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7C7B" w:rsidRPr="00416848" w:rsidRDefault="00D37C7B" w:rsidP="00D37C7B">
      <w:pPr>
        <w:spacing w:after="0"/>
        <w:ind w:firstLine="426"/>
        <w:jc w:val="right"/>
        <w:rPr>
          <w:b/>
        </w:rPr>
      </w:pPr>
      <w:bookmarkStart w:id="0" w:name="_%D0%98%D0%9D%D0%A4%D0%9E%D0%A0%D0%9C%D0"/>
      <w:r w:rsidRPr="00416848">
        <w:rPr>
          <w:b/>
        </w:rPr>
        <w:t>ПРОЕКТ</w:t>
      </w:r>
    </w:p>
    <w:p w:rsidR="00D37C7B" w:rsidRPr="00416848" w:rsidRDefault="00D37C7B" w:rsidP="003A1692">
      <w:pPr>
        <w:spacing w:after="0"/>
        <w:jc w:val="center"/>
        <w:rPr>
          <w:b/>
        </w:rPr>
      </w:pPr>
      <w:r w:rsidRPr="00416848">
        <w:rPr>
          <w:b/>
        </w:rPr>
        <w:t>Государственный контракт № _____________________</w:t>
      </w:r>
    </w:p>
    <w:p w:rsidR="00D37C7B" w:rsidRPr="00416848" w:rsidRDefault="00D37C7B" w:rsidP="003A1692">
      <w:pPr>
        <w:spacing w:after="0"/>
        <w:jc w:val="center"/>
      </w:pPr>
      <w:r w:rsidRPr="00416848">
        <w:t>на оказание услуг по проведению технического осмотра транспортных средств</w:t>
      </w:r>
    </w:p>
    <w:p w:rsidR="00D37C7B" w:rsidRPr="00416848" w:rsidRDefault="00D37C7B" w:rsidP="003A1692">
      <w:pPr>
        <w:spacing w:after="0"/>
        <w:jc w:val="center"/>
        <w:rPr>
          <w:b/>
        </w:rPr>
      </w:pPr>
      <w:r w:rsidRPr="00416848">
        <w:t>Главного управления МЧС России по Пермскому краю</w:t>
      </w:r>
    </w:p>
    <w:p w:rsidR="00D37C7B" w:rsidRPr="00416848" w:rsidRDefault="00D37C7B" w:rsidP="003A1692">
      <w:pPr>
        <w:spacing w:after="0"/>
        <w:jc w:val="center"/>
      </w:pPr>
      <w:r w:rsidRPr="00416848">
        <w:t>Идентификационный код закупки _________________________________________</w:t>
      </w:r>
    </w:p>
    <w:p w:rsidR="004B5A7D" w:rsidRPr="00416848" w:rsidRDefault="004B5A7D" w:rsidP="004B5A7D">
      <w:pPr>
        <w:spacing w:after="0"/>
      </w:pPr>
    </w:p>
    <w:p w:rsidR="00D37C7B" w:rsidRPr="00416848" w:rsidRDefault="00D37C7B" w:rsidP="004B5A7D">
      <w:pPr>
        <w:spacing w:after="0"/>
      </w:pPr>
      <w:r w:rsidRPr="00416848">
        <w:t>город Пермь</w:t>
      </w:r>
      <w:r w:rsidRPr="00416848">
        <w:tab/>
      </w:r>
      <w:r w:rsidRPr="00416848">
        <w:tab/>
      </w:r>
      <w:r w:rsidR="004B5A7D" w:rsidRPr="00416848">
        <w:t xml:space="preserve">              </w:t>
      </w:r>
      <w:r w:rsidRPr="00416848">
        <w:t xml:space="preserve">                          </w:t>
      </w:r>
      <w:r w:rsidRPr="00416848">
        <w:tab/>
      </w:r>
      <w:r w:rsidRPr="00416848">
        <w:tab/>
      </w:r>
      <w:r w:rsidR="00295661" w:rsidRPr="00416848">
        <w:t xml:space="preserve">        </w:t>
      </w:r>
      <w:r w:rsidR="008B7D74">
        <w:t xml:space="preserve">     </w:t>
      </w:r>
      <w:r w:rsidR="00295661" w:rsidRPr="00416848">
        <w:t xml:space="preserve">         </w:t>
      </w:r>
      <w:r w:rsidR="007A5F5C" w:rsidRPr="00416848">
        <w:t>«</w:t>
      </w:r>
      <w:r w:rsidR="00295661" w:rsidRPr="00416848">
        <w:t>___</w:t>
      </w:r>
      <w:r w:rsidR="00993BC1" w:rsidRPr="00416848">
        <w:t>» __________ 202</w:t>
      </w:r>
      <w:r w:rsidR="008B7D74">
        <w:t>_</w:t>
      </w:r>
      <w:r w:rsidRPr="00416848">
        <w:t xml:space="preserve"> года</w:t>
      </w:r>
    </w:p>
    <w:p w:rsidR="00D37C7B" w:rsidRPr="00416848" w:rsidRDefault="00D37C7B" w:rsidP="00D37C7B">
      <w:pPr>
        <w:spacing w:after="0"/>
        <w:ind w:firstLine="426"/>
      </w:pPr>
    </w:p>
    <w:p w:rsidR="00570648" w:rsidRPr="00416848" w:rsidRDefault="00D37C7B" w:rsidP="00570648">
      <w:pPr>
        <w:pStyle w:val="ConsPlusNormal0"/>
        <w:ind w:firstLine="709"/>
        <w:jc w:val="both"/>
        <w:rPr>
          <w:rFonts w:ascii="Times New Roman" w:hAnsi="Times New Roman"/>
        </w:rPr>
      </w:pPr>
      <w:r w:rsidRPr="00416848">
        <w:rPr>
          <w:rFonts w:ascii="Times New Roman" w:hAnsi="Times New Roman"/>
          <w:b/>
          <w:b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w:t>
      </w:r>
      <w:r w:rsidRPr="00416848">
        <w:rPr>
          <w:rFonts w:ascii="Times New Roman" w:hAnsi="Times New Roman"/>
        </w:rPr>
        <w:t xml:space="preserve"> именуемое в дальнейшем «</w:t>
      </w:r>
      <w:r w:rsidR="00834598" w:rsidRPr="00416848">
        <w:rPr>
          <w:rFonts w:ascii="Times New Roman" w:hAnsi="Times New Roman"/>
          <w:b/>
          <w:bCs/>
        </w:rPr>
        <w:t>З</w:t>
      </w:r>
      <w:r w:rsidRPr="00416848">
        <w:rPr>
          <w:rFonts w:ascii="Times New Roman" w:hAnsi="Times New Roman"/>
          <w:b/>
          <w:bCs/>
        </w:rPr>
        <w:t>аказчик</w:t>
      </w:r>
      <w:r w:rsidRPr="00416848">
        <w:rPr>
          <w:rFonts w:ascii="Times New Roman" w:hAnsi="Times New Roman"/>
        </w:rPr>
        <w:t xml:space="preserve">», в лице </w:t>
      </w:r>
      <w:r w:rsidRPr="00416848">
        <w:rPr>
          <w:rFonts w:ascii="Times New Roman" w:hAnsi="Times New Roman"/>
          <w:b/>
          <w:bCs/>
        </w:rPr>
        <w:t xml:space="preserve"> __________________________</w:t>
      </w:r>
      <w:r w:rsidRPr="00416848">
        <w:rPr>
          <w:rFonts w:ascii="Times New Roman" w:hAnsi="Times New Roman"/>
        </w:rPr>
        <w:t xml:space="preserve">, действующего на основании _____________, с одной стороны, </w:t>
      </w:r>
      <w:r w:rsidR="00570648" w:rsidRPr="00416848">
        <w:rPr>
          <w:rFonts w:ascii="Times New Roman" w:hAnsi="Times New Roman"/>
        </w:rPr>
        <w:t>и _____________________</w:t>
      </w:r>
      <w:r w:rsidR="00F578D2" w:rsidRPr="00416848">
        <w:rPr>
          <w:rFonts w:ascii="Times New Roman" w:hAnsi="Times New Roman"/>
        </w:rPr>
        <w:t>__, именуем__</w:t>
      </w:r>
      <w:r w:rsidR="00570648" w:rsidRPr="00416848">
        <w:rPr>
          <w:rFonts w:ascii="Times New Roman" w:hAnsi="Times New Roman"/>
        </w:rPr>
        <w:t xml:space="preserve"> в дальнейшем "Исполнитель", в лице_______________________, действующего на основании _____________________, с другой стороны, вместе именуемые в дальнейшем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70648" w:rsidRPr="00416848" w:rsidRDefault="00570648" w:rsidP="00570648">
      <w:pPr>
        <w:spacing w:after="0"/>
        <w:ind w:firstLine="709"/>
        <w:rPr>
          <w:b/>
        </w:rPr>
      </w:pPr>
    </w:p>
    <w:p w:rsidR="00195928" w:rsidRPr="00416848" w:rsidRDefault="00D37C7B" w:rsidP="003A1692">
      <w:pPr>
        <w:spacing w:after="0"/>
        <w:jc w:val="center"/>
        <w:rPr>
          <w:b/>
        </w:rPr>
      </w:pPr>
      <w:r w:rsidRPr="00416848">
        <w:rPr>
          <w:b/>
        </w:rPr>
        <w:t xml:space="preserve">1. </w:t>
      </w:r>
      <w:r w:rsidR="00621811" w:rsidRPr="00416848">
        <w:rPr>
          <w:b/>
        </w:rPr>
        <w:t>ПРЕДМЕТ КОНТРАКТА</w:t>
      </w:r>
    </w:p>
    <w:p w:rsidR="00930918" w:rsidRPr="00416848" w:rsidRDefault="00930918" w:rsidP="00930918">
      <w:pPr>
        <w:tabs>
          <w:tab w:val="left" w:pos="709"/>
          <w:tab w:val="left" w:pos="1134"/>
        </w:tabs>
        <w:spacing w:after="0"/>
        <w:ind w:firstLine="709"/>
      </w:pPr>
      <w:r w:rsidRPr="00416848">
        <w:t xml:space="preserve">1.1. </w:t>
      </w:r>
      <w:r w:rsidR="00465D63" w:rsidRPr="00416848">
        <w:t>Исполнитель</w:t>
      </w:r>
      <w:r w:rsidR="008B66D8" w:rsidRPr="00416848">
        <w:t xml:space="preserve"> по заданию Заказчика обязуется в установленный Контрактом срок </w:t>
      </w:r>
      <w:r w:rsidR="00465D63" w:rsidRPr="00416848">
        <w:t>оказ</w:t>
      </w:r>
      <w:r w:rsidR="003C6E61" w:rsidRPr="00416848">
        <w:t>а</w:t>
      </w:r>
      <w:r w:rsidR="00465D63" w:rsidRPr="00416848">
        <w:t xml:space="preserve">ть услуги по проведению технического осмотра </w:t>
      </w:r>
      <w:r w:rsidR="00834598" w:rsidRPr="00416848">
        <w:t>транспортных средств Заказчика</w:t>
      </w:r>
      <w:r w:rsidR="00595D73" w:rsidRPr="00416848">
        <w:t xml:space="preserve">, </w:t>
      </w:r>
      <w:r w:rsidR="00465D63" w:rsidRPr="00416848">
        <w:t xml:space="preserve">(далее - </w:t>
      </w:r>
      <w:r w:rsidR="00834598" w:rsidRPr="00416848">
        <w:t>у</w:t>
      </w:r>
      <w:r w:rsidR="00465D63" w:rsidRPr="00416848">
        <w:t>слуги) в порядке, установленном настоящи</w:t>
      </w:r>
      <w:r w:rsidR="008B66D8" w:rsidRPr="00416848">
        <w:t xml:space="preserve">м Контрактом, его приложениями, </w:t>
      </w:r>
      <w:r w:rsidR="00465D63" w:rsidRPr="00416848">
        <w:t xml:space="preserve">являющимися </w:t>
      </w:r>
      <w:r w:rsidR="008B66D8" w:rsidRPr="00416848">
        <w:t>неотъемлемой частью настоящего К</w:t>
      </w:r>
      <w:r w:rsidR="00465D63" w:rsidRPr="00416848">
        <w:t>онтракта</w:t>
      </w:r>
      <w:r w:rsidR="008B66D8" w:rsidRPr="00416848">
        <w:t>,</w:t>
      </w:r>
      <w:r w:rsidR="00465D63" w:rsidRPr="00416848">
        <w:t xml:space="preserve"> </w:t>
      </w:r>
      <w:r w:rsidR="008B66D8" w:rsidRPr="00416848">
        <w:t>и действующим законодательством, а Заказчик обязуется принять услуги и оплатить их.</w:t>
      </w:r>
    </w:p>
    <w:p w:rsidR="00930918" w:rsidRPr="00416848" w:rsidRDefault="00930918" w:rsidP="00930918">
      <w:pPr>
        <w:tabs>
          <w:tab w:val="left" w:pos="1134"/>
        </w:tabs>
        <w:spacing w:after="0"/>
        <w:ind w:firstLine="709"/>
        <w:rPr>
          <w:lang w:eastAsia="ru-RU"/>
        </w:rPr>
      </w:pPr>
      <w:r w:rsidRPr="00416848">
        <w:t>1.2. Для целей настоящего Контракта термин</w:t>
      </w:r>
      <w:r w:rsidRPr="00416848">
        <w:rPr>
          <w:lang w:eastAsia="ru-RU"/>
        </w:rPr>
        <w:t xml:space="preserve"> «технический осмотр транспортных средств» означает проверку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5904A9" w:rsidRPr="00416848" w:rsidRDefault="005904A9" w:rsidP="005904A9">
      <w:pPr>
        <w:pStyle w:val="ConsPlusNormal0"/>
        <w:ind w:firstLine="709"/>
        <w:jc w:val="both"/>
        <w:rPr>
          <w:rFonts w:ascii="Times New Roman" w:hAnsi="Times New Roman"/>
        </w:rPr>
      </w:pPr>
      <w:r w:rsidRPr="00416848">
        <w:rPr>
          <w:rFonts w:ascii="Times New Roman" w:hAnsi="Times New Roman"/>
        </w:rPr>
        <w:t>1.3. Услуги оказываются Исполнителем в соответствии с требованиями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CE3FAB" w:rsidRDefault="00CE3FAB" w:rsidP="00EA5A7A">
      <w:pPr>
        <w:pStyle w:val="HTML9"/>
        <w:ind w:firstLine="709"/>
        <w:jc w:val="both"/>
        <w:rPr>
          <w:rFonts w:ascii="Times New Roman" w:hAnsi="Times New Roman" w:cs="Times New Roman"/>
          <w:sz w:val="24"/>
          <w:szCs w:val="24"/>
          <w:lang w:eastAsia="ru-RU"/>
        </w:rPr>
      </w:pPr>
      <w:r w:rsidRPr="00CE3FAB">
        <w:rPr>
          <w:rFonts w:ascii="Times New Roman" w:hAnsi="Times New Roman" w:cs="Times New Roman"/>
          <w:sz w:val="24"/>
          <w:szCs w:val="24"/>
          <w:lang w:eastAsia="ru-RU"/>
        </w:rPr>
        <w:t>1.4. Место оказания услуг: по месту нахождения пункта технического осмотра Исполнителя, расположенного на расстоянии не более 150 км. от места дислокации транспортных средств Заказчика, указанных в Перечне транспортных средств Главного управления МЧС России по Пермскому краю, подлежащих техническому осмотру (приложение № 2 к Контракту).</w:t>
      </w:r>
    </w:p>
    <w:p w:rsidR="00EA5A7A" w:rsidRPr="00416848" w:rsidRDefault="005904A9" w:rsidP="00EA5A7A">
      <w:pPr>
        <w:pStyle w:val="HTML9"/>
        <w:ind w:firstLine="709"/>
        <w:jc w:val="both"/>
        <w:rPr>
          <w:rFonts w:ascii="Times New Roman" w:hAnsi="Times New Roman" w:cs="Times New Roman"/>
          <w:sz w:val="24"/>
          <w:szCs w:val="24"/>
        </w:rPr>
      </w:pPr>
      <w:r w:rsidRPr="00416848">
        <w:rPr>
          <w:rFonts w:ascii="Times New Roman" w:hAnsi="Times New Roman" w:cs="Times New Roman"/>
          <w:sz w:val="24"/>
          <w:szCs w:val="24"/>
        </w:rPr>
        <w:t>1.5</w:t>
      </w:r>
      <w:r w:rsidR="00EA5A7A" w:rsidRPr="00416848">
        <w:rPr>
          <w:rFonts w:ascii="Times New Roman" w:hAnsi="Times New Roman" w:cs="Times New Roman"/>
          <w:sz w:val="24"/>
          <w:szCs w:val="24"/>
        </w:rPr>
        <w:t>. Исполнитель подтверждает, что является оператором технического осмотра, аккредитованным в порядке, установленном законодательством Российской Федерации, для проведения технического осмотра в области аккредитации, соответствующей категориям транспортных средств</w:t>
      </w:r>
      <w:r w:rsidR="006324F5" w:rsidRPr="00416848">
        <w:rPr>
          <w:rFonts w:ascii="Times New Roman" w:hAnsi="Times New Roman" w:cs="Times New Roman"/>
          <w:sz w:val="24"/>
          <w:szCs w:val="24"/>
        </w:rPr>
        <w:t>.</w:t>
      </w:r>
    </w:p>
    <w:p w:rsidR="00EF0D42" w:rsidRPr="00416848" w:rsidRDefault="00EF0D42" w:rsidP="0049154F">
      <w:pPr>
        <w:pStyle w:val="HTML9"/>
        <w:ind w:firstLine="709"/>
        <w:jc w:val="both"/>
        <w:rPr>
          <w:rFonts w:ascii="Times New Roman" w:hAnsi="Times New Roman" w:cs="Times New Roman"/>
          <w:sz w:val="24"/>
          <w:szCs w:val="24"/>
        </w:rPr>
      </w:pPr>
      <w:r w:rsidRPr="00416848">
        <w:rPr>
          <w:rFonts w:ascii="Times New Roman" w:hAnsi="Times New Roman" w:cs="Times New Roman"/>
          <w:sz w:val="24"/>
          <w:szCs w:val="24"/>
        </w:rPr>
        <w:t xml:space="preserve">1.6. Услуги оказываются Исполнителем с момента заключения настоящего Контракта </w:t>
      </w:r>
      <w:r w:rsidR="007F1A3E" w:rsidRPr="00416848">
        <w:rPr>
          <w:rFonts w:ascii="Times New Roman" w:hAnsi="Times New Roman" w:cs="Times New Roman"/>
          <w:sz w:val="24"/>
          <w:szCs w:val="24"/>
        </w:rPr>
        <w:t>по</w:t>
      </w:r>
      <w:r w:rsidRPr="00416848">
        <w:rPr>
          <w:rFonts w:ascii="Times New Roman" w:hAnsi="Times New Roman" w:cs="Times New Roman"/>
          <w:sz w:val="24"/>
          <w:szCs w:val="24"/>
        </w:rPr>
        <w:t xml:space="preserve"> </w:t>
      </w:r>
      <w:r w:rsidR="00CE204B">
        <w:rPr>
          <w:rFonts w:ascii="Times New Roman" w:hAnsi="Times New Roman" w:cs="Times New Roman"/>
          <w:sz w:val="24"/>
          <w:szCs w:val="24"/>
        </w:rPr>
        <w:t>30</w:t>
      </w:r>
      <w:r w:rsidR="00C02F77" w:rsidRPr="00416848">
        <w:rPr>
          <w:rFonts w:ascii="Times New Roman" w:hAnsi="Times New Roman" w:cs="Times New Roman"/>
          <w:sz w:val="24"/>
          <w:szCs w:val="24"/>
        </w:rPr>
        <w:t xml:space="preserve"> </w:t>
      </w:r>
      <w:r w:rsidR="00CE204B">
        <w:rPr>
          <w:rFonts w:ascii="Times New Roman" w:hAnsi="Times New Roman" w:cs="Times New Roman"/>
          <w:sz w:val="24"/>
          <w:szCs w:val="24"/>
        </w:rPr>
        <w:t>ноября</w:t>
      </w:r>
      <w:r w:rsidRPr="00416848">
        <w:rPr>
          <w:rFonts w:ascii="Times New Roman" w:hAnsi="Times New Roman" w:cs="Times New Roman"/>
          <w:sz w:val="24"/>
          <w:szCs w:val="24"/>
        </w:rPr>
        <w:t xml:space="preserve"> 202</w:t>
      </w:r>
      <w:r w:rsidR="008B7D74">
        <w:rPr>
          <w:rFonts w:ascii="Times New Roman" w:hAnsi="Times New Roman" w:cs="Times New Roman"/>
          <w:sz w:val="24"/>
          <w:szCs w:val="24"/>
        </w:rPr>
        <w:t>6</w:t>
      </w:r>
      <w:r w:rsidRPr="00416848">
        <w:rPr>
          <w:rFonts w:ascii="Times New Roman" w:hAnsi="Times New Roman" w:cs="Times New Roman"/>
          <w:sz w:val="24"/>
          <w:szCs w:val="24"/>
        </w:rPr>
        <w:t xml:space="preserve"> года (включительно)</w:t>
      </w:r>
      <w:r w:rsidR="00C02F77" w:rsidRPr="00416848">
        <w:rPr>
          <w:rFonts w:ascii="Times New Roman" w:hAnsi="Times New Roman" w:cs="Times New Roman"/>
          <w:sz w:val="24"/>
          <w:szCs w:val="24"/>
        </w:rPr>
        <w:t xml:space="preserve"> на основании заявок Заказчика.</w:t>
      </w:r>
    </w:p>
    <w:p w:rsidR="00BE6FDB" w:rsidRPr="00416848" w:rsidRDefault="00BE6FDB" w:rsidP="00BE6FDB">
      <w:pPr>
        <w:tabs>
          <w:tab w:val="left" w:pos="1134"/>
        </w:tabs>
        <w:autoSpaceDE w:val="0"/>
        <w:snapToGrid w:val="0"/>
        <w:spacing w:after="0"/>
        <w:ind w:firstLine="709"/>
      </w:pPr>
      <w:r w:rsidRPr="00416848">
        <w:t>Оказание услуг осуществляется Исполнителем в срок не позднее 5 (пяти) рабочих дней с даты получения соответствующей заявки Заказчика и не позднее 1 (одного) рабочего дня с даты предоставления транспортного средства Заказчиком для оказания услуг.</w:t>
      </w:r>
    </w:p>
    <w:p w:rsidR="00561E2E" w:rsidRDefault="00561E2E" w:rsidP="004A56F0">
      <w:pPr>
        <w:spacing w:after="0"/>
        <w:jc w:val="center"/>
        <w:rPr>
          <w:b/>
          <w:caps/>
        </w:rPr>
      </w:pPr>
    </w:p>
    <w:p w:rsidR="004A56F0" w:rsidRPr="00416848" w:rsidRDefault="00746536" w:rsidP="00561E2E">
      <w:pPr>
        <w:spacing w:after="0"/>
        <w:jc w:val="center"/>
      </w:pPr>
      <w:r w:rsidRPr="00416848">
        <w:rPr>
          <w:b/>
          <w:caps/>
        </w:rPr>
        <w:t>2</w:t>
      </w:r>
      <w:r w:rsidR="00996163" w:rsidRPr="00416848">
        <w:rPr>
          <w:b/>
          <w:caps/>
        </w:rPr>
        <w:t xml:space="preserve">. </w:t>
      </w:r>
      <w:r w:rsidR="00621811" w:rsidRPr="00416848">
        <w:rPr>
          <w:b/>
          <w:caps/>
        </w:rPr>
        <w:t>Права и обязанности сторон</w:t>
      </w:r>
    </w:p>
    <w:p w:rsidR="00B4744F" w:rsidRPr="00416848" w:rsidRDefault="00746536" w:rsidP="004A56F0">
      <w:pPr>
        <w:pStyle w:val="ConsPlusNormal0"/>
        <w:ind w:firstLine="709"/>
        <w:jc w:val="both"/>
        <w:rPr>
          <w:rFonts w:ascii="Times New Roman" w:hAnsi="Times New Roman"/>
        </w:rPr>
      </w:pPr>
      <w:r w:rsidRPr="00416848">
        <w:rPr>
          <w:rFonts w:ascii="Times New Roman" w:hAnsi="Times New Roman"/>
        </w:rPr>
        <w:lastRenderedPageBreak/>
        <w:t>2</w:t>
      </w:r>
      <w:r w:rsidR="00B4744F" w:rsidRPr="00416848">
        <w:rPr>
          <w:rFonts w:ascii="Times New Roman" w:hAnsi="Times New Roman"/>
        </w:rPr>
        <w:t>.1. Исполнитель вправе:</w:t>
      </w:r>
    </w:p>
    <w:p w:rsidR="00B4744F" w:rsidRPr="00416848" w:rsidRDefault="00B4744F" w:rsidP="005A1C87">
      <w:pPr>
        <w:pStyle w:val="ConsPlusNormal0"/>
        <w:ind w:firstLine="709"/>
        <w:jc w:val="both"/>
        <w:rPr>
          <w:rFonts w:ascii="Times New Roman" w:hAnsi="Times New Roman"/>
        </w:rPr>
      </w:pPr>
      <w:bookmarkStart w:id="1" w:name="Par805"/>
      <w:bookmarkStart w:id="2" w:name="Par808"/>
      <w:bookmarkEnd w:id="1"/>
      <w:bookmarkEnd w:id="2"/>
      <w:r w:rsidRPr="00416848">
        <w:rPr>
          <w:rFonts w:ascii="Times New Roman" w:hAnsi="Times New Roman"/>
        </w:rPr>
        <w:t xml:space="preserve">а) требовать своевременной оплаты на условиях, установленных Контрактом, надлежащим образом оказанных и принятых Заказчиком услуг; </w:t>
      </w:r>
    </w:p>
    <w:p w:rsidR="00B4744F" w:rsidRPr="00416848" w:rsidRDefault="00B4744F" w:rsidP="005A1C87">
      <w:pPr>
        <w:pStyle w:val="ConsPlusNormal0"/>
        <w:ind w:firstLine="709"/>
        <w:jc w:val="both"/>
        <w:rPr>
          <w:rFonts w:ascii="Times New Roman" w:hAnsi="Times New Roman"/>
        </w:rPr>
      </w:pPr>
      <w:bookmarkStart w:id="3" w:name="Par809"/>
      <w:bookmarkEnd w:id="3"/>
      <w:r w:rsidRPr="00416848">
        <w:rPr>
          <w:rFonts w:ascii="Times New Roman" w:hAnsi="Times New Roman"/>
        </w:rPr>
        <w:t xml:space="preserve">б) принять решение об одностороннем отказе от исполнения Контракта в соответствии с гражданским законодательством; </w:t>
      </w:r>
    </w:p>
    <w:p w:rsidR="00B4744F" w:rsidRPr="00416848" w:rsidRDefault="005A1C87" w:rsidP="005A1C87">
      <w:pPr>
        <w:pStyle w:val="ConsPlusNormal0"/>
        <w:ind w:firstLine="709"/>
        <w:jc w:val="both"/>
        <w:rPr>
          <w:rFonts w:ascii="Times New Roman" w:hAnsi="Times New Roman"/>
        </w:rPr>
      </w:pPr>
      <w:r w:rsidRPr="00416848">
        <w:rPr>
          <w:rFonts w:ascii="Times New Roman" w:hAnsi="Times New Roman"/>
        </w:rPr>
        <w:t>в</w:t>
      </w:r>
      <w:r w:rsidR="00B4744F" w:rsidRPr="00416848">
        <w:rPr>
          <w:rFonts w:ascii="Times New Roman" w:hAnsi="Times New Roman"/>
        </w:rPr>
        <w:t xml:space="preserve">) требовать возмещения убытков, уплаты неустоек (штрафов, пеней) в соответствии с </w:t>
      </w:r>
      <w:r w:rsidR="00746536" w:rsidRPr="00416848">
        <w:rPr>
          <w:rFonts w:ascii="Times New Roman" w:hAnsi="Times New Roman"/>
        </w:rPr>
        <w:t xml:space="preserve">разделом </w:t>
      </w:r>
      <w:hyperlink w:anchor="Par964" w:tooltip="XI. Ответственность Сторон &lt;121&gt;" w:history="1">
        <w:r w:rsidR="001D6BDB" w:rsidRPr="00416848">
          <w:rPr>
            <w:rFonts w:ascii="Times New Roman" w:hAnsi="Times New Roman"/>
          </w:rPr>
          <w:t>5</w:t>
        </w:r>
      </w:hyperlink>
      <w:r w:rsidR="00B4744F" w:rsidRPr="00416848">
        <w:rPr>
          <w:rFonts w:ascii="Times New Roman" w:hAnsi="Times New Roman"/>
        </w:rPr>
        <w:t xml:space="preserve"> Контракта.</w:t>
      </w:r>
    </w:p>
    <w:p w:rsidR="00B4744F" w:rsidRPr="00416848" w:rsidRDefault="00746536" w:rsidP="00663A30">
      <w:pPr>
        <w:pStyle w:val="ConsPlusNormal0"/>
        <w:ind w:firstLine="709"/>
        <w:jc w:val="both"/>
        <w:rPr>
          <w:rFonts w:ascii="Times New Roman" w:hAnsi="Times New Roman"/>
        </w:rPr>
      </w:pPr>
      <w:bookmarkStart w:id="4" w:name="Par812"/>
      <w:bookmarkStart w:id="5" w:name="Par813"/>
      <w:bookmarkEnd w:id="4"/>
      <w:bookmarkEnd w:id="5"/>
      <w:r w:rsidRPr="00416848">
        <w:rPr>
          <w:rFonts w:ascii="Times New Roman" w:hAnsi="Times New Roman"/>
        </w:rPr>
        <w:t>2</w:t>
      </w:r>
      <w:r w:rsidR="00B4744F" w:rsidRPr="00416848">
        <w:rPr>
          <w:rFonts w:ascii="Times New Roman" w:hAnsi="Times New Roman"/>
        </w:rPr>
        <w:t xml:space="preserve">.2. Исполнитель обязан: </w:t>
      </w:r>
    </w:p>
    <w:p w:rsidR="001A197E" w:rsidRPr="00416848" w:rsidRDefault="00B4744F" w:rsidP="00663A30">
      <w:pPr>
        <w:pStyle w:val="ConsPlusNormal0"/>
        <w:ind w:firstLine="709"/>
        <w:jc w:val="both"/>
        <w:rPr>
          <w:rFonts w:ascii="Times New Roman" w:hAnsi="Times New Roman"/>
        </w:rPr>
      </w:pPr>
      <w:r w:rsidRPr="00416848">
        <w:rPr>
          <w:rFonts w:ascii="Times New Roman" w:hAnsi="Times New Roman"/>
        </w:rPr>
        <w:t xml:space="preserve">а) оказать услуги в соответствии с </w:t>
      </w:r>
      <w:r w:rsidR="005A1C87" w:rsidRPr="00416848">
        <w:rPr>
          <w:rFonts w:ascii="Times New Roman" w:hAnsi="Times New Roman"/>
        </w:rPr>
        <w:t>условиями Контракта</w:t>
      </w:r>
      <w:r w:rsidRPr="00416848">
        <w:rPr>
          <w:rFonts w:ascii="Times New Roman" w:hAnsi="Times New Roman"/>
        </w:rPr>
        <w:t xml:space="preserve"> в предусмотренный Контрактом срок;</w:t>
      </w:r>
    </w:p>
    <w:p w:rsidR="00663A30" w:rsidRPr="00416848" w:rsidRDefault="00536312" w:rsidP="00663A30">
      <w:pPr>
        <w:spacing w:after="0"/>
        <w:ind w:firstLine="709"/>
      </w:pPr>
      <w:r w:rsidRPr="00416848">
        <w:t>б</w:t>
      </w:r>
      <w:r w:rsidR="00663A30" w:rsidRPr="00416848">
        <w:t>) обеспечивать сохранность транспортных средств, переданных для оказания услуг;</w:t>
      </w:r>
    </w:p>
    <w:p w:rsidR="00663A30" w:rsidRPr="00416848" w:rsidRDefault="00536312" w:rsidP="00663A30">
      <w:pPr>
        <w:pStyle w:val="HTML9"/>
        <w:ind w:firstLine="709"/>
        <w:jc w:val="both"/>
        <w:rPr>
          <w:rFonts w:ascii="Times New Roman" w:hAnsi="Times New Roman" w:cs="Times New Roman"/>
          <w:sz w:val="24"/>
          <w:szCs w:val="24"/>
          <w:lang w:eastAsia="ru-RU"/>
        </w:rPr>
      </w:pPr>
      <w:r w:rsidRPr="00416848">
        <w:rPr>
          <w:rFonts w:ascii="Times New Roman" w:hAnsi="Times New Roman" w:cs="Times New Roman"/>
          <w:sz w:val="24"/>
          <w:szCs w:val="24"/>
        </w:rPr>
        <w:t>в</w:t>
      </w:r>
      <w:r w:rsidR="00663A30" w:rsidRPr="00416848">
        <w:rPr>
          <w:rFonts w:ascii="Times New Roman" w:hAnsi="Times New Roman" w:cs="Times New Roman"/>
          <w:sz w:val="24"/>
          <w:szCs w:val="24"/>
        </w:rPr>
        <w:t xml:space="preserve">) при оказании услуг соблюдать требования </w:t>
      </w:r>
      <w:r w:rsidR="00663A30" w:rsidRPr="00416848">
        <w:rPr>
          <w:rFonts w:ascii="Times New Roman" w:hAnsi="Times New Roman" w:cs="Times New Roman"/>
          <w:sz w:val="24"/>
          <w:szCs w:val="24"/>
          <w:lang w:eastAsia="ru-RU"/>
        </w:rPr>
        <w:t>Федерального закона от 01 июля 2011 г.        № 170-ФЗ «О техническом осмотре транспортных средств и о внесении изменений в отдельные законодательные акты Российской Федерации», постановления Правительства РФ от 15 сентября 2020 г.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 и иных нормативных правовых актов, регулирующих виды деятельности, входящие в состав услуг, оказываемых по настоящему Контракту;</w:t>
      </w:r>
    </w:p>
    <w:p w:rsidR="00B4744F" w:rsidRPr="00416848" w:rsidRDefault="00536312" w:rsidP="00282004">
      <w:pPr>
        <w:pStyle w:val="ConsPlusNormal0"/>
        <w:ind w:firstLine="709"/>
        <w:jc w:val="both"/>
        <w:rPr>
          <w:rFonts w:ascii="Times New Roman" w:hAnsi="Times New Roman"/>
        </w:rPr>
      </w:pPr>
      <w:r w:rsidRPr="00416848">
        <w:rPr>
          <w:rFonts w:ascii="Times New Roman" w:hAnsi="Times New Roman"/>
        </w:rPr>
        <w:t>г</w:t>
      </w:r>
      <w:r w:rsidR="00B4744F" w:rsidRPr="00416848">
        <w:rPr>
          <w:rFonts w:ascii="Times New Roman" w:hAnsi="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82004" w:rsidRPr="00416848" w:rsidRDefault="00536312" w:rsidP="00282004">
      <w:pPr>
        <w:widowControl w:val="0"/>
        <w:autoSpaceDE w:val="0"/>
        <w:autoSpaceDN w:val="0"/>
        <w:adjustRightInd w:val="0"/>
        <w:spacing w:after="0"/>
        <w:ind w:firstLine="709"/>
      </w:pPr>
      <w:r w:rsidRPr="00416848">
        <w:t>д</w:t>
      </w:r>
      <w:r w:rsidR="00282004" w:rsidRPr="00416848">
        <w:t>) соответствовать требованиям, установленным законодательством Российской Федерации, в течение всего срока исполнения Контракта,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(аккредитация и пр.). Документы, подтверждающие соответствие Исполнителя указанным требованиям, представляются Исполнителем по требованию Заказчика в течение 2 (двух) рабочих дней со дня получения соответствующего требования;</w:t>
      </w:r>
    </w:p>
    <w:p w:rsidR="00B4744F" w:rsidRPr="00416848" w:rsidRDefault="00536312" w:rsidP="00282004">
      <w:pPr>
        <w:pStyle w:val="ConsPlusNormal0"/>
        <w:ind w:firstLine="709"/>
        <w:jc w:val="both"/>
        <w:rPr>
          <w:rFonts w:ascii="Times New Roman" w:hAnsi="Times New Roman"/>
        </w:rPr>
      </w:pPr>
      <w:bookmarkStart w:id="6" w:name="Par816"/>
      <w:bookmarkEnd w:id="6"/>
      <w:r w:rsidRPr="00416848">
        <w:rPr>
          <w:rFonts w:ascii="Times New Roman" w:hAnsi="Times New Roman"/>
        </w:rPr>
        <w:t>е</w:t>
      </w:r>
      <w:r w:rsidR="00B4744F" w:rsidRPr="00416848">
        <w:rPr>
          <w:rFonts w:ascii="Times New Roman" w:hAnsi="Times New Roman"/>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744F" w:rsidRPr="00416848" w:rsidRDefault="00536312" w:rsidP="00282004">
      <w:pPr>
        <w:pStyle w:val="ConsPlusNormal0"/>
        <w:ind w:firstLine="709"/>
        <w:jc w:val="both"/>
        <w:rPr>
          <w:rFonts w:ascii="Times New Roman" w:hAnsi="Times New Roman"/>
        </w:rPr>
      </w:pPr>
      <w:r w:rsidRPr="00416848">
        <w:rPr>
          <w:rFonts w:ascii="Times New Roman" w:hAnsi="Times New Roman"/>
        </w:rPr>
        <w:t>ж</w:t>
      </w:r>
      <w:r w:rsidR="00B4744F" w:rsidRPr="00416848">
        <w:rPr>
          <w:rFonts w:ascii="Times New Roman" w:hAnsi="Times New Roman"/>
        </w:rPr>
        <w:t>) обеспечить за свой счет устранение недостатков, выявленных при приемке Заказчиком оказанных услуг.</w:t>
      </w:r>
    </w:p>
    <w:p w:rsidR="00B4744F" w:rsidRPr="00416848" w:rsidRDefault="00746536" w:rsidP="00282004">
      <w:pPr>
        <w:pStyle w:val="ConsPlusNormal0"/>
        <w:ind w:firstLine="709"/>
        <w:jc w:val="both"/>
        <w:rPr>
          <w:rFonts w:ascii="Times New Roman" w:hAnsi="Times New Roman"/>
        </w:rPr>
      </w:pPr>
      <w:bookmarkStart w:id="7" w:name="Par819"/>
      <w:bookmarkStart w:id="8" w:name="Par820"/>
      <w:bookmarkStart w:id="9" w:name="Par821"/>
      <w:bookmarkStart w:id="10" w:name="Par824"/>
      <w:bookmarkStart w:id="11" w:name="Par825"/>
      <w:bookmarkStart w:id="12" w:name="Par828"/>
      <w:bookmarkEnd w:id="7"/>
      <w:bookmarkEnd w:id="8"/>
      <w:bookmarkEnd w:id="9"/>
      <w:bookmarkEnd w:id="10"/>
      <w:bookmarkEnd w:id="11"/>
      <w:bookmarkEnd w:id="12"/>
      <w:r w:rsidRPr="00416848">
        <w:rPr>
          <w:rFonts w:ascii="Times New Roman" w:hAnsi="Times New Roman"/>
        </w:rPr>
        <w:t>2</w:t>
      </w:r>
      <w:r w:rsidR="00B4744F" w:rsidRPr="00416848">
        <w:rPr>
          <w:rFonts w:ascii="Times New Roman" w:hAnsi="Times New Roman"/>
        </w:rPr>
        <w:t>.3. Заказчик вправе:</w:t>
      </w:r>
    </w:p>
    <w:p w:rsidR="00B4744F" w:rsidRPr="00416848" w:rsidRDefault="00B4744F" w:rsidP="00282004">
      <w:pPr>
        <w:pStyle w:val="ConsPlusNormal0"/>
        <w:ind w:firstLine="709"/>
        <w:jc w:val="both"/>
        <w:rPr>
          <w:rFonts w:ascii="Times New Roman" w:hAnsi="Times New Roman"/>
        </w:rPr>
      </w:pPr>
      <w:r w:rsidRPr="00416848">
        <w:rPr>
          <w:rFonts w:ascii="Times New Roman" w:hAnsi="Times New Roman"/>
        </w:rPr>
        <w:t>а) требовать от Исполнителя надлежащего исполнения обязательств, установленных Контрактом;</w:t>
      </w:r>
    </w:p>
    <w:p w:rsidR="00B4744F" w:rsidRPr="00416848" w:rsidRDefault="00B4744F" w:rsidP="00282004">
      <w:pPr>
        <w:pStyle w:val="ConsPlusNormal0"/>
        <w:ind w:firstLine="709"/>
        <w:jc w:val="both"/>
        <w:rPr>
          <w:rFonts w:ascii="Times New Roman" w:hAnsi="Times New Roman"/>
        </w:rPr>
      </w:pPr>
      <w:r w:rsidRPr="00416848">
        <w:rPr>
          <w:rFonts w:ascii="Times New Roman" w:hAnsi="Times New Roman"/>
        </w:rPr>
        <w:t>б) требовать от Исполнителя своевременного устранения недостатков, выявленных в ходе приемки;</w:t>
      </w:r>
    </w:p>
    <w:p w:rsidR="00B4744F" w:rsidRPr="00416848" w:rsidRDefault="00B4744F" w:rsidP="00282004">
      <w:pPr>
        <w:pStyle w:val="ConsPlusNormal0"/>
        <w:ind w:firstLine="709"/>
        <w:jc w:val="both"/>
        <w:rPr>
          <w:rFonts w:ascii="Times New Roman" w:hAnsi="Times New Roman"/>
        </w:rPr>
      </w:pPr>
      <w:r w:rsidRPr="00416848">
        <w:rPr>
          <w:rFonts w:ascii="Times New Roman" w:hAnsi="Times New Roman"/>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B4744F" w:rsidRPr="00416848" w:rsidRDefault="00B4744F" w:rsidP="005A1C87">
      <w:pPr>
        <w:pStyle w:val="ConsPlusNormal0"/>
        <w:ind w:firstLine="709"/>
        <w:jc w:val="both"/>
        <w:rPr>
          <w:rFonts w:ascii="Times New Roman" w:hAnsi="Times New Roman"/>
        </w:rPr>
      </w:pPr>
      <w:r w:rsidRPr="00416848">
        <w:rPr>
          <w:rFonts w:ascii="Times New Roman" w:hAnsi="Times New Roman"/>
        </w:rPr>
        <w:t xml:space="preserve">г) требовать возмещения убытков в соответствии с </w:t>
      </w:r>
      <w:hyperlink w:anchor="Par964" w:tooltip="XI. Ответственность Сторон &lt;121&gt;" w:history="1">
        <w:r w:rsidRPr="00416848">
          <w:rPr>
            <w:rFonts w:ascii="Times New Roman" w:hAnsi="Times New Roman"/>
          </w:rPr>
          <w:t xml:space="preserve">разделом </w:t>
        </w:r>
      </w:hyperlink>
      <w:r w:rsidR="001D6BDB" w:rsidRPr="00416848">
        <w:rPr>
          <w:rFonts w:ascii="Times New Roman" w:hAnsi="Times New Roman"/>
        </w:rPr>
        <w:t>5</w:t>
      </w:r>
      <w:r w:rsidRPr="00416848">
        <w:rPr>
          <w:rFonts w:ascii="Times New Roman" w:hAnsi="Times New Roman"/>
        </w:rPr>
        <w:t xml:space="preserve"> Контракта, причиненных по вине Исполнителя;</w:t>
      </w:r>
    </w:p>
    <w:p w:rsidR="00B4744F" w:rsidRPr="00416848" w:rsidRDefault="005A1C87" w:rsidP="005A1C87">
      <w:pPr>
        <w:pStyle w:val="ConsPlusNormal0"/>
        <w:ind w:firstLine="709"/>
        <w:jc w:val="both"/>
        <w:rPr>
          <w:rFonts w:ascii="Times New Roman" w:hAnsi="Times New Roman"/>
        </w:rPr>
      </w:pPr>
      <w:bookmarkStart w:id="13" w:name="Par834"/>
      <w:bookmarkStart w:id="14" w:name="Par835"/>
      <w:bookmarkEnd w:id="13"/>
      <w:bookmarkEnd w:id="14"/>
      <w:r w:rsidRPr="00416848">
        <w:rPr>
          <w:rFonts w:ascii="Times New Roman" w:hAnsi="Times New Roman"/>
        </w:rPr>
        <w:t>д</w:t>
      </w:r>
      <w:r w:rsidR="00B4744F" w:rsidRPr="00416848">
        <w:rPr>
          <w:rFonts w:ascii="Times New Roman" w:hAnsi="Times New Roman"/>
        </w:rPr>
        <w:t xml:space="preserve">) принять решение об одностороннем отказе от исполнения Контракта в соответствии с гражданским законодательством; </w:t>
      </w:r>
    </w:p>
    <w:p w:rsidR="00B4744F" w:rsidRPr="00416848" w:rsidRDefault="005A1C87" w:rsidP="005A1C87">
      <w:pPr>
        <w:pStyle w:val="ConsPlusNormal0"/>
        <w:ind w:firstLine="709"/>
        <w:jc w:val="both"/>
        <w:rPr>
          <w:rFonts w:ascii="Times New Roman" w:hAnsi="Times New Roman"/>
        </w:rPr>
      </w:pPr>
      <w:bookmarkStart w:id="15" w:name="Par836"/>
      <w:bookmarkEnd w:id="15"/>
      <w:r w:rsidRPr="00416848">
        <w:rPr>
          <w:rFonts w:ascii="Times New Roman" w:hAnsi="Times New Roman"/>
        </w:rPr>
        <w:t>е</w:t>
      </w:r>
      <w:r w:rsidR="00B4744F" w:rsidRPr="00416848">
        <w:rPr>
          <w:rFonts w:ascii="Times New Roman" w:hAnsi="Times New Roman"/>
        </w:rPr>
        <w:t xml:space="preserve">)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B4744F" w:rsidRPr="00416848" w:rsidRDefault="00746536" w:rsidP="002E26F6">
      <w:pPr>
        <w:pStyle w:val="ConsPlusNormal0"/>
        <w:ind w:firstLine="709"/>
        <w:jc w:val="both"/>
        <w:rPr>
          <w:rFonts w:ascii="Times New Roman" w:hAnsi="Times New Roman"/>
        </w:rPr>
      </w:pPr>
      <w:r w:rsidRPr="00416848">
        <w:rPr>
          <w:rFonts w:ascii="Times New Roman" w:hAnsi="Times New Roman"/>
        </w:rPr>
        <w:t>2</w:t>
      </w:r>
      <w:r w:rsidR="00B4744F" w:rsidRPr="00416848">
        <w:rPr>
          <w:rFonts w:ascii="Times New Roman" w:hAnsi="Times New Roman"/>
        </w:rPr>
        <w:t>.4. Заказчик обязан:</w:t>
      </w:r>
    </w:p>
    <w:p w:rsidR="002E26F6" w:rsidRPr="00416848" w:rsidRDefault="002E26F6" w:rsidP="002E26F6">
      <w:pPr>
        <w:spacing w:after="0"/>
        <w:ind w:firstLine="709"/>
      </w:pPr>
      <w:r w:rsidRPr="00416848">
        <w:t xml:space="preserve">а) предоставить при передаче Исполнителю транспортного средства: </w:t>
      </w:r>
    </w:p>
    <w:p w:rsidR="002E26F6" w:rsidRPr="00416848" w:rsidRDefault="00536312" w:rsidP="002E26F6">
      <w:pPr>
        <w:spacing w:after="0"/>
        <w:ind w:firstLine="709"/>
      </w:pPr>
      <w:r w:rsidRPr="00416848">
        <w:t>водительское удостоверение водителя, указанного в путевом листе;</w:t>
      </w:r>
    </w:p>
    <w:p w:rsidR="002E26F6" w:rsidRPr="00416848" w:rsidRDefault="002E26F6" w:rsidP="002E26F6">
      <w:pPr>
        <w:spacing w:after="0"/>
        <w:ind w:firstLine="709"/>
      </w:pPr>
      <w:r w:rsidRPr="00416848">
        <w:t xml:space="preserve">путевой лист автомобиля; </w:t>
      </w:r>
    </w:p>
    <w:p w:rsidR="002E26F6" w:rsidRPr="00416848" w:rsidRDefault="002E26F6" w:rsidP="002E26F6">
      <w:pPr>
        <w:spacing w:after="0"/>
        <w:ind w:firstLine="709"/>
      </w:pPr>
      <w:r w:rsidRPr="00416848">
        <w:lastRenderedPageBreak/>
        <w:t>свидетельство о регистрации транспортного средства или паспорт транспортного средства;</w:t>
      </w:r>
    </w:p>
    <w:p w:rsidR="00B4744F" w:rsidRPr="00416848" w:rsidRDefault="001C0C0C" w:rsidP="005A1C87">
      <w:pPr>
        <w:pStyle w:val="ConsPlusNormal0"/>
        <w:ind w:firstLine="709"/>
        <w:jc w:val="both"/>
        <w:rPr>
          <w:rFonts w:ascii="Times New Roman" w:hAnsi="Times New Roman"/>
        </w:rPr>
      </w:pPr>
      <w:r w:rsidRPr="00416848">
        <w:rPr>
          <w:rFonts w:ascii="Times New Roman" w:hAnsi="Times New Roman"/>
        </w:rPr>
        <w:t>б</w:t>
      </w:r>
      <w:r w:rsidR="00B4744F" w:rsidRPr="00416848">
        <w:rPr>
          <w:rFonts w:ascii="Times New Roman" w:hAnsi="Times New Roman"/>
        </w:rPr>
        <w:t xml:space="preserve">) принять и оплатить оказанные услуги в соответствии с Контрактом; </w:t>
      </w:r>
    </w:p>
    <w:p w:rsidR="00B4744F" w:rsidRPr="00416848" w:rsidRDefault="001C0C0C" w:rsidP="005A1C87">
      <w:pPr>
        <w:pStyle w:val="ConsPlusNormal0"/>
        <w:ind w:firstLine="709"/>
        <w:jc w:val="both"/>
        <w:rPr>
          <w:rFonts w:ascii="Times New Roman" w:hAnsi="Times New Roman"/>
        </w:rPr>
      </w:pPr>
      <w:r w:rsidRPr="00416848">
        <w:rPr>
          <w:rFonts w:ascii="Times New Roman" w:hAnsi="Times New Roman"/>
        </w:rPr>
        <w:t>в</w:t>
      </w:r>
      <w:r w:rsidR="00B4744F" w:rsidRPr="00416848">
        <w:rPr>
          <w:rFonts w:ascii="Times New Roman" w:hAnsi="Times New Roman"/>
        </w:rPr>
        <w:t>) обеспечить контроль за исполнением Контракта;</w:t>
      </w:r>
    </w:p>
    <w:p w:rsidR="001C0C0C" w:rsidRPr="00416848" w:rsidRDefault="001C0C0C" w:rsidP="001C0C0C">
      <w:pPr>
        <w:pStyle w:val="ConsPlusNormal0"/>
        <w:ind w:firstLine="709"/>
        <w:jc w:val="both"/>
        <w:rPr>
          <w:rFonts w:ascii="Times New Roman" w:hAnsi="Times New Roman"/>
        </w:rPr>
      </w:pPr>
      <w:r w:rsidRPr="00416848">
        <w:rPr>
          <w:rFonts w:ascii="Times New Roman" w:hAnsi="Times New Roman"/>
        </w:rPr>
        <w:t>г</w:t>
      </w:r>
      <w:r w:rsidR="00B4744F" w:rsidRPr="00416848">
        <w:rPr>
          <w:rFonts w:ascii="Times New Roman" w:hAnsi="Times New Roman"/>
        </w:rPr>
        <w:t xml:space="preserve">) принять решение об одностороннем отказе от исполнения Контракта </w:t>
      </w:r>
      <w:r w:rsidRPr="00416848">
        <w:rPr>
          <w:rFonts w:ascii="Times New Roman" w:hAnsi="Times New Roman"/>
        </w:rPr>
        <w:t>в соответствии с положениями </w:t>
      </w:r>
      <w:hyperlink r:id="rId8" w:anchor="dst101325" w:history="1">
        <w:r w:rsidRPr="00416848">
          <w:rPr>
            <w:rStyle w:val="a4"/>
            <w:rFonts w:ascii="Times New Roman" w:hAnsi="Times New Roman"/>
            <w:color w:val="auto"/>
            <w:u w:val="none"/>
          </w:rPr>
          <w:t>частей 8</w:t>
        </w:r>
      </w:hyperlink>
      <w:r w:rsidRPr="00416848">
        <w:rPr>
          <w:rFonts w:ascii="Times New Roman" w:hAnsi="Times New Roman"/>
        </w:rPr>
        <w:t> - </w:t>
      </w:r>
      <w:hyperlink r:id="rId9" w:anchor="dst101328" w:history="1">
        <w:r w:rsidRPr="00416848">
          <w:rPr>
            <w:rStyle w:val="a4"/>
            <w:rFonts w:ascii="Times New Roman" w:hAnsi="Times New Roman"/>
            <w:color w:val="auto"/>
            <w:u w:val="none"/>
          </w:rPr>
          <w:t>11</w:t>
        </w:r>
      </w:hyperlink>
      <w:r w:rsidRPr="00416848">
        <w:rPr>
          <w:rFonts w:ascii="Times New Roman" w:hAnsi="Times New Roman"/>
        </w:rPr>
        <w:t>, </w:t>
      </w:r>
      <w:hyperlink r:id="rId10" w:anchor="dst101330" w:history="1">
        <w:r w:rsidRPr="00416848">
          <w:rPr>
            <w:rStyle w:val="a4"/>
            <w:rFonts w:ascii="Times New Roman" w:hAnsi="Times New Roman"/>
            <w:color w:val="auto"/>
            <w:u w:val="none"/>
          </w:rPr>
          <w:t>13</w:t>
        </w:r>
      </w:hyperlink>
      <w:r w:rsidRPr="00416848">
        <w:rPr>
          <w:rFonts w:ascii="Times New Roman" w:hAnsi="Times New Roman"/>
        </w:rPr>
        <w:t> - </w:t>
      </w:r>
      <w:hyperlink r:id="rId11" w:anchor="dst101795" w:history="1">
        <w:r w:rsidRPr="00416848">
          <w:rPr>
            <w:rStyle w:val="a4"/>
            <w:rFonts w:ascii="Times New Roman" w:hAnsi="Times New Roman"/>
            <w:color w:val="auto"/>
            <w:u w:val="none"/>
          </w:rPr>
          <w:t>19</w:t>
        </w:r>
      </w:hyperlink>
      <w:r w:rsidRPr="00416848">
        <w:rPr>
          <w:rFonts w:ascii="Times New Roman" w:hAnsi="Times New Roman"/>
        </w:rPr>
        <w:t>, </w:t>
      </w:r>
      <w:hyperlink r:id="rId12" w:anchor="dst101338" w:history="1">
        <w:r w:rsidRPr="00416848">
          <w:rPr>
            <w:rStyle w:val="a4"/>
            <w:rFonts w:ascii="Times New Roman" w:hAnsi="Times New Roman"/>
            <w:color w:val="auto"/>
            <w:u w:val="none"/>
          </w:rPr>
          <w:t>21</w:t>
        </w:r>
      </w:hyperlink>
      <w:r w:rsidRPr="00416848">
        <w:rPr>
          <w:rFonts w:ascii="Times New Roman" w:hAnsi="Times New Roman"/>
        </w:rPr>
        <w:t> - </w:t>
      </w:r>
      <w:hyperlink r:id="rId13" w:anchor="dst101340" w:history="1">
        <w:r w:rsidRPr="00416848">
          <w:rPr>
            <w:rStyle w:val="a4"/>
            <w:rFonts w:ascii="Times New Roman" w:hAnsi="Times New Roman"/>
            <w:color w:val="auto"/>
            <w:u w:val="none"/>
          </w:rPr>
          <w:t>23</w:t>
        </w:r>
      </w:hyperlink>
      <w:r w:rsidRPr="00416848">
        <w:rPr>
          <w:rFonts w:ascii="Times New Roman" w:hAnsi="Times New Roman"/>
        </w:rPr>
        <w:t> и </w:t>
      </w:r>
      <w:hyperlink r:id="rId14" w:anchor="dst101342" w:history="1">
        <w:r w:rsidRPr="00416848">
          <w:rPr>
            <w:rStyle w:val="a4"/>
            <w:rFonts w:ascii="Times New Roman" w:hAnsi="Times New Roman"/>
            <w:color w:val="auto"/>
            <w:u w:val="none"/>
          </w:rPr>
          <w:t>25 статьи 95</w:t>
        </w:r>
      </w:hyperlink>
      <w:r w:rsidRPr="00416848">
        <w:rPr>
          <w:rFonts w:ascii="Times New Roman" w:hAnsi="Times New Roman"/>
        </w:rPr>
        <w:t> Федерального закона от 05.04.2013 № 44-ФЗ;</w:t>
      </w:r>
    </w:p>
    <w:p w:rsidR="00B4744F" w:rsidRPr="00416848" w:rsidRDefault="001C0C0C" w:rsidP="005A1C87">
      <w:pPr>
        <w:pStyle w:val="ConsPlusNormal0"/>
        <w:ind w:firstLine="709"/>
        <w:jc w:val="both"/>
        <w:rPr>
          <w:rFonts w:ascii="Times New Roman" w:hAnsi="Times New Roman"/>
        </w:rPr>
      </w:pPr>
      <w:bookmarkStart w:id="16" w:name="Par841"/>
      <w:bookmarkEnd w:id="16"/>
      <w:r w:rsidRPr="00416848">
        <w:rPr>
          <w:rFonts w:ascii="Times New Roman" w:hAnsi="Times New Roman"/>
        </w:rPr>
        <w:t>д</w:t>
      </w:r>
      <w:r w:rsidR="00B4744F" w:rsidRPr="00416848">
        <w:rPr>
          <w:rFonts w:ascii="Times New Roman" w:hAnsi="Times New Roman"/>
        </w:rPr>
        <w:t xml:space="preserve">) провести экспертизу оказанных услуг для проверки их соответствия условиям Контракта в соответствии с Федеральным </w:t>
      </w:r>
      <w:hyperlink r:id="rId15" w:history="1">
        <w:r w:rsidR="00B4744F" w:rsidRPr="00416848">
          <w:rPr>
            <w:rFonts w:ascii="Times New Roman" w:hAnsi="Times New Roman"/>
          </w:rPr>
          <w:t>законом</w:t>
        </w:r>
      </w:hyperlink>
      <w:r w:rsidR="00B4744F" w:rsidRPr="00416848">
        <w:rPr>
          <w:rFonts w:ascii="Times New Roman" w:hAnsi="Times New Roman"/>
        </w:rPr>
        <w:t xml:space="preserve"> от </w:t>
      </w:r>
      <w:r w:rsidR="00AA2B73" w:rsidRPr="00416848">
        <w:rPr>
          <w:rFonts w:ascii="Times New Roman" w:hAnsi="Times New Roman"/>
        </w:rPr>
        <w:t>05.04.2013 № 44-ФЗ</w:t>
      </w:r>
      <w:r w:rsidR="00B4744F" w:rsidRPr="00416848">
        <w:rPr>
          <w:rFonts w:ascii="Times New Roman" w:hAnsi="Times New Roman"/>
        </w:rPr>
        <w:t>;</w:t>
      </w:r>
    </w:p>
    <w:p w:rsidR="00B4744F" w:rsidRPr="00416848" w:rsidRDefault="001C0C0C" w:rsidP="005A1C87">
      <w:pPr>
        <w:pStyle w:val="ConsPlusNormal0"/>
        <w:ind w:firstLine="709"/>
        <w:jc w:val="both"/>
        <w:rPr>
          <w:rFonts w:ascii="Times New Roman" w:hAnsi="Times New Roman"/>
        </w:rPr>
      </w:pPr>
      <w:r w:rsidRPr="00416848">
        <w:rPr>
          <w:rFonts w:ascii="Times New Roman" w:hAnsi="Times New Roman"/>
        </w:rPr>
        <w:t>е</w:t>
      </w:r>
      <w:r w:rsidR="00B4744F" w:rsidRPr="00416848">
        <w:rPr>
          <w:rFonts w:ascii="Times New Roman" w:hAnsi="Times New Roman"/>
        </w:rPr>
        <w:t xml:space="preserve">) требовать уплаты неустоек (штрафов, пеней) в соответствии с </w:t>
      </w:r>
      <w:hyperlink w:anchor="Par964" w:tooltip="XI. Ответственность Сторон &lt;121&gt;" w:history="1">
        <w:r w:rsidR="00B4744F" w:rsidRPr="00416848">
          <w:rPr>
            <w:rFonts w:ascii="Times New Roman" w:hAnsi="Times New Roman"/>
          </w:rPr>
          <w:t xml:space="preserve">разделом </w:t>
        </w:r>
      </w:hyperlink>
      <w:r w:rsidR="001D6BDB" w:rsidRPr="00416848">
        <w:rPr>
          <w:rFonts w:ascii="Times New Roman" w:hAnsi="Times New Roman"/>
        </w:rPr>
        <w:t>5</w:t>
      </w:r>
      <w:r w:rsidR="00B4744F" w:rsidRPr="00416848">
        <w:rPr>
          <w:rFonts w:ascii="Times New Roman" w:hAnsi="Times New Roman"/>
        </w:rPr>
        <w:t xml:space="preserve"> Контракта.</w:t>
      </w:r>
    </w:p>
    <w:p w:rsidR="00B4744F" w:rsidRPr="00416848" w:rsidRDefault="00B4744F" w:rsidP="005A1C87">
      <w:pPr>
        <w:pStyle w:val="ConsPlusNormal0"/>
        <w:ind w:firstLine="709"/>
        <w:jc w:val="both"/>
        <w:rPr>
          <w:rFonts w:ascii="Times New Roman" w:hAnsi="Times New Roman"/>
        </w:rPr>
      </w:pPr>
    </w:p>
    <w:p w:rsidR="00621811" w:rsidRPr="00416848" w:rsidRDefault="00621811" w:rsidP="003A1692">
      <w:pPr>
        <w:spacing w:after="0"/>
        <w:jc w:val="center"/>
        <w:rPr>
          <w:b/>
          <w:caps/>
        </w:rPr>
      </w:pPr>
      <w:r w:rsidRPr="00416848">
        <w:rPr>
          <w:b/>
          <w:caps/>
        </w:rPr>
        <w:t xml:space="preserve">3. Цена </w:t>
      </w:r>
      <w:r w:rsidR="00EA03D2" w:rsidRPr="00416848">
        <w:rPr>
          <w:b/>
          <w:caps/>
        </w:rPr>
        <w:t xml:space="preserve">КОНТРАКТА </w:t>
      </w:r>
      <w:r w:rsidRPr="00416848">
        <w:rPr>
          <w:b/>
          <w:caps/>
        </w:rPr>
        <w:t>и порядок расчетов</w:t>
      </w:r>
    </w:p>
    <w:p w:rsidR="009F32E8" w:rsidRPr="00416848" w:rsidRDefault="00621811" w:rsidP="003A1692">
      <w:pPr>
        <w:spacing w:after="0"/>
        <w:ind w:firstLine="709"/>
      </w:pPr>
      <w:r w:rsidRPr="00416848">
        <w:t xml:space="preserve">3.1. </w:t>
      </w:r>
      <w:r w:rsidR="004A3FC8" w:rsidRPr="00416848">
        <w:t>Ц</w:t>
      </w:r>
      <w:r w:rsidR="00DE0201" w:rsidRPr="00416848">
        <w:t>ен</w:t>
      </w:r>
      <w:r w:rsidR="004A3FC8" w:rsidRPr="00416848">
        <w:t>а</w:t>
      </w:r>
      <w:r w:rsidR="00DE0201" w:rsidRPr="00416848">
        <w:t xml:space="preserve"> Контракта составляет ___________ (___________) рублей ____ копеек</w:t>
      </w:r>
      <w:r w:rsidR="009F32E8" w:rsidRPr="00416848">
        <w:t>, (включая НДС/ без НДС, для лиц применяющих упрощенную систему налогообложения). Цена за услуги указана в Спецификации (приложение № 1 к Контракту).</w:t>
      </w:r>
    </w:p>
    <w:p w:rsidR="00F14190" w:rsidRPr="00416848" w:rsidRDefault="00EA03D2" w:rsidP="003A1692">
      <w:pPr>
        <w:spacing w:after="0"/>
        <w:ind w:firstLine="709"/>
        <w:rPr>
          <w:lang w:eastAsia="ru-RU"/>
        </w:rPr>
      </w:pPr>
      <w:r w:rsidRPr="00416848">
        <w:t>3.2.</w:t>
      </w:r>
      <w:r w:rsidRPr="00416848">
        <w:rPr>
          <w:shd w:val="clear" w:color="auto" w:fill="FFFFFF"/>
        </w:rPr>
        <w:t xml:space="preserve"> </w:t>
      </w:r>
      <w:r w:rsidR="00F14190" w:rsidRPr="00416848">
        <w:rPr>
          <w:lang w:eastAsia="ru-RU"/>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90B07" w:rsidRPr="00416848" w:rsidRDefault="0010620B" w:rsidP="0069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r w:rsidRPr="00416848">
        <w:rPr>
          <w:lang w:eastAsia="ru-RU"/>
        </w:rPr>
        <w:t>3.4</w:t>
      </w:r>
      <w:r w:rsidR="00690B07" w:rsidRPr="00416848">
        <w:rPr>
          <w:lang w:eastAsia="ru-RU"/>
        </w:rPr>
        <w:t xml:space="preserve">. Цена </w:t>
      </w:r>
      <w:r w:rsidR="00922D92" w:rsidRPr="00416848">
        <w:rPr>
          <w:lang w:eastAsia="ru-RU"/>
        </w:rPr>
        <w:t>контракта</w:t>
      </w:r>
      <w:r w:rsidR="00690B07" w:rsidRPr="00416848">
        <w:rPr>
          <w:lang w:eastAsia="ru-RU"/>
        </w:rPr>
        <w:t xml:space="preserve">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690B07" w:rsidRPr="00416848" w:rsidRDefault="00690B07" w:rsidP="00690B07">
      <w:pPr>
        <w:spacing w:after="0"/>
        <w:ind w:firstLine="709"/>
      </w:pPr>
      <w:r w:rsidRPr="00416848">
        <w:t>3.</w:t>
      </w:r>
      <w:r w:rsidR="0010620B" w:rsidRPr="00416848">
        <w:t>5</w:t>
      </w:r>
      <w:r w:rsidRPr="00416848">
        <w:t>. Источник финансирования – федеральный бюджет.</w:t>
      </w:r>
      <w:r w:rsidR="00922D92" w:rsidRPr="00416848">
        <w:rPr>
          <w:shd w:val="clear" w:color="auto" w:fill="FFFFFF"/>
        </w:rPr>
        <w:t xml:space="preserve"> Код бюджетной классификации выделенных ЛБО – </w:t>
      </w:r>
      <w:r w:rsidR="00A04814">
        <w:rPr>
          <w:shd w:val="clear" w:color="auto" w:fill="FFFFFF"/>
        </w:rPr>
        <w:t>177</w:t>
      </w:r>
      <w:r w:rsidR="00A04814" w:rsidRPr="00416848">
        <w:rPr>
          <w:shd w:val="clear" w:color="auto" w:fill="FFFFFF"/>
        </w:rPr>
        <w:t xml:space="preserve"> 0310-10401</w:t>
      </w:r>
      <w:r w:rsidR="00A04814">
        <w:rPr>
          <w:shd w:val="clear" w:color="auto" w:fill="FFFFFF"/>
        </w:rPr>
        <w:t>-</w:t>
      </w:r>
      <w:r w:rsidR="00A04814" w:rsidRPr="00416848">
        <w:rPr>
          <w:shd w:val="clear" w:color="auto" w:fill="FFFFFF"/>
        </w:rPr>
        <w:t>90049-244</w:t>
      </w:r>
      <w:r w:rsidR="00922D92" w:rsidRPr="00416848">
        <w:rPr>
          <w:shd w:val="clear" w:color="auto" w:fill="FFFFFF"/>
        </w:rPr>
        <w:t>.</w:t>
      </w:r>
    </w:p>
    <w:p w:rsidR="00EB251B" w:rsidRPr="00416848" w:rsidRDefault="0010620B" w:rsidP="00EB251B">
      <w:pPr>
        <w:spacing w:after="0"/>
        <w:ind w:firstLine="709"/>
        <w:rPr>
          <w:shd w:val="clear" w:color="auto" w:fill="FFFFFF"/>
        </w:rPr>
      </w:pPr>
      <w:r w:rsidRPr="00416848">
        <w:rPr>
          <w:shd w:val="clear" w:color="auto" w:fill="FFFFFF"/>
        </w:rPr>
        <w:t>3.6</w:t>
      </w:r>
      <w:r w:rsidR="00E155C5" w:rsidRPr="00416848">
        <w:rPr>
          <w:shd w:val="clear" w:color="auto" w:fill="FFFFFF"/>
        </w:rPr>
        <w:t xml:space="preserve">. </w:t>
      </w:r>
      <w:r w:rsidR="00EB251B" w:rsidRPr="00416848">
        <w:rPr>
          <w:shd w:val="clear" w:color="auto" w:fill="FFFFFF"/>
        </w:rPr>
        <w:t>Расчетный период по настоящему Контракту – 1 (один) месяц.</w:t>
      </w:r>
    </w:p>
    <w:p w:rsidR="00EB251B" w:rsidRPr="00416848" w:rsidRDefault="00EB251B" w:rsidP="00EB251B">
      <w:pPr>
        <w:spacing w:after="0"/>
        <w:ind w:firstLine="709"/>
        <w:rPr>
          <w:shd w:val="clear" w:color="auto" w:fill="FFFFFF"/>
        </w:rPr>
      </w:pPr>
      <w:r w:rsidRPr="00416848">
        <w:rPr>
          <w:shd w:val="clear" w:color="auto" w:fill="FFFFFF"/>
        </w:rPr>
        <w:t>Срок сдачи оказанных услуг за расчетный период по настоящему Контракту – не позднее 05-го числа месяца, следующего за расчетным периодом.</w:t>
      </w:r>
    </w:p>
    <w:p w:rsidR="00690B07" w:rsidRPr="00416848" w:rsidRDefault="00690B07" w:rsidP="00690B07">
      <w:pPr>
        <w:spacing w:after="0"/>
        <w:ind w:firstLine="709"/>
      </w:pPr>
      <w:r w:rsidRPr="00416848">
        <w:t xml:space="preserve">Расчеты между Заказчиком и Исполнителем за оказанные услуги производятся не позднее </w:t>
      </w:r>
      <w:r w:rsidR="00693D96" w:rsidRPr="00416848">
        <w:t>10</w:t>
      </w:r>
      <w:r w:rsidR="00E155C5" w:rsidRPr="00416848">
        <w:t xml:space="preserve"> (</w:t>
      </w:r>
      <w:r w:rsidR="00693D96" w:rsidRPr="00416848">
        <w:t>десяти</w:t>
      </w:r>
      <w:r w:rsidR="00E155C5" w:rsidRPr="00416848">
        <w:t>) рабочих</w:t>
      </w:r>
      <w:r w:rsidRPr="00416848">
        <w:t xml:space="preserve"> дней с даты подписания Заказчиком акта сдачи-приемки оказан</w:t>
      </w:r>
      <w:r w:rsidR="00E155C5" w:rsidRPr="00416848">
        <w:t>ных услуг за расчетный период на основании</w:t>
      </w:r>
      <w:r w:rsidR="00544DEE" w:rsidRPr="00416848">
        <w:t xml:space="preserve"> счета (счета-фактуры, если Исполнитель является плательщиком НДС)</w:t>
      </w:r>
      <w:r w:rsidRPr="00416848">
        <w:t>.</w:t>
      </w:r>
    </w:p>
    <w:p w:rsidR="006A1770" w:rsidRDefault="0010620B" w:rsidP="006A1770">
      <w:pPr>
        <w:pStyle w:val="HTML9"/>
        <w:ind w:firstLine="709"/>
        <w:jc w:val="both"/>
        <w:rPr>
          <w:rFonts w:ascii="Times New Roman" w:hAnsi="Times New Roman" w:cs="Times New Roman"/>
          <w:sz w:val="24"/>
          <w:szCs w:val="24"/>
        </w:rPr>
      </w:pPr>
      <w:r w:rsidRPr="00416848">
        <w:rPr>
          <w:rFonts w:ascii="Times New Roman" w:hAnsi="Times New Roman" w:cs="Times New Roman"/>
          <w:sz w:val="24"/>
          <w:szCs w:val="24"/>
        </w:rPr>
        <w:t>3.7</w:t>
      </w:r>
      <w:r w:rsidR="006A1770" w:rsidRPr="00416848">
        <w:rPr>
          <w:rFonts w:ascii="Times New Roman" w:hAnsi="Times New Roman" w:cs="Times New Roman"/>
          <w:sz w:val="24"/>
          <w:szCs w:val="24"/>
        </w:rPr>
        <w:t>. Оплата по Контракту осуществляется по безналичному расчету платежным поручени</w:t>
      </w:r>
      <w:r w:rsidR="00091E7E" w:rsidRPr="00416848">
        <w:rPr>
          <w:rFonts w:ascii="Times New Roman" w:hAnsi="Times New Roman" w:cs="Times New Roman"/>
          <w:sz w:val="24"/>
          <w:szCs w:val="24"/>
        </w:rPr>
        <w:t>ем</w:t>
      </w:r>
      <w:r w:rsidR="006A1770" w:rsidRPr="00416848">
        <w:rPr>
          <w:rFonts w:ascii="Times New Roman" w:hAnsi="Times New Roman" w:cs="Times New Roman"/>
          <w:sz w:val="24"/>
          <w:szCs w:val="24"/>
        </w:rPr>
        <w:t xml:space="preserve"> </w:t>
      </w:r>
      <w:r w:rsidR="00DA0420" w:rsidRPr="00416848">
        <w:rPr>
          <w:rFonts w:ascii="Times New Roman" w:hAnsi="Times New Roman" w:cs="Times New Roman"/>
          <w:sz w:val="24"/>
          <w:szCs w:val="24"/>
        </w:rPr>
        <w:t>в пределах лимитов бюджетных обязательств, доведенных до Заказчика</w:t>
      </w:r>
      <w:r w:rsidR="00C81F1B" w:rsidRPr="00416848">
        <w:rPr>
          <w:rFonts w:ascii="Times New Roman" w:hAnsi="Times New Roman" w:cs="Times New Roman"/>
          <w:sz w:val="24"/>
          <w:szCs w:val="24"/>
        </w:rPr>
        <w:t xml:space="preserve"> на 202</w:t>
      </w:r>
      <w:r w:rsidR="008B7D74">
        <w:rPr>
          <w:rFonts w:ascii="Times New Roman" w:hAnsi="Times New Roman" w:cs="Times New Roman"/>
          <w:sz w:val="24"/>
          <w:szCs w:val="24"/>
        </w:rPr>
        <w:t>6</w:t>
      </w:r>
      <w:r w:rsidR="00C81F1B" w:rsidRPr="00416848">
        <w:rPr>
          <w:rFonts w:ascii="Times New Roman" w:hAnsi="Times New Roman" w:cs="Times New Roman"/>
          <w:sz w:val="24"/>
          <w:szCs w:val="24"/>
        </w:rPr>
        <w:t xml:space="preserve"> финансовый год</w:t>
      </w:r>
      <w:r w:rsidR="00DA0420" w:rsidRPr="00416848">
        <w:rPr>
          <w:rFonts w:ascii="Times New Roman" w:hAnsi="Times New Roman" w:cs="Times New Roman"/>
          <w:sz w:val="24"/>
          <w:szCs w:val="24"/>
        </w:rPr>
        <w:t xml:space="preserve">, </w:t>
      </w:r>
      <w:r w:rsidR="006A1770" w:rsidRPr="00416848">
        <w:rPr>
          <w:rFonts w:ascii="Times New Roman" w:hAnsi="Times New Roman" w:cs="Times New Roman"/>
          <w:sz w:val="24"/>
          <w:szCs w:val="24"/>
        </w:rPr>
        <w:t>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sidR="005D05D5" w:rsidRPr="00416848">
        <w:rPr>
          <w:rFonts w:ascii="Times New Roman" w:hAnsi="Times New Roman" w:cs="Times New Roman"/>
          <w:sz w:val="24"/>
          <w:szCs w:val="24"/>
        </w:rPr>
        <w:t xml:space="preserve"> </w:t>
      </w:r>
    </w:p>
    <w:p w:rsidR="00690B07" w:rsidRPr="00416848" w:rsidRDefault="00E86D85" w:rsidP="00943AA6">
      <w:pPr>
        <w:spacing w:after="0"/>
        <w:ind w:firstLine="709"/>
      </w:pPr>
      <w:r w:rsidRPr="00416848">
        <w:t>3.</w:t>
      </w:r>
      <w:r w:rsidR="0010620B" w:rsidRPr="00416848">
        <w:t>8</w:t>
      </w:r>
      <w:r w:rsidRPr="00416848">
        <w:t>. Обязательства Заказчика по оплате считаются исполненными с момента списания денежных средств с лицевого счета Заказчика, указанного в настоящем Контракте.</w:t>
      </w:r>
    </w:p>
    <w:p w:rsidR="00943AA6" w:rsidRPr="00416848" w:rsidRDefault="0010620B" w:rsidP="00943AA6">
      <w:pPr>
        <w:spacing w:after="0"/>
        <w:ind w:firstLine="709"/>
      </w:pPr>
      <w:r w:rsidRPr="00416848">
        <w:t>3.9</w:t>
      </w:r>
      <w:r w:rsidR="00943AA6" w:rsidRPr="00416848">
        <w:t>. По запросу Заказчика, в том числе и по окончании срока действия настоящего Контракта, Исполнитель обязан направить Заказчику в срок не позднее 5 (пяти) рабочих дней акт сверки взаимных расчетов.</w:t>
      </w:r>
    </w:p>
    <w:p w:rsidR="00943AA6" w:rsidRPr="00416848" w:rsidRDefault="0010620B" w:rsidP="00943AA6">
      <w:pPr>
        <w:spacing w:after="0"/>
        <w:ind w:firstLine="709"/>
      </w:pPr>
      <w:r w:rsidRPr="00416848">
        <w:t>3.10</w:t>
      </w:r>
      <w:r w:rsidR="00943AA6" w:rsidRPr="00416848">
        <w:t xml:space="preserve">. Заказчик в срок не позднее 10 (десяти) рабочих дней с момента получения акта сверки направляет Исполнителю подписанный экземпляр акта сверки взаимных расчетов либо направляет мотивированные возражения. </w:t>
      </w:r>
    </w:p>
    <w:p w:rsidR="009D1C4A" w:rsidRPr="00416848" w:rsidRDefault="009D1C4A" w:rsidP="00943AA6">
      <w:pPr>
        <w:spacing w:after="0"/>
        <w:ind w:firstLine="709"/>
      </w:pPr>
      <w:r w:rsidRPr="00416848">
        <w:t>3.1</w:t>
      </w:r>
      <w:r w:rsidR="0010620B" w:rsidRPr="00416848">
        <w:t>1</w:t>
      </w:r>
      <w:r w:rsidRPr="00416848">
        <w:t xml:space="preserve">. Сверка взаимных расчетов может производиться по инициативе любой из Сторон. </w:t>
      </w:r>
    </w:p>
    <w:p w:rsidR="001D6BDB" w:rsidRPr="00416848" w:rsidRDefault="001D6BDB" w:rsidP="00746536">
      <w:pPr>
        <w:tabs>
          <w:tab w:val="left" w:pos="1134"/>
        </w:tabs>
        <w:autoSpaceDE w:val="0"/>
        <w:snapToGrid w:val="0"/>
        <w:spacing w:after="0"/>
        <w:ind w:firstLine="709"/>
        <w:jc w:val="center"/>
        <w:rPr>
          <w:b/>
        </w:rPr>
      </w:pPr>
    </w:p>
    <w:p w:rsidR="001D6BDB" w:rsidRPr="00416848" w:rsidRDefault="00746536" w:rsidP="003A1692">
      <w:pPr>
        <w:tabs>
          <w:tab w:val="left" w:pos="1134"/>
        </w:tabs>
        <w:autoSpaceDE w:val="0"/>
        <w:snapToGrid w:val="0"/>
        <w:spacing w:after="0"/>
        <w:jc w:val="center"/>
        <w:rPr>
          <w:b/>
        </w:rPr>
      </w:pPr>
      <w:r w:rsidRPr="00416848">
        <w:rPr>
          <w:b/>
        </w:rPr>
        <w:t>4. ПОРЯДОК ОКАЗАНИЯ УСЛУГ</w:t>
      </w:r>
      <w:r w:rsidR="001D6BDB" w:rsidRPr="00416848">
        <w:rPr>
          <w:b/>
        </w:rPr>
        <w:t xml:space="preserve">. </w:t>
      </w:r>
    </w:p>
    <w:p w:rsidR="00746536" w:rsidRDefault="001D6BDB" w:rsidP="003A1692">
      <w:pPr>
        <w:tabs>
          <w:tab w:val="left" w:pos="1134"/>
        </w:tabs>
        <w:autoSpaceDE w:val="0"/>
        <w:snapToGrid w:val="0"/>
        <w:spacing w:after="0"/>
        <w:jc w:val="center"/>
        <w:rPr>
          <w:b/>
        </w:rPr>
      </w:pPr>
      <w:r w:rsidRPr="00416848">
        <w:rPr>
          <w:b/>
        </w:rPr>
        <w:lastRenderedPageBreak/>
        <w:t>ПОРЯДОК СДАЧИ И ПРИЕМКИ ОКАЗАННЫХ УСЛУГ</w:t>
      </w:r>
    </w:p>
    <w:p w:rsidR="00335228" w:rsidRPr="00416848" w:rsidRDefault="00335228" w:rsidP="00335228">
      <w:pPr>
        <w:tabs>
          <w:tab w:val="left" w:pos="1134"/>
        </w:tabs>
        <w:autoSpaceDE w:val="0"/>
        <w:snapToGrid w:val="0"/>
        <w:spacing w:after="0"/>
        <w:ind w:firstLine="709"/>
      </w:pPr>
      <w:r w:rsidRPr="00416848">
        <w:t xml:space="preserve">4.1. Заявки составляются Заказчиком по форме, приведенной в </w:t>
      </w:r>
      <w:r w:rsidR="008B6D33" w:rsidRPr="00416848">
        <w:t xml:space="preserve">приложении </w:t>
      </w:r>
      <w:r w:rsidRPr="00416848">
        <w:t xml:space="preserve">№ </w:t>
      </w:r>
      <w:r w:rsidR="00C55146" w:rsidRPr="00416848">
        <w:t>3</w:t>
      </w:r>
      <w:r w:rsidRPr="00416848">
        <w:t xml:space="preserve"> к настоящему Контракту.</w:t>
      </w:r>
    </w:p>
    <w:p w:rsidR="00335228" w:rsidRPr="00416848" w:rsidRDefault="00335228" w:rsidP="00335228">
      <w:pPr>
        <w:tabs>
          <w:tab w:val="left" w:pos="1134"/>
        </w:tabs>
        <w:autoSpaceDE w:val="0"/>
        <w:snapToGrid w:val="0"/>
        <w:spacing w:after="0"/>
        <w:ind w:firstLine="709"/>
      </w:pPr>
      <w:r w:rsidRPr="00416848">
        <w:t>Заявки направляются Заказчиком в письменной форме посредством почтовой связи, электронной почты или факсимильной связи либо вручаются</w:t>
      </w:r>
      <w:r w:rsidRPr="00416848">
        <w:rPr>
          <w:shd w:val="clear" w:color="auto" w:fill="FFFFFF"/>
        </w:rPr>
        <w:t xml:space="preserve"> лицу, имеющему право действовать от имени Исполнителя, лично под расписку (по выбору Заказчика).</w:t>
      </w:r>
    </w:p>
    <w:p w:rsidR="00335228" w:rsidRPr="00416848" w:rsidRDefault="00335228" w:rsidP="00335228">
      <w:pPr>
        <w:tabs>
          <w:tab w:val="left" w:pos="1134"/>
        </w:tabs>
        <w:autoSpaceDE w:val="0"/>
        <w:snapToGrid w:val="0"/>
        <w:spacing w:after="0"/>
        <w:ind w:firstLine="709"/>
      </w:pPr>
      <w:r w:rsidRPr="00416848">
        <w:t xml:space="preserve">Днём получения Исполнителем письменной заявки, отправленной почтой, считается день, указанный в почтовом уведомлении о получении заявки Исполнителем. </w:t>
      </w:r>
    </w:p>
    <w:p w:rsidR="00335228" w:rsidRPr="00416848" w:rsidRDefault="00335228" w:rsidP="00335228">
      <w:pPr>
        <w:tabs>
          <w:tab w:val="left" w:pos="1134"/>
        </w:tabs>
        <w:autoSpaceDE w:val="0"/>
        <w:snapToGrid w:val="0"/>
        <w:spacing w:after="0"/>
        <w:ind w:firstLine="709"/>
      </w:pPr>
      <w:r w:rsidRPr="00416848">
        <w:t xml:space="preserve">Днём получения Исполнителем письменной заявки, отправленной электронной почтой, считается день направления электронного письма по адресу электронной почты Исполнителя, указанному в Контракте. </w:t>
      </w:r>
    </w:p>
    <w:p w:rsidR="00335228" w:rsidRPr="00416848" w:rsidRDefault="00335228" w:rsidP="00335228">
      <w:pPr>
        <w:tabs>
          <w:tab w:val="left" w:pos="1134"/>
        </w:tabs>
        <w:autoSpaceDE w:val="0"/>
        <w:snapToGrid w:val="0"/>
        <w:spacing w:after="0"/>
        <w:ind w:firstLine="709"/>
      </w:pPr>
      <w:r w:rsidRPr="00416848">
        <w:t>Днём получения Исполнителем письменной заявки, направленной посредством факсимильной связи, считается день, указанный в отчёте о доставке факса.</w:t>
      </w:r>
    </w:p>
    <w:p w:rsidR="003228DD" w:rsidRPr="00416848" w:rsidRDefault="003228DD" w:rsidP="003228DD">
      <w:pPr>
        <w:tabs>
          <w:tab w:val="left" w:pos="1134"/>
        </w:tabs>
        <w:autoSpaceDE w:val="0"/>
        <w:snapToGrid w:val="0"/>
        <w:spacing w:after="0"/>
        <w:ind w:firstLine="709"/>
      </w:pPr>
      <w:r w:rsidRPr="00416848">
        <w:t>4.2. Исполнитель обязан согласовать с Заказчиком точное время и дату оказания услуг на основании соответствующей заявки Заказчика не позднее чем за 1 (один) рабочий день до оказания услуг по соответствующей заявке.</w:t>
      </w:r>
    </w:p>
    <w:p w:rsidR="00746536" w:rsidRPr="00416848" w:rsidRDefault="00746536" w:rsidP="00746536">
      <w:pPr>
        <w:pStyle w:val="HTML9"/>
        <w:ind w:firstLine="709"/>
        <w:jc w:val="both"/>
        <w:rPr>
          <w:rFonts w:ascii="Times New Roman" w:hAnsi="Times New Roman" w:cs="Times New Roman"/>
          <w:sz w:val="24"/>
          <w:szCs w:val="24"/>
          <w:lang w:eastAsia="ru-RU"/>
        </w:rPr>
      </w:pPr>
      <w:r w:rsidRPr="00416848">
        <w:rPr>
          <w:rFonts w:ascii="Times New Roman" w:hAnsi="Times New Roman" w:cs="Times New Roman"/>
          <w:sz w:val="24"/>
          <w:szCs w:val="24"/>
        </w:rPr>
        <w:t>4</w:t>
      </w:r>
      <w:r w:rsidR="005239B6" w:rsidRPr="00416848">
        <w:rPr>
          <w:rFonts w:ascii="Times New Roman" w:hAnsi="Times New Roman" w:cs="Times New Roman"/>
          <w:sz w:val="24"/>
          <w:szCs w:val="24"/>
        </w:rPr>
        <w:t>.</w:t>
      </w:r>
      <w:r w:rsidR="003228DD" w:rsidRPr="00416848">
        <w:rPr>
          <w:rFonts w:ascii="Times New Roman" w:hAnsi="Times New Roman" w:cs="Times New Roman"/>
          <w:sz w:val="24"/>
          <w:szCs w:val="24"/>
        </w:rPr>
        <w:t>3</w:t>
      </w:r>
      <w:r w:rsidRPr="00416848">
        <w:rPr>
          <w:rFonts w:ascii="Times New Roman" w:hAnsi="Times New Roman" w:cs="Times New Roman"/>
          <w:sz w:val="24"/>
          <w:szCs w:val="24"/>
        </w:rPr>
        <w:t xml:space="preserve">. По окончании проведения технического осмотра транспортного средства </w:t>
      </w:r>
      <w:r w:rsidR="003228DD" w:rsidRPr="00416848">
        <w:rPr>
          <w:rFonts w:ascii="Times New Roman" w:hAnsi="Times New Roman" w:cs="Times New Roman"/>
          <w:sz w:val="24"/>
          <w:szCs w:val="24"/>
        </w:rPr>
        <w:t xml:space="preserve">по соответствующей заявке </w:t>
      </w:r>
      <w:r w:rsidRPr="00416848">
        <w:rPr>
          <w:rFonts w:ascii="Times New Roman" w:hAnsi="Times New Roman" w:cs="Times New Roman"/>
          <w:sz w:val="24"/>
          <w:szCs w:val="24"/>
        </w:rPr>
        <w:t xml:space="preserve">Заказчика Исполнитель обязан передать представителю Заказчика транспортное средство и диагностическую карту </w:t>
      </w:r>
      <w:r w:rsidR="001240E1" w:rsidRPr="00416848">
        <w:rPr>
          <w:rFonts w:ascii="Times New Roman" w:hAnsi="Times New Roman" w:cs="Times New Roman"/>
          <w:sz w:val="24"/>
          <w:szCs w:val="24"/>
        </w:rPr>
        <w:t>на бумажном</w:t>
      </w:r>
      <w:r w:rsidRPr="00416848">
        <w:rPr>
          <w:rFonts w:ascii="Times New Roman" w:hAnsi="Times New Roman" w:cs="Times New Roman"/>
          <w:sz w:val="24"/>
          <w:szCs w:val="24"/>
          <w:lang w:eastAsia="ru-RU"/>
        </w:rPr>
        <w:t xml:space="preserve"> носителе. </w:t>
      </w:r>
    </w:p>
    <w:p w:rsidR="00746536" w:rsidRPr="00416848" w:rsidRDefault="00746536" w:rsidP="00746536">
      <w:pPr>
        <w:pStyle w:val="HTML9"/>
        <w:ind w:firstLine="709"/>
        <w:jc w:val="both"/>
        <w:rPr>
          <w:rFonts w:ascii="Times New Roman" w:hAnsi="Times New Roman" w:cs="Times New Roman"/>
          <w:sz w:val="24"/>
          <w:szCs w:val="24"/>
          <w:lang w:eastAsia="ru-RU"/>
        </w:rPr>
      </w:pPr>
      <w:r w:rsidRPr="00416848">
        <w:rPr>
          <w:rFonts w:ascii="Times New Roman" w:hAnsi="Times New Roman" w:cs="Times New Roman"/>
          <w:sz w:val="24"/>
          <w:szCs w:val="24"/>
          <w:lang w:eastAsia="ru-RU"/>
        </w:rPr>
        <w:t xml:space="preserve">Диагностическая карта оформляется по результатам проведения технического осмотра транспортного средства (в том числе его частей, предметов его дополнительного оборудования) </w:t>
      </w:r>
      <w:r w:rsidR="00E26F9A" w:rsidRPr="00416848">
        <w:rPr>
          <w:rFonts w:ascii="Times New Roman" w:hAnsi="Times New Roman" w:cs="Times New Roman"/>
          <w:sz w:val="24"/>
          <w:szCs w:val="24"/>
          <w:lang w:eastAsia="ru-RU"/>
        </w:rPr>
        <w:t xml:space="preserve">и </w:t>
      </w:r>
      <w:r w:rsidRPr="00416848">
        <w:rPr>
          <w:rFonts w:ascii="Times New Roman" w:hAnsi="Times New Roman" w:cs="Times New Roman"/>
          <w:sz w:val="24"/>
          <w:szCs w:val="24"/>
          <w:lang w:eastAsia="ru-RU"/>
        </w:rPr>
        <w:t>содерж</w:t>
      </w:r>
      <w:r w:rsidR="00E26F9A" w:rsidRPr="00416848">
        <w:rPr>
          <w:rFonts w:ascii="Times New Roman" w:hAnsi="Times New Roman" w:cs="Times New Roman"/>
          <w:sz w:val="24"/>
          <w:szCs w:val="24"/>
          <w:lang w:eastAsia="ru-RU"/>
        </w:rPr>
        <w:t>ит</w:t>
      </w:r>
      <w:r w:rsidRPr="00416848">
        <w:rPr>
          <w:rFonts w:ascii="Times New Roman" w:hAnsi="Times New Roman" w:cs="Times New Roman"/>
          <w:sz w:val="24"/>
          <w:szCs w:val="24"/>
          <w:lang w:eastAsia="ru-RU"/>
        </w:rPr>
        <w:t xml:space="preserve"> сведения о соответствии или несоответствии транспортного средства обязательным требованиям безопасности транспортных средств.</w:t>
      </w:r>
    </w:p>
    <w:p w:rsidR="00746536" w:rsidRPr="00416848" w:rsidRDefault="00746536" w:rsidP="00746536">
      <w:pPr>
        <w:pStyle w:val="HTML9"/>
        <w:ind w:firstLine="709"/>
        <w:jc w:val="both"/>
        <w:rPr>
          <w:rFonts w:ascii="Times New Roman" w:hAnsi="Times New Roman" w:cs="Times New Roman"/>
          <w:sz w:val="24"/>
          <w:szCs w:val="24"/>
          <w:lang w:eastAsia="ru-RU"/>
        </w:rPr>
      </w:pPr>
      <w:r w:rsidRPr="00416848">
        <w:rPr>
          <w:rFonts w:ascii="Times New Roman" w:hAnsi="Times New Roman" w:cs="Times New Roman"/>
          <w:sz w:val="24"/>
          <w:szCs w:val="24"/>
          <w:lang w:eastAsia="ru-RU"/>
        </w:rPr>
        <w:t>Диагностическая карта, содержащая сведения о соответствии обязательным требованиям безопасности транспортных средств, подтверждает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746536" w:rsidRPr="00416848" w:rsidRDefault="005239B6" w:rsidP="00746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709"/>
        <w:rPr>
          <w:lang w:eastAsia="ru-RU"/>
        </w:rPr>
      </w:pPr>
      <w:r w:rsidRPr="00416848">
        <w:rPr>
          <w:lang w:eastAsia="ru-RU"/>
        </w:rPr>
        <w:t>4.</w:t>
      </w:r>
      <w:r w:rsidR="003228DD" w:rsidRPr="00416848">
        <w:rPr>
          <w:lang w:eastAsia="ru-RU"/>
        </w:rPr>
        <w:t>4</w:t>
      </w:r>
      <w:r w:rsidR="00746536" w:rsidRPr="00416848">
        <w:rPr>
          <w:lang w:eastAsia="ru-RU"/>
        </w:rPr>
        <w:t>. В случае, если техническое состояние транспортного средства Заказчика признано не соответствующим обязательным требованиям безопасности транспортных средств, по решению Заказчика на основании поданной им заявки Исполнителем проводится повторный технический осмотр транспортного средства в порядке, установленном статьей 18 Федерального закона</w:t>
      </w:r>
      <w:r w:rsidR="00215863" w:rsidRPr="00416848">
        <w:rPr>
          <w:lang w:eastAsia="ru-RU"/>
        </w:rPr>
        <w:t xml:space="preserve"> от</w:t>
      </w:r>
      <w:r w:rsidR="00746536" w:rsidRPr="00416848">
        <w:rPr>
          <w:lang w:eastAsia="ru-RU"/>
        </w:rPr>
        <w:t xml:space="preserve"> 01 июля 2011 г. № 170-ФЗ «О техническом осмотре транспортных средств и о внесении изменений в отдельные законодательные акты Российской Федерации».</w:t>
      </w:r>
    </w:p>
    <w:p w:rsidR="00C55146" w:rsidRPr="00416848" w:rsidRDefault="00544DEE" w:rsidP="00C55146">
      <w:pPr>
        <w:spacing w:after="0"/>
        <w:ind w:firstLine="709"/>
      </w:pPr>
      <w:r w:rsidRPr="00416848">
        <w:t>4.</w:t>
      </w:r>
      <w:r w:rsidR="00EB251B" w:rsidRPr="00416848">
        <w:t>5</w:t>
      </w:r>
      <w:r w:rsidRPr="00416848">
        <w:t xml:space="preserve">. </w:t>
      </w:r>
      <w:r w:rsidR="00C55146" w:rsidRPr="00416848">
        <w:t xml:space="preserve">Не позднее 05 (пятого) числа месяца, следующего за расчетным периодом, Исполнитель обязуется предоставлять Заказчику акт сдачи-приемки оказанных услуг за расчетный период. </w:t>
      </w:r>
    </w:p>
    <w:p w:rsidR="00C55146" w:rsidRPr="00416848" w:rsidRDefault="00C55146" w:rsidP="00C55146">
      <w:pPr>
        <w:spacing w:after="0"/>
        <w:ind w:firstLine="709"/>
      </w:pPr>
      <w:r w:rsidRPr="00416848">
        <w:t>К акту сдачи-приемки оказанных услуг прилагается:</w:t>
      </w:r>
    </w:p>
    <w:p w:rsidR="00C55146" w:rsidRPr="00416848" w:rsidRDefault="00C55146" w:rsidP="00C55146">
      <w:pPr>
        <w:spacing w:after="0"/>
        <w:ind w:firstLine="709"/>
      </w:pPr>
      <w:r w:rsidRPr="00416848">
        <w:t>- счет (счет-фактура, если Исполнитель является плательщиком НДС).</w:t>
      </w:r>
    </w:p>
    <w:p w:rsidR="009A1782" w:rsidRDefault="009A1782" w:rsidP="00C55146">
      <w:pPr>
        <w:spacing w:after="0"/>
        <w:ind w:firstLine="709"/>
      </w:pPr>
      <w:r w:rsidRPr="00416848">
        <w:t>4.</w:t>
      </w:r>
      <w:r w:rsidR="00EB251B" w:rsidRPr="00416848">
        <w:t>6</w:t>
      </w:r>
      <w:r w:rsidRPr="00416848">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6" w:history="1">
        <w:r w:rsidRPr="00416848">
          <w:rPr>
            <w:rStyle w:val="a4"/>
            <w:color w:val="auto"/>
            <w:u w:val="none"/>
          </w:rPr>
          <w:t>законом</w:t>
        </w:r>
      </w:hyperlink>
      <w:r w:rsidRPr="00416848">
        <w:t xml:space="preserve"> от 5 апреля 2013 г. </w:t>
      </w:r>
      <w:r w:rsidR="00CE204B">
        <w:t xml:space="preserve"> </w:t>
      </w:r>
      <w:r w:rsidRPr="00416848">
        <w:t>№ 44-ФЗ.</w:t>
      </w:r>
    </w:p>
    <w:p w:rsidR="00CE204B" w:rsidRDefault="00CE204B" w:rsidP="00CE204B">
      <w:pPr>
        <w:spacing w:after="0"/>
        <w:ind w:firstLine="709"/>
      </w:pPr>
      <w:r w:rsidRPr="00B36209">
        <w:t xml:space="preserve">В случае, если по результатам такой экспертизы установлены нарушения требований </w:t>
      </w:r>
      <w:r>
        <w:t>контракта</w:t>
      </w:r>
      <w:r w:rsidRPr="00B36209">
        <w:t xml:space="preserve">, не препятствующие приемке </w:t>
      </w:r>
      <w:r>
        <w:t>оказанных услуг</w:t>
      </w:r>
      <w:r w:rsidRPr="00B36209">
        <w:t>, в заключении по результатам экспертизы могут содержаться предложения об устранении данных нарушений, в том числе с указанием срока их устранения.</w:t>
      </w:r>
    </w:p>
    <w:p w:rsidR="00CE204B" w:rsidRPr="00CC0959" w:rsidRDefault="00CE204B" w:rsidP="00CE204B">
      <w:pPr>
        <w:spacing w:after="0"/>
        <w:ind w:firstLine="709"/>
        <w:rPr>
          <w:rFonts w:eastAsia="Calibri"/>
          <w:lang w:eastAsia="en-US"/>
        </w:rPr>
      </w:pPr>
      <w:r w:rsidRPr="00CC0959">
        <w:rPr>
          <w:rFonts w:eastAsia="Calibri"/>
          <w:color w:val="000000"/>
          <w:lang w:eastAsia="en-US"/>
        </w:rPr>
        <w:t xml:space="preserve">Приемка </w:t>
      </w:r>
      <w:r>
        <w:rPr>
          <w:rFonts w:eastAsia="Calibri"/>
          <w:color w:val="000000"/>
          <w:lang w:eastAsia="en-US"/>
        </w:rPr>
        <w:t>Услуг</w:t>
      </w:r>
      <w:r w:rsidRPr="00CC0959">
        <w:rPr>
          <w:rFonts w:eastAsia="Calibri"/>
          <w:color w:val="000000"/>
          <w:lang w:eastAsia="en-US"/>
        </w:rPr>
        <w:t xml:space="preserve"> и оформление ее результатов осуществляется О</w:t>
      </w:r>
      <w:r w:rsidRPr="00CC0959">
        <w:rPr>
          <w:rFonts w:eastAsia="Calibri"/>
          <w:color w:val="000000"/>
        </w:rPr>
        <w:t>тветственным лицом.</w:t>
      </w:r>
    </w:p>
    <w:p w:rsidR="00CE204B" w:rsidRPr="00D75F8C" w:rsidRDefault="00CE204B" w:rsidP="00CE204B">
      <w:pPr>
        <w:spacing w:after="0"/>
        <w:ind w:firstLine="709"/>
        <w:rPr>
          <w:rFonts w:eastAsia="Calibri"/>
          <w:color w:val="000000"/>
        </w:rPr>
      </w:pPr>
      <w:r w:rsidRPr="00D75F8C">
        <w:rPr>
          <w:rFonts w:eastAsia="Calibri"/>
          <w:color w:val="000000"/>
        </w:rPr>
        <w:t>Ответственное лицо в течение 5 (пяти) рабочих дней со дня передачи оказанных услуг оформляет результаты приемки услуг Актом приемки по форме, утвержденной приказом Минфина России от 15.04.2021 № 61н (код формы по ОКУД 0510452) (далее – Акт приемки          (ф. 0510452)).</w:t>
      </w:r>
    </w:p>
    <w:p w:rsidR="00CE204B" w:rsidRPr="00D75F8C" w:rsidRDefault="00CE204B" w:rsidP="00CE204B">
      <w:pPr>
        <w:spacing w:after="0"/>
        <w:ind w:firstLine="709"/>
        <w:rPr>
          <w:rFonts w:eastAsia="Calibri"/>
          <w:color w:val="000000"/>
        </w:rPr>
      </w:pPr>
      <w:r w:rsidRPr="00D75F8C">
        <w:rPr>
          <w:rFonts w:eastAsia="Calibri"/>
          <w:color w:val="000000"/>
        </w:rPr>
        <w:lastRenderedPageBreak/>
        <w:t>Заказчик подписывает документ о приемке услуг (акта сдачи-приемки оказанных услуг) в день оформления Акта приемки (ф. 0510452).</w:t>
      </w:r>
    </w:p>
    <w:p w:rsidR="00CE204B" w:rsidRPr="00416848" w:rsidRDefault="00CE204B" w:rsidP="00CE204B">
      <w:pPr>
        <w:spacing w:after="0"/>
        <w:ind w:firstLine="709"/>
      </w:pPr>
      <w:r w:rsidRPr="00D75F8C">
        <w:rPr>
          <w:rFonts w:eastAsia="Calibri"/>
          <w:color w:val="000000"/>
        </w:rPr>
        <w:t>При отсутствии претензий и расхождений по результатам приемки Ответственное лицо в течение 2 (двух) рабочих дней со дня окончания приемки оказанных услуг в целях уведомления о результатах приемки направляет на электронный адрес Исполнителя, указанный в настоящем Контракте, скан-копию Акта приемки (ф. 0510452), оформленного на бумажном носителе.</w:t>
      </w:r>
    </w:p>
    <w:p w:rsidR="006B4C3B" w:rsidRPr="00416848" w:rsidRDefault="006B4C3B" w:rsidP="006B4C3B">
      <w:pPr>
        <w:pStyle w:val="ConsPlusNormal0"/>
        <w:ind w:firstLine="709"/>
        <w:jc w:val="both"/>
        <w:rPr>
          <w:rFonts w:ascii="Times New Roman" w:hAnsi="Times New Roman"/>
        </w:rPr>
      </w:pPr>
      <w:r w:rsidRPr="00416848">
        <w:rPr>
          <w:rFonts w:ascii="Times New Roman" w:hAnsi="Times New Roman"/>
        </w:rPr>
        <w:t>4.</w:t>
      </w:r>
      <w:r w:rsidR="00EB251B" w:rsidRPr="00416848">
        <w:rPr>
          <w:rFonts w:ascii="Times New Roman" w:hAnsi="Times New Roman"/>
        </w:rPr>
        <w:t>7</w:t>
      </w:r>
      <w:r w:rsidRPr="00416848">
        <w:rPr>
          <w:rFonts w:ascii="Times New Roman" w:hAnsi="Times New Roman"/>
        </w:rPr>
        <w:t xml:space="preserve">. Заказчик в течение </w:t>
      </w:r>
      <w:r w:rsidR="00C55146" w:rsidRPr="00416848">
        <w:rPr>
          <w:rFonts w:ascii="Times New Roman" w:hAnsi="Times New Roman"/>
        </w:rPr>
        <w:t>7</w:t>
      </w:r>
      <w:r w:rsidRPr="00416848">
        <w:rPr>
          <w:rFonts w:ascii="Times New Roman" w:hAnsi="Times New Roman"/>
        </w:rPr>
        <w:t xml:space="preserve"> (</w:t>
      </w:r>
      <w:r w:rsidR="00C55146" w:rsidRPr="00416848">
        <w:rPr>
          <w:rFonts w:ascii="Times New Roman" w:hAnsi="Times New Roman"/>
        </w:rPr>
        <w:t>семи</w:t>
      </w:r>
      <w:r w:rsidRPr="00416848">
        <w:rPr>
          <w:rFonts w:ascii="Times New Roman" w:hAnsi="Times New Roman"/>
        </w:rPr>
        <w:t xml:space="preserve">) рабочих дней с даты получения акта сдачи-приемки оказанных услуг и документов, указанных в </w:t>
      </w:r>
      <w:hyperlink w:anchor="Par856" w:tooltip="5.1. Исполнитель обязан в письменной форме уведомить Заказчика о готовности оказываемых услуг (этапа оказания услуг) к сдаче в срок ___ &lt;49&gt;." w:history="1">
        <w:r w:rsidRPr="00416848">
          <w:rPr>
            <w:rFonts w:ascii="Times New Roman" w:hAnsi="Times New Roman"/>
          </w:rPr>
          <w:t>пункте 4.5</w:t>
        </w:r>
      </w:hyperlink>
      <w:r w:rsidRPr="00416848">
        <w:rPr>
          <w:rFonts w:ascii="Times New Roman" w:hAnsi="Times New Roman"/>
        </w:rPr>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или отказывает в приемке, направляя при этом в течение 5 (пяти) рабочих дней со дня, следующего за днем окончания приемки, мотивированный отказ от приемки оказанных услуг с перечнем выявленных недостатков и с указанием сроков их устранения.</w:t>
      </w:r>
    </w:p>
    <w:p w:rsidR="009A1782" w:rsidRPr="00416848" w:rsidRDefault="004062A7" w:rsidP="009A1782">
      <w:pPr>
        <w:spacing w:after="0"/>
        <w:ind w:firstLine="708"/>
      </w:pPr>
      <w:r w:rsidRPr="00416848">
        <w:t>4.</w:t>
      </w:r>
      <w:r w:rsidR="00EB251B" w:rsidRPr="00416848">
        <w:t>8</w:t>
      </w:r>
      <w:r w:rsidR="009A1782" w:rsidRPr="00416848">
        <w:t>. </w:t>
      </w:r>
      <w:r w:rsidRPr="00416848">
        <w:t>З</w:t>
      </w:r>
      <w:r w:rsidR="009A1782" w:rsidRPr="00416848">
        <w:t xml:space="preserve">аказчик вправе не отказывать в приемке </w:t>
      </w:r>
      <w:r w:rsidRPr="00416848">
        <w:t>оказанных услуг</w:t>
      </w:r>
      <w:r w:rsidR="009A1782" w:rsidRPr="00416848">
        <w:t>, предусмотренн</w:t>
      </w:r>
      <w:r w:rsidRPr="00416848">
        <w:t>ых</w:t>
      </w:r>
      <w:r w:rsidR="009A1782" w:rsidRPr="00416848">
        <w:t xml:space="preserve"> </w:t>
      </w:r>
      <w:r w:rsidRPr="00416848">
        <w:t>К</w:t>
      </w:r>
      <w:r w:rsidR="009A1782" w:rsidRPr="00416848">
        <w:t xml:space="preserve">онтрактом, в случае выявления несоответствия этих результатов условиям </w:t>
      </w:r>
      <w:r w:rsidRPr="00416848">
        <w:t>К</w:t>
      </w:r>
      <w:r w:rsidR="009A1782" w:rsidRPr="00416848">
        <w:t xml:space="preserve">онтракта, если выявленное несоответствие не препятствует приемке </w:t>
      </w:r>
      <w:r w:rsidRPr="00416848">
        <w:t>оказанных услуг</w:t>
      </w:r>
      <w:r w:rsidR="009A1782" w:rsidRPr="00416848">
        <w:t xml:space="preserve"> и</w:t>
      </w:r>
      <w:r w:rsidRPr="00416848">
        <w:t xml:space="preserve"> устранено Исполнителем</w:t>
      </w:r>
      <w:r w:rsidR="009A1782" w:rsidRPr="00416848">
        <w:t>.</w:t>
      </w:r>
    </w:p>
    <w:p w:rsidR="00A211AC" w:rsidRPr="00431025" w:rsidRDefault="002869FB" w:rsidP="001240E1">
      <w:pPr>
        <w:shd w:val="clear" w:color="auto" w:fill="FFFFFF"/>
        <w:tabs>
          <w:tab w:val="left" w:pos="3345"/>
        </w:tabs>
        <w:spacing w:after="0"/>
        <w:ind w:firstLine="709"/>
      </w:pPr>
      <w:r w:rsidRPr="00431025">
        <w:rPr>
          <w:rFonts w:eastAsia="Calibri"/>
        </w:rPr>
        <w:t>4.</w:t>
      </w:r>
      <w:r w:rsidR="00EB251B" w:rsidRPr="00431025">
        <w:rPr>
          <w:rFonts w:eastAsia="Calibri"/>
        </w:rPr>
        <w:t>9</w:t>
      </w:r>
      <w:r w:rsidR="004062A7" w:rsidRPr="00431025">
        <w:rPr>
          <w:rFonts w:eastAsia="Calibri"/>
        </w:rPr>
        <w:t>.</w:t>
      </w:r>
      <w:r w:rsidR="00621811" w:rsidRPr="00431025">
        <w:rPr>
          <w:rFonts w:eastAsia="Calibri"/>
        </w:rPr>
        <w:t xml:space="preserve"> </w:t>
      </w:r>
      <w:r w:rsidR="00D91F32" w:rsidRPr="00431025">
        <w:t>Ответственны</w:t>
      </w:r>
      <w:r w:rsidR="00D91F32">
        <w:t>е</w:t>
      </w:r>
      <w:r w:rsidR="00D91F32" w:rsidRPr="00431025">
        <w:t xml:space="preserve"> за исполнение </w:t>
      </w:r>
      <w:r w:rsidR="00D91F32">
        <w:t>настоящего К</w:t>
      </w:r>
      <w:r w:rsidR="00D91F32" w:rsidRPr="00431025">
        <w:t>онтракта</w:t>
      </w:r>
      <w:r w:rsidR="00D91F32">
        <w:t xml:space="preserve"> со стороны Заказчика</w:t>
      </w:r>
      <w:r w:rsidR="00D91F32" w:rsidRPr="00431025">
        <w:t>,</w:t>
      </w:r>
      <w:r w:rsidR="00D91F32">
        <w:t xml:space="preserve"> в том числе за приемку оказанных услуг, включая </w:t>
      </w:r>
      <w:r w:rsidR="00D91F32" w:rsidRPr="00CE204B">
        <w:t>экспертиз</w:t>
      </w:r>
      <w:r w:rsidR="00D91F32">
        <w:t>у оказанных услуг являю</w:t>
      </w:r>
      <w:r w:rsidR="00D91F32" w:rsidRPr="00431025">
        <w:t>тся:</w:t>
      </w:r>
      <w:r w:rsidR="00A211AC" w:rsidRPr="00431025">
        <w:t xml:space="preserve"> </w:t>
      </w:r>
      <w:r w:rsidR="002C2919" w:rsidRPr="00431025">
        <w:t xml:space="preserve"> </w:t>
      </w:r>
    </w:p>
    <w:p w:rsidR="00E85040" w:rsidRPr="00431025" w:rsidRDefault="00E85040" w:rsidP="001240E1">
      <w:pPr>
        <w:shd w:val="clear" w:color="auto" w:fill="FFFFFF"/>
        <w:tabs>
          <w:tab w:val="left" w:pos="3345"/>
        </w:tabs>
        <w:spacing w:after="0"/>
        <w:ind w:firstLine="709"/>
      </w:pPr>
      <w:r>
        <w:t xml:space="preserve">- начальник СПТ 1 </w:t>
      </w:r>
      <w:r w:rsidRPr="00431025">
        <w:t xml:space="preserve">ПСО ФПС ГПС </w:t>
      </w:r>
      <w:r w:rsidRPr="00431025">
        <w:rPr>
          <w:rFonts w:eastAsia="Calibri"/>
        </w:rPr>
        <w:t>Главного управления МЧС России по Пермскому краю</w:t>
      </w:r>
      <w:r w:rsidRPr="00431025">
        <w:t xml:space="preserve">, подполковник внутренней службы </w:t>
      </w:r>
      <w:r>
        <w:t>Хазиев Дмитрий Фаатович</w:t>
      </w:r>
      <w:r w:rsidRPr="00431025">
        <w:rPr>
          <w:rFonts w:eastAsia="Calibri"/>
        </w:rPr>
        <w:t xml:space="preserve"> (либо лицо, его замещающее),</w:t>
      </w:r>
    </w:p>
    <w:p w:rsidR="003A1692" w:rsidRPr="00431025" w:rsidRDefault="003A1692" w:rsidP="001240E1">
      <w:pPr>
        <w:shd w:val="clear" w:color="auto" w:fill="FFFFFF"/>
        <w:tabs>
          <w:tab w:val="left" w:pos="3345"/>
        </w:tabs>
        <w:spacing w:after="0"/>
        <w:ind w:firstLine="709"/>
      </w:pPr>
      <w:r w:rsidRPr="00431025">
        <w:t>- начальник 9 ПСЧ</w:t>
      </w:r>
      <w:r w:rsidR="0083612E" w:rsidRPr="00431025">
        <w:t xml:space="preserve"> 1 ПСО ФПС ГПС </w:t>
      </w:r>
      <w:r w:rsidR="0083612E" w:rsidRPr="00431025">
        <w:rPr>
          <w:rFonts w:eastAsia="Calibri"/>
        </w:rPr>
        <w:t>Главного управления МЧС России по Пермскому краю</w:t>
      </w:r>
      <w:r w:rsidR="0083612E" w:rsidRPr="00431025">
        <w:t>,</w:t>
      </w:r>
      <w:r w:rsidRPr="00431025">
        <w:t xml:space="preserve"> подполковник внутренней службы Шестаков Дмитрий Валерьевич</w:t>
      </w:r>
      <w:r w:rsidR="0083612E" w:rsidRPr="00431025">
        <w:rPr>
          <w:rFonts w:eastAsia="Calibri"/>
        </w:rPr>
        <w:t xml:space="preserve"> (либо лицо, его замещающее),</w:t>
      </w:r>
    </w:p>
    <w:p w:rsidR="003A1692" w:rsidRPr="00431025" w:rsidRDefault="003A1692" w:rsidP="001240E1">
      <w:pPr>
        <w:shd w:val="clear" w:color="auto" w:fill="FFFFFF"/>
        <w:tabs>
          <w:tab w:val="left" w:pos="3345"/>
        </w:tabs>
        <w:spacing w:after="0"/>
        <w:ind w:firstLine="709"/>
      </w:pPr>
      <w:r w:rsidRPr="00431025">
        <w:t>- начальник 12 ПСЧ</w:t>
      </w:r>
      <w:r w:rsidR="0083612E" w:rsidRPr="00431025">
        <w:t xml:space="preserve"> 1 ПСО ФПС ГПС </w:t>
      </w:r>
      <w:r w:rsidR="0083612E" w:rsidRPr="00431025">
        <w:rPr>
          <w:rFonts w:eastAsia="Calibri"/>
        </w:rPr>
        <w:t>Главного управления МЧС России по Пермскому краю</w:t>
      </w:r>
      <w:r w:rsidR="0083612E" w:rsidRPr="00431025">
        <w:t>,</w:t>
      </w:r>
      <w:r w:rsidRPr="00431025">
        <w:t xml:space="preserve"> капитан внутренней службы Миронов Андрей Эдуардович</w:t>
      </w:r>
      <w:r w:rsidR="0083612E" w:rsidRPr="00431025">
        <w:rPr>
          <w:rFonts w:eastAsia="Calibri"/>
        </w:rPr>
        <w:t xml:space="preserve"> (либо лицо, его замещающее),</w:t>
      </w:r>
    </w:p>
    <w:p w:rsidR="003A1692" w:rsidRPr="00431025" w:rsidRDefault="003A1692" w:rsidP="001240E1">
      <w:pPr>
        <w:shd w:val="clear" w:color="auto" w:fill="FFFFFF"/>
        <w:tabs>
          <w:tab w:val="left" w:pos="3345"/>
        </w:tabs>
        <w:spacing w:after="0"/>
        <w:ind w:firstLine="709"/>
      </w:pPr>
      <w:r w:rsidRPr="00431025">
        <w:t xml:space="preserve">- </w:t>
      </w:r>
      <w:r w:rsidR="002C2919" w:rsidRPr="00431025">
        <w:t xml:space="preserve"> </w:t>
      </w:r>
      <w:r w:rsidR="00CE204B">
        <w:t xml:space="preserve">заместитель </w:t>
      </w:r>
      <w:r w:rsidR="0083612E" w:rsidRPr="00431025">
        <w:t>начальник</w:t>
      </w:r>
      <w:r w:rsidR="00CE204B">
        <w:t>а</w:t>
      </w:r>
      <w:r w:rsidR="0083612E" w:rsidRPr="00431025">
        <w:t xml:space="preserve"> 9 ОНДиПР, </w:t>
      </w:r>
      <w:r w:rsidR="00CE204B">
        <w:t>майор</w:t>
      </w:r>
      <w:r w:rsidR="0083612E" w:rsidRPr="00431025">
        <w:t xml:space="preserve"> внутренней службы </w:t>
      </w:r>
      <w:r w:rsidR="00CE204B">
        <w:t>Карасев Евгений Владимирович</w:t>
      </w:r>
      <w:r w:rsidR="0083612E" w:rsidRPr="00431025">
        <w:t xml:space="preserve"> </w:t>
      </w:r>
      <w:r w:rsidR="0083612E" w:rsidRPr="00431025">
        <w:rPr>
          <w:rFonts w:eastAsia="Calibri"/>
        </w:rPr>
        <w:t>(либо лицо, его замещающее),</w:t>
      </w:r>
    </w:p>
    <w:p w:rsidR="0083612E" w:rsidRDefault="0083612E" w:rsidP="001240E1">
      <w:pPr>
        <w:shd w:val="clear" w:color="auto" w:fill="FFFFFF"/>
        <w:tabs>
          <w:tab w:val="left" w:pos="3345"/>
        </w:tabs>
        <w:spacing w:after="0"/>
        <w:ind w:firstLine="709"/>
      </w:pPr>
      <w:r w:rsidRPr="00431025">
        <w:rPr>
          <w:rFonts w:eastAsia="Calibri"/>
        </w:rPr>
        <w:t>- старший государственный инспектор инспекторского отделения г. Березники центра ГИМС Главного управления МЧС России по Пермскому краю, Кропачев Алексей Валерьевич (либо лицо, его замещающее).</w:t>
      </w:r>
    </w:p>
    <w:p w:rsidR="003A1692" w:rsidRDefault="003A1692" w:rsidP="001240E1">
      <w:pPr>
        <w:shd w:val="clear" w:color="auto" w:fill="FFFFFF"/>
        <w:tabs>
          <w:tab w:val="left" w:pos="3345"/>
        </w:tabs>
        <w:spacing w:after="0"/>
        <w:ind w:firstLine="709"/>
      </w:pPr>
    </w:p>
    <w:p w:rsidR="00621811" w:rsidRPr="00416848" w:rsidRDefault="001D6BDB" w:rsidP="001240E1">
      <w:pPr>
        <w:pStyle w:val="afffa"/>
        <w:tabs>
          <w:tab w:val="left" w:pos="142"/>
          <w:tab w:val="left" w:pos="284"/>
        </w:tabs>
        <w:jc w:val="center"/>
        <w:rPr>
          <w:rFonts w:ascii="Times New Roman" w:eastAsia="Arial" w:hAnsi="Times New Roman"/>
          <w:b/>
          <w:caps/>
          <w:sz w:val="24"/>
          <w:szCs w:val="24"/>
        </w:rPr>
      </w:pPr>
      <w:r w:rsidRPr="00416848">
        <w:rPr>
          <w:rFonts w:ascii="Times New Roman" w:eastAsia="Arial" w:hAnsi="Times New Roman"/>
          <w:b/>
          <w:caps/>
          <w:sz w:val="24"/>
          <w:szCs w:val="24"/>
        </w:rPr>
        <w:t>5</w:t>
      </w:r>
      <w:r w:rsidR="00EC6D9F" w:rsidRPr="00416848">
        <w:rPr>
          <w:rFonts w:ascii="Times New Roman" w:eastAsia="Arial" w:hAnsi="Times New Roman"/>
          <w:b/>
          <w:caps/>
          <w:sz w:val="24"/>
          <w:szCs w:val="24"/>
        </w:rPr>
        <w:t xml:space="preserve">. </w:t>
      </w:r>
      <w:r w:rsidR="00621811" w:rsidRPr="00416848">
        <w:rPr>
          <w:rFonts w:ascii="Times New Roman" w:eastAsia="Arial" w:hAnsi="Times New Roman"/>
          <w:b/>
          <w:caps/>
          <w:sz w:val="24"/>
          <w:szCs w:val="24"/>
        </w:rPr>
        <w:t>ОТВЕТСТВЕННОСТЬ СТОРОН</w:t>
      </w:r>
    </w:p>
    <w:p w:rsidR="00A74E92" w:rsidRPr="00416848" w:rsidRDefault="001D6BDB" w:rsidP="001240E1">
      <w:pPr>
        <w:pStyle w:val="ConsPlusNormal0"/>
        <w:ind w:firstLine="709"/>
        <w:jc w:val="both"/>
        <w:rPr>
          <w:rFonts w:ascii="Times New Roman" w:hAnsi="Times New Roman"/>
        </w:rPr>
      </w:pPr>
      <w:r w:rsidRPr="00416848">
        <w:rPr>
          <w:rFonts w:ascii="Times New Roman" w:hAnsi="Times New Roman"/>
        </w:rPr>
        <w:t>5</w:t>
      </w:r>
      <w:r w:rsidR="00A74E92" w:rsidRPr="00416848">
        <w:rPr>
          <w:rFonts w:ascii="Times New Roman" w:hAnsi="Times New Roman"/>
        </w:rPr>
        <w:t xml:space="preserve">.1. За неисполнение или ненадлежащее исполнение Контракта Стороны несут </w:t>
      </w:r>
      <w:r w:rsidRPr="00416848">
        <w:rPr>
          <w:rFonts w:ascii="Times New Roman" w:hAnsi="Times New Roman"/>
        </w:rPr>
        <w:t>о</w:t>
      </w:r>
      <w:r w:rsidR="00A74E92" w:rsidRPr="00416848">
        <w:rPr>
          <w:rFonts w:ascii="Times New Roman" w:hAnsi="Times New Roman"/>
        </w:rPr>
        <w:t>тветственность в соответствии с законодательством Российской Федерации и условиями Контракта.</w:t>
      </w:r>
    </w:p>
    <w:p w:rsidR="00A74E92" w:rsidRPr="00416848" w:rsidRDefault="001D6BDB" w:rsidP="001240E1">
      <w:pPr>
        <w:pStyle w:val="ConsPlusNormal0"/>
        <w:ind w:firstLine="709"/>
        <w:jc w:val="both"/>
        <w:rPr>
          <w:rFonts w:ascii="Times New Roman" w:hAnsi="Times New Roman"/>
        </w:rPr>
      </w:pPr>
      <w:r w:rsidRPr="00416848">
        <w:rPr>
          <w:rFonts w:ascii="Times New Roman" w:hAnsi="Times New Roman"/>
        </w:rPr>
        <w:t>5</w:t>
      </w:r>
      <w:r w:rsidR="00A74E92" w:rsidRPr="00416848">
        <w:rPr>
          <w:rFonts w:ascii="Times New Roman" w:hAnsi="Times New Roman"/>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74E92" w:rsidRPr="00416848" w:rsidRDefault="001D6BDB" w:rsidP="00A74E92">
      <w:pPr>
        <w:pStyle w:val="ConsPlusNormal0"/>
        <w:ind w:firstLine="709"/>
        <w:jc w:val="both"/>
        <w:rPr>
          <w:rFonts w:ascii="Times New Roman" w:hAnsi="Times New Roman"/>
        </w:rPr>
      </w:pPr>
      <w:bookmarkStart w:id="17" w:name="Par968"/>
      <w:bookmarkEnd w:id="17"/>
      <w:r w:rsidRPr="00416848">
        <w:rPr>
          <w:rFonts w:ascii="Times New Roman" w:hAnsi="Times New Roman"/>
        </w:rPr>
        <w:t>5</w:t>
      </w:r>
      <w:r w:rsidR="00A74E92" w:rsidRPr="00416848">
        <w:rPr>
          <w:rFonts w:ascii="Times New Roman" w:hAnsi="Times New Roman"/>
        </w:rPr>
        <w:t xml:space="preserve">.3. В случае просрочки исполнения Исполнителем обязательств, предусмотренных Контрактом, Исполнитель уплачивает </w:t>
      </w:r>
      <w:r w:rsidR="009A290F" w:rsidRPr="00416848">
        <w:rPr>
          <w:rFonts w:ascii="Times New Roman" w:hAnsi="Times New Roman"/>
        </w:rPr>
        <w:t>З</w:t>
      </w:r>
      <w:r w:rsidR="00A74E92" w:rsidRPr="00416848">
        <w:rPr>
          <w:rFonts w:ascii="Times New Roman" w:hAnsi="Times New Roman"/>
        </w:rPr>
        <w:t>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84B5A" w:rsidRPr="00416848" w:rsidRDefault="001D6BDB" w:rsidP="00A84B5A">
      <w:pPr>
        <w:autoSpaceDE w:val="0"/>
        <w:autoSpaceDN w:val="0"/>
        <w:adjustRightInd w:val="0"/>
        <w:spacing w:after="0"/>
        <w:ind w:firstLine="709"/>
      </w:pPr>
      <w:r w:rsidRPr="00416848">
        <w:t>5</w:t>
      </w:r>
      <w:r w:rsidR="00A74E92" w:rsidRPr="00416848">
        <w:t xml:space="preserve">.4. </w:t>
      </w:r>
      <w:bookmarkStart w:id="18" w:name="Par970"/>
      <w:bookmarkEnd w:id="18"/>
      <w:r w:rsidR="00A84B5A" w:rsidRPr="00416848">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Размер штрафа определяется в соответствии с </w:t>
      </w:r>
      <w:hyperlink r:id="rId17" w:history="1">
        <w:r w:rsidR="00A84B5A" w:rsidRPr="00416848">
          <w:t>Правилами</w:t>
        </w:r>
      </w:hyperlink>
      <w:r w:rsidR="00A84B5A" w:rsidRPr="00416848">
        <w:t xml:space="preserve"> определения размера штрафа, начисляемого в случае ненадлежащего исполнения заказчиком, неисполнения или </w:t>
      </w:r>
      <w:r w:rsidR="00A84B5A" w:rsidRPr="00416848">
        <w:lastRenderedPageBreak/>
        <w:t xml:space="preserve">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 и составляет 10 (десять) процентов цены Контракта. </w:t>
      </w:r>
    </w:p>
    <w:p w:rsidR="00A74E92" w:rsidRPr="00416848" w:rsidRDefault="001D6BDB" w:rsidP="00A84B5A">
      <w:pPr>
        <w:autoSpaceDE w:val="0"/>
        <w:autoSpaceDN w:val="0"/>
        <w:adjustRightInd w:val="0"/>
        <w:spacing w:after="0"/>
        <w:ind w:firstLine="709"/>
      </w:pPr>
      <w:r w:rsidRPr="00416848">
        <w:t>5</w:t>
      </w:r>
      <w:r w:rsidR="00A74E92" w:rsidRPr="00416848">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w:t>
      </w:r>
      <w:r w:rsidR="00F57309" w:rsidRPr="00416848">
        <w:t>З</w:t>
      </w:r>
      <w:r w:rsidR="00A74E92" w:rsidRPr="00416848">
        <w:t xml:space="preserve">аказчику штраф. Размер штрафа определяется в соответствии с </w:t>
      </w:r>
      <w:hyperlink r:id="rId18" w:history="1">
        <w:r w:rsidR="00A74E92" w:rsidRPr="00416848">
          <w:t>Правилами</w:t>
        </w:r>
      </w:hyperlink>
      <w:r w:rsidR="00A74E92" w:rsidRPr="00416848">
        <w:t xml:space="preserve"> определения размера штрафа и составляет 1000 (одна тысяча) рублей.</w:t>
      </w:r>
    </w:p>
    <w:p w:rsidR="00A74E92" w:rsidRPr="00416848" w:rsidRDefault="001D6BDB" w:rsidP="00A74E92">
      <w:pPr>
        <w:pStyle w:val="ConsPlusNormal0"/>
        <w:ind w:firstLine="709"/>
        <w:jc w:val="both"/>
        <w:rPr>
          <w:rFonts w:ascii="Times New Roman" w:hAnsi="Times New Roman"/>
        </w:rPr>
      </w:pPr>
      <w:bookmarkStart w:id="19" w:name="Par971"/>
      <w:bookmarkStart w:id="20" w:name="Par972"/>
      <w:bookmarkEnd w:id="19"/>
      <w:bookmarkEnd w:id="20"/>
      <w:r w:rsidRPr="00416848">
        <w:rPr>
          <w:rFonts w:ascii="Times New Roman" w:hAnsi="Times New Roman"/>
        </w:rPr>
        <w:t>5</w:t>
      </w:r>
      <w:r w:rsidR="00A74E92" w:rsidRPr="00416848">
        <w:rPr>
          <w:rFonts w:ascii="Times New Roman" w:hAnsi="Times New Roman"/>
        </w:rPr>
        <w:t xml:space="preserve">.6. В случае просрочки исполнения </w:t>
      </w:r>
      <w:r w:rsidR="009A290F" w:rsidRPr="00416848">
        <w:rPr>
          <w:rFonts w:ascii="Times New Roman" w:hAnsi="Times New Roman"/>
        </w:rPr>
        <w:t>З</w:t>
      </w:r>
      <w:r w:rsidR="00A74E92" w:rsidRPr="00416848">
        <w:rPr>
          <w:rFonts w:ascii="Times New Roman" w:hAnsi="Times New Roman"/>
        </w:rPr>
        <w:t>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12508" w:rsidRPr="00416848" w:rsidRDefault="001D6BDB" w:rsidP="00B12508">
      <w:pPr>
        <w:pStyle w:val="ConsPlusNormal0"/>
        <w:ind w:firstLine="709"/>
        <w:jc w:val="both"/>
        <w:rPr>
          <w:rFonts w:ascii="Times New Roman" w:hAnsi="Times New Roman"/>
        </w:rPr>
      </w:pPr>
      <w:r w:rsidRPr="00416848">
        <w:rPr>
          <w:rFonts w:ascii="Times New Roman" w:hAnsi="Times New Roman"/>
        </w:rPr>
        <w:t>5</w:t>
      </w:r>
      <w:r w:rsidR="00A74E92" w:rsidRPr="00416848">
        <w:rPr>
          <w:rFonts w:ascii="Times New Roman" w:hAnsi="Times New Roman"/>
        </w:rPr>
        <w:t xml:space="preserve">.7. За каждый факт неисполнения </w:t>
      </w:r>
      <w:r w:rsidR="00F57309" w:rsidRPr="00416848">
        <w:rPr>
          <w:rFonts w:ascii="Times New Roman" w:hAnsi="Times New Roman"/>
        </w:rPr>
        <w:t>З</w:t>
      </w:r>
      <w:r w:rsidR="00A74E92" w:rsidRPr="00416848">
        <w:rPr>
          <w:rFonts w:ascii="Times New Roman" w:hAnsi="Times New Roman"/>
        </w:rPr>
        <w:t xml:space="preserve">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9" w:history="1">
        <w:r w:rsidR="00A74E92" w:rsidRPr="00416848">
          <w:rPr>
            <w:rFonts w:ascii="Times New Roman" w:hAnsi="Times New Roman"/>
          </w:rPr>
          <w:t>Правилами</w:t>
        </w:r>
      </w:hyperlink>
      <w:r w:rsidR="00A74E92" w:rsidRPr="00416848">
        <w:rPr>
          <w:rFonts w:ascii="Times New Roman" w:hAnsi="Times New Roman"/>
        </w:rPr>
        <w:t xml:space="preserve"> определения размера штрафа и составляет 1000 (одна тысяча) рублей.</w:t>
      </w:r>
    </w:p>
    <w:p w:rsidR="00A74E92" w:rsidRPr="00416848" w:rsidRDefault="001D6BDB" w:rsidP="00A74E92">
      <w:pPr>
        <w:pStyle w:val="ConsPlusNormal0"/>
        <w:ind w:firstLine="709"/>
        <w:jc w:val="both"/>
        <w:rPr>
          <w:rFonts w:ascii="Times New Roman" w:hAnsi="Times New Roman"/>
        </w:rPr>
      </w:pPr>
      <w:bookmarkStart w:id="21" w:name="Par975"/>
      <w:bookmarkEnd w:id="21"/>
      <w:r w:rsidRPr="00416848">
        <w:rPr>
          <w:rFonts w:ascii="Times New Roman" w:hAnsi="Times New Roman"/>
        </w:rPr>
        <w:t>5</w:t>
      </w:r>
      <w:r w:rsidR="00A74E92" w:rsidRPr="00416848">
        <w:rPr>
          <w:rFonts w:ascii="Times New Roman" w:hAnsi="Times New Roman"/>
        </w:rPr>
        <w:t>.</w:t>
      </w:r>
      <w:r w:rsidR="00F309F9" w:rsidRPr="00416848">
        <w:rPr>
          <w:rFonts w:ascii="Times New Roman" w:hAnsi="Times New Roman"/>
        </w:rPr>
        <w:t>8</w:t>
      </w:r>
      <w:r w:rsidR="00A74E92" w:rsidRPr="00416848">
        <w:rPr>
          <w:rFonts w:ascii="Times New Roman" w:hAnsi="Times New Roman"/>
        </w:rPr>
        <w:t>. Применение неустойки (штрафа, пени) не освобождает Стороны от исполнения обязательств по Контракту.</w:t>
      </w:r>
    </w:p>
    <w:p w:rsidR="00A74E92" w:rsidRPr="00416848" w:rsidRDefault="001D6BDB" w:rsidP="00A74E92">
      <w:pPr>
        <w:pStyle w:val="ConsPlusNormal0"/>
        <w:ind w:firstLine="709"/>
        <w:jc w:val="both"/>
        <w:rPr>
          <w:rFonts w:ascii="Times New Roman" w:hAnsi="Times New Roman"/>
        </w:rPr>
      </w:pPr>
      <w:r w:rsidRPr="00416848">
        <w:rPr>
          <w:rFonts w:ascii="Times New Roman" w:hAnsi="Times New Roman"/>
        </w:rPr>
        <w:t>5</w:t>
      </w:r>
      <w:r w:rsidR="00F309F9" w:rsidRPr="00416848">
        <w:rPr>
          <w:rFonts w:ascii="Times New Roman" w:hAnsi="Times New Roman"/>
        </w:rPr>
        <w:t>.9</w:t>
      </w:r>
      <w:r w:rsidR="00A74E92" w:rsidRPr="00416848">
        <w:rPr>
          <w:rFonts w:ascii="Times New Roman" w:hAnsi="Times New Roman"/>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74E92" w:rsidRPr="00416848" w:rsidRDefault="001D6BDB" w:rsidP="00A74E92">
      <w:pPr>
        <w:pStyle w:val="ConsPlusNormal0"/>
        <w:ind w:firstLine="709"/>
        <w:jc w:val="both"/>
        <w:rPr>
          <w:rFonts w:ascii="Times New Roman" w:hAnsi="Times New Roman"/>
        </w:rPr>
      </w:pPr>
      <w:r w:rsidRPr="00416848">
        <w:rPr>
          <w:rFonts w:ascii="Times New Roman" w:hAnsi="Times New Roman"/>
        </w:rPr>
        <w:t>5</w:t>
      </w:r>
      <w:r w:rsidR="00A74E92" w:rsidRPr="00416848">
        <w:rPr>
          <w:rFonts w:ascii="Times New Roman" w:hAnsi="Times New Roman"/>
        </w:rPr>
        <w:t>.1</w:t>
      </w:r>
      <w:r w:rsidR="00F309F9" w:rsidRPr="00416848">
        <w:rPr>
          <w:rFonts w:ascii="Times New Roman" w:hAnsi="Times New Roman"/>
        </w:rPr>
        <w:t>0</w:t>
      </w:r>
      <w:r w:rsidR="00A74E92" w:rsidRPr="00416848">
        <w:rPr>
          <w:rFonts w:ascii="Times New Roman" w:hAnsi="Times New Roman"/>
        </w:rPr>
        <w:t xml:space="preserve">. Общая сумма начисленных штрафов за ненадлежащее исполнение </w:t>
      </w:r>
      <w:r w:rsidR="00F57309" w:rsidRPr="00416848">
        <w:rPr>
          <w:rFonts w:ascii="Times New Roman" w:hAnsi="Times New Roman"/>
        </w:rPr>
        <w:t>З</w:t>
      </w:r>
      <w:r w:rsidR="00A74E92" w:rsidRPr="00416848">
        <w:rPr>
          <w:rFonts w:ascii="Times New Roman" w:hAnsi="Times New Roman"/>
        </w:rPr>
        <w:t>аказчиком обязательств, предусмотренных Контрактом, не может превышать цену Контракта.</w:t>
      </w:r>
    </w:p>
    <w:p w:rsidR="009E50B1" w:rsidRPr="00416848" w:rsidRDefault="001D6BDB" w:rsidP="009E50B1">
      <w:pPr>
        <w:autoSpaceDE w:val="0"/>
        <w:spacing w:after="0"/>
        <w:ind w:firstLine="709"/>
      </w:pPr>
      <w:r w:rsidRPr="00416848">
        <w:t>5</w:t>
      </w:r>
      <w:r w:rsidR="00F309F9" w:rsidRPr="00416848">
        <w:t>.11</w:t>
      </w:r>
      <w:r w:rsidR="00A74E92" w:rsidRPr="00416848">
        <w:t xml:space="preserve">. </w:t>
      </w:r>
      <w:r w:rsidR="009E50B1" w:rsidRPr="00416848">
        <w:t xml:space="preserve">Суммы неисполненных Исполнителем требований об уплате неустоек (штрафов, пеней), предъявленных Заказчиком в соответствии с Федеральным законом от 05.04.2013 </w:t>
      </w:r>
      <w:r w:rsidR="00390AF5" w:rsidRPr="00416848">
        <w:t xml:space="preserve">          </w:t>
      </w:r>
      <w:r w:rsidR="009E50B1" w:rsidRPr="00416848">
        <w:t>№ 44-ФЗ, могут быть удержаны Заказчиком из суммы, подлежащей оплате Исполнителю.</w:t>
      </w:r>
    </w:p>
    <w:p w:rsidR="00A74E92" w:rsidRPr="00416848" w:rsidRDefault="001D6BDB" w:rsidP="009E50B1">
      <w:pPr>
        <w:pStyle w:val="afffa"/>
        <w:tabs>
          <w:tab w:val="left" w:pos="993"/>
        </w:tabs>
        <w:ind w:firstLine="709"/>
        <w:jc w:val="both"/>
        <w:rPr>
          <w:rFonts w:ascii="Times New Roman" w:hAnsi="Times New Roman"/>
          <w:sz w:val="24"/>
          <w:szCs w:val="24"/>
        </w:rPr>
      </w:pPr>
      <w:r w:rsidRPr="00416848">
        <w:rPr>
          <w:rFonts w:ascii="Times New Roman" w:hAnsi="Times New Roman"/>
          <w:sz w:val="24"/>
          <w:szCs w:val="24"/>
        </w:rPr>
        <w:t>5</w:t>
      </w:r>
      <w:r w:rsidR="00F309F9" w:rsidRPr="00416848">
        <w:rPr>
          <w:rFonts w:ascii="Times New Roman" w:hAnsi="Times New Roman"/>
          <w:sz w:val="24"/>
          <w:szCs w:val="24"/>
        </w:rPr>
        <w:t>.12</w:t>
      </w:r>
      <w:r w:rsidR="00A74E92" w:rsidRPr="00416848">
        <w:rPr>
          <w:rFonts w:ascii="Times New Roman" w:hAnsi="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3B0E" w:rsidRPr="00416848" w:rsidRDefault="00963DD0" w:rsidP="00A74E92">
      <w:pPr>
        <w:pStyle w:val="afffa"/>
        <w:tabs>
          <w:tab w:val="left" w:pos="993"/>
        </w:tabs>
        <w:ind w:firstLine="709"/>
        <w:jc w:val="both"/>
        <w:rPr>
          <w:rFonts w:ascii="Times New Roman" w:eastAsia="Times New Roman" w:hAnsi="Times New Roman"/>
          <w:sz w:val="24"/>
          <w:szCs w:val="24"/>
        </w:rPr>
      </w:pPr>
      <w:r w:rsidRPr="00963DD0">
        <w:rPr>
          <w:rFonts w:ascii="Times New Roman" w:eastAsia="Times New Roman" w:hAnsi="Times New Roman"/>
          <w:sz w:val="24"/>
          <w:szCs w:val="24"/>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1055C" w:rsidRDefault="0071055C" w:rsidP="000459A1">
      <w:pPr>
        <w:tabs>
          <w:tab w:val="left" w:pos="567"/>
        </w:tabs>
        <w:spacing w:after="0"/>
        <w:jc w:val="center"/>
        <w:rPr>
          <w:b/>
        </w:rPr>
      </w:pPr>
    </w:p>
    <w:p w:rsidR="00621811" w:rsidRPr="00416848" w:rsidRDefault="00F309F9" w:rsidP="000459A1">
      <w:pPr>
        <w:tabs>
          <w:tab w:val="left" w:pos="567"/>
        </w:tabs>
        <w:spacing w:after="0"/>
        <w:jc w:val="center"/>
        <w:rPr>
          <w:b/>
        </w:rPr>
      </w:pPr>
      <w:r w:rsidRPr="00416848">
        <w:rPr>
          <w:b/>
        </w:rPr>
        <w:t>6</w:t>
      </w:r>
      <w:r w:rsidR="000459A1" w:rsidRPr="00416848">
        <w:rPr>
          <w:b/>
        </w:rPr>
        <w:t xml:space="preserve">. </w:t>
      </w:r>
      <w:r w:rsidR="00621811" w:rsidRPr="00416848">
        <w:rPr>
          <w:b/>
        </w:rPr>
        <w:t>ПОРЯДОК РАЗРЕШЕНИЯ СПОРОВ</w:t>
      </w:r>
    </w:p>
    <w:p w:rsidR="00A30B7A" w:rsidRPr="00416848" w:rsidRDefault="00F309F9" w:rsidP="00A30B7A">
      <w:pPr>
        <w:pStyle w:val="ConsPlusNormal0"/>
        <w:ind w:firstLine="709"/>
        <w:jc w:val="both"/>
        <w:rPr>
          <w:rFonts w:ascii="Times New Roman" w:hAnsi="Times New Roman"/>
        </w:rPr>
      </w:pPr>
      <w:r w:rsidRPr="00416848">
        <w:rPr>
          <w:rFonts w:ascii="Times New Roman" w:hAnsi="Times New Roman"/>
        </w:rPr>
        <w:t>6</w:t>
      </w:r>
      <w:r w:rsidR="00A30B7A" w:rsidRPr="00416848">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0B7A" w:rsidRPr="00416848" w:rsidRDefault="00F309F9" w:rsidP="00A30B7A">
      <w:pPr>
        <w:pStyle w:val="ConsPlusNormal0"/>
        <w:ind w:firstLine="709"/>
        <w:jc w:val="both"/>
        <w:rPr>
          <w:rFonts w:ascii="Times New Roman" w:hAnsi="Times New Roman"/>
        </w:rPr>
      </w:pPr>
      <w:r w:rsidRPr="00416848">
        <w:rPr>
          <w:rFonts w:ascii="Times New Roman" w:hAnsi="Times New Roman"/>
        </w:rPr>
        <w:t>6</w:t>
      </w:r>
      <w:r w:rsidR="00A30B7A" w:rsidRPr="00416848">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0B7A" w:rsidRPr="00416848" w:rsidRDefault="00A30B7A" w:rsidP="00A30B7A">
      <w:pPr>
        <w:pStyle w:val="ConsPlusNormal0"/>
        <w:ind w:firstLine="709"/>
        <w:jc w:val="both"/>
        <w:rPr>
          <w:rFonts w:ascii="Times New Roman" w:hAnsi="Times New Roman"/>
        </w:rPr>
      </w:pPr>
      <w:r w:rsidRPr="00416848">
        <w:rPr>
          <w:rFonts w:ascii="Times New Roman" w:hAnsi="Times New Roman"/>
        </w:rPr>
        <w:t xml:space="preserve">Срок рассмотрения претензии не может превышать 10 (десяти) </w:t>
      </w:r>
      <w:r w:rsidR="000459A1" w:rsidRPr="00416848">
        <w:rPr>
          <w:rFonts w:ascii="Times New Roman" w:hAnsi="Times New Roman"/>
        </w:rPr>
        <w:t>рабочих</w:t>
      </w:r>
      <w:r w:rsidRPr="00416848">
        <w:rPr>
          <w:rFonts w:ascii="Times New Roman" w:hAnsi="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21811" w:rsidRPr="00416848" w:rsidRDefault="00F309F9" w:rsidP="00A30B7A">
      <w:pPr>
        <w:pStyle w:val="ConsPlusNormal0"/>
        <w:ind w:firstLine="709"/>
        <w:jc w:val="both"/>
        <w:rPr>
          <w:rFonts w:ascii="Times New Roman" w:eastAsia="Times New Roman" w:hAnsi="Times New Roman"/>
        </w:rPr>
      </w:pPr>
      <w:r w:rsidRPr="00416848">
        <w:rPr>
          <w:rFonts w:ascii="Times New Roman" w:hAnsi="Times New Roman"/>
        </w:rPr>
        <w:t>6</w:t>
      </w:r>
      <w:r w:rsidR="00A30B7A" w:rsidRPr="00416848">
        <w:rPr>
          <w:rFonts w:ascii="Times New Roman" w:hAnsi="Times New Roman"/>
        </w:rPr>
        <w:t xml:space="preserve">.3. </w:t>
      </w:r>
      <w:r w:rsidR="00621811" w:rsidRPr="00416848">
        <w:rPr>
          <w:rFonts w:ascii="Times New Roman" w:eastAsia="Times New Roman" w:hAnsi="Times New Roman"/>
        </w:rPr>
        <w:t xml:space="preserve">В случае не достижения взаимного согласия, споры по настоящему Контракту разрешаются в Арбитражном суде </w:t>
      </w:r>
      <w:r w:rsidR="000706EA" w:rsidRPr="00416848">
        <w:rPr>
          <w:rFonts w:ascii="Times New Roman" w:eastAsia="Times New Roman" w:hAnsi="Times New Roman"/>
        </w:rPr>
        <w:t>Пермского края</w:t>
      </w:r>
      <w:r w:rsidR="00621811" w:rsidRPr="00416848">
        <w:rPr>
          <w:rFonts w:ascii="Times New Roman" w:eastAsia="Times New Roman" w:hAnsi="Times New Roman"/>
        </w:rPr>
        <w:t>.</w:t>
      </w:r>
    </w:p>
    <w:p w:rsidR="00E900D1" w:rsidRPr="00416848" w:rsidRDefault="00E900D1" w:rsidP="00D37C7B">
      <w:pPr>
        <w:pStyle w:val="afffa"/>
        <w:tabs>
          <w:tab w:val="left" w:pos="993"/>
        </w:tabs>
        <w:ind w:firstLine="426"/>
        <w:jc w:val="both"/>
        <w:rPr>
          <w:rFonts w:ascii="Times New Roman" w:eastAsia="Times New Roman" w:hAnsi="Times New Roman"/>
          <w:sz w:val="24"/>
          <w:szCs w:val="24"/>
        </w:rPr>
      </w:pPr>
    </w:p>
    <w:p w:rsidR="000F5245" w:rsidRPr="00416848" w:rsidRDefault="00F309F9" w:rsidP="00021700">
      <w:pPr>
        <w:spacing w:after="0"/>
        <w:jc w:val="center"/>
        <w:rPr>
          <w:b/>
        </w:rPr>
      </w:pPr>
      <w:r w:rsidRPr="00416848">
        <w:rPr>
          <w:b/>
        </w:rPr>
        <w:t>7</w:t>
      </w:r>
      <w:r w:rsidR="008F1439" w:rsidRPr="00416848">
        <w:rPr>
          <w:b/>
        </w:rPr>
        <w:t xml:space="preserve">. СРОК ДЕЙСТВИЯ КОНТРАКТА. </w:t>
      </w:r>
      <w:r w:rsidR="000F5245" w:rsidRPr="00416848">
        <w:rPr>
          <w:b/>
        </w:rPr>
        <w:t>ПОРЯДОК ИЗМЕНЕНИЯ И РАСТОРЖЕНИЯ КОНТРАКТА</w:t>
      </w:r>
    </w:p>
    <w:p w:rsidR="008F1439" w:rsidRPr="00416848" w:rsidRDefault="00F309F9" w:rsidP="00572939">
      <w:pPr>
        <w:spacing w:after="0"/>
        <w:ind w:firstLine="709"/>
        <w:rPr>
          <w:shd w:val="clear" w:color="auto" w:fill="FFFFFF"/>
        </w:rPr>
      </w:pPr>
      <w:r w:rsidRPr="00416848">
        <w:lastRenderedPageBreak/>
        <w:t>7</w:t>
      </w:r>
      <w:r w:rsidR="008F1439" w:rsidRPr="00416848">
        <w:t xml:space="preserve">.1. Контракт вступает в силу со дня его подписания Сторонами и действует </w:t>
      </w:r>
      <w:r w:rsidR="008F1439" w:rsidRPr="00416848">
        <w:br/>
      </w:r>
      <w:r w:rsidR="00972C88" w:rsidRPr="00416848">
        <w:t>д</w:t>
      </w:r>
      <w:r w:rsidR="008F1439" w:rsidRPr="00416848">
        <w:t xml:space="preserve">о 31 </w:t>
      </w:r>
      <w:r w:rsidR="001A2E2E" w:rsidRPr="00416848">
        <w:t>декабря</w:t>
      </w:r>
      <w:r w:rsidR="008F1439" w:rsidRPr="00416848">
        <w:t xml:space="preserve"> 202</w:t>
      </w:r>
      <w:r w:rsidR="00080D0A">
        <w:t>6</w:t>
      </w:r>
      <w:r w:rsidR="008F1439" w:rsidRPr="00416848">
        <w:t xml:space="preserve"> года</w:t>
      </w:r>
      <w:r w:rsidR="00972C88" w:rsidRPr="00416848">
        <w:t xml:space="preserve"> (включительно)</w:t>
      </w:r>
      <w:r w:rsidR="008F1439" w:rsidRPr="00416848">
        <w:t xml:space="preserve">. </w:t>
      </w:r>
      <w:r w:rsidR="007A3464" w:rsidRPr="00416848">
        <w:rPr>
          <w:shd w:val="clear" w:color="auto" w:fill="FFFFFF"/>
        </w:rPr>
        <w:t>Окончание срока действия К</w:t>
      </w:r>
      <w:r w:rsidR="008F1439" w:rsidRPr="00416848">
        <w:rPr>
          <w:shd w:val="clear" w:color="auto" w:fill="FFFFFF"/>
        </w:rPr>
        <w:t>онтракта не влечет прекращения неиспо</w:t>
      </w:r>
      <w:r w:rsidR="007A3464" w:rsidRPr="00416848">
        <w:rPr>
          <w:shd w:val="clear" w:color="auto" w:fill="FFFFFF"/>
        </w:rPr>
        <w:t>лненных обязательств Сторон по К</w:t>
      </w:r>
      <w:r w:rsidR="008F1439" w:rsidRPr="00416848">
        <w:rPr>
          <w:shd w:val="clear" w:color="auto" w:fill="FFFFFF"/>
        </w:rPr>
        <w:t>онтракту.</w:t>
      </w:r>
    </w:p>
    <w:p w:rsidR="008F1439" w:rsidRPr="00416848" w:rsidRDefault="00F309F9" w:rsidP="00021700">
      <w:pPr>
        <w:autoSpaceDE w:val="0"/>
        <w:spacing w:after="0"/>
        <w:ind w:firstLine="709"/>
      </w:pPr>
      <w:r w:rsidRPr="00416848">
        <w:t>7</w:t>
      </w:r>
      <w:r w:rsidR="00B40BE5" w:rsidRPr="00416848">
        <w:t>.2. Расторжение К</w:t>
      </w:r>
      <w:r w:rsidR="008F1439" w:rsidRPr="00416848">
        <w:t>онтракта допускается по соглашению Сторон, по решению суда, в случае</w:t>
      </w:r>
      <w:r w:rsidR="007A3464" w:rsidRPr="00416848">
        <w:t xml:space="preserve"> одностороннего отказа Стороны Контракта от исполнения К</w:t>
      </w:r>
      <w:r w:rsidR="008F1439" w:rsidRPr="00416848">
        <w:t>онтракта в соответствии с гражданским законодательством.</w:t>
      </w:r>
    </w:p>
    <w:p w:rsidR="008F1439" w:rsidRPr="00416848" w:rsidRDefault="00F309F9" w:rsidP="00021700">
      <w:pPr>
        <w:autoSpaceDE w:val="0"/>
        <w:spacing w:after="0"/>
        <w:ind w:firstLine="709"/>
      </w:pPr>
      <w:r w:rsidRPr="00416848">
        <w:t>7</w:t>
      </w:r>
      <w:r w:rsidR="008F1439" w:rsidRPr="00416848">
        <w:t xml:space="preserve">.3. </w:t>
      </w:r>
      <w:r w:rsidR="007A3464" w:rsidRPr="00416848">
        <w:rPr>
          <w:shd w:val="clear" w:color="auto" w:fill="FFFFFF"/>
        </w:rPr>
        <w:t>При заключении и исполнении К</w:t>
      </w:r>
      <w:r w:rsidR="008F1439" w:rsidRPr="00416848">
        <w:rPr>
          <w:shd w:val="clear" w:color="auto" w:fill="FFFFFF"/>
        </w:rPr>
        <w:t>онтракта изменение его существенных условий не допускается, за исключением случаев, предусмотренных статьями 34 и 95 Федерального закона от 05.04.2013 № 44-ФЗ. </w:t>
      </w:r>
    </w:p>
    <w:p w:rsidR="008F1439" w:rsidRPr="00416848" w:rsidRDefault="00F309F9" w:rsidP="00021700">
      <w:pPr>
        <w:pStyle w:val="ConsPlusNormal0"/>
        <w:ind w:firstLine="709"/>
        <w:jc w:val="both"/>
        <w:rPr>
          <w:rFonts w:ascii="Times New Roman" w:hAnsi="Times New Roman"/>
        </w:rPr>
      </w:pPr>
      <w:r w:rsidRPr="00416848">
        <w:rPr>
          <w:rFonts w:ascii="Times New Roman" w:hAnsi="Times New Roman"/>
        </w:rPr>
        <w:t>7</w:t>
      </w:r>
      <w:r w:rsidR="008F1439" w:rsidRPr="00416848">
        <w:rPr>
          <w:rFonts w:ascii="Times New Roman" w:hAnsi="Times New Roman"/>
        </w:rPr>
        <w:t xml:space="preserve">.4. </w:t>
      </w:r>
      <w:r w:rsidR="00021700" w:rsidRPr="00416848">
        <w:rPr>
          <w:rFonts w:ascii="Times New Roman" w:hAnsi="Times New Roman"/>
        </w:rPr>
        <w:t>З</w:t>
      </w:r>
      <w:r w:rsidR="008F1439" w:rsidRPr="00416848">
        <w:rPr>
          <w:rFonts w:ascii="Times New Roman" w:hAnsi="Times New Roman"/>
        </w:rPr>
        <w:t>аказчик вправе принять решение об одно</w:t>
      </w:r>
      <w:r w:rsidR="007A3464" w:rsidRPr="00416848">
        <w:rPr>
          <w:rFonts w:ascii="Times New Roman" w:hAnsi="Times New Roman"/>
        </w:rPr>
        <w:t>стороннем отказе от исполнения К</w:t>
      </w:r>
      <w:r w:rsidR="008F1439" w:rsidRPr="00416848">
        <w:rPr>
          <w:rFonts w:ascii="Times New Roman" w:hAnsi="Times New Roman"/>
        </w:rPr>
        <w:t xml:space="preserve">онтракта </w:t>
      </w:r>
      <w:r w:rsidR="008F1439" w:rsidRPr="00416848">
        <w:rPr>
          <w:rFonts w:ascii="Times New Roman" w:hAnsi="Times New Roman"/>
          <w:shd w:val="clear" w:color="auto" w:fill="FFFFFF"/>
        </w:rPr>
        <w:t>в соответствии с положениями </w:t>
      </w:r>
      <w:hyperlink r:id="rId20" w:anchor="dst101325" w:history="1">
        <w:r w:rsidR="008F1439" w:rsidRPr="00416848">
          <w:rPr>
            <w:rStyle w:val="a4"/>
            <w:rFonts w:ascii="Times New Roman" w:hAnsi="Times New Roman"/>
            <w:color w:val="auto"/>
            <w:u w:val="none"/>
            <w:shd w:val="clear" w:color="auto" w:fill="FFFFFF"/>
          </w:rPr>
          <w:t>частей 8</w:t>
        </w:r>
      </w:hyperlink>
      <w:r w:rsidR="008F1439" w:rsidRPr="00416848">
        <w:rPr>
          <w:rFonts w:ascii="Times New Roman" w:hAnsi="Times New Roman"/>
          <w:shd w:val="clear" w:color="auto" w:fill="FFFFFF"/>
        </w:rPr>
        <w:t> - </w:t>
      </w:r>
      <w:hyperlink r:id="rId21" w:anchor="dst101328" w:history="1">
        <w:r w:rsidR="008F1439" w:rsidRPr="00416848">
          <w:rPr>
            <w:rStyle w:val="a4"/>
            <w:rFonts w:ascii="Times New Roman" w:hAnsi="Times New Roman"/>
            <w:color w:val="auto"/>
            <w:u w:val="none"/>
            <w:shd w:val="clear" w:color="auto" w:fill="FFFFFF"/>
          </w:rPr>
          <w:t>11</w:t>
        </w:r>
      </w:hyperlink>
      <w:r w:rsidR="008F1439" w:rsidRPr="00416848">
        <w:rPr>
          <w:rFonts w:ascii="Times New Roman" w:hAnsi="Times New Roman"/>
          <w:shd w:val="clear" w:color="auto" w:fill="FFFFFF"/>
        </w:rPr>
        <w:t>, </w:t>
      </w:r>
      <w:hyperlink r:id="rId22" w:anchor="dst101330" w:history="1">
        <w:r w:rsidR="008F1439" w:rsidRPr="00416848">
          <w:rPr>
            <w:rStyle w:val="a4"/>
            <w:rFonts w:ascii="Times New Roman" w:hAnsi="Times New Roman"/>
            <w:color w:val="auto"/>
            <w:u w:val="none"/>
            <w:shd w:val="clear" w:color="auto" w:fill="FFFFFF"/>
          </w:rPr>
          <w:t>13</w:t>
        </w:r>
      </w:hyperlink>
      <w:r w:rsidR="008F1439" w:rsidRPr="00416848">
        <w:rPr>
          <w:rFonts w:ascii="Times New Roman" w:hAnsi="Times New Roman"/>
          <w:shd w:val="clear" w:color="auto" w:fill="FFFFFF"/>
        </w:rPr>
        <w:t> - </w:t>
      </w:r>
      <w:hyperlink r:id="rId23" w:anchor="dst101795" w:history="1">
        <w:r w:rsidR="008F1439" w:rsidRPr="00416848">
          <w:rPr>
            <w:rStyle w:val="a4"/>
            <w:rFonts w:ascii="Times New Roman" w:hAnsi="Times New Roman"/>
            <w:color w:val="auto"/>
            <w:u w:val="none"/>
            <w:shd w:val="clear" w:color="auto" w:fill="FFFFFF"/>
          </w:rPr>
          <w:t>19</w:t>
        </w:r>
      </w:hyperlink>
      <w:r w:rsidR="008F1439" w:rsidRPr="00416848">
        <w:rPr>
          <w:rFonts w:ascii="Times New Roman" w:hAnsi="Times New Roman"/>
          <w:shd w:val="clear" w:color="auto" w:fill="FFFFFF"/>
        </w:rPr>
        <w:t>, </w:t>
      </w:r>
      <w:hyperlink r:id="rId24" w:anchor="dst101338" w:history="1">
        <w:r w:rsidR="008F1439" w:rsidRPr="00416848">
          <w:rPr>
            <w:rStyle w:val="a4"/>
            <w:rFonts w:ascii="Times New Roman" w:hAnsi="Times New Roman"/>
            <w:color w:val="auto"/>
            <w:u w:val="none"/>
            <w:shd w:val="clear" w:color="auto" w:fill="FFFFFF"/>
          </w:rPr>
          <w:t>21</w:t>
        </w:r>
      </w:hyperlink>
      <w:r w:rsidR="008F1439" w:rsidRPr="00416848">
        <w:rPr>
          <w:rFonts w:ascii="Times New Roman" w:hAnsi="Times New Roman"/>
          <w:shd w:val="clear" w:color="auto" w:fill="FFFFFF"/>
        </w:rPr>
        <w:t> - </w:t>
      </w:r>
      <w:hyperlink r:id="rId25" w:anchor="dst101340" w:history="1">
        <w:r w:rsidR="008F1439" w:rsidRPr="00416848">
          <w:rPr>
            <w:rStyle w:val="a4"/>
            <w:rFonts w:ascii="Times New Roman" w:hAnsi="Times New Roman"/>
            <w:color w:val="auto"/>
            <w:u w:val="none"/>
            <w:shd w:val="clear" w:color="auto" w:fill="FFFFFF"/>
          </w:rPr>
          <w:t>23</w:t>
        </w:r>
      </w:hyperlink>
      <w:hyperlink r:id="rId26" w:anchor="dst101342" w:history="1">
        <w:r w:rsidR="008F1439" w:rsidRPr="00416848">
          <w:rPr>
            <w:rStyle w:val="a4"/>
            <w:rFonts w:ascii="Times New Roman" w:hAnsi="Times New Roman"/>
            <w:color w:val="auto"/>
            <w:u w:val="none"/>
            <w:shd w:val="clear" w:color="auto" w:fill="FFFFFF"/>
          </w:rPr>
          <w:t xml:space="preserve"> статьи 95</w:t>
        </w:r>
      </w:hyperlink>
      <w:r w:rsidR="008F1439" w:rsidRPr="00416848">
        <w:rPr>
          <w:rFonts w:ascii="Times New Roman" w:hAnsi="Times New Roman"/>
          <w:shd w:val="clear" w:color="auto" w:fill="FFFFFF"/>
        </w:rPr>
        <w:t xml:space="preserve"> Федерального закона от 05.04.2013 № 44-ФЗ.</w:t>
      </w:r>
    </w:p>
    <w:p w:rsidR="008F1439" w:rsidRPr="00416848" w:rsidRDefault="00F309F9" w:rsidP="00021700">
      <w:pPr>
        <w:pStyle w:val="ConsPlusNormal0"/>
        <w:ind w:firstLine="709"/>
        <w:jc w:val="both"/>
        <w:rPr>
          <w:rFonts w:ascii="Times New Roman" w:hAnsi="Times New Roman"/>
        </w:rPr>
      </w:pPr>
      <w:r w:rsidRPr="00416848">
        <w:rPr>
          <w:rFonts w:ascii="Times New Roman" w:hAnsi="Times New Roman"/>
        </w:rPr>
        <w:t>7</w:t>
      </w:r>
      <w:r w:rsidR="008F1439" w:rsidRPr="00416848">
        <w:rPr>
          <w:rFonts w:ascii="Times New Roman" w:hAnsi="Times New Roman"/>
        </w:rPr>
        <w:t xml:space="preserve">.5. </w:t>
      </w:r>
      <w:r w:rsidR="00021700" w:rsidRPr="00416848">
        <w:rPr>
          <w:rFonts w:ascii="Times New Roman" w:hAnsi="Times New Roman"/>
        </w:rPr>
        <w:t>З</w:t>
      </w:r>
      <w:r w:rsidR="008F1439" w:rsidRPr="00416848">
        <w:rPr>
          <w:rFonts w:ascii="Times New Roman" w:hAnsi="Times New Roman"/>
        </w:rPr>
        <w:t xml:space="preserve">аказчик вправе провести </w:t>
      </w:r>
      <w:r w:rsidR="007A3464" w:rsidRPr="00416848">
        <w:rPr>
          <w:rFonts w:ascii="Times New Roman" w:hAnsi="Times New Roman"/>
        </w:rPr>
        <w:t>экспертизу оказанных услуг</w:t>
      </w:r>
      <w:r w:rsidR="008F1439" w:rsidRPr="00416848">
        <w:rPr>
          <w:rFonts w:ascii="Times New Roman" w:hAnsi="Times New Roman"/>
        </w:rPr>
        <w:t xml:space="preserve"> с привлечением экспертов, экспертных организаций до принятия решения об одно</w:t>
      </w:r>
      <w:r w:rsidR="007A3464" w:rsidRPr="00416848">
        <w:rPr>
          <w:rFonts w:ascii="Times New Roman" w:hAnsi="Times New Roman"/>
        </w:rPr>
        <w:t>стороннем отказе от исполнения К</w:t>
      </w:r>
      <w:r w:rsidR="008F1439" w:rsidRPr="00416848">
        <w:rPr>
          <w:rFonts w:ascii="Times New Roman" w:hAnsi="Times New Roman"/>
        </w:rPr>
        <w:t>онтракта.</w:t>
      </w:r>
    </w:p>
    <w:p w:rsidR="008F1439" w:rsidRPr="00416848" w:rsidRDefault="00F309F9" w:rsidP="00021700">
      <w:pPr>
        <w:pStyle w:val="ConsPlusNormal0"/>
        <w:ind w:firstLine="709"/>
        <w:jc w:val="both"/>
        <w:rPr>
          <w:rFonts w:ascii="Times New Roman" w:hAnsi="Times New Roman"/>
        </w:rPr>
      </w:pPr>
      <w:r w:rsidRPr="00416848">
        <w:rPr>
          <w:rFonts w:ascii="Times New Roman" w:hAnsi="Times New Roman"/>
        </w:rPr>
        <w:t>7</w:t>
      </w:r>
      <w:r w:rsidR="008F1439" w:rsidRPr="00416848">
        <w:rPr>
          <w:rFonts w:ascii="Times New Roman" w:hAnsi="Times New Roman"/>
        </w:rPr>
        <w:t xml:space="preserve">.6. Если </w:t>
      </w:r>
      <w:r w:rsidR="00021700" w:rsidRPr="00416848">
        <w:rPr>
          <w:rFonts w:ascii="Times New Roman" w:hAnsi="Times New Roman"/>
        </w:rPr>
        <w:t>З</w:t>
      </w:r>
      <w:r w:rsidR="008F1439" w:rsidRPr="00416848">
        <w:rPr>
          <w:rFonts w:ascii="Times New Roman" w:hAnsi="Times New Roman"/>
        </w:rPr>
        <w:t>аказчиком проведена</w:t>
      </w:r>
      <w:r w:rsidR="007A3464" w:rsidRPr="00416848">
        <w:rPr>
          <w:rFonts w:ascii="Times New Roman" w:hAnsi="Times New Roman"/>
        </w:rPr>
        <w:t xml:space="preserve"> экспертиза оказанных услуг</w:t>
      </w:r>
      <w:r w:rsidR="008F1439" w:rsidRPr="00416848">
        <w:rPr>
          <w:rFonts w:ascii="Times New Roman" w:hAnsi="Times New Roman"/>
        </w:rPr>
        <w:t xml:space="preserve">, с привлечением экспертов, экспертных организаций, решение об одностороннем отказе от исполнения </w:t>
      </w:r>
      <w:r w:rsidR="007A3464" w:rsidRPr="00416848">
        <w:rPr>
          <w:rFonts w:ascii="Times New Roman" w:hAnsi="Times New Roman"/>
        </w:rPr>
        <w:t>К</w:t>
      </w:r>
      <w:r w:rsidR="008F1439" w:rsidRPr="00416848">
        <w:rPr>
          <w:rFonts w:ascii="Times New Roman" w:hAnsi="Times New Roman"/>
        </w:rPr>
        <w:t>онтракта може</w:t>
      </w:r>
      <w:r w:rsidR="007A3464" w:rsidRPr="00416848">
        <w:rPr>
          <w:rFonts w:ascii="Times New Roman" w:hAnsi="Times New Roman"/>
        </w:rPr>
        <w:t>т быть принято З</w:t>
      </w:r>
      <w:r w:rsidR="008F1439" w:rsidRPr="00416848">
        <w:rPr>
          <w:rFonts w:ascii="Times New Roman" w:hAnsi="Times New Roman"/>
        </w:rPr>
        <w:t xml:space="preserve">аказчиком только при условии, что по результатам экспертизы </w:t>
      </w:r>
      <w:r w:rsidR="007A3464" w:rsidRPr="00416848">
        <w:rPr>
          <w:rFonts w:ascii="Times New Roman" w:hAnsi="Times New Roman"/>
        </w:rPr>
        <w:t>оказанных услуг</w:t>
      </w:r>
      <w:r w:rsidR="008F1439" w:rsidRPr="00416848">
        <w:rPr>
          <w:rFonts w:ascii="Times New Roman" w:hAnsi="Times New Roman"/>
        </w:rPr>
        <w:t xml:space="preserve">, в заключении эксперта, экспертной организации будут подтверждены нарушения условий настоящего </w:t>
      </w:r>
      <w:r w:rsidR="007A3464" w:rsidRPr="00416848">
        <w:rPr>
          <w:rFonts w:ascii="Times New Roman" w:hAnsi="Times New Roman"/>
        </w:rPr>
        <w:t>К</w:t>
      </w:r>
      <w:r w:rsidR="008F1439" w:rsidRPr="00416848">
        <w:rPr>
          <w:rFonts w:ascii="Times New Roman" w:hAnsi="Times New Roman"/>
        </w:rPr>
        <w:t xml:space="preserve">онтракта, послужившие основанием для одностороннего отказа </w:t>
      </w:r>
      <w:r w:rsidR="00021700" w:rsidRPr="00416848">
        <w:rPr>
          <w:rFonts w:ascii="Times New Roman" w:hAnsi="Times New Roman"/>
        </w:rPr>
        <w:t>З</w:t>
      </w:r>
      <w:r w:rsidR="007A3464" w:rsidRPr="00416848">
        <w:rPr>
          <w:rFonts w:ascii="Times New Roman" w:hAnsi="Times New Roman"/>
        </w:rPr>
        <w:t>аказчика от исполнения К</w:t>
      </w:r>
      <w:r w:rsidR="008F1439" w:rsidRPr="00416848">
        <w:rPr>
          <w:rFonts w:ascii="Times New Roman" w:hAnsi="Times New Roman"/>
        </w:rPr>
        <w:t xml:space="preserve">онтракта. </w:t>
      </w:r>
    </w:p>
    <w:p w:rsidR="00EA4900" w:rsidRPr="00416848" w:rsidRDefault="000459A1" w:rsidP="000459A1">
      <w:pPr>
        <w:pStyle w:val="214"/>
        <w:tabs>
          <w:tab w:val="left" w:pos="1665"/>
        </w:tabs>
        <w:spacing w:after="0"/>
        <w:ind w:left="0" w:firstLine="426"/>
      </w:pPr>
      <w:r w:rsidRPr="00416848">
        <w:tab/>
      </w:r>
      <w:r w:rsidR="00EA4900" w:rsidRPr="00416848">
        <w:tab/>
      </w:r>
    </w:p>
    <w:p w:rsidR="00EA4900" w:rsidRPr="00416848" w:rsidRDefault="00F309F9" w:rsidP="00EA4900">
      <w:pPr>
        <w:spacing w:after="0"/>
        <w:jc w:val="center"/>
        <w:rPr>
          <w:b/>
        </w:rPr>
      </w:pPr>
      <w:r w:rsidRPr="00416848">
        <w:rPr>
          <w:b/>
        </w:rPr>
        <w:t>8</w:t>
      </w:r>
      <w:r w:rsidR="00EA4900" w:rsidRPr="00416848">
        <w:rPr>
          <w:b/>
        </w:rPr>
        <w:t>. ОБСТОЯТЕЛЬСТВА НЕПРЕОДОЛИМОЙ СИЛЫ (ФОРС-МАЖОР)</w:t>
      </w:r>
    </w:p>
    <w:p w:rsidR="00EA4900" w:rsidRPr="00416848" w:rsidRDefault="00F309F9" w:rsidP="00EA4900">
      <w:pPr>
        <w:spacing w:after="0"/>
        <w:ind w:firstLine="708"/>
      </w:pPr>
      <w:r w:rsidRPr="00416848">
        <w:t>8</w:t>
      </w:r>
      <w:r w:rsidR="00EA4900" w:rsidRPr="00416848">
        <w:t>.1.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w:t>
      </w:r>
      <w:r w:rsidR="000459A1" w:rsidRPr="00416848">
        <w:t xml:space="preserve">агентов Исполнителя, </w:t>
      </w:r>
      <w:r w:rsidR="00AA2B73" w:rsidRPr="00416848">
        <w:t>отсутствие у Исполнителя</w:t>
      </w:r>
      <w:r w:rsidR="00EA4900" w:rsidRPr="00416848">
        <w:t xml:space="preserve"> необходимых денежных средств.</w:t>
      </w:r>
    </w:p>
    <w:p w:rsidR="00EA4900" w:rsidRPr="00416848" w:rsidRDefault="00F309F9" w:rsidP="00EA4900">
      <w:pPr>
        <w:pStyle w:val="ConsPlusNonformat0"/>
        <w:ind w:firstLine="708"/>
        <w:jc w:val="both"/>
        <w:rPr>
          <w:rFonts w:ascii="Times New Roman" w:hAnsi="Times New Roman" w:cs="Times New Roman"/>
          <w:sz w:val="24"/>
          <w:szCs w:val="24"/>
        </w:rPr>
      </w:pPr>
      <w:r w:rsidRPr="00416848">
        <w:rPr>
          <w:rFonts w:ascii="Times New Roman" w:hAnsi="Times New Roman" w:cs="Times New Roman"/>
          <w:sz w:val="24"/>
          <w:szCs w:val="24"/>
        </w:rPr>
        <w:t>8</w:t>
      </w:r>
      <w:r w:rsidR="00EA4900" w:rsidRPr="00416848">
        <w:rPr>
          <w:rFonts w:ascii="Times New Roman" w:hAnsi="Times New Roman" w:cs="Times New Roman"/>
          <w:sz w:val="24"/>
          <w:szCs w:val="24"/>
        </w:rPr>
        <w:t xml:space="preserve">.2.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w:t>
      </w:r>
      <w:r w:rsidR="00B40BE5" w:rsidRPr="00416848">
        <w:rPr>
          <w:rFonts w:ascii="Times New Roman" w:hAnsi="Times New Roman" w:cs="Times New Roman"/>
          <w:sz w:val="24"/>
          <w:szCs w:val="24"/>
        </w:rPr>
        <w:t>К</w:t>
      </w:r>
      <w:r w:rsidR="00EA4900" w:rsidRPr="00416848">
        <w:rPr>
          <w:rFonts w:ascii="Times New Roman" w:hAnsi="Times New Roman" w:cs="Times New Roman"/>
          <w:sz w:val="24"/>
          <w:szCs w:val="24"/>
        </w:rPr>
        <w:t>онтракту.</w:t>
      </w:r>
    </w:p>
    <w:p w:rsidR="00EA4900" w:rsidRPr="00416848" w:rsidRDefault="00F309F9" w:rsidP="00EA4900">
      <w:pPr>
        <w:pStyle w:val="ConsPlusNonformat0"/>
        <w:ind w:firstLine="708"/>
        <w:jc w:val="both"/>
        <w:rPr>
          <w:rFonts w:ascii="Times New Roman" w:hAnsi="Times New Roman" w:cs="Times New Roman"/>
          <w:sz w:val="24"/>
          <w:szCs w:val="24"/>
        </w:rPr>
      </w:pPr>
      <w:r w:rsidRPr="00416848">
        <w:rPr>
          <w:rFonts w:ascii="Times New Roman" w:hAnsi="Times New Roman" w:cs="Times New Roman"/>
          <w:sz w:val="24"/>
          <w:szCs w:val="24"/>
        </w:rPr>
        <w:t>8</w:t>
      </w:r>
      <w:r w:rsidR="00EA4900" w:rsidRPr="00416848">
        <w:rPr>
          <w:rFonts w:ascii="Times New Roman" w:hAnsi="Times New Roman" w:cs="Times New Roman"/>
          <w:sz w:val="24"/>
          <w:szCs w:val="24"/>
        </w:rPr>
        <w:t>.3.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E85040" w:rsidRDefault="00E85040" w:rsidP="00EA4900">
      <w:pPr>
        <w:tabs>
          <w:tab w:val="left" w:pos="426"/>
        </w:tabs>
        <w:spacing w:after="0"/>
        <w:jc w:val="center"/>
        <w:rPr>
          <w:rFonts w:eastAsia="Calibri"/>
          <w:b/>
        </w:rPr>
      </w:pPr>
    </w:p>
    <w:p w:rsidR="004A56F0" w:rsidRPr="00416848" w:rsidRDefault="00F309F9" w:rsidP="00561E2E">
      <w:pPr>
        <w:tabs>
          <w:tab w:val="left" w:pos="426"/>
        </w:tabs>
        <w:spacing w:after="0"/>
        <w:jc w:val="center"/>
        <w:rPr>
          <w:rFonts w:eastAsia="Calibri"/>
        </w:rPr>
      </w:pPr>
      <w:r w:rsidRPr="00416848">
        <w:rPr>
          <w:rFonts w:eastAsia="Calibri"/>
          <w:b/>
        </w:rPr>
        <w:t>9</w:t>
      </w:r>
      <w:r w:rsidR="00EA4900" w:rsidRPr="00416848">
        <w:rPr>
          <w:rFonts w:eastAsia="Calibri"/>
          <w:b/>
        </w:rPr>
        <w:t>. АНТИКОРРУПЦИОННАЯ ОГОВОРКА</w:t>
      </w:r>
    </w:p>
    <w:p w:rsidR="00EA4900" w:rsidRPr="00416848" w:rsidRDefault="00F309F9" w:rsidP="00EA4900">
      <w:pPr>
        <w:tabs>
          <w:tab w:val="left" w:pos="426"/>
        </w:tabs>
        <w:spacing w:after="0"/>
        <w:ind w:firstLine="708"/>
        <w:rPr>
          <w:rFonts w:eastAsia="Calibri"/>
        </w:rPr>
      </w:pPr>
      <w:r w:rsidRPr="00416848">
        <w:rPr>
          <w:rFonts w:eastAsia="Calibri"/>
        </w:rPr>
        <w:t>9</w:t>
      </w:r>
      <w:r w:rsidR="00EA4900" w:rsidRPr="00416848">
        <w:rPr>
          <w:rFonts w:eastAsia="Calibri"/>
        </w:rPr>
        <w:t xml:space="preserve">.1. При исполнении обязательств по </w:t>
      </w:r>
      <w:r w:rsidR="00B40BE5" w:rsidRPr="00416848">
        <w:rPr>
          <w:rFonts w:eastAsia="Calibri"/>
        </w:rPr>
        <w:t>К</w:t>
      </w:r>
      <w:r w:rsidR="00EA4900" w:rsidRPr="00416848">
        <w:rPr>
          <w:rFonts w:eastAsia="Calibri"/>
        </w:rPr>
        <w:t>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A4900" w:rsidRPr="00416848" w:rsidRDefault="00F309F9" w:rsidP="00EA4900">
      <w:pPr>
        <w:tabs>
          <w:tab w:val="left" w:pos="426"/>
        </w:tabs>
        <w:spacing w:after="0"/>
        <w:ind w:firstLine="708"/>
        <w:rPr>
          <w:rFonts w:eastAsia="Calibri"/>
        </w:rPr>
      </w:pPr>
      <w:r w:rsidRPr="00416848">
        <w:rPr>
          <w:rFonts w:eastAsia="Calibri"/>
        </w:rPr>
        <w:t>9</w:t>
      </w:r>
      <w:r w:rsidR="00EA4900" w:rsidRPr="00416848">
        <w:rPr>
          <w:rFonts w:eastAsia="Calibri"/>
        </w:rPr>
        <w:t xml:space="preserve">.2. При исполнении обязательств по </w:t>
      </w:r>
      <w:r w:rsidR="00B40BE5" w:rsidRPr="00416848">
        <w:rPr>
          <w:rFonts w:eastAsia="Calibri"/>
        </w:rPr>
        <w:t>К</w:t>
      </w:r>
      <w:r w:rsidR="00EA4900" w:rsidRPr="00416848">
        <w:rPr>
          <w:rFonts w:eastAsia="Calibri"/>
        </w:rPr>
        <w:t xml:space="preserve">онтракту Стороны, их аффилированные лица не осуществляют действия, квалифицируемые применимым для целей </w:t>
      </w:r>
      <w:r w:rsidR="00B40BE5" w:rsidRPr="00416848">
        <w:rPr>
          <w:rFonts w:eastAsia="Calibri"/>
        </w:rPr>
        <w:t>К</w:t>
      </w:r>
      <w:r w:rsidR="00EA4900" w:rsidRPr="00416848">
        <w:rPr>
          <w:rFonts w:eastAsia="Calibri"/>
        </w:rPr>
        <w:t>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EA4900" w:rsidRPr="00416848" w:rsidRDefault="00F309F9" w:rsidP="00EA4900">
      <w:pPr>
        <w:tabs>
          <w:tab w:val="left" w:pos="426"/>
        </w:tabs>
        <w:spacing w:after="0"/>
        <w:ind w:firstLine="708"/>
        <w:rPr>
          <w:rFonts w:eastAsia="Calibri"/>
        </w:rPr>
      </w:pPr>
      <w:r w:rsidRPr="00416848">
        <w:rPr>
          <w:rFonts w:eastAsia="Calibri"/>
        </w:rPr>
        <w:lastRenderedPageBreak/>
        <w:t>9</w:t>
      </w:r>
      <w:r w:rsidR="00EA4900" w:rsidRPr="00416848">
        <w:rPr>
          <w:rFonts w:eastAsia="Calibri"/>
        </w:rPr>
        <w:t>.3. В случае возникновения у Стороны обоснованных подозрений, что произошло или может произойти нарушение каких-либо положений, указан</w:t>
      </w:r>
      <w:r w:rsidRPr="00416848">
        <w:rPr>
          <w:rFonts w:eastAsia="Calibri"/>
        </w:rPr>
        <w:t>ных в п. 9</w:t>
      </w:r>
      <w:r w:rsidR="00B40BE5" w:rsidRPr="00416848">
        <w:rPr>
          <w:rFonts w:eastAsia="Calibri"/>
        </w:rPr>
        <w:t xml:space="preserve">.1, </w:t>
      </w:r>
      <w:r w:rsidRPr="00416848">
        <w:rPr>
          <w:rFonts w:eastAsia="Calibri"/>
        </w:rPr>
        <w:t>9</w:t>
      </w:r>
      <w:r w:rsidR="00B40BE5" w:rsidRPr="00416848">
        <w:rPr>
          <w:rFonts w:eastAsia="Calibri"/>
        </w:rPr>
        <w:t>.2 настоящего К</w:t>
      </w:r>
      <w:r w:rsidR="00EA4900" w:rsidRPr="00416848">
        <w:rPr>
          <w:rFonts w:eastAsia="Calibri"/>
        </w:rPr>
        <w:t>онтракта, соответствующая Сторона обязуется уведомить об этом другую Сторону в письменной форме. После получения данного уведомления другая Сторона обязана направить письменное уведомление о подтверждении/отсутствии нарушений или возможности их возникновения. Это уведомление должно быть направлено в течение 10 рабочих дней с даты письменного уведомления Стороны о нарушении.</w:t>
      </w:r>
    </w:p>
    <w:p w:rsidR="00EA4900" w:rsidRPr="00416848" w:rsidRDefault="00EA4900" w:rsidP="00EA4900">
      <w:pPr>
        <w:tabs>
          <w:tab w:val="left" w:pos="426"/>
        </w:tabs>
        <w:spacing w:after="0"/>
        <w:ind w:firstLine="708"/>
        <w:rPr>
          <w:rFonts w:eastAsia="Calibri"/>
        </w:rPr>
      </w:pPr>
      <w:r w:rsidRPr="00416848">
        <w:rPr>
          <w:rFonts w:eastAsia="Calibri"/>
        </w:rPr>
        <w:t xml:space="preserve">В письменном уведомлении об отсутствии нарушений или возможности их возникновения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B40BE5" w:rsidRPr="00416848">
        <w:rPr>
          <w:rFonts w:eastAsia="Calibri"/>
        </w:rPr>
        <w:t>К</w:t>
      </w:r>
      <w:r w:rsidRPr="00416848">
        <w:rPr>
          <w:rFonts w:eastAsia="Calibri"/>
        </w:rPr>
        <w:t>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EA4900" w:rsidRPr="00416848" w:rsidRDefault="00F309F9" w:rsidP="00561E2E">
      <w:pPr>
        <w:tabs>
          <w:tab w:val="left" w:pos="426"/>
        </w:tabs>
        <w:spacing w:after="0"/>
        <w:ind w:firstLine="708"/>
        <w:rPr>
          <w:b/>
        </w:rPr>
      </w:pPr>
      <w:r w:rsidRPr="00416848">
        <w:rPr>
          <w:rFonts w:eastAsia="Calibri"/>
        </w:rPr>
        <w:t>9</w:t>
      </w:r>
      <w:r w:rsidR="00EA4900" w:rsidRPr="00416848">
        <w:rPr>
          <w:rFonts w:eastAsia="Calibri"/>
        </w:rPr>
        <w:t xml:space="preserve">.4. В случае нарушения одной Стороной обязательств воздерживаться от запрещенных  в п. </w:t>
      </w:r>
      <w:r w:rsidRPr="00416848">
        <w:rPr>
          <w:rFonts w:eastAsia="Calibri"/>
        </w:rPr>
        <w:t>9</w:t>
      </w:r>
      <w:r w:rsidR="00EA4900" w:rsidRPr="00416848">
        <w:rPr>
          <w:rFonts w:eastAsia="Calibri"/>
        </w:rPr>
        <w:t xml:space="preserve">.2 настоящего </w:t>
      </w:r>
      <w:r w:rsidR="00B40BE5" w:rsidRPr="00416848">
        <w:rPr>
          <w:rFonts w:eastAsia="Calibri"/>
        </w:rPr>
        <w:t>К</w:t>
      </w:r>
      <w:r w:rsidR="00EA4900" w:rsidRPr="00416848">
        <w:rPr>
          <w:rFonts w:eastAsia="Calibri"/>
        </w:rPr>
        <w:t xml:space="preserve">онтракта действий и/или неполучения другой Стороной в установленный </w:t>
      </w:r>
      <w:r w:rsidR="00B40BE5" w:rsidRPr="00416848">
        <w:rPr>
          <w:rFonts w:eastAsia="Calibri"/>
        </w:rPr>
        <w:t>К</w:t>
      </w:r>
      <w:r w:rsidR="00EA4900" w:rsidRPr="00416848">
        <w:rPr>
          <w:rFonts w:eastAsia="Calibri"/>
        </w:rPr>
        <w:t>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EA4900" w:rsidRPr="00416848" w:rsidRDefault="00EA4900" w:rsidP="00EA4900">
      <w:pPr>
        <w:tabs>
          <w:tab w:val="left" w:pos="709"/>
        </w:tabs>
        <w:spacing w:after="0"/>
        <w:jc w:val="center"/>
        <w:rPr>
          <w:b/>
        </w:rPr>
      </w:pPr>
      <w:r w:rsidRPr="00416848">
        <w:rPr>
          <w:b/>
        </w:rPr>
        <w:t>1</w:t>
      </w:r>
      <w:r w:rsidR="00F309F9" w:rsidRPr="00416848">
        <w:rPr>
          <w:b/>
        </w:rPr>
        <w:t>0</w:t>
      </w:r>
      <w:r w:rsidRPr="00416848">
        <w:rPr>
          <w:b/>
        </w:rPr>
        <w:t>. ПРОЧИЕ УСЛОВИЯ</w:t>
      </w:r>
    </w:p>
    <w:p w:rsidR="00A84B5A" w:rsidRPr="00416848" w:rsidRDefault="00A84B5A" w:rsidP="00A84B5A">
      <w:pPr>
        <w:spacing w:after="0"/>
        <w:ind w:firstLine="709"/>
      </w:pPr>
      <w:r w:rsidRPr="00416848">
        <w:t>10.1. Контракт составлен и подписан в электронной форме в Едином агрегаторе торговли  (далее – ЕАТ) электронными подписями обеих Сторон, либо в случае, если закупка на ЕАТ не состоится - в 2-х экземплярах, идентичных по содержанию и имеющих равную юридическую силу, по одному - для каждой из Сторон.</w:t>
      </w:r>
    </w:p>
    <w:p w:rsidR="00FB5ECE" w:rsidRPr="00416848" w:rsidRDefault="00FB5ECE" w:rsidP="00FB5ECE">
      <w:pPr>
        <w:pStyle w:val="ConsPlusNormal0"/>
        <w:ind w:firstLine="709"/>
        <w:jc w:val="both"/>
        <w:rPr>
          <w:rFonts w:ascii="Times New Roman" w:hAnsi="Times New Roman"/>
        </w:rPr>
      </w:pPr>
      <w:r w:rsidRPr="00416848">
        <w:rPr>
          <w:rFonts w:ascii="Times New Roman" w:hAnsi="Times New Roman"/>
        </w:rPr>
        <w:t>1</w:t>
      </w:r>
      <w:r w:rsidR="00F309F9" w:rsidRPr="00416848">
        <w:rPr>
          <w:rFonts w:ascii="Times New Roman" w:hAnsi="Times New Roman"/>
        </w:rPr>
        <w:t>0</w:t>
      </w:r>
      <w:r w:rsidRPr="00416848">
        <w:rPr>
          <w:rFonts w:ascii="Times New Roman" w:hAnsi="Times New Roman"/>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FB5ECE" w:rsidRPr="00416848" w:rsidRDefault="00FB5ECE" w:rsidP="00FB5ECE">
      <w:pPr>
        <w:pStyle w:val="ConsPlusNormal0"/>
        <w:ind w:firstLine="709"/>
        <w:jc w:val="both"/>
        <w:rPr>
          <w:rFonts w:ascii="Times New Roman" w:hAnsi="Times New Roman"/>
        </w:rPr>
      </w:pPr>
      <w:r w:rsidRPr="00416848">
        <w:rPr>
          <w:rFonts w:ascii="Times New Roman" w:hAnsi="Times New Roman"/>
        </w:rPr>
        <w:t>1</w:t>
      </w:r>
      <w:r w:rsidR="00F309F9" w:rsidRPr="00416848">
        <w:rPr>
          <w:rFonts w:ascii="Times New Roman" w:hAnsi="Times New Roman"/>
        </w:rPr>
        <w:t>0</w:t>
      </w:r>
      <w:r w:rsidRPr="00416848">
        <w:rPr>
          <w:rFonts w:ascii="Times New Roman" w:hAnsi="Times New Roman"/>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FB5ECE" w:rsidRPr="00416848" w:rsidRDefault="00FB5ECE" w:rsidP="00FB5ECE">
      <w:pPr>
        <w:pStyle w:val="ConsPlusNormal0"/>
        <w:ind w:firstLine="709"/>
        <w:jc w:val="both"/>
        <w:rPr>
          <w:rFonts w:ascii="Times New Roman" w:hAnsi="Times New Roman"/>
        </w:rPr>
      </w:pPr>
      <w:r w:rsidRPr="00416848">
        <w:rPr>
          <w:rFonts w:ascii="Times New Roman" w:hAnsi="Times New Roman"/>
        </w:rPr>
        <w:t>1</w:t>
      </w:r>
      <w:r w:rsidR="00F309F9" w:rsidRPr="00416848">
        <w:rPr>
          <w:rFonts w:ascii="Times New Roman" w:hAnsi="Times New Roman"/>
        </w:rPr>
        <w:t>0</w:t>
      </w:r>
      <w:r w:rsidRPr="00416848">
        <w:rPr>
          <w:rFonts w:ascii="Times New Roman" w:hAnsi="Times New Roman"/>
        </w:rPr>
        <w:t xml:space="preserve">.4. Изменение условий Контракта при его исполнении не допускается за исключением случаев, предусмотренных </w:t>
      </w:r>
      <w:hyperlink r:id="rId27" w:history="1">
        <w:r w:rsidRPr="00416848">
          <w:rPr>
            <w:rFonts w:ascii="Times New Roman" w:hAnsi="Times New Roman"/>
          </w:rPr>
          <w:t>статьями 34 и 95</w:t>
        </w:r>
      </w:hyperlink>
      <w:r w:rsidRPr="00416848">
        <w:rPr>
          <w:rFonts w:ascii="Times New Roman" w:hAnsi="Times New Roman"/>
        </w:rPr>
        <w:t xml:space="preserve"> Федерального закона от 5 апреля 2013 г. № 44-ФЗ.</w:t>
      </w:r>
    </w:p>
    <w:p w:rsidR="00FB5ECE" w:rsidRPr="00416848" w:rsidRDefault="00FB5ECE" w:rsidP="00FB5ECE">
      <w:pPr>
        <w:pStyle w:val="ConsPlusNormal0"/>
        <w:ind w:firstLine="709"/>
        <w:jc w:val="both"/>
        <w:rPr>
          <w:rFonts w:ascii="Times New Roman" w:hAnsi="Times New Roman"/>
        </w:rPr>
      </w:pPr>
      <w:r w:rsidRPr="00416848">
        <w:rPr>
          <w:rFonts w:ascii="Times New Roman" w:hAnsi="Times New Roman"/>
        </w:rPr>
        <w:t>1</w:t>
      </w:r>
      <w:r w:rsidR="00F309F9" w:rsidRPr="00416848">
        <w:rPr>
          <w:rFonts w:ascii="Times New Roman" w:hAnsi="Times New Roman"/>
        </w:rPr>
        <w:t>0</w:t>
      </w:r>
      <w:r w:rsidRPr="00416848">
        <w:rPr>
          <w:rFonts w:ascii="Times New Roman" w:hAnsi="Times New Roman"/>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FB5ECE" w:rsidRPr="00416848" w:rsidRDefault="00FB5ECE" w:rsidP="00FB5ECE">
      <w:pPr>
        <w:pStyle w:val="ConsPlusNormal0"/>
        <w:ind w:firstLine="709"/>
        <w:jc w:val="both"/>
        <w:rPr>
          <w:rFonts w:ascii="Times New Roman" w:hAnsi="Times New Roman"/>
        </w:rPr>
      </w:pPr>
      <w:r w:rsidRPr="00416848">
        <w:rPr>
          <w:rFonts w:ascii="Times New Roman" w:hAnsi="Times New Roman"/>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FB5ECE" w:rsidRPr="00416848" w:rsidRDefault="00FB5ECE" w:rsidP="00FB5ECE">
      <w:pPr>
        <w:pStyle w:val="ConsPlusNormal0"/>
        <w:ind w:firstLine="709"/>
        <w:jc w:val="both"/>
        <w:rPr>
          <w:rFonts w:ascii="Times New Roman" w:hAnsi="Times New Roman"/>
        </w:rPr>
      </w:pPr>
      <w:r w:rsidRPr="00416848">
        <w:rPr>
          <w:rFonts w:ascii="Times New Roman" w:hAnsi="Times New Roman"/>
        </w:rPr>
        <w:t>1</w:t>
      </w:r>
      <w:r w:rsidR="00F309F9" w:rsidRPr="00416848">
        <w:rPr>
          <w:rFonts w:ascii="Times New Roman" w:hAnsi="Times New Roman"/>
        </w:rPr>
        <w:t>0</w:t>
      </w:r>
      <w:r w:rsidRPr="00416848">
        <w:rPr>
          <w:rFonts w:ascii="Times New Roman" w:hAnsi="Times New Roman"/>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FB5ECE" w:rsidRPr="00416848" w:rsidRDefault="00FB5ECE" w:rsidP="00FB5ECE">
      <w:pPr>
        <w:pStyle w:val="ConsPlusNormal0"/>
        <w:ind w:firstLine="709"/>
        <w:jc w:val="both"/>
        <w:rPr>
          <w:rFonts w:ascii="Times New Roman" w:hAnsi="Times New Roman"/>
        </w:rPr>
      </w:pPr>
      <w:r w:rsidRPr="00416848">
        <w:rPr>
          <w:rFonts w:ascii="Times New Roman" w:hAnsi="Times New Roman"/>
        </w:rPr>
        <w:t>1</w:t>
      </w:r>
      <w:r w:rsidR="00F309F9" w:rsidRPr="00416848">
        <w:rPr>
          <w:rFonts w:ascii="Times New Roman" w:hAnsi="Times New Roman"/>
        </w:rPr>
        <w:t>0</w:t>
      </w:r>
      <w:r w:rsidRPr="00416848">
        <w:rPr>
          <w:rFonts w:ascii="Times New Roman" w:hAnsi="Times New Roman"/>
        </w:rPr>
        <w:t>.7. Во всем, что не оговорено в Контракте, Стороны руководствуются действующим законодательством Российской Федерации.</w:t>
      </w:r>
    </w:p>
    <w:p w:rsidR="00621811" w:rsidRPr="00416848" w:rsidRDefault="00621811" w:rsidP="00FB5ECE">
      <w:pPr>
        <w:spacing w:after="0"/>
        <w:ind w:firstLine="709"/>
      </w:pPr>
      <w:r w:rsidRPr="00416848">
        <w:t>1</w:t>
      </w:r>
      <w:r w:rsidR="00F309F9" w:rsidRPr="00416848">
        <w:t>0</w:t>
      </w:r>
      <w:r w:rsidRPr="00416848">
        <w:t>.</w:t>
      </w:r>
      <w:r w:rsidR="00FB5ECE" w:rsidRPr="00416848">
        <w:t>8</w:t>
      </w:r>
      <w:r w:rsidRPr="00416848">
        <w:t>. Неотъемлемыми частями Контракта являются:</w:t>
      </w:r>
    </w:p>
    <w:p w:rsidR="008940B8" w:rsidRPr="00416848" w:rsidRDefault="00842D8A" w:rsidP="00FB5ECE">
      <w:pPr>
        <w:spacing w:after="0"/>
        <w:ind w:firstLine="709"/>
      </w:pPr>
      <w:r w:rsidRPr="00416848">
        <w:t>Спецификация</w:t>
      </w:r>
      <w:r w:rsidR="008940B8" w:rsidRPr="00416848">
        <w:t xml:space="preserve"> (</w:t>
      </w:r>
      <w:r w:rsidR="00E155C5" w:rsidRPr="00416848">
        <w:t>п</w:t>
      </w:r>
      <w:r w:rsidR="008940B8" w:rsidRPr="00416848">
        <w:t>риложение № 1);</w:t>
      </w:r>
    </w:p>
    <w:p w:rsidR="00984C64" w:rsidRPr="00416848" w:rsidRDefault="00984C64" w:rsidP="00FB5ECE">
      <w:pPr>
        <w:spacing w:after="0"/>
        <w:ind w:firstLine="709"/>
      </w:pPr>
      <w:r w:rsidRPr="00416848">
        <w:t>Перечень транспортный средств Главного управления МЧС России по Пермскому краю, подлежащих техническому осмотру (приложение № 2).</w:t>
      </w:r>
    </w:p>
    <w:p w:rsidR="00CD3888" w:rsidRPr="00416848" w:rsidRDefault="00302AC1" w:rsidP="00561E2E">
      <w:pPr>
        <w:tabs>
          <w:tab w:val="right" w:pos="10063"/>
        </w:tabs>
        <w:spacing w:after="0"/>
        <w:ind w:firstLine="709"/>
      </w:pPr>
      <w:r w:rsidRPr="00416848">
        <w:t>Форма заявки на проведение технического осмотра для автотранспортных средств (приложение № 3</w:t>
      </w:r>
      <w:r w:rsidR="00CD3888" w:rsidRPr="00416848">
        <w:t>).</w:t>
      </w:r>
    </w:p>
    <w:p w:rsidR="00493021" w:rsidRDefault="00493021" w:rsidP="00791264">
      <w:pPr>
        <w:spacing w:after="0"/>
        <w:jc w:val="center"/>
        <w:rPr>
          <w:b/>
        </w:rPr>
      </w:pPr>
    </w:p>
    <w:p w:rsidR="00621811" w:rsidRPr="00416848" w:rsidRDefault="00FB5ECE" w:rsidP="00791264">
      <w:pPr>
        <w:spacing w:after="0"/>
        <w:jc w:val="center"/>
        <w:rPr>
          <w:b/>
        </w:rPr>
      </w:pPr>
      <w:r w:rsidRPr="00416848">
        <w:rPr>
          <w:b/>
        </w:rPr>
        <w:t>1</w:t>
      </w:r>
      <w:r w:rsidR="00F309F9" w:rsidRPr="00416848">
        <w:rPr>
          <w:b/>
        </w:rPr>
        <w:t>1</w:t>
      </w:r>
      <w:r w:rsidR="004A56F0" w:rsidRPr="00416848">
        <w:rPr>
          <w:b/>
        </w:rPr>
        <w:t>. АДРЕСА И БАНКОВСКИЕ</w:t>
      </w:r>
      <w:r w:rsidR="00621811" w:rsidRPr="00416848">
        <w:rPr>
          <w:b/>
        </w:rPr>
        <w:t xml:space="preserve"> РЕКВИЗИТЫ СТОРОН</w:t>
      </w:r>
    </w:p>
    <w:tbl>
      <w:tblPr>
        <w:tblW w:w="9391" w:type="dxa"/>
        <w:tblInd w:w="62" w:type="dxa"/>
        <w:tblLayout w:type="fixed"/>
        <w:tblCellMar>
          <w:top w:w="102" w:type="dxa"/>
          <w:left w:w="62" w:type="dxa"/>
          <w:bottom w:w="102" w:type="dxa"/>
          <w:right w:w="62" w:type="dxa"/>
        </w:tblCellMar>
        <w:tblLook w:val="0000" w:firstRow="0" w:lastRow="0" w:firstColumn="0" w:lastColumn="0" w:noHBand="0" w:noVBand="0"/>
      </w:tblPr>
      <w:tblGrid>
        <w:gridCol w:w="4899"/>
        <w:gridCol w:w="4492"/>
      </w:tblGrid>
      <w:tr w:rsidR="00020A66" w:rsidRPr="00416848" w:rsidTr="00680249">
        <w:trPr>
          <w:trHeight w:val="91"/>
        </w:trPr>
        <w:tc>
          <w:tcPr>
            <w:tcW w:w="4899" w:type="dxa"/>
          </w:tcPr>
          <w:p w:rsidR="00020A66" w:rsidRPr="00416848" w:rsidRDefault="00020A66" w:rsidP="004A56F0">
            <w:pPr>
              <w:pStyle w:val="ConsPlusNormal0"/>
              <w:ind w:firstLine="0"/>
              <w:rPr>
                <w:rFonts w:ascii="Times New Roman" w:hAnsi="Times New Roman"/>
              </w:rPr>
            </w:pPr>
            <w:r w:rsidRPr="00416848">
              <w:rPr>
                <w:rFonts w:ascii="Times New Roman" w:hAnsi="Times New Roman"/>
              </w:rPr>
              <w:lastRenderedPageBreak/>
              <w:t>ЗАКАЗЧИК:</w:t>
            </w:r>
          </w:p>
        </w:tc>
        <w:tc>
          <w:tcPr>
            <w:tcW w:w="4492" w:type="dxa"/>
          </w:tcPr>
          <w:p w:rsidR="00020A66" w:rsidRPr="00416848" w:rsidRDefault="00020A66" w:rsidP="004A56F0">
            <w:pPr>
              <w:pStyle w:val="ConsPlusNormal0"/>
              <w:ind w:firstLine="0"/>
              <w:rPr>
                <w:rFonts w:ascii="Times New Roman" w:hAnsi="Times New Roman"/>
              </w:rPr>
            </w:pPr>
            <w:r w:rsidRPr="00416848">
              <w:rPr>
                <w:rFonts w:ascii="Times New Roman" w:hAnsi="Times New Roman"/>
              </w:rPr>
              <w:t>ИСПОЛНИТЕЛЬ:</w:t>
            </w:r>
          </w:p>
        </w:tc>
      </w:tr>
      <w:tr w:rsidR="00020A66" w:rsidRPr="00561E2E" w:rsidTr="00680249">
        <w:trPr>
          <w:trHeight w:val="10954"/>
        </w:trPr>
        <w:tc>
          <w:tcPr>
            <w:tcW w:w="4899" w:type="dxa"/>
          </w:tcPr>
          <w:p w:rsidR="008B7D74" w:rsidRPr="00386513" w:rsidRDefault="008B7D74" w:rsidP="00926608">
            <w:pPr>
              <w:autoSpaceDE w:val="0"/>
              <w:autoSpaceDN w:val="0"/>
              <w:adjustRightInd w:val="0"/>
              <w:jc w:val="left"/>
              <w:rPr>
                <w:sz w:val="22"/>
                <w:szCs w:val="22"/>
              </w:rPr>
            </w:pPr>
            <w:r w:rsidRPr="00386513">
              <w:rPr>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p w:rsidR="008B7D74" w:rsidRPr="00386513" w:rsidRDefault="008B7D74" w:rsidP="00926608">
            <w:pPr>
              <w:jc w:val="left"/>
              <w:rPr>
                <w:sz w:val="22"/>
                <w:szCs w:val="22"/>
              </w:rPr>
            </w:pPr>
            <w:r w:rsidRPr="00386513">
              <w:rPr>
                <w:sz w:val="22"/>
                <w:szCs w:val="22"/>
              </w:rPr>
              <w:t>ИНН/КПП 5902293442/590201001</w:t>
            </w:r>
          </w:p>
          <w:p w:rsidR="008B7D74" w:rsidRPr="00386513" w:rsidRDefault="008B7D74" w:rsidP="00926608">
            <w:pPr>
              <w:jc w:val="left"/>
              <w:rPr>
                <w:sz w:val="22"/>
                <w:szCs w:val="22"/>
              </w:rPr>
            </w:pPr>
            <w:r w:rsidRPr="00386513">
              <w:rPr>
                <w:sz w:val="22"/>
                <w:szCs w:val="22"/>
              </w:rPr>
              <w:t xml:space="preserve">Адрес: 614000, Пермский край, г. Пермь, </w:t>
            </w:r>
          </w:p>
          <w:p w:rsidR="008B7D74" w:rsidRPr="00386513" w:rsidRDefault="008B7D74" w:rsidP="00926608">
            <w:pPr>
              <w:jc w:val="left"/>
              <w:rPr>
                <w:sz w:val="22"/>
                <w:szCs w:val="22"/>
              </w:rPr>
            </w:pPr>
            <w:r w:rsidRPr="00386513">
              <w:rPr>
                <w:sz w:val="22"/>
                <w:szCs w:val="22"/>
              </w:rPr>
              <w:t xml:space="preserve">ул. Екатерининская, дом № 53А </w:t>
            </w:r>
          </w:p>
          <w:p w:rsidR="008B7D74" w:rsidRPr="00386513" w:rsidRDefault="008B7D74" w:rsidP="00926608">
            <w:pPr>
              <w:spacing w:after="0"/>
              <w:jc w:val="left"/>
              <w:rPr>
                <w:sz w:val="22"/>
                <w:szCs w:val="22"/>
              </w:rPr>
            </w:pPr>
            <w:r w:rsidRPr="00386513">
              <w:rPr>
                <w:sz w:val="22"/>
                <w:szCs w:val="22"/>
              </w:rPr>
              <w:t>Получатель: УФК по Новосибирской области (Главное управление МЧС России по Пермскому краю, л/с 03561783360)</w:t>
            </w:r>
          </w:p>
          <w:p w:rsidR="008B7D74" w:rsidRPr="00386513" w:rsidRDefault="00926608" w:rsidP="00926608">
            <w:pPr>
              <w:jc w:val="left"/>
              <w:rPr>
                <w:sz w:val="22"/>
                <w:szCs w:val="22"/>
              </w:rPr>
            </w:pPr>
            <w:r w:rsidRPr="00926608">
              <w:rPr>
                <w:sz w:val="22"/>
                <w:szCs w:val="22"/>
              </w:rPr>
              <w:t>ОКЦ № 1 СибГУ БАНКА РОССИИ//УФК по Новосибирской области, г.Новосибирск</w:t>
            </w:r>
          </w:p>
          <w:p w:rsidR="008B7D74" w:rsidRPr="00386513" w:rsidRDefault="008B7D74" w:rsidP="00926608">
            <w:pPr>
              <w:spacing w:after="0"/>
              <w:jc w:val="left"/>
              <w:rPr>
                <w:sz w:val="22"/>
                <w:szCs w:val="22"/>
              </w:rPr>
            </w:pPr>
            <w:r w:rsidRPr="00386513">
              <w:rPr>
                <w:sz w:val="22"/>
                <w:szCs w:val="22"/>
              </w:rPr>
              <w:t>БИК 015004950</w:t>
            </w:r>
          </w:p>
          <w:p w:rsidR="008B7D74" w:rsidRPr="00386513" w:rsidRDefault="008B7D74" w:rsidP="00926608">
            <w:pPr>
              <w:jc w:val="left"/>
              <w:rPr>
                <w:sz w:val="22"/>
                <w:szCs w:val="22"/>
              </w:rPr>
            </w:pPr>
            <w:r w:rsidRPr="00386513">
              <w:rPr>
                <w:sz w:val="22"/>
                <w:szCs w:val="22"/>
              </w:rPr>
              <w:t>Номер счета УФК по Новосибирской области 03211643000000015111</w:t>
            </w:r>
          </w:p>
          <w:p w:rsidR="008B7D74" w:rsidRPr="00386513" w:rsidRDefault="008B7D74" w:rsidP="00926608">
            <w:pPr>
              <w:jc w:val="left"/>
              <w:rPr>
                <w:sz w:val="22"/>
                <w:szCs w:val="22"/>
              </w:rPr>
            </w:pPr>
            <w:r w:rsidRPr="00386513">
              <w:rPr>
                <w:sz w:val="22"/>
                <w:szCs w:val="22"/>
              </w:rPr>
              <w:t>Корреспондентский счет 40102810445370000043</w:t>
            </w:r>
          </w:p>
          <w:p w:rsidR="008B7D74" w:rsidRPr="00386513" w:rsidRDefault="008B7D74" w:rsidP="00CB3276">
            <w:pPr>
              <w:spacing w:after="0"/>
              <w:jc w:val="left"/>
              <w:rPr>
                <w:sz w:val="22"/>
                <w:szCs w:val="22"/>
              </w:rPr>
            </w:pPr>
            <w:r w:rsidRPr="00386513">
              <w:rPr>
                <w:sz w:val="22"/>
                <w:szCs w:val="22"/>
              </w:rPr>
              <w:t xml:space="preserve">ОГРН 1065902059123    </w:t>
            </w:r>
          </w:p>
          <w:p w:rsidR="008B7D74" w:rsidRPr="00386513" w:rsidRDefault="008B7D74" w:rsidP="00CB3276">
            <w:pPr>
              <w:spacing w:after="0"/>
              <w:jc w:val="left"/>
              <w:rPr>
                <w:sz w:val="22"/>
                <w:szCs w:val="22"/>
              </w:rPr>
            </w:pPr>
            <w:r w:rsidRPr="00386513">
              <w:rPr>
                <w:sz w:val="22"/>
                <w:szCs w:val="22"/>
              </w:rPr>
              <w:t>ОКПО 08928724       ОКТМО 57 701 000</w:t>
            </w:r>
          </w:p>
          <w:p w:rsidR="008B7D74" w:rsidRPr="00386513" w:rsidRDefault="008B7D74" w:rsidP="00926608">
            <w:pPr>
              <w:jc w:val="left"/>
              <w:rPr>
                <w:sz w:val="22"/>
                <w:szCs w:val="22"/>
              </w:rPr>
            </w:pPr>
            <w:r w:rsidRPr="00386513">
              <w:rPr>
                <w:sz w:val="22"/>
                <w:szCs w:val="22"/>
              </w:rPr>
              <w:t xml:space="preserve">ОКОГУ 1311500     ОКФС 12                </w:t>
            </w:r>
          </w:p>
          <w:p w:rsidR="008B7D74" w:rsidRPr="00386513" w:rsidRDefault="008B7D74" w:rsidP="00926608">
            <w:pPr>
              <w:jc w:val="left"/>
              <w:rPr>
                <w:sz w:val="22"/>
                <w:szCs w:val="22"/>
              </w:rPr>
            </w:pPr>
            <w:r w:rsidRPr="00386513">
              <w:rPr>
                <w:sz w:val="22"/>
                <w:szCs w:val="22"/>
              </w:rPr>
              <w:t>ОКОПФ 75104 ОКВЭД  84.25, 52.22.2, 71.20.9, 84.11.13, 84.22, 84.24, 84.25.1, 84.25.9.</w:t>
            </w:r>
          </w:p>
          <w:p w:rsidR="00020A66" w:rsidRPr="008B7D74" w:rsidRDefault="00020A66" w:rsidP="00926608">
            <w:pPr>
              <w:spacing w:after="0"/>
              <w:jc w:val="left"/>
              <w:rPr>
                <w:sz w:val="22"/>
                <w:szCs w:val="22"/>
              </w:rPr>
            </w:pPr>
            <w:r w:rsidRPr="00561E2E">
              <w:rPr>
                <w:sz w:val="22"/>
                <w:szCs w:val="22"/>
                <w:lang w:val="en-US"/>
              </w:rPr>
              <w:t>e</w:t>
            </w:r>
            <w:r w:rsidRPr="008B7D74">
              <w:rPr>
                <w:sz w:val="22"/>
                <w:szCs w:val="22"/>
              </w:rPr>
              <w:t>-</w:t>
            </w:r>
            <w:r w:rsidRPr="00561E2E">
              <w:rPr>
                <w:sz w:val="22"/>
                <w:szCs w:val="22"/>
                <w:lang w:val="en-US"/>
              </w:rPr>
              <w:t>mail</w:t>
            </w:r>
            <w:r w:rsidRPr="008B7D74">
              <w:rPr>
                <w:sz w:val="22"/>
                <w:szCs w:val="22"/>
              </w:rPr>
              <w:t xml:space="preserve">: </w:t>
            </w:r>
            <w:hyperlink r:id="rId28" w:history="1">
              <w:r w:rsidRPr="00561E2E">
                <w:rPr>
                  <w:rStyle w:val="a4"/>
                  <w:color w:val="auto"/>
                  <w:sz w:val="22"/>
                  <w:szCs w:val="22"/>
                  <w:lang w:val="en-US"/>
                </w:rPr>
                <w:t>zakupki</w:t>
              </w:r>
              <w:r w:rsidRPr="008B7D74">
                <w:rPr>
                  <w:rStyle w:val="a4"/>
                  <w:color w:val="auto"/>
                  <w:sz w:val="22"/>
                  <w:szCs w:val="22"/>
                </w:rPr>
                <w:t>.</w:t>
              </w:r>
              <w:r w:rsidRPr="00561E2E">
                <w:rPr>
                  <w:rStyle w:val="a4"/>
                  <w:color w:val="auto"/>
                  <w:sz w:val="22"/>
                  <w:szCs w:val="22"/>
                  <w:lang w:val="en-US"/>
                </w:rPr>
                <w:t>umto</w:t>
              </w:r>
              <w:r w:rsidRPr="008B7D74">
                <w:rPr>
                  <w:rStyle w:val="a4"/>
                  <w:color w:val="auto"/>
                  <w:sz w:val="22"/>
                  <w:szCs w:val="22"/>
                </w:rPr>
                <w:t>@59.</w:t>
              </w:r>
              <w:r w:rsidRPr="00561E2E">
                <w:rPr>
                  <w:rStyle w:val="a4"/>
                  <w:color w:val="auto"/>
                  <w:sz w:val="22"/>
                  <w:szCs w:val="22"/>
                  <w:lang w:val="en-US"/>
                </w:rPr>
                <w:t>mchs</w:t>
              </w:r>
              <w:r w:rsidRPr="008B7D74">
                <w:rPr>
                  <w:rStyle w:val="a4"/>
                  <w:color w:val="auto"/>
                  <w:sz w:val="22"/>
                  <w:szCs w:val="22"/>
                </w:rPr>
                <w:t>.</w:t>
              </w:r>
              <w:r w:rsidRPr="00561E2E">
                <w:rPr>
                  <w:rStyle w:val="a4"/>
                  <w:color w:val="auto"/>
                  <w:sz w:val="22"/>
                  <w:szCs w:val="22"/>
                  <w:lang w:val="en-US"/>
                </w:rPr>
                <w:t>gov</w:t>
              </w:r>
              <w:r w:rsidRPr="008B7D74">
                <w:rPr>
                  <w:rStyle w:val="a4"/>
                  <w:color w:val="auto"/>
                  <w:sz w:val="22"/>
                  <w:szCs w:val="22"/>
                </w:rPr>
                <w:t>.</w:t>
              </w:r>
              <w:r w:rsidRPr="00561E2E">
                <w:rPr>
                  <w:rStyle w:val="a4"/>
                  <w:color w:val="auto"/>
                  <w:sz w:val="22"/>
                  <w:szCs w:val="22"/>
                  <w:lang w:val="en-US"/>
                </w:rPr>
                <w:t>ru</w:t>
              </w:r>
            </w:hyperlink>
          </w:p>
          <w:p w:rsidR="00020A66" w:rsidRPr="00561E2E" w:rsidRDefault="00020A66" w:rsidP="00926608">
            <w:pPr>
              <w:spacing w:after="0"/>
              <w:jc w:val="left"/>
              <w:rPr>
                <w:sz w:val="22"/>
                <w:szCs w:val="22"/>
              </w:rPr>
            </w:pPr>
            <w:r w:rsidRPr="00561E2E">
              <w:rPr>
                <w:sz w:val="22"/>
                <w:szCs w:val="22"/>
              </w:rPr>
              <w:t>Тел. (342) 258-40-01 (доб. 577) (по заключению контракта)</w:t>
            </w:r>
          </w:p>
          <w:p w:rsidR="00020A66" w:rsidRPr="00561E2E" w:rsidRDefault="00020A66" w:rsidP="00926608">
            <w:pPr>
              <w:spacing w:after="0"/>
              <w:jc w:val="left"/>
              <w:rPr>
                <w:sz w:val="22"/>
                <w:szCs w:val="22"/>
              </w:rPr>
            </w:pPr>
            <w:r w:rsidRPr="00561E2E">
              <w:rPr>
                <w:sz w:val="22"/>
                <w:szCs w:val="22"/>
              </w:rPr>
              <w:t xml:space="preserve">Тел. (342) 258-40-01 (доб. </w:t>
            </w:r>
            <w:r w:rsidR="008B7D74">
              <w:rPr>
                <w:sz w:val="22"/>
                <w:szCs w:val="22"/>
              </w:rPr>
              <w:t>205</w:t>
            </w:r>
            <w:r w:rsidRPr="00561E2E">
              <w:rPr>
                <w:sz w:val="22"/>
                <w:szCs w:val="22"/>
              </w:rPr>
              <w:t>) (п</w:t>
            </w:r>
            <w:r w:rsidR="00586B9A" w:rsidRPr="00561E2E">
              <w:rPr>
                <w:sz w:val="22"/>
                <w:szCs w:val="22"/>
              </w:rPr>
              <w:t>о исполнению контракта</w:t>
            </w:r>
            <w:r w:rsidRPr="00561E2E">
              <w:rPr>
                <w:sz w:val="22"/>
                <w:szCs w:val="22"/>
              </w:rPr>
              <w:t>)</w:t>
            </w:r>
          </w:p>
          <w:p w:rsidR="00020A66" w:rsidRPr="00561E2E" w:rsidRDefault="00020A66" w:rsidP="00020A66">
            <w:pPr>
              <w:spacing w:after="0"/>
              <w:rPr>
                <w:sz w:val="22"/>
                <w:szCs w:val="22"/>
              </w:rPr>
            </w:pPr>
          </w:p>
          <w:p w:rsidR="008B7D74" w:rsidRDefault="008B7D74" w:rsidP="00E41CEC">
            <w:pPr>
              <w:pStyle w:val="ConsPlusNormal0"/>
              <w:ind w:firstLine="0"/>
              <w:jc w:val="center"/>
              <w:rPr>
                <w:rFonts w:ascii="Times New Roman" w:hAnsi="Times New Roman"/>
                <w:sz w:val="22"/>
                <w:szCs w:val="22"/>
              </w:rPr>
            </w:pPr>
          </w:p>
          <w:p w:rsidR="00CB3276" w:rsidRDefault="00CB3276" w:rsidP="00E41CEC">
            <w:pPr>
              <w:pStyle w:val="ConsPlusNormal0"/>
              <w:ind w:firstLine="0"/>
              <w:jc w:val="center"/>
              <w:rPr>
                <w:rFonts w:ascii="Times New Roman" w:hAnsi="Times New Roman"/>
                <w:sz w:val="22"/>
                <w:szCs w:val="22"/>
              </w:rPr>
            </w:pPr>
          </w:p>
          <w:p w:rsidR="00CB3276" w:rsidRDefault="00CB3276" w:rsidP="00E41CEC">
            <w:pPr>
              <w:pStyle w:val="ConsPlusNormal0"/>
              <w:ind w:firstLine="0"/>
              <w:jc w:val="center"/>
              <w:rPr>
                <w:rFonts w:ascii="Times New Roman" w:hAnsi="Times New Roman"/>
                <w:sz w:val="22"/>
                <w:szCs w:val="22"/>
              </w:rPr>
            </w:pPr>
          </w:p>
          <w:p w:rsidR="00020A66" w:rsidRPr="00561E2E" w:rsidRDefault="00020A66" w:rsidP="00E41CEC">
            <w:pPr>
              <w:pStyle w:val="ConsPlusNormal0"/>
              <w:ind w:firstLine="0"/>
              <w:jc w:val="center"/>
              <w:rPr>
                <w:rFonts w:ascii="Times New Roman" w:hAnsi="Times New Roman"/>
                <w:sz w:val="22"/>
                <w:szCs w:val="22"/>
              </w:rPr>
            </w:pPr>
          </w:p>
          <w:p w:rsidR="00020A66" w:rsidRPr="00561E2E" w:rsidRDefault="00020A66" w:rsidP="00E41CEC">
            <w:pPr>
              <w:pStyle w:val="ConsPlusNormal0"/>
              <w:ind w:firstLine="0"/>
              <w:jc w:val="center"/>
              <w:rPr>
                <w:rFonts w:ascii="Times New Roman" w:hAnsi="Times New Roman"/>
                <w:sz w:val="22"/>
                <w:szCs w:val="22"/>
              </w:rPr>
            </w:pPr>
            <w:r w:rsidRPr="00561E2E">
              <w:rPr>
                <w:rFonts w:ascii="Times New Roman" w:hAnsi="Times New Roman"/>
                <w:sz w:val="22"/>
                <w:szCs w:val="22"/>
              </w:rPr>
              <w:t>_______________________________</w:t>
            </w:r>
          </w:p>
          <w:p w:rsidR="00020A66" w:rsidRPr="00561E2E" w:rsidRDefault="00020A66" w:rsidP="00E41CEC">
            <w:pPr>
              <w:pStyle w:val="ConsPlusNormal0"/>
              <w:ind w:firstLine="0"/>
              <w:jc w:val="center"/>
              <w:rPr>
                <w:rFonts w:ascii="Times New Roman" w:hAnsi="Times New Roman"/>
                <w:sz w:val="22"/>
                <w:szCs w:val="22"/>
              </w:rPr>
            </w:pPr>
            <w:r w:rsidRPr="00561E2E">
              <w:rPr>
                <w:rFonts w:ascii="Times New Roman" w:hAnsi="Times New Roman"/>
                <w:sz w:val="22"/>
                <w:szCs w:val="22"/>
              </w:rPr>
              <w:t>(должность)</w:t>
            </w:r>
          </w:p>
          <w:p w:rsidR="00020A66" w:rsidRPr="00561E2E" w:rsidRDefault="00020A66" w:rsidP="00E41CEC">
            <w:pPr>
              <w:pStyle w:val="ConsPlusNormal0"/>
              <w:ind w:firstLine="0"/>
              <w:jc w:val="center"/>
              <w:rPr>
                <w:rFonts w:ascii="Times New Roman" w:hAnsi="Times New Roman"/>
                <w:sz w:val="22"/>
                <w:szCs w:val="22"/>
              </w:rPr>
            </w:pPr>
            <w:r w:rsidRPr="00561E2E">
              <w:rPr>
                <w:rFonts w:ascii="Times New Roman" w:hAnsi="Times New Roman"/>
                <w:sz w:val="22"/>
                <w:szCs w:val="22"/>
              </w:rPr>
              <w:t>_______________________________</w:t>
            </w:r>
          </w:p>
          <w:p w:rsidR="00020A66" w:rsidRPr="00561E2E" w:rsidRDefault="00020A66" w:rsidP="00E41CEC">
            <w:pPr>
              <w:pStyle w:val="ConsPlusNormal0"/>
              <w:ind w:firstLine="0"/>
              <w:jc w:val="center"/>
              <w:rPr>
                <w:rFonts w:ascii="Times New Roman" w:hAnsi="Times New Roman"/>
                <w:sz w:val="22"/>
                <w:szCs w:val="22"/>
              </w:rPr>
            </w:pPr>
            <w:r w:rsidRPr="00561E2E">
              <w:rPr>
                <w:rFonts w:ascii="Times New Roman" w:hAnsi="Times New Roman"/>
                <w:sz w:val="22"/>
                <w:szCs w:val="22"/>
              </w:rPr>
              <w:t>(подпись, фамилия, имя, отчество)</w:t>
            </w:r>
          </w:p>
          <w:p w:rsidR="00020A66" w:rsidRPr="00561E2E" w:rsidRDefault="00020A66" w:rsidP="00E41CEC">
            <w:pPr>
              <w:pStyle w:val="ConsPlusNormal0"/>
              <w:ind w:firstLine="0"/>
              <w:jc w:val="center"/>
              <w:rPr>
                <w:rFonts w:ascii="Times New Roman" w:hAnsi="Times New Roman"/>
                <w:sz w:val="22"/>
                <w:szCs w:val="22"/>
              </w:rPr>
            </w:pPr>
          </w:p>
          <w:p w:rsidR="00020A66" w:rsidRPr="00561E2E" w:rsidRDefault="00020A66" w:rsidP="00E41CEC">
            <w:pPr>
              <w:pStyle w:val="ConsPlusNormal0"/>
              <w:ind w:firstLine="0"/>
              <w:rPr>
                <w:rFonts w:ascii="Times New Roman" w:hAnsi="Times New Roman"/>
                <w:sz w:val="22"/>
                <w:szCs w:val="22"/>
              </w:rPr>
            </w:pPr>
            <w:r w:rsidRPr="00561E2E">
              <w:rPr>
                <w:rFonts w:ascii="Times New Roman" w:hAnsi="Times New Roman"/>
                <w:sz w:val="22"/>
                <w:szCs w:val="22"/>
              </w:rPr>
              <w:t xml:space="preserve">               __ _____________ 20__ г.</w:t>
            </w:r>
          </w:p>
          <w:p w:rsidR="00020A66" w:rsidRPr="00561E2E" w:rsidRDefault="00020A66" w:rsidP="00E41CEC">
            <w:pPr>
              <w:pStyle w:val="ConsPlusNormal0"/>
              <w:ind w:firstLine="0"/>
              <w:jc w:val="both"/>
              <w:rPr>
                <w:rFonts w:ascii="Times New Roman" w:hAnsi="Times New Roman"/>
                <w:sz w:val="22"/>
                <w:szCs w:val="22"/>
              </w:rPr>
            </w:pPr>
            <w:r w:rsidRPr="00561E2E">
              <w:rPr>
                <w:rFonts w:ascii="Times New Roman" w:hAnsi="Times New Roman"/>
                <w:sz w:val="22"/>
                <w:szCs w:val="22"/>
              </w:rPr>
              <w:t xml:space="preserve">            М.П. </w:t>
            </w:r>
          </w:p>
        </w:tc>
        <w:tc>
          <w:tcPr>
            <w:tcW w:w="4492" w:type="dxa"/>
          </w:tcPr>
          <w:p w:rsidR="00020A66" w:rsidRPr="00561E2E" w:rsidRDefault="00020A66" w:rsidP="00020A66">
            <w:pPr>
              <w:pStyle w:val="ConsPlusNormal0"/>
              <w:ind w:firstLine="0"/>
              <w:jc w:val="center"/>
              <w:rPr>
                <w:rFonts w:ascii="Times New Roman" w:hAnsi="Times New Roman"/>
                <w:sz w:val="22"/>
                <w:szCs w:val="22"/>
              </w:rPr>
            </w:pPr>
            <w:r w:rsidRPr="00561E2E">
              <w:rPr>
                <w:rFonts w:ascii="Times New Roman" w:hAnsi="Times New Roman"/>
                <w:sz w:val="22"/>
                <w:szCs w:val="22"/>
              </w:rPr>
              <w:t>полное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020A66" w:rsidRPr="00561E2E" w:rsidRDefault="00020A66" w:rsidP="00020A66">
            <w:pPr>
              <w:pStyle w:val="ConsPlusNormal0"/>
              <w:ind w:firstLine="0"/>
              <w:jc w:val="both"/>
              <w:rPr>
                <w:rFonts w:ascii="Times New Roman" w:hAnsi="Times New Roman"/>
                <w:sz w:val="22"/>
                <w:szCs w:val="22"/>
              </w:rPr>
            </w:pPr>
            <w:r w:rsidRPr="00561E2E">
              <w:rPr>
                <w:rFonts w:ascii="Times New Roman" w:hAnsi="Times New Roman"/>
                <w:sz w:val="22"/>
                <w:szCs w:val="22"/>
              </w:rPr>
              <w:t>Адрес:</w:t>
            </w:r>
          </w:p>
          <w:p w:rsidR="00020A66" w:rsidRPr="00561E2E" w:rsidRDefault="00020A66" w:rsidP="00020A66">
            <w:pPr>
              <w:pStyle w:val="ConsPlusNormal0"/>
              <w:ind w:firstLine="0"/>
              <w:jc w:val="both"/>
              <w:rPr>
                <w:rFonts w:ascii="Times New Roman" w:hAnsi="Times New Roman"/>
                <w:sz w:val="22"/>
                <w:szCs w:val="22"/>
              </w:rPr>
            </w:pPr>
            <w:r w:rsidRPr="00561E2E">
              <w:rPr>
                <w:rFonts w:ascii="Times New Roman" w:hAnsi="Times New Roman"/>
                <w:sz w:val="22"/>
                <w:szCs w:val="22"/>
              </w:rPr>
              <w:t>местонахождения: ________________</w:t>
            </w:r>
          </w:p>
          <w:p w:rsidR="00020A66" w:rsidRPr="00561E2E" w:rsidRDefault="00265BEB" w:rsidP="00020A66">
            <w:pPr>
              <w:pStyle w:val="ConsPlusNormal0"/>
              <w:ind w:firstLine="0"/>
              <w:jc w:val="both"/>
              <w:rPr>
                <w:rFonts w:ascii="Times New Roman" w:hAnsi="Times New Roman"/>
                <w:sz w:val="22"/>
                <w:szCs w:val="22"/>
              </w:rPr>
            </w:pPr>
            <w:r w:rsidRPr="00561E2E">
              <w:rPr>
                <w:rFonts w:ascii="Times New Roman" w:hAnsi="Times New Roman"/>
                <w:sz w:val="22"/>
                <w:szCs w:val="22"/>
              </w:rPr>
              <w:t>Почтовый адрес:</w:t>
            </w:r>
            <w:r w:rsidR="00020A66" w:rsidRPr="00561E2E">
              <w:rPr>
                <w:rFonts w:ascii="Times New Roman" w:hAnsi="Times New Roman"/>
                <w:sz w:val="22"/>
                <w:szCs w:val="22"/>
              </w:rPr>
              <w:t>__________________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ИНН ___________________________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КПП (при наличии) 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ОГРН __________________________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Банковские реквизиты:</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 xml:space="preserve">Наименование </w:t>
            </w:r>
            <w:r w:rsidR="00265BEB" w:rsidRPr="00561E2E">
              <w:rPr>
                <w:rFonts w:ascii="Times New Roman" w:hAnsi="Times New Roman"/>
                <w:sz w:val="22"/>
                <w:szCs w:val="22"/>
              </w:rPr>
              <w:t>банка_______________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р/с _____________________________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к/с _____________________________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БИК ___________________________</w:t>
            </w:r>
          </w:p>
          <w:p w:rsidR="00020A66" w:rsidRPr="00561E2E" w:rsidRDefault="00A9729A" w:rsidP="00020A66">
            <w:pPr>
              <w:pStyle w:val="ConsPlusNormal0"/>
              <w:ind w:firstLine="0"/>
              <w:rPr>
                <w:rFonts w:ascii="Times New Roman" w:hAnsi="Times New Roman"/>
                <w:sz w:val="22"/>
                <w:szCs w:val="22"/>
              </w:rPr>
            </w:pPr>
            <w:hyperlink r:id="rId29" w:history="1">
              <w:r w:rsidR="00020A66" w:rsidRPr="00561E2E">
                <w:rPr>
                  <w:rFonts w:ascii="Times New Roman" w:hAnsi="Times New Roman"/>
                  <w:sz w:val="22"/>
                  <w:szCs w:val="22"/>
                </w:rPr>
                <w:t>ОКОПФ</w:t>
              </w:r>
            </w:hyperlink>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ОКПО</w:t>
            </w:r>
          </w:p>
          <w:p w:rsidR="00020A66" w:rsidRPr="00561E2E" w:rsidRDefault="00A9729A" w:rsidP="00020A66">
            <w:pPr>
              <w:pStyle w:val="ConsPlusNormal0"/>
              <w:ind w:firstLine="0"/>
              <w:rPr>
                <w:rFonts w:ascii="Times New Roman" w:hAnsi="Times New Roman"/>
                <w:sz w:val="22"/>
                <w:szCs w:val="22"/>
              </w:rPr>
            </w:pPr>
            <w:hyperlink r:id="rId30" w:history="1">
              <w:r w:rsidR="00020A66" w:rsidRPr="00561E2E">
                <w:rPr>
                  <w:rFonts w:ascii="Times New Roman" w:hAnsi="Times New Roman"/>
                  <w:sz w:val="22"/>
                  <w:szCs w:val="22"/>
                </w:rPr>
                <w:t>ОКАТО</w:t>
              </w:r>
            </w:hyperlink>
          </w:p>
          <w:p w:rsidR="00020A66" w:rsidRPr="00561E2E" w:rsidRDefault="00A9729A" w:rsidP="00020A66">
            <w:pPr>
              <w:pStyle w:val="ConsPlusNormal0"/>
              <w:ind w:firstLine="0"/>
              <w:rPr>
                <w:rFonts w:ascii="Times New Roman" w:hAnsi="Times New Roman"/>
                <w:sz w:val="22"/>
                <w:szCs w:val="22"/>
              </w:rPr>
            </w:pPr>
            <w:hyperlink r:id="rId31" w:history="1">
              <w:r w:rsidR="00020A66" w:rsidRPr="00561E2E">
                <w:rPr>
                  <w:rFonts w:ascii="Times New Roman" w:hAnsi="Times New Roman"/>
                  <w:sz w:val="22"/>
                  <w:szCs w:val="22"/>
                </w:rPr>
                <w:t>ОКТМО</w:t>
              </w:r>
            </w:hyperlink>
          </w:p>
          <w:p w:rsidR="00020A66" w:rsidRPr="00561E2E" w:rsidRDefault="00020A66" w:rsidP="00586B9A">
            <w:pPr>
              <w:pStyle w:val="ConsPlusNormal0"/>
              <w:ind w:firstLine="0"/>
              <w:rPr>
                <w:rFonts w:ascii="Times New Roman" w:hAnsi="Times New Roman"/>
                <w:sz w:val="22"/>
                <w:szCs w:val="22"/>
              </w:rPr>
            </w:pPr>
            <w:r w:rsidRPr="00561E2E">
              <w:rPr>
                <w:rFonts w:ascii="Times New Roman" w:hAnsi="Times New Roman"/>
                <w:sz w:val="22"/>
                <w:szCs w:val="22"/>
              </w:rPr>
              <w:t>Для бюджетных учреждений (дополнительно):</w:t>
            </w:r>
          </w:p>
          <w:p w:rsidR="00020A66" w:rsidRPr="00561E2E" w:rsidRDefault="00020A66" w:rsidP="00586B9A">
            <w:pPr>
              <w:pStyle w:val="ConsPlusNormal0"/>
              <w:ind w:firstLine="0"/>
              <w:rPr>
                <w:rFonts w:ascii="Times New Roman" w:hAnsi="Times New Roman"/>
                <w:sz w:val="22"/>
                <w:szCs w:val="22"/>
              </w:rPr>
            </w:pPr>
            <w:r w:rsidRPr="00561E2E">
              <w:rPr>
                <w:rFonts w:ascii="Times New Roman" w:hAnsi="Times New Roman"/>
                <w:sz w:val="22"/>
                <w:szCs w:val="22"/>
              </w:rPr>
              <w:t>Наименование органа Федерального казначейства</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_______________________________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Лицевой счет ____________________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КБК ___________________________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Адрес электронной почты:</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_______________________________</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Телефон: _______________________</w:t>
            </w:r>
          </w:p>
          <w:p w:rsidR="00020A66" w:rsidRPr="00561E2E" w:rsidRDefault="00020A66" w:rsidP="00020A66">
            <w:pPr>
              <w:pStyle w:val="ConsPlusNormal0"/>
              <w:ind w:firstLine="0"/>
              <w:jc w:val="center"/>
              <w:rPr>
                <w:rFonts w:ascii="Times New Roman" w:hAnsi="Times New Roman"/>
                <w:sz w:val="22"/>
                <w:szCs w:val="22"/>
              </w:rPr>
            </w:pPr>
          </w:p>
          <w:p w:rsidR="00020A66" w:rsidRPr="00561E2E" w:rsidRDefault="00020A66" w:rsidP="00020A66">
            <w:pPr>
              <w:pStyle w:val="ConsPlusNormal0"/>
              <w:ind w:firstLine="0"/>
              <w:jc w:val="center"/>
              <w:rPr>
                <w:rFonts w:ascii="Times New Roman" w:hAnsi="Times New Roman"/>
                <w:sz w:val="22"/>
                <w:szCs w:val="22"/>
              </w:rPr>
            </w:pPr>
          </w:p>
          <w:p w:rsidR="00020A66" w:rsidRPr="00561E2E" w:rsidRDefault="00020A66" w:rsidP="00020A66">
            <w:pPr>
              <w:pStyle w:val="ConsPlusNormal0"/>
              <w:ind w:firstLine="0"/>
              <w:jc w:val="center"/>
              <w:rPr>
                <w:rFonts w:ascii="Times New Roman" w:hAnsi="Times New Roman"/>
                <w:sz w:val="22"/>
                <w:szCs w:val="22"/>
              </w:rPr>
            </w:pPr>
            <w:r w:rsidRPr="00561E2E">
              <w:rPr>
                <w:rFonts w:ascii="Times New Roman" w:hAnsi="Times New Roman"/>
                <w:sz w:val="22"/>
                <w:szCs w:val="22"/>
              </w:rPr>
              <w:t>_______________________________</w:t>
            </w:r>
          </w:p>
          <w:p w:rsidR="00020A66" w:rsidRPr="00561E2E" w:rsidRDefault="00020A66" w:rsidP="00020A66">
            <w:pPr>
              <w:pStyle w:val="ConsPlusNormal0"/>
              <w:ind w:firstLine="0"/>
              <w:jc w:val="center"/>
              <w:rPr>
                <w:rFonts w:ascii="Times New Roman" w:hAnsi="Times New Roman"/>
                <w:sz w:val="22"/>
                <w:szCs w:val="22"/>
              </w:rPr>
            </w:pPr>
            <w:r w:rsidRPr="00561E2E">
              <w:rPr>
                <w:rFonts w:ascii="Times New Roman" w:hAnsi="Times New Roman"/>
                <w:sz w:val="22"/>
                <w:szCs w:val="22"/>
              </w:rPr>
              <w:t>(должность)</w:t>
            </w:r>
          </w:p>
          <w:p w:rsidR="00020A66" w:rsidRPr="00561E2E" w:rsidRDefault="00020A66" w:rsidP="00020A66">
            <w:pPr>
              <w:pStyle w:val="ConsPlusNormal0"/>
              <w:ind w:firstLine="0"/>
              <w:jc w:val="center"/>
              <w:rPr>
                <w:rFonts w:ascii="Times New Roman" w:hAnsi="Times New Roman"/>
                <w:sz w:val="22"/>
                <w:szCs w:val="22"/>
              </w:rPr>
            </w:pPr>
            <w:r w:rsidRPr="00561E2E">
              <w:rPr>
                <w:rFonts w:ascii="Times New Roman" w:hAnsi="Times New Roman"/>
                <w:sz w:val="22"/>
                <w:szCs w:val="22"/>
              </w:rPr>
              <w:t>_______________________________</w:t>
            </w:r>
          </w:p>
          <w:p w:rsidR="00020A66" w:rsidRPr="00561E2E" w:rsidRDefault="00020A66" w:rsidP="00020A66">
            <w:pPr>
              <w:pStyle w:val="ConsPlusNormal0"/>
              <w:ind w:firstLine="0"/>
              <w:jc w:val="center"/>
              <w:rPr>
                <w:rFonts w:ascii="Times New Roman" w:hAnsi="Times New Roman"/>
                <w:sz w:val="22"/>
                <w:szCs w:val="22"/>
              </w:rPr>
            </w:pPr>
            <w:r w:rsidRPr="00561E2E">
              <w:rPr>
                <w:rFonts w:ascii="Times New Roman" w:hAnsi="Times New Roman"/>
                <w:sz w:val="22"/>
                <w:szCs w:val="22"/>
              </w:rPr>
              <w:t>(подпись, фамилия, имя, отчество</w:t>
            </w:r>
          </w:p>
          <w:p w:rsidR="00020A66" w:rsidRPr="00561E2E" w:rsidRDefault="00020A66" w:rsidP="00020A66">
            <w:pPr>
              <w:pStyle w:val="ConsPlusNormal0"/>
              <w:ind w:firstLine="0"/>
              <w:jc w:val="center"/>
              <w:rPr>
                <w:rFonts w:ascii="Times New Roman" w:hAnsi="Times New Roman"/>
                <w:sz w:val="22"/>
                <w:szCs w:val="22"/>
              </w:rPr>
            </w:pPr>
            <w:r w:rsidRPr="00561E2E">
              <w:rPr>
                <w:rFonts w:ascii="Times New Roman" w:hAnsi="Times New Roman"/>
                <w:sz w:val="22"/>
                <w:szCs w:val="22"/>
              </w:rPr>
              <w:t>(при наличии)</w:t>
            </w:r>
          </w:p>
          <w:p w:rsidR="00020A66" w:rsidRPr="00561E2E" w:rsidRDefault="00020A66" w:rsidP="00020A66">
            <w:pPr>
              <w:pStyle w:val="ConsPlusNormal0"/>
              <w:ind w:firstLine="0"/>
              <w:jc w:val="center"/>
              <w:rPr>
                <w:rFonts w:ascii="Times New Roman" w:hAnsi="Times New Roman"/>
                <w:sz w:val="22"/>
                <w:szCs w:val="22"/>
              </w:rPr>
            </w:pPr>
            <w:r w:rsidRPr="00561E2E">
              <w:rPr>
                <w:rFonts w:ascii="Times New Roman" w:hAnsi="Times New Roman"/>
                <w:sz w:val="22"/>
                <w:szCs w:val="22"/>
              </w:rPr>
              <w:t>__ _____________ 20__ г.</w:t>
            </w:r>
          </w:p>
          <w:p w:rsidR="00020A66" w:rsidRPr="00561E2E" w:rsidRDefault="00020A66" w:rsidP="00020A66">
            <w:pPr>
              <w:pStyle w:val="ConsPlusNormal0"/>
              <w:ind w:firstLine="0"/>
              <w:rPr>
                <w:rFonts w:ascii="Times New Roman" w:hAnsi="Times New Roman"/>
                <w:sz w:val="22"/>
                <w:szCs w:val="22"/>
              </w:rPr>
            </w:pPr>
            <w:r w:rsidRPr="00561E2E">
              <w:rPr>
                <w:rFonts w:ascii="Times New Roman" w:hAnsi="Times New Roman"/>
                <w:sz w:val="22"/>
                <w:szCs w:val="22"/>
              </w:rPr>
              <w:t xml:space="preserve">          М.П. (при наличии)</w:t>
            </w:r>
          </w:p>
        </w:tc>
      </w:tr>
    </w:tbl>
    <w:p w:rsidR="00020A66" w:rsidRPr="00416848" w:rsidRDefault="00020A66">
      <w:pPr>
        <w:jc w:val="right"/>
        <w:rPr>
          <w:b/>
          <w:bCs/>
          <w:sz w:val="22"/>
          <w:szCs w:val="22"/>
        </w:rPr>
        <w:sectPr w:rsidR="00020A66" w:rsidRPr="00416848" w:rsidSect="002C459C">
          <w:headerReference w:type="default" r:id="rId32"/>
          <w:pgSz w:w="11906" w:h="16838"/>
          <w:pgMar w:top="1134" w:right="567" w:bottom="1134" w:left="1418" w:header="567" w:footer="567" w:gutter="0"/>
          <w:cols w:space="720"/>
          <w:titlePg/>
          <w:docGrid w:linePitch="360"/>
        </w:sectPr>
      </w:pPr>
    </w:p>
    <w:p w:rsidR="00D45D05" w:rsidRPr="00416848" w:rsidRDefault="00265BEB" w:rsidP="00265BEB">
      <w:pPr>
        <w:jc w:val="right"/>
      </w:pPr>
      <w:r w:rsidRPr="00416848">
        <w:rPr>
          <w:bCs/>
        </w:rPr>
        <w:lastRenderedPageBreak/>
        <w:t>П</w:t>
      </w:r>
      <w:r w:rsidR="00AA08C1" w:rsidRPr="00416848">
        <w:rPr>
          <w:bCs/>
        </w:rPr>
        <w:t>риложение № 1</w:t>
      </w:r>
      <w:r w:rsidRPr="00416848">
        <w:rPr>
          <w:bCs/>
        </w:rPr>
        <w:t xml:space="preserve"> </w:t>
      </w:r>
      <w:r w:rsidR="00DE0201" w:rsidRPr="00416848">
        <w:t>к К</w:t>
      </w:r>
      <w:r w:rsidR="00D45D05" w:rsidRPr="00416848">
        <w:t xml:space="preserve">онтракту </w:t>
      </w:r>
    </w:p>
    <w:p w:rsidR="00D45D05" w:rsidRPr="00416848" w:rsidRDefault="00D45D05" w:rsidP="00D45D05">
      <w:pPr>
        <w:jc w:val="right"/>
      </w:pPr>
      <w:r w:rsidRPr="00416848">
        <w:t>№ ________  от «</w:t>
      </w:r>
      <w:r w:rsidR="00265BEB" w:rsidRPr="00416848">
        <w:t>___</w:t>
      </w:r>
      <w:r w:rsidRPr="00416848">
        <w:t>» __________</w:t>
      </w:r>
      <w:r w:rsidR="00A269D3" w:rsidRPr="00416848">
        <w:t>_  202</w:t>
      </w:r>
      <w:r w:rsidR="008B7D74">
        <w:t>_</w:t>
      </w:r>
      <w:r w:rsidRPr="00416848">
        <w:t xml:space="preserve"> г.</w:t>
      </w:r>
    </w:p>
    <w:p w:rsidR="001A5F59" w:rsidRPr="00416848" w:rsidRDefault="001A5F59" w:rsidP="002876B3">
      <w:pPr>
        <w:jc w:val="center"/>
        <w:rPr>
          <w:b/>
        </w:rPr>
      </w:pPr>
    </w:p>
    <w:p w:rsidR="002876B3" w:rsidRPr="00416848" w:rsidRDefault="00842D8A" w:rsidP="002876B3">
      <w:pPr>
        <w:jc w:val="center"/>
        <w:rPr>
          <w:b/>
        </w:rPr>
      </w:pPr>
      <w:r w:rsidRPr="00416848">
        <w:rPr>
          <w:b/>
        </w:rPr>
        <w:t>Спецификация</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5"/>
        <w:gridCol w:w="1134"/>
        <w:gridCol w:w="1276"/>
        <w:gridCol w:w="1985"/>
      </w:tblGrid>
      <w:tr w:rsidR="00963DBB" w:rsidRPr="00416848" w:rsidTr="00963DBB">
        <w:tc>
          <w:tcPr>
            <w:tcW w:w="567" w:type="dxa"/>
            <w:shd w:val="clear" w:color="auto" w:fill="auto"/>
            <w:vAlign w:val="center"/>
          </w:tcPr>
          <w:p w:rsidR="00963DBB" w:rsidRPr="00416848" w:rsidRDefault="00963DBB" w:rsidP="001E06C1">
            <w:pPr>
              <w:widowControl w:val="0"/>
              <w:autoSpaceDE w:val="0"/>
              <w:snapToGrid w:val="0"/>
              <w:jc w:val="center"/>
              <w:rPr>
                <w:rFonts w:eastAsia="Calibri"/>
                <w:b/>
              </w:rPr>
            </w:pPr>
            <w:r w:rsidRPr="00416848">
              <w:rPr>
                <w:rFonts w:eastAsia="Calibri"/>
                <w:b/>
              </w:rPr>
              <w:t>№ п/п</w:t>
            </w:r>
          </w:p>
        </w:tc>
        <w:tc>
          <w:tcPr>
            <w:tcW w:w="5245" w:type="dxa"/>
            <w:shd w:val="clear" w:color="auto" w:fill="auto"/>
            <w:vAlign w:val="center"/>
          </w:tcPr>
          <w:p w:rsidR="00963DBB" w:rsidRPr="00416848" w:rsidRDefault="00963DBB" w:rsidP="001E06C1">
            <w:pPr>
              <w:widowControl w:val="0"/>
              <w:autoSpaceDE w:val="0"/>
              <w:snapToGrid w:val="0"/>
              <w:jc w:val="center"/>
              <w:rPr>
                <w:rFonts w:eastAsia="Calibri"/>
                <w:b/>
              </w:rPr>
            </w:pPr>
            <w:r w:rsidRPr="00416848">
              <w:rPr>
                <w:rFonts w:eastAsia="Calibri"/>
                <w:b/>
              </w:rPr>
              <w:t>Категория транспортного средства, предоставляемого для проведения технического осмотра</w:t>
            </w:r>
          </w:p>
        </w:tc>
        <w:tc>
          <w:tcPr>
            <w:tcW w:w="1134" w:type="dxa"/>
            <w:shd w:val="clear" w:color="auto" w:fill="auto"/>
            <w:vAlign w:val="center"/>
          </w:tcPr>
          <w:p w:rsidR="00963DBB" w:rsidRPr="00416848" w:rsidRDefault="00963DBB" w:rsidP="00963DBB">
            <w:pPr>
              <w:widowControl w:val="0"/>
              <w:autoSpaceDE w:val="0"/>
              <w:snapToGrid w:val="0"/>
              <w:jc w:val="center"/>
              <w:rPr>
                <w:rFonts w:eastAsia="Calibri"/>
                <w:b/>
              </w:rPr>
            </w:pPr>
            <w:r w:rsidRPr="00416848">
              <w:rPr>
                <w:rFonts w:eastAsia="Calibri"/>
                <w:b/>
              </w:rPr>
              <w:t>Кол-во</w:t>
            </w:r>
          </w:p>
        </w:tc>
        <w:tc>
          <w:tcPr>
            <w:tcW w:w="1276" w:type="dxa"/>
            <w:vAlign w:val="center"/>
          </w:tcPr>
          <w:p w:rsidR="00963DBB" w:rsidRPr="00416848" w:rsidRDefault="00963DBB" w:rsidP="001E06C1">
            <w:pPr>
              <w:widowControl w:val="0"/>
              <w:autoSpaceDE w:val="0"/>
              <w:snapToGrid w:val="0"/>
              <w:jc w:val="center"/>
              <w:rPr>
                <w:rFonts w:eastAsia="Calibri"/>
                <w:b/>
              </w:rPr>
            </w:pPr>
            <w:r w:rsidRPr="00416848">
              <w:rPr>
                <w:rFonts w:eastAsia="Calibri"/>
                <w:b/>
              </w:rPr>
              <w:t>Цена за ед. изм.</w:t>
            </w:r>
          </w:p>
        </w:tc>
        <w:tc>
          <w:tcPr>
            <w:tcW w:w="1985" w:type="dxa"/>
          </w:tcPr>
          <w:p w:rsidR="00963DBB" w:rsidRPr="00416848" w:rsidRDefault="00963DBB" w:rsidP="001E06C1">
            <w:pPr>
              <w:widowControl w:val="0"/>
              <w:autoSpaceDE w:val="0"/>
              <w:snapToGrid w:val="0"/>
              <w:jc w:val="center"/>
              <w:rPr>
                <w:rFonts w:eastAsia="Calibri"/>
                <w:b/>
              </w:rPr>
            </w:pPr>
          </w:p>
          <w:p w:rsidR="00963DBB" w:rsidRPr="00416848" w:rsidRDefault="00963DBB" w:rsidP="001E06C1">
            <w:pPr>
              <w:widowControl w:val="0"/>
              <w:autoSpaceDE w:val="0"/>
              <w:snapToGrid w:val="0"/>
              <w:jc w:val="center"/>
              <w:rPr>
                <w:rFonts w:eastAsia="Calibri"/>
                <w:b/>
              </w:rPr>
            </w:pPr>
            <w:r w:rsidRPr="00416848">
              <w:rPr>
                <w:rFonts w:eastAsia="Calibri"/>
                <w:b/>
              </w:rPr>
              <w:t>Сумма, руб.</w:t>
            </w:r>
          </w:p>
        </w:tc>
      </w:tr>
      <w:tr w:rsidR="007B54B2" w:rsidRPr="00416848" w:rsidTr="00C3039D">
        <w:tc>
          <w:tcPr>
            <w:tcW w:w="567" w:type="dxa"/>
            <w:shd w:val="clear" w:color="auto" w:fill="auto"/>
            <w:vAlign w:val="center"/>
          </w:tcPr>
          <w:p w:rsidR="007B54B2" w:rsidRPr="00416848" w:rsidRDefault="007B54B2" w:rsidP="001E06C1">
            <w:pPr>
              <w:widowControl w:val="0"/>
              <w:autoSpaceDE w:val="0"/>
              <w:snapToGrid w:val="0"/>
              <w:spacing w:after="0"/>
              <w:jc w:val="center"/>
              <w:rPr>
                <w:rFonts w:eastAsia="Calibri"/>
              </w:rPr>
            </w:pPr>
            <w:r w:rsidRPr="00416848">
              <w:rPr>
                <w:rFonts w:eastAsia="Calibri"/>
              </w:rPr>
              <w:t>1</w:t>
            </w:r>
          </w:p>
        </w:tc>
        <w:tc>
          <w:tcPr>
            <w:tcW w:w="5245" w:type="dxa"/>
            <w:shd w:val="clear" w:color="auto" w:fill="auto"/>
            <w:vAlign w:val="center"/>
          </w:tcPr>
          <w:p w:rsidR="007B54B2" w:rsidRPr="00232E5D" w:rsidRDefault="007B54B2" w:rsidP="00E553D7">
            <w:pPr>
              <w:spacing w:after="0"/>
              <w:rPr>
                <w:rFonts w:eastAsia="Calibri"/>
                <w:color w:val="000000"/>
                <w:sz w:val="22"/>
                <w:szCs w:val="22"/>
              </w:rPr>
            </w:pPr>
            <w:r w:rsidRPr="00232E5D">
              <w:rPr>
                <w:rFonts w:eastAsia="Calibri"/>
                <w:color w:val="000000"/>
                <w:sz w:val="22"/>
                <w:szCs w:val="22"/>
              </w:rPr>
              <w:t>Легковые автомобили, имеющие допустимую максимальную массу не бол</w:t>
            </w:r>
            <w:bookmarkStart w:id="22" w:name="_GoBack"/>
            <w:bookmarkEnd w:id="22"/>
            <w:r w:rsidRPr="00232E5D">
              <w:rPr>
                <w:rFonts w:eastAsia="Calibri"/>
                <w:color w:val="000000"/>
                <w:sz w:val="22"/>
                <w:szCs w:val="22"/>
              </w:rPr>
              <w:t>ее 3,5 тонны, категория M1</w:t>
            </w:r>
          </w:p>
        </w:tc>
        <w:tc>
          <w:tcPr>
            <w:tcW w:w="1134" w:type="dxa"/>
            <w:shd w:val="clear" w:color="auto" w:fill="auto"/>
            <w:vAlign w:val="center"/>
          </w:tcPr>
          <w:p w:rsidR="007B54B2" w:rsidRPr="00416848" w:rsidRDefault="00146EA5" w:rsidP="00C3039D">
            <w:pPr>
              <w:jc w:val="center"/>
            </w:pPr>
            <w:r>
              <w:t>3</w:t>
            </w:r>
          </w:p>
        </w:tc>
        <w:tc>
          <w:tcPr>
            <w:tcW w:w="1276" w:type="dxa"/>
          </w:tcPr>
          <w:p w:rsidR="007B54B2" w:rsidRPr="00416848" w:rsidRDefault="007B54B2" w:rsidP="001E06C1">
            <w:pPr>
              <w:widowControl w:val="0"/>
              <w:autoSpaceDE w:val="0"/>
              <w:snapToGrid w:val="0"/>
              <w:spacing w:after="0"/>
              <w:ind w:firstLine="7"/>
              <w:jc w:val="center"/>
              <w:rPr>
                <w:rFonts w:eastAsia="Calibri"/>
                <w:b/>
              </w:rPr>
            </w:pPr>
          </w:p>
        </w:tc>
        <w:tc>
          <w:tcPr>
            <w:tcW w:w="1985" w:type="dxa"/>
          </w:tcPr>
          <w:p w:rsidR="007B54B2" w:rsidRPr="00416848" w:rsidRDefault="007B54B2" w:rsidP="001E06C1">
            <w:pPr>
              <w:widowControl w:val="0"/>
              <w:autoSpaceDE w:val="0"/>
              <w:snapToGrid w:val="0"/>
              <w:spacing w:after="0"/>
              <w:ind w:firstLine="7"/>
              <w:jc w:val="center"/>
              <w:rPr>
                <w:rFonts w:eastAsia="Calibri"/>
                <w:b/>
              </w:rPr>
            </w:pPr>
          </w:p>
        </w:tc>
      </w:tr>
      <w:tr w:rsidR="007B54B2" w:rsidRPr="00416848" w:rsidTr="00C3039D">
        <w:tc>
          <w:tcPr>
            <w:tcW w:w="567" w:type="dxa"/>
            <w:shd w:val="clear" w:color="auto" w:fill="auto"/>
            <w:vAlign w:val="center"/>
          </w:tcPr>
          <w:p w:rsidR="007B54B2" w:rsidRPr="00416848" w:rsidRDefault="007B54B2" w:rsidP="001E06C1">
            <w:pPr>
              <w:widowControl w:val="0"/>
              <w:autoSpaceDE w:val="0"/>
              <w:snapToGrid w:val="0"/>
              <w:spacing w:after="0"/>
              <w:jc w:val="center"/>
              <w:rPr>
                <w:rFonts w:eastAsia="Calibri"/>
              </w:rPr>
            </w:pPr>
            <w:r w:rsidRPr="00416848">
              <w:rPr>
                <w:rFonts w:eastAsia="Calibri"/>
              </w:rPr>
              <w:t>2</w:t>
            </w:r>
          </w:p>
        </w:tc>
        <w:tc>
          <w:tcPr>
            <w:tcW w:w="5245" w:type="dxa"/>
            <w:shd w:val="clear" w:color="auto" w:fill="auto"/>
          </w:tcPr>
          <w:p w:rsidR="007B54B2" w:rsidRPr="00416848" w:rsidRDefault="007B54B2" w:rsidP="001E06C1">
            <w:pPr>
              <w:spacing w:after="0"/>
              <w:rPr>
                <w:sz w:val="22"/>
                <w:szCs w:val="22"/>
              </w:rPr>
            </w:pPr>
            <w:r w:rsidRPr="009904FC">
              <w:rPr>
                <w:bCs/>
                <w:color w:val="000000"/>
                <w:sz w:val="22"/>
                <w:szCs w:val="22"/>
                <w:lang w:eastAsia="ru-RU"/>
              </w:rPr>
              <w:t xml:space="preserve">Специальные транспортные средства оперативных служб на базе </w:t>
            </w:r>
            <w:r>
              <w:rPr>
                <w:bCs/>
                <w:color w:val="000000"/>
                <w:sz w:val="22"/>
                <w:szCs w:val="22"/>
                <w:lang w:eastAsia="ru-RU"/>
              </w:rPr>
              <w:t>N</w:t>
            </w:r>
            <w:r w:rsidRPr="009904FC">
              <w:rPr>
                <w:bCs/>
                <w:color w:val="000000"/>
                <w:sz w:val="22"/>
                <w:szCs w:val="22"/>
                <w:lang w:eastAsia="ru-RU"/>
              </w:rPr>
              <w:t xml:space="preserve"> 1; транспортные средства - цистерны </w:t>
            </w:r>
            <w:r>
              <w:rPr>
                <w:bCs/>
                <w:color w:val="000000"/>
                <w:sz w:val="22"/>
                <w:szCs w:val="22"/>
                <w:lang w:eastAsia="ru-RU"/>
              </w:rPr>
              <w:t>N</w:t>
            </w:r>
            <w:r w:rsidRPr="009904FC">
              <w:rPr>
                <w:bCs/>
                <w:color w:val="000000"/>
                <w:sz w:val="22"/>
                <w:szCs w:val="22"/>
                <w:lang w:eastAsia="ru-RU"/>
              </w:rPr>
              <w:t xml:space="preserve"> 1, транспортные средства - цистерны для перевозки и заправки сжиженных углеводородных газов на базе </w:t>
            </w:r>
            <w:r>
              <w:rPr>
                <w:bCs/>
                <w:color w:val="000000"/>
                <w:sz w:val="22"/>
                <w:szCs w:val="22"/>
                <w:lang w:eastAsia="ru-RU"/>
              </w:rPr>
              <w:t>N</w:t>
            </w:r>
            <w:r w:rsidRPr="009904FC">
              <w:rPr>
                <w:bCs/>
                <w:color w:val="000000"/>
                <w:sz w:val="22"/>
                <w:szCs w:val="22"/>
                <w:lang w:eastAsia="ru-RU"/>
              </w:rPr>
              <w:t xml:space="preserve"> 1; транспортные средства - фургоны на базе </w:t>
            </w:r>
            <w:r>
              <w:rPr>
                <w:bCs/>
                <w:color w:val="000000"/>
                <w:sz w:val="22"/>
                <w:szCs w:val="22"/>
                <w:lang w:eastAsia="ru-RU"/>
              </w:rPr>
              <w:t>N</w:t>
            </w:r>
            <w:r w:rsidRPr="009904FC">
              <w:rPr>
                <w:bCs/>
                <w:color w:val="000000"/>
                <w:sz w:val="22"/>
                <w:szCs w:val="22"/>
                <w:lang w:eastAsia="ru-RU"/>
              </w:rPr>
              <w:t xml:space="preserve"> 1; транспортные средства - фургоны, имеющие места для перевозки людей на базе </w:t>
            </w:r>
            <w:r>
              <w:rPr>
                <w:bCs/>
                <w:color w:val="000000"/>
                <w:sz w:val="22"/>
                <w:szCs w:val="22"/>
                <w:lang w:eastAsia="ru-RU"/>
              </w:rPr>
              <w:t>N</w:t>
            </w:r>
            <w:r w:rsidRPr="009904FC">
              <w:rPr>
                <w:bCs/>
                <w:color w:val="000000"/>
                <w:sz w:val="22"/>
                <w:szCs w:val="22"/>
                <w:lang w:eastAsia="ru-RU"/>
              </w:rPr>
              <w:t xml:space="preserve"> 1; автоэвакуаторы на базе </w:t>
            </w:r>
            <w:r>
              <w:rPr>
                <w:bCs/>
                <w:color w:val="000000"/>
                <w:sz w:val="22"/>
                <w:szCs w:val="22"/>
                <w:lang w:eastAsia="ru-RU"/>
              </w:rPr>
              <w:t>N</w:t>
            </w:r>
            <w:r w:rsidRPr="009904FC">
              <w:rPr>
                <w:bCs/>
                <w:color w:val="000000"/>
                <w:sz w:val="22"/>
                <w:szCs w:val="22"/>
                <w:lang w:eastAsia="ru-RU"/>
              </w:rPr>
              <w:t xml:space="preserve"> 1</w:t>
            </w:r>
            <w:r w:rsidRPr="009904FC">
              <w:rPr>
                <w:color w:val="000000"/>
                <w:sz w:val="22"/>
                <w:szCs w:val="22"/>
                <w:lang w:eastAsia="ru-RU"/>
              </w:rPr>
              <w:t> </w:t>
            </w:r>
          </w:p>
        </w:tc>
        <w:tc>
          <w:tcPr>
            <w:tcW w:w="1134" w:type="dxa"/>
            <w:shd w:val="clear" w:color="auto" w:fill="auto"/>
            <w:vAlign w:val="center"/>
          </w:tcPr>
          <w:p w:rsidR="007B54B2" w:rsidRPr="00416848" w:rsidRDefault="004A7D93" w:rsidP="00C3039D">
            <w:pPr>
              <w:jc w:val="center"/>
              <w:rPr>
                <w:rFonts w:eastAsia="Calibri"/>
              </w:rPr>
            </w:pPr>
            <w:r>
              <w:rPr>
                <w:rFonts w:eastAsia="Calibri"/>
              </w:rPr>
              <w:t>3</w:t>
            </w:r>
          </w:p>
        </w:tc>
        <w:tc>
          <w:tcPr>
            <w:tcW w:w="1276" w:type="dxa"/>
          </w:tcPr>
          <w:p w:rsidR="007B54B2" w:rsidRPr="00416848" w:rsidRDefault="007B54B2" w:rsidP="001E06C1">
            <w:pPr>
              <w:widowControl w:val="0"/>
              <w:autoSpaceDE w:val="0"/>
              <w:snapToGrid w:val="0"/>
              <w:spacing w:after="0"/>
              <w:ind w:firstLine="7"/>
              <w:jc w:val="center"/>
              <w:rPr>
                <w:rFonts w:eastAsia="Calibri"/>
                <w:b/>
              </w:rPr>
            </w:pPr>
          </w:p>
        </w:tc>
        <w:tc>
          <w:tcPr>
            <w:tcW w:w="1985" w:type="dxa"/>
          </w:tcPr>
          <w:p w:rsidR="007B54B2" w:rsidRPr="00416848" w:rsidRDefault="007B54B2" w:rsidP="001E06C1">
            <w:pPr>
              <w:widowControl w:val="0"/>
              <w:autoSpaceDE w:val="0"/>
              <w:snapToGrid w:val="0"/>
              <w:spacing w:after="0"/>
              <w:ind w:firstLine="7"/>
              <w:jc w:val="center"/>
              <w:rPr>
                <w:rFonts w:eastAsia="Calibri"/>
                <w:b/>
              </w:rPr>
            </w:pPr>
          </w:p>
        </w:tc>
      </w:tr>
      <w:tr w:rsidR="007B54B2" w:rsidRPr="00416848" w:rsidTr="00C3039D">
        <w:tc>
          <w:tcPr>
            <w:tcW w:w="567" w:type="dxa"/>
            <w:shd w:val="clear" w:color="auto" w:fill="auto"/>
            <w:vAlign w:val="center"/>
          </w:tcPr>
          <w:p w:rsidR="007B54B2" w:rsidRPr="00416848" w:rsidRDefault="007B54B2" w:rsidP="001E06C1">
            <w:pPr>
              <w:widowControl w:val="0"/>
              <w:autoSpaceDE w:val="0"/>
              <w:snapToGrid w:val="0"/>
              <w:spacing w:after="0"/>
              <w:jc w:val="center"/>
              <w:rPr>
                <w:rFonts w:eastAsia="Calibri"/>
              </w:rPr>
            </w:pPr>
            <w:r>
              <w:rPr>
                <w:rFonts w:eastAsia="Calibri"/>
              </w:rPr>
              <w:t>3</w:t>
            </w:r>
          </w:p>
        </w:tc>
        <w:tc>
          <w:tcPr>
            <w:tcW w:w="5245" w:type="dxa"/>
            <w:shd w:val="clear" w:color="auto" w:fill="auto"/>
          </w:tcPr>
          <w:p w:rsidR="007B54B2" w:rsidRPr="00416848" w:rsidRDefault="007B54B2" w:rsidP="00E553D7">
            <w:pPr>
              <w:spacing w:after="0"/>
              <w:rPr>
                <w:sz w:val="22"/>
                <w:szCs w:val="22"/>
              </w:rPr>
            </w:pPr>
            <w:r w:rsidRPr="00416848">
              <w:rPr>
                <w:sz w:val="22"/>
                <w:szCs w:val="22"/>
              </w:rPr>
              <w:t>Специальные транспортные средства оперативных служб на базе N2; автоэвакуаторы на базе N2; транспортные средства с грузоподъемными устройствами на базе N2; транспортные средства - цистерны на базе N2; транспортные средства -цистерны для перевозки и заправки сжиженных углеводородных газов на базе N2; транспортные средства -фургоны на базе N2; транспортные средства - цистерны на базе N2; транспортные средства для перевозки пищевых продуктов на базе N2</w:t>
            </w:r>
          </w:p>
        </w:tc>
        <w:tc>
          <w:tcPr>
            <w:tcW w:w="1134" w:type="dxa"/>
            <w:shd w:val="clear" w:color="auto" w:fill="auto"/>
            <w:vAlign w:val="center"/>
          </w:tcPr>
          <w:p w:rsidR="007B54B2" w:rsidRPr="00416848" w:rsidRDefault="004A7D93" w:rsidP="00C3039D">
            <w:pPr>
              <w:jc w:val="center"/>
              <w:rPr>
                <w:rFonts w:eastAsia="Calibri"/>
              </w:rPr>
            </w:pPr>
            <w:r>
              <w:rPr>
                <w:rFonts w:eastAsia="Calibri"/>
              </w:rPr>
              <w:t>4</w:t>
            </w:r>
          </w:p>
        </w:tc>
        <w:tc>
          <w:tcPr>
            <w:tcW w:w="1276" w:type="dxa"/>
          </w:tcPr>
          <w:p w:rsidR="007B54B2" w:rsidRPr="00416848" w:rsidRDefault="007B54B2" w:rsidP="001E06C1">
            <w:pPr>
              <w:widowControl w:val="0"/>
              <w:autoSpaceDE w:val="0"/>
              <w:snapToGrid w:val="0"/>
              <w:spacing w:after="0"/>
              <w:ind w:firstLine="7"/>
              <w:jc w:val="center"/>
              <w:rPr>
                <w:rFonts w:eastAsia="Calibri"/>
                <w:b/>
              </w:rPr>
            </w:pPr>
          </w:p>
        </w:tc>
        <w:tc>
          <w:tcPr>
            <w:tcW w:w="1985" w:type="dxa"/>
          </w:tcPr>
          <w:p w:rsidR="007B54B2" w:rsidRPr="00416848" w:rsidRDefault="007B54B2" w:rsidP="001E06C1">
            <w:pPr>
              <w:widowControl w:val="0"/>
              <w:autoSpaceDE w:val="0"/>
              <w:snapToGrid w:val="0"/>
              <w:spacing w:after="0"/>
              <w:ind w:firstLine="7"/>
              <w:jc w:val="center"/>
              <w:rPr>
                <w:rFonts w:eastAsia="Calibri"/>
                <w:b/>
              </w:rPr>
            </w:pPr>
          </w:p>
        </w:tc>
      </w:tr>
      <w:tr w:rsidR="007B54B2" w:rsidRPr="00416848" w:rsidTr="00C3039D">
        <w:tc>
          <w:tcPr>
            <w:tcW w:w="567" w:type="dxa"/>
            <w:shd w:val="clear" w:color="auto" w:fill="auto"/>
            <w:vAlign w:val="center"/>
          </w:tcPr>
          <w:p w:rsidR="007B54B2" w:rsidRPr="00416848" w:rsidRDefault="007B54B2" w:rsidP="001E06C1">
            <w:pPr>
              <w:widowControl w:val="0"/>
              <w:autoSpaceDE w:val="0"/>
              <w:snapToGrid w:val="0"/>
              <w:spacing w:after="0"/>
              <w:jc w:val="center"/>
              <w:rPr>
                <w:rFonts w:eastAsia="Calibri"/>
              </w:rPr>
            </w:pPr>
            <w:r>
              <w:rPr>
                <w:rFonts w:eastAsia="Calibri"/>
              </w:rPr>
              <w:t>4</w:t>
            </w:r>
          </w:p>
        </w:tc>
        <w:tc>
          <w:tcPr>
            <w:tcW w:w="5245" w:type="dxa"/>
            <w:shd w:val="clear" w:color="auto" w:fill="auto"/>
          </w:tcPr>
          <w:p w:rsidR="007B54B2" w:rsidRPr="00416848" w:rsidRDefault="007B54B2" w:rsidP="00E553D7">
            <w:pPr>
              <w:spacing w:after="0"/>
              <w:rPr>
                <w:sz w:val="22"/>
                <w:szCs w:val="22"/>
              </w:rPr>
            </w:pPr>
            <w:r w:rsidRPr="00416848">
              <w:rPr>
                <w:sz w:val="22"/>
                <w:szCs w:val="22"/>
              </w:rPr>
              <w:t>Специальные транспортные средства оперативных службна базе N3;автоэвакуаторы на базе N3; транспортные средства с грузоподъемными устройствами на базе N3; транспортные средства - цистерны на базе N3; транспортные средства - цистерны для перевозки и заправки сжиженных углеводородных газов на базе N3; транспортные средствафургоны на базе N3; транспортные средства для перевозки пищевых продуктов на базе N3</w:t>
            </w:r>
          </w:p>
        </w:tc>
        <w:tc>
          <w:tcPr>
            <w:tcW w:w="1134" w:type="dxa"/>
            <w:shd w:val="clear" w:color="auto" w:fill="auto"/>
            <w:vAlign w:val="center"/>
          </w:tcPr>
          <w:p w:rsidR="007B54B2" w:rsidRPr="00416848" w:rsidRDefault="00C3039D" w:rsidP="00C3039D">
            <w:pPr>
              <w:jc w:val="center"/>
              <w:rPr>
                <w:rFonts w:eastAsia="Calibri"/>
              </w:rPr>
            </w:pPr>
            <w:r>
              <w:rPr>
                <w:rFonts w:eastAsia="Calibri"/>
              </w:rPr>
              <w:t>5</w:t>
            </w:r>
          </w:p>
        </w:tc>
        <w:tc>
          <w:tcPr>
            <w:tcW w:w="1276" w:type="dxa"/>
          </w:tcPr>
          <w:p w:rsidR="007B54B2" w:rsidRPr="00416848" w:rsidRDefault="007B54B2" w:rsidP="001E06C1">
            <w:pPr>
              <w:widowControl w:val="0"/>
              <w:autoSpaceDE w:val="0"/>
              <w:snapToGrid w:val="0"/>
              <w:spacing w:after="0"/>
              <w:ind w:firstLine="7"/>
              <w:jc w:val="center"/>
              <w:rPr>
                <w:rFonts w:eastAsia="Calibri"/>
                <w:b/>
              </w:rPr>
            </w:pPr>
          </w:p>
        </w:tc>
        <w:tc>
          <w:tcPr>
            <w:tcW w:w="1985" w:type="dxa"/>
          </w:tcPr>
          <w:p w:rsidR="007B54B2" w:rsidRPr="00416848" w:rsidRDefault="007B54B2" w:rsidP="001E06C1">
            <w:pPr>
              <w:widowControl w:val="0"/>
              <w:autoSpaceDE w:val="0"/>
              <w:snapToGrid w:val="0"/>
              <w:spacing w:after="0"/>
              <w:ind w:firstLine="7"/>
              <w:jc w:val="center"/>
              <w:rPr>
                <w:rFonts w:eastAsia="Calibri"/>
                <w:b/>
              </w:rPr>
            </w:pPr>
          </w:p>
        </w:tc>
      </w:tr>
      <w:tr w:rsidR="007B54B2" w:rsidRPr="00416848" w:rsidTr="00D6421E">
        <w:tc>
          <w:tcPr>
            <w:tcW w:w="8222" w:type="dxa"/>
            <w:gridSpan w:val="4"/>
            <w:shd w:val="clear" w:color="auto" w:fill="auto"/>
            <w:vAlign w:val="center"/>
          </w:tcPr>
          <w:p w:rsidR="007B54B2" w:rsidRPr="00416848" w:rsidRDefault="007B54B2" w:rsidP="00963DBB">
            <w:pPr>
              <w:widowControl w:val="0"/>
              <w:autoSpaceDE w:val="0"/>
              <w:snapToGrid w:val="0"/>
              <w:spacing w:after="0"/>
              <w:ind w:firstLine="7"/>
              <w:jc w:val="left"/>
              <w:rPr>
                <w:rFonts w:eastAsia="Calibri"/>
                <w:b/>
              </w:rPr>
            </w:pPr>
            <w:r w:rsidRPr="00416848">
              <w:rPr>
                <w:rFonts w:eastAsia="Calibri"/>
                <w:b/>
              </w:rPr>
              <w:t>ИТОГО:</w:t>
            </w:r>
          </w:p>
        </w:tc>
        <w:tc>
          <w:tcPr>
            <w:tcW w:w="1985" w:type="dxa"/>
          </w:tcPr>
          <w:p w:rsidR="007B54B2" w:rsidRPr="00416848" w:rsidRDefault="007B54B2" w:rsidP="001E06C1">
            <w:pPr>
              <w:widowControl w:val="0"/>
              <w:autoSpaceDE w:val="0"/>
              <w:snapToGrid w:val="0"/>
              <w:spacing w:after="0"/>
              <w:ind w:firstLine="7"/>
              <w:jc w:val="center"/>
              <w:rPr>
                <w:rFonts w:eastAsia="Calibri"/>
                <w:b/>
              </w:rPr>
            </w:pPr>
          </w:p>
        </w:tc>
      </w:tr>
    </w:tbl>
    <w:p w:rsidR="00726D8C" w:rsidRPr="00416848" w:rsidRDefault="00726D8C" w:rsidP="002876B3">
      <w:pPr>
        <w:jc w:val="center"/>
        <w:rPr>
          <w:b/>
        </w:rPr>
      </w:pPr>
    </w:p>
    <w:p w:rsidR="009577FB" w:rsidRPr="00416848" w:rsidRDefault="009577FB" w:rsidP="002876B3">
      <w:pPr>
        <w:rPr>
          <w:b/>
        </w:rPr>
      </w:pPr>
    </w:p>
    <w:p w:rsidR="009577FB" w:rsidRPr="00416848" w:rsidRDefault="009577FB" w:rsidP="002876B3">
      <w:pPr>
        <w:rPr>
          <w:b/>
        </w:rPr>
      </w:pPr>
    </w:p>
    <w:p w:rsidR="002876B3" w:rsidRPr="00416848" w:rsidRDefault="003B388A" w:rsidP="002876B3">
      <w:pPr>
        <w:rPr>
          <w:b/>
        </w:rPr>
      </w:pPr>
      <w:r>
        <w:rPr>
          <w:b/>
        </w:rPr>
        <w:t>Заказчик</w:t>
      </w:r>
      <w:r w:rsidR="002876B3" w:rsidRPr="00416848">
        <w:rPr>
          <w:b/>
        </w:rPr>
        <w:t>:</w:t>
      </w:r>
      <w:r w:rsidR="002876B3" w:rsidRPr="00416848">
        <w:rPr>
          <w:b/>
        </w:rPr>
        <w:tab/>
      </w:r>
      <w:r w:rsidR="002876B3" w:rsidRPr="00416848">
        <w:rPr>
          <w:b/>
        </w:rPr>
        <w:tab/>
      </w:r>
      <w:r w:rsidR="002876B3" w:rsidRPr="00416848">
        <w:rPr>
          <w:b/>
        </w:rPr>
        <w:tab/>
      </w:r>
      <w:r w:rsidR="002876B3" w:rsidRPr="00416848">
        <w:rPr>
          <w:b/>
        </w:rPr>
        <w:tab/>
      </w:r>
      <w:r w:rsidR="002876B3" w:rsidRPr="00416848">
        <w:rPr>
          <w:b/>
        </w:rPr>
        <w:tab/>
        <w:t xml:space="preserve">         </w:t>
      </w:r>
      <w:r>
        <w:rPr>
          <w:b/>
        </w:rPr>
        <w:t xml:space="preserve">              Исполнитель</w:t>
      </w:r>
      <w:r w:rsidR="002876B3" w:rsidRPr="00416848">
        <w:rPr>
          <w:b/>
        </w:rPr>
        <w:t>:</w:t>
      </w:r>
    </w:p>
    <w:p w:rsidR="002876B3" w:rsidRPr="00416848" w:rsidRDefault="002876B3" w:rsidP="002876B3">
      <w:pPr>
        <w:rPr>
          <w:b/>
        </w:rPr>
      </w:pPr>
    </w:p>
    <w:p w:rsidR="002876B3" w:rsidRPr="00416848" w:rsidRDefault="002876B3" w:rsidP="002876B3">
      <w:r w:rsidRPr="00416848">
        <w:t>__________________ /_____________/                             ___________________  /_______________/</w:t>
      </w:r>
    </w:p>
    <w:p w:rsidR="002876B3" w:rsidRPr="00416848" w:rsidRDefault="002876B3" w:rsidP="002876B3">
      <w:r w:rsidRPr="00416848">
        <w:t>М.П.                                                                                      М.П.</w:t>
      </w:r>
    </w:p>
    <w:p w:rsidR="002876B3" w:rsidRPr="00416848" w:rsidRDefault="002876B3" w:rsidP="002876B3">
      <w:pPr>
        <w:pStyle w:val="afff3"/>
        <w:ind w:left="0"/>
        <w:rPr>
          <w:rFonts w:ascii="Times New Roman" w:hAnsi="Times New Roman" w:cs="Times New Roman"/>
          <w:sz w:val="24"/>
          <w:szCs w:val="24"/>
        </w:rPr>
      </w:pPr>
      <w:r w:rsidRPr="00416848">
        <w:rPr>
          <w:rFonts w:ascii="Times New Roman" w:hAnsi="Times New Roman" w:cs="Times New Roman"/>
          <w:sz w:val="24"/>
          <w:szCs w:val="24"/>
        </w:rPr>
        <w:t xml:space="preserve">   «__»______________20</w:t>
      </w:r>
      <w:r w:rsidR="00D514FC" w:rsidRPr="00416848">
        <w:rPr>
          <w:rFonts w:ascii="Times New Roman" w:hAnsi="Times New Roman" w:cs="Times New Roman"/>
          <w:sz w:val="24"/>
          <w:szCs w:val="24"/>
        </w:rPr>
        <w:t>2</w:t>
      </w:r>
      <w:r w:rsidR="008B7D74">
        <w:rPr>
          <w:rFonts w:ascii="Times New Roman" w:hAnsi="Times New Roman" w:cs="Times New Roman"/>
          <w:sz w:val="24"/>
          <w:szCs w:val="24"/>
        </w:rPr>
        <w:t xml:space="preserve"> _</w:t>
      </w:r>
      <w:r w:rsidRPr="00416848">
        <w:rPr>
          <w:rFonts w:ascii="Times New Roman" w:hAnsi="Times New Roman" w:cs="Times New Roman"/>
          <w:sz w:val="24"/>
          <w:szCs w:val="24"/>
        </w:rPr>
        <w:t xml:space="preserve"> г.            </w:t>
      </w:r>
      <w:r w:rsidRPr="00416848">
        <w:rPr>
          <w:rFonts w:ascii="Times New Roman" w:hAnsi="Times New Roman" w:cs="Times New Roman"/>
          <w:sz w:val="24"/>
          <w:szCs w:val="24"/>
        </w:rPr>
        <w:tab/>
      </w:r>
      <w:r w:rsidRPr="00416848">
        <w:rPr>
          <w:rFonts w:ascii="Times New Roman" w:hAnsi="Times New Roman" w:cs="Times New Roman"/>
          <w:sz w:val="24"/>
          <w:szCs w:val="24"/>
        </w:rPr>
        <w:tab/>
      </w:r>
      <w:r w:rsidRPr="00416848">
        <w:rPr>
          <w:rFonts w:ascii="Times New Roman" w:hAnsi="Times New Roman" w:cs="Times New Roman"/>
          <w:sz w:val="24"/>
          <w:szCs w:val="24"/>
        </w:rPr>
        <w:tab/>
      </w:r>
      <w:r w:rsidRPr="00416848">
        <w:rPr>
          <w:rFonts w:ascii="Times New Roman" w:hAnsi="Times New Roman" w:cs="Times New Roman"/>
          <w:sz w:val="24"/>
          <w:szCs w:val="24"/>
        </w:rPr>
        <w:tab/>
        <w:t>«__»_____________20</w:t>
      </w:r>
      <w:r w:rsidR="00D514FC" w:rsidRPr="00416848">
        <w:rPr>
          <w:rFonts w:ascii="Times New Roman" w:hAnsi="Times New Roman" w:cs="Times New Roman"/>
          <w:sz w:val="24"/>
          <w:szCs w:val="24"/>
        </w:rPr>
        <w:t>2</w:t>
      </w:r>
      <w:r w:rsidR="008B7D74">
        <w:rPr>
          <w:rFonts w:ascii="Times New Roman" w:hAnsi="Times New Roman" w:cs="Times New Roman"/>
          <w:sz w:val="24"/>
          <w:szCs w:val="24"/>
        </w:rPr>
        <w:t xml:space="preserve"> _</w:t>
      </w:r>
      <w:r w:rsidRPr="00416848">
        <w:rPr>
          <w:rFonts w:ascii="Times New Roman" w:hAnsi="Times New Roman" w:cs="Times New Roman"/>
          <w:sz w:val="24"/>
          <w:szCs w:val="24"/>
        </w:rPr>
        <w:t xml:space="preserve"> г.</w:t>
      </w:r>
    </w:p>
    <w:p w:rsidR="00726D8C" w:rsidRPr="00416848" w:rsidRDefault="00726D8C" w:rsidP="002876B3">
      <w:pPr>
        <w:pStyle w:val="afff3"/>
        <w:ind w:left="0"/>
        <w:rPr>
          <w:rFonts w:ascii="Times New Roman" w:hAnsi="Times New Roman" w:cs="Times New Roman"/>
          <w:sz w:val="24"/>
          <w:szCs w:val="24"/>
        </w:rPr>
      </w:pPr>
    </w:p>
    <w:p w:rsidR="0028104F" w:rsidRDefault="0028104F" w:rsidP="002876B3">
      <w:pPr>
        <w:pStyle w:val="afff3"/>
        <w:ind w:left="0"/>
        <w:rPr>
          <w:rFonts w:ascii="Times New Roman" w:hAnsi="Times New Roman" w:cs="Times New Roman"/>
          <w:sz w:val="24"/>
          <w:szCs w:val="24"/>
        </w:rPr>
        <w:sectPr w:rsidR="0028104F" w:rsidSect="0028104F">
          <w:pgSz w:w="11906" w:h="16838"/>
          <w:pgMar w:top="1134" w:right="567" w:bottom="1134" w:left="1276" w:header="567" w:footer="567" w:gutter="0"/>
          <w:cols w:space="720"/>
          <w:docGrid w:linePitch="360"/>
        </w:sectPr>
      </w:pPr>
    </w:p>
    <w:p w:rsidR="00963DBB" w:rsidRPr="00416848" w:rsidRDefault="00963DBB" w:rsidP="002876B3">
      <w:pPr>
        <w:pStyle w:val="afff3"/>
        <w:ind w:left="0"/>
        <w:rPr>
          <w:rFonts w:ascii="Times New Roman" w:hAnsi="Times New Roman" w:cs="Times New Roman"/>
          <w:sz w:val="24"/>
          <w:szCs w:val="24"/>
        </w:rPr>
      </w:pPr>
    </w:p>
    <w:bookmarkEnd w:id="0"/>
    <w:p w:rsidR="001A5F59" w:rsidRPr="00416848" w:rsidRDefault="003A27B9" w:rsidP="001A5F59">
      <w:pPr>
        <w:jc w:val="right"/>
      </w:pPr>
      <w:r>
        <w:rPr>
          <w:bCs/>
        </w:rPr>
        <w:t>П</w:t>
      </w:r>
      <w:r w:rsidR="001A5F59" w:rsidRPr="00416848">
        <w:rPr>
          <w:bCs/>
        </w:rPr>
        <w:t xml:space="preserve">риложение № 2 </w:t>
      </w:r>
      <w:r w:rsidR="001A5F59" w:rsidRPr="00416848">
        <w:t xml:space="preserve">к Контракту </w:t>
      </w:r>
    </w:p>
    <w:p w:rsidR="001A5F59" w:rsidRPr="00416848" w:rsidRDefault="001A5F59" w:rsidP="001A5F59">
      <w:pPr>
        <w:jc w:val="right"/>
      </w:pPr>
      <w:r w:rsidRPr="00416848">
        <w:t>№ ________  от «___» ___________  202</w:t>
      </w:r>
      <w:r w:rsidR="008B7D74">
        <w:t>_</w:t>
      </w:r>
      <w:r w:rsidRPr="00416848">
        <w:t xml:space="preserve"> г.</w:t>
      </w:r>
    </w:p>
    <w:p w:rsidR="009E163F" w:rsidRDefault="009E163F" w:rsidP="00D54771">
      <w:pPr>
        <w:spacing w:after="0"/>
        <w:jc w:val="center"/>
      </w:pPr>
    </w:p>
    <w:p w:rsidR="00D54771" w:rsidRPr="00416848" w:rsidRDefault="00D54771" w:rsidP="00D54771">
      <w:pPr>
        <w:spacing w:after="0"/>
        <w:jc w:val="center"/>
      </w:pPr>
      <w:r w:rsidRPr="00416848">
        <w:t>ПЕРЕЧЕНЬ</w:t>
      </w:r>
    </w:p>
    <w:p w:rsidR="00D54771" w:rsidRPr="00416848" w:rsidRDefault="00D54771" w:rsidP="00D54771">
      <w:pPr>
        <w:spacing w:after="0"/>
        <w:jc w:val="center"/>
      </w:pPr>
      <w:r w:rsidRPr="00416848">
        <w:t>транспортных средств Главного управления МЧС России по Пермскому краю</w:t>
      </w:r>
    </w:p>
    <w:p w:rsidR="00D54771" w:rsidRDefault="00D54771" w:rsidP="00D54771">
      <w:pPr>
        <w:spacing w:after="0"/>
        <w:jc w:val="center"/>
      </w:pPr>
      <w:r w:rsidRPr="00416848">
        <w:t>для проведения технического осмотра</w:t>
      </w:r>
    </w:p>
    <w:p w:rsidR="00493021" w:rsidRPr="00416848" w:rsidRDefault="00493021" w:rsidP="00D54771">
      <w:pPr>
        <w:spacing w:after="0"/>
        <w:jc w:val="center"/>
      </w:pPr>
    </w:p>
    <w:tbl>
      <w:tblPr>
        <w:tblW w:w="17305" w:type="dxa"/>
        <w:tblInd w:w="93" w:type="dxa"/>
        <w:tblLayout w:type="fixed"/>
        <w:tblLook w:val="04A0" w:firstRow="1" w:lastRow="0" w:firstColumn="1" w:lastColumn="0" w:noHBand="0" w:noVBand="1"/>
      </w:tblPr>
      <w:tblGrid>
        <w:gridCol w:w="415"/>
        <w:gridCol w:w="6"/>
        <w:gridCol w:w="1848"/>
        <w:gridCol w:w="10"/>
        <w:gridCol w:w="1418"/>
        <w:gridCol w:w="1843"/>
        <w:gridCol w:w="1974"/>
        <w:gridCol w:w="13"/>
        <w:gridCol w:w="2268"/>
        <w:gridCol w:w="993"/>
        <w:gridCol w:w="843"/>
        <w:gridCol w:w="8"/>
        <w:gridCol w:w="850"/>
        <w:gridCol w:w="1127"/>
        <w:gridCol w:w="7"/>
        <w:gridCol w:w="1418"/>
        <w:gridCol w:w="9"/>
        <w:gridCol w:w="1127"/>
        <w:gridCol w:w="1128"/>
      </w:tblGrid>
      <w:tr w:rsidR="00CE3FAB" w:rsidTr="00AD20F4">
        <w:trPr>
          <w:gridAfter w:val="2"/>
          <w:wAfter w:w="2255" w:type="dxa"/>
          <w:trHeight w:val="648"/>
          <w:tblHeader/>
        </w:trPr>
        <w:tc>
          <w:tcPr>
            <w:tcW w:w="4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3FAB" w:rsidRDefault="00CE3FAB" w:rsidP="00E553D7">
            <w:pPr>
              <w:spacing w:after="0"/>
              <w:jc w:val="center"/>
              <w:rPr>
                <w:sz w:val="20"/>
                <w:szCs w:val="20"/>
              </w:rPr>
            </w:pPr>
            <w:r>
              <w:rPr>
                <w:sz w:val="20"/>
                <w:szCs w:val="20"/>
              </w:rPr>
              <w:t>№</w:t>
            </w:r>
          </w:p>
        </w:tc>
        <w:tc>
          <w:tcPr>
            <w:tcW w:w="18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3FAB" w:rsidRDefault="00CE3FAB" w:rsidP="00E553D7">
            <w:pPr>
              <w:spacing w:after="0"/>
              <w:jc w:val="center"/>
              <w:rPr>
                <w:sz w:val="20"/>
                <w:szCs w:val="20"/>
              </w:rPr>
            </w:pPr>
            <w:r>
              <w:rPr>
                <w:sz w:val="20"/>
                <w:szCs w:val="20"/>
              </w:rPr>
              <w:t>Государственный регистрационный знак</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E3FAB" w:rsidRDefault="00CE3FAB" w:rsidP="00E553D7">
            <w:pPr>
              <w:spacing w:after="0"/>
              <w:jc w:val="center"/>
              <w:rPr>
                <w:sz w:val="20"/>
                <w:szCs w:val="20"/>
              </w:rPr>
            </w:pPr>
            <w:r>
              <w:rPr>
                <w:sz w:val="20"/>
                <w:szCs w:val="20"/>
              </w:rPr>
              <w:t>Населённый пункт дислокации ТС</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E3FAB" w:rsidRDefault="00CE3FAB" w:rsidP="00E553D7">
            <w:pPr>
              <w:spacing w:after="0"/>
              <w:jc w:val="center"/>
              <w:rPr>
                <w:sz w:val="20"/>
                <w:szCs w:val="20"/>
              </w:rPr>
            </w:pPr>
            <w:r>
              <w:rPr>
                <w:sz w:val="20"/>
                <w:szCs w:val="20"/>
              </w:rPr>
              <w:t>Подразделение эксплуатирующее ТС</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CE3FAB" w:rsidRDefault="00CE3FAB" w:rsidP="00E553D7">
            <w:pPr>
              <w:spacing w:after="0"/>
              <w:jc w:val="center"/>
              <w:rPr>
                <w:sz w:val="20"/>
                <w:szCs w:val="20"/>
              </w:rPr>
            </w:pPr>
            <w:r>
              <w:rPr>
                <w:sz w:val="20"/>
                <w:szCs w:val="20"/>
              </w:rPr>
              <w:t>Марка, модель ТС</w:t>
            </w:r>
          </w:p>
        </w:tc>
        <w:tc>
          <w:tcPr>
            <w:tcW w:w="228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3FAB" w:rsidRDefault="00CE3FAB" w:rsidP="00E553D7">
            <w:pPr>
              <w:spacing w:after="0"/>
              <w:jc w:val="center"/>
              <w:rPr>
                <w:sz w:val="20"/>
                <w:szCs w:val="20"/>
              </w:rPr>
            </w:pPr>
            <w:r>
              <w:rPr>
                <w:sz w:val="20"/>
                <w:szCs w:val="20"/>
              </w:rPr>
              <w:t>Идентификационный номер (VIN)</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CE3FAB" w:rsidRDefault="00CE3FAB" w:rsidP="00E553D7">
            <w:pPr>
              <w:spacing w:after="0"/>
              <w:jc w:val="center"/>
              <w:rPr>
                <w:sz w:val="20"/>
                <w:szCs w:val="20"/>
              </w:rPr>
            </w:pPr>
            <w:r>
              <w:rPr>
                <w:sz w:val="20"/>
                <w:szCs w:val="20"/>
              </w:rPr>
              <w:t>год выпуска</w:t>
            </w:r>
          </w:p>
        </w:tc>
        <w:tc>
          <w:tcPr>
            <w:tcW w:w="1701" w:type="dxa"/>
            <w:gridSpan w:val="3"/>
            <w:tcBorders>
              <w:top w:val="single" w:sz="4" w:space="0" w:color="auto"/>
              <w:left w:val="nil"/>
              <w:bottom w:val="single" w:sz="4" w:space="0" w:color="auto"/>
              <w:right w:val="single" w:sz="4" w:space="0" w:color="auto"/>
            </w:tcBorders>
            <w:vAlign w:val="center"/>
            <w:hideMark/>
          </w:tcPr>
          <w:p w:rsidR="00CE3FAB" w:rsidRDefault="00CE3FAB" w:rsidP="00E553D7">
            <w:pPr>
              <w:spacing w:after="0"/>
              <w:jc w:val="center"/>
              <w:rPr>
                <w:sz w:val="20"/>
                <w:szCs w:val="20"/>
              </w:rPr>
            </w:pPr>
            <w:r>
              <w:rPr>
                <w:sz w:val="20"/>
                <w:szCs w:val="20"/>
              </w:rPr>
              <w:t>Паспорт ТС</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CE3FAB" w:rsidRDefault="00CE3FAB" w:rsidP="00E553D7">
            <w:pPr>
              <w:spacing w:after="0"/>
              <w:jc w:val="center"/>
              <w:rPr>
                <w:sz w:val="20"/>
                <w:szCs w:val="20"/>
              </w:rPr>
            </w:pPr>
            <w:r>
              <w:rPr>
                <w:sz w:val="20"/>
                <w:szCs w:val="20"/>
              </w:rPr>
              <w:t>Разрешенная максимальная масса (из ПТС)</w:t>
            </w:r>
          </w:p>
        </w:tc>
        <w:tc>
          <w:tcPr>
            <w:tcW w:w="143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E3FAB" w:rsidRDefault="00CE3FAB" w:rsidP="004A7D93">
            <w:pPr>
              <w:spacing w:after="0"/>
              <w:jc w:val="center"/>
              <w:rPr>
                <w:sz w:val="20"/>
                <w:szCs w:val="20"/>
              </w:rPr>
            </w:pPr>
            <w:r>
              <w:rPr>
                <w:sz w:val="20"/>
                <w:szCs w:val="20"/>
              </w:rPr>
              <w:t xml:space="preserve">Дата завершения действия диагностической карты в </w:t>
            </w:r>
            <w:r w:rsidR="00897FED">
              <w:rPr>
                <w:sz w:val="20"/>
                <w:szCs w:val="20"/>
              </w:rPr>
              <w:t xml:space="preserve"> 2026 г.</w:t>
            </w:r>
          </w:p>
        </w:tc>
      </w:tr>
      <w:tr w:rsidR="003A27B9" w:rsidTr="00AD20F4">
        <w:trPr>
          <w:gridAfter w:val="2"/>
          <w:wAfter w:w="2255" w:type="dxa"/>
          <w:trHeight w:val="681"/>
          <w:tblHeader/>
        </w:trPr>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p>
        </w:tc>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p>
        </w:tc>
        <w:tc>
          <w:tcPr>
            <w:tcW w:w="2281" w:type="dxa"/>
            <w:gridSpan w:val="2"/>
            <w:vMerge/>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p>
        </w:tc>
        <w:tc>
          <w:tcPr>
            <w:tcW w:w="843" w:type="dxa"/>
            <w:tcBorders>
              <w:top w:val="nil"/>
              <w:left w:val="nil"/>
              <w:bottom w:val="single" w:sz="4" w:space="0" w:color="auto"/>
              <w:right w:val="single" w:sz="4" w:space="0" w:color="auto"/>
            </w:tcBorders>
            <w:vAlign w:val="center"/>
            <w:hideMark/>
          </w:tcPr>
          <w:p w:rsidR="003A27B9" w:rsidRDefault="003A27B9" w:rsidP="00E553D7">
            <w:pPr>
              <w:spacing w:after="0"/>
              <w:jc w:val="center"/>
              <w:rPr>
                <w:sz w:val="20"/>
                <w:szCs w:val="20"/>
              </w:rPr>
            </w:pPr>
            <w:r>
              <w:rPr>
                <w:sz w:val="20"/>
                <w:szCs w:val="20"/>
              </w:rPr>
              <w:t>серия</w:t>
            </w:r>
          </w:p>
        </w:tc>
        <w:tc>
          <w:tcPr>
            <w:tcW w:w="858" w:type="dxa"/>
            <w:gridSpan w:val="2"/>
            <w:tcBorders>
              <w:top w:val="nil"/>
              <w:left w:val="nil"/>
              <w:bottom w:val="single" w:sz="4" w:space="0" w:color="auto"/>
              <w:right w:val="single" w:sz="4" w:space="0" w:color="auto"/>
            </w:tcBorders>
            <w:vAlign w:val="center"/>
            <w:hideMark/>
          </w:tcPr>
          <w:p w:rsidR="003A27B9" w:rsidRDefault="003A27B9" w:rsidP="00E553D7">
            <w:pPr>
              <w:spacing w:after="0"/>
              <w:jc w:val="center"/>
              <w:rPr>
                <w:sz w:val="20"/>
                <w:szCs w:val="20"/>
              </w:rPr>
            </w:pPr>
            <w:r>
              <w:rPr>
                <w:sz w:val="20"/>
                <w:szCs w:val="20"/>
              </w:rPr>
              <w:t>№</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p>
        </w:tc>
        <w:tc>
          <w:tcPr>
            <w:tcW w:w="1434" w:type="dxa"/>
            <w:gridSpan w:val="3"/>
            <w:vMerge/>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p>
        </w:tc>
      </w:tr>
      <w:tr w:rsidR="003A27B9" w:rsidTr="00AD20F4">
        <w:trPr>
          <w:gridAfter w:val="2"/>
          <w:wAfter w:w="2255" w:type="dxa"/>
          <w:trHeight w:val="261"/>
        </w:trPr>
        <w:tc>
          <w:tcPr>
            <w:tcW w:w="15050" w:type="dxa"/>
            <w:gridSpan w:val="17"/>
            <w:tcBorders>
              <w:top w:val="single" w:sz="4" w:space="0" w:color="auto"/>
              <w:left w:val="single" w:sz="4" w:space="0" w:color="auto"/>
              <w:bottom w:val="single" w:sz="4" w:space="0" w:color="auto"/>
              <w:right w:val="single" w:sz="4" w:space="0" w:color="auto"/>
            </w:tcBorders>
            <w:vAlign w:val="center"/>
            <w:hideMark/>
          </w:tcPr>
          <w:p w:rsidR="003A27B9" w:rsidRDefault="003A27B9" w:rsidP="00E553D7">
            <w:pPr>
              <w:spacing w:after="0"/>
              <w:rPr>
                <w:sz w:val="20"/>
                <w:szCs w:val="20"/>
              </w:rPr>
            </w:pPr>
            <w:r>
              <w:rPr>
                <w:sz w:val="20"/>
                <w:szCs w:val="20"/>
              </w:rPr>
              <w:t>Легковые автомобили, имеющие допустимую максимальную массу не более 3,5 тонны, категория M1</w:t>
            </w:r>
          </w:p>
        </w:tc>
      </w:tr>
      <w:tr w:rsidR="003A27B9" w:rsidRPr="004A7D93" w:rsidTr="00AD20F4">
        <w:trPr>
          <w:gridAfter w:val="2"/>
          <w:wAfter w:w="2255" w:type="dxa"/>
          <w:trHeight w:val="366"/>
        </w:trPr>
        <w:tc>
          <w:tcPr>
            <w:tcW w:w="421" w:type="dxa"/>
            <w:gridSpan w:val="2"/>
            <w:tcBorders>
              <w:top w:val="nil"/>
              <w:left w:val="single" w:sz="4" w:space="0" w:color="auto"/>
              <w:bottom w:val="single" w:sz="4" w:space="0" w:color="auto"/>
              <w:right w:val="single" w:sz="4" w:space="0" w:color="auto"/>
            </w:tcBorders>
            <w:vAlign w:val="center"/>
          </w:tcPr>
          <w:p w:rsidR="003A27B9" w:rsidRPr="004A7D93" w:rsidRDefault="004A7D93" w:rsidP="00E553D7">
            <w:pPr>
              <w:spacing w:after="0"/>
              <w:jc w:val="center"/>
              <w:rPr>
                <w:sz w:val="20"/>
                <w:szCs w:val="20"/>
              </w:rPr>
            </w:pPr>
            <w:r w:rsidRPr="004A7D93">
              <w:rPr>
                <w:sz w:val="20"/>
                <w:szCs w:val="20"/>
              </w:rPr>
              <w:t>1</w:t>
            </w:r>
          </w:p>
        </w:tc>
        <w:tc>
          <w:tcPr>
            <w:tcW w:w="1858" w:type="dxa"/>
            <w:gridSpan w:val="2"/>
            <w:tcBorders>
              <w:top w:val="nil"/>
              <w:left w:val="nil"/>
              <w:bottom w:val="single" w:sz="4" w:space="0" w:color="auto"/>
              <w:right w:val="single" w:sz="4" w:space="0" w:color="auto"/>
            </w:tcBorders>
            <w:vAlign w:val="center"/>
          </w:tcPr>
          <w:p w:rsidR="003A27B9" w:rsidRPr="004A7D93" w:rsidRDefault="003A27B9" w:rsidP="00E553D7">
            <w:pPr>
              <w:jc w:val="center"/>
              <w:rPr>
                <w:color w:val="000000"/>
                <w:sz w:val="20"/>
                <w:szCs w:val="20"/>
              </w:rPr>
            </w:pPr>
            <w:r w:rsidRPr="004A7D93">
              <w:rPr>
                <w:color w:val="000000"/>
                <w:sz w:val="20"/>
                <w:szCs w:val="20"/>
              </w:rPr>
              <w:t>Н428ЕХ159</w:t>
            </w:r>
          </w:p>
        </w:tc>
        <w:tc>
          <w:tcPr>
            <w:tcW w:w="1418" w:type="dxa"/>
            <w:tcBorders>
              <w:top w:val="nil"/>
              <w:left w:val="nil"/>
              <w:bottom w:val="single" w:sz="4" w:space="0" w:color="auto"/>
              <w:right w:val="single" w:sz="4" w:space="0" w:color="auto"/>
            </w:tcBorders>
            <w:vAlign w:val="center"/>
          </w:tcPr>
          <w:p w:rsidR="003A27B9" w:rsidRPr="004A7D93" w:rsidRDefault="003A27B9"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A27B9" w:rsidRPr="004A7D93" w:rsidRDefault="003A27B9" w:rsidP="00E553D7">
            <w:pPr>
              <w:jc w:val="center"/>
              <w:rPr>
                <w:color w:val="000000"/>
                <w:sz w:val="20"/>
                <w:szCs w:val="20"/>
              </w:rPr>
            </w:pPr>
            <w:r w:rsidRPr="004A7D93">
              <w:rPr>
                <w:color w:val="000000"/>
                <w:sz w:val="20"/>
                <w:szCs w:val="20"/>
              </w:rPr>
              <w:t>9 ОНПР</w:t>
            </w:r>
          </w:p>
        </w:tc>
        <w:tc>
          <w:tcPr>
            <w:tcW w:w="1974" w:type="dxa"/>
            <w:tcBorders>
              <w:top w:val="nil"/>
              <w:left w:val="nil"/>
              <w:bottom w:val="single" w:sz="4" w:space="0" w:color="auto"/>
              <w:right w:val="single" w:sz="4" w:space="0" w:color="auto"/>
            </w:tcBorders>
            <w:vAlign w:val="center"/>
          </w:tcPr>
          <w:p w:rsidR="003A27B9" w:rsidRPr="004A7D93" w:rsidRDefault="003A27B9" w:rsidP="00E553D7">
            <w:pPr>
              <w:jc w:val="center"/>
              <w:rPr>
                <w:color w:val="000000"/>
                <w:sz w:val="20"/>
                <w:szCs w:val="20"/>
              </w:rPr>
            </w:pPr>
            <w:r w:rsidRPr="004A7D93">
              <w:rPr>
                <w:color w:val="000000"/>
                <w:sz w:val="20"/>
                <w:szCs w:val="20"/>
              </w:rPr>
              <w:t>ВАЗ·21214</w:t>
            </w:r>
          </w:p>
        </w:tc>
        <w:tc>
          <w:tcPr>
            <w:tcW w:w="2281" w:type="dxa"/>
            <w:gridSpan w:val="2"/>
            <w:tcBorders>
              <w:top w:val="nil"/>
              <w:left w:val="nil"/>
              <w:bottom w:val="single" w:sz="4" w:space="0" w:color="auto"/>
              <w:right w:val="single" w:sz="4" w:space="0" w:color="auto"/>
            </w:tcBorders>
            <w:vAlign w:val="center"/>
          </w:tcPr>
          <w:p w:rsidR="003A27B9" w:rsidRPr="004A7D93" w:rsidRDefault="003A27B9" w:rsidP="00E553D7">
            <w:pPr>
              <w:jc w:val="center"/>
              <w:rPr>
                <w:color w:val="000000"/>
                <w:sz w:val="20"/>
                <w:szCs w:val="20"/>
              </w:rPr>
            </w:pPr>
            <w:r w:rsidRPr="004A7D93">
              <w:rPr>
                <w:color w:val="000000"/>
                <w:sz w:val="20"/>
                <w:szCs w:val="20"/>
              </w:rPr>
              <w:t>XTA212140A1941297</w:t>
            </w:r>
          </w:p>
        </w:tc>
        <w:tc>
          <w:tcPr>
            <w:tcW w:w="993" w:type="dxa"/>
            <w:tcBorders>
              <w:top w:val="nil"/>
              <w:left w:val="nil"/>
              <w:bottom w:val="single" w:sz="4" w:space="0" w:color="auto"/>
              <w:right w:val="single" w:sz="4" w:space="0" w:color="auto"/>
            </w:tcBorders>
            <w:vAlign w:val="center"/>
          </w:tcPr>
          <w:p w:rsidR="003A27B9" w:rsidRPr="004A7D93" w:rsidRDefault="003A27B9" w:rsidP="00E553D7">
            <w:pPr>
              <w:jc w:val="center"/>
              <w:rPr>
                <w:color w:val="000000"/>
                <w:sz w:val="20"/>
                <w:szCs w:val="20"/>
              </w:rPr>
            </w:pPr>
            <w:r w:rsidRPr="004A7D93">
              <w:rPr>
                <w:color w:val="000000"/>
                <w:sz w:val="20"/>
                <w:szCs w:val="20"/>
              </w:rPr>
              <w:t>2009</w:t>
            </w:r>
          </w:p>
        </w:tc>
        <w:tc>
          <w:tcPr>
            <w:tcW w:w="843" w:type="dxa"/>
            <w:tcBorders>
              <w:top w:val="nil"/>
              <w:left w:val="nil"/>
              <w:bottom w:val="single" w:sz="4" w:space="0" w:color="auto"/>
              <w:right w:val="single" w:sz="4" w:space="0" w:color="auto"/>
            </w:tcBorders>
            <w:vAlign w:val="center"/>
          </w:tcPr>
          <w:p w:rsidR="003A27B9" w:rsidRPr="004A7D93" w:rsidRDefault="003A27B9" w:rsidP="00E553D7">
            <w:pPr>
              <w:jc w:val="center"/>
              <w:rPr>
                <w:color w:val="000000"/>
                <w:sz w:val="20"/>
                <w:szCs w:val="20"/>
              </w:rPr>
            </w:pPr>
            <w:r w:rsidRPr="004A7D93">
              <w:rPr>
                <w:color w:val="000000"/>
                <w:sz w:val="20"/>
                <w:szCs w:val="20"/>
              </w:rPr>
              <w:t>63МХ</w:t>
            </w:r>
          </w:p>
        </w:tc>
        <w:tc>
          <w:tcPr>
            <w:tcW w:w="858" w:type="dxa"/>
            <w:gridSpan w:val="2"/>
            <w:tcBorders>
              <w:top w:val="nil"/>
              <w:left w:val="nil"/>
              <w:bottom w:val="single" w:sz="4" w:space="0" w:color="auto"/>
              <w:right w:val="single" w:sz="4" w:space="0" w:color="auto"/>
            </w:tcBorders>
            <w:vAlign w:val="center"/>
          </w:tcPr>
          <w:p w:rsidR="003A27B9" w:rsidRPr="004A7D93" w:rsidRDefault="003A27B9" w:rsidP="00E553D7">
            <w:pPr>
              <w:jc w:val="center"/>
              <w:rPr>
                <w:color w:val="000000"/>
                <w:sz w:val="20"/>
                <w:szCs w:val="20"/>
              </w:rPr>
            </w:pPr>
            <w:r w:rsidRPr="004A7D93">
              <w:rPr>
                <w:color w:val="000000"/>
                <w:sz w:val="20"/>
                <w:szCs w:val="20"/>
              </w:rPr>
              <w:t>773160</w:t>
            </w:r>
          </w:p>
        </w:tc>
        <w:tc>
          <w:tcPr>
            <w:tcW w:w="1127" w:type="dxa"/>
            <w:tcBorders>
              <w:top w:val="nil"/>
              <w:left w:val="nil"/>
              <w:bottom w:val="single" w:sz="4" w:space="0" w:color="auto"/>
              <w:right w:val="single" w:sz="4" w:space="0" w:color="auto"/>
            </w:tcBorders>
            <w:vAlign w:val="center"/>
          </w:tcPr>
          <w:p w:rsidR="003A27B9" w:rsidRPr="004A7D93" w:rsidRDefault="003A27B9" w:rsidP="00E553D7">
            <w:pPr>
              <w:jc w:val="center"/>
              <w:rPr>
                <w:color w:val="000000"/>
                <w:sz w:val="20"/>
                <w:szCs w:val="20"/>
              </w:rPr>
            </w:pPr>
            <w:r w:rsidRPr="004A7D93">
              <w:rPr>
                <w:color w:val="000000"/>
                <w:sz w:val="20"/>
                <w:szCs w:val="20"/>
              </w:rPr>
              <w:t>1610</w:t>
            </w:r>
          </w:p>
        </w:tc>
        <w:tc>
          <w:tcPr>
            <w:tcW w:w="1434" w:type="dxa"/>
            <w:gridSpan w:val="3"/>
            <w:tcBorders>
              <w:top w:val="nil"/>
              <w:left w:val="nil"/>
              <w:bottom w:val="single" w:sz="4" w:space="0" w:color="auto"/>
              <w:right w:val="single" w:sz="4" w:space="0" w:color="auto"/>
            </w:tcBorders>
            <w:vAlign w:val="center"/>
          </w:tcPr>
          <w:p w:rsidR="003A27B9" w:rsidRPr="004A7D93" w:rsidRDefault="00450D4C" w:rsidP="00450D4C">
            <w:pPr>
              <w:jc w:val="center"/>
              <w:rPr>
                <w:color w:val="000000"/>
                <w:sz w:val="20"/>
                <w:szCs w:val="20"/>
              </w:rPr>
            </w:pPr>
            <w:r w:rsidRPr="004A7D93">
              <w:rPr>
                <w:color w:val="000000"/>
                <w:sz w:val="20"/>
                <w:szCs w:val="20"/>
              </w:rPr>
              <w:t>21</w:t>
            </w:r>
            <w:r w:rsidR="002C7132" w:rsidRPr="004A7D93">
              <w:rPr>
                <w:color w:val="000000"/>
                <w:sz w:val="20"/>
                <w:szCs w:val="20"/>
              </w:rPr>
              <w:t>.1</w:t>
            </w:r>
            <w:r w:rsidRPr="004A7D93">
              <w:rPr>
                <w:color w:val="000000"/>
                <w:sz w:val="20"/>
                <w:szCs w:val="20"/>
              </w:rPr>
              <w:t>0</w:t>
            </w:r>
            <w:r w:rsidR="002C7132" w:rsidRPr="004A7D93">
              <w:rPr>
                <w:color w:val="000000"/>
                <w:sz w:val="20"/>
                <w:szCs w:val="20"/>
              </w:rPr>
              <w:t>.202</w:t>
            </w:r>
            <w:r w:rsidRPr="004A7D93">
              <w:rPr>
                <w:color w:val="000000"/>
                <w:sz w:val="20"/>
                <w:szCs w:val="20"/>
              </w:rPr>
              <w:t>6</w:t>
            </w:r>
          </w:p>
        </w:tc>
      </w:tr>
      <w:tr w:rsidR="00385B8D" w:rsidRPr="004A7D93" w:rsidTr="00AD20F4">
        <w:trPr>
          <w:gridAfter w:val="2"/>
          <w:wAfter w:w="2255" w:type="dxa"/>
          <w:trHeight w:val="366"/>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4A7D93" w:rsidP="00E553D7">
            <w:pPr>
              <w:spacing w:after="0"/>
              <w:jc w:val="center"/>
              <w:rPr>
                <w:sz w:val="20"/>
                <w:szCs w:val="20"/>
              </w:rPr>
            </w:pPr>
            <w:r w:rsidRPr="004A7D93">
              <w:rPr>
                <w:sz w:val="20"/>
                <w:szCs w:val="20"/>
              </w:rPr>
              <w:t>2</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9C65D0">
            <w:pPr>
              <w:jc w:val="center"/>
              <w:rPr>
                <w:color w:val="000000"/>
                <w:sz w:val="20"/>
                <w:szCs w:val="20"/>
              </w:rPr>
            </w:pPr>
            <w:r w:rsidRPr="004A7D93">
              <w:rPr>
                <w:color w:val="000000"/>
                <w:sz w:val="20"/>
                <w:szCs w:val="20"/>
              </w:rPr>
              <w:t>Н424ЕУ159</w:t>
            </w:r>
          </w:p>
        </w:tc>
        <w:tc>
          <w:tcPr>
            <w:tcW w:w="1418" w:type="dxa"/>
            <w:tcBorders>
              <w:top w:val="nil"/>
              <w:left w:val="nil"/>
              <w:bottom w:val="single" w:sz="4" w:space="0" w:color="auto"/>
              <w:right w:val="single" w:sz="4" w:space="0" w:color="auto"/>
            </w:tcBorders>
            <w:vAlign w:val="center"/>
          </w:tcPr>
          <w:p w:rsidR="00385B8D" w:rsidRPr="004A7D93" w:rsidRDefault="00385B8D" w:rsidP="009C65D0">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9C65D0">
            <w:pPr>
              <w:jc w:val="center"/>
              <w:rPr>
                <w:color w:val="000000"/>
                <w:sz w:val="20"/>
                <w:szCs w:val="20"/>
              </w:rPr>
            </w:pPr>
            <w:r w:rsidRPr="004A7D93">
              <w:rPr>
                <w:color w:val="000000"/>
                <w:sz w:val="20"/>
                <w:szCs w:val="20"/>
              </w:rPr>
              <w:t>9 ОНПР</w:t>
            </w:r>
          </w:p>
        </w:tc>
        <w:tc>
          <w:tcPr>
            <w:tcW w:w="1974" w:type="dxa"/>
            <w:tcBorders>
              <w:top w:val="nil"/>
              <w:left w:val="nil"/>
              <w:bottom w:val="single" w:sz="4" w:space="0" w:color="auto"/>
              <w:right w:val="single" w:sz="4" w:space="0" w:color="auto"/>
            </w:tcBorders>
            <w:vAlign w:val="center"/>
          </w:tcPr>
          <w:p w:rsidR="00385B8D" w:rsidRPr="004A7D93" w:rsidRDefault="00385B8D" w:rsidP="009C65D0">
            <w:pPr>
              <w:jc w:val="center"/>
              <w:rPr>
                <w:color w:val="000000"/>
                <w:sz w:val="20"/>
                <w:szCs w:val="20"/>
              </w:rPr>
            </w:pPr>
            <w:r w:rsidRPr="004A7D93">
              <w:rPr>
                <w:color w:val="000000"/>
                <w:sz w:val="20"/>
                <w:szCs w:val="20"/>
              </w:rPr>
              <w:t>HYUNDAI CRETA</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9C65D0">
            <w:pPr>
              <w:jc w:val="center"/>
              <w:rPr>
                <w:color w:val="000000"/>
                <w:sz w:val="20"/>
                <w:szCs w:val="20"/>
              </w:rPr>
            </w:pPr>
            <w:r w:rsidRPr="004A7D93">
              <w:rPr>
                <w:color w:val="252525"/>
                <w:sz w:val="20"/>
                <w:szCs w:val="20"/>
                <w:shd w:val="clear" w:color="auto" w:fill="F7F7F9"/>
              </w:rPr>
              <w:t>Z94G2811AMR262928</w:t>
            </w:r>
          </w:p>
        </w:tc>
        <w:tc>
          <w:tcPr>
            <w:tcW w:w="993" w:type="dxa"/>
            <w:tcBorders>
              <w:top w:val="nil"/>
              <w:left w:val="nil"/>
              <w:bottom w:val="single" w:sz="4" w:space="0" w:color="auto"/>
              <w:right w:val="single" w:sz="4" w:space="0" w:color="auto"/>
            </w:tcBorders>
            <w:vAlign w:val="center"/>
          </w:tcPr>
          <w:p w:rsidR="00385B8D" w:rsidRPr="004A7D93" w:rsidRDefault="00385B8D" w:rsidP="009C65D0">
            <w:pPr>
              <w:jc w:val="center"/>
              <w:rPr>
                <w:color w:val="000000"/>
                <w:sz w:val="20"/>
                <w:szCs w:val="20"/>
              </w:rPr>
            </w:pPr>
            <w:r w:rsidRPr="004A7D93">
              <w:rPr>
                <w:color w:val="000000"/>
                <w:sz w:val="20"/>
                <w:szCs w:val="20"/>
              </w:rPr>
              <w:t>2020</w:t>
            </w:r>
          </w:p>
        </w:tc>
        <w:tc>
          <w:tcPr>
            <w:tcW w:w="1701" w:type="dxa"/>
            <w:gridSpan w:val="3"/>
            <w:tcBorders>
              <w:top w:val="nil"/>
              <w:left w:val="nil"/>
              <w:bottom w:val="single" w:sz="4" w:space="0" w:color="auto"/>
              <w:right w:val="single" w:sz="4" w:space="0" w:color="auto"/>
            </w:tcBorders>
            <w:vAlign w:val="center"/>
          </w:tcPr>
          <w:p w:rsidR="00385B8D" w:rsidRPr="004A7D93" w:rsidRDefault="00385B8D" w:rsidP="009C65D0">
            <w:pPr>
              <w:jc w:val="center"/>
              <w:rPr>
                <w:color w:val="000000"/>
                <w:sz w:val="20"/>
                <w:szCs w:val="20"/>
              </w:rPr>
            </w:pPr>
            <w:r w:rsidRPr="004A7D93">
              <w:rPr>
                <w:color w:val="000000"/>
                <w:sz w:val="20"/>
                <w:szCs w:val="20"/>
              </w:rPr>
              <w:t>16401006293413</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1350</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450D4C">
            <w:pPr>
              <w:jc w:val="center"/>
              <w:rPr>
                <w:color w:val="000000"/>
                <w:sz w:val="20"/>
                <w:szCs w:val="20"/>
              </w:rPr>
            </w:pPr>
            <w:r w:rsidRPr="004A7D93">
              <w:rPr>
                <w:color w:val="000000"/>
                <w:sz w:val="20"/>
                <w:szCs w:val="20"/>
              </w:rPr>
              <w:t>11.11.2026</w:t>
            </w:r>
          </w:p>
        </w:tc>
      </w:tr>
      <w:tr w:rsidR="00385B8D" w:rsidTr="00AD20F4">
        <w:trPr>
          <w:gridAfter w:val="2"/>
          <w:wAfter w:w="2255" w:type="dxa"/>
          <w:trHeight w:val="366"/>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4A7D93" w:rsidP="00E553D7">
            <w:pPr>
              <w:spacing w:after="0"/>
              <w:jc w:val="center"/>
              <w:rPr>
                <w:sz w:val="20"/>
                <w:szCs w:val="20"/>
              </w:rPr>
            </w:pPr>
            <w:r w:rsidRPr="004A7D93">
              <w:rPr>
                <w:sz w:val="20"/>
                <w:szCs w:val="20"/>
              </w:rPr>
              <w:t>3</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Х206АО59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ГИМС</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Лада 212140 Лада 4х4</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ХТА21214081905198</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2008</w:t>
            </w:r>
          </w:p>
        </w:tc>
        <w:tc>
          <w:tcPr>
            <w:tcW w:w="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63МТ</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693946</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1610</w:t>
            </w:r>
          </w:p>
        </w:tc>
        <w:tc>
          <w:tcPr>
            <w:tcW w:w="1434" w:type="dxa"/>
            <w:gridSpan w:val="3"/>
            <w:tcBorders>
              <w:top w:val="nil"/>
              <w:left w:val="nil"/>
              <w:bottom w:val="single" w:sz="4" w:space="0" w:color="auto"/>
              <w:right w:val="single" w:sz="4" w:space="0" w:color="auto"/>
            </w:tcBorders>
            <w:vAlign w:val="center"/>
          </w:tcPr>
          <w:p w:rsidR="00385B8D" w:rsidRPr="002C7132" w:rsidRDefault="00385B8D" w:rsidP="00450D4C">
            <w:pPr>
              <w:jc w:val="center"/>
              <w:rPr>
                <w:color w:val="000000"/>
                <w:sz w:val="20"/>
                <w:szCs w:val="20"/>
              </w:rPr>
            </w:pPr>
            <w:r w:rsidRPr="004A7D93">
              <w:rPr>
                <w:color w:val="000000"/>
                <w:sz w:val="20"/>
                <w:szCs w:val="20"/>
              </w:rPr>
              <w:t>26.11.2026</w:t>
            </w:r>
          </w:p>
        </w:tc>
      </w:tr>
      <w:tr w:rsidR="00385B8D" w:rsidTr="00AD20F4">
        <w:trPr>
          <w:gridAfter w:val="2"/>
          <w:wAfter w:w="2255" w:type="dxa"/>
          <w:trHeight w:val="283"/>
        </w:trPr>
        <w:tc>
          <w:tcPr>
            <w:tcW w:w="15050" w:type="dxa"/>
            <w:gridSpan w:val="17"/>
            <w:tcBorders>
              <w:top w:val="nil"/>
              <w:left w:val="single" w:sz="4" w:space="0" w:color="auto"/>
              <w:bottom w:val="single" w:sz="4" w:space="0" w:color="auto"/>
              <w:right w:val="single" w:sz="4" w:space="0" w:color="auto"/>
            </w:tcBorders>
            <w:vAlign w:val="center"/>
          </w:tcPr>
          <w:p w:rsidR="00385B8D" w:rsidRDefault="00385B8D" w:rsidP="00E553D7">
            <w:pPr>
              <w:spacing w:after="0"/>
              <w:rPr>
                <w:sz w:val="20"/>
                <w:szCs w:val="20"/>
              </w:rPr>
            </w:pPr>
            <w:r w:rsidRPr="00C13232">
              <w:rPr>
                <w:sz w:val="20"/>
                <w:szCs w:val="20"/>
              </w:rPr>
              <w:t>Специальные транспортные средства оперативных служб на базе N1; транспортные средства - цистерны N1, транспортные средства - цистерны для перевозки и заправки сжиженных углеводородных газов на базе N1; транспортные средства - фургоны на базе N1; транспортные средства - фургоны, имеющие места для перевозки людей на базе N1; автоэвакуаторы на базе N1</w:t>
            </w:r>
          </w:p>
        </w:tc>
      </w:tr>
      <w:tr w:rsidR="00385B8D" w:rsidRPr="004A7D93" w:rsidTr="00AD20F4">
        <w:trPr>
          <w:gridAfter w:val="2"/>
          <w:wAfter w:w="2255" w:type="dxa"/>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rPr>
                <w:sz w:val="20"/>
                <w:szCs w:val="20"/>
              </w:rPr>
            </w:pPr>
            <w:r w:rsidRPr="004A7D93">
              <w:rPr>
                <w:sz w:val="20"/>
                <w:szCs w:val="20"/>
              </w:rPr>
              <w:t>1</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Р119ОС59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9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АПП (ГАЗ-27057)</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ХТН27057ОY0155337</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2000</w:t>
            </w:r>
          </w:p>
        </w:tc>
        <w:tc>
          <w:tcPr>
            <w:tcW w:w="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52ЕР</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290412</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3500</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897FED">
            <w:pPr>
              <w:jc w:val="center"/>
              <w:rPr>
                <w:color w:val="000000"/>
                <w:sz w:val="20"/>
                <w:szCs w:val="20"/>
              </w:rPr>
            </w:pPr>
            <w:r w:rsidRPr="004A7D93">
              <w:rPr>
                <w:color w:val="000000"/>
                <w:sz w:val="20"/>
                <w:szCs w:val="20"/>
              </w:rPr>
              <w:t>13.10.2026</w:t>
            </w:r>
          </w:p>
        </w:tc>
      </w:tr>
      <w:tr w:rsidR="00385B8D" w:rsidRPr="004A7D93" w:rsidTr="00AD20F4">
        <w:trPr>
          <w:gridAfter w:val="2"/>
          <w:wAfter w:w="2255" w:type="dxa"/>
          <w:trHeight w:val="709"/>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rPr>
                <w:sz w:val="20"/>
                <w:szCs w:val="20"/>
              </w:rPr>
            </w:pPr>
            <w:r w:rsidRPr="004A7D93">
              <w:rPr>
                <w:sz w:val="20"/>
                <w:szCs w:val="20"/>
              </w:rPr>
              <w:t>2</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Н438ВВ159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СПТ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 xml:space="preserve">279081 </w:t>
            </w:r>
            <w:r w:rsidRPr="004A7D93">
              <w:rPr>
                <w:sz w:val="20"/>
                <w:szCs w:val="20"/>
              </w:rPr>
              <w:t>(ГАЗ-2705)</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rFonts w:eastAsia="Calibri"/>
                <w:sz w:val="20"/>
                <w:szCs w:val="20"/>
              </w:rPr>
              <w:t>Х5J279081L0000038</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2020</w:t>
            </w:r>
          </w:p>
        </w:tc>
        <w:tc>
          <w:tcPr>
            <w:tcW w:w="1701" w:type="dxa"/>
            <w:gridSpan w:val="3"/>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sz w:val="20"/>
                <w:szCs w:val="20"/>
              </w:rPr>
              <w:t>164301003604518</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3500</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AF5A4E">
            <w:pPr>
              <w:jc w:val="center"/>
              <w:rPr>
                <w:color w:val="000000"/>
                <w:sz w:val="20"/>
                <w:szCs w:val="20"/>
              </w:rPr>
            </w:pPr>
            <w:r w:rsidRPr="004A7D93">
              <w:rPr>
                <w:color w:val="000000"/>
                <w:sz w:val="20"/>
                <w:szCs w:val="20"/>
              </w:rPr>
              <w:t>17.11.202</w:t>
            </w:r>
            <w:r w:rsidR="00AF5A4E" w:rsidRPr="004A7D93">
              <w:rPr>
                <w:color w:val="000000"/>
                <w:sz w:val="20"/>
                <w:szCs w:val="20"/>
              </w:rPr>
              <w:t>6</w:t>
            </w:r>
          </w:p>
        </w:tc>
      </w:tr>
      <w:tr w:rsidR="00AD20F4" w:rsidRPr="00536BAB" w:rsidTr="00AD20F4">
        <w:trPr>
          <w:gridAfter w:val="3"/>
          <w:wAfter w:w="2264" w:type="dxa"/>
          <w:trHeight w:val="283"/>
        </w:trPr>
        <w:tc>
          <w:tcPr>
            <w:tcW w:w="415" w:type="dxa"/>
            <w:tcBorders>
              <w:top w:val="nil"/>
              <w:left w:val="single" w:sz="4" w:space="0" w:color="auto"/>
              <w:bottom w:val="single" w:sz="4" w:space="0" w:color="auto"/>
              <w:right w:val="single" w:sz="4" w:space="0" w:color="auto"/>
            </w:tcBorders>
            <w:vAlign w:val="center"/>
          </w:tcPr>
          <w:p w:rsidR="00AD20F4" w:rsidRPr="004A7D93" w:rsidRDefault="00AD20F4" w:rsidP="00C05C95">
            <w:pPr>
              <w:spacing w:after="0"/>
              <w:jc w:val="center"/>
              <w:rPr>
                <w:sz w:val="20"/>
                <w:szCs w:val="20"/>
              </w:rPr>
            </w:pPr>
            <w:r w:rsidRPr="004A7D93">
              <w:rPr>
                <w:sz w:val="20"/>
                <w:szCs w:val="20"/>
              </w:rPr>
              <w:t>3</w:t>
            </w:r>
          </w:p>
        </w:tc>
        <w:tc>
          <w:tcPr>
            <w:tcW w:w="1854" w:type="dxa"/>
            <w:gridSpan w:val="2"/>
            <w:tcBorders>
              <w:top w:val="nil"/>
              <w:left w:val="nil"/>
              <w:bottom w:val="single" w:sz="4" w:space="0" w:color="auto"/>
              <w:right w:val="single" w:sz="4" w:space="0" w:color="auto"/>
            </w:tcBorders>
            <w:vAlign w:val="center"/>
          </w:tcPr>
          <w:p w:rsidR="00AD20F4" w:rsidRPr="004A7D93" w:rsidRDefault="00AD20F4" w:rsidP="00C05C95">
            <w:pPr>
              <w:jc w:val="center"/>
              <w:rPr>
                <w:color w:val="000000"/>
                <w:sz w:val="20"/>
                <w:szCs w:val="20"/>
              </w:rPr>
            </w:pPr>
            <w:r w:rsidRPr="004A7D93">
              <w:rPr>
                <w:color w:val="000000"/>
                <w:sz w:val="20"/>
                <w:szCs w:val="20"/>
              </w:rPr>
              <w:t>К729ЕУ159</w:t>
            </w:r>
          </w:p>
        </w:tc>
        <w:tc>
          <w:tcPr>
            <w:tcW w:w="1428" w:type="dxa"/>
            <w:gridSpan w:val="2"/>
            <w:tcBorders>
              <w:top w:val="nil"/>
              <w:left w:val="nil"/>
              <w:bottom w:val="single" w:sz="4" w:space="0" w:color="auto"/>
              <w:right w:val="single" w:sz="4" w:space="0" w:color="auto"/>
            </w:tcBorders>
            <w:vAlign w:val="center"/>
          </w:tcPr>
          <w:p w:rsidR="00AD20F4" w:rsidRPr="004A7D93" w:rsidRDefault="00AD20F4" w:rsidP="00C05C95">
            <w:pPr>
              <w:jc w:val="center"/>
              <w:rPr>
                <w:color w:val="000000"/>
                <w:sz w:val="20"/>
                <w:szCs w:val="20"/>
              </w:rPr>
            </w:pPr>
            <w:r w:rsidRPr="004A7D93">
              <w:rPr>
                <w:color w:val="000000"/>
                <w:sz w:val="20"/>
                <w:szCs w:val="20"/>
              </w:rPr>
              <w:t>Соликамск</w:t>
            </w:r>
          </w:p>
        </w:tc>
        <w:tc>
          <w:tcPr>
            <w:tcW w:w="1843" w:type="dxa"/>
            <w:tcBorders>
              <w:top w:val="nil"/>
              <w:left w:val="nil"/>
              <w:bottom w:val="single" w:sz="4" w:space="0" w:color="auto"/>
              <w:right w:val="single" w:sz="4" w:space="0" w:color="auto"/>
            </w:tcBorders>
            <w:vAlign w:val="center"/>
          </w:tcPr>
          <w:p w:rsidR="00AD20F4" w:rsidRPr="004A7D93" w:rsidRDefault="00AD20F4" w:rsidP="00C05C95">
            <w:pPr>
              <w:jc w:val="center"/>
              <w:rPr>
                <w:color w:val="000000"/>
                <w:sz w:val="20"/>
                <w:szCs w:val="20"/>
              </w:rPr>
            </w:pPr>
            <w:r w:rsidRPr="004A7D93">
              <w:rPr>
                <w:color w:val="000000"/>
                <w:sz w:val="20"/>
                <w:szCs w:val="20"/>
              </w:rPr>
              <w:t>ГИМС</w:t>
            </w:r>
          </w:p>
        </w:tc>
        <w:tc>
          <w:tcPr>
            <w:tcW w:w="1987" w:type="dxa"/>
            <w:gridSpan w:val="2"/>
            <w:tcBorders>
              <w:top w:val="nil"/>
              <w:left w:val="nil"/>
              <w:bottom w:val="single" w:sz="4" w:space="0" w:color="auto"/>
              <w:right w:val="single" w:sz="4" w:space="0" w:color="auto"/>
            </w:tcBorders>
            <w:vAlign w:val="center"/>
          </w:tcPr>
          <w:p w:rsidR="00AD20F4" w:rsidRPr="004A7D93" w:rsidRDefault="00AD20F4" w:rsidP="00C05C95">
            <w:pPr>
              <w:jc w:val="center"/>
              <w:rPr>
                <w:color w:val="000000"/>
                <w:sz w:val="20"/>
                <w:szCs w:val="20"/>
                <w:lang w:val="en-US"/>
              </w:rPr>
            </w:pPr>
            <w:r w:rsidRPr="004A7D93">
              <w:rPr>
                <w:color w:val="000000"/>
                <w:sz w:val="20"/>
                <w:szCs w:val="20"/>
                <w:lang w:val="en-US"/>
              </w:rPr>
              <w:t>UAZ PICKUP</w:t>
            </w:r>
          </w:p>
        </w:tc>
        <w:tc>
          <w:tcPr>
            <w:tcW w:w="2268" w:type="dxa"/>
            <w:tcBorders>
              <w:top w:val="nil"/>
              <w:left w:val="nil"/>
              <w:bottom w:val="single" w:sz="4" w:space="0" w:color="auto"/>
              <w:right w:val="single" w:sz="4" w:space="0" w:color="auto"/>
            </w:tcBorders>
            <w:vAlign w:val="center"/>
          </w:tcPr>
          <w:p w:rsidR="00AD20F4" w:rsidRPr="004A7D93" w:rsidRDefault="00AD20F4" w:rsidP="00C05C95">
            <w:pPr>
              <w:jc w:val="center"/>
              <w:rPr>
                <w:color w:val="000000"/>
                <w:sz w:val="20"/>
                <w:szCs w:val="20"/>
                <w:lang w:val="en-US"/>
              </w:rPr>
            </w:pPr>
            <w:r w:rsidRPr="004A7D93">
              <w:rPr>
                <w:color w:val="000000"/>
                <w:sz w:val="20"/>
                <w:szCs w:val="20"/>
                <w:lang w:val="en-US"/>
              </w:rPr>
              <w:t>XTT236320F1042395</w:t>
            </w:r>
          </w:p>
        </w:tc>
        <w:tc>
          <w:tcPr>
            <w:tcW w:w="993" w:type="dxa"/>
            <w:tcBorders>
              <w:top w:val="nil"/>
              <w:left w:val="nil"/>
              <w:bottom w:val="single" w:sz="4" w:space="0" w:color="auto"/>
              <w:right w:val="single" w:sz="4" w:space="0" w:color="auto"/>
            </w:tcBorders>
            <w:vAlign w:val="center"/>
          </w:tcPr>
          <w:p w:rsidR="00AD20F4" w:rsidRPr="004A7D93" w:rsidRDefault="00AD20F4" w:rsidP="00C05C95">
            <w:pPr>
              <w:jc w:val="center"/>
              <w:rPr>
                <w:color w:val="000000"/>
                <w:sz w:val="20"/>
                <w:szCs w:val="20"/>
                <w:lang w:val="en-US"/>
              </w:rPr>
            </w:pPr>
            <w:r w:rsidRPr="004A7D93">
              <w:rPr>
                <w:color w:val="000000"/>
                <w:sz w:val="20"/>
                <w:szCs w:val="20"/>
                <w:lang w:val="en-US"/>
              </w:rPr>
              <w:t>2015</w:t>
            </w:r>
          </w:p>
        </w:tc>
        <w:tc>
          <w:tcPr>
            <w:tcW w:w="851" w:type="dxa"/>
            <w:gridSpan w:val="2"/>
            <w:tcBorders>
              <w:top w:val="nil"/>
              <w:left w:val="nil"/>
              <w:bottom w:val="single" w:sz="4" w:space="0" w:color="auto"/>
              <w:right w:val="single" w:sz="4" w:space="0" w:color="auto"/>
            </w:tcBorders>
            <w:vAlign w:val="center"/>
          </w:tcPr>
          <w:p w:rsidR="00AD20F4" w:rsidRPr="004A7D93" w:rsidRDefault="00AD20F4" w:rsidP="00C05C95">
            <w:pPr>
              <w:jc w:val="center"/>
              <w:rPr>
                <w:color w:val="000000"/>
                <w:sz w:val="20"/>
                <w:szCs w:val="20"/>
              </w:rPr>
            </w:pPr>
            <w:r w:rsidRPr="004A7D93">
              <w:rPr>
                <w:color w:val="000000"/>
                <w:sz w:val="20"/>
                <w:szCs w:val="20"/>
                <w:lang w:val="en-US"/>
              </w:rPr>
              <w:t>73</w:t>
            </w:r>
            <w:r w:rsidRPr="004A7D93">
              <w:rPr>
                <w:color w:val="000000"/>
                <w:sz w:val="20"/>
                <w:szCs w:val="20"/>
              </w:rPr>
              <w:t xml:space="preserve"> </w:t>
            </w:r>
            <w:r w:rsidRPr="004A7D93">
              <w:rPr>
                <w:color w:val="000000"/>
                <w:sz w:val="20"/>
                <w:szCs w:val="20"/>
                <w:lang w:val="en-US"/>
              </w:rPr>
              <w:t>ОМ</w:t>
            </w:r>
          </w:p>
        </w:tc>
        <w:tc>
          <w:tcPr>
            <w:tcW w:w="850" w:type="dxa"/>
            <w:tcBorders>
              <w:top w:val="nil"/>
              <w:left w:val="nil"/>
              <w:bottom w:val="single" w:sz="4" w:space="0" w:color="auto"/>
              <w:right w:val="single" w:sz="4" w:space="0" w:color="auto"/>
            </w:tcBorders>
            <w:vAlign w:val="center"/>
          </w:tcPr>
          <w:p w:rsidR="00AD20F4" w:rsidRPr="004A7D93" w:rsidRDefault="00AD20F4" w:rsidP="00C05C95">
            <w:pPr>
              <w:jc w:val="center"/>
              <w:rPr>
                <w:color w:val="000000"/>
                <w:sz w:val="20"/>
                <w:szCs w:val="20"/>
              </w:rPr>
            </w:pPr>
            <w:r w:rsidRPr="004A7D93">
              <w:rPr>
                <w:color w:val="000000"/>
                <w:sz w:val="20"/>
                <w:szCs w:val="20"/>
              </w:rPr>
              <w:t>624206</w:t>
            </w:r>
          </w:p>
        </w:tc>
        <w:tc>
          <w:tcPr>
            <w:tcW w:w="1134" w:type="dxa"/>
            <w:gridSpan w:val="2"/>
            <w:tcBorders>
              <w:top w:val="nil"/>
              <w:left w:val="nil"/>
              <w:bottom w:val="single" w:sz="4" w:space="0" w:color="auto"/>
              <w:right w:val="single" w:sz="4" w:space="0" w:color="auto"/>
            </w:tcBorders>
            <w:vAlign w:val="center"/>
          </w:tcPr>
          <w:p w:rsidR="00AD20F4" w:rsidRPr="004A7D93" w:rsidRDefault="00AD20F4" w:rsidP="00C05C95">
            <w:pPr>
              <w:jc w:val="center"/>
              <w:rPr>
                <w:color w:val="000000"/>
                <w:sz w:val="20"/>
                <w:szCs w:val="20"/>
              </w:rPr>
            </w:pPr>
            <w:r w:rsidRPr="004A7D93">
              <w:rPr>
                <w:color w:val="000000"/>
                <w:sz w:val="20"/>
                <w:szCs w:val="20"/>
              </w:rPr>
              <w:t>2860</w:t>
            </w:r>
          </w:p>
        </w:tc>
        <w:tc>
          <w:tcPr>
            <w:tcW w:w="1418" w:type="dxa"/>
            <w:tcBorders>
              <w:top w:val="nil"/>
              <w:left w:val="nil"/>
              <w:bottom w:val="single" w:sz="4" w:space="0" w:color="auto"/>
              <w:right w:val="single" w:sz="4" w:space="0" w:color="auto"/>
            </w:tcBorders>
            <w:vAlign w:val="center"/>
          </w:tcPr>
          <w:p w:rsidR="00AD20F4" w:rsidRPr="003D17C0" w:rsidRDefault="00AD20F4" w:rsidP="00C05C95">
            <w:pPr>
              <w:jc w:val="center"/>
              <w:rPr>
                <w:color w:val="000000"/>
                <w:sz w:val="20"/>
                <w:szCs w:val="20"/>
              </w:rPr>
            </w:pPr>
            <w:r w:rsidRPr="004A7D93">
              <w:rPr>
                <w:color w:val="000000"/>
                <w:sz w:val="20"/>
                <w:szCs w:val="20"/>
              </w:rPr>
              <w:t>27.11.2026</w:t>
            </w:r>
          </w:p>
        </w:tc>
      </w:tr>
      <w:tr w:rsidR="00385B8D" w:rsidTr="00AD20F4">
        <w:trPr>
          <w:gridAfter w:val="2"/>
          <w:wAfter w:w="2255" w:type="dxa"/>
          <w:trHeight w:val="283"/>
        </w:trPr>
        <w:tc>
          <w:tcPr>
            <w:tcW w:w="15050" w:type="dxa"/>
            <w:gridSpan w:val="17"/>
            <w:tcBorders>
              <w:top w:val="nil"/>
              <w:left w:val="single" w:sz="4" w:space="0" w:color="auto"/>
              <w:bottom w:val="single" w:sz="4" w:space="0" w:color="auto"/>
              <w:right w:val="single" w:sz="4" w:space="0" w:color="auto"/>
            </w:tcBorders>
            <w:vAlign w:val="center"/>
          </w:tcPr>
          <w:p w:rsidR="00385B8D" w:rsidRDefault="00385B8D" w:rsidP="00E553D7">
            <w:pPr>
              <w:spacing w:after="0"/>
              <w:rPr>
                <w:sz w:val="20"/>
                <w:szCs w:val="20"/>
              </w:rPr>
            </w:pPr>
            <w:r w:rsidRPr="00C13232">
              <w:rPr>
                <w:sz w:val="20"/>
                <w:szCs w:val="20"/>
              </w:rPr>
              <w:t>Специальные транспортные средства оперативных служб на базе N2; автоэвакуаторы на базе N2; транспортные средства с грузоподъемными устройствами на базе N2; транспортные средства - цистерны на базе N2; транспортные средства -цистерны для перевозки и заправки сжиженных углеводородных газов на базе N2; транспортные средства -фургоны на базе N2; транспортные средства - цистерны на базе N2; транспортные средства для перевозки пищевых продуктов на базе N2</w:t>
            </w:r>
          </w:p>
        </w:tc>
      </w:tr>
      <w:tr w:rsidR="00385B8D" w:rsidRPr="004A7D93" w:rsidTr="00AD20F4">
        <w:trPr>
          <w:gridAfter w:val="2"/>
          <w:wAfter w:w="2255" w:type="dxa"/>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rPr>
                <w:sz w:val="20"/>
                <w:szCs w:val="20"/>
              </w:rPr>
            </w:pPr>
            <w:r w:rsidRPr="004A7D93">
              <w:rPr>
                <w:sz w:val="20"/>
                <w:szCs w:val="20"/>
              </w:rPr>
              <w:t>1</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А201СВ159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9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АНР-40(ЗИЛ-130)</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3063183</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1991</w:t>
            </w:r>
          </w:p>
        </w:tc>
        <w:tc>
          <w:tcPr>
            <w:tcW w:w="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59</w:t>
            </w:r>
            <w:r w:rsidR="00AF5A4E" w:rsidRPr="004A7D93">
              <w:rPr>
                <w:color w:val="000000"/>
                <w:sz w:val="20"/>
                <w:szCs w:val="20"/>
              </w:rPr>
              <w:t xml:space="preserve"> </w:t>
            </w:r>
            <w:r w:rsidRPr="004A7D93">
              <w:rPr>
                <w:color w:val="000000"/>
                <w:sz w:val="20"/>
                <w:szCs w:val="20"/>
              </w:rPr>
              <w:t>НВ</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363616</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10695</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897FED">
            <w:pPr>
              <w:jc w:val="center"/>
              <w:rPr>
                <w:color w:val="000000"/>
                <w:sz w:val="20"/>
                <w:szCs w:val="20"/>
              </w:rPr>
            </w:pPr>
            <w:r w:rsidRPr="004A7D93">
              <w:rPr>
                <w:color w:val="000000"/>
                <w:sz w:val="20"/>
                <w:szCs w:val="20"/>
              </w:rPr>
              <w:t>14.10.2026</w:t>
            </w:r>
          </w:p>
        </w:tc>
      </w:tr>
      <w:tr w:rsidR="00385B8D" w:rsidRPr="004A7D93" w:rsidTr="00AD20F4">
        <w:trPr>
          <w:gridAfter w:val="2"/>
          <w:wAfter w:w="2255" w:type="dxa"/>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rPr>
                <w:sz w:val="20"/>
                <w:szCs w:val="20"/>
              </w:rPr>
            </w:pPr>
            <w:r w:rsidRPr="004A7D93">
              <w:rPr>
                <w:sz w:val="20"/>
                <w:szCs w:val="20"/>
              </w:rPr>
              <w:t>2</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Р003ОС59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9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АЛ-30 (131-131НА)</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039326</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1993</w:t>
            </w:r>
          </w:p>
        </w:tc>
        <w:tc>
          <w:tcPr>
            <w:tcW w:w="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59</w:t>
            </w:r>
            <w:r w:rsidR="00AF5A4E" w:rsidRPr="004A7D93">
              <w:rPr>
                <w:color w:val="000000"/>
                <w:sz w:val="20"/>
                <w:szCs w:val="20"/>
              </w:rPr>
              <w:t xml:space="preserve"> </w:t>
            </w:r>
            <w:r w:rsidRPr="004A7D93">
              <w:rPr>
                <w:color w:val="000000"/>
                <w:sz w:val="20"/>
                <w:szCs w:val="20"/>
              </w:rPr>
              <w:t>МС</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309023</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10455</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6C554D">
            <w:pPr>
              <w:jc w:val="center"/>
              <w:rPr>
                <w:color w:val="000000"/>
                <w:sz w:val="20"/>
                <w:szCs w:val="20"/>
              </w:rPr>
            </w:pPr>
            <w:r w:rsidRPr="004A7D93">
              <w:rPr>
                <w:color w:val="000000"/>
                <w:sz w:val="20"/>
                <w:szCs w:val="20"/>
              </w:rPr>
              <w:t>12.10.2026</w:t>
            </w:r>
          </w:p>
        </w:tc>
      </w:tr>
      <w:tr w:rsidR="00385B8D" w:rsidRPr="004A7D93" w:rsidTr="00AD20F4">
        <w:trPr>
          <w:gridAfter w:val="2"/>
          <w:wAfter w:w="2255" w:type="dxa"/>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rPr>
                <w:sz w:val="20"/>
                <w:szCs w:val="20"/>
              </w:rPr>
            </w:pPr>
            <w:r w:rsidRPr="004A7D93">
              <w:rPr>
                <w:sz w:val="20"/>
                <w:szCs w:val="20"/>
              </w:rPr>
              <w:t>3</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Е404СВ59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12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 xml:space="preserve">АЦ-40 (ЗИЛ-131НА) </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W049713</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1998</w:t>
            </w:r>
          </w:p>
        </w:tc>
        <w:tc>
          <w:tcPr>
            <w:tcW w:w="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59</w:t>
            </w:r>
            <w:r w:rsidR="00AF5A4E" w:rsidRPr="004A7D93">
              <w:rPr>
                <w:color w:val="000000"/>
                <w:sz w:val="20"/>
                <w:szCs w:val="20"/>
              </w:rPr>
              <w:t xml:space="preserve"> </w:t>
            </w:r>
            <w:r w:rsidRPr="004A7D93">
              <w:rPr>
                <w:color w:val="000000"/>
                <w:sz w:val="20"/>
                <w:szCs w:val="20"/>
              </w:rPr>
              <w:t>НВ</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373221</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11685</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1504C2">
            <w:pPr>
              <w:jc w:val="center"/>
              <w:rPr>
                <w:color w:val="000000"/>
                <w:sz w:val="20"/>
                <w:szCs w:val="20"/>
              </w:rPr>
            </w:pPr>
            <w:r w:rsidRPr="004A7D93">
              <w:rPr>
                <w:color w:val="000000"/>
                <w:sz w:val="20"/>
                <w:szCs w:val="20"/>
              </w:rPr>
              <w:t>08.10.2026</w:t>
            </w:r>
          </w:p>
        </w:tc>
      </w:tr>
      <w:tr w:rsidR="00385B8D" w:rsidTr="00AD20F4">
        <w:trPr>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rPr>
                <w:sz w:val="20"/>
                <w:szCs w:val="20"/>
              </w:rPr>
            </w:pPr>
            <w:r w:rsidRPr="004A7D93">
              <w:rPr>
                <w:sz w:val="20"/>
                <w:szCs w:val="20"/>
              </w:rPr>
              <w:t>4</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У004ТЕ59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9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АГ-16 (3205)-01НН</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lang w:val="en-US"/>
              </w:rPr>
              <w:t>X</w:t>
            </w:r>
            <w:r w:rsidRPr="004A7D93">
              <w:rPr>
                <w:color w:val="000000"/>
                <w:sz w:val="20"/>
                <w:szCs w:val="20"/>
              </w:rPr>
              <w:t>8928200070</w:t>
            </w:r>
            <w:r w:rsidRPr="004A7D93">
              <w:rPr>
                <w:color w:val="000000"/>
                <w:sz w:val="20"/>
                <w:szCs w:val="20"/>
                <w:lang w:val="en-US"/>
              </w:rPr>
              <w:t>CV</w:t>
            </w:r>
            <w:r w:rsidRPr="004A7D93">
              <w:rPr>
                <w:color w:val="000000"/>
                <w:sz w:val="20"/>
                <w:szCs w:val="20"/>
              </w:rPr>
              <w:t>8022</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2007</w:t>
            </w:r>
          </w:p>
        </w:tc>
        <w:tc>
          <w:tcPr>
            <w:tcW w:w="843" w:type="dxa"/>
            <w:tcBorders>
              <w:top w:val="nil"/>
              <w:left w:val="nil"/>
              <w:bottom w:val="single" w:sz="4" w:space="0" w:color="auto"/>
              <w:right w:val="single" w:sz="4" w:space="0" w:color="auto"/>
            </w:tcBorders>
            <w:vAlign w:val="center"/>
          </w:tcPr>
          <w:p w:rsidR="00385B8D" w:rsidRPr="004A7D93" w:rsidRDefault="00AF5A4E" w:rsidP="00E553D7">
            <w:pPr>
              <w:jc w:val="center"/>
              <w:rPr>
                <w:color w:val="000000"/>
                <w:sz w:val="20"/>
                <w:szCs w:val="20"/>
              </w:rPr>
            </w:pPr>
            <w:r w:rsidRPr="004A7D93">
              <w:rPr>
                <w:color w:val="000000"/>
                <w:sz w:val="20"/>
                <w:szCs w:val="20"/>
              </w:rPr>
              <w:t>52 МН</w:t>
            </w:r>
          </w:p>
        </w:tc>
        <w:tc>
          <w:tcPr>
            <w:tcW w:w="858" w:type="dxa"/>
            <w:gridSpan w:val="2"/>
            <w:tcBorders>
              <w:top w:val="nil"/>
              <w:left w:val="nil"/>
              <w:bottom w:val="single" w:sz="4" w:space="0" w:color="auto"/>
              <w:right w:val="single" w:sz="4" w:space="0" w:color="auto"/>
            </w:tcBorders>
            <w:vAlign w:val="center"/>
          </w:tcPr>
          <w:p w:rsidR="00385B8D" w:rsidRPr="004A7D93" w:rsidRDefault="00AF5A4E" w:rsidP="00E553D7">
            <w:pPr>
              <w:jc w:val="center"/>
              <w:rPr>
                <w:color w:val="000000"/>
                <w:sz w:val="20"/>
                <w:szCs w:val="20"/>
              </w:rPr>
            </w:pPr>
            <w:r w:rsidRPr="004A7D93">
              <w:rPr>
                <w:color w:val="000000"/>
                <w:sz w:val="20"/>
                <w:szCs w:val="20"/>
              </w:rPr>
              <w:t>083927</w:t>
            </w:r>
          </w:p>
        </w:tc>
        <w:tc>
          <w:tcPr>
            <w:tcW w:w="1127" w:type="dxa"/>
            <w:tcBorders>
              <w:top w:val="nil"/>
              <w:left w:val="nil"/>
              <w:bottom w:val="single" w:sz="4" w:space="0" w:color="auto"/>
              <w:right w:val="single" w:sz="4" w:space="0" w:color="auto"/>
            </w:tcBorders>
            <w:vAlign w:val="center"/>
          </w:tcPr>
          <w:p w:rsidR="00385B8D" w:rsidRPr="004A7D93" w:rsidRDefault="00AF5A4E" w:rsidP="00E553D7">
            <w:pPr>
              <w:jc w:val="center"/>
              <w:rPr>
                <w:color w:val="000000"/>
                <w:sz w:val="20"/>
                <w:szCs w:val="20"/>
              </w:rPr>
            </w:pPr>
            <w:r w:rsidRPr="004A7D93">
              <w:rPr>
                <w:color w:val="000000"/>
                <w:sz w:val="20"/>
                <w:szCs w:val="20"/>
              </w:rPr>
              <w:t>8190</w:t>
            </w:r>
          </w:p>
        </w:tc>
        <w:tc>
          <w:tcPr>
            <w:tcW w:w="1434" w:type="dxa"/>
            <w:gridSpan w:val="3"/>
            <w:tcBorders>
              <w:top w:val="nil"/>
              <w:left w:val="nil"/>
              <w:bottom w:val="single" w:sz="4" w:space="0" w:color="auto"/>
              <w:right w:val="single" w:sz="4" w:space="0" w:color="auto"/>
            </w:tcBorders>
            <w:vAlign w:val="center"/>
          </w:tcPr>
          <w:p w:rsidR="00385B8D" w:rsidRPr="00D0748A" w:rsidRDefault="00385B8D" w:rsidP="00170ACD">
            <w:pPr>
              <w:jc w:val="center"/>
              <w:rPr>
                <w:color w:val="000000"/>
                <w:sz w:val="20"/>
                <w:szCs w:val="20"/>
              </w:rPr>
            </w:pPr>
            <w:r w:rsidRPr="004A7D93">
              <w:rPr>
                <w:color w:val="000000"/>
                <w:sz w:val="20"/>
                <w:szCs w:val="20"/>
              </w:rPr>
              <w:t>03.09.2026</w:t>
            </w:r>
          </w:p>
        </w:tc>
        <w:tc>
          <w:tcPr>
            <w:tcW w:w="1127" w:type="dxa"/>
            <w:vAlign w:val="center"/>
          </w:tcPr>
          <w:p w:rsidR="00385B8D" w:rsidRPr="00D0748A" w:rsidRDefault="00385B8D" w:rsidP="00170ACD">
            <w:pPr>
              <w:jc w:val="center"/>
              <w:rPr>
                <w:color w:val="000000"/>
                <w:sz w:val="20"/>
                <w:szCs w:val="20"/>
              </w:rPr>
            </w:pPr>
          </w:p>
        </w:tc>
        <w:tc>
          <w:tcPr>
            <w:tcW w:w="1128" w:type="dxa"/>
            <w:vAlign w:val="center"/>
          </w:tcPr>
          <w:p w:rsidR="00385B8D" w:rsidRDefault="00385B8D" w:rsidP="00170ACD">
            <w:pPr>
              <w:jc w:val="center"/>
              <w:rPr>
                <w:color w:val="000000"/>
                <w:sz w:val="20"/>
                <w:szCs w:val="20"/>
              </w:rPr>
            </w:pPr>
          </w:p>
        </w:tc>
      </w:tr>
      <w:tr w:rsidR="00385B8D" w:rsidTr="00AD20F4">
        <w:trPr>
          <w:gridAfter w:val="2"/>
          <w:wAfter w:w="2255" w:type="dxa"/>
          <w:trHeight w:val="283"/>
        </w:trPr>
        <w:tc>
          <w:tcPr>
            <w:tcW w:w="15050" w:type="dxa"/>
            <w:gridSpan w:val="17"/>
            <w:tcBorders>
              <w:top w:val="nil"/>
              <w:left w:val="single" w:sz="4" w:space="0" w:color="auto"/>
              <w:bottom w:val="single" w:sz="4" w:space="0" w:color="auto"/>
              <w:right w:val="single" w:sz="4" w:space="0" w:color="auto"/>
            </w:tcBorders>
            <w:vAlign w:val="center"/>
          </w:tcPr>
          <w:p w:rsidR="00385B8D" w:rsidRDefault="00385B8D" w:rsidP="00E553D7">
            <w:pPr>
              <w:spacing w:after="0"/>
              <w:rPr>
                <w:sz w:val="20"/>
                <w:szCs w:val="20"/>
              </w:rPr>
            </w:pPr>
            <w:r w:rsidRPr="00C13232">
              <w:rPr>
                <w:sz w:val="20"/>
                <w:szCs w:val="20"/>
              </w:rPr>
              <w:lastRenderedPageBreak/>
              <w:t>Специальные транспортные средства оперативных служб на базе N3;автоэвакуаторы на базе N3; транспортные средства с грузоподъемными устройствами на базе N3; транспортные средства - цистерны на базе N3; транспортные средства - цистерны для перевозки и заправки сжиженных углеводородных газов на базе N3; транспортные средствафургоны на базе N3; транспортные средства для перевозки пищевых продуктов на базе N3</w:t>
            </w:r>
          </w:p>
        </w:tc>
      </w:tr>
      <w:tr w:rsidR="00385B8D" w:rsidRPr="004A7D93" w:rsidTr="00AD20F4">
        <w:trPr>
          <w:gridAfter w:val="2"/>
          <w:wAfter w:w="2255" w:type="dxa"/>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jc w:val="center"/>
              <w:rPr>
                <w:sz w:val="20"/>
                <w:szCs w:val="20"/>
              </w:rPr>
            </w:pPr>
            <w:r w:rsidRPr="004A7D93">
              <w:rPr>
                <w:sz w:val="20"/>
                <w:szCs w:val="20"/>
              </w:rPr>
              <w:t>1</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А073СВ159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9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АЦ-3,2-40/4 (43253) 001-МС</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X89465300BOEJ3275</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2011</w:t>
            </w:r>
          </w:p>
        </w:tc>
        <w:tc>
          <w:tcPr>
            <w:tcW w:w="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77</w:t>
            </w:r>
            <w:r w:rsidR="00AF5A4E" w:rsidRPr="004A7D93">
              <w:rPr>
                <w:color w:val="000000"/>
                <w:sz w:val="20"/>
                <w:szCs w:val="20"/>
              </w:rPr>
              <w:t xml:space="preserve"> </w:t>
            </w:r>
            <w:r w:rsidRPr="004A7D93">
              <w:rPr>
                <w:color w:val="000000"/>
                <w:sz w:val="20"/>
                <w:szCs w:val="20"/>
              </w:rPr>
              <w:t>НВ</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968132</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13457</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897FED">
            <w:pPr>
              <w:jc w:val="center"/>
              <w:rPr>
                <w:color w:val="000000"/>
                <w:sz w:val="20"/>
                <w:szCs w:val="20"/>
              </w:rPr>
            </w:pPr>
            <w:r w:rsidRPr="004A7D93">
              <w:rPr>
                <w:color w:val="000000"/>
                <w:sz w:val="20"/>
                <w:szCs w:val="20"/>
              </w:rPr>
              <w:t>03.07.2026</w:t>
            </w:r>
          </w:p>
        </w:tc>
      </w:tr>
      <w:tr w:rsidR="00385B8D" w:rsidRPr="004A7D93" w:rsidTr="00AD20F4">
        <w:trPr>
          <w:gridAfter w:val="2"/>
          <w:wAfter w:w="2255" w:type="dxa"/>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jc w:val="center"/>
              <w:rPr>
                <w:sz w:val="20"/>
                <w:szCs w:val="20"/>
              </w:rPr>
            </w:pPr>
            <w:r w:rsidRPr="004A7D93">
              <w:rPr>
                <w:sz w:val="20"/>
                <w:szCs w:val="20"/>
              </w:rPr>
              <w:t>2</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Т001АХ59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12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АЦ-3,0-40(43206) мод 1МИ</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Х89484А00А1СХ7043</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2010</w:t>
            </w:r>
          </w:p>
        </w:tc>
        <w:tc>
          <w:tcPr>
            <w:tcW w:w="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74</w:t>
            </w:r>
            <w:r w:rsidR="00AF5A4E" w:rsidRPr="004A7D93">
              <w:rPr>
                <w:color w:val="000000"/>
                <w:sz w:val="20"/>
                <w:szCs w:val="20"/>
              </w:rPr>
              <w:t xml:space="preserve"> </w:t>
            </w:r>
            <w:r w:rsidRPr="004A7D93">
              <w:rPr>
                <w:color w:val="000000"/>
                <w:sz w:val="20"/>
                <w:szCs w:val="20"/>
              </w:rPr>
              <w:t>МХ</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157925</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13300</w:t>
            </w:r>
          </w:p>
        </w:tc>
        <w:tc>
          <w:tcPr>
            <w:tcW w:w="1434" w:type="dxa"/>
            <w:gridSpan w:val="3"/>
            <w:tcBorders>
              <w:top w:val="nil"/>
              <w:left w:val="nil"/>
              <w:bottom w:val="single" w:sz="4" w:space="0" w:color="auto"/>
              <w:right w:val="single" w:sz="4" w:space="0" w:color="auto"/>
            </w:tcBorders>
            <w:vAlign w:val="center"/>
          </w:tcPr>
          <w:p w:rsidR="00385B8D" w:rsidRPr="004A7D93" w:rsidRDefault="00C35A75" w:rsidP="00C35A75">
            <w:pPr>
              <w:jc w:val="center"/>
              <w:rPr>
                <w:color w:val="000000"/>
                <w:sz w:val="20"/>
                <w:szCs w:val="20"/>
              </w:rPr>
            </w:pPr>
            <w:r w:rsidRPr="004A7D93">
              <w:rPr>
                <w:color w:val="000000"/>
                <w:sz w:val="20"/>
                <w:szCs w:val="20"/>
              </w:rPr>
              <w:t>12</w:t>
            </w:r>
            <w:r w:rsidR="00385B8D" w:rsidRPr="004A7D93">
              <w:rPr>
                <w:color w:val="000000"/>
                <w:sz w:val="20"/>
                <w:szCs w:val="20"/>
              </w:rPr>
              <w:t>.10.202</w:t>
            </w:r>
            <w:r w:rsidRPr="004A7D93">
              <w:rPr>
                <w:color w:val="000000"/>
                <w:sz w:val="20"/>
                <w:szCs w:val="20"/>
              </w:rPr>
              <w:t>6</w:t>
            </w:r>
          </w:p>
        </w:tc>
      </w:tr>
      <w:tr w:rsidR="00385B8D" w:rsidRPr="004A7D93" w:rsidTr="00AD20F4">
        <w:trPr>
          <w:gridAfter w:val="2"/>
          <w:wAfter w:w="2255" w:type="dxa"/>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jc w:val="center"/>
              <w:rPr>
                <w:sz w:val="20"/>
                <w:szCs w:val="20"/>
              </w:rPr>
            </w:pPr>
            <w:r w:rsidRPr="004A7D93">
              <w:rPr>
                <w:sz w:val="20"/>
                <w:szCs w:val="20"/>
              </w:rPr>
              <w:t>3</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У571РР59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9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АЦ-6-40 Урал (5557)</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Х895965107ОСХ7048</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2007</w:t>
            </w:r>
          </w:p>
        </w:tc>
        <w:tc>
          <w:tcPr>
            <w:tcW w:w="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74</w:t>
            </w:r>
            <w:r w:rsidR="00AF5A4E" w:rsidRPr="004A7D93">
              <w:rPr>
                <w:color w:val="000000"/>
                <w:sz w:val="20"/>
                <w:szCs w:val="20"/>
              </w:rPr>
              <w:t xml:space="preserve"> </w:t>
            </w:r>
            <w:r w:rsidRPr="004A7D93">
              <w:rPr>
                <w:color w:val="000000"/>
                <w:sz w:val="20"/>
                <w:szCs w:val="20"/>
              </w:rPr>
              <w:t>ММ</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728008</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19200</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897FED">
            <w:pPr>
              <w:jc w:val="center"/>
              <w:rPr>
                <w:color w:val="000000"/>
                <w:sz w:val="20"/>
                <w:szCs w:val="20"/>
              </w:rPr>
            </w:pPr>
            <w:r w:rsidRPr="004A7D93">
              <w:rPr>
                <w:color w:val="000000"/>
                <w:sz w:val="20"/>
                <w:szCs w:val="20"/>
              </w:rPr>
              <w:t>12.10.2026</w:t>
            </w:r>
          </w:p>
        </w:tc>
      </w:tr>
      <w:tr w:rsidR="00385B8D" w:rsidRPr="004A7D93" w:rsidTr="00AD20F4">
        <w:trPr>
          <w:gridAfter w:val="2"/>
          <w:wAfter w:w="2255" w:type="dxa"/>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E553D7">
            <w:pPr>
              <w:spacing w:after="0"/>
              <w:jc w:val="center"/>
              <w:rPr>
                <w:sz w:val="20"/>
                <w:szCs w:val="20"/>
              </w:rPr>
            </w:pPr>
            <w:r w:rsidRPr="004A7D93">
              <w:rPr>
                <w:sz w:val="20"/>
                <w:szCs w:val="20"/>
              </w:rPr>
              <w:t>4</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У346УМ59</w:t>
            </w:r>
          </w:p>
        </w:tc>
        <w:tc>
          <w:tcPr>
            <w:tcW w:w="1418"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9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АЛ-50 (65115)</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Х5729465380000075</w:t>
            </w:r>
          </w:p>
        </w:tc>
        <w:tc>
          <w:tcPr>
            <w:tcW w:w="99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2008</w:t>
            </w:r>
          </w:p>
        </w:tc>
        <w:tc>
          <w:tcPr>
            <w:tcW w:w="843"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69</w:t>
            </w:r>
            <w:r w:rsidR="00AF5A4E" w:rsidRPr="004A7D93">
              <w:rPr>
                <w:color w:val="000000"/>
                <w:sz w:val="20"/>
                <w:szCs w:val="20"/>
              </w:rPr>
              <w:t xml:space="preserve"> </w:t>
            </w:r>
            <w:r w:rsidRPr="004A7D93">
              <w:rPr>
                <w:color w:val="000000"/>
                <w:sz w:val="20"/>
                <w:szCs w:val="20"/>
              </w:rPr>
              <w:t>МН</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694469</w:t>
            </w:r>
          </w:p>
        </w:tc>
        <w:tc>
          <w:tcPr>
            <w:tcW w:w="1127" w:type="dxa"/>
            <w:tcBorders>
              <w:top w:val="nil"/>
              <w:left w:val="nil"/>
              <w:bottom w:val="single" w:sz="4" w:space="0" w:color="auto"/>
              <w:right w:val="single" w:sz="4" w:space="0" w:color="auto"/>
            </w:tcBorders>
            <w:vAlign w:val="center"/>
          </w:tcPr>
          <w:p w:rsidR="00385B8D" w:rsidRPr="004A7D93" w:rsidRDefault="00385B8D" w:rsidP="00E553D7">
            <w:pPr>
              <w:jc w:val="center"/>
              <w:rPr>
                <w:color w:val="000000"/>
                <w:sz w:val="20"/>
                <w:szCs w:val="20"/>
              </w:rPr>
            </w:pPr>
            <w:r w:rsidRPr="004A7D93">
              <w:rPr>
                <w:color w:val="000000"/>
                <w:sz w:val="20"/>
                <w:szCs w:val="20"/>
              </w:rPr>
              <w:t>24000</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897FED">
            <w:pPr>
              <w:jc w:val="center"/>
              <w:rPr>
                <w:color w:val="000000"/>
                <w:sz w:val="20"/>
                <w:szCs w:val="20"/>
              </w:rPr>
            </w:pPr>
            <w:r w:rsidRPr="004A7D93">
              <w:rPr>
                <w:color w:val="000000"/>
                <w:sz w:val="20"/>
                <w:szCs w:val="20"/>
              </w:rPr>
              <w:t>13.10.2026</w:t>
            </w:r>
          </w:p>
        </w:tc>
      </w:tr>
      <w:tr w:rsidR="00385B8D" w:rsidTr="00AD20F4">
        <w:trPr>
          <w:gridAfter w:val="2"/>
          <w:wAfter w:w="2255" w:type="dxa"/>
          <w:trHeight w:val="283"/>
        </w:trPr>
        <w:tc>
          <w:tcPr>
            <w:tcW w:w="421" w:type="dxa"/>
            <w:gridSpan w:val="2"/>
            <w:tcBorders>
              <w:top w:val="nil"/>
              <w:left w:val="single" w:sz="4" w:space="0" w:color="auto"/>
              <w:bottom w:val="single" w:sz="4" w:space="0" w:color="auto"/>
              <w:right w:val="single" w:sz="4" w:space="0" w:color="auto"/>
            </w:tcBorders>
            <w:vAlign w:val="center"/>
          </w:tcPr>
          <w:p w:rsidR="00385B8D" w:rsidRPr="004A7D93" w:rsidRDefault="00385B8D" w:rsidP="000832CC">
            <w:pPr>
              <w:spacing w:after="0"/>
              <w:jc w:val="center"/>
              <w:rPr>
                <w:sz w:val="20"/>
                <w:szCs w:val="20"/>
              </w:rPr>
            </w:pPr>
            <w:r w:rsidRPr="004A7D93">
              <w:rPr>
                <w:sz w:val="20"/>
                <w:szCs w:val="20"/>
              </w:rPr>
              <w:t>5</w:t>
            </w:r>
          </w:p>
        </w:tc>
        <w:tc>
          <w:tcPr>
            <w:tcW w:w="1858" w:type="dxa"/>
            <w:gridSpan w:val="2"/>
            <w:tcBorders>
              <w:top w:val="nil"/>
              <w:left w:val="nil"/>
              <w:bottom w:val="single" w:sz="4" w:space="0" w:color="auto"/>
              <w:right w:val="single" w:sz="4" w:space="0" w:color="auto"/>
            </w:tcBorders>
            <w:vAlign w:val="center"/>
          </w:tcPr>
          <w:p w:rsidR="00385B8D" w:rsidRPr="004A7D93" w:rsidRDefault="00385B8D" w:rsidP="000832CC">
            <w:pPr>
              <w:jc w:val="center"/>
              <w:rPr>
                <w:color w:val="000000"/>
                <w:sz w:val="20"/>
                <w:szCs w:val="20"/>
              </w:rPr>
            </w:pPr>
            <w:r w:rsidRPr="004A7D93">
              <w:rPr>
                <w:color w:val="000000"/>
                <w:sz w:val="20"/>
                <w:szCs w:val="20"/>
              </w:rPr>
              <w:t>С627СА59</w:t>
            </w:r>
          </w:p>
        </w:tc>
        <w:tc>
          <w:tcPr>
            <w:tcW w:w="1418" w:type="dxa"/>
            <w:tcBorders>
              <w:top w:val="nil"/>
              <w:left w:val="nil"/>
              <w:bottom w:val="single" w:sz="4" w:space="0" w:color="auto"/>
              <w:right w:val="single" w:sz="4" w:space="0" w:color="auto"/>
            </w:tcBorders>
            <w:vAlign w:val="center"/>
          </w:tcPr>
          <w:p w:rsidR="00385B8D" w:rsidRPr="004A7D93" w:rsidRDefault="00385B8D" w:rsidP="000832CC">
            <w:pPr>
              <w:jc w:val="center"/>
              <w:rPr>
                <w:color w:val="000000"/>
                <w:sz w:val="20"/>
                <w:szCs w:val="20"/>
              </w:rPr>
            </w:pPr>
            <w:r w:rsidRPr="004A7D93">
              <w:rPr>
                <w:color w:val="000000"/>
                <w:sz w:val="20"/>
                <w:szCs w:val="20"/>
              </w:rPr>
              <w:t>Березники</w:t>
            </w:r>
          </w:p>
        </w:tc>
        <w:tc>
          <w:tcPr>
            <w:tcW w:w="1843" w:type="dxa"/>
            <w:tcBorders>
              <w:top w:val="nil"/>
              <w:left w:val="nil"/>
              <w:bottom w:val="single" w:sz="4" w:space="0" w:color="auto"/>
              <w:right w:val="single" w:sz="4" w:space="0" w:color="auto"/>
            </w:tcBorders>
            <w:vAlign w:val="center"/>
          </w:tcPr>
          <w:p w:rsidR="00385B8D" w:rsidRPr="004A7D93" w:rsidRDefault="00385B8D" w:rsidP="000832CC">
            <w:pPr>
              <w:jc w:val="center"/>
              <w:rPr>
                <w:color w:val="000000"/>
                <w:sz w:val="20"/>
                <w:szCs w:val="20"/>
              </w:rPr>
            </w:pPr>
            <w:r w:rsidRPr="004A7D93">
              <w:rPr>
                <w:color w:val="000000"/>
                <w:sz w:val="20"/>
                <w:szCs w:val="20"/>
              </w:rPr>
              <w:t>9 ПСЧ 1 ПСО</w:t>
            </w:r>
          </w:p>
        </w:tc>
        <w:tc>
          <w:tcPr>
            <w:tcW w:w="1974" w:type="dxa"/>
            <w:tcBorders>
              <w:top w:val="nil"/>
              <w:left w:val="nil"/>
              <w:bottom w:val="single" w:sz="4" w:space="0" w:color="auto"/>
              <w:right w:val="single" w:sz="4" w:space="0" w:color="auto"/>
            </w:tcBorders>
            <w:vAlign w:val="center"/>
          </w:tcPr>
          <w:p w:rsidR="00385B8D" w:rsidRPr="004A7D93" w:rsidRDefault="00385B8D" w:rsidP="000832CC">
            <w:pPr>
              <w:jc w:val="center"/>
              <w:rPr>
                <w:color w:val="000000"/>
                <w:sz w:val="20"/>
                <w:szCs w:val="20"/>
              </w:rPr>
            </w:pPr>
            <w:r w:rsidRPr="004A7D93">
              <w:rPr>
                <w:color w:val="000000"/>
                <w:sz w:val="20"/>
                <w:szCs w:val="20"/>
              </w:rPr>
              <w:t>АЦП 6/6-40 (5557) 58812В</w:t>
            </w:r>
          </w:p>
        </w:tc>
        <w:tc>
          <w:tcPr>
            <w:tcW w:w="2281" w:type="dxa"/>
            <w:gridSpan w:val="2"/>
            <w:tcBorders>
              <w:top w:val="nil"/>
              <w:left w:val="nil"/>
              <w:bottom w:val="single" w:sz="4" w:space="0" w:color="auto"/>
              <w:right w:val="single" w:sz="4" w:space="0" w:color="auto"/>
            </w:tcBorders>
            <w:vAlign w:val="center"/>
          </w:tcPr>
          <w:p w:rsidR="00385B8D" w:rsidRPr="004A7D93" w:rsidRDefault="00385B8D" w:rsidP="000832CC">
            <w:pPr>
              <w:jc w:val="center"/>
              <w:rPr>
                <w:color w:val="000000"/>
                <w:sz w:val="20"/>
                <w:szCs w:val="20"/>
              </w:rPr>
            </w:pPr>
            <w:r w:rsidRPr="004A7D93">
              <w:rPr>
                <w:color w:val="000000"/>
                <w:sz w:val="20"/>
                <w:szCs w:val="20"/>
              </w:rPr>
              <w:t>Х8958812В60СЕ2015</w:t>
            </w:r>
          </w:p>
        </w:tc>
        <w:tc>
          <w:tcPr>
            <w:tcW w:w="993" w:type="dxa"/>
            <w:tcBorders>
              <w:top w:val="nil"/>
              <w:left w:val="nil"/>
              <w:bottom w:val="single" w:sz="4" w:space="0" w:color="auto"/>
              <w:right w:val="single" w:sz="4" w:space="0" w:color="auto"/>
            </w:tcBorders>
            <w:vAlign w:val="center"/>
          </w:tcPr>
          <w:p w:rsidR="00385B8D" w:rsidRPr="004A7D93" w:rsidRDefault="00385B8D" w:rsidP="000832CC">
            <w:pPr>
              <w:jc w:val="center"/>
              <w:rPr>
                <w:color w:val="000000"/>
                <w:sz w:val="20"/>
                <w:szCs w:val="20"/>
              </w:rPr>
            </w:pPr>
            <w:r w:rsidRPr="004A7D93">
              <w:rPr>
                <w:color w:val="000000"/>
                <w:sz w:val="20"/>
                <w:szCs w:val="20"/>
              </w:rPr>
              <w:t>2006</w:t>
            </w:r>
          </w:p>
        </w:tc>
        <w:tc>
          <w:tcPr>
            <w:tcW w:w="843" w:type="dxa"/>
            <w:tcBorders>
              <w:top w:val="nil"/>
              <w:left w:val="nil"/>
              <w:bottom w:val="single" w:sz="4" w:space="0" w:color="auto"/>
              <w:right w:val="single" w:sz="4" w:space="0" w:color="auto"/>
            </w:tcBorders>
            <w:vAlign w:val="center"/>
          </w:tcPr>
          <w:p w:rsidR="00385B8D" w:rsidRPr="004A7D93" w:rsidRDefault="00385B8D" w:rsidP="000832CC">
            <w:pPr>
              <w:jc w:val="center"/>
              <w:rPr>
                <w:color w:val="000000"/>
                <w:sz w:val="20"/>
                <w:szCs w:val="20"/>
              </w:rPr>
            </w:pPr>
            <w:r w:rsidRPr="004A7D93">
              <w:rPr>
                <w:color w:val="000000"/>
                <w:sz w:val="20"/>
                <w:szCs w:val="20"/>
              </w:rPr>
              <w:t>74</w:t>
            </w:r>
            <w:r w:rsidR="00AF5A4E" w:rsidRPr="004A7D93">
              <w:rPr>
                <w:color w:val="000000"/>
                <w:sz w:val="20"/>
                <w:szCs w:val="20"/>
              </w:rPr>
              <w:t xml:space="preserve"> </w:t>
            </w:r>
            <w:r w:rsidRPr="004A7D93">
              <w:rPr>
                <w:color w:val="000000"/>
                <w:sz w:val="20"/>
                <w:szCs w:val="20"/>
              </w:rPr>
              <w:t>КХ</w:t>
            </w:r>
          </w:p>
        </w:tc>
        <w:tc>
          <w:tcPr>
            <w:tcW w:w="858" w:type="dxa"/>
            <w:gridSpan w:val="2"/>
            <w:tcBorders>
              <w:top w:val="nil"/>
              <w:left w:val="nil"/>
              <w:bottom w:val="single" w:sz="4" w:space="0" w:color="auto"/>
              <w:right w:val="single" w:sz="4" w:space="0" w:color="auto"/>
            </w:tcBorders>
            <w:vAlign w:val="center"/>
          </w:tcPr>
          <w:p w:rsidR="00385B8D" w:rsidRPr="004A7D93" w:rsidRDefault="00385B8D" w:rsidP="000832CC">
            <w:pPr>
              <w:jc w:val="center"/>
              <w:rPr>
                <w:color w:val="000000"/>
                <w:sz w:val="20"/>
                <w:szCs w:val="20"/>
              </w:rPr>
            </w:pPr>
            <w:r w:rsidRPr="004A7D93">
              <w:rPr>
                <w:color w:val="000000"/>
                <w:sz w:val="20"/>
                <w:szCs w:val="20"/>
              </w:rPr>
              <w:t>531436</w:t>
            </w:r>
          </w:p>
        </w:tc>
        <w:tc>
          <w:tcPr>
            <w:tcW w:w="1127" w:type="dxa"/>
            <w:tcBorders>
              <w:top w:val="nil"/>
              <w:left w:val="nil"/>
              <w:bottom w:val="single" w:sz="4" w:space="0" w:color="auto"/>
              <w:right w:val="single" w:sz="4" w:space="0" w:color="auto"/>
            </w:tcBorders>
            <w:vAlign w:val="center"/>
          </w:tcPr>
          <w:p w:rsidR="00385B8D" w:rsidRPr="004A7D93" w:rsidRDefault="00385B8D" w:rsidP="000832CC">
            <w:pPr>
              <w:jc w:val="center"/>
              <w:rPr>
                <w:color w:val="000000"/>
                <w:sz w:val="20"/>
                <w:szCs w:val="20"/>
              </w:rPr>
            </w:pPr>
            <w:r w:rsidRPr="004A7D93">
              <w:rPr>
                <w:color w:val="000000"/>
                <w:sz w:val="20"/>
                <w:szCs w:val="20"/>
              </w:rPr>
              <w:t>16750</w:t>
            </w:r>
          </w:p>
        </w:tc>
        <w:tc>
          <w:tcPr>
            <w:tcW w:w="1434" w:type="dxa"/>
            <w:gridSpan w:val="3"/>
            <w:tcBorders>
              <w:top w:val="nil"/>
              <w:left w:val="nil"/>
              <w:bottom w:val="single" w:sz="4" w:space="0" w:color="auto"/>
              <w:right w:val="single" w:sz="4" w:space="0" w:color="auto"/>
            </w:tcBorders>
            <w:vAlign w:val="center"/>
          </w:tcPr>
          <w:p w:rsidR="00385B8D" w:rsidRPr="004A7D93" w:rsidRDefault="00385B8D" w:rsidP="00897FED">
            <w:pPr>
              <w:jc w:val="center"/>
              <w:rPr>
                <w:color w:val="000000"/>
                <w:sz w:val="20"/>
                <w:szCs w:val="20"/>
              </w:rPr>
            </w:pPr>
            <w:r w:rsidRPr="004A7D93">
              <w:rPr>
                <w:color w:val="000000"/>
                <w:sz w:val="20"/>
                <w:szCs w:val="20"/>
              </w:rPr>
              <w:t>14.10.2026</w:t>
            </w:r>
          </w:p>
        </w:tc>
      </w:tr>
    </w:tbl>
    <w:p w:rsidR="00A1427C" w:rsidRPr="00416848" w:rsidRDefault="00A1427C" w:rsidP="00A1427C">
      <w:pPr>
        <w:pStyle w:val="afff3"/>
        <w:ind w:left="0"/>
        <w:rPr>
          <w:rFonts w:ascii="Times New Roman" w:hAnsi="Times New Roman" w:cs="Times New Roman"/>
          <w:sz w:val="24"/>
          <w:szCs w:val="24"/>
        </w:rPr>
      </w:pPr>
    </w:p>
    <w:p w:rsidR="00A1427C" w:rsidRPr="00416848" w:rsidRDefault="003B388A" w:rsidP="00A1427C">
      <w:pPr>
        <w:rPr>
          <w:b/>
        </w:rPr>
      </w:pPr>
      <w:r>
        <w:rPr>
          <w:b/>
        </w:rPr>
        <w:t>Заказчик</w:t>
      </w:r>
      <w:r w:rsidR="00A1427C" w:rsidRPr="00416848">
        <w:rPr>
          <w:b/>
        </w:rPr>
        <w:t>:</w:t>
      </w:r>
      <w:r w:rsidR="00A1427C" w:rsidRPr="00416848">
        <w:rPr>
          <w:b/>
        </w:rPr>
        <w:tab/>
      </w:r>
      <w:r w:rsidR="00A1427C" w:rsidRPr="00416848">
        <w:rPr>
          <w:b/>
        </w:rPr>
        <w:tab/>
      </w:r>
      <w:r w:rsidR="00A1427C" w:rsidRPr="00416848">
        <w:rPr>
          <w:b/>
        </w:rPr>
        <w:tab/>
      </w:r>
      <w:r w:rsidR="00A1427C" w:rsidRPr="00416848">
        <w:rPr>
          <w:b/>
        </w:rPr>
        <w:tab/>
      </w:r>
      <w:r w:rsidR="00A1427C" w:rsidRPr="00416848">
        <w:rPr>
          <w:b/>
        </w:rPr>
        <w:tab/>
      </w:r>
      <w:r w:rsidR="00A1427C" w:rsidRPr="00416848">
        <w:rPr>
          <w:b/>
        </w:rPr>
        <w:tab/>
      </w:r>
      <w:r w:rsidR="00A1427C" w:rsidRPr="00416848">
        <w:rPr>
          <w:b/>
        </w:rPr>
        <w:tab/>
      </w:r>
      <w:r w:rsidR="00A1427C" w:rsidRPr="00416848">
        <w:rPr>
          <w:b/>
        </w:rPr>
        <w:tab/>
      </w:r>
      <w:r w:rsidR="00A1427C" w:rsidRPr="00416848">
        <w:rPr>
          <w:b/>
        </w:rPr>
        <w:tab/>
      </w:r>
      <w:r w:rsidR="00A1427C" w:rsidRPr="00416848">
        <w:rPr>
          <w:b/>
        </w:rPr>
        <w:tab/>
      </w:r>
      <w:r w:rsidR="00A1427C" w:rsidRPr="00416848">
        <w:rPr>
          <w:b/>
        </w:rPr>
        <w:tab/>
        <w:t xml:space="preserve">               </w:t>
      </w:r>
      <w:r>
        <w:rPr>
          <w:b/>
        </w:rPr>
        <w:t xml:space="preserve">          Исполнитель</w:t>
      </w:r>
      <w:r w:rsidR="00A1427C" w:rsidRPr="00416848">
        <w:rPr>
          <w:b/>
        </w:rPr>
        <w:t>:</w:t>
      </w:r>
    </w:p>
    <w:p w:rsidR="00A1427C" w:rsidRPr="00416848" w:rsidRDefault="00A1427C" w:rsidP="00A1427C">
      <w:pPr>
        <w:rPr>
          <w:b/>
        </w:rPr>
      </w:pPr>
    </w:p>
    <w:p w:rsidR="00A1427C" w:rsidRPr="00416848" w:rsidRDefault="00A1427C" w:rsidP="00A1427C">
      <w:r w:rsidRPr="00416848">
        <w:t xml:space="preserve">__________________ /_____________/             </w:t>
      </w:r>
      <w:r w:rsidRPr="00416848">
        <w:tab/>
      </w:r>
      <w:r w:rsidRPr="00416848">
        <w:tab/>
      </w:r>
      <w:r w:rsidRPr="00416848">
        <w:tab/>
      </w:r>
      <w:r w:rsidRPr="00416848">
        <w:tab/>
      </w:r>
      <w:r w:rsidRPr="00416848">
        <w:tab/>
      </w:r>
      <w:r w:rsidRPr="00416848">
        <w:tab/>
      </w:r>
      <w:r w:rsidRPr="00416848">
        <w:tab/>
        <w:t xml:space="preserve">                ___________________  /_______________/</w:t>
      </w:r>
    </w:p>
    <w:p w:rsidR="00A1427C" w:rsidRPr="00416848" w:rsidRDefault="00A1427C" w:rsidP="00A1427C">
      <w:r w:rsidRPr="00416848">
        <w:t xml:space="preserve">М.П.                                                                                  </w:t>
      </w:r>
      <w:r w:rsidRPr="00416848">
        <w:tab/>
      </w:r>
      <w:r w:rsidRPr="00416848">
        <w:tab/>
      </w:r>
      <w:r w:rsidRPr="00416848">
        <w:tab/>
      </w:r>
      <w:r w:rsidRPr="00416848">
        <w:tab/>
      </w:r>
      <w:r w:rsidRPr="00416848">
        <w:tab/>
      </w:r>
      <w:r w:rsidRPr="00416848">
        <w:tab/>
      </w:r>
      <w:r w:rsidRPr="00416848">
        <w:tab/>
        <w:t xml:space="preserve">    М.П.</w:t>
      </w:r>
    </w:p>
    <w:p w:rsidR="00A1427C" w:rsidRPr="00416848" w:rsidRDefault="00A1427C" w:rsidP="00A1427C">
      <w:pPr>
        <w:pStyle w:val="afff3"/>
        <w:ind w:left="0"/>
        <w:rPr>
          <w:rFonts w:ascii="Times New Roman" w:hAnsi="Times New Roman" w:cs="Times New Roman"/>
          <w:sz w:val="24"/>
          <w:szCs w:val="24"/>
        </w:rPr>
      </w:pPr>
      <w:r w:rsidRPr="00416848">
        <w:rPr>
          <w:rFonts w:ascii="Times New Roman" w:hAnsi="Times New Roman" w:cs="Times New Roman"/>
          <w:sz w:val="24"/>
          <w:szCs w:val="24"/>
        </w:rPr>
        <w:t xml:space="preserve">   «__»______________202</w:t>
      </w:r>
      <w:r w:rsidR="004A7D93">
        <w:rPr>
          <w:rFonts w:ascii="Times New Roman" w:hAnsi="Times New Roman" w:cs="Times New Roman"/>
          <w:sz w:val="24"/>
          <w:szCs w:val="24"/>
        </w:rPr>
        <w:t>__</w:t>
      </w:r>
      <w:r w:rsidRPr="00416848">
        <w:rPr>
          <w:rFonts w:ascii="Times New Roman" w:hAnsi="Times New Roman" w:cs="Times New Roman"/>
          <w:sz w:val="24"/>
          <w:szCs w:val="24"/>
        </w:rPr>
        <w:t xml:space="preserve"> г.            </w:t>
      </w:r>
      <w:r w:rsidRPr="00416848">
        <w:rPr>
          <w:rFonts w:ascii="Times New Roman" w:hAnsi="Times New Roman" w:cs="Times New Roman"/>
          <w:sz w:val="24"/>
          <w:szCs w:val="24"/>
        </w:rPr>
        <w:tab/>
      </w:r>
      <w:r w:rsidRPr="00416848">
        <w:rPr>
          <w:rFonts w:ascii="Times New Roman" w:hAnsi="Times New Roman" w:cs="Times New Roman"/>
          <w:sz w:val="24"/>
          <w:szCs w:val="24"/>
        </w:rPr>
        <w:tab/>
      </w:r>
      <w:r w:rsidRPr="00416848">
        <w:rPr>
          <w:rFonts w:ascii="Times New Roman" w:hAnsi="Times New Roman" w:cs="Times New Roman"/>
          <w:sz w:val="24"/>
          <w:szCs w:val="24"/>
        </w:rPr>
        <w:tab/>
      </w:r>
      <w:r w:rsidRPr="00416848">
        <w:rPr>
          <w:rFonts w:ascii="Times New Roman" w:hAnsi="Times New Roman" w:cs="Times New Roman"/>
          <w:sz w:val="24"/>
          <w:szCs w:val="24"/>
        </w:rPr>
        <w:tab/>
      </w:r>
      <w:r w:rsidRPr="00416848">
        <w:rPr>
          <w:rFonts w:ascii="Times New Roman" w:hAnsi="Times New Roman" w:cs="Times New Roman"/>
          <w:sz w:val="24"/>
          <w:szCs w:val="24"/>
        </w:rPr>
        <w:tab/>
      </w:r>
      <w:r w:rsidRPr="00416848">
        <w:rPr>
          <w:rFonts w:ascii="Times New Roman" w:hAnsi="Times New Roman" w:cs="Times New Roman"/>
          <w:sz w:val="24"/>
          <w:szCs w:val="24"/>
        </w:rPr>
        <w:tab/>
      </w:r>
      <w:r w:rsidRPr="00416848">
        <w:rPr>
          <w:rFonts w:ascii="Times New Roman" w:hAnsi="Times New Roman" w:cs="Times New Roman"/>
          <w:sz w:val="24"/>
          <w:szCs w:val="24"/>
        </w:rPr>
        <w:tab/>
      </w:r>
      <w:r w:rsidRPr="00416848">
        <w:rPr>
          <w:rFonts w:ascii="Times New Roman" w:hAnsi="Times New Roman" w:cs="Times New Roman"/>
          <w:sz w:val="24"/>
          <w:szCs w:val="24"/>
        </w:rPr>
        <w:tab/>
      </w:r>
      <w:r w:rsidRPr="00416848">
        <w:rPr>
          <w:rFonts w:ascii="Times New Roman" w:hAnsi="Times New Roman" w:cs="Times New Roman"/>
          <w:sz w:val="24"/>
          <w:szCs w:val="24"/>
        </w:rPr>
        <w:tab/>
      </w:r>
      <w:r w:rsidR="00146EA5">
        <w:rPr>
          <w:rFonts w:ascii="Times New Roman" w:hAnsi="Times New Roman" w:cs="Times New Roman"/>
          <w:sz w:val="24"/>
          <w:szCs w:val="24"/>
        </w:rPr>
        <w:t xml:space="preserve">     </w:t>
      </w:r>
      <w:r w:rsidRPr="00416848">
        <w:rPr>
          <w:rFonts w:ascii="Times New Roman" w:hAnsi="Times New Roman" w:cs="Times New Roman"/>
          <w:sz w:val="24"/>
          <w:szCs w:val="24"/>
        </w:rPr>
        <w:t>«__»_____________202</w:t>
      </w:r>
      <w:r w:rsidR="004A7D93">
        <w:rPr>
          <w:rFonts w:ascii="Times New Roman" w:hAnsi="Times New Roman" w:cs="Times New Roman"/>
          <w:sz w:val="24"/>
          <w:szCs w:val="24"/>
        </w:rPr>
        <w:t>__</w:t>
      </w:r>
      <w:r w:rsidRPr="00416848">
        <w:rPr>
          <w:rFonts w:ascii="Times New Roman" w:hAnsi="Times New Roman" w:cs="Times New Roman"/>
          <w:sz w:val="24"/>
          <w:szCs w:val="24"/>
        </w:rPr>
        <w:t xml:space="preserve"> г.</w:t>
      </w:r>
    </w:p>
    <w:p w:rsidR="00BC6847" w:rsidRPr="00416848" w:rsidRDefault="00BC6847" w:rsidP="00D54771">
      <w:pPr>
        <w:spacing w:after="0"/>
        <w:sectPr w:rsidR="00BC6847" w:rsidRPr="00416848" w:rsidSect="0028104F">
          <w:pgSz w:w="16838" w:h="11906" w:orient="landscape"/>
          <w:pgMar w:top="1276" w:right="1134" w:bottom="567" w:left="1134" w:header="567" w:footer="567" w:gutter="0"/>
          <w:cols w:space="720"/>
          <w:docGrid w:linePitch="360"/>
        </w:sectPr>
      </w:pPr>
    </w:p>
    <w:p w:rsidR="00302AC1" w:rsidRPr="00416848" w:rsidRDefault="00302AC1" w:rsidP="00302AC1">
      <w:pPr>
        <w:jc w:val="right"/>
      </w:pPr>
      <w:r w:rsidRPr="00416848">
        <w:rPr>
          <w:bCs/>
        </w:rPr>
        <w:lastRenderedPageBreak/>
        <w:t xml:space="preserve">Приложение № 3 </w:t>
      </w:r>
      <w:r w:rsidRPr="00416848">
        <w:t xml:space="preserve">к Контракту </w:t>
      </w:r>
    </w:p>
    <w:p w:rsidR="00302AC1" w:rsidRPr="00416848" w:rsidRDefault="00302AC1" w:rsidP="00302AC1">
      <w:pPr>
        <w:jc w:val="right"/>
      </w:pPr>
      <w:r w:rsidRPr="00416848">
        <w:t>№ ________  от «___» ___________  202</w:t>
      </w:r>
      <w:r w:rsidR="00080D0A">
        <w:t>_</w:t>
      </w:r>
      <w:r w:rsidRPr="00416848">
        <w:t xml:space="preserve"> г.</w:t>
      </w:r>
    </w:p>
    <w:p w:rsidR="00302AC1" w:rsidRPr="00416848" w:rsidRDefault="00302AC1" w:rsidP="00302AC1">
      <w:pPr>
        <w:spacing w:after="0"/>
        <w:jc w:val="right"/>
      </w:pPr>
    </w:p>
    <w:p w:rsidR="00302AC1" w:rsidRPr="00416848" w:rsidRDefault="00302AC1" w:rsidP="00302AC1">
      <w:pPr>
        <w:spacing w:after="0"/>
        <w:jc w:val="right"/>
        <w:rPr>
          <w:b/>
        </w:rPr>
      </w:pPr>
      <w:r w:rsidRPr="00416848">
        <w:rPr>
          <w:b/>
        </w:rPr>
        <w:t xml:space="preserve">                                                               Форма</w:t>
      </w:r>
    </w:p>
    <w:p w:rsidR="00302AC1" w:rsidRPr="00416848" w:rsidRDefault="00302AC1" w:rsidP="00302AC1">
      <w:pPr>
        <w:spacing w:after="0"/>
        <w:jc w:val="center"/>
        <w:rPr>
          <w:b/>
        </w:rPr>
      </w:pPr>
      <w:r w:rsidRPr="00416848">
        <w:rPr>
          <w:b/>
        </w:rPr>
        <w:t>ЗАЯВКА</w:t>
      </w:r>
    </w:p>
    <w:p w:rsidR="00302AC1" w:rsidRPr="00416848" w:rsidRDefault="00302AC1" w:rsidP="00302AC1">
      <w:pPr>
        <w:spacing w:after="0"/>
        <w:jc w:val="center"/>
      </w:pPr>
      <w:r w:rsidRPr="00416848">
        <w:t xml:space="preserve">на проведение технического осмотра автотранспортных средств </w:t>
      </w:r>
    </w:p>
    <w:p w:rsidR="00302AC1" w:rsidRPr="00416848" w:rsidRDefault="00302AC1" w:rsidP="00302AC1">
      <w:pPr>
        <w:spacing w:after="0"/>
        <w:jc w:val="center"/>
      </w:pPr>
      <w:r w:rsidRPr="00416848">
        <w:t xml:space="preserve">Главного управления МЧС России по Пермскому краю </w:t>
      </w:r>
    </w:p>
    <w:p w:rsidR="00302AC1" w:rsidRPr="00416848" w:rsidRDefault="00302AC1" w:rsidP="00302AC1">
      <w:pPr>
        <w:spacing w:after="0"/>
        <w:jc w:val="center"/>
      </w:pPr>
      <w:r w:rsidRPr="00416848">
        <w:t>по государственному контракту №____ от «_____»______________ г.</w:t>
      </w:r>
      <w:r w:rsidRPr="00416848">
        <w:rPr>
          <w:rStyle w:val="affe"/>
        </w:rPr>
        <w:footnoteReference w:id="1"/>
      </w:r>
    </w:p>
    <w:p w:rsidR="00302AC1" w:rsidRPr="00416848" w:rsidRDefault="00302AC1" w:rsidP="00302AC1">
      <w:pPr>
        <w:spacing w:after="0"/>
        <w:jc w:val="center"/>
        <w:rPr>
          <w:sz w:val="16"/>
          <w:szCs w:val="16"/>
        </w:rPr>
      </w:pPr>
    </w:p>
    <w:p w:rsidR="00302AC1" w:rsidRPr="00416848" w:rsidRDefault="00302AC1" w:rsidP="00302AC1">
      <w:pPr>
        <w:spacing w:after="0"/>
        <w:jc w:val="center"/>
        <w:rPr>
          <w:sz w:val="16"/>
          <w:szCs w:val="16"/>
        </w:rPr>
      </w:pPr>
    </w:p>
    <w:p w:rsidR="00302AC1" w:rsidRPr="00416848" w:rsidRDefault="00302AC1" w:rsidP="00302AC1">
      <w:pPr>
        <w:numPr>
          <w:ilvl w:val="0"/>
          <w:numId w:val="43"/>
        </w:numPr>
        <w:tabs>
          <w:tab w:val="left" w:pos="709"/>
          <w:tab w:val="left" w:pos="993"/>
        </w:tabs>
        <w:spacing w:after="0"/>
        <w:ind w:left="0" w:firstLine="709"/>
      </w:pPr>
      <w:r w:rsidRPr="00416848">
        <w:t>Заказчик: Главное управление МЧС России по Пермскому краю.</w:t>
      </w:r>
    </w:p>
    <w:p w:rsidR="00302AC1" w:rsidRPr="00416848" w:rsidRDefault="00302AC1" w:rsidP="00302AC1">
      <w:pPr>
        <w:pStyle w:val="afff7"/>
        <w:numPr>
          <w:ilvl w:val="0"/>
          <w:numId w:val="43"/>
        </w:numPr>
        <w:tabs>
          <w:tab w:val="left" w:pos="851"/>
          <w:tab w:val="left" w:pos="993"/>
        </w:tabs>
        <w:suppressAutoHyphens w:val="0"/>
        <w:ind w:left="0" w:firstLine="709"/>
        <w:jc w:val="both"/>
      </w:pPr>
      <w:r w:rsidRPr="00416848">
        <w:t>Исполнитель: __________________________________________________.</w:t>
      </w:r>
    </w:p>
    <w:p w:rsidR="00302AC1" w:rsidRPr="00416848" w:rsidRDefault="00302AC1" w:rsidP="00302AC1">
      <w:pPr>
        <w:spacing w:after="0"/>
        <w:jc w:val="center"/>
      </w:pPr>
    </w:p>
    <w:tbl>
      <w:tblPr>
        <w:tblW w:w="10399" w:type="dxa"/>
        <w:tblInd w:w="-85" w:type="dxa"/>
        <w:tblLayout w:type="fixed"/>
        <w:tblLook w:val="04A0" w:firstRow="1" w:lastRow="0" w:firstColumn="1" w:lastColumn="0" w:noHBand="0" w:noVBand="1"/>
      </w:tblPr>
      <w:tblGrid>
        <w:gridCol w:w="2036"/>
        <w:gridCol w:w="1843"/>
        <w:gridCol w:w="1984"/>
        <w:gridCol w:w="709"/>
        <w:gridCol w:w="992"/>
        <w:gridCol w:w="1560"/>
        <w:gridCol w:w="1275"/>
      </w:tblGrid>
      <w:tr w:rsidR="00302AC1" w:rsidRPr="00416848" w:rsidTr="000E29FD">
        <w:trPr>
          <w:trHeight w:val="1125"/>
        </w:trPr>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302AC1" w:rsidRPr="00416848" w:rsidRDefault="00302AC1" w:rsidP="000E29FD">
            <w:pPr>
              <w:spacing w:after="0"/>
              <w:jc w:val="center"/>
              <w:rPr>
                <w:sz w:val="20"/>
              </w:rPr>
            </w:pPr>
            <w:r w:rsidRPr="00416848">
              <w:rPr>
                <w:sz w:val="20"/>
              </w:rPr>
              <w:t>Марка автотранспортного средства</w:t>
            </w:r>
          </w:p>
        </w:tc>
        <w:tc>
          <w:tcPr>
            <w:tcW w:w="1843" w:type="dxa"/>
            <w:tcBorders>
              <w:top w:val="single" w:sz="4" w:space="0" w:color="auto"/>
              <w:left w:val="nil"/>
              <w:bottom w:val="single" w:sz="4" w:space="0" w:color="auto"/>
              <w:right w:val="single" w:sz="4" w:space="0" w:color="auto"/>
            </w:tcBorders>
            <w:shd w:val="clear" w:color="auto" w:fill="auto"/>
            <w:vAlign w:val="center"/>
          </w:tcPr>
          <w:p w:rsidR="00302AC1" w:rsidRPr="00416848" w:rsidRDefault="00302AC1" w:rsidP="000E29FD">
            <w:pPr>
              <w:spacing w:after="0"/>
              <w:jc w:val="center"/>
              <w:rPr>
                <w:sz w:val="20"/>
              </w:rPr>
            </w:pPr>
            <w:r w:rsidRPr="00416848">
              <w:rPr>
                <w:sz w:val="20"/>
                <w:szCs w:val="20"/>
              </w:rPr>
              <w:t>Подразделение, эксплуатирующее ТС</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02AC1" w:rsidRPr="00416848" w:rsidRDefault="00302AC1" w:rsidP="000E29FD">
            <w:pPr>
              <w:spacing w:after="0"/>
              <w:jc w:val="center"/>
              <w:rPr>
                <w:sz w:val="20"/>
              </w:rPr>
            </w:pPr>
            <w:r w:rsidRPr="00416848">
              <w:rPr>
                <w:sz w:val="20"/>
              </w:rPr>
              <w:t>Государственный регистрационный знак</w:t>
            </w:r>
          </w:p>
        </w:tc>
        <w:tc>
          <w:tcPr>
            <w:tcW w:w="709" w:type="dxa"/>
            <w:tcBorders>
              <w:top w:val="single" w:sz="4" w:space="0" w:color="auto"/>
              <w:left w:val="nil"/>
              <w:bottom w:val="single" w:sz="4" w:space="0" w:color="auto"/>
              <w:right w:val="single" w:sz="4" w:space="0" w:color="auto"/>
            </w:tcBorders>
            <w:shd w:val="clear" w:color="auto" w:fill="auto"/>
            <w:vAlign w:val="center"/>
          </w:tcPr>
          <w:p w:rsidR="00302AC1" w:rsidRPr="00416848" w:rsidRDefault="00302AC1" w:rsidP="000E29FD">
            <w:pPr>
              <w:spacing w:after="0"/>
              <w:jc w:val="center"/>
              <w:rPr>
                <w:sz w:val="20"/>
              </w:rPr>
            </w:pPr>
            <w:r w:rsidRPr="00416848">
              <w:rPr>
                <w:sz w:val="20"/>
                <w:lang w:val="en-US"/>
              </w:rPr>
              <w:t>VIN</w:t>
            </w:r>
            <w:r w:rsidRPr="00416848">
              <w:rPr>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302AC1" w:rsidRPr="00416848" w:rsidRDefault="00302AC1" w:rsidP="000E29FD">
            <w:pPr>
              <w:spacing w:after="0"/>
              <w:jc w:val="center"/>
              <w:rPr>
                <w:sz w:val="20"/>
              </w:rPr>
            </w:pPr>
            <w:r w:rsidRPr="00416848">
              <w:rPr>
                <w:sz w:val="20"/>
                <w:szCs w:val="20"/>
              </w:rPr>
              <w:t>Год выпуска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02AC1" w:rsidRPr="00416848" w:rsidRDefault="00302AC1" w:rsidP="000E29FD">
            <w:pPr>
              <w:spacing w:after="0"/>
              <w:jc w:val="center"/>
              <w:rPr>
                <w:sz w:val="20"/>
                <w:szCs w:val="20"/>
              </w:rPr>
            </w:pPr>
            <w:r w:rsidRPr="00416848">
              <w:rPr>
                <w:sz w:val="20"/>
                <w:szCs w:val="20"/>
              </w:rPr>
              <w:t>Разрешенная максимальная</w:t>
            </w:r>
          </w:p>
          <w:p w:rsidR="00302AC1" w:rsidRPr="00416848" w:rsidRDefault="00302AC1" w:rsidP="000E29FD">
            <w:pPr>
              <w:spacing w:after="0"/>
              <w:jc w:val="center"/>
              <w:rPr>
                <w:sz w:val="20"/>
              </w:rPr>
            </w:pPr>
            <w:r w:rsidRPr="00416848">
              <w:rPr>
                <w:sz w:val="20"/>
                <w:szCs w:val="20"/>
              </w:rPr>
              <w:t>масса</w:t>
            </w:r>
          </w:p>
        </w:tc>
        <w:tc>
          <w:tcPr>
            <w:tcW w:w="1275" w:type="dxa"/>
            <w:tcBorders>
              <w:top w:val="single" w:sz="4" w:space="0" w:color="auto"/>
              <w:left w:val="nil"/>
              <w:bottom w:val="single" w:sz="4" w:space="0" w:color="auto"/>
              <w:right w:val="single" w:sz="4" w:space="0" w:color="auto"/>
            </w:tcBorders>
            <w:shd w:val="clear" w:color="auto" w:fill="auto"/>
            <w:vAlign w:val="center"/>
          </w:tcPr>
          <w:p w:rsidR="00302AC1" w:rsidRPr="00416848" w:rsidRDefault="00302AC1" w:rsidP="000E29FD">
            <w:pPr>
              <w:suppressAutoHyphens w:val="0"/>
              <w:spacing w:after="0"/>
              <w:jc w:val="center"/>
              <w:rPr>
                <w:sz w:val="20"/>
              </w:rPr>
            </w:pPr>
            <w:r w:rsidRPr="00416848">
              <w:rPr>
                <w:sz w:val="20"/>
              </w:rPr>
              <w:t>Категория ТС</w:t>
            </w:r>
          </w:p>
          <w:p w:rsidR="00302AC1" w:rsidRPr="00416848" w:rsidRDefault="00302AC1" w:rsidP="000E29FD">
            <w:pPr>
              <w:spacing w:after="0"/>
              <w:jc w:val="center"/>
              <w:rPr>
                <w:sz w:val="20"/>
              </w:rPr>
            </w:pPr>
          </w:p>
        </w:tc>
      </w:tr>
      <w:tr w:rsidR="00302AC1" w:rsidRPr="00416848" w:rsidTr="000E29FD">
        <w:trPr>
          <w:trHeight w:val="375"/>
        </w:trPr>
        <w:tc>
          <w:tcPr>
            <w:tcW w:w="2036" w:type="dxa"/>
            <w:tcBorders>
              <w:top w:val="nil"/>
              <w:left w:val="single" w:sz="4" w:space="0" w:color="auto"/>
              <w:bottom w:val="single" w:sz="4" w:space="0" w:color="auto"/>
              <w:right w:val="single" w:sz="4" w:space="0" w:color="auto"/>
            </w:tcBorders>
            <w:shd w:val="clear" w:color="auto" w:fill="auto"/>
            <w:noWrap/>
            <w:vAlign w:val="bottom"/>
          </w:tcPr>
          <w:p w:rsidR="00302AC1" w:rsidRPr="00416848" w:rsidRDefault="00302AC1" w:rsidP="000E29FD">
            <w:pPr>
              <w:spacing w:after="0"/>
            </w:pPr>
            <w:r w:rsidRPr="00416848">
              <w:t xml:space="preserve"> </w:t>
            </w:r>
          </w:p>
        </w:tc>
        <w:tc>
          <w:tcPr>
            <w:tcW w:w="1843" w:type="dxa"/>
            <w:tcBorders>
              <w:top w:val="nil"/>
              <w:left w:val="nil"/>
              <w:bottom w:val="single" w:sz="4" w:space="0" w:color="auto"/>
              <w:right w:val="single" w:sz="4" w:space="0" w:color="auto"/>
            </w:tcBorders>
            <w:shd w:val="clear" w:color="auto" w:fill="auto"/>
            <w:noWrap/>
            <w:vAlign w:val="bottom"/>
          </w:tcPr>
          <w:p w:rsidR="00302AC1" w:rsidRPr="00416848" w:rsidRDefault="00302AC1" w:rsidP="000E29FD">
            <w:pPr>
              <w:spacing w:after="0"/>
            </w:pPr>
            <w:r w:rsidRPr="00416848">
              <w:t xml:space="preserve"> </w:t>
            </w:r>
          </w:p>
        </w:tc>
        <w:tc>
          <w:tcPr>
            <w:tcW w:w="1984" w:type="dxa"/>
            <w:tcBorders>
              <w:top w:val="nil"/>
              <w:left w:val="nil"/>
              <w:bottom w:val="single" w:sz="4" w:space="0" w:color="auto"/>
              <w:right w:val="single" w:sz="4" w:space="0" w:color="auto"/>
            </w:tcBorders>
            <w:shd w:val="clear" w:color="auto" w:fill="auto"/>
            <w:noWrap/>
            <w:vAlign w:val="bottom"/>
          </w:tcPr>
          <w:p w:rsidR="00302AC1" w:rsidRPr="00416848" w:rsidRDefault="00302AC1" w:rsidP="000E29FD">
            <w:pPr>
              <w:spacing w:after="0"/>
            </w:pPr>
            <w:r w:rsidRPr="00416848">
              <w:t xml:space="preserve"> </w:t>
            </w:r>
          </w:p>
        </w:tc>
        <w:tc>
          <w:tcPr>
            <w:tcW w:w="709" w:type="dxa"/>
            <w:tcBorders>
              <w:top w:val="nil"/>
              <w:left w:val="nil"/>
              <w:bottom w:val="single" w:sz="4" w:space="0" w:color="auto"/>
              <w:right w:val="single" w:sz="4" w:space="0" w:color="auto"/>
            </w:tcBorders>
            <w:shd w:val="clear" w:color="auto" w:fill="auto"/>
            <w:noWrap/>
            <w:vAlign w:val="center"/>
          </w:tcPr>
          <w:p w:rsidR="00302AC1" w:rsidRPr="00416848" w:rsidRDefault="00302AC1" w:rsidP="000E29FD">
            <w:pPr>
              <w:spacing w:after="0"/>
              <w:jc w:val="center"/>
            </w:pPr>
            <w:r w:rsidRPr="00416848">
              <w:t xml:space="preserve"> </w:t>
            </w:r>
          </w:p>
        </w:tc>
        <w:tc>
          <w:tcPr>
            <w:tcW w:w="992" w:type="dxa"/>
            <w:tcBorders>
              <w:top w:val="nil"/>
              <w:left w:val="nil"/>
              <w:bottom w:val="single" w:sz="4" w:space="0" w:color="auto"/>
              <w:right w:val="single" w:sz="4" w:space="0" w:color="auto"/>
            </w:tcBorders>
            <w:shd w:val="clear" w:color="auto" w:fill="auto"/>
            <w:noWrap/>
            <w:vAlign w:val="bottom"/>
          </w:tcPr>
          <w:p w:rsidR="00302AC1" w:rsidRPr="00416848" w:rsidRDefault="00302AC1" w:rsidP="000E29FD">
            <w:pPr>
              <w:spacing w:after="0"/>
              <w:jc w:val="center"/>
            </w:pPr>
            <w:r w:rsidRPr="00416848">
              <w:t xml:space="preserve"> </w:t>
            </w:r>
          </w:p>
        </w:tc>
        <w:tc>
          <w:tcPr>
            <w:tcW w:w="1560" w:type="dxa"/>
            <w:tcBorders>
              <w:top w:val="nil"/>
              <w:left w:val="nil"/>
              <w:bottom w:val="single" w:sz="4" w:space="0" w:color="auto"/>
              <w:right w:val="single" w:sz="4" w:space="0" w:color="auto"/>
            </w:tcBorders>
            <w:shd w:val="clear" w:color="auto" w:fill="auto"/>
            <w:vAlign w:val="bottom"/>
          </w:tcPr>
          <w:p w:rsidR="00302AC1" w:rsidRPr="00416848" w:rsidRDefault="00302AC1" w:rsidP="000E29FD">
            <w:pPr>
              <w:spacing w:after="0"/>
            </w:pPr>
            <w:r w:rsidRPr="00416848">
              <w:t xml:space="preserve"> </w:t>
            </w:r>
          </w:p>
        </w:tc>
        <w:tc>
          <w:tcPr>
            <w:tcW w:w="1275" w:type="dxa"/>
            <w:tcBorders>
              <w:top w:val="nil"/>
              <w:left w:val="nil"/>
              <w:bottom w:val="single" w:sz="4" w:space="0" w:color="auto"/>
              <w:right w:val="single" w:sz="4" w:space="0" w:color="auto"/>
            </w:tcBorders>
            <w:shd w:val="clear" w:color="auto" w:fill="auto"/>
            <w:vAlign w:val="bottom"/>
          </w:tcPr>
          <w:p w:rsidR="00302AC1" w:rsidRPr="00416848" w:rsidRDefault="00302AC1" w:rsidP="000E29FD">
            <w:pPr>
              <w:spacing w:after="0"/>
            </w:pPr>
          </w:p>
        </w:tc>
      </w:tr>
      <w:tr w:rsidR="00302AC1" w:rsidRPr="00416848" w:rsidTr="000E29FD">
        <w:trPr>
          <w:trHeight w:val="375"/>
        </w:trPr>
        <w:tc>
          <w:tcPr>
            <w:tcW w:w="2036" w:type="dxa"/>
            <w:tcBorders>
              <w:top w:val="nil"/>
              <w:left w:val="single" w:sz="4" w:space="0" w:color="auto"/>
              <w:bottom w:val="single" w:sz="4" w:space="0" w:color="auto"/>
              <w:right w:val="single" w:sz="4" w:space="0" w:color="auto"/>
            </w:tcBorders>
            <w:shd w:val="clear" w:color="auto" w:fill="auto"/>
            <w:noWrap/>
            <w:vAlign w:val="bottom"/>
          </w:tcPr>
          <w:p w:rsidR="00302AC1" w:rsidRPr="00416848" w:rsidRDefault="00302AC1" w:rsidP="000E29FD">
            <w:pPr>
              <w:spacing w:after="0"/>
            </w:pPr>
            <w:r w:rsidRPr="00416848">
              <w:t xml:space="preserve"> </w:t>
            </w:r>
          </w:p>
        </w:tc>
        <w:tc>
          <w:tcPr>
            <w:tcW w:w="1843" w:type="dxa"/>
            <w:tcBorders>
              <w:top w:val="nil"/>
              <w:left w:val="nil"/>
              <w:bottom w:val="single" w:sz="4" w:space="0" w:color="auto"/>
              <w:right w:val="single" w:sz="4" w:space="0" w:color="auto"/>
            </w:tcBorders>
            <w:shd w:val="clear" w:color="auto" w:fill="auto"/>
            <w:noWrap/>
            <w:vAlign w:val="bottom"/>
          </w:tcPr>
          <w:p w:rsidR="00302AC1" w:rsidRPr="00416848" w:rsidRDefault="00302AC1" w:rsidP="000E29FD">
            <w:pPr>
              <w:spacing w:after="0"/>
            </w:pPr>
            <w:r w:rsidRPr="00416848">
              <w:t xml:space="preserve"> </w:t>
            </w:r>
          </w:p>
        </w:tc>
        <w:tc>
          <w:tcPr>
            <w:tcW w:w="1984" w:type="dxa"/>
            <w:tcBorders>
              <w:top w:val="nil"/>
              <w:left w:val="nil"/>
              <w:bottom w:val="single" w:sz="4" w:space="0" w:color="auto"/>
              <w:right w:val="single" w:sz="4" w:space="0" w:color="auto"/>
            </w:tcBorders>
            <w:shd w:val="clear" w:color="auto" w:fill="auto"/>
            <w:noWrap/>
            <w:vAlign w:val="bottom"/>
          </w:tcPr>
          <w:p w:rsidR="00302AC1" w:rsidRPr="00416848" w:rsidRDefault="00302AC1" w:rsidP="000E29FD">
            <w:pPr>
              <w:spacing w:after="0"/>
            </w:pPr>
            <w:r w:rsidRPr="00416848">
              <w:t xml:space="preserve"> </w:t>
            </w:r>
          </w:p>
        </w:tc>
        <w:tc>
          <w:tcPr>
            <w:tcW w:w="709" w:type="dxa"/>
            <w:tcBorders>
              <w:top w:val="nil"/>
              <w:left w:val="nil"/>
              <w:bottom w:val="single" w:sz="4" w:space="0" w:color="auto"/>
              <w:right w:val="single" w:sz="4" w:space="0" w:color="auto"/>
            </w:tcBorders>
            <w:shd w:val="clear" w:color="auto" w:fill="auto"/>
            <w:noWrap/>
            <w:vAlign w:val="center"/>
          </w:tcPr>
          <w:p w:rsidR="00302AC1" w:rsidRPr="00416848" w:rsidRDefault="00302AC1" w:rsidP="000E29FD">
            <w:pPr>
              <w:spacing w:after="0"/>
              <w:jc w:val="center"/>
            </w:pPr>
            <w:r w:rsidRPr="00416848">
              <w:t xml:space="preserve"> </w:t>
            </w:r>
          </w:p>
        </w:tc>
        <w:tc>
          <w:tcPr>
            <w:tcW w:w="992" w:type="dxa"/>
            <w:tcBorders>
              <w:top w:val="nil"/>
              <w:left w:val="nil"/>
              <w:bottom w:val="single" w:sz="4" w:space="0" w:color="auto"/>
              <w:right w:val="single" w:sz="4" w:space="0" w:color="auto"/>
            </w:tcBorders>
            <w:shd w:val="clear" w:color="auto" w:fill="auto"/>
            <w:noWrap/>
            <w:vAlign w:val="bottom"/>
          </w:tcPr>
          <w:p w:rsidR="00302AC1" w:rsidRPr="00416848" w:rsidRDefault="00302AC1" w:rsidP="000E29FD">
            <w:pPr>
              <w:spacing w:after="0"/>
              <w:jc w:val="center"/>
            </w:pPr>
            <w:r w:rsidRPr="00416848">
              <w:t xml:space="preserve"> </w:t>
            </w:r>
          </w:p>
        </w:tc>
        <w:tc>
          <w:tcPr>
            <w:tcW w:w="1560" w:type="dxa"/>
            <w:tcBorders>
              <w:top w:val="nil"/>
              <w:left w:val="nil"/>
              <w:bottom w:val="single" w:sz="4" w:space="0" w:color="auto"/>
              <w:right w:val="single" w:sz="4" w:space="0" w:color="auto"/>
            </w:tcBorders>
            <w:shd w:val="clear" w:color="auto" w:fill="auto"/>
            <w:noWrap/>
            <w:vAlign w:val="bottom"/>
          </w:tcPr>
          <w:p w:rsidR="00302AC1" w:rsidRPr="00416848" w:rsidRDefault="00302AC1" w:rsidP="000E29FD">
            <w:pPr>
              <w:spacing w:after="0"/>
            </w:pPr>
            <w:r w:rsidRPr="00416848">
              <w:t xml:space="preserve"> </w:t>
            </w:r>
          </w:p>
        </w:tc>
        <w:tc>
          <w:tcPr>
            <w:tcW w:w="1275" w:type="dxa"/>
            <w:tcBorders>
              <w:top w:val="nil"/>
              <w:left w:val="nil"/>
              <w:bottom w:val="single" w:sz="4" w:space="0" w:color="auto"/>
              <w:right w:val="single" w:sz="4" w:space="0" w:color="auto"/>
            </w:tcBorders>
            <w:shd w:val="clear" w:color="auto" w:fill="auto"/>
            <w:vAlign w:val="bottom"/>
          </w:tcPr>
          <w:p w:rsidR="00302AC1" w:rsidRPr="00416848" w:rsidRDefault="00302AC1" w:rsidP="000E29FD">
            <w:pPr>
              <w:spacing w:after="0"/>
            </w:pPr>
          </w:p>
        </w:tc>
      </w:tr>
    </w:tbl>
    <w:p w:rsidR="00302AC1" w:rsidRPr="00416848" w:rsidRDefault="00302AC1" w:rsidP="00302AC1">
      <w:pPr>
        <w:spacing w:after="0"/>
        <w:jc w:val="center"/>
      </w:pPr>
    </w:p>
    <w:p w:rsidR="00302AC1" w:rsidRPr="00416848" w:rsidRDefault="00302AC1" w:rsidP="00302AC1">
      <w:pPr>
        <w:spacing w:after="0"/>
        <w:jc w:val="center"/>
      </w:pPr>
      <w:r w:rsidRPr="00416848">
        <w:t>Согласовано как форма</w:t>
      </w:r>
    </w:p>
    <w:p w:rsidR="00302AC1" w:rsidRPr="00416848" w:rsidRDefault="00302AC1" w:rsidP="00302AC1">
      <w:pPr>
        <w:spacing w:after="0"/>
        <w:jc w:val="center"/>
      </w:pPr>
    </w:p>
    <w:p w:rsidR="00302AC1" w:rsidRPr="00416848" w:rsidRDefault="00302AC1" w:rsidP="00302AC1">
      <w:pPr>
        <w:spacing w:after="0"/>
        <w:jc w:val="center"/>
      </w:pPr>
    </w:p>
    <w:p w:rsidR="00302AC1" w:rsidRPr="00416848" w:rsidRDefault="00302AC1" w:rsidP="00302AC1">
      <w:pPr>
        <w:spacing w:after="0"/>
        <w:rPr>
          <w:vanish/>
        </w:rPr>
      </w:pPr>
    </w:p>
    <w:tbl>
      <w:tblPr>
        <w:tblpPr w:leftFromText="180" w:rightFromText="180" w:vertAnchor="text" w:horzAnchor="margin" w:tblpY="79"/>
        <w:tblW w:w="0" w:type="auto"/>
        <w:tblLayout w:type="fixed"/>
        <w:tblLook w:val="0000" w:firstRow="0" w:lastRow="0" w:firstColumn="0" w:lastColumn="0" w:noHBand="0" w:noVBand="0"/>
      </w:tblPr>
      <w:tblGrid>
        <w:gridCol w:w="4979"/>
        <w:gridCol w:w="5052"/>
      </w:tblGrid>
      <w:tr w:rsidR="00416848" w:rsidRPr="00416848" w:rsidTr="000E29FD">
        <w:trPr>
          <w:cantSplit/>
        </w:trPr>
        <w:tc>
          <w:tcPr>
            <w:tcW w:w="4979" w:type="dxa"/>
            <w:shd w:val="clear" w:color="auto" w:fill="auto"/>
          </w:tcPr>
          <w:p w:rsidR="00302AC1" w:rsidRPr="00416848" w:rsidRDefault="00302AC1" w:rsidP="000E29FD">
            <w:pPr>
              <w:snapToGrid w:val="0"/>
              <w:spacing w:after="0"/>
              <w:rPr>
                <w:lang w:val="en-US"/>
              </w:rPr>
            </w:pPr>
          </w:p>
          <w:p w:rsidR="00302AC1" w:rsidRPr="00416848" w:rsidRDefault="003B388A" w:rsidP="000E29FD">
            <w:pPr>
              <w:snapToGrid w:val="0"/>
              <w:spacing w:after="0"/>
              <w:rPr>
                <w:b/>
              </w:rPr>
            </w:pPr>
            <w:r w:rsidRPr="00416848">
              <w:rPr>
                <w:b/>
              </w:rPr>
              <w:t>Заказчик</w:t>
            </w:r>
            <w:r w:rsidR="00302AC1" w:rsidRPr="00416848">
              <w:rPr>
                <w:b/>
              </w:rPr>
              <w:t>:</w:t>
            </w:r>
          </w:p>
          <w:p w:rsidR="00302AC1" w:rsidRPr="00416848" w:rsidRDefault="00302AC1" w:rsidP="000E29FD">
            <w:pPr>
              <w:spacing w:after="0"/>
              <w:ind w:firstLine="540"/>
            </w:pPr>
          </w:p>
          <w:p w:rsidR="00302AC1" w:rsidRPr="00416848" w:rsidRDefault="00302AC1" w:rsidP="000E29FD">
            <w:pPr>
              <w:spacing w:after="0"/>
            </w:pPr>
            <w:r w:rsidRPr="00416848">
              <w:t>______________________/_____________/</w:t>
            </w:r>
          </w:p>
          <w:p w:rsidR="00302AC1" w:rsidRPr="00416848" w:rsidRDefault="00302AC1" w:rsidP="000E29FD">
            <w:pPr>
              <w:spacing w:after="0"/>
              <w:ind w:firstLine="540"/>
            </w:pPr>
          </w:p>
          <w:p w:rsidR="00302AC1" w:rsidRPr="00416848" w:rsidRDefault="00302AC1" w:rsidP="000E29FD">
            <w:pPr>
              <w:spacing w:after="0"/>
              <w:ind w:firstLine="540"/>
            </w:pPr>
          </w:p>
          <w:p w:rsidR="00302AC1" w:rsidRPr="00416848" w:rsidRDefault="00302AC1" w:rsidP="00422354">
            <w:pPr>
              <w:spacing w:after="0"/>
            </w:pPr>
            <w:r w:rsidRPr="00416848">
              <w:t>«___» _____________ 202</w:t>
            </w:r>
            <w:r w:rsidR="00080D0A">
              <w:t>_</w:t>
            </w:r>
            <w:r w:rsidRPr="00416848">
              <w:t xml:space="preserve"> года</w:t>
            </w:r>
          </w:p>
        </w:tc>
        <w:tc>
          <w:tcPr>
            <w:tcW w:w="5052" w:type="dxa"/>
            <w:shd w:val="clear" w:color="auto" w:fill="auto"/>
          </w:tcPr>
          <w:p w:rsidR="00302AC1" w:rsidRPr="00416848" w:rsidRDefault="00302AC1" w:rsidP="000E29FD">
            <w:pPr>
              <w:tabs>
                <w:tab w:val="left" w:pos="3119"/>
              </w:tabs>
              <w:snapToGrid w:val="0"/>
              <w:spacing w:after="0"/>
              <w:ind w:firstLine="540"/>
            </w:pPr>
          </w:p>
          <w:p w:rsidR="00302AC1" w:rsidRPr="00416848" w:rsidRDefault="003B388A" w:rsidP="000E29FD">
            <w:pPr>
              <w:tabs>
                <w:tab w:val="left" w:pos="3119"/>
              </w:tabs>
              <w:snapToGrid w:val="0"/>
              <w:spacing w:after="0"/>
              <w:ind w:firstLine="540"/>
              <w:jc w:val="left"/>
              <w:rPr>
                <w:b/>
                <w:shd w:val="clear" w:color="auto" w:fill="FFFF00"/>
              </w:rPr>
            </w:pPr>
            <w:r w:rsidRPr="00416848">
              <w:rPr>
                <w:b/>
              </w:rPr>
              <w:t>Исполнитель</w:t>
            </w:r>
            <w:r w:rsidR="00302AC1" w:rsidRPr="00416848">
              <w:rPr>
                <w:b/>
              </w:rPr>
              <w:t>:</w:t>
            </w:r>
          </w:p>
          <w:p w:rsidR="00302AC1" w:rsidRPr="00416848" w:rsidRDefault="00302AC1" w:rsidP="000E29FD">
            <w:pPr>
              <w:tabs>
                <w:tab w:val="left" w:pos="3119"/>
              </w:tabs>
              <w:spacing w:after="0"/>
              <w:ind w:firstLine="540"/>
              <w:rPr>
                <w:shd w:val="clear" w:color="auto" w:fill="FFFF00"/>
              </w:rPr>
            </w:pPr>
          </w:p>
          <w:p w:rsidR="00302AC1" w:rsidRPr="00416848" w:rsidRDefault="00302AC1" w:rsidP="000E29FD">
            <w:pPr>
              <w:tabs>
                <w:tab w:val="left" w:pos="3119"/>
              </w:tabs>
              <w:spacing w:after="0"/>
              <w:ind w:firstLine="540"/>
            </w:pPr>
            <w:r w:rsidRPr="00416848">
              <w:t>___________________/____________/</w:t>
            </w:r>
          </w:p>
          <w:p w:rsidR="00302AC1" w:rsidRPr="00416848" w:rsidRDefault="00302AC1" w:rsidP="000E29FD">
            <w:pPr>
              <w:spacing w:after="0"/>
              <w:ind w:firstLine="540"/>
              <w:rPr>
                <w:bCs/>
              </w:rPr>
            </w:pPr>
          </w:p>
          <w:p w:rsidR="00302AC1" w:rsidRPr="00416848" w:rsidRDefault="00302AC1" w:rsidP="000E29FD">
            <w:pPr>
              <w:pStyle w:val="afff4"/>
              <w:spacing w:after="0"/>
              <w:ind w:firstLine="540"/>
            </w:pPr>
          </w:p>
          <w:p w:rsidR="00302AC1" w:rsidRPr="00416848" w:rsidRDefault="00302AC1" w:rsidP="00080D0A">
            <w:pPr>
              <w:pStyle w:val="afff4"/>
              <w:spacing w:after="0"/>
              <w:ind w:firstLine="540"/>
            </w:pPr>
            <w:r w:rsidRPr="00416848">
              <w:t>«___» _____________ 202</w:t>
            </w:r>
            <w:r w:rsidR="00080D0A">
              <w:t>_</w:t>
            </w:r>
            <w:r w:rsidRPr="00416848">
              <w:t xml:space="preserve"> года</w:t>
            </w:r>
          </w:p>
        </w:tc>
      </w:tr>
    </w:tbl>
    <w:p w:rsidR="00302AC1" w:rsidRPr="00416848" w:rsidRDefault="00302AC1" w:rsidP="00302AC1">
      <w:pPr>
        <w:spacing w:after="0"/>
        <w:jc w:val="center"/>
      </w:pPr>
    </w:p>
    <w:p w:rsidR="002A5F74" w:rsidRPr="00416848" w:rsidRDefault="002A5F74" w:rsidP="00D54771">
      <w:pPr>
        <w:spacing w:after="0"/>
      </w:pPr>
    </w:p>
    <w:sectPr w:rsidR="002A5F74" w:rsidRPr="00416848" w:rsidSect="00265BEB">
      <w:pgSz w:w="11906" w:h="16838"/>
      <w:pgMar w:top="1134" w:right="567" w:bottom="1134" w:left="1276"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30F" w:rsidRDefault="00D7730F">
      <w:pPr>
        <w:spacing w:after="0"/>
      </w:pPr>
      <w:r>
        <w:separator/>
      </w:r>
    </w:p>
  </w:endnote>
  <w:endnote w:type="continuationSeparator" w:id="0">
    <w:p w:rsidR="00D7730F" w:rsidRDefault="00D773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GaramondC">
    <w:altName w:val="Times New Roma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Antiqua">
    <w:altName w:val="Times New Roman"/>
    <w:charset w:val="00"/>
    <w:family w:val="auto"/>
    <w:pitch w:val="variable"/>
  </w:font>
  <w:font w:name="MS Mincho">
    <w:altName w:val="ＭＳ 明朝"/>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ont307">
    <w:altName w:val="Times New Roman"/>
    <w:charset w:val="CC"/>
    <w:family w:val="auto"/>
    <w:pitch w:val="variable"/>
  </w:font>
  <w:font w:name="Courier">
    <w:panose1 w:val="02070309020205020404"/>
    <w:charset w:val="00"/>
    <w:family w:val="modern"/>
    <w:pitch w:val="fixed"/>
    <w:sig w:usb0="00000003" w:usb1="00000000" w:usb2="00000000" w:usb3="00000000" w:csb0="00000001" w:csb1="00000000"/>
  </w:font>
  <w:font w:name="SchoolBookC">
    <w:altName w:val="Courier New"/>
    <w:charset w:val="00"/>
    <w:family w:val="decorative"/>
    <w:pitch w:val="variable"/>
  </w:font>
  <w:font w:name="AvantGardeGothicC">
    <w:charset w:val="CC"/>
    <w:family w:val="decorative"/>
    <w:pitch w:val="default"/>
  </w:font>
  <w:font w:name="TimesDL">
    <w:altName w:val="Times New Roman"/>
    <w:charset w:val="00"/>
    <w:family w:val="auto"/>
    <w:pitch w:val="variable"/>
  </w:font>
  <w:font w:name="GaramondNarrowC">
    <w:altName w:val="Courier New"/>
    <w:charset w:val="00"/>
    <w:family w:val="roman"/>
    <w:pitch w:val="variable"/>
  </w:font>
  <w:font w:name="Gelvetsky 12pt">
    <w:altName w:val="Arial"/>
    <w:charset w:val="00"/>
    <w:family w:val="swiss"/>
    <w:pitch w:val="default"/>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30F" w:rsidRDefault="00D7730F">
      <w:pPr>
        <w:spacing w:after="0"/>
      </w:pPr>
      <w:r>
        <w:separator/>
      </w:r>
    </w:p>
  </w:footnote>
  <w:footnote w:type="continuationSeparator" w:id="0">
    <w:p w:rsidR="00D7730F" w:rsidRDefault="00D7730F">
      <w:pPr>
        <w:spacing w:after="0"/>
      </w:pPr>
      <w:r>
        <w:continuationSeparator/>
      </w:r>
    </w:p>
  </w:footnote>
  <w:footnote w:id="1">
    <w:p w:rsidR="00302AC1" w:rsidRPr="00F51F27" w:rsidRDefault="00302AC1" w:rsidP="00302AC1">
      <w:pPr>
        <w:shd w:val="clear" w:color="auto" w:fill="FFFFFF"/>
        <w:tabs>
          <w:tab w:val="left" w:pos="3345"/>
        </w:tabs>
        <w:spacing w:after="0"/>
        <w:rPr>
          <w:sz w:val="22"/>
          <w:szCs w:val="22"/>
        </w:rPr>
      </w:pPr>
      <w:r w:rsidRPr="00F51F27">
        <w:rPr>
          <w:rStyle w:val="affe"/>
          <w:sz w:val="22"/>
          <w:szCs w:val="22"/>
        </w:rPr>
        <w:footnoteRef/>
      </w:r>
      <w:r w:rsidRPr="00F51F27">
        <w:rPr>
          <w:sz w:val="22"/>
          <w:szCs w:val="22"/>
        </w:rPr>
        <w:t xml:space="preserve"> Заявки подписываются начальниками подразделений Заказчика, в которых эксплуатируются транспортные средства, подлежащие техническому осмотру.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6F0" w:rsidRDefault="004A56F0">
    <w:pPr>
      <w:pStyle w:val="afffb"/>
      <w:jc w:val="center"/>
    </w:pPr>
    <w:r>
      <w:fldChar w:fldCharType="begin"/>
    </w:r>
    <w:r>
      <w:instrText xml:space="preserve"> PAGE   \* MERGEFORMAT </w:instrText>
    </w:r>
    <w:r>
      <w:fldChar w:fldCharType="separate"/>
    </w:r>
    <w:r w:rsidR="00A9729A">
      <w:rPr>
        <w:noProof/>
      </w:rPr>
      <w:t>10</w:t>
    </w:r>
    <w:r>
      <w:fldChar w:fldCharType="end"/>
    </w:r>
  </w:p>
  <w:p w:rsidR="002A5F74" w:rsidRDefault="002A5F74">
    <w:pPr>
      <w:pStyle w:val="aff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center"/>
      <w:pPr>
        <w:tabs>
          <w:tab w:val="num" w:pos="0"/>
        </w:tabs>
        <w:ind w:left="0" w:firstLine="0"/>
      </w:pPr>
      <w:rPr>
        <w:b w:val="0"/>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decimal"/>
      <w:pStyle w:val="-"/>
      <w:lvlText w:val="%4."/>
      <w:lvlJc w:val="center"/>
      <w:pPr>
        <w:tabs>
          <w:tab w:val="num" w:pos="0"/>
        </w:tabs>
        <w:ind w:left="0" w:firstLine="0"/>
      </w:pPr>
      <w:rPr>
        <w:b w:val="0"/>
        <w:i w:val="0"/>
      </w:rPr>
    </w:lvl>
    <w:lvl w:ilvl="4">
      <w:start w:val="1"/>
      <w:numFmt w:val="lowerLetter"/>
      <w:lvlText w:val="%5)"/>
      <w:lvlJc w:val="left"/>
      <w:pPr>
        <w:tabs>
          <w:tab w:val="num" w:pos="1134"/>
        </w:tabs>
        <w:ind w:left="1134" w:hanging="567"/>
      </w:pPr>
    </w:lvl>
    <w:lvl w:ilvl="5">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15:restartNumberingAfterBreak="0">
    <w:nsid w:val="00000002"/>
    <w:multiLevelType w:val="singleLevel"/>
    <w:tmpl w:val="00000002"/>
    <w:name w:val="WW8Num1"/>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51"/>
      <w:lvlText w:val="%1."/>
      <w:lvlJc w:val="left"/>
      <w:pPr>
        <w:tabs>
          <w:tab w:val="num" w:pos="926"/>
        </w:tabs>
        <w:ind w:left="926" w:hanging="360"/>
      </w:pPr>
    </w:lvl>
  </w:abstractNum>
  <w:abstractNum w:abstractNumId="3" w15:restartNumberingAfterBreak="0">
    <w:nsid w:val="00000004"/>
    <w:multiLevelType w:val="singleLevel"/>
    <w:tmpl w:val="00000004"/>
    <w:name w:val="WW8Num3"/>
    <w:lvl w:ilvl="0">
      <w:start w:val="1"/>
      <w:numFmt w:val="bullet"/>
      <w:pStyle w:val="31"/>
      <w:lvlText w:val=""/>
      <w:lvlJc w:val="left"/>
      <w:pPr>
        <w:tabs>
          <w:tab w:val="num" w:pos="1492"/>
        </w:tabs>
        <w:ind w:left="1492" w:hanging="360"/>
      </w:pPr>
      <w:rPr>
        <w:rFonts w:ascii="Symbol" w:hAnsi="Symbol"/>
        <w:lang w:val="ru-RU"/>
      </w:rPr>
    </w:lvl>
  </w:abstractNum>
  <w:abstractNum w:abstractNumId="4" w15:restartNumberingAfterBreak="0">
    <w:nsid w:val="00000005"/>
    <w:multiLevelType w:val="singleLevel"/>
    <w:tmpl w:val="00000005"/>
    <w:name w:val="WW8Num5"/>
    <w:lvl w:ilvl="0">
      <w:start w:val="9"/>
      <w:numFmt w:val="decimal"/>
      <w:lvlText w:val="%1."/>
      <w:lvlJc w:val="left"/>
      <w:pPr>
        <w:tabs>
          <w:tab w:val="num" w:pos="0"/>
        </w:tabs>
        <w:ind w:left="840" w:hanging="360"/>
      </w:pPr>
    </w:lvl>
  </w:abstractNum>
  <w:abstractNum w:abstractNumId="5" w15:restartNumberingAfterBreak="0">
    <w:nsid w:val="00000006"/>
    <w:multiLevelType w:val="multilevel"/>
    <w:tmpl w:val="00000006"/>
    <w:name w:val="WW8Num6"/>
    <w:lvl w:ilvl="0">
      <w:start w:val="1"/>
      <w:numFmt w:val="decimal"/>
      <w:pStyle w:val="41"/>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numFmt w:val="bullet"/>
      <w:lvlText w:val="-"/>
      <w:lvlJc w:val="left"/>
      <w:pPr>
        <w:tabs>
          <w:tab w:val="num" w:pos="720"/>
        </w:tabs>
        <w:ind w:left="720"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decimal"/>
      <w:lvlText w:val="4.%1."/>
      <w:lvlJc w:val="left"/>
      <w:pPr>
        <w:tabs>
          <w:tab w:val="num" w:pos="0"/>
        </w:tabs>
        <w:ind w:left="1800" w:hanging="360"/>
      </w:pPr>
    </w:lvl>
  </w:abstractNum>
  <w:abstractNum w:abstractNumId="8" w15:restartNumberingAfterBreak="0">
    <w:nsid w:val="00000009"/>
    <w:multiLevelType w:val="singleLevel"/>
    <w:tmpl w:val="00000009"/>
    <w:name w:val="WW8Num9"/>
    <w:lvl w:ilvl="0">
      <w:start w:val="1"/>
      <w:numFmt w:val="decimal"/>
      <w:lvlText w:val="3.%1."/>
      <w:lvlJc w:val="left"/>
      <w:pPr>
        <w:tabs>
          <w:tab w:val="num" w:pos="0"/>
        </w:tabs>
        <w:ind w:left="1495"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467" w:hanging="900"/>
      </w:pPr>
    </w:lvl>
  </w:abstractNum>
  <w:abstractNum w:abstractNumId="10" w15:restartNumberingAfterBreak="0">
    <w:nsid w:val="0000000B"/>
    <w:multiLevelType w:val="multilevel"/>
    <w:tmpl w:val="0000000B"/>
    <w:name w:val="WW8Num11"/>
    <w:lvl w:ilvl="0">
      <w:start w:val="1"/>
      <w:numFmt w:val="decimal"/>
      <w:pStyle w:val="33"/>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0C"/>
    <w:multiLevelType w:val="multilevel"/>
    <w:tmpl w:val="0000000C"/>
    <w:name w:val="WW8Num13"/>
    <w:lvl w:ilvl="0">
      <w:start w:val="11"/>
      <w:numFmt w:val="decimal"/>
      <w:pStyle w:val="xl26"/>
      <w:lvlText w:val="%1."/>
      <w:lvlJc w:val="left"/>
      <w:pPr>
        <w:tabs>
          <w:tab w:val="num" w:pos="0"/>
        </w:tabs>
        <w:ind w:left="480" w:hanging="480"/>
      </w:pPr>
    </w:lvl>
    <w:lvl w:ilvl="1">
      <w:start w:val="6"/>
      <w:numFmt w:val="decimal"/>
      <w:lvlText w:val="%1.%2."/>
      <w:lvlJc w:val="left"/>
      <w:pPr>
        <w:tabs>
          <w:tab w:val="num" w:pos="0"/>
        </w:tabs>
        <w:ind w:left="1331" w:hanging="480"/>
      </w:pPr>
    </w:lvl>
    <w:lvl w:ilvl="2">
      <w:start w:val="1"/>
      <w:numFmt w:val="decimal"/>
      <w:lvlText w:val="%1.%2.%3."/>
      <w:lvlJc w:val="left"/>
      <w:pPr>
        <w:tabs>
          <w:tab w:val="num" w:pos="0"/>
        </w:tabs>
        <w:ind w:left="6676" w:hanging="720"/>
      </w:pPr>
    </w:lvl>
    <w:lvl w:ilvl="3">
      <w:start w:val="1"/>
      <w:numFmt w:val="decimal"/>
      <w:lvlText w:val="%1.%2.%3.%4."/>
      <w:lvlJc w:val="left"/>
      <w:pPr>
        <w:tabs>
          <w:tab w:val="num" w:pos="0"/>
        </w:tabs>
        <w:ind w:left="9654" w:hanging="720"/>
      </w:pPr>
    </w:lvl>
    <w:lvl w:ilvl="4">
      <w:start w:val="1"/>
      <w:numFmt w:val="decimal"/>
      <w:lvlText w:val="%1.%2.%3.%4.%5."/>
      <w:lvlJc w:val="left"/>
      <w:pPr>
        <w:tabs>
          <w:tab w:val="num" w:pos="0"/>
        </w:tabs>
        <w:ind w:left="12992" w:hanging="1080"/>
      </w:pPr>
    </w:lvl>
    <w:lvl w:ilvl="5">
      <w:start w:val="1"/>
      <w:numFmt w:val="decimal"/>
      <w:lvlText w:val="%1.%2.%3.%4.%5.%6."/>
      <w:lvlJc w:val="left"/>
      <w:pPr>
        <w:tabs>
          <w:tab w:val="num" w:pos="0"/>
        </w:tabs>
        <w:ind w:left="15970" w:hanging="1080"/>
      </w:pPr>
    </w:lvl>
    <w:lvl w:ilvl="6">
      <w:start w:val="1"/>
      <w:numFmt w:val="decimal"/>
      <w:lvlText w:val="%1.%2.%3.%4.%5.%6.%7."/>
      <w:lvlJc w:val="left"/>
      <w:pPr>
        <w:tabs>
          <w:tab w:val="num" w:pos="0"/>
        </w:tabs>
        <w:ind w:left="19308" w:hanging="1440"/>
      </w:pPr>
    </w:lvl>
    <w:lvl w:ilvl="7">
      <w:start w:val="1"/>
      <w:numFmt w:val="decimal"/>
      <w:lvlText w:val="%1.%2.%3.%4.%5.%6.%7.%8."/>
      <w:lvlJc w:val="left"/>
      <w:pPr>
        <w:tabs>
          <w:tab w:val="num" w:pos="0"/>
        </w:tabs>
        <w:ind w:left="22286" w:hanging="1440"/>
      </w:pPr>
    </w:lvl>
    <w:lvl w:ilvl="8">
      <w:start w:val="1"/>
      <w:numFmt w:val="decimal"/>
      <w:lvlText w:val="%1.%2.%3.%4.%5.%6.%7.%8.%9."/>
      <w:lvlJc w:val="left"/>
      <w:pPr>
        <w:tabs>
          <w:tab w:val="num" w:pos="0"/>
        </w:tabs>
        <w:ind w:left="25624" w:hanging="1800"/>
      </w:p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1080" w:hanging="360"/>
      </w:pPr>
    </w:lvl>
    <w:lvl w:ilvl="1">
      <w:start w:val="2"/>
      <w:numFmt w:val="decimal"/>
      <w:lvlText w:val="%1.%2."/>
      <w:lvlJc w:val="left"/>
      <w:pPr>
        <w:tabs>
          <w:tab w:val="num" w:pos="0"/>
        </w:tabs>
        <w:ind w:left="1566" w:hanging="1140"/>
      </w:pPr>
    </w:lvl>
    <w:lvl w:ilvl="2">
      <w:start w:val="1"/>
      <w:numFmt w:val="decimal"/>
      <w:lvlText w:val="%1.%2.%3."/>
      <w:lvlJc w:val="left"/>
      <w:pPr>
        <w:tabs>
          <w:tab w:val="num" w:pos="0"/>
        </w:tabs>
        <w:ind w:left="1860" w:hanging="1140"/>
      </w:pPr>
    </w:lvl>
    <w:lvl w:ilvl="3">
      <w:start w:val="1"/>
      <w:numFmt w:val="decimal"/>
      <w:lvlText w:val="%1.%2.%3.%4."/>
      <w:lvlJc w:val="left"/>
      <w:pPr>
        <w:tabs>
          <w:tab w:val="num" w:pos="0"/>
        </w:tabs>
        <w:ind w:left="1860" w:hanging="1140"/>
      </w:pPr>
    </w:lvl>
    <w:lvl w:ilvl="4">
      <w:start w:val="1"/>
      <w:numFmt w:val="decimal"/>
      <w:lvlText w:val="%1.%2.%3.%4.%5."/>
      <w:lvlJc w:val="left"/>
      <w:pPr>
        <w:tabs>
          <w:tab w:val="num" w:pos="0"/>
        </w:tabs>
        <w:ind w:left="1860" w:hanging="1140"/>
      </w:pPr>
    </w:lvl>
    <w:lvl w:ilvl="5">
      <w:start w:val="1"/>
      <w:numFmt w:val="decimal"/>
      <w:lvlText w:val="%1.%2.%3.%4.%5.%6."/>
      <w:lvlJc w:val="left"/>
      <w:pPr>
        <w:tabs>
          <w:tab w:val="num" w:pos="0"/>
        </w:tabs>
        <w:ind w:left="1860" w:hanging="11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3" w15:restartNumberingAfterBreak="0">
    <w:nsid w:val="0000000E"/>
    <w:multiLevelType w:val="singleLevel"/>
    <w:tmpl w:val="0000000E"/>
    <w:name w:val="WW8Num15"/>
    <w:lvl w:ilvl="0">
      <w:start w:val="5"/>
      <w:numFmt w:val="decimal"/>
      <w:pStyle w:val="1"/>
      <w:lvlText w:val="%1."/>
      <w:lvlJc w:val="left"/>
      <w:pPr>
        <w:tabs>
          <w:tab w:val="num" w:pos="0"/>
        </w:tabs>
        <w:ind w:left="720" w:hanging="360"/>
      </w:pPr>
    </w:lvl>
  </w:abstractNum>
  <w:abstractNum w:abstractNumId="14" w15:restartNumberingAfterBreak="0">
    <w:nsid w:val="0000000F"/>
    <w:multiLevelType w:val="singleLevel"/>
    <w:tmpl w:val="0000000F"/>
    <w:name w:val="WW8Num16"/>
    <w:lvl w:ilvl="0">
      <w:start w:val="1"/>
      <w:numFmt w:val="decimal"/>
      <w:lvlText w:val="%1."/>
      <w:lvlJc w:val="center"/>
      <w:pPr>
        <w:tabs>
          <w:tab w:val="num" w:pos="0"/>
        </w:tabs>
        <w:ind w:left="786" w:hanging="360"/>
      </w:pPr>
    </w:lvl>
  </w:abstractNum>
  <w:abstractNum w:abstractNumId="15" w15:restartNumberingAfterBreak="0">
    <w:nsid w:val="00000010"/>
    <w:multiLevelType w:val="multilevel"/>
    <w:tmpl w:val="5E5C5DF8"/>
    <w:name w:val="WW8Num17"/>
    <w:lvl w:ilvl="0">
      <w:start w:val="1"/>
      <w:numFmt w:val="decimal"/>
      <w:lvlText w:val="%1."/>
      <w:lvlJc w:val="left"/>
      <w:pPr>
        <w:tabs>
          <w:tab w:val="num" w:pos="0"/>
        </w:tabs>
        <w:ind w:left="720" w:hanging="360"/>
      </w:pPr>
      <w:rPr>
        <w:rFonts w:ascii="Times New Roman" w:hAnsi="Times New Roman" w:cs="Times New Roman"/>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00000011"/>
    <w:multiLevelType w:val="multilevel"/>
    <w:tmpl w:val="00000011"/>
    <w:name w:val="WW8Num18"/>
    <w:lvl w:ilvl="0">
      <w:start w:val="1"/>
      <w:numFmt w:val="decimal"/>
      <w:lvlText w:val="%1."/>
      <w:lvlJc w:val="left"/>
      <w:pPr>
        <w:tabs>
          <w:tab w:val="num" w:pos="0"/>
        </w:tabs>
        <w:ind w:left="826" w:hanging="570"/>
      </w:pPr>
    </w:lvl>
    <w:lvl w:ilvl="1">
      <w:start w:val="1"/>
      <w:numFmt w:val="decimal"/>
      <w:lvlText w:val="%1.%2."/>
      <w:lvlJc w:val="left"/>
      <w:pPr>
        <w:tabs>
          <w:tab w:val="num" w:pos="0"/>
        </w:tabs>
        <w:ind w:left="1587" w:hanging="1020"/>
      </w:pPr>
    </w:lvl>
    <w:lvl w:ilvl="2">
      <w:start w:val="1"/>
      <w:numFmt w:val="decimal"/>
      <w:lvlText w:val="%1.%2.%3."/>
      <w:lvlJc w:val="left"/>
      <w:pPr>
        <w:tabs>
          <w:tab w:val="num" w:pos="0"/>
        </w:tabs>
        <w:ind w:left="1898" w:hanging="1020"/>
      </w:pPr>
    </w:lvl>
    <w:lvl w:ilvl="3">
      <w:start w:val="1"/>
      <w:numFmt w:val="decimal"/>
      <w:lvlText w:val="%1.%2.%3.%4."/>
      <w:lvlJc w:val="left"/>
      <w:pPr>
        <w:tabs>
          <w:tab w:val="num" w:pos="0"/>
        </w:tabs>
        <w:ind w:left="2209" w:hanging="1020"/>
      </w:pPr>
    </w:lvl>
    <w:lvl w:ilvl="4">
      <w:start w:val="1"/>
      <w:numFmt w:val="decimal"/>
      <w:lvlText w:val="%1.%2.%3.%4.%5."/>
      <w:lvlJc w:val="left"/>
      <w:pPr>
        <w:tabs>
          <w:tab w:val="num" w:pos="0"/>
        </w:tabs>
        <w:ind w:left="2580" w:hanging="1080"/>
      </w:pPr>
    </w:lvl>
    <w:lvl w:ilvl="5">
      <w:start w:val="1"/>
      <w:numFmt w:val="decimal"/>
      <w:lvlText w:val="%1.%2.%3.%4.%5.%6."/>
      <w:lvlJc w:val="left"/>
      <w:pPr>
        <w:tabs>
          <w:tab w:val="num" w:pos="0"/>
        </w:tabs>
        <w:ind w:left="2891" w:hanging="1080"/>
      </w:pPr>
    </w:lvl>
    <w:lvl w:ilvl="6">
      <w:start w:val="1"/>
      <w:numFmt w:val="decimal"/>
      <w:lvlText w:val="%1.%2.%3.%4.%5.%6.%7."/>
      <w:lvlJc w:val="left"/>
      <w:pPr>
        <w:tabs>
          <w:tab w:val="num" w:pos="0"/>
        </w:tabs>
        <w:ind w:left="3562" w:hanging="1440"/>
      </w:pPr>
    </w:lvl>
    <w:lvl w:ilvl="7">
      <w:start w:val="1"/>
      <w:numFmt w:val="decimal"/>
      <w:lvlText w:val="%1.%2.%3.%4.%5.%6.%7.%8."/>
      <w:lvlJc w:val="left"/>
      <w:pPr>
        <w:tabs>
          <w:tab w:val="num" w:pos="0"/>
        </w:tabs>
        <w:ind w:left="3873" w:hanging="1440"/>
      </w:pPr>
    </w:lvl>
    <w:lvl w:ilvl="8">
      <w:start w:val="1"/>
      <w:numFmt w:val="decimal"/>
      <w:lvlText w:val="%1.%2.%3.%4.%5.%6.%7.%8.%9."/>
      <w:lvlJc w:val="left"/>
      <w:pPr>
        <w:tabs>
          <w:tab w:val="num" w:pos="0"/>
        </w:tabs>
        <w:ind w:left="4544" w:hanging="1800"/>
      </w:pPr>
    </w:lvl>
  </w:abstractNum>
  <w:abstractNum w:abstractNumId="17" w15:restartNumberingAfterBreak="0">
    <w:nsid w:val="00000012"/>
    <w:multiLevelType w:val="multilevel"/>
    <w:tmpl w:val="2304D868"/>
    <w:name w:val="WW8Num19"/>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00000013"/>
    <w:multiLevelType w:val="multilevel"/>
    <w:tmpl w:val="00000013"/>
    <w:name w:val="WW8Num20"/>
    <w:lvl w:ilvl="0">
      <w:start w:val="1"/>
      <w:numFmt w:val="decimal"/>
      <w:pStyle w:val="3"/>
      <w:lvlText w:val="%1."/>
      <w:lvlJc w:val="left"/>
      <w:pPr>
        <w:tabs>
          <w:tab w:val="num" w:pos="900"/>
        </w:tabs>
        <w:ind w:left="900" w:hanging="360"/>
      </w:pPr>
    </w:lvl>
    <w:lvl w:ilvl="1">
      <w:start w:val="1"/>
      <w:numFmt w:val="decimal"/>
      <w:lvlText w:val="%1.%2."/>
      <w:lvlJc w:val="left"/>
      <w:pPr>
        <w:tabs>
          <w:tab w:val="num" w:pos="1021"/>
        </w:tabs>
        <w:ind w:left="794" w:hanging="45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00000014"/>
    <w:multiLevelType w:val="singleLevel"/>
    <w:tmpl w:val="00000014"/>
    <w:name w:val="WW8Num22"/>
    <w:lvl w:ilvl="0">
      <w:start w:val="12"/>
      <w:numFmt w:val="decimal"/>
      <w:lvlText w:val="%1."/>
      <w:lvlJc w:val="left"/>
      <w:pPr>
        <w:tabs>
          <w:tab w:val="num" w:pos="0"/>
        </w:tabs>
        <w:ind w:left="840" w:hanging="360"/>
      </w:pPr>
    </w:lvl>
  </w:abstractNum>
  <w:abstractNum w:abstractNumId="20" w15:restartNumberingAfterBreak="0">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2239" w:hanging="1530"/>
      </w:pPr>
      <w:rPr>
        <w:lang w:val="ru-RU"/>
      </w:rPr>
    </w:lvl>
    <w:lvl w:ilvl="2">
      <w:start w:val="1"/>
      <w:numFmt w:val="decimal"/>
      <w:lvlText w:val="%1.%2.%3."/>
      <w:lvlJc w:val="left"/>
      <w:pPr>
        <w:tabs>
          <w:tab w:val="num" w:pos="0"/>
        </w:tabs>
        <w:ind w:left="2588" w:hanging="1530"/>
      </w:pPr>
    </w:lvl>
    <w:lvl w:ilvl="3">
      <w:start w:val="1"/>
      <w:numFmt w:val="decimal"/>
      <w:lvlText w:val="%1.%2.%3.%4."/>
      <w:lvlJc w:val="left"/>
      <w:pPr>
        <w:tabs>
          <w:tab w:val="num" w:pos="0"/>
        </w:tabs>
        <w:ind w:left="2937" w:hanging="1530"/>
      </w:pPr>
    </w:lvl>
    <w:lvl w:ilvl="4">
      <w:start w:val="1"/>
      <w:numFmt w:val="decimal"/>
      <w:lvlText w:val="%1.%2.%3.%4.%5."/>
      <w:lvlJc w:val="left"/>
      <w:pPr>
        <w:tabs>
          <w:tab w:val="num" w:pos="0"/>
        </w:tabs>
        <w:ind w:left="3286" w:hanging="1530"/>
      </w:pPr>
    </w:lvl>
    <w:lvl w:ilvl="5">
      <w:start w:val="1"/>
      <w:numFmt w:val="decimal"/>
      <w:lvlText w:val="%1.%2.%3.%4.%5.%6."/>
      <w:lvlJc w:val="left"/>
      <w:pPr>
        <w:tabs>
          <w:tab w:val="num" w:pos="0"/>
        </w:tabs>
        <w:ind w:left="3635" w:hanging="1530"/>
      </w:pPr>
    </w:lvl>
    <w:lvl w:ilvl="6">
      <w:start w:val="1"/>
      <w:numFmt w:val="decimal"/>
      <w:lvlText w:val="%1.%2.%3.%4.%5.%6.%7."/>
      <w:lvlJc w:val="left"/>
      <w:pPr>
        <w:tabs>
          <w:tab w:val="num" w:pos="0"/>
        </w:tabs>
        <w:ind w:left="3984" w:hanging="1530"/>
      </w:pPr>
    </w:lvl>
    <w:lvl w:ilvl="7">
      <w:start w:val="1"/>
      <w:numFmt w:val="decimal"/>
      <w:lvlText w:val="%1.%2.%3.%4.%5.%6.%7.%8."/>
      <w:lvlJc w:val="left"/>
      <w:pPr>
        <w:tabs>
          <w:tab w:val="num" w:pos="0"/>
        </w:tabs>
        <w:ind w:left="4333" w:hanging="1530"/>
      </w:pPr>
    </w:lvl>
    <w:lvl w:ilvl="8">
      <w:start w:val="1"/>
      <w:numFmt w:val="decimal"/>
      <w:lvlText w:val="%1.%2.%3.%4.%5.%6.%7.%8.%9."/>
      <w:lvlJc w:val="left"/>
      <w:pPr>
        <w:tabs>
          <w:tab w:val="num" w:pos="0"/>
        </w:tabs>
        <w:ind w:left="4952" w:hanging="1800"/>
      </w:pPr>
    </w:lvl>
  </w:abstractNum>
  <w:abstractNum w:abstractNumId="21" w15:restartNumberingAfterBreak="0">
    <w:nsid w:val="00000016"/>
    <w:multiLevelType w:val="multilevel"/>
    <w:tmpl w:val="00000016"/>
    <w:name w:val="WW8Num25"/>
    <w:lvl w:ilvl="0">
      <w:start w:val="6"/>
      <w:numFmt w:val="decimal"/>
      <w:lvlText w:val="%1."/>
      <w:lvlJc w:val="left"/>
      <w:pPr>
        <w:tabs>
          <w:tab w:val="num" w:pos="0"/>
        </w:tabs>
        <w:ind w:left="3338" w:hanging="360"/>
      </w:pPr>
      <w:rPr>
        <w:rFonts w:cs="Times New Roman"/>
        <w:i w:val="0"/>
        <w:sz w:val="24"/>
        <w:szCs w:val="24"/>
      </w:rPr>
    </w:lvl>
    <w:lvl w:ilvl="1">
      <w:start w:val="1"/>
      <w:numFmt w:val="decimal"/>
      <w:lvlText w:val="%1.%2."/>
      <w:lvlJc w:val="left"/>
      <w:pPr>
        <w:tabs>
          <w:tab w:val="num" w:pos="0"/>
        </w:tabs>
        <w:ind w:left="3338" w:hanging="360"/>
      </w:pPr>
      <w:rPr>
        <w:rFonts w:cs="Times New Roman"/>
        <w:b w:val="0"/>
        <w:i w:val="0"/>
      </w:rPr>
    </w:lvl>
    <w:lvl w:ilvl="2">
      <w:start w:val="1"/>
      <w:numFmt w:val="decimal"/>
      <w:lvlText w:val="%1.%2.%3."/>
      <w:lvlJc w:val="left"/>
      <w:pPr>
        <w:tabs>
          <w:tab w:val="num" w:pos="0"/>
        </w:tabs>
        <w:ind w:left="3698" w:hanging="720"/>
      </w:pPr>
      <w:rPr>
        <w:rFonts w:cs="Times New Roman"/>
        <w:b/>
        <w:i/>
      </w:rPr>
    </w:lvl>
    <w:lvl w:ilvl="3">
      <w:start w:val="1"/>
      <w:numFmt w:val="decimal"/>
      <w:lvlText w:val="%1.%2.%3.%4."/>
      <w:lvlJc w:val="left"/>
      <w:pPr>
        <w:tabs>
          <w:tab w:val="num" w:pos="0"/>
        </w:tabs>
        <w:ind w:left="3698" w:hanging="720"/>
      </w:pPr>
      <w:rPr>
        <w:rFonts w:cs="Times New Roman"/>
        <w:b/>
        <w:i/>
      </w:rPr>
    </w:lvl>
    <w:lvl w:ilvl="4">
      <w:start w:val="1"/>
      <w:numFmt w:val="decimal"/>
      <w:lvlText w:val="%1.%2.%3.%4.%5."/>
      <w:lvlJc w:val="left"/>
      <w:pPr>
        <w:tabs>
          <w:tab w:val="num" w:pos="0"/>
        </w:tabs>
        <w:ind w:left="4058" w:hanging="1080"/>
      </w:pPr>
      <w:rPr>
        <w:rFonts w:cs="Times New Roman"/>
      </w:rPr>
    </w:lvl>
    <w:lvl w:ilvl="5">
      <w:start w:val="1"/>
      <w:numFmt w:val="decimal"/>
      <w:lvlText w:val="%1.%2.%3.%4.%5.%6."/>
      <w:lvlJc w:val="left"/>
      <w:pPr>
        <w:tabs>
          <w:tab w:val="num" w:pos="0"/>
        </w:tabs>
        <w:ind w:left="4058" w:hanging="1080"/>
      </w:pPr>
      <w:rPr>
        <w:rFonts w:cs="Times New Roman"/>
      </w:rPr>
    </w:lvl>
    <w:lvl w:ilvl="6">
      <w:start w:val="1"/>
      <w:numFmt w:val="decimal"/>
      <w:lvlText w:val="%1.%2.%3.%4.%5.%6.%7."/>
      <w:lvlJc w:val="left"/>
      <w:pPr>
        <w:tabs>
          <w:tab w:val="num" w:pos="0"/>
        </w:tabs>
        <w:ind w:left="4418" w:hanging="1440"/>
      </w:pPr>
      <w:rPr>
        <w:rFonts w:cs="Times New Roman"/>
      </w:rPr>
    </w:lvl>
    <w:lvl w:ilvl="7">
      <w:start w:val="1"/>
      <w:numFmt w:val="decimal"/>
      <w:lvlText w:val="%1.%2.%3.%4.%5.%6.%7.%8."/>
      <w:lvlJc w:val="left"/>
      <w:pPr>
        <w:tabs>
          <w:tab w:val="num" w:pos="0"/>
        </w:tabs>
        <w:ind w:left="4418" w:hanging="1440"/>
      </w:pPr>
      <w:rPr>
        <w:rFonts w:cs="Times New Roman"/>
      </w:rPr>
    </w:lvl>
    <w:lvl w:ilvl="8">
      <w:start w:val="1"/>
      <w:numFmt w:val="decimal"/>
      <w:lvlText w:val="%1.%2.%3.%4.%5.%6.%7.%8.%9."/>
      <w:lvlJc w:val="left"/>
      <w:pPr>
        <w:tabs>
          <w:tab w:val="num" w:pos="0"/>
        </w:tabs>
        <w:ind w:left="4778" w:hanging="1800"/>
      </w:pPr>
      <w:rPr>
        <w:rFonts w:cs="Times New Roman"/>
      </w:rPr>
    </w:lvl>
  </w:abstractNum>
  <w:abstractNum w:abstractNumId="22" w15:restartNumberingAfterBreak="0">
    <w:nsid w:val="00000017"/>
    <w:multiLevelType w:val="multilevel"/>
    <w:tmpl w:val="00000017"/>
    <w:name w:val="WW8Num26"/>
    <w:lvl w:ilvl="0">
      <w:start w:val="11"/>
      <w:numFmt w:val="decimal"/>
      <w:lvlText w:val="%1."/>
      <w:lvlJc w:val="left"/>
      <w:pPr>
        <w:tabs>
          <w:tab w:val="num" w:pos="0"/>
        </w:tabs>
        <w:ind w:left="480" w:hanging="480"/>
      </w:pPr>
    </w:lvl>
    <w:lvl w:ilvl="1">
      <w:start w:val="4"/>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3" w15:restartNumberingAfterBreak="0">
    <w:nsid w:val="00000018"/>
    <w:multiLevelType w:val="multilevel"/>
    <w:tmpl w:val="A5D0A5E6"/>
    <w:name w:val="WW8Num27"/>
    <w:lvl w:ilvl="0">
      <w:start w:val="1"/>
      <w:numFmt w:val="upperRoman"/>
      <w:lvlText w:val="%1."/>
      <w:lvlJc w:val="left"/>
      <w:pPr>
        <w:tabs>
          <w:tab w:val="num" w:pos="397"/>
        </w:tabs>
        <w:ind w:left="0" w:firstLine="0"/>
      </w:pPr>
      <w:rPr>
        <w:rFonts w:ascii="Times New Roman" w:hAnsi="Times New Roman" w:cs="Times New Roman"/>
        <w:b w:val="0"/>
        <w:i w:val="0"/>
        <w:caps w:val="0"/>
        <w:smallCaps w:val="0"/>
        <w:strike w:val="0"/>
        <w:dstrike w:val="0"/>
        <w:vanish/>
        <w:color w:val="000000"/>
        <w:position w:val="0"/>
        <w:sz w:val="22"/>
        <w:szCs w:val="22"/>
        <w:vertAlign w:val="baseline"/>
      </w:rPr>
    </w:lvl>
    <w:lvl w:ilvl="1">
      <w:start w:val="1"/>
      <w:numFmt w:val="decimal"/>
      <w:lvlText w:val="%1.%2."/>
      <w:lvlJc w:val="left"/>
      <w:pPr>
        <w:tabs>
          <w:tab w:val="num" w:pos="567"/>
        </w:tabs>
        <w:ind w:left="851" w:hanging="851"/>
      </w:pPr>
      <w:rPr>
        <w:rFonts w:ascii="Times New Roman" w:hAnsi="Times New Roman" w:cs="Times New Roman"/>
        <w:b/>
        <w:i w:val="0"/>
        <w:caps w:val="0"/>
        <w:smallCaps w:val="0"/>
        <w:strike w:val="0"/>
        <w:dstrike w:val="0"/>
        <w:vanish w:val="0"/>
        <w:color w:val="000000"/>
        <w:position w:val="0"/>
        <w:sz w:val="22"/>
        <w:szCs w:val="22"/>
        <w:vertAlign w:val="baseline"/>
      </w:rPr>
    </w:lvl>
    <w:lvl w:ilvl="2">
      <w:start w:val="1"/>
      <w:numFmt w:val="decimal"/>
      <w:lvlText w:val="%3."/>
      <w:lvlJc w:val="left"/>
      <w:pPr>
        <w:tabs>
          <w:tab w:val="num" w:pos="851"/>
        </w:tabs>
        <w:ind w:left="851" w:hanging="851"/>
      </w:pPr>
      <w:rPr>
        <w:rFonts w:ascii="Times New Roman" w:hAnsi="Times New Roman" w:cs="Times New Roman"/>
        <w:b w:val="0"/>
        <w:bCs w:val="0"/>
        <w:i w:val="0"/>
        <w:caps w:val="0"/>
        <w:smallCaps w:val="0"/>
        <w:strike w:val="0"/>
        <w:dstrike w:val="0"/>
        <w:vanish w:val="0"/>
        <w:color w:val="000000"/>
        <w:position w:val="0"/>
        <w:sz w:val="20"/>
        <w:szCs w:val="20"/>
        <w:vertAlign w:val="baseline"/>
      </w:rPr>
    </w:lvl>
    <w:lvl w:ilvl="3">
      <w:start w:val="1"/>
      <w:numFmt w:val="decimal"/>
      <w:lvlText w:val="%4)"/>
      <w:lvlJc w:val="left"/>
      <w:pPr>
        <w:tabs>
          <w:tab w:val="num" w:pos="883"/>
        </w:tabs>
        <w:ind w:left="883" w:hanging="283"/>
      </w:pPr>
      <w:rPr>
        <w:rFonts w:ascii="Times New Roman" w:hAnsi="Times New Roman" w:cs="Times New Roman"/>
        <w:b/>
        <w:i w:val="0"/>
        <w:caps w:val="0"/>
        <w:smallCaps w:val="0"/>
        <w:strike w:val="0"/>
        <w:dstrike w:val="0"/>
        <w:vanish w:val="0"/>
        <w:color w:val="000000"/>
        <w:position w:val="0"/>
        <w:sz w:val="22"/>
        <w:szCs w:val="22"/>
        <w:vertAlign w:val="baseline"/>
      </w:rPr>
    </w:lvl>
    <w:lvl w:ilvl="4">
      <w:start w:val="1"/>
      <w:numFmt w:val="decimal"/>
      <w:lvlText w:val="%1.%2.%3.%4.%5."/>
      <w:lvlJc w:val="left"/>
      <w:pPr>
        <w:tabs>
          <w:tab w:val="num" w:pos="4788"/>
        </w:tabs>
        <w:ind w:left="4500" w:hanging="792"/>
      </w:pPr>
      <w:rPr>
        <w:rFonts w:cs="Times New Roman"/>
      </w:rPr>
    </w:lvl>
    <w:lvl w:ilvl="5">
      <w:start w:val="1"/>
      <w:numFmt w:val="decimal"/>
      <w:lvlText w:val="%1.%2.%3.%4.%5.%6."/>
      <w:lvlJc w:val="left"/>
      <w:pPr>
        <w:tabs>
          <w:tab w:val="num" w:pos="5148"/>
        </w:tabs>
        <w:ind w:left="5004" w:hanging="936"/>
      </w:pPr>
      <w:rPr>
        <w:rFonts w:cs="Times New Roman"/>
      </w:rPr>
    </w:lvl>
    <w:lvl w:ilvl="6">
      <w:start w:val="1"/>
      <w:numFmt w:val="decimal"/>
      <w:lvlText w:val="%1.%2.%3.%4.%5.%6.%7."/>
      <w:lvlJc w:val="left"/>
      <w:pPr>
        <w:tabs>
          <w:tab w:val="num" w:pos="5868"/>
        </w:tabs>
        <w:ind w:left="5508" w:hanging="1080"/>
      </w:pPr>
      <w:rPr>
        <w:rFonts w:cs="Times New Roman"/>
      </w:rPr>
    </w:lvl>
    <w:lvl w:ilvl="7">
      <w:start w:val="1"/>
      <w:numFmt w:val="decimal"/>
      <w:lvlText w:val="%1.%2.%3.%4.%5.%6.%7.%8."/>
      <w:lvlJc w:val="left"/>
      <w:pPr>
        <w:tabs>
          <w:tab w:val="num" w:pos="6228"/>
        </w:tabs>
        <w:ind w:left="6012" w:hanging="1224"/>
      </w:pPr>
      <w:rPr>
        <w:rFonts w:cs="Times New Roman"/>
      </w:rPr>
    </w:lvl>
    <w:lvl w:ilvl="8">
      <w:start w:val="1"/>
      <w:numFmt w:val="decimal"/>
      <w:lvlText w:val="%1.%2.%3.%4.%5.%6.%7.%8.%9."/>
      <w:lvlJc w:val="left"/>
      <w:pPr>
        <w:tabs>
          <w:tab w:val="num" w:pos="6948"/>
        </w:tabs>
        <w:ind w:left="6588" w:hanging="1440"/>
      </w:pPr>
      <w:rPr>
        <w:rFonts w:cs="Times New Roman"/>
      </w:rPr>
    </w:lvl>
  </w:abstractNum>
  <w:abstractNum w:abstractNumId="24" w15:restartNumberingAfterBreak="0">
    <w:nsid w:val="00000019"/>
    <w:multiLevelType w:val="singleLevel"/>
    <w:tmpl w:val="00000019"/>
    <w:name w:val="WW8Num28"/>
    <w:lvl w:ilvl="0">
      <w:start w:val="1"/>
      <w:numFmt w:val="decimal"/>
      <w:lvlText w:val="%1)"/>
      <w:lvlJc w:val="left"/>
      <w:pPr>
        <w:tabs>
          <w:tab w:val="num" w:pos="0"/>
        </w:tabs>
        <w:ind w:left="720" w:hanging="360"/>
      </w:pPr>
    </w:lvl>
  </w:abstractNum>
  <w:abstractNum w:abstractNumId="25" w15:restartNumberingAfterBreak="0">
    <w:nsid w:val="0000001A"/>
    <w:multiLevelType w:val="singleLevel"/>
    <w:tmpl w:val="0000001A"/>
    <w:name w:val="WW8Num29"/>
    <w:lvl w:ilvl="0">
      <w:start w:val="1"/>
      <w:numFmt w:val="decimal"/>
      <w:pStyle w:val="510"/>
      <w:lvlText w:val="%1."/>
      <w:lvlJc w:val="left"/>
      <w:pPr>
        <w:tabs>
          <w:tab w:val="num" w:pos="0"/>
        </w:tabs>
        <w:ind w:left="720" w:hanging="360"/>
      </w:pPr>
    </w:lvl>
  </w:abstractNum>
  <w:abstractNum w:abstractNumId="26" w15:restartNumberingAfterBreak="0">
    <w:nsid w:val="0000001B"/>
    <w:multiLevelType w:val="multilevel"/>
    <w:tmpl w:val="0000001B"/>
    <w:name w:val="WW8Num30"/>
    <w:lvl w:ilvl="0">
      <w:start w:val="11"/>
      <w:numFmt w:val="decimal"/>
      <w:lvlText w:val="%1."/>
      <w:lvlJc w:val="left"/>
      <w:pPr>
        <w:tabs>
          <w:tab w:val="num" w:pos="0"/>
        </w:tabs>
        <w:ind w:left="480" w:hanging="480"/>
      </w:pPr>
    </w:lvl>
    <w:lvl w:ilvl="1">
      <w:start w:val="4"/>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 w15:restartNumberingAfterBreak="0">
    <w:nsid w:val="0000001C"/>
    <w:multiLevelType w:val="multilevel"/>
    <w:tmpl w:val="88D25518"/>
    <w:name w:val="WW8Num31"/>
    <w:lvl w:ilvl="0">
      <w:start w:val="6"/>
      <w:numFmt w:val="decimal"/>
      <w:lvlText w:val="%1."/>
      <w:lvlJc w:val="left"/>
      <w:pPr>
        <w:tabs>
          <w:tab w:val="num" w:pos="0"/>
        </w:tabs>
        <w:ind w:left="360" w:hanging="360"/>
      </w:pPr>
    </w:lvl>
    <w:lvl w:ilvl="1">
      <w:start w:val="1"/>
      <w:numFmt w:val="decimal"/>
      <w:lvlText w:val="%1.%2."/>
      <w:lvlJc w:val="left"/>
      <w:pPr>
        <w:tabs>
          <w:tab w:val="num" w:pos="0"/>
        </w:tabs>
        <w:ind w:left="786" w:hanging="360"/>
      </w:pPr>
      <w:rPr>
        <w:color w:val="auto"/>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8" w15:restartNumberingAfterBreak="0">
    <w:nsid w:val="0000001D"/>
    <w:multiLevelType w:val="multilevel"/>
    <w:tmpl w:val="0000001D"/>
    <w:name w:val="WW8Num32"/>
    <w:lvl w:ilvl="0">
      <w:start w:val="1"/>
      <w:numFmt w:val="decimal"/>
      <w:pStyle w:val="10"/>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827"/>
        </w:tabs>
        <w:ind w:left="60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0000001E"/>
    <w:multiLevelType w:val="multilevel"/>
    <w:tmpl w:val="0000001E"/>
    <w:name w:val="WW8Num33"/>
    <w:lvl w:ilvl="0">
      <w:start w:val="1"/>
      <w:numFmt w:val="bullet"/>
      <w:pStyle w:val="a"/>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1F"/>
    <w:multiLevelType w:val="singleLevel"/>
    <w:tmpl w:val="0000001F"/>
    <w:name w:val="WW8Num34"/>
    <w:lvl w:ilvl="0">
      <w:start w:val="1"/>
      <w:numFmt w:val="decimal"/>
      <w:lvlText w:val="%1."/>
      <w:lvlJc w:val="left"/>
      <w:pPr>
        <w:tabs>
          <w:tab w:val="num" w:pos="0"/>
        </w:tabs>
        <w:ind w:left="1069" w:hanging="360"/>
      </w:pPr>
    </w:lvl>
  </w:abstractNum>
  <w:abstractNum w:abstractNumId="31" w15:restartNumberingAfterBreak="0">
    <w:nsid w:val="00000020"/>
    <w:multiLevelType w:val="multilevel"/>
    <w:tmpl w:val="00000020"/>
    <w:name w:val="WW8Num35"/>
    <w:lvl w:ilvl="0">
      <w:start w:val="8"/>
      <w:numFmt w:val="decimal"/>
      <w:pStyle w:val="410"/>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2" w15:restartNumberingAfterBreak="0">
    <w:nsid w:val="00000021"/>
    <w:multiLevelType w:val="singleLevel"/>
    <w:tmpl w:val="00000021"/>
    <w:name w:val="WW8Num36"/>
    <w:lvl w:ilvl="0">
      <w:start w:val="1"/>
      <w:numFmt w:val="decimal"/>
      <w:pStyle w:val="11"/>
      <w:lvlText w:val="%1."/>
      <w:lvlJc w:val="left"/>
      <w:pPr>
        <w:tabs>
          <w:tab w:val="num" w:pos="720"/>
        </w:tabs>
        <w:ind w:left="720" w:hanging="360"/>
      </w:pPr>
    </w:lvl>
  </w:abstractNum>
  <w:abstractNum w:abstractNumId="33" w15:restartNumberingAfterBreak="0">
    <w:nsid w:val="00000022"/>
    <w:multiLevelType w:val="multilevel"/>
    <w:tmpl w:val="00000022"/>
    <w:lvl w:ilvl="0">
      <w:start w:val="1"/>
      <w:numFmt w:val="decimal"/>
      <w:pStyle w:val="-0"/>
      <w:lvlText w:val="%1."/>
      <w:lvlJc w:val="center"/>
      <w:pPr>
        <w:tabs>
          <w:tab w:val="num" w:pos="0"/>
        </w:tabs>
        <w:ind w:left="0" w:firstLine="0"/>
      </w:pPr>
      <w:rPr>
        <w:b w:val="0"/>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4" w15:restartNumberingAfterBreak="0">
    <w:nsid w:val="16F573CA"/>
    <w:multiLevelType w:val="multilevel"/>
    <w:tmpl w:val="1226B50E"/>
    <w:lvl w:ilvl="0">
      <w:start w:val="3"/>
      <w:numFmt w:val="decimal"/>
      <w:lvlText w:val="%1."/>
      <w:lvlJc w:val="left"/>
      <w:pPr>
        <w:ind w:left="540" w:hanging="540"/>
      </w:pPr>
      <w:rPr>
        <w:rFonts w:hint="default"/>
        <w:b/>
      </w:rPr>
    </w:lvl>
    <w:lvl w:ilvl="1">
      <w:start w:val="1"/>
      <w:numFmt w:val="decimal"/>
      <w:lvlText w:val="%1.%2."/>
      <w:lvlJc w:val="left"/>
      <w:pPr>
        <w:ind w:left="1107"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09B63FD"/>
    <w:multiLevelType w:val="hybridMultilevel"/>
    <w:tmpl w:val="748A4C36"/>
    <w:lvl w:ilvl="0" w:tplc="BD5C206E">
      <w:start w:val="1"/>
      <w:numFmt w:val="decimal"/>
      <w:lvlText w:val="%1."/>
      <w:lvlJc w:val="left"/>
      <w:pPr>
        <w:ind w:left="826" w:hanging="57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36" w15:restartNumberingAfterBreak="0">
    <w:nsid w:val="35703F85"/>
    <w:multiLevelType w:val="multilevel"/>
    <w:tmpl w:val="0472F5A4"/>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rFonts w:ascii="Times New Roman" w:hAnsi="Times New Roman" w:cs="Times New Roman"/>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3E50439C"/>
    <w:multiLevelType w:val="multilevel"/>
    <w:tmpl w:val="4B36D70C"/>
    <w:name w:val="WW8Num182"/>
    <w:lvl w:ilvl="0">
      <w:start w:val="5"/>
      <w:numFmt w:val="decimal"/>
      <w:lvlText w:val="%1."/>
      <w:lvlJc w:val="left"/>
      <w:pPr>
        <w:tabs>
          <w:tab w:val="num" w:pos="0"/>
        </w:tabs>
        <w:ind w:left="826" w:hanging="570"/>
      </w:pPr>
      <w:rPr>
        <w:rFonts w:hint="default"/>
      </w:rPr>
    </w:lvl>
    <w:lvl w:ilvl="1">
      <w:start w:val="1"/>
      <w:numFmt w:val="decimal"/>
      <w:lvlText w:val="%1.%2."/>
      <w:lvlJc w:val="left"/>
      <w:pPr>
        <w:tabs>
          <w:tab w:val="num" w:pos="0"/>
        </w:tabs>
        <w:ind w:left="1587" w:hanging="1020"/>
      </w:pPr>
      <w:rPr>
        <w:rFonts w:hint="default"/>
      </w:rPr>
    </w:lvl>
    <w:lvl w:ilvl="2">
      <w:start w:val="1"/>
      <w:numFmt w:val="decimal"/>
      <w:lvlText w:val="%1.%2.%3."/>
      <w:lvlJc w:val="left"/>
      <w:pPr>
        <w:tabs>
          <w:tab w:val="num" w:pos="0"/>
        </w:tabs>
        <w:ind w:left="1898" w:hanging="1020"/>
      </w:pPr>
      <w:rPr>
        <w:rFonts w:hint="default"/>
      </w:rPr>
    </w:lvl>
    <w:lvl w:ilvl="3">
      <w:start w:val="1"/>
      <w:numFmt w:val="decimal"/>
      <w:lvlText w:val="%1.%2.%3.%4."/>
      <w:lvlJc w:val="left"/>
      <w:pPr>
        <w:tabs>
          <w:tab w:val="num" w:pos="0"/>
        </w:tabs>
        <w:ind w:left="2209" w:hanging="1020"/>
      </w:pPr>
      <w:rPr>
        <w:rFonts w:hint="default"/>
      </w:rPr>
    </w:lvl>
    <w:lvl w:ilvl="4">
      <w:start w:val="1"/>
      <w:numFmt w:val="decimal"/>
      <w:lvlText w:val="%1.%2.%3.%4.%5."/>
      <w:lvlJc w:val="left"/>
      <w:pPr>
        <w:tabs>
          <w:tab w:val="num" w:pos="0"/>
        </w:tabs>
        <w:ind w:left="2580" w:hanging="1080"/>
      </w:pPr>
      <w:rPr>
        <w:rFonts w:hint="default"/>
      </w:rPr>
    </w:lvl>
    <w:lvl w:ilvl="5">
      <w:start w:val="1"/>
      <w:numFmt w:val="decimal"/>
      <w:lvlText w:val="%1.%2.%3.%4.%5.%6."/>
      <w:lvlJc w:val="left"/>
      <w:pPr>
        <w:tabs>
          <w:tab w:val="num" w:pos="0"/>
        </w:tabs>
        <w:ind w:left="2891" w:hanging="1080"/>
      </w:pPr>
      <w:rPr>
        <w:rFonts w:hint="default"/>
      </w:rPr>
    </w:lvl>
    <w:lvl w:ilvl="6">
      <w:start w:val="1"/>
      <w:numFmt w:val="decimal"/>
      <w:lvlText w:val="%1.%2.%3.%4.%5.%6.%7."/>
      <w:lvlJc w:val="left"/>
      <w:pPr>
        <w:tabs>
          <w:tab w:val="num" w:pos="0"/>
        </w:tabs>
        <w:ind w:left="3562" w:hanging="1440"/>
      </w:pPr>
      <w:rPr>
        <w:rFonts w:hint="default"/>
      </w:rPr>
    </w:lvl>
    <w:lvl w:ilvl="7">
      <w:start w:val="1"/>
      <w:numFmt w:val="decimal"/>
      <w:lvlText w:val="%1.%2.%3.%4.%5.%6.%7.%8."/>
      <w:lvlJc w:val="left"/>
      <w:pPr>
        <w:tabs>
          <w:tab w:val="num" w:pos="0"/>
        </w:tabs>
        <w:ind w:left="3873" w:hanging="1440"/>
      </w:pPr>
      <w:rPr>
        <w:rFonts w:hint="default"/>
      </w:rPr>
    </w:lvl>
    <w:lvl w:ilvl="8">
      <w:start w:val="1"/>
      <w:numFmt w:val="decimal"/>
      <w:lvlText w:val="%1.%2.%3.%4.%5.%6.%7.%8.%9."/>
      <w:lvlJc w:val="left"/>
      <w:pPr>
        <w:tabs>
          <w:tab w:val="num" w:pos="0"/>
        </w:tabs>
        <w:ind w:left="4544" w:hanging="1800"/>
      </w:pPr>
      <w:rPr>
        <w:rFonts w:hint="default"/>
      </w:rPr>
    </w:lvl>
  </w:abstractNum>
  <w:abstractNum w:abstractNumId="38" w15:restartNumberingAfterBreak="0">
    <w:nsid w:val="3E917FEB"/>
    <w:multiLevelType w:val="hybridMultilevel"/>
    <w:tmpl w:val="A11C5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A17DDB"/>
    <w:multiLevelType w:val="multilevel"/>
    <w:tmpl w:val="F7D89C94"/>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0" w15:restartNumberingAfterBreak="0">
    <w:nsid w:val="63661EF5"/>
    <w:multiLevelType w:val="multilevel"/>
    <w:tmpl w:val="8026AA7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4523B1"/>
    <w:multiLevelType w:val="multilevel"/>
    <w:tmpl w:val="E9306B62"/>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2" w15:restartNumberingAfterBreak="0">
    <w:nsid w:val="76DD58BB"/>
    <w:multiLevelType w:val="multilevel"/>
    <w:tmpl w:val="AE6618F8"/>
    <w:lvl w:ilvl="0">
      <w:start w:val="1"/>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42"/>
  </w:num>
  <w:num w:numId="36">
    <w:abstractNumId w:val="40"/>
  </w:num>
  <w:num w:numId="37">
    <w:abstractNumId w:val="34"/>
  </w:num>
  <w:num w:numId="38">
    <w:abstractNumId w:val="35"/>
  </w:num>
  <w:num w:numId="39">
    <w:abstractNumId w:val="41"/>
  </w:num>
  <w:num w:numId="40">
    <w:abstractNumId w:val="37"/>
  </w:num>
  <w:num w:numId="41">
    <w:abstractNumId w:val="39"/>
  </w:num>
  <w:num w:numId="42">
    <w:abstractNumId w:val="3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120"/>
  <w:drawingGridVerticalSpacing w:val="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0D"/>
    <w:rsid w:val="00000A50"/>
    <w:rsid w:val="0000291F"/>
    <w:rsid w:val="000034F3"/>
    <w:rsid w:val="00004399"/>
    <w:rsid w:val="00005943"/>
    <w:rsid w:val="00016565"/>
    <w:rsid w:val="00020A54"/>
    <w:rsid w:val="00020A66"/>
    <w:rsid w:val="00021700"/>
    <w:rsid w:val="0002296A"/>
    <w:rsid w:val="00025134"/>
    <w:rsid w:val="00040851"/>
    <w:rsid w:val="000459A1"/>
    <w:rsid w:val="00050421"/>
    <w:rsid w:val="000516D0"/>
    <w:rsid w:val="00053268"/>
    <w:rsid w:val="00053701"/>
    <w:rsid w:val="000538BD"/>
    <w:rsid w:val="000579E0"/>
    <w:rsid w:val="00057C03"/>
    <w:rsid w:val="00057CFA"/>
    <w:rsid w:val="00062256"/>
    <w:rsid w:val="000632F2"/>
    <w:rsid w:val="00066BB2"/>
    <w:rsid w:val="00067075"/>
    <w:rsid w:val="000706EA"/>
    <w:rsid w:val="000740A9"/>
    <w:rsid w:val="0007470D"/>
    <w:rsid w:val="000766F9"/>
    <w:rsid w:val="0008071C"/>
    <w:rsid w:val="00080D0A"/>
    <w:rsid w:val="00080FAA"/>
    <w:rsid w:val="000832CC"/>
    <w:rsid w:val="00085A04"/>
    <w:rsid w:val="00091E7E"/>
    <w:rsid w:val="00091EB2"/>
    <w:rsid w:val="00091FDC"/>
    <w:rsid w:val="00094E1E"/>
    <w:rsid w:val="000952C2"/>
    <w:rsid w:val="0009687F"/>
    <w:rsid w:val="000A063E"/>
    <w:rsid w:val="000A2DCB"/>
    <w:rsid w:val="000A67FE"/>
    <w:rsid w:val="000B0D9A"/>
    <w:rsid w:val="000B45DC"/>
    <w:rsid w:val="000B4D42"/>
    <w:rsid w:val="000C21C5"/>
    <w:rsid w:val="000C2993"/>
    <w:rsid w:val="000C3C5B"/>
    <w:rsid w:val="000C5D53"/>
    <w:rsid w:val="000C5FF0"/>
    <w:rsid w:val="000C606C"/>
    <w:rsid w:val="000C63AE"/>
    <w:rsid w:val="000C6D3B"/>
    <w:rsid w:val="000D2CC6"/>
    <w:rsid w:val="000D62F1"/>
    <w:rsid w:val="000E1037"/>
    <w:rsid w:val="000E29FD"/>
    <w:rsid w:val="000E5265"/>
    <w:rsid w:val="000F5245"/>
    <w:rsid w:val="000F5BDC"/>
    <w:rsid w:val="000F5F70"/>
    <w:rsid w:val="000F6617"/>
    <w:rsid w:val="0010620B"/>
    <w:rsid w:val="001077D7"/>
    <w:rsid w:val="00107F1E"/>
    <w:rsid w:val="00111E87"/>
    <w:rsid w:val="00113406"/>
    <w:rsid w:val="00113445"/>
    <w:rsid w:val="00115111"/>
    <w:rsid w:val="00115E81"/>
    <w:rsid w:val="001240E1"/>
    <w:rsid w:val="00124D9D"/>
    <w:rsid w:val="001276C1"/>
    <w:rsid w:val="00127F52"/>
    <w:rsid w:val="00132BE9"/>
    <w:rsid w:val="001336FF"/>
    <w:rsid w:val="00134EFC"/>
    <w:rsid w:val="00142C81"/>
    <w:rsid w:val="00145EB9"/>
    <w:rsid w:val="00146EA5"/>
    <w:rsid w:val="001504C2"/>
    <w:rsid w:val="001510BB"/>
    <w:rsid w:val="00153256"/>
    <w:rsid w:val="00155E4C"/>
    <w:rsid w:val="00156033"/>
    <w:rsid w:val="001570C7"/>
    <w:rsid w:val="001579C5"/>
    <w:rsid w:val="00164F4B"/>
    <w:rsid w:val="00170ACD"/>
    <w:rsid w:val="00174A20"/>
    <w:rsid w:val="00175A42"/>
    <w:rsid w:val="001762B0"/>
    <w:rsid w:val="00183849"/>
    <w:rsid w:val="00187DCA"/>
    <w:rsid w:val="00191E43"/>
    <w:rsid w:val="00195928"/>
    <w:rsid w:val="00197149"/>
    <w:rsid w:val="001A002A"/>
    <w:rsid w:val="001A197E"/>
    <w:rsid w:val="001A2E2E"/>
    <w:rsid w:val="001A54E3"/>
    <w:rsid w:val="001A5F59"/>
    <w:rsid w:val="001B5921"/>
    <w:rsid w:val="001B61C4"/>
    <w:rsid w:val="001B7AF0"/>
    <w:rsid w:val="001C0C0C"/>
    <w:rsid w:val="001C1319"/>
    <w:rsid w:val="001C1563"/>
    <w:rsid w:val="001D11A9"/>
    <w:rsid w:val="001D2A51"/>
    <w:rsid w:val="001D4F5E"/>
    <w:rsid w:val="001D6BDB"/>
    <w:rsid w:val="001D7019"/>
    <w:rsid w:val="001D734F"/>
    <w:rsid w:val="001D7E6F"/>
    <w:rsid w:val="001E06C1"/>
    <w:rsid w:val="001E0C1B"/>
    <w:rsid w:val="001E106D"/>
    <w:rsid w:val="001E138A"/>
    <w:rsid w:val="001E3528"/>
    <w:rsid w:val="001E47FF"/>
    <w:rsid w:val="001F17A2"/>
    <w:rsid w:val="001F2FE9"/>
    <w:rsid w:val="001F3FC4"/>
    <w:rsid w:val="001F74EC"/>
    <w:rsid w:val="0021020A"/>
    <w:rsid w:val="002121A5"/>
    <w:rsid w:val="00214355"/>
    <w:rsid w:val="002154C5"/>
    <w:rsid w:val="00215863"/>
    <w:rsid w:val="0021735A"/>
    <w:rsid w:val="00224F24"/>
    <w:rsid w:val="00226427"/>
    <w:rsid w:val="00233A0B"/>
    <w:rsid w:val="00234E89"/>
    <w:rsid w:val="00235B34"/>
    <w:rsid w:val="00251DD9"/>
    <w:rsid w:val="00265BEB"/>
    <w:rsid w:val="00274457"/>
    <w:rsid w:val="00275556"/>
    <w:rsid w:val="002773B3"/>
    <w:rsid w:val="00280268"/>
    <w:rsid w:val="00280C6E"/>
    <w:rsid w:val="0028104F"/>
    <w:rsid w:val="00282004"/>
    <w:rsid w:val="002836F4"/>
    <w:rsid w:val="00286084"/>
    <w:rsid w:val="002869B5"/>
    <w:rsid w:val="002869FB"/>
    <w:rsid w:val="002876B3"/>
    <w:rsid w:val="002905E0"/>
    <w:rsid w:val="00293BCB"/>
    <w:rsid w:val="00295661"/>
    <w:rsid w:val="002967DC"/>
    <w:rsid w:val="002A1557"/>
    <w:rsid w:val="002A292C"/>
    <w:rsid w:val="002A3337"/>
    <w:rsid w:val="002A49F4"/>
    <w:rsid w:val="002A5F74"/>
    <w:rsid w:val="002B14F4"/>
    <w:rsid w:val="002B23E5"/>
    <w:rsid w:val="002B40FF"/>
    <w:rsid w:val="002B6252"/>
    <w:rsid w:val="002B6B2F"/>
    <w:rsid w:val="002C1AAC"/>
    <w:rsid w:val="002C2919"/>
    <w:rsid w:val="002C2AD0"/>
    <w:rsid w:val="002C459C"/>
    <w:rsid w:val="002C6F76"/>
    <w:rsid w:val="002C7012"/>
    <w:rsid w:val="002C7132"/>
    <w:rsid w:val="002C7CDA"/>
    <w:rsid w:val="002E0539"/>
    <w:rsid w:val="002E1C12"/>
    <w:rsid w:val="002E26F6"/>
    <w:rsid w:val="002F18FD"/>
    <w:rsid w:val="002F5ABD"/>
    <w:rsid w:val="00301D79"/>
    <w:rsid w:val="00302AC1"/>
    <w:rsid w:val="00303041"/>
    <w:rsid w:val="00304912"/>
    <w:rsid w:val="00310803"/>
    <w:rsid w:val="00311990"/>
    <w:rsid w:val="00315B12"/>
    <w:rsid w:val="00316364"/>
    <w:rsid w:val="003228DD"/>
    <w:rsid w:val="00324244"/>
    <w:rsid w:val="00325BC6"/>
    <w:rsid w:val="003304E3"/>
    <w:rsid w:val="00332D20"/>
    <w:rsid w:val="0033461C"/>
    <w:rsid w:val="00334DA1"/>
    <w:rsid w:val="00335228"/>
    <w:rsid w:val="003356C9"/>
    <w:rsid w:val="00345400"/>
    <w:rsid w:val="00351843"/>
    <w:rsid w:val="00353982"/>
    <w:rsid w:val="00355BD0"/>
    <w:rsid w:val="0035782F"/>
    <w:rsid w:val="00357A74"/>
    <w:rsid w:val="00363EFC"/>
    <w:rsid w:val="00364F2E"/>
    <w:rsid w:val="00370456"/>
    <w:rsid w:val="00371E1E"/>
    <w:rsid w:val="00372715"/>
    <w:rsid w:val="00374905"/>
    <w:rsid w:val="003812AA"/>
    <w:rsid w:val="00381747"/>
    <w:rsid w:val="0038469B"/>
    <w:rsid w:val="00384A06"/>
    <w:rsid w:val="003858F7"/>
    <w:rsid w:val="00385B8D"/>
    <w:rsid w:val="00390AF5"/>
    <w:rsid w:val="003921CC"/>
    <w:rsid w:val="00397DF6"/>
    <w:rsid w:val="003A1692"/>
    <w:rsid w:val="003A1F6D"/>
    <w:rsid w:val="003A27B9"/>
    <w:rsid w:val="003A35E5"/>
    <w:rsid w:val="003B012E"/>
    <w:rsid w:val="003B08E9"/>
    <w:rsid w:val="003B0E85"/>
    <w:rsid w:val="003B15EF"/>
    <w:rsid w:val="003B388A"/>
    <w:rsid w:val="003C2429"/>
    <w:rsid w:val="003C3E3C"/>
    <w:rsid w:val="003C4EE8"/>
    <w:rsid w:val="003C6639"/>
    <w:rsid w:val="003C6E61"/>
    <w:rsid w:val="003C77DB"/>
    <w:rsid w:val="003C7A3E"/>
    <w:rsid w:val="003D6A4C"/>
    <w:rsid w:val="003E1778"/>
    <w:rsid w:val="003E4770"/>
    <w:rsid w:val="003E4C18"/>
    <w:rsid w:val="003E5ABC"/>
    <w:rsid w:val="003F246C"/>
    <w:rsid w:val="003F3692"/>
    <w:rsid w:val="00401E01"/>
    <w:rsid w:val="004062A7"/>
    <w:rsid w:val="00411F9A"/>
    <w:rsid w:val="00416581"/>
    <w:rsid w:val="00416848"/>
    <w:rsid w:val="00417934"/>
    <w:rsid w:val="004219FC"/>
    <w:rsid w:val="00421CE9"/>
    <w:rsid w:val="004220FB"/>
    <w:rsid w:val="00422354"/>
    <w:rsid w:val="004250E6"/>
    <w:rsid w:val="00425D37"/>
    <w:rsid w:val="00431025"/>
    <w:rsid w:val="00431D30"/>
    <w:rsid w:val="00431E22"/>
    <w:rsid w:val="00432776"/>
    <w:rsid w:val="00432EBB"/>
    <w:rsid w:val="004416C6"/>
    <w:rsid w:val="00442E6F"/>
    <w:rsid w:val="00443A96"/>
    <w:rsid w:val="00446917"/>
    <w:rsid w:val="00447039"/>
    <w:rsid w:val="00447480"/>
    <w:rsid w:val="00450D4C"/>
    <w:rsid w:val="004541AE"/>
    <w:rsid w:val="004566BC"/>
    <w:rsid w:val="00460311"/>
    <w:rsid w:val="00460CC8"/>
    <w:rsid w:val="00462C89"/>
    <w:rsid w:val="00465D63"/>
    <w:rsid w:val="0047004B"/>
    <w:rsid w:val="004716E3"/>
    <w:rsid w:val="00473982"/>
    <w:rsid w:val="00474A72"/>
    <w:rsid w:val="00480EDD"/>
    <w:rsid w:val="00483FEB"/>
    <w:rsid w:val="0048476C"/>
    <w:rsid w:val="00485D42"/>
    <w:rsid w:val="004877EC"/>
    <w:rsid w:val="0049154F"/>
    <w:rsid w:val="00493021"/>
    <w:rsid w:val="0049471A"/>
    <w:rsid w:val="00497DAF"/>
    <w:rsid w:val="004A06C1"/>
    <w:rsid w:val="004A1B23"/>
    <w:rsid w:val="004A26C3"/>
    <w:rsid w:val="004A3FC8"/>
    <w:rsid w:val="004A418C"/>
    <w:rsid w:val="004A56F0"/>
    <w:rsid w:val="004A61A5"/>
    <w:rsid w:val="004A6CAA"/>
    <w:rsid w:val="004A7D93"/>
    <w:rsid w:val="004B5A7D"/>
    <w:rsid w:val="004B5DFC"/>
    <w:rsid w:val="004B6264"/>
    <w:rsid w:val="004C7ED2"/>
    <w:rsid w:val="004D4616"/>
    <w:rsid w:val="004E278F"/>
    <w:rsid w:val="004E3D79"/>
    <w:rsid w:val="004F2B5A"/>
    <w:rsid w:val="004F373D"/>
    <w:rsid w:val="00502D82"/>
    <w:rsid w:val="005032B5"/>
    <w:rsid w:val="00505B7B"/>
    <w:rsid w:val="00505CB3"/>
    <w:rsid w:val="00506D99"/>
    <w:rsid w:val="0051241E"/>
    <w:rsid w:val="0051258C"/>
    <w:rsid w:val="00517F3E"/>
    <w:rsid w:val="00521594"/>
    <w:rsid w:val="005239B6"/>
    <w:rsid w:val="00523BF5"/>
    <w:rsid w:val="005271E2"/>
    <w:rsid w:val="005349D6"/>
    <w:rsid w:val="00536312"/>
    <w:rsid w:val="005401A6"/>
    <w:rsid w:val="00540426"/>
    <w:rsid w:val="00541EC8"/>
    <w:rsid w:val="00542149"/>
    <w:rsid w:val="00542F02"/>
    <w:rsid w:val="00544DEE"/>
    <w:rsid w:val="00545B57"/>
    <w:rsid w:val="005472B3"/>
    <w:rsid w:val="00547898"/>
    <w:rsid w:val="00547E59"/>
    <w:rsid w:val="00551704"/>
    <w:rsid w:val="005533E7"/>
    <w:rsid w:val="0056115F"/>
    <w:rsid w:val="0056195B"/>
    <w:rsid w:val="00561E2E"/>
    <w:rsid w:val="00565A4F"/>
    <w:rsid w:val="005671B7"/>
    <w:rsid w:val="00570648"/>
    <w:rsid w:val="00572939"/>
    <w:rsid w:val="00573793"/>
    <w:rsid w:val="0057395C"/>
    <w:rsid w:val="00582682"/>
    <w:rsid w:val="00582777"/>
    <w:rsid w:val="00583AE5"/>
    <w:rsid w:val="00583CC6"/>
    <w:rsid w:val="00584D35"/>
    <w:rsid w:val="005864B9"/>
    <w:rsid w:val="005864C7"/>
    <w:rsid w:val="005866EB"/>
    <w:rsid w:val="00586B9A"/>
    <w:rsid w:val="005904A9"/>
    <w:rsid w:val="00595D73"/>
    <w:rsid w:val="00597A86"/>
    <w:rsid w:val="005A1C87"/>
    <w:rsid w:val="005A236E"/>
    <w:rsid w:val="005A6601"/>
    <w:rsid w:val="005B03D5"/>
    <w:rsid w:val="005B34BB"/>
    <w:rsid w:val="005C4843"/>
    <w:rsid w:val="005C4A6C"/>
    <w:rsid w:val="005C63C5"/>
    <w:rsid w:val="005D05D5"/>
    <w:rsid w:val="005D1A6C"/>
    <w:rsid w:val="005E0333"/>
    <w:rsid w:val="005E53D6"/>
    <w:rsid w:val="005E5C29"/>
    <w:rsid w:val="005F1842"/>
    <w:rsid w:val="005F3893"/>
    <w:rsid w:val="005F4617"/>
    <w:rsid w:val="005F5C79"/>
    <w:rsid w:val="005F6FBB"/>
    <w:rsid w:val="006039F8"/>
    <w:rsid w:val="00603BB5"/>
    <w:rsid w:val="006053EF"/>
    <w:rsid w:val="00606E3F"/>
    <w:rsid w:val="00606EFC"/>
    <w:rsid w:val="00610B64"/>
    <w:rsid w:val="00611AAF"/>
    <w:rsid w:val="00616746"/>
    <w:rsid w:val="00621811"/>
    <w:rsid w:val="006227DB"/>
    <w:rsid w:val="006251FE"/>
    <w:rsid w:val="006324F5"/>
    <w:rsid w:val="006325DF"/>
    <w:rsid w:val="006402F7"/>
    <w:rsid w:val="006409FF"/>
    <w:rsid w:val="006421AB"/>
    <w:rsid w:val="0064627B"/>
    <w:rsid w:val="0065311F"/>
    <w:rsid w:val="00653812"/>
    <w:rsid w:val="006551A7"/>
    <w:rsid w:val="006561DE"/>
    <w:rsid w:val="00657066"/>
    <w:rsid w:val="00662F92"/>
    <w:rsid w:val="00663A30"/>
    <w:rsid w:val="00665877"/>
    <w:rsid w:val="006733AF"/>
    <w:rsid w:val="006776CA"/>
    <w:rsid w:val="00680249"/>
    <w:rsid w:val="00685012"/>
    <w:rsid w:val="00686E65"/>
    <w:rsid w:val="00687E44"/>
    <w:rsid w:val="006904E7"/>
    <w:rsid w:val="00690B07"/>
    <w:rsid w:val="00693D96"/>
    <w:rsid w:val="006A1770"/>
    <w:rsid w:val="006A1F68"/>
    <w:rsid w:val="006A44DA"/>
    <w:rsid w:val="006A4771"/>
    <w:rsid w:val="006A56FC"/>
    <w:rsid w:val="006A6D69"/>
    <w:rsid w:val="006B4C3B"/>
    <w:rsid w:val="006B5371"/>
    <w:rsid w:val="006B5678"/>
    <w:rsid w:val="006B78B4"/>
    <w:rsid w:val="006B7BB5"/>
    <w:rsid w:val="006C1050"/>
    <w:rsid w:val="006C273E"/>
    <w:rsid w:val="006C3879"/>
    <w:rsid w:val="006C554D"/>
    <w:rsid w:val="006C6C7D"/>
    <w:rsid w:val="006C711A"/>
    <w:rsid w:val="006D0B3E"/>
    <w:rsid w:val="006D54D5"/>
    <w:rsid w:val="006D7C39"/>
    <w:rsid w:val="006E0127"/>
    <w:rsid w:val="006E330D"/>
    <w:rsid w:val="006E3830"/>
    <w:rsid w:val="006E3C7D"/>
    <w:rsid w:val="006F64D5"/>
    <w:rsid w:val="0070202C"/>
    <w:rsid w:val="007035CD"/>
    <w:rsid w:val="007052BF"/>
    <w:rsid w:val="007057BF"/>
    <w:rsid w:val="00707446"/>
    <w:rsid w:val="0071055C"/>
    <w:rsid w:val="0071320F"/>
    <w:rsid w:val="00716914"/>
    <w:rsid w:val="00716D14"/>
    <w:rsid w:val="00721A09"/>
    <w:rsid w:val="00722923"/>
    <w:rsid w:val="007243C2"/>
    <w:rsid w:val="00726D8C"/>
    <w:rsid w:val="00731FEE"/>
    <w:rsid w:val="00737DDC"/>
    <w:rsid w:val="007425BF"/>
    <w:rsid w:val="00746536"/>
    <w:rsid w:val="00751B33"/>
    <w:rsid w:val="00756EC2"/>
    <w:rsid w:val="00760B30"/>
    <w:rsid w:val="0076245E"/>
    <w:rsid w:val="00762BE3"/>
    <w:rsid w:val="0076774D"/>
    <w:rsid w:val="007707C1"/>
    <w:rsid w:val="0077433E"/>
    <w:rsid w:val="00776C67"/>
    <w:rsid w:val="007802C9"/>
    <w:rsid w:val="00780409"/>
    <w:rsid w:val="00782F8F"/>
    <w:rsid w:val="00787854"/>
    <w:rsid w:val="00787EA2"/>
    <w:rsid w:val="007905B4"/>
    <w:rsid w:val="00791264"/>
    <w:rsid w:val="00791C87"/>
    <w:rsid w:val="0079749A"/>
    <w:rsid w:val="007A3464"/>
    <w:rsid w:val="007A3DF6"/>
    <w:rsid w:val="007A5F5C"/>
    <w:rsid w:val="007A7CB9"/>
    <w:rsid w:val="007B307C"/>
    <w:rsid w:val="007B54B2"/>
    <w:rsid w:val="007B5776"/>
    <w:rsid w:val="007B7361"/>
    <w:rsid w:val="007C1BE3"/>
    <w:rsid w:val="007C26ED"/>
    <w:rsid w:val="007C5482"/>
    <w:rsid w:val="007D136D"/>
    <w:rsid w:val="007D376F"/>
    <w:rsid w:val="007D409F"/>
    <w:rsid w:val="007D50BB"/>
    <w:rsid w:val="007E3573"/>
    <w:rsid w:val="007E3B60"/>
    <w:rsid w:val="007E4F3A"/>
    <w:rsid w:val="007E7956"/>
    <w:rsid w:val="007F1A3E"/>
    <w:rsid w:val="007F1CED"/>
    <w:rsid w:val="007F4810"/>
    <w:rsid w:val="007F5AC3"/>
    <w:rsid w:val="007F5AF8"/>
    <w:rsid w:val="007F6BAA"/>
    <w:rsid w:val="00803DBF"/>
    <w:rsid w:val="00804800"/>
    <w:rsid w:val="00805914"/>
    <w:rsid w:val="00806070"/>
    <w:rsid w:val="00806FDC"/>
    <w:rsid w:val="00807EAF"/>
    <w:rsid w:val="00816E0D"/>
    <w:rsid w:val="00817711"/>
    <w:rsid w:val="00817A1A"/>
    <w:rsid w:val="008203D7"/>
    <w:rsid w:val="008221B6"/>
    <w:rsid w:val="00823413"/>
    <w:rsid w:val="00826527"/>
    <w:rsid w:val="00827BB5"/>
    <w:rsid w:val="00827D9A"/>
    <w:rsid w:val="008303CD"/>
    <w:rsid w:val="0083154D"/>
    <w:rsid w:val="008322CC"/>
    <w:rsid w:val="00834598"/>
    <w:rsid w:val="00834F07"/>
    <w:rsid w:val="0083612E"/>
    <w:rsid w:val="00842D8A"/>
    <w:rsid w:val="008444C8"/>
    <w:rsid w:val="008464A9"/>
    <w:rsid w:val="00851129"/>
    <w:rsid w:val="00855859"/>
    <w:rsid w:val="00857C27"/>
    <w:rsid w:val="00860F06"/>
    <w:rsid w:val="00862F31"/>
    <w:rsid w:val="00865B67"/>
    <w:rsid w:val="0086650D"/>
    <w:rsid w:val="00875CC1"/>
    <w:rsid w:val="00876FE7"/>
    <w:rsid w:val="008804C4"/>
    <w:rsid w:val="008807D2"/>
    <w:rsid w:val="00885790"/>
    <w:rsid w:val="00890DC0"/>
    <w:rsid w:val="00892939"/>
    <w:rsid w:val="008940B8"/>
    <w:rsid w:val="00897FED"/>
    <w:rsid w:val="008A03B8"/>
    <w:rsid w:val="008A21F9"/>
    <w:rsid w:val="008A2C91"/>
    <w:rsid w:val="008A30BD"/>
    <w:rsid w:val="008A6CB5"/>
    <w:rsid w:val="008B3938"/>
    <w:rsid w:val="008B66D8"/>
    <w:rsid w:val="008B6D33"/>
    <w:rsid w:val="008B7D74"/>
    <w:rsid w:val="008C0C7A"/>
    <w:rsid w:val="008C0D5D"/>
    <w:rsid w:val="008C1630"/>
    <w:rsid w:val="008C4ED8"/>
    <w:rsid w:val="008C6B0B"/>
    <w:rsid w:val="008C7174"/>
    <w:rsid w:val="008D0D1B"/>
    <w:rsid w:val="008D35F2"/>
    <w:rsid w:val="008D525D"/>
    <w:rsid w:val="008D7058"/>
    <w:rsid w:val="008E0E1D"/>
    <w:rsid w:val="008E30B6"/>
    <w:rsid w:val="008F04CC"/>
    <w:rsid w:val="008F1439"/>
    <w:rsid w:val="008F27E1"/>
    <w:rsid w:val="008F37F8"/>
    <w:rsid w:val="008F6421"/>
    <w:rsid w:val="008F6E26"/>
    <w:rsid w:val="008F758B"/>
    <w:rsid w:val="00902C87"/>
    <w:rsid w:val="00903437"/>
    <w:rsid w:val="00903F1D"/>
    <w:rsid w:val="009049CF"/>
    <w:rsid w:val="0091008C"/>
    <w:rsid w:val="00913CCF"/>
    <w:rsid w:val="0091418B"/>
    <w:rsid w:val="009162E7"/>
    <w:rsid w:val="00916D3A"/>
    <w:rsid w:val="009203CB"/>
    <w:rsid w:val="00922C2C"/>
    <w:rsid w:val="00922D92"/>
    <w:rsid w:val="00923A80"/>
    <w:rsid w:val="0092566B"/>
    <w:rsid w:val="00926608"/>
    <w:rsid w:val="0092694A"/>
    <w:rsid w:val="009271E4"/>
    <w:rsid w:val="00927243"/>
    <w:rsid w:val="00930918"/>
    <w:rsid w:val="00935E29"/>
    <w:rsid w:val="00936754"/>
    <w:rsid w:val="009371FA"/>
    <w:rsid w:val="009378C3"/>
    <w:rsid w:val="00941AB4"/>
    <w:rsid w:val="00943AA6"/>
    <w:rsid w:val="0095269A"/>
    <w:rsid w:val="009528D2"/>
    <w:rsid w:val="00954362"/>
    <w:rsid w:val="00954F23"/>
    <w:rsid w:val="009577FB"/>
    <w:rsid w:val="00957E4C"/>
    <w:rsid w:val="0096044C"/>
    <w:rsid w:val="00960B88"/>
    <w:rsid w:val="009638E4"/>
    <w:rsid w:val="00963DBB"/>
    <w:rsid w:val="00963DD0"/>
    <w:rsid w:val="0096435D"/>
    <w:rsid w:val="0096672D"/>
    <w:rsid w:val="009721B5"/>
    <w:rsid w:val="00972C88"/>
    <w:rsid w:val="00984C64"/>
    <w:rsid w:val="0098728B"/>
    <w:rsid w:val="0098737D"/>
    <w:rsid w:val="0099061F"/>
    <w:rsid w:val="00993BC1"/>
    <w:rsid w:val="00993DDE"/>
    <w:rsid w:val="00996163"/>
    <w:rsid w:val="009A08FA"/>
    <w:rsid w:val="009A1167"/>
    <w:rsid w:val="009A1782"/>
    <w:rsid w:val="009A290F"/>
    <w:rsid w:val="009A3471"/>
    <w:rsid w:val="009B1389"/>
    <w:rsid w:val="009B2A5D"/>
    <w:rsid w:val="009B3EBB"/>
    <w:rsid w:val="009B64C5"/>
    <w:rsid w:val="009B7334"/>
    <w:rsid w:val="009B7DC6"/>
    <w:rsid w:val="009C1555"/>
    <w:rsid w:val="009C3504"/>
    <w:rsid w:val="009C4BB2"/>
    <w:rsid w:val="009C65D0"/>
    <w:rsid w:val="009C7F8E"/>
    <w:rsid w:val="009D10D5"/>
    <w:rsid w:val="009D1C4A"/>
    <w:rsid w:val="009D4548"/>
    <w:rsid w:val="009D6AC9"/>
    <w:rsid w:val="009E163F"/>
    <w:rsid w:val="009E1686"/>
    <w:rsid w:val="009E4C16"/>
    <w:rsid w:val="009E50B1"/>
    <w:rsid w:val="009F32E8"/>
    <w:rsid w:val="009F6DD0"/>
    <w:rsid w:val="00A02664"/>
    <w:rsid w:val="00A04814"/>
    <w:rsid w:val="00A1427C"/>
    <w:rsid w:val="00A17879"/>
    <w:rsid w:val="00A2070D"/>
    <w:rsid w:val="00A211AC"/>
    <w:rsid w:val="00A223C3"/>
    <w:rsid w:val="00A24414"/>
    <w:rsid w:val="00A24F9D"/>
    <w:rsid w:val="00A269D3"/>
    <w:rsid w:val="00A30507"/>
    <w:rsid w:val="00A30B7A"/>
    <w:rsid w:val="00A3307F"/>
    <w:rsid w:val="00A33BD6"/>
    <w:rsid w:val="00A37C8F"/>
    <w:rsid w:val="00A51BA5"/>
    <w:rsid w:val="00A523C6"/>
    <w:rsid w:val="00A52413"/>
    <w:rsid w:val="00A53A2B"/>
    <w:rsid w:val="00A54830"/>
    <w:rsid w:val="00A549E4"/>
    <w:rsid w:val="00A56DF2"/>
    <w:rsid w:val="00A61D2D"/>
    <w:rsid w:val="00A636A7"/>
    <w:rsid w:val="00A67AB9"/>
    <w:rsid w:val="00A67E2F"/>
    <w:rsid w:val="00A70E79"/>
    <w:rsid w:val="00A72469"/>
    <w:rsid w:val="00A74E92"/>
    <w:rsid w:val="00A83C30"/>
    <w:rsid w:val="00A8418A"/>
    <w:rsid w:val="00A84B5A"/>
    <w:rsid w:val="00A86400"/>
    <w:rsid w:val="00A87A7D"/>
    <w:rsid w:val="00A90CC8"/>
    <w:rsid w:val="00A91C08"/>
    <w:rsid w:val="00A94B04"/>
    <w:rsid w:val="00A9729A"/>
    <w:rsid w:val="00AA08C1"/>
    <w:rsid w:val="00AA2B73"/>
    <w:rsid w:val="00AA3899"/>
    <w:rsid w:val="00AA5AB3"/>
    <w:rsid w:val="00AA71B7"/>
    <w:rsid w:val="00AC37F1"/>
    <w:rsid w:val="00AC6C99"/>
    <w:rsid w:val="00AD1F16"/>
    <w:rsid w:val="00AD20F4"/>
    <w:rsid w:val="00AD3BFA"/>
    <w:rsid w:val="00AE6B33"/>
    <w:rsid w:val="00AE7826"/>
    <w:rsid w:val="00AF1216"/>
    <w:rsid w:val="00AF3B0E"/>
    <w:rsid w:val="00AF481A"/>
    <w:rsid w:val="00AF4975"/>
    <w:rsid w:val="00AF5A4E"/>
    <w:rsid w:val="00AF6A07"/>
    <w:rsid w:val="00B012B8"/>
    <w:rsid w:val="00B07340"/>
    <w:rsid w:val="00B11259"/>
    <w:rsid w:val="00B12508"/>
    <w:rsid w:val="00B13386"/>
    <w:rsid w:val="00B22B01"/>
    <w:rsid w:val="00B23C85"/>
    <w:rsid w:val="00B247C2"/>
    <w:rsid w:val="00B248CC"/>
    <w:rsid w:val="00B26FB1"/>
    <w:rsid w:val="00B3006C"/>
    <w:rsid w:val="00B30B7F"/>
    <w:rsid w:val="00B37504"/>
    <w:rsid w:val="00B40BE5"/>
    <w:rsid w:val="00B41EA3"/>
    <w:rsid w:val="00B43090"/>
    <w:rsid w:val="00B43F82"/>
    <w:rsid w:val="00B4464C"/>
    <w:rsid w:val="00B44CA8"/>
    <w:rsid w:val="00B45B8E"/>
    <w:rsid w:val="00B45C45"/>
    <w:rsid w:val="00B467DF"/>
    <w:rsid w:val="00B468E7"/>
    <w:rsid w:val="00B46E91"/>
    <w:rsid w:val="00B4744F"/>
    <w:rsid w:val="00B53C98"/>
    <w:rsid w:val="00B54303"/>
    <w:rsid w:val="00B626B3"/>
    <w:rsid w:val="00B65427"/>
    <w:rsid w:val="00B6740D"/>
    <w:rsid w:val="00B7572D"/>
    <w:rsid w:val="00B76EE5"/>
    <w:rsid w:val="00B813BF"/>
    <w:rsid w:val="00B814F2"/>
    <w:rsid w:val="00B81BB3"/>
    <w:rsid w:val="00B84FD9"/>
    <w:rsid w:val="00B85630"/>
    <w:rsid w:val="00B87834"/>
    <w:rsid w:val="00B90252"/>
    <w:rsid w:val="00B930EF"/>
    <w:rsid w:val="00B954CC"/>
    <w:rsid w:val="00B95E03"/>
    <w:rsid w:val="00B979F3"/>
    <w:rsid w:val="00BA50CF"/>
    <w:rsid w:val="00BA6132"/>
    <w:rsid w:val="00BA6330"/>
    <w:rsid w:val="00BA6CB1"/>
    <w:rsid w:val="00BB4AEB"/>
    <w:rsid w:val="00BB5D34"/>
    <w:rsid w:val="00BC3FED"/>
    <w:rsid w:val="00BC5FEA"/>
    <w:rsid w:val="00BC6847"/>
    <w:rsid w:val="00BC77D1"/>
    <w:rsid w:val="00BD34B3"/>
    <w:rsid w:val="00BE0051"/>
    <w:rsid w:val="00BE340D"/>
    <w:rsid w:val="00BE5531"/>
    <w:rsid w:val="00BE6FDB"/>
    <w:rsid w:val="00BF4ED7"/>
    <w:rsid w:val="00BF7A7C"/>
    <w:rsid w:val="00BF7E83"/>
    <w:rsid w:val="00C001D0"/>
    <w:rsid w:val="00C007FE"/>
    <w:rsid w:val="00C00DAE"/>
    <w:rsid w:val="00C02F77"/>
    <w:rsid w:val="00C030A9"/>
    <w:rsid w:val="00C05C95"/>
    <w:rsid w:val="00C15FF7"/>
    <w:rsid w:val="00C16321"/>
    <w:rsid w:val="00C23640"/>
    <w:rsid w:val="00C25669"/>
    <w:rsid w:val="00C27399"/>
    <w:rsid w:val="00C3039D"/>
    <w:rsid w:val="00C3198E"/>
    <w:rsid w:val="00C31DAA"/>
    <w:rsid w:val="00C322FD"/>
    <w:rsid w:val="00C35A75"/>
    <w:rsid w:val="00C361D1"/>
    <w:rsid w:val="00C36EAA"/>
    <w:rsid w:val="00C42CDD"/>
    <w:rsid w:val="00C45861"/>
    <w:rsid w:val="00C473BC"/>
    <w:rsid w:val="00C47A1E"/>
    <w:rsid w:val="00C534E0"/>
    <w:rsid w:val="00C54AAC"/>
    <w:rsid w:val="00C55146"/>
    <w:rsid w:val="00C615B4"/>
    <w:rsid w:val="00C63266"/>
    <w:rsid w:val="00C65D0F"/>
    <w:rsid w:val="00C749C9"/>
    <w:rsid w:val="00C76E8C"/>
    <w:rsid w:val="00C76FD4"/>
    <w:rsid w:val="00C809E7"/>
    <w:rsid w:val="00C81F1B"/>
    <w:rsid w:val="00C849AB"/>
    <w:rsid w:val="00C856AB"/>
    <w:rsid w:val="00C96D0F"/>
    <w:rsid w:val="00C97112"/>
    <w:rsid w:val="00C973E5"/>
    <w:rsid w:val="00CA2AA3"/>
    <w:rsid w:val="00CB10C8"/>
    <w:rsid w:val="00CB3276"/>
    <w:rsid w:val="00CB4950"/>
    <w:rsid w:val="00CB4C6B"/>
    <w:rsid w:val="00CB4E6F"/>
    <w:rsid w:val="00CB574D"/>
    <w:rsid w:val="00CB71D3"/>
    <w:rsid w:val="00CB7B62"/>
    <w:rsid w:val="00CC12F3"/>
    <w:rsid w:val="00CC1FDA"/>
    <w:rsid w:val="00CC22C5"/>
    <w:rsid w:val="00CC58CE"/>
    <w:rsid w:val="00CD0BA0"/>
    <w:rsid w:val="00CD3888"/>
    <w:rsid w:val="00CE06F0"/>
    <w:rsid w:val="00CE1D73"/>
    <w:rsid w:val="00CE204B"/>
    <w:rsid w:val="00CE3724"/>
    <w:rsid w:val="00CE3FAB"/>
    <w:rsid w:val="00CE5594"/>
    <w:rsid w:val="00CE72E4"/>
    <w:rsid w:val="00CF1B73"/>
    <w:rsid w:val="00CF2404"/>
    <w:rsid w:val="00D01A3F"/>
    <w:rsid w:val="00D03E5F"/>
    <w:rsid w:val="00D113D4"/>
    <w:rsid w:val="00D11EFF"/>
    <w:rsid w:val="00D136B8"/>
    <w:rsid w:val="00D142FD"/>
    <w:rsid w:val="00D17DFC"/>
    <w:rsid w:val="00D20BC8"/>
    <w:rsid w:val="00D22759"/>
    <w:rsid w:val="00D30193"/>
    <w:rsid w:val="00D304CE"/>
    <w:rsid w:val="00D3571F"/>
    <w:rsid w:val="00D37033"/>
    <w:rsid w:val="00D37096"/>
    <w:rsid w:val="00D37C33"/>
    <w:rsid w:val="00D37C7B"/>
    <w:rsid w:val="00D42171"/>
    <w:rsid w:val="00D43024"/>
    <w:rsid w:val="00D45D05"/>
    <w:rsid w:val="00D5012D"/>
    <w:rsid w:val="00D514FC"/>
    <w:rsid w:val="00D54220"/>
    <w:rsid w:val="00D54771"/>
    <w:rsid w:val="00D56436"/>
    <w:rsid w:val="00D6421E"/>
    <w:rsid w:val="00D7163E"/>
    <w:rsid w:val="00D75DB1"/>
    <w:rsid w:val="00D76FDF"/>
    <w:rsid w:val="00D7730F"/>
    <w:rsid w:val="00D8024E"/>
    <w:rsid w:val="00D81A2C"/>
    <w:rsid w:val="00D90004"/>
    <w:rsid w:val="00D91117"/>
    <w:rsid w:val="00D91428"/>
    <w:rsid w:val="00D91848"/>
    <w:rsid w:val="00D91F32"/>
    <w:rsid w:val="00DA0420"/>
    <w:rsid w:val="00DA2293"/>
    <w:rsid w:val="00DA301B"/>
    <w:rsid w:val="00DA3E90"/>
    <w:rsid w:val="00DA616F"/>
    <w:rsid w:val="00DA7D55"/>
    <w:rsid w:val="00DB0901"/>
    <w:rsid w:val="00DB2320"/>
    <w:rsid w:val="00DB3CE2"/>
    <w:rsid w:val="00DB4F1F"/>
    <w:rsid w:val="00DB655B"/>
    <w:rsid w:val="00DC13C4"/>
    <w:rsid w:val="00DC7E39"/>
    <w:rsid w:val="00DD0D1A"/>
    <w:rsid w:val="00DD404D"/>
    <w:rsid w:val="00DE0201"/>
    <w:rsid w:val="00DE0F81"/>
    <w:rsid w:val="00DE1E2D"/>
    <w:rsid w:val="00DE5F8C"/>
    <w:rsid w:val="00DF27DD"/>
    <w:rsid w:val="00DF2970"/>
    <w:rsid w:val="00DF36C3"/>
    <w:rsid w:val="00DF3C52"/>
    <w:rsid w:val="00DF3C8D"/>
    <w:rsid w:val="00DF510C"/>
    <w:rsid w:val="00DF59BA"/>
    <w:rsid w:val="00E01684"/>
    <w:rsid w:val="00E0695A"/>
    <w:rsid w:val="00E10A47"/>
    <w:rsid w:val="00E152F4"/>
    <w:rsid w:val="00E155C5"/>
    <w:rsid w:val="00E20D62"/>
    <w:rsid w:val="00E21B73"/>
    <w:rsid w:val="00E241B1"/>
    <w:rsid w:val="00E24CE5"/>
    <w:rsid w:val="00E26F9A"/>
    <w:rsid w:val="00E31B62"/>
    <w:rsid w:val="00E33A9E"/>
    <w:rsid w:val="00E35A67"/>
    <w:rsid w:val="00E41CEC"/>
    <w:rsid w:val="00E4258F"/>
    <w:rsid w:val="00E454FA"/>
    <w:rsid w:val="00E5029D"/>
    <w:rsid w:val="00E52D76"/>
    <w:rsid w:val="00E53973"/>
    <w:rsid w:val="00E553D7"/>
    <w:rsid w:val="00E55B3E"/>
    <w:rsid w:val="00E57CFD"/>
    <w:rsid w:val="00E606D5"/>
    <w:rsid w:val="00E655B0"/>
    <w:rsid w:val="00E65EA3"/>
    <w:rsid w:val="00E75E59"/>
    <w:rsid w:val="00E8354F"/>
    <w:rsid w:val="00E85040"/>
    <w:rsid w:val="00E86D85"/>
    <w:rsid w:val="00E878E4"/>
    <w:rsid w:val="00E900D1"/>
    <w:rsid w:val="00E90DAC"/>
    <w:rsid w:val="00E924EE"/>
    <w:rsid w:val="00E93B3D"/>
    <w:rsid w:val="00E95591"/>
    <w:rsid w:val="00E970E8"/>
    <w:rsid w:val="00E97C61"/>
    <w:rsid w:val="00E97E5E"/>
    <w:rsid w:val="00EA03D2"/>
    <w:rsid w:val="00EA41C8"/>
    <w:rsid w:val="00EA4900"/>
    <w:rsid w:val="00EA5A7A"/>
    <w:rsid w:val="00EA5F07"/>
    <w:rsid w:val="00EA61AC"/>
    <w:rsid w:val="00EB212D"/>
    <w:rsid w:val="00EB223D"/>
    <w:rsid w:val="00EB251B"/>
    <w:rsid w:val="00EB57D4"/>
    <w:rsid w:val="00EB5F4F"/>
    <w:rsid w:val="00EB6D58"/>
    <w:rsid w:val="00EC0256"/>
    <w:rsid w:val="00EC49E9"/>
    <w:rsid w:val="00EC57DC"/>
    <w:rsid w:val="00EC6D9F"/>
    <w:rsid w:val="00ED29AF"/>
    <w:rsid w:val="00ED48BD"/>
    <w:rsid w:val="00EE3494"/>
    <w:rsid w:val="00EE4A6C"/>
    <w:rsid w:val="00EE5A81"/>
    <w:rsid w:val="00EF0293"/>
    <w:rsid w:val="00EF0D42"/>
    <w:rsid w:val="00EF2F0A"/>
    <w:rsid w:val="00EF580D"/>
    <w:rsid w:val="00EF7425"/>
    <w:rsid w:val="00F00A37"/>
    <w:rsid w:val="00F00FE5"/>
    <w:rsid w:val="00F017DE"/>
    <w:rsid w:val="00F02CBF"/>
    <w:rsid w:val="00F032E1"/>
    <w:rsid w:val="00F047A1"/>
    <w:rsid w:val="00F055B0"/>
    <w:rsid w:val="00F07984"/>
    <w:rsid w:val="00F10CB7"/>
    <w:rsid w:val="00F14190"/>
    <w:rsid w:val="00F14F0D"/>
    <w:rsid w:val="00F15764"/>
    <w:rsid w:val="00F17AA2"/>
    <w:rsid w:val="00F22BD5"/>
    <w:rsid w:val="00F23837"/>
    <w:rsid w:val="00F25F71"/>
    <w:rsid w:val="00F268FC"/>
    <w:rsid w:val="00F26DB4"/>
    <w:rsid w:val="00F27547"/>
    <w:rsid w:val="00F309F9"/>
    <w:rsid w:val="00F33DE6"/>
    <w:rsid w:val="00F355D5"/>
    <w:rsid w:val="00F369D3"/>
    <w:rsid w:val="00F44235"/>
    <w:rsid w:val="00F47CE8"/>
    <w:rsid w:val="00F51619"/>
    <w:rsid w:val="00F51689"/>
    <w:rsid w:val="00F51A5A"/>
    <w:rsid w:val="00F51F27"/>
    <w:rsid w:val="00F5510D"/>
    <w:rsid w:val="00F57309"/>
    <w:rsid w:val="00F578D2"/>
    <w:rsid w:val="00F5799C"/>
    <w:rsid w:val="00F60806"/>
    <w:rsid w:val="00F65030"/>
    <w:rsid w:val="00F6513B"/>
    <w:rsid w:val="00F65F35"/>
    <w:rsid w:val="00F70027"/>
    <w:rsid w:val="00F70DD3"/>
    <w:rsid w:val="00F72095"/>
    <w:rsid w:val="00F7372C"/>
    <w:rsid w:val="00F748FF"/>
    <w:rsid w:val="00F772A3"/>
    <w:rsid w:val="00F8204D"/>
    <w:rsid w:val="00F84DBA"/>
    <w:rsid w:val="00F86392"/>
    <w:rsid w:val="00F91296"/>
    <w:rsid w:val="00F958FE"/>
    <w:rsid w:val="00FA28B6"/>
    <w:rsid w:val="00FA30F7"/>
    <w:rsid w:val="00FA538B"/>
    <w:rsid w:val="00FB1F24"/>
    <w:rsid w:val="00FB2475"/>
    <w:rsid w:val="00FB2955"/>
    <w:rsid w:val="00FB3949"/>
    <w:rsid w:val="00FB5ECE"/>
    <w:rsid w:val="00FC041B"/>
    <w:rsid w:val="00FD0D34"/>
    <w:rsid w:val="00FD1C41"/>
    <w:rsid w:val="00FD2475"/>
    <w:rsid w:val="00FD38C1"/>
    <w:rsid w:val="00FD6C32"/>
    <w:rsid w:val="00FE5212"/>
    <w:rsid w:val="00FF032B"/>
    <w:rsid w:val="00FF4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5:chartTrackingRefBased/>
  <w15:docId w15:val="{7D18B2DC-2879-4EAC-89C2-A73477FB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spacing w:after="60"/>
      <w:jc w:val="both"/>
    </w:pPr>
    <w:rPr>
      <w:sz w:val="24"/>
      <w:szCs w:val="24"/>
      <w:lang w:eastAsia="ar-SA"/>
    </w:rPr>
  </w:style>
  <w:style w:type="paragraph" w:styleId="12">
    <w:name w:val="heading 1"/>
    <w:basedOn w:val="a0"/>
    <w:next w:val="a0"/>
    <w:qFormat/>
    <w:pPr>
      <w:keepNext/>
      <w:spacing w:before="240"/>
      <w:outlineLvl w:val="0"/>
    </w:pPr>
    <w:rPr>
      <w:rFonts w:ascii="Arial" w:hAnsi="Arial" w:cs="Arial"/>
      <w:b/>
      <w:bCs/>
      <w:kern w:val="1"/>
      <w:sz w:val="32"/>
      <w:szCs w:val="32"/>
    </w:rPr>
  </w:style>
  <w:style w:type="paragraph" w:styleId="20">
    <w:name w:val="heading 2"/>
    <w:basedOn w:val="a0"/>
    <w:next w:val="a0"/>
    <w:qFormat/>
    <w:pPr>
      <w:keepNext/>
      <w:spacing w:before="240"/>
      <w:outlineLvl w:val="1"/>
    </w:pPr>
    <w:rPr>
      <w:rFonts w:ascii="Arial" w:hAnsi="Arial"/>
      <w:b/>
      <w:bCs/>
      <w:i/>
      <w:iCs/>
      <w:sz w:val="28"/>
      <w:szCs w:val="28"/>
    </w:rPr>
  </w:style>
  <w:style w:type="paragraph" w:styleId="30">
    <w:name w:val="heading 3"/>
    <w:basedOn w:val="a0"/>
    <w:next w:val="a0"/>
    <w:qFormat/>
    <w:pPr>
      <w:keepNext/>
      <w:spacing w:after="0"/>
      <w:ind w:firstLine="220"/>
      <w:jc w:val="center"/>
      <w:outlineLvl w:val="2"/>
    </w:pPr>
    <w:rPr>
      <w:rFonts w:ascii="Arial" w:hAnsi="Arial"/>
      <w:b/>
      <w:sz w:val="26"/>
      <w:szCs w:val="20"/>
    </w:rPr>
  </w:style>
  <w:style w:type="paragraph" w:styleId="4">
    <w:name w:val="heading 4"/>
    <w:basedOn w:val="a0"/>
    <w:next w:val="a0"/>
    <w:qFormat/>
    <w:pPr>
      <w:keepNext/>
      <w:spacing w:after="0"/>
      <w:ind w:right="-426" w:firstLine="5103"/>
      <w:jc w:val="left"/>
      <w:outlineLvl w:val="3"/>
    </w:pPr>
    <w:rPr>
      <w:b/>
      <w:sz w:val="28"/>
      <w:szCs w:val="20"/>
    </w:rPr>
  </w:style>
  <w:style w:type="paragraph" w:styleId="5">
    <w:name w:val="heading 5"/>
    <w:basedOn w:val="a0"/>
    <w:next w:val="a0"/>
    <w:qFormat/>
    <w:pPr>
      <w:spacing w:before="240"/>
      <w:outlineLvl w:val="4"/>
    </w:pPr>
    <w:rPr>
      <w:b/>
      <w:bCs/>
      <w:i/>
      <w:iCs/>
      <w:sz w:val="26"/>
      <w:szCs w:val="26"/>
    </w:rPr>
  </w:style>
  <w:style w:type="paragraph" w:styleId="6">
    <w:name w:val="heading 6"/>
    <w:basedOn w:val="a0"/>
    <w:next w:val="a0"/>
    <w:qFormat/>
    <w:pPr>
      <w:spacing w:before="240"/>
      <w:outlineLvl w:val="5"/>
    </w:pPr>
    <w:rPr>
      <w:rFonts w:ascii="Calibri" w:hAnsi="Calibri"/>
      <w:b/>
      <w:bCs/>
      <w:sz w:val="20"/>
      <w:szCs w:val="20"/>
    </w:rPr>
  </w:style>
  <w:style w:type="paragraph" w:styleId="7">
    <w:name w:val="heading 7"/>
    <w:basedOn w:val="a0"/>
    <w:next w:val="a0"/>
    <w:qFormat/>
    <w:pPr>
      <w:keepNext/>
      <w:spacing w:after="0"/>
      <w:ind w:hanging="1320"/>
      <w:jc w:val="center"/>
      <w:outlineLvl w:val="6"/>
    </w:pPr>
    <w:rPr>
      <w:rFonts w:ascii="Arial" w:hAnsi="Arial"/>
      <w:szCs w:val="20"/>
    </w:rPr>
  </w:style>
  <w:style w:type="paragraph" w:styleId="8">
    <w:name w:val="heading 8"/>
    <w:basedOn w:val="a0"/>
    <w:next w:val="a0"/>
    <w:qFormat/>
    <w:pPr>
      <w:spacing w:before="240"/>
      <w:jc w:val="left"/>
      <w:outlineLvl w:val="7"/>
    </w:pPr>
    <w:rPr>
      <w:i/>
      <w:iCs/>
    </w:rPr>
  </w:style>
  <w:style w:type="paragraph" w:styleId="9">
    <w:name w:val="heading 9"/>
    <w:basedOn w:val="a0"/>
    <w:next w:val="a0"/>
    <w:qFormat/>
    <w:pPr>
      <w:keepNext/>
      <w:spacing w:after="0"/>
      <w:ind w:left="5760"/>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lang w:val="ru-RU"/>
    </w:rPr>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7z0">
    <w:name w:val="WW8Num7z0"/>
    <w:rPr>
      <w:rFonts w:ascii="Times New Roman" w:hAnsi="Times New Roman"/>
    </w:rPr>
  </w:style>
  <w:style w:type="character" w:customStyle="1" w:styleId="WW8Num7z1">
    <w:name w:val="WW8Num7z1"/>
    <w:rPr>
      <w:rFonts w:ascii="Symbol" w:hAnsi="Symbol"/>
    </w:rPr>
  </w:style>
  <w:style w:type="character" w:customStyle="1" w:styleId="WW8Num7z2">
    <w:name w:val="WW8Num7z2"/>
    <w:rPr>
      <w:rFonts w:cs="Times New Roman"/>
    </w:rPr>
  </w:style>
  <w:style w:type="character" w:customStyle="1" w:styleId="WW8Num11z0">
    <w:name w:val="WW8Num11z0"/>
    <w:rPr>
      <w:rFonts w:cs="Times New Roman"/>
    </w:rPr>
  </w:style>
  <w:style w:type="character" w:customStyle="1" w:styleId="WW8Num11z1">
    <w:name w:val="WW8Num11z1"/>
    <w:rPr>
      <w:rFonts w:ascii="Symbol" w:hAnsi="Symbol"/>
    </w:rPr>
  </w:style>
  <w:style w:type="character" w:customStyle="1" w:styleId="WW8Num12z0">
    <w:name w:val="WW8Num12z0"/>
    <w:rPr>
      <w:b w:val="0"/>
      <w:i w:val="0"/>
    </w:rPr>
  </w:style>
  <w:style w:type="character" w:customStyle="1" w:styleId="WW8Num12z1">
    <w:name w:val="WW8Num12z1"/>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2">
    <w:name w:val="WW8Num12z2"/>
    <w:rPr>
      <w:b w:val="0"/>
      <w:bCs w:val="0"/>
      <w:i w:val="0"/>
      <w:iCs w:val="0"/>
    </w:rPr>
  </w:style>
  <w:style w:type="character" w:customStyle="1" w:styleId="WW8Num12z3">
    <w:name w:val="WW8Num12z3"/>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5">
    <w:name w:val="WW8Num12z5"/>
    <w:rPr>
      <w:rFonts w:ascii="Symbol" w:hAnsi="Symbol"/>
    </w:rPr>
  </w:style>
  <w:style w:type="character" w:customStyle="1" w:styleId="WW8Num17z0">
    <w:name w:val="WW8Num17z0"/>
    <w:rPr>
      <w:rFonts w:ascii="Times New Roman" w:hAnsi="Times New Roman" w:cs="Times New Roman"/>
      <w:b/>
    </w:rPr>
  </w:style>
  <w:style w:type="character" w:customStyle="1" w:styleId="WW8Num19z1">
    <w:name w:val="WW8Num19z1"/>
    <w:rPr>
      <w:rFonts w:ascii="Times New Roman" w:hAnsi="Times New Roman" w:cs="Times New Roman"/>
      <w:b w:val="0"/>
    </w:rPr>
  </w:style>
  <w:style w:type="character" w:customStyle="1" w:styleId="WW8Num23z1">
    <w:name w:val="WW8Num23z1"/>
    <w:rPr>
      <w:lang w:val="ru-RU"/>
    </w:rPr>
  </w:style>
  <w:style w:type="character" w:customStyle="1" w:styleId="WW8Num24z0">
    <w:name w:val="WW8Num24z0"/>
    <w:rPr>
      <w:rFonts w:cs="Times New Roman"/>
    </w:rPr>
  </w:style>
  <w:style w:type="character" w:customStyle="1" w:styleId="WW8Num25z0">
    <w:name w:val="WW8Num25z0"/>
    <w:rPr>
      <w:rFonts w:cs="Times New Roman"/>
      <w:i w:val="0"/>
      <w:sz w:val="24"/>
      <w:szCs w:val="24"/>
    </w:rPr>
  </w:style>
  <w:style w:type="character" w:customStyle="1" w:styleId="WW8Num25z1">
    <w:name w:val="WW8Num25z1"/>
    <w:rPr>
      <w:rFonts w:cs="Times New Roman"/>
      <w:b w:val="0"/>
      <w:i w:val="0"/>
    </w:rPr>
  </w:style>
  <w:style w:type="character" w:customStyle="1" w:styleId="WW8Num25z2">
    <w:name w:val="WW8Num25z2"/>
    <w:rPr>
      <w:rFonts w:cs="Times New Roman"/>
      <w:b/>
      <w:i/>
    </w:rPr>
  </w:style>
  <w:style w:type="character" w:customStyle="1" w:styleId="WW8Num25z4">
    <w:name w:val="WW8Num25z4"/>
    <w:rPr>
      <w:rFonts w:cs="Times New Roman"/>
    </w:rPr>
  </w:style>
  <w:style w:type="character" w:customStyle="1" w:styleId="WW8Num27z0">
    <w:name w:val="WW8Num27z0"/>
    <w:rPr>
      <w:rFonts w:ascii="Times New Roman" w:hAnsi="Times New Roman" w:cs="Times New Roman"/>
      <w:b w:val="0"/>
      <w:i w:val="0"/>
      <w:caps w:val="0"/>
      <w:smallCaps w:val="0"/>
      <w:strike w:val="0"/>
      <w:dstrike w:val="0"/>
      <w:vanish/>
      <w:color w:val="000000"/>
      <w:position w:val="0"/>
      <w:sz w:val="22"/>
      <w:szCs w:val="22"/>
      <w:vertAlign w:val="baseline"/>
    </w:rPr>
  </w:style>
  <w:style w:type="character" w:customStyle="1" w:styleId="WW8Num27z1">
    <w:name w:val="WW8Num27z1"/>
    <w:rPr>
      <w:rFonts w:ascii="Times New Roman" w:hAnsi="Times New Roman" w:cs="Times New Roman"/>
      <w:b/>
      <w:i w:val="0"/>
      <w:caps w:val="0"/>
      <w:smallCaps w:val="0"/>
      <w:strike w:val="0"/>
      <w:dstrike w:val="0"/>
      <w:vanish w:val="0"/>
      <w:color w:val="000000"/>
      <w:position w:val="0"/>
      <w:sz w:val="22"/>
      <w:szCs w:val="22"/>
      <w:vertAlign w:val="baseline"/>
    </w:rPr>
  </w:style>
  <w:style w:type="character" w:customStyle="1" w:styleId="WW8Num27z2">
    <w:name w:val="WW8Num27z2"/>
    <w:rPr>
      <w:rFonts w:ascii="Times New Roman" w:hAnsi="Times New Roman" w:cs="Times New Roman"/>
      <w:b w:val="0"/>
      <w:bCs w:val="0"/>
      <w:i w:val="0"/>
      <w:caps w:val="0"/>
      <w:smallCaps w:val="0"/>
      <w:strike w:val="0"/>
      <w:dstrike w:val="0"/>
      <w:vanish w:val="0"/>
      <w:color w:val="000000"/>
      <w:position w:val="0"/>
      <w:sz w:val="20"/>
      <w:szCs w:val="20"/>
      <w:vertAlign w:val="baseline"/>
    </w:rPr>
  </w:style>
  <w:style w:type="character" w:customStyle="1" w:styleId="WW8Num27z4">
    <w:name w:val="WW8Num27z4"/>
    <w:rPr>
      <w:rFonts w:cs="Times New Roman"/>
    </w:rPr>
  </w:style>
  <w:style w:type="character" w:customStyle="1" w:styleId="WW8Num32z0">
    <w:name w:val="WW8Num32z0"/>
    <w:rPr>
      <w:rFonts w:cs="Times New Roman"/>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21">
    <w:name w:val="Основной шрифт абзаца2"/>
  </w:style>
  <w:style w:type="character" w:styleId="a4">
    <w:name w:val="Hyperlink"/>
    <w:uiPriority w:val="99"/>
    <w:rPr>
      <w:color w:val="0000FF"/>
      <w:u w:val="single"/>
    </w:rPr>
  </w:style>
  <w:style w:type="character" w:styleId="a5">
    <w:name w:val="page number"/>
    <w:basedOn w:val="21"/>
  </w:style>
  <w:style w:type="character" w:customStyle="1" w:styleId="ConsPlusNormal">
    <w:name w:val="ConsPlusNormal Знак"/>
    <w:uiPriority w:val="99"/>
    <w:rPr>
      <w:rFonts w:ascii="Arial" w:hAnsi="Arial"/>
      <w:kern w:val="1"/>
      <w:sz w:val="24"/>
      <w:szCs w:val="24"/>
      <w:lang w:eastAsia="ar-SA" w:bidi="ar-SA"/>
    </w:rPr>
  </w:style>
  <w:style w:type="character" w:customStyle="1" w:styleId="s103">
    <w:name w:val="s_103"/>
    <w:rPr>
      <w:b/>
      <w:color w:val="000080"/>
    </w:rPr>
  </w:style>
  <w:style w:type="character" w:customStyle="1" w:styleId="blk2">
    <w:name w:val="blk2"/>
    <w:rPr>
      <w:b w:val="0"/>
      <w:bCs w:val="0"/>
      <w:vanish w:val="0"/>
      <w:color w:val="000000"/>
      <w:sz w:val="28"/>
      <w:szCs w:val="28"/>
    </w:rPr>
  </w:style>
  <w:style w:type="character" w:customStyle="1" w:styleId="blk6">
    <w:name w:val="blk6"/>
    <w:rPr>
      <w:vanish w:val="0"/>
    </w:rPr>
  </w:style>
  <w:style w:type="character" w:customStyle="1" w:styleId="22">
    <w:name w:val="Стиль2 Знак"/>
    <w:rPr>
      <w:b/>
      <w:sz w:val="24"/>
      <w:lang w:val="x-none"/>
    </w:rPr>
  </w:style>
  <w:style w:type="character" w:customStyle="1" w:styleId="a6">
    <w:name w:val="Символ сноски"/>
    <w:rPr>
      <w:vertAlign w:val="superscript"/>
    </w:rPr>
  </w:style>
  <w:style w:type="character" w:customStyle="1" w:styleId="a7">
    <w:name w:val="Текст сноски Знак"/>
    <w:uiPriority w:val="99"/>
    <w:rPr>
      <w:sz w:val="24"/>
      <w:szCs w:val="24"/>
      <w:lang w:val="ru-RU" w:eastAsia="ar-SA" w:bidi="ar-SA"/>
    </w:rPr>
  </w:style>
  <w:style w:type="character" w:customStyle="1" w:styleId="a8">
    <w:name w:val="Абзац списка Знак"/>
    <w:rPr>
      <w:sz w:val="24"/>
      <w:szCs w:val="24"/>
      <w:lang w:val="ru-RU" w:eastAsia="ar-SA" w:bidi="ar-SA"/>
    </w:rPr>
  </w:style>
  <w:style w:type="character" w:styleId="a9">
    <w:name w:val="Strong"/>
    <w:uiPriority w:val="22"/>
    <w:qFormat/>
    <w:rPr>
      <w:rFonts w:cs="Times New Roman"/>
      <w:b/>
    </w:rPr>
  </w:style>
  <w:style w:type="character" w:customStyle="1" w:styleId="13">
    <w:name w:val="Текст Знак1"/>
    <w:rPr>
      <w:rFonts w:ascii="Courier New" w:hAnsi="Courier New" w:cs="Courier New"/>
      <w:sz w:val="24"/>
      <w:szCs w:val="24"/>
      <w:lang w:val="ru-RU" w:eastAsia="ar-SA" w:bidi="ar-SA"/>
    </w:rPr>
  </w:style>
  <w:style w:type="character" w:styleId="aa">
    <w:name w:val="FollowedHyperlink"/>
    <w:uiPriority w:val="99"/>
    <w:rPr>
      <w:color w:val="800080"/>
      <w:u w:val="single"/>
    </w:rPr>
  </w:style>
  <w:style w:type="character" w:customStyle="1" w:styleId="ab">
    <w:name w:val="Без интервала Знак"/>
    <w:rPr>
      <w:rFonts w:ascii="Calibri" w:eastAsia="Calibri" w:hAnsi="Calibri"/>
      <w:sz w:val="22"/>
      <w:szCs w:val="22"/>
      <w:lang w:val="ru-RU" w:eastAsia="ar-SA" w:bidi="ar-SA"/>
    </w:rPr>
  </w:style>
  <w:style w:type="character" w:customStyle="1" w:styleId="ac">
    <w:name w:val="Верхний колонтитул Знак"/>
    <w:uiPriority w:val="99"/>
    <w:rPr>
      <w:sz w:val="24"/>
      <w:szCs w:val="24"/>
      <w:lang w:val="ru-RU" w:eastAsia="ar-SA" w:bidi="ar-SA"/>
    </w:rPr>
  </w:style>
  <w:style w:type="character" w:customStyle="1" w:styleId="50">
    <w:name w:val="Заголовок 5 Знак"/>
    <w:rPr>
      <w:b/>
      <w:bCs/>
      <w:i/>
      <w:iCs/>
      <w:sz w:val="26"/>
      <w:szCs w:val="26"/>
      <w:lang w:val="ru-RU" w:eastAsia="ar-SA" w:bidi="ar-SA"/>
    </w:rPr>
  </w:style>
  <w:style w:type="character" w:customStyle="1" w:styleId="apple-converted-space">
    <w:name w:val="apple-converted-space"/>
    <w:basedOn w:val="21"/>
  </w:style>
  <w:style w:type="character" w:customStyle="1" w:styleId="32">
    <w:name w:val="Заголовок 3 Знак"/>
    <w:rPr>
      <w:rFonts w:ascii="Arial" w:hAnsi="Arial"/>
      <w:b/>
      <w:sz w:val="26"/>
      <w:lang w:val="ru-RU"/>
    </w:rPr>
  </w:style>
  <w:style w:type="character" w:customStyle="1" w:styleId="ad">
    <w:name w:val="Подзаголовок Знак"/>
    <w:rPr>
      <w:rFonts w:ascii="Arial" w:hAnsi="Arial"/>
      <w:sz w:val="24"/>
      <w:lang w:val="ru-RU" w:eastAsia="ar-SA" w:bidi="ar-SA"/>
    </w:rPr>
  </w:style>
  <w:style w:type="character" w:styleId="ae">
    <w:name w:val="Emphasis"/>
    <w:qFormat/>
    <w:rPr>
      <w:i/>
      <w:iCs/>
    </w:rPr>
  </w:style>
  <w:style w:type="character" w:customStyle="1" w:styleId="blk">
    <w:name w:val="blk"/>
    <w:basedOn w:val="21"/>
  </w:style>
  <w:style w:type="character" w:customStyle="1" w:styleId="ConsNormal1">
    <w:name w:val="ConsNormal Знак1"/>
    <w:rPr>
      <w:rFonts w:ascii="Arial" w:hAnsi="Arial" w:cs="Arial"/>
      <w:lang w:val="ru-RU" w:eastAsia="ar-SA" w:bidi="ar-SA"/>
    </w:rPr>
  </w:style>
  <w:style w:type="character" w:customStyle="1" w:styleId="pinkbg">
    <w:name w:val="pinkbg"/>
    <w:basedOn w:val="21"/>
  </w:style>
  <w:style w:type="character" w:customStyle="1" w:styleId="14">
    <w:name w:val="Заголовок 1 Знак"/>
    <w:rPr>
      <w:rFonts w:ascii="Arial" w:hAnsi="Arial" w:cs="Arial"/>
      <w:b/>
      <w:bCs/>
      <w:kern w:val="1"/>
      <w:sz w:val="32"/>
      <w:szCs w:val="32"/>
      <w:lang w:val="ru-RU" w:eastAsia="ar-SA" w:bidi="ar-SA"/>
    </w:rPr>
  </w:style>
  <w:style w:type="character" w:customStyle="1" w:styleId="23">
    <w:name w:val="Основной текст (2)_"/>
    <w:rPr>
      <w:rFonts w:ascii="Calibri" w:eastAsia="Calibri" w:hAnsi="Calibri"/>
      <w:lang w:val="x-none" w:eastAsia="ar-SA" w:bidi="ar-SA"/>
    </w:rPr>
  </w:style>
  <w:style w:type="character" w:customStyle="1" w:styleId="af">
    <w:name w:val="Основной текст с отступом Знак"/>
    <w:rPr>
      <w:sz w:val="24"/>
      <w:szCs w:val="24"/>
      <w:lang w:val="ru-RU" w:eastAsia="ar-SA" w:bidi="ar-SA"/>
    </w:rPr>
  </w:style>
  <w:style w:type="character" w:customStyle="1" w:styleId="af0">
    <w:name w:val="Пункты Знак"/>
    <w:rPr>
      <w:rFonts w:ascii="Calibri" w:eastAsia="Calibri" w:hAnsi="Calibri"/>
      <w:bCs/>
      <w:iCs/>
      <w:color w:val="000000"/>
      <w:sz w:val="24"/>
      <w:szCs w:val="28"/>
      <w:lang w:val="x-none" w:eastAsia="ar-SA" w:bidi="ar-SA"/>
    </w:rPr>
  </w:style>
  <w:style w:type="character" w:customStyle="1" w:styleId="HTML">
    <w:name w:val="Стандартный HTML Знак"/>
    <w:uiPriority w:val="99"/>
    <w:rPr>
      <w:rFonts w:ascii="Courier New" w:hAnsi="Courier New" w:cs="Courier New"/>
    </w:rPr>
  </w:style>
  <w:style w:type="character" w:customStyle="1" w:styleId="af1">
    <w:name w:val="Основной текст Знак"/>
    <w:rPr>
      <w:sz w:val="24"/>
      <w:szCs w:val="24"/>
    </w:rPr>
  </w:style>
  <w:style w:type="character" w:customStyle="1" w:styleId="af2">
    <w:name w:val="Название Знак"/>
    <w:rPr>
      <w:rFonts w:ascii="Arial" w:hAnsi="Arial" w:cs="Tahoma"/>
      <w:color w:val="000000"/>
      <w:sz w:val="28"/>
      <w:szCs w:val="28"/>
      <w:lang w:val="en-US"/>
    </w:rPr>
  </w:style>
  <w:style w:type="character" w:customStyle="1" w:styleId="ListParagraphChar">
    <w:name w:val="List Paragraph Char"/>
    <w:rPr>
      <w:rFonts w:ascii="Calibri" w:hAnsi="Calibri" w:cs="Calibri"/>
      <w:sz w:val="22"/>
      <w:szCs w:val="22"/>
      <w:lang w:val="ru-RU" w:eastAsia="ar-SA" w:bidi="ar-SA"/>
    </w:rPr>
  </w:style>
  <w:style w:type="character" w:customStyle="1" w:styleId="TNR11">
    <w:name w:val="TNR 11 Знак"/>
  </w:style>
  <w:style w:type="character" w:customStyle="1" w:styleId="ecattext">
    <w:name w:val="ecattext"/>
    <w:rPr>
      <w:rFonts w:cs="Times New Roman"/>
    </w:rPr>
  </w:style>
  <w:style w:type="character" w:customStyle="1" w:styleId="310">
    <w:name w:val="Заголовок 3 Знак1"/>
    <w:rPr>
      <w:rFonts w:ascii="Cambria" w:eastAsia="Times New Roman" w:hAnsi="Cambria" w:cs="Times New Roman"/>
      <w:b/>
      <w:bCs/>
      <w:sz w:val="26"/>
      <w:szCs w:val="26"/>
    </w:rPr>
  </w:style>
  <w:style w:type="character" w:customStyle="1" w:styleId="40">
    <w:name w:val="Заголовок 4 Знак"/>
    <w:rPr>
      <w:b/>
      <w:sz w:val="28"/>
    </w:rPr>
  </w:style>
  <w:style w:type="character" w:customStyle="1" w:styleId="60">
    <w:name w:val="Заголовок 6 Знак"/>
    <w:rPr>
      <w:rFonts w:ascii="Calibri" w:hAnsi="Calibri"/>
      <w:b/>
      <w:bCs/>
    </w:rPr>
  </w:style>
  <w:style w:type="character" w:customStyle="1" w:styleId="70">
    <w:name w:val="Заголовок 7 Знак"/>
    <w:rPr>
      <w:rFonts w:ascii="Arial" w:hAnsi="Arial"/>
      <w:sz w:val="24"/>
    </w:rPr>
  </w:style>
  <w:style w:type="character" w:customStyle="1" w:styleId="80">
    <w:name w:val="Заголовок 8 Знак"/>
    <w:rPr>
      <w:i/>
      <w:iCs/>
      <w:sz w:val="24"/>
      <w:szCs w:val="24"/>
    </w:rPr>
  </w:style>
  <w:style w:type="character" w:customStyle="1" w:styleId="90">
    <w:name w:val="Заголовок 9 Знак"/>
    <w:rPr>
      <w:sz w:val="24"/>
    </w:rPr>
  </w:style>
  <w:style w:type="character" w:customStyle="1" w:styleId="24">
    <w:name w:val="Заголовок 2 Знак"/>
    <w:rPr>
      <w:rFonts w:ascii="Arial" w:hAnsi="Arial"/>
      <w:b/>
      <w:bCs/>
      <w:i/>
      <w:iCs/>
      <w:sz w:val="28"/>
      <w:szCs w:val="28"/>
    </w:rPr>
  </w:style>
  <w:style w:type="character" w:customStyle="1" w:styleId="link">
    <w:name w:val="link"/>
    <w:basedOn w:val="21"/>
  </w:style>
  <w:style w:type="character" w:customStyle="1" w:styleId="25">
    <w:name w:val="Основной текст с отступом 2 Знак"/>
    <w:rPr>
      <w:sz w:val="24"/>
      <w:szCs w:val="24"/>
    </w:rPr>
  </w:style>
  <w:style w:type="character" w:customStyle="1" w:styleId="af3">
    <w:name w:val="Текст выноски Знак"/>
    <w:uiPriority w:val="99"/>
    <w:rPr>
      <w:rFonts w:ascii="Tahoma" w:hAnsi="Tahoma"/>
      <w:sz w:val="16"/>
      <w:szCs w:val="16"/>
    </w:rPr>
  </w:style>
  <w:style w:type="character" w:customStyle="1" w:styleId="26">
    <w:name w:val="Основной текст 2 Знак"/>
    <w:rPr>
      <w:sz w:val="24"/>
      <w:szCs w:val="24"/>
    </w:rPr>
  </w:style>
  <w:style w:type="character" w:customStyle="1" w:styleId="FontStyle37">
    <w:name w:val="Font Style37"/>
    <w:rPr>
      <w:rFonts w:ascii="Times New Roman" w:hAnsi="Times New Roman" w:cs="Times New Roman"/>
      <w:sz w:val="22"/>
      <w:szCs w:val="22"/>
    </w:rPr>
  </w:style>
  <w:style w:type="character" w:customStyle="1" w:styleId="FontStyle35">
    <w:name w:val="Font Style35"/>
    <w:rPr>
      <w:rFonts w:ascii="Times New Roman" w:hAnsi="Times New Roman" w:cs="Times New Roman"/>
      <w:b/>
      <w:bCs/>
      <w:sz w:val="22"/>
      <w:szCs w:val="22"/>
    </w:rPr>
  </w:style>
  <w:style w:type="character" w:customStyle="1" w:styleId="af4">
    <w:name w:val="Нижний колонтитул Знак"/>
    <w:uiPriority w:val="99"/>
    <w:rPr>
      <w:sz w:val="24"/>
      <w:szCs w:val="24"/>
    </w:rPr>
  </w:style>
  <w:style w:type="character" w:customStyle="1" w:styleId="af5">
    <w:name w:val="Гипертекстовая ссылка"/>
    <w:rPr>
      <w:color w:val="106BBE"/>
    </w:rPr>
  </w:style>
  <w:style w:type="character" w:customStyle="1" w:styleId="34">
    <w:name w:val="Основной текст 3 Знак"/>
    <w:rPr>
      <w:sz w:val="16"/>
      <w:szCs w:val="16"/>
    </w:rPr>
  </w:style>
  <w:style w:type="character" w:customStyle="1" w:styleId="35">
    <w:name w:val="Основной текст с отступом 3 Знак"/>
    <w:rPr>
      <w:sz w:val="28"/>
    </w:rPr>
  </w:style>
  <w:style w:type="character" w:customStyle="1" w:styleId="15">
    <w:name w:val="Основной шрифт абзаца1"/>
  </w:style>
  <w:style w:type="character" w:customStyle="1" w:styleId="af6">
    <w:name w:val="Цветовое выделение"/>
    <w:rPr>
      <w:b/>
      <w:color w:val="000080"/>
    </w:rPr>
  </w:style>
  <w:style w:type="character" w:customStyle="1" w:styleId="af7">
    <w:name w:val="Знак Знак"/>
    <w:rPr>
      <w:lang w:val="ru-RU" w:eastAsia="ar-SA" w:bidi="ar-SA"/>
    </w:rPr>
  </w:style>
  <w:style w:type="character" w:customStyle="1" w:styleId="HeaderChar">
    <w:name w:val="Header Char"/>
    <w:rPr>
      <w:lang w:val="ru-RU" w:eastAsia="ar-SA" w:bidi="ar-SA"/>
    </w:rPr>
  </w:style>
  <w:style w:type="character" w:customStyle="1" w:styleId="af8">
    <w:name w:val="Схема документа Знак"/>
    <w:rPr>
      <w:rFonts w:ascii="Tahoma" w:hAnsi="Tahoma"/>
      <w:shd w:val="clear" w:color="auto" w:fill="000080"/>
    </w:rPr>
  </w:style>
  <w:style w:type="character" w:customStyle="1" w:styleId="af9">
    <w:name w:val="Пункт Знак"/>
    <w:rPr>
      <w:sz w:val="24"/>
      <w:szCs w:val="28"/>
    </w:rPr>
  </w:style>
  <w:style w:type="character" w:customStyle="1" w:styleId="rvts48220">
    <w:name w:val="rvts48220"/>
    <w:rPr>
      <w:rFonts w:ascii="Verdana" w:hAnsi="Verdana"/>
      <w:b w:val="0"/>
      <w:bCs w:val="0"/>
      <w:i w:val="0"/>
      <w:iCs w:val="0"/>
      <w:strike w:val="0"/>
      <w:dstrike w:val="0"/>
      <w:color w:val="000000"/>
      <w:sz w:val="16"/>
      <w:szCs w:val="16"/>
      <w:u w:val="none"/>
    </w:rPr>
  </w:style>
  <w:style w:type="character" w:customStyle="1" w:styleId="afa">
    <w:name w:val="Дата Знак"/>
    <w:rPr>
      <w:sz w:val="24"/>
      <w:szCs w:val="24"/>
    </w:rPr>
  </w:style>
  <w:style w:type="character" w:customStyle="1" w:styleId="36">
    <w:name w:val="Стиль3 Знак Знак"/>
    <w:rPr>
      <w:rFonts w:eastAsia="SimSun"/>
      <w:sz w:val="24"/>
    </w:rPr>
  </w:style>
  <w:style w:type="character" w:customStyle="1" w:styleId="iceouttxt6">
    <w:name w:val="iceouttxt6"/>
    <w:rPr>
      <w:rFonts w:ascii="Arial" w:hAnsi="Arial" w:cs="Arial"/>
      <w:color w:val="666666"/>
      <w:sz w:val="18"/>
      <w:szCs w:val="18"/>
    </w:rPr>
  </w:style>
  <w:style w:type="character" w:customStyle="1" w:styleId="ConsNormal">
    <w:name w:val="ConsNormal Знак"/>
    <w:rPr>
      <w:rFonts w:ascii="Arial" w:eastAsia="Times New Roman" w:hAnsi="Arial"/>
    </w:rPr>
  </w:style>
  <w:style w:type="character" w:customStyle="1" w:styleId="ConsPlusNonformat">
    <w:name w:val="ConsPlusNonformat Знак"/>
    <w:rPr>
      <w:rFonts w:ascii="Courier New" w:hAnsi="Courier New" w:cs="Courier New"/>
      <w:lang w:val="ru-RU" w:eastAsia="ar-SA" w:bidi="ar-SA"/>
    </w:rPr>
  </w:style>
  <w:style w:type="character" w:customStyle="1" w:styleId="afb">
    <w:name w:val="Обычный (веб) Знак"/>
    <w:rPr>
      <w:sz w:val="24"/>
      <w:szCs w:val="24"/>
    </w:rPr>
  </w:style>
  <w:style w:type="character" w:customStyle="1" w:styleId="FontStyle16">
    <w:name w:val="Font Style16"/>
    <w:rPr>
      <w:rFonts w:ascii="Times New Roman" w:hAnsi="Times New Roman" w:cs="Times New Roman"/>
      <w:b/>
      <w:bCs/>
      <w:spacing w:val="10"/>
      <w:sz w:val="20"/>
      <w:szCs w:val="20"/>
    </w:rPr>
  </w:style>
  <w:style w:type="character" w:customStyle="1" w:styleId="FontStyle17">
    <w:name w:val="Font Style17"/>
    <w:rPr>
      <w:rFonts w:ascii="Times New Roman" w:hAnsi="Times New Roman" w:cs="Times New Roman"/>
      <w:spacing w:val="10"/>
      <w:sz w:val="20"/>
      <w:szCs w:val="20"/>
    </w:rPr>
  </w:style>
  <w:style w:type="character" w:customStyle="1" w:styleId="afc">
    <w:name w:val="Основной шрифт"/>
  </w:style>
  <w:style w:type="character" w:customStyle="1" w:styleId="content1">
    <w:name w:val="content1"/>
    <w:rPr>
      <w:rFonts w:ascii="Verdana" w:hAnsi="Verdana"/>
      <w:sz w:val="20"/>
    </w:rPr>
  </w:style>
  <w:style w:type="character" w:customStyle="1" w:styleId="Normal">
    <w:name w:val="Normal Знак"/>
    <w:rPr>
      <w:rFonts w:ascii="Arial" w:hAnsi="Arial" w:cs="Arial"/>
      <w:sz w:val="22"/>
      <w:szCs w:val="22"/>
      <w:lang w:val="ru-RU"/>
    </w:rPr>
  </w:style>
  <w:style w:type="character" w:customStyle="1" w:styleId="16">
    <w:name w:val="Обычный + Первая строка:  1 см Знак"/>
    <w:rPr>
      <w:rFonts w:cs="Times New Roman"/>
      <w:i/>
      <w:iCs/>
      <w:sz w:val="24"/>
      <w:szCs w:val="24"/>
      <w:lang w:val="ru-RU"/>
    </w:rPr>
  </w:style>
  <w:style w:type="character" w:customStyle="1" w:styleId="37">
    <w:name w:val="Стиль3 Знак Знак Знак"/>
    <w:rPr>
      <w:rFonts w:cs="Times New Roman"/>
      <w:sz w:val="24"/>
      <w:szCs w:val="24"/>
      <w:lang w:val="ru-RU"/>
    </w:rPr>
  </w:style>
  <w:style w:type="character" w:customStyle="1" w:styleId="311">
    <w:name w:val="Стиль3 Знак Знак1"/>
    <w:rPr>
      <w:rFonts w:cs="Times New Roman"/>
      <w:sz w:val="24"/>
      <w:szCs w:val="24"/>
      <w:lang w:val="ru-RU"/>
    </w:rPr>
  </w:style>
  <w:style w:type="character" w:customStyle="1" w:styleId="sZamNoBreakSpace">
    <w:name w:val="sZamNoBreakSpace"/>
  </w:style>
  <w:style w:type="character" w:customStyle="1" w:styleId="afd">
    <w:name w:val="Прощание Знак"/>
    <w:rPr>
      <w:rFonts w:ascii="Garamond" w:hAnsi="Garamond"/>
      <w:sz w:val="22"/>
    </w:rPr>
  </w:style>
  <w:style w:type="character" w:customStyle="1" w:styleId="afe">
    <w:name w:val="Шапка Знак"/>
    <w:rPr>
      <w:rFonts w:ascii="Garamond" w:hAnsi="Garamond"/>
      <w:caps/>
      <w:sz w:val="18"/>
    </w:rPr>
  </w:style>
  <w:style w:type="character" w:customStyle="1" w:styleId="aff">
    <w:name w:val="Заголовок сообщения (текст)"/>
    <w:rPr>
      <w:b/>
      <w:sz w:val="18"/>
    </w:rPr>
  </w:style>
  <w:style w:type="character" w:customStyle="1" w:styleId="aff0">
    <w:name w:val="Подпись Знак"/>
    <w:rPr>
      <w:rFonts w:ascii="Garamond" w:hAnsi="Garamond"/>
      <w:sz w:val="22"/>
    </w:rPr>
  </w:style>
  <w:style w:type="character" w:customStyle="1" w:styleId="aff1">
    <w:name w:val="Девиз"/>
    <w:rPr>
      <w:i/>
      <w:spacing w:val="70"/>
      <w:sz w:val="21"/>
      <w:lang w:val="ru-RU"/>
    </w:rPr>
  </w:style>
  <w:style w:type="character" w:customStyle="1" w:styleId="HTML0">
    <w:name w:val="Адрес HTML Знак"/>
    <w:rPr>
      <w:rFonts w:ascii="Garamond" w:hAnsi="Garamond"/>
      <w:i/>
      <w:iCs/>
      <w:sz w:val="22"/>
    </w:rPr>
  </w:style>
  <w:style w:type="character" w:styleId="HTML1">
    <w:name w:val="HTML Acronym"/>
    <w:rPr>
      <w:lang w:val="ru-RU"/>
    </w:rPr>
  </w:style>
  <w:style w:type="character" w:customStyle="1" w:styleId="aff2">
    <w:name w:val="Заголовок записки Знак"/>
    <w:rPr>
      <w:rFonts w:ascii="Garamond" w:hAnsi="Garamond"/>
      <w:sz w:val="22"/>
    </w:rPr>
  </w:style>
  <w:style w:type="character" w:styleId="HTML2">
    <w:name w:val="HTML Keyboard"/>
    <w:rPr>
      <w:rFonts w:ascii="Courier New" w:hAnsi="Courier New"/>
      <w:sz w:val="20"/>
      <w:szCs w:val="20"/>
      <w:lang w:val="ru-RU"/>
    </w:rPr>
  </w:style>
  <w:style w:type="character" w:styleId="HTML3">
    <w:name w:val="HTML Code"/>
    <w:rPr>
      <w:rFonts w:ascii="Courier New" w:hAnsi="Courier New"/>
      <w:sz w:val="20"/>
      <w:szCs w:val="20"/>
      <w:lang w:val="ru-RU"/>
    </w:rPr>
  </w:style>
  <w:style w:type="character" w:customStyle="1" w:styleId="aff3">
    <w:name w:val="Красная строка Знак"/>
    <w:rPr>
      <w:rFonts w:ascii="Garamond" w:hAnsi="Garamond"/>
      <w:sz w:val="22"/>
      <w:szCs w:val="24"/>
    </w:rPr>
  </w:style>
  <w:style w:type="character" w:customStyle="1" w:styleId="27">
    <w:name w:val="Красная строка 2 Знак"/>
    <w:rPr>
      <w:rFonts w:ascii="Garamond" w:hAnsi="Garamond"/>
      <w:sz w:val="22"/>
      <w:szCs w:val="24"/>
      <w:lang w:val="ru-RU" w:eastAsia="ar-SA" w:bidi="ar-SA"/>
    </w:rPr>
  </w:style>
  <w:style w:type="character" w:styleId="aff4">
    <w:name w:val="line number"/>
    <w:rPr>
      <w:lang w:val="ru-RU"/>
    </w:rPr>
  </w:style>
  <w:style w:type="character" w:styleId="HTML4">
    <w:name w:val="HTML Sample"/>
    <w:rPr>
      <w:rFonts w:ascii="Courier New" w:hAnsi="Courier New"/>
      <w:lang w:val="ru-RU"/>
    </w:rPr>
  </w:style>
  <w:style w:type="character" w:styleId="HTML5">
    <w:name w:val="HTML Definition"/>
    <w:rPr>
      <w:i/>
      <w:iCs/>
      <w:lang w:val="ru-RU"/>
    </w:rPr>
  </w:style>
  <w:style w:type="character" w:styleId="HTML6">
    <w:name w:val="HTML Variable"/>
    <w:rPr>
      <w:i/>
      <w:iCs/>
      <w:lang w:val="ru-RU"/>
    </w:rPr>
  </w:style>
  <w:style w:type="character" w:styleId="HTML7">
    <w:name w:val="HTML Typewriter"/>
    <w:rPr>
      <w:rFonts w:ascii="Courier New" w:hAnsi="Courier New"/>
      <w:sz w:val="20"/>
      <w:szCs w:val="20"/>
      <w:lang w:val="ru-RU"/>
    </w:rPr>
  </w:style>
  <w:style w:type="character" w:customStyle="1" w:styleId="aff5">
    <w:name w:val="Приветствие Знак"/>
    <w:rPr>
      <w:rFonts w:ascii="Garamond" w:hAnsi="Garamond"/>
      <w:sz w:val="22"/>
    </w:rPr>
  </w:style>
  <w:style w:type="character" w:styleId="HTML8">
    <w:name w:val="HTML Cite"/>
    <w:rPr>
      <w:i/>
      <w:iCs/>
      <w:lang w:val="ru-RU"/>
    </w:rPr>
  </w:style>
  <w:style w:type="character" w:customStyle="1" w:styleId="aff6">
    <w:name w:val="Электронная подпись Знак"/>
    <w:rPr>
      <w:rFonts w:ascii="Garamond" w:hAnsi="Garamond"/>
      <w:sz w:val="22"/>
    </w:rPr>
  </w:style>
  <w:style w:type="character" w:customStyle="1" w:styleId="FontStyle11">
    <w:name w:val="Font Style11"/>
    <w:rPr>
      <w:rFonts w:ascii="Times New Roman" w:hAnsi="Times New Roman" w:cs="Times New Roman"/>
      <w:sz w:val="22"/>
      <w:szCs w:val="22"/>
    </w:rPr>
  </w:style>
  <w:style w:type="character" w:customStyle="1" w:styleId="FontStyle14">
    <w:name w:val="Font Style14"/>
    <w:rPr>
      <w:rFonts w:ascii="Times New Roman" w:hAnsi="Times New Roman" w:cs="Times New Roman"/>
      <w:sz w:val="22"/>
      <w:szCs w:val="22"/>
    </w:rPr>
  </w:style>
  <w:style w:type="character" w:customStyle="1" w:styleId="italic">
    <w:name w:val="italic"/>
    <w:rPr>
      <w:rFonts w:ascii="GaramondC" w:hAnsi="GaramondC"/>
      <w:i/>
      <w:iCs/>
    </w:rPr>
  </w:style>
  <w:style w:type="character" w:customStyle="1" w:styleId="aff7">
    <w:name w:val="внимание"/>
    <w:rPr>
      <w:rFonts w:ascii="Times New Roman" w:hAnsi="Times New Roman"/>
      <w:i/>
      <w:color w:val="auto"/>
      <w:shd w:val="clear" w:color="auto" w:fill="FF0000"/>
    </w:rPr>
  </w:style>
  <w:style w:type="character" w:customStyle="1" w:styleId="af90">
    <w:name w:val="af9"/>
  </w:style>
  <w:style w:type="character" w:customStyle="1" w:styleId="aff8">
    <w:name w:val="коммент"/>
    <w:rPr>
      <w:i/>
      <w:u w:val="single"/>
      <w:shd w:val="clear" w:color="auto" w:fill="FFFF99"/>
    </w:rPr>
  </w:style>
  <w:style w:type="character" w:customStyle="1" w:styleId="-1">
    <w:name w:val="Контракт-подпункт Знак"/>
    <w:rPr>
      <w:sz w:val="28"/>
      <w:szCs w:val="28"/>
      <w:lang w:val="ru-RU" w:eastAsia="ar-SA" w:bidi="ar-SA"/>
    </w:rPr>
  </w:style>
  <w:style w:type="character" w:customStyle="1" w:styleId="aff9">
    <w:name w:val="Текст примечания Знак"/>
    <w:basedOn w:val="21"/>
  </w:style>
  <w:style w:type="character" w:customStyle="1" w:styleId="WW8Num1z0">
    <w:name w:val="WW8Num1z0"/>
    <w:rPr>
      <w:lang w:val="ru-RU"/>
    </w:rPr>
  </w:style>
  <w:style w:type="character" w:customStyle="1" w:styleId="bigger1">
    <w:name w:val="bigger1"/>
    <w:rPr>
      <w:sz w:val="20"/>
      <w:szCs w:val="20"/>
    </w:rPr>
  </w:style>
  <w:style w:type="character" w:customStyle="1" w:styleId="postbody">
    <w:name w:val="postbody"/>
  </w:style>
  <w:style w:type="character" w:customStyle="1" w:styleId="17">
    <w:name w:val="Заголовок 1.КД Знак"/>
    <w:rPr>
      <w:b/>
      <w:sz w:val="28"/>
      <w:szCs w:val="28"/>
      <w:lang w:val="ru-RU" w:eastAsia="ar-SA" w:bidi="ar-SA"/>
    </w:rPr>
  </w:style>
  <w:style w:type="character" w:customStyle="1" w:styleId="WW8Num3z1">
    <w:name w:val="WW8Num3z1"/>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Pr>
      <w:b w:val="0"/>
      <w:bCs w:val="0"/>
      <w:i w:val="0"/>
      <w:iCs w:val="0"/>
    </w:rPr>
  </w:style>
  <w:style w:type="character" w:customStyle="1" w:styleId="WW8Num3z3">
    <w:name w:val="WW8Num3z3"/>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5">
    <w:name w:val="WW8Num3z5"/>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4z0">
    <w:name w:val="WW8Num4z0"/>
    <w:rPr>
      <w:lang w:val="ru-RU"/>
    </w:rPr>
  </w:style>
  <w:style w:type="character" w:customStyle="1" w:styleId="WW8Num4z1">
    <w:name w:val="WW8Num4z1"/>
    <w:rPr>
      <w:rFonts w:cs="Times New Roman"/>
      <w:b w:val="0"/>
      <w:bCs w:val="0"/>
      <w:i w:val="0"/>
      <w:iCs w:val="0"/>
      <w:caps w:val="0"/>
      <w:smallCaps w:val="0"/>
      <w:strike w:val="0"/>
      <w:dstrike w:val="0"/>
      <w:vanish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2">
    <w:name w:val="WW8Num4z2"/>
    <w:rPr>
      <w:b w:val="0"/>
      <w:bCs w:val="0"/>
      <w:i w:val="0"/>
      <w:iCs w:val="0"/>
    </w:rPr>
  </w:style>
  <w:style w:type="character" w:customStyle="1" w:styleId="WW8Num4z3">
    <w:name w:val="WW8Num4z3"/>
    <w:rPr>
      <w:rFonts w:cs="Times New Roman"/>
      <w:b w:val="0"/>
      <w:bCs w:val="0"/>
      <w:i w:val="0"/>
      <w:iCs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5">
    <w:name w:val="WW8Num4z5"/>
    <w:rPr>
      <w:rFonts w:ascii="Symbol" w:hAnsi="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affa">
    <w:name w:val="Символ нумерации"/>
  </w:style>
  <w:style w:type="character" w:customStyle="1" w:styleId="WW-Absatz-Standardschriftart11111111111111">
    <w:name w:val="WW-Absatz-Standardschriftart11111111111111"/>
  </w:style>
  <w:style w:type="character" w:customStyle="1" w:styleId="18">
    <w:name w:val="Знак примечания1"/>
    <w:rPr>
      <w:sz w:val="16"/>
      <w:szCs w:val="16"/>
    </w:rPr>
  </w:style>
  <w:style w:type="character" w:customStyle="1" w:styleId="affb">
    <w:name w:val="Тема примечания Знак"/>
    <w:rPr>
      <w:b/>
      <w:bCs/>
    </w:rPr>
  </w:style>
  <w:style w:type="character" w:customStyle="1" w:styleId="WW-Absatz-Standardschriftart1111111">
    <w:name w:val="WW-Absatz-Standardschriftart1111111"/>
  </w:style>
  <w:style w:type="character" w:customStyle="1" w:styleId="b-charslist-ikey">
    <w:name w:val="b-chars__list-i__key"/>
    <w:basedOn w:val="21"/>
  </w:style>
  <w:style w:type="character" w:customStyle="1" w:styleId="b-charslist-ivalue">
    <w:name w:val="b-chars__list-i__value"/>
    <w:basedOn w:val="21"/>
  </w:style>
  <w:style w:type="character" w:customStyle="1" w:styleId="ikzvalue">
    <w:name w:val="ikzvalue"/>
    <w:basedOn w:val="21"/>
  </w:style>
  <w:style w:type="character" w:customStyle="1" w:styleId="property-value">
    <w:name w:val="property-value"/>
    <w:basedOn w:val="21"/>
  </w:style>
  <w:style w:type="character" w:customStyle="1" w:styleId="19">
    <w:name w:val="Знак Знак1"/>
    <w:rPr>
      <w:sz w:val="24"/>
      <w:szCs w:val="24"/>
      <w:lang w:val="ru-RU"/>
    </w:rPr>
  </w:style>
  <w:style w:type="character" w:customStyle="1" w:styleId="labelbodytext1">
    <w:name w:val="label_body_text_1"/>
    <w:basedOn w:val="21"/>
  </w:style>
  <w:style w:type="character" w:customStyle="1" w:styleId="110">
    <w:name w:val="Знак Знак11"/>
    <w:rPr>
      <w:sz w:val="24"/>
      <w:szCs w:val="24"/>
      <w:lang w:val="ru-RU"/>
    </w:rPr>
  </w:style>
  <w:style w:type="character" w:customStyle="1" w:styleId="DeltaViewInsertion">
    <w:name w:val="DeltaView Insertion"/>
    <w:rPr>
      <w:color w:val="0000FF"/>
      <w:spacing w:val="0"/>
      <w:u w:val="double"/>
    </w:rPr>
  </w:style>
  <w:style w:type="character" w:customStyle="1" w:styleId="labelbodytext11">
    <w:name w:val="label_body_text_11"/>
    <w:rPr>
      <w:color w:val="0000FF"/>
      <w:sz w:val="20"/>
      <w:szCs w:val="20"/>
    </w:rPr>
  </w:style>
  <w:style w:type="character" w:customStyle="1" w:styleId="1a">
    <w:name w:val="Основной текст Знак1"/>
    <w:rPr>
      <w:rFonts w:ascii="Times New Roman" w:eastAsia="Times New Roman" w:hAnsi="Times New Roman" w:cs="Times New Roman"/>
      <w:sz w:val="24"/>
      <w:szCs w:val="24"/>
    </w:rPr>
  </w:style>
  <w:style w:type="character" w:customStyle="1" w:styleId="111">
    <w:name w:val="Заголовок 1 Знак1"/>
    <w:rPr>
      <w:rFonts w:ascii="Times New Roman" w:eastAsia="Times New Roman" w:hAnsi="Times New Roman" w:cs="Times New Roman"/>
      <w:b/>
      <w:bCs/>
      <w:kern w:val="1"/>
      <w:sz w:val="36"/>
      <w:szCs w:val="36"/>
    </w:rPr>
  </w:style>
  <w:style w:type="character" w:customStyle="1" w:styleId="100">
    <w:name w:val="Знак Знак10"/>
    <w:rPr>
      <w:rFonts w:ascii="Tahoma" w:hAnsi="Tahoma" w:cs="Tahoma"/>
      <w:b/>
      <w:bCs/>
      <w:sz w:val="24"/>
      <w:szCs w:val="24"/>
      <w:lang w:val="ru-RU" w:eastAsia="ar-SA" w:bidi="ar-SA"/>
    </w:rPr>
  </w:style>
  <w:style w:type="character" w:customStyle="1" w:styleId="Verdana">
    <w:name w:val="Обычный + Verdana Знак"/>
    <w:rPr>
      <w:rFonts w:ascii="Verdana" w:hAnsi="Verdana" w:cs="Verdana"/>
      <w:lang w:val="ru-RU"/>
    </w:rPr>
  </w:style>
  <w:style w:type="character" w:customStyle="1" w:styleId="61">
    <w:name w:val="Знак Знак6"/>
    <w:rPr>
      <w:sz w:val="24"/>
      <w:szCs w:val="24"/>
      <w:lang w:val="ru-RU" w:eastAsia="ar-SA" w:bidi="ar-SA"/>
    </w:rPr>
  </w:style>
  <w:style w:type="character" w:customStyle="1" w:styleId="52">
    <w:name w:val="Знак Знак5"/>
    <w:rPr>
      <w:sz w:val="24"/>
      <w:szCs w:val="24"/>
      <w:lang w:val="ru-RU" w:eastAsia="ar-SA" w:bidi="ar-SA"/>
    </w:rPr>
  </w:style>
  <w:style w:type="character" w:customStyle="1" w:styleId="term">
    <w:name w:val="term"/>
    <w:basedOn w:val="21"/>
  </w:style>
  <w:style w:type="character" w:customStyle="1" w:styleId="title2">
    <w:name w:val="title2"/>
    <w:basedOn w:val="21"/>
  </w:style>
  <w:style w:type="character" w:customStyle="1" w:styleId="H2">
    <w:name w:val="H2 Знак Знак"/>
    <w:rPr>
      <w:rFonts w:eastAsia="Calibri"/>
      <w:b/>
      <w:bCs/>
      <w:sz w:val="30"/>
      <w:szCs w:val="30"/>
      <w:lang w:val="ru-RU" w:eastAsia="ar-SA" w:bidi="ar-SA"/>
    </w:rPr>
  </w:style>
  <w:style w:type="character" w:customStyle="1" w:styleId="29">
    <w:name w:val="Знак Знак29"/>
    <w:rPr>
      <w:rFonts w:ascii="Cambria" w:eastAsia="Calibri" w:hAnsi="Cambria"/>
      <w:b/>
      <w:bCs/>
      <w:sz w:val="26"/>
      <w:szCs w:val="26"/>
      <w:lang w:val="ru-RU" w:eastAsia="ar-SA" w:bidi="ar-SA"/>
    </w:rPr>
  </w:style>
  <w:style w:type="character" w:customStyle="1" w:styleId="28">
    <w:name w:val="Знак Знак28"/>
    <w:rPr>
      <w:rFonts w:ascii="Arial" w:eastAsia="Calibri" w:hAnsi="Arial" w:cs="Arial"/>
      <w:sz w:val="24"/>
      <w:szCs w:val="24"/>
      <w:lang w:val="ru-RU" w:eastAsia="ar-SA" w:bidi="ar-SA"/>
    </w:rPr>
  </w:style>
  <w:style w:type="character" w:customStyle="1" w:styleId="270">
    <w:name w:val="Знак Знак27"/>
    <w:rPr>
      <w:rFonts w:eastAsia="Calibri"/>
      <w:sz w:val="22"/>
      <w:szCs w:val="22"/>
      <w:lang w:val="ru-RU" w:eastAsia="ar-SA" w:bidi="ar-SA"/>
    </w:rPr>
  </w:style>
  <w:style w:type="character" w:customStyle="1" w:styleId="260">
    <w:name w:val="Знак Знак26"/>
    <w:rPr>
      <w:rFonts w:eastAsia="Calibri"/>
      <w:i/>
      <w:iCs/>
      <w:sz w:val="22"/>
      <w:szCs w:val="22"/>
      <w:lang w:val="ru-RU" w:eastAsia="ar-SA" w:bidi="ar-SA"/>
    </w:rPr>
  </w:style>
  <w:style w:type="character" w:customStyle="1" w:styleId="250">
    <w:name w:val="Знак Знак25"/>
    <w:rPr>
      <w:rFonts w:ascii="Arial" w:eastAsia="Calibri" w:hAnsi="Arial" w:cs="Arial"/>
      <w:lang w:val="ru-RU" w:eastAsia="ar-SA" w:bidi="ar-SA"/>
    </w:rPr>
  </w:style>
  <w:style w:type="character" w:customStyle="1" w:styleId="240">
    <w:name w:val="Знак Знак24"/>
    <w:rPr>
      <w:rFonts w:ascii="Arial" w:eastAsia="Calibri" w:hAnsi="Arial" w:cs="Arial"/>
      <w:i/>
      <w:iCs/>
      <w:lang w:val="ru-RU" w:eastAsia="ar-SA" w:bidi="ar-SA"/>
    </w:rPr>
  </w:style>
  <w:style w:type="character" w:customStyle="1" w:styleId="230">
    <w:name w:val="Знак Знак23"/>
    <w:rPr>
      <w:rFonts w:ascii="Arial" w:eastAsia="Calibri" w:hAnsi="Arial" w:cs="Arial"/>
      <w:b/>
      <w:bCs/>
      <w:i/>
      <w:iCs/>
      <w:sz w:val="18"/>
      <w:szCs w:val="18"/>
      <w:lang w:val="ru-RU" w:eastAsia="ar-SA" w:bidi="ar-SA"/>
    </w:rPr>
  </w:style>
  <w:style w:type="character" w:customStyle="1" w:styleId="170">
    <w:name w:val="Знак Знак17"/>
    <w:rPr>
      <w:rFonts w:ascii="Cambria" w:eastAsia="Calibri" w:hAnsi="Cambria"/>
      <w:b/>
      <w:bCs/>
      <w:kern w:val="1"/>
      <w:sz w:val="32"/>
      <w:szCs w:val="32"/>
      <w:lang w:val="ru-RU" w:eastAsia="ar-SA" w:bidi="ar-SA"/>
    </w:rPr>
  </w:style>
  <w:style w:type="character" w:customStyle="1" w:styleId="H21">
    <w:name w:val="H2 Знак Знак1"/>
    <w:rPr>
      <w:b/>
      <w:bCs/>
      <w:sz w:val="30"/>
      <w:szCs w:val="30"/>
      <w:lang w:val="ru-RU" w:eastAsia="ar-SA" w:bidi="ar-SA"/>
    </w:rPr>
  </w:style>
  <w:style w:type="character" w:customStyle="1" w:styleId="190">
    <w:name w:val="Знак Знак19"/>
    <w:rPr>
      <w:sz w:val="24"/>
      <w:szCs w:val="24"/>
      <w:lang w:val="ru-RU" w:eastAsia="ar-SA" w:bidi="ar-SA"/>
    </w:rPr>
  </w:style>
  <w:style w:type="character" w:customStyle="1" w:styleId="120">
    <w:name w:val="Знак Знак12"/>
    <w:rPr>
      <w:b/>
      <w:bCs/>
      <w:kern w:val="1"/>
      <w:sz w:val="36"/>
      <w:szCs w:val="36"/>
      <w:lang w:val="ru-RU" w:eastAsia="ar-SA" w:bidi="ar-SA"/>
    </w:rPr>
  </w:style>
  <w:style w:type="character" w:customStyle="1" w:styleId="BodyTextChar">
    <w:name w:val="Body Text Char"/>
    <w:rPr>
      <w:sz w:val="24"/>
      <w:szCs w:val="24"/>
      <w:lang w:val="ru-RU" w:eastAsia="ar-SA" w:bidi="ar-SA"/>
    </w:rPr>
  </w:style>
  <w:style w:type="character" w:customStyle="1" w:styleId="BodyTextIndentChar">
    <w:name w:val="Body Text Indent Char"/>
    <w:rPr>
      <w:sz w:val="24"/>
      <w:szCs w:val="24"/>
      <w:lang w:val="ru-RU" w:eastAsia="ar-SA" w:bidi="ar-SA"/>
    </w:rPr>
  </w:style>
  <w:style w:type="character" w:customStyle="1" w:styleId="Heading2Char">
    <w:name w:val="Heading 2 Char"/>
    <w:rPr>
      <w:b/>
      <w:bCs/>
      <w:sz w:val="30"/>
      <w:szCs w:val="30"/>
      <w:lang w:val="ru-RU" w:eastAsia="ar-SA" w:bidi="ar-SA"/>
    </w:rPr>
  </w:style>
  <w:style w:type="character" w:customStyle="1" w:styleId="Heading3Char">
    <w:name w:val="Heading 3 Char"/>
    <w:rPr>
      <w:rFonts w:ascii="Cambria" w:hAnsi="Cambria"/>
      <w:b/>
      <w:bCs/>
      <w:sz w:val="26"/>
      <w:szCs w:val="26"/>
      <w:lang w:val="ru-RU" w:eastAsia="ar-SA" w:bidi="ar-SA"/>
    </w:rPr>
  </w:style>
  <w:style w:type="character" w:customStyle="1" w:styleId="FooterChar">
    <w:name w:val="Footer Char"/>
    <w:rPr>
      <w:sz w:val="24"/>
      <w:szCs w:val="24"/>
      <w:lang w:val="ru-RU" w:eastAsia="ar-SA" w:bidi="ar-SA"/>
    </w:rPr>
  </w:style>
  <w:style w:type="character" w:customStyle="1" w:styleId="91">
    <w:name w:val="Знак Знак9"/>
    <w:rPr>
      <w:rFonts w:cs="Times New Roman"/>
      <w:sz w:val="24"/>
      <w:szCs w:val="24"/>
      <w:lang w:eastAsia="ar-SA" w:bidi="ar-SA"/>
    </w:rPr>
  </w:style>
  <w:style w:type="character" w:customStyle="1" w:styleId="BodyTextIndent2Char">
    <w:name w:val="Body Text Indent 2 Char"/>
    <w:rPr>
      <w:lang w:val="ru-RU" w:eastAsia="ar-SA" w:bidi="ar-SA"/>
    </w:rPr>
  </w:style>
  <w:style w:type="character" w:customStyle="1" w:styleId="PlainTextChar">
    <w:name w:val="Plain Text Char"/>
    <w:rPr>
      <w:rFonts w:ascii="Courier New" w:hAnsi="Courier New"/>
      <w:lang w:val="ru-RU" w:eastAsia="ar-SA" w:bidi="ar-SA"/>
    </w:rPr>
  </w:style>
  <w:style w:type="character" w:customStyle="1" w:styleId="BalloonTextChar">
    <w:name w:val="Balloon Text Char"/>
    <w:rPr>
      <w:rFonts w:ascii="Tahoma" w:hAnsi="Tahoma"/>
      <w:sz w:val="16"/>
      <w:szCs w:val="16"/>
      <w:lang w:val="ru-RU" w:eastAsia="ar-SA" w:bidi="ar-SA"/>
    </w:rPr>
  </w:style>
  <w:style w:type="character" w:customStyle="1" w:styleId="NormalbulletChar">
    <w:name w:val="Normal bullet Char"/>
    <w:rPr>
      <w:rFonts w:ascii="Arial" w:hAnsi="Arial"/>
      <w:color w:val="000000"/>
      <w:lang w:val="x-none"/>
    </w:rPr>
  </w:style>
  <w:style w:type="character" w:customStyle="1" w:styleId="z-">
    <w:name w:val="z-Начало формы Знак"/>
    <w:rPr>
      <w:rFonts w:ascii="Arial" w:hAnsi="Arial"/>
      <w:vanish/>
      <w:sz w:val="16"/>
      <w:szCs w:val="16"/>
      <w:lang w:val="x-none"/>
    </w:rPr>
  </w:style>
  <w:style w:type="character" w:customStyle="1" w:styleId="Heading1Char">
    <w:name w:val="Heading 1 Char"/>
    <w:rPr>
      <w:rFonts w:ascii="Cambria" w:eastAsia="Calibri" w:hAnsi="Cambria"/>
      <w:b/>
      <w:bCs/>
      <w:kern w:val="1"/>
      <w:sz w:val="32"/>
      <w:szCs w:val="32"/>
      <w:lang w:val="ru-RU" w:eastAsia="ar-SA" w:bidi="ar-SA"/>
    </w:rPr>
  </w:style>
  <w:style w:type="character" w:customStyle="1" w:styleId="BodyTextIndent3Char">
    <w:name w:val="Body Text Indent 3 Char"/>
    <w:rPr>
      <w:rFonts w:eastAsia="Calibri"/>
      <w:sz w:val="16"/>
      <w:szCs w:val="16"/>
      <w:lang w:val="ru-RU" w:eastAsia="ar-SA" w:bidi="ar-SA"/>
    </w:rPr>
  </w:style>
  <w:style w:type="character" w:customStyle="1" w:styleId="210">
    <w:name w:val="Знак Знак210"/>
    <w:rPr>
      <w:rFonts w:cs="Times New Roman"/>
      <w:sz w:val="24"/>
      <w:szCs w:val="24"/>
      <w:lang w:val="ru-RU" w:eastAsia="ar-SA" w:bidi="ar-SA"/>
    </w:rPr>
  </w:style>
  <w:style w:type="character" w:customStyle="1" w:styleId="affc">
    <w:name w:val="Обычный отступ Знак"/>
    <w:rPr>
      <w:rFonts w:ascii="Garamond" w:hAnsi="Garamond"/>
      <w:sz w:val="22"/>
    </w:rPr>
  </w:style>
  <w:style w:type="character" w:customStyle="1" w:styleId="FontStyle59">
    <w:name w:val="Font Style59"/>
    <w:rPr>
      <w:rFonts w:ascii="Arial" w:hAnsi="Arial" w:cs="Arial"/>
      <w:b/>
      <w:bCs/>
      <w:sz w:val="16"/>
      <w:szCs w:val="16"/>
    </w:rPr>
  </w:style>
  <w:style w:type="character" w:customStyle="1" w:styleId="FontStyle73">
    <w:name w:val="Font Style73"/>
    <w:rPr>
      <w:rFonts w:ascii="Times New Roman" w:hAnsi="Times New Roman" w:cs="Times New Roman"/>
      <w:sz w:val="20"/>
      <w:szCs w:val="20"/>
    </w:rPr>
  </w:style>
  <w:style w:type="character" w:customStyle="1" w:styleId="FontStyle57">
    <w:name w:val="Font Style57"/>
    <w:rPr>
      <w:rFonts w:ascii="Times New Roman" w:hAnsi="Times New Roman" w:cs="Times New Roman"/>
      <w:b/>
      <w:bCs/>
      <w:sz w:val="18"/>
      <w:szCs w:val="18"/>
    </w:rPr>
  </w:style>
  <w:style w:type="character" w:customStyle="1" w:styleId="121">
    <w:name w:val="Знак12 Знак Знак"/>
    <w:rPr>
      <w:sz w:val="24"/>
      <w:szCs w:val="24"/>
      <w:lang w:val="ru-RU" w:eastAsia="ar-SA" w:bidi="ar-SA"/>
    </w:rPr>
  </w:style>
  <w:style w:type="character" w:customStyle="1" w:styleId="WW8Num32z2">
    <w:name w:val="WW8Num32z2"/>
    <w:rPr>
      <w:b/>
      <w:bCs w:val="0"/>
      <w:i w:val="0"/>
      <w:iCs w:val="0"/>
      <w:sz w:val="26"/>
      <w:szCs w:val="26"/>
    </w:rPr>
  </w:style>
  <w:style w:type="character" w:customStyle="1" w:styleId="mfalogo1">
    <w:name w:val="mfa_logo1"/>
    <w:rPr>
      <w:rFonts w:ascii="Verdana" w:hAnsi="Verdana"/>
      <w:b/>
      <w:bCs/>
      <w:smallCaps/>
      <w:color w:val="4975D9"/>
      <w:sz w:val="26"/>
      <w:szCs w:val="26"/>
    </w:rPr>
  </w:style>
  <w:style w:type="character" w:customStyle="1" w:styleId="title1">
    <w:name w:val="title1"/>
    <w:rPr>
      <w:rFonts w:ascii="Verdana" w:hAnsi="Verdana"/>
      <w:b/>
      <w:bCs/>
      <w:color w:val="444444"/>
      <w:sz w:val="17"/>
      <w:szCs w:val="17"/>
    </w:rPr>
  </w:style>
  <w:style w:type="character" w:customStyle="1" w:styleId="datedocs1">
    <w:name w:val="datedocs1"/>
    <w:rPr>
      <w:rFonts w:ascii="Verdana" w:hAnsi="Verdana"/>
      <w:color w:val="444444"/>
      <w:sz w:val="14"/>
      <w:szCs w:val="14"/>
    </w:rPr>
  </w:style>
  <w:style w:type="character" w:customStyle="1" w:styleId="FontStyle19">
    <w:name w:val="Font Style19"/>
    <w:rPr>
      <w:rFonts w:ascii="Times New Roman" w:hAnsi="Times New Roman" w:cs="Times New Roman"/>
      <w:b/>
      <w:bCs/>
      <w:sz w:val="26"/>
      <w:szCs w:val="26"/>
    </w:rPr>
  </w:style>
  <w:style w:type="character" w:customStyle="1" w:styleId="affd">
    <w:name w:val="Основной текст + Полужирный"/>
    <w:rPr>
      <w:rFonts w:ascii="Times New Roman" w:hAnsi="Times New Roman" w:cs="Times New Roman"/>
      <w:b/>
      <w:bCs/>
      <w:spacing w:val="0"/>
      <w:sz w:val="73"/>
      <w:szCs w:val="73"/>
    </w:rPr>
  </w:style>
  <w:style w:type="character" w:styleId="affe">
    <w:name w:val="footnote reference"/>
    <w:uiPriority w:val="99"/>
    <w:rPr>
      <w:vertAlign w:val="superscript"/>
    </w:rPr>
  </w:style>
  <w:style w:type="character" w:styleId="afff">
    <w:name w:val="endnote reference"/>
    <w:rPr>
      <w:vertAlign w:val="superscript"/>
    </w:rPr>
  </w:style>
  <w:style w:type="character" w:customStyle="1" w:styleId="afff0">
    <w:name w:val="Символы концевой сноски"/>
  </w:style>
  <w:style w:type="paragraph" w:customStyle="1" w:styleId="afff1">
    <w:name w:val="Название"/>
    <w:basedOn w:val="a0"/>
    <w:next w:val="afff2"/>
    <w:pPr>
      <w:keepNext/>
      <w:widowControl w:val="0"/>
      <w:spacing w:before="240" w:after="120"/>
      <w:jc w:val="left"/>
    </w:pPr>
    <w:rPr>
      <w:rFonts w:ascii="Arial" w:eastAsia="Arial Unicode MS" w:hAnsi="Arial" w:cs="Tahoma"/>
      <w:kern w:val="1"/>
      <w:sz w:val="28"/>
      <w:szCs w:val="28"/>
    </w:rPr>
  </w:style>
  <w:style w:type="paragraph" w:styleId="afff2">
    <w:name w:val="Body Text"/>
    <w:basedOn w:val="a0"/>
    <w:pPr>
      <w:spacing w:after="120"/>
    </w:pPr>
  </w:style>
  <w:style w:type="paragraph" w:styleId="afff3">
    <w:name w:val="List"/>
    <w:basedOn w:val="a0"/>
    <w:pPr>
      <w:autoSpaceDE w:val="0"/>
      <w:spacing w:after="0"/>
      <w:ind w:left="283" w:hanging="283"/>
      <w:jc w:val="left"/>
    </w:pPr>
    <w:rPr>
      <w:rFonts w:ascii="Arial" w:hAnsi="Arial" w:cs="Arial"/>
      <w:sz w:val="28"/>
      <w:szCs w:val="28"/>
    </w:rPr>
  </w:style>
  <w:style w:type="paragraph" w:customStyle="1" w:styleId="1b">
    <w:name w:val="Название1"/>
    <w:basedOn w:val="a0"/>
    <w:pPr>
      <w:suppressLineNumbers/>
      <w:spacing w:before="120" w:after="120"/>
    </w:pPr>
    <w:rPr>
      <w:rFonts w:cs="Mangal"/>
      <w:i/>
      <w:iCs/>
    </w:rPr>
  </w:style>
  <w:style w:type="paragraph" w:customStyle="1" w:styleId="1c">
    <w:name w:val="Указатель1"/>
    <w:basedOn w:val="a0"/>
    <w:pPr>
      <w:suppressLineNumbers/>
    </w:pPr>
    <w:rPr>
      <w:rFonts w:cs="Mangal"/>
    </w:rPr>
  </w:style>
  <w:style w:type="paragraph" w:customStyle="1" w:styleId="Iacaaiea">
    <w:name w:val="Iacaaiea"/>
    <w:basedOn w:val="a0"/>
    <w:pPr>
      <w:tabs>
        <w:tab w:val="left" w:pos="426"/>
      </w:tabs>
      <w:spacing w:before="120" w:after="0" w:line="360" w:lineRule="atLeast"/>
      <w:jc w:val="center"/>
    </w:pPr>
    <w:rPr>
      <w:b/>
      <w:bCs/>
      <w:sz w:val="22"/>
      <w:szCs w:val="22"/>
    </w:rPr>
  </w:style>
  <w:style w:type="paragraph" w:styleId="2a">
    <w:name w:val="toc 2"/>
    <w:basedOn w:val="a0"/>
    <w:next w:val="a0"/>
    <w:pPr>
      <w:tabs>
        <w:tab w:val="right" w:leader="dot" w:pos="9720"/>
        <w:tab w:val="right" w:pos="9911"/>
      </w:tabs>
    </w:pPr>
  </w:style>
  <w:style w:type="paragraph" w:styleId="1d">
    <w:name w:val="toc 1"/>
    <w:basedOn w:val="a0"/>
    <w:next w:val="a0"/>
    <w:uiPriority w:val="39"/>
    <w:pPr>
      <w:tabs>
        <w:tab w:val="right" w:leader="dot" w:pos="9720"/>
      </w:tabs>
    </w:pPr>
    <w:rPr>
      <w:b/>
      <w:caps/>
      <w:sz w:val="28"/>
      <w:szCs w:val="28"/>
    </w:rPr>
  </w:style>
  <w:style w:type="paragraph" w:styleId="afff4">
    <w:name w:val="footer"/>
    <w:basedOn w:val="a0"/>
    <w:uiPriority w:val="99"/>
    <w:pPr>
      <w:tabs>
        <w:tab w:val="center" w:pos="4677"/>
        <w:tab w:val="right" w:pos="9355"/>
      </w:tabs>
    </w:pPr>
  </w:style>
  <w:style w:type="paragraph" w:customStyle="1" w:styleId="10">
    <w:name w:val="Стиль1"/>
    <w:basedOn w:val="a0"/>
    <w:pPr>
      <w:keepNext/>
      <w:keepLines/>
      <w:widowControl w:val="0"/>
      <w:numPr>
        <w:numId w:val="29"/>
      </w:numPr>
      <w:suppressLineNumbers/>
      <w:jc w:val="left"/>
    </w:pPr>
    <w:rPr>
      <w:b/>
      <w:sz w:val="28"/>
    </w:rPr>
  </w:style>
  <w:style w:type="paragraph" w:customStyle="1" w:styleId="211">
    <w:name w:val="Нумерованный список 21"/>
    <w:basedOn w:val="a0"/>
    <w:pPr>
      <w:tabs>
        <w:tab w:val="num" w:pos="432"/>
      </w:tabs>
      <w:ind w:left="432" w:hanging="432"/>
    </w:pPr>
  </w:style>
  <w:style w:type="paragraph" w:customStyle="1" w:styleId="2b">
    <w:name w:val="Стиль2"/>
    <w:basedOn w:val="211"/>
    <w:pPr>
      <w:keepNext/>
      <w:keepLines/>
      <w:widowControl w:val="0"/>
      <w:suppressLineNumbers/>
    </w:pPr>
    <w:rPr>
      <w:b/>
      <w:szCs w:val="20"/>
      <w:lang w:val="x-none"/>
    </w:rPr>
  </w:style>
  <w:style w:type="paragraph" w:customStyle="1" w:styleId="220">
    <w:name w:val="Основной текст с отступом 22"/>
    <w:basedOn w:val="a0"/>
    <w:pPr>
      <w:spacing w:after="120" w:line="480" w:lineRule="auto"/>
      <w:ind w:left="283"/>
    </w:pPr>
  </w:style>
  <w:style w:type="paragraph" w:customStyle="1" w:styleId="38">
    <w:name w:val="Стиль3"/>
    <w:basedOn w:val="220"/>
    <w:pPr>
      <w:widowControl w:val="0"/>
      <w:tabs>
        <w:tab w:val="num" w:pos="432"/>
      </w:tabs>
      <w:spacing w:after="0" w:line="240" w:lineRule="auto"/>
      <w:ind w:left="432" w:hanging="432"/>
      <w:textAlignment w:val="baseline"/>
    </w:pPr>
    <w:rPr>
      <w:szCs w:val="20"/>
    </w:rPr>
  </w:style>
  <w:style w:type="paragraph" w:customStyle="1" w:styleId="Default">
    <w:name w:val="Default"/>
    <w:pPr>
      <w:suppressAutoHyphens/>
      <w:autoSpaceDE w:val="0"/>
    </w:pPr>
    <w:rPr>
      <w:rFonts w:eastAsia="Arial"/>
      <w:color w:val="000000"/>
      <w:sz w:val="24"/>
      <w:szCs w:val="24"/>
      <w:lang w:eastAsia="ar-SA"/>
    </w:rPr>
  </w:style>
  <w:style w:type="paragraph" w:customStyle="1" w:styleId="ConsPlusNormal0">
    <w:name w:val="ConsPlusNormal"/>
    <w:qFormat/>
    <w:pPr>
      <w:widowControl w:val="0"/>
      <w:suppressAutoHyphens/>
      <w:autoSpaceDE w:val="0"/>
      <w:ind w:firstLine="720"/>
    </w:pPr>
    <w:rPr>
      <w:rFonts w:ascii="Arial" w:eastAsia="Arial" w:hAnsi="Arial"/>
      <w:kern w:val="1"/>
      <w:sz w:val="24"/>
      <w:szCs w:val="24"/>
      <w:lang w:eastAsia="ar-SA"/>
    </w:rPr>
  </w:style>
  <w:style w:type="paragraph" w:customStyle="1" w:styleId="s13">
    <w:name w:val="s_13"/>
    <w:basedOn w:val="a0"/>
    <w:pPr>
      <w:spacing w:after="0"/>
      <w:ind w:firstLine="720"/>
      <w:jc w:val="left"/>
    </w:pPr>
    <w:rPr>
      <w:sz w:val="15"/>
      <w:szCs w:val="15"/>
    </w:rPr>
  </w:style>
  <w:style w:type="paragraph" w:customStyle="1" w:styleId="s153">
    <w:name w:val="s_153"/>
    <w:basedOn w:val="a0"/>
    <w:pPr>
      <w:spacing w:after="0"/>
      <w:ind w:left="624"/>
      <w:jc w:val="left"/>
    </w:pPr>
    <w:rPr>
      <w:sz w:val="15"/>
      <w:szCs w:val="15"/>
    </w:rPr>
  </w:style>
  <w:style w:type="paragraph" w:styleId="afff5">
    <w:name w:val="footnote text"/>
    <w:basedOn w:val="a0"/>
    <w:uiPriority w:val="99"/>
  </w:style>
  <w:style w:type="paragraph" w:customStyle="1" w:styleId="variable">
    <w:name w:val="variable"/>
    <w:basedOn w:val="a0"/>
    <w:pPr>
      <w:spacing w:after="0"/>
      <w:jc w:val="left"/>
    </w:pPr>
    <w:rPr>
      <w:b/>
    </w:rPr>
  </w:style>
  <w:style w:type="paragraph" w:styleId="afff6">
    <w:name w:val="Body Text Indent"/>
    <w:basedOn w:val="a0"/>
    <w:pPr>
      <w:spacing w:after="120"/>
      <w:ind w:left="283"/>
    </w:pPr>
  </w:style>
  <w:style w:type="paragraph" w:styleId="afff7">
    <w:name w:val="List Paragraph"/>
    <w:basedOn w:val="a0"/>
    <w:uiPriority w:val="34"/>
    <w:qFormat/>
    <w:pPr>
      <w:spacing w:after="0"/>
      <w:ind w:left="720"/>
      <w:jc w:val="left"/>
    </w:pPr>
  </w:style>
  <w:style w:type="paragraph" w:customStyle="1" w:styleId="ConsNormal0">
    <w:name w:val="ConsNormal"/>
    <w:pPr>
      <w:widowControl w:val="0"/>
      <w:suppressAutoHyphens/>
      <w:autoSpaceDE w:val="0"/>
      <w:ind w:left="709" w:right="19772" w:firstLine="720"/>
      <w:jc w:val="both"/>
    </w:pPr>
    <w:rPr>
      <w:rFonts w:ascii="Arial" w:eastAsia="Arial" w:hAnsi="Arial" w:cs="Arial"/>
      <w:lang w:eastAsia="ar-SA"/>
    </w:rPr>
  </w:style>
  <w:style w:type="paragraph" w:customStyle="1" w:styleId="afff8">
    <w:name w:val="Обычный таблица"/>
    <w:basedOn w:val="a0"/>
    <w:pPr>
      <w:spacing w:after="0"/>
      <w:jc w:val="left"/>
    </w:pPr>
    <w:rPr>
      <w:sz w:val="18"/>
      <w:szCs w:val="18"/>
    </w:rPr>
  </w:style>
  <w:style w:type="paragraph" w:customStyle="1" w:styleId="312">
    <w:name w:val="Список 31"/>
    <w:basedOn w:val="a0"/>
    <w:pPr>
      <w:ind w:left="849" w:hanging="283"/>
    </w:pPr>
  </w:style>
  <w:style w:type="paragraph" w:styleId="afff9">
    <w:name w:val="Normal (Web)"/>
    <w:basedOn w:val="a0"/>
    <w:uiPriority w:val="99"/>
    <w:pPr>
      <w:spacing w:before="280" w:after="280"/>
    </w:pPr>
  </w:style>
  <w:style w:type="paragraph" w:customStyle="1" w:styleId="1e">
    <w:name w:val="Абзац списка1"/>
    <w:basedOn w:val="a0"/>
    <w:pPr>
      <w:spacing w:after="200" w:line="276" w:lineRule="auto"/>
      <w:ind w:left="720"/>
      <w:jc w:val="left"/>
    </w:pPr>
    <w:rPr>
      <w:rFonts w:ascii="Calibri" w:hAnsi="Calibri" w:cs="Calibri"/>
      <w:sz w:val="22"/>
      <w:szCs w:val="22"/>
    </w:rPr>
  </w:style>
  <w:style w:type="paragraph" w:styleId="HTML9">
    <w:name w:val="HTML Preformatted"/>
    <w:basedOn w:val="a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customStyle="1" w:styleId="ConsPlusNonformat0">
    <w:name w:val="ConsPlusNonformat"/>
    <w:uiPriority w:val="99"/>
    <w:pPr>
      <w:widowControl w:val="0"/>
      <w:suppressAutoHyphens/>
      <w:autoSpaceDE w:val="0"/>
    </w:pPr>
    <w:rPr>
      <w:rFonts w:ascii="Courier New" w:eastAsia="Arial" w:hAnsi="Courier New" w:cs="Courier New"/>
      <w:lang w:eastAsia="ar-SA"/>
    </w:rPr>
  </w:style>
  <w:style w:type="paragraph" w:customStyle="1" w:styleId="2c">
    <w:name w:val="Текст2"/>
    <w:basedOn w:val="1b"/>
  </w:style>
  <w:style w:type="paragraph" w:customStyle="1" w:styleId="WW-">
    <w:name w:val="WW-Текст"/>
    <w:basedOn w:val="a0"/>
    <w:pPr>
      <w:spacing w:after="0"/>
      <w:jc w:val="left"/>
    </w:pPr>
    <w:rPr>
      <w:rFonts w:ascii="Courier New" w:hAnsi="Courier New" w:cs="Courier New"/>
    </w:rPr>
  </w:style>
  <w:style w:type="paragraph" w:styleId="afffa">
    <w:name w:val="No Spacing"/>
    <w:qFormat/>
    <w:pPr>
      <w:suppressAutoHyphens/>
    </w:pPr>
    <w:rPr>
      <w:rFonts w:ascii="Calibri" w:eastAsia="Calibri" w:hAnsi="Calibri"/>
      <w:sz w:val="22"/>
      <w:szCs w:val="22"/>
      <w:lang w:eastAsia="ar-SA"/>
    </w:rPr>
  </w:style>
  <w:style w:type="paragraph" w:styleId="afffb">
    <w:name w:val="header"/>
    <w:basedOn w:val="a0"/>
    <w:uiPriority w:val="99"/>
    <w:pPr>
      <w:tabs>
        <w:tab w:val="center" w:pos="4677"/>
        <w:tab w:val="right" w:pos="9355"/>
      </w:tabs>
      <w:spacing w:after="0"/>
      <w:jc w:val="left"/>
    </w:pPr>
  </w:style>
  <w:style w:type="paragraph" w:customStyle="1" w:styleId="Standard">
    <w:name w:val="Standard"/>
    <w:pPr>
      <w:widowControl w:val="0"/>
      <w:suppressAutoHyphens/>
      <w:textAlignment w:val="baseline"/>
    </w:pPr>
    <w:rPr>
      <w:rFonts w:ascii="Arial" w:eastAsia="Arial" w:hAnsi="Arial" w:cs="Arial"/>
      <w:kern w:val="1"/>
      <w:sz w:val="18"/>
      <w:szCs w:val="18"/>
      <w:lang w:eastAsia="ar-SA"/>
    </w:rPr>
  </w:style>
  <w:style w:type="paragraph" w:customStyle="1" w:styleId="s1">
    <w:name w:val="s_1"/>
    <w:basedOn w:val="a0"/>
    <w:pPr>
      <w:spacing w:before="280" w:after="280"/>
      <w:jc w:val="left"/>
    </w:pPr>
    <w:rPr>
      <w:lang w:eastAsia="hi-IN" w:bidi="hi-IN"/>
    </w:rPr>
  </w:style>
  <w:style w:type="paragraph" w:customStyle="1" w:styleId="2d">
    <w:name w:val="Абзац списка2"/>
    <w:basedOn w:val="a0"/>
    <w:pPr>
      <w:spacing w:after="200" w:line="276" w:lineRule="auto"/>
      <w:ind w:left="720"/>
    </w:pPr>
    <w:rPr>
      <w:rFonts w:ascii="Calibri" w:eastAsia="Calibri" w:hAnsi="Calibri"/>
      <w:sz w:val="20"/>
      <w:szCs w:val="20"/>
      <w:lang w:val="en-US"/>
    </w:rPr>
  </w:style>
  <w:style w:type="paragraph" w:styleId="afffc">
    <w:name w:val="Subtitle"/>
    <w:basedOn w:val="a0"/>
    <w:next w:val="afff2"/>
    <w:qFormat/>
    <w:pPr>
      <w:jc w:val="center"/>
    </w:pPr>
    <w:rPr>
      <w:rFonts w:ascii="Arial" w:hAnsi="Arial"/>
      <w:szCs w:val="20"/>
    </w:rPr>
  </w:style>
  <w:style w:type="paragraph" w:customStyle="1" w:styleId="212">
    <w:name w:val="Основной текст 21"/>
    <w:basedOn w:val="a0"/>
    <w:pPr>
      <w:spacing w:after="0"/>
      <w:ind w:firstLine="709"/>
    </w:pPr>
    <w:rPr>
      <w:szCs w:val="20"/>
    </w:rPr>
  </w:style>
  <w:style w:type="paragraph" w:customStyle="1" w:styleId="213">
    <w:name w:val="Основной текст (2)1"/>
    <w:basedOn w:val="a0"/>
    <w:pPr>
      <w:widowControl w:val="0"/>
      <w:shd w:val="clear" w:color="auto" w:fill="FFFFFF"/>
      <w:spacing w:after="0" w:line="274" w:lineRule="exact"/>
    </w:pPr>
    <w:rPr>
      <w:rFonts w:ascii="Calibri" w:eastAsia="Calibri" w:hAnsi="Calibri"/>
      <w:sz w:val="20"/>
      <w:szCs w:val="20"/>
      <w:lang w:val="x-none"/>
    </w:rPr>
  </w:style>
  <w:style w:type="paragraph" w:customStyle="1" w:styleId="1f">
    <w:name w:val="Обычный1"/>
    <w:pPr>
      <w:widowControl w:val="0"/>
      <w:suppressAutoHyphens/>
      <w:ind w:firstLine="400"/>
      <w:jc w:val="both"/>
    </w:pPr>
    <w:rPr>
      <w:rFonts w:eastAsia="Arial"/>
      <w:sz w:val="24"/>
      <w:lang w:eastAsia="ar-SA"/>
    </w:rPr>
  </w:style>
  <w:style w:type="paragraph" w:customStyle="1" w:styleId="afffd">
    <w:name w:val="Пункты"/>
    <w:basedOn w:val="20"/>
    <w:pPr>
      <w:tabs>
        <w:tab w:val="left" w:pos="360"/>
        <w:tab w:val="left" w:pos="1134"/>
      </w:tabs>
      <w:spacing w:before="120" w:after="0"/>
      <w:ind w:firstLine="567"/>
    </w:pPr>
    <w:rPr>
      <w:rFonts w:ascii="Calibri" w:eastAsia="Calibri" w:hAnsi="Calibri"/>
      <w:b w:val="0"/>
      <w:i w:val="0"/>
      <w:color w:val="000000"/>
      <w:sz w:val="24"/>
      <w:lang w:val="x-none"/>
    </w:rPr>
  </w:style>
  <w:style w:type="paragraph" w:customStyle="1" w:styleId="afffe">
    <w:name w:val="Название"/>
    <w:basedOn w:val="a0"/>
    <w:next w:val="afffc"/>
    <w:qFormat/>
    <w:pPr>
      <w:keepNext/>
      <w:widowControl w:val="0"/>
      <w:spacing w:before="240" w:after="120"/>
      <w:jc w:val="left"/>
    </w:pPr>
    <w:rPr>
      <w:rFonts w:ascii="Arial" w:hAnsi="Arial" w:cs="Tahoma"/>
      <w:color w:val="000000"/>
      <w:sz w:val="28"/>
      <w:szCs w:val="28"/>
      <w:lang w:val="en-US"/>
    </w:rPr>
  </w:style>
  <w:style w:type="paragraph" w:customStyle="1" w:styleId="33">
    <w:name w:val="Стиль Перед:  3 пт После:  3 пт"/>
    <w:basedOn w:val="a0"/>
    <w:pPr>
      <w:numPr>
        <w:numId w:val="11"/>
      </w:numPr>
      <w:spacing w:after="0"/>
      <w:jc w:val="left"/>
    </w:pPr>
    <w:rPr>
      <w:rFonts w:eastAsia="Calibri"/>
    </w:rPr>
  </w:style>
  <w:style w:type="paragraph" w:customStyle="1" w:styleId="Textbody">
    <w:name w:val="Text body"/>
    <w:basedOn w:val="a0"/>
    <w:pPr>
      <w:spacing w:after="120"/>
      <w:jc w:val="left"/>
    </w:pPr>
    <w:rPr>
      <w:rFonts w:ascii="Calibri" w:hAnsi="Calibri" w:cs="Calibri"/>
      <w:kern w:val="1"/>
      <w:sz w:val="28"/>
      <w:szCs w:val="28"/>
    </w:rPr>
  </w:style>
  <w:style w:type="paragraph" w:customStyle="1" w:styleId="normalred">
    <w:name w:val="normalred"/>
    <w:basedOn w:val="a0"/>
    <w:pPr>
      <w:spacing w:after="0" w:line="360" w:lineRule="exact"/>
      <w:ind w:firstLine="709"/>
    </w:pPr>
    <w:rPr>
      <w:rFonts w:ascii="Antiqua" w:hAnsi="Antiqua"/>
      <w:szCs w:val="20"/>
    </w:rPr>
  </w:style>
  <w:style w:type="paragraph" w:customStyle="1" w:styleId="214">
    <w:name w:val="Список 21"/>
    <w:basedOn w:val="a0"/>
    <w:pPr>
      <w:ind w:left="566" w:hanging="283"/>
    </w:pPr>
  </w:style>
  <w:style w:type="paragraph" w:customStyle="1" w:styleId="TNR110">
    <w:name w:val="TNR 11"/>
    <w:basedOn w:val="a0"/>
    <w:pPr>
      <w:spacing w:after="0"/>
      <w:jc w:val="left"/>
    </w:pPr>
    <w:rPr>
      <w:sz w:val="20"/>
      <w:szCs w:val="20"/>
      <w:lang w:val="x-none"/>
    </w:rPr>
  </w:style>
  <w:style w:type="paragraph" w:customStyle="1" w:styleId="1f0">
    <w:name w:val="Без интервала1"/>
    <w:pPr>
      <w:suppressAutoHyphens/>
    </w:pPr>
    <w:rPr>
      <w:rFonts w:ascii="Calibri" w:eastAsia="Arial" w:hAnsi="Calibri"/>
      <w:sz w:val="22"/>
      <w:szCs w:val="22"/>
      <w:lang w:eastAsia="ar-SA"/>
    </w:rPr>
  </w:style>
  <w:style w:type="paragraph" w:customStyle="1" w:styleId="affff">
    <w:name w:val="Пункт"/>
    <w:basedOn w:val="a0"/>
    <w:pPr>
      <w:tabs>
        <w:tab w:val="left" w:pos="1620"/>
      </w:tabs>
      <w:spacing w:after="0"/>
      <w:ind w:left="1044" w:hanging="504"/>
    </w:pPr>
    <w:rPr>
      <w:szCs w:val="28"/>
      <w:lang w:val="x-none"/>
    </w:rPr>
  </w:style>
  <w:style w:type="paragraph" w:customStyle="1" w:styleId="39">
    <w:name w:val="Обычный3"/>
    <w:pPr>
      <w:widowControl w:val="0"/>
      <w:suppressAutoHyphens/>
      <w:ind w:firstLine="400"/>
      <w:jc w:val="both"/>
    </w:pPr>
    <w:rPr>
      <w:rFonts w:eastAsia="Arial"/>
      <w:sz w:val="24"/>
      <w:lang w:eastAsia="ar-SA"/>
    </w:rPr>
  </w:style>
  <w:style w:type="paragraph" w:customStyle="1" w:styleId="affff0">
    <w:name w:val="Îñíîâí"/>
    <w:basedOn w:val="a0"/>
    <w:pPr>
      <w:widowControl w:val="0"/>
      <w:spacing w:after="0"/>
    </w:pPr>
    <w:rPr>
      <w:sz w:val="22"/>
      <w:szCs w:val="20"/>
    </w:rPr>
  </w:style>
  <w:style w:type="paragraph" w:customStyle="1" w:styleId="ConsNonformat">
    <w:name w:val="ConsNonformat"/>
    <w:pPr>
      <w:suppressAutoHyphens/>
      <w:autoSpaceDE w:val="0"/>
    </w:pPr>
    <w:rPr>
      <w:rFonts w:eastAsia="Arial"/>
      <w:sz w:val="22"/>
      <w:lang w:eastAsia="ar-SA"/>
    </w:rPr>
  </w:style>
  <w:style w:type="paragraph" w:styleId="affff1">
    <w:name w:val="Balloon Text"/>
    <w:basedOn w:val="a0"/>
    <w:uiPriority w:val="99"/>
    <w:pPr>
      <w:spacing w:after="0"/>
    </w:pPr>
    <w:rPr>
      <w:rFonts w:ascii="Tahoma" w:hAnsi="Tahoma"/>
      <w:sz w:val="16"/>
      <w:szCs w:val="16"/>
    </w:rPr>
  </w:style>
  <w:style w:type="paragraph" w:customStyle="1" w:styleId="241">
    <w:name w:val="Основной текст 24"/>
    <w:basedOn w:val="a0"/>
    <w:pPr>
      <w:spacing w:after="120" w:line="480" w:lineRule="auto"/>
      <w:jc w:val="left"/>
    </w:pPr>
  </w:style>
  <w:style w:type="paragraph" w:customStyle="1" w:styleId="Style6">
    <w:name w:val="Style6"/>
    <w:basedOn w:val="a0"/>
    <w:pPr>
      <w:widowControl w:val="0"/>
      <w:autoSpaceDE w:val="0"/>
      <w:spacing w:after="0"/>
      <w:jc w:val="center"/>
    </w:pPr>
  </w:style>
  <w:style w:type="paragraph" w:customStyle="1" w:styleId="Style7">
    <w:name w:val="Style7"/>
    <w:basedOn w:val="a0"/>
    <w:pPr>
      <w:widowControl w:val="0"/>
      <w:autoSpaceDE w:val="0"/>
      <w:spacing w:after="0" w:line="227" w:lineRule="exact"/>
      <w:ind w:firstLine="202"/>
    </w:pPr>
  </w:style>
  <w:style w:type="paragraph" w:customStyle="1" w:styleId="Style13">
    <w:name w:val="Style13"/>
    <w:basedOn w:val="a0"/>
    <w:pPr>
      <w:widowControl w:val="0"/>
      <w:autoSpaceDE w:val="0"/>
      <w:spacing w:after="0" w:line="230" w:lineRule="exact"/>
      <w:ind w:firstLine="182"/>
      <w:jc w:val="left"/>
    </w:pPr>
  </w:style>
  <w:style w:type="paragraph" w:customStyle="1" w:styleId="consplusnormal1">
    <w:name w:val="consplusnormal"/>
    <w:basedOn w:val="a0"/>
    <w:pPr>
      <w:spacing w:before="280" w:after="280"/>
      <w:jc w:val="left"/>
    </w:pPr>
  </w:style>
  <w:style w:type="paragraph" w:customStyle="1" w:styleId="affff2">
    <w:name w:val="Таблицы (моноширинный)"/>
    <w:basedOn w:val="a0"/>
    <w:next w:val="a0"/>
    <w:pPr>
      <w:autoSpaceDE w:val="0"/>
      <w:spacing w:after="0"/>
      <w:jc w:val="left"/>
    </w:pPr>
    <w:rPr>
      <w:rFonts w:ascii="Courier New" w:eastAsia="Calibri" w:hAnsi="Courier New" w:cs="Courier New"/>
    </w:rPr>
  </w:style>
  <w:style w:type="paragraph" w:customStyle="1" w:styleId="03zagolovok2">
    <w:name w:val="03zagolovok2"/>
    <w:basedOn w:val="a0"/>
    <w:pPr>
      <w:keepNext/>
      <w:spacing w:before="360" w:after="120" w:line="360" w:lineRule="atLeast"/>
      <w:jc w:val="left"/>
    </w:pPr>
    <w:rPr>
      <w:rFonts w:ascii="GaramondC" w:eastAsia="MS Mincho" w:hAnsi="GaramondC" w:cs="GaramondC"/>
      <w:b/>
      <w:bCs/>
      <w:color w:val="000000"/>
      <w:sz w:val="28"/>
      <w:szCs w:val="28"/>
    </w:rPr>
  </w:style>
  <w:style w:type="paragraph" w:customStyle="1" w:styleId="320">
    <w:name w:val="Основной текст 32"/>
    <w:basedOn w:val="a0"/>
    <w:pPr>
      <w:spacing w:after="120"/>
    </w:pPr>
    <w:rPr>
      <w:sz w:val="16"/>
      <w:szCs w:val="16"/>
    </w:rPr>
  </w:style>
  <w:style w:type="paragraph" w:customStyle="1" w:styleId="affff3">
    <w:name w:val="Знак Знак Знак Знак"/>
    <w:basedOn w:val="a0"/>
    <w:pPr>
      <w:widowControl w:val="0"/>
      <w:spacing w:after="160" w:line="240" w:lineRule="exact"/>
      <w:jc w:val="right"/>
    </w:pPr>
    <w:rPr>
      <w:sz w:val="20"/>
      <w:szCs w:val="20"/>
      <w:lang w:val="en-GB"/>
    </w:rPr>
  </w:style>
  <w:style w:type="paragraph" w:customStyle="1" w:styleId="1f1">
    <w:name w:val="заголовок 1"/>
    <w:basedOn w:val="a0"/>
    <w:next w:val="a0"/>
    <w:pPr>
      <w:keepNext/>
      <w:spacing w:after="222"/>
      <w:ind w:left="4730"/>
      <w:jc w:val="left"/>
    </w:pPr>
    <w:rPr>
      <w:rFonts w:ascii="Arial" w:hAnsi="Arial"/>
      <w:szCs w:val="20"/>
    </w:rPr>
  </w:style>
  <w:style w:type="paragraph" w:customStyle="1" w:styleId="53">
    <w:name w:val="заголовок 5"/>
    <w:basedOn w:val="a0"/>
    <w:next w:val="a0"/>
    <w:pPr>
      <w:keepNext/>
      <w:spacing w:after="0"/>
      <w:jc w:val="center"/>
    </w:pPr>
    <w:rPr>
      <w:rFonts w:ascii="Arial" w:hAnsi="Arial"/>
      <w:szCs w:val="20"/>
    </w:rPr>
  </w:style>
  <w:style w:type="paragraph" w:customStyle="1" w:styleId="2e">
    <w:name w:val="заголовок 2"/>
    <w:basedOn w:val="a0"/>
    <w:next w:val="a0"/>
    <w:pPr>
      <w:keepNext/>
      <w:spacing w:before="240"/>
      <w:jc w:val="left"/>
    </w:pPr>
    <w:rPr>
      <w:rFonts w:ascii="Arial" w:hAnsi="Arial"/>
      <w:b/>
      <w:i/>
      <w:szCs w:val="20"/>
    </w:rPr>
  </w:style>
  <w:style w:type="paragraph" w:customStyle="1" w:styleId="330">
    <w:name w:val="Основной текст с отступом 33"/>
    <w:basedOn w:val="a0"/>
    <w:pPr>
      <w:spacing w:after="0" w:line="360" w:lineRule="auto"/>
      <w:ind w:left="993" w:hanging="426"/>
      <w:jc w:val="left"/>
    </w:pPr>
    <w:rPr>
      <w:sz w:val="28"/>
      <w:szCs w:val="20"/>
    </w:rPr>
  </w:style>
  <w:style w:type="paragraph" w:customStyle="1" w:styleId="112">
    <w:name w:val="Заголовок 11"/>
    <w:basedOn w:val="1f"/>
    <w:next w:val="1f"/>
    <w:pPr>
      <w:keepNext/>
      <w:widowControl/>
      <w:ind w:firstLine="0"/>
      <w:jc w:val="center"/>
    </w:pPr>
    <w:rPr>
      <w:sz w:val="28"/>
    </w:rPr>
  </w:style>
  <w:style w:type="paragraph" w:customStyle="1" w:styleId="affff4">
    <w:name w:val="çàãîë"/>
    <w:basedOn w:val="1f"/>
    <w:next w:val="1f"/>
    <w:pPr>
      <w:keepNext/>
      <w:ind w:firstLine="709"/>
      <w:jc w:val="right"/>
    </w:pPr>
    <w:rPr>
      <w:sz w:val="28"/>
    </w:rPr>
  </w:style>
  <w:style w:type="paragraph" w:customStyle="1" w:styleId="81">
    <w:name w:val="Âåðõíèé êîëîíò8òóë"/>
    <w:basedOn w:val="1f"/>
    <w:pPr>
      <w:tabs>
        <w:tab w:val="center" w:pos="4536"/>
        <w:tab w:val="right" w:pos="9072"/>
      </w:tabs>
      <w:ind w:firstLine="0"/>
      <w:jc w:val="left"/>
    </w:pPr>
    <w:rPr>
      <w:sz w:val="20"/>
    </w:rPr>
  </w:style>
  <w:style w:type="paragraph" w:customStyle="1" w:styleId="313">
    <w:name w:val="Основной текст с отступом 31"/>
    <w:basedOn w:val="1f"/>
    <w:pPr>
      <w:widowControl/>
      <w:ind w:firstLine="709"/>
    </w:pPr>
    <w:rPr>
      <w:sz w:val="28"/>
    </w:rPr>
  </w:style>
  <w:style w:type="paragraph" w:customStyle="1" w:styleId="3a">
    <w:name w:val="заголовок 3"/>
    <w:basedOn w:val="a0"/>
    <w:next w:val="a0"/>
    <w:pPr>
      <w:keepNext/>
      <w:spacing w:after="0"/>
      <w:ind w:left="5670"/>
    </w:pPr>
    <w:rPr>
      <w:rFonts w:ascii="Arial" w:hAnsi="Arial"/>
      <w:szCs w:val="20"/>
    </w:rPr>
  </w:style>
  <w:style w:type="paragraph" w:customStyle="1" w:styleId="42">
    <w:name w:val="заголовок 4"/>
    <w:basedOn w:val="a0"/>
    <w:next w:val="a0"/>
    <w:pPr>
      <w:keepNext/>
      <w:spacing w:after="0"/>
      <w:ind w:left="4536"/>
    </w:pPr>
    <w:rPr>
      <w:rFonts w:ascii="Arial" w:hAnsi="Arial"/>
      <w:szCs w:val="20"/>
      <w:u w:val="single"/>
    </w:rPr>
  </w:style>
  <w:style w:type="paragraph" w:customStyle="1" w:styleId="FR1">
    <w:name w:val="FR1"/>
    <w:pPr>
      <w:widowControl w:val="0"/>
      <w:suppressAutoHyphens/>
      <w:autoSpaceDE w:val="0"/>
      <w:jc w:val="center"/>
    </w:pPr>
    <w:rPr>
      <w:rFonts w:eastAsia="Arial"/>
      <w:sz w:val="12"/>
      <w:lang w:eastAsia="ar-SA"/>
    </w:rPr>
  </w:style>
  <w:style w:type="paragraph" w:customStyle="1" w:styleId="FR2">
    <w:name w:val="FR2"/>
    <w:pPr>
      <w:widowControl w:val="0"/>
      <w:suppressAutoHyphens/>
      <w:autoSpaceDE w:val="0"/>
      <w:snapToGrid w:val="0"/>
    </w:pPr>
    <w:rPr>
      <w:rFonts w:ascii="Arial" w:eastAsia="Arial" w:hAnsi="Arial"/>
      <w:sz w:val="12"/>
      <w:lang w:eastAsia="ar-SA"/>
    </w:rPr>
  </w:style>
  <w:style w:type="paragraph" w:customStyle="1" w:styleId="1f2">
    <w:name w:val="Цитата1"/>
    <w:basedOn w:val="a0"/>
    <w:pPr>
      <w:shd w:val="clear" w:color="auto" w:fill="FFFFFF"/>
      <w:spacing w:after="0"/>
      <w:ind w:left="175" w:right="14" w:hanging="175"/>
    </w:pPr>
    <w:rPr>
      <w:szCs w:val="20"/>
    </w:rPr>
  </w:style>
  <w:style w:type="paragraph" w:customStyle="1" w:styleId="BodyText23">
    <w:name w:val="Body Text 23"/>
    <w:basedOn w:val="a0"/>
    <w:pPr>
      <w:spacing w:after="0"/>
      <w:jc w:val="center"/>
    </w:pPr>
    <w:rPr>
      <w:rFonts w:ascii="Times New Roman CYR" w:hAnsi="Times New Roman CYR"/>
      <w:sz w:val="26"/>
      <w:szCs w:val="20"/>
    </w:rPr>
  </w:style>
  <w:style w:type="paragraph" w:customStyle="1" w:styleId="affff5">
    <w:name w:val="Îáû÷íûé"/>
    <w:pPr>
      <w:suppressAutoHyphens/>
    </w:pPr>
    <w:rPr>
      <w:rFonts w:eastAsia="Arial"/>
      <w:lang w:val="en-US" w:eastAsia="ar-SA"/>
    </w:rPr>
  </w:style>
  <w:style w:type="paragraph" w:customStyle="1" w:styleId="1f3">
    <w:name w:val="Знак Знак Знак Знак1 Знак Знак Знак"/>
    <w:basedOn w:val="a0"/>
    <w:pPr>
      <w:widowControl w:val="0"/>
      <w:spacing w:after="160" w:line="240" w:lineRule="exact"/>
      <w:jc w:val="right"/>
    </w:pPr>
    <w:rPr>
      <w:sz w:val="20"/>
      <w:szCs w:val="20"/>
      <w:lang w:val="en-GB"/>
    </w:rPr>
  </w:style>
  <w:style w:type="paragraph" w:customStyle="1" w:styleId="1f4">
    <w:name w:val="Знак Знак1 Знак"/>
    <w:basedOn w:val="a0"/>
    <w:pPr>
      <w:widowControl w:val="0"/>
      <w:spacing w:after="160" w:line="240" w:lineRule="exact"/>
      <w:jc w:val="right"/>
    </w:pPr>
    <w:rPr>
      <w:sz w:val="20"/>
      <w:szCs w:val="20"/>
      <w:lang w:val="en-GB"/>
    </w:rPr>
  </w:style>
  <w:style w:type="paragraph" w:customStyle="1" w:styleId="affff6">
    <w:name w:val="Знак Знак Знак"/>
    <w:basedOn w:val="a0"/>
    <w:pPr>
      <w:spacing w:after="160" w:line="240" w:lineRule="exact"/>
      <w:jc w:val="left"/>
    </w:pPr>
    <w:rPr>
      <w:rFonts w:ascii="Verdana" w:hAnsi="Verdana" w:cs="Verdana"/>
      <w:sz w:val="20"/>
      <w:szCs w:val="20"/>
      <w:lang w:val="en-US"/>
    </w:rPr>
  </w:style>
  <w:style w:type="paragraph" w:customStyle="1" w:styleId="vniipo">
    <w:name w:val="vniipo"/>
    <w:basedOn w:val="a0"/>
    <w:pPr>
      <w:spacing w:before="15" w:after="15"/>
      <w:jc w:val="center"/>
    </w:pPr>
    <w:rPr>
      <w:b/>
      <w:bCs/>
      <w:color w:val="000000"/>
      <w:sz w:val="28"/>
      <w:szCs w:val="28"/>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a">
    <w:name w:val="Знак"/>
    <w:basedOn w:val="a0"/>
    <w:pPr>
      <w:numPr>
        <w:numId w:val="30"/>
      </w:numPr>
      <w:spacing w:after="160" w:line="240" w:lineRule="exact"/>
      <w:ind w:left="0" w:firstLine="0"/>
      <w:jc w:val="left"/>
    </w:pPr>
    <w:rPr>
      <w:rFonts w:ascii="Verdana" w:hAnsi="Verdana" w:cs="Verdana"/>
      <w:sz w:val="20"/>
      <w:szCs w:val="20"/>
      <w:lang w:val="en-US"/>
    </w:rPr>
  </w:style>
  <w:style w:type="paragraph" w:customStyle="1" w:styleId="PlainText1">
    <w:name w:val="Plain Text1"/>
    <w:basedOn w:val="a0"/>
    <w:pPr>
      <w:widowControl w:val="0"/>
      <w:spacing w:after="0"/>
      <w:jc w:val="center"/>
    </w:pPr>
    <w:rPr>
      <w:rFonts w:ascii="Courier New" w:hAnsi="Courier New" w:cs="Courier New"/>
      <w:sz w:val="20"/>
      <w:szCs w:val="20"/>
    </w:rPr>
  </w:style>
  <w:style w:type="paragraph" w:customStyle="1" w:styleId="1f5">
    <w:name w:val="Абзац списка1"/>
    <w:basedOn w:val="a0"/>
    <w:pPr>
      <w:spacing w:after="200" w:line="276" w:lineRule="auto"/>
      <w:ind w:left="720"/>
      <w:jc w:val="left"/>
    </w:pPr>
    <w:rPr>
      <w:rFonts w:ascii="Calibri" w:hAnsi="Calibri" w:cs="Calibri"/>
      <w:sz w:val="22"/>
      <w:szCs w:val="22"/>
    </w:rPr>
  </w:style>
  <w:style w:type="paragraph" w:customStyle="1" w:styleId="affff7">
    <w:name w:val="Знак Знак Знак Знак Знак"/>
    <w:basedOn w:val="a0"/>
    <w:pPr>
      <w:widowControl w:val="0"/>
      <w:spacing w:after="160" w:line="240" w:lineRule="exact"/>
      <w:jc w:val="right"/>
    </w:pPr>
    <w:rPr>
      <w:sz w:val="20"/>
      <w:szCs w:val="20"/>
      <w:lang w:val="en-GB"/>
    </w:rPr>
  </w:style>
  <w:style w:type="paragraph" w:customStyle="1" w:styleId="1f6">
    <w:name w:val="Название объекта1"/>
    <w:basedOn w:val="a0"/>
    <w:next w:val="a0"/>
    <w:pPr>
      <w:widowControl w:val="0"/>
      <w:autoSpaceDE w:val="0"/>
      <w:snapToGrid w:val="0"/>
      <w:spacing w:before="60" w:after="0"/>
      <w:jc w:val="center"/>
    </w:pPr>
    <w:rPr>
      <w:spacing w:val="60"/>
      <w:sz w:val="20"/>
      <w:szCs w:val="20"/>
    </w:rPr>
  </w:style>
  <w:style w:type="paragraph" w:customStyle="1" w:styleId="1f7">
    <w:name w:val="Схема документа1"/>
    <w:basedOn w:val="a0"/>
    <w:pPr>
      <w:shd w:val="clear" w:color="auto" w:fill="000080"/>
      <w:spacing w:after="0"/>
      <w:jc w:val="left"/>
    </w:pPr>
    <w:rPr>
      <w:rFonts w:ascii="Tahoma" w:hAnsi="Tahoma"/>
      <w:sz w:val="20"/>
      <w:szCs w:val="20"/>
    </w:rPr>
  </w:style>
  <w:style w:type="paragraph" w:customStyle="1" w:styleId="215">
    <w:name w:val="Основной текст с отступом 21"/>
    <w:basedOn w:val="a0"/>
    <w:pPr>
      <w:widowControl w:val="0"/>
      <w:autoSpaceDE w:val="0"/>
      <w:spacing w:after="0"/>
      <w:ind w:firstLine="720"/>
    </w:pPr>
    <w:rPr>
      <w:rFonts w:ascii="Bookman Old Style" w:hAnsi="Bookman Old Style"/>
    </w:rPr>
  </w:style>
  <w:style w:type="paragraph" w:customStyle="1" w:styleId="affff8">
    <w:name w:val="Стиль"/>
    <w:pPr>
      <w:widowControl w:val="0"/>
      <w:suppressAutoHyphens/>
      <w:autoSpaceDE w:val="0"/>
    </w:pPr>
    <w:rPr>
      <w:rFonts w:eastAsia="Arial"/>
      <w:sz w:val="24"/>
      <w:szCs w:val="24"/>
      <w:lang w:eastAsia="ar-SA"/>
    </w:rPr>
  </w:style>
  <w:style w:type="paragraph" w:customStyle="1" w:styleId="1f8">
    <w:name w:val="Дата1"/>
    <w:basedOn w:val="a0"/>
    <w:next w:val="a0"/>
  </w:style>
  <w:style w:type="paragraph" w:customStyle="1" w:styleId="3b">
    <w:name w:val="Стиль3 Знак"/>
    <w:basedOn w:val="220"/>
    <w:pPr>
      <w:jc w:val="left"/>
    </w:pPr>
    <w:rPr>
      <w:rFonts w:eastAsia="SimSun"/>
      <w:szCs w:val="20"/>
      <w:lang w:val="x-none"/>
    </w:rPr>
  </w:style>
  <w:style w:type="paragraph" w:customStyle="1" w:styleId="s22">
    <w:name w:val="s_22"/>
    <w:basedOn w:val="a0"/>
    <w:pPr>
      <w:spacing w:before="280" w:after="280"/>
      <w:jc w:val="left"/>
    </w:pPr>
  </w:style>
  <w:style w:type="paragraph" w:customStyle="1" w:styleId="affff9">
    <w:name w:val="Содержимое таблицы"/>
    <w:basedOn w:val="a0"/>
    <w:pPr>
      <w:suppressLineNumbers/>
      <w:spacing w:after="0"/>
      <w:jc w:val="left"/>
    </w:pPr>
  </w:style>
  <w:style w:type="paragraph" w:customStyle="1" w:styleId="affffa">
    <w:name w:val="Заголовок таблицы"/>
    <w:basedOn w:val="a0"/>
    <w:pPr>
      <w:suppressLineNumbers/>
      <w:spacing w:after="0"/>
      <w:jc w:val="center"/>
    </w:pPr>
    <w:rPr>
      <w:b/>
      <w:bCs/>
    </w:rPr>
  </w:style>
  <w:style w:type="paragraph" w:customStyle="1" w:styleId="ConsPlusCell">
    <w:name w:val="ConsPlusCell"/>
    <w:pPr>
      <w:widowControl w:val="0"/>
      <w:suppressAutoHyphens/>
      <w:autoSpaceDE w:val="0"/>
    </w:pPr>
    <w:rPr>
      <w:rFonts w:ascii="Arial" w:eastAsia="Arial" w:hAnsi="Arial" w:cs="Arial"/>
      <w:lang w:eastAsia="ar-SA"/>
    </w:rPr>
  </w:style>
  <w:style w:type="paragraph" w:customStyle="1" w:styleId="Normal3">
    <w:name w:val="Normal3"/>
    <w:pPr>
      <w:suppressAutoHyphens/>
      <w:jc w:val="both"/>
    </w:pPr>
    <w:rPr>
      <w:rFonts w:ascii="Arial" w:eastAsia="Arial" w:hAnsi="Arial"/>
      <w:sz w:val="28"/>
      <w:lang w:eastAsia="ar-SA"/>
    </w:rPr>
  </w:style>
  <w:style w:type="paragraph" w:customStyle="1" w:styleId="-0">
    <w:name w:val="Контракт-пункт"/>
    <w:basedOn w:val="a0"/>
    <w:pPr>
      <w:numPr>
        <w:numId w:val="34"/>
      </w:numPr>
      <w:spacing w:after="0"/>
    </w:pPr>
  </w:style>
  <w:style w:type="paragraph" w:customStyle="1" w:styleId="-">
    <w:name w:val="Контракт-раздел"/>
    <w:basedOn w:val="a0"/>
    <w:next w:val="-0"/>
    <w:pPr>
      <w:keepNext/>
      <w:numPr>
        <w:ilvl w:val="3"/>
        <w:numId w:val="1"/>
      </w:numPr>
      <w:tabs>
        <w:tab w:val="left" w:pos="540"/>
      </w:tabs>
      <w:spacing w:before="360" w:after="120"/>
      <w:jc w:val="center"/>
      <w:outlineLvl w:val="3"/>
    </w:pPr>
    <w:rPr>
      <w:b/>
      <w:bCs/>
      <w:caps/>
    </w:rPr>
  </w:style>
  <w:style w:type="paragraph" w:customStyle="1" w:styleId="-2">
    <w:name w:val="Контракт-подпункт"/>
    <w:basedOn w:val="a0"/>
    <w:pPr>
      <w:tabs>
        <w:tab w:val="num" w:pos="0"/>
      </w:tabs>
      <w:spacing w:after="0"/>
    </w:pPr>
  </w:style>
  <w:style w:type="paragraph" w:customStyle="1" w:styleId="-3">
    <w:name w:val="Контракт-подподпункт"/>
    <w:basedOn w:val="a0"/>
    <w:pPr>
      <w:tabs>
        <w:tab w:val="num" w:pos="0"/>
      </w:tabs>
      <w:spacing w:after="0"/>
    </w:pPr>
  </w:style>
  <w:style w:type="paragraph" w:customStyle="1" w:styleId="formattext">
    <w:name w:val="formattext"/>
    <w:basedOn w:val="a0"/>
    <w:pPr>
      <w:spacing w:before="280" w:after="280"/>
      <w:jc w:val="left"/>
    </w:pPr>
  </w:style>
  <w:style w:type="paragraph" w:customStyle="1" w:styleId="xl65">
    <w:name w:val="xl65"/>
    <w:basedOn w:val="a0"/>
    <w:pPr>
      <w:spacing w:before="280" w:after="280"/>
      <w:jc w:val="left"/>
    </w:pPr>
    <w:rPr>
      <w:color w:val="000000"/>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67">
    <w:name w:val="xl67"/>
    <w:basedOn w:val="a0"/>
    <w:pPr>
      <w:spacing w:before="280" w:after="280"/>
      <w:jc w:val="center"/>
      <w:textAlignment w:val="center"/>
    </w:pPr>
    <w:rPr>
      <w:color w:val="000000"/>
    </w:rPr>
  </w:style>
  <w:style w:type="paragraph" w:customStyle="1" w:styleId="xl68">
    <w:name w:val="xl68"/>
    <w:basedOn w:val="a0"/>
    <w:pPr>
      <w:pBdr>
        <w:top w:val="single" w:sz="4" w:space="0" w:color="000000"/>
        <w:left w:val="single" w:sz="4" w:space="0" w:color="000000"/>
        <w:right w:val="single" w:sz="4" w:space="0" w:color="000000"/>
      </w:pBdr>
      <w:spacing w:before="280" w:after="280"/>
      <w:jc w:val="center"/>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pBdr>
      <w:spacing w:before="280" w:after="280"/>
      <w:jc w:val="center"/>
      <w:textAlignment w:val="center"/>
    </w:pPr>
    <w:rPr>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pBdr>
      <w:spacing w:before="280" w:after="280"/>
      <w:jc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74">
    <w:name w:val="xl74"/>
    <w:basedOn w:val="a0"/>
    <w:pPr>
      <w:spacing w:before="280" w:after="280"/>
      <w:jc w:val="center"/>
    </w:pPr>
    <w:rPr>
      <w:color w:val="000000"/>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280" w:after="280"/>
      <w:jc w:val="left"/>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280" w:after="280"/>
      <w:jc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rPr>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rPr>
      <w:color w:val="000000"/>
    </w:rPr>
  </w:style>
  <w:style w:type="paragraph" w:customStyle="1" w:styleId="affffb">
    <w:name w:val="Прижатый влево"/>
    <w:basedOn w:val="a0"/>
    <w:next w:val="a0"/>
    <w:pPr>
      <w:widowControl w:val="0"/>
      <w:autoSpaceDE w:val="0"/>
      <w:spacing w:after="0"/>
      <w:jc w:val="left"/>
    </w:pPr>
    <w:rPr>
      <w:rFonts w:ascii="Arial" w:hAnsi="Arial" w:cs="Arial"/>
    </w:rPr>
  </w:style>
  <w:style w:type="paragraph" w:customStyle="1" w:styleId="affffc">
    <w:name w:val="Нормальный (таблица)"/>
    <w:basedOn w:val="a0"/>
    <w:next w:val="a0"/>
    <w:pPr>
      <w:widowControl w:val="0"/>
      <w:autoSpaceDE w:val="0"/>
      <w:spacing w:after="0"/>
    </w:pPr>
    <w:rPr>
      <w:rFonts w:ascii="Arial" w:hAnsi="Arial" w:cs="Arial"/>
    </w:rPr>
  </w:style>
  <w:style w:type="paragraph" w:customStyle="1" w:styleId="113">
    <w:name w:val="Абзац списка11"/>
    <w:pPr>
      <w:widowControl w:val="0"/>
      <w:suppressAutoHyphens/>
      <w:spacing w:after="200" w:line="276" w:lineRule="auto"/>
      <w:ind w:left="720"/>
    </w:pPr>
    <w:rPr>
      <w:rFonts w:ascii="Calibri" w:eastAsia="Calibri" w:hAnsi="Calibri" w:cs="font307"/>
      <w:kern w:val="1"/>
      <w:sz w:val="22"/>
      <w:szCs w:val="22"/>
      <w:lang w:eastAsia="ar-SA"/>
    </w:rPr>
  </w:style>
  <w:style w:type="paragraph" w:customStyle="1" w:styleId="221">
    <w:name w:val="Основной текст 22"/>
    <w:basedOn w:val="a0"/>
    <w:pPr>
      <w:tabs>
        <w:tab w:val="left" w:pos="3828"/>
      </w:tabs>
      <w:overflowPunct w:val="0"/>
      <w:autoSpaceDE w:val="0"/>
      <w:spacing w:after="0"/>
      <w:ind w:firstLine="720"/>
    </w:pPr>
    <w:rPr>
      <w:szCs w:val="20"/>
    </w:rPr>
  </w:style>
  <w:style w:type="paragraph" w:customStyle="1" w:styleId="114">
    <w:name w:val="заголовок 11"/>
    <w:basedOn w:val="a0"/>
    <w:next w:val="a0"/>
    <w:pPr>
      <w:keepNext/>
      <w:spacing w:after="0"/>
      <w:jc w:val="center"/>
    </w:pPr>
    <w:rPr>
      <w:szCs w:val="20"/>
    </w:rPr>
  </w:style>
  <w:style w:type="paragraph" w:customStyle="1" w:styleId="321">
    <w:name w:val="Основной текст с отступом 32"/>
    <w:basedOn w:val="a0"/>
    <w:pPr>
      <w:tabs>
        <w:tab w:val="left" w:pos="0"/>
        <w:tab w:val="left" w:pos="1418"/>
      </w:tabs>
      <w:spacing w:after="0"/>
      <w:ind w:firstLine="709"/>
    </w:pPr>
    <w:rPr>
      <w:szCs w:val="20"/>
    </w:rPr>
  </w:style>
  <w:style w:type="paragraph" w:customStyle="1" w:styleId="caaieiaie11">
    <w:name w:val="caaieiaie 11"/>
    <w:basedOn w:val="a0"/>
    <w:next w:val="a0"/>
    <w:pPr>
      <w:keepNext/>
      <w:overflowPunct w:val="0"/>
      <w:autoSpaceDE w:val="0"/>
      <w:spacing w:after="0"/>
      <w:jc w:val="center"/>
      <w:textAlignment w:val="baseline"/>
    </w:pPr>
  </w:style>
  <w:style w:type="paragraph" w:customStyle="1" w:styleId="231">
    <w:name w:val="Основной текст 23"/>
    <w:basedOn w:val="a0"/>
    <w:pPr>
      <w:widowControl w:val="0"/>
      <w:spacing w:after="120" w:line="480" w:lineRule="auto"/>
      <w:jc w:val="left"/>
    </w:pPr>
    <w:rPr>
      <w:rFonts w:ascii="Arial" w:eastAsia="Arial Unicode MS" w:hAnsi="Arial"/>
      <w:kern w:val="1"/>
      <w:sz w:val="20"/>
    </w:rPr>
  </w:style>
  <w:style w:type="paragraph" w:customStyle="1" w:styleId="affffd">
    <w:name w:val="Обычный без отступа"/>
    <w:pPr>
      <w:suppressAutoHyphens/>
      <w:autoSpaceDE w:val="0"/>
      <w:jc w:val="both"/>
    </w:pPr>
    <w:rPr>
      <w:rFonts w:ascii="Arial" w:eastAsia="Arial" w:hAnsi="Arial" w:cs="Arial"/>
      <w:sz w:val="24"/>
      <w:szCs w:val="24"/>
      <w:lang w:eastAsia="ar-SA"/>
    </w:rPr>
  </w:style>
  <w:style w:type="paragraph" w:customStyle="1" w:styleId="115">
    <w:name w:val="Знак1 Знак Знак Знак Знак Знак Знак Знак Знак Знак1"/>
    <w:basedOn w:val="a0"/>
    <w:pPr>
      <w:spacing w:after="160" w:line="240" w:lineRule="exact"/>
      <w:jc w:val="left"/>
    </w:pPr>
    <w:rPr>
      <w:rFonts w:ascii="Verdana" w:hAnsi="Verdana"/>
      <w:sz w:val="20"/>
      <w:szCs w:val="20"/>
      <w:lang w:val="en-US"/>
    </w:rPr>
  </w:style>
  <w:style w:type="paragraph" w:customStyle="1" w:styleId="Style8">
    <w:name w:val="Style8"/>
    <w:basedOn w:val="a0"/>
    <w:pPr>
      <w:widowControl w:val="0"/>
      <w:autoSpaceDE w:val="0"/>
      <w:spacing w:after="0" w:line="281" w:lineRule="exact"/>
      <w:ind w:firstLine="706"/>
      <w:jc w:val="left"/>
    </w:pPr>
    <w:rPr>
      <w:rFonts w:ascii="Garamond" w:hAnsi="Garamond"/>
    </w:rPr>
  </w:style>
  <w:style w:type="paragraph" w:customStyle="1" w:styleId="Style11">
    <w:name w:val="Style11"/>
    <w:basedOn w:val="a0"/>
    <w:pPr>
      <w:widowControl w:val="0"/>
      <w:autoSpaceDE w:val="0"/>
      <w:spacing w:after="0" w:line="280" w:lineRule="exact"/>
      <w:ind w:firstLine="768"/>
    </w:pPr>
    <w:rPr>
      <w:rFonts w:ascii="Garamond" w:hAnsi="Garamond"/>
    </w:rPr>
  </w:style>
  <w:style w:type="paragraph" w:customStyle="1" w:styleId="Style12">
    <w:name w:val="Style12"/>
    <w:basedOn w:val="a0"/>
    <w:pPr>
      <w:widowControl w:val="0"/>
      <w:autoSpaceDE w:val="0"/>
      <w:spacing w:after="0" w:line="278" w:lineRule="exact"/>
      <w:ind w:firstLine="533"/>
    </w:pPr>
    <w:rPr>
      <w:rFonts w:ascii="Garamond" w:hAnsi="Garamond"/>
    </w:rPr>
  </w:style>
  <w:style w:type="paragraph" w:customStyle="1" w:styleId="heading3H3h3">
    <w:name w:val="heading 3.H3.h3"/>
    <w:basedOn w:val="a0"/>
    <w:next w:val="a0"/>
    <w:pPr>
      <w:keepNext/>
      <w:autoSpaceDE w:val="0"/>
      <w:spacing w:after="0"/>
      <w:jc w:val="center"/>
    </w:pPr>
    <w:rPr>
      <w:rFonts w:ascii="Arial" w:hAnsi="Arial" w:cs="Arial"/>
      <w:b/>
      <w:bCs/>
    </w:rPr>
  </w:style>
  <w:style w:type="paragraph" w:customStyle="1" w:styleId="1f9">
    <w:name w:val="Маркированный список1"/>
    <w:basedOn w:val="a0"/>
    <w:pPr>
      <w:tabs>
        <w:tab w:val="left" w:pos="284"/>
        <w:tab w:val="left" w:pos="432"/>
      </w:tabs>
      <w:autoSpaceDE w:val="0"/>
      <w:spacing w:after="0"/>
      <w:ind w:left="284" w:hanging="284"/>
    </w:pPr>
    <w:rPr>
      <w:rFonts w:ascii="Arial" w:hAnsi="Arial" w:cs="Arial"/>
    </w:rPr>
  </w:style>
  <w:style w:type="paragraph" w:customStyle="1" w:styleId="216">
    <w:name w:val="Маркированный список 21"/>
    <w:basedOn w:val="a0"/>
    <w:pPr>
      <w:tabs>
        <w:tab w:val="left" w:pos="567"/>
      </w:tabs>
      <w:autoSpaceDE w:val="0"/>
      <w:spacing w:after="0"/>
      <w:ind w:left="567" w:hanging="284"/>
    </w:pPr>
    <w:rPr>
      <w:rFonts w:ascii="Arial" w:hAnsi="Arial" w:cs="Arial"/>
    </w:rPr>
  </w:style>
  <w:style w:type="paragraph" w:customStyle="1" w:styleId="314">
    <w:name w:val="Маркированный список 31"/>
    <w:basedOn w:val="a0"/>
    <w:pPr>
      <w:tabs>
        <w:tab w:val="left" w:pos="397"/>
        <w:tab w:val="left" w:pos="567"/>
      </w:tabs>
      <w:autoSpaceDE w:val="0"/>
      <w:spacing w:after="0"/>
      <w:ind w:left="851" w:hanging="285"/>
    </w:pPr>
    <w:rPr>
      <w:rFonts w:ascii="Arial" w:hAnsi="Arial" w:cs="Arial"/>
    </w:rPr>
  </w:style>
  <w:style w:type="paragraph" w:customStyle="1" w:styleId="1">
    <w:name w:val="Нумерованный список1"/>
    <w:basedOn w:val="a0"/>
    <w:pPr>
      <w:numPr>
        <w:numId w:val="14"/>
      </w:numPr>
      <w:tabs>
        <w:tab w:val="left" w:pos="284"/>
      </w:tabs>
      <w:autoSpaceDE w:val="0"/>
      <w:spacing w:after="0"/>
      <w:ind w:left="284" w:hanging="284"/>
    </w:pPr>
    <w:rPr>
      <w:rFonts w:ascii="Arial" w:hAnsi="Arial" w:cs="Arial"/>
    </w:rPr>
  </w:style>
  <w:style w:type="paragraph" w:customStyle="1" w:styleId="ConsCell">
    <w:name w:val="ConsCell"/>
    <w:pPr>
      <w:suppressAutoHyphens/>
      <w:autoSpaceDE w:val="0"/>
      <w:ind w:right="19772"/>
    </w:pPr>
    <w:rPr>
      <w:rFonts w:ascii="Arial" w:eastAsia="Arial" w:hAnsi="Arial" w:cs="Arial"/>
      <w:lang w:eastAsia="ar-SA"/>
    </w:rPr>
  </w:style>
  <w:style w:type="paragraph" w:customStyle="1" w:styleId="222">
    <w:name w:val="Продолжение списка 22"/>
    <w:basedOn w:val="a0"/>
    <w:pPr>
      <w:autoSpaceDE w:val="0"/>
      <w:spacing w:after="120"/>
      <w:ind w:left="566"/>
      <w:jc w:val="left"/>
    </w:pPr>
    <w:rPr>
      <w:rFonts w:ascii="Arial" w:hAnsi="Arial" w:cs="Arial"/>
      <w:sz w:val="28"/>
      <w:szCs w:val="28"/>
    </w:rPr>
  </w:style>
  <w:style w:type="paragraph" w:customStyle="1" w:styleId="affffe">
    <w:name w:val="Íîðìàëüíûé"/>
    <w:pPr>
      <w:suppressAutoHyphens/>
      <w:autoSpaceDE w:val="0"/>
    </w:pPr>
    <w:rPr>
      <w:rFonts w:ascii="Courier" w:eastAsia="Arial" w:hAnsi="Courier" w:cs="Courier"/>
      <w:sz w:val="24"/>
      <w:szCs w:val="24"/>
      <w:lang w:val="en-GB" w:eastAsia="ar-SA"/>
    </w:rPr>
  </w:style>
  <w:style w:type="paragraph" w:customStyle="1" w:styleId="1fa">
    <w:name w:val="???????1"/>
    <w:pPr>
      <w:suppressAutoHyphens/>
      <w:autoSpaceDE w:val="0"/>
    </w:pPr>
    <w:rPr>
      <w:rFonts w:ascii="Arial" w:eastAsia="Arial" w:hAnsi="Arial" w:cs="Arial"/>
      <w:lang w:eastAsia="ar-SA"/>
    </w:rPr>
  </w:style>
  <w:style w:type="paragraph" w:customStyle="1" w:styleId="Iniiaiieoaeno">
    <w:name w:val="Iniiaiie oaeno"/>
    <w:basedOn w:val="a0"/>
    <w:pPr>
      <w:autoSpaceDE w:val="0"/>
      <w:spacing w:after="0"/>
      <w:jc w:val="center"/>
    </w:pPr>
    <w:rPr>
      <w:rFonts w:ascii="Arial" w:hAnsi="Arial" w:cs="Arial"/>
    </w:rPr>
  </w:style>
  <w:style w:type="paragraph" w:customStyle="1" w:styleId="43">
    <w:name w:val="Стиль4"/>
    <w:basedOn w:val="a0"/>
    <w:pPr>
      <w:autoSpaceDE w:val="0"/>
      <w:spacing w:after="0"/>
    </w:pPr>
    <w:rPr>
      <w:rFonts w:ascii="Arial" w:hAnsi="Arial" w:cs="Arial"/>
    </w:rPr>
  </w:style>
  <w:style w:type="paragraph" w:customStyle="1" w:styleId="54">
    <w:name w:val="Стиль5"/>
    <w:basedOn w:val="a0"/>
    <w:pPr>
      <w:autoSpaceDE w:val="0"/>
      <w:spacing w:after="0"/>
      <w:ind w:firstLine="426"/>
      <w:jc w:val="center"/>
    </w:pPr>
    <w:rPr>
      <w:rFonts w:ascii="Arial" w:hAnsi="Arial" w:cs="Arial"/>
    </w:rPr>
  </w:style>
  <w:style w:type="paragraph" w:customStyle="1" w:styleId="2f">
    <w:name w:val="çàãîëîâîê 2"/>
    <w:basedOn w:val="a0"/>
    <w:next w:val="a0"/>
    <w:pPr>
      <w:keepNext/>
      <w:widowControl w:val="0"/>
      <w:autoSpaceDE w:val="0"/>
      <w:spacing w:after="0"/>
      <w:jc w:val="center"/>
    </w:pPr>
    <w:rPr>
      <w:rFonts w:ascii="Arial" w:hAnsi="Arial" w:cs="Arial"/>
      <w:b/>
      <w:bCs/>
      <w:sz w:val="32"/>
      <w:szCs w:val="32"/>
    </w:rPr>
  </w:style>
  <w:style w:type="paragraph" w:customStyle="1" w:styleId="71">
    <w:name w:val="Стиль7"/>
    <w:basedOn w:val="38"/>
    <w:pPr>
      <w:widowControl/>
      <w:tabs>
        <w:tab w:val="clear" w:pos="432"/>
      </w:tabs>
      <w:autoSpaceDE w:val="0"/>
      <w:ind w:left="0" w:firstLine="426"/>
      <w:textAlignment w:val="auto"/>
    </w:pPr>
    <w:rPr>
      <w:rFonts w:ascii="Arial" w:hAnsi="Arial" w:cs="Arial"/>
      <w:sz w:val="20"/>
    </w:rPr>
  </w:style>
  <w:style w:type="paragraph" w:customStyle="1" w:styleId="2f0">
    <w:name w:val="Текст_начало_2"/>
    <w:basedOn w:val="a0"/>
    <w:pPr>
      <w:autoSpaceDE w:val="0"/>
      <w:spacing w:after="0" w:line="360" w:lineRule="exact"/>
    </w:pPr>
    <w:rPr>
      <w:rFonts w:ascii="Arial" w:hAnsi="Arial" w:cs="Arial"/>
      <w:lang w:val="en-GB"/>
    </w:rPr>
  </w:style>
  <w:style w:type="paragraph" w:customStyle="1" w:styleId="BodyText21">
    <w:name w:val="Body Text 21"/>
    <w:basedOn w:val="a0"/>
    <w:pPr>
      <w:widowControl w:val="0"/>
      <w:autoSpaceDE w:val="0"/>
      <w:spacing w:after="0" w:line="360" w:lineRule="auto"/>
      <w:ind w:firstLine="851"/>
    </w:pPr>
    <w:rPr>
      <w:rFonts w:ascii="Arial" w:hAnsi="Arial" w:cs="Arial"/>
    </w:rPr>
  </w:style>
  <w:style w:type="paragraph" w:customStyle="1" w:styleId="FR5">
    <w:name w:val="FR5"/>
    <w:pPr>
      <w:widowControl w:val="0"/>
      <w:suppressAutoHyphens/>
      <w:autoSpaceDE w:val="0"/>
      <w:spacing w:line="300" w:lineRule="auto"/>
    </w:pPr>
    <w:rPr>
      <w:rFonts w:ascii="Arial" w:eastAsia="Arial" w:hAnsi="Arial" w:cs="Arial"/>
      <w:b/>
      <w:bCs/>
      <w:sz w:val="22"/>
      <w:szCs w:val="22"/>
      <w:lang w:eastAsia="ar-SA"/>
    </w:rPr>
  </w:style>
  <w:style w:type="paragraph" w:customStyle="1" w:styleId="FR3">
    <w:name w:val="FR3"/>
    <w:pPr>
      <w:widowControl w:val="0"/>
      <w:suppressAutoHyphens/>
      <w:autoSpaceDE w:val="0"/>
      <w:spacing w:line="300" w:lineRule="auto"/>
      <w:ind w:left="800" w:right="600"/>
      <w:jc w:val="center"/>
    </w:pPr>
    <w:rPr>
      <w:rFonts w:ascii="Arial" w:eastAsia="Arial" w:hAnsi="Arial" w:cs="Arial"/>
      <w:sz w:val="40"/>
      <w:szCs w:val="40"/>
      <w:lang w:eastAsia="ar-SA"/>
    </w:rPr>
  </w:style>
  <w:style w:type="paragraph" w:customStyle="1" w:styleId="FR4">
    <w:name w:val="FR4"/>
    <w:pPr>
      <w:widowControl w:val="0"/>
      <w:suppressAutoHyphens/>
      <w:autoSpaceDE w:val="0"/>
      <w:spacing w:before="460"/>
      <w:ind w:left="2560"/>
    </w:pPr>
    <w:rPr>
      <w:rFonts w:ascii="Arial" w:eastAsia="Arial" w:hAnsi="Arial" w:cs="Arial"/>
      <w:sz w:val="32"/>
      <w:szCs w:val="32"/>
      <w:lang w:eastAsia="ar-SA"/>
    </w:rPr>
  </w:style>
  <w:style w:type="paragraph" w:customStyle="1" w:styleId="4H4">
    <w:name w:val="Заголовок 4.H4"/>
    <w:basedOn w:val="a0"/>
    <w:next w:val="a0"/>
    <w:pPr>
      <w:autoSpaceDE w:val="0"/>
      <w:spacing w:before="120" w:after="0"/>
      <w:jc w:val="left"/>
    </w:pPr>
    <w:rPr>
      <w:rFonts w:ascii="Arial" w:hAnsi="Arial" w:cs="Arial"/>
      <w:sz w:val="22"/>
      <w:szCs w:val="22"/>
    </w:rPr>
  </w:style>
  <w:style w:type="paragraph" w:customStyle="1" w:styleId="5H5">
    <w:name w:val="Заголовок 5.H5"/>
    <w:basedOn w:val="a0"/>
    <w:next w:val="a0"/>
    <w:pPr>
      <w:autoSpaceDE w:val="0"/>
      <w:spacing w:before="120" w:after="0"/>
      <w:jc w:val="left"/>
    </w:pPr>
    <w:rPr>
      <w:rFonts w:ascii="Arial" w:hAnsi="Arial" w:cs="Arial"/>
      <w:sz w:val="22"/>
      <w:szCs w:val="22"/>
    </w:rPr>
  </w:style>
  <w:style w:type="paragraph" w:customStyle="1" w:styleId="3H3">
    <w:name w:val="Заголовок 3.H3"/>
    <w:basedOn w:val="a0"/>
    <w:next w:val="a0"/>
    <w:pPr>
      <w:autoSpaceDE w:val="0"/>
      <w:spacing w:before="120" w:after="0"/>
      <w:jc w:val="left"/>
    </w:pPr>
    <w:rPr>
      <w:rFonts w:ascii="Arial" w:hAnsi="Arial" w:cs="Arial"/>
      <w:sz w:val="22"/>
      <w:szCs w:val="22"/>
    </w:rPr>
  </w:style>
  <w:style w:type="paragraph" w:customStyle="1" w:styleId="1fb">
    <w:name w:val="Обычный + Первая строка:  1 см"/>
    <w:basedOn w:val="a0"/>
    <w:pPr>
      <w:keepNext/>
      <w:keepLines/>
      <w:widowControl w:val="0"/>
      <w:suppressLineNumbers/>
      <w:autoSpaceDE w:val="0"/>
      <w:ind w:firstLine="567"/>
    </w:pPr>
    <w:rPr>
      <w:rFonts w:ascii="Arial" w:hAnsi="Arial" w:cs="Arial"/>
      <w:i/>
      <w:iCs/>
    </w:rPr>
  </w:style>
  <w:style w:type="paragraph" w:customStyle="1" w:styleId="2-11">
    <w:name w:val="содержание2-11"/>
    <w:basedOn w:val="a0"/>
    <w:pPr>
      <w:autoSpaceDE w:val="0"/>
    </w:pPr>
    <w:rPr>
      <w:rFonts w:ascii="Arial" w:hAnsi="Arial" w:cs="Arial"/>
    </w:rPr>
  </w:style>
  <w:style w:type="paragraph" w:customStyle="1" w:styleId="1fc">
    <w:name w:val="текст1"/>
    <w:pPr>
      <w:suppressAutoHyphens/>
      <w:autoSpaceDE w:val="0"/>
      <w:ind w:firstLine="397"/>
      <w:jc w:val="both"/>
    </w:pPr>
    <w:rPr>
      <w:rFonts w:ascii="SchoolBookC" w:eastAsia="Arial" w:hAnsi="SchoolBookC" w:cs="SchoolBookC"/>
      <w:sz w:val="24"/>
      <w:szCs w:val="24"/>
      <w:lang w:eastAsia="ar-SA"/>
    </w:rPr>
  </w:style>
  <w:style w:type="paragraph" w:customStyle="1" w:styleId="afffff">
    <w:name w:val="втяжка"/>
    <w:basedOn w:val="1fc"/>
    <w:next w:val="1fc"/>
    <w:pPr>
      <w:tabs>
        <w:tab w:val="left" w:pos="567"/>
      </w:tabs>
      <w:spacing w:before="57"/>
      <w:ind w:left="567" w:hanging="567"/>
    </w:pPr>
  </w:style>
  <w:style w:type="paragraph" w:customStyle="1" w:styleId="afffff0">
    <w:name w:val="текст"/>
    <w:pPr>
      <w:suppressAutoHyphens/>
      <w:autoSpaceDE w:val="0"/>
      <w:jc w:val="both"/>
    </w:pPr>
    <w:rPr>
      <w:rFonts w:ascii="SchoolBookC" w:eastAsia="Arial" w:hAnsi="SchoolBookC" w:cs="SchoolBookC"/>
      <w:color w:val="000000"/>
      <w:sz w:val="24"/>
      <w:szCs w:val="24"/>
      <w:lang w:eastAsia="ar-SA"/>
    </w:rPr>
  </w:style>
  <w:style w:type="paragraph" w:customStyle="1" w:styleId="afffff1">
    <w:name w:val="текст таблицы"/>
    <w:basedOn w:val="a0"/>
    <w:pPr>
      <w:autoSpaceDE w:val="0"/>
      <w:spacing w:before="120" w:after="0"/>
      <w:ind w:right="-102"/>
      <w:jc w:val="left"/>
    </w:pPr>
    <w:rPr>
      <w:rFonts w:ascii="Arial" w:hAnsi="Arial" w:cs="Arial"/>
    </w:rPr>
  </w:style>
  <w:style w:type="paragraph" w:customStyle="1" w:styleId="afffff2">
    <w:name w:val="заг_центр"/>
    <w:basedOn w:val="a0"/>
    <w:pPr>
      <w:autoSpaceDE w:val="0"/>
      <w:spacing w:before="57" w:after="0"/>
      <w:ind w:left="283" w:right="283"/>
      <w:jc w:val="center"/>
    </w:pPr>
    <w:rPr>
      <w:rFonts w:ascii="AvantGardeGothicC" w:hAnsi="AvantGardeGothicC" w:cs="AvantGardeGothicC"/>
      <w:b/>
      <w:bCs/>
      <w:i/>
      <w:iCs/>
    </w:rPr>
  </w:style>
  <w:style w:type="paragraph" w:customStyle="1" w:styleId="TextNormal">
    <w:name w:val="Text Normal"/>
    <w:basedOn w:val="a0"/>
    <w:pPr>
      <w:tabs>
        <w:tab w:val="left" w:pos="1170"/>
      </w:tabs>
      <w:autoSpaceDE w:val="0"/>
      <w:spacing w:after="0"/>
      <w:ind w:left="360" w:right="448" w:firstLine="540"/>
    </w:pPr>
    <w:rPr>
      <w:rFonts w:ascii="TimesDL" w:hAnsi="TimesDL" w:cs="TimesDL"/>
      <w:sz w:val="20"/>
      <w:szCs w:val="20"/>
      <w:lang w:val="en-GB"/>
    </w:rPr>
  </w:style>
  <w:style w:type="paragraph" w:customStyle="1" w:styleId="StyleFirstline127cm">
    <w:name w:val="Style First line:  127 cm"/>
    <w:basedOn w:val="a0"/>
    <w:pPr>
      <w:autoSpaceDE w:val="0"/>
      <w:spacing w:before="120" w:after="0"/>
      <w:ind w:firstLine="720"/>
    </w:pPr>
    <w:rPr>
      <w:rFonts w:ascii="Arial" w:hAnsi="Arial" w:cs="Arial"/>
    </w:rPr>
  </w:style>
  <w:style w:type="paragraph" w:customStyle="1" w:styleId="1fd">
    <w:name w:val="втяжка1"/>
    <w:basedOn w:val="afffff"/>
    <w:next w:val="afffff"/>
    <w:pPr>
      <w:tabs>
        <w:tab w:val="clear" w:pos="567"/>
        <w:tab w:val="left" w:pos="1134"/>
      </w:tabs>
      <w:ind w:left="1134"/>
    </w:pPr>
  </w:style>
  <w:style w:type="paragraph" w:customStyle="1" w:styleId="-4">
    <w:name w:val="текст-табл"/>
    <w:basedOn w:val="a0"/>
    <w:next w:val="a0"/>
    <w:pPr>
      <w:autoSpaceDE w:val="0"/>
      <w:spacing w:before="57" w:after="0"/>
      <w:ind w:left="283" w:right="283"/>
    </w:pPr>
    <w:rPr>
      <w:rFonts w:ascii="SchoolBookC" w:hAnsi="SchoolBookC" w:cs="SchoolBookC"/>
      <w:b/>
      <w:bCs/>
      <w:i/>
      <w:iCs/>
    </w:rPr>
  </w:style>
  <w:style w:type="paragraph" w:customStyle="1" w:styleId="fr10">
    <w:name w:val="fr1"/>
    <w:basedOn w:val="a0"/>
    <w:pPr>
      <w:autoSpaceDE w:val="0"/>
      <w:spacing w:before="150" w:after="150"/>
      <w:ind w:left="150" w:right="150"/>
      <w:jc w:val="left"/>
    </w:pPr>
    <w:rPr>
      <w:rFonts w:ascii="Arial" w:hAnsi="Arial" w:cs="Arial"/>
    </w:rPr>
  </w:style>
  <w:style w:type="paragraph" w:customStyle="1" w:styleId="92">
    <w:name w:val="9"/>
    <w:basedOn w:val="a0"/>
    <w:pPr>
      <w:autoSpaceDE w:val="0"/>
      <w:spacing w:after="0"/>
      <w:jc w:val="center"/>
    </w:pPr>
    <w:rPr>
      <w:rFonts w:ascii="Arial" w:hAnsi="Arial" w:cs="Arial"/>
      <w:b/>
      <w:bCs/>
      <w:sz w:val="16"/>
      <w:szCs w:val="16"/>
    </w:rPr>
  </w:style>
  <w:style w:type="paragraph" w:customStyle="1" w:styleId="02statia1">
    <w:name w:val="02statia1"/>
    <w:basedOn w:val="a0"/>
    <w:pPr>
      <w:keepNext/>
      <w:autoSpaceDE w:val="0"/>
      <w:spacing w:before="280" w:after="0" w:line="320" w:lineRule="atLeast"/>
      <w:ind w:left="1134" w:right="851" w:hanging="578"/>
      <w:jc w:val="left"/>
    </w:pPr>
    <w:rPr>
      <w:rFonts w:ascii="GaramondNarrowC" w:hAnsi="GaramondNarrowC" w:cs="GaramondNarrowC"/>
      <w:b/>
      <w:bCs/>
    </w:rPr>
  </w:style>
  <w:style w:type="paragraph" w:customStyle="1" w:styleId="02statia2">
    <w:name w:val="02statia2"/>
    <w:basedOn w:val="a0"/>
    <w:pPr>
      <w:autoSpaceDE w:val="0"/>
      <w:spacing w:before="120" w:after="0" w:line="320" w:lineRule="atLeast"/>
      <w:ind w:left="2020" w:hanging="880"/>
    </w:pPr>
    <w:rPr>
      <w:rFonts w:ascii="GaramondNarrowC" w:hAnsi="GaramondNarrowC" w:cs="GaramondNarrowC"/>
      <w:color w:val="000000"/>
      <w:sz w:val="21"/>
      <w:szCs w:val="21"/>
    </w:rPr>
  </w:style>
  <w:style w:type="paragraph" w:customStyle="1" w:styleId="02statia3">
    <w:name w:val="02statia3"/>
    <w:basedOn w:val="a0"/>
    <w:pPr>
      <w:autoSpaceDE w:val="0"/>
      <w:spacing w:before="120" w:after="0" w:line="320" w:lineRule="atLeast"/>
      <w:ind w:left="2900" w:hanging="880"/>
    </w:pPr>
    <w:rPr>
      <w:rFonts w:ascii="GaramondNarrowC" w:hAnsi="GaramondNarrowC" w:cs="GaramondNarrowC"/>
      <w:color w:val="000000"/>
      <w:sz w:val="21"/>
      <w:szCs w:val="21"/>
    </w:rPr>
  </w:style>
  <w:style w:type="paragraph" w:customStyle="1" w:styleId="3c">
    <w:name w:val="3"/>
    <w:basedOn w:val="a0"/>
    <w:pPr>
      <w:autoSpaceDE w:val="0"/>
      <w:spacing w:after="0"/>
    </w:pPr>
    <w:rPr>
      <w:rFonts w:ascii="Arial" w:hAnsi="Arial" w:cs="Arial"/>
    </w:rPr>
  </w:style>
  <w:style w:type="paragraph" w:customStyle="1" w:styleId="2-110">
    <w:name w:val="2-11"/>
    <w:basedOn w:val="a0"/>
    <w:pPr>
      <w:autoSpaceDE w:val="0"/>
    </w:pPr>
    <w:rPr>
      <w:rFonts w:ascii="Arial" w:hAnsi="Arial" w:cs="Arial"/>
    </w:rPr>
  </w:style>
  <w:style w:type="paragraph" w:customStyle="1" w:styleId="oaenoniinee">
    <w:name w:val="oaeno niinee"/>
    <w:basedOn w:val="a0"/>
    <w:pPr>
      <w:widowControl w:val="0"/>
      <w:autoSpaceDE w:val="0"/>
      <w:spacing w:after="0"/>
      <w:jc w:val="left"/>
    </w:pPr>
    <w:rPr>
      <w:rFonts w:ascii="Gelvetsky 12pt" w:hAnsi="Gelvetsky 12pt" w:cs="Gelvetsky 12pt"/>
      <w:lang w:val="en-US"/>
    </w:rPr>
  </w:style>
  <w:style w:type="paragraph" w:customStyle="1" w:styleId="Iauiue2">
    <w:name w:val="Iau?iue2"/>
    <w:pPr>
      <w:widowControl w:val="0"/>
      <w:suppressAutoHyphens/>
      <w:autoSpaceDE w:val="0"/>
    </w:pPr>
    <w:rPr>
      <w:rFonts w:ascii="Arial" w:eastAsia="Arial" w:hAnsi="Arial" w:cs="Arial"/>
      <w:lang w:eastAsia="ar-SA"/>
    </w:rPr>
  </w:style>
  <w:style w:type="paragraph" w:customStyle="1" w:styleId="223">
    <w:name w:val="Заголовок 2.Заголовок 2 Знак"/>
    <w:basedOn w:val="a0"/>
    <w:next w:val="a0"/>
    <w:pPr>
      <w:keepNext/>
      <w:spacing w:after="0"/>
    </w:pPr>
    <w:rPr>
      <w:b/>
      <w:bCs/>
      <w:lang w:val="en-US"/>
    </w:rPr>
  </w:style>
  <w:style w:type="paragraph" w:customStyle="1" w:styleId="1fe">
    <w:name w:val="Знак1 Знак Знак Знак Знак Знак Знак Знак Знак Знак"/>
    <w:basedOn w:val="a0"/>
    <w:pPr>
      <w:spacing w:after="160" w:line="240" w:lineRule="exact"/>
      <w:jc w:val="left"/>
    </w:pPr>
    <w:rPr>
      <w:rFonts w:ascii="Verdana" w:hAnsi="Verdana"/>
      <w:sz w:val="20"/>
      <w:szCs w:val="20"/>
      <w:lang w:val="en-US"/>
    </w:rPr>
  </w:style>
  <w:style w:type="paragraph" w:customStyle="1" w:styleId="1ff">
    <w:name w:val="Знак Знак Знак1"/>
    <w:basedOn w:val="a0"/>
    <w:pPr>
      <w:spacing w:after="160" w:line="240" w:lineRule="exact"/>
      <w:jc w:val="left"/>
    </w:pPr>
    <w:rPr>
      <w:rFonts w:ascii="Verdana" w:hAnsi="Verdana"/>
      <w:sz w:val="20"/>
      <w:szCs w:val="20"/>
      <w:lang w:val="en-US"/>
    </w:rPr>
  </w:style>
  <w:style w:type="paragraph" w:customStyle="1" w:styleId="WW-Web">
    <w:name w:val="WW-Обычный (Web)"/>
    <w:basedOn w:val="a0"/>
    <w:pPr>
      <w:spacing w:before="100" w:after="100"/>
      <w:jc w:val="left"/>
    </w:pPr>
    <w:rPr>
      <w:rFonts w:ascii="Arial" w:eastAsia="Arial Unicode MS" w:hAnsi="Arial"/>
      <w:kern w:val="1"/>
      <w:szCs w:val="20"/>
    </w:rPr>
  </w:style>
  <w:style w:type="paragraph" w:customStyle="1" w:styleId="1ff0">
    <w:name w:val="Прощание1"/>
    <w:basedOn w:val="a0"/>
    <w:next w:val="a0"/>
    <w:pPr>
      <w:spacing w:after="0" w:line="220" w:lineRule="atLeast"/>
      <w:jc w:val="left"/>
    </w:pPr>
    <w:rPr>
      <w:rFonts w:ascii="Garamond" w:hAnsi="Garamond"/>
      <w:sz w:val="22"/>
      <w:szCs w:val="20"/>
    </w:rPr>
  </w:style>
  <w:style w:type="paragraph" w:customStyle="1" w:styleId="afffff3">
    <w:name w:val="Название предприятия"/>
    <w:basedOn w:val="afff2"/>
    <w:pPr>
      <w:keepLines/>
      <w:spacing w:after="40" w:line="240" w:lineRule="atLeast"/>
      <w:jc w:val="center"/>
    </w:pPr>
    <w:rPr>
      <w:rFonts w:ascii="Garamond" w:hAnsi="Garamond"/>
      <w:caps/>
      <w:spacing w:val="75"/>
      <w:sz w:val="22"/>
      <w:szCs w:val="20"/>
    </w:rPr>
  </w:style>
  <w:style w:type="paragraph" w:customStyle="1" w:styleId="afffff4">
    <w:name w:val="Название документа"/>
    <w:next w:val="a0"/>
    <w:pPr>
      <w:pBdr>
        <w:top w:val="double" w:sz="1" w:space="8" w:color="808080"/>
        <w:bottom w:val="double" w:sz="1" w:space="8" w:color="808080"/>
      </w:pBdr>
      <w:suppressAutoHyphens/>
      <w:spacing w:after="40" w:line="240" w:lineRule="atLeast"/>
      <w:jc w:val="center"/>
    </w:pPr>
    <w:rPr>
      <w:rFonts w:ascii="Garamond" w:eastAsia="Arial" w:hAnsi="Garamond"/>
      <w:b/>
      <w:caps/>
      <w:spacing w:val="20"/>
      <w:sz w:val="18"/>
      <w:lang w:eastAsia="ar-SA"/>
    </w:rPr>
  </w:style>
  <w:style w:type="paragraph" w:customStyle="1" w:styleId="afffff5">
    <w:name w:val="Приложение"/>
    <w:basedOn w:val="afff2"/>
    <w:next w:val="a0"/>
    <w:pPr>
      <w:keepLines/>
      <w:spacing w:before="220" w:after="240" w:line="240" w:lineRule="atLeast"/>
    </w:pPr>
    <w:rPr>
      <w:rFonts w:ascii="Garamond" w:hAnsi="Garamond"/>
      <w:sz w:val="22"/>
      <w:szCs w:val="20"/>
    </w:rPr>
  </w:style>
  <w:style w:type="paragraph" w:customStyle="1" w:styleId="afffff6">
    <w:name w:val="База верхнего колонтитула"/>
    <w:basedOn w:val="afff2"/>
    <w:pPr>
      <w:keepLines/>
      <w:tabs>
        <w:tab w:val="center" w:pos="4320"/>
        <w:tab w:val="right" w:pos="8640"/>
      </w:tabs>
      <w:spacing w:after="0" w:line="240" w:lineRule="atLeast"/>
      <w:ind w:firstLine="360"/>
    </w:pPr>
    <w:rPr>
      <w:rFonts w:ascii="Garamond" w:hAnsi="Garamond"/>
      <w:sz w:val="22"/>
      <w:szCs w:val="20"/>
    </w:rPr>
  </w:style>
  <w:style w:type="paragraph" w:customStyle="1" w:styleId="afffff7">
    <w:name w:val="База заголовка"/>
    <w:basedOn w:val="afff2"/>
    <w:next w:val="afff2"/>
    <w:pPr>
      <w:keepNext/>
      <w:keepLines/>
      <w:spacing w:after="0" w:line="240" w:lineRule="atLeast"/>
      <w:jc w:val="left"/>
    </w:pPr>
    <w:rPr>
      <w:rFonts w:ascii="Garamond" w:hAnsi="Garamond"/>
      <w:kern w:val="1"/>
      <w:sz w:val="22"/>
      <w:szCs w:val="20"/>
    </w:rPr>
  </w:style>
  <w:style w:type="paragraph" w:customStyle="1" w:styleId="1ff1">
    <w:name w:val="Шапка1"/>
    <w:basedOn w:val="afff2"/>
    <w:pPr>
      <w:keepLines/>
      <w:spacing w:line="240" w:lineRule="atLeast"/>
      <w:ind w:left="1080" w:hanging="1080"/>
      <w:jc w:val="left"/>
    </w:pPr>
    <w:rPr>
      <w:rFonts w:ascii="Garamond" w:hAnsi="Garamond"/>
      <w:caps/>
      <w:sz w:val="18"/>
      <w:szCs w:val="20"/>
    </w:rPr>
  </w:style>
  <w:style w:type="paragraph" w:customStyle="1" w:styleId="afffff8">
    <w:name w:val="Заголовок сообщения (первый)"/>
    <w:basedOn w:val="1ff1"/>
    <w:next w:val="1ff1"/>
    <w:pPr>
      <w:spacing w:before="360"/>
    </w:pPr>
  </w:style>
  <w:style w:type="paragraph" w:customStyle="1" w:styleId="afffff9">
    <w:name w:val="Заголовок сообщения (последний)"/>
    <w:basedOn w:val="1ff1"/>
    <w:next w:val="afff2"/>
    <w:pPr>
      <w:pBdr>
        <w:bottom w:val="single" w:sz="4" w:space="18" w:color="808080"/>
      </w:pBdr>
      <w:spacing w:after="360"/>
    </w:pPr>
  </w:style>
  <w:style w:type="paragraph" w:customStyle="1" w:styleId="1ff2">
    <w:name w:val="Обычный отступ1"/>
    <w:basedOn w:val="a0"/>
    <w:pPr>
      <w:spacing w:after="0"/>
      <w:ind w:left="720"/>
      <w:jc w:val="left"/>
    </w:pPr>
    <w:rPr>
      <w:rFonts w:ascii="Garamond" w:hAnsi="Garamond"/>
      <w:sz w:val="22"/>
      <w:szCs w:val="20"/>
      <w:lang w:val="x-none"/>
    </w:rPr>
  </w:style>
  <w:style w:type="paragraph" w:customStyle="1" w:styleId="afffffa">
    <w:name w:val="Обратный адрес"/>
    <w:pPr>
      <w:suppressAutoHyphens/>
      <w:spacing w:line="240" w:lineRule="atLeast"/>
      <w:ind w:right="-240"/>
      <w:jc w:val="center"/>
    </w:pPr>
    <w:rPr>
      <w:rFonts w:ascii="Garamond" w:eastAsia="Arial" w:hAnsi="Garamond"/>
      <w:caps/>
      <w:spacing w:val="30"/>
      <w:sz w:val="15"/>
      <w:lang w:eastAsia="ar-SA"/>
    </w:rPr>
  </w:style>
  <w:style w:type="paragraph" w:styleId="afffffb">
    <w:name w:val="Signature"/>
    <w:basedOn w:val="afff2"/>
    <w:next w:val="a0"/>
    <w:pPr>
      <w:keepNext/>
      <w:keepLines/>
      <w:spacing w:before="660" w:after="0" w:line="240" w:lineRule="atLeast"/>
      <w:ind w:firstLine="360"/>
    </w:pPr>
    <w:rPr>
      <w:rFonts w:ascii="Garamond" w:hAnsi="Garamond"/>
      <w:sz w:val="22"/>
      <w:szCs w:val="20"/>
    </w:rPr>
  </w:style>
  <w:style w:type="paragraph" w:customStyle="1" w:styleId="afffffc">
    <w:name w:val="Должность в подписи"/>
    <w:basedOn w:val="afffffb"/>
    <w:next w:val="a0"/>
    <w:pPr>
      <w:spacing w:before="0"/>
      <w:ind w:firstLine="0"/>
    </w:pPr>
  </w:style>
  <w:style w:type="paragraph" w:customStyle="1" w:styleId="afffffd">
    <w:name w:val="Имя в подписи"/>
    <w:basedOn w:val="afffffb"/>
    <w:next w:val="afffffc"/>
    <w:pPr>
      <w:ind w:firstLine="0"/>
    </w:pPr>
  </w:style>
  <w:style w:type="paragraph" w:styleId="HTMLa">
    <w:name w:val="HTML Address"/>
    <w:basedOn w:val="a0"/>
    <w:pPr>
      <w:spacing w:after="0"/>
      <w:jc w:val="left"/>
    </w:pPr>
    <w:rPr>
      <w:rFonts w:ascii="Garamond" w:hAnsi="Garamond"/>
      <w:i/>
      <w:iCs/>
      <w:sz w:val="22"/>
      <w:szCs w:val="20"/>
    </w:rPr>
  </w:style>
  <w:style w:type="paragraph" w:styleId="afffffe">
    <w:name w:val="envelope address"/>
    <w:basedOn w:val="a0"/>
    <w:pPr>
      <w:spacing w:after="0"/>
      <w:ind w:left="2880"/>
      <w:jc w:val="left"/>
    </w:pPr>
    <w:rPr>
      <w:rFonts w:ascii="Arial" w:hAnsi="Arial" w:cs="Arial"/>
    </w:rPr>
  </w:style>
  <w:style w:type="paragraph" w:customStyle="1" w:styleId="1ff3">
    <w:name w:val="Заголовок записки1"/>
    <w:basedOn w:val="a0"/>
    <w:next w:val="a0"/>
    <w:pPr>
      <w:spacing w:after="0"/>
      <w:jc w:val="left"/>
    </w:pPr>
    <w:rPr>
      <w:rFonts w:ascii="Garamond" w:hAnsi="Garamond"/>
      <w:sz w:val="22"/>
      <w:szCs w:val="20"/>
    </w:rPr>
  </w:style>
  <w:style w:type="paragraph" w:customStyle="1" w:styleId="1ff4">
    <w:name w:val="Красная строка1"/>
    <w:basedOn w:val="afff2"/>
    <w:pPr>
      <w:ind w:firstLine="210"/>
      <w:jc w:val="left"/>
    </w:pPr>
    <w:rPr>
      <w:rFonts w:ascii="Garamond" w:hAnsi="Garamond"/>
      <w:sz w:val="22"/>
      <w:szCs w:val="20"/>
    </w:rPr>
  </w:style>
  <w:style w:type="paragraph" w:customStyle="1" w:styleId="217">
    <w:name w:val="Красная строка 21"/>
    <w:basedOn w:val="afff6"/>
    <w:pPr>
      <w:ind w:firstLine="210"/>
      <w:jc w:val="left"/>
    </w:pPr>
    <w:rPr>
      <w:rFonts w:ascii="Garamond" w:hAnsi="Garamond"/>
      <w:sz w:val="22"/>
      <w:szCs w:val="20"/>
    </w:rPr>
  </w:style>
  <w:style w:type="paragraph" w:customStyle="1" w:styleId="410">
    <w:name w:val="Маркированный список 41"/>
    <w:basedOn w:val="a0"/>
    <w:pPr>
      <w:numPr>
        <w:numId w:val="32"/>
      </w:numPr>
      <w:spacing w:after="0"/>
      <w:jc w:val="left"/>
    </w:pPr>
    <w:rPr>
      <w:rFonts w:ascii="Garamond" w:hAnsi="Garamond"/>
      <w:sz w:val="22"/>
      <w:szCs w:val="20"/>
    </w:rPr>
  </w:style>
  <w:style w:type="paragraph" w:customStyle="1" w:styleId="510">
    <w:name w:val="Маркированный список 51"/>
    <w:basedOn w:val="a0"/>
    <w:pPr>
      <w:numPr>
        <w:numId w:val="26"/>
      </w:numPr>
      <w:spacing w:after="0"/>
      <w:jc w:val="left"/>
    </w:pPr>
    <w:rPr>
      <w:rFonts w:ascii="Garamond" w:hAnsi="Garamond"/>
      <w:sz w:val="22"/>
      <w:szCs w:val="20"/>
    </w:rPr>
  </w:style>
  <w:style w:type="paragraph" w:customStyle="1" w:styleId="31">
    <w:name w:val="Нумерованный список 31"/>
    <w:basedOn w:val="a0"/>
    <w:pPr>
      <w:numPr>
        <w:numId w:val="4"/>
      </w:numPr>
      <w:tabs>
        <w:tab w:val="left" w:pos="926"/>
      </w:tabs>
      <w:spacing w:after="0"/>
      <w:ind w:left="926" w:firstLine="0"/>
      <w:jc w:val="left"/>
    </w:pPr>
    <w:rPr>
      <w:rFonts w:ascii="Garamond" w:hAnsi="Garamond"/>
      <w:sz w:val="22"/>
      <w:szCs w:val="20"/>
    </w:rPr>
  </w:style>
  <w:style w:type="paragraph" w:customStyle="1" w:styleId="41">
    <w:name w:val="Нумерованный список 41"/>
    <w:basedOn w:val="a0"/>
    <w:pPr>
      <w:numPr>
        <w:numId w:val="6"/>
      </w:numPr>
      <w:spacing w:after="0"/>
      <w:jc w:val="left"/>
    </w:pPr>
    <w:rPr>
      <w:rFonts w:ascii="Garamond" w:hAnsi="Garamond"/>
      <w:sz w:val="22"/>
      <w:szCs w:val="20"/>
    </w:rPr>
  </w:style>
  <w:style w:type="paragraph" w:customStyle="1" w:styleId="51">
    <w:name w:val="Нумерованный список 51"/>
    <w:basedOn w:val="a0"/>
    <w:pPr>
      <w:numPr>
        <w:numId w:val="3"/>
      </w:numPr>
      <w:tabs>
        <w:tab w:val="left" w:pos="1492"/>
      </w:tabs>
      <w:spacing w:after="0"/>
      <w:ind w:left="1492" w:firstLine="0"/>
      <w:jc w:val="left"/>
    </w:pPr>
    <w:rPr>
      <w:rFonts w:ascii="Garamond" w:hAnsi="Garamond"/>
      <w:sz w:val="22"/>
      <w:szCs w:val="20"/>
    </w:rPr>
  </w:style>
  <w:style w:type="paragraph" w:styleId="2">
    <w:name w:val="envelope return"/>
    <w:basedOn w:val="a0"/>
    <w:pPr>
      <w:numPr>
        <w:numId w:val="2"/>
      </w:numPr>
      <w:spacing w:after="0"/>
      <w:ind w:left="0" w:firstLine="0"/>
      <w:jc w:val="left"/>
    </w:pPr>
    <w:rPr>
      <w:rFonts w:ascii="Arial" w:hAnsi="Arial" w:cs="Arial"/>
      <w:sz w:val="20"/>
      <w:szCs w:val="20"/>
    </w:rPr>
  </w:style>
  <w:style w:type="paragraph" w:customStyle="1" w:styleId="1ff5">
    <w:name w:val="Приветствие1"/>
    <w:basedOn w:val="a0"/>
    <w:next w:val="a0"/>
    <w:pPr>
      <w:spacing w:after="0"/>
      <w:jc w:val="left"/>
    </w:pPr>
    <w:rPr>
      <w:rFonts w:ascii="Garamond" w:hAnsi="Garamond"/>
      <w:sz w:val="22"/>
      <w:szCs w:val="20"/>
    </w:rPr>
  </w:style>
  <w:style w:type="paragraph" w:customStyle="1" w:styleId="1ff6">
    <w:name w:val="Продолжение списка1"/>
    <w:basedOn w:val="a0"/>
    <w:pPr>
      <w:spacing w:after="120"/>
      <w:ind w:left="283"/>
      <w:jc w:val="left"/>
    </w:pPr>
    <w:rPr>
      <w:rFonts w:ascii="Garamond" w:hAnsi="Garamond"/>
      <w:sz w:val="22"/>
      <w:szCs w:val="20"/>
    </w:rPr>
  </w:style>
  <w:style w:type="paragraph" w:customStyle="1" w:styleId="315">
    <w:name w:val="Продолжение списка 31"/>
    <w:basedOn w:val="a0"/>
    <w:pPr>
      <w:spacing w:after="120"/>
      <w:ind w:left="849"/>
      <w:jc w:val="left"/>
    </w:pPr>
    <w:rPr>
      <w:rFonts w:ascii="Garamond" w:hAnsi="Garamond"/>
      <w:sz w:val="22"/>
      <w:szCs w:val="20"/>
    </w:rPr>
  </w:style>
  <w:style w:type="paragraph" w:customStyle="1" w:styleId="411">
    <w:name w:val="Продолжение списка 41"/>
    <w:basedOn w:val="a0"/>
    <w:pPr>
      <w:spacing w:after="120"/>
      <w:ind w:left="1132"/>
      <w:jc w:val="left"/>
    </w:pPr>
    <w:rPr>
      <w:rFonts w:ascii="Garamond" w:hAnsi="Garamond"/>
      <w:sz w:val="22"/>
      <w:szCs w:val="20"/>
    </w:rPr>
  </w:style>
  <w:style w:type="paragraph" w:customStyle="1" w:styleId="511">
    <w:name w:val="Продолжение списка 51"/>
    <w:basedOn w:val="a0"/>
    <w:pPr>
      <w:spacing w:after="120"/>
      <w:ind w:left="1415"/>
      <w:jc w:val="left"/>
    </w:pPr>
    <w:rPr>
      <w:rFonts w:ascii="Garamond" w:hAnsi="Garamond"/>
      <w:sz w:val="22"/>
      <w:szCs w:val="20"/>
    </w:rPr>
  </w:style>
  <w:style w:type="paragraph" w:customStyle="1" w:styleId="412">
    <w:name w:val="Список 41"/>
    <w:basedOn w:val="a0"/>
    <w:pPr>
      <w:spacing w:after="0"/>
      <w:ind w:left="1132" w:hanging="283"/>
      <w:jc w:val="left"/>
    </w:pPr>
    <w:rPr>
      <w:rFonts w:ascii="Garamond" w:hAnsi="Garamond"/>
      <w:sz w:val="22"/>
      <w:szCs w:val="20"/>
    </w:rPr>
  </w:style>
  <w:style w:type="paragraph" w:customStyle="1" w:styleId="512">
    <w:name w:val="Список 51"/>
    <w:basedOn w:val="a0"/>
    <w:pPr>
      <w:spacing w:after="0"/>
      <w:ind w:left="1415" w:hanging="283"/>
      <w:jc w:val="left"/>
    </w:pPr>
    <w:rPr>
      <w:rFonts w:ascii="Garamond" w:hAnsi="Garamond"/>
      <w:sz w:val="22"/>
      <w:szCs w:val="20"/>
    </w:rPr>
  </w:style>
  <w:style w:type="paragraph" w:styleId="affffff">
    <w:name w:val="E-mail Signature"/>
    <w:basedOn w:val="a0"/>
    <w:pPr>
      <w:spacing w:after="0"/>
      <w:jc w:val="left"/>
    </w:pPr>
    <w:rPr>
      <w:rFonts w:ascii="Garamond" w:hAnsi="Garamond"/>
      <w:sz w:val="22"/>
      <w:szCs w:val="20"/>
    </w:rPr>
  </w:style>
  <w:style w:type="paragraph" w:customStyle="1" w:styleId="218">
    <w:name w:val="Продолжение списка 21"/>
    <w:basedOn w:val="a0"/>
    <w:pPr>
      <w:spacing w:after="120"/>
      <w:ind w:left="566"/>
      <w:jc w:val="left"/>
    </w:pPr>
  </w:style>
  <w:style w:type="paragraph" w:customStyle="1" w:styleId="316">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Style3">
    <w:name w:val="Style3"/>
    <w:basedOn w:val="a0"/>
    <w:pPr>
      <w:widowControl w:val="0"/>
      <w:tabs>
        <w:tab w:val="left" w:pos="432"/>
      </w:tabs>
      <w:autoSpaceDE w:val="0"/>
      <w:spacing w:after="0" w:line="278" w:lineRule="exact"/>
      <w:ind w:firstLine="725"/>
    </w:pPr>
  </w:style>
  <w:style w:type="paragraph" w:customStyle="1" w:styleId="affffff0">
    <w:name w:val="Стиль По ширине"/>
    <w:basedOn w:val="a0"/>
    <w:pPr>
      <w:spacing w:after="0"/>
      <w:jc w:val="center"/>
    </w:pPr>
    <w:rPr>
      <w:sz w:val="20"/>
      <w:szCs w:val="20"/>
      <w:lang w:val="en-US"/>
    </w:rPr>
  </w:style>
  <w:style w:type="paragraph" w:customStyle="1" w:styleId="Style2">
    <w:name w:val="Style2"/>
    <w:basedOn w:val="a0"/>
    <w:pPr>
      <w:widowControl w:val="0"/>
      <w:autoSpaceDE w:val="0"/>
      <w:spacing w:after="0"/>
      <w:jc w:val="left"/>
    </w:pPr>
  </w:style>
  <w:style w:type="paragraph" w:customStyle="1" w:styleId="Style4">
    <w:name w:val="Style4"/>
    <w:basedOn w:val="a0"/>
    <w:pPr>
      <w:widowControl w:val="0"/>
      <w:autoSpaceDE w:val="0"/>
      <w:spacing w:after="0" w:line="278" w:lineRule="exact"/>
      <w:ind w:hanging="355"/>
    </w:pPr>
  </w:style>
  <w:style w:type="paragraph" w:customStyle="1" w:styleId="2f1">
    <w:name w:val="Обычный2"/>
    <w:pPr>
      <w:widowControl w:val="0"/>
      <w:suppressAutoHyphens/>
      <w:spacing w:line="300" w:lineRule="auto"/>
    </w:pPr>
    <w:rPr>
      <w:rFonts w:eastAsia="Arial"/>
      <w:kern w:val="1"/>
      <w:sz w:val="22"/>
      <w:lang w:eastAsia="ar-SA"/>
    </w:rPr>
  </w:style>
  <w:style w:type="paragraph" w:customStyle="1" w:styleId="03zagalovok1">
    <w:name w:val="03zagalovok1"/>
    <w:basedOn w:val="a0"/>
    <w:pPr>
      <w:spacing w:after="0" w:line="288" w:lineRule="auto"/>
      <w:jc w:val="left"/>
    </w:pPr>
    <w:rPr>
      <w:color w:val="000000"/>
      <w:sz w:val="28"/>
      <w:szCs w:val="28"/>
    </w:rPr>
  </w:style>
  <w:style w:type="paragraph" w:customStyle="1" w:styleId="03osnovnoytext">
    <w:name w:val="03osnovnoytext"/>
    <w:basedOn w:val="a0"/>
    <w:pPr>
      <w:spacing w:before="320" w:after="0" w:line="320" w:lineRule="atLeast"/>
      <w:ind w:left="1191"/>
    </w:pPr>
    <w:rPr>
      <w:rFonts w:ascii="GaramondC" w:hAnsi="GaramondC"/>
      <w:color w:val="000000"/>
      <w:sz w:val="20"/>
      <w:szCs w:val="20"/>
    </w:rPr>
  </w:style>
  <w:style w:type="paragraph" w:customStyle="1" w:styleId="03bulliti">
    <w:name w:val="03bulliti"/>
    <w:basedOn w:val="a0"/>
    <w:pPr>
      <w:spacing w:before="170" w:after="0" w:line="320" w:lineRule="atLeast"/>
      <w:ind w:left="1640" w:hanging="440"/>
    </w:pPr>
    <w:rPr>
      <w:rFonts w:ascii="GaramondC" w:hAnsi="GaramondC"/>
      <w:color w:val="000000"/>
      <w:sz w:val="20"/>
      <w:szCs w:val="20"/>
    </w:rPr>
  </w:style>
  <w:style w:type="paragraph" w:customStyle="1" w:styleId="03vajno">
    <w:name w:val="03vajno"/>
    <w:basedOn w:val="a0"/>
    <w:pPr>
      <w:spacing w:before="640" w:after="0" w:line="320" w:lineRule="atLeast"/>
      <w:ind w:left="1191"/>
    </w:pPr>
    <w:rPr>
      <w:rFonts w:ascii="GaramondC" w:hAnsi="GaramondC"/>
      <w:color w:val="000000"/>
      <w:sz w:val="20"/>
      <w:szCs w:val="20"/>
    </w:rPr>
  </w:style>
  <w:style w:type="paragraph" w:customStyle="1" w:styleId="03textnum">
    <w:name w:val="03textnum"/>
    <w:basedOn w:val="a0"/>
    <w:pPr>
      <w:spacing w:before="320" w:after="0" w:line="320" w:lineRule="atLeast"/>
      <w:ind w:left="1580" w:hanging="380"/>
    </w:pPr>
    <w:rPr>
      <w:rFonts w:ascii="GaramondC" w:hAnsi="GaramondC"/>
      <w:color w:val="000000"/>
      <w:sz w:val="20"/>
      <w:szCs w:val="20"/>
    </w:rPr>
  </w:style>
  <w:style w:type="paragraph" w:customStyle="1" w:styleId="01zagolovok">
    <w:name w:val="01_zagolovok"/>
    <w:basedOn w:val="a0"/>
    <w:pPr>
      <w:keepNext/>
      <w:pageBreakBefore/>
      <w:spacing w:before="360" w:after="120"/>
      <w:jc w:val="left"/>
    </w:pPr>
    <w:rPr>
      <w:rFonts w:ascii="GaramondC" w:hAnsi="GaramondC"/>
      <w:b/>
      <w:color w:val="000000"/>
      <w:sz w:val="40"/>
      <w:szCs w:val="62"/>
    </w:rPr>
  </w:style>
  <w:style w:type="paragraph" w:customStyle="1" w:styleId="01">
    <w:name w:val="01"/>
    <w:basedOn w:val="a0"/>
    <w:pPr>
      <w:spacing w:before="60" w:after="0" w:line="340" w:lineRule="atLeast"/>
      <w:ind w:left="567" w:right="850"/>
      <w:jc w:val="left"/>
    </w:pPr>
    <w:rPr>
      <w:rFonts w:ascii="GaramondC" w:hAnsi="GaramondC"/>
      <w:b/>
      <w:bCs/>
      <w:color w:val="000000"/>
      <w:sz w:val="28"/>
      <w:szCs w:val="28"/>
    </w:rPr>
  </w:style>
  <w:style w:type="paragraph" w:customStyle="1" w:styleId="03zagolovok3">
    <w:name w:val="03zagolovok3"/>
    <w:basedOn w:val="a0"/>
    <w:pPr>
      <w:spacing w:before="500" w:after="0" w:line="320" w:lineRule="atLeast"/>
      <w:ind w:left="1120" w:hanging="580"/>
      <w:jc w:val="left"/>
    </w:pPr>
    <w:rPr>
      <w:rFonts w:ascii="GaramondC" w:hAnsi="GaramondC"/>
      <w:caps/>
      <w:color w:val="000000"/>
      <w:sz w:val="28"/>
      <w:szCs w:val="28"/>
    </w:rPr>
  </w:style>
  <w:style w:type="paragraph" w:customStyle="1" w:styleId="03closecomment">
    <w:name w:val="03closecomment"/>
    <w:basedOn w:val="a0"/>
    <w:pPr>
      <w:spacing w:after="0" w:line="240" w:lineRule="atLeast"/>
      <w:jc w:val="right"/>
    </w:pPr>
    <w:rPr>
      <w:rFonts w:ascii="GaramondC" w:hAnsi="GaramondC"/>
      <w:color w:val="000000"/>
      <w:sz w:val="20"/>
      <w:szCs w:val="20"/>
    </w:rPr>
  </w:style>
  <w:style w:type="paragraph" w:customStyle="1" w:styleId="03osnovnoytexttabl">
    <w:name w:val="03osnovnoytexttabl"/>
    <w:basedOn w:val="a0"/>
    <w:pPr>
      <w:spacing w:before="120" w:after="0" w:line="320" w:lineRule="atLeast"/>
      <w:jc w:val="left"/>
    </w:pPr>
    <w:rPr>
      <w:rFonts w:ascii="GaramondC" w:hAnsi="GaramondC"/>
      <w:color w:val="000000"/>
      <w:sz w:val="20"/>
      <w:szCs w:val="20"/>
    </w:rPr>
  </w:style>
  <w:style w:type="paragraph" w:customStyle="1" w:styleId="noparagraphstyle">
    <w:name w:val="noparagraphstyle"/>
    <w:basedOn w:val="a0"/>
    <w:pPr>
      <w:spacing w:after="0" w:line="288" w:lineRule="auto"/>
      <w:jc w:val="left"/>
    </w:pPr>
    <w:rPr>
      <w:color w:val="000000"/>
      <w:sz w:val="28"/>
      <w:szCs w:val="28"/>
    </w:rPr>
  </w:style>
  <w:style w:type="paragraph" w:customStyle="1" w:styleId="03tablznak">
    <w:name w:val="03tablznak"/>
    <w:basedOn w:val="a0"/>
    <w:pPr>
      <w:spacing w:before="500" w:after="0" w:line="320" w:lineRule="atLeast"/>
      <w:ind w:left="680"/>
      <w:jc w:val="left"/>
    </w:pPr>
    <w:rPr>
      <w:rFonts w:ascii="GaramondC" w:hAnsi="GaramondC"/>
      <w:color w:val="000000"/>
      <w:sz w:val="20"/>
      <w:szCs w:val="20"/>
    </w:rPr>
  </w:style>
  <w:style w:type="paragraph" w:customStyle="1" w:styleId="03closeznak">
    <w:name w:val="03closeznak"/>
    <w:basedOn w:val="a0"/>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0"/>
    <w:pPr>
      <w:spacing w:before="120" w:after="0" w:line="320" w:lineRule="atLeast"/>
      <w:ind w:left="300" w:hanging="300"/>
      <w:jc w:val="left"/>
    </w:pPr>
    <w:rPr>
      <w:rFonts w:ascii="GaramondC" w:hAnsi="GaramondC"/>
      <w:color w:val="000000"/>
      <w:sz w:val="20"/>
      <w:szCs w:val="20"/>
    </w:rPr>
  </w:style>
  <w:style w:type="paragraph" w:customStyle="1" w:styleId="03osnovnoytexttablbullit2">
    <w:name w:val="03osnovnoytexttablbullit2"/>
    <w:basedOn w:val="a0"/>
    <w:pPr>
      <w:spacing w:before="120" w:after="0" w:line="320" w:lineRule="atLeast"/>
      <w:ind w:left="780" w:hanging="460"/>
      <w:jc w:val="left"/>
    </w:pPr>
    <w:rPr>
      <w:rFonts w:ascii="GaramondC" w:hAnsi="GaramondC"/>
      <w:color w:val="000000"/>
      <w:sz w:val="20"/>
      <w:szCs w:val="20"/>
    </w:rPr>
  </w:style>
  <w:style w:type="paragraph" w:customStyle="1" w:styleId="03osnovnoytexttablbullit3">
    <w:name w:val="03osnovnoytexttablbullit3"/>
    <w:basedOn w:val="a0"/>
    <w:pPr>
      <w:spacing w:before="120" w:after="0" w:line="320" w:lineRule="atLeast"/>
      <w:ind w:left="1240" w:hanging="460"/>
      <w:jc w:val="left"/>
    </w:pPr>
    <w:rPr>
      <w:rFonts w:ascii="GaramondC" w:hAnsi="GaramondC"/>
      <w:color w:val="000000"/>
      <w:sz w:val="20"/>
      <w:szCs w:val="20"/>
    </w:rPr>
  </w:style>
  <w:style w:type="paragraph" w:customStyle="1" w:styleId="116">
    <w:name w:val="11"/>
    <w:basedOn w:val="a0"/>
    <w:pPr>
      <w:spacing w:before="150" w:after="150"/>
      <w:ind w:left="150" w:right="150"/>
      <w:jc w:val="left"/>
    </w:pPr>
    <w:rPr>
      <w:sz w:val="28"/>
      <w:szCs w:val="28"/>
    </w:rPr>
  </w:style>
  <w:style w:type="paragraph" w:customStyle="1" w:styleId="affffff1">
    <w:name w:val="af"/>
    <w:basedOn w:val="a0"/>
    <w:pPr>
      <w:spacing w:before="150" w:after="150"/>
      <w:ind w:left="150" w:right="150"/>
      <w:jc w:val="left"/>
    </w:pPr>
    <w:rPr>
      <w:sz w:val="28"/>
      <w:szCs w:val="28"/>
    </w:rPr>
  </w:style>
  <w:style w:type="paragraph" w:customStyle="1" w:styleId="affffff2">
    <w:name w:val="Таблица шапка"/>
    <w:basedOn w:val="a0"/>
    <w:pPr>
      <w:keepNext/>
      <w:spacing w:before="40" w:after="40"/>
      <w:ind w:left="57" w:right="57"/>
      <w:jc w:val="left"/>
    </w:pPr>
    <w:rPr>
      <w:sz w:val="18"/>
      <w:szCs w:val="18"/>
    </w:rPr>
  </w:style>
  <w:style w:type="paragraph" w:customStyle="1" w:styleId="affffff3">
    <w:name w:val="Таблица текст"/>
    <w:basedOn w:val="a0"/>
    <w:pPr>
      <w:spacing w:before="40" w:after="40"/>
      <w:ind w:left="57" w:right="57"/>
      <w:jc w:val="left"/>
    </w:pPr>
    <w:rPr>
      <w:sz w:val="22"/>
      <w:szCs w:val="22"/>
    </w:rPr>
  </w:style>
  <w:style w:type="paragraph" w:styleId="3d">
    <w:name w:val="toc 3"/>
    <w:basedOn w:val="a0"/>
    <w:next w:val="a0"/>
    <w:pPr>
      <w:tabs>
        <w:tab w:val="left" w:pos="1080"/>
        <w:tab w:val="right" w:leader="dot" w:pos="9344"/>
      </w:tabs>
      <w:spacing w:after="120"/>
      <w:ind w:left="482" w:right="900"/>
      <w:jc w:val="left"/>
    </w:pPr>
    <w:rPr>
      <w:sz w:val="28"/>
      <w:szCs w:val="28"/>
    </w:rPr>
  </w:style>
  <w:style w:type="paragraph" w:customStyle="1" w:styleId="3e">
    <w:name w:val="Стиль Оглавление 3 +"/>
    <w:basedOn w:val="3d"/>
    <w:pPr>
      <w:ind w:right="1134"/>
    </w:pPr>
    <w:rPr>
      <w:szCs w:val="20"/>
    </w:rPr>
  </w:style>
  <w:style w:type="paragraph" w:customStyle="1" w:styleId="1ff7">
    <w:name w:val="Текст примечания1"/>
    <w:basedOn w:val="a0"/>
    <w:pPr>
      <w:spacing w:after="0"/>
      <w:jc w:val="left"/>
    </w:pPr>
    <w:rPr>
      <w:sz w:val="20"/>
      <w:szCs w:val="20"/>
    </w:rPr>
  </w:style>
  <w:style w:type="paragraph" w:customStyle="1" w:styleId="44">
    <w:name w:val="Обычный4"/>
    <w:basedOn w:val="a0"/>
    <w:pPr>
      <w:spacing w:before="280" w:after="280"/>
      <w:jc w:val="left"/>
    </w:pPr>
    <w:rPr>
      <w:sz w:val="28"/>
      <w:szCs w:val="28"/>
    </w:rPr>
  </w:style>
  <w:style w:type="paragraph" w:customStyle="1" w:styleId="affffff4">
    <w:name w:val="Подподпункт"/>
    <w:basedOn w:val="a0"/>
    <w:pPr>
      <w:tabs>
        <w:tab w:val="left" w:pos="1701"/>
      </w:tabs>
      <w:spacing w:after="0"/>
      <w:ind w:left="1701" w:hanging="567"/>
    </w:pPr>
    <w:rPr>
      <w:sz w:val="28"/>
      <w:szCs w:val="28"/>
    </w:rPr>
  </w:style>
  <w:style w:type="paragraph" w:customStyle="1" w:styleId="-20">
    <w:name w:val="Контракт-пункт2"/>
    <w:basedOn w:val="a0"/>
    <w:pPr>
      <w:tabs>
        <w:tab w:val="left" w:pos="4442"/>
      </w:tabs>
      <w:spacing w:after="0"/>
      <w:ind w:left="4442" w:hanging="851"/>
    </w:pPr>
    <w:rPr>
      <w:sz w:val="28"/>
      <w:szCs w:val="28"/>
    </w:rPr>
  </w:style>
  <w:style w:type="paragraph" w:customStyle="1" w:styleId="-30">
    <w:name w:val="Контракт-пункт3"/>
    <w:basedOn w:val="a0"/>
    <w:pPr>
      <w:tabs>
        <w:tab w:val="left" w:pos="4442"/>
      </w:tabs>
      <w:spacing w:after="0"/>
      <w:ind w:left="4442" w:hanging="851"/>
    </w:pPr>
    <w:rPr>
      <w:sz w:val="28"/>
      <w:szCs w:val="28"/>
    </w:rPr>
  </w:style>
  <w:style w:type="paragraph" w:customStyle="1" w:styleId="-40">
    <w:name w:val="Контракт-пункт4"/>
    <w:basedOn w:val="a0"/>
    <w:pPr>
      <w:tabs>
        <w:tab w:val="left" w:pos="5009"/>
      </w:tabs>
      <w:spacing w:after="0"/>
      <w:ind w:left="5009" w:hanging="567"/>
    </w:pPr>
    <w:rPr>
      <w:sz w:val="28"/>
      <w:szCs w:val="28"/>
    </w:rPr>
  </w:style>
  <w:style w:type="paragraph" w:customStyle="1" w:styleId="095">
    <w:name w:val="Стиль Первая строка:  095 см"/>
    <w:basedOn w:val="a0"/>
    <w:pPr>
      <w:spacing w:after="0"/>
      <w:ind w:firstLine="567"/>
    </w:pPr>
    <w:rPr>
      <w:sz w:val="28"/>
      <w:szCs w:val="20"/>
    </w:rPr>
  </w:style>
  <w:style w:type="paragraph" w:styleId="45">
    <w:name w:val="toc 4"/>
    <w:basedOn w:val="a0"/>
    <w:next w:val="a0"/>
    <w:pPr>
      <w:spacing w:after="0"/>
      <w:ind w:left="720"/>
      <w:jc w:val="left"/>
    </w:pPr>
    <w:rPr>
      <w:sz w:val="28"/>
      <w:szCs w:val="28"/>
    </w:rPr>
  </w:style>
  <w:style w:type="paragraph" w:styleId="55">
    <w:name w:val="toc 5"/>
    <w:basedOn w:val="a0"/>
    <w:next w:val="a0"/>
    <w:pPr>
      <w:spacing w:after="0"/>
      <w:ind w:left="960"/>
      <w:jc w:val="left"/>
    </w:pPr>
    <w:rPr>
      <w:sz w:val="28"/>
      <w:szCs w:val="28"/>
    </w:rPr>
  </w:style>
  <w:style w:type="paragraph" w:customStyle="1" w:styleId="1ff8">
    <w:name w:val="Основной текст с отступом1"/>
    <w:basedOn w:val="a0"/>
    <w:pPr>
      <w:spacing w:after="0"/>
      <w:ind w:firstLine="720"/>
    </w:pPr>
    <w:rPr>
      <w:sz w:val="28"/>
      <w:szCs w:val="28"/>
    </w:rPr>
  </w:style>
  <w:style w:type="paragraph" w:styleId="62">
    <w:name w:val="toc 6"/>
    <w:basedOn w:val="a0"/>
    <w:next w:val="a0"/>
    <w:pPr>
      <w:spacing w:after="0"/>
      <w:ind w:left="1200"/>
      <w:jc w:val="left"/>
    </w:pPr>
    <w:rPr>
      <w:sz w:val="28"/>
      <w:szCs w:val="28"/>
    </w:rPr>
  </w:style>
  <w:style w:type="paragraph" w:styleId="72">
    <w:name w:val="toc 7"/>
    <w:basedOn w:val="a0"/>
    <w:next w:val="a0"/>
    <w:pPr>
      <w:spacing w:after="0"/>
      <w:ind w:left="1440"/>
      <w:jc w:val="left"/>
    </w:pPr>
    <w:rPr>
      <w:sz w:val="28"/>
      <w:szCs w:val="28"/>
    </w:rPr>
  </w:style>
  <w:style w:type="paragraph" w:styleId="82">
    <w:name w:val="toc 8"/>
    <w:basedOn w:val="a0"/>
    <w:next w:val="a0"/>
    <w:pPr>
      <w:spacing w:after="0"/>
      <w:ind w:left="1680"/>
      <w:jc w:val="left"/>
    </w:pPr>
    <w:rPr>
      <w:sz w:val="28"/>
      <w:szCs w:val="28"/>
    </w:rPr>
  </w:style>
  <w:style w:type="paragraph" w:styleId="93">
    <w:name w:val="toc 9"/>
    <w:basedOn w:val="a0"/>
    <w:next w:val="a0"/>
    <w:pPr>
      <w:spacing w:after="0"/>
      <w:ind w:left="1920"/>
      <w:jc w:val="left"/>
    </w:pPr>
    <w:rPr>
      <w:sz w:val="28"/>
      <w:szCs w:val="28"/>
    </w:rPr>
  </w:style>
  <w:style w:type="paragraph" w:customStyle="1" w:styleId="1ff9">
    <w:name w:val="Знак1"/>
    <w:basedOn w:val="a0"/>
    <w:pPr>
      <w:spacing w:before="280" w:after="280"/>
      <w:jc w:val="left"/>
    </w:pPr>
    <w:rPr>
      <w:rFonts w:ascii="Tahoma" w:hAnsi="Tahoma"/>
      <w:sz w:val="20"/>
      <w:szCs w:val="20"/>
      <w:lang w:val="en-US"/>
    </w:rPr>
  </w:style>
  <w:style w:type="paragraph" w:customStyle="1" w:styleId="xl26">
    <w:name w:val="xl26"/>
    <w:basedOn w:val="a0"/>
    <w:pPr>
      <w:numPr>
        <w:numId w:val="12"/>
      </w:numPr>
      <w:pBdr>
        <w:top w:val="single" w:sz="4" w:space="0" w:color="000000"/>
        <w:left w:val="single" w:sz="4" w:space="0" w:color="000000"/>
        <w:bottom w:val="single" w:sz="4" w:space="0" w:color="000000"/>
        <w:right w:val="single" w:sz="4" w:space="0" w:color="000000"/>
      </w:pBdr>
      <w:spacing w:before="280" w:after="280"/>
      <w:jc w:val="left"/>
    </w:pPr>
    <w:rPr>
      <w:b/>
      <w:bCs/>
      <w:sz w:val="28"/>
      <w:szCs w:val="28"/>
    </w:rPr>
  </w:style>
  <w:style w:type="paragraph" w:customStyle="1" w:styleId="xl27">
    <w:name w:val="xl27"/>
    <w:basedOn w:val="a0"/>
    <w:pPr>
      <w:pBdr>
        <w:top w:val="single" w:sz="4" w:space="0" w:color="000000"/>
        <w:left w:val="single" w:sz="4" w:space="0" w:color="000000"/>
        <w:bottom w:val="single" w:sz="4" w:space="0" w:color="000000"/>
        <w:right w:val="single" w:sz="8" w:space="0" w:color="000000"/>
      </w:pBdr>
      <w:tabs>
        <w:tab w:val="num" w:pos="0"/>
      </w:tabs>
      <w:spacing w:before="280" w:after="280"/>
      <w:jc w:val="left"/>
    </w:pPr>
    <w:rPr>
      <w:b/>
      <w:bCs/>
      <w:sz w:val="28"/>
      <w:szCs w:val="28"/>
    </w:rPr>
  </w:style>
  <w:style w:type="paragraph" w:customStyle="1" w:styleId="xl28">
    <w:name w:val="xl28"/>
    <w:basedOn w:val="a0"/>
    <w:pPr>
      <w:pBdr>
        <w:top w:val="single" w:sz="4" w:space="0" w:color="000000"/>
        <w:left w:val="single" w:sz="4" w:space="0" w:color="000000"/>
        <w:bottom w:val="single" w:sz="4" w:space="0" w:color="000000"/>
        <w:right w:val="single" w:sz="4" w:space="0" w:color="000000"/>
      </w:pBdr>
      <w:tabs>
        <w:tab w:val="num" w:pos="0"/>
      </w:tabs>
      <w:spacing w:before="280" w:after="280"/>
      <w:ind w:left="720" w:hanging="360"/>
      <w:jc w:val="right"/>
    </w:pPr>
    <w:rPr>
      <w:b/>
      <w:bCs/>
      <w:sz w:val="28"/>
      <w:szCs w:val="28"/>
    </w:rPr>
  </w:style>
  <w:style w:type="paragraph" w:customStyle="1" w:styleId="xl29">
    <w:name w:val="xl29"/>
    <w:basedOn w:val="a0"/>
    <w:pPr>
      <w:pBdr>
        <w:top w:val="single" w:sz="4" w:space="0" w:color="000000"/>
        <w:left w:val="single" w:sz="4" w:space="0" w:color="000000"/>
        <w:bottom w:val="single" w:sz="4" w:space="0" w:color="000000"/>
        <w:right w:val="single" w:sz="4" w:space="0" w:color="000000"/>
      </w:pBdr>
      <w:tabs>
        <w:tab w:val="num" w:pos="0"/>
      </w:tabs>
      <w:spacing w:before="280" w:after="280"/>
      <w:jc w:val="right"/>
    </w:pPr>
    <w:rPr>
      <w:sz w:val="28"/>
      <w:szCs w:val="28"/>
    </w:rPr>
  </w:style>
  <w:style w:type="paragraph" w:customStyle="1" w:styleId="affffff5">
    <w:name w:val="ë‡žÖ’žŽ"/>
    <w:pPr>
      <w:widowControl w:val="0"/>
      <w:suppressAutoHyphens/>
    </w:pPr>
    <w:rPr>
      <w:rFonts w:eastAsia="Arial"/>
      <w:lang w:val="de-DE" w:eastAsia="ar-SA"/>
    </w:rPr>
  </w:style>
  <w:style w:type="paragraph" w:customStyle="1" w:styleId="Normal1">
    <w:name w:val="Normal1"/>
    <w:pPr>
      <w:widowControl w:val="0"/>
      <w:suppressAutoHyphens/>
    </w:pPr>
    <w:rPr>
      <w:rFonts w:eastAsia="Arial"/>
      <w:sz w:val="24"/>
      <w:lang w:eastAsia="ar-SA"/>
    </w:rPr>
  </w:style>
  <w:style w:type="paragraph" w:customStyle="1" w:styleId="affffff6">
    <w:name w:val="Знак Знак Знак Знак Знак Знак Знак Знак Знак Знак Знак Знак Знак Знак Знак Знак"/>
    <w:basedOn w:val="a0"/>
    <w:pPr>
      <w:spacing w:after="160" w:line="240" w:lineRule="exact"/>
      <w:jc w:val="left"/>
    </w:pPr>
    <w:rPr>
      <w:rFonts w:ascii="Verdana" w:hAnsi="Verdana"/>
      <w:lang w:val="en-US"/>
    </w:rPr>
  </w:style>
  <w:style w:type="paragraph" w:customStyle="1" w:styleId="CharChar">
    <w:name w:val="Char Char"/>
    <w:basedOn w:val="a0"/>
    <w:pPr>
      <w:spacing w:after="160" w:line="240" w:lineRule="exact"/>
      <w:jc w:val="left"/>
    </w:pPr>
    <w:rPr>
      <w:rFonts w:ascii="Verdana" w:hAnsi="Verdana"/>
      <w:sz w:val="20"/>
      <w:szCs w:val="20"/>
      <w:lang w:val="en-US"/>
    </w:rPr>
  </w:style>
  <w:style w:type="paragraph" w:customStyle="1" w:styleId="xl24">
    <w:name w:val="xl24"/>
    <w:basedOn w:val="a0"/>
    <w:pPr>
      <w:spacing w:before="280" w:after="280"/>
      <w:jc w:val="center"/>
      <w:textAlignment w:val="center"/>
    </w:pPr>
  </w:style>
  <w:style w:type="paragraph" w:customStyle="1" w:styleId="xl25">
    <w:name w:val="xl25"/>
    <w:basedOn w:val="a0"/>
    <w:pPr>
      <w:spacing w:before="280" w:after="280"/>
      <w:jc w:val="left"/>
      <w:textAlignment w:val="center"/>
    </w:pPr>
    <w:rPr>
      <w:sz w:val="16"/>
      <w:szCs w:val="16"/>
    </w:rPr>
  </w:style>
  <w:style w:type="paragraph" w:customStyle="1" w:styleId="xl30">
    <w:name w:val="xl30"/>
    <w:basedOn w:val="a0"/>
    <w:pPr>
      <w:pBdr>
        <w:left w:val="single" w:sz="4" w:space="0" w:color="000000"/>
        <w:bottom w:val="single" w:sz="4" w:space="0" w:color="000000"/>
        <w:right w:val="single" w:sz="4" w:space="0" w:color="000000"/>
      </w:pBdr>
      <w:spacing w:before="280" w:after="280"/>
      <w:jc w:val="left"/>
      <w:textAlignment w:val="center"/>
    </w:pPr>
  </w:style>
  <w:style w:type="paragraph" w:customStyle="1" w:styleId="xl31">
    <w:name w:val="xl31"/>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style>
  <w:style w:type="paragraph" w:customStyle="1" w:styleId="xl32">
    <w:name w:val="xl32"/>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33">
    <w:name w:val="xl33"/>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style>
  <w:style w:type="paragraph" w:customStyle="1" w:styleId="xl34">
    <w:name w:val="xl34"/>
    <w:basedOn w:val="a0"/>
    <w:pPr>
      <w:pBdr>
        <w:top w:val="single" w:sz="4" w:space="0" w:color="000000"/>
        <w:left w:val="single" w:sz="4" w:space="0" w:color="000000"/>
        <w:bottom w:val="single" w:sz="4" w:space="0" w:color="000000"/>
        <w:right w:val="single" w:sz="4" w:space="0" w:color="000000"/>
      </w:pBdr>
      <w:spacing w:before="280" w:after="280"/>
      <w:jc w:val="left"/>
      <w:textAlignment w:val="center"/>
    </w:pPr>
    <w:rPr>
      <w:rFonts w:ascii="Arial CYR" w:hAnsi="Arial CYR"/>
    </w:rPr>
  </w:style>
  <w:style w:type="paragraph" w:customStyle="1" w:styleId="xl35">
    <w:name w:val="xl35"/>
    <w:basedOn w:val="a0"/>
    <w:pPr>
      <w:spacing w:before="280" w:after="280"/>
      <w:jc w:val="center"/>
      <w:textAlignment w:val="top"/>
    </w:pPr>
    <w:rPr>
      <w:b/>
      <w:bCs/>
    </w:rPr>
  </w:style>
  <w:style w:type="paragraph" w:customStyle="1" w:styleId="xl36">
    <w:name w:val="xl36"/>
    <w:basedOn w:val="a0"/>
    <w:pPr>
      <w:pBdr>
        <w:left w:val="single" w:sz="4" w:space="0" w:color="000000"/>
        <w:bottom w:val="single" w:sz="4" w:space="0" w:color="000000"/>
        <w:right w:val="single" w:sz="4" w:space="0" w:color="000000"/>
      </w:pBdr>
      <w:spacing w:before="280" w:after="280"/>
      <w:jc w:val="center"/>
      <w:textAlignment w:val="top"/>
    </w:pPr>
  </w:style>
  <w:style w:type="paragraph" w:customStyle="1" w:styleId="xl37">
    <w:name w:val="xl37"/>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8">
    <w:name w:val="xl38"/>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a0"/>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Arial CYR" w:hAnsi="Arial CYR"/>
    </w:rPr>
  </w:style>
  <w:style w:type="paragraph" w:customStyle="1" w:styleId="xl40">
    <w:name w:val="xl40"/>
    <w:basedOn w:val="a0"/>
    <w:pPr>
      <w:spacing w:before="280" w:after="280"/>
      <w:jc w:val="center"/>
      <w:textAlignment w:val="top"/>
    </w:pPr>
    <w:rPr>
      <w:sz w:val="16"/>
      <w:szCs w:val="16"/>
    </w:rPr>
  </w:style>
  <w:style w:type="paragraph" w:customStyle="1" w:styleId="xl41">
    <w:name w:val="xl41"/>
    <w:basedOn w:val="a0"/>
    <w:pPr>
      <w:pBdr>
        <w:top w:val="double" w:sz="1" w:space="0" w:color="000000"/>
        <w:left w:val="single" w:sz="4"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2">
    <w:name w:val="xl42"/>
    <w:basedOn w:val="a0"/>
    <w:pPr>
      <w:pBdr>
        <w:left w:val="single" w:sz="4" w:space="0" w:color="000000"/>
        <w:bottom w:val="single" w:sz="4" w:space="0" w:color="000000"/>
        <w:right w:val="single" w:sz="4" w:space="0" w:color="000000"/>
      </w:pBdr>
      <w:spacing w:before="280" w:after="280"/>
      <w:jc w:val="left"/>
    </w:pPr>
  </w:style>
  <w:style w:type="paragraph" w:customStyle="1" w:styleId="xl43">
    <w:name w:val="xl43"/>
    <w:basedOn w:val="a0"/>
    <w:pPr>
      <w:pBdr>
        <w:top w:val="single" w:sz="4" w:space="0" w:color="000000"/>
        <w:left w:val="single" w:sz="4" w:space="0" w:color="000000"/>
        <w:bottom w:val="single" w:sz="4" w:space="0" w:color="000000"/>
        <w:right w:val="single" w:sz="4" w:space="0" w:color="000000"/>
      </w:pBdr>
      <w:spacing w:before="280" w:after="280"/>
      <w:jc w:val="left"/>
    </w:pPr>
  </w:style>
  <w:style w:type="paragraph" w:customStyle="1" w:styleId="xl44">
    <w:name w:val="xl44"/>
    <w:basedOn w:val="a0"/>
    <w:pPr>
      <w:pBdr>
        <w:top w:val="double" w:sz="1"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5">
    <w:name w:val="xl45"/>
    <w:basedOn w:val="a0"/>
    <w:pPr>
      <w:pBdr>
        <w:top w:val="double" w:sz="1" w:space="0" w:color="000000"/>
        <w:left w:val="double" w:sz="1"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6">
    <w:name w:val="xl46"/>
    <w:basedOn w:val="a0"/>
    <w:pPr>
      <w:pBdr>
        <w:top w:val="double" w:sz="1" w:space="0" w:color="000000"/>
        <w:left w:val="single" w:sz="4" w:space="0" w:color="000000"/>
        <w:bottom w:val="double" w:sz="1" w:space="0" w:color="000000"/>
        <w:right w:val="single" w:sz="4" w:space="0" w:color="000000"/>
      </w:pBdr>
      <w:spacing w:before="280" w:after="280"/>
      <w:jc w:val="center"/>
      <w:textAlignment w:val="center"/>
    </w:pPr>
    <w:rPr>
      <w:b/>
      <w:bCs/>
      <w:sz w:val="22"/>
      <w:szCs w:val="22"/>
    </w:rPr>
  </w:style>
  <w:style w:type="paragraph" w:customStyle="1" w:styleId="xl47">
    <w:name w:val="xl47"/>
    <w:basedOn w:val="a0"/>
    <w:pPr>
      <w:pBdr>
        <w:top w:val="double" w:sz="1" w:space="0" w:color="000000"/>
        <w:left w:val="single" w:sz="4" w:space="0" w:color="000000"/>
        <w:bottom w:val="double" w:sz="1" w:space="0" w:color="000000"/>
        <w:right w:val="double" w:sz="1" w:space="0" w:color="000000"/>
      </w:pBdr>
      <w:spacing w:before="280" w:after="280"/>
      <w:jc w:val="center"/>
      <w:textAlignment w:val="center"/>
    </w:pPr>
    <w:rPr>
      <w:b/>
      <w:bCs/>
      <w:sz w:val="22"/>
      <w:szCs w:val="22"/>
    </w:rPr>
  </w:style>
  <w:style w:type="paragraph" w:customStyle="1" w:styleId="xl48">
    <w:name w:val="xl48"/>
    <w:basedOn w:val="a0"/>
    <w:pPr>
      <w:spacing w:before="280" w:after="280"/>
      <w:jc w:val="center"/>
    </w:pPr>
  </w:style>
  <w:style w:type="paragraph" w:customStyle="1" w:styleId="xl49">
    <w:name w:val="xl49"/>
    <w:basedOn w:val="a0"/>
    <w:pPr>
      <w:spacing w:before="280" w:after="280"/>
      <w:jc w:val="center"/>
      <w:textAlignment w:val="center"/>
    </w:pPr>
    <w:rPr>
      <w:b/>
      <w:bCs/>
      <w:sz w:val="28"/>
      <w:szCs w:val="28"/>
    </w:rPr>
  </w:style>
  <w:style w:type="paragraph" w:customStyle="1" w:styleId="affffff7">
    <w:name w:val="Словарная статья"/>
    <w:basedOn w:val="a0"/>
    <w:next w:val="a0"/>
    <w:pPr>
      <w:autoSpaceDE w:val="0"/>
      <w:spacing w:after="0"/>
      <w:ind w:right="118"/>
    </w:pPr>
    <w:rPr>
      <w:rFonts w:ascii="Arial" w:hAnsi="Arial"/>
      <w:sz w:val="20"/>
      <w:szCs w:val="20"/>
    </w:rPr>
  </w:style>
  <w:style w:type="paragraph" w:customStyle="1" w:styleId="1ffa">
    <w:name w:val="Текст1"/>
    <w:basedOn w:val="a0"/>
    <w:pPr>
      <w:widowControl w:val="0"/>
      <w:spacing w:after="0"/>
      <w:jc w:val="left"/>
    </w:pPr>
    <w:rPr>
      <w:rFonts w:ascii="Courier New" w:eastAsia="Lucida Sans Unicode" w:hAnsi="Courier New"/>
      <w:color w:val="000000"/>
      <w:kern w:val="1"/>
      <w:sz w:val="20"/>
      <w:szCs w:val="20"/>
    </w:rPr>
  </w:style>
  <w:style w:type="paragraph" w:styleId="1ffb">
    <w:name w:val="index 1"/>
    <w:basedOn w:val="a0"/>
    <w:next w:val="a0"/>
    <w:pPr>
      <w:spacing w:after="0"/>
      <w:ind w:left="280" w:hanging="280"/>
      <w:jc w:val="left"/>
    </w:pPr>
    <w:rPr>
      <w:sz w:val="28"/>
      <w:szCs w:val="28"/>
    </w:rPr>
  </w:style>
  <w:style w:type="paragraph" w:customStyle="1" w:styleId="TableContents">
    <w:name w:val="Table Contents"/>
    <w:basedOn w:val="a0"/>
    <w:pPr>
      <w:widowControl w:val="0"/>
      <w:spacing w:after="0"/>
      <w:jc w:val="left"/>
    </w:pPr>
    <w:rPr>
      <w:rFonts w:eastAsia="Lucida Sans Unicode" w:cs="Tahoma"/>
      <w:kern w:val="1"/>
    </w:rPr>
  </w:style>
  <w:style w:type="paragraph" w:styleId="affffff8">
    <w:name w:val="index heading"/>
    <w:basedOn w:val="a0"/>
    <w:pPr>
      <w:widowControl w:val="0"/>
      <w:suppressLineNumbers/>
      <w:spacing w:after="0"/>
      <w:jc w:val="left"/>
    </w:pPr>
    <w:rPr>
      <w:rFonts w:eastAsia="Lucida Sans Unicode" w:cs="Tahoma"/>
      <w:kern w:val="1"/>
    </w:rPr>
  </w:style>
  <w:style w:type="paragraph" w:customStyle="1" w:styleId="consplusnonformat1">
    <w:name w:val="consplusnonformat"/>
    <w:basedOn w:val="a0"/>
    <w:pPr>
      <w:autoSpaceDE w:val="0"/>
      <w:spacing w:after="0"/>
      <w:jc w:val="left"/>
    </w:pPr>
    <w:rPr>
      <w:rFonts w:ascii="Courier New" w:hAnsi="Courier New" w:cs="Courier New"/>
      <w:color w:val="514F50"/>
      <w:sz w:val="20"/>
      <w:szCs w:val="20"/>
    </w:rPr>
  </w:style>
  <w:style w:type="paragraph" w:customStyle="1" w:styleId="affffff9">
    <w:name w:val="Готовый"/>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styleId="affffffa">
    <w:name w:val="annotation subject"/>
    <w:basedOn w:val="1ff7"/>
    <w:next w:val="1ff7"/>
    <w:rPr>
      <w:b/>
      <w:bCs/>
    </w:rPr>
  </w:style>
  <w:style w:type="paragraph" w:customStyle="1" w:styleId="text">
    <w:name w:val="text"/>
    <w:basedOn w:val="a0"/>
    <w:pPr>
      <w:spacing w:after="0"/>
      <w:ind w:left="120" w:right="120" w:firstLine="150"/>
      <w:jc w:val="left"/>
    </w:pPr>
    <w:rPr>
      <w:rFonts w:ascii="Tahoma" w:hAnsi="Tahoma" w:cs="Tahoma"/>
      <w:sz w:val="18"/>
      <w:szCs w:val="18"/>
    </w:rPr>
  </w:style>
  <w:style w:type="paragraph" w:customStyle="1" w:styleId="Style9">
    <w:name w:val="Style9"/>
    <w:basedOn w:val="a0"/>
    <w:pPr>
      <w:widowControl w:val="0"/>
      <w:autoSpaceDE w:val="0"/>
      <w:spacing w:after="0"/>
      <w:jc w:val="left"/>
    </w:pPr>
    <w:rPr>
      <w:rFonts w:ascii="Garamond" w:hAnsi="Garamond"/>
    </w:rPr>
  </w:style>
  <w:style w:type="paragraph" w:customStyle="1" w:styleId="WW-1">
    <w:name w:val="WW-Обычный (веб)1"/>
    <w:basedOn w:val="a0"/>
    <w:pPr>
      <w:spacing w:before="100" w:after="100"/>
      <w:jc w:val="left"/>
    </w:pPr>
  </w:style>
  <w:style w:type="paragraph" w:customStyle="1" w:styleId="affffffb">
    <w:name w:val="Основной текст.Знак.Знак Знак Знак"/>
    <w:basedOn w:val="a0"/>
    <w:pPr>
      <w:spacing w:after="0"/>
    </w:pPr>
    <w:rPr>
      <w:szCs w:val="20"/>
    </w:rPr>
  </w:style>
  <w:style w:type="paragraph" w:customStyle="1" w:styleId="xl22">
    <w:name w:val="xl22"/>
    <w:basedOn w:val="a0"/>
    <w:pPr>
      <w:spacing w:before="280" w:after="280"/>
      <w:jc w:val="left"/>
    </w:pPr>
    <w:rPr>
      <w:sz w:val="18"/>
      <w:szCs w:val="18"/>
    </w:rPr>
  </w:style>
  <w:style w:type="paragraph" w:customStyle="1" w:styleId="xl23">
    <w:name w:val="xl23"/>
    <w:basedOn w:val="a0"/>
    <w:pPr>
      <w:spacing w:before="280" w:after="280"/>
      <w:jc w:val="left"/>
    </w:pPr>
    <w:rPr>
      <w:sz w:val="16"/>
      <w:szCs w:val="16"/>
    </w:rPr>
  </w:style>
  <w:style w:type="paragraph" w:customStyle="1" w:styleId="xl50">
    <w:name w:val="xl50"/>
    <w:basedOn w:val="a0"/>
    <w:pPr>
      <w:pBdr>
        <w:top w:val="single" w:sz="4" w:space="0" w:color="000000"/>
        <w:left w:val="single" w:sz="4" w:space="0" w:color="000000"/>
        <w:bottom w:val="single" w:sz="4" w:space="0" w:color="000000"/>
        <w:right w:val="single" w:sz="4" w:space="0" w:color="000000"/>
      </w:pBdr>
      <w:spacing w:before="280" w:after="280"/>
      <w:jc w:val="left"/>
    </w:pPr>
    <w:rPr>
      <w:sz w:val="20"/>
      <w:szCs w:val="20"/>
    </w:rPr>
  </w:style>
  <w:style w:type="paragraph" w:customStyle="1" w:styleId="xl51">
    <w:name w:val="xl51"/>
    <w:basedOn w:val="a0"/>
    <w:pPr>
      <w:pBdr>
        <w:top w:val="single" w:sz="4" w:space="0" w:color="000000"/>
        <w:left w:val="single" w:sz="4" w:space="0" w:color="000000"/>
        <w:bottom w:val="single" w:sz="4" w:space="0" w:color="000000"/>
      </w:pBdr>
      <w:spacing w:before="280" w:after="280"/>
      <w:jc w:val="center"/>
    </w:pPr>
    <w:rPr>
      <w:sz w:val="20"/>
      <w:szCs w:val="20"/>
    </w:rPr>
  </w:style>
  <w:style w:type="paragraph" w:customStyle="1" w:styleId="xl52">
    <w:name w:val="xl52"/>
    <w:basedOn w:val="a0"/>
    <w:pPr>
      <w:pBdr>
        <w:top w:val="single" w:sz="4" w:space="0" w:color="000000"/>
        <w:bottom w:val="single" w:sz="4" w:space="0" w:color="000000"/>
      </w:pBdr>
      <w:spacing w:before="280" w:after="280"/>
      <w:jc w:val="center"/>
    </w:pPr>
    <w:rPr>
      <w:sz w:val="20"/>
      <w:szCs w:val="20"/>
    </w:rPr>
  </w:style>
  <w:style w:type="paragraph" w:customStyle="1" w:styleId="xl53">
    <w:name w:val="xl53"/>
    <w:basedOn w:val="a0"/>
    <w:pPr>
      <w:pBdr>
        <w:top w:val="single" w:sz="4" w:space="0" w:color="000000"/>
        <w:left w:val="single" w:sz="4" w:space="0" w:color="000000"/>
        <w:bottom w:val="single" w:sz="4" w:space="0" w:color="000000"/>
      </w:pBdr>
      <w:spacing w:before="280" w:after="280"/>
      <w:jc w:val="center"/>
    </w:pPr>
    <w:rPr>
      <w:sz w:val="20"/>
      <w:szCs w:val="20"/>
    </w:rPr>
  </w:style>
  <w:style w:type="paragraph" w:customStyle="1" w:styleId="xl54">
    <w:name w:val="xl54"/>
    <w:basedOn w:val="a0"/>
    <w:pPr>
      <w:pBdr>
        <w:top w:val="single" w:sz="4" w:space="0" w:color="000000"/>
        <w:bottom w:val="single" w:sz="4" w:space="0" w:color="000000"/>
      </w:pBdr>
      <w:spacing w:before="280" w:after="280"/>
      <w:jc w:val="center"/>
    </w:pPr>
    <w:rPr>
      <w:sz w:val="20"/>
      <w:szCs w:val="20"/>
    </w:rPr>
  </w:style>
  <w:style w:type="paragraph" w:customStyle="1" w:styleId="xl55">
    <w:name w:val="xl55"/>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56">
    <w:name w:val="xl56"/>
    <w:basedOn w:val="a0"/>
    <w:pPr>
      <w:pBdr>
        <w:top w:val="single" w:sz="4" w:space="0" w:color="000000"/>
        <w:left w:val="single" w:sz="4" w:space="0" w:color="000000"/>
        <w:bottom w:val="single" w:sz="4" w:space="0" w:color="000000"/>
      </w:pBdr>
      <w:spacing w:before="280" w:after="280"/>
      <w:jc w:val="center"/>
      <w:textAlignment w:val="center"/>
    </w:pPr>
    <w:rPr>
      <w:sz w:val="20"/>
      <w:szCs w:val="20"/>
    </w:rPr>
  </w:style>
  <w:style w:type="paragraph" w:customStyle="1" w:styleId="xl57">
    <w:name w:val="xl57"/>
    <w:basedOn w:val="a0"/>
    <w:pPr>
      <w:pBdr>
        <w:top w:val="single" w:sz="4" w:space="0" w:color="000000"/>
        <w:bottom w:val="single" w:sz="4" w:space="0" w:color="000000"/>
      </w:pBdr>
      <w:spacing w:before="280" w:after="280"/>
      <w:jc w:val="center"/>
      <w:textAlignment w:val="center"/>
    </w:pPr>
    <w:rPr>
      <w:sz w:val="20"/>
      <w:szCs w:val="20"/>
    </w:rPr>
  </w:style>
  <w:style w:type="paragraph" w:customStyle="1" w:styleId="xl58">
    <w:name w:val="xl58"/>
    <w:basedOn w:val="a0"/>
    <w:pPr>
      <w:pBdr>
        <w:top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59">
    <w:name w:val="xl59"/>
    <w:basedOn w:val="a0"/>
    <w:pPr>
      <w:pBdr>
        <w:top w:val="single" w:sz="4" w:space="0" w:color="000000"/>
        <w:left w:val="single" w:sz="4" w:space="0" w:color="000000"/>
      </w:pBdr>
      <w:spacing w:before="280" w:after="280"/>
      <w:jc w:val="center"/>
      <w:textAlignment w:val="center"/>
    </w:pPr>
    <w:rPr>
      <w:sz w:val="20"/>
      <w:szCs w:val="20"/>
    </w:rPr>
  </w:style>
  <w:style w:type="paragraph" w:customStyle="1" w:styleId="xl60">
    <w:name w:val="xl60"/>
    <w:basedOn w:val="a0"/>
    <w:pPr>
      <w:pBdr>
        <w:top w:val="single" w:sz="4" w:space="0" w:color="000000"/>
      </w:pBdr>
      <w:spacing w:before="280" w:after="280"/>
      <w:jc w:val="center"/>
      <w:textAlignment w:val="center"/>
    </w:pPr>
    <w:rPr>
      <w:sz w:val="20"/>
      <w:szCs w:val="20"/>
    </w:rPr>
  </w:style>
  <w:style w:type="paragraph" w:customStyle="1" w:styleId="xl61">
    <w:name w:val="xl61"/>
    <w:basedOn w:val="a0"/>
    <w:pPr>
      <w:pBdr>
        <w:left w:val="single" w:sz="4" w:space="0" w:color="000000"/>
        <w:bottom w:val="single" w:sz="4" w:space="0" w:color="000000"/>
      </w:pBdr>
      <w:spacing w:before="280" w:after="280"/>
      <w:jc w:val="center"/>
      <w:textAlignment w:val="center"/>
    </w:pPr>
    <w:rPr>
      <w:sz w:val="20"/>
      <w:szCs w:val="20"/>
    </w:rPr>
  </w:style>
  <w:style w:type="paragraph" w:customStyle="1" w:styleId="xl62">
    <w:name w:val="xl62"/>
    <w:basedOn w:val="a0"/>
    <w:pPr>
      <w:pBdr>
        <w:bottom w:val="single" w:sz="4" w:space="0" w:color="000000"/>
      </w:pBdr>
      <w:spacing w:before="280" w:after="280"/>
      <w:jc w:val="center"/>
      <w:textAlignment w:val="center"/>
    </w:pPr>
    <w:rPr>
      <w:sz w:val="20"/>
      <w:szCs w:val="20"/>
    </w:rPr>
  </w:style>
  <w:style w:type="paragraph" w:customStyle="1" w:styleId="xl63">
    <w:name w:val="xl63"/>
    <w:basedOn w:val="a0"/>
    <w:pPr>
      <w:pBdr>
        <w:top w:val="single" w:sz="4" w:space="0" w:color="000000"/>
        <w:left w:val="single" w:sz="4" w:space="0" w:color="000000"/>
        <w:bottom w:val="single" w:sz="4" w:space="0" w:color="000000"/>
      </w:pBdr>
      <w:spacing w:before="280" w:after="280"/>
      <w:jc w:val="center"/>
      <w:textAlignment w:val="center"/>
    </w:pPr>
    <w:rPr>
      <w:sz w:val="20"/>
      <w:szCs w:val="20"/>
    </w:rPr>
  </w:style>
  <w:style w:type="paragraph" w:customStyle="1" w:styleId="xl64">
    <w:name w:val="xl64"/>
    <w:basedOn w:val="a0"/>
    <w:pPr>
      <w:pBdr>
        <w:top w:val="single" w:sz="4" w:space="0" w:color="000000"/>
        <w:bottom w:val="single" w:sz="4" w:space="0" w:color="000000"/>
        <w:right w:val="single" w:sz="4" w:space="0" w:color="000000"/>
      </w:pBdr>
      <w:spacing w:before="280" w:after="280"/>
      <w:jc w:val="center"/>
      <w:textAlignment w:val="center"/>
    </w:pPr>
    <w:rPr>
      <w:sz w:val="20"/>
      <w:szCs w:val="20"/>
    </w:rPr>
  </w:style>
  <w:style w:type="paragraph" w:customStyle="1" w:styleId="xl79">
    <w:name w:val="xl79"/>
    <w:basedOn w:val="a0"/>
    <w:pPr>
      <w:pBdr>
        <w:top w:val="single" w:sz="8" w:space="0" w:color="000000"/>
        <w:left w:val="single" w:sz="8" w:space="0" w:color="000000"/>
        <w:bottom w:val="single" w:sz="8" w:space="0" w:color="000000"/>
        <w:right w:val="single" w:sz="4" w:space="0" w:color="000000"/>
      </w:pBdr>
      <w:spacing w:before="280" w:after="280"/>
      <w:jc w:val="center"/>
    </w:pPr>
    <w:rPr>
      <w:sz w:val="20"/>
      <w:szCs w:val="20"/>
    </w:rPr>
  </w:style>
  <w:style w:type="paragraph" w:customStyle="1" w:styleId="xl80">
    <w:name w:val="xl80"/>
    <w:basedOn w:val="a0"/>
    <w:pPr>
      <w:pBdr>
        <w:top w:val="single" w:sz="8" w:space="0" w:color="000000"/>
        <w:left w:val="single" w:sz="4" w:space="0" w:color="000000"/>
        <w:bottom w:val="single" w:sz="8" w:space="0" w:color="000000"/>
        <w:right w:val="single" w:sz="4" w:space="0" w:color="000000"/>
      </w:pBdr>
      <w:spacing w:before="280" w:after="280"/>
      <w:jc w:val="center"/>
    </w:pPr>
    <w:rPr>
      <w:sz w:val="20"/>
      <w:szCs w:val="20"/>
    </w:rPr>
  </w:style>
  <w:style w:type="paragraph" w:customStyle="1" w:styleId="xl81">
    <w:name w:val="xl81"/>
    <w:basedOn w:val="a0"/>
    <w:pPr>
      <w:pBdr>
        <w:top w:val="single" w:sz="8" w:space="0" w:color="000000"/>
        <w:left w:val="single" w:sz="4" w:space="0" w:color="000000"/>
        <w:bottom w:val="single" w:sz="8" w:space="0" w:color="000000"/>
        <w:right w:val="single" w:sz="8" w:space="0" w:color="000000"/>
      </w:pBdr>
      <w:spacing w:before="280" w:after="280"/>
      <w:jc w:val="center"/>
    </w:pPr>
    <w:rPr>
      <w:sz w:val="20"/>
      <w:szCs w:val="2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83">
    <w:name w:val="xl83"/>
    <w:basedOn w:val="a0"/>
    <w:pPr>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84">
    <w:name w:val="xl84"/>
    <w:basedOn w:val="a0"/>
    <w:pPr>
      <w:pBdr>
        <w:top w:val="single" w:sz="8" w:space="0" w:color="000000"/>
        <w:bottom w:val="single" w:sz="8" w:space="0" w:color="000000"/>
        <w:right w:val="single" w:sz="4" w:space="0" w:color="000000"/>
      </w:pBdr>
      <w:spacing w:before="280" w:after="280"/>
      <w:jc w:val="center"/>
    </w:pPr>
    <w:rPr>
      <w:sz w:val="20"/>
      <w:szCs w:val="20"/>
    </w:rPr>
  </w:style>
  <w:style w:type="paragraph" w:customStyle="1" w:styleId="xl85">
    <w:name w:val="xl85"/>
    <w:basedOn w:val="a0"/>
    <w:pPr>
      <w:pBdr>
        <w:top w:val="single" w:sz="8" w:space="0" w:color="000000"/>
        <w:left w:val="single" w:sz="4" w:space="0" w:color="000000"/>
        <w:bottom w:val="single" w:sz="8" w:space="0" w:color="000000"/>
      </w:pBdr>
      <w:spacing w:before="280" w:after="280"/>
      <w:jc w:val="center"/>
    </w:pPr>
    <w:rPr>
      <w:sz w:val="20"/>
      <w:szCs w:val="20"/>
    </w:rPr>
  </w:style>
  <w:style w:type="paragraph" w:customStyle="1" w:styleId="xl86">
    <w:name w:val="xl86"/>
    <w:basedOn w:val="a0"/>
    <w:pPr>
      <w:pBdr>
        <w:top w:val="single" w:sz="4" w:space="0" w:color="000000"/>
        <w:left w:val="single" w:sz="4" w:space="0" w:color="000000"/>
        <w:bottom w:val="single" w:sz="4" w:space="0" w:color="000000"/>
      </w:pBdr>
      <w:spacing w:before="280" w:after="280"/>
      <w:jc w:val="center"/>
    </w:pPr>
    <w:rPr>
      <w:sz w:val="18"/>
      <w:szCs w:val="18"/>
    </w:rPr>
  </w:style>
  <w:style w:type="paragraph" w:customStyle="1" w:styleId="xl87">
    <w:name w:val="xl87"/>
    <w:basedOn w:val="a0"/>
    <w:pPr>
      <w:pBdr>
        <w:top w:val="single" w:sz="4" w:space="0" w:color="000000"/>
        <w:bottom w:val="single" w:sz="4" w:space="0" w:color="000000"/>
      </w:pBdr>
      <w:spacing w:before="280" w:after="280"/>
      <w:jc w:val="center"/>
    </w:pPr>
    <w:rPr>
      <w:sz w:val="18"/>
      <w:szCs w:val="18"/>
    </w:rPr>
  </w:style>
  <w:style w:type="paragraph" w:customStyle="1" w:styleId="xl88">
    <w:name w:val="xl88"/>
    <w:basedOn w:val="a0"/>
    <w:pPr>
      <w:pBdr>
        <w:top w:val="single" w:sz="4" w:space="0" w:color="000000"/>
        <w:bottom w:val="single" w:sz="4" w:space="0" w:color="000000"/>
        <w:right w:val="single" w:sz="4" w:space="0" w:color="000000"/>
      </w:pBdr>
      <w:spacing w:before="280" w:after="280"/>
      <w:jc w:val="center"/>
    </w:pPr>
    <w:rPr>
      <w:sz w:val="18"/>
      <w:szCs w:val="18"/>
    </w:rPr>
  </w:style>
  <w:style w:type="paragraph" w:customStyle="1" w:styleId="xl89">
    <w:name w:val="xl89"/>
    <w:basedOn w:val="a0"/>
    <w:pPr>
      <w:pBdr>
        <w:top w:val="single" w:sz="4" w:space="0" w:color="000000"/>
        <w:left w:val="single" w:sz="4" w:space="0" w:color="000000"/>
        <w:right w:val="single" w:sz="4" w:space="0" w:color="000000"/>
      </w:pBdr>
      <w:spacing w:before="280" w:after="280"/>
      <w:jc w:val="center"/>
    </w:pPr>
    <w:rPr>
      <w:sz w:val="18"/>
      <w:szCs w:val="18"/>
    </w:rPr>
  </w:style>
  <w:style w:type="paragraph" w:customStyle="1" w:styleId="xl90">
    <w:name w:val="xl90"/>
    <w:basedOn w:val="a0"/>
    <w:pPr>
      <w:pBdr>
        <w:top w:val="single" w:sz="8" w:space="0" w:color="000000"/>
        <w:left w:val="single" w:sz="8" w:space="0" w:color="000000"/>
        <w:bottom w:val="single" w:sz="4" w:space="0" w:color="000000"/>
      </w:pBdr>
      <w:spacing w:before="280" w:after="280"/>
      <w:jc w:val="center"/>
    </w:pPr>
    <w:rPr>
      <w:sz w:val="20"/>
      <w:szCs w:val="20"/>
    </w:rPr>
  </w:style>
  <w:style w:type="paragraph" w:customStyle="1" w:styleId="xl91">
    <w:name w:val="xl91"/>
    <w:basedOn w:val="a0"/>
    <w:pPr>
      <w:pBdr>
        <w:top w:val="single" w:sz="8" w:space="0" w:color="000000"/>
        <w:bottom w:val="single" w:sz="4" w:space="0" w:color="000000"/>
      </w:pBdr>
      <w:spacing w:before="280" w:after="280"/>
      <w:jc w:val="center"/>
    </w:pPr>
    <w:rPr>
      <w:sz w:val="20"/>
      <w:szCs w:val="20"/>
    </w:rPr>
  </w:style>
  <w:style w:type="paragraph" w:customStyle="1" w:styleId="xl92">
    <w:name w:val="xl92"/>
    <w:basedOn w:val="a0"/>
    <w:pPr>
      <w:pBdr>
        <w:top w:val="single" w:sz="8" w:space="0" w:color="000000"/>
        <w:bottom w:val="single" w:sz="4" w:space="0" w:color="000000"/>
        <w:right w:val="single" w:sz="8" w:space="0" w:color="000000"/>
      </w:pBdr>
      <w:spacing w:before="280" w:after="280"/>
      <w:jc w:val="center"/>
    </w:pPr>
    <w:rPr>
      <w:sz w:val="20"/>
      <w:szCs w:val="20"/>
    </w:rPr>
  </w:style>
  <w:style w:type="paragraph" w:customStyle="1" w:styleId="xl93">
    <w:name w:val="xl93"/>
    <w:basedOn w:val="a0"/>
    <w:pPr>
      <w:pBdr>
        <w:top w:val="single" w:sz="4" w:space="0" w:color="000000"/>
      </w:pBdr>
      <w:spacing w:before="280" w:after="280"/>
      <w:jc w:val="right"/>
    </w:pPr>
    <w:rPr>
      <w:sz w:val="20"/>
      <w:szCs w:val="20"/>
    </w:rPr>
  </w:style>
  <w:style w:type="paragraph" w:customStyle="1" w:styleId="xl94">
    <w:name w:val="xl94"/>
    <w:basedOn w:val="a0"/>
    <w:pPr>
      <w:pBdr>
        <w:right w:val="single" w:sz="8" w:space="0" w:color="000000"/>
      </w:pBdr>
      <w:spacing w:before="280" w:after="280"/>
      <w:jc w:val="right"/>
    </w:pPr>
    <w:rPr>
      <w:sz w:val="20"/>
      <w:szCs w:val="20"/>
    </w:rPr>
  </w:style>
  <w:style w:type="paragraph" w:customStyle="1" w:styleId="xl95">
    <w:name w:val="xl95"/>
    <w:basedOn w:val="a0"/>
    <w:pPr>
      <w:pBdr>
        <w:top w:val="single" w:sz="4" w:space="0" w:color="000000"/>
        <w:left w:val="single" w:sz="8" w:space="0" w:color="000000"/>
      </w:pBdr>
      <w:spacing w:before="280" w:after="280"/>
      <w:jc w:val="center"/>
    </w:pPr>
    <w:rPr>
      <w:sz w:val="20"/>
      <w:szCs w:val="20"/>
    </w:rPr>
  </w:style>
  <w:style w:type="paragraph" w:customStyle="1" w:styleId="xl96">
    <w:name w:val="xl96"/>
    <w:basedOn w:val="a0"/>
    <w:pPr>
      <w:pBdr>
        <w:top w:val="single" w:sz="4" w:space="0" w:color="000000"/>
      </w:pBdr>
      <w:spacing w:before="280" w:after="280"/>
      <w:jc w:val="center"/>
    </w:pPr>
    <w:rPr>
      <w:sz w:val="20"/>
      <w:szCs w:val="20"/>
    </w:rPr>
  </w:style>
  <w:style w:type="paragraph" w:customStyle="1" w:styleId="xl97">
    <w:name w:val="xl97"/>
    <w:basedOn w:val="a0"/>
    <w:pPr>
      <w:pBdr>
        <w:top w:val="single" w:sz="4" w:space="0" w:color="000000"/>
        <w:right w:val="single" w:sz="8" w:space="0" w:color="000000"/>
      </w:pBdr>
      <w:spacing w:before="280" w:after="280"/>
      <w:jc w:val="center"/>
    </w:pPr>
    <w:rPr>
      <w:sz w:val="20"/>
      <w:szCs w:val="20"/>
    </w:rPr>
  </w:style>
  <w:style w:type="paragraph" w:customStyle="1" w:styleId="xl98">
    <w:name w:val="xl98"/>
    <w:basedOn w:val="a0"/>
    <w:pPr>
      <w:pBdr>
        <w:left w:val="single" w:sz="8" w:space="0" w:color="000000"/>
        <w:bottom w:val="single" w:sz="4" w:space="0" w:color="000000"/>
      </w:pBdr>
      <w:spacing w:before="280" w:after="280"/>
      <w:jc w:val="center"/>
    </w:pPr>
    <w:rPr>
      <w:sz w:val="20"/>
      <w:szCs w:val="20"/>
    </w:rPr>
  </w:style>
  <w:style w:type="paragraph" w:customStyle="1" w:styleId="xl99">
    <w:name w:val="xl99"/>
    <w:basedOn w:val="a0"/>
    <w:pPr>
      <w:pBdr>
        <w:bottom w:val="single" w:sz="4" w:space="0" w:color="000000"/>
      </w:pBdr>
      <w:spacing w:before="280" w:after="280"/>
      <w:jc w:val="center"/>
    </w:pPr>
    <w:rPr>
      <w:sz w:val="20"/>
      <w:szCs w:val="20"/>
    </w:rPr>
  </w:style>
  <w:style w:type="paragraph" w:customStyle="1" w:styleId="xl100">
    <w:name w:val="xl100"/>
    <w:basedOn w:val="a0"/>
    <w:pPr>
      <w:pBdr>
        <w:bottom w:val="single" w:sz="4" w:space="0" w:color="000000"/>
        <w:right w:val="single" w:sz="8" w:space="0" w:color="000000"/>
      </w:pBdr>
      <w:spacing w:before="280" w:after="280"/>
      <w:jc w:val="center"/>
    </w:pPr>
    <w:rPr>
      <w:sz w:val="20"/>
      <w:szCs w:val="20"/>
    </w:rPr>
  </w:style>
  <w:style w:type="paragraph" w:customStyle="1" w:styleId="xl101">
    <w:name w:val="xl101"/>
    <w:basedOn w:val="a0"/>
    <w:pPr>
      <w:pBdr>
        <w:top w:val="single" w:sz="4" w:space="0" w:color="000000"/>
        <w:left w:val="single" w:sz="8" w:space="0" w:color="000000"/>
      </w:pBdr>
      <w:spacing w:before="280" w:after="280"/>
      <w:jc w:val="center"/>
    </w:pPr>
    <w:rPr>
      <w:sz w:val="16"/>
      <w:szCs w:val="16"/>
    </w:rPr>
  </w:style>
  <w:style w:type="paragraph" w:customStyle="1" w:styleId="xl102">
    <w:name w:val="xl102"/>
    <w:basedOn w:val="a0"/>
    <w:pPr>
      <w:pBdr>
        <w:top w:val="single" w:sz="4" w:space="0" w:color="000000"/>
      </w:pBdr>
      <w:spacing w:before="280" w:after="280"/>
      <w:jc w:val="center"/>
    </w:pPr>
    <w:rPr>
      <w:sz w:val="16"/>
      <w:szCs w:val="16"/>
    </w:rPr>
  </w:style>
  <w:style w:type="paragraph" w:customStyle="1" w:styleId="xl103">
    <w:name w:val="xl103"/>
    <w:basedOn w:val="a0"/>
    <w:pPr>
      <w:pBdr>
        <w:top w:val="single" w:sz="4" w:space="0" w:color="000000"/>
        <w:right w:val="single" w:sz="8" w:space="0" w:color="000000"/>
      </w:pBdr>
      <w:spacing w:before="280" w:after="280"/>
      <w:jc w:val="center"/>
    </w:pPr>
    <w:rPr>
      <w:sz w:val="16"/>
      <w:szCs w:val="16"/>
    </w:rPr>
  </w:style>
  <w:style w:type="paragraph" w:customStyle="1" w:styleId="xl104">
    <w:name w:val="xl104"/>
    <w:basedOn w:val="a0"/>
    <w:pPr>
      <w:pBdr>
        <w:left w:val="single" w:sz="8" w:space="0" w:color="000000"/>
        <w:bottom w:val="single" w:sz="4" w:space="0" w:color="000000"/>
      </w:pBdr>
      <w:spacing w:before="280" w:after="280"/>
      <w:jc w:val="center"/>
    </w:pPr>
    <w:rPr>
      <w:sz w:val="16"/>
      <w:szCs w:val="16"/>
    </w:rPr>
  </w:style>
  <w:style w:type="paragraph" w:customStyle="1" w:styleId="xl105">
    <w:name w:val="xl105"/>
    <w:basedOn w:val="a0"/>
    <w:pPr>
      <w:pBdr>
        <w:bottom w:val="single" w:sz="4" w:space="0" w:color="000000"/>
      </w:pBdr>
      <w:spacing w:before="280" w:after="280"/>
      <w:jc w:val="center"/>
    </w:pPr>
    <w:rPr>
      <w:sz w:val="16"/>
      <w:szCs w:val="16"/>
    </w:rPr>
  </w:style>
  <w:style w:type="paragraph" w:customStyle="1" w:styleId="xl106">
    <w:name w:val="xl106"/>
    <w:basedOn w:val="a0"/>
    <w:pPr>
      <w:pBdr>
        <w:bottom w:val="single" w:sz="4" w:space="0" w:color="000000"/>
        <w:right w:val="single" w:sz="8" w:space="0" w:color="000000"/>
      </w:pBdr>
      <w:spacing w:before="280" w:after="280"/>
      <w:jc w:val="center"/>
    </w:pPr>
    <w:rPr>
      <w:sz w:val="16"/>
      <w:szCs w:val="16"/>
    </w:rPr>
  </w:style>
  <w:style w:type="paragraph" w:customStyle="1" w:styleId="xl107">
    <w:name w:val="xl107"/>
    <w:basedOn w:val="a0"/>
    <w:pPr>
      <w:pBdr>
        <w:bottom w:val="single" w:sz="4" w:space="0" w:color="000000"/>
      </w:pBdr>
      <w:spacing w:before="280" w:after="280"/>
      <w:jc w:val="center"/>
    </w:pPr>
    <w:rPr>
      <w:sz w:val="20"/>
      <w:szCs w:val="20"/>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10">
    <w:name w:val="xl110"/>
    <w:basedOn w:val="a0"/>
    <w:pPr>
      <w:pBdr>
        <w:bottom w:val="single" w:sz="4" w:space="0" w:color="000000"/>
      </w:pBdr>
      <w:spacing w:before="280" w:after="280"/>
      <w:jc w:val="center"/>
    </w:pPr>
  </w:style>
  <w:style w:type="paragraph" w:customStyle="1" w:styleId="xl111">
    <w:name w:val="xl111"/>
    <w:basedOn w:val="a0"/>
    <w:pPr>
      <w:pBdr>
        <w:bottom w:val="single" w:sz="4" w:space="0" w:color="000000"/>
        <w:right w:val="single" w:sz="8" w:space="0" w:color="000000"/>
      </w:pBdr>
      <w:spacing w:before="280" w:after="280"/>
      <w:jc w:val="center"/>
    </w:pPr>
    <w:rPr>
      <w:sz w:val="20"/>
      <w:szCs w:val="20"/>
    </w:rPr>
  </w:style>
  <w:style w:type="paragraph" w:customStyle="1" w:styleId="xl112">
    <w:name w:val="xl112"/>
    <w:basedOn w:val="a0"/>
    <w:pPr>
      <w:pBdr>
        <w:bottom w:val="single" w:sz="4" w:space="0" w:color="000000"/>
      </w:pBdr>
      <w:spacing w:before="280" w:after="280"/>
      <w:jc w:val="center"/>
      <w:textAlignment w:val="center"/>
    </w:pPr>
    <w:rPr>
      <w:sz w:val="20"/>
      <w:szCs w:val="20"/>
    </w:rPr>
  </w:style>
  <w:style w:type="paragraph" w:customStyle="1" w:styleId="xl113">
    <w:name w:val="xl113"/>
    <w:basedOn w:val="a0"/>
    <w:pPr>
      <w:pBdr>
        <w:top w:val="single" w:sz="4" w:space="0" w:color="000000"/>
        <w:left w:val="single" w:sz="8" w:space="0" w:color="000000"/>
        <w:bottom w:val="single" w:sz="8" w:space="0" w:color="000000"/>
      </w:pBdr>
      <w:spacing w:before="280" w:after="280"/>
      <w:jc w:val="center"/>
    </w:pPr>
    <w:rPr>
      <w:sz w:val="20"/>
      <w:szCs w:val="20"/>
    </w:rPr>
  </w:style>
  <w:style w:type="paragraph" w:customStyle="1" w:styleId="xl114">
    <w:name w:val="xl114"/>
    <w:basedOn w:val="a0"/>
    <w:pPr>
      <w:pBdr>
        <w:top w:val="single" w:sz="4" w:space="0" w:color="000000"/>
        <w:bottom w:val="single" w:sz="8" w:space="0" w:color="000000"/>
      </w:pBdr>
      <w:spacing w:before="280" w:after="280"/>
      <w:jc w:val="center"/>
    </w:pPr>
    <w:rPr>
      <w:sz w:val="20"/>
      <w:szCs w:val="20"/>
    </w:rPr>
  </w:style>
  <w:style w:type="paragraph" w:customStyle="1" w:styleId="xl115">
    <w:name w:val="xl115"/>
    <w:basedOn w:val="a0"/>
    <w:pPr>
      <w:pBdr>
        <w:top w:val="single" w:sz="4" w:space="0" w:color="000000"/>
        <w:bottom w:val="single" w:sz="8" w:space="0" w:color="000000"/>
        <w:right w:val="single" w:sz="8" w:space="0" w:color="000000"/>
      </w:pBdr>
      <w:spacing w:before="280" w:after="280"/>
      <w:jc w:val="center"/>
    </w:pPr>
    <w:rPr>
      <w:sz w:val="20"/>
      <w:szCs w:val="20"/>
    </w:rPr>
  </w:style>
  <w:style w:type="paragraph" w:customStyle="1" w:styleId="headertext">
    <w:name w:val="headertext"/>
    <w:basedOn w:val="a0"/>
    <w:pPr>
      <w:spacing w:before="280" w:after="280"/>
      <w:jc w:val="left"/>
    </w:pPr>
  </w:style>
  <w:style w:type="paragraph" w:customStyle="1" w:styleId="56">
    <w:name w:val="Обычный5"/>
    <w:pPr>
      <w:widowControl w:val="0"/>
      <w:suppressAutoHyphens/>
      <w:ind w:firstLine="400"/>
      <w:jc w:val="both"/>
    </w:pPr>
    <w:rPr>
      <w:rFonts w:eastAsia="Arial"/>
      <w:sz w:val="24"/>
      <w:lang w:eastAsia="ar-SA"/>
    </w:rPr>
  </w:style>
  <w:style w:type="paragraph" w:customStyle="1" w:styleId="WW-0">
    <w:name w:val="WW-Абзац списка"/>
    <w:basedOn w:val="a0"/>
    <w:uiPriority w:val="99"/>
    <w:pPr>
      <w:ind w:left="708"/>
    </w:pPr>
  </w:style>
  <w:style w:type="paragraph" w:customStyle="1" w:styleId="s3">
    <w:name w:val="s_3"/>
    <w:basedOn w:val="a0"/>
    <w:pPr>
      <w:spacing w:before="280" w:after="280"/>
      <w:jc w:val="left"/>
    </w:pPr>
  </w:style>
  <w:style w:type="paragraph" w:customStyle="1" w:styleId="46">
    <w:name w:val="Обычный4"/>
    <w:pPr>
      <w:widowControl w:val="0"/>
      <w:suppressAutoHyphens/>
      <w:ind w:firstLine="400"/>
      <w:jc w:val="both"/>
    </w:pPr>
    <w:rPr>
      <w:rFonts w:eastAsia="Arial"/>
      <w:sz w:val="24"/>
      <w:lang w:eastAsia="ar-SA"/>
    </w:rPr>
  </w:style>
  <w:style w:type="paragraph" w:customStyle="1" w:styleId="affffffc">
    <w:name w:val="Раздел"/>
    <w:basedOn w:val="a0"/>
    <w:pPr>
      <w:tabs>
        <w:tab w:val="left" w:pos="1440"/>
      </w:tabs>
      <w:spacing w:before="120" w:after="120"/>
      <w:ind w:left="720" w:hanging="720"/>
      <w:jc w:val="center"/>
    </w:pPr>
    <w:rPr>
      <w:rFonts w:ascii="Arial Narrow" w:hAnsi="Arial Narrow" w:cs="Arial Narrow"/>
      <w:b/>
      <w:bCs/>
      <w:sz w:val="28"/>
      <w:szCs w:val="28"/>
    </w:rPr>
  </w:style>
  <w:style w:type="paragraph" w:customStyle="1" w:styleId="affffffd">
    <w:name w:val="Часть"/>
    <w:basedOn w:val="a0"/>
    <w:pPr>
      <w:jc w:val="center"/>
    </w:pPr>
    <w:rPr>
      <w:rFonts w:ascii="Arial" w:hAnsi="Arial" w:cs="Arial"/>
      <w:b/>
      <w:bCs/>
      <w:caps/>
      <w:sz w:val="32"/>
      <w:szCs w:val="32"/>
    </w:rPr>
  </w:style>
  <w:style w:type="paragraph" w:customStyle="1" w:styleId="3f">
    <w:name w:val="Раздел 3"/>
    <w:basedOn w:val="a0"/>
    <w:pPr>
      <w:tabs>
        <w:tab w:val="left" w:pos="360"/>
      </w:tabs>
      <w:spacing w:before="120" w:after="120"/>
      <w:ind w:left="360" w:hanging="360"/>
      <w:jc w:val="center"/>
    </w:pPr>
    <w:rPr>
      <w:b/>
      <w:bCs/>
    </w:rPr>
  </w:style>
  <w:style w:type="paragraph" w:customStyle="1" w:styleId="affffffe">
    <w:name w:val="Условия контракта"/>
    <w:basedOn w:val="a0"/>
    <w:pPr>
      <w:tabs>
        <w:tab w:val="left" w:pos="567"/>
      </w:tabs>
      <w:spacing w:before="240" w:after="120"/>
      <w:ind w:left="567" w:hanging="567"/>
    </w:pPr>
    <w:rPr>
      <w:b/>
      <w:bCs/>
    </w:rPr>
  </w:style>
  <w:style w:type="paragraph" w:customStyle="1" w:styleId="Instruction">
    <w:name w:val="Instruction"/>
    <w:basedOn w:val="241"/>
    <w:pPr>
      <w:tabs>
        <w:tab w:val="left" w:pos="360"/>
      </w:tabs>
      <w:spacing w:before="180" w:after="60" w:line="240" w:lineRule="auto"/>
      <w:ind w:left="360" w:hanging="360"/>
      <w:jc w:val="both"/>
    </w:pPr>
    <w:rPr>
      <w:b/>
      <w:bCs/>
      <w:lang w:val="x-none"/>
    </w:rPr>
  </w:style>
  <w:style w:type="paragraph" w:customStyle="1" w:styleId="afffffff">
    <w:name w:val="Тендерные данные"/>
    <w:basedOn w:val="a0"/>
    <w:pPr>
      <w:tabs>
        <w:tab w:val="left" w:pos="1985"/>
      </w:tabs>
      <w:spacing w:before="120"/>
    </w:pPr>
    <w:rPr>
      <w:b/>
      <w:bCs/>
    </w:rPr>
  </w:style>
  <w:style w:type="paragraph" w:customStyle="1" w:styleId="afffffff0">
    <w:name w:val="Подраздел"/>
    <w:basedOn w:val="a0"/>
    <w:pPr>
      <w:spacing w:before="240" w:after="120"/>
      <w:jc w:val="center"/>
    </w:pPr>
    <w:rPr>
      <w:rFonts w:ascii="TimesDL" w:hAnsi="TimesDL" w:cs="TimesDL"/>
      <w:b/>
      <w:bCs/>
      <w:smallCaps/>
      <w:spacing w:val="-2"/>
    </w:rPr>
  </w:style>
  <w:style w:type="paragraph" w:customStyle="1" w:styleId="2-1">
    <w:name w:val="содержание2-1"/>
    <w:basedOn w:val="30"/>
    <w:next w:val="a0"/>
    <w:pPr>
      <w:tabs>
        <w:tab w:val="left" w:pos="312"/>
      </w:tabs>
      <w:spacing w:before="240" w:after="60"/>
      <w:ind w:left="862" w:hanging="720"/>
      <w:jc w:val="both"/>
    </w:pPr>
    <w:rPr>
      <w:bCs/>
      <w:sz w:val="24"/>
      <w:szCs w:val="24"/>
      <w:lang w:val="x-none"/>
    </w:rPr>
  </w:style>
  <w:style w:type="paragraph" w:customStyle="1" w:styleId="219">
    <w:name w:val="Заголовок 2.1"/>
    <w:basedOn w:val="12"/>
    <w:pPr>
      <w:keepLines/>
      <w:widowControl w:val="0"/>
      <w:suppressLineNumbers/>
      <w:tabs>
        <w:tab w:val="left" w:pos="432"/>
      </w:tabs>
      <w:ind w:left="432" w:hanging="432"/>
      <w:jc w:val="center"/>
    </w:pPr>
    <w:rPr>
      <w:rFonts w:ascii="Times New Roman" w:hAnsi="Times New Roman" w:cs="Times New Roman"/>
      <w:caps/>
      <w:sz w:val="36"/>
      <w:szCs w:val="36"/>
      <w:lang w:val="x-none"/>
    </w:rPr>
  </w:style>
  <w:style w:type="paragraph" w:customStyle="1" w:styleId="afffffff1">
    <w:name w:val="Таблица заголовок"/>
    <w:basedOn w:val="a0"/>
    <w:pPr>
      <w:spacing w:before="120" w:after="120" w:line="360" w:lineRule="auto"/>
      <w:jc w:val="right"/>
    </w:pPr>
    <w:rPr>
      <w:b/>
      <w:bCs/>
      <w:sz w:val="28"/>
      <w:szCs w:val="28"/>
    </w:rPr>
  </w:style>
  <w:style w:type="paragraph" w:customStyle="1" w:styleId="afffffff2">
    <w:name w:val="a"/>
    <w:basedOn w:val="a0"/>
    <w:pPr>
      <w:snapToGrid w:val="0"/>
      <w:spacing w:after="0" w:line="360" w:lineRule="auto"/>
      <w:ind w:left="1134" w:hanging="567"/>
    </w:pPr>
    <w:rPr>
      <w:sz w:val="28"/>
      <w:szCs w:val="28"/>
    </w:rPr>
  </w:style>
  <w:style w:type="paragraph" w:customStyle="1" w:styleId="afffffff3">
    <w:name w:val="Комментарий пользователя"/>
    <w:basedOn w:val="a0"/>
    <w:next w:val="a0"/>
    <w:pPr>
      <w:autoSpaceDE w:val="0"/>
      <w:spacing w:after="0"/>
      <w:ind w:left="170"/>
      <w:jc w:val="left"/>
    </w:pPr>
    <w:rPr>
      <w:rFonts w:ascii="Arial" w:hAnsi="Arial" w:cs="Arial"/>
      <w:i/>
      <w:iCs/>
      <w:color w:val="000080"/>
      <w:sz w:val="20"/>
      <w:szCs w:val="20"/>
    </w:rPr>
  </w:style>
  <w:style w:type="paragraph" w:customStyle="1" w:styleId="1DocumentHeader1">
    <w:name w:val="Заголовок 1.Document Header1"/>
    <w:basedOn w:val="a0"/>
    <w:next w:val="a0"/>
    <w:pPr>
      <w:keepNext/>
      <w:spacing w:before="240"/>
      <w:jc w:val="center"/>
    </w:pPr>
    <w:rPr>
      <w:kern w:val="1"/>
      <w:sz w:val="36"/>
      <w:szCs w:val="36"/>
    </w:rPr>
  </w:style>
  <w:style w:type="paragraph" w:customStyle="1" w:styleId="200">
    <w:name w:val="20"/>
    <w:basedOn w:val="a0"/>
    <w:pPr>
      <w:spacing w:before="104" w:after="104"/>
      <w:ind w:left="104" w:right="104"/>
      <w:jc w:val="left"/>
    </w:pPr>
  </w:style>
  <w:style w:type="paragraph" w:customStyle="1" w:styleId="afffffff4">
    <w:name w:val="Подпункт"/>
    <w:basedOn w:val="affff"/>
    <w:pPr>
      <w:tabs>
        <w:tab w:val="clear" w:pos="1620"/>
        <w:tab w:val="left" w:pos="2520"/>
      </w:tabs>
      <w:ind w:left="1728" w:hanging="648"/>
    </w:pPr>
    <w:rPr>
      <w:szCs w:val="24"/>
      <w:lang w:val="ru-RU"/>
    </w:rPr>
  </w:style>
  <w:style w:type="paragraph" w:customStyle="1" w:styleId="afffffff5">
    <w:name w:val="пункт"/>
    <w:basedOn w:val="a0"/>
    <w:pPr>
      <w:tabs>
        <w:tab w:val="left" w:pos="1135"/>
      </w:tabs>
      <w:spacing w:before="60"/>
      <w:ind w:left="-283" w:firstLine="567"/>
      <w:jc w:val="left"/>
    </w:pPr>
  </w:style>
  <w:style w:type="paragraph" w:customStyle="1" w:styleId="1ffc">
    <w:name w:val="1"/>
    <w:basedOn w:val="a0"/>
    <w:pPr>
      <w:spacing w:after="160" w:line="240" w:lineRule="exact"/>
      <w:jc w:val="left"/>
    </w:pPr>
    <w:rPr>
      <w:rFonts w:eastAsia="Calibri"/>
      <w:sz w:val="20"/>
      <w:szCs w:val="20"/>
    </w:rPr>
  </w:style>
  <w:style w:type="paragraph" w:customStyle="1" w:styleId="afffffff6">
    <w:name w:val="Таблица"/>
    <w:basedOn w:val="a0"/>
    <w:pPr>
      <w:autoSpaceDE w:val="0"/>
      <w:spacing w:before="120" w:after="120" w:line="360" w:lineRule="auto"/>
      <w:ind w:firstLine="720"/>
    </w:pPr>
    <w:rPr>
      <w:rFonts w:ascii="Arial" w:hAnsi="Arial"/>
      <w:b/>
      <w:szCs w:val="20"/>
    </w:rPr>
  </w:style>
  <w:style w:type="paragraph" w:customStyle="1" w:styleId="afffffff7">
    <w:name w:val="Абзац"/>
    <w:basedOn w:val="a0"/>
    <w:pPr>
      <w:tabs>
        <w:tab w:val="left" w:pos="540"/>
        <w:tab w:val="left" w:pos="5220"/>
      </w:tabs>
      <w:spacing w:after="0" w:line="360" w:lineRule="auto"/>
      <w:ind w:firstLine="284"/>
    </w:pPr>
    <w:rPr>
      <w:color w:val="000000"/>
    </w:rPr>
  </w:style>
  <w:style w:type="paragraph" w:customStyle="1" w:styleId="3">
    <w:name w:val="Заголовок 3.КД"/>
    <w:basedOn w:val="a0"/>
    <w:next w:val="a0"/>
    <w:pPr>
      <w:keepNext/>
      <w:widowControl w:val="0"/>
      <w:numPr>
        <w:numId w:val="19"/>
      </w:numPr>
      <w:autoSpaceDE w:val="0"/>
      <w:spacing w:before="240" w:after="240"/>
      <w:jc w:val="center"/>
    </w:pPr>
    <w:rPr>
      <w:b/>
      <w:kern w:val="1"/>
      <w:sz w:val="28"/>
      <w:szCs w:val="28"/>
    </w:rPr>
  </w:style>
  <w:style w:type="paragraph" w:customStyle="1" w:styleId="47">
    <w:name w:val="Заголовок 4.КД"/>
    <w:basedOn w:val="3"/>
    <w:next w:val="a0"/>
    <w:pPr>
      <w:ind w:left="0" w:firstLine="720"/>
      <w:jc w:val="both"/>
    </w:pPr>
  </w:style>
  <w:style w:type="paragraph" w:customStyle="1" w:styleId="h4">
    <w:name w:val="h4"/>
    <w:basedOn w:val="a0"/>
    <w:pPr>
      <w:spacing w:before="75" w:after="0"/>
      <w:jc w:val="left"/>
    </w:pPr>
    <w:rPr>
      <w:rFonts w:eastAsia="Arial Unicode MS"/>
      <w:b/>
      <w:bCs/>
    </w:rPr>
  </w:style>
  <w:style w:type="paragraph" w:customStyle="1" w:styleId="afffffff8">
    <w:name w:val="нор"/>
    <w:basedOn w:val="a0"/>
    <w:pPr>
      <w:ind w:left="539"/>
    </w:pPr>
    <w:rPr>
      <w:rFonts w:ascii="Arial" w:hAnsi="Arial" w:cs="Arial"/>
      <w:sz w:val="20"/>
    </w:rPr>
  </w:style>
  <w:style w:type="paragraph" w:customStyle="1" w:styleId="font5">
    <w:name w:val="font5"/>
    <w:basedOn w:val="a0"/>
    <w:pPr>
      <w:spacing w:before="280" w:after="280"/>
      <w:jc w:val="left"/>
    </w:pPr>
    <w:rPr>
      <w:b/>
      <w:bCs/>
      <w:sz w:val="22"/>
      <w:szCs w:val="22"/>
    </w:rPr>
  </w:style>
  <w:style w:type="paragraph" w:customStyle="1" w:styleId="font6">
    <w:name w:val="font6"/>
    <w:basedOn w:val="a0"/>
    <w:pPr>
      <w:spacing w:before="280" w:after="280"/>
      <w:jc w:val="left"/>
    </w:pPr>
    <w:rPr>
      <w:b/>
      <w:bCs/>
      <w:sz w:val="14"/>
      <w:szCs w:val="14"/>
    </w:rPr>
  </w:style>
  <w:style w:type="paragraph" w:customStyle="1" w:styleId="1ffd">
    <w:name w:val="Знак Знак Знак1 Знак"/>
    <w:basedOn w:val="a0"/>
    <w:pPr>
      <w:spacing w:after="160" w:line="240" w:lineRule="exact"/>
      <w:jc w:val="left"/>
    </w:pPr>
    <w:rPr>
      <w:rFonts w:eastAsia="Calibri"/>
      <w:sz w:val="20"/>
      <w:szCs w:val="20"/>
    </w:rPr>
  </w:style>
  <w:style w:type="paragraph" w:customStyle="1" w:styleId="ConsTitle">
    <w:name w:val="ConsTitle"/>
    <w:pPr>
      <w:widowControl w:val="0"/>
      <w:suppressAutoHyphens/>
      <w:autoSpaceDE w:val="0"/>
    </w:pPr>
    <w:rPr>
      <w:rFonts w:ascii="Arial" w:eastAsia="Arial" w:hAnsi="Arial" w:cs="Arial"/>
      <w:b/>
      <w:bCs/>
      <w:sz w:val="16"/>
      <w:szCs w:val="16"/>
      <w:lang w:eastAsia="ar-SA"/>
    </w:rPr>
  </w:style>
  <w:style w:type="paragraph" w:customStyle="1" w:styleId="Verdana0">
    <w:name w:val="Обычный + Verdana"/>
    <w:basedOn w:val="a0"/>
    <w:pPr>
      <w:spacing w:after="0"/>
      <w:ind w:firstLine="360"/>
    </w:pPr>
    <w:rPr>
      <w:rFonts w:ascii="Verdana" w:hAnsi="Verdana" w:cs="Verdana"/>
      <w:sz w:val="20"/>
      <w:szCs w:val="20"/>
    </w:rPr>
  </w:style>
  <w:style w:type="paragraph" w:customStyle="1" w:styleId="afffffff9">
    <w:name w:val="Обычный.Текст"/>
    <w:pPr>
      <w:suppressAutoHyphens/>
      <w:autoSpaceDE w:val="0"/>
      <w:spacing w:after="240"/>
      <w:jc w:val="both"/>
    </w:pPr>
    <w:rPr>
      <w:rFonts w:ascii="Arial" w:eastAsia="Arial" w:hAnsi="Arial" w:cs="Arial"/>
      <w:sz w:val="24"/>
      <w:szCs w:val="24"/>
      <w:lang w:eastAsia="ar-SA"/>
    </w:rPr>
  </w:style>
  <w:style w:type="paragraph" w:customStyle="1" w:styleId="afffffffa">
    <w:name w:val="Список_марк"/>
    <w:basedOn w:val="a0"/>
    <w:pPr>
      <w:tabs>
        <w:tab w:val="left" w:pos="570"/>
        <w:tab w:val="left" w:pos="795"/>
        <w:tab w:val="left" w:pos="1276"/>
      </w:tabs>
      <w:spacing w:before="60"/>
      <w:ind w:left="851" w:right="-567"/>
    </w:pPr>
  </w:style>
  <w:style w:type="paragraph" w:customStyle="1" w:styleId="117">
    <w:name w:val="Знак Знак Знак1 Знак1"/>
    <w:basedOn w:val="a0"/>
    <w:pPr>
      <w:spacing w:after="160" w:line="240" w:lineRule="exact"/>
      <w:jc w:val="left"/>
    </w:pPr>
    <w:rPr>
      <w:rFonts w:ascii="Verdana" w:hAnsi="Verdana" w:cs="Verdana"/>
      <w:sz w:val="22"/>
      <w:szCs w:val="22"/>
      <w:lang w:val="en-US"/>
    </w:rPr>
  </w:style>
  <w:style w:type="paragraph" w:customStyle="1" w:styleId="122">
    <w:name w:val="Знак Знак Знак1 Знак2"/>
    <w:basedOn w:val="a0"/>
    <w:pPr>
      <w:spacing w:after="160" w:line="240" w:lineRule="exact"/>
      <w:jc w:val="left"/>
    </w:pPr>
    <w:rPr>
      <w:rFonts w:ascii="Verdana" w:hAnsi="Verdana" w:cs="Verdana"/>
      <w:sz w:val="22"/>
      <w:szCs w:val="22"/>
      <w:lang w:val="en-US"/>
    </w:rPr>
  </w:style>
  <w:style w:type="paragraph" w:customStyle="1" w:styleId="130">
    <w:name w:val="Знак Знак Знак1 Знак3"/>
    <w:basedOn w:val="a0"/>
    <w:pPr>
      <w:spacing w:after="160" w:line="240" w:lineRule="exact"/>
      <w:jc w:val="left"/>
    </w:pPr>
    <w:rPr>
      <w:rFonts w:ascii="Verdana" w:hAnsi="Verdana" w:cs="Verdana"/>
      <w:sz w:val="22"/>
      <w:szCs w:val="22"/>
      <w:lang w:val="en-US"/>
    </w:rPr>
  </w:style>
  <w:style w:type="paragraph" w:customStyle="1" w:styleId="140">
    <w:name w:val="Знак Знак Знак1 Знак4"/>
    <w:basedOn w:val="a0"/>
    <w:pPr>
      <w:spacing w:after="160" w:line="240" w:lineRule="exact"/>
      <w:jc w:val="left"/>
    </w:pPr>
    <w:rPr>
      <w:rFonts w:ascii="Verdana" w:hAnsi="Verdana" w:cs="Verdana"/>
      <w:sz w:val="22"/>
      <w:szCs w:val="22"/>
      <w:lang w:val="en-US"/>
    </w:rPr>
  </w:style>
  <w:style w:type="paragraph" w:customStyle="1" w:styleId="afffffffb">
    <w:name w:val="раздел_документа"/>
    <w:basedOn w:val="12"/>
    <w:pPr>
      <w:keepNext w:val="0"/>
      <w:pageBreakBefore/>
      <w:widowControl w:val="0"/>
      <w:tabs>
        <w:tab w:val="left" w:pos="900"/>
      </w:tabs>
      <w:spacing w:before="0" w:after="0"/>
      <w:jc w:val="center"/>
    </w:pPr>
    <w:rPr>
      <w:rFonts w:ascii="Times New Roman" w:hAnsi="Times New Roman" w:cs="Times New Roman"/>
      <w:caps/>
      <w:sz w:val="28"/>
      <w:szCs w:val="28"/>
      <w:lang w:val="x-none"/>
    </w:rPr>
  </w:style>
  <w:style w:type="paragraph" w:customStyle="1" w:styleId="afffffffc">
    <w:name w:val="А. часть_раздела"/>
    <w:basedOn w:val="20"/>
    <w:pPr>
      <w:tabs>
        <w:tab w:val="left" w:pos="1080"/>
      </w:tabs>
      <w:jc w:val="center"/>
    </w:pPr>
    <w:rPr>
      <w:rFonts w:ascii="Times New Roman" w:hAnsi="Times New Roman"/>
      <w:i w:val="0"/>
      <w:iCs w:val="0"/>
      <w:lang w:val="x-none"/>
    </w:rPr>
  </w:style>
  <w:style w:type="paragraph" w:customStyle="1" w:styleId="WW-2">
    <w:name w:val="WW-Основной текст 2"/>
    <w:basedOn w:val="a0"/>
    <w:pPr>
      <w:spacing w:after="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jc w:val="left"/>
    </w:pPr>
    <w:rPr>
      <w:rFonts w:ascii="Tahoma" w:hAnsi="Tahoma"/>
      <w:sz w:val="20"/>
      <w:szCs w:val="20"/>
      <w:lang w:val="en-US"/>
    </w:rPr>
  </w:style>
  <w:style w:type="paragraph" w:customStyle="1" w:styleId="232">
    <w:name w:val="Знак Знак23 Знак Знак Знак"/>
    <w:basedOn w:val="a0"/>
    <w:pPr>
      <w:spacing w:after="160" w:line="240" w:lineRule="exact"/>
      <w:jc w:val="left"/>
    </w:pPr>
    <w:rPr>
      <w:rFonts w:eastAsia="Calibri"/>
      <w:sz w:val="20"/>
      <w:szCs w:val="20"/>
    </w:rPr>
  </w:style>
  <w:style w:type="paragraph" w:customStyle="1" w:styleId="233">
    <w:name w:val="Знак Знак23 Знак Знак Знак Знак"/>
    <w:basedOn w:val="a0"/>
    <w:pPr>
      <w:spacing w:after="160" w:line="240" w:lineRule="exact"/>
      <w:jc w:val="left"/>
    </w:pPr>
    <w:rPr>
      <w:rFonts w:eastAsia="Calibri"/>
      <w:sz w:val="20"/>
      <w:szCs w:val="20"/>
    </w:rPr>
  </w:style>
  <w:style w:type="paragraph" w:customStyle="1" w:styleId="afffffffd">
    <w:name w:val="Знак Знак Знак Знак Знак Знак Знак"/>
    <w:basedOn w:val="a0"/>
    <w:pPr>
      <w:spacing w:after="160" w:line="240" w:lineRule="exact"/>
      <w:jc w:val="left"/>
    </w:pPr>
    <w:rPr>
      <w:rFonts w:eastAsia="Calibri"/>
      <w:sz w:val="20"/>
      <w:szCs w:val="20"/>
    </w:rPr>
  </w:style>
  <w:style w:type="paragraph" w:customStyle="1" w:styleId="11">
    <w:name w:val="Список многоуровневый 1"/>
    <w:basedOn w:val="a0"/>
    <w:pPr>
      <w:numPr>
        <w:numId w:val="33"/>
      </w:numPr>
    </w:pPr>
  </w:style>
  <w:style w:type="paragraph" w:customStyle="1" w:styleId="1CharChar">
    <w:name w:val="1 Знак Char Знак Char Знак"/>
    <w:basedOn w:val="a0"/>
    <w:pPr>
      <w:spacing w:after="160" w:line="240" w:lineRule="exact"/>
      <w:jc w:val="left"/>
    </w:pPr>
    <w:rPr>
      <w:rFonts w:eastAsia="Calibri"/>
      <w:sz w:val="20"/>
      <w:szCs w:val="20"/>
    </w:rPr>
  </w:style>
  <w:style w:type="paragraph" w:customStyle="1" w:styleId="afffffffe">
    <w:name w:val="Знак Знак Знак Знак Знак Знак"/>
    <w:basedOn w:val="a0"/>
    <w:pPr>
      <w:spacing w:after="160" w:line="240" w:lineRule="exact"/>
      <w:jc w:val="left"/>
    </w:pPr>
    <w:rPr>
      <w:rFonts w:eastAsia="Calibri"/>
      <w:sz w:val="20"/>
      <w:szCs w:val="20"/>
    </w:rPr>
  </w:style>
  <w:style w:type="paragraph" w:customStyle="1" w:styleId="2310">
    <w:name w:val="Знак Знак23 Знак Знак Знак Знак1"/>
    <w:basedOn w:val="a0"/>
    <w:pPr>
      <w:spacing w:before="60"/>
      <w:jc w:val="left"/>
    </w:pPr>
    <w:rPr>
      <w:sz w:val="20"/>
      <w:szCs w:val="20"/>
    </w:rPr>
  </w:style>
  <w:style w:type="paragraph" w:customStyle="1" w:styleId="3f0">
    <w:name w:val="Знак3"/>
    <w:basedOn w:val="a0"/>
    <w:pPr>
      <w:spacing w:after="160" w:line="240" w:lineRule="exact"/>
      <w:jc w:val="left"/>
    </w:pPr>
    <w:rPr>
      <w:rFonts w:ascii="Verdana" w:hAnsi="Verdana"/>
      <w:lang w:val="en-US"/>
    </w:rPr>
  </w:style>
  <w:style w:type="paragraph" w:customStyle="1" w:styleId="Normalbullet">
    <w:name w:val="Normal bullet"/>
    <w:basedOn w:val="a0"/>
    <w:pPr>
      <w:tabs>
        <w:tab w:val="left" w:pos="0"/>
        <w:tab w:val="left" w:pos="248"/>
        <w:tab w:val="left" w:pos="442"/>
        <w:tab w:val="left" w:pos="864"/>
        <w:tab w:val="left" w:pos="1328"/>
      </w:tabs>
      <w:spacing w:before="120" w:after="80" w:line="240" w:lineRule="atLeast"/>
    </w:pPr>
    <w:rPr>
      <w:rFonts w:ascii="Arial" w:hAnsi="Arial"/>
      <w:color w:val="000000"/>
      <w:sz w:val="20"/>
      <w:szCs w:val="20"/>
      <w:lang w:val="x-none"/>
    </w:rPr>
  </w:style>
  <w:style w:type="paragraph" w:styleId="z-0">
    <w:name w:val="HTML Top of Form"/>
    <w:basedOn w:val="a0"/>
    <w:next w:val="a0"/>
    <w:pPr>
      <w:pBdr>
        <w:bottom w:val="single" w:sz="4" w:space="1" w:color="000000"/>
      </w:pBdr>
      <w:spacing w:after="0"/>
      <w:jc w:val="center"/>
    </w:pPr>
    <w:rPr>
      <w:rFonts w:ascii="Arial" w:hAnsi="Arial"/>
      <w:vanish/>
      <w:sz w:val="16"/>
      <w:szCs w:val="16"/>
      <w:lang w:val="x-none"/>
    </w:rPr>
  </w:style>
  <w:style w:type="paragraph" w:customStyle="1" w:styleId="Style43">
    <w:name w:val="Style43"/>
    <w:basedOn w:val="a0"/>
    <w:pPr>
      <w:widowControl w:val="0"/>
      <w:autoSpaceDE w:val="0"/>
      <w:spacing w:after="0" w:line="274" w:lineRule="exact"/>
    </w:pPr>
  </w:style>
  <w:style w:type="paragraph" w:customStyle="1" w:styleId="Style25">
    <w:name w:val="Style25"/>
    <w:basedOn w:val="a0"/>
    <w:pPr>
      <w:widowControl w:val="0"/>
      <w:autoSpaceDE w:val="0"/>
      <w:spacing w:after="0" w:line="272" w:lineRule="exact"/>
    </w:pPr>
  </w:style>
  <w:style w:type="paragraph" w:customStyle="1" w:styleId="Style48">
    <w:name w:val="Style48"/>
    <w:basedOn w:val="a0"/>
    <w:pPr>
      <w:widowControl w:val="0"/>
      <w:autoSpaceDE w:val="0"/>
      <w:spacing w:after="0" w:line="278" w:lineRule="exact"/>
      <w:ind w:hanging="355"/>
      <w:jc w:val="left"/>
    </w:pPr>
  </w:style>
  <w:style w:type="paragraph" w:customStyle="1" w:styleId="Style24">
    <w:name w:val="Style24"/>
    <w:basedOn w:val="a0"/>
    <w:pPr>
      <w:widowControl w:val="0"/>
      <w:autoSpaceDE w:val="0"/>
      <w:spacing w:after="0" w:line="274" w:lineRule="exact"/>
      <w:jc w:val="left"/>
    </w:pPr>
  </w:style>
  <w:style w:type="paragraph" w:customStyle="1" w:styleId="Style53">
    <w:name w:val="Style53"/>
    <w:basedOn w:val="a0"/>
    <w:pPr>
      <w:widowControl w:val="0"/>
      <w:autoSpaceDE w:val="0"/>
      <w:spacing w:after="0" w:line="283" w:lineRule="exact"/>
      <w:jc w:val="left"/>
    </w:pPr>
  </w:style>
  <w:style w:type="paragraph" w:customStyle="1" w:styleId="2311">
    <w:name w:val="Знак Знак23 Знак Знак Знак Знак Знак Знак Знак Знак1 Знак Знак Знак Знак Знак Знак Знак Знак Знак Знак Знак Знак Знак Знак Знак Знак"/>
    <w:basedOn w:val="a0"/>
    <w:pPr>
      <w:spacing w:after="160" w:line="240" w:lineRule="exact"/>
      <w:jc w:val="left"/>
    </w:pPr>
    <w:rPr>
      <w:rFonts w:eastAsia="Calibri"/>
      <w:szCs w:val="28"/>
    </w:rPr>
  </w:style>
  <w:style w:type="paragraph" w:styleId="affffffff">
    <w:name w:val="Revision"/>
    <w:pPr>
      <w:suppressAutoHyphens/>
    </w:pPr>
    <w:rPr>
      <w:rFonts w:eastAsia="Arial"/>
      <w:sz w:val="24"/>
      <w:szCs w:val="24"/>
      <w:lang w:eastAsia="ar-SA"/>
    </w:rPr>
  </w:style>
  <w:style w:type="paragraph" w:customStyle="1" w:styleId="101">
    <w:name w:val="Оглавление 10"/>
    <w:basedOn w:val="1c"/>
    <w:pPr>
      <w:tabs>
        <w:tab w:val="right" w:leader="dot" w:pos="7091"/>
      </w:tabs>
      <w:ind w:left="2547"/>
    </w:pPr>
  </w:style>
  <w:style w:type="paragraph" w:customStyle="1" w:styleId="affffffff0">
    <w:name w:val="Содержимое врезки"/>
    <w:basedOn w:val="afff2"/>
  </w:style>
  <w:style w:type="table" w:styleId="affffffff1">
    <w:name w:val="Table Grid"/>
    <w:basedOn w:val="a2"/>
    <w:rsid w:val="00875C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542F02"/>
  </w:style>
  <w:style w:type="paragraph" w:customStyle="1" w:styleId="affffffff2">
    <w:name w:val="Обычный.Нормальный абзац"/>
    <w:rsid w:val="00EA4900"/>
    <w:pPr>
      <w:widowControl w:val="0"/>
      <w:suppressAutoHyphens/>
      <w:ind w:firstLine="709"/>
      <w:jc w:val="both"/>
    </w:pPr>
    <w:rPr>
      <w:rFonts w:eastAsia="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929">
      <w:bodyDiv w:val="1"/>
      <w:marLeft w:val="0"/>
      <w:marRight w:val="0"/>
      <w:marTop w:val="0"/>
      <w:marBottom w:val="0"/>
      <w:divBdr>
        <w:top w:val="none" w:sz="0" w:space="0" w:color="auto"/>
        <w:left w:val="none" w:sz="0" w:space="0" w:color="auto"/>
        <w:bottom w:val="none" w:sz="0" w:space="0" w:color="auto"/>
        <w:right w:val="none" w:sz="0" w:space="0" w:color="auto"/>
      </w:divBdr>
    </w:div>
    <w:div w:id="36198639">
      <w:bodyDiv w:val="1"/>
      <w:marLeft w:val="0"/>
      <w:marRight w:val="0"/>
      <w:marTop w:val="0"/>
      <w:marBottom w:val="0"/>
      <w:divBdr>
        <w:top w:val="none" w:sz="0" w:space="0" w:color="auto"/>
        <w:left w:val="none" w:sz="0" w:space="0" w:color="auto"/>
        <w:bottom w:val="none" w:sz="0" w:space="0" w:color="auto"/>
        <w:right w:val="none" w:sz="0" w:space="0" w:color="auto"/>
      </w:divBdr>
    </w:div>
    <w:div w:id="47075097">
      <w:bodyDiv w:val="1"/>
      <w:marLeft w:val="0"/>
      <w:marRight w:val="0"/>
      <w:marTop w:val="0"/>
      <w:marBottom w:val="0"/>
      <w:divBdr>
        <w:top w:val="none" w:sz="0" w:space="0" w:color="auto"/>
        <w:left w:val="none" w:sz="0" w:space="0" w:color="auto"/>
        <w:bottom w:val="none" w:sz="0" w:space="0" w:color="auto"/>
        <w:right w:val="none" w:sz="0" w:space="0" w:color="auto"/>
      </w:divBdr>
    </w:div>
    <w:div w:id="73363457">
      <w:bodyDiv w:val="1"/>
      <w:marLeft w:val="0"/>
      <w:marRight w:val="0"/>
      <w:marTop w:val="0"/>
      <w:marBottom w:val="0"/>
      <w:divBdr>
        <w:top w:val="none" w:sz="0" w:space="0" w:color="auto"/>
        <w:left w:val="none" w:sz="0" w:space="0" w:color="auto"/>
        <w:bottom w:val="none" w:sz="0" w:space="0" w:color="auto"/>
        <w:right w:val="none" w:sz="0" w:space="0" w:color="auto"/>
      </w:divBdr>
    </w:div>
    <w:div w:id="137766905">
      <w:bodyDiv w:val="1"/>
      <w:marLeft w:val="0"/>
      <w:marRight w:val="0"/>
      <w:marTop w:val="0"/>
      <w:marBottom w:val="0"/>
      <w:divBdr>
        <w:top w:val="none" w:sz="0" w:space="0" w:color="auto"/>
        <w:left w:val="none" w:sz="0" w:space="0" w:color="auto"/>
        <w:bottom w:val="none" w:sz="0" w:space="0" w:color="auto"/>
        <w:right w:val="none" w:sz="0" w:space="0" w:color="auto"/>
      </w:divBdr>
    </w:div>
    <w:div w:id="138622126">
      <w:bodyDiv w:val="1"/>
      <w:marLeft w:val="0"/>
      <w:marRight w:val="0"/>
      <w:marTop w:val="0"/>
      <w:marBottom w:val="0"/>
      <w:divBdr>
        <w:top w:val="none" w:sz="0" w:space="0" w:color="auto"/>
        <w:left w:val="none" w:sz="0" w:space="0" w:color="auto"/>
        <w:bottom w:val="none" w:sz="0" w:space="0" w:color="auto"/>
        <w:right w:val="none" w:sz="0" w:space="0" w:color="auto"/>
      </w:divBdr>
    </w:div>
    <w:div w:id="140974287">
      <w:bodyDiv w:val="1"/>
      <w:marLeft w:val="0"/>
      <w:marRight w:val="0"/>
      <w:marTop w:val="0"/>
      <w:marBottom w:val="0"/>
      <w:divBdr>
        <w:top w:val="none" w:sz="0" w:space="0" w:color="auto"/>
        <w:left w:val="none" w:sz="0" w:space="0" w:color="auto"/>
        <w:bottom w:val="none" w:sz="0" w:space="0" w:color="auto"/>
        <w:right w:val="none" w:sz="0" w:space="0" w:color="auto"/>
      </w:divBdr>
    </w:div>
    <w:div w:id="215433132">
      <w:bodyDiv w:val="1"/>
      <w:marLeft w:val="0"/>
      <w:marRight w:val="0"/>
      <w:marTop w:val="0"/>
      <w:marBottom w:val="0"/>
      <w:divBdr>
        <w:top w:val="none" w:sz="0" w:space="0" w:color="auto"/>
        <w:left w:val="none" w:sz="0" w:space="0" w:color="auto"/>
        <w:bottom w:val="none" w:sz="0" w:space="0" w:color="auto"/>
        <w:right w:val="none" w:sz="0" w:space="0" w:color="auto"/>
      </w:divBdr>
    </w:div>
    <w:div w:id="305668637">
      <w:bodyDiv w:val="1"/>
      <w:marLeft w:val="0"/>
      <w:marRight w:val="0"/>
      <w:marTop w:val="0"/>
      <w:marBottom w:val="0"/>
      <w:divBdr>
        <w:top w:val="none" w:sz="0" w:space="0" w:color="auto"/>
        <w:left w:val="none" w:sz="0" w:space="0" w:color="auto"/>
        <w:bottom w:val="none" w:sz="0" w:space="0" w:color="auto"/>
        <w:right w:val="none" w:sz="0" w:space="0" w:color="auto"/>
      </w:divBdr>
    </w:div>
    <w:div w:id="369694643">
      <w:bodyDiv w:val="1"/>
      <w:marLeft w:val="0"/>
      <w:marRight w:val="0"/>
      <w:marTop w:val="0"/>
      <w:marBottom w:val="0"/>
      <w:divBdr>
        <w:top w:val="none" w:sz="0" w:space="0" w:color="auto"/>
        <w:left w:val="none" w:sz="0" w:space="0" w:color="auto"/>
        <w:bottom w:val="none" w:sz="0" w:space="0" w:color="auto"/>
        <w:right w:val="none" w:sz="0" w:space="0" w:color="auto"/>
      </w:divBdr>
    </w:div>
    <w:div w:id="372192341">
      <w:bodyDiv w:val="1"/>
      <w:marLeft w:val="0"/>
      <w:marRight w:val="0"/>
      <w:marTop w:val="0"/>
      <w:marBottom w:val="0"/>
      <w:divBdr>
        <w:top w:val="none" w:sz="0" w:space="0" w:color="auto"/>
        <w:left w:val="none" w:sz="0" w:space="0" w:color="auto"/>
        <w:bottom w:val="none" w:sz="0" w:space="0" w:color="auto"/>
        <w:right w:val="none" w:sz="0" w:space="0" w:color="auto"/>
      </w:divBdr>
    </w:div>
    <w:div w:id="381439641">
      <w:bodyDiv w:val="1"/>
      <w:marLeft w:val="0"/>
      <w:marRight w:val="0"/>
      <w:marTop w:val="0"/>
      <w:marBottom w:val="0"/>
      <w:divBdr>
        <w:top w:val="none" w:sz="0" w:space="0" w:color="auto"/>
        <w:left w:val="none" w:sz="0" w:space="0" w:color="auto"/>
        <w:bottom w:val="none" w:sz="0" w:space="0" w:color="auto"/>
        <w:right w:val="none" w:sz="0" w:space="0" w:color="auto"/>
      </w:divBdr>
    </w:div>
    <w:div w:id="475144164">
      <w:bodyDiv w:val="1"/>
      <w:marLeft w:val="0"/>
      <w:marRight w:val="0"/>
      <w:marTop w:val="0"/>
      <w:marBottom w:val="0"/>
      <w:divBdr>
        <w:top w:val="none" w:sz="0" w:space="0" w:color="auto"/>
        <w:left w:val="none" w:sz="0" w:space="0" w:color="auto"/>
        <w:bottom w:val="none" w:sz="0" w:space="0" w:color="auto"/>
        <w:right w:val="none" w:sz="0" w:space="0" w:color="auto"/>
      </w:divBdr>
    </w:div>
    <w:div w:id="475798754">
      <w:bodyDiv w:val="1"/>
      <w:marLeft w:val="0"/>
      <w:marRight w:val="0"/>
      <w:marTop w:val="0"/>
      <w:marBottom w:val="0"/>
      <w:divBdr>
        <w:top w:val="none" w:sz="0" w:space="0" w:color="auto"/>
        <w:left w:val="none" w:sz="0" w:space="0" w:color="auto"/>
        <w:bottom w:val="none" w:sz="0" w:space="0" w:color="auto"/>
        <w:right w:val="none" w:sz="0" w:space="0" w:color="auto"/>
      </w:divBdr>
    </w:div>
    <w:div w:id="514349078">
      <w:bodyDiv w:val="1"/>
      <w:marLeft w:val="0"/>
      <w:marRight w:val="0"/>
      <w:marTop w:val="0"/>
      <w:marBottom w:val="0"/>
      <w:divBdr>
        <w:top w:val="none" w:sz="0" w:space="0" w:color="auto"/>
        <w:left w:val="none" w:sz="0" w:space="0" w:color="auto"/>
        <w:bottom w:val="none" w:sz="0" w:space="0" w:color="auto"/>
        <w:right w:val="none" w:sz="0" w:space="0" w:color="auto"/>
      </w:divBdr>
    </w:div>
    <w:div w:id="537553102">
      <w:bodyDiv w:val="1"/>
      <w:marLeft w:val="0"/>
      <w:marRight w:val="0"/>
      <w:marTop w:val="0"/>
      <w:marBottom w:val="0"/>
      <w:divBdr>
        <w:top w:val="none" w:sz="0" w:space="0" w:color="auto"/>
        <w:left w:val="none" w:sz="0" w:space="0" w:color="auto"/>
        <w:bottom w:val="none" w:sz="0" w:space="0" w:color="auto"/>
        <w:right w:val="none" w:sz="0" w:space="0" w:color="auto"/>
      </w:divBdr>
    </w:div>
    <w:div w:id="543910025">
      <w:bodyDiv w:val="1"/>
      <w:marLeft w:val="0"/>
      <w:marRight w:val="0"/>
      <w:marTop w:val="0"/>
      <w:marBottom w:val="0"/>
      <w:divBdr>
        <w:top w:val="none" w:sz="0" w:space="0" w:color="auto"/>
        <w:left w:val="none" w:sz="0" w:space="0" w:color="auto"/>
        <w:bottom w:val="none" w:sz="0" w:space="0" w:color="auto"/>
        <w:right w:val="none" w:sz="0" w:space="0" w:color="auto"/>
      </w:divBdr>
    </w:div>
    <w:div w:id="609430833">
      <w:bodyDiv w:val="1"/>
      <w:marLeft w:val="0"/>
      <w:marRight w:val="0"/>
      <w:marTop w:val="0"/>
      <w:marBottom w:val="0"/>
      <w:divBdr>
        <w:top w:val="none" w:sz="0" w:space="0" w:color="auto"/>
        <w:left w:val="none" w:sz="0" w:space="0" w:color="auto"/>
        <w:bottom w:val="none" w:sz="0" w:space="0" w:color="auto"/>
        <w:right w:val="none" w:sz="0" w:space="0" w:color="auto"/>
      </w:divBdr>
    </w:div>
    <w:div w:id="642857229">
      <w:bodyDiv w:val="1"/>
      <w:marLeft w:val="0"/>
      <w:marRight w:val="0"/>
      <w:marTop w:val="0"/>
      <w:marBottom w:val="0"/>
      <w:divBdr>
        <w:top w:val="none" w:sz="0" w:space="0" w:color="auto"/>
        <w:left w:val="none" w:sz="0" w:space="0" w:color="auto"/>
        <w:bottom w:val="none" w:sz="0" w:space="0" w:color="auto"/>
        <w:right w:val="none" w:sz="0" w:space="0" w:color="auto"/>
      </w:divBdr>
    </w:div>
    <w:div w:id="700208932">
      <w:bodyDiv w:val="1"/>
      <w:marLeft w:val="0"/>
      <w:marRight w:val="0"/>
      <w:marTop w:val="0"/>
      <w:marBottom w:val="0"/>
      <w:divBdr>
        <w:top w:val="none" w:sz="0" w:space="0" w:color="auto"/>
        <w:left w:val="none" w:sz="0" w:space="0" w:color="auto"/>
        <w:bottom w:val="none" w:sz="0" w:space="0" w:color="auto"/>
        <w:right w:val="none" w:sz="0" w:space="0" w:color="auto"/>
      </w:divBdr>
    </w:div>
    <w:div w:id="700741208">
      <w:bodyDiv w:val="1"/>
      <w:marLeft w:val="0"/>
      <w:marRight w:val="0"/>
      <w:marTop w:val="0"/>
      <w:marBottom w:val="0"/>
      <w:divBdr>
        <w:top w:val="none" w:sz="0" w:space="0" w:color="auto"/>
        <w:left w:val="none" w:sz="0" w:space="0" w:color="auto"/>
        <w:bottom w:val="none" w:sz="0" w:space="0" w:color="auto"/>
        <w:right w:val="none" w:sz="0" w:space="0" w:color="auto"/>
      </w:divBdr>
    </w:div>
    <w:div w:id="758334240">
      <w:bodyDiv w:val="1"/>
      <w:marLeft w:val="0"/>
      <w:marRight w:val="0"/>
      <w:marTop w:val="0"/>
      <w:marBottom w:val="0"/>
      <w:divBdr>
        <w:top w:val="none" w:sz="0" w:space="0" w:color="auto"/>
        <w:left w:val="none" w:sz="0" w:space="0" w:color="auto"/>
        <w:bottom w:val="none" w:sz="0" w:space="0" w:color="auto"/>
        <w:right w:val="none" w:sz="0" w:space="0" w:color="auto"/>
      </w:divBdr>
    </w:div>
    <w:div w:id="760564829">
      <w:bodyDiv w:val="1"/>
      <w:marLeft w:val="0"/>
      <w:marRight w:val="0"/>
      <w:marTop w:val="0"/>
      <w:marBottom w:val="0"/>
      <w:divBdr>
        <w:top w:val="none" w:sz="0" w:space="0" w:color="auto"/>
        <w:left w:val="none" w:sz="0" w:space="0" w:color="auto"/>
        <w:bottom w:val="none" w:sz="0" w:space="0" w:color="auto"/>
        <w:right w:val="none" w:sz="0" w:space="0" w:color="auto"/>
      </w:divBdr>
    </w:div>
    <w:div w:id="769931609">
      <w:bodyDiv w:val="1"/>
      <w:marLeft w:val="0"/>
      <w:marRight w:val="0"/>
      <w:marTop w:val="0"/>
      <w:marBottom w:val="0"/>
      <w:divBdr>
        <w:top w:val="none" w:sz="0" w:space="0" w:color="auto"/>
        <w:left w:val="none" w:sz="0" w:space="0" w:color="auto"/>
        <w:bottom w:val="none" w:sz="0" w:space="0" w:color="auto"/>
        <w:right w:val="none" w:sz="0" w:space="0" w:color="auto"/>
      </w:divBdr>
    </w:div>
    <w:div w:id="843711913">
      <w:bodyDiv w:val="1"/>
      <w:marLeft w:val="0"/>
      <w:marRight w:val="0"/>
      <w:marTop w:val="0"/>
      <w:marBottom w:val="0"/>
      <w:divBdr>
        <w:top w:val="none" w:sz="0" w:space="0" w:color="auto"/>
        <w:left w:val="none" w:sz="0" w:space="0" w:color="auto"/>
        <w:bottom w:val="none" w:sz="0" w:space="0" w:color="auto"/>
        <w:right w:val="none" w:sz="0" w:space="0" w:color="auto"/>
      </w:divBdr>
      <w:divsChild>
        <w:div w:id="920214399">
          <w:marLeft w:val="0"/>
          <w:marRight w:val="0"/>
          <w:marTop w:val="0"/>
          <w:marBottom w:val="0"/>
          <w:divBdr>
            <w:top w:val="none" w:sz="0" w:space="0" w:color="auto"/>
            <w:left w:val="none" w:sz="0" w:space="0" w:color="auto"/>
            <w:bottom w:val="none" w:sz="0" w:space="0" w:color="auto"/>
            <w:right w:val="none" w:sz="0" w:space="0" w:color="auto"/>
          </w:divBdr>
          <w:divsChild>
            <w:div w:id="16584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3050">
      <w:bodyDiv w:val="1"/>
      <w:marLeft w:val="0"/>
      <w:marRight w:val="0"/>
      <w:marTop w:val="0"/>
      <w:marBottom w:val="0"/>
      <w:divBdr>
        <w:top w:val="none" w:sz="0" w:space="0" w:color="auto"/>
        <w:left w:val="none" w:sz="0" w:space="0" w:color="auto"/>
        <w:bottom w:val="none" w:sz="0" w:space="0" w:color="auto"/>
        <w:right w:val="none" w:sz="0" w:space="0" w:color="auto"/>
      </w:divBdr>
    </w:div>
    <w:div w:id="982126081">
      <w:bodyDiv w:val="1"/>
      <w:marLeft w:val="0"/>
      <w:marRight w:val="0"/>
      <w:marTop w:val="0"/>
      <w:marBottom w:val="0"/>
      <w:divBdr>
        <w:top w:val="none" w:sz="0" w:space="0" w:color="auto"/>
        <w:left w:val="none" w:sz="0" w:space="0" w:color="auto"/>
        <w:bottom w:val="none" w:sz="0" w:space="0" w:color="auto"/>
        <w:right w:val="none" w:sz="0" w:space="0" w:color="auto"/>
      </w:divBdr>
    </w:div>
    <w:div w:id="1074665498">
      <w:bodyDiv w:val="1"/>
      <w:marLeft w:val="0"/>
      <w:marRight w:val="0"/>
      <w:marTop w:val="0"/>
      <w:marBottom w:val="0"/>
      <w:divBdr>
        <w:top w:val="none" w:sz="0" w:space="0" w:color="auto"/>
        <w:left w:val="none" w:sz="0" w:space="0" w:color="auto"/>
        <w:bottom w:val="none" w:sz="0" w:space="0" w:color="auto"/>
        <w:right w:val="none" w:sz="0" w:space="0" w:color="auto"/>
      </w:divBdr>
    </w:div>
    <w:div w:id="1086655135">
      <w:bodyDiv w:val="1"/>
      <w:marLeft w:val="0"/>
      <w:marRight w:val="0"/>
      <w:marTop w:val="0"/>
      <w:marBottom w:val="0"/>
      <w:divBdr>
        <w:top w:val="none" w:sz="0" w:space="0" w:color="auto"/>
        <w:left w:val="none" w:sz="0" w:space="0" w:color="auto"/>
        <w:bottom w:val="none" w:sz="0" w:space="0" w:color="auto"/>
        <w:right w:val="none" w:sz="0" w:space="0" w:color="auto"/>
      </w:divBdr>
    </w:div>
    <w:div w:id="1169715758">
      <w:bodyDiv w:val="1"/>
      <w:marLeft w:val="0"/>
      <w:marRight w:val="0"/>
      <w:marTop w:val="0"/>
      <w:marBottom w:val="0"/>
      <w:divBdr>
        <w:top w:val="none" w:sz="0" w:space="0" w:color="auto"/>
        <w:left w:val="none" w:sz="0" w:space="0" w:color="auto"/>
        <w:bottom w:val="none" w:sz="0" w:space="0" w:color="auto"/>
        <w:right w:val="none" w:sz="0" w:space="0" w:color="auto"/>
      </w:divBdr>
    </w:div>
    <w:div w:id="1178620095">
      <w:bodyDiv w:val="1"/>
      <w:marLeft w:val="0"/>
      <w:marRight w:val="0"/>
      <w:marTop w:val="0"/>
      <w:marBottom w:val="0"/>
      <w:divBdr>
        <w:top w:val="none" w:sz="0" w:space="0" w:color="auto"/>
        <w:left w:val="none" w:sz="0" w:space="0" w:color="auto"/>
        <w:bottom w:val="none" w:sz="0" w:space="0" w:color="auto"/>
        <w:right w:val="none" w:sz="0" w:space="0" w:color="auto"/>
      </w:divBdr>
    </w:div>
    <w:div w:id="1190409241">
      <w:bodyDiv w:val="1"/>
      <w:marLeft w:val="0"/>
      <w:marRight w:val="0"/>
      <w:marTop w:val="0"/>
      <w:marBottom w:val="0"/>
      <w:divBdr>
        <w:top w:val="none" w:sz="0" w:space="0" w:color="auto"/>
        <w:left w:val="none" w:sz="0" w:space="0" w:color="auto"/>
        <w:bottom w:val="none" w:sz="0" w:space="0" w:color="auto"/>
        <w:right w:val="none" w:sz="0" w:space="0" w:color="auto"/>
      </w:divBdr>
    </w:div>
    <w:div w:id="1199123754">
      <w:bodyDiv w:val="1"/>
      <w:marLeft w:val="0"/>
      <w:marRight w:val="0"/>
      <w:marTop w:val="0"/>
      <w:marBottom w:val="0"/>
      <w:divBdr>
        <w:top w:val="none" w:sz="0" w:space="0" w:color="auto"/>
        <w:left w:val="none" w:sz="0" w:space="0" w:color="auto"/>
        <w:bottom w:val="none" w:sz="0" w:space="0" w:color="auto"/>
        <w:right w:val="none" w:sz="0" w:space="0" w:color="auto"/>
      </w:divBdr>
    </w:div>
    <w:div w:id="1233852043">
      <w:bodyDiv w:val="1"/>
      <w:marLeft w:val="0"/>
      <w:marRight w:val="0"/>
      <w:marTop w:val="0"/>
      <w:marBottom w:val="0"/>
      <w:divBdr>
        <w:top w:val="none" w:sz="0" w:space="0" w:color="auto"/>
        <w:left w:val="none" w:sz="0" w:space="0" w:color="auto"/>
        <w:bottom w:val="none" w:sz="0" w:space="0" w:color="auto"/>
        <w:right w:val="none" w:sz="0" w:space="0" w:color="auto"/>
      </w:divBdr>
    </w:div>
    <w:div w:id="1248535188">
      <w:bodyDiv w:val="1"/>
      <w:marLeft w:val="0"/>
      <w:marRight w:val="0"/>
      <w:marTop w:val="0"/>
      <w:marBottom w:val="0"/>
      <w:divBdr>
        <w:top w:val="none" w:sz="0" w:space="0" w:color="auto"/>
        <w:left w:val="none" w:sz="0" w:space="0" w:color="auto"/>
        <w:bottom w:val="none" w:sz="0" w:space="0" w:color="auto"/>
        <w:right w:val="none" w:sz="0" w:space="0" w:color="auto"/>
      </w:divBdr>
    </w:div>
    <w:div w:id="1277054738">
      <w:bodyDiv w:val="1"/>
      <w:marLeft w:val="0"/>
      <w:marRight w:val="0"/>
      <w:marTop w:val="0"/>
      <w:marBottom w:val="0"/>
      <w:divBdr>
        <w:top w:val="none" w:sz="0" w:space="0" w:color="auto"/>
        <w:left w:val="none" w:sz="0" w:space="0" w:color="auto"/>
        <w:bottom w:val="none" w:sz="0" w:space="0" w:color="auto"/>
        <w:right w:val="none" w:sz="0" w:space="0" w:color="auto"/>
      </w:divBdr>
      <w:divsChild>
        <w:div w:id="339085288">
          <w:marLeft w:val="0"/>
          <w:marRight w:val="0"/>
          <w:marTop w:val="0"/>
          <w:marBottom w:val="0"/>
          <w:divBdr>
            <w:top w:val="none" w:sz="0" w:space="0" w:color="auto"/>
            <w:left w:val="none" w:sz="0" w:space="0" w:color="auto"/>
            <w:bottom w:val="none" w:sz="0" w:space="0" w:color="auto"/>
            <w:right w:val="none" w:sz="0" w:space="0" w:color="auto"/>
          </w:divBdr>
        </w:div>
        <w:div w:id="1484540986">
          <w:marLeft w:val="0"/>
          <w:marRight w:val="0"/>
          <w:marTop w:val="0"/>
          <w:marBottom w:val="0"/>
          <w:divBdr>
            <w:top w:val="none" w:sz="0" w:space="0" w:color="auto"/>
            <w:left w:val="none" w:sz="0" w:space="0" w:color="auto"/>
            <w:bottom w:val="none" w:sz="0" w:space="0" w:color="auto"/>
            <w:right w:val="none" w:sz="0" w:space="0" w:color="auto"/>
          </w:divBdr>
        </w:div>
        <w:div w:id="1747216879">
          <w:marLeft w:val="0"/>
          <w:marRight w:val="0"/>
          <w:marTop w:val="0"/>
          <w:marBottom w:val="0"/>
          <w:divBdr>
            <w:top w:val="none" w:sz="0" w:space="0" w:color="auto"/>
            <w:left w:val="none" w:sz="0" w:space="0" w:color="auto"/>
            <w:bottom w:val="none" w:sz="0" w:space="0" w:color="auto"/>
            <w:right w:val="none" w:sz="0" w:space="0" w:color="auto"/>
          </w:divBdr>
        </w:div>
      </w:divsChild>
    </w:div>
    <w:div w:id="1320157311">
      <w:bodyDiv w:val="1"/>
      <w:marLeft w:val="0"/>
      <w:marRight w:val="0"/>
      <w:marTop w:val="0"/>
      <w:marBottom w:val="0"/>
      <w:divBdr>
        <w:top w:val="none" w:sz="0" w:space="0" w:color="auto"/>
        <w:left w:val="none" w:sz="0" w:space="0" w:color="auto"/>
        <w:bottom w:val="none" w:sz="0" w:space="0" w:color="auto"/>
        <w:right w:val="none" w:sz="0" w:space="0" w:color="auto"/>
      </w:divBdr>
    </w:div>
    <w:div w:id="1332373654">
      <w:bodyDiv w:val="1"/>
      <w:marLeft w:val="0"/>
      <w:marRight w:val="0"/>
      <w:marTop w:val="0"/>
      <w:marBottom w:val="0"/>
      <w:divBdr>
        <w:top w:val="none" w:sz="0" w:space="0" w:color="auto"/>
        <w:left w:val="none" w:sz="0" w:space="0" w:color="auto"/>
        <w:bottom w:val="none" w:sz="0" w:space="0" w:color="auto"/>
        <w:right w:val="none" w:sz="0" w:space="0" w:color="auto"/>
      </w:divBdr>
    </w:div>
    <w:div w:id="1341275420">
      <w:bodyDiv w:val="1"/>
      <w:marLeft w:val="0"/>
      <w:marRight w:val="0"/>
      <w:marTop w:val="0"/>
      <w:marBottom w:val="0"/>
      <w:divBdr>
        <w:top w:val="none" w:sz="0" w:space="0" w:color="auto"/>
        <w:left w:val="none" w:sz="0" w:space="0" w:color="auto"/>
        <w:bottom w:val="none" w:sz="0" w:space="0" w:color="auto"/>
        <w:right w:val="none" w:sz="0" w:space="0" w:color="auto"/>
      </w:divBdr>
    </w:div>
    <w:div w:id="1361126200">
      <w:bodyDiv w:val="1"/>
      <w:marLeft w:val="0"/>
      <w:marRight w:val="0"/>
      <w:marTop w:val="0"/>
      <w:marBottom w:val="0"/>
      <w:divBdr>
        <w:top w:val="none" w:sz="0" w:space="0" w:color="auto"/>
        <w:left w:val="none" w:sz="0" w:space="0" w:color="auto"/>
        <w:bottom w:val="none" w:sz="0" w:space="0" w:color="auto"/>
        <w:right w:val="none" w:sz="0" w:space="0" w:color="auto"/>
      </w:divBdr>
    </w:div>
    <w:div w:id="1367369131">
      <w:bodyDiv w:val="1"/>
      <w:marLeft w:val="0"/>
      <w:marRight w:val="0"/>
      <w:marTop w:val="0"/>
      <w:marBottom w:val="0"/>
      <w:divBdr>
        <w:top w:val="none" w:sz="0" w:space="0" w:color="auto"/>
        <w:left w:val="none" w:sz="0" w:space="0" w:color="auto"/>
        <w:bottom w:val="none" w:sz="0" w:space="0" w:color="auto"/>
        <w:right w:val="none" w:sz="0" w:space="0" w:color="auto"/>
      </w:divBdr>
    </w:div>
    <w:div w:id="1421487140">
      <w:bodyDiv w:val="1"/>
      <w:marLeft w:val="0"/>
      <w:marRight w:val="0"/>
      <w:marTop w:val="0"/>
      <w:marBottom w:val="0"/>
      <w:divBdr>
        <w:top w:val="none" w:sz="0" w:space="0" w:color="auto"/>
        <w:left w:val="none" w:sz="0" w:space="0" w:color="auto"/>
        <w:bottom w:val="none" w:sz="0" w:space="0" w:color="auto"/>
        <w:right w:val="none" w:sz="0" w:space="0" w:color="auto"/>
      </w:divBdr>
    </w:div>
    <w:div w:id="1447967393">
      <w:bodyDiv w:val="1"/>
      <w:marLeft w:val="0"/>
      <w:marRight w:val="0"/>
      <w:marTop w:val="0"/>
      <w:marBottom w:val="0"/>
      <w:divBdr>
        <w:top w:val="none" w:sz="0" w:space="0" w:color="auto"/>
        <w:left w:val="none" w:sz="0" w:space="0" w:color="auto"/>
        <w:bottom w:val="none" w:sz="0" w:space="0" w:color="auto"/>
        <w:right w:val="none" w:sz="0" w:space="0" w:color="auto"/>
      </w:divBdr>
    </w:div>
    <w:div w:id="1539972753">
      <w:bodyDiv w:val="1"/>
      <w:marLeft w:val="0"/>
      <w:marRight w:val="0"/>
      <w:marTop w:val="0"/>
      <w:marBottom w:val="0"/>
      <w:divBdr>
        <w:top w:val="none" w:sz="0" w:space="0" w:color="auto"/>
        <w:left w:val="none" w:sz="0" w:space="0" w:color="auto"/>
        <w:bottom w:val="none" w:sz="0" w:space="0" w:color="auto"/>
        <w:right w:val="none" w:sz="0" w:space="0" w:color="auto"/>
      </w:divBdr>
    </w:div>
    <w:div w:id="1551570490">
      <w:bodyDiv w:val="1"/>
      <w:marLeft w:val="0"/>
      <w:marRight w:val="0"/>
      <w:marTop w:val="0"/>
      <w:marBottom w:val="0"/>
      <w:divBdr>
        <w:top w:val="none" w:sz="0" w:space="0" w:color="auto"/>
        <w:left w:val="none" w:sz="0" w:space="0" w:color="auto"/>
        <w:bottom w:val="none" w:sz="0" w:space="0" w:color="auto"/>
        <w:right w:val="none" w:sz="0" w:space="0" w:color="auto"/>
      </w:divBdr>
    </w:div>
    <w:div w:id="1566791956">
      <w:bodyDiv w:val="1"/>
      <w:marLeft w:val="0"/>
      <w:marRight w:val="0"/>
      <w:marTop w:val="0"/>
      <w:marBottom w:val="0"/>
      <w:divBdr>
        <w:top w:val="none" w:sz="0" w:space="0" w:color="auto"/>
        <w:left w:val="none" w:sz="0" w:space="0" w:color="auto"/>
        <w:bottom w:val="none" w:sz="0" w:space="0" w:color="auto"/>
        <w:right w:val="none" w:sz="0" w:space="0" w:color="auto"/>
      </w:divBdr>
    </w:div>
    <w:div w:id="1587574775">
      <w:bodyDiv w:val="1"/>
      <w:marLeft w:val="0"/>
      <w:marRight w:val="0"/>
      <w:marTop w:val="0"/>
      <w:marBottom w:val="0"/>
      <w:divBdr>
        <w:top w:val="none" w:sz="0" w:space="0" w:color="auto"/>
        <w:left w:val="none" w:sz="0" w:space="0" w:color="auto"/>
        <w:bottom w:val="none" w:sz="0" w:space="0" w:color="auto"/>
        <w:right w:val="none" w:sz="0" w:space="0" w:color="auto"/>
      </w:divBdr>
    </w:div>
    <w:div w:id="1607689217">
      <w:bodyDiv w:val="1"/>
      <w:marLeft w:val="0"/>
      <w:marRight w:val="0"/>
      <w:marTop w:val="0"/>
      <w:marBottom w:val="0"/>
      <w:divBdr>
        <w:top w:val="none" w:sz="0" w:space="0" w:color="auto"/>
        <w:left w:val="none" w:sz="0" w:space="0" w:color="auto"/>
        <w:bottom w:val="none" w:sz="0" w:space="0" w:color="auto"/>
        <w:right w:val="none" w:sz="0" w:space="0" w:color="auto"/>
      </w:divBdr>
    </w:div>
    <w:div w:id="1632634101">
      <w:bodyDiv w:val="1"/>
      <w:marLeft w:val="0"/>
      <w:marRight w:val="0"/>
      <w:marTop w:val="0"/>
      <w:marBottom w:val="0"/>
      <w:divBdr>
        <w:top w:val="none" w:sz="0" w:space="0" w:color="auto"/>
        <w:left w:val="none" w:sz="0" w:space="0" w:color="auto"/>
        <w:bottom w:val="none" w:sz="0" w:space="0" w:color="auto"/>
        <w:right w:val="none" w:sz="0" w:space="0" w:color="auto"/>
      </w:divBdr>
    </w:div>
    <w:div w:id="1646087549">
      <w:bodyDiv w:val="1"/>
      <w:marLeft w:val="0"/>
      <w:marRight w:val="0"/>
      <w:marTop w:val="0"/>
      <w:marBottom w:val="0"/>
      <w:divBdr>
        <w:top w:val="none" w:sz="0" w:space="0" w:color="auto"/>
        <w:left w:val="none" w:sz="0" w:space="0" w:color="auto"/>
        <w:bottom w:val="none" w:sz="0" w:space="0" w:color="auto"/>
        <w:right w:val="none" w:sz="0" w:space="0" w:color="auto"/>
      </w:divBdr>
      <w:divsChild>
        <w:div w:id="1840004980">
          <w:marLeft w:val="0"/>
          <w:marRight w:val="0"/>
          <w:marTop w:val="0"/>
          <w:marBottom w:val="0"/>
          <w:divBdr>
            <w:top w:val="none" w:sz="0" w:space="0" w:color="auto"/>
            <w:left w:val="none" w:sz="0" w:space="0" w:color="auto"/>
            <w:bottom w:val="none" w:sz="0" w:space="0" w:color="auto"/>
            <w:right w:val="none" w:sz="0" w:space="0" w:color="auto"/>
          </w:divBdr>
        </w:div>
      </w:divsChild>
    </w:div>
    <w:div w:id="1700931056">
      <w:bodyDiv w:val="1"/>
      <w:marLeft w:val="0"/>
      <w:marRight w:val="0"/>
      <w:marTop w:val="0"/>
      <w:marBottom w:val="0"/>
      <w:divBdr>
        <w:top w:val="none" w:sz="0" w:space="0" w:color="auto"/>
        <w:left w:val="none" w:sz="0" w:space="0" w:color="auto"/>
        <w:bottom w:val="none" w:sz="0" w:space="0" w:color="auto"/>
        <w:right w:val="none" w:sz="0" w:space="0" w:color="auto"/>
      </w:divBdr>
    </w:div>
    <w:div w:id="1784839832">
      <w:bodyDiv w:val="1"/>
      <w:marLeft w:val="0"/>
      <w:marRight w:val="0"/>
      <w:marTop w:val="0"/>
      <w:marBottom w:val="0"/>
      <w:divBdr>
        <w:top w:val="none" w:sz="0" w:space="0" w:color="auto"/>
        <w:left w:val="none" w:sz="0" w:space="0" w:color="auto"/>
        <w:bottom w:val="none" w:sz="0" w:space="0" w:color="auto"/>
        <w:right w:val="none" w:sz="0" w:space="0" w:color="auto"/>
      </w:divBdr>
    </w:div>
    <w:div w:id="1803302831">
      <w:bodyDiv w:val="1"/>
      <w:marLeft w:val="0"/>
      <w:marRight w:val="0"/>
      <w:marTop w:val="0"/>
      <w:marBottom w:val="0"/>
      <w:divBdr>
        <w:top w:val="none" w:sz="0" w:space="0" w:color="auto"/>
        <w:left w:val="none" w:sz="0" w:space="0" w:color="auto"/>
        <w:bottom w:val="none" w:sz="0" w:space="0" w:color="auto"/>
        <w:right w:val="none" w:sz="0" w:space="0" w:color="auto"/>
      </w:divBdr>
    </w:div>
    <w:div w:id="1817338331">
      <w:bodyDiv w:val="1"/>
      <w:marLeft w:val="0"/>
      <w:marRight w:val="0"/>
      <w:marTop w:val="0"/>
      <w:marBottom w:val="0"/>
      <w:divBdr>
        <w:top w:val="none" w:sz="0" w:space="0" w:color="auto"/>
        <w:left w:val="none" w:sz="0" w:space="0" w:color="auto"/>
        <w:bottom w:val="none" w:sz="0" w:space="0" w:color="auto"/>
        <w:right w:val="none" w:sz="0" w:space="0" w:color="auto"/>
      </w:divBdr>
    </w:div>
    <w:div w:id="1818767321">
      <w:bodyDiv w:val="1"/>
      <w:marLeft w:val="0"/>
      <w:marRight w:val="0"/>
      <w:marTop w:val="0"/>
      <w:marBottom w:val="0"/>
      <w:divBdr>
        <w:top w:val="none" w:sz="0" w:space="0" w:color="auto"/>
        <w:left w:val="none" w:sz="0" w:space="0" w:color="auto"/>
        <w:bottom w:val="none" w:sz="0" w:space="0" w:color="auto"/>
        <w:right w:val="none" w:sz="0" w:space="0" w:color="auto"/>
      </w:divBdr>
    </w:div>
    <w:div w:id="1885406424">
      <w:bodyDiv w:val="1"/>
      <w:marLeft w:val="0"/>
      <w:marRight w:val="0"/>
      <w:marTop w:val="0"/>
      <w:marBottom w:val="0"/>
      <w:divBdr>
        <w:top w:val="none" w:sz="0" w:space="0" w:color="auto"/>
        <w:left w:val="none" w:sz="0" w:space="0" w:color="auto"/>
        <w:bottom w:val="none" w:sz="0" w:space="0" w:color="auto"/>
        <w:right w:val="none" w:sz="0" w:space="0" w:color="auto"/>
      </w:divBdr>
    </w:div>
    <w:div w:id="1889537255">
      <w:bodyDiv w:val="1"/>
      <w:marLeft w:val="0"/>
      <w:marRight w:val="0"/>
      <w:marTop w:val="0"/>
      <w:marBottom w:val="0"/>
      <w:divBdr>
        <w:top w:val="none" w:sz="0" w:space="0" w:color="auto"/>
        <w:left w:val="none" w:sz="0" w:space="0" w:color="auto"/>
        <w:bottom w:val="none" w:sz="0" w:space="0" w:color="auto"/>
        <w:right w:val="none" w:sz="0" w:space="0" w:color="auto"/>
      </w:divBdr>
    </w:div>
    <w:div w:id="1900749652">
      <w:bodyDiv w:val="1"/>
      <w:marLeft w:val="0"/>
      <w:marRight w:val="0"/>
      <w:marTop w:val="0"/>
      <w:marBottom w:val="0"/>
      <w:divBdr>
        <w:top w:val="none" w:sz="0" w:space="0" w:color="auto"/>
        <w:left w:val="none" w:sz="0" w:space="0" w:color="auto"/>
        <w:bottom w:val="none" w:sz="0" w:space="0" w:color="auto"/>
        <w:right w:val="none" w:sz="0" w:space="0" w:color="auto"/>
      </w:divBdr>
      <w:divsChild>
        <w:div w:id="498427727">
          <w:marLeft w:val="0"/>
          <w:marRight w:val="0"/>
          <w:marTop w:val="0"/>
          <w:marBottom w:val="0"/>
          <w:divBdr>
            <w:top w:val="none" w:sz="0" w:space="0" w:color="auto"/>
            <w:left w:val="none" w:sz="0" w:space="0" w:color="auto"/>
            <w:bottom w:val="none" w:sz="0" w:space="0" w:color="auto"/>
            <w:right w:val="none" w:sz="0" w:space="0" w:color="auto"/>
          </w:divBdr>
          <w:divsChild>
            <w:div w:id="1069693340">
              <w:marLeft w:val="0"/>
              <w:marRight w:val="0"/>
              <w:marTop w:val="0"/>
              <w:marBottom w:val="0"/>
              <w:divBdr>
                <w:top w:val="none" w:sz="0" w:space="0" w:color="auto"/>
                <w:left w:val="none" w:sz="0" w:space="0" w:color="auto"/>
                <w:bottom w:val="none" w:sz="0" w:space="0" w:color="auto"/>
                <w:right w:val="none" w:sz="0" w:space="0" w:color="auto"/>
              </w:divBdr>
              <w:divsChild>
                <w:div w:id="726994954">
                  <w:marLeft w:val="0"/>
                  <w:marRight w:val="0"/>
                  <w:marTop w:val="120"/>
                  <w:marBottom w:val="0"/>
                  <w:divBdr>
                    <w:top w:val="none" w:sz="0" w:space="0" w:color="auto"/>
                    <w:left w:val="none" w:sz="0" w:space="0" w:color="auto"/>
                    <w:bottom w:val="none" w:sz="0" w:space="0" w:color="auto"/>
                    <w:right w:val="none" w:sz="0" w:space="0" w:color="auto"/>
                  </w:divBdr>
                </w:div>
                <w:div w:id="1496991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50886955">
      <w:bodyDiv w:val="1"/>
      <w:marLeft w:val="0"/>
      <w:marRight w:val="0"/>
      <w:marTop w:val="0"/>
      <w:marBottom w:val="0"/>
      <w:divBdr>
        <w:top w:val="none" w:sz="0" w:space="0" w:color="auto"/>
        <w:left w:val="none" w:sz="0" w:space="0" w:color="auto"/>
        <w:bottom w:val="none" w:sz="0" w:space="0" w:color="auto"/>
        <w:right w:val="none" w:sz="0" w:space="0" w:color="auto"/>
      </w:divBdr>
    </w:div>
    <w:div w:id="1961689607">
      <w:bodyDiv w:val="1"/>
      <w:marLeft w:val="0"/>
      <w:marRight w:val="0"/>
      <w:marTop w:val="0"/>
      <w:marBottom w:val="0"/>
      <w:divBdr>
        <w:top w:val="none" w:sz="0" w:space="0" w:color="auto"/>
        <w:left w:val="none" w:sz="0" w:space="0" w:color="auto"/>
        <w:bottom w:val="none" w:sz="0" w:space="0" w:color="auto"/>
        <w:right w:val="none" w:sz="0" w:space="0" w:color="auto"/>
      </w:divBdr>
    </w:div>
    <w:div w:id="1973173706">
      <w:bodyDiv w:val="1"/>
      <w:marLeft w:val="0"/>
      <w:marRight w:val="0"/>
      <w:marTop w:val="0"/>
      <w:marBottom w:val="0"/>
      <w:divBdr>
        <w:top w:val="none" w:sz="0" w:space="0" w:color="auto"/>
        <w:left w:val="none" w:sz="0" w:space="0" w:color="auto"/>
        <w:bottom w:val="none" w:sz="0" w:space="0" w:color="auto"/>
        <w:right w:val="none" w:sz="0" w:space="0" w:color="auto"/>
      </w:divBdr>
    </w:div>
    <w:div w:id="2061981157">
      <w:bodyDiv w:val="1"/>
      <w:marLeft w:val="0"/>
      <w:marRight w:val="0"/>
      <w:marTop w:val="0"/>
      <w:marBottom w:val="0"/>
      <w:divBdr>
        <w:top w:val="none" w:sz="0" w:space="0" w:color="auto"/>
        <w:left w:val="none" w:sz="0" w:space="0" w:color="auto"/>
        <w:bottom w:val="none" w:sz="0" w:space="0" w:color="auto"/>
        <w:right w:val="none" w:sz="0" w:space="0" w:color="auto"/>
      </w:divBdr>
    </w:div>
    <w:div w:id="21334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f4823c3311874efd0ecdfa668c9705968edbc47c/" TargetMode="External"/><Relationship Id="rId13" Type="http://schemas.openxmlformats.org/officeDocument/2006/relationships/hyperlink" Target="http://www.consultant.ru/document/cons_doc_LAW_388926/f4823c3311874efd0ecdfa668c9705968edbc47c/" TargetMode="External"/><Relationship Id="rId18" Type="http://schemas.openxmlformats.org/officeDocument/2006/relationships/hyperlink" Target="https://login.consultant.ru/link/?req=doc&amp;base=LAW&amp;n=331074&amp;date=11.05.2021&amp;dst=3&amp;fld=134" TargetMode="External"/><Relationship Id="rId26" Type="http://schemas.openxmlformats.org/officeDocument/2006/relationships/hyperlink" Target="http://www.consultant.ru/document/cons_doc_LAW_388926/f4823c3311874efd0ecdfa668c9705968edbc47c/" TargetMode="External"/><Relationship Id="rId3" Type="http://schemas.openxmlformats.org/officeDocument/2006/relationships/styles" Target="styles.xml"/><Relationship Id="rId21" Type="http://schemas.openxmlformats.org/officeDocument/2006/relationships/hyperlink" Target="http://www.consultant.ru/document/cons_doc_LAW_388926/f4823c3311874efd0ecdfa668c9705968edbc47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388926/f4823c3311874efd0ecdfa668c9705968edbc47c/" TargetMode="External"/><Relationship Id="rId17" Type="http://schemas.openxmlformats.org/officeDocument/2006/relationships/hyperlink" Target="https://login.consultant.ru/link/?req=doc&amp;base=LAW&amp;n=331074&amp;date=11.05.2021&amp;dst=3&amp;fld=134" TargetMode="External"/><Relationship Id="rId25" Type="http://schemas.openxmlformats.org/officeDocument/2006/relationships/hyperlink" Target="http://www.consultant.ru/document/cons_doc_LAW_388926/f4823c3311874efd0ecdfa668c9705968edbc47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88926&amp;date=28.01.2022" TargetMode="External"/><Relationship Id="rId20" Type="http://schemas.openxmlformats.org/officeDocument/2006/relationships/hyperlink" Target="http://www.consultant.ru/document/cons_doc_LAW_388926/f4823c3311874efd0ecdfa668c9705968edbc47c/" TargetMode="External"/><Relationship Id="rId29" Type="http://schemas.openxmlformats.org/officeDocument/2006/relationships/hyperlink" Target="https://login.consultant.ru/link/?req=doc&amp;base=LAW&amp;n=313359&amp;date=11.05.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8926/f4823c3311874efd0ecdfa668c9705968edbc47c/" TargetMode="External"/><Relationship Id="rId24" Type="http://schemas.openxmlformats.org/officeDocument/2006/relationships/hyperlink" Target="http://www.consultant.ru/document/cons_doc_LAW_388926/f4823c3311874efd0ecdfa668c9705968edbc47c/"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383457&amp;date=11.05.2021" TargetMode="External"/><Relationship Id="rId23" Type="http://schemas.openxmlformats.org/officeDocument/2006/relationships/hyperlink" Target="http://www.consultant.ru/document/cons_doc_LAW_388926/f4823c3311874efd0ecdfa668c9705968edbc47c/" TargetMode="External"/><Relationship Id="rId28" Type="http://schemas.openxmlformats.org/officeDocument/2006/relationships/hyperlink" Target="mailto:zakupki.umto@59.mchs.gov.ru" TargetMode="External"/><Relationship Id="rId10" Type="http://schemas.openxmlformats.org/officeDocument/2006/relationships/hyperlink" Target="http://www.consultant.ru/document/cons_doc_LAW_388926/f4823c3311874efd0ecdfa668c9705968edbc47c/" TargetMode="External"/><Relationship Id="rId19" Type="http://schemas.openxmlformats.org/officeDocument/2006/relationships/hyperlink" Target="https://login.consultant.ru/link/?req=doc&amp;base=LAW&amp;n=331074&amp;date=11.05.2021&amp;dst=3&amp;fld=134" TargetMode="External"/><Relationship Id="rId31" Type="http://schemas.openxmlformats.org/officeDocument/2006/relationships/hyperlink" Target="https://login.consultant.ru/link/?req=doc&amp;base=LAW&amp;n=149911&amp;date=11.05.2021" TargetMode="External"/><Relationship Id="rId4" Type="http://schemas.openxmlformats.org/officeDocument/2006/relationships/settings" Target="settings.xml"/><Relationship Id="rId9" Type="http://schemas.openxmlformats.org/officeDocument/2006/relationships/hyperlink" Target="http://www.consultant.ru/document/cons_doc_LAW_388926/f4823c3311874efd0ecdfa668c9705968edbc47c/" TargetMode="External"/><Relationship Id="rId14" Type="http://schemas.openxmlformats.org/officeDocument/2006/relationships/hyperlink" Target="http://www.consultant.ru/document/cons_doc_LAW_388926/f4823c3311874efd0ecdfa668c9705968edbc47c/" TargetMode="External"/><Relationship Id="rId22" Type="http://schemas.openxmlformats.org/officeDocument/2006/relationships/hyperlink" Target="http://www.consultant.ru/document/cons_doc_LAW_388926/f4823c3311874efd0ecdfa668c9705968edbc47c/" TargetMode="External"/><Relationship Id="rId27" Type="http://schemas.openxmlformats.org/officeDocument/2006/relationships/hyperlink" Target="https://login.consultant.ru/link/?req=doc&amp;base=LAW&amp;n=383457&amp;date=11.05.2021&amp;dst=101309&amp;fld=134" TargetMode="External"/><Relationship Id="rId30" Type="http://schemas.openxmlformats.org/officeDocument/2006/relationships/hyperlink" Target="https://login.consultant.ru/link/?req=doc&amp;base=LAW&amp;n=382729&amp;date=11.05.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0A1D4-232D-4699-8074-AEFFE0F4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5997</Words>
  <Characters>34184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40101</CharactersWithSpaces>
  <SharedDoc>false</SharedDoc>
  <HLinks>
    <vt:vector size="168" baseType="variant">
      <vt:variant>
        <vt:i4>7143533</vt:i4>
      </vt:variant>
      <vt:variant>
        <vt:i4>81</vt:i4>
      </vt:variant>
      <vt:variant>
        <vt:i4>0</vt:i4>
      </vt:variant>
      <vt:variant>
        <vt:i4>5</vt:i4>
      </vt:variant>
      <vt:variant>
        <vt:lpwstr>https://login.consultant.ru/link/?req=doc&amp;base=LAW&amp;n=149911&amp;date=11.05.2021</vt:lpwstr>
      </vt:variant>
      <vt:variant>
        <vt:lpwstr/>
      </vt:variant>
      <vt:variant>
        <vt:i4>6750311</vt:i4>
      </vt:variant>
      <vt:variant>
        <vt:i4>78</vt:i4>
      </vt:variant>
      <vt:variant>
        <vt:i4>0</vt:i4>
      </vt:variant>
      <vt:variant>
        <vt:i4>5</vt:i4>
      </vt:variant>
      <vt:variant>
        <vt:lpwstr>https://login.consultant.ru/link/?req=doc&amp;base=LAW&amp;n=382729&amp;date=11.05.2021</vt:lpwstr>
      </vt:variant>
      <vt:variant>
        <vt:lpwstr/>
      </vt:variant>
      <vt:variant>
        <vt:i4>6357098</vt:i4>
      </vt:variant>
      <vt:variant>
        <vt:i4>75</vt:i4>
      </vt:variant>
      <vt:variant>
        <vt:i4>0</vt:i4>
      </vt:variant>
      <vt:variant>
        <vt:i4>5</vt:i4>
      </vt:variant>
      <vt:variant>
        <vt:lpwstr>https://login.consultant.ru/link/?req=doc&amp;base=LAW&amp;n=313359&amp;date=11.05.2021</vt:lpwstr>
      </vt:variant>
      <vt:variant>
        <vt:lpwstr/>
      </vt:variant>
      <vt:variant>
        <vt:i4>852081</vt:i4>
      </vt:variant>
      <vt:variant>
        <vt:i4>72</vt:i4>
      </vt:variant>
      <vt:variant>
        <vt:i4>0</vt:i4>
      </vt:variant>
      <vt:variant>
        <vt:i4>5</vt:i4>
      </vt:variant>
      <vt:variant>
        <vt:lpwstr>mailto:zakupki.umto@59.mchs.gov.ru</vt:lpwstr>
      </vt:variant>
      <vt:variant>
        <vt:lpwstr/>
      </vt:variant>
      <vt:variant>
        <vt:i4>3407935</vt:i4>
      </vt:variant>
      <vt:variant>
        <vt:i4>69</vt:i4>
      </vt:variant>
      <vt:variant>
        <vt:i4>0</vt:i4>
      </vt:variant>
      <vt:variant>
        <vt:i4>5</vt:i4>
      </vt:variant>
      <vt:variant>
        <vt:lpwstr>https://login.consultant.ru/link/?req=doc&amp;base=LAW&amp;n=383457&amp;date=11.05.2021&amp;dst=101309&amp;fld=134</vt:lpwstr>
      </vt:variant>
      <vt:variant>
        <vt:lpwstr/>
      </vt:variant>
      <vt:variant>
        <vt:i4>6815773</vt:i4>
      </vt:variant>
      <vt:variant>
        <vt:i4>66</vt:i4>
      </vt:variant>
      <vt:variant>
        <vt:i4>0</vt:i4>
      </vt:variant>
      <vt:variant>
        <vt:i4>5</vt:i4>
      </vt:variant>
      <vt:variant>
        <vt:lpwstr>http://www.consultant.ru/document/cons_doc_LAW_388926/f4823c3311874efd0ecdfa668c9705968edbc47c/</vt:lpwstr>
      </vt:variant>
      <vt:variant>
        <vt:lpwstr>dst101342</vt:lpwstr>
      </vt:variant>
      <vt:variant>
        <vt:i4>6815773</vt:i4>
      </vt:variant>
      <vt:variant>
        <vt:i4>63</vt:i4>
      </vt:variant>
      <vt:variant>
        <vt:i4>0</vt:i4>
      </vt:variant>
      <vt:variant>
        <vt:i4>5</vt:i4>
      </vt:variant>
      <vt:variant>
        <vt:lpwstr>http://www.consultant.ru/document/cons_doc_LAW_388926/f4823c3311874efd0ecdfa668c9705968edbc47c/</vt:lpwstr>
      </vt:variant>
      <vt:variant>
        <vt:lpwstr>dst101340</vt:lpwstr>
      </vt:variant>
      <vt:variant>
        <vt:i4>7274525</vt:i4>
      </vt:variant>
      <vt:variant>
        <vt:i4>60</vt:i4>
      </vt:variant>
      <vt:variant>
        <vt:i4>0</vt:i4>
      </vt:variant>
      <vt:variant>
        <vt:i4>5</vt:i4>
      </vt:variant>
      <vt:variant>
        <vt:lpwstr>http://www.consultant.ru/document/cons_doc_LAW_388926/f4823c3311874efd0ecdfa668c9705968edbc47c/</vt:lpwstr>
      </vt:variant>
      <vt:variant>
        <vt:lpwstr>dst101338</vt:lpwstr>
      </vt:variant>
      <vt:variant>
        <vt:i4>6619161</vt:i4>
      </vt:variant>
      <vt:variant>
        <vt:i4>57</vt:i4>
      </vt:variant>
      <vt:variant>
        <vt:i4>0</vt:i4>
      </vt:variant>
      <vt:variant>
        <vt:i4>5</vt:i4>
      </vt:variant>
      <vt:variant>
        <vt:lpwstr>http://www.consultant.ru/document/cons_doc_LAW_388926/f4823c3311874efd0ecdfa668c9705968edbc47c/</vt:lpwstr>
      </vt:variant>
      <vt:variant>
        <vt:lpwstr>dst101795</vt:lpwstr>
      </vt:variant>
      <vt:variant>
        <vt:i4>7274525</vt:i4>
      </vt:variant>
      <vt:variant>
        <vt:i4>54</vt:i4>
      </vt:variant>
      <vt:variant>
        <vt:i4>0</vt:i4>
      </vt:variant>
      <vt:variant>
        <vt:i4>5</vt:i4>
      </vt:variant>
      <vt:variant>
        <vt:lpwstr>http://www.consultant.ru/document/cons_doc_LAW_388926/f4823c3311874efd0ecdfa668c9705968edbc47c/</vt:lpwstr>
      </vt:variant>
      <vt:variant>
        <vt:lpwstr>dst101330</vt:lpwstr>
      </vt:variant>
      <vt:variant>
        <vt:i4>7208989</vt:i4>
      </vt:variant>
      <vt:variant>
        <vt:i4>51</vt:i4>
      </vt:variant>
      <vt:variant>
        <vt:i4>0</vt:i4>
      </vt:variant>
      <vt:variant>
        <vt:i4>5</vt:i4>
      </vt:variant>
      <vt:variant>
        <vt:lpwstr>http://www.consultant.ru/document/cons_doc_LAW_388926/f4823c3311874efd0ecdfa668c9705968edbc47c/</vt:lpwstr>
      </vt:variant>
      <vt:variant>
        <vt:lpwstr>dst101328</vt:lpwstr>
      </vt:variant>
      <vt:variant>
        <vt:i4>7208989</vt:i4>
      </vt:variant>
      <vt:variant>
        <vt:i4>48</vt:i4>
      </vt:variant>
      <vt:variant>
        <vt:i4>0</vt:i4>
      </vt:variant>
      <vt:variant>
        <vt:i4>5</vt:i4>
      </vt:variant>
      <vt:variant>
        <vt:lpwstr>http://www.consultant.ru/document/cons_doc_LAW_388926/f4823c3311874efd0ecdfa668c9705968edbc47c/</vt:lpwstr>
      </vt:variant>
      <vt:variant>
        <vt:lpwstr>dst101325</vt:lpwstr>
      </vt:variant>
      <vt:variant>
        <vt:i4>5046343</vt:i4>
      </vt:variant>
      <vt:variant>
        <vt:i4>45</vt:i4>
      </vt:variant>
      <vt:variant>
        <vt:i4>0</vt:i4>
      </vt:variant>
      <vt:variant>
        <vt:i4>5</vt:i4>
      </vt:variant>
      <vt:variant>
        <vt:lpwstr>https://login.consultant.ru/link/?req=doc&amp;base=LAW&amp;n=331074&amp;date=11.05.2021&amp;dst=3&amp;fld=134</vt:lpwstr>
      </vt:variant>
      <vt:variant>
        <vt:lpwstr/>
      </vt:variant>
      <vt:variant>
        <vt:i4>5046343</vt:i4>
      </vt:variant>
      <vt:variant>
        <vt:i4>42</vt:i4>
      </vt:variant>
      <vt:variant>
        <vt:i4>0</vt:i4>
      </vt:variant>
      <vt:variant>
        <vt:i4>5</vt:i4>
      </vt:variant>
      <vt:variant>
        <vt:lpwstr>https://login.consultant.ru/link/?req=doc&amp;base=LAW&amp;n=331074&amp;date=11.05.2021&amp;dst=3&amp;fld=134</vt:lpwstr>
      </vt:variant>
      <vt:variant>
        <vt:lpwstr/>
      </vt:variant>
      <vt:variant>
        <vt:i4>5046343</vt:i4>
      </vt:variant>
      <vt:variant>
        <vt:i4>39</vt:i4>
      </vt:variant>
      <vt:variant>
        <vt:i4>0</vt:i4>
      </vt:variant>
      <vt:variant>
        <vt:i4>5</vt:i4>
      </vt:variant>
      <vt:variant>
        <vt:lpwstr>https://login.consultant.ru/link/?req=doc&amp;base=LAW&amp;n=331074&amp;date=11.05.2021&amp;dst=3&amp;fld=134</vt:lpwstr>
      </vt:variant>
      <vt:variant>
        <vt:lpwstr/>
      </vt:variant>
      <vt:variant>
        <vt:i4>7274551</vt:i4>
      </vt:variant>
      <vt:variant>
        <vt:i4>36</vt:i4>
      </vt:variant>
      <vt:variant>
        <vt:i4>0</vt:i4>
      </vt:variant>
      <vt:variant>
        <vt:i4>5</vt:i4>
      </vt:variant>
      <vt:variant>
        <vt:lpwstr/>
      </vt:variant>
      <vt:variant>
        <vt:lpwstr>Par856</vt:lpwstr>
      </vt:variant>
      <vt:variant>
        <vt:i4>6946927</vt:i4>
      </vt:variant>
      <vt:variant>
        <vt:i4>33</vt:i4>
      </vt:variant>
      <vt:variant>
        <vt:i4>0</vt:i4>
      </vt:variant>
      <vt:variant>
        <vt:i4>5</vt:i4>
      </vt:variant>
      <vt:variant>
        <vt:lpwstr>https://login.consultant.ru/link/?req=doc&amp;base=LAW&amp;n=388926&amp;date=28.01.2022</vt:lpwstr>
      </vt:variant>
      <vt:variant>
        <vt:lpwstr/>
      </vt:variant>
      <vt:variant>
        <vt:i4>7077940</vt:i4>
      </vt:variant>
      <vt:variant>
        <vt:i4>30</vt:i4>
      </vt:variant>
      <vt:variant>
        <vt:i4>0</vt:i4>
      </vt:variant>
      <vt:variant>
        <vt:i4>5</vt:i4>
      </vt:variant>
      <vt:variant>
        <vt:lpwstr/>
      </vt:variant>
      <vt:variant>
        <vt:lpwstr>Par964</vt:lpwstr>
      </vt:variant>
      <vt:variant>
        <vt:i4>6357098</vt:i4>
      </vt:variant>
      <vt:variant>
        <vt:i4>27</vt:i4>
      </vt:variant>
      <vt:variant>
        <vt:i4>0</vt:i4>
      </vt:variant>
      <vt:variant>
        <vt:i4>5</vt:i4>
      </vt:variant>
      <vt:variant>
        <vt:lpwstr>https://login.consultant.ru/link/?req=doc&amp;base=LAW&amp;n=383457&amp;date=11.05.2021</vt:lpwstr>
      </vt:variant>
      <vt:variant>
        <vt:lpwstr/>
      </vt:variant>
      <vt:variant>
        <vt:i4>6815773</vt:i4>
      </vt:variant>
      <vt:variant>
        <vt:i4>24</vt:i4>
      </vt:variant>
      <vt:variant>
        <vt:i4>0</vt:i4>
      </vt:variant>
      <vt:variant>
        <vt:i4>5</vt:i4>
      </vt:variant>
      <vt:variant>
        <vt:lpwstr>http://www.consultant.ru/document/cons_doc_LAW_388926/f4823c3311874efd0ecdfa668c9705968edbc47c/</vt:lpwstr>
      </vt:variant>
      <vt:variant>
        <vt:lpwstr>dst101342</vt:lpwstr>
      </vt:variant>
      <vt:variant>
        <vt:i4>6815773</vt:i4>
      </vt:variant>
      <vt:variant>
        <vt:i4>21</vt:i4>
      </vt:variant>
      <vt:variant>
        <vt:i4>0</vt:i4>
      </vt:variant>
      <vt:variant>
        <vt:i4>5</vt:i4>
      </vt:variant>
      <vt:variant>
        <vt:lpwstr>http://www.consultant.ru/document/cons_doc_LAW_388926/f4823c3311874efd0ecdfa668c9705968edbc47c/</vt:lpwstr>
      </vt:variant>
      <vt:variant>
        <vt:lpwstr>dst101340</vt:lpwstr>
      </vt:variant>
      <vt:variant>
        <vt:i4>7274525</vt:i4>
      </vt:variant>
      <vt:variant>
        <vt:i4>18</vt:i4>
      </vt:variant>
      <vt:variant>
        <vt:i4>0</vt:i4>
      </vt:variant>
      <vt:variant>
        <vt:i4>5</vt:i4>
      </vt:variant>
      <vt:variant>
        <vt:lpwstr>http://www.consultant.ru/document/cons_doc_LAW_388926/f4823c3311874efd0ecdfa668c9705968edbc47c/</vt:lpwstr>
      </vt:variant>
      <vt:variant>
        <vt:lpwstr>dst101338</vt:lpwstr>
      </vt:variant>
      <vt:variant>
        <vt:i4>6619161</vt:i4>
      </vt:variant>
      <vt:variant>
        <vt:i4>15</vt:i4>
      </vt:variant>
      <vt:variant>
        <vt:i4>0</vt:i4>
      </vt:variant>
      <vt:variant>
        <vt:i4>5</vt:i4>
      </vt:variant>
      <vt:variant>
        <vt:lpwstr>http://www.consultant.ru/document/cons_doc_LAW_388926/f4823c3311874efd0ecdfa668c9705968edbc47c/</vt:lpwstr>
      </vt:variant>
      <vt:variant>
        <vt:lpwstr>dst101795</vt:lpwstr>
      </vt:variant>
      <vt:variant>
        <vt:i4>7274525</vt:i4>
      </vt:variant>
      <vt:variant>
        <vt:i4>12</vt:i4>
      </vt:variant>
      <vt:variant>
        <vt:i4>0</vt:i4>
      </vt:variant>
      <vt:variant>
        <vt:i4>5</vt:i4>
      </vt:variant>
      <vt:variant>
        <vt:lpwstr>http://www.consultant.ru/document/cons_doc_LAW_388926/f4823c3311874efd0ecdfa668c9705968edbc47c/</vt:lpwstr>
      </vt:variant>
      <vt:variant>
        <vt:lpwstr>dst101330</vt:lpwstr>
      </vt:variant>
      <vt:variant>
        <vt:i4>7208989</vt:i4>
      </vt:variant>
      <vt:variant>
        <vt:i4>9</vt:i4>
      </vt:variant>
      <vt:variant>
        <vt:i4>0</vt:i4>
      </vt:variant>
      <vt:variant>
        <vt:i4>5</vt:i4>
      </vt:variant>
      <vt:variant>
        <vt:lpwstr>http://www.consultant.ru/document/cons_doc_LAW_388926/f4823c3311874efd0ecdfa668c9705968edbc47c/</vt:lpwstr>
      </vt:variant>
      <vt:variant>
        <vt:lpwstr>dst101328</vt:lpwstr>
      </vt:variant>
      <vt:variant>
        <vt:i4>7208989</vt:i4>
      </vt:variant>
      <vt:variant>
        <vt:i4>6</vt:i4>
      </vt:variant>
      <vt:variant>
        <vt:i4>0</vt:i4>
      </vt:variant>
      <vt:variant>
        <vt:i4>5</vt:i4>
      </vt:variant>
      <vt:variant>
        <vt:lpwstr>http://www.consultant.ru/document/cons_doc_LAW_388926/f4823c3311874efd0ecdfa668c9705968edbc47c/</vt:lpwstr>
      </vt:variant>
      <vt:variant>
        <vt:lpwstr>dst101325</vt:lpwstr>
      </vt:variant>
      <vt:variant>
        <vt:i4>7077940</vt:i4>
      </vt:variant>
      <vt:variant>
        <vt:i4>3</vt:i4>
      </vt:variant>
      <vt:variant>
        <vt:i4>0</vt:i4>
      </vt:variant>
      <vt:variant>
        <vt:i4>5</vt:i4>
      </vt:variant>
      <vt:variant>
        <vt:lpwstr/>
      </vt:variant>
      <vt:variant>
        <vt:lpwstr>Par964</vt:lpwstr>
      </vt:variant>
      <vt:variant>
        <vt:i4>7077940</vt:i4>
      </vt:variant>
      <vt:variant>
        <vt:i4>0</vt:i4>
      </vt:variant>
      <vt:variant>
        <vt:i4>0</vt:i4>
      </vt:variant>
      <vt:variant>
        <vt:i4>5</vt:i4>
      </vt:variant>
      <vt:variant>
        <vt:lpwstr/>
      </vt:variant>
      <vt:variant>
        <vt:lpwstr>Par964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Наташа</dc:creator>
  <cp:keywords/>
  <cp:lastModifiedBy>user</cp:lastModifiedBy>
  <cp:revision>2</cp:revision>
  <cp:lastPrinted>2024-03-27T12:04:00Z</cp:lastPrinted>
  <dcterms:created xsi:type="dcterms:W3CDTF">2026-05-27T05:59:00Z</dcterms:created>
  <dcterms:modified xsi:type="dcterms:W3CDTF">2026-05-27T05:59:00Z</dcterms:modified>
</cp:coreProperties>
</file>