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5DC" w:rsidRPr="00C145DC" w:rsidRDefault="00C145DC" w:rsidP="00C145DC">
      <w:pPr>
        <w:spacing w:after="0" w:line="240" w:lineRule="auto"/>
        <w:jc w:val="center"/>
        <w:rPr>
          <w:rFonts w:ascii="Times New Roman" w:eastAsia="Times New Roman" w:hAnsi="Times New Roman" w:cs="Times New Roman"/>
          <w:kern w:val="28"/>
          <w:sz w:val="24"/>
          <w:szCs w:val="24"/>
          <w:lang w:eastAsia="ru-RU"/>
        </w:rPr>
      </w:pPr>
      <w:r w:rsidRPr="00C145DC">
        <w:rPr>
          <w:rFonts w:ascii="Times New Roman" w:eastAsia="Times New Roman" w:hAnsi="Times New Roman" w:cs="Times New Roman"/>
          <w:kern w:val="28"/>
          <w:sz w:val="24"/>
          <w:szCs w:val="24"/>
          <w:lang w:eastAsia="ru-RU"/>
        </w:rPr>
        <w:t>ПРОЕКТ КОНТРАКТА</w:t>
      </w:r>
    </w:p>
    <w:p w:rsidR="00C145DC" w:rsidRPr="00C145DC" w:rsidRDefault="00C145DC" w:rsidP="00C145DC">
      <w:pPr>
        <w:spacing w:after="0" w:line="240" w:lineRule="auto"/>
        <w:jc w:val="center"/>
        <w:rPr>
          <w:rFonts w:ascii="Times New Roman" w:eastAsia="Times New Roman" w:hAnsi="Times New Roman" w:cs="Times New Roman"/>
          <w:b/>
          <w:kern w:val="28"/>
          <w:sz w:val="24"/>
          <w:szCs w:val="24"/>
          <w:lang w:eastAsia="ru-RU"/>
        </w:rPr>
      </w:pPr>
      <w:r w:rsidRPr="00C145DC">
        <w:rPr>
          <w:rFonts w:ascii="Times New Roman" w:eastAsia="Times New Roman" w:hAnsi="Times New Roman" w:cs="Times New Roman"/>
          <w:b/>
          <w:kern w:val="28"/>
          <w:sz w:val="24"/>
          <w:szCs w:val="24"/>
          <w:lang w:eastAsia="ru-RU"/>
        </w:rPr>
        <w:t>ГОСУДАРСТВЕННЫЙ КОНТРАКТ № ___</w:t>
      </w:r>
    </w:p>
    <w:p w:rsidR="00C145DC" w:rsidRPr="00C145DC" w:rsidRDefault="00C145DC" w:rsidP="00C145DC">
      <w:pPr>
        <w:spacing w:after="0" w:line="240" w:lineRule="auto"/>
        <w:jc w:val="center"/>
        <w:rPr>
          <w:rFonts w:ascii="Times New Roman" w:eastAsia="Times New Roman" w:hAnsi="Times New Roman" w:cs="Times New Roman"/>
          <w:b/>
          <w:kern w:val="28"/>
          <w:sz w:val="24"/>
          <w:szCs w:val="24"/>
          <w:lang w:eastAsia="ru-RU"/>
        </w:rPr>
      </w:pPr>
      <w:r w:rsidRPr="00C145DC">
        <w:rPr>
          <w:rFonts w:ascii="Times New Roman" w:eastAsia="Times New Roman" w:hAnsi="Times New Roman" w:cs="Times New Roman"/>
          <w:b/>
          <w:kern w:val="28"/>
          <w:sz w:val="24"/>
          <w:szCs w:val="24"/>
          <w:lang w:eastAsia="ru-RU"/>
        </w:rPr>
        <w:t>НА ОКАЗАНИЕ УСЛУГ</w:t>
      </w:r>
    </w:p>
    <w:p w:rsidR="00C145DC" w:rsidRPr="00C145DC" w:rsidRDefault="00C145DC" w:rsidP="00C145DC">
      <w:pPr>
        <w:spacing w:after="0" w:line="240" w:lineRule="auto"/>
        <w:jc w:val="center"/>
        <w:rPr>
          <w:rFonts w:ascii="Times New Roman" w:eastAsia="Times New Roman" w:hAnsi="Times New Roman" w:cs="Times New Roman"/>
          <w:kern w:val="28"/>
          <w:sz w:val="24"/>
          <w:szCs w:val="24"/>
          <w:lang w:eastAsia="ru-RU"/>
        </w:rPr>
      </w:pPr>
      <w:r w:rsidRPr="00C145DC">
        <w:rPr>
          <w:rFonts w:ascii="Times New Roman" w:eastAsia="Times New Roman" w:hAnsi="Times New Roman" w:cs="Times New Roman"/>
          <w:kern w:val="28"/>
          <w:sz w:val="24"/>
          <w:szCs w:val="24"/>
          <w:lang w:eastAsia="ru-RU"/>
        </w:rPr>
        <w:t xml:space="preserve">ИКЗ:  26 1 2540015492 253601001 0044 000 0000 000 </w:t>
      </w:r>
    </w:p>
    <w:p w:rsidR="00C145DC" w:rsidRPr="00C145DC" w:rsidRDefault="00C145DC" w:rsidP="00C145DC">
      <w:pPr>
        <w:spacing w:after="0" w:line="240" w:lineRule="auto"/>
        <w:jc w:val="center"/>
        <w:rPr>
          <w:rFonts w:ascii="Times New Roman" w:eastAsia="Times New Roman" w:hAnsi="Times New Roman" w:cs="Times New Roman"/>
          <w:kern w:val="28"/>
          <w:sz w:val="24"/>
          <w:szCs w:val="24"/>
          <w:lang w:eastAsia="ru-RU"/>
        </w:rPr>
      </w:pPr>
    </w:p>
    <w:p w:rsidR="00C145DC" w:rsidRPr="00C145DC" w:rsidRDefault="00C145DC" w:rsidP="00C145DC">
      <w:pPr>
        <w:spacing w:after="0" w:line="240" w:lineRule="auto"/>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г. Владивосток</w:t>
      </w:r>
      <w:r w:rsidRPr="00C145DC">
        <w:rPr>
          <w:rFonts w:ascii="Times New Roman" w:eastAsia="Times New Roman" w:hAnsi="Times New Roman" w:cs="Times New Roman"/>
          <w:sz w:val="24"/>
          <w:szCs w:val="24"/>
          <w:lang w:eastAsia="ru-RU"/>
        </w:rPr>
        <w:tab/>
      </w:r>
      <w:r w:rsidRPr="00C145DC">
        <w:rPr>
          <w:rFonts w:ascii="Times New Roman" w:eastAsia="Times New Roman" w:hAnsi="Times New Roman" w:cs="Times New Roman"/>
          <w:sz w:val="24"/>
          <w:szCs w:val="24"/>
          <w:lang w:eastAsia="ru-RU"/>
        </w:rPr>
        <w:tab/>
      </w:r>
      <w:r w:rsidRPr="00C145DC">
        <w:rPr>
          <w:rFonts w:ascii="Times New Roman" w:eastAsia="Times New Roman" w:hAnsi="Times New Roman" w:cs="Times New Roman"/>
          <w:sz w:val="24"/>
          <w:szCs w:val="24"/>
          <w:lang w:eastAsia="ru-RU"/>
        </w:rPr>
        <w:tab/>
      </w:r>
      <w:r w:rsidRPr="00C145DC">
        <w:rPr>
          <w:rFonts w:ascii="Times New Roman" w:eastAsia="Times New Roman" w:hAnsi="Times New Roman" w:cs="Times New Roman"/>
          <w:sz w:val="24"/>
          <w:szCs w:val="24"/>
          <w:lang w:eastAsia="ru-RU"/>
        </w:rPr>
        <w:tab/>
      </w:r>
      <w:r w:rsidRPr="00C145DC">
        <w:rPr>
          <w:rFonts w:ascii="Times New Roman" w:eastAsia="Times New Roman" w:hAnsi="Times New Roman" w:cs="Times New Roman"/>
          <w:sz w:val="24"/>
          <w:szCs w:val="24"/>
          <w:lang w:eastAsia="ru-RU"/>
        </w:rPr>
        <w:tab/>
      </w:r>
      <w:r w:rsidRPr="00C145DC">
        <w:rPr>
          <w:rFonts w:ascii="Times New Roman" w:eastAsia="Times New Roman" w:hAnsi="Times New Roman" w:cs="Times New Roman"/>
          <w:sz w:val="24"/>
          <w:szCs w:val="24"/>
          <w:lang w:eastAsia="ru-RU"/>
        </w:rPr>
        <w:tab/>
      </w:r>
      <w:r w:rsidRPr="00C145DC">
        <w:rPr>
          <w:rFonts w:ascii="Times New Roman" w:eastAsia="Times New Roman" w:hAnsi="Times New Roman" w:cs="Times New Roman"/>
          <w:sz w:val="24"/>
          <w:szCs w:val="24"/>
          <w:lang w:eastAsia="ru-RU"/>
        </w:rPr>
        <w:tab/>
        <w:t xml:space="preserve">           «___»_____________2026 г. </w:t>
      </w:r>
    </w:p>
    <w:p w:rsidR="00C145DC" w:rsidRPr="00C145DC" w:rsidRDefault="00C145DC" w:rsidP="00C145DC">
      <w:pPr>
        <w:widowControl w:val="0"/>
        <w:tabs>
          <w:tab w:val="left" w:pos="0"/>
          <w:tab w:val="left" w:pos="6096"/>
        </w:tabs>
        <w:suppressAutoHyphens/>
        <w:spacing w:after="60" w:line="240" w:lineRule="auto"/>
        <w:contextualSpacing/>
        <w:jc w:val="both"/>
        <w:rPr>
          <w:rFonts w:ascii="Times New Roman" w:eastAsia="Times New Roman" w:hAnsi="Times New Roman" w:cs="Times New Roman"/>
          <w:sz w:val="24"/>
          <w:szCs w:val="24"/>
          <w:lang w:eastAsia="x-none"/>
        </w:rPr>
      </w:pP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C145DC">
        <w:rPr>
          <w:rFonts w:ascii="Times New Roman" w:eastAsia="Times New Roman" w:hAnsi="Times New Roman" w:cs="Times New Roman"/>
          <w:sz w:val="24"/>
          <w:szCs w:val="24"/>
          <w:lang w:eastAsia="ru-RU"/>
        </w:rPr>
        <w:t>Дальневосточное таможенное управление от имени Российской Федерации в целях обеспечения государственных нужд, именуемое в дальнейшем «Заказчик», в лице ___________________________, действующего на основании________________, с одной стороны, и ___________, (лицензия от _______ № _______), в лице</w:t>
      </w:r>
      <w:r w:rsidRPr="00C145DC">
        <w:rPr>
          <w:rFonts w:ascii="Times New Roman" w:eastAsia="Calibri" w:hAnsi="Times New Roman" w:cs="Times New Roman"/>
          <w:sz w:val="24"/>
          <w:szCs w:val="24"/>
        </w:rPr>
        <w:t xml:space="preserve"> _______________</w:t>
      </w:r>
      <w:r w:rsidRPr="00C145DC">
        <w:rPr>
          <w:rFonts w:ascii="Times New Roman" w:eastAsia="Times New Roman" w:hAnsi="Times New Roman" w:cs="Times New Roman"/>
          <w:sz w:val="24"/>
          <w:szCs w:val="24"/>
          <w:lang w:eastAsia="ru-RU"/>
        </w:rPr>
        <w:t xml:space="preserve">, действующего на основании ___________, именуемое в дальнейшем «Исполнитель», с другой стороны, именуемые в дальнейшем «Стороны», </w:t>
      </w:r>
      <w:r w:rsidRPr="00C145DC">
        <w:rPr>
          <w:rFonts w:ascii="Times New Roman" w:eastAsia="Calibri" w:hAnsi="Times New Roman" w:cs="Times New Roman"/>
          <w:sz w:val="24"/>
          <w:szCs w:val="24"/>
        </w:rPr>
        <w:t>на основании пункта 4 части 1 статьи 93 Федерального закона от 5 апреля 2013 года № 44-ФЗ «О</w:t>
      </w:r>
      <w:proofErr w:type="gramEnd"/>
      <w:r w:rsidRPr="00C145DC">
        <w:rPr>
          <w:rFonts w:ascii="Times New Roman" w:eastAsia="Calibri"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 (далее – Федеральный </w:t>
      </w:r>
      <w:hyperlink r:id="rId8" w:history="1">
        <w:r w:rsidRPr="00C145DC">
          <w:rPr>
            <w:rFonts w:ascii="Times New Roman" w:eastAsia="Calibri" w:hAnsi="Times New Roman" w:cs="Times New Roman"/>
            <w:sz w:val="24"/>
            <w:szCs w:val="24"/>
          </w:rPr>
          <w:t>закон</w:t>
        </w:r>
      </w:hyperlink>
      <w:r w:rsidRPr="00C145DC">
        <w:rPr>
          <w:rFonts w:ascii="Times New Roman" w:eastAsia="Calibri" w:hAnsi="Times New Roman" w:cs="Times New Roman"/>
          <w:sz w:val="24"/>
          <w:szCs w:val="24"/>
        </w:rPr>
        <w:t xml:space="preserve"> от 5 апреля 2013 г. № 44-ФЗ) </w:t>
      </w:r>
      <w:r w:rsidRPr="00C145DC">
        <w:rPr>
          <w:rFonts w:ascii="Times New Roman" w:eastAsia="Times New Roman" w:hAnsi="Times New Roman" w:cs="Times New Roman"/>
          <w:sz w:val="24"/>
          <w:szCs w:val="24"/>
          <w:lang w:val="x-none" w:eastAsia="x-none"/>
        </w:rPr>
        <w:t xml:space="preserve">заключили настоящий государственный контракт (далее – </w:t>
      </w:r>
      <w:r w:rsidRPr="00C145DC">
        <w:rPr>
          <w:rFonts w:ascii="Times New Roman" w:eastAsia="Times New Roman" w:hAnsi="Times New Roman" w:cs="Times New Roman"/>
          <w:sz w:val="24"/>
          <w:szCs w:val="24"/>
          <w:lang w:eastAsia="x-none"/>
        </w:rPr>
        <w:t>Контракт</w:t>
      </w:r>
      <w:r w:rsidRPr="00C145DC">
        <w:rPr>
          <w:rFonts w:ascii="Times New Roman" w:eastAsia="Times New Roman" w:hAnsi="Times New Roman" w:cs="Times New Roman"/>
          <w:sz w:val="24"/>
          <w:szCs w:val="24"/>
          <w:lang w:val="x-none" w:eastAsia="x-none"/>
        </w:rPr>
        <w:t>) о</w:t>
      </w:r>
      <w:r w:rsidRPr="00C145DC">
        <w:rPr>
          <w:rFonts w:ascii="Times New Roman" w:eastAsia="Times New Roman" w:hAnsi="Times New Roman" w:cs="Times New Roman"/>
          <w:sz w:val="24"/>
          <w:szCs w:val="24"/>
          <w:lang w:eastAsia="x-none"/>
        </w:rPr>
        <w:t> </w:t>
      </w:r>
      <w:r w:rsidRPr="00C145DC">
        <w:rPr>
          <w:rFonts w:ascii="Times New Roman" w:eastAsia="Times New Roman" w:hAnsi="Times New Roman" w:cs="Times New Roman"/>
          <w:sz w:val="24"/>
          <w:szCs w:val="24"/>
          <w:lang w:val="x-none" w:eastAsia="x-none"/>
        </w:rPr>
        <w:t>нижеследующем.</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C145DC" w:rsidRPr="00C145DC" w:rsidRDefault="00C145DC" w:rsidP="00C145DC">
      <w:pPr>
        <w:numPr>
          <w:ilvl w:val="0"/>
          <w:numId w:val="1"/>
        </w:numPr>
        <w:spacing w:after="0" w:line="240" w:lineRule="auto"/>
        <w:contextualSpacing/>
        <w:jc w:val="center"/>
        <w:outlineLvl w:val="0"/>
        <w:rPr>
          <w:rFonts w:ascii="Times New Roman" w:eastAsia="Times New Roman" w:hAnsi="Times New Roman" w:cs="Times New Roman"/>
          <w:b/>
          <w:bCs/>
          <w:sz w:val="24"/>
          <w:szCs w:val="24"/>
          <w:lang w:eastAsia="ru-RU"/>
        </w:rPr>
      </w:pPr>
      <w:r w:rsidRPr="00C145DC">
        <w:rPr>
          <w:rFonts w:ascii="Times New Roman" w:eastAsia="Times New Roman" w:hAnsi="Times New Roman" w:cs="Times New Roman"/>
          <w:b/>
          <w:bCs/>
          <w:sz w:val="24"/>
          <w:szCs w:val="24"/>
          <w:lang w:eastAsia="ru-RU"/>
        </w:rPr>
        <w:t xml:space="preserve">Предмет Контракта </w:t>
      </w:r>
    </w:p>
    <w:p w:rsidR="00C145DC" w:rsidRPr="00C145DC" w:rsidRDefault="00C145DC" w:rsidP="00C145DC">
      <w:pPr>
        <w:widowControl w:val="0"/>
        <w:tabs>
          <w:tab w:val="left" w:pos="567"/>
        </w:tabs>
        <w:suppressAutoHyphens/>
        <w:spacing w:after="0" w:line="240" w:lineRule="auto"/>
        <w:ind w:firstLine="709"/>
        <w:contextualSpacing/>
        <w:jc w:val="both"/>
        <w:rPr>
          <w:rFonts w:ascii="Times New Roman" w:eastAsia="Times New Roman" w:hAnsi="Times New Roman" w:cs="Times New Roman"/>
          <w:sz w:val="24"/>
          <w:szCs w:val="24"/>
          <w:lang w:eastAsia="x-none"/>
        </w:rPr>
      </w:pPr>
      <w:r w:rsidRPr="00C145DC">
        <w:rPr>
          <w:rFonts w:ascii="Times New Roman" w:eastAsia="Times New Roman" w:hAnsi="Times New Roman" w:cs="Times New Roman"/>
          <w:sz w:val="24"/>
          <w:szCs w:val="24"/>
          <w:lang w:val="x-none" w:eastAsia="x-none"/>
        </w:rPr>
        <w:t xml:space="preserve">1.1. </w:t>
      </w:r>
      <w:r w:rsidRPr="00C145DC">
        <w:rPr>
          <w:rFonts w:ascii="Times New Roman" w:eastAsia="Times New Roman" w:hAnsi="Times New Roman" w:cs="Times New Roman"/>
          <w:sz w:val="24"/>
          <w:szCs w:val="24"/>
          <w:lang w:eastAsia="x-none"/>
        </w:rPr>
        <w:t>Заказчик поручает, а</w:t>
      </w:r>
      <w:r w:rsidRPr="00C145DC">
        <w:rPr>
          <w:rFonts w:ascii="Times New Roman" w:eastAsia="Times New Roman" w:hAnsi="Times New Roman" w:cs="Times New Roman"/>
          <w:sz w:val="24"/>
          <w:szCs w:val="24"/>
          <w:lang w:val="x-none" w:eastAsia="x-none"/>
        </w:rPr>
        <w:t xml:space="preserve"> </w:t>
      </w:r>
      <w:r w:rsidRPr="00C145DC">
        <w:rPr>
          <w:rFonts w:ascii="Times New Roman" w:eastAsia="Times New Roman" w:hAnsi="Times New Roman" w:cs="Times New Roman"/>
          <w:sz w:val="24"/>
          <w:szCs w:val="24"/>
          <w:lang w:eastAsia="x-none"/>
        </w:rPr>
        <w:t>Исполнитель принимает на себя обязательства по оказанию</w:t>
      </w:r>
      <w:r w:rsidRPr="00C145DC">
        <w:rPr>
          <w:rFonts w:ascii="Times New Roman" w:eastAsia="Times New Roman" w:hAnsi="Times New Roman" w:cs="Times New Roman"/>
          <w:sz w:val="24"/>
          <w:szCs w:val="24"/>
          <w:lang w:val="x-none" w:eastAsia="x-none"/>
        </w:rPr>
        <w:t xml:space="preserve"> </w:t>
      </w:r>
      <w:r w:rsidRPr="00C145DC">
        <w:rPr>
          <w:rFonts w:ascii="Times New Roman" w:eastAsia="Times New Roman" w:hAnsi="Times New Roman" w:cs="Times New Roman"/>
          <w:sz w:val="24"/>
          <w:szCs w:val="24"/>
        </w:rPr>
        <w:t>у</w:t>
      </w:r>
      <w:r w:rsidRPr="00C145DC">
        <w:rPr>
          <w:rFonts w:ascii="Times New Roman" w:eastAsia="Times New Roman" w:hAnsi="Times New Roman" w:cs="Times New Roman"/>
          <w:sz w:val="24"/>
          <w:szCs w:val="24"/>
          <w:lang w:val="x-none"/>
        </w:rPr>
        <w:t xml:space="preserve">слуг </w:t>
      </w:r>
      <w:r w:rsidRPr="00C145DC">
        <w:rPr>
          <w:rFonts w:ascii="Times New Roman" w:eastAsia="Times New Roman" w:hAnsi="Times New Roman" w:cs="Times New Roman"/>
          <w:sz w:val="24"/>
          <w:szCs w:val="24"/>
          <w:lang w:val="x-none" w:eastAsia="ru-RU"/>
        </w:rPr>
        <w:t xml:space="preserve">по </w:t>
      </w:r>
      <w:r w:rsidR="002A78C5">
        <w:rPr>
          <w:rFonts w:ascii="Times New Roman" w:eastAsia="Times New Roman" w:hAnsi="Times New Roman" w:cs="Times New Roman"/>
          <w:sz w:val="24"/>
          <w:szCs w:val="24"/>
          <w:lang w:eastAsia="ru-RU"/>
        </w:rPr>
        <w:t xml:space="preserve">дополнительному профессиональному образованию – профессиональной переподготовке по программе «Контролер технического состояния автотранспортных средств» </w:t>
      </w:r>
      <w:r w:rsidRPr="00C145DC">
        <w:rPr>
          <w:rFonts w:ascii="Times New Roman" w:eastAsia="Times New Roman" w:hAnsi="Times New Roman" w:cs="Times New Roman"/>
          <w:sz w:val="24"/>
          <w:szCs w:val="24"/>
          <w:lang w:val="x-none" w:eastAsia="x-none"/>
        </w:rPr>
        <w:t xml:space="preserve">(далее – </w:t>
      </w:r>
      <w:r w:rsidRPr="00C145DC">
        <w:rPr>
          <w:rFonts w:ascii="Times New Roman" w:eastAsia="Times New Roman" w:hAnsi="Times New Roman" w:cs="Times New Roman"/>
          <w:sz w:val="24"/>
          <w:szCs w:val="24"/>
          <w:lang w:eastAsia="x-none"/>
        </w:rPr>
        <w:t>У</w:t>
      </w:r>
      <w:r w:rsidRPr="00C145DC">
        <w:rPr>
          <w:rFonts w:ascii="Times New Roman" w:eastAsia="Times New Roman" w:hAnsi="Times New Roman" w:cs="Times New Roman"/>
          <w:sz w:val="24"/>
          <w:szCs w:val="24"/>
          <w:lang w:val="x-none" w:eastAsia="x-none"/>
        </w:rPr>
        <w:t xml:space="preserve">слуги) </w:t>
      </w:r>
      <w:r w:rsidRPr="00C145DC">
        <w:rPr>
          <w:rFonts w:ascii="Times New Roman" w:eastAsia="Times New Roman" w:hAnsi="Times New Roman" w:cs="Times New Roman"/>
          <w:sz w:val="24"/>
          <w:szCs w:val="24"/>
          <w:lang w:eastAsia="x-none"/>
        </w:rPr>
        <w:t>согласно Заказу на оказание Услуг (Приложение № 1 к Контракту).</w:t>
      </w:r>
    </w:p>
    <w:p w:rsidR="00C145DC" w:rsidRPr="00C145DC" w:rsidRDefault="00C145DC" w:rsidP="00C145DC">
      <w:pPr>
        <w:widowControl w:val="0"/>
        <w:tabs>
          <w:tab w:val="left" w:pos="567"/>
        </w:tabs>
        <w:suppressAutoHyphens/>
        <w:spacing w:after="0" w:line="240" w:lineRule="auto"/>
        <w:ind w:firstLine="709"/>
        <w:contextualSpacing/>
        <w:jc w:val="both"/>
        <w:rPr>
          <w:rFonts w:ascii="Times New Roman" w:eastAsia="Times New Roman" w:hAnsi="Times New Roman" w:cs="Times New Roman"/>
          <w:sz w:val="24"/>
          <w:szCs w:val="24"/>
          <w:lang w:eastAsia="x-none"/>
        </w:rPr>
      </w:pPr>
    </w:p>
    <w:p w:rsidR="00C145DC" w:rsidRPr="00C145DC" w:rsidRDefault="00C145DC" w:rsidP="00C145DC">
      <w:pPr>
        <w:numPr>
          <w:ilvl w:val="0"/>
          <w:numId w:val="1"/>
        </w:numPr>
        <w:spacing w:after="0" w:line="240" w:lineRule="auto"/>
        <w:contextualSpacing/>
        <w:jc w:val="center"/>
        <w:outlineLvl w:val="0"/>
        <w:rPr>
          <w:rFonts w:ascii="Times New Roman" w:eastAsia="Times New Roman" w:hAnsi="Times New Roman" w:cs="Times New Roman"/>
          <w:b/>
          <w:sz w:val="24"/>
          <w:szCs w:val="24"/>
          <w:lang w:eastAsia="ru-RU"/>
        </w:rPr>
      </w:pPr>
      <w:r w:rsidRPr="00C145DC">
        <w:rPr>
          <w:rFonts w:ascii="Times New Roman" w:eastAsia="Times New Roman" w:hAnsi="Times New Roman" w:cs="Times New Roman"/>
          <w:b/>
          <w:sz w:val="24"/>
          <w:szCs w:val="24"/>
          <w:lang w:eastAsia="ru-RU"/>
        </w:rPr>
        <w:t>Цена Контракта и порядок расчётов</w:t>
      </w:r>
    </w:p>
    <w:p w:rsidR="00C145DC" w:rsidRPr="00C145DC" w:rsidRDefault="00C145DC" w:rsidP="00C145DC">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2.1. Цена Контракта устанавливается в российских рублях.</w:t>
      </w:r>
    </w:p>
    <w:p w:rsidR="00C145DC" w:rsidRPr="00C145DC" w:rsidRDefault="00C145DC" w:rsidP="00C145DC">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45DC">
        <w:rPr>
          <w:rFonts w:ascii="Times New Roman" w:eastAsia="Calibri" w:hAnsi="Times New Roman" w:cs="Times New Roman"/>
          <w:sz w:val="24"/>
          <w:szCs w:val="24"/>
        </w:rPr>
        <w:t xml:space="preserve">2.2. </w:t>
      </w:r>
      <w:r w:rsidRPr="00C145DC">
        <w:rPr>
          <w:rFonts w:ascii="Times New Roman" w:eastAsia="Times New Roman" w:hAnsi="Times New Roman" w:cs="Times New Roman"/>
          <w:sz w:val="24"/>
          <w:szCs w:val="24"/>
          <w:lang w:eastAsia="ru-RU"/>
        </w:rPr>
        <w:t>Цена Контракта составляет _____________________________________, в том числе</w:t>
      </w:r>
    </w:p>
    <w:p w:rsidR="00C145DC" w:rsidRPr="00C145DC" w:rsidRDefault="00C145DC" w:rsidP="00C145DC">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18"/>
          <w:szCs w:val="24"/>
          <w:lang w:eastAsia="ru-RU"/>
        </w:rPr>
      </w:pPr>
      <w:r w:rsidRPr="00C145DC">
        <w:rPr>
          <w:rFonts w:ascii="Times New Roman" w:eastAsia="Times New Roman" w:hAnsi="Times New Roman" w:cs="Times New Roman"/>
          <w:sz w:val="18"/>
          <w:szCs w:val="24"/>
          <w:lang w:eastAsia="ru-RU"/>
        </w:rPr>
        <w:t xml:space="preserve">                                                                   (сумма цифрами и прописью)                            </w:t>
      </w:r>
    </w:p>
    <w:p w:rsidR="00C145DC" w:rsidRPr="00C145DC" w:rsidRDefault="00C145DC" w:rsidP="00C145DC">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НДС _ % _________________________________________________________________________. </w:t>
      </w:r>
    </w:p>
    <w:p w:rsidR="00C145DC" w:rsidRPr="00C145DC" w:rsidRDefault="00C145DC" w:rsidP="00C145DC">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8"/>
          <w:szCs w:val="24"/>
          <w:lang w:eastAsia="ru-RU"/>
        </w:rPr>
      </w:pPr>
      <w:r w:rsidRPr="00C145DC">
        <w:rPr>
          <w:rFonts w:ascii="Times New Roman" w:eastAsia="Times New Roman" w:hAnsi="Times New Roman" w:cs="Times New Roman"/>
          <w:sz w:val="18"/>
          <w:szCs w:val="24"/>
          <w:lang w:eastAsia="ru-RU"/>
        </w:rPr>
        <w:t xml:space="preserve">                      (указывается ставка (в процентах), сумма цифрами и прописью, либо основание освобождения Исполнителя от уплаты НДС)</w:t>
      </w:r>
    </w:p>
    <w:p w:rsidR="00C145DC" w:rsidRPr="00C145DC" w:rsidRDefault="00C145DC" w:rsidP="00C145DC">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rPr>
      </w:pPr>
      <w:r w:rsidRPr="00C145DC">
        <w:rPr>
          <w:rFonts w:ascii="Times New Roman" w:eastAsia="Times New Roman" w:hAnsi="Times New Roman" w:cs="Times New Roman"/>
          <w:sz w:val="24"/>
          <w:szCs w:val="24"/>
          <w:lang w:eastAsia="ru-RU"/>
        </w:rPr>
        <w:t xml:space="preserve">в соответствии с </w:t>
      </w:r>
      <w:r w:rsidRPr="00C145DC">
        <w:rPr>
          <w:rFonts w:ascii="Times New Roman" w:eastAsia="Calibri" w:hAnsi="Times New Roman" w:cs="Times New Roman"/>
          <w:sz w:val="24"/>
          <w:szCs w:val="24"/>
        </w:rPr>
        <w:t>расчетом стоимости Услуг (Приложение № 2 к Контракту).</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2.3. Услуги оплачиваются Заказчиком в пределах лимитов бюджетных обязательств, доведенных до Заказчика на 2026 год.</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2.4. </w:t>
      </w:r>
      <w:proofErr w:type="gramStart"/>
      <w:r w:rsidRPr="00C145DC">
        <w:rPr>
          <w:rFonts w:ascii="Times New Roman" w:eastAsia="Times New Roman" w:hAnsi="Times New Roman" w:cs="Times New Roman"/>
          <w:sz w:val="24"/>
          <w:szCs w:val="24"/>
          <w:lang w:eastAsia="ru-RU"/>
        </w:rPr>
        <w:t>Оплата по настоящему Контракту осуществляется Заказчиком за фактически оказанные услуги, путём перечисления денежных средств на расчётный счёт Исполнителя, указанный в Контракте, платежным поручением на основании документов, подтверждающих оказание услуг (Приложение № 3 к Контракту), в том числе сформированного Заказчиком акта приемки товаров, работ, услуг по форме 0510452</w:t>
      </w:r>
      <w:r w:rsidRPr="00C145DC">
        <w:rPr>
          <w:rFonts w:ascii="Times New Roman" w:eastAsia="Calibri" w:hAnsi="Times New Roman" w:cs="Times New Roman"/>
          <w:bCs/>
          <w:sz w:val="24"/>
          <w:szCs w:val="24"/>
          <w:vertAlign w:val="superscript"/>
        </w:rPr>
        <w:footnoteReference w:id="1"/>
      </w:r>
      <w:r w:rsidRPr="00C145DC">
        <w:rPr>
          <w:rFonts w:ascii="Times New Roman" w:eastAsia="Calibri" w:hAnsi="Times New Roman" w:cs="Times New Roman"/>
          <w:bCs/>
          <w:sz w:val="24"/>
          <w:szCs w:val="24"/>
        </w:rPr>
        <w:t xml:space="preserve"> </w:t>
      </w:r>
      <w:r w:rsidRPr="00C145DC">
        <w:rPr>
          <w:rFonts w:ascii="Times New Roman" w:eastAsia="Times New Roman" w:hAnsi="Times New Roman" w:cs="Times New Roman"/>
          <w:sz w:val="24"/>
          <w:szCs w:val="24"/>
          <w:lang w:eastAsia="ru-RU"/>
        </w:rPr>
        <w:t xml:space="preserve">  (далее – документ о приемке), подписанного собственноручной подписью представителя Исполнителя и утвержденного квалифицированной электронной подписью</w:t>
      </w:r>
      <w:proofErr w:type="gramEnd"/>
      <w:r w:rsidRPr="00C145DC">
        <w:rPr>
          <w:rFonts w:ascii="Times New Roman" w:eastAsia="Times New Roman" w:hAnsi="Times New Roman" w:cs="Times New Roman"/>
          <w:sz w:val="24"/>
          <w:szCs w:val="24"/>
          <w:lang w:eastAsia="ru-RU"/>
        </w:rPr>
        <w:t xml:space="preserve"> Заказчика. Перечисление денежных средств осуществляется в течение 10 (десяти) рабочих дней </w:t>
      </w:r>
      <w:proofErr w:type="gramStart"/>
      <w:r w:rsidRPr="00C145DC">
        <w:rPr>
          <w:rFonts w:ascii="Times New Roman" w:eastAsia="Times New Roman" w:hAnsi="Times New Roman" w:cs="Times New Roman"/>
          <w:sz w:val="24"/>
          <w:szCs w:val="24"/>
          <w:lang w:eastAsia="ru-RU"/>
        </w:rPr>
        <w:t>с даты подписания</w:t>
      </w:r>
      <w:proofErr w:type="gramEnd"/>
      <w:r w:rsidRPr="00C145DC">
        <w:rPr>
          <w:rFonts w:ascii="Times New Roman" w:eastAsia="Times New Roman" w:hAnsi="Times New Roman" w:cs="Times New Roman"/>
          <w:sz w:val="24"/>
          <w:szCs w:val="24"/>
          <w:lang w:eastAsia="ru-RU"/>
        </w:rPr>
        <w:t xml:space="preserve"> (утверждения) Заказчиком документа о приемке.</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C145DC">
        <w:rPr>
          <w:rFonts w:ascii="Times New Roman" w:eastAsia="Times New Roman" w:hAnsi="Times New Roman" w:cs="Times New Roman"/>
          <w:sz w:val="24"/>
          <w:szCs w:val="24"/>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C145DC">
        <w:rPr>
          <w:rFonts w:ascii="Times New Roman" w:eastAsia="Times New Roman" w:hAnsi="Times New Roman" w:cs="Times New Roman"/>
          <w:sz w:val="24"/>
          <w:szCs w:val="24"/>
          <w:lang w:eastAsia="ru-RU"/>
        </w:rPr>
        <w:t xml:space="preserve"> Российской Федерации Заказчиком.</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2.5. В цену Контракта входят все расходы, связанные с выполнением Исполнителем обязательств по Контракту, включая расходы на уплату налогов,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lastRenderedPageBreak/>
        <w:t xml:space="preserve">2.6. Цена настоящего Контракта является твердой и определяется на весь срок исполнения настоящего Контракта, за исключением случаев, предусмотренных законодательством Российской Федерации. </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2.7. Источник финансирования Контракта – Федеральный бюджет.</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КБК </w:t>
      </w:r>
      <w:r w:rsidR="00642755">
        <w:rPr>
          <w:rFonts w:ascii="Times New Roman" w:eastAsia="Times New Roman" w:hAnsi="Times New Roman" w:cs="Times New Roman"/>
          <w:sz w:val="24"/>
          <w:szCs w:val="24"/>
          <w:lang w:eastAsia="ru-RU"/>
        </w:rPr>
        <w:t>153 07</w:t>
      </w:r>
      <w:r w:rsidR="00642755" w:rsidRPr="00642755">
        <w:rPr>
          <w:rFonts w:ascii="Times New Roman" w:eastAsia="Times New Roman" w:hAnsi="Times New Roman" w:cs="Times New Roman"/>
          <w:sz w:val="24"/>
          <w:szCs w:val="24"/>
          <w:lang w:eastAsia="ru-RU"/>
        </w:rPr>
        <w:t>05 39 4 15 90049 244</w:t>
      </w:r>
      <w:r w:rsidR="0006415B">
        <w:rPr>
          <w:rFonts w:ascii="Times New Roman" w:eastAsia="Times New Roman" w:hAnsi="Times New Roman" w:cs="Times New Roman"/>
          <w:sz w:val="24"/>
          <w:szCs w:val="24"/>
          <w:lang w:eastAsia="ru-RU"/>
        </w:rPr>
        <w:t>.</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lang w:eastAsia="ru-RU"/>
        </w:rPr>
      </w:pPr>
    </w:p>
    <w:p w:rsidR="00C145DC" w:rsidRPr="00C145DC" w:rsidRDefault="00C145DC" w:rsidP="00C145DC">
      <w:pPr>
        <w:suppressAutoHyphens/>
        <w:autoSpaceDE w:val="0"/>
        <w:autoSpaceDN w:val="0"/>
        <w:adjustRightInd w:val="0"/>
        <w:spacing w:after="0" w:line="240" w:lineRule="auto"/>
        <w:ind w:firstLine="709"/>
        <w:contextualSpacing/>
        <w:jc w:val="center"/>
        <w:rPr>
          <w:rFonts w:ascii="Times New Roman" w:eastAsia="Calibri" w:hAnsi="Times New Roman" w:cs="Times New Roman"/>
          <w:b/>
          <w:sz w:val="24"/>
          <w:szCs w:val="24"/>
        </w:rPr>
      </w:pPr>
      <w:r w:rsidRPr="00C145DC">
        <w:rPr>
          <w:rFonts w:ascii="Times New Roman" w:eastAsia="Calibri" w:hAnsi="Times New Roman" w:cs="Times New Roman"/>
          <w:b/>
          <w:sz w:val="24"/>
          <w:szCs w:val="24"/>
        </w:rPr>
        <w:t>3. Условия и срок оказания Услуг</w:t>
      </w:r>
    </w:p>
    <w:p w:rsidR="00C145DC" w:rsidRDefault="00C145DC" w:rsidP="00C145DC">
      <w:pPr>
        <w:widowControl w:val="0"/>
        <w:tabs>
          <w:tab w:val="left" w:pos="567"/>
        </w:tabs>
        <w:suppressAutoHyphens/>
        <w:spacing w:after="0" w:line="240" w:lineRule="auto"/>
        <w:ind w:firstLine="709"/>
        <w:contextualSpacing/>
        <w:jc w:val="both"/>
        <w:rPr>
          <w:rFonts w:ascii="Times New Roman" w:eastAsia="Times New Roman" w:hAnsi="Times New Roman" w:cs="Times New Roman"/>
          <w:sz w:val="24"/>
          <w:szCs w:val="24"/>
          <w:lang w:eastAsia="x-none"/>
        </w:rPr>
      </w:pPr>
      <w:r w:rsidRPr="00C145DC">
        <w:rPr>
          <w:rFonts w:ascii="Times New Roman" w:eastAsia="Times New Roman" w:hAnsi="Times New Roman" w:cs="Times New Roman"/>
          <w:sz w:val="24"/>
          <w:szCs w:val="24"/>
          <w:lang w:eastAsia="x-none"/>
        </w:rPr>
        <w:t xml:space="preserve">3.1. Количество </w:t>
      </w:r>
      <w:r w:rsidR="002A78C5">
        <w:rPr>
          <w:rFonts w:ascii="Times New Roman" w:eastAsia="Times New Roman" w:hAnsi="Times New Roman" w:cs="Times New Roman"/>
          <w:sz w:val="24"/>
          <w:szCs w:val="24"/>
          <w:lang w:eastAsia="x-none"/>
        </w:rPr>
        <w:t>человек</w:t>
      </w:r>
      <w:r w:rsidRPr="00C145DC">
        <w:rPr>
          <w:rFonts w:ascii="Times New Roman" w:eastAsia="Times New Roman" w:hAnsi="Times New Roman" w:cs="Times New Roman"/>
          <w:sz w:val="24"/>
          <w:szCs w:val="24"/>
          <w:lang w:eastAsia="x-none"/>
        </w:rPr>
        <w:t xml:space="preserve">, подлежащих </w:t>
      </w:r>
      <w:proofErr w:type="gramStart"/>
      <w:r w:rsidRPr="00C145DC">
        <w:rPr>
          <w:rFonts w:ascii="Times New Roman" w:eastAsia="Times New Roman" w:hAnsi="Times New Roman" w:cs="Times New Roman"/>
          <w:sz w:val="24"/>
          <w:szCs w:val="24"/>
          <w:lang w:eastAsia="x-none"/>
        </w:rPr>
        <w:t>обучению по программе</w:t>
      </w:r>
      <w:proofErr w:type="gramEnd"/>
      <w:r w:rsidRPr="00C145DC">
        <w:rPr>
          <w:rFonts w:ascii="Times New Roman" w:eastAsia="Times New Roman" w:hAnsi="Times New Roman" w:cs="Times New Roman"/>
          <w:sz w:val="24"/>
          <w:szCs w:val="24"/>
          <w:lang w:eastAsia="x-none"/>
        </w:rPr>
        <w:t xml:space="preserve"> – </w:t>
      </w:r>
      <w:r w:rsidR="002A78C5">
        <w:rPr>
          <w:rFonts w:ascii="Times New Roman" w:eastAsia="Times New Roman" w:hAnsi="Times New Roman" w:cs="Times New Roman"/>
          <w:sz w:val="24"/>
          <w:szCs w:val="24"/>
          <w:lang w:eastAsia="x-none"/>
        </w:rPr>
        <w:t>1</w:t>
      </w:r>
      <w:r w:rsidRPr="00C145DC">
        <w:rPr>
          <w:rFonts w:ascii="Times New Roman" w:eastAsia="Times New Roman" w:hAnsi="Times New Roman" w:cs="Times New Roman"/>
          <w:sz w:val="24"/>
          <w:szCs w:val="24"/>
          <w:lang w:eastAsia="x-none"/>
        </w:rPr>
        <w:t xml:space="preserve"> человек.</w:t>
      </w:r>
    </w:p>
    <w:p w:rsidR="0009392C" w:rsidRPr="00C145DC" w:rsidRDefault="0009392C" w:rsidP="00C145DC">
      <w:pPr>
        <w:widowControl w:val="0"/>
        <w:tabs>
          <w:tab w:val="left" w:pos="567"/>
        </w:tabs>
        <w:suppressAutoHyphens/>
        <w:spacing w:after="0" w:line="240" w:lineRule="auto"/>
        <w:ind w:firstLine="709"/>
        <w:contextualSpacing/>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 xml:space="preserve">3.2. </w:t>
      </w:r>
      <w:r w:rsidRPr="0009392C">
        <w:rPr>
          <w:rFonts w:ascii="Times New Roman" w:eastAsia="Times New Roman" w:hAnsi="Times New Roman" w:cs="Times New Roman"/>
          <w:sz w:val="24"/>
          <w:szCs w:val="24"/>
          <w:lang w:eastAsia="x-none"/>
        </w:rPr>
        <w:t>Форма обучения: заочная с применением дистанционных технологий</w:t>
      </w:r>
      <w:r>
        <w:rPr>
          <w:rFonts w:ascii="Times New Roman" w:eastAsia="Times New Roman" w:hAnsi="Times New Roman" w:cs="Times New Roman"/>
          <w:sz w:val="24"/>
          <w:szCs w:val="24"/>
          <w:lang w:eastAsia="x-none"/>
        </w:rPr>
        <w:t>.</w:t>
      </w:r>
    </w:p>
    <w:p w:rsidR="00C145DC" w:rsidRPr="00C145DC" w:rsidRDefault="0009392C" w:rsidP="00C145DC">
      <w:pPr>
        <w:widowControl w:val="0"/>
        <w:suppressAutoHyphen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r w:rsidR="00C145DC" w:rsidRPr="00C145DC">
        <w:rPr>
          <w:rFonts w:ascii="Times New Roman" w:eastAsia="Times New Roman" w:hAnsi="Times New Roman" w:cs="Times New Roman"/>
          <w:sz w:val="24"/>
          <w:szCs w:val="24"/>
          <w:lang w:eastAsia="ru-RU"/>
        </w:rPr>
        <w:t>. Требования к содержанию и объему оказываемых Услуг, а также иные условия оказания Услуг определяются Заказом на оказание Услуг (Приложение № 1 к Контракту).</w:t>
      </w:r>
    </w:p>
    <w:p w:rsidR="00C145DC" w:rsidRPr="00C145DC" w:rsidRDefault="00C145DC" w:rsidP="00C145DC">
      <w:pPr>
        <w:widowControl w:val="0"/>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3.</w:t>
      </w:r>
      <w:r w:rsidR="0009392C">
        <w:rPr>
          <w:rFonts w:ascii="Times New Roman" w:eastAsia="Times New Roman" w:hAnsi="Times New Roman" w:cs="Times New Roman"/>
          <w:sz w:val="24"/>
          <w:szCs w:val="24"/>
          <w:lang w:eastAsia="ru-RU"/>
        </w:rPr>
        <w:t>4</w:t>
      </w:r>
      <w:r w:rsidRPr="00C145DC">
        <w:rPr>
          <w:rFonts w:ascii="Times New Roman" w:eastAsia="Times New Roman" w:hAnsi="Times New Roman" w:cs="Times New Roman"/>
          <w:sz w:val="24"/>
          <w:szCs w:val="24"/>
          <w:lang w:eastAsia="ru-RU"/>
        </w:rPr>
        <w:t>. Сроки оказания Услуг.</w:t>
      </w:r>
    </w:p>
    <w:p w:rsidR="00C145DC" w:rsidRPr="00C145DC" w:rsidRDefault="00C145DC" w:rsidP="00C145DC">
      <w:pPr>
        <w:widowControl w:val="0"/>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Начальный срок оказания Услуг: </w:t>
      </w:r>
      <w:proofErr w:type="gramStart"/>
      <w:r w:rsidRPr="00C145DC">
        <w:rPr>
          <w:rFonts w:ascii="Times New Roman" w:eastAsia="Times New Roman" w:hAnsi="Times New Roman" w:cs="Times New Roman"/>
          <w:sz w:val="24"/>
          <w:szCs w:val="24"/>
          <w:lang w:eastAsia="ru-RU"/>
        </w:rPr>
        <w:t>с даты заключения</w:t>
      </w:r>
      <w:proofErr w:type="gramEnd"/>
      <w:r w:rsidRPr="00C145DC">
        <w:rPr>
          <w:rFonts w:ascii="Times New Roman" w:eastAsia="Times New Roman" w:hAnsi="Times New Roman" w:cs="Times New Roman"/>
          <w:sz w:val="24"/>
          <w:szCs w:val="24"/>
          <w:lang w:eastAsia="ru-RU"/>
        </w:rPr>
        <w:t xml:space="preserve"> Контракта.</w:t>
      </w:r>
    </w:p>
    <w:p w:rsidR="00C145DC" w:rsidRPr="00C145DC" w:rsidRDefault="00C145DC" w:rsidP="00C145DC">
      <w:pPr>
        <w:widowControl w:val="0"/>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Конечный срок оказания Услуг: </w:t>
      </w:r>
      <w:r w:rsidR="009C15CE">
        <w:rPr>
          <w:rFonts w:ascii="Times New Roman" w:eastAsia="Times New Roman" w:hAnsi="Times New Roman" w:cs="Times New Roman"/>
          <w:sz w:val="24"/>
          <w:szCs w:val="24"/>
          <w:lang w:eastAsia="ru-RU"/>
        </w:rPr>
        <w:t>30</w:t>
      </w:r>
      <w:r w:rsidRPr="00C145DC">
        <w:rPr>
          <w:rFonts w:ascii="Times New Roman" w:eastAsia="Times New Roman" w:hAnsi="Times New Roman" w:cs="Times New Roman"/>
          <w:sz w:val="24"/>
          <w:szCs w:val="24"/>
          <w:lang w:eastAsia="ru-RU"/>
        </w:rPr>
        <w:t xml:space="preserve"> ноября 2026 года.</w:t>
      </w:r>
    </w:p>
    <w:p w:rsidR="00C145DC" w:rsidRPr="00C145DC" w:rsidRDefault="0009392C" w:rsidP="00C145DC">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3.5</w:t>
      </w:r>
      <w:r w:rsidR="00C145DC" w:rsidRPr="00C145DC">
        <w:rPr>
          <w:rFonts w:ascii="Times New Roman" w:eastAsia="Times New Roman" w:hAnsi="Times New Roman" w:cs="Times New Roman"/>
          <w:sz w:val="24"/>
          <w:szCs w:val="24"/>
          <w:lang w:eastAsia="ru-RU"/>
        </w:rPr>
        <w:t xml:space="preserve">. Место оказания Услуг: по месту нахождения Исполнителя: </w:t>
      </w:r>
      <w:r w:rsidR="00C145DC" w:rsidRPr="00C145DC">
        <w:rPr>
          <w:rFonts w:ascii="Times New Roman" w:eastAsia="Times New Roman" w:hAnsi="Times New Roman" w:cs="Times New Roman"/>
          <w:bCs/>
          <w:sz w:val="24"/>
          <w:szCs w:val="24"/>
          <w:lang w:eastAsia="ru-RU"/>
        </w:rPr>
        <w:t>_________________ __________________.</w:t>
      </w:r>
    </w:p>
    <w:p w:rsidR="00C145DC" w:rsidRPr="00C145DC" w:rsidRDefault="0009392C" w:rsidP="00C145DC">
      <w:pPr>
        <w:widowControl w:val="0"/>
        <w:suppressAutoHyphens/>
        <w:spacing w:after="0" w:line="240"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w:t>
      </w:r>
      <w:r w:rsidR="00C145DC" w:rsidRPr="00C145DC">
        <w:rPr>
          <w:rFonts w:ascii="Times New Roman" w:eastAsia="Times New Roman" w:hAnsi="Times New Roman" w:cs="Times New Roman"/>
          <w:bCs/>
          <w:sz w:val="24"/>
          <w:szCs w:val="24"/>
          <w:lang w:eastAsia="ru-RU"/>
        </w:rPr>
        <w:t xml:space="preserve">. </w:t>
      </w:r>
      <w:proofErr w:type="gramStart"/>
      <w:r w:rsidR="00C145DC" w:rsidRPr="00C145DC">
        <w:rPr>
          <w:rFonts w:ascii="Times New Roman" w:eastAsia="Times New Roman" w:hAnsi="Times New Roman" w:cs="Times New Roman"/>
          <w:bCs/>
          <w:sz w:val="24"/>
          <w:szCs w:val="24"/>
          <w:lang w:eastAsia="ru-RU"/>
        </w:rPr>
        <w:t>Наличие у Исполнителя лицензии на осуществление образовательной деятельности (дополнительного профессионального образования) в соответствии с Федеральным законом от 29 декабря 2012 г. № 273-ФЗ «Об образовании в Российской Федерации», Федеральным законом от 4 мая 2011 г. № 99-ФЗ «О лицензировании отдельных видов деятельности», постановлением Правительства Российской Федерации от 18 сентября 2020 г. № 1490 «О лицензировании образовательной деятельности».</w:t>
      </w:r>
      <w:proofErr w:type="gramEnd"/>
    </w:p>
    <w:p w:rsidR="00C145DC" w:rsidRPr="00C145DC" w:rsidRDefault="00C145DC" w:rsidP="00C145DC">
      <w:pPr>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C145DC" w:rsidRPr="00C145DC" w:rsidRDefault="00C145DC" w:rsidP="00C145DC">
      <w:pPr>
        <w:suppressAutoHyphens/>
        <w:spacing w:after="0" w:line="240" w:lineRule="auto"/>
        <w:ind w:firstLine="709"/>
        <w:contextualSpacing/>
        <w:jc w:val="center"/>
        <w:rPr>
          <w:rFonts w:ascii="Times New Roman" w:eastAsia="Times New Roman" w:hAnsi="Times New Roman" w:cs="Times New Roman"/>
          <w:b/>
          <w:bCs/>
          <w:sz w:val="24"/>
          <w:szCs w:val="24"/>
          <w:lang w:eastAsia="ru-RU"/>
        </w:rPr>
      </w:pPr>
      <w:r w:rsidRPr="00C145DC">
        <w:rPr>
          <w:rFonts w:ascii="Times New Roman" w:eastAsia="Times New Roman" w:hAnsi="Times New Roman" w:cs="Times New Roman"/>
          <w:b/>
          <w:bCs/>
          <w:sz w:val="24"/>
          <w:szCs w:val="24"/>
          <w:lang w:eastAsia="ru-RU"/>
        </w:rPr>
        <w:t>4. Права и обязанности Сторон</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4.1. Заказчик обязуется:</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4.1.1. Обеспечить своевременное прохождение </w:t>
      </w:r>
      <w:r w:rsidR="002A36DB">
        <w:rPr>
          <w:rFonts w:ascii="Times New Roman" w:eastAsia="Times New Roman" w:hAnsi="Times New Roman" w:cs="Times New Roman"/>
          <w:sz w:val="24"/>
          <w:szCs w:val="24"/>
          <w:lang w:eastAsia="ru-RU"/>
        </w:rPr>
        <w:t>слушателю</w:t>
      </w:r>
      <w:r w:rsidRPr="00C145DC">
        <w:rPr>
          <w:rFonts w:ascii="Times New Roman" w:eastAsia="Times New Roman" w:hAnsi="Times New Roman" w:cs="Times New Roman"/>
          <w:sz w:val="24"/>
          <w:szCs w:val="24"/>
          <w:lang w:eastAsia="ru-RU"/>
        </w:rPr>
        <w:t xml:space="preserve"> обучения и итоговой аттестации.</w:t>
      </w:r>
    </w:p>
    <w:p w:rsidR="00C145DC" w:rsidRPr="00C145DC" w:rsidRDefault="00C145DC" w:rsidP="00C145DC">
      <w:pPr>
        <w:spacing w:after="0" w:line="280" w:lineRule="exact"/>
        <w:ind w:firstLine="567"/>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4.1.2. Обеспечить приемку Услуг, оказанных Исполнителем, в соответствии с </w:t>
      </w:r>
      <w:hyperlink w:anchor="Par134" w:history="1">
        <w:r w:rsidRPr="00C145DC">
          <w:rPr>
            <w:rFonts w:ascii="Times New Roman" w:eastAsia="Calibri" w:hAnsi="Times New Roman" w:cs="Times New Roman"/>
            <w:sz w:val="24"/>
            <w:szCs w:val="24"/>
          </w:rPr>
          <w:t xml:space="preserve">разделом </w:t>
        </w:r>
      </w:hyperlink>
      <w:r w:rsidRPr="00C145DC">
        <w:rPr>
          <w:rFonts w:ascii="Times New Roman" w:eastAsia="Calibri" w:hAnsi="Times New Roman" w:cs="Times New Roman"/>
          <w:sz w:val="24"/>
          <w:szCs w:val="24"/>
        </w:rPr>
        <w:t>5 Контракта и при отсутствии претензий относительно их объема, качества и соблюдения сроков их оказания подписать документ, подтверждающий оказание услуг (Приложение № 3 к Контракту).</w:t>
      </w:r>
    </w:p>
    <w:p w:rsidR="00C145DC" w:rsidRPr="00C145DC" w:rsidRDefault="00C145DC" w:rsidP="00C145DC">
      <w:pPr>
        <w:spacing w:after="0" w:line="280" w:lineRule="exact"/>
        <w:ind w:firstLine="567"/>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4.1.3. Оплатить оказанные Услуги в соответствии с разделом 2 Контракта.</w:t>
      </w:r>
    </w:p>
    <w:p w:rsidR="00C145DC" w:rsidRPr="00C145DC" w:rsidRDefault="00C145DC" w:rsidP="00C145DC">
      <w:pPr>
        <w:spacing w:after="0" w:line="280" w:lineRule="exact"/>
        <w:ind w:firstLine="567"/>
        <w:jc w:val="both"/>
        <w:rPr>
          <w:rFonts w:ascii="Times New Roman" w:eastAsia="Calibri" w:hAnsi="Times New Roman" w:cs="Times New Roman"/>
          <w:b/>
          <w:sz w:val="24"/>
          <w:szCs w:val="24"/>
        </w:rPr>
      </w:pPr>
      <w:r w:rsidRPr="00C145DC">
        <w:rPr>
          <w:rFonts w:ascii="Times New Roman" w:eastAsia="Calibri" w:hAnsi="Times New Roman" w:cs="Times New Roman"/>
          <w:sz w:val="24"/>
          <w:szCs w:val="24"/>
        </w:rPr>
        <w:t xml:space="preserve">4.1.4. Предоставить Исполнителю список </w:t>
      </w:r>
      <w:r w:rsidR="0096171F">
        <w:rPr>
          <w:rFonts w:ascii="Times New Roman" w:eastAsia="Calibri" w:hAnsi="Times New Roman" w:cs="Times New Roman"/>
          <w:sz w:val="24"/>
          <w:szCs w:val="24"/>
        </w:rPr>
        <w:t>человек</w:t>
      </w:r>
      <w:r w:rsidRPr="00C145DC">
        <w:rPr>
          <w:rFonts w:ascii="Times New Roman" w:eastAsia="Calibri" w:hAnsi="Times New Roman" w:cs="Times New Roman"/>
          <w:sz w:val="24"/>
          <w:szCs w:val="24"/>
        </w:rPr>
        <w:t>, подлежащих обучению, не позднее, чем за 5 (пять) рабочих дней до даты начала обучения.</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4.2. Заказчик имеет право:</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4.2.1. Контролировать качество образовательных Услуг, оказываемых Исполнителем                             в соответствии с Заказом на оказание Услуг </w:t>
      </w:r>
      <w:r w:rsidRPr="00C145DC">
        <w:rPr>
          <w:rFonts w:ascii="Times New Roman" w:eastAsia="Times New Roman" w:hAnsi="Times New Roman" w:cs="Times New Roman"/>
          <w:color w:val="000000"/>
          <w:sz w:val="24"/>
          <w:szCs w:val="24"/>
          <w:lang w:eastAsia="ru-RU"/>
        </w:rPr>
        <w:t>(Приложение № 1 к Контракту), не вмешиваясь в его деятельность</w:t>
      </w:r>
      <w:r w:rsidRPr="00C145DC">
        <w:rPr>
          <w:rFonts w:ascii="Times New Roman" w:eastAsia="Times New Roman" w:hAnsi="Times New Roman" w:cs="Times New Roman"/>
          <w:sz w:val="24"/>
          <w:szCs w:val="24"/>
          <w:lang w:eastAsia="ru-RU"/>
        </w:rPr>
        <w:t>.</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4.2.2. Направлять Исполнителю запросы о ходе исполнения Контракта с целью контроля оказываемых Услуг.</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4.3. Исполнитель обязуется:</w:t>
      </w:r>
    </w:p>
    <w:p w:rsidR="00C145DC" w:rsidRPr="00C145DC" w:rsidRDefault="00C145DC" w:rsidP="00C145DC">
      <w:pPr>
        <w:suppressAutoHyphens/>
        <w:spacing w:after="0" w:line="240" w:lineRule="auto"/>
        <w:ind w:firstLine="567"/>
        <w:contextualSpacing/>
        <w:jc w:val="both"/>
        <w:rPr>
          <w:rFonts w:ascii="Times New Roman" w:eastAsia="Calibri" w:hAnsi="Times New Roman" w:cs="Times New Roman"/>
          <w:sz w:val="24"/>
          <w:szCs w:val="24"/>
        </w:rPr>
      </w:pPr>
      <w:r w:rsidRPr="00C145DC">
        <w:rPr>
          <w:rFonts w:ascii="Times New Roman" w:eastAsia="Calibri" w:hAnsi="Times New Roman" w:cs="Times New Roman"/>
          <w:kern w:val="28"/>
          <w:sz w:val="24"/>
          <w:szCs w:val="24"/>
        </w:rPr>
        <w:t xml:space="preserve">4.3.1. </w:t>
      </w:r>
      <w:r w:rsidRPr="00C145DC">
        <w:rPr>
          <w:rFonts w:ascii="Times New Roman" w:eastAsia="Calibri" w:hAnsi="Times New Roman" w:cs="Times New Roman"/>
          <w:sz w:val="24"/>
          <w:szCs w:val="24"/>
        </w:rPr>
        <w:t>Оказать Услуги в соответствии с требованиями законодательства Российской Федерации в сфере дополнительного профессионального образования.</w:t>
      </w:r>
    </w:p>
    <w:p w:rsidR="00C145DC" w:rsidRPr="00C145DC" w:rsidRDefault="00C145DC" w:rsidP="00C145DC">
      <w:pPr>
        <w:suppressAutoHyphens/>
        <w:spacing w:after="0" w:line="240" w:lineRule="auto"/>
        <w:ind w:firstLine="567"/>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4.3.2. Организовать учебный процесс в соответствии с Заказом на оказание Услуг </w:t>
      </w:r>
      <w:r w:rsidRPr="00C145DC">
        <w:rPr>
          <w:rFonts w:ascii="Times New Roman" w:eastAsia="Calibri" w:hAnsi="Times New Roman" w:cs="Times New Roman"/>
          <w:color w:val="000000"/>
          <w:sz w:val="24"/>
          <w:szCs w:val="24"/>
        </w:rPr>
        <w:t xml:space="preserve">(Приложение   № 1 к Контракту) </w:t>
      </w:r>
      <w:r w:rsidRPr="00C145DC">
        <w:rPr>
          <w:rFonts w:ascii="Times New Roman" w:eastAsia="Calibri" w:hAnsi="Times New Roman" w:cs="Times New Roman"/>
          <w:sz w:val="24"/>
          <w:szCs w:val="24"/>
        </w:rPr>
        <w:t>и создать необходимые условия для функционирования электронной информационно-образовательной среды</w:t>
      </w:r>
      <w:r w:rsidR="0096171F">
        <w:rPr>
          <w:rFonts w:ascii="Times New Roman" w:eastAsia="Calibri" w:hAnsi="Times New Roman" w:cs="Times New Roman"/>
          <w:sz w:val="24"/>
          <w:szCs w:val="24"/>
        </w:rPr>
        <w:t xml:space="preserve"> (далее – ЭИОС)</w:t>
      </w:r>
      <w:r w:rsidRPr="00C145DC">
        <w:rPr>
          <w:rFonts w:ascii="Times New Roman" w:eastAsia="Calibri" w:hAnsi="Times New Roman" w:cs="Times New Roman"/>
          <w:sz w:val="24"/>
          <w:szCs w:val="24"/>
        </w:rPr>
        <w:t>, обеспечивающей освоение программы в полном объеме, независимо от места нахождения Заказчика.</w:t>
      </w:r>
    </w:p>
    <w:p w:rsidR="0096171F" w:rsidRPr="0096171F" w:rsidRDefault="0096171F" w:rsidP="0096171F">
      <w:pPr>
        <w:suppressAutoHyphen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4.3.3. О</w:t>
      </w:r>
      <w:r w:rsidRPr="0096171F">
        <w:rPr>
          <w:rFonts w:ascii="Times New Roman" w:eastAsia="Calibri" w:hAnsi="Times New Roman" w:cs="Times New Roman"/>
          <w:sz w:val="24"/>
          <w:szCs w:val="24"/>
        </w:rPr>
        <w:t>беспечи</w:t>
      </w:r>
      <w:r>
        <w:rPr>
          <w:rFonts w:ascii="Times New Roman" w:eastAsia="Calibri" w:hAnsi="Times New Roman" w:cs="Times New Roman"/>
          <w:sz w:val="24"/>
          <w:szCs w:val="24"/>
        </w:rPr>
        <w:t>ть</w:t>
      </w:r>
      <w:r w:rsidRPr="0096171F">
        <w:rPr>
          <w:rFonts w:ascii="Times New Roman" w:eastAsia="Calibri" w:hAnsi="Times New Roman" w:cs="Times New Roman"/>
          <w:sz w:val="24"/>
          <w:szCs w:val="24"/>
        </w:rPr>
        <w:t xml:space="preserve"> круглосуточный доступ к </w:t>
      </w:r>
      <w:r>
        <w:rPr>
          <w:rFonts w:ascii="Times New Roman" w:eastAsia="Calibri" w:hAnsi="Times New Roman" w:cs="Times New Roman"/>
          <w:sz w:val="24"/>
          <w:szCs w:val="24"/>
        </w:rPr>
        <w:t>ЭИОС</w:t>
      </w:r>
      <w:r w:rsidRPr="0096171F">
        <w:rPr>
          <w:rFonts w:ascii="Times New Roman" w:eastAsia="Calibri" w:hAnsi="Times New Roman" w:cs="Times New Roman"/>
          <w:sz w:val="24"/>
          <w:szCs w:val="24"/>
        </w:rPr>
        <w:t xml:space="preserve"> Исполнителя через личный кабинет на весь период обучения + 30 дней после окончания. Платформа ЭИОС должна обеспечивать:</w:t>
      </w:r>
    </w:p>
    <w:p w:rsidR="0096171F" w:rsidRPr="0096171F" w:rsidRDefault="0096171F" w:rsidP="0096171F">
      <w:pPr>
        <w:suppressAutoHyphens/>
        <w:spacing w:after="0" w:line="240" w:lineRule="auto"/>
        <w:ind w:firstLine="567"/>
        <w:contextualSpacing/>
        <w:jc w:val="both"/>
        <w:rPr>
          <w:rFonts w:ascii="Times New Roman" w:eastAsia="Calibri" w:hAnsi="Times New Roman" w:cs="Times New Roman"/>
          <w:sz w:val="24"/>
          <w:szCs w:val="24"/>
        </w:rPr>
      </w:pPr>
      <w:r w:rsidRPr="0096171F">
        <w:rPr>
          <w:rFonts w:ascii="Times New Roman" w:eastAsia="Calibri" w:hAnsi="Times New Roman" w:cs="Times New Roman"/>
          <w:sz w:val="24"/>
          <w:szCs w:val="24"/>
        </w:rPr>
        <w:t xml:space="preserve">- Просмотр </w:t>
      </w:r>
      <w:proofErr w:type="spellStart"/>
      <w:r w:rsidRPr="0096171F">
        <w:rPr>
          <w:rFonts w:ascii="Times New Roman" w:eastAsia="Calibri" w:hAnsi="Times New Roman" w:cs="Times New Roman"/>
          <w:sz w:val="24"/>
          <w:szCs w:val="24"/>
        </w:rPr>
        <w:t>видеолекций</w:t>
      </w:r>
      <w:proofErr w:type="spellEnd"/>
      <w:r w:rsidRPr="0096171F">
        <w:rPr>
          <w:rFonts w:ascii="Times New Roman" w:eastAsia="Calibri" w:hAnsi="Times New Roman" w:cs="Times New Roman"/>
          <w:sz w:val="24"/>
          <w:szCs w:val="24"/>
        </w:rPr>
        <w:t xml:space="preserve"> и </w:t>
      </w:r>
      <w:proofErr w:type="spellStart"/>
      <w:r w:rsidRPr="0096171F">
        <w:rPr>
          <w:rFonts w:ascii="Times New Roman" w:eastAsia="Calibri" w:hAnsi="Times New Roman" w:cs="Times New Roman"/>
          <w:sz w:val="24"/>
          <w:szCs w:val="24"/>
        </w:rPr>
        <w:t>вебинаров</w:t>
      </w:r>
      <w:proofErr w:type="spellEnd"/>
      <w:r w:rsidRPr="0096171F">
        <w:rPr>
          <w:rFonts w:ascii="Times New Roman" w:eastAsia="Calibri" w:hAnsi="Times New Roman" w:cs="Times New Roman"/>
          <w:sz w:val="24"/>
          <w:szCs w:val="24"/>
        </w:rPr>
        <w:t xml:space="preserve"> в записи/онлайн;</w:t>
      </w:r>
    </w:p>
    <w:p w:rsidR="0096171F" w:rsidRPr="0096171F" w:rsidRDefault="0096171F" w:rsidP="0096171F">
      <w:pPr>
        <w:suppressAutoHyphens/>
        <w:spacing w:after="0" w:line="240" w:lineRule="auto"/>
        <w:ind w:firstLine="567"/>
        <w:contextualSpacing/>
        <w:jc w:val="both"/>
        <w:rPr>
          <w:rFonts w:ascii="Times New Roman" w:eastAsia="Calibri" w:hAnsi="Times New Roman" w:cs="Times New Roman"/>
          <w:sz w:val="24"/>
          <w:szCs w:val="24"/>
        </w:rPr>
      </w:pPr>
      <w:r w:rsidRPr="0096171F">
        <w:rPr>
          <w:rFonts w:ascii="Times New Roman" w:eastAsia="Calibri" w:hAnsi="Times New Roman" w:cs="Times New Roman"/>
          <w:sz w:val="24"/>
          <w:szCs w:val="24"/>
        </w:rPr>
        <w:t xml:space="preserve">- Скачивание печатных материалов; </w:t>
      </w:r>
    </w:p>
    <w:p w:rsidR="0096171F" w:rsidRPr="0096171F" w:rsidRDefault="0096171F" w:rsidP="0096171F">
      <w:pPr>
        <w:suppressAutoHyphens/>
        <w:spacing w:after="0" w:line="240" w:lineRule="auto"/>
        <w:ind w:firstLine="567"/>
        <w:contextualSpacing/>
        <w:jc w:val="both"/>
        <w:rPr>
          <w:rFonts w:ascii="Times New Roman" w:eastAsia="Calibri" w:hAnsi="Times New Roman" w:cs="Times New Roman"/>
          <w:sz w:val="24"/>
          <w:szCs w:val="24"/>
        </w:rPr>
      </w:pPr>
      <w:r w:rsidRPr="0096171F">
        <w:rPr>
          <w:rFonts w:ascii="Times New Roman" w:eastAsia="Calibri" w:hAnsi="Times New Roman" w:cs="Times New Roman"/>
          <w:sz w:val="24"/>
          <w:szCs w:val="24"/>
        </w:rPr>
        <w:t>- Выполнение тестовых заданий с автоматической проверкой;</w:t>
      </w:r>
    </w:p>
    <w:p w:rsidR="00C145DC" w:rsidRPr="00C145DC" w:rsidRDefault="0096171F" w:rsidP="0096171F">
      <w:pPr>
        <w:suppressAutoHyphens/>
        <w:spacing w:after="0" w:line="240" w:lineRule="auto"/>
        <w:ind w:firstLine="567"/>
        <w:contextualSpacing/>
        <w:jc w:val="both"/>
        <w:rPr>
          <w:rFonts w:ascii="Times New Roman" w:eastAsia="Calibri" w:hAnsi="Times New Roman" w:cs="Times New Roman"/>
          <w:sz w:val="24"/>
          <w:szCs w:val="24"/>
        </w:rPr>
      </w:pPr>
      <w:r w:rsidRPr="0096171F">
        <w:rPr>
          <w:rFonts w:ascii="Times New Roman" w:eastAsia="Calibri" w:hAnsi="Times New Roman" w:cs="Times New Roman"/>
          <w:sz w:val="24"/>
          <w:szCs w:val="24"/>
        </w:rPr>
        <w:t>- Взаимодействие с преподавателем (</w:t>
      </w:r>
      <w:proofErr w:type="spellStart"/>
      <w:r w:rsidRPr="0096171F">
        <w:rPr>
          <w:rFonts w:ascii="Times New Roman" w:eastAsia="Calibri" w:hAnsi="Times New Roman" w:cs="Times New Roman"/>
          <w:sz w:val="24"/>
          <w:szCs w:val="24"/>
        </w:rPr>
        <w:t>вебинары</w:t>
      </w:r>
      <w:proofErr w:type="spellEnd"/>
      <w:r w:rsidRPr="0096171F">
        <w:rPr>
          <w:rFonts w:ascii="Times New Roman" w:eastAsia="Calibri" w:hAnsi="Times New Roman" w:cs="Times New Roman"/>
          <w:sz w:val="24"/>
          <w:szCs w:val="24"/>
        </w:rPr>
        <w:t>, чаты, обратная связь за 24 ча</w:t>
      </w:r>
      <w:r>
        <w:rPr>
          <w:rFonts w:ascii="Times New Roman" w:eastAsia="Calibri" w:hAnsi="Times New Roman" w:cs="Times New Roman"/>
          <w:sz w:val="24"/>
          <w:szCs w:val="24"/>
        </w:rPr>
        <w:t>са)</w:t>
      </w:r>
      <w:r w:rsidR="00C145DC" w:rsidRPr="00C145DC">
        <w:rPr>
          <w:rFonts w:ascii="Times New Roman" w:eastAsia="Calibri" w:hAnsi="Times New Roman" w:cs="Times New Roman"/>
          <w:sz w:val="24"/>
          <w:szCs w:val="24"/>
        </w:rPr>
        <w:t>.</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4.3.4. Предоставить Заказчику </w:t>
      </w:r>
      <w:r w:rsidR="0096171F" w:rsidRPr="0096171F">
        <w:rPr>
          <w:rFonts w:ascii="Times New Roman" w:eastAsia="Times New Roman" w:hAnsi="Times New Roman" w:cs="Times New Roman"/>
          <w:sz w:val="24"/>
          <w:szCs w:val="24"/>
          <w:lang w:eastAsia="ru-RU"/>
        </w:rPr>
        <w:t xml:space="preserve">расписание занятий не позднее, чем за 5 (пять) рабочих </w:t>
      </w:r>
      <w:r w:rsidR="0096171F" w:rsidRPr="0096171F">
        <w:rPr>
          <w:rFonts w:ascii="Times New Roman" w:eastAsia="Times New Roman" w:hAnsi="Times New Roman" w:cs="Times New Roman"/>
          <w:sz w:val="24"/>
          <w:szCs w:val="24"/>
          <w:lang w:eastAsia="ru-RU"/>
        </w:rPr>
        <w:lastRenderedPageBreak/>
        <w:t>дней до даты начала занятий.</w:t>
      </w:r>
    </w:p>
    <w:p w:rsidR="00C145DC" w:rsidRPr="00C145DC" w:rsidRDefault="00C145DC" w:rsidP="00C145DC">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4.3.5. Обеспечить принимаем</w:t>
      </w:r>
      <w:r w:rsidR="008B6FDE">
        <w:rPr>
          <w:rFonts w:ascii="Times New Roman" w:eastAsia="Times New Roman" w:hAnsi="Times New Roman" w:cs="Times New Roman"/>
          <w:sz w:val="24"/>
          <w:szCs w:val="24"/>
          <w:lang w:eastAsia="ru-RU"/>
        </w:rPr>
        <w:t>ого</w:t>
      </w:r>
      <w:r w:rsidRPr="00C145DC">
        <w:rPr>
          <w:rFonts w:ascii="Times New Roman" w:eastAsia="Times New Roman" w:hAnsi="Times New Roman" w:cs="Times New Roman"/>
          <w:sz w:val="24"/>
          <w:szCs w:val="24"/>
          <w:lang w:eastAsia="ru-RU"/>
        </w:rPr>
        <w:t xml:space="preserve"> на обучение</w:t>
      </w:r>
      <w:r w:rsidRPr="00C145DC">
        <w:rPr>
          <w:rFonts w:ascii="Arial" w:eastAsia="Times New Roman" w:hAnsi="Arial" w:cs="Arial"/>
          <w:sz w:val="20"/>
          <w:szCs w:val="20"/>
          <w:lang w:eastAsia="ru-RU"/>
        </w:rPr>
        <w:t xml:space="preserve"> </w:t>
      </w:r>
      <w:r w:rsidR="008B6FDE" w:rsidRPr="008B6FDE">
        <w:rPr>
          <w:rFonts w:ascii="Times New Roman" w:eastAsia="Times New Roman" w:hAnsi="Times New Roman" w:cs="Times New Roman"/>
          <w:sz w:val="24"/>
          <w:szCs w:val="24"/>
          <w:lang w:eastAsia="ru-RU"/>
        </w:rPr>
        <w:t>слушателя</w:t>
      </w:r>
      <w:r w:rsidRPr="00C145DC">
        <w:rPr>
          <w:rFonts w:ascii="Times New Roman" w:eastAsia="Times New Roman" w:hAnsi="Times New Roman" w:cs="Times New Roman"/>
          <w:sz w:val="24"/>
          <w:szCs w:val="24"/>
          <w:lang w:eastAsia="ru-RU"/>
        </w:rPr>
        <w:t xml:space="preserve"> учебно-методическими материалами, необходимыми для учебного процесса.</w:t>
      </w:r>
    </w:p>
    <w:p w:rsidR="00C145DC" w:rsidRPr="00C145DC" w:rsidRDefault="00C145DC" w:rsidP="00C145DC">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4.3.6. </w:t>
      </w:r>
      <w:r w:rsidR="008B6FDE" w:rsidRPr="008B6FDE">
        <w:rPr>
          <w:rFonts w:ascii="Times New Roman" w:eastAsia="Times New Roman" w:hAnsi="Times New Roman" w:cs="Times New Roman"/>
          <w:sz w:val="24"/>
          <w:szCs w:val="24"/>
          <w:lang w:eastAsia="ru-RU"/>
        </w:rPr>
        <w:t>По окончании программы обучения проводится итоговая аттестация. Слушател</w:t>
      </w:r>
      <w:r w:rsidR="008B6FDE">
        <w:rPr>
          <w:rFonts w:ascii="Times New Roman" w:eastAsia="Times New Roman" w:hAnsi="Times New Roman" w:cs="Times New Roman"/>
          <w:sz w:val="24"/>
          <w:szCs w:val="24"/>
          <w:lang w:eastAsia="ru-RU"/>
        </w:rPr>
        <w:t>ю</w:t>
      </w:r>
      <w:r w:rsidR="008B6FDE" w:rsidRPr="008B6FDE">
        <w:rPr>
          <w:rFonts w:ascii="Times New Roman" w:eastAsia="Times New Roman" w:hAnsi="Times New Roman" w:cs="Times New Roman"/>
          <w:sz w:val="24"/>
          <w:szCs w:val="24"/>
          <w:lang w:eastAsia="ru-RU"/>
        </w:rPr>
        <w:t>, успешно сдавш</w:t>
      </w:r>
      <w:r w:rsidR="008B6FDE">
        <w:rPr>
          <w:rFonts w:ascii="Times New Roman" w:eastAsia="Times New Roman" w:hAnsi="Times New Roman" w:cs="Times New Roman"/>
          <w:sz w:val="24"/>
          <w:szCs w:val="24"/>
          <w:lang w:eastAsia="ru-RU"/>
        </w:rPr>
        <w:t>ему</w:t>
      </w:r>
      <w:r w:rsidR="008B6FDE" w:rsidRPr="008B6FDE">
        <w:rPr>
          <w:rFonts w:ascii="Times New Roman" w:eastAsia="Times New Roman" w:hAnsi="Times New Roman" w:cs="Times New Roman"/>
          <w:sz w:val="24"/>
          <w:szCs w:val="24"/>
          <w:lang w:eastAsia="ru-RU"/>
        </w:rPr>
        <w:t xml:space="preserve"> экзамен, выдается диплом о профессиональной переподготовке установленного образца с занесением в Федеральный реестр сведений о </w:t>
      </w:r>
      <w:proofErr w:type="gramStart"/>
      <w:r w:rsidR="008B6FDE" w:rsidRPr="008B6FDE">
        <w:rPr>
          <w:rFonts w:ascii="Times New Roman" w:eastAsia="Times New Roman" w:hAnsi="Times New Roman" w:cs="Times New Roman"/>
          <w:sz w:val="24"/>
          <w:szCs w:val="24"/>
          <w:lang w:eastAsia="ru-RU"/>
        </w:rPr>
        <w:t>документах</w:t>
      </w:r>
      <w:proofErr w:type="gramEnd"/>
      <w:r w:rsidR="008B6FDE" w:rsidRPr="008B6FDE">
        <w:rPr>
          <w:rFonts w:ascii="Times New Roman" w:eastAsia="Times New Roman" w:hAnsi="Times New Roman" w:cs="Times New Roman"/>
          <w:sz w:val="24"/>
          <w:szCs w:val="24"/>
          <w:lang w:eastAsia="ru-RU"/>
        </w:rPr>
        <w:t xml:space="preserve"> об образовании, дающего право на ведение нового вида профессиональной деятельности в области контроля технического</w:t>
      </w:r>
      <w:r w:rsidR="008B6FDE">
        <w:rPr>
          <w:rFonts w:ascii="Times New Roman" w:eastAsia="Times New Roman" w:hAnsi="Times New Roman" w:cs="Times New Roman"/>
          <w:sz w:val="24"/>
          <w:szCs w:val="24"/>
          <w:lang w:eastAsia="ru-RU"/>
        </w:rPr>
        <w:t xml:space="preserve"> состояния транспортных средств</w:t>
      </w:r>
      <w:r w:rsidRPr="00C145DC">
        <w:rPr>
          <w:rFonts w:ascii="Times New Roman" w:eastAsia="Times New Roman" w:hAnsi="Times New Roman" w:cs="Times New Roman"/>
          <w:sz w:val="24"/>
          <w:szCs w:val="24"/>
          <w:lang w:eastAsia="ru-RU"/>
        </w:rPr>
        <w:t>.</w:t>
      </w:r>
    </w:p>
    <w:p w:rsidR="00C145DC" w:rsidRPr="00C145DC" w:rsidRDefault="00C145DC" w:rsidP="00C145DC">
      <w:pPr>
        <w:widowControl w:val="0"/>
        <w:suppressAutoHyphen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4.3.</w:t>
      </w:r>
      <w:r w:rsidR="008B6FDE">
        <w:rPr>
          <w:rFonts w:ascii="Times New Roman" w:eastAsia="Times New Roman" w:hAnsi="Times New Roman" w:cs="Times New Roman"/>
          <w:sz w:val="24"/>
          <w:szCs w:val="24"/>
          <w:lang w:eastAsia="ru-RU"/>
        </w:rPr>
        <w:t>7</w:t>
      </w:r>
      <w:r w:rsidRPr="00C145DC">
        <w:rPr>
          <w:rFonts w:ascii="Times New Roman" w:eastAsia="Times New Roman" w:hAnsi="Times New Roman" w:cs="Times New Roman"/>
          <w:sz w:val="24"/>
          <w:szCs w:val="24"/>
          <w:lang w:eastAsia="ru-RU"/>
        </w:rPr>
        <w:t>. Своими силами и за свой счет устранять допущенные по его вине в оказанных Услугах недостатки.</w:t>
      </w:r>
    </w:p>
    <w:p w:rsidR="00C145DC" w:rsidRPr="00C145DC" w:rsidRDefault="008B6FDE" w:rsidP="00C145DC">
      <w:pPr>
        <w:suppressAutoHyphen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4.3.8</w:t>
      </w:r>
      <w:r w:rsidR="00C145DC" w:rsidRPr="00C145DC">
        <w:rPr>
          <w:rFonts w:ascii="Times New Roman" w:eastAsia="Calibri" w:hAnsi="Times New Roman" w:cs="Times New Roman"/>
          <w:sz w:val="24"/>
          <w:szCs w:val="24"/>
        </w:rPr>
        <w:t>. Представлять по требованию Заказчика необходимую документацию, относящуюся к Услугам по Контракту, и создавать условия для проверки хода оказания Услуг.</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4.4. Исполнитель имеет право:</w:t>
      </w:r>
    </w:p>
    <w:p w:rsidR="00C145DC" w:rsidRPr="00C145DC" w:rsidRDefault="00C145DC" w:rsidP="00C145DC">
      <w:pPr>
        <w:widowControl w:val="0"/>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4.4.1. Самостоятельно определять порядок оказания учебно-методической помощи </w:t>
      </w:r>
      <w:proofErr w:type="gramStart"/>
      <w:r w:rsidRPr="00C145DC">
        <w:rPr>
          <w:rFonts w:ascii="Times New Roman" w:eastAsia="Times New Roman" w:hAnsi="Times New Roman" w:cs="Times New Roman"/>
          <w:sz w:val="24"/>
          <w:szCs w:val="24"/>
          <w:lang w:eastAsia="ru-RU"/>
        </w:rPr>
        <w:t>обучающ</w:t>
      </w:r>
      <w:r w:rsidR="008B6FDE">
        <w:rPr>
          <w:rFonts w:ascii="Times New Roman" w:eastAsia="Times New Roman" w:hAnsi="Times New Roman" w:cs="Times New Roman"/>
          <w:sz w:val="24"/>
          <w:szCs w:val="24"/>
          <w:lang w:eastAsia="ru-RU"/>
        </w:rPr>
        <w:t>емуся</w:t>
      </w:r>
      <w:proofErr w:type="gramEnd"/>
      <w:r w:rsidRPr="00C145DC">
        <w:rPr>
          <w:rFonts w:ascii="Times New Roman" w:eastAsia="Times New Roman" w:hAnsi="Times New Roman" w:cs="Times New Roman"/>
          <w:sz w:val="24"/>
          <w:szCs w:val="24"/>
          <w:lang w:eastAsia="ru-RU"/>
        </w:rPr>
        <w:t>, в том числе в форме индивидуальных консультаций с использованием информационных и телекоммуникационных технологий.</w:t>
      </w:r>
    </w:p>
    <w:p w:rsidR="00C145DC" w:rsidRPr="00C145DC" w:rsidRDefault="00C145DC" w:rsidP="00C145DC">
      <w:pPr>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4.4.2. Отчислять </w:t>
      </w:r>
      <w:r w:rsidR="008B6FDE">
        <w:rPr>
          <w:rFonts w:ascii="Times New Roman" w:eastAsia="Times New Roman" w:hAnsi="Times New Roman" w:cs="Times New Roman"/>
          <w:sz w:val="24"/>
          <w:szCs w:val="24"/>
          <w:lang w:eastAsia="ru-RU"/>
        </w:rPr>
        <w:t>слушателя</w:t>
      </w:r>
      <w:r w:rsidRPr="00C145DC">
        <w:rPr>
          <w:rFonts w:ascii="Times New Roman" w:eastAsia="Times New Roman" w:hAnsi="Times New Roman" w:cs="Times New Roman"/>
          <w:sz w:val="24"/>
          <w:szCs w:val="24"/>
          <w:lang w:eastAsia="ru-RU"/>
        </w:rPr>
        <w:t>, проходящ</w:t>
      </w:r>
      <w:r w:rsidR="008B6FDE">
        <w:rPr>
          <w:rFonts w:ascii="Times New Roman" w:eastAsia="Times New Roman" w:hAnsi="Times New Roman" w:cs="Times New Roman"/>
          <w:sz w:val="24"/>
          <w:szCs w:val="24"/>
          <w:lang w:eastAsia="ru-RU"/>
        </w:rPr>
        <w:t>его</w:t>
      </w:r>
      <w:r w:rsidRPr="00C145DC">
        <w:rPr>
          <w:rFonts w:ascii="Times New Roman" w:eastAsia="Times New Roman" w:hAnsi="Times New Roman" w:cs="Times New Roman"/>
          <w:sz w:val="24"/>
          <w:szCs w:val="24"/>
          <w:lang w:eastAsia="ru-RU"/>
        </w:rPr>
        <w:t xml:space="preserve"> обучение, по основаниям, предусмотренным в Уставе Исполнителя, о чем Заказчик информируется в трехдневный срок.</w:t>
      </w:r>
    </w:p>
    <w:p w:rsidR="00C145DC" w:rsidRPr="00C145DC" w:rsidRDefault="00C145DC" w:rsidP="00C145DC">
      <w:pPr>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C145DC" w:rsidRPr="00C145DC" w:rsidRDefault="00C145DC" w:rsidP="00C145DC">
      <w:pPr>
        <w:numPr>
          <w:ilvl w:val="0"/>
          <w:numId w:val="2"/>
        </w:numPr>
        <w:spacing w:after="0" w:line="240" w:lineRule="auto"/>
        <w:contextualSpacing/>
        <w:jc w:val="center"/>
        <w:outlineLvl w:val="0"/>
        <w:rPr>
          <w:rFonts w:ascii="Times New Roman" w:eastAsia="Times New Roman" w:hAnsi="Times New Roman" w:cs="Times New Roman"/>
          <w:b/>
          <w:bCs/>
          <w:sz w:val="24"/>
          <w:szCs w:val="24"/>
          <w:lang w:eastAsia="ru-RU"/>
        </w:rPr>
      </w:pPr>
      <w:r w:rsidRPr="00C145DC">
        <w:rPr>
          <w:rFonts w:ascii="Times New Roman" w:eastAsia="Times New Roman" w:hAnsi="Times New Roman" w:cs="Times New Roman"/>
          <w:b/>
          <w:bCs/>
          <w:sz w:val="24"/>
          <w:szCs w:val="24"/>
          <w:lang w:eastAsia="ru-RU"/>
        </w:rPr>
        <w:t>Порядок сдачи и приемки оказанных Услуг</w:t>
      </w:r>
    </w:p>
    <w:p w:rsidR="00C145DC" w:rsidRPr="00C145DC" w:rsidRDefault="00C145DC" w:rsidP="00C145DC">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5.1. </w:t>
      </w:r>
      <w:proofErr w:type="gramStart"/>
      <w:r w:rsidRPr="00C145DC">
        <w:rPr>
          <w:rFonts w:ascii="Times New Roman" w:eastAsia="Times New Roman" w:hAnsi="Times New Roman" w:cs="Times New Roman"/>
          <w:sz w:val="24"/>
          <w:szCs w:val="24"/>
          <w:lang w:eastAsia="ru-RU"/>
        </w:rPr>
        <w:t xml:space="preserve">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 предусмотренных Контрактом, при этом Заказчик обязан обеспечить приемку оказанных Услуг в соответствии с  Федеральным </w:t>
      </w:r>
      <w:hyperlink r:id="rId9" w:history="1">
        <w:r w:rsidRPr="00C145DC">
          <w:rPr>
            <w:rFonts w:ascii="Times New Roman" w:eastAsia="Times New Roman" w:hAnsi="Times New Roman" w:cs="Times New Roman"/>
            <w:sz w:val="24"/>
            <w:szCs w:val="24"/>
            <w:lang w:eastAsia="ru-RU"/>
          </w:rPr>
          <w:t>закон</w:t>
        </w:r>
      </w:hyperlink>
      <w:r w:rsidRPr="00C145DC">
        <w:rPr>
          <w:rFonts w:ascii="Times New Roman" w:eastAsia="Times New Roman" w:hAnsi="Times New Roman" w:cs="Times New Roman"/>
          <w:sz w:val="24"/>
          <w:szCs w:val="24"/>
          <w:lang w:eastAsia="ru-RU"/>
        </w:rPr>
        <w:t>ом от 5 апреля 2013 г. № 44-ФЗ.</w:t>
      </w:r>
      <w:proofErr w:type="gramEnd"/>
    </w:p>
    <w:p w:rsidR="00C145DC" w:rsidRPr="00C145DC" w:rsidRDefault="00C145DC" w:rsidP="009E7C2A">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 xml:space="preserve">5.2. </w:t>
      </w:r>
      <w:r w:rsidR="009E7C2A" w:rsidRPr="009E7C2A">
        <w:rPr>
          <w:rFonts w:ascii="Times New Roman" w:eastAsia="Times New Roman" w:hAnsi="Times New Roman" w:cs="Times New Roman"/>
          <w:bCs/>
          <w:sz w:val="24"/>
          <w:szCs w:val="24"/>
          <w:lang w:eastAsia="ru-RU"/>
        </w:rPr>
        <w:t>Исполнитель в срок не по</w:t>
      </w:r>
      <w:r w:rsidR="009E7C2A">
        <w:rPr>
          <w:rFonts w:ascii="Times New Roman" w:eastAsia="Times New Roman" w:hAnsi="Times New Roman" w:cs="Times New Roman"/>
          <w:bCs/>
          <w:sz w:val="24"/>
          <w:szCs w:val="24"/>
          <w:lang w:eastAsia="ru-RU"/>
        </w:rPr>
        <w:t xml:space="preserve">зднее 10 (десяти) рабочих дней </w:t>
      </w:r>
      <w:r w:rsidR="009E7C2A" w:rsidRPr="009E7C2A">
        <w:rPr>
          <w:rFonts w:ascii="Times New Roman" w:eastAsia="Times New Roman" w:hAnsi="Times New Roman" w:cs="Times New Roman"/>
          <w:bCs/>
          <w:sz w:val="24"/>
          <w:szCs w:val="24"/>
          <w:lang w:eastAsia="ru-RU"/>
        </w:rPr>
        <w:t xml:space="preserve">со дня окончания обучения обязан выдать (направить) Заказчику (Слушателю) диплом о профессиональной переподготовке установленного образца. Диплом выдается лично Слушателю либо направляется заказным письмом по адресу, указанному Заказчиком. Совместно с дипломом Исполнитель предоставляет Заказчику </w:t>
      </w:r>
      <w:r w:rsidR="00A67150">
        <w:rPr>
          <w:rFonts w:ascii="Times New Roman" w:eastAsia="Times New Roman" w:hAnsi="Times New Roman" w:cs="Times New Roman"/>
          <w:bCs/>
          <w:sz w:val="24"/>
          <w:szCs w:val="24"/>
          <w:lang w:eastAsia="ru-RU"/>
        </w:rPr>
        <w:t>счет</w:t>
      </w:r>
      <w:r w:rsidR="00A67150" w:rsidRPr="00A67150">
        <w:rPr>
          <w:rFonts w:ascii="Times New Roman" w:hAnsi="Times New Roman" w:cs="Times New Roman"/>
          <w:sz w:val="24"/>
          <w:szCs w:val="24"/>
        </w:rPr>
        <w:t xml:space="preserve">, </w:t>
      </w:r>
      <w:r w:rsidR="00A67150" w:rsidRPr="00A67150">
        <w:rPr>
          <w:rFonts w:ascii="Times New Roman" w:eastAsia="Times New Roman" w:hAnsi="Times New Roman" w:cs="Times New Roman"/>
          <w:bCs/>
          <w:sz w:val="24"/>
          <w:szCs w:val="24"/>
          <w:lang w:eastAsia="ru-RU"/>
        </w:rPr>
        <w:t>счет-фактуру (если Исполнитель является плательщиком НДС)</w:t>
      </w:r>
      <w:r w:rsidR="00A67150">
        <w:rPr>
          <w:rFonts w:ascii="Times New Roman" w:eastAsia="Times New Roman" w:hAnsi="Times New Roman" w:cs="Times New Roman"/>
          <w:bCs/>
          <w:sz w:val="24"/>
          <w:szCs w:val="24"/>
          <w:lang w:eastAsia="ru-RU"/>
        </w:rPr>
        <w:t xml:space="preserve"> и </w:t>
      </w:r>
      <w:r w:rsidRPr="00C145DC">
        <w:rPr>
          <w:rFonts w:ascii="Times New Roman" w:eastAsia="Times New Roman" w:hAnsi="Times New Roman" w:cs="Times New Roman"/>
          <w:bCs/>
          <w:sz w:val="24"/>
          <w:szCs w:val="24"/>
          <w:lang w:eastAsia="ru-RU"/>
        </w:rPr>
        <w:t>документ, подтверждающи</w:t>
      </w:r>
      <w:r w:rsidR="00A67150">
        <w:rPr>
          <w:rFonts w:ascii="Times New Roman" w:eastAsia="Times New Roman" w:hAnsi="Times New Roman" w:cs="Times New Roman"/>
          <w:bCs/>
          <w:sz w:val="24"/>
          <w:szCs w:val="24"/>
          <w:lang w:eastAsia="ru-RU"/>
        </w:rPr>
        <w:t>й</w:t>
      </w:r>
      <w:r w:rsidRPr="00C145DC">
        <w:rPr>
          <w:rFonts w:ascii="Times New Roman" w:eastAsia="Times New Roman" w:hAnsi="Times New Roman" w:cs="Times New Roman"/>
          <w:bCs/>
          <w:sz w:val="24"/>
          <w:szCs w:val="24"/>
          <w:lang w:eastAsia="ru-RU"/>
        </w:rPr>
        <w:t xml:space="preserve"> оказание услуг в 2 (двух) экземплярах, в которых указывает полную информацию о фактически оказанных услугах, не позднее 3 (трех) рабочих дней после окончания обучения.</w:t>
      </w:r>
    </w:p>
    <w:p w:rsidR="00C145DC" w:rsidRPr="00C145DC" w:rsidRDefault="00C145DC" w:rsidP="00C145DC">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5.3.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C145DC" w:rsidRPr="00C145DC" w:rsidRDefault="00C145DC" w:rsidP="00C145DC">
      <w:pPr>
        <w:widowControl w:val="0"/>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5.4. Для проведения экспертизы результатов, предусмотренных Контрактом,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Контракта, не препятствующие приемке Услуг, оказанных в соответствии с Контрактом, в заключени</w:t>
      </w:r>
      <w:proofErr w:type="gramStart"/>
      <w:r w:rsidRPr="00C145DC">
        <w:rPr>
          <w:rFonts w:ascii="Times New Roman" w:eastAsia="Times New Roman" w:hAnsi="Times New Roman" w:cs="Times New Roman"/>
          <w:sz w:val="24"/>
          <w:szCs w:val="24"/>
          <w:lang w:eastAsia="ru-RU"/>
        </w:rPr>
        <w:t>и</w:t>
      </w:r>
      <w:proofErr w:type="gramEnd"/>
      <w:r w:rsidRPr="00C145DC">
        <w:rPr>
          <w:rFonts w:ascii="Times New Roman" w:eastAsia="Times New Roman" w:hAnsi="Times New Roman" w:cs="Times New Roman"/>
          <w:sz w:val="24"/>
          <w:szCs w:val="24"/>
          <w:lang w:eastAsia="ru-RU"/>
        </w:rPr>
        <w:t xml:space="preserve"> могут содержаться предложения об устранении данных нарушений, в том числе с указанием срока их устранения.</w:t>
      </w:r>
    </w:p>
    <w:p w:rsidR="00C145DC" w:rsidRPr="00C145DC" w:rsidRDefault="00C145DC" w:rsidP="00C145DC">
      <w:pPr>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5.5. На основании документов, подтверждающих оказание услуг, Заказчик в течение 7 (семи) рабочих дней осуществляет приемку, формирует электронный документ о приемке</w:t>
      </w:r>
      <w:r w:rsidRPr="00C145DC">
        <w:rPr>
          <w:rFonts w:ascii="Times New Roman" w:eastAsia="Calibri" w:hAnsi="Times New Roman" w:cs="Times New Roman"/>
          <w:sz w:val="24"/>
          <w:szCs w:val="24"/>
          <w:vertAlign w:val="superscript"/>
        </w:rPr>
        <w:footnoteReference w:id="2"/>
      </w:r>
      <w:r w:rsidRPr="00C145DC">
        <w:rPr>
          <w:rFonts w:ascii="Times New Roman" w:eastAsia="Calibri" w:hAnsi="Times New Roman" w:cs="Times New Roman"/>
          <w:sz w:val="24"/>
          <w:szCs w:val="24"/>
        </w:rPr>
        <w:t xml:space="preserve"> </w:t>
      </w:r>
      <w:r w:rsidRPr="00C145DC">
        <w:rPr>
          <w:rFonts w:ascii="Times New Roman" w:eastAsia="Times New Roman" w:hAnsi="Times New Roman" w:cs="Times New Roman"/>
          <w:sz w:val="24"/>
          <w:szCs w:val="24"/>
          <w:lang w:eastAsia="ru-RU"/>
        </w:rPr>
        <w:t xml:space="preserve"> и направляет Исполнителю по электронной почте, указанной в Контракте, копию данного электронного документа о приемке, сформированную на бумажном носителе. </w:t>
      </w:r>
    </w:p>
    <w:p w:rsidR="00C145DC" w:rsidRPr="00C145DC" w:rsidRDefault="00C145DC" w:rsidP="00C145DC">
      <w:pPr>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5.6. Исполнитель собственноручно подписывает бумажный носитель копии электронного документа о приемке, и не позднее одного рабочего дня, следующего за днем </w:t>
      </w:r>
      <w:r w:rsidRPr="00C145DC">
        <w:rPr>
          <w:rFonts w:ascii="Times New Roman" w:eastAsia="Times New Roman" w:hAnsi="Times New Roman" w:cs="Times New Roman"/>
          <w:sz w:val="24"/>
          <w:szCs w:val="24"/>
          <w:lang w:eastAsia="ru-RU"/>
        </w:rPr>
        <w:lastRenderedPageBreak/>
        <w:t xml:space="preserve">поступления от Заказчика, направляет (передает) Заказчику собственноручно подписанный Исполнителем бумажный носитель копии электронного документа о приемке.  </w:t>
      </w:r>
    </w:p>
    <w:p w:rsidR="00C145DC" w:rsidRPr="00C145DC" w:rsidRDefault="00C145DC" w:rsidP="00C145DC">
      <w:pPr>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  5.7 Электронный документ о приемке утверждается Заказчиком квалифицированной электронной подписью. По запросу копия электронного документа о приемке, сформированная на бумажном носителе и утвержденная Заказчиком квалифицированной электронной подписью, предоставляется Исполнителю.</w:t>
      </w:r>
    </w:p>
    <w:p w:rsidR="00C145DC" w:rsidRPr="00C145DC" w:rsidRDefault="00C145DC" w:rsidP="00C145DC">
      <w:pPr>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5.8. В случае несоответствия оказанных услуг условиям Контракта Заказчиком направляется в письменной форме мотивированный отказ от приемки оказанных услуг. Исполнитель в течение 3 (трех) рабочих дней с момента получения от Заказчика мотивированного отказа, устраняет выявленные недостатки за свой счет.</w:t>
      </w:r>
    </w:p>
    <w:p w:rsidR="00C145DC" w:rsidRPr="00C145DC" w:rsidRDefault="00C145DC" w:rsidP="00C145DC">
      <w:pPr>
        <w:suppressAutoHyphens/>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5.9. Заказчик вправе не отказывать в приемке результатов Услуг, предусмотренных Контрактом, в случае выявления несоответствия этих результатов условиям Контракта, если выявленное несоответствие не препятствует приемке результатов указанных Услуг и устранено Исполнителем.</w:t>
      </w:r>
    </w:p>
    <w:p w:rsidR="00C145DC" w:rsidRPr="00C145DC" w:rsidRDefault="00C145DC" w:rsidP="00C145DC">
      <w:pPr>
        <w:suppressAutoHyphens/>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5.10. Услуги, предусмотренные Контрактом, считаются оказанными с момента подписания Сторонами документа о приемке.</w:t>
      </w:r>
    </w:p>
    <w:p w:rsidR="00C145DC" w:rsidRPr="00C145DC" w:rsidRDefault="00C145DC" w:rsidP="00C145DC">
      <w:pPr>
        <w:suppressAutoHyphens/>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5.11. Обязательства Сторон считаются выполненными с момента перечисления денежных средств на расчетный счет Исполнителя в соответствии с разделом 2 настоящего Контракта.</w:t>
      </w:r>
    </w:p>
    <w:p w:rsidR="00C145DC" w:rsidRPr="00C145DC" w:rsidRDefault="00C145DC" w:rsidP="00C145DC">
      <w:pPr>
        <w:suppressAutoHyphens/>
        <w:spacing w:after="0" w:line="240" w:lineRule="auto"/>
        <w:ind w:firstLine="709"/>
        <w:contextualSpacing/>
        <w:jc w:val="both"/>
        <w:rPr>
          <w:rFonts w:ascii="Times New Roman" w:eastAsia="Calibri" w:hAnsi="Times New Roman" w:cs="Times New Roman"/>
          <w:sz w:val="24"/>
          <w:szCs w:val="24"/>
        </w:rPr>
      </w:pPr>
    </w:p>
    <w:p w:rsidR="00C145DC" w:rsidRPr="00C145DC" w:rsidRDefault="00C145DC" w:rsidP="00C145DC">
      <w:pPr>
        <w:numPr>
          <w:ilvl w:val="0"/>
          <w:numId w:val="2"/>
        </w:numPr>
        <w:spacing w:after="0" w:line="240" w:lineRule="auto"/>
        <w:contextualSpacing/>
        <w:jc w:val="center"/>
        <w:outlineLvl w:val="0"/>
        <w:rPr>
          <w:rFonts w:ascii="Times New Roman" w:eastAsia="Times New Roman" w:hAnsi="Times New Roman" w:cs="Times New Roman"/>
          <w:b/>
          <w:sz w:val="24"/>
          <w:szCs w:val="24"/>
          <w:lang w:eastAsia="ru-RU"/>
        </w:rPr>
      </w:pPr>
      <w:r w:rsidRPr="00C145DC">
        <w:rPr>
          <w:rFonts w:ascii="Times New Roman" w:eastAsia="Times New Roman" w:hAnsi="Times New Roman" w:cs="Times New Roman"/>
          <w:b/>
          <w:sz w:val="24"/>
          <w:szCs w:val="24"/>
          <w:lang w:eastAsia="ru-RU"/>
        </w:rPr>
        <w:t>Ответственность Сторон</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6.1. Стороны несут ответственность за неисполнение или ненадлежащее исполнение    обязательств, предусмотренных настоящим Контрактом, в соответствии с законодательством Российской Федерации.</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6.2.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 </w:t>
      </w:r>
      <w:proofErr w:type="gramStart"/>
      <w:r w:rsidRPr="00C145DC">
        <w:rPr>
          <w:rFonts w:ascii="Times New Roman" w:eastAsia="Calibri" w:hAnsi="Times New Roman" w:cs="Times New Roman"/>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одной трёхсотой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и фактически исполненных Исполнителем.</w:t>
      </w:r>
      <w:proofErr w:type="gramEnd"/>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6.3.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Исполнитель выплачивает Заказчику штраф в размере</w:t>
      </w:r>
      <w:proofErr w:type="gramStart"/>
      <w:r w:rsidRPr="00C145DC">
        <w:rPr>
          <w:rFonts w:ascii="Times New Roman" w:eastAsia="Calibri" w:hAnsi="Times New Roman" w:cs="Times New Roman"/>
          <w:sz w:val="24"/>
          <w:szCs w:val="24"/>
        </w:rPr>
        <w:t xml:space="preserve">: (___________) </w:t>
      </w:r>
      <w:proofErr w:type="gramEnd"/>
      <w:r w:rsidRPr="00C145DC">
        <w:rPr>
          <w:rFonts w:ascii="Times New Roman" w:eastAsia="Calibri" w:hAnsi="Times New Roman" w:cs="Times New Roman"/>
          <w:sz w:val="24"/>
          <w:szCs w:val="24"/>
        </w:rPr>
        <w:t>рублей ___ копеек, что составляет 10 % цены Контракта (отдельного этапа исполнения Контракта).</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Заказчику штраф в размере 1 000 (одной тысячи) рублей.</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6.5.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6.6. В случае просрочки исполнения Заказчиком обязательств, предусмотренных </w:t>
      </w:r>
      <w:r w:rsidRPr="00C145DC">
        <w:rPr>
          <w:rFonts w:ascii="Times New Roman" w:eastAsia="Calibri" w:hAnsi="Times New Roman" w:cs="Times New Roman"/>
          <w:sz w:val="24"/>
          <w:szCs w:val="24"/>
        </w:rPr>
        <w:br/>
        <w:t xml:space="preserve">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трёхсотой действующей на дату уплаты пеней ключевой ставки Центрального банка </w:t>
      </w:r>
      <w:r w:rsidRPr="00C145DC">
        <w:rPr>
          <w:rFonts w:ascii="Times New Roman" w:eastAsia="Calibri" w:hAnsi="Times New Roman" w:cs="Times New Roman"/>
          <w:sz w:val="24"/>
          <w:szCs w:val="24"/>
        </w:rPr>
        <w:br/>
        <w:t>Российской Федерации от не уплаченной в срок суммы.</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lastRenderedPageBreak/>
        <w:t xml:space="preserve">6.7. За каждый факт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с Заказчика в размере 1 000 (одной тысячи) рублей. </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6.9. Ответственность Сторон в иных случаях определяется в соответствии с законодательством Российской Федерации.</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6.10. Стороны освобождаются от уплаты пени, штрафа,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6.11. Уплата неустойки (пеней, штрафов) не освобождает Стороны от исполнения обязательств по Контракту.</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p>
    <w:p w:rsidR="00C145DC" w:rsidRPr="00C145DC" w:rsidRDefault="00C145DC" w:rsidP="00C145DC">
      <w:pPr>
        <w:numPr>
          <w:ilvl w:val="0"/>
          <w:numId w:val="2"/>
        </w:numPr>
        <w:spacing w:after="0" w:line="240" w:lineRule="auto"/>
        <w:contextualSpacing/>
        <w:jc w:val="center"/>
        <w:rPr>
          <w:rFonts w:ascii="Times New Roman" w:eastAsia="Times New Roman" w:hAnsi="Times New Roman" w:cs="Times New Roman"/>
          <w:b/>
          <w:sz w:val="24"/>
          <w:szCs w:val="24"/>
          <w:lang w:eastAsia="ru-RU"/>
        </w:rPr>
      </w:pPr>
      <w:r w:rsidRPr="00C145DC">
        <w:rPr>
          <w:rFonts w:ascii="Times New Roman" w:eastAsia="Times New Roman" w:hAnsi="Times New Roman" w:cs="Times New Roman"/>
          <w:b/>
          <w:sz w:val="24"/>
          <w:szCs w:val="24"/>
          <w:lang w:eastAsia="ru-RU"/>
        </w:rPr>
        <w:t>Действие обстоятельств непреодолимой силы</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7.1. </w:t>
      </w:r>
      <w:proofErr w:type="gramStart"/>
      <w:r w:rsidRPr="00C145DC">
        <w:rPr>
          <w:rFonts w:ascii="Times New Roman" w:eastAsia="Calibri" w:hAnsi="Times New Roman" w:cs="Times New Roman"/>
          <w:sz w:val="24"/>
          <w:szCs w:val="24"/>
        </w:rPr>
        <w:t>Ни одна из Сторон не несёт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издания актов государственных органов.</w:t>
      </w:r>
      <w:proofErr w:type="gramEnd"/>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7.2.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7.3. Сторона, которая не исполняет обязательств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w:t>
      </w:r>
    </w:p>
    <w:p w:rsidR="00C145DC" w:rsidRPr="00C145DC" w:rsidRDefault="00C145DC" w:rsidP="00C145DC">
      <w:pPr>
        <w:widowControl w:val="0"/>
        <w:suppressAutoHyphens/>
        <w:spacing w:after="0" w:line="240" w:lineRule="auto"/>
        <w:ind w:firstLine="709"/>
        <w:contextualSpacing/>
        <w:jc w:val="both"/>
        <w:rPr>
          <w:rFonts w:ascii="Times New Roman" w:eastAsia="Calibri" w:hAnsi="Times New Roman" w:cs="Times New Roman"/>
          <w:sz w:val="24"/>
          <w:szCs w:val="24"/>
        </w:rPr>
      </w:pPr>
    </w:p>
    <w:p w:rsidR="00C145DC" w:rsidRPr="00C145DC" w:rsidRDefault="00C145DC" w:rsidP="00C145DC">
      <w:pPr>
        <w:numPr>
          <w:ilvl w:val="0"/>
          <w:numId w:val="2"/>
        </w:numPr>
        <w:spacing w:after="0" w:line="240" w:lineRule="auto"/>
        <w:contextualSpacing/>
        <w:jc w:val="center"/>
        <w:outlineLvl w:val="0"/>
        <w:rPr>
          <w:rFonts w:ascii="Times New Roman" w:eastAsia="Times New Roman" w:hAnsi="Times New Roman" w:cs="Times New Roman"/>
          <w:b/>
          <w:sz w:val="24"/>
          <w:szCs w:val="24"/>
          <w:lang w:eastAsia="ru-RU"/>
        </w:rPr>
      </w:pPr>
      <w:r w:rsidRPr="00C145DC">
        <w:rPr>
          <w:rFonts w:ascii="Times New Roman" w:eastAsia="Times New Roman" w:hAnsi="Times New Roman" w:cs="Times New Roman"/>
          <w:b/>
          <w:sz w:val="24"/>
          <w:szCs w:val="24"/>
          <w:lang w:eastAsia="ru-RU"/>
        </w:rPr>
        <w:t>Порядок разрешения споров</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8.1. Все споры или разногласия, возникающие между Сторонами при исполнении настоящего Контракта, будут разрешаться путём переговоров, в том числе путём направления претензий.</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8.2.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предприняты для устранения нарушений.</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8.3. Срок рассмотрения писем, уведомлений или претензий не может превышать 5 (пяти) рабочих дней со дня их получения.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rsidR="00C145DC" w:rsidRPr="00C145DC" w:rsidRDefault="00C145DC" w:rsidP="00CF65CE">
      <w:pPr>
        <w:spacing w:after="0" w:line="240" w:lineRule="auto"/>
        <w:ind w:firstLine="709"/>
        <w:contextualSpacing/>
        <w:jc w:val="both"/>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8.4. При </w:t>
      </w:r>
      <w:proofErr w:type="spellStart"/>
      <w:r w:rsidRPr="00C145DC">
        <w:rPr>
          <w:rFonts w:ascii="Times New Roman" w:eastAsia="Calibri" w:hAnsi="Times New Roman" w:cs="Times New Roman"/>
          <w:sz w:val="24"/>
          <w:szCs w:val="24"/>
        </w:rPr>
        <w:t>неурегулировании</w:t>
      </w:r>
      <w:proofErr w:type="spellEnd"/>
      <w:r w:rsidRPr="00C145DC">
        <w:rPr>
          <w:rFonts w:ascii="Times New Roman" w:eastAsia="Calibri" w:hAnsi="Times New Roman" w:cs="Times New Roman"/>
          <w:sz w:val="24"/>
          <w:szCs w:val="24"/>
        </w:rPr>
        <w:t xml:space="preserve"> Сторонами в досудебном порядке спор передаётся на разрешение в Арбитражный суд Приморского края согласно порядку, установленному законодательством Российской Федерации.</w:t>
      </w:r>
    </w:p>
    <w:p w:rsidR="00C145DC" w:rsidRPr="00C145DC" w:rsidRDefault="00C145DC" w:rsidP="00C145DC">
      <w:pPr>
        <w:spacing w:after="0" w:line="240" w:lineRule="auto"/>
        <w:ind w:firstLine="709"/>
        <w:contextualSpacing/>
        <w:jc w:val="both"/>
        <w:rPr>
          <w:rFonts w:ascii="Times New Roman" w:eastAsia="Calibri" w:hAnsi="Times New Roman" w:cs="Times New Roman"/>
          <w:sz w:val="24"/>
          <w:szCs w:val="24"/>
        </w:rPr>
      </w:pPr>
    </w:p>
    <w:p w:rsidR="00C145DC" w:rsidRPr="00C145DC" w:rsidRDefault="00C145DC" w:rsidP="00C145DC">
      <w:pPr>
        <w:numPr>
          <w:ilvl w:val="0"/>
          <w:numId w:val="2"/>
        </w:numPr>
        <w:spacing w:after="0" w:line="240" w:lineRule="auto"/>
        <w:contextualSpacing/>
        <w:jc w:val="center"/>
        <w:outlineLvl w:val="0"/>
        <w:rPr>
          <w:rFonts w:ascii="Times New Roman" w:eastAsia="Times New Roman" w:hAnsi="Times New Roman" w:cs="Times New Roman"/>
          <w:b/>
          <w:sz w:val="24"/>
          <w:szCs w:val="24"/>
          <w:lang w:eastAsia="ru-RU"/>
        </w:rPr>
      </w:pPr>
      <w:r w:rsidRPr="00C145DC">
        <w:rPr>
          <w:rFonts w:ascii="Times New Roman" w:eastAsia="Times New Roman" w:hAnsi="Times New Roman" w:cs="Times New Roman"/>
          <w:b/>
          <w:sz w:val="24"/>
          <w:szCs w:val="24"/>
          <w:lang w:eastAsia="ru-RU"/>
        </w:rPr>
        <w:t>Порядок изменения и расторжения Контракта</w:t>
      </w:r>
    </w:p>
    <w:p w:rsidR="00C145DC" w:rsidRPr="00C145DC" w:rsidRDefault="00C145DC" w:rsidP="00C145D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Calibri" w:hAnsi="Times New Roman" w:cs="Times New Roman"/>
          <w:sz w:val="24"/>
          <w:szCs w:val="24"/>
        </w:rPr>
        <w:t>9.1. </w:t>
      </w:r>
      <w:r w:rsidRPr="00C145DC">
        <w:rPr>
          <w:rFonts w:ascii="Times New Roman" w:eastAsia="Times New Roman" w:hAnsi="Times New Roman" w:cs="Times New Roman"/>
          <w:sz w:val="24"/>
          <w:szCs w:val="24"/>
          <w:lang w:eastAsia="ru-RU"/>
        </w:rPr>
        <w:t>Любые изменения и дополнения к Контракту имеют силу только в том случае, если они оформлены в письменном виде и подписаны обеими Сторонами, за исключением п. 10.2 Контракта.</w:t>
      </w:r>
    </w:p>
    <w:p w:rsidR="00C145DC" w:rsidRPr="00C145DC" w:rsidRDefault="00C145DC" w:rsidP="00C145D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9.2. Расторжение Контракта допускается по соглашению Сторон или решению суда по основаниям, предусмотренным законодательством Российской Федерации, а также в связи с односторонним отказом Стороны Контракта от исполнения Контракта по основаниям, предусмотренным гражданским законодательством.</w:t>
      </w:r>
    </w:p>
    <w:p w:rsidR="00C145DC" w:rsidRPr="00C145DC" w:rsidRDefault="00C145DC" w:rsidP="00C145D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sz w:val="24"/>
          <w:szCs w:val="24"/>
          <w:lang w:eastAsia="ru-RU"/>
        </w:rPr>
        <w:t xml:space="preserve">9.3. </w:t>
      </w:r>
      <w:r w:rsidRPr="00C145DC">
        <w:rPr>
          <w:rFonts w:ascii="Times New Roman" w:eastAsia="Times New Roman" w:hAnsi="Times New Roman" w:cs="Times New Roman"/>
          <w:bCs/>
          <w:sz w:val="24"/>
          <w:szCs w:val="24"/>
          <w:lang w:eastAsia="ru-RU"/>
        </w:rPr>
        <w:t xml:space="preserve">Сторона, решившая расторгнуть Контракт, должна направить письменное </w:t>
      </w:r>
      <w:r w:rsidRPr="00C145DC">
        <w:rPr>
          <w:rFonts w:ascii="Times New Roman" w:eastAsia="Times New Roman" w:hAnsi="Times New Roman" w:cs="Times New Roman"/>
          <w:bCs/>
          <w:sz w:val="24"/>
          <w:szCs w:val="24"/>
          <w:lang w:eastAsia="ru-RU"/>
        </w:rPr>
        <w:lastRenderedPageBreak/>
        <w:t>уведомление о своем намерении другой Стороне не позднее, чем за 5 (пять) рабочих дней до предполагаемого дня его расторжения, за исключением случаев одностороннего отказа, процедура которого предусмотрена Федеральным законом от 5 апреля 2013 г. № 44-ФЗ.</w:t>
      </w:r>
    </w:p>
    <w:p w:rsidR="00C145DC" w:rsidRPr="00C145DC" w:rsidRDefault="00C145DC" w:rsidP="00C145DC">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C145DC" w:rsidRPr="00C145DC" w:rsidRDefault="00C145DC" w:rsidP="00C145DC">
      <w:pPr>
        <w:spacing w:after="0" w:line="240" w:lineRule="auto"/>
        <w:ind w:left="2552"/>
        <w:contextualSpacing/>
        <w:outlineLvl w:val="0"/>
        <w:rPr>
          <w:rFonts w:ascii="Times New Roman" w:eastAsia="Times New Roman" w:hAnsi="Times New Roman" w:cs="Times New Roman"/>
          <w:b/>
          <w:sz w:val="24"/>
          <w:szCs w:val="24"/>
          <w:lang w:eastAsia="ru-RU"/>
        </w:rPr>
      </w:pPr>
      <w:r w:rsidRPr="00C145DC">
        <w:rPr>
          <w:rFonts w:ascii="Times New Roman" w:eastAsia="Times New Roman" w:hAnsi="Times New Roman" w:cs="Times New Roman"/>
          <w:b/>
          <w:sz w:val="24"/>
          <w:szCs w:val="24"/>
          <w:lang w:eastAsia="ru-RU"/>
        </w:rPr>
        <w:t xml:space="preserve">                   10. Прочие условия</w:t>
      </w:r>
    </w:p>
    <w:p w:rsidR="00C145DC" w:rsidRPr="00C145DC" w:rsidRDefault="00C145DC" w:rsidP="00C145DC">
      <w:pPr>
        <w:spacing w:after="0" w:line="240" w:lineRule="auto"/>
        <w:ind w:firstLine="709"/>
        <w:contextualSpacing/>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10.1. Настоящий Контра</w:t>
      </w:r>
      <w:proofErr w:type="gramStart"/>
      <w:r w:rsidRPr="00C145DC">
        <w:rPr>
          <w:rFonts w:ascii="Times New Roman" w:eastAsia="Times New Roman" w:hAnsi="Times New Roman" w:cs="Times New Roman"/>
          <w:sz w:val="24"/>
          <w:szCs w:val="24"/>
          <w:lang w:eastAsia="ru-RU"/>
        </w:rPr>
        <w:t>кт вст</w:t>
      </w:r>
      <w:proofErr w:type="gramEnd"/>
      <w:r w:rsidRPr="00C145DC">
        <w:rPr>
          <w:rFonts w:ascii="Times New Roman" w:eastAsia="Times New Roman" w:hAnsi="Times New Roman" w:cs="Times New Roman"/>
          <w:sz w:val="24"/>
          <w:szCs w:val="24"/>
          <w:lang w:eastAsia="ru-RU"/>
        </w:rPr>
        <w:t>упает в силу с даты его подписания Сторонами и действует по 30 декабря 2026 года. Окончание срока действия Контракта не влечет прекращения неисполненных обязатель</w:t>
      </w:r>
      <w:proofErr w:type="gramStart"/>
      <w:r w:rsidRPr="00C145DC">
        <w:rPr>
          <w:rFonts w:ascii="Times New Roman" w:eastAsia="Times New Roman" w:hAnsi="Times New Roman" w:cs="Times New Roman"/>
          <w:sz w:val="24"/>
          <w:szCs w:val="24"/>
          <w:lang w:eastAsia="ru-RU"/>
        </w:rPr>
        <w:t>ств Ст</w:t>
      </w:r>
      <w:proofErr w:type="gramEnd"/>
      <w:r w:rsidRPr="00C145DC">
        <w:rPr>
          <w:rFonts w:ascii="Times New Roman" w:eastAsia="Times New Roman" w:hAnsi="Times New Roman" w:cs="Times New Roman"/>
          <w:sz w:val="24"/>
          <w:szCs w:val="24"/>
          <w:lang w:eastAsia="ru-RU"/>
        </w:rPr>
        <w:t>орон по Контракту.</w:t>
      </w:r>
    </w:p>
    <w:p w:rsidR="00C145DC" w:rsidRPr="00C145DC" w:rsidRDefault="00C145DC" w:rsidP="00C145DC">
      <w:pPr>
        <w:spacing w:after="0" w:line="240" w:lineRule="auto"/>
        <w:ind w:firstLine="709"/>
        <w:contextualSpacing/>
        <w:jc w:val="both"/>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10.2. При изменен</w:t>
      </w:r>
      <w:proofErr w:type="gramStart"/>
      <w:r w:rsidRPr="00C145DC">
        <w:rPr>
          <w:rFonts w:ascii="Times New Roman" w:eastAsia="Times New Roman" w:hAnsi="Times New Roman" w:cs="Times New Roman"/>
          <w:bCs/>
          <w:sz w:val="24"/>
          <w:szCs w:val="24"/>
          <w:lang w:eastAsia="ru-RU"/>
        </w:rPr>
        <w:t>ии у о</w:t>
      </w:r>
      <w:proofErr w:type="gramEnd"/>
      <w:r w:rsidRPr="00C145DC">
        <w:rPr>
          <w:rFonts w:ascii="Times New Roman" w:eastAsia="Times New Roman" w:hAnsi="Times New Roman" w:cs="Times New Roman"/>
          <w:bCs/>
          <w:sz w:val="24"/>
          <w:szCs w:val="24"/>
          <w:lang w:eastAsia="ru-RU"/>
        </w:rPr>
        <w:t xml:space="preserve">дной из Сторон местонахождения, наименования, банковских реквизитов она обязана в течение 3 (трех) рабочих дней письменно известить об этом другую Сторону. </w:t>
      </w:r>
    </w:p>
    <w:p w:rsidR="00C145DC" w:rsidRPr="00C145DC" w:rsidRDefault="00C145DC" w:rsidP="00C145DC">
      <w:pPr>
        <w:spacing w:after="0" w:line="240" w:lineRule="auto"/>
        <w:ind w:firstLine="709"/>
        <w:contextualSpacing/>
        <w:jc w:val="both"/>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10.3. Вопросы, не урегулированные Контрактом, разрешаются в соответствии с законодательством Российской Федерации.</w:t>
      </w:r>
    </w:p>
    <w:p w:rsidR="00C145DC" w:rsidRPr="00C145DC" w:rsidRDefault="00C145DC" w:rsidP="00C145DC">
      <w:pPr>
        <w:spacing w:after="0" w:line="240" w:lineRule="auto"/>
        <w:ind w:firstLine="709"/>
        <w:contextualSpacing/>
        <w:jc w:val="both"/>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10.4. Неотъемлемой частью настоящего Контракта являются следующие приложения:</w:t>
      </w:r>
    </w:p>
    <w:p w:rsidR="00C145DC" w:rsidRPr="00C145DC" w:rsidRDefault="00C145DC" w:rsidP="00C145DC">
      <w:pPr>
        <w:spacing w:after="0" w:line="240" w:lineRule="auto"/>
        <w:ind w:firstLine="709"/>
        <w:contextualSpacing/>
        <w:jc w:val="both"/>
        <w:rPr>
          <w:rFonts w:ascii="Times New Roman" w:eastAsia="Times New Roman" w:hAnsi="Times New Roman" w:cs="Times New Roman"/>
          <w:bCs/>
          <w:sz w:val="24"/>
          <w:szCs w:val="24"/>
          <w:lang w:eastAsia="ru-RU"/>
        </w:rPr>
      </w:pPr>
    </w:p>
    <w:p w:rsidR="00C145DC" w:rsidRPr="00C145DC" w:rsidRDefault="00C145DC" w:rsidP="00CF65CE">
      <w:pPr>
        <w:spacing w:after="0" w:line="240" w:lineRule="auto"/>
        <w:ind w:firstLine="709"/>
        <w:contextualSpacing/>
        <w:jc w:val="both"/>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 xml:space="preserve">- Приложение № 1. </w:t>
      </w:r>
      <w:r w:rsidR="00CF65CE">
        <w:rPr>
          <w:rFonts w:ascii="Times New Roman" w:eastAsia="Times New Roman" w:hAnsi="Times New Roman" w:cs="Times New Roman"/>
          <w:bCs/>
          <w:sz w:val="24"/>
          <w:szCs w:val="24"/>
          <w:lang w:eastAsia="ru-RU"/>
        </w:rPr>
        <w:t>Техническое задание</w:t>
      </w:r>
      <w:r w:rsidR="00DB3F9C">
        <w:rPr>
          <w:rFonts w:ascii="Times New Roman" w:eastAsia="Times New Roman" w:hAnsi="Times New Roman" w:cs="Times New Roman"/>
          <w:bCs/>
          <w:sz w:val="24"/>
          <w:szCs w:val="24"/>
          <w:lang w:eastAsia="ru-RU"/>
        </w:rPr>
        <w:t xml:space="preserve"> на 2</w:t>
      </w:r>
      <w:r w:rsidRPr="00C145DC">
        <w:rPr>
          <w:rFonts w:ascii="Times New Roman" w:eastAsia="Times New Roman" w:hAnsi="Times New Roman" w:cs="Times New Roman"/>
          <w:bCs/>
          <w:sz w:val="24"/>
          <w:szCs w:val="24"/>
          <w:lang w:eastAsia="ru-RU"/>
        </w:rPr>
        <w:t xml:space="preserve"> л.;</w:t>
      </w:r>
    </w:p>
    <w:p w:rsidR="00C145DC" w:rsidRPr="00C145DC" w:rsidRDefault="00C145DC" w:rsidP="00C145DC">
      <w:pPr>
        <w:spacing w:after="0" w:line="240" w:lineRule="auto"/>
        <w:ind w:firstLine="709"/>
        <w:contextualSpacing/>
        <w:jc w:val="both"/>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 Приложение № 2. Расчет стоимости Услуг на 1 л.;</w:t>
      </w:r>
    </w:p>
    <w:p w:rsidR="00C145DC" w:rsidRPr="00C145DC" w:rsidRDefault="00C145DC" w:rsidP="00C145DC">
      <w:pPr>
        <w:spacing w:after="0" w:line="240" w:lineRule="auto"/>
        <w:ind w:firstLine="709"/>
        <w:contextualSpacing/>
        <w:jc w:val="both"/>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 Приложение № 3. Документ, подтверждающий оказание услуг (образец) на 1 л.</w:t>
      </w:r>
    </w:p>
    <w:p w:rsidR="00C145DC" w:rsidRPr="00C145DC" w:rsidRDefault="00C145DC" w:rsidP="00C145DC">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145DC" w:rsidRPr="00C145DC" w:rsidRDefault="00C145DC" w:rsidP="00C145DC">
      <w:pPr>
        <w:numPr>
          <w:ilvl w:val="0"/>
          <w:numId w:val="3"/>
        </w:numPr>
        <w:spacing w:after="120" w:line="240" w:lineRule="auto"/>
        <w:contextualSpacing/>
        <w:jc w:val="center"/>
        <w:outlineLvl w:val="0"/>
        <w:rPr>
          <w:rFonts w:ascii="Times New Roman" w:eastAsia="Times New Roman" w:hAnsi="Times New Roman" w:cs="Times New Roman"/>
          <w:b/>
          <w:sz w:val="24"/>
          <w:szCs w:val="24"/>
          <w:lang w:eastAsia="ru-RU"/>
        </w:rPr>
      </w:pPr>
      <w:r w:rsidRPr="00C145DC">
        <w:rPr>
          <w:rFonts w:ascii="Times New Roman" w:eastAsia="Times New Roman" w:hAnsi="Times New Roman" w:cs="Times New Roman"/>
          <w:b/>
          <w:sz w:val="24"/>
          <w:szCs w:val="24"/>
          <w:lang w:eastAsia="ru-RU"/>
        </w:rPr>
        <w:t xml:space="preserve"> Местонахождение и банковские реквизиты Сторон</w:t>
      </w:r>
    </w:p>
    <w:p w:rsidR="00C145DC" w:rsidRPr="00C145DC" w:rsidRDefault="00C145DC" w:rsidP="00C145DC">
      <w:pPr>
        <w:spacing w:after="120" w:line="240" w:lineRule="auto"/>
        <w:ind w:left="720"/>
        <w:contextualSpacing/>
        <w:outlineLvl w:val="0"/>
        <w:rPr>
          <w:rFonts w:ascii="Times New Roman" w:eastAsia="Times New Roman" w:hAnsi="Times New Roman" w:cs="Times New Roman"/>
          <w:b/>
          <w:sz w:val="24"/>
          <w:szCs w:val="24"/>
          <w:lang w:eastAsia="ru-RU"/>
        </w:rPr>
      </w:pPr>
    </w:p>
    <w:tbl>
      <w:tblPr>
        <w:tblW w:w="10158" w:type="dxa"/>
        <w:tblLayout w:type="fixed"/>
        <w:tblLook w:val="04A0" w:firstRow="1" w:lastRow="0" w:firstColumn="1" w:lastColumn="0" w:noHBand="0" w:noVBand="1"/>
      </w:tblPr>
      <w:tblGrid>
        <w:gridCol w:w="5134"/>
        <w:gridCol w:w="5024"/>
      </w:tblGrid>
      <w:tr w:rsidR="00C145DC" w:rsidRPr="00C145DC" w:rsidTr="00405B17">
        <w:trPr>
          <w:trHeight w:val="4581"/>
        </w:trPr>
        <w:tc>
          <w:tcPr>
            <w:tcW w:w="5134" w:type="dxa"/>
            <w:hideMark/>
          </w:tcPr>
          <w:p w:rsidR="00C145DC" w:rsidRPr="00C145DC" w:rsidRDefault="00C145DC" w:rsidP="00C145DC">
            <w:pPr>
              <w:widowControl w:val="0"/>
              <w:suppressAutoHyphens/>
              <w:spacing w:after="0" w:line="240" w:lineRule="auto"/>
              <w:rPr>
                <w:rFonts w:ascii="Times New Roman" w:eastAsia="Calibri" w:hAnsi="Times New Roman" w:cs="Times New Roman"/>
                <w:b/>
                <w:sz w:val="24"/>
                <w:szCs w:val="24"/>
              </w:rPr>
            </w:pPr>
            <w:r w:rsidRPr="00C145DC">
              <w:rPr>
                <w:rFonts w:ascii="Times New Roman" w:eastAsia="Calibri" w:hAnsi="Times New Roman" w:cs="Times New Roman"/>
                <w:b/>
                <w:sz w:val="24"/>
                <w:szCs w:val="24"/>
              </w:rPr>
              <w:t>Заказчик:</w:t>
            </w:r>
          </w:p>
          <w:p w:rsidR="00C145DC" w:rsidRPr="00C145DC" w:rsidRDefault="00C145DC" w:rsidP="00C145DC">
            <w:pPr>
              <w:widowControl w:val="0"/>
              <w:suppressAutoHyphens/>
              <w:spacing w:after="0" w:line="240" w:lineRule="auto"/>
              <w:rPr>
                <w:rFonts w:ascii="Times New Roman" w:eastAsia="Calibri" w:hAnsi="Times New Roman" w:cs="Times New Roman"/>
                <w:b/>
                <w:sz w:val="24"/>
                <w:szCs w:val="24"/>
              </w:rPr>
            </w:pPr>
          </w:p>
          <w:p w:rsidR="00C145DC" w:rsidRPr="00C145DC" w:rsidRDefault="00C145DC" w:rsidP="00C145DC">
            <w:pPr>
              <w:tabs>
                <w:tab w:val="left" w:pos="1890"/>
              </w:tabs>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Дальневосточное таможенное управление</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690014, Приморский край,</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 xml:space="preserve">г. Владивосток, ул. Гоголя, д. 48 </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ИНН 2540015492/ КПП 253601001</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proofErr w:type="gramStart"/>
            <w:r w:rsidRPr="00C145DC">
              <w:rPr>
                <w:rFonts w:ascii="Times New Roman" w:eastAsia="Times New Roman" w:hAnsi="Times New Roman" w:cs="Times New Roman"/>
                <w:bCs/>
                <w:sz w:val="24"/>
                <w:szCs w:val="24"/>
                <w:lang w:eastAsia="ru-RU"/>
              </w:rPr>
              <w:t>л</w:t>
            </w:r>
            <w:proofErr w:type="gramEnd"/>
            <w:r w:rsidRPr="00C145DC">
              <w:rPr>
                <w:rFonts w:ascii="Times New Roman" w:eastAsia="Times New Roman" w:hAnsi="Times New Roman" w:cs="Times New Roman"/>
                <w:bCs/>
                <w:sz w:val="24"/>
                <w:szCs w:val="24"/>
                <w:lang w:eastAsia="ru-RU"/>
              </w:rPr>
              <w:t xml:space="preserve">/счет 03201426820 </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proofErr w:type="gramStart"/>
            <w:r w:rsidRPr="00C145DC">
              <w:rPr>
                <w:rFonts w:ascii="Times New Roman" w:eastAsia="Times New Roman" w:hAnsi="Times New Roman" w:cs="Times New Roman"/>
                <w:bCs/>
                <w:sz w:val="24"/>
                <w:szCs w:val="24"/>
                <w:lang w:eastAsia="ru-RU"/>
              </w:rPr>
              <w:t>р</w:t>
            </w:r>
            <w:proofErr w:type="gramEnd"/>
            <w:r w:rsidRPr="00C145DC">
              <w:rPr>
                <w:rFonts w:ascii="Times New Roman" w:eastAsia="Times New Roman" w:hAnsi="Times New Roman" w:cs="Times New Roman"/>
                <w:bCs/>
                <w:sz w:val="24"/>
                <w:szCs w:val="24"/>
                <w:lang w:eastAsia="ru-RU"/>
              </w:rPr>
              <w:t>/счет 03211643000000012000</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proofErr w:type="spellStart"/>
            <w:proofErr w:type="gramStart"/>
            <w:r w:rsidRPr="00C145DC">
              <w:rPr>
                <w:rFonts w:ascii="Times New Roman" w:eastAsia="Times New Roman" w:hAnsi="Times New Roman" w:cs="Times New Roman"/>
                <w:bCs/>
                <w:sz w:val="24"/>
                <w:szCs w:val="24"/>
                <w:lang w:eastAsia="ru-RU"/>
              </w:rPr>
              <w:t>кор</w:t>
            </w:r>
            <w:proofErr w:type="spellEnd"/>
            <w:r w:rsidRPr="00C145DC">
              <w:rPr>
                <w:rFonts w:ascii="Times New Roman" w:eastAsia="Times New Roman" w:hAnsi="Times New Roman" w:cs="Times New Roman"/>
                <w:bCs/>
                <w:sz w:val="24"/>
                <w:szCs w:val="24"/>
                <w:lang w:eastAsia="ru-RU"/>
              </w:rPr>
              <w:t>/счет</w:t>
            </w:r>
            <w:proofErr w:type="gramEnd"/>
            <w:r w:rsidRPr="00C145DC">
              <w:rPr>
                <w:rFonts w:ascii="Times New Roman" w:eastAsia="Times New Roman" w:hAnsi="Times New Roman" w:cs="Times New Roman"/>
                <w:bCs/>
                <w:sz w:val="24"/>
                <w:szCs w:val="24"/>
                <w:lang w:eastAsia="ru-RU"/>
              </w:rPr>
              <w:t xml:space="preserve"> 40102810545370000012</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ОКЦ № 1 Дальневосточного ГУ Банка</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России//УФК по Приморскому краю</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 xml:space="preserve">г. Владивосток  </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БИК 010507002</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тел./факс +7 (423) 265-11-88</w:t>
            </w:r>
          </w:p>
          <w:p w:rsidR="00C145DC" w:rsidRPr="00C145DC" w:rsidRDefault="00833938" w:rsidP="00C145DC">
            <w:pPr>
              <w:spacing w:after="0" w:line="240" w:lineRule="auto"/>
              <w:rPr>
                <w:rFonts w:ascii="Times New Roman" w:eastAsia="Times New Roman" w:hAnsi="Times New Roman" w:cs="Times New Roman"/>
                <w:bCs/>
                <w:sz w:val="24"/>
                <w:szCs w:val="24"/>
                <w:lang w:eastAsia="ru-RU"/>
              </w:rPr>
            </w:pPr>
            <w:hyperlink r:id="rId10" w:history="1">
              <w:r w:rsidR="00C145DC" w:rsidRPr="00C145DC">
                <w:rPr>
                  <w:rFonts w:ascii="Times New Roman" w:eastAsia="Times New Roman" w:hAnsi="Times New Roman" w:cs="Times New Roman"/>
                  <w:bCs/>
                  <w:color w:val="0000FF"/>
                  <w:sz w:val="24"/>
                  <w:szCs w:val="24"/>
                  <w:u w:val="single"/>
                  <w:lang w:eastAsia="ru-RU"/>
                </w:rPr>
                <w:t>dvtu_opk@dvtu.customs.gov.ru</w:t>
              </w:r>
            </w:hyperlink>
            <w:r w:rsidR="00C145DC" w:rsidRPr="00C145DC">
              <w:rPr>
                <w:rFonts w:ascii="Times New Roman" w:eastAsia="Times New Roman" w:hAnsi="Times New Roman" w:cs="Times New Roman"/>
                <w:bCs/>
                <w:sz w:val="24"/>
                <w:szCs w:val="24"/>
                <w:lang w:eastAsia="ru-RU"/>
              </w:rPr>
              <w:t xml:space="preserve"> </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r w:rsidRPr="00C145DC">
              <w:rPr>
                <w:rFonts w:ascii="Times New Roman" w:eastAsia="Times New Roman" w:hAnsi="Times New Roman" w:cs="Times New Roman"/>
                <w:bCs/>
                <w:sz w:val="24"/>
                <w:szCs w:val="24"/>
                <w:lang w:eastAsia="ru-RU"/>
              </w:rPr>
              <w:t>_________________/________________/</w:t>
            </w:r>
          </w:p>
          <w:p w:rsidR="00C145DC" w:rsidRPr="00C145DC" w:rsidRDefault="00C145DC" w:rsidP="00C145DC">
            <w:pPr>
              <w:spacing w:after="0" w:line="240" w:lineRule="auto"/>
              <w:rPr>
                <w:rFonts w:ascii="Times New Roman" w:eastAsia="Times New Roman" w:hAnsi="Times New Roman" w:cs="Times New Roman"/>
                <w:bCs/>
                <w:sz w:val="24"/>
                <w:szCs w:val="24"/>
                <w:lang w:eastAsia="ru-RU"/>
              </w:rPr>
            </w:pPr>
          </w:p>
          <w:p w:rsidR="00C145DC" w:rsidRPr="00C145DC" w:rsidRDefault="00C145DC" w:rsidP="00C145DC">
            <w:pPr>
              <w:widowControl w:val="0"/>
              <w:suppressAutoHyphens/>
              <w:spacing w:after="0" w:line="240" w:lineRule="auto"/>
              <w:rPr>
                <w:rFonts w:ascii="Times New Roman" w:eastAsia="Calibri" w:hAnsi="Times New Roman" w:cs="Times New Roman"/>
                <w:sz w:val="24"/>
                <w:szCs w:val="24"/>
              </w:rPr>
            </w:pPr>
          </w:p>
        </w:tc>
        <w:tc>
          <w:tcPr>
            <w:tcW w:w="5024" w:type="dxa"/>
          </w:tcPr>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r w:rsidRPr="00C145DC">
              <w:rPr>
                <w:rFonts w:ascii="Times New Roman" w:eastAsia="Times New Roman" w:hAnsi="Times New Roman" w:cs="Times New Roman"/>
                <w:b/>
                <w:sz w:val="24"/>
                <w:szCs w:val="24"/>
                <w:lang w:eastAsia="ru-RU"/>
              </w:rPr>
              <w:t>Исполнитель:</w:t>
            </w: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_________________/________________/</w:t>
            </w:r>
          </w:p>
          <w:p w:rsidR="00C145DC" w:rsidRPr="00C145DC" w:rsidRDefault="00C145DC" w:rsidP="00C145DC">
            <w:pPr>
              <w:spacing w:after="0" w:line="240" w:lineRule="auto"/>
              <w:jc w:val="both"/>
              <w:rPr>
                <w:rFonts w:ascii="Times New Roman" w:eastAsia="Calibri" w:hAnsi="Times New Roman" w:cs="Times New Roman"/>
                <w:sz w:val="24"/>
                <w:szCs w:val="24"/>
              </w:rPr>
            </w:pPr>
          </w:p>
        </w:tc>
      </w:tr>
    </w:tbl>
    <w:p w:rsidR="00C145DC" w:rsidRPr="00C145DC" w:rsidRDefault="00C145DC" w:rsidP="00C145DC">
      <w:pPr>
        <w:tabs>
          <w:tab w:val="left" w:pos="6480"/>
        </w:tabs>
        <w:suppressAutoHyphens/>
        <w:spacing w:after="0" w:line="240" w:lineRule="auto"/>
        <w:ind w:left="7371"/>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                                                                                                  </w:t>
      </w:r>
      <w:r w:rsidRPr="00C145DC">
        <w:rPr>
          <w:rFonts w:ascii="Times New Roman" w:eastAsia="Calibri" w:hAnsi="Times New Roman" w:cs="Times New Roman"/>
          <w:sz w:val="24"/>
          <w:szCs w:val="24"/>
        </w:rPr>
        <w:br w:type="page"/>
      </w:r>
      <w:r w:rsidRPr="00C145DC">
        <w:rPr>
          <w:rFonts w:ascii="Times New Roman" w:eastAsia="Calibri" w:hAnsi="Times New Roman" w:cs="Times New Roman"/>
          <w:sz w:val="24"/>
          <w:szCs w:val="24"/>
        </w:rPr>
        <w:lastRenderedPageBreak/>
        <w:t>Приложение № 1</w:t>
      </w:r>
    </w:p>
    <w:p w:rsidR="00C145DC" w:rsidRPr="00C145DC" w:rsidRDefault="00C145DC" w:rsidP="00C145DC">
      <w:pPr>
        <w:tabs>
          <w:tab w:val="left" w:pos="6480"/>
        </w:tabs>
        <w:suppressAutoHyphens/>
        <w:spacing w:after="0" w:line="240" w:lineRule="auto"/>
        <w:ind w:left="7371"/>
        <w:rPr>
          <w:rFonts w:ascii="Times New Roman" w:eastAsia="Calibri" w:hAnsi="Times New Roman" w:cs="Times New Roman"/>
          <w:sz w:val="24"/>
          <w:szCs w:val="24"/>
        </w:rPr>
      </w:pPr>
      <w:r w:rsidRPr="00C145DC">
        <w:rPr>
          <w:rFonts w:ascii="Times New Roman" w:eastAsia="Calibri" w:hAnsi="Times New Roman" w:cs="Times New Roman"/>
          <w:sz w:val="24"/>
          <w:szCs w:val="24"/>
        </w:rPr>
        <w:t>к Контракту №</w:t>
      </w:r>
      <w:r w:rsidR="00E93DAF">
        <w:rPr>
          <w:rFonts w:ascii="Times New Roman" w:eastAsia="Calibri" w:hAnsi="Times New Roman" w:cs="Times New Roman"/>
          <w:sz w:val="24"/>
          <w:szCs w:val="24"/>
        </w:rPr>
        <w:t xml:space="preserve"> </w:t>
      </w:r>
      <w:r w:rsidRPr="00C145DC">
        <w:rPr>
          <w:rFonts w:ascii="Times New Roman" w:eastAsia="Calibri" w:hAnsi="Times New Roman" w:cs="Times New Roman"/>
          <w:sz w:val="24"/>
          <w:szCs w:val="24"/>
        </w:rPr>
        <w:t>_____</w:t>
      </w:r>
    </w:p>
    <w:p w:rsidR="00C145DC" w:rsidRPr="00C145DC" w:rsidRDefault="00E93DAF" w:rsidP="00C145DC">
      <w:pPr>
        <w:suppressAutoHyphens/>
        <w:autoSpaceDE w:val="0"/>
        <w:autoSpaceDN w:val="0"/>
        <w:adjustRightInd w:val="0"/>
        <w:spacing w:after="0" w:line="240" w:lineRule="auto"/>
        <w:ind w:left="7371"/>
        <w:rPr>
          <w:rFonts w:ascii="Times New Roman" w:eastAsia="Calibri" w:hAnsi="Times New Roman" w:cs="Times New Roman"/>
          <w:sz w:val="24"/>
          <w:szCs w:val="24"/>
        </w:rPr>
      </w:pPr>
      <w:r>
        <w:rPr>
          <w:rFonts w:ascii="Times New Roman" w:eastAsia="Calibri" w:hAnsi="Times New Roman" w:cs="Times New Roman"/>
          <w:sz w:val="24"/>
          <w:szCs w:val="24"/>
        </w:rPr>
        <w:t xml:space="preserve">от ____________ </w:t>
      </w:r>
      <w:r w:rsidR="00C145DC" w:rsidRPr="00C145DC">
        <w:rPr>
          <w:rFonts w:ascii="Times New Roman" w:eastAsia="Calibri" w:hAnsi="Times New Roman" w:cs="Times New Roman"/>
          <w:sz w:val="24"/>
          <w:szCs w:val="24"/>
        </w:rPr>
        <w:t>2026 г.</w:t>
      </w:r>
    </w:p>
    <w:p w:rsidR="00C145DC" w:rsidRDefault="00C145DC" w:rsidP="00C145DC">
      <w:pPr>
        <w:suppressAutoHyphens/>
        <w:autoSpaceDE w:val="0"/>
        <w:autoSpaceDN w:val="0"/>
        <w:adjustRightInd w:val="0"/>
        <w:spacing w:after="0"/>
        <w:jc w:val="center"/>
        <w:rPr>
          <w:rFonts w:ascii="Times New Roman" w:eastAsia="Calibri" w:hAnsi="Times New Roman" w:cs="Times New Roman"/>
          <w:sz w:val="24"/>
          <w:szCs w:val="24"/>
        </w:rPr>
      </w:pPr>
    </w:p>
    <w:p w:rsidR="00DB3F9C" w:rsidRPr="00DB3F9C" w:rsidRDefault="00DB3F9C" w:rsidP="00C145DC">
      <w:pPr>
        <w:suppressAutoHyphens/>
        <w:autoSpaceDE w:val="0"/>
        <w:autoSpaceDN w:val="0"/>
        <w:adjustRightInd w:val="0"/>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Т</w:t>
      </w:r>
      <w:r w:rsidRPr="00DB3F9C">
        <w:rPr>
          <w:rFonts w:ascii="Times New Roman" w:eastAsia="Calibri" w:hAnsi="Times New Roman" w:cs="Times New Roman"/>
          <w:b/>
          <w:sz w:val="24"/>
          <w:szCs w:val="24"/>
        </w:rPr>
        <w:t>ехническое задание</w:t>
      </w:r>
    </w:p>
    <w:p w:rsidR="00CF65CE" w:rsidRPr="007648D2" w:rsidRDefault="00CF65CE" w:rsidP="00CF65CE">
      <w:pPr>
        <w:pStyle w:val="a8"/>
        <w:widowControl w:val="0"/>
        <w:numPr>
          <w:ilvl w:val="0"/>
          <w:numId w:val="7"/>
        </w:numPr>
        <w:tabs>
          <w:tab w:val="left" w:pos="1276"/>
        </w:tabs>
        <w:spacing w:after="0" w:line="240" w:lineRule="auto"/>
        <w:ind w:left="0" w:firstLine="708"/>
        <w:jc w:val="both"/>
        <w:rPr>
          <w:rFonts w:ascii="Times New Roman" w:eastAsia="Times New Roman" w:hAnsi="Times New Roman" w:cs="Times New Roman"/>
          <w:bCs/>
          <w:sz w:val="24"/>
          <w:szCs w:val="24"/>
          <w:lang w:eastAsia="ru-RU"/>
        </w:rPr>
      </w:pPr>
      <w:r w:rsidRPr="007648D2">
        <w:rPr>
          <w:rFonts w:ascii="Times New Roman" w:hAnsi="Times New Roman" w:cs="Times New Roman"/>
          <w:b/>
          <w:sz w:val="24"/>
          <w:szCs w:val="24"/>
        </w:rPr>
        <w:t>Наименование объекта закупки:</w:t>
      </w:r>
      <w:r w:rsidRPr="007648D2">
        <w:rPr>
          <w:sz w:val="24"/>
          <w:szCs w:val="24"/>
        </w:rPr>
        <w:t xml:space="preserve"> </w:t>
      </w:r>
      <w:r w:rsidRPr="007648D2">
        <w:rPr>
          <w:rFonts w:ascii="Times New Roman" w:hAnsi="Times New Roman" w:cs="Times New Roman"/>
          <w:sz w:val="24"/>
          <w:szCs w:val="24"/>
        </w:rPr>
        <w:t xml:space="preserve">Оказание услуг по дополнительному профессиональному образованию. </w:t>
      </w:r>
    </w:p>
    <w:p w:rsidR="00CF65CE" w:rsidRPr="007648D2" w:rsidRDefault="00CF65CE" w:rsidP="00CF65CE">
      <w:pPr>
        <w:pStyle w:val="a8"/>
        <w:widowControl w:val="0"/>
        <w:tabs>
          <w:tab w:val="left" w:pos="1276"/>
        </w:tabs>
        <w:spacing w:after="0" w:line="240" w:lineRule="auto"/>
        <w:ind w:left="708"/>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ОКПД-2: 85.42.19.900 – Услуги по профессиональному обучению прочие.</w:t>
      </w:r>
    </w:p>
    <w:p w:rsidR="00CF65CE" w:rsidRPr="007648D2" w:rsidRDefault="00CF65CE" w:rsidP="00CF65CE">
      <w:pPr>
        <w:pStyle w:val="a8"/>
        <w:widowControl w:val="0"/>
        <w:numPr>
          <w:ilvl w:val="0"/>
          <w:numId w:val="7"/>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
          <w:bCs/>
          <w:sz w:val="24"/>
          <w:szCs w:val="24"/>
          <w:lang w:eastAsia="ru-RU"/>
        </w:rPr>
        <w:t>Цель:</w:t>
      </w:r>
      <w:r w:rsidRPr="007648D2">
        <w:rPr>
          <w:rFonts w:ascii="Times New Roman" w:eastAsia="Times New Roman" w:hAnsi="Times New Roman" w:cs="Times New Roman"/>
          <w:bCs/>
          <w:sz w:val="24"/>
          <w:szCs w:val="24"/>
          <w:lang w:eastAsia="ru-RU"/>
        </w:rPr>
        <w:t xml:space="preserve"> получение профессиональных компетенций, необходимых для выполнения функций по контролю технического состояния автотранспортных сре</w:t>
      </w:r>
      <w:proofErr w:type="gramStart"/>
      <w:r w:rsidRPr="007648D2">
        <w:rPr>
          <w:rFonts w:ascii="Times New Roman" w:eastAsia="Times New Roman" w:hAnsi="Times New Roman" w:cs="Times New Roman"/>
          <w:bCs/>
          <w:sz w:val="24"/>
          <w:szCs w:val="24"/>
          <w:lang w:eastAsia="ru-RU"/>
        </w:rPr>
        <w:t>дств пр</w:t>
      </w:r>
      <w:proofErr w:type="gramEnd"/>
      <w:r w:rsidRPr="007648D2">
        <w:rPr>
          <w:rFonts w:ascii="Times New Roman" w:eastAsia="Times New Roman" w:hAnsi="Times New Roman" w:cs="Times New Roman"/>
          <w:bCs/>
          <w:sz w:val="24"/>
          <w:szCs w:val="24"/>
          <w:lang w:eastAsia="ru-RU"/>
        </w:rPr>
        <w:t>и выпуске их на линию и приемке по возращении, в соответствии с требованиями законодательства Российской Федерации о безопасности дорожного движения.</w:t>
      </w:r>
    </w:p>
    <w:p w:rsidR="00CF65CE" w:rsidRPr="007648D2" w:rsidRDefault="00CF65CE" w:rsidP="00CF65CE">
      <w:pPr>
        <w:pStyle w:val="a8"/>
        <w:widowControl w:val="0"/>
        <w:numPr>
          <w:ilvl w:val="0"/>
          <w:numId w:val="7"/>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proofErr w:type="gramStart"/>
      <w:r w:rsidRPr="007648D2">
        <w:rPr>
          <w:rFonts w:ascii="Times New Roman" w:eastAsia="Times New Roman" w:hAnsi="Times New Roman" w:cs="Times New Roman"/>
          <w:b/>
          <w:bCs/>
          <w:sz w:val="24"/>
          <w:szCs w:val="24"/>
          <w:lang w:eastAsia="ru-RU"/>
        </w:rPr>
        <w:t xml:space="preserve">Основание для оказания услуг: </w:t>
      </w:r>
      <w:r w:rsidRPr="007648D2">
        <w:rPr>
          <w:rFonts w:ascii="Times New Roman" w:eastAsia="Times New Roman" w:hAnsi="Times New Roman" w:cs="Times New Roman"/>
          <w:bCs/>
          <w:sz w:val="24"/>
          <w:szCs w:val="24"/>
          <w:lang w:eastAsia="ru-RU"/>
        </w:rPr>
        <w:t>в</w:t>
      </w:r>
      <w:r w:rsidRPr="007648D2">
        <w:rPr>
          <w:rFonts w:ascii="Times New Roman" w:eastAsiaTheme="minorEastAsia" w:hAnsi="Times New Roman" w:cs="Times New Roman"/>
          <w:sz w:val="24"/>
          <w:szCs w:val="24"/>
          <w:lang w:eastAsia="ru-RU"/>
        </w:rPr>
        <w:t xml:space="preserve"> соответствии с пунктом 2 статьи 20 Федерального закона от 10 декабря 1995 г.  № 196-ФЗ «О безопасности дорожного движения», приказом Минтранса Российской Федерации от 15 января</w:t>
      </w:r>
      <w:r w:rsidR="00E93DAF">
        <w:rPr>
          <w:rFonts w:ascii="Times New Roman" w:eastAsia="Times New Roman" w:hAnsi="Times New Roman" w:cs="Times New Roman"/>
          <w:sz w:val="24"/>
          <w:szCs w:val="24"/>
          <w:lang w:eastAsia="ru-RU"/>
        </w:rPr>
        <w:t xml:space="preserve"> 2021 г. </w:t>
      </w:r>
      <w:r w:rsidRPr="007648D2">
        <w:rPr>
          <w:rFonts w:ascii="Times New Roman" w:eastAsia="Times New Roman" w:hAnsi="Times New Roman" w:cs="Times New Roman"/>
          <w:sz w:val="24"/>
          <w:szCs w:val="24"/>
          <w:lang w:eastAsia="ru-RU"/>
        </w:rPr>
        <w:t>№ 9 «</w:t>
      </w:r>
      <w:r w:rsidRPr="007648D2">
        <w:rPr>
          <w:rFonts w:ascii="Times New Roman" w:eastAsiaTheme="minorEastAsia" w:hAnsi="Times New Roman" w:cs="Times New Roman"/>
          <w:sz w:val="24"/>
          <w:szCs w:val="24"/>
          <w:lang w:eastAsia="ru-RU"/>
        </w:rPr>
        <w:t xml:space="preserve">Об утверждении Порядка организации и проведения </w:t>
      </w:r>
      <w:proofErr w:type="spellStart"/>
      <w:r w:rsidRPr="007648D2">
        <w:rPr>
          <w:rFonts w:ascii="Times New Roman" w:eastAsiaTheme="minorEastAsia" w:hAnsi="Times New Roman" w:cs="Times New Roman"/>
          <w:sz w:val="24"/>
          <w:szCs w:val="24"/>
          <w:lang w:eastAsia="ru-RU"/>
        </w:rPr>
        <w:t>предрейсового</w:t>
      </w:r>
      <w:proofErr w:type="spellEnd"/>
      <w:r w:rsidRPr="007648D2">
        <w:rPr>
          <w:rFonts w:ascii="Times New Roman" w:eastAsiaTheme="minorEastAsia" w:hAnsi="Times New Roman" w:cs="Times New Roman"/>
          <w:sz w:val="24"/>
          <w:szCs w:val="24"/>
          <w:lang w:eastAsia="ru-RU"/>
        </w:rPr>
        <w:t xml:space="preserve"> или </w:t>
      </w:r>
      <w:proofErr w:type="spellStart"/>
      <w:r w:rsidRPr="007648D2">
        <w:rPr>
          <w:rFonts w:ascii="Times New Roman" w:eastAsiaTheme="minorEastAsia" w:hAnsi="Times New Roman" w:cs="Times New Roman"/>
          <w:sz w:val="24"/>
          <w:szCs w:val="24"/>
          <w:lang w:eastAsia="ru-RU"/>
        </w:rPr>
        <w:t>предсменного</w:t>
      </w:r>
      <w:proofErr w:type="spellEnd"/>
      <w:r w:rsidRPr="007648D2">
        <w:rPr>
          <w:rFonts w:ascii="Times New Roman" w:eastAsiaTheme="minorEastAsia" w:hAnsi="Times New Roman" w:cs="Times New Roman"/>
          <w:sz w:val="24"/>
          <w:szCs w:val="24"/>
          <w:lang w:eastAsia="ru-RU"/>
        </w:rPr>
        <w:t xml:space="preserve"> контроля технического состояния транспортных средств», приказа Министерства транспорта Российско</w:t>
      </w:r>
      <w:r w:rsidR="00E93DAF">
        <w:rPr>
          <w:rFonts w:ascii="Times New Roman" w:eastAsiaTheme="minorEastAsia" w:hAnsi="Times New Roman" w:cs="Times New Roman"/>
          <w:sz w:val="24"/>
          <w:szCs w:val="24"/>
          <w:lang w:eastAsia="ru-RU"/>
        </w:rPr>
        <w:t xml:space="preserve">й Федерации от 31 июля 2020 г. </w:t>
      </w:r>
      <w:r w:rsidRPr="007648D2">
        <w:rPr>
          <w:rFonts w:ascii="Times New Roman" w:eastAsiaTheme="minorEastAsia" w:hAnsi="Times New Roman" w:cs="Times New Roman"/>
          <w:sz w:val="24"/>
          <w:szCs w:val="24"/>
          <w:lang w:eastAsia="ru-RU"/>
        </w:rPr>
        <w:t>№ 282 «Об утверждении</w:t>
      </w:r>
      <w:proofErr w:type="gramEnd"/>
      <w:r w:rsidRPr="007648D2">
        <w:rPr>
          <w:rFonts w:ascii="Times New Roman" w:eastAsiaTheme="minorEastAsia" w:hAnsi="Times New Roman" w:cs="Times New Roman"/>
          <w:sz w:val="24"/>
          <w:szCs w:val="24"/>
          <w:lang w:eastAsia="ru-RU"/>
        </w:rPr>
        <w:t xml:space="preserve"> профессиональных и квалифицированных требований, предъявляемых при осуществлении перевозок к работникам ю</w:t>
      </w:r>
      <w:r w:rsidR="00E93DAF">
        <w:rPr>
          <w:rFonts w:ascii="Times New Roman" w:eastAsiaTheme="minorEastAsia" w:hAnsi="Times New Roman" w:cs="Times New Roman"/>
          <w:sz w:val="24"/>
          <w:szCs w:val="24"/>
          <w:lang w:eastAsia="ru-RU"/>
        </w:rPr>
        <w:t xml:space="preserve">ридических лиц </w:t>
      </w:r>
      <w:r w:rsidRPr="007648D2">
        <w:rPr>
          <w:rFonts w:ascii="Times New Roman" w:eastAsiaTheme="minorEastAsia" w:hAnsi="Times New Roman" w:cs="Times New Roman"/>
          <w:sz w:val="24"/>
          <w:szCs w:val="24"/>
          <w:lang w:eastAsia="ru-RU"/>
        </w:rPr>
        <w:t>и индивидуальных предпринимате</w:t>
      </w:r>
      <w:r w:rsidR="00E93DAF">
        <w:rPr>
          <w:rFonts w:ascii="Times New Roman" w:eastAsiaTheme="minorEastAsia" w:hAnsi="Times New Roman" w:cs="Times New Roman"/>
          <w:sz w:val="24"/>
          <w:szCs w:val="24"/>
          <w:lang w:eastAsia="ru-RU"/>
        </w:rPr>
        <w:t xml:space="preserve">лей, указанных в абзаце первом пункта 2 статьи 20 </w:t>
      </w:r>
      <w:r w:rsidRPr="007648D2">
        <w:rPr>
          <w:rFonts w:ascii="Times New Roman" w:eastAsiaTheme="minorEastAsia" w:hAnsi="Times New Roman" w:cs="Times New Roman"/>
          <w:sz w:val="24"/>
          <w:szCs w:val="24"/>
          <w:lang w:eastAsia="ru-RU"/>
        </w:rPr>
        <w:t>Федерального закона «О безопасности дорожного движения».</w:t>
      </w:r>
    </w:p>
    <w:p w:rsidR="00CF65CE" w:rsidRPr="007648D2" w:rsidRDefault="00CF65CE" w:rsidP="00CF65CE">
      <w:pPr>
        <w:pStyle w:val="a8"/>
        <w:widowControl w:val="0"/>
        <w:numPr>
          <w:ilvl w:val="0"/>
          <w:numId w:val="7"/>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
          <w:bCs/>
          <w:sz w:val="24"/>
          <w:szCs w:val="24"/>
          <w:lang w:eastAsia="ru-RU"/>
        </w:rPr>
        <w:t xml:space="preserve">Срок оказания услуг: </w:t>
      </w:r>
      <w:r w:rsidR="00E93DAF">
        <w:rPr>
          <w:rFonts w:ascii="Times New Roman" w:eastAsia="Times New Roman" w:hAnsi="Times New Roman" w:cs="Times New Roman"/>
          <w:bCs/>
          <w:sz w:val="24"/>
          <w:szCs w:val="24"/>
          <w:lang w:eastAsia="ru-RU"/>
        </w:rPr>
        <w:t xml:space="preserve">с момента заключения Контракта </w:t>
      </w:r>
      <w:r w:rsidRPr="007648D2">
        <w:rPr>
          <w:rFonts w:ascii="Times New Roman" w:eastAsia="Times New Roman" w:hAnsi="Times New Roman" w:cs="Times New Roman"/>
          <w:bCs/>
          <w:sz w:val="24"/>
          <w:szCs w:val="24"/>
          <w:lang w:eastAsia="ru-RU"/>
        </w:rPr>
        <w:t>по 30 ноября 2026 года включительно.</w:t>
      </w:r>
    </w:p>
    <w:p w:rsidR="00CF65CE" w:rsidRPr="007648D2" w:rsidRDefault="00CF65CE" w:rsidP="00CF65CE">
      <w:pPr>
        <w:pStyle w:val="a8"/>
        <w:widowControl w:val="0"/>
        <w:numPr>
          <w:ilvl w:val="0"/>
          <w:numId w:val="7"/>
        </w:numPr>
        <w:tabs>
          <w:tab w:val="left" w:pos="1134"/>
        </w:tabs>
        <w:spacing w:after="0" w:line="240" w:lineRule="auto"/>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
          <w:bCs/>
          <w:sz w:val="24"/>
          <w:szCs w:val="24"/>
          <w:lang w:eastAsia="ru-RU"/>
        </w:rPr>
        <w:t>Место оказания услуг:</w:t>
      </w:r>
      <w:r w:rsidRPr="007648D2">
        <w:rPr>
          <w:rFonts w:ascii="Times New Roman" w:eastAsia="Times New Roman" w:hAnsi="Times New Roman" w:cs="Times New Roman"/>
          <w:bCs/>
          <w:sz w:val="24"/>
          <w:szCs w:val="24"/>
          <w:lang w:eastAsia="ru-RU"/>
        </w:rPr>
        <w:t xml:space="preserve"> по месту нахождения Исполнителя.</w:t>
      </w:r>
    </w:p>
    <w:p w:rsidR="00CF65CE" w:rsidRPr="007648D2" w:rsidRDefault="00CF65CE" w:rsidP="00CF65CE">
      <w:pPr>
        <w:pStyle w:val="a8"/>
        <w:widowControl w:val="0"/>
        <w:numPr>
          <w:ilvl w:val="0"/>
          <w:numId w:val="7"/>
        </w:numPr>
        <w:tabs>
          <w:tab w:val="left" w:pos="1134"/>
        </w:tabs>
        <w:spacing w:after="0" w:line="240" w:lineRule="auto"/>
        <w:jc w:val="both"/>
        <w:rPr>
          <w:rFonts w:ascii="Times New Roman" w:eastAsia="Times New Roman" w:hAnsi="Times New Roman" w:cs="Times New Roman"/>
          <w:b/>
          <w:bCs/>
          <w:sz w:val="24"/>
          <w:szCs w:val="24"/>
          <w:lang w:eastAsia="ru-RU"/>
        </w:rPr>
      </w:pPr>
      <w:r w:rsidRPr="007648D2">
        <w:rPr>
          <w:rFonts w:ascii="Times New Roman" w:eastAsia="Times New Roman" w:hAnsi="Times New Roman" w:cs="Times New Roman"/>
          <w:b/>
          <w:bCs/>
          <w:sz w:val="24"/>
          <w:szCs w:val="24"/>
          <w:lang w:eastAsia="ru-RU"/>
        </w:rPr>
        <w:t>Характеристики и объем оказываемых услуг:</w:t>
      </w:r>
    </w:p>
    <w:p w:rsidR="00CF65CE" w:rsidRPr="007648D2" w:rsidRDefault="00CF65CE" w:rsidP="00CF65CE">
      <w:pPr>
        <w:pStyle w:val="a8"/>
        <w:widowControl w:val="0"/>
        <w:tabs>
          <w:tab w:val="left" w:pos="1134"/>
        </w:tabs>
        <w:spacing w:after="0" w:line="240" w:lineRule="auto"/>
        <w:ind w:left="1068"/>
        <w:jc w:val="both"/>
        <w:rPr>
          <w:rFonts w:ascii="Times New Roman" w:eastAsia="Times New Roman" w:hAnsi="Times New Roman" w:cs="Times New Roman"/>
          <w:b/>
          <w:bCs/>
          <w:sz w:val="24"/>
          <w:szCs w:val="24"/>
          <w:lang w:eastAsia="ru-RU"/>
        </w:rPr>
      </w:pPr>
    </w:p>
    <w:tbl>
      <w:tblPr>
        <w:tblW w:w="9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4974"/>
        <w:gridCol w:w="2277"/>
        <w:gridCol w:w="2100"/>
      </w:tblGrid>
      <w:tr w:rsidR="00CF65CE" w:rsidRPr="007648D2" w:rsidTr="00281B3B">
        <w:trPr>
          <w:cantSplit/>
          <w:trHeight w:val="412"/>
          <w:tblHeader/>
          <w:jc w:val="center"/>
        </w:trPr>
        <w:tc>
          <w:tcPr>
            <w:tcW w:w="545" w:type="dxa"/>
            <w:vAlign w:val="center"/>
          </w:tcPr>
          <w:p w:rsidR="00CF65CE" w:rsidRPr="007648D2" w:rsidRDefault="00CF65CE" w:rsidP="00281B3B">
            <w:pPr>
              <w:widowControl w:val="0"/>
              <w:spacing w:after="0" w:line="240" w:lineRule="auto"/>
              <w:jc w:val="center"/>
              <w:rPr>
                <w:rFonts w:ascii="Times New Roman" w:eastAsia="Calibri" w:hAnsi="Times New Roman" w:cs="Times New Roman"/>
                <w:b/>
                <w:sz w:val="24"/>
                <w:szCs w:val="24"/>
              </w:rPr>
            </w:pPr>
            <w:r w:rsidRPr="007648D2">
              <w:rPr>
                <w:rFonts w:ascii="Times New Roman" w:eastAsia="Calibri" w:hAnsi="Times New Roman" w:cs="Times New Roman"/>
                <w:b/>
                <w:sz w:val="24"/>
                <w:szCs w:val="24"/>
              </w:rPr>
              <w:t xml:space="preserve">№ </w:t>
            </w:r>
            <w:proofErr w:type="gramStart"/>
            <w:r w:rsidRPr="007648D2">
              <w:rPr>
                <w:rFonts w:ascii="Times New Roman" w:eastAsia="Calibri" w:hAnsi="Times New Roman" w:cs="Times New Roman"/>
                <w:b/>
                <w:sz w:val="24"/>
                <w:szCs w:val="24"/>
              </w:rPr>
              <w:t>п</w:t>
            </w:r>
            <w:proofErr w:type="gramEnd"/>
            <w:r w:rsidRPr="007648D2">
              <w:rPr>
                <w:rFonts w:ascii="Times New Roman" w:eastAsia="Calibri" w:hAnsi="Times New Roman" w:cs="Times New Roman"/>
                <w:b/>
                <w:sz w:val="24"/>
                <w:szCs w:val="24"/>
              </w:rPr>
              <w:t>/п</w:t>
            </w:r>
          </w:p>
        </w:tc>
        <w:tc>
          <w:tcPr>
            <w:tcW w:w="4984" w:type="dxa"/>
            <w:vAlign w:val="center"/>
          </w:tcPr>
          <w:p w:rsidR="00CF65CE" w:rsidRPr="007648D2" w:rsidRDefault="00CF65CE" w:rsidP="00281B3B">
            <w:pPr>
              <w:widowControl w:val="0"/>
              <w:spacing w:after="0" w:line="240" w:lineRule="auto"/>
              <w:jc w:val="center"/>
              <w:rPr>
                <w:rFonts w:ascii="Times New Roman" w:eastAsia="Times New Roman" w:hAnsi="Times New Roman" w:cs="Times New Roman"/>
                <w:b/>
                <w:bCs/>
                <w:sz w:val="24"/>
                <w:szCs w:val="24"/>
                <w:lang w:eastAsia="ru-RU"/>
              </w:rPr>
            </w:pPr>
            <w:r w:rsidRPr="007648D2">
              <w:rPr>
                <w:rFonts w:ascii="Times New Roman" w:eastAsia="Times New Roman" w:hAnsi="Times New Roman" w:cs="Times New Roman"/>
                <w:b/>
                <w:bCs/>
                <w:sz w:val="24"/>
                <w:szCs w:val="24"/>
                <w:lang w:eastAsia="ru-RU"/>
              </w:rPr>
              <w:t>Наименование</w:t>
            </w:r>
          </w:p>
          <w:p w:rsidR="00CF65CE" w:rsidRPr="007648D2" w:rsidRDefault="00CF65CE" w:rsidP="00281B3B">
            <w:pPr>
              <w:widowControl w:val="0"/>
              <w:spacing w:after="0" w:line="240" w:lineRule="auto"/>
              <w:jc w:val="center"/>
              <w:rPr>
                <w:rFonts w:ascii="Times New Roman" w:eastAsia="Times New Roman" w:hAnsi="Times New Roman" w:cs="Times New Roman"/>
                <w:b/>
                <w:bCs/>
                <w:sz w:val="24"/>
                <w:szCs w:val="24"/>
                <w:lang w:eastAsia="ru-RU"/>
              </w:rPr>
            </w:pPr>
            <w:r w:rsidRPr="007648D2">
              <w:rPr>
                <w:rFonts w:ascii="Times New Roman" w:eastAsia="Times New Roman" w:hAnsi="Times New Roman" w:cs="Times New Roman"/>
                <w:b/>
                <w:bCs/>
                <w:sz w:val="24"/>
                <w:szCs w:val="24"/>
                <w:lang w:eastAsia="ru-RU"/>
              </w:rPr>
              <w:t>программы профессиональной переподготовки</w:t>
            </w:r>
          </w:p>
        </w:tc>
        <w:tc>
          <w:tcPr>
            <w:tcW w:w="2280" w:type="dxa"/>
            <w:vAlign w:val="center"/>
          </w:tcPr>
          <w:p w:rsidR="00CF65CE" w:rsidRPr="007648D2" w:rsidRDefault="00CF65CE" w:rsidP="00281B3B">
            <w:pPr>
              <w:widowControl w:val="0"/>
              <w:spacing w:after="0" w:line="240" w:lineRule="auto"/>
              <w:jc w:val="center"/>
              <w:rPr>
                <w:rFonts w:ascii="Times New Roman" w:eastAsia="Times New Roman" w:hAnsi="Times New Roman" w:cs="Times New Roman"/>
                <w:b/>
                <w:sz w:val="24"/>
                <w:szCs w:val="24"/>
                <w:lang w:eastAsia="ru-RU"/>
              </w:rPr>
            </w:pPr>
            <w:r w:rsidRPr="007648D2">
              <w:rPr>
                <w:rFonts w:ascii="Times New Roman" w:eastAsia="Times New Roman" w:hAnsi="Times New Roman" w:cs="Times New Roman"/>
                <w:b/>
                <w:sz w:val="24"/>
                <w:szCs w:val="24"/>
                <w:lang w:eastAsia="ru-RU"/>
              </w:rPr>
              <w:t>Объем программы,</w:t>
            </w:r>
          </w:p>
          <w:p w:rsidR="00CF65CE" w:rsidRPr="007648D2" w:rsidRDefault="00CF65CE" w:rsidP="00281B3B">
            <w:pPr>
              <w:widowControl w:val="0"/>
              <w:spacing w:after="0" w:line="240" w:lineRule="auto"/>
              <w:jc w:val="center"/>
              <w:rPr>
                <w:rFonts w:ascii="Times New Roman" w:eastAsia="Times New Roman" w:hAnsi="Times New Roman" w:cs="Times New Roman"/>
                <w:b/>
                <w:sz w:val="24"/>
                <w:szCs w:val="24"/>
                <w:lang w:eastAsia="ru-RU"/>
              </w:rPr>
            </w:pPr>
            <w:proofErr w:type="spellStart"/>
            <w:r w:rsidRPr="007648D2">
              <w:rPr>
                <w:rFonts w:ascii="Times New Roman" w:eastAsia="Times New Roman" w:hAnsi="Times New Roman" w:cs="Times New Roman"/>
                <w:b/>
                <w:sz w:val="24"/>
                <w:szCs w:val="24"/>
                <w:lang w:eastAsia="ru-RU"/>
              </w:rPr>
              <w:t>ак</w:t>
            </w:r>
            <w:proofErr w:type="gramStart"/>
            <w:r w:rsidRPr="007648D2">
              <w:rPr>
                <w:rFonts w:ascii="Times New Roman" w:eastAsia="Times New Roman" w:hAnsi="Times New Roman" w:cs="Times New Roman"/>
                <w:b/>
                <w:sz w:val="24"/>
                <w:szCs w:val="24"/>
                <w:lang w:eastAsia="ru-RU"/>
              </w:rPr>
              <w:t>.ч</w:t>
            </w:r>
            <w:proofErr w:type="gramEnd"/>
            <w:r w:rsidRPr="007648D2">
              <w:rPr>
                <w:rFonts w:ascii="Times New Roman" w:eastAsia="Times New Roman" w:hAnsi="Times New Roman" w:cs="Times New Roman"/>
                <w:b/>
                <w:sz w:val="24"/>
                <w:szCs w:val="24"/>
                <w:lang w:eastAsia="ru-RU"/>
              </w:rPr>
              <w:t>ас</w:t>
            </w:r>
            <w:proofErr w:type="spellEnd"/>
          </w:p>
          <w:p w:rsidR="00CF65CE" w:rsidRPr="007648D2" w:rsidRDefault="00CF65CE" w:rsidP="00281B3B">
            <w:pPr>
              <w:widowControl w:val="0"/>
              <w:spacing w:after="0" w:line="240" w:lineRule="auto"/>
              <w:jc w:val="center"/>
              <w:rPr>
                <w:rFonts w:ascii="Times New Roman" w:eastAsia="Times New Roman" w:hAnsi="Times New Roman" w:cs="Times New Roman"/>
                <w:b/>
                <w:sz w:val="24"/>
                <w:szCs w:val="24"/>
                <w:lang w:eastAsia="ru-RU"/>
              </w:rPr>
            </w:pPr>
            <w:r w:rsidRPr="007648D2">
              <w:rPr>
                <w:rFonts w:ascii="Times New Roman" w:eastAsia="Times New Roman" w:hAnsi="Times New Roman" w:cs="Times New Roman"/>
                <w:b/>
                <w:sz w:val="24"/>
                <w:szCs w:val="24"/>
                <w:lang w:eastAsia="ru-RU"/>
              </w:rPr>
              <w:t xml:space="preserve">(1 </w:t>
            </w:r>
            <w:proofErr w:type="spellStart"/>
            <w:r w:rsidRPr="007648D2">
              <w:rPr>
                <w:rFonts w:ascii="Times New Roman" w:eastAsia="Times New Roman" w:hAnsi="Times New Roman" w:cs="Times New Roman"/>
                <w:b/>
                <w:sz w:val="24"/>
                <w:szCs w:val="24"/>
                <w:lang w:eastAsia="ru-RU"/>
              </w:rPr>
              <w:t>ак</w:t>
            </w:r>
            <w:proofErr w:type="gramStart"/>
            <w:r w:rsidRPr="007648D2">
              <w:rPr>
                <w:rFonts w:ascii="Times New Roman" w:eastAsia="Times New Roman" w:hAnsi="Times New Roman" w:cs="Times New Roman"/>
                <w:b/>
                <w:sz w:val="24"/>
                <w:szCs w:val="24"/>
                <w:lang w:eastAsia="ru-RU"/>
              </w:rPr>
              <w:t>.ч</w:t>
            </w:r>
            <w:proofErr w:type="gramEnd"/>
            <w:r w:rsidRPr="007648D2">
              <w:rPr>
                <w:rFonts w:ascii="Times New Roman" w:eastAsia="Times New Roman" w:hAnsi="Times New Roman" w:cs="Times New Roman"/>
                <w:b/>
                <w:sz w:val="24"/>
                <w:szCs w:val="24"/>
                <w:lang w:eastAsia="ru-RU"/>
              </w:rPr>
              <w:t>ас</w:t>
            </w:r>
            <w:proofErr w:type="spellEnd"/>
            <w:r w:rsidRPr="007648D2">
              <w:rPr>
                <w:rFonts w:ascii="Times New Roman" w:eastAsia="Times New Roman" w:hAnsi="Times New Roman" w:cs="Times New Roman"/>
                <w:b/>
                <w:sz w:val="24"/>
                <w:szCs w:val="24"/>
                <w:lang w:eastAsia="ru-RU"/>
              </w:rPr>
              <w:t xml:space="preserve"> = 45 мин.)</w:t>
            </w:r>
          </w:p>
          <w:p w:rsidR="00CF65CE" w:rsidRPr="007648D2" w:rsidRDefault="00CF65CE" w:rsidP="00281B3B">
            <w:pPr>
              <w:widowControl w:val="0"/>
              <w:spacing w:after="0" w:line="240" w:lineRule="auto"/>
              <w:jc w:val="center"/>
              <w:rPr>
                <w:rFonts w:ascii="Times New Roman" w:eastAsia="Times New Roman" w:hAnsi="Times New Roman" w:cs="Times New Roman"/>
                <w:b/>
                <w:sz w:val="24"/>
                <w:szCs w:val="24"/>
                <w:lang w:eastAsia="ru-RU"/>
              </w:rPr>
            </w:pPr>
            <w:r w:rsidRPr="007648D2">
              <w:rPr>
                <w:rFonts w:ascii="Times New Roman" w:eastAsia="Times New Roman" w:hAnsi="Times New Roman" w:cs="Times New Roman"/>
                <w:b/>
                <w:sz w:val="24"/>
                <w:szCs w:val="24"/>
                <w:lang w:eastAsia="ru-RU"/>
              </w:rPr>
              <w:t>не менее</w:t>
            </w:r>
          </w:p>
        </w:tc>
        <w:tc>
          <w:tcPr>
            <w:tcW w:w="2102" w:type="dxa"/>
          </w:tcPr>
          <w:p w:rsidR="00CF65CE" w:rsidRPr="007648D2" w:rsidRDefault="00CF65CE" w:rsidP="00281B3B">
            <w:pPr>
              <w:widowControl w:val="0"/>
              <w:spacing w:after="0" w:line="240" w:lineRule="auto"/>
              <w:jc w:val="center"/>
              <w:rPr>
                <w:rFonts w:ascii="Times New Roman" w:eastAsia="Times New Roman" w:hAnsi="Times New Roman" w:cs="Times New Roman"/>
                <w:b/>
                <w:sz w:val="24"/>
                <w:szCs w:val="24"/>
                <w:lang w:eastAsia="ru-RU"/>
              </w:rPr>
            </w:pPr>
            <w:r w:rsidRPr="007648D2">
              <w:rPr>
                <w:rFonts w:ascii="Times New Roman" w:eastAsia="Times New Roman" w:hAnsi="Times New Roman" w:cs="Times New Roman"/>
                <w:b/>
                <w:sz w:val="24"/>
                <w:szCs w:val="24"/>
                <w:lang w:eastAsia="ru-RU"/>
              </w:rPr>
              <w:t>Количество слушателей, человек</w:t>
            </w:r>
          </w:p>
        </w:tc>
      </w:tr>
      <w:tr w:rsidR="00CF65CE" w:rsidRPr="007648D2" w:rsidTr="00281B3B">
        <w:trPr>
          <w:cantSplit/>
          <w:trHeight w:val="191"/>
          <w:tblHeader/>
          <w:jc w:val="center"/>
        </w:trPr>
        <w:tc>
          <w:tcPr>
            <w:tcW w:w="545" w:type="dxa"/>
            <w:vAlign w:val="center"/>
          </w:tcPr>
          <w:p w:rsidR="00CF65CE" w:rsidRPr="007648D2" w:rsidRDefault="00CF65CE" w:rsidP="00281B3B">
            <w:pPr>
              <w:widowControl w:val="0"/>
              <w:spacing w:after="0" w:line="240" w:lineRule="auto"/>
              <w:jc w:val="center"/>
              <w:rPr>
                <w:rFonts w:ascii="Times New Roman" w:eastAsia="Calibri" w:hAnsi="Times New Roman" w:cs="Times New Roman"/>
                <w:i/>
                <w:sz w:val="24"/>
                <w:szCs w:val="24"/>
              </w:rPr>
            </w:pPr>
            <w:r w:rsidRPr="007648D2">
              <w:rPr>
                <w:rFonts w:ascii="Times New Roman" w:eastAsia="Calibri" w:hAnsi="Times New Roman" w:cs="Times New Roman"/>
                <w:i/>
                <w:sz w:val="24"/>
                <w:szCs w:val="24"/>
              </w:rPr>
              <w:t>1</w:t>
            </w:r>
          </w:p>
        </w:tc>
        <w:tc>
          <w:tcPr>
            <w:tcW w:w="4984" w:type="dxa"/>
            <w:vAlign w:val="center"/>
          </w:tcPr>
          <w:p w:rsidR="00CF65CE" w:rsidRPr="007648D2" w:rsidRDefault="00CF65CE" w:rsidP="00281B3B">
            <w:pPr>
              <w:widowControl w:val="0"/>
              <w:spacing w:after="0" w:line="240" w:lineRule="auto"/>
              <w:jc w:val="center"/>
              <w:rPr>
                <w:rFonts w:ascii="Times New Roman" w:eastAsia="Times New Roman" w:hAnsi="Times New Roman" w:cs="Times New Roman"/>
                <w:bCs/>
                <w:i/>
                <w:sz w:val="24"/>
                <w:szCs w:val="24"/>
                <w:lang w:eastAsia="ru-RU"/>
              </w:rPr>
            </w:pPr>
            <w:r w:rsidRPr="007648D2">
              <w:rPr>
                <w:rFonts w:ascii="Times New Roman" w:eastAsia="Times New Roman" w:hAnsi="Times New Roman" w:cs="Times New Roman"/>
                <w:bCs/>
                <w:i/>
                <w:sz w:val="24"/>
                <w:szCs w:val="24"/>
                <w:lang w:eastAsia="ru-RU"/>
              </w:rPr>
              <w:t>2</w:t>
            </w:r>
          </w:p>
        </w:tc>
        <w:tc>
          <w:tcPr>
            <w:tcW w:w="2280" w:type="dxa"/>
            <w:vAlign w:val="center"/>
          </w:tcPr>
          <w:p w:rsidR="00CF65CE" w:rsidRPr="007648D2" w:rsidRDefault="00CF65CE" w:rsidP="00281B3B">
            <w:pPr>
              <w:widowControl w:val="0"/>
              <w:spacing w:after="0" w:line="240" w:lineRule="auto"/>
              <w:jc w:val="center"/>
              <w:rPr>
                <w:rFonts w:ascii="Times New Roman" w:eastAsia="Times New Roman" w:hAnsi="Times New Roman" w:cs="Times New Roman"/>
                <w:i/>
                <w:sz w:val="24"/>
                <w:szCs w:val="24"/>
                <w:lang w:eastAsia="ru-RU"/>
              </w:rPr>
            </w:pPr>
            <w:r w:rsidRPr="007648D2">
              <w:rPr>
                <w:rFonts w:ascii="Times New Roman" w:eastAsia="Times New Roman" w:hAnsi="Times New Roman" w:cs="Times New Roman"/>
                <w:i/>
                <w:sz w:val="24"/>
                <w:szCs w:val="24"/>
                <w:lang w:eastAsia="ru-RU"/>
              </w:rPr>
              <w:t>3</w:t>
            </w:r>
          </w:p>
        </w:tc>
        <w:tc>
          <w:tcPr>
            <w:tcW w:w="2102" w:type="dxa"/>
          </w:tcPr>
          <w:p w:rsidR="00CF65CE" w:rsidRPr="007648D2" w:rsidRDefault="00CF65CE" w:rsidP="00281B3B">
            <w:pPr>
              <w:widowControl w:val="0"/>
              <w:spacing w:after="0" w:line="240" w:lineRule="auto"/>
              <w:jc w:val="center"/>
              <w:rPr>
                <w:rFonts w:ascii="Times New Roman" w:eastAsia="Times New Roman" w:hAnsi="Times New Roman" w:cs="Times New Roman"/>
                <w:i/>
                <w:sz w:val="24"/>
                <w:szCs w:val="24"/>
                <w:lang w:eastAsia="ru-RU"/>
              </w:rPr>
            </w:pPr>
            <w:r w:rsidRPr="007648D2">
              <w:rPr>
                <w:rFonts w:ascii="Times New Roman" w:eastAsia="Times New Roman" w:hAnsi="Times New Roman" w:cs="Times New Roman"/>
                <w:i/>
                <w:sz w:val="24"/>
                <w:szCs w:val="24"/>
                <w:lang w:eastAsia="ru-RU"/>
              </w:rPr>
              <w:t>4</w:t>
            </w:r>
          </w:p>
        </w:tc>
      </w:tr>
      <w:tr w:rsidR="00CF65CE" w:rsidRPr="007648D2" w:rsidTr="00281B3B">
        <w:trPr>
          <w:cantSplit/>
          <w:trHeight w:val="284"/>
          <w:jc w:val="center"/>
        </w:trPr>
        <w:tc>
          <w:tcPr>
            <w:tcW w:w="545" w:type="dxa"/>
            <w:vAlign w:val="center"/>
          </w:tcPr>
          <w:p w:rsidR="00CF65CE" w:rsidRPr="007648D2" w:rsidRDefault="00CF65CE" w:rsidP="00281B3B">
            <w:pPr>
              <w:widowControl w:val="0"/>
              <w:spacing w:after="0" w:line="240" w:lineRule="auto"/>
              <w:jc w:val="center"/>
              <w:rPr>
                <w:rFonts w:ascii="Times New Roman" w:eastAsia="Times New Roman" w:hAnsi="Times New Roman" w:cs="Times New Roman"/>
                <w:b/>
                <w:bCs/>
                <w:sz w:val="24"/>
                <w:szCs w:val="24"/>
                <w:lang w:eastAsia="ru-RU"/>
              </w:rPr>
            </w:pPr>
            <w:r w:rsidRPr="007648D2">
              <w:rPr>
                <w:rFonts w:ascii="Times New Roman" w:eastAsia="Times New Roman" w:hAnsi="Times New Roman" w:cs="Times New Roman"/>
                <w:b/>
                <w:bCs/>
                <w:sz w:val="24"/>
                <w:szCs w:val="24"/>
                <w:lang w:eastAsia="ru-RU"/>
              </w:rPr>
              <w:t>1.</w:t>
            </w:r>
          </w:p>
        </w:tc>
        <w:tc>
          <w:tcPr>
            <w:tcW w:w="4984" w:type="dxa"/>
            <w:vAlign w:val="center"/>
          </w:tcPr>
          <w:p w:rsidR="00CF65CE" w:rsidRPr="007648D2" w:rsidRDefault="00CF65CE" w:rsidP="00E93DAF">
            <w:pPr>
              <w:widowControl w:val="0"/>
              <w:spacing w:after="0" w:line="240" w:lineRule="auto"/>
              <w:rPr>
                <w:rFonts w:ascii="Times New Roman" w:eastAsia="Calibri" w:hAnsi="Times New Roman" w:cs="Times New Roman"/>
                <w:sz w:val="24"/>
                <w:szCs w:val="24"/>
              </w:rPr>
            </w:pPr>
            <w:r w:rsidRPr="007648D2">
              <w:rPr>
                <w:rFonts w:ascii="Times New Roman" w:eastAsia="Times New Roman" w:hAnsi="Times New Roman" w:cs="Times New Roman"/>
                <w:bCs/>
                <w:sz w:val="24"/>
                <w:szCs w:val="24"/>
                <w:lang w:eastAsia="ru-RU"/>
              </w:rPr>
              <w:t>Контролёр технического состояния автотранспортных средств</w:t>
            </w:r>
          </w:p>
        </w:tc>
        <w:tc>
          <w:tcPr>
            <w:tcW w:w="2280" w:type="dxa"/>
            <w:vAlign w:val="center"/>
          </w:tcPr>
          <w:p w:rsidR="00CF65CE" w:rsidRPr="007648D2" w:rsidRDefault="00CF65CE" w:rsidP="00281B3B">
            <w:pPr>
              <w:widowControl w:val="0"/>
              <w:spacing w:after="0" w:line="240" w:lineRule="auto"/>
              <w:jc w:val="center"/>
              <w:rPr>
                <w:rFonts w:ascii="Times New Roman" w:eastAsia="Calibri" w:hAnsi="Times New Roman" w:cs="Times New Roman"/>
                <w:sz w:val="24"/>
                <w:szCs w:val="24"/>
              </w:rPr>
            </w:pPr>
            <w:r w:rsidRPr="007648D2">
              <w:rPr>
                <w:rFonts w:ascii="Times New Roman" w:eastAsia="Calibri" w:hAnsi="Times New Roman" w:cs="Times New Roman"/>
                <w:sz w:val="24"/>
                <w:szCs w:val="24"/>
              </w:rPr>
              <w:t>250</w:t>
            </w:r>
          </w:p>
        </w:tc>
        <w:tc>
          <w:tcPr>
            <w:tcW w:w="2102" w:type="dxa"/>
            <w:vAlign w:val="center"/>
          </w:tcPr>
          <w:p w:rsidR="00CF65CE" w:rsidRPr="007648D2" w:rsidRDefault="00CF65CE" w:rsidP="00281B3B">
            <w:pPr>
              <w:widowControl w:val="0"/>
              <w:spacing w:after="0" w:line="240" w:lineRule="auto"/>
              <w:jc w:val="center"/>
              <w:rPr>
                <w:rFonts w:ascii="Times New Roman" w:eastAsia="Calibri" w:hAnsi="Times New Roman" w:cs="Times New Roman"/>
                <w:sz w:val="24"/>
                <w:szCs w:val="24"/>
              </w:rPr>
            </w:pPr>
            <w:r w:rsidRPr="007648D2">
              <w:rPr>
                <w:rFonts w:ascii="Times New Roman" w:eastAsia="Calibri" w:hAnsi="Times New Roman" w:cs="Times New Roman"/>
                <w:sz w:val="24"/>
                <w:szCs w:val="24"/>
              </w:rPr>
              <w:t>1</w:t>
            </w:r>
          </w:p>
        </w:tc>
      </w:tr>
    </w:tbl>
    <w:p w:rsidR="00CF65CE" w:rsidRPr="007648D2" w:rsidRDefault="00CF65CE" w:rsidP="00CF65CE">
      <w:pPr>
        <w:pStyle w:val="a8"/>
        <w:widowControl w:val="0"/>
        <w:tabs>
          <w:tab w:val="left" w:pos="1134"/>
        </w:tabs>
        <w:spacing w:after="0" w:line="240" w:lineRule="auto"/>
        <w:ind w:left="1068"/>
        <w:jc w:val="both"/>
        <w:rPr>
          <w:rFonts w:ascii="Times New Roman" w:eastAsia="Times New Roman" w:hAnsi="Times New Roman" w:cs="Times New Roman"/>
          <w:b/>
          <w:bCs/>
          <w:sz w:val="24"/>
          <w:szCs w:val="24"/>
          <w:lang w:eastAsia="ru-RU"/>
        </w:rPr>
      </w:pPr>
    </w:p>
    <w:p w:rsidR="00CF65CE" w:rsidRPr="007648D2" w:rsidRDefault="00CF65CE" w:rsidP="00CF65CE">
      <w:pPr>
        <w:pStyle w:val="a8"/>
        <w:widowControl w:val="0"/>
        <w:numPr>
          <w:ilvl w:val="1"/>
          <w:numId w:val="7"/>
        </w:numPr>
        <w:tabs>
          <w:tab w:val="left" w:pos="1276"/>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xml:space="preserve">Форма обучения: заочная с применением дистанционных технологий (без отрыва от службы). </w:t>
      </w:r>
    </w:p>
    <w:p w:rsidR="00CF65CE" w:rsidRPr="007648D2" w:rsidRDefault="00CF65CE" w:rsidP="00CF65CE">
      <w:pPr>
        <w:pStyle w:val="a8"/>
        <w:widowControl w:val="0"/>
        <w:numPr>
          <w:ilvl w:val="1"/>
          <w:numId w:val="7"/>
        </w:numPr>
        <w:tabs>
          <w:tab w:val="left" w:pos="1276"/>
        </w:tabs>
        <w:spacing w:after="0" w:line="240" w:lineRule="auto"/>
        <w:ind w:left="0" w:firstLine="709"/>
        <w:jc w:val="both"/>
        <w:rPr>
          <w:rFonts w:ascii="Times New Roman" w:eastAsia="Times New Roman" w:hAnsi="Times New Roman" w:cs="Times New Roman"/>
          <w:bCs/>
          <w:sz w:val="24"/>
          <w:szCs w:val="24"/>
          <w:lang w:eastAsia="ru-RU"/>
        </w:rPr>
      </w:pPr>
      <w:proofErr w:type="gramStart"/>
      <w:r w:rsidRPr="007648D2">
        <w:rPr>
          <w:rFonts w:ascii="Times New Roman" w:eastAsia="Times New Roman" w:hAnsi="Times New Roman" w:cs="Times New Roman"/>
          <w:bCs/>
          <w:sz w:val="24"/>
          <w:szCs w:val="24"/>
          <w:lang w:eastAsia="ru-RU"/>
        </w:rPr>
        <w:t>Общие требования к программе: состав и содержание образовательной программы должны соответствовать требованиям Федерального закона от 10 декабря 1995 г. № 196–ФЗ «О безопасности дорожного движения», Федерального закона от 8 ноября 2007 г. № 259-ФЗ «Устав автомобильного транспорта и городского наземного электрического транспорта», Федерального закона от 29 декабря 2012 г. № 273-ФЗ «Об образовании</w:t>
      </w:r>
      <w:r w:rsidR="007648D2">
        <w:rPr>
          <w:rFonts w:ascii="Times New Roman" w:eastAsia="Times New Roman" w:hAnsi="Times New Roman" w:cs="Times New Roman"/>
          <w:bCs/>
          <w:sz w:val="24"/>
          <w:szCs w:val="24"/>
          <w:lang w:eastAsia="ru-RU"/>
        </w:rPr>
        <w:t xml:space="preserve"> </w:t>
      </w:r>
      <w:r w:rsidRPr="007648D2">
        <w:rPr>
          <w:rFonts w:ascii="Times New Roman" w:eastAsia="Times New Roman" w:hAnsi="Times New Roman" w:cs="Times New Roman"/>
          <w:bCs/>
          <w:sz w:val="24"/>
          <w:szCs w:val="24"/>
          <w:lang w:eastAsia="ru-RU"/>
        </w:rPr>
        <w:t>в Российской Федерации», постановления Правительства Российской Федерации от 23 октября</w:t>
      </w:r>
      <w:proofErr w:type="gramEnd"/>
      <w:r w:rsidRPr="007648D2">
        <w:rPr>
          <w:rFonts w:ascii="Times New Roman" w:eastAsia="Times New Roman" w:hAnsi="Times New Roman" w:cs="Times New Roman"/>
          <w:bCs/>
          <w:sz w:val="24"/>
          <w:szCs w:val="24"/>
          <w:lang w:eastAsia="ru-RU"/>
        </w:rPr>
        <w:t xml:space="preserve"> </w:t>
      </w:r>
      <w:proofErr w:type="gramStart"/>
      <w:r w:rsidR="007648D2">
        <w:rPr>
          <w:rFonts w:ascii="Times New Roman" w:eastAsia="Times New Roman" w:hAnsi="Times New Roman" w:cs="Times New Roman"/>
          <w:bCs/>
          <w:sz w:val="24"/>
          <w:szCs w:val="24"/>
          <w:lang w:eastAsia="ru-RU"/>
        </w:rPr>
        <w:t xml:space="preserve">1993 г. № 1090 «О </w:t>
      </w:r>
      <w:r w:rsidRPr="007648D2">
        <w:rPr>
          <w:rFonts w:ascii="Times New Roman" w:eastAsia="Times New Roman" w:hAnsi="Times New Roman" w:cs="Times New Roman"/>
          <w:bCs/>
          <w:sz w:val="24"/>
          <w:szCs w:val="24"/>
          <w:lang w:eastAsia="ru-RU"/>
        </w:rPr>
        <w:t xml:space="preserve">правилах дорожного движения», приказа Минтранса Российской Федерации от 31 июля 2020 г. </w:t>
      </w:r>
      <w:r w:rsidRPr="007648D2">
        <w:rPr>
          <w:rFonts w:ascii="Times New Roman" w:eastAsia="Times New Roman" w:hAnsi="Times New Roman" w:cs="Times New Roman"/>
          <w:bCs/>
          <w:sz w:val="24"/>
          <w:szCs w:val="24"/>
          <w:lang w:eastAsia="ru-RU"/>
        </w:rPr>
        <w:br/>
        <w:t>№ 282 «Об утверждении профессиональных и квалификаци</w:t>
      </w:r>
      <w:r w:rsidR="007648D2">
        <w:rPr>
          <w:rFonts w:ascii="Times New Roman" w:eastAsia="Times New Roman" w:hAnsi="Times New Roman" w:cs="Times New Roman"/>
          <w:bCs/>
          <w:sz w:val="24"/>
          <w:szCs w:val="24"/>
          <w:lang w:eastAsia="ru-RU"/>
        </w:rPr>
        <w:t xml:space="preserve">онных требований, предъявляемых </w:t>
      </w:r>
      <w:r w:rsidRPr="007648D2">
        <w:rPr>
          <w:rFonts w:ascii="Times New Roman" w:eastAsia="Times New Roman" w:hAnsi="Times New Roman" w:cs="Times New Roman"/>
          <w:bCs/>
          <w:sz w:val="24"/>
          <w:szCs w:val="24"/>
          <w:lang w:eastAsia="ru-RU"/>
        </w:rPr>
        <w:t>при осуществлении перевозок к работникам юридических лиц и индив</w:t>
      </w:r>
      <w:r w:rsidR="007648D2">
        <w:rPr>
          <w:rFonts w:ascii="Times New Roman" w:eastAsia="Times New Roman" w:hAnsi="Times New Roman" w:cs="Times New Roman"/>
          <w:bCs/>
          <w:sz w:val="24"/>
          <w:szCs w:val="24"/>
          <w:lang w:eastAsia="ru-RU"/>
        </w:rPr>
        <w:t xml:space="preserve">идуальных </w:t>
      </w:r>
      <w:r w:rsidRPr="007648D2">
        <w:rPr>
          <w:rFonts w:ascii="Times New Roman" w:eastAsia="Times New Roman" w:hAnsi="Times New Roman" w:cs="Times New Roman"/>
          <w:bCs/>
          <w:sz w:val="24"/>
          <w:szCs w:val="24"/>
          <w:lang w:eastAsia="ru-RU"/>
        </w:rPr>
        <w:t>предпринимат</w:t>
      </w:r>
      <w:r w:rsidR="007648D2">
        <w:rPr>
          <w:rFonts w:ascii="Times New Roman" w:eastAsia="Times New Roman" w:hAnsi="Times New Roman" w:cs="Times New Roman"/>
          <w:bCs/>
          <w:sz w:val="24"/>
          <w:szCs w:val="24"/>
          <w:lang w:eastAsia="ru-RU"/>
        </w:rPr>
        <w:t xml:space="preserve">елей, указанных в абзаце первом </w:t>
      </w:r>
      <w:r w:rsidRPr="007648D2">
        <w:rPr>
          <w:rFonts w:ascii="Times New Roman" w:eastAsia="Times New Roman" w:hAnsi="Times New Roman" w:cs="Times New Roman"/>
          <w:bCs/>
          <w:sz w:val="24"/>
          <w:szCs w:val="24"/>
          <w:lang w:eastAsia="ru-RU"/>
        </w:rPr>
        <w:t>пункта 2 ст</w:t>
      </w:r>
      <w:r w:rsidR="004A04C3">
        <w:rPr>
          <w:rFonts w:ascii="Times New Roman" w:eastAsia="Times New Roman" w:hAnsi="Times New Roman" w:cs="Times New Roman"/>
          <w:bCs/>
          <w:sz w:val="24"/>
          <w:szCs w:val="24"/>
          <w:lang w:eastAsia="ru-RU"/>
        </w:rPr>
        <w:t>атьи 20 Федерального закона «</w:t>
      </w:r>
      <w:r w:rsidRPr="007648D2">
        <w:rPr>
          <w:rFonts w:ascii="Times New Roman" w:eastAsia="Times New Roman" w:hAnsi="Times New Roman" w:cs="Times New Roman"/>
          <w:bCs/>
          <w:sz w:val="24"/>
          <w:szCs w:val="24"/>
          <w:lang w:eastAsia="ru-RU"/>
        </w:rPr>
        <w:t xml:space="preserve">О </w:t>
      </w:r>
      <w:r w:rsidR="004A04C3">
        <w:rPr>
          <w:rFonts w:ascii="Times New Roman" w:eastAsia="Times New Roman" w:hAnsi="Times New Roman" w:cs="Times New Roman"/>
          <w:bCs/>
          <w:sz w:val="24"/>
          <w:szCs w:val="24"/>
          <w:lang w:eastAsia="ru-RU"/>
        </w:rPr>
        <w:t>безопасности дорожного движения»</w:t>
      </w:r>
      <w:bookmarkStart w:id="0" w:name="_GoBack"/>
      <w:bookmarkEnd w:id="0"/>
      <w:r w:rsidRPr="007648D2">
        <w:rPr>
          <w:rFonts w:ascii="Times New Roman" w:eastAsia="Times New Roman" w:hAnsi="Times New Roman" w:cs="Times New Roman"/>
          <w:bCs/>
          <w:sz w:val="24"/>
          <w:szCs w:val="24"/>
          <w:lang w:eastAsia="ru-RU"/>
        </w:rPr>
        <w:t>, приказа Минтранса Российской</w:t>
      </w:r>
      <w:r w:rsidR="007648D2">
        <w:rPr>
          <w:rFonts w:ascii="Times New Roman" w:eastAsia="Times New Roman" w:hAnsi="Times New Roman" w:cs="Times New Roman"/>
          <w:bCs/>
          <w:sz w:val="24"/>
          <w:szCs w:val="24"/>
          <w:lang w:eastAsia="ru-RU"/>
        </w:rPr>
        <w:t xml:space="preserve"> Федерации от 15 января 2021 г. </w:t>
      </w:r>
      <w:r w:rsidRPr="007648D2">
        <w:rPr>
          <w:rFonts w:ascii="Times New Roman" w:eastAsia="Times New Roman" w:hAnsi="Times New Roman" w:cs="Times New Roman"/>
          <w:bCs/>
          <w:sz w:val="24"/>
          <w:szCs w:val="24"/>
          <w:lang w:eastAsia="ru-RU"/>
        </w:rPr>
        <w:t>№ 9 «Об утверждении</w:t>
      </w:r>
      <w:proofErr w:type="gramEnd"/>
      <w:r w:rsidRPr="007648D2">
        <w:rPr>
          <w:rFonts w:ascii="Times New Roman" w:eastAsia="Times New Roman" w:hAnsi="Times New Roman" w:cs="Times New Roman"/>
          <w:bCs/>
          <w:sz w:val="24"/>
          <w:szCs w:val="24"/>
          <w:lang w:eastAsia="ru-RU"/>
        </w:rPr>
        <w:t xml:space="preserve"> </w:t>
      </w:r>
      <w:proofErr w:type="gramStart"/>
      <w:r w:rsidRPr="007648D2">
        <w:rPr>
          <w:rFonts w:ascii="Times New Roman" w:eastAsia="Times New Roman" w:hAnsi="Times New Roman" w:cs="Times New Roman"/>
          <w:bCs/>
          <w:sz w:val="24"/>
          <w:szCs w:val="24"/>
          <w:lang w:eastAsia="ru-RU"/>
        </w:rPr>
        <w:t xml:space="preserve">Порядка организации и проведения </w:t>
      </w:r>
      <w:proofErr w:type="spellStart"/>
      <w:r w:rsidRPr="007648D2">
        <w:rPr>
          <w:rFonts w:ascii="Times New Roman" w:eastAsia="Times New Roman" w:hAnsi="Times New Roman" w:cs="Times New Roman"/>
          <w:bCs/>
          <w:sz w:val="24"/>
          <w:szCs w:val="24"/>
          <w:lang w:eastAsia="ru-RU"/>
        </w:rPr>
        <w:t>предрейсового</w:t>
      </w:r>
      <w:proofErr w:type="spellEnd"/>
      <w:r w:rsidRPr="007648D2">
        <w:rPr>
          <w:rFonts w:ascii="Times New Roman" w:eastAsia="Times New Roman" w:hAnsi="Times New Roman" w:cs="Times New Roman"/>
          <w:bCs/>
          <w:sz w:val="24"/>
          <w:szCs w:val="24"/>
          <w:lang w:eastAsia="ru-RU"/>
        </w:rPr>
        <w:t xml:space="preserve"> или </w:t>
      </w:r>
      <w:proofErr w:type="spellStart"/>
      <w:r w:rsidRPr="007648D2">
        <w:rPr>
          <w:rFonts w:ascii="Times New Roman" w:eastAsia="Times New Roman" w:hAnsi="Times New Roman" w:cs="Times New Roman"/>
          <w:bCs/>
          <w:sz w:val="24"/>
          <w:szCs w:val="24"/>
          <w:lang w:eastAsia="ru-RU"/>
        </w:rPr>
        <w:t>предсменного</w:t>
      </w:r>
      <w:proofErr w:type="spellEnd"/>
      <w:r w:rsidRPr="007648D2">
        <w:rPr>
          <w:rFonts w:ascii="Times New Roman" w:eastAsia="Times New Roman" w:hAnsi="Times New Roman" w:cs="Times New Roman"/>
          <w:bCs/>
          <w:sz w:val="24"/>
          <w:szCs w:val="24"/>
          <w:lang w:eastAsia="ru-RU"/>
        </w:rPr>
        <w:t xml:space="preserve"> контроля технического состояния транспортных средств», приказа</w:t>
      </w:r>
      <w:r w:rsidR="007648D2">
        <w:rPr>
          <w:rFonts w:ascii="Times New Roman" w:eastAsia="Times New Roman" w:hAnsi="Times New Roman" w:cs="Times New Roman"/>
          <w:bCs/>
          <w:sz w:val="24"/>
          <w:szCs w:val="24"/>
          <w:lang w:eastAsia="ru-RU"/>
        </w:rPr>
        <w:t xml:space="preserve"> </w:t>
      </w:r>
      <w:proofErr w:type="spellStart"/>
      <w:r w:rsidRPr="007648D2">
        <w:rPr>
          <w:rFonts w:ascii="Times New Roman" w:eastAsia="Times New Roman" w:hAnsi="Times New Roman" w:cs="Times New Roman"/>
          <w:bCs/>
          <w:sz w:val="24"/>
          <w:szCs w:val="24"/>
          <w:lang w:eastAsia="ru-RU"/>
        </w:rPr>
        <w:t>Минобрнауки</w:t>
      </w:r>
      <w:proofErr w:type="spellEnd"/>
      <w:r w:rsidRPr="007648D2">
        <w:rPr>
          <w:rFonts w:ascii="Times New Roman" w:eastAsia="Times New Roman" w:hAnsi="Times New Roman" w:cs="Times New Roman"/>
          <w:bCs/>
          <w:sz w:val="24"/>
          <w:szCs w:val="24"/>
          <w:lang w:eastAsia="ru-RU"/>
        </w:rPr>
        <w:t xml:space="preserve"> России от 24 марта 2025 г. № 266 «Об утверждении Порядка организации и осуществления образовательной деятельности по дополнительным профессиональным программам» и</w:t>
      </w:r>
      <w:r w:rsidR="007648D2">
        <w:rPr>
          <w:rFonts w:ascii="Times New Roman" w:eastAsia="Times New Roman" w:hAnsi="Times New Roman" w:cs="Times New Roman"/>
          <w:bCs/>
          <w:sz w:val="24"/>
          <w:szCs w:val="24"/>
          <w:lang w:eastAsia="ru-RU"/>
        </w:rPr>
        <w:t xml:space="preserve"> </w:t>
      </w:r>
      <w:r w:rsidRPr="007648D2">
        <w:rPr>
          <w:rFonts w:ascii="Times New Roman" w:eastAsia="Times New Roman" w:hAnsi="Times New Roman" w:cs="Times New Roman"/>
          <w:bCs/>
          <w:sz w:val="24"/>
          <w:szCs w:val="24"/>
          <w:lang w:eastAsia="ru-RU"/>
        </w:rPr>
        <w:lastRenderedPageBreak/>
        <w:t>обеспечивать выполнение требований</w:t>
      </w:r>
      <w:r w:rsidR="007648D2">
        <w:rPr>
          <w:rFonts w:ascii="Times New Roman" w:eastAsia="Times New Roman" w:hAnsi="Times New Roman" w:cs="Times New Roman"/>
          <w:bCs/>
          <w:sz w:val="24"/>
          <w:szCs w:val="24"/>
          <w:lang w:eastAsia="ru-RU"/>
        </w:rPr>
        <w:t xml:space="preserve"> </w:t>
      </w:r>
      <w:r w:rsidRPr="007648D2">
        <w:rPr>
          <w:rFonts w:ascii="Times New Roman" w:eastAsia="Times New Roman" w:hAnsi="Times New Roman" w:cs="Times New Roman"/>
          <w:bCs/>
          <w:sz w:val="24"/>
          <w:szCs w:val="24"/>
          <w:lang w:eastAsia="ru-RU"/>
        </w:rPr>
        <w:t>к профессиональной переподготовке, установленных законодательством,</w:t>
      </w:r>
      <w:r w:rsidR="007648D2">
        <w:rPr>
          <w:rFonts w:ascii="Times New Roman" w:eastAsia="Times New Roman" w:hAnsi="Times New Roman" w:cs="Times New Roman"/>
          <w:bCs/>
          <w:sz w:val="24"/>
          <w:szCs w:val="24"/>
          <w:lang w:eastAsia="ru-RU"/>
        </w:rPr>
        <w:t xml:space="preserve"> </w:t>
      </w:r>
      <w:r w:rsidRPr="007648D2">
        <w:rPr>
          <w:rFonts w:ascii="Times New Roman" w:eastAsia="Times New Roman" w:hAnsi="Times New Roman" w:cs="Times New Roman"/>
          <w:bCs/>
          <w:sz w:val="24"/>
          <w:szCs w:val="24"/>
          <w:lang w:eastAsia="ru-RU"/>
        </w:rPr>
        <w:t>и соответствовать подвиду образовательной деятельности, указанному в лицензии Исполнителя.</w:t>
      </w:r>
      <w:proofErr w:type="gramEnd"/>
    </w:p>
    <w:p w:rsidR="00CF65CE" w:rsidRPr="007648D2" w:rsidRDefault="00CF65CE" w:rsidP="00CF65CE">
      <w:pPr>
        <w:pStyle w:val="a8"/>
        <w:widowControl w:val="0"/>
        <w:numPr>
          <w:ilvl w:val="0"/>
          <w:numId w:val="7"/>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
          <w:bCs/>
          <w:sz w:val="24"/>
          <w:szCs w:val="24"/>
          <w:lang w:eastAsia="ru-RU"/>
        </w:rPr>
        <w:t>Условия оказания услуг</w:t>
      </w:r>
    </w:p>
    <w:p w:rsidR="00CF65CE" w:rsidRPr="007648D2" w:rsidRDefault="00CF65CE" w:rsidP="00CF65CE">
      <w:pPr>
        <w:pStyle w:val="a8"/>
        <w:widowControl w:val="0"/>
        <w:numPr>
          <w:ilvl w:val="1"/>
          <w:numId w:val="7"/>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xml:space="preserve"> </w:t>
      </w:r>
      <w:proofErr w:type="gramStart"/>
      <w:r w:rsidRPr="007648D2">
        <w:rPr>
          <w:rFonts w:ascii="Times New Roman" w:eastAsia="Times New Roman" w:hAnsi="Times New Roman" w:cs="Times New Roman"/>
          <w:bCs/>
          <w:sz w:val="24"/>
          <w:szCs w:val="24"/>
          <w:lang w:eastAsia="ru-RU"/>
        </w:rPr>
        <w:t>Исполнитель должен иметь лицензию на осуществление образовательной деятельности с правом реализации программ дополнительного профессионального образования (профессиональная переподготовка) в соответствии с требованиями Федер</w:t>
      </w:r>
      <w:r w:rsidR="007648D2">
        <w:rPr>
          <w:rFonts w:ascii="Times New Roman" w:eastAsia="Times New Roman" w:hAnsi="Times New Roman" w:cs="Times New Roman"/>
          <w:bCs/>
          <w:sz w:val="24"/>
          <w:szCs w:val="24"/>
          <w:lang w:eastAsia="ru-RU"/>
        </w:rPr>
        <w:t xml:space="preserve">ального закона от 4 </w:t>
      </w:r>
      <w:r w:rsidRPr="007648D2">
        <w:rPr>
          <w:rFonts w:ascii="Times New Roman" w:eastAsia="Times New Roman" w:hAnsi="Times New Roman" w:cs="Times New Roman"/>
          <w:bCs/>
          <w:sz w:val="24"/>
          <w:szCs w:val="24"/>
          <w:lang w:eastAsia="ru-RU"/>
        </w:rPr>
        <w:t>мая 2011 г. № 99-ФЗ «О лицензировании отдельных видов деятельности», Федеральным законом от 29 декабря 2012 г. № 273-ФЗ «Об образовании в Российской Федерации», постановлением Правительства Российской Федерации от 18 сентября 2020 г. № 1490 «О лицензировании образовательной</w:t>
      </w:r>
      <w:proofErr w:type="gramEnd"/>
      <w:r w:rsidRPr="007648D2">
        <w:rPr>
          <w:rFonts w:ascii="Times New Roman" w:eastAsia="Times New Roman" w:hAnsi="Times New Roman" w:cs="Times New Roman"/>
          <w:bCs/>
          <w:sz w:val="24"/>
          <w:szCs w:val="24"/>
          <w:lang w:eastAsia="ru-RU"/>
        </w:rPr>
        <w:t xml:space="preserve"> деятельности».</w:t>
      </w:r>
    </w:p>
    <w:p w:rsidR="00CF65CE" w:rsidRPr="007648D2" w:rsidRDefault="00CF65CE" w:rsidP="00CF65CE">
      <w:pPr>
        <w:pStyle w:val="a8"/>
        <w:widowControl w:val="0"/>
        <w:numPr>
          <w:ilvl w:val="1"/>
          <w:numId w:val="7"/>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xml:space="preserve"> Реализация программы осуществляется с исключительным применением дистанционных образовательных технологий и электронного обучения. </w:t>
      </w:r>
    </w:p>
    <w:p w:rsidR="00CF65CE" w:rsidRPr="007648D2" w:rsidRDefault="00CF65CE" w:rsidP="00CF65CE">
      <w:pPr>
        <w:pStyle w:val="a8"/>
        <w:widowControl w:val="0"/>
        <w:numPr>
          <w:ilvl w:val="1"/>
          <w:numId w:val="7"/>
        </w:numPr>
        <w:tabs>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xml:space="preserve"> Исполнитель предоставляет Заказчику расписание занятий не позднее, чем за 5 (пять) рабочих дней до даты начала занятий.</w:t>
      </w:r>
    </w:p>
    <w:p w:rsidR="00CF65CE" w:rsidRPr="007648D2" w:rsidRDefault="00CF65CE" w:rsidP="00CF65CE">
      <w:pPr>
        <w:pStyle w:val="a8"/>
        <w:widowControl w:val="0"/>
        <w:numPr>
          <w:ilvl w:val="1"/>
          <w:numId w:val="7"/>
        </w:numPr>
        <w:tabs>
          <w:tab w:val="left" w:pos="1276"/>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Слушателям обеспечивается круг</w:t>
      </w:r>
      <w:r w:rsidR="007648D2">
        <w:rPr>
          <w:rFonts w:ascii="Times New Roman" w:eastAsia="Times New Roman" w:hAnsi="Times New Roman" w:cs="Times New Roman"/>
          <w:bCs/>
          <w:sz w:val="24"/>
          <w:szCs w:val="24"/>
          <w:lang w:eastAsia="ru-RU"/>
        </w:rPr>
        <w:t xml:space="preserve">лосуточный доступ к </w:t>
      </w:r>
      <w:r w:rsidRPr="007648D2">
        <w:rPr>
          <w:rFonts w:ascii="Times New Roman" w:eastAsia="Times New Roman" w:hAnsi="Times New Roman" w:cs="Times New Roman"/>
          <w:bCs/>
          <w:sz w:val="24"/>
          <w:szCs w:val="24"/>
          <w:lang w:eastAsia="ru-RU"/>
        </w:rPr>
        <w:t>ЭИОС Исполнителя через личный кабинет на весь период обучения + 30 дней после окончания. Платформа ЭИОС должна обеспечивать:</w:t>
      </w:r>
    </w:p>
    <w:p w:rsidR="00CF65CE" w:rsidRPr="007648D2" w:rsidRDefault="00CF65CE" w:rsidP="00CF65CE">
      <w:pPr>
        <w:widowControl w:val="0"/>
        <w:tabs>
          <w:tab w:val="left" w:pos="1276"/>
        </w:tabs>
        <w:spacing w:after="0" w:line="240" w:lineRule="auto"/>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xml:space="preserve">- Просмотр </w:t>
      </w:r>
      <w:proofErr w:type="spellStart"/>
      <w:r w:rsidRPr="007648D2">
        <w:rPr>
          <w:rFonts w:ascii="Times New Roman" w:eastAsia="Times New Roman" w:hAnsi="Times New Roman" w:cs="Times New Roman"/>
          <w:bCs/>
          <w:sz w:val="24"/>
          <w:szCs w:val="24"/>
          <w:lang w:eastAsia="ru-RU"/>
        </w:rPr>
        <w:t>видеолекций</w:t>
      </w:r>
      <w:proofErr w:type="spellEnd"/>
      <w:r w:rsidRPr="007648D2">
        <w:rPr>
          <w:rFonts w:ascii="Times New Roman" w:eastAsia="Times New Roman" w:hAnsi="Times New Roman" w:cs="Times New Roman"/>
          <w:bCs/>
          <w:sz w:val="24"/>
          <w:szCs w:val="24"/>
          <w:lang w:eastAsia="ru-RU"/>
        </w:rPr>
        <w:t xml:space="preserve"> и </w:t>
      </w:r>
      <w:proofErr w:type="spellStart"/>
      <w:r w:rsidRPr="007648D2">
        <w:rPr>
          <w:rFonts w:ascii="Times New Roman" w:eastAsia="Times New Roman" w:hAnsi="Times New Roman" w:cs="Times New Roman"/>
          <w:bCs/>
          <w:sz w:val="24"/>
          <w:szCs w:val="24"/>
          <w:lang w:eastAsia="ru-RU"/>
        </w:rPr>
        <w:t>вебинаров</w:t>
      </w:r>
      <w:proofErr w:type="spellEnd"/>
      <w:r w:rsidRPr="007648D2">
        <w:rPr>
          <w:rFonts w:ascii="Times New Roman" w:eastAsia="Times New Roman" w:hAnsi="Times New Roman" w:cs="Times New Roman"/>
          <w:bCs/>
          <w:sz w:val="24"/>
          <w:szCs w:val="24"/>
          <w:lang w:eastAsia="ru-RU"/>
        </w:rPr>
        <w:t xml:space="preserve"> в записи/онлайн;</w:t>
      </w:r>
    </w:p>
    <w:p w:rsidR="00CF65CE" w:rsidRPr="007648D2" w:rsidRDefault="00CF65CE" w:rsidP="00CF65CE">
      <w:pPr>
        <w:widowControl w:val="0"/>
        <w:tabs>
          <w:tab w:val="left" w:pos="1276"/>
        </w:tabs>
        <w:spacing w:after="0" w:line="240" w:lineRule="auto"/>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xml:space="preserve">- Скачивание печатных материалов; </w:t>
      </w:r>
    </w:p>
    <w:p w:rsidR="00CF65CE" w:rsidRPr="007648D2" w:rsidRDefault="00CF65CE" w:rsidP="00CF65CE">
      <w:pPr>
        <w:widowControl w:val="0"/>
        <w:tabs>
          <w:tab w:val="left" w:pos="1276"/>
        </w:tabs>
        <w:spacing w:after="0" w:line="240" w:lineRule="auto"/>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Выполнение тестовых заданий с автоматической проверкой;</w:t>
      </w:r>
    </w:p>
    <w:p w:rsidR="00CF65CE" w:rsidRPr="007648D2" w:rsidRDefault="00CF65CE" w:rsidP="00CF65CE">
      <w:pPr>
        <w:widowControl w:val="0"/>
        <w:tabs>
          <w:tab w:val="left" w:pos="1276"/>
        </w:tabs>
        <w:spacing w:after="0" w:line="240" w:lineRule="auto"/>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Взаимодействие с преподавателем (</w:t>
      </w:r>
      <w:proofErr w:type="spellStart"/>
      <w:r w:rsidRPr="007648D2">
        <w:rPr>
          <w:rFonts w:ascii="Times New Roman" w:eastAsia="Times New Roman" w:hAnsi="Times New Roman" w:cs="Times New Roman"/>
          <w:bCs/>
          <w:sz w:val="24"/>
          <w:szCs w:val="24"/>
          <w:lang w:eastAsia="ru-RU"/>
        </w:rPr>
        <w:t>вебинары</w:t>
      </w:r>
      <w:proofErr w:type="spellEnd"/>
      <w:r w:rsidRPr="007648D2">
        <w:rPr>
          <w:rFonts w:ascii="Times New Roman" w:eastAsia="Times New Roman" w:hAnsi="Times New Roman" w:cs="Times New Roman"/>
          <w:bCs/>
          <w:sz w:val="24"/>
          <w:szCs w:val="24"/>
          <w:lang w:eastAsia="ru-RU"/>
        </w:rPr>
        <w:t>, чаты, обратная связь за 24 часа).</w:t>
      </w:r>
    </w:p>
    <w:p w:rsidR="00CF65CE" w:rsidRPr="007648D2" w:rsidRDefault="00CF65CE" w:rsidP="00CF65CE">
      <w:pPr>
        <w:pStyle w:val="a8"/>
        <w:widowControl w:val="0"/>
        <w:numPr>
          <w:ilvl w:val="1"/>
          <w:numId w:val="7"/>
        </w:numPr>
        <w:tabs>
          <w:tab w:val="left" w:pos="1276"/>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 xml:space="preserve">По окончании программы обучения проводится итоговая аттестация. Слушателям, успешно сдавшим экзамен, выдается диплом о профессиональной переподготовке установленного образца с занесением в Федеральный реестр сведений о </w:t>
      </w:r>
      <w:proofErr w:type="gramStart"/>
      <w:r w:rsidRPr="007648D2">
        <w:rPr>
          <w:rFonts w:ascii="Times New Roman" w:eastAsia="Times New Roman" w:hAnsi="Times New Roman" w:cs="Times New Roman"/>
          <w:bCs/>
          <w:sz w:val="24"/>
          <w:szCs w:val="24"/>
          <w:lang w:eastAsia="ru-RU"/>
        </w:rPr>
        <w:t>документах</w:t>
      </w:r>
      <w:proofErr w:type="gramEnd"/>
      <w:r w:rsidRPr="007648D2">
        <w:rPr>
          <w:rFonts w:ascii="Times New Roman" w:eastAsia="Times New Roman" w:hAnsi="Times New Roman" w:cs="Times New Roman"/>
          <w:bCs/>
          <w:sz w:val="24"/>
          <w:szCs w:val="24"/>
          <w:lang w:eastAsia="ru-RU"/>
        </w:rPr>
        <w:t xml:space="preserve"> об образовании, дающего право на ведение нового вида профессиональной деятельности в области контроля технического состояния транспортных средств.</w:t>
      </w:r>
    </w:p>
    <w:p w:rsidR="00CF65CE" w:rsidRPr="007648D2" w:rsidRDefault="00CF65CE" w:rsidP="00CF65CE">
      <w:pPr>
        <w:pStyle w:val="a8"/>
        <w:widowControl w:val="0"/>
        <w:numPr>
          <w:ilvl w:val="1"/>
          <w:numId w:val="7"/>
        </w:numPr>
        <w:tabs>
          <w:tab w:val="left" w:pos="1276"/>
        </w:tabs>
        <w:spacing w:after="0" w:line="240" w:lineRule="auto"/>
        <w:ind w:left="0" w:firstLine="709"/>
        <w:jc w:val="both"/>
        <w:rPr>
          <w:rFonts w:ascii="Times New Roman" w:eastAsia="Times New Roman" w:hAnsi="Times New Roman" w:cs="Times New Roman"/>
          <w:bCs/>
          <w:sz w:val="24"/>
          <w:szCs w:val="24"/>
          <w:lang w:eastAsia="ru-RU"/>
        </w:rPr>
      </w:pPr>
      <w:r w:rsidRPr="007648D2">
        <w:rPr>
          <w:rFonts w:ascii="Times New Roman" w:eastAsia="Times New Roman" w:hAnsi="Times New Roman" w:cs="Times New Roman"/>
          <w:bCs/>
          <w:sz w:val="24"/>
          <w:szCs w:val="24"/>
          <w:lang w:eastAsia="ru-RU"/>
        </w:rPr>
        <w:t>Исполнитель</w:t>
      </w:r>
      <w:r w:rsidRPr="007648D2">
        <w:rPr>
          <w:sz w:val="24"/>
          <w:szCs w:val="24"/>
        </w:rPr>
        <w:t xml:space="preserve"> </w:t>
      </w:r>
      <w:r w:rsidRPr="007648D2">
        <w:rPr>
          <w:rFonts w:ascii="Times New Roman" w:eastAsia="Times New Roman" w:hAnsi="Times New Roman" w:cs="Times New Roman"/>
          <w:bCs/>
          <w:sz w:val="24"/>
          <w:szCs w:val="24"/>
          <w:lang w:eastAsia="ru-RU"/>
        </w:rPr>
        <w:t>в срок не по</w:t>
      </w:r>
      <w:r w:rsidR="007648D2">
        <w:rPr>
          <w:rFonts w:ascii="Times New Roman" w:eastAsia="Times New Roman" w:hAnsi="Times New Roman" w:cs="Times New Roman"/>
          <w:bCs/>
          <w:sz w:val="24"/>
          <w:szCs w:val="24"/>
          <w:lang w:eastAsia="ru-RU"/>
        </w:rPr>
        <w:t xml:space="preserve">зднее 10 (десяти) рабочих дней </w:t>
      </w:r>
      <w:r w:rsidRPr="007648D2">
        <w:rPr>
          <w:rFonts w:ascii="Times New Roman" w:eastAsia="Times New Roman" w:hAnsi="Times New Roman" w:cs="Times New Roman"/>
          <w:bCs/>
          <w:sz w:val="24"/>
          <w:szCs w:val="24"/>
          <w:lang w:eastAsia="ru-RU"/>
        </w:rPr>
        <w:t>со дня окончания обучения обязан выдать (направить) Заказчику (Слуша</w:t>
      </w:r>
      <w:r w:rsidR="007648D2">
        <w:rPr>
          <w:rFonts w:ascii="Times New Roman" w:eastAsia="Times New Roman" w:hAnsi="Times New Roman" w:cs="Times New Roman"/>
          <w:bCs/>
          <w:sz w:val="24"/>
          <w:szCs w:val="24"/>
          <w:lang w:eastAsia="ru-RU"/>
        </w:rPr>
        <w:t xml:space="preserve">телю) диплом о профессиональной </w:t>
      </w:r>
      <w:r w:rsidRPr="007648D2">
        <w:rPr>
          <w:rFonts w:ascii="Times New Roman" w:eastAsia="Times New Roman" w:hAnsi="Times New Roman" w:cs="Times New Roman"/>
          <w:bCs/>
          <w:sz w:val="24"/>
          <w:szCs w:val="24"/>
          <w:lang w:eastAsia="ru-RU"/>
        </w:rPr>
        <w:t xml:space="preserve">переподготовке установленного образца. Диплом выдается лично Слушателю либо направляется заказным письмом по адресу, указанному Заказчиком. Совместно с дипломом Исполнитель предоставляет Заказчику счет, счет-фактуру (если Исполнитель является плательщиком НДС) и </w:t>
      </w:r>
      <w:r w:rsidR="00A67150">
        <w:rPr>
          <w:rFonts w:ascii="Times New Roman" w:eastAsia="Times New Roman" w:hAnsi="Times New Roman" w:cs="Times New Roman"/>
          <w:bCs/>
          <w:sz w:val="24"/>
          <w:szCs w:val="24"/>
          <w:lang w:eastAsia="ru-RU"/>
        </w:rPr>
        <w:t>документ, подтверждающий оказание</w:t>
      </w:r>
      <w:r w:rsidRPr="007648D2">
        <w:rPr>
          <w:rFonts w:ascii="Times New Roman" w:eastAsia="Times New Roman" w:hAnsi="Times New Roman" w:cs="Times New Roman"/>
          <w:bCs/>
          <w:sz w:val="24"/>
          <w:szCs w:val="24"/>
          <w:lang w:eastAsia="ru-RU"/>
        </w:rPr>
        <w:t xml:space="preserve"> услуг в двух экземплярах.</w:t>
      </w:r>
    </w:p>
    <w:p w:rsidR="00CF65CE" w:rsidRDefault="00CF65CE" w:rsidP="00CF65CE">
      <w:pPr>
        <w:suppressAutoHyphens/>
        <w:autoSpaceDE w:val="0"/>
        <w:autoSpaceDN w:val="0"/>
        <w:adjustRightInd w:val="0"/>
        <w:spacing w:after="0"/>
        <w:jc w:val="both"/>
        <w:rPr>
          <w:rFonts w:ascii="Times New Roman" w:eastAsia="Calibri" w:hAnsi="Times New Roman" w:cs="Times New Roman"/>
          <w:sz w:val="24"/>
          <w:szCs w:val="24"/>
        </w:rPr>
      </w:pPr>
    </w:p>
    <w:p w:rsidR="00CF65CE" w:rsidRPr="00C145DC" w:rsidRDefault="00CF65CE" w:rsidP="00C145DC">
      <w:pPr>
        <w:suppressAutoHyphens/>
        <w:autoSpaceDE w:val="0"/>
        <w:autoSpaceDN w:val="0"/>
        <w:adjustRightInd w:val="0"/>
        <w:spacing w:after="0"/>
        <w:jc w:val="center"/>
        <w:rPr>
          <w:rFonts w:ascii="Times New Roman" w:eastAsia="Calibri" w:hAnsi="Times New Roman" w:cs="Times New Roman"/>
          <w:sz w:val="24"/>
          <w:szCs w:val="24"/>
        </w:rPr>
      </w:pPr>
    </w:p>
    <w:p w:rsidR="00C145DC" w:rsidRPr="00C145DC" w:rsidRDefault="00C145DC" w:rsidP="00C145DC">
      <w:pPr>
        <w:tabs>
          <w:tab w:val="left" w:pos="1050"/>
        </w:tabs>
        <w:spacing w:after="0" w:line="240" w:lineRule="auto"/>
        <w:ind w:firstLine="709"/>
        <w:jc w:val="both"/>
        <w:rPr>
          <w:rFonts w:ascii="Times New Roman" w:eastAsia="Calibri" w:hAnsi="Times New Roman" w:cs="Times New Roman"/>
          <w:sz w:val="24"/>
          <w:szCs w:val="28"/>
        </w:rPr>
      </w:pPr>
    </w:p>
    <w:p w:rsidR="00C145DC" w:rsidRPr="00C145DC" w:rsidRDefault="00C145DC" w:rsidP="00C145DC">
      <w:pPr>
        <w:suppressAutoHyphens/>
        <w:autoSpaceDE w:val="0"/>
        <w:autoSpaceDN w:val="0"/>
        <w:adjustRightInd w:val="0"/>
        <w:spacing w:after="0"/>
        <w:jc w:val="both"/>
        <w:rPr>
          <w:rFonts w:ascii="Times New Roman" w:eastAsia="Calibri" w:hAnsi="Times New Roman" w:cs="Times New Roman"/>
          <w:bCs/>
          <w:kern w:val="32"/>
          <w:sz w:val="24"/>
          <w:szCs w:val="24"/>
          <w:lang w:eastAsia="x-none"/>
        </w:rPr>
      </w:pPr>
    </w:p>
    <w:p w:rsidR="00C145DC" w:rsidRPr="00C145DC" w:rsidRDefault="00C145DC" w:rsidP="00C145DC">
      <w:pPr>
        <w:suppressAutoHyphens/>
        <w:autoSpaceDE w:val="0"/>
        <w:autoSpaceDN w:val="0"/>
        <w:adjustRightInd w:val="0"/>
        <w:spacing w:after="0"/>
        <w:jc w:val="both"/>
        <w:rPr>
          <w:rFonts w:ascii="Times New Roman" w:eastAsia="Calibri" w:hAnsi="Times New Roman" w:cs="Times New Roman"/>
          <w:b/>
          <w:sz w:val="24"/>
          <w:szCs w:val="24"/>
        </w:rPr>
      </w:pPr>
    </w:p>
    <w:tbl>
      <w:tblPr>
        <w:tblW w:w="10031" w:type="dxa"/>
        <w:tblLook w:val="04A0" w:firstRow="1" w:lastRow="0" w:firstColumn="1" w:lastColumn="0" w:noHBand="0" w:noVBand="1"/>
      </w:tblPr>
      <w:tblGrid>
        <w:gridCol w:w="5070"/>
        <w:gridCol w:w="4961"/>
      </w:tblGrid>
      <w:tr w:rsidR="00C145DC" w:rsidRPr="00C145DC" w:rsidTr="00405B17">
        <w:tc>
          <w:tcPr>
            <w:tcW w:w="5070" w:type="dxa"/>
            <w:shd w:val="clear" w:color="auto" w:fill="auto"/>
          </w:tcPr>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b/>
                <w:sz w:val="24"/>
                <w:szCs w:val="24"/>
                <w:lang w:eastAsia="ru-RU"/>
              </w:rPr>
            </w:pPr>
            <w:r w:rsidRPr="00C145DC">
              <w:rPr>
                <w:rFonts w:ascii="Times New Roman" w:eastAsia="Calibri" w:hAnsi="Times New Roman" w:cs="Times New Roman"/>
                <w:b/>
                <w:sz w:val="24"/>
                <w:szCs w:val="24"/>
                <w:lang w:eastAsia="ru-RU"/>
              </w:rPr>
              <w:t>Заказчик:</w:t>
            </w:r>
          </w:p>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sz w:val="24"/>
                <w:szCs w:val="24"/>
                <w:lang w:eastAsia="ru-RU"/>
              </w:rPr>
            </w:pPr>
          </w:p>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sz w:val="24"/>
                <w:szCs w:val="24"/>
                <w:lang w:eastAsia="ru-RU"/>
              </w:rPr>
            </w:pPr>
          </w:p>
        </w:tc>
        <w:tc>
          <w:tcPr>
            <w:tcW w:w="4961" w:type="dxa"/>
            <w:shd w:val="clear" w:color="auto" w:fill="auto"/>
          </w:tcPr>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b/>
                <w:snapToGrid w:val="0"/>
                <w:color w:val="000000"/>
                <w:sz w:val="24"/>
                <w:szCs w:val="24"/>
                <w:lang w:eastAsia="ru-RU"/>
              </w:rPr>
            </w:pPr>
            <w:r w:rsidRPr="00C145DC">
              <w:rPr>
                <w:rFonts w:ascii="Times New Roman" w:eastAsia="Calibri" w:hAnsi="Times New Roman" w:cs="Times New Roman"/>
                <w:b/>
                <w:snapToGrid w:val="0"/>
                <w:color w:val="000000"/>
                <w:sz w:val="24"/>
                <w:szCs w:val="24"/>
                <w:lang w:eastAsia="ru-RU"/>
              </w:rPr>
              <w:t>Исполнитель:</w:t>
            </w: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p>
        </w:tc>
      </w:tr>
      <w:tr w:rsidR="00C145DC" w:rsidRPr="00C145DC" w:rsidTr="00405B17">
        <w:trPr>
          <w:trHeight w:val="387"/>
        </w:trPr>
        <w:tc>
          <w:tcPr>
            <w:tcW w:w="5070" w:type="dxa"/>
            <w:shd w:val="clear" w:color="auto" w:fill="auto"/>
          </w:tcPr>
          <w:p w:rsidR="00C145DC" w:rsidRPr="00C145DC" w:rsidRDefault="00C145DC" w:rsidP="00C145DC">
            <w:pPr>
              <w:rPr>
                <w:rFonts w:ascii="Times New Roman" w:eastAsia="Calibri" w:hAnsi="Times New Roman" w:cs="Times New Roman"/>
                <w:sz w:val="24"/>
                <w:szCs w:val="24"/>
              </w:rPr>
            </w:pPr>
            <w:r w:rsidRPr="00C145DC">
              <w:rPr>
                <w:rFonts w:ascii="Times New Roman" w:eastAsia="Calibri" w:hAnsi="Times New Roman" w:cs="Times New Roman"/>
                <w:sz w:val="24"/>
                <w:szCs w:val="24"/>
              </w:rPr>
              <w:t>_________________/________________/</w:t>
            </w:r>
          </w:p>
        </w:tc>
        <w:tc>
          <w:tcPr>
            <w:tcW w:w="4961" w:type="dxa"/>
            <w:shd w:val="clear" w:color="auto" w:fill="auto"/>
          </w:tcPr>
          <w:p w:rsidR="00C145DC" w:rsidRPr="00C145DC" w:rsidRDefault="00C145DC" w:rsidP="00C145DC">
            <w:pPr>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_________________/________________/</w:t>
            </w: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p>
        </w:tc>
      </w:tr>
    </w:tbl>
    <w:p w:rsidR="00C145DC" w:rsidRPr="00C145DC" w:rsidRDefault="00C145DC" w:rsidP="00C145DC">
      <w:pPr>
        <w:tabs>
          <w:tab w:val="left" w:pos="6480"/>
        </w:tabs>
        <w:suppressAutoHyphens/>
        <w:spacing w:after="0" w:line="240" w:lineRule="auto"/>
        <w:ind w:left="7371"/>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                         </w:t>
      </w:r>
      <w:r w:rsidRPr="00C145DC">
        <w:rPr>
          <w:rFonts w:ascii="Times New Roman" w:eastAsia="Calibri" w:hAnsi="Times New Roman" w:cs="Times New Roman"/>
          <w:sz w:val="24"/>
          <w:szCs w:val="24"/>
        </w:rPr>
        <w:tab/>
        <w:t xml:space="preserve">              </w:t>
      </w:r>
      <w:r w:rsidRPr="00C145DC">
        <w:rPr>
          <w:rFonts w:ascii="Times New Roman" w:eastAsia="Calibri" w:hAnsi="Times New Roman" w:cs="Times New Roman"/>
          <w:sz w:val="24"/>
          <w:szCs w:val="24"/>
        </w:rPr>
        <w:br w:type="page"/>
      </w:r>
      <w:r w:rsidRPr="00C145DC">
        <w:rPr>
          <w:rFonts w:ascii="Times New Roman" w:eastAsia="Calibri" w:hAnsi="Times New Roman" w:cs="Times New Roman"/>
          <w:sz w:val="24"/>
          <w:szCs w:val="24"/>
        </w:rPr>
        <w:lastRenderedPageBreak/>
        <w:t xml:space="preserve">                                                                                                                                      Приложение № 2                                                                                                  к Контракту №</w:t>
      </w:r>
      <w:r w:rsidR="00E93DAF">
        <w:rPr>
          <w:rFonts w:ascii="Times New Roman" w:eastAsia="Calibri" w:hAnsi="Times New Roman" w:cs="Times New Roman"/>
          <w:sz w:val="24"/>
          <w:szCs w:val="24"/>
        </w:rPr>
        <w:t xml:space="preserve"> </w:t>
      </w:r>
      <w:r w:rsidRPr="00C145DC">
        <w:rPr>
          <w:rFonts w:ascii="Times New Roman" w:eastAsia="Calibri" w:hAnsi="Times New Roman" w:cs="Times New Roman"/>
          <w:sz w:val="24"/>
          <w:szCs w:val="24"/>
        </w:rPr>
        <w:t>_____</w:t>
      </w:r>
    </w:p>
    <w:p w:rsidR="00C145DC" w:rsidRPr="00C145DC" w:rsidRDefault="00C145DC" w:rsidP="00C145DC">
      <w:pPr>
        <w:suppressAutoHyphens/>
        <w:autoSpaceDE w:val="0"/>
        <w:autoSpaceDN w:val="0"/>
        <w:adjustRightInd w:val="0"/>
        <w:spacing w:after="0" w:line="240" w:lineRule="auto"/>
        <w:ind w:left="7371"/>
        <w:rPr>
          <w:rFonts w:ascii="Times New Roman" w:eastAsia="Calibri" w:hAnsi="Times New Roman" w:cs="Times New Roman"/>
          <w:sz w:val="24"/>
          <w:szCs w:val="24"/>
        </w:rPr>
      </w:pPr>
      <w:r w:rsidRPr="00C145DC">
        <w:rPr>
          <w:rFonts w:ascii="Times New Roman" w:eastAsia="Calibri" w:hAnsi="Times New Roman" w:cs="Times New Roman"/>
          <w:sz w:val="24"/>
          <w:szCs w:val="24"/>
        </w:rPr>
        <w:t>от ____________</w:t>
      </w:r>
      <w:r w:rsidR="00E93DAF">
        <w:rPr>
          <w:rFonts w:ascii="Times New Roman" w:eastAsia="Calibri" w:hAnsi="Times New Roman" w:cs="Times New Roman"/>
          <w:sz w:val="24"/>
          <w:szCs w:val="24"/>
        </w:rPr>
        <w:t xml:space="preserve"> </w:t>
      </w:r>
      <w:r w:rsidRPr="00C145DC">
        <w:rPr>
          <w:rFonts w:ascii="Times New Roman" w:eastAsia="Calibri" w:hAnsi="Times New Roman" w:cs="Times New Roman"/>
          <w:sz w:val="24"/>
          <w:szCs w:val="24"/>
        </w:rPr>
        <w:t>2026 г.</w:t>
      </w:r>
    </w:p>
    <w:p w:rsidR="00C145DC" w:rsidRPr="00C145DC" w:rsidRDefault="00C145DC" w:rsidP="00C145DC">
      <w:pPr>
        <w:tabs>
          <w:tab w:val="left" w:pos="6480"/>
        </w:tabs>
        <w:suppressAutoHyphens/>
        <w:spacing w:after="0"/>
        <w:ind w:left="5664"/>
        <w:rPr>
          <w:rFonts w:ascii="Times New Roman" w:eastAsia="Calibri" w:hAnsi="Times New Roman" w:cs="Times New Roman"/>
          <w:sz w:val="24"/>
          <w:szCs w:val="24"/>
        </w:rPr>
      </w:pPr>
    </w:p>
    <w:p w:rsidR="00C145DC" w:rsidRPr="00C145DC" w:rsidRDefault="00C145DC" w:rsidP="00C145DC">
      <w:pPr>
        <w:tabs>
          <w:tab w:val="left" w:pos="3000"/>
          <w:tab w:val="left" w:pos="7320"/>
        </w:tabs>
        <w:suppressAutoHyphens/>
        <w:rPr>
          <w:rFonts w:ascii="Times New Roman" w:eastAsia="Calibri" w:hAnsi="Times New Roman" w:cs="Times New Roman"/>
          <w:sz w:val="24"/>
          <w:szCs w:val="24"/>
        </w:rPr>
      </w:pPr>
    </w:p>
    <w:p w:rsidR="00C145DC" w:rsidRPr="00C145DC" w:rsidRDefault="00C145DC" w:rsidP="00C145DC">
      <w:pPr>
        <w:suppressAutoHyphens/>
        <w:spacing w:after="0"/>
        <w:jc w:val="center"/>
        <w:rPr>
          <w:rFonts w:ascii="Times New Roman" w:eastAsia="Calibri" w:hAnsi="Times New Roman" w:cs="Times New Roman"/>
          <w:b/>
          <w:sz w:val="24"/>
          <w:szCs w:val="24"/>
        </w:rPr>
      </w:pPr>
      <w:r w:rsidRPr="00C145DC">
        <w:rPr>
          <w:rFonts w:ascii="Times New Roman" w:eastAsia="Calibri" w:hAnsi="Times New Roman" w:cs="Times New Roman"/>
          <w:b/>
          <w:sz w:val="24"/>
          <w:szCs w:val="24"/>
        </w:rPr>
        <w:t>Расчет стоимости Услуг</w:t>
      </w:r>
    </w:p>
    <w:p w:rsidR="00C145DC" w:rsidRPr="00C145DC" w:rsidRDefault="00C145DC" w:rsidP="00C145DC">
      <w:pPr>
        <w:suppressAutoHyphens/>
        <w:spacing w:after="0"/>
        <w:rPr>
          <w:rFonts w:ascii="Times New Roman" w:eastAsia="Calibri" w:hAnsi="Times New Roman" w:cs="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829"/>
        <w:gridCol w:w="1134"/>
        <w:gridCol w:w="1559"/>
        <w:gridCol w:w="1843"/>
        <w:gridCol w:w="1701"/>
      </w:tblGrid>
      <w:tr w:rsidR="00C145DC" w:rsidRPr="00C145DC" w:rsidTr="00405B17">
        <w:tc>
          <w:tcPr>
            <w:tcW w:w="540" w:type="dxa"/>
            <w:shd w:val="clear" w:color="auto" w:fill="auto"/>
            <w:vAlign w:val="center"/>
          </w:tcPr>
          <w:p w:rsidR="00C145DC" w:rsidRPr="00C145DC" w:rsidRDefault="00C145DC" w:rsidP="00C145DC">
            <w:pPr>
              <w:suppressAutoHyphens/>
              <w:spacing w:after="0"/>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 </w:t>
            </w:r>
            <w:proofErr w:type="gramStart"/>
            <w:r w:rsidRPr="00C145DC">
              <w:rPr>
                <w:rFonts w:ascii="Times New Roman" w:eastAsia="Calibri" w:hAnsi="Times New Roman" w:cs="Times New Roman"/>
                <w:sz w:val="24"/>
                <w:szCs w:val="24"/>
              </w:rPr>
              <w:t>п</w:t>
            </w:r>
            <w:proofErr w:type="gramEnd"/>
            <w:r w:rsidRPr="00C145DC">
              <w:rPr>
                <w:rFonts w:ascii="Times New Roman" w:eastAsia="Calibri" w:hAnsi="Times New Roman" w:cs="Times New Roman"/>
                <w:sz w:val="24"/>
                <w:szCs w:val="24"/>
              </w:rPr>
              <w:t>/п</w:t>
            </w:r>
          </w:p>
        </w:tc>
        <w:tc>
          <w:tcPr>
            <w:tcW w:w="2829" w:type="dxa"/>
            <w:shd w:val="clear" w:color="auto" w:fill="auto"/>
            <w:vAlign w:val="center"/>
          </w:tcPr>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Наименование дополнительной профессиональной программы</w:t>
            </w:r>
          </w:p>
        </w:tc>
        <w:tc>
          <w:tcPr>
            <w:tcW w:w="1134" w:type="dxa"/>
            <w:vAlign w:val="center"/>
          </w:tcPr>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Ед. изм.</w:t>
            </w:r>
          </w:p>
        </w:tc>
        <w:tc>
          <w:tcPr>
            <w:tcW w:w="1559" w:type="dxa"/>
            <w:shd w:val="clear" w:color="auto" w:fill="auto"/>
            <w:vAlign w:val="center"/>
          </w:tcPr>
          <w:p w:rsidR="00C145DC" w:rsidRPr="00C145DC" w:rsidRDefault="00C145DC" w:rsidP="00C145DC">
            <w:pPr>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Количество</w:t>
            </w:r>
            <w:r w:rsidRPr="00C145DC">
              <w:rPr>
                <w:rFonts w:ascii="Calibri" w:eastAsia="Calibri" w:hAnsi="Calibri" w:cs="Times New Roman"/>
              </w:rPr>
              <w:t xml:space="preserve"> </w:t>
            </w:r>
            <w:r w:rsidR="00DB3F9C">
              <w:rPr>
                <w:rFonts w:ascii="Times New Roman" w:eastAsia="Calibri" w:hAnsi="Times New Roman" w:cs="Times New Roman"/>
                <w:sz w:val="24"/>
                <w:szCs w:val="24"/>
              </w:rPr>
              <w:t>человек</w:t>
            </w:r>
            <w:r w:rsidRPr="00C145DC">
              <w:rPr>
                <w:rFonts w:ascii="Times New Roman" w:eastAsia="Calibri" w:hAnsi="Times New Roman" w:cs="Times New Roman"/>
                <w:sz w:val="24"/>
                <w:szCs w:val="24"/>
              </w:rPr>
              <w:t>,</w:t>
            </w:r>
          </w:p>
          <w:p w:rsidR="00C145DC" w:rsidRPr="00C145DC" w:rsidRDefault="00C145DC" w:rsidP="00C145DC">
            <w:pPr>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подлежащих</w:t>
            </w:r>
          </w:p>
          <w:p w:rsidR="00C145DC" w:rsidRPr="00C145DC" w:rsidRDefault="00C145DC" w:rsidP="00C145DC">
            <w:pPr>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обучению</w:t>
            </w:r>
          </w:p>
          <w:p w:rsidR="00C145DC" w:rsidRPr="00C145DC" w:rsidRDefault="00C145DC" w:rsidP="00C145DC">
            <w:pPr>
              <w:spacing w:after="0" w:line="240" w:lineRule="auto"/>
              <w:jc w:val="center"/>
              <w:rPr>
                <w:rFonts w:ascii="Times New Roman" w:eastAsia="Calibri" w:hAnsi="Times New Roman" w:cs="Times New Roman"/>
                <w:sz w:val="24"/>
                <w:szCs w:val="24"/>
              </w:rPr>
            </w:pPr>
          </w:p>
        </w:tc>
        <w:tc>
          <w:tcPr>
            <w:tcW w:w="1843" w:type="dxa"/>
            <w:shd w:val="clear" w:color="auto" w:fill="auto"/>
            <w:vAlign w:val="center"/>
          </w:tcPr>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Стоимость</w:t>
            </w:r>
          </w:p>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обучения</w:t>
            </w:r>
          </w:p>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1 человека,</w:t>
            </w:r>
          </w:p>
          <w:p w:rsidR="00C145DC" w:rsidRPr="00C145DC" w:rsidRDefault="00C145DC" w:rsidP="00C145DC">
            <w:pPr>
              <w:suppressAutoHyphens/>
              <w:spacing w:after="0" w:line="240" w:lineRule="auto"/>
              <w:jc w:val="center"/>
              <w:rPr>
                <w:rFonts w:ascii="Times New Roman" w:eastAsia="Calibri" w:hAnsi="Times New Roman" w:cs="Times New Roman"/>
                <w:sz w:val="24"/>
                <w:szCs w:val="24"/>
                <w:vertAlign w:val="superscript"/>
              </w:rPr>
            </w:pPr>
            <w:r w:rsidRPr="00C145DC">
              <w:rPr>
                <w:rFonts w:ascii="Times New Roman" w:eastAsia="Calibri" w:hAnsi="Times New Roman" w:cs="Times New Roman"/>
                <w:sz w:val="24"/>
                <w:szCs w:val="24"/>
              </w:rPr>
              <w:t>с учетом НДС</w:t>
            </w:r>
            <w:proofErr w:type="gramStart"/>
            <w:r w:rsidRPr="00C145DC">
              <w:rPr>
                <w:rFonts w:ascii="Times New Roman" w:eastAsia="Calibri" w:hAnsi="Times New Roman" w:cs="Times New Roman"/>
                <w:sz w:val="24"/>
                <w:szCs w:val="24"/>
                <w:vertAlign w:val="superscript"/>
              </w:rPr>
              <w:t>1</w:t>
            </w:r>
            <w:proofErr w:type="gramEnd"/>
          </w:p>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(руб.)</w:t>
            </w:r>
          </w:p>
        </w:tc>
        <w:tc>
          <w:tcPr>
            <w:tcW w:w="1701" w:type="dxa"/>
            <w:shd w:val="clear" w:color="auto" w:fill="auto"/>
            <w:vAlign w:val="center"/>
          </w:tcPr>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Общая</w:t>
            </w:r>
          </w:p>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стоимость</w:t>
            </w:r>
          </w:p>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обучения,</w:t>
            </w:r>
          </w:p>
          <w:p w:rsidR="00C145DC" w:rsidRPr="00C145DC" w:rsidRDefault="00C145DC" w:rsidP="00C145DC">
            <w:pPr>
              <w:suppressAutoHyphens/>
              <w:spacing w:after="0" w:line="240" w:lineRule="auto"/>
              <w:jc w:val="center"/>
              <w:rPr>
                <w:rFonts w:ascii="Times New Roman" w:eastAsia="Calibri" w:hAnsi="Times New Roman" w:cs="Times New Roman"/>
                <w:sz w:val="24"/>
                <w:szCs w:val="24"/>
                <w:vertAlign w:val="superscript"/>
              </w:rPr>
            </w:pPr>
            <w:r w:rsidRPr="00C145DC">
              <w:rPr>
                <w:rFonts w:ascii="Times New Roman" w:eastAsia="Calibri" w:hAnsi="Times New Roman" w:cs="Times New Roman"/>
                <w:sz w:val="24"/>
                <w:szCs w:val="24"/>
              </w:rPr>
              <w:t>с учетом НДС</w:t>
            </w:r>
            <w:proofErr w:type="gramStart"/>
            <w:r w:rsidRPr="00C145DC">
              <w:rPr>
                <w:rFonts w:ascii="Times New Roman" w:eastAsia="Calibri" w:hAnsi="Times New Roman" w:cs="Times New Roman"/>
                <w:sz w:val="24"/>
                <w:szCs w:val="24"/>
                <w:vertAlign w:val="superscript"/>
              </w:rPr>
              <w:t>1</w:t>
            </w:r>
            <w:proofErr w:type="gramEnd"/>
          </w:p>
          <w:p w:rsidR="00C145DC" w:rsidRPr="00C145DC" w:rsidRDefault="00C145DC" w:rsidP="00C145DC">
            <w:pPr>
              <w:suppressAutoHyphens/>
              <w:spacing w:after="0" w:line="240" w:lineRule="auto"/>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(руб.)</w:t>
            </w:r>
          </w:p>
        </w:tc>
      </w:tr>
      <w:tr w:rsidR="00C145DC" w:rsidRPr="00C145DC" w:rsidTr="00E93DAF">
        <w:trPr>
          <w:trHeight w:val="1643"/>
        </w:trPr>
        <w:tc>
          <w:tcPr>
            <w:tcW w:w="540" w:type="dxa"/>
            <w:shd w:val="clear" w:color="auto" w:fill="auto"/>
            <w:vAlign w:val="center"/>
          </w:tcPr>
          <w:p w:rsidR="00C145DC" w:rsidRPr="00C145DC" w:rsidRDefault="00C145DC" w:rsidP="00C145DC">
            <w:pPr>
              <w:suppressAutoHyphens/>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1</w:t>
            </w:r>
          </w:p>
        </w:tc>
        <w:tc>
          <w:tcPr>
            <w:tcW w:w="2829" w:type="dxa"/>
            <w:shd w:val="clear" w:color="auto" w:fill="auto"/>
            <w:vAlign w:val="bottom"/>
          </w:tcPr>
          <w:p w:rsidR="00C145DC" w:rsidRPr="00C145DC" w:rsidRDefault="007648D2" w:rsidP="00E93DAF">
            <w:pPr>
              <w:jc w:val="center"/>
              <w:rPr>
                <w:rFonts w:ascii="Times New Roman" w:eastAsia="Calibri" w:hAnsi="Times New Roman" w:cs="Times New Roman"/>
                <w:sz w:val="24"/>
                <w:szCs w:val="24"/>
              </w:rPr>
            </w:pPr>
            <w:r>
              <w:rPr>
                <w:rFonts w:ascii="Times New Roman" w:eastAsia="Calibri" w:hAnsi="Times New Roman" w:cs="Times New Roman"/>
                <w:sz w:val="24"/>
                <w:szCs w:val="24"/>
              </w:rPr>
              <w:t>Профессиональная переподготовка по программе «Контролер технического состояния автотранспортных средств»</w:t>
            </w:r>
          </w:p>
        </w:tc>
        <w:tc>
          <w:tcPr>
            <w:tcW w:w="1134" w:type="dxa"/>
            <w:vAlign w:val="center"/>
          </w:tcPr>
          <w:p w:rsidR="00C145DC" w:rsidRPr="00C145DC" w:rsidRDefault="00C145DC" w:rsidP="00C145DC">
            <w:pPr>
              <w:suppressAutoHyphens/>
              <w:jc w:val="center"/>
              <w:rPr>
                <w:rFonts w:ascii="Times New Roman" w:eastAsia="Calibri" w:hAnsi="Times New Roman" w:cs="Times New Roman"/>
                <w:sz w:val="24"/>
                <w:szCs w:val="24"/>
              </w:rPr>
            </w:pPr>
            <w:r w:rsidRPr="00C145DC">
              <w:rPr>
                <w:rFonts w:ascii="Times New Roman" w:eastAsia="Calibri" w:hAnsi="Times New Roman" w:cs="Times New Roman"/>
                <w:sz w:val="24"/>
                <w:szCs w:val="24"/>
              </w:rPr>
              <w:t>чел.</w:t>
            </w:r>
          </w:p>
        </w:tc>
        <w:tc>
          <w:tcPr>
            <w:tcW w:w="1559" w:type="dxa"/>
            <w:shd w:val="clear" w:color="auto" w:fill="auto"/>
            <w:vAlign w:val="center"/>
          </w:tcPr>
          <w:p w:rsidR="00C145DC" w:rsidRPr="00C145DC" w:rsidRDefault="007648D2" w:rsidP="00C145DC">
            <w:pPr>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843" w:type="dxa"/>
            <w:shd w:val="clear" w:color="auto" w:fill="auto"/>
            <w:vAlign w:val="center"/>
          </w:tcPr>
          <w:p w:rsidR="00C145DC" w:rsidRPr="00C145DC" w:rsidRDefault="00C145DC" w:rsidP="00C145DC">
            <w:pPr>
              <w:suppressAutoHyphens/>
              <w:jc w:val="center"/>
              <w:rPr>
                <w:rFonts w:ascii="Times New Roman" w:eastAsia="Calibri" w:hAnsi="Times New Roman" w:cs="Times New Roman"/>
                <w:sz w:val="24"/>
                <w:szCs w:val="24"/>
              </w:rPr>
            </w:pPr>
          </w:p>
        </w:tc>
        <w:tc>
          <w:tcPr>
            <w:tcW w:w="1701" w:type="dxa"/>
            <w:shd w:val="clear" w:color="auto" w:fill="auto"/>
            <w:vAlign w:val="center"/>
          </w:tcPr>
          <w:p w:rsidR="00C145DC" w:rsidRPr="00C145DC" w:rsidRDefault="00C145DC" w:rsidP="00C145DC">
            <w:pPr>
              <w:suppressAutoHyphens/>
              <w:spacing w:after="0" w:line="240" w:lineRule="auto"/>
              <w:jc w:val="center"/>
              <w:rPr>
                <w:rFonts w:ascii="Times New Roman" w:eastAsia="Times New Roman" w:hAnsi="Times New Roman" w:cs="Times New Roman"/>
                <w:color w:val="000000"/>
                <w:sz w:val="24"/>
                <w:szCs w:val="24"/>
                <w:lang w:eastAsia="ru-RU"/>
              </w:rPr>
            </w:pPr>
          </w:p>
        </w:tc>
      </w:tr>
      <w:tr w:rsidR="00C145DC" w:rsidRPr="00C145DC" w:rsidTr="00405B17">
        <w:tc>
          <w:tcPr>
            <w:tcW w:w="7905" w:type="dxa"/>
            <w:gridSpan w:val="5"/>
            <w:vAlign w:val="bottom"/>
          </w:tcPr>
          <w:p w:rsidR="00C145DC" w:rsidRPr="00C145DC" w:rsidRDefault="00C145DC" w:rsidP="00C145DC">
            <w:pPr>
              <w:suppressAutoHyphens/>
              <w:jc w:val="right"/>
              <w:rPr>
                <w:rFonts w:ascii="Times New Roman" w:eastAsia="Calibri" w:hAnsi="Times New Roman" w:cs="Times New Roman"/>
                <w:sz w:val="24"/>
                <w:szCs w:val="24"/>
              </w:rPr>
            </w:pPr>
            <w:r w:rsidRPr="00C145DC">
              <w:rPr>
                <w:rFonts w:ascii="Times New Roman" w:eastAsia="Calibri" w:hAnsi="Times New Roman" w:cs="Times New Roman"/>
                <w:sz w:val="24"/>
                <w:szCs w:val="24"/>
              </w:rPr>
              <w:t>Итого:</w:t>
            </w:r>
          </w:p>
        </w:tc>
        <w:tc>
          <w:tcPr>
            <w:tcW w:w="1701" w:type="dxa"/>
            <w:shd w:val="clear" w:color="auto" w:fill="auto"/>
            <w:vAlign w:val="center"/>
          </w:tcPr>
          <w:p w:rsidR="00C145DC" w:rsidRPr="00C145DC" w:rsidRDefault="00C145DC" w:rsidP="00C145DC">
            <w:pPr>
              <w:suppressAutoHyphens/>
              <w:jc w:val="center"/>
              <w:rPr>
                <w:rFonts w:ascii="Times New Roman" w:eastAsia="Calibri" w:hAnsi="Times New Roman" w:cs="Times New Roman"/>
                <w:sz w:val="24"/>
                <w:szCs w:val="24"/>
              </w:rPr>
            </w:pPr>
          </w:p>
        </w:tc>
      </w:tr>
      <w:tr w:rsidR="00C145DC" w:rsidRPr="00C145DC" w:rsidTr="00405B17">
        <w:tc>
          <w:tcPr>
            <w:tcW w:w="7905" w:type="dxa"/>
            <w:gridSpan w:val="5"/>
          </w:tcPr>
          <w:p w:rsidR="00C145DC" w:rsidRPr="00C145DC" w:rsidRDefault="00C145DC" w:rsidP="00C145DC">
            <w:pPr>
              <w:suppressAutoHyphens/>
              <w:jc w:val="right"/>
              <w:rPr>
                <w:rFonts w:ascii="Times New Roman" w:eastAsia="Calibri" w:hAnsi="Times New Roman" w:cs="Times New Roman"/>
                <w:sz w:val="24"/>
                <w:szCs w:val="24"/>
              </w:rPr>
            </w:pPr>
            <w:r w:rsidRPr="00C145DC">
              <w:rPr>
                <w:rFonts w:ascii="Times New Roman" w:eastAsia="Calibri" w:hAnsi="Times New Roman" w:cs="Times New Roman"/>
                <w:sz w:val="24"/>
                <w:szCs w:val="24"/>
              </w:rPr>
              <w:t>В том числе НДС ____%</w:t>
            </w:r>
          </w:p>
        </w:tc>
        <w:tc>
          <w:tcPr>
            <w:tcW w:w="1701" w:type="dxa"/>
            <w:shd w:val="clear" w:color="auto" w:fill="auto"/>
          </w:tcPr>
          <w:p w:rsidR="00C145DC" w:rsidRPr="00C145DC" w:rsidRDefault="00C145DC" w:rsidP="00C145DC">
            <w:pPr>
              <w:suppressAutoHyphens/>
              <w:jc w:val="center"/>
              <w:rPr>
                <w:rFonts w:ascii="Times New Roman" w:eastAsia="Calibri" w:hAnsi="Times New Roman" w:cs="Times New Roman"/>
                <w:sz w:val="24"/>
                <w:szCs w:val="24"/>
              </w:rPr>
            </w:pPr>
          </w:p>
        </w:tc>
      </w:tr>
    </w:tbl>
    <w:p w:rsidR="00C145DC" w:rsidRPr="00C145DC" w:rsidRDefault="00C145DC" w:rsidP="00C145DC">
      <w:pPr>
        <w:suppressAutoHyphens/>
        <w:spacing w:after="0"/>
        <w:rPr>
          <w:rFonts w:ascii="Times New Roman" w:eastAsia="Calibri" w:hAnsi="Times New Roman" w:cs="Times New Roman"/>
          <w:b/>
          <w:sz w:val="24"/>
          <w:szCs w:val="24"/>
        </w:rPr>
      </w:pPr>
    </w:p>
    <w:p w:rsidR="00C145DC" w:rsidRPr="00C145DC" w:rsidRDefault="00C145DC" w:rsidP="00C145DC">
      <w:pPr>
        <w:suppressAutoHyphens/>
        <w:spacing w:after="0"/>
        <w:rPr>
          <w:rFonts w:ascii="Times New Roman" w:eastAsia="Calibri" w:hAnsi="Times New Roman" w:cs="Times New Roman"/>
          <w:sz w:val="24"/>
          <w:szCs w:val="24"/>
        </w:rPr>
      </w:pPr>
    </w:p>
    <w:p w:rsidR="00C145DC" w:rsidRPr="00C145DC" w:rsidRDefault="00C145DC" w:rsidP="00C145DC">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Цена Контракта составляет _____________________________________, в том числе</w:t>
      </w:r>
    </w:p>
    <w:p w:rsidR="00C145DC" w:rsidRPr="00C145DC" w:rsidRDefault="00C145DC" w:rsidP="00C145DC">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                                                                   (сумма цифрами и прописью)                            </w:t>
      </w:r>
    </w:p>
    <w:p w:rsidR="00C145DC" w:rsidRPr="00C145DC" w:rsidRDefault="00C145DC" w:rsidP="00C145DC">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НДС _ % _________________________________________________________________________. </w:t>
      </w:r>
    </w:p>
    <w:p w:rsidR="00C145DC" w:rsidRPr="00C145DC" w:rsidRDefault="00C145DC" w:rsidP="00C145DC">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145DC">
        <w:rPr>
          <w:rFonts w:ascii="Times New Roman" w:eastAsia="Times New Roman" w:hAnsi="Times New Roman" w:cs="Times New Roman"/>
          <w:sz w:val="24"/>
          <w:szCs w:val="24"/>
          <w:lang w:eastAsia="ru-RU"/>
        </w:rPr>
        <w:t xml:space="preserve">                      (указывается ставка (в процентах), сумма цифрами и прописью, либо основание освобождения Исполнителя от уплаты НДС)</w:t>
      </w:r>
    </w:p>
    <w:p w:rsidR="00C145DC" w:rsidRPr="00C145DC" w:rsidRDefault="00C145DC" w:rsidP="00C145DC">
      <w:pPr>
        <w:suppressAutoHyphens/>
        <w:jc w:val="both"/>
        <w:rPr>
          <w:rFonts w:ascii="Times New Roman" w:eastAsia="Times New Roman" w:hAnsi="Times New Roman" w:cs="Times New Roman"/>
          <w:sz w:val="24"/>
          <w:szCs w:val="24"/>
          <w:lang w:eastAsia="ru-RU"/>
        </w:rPr>
      </w:pPr>
    </w:p>
    <w:p w:rsidR="00C145DC" w:rsidRPr="00C145DC" w:rsidRDefault="00C145DC" w:rsidP="00C145DC">
      <w:pPr>
        <w:suppressAutoHyphens/>
        <w:jc w:val="both"/>
        <w:rPr>
          <w:rFonts w:ascii="Times New Roman" w:eastAsia="Times New Roman" w:hAnsi="Times New Roman" w:cs="Times New Roman"/>
          <w:sz w:val="24"/>
          <w:szCs w:val="24"/>
          <w:lang w:eastAsia="ru-RU"/>
        </w:rPr>
      </w:pPr>
    </w:p>
    <w:p w:rsidR="00C145DC" w:rsidRPr="00C145DC" w:rsidRDefault="00C145DC" w:rsidP="00C145DC">
      <w:pPr>
        <w:suppressAutoHyphens/>
        <w:jc w:val="both"/>
        <w:rPr>
          <w:rFonts w:ascii="Times New Roman" w:eastAsia="Times New Roman" w:hAnsi="Times New Roman" w:cs="Times New Roman"/>
          <w:sz w:val="24"/>
          <w:szCs w:val="24"/>
          <w:lang w:eastAsia="ru-RU"/>
        </w:rPr>
      </w:pPr>
    </w:p>
    <w:tbl>
      <w:tblPr>
        <w:tblW w:w="10031" w:type="dxa"/>
        <w:tblLook w:val="04A0" w:firstRow="1" w:lastRow="0" w:firstColumn="1" w:lastColumn="0" w:noHBand="0" w:noVBand="1"/>
      </w:tblPr>
      <w:tblGrid>
        <w:gridCol w:w="5070"/>
        <w:gridCol w:w="4961"/>
      </w:tblGrid>
      <w:tr w:rsidR="00C145DC" w:rsidRPr="00C145DC" w:rsidTr="00405B17">
        <w:tc>
          <w:tcPr>
            <w:tcW w:w="5070" w:type="dxa"/>
            <w:shd w:val="clear" w:color="auto" w:fill="auto"/>
          </w:tcPr>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b/>
                <w:sz w:val="24"/>
                <w:szCs w:val="24"/>
                <w:lang w:eastAsia="ru-RU"/>
              </w:rPr>
            </w:pPr>
            <w:r w:rsidRPr="00C145DC">
              <w:rPr>
                <w:rFonts w:ascii="Times New Roman" w:eastAsia="Calibri" w:hAnsi="Times New Roman" w:cs="Times New Roman"/>
                <w:b/>
                <w:sz w:val="24"/>
                <w:szCs w:val="24"/>
                <w:lang w:eastAsia="ru-RU"/>
              </w:rPr>
              <w:t>Заказчик:</w:t>
            </w:r>
          </w:p>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sz w:val="24"/>
                <w:szCs w:val="24"/>
                <w:lang w:eastAsia="ru-RU"/>
              </w:rPr>
            </w:pPr>
          </w:p>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sz w:val="24"/>
                <w:szCs w:val="24"/>
                <w:lang w:eastAsia="ru-RU"/>
              </w:rPr>
            </w:pPr>
          </w:p>
        </w:tc>
        <w:tc>
          <w:tcPr>
            <w:tcW w:w="4961" w:type="dxa"/>
            <w:shd w:val="clear" w:color="auto" w:fill="auto"/>
          </w:tcPr>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b/>
                <w:snapToGrid w:val="0"/>
                <w:color w:val="000000"/>
                <w:sz w:val="24"/>
                <w:szCs w:val="24"/>
                <w:lang w:eastAsia="ru-RU"/>
              </w:rPr>
            </w:pPr>
            <w:r w:rsidRPr="00C145DC">
              <w:rPr>
                <w:rFonts w:ascii="Times New Roman" w:eastAsia="Calibri" w:hAnsi="Times New Roman" w:cs="Times New Roman"/>
                <w:b/>
                <w:snapToGrid w:val="0"/>
                <w:color w:val="000000"/>
                <w:sz w:val="24"/>
                <w:szCs w:val="24"/>
                <w:lang w:eastAsia="ru-RU"/>
              </w:rPr>
              <w:t>Исполнитель:</w:t>
            </w: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p>
        </w:tc>
      </w:tr>
      <w:tr w:rsidR="00C145DC" w:rsidRPr="00C145DC" w:rsidTr="00405B17">
        <w:trPr>
          <w:trHeight w:val="387"/>
        </w:trPr>
        <w:tc>
          <w:tcPr>
            <w:tcW w:w="5070" w:type="dxa"/>
            <w:shd w:val="clear" w:color="auto" w:fill="auto"/>
          </w:tcPr>
          <w:p w:rsidR="00C145DC" w:rsidRPr="00C145DC" w:rsidRDefault="00C145DC" w:rsidP="00C145DC">
            <w:pPr>
              <w:rPr>
                <w:rFonts w:ascii="Times New Roman" w:eastAsia="Calibri" w:hAnsi="Times New Roman" w:cs="Times New Roman"/>
                <w:sz w:val="24"/>
                <w:szCs w:val="24"/>
              </w:rPr>
            </w:pPr>
            <w:r w:rsidRPr="00C145DC">
              <w:rPr>
                <w:rFonts w:ascii="Times New Roman" w:eastAsia="Calibri" w:hAnsi="Times New Roman" w:cs="Times New Roman"/>
                <w:sz w:val="24"/>
                <w:szCs w:val="24"/>
                <w:lang w:eastAsia="ru-RU"/>
              </w:rPr>
              <w:t xml:space="preserve">_________________/________________/  </w:t>
            </w:r>
          </w:p>
        </w:tc>
        <w:tc>
          <w:tcPr>
            <w:tcW w:w="4961" w:type="dxa"/>
            <w:shd w:val="clear" w:color="auto" w:fill="auto"/>
          </w:tcPr>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eastAsia="ru-RU"/>
              </w:rPr>
            </w:pPr>
            <w:r w:rsidRPr="00C145DC">
              <w:rPr>
                <w:rFonts w:ascii="Times New Roman" w:eastAsia="Calibri" w:hAnsi="Times New Roman" w:cs="Times New Roman"/>
                <w:sz w:val="24"/>
                <w:szCs w:val="24"/>
                <w:lang w:eastAsia="ru-RU"/>
              </w:rPr>
              <w:t xml:space="preserve">_________________/________________/       </w:t>
            </w: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eastAsia="ru-RU"/>
              </w:rPr>
            </w:pP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eastAsia="ru-RU"/>
              </w:rPr>
            </w:pP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p>
        </w:tc>
      </w:tr>
    </w:tbl>
    <w:p w:rsidR="007648D2" w:rsidRDefault="007648D2" w:rsidP="00C145DC">
      <w:pPr>
        <w:tabs>
          <w:tab w:val="left" w:pos="6480"/>
        </w:tabs>
        <w:suppressAutoHyphens/>
        <w:spacing w:after="0" w:line="240" w:lineRule="auto"/>
        <w:ind w:left="7371"/>
        <w:outlineLvl w:val="1"/>
        <w:rPr>
          <w:rFonts w:ascii="Times New Roman" w:eastAsia="Calibri" w:hAnsi="Times New Roman" w:cs="Times New Roman"/>
          <w:sz w:val="24"/>
          <w:szCs w:val="24"/>
        </w:rPr>
      </w:pPr>
    </w:p>
    <w:p w:rsidR="007648D2" w:rsidRDefault="007648D2">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C145DC" w:rsidRPr="00C145DC" w:rsidRDefault="00C145DC" w:rsidP="00C145DC">
      <w:pPr>
        <w:tabs>
          <w:tab w:val="left" w:pos="6480"/>
        </w:tabs>
        <w:suppressAutoHyphens/>
        <w:spacing w:after="0" w:line="240" w:lineRule="auto"/>
        <w:ind w:left="7371"/>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lastRenderedPageBreak/>
        <w:t>Приложение № 3                                                                                                  к Контракту №</w:t>
      </w:r>
      <w:r w:rsidR="00E93DAF">
        <w:rPr>
          <w:rFonts w:ascii="Times New Roman" w:eastAsia="Calibri" w:hAnsi="Times New Roman" w:cs="Times New Roman"/>
          <w:sz w:val="24"/>
          <w:szCs w:val="24"/>
        </w:rPr>
        <w:t xml:space="preserve"> </w:t>
      </w:r>
      <w:r w:rsidRPr="00C145DC">
        <w:rPr>
          <w:rFonts w:ascii="Times New Roman" w:eastAsia="Calibri" w:hAnsi="Times New Roman" w:cs="Times New Roman"/>
          <w:sz w:val="24"/>
          <w:szCs w:val="24"/>
        </w:rPr>
        <w:t>_____</w:t>
      </w:r>
    </w:p>
    <w:p w:rsidR="00C145DC" w:rsidRPr="00C145DC" w:rsidRDefault="00E93DAF" w:rsidP="00C145DC">
      <w:pPr>
        <w:suppressAutoHyphens/>
        <w:autoSpaceDE w:val="0"/>
        <w:autoSpaceDN w:val="0"/>
        <w:adjustRightInd w:val="0"/>
        <w:spacing w:after="0" w:line="240" w:lineRule="auto"/>
        <w:ind w:left="7371"/>
        <w:rPr>
          <w:rFonts w:ascii="Times New Roman" w:eastAsia="Calibri" w:hAnsi="Times New Roman" w:cs="Times New Roman"/>
          <w:sz w:val="24"/>
          <w:szCs w:val="24"/>
        </w:rPr>
      </w:pPr>
      <w:r>
        <w:rPr>
          <w:rFonts w:ascii="Times New Roman" w:eastAsia="Calibri" w:hAnsi="Times New Roman" w:cs="Times New Roman"/>
          <w:sz w:val="24"/>
          <w:szCs w:val="24"/>
        </w:rPr>
        <w:t xml:space="preserve">от ____________ </w:t>
      </w:r>
      <w:r w:rsidR="00C145DC" w:rsidRPr="00C145DC">
        <w:rPr>
          <w:rFonts w:ascii="Times New Roman" w:eastAsia="Calibri" w:hAnsi="Times New Roman" w:cs="Times New Roman"/>
          <w:sz w:val="24"/>
          <w:szCs w:val="24"/>
        </w:rPr>
        <w:t>2026 г.</w:t>
      </w: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b/>
          <w:sz w:val="24"/>
          <w:szCs w:val="24"/>
        </w:rPr>
      </w:pPr>
      <w:r w:rsidRPr="00C145DC">
        <w:rPr>
          <w:rFonts w:ascii="Times New Roman" w:eastAsia="Calibri" w:hAnsi="Times New Roman" w:cs="Times New Roman"/>
          <w:b/>
          <w:sz w:val="24"/>
          <w:szCs w:val="24"/>
        </w:rPr>
        <w:t>Образец</w:t>
      </w: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Документ, подтверждающий оказание услуг от «____» _________ 2026 г. № _______</w:t>
      </w: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p>
    <w:p w:rsidR="00C145DC" w:rsidRPr="00C145DC" w:rsidRDefault="00C145DC" w:rsidP="00C145DC">
      <w:pPr>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ab/>
        <w:t>Мы, нижеподписавшиеся, от лица Исполнителя __________________________________,</w:t>
      </w:r>
      <w:r w:rsidRPr="00C145DC">
        <w:rPr>
          <w:rFonts w:ascii="Times New Roman" w:eastAsia="Calibri" w:hAnsi="Times New Roman" w:cs="Times New Roman"/>
          <w:sz w:val="24"/>
          <w:szCs w:val="24"/>
        </w:rPr>
        <w:tab/>
      </w: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с одной стороны, и от лица Заказчика  _____________________________________________,</w:t>
      </w: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с другой стороны, составили настоящий Акт о том, что оказанные Услуги удовлетворяют требованиям Контракта и надлежащим образом исполнены.</w:t>
      </w: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_________________________________________ в период с ______ по ___________ </w:t>
      </w:r>
      <w:proofErr w:type="gramStart"/>
      <w:r w:rsidRPr="00C145DC">
        <w:rPr>
          <w:rFonts w:ascii="Times New Roman" w:eastAsia="Calibri" w:hAnsi="Times New Roman" w:cs="Times New Roman"/>
          <w:sz w:val="24"/>
          <w:szCs w:val="24"/>
        </w:rPr>
        <w:t>оказаны</w:t>
      </w:r>
      <w:proofErr w:type="gramEnd"/>
      <w:r w:rsidRPr="00C145DC">
        <w:rPr>
          <w:rFonts w:ascii="Times New Roman" w:eastAsia="Calibri" w:hAnsi="Times New Roman" w:cs="Times New Roman"/>
          <w:sz w:val="24"/>
          <w:szCs w:val="24"/>
        </w:rPr>
        <w:t xml:space="preserve"> </w:t>
      </w:r>
    </w:p>
    <w:p w:rsidR="007648D2"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                     </w:t>
      </w:r>
      <w:r w:rsidRPr="007648D2">
        <w:rPr>
          <w:rFonts w:ascii="Times New Roman" w:eastAsia="Calibri" w:hAnsi="Times New Roman" w:cs="Times New Roman"/>
          <w:sz w:val="20"/>
          <w:szCs w:val="24"/>
        </w:rPr>
        <w:t>(наименование Исполнителя)</w:t>
      </w: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услуги по </w:t>
      </w:r>
      <w:r w:rsidR="007648D2">
        <w:rPr>
          <w:rFonts w:ascii="Times New Roman" w:eastAsia="Calibri" w:hAnsi="Times New Roman" w:cs="Times New Roman"/>
          <w:sz w:val="24"/>
          <w:szCs w:val="24"/>
        </w:rPr>
        <w:t>дополнительному профессиональному образованию по программе «Контролер технического состояния автотранспортных средств»</w:t>
      </w:r>
      <w:r w:rsidRPr="00C145DC">
        <w:rPr>
          <w:rFonts w:ascii="Times New Roman" w:eastAsia="Calibri" w:hAnsi="Times New Roman" w:cs="Times New Roman"/>
          <w:sz w:val="24"/>
          <w:szCs w:val="24"/>
        </w:rPr>
        <w:t xml:space="preserve"> в заочной форме в количестве</w:t>
      </w:r>
      <w:proofErr w:type="gramStart"/>
      <w:r w:rsidRPr="00C145DC">
        <w:rPr>
          <w:rFonts w:ascii="Times New Roman" w:eastAsia="Calibri" w:hAnsi="Times New Roman" w:cs="Times New Roman"/>
          <w:sz w:val="24"/>
          <w:szCs w:val="24"/>
        </w:rPr>
        <w:t xml:space="preserve"> __ (_____) </w:t>
      </w:r>
      <w:proofErr w:type="gramEnd"/>
      <w:r w:rsidRPr="00C145DC">
        <w:rPr>
          <w:rFonts w:ascii="Times New Roman" w:eastAsia="Calibri" w:hAnsi="Times New Roman" w:cs="Times New Roman"/>
          <w:sz w:val="24"/>
          <w:szCs w:val="24"/>
        </w:rPr>
        <w:t>человек объемом ___ часов в соответствии с Заказом на оказание Услуг.</w:t>
      </w: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Претензии к качеству и объему оказанных Услуг Заказчик __________________________</w:t>
      </w: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__________________________________________________________________________________. </w:t>
      </w:r>
    </w:p>
    <w:p w:rsidR="00C145DC" w:rsidRPr="00C145DC" w:rsidRDefault="00C145DC" w:rsidP="00C145DC">
      <w:pPr>
        <w:tabs>
          <w:tab w:val="left" w:pos="6480"/>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Представлены следующие документы (в соответствии с Контрактом):</w:t>
      </w:r>
    </w:p>
    <w:p w:rsidR="00C145DC" w:rsidRPr="00C145DC" w:rsidRDefault="007648D2" w:rsidP="007648D2">
      <w:pPr>
        <w:numPr>
          <w:ilvl w:val="0"/>
          <w:numId w:val="6"/>
        </w:numPr>
        <w:tabs>
          <w:tab w:val="left" w:pos="709"/>
        </w:tabs>
        <w:suppressAutoHyphens/>
        <w:spacing w:after="0" w:line="240" w:lineRule="auto"/>
        <w:jc w:val="both"/>
        <w:outlineLvl w:val="1"/>
        <w:rPr>
          <w:rFonts w:ascii="Times New Roman" w:eastAsia="Calibri" w:hAnsi="Times New Roman" w:cs="Times New Roman"/>
          <w:sz w:val="24"/>
          <w:szCs w:val="24"/>
        </w:rPr>
      </w:pPr>
      <w:r w:rsidRPr="007648D2">
        <w:rPr>
          <w:rFonts w:ascii="Times New Roman" w:eastAsia="Calibri" w:hAnsi="Times New Roman" w:cs="Times New Roman"/>
          <w:sz w:val="24"/>
          <w:szCs w:val="24"/>
        </w:rPr>
        <w:t>диплом о профессиональной переподготовке</w:t>
      </w:r>
      <w:r w:rsidR="00C145DC" w:rsidRPr="00C145DC">
        <w:rPr>
          <w:rFonts w:ascii="Times New Roman" w:eastAsia="Calibri" w:hAnsi="Times New Roman" w:cs="Times New Roman"/>
          <w:sz w:val="24"/>
          <w:szCs w:val="24"/>
        </w:rPr>
        <w:t>.</w:t>
      </w:r>
    </w:p>
    <w:p w:rsidR="00C145DC" w:rsidRPr="00C145DC" w:rsidRDefault="00C145DC" w:rsidP="00C145DC">
      <w:pPr>
        <w:tabs>
          <w:tab w:val="left" w:pos="709"/>
        </w:tabs>
        <w:suppressAutoHyphens/>
        <w:spacing w:after="0" w:line="240" w:lineRule="auto"/>
        <w:jc w:val="both"/>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ab/>
        <w:t>В соответствии с частью 3 статьи 94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экспертиза оказанных Услуг проведена Заказчиком. Услуги оказаны _________________</w:t>
      </w: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jc w:val="center"/>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Цена Контракта составляет</w:t>
      </w:r>
      <w:proofErr w:type="gramStart"/>
      <w:r w:rsidRPr="00C145DC">
        <w:rPr>
          <w:rFonts w:ascii="Times New Roman" w:eastAsia="Calibri" w:hAnsi="Times New Roman" w:cs="Times New Roman"/>
          <w:sz w:val="24"/>
          <w:szCs w:val="24"/>
        </w:rPr>
        <w:t xml:space="preserve"> ___________ (_______) </w:t>
      </w:r>
      <w:proofErr w:type="gramEnd"/>
      <w:r w:rsidRPr="00C145DC">
        <w:rPr>
          <w:rFonts w:ascii="Times New Roman" w:eastAsia="Calibri" w:hAnsi="Times New Roman" w:cs="Times New Roman"/>
          <w:sz w:val="24"/>
          <w:szCs w:val="24"/>
        </w:rPr>
        <w:t>рублей ___ копеек.</w:t>
      </w:r>
    </w:p>
    <w:p w:rsidR="00C145DC" w:rsidRPr="00C145DC" w:rsidRDefault="00C145DC" w:rsidP="00C145DC">
      <w:pPr>
        <w:tabs>
          <w:tab w:val="left" w:pos="6480"/>
        </w:tabs>
        <w:suppressAutoHyphens/>
        <w:spacing w:after="0" w:line="240" w:lineRule="auto"/>
        <w:jc w:val="center"/>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(сумма цифрами и прописью)</w:t>
      </w:r>
    </w:p>
    <w:p w:rsidR="00C145DC" w:rsidRPr="00C145DC" w:rsidRDefault="00C145DC" w:rsidP="00C145DC">
      <w:pPr>
        <w:tabs>
          <w:tab w:val="left" w:pos="6480"/>
        </w:tabs>
        <w:suppressAutoHyphens/>
        <w:spacing w:after="0" w:line="240" w:lineRule="auto"/>
        <w:jc w:val="center"/>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Следует к перечислению</w:t>
      </w:r>
      <w:proofErr w:type="gramStart"/>
      <w:r w:rsidRPr="00C145DC">
        <w:rPr>
          <w:rFonts w:ascii="Times New Roman" w:eastAsia="Calibri" w:hAnsi="Times New Roman" w:cs="Times New Roman"/>
          <w:sz w:val="24"/>
          <w:szCs w:val="24"/>
        </w:rPr>
        <w:t xml:space="preserve"> _____________ (_______) </w:t>
      </w:r>
      <w:proofErr w:type="gramEnd"/>
      <w:r w:rsidRPr="00C145DC">
        <w:rPr>
          <w:rFonts w:ascii="Times New Roman" w:eastAsia="Calibri" w:hAnsi="Times New Roman" w:cs="Times New Roman"/>
          <w:sz w:val="24"/>
          <w:szCs w:val="24"/>
        </w:rPr>
        <w:t>рублей ___ копеек.</w:t>
      </w:r>
    </w:p>
    <w:p w:rsidR="00C145DC" w:rsidRPr="00C145DC" w:rsidRDefault="00C145DC" w:rsidP="00C145DC">
      <w:pPr>
        <w:tabs>
          <w:tab w:val="left" w:pos="6480"/>
        </w:tabs>
        <w:suppressAutoHyphens/>
        <w:spacing w:after="0" w:line="240" w:lineRule="auto"/>
        <w:jc w:val="center"/>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(сумма цифрами и прописью)</w:t>
      </w: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 xml:space="preserve">Услуги принял: </w:t>
      </w:r>
      <w:r w:rsidRPr="00C145DC">
        <w:rPr>
          <w:rFonts w:ascii="Times New Roman" w:eastAsia="Calibri" w:hAnsi="Times New Roman" w:cs="Times New Roman"/>
          <w:sz w:val="24"/>
          <w:szCs w:val="24"/>
        </w:rPr>
        <w:tab/>
        <w:t>Услуги сдал:</w:t>
      </w: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От Заказчика</w:t>
      </w:r>
      <w:proofErr w:type="gramStart"/>
      <w:r w:rsidRPr="00C145DC">
        <w:rPr>
          <w:rFonts w:ascii="Times New Roman" w:eastAsia="Calibri" w:hAnsi="Times New Roman" w:cs="Times New Roman"/>
          <w:sz w:val="24"/>
          <w:szCs w:val="24"/>
        </w:rPr>
        <w:tab/>
        <w:t>О</w:t>
      </w:r>
      <w:proofErr w:type="gramEnd"/>
      <w:r w:rsidRPr="00C145DC">
        <w:rPr>
          <w:rFonts w:ascii="Times New Roman" w:eastAsia="Calibri" w:hAnsi="Times New Roman" w:cs="Times New Roman"/>
          <w:sz w:val="24"/>
          <w:szCs w:val="24"/>
        </w:rPr>
        <w:t>т Исполнителя</w:t>
      </w: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r w:rsidRPr="00C145DC">
        <w:rPr>
          <w:rFonts w:ascii="Times New Roman" w:eastAsia="Calibri" w:hAnsi="Times New Roman" w:cs="Times New Roman"/>
          <w:sz w:val="24"/>
          <w:szCs w:val="24"/>
        </w:rPr>
        <w:t>_________________/________________/                          _________________/________________/</w:t>
      </w: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rPr>
      </w:pPr>
    </w:p>
    <w:tbl>
      <w:tblPr>
        <w:tblW w:w="10031" w:type="dxa"/>
        <w:tblLook w:val="04A0" w:firstRow="1" w:lastRow="0" w:firstColumn="1" w:lastColumn="0" w:noHBand="0" w:noVBand="1"/>
      </w:tblPr>
      <w:tblGrid>
        <w:gridCol w:w="5070"/>
        <w:gridCol w:w="4961"/>
      </w:tblGrid>
      <w:tr w:rsidR="00C145DC" w:rsidRPr="00C145DC" w:rsidTr="00405B17">
        <w:tc>
          <w:tcPr>
            <w:tcW w:w="5070" w:type="dxa"/>
            <w:shd w:val="clear" w:color="auto" w:fill="auto"/>
          </w:tcPr>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b/>
                <w:sz w:val="24"/>
                <w:szCs w:val="24"/>
                <w:lang w:eastAsia="ru-RU"/>
              </w:rPr>
            </w:pPr>
            <w:r w:rsidRPr="00C145DC">
              <w:rPr>
                <w:rFonts w:ascii="Times New Roman" w:eastAsia="Calibri" w:hAnsi="Times New Roman" w:cs="Times New Roman"/>
                <w:b/>
                <w:sz w:val="24"/>
                <w:szCs w:val="24"/>
                <w:lang w:eastAsia="ru-RU"/>
              </w:rPr>
              <w:t>Заказчик:</w:t>
            </w:r>
          </w:p>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sz w:val="24"/>
                <w:szCs w:val="24"/>
                <w:lang w:eastAsia="ru-RU"/>
              </w:rPr>
            </w:pPr>
          </w:p>
          <w:p w:rsidR="00C145DC" w:rsidRPr="00C145DC" w:rsidRDefault="00C145DC" w:rsidP="00C145DC">
            <w:pPr>
              <w:widowControl w:val="0"/>
              <w:tabs>
                <w:tab w:val="left" w:pos="3000"/>
                <w:tab w:val="left" w:pos="7320"/>
              </w:tabs>
              <w:spacing w:after="0" w:line="240" w:lineRule="auto"/>
              <w:rPr>
                <w:rFonts w:ascii="Times New Roman" w:eastAsia="Calibri" w:hAnsi="Times New Roman" w:cs="Times New Roman"/>
                <w:sz w:val="24"/>
                <w:szCs w:val="24"/>
                <w:lang w:eastAsia="ru-RU"/>
              </w:rPr>
            </w:pPr>
          </w:p>
        </w:tc>
        <w:tc>
          <w:tcPr>
            <w:tcW w:w="4961" w:type="dxa"/>
            <w:shd w:val="clear" w:color="auto" w:fill="auto"/>
          </w:tcPr>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b/>
                <w:snapToGrid w:val="0"/>
                <w:color w:val="000000"/>
                <w:sz w:val="24"/>
                <w:szCs w:val="24"/>
                <w:lang w:eastAsia="ru-RU"/>
              </w:rPr>
            </w:pPr>
            <w:r w:rsidRPr="00C145DC">
              <w:rPr>
                <w:rFonts w:ascii="Times New Roman" w:eastAsia="Calibri" w:hAnsi="Times New Roman" w:cs="Times New Roman"/>
                <w:b/>
                <w:snapToGrid w:val="0"/>
                <w:color w:val="000000"/>
                <w:sz w:val="24"/>
                <w:szCs w:val="24"/>
                <w:lang w:eastAsia="ru-RU"/>
              </w:rPr>
              <w:t>Исполнитель:</w:t>
            </w: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p>
        </w:tc>
      </w:tr>
      <w:tr w:rsidR="00C145DC" w:rsidRPr="00C145DC" w:rsidTr="00405B17">
        <w:trPr>
          <w:trHeight w:val="387"/>
        </w:trPr>
        <w:tc>
          <w:tcPr>
            <w:tcW w:w="5070" w:type="dxa"/>
            <w:shd w:val="clear" w:color="auto" w:fill="auto"/>
          </w:tcPr>
          <w:p w:rsidR="00C145DC" w:rsidRPr="00C145DC" w:rsidRDefault="00C145DC" w:rsidP="00C145DC">
            <w:pPr>
              <w:rPr>
                <w:rFonts w:ascii="Times New Roman" w:eastAsia="Calibri" w:hAnsi="Times New Roman" w:cs="Times New Roman"/>
                <w:sz w:val="24"/>
                <w:szCs w:val="24"/>
              </w:rPr>
            </w:pPr>
            <w:r w:rsidRPr="00C145DC">
              <w:rPr>
                <w:rFonts w:ascii="Times New Roman" w:eastAsia="Calibri" w:hAnsi="Times New Roman" w:cs="Times New Roman"/>
                <w:sz w:val="24"/>
                <w:szCs w:val="24"/>
                <w:lang w:eastAsia="ru-RU"/>
              </w:rPr>
              <w:t xml:space="preserve">_________________/________________/  </w:t>
            </w:r>
          </w:p>
        </w:tc>
        <w:tc>
          <w:tcPr>
            <w:tcW w:w="4961" w:type="dxa"/>
            <w:shd w:val="clear" w:color="auto" w:fill="auto"/>
          </w:tcPr>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eastAsia="ru-RU"/>
              </w:rPr>
            </w:pPr>
            <w:r w:rsidRPr="00C145DC">
              <w:rPr>
                <w:rFonts w:ascii="Times New Roman" w:eastAsia="Calibri" w:hAnsi="Times New Roman" w:cs="Times New Roman"/>
                <w:sz w:val="24"/>
                <w:szCs w:val="24"/>
                <w:lang w:eastAsia="ru-RU"/>
              </w:rPr>
              <w:t xml:space="preserve">_________________/________________/       </w:t>
            </w: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eastAsia="ru-RU"/>
              </w:rPr>
            </w:pP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eastAsia="ru-RU"/>
              </w:rPr>
            </w:pP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eastAsia="ru-RU"/>
              </w:rPr>
            </w:pP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eastAsia="ru-RU"/>
              </w:rPr>
            </w:pPr>
          </w:p>
          <w:p w:rsidR="00C145DC" w:rsidRPr="00C145DC" w:rsidRDefault="00C145DC" w:rsidP="00C145DC">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p>
        </w:tc>
      </w:tr>
    </w:tbl>
    <w:p w:rsidR="00C145DC" w:rsidRPr="00C145DC" w:rsidRDefault="00C145DC" w:rsidP="00C145DC">
      <w:pPr>
        <w:tabs>
          <w:tab w:val="left" w:pos="6480"/>
        </w:tabs>
        <w:suppressAutoHyphens/>
        <w:spacing w:after="0" w:line="240" w:lineRule="auto"/>
        <w:outlineLvl w:val="1"/>
        <w:rPr>
          <w:rFonts w:ascii="Times New Roman" w:eastAsia="Calibri" w:hAnsi="Times New Roman" w:cs="Times New Roman"/>
          <w:sz w:val="24"/>
          <w:szCs w:val="24"/>
          <w:lang w:val="en-US"/>
        </w:rPr>
      </w:pPr>
    </w:p>
    <w:p w:rsidR="00ED2E2C" w:rsidRPr="00C145DC" w:rsidRDefault="00ED2E2C">
      <w:pPr>
        <w:rPr>
          <w:rFonts w:ascii="Times New Roman" w:hAnsi="Times New Roman" w:cs="Times New Roman"/>
          <w:sz w:val="24"/>
        </w:rPr>
      </w:pPr>
    </w:p>
    <w:sectPr w:rsidR="00ED2E2C" w:rsidRPr="00C145DC" w:rsidSect="00C145DC">
      <w:headerReference w:type="default" r:id="rId11"/>
      <w:pgSz w:w="11906" w:h="16838" w:code="9"/>
      <w:pgMar w:top="567"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5DC" w:rsidRDefault="00C145DC" w:rsidP="00C145DC">
      <w:pPr>
        <w:spacing w:after="0" w:line="240" w:lineRule="auto"/>
      </w:pPr>
      <w:r>
        <w:separator/>
      </w:r>
    </w:p>
  </w:endnote>
  <w:endnote w:type="continuationSeparator" w:id="0">
    <w:p w:rsidR="00C145DC" w:rsidRDefault="00C145DC" w:rsidP="00C1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5DC" w:rsidRDefault="00C145DC" w:rsidP="00C145DC">
      <w:pPr>
        <w:spacing w:after="0" w:line="240" w:lineRule="auto"/>
      </w:pPr>
      <w:r>
        <w:separator/>
      </w:r>
    </w:p>
  </w:footnote>
  <w:footnote w:type="continuationSeparator" w:id="0">
    <w:p w:rsidR="00C145DC" w:rsidRDefault="00C145DC" w:rsidP="00C145DC">
      <w:pPr>
        <w:spacing w:after="0" w:line="240" w:lineRule="auto"/>
      </w:pPr>
      <w:r>
        <w:continuationSeparator/>
      </w:r>
    </w:p>
  </w:footnote>
  <w:footnote w:id="1">
    <w:p w:rsidR="00C145DC" w:rsidRPr="00E93DAF" w:rsidRDefault="00C145DC" w:rsidP="00C145DC">
      <w:pPr>
        <w:pStyle w:val="a5"/>
        <w:jc w:val="both"/>
        <w:rPr>
          <w:rFonts w:ascii="Times New Roman" w:hAnsi="Times New Roman" w:cs="Times New Roman"/>
          <w:sz w:val="16"/>
          <w:szCs w:val="16"/>
        </w:rPr>
      </w:pPr>
      <w:r w:rsidRPr="00E93DAF">
        <w:rPr>
          <w:rStyle w:val="a7"/>
          <w:rFonts w:ascii="Times New Roman" w:hAnsi="Times New Roman" w:cs="Times New Roman"/>
          <w:sz w:val="16"/>
          <w:szCs w:val="16"/>
        </w:rPr>
        <w:footnoteRef/>
      </w:r>
      <w:r w:rsidRPr="00E93DAF">
        <w:rPr>
          <w:rFonts w:ascii="Times New Roman" w:hAnsi="Times New Roman" w:cs="Times New Roman"/>
          <w:sz w:val="16"/>
          <w:szCs w:val="16"/>
        </w:rPr>
        <w:t xml:space="preserve"> </w:t>
      </w:r>
      <w:proofErr w:type="gramStart"/>
      <w:r w:rsidRPr="00E93DAF">
        <w:rPr>
          <w:rFonts w:ascii="Times New Roman" w:hAnsi="Times New Roman" w:cs="Times New Roman"/>
          <w:sz w:val="16"/>
          <w:szCs w:val="16"/>
        </w:rPr>
        <w:t>утверждена</w:t>
      </w:r>
      <w:proofErr w:type="gramEnd"/>
      <w:r w:rsidRPr="00E93DAF">
        <w:rPr>
          <w:rFonts w:ascii="Times New Roman" w:hAnsi="Times New Roman" w:cs="Times New Roman"/>
          <w:sz w:val="16"/>
          <w:szCs w:val="16"/>
        </w:rPr>
        <w:t xml:space="preserve">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Минфина России от 15.04.2021 № 61н).</w:t>
      </w:r>
    </w:p>
  </w:footnote>
  <w:footnote w:id="2">
    <w:p w:rsidR="00C145DC" w:rsidRPr="00CF65CE" w:rsidRDefault="00C145DC" w:rsidP="00C145DC">
      <w:pPr>
        <w:pStyle w:val="a5"/>
        <w:rPr>
          <w:rFonts w:ascii="Times New Roman" w:hAnsi="Times New Roman" w:cs="Times New Roman"/>
          <w:sz w:val="16"/>
          <w:szCs w:val="16"/>
        </w:rPr>
      </w:pPr>
      <w:r w:rsidRPr="00CF65CE">
        <w:rPr>
          <w:rStyle w:val="a7"/>
          <w:rFonts w:ascii="Times New Roman" w:hAnsi="Times New Roman" w:cs="Times New Roman"/>
          <w:sz w:val="16"/>
          <w:szCs w:val="16"/>
        </w:rPr>
        <w:footnoteRef/>
      </w:r>
      <w:r w:rsidRPr="00CF65CE">
        <w:rPr>
          <w:rFonts w:ascii="Times New Roman" w:hAnsi="Times New Roman" w:cs="Times New Roman"/>
          <w:sz w:val="16"/>
          <w:szCs w:val="16"/>
        </w:rPr>
        <w:t xml:space="preserve"> Электронный документ о приемке формируется в порядке, предусмотренном приказом Минфина России от 15.04.2021 № 61н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D1E" w:rsidRPr="006977EE" w:rsidRDefault="00C145DC" w:rsidP="004469BE">
    <w:pPr>
      <w:pStyle w:val="a3"/>
      <w:jc w:val="center"/>
    </w:pPr>
    <w:r>
      <w:fldChar w:fldCharType="begin"/>
    </w:r>
    <w:r>
      <w:instrText>PAGE   \* MERGEFORMAT</w:instrText>
    </w:r>
    <w:r>
      <w:fldChar w:fldCharType="separate"/>
    </w:r>
    <w:r w:rsidR="00833938">
      <w:rPr>
        <w:noProof/>
      </w:rPr>
      <w:t>10</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A692B"/>
    <w:multiLevelType w:val="hybridMultilevel"/>
    <w:tmpl w:val="C93A40C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BC4AA1"/>
    <w:multiLevelType w:val="hybridMultilevel"/>
    <w:tmpl w:val="63285E1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556CA9"/>
    <w:multiLevelType w:val="hybridMultilevel"/>
    <w:tmpl w:val="D8027B66"/>
    <w:lvl w:ilvl="0" w:tplc="3A18092A">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8A34922"/>
    <w:multiLevelType w:val="multilevel"/>
    <w:tmpl w:val="3ABA7534"/>
    <w:lvl w:ilvl="0">
      <w:start w:val="1"/>
      <w:numFmt w:val="decimal"/>
      <w:lvlText w:val="%1."/>
      <w:lvlJc w:val="left"/>
      <w:pPr>
        <w:ind w:left="1068" w:hanging="360"/>
      </w:pPr>
      <w:rPr>
        <w:rFonts w:eastAsiaTheme="minorHAnsi" w:hint="default"/>
        <w:b/>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4">
    <w:nsid w:val="4A11281E"/>
    <w:multiLevelType w:val="multilevel"/>
    <w:tmpl w:val="A6E2B750"/>
    <w:lvl w:ilvl="0">
      <w:start w:val="1"/>
      <w:numFmt w:val="decimal"/>
      <w:lvlText w:val="%1."/>
      <w:lvlJc w:val="left"/>
      <w:pPr>
        <w:ind w:left="360" w:hanging="360"/>
      </w:pPr>
      <w:rPr>
        <w:rFonts w:hint="default"/>
      </w:rPr>
    </w:lvl>
    <w:lvl w:ilvl="1">
      <w:start w:val="1"/>
      <w:numFmt w:val="decimal"/>
      <w:isLgl/>
      <w:lvlText w:val="%1.%2."/>
      <w:lvlJc w:val="left"/>
      <w:pPr>
        <w:ind w:left="1230" w:hanging="1230"/>
      </w:pPr>
      <w:rPr>
        <w:rFonts w:hint="default"/>
      </w:rPr>
    </w:lvl>
    <w:lvl w:ilvl="2">
      <w:start w:val="1"/>
      <w:numFmt w:val="decimal"/>
      <w:isLgl/>
      <w:lvlText w:val="%1.%2.%3."/>
      <w:lvlJc w:val="left"/>
      <w:pPr>
        <w:ind w:left="1230" w:hanging="1230"/>
      </w:pPr>
      <w:rPr>
        <w:rFonts w:hint="default"/>
      </w:rPr>
    </w:lvl>
    <w:lvl w:ilvl="3">
      <w:start w:val="1"/>
      <w:numFmt w:val="decimal"/>
      <w:isLgl/>
      <w:lvlText w:val="%1.%2.%3.%4."/>
      <w:lvlJc w:val="left"/>
      <w:pPr>
        <w:ind w:left="1230" w:hanging="1230"/>
      </w:pPr>
      <w:rPr>
        <w:rFonts w:hint="default"/>
      </w:rPr>
    </w:lvl>
    <w:lvl w:ilvl="4">
      <w:start w:val="1"/>
      <w:numFmt w:val="decimal"/>
      <w:isLgl/>
      <w:lvlText w:val="%1.%2.%3.%4.%5."/>
      <w:lvlJc w:val="left"/>
      <w:pPr>
        <w:ind w:left="1230" w:hanging="123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nsid w:val="5E6F0DA0"/>
    <w:multiLevelType w:val="hybridMultilevel"/>
    <w:tmpl w:val="E8FE033E"/>
    <w:lvl w:ilvl="0" w:tplc="E418FA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7E346E36"/>
    <w:multiLevelType w:val="hybridMultilevel"/>
    <w:tmpl w:val="4FF02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4"/>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C16"/>
    <w:rsid w:val="0006415B"/>
    <w:rsid w:val="0009392C"/>
    <w:rsid w:val="000D2C16"/>
    <w:rsid w:val="002A36DB"/>
    <w:rsid w:val="002A78C5"/>
    <w:rsid w:val="004A04C3"/>
    <w:rsid w:val="00642755"/>
    <w:rsid w:val="007648D2"/>
    <w:rsid w:val="00766807"/>
    <w:rsid w:val="00833938"/>
    <w:rsid w:val="008B6FDE"/>
    <w:rsid w:val="0096171F"/>
    <w:rsid w:val="009C15CE"/>
    <w:rsid w:val="009E7C2A"/>
    <w:rsid w:val="009F7298"/>
    <w:rsid w:val="00A67150"/>
    <w:rsid w:val="00C145DC"/>
    <w:rsid w:val="00CF65CE"/>
    <w:rsid w:val="00D553A6"/>
    <w:rsid w:val="00DB3F9C"/>
    <w:rsid w:val="00E93DAF"/>
    <w:rsid w:val="00ED2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145D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145DC"/>
  </w:style>
  <w:style w:type="paragraph" w:styleId="a5">
    <w:name w:val="footnote text"/>
    <w:basedOn w:val="a"/>
    <w:link w:val="a6"/>
    <w:uiPriority w:val="99"/>
    <w:semiHidden/>
    <w:unhideWhenUsed/>
    <w:rsid w:val="00C145DC"/>
    <w:pPr>
      <w:spacing w:after="0" w:line="240" w:lineRule="auto"/>
    </w:pPr>
    <w:rPr>
      <w:sz w:val="20"/>
      <w:szCs w:val="20"/>
    </w:rPr>
  </w:style>
  <w:style w:type="character" w:customStyle="1" w:styleId="a6">
    <w:name w:val="Текст сноски Знак"/>
    <w:basedOn w:val="a0"/>
    <w:link w:val="a5"/>
    <w:uiPriority w:val="99"/>
    <w:semiHidden/>
    <w:rsid w:val="00C145DC"/>
    <w:rPr>
      <w:sz w:val="20"/>
      <w:szCs w:val="20"/>
    </w:rPr>
  </w:style>
  <w:style w:type="character" w:styleId="a7">
    <w:name w:val="footnote reference"/>
    <w:aliases w:val="Ссылка на сноску 45"/>
    <w:uiPriority w:val="99"/>
    <w:unhideWhenUsed/>
    <w:rsid w:val="00C145DC"/>
    <w:rPr>
      <w:vertAlign w:val="superscript"/>
    </w:rPr>
  </w:style>
  <w:style w:type="paragraph" w:styleId="a8">
    <w:name w:val="List Paragraph"/>
    <w:basedOn w:val="a"/>
    <w:uiPriority w:val="34"/>
    <w:qFormat/>
    <w:rsid w:val="00CF65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145D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145DC"/>
  </w:style>
  <w:style w:type="paragraph" w:styleId="a5">
    <w:name w:val="footnote text"/>
    <w:basedOn w:val="a"/>
    <w:link w:val="a6"/>
    <w:uiPriority w:val="99"/>
    <w:semiHidden/>
    <w:unhideWhenUsed/>
    <w:rsid w:val="00C145DC"/>
    <w:pPr>
      <w:spacing w:after="0" w:line="240" w:lineRule="auto"/>
    </w:pPr>
    <w:rPr>
      <w:sz w:val="20"/>
      <w:szCs w:val="20"/>
    </w:rPr>
  </w:style>
  <w:style w:type="character" w:customStyle="1" w:styleId="a6">
    <w:name w:val="Текст сноски Знак"/>
    <w:basedOn w:val="a0"/>
    <w:link w:val="a5"/>
    <w:uiPriority w:val="99"/>
    <w:semiHidden/>
    <w:rsid w:val="00C145DC"/>
    <w:rPr>
      <w:sz w:val="20"/>
      <w:szCs w:val="20"/>
    </w:rPr>
  </w:style>
  <w:style w:type="character" w:styleId="a7">
    <w:name w:val="footnote reference"/>
    <w:aliases w:val="Ссылка на сноску 45"/>
    <w:uiPriority w:val="99"/>
    <w:unhideWhenUsed/>
    <w:rsid w:val="00C145DC"/>
    <w:rPr>
      <w:vertAlign w:val="superscript"/>
    </w:rPr>
  </w:style>
  <w:style w:type="paragraph" w:styleId="a8">
    <w:name w:val="List Paragraph"/>
    <w:basedOn w:val="a"/>
    <w:uiPriority w:val="34"/>
    <w:qFormat/>
    <w:rsid w:val="00CF65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B07C5D3E564E417FCC1219023846FBAD81F90AC25B1B26E71091EABDQ8f7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vtu_opk@dvtu.customs.gov.ru" TargetMode="External"/><Relationship Id="rId4" Type="http://schemas.openxmlformats.org/officeDocument/2006/relationships/settings" Target="settings.xml"/><Relationship Id="rId9" Type="http://schemas.openxmlformats.org/officeDocument/2006/relationships/hyperlink" Target="consultantplus://offline/ref=F5B07C5D3E564E417FCC1219023846FBAD81F90AC25B1B26E71091EABDQ8f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4216</Words>
  <Characters>24036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Анна Олеговна</dc:creator>
  <cp:lastModifiedBy>Анна Олеговна Васильева</cp:lastModifiedBy>
  <cp:revision>4</cp:revision>
  <dcterms:created xsi:type="dcterms:W3CDTF">2026-09-23T06:34:00Z</dcterms:created>
  <dcterms:modified xsi:type="dcterms:W3CDTF">2026-09-23T06:55:00Z</dcterms:modified>
</cp:coreProperties>
</file>