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F8B" w:rsidRDefault="00991F8B" w:rsidP="00991F8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Спецификация товара </w:t>
      </w:r>
    </w:p>
    <w:p w:rsidR="00991F8B" w:rsidRDefault="00991F8B" w:rsidP="00991F8B">
      <w:pPr>
        <w:jc w:val="center"/>
        <w:rPr>
          <w:sz w:val="28"/>
          <w:szCs w:val="28"/>
          <w:u w:val="single"/>
        </w:rPr>
      </w:pPr>
    </w:p>
    <w:tbl>
      <w:tblPr>
        <w:tblW w:w="96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6"/>
        <w:gridCol w:w="2439"/>
        <w:gridCol w:w="2910"/>
        <w:gridCol w:w="1417"/>
        <w:gridCol w:w="2408"/>
      </w:tblGrid>
      <w:tr w:rsidR="00991F8B" w:rsidTr="00991F8B">
        <w:trPr>
          <w:trHeight w:val="10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F8B" w:rsidRDefault="00991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1F8B" w:rsidRDefault="00991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br/>
              <w:t>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1F8B" w:rsidRDefault="00991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F8B" w:rsidRDefault="00991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</w:t>
            </w:r>
            <w:r>
              <w:rPr>
                <w:sz w:val="28"/>
                <w:szCs w:val="28"/>
              </w:rPr>
              <w:br/>
              <w:t>во</w:t>
            </w:r>
          </w:p>
        </w:tc>
      </w:tr>
      <w:tr w:rsidR="00991F8B" w:rsidTr="00991F8B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1F8B" w:rsidRDefault="00991F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91F8B" w:rsidRDefault="00991F8B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тактика Часть 1. Основы тушения пожаров: Учебник / В.В.Теребнев-М.:КУРС,2026.-256 с..-(</w:t>
            </w:r>
            <w:proofErr w:type="spellStart"/>
            <w:r>
              <w:rPr>
                <w:sz w:val="28"/>
                <w:szCs w:val="28"/>
              </w:rPr>
              <w:t>Техносф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безоп</w:t>
            </w:r>
            <w:proofErr w:type="spellEnd"/>
            <w:r>
              <w:rPr>
                <w:sz w:val="28"/>
                <w:szCs w:val="28"/>
              </w:rPr>
              <w:t>. и природ.) переплет 7БЦ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991F8B" w:rsidTr="00991F8B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1F8B" w:rsidRDefault="00991F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91F8B" w:rsidRDefault="00991F8B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тактика Часть 2. Пожаротушение в ограждениях и на открытой местности: Учебник / В.В.Теребнев-</w:t>
            </w:r>
            <w:proofErr w:type="gramStart"/>
            <w:r>
              <w:rPr>
                <w:sz w:val="28"/>
                <w:szCs w:val="28"/>
              </w:rPr>
              <w:t>М.:КУРС</w:t>
            </w:r>
            <w:proofErr w:type="gramEnd"/>
            <w:r>
              <w:rPr>
                <w:sz w:val="28"/>
                <w:szCs w:val="28"/>
              </w:rPr>
              <w:t>,2026.-256 с..-(</w:t>
            </w:r>
            <w:proofErr w:type="spellStart"/>
            <w:r>
              <w:rPr>
                <w:sz w:val="28"/>
                <w:szCs w:val="28"/>
              </w:rPr>
              <w:t>Техносф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безоп</w:t>
            </w:r>
            <w:proofErr w:type="spellEnd"/>
            <w:r>
              <w:rPr>
                <w:sz w:val="28"/>
                <w:szCs w:val="28"/>
              </w:rPr>
              <w:t>. и природ.) ISBN:978-5-907228-15-3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91F8B" w:rsidTr="00991F8B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1F8B" w:rsidRDefault="00991F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91F8B" w:rsidRDefault="00991F8B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топографии / К.Н.Харитоненко-М.:КУРС,2026.-(Переплёт) ISBN:978-5-907535-27-5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1F8B" w:rsidRDefault="00991F8B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1F8B" w:rsidTr="00991F8B">
        <w:trPr>
          <w:trHeight w:val="315"/>
        </w:trPr>
        <w:tc>
          <w:tcPr>
            <w:tcW w:w="456" w:type="dxa"/>
            <w:noWrap/>
            <w:vAlign w:val="center"/>
            <w:hideMark/>
          </w:tcPr>
          <w:p w:rsidR="00991F8B" w:rsidRDefault="00991F8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noWrap/>
            <w:vAlign w:val="bottom"/>
            <w:hideMark/>
          </w:tcPr>
          <w:p w:rsidR="00991F8B" w:rsidRDefault="00991F8B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  <w:noWrap/>
            <w:vAlign w:val="bottom"/>
            <w:hideMark/>
          </w:tcPr>
          <w:p w:rsidR="00991F8B" w:rsidRDefault="00991F8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991F8B" w:rsidRDefault="00991F8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:rsidR="00991F8B" w:rsidRDefault="00991F8B">
            <w:pPr>
              <w:rPr>
                <w:sz w:val="20"/>
                <w:szCs w:val="20"/>
              </w:rPr>
            </w:pPr>
          </w:p>
        </w:tc>
      </w:tr>
    </w:tbl>
    <w:p w:rsidR="00991F8B" w:rsidRDefault="00991F8B" w:rsidP="00991F8B">
      <w:pPr>
        <w:jc w:val="center"/>
        <w:rPr>
          <w:sz w:val="28"/>
          <w:szCs w:val="28"/>
        </w:rPr>
      </w:pPr>
    </w:p>
    <w:p w:rsidR="00991F8B" w:rsidRDefault="00991F8B" w:rsidP="00991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Товар должен быть новый (который не был в употреблении, в том числе который не был восстановлен, у которого не были восстановлены потребительские свойства).</w:t>
      </w:r>
    </w:p>
    <w:p w:rsidR="00CF445E" w:rsidRDefault="00CF445E" w:rsidP="00CF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поставки – в течение </w:t>
      </w:r>
      <w:r w:rsidR="00991F8B">
        <w:rPr>
          <w:sz w:val="28"/>
          <w:szCs w:val="28"/>
        </w:rPr>
        <w:t>10</w:t>
      </w:r>
      <w:r>
        <w:rPr>
          <w:sz w:val="28"/>
          <w:szCs w:val="28"/>
        </w:rPr>
        <w:t xml:space="preserve"> календарных дней с момента заключения контракта</w:t>
      </w:r>
    </w:p>
    <w:p w:rsidR="0004254C" w:rsidRDefault="0004254C" w:rsidP="009F4A63">
      <w:pPr>
        <w:jc w:val="both"/>
      </w:pPr>
      <w:bookmarkStart w:id="0" w:name="_GoBack"/>
      <w:bookmarkEnd w:id="0"/>
    </w:p>
    <w:sectPr w:rsidR="0004254C" w:rsidSect="009F4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63"/>
    <w:rsid w:val="0004254C"/>
    <w:rsid w:val="000A5C10"/>
    <w:rsid w:val="001704D7"/>
    <w:rsid w:val="00747058"/>
    <w:rsid w:val="00967C43"/>
    <w:rsid w:val="00991F8B"/>
    <w:rsid w:val="009F4A63"/>
    <w:rsid w:val="00B56098"/>
    <w:rsid w:val="00C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C8C5D-42FD-4ADE-9B63-FA69E1B3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9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Зинина Татьяна Николаевна</cp:lastModifiedBy>
  <cp:revision>8</cp:revision>
  <cp:lastPrinted>2026-04-14T11:26:00Z</cp:lastPrinted>
  <dcterms:created xsi:type="dcterms:W3CDTF">2026-02-17T12:10:00Z</dcterms:created>
  <dcterms:modified xsi:type="dcterms:W3CDTF">2026-04-15T05:55:00Z</dcterms:modified>
</cp:coreProperties>
</file>