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3F1AF1"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FB4D11">
        <w:rPr>
          <w:rFonts w:ascii="Times New Roman" w:hAnsi="Times New Roman"/>
          <w:b/>
          <w:sz w:val="18"/>
          <w:szCs w:val="18"/>
        </w:rPr>
        <w:t>6</w:t>
      </w:r>
      <w:r w:rsidRPr="00102D11">
        <w:rPr>
          <w:rFonts w:ascii="Times New Roman" w:hAnsi="Times New Roman"/>
          <w:b/>
          <w:sz w:val="18"/>
          <w:szCs w:val="18"/>
        </w:rPr>
        <w:t xml:space="preserve"> </w:t>
      </w:r>
      <w:r w:rsidR="0073144B">
        <w:rPr>
          <w:rFonts w:ascii="Times New Roman" w:hAnsi="Times New Roman"/>
          <w:b/>
          <w:color w:val="FF0000"/>
          <w:sz w:val="18"/>
          <w:szCs w:val="18"/>
        </w:rPr>
        <w:t>347</w:t>
      </w:r>
      <w:r w:rsidRPr="00102D11">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r w:rsidR="00FA29F1">
        <w:rPr>
          <w:rStyle w:val="a5"/>
          <w:rFonts w:ascii="Times New Roman" w:hAnsi="Times New Roman" w:cs="Times New Roman"/>
          <w:b w:val="0"/>
          <w:color w:val="000000"/>
          <w:sz w:val="18"/>
          <w:szCs w:val="18"/>
        </w:rPr>
        <w:t>Роженцова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0911E9" w:rsidRPr="000911E9">
        <w:rPr>
          <w:rFonts w:ascii="Times New Roman" w:hAnsi="Times New Roman" w:cs="Times New Roman"/>
          <w:b/>
          <w:sz w:val="18"/>
          <w:szCs w:val="18"/>
        </w:rPr>
        <w:t>кле</w:t>
      </w:r>
      <w:r w:rsidR="000911E9">
        <w:rPr>
          <w:rFonts w:ascii="Times New Roman" w:hAnsi="Times New Roman" w:cs="Times New Roman"/>
          <w:b/>
          <w:sz w:val="18"/>
          <w:szCs w:val="18"/>
        </w:rPr>
        <w:t>й</w:t>
      </w:r>
      <w:r w:rsidR="000911E9" w:rsidRPr="000911E9">
        <w:rPr>
          <w:rFonts w:ascii="Times New Roman" w:hAnsi="Times New Roman" w:cs="Times New Roman"/>
          <w:b/>
          <w:sz w:val="18"/>
          <w:szCs w:val="18"/>
        </w:rPr>
        <w:t xml:space="preserve"> обойн</w:t>
      </w:r>
      <w:r w:rsidR="000911E9">
        <w:rPr>
          <w:rFonts w:ascii="Times New Roman" w:hAnsi="Times New Roman" w:cs="Times New Roman"/>
          <w:b/>
          <w:sz w:val="18"/>
          <w:szCs w:val="18"/>
        </w:rPr>
        <w:t xml:space="preserve">ый </w:t>
      </w:r>
      <w:r w:rsidR="00645403" w:rsidRPr="00645403">
        <w:rPr>
          <w:rFonts w:ascii="Times New Roman" w:hAnsi="Times New Roman" w:cs="Times New Roman"/>
          <w:b/>
          <w:sz w:val="18"/>
          <w:szCs w:val="18"/>
        </w:rPr>
        <w:t xml:space="preserve">для текущего ремонта на объектах университета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0911E9">
        <w:rPr>
          <w:rFonts w:ascii="Times New Roman" w:hAnsi="Times New Roman" w:cs="Times New Roman"/>
          <w:b/>
          <w:sz w:val="18"/>
          <w:szCs w:val="18"/>
        </w:rPr>
        <w:t xml:space="preserve">пункта </w:t>
      </w:r>
      <w:r w:rsidR="000911E9" w:rsidRPr="000911E9">
        <w:rPr>
          <w:rFonts w:ascii="Times New Roman" w:hAnsi="Times New Roman" w:cs="Times New Roman"/>
          <w:b/>
          <w:sz w:val="18"/>
          <w:szCs w:val="18"/>
        </w:rPr>
        <w:t>4</w:t>
      </w:r>
      <w:r w:rsidR="00FC292E" w:rsidRPr="000911E9">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0911E9">
        <w:rPr>
          <w:rFonts w:ascii="Times New Roman" w:hAnsi="Times New Roman"/>
          <w:b/>
          <w:sz w:val="18"/>
          <w:szCs w:val="18"/>
        </w:rPr>
        <w:t xml:space="preserve">в течение </w:t>
      </w:r>
      <w:r w:rsidR="00E51215" w:rsidRPr="000911E9">
        <w:rPr>
          <w:rFonts w:ascii="Times New Roman" w:hAnsi="Times New Roman"/>
          <w:b/>
          <w:sz w:val="18"/>
          <w:szCs w:val="18"/>
        </w:rPr>
        <w:t>5</w:t>
      </w:r>
      <w:r w:rsidR="00AE3F5F" w:rsidRPr="000911E9">
        <w:rPr>
          <w:rFonts w:ascii="Times New Roman" w:hAnsi="Times New Roman"/>
          <w:b/>
          <w:sz w:val="18"/>
          <w:szCs w:val="18"/>
        </w:rPr>
        <w:t xml:space="preserve"> </w:t>
      </w:r>
      <w:r w:rsidR="003353C0" w:rsidRPr="000911E9">
        <w:rPr>
          <w:rFonts w:ascii="Times New Roman" w:hAnsi="Times New Roman"/>
          <w:b/>
          <w:sz w:val="18"/>
          <w:szCs w:val="18"/>
        </w:rPr>
        <w:t>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w:t>
      </w:r>
      <w:r w:rsidRPr="000911E9">
        <w:rPr>
          <w:rFonts w:ascii="Times New Roman" w:hAnsi="Times New Roman"/>
          <w:b/>
          <w:sz w:val="18"/>
          <w:szCs w:val="18"/>
        </w:rPr>
        <w:t xml:space="preserve">г. Йошкар-Ола, </w:t>
      </w:r>
      <w:r w:rsidR="009A4676" w:rsidRPr="000911E9">
        <w:rPr>
          <w:rFonts w:ascii="Times New Roman" w:hAnsi="Times New Roman"/>
          <w:b/>
          <w:sz w:val="18"/>
          <w:szCs w:val="18"/>
        </w:rPr>
        <w:t>ул. Советская д. 15</w:t>
      </w:r>
      <w:r w:rsidR="00710C93" w:rsidRPr="000911E9">
        <w:rPr>
          <w:rFonts w:ascii="Times New Roman" w:hAnsi="Times New Roman"/>
          <w:b/>
          <w:sz w:val="18"/>
          <w:szCs w:val="18"/>
        </w:rPr>
        <w:t xml:space="preserve">0 </w:t>
      </w:r>
      <w:r w:rsidR="00E7315F" w:rsidRPr="000911E9">
        <w:rPr>
          <w:rFonts w:ascii="Times New Roman" w:hAnsi="Times New Roman"/>
          <w:b/>
          <w:sz w:val="18"/>
          <w:szCs w:val="18"/>
        </w:rPr>
        <w:t xml:space="preserve">лит. Б </w:t>
      </w:r>
      <w:r w:rsidR="009A4676" w:rsidRPr="000911E9">
        <w:rPr>
          <w:rFonts w:ascii="Times New Roman" w:hAnsi="Times New Roman"/>
          <w:b/>
          <w:sz w:val="18"/>
          <w:szCs w:val="18"/>
        </w:rPr>
        <w:t>(склад)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 xml:space="preserve">Акт приемки товаров, работ, услуг (ОКУД 0510452) утверждается без подписи Поставщика. </w:t>
      </w:r>
      <w:r w:rsidRPr="007870C9">
        <w:rPr>
          <w:rFonts w:ascii="Times New Roman" w:hAnsi="Times New Roman" w:cs="Times New Roman"/>
          <w:sz w:val="18"/>
          <w:szCs w:val="18"/>
        </w:rPr>
        <w:lastRenderedPageBreak/>
        <w:t>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Style w:val="a3"/>
        <w:tblW w:w="5075" w:type="pct"/>
        <w:tblLayout w:type="fixed"/>
        <w:tblLook w:val="04A0" w:firstRow="1" w:lastRow="0" w:firstColumn="1" w:lastColumn="0" w:noHBand="0" w:noVBand="1"/>
      </w:tblPr>
      <w:tblGrid>
        <w:gridCol w:w="556"/>
        <w:gridCol w:w="1260"/>
        <w:gridCol w:w="1817"/>
        <w:gridCol w:w="2513"/>
        <w:gridCol w:w="1070"/>
        <w:gridCol w:w="541"/>
        <w:gridCol w:w="698"/>
        <w:gridCol w:w="698"/>
        <w:gridCol w:w="907"/>
      </w:tblGrid>
      <w:tr w:rsidR="003F1AF1" w:rsidRPr="00AE5734" w:rsidTr="003F1AF1">
        <w:trPr>
          <w:trHeight w:val="363"/>
        </w:trPr>
        <w:tc>
          <w:tcPr>
            <w:tcW w:w="276"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26"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903"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249"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32"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69" w:type="pct"/>
            <w:hideMark/>
          </w:tcPr>
          <w:p w:rsidR="00A37E33" w:rsidRPr="00AE5734" w:rsidRDefault="00A37E33"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47" w:type="pct"/>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7" w:type="pct"/>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452" w:type="pct"/>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3F1AF1" w:rsidRPr="00D00455" w:rsidTr="003F1AF1">
        <w:trPr>
          <w:trHeight w:val="363"/>
        </w:trPr>
        <w:tc>
          <w:tcPr>
            <w:tcW w:w="276" w:type="pct"/>
          </w:tcPr>
          <w:p w:rsidR="00717B4B" w:rsidRPr="00FA29F1" w:rsidRDefault="00717B4B" w:rsidP="00717B4B">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626" w:type="pct"/>
          </w:tcPr>
          <w:p w:rsidR="00717B4B" w:rsidRPr="006715FF" w:rsidRDefault="003F1AF1" w:rsidP="00717B4B">
            <w:pPr>
              <w:spacing w:after="0" w:line="240" w:lineRule="auto"/>
              <w:jc w:val="center"/>
              <w:rPr>
                <w:rFonts w:ascii="Times New Roman" w:hAnsi="Times New Roman" w:cs="Times New Roman"/>
                <w:color w:val="000000"/>
                <w:sz w:val="18"/>
                <w:szCs w:val="18"/>
              </w:rPr>
            </w:pPr>
            <w:r w:rsidRPr="003F1AF1">
              <w:rPr>
                <w:rFonts w:ascii="Times New Roman" w:hAnsi="Times New Roman" w:cs="Times New Roman"/>
                <w:color w:val="000000"/>
                <w:sz w:val="18"/>
                <w:szCs w:val="18"/>
              </w:rPr>
              <w:t>20.52.10.190</w:t>
            </w:r>
          </w:p>
        </w:tc>
        <w:tc>
          <w:tcPr>
            <w:tcW w:w="903" w:type="pct"/>
          </w:tcPr>
          <w:p w:rsidR="00717B4B" w:rsidRPr="006715FF" w:rsidRDefault="003F1AF1" w:rsidP="00980542">
            <w:pPr>
              <w:spacing w:after="0" w:line="25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К</w:t>
            </w:r>
            <w:r w:rsidR="000911E9" w:rsidRPr="000911E9">
              <w:rPr>
                <w:rFonts w:ascii="Times New Roman" w:hAnsi="Times New Roman" w:cs="Times New Roman"/>
                <w:color w:val="000000"/>
                <w:sz w:val="18"/>
                <w:szCs w:val="18"/>
              </w:rPr>
              <w:t>лей обойный спец-</w:t>
            </w:r>
            <w:proofErr w:type="spellStart"/>
            <w:r w:rsidR="000911E9" w:rsidRPr="000911E9">
              <w:rPr>
                <w:rFonts w:ascii="Times New Roman" w:hAnsi="Times New Roman" w:cs="Times New Roman"/>
                <w:color w:val="000000"/>
                <w:sz w:val="18"/>
                <w:szCs w:val="18"/>
              </w:rPr>
              <w:t>флизелин</w:t>
            </w:r>
            <w:proofErr w:type="spellEnd"/>
            <w:r w:rsidR="000911E9" w:rsidRPr="000911E9">
              <w:rPr>
                <w:rFonts w:ascii="Times New Roman" w:hAnsi="Times New Roman" w:cs="Times New Roman"/>
                <w:color w:val="000000"/>
                <w:sz w:val="18"/>
                <w:szCs w:val="18"/>
              </w:rPr>
              <w:t xml:space="preserve"> 300 гр</w:t>
            </w:r>
            <w:r w:rsidR="000911E9">
              <w:rPr>
                <w:rFonts w:ascii="Times New Roman" w:hAnsi="Times New Roman" w:cs="Times New Roman"/>
                <w:color w:val="000000"/>
                <w:sz w:val="18"/>
                <w:szCs w:val="18"/>
              </w:rPr>
              <w:t>.</w:t>
            </w:r>
          </w:p>
        </w:tc>
        <w:tc>
          <w:tcPr>
            <w:tcW w:w="1249" w:type="pct"/>
          </w:tcPr>
          <w:p w:rsidR="003F1AF1" w:rsidRDefault="003F1AF1" w:rsidP="0068100B">
            <w:pPr>
              <w:spacing w:after="0" w:line="240" w:lineRule="auto"/>
              <w:rPr>
                <w:rFonts w:ascii="Times New Roman" w:hAnsi="Times New Roman" w:cs="Times New Roman"/>
                <w:color w:val="000000"/>
                <w:sz w:val="18"/>
                <w:szCs w:val="18"/>
              </w:rPr>
            </w:pPr>
            <w:r w:rsidRPr="003F1AF1">
              <w:rPr>
                <w:rFonts w:ascii="Times New Roman" w:hAnsi="Times New Roman" w:cs="Times New Roman"/>
                <w:color w:val="000000"/>
                <w:sz w:val="18"/>
                <w:szCs w:val="18"/>
              </w:rPr>
              <w:t xml:space="preserve">Назначение - предназначен для виниловых обоев, для обоев под покраску, для </w:t>
            </w:r>
            <w:proofErr w:type="spellStart"/>
            <w:r w:rsidRPr="003F1AF1">
              <w:rPr>
                <w:rFonts w:ascii="Times New Roman" w:hAnsi="Times New Roman" w:cs="Times New Roman"/>
                <w:color w:val="000000"/>
                <w:sz w:val="18"/>
                <w:szCs w:val="18"/>
              </w:rPr>
              <w:t>флизелиновых</w:t>
            </w:r>
            <w:proofErr w:type="spellEnd"/>
            <w:r w:rsidRPr="003F1AF1">
              <w:rPr>
                <w:rFonts w:ascii="Times New Roman" w:hAnsi="Times New Roman" w:cs="Times New Roman"/>
                <w:color w:val="000000"/>
                <w:sz w:val="18"/>
                <w:szCs w:val="18"/>
              </w:rPr>
              <w:t xml:space="preserve"> обоев, универсальное </w:t>
            </w:r>
          </w:p>
          <w:p w:rsidR="003F1AF1" w:rsidRDefault="003F1AF1" w:rsidP="0068100B">
            <w:pPr>
              <w:spacing w:after="0" w:line="240" w:lineRule="auto"/>
              <w:rPr>
                <w:rFonts w:ascii="Times New Roman" w:hAnsi="Times New Roman" w:cs="Times New Roman"/>
                <w:color w:val="000000"/>
                <w:sz w:val="18"/>
                <w:szCs w:val="18"/>
              </w:rPr>
            </w:pPr>
            <w:bookmarkStart w:id="0" w:name="_GoBack"/>
            <w:bookmarkEnd w:id="0"/>
            <w:r w:rsidRPr="003F1AF1">
              <w:rPr>
                <w:rFonts w:ascii="Times New Roman" w:hAnsi="Times New Roman" w:cs="Times New Roman"/>
                <w:color w:val="000000"/>
                <w:sz w:val="18"/>
                <w:szCs w:val="18"/>
              </w:rPr>
              <w:t xml:space="preserve">Консистенция сухая смесь Мах объём раствора 6.5 л Оклеиваемая площадь 50 м² </w:t>
            </w:r>
          </w:p>
          <w:p w:rsidR="003F1AF1" w:rsidRDefault="003F1AF1" w:rsidP="0068100B">
            <w:pPr>
              <w:spacing w:after="0" w:line="240" w:lineRule="auto"/>
              <w:rPr>
                <w:rFonts w:ascii="Times New Roman" w:hAnsi="Times New Roman" w:cs="Times New Roman"/>
                <w:color w:val="000000"/>
                <w:sz w:val="18"/>
                <w:szCs w:val="18"/>
              </w:rPr>
            </w:pPr>
            <w:r w:rsidRPr="003F1AF1">
              <w:rPr>
                <w:rFonts w:ascii="Times New Roman" w:hAnsi="Times New Roman" w:cs="Times New Roman"/>
                <w:color w:val="000000"/>
                <w:sz w:val="18"/>
                <w:szCs w:val="18"/>
              </w:rPr>
              <w:t xml:space="preserve">Время полного высыхания 24-48 ч </w:t>
            </w:r>
          </w:p>
          <w:p w:rsidR="003F1AF1" w:rsidRDefault="003F1AF1" w:rsidP="0068100B">
            <w:pPr>
              <w:spacing w:after="0" w:line="240" w:lineRule="auto"/>
              <w:rPr>
                <w:rFonts w:ascii="Times New Roman" w:hAnsi="Times New Roman" w:cs="Times New Roman"/>
                <w:color w:val="000000"/>
                <w:sz w:val="18"/>
                <w:szCs w:val="18"/>
              </w:rPr>
            </w:pPr>
            <w:r w:rsidRPr="003F1AF1">
              <w:rPr>
                <w:rFonts w:ascii="Times New Roman" w:hAnsi="Times New Roman" w:cs="Times New Roman"/>
                <w:color w:val="000000"/>
                <w:sz w:val="18"/>
                <w:szCs w:val="18"/>
              </w:rPr>
              <w:t xml:space="preserve">Прозрачный после нанесения </w:t>
            </w:r>
          </w:p>
          <w:p w:rsidR="003F1AF1" w:rsidRDefault="003F1AF1" w:rsidP="0068100B">
            <w:pPr>
              <w:spacing w:after="0" w:line="240" w:lineRule="auto"/>
              <w:rPr>
                <w:rFonts w:ascii="Times New Roman" w:hAnsi="Times New Roman" w:cs="Times New Roman"/>
                <w:color w:val="000000"/>
                <w:sz w:val="18"/>
                <w:szCs w:val="18"/>
              </w:rPr>
            </w:pPr>
            <w:r w:rsidRPr="003F1AF1">
              <w:rPr>
                <w:rFonts w:ascii="Times New Roman" w:hAnsi="Times New Roman" w:cs="Times New Roman"/>
                <w:color w:val="000000"/>
                <w:sz w:val="18"/>
                <w:szCs w:val="18"/>
              </w:rPr>
              <w:t xml:space="preserve">Антигрибковое действие да </w:t>
            </w:r>
          </w:p>
          <w:p w:rsidR="003F1AF1" w:rsidRDefault="003F1AF1" w:rsidP="0068100B">
            <w:pPr>
              <w:spacing w:after="0" w:line="240" w:lineRule="auto"/>
              <w:rPr>
                <w:rFonts w:ascii="Times New Roman" w:hAnsi="Times New Roman" w:cs="Times New Roman"/>
                <w:color w:val="000000"/>
                <w:sz w:val="18"/>
                <w:szCs w:val="18"/>
              </w:rPr>
            </w:pPr>
            <w:r w:rsidRPr="003F1AF1">
              <w:rPr>
                <w:rFonts w:ascii="Times New Roman" w:hAnsi="Times New Roman" w:cs="Times New Roman"/>
                <w:color w:val="000000"/>
                <w:sz w:val="18"/>
                <w:szCs w:val="18"/>
              </w:rPr>
              <w:t xml:space="preserve">Основа клея модифицированный крахмал </w:t>
            </w:r>
          </w:p>
          <w:p w:rsidR="000911E9" w:rsidRPr="006715FF" w:rsidRDefault="003F1AF1" w:rsidP="0068100B">
            <w:pPr>
              <w:spacing w:after="0" w:line="240" w:lineRule="auto"/>
              <w:rPr>
                <w:rFonts w:ascii="Times New Roman" w:eastAsia="Times New Roman" w:hAnsi="Times New Roman" w:cs="Times New Roman"/>
                <w:bCs/>
                <w:color w:val="000000"/>
                <w:sz w:val="18"/>
                <w:szCs w:val="18"/>
                <w:lang w:eastAsia="ru-RU"/>
              </w:rPr>
            </w:pPr>
            <w:r w:rsidRPr="003F1AF1">
              <w:rPr>
                <w:rFonts w:ascii="Times New Roman" w:hAnsi="Times New Roman" w:cs="Times New Roman"/>
                <w:color w:val="000000"/>
                <w:sz w:val="18"/>
                <w:szCs w:val="18"/>
              </w:rPr>
              <w:t>Вес – 300 гр.</w:t>
            </w:r>
          </w:p>
        </w:tc>
        <w:tc>
          <w:tcPr>
            <w:tcW w:w="532" w:type="pct"/>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c>
          <w:tcPr>
            <w:tcW w:w="269" w:type="pct"/>
          </w:tcPr>
          <w:p w:rsidR="00717B4B" w:rsidRPr="006715FF" w:rsidRDefault="000911E9" w:rsidP="00717B4B">
            <w:pPr>
              <w:spacing w:after="0" w:line="240" w:lineRule="auto"/>
              <w:ind w:left="-11" w:right="-16"/>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шт.</w:t>
            </w:r>
          </w:p>
        </w:tc>
        <w:tc>
          <w:tcPr>
            <w:tcW w:w="347" w:type="pct"/>
          </w:tcPr>
          <w:p w:rsidR="00717B4B" w:rsidRPr="006715FF" w:rsidRDefault="000911E9" w:rsidP="00717B4B">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18</w:t>
            </w:r>
          </w:p>
        </w:tc>
        <w:tc>
          <w:tcPr>
            <w:tcW w:w="347" w:type="pct"/>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c>
          <w:tcPr>
            <w:tcW w:w="452" w:type="pct"/>
          </w:tcPr>
          <w:p w:rsidR="00717B4B" w:rsidRPr="006715FF" w:rsidRDefault="00717B4B" w:rsidP="00717B4B">
            <w:pPr>
              <w:spacing w:after="0" w:line="240" w:lineRule="auto"/>
              <w:jc w:val="center"/>
              <w:rPr>
                <w:rFonts w:ascii="Times New Roman" w:eastAsia="Times New Roman" w:hAnsi="Times New Roman" w:cs="Times New Roman"/>
                <w:bCs/>
                <w:color w:val="000000"/>
                <w:sz w:val="18"/>
                <w:szCs w:val="18"/>
                <w:lang w:eastAsia="ru-RU"/>
              </w:rPr>
            </w:pPr>
          </w:p>
        </w:tc>
      </w:tr>
    </w:tbl>
    <w:p w:rsidR="00AE5734" w:rsidRPr="00717B4B"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23CE2"/>
    <w:rsid w:val="0004057C"/>
    <w:rsid w:val="00047DAB"/>
    <w:rsid w:val="000551AF"/>
    <w:rsid w:val="0006788C"/>
    <w:rsid w:val="00087E52"/>
    <w:rsid w:val="000911E9"/>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84D35"/>
    <w:rsid w:val="00286000"/>
    <w:rsid w:val="002868C8"/>
    <w:rsid w:val="00294771"/>
    <w:rsid w:val="00296EDB"/>
    <w:rsid w:val="002A36C7"/>
    <w:rsid w:val="002A4B91"/>
    <w:rsid w:val="002B7899"/>
    <w:rsid w:val="002D21A8"/>
    <w:rsid w:val="002E7080"/>
    <w:rsid w:val="00306498"/>
    <w:rsid w:val="00312251"/>
    <w:rsid w:val="003353C0"/>
    <w:rsid w:val="0034731F"/>
    <w:rsid w:val="003474C8"/>
    <w:rsid w:val="00354F75"/>
    <w:rsid w:val="00380A20"/>
    <w:rsid w:val="003B2834"/>
    <w:rsid w:val="003B41C7"/>
    <w:rsid w:val="003F1AF1"/>
    <w:rsid w:val="003F4A5E"/>
    <w:rsid w:val="0040260D"/>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37060"/>
    <w:rsid w:val="005479DA"/>
    <w:rsid w:val="00552B1D"/>
    <w:rsid w:val="005657EB"/>
    <w:rsid w:val="005855D2"/>
    <w:rsid w:val="0059650C"/>
    <w:rsid w:val="005A1649"/>
    <w:rsid w:val="005D7ACB"/>
    <w:rsid w:val="005F1766"/>
    <w:rsid w:val="006030B9"/>
    <w:rsid w:val="00611E7A"/>
    <w:rsid w:val="00617B70"/>
    <w:rsid w:val="00640366"/>
    <w:rsid w:val="00645403"/>
    <w:rsid w:val="00651D5A"/>
    <w:rsid w:val="006543D3"/>
    <w:rsid w:val="00662060"/>
    <w:rsid w:val="00664DE0"/>
    <w:rsid w:val="006715FF"/>
    <w:rsid w:val="0068100B"/>
    <w:rsid w:val="00681AC9"/>
    <w:rsid w:val="006C1476"/>
    <w:rsid w:val="006C4041"/>
    <w:rsid w:val="00704F94"/>
    <w:rsid w:val="00710C93"/>
    <w:rsid w:val="00716505"/>
    <w:rsid w:val="00717B4B"/>
    <w:rsid w:val="00726420"/>
    <w:rsid w:val="0073144B"/>
    <w:rsid w:val="00740B52"/>
    <w:rsid w:val="00761055"/>
    <w:rsid w:val="0076185C"/>
    <w:rsid w:val="00765994"/>
    <w:rsid w:val="007737D6"/>
    <w:rsid w:val="00781396"/>
    <w:rsid w:val="0078216F"/>
    <w:rsid w:val="0078563C"/>
    <w:rsid w:val="007904CC"/>
    <w:rsid w:val="007A304A"/>
    <w:rsid w:val="007B29CA"/>
    <w:rsid w:val="007B66F2"/>
    <w:rsid w:val="007C0FAC"/>
    <w:rsid w:val="007C57ED"/>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80542"/>
    <w:rsid w:val="00992ACE"/>
    <w:rsid w:val="009A0F80"/>
    <w:rsid w:val="009A4676"/>
    <w:rsid w:val="009C14B1"/>
    <w:rsid w:val="009F562D"/>
    <w:rsid w:val="00A062BF"/>
    <w:rsid w:val="00A10112"/>
    <w:rsid w:val="00A22B5F"/>
    <w:rsid w:val="00A230A5"/>
    <w:rsid w:val="00A364C6"/>
    <w:rsid w:val="00A3720D"/>
    <w:rsid w:val="00A37E33"/>
    <w:rsid w:val="00A4171F"/>
    <w:rsid w:val="00A5374D"/>
    <w:rsid w:val="00A80D08"/>
    <w:rsid w:val="00A90945"/>
    <w:rsid w:val="00A93AE6"/>
    <w:rsid w:val="00A951D3"/>
    <w:rsid w:val="00AA3FA2"/>
    <w:rsid w:val="00AE3B91"/>
    <w:rsid w:val="00AE3F5F"/>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2EEF"/>
    <w:rsid w:val="00C4374C"/>
    <w:rsid w:val="00C4729D"/>
    <w:rsid w:val="00C53B65"/>
    <w:rsid w:val="00C63E02"/>
    <w:rsid w:val="00C912C4"/>
    <w:rsid w:val="00CC6D84"/>
    <w:rsid w:val="00CD4CE1"/>
    <w:rsid w:val="00D00455"/>
    <w:rsid w:val="00D13079"/>
    <w:rsid w:val="00D53E84"/>
    <w:rsid w:val="00D97504"/>
    <w:rsid w:val="00DA74FE"/>
    <w:rsid w:val="00DB028E"/>
    <w:rsid w:val="00DB2FC2"/>
    <w:rsid w:val="00DB5E7B"/>
    <w:rsid w:val="00DD553F"/>
    <w:rsid w:val="00DE536E"/>
    <w:rsid w:val="00E04BDF"/>
    <w:rsid w:val="00E42B4C"/>
    <w:rsid w:val="00E51215"/>
    <w:rsid w:val="00E61EC6"/>
    <w:rsid w:val="00E7315F"/>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4D11"/>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0D7B7"/>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69831004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98477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1943-F2A4-4AD3-8F64-5C6E3210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1270</Words>
  <Characters>7244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18</cp:revision>
  <cp:lastPrinted>2014-03-06T11:10:00Z</cp:lastPrinted>
  <dcterms:created xsi:type="dcterms:W3CDTF">2026-03-27T14:44:00Z</dcterms:created>
  <dcterms:modified xsi:type="dcterms:W3CDTF">2026-08-13T04:39:00Z</dcterms:modified>
</cp:coreProperties>
</file>