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20" w:rsidRDefault="009C49E9" w:rsidP="00042820">
      <w:pPr>
        <w:keepNext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633A5B">
        <w:rPr>
          <w:color w:val="000000"/>
          <w:sz w:val="28"/>
          <w:szCs w:val="28"/>
        </w:rPr>
        <w:t>ДОГОВОР</w:t>
      </w:r>
      <w:r w:rsidRPr="00BA6128">
        <w:rPr>
          <w:color w:val="000000"/>
          <w:sz w:val="28"/>
          <w:szCs w:val="28"/>
        </w:rPr>
        <w:t xml:space="preserve"> № </w:t>
      </w:r>
      <w:r w:rsidR="00F40043">
        <w:rPr>
          <w:color w:val="000000"/>
          <w:sz w:val="28"/>
          <w:szCs w:val="28"/>
        </w:rPr>
        <w:t>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5"/>
        <w:gridCol w:w="4879"/>
      </w:tblGrid>
      <w:tr w:rsidR="009C49E9" w:rsidRPr="00BA6128" w:rsidTr="00A47E95">
        <w:tc>
          <w:tcPr>
            <w:tcW w:w="4975" w:type="dxa"/>
          </w:tcPr>
          <w:p w:rsidR="009C49E9" w:rsidRPr="00BA6128" w:rsidRDefault="009C49E9" w:rsidP="008A4D25">
            <w:pPr>
              <w:keepNext/>
              <w:rPr>
                <w:b w:val="0"/>
                <w:color w:val="000000"/>
                <w:sz w:val="24"/>
                <w:szCs w:val="24"/>
              </w:rPr>
            </w:pPr>
            <w:r w:rsidRPr="00BA6128">
              <w:rPr>
                <w:b w:val="0"/>
                <w:color w:val="000000"/>
                <w:sz w:val="24"/>
                <w:szCs w:val="24"/>
              </w:rPr>
              <w:t>г. Барнаул</w:t>
            </w:r>
          </w:p>
        </w:tc>
        <w:tc>
          <w:tcPr>
            <w:tcW w:w="4879" w:type="dxa"/>
          </w:tcPr>
          <w:p w:rsidR="009C49E9" w:rsidRPr="00BA6128" w:rsidRDefault="009C49E9" w:rsidP="00C636EF">
            <w:pPr>
              <w:keepNext/>
              <w:jc w:val="right"/>
              <w:rPr>
                <w:b w:val="0"/>
                <w:color w:val="000000"/>
                <w:sz w:val="24"/>
                <w:szCs w:val="24"/>
              </w:rPr>
            </w:pPr>
            <w:r w:rsidRPr="00BA6128">
              <w:rPr>
                <w:b w:val="0"/>
                <w:color w:val="000000"/>
                <w:sz w:val="24"/>
                <w:szCs w:val="24"/>
              </w:rPr>
              <w:t xml:space="preserve">                        </w:t>
            </w:r>
            <w:bookmarkStart w:id="1" w:name="_Toc279096720"/>
            <w:bookmarkStart w:id="2" w:name="_Toc287372055"/>
            <w:r w:rsidRPr="00BA6128">
              <w:rPr>
                <w:b w:val="0"/>
                <w:color w:val="000000"/>
                <w:sz w:val="24"/>
                <w:szCs w:val="24"/>
              </w:rPr>
              <w:t>«</w:t>
            </w:r>
            <w:r w:rsidR="00C636EF">
              <w:rPr>
                <w:b w:val="0"/>
                <w:color w:val="000000"/>
                <w:sz w:val="24"/>
                <w:szCs w:val="24"/>
              </w:rPr>
              <w:t>____</w:t>
            </w:r>
            <w:r w:rsidRPr="00BA6128">
              <w:rPr>
                <w:b w:val="0"/>
                <w:color w:val="000000"/>
                <w:sz w:val="24"/>
                <w:szCs w:val="24"/>
              </w:rPr>
              <w:t>»</w:t>
            </w:r>
            <w:r w:rsidR="00213215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</w:t>
            </w:r>
            <w:r w:rsidR="004018D3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BA6128">
              <w:rPr>
                <w:b w:val="0"/>
                <w:color w:val="000000"/>
                <w:sz w:val="24"/>
                <w:szCs w:val="24"/>
              </w:rPr>
              <w:t>20</w:t>
            </w:r>
            <w:r w:rsidR="00A45D8A">
              <w:rPr>
                <w:b w:val="0"/>
                <w:color w:val="000000"/>
                <w:sz w:val="24"/>
                <w:szCs w:val="24"/>
              </w:rPr>
              <w:t>2</w:t>
            </w:r>
            <w:r w:rsidR="004018D3">
              <w:rPr>
                <w:b w:val="0"/>
                <w:color w:val="000000"/>
                <w:sz w:val="24"/>
                <w:szCs w:val="24"/>
              </w:rPr>
              <w:t>6</w:t>
            </w:r>
            <w:r w:rsidRPr="00BA6128">
              <w:rPr>
                <w:b w:val="0"/>
                <w:color w:val="000000"/>
                <w:sz w:val="24"/>
                <w:szCs w:val="24"/>
              </w:rPr>
              <w:t xml:space="preserve"> г</w:t>
            </w:r>
            <w:bookmarkEnd w:id="1"/>
            <w:bookmarkEnd w:id="2"/>
            <w:r w:rsidRPr="00BA6128">
              <w:rPr>
                <w:b w:val="0"/>
                <w:color w:val="000000"/>
                <w:sz w:val="24"/>
                <w:szCs w:val="24"/>
              </w:rPr>
              <w:t>ода</w:t>
            </w:r>
          </w:p>
        </w:tc>
      </w:tr>
    </w:tbl>
    <w:p w:rsidR="009C49E9" w:rsidRPr="00BA6128" w:rsidRDefault="009C49E9" w:rsidP="009C49E9">
      <w:pPr>
        <w:keepNext/>
        <w:ind w:firstLine="567"/>
        <w:jc w:val="both"/>
        <w:rPr>
          <w:b w:val="0"/>
          <w:color w:val="000000"/>
          <w:sz w:val="12"/>
          <w:szCs w:val="12"/>
        </w:rPr>
      </w:pPr>
    </w:p>
    <w:p w:rsidR="009C49E9" w:rsidRPr="00BA6128" w:rsidRDefault="009C49E9" w:rsidP="009C49E9">
      <w:pPr>
        <w:keepNext/>
        <w:ind w:firstLine="567"/>
        <w:jc w:val="both"/>
        <w:rPr>
          <w:b w:val="0"/>
          <w:color w:val="000000"/>
          <w:sz w:val="12"/>
          <w:szCs w:val="12"/>
        </w:rPr>
      </w:pPr>
    </w:p>
    <w:p w:rsidR="0032017F" w:rsidRDefault="0032017F" w:rsidP="009C49E9">
      <w:pPr>
        <w:keepNext/>
        <w:ind w:firstLine="567"/>
        <w:jc w:val="both"/>
        <w:rPr>
          <w:color w:val="000000"/>
          <w:sz w:val="24"/>
          <w:szCs w:val="24"/>
        </w:rPr>
      </w:pPr>
    </w:p>
    <w:p w:rsidR="009C49E9" w:rsidRPr="00BA6128" w:rsidRDefault="009C49E9" w:rsidP="009C49E9">
      <w:pPr>
        <w:keepNext/>
        <w:ind w:firstLine="567"/>
        <w:jc w:val="both"/>
        <w:rPr>
          <w:b w:val="0"/>
          <w:color w:val="000000"/>
          <w:sz w:val="24"/>
          <w:szCs w:val="24"/>
        </w:rPr>
      </w:pPr>
      <w:proofErr w:type="gramStart"/>
      <w:r w:rsidRPr="007169CD">
        <w:rPr>
          <w:color w:val="000000"/>
          <w:sz w:val="24"/>
          <w:szCs w:val="24"/>
        </w:rPr>
        <w:t xml:space="preserve">Федеральное государственное бюджетное учреждение науки Институт водных и экологических проблем Сибирского отделения </w:t>
      </w:r>
      <w:r w:rsidR="002C3698">
        <w:rPr>
          <w:color w:val="000000"/>
          <w:sz w:val="24"/>
          <w:szCs w:val="24"/>
        </w:rPr>
        <w:t>Р</w:t>
      </w:r>
      <w:r w:rsidRPr="007169CD">
        <w:rPr>
          <w:color w:val="000000"/>
          <w:sz w:val="24"/>
          <w:szCs w:val="24"/>
        </w:rPr>
        <w:t>оссийской академии наук (ИВЭП СО РАН)</w:t>
      </w:r>
      <w:r w:rsidRPr="00BA6128">
        <w:rPr>
          <w:b w:val="0"/>
          <w:color w:val="000000"/>
          <w:sz w:val="24"/>
          <w:szCs w:val="24"/>
        </w:rPr>
        <w:t>, именуем</w:t>
      </w:r>
      <w:r>
        <w:rPr>
          <w:b w:val="0"/>
          <w:color w:val="000000"/>
          <w:sz w:val="24"/>
          <w:szCs w:val="24"/>
        </w:rPr>
        <w:t>ое</w:t>
      </w:r>
      <w:r w:rsidRPr="00BA6128">
        <w:rPr>
          <w:b w:val="0"/>
          <w:color w:val="000000"/>
          <w:sz w:val="24"/>
          <w:szCs w:val="24"/>
        </w:rPr>
        <w:t xml:space="preserve"> в дальнейшем «</w:t>
      </w:r>
      <w:r w:rsidRPr="00BA6128">
        <w:rPr>
          <w:color w:val="000000"/>
          <w:sz w:val="24"/>
          <w:szCs w:val="24"/>
        </w:rPr>
        <w:t>Заказчик</w:t>
      </w:r>
      <w:r w:rsidRPr="00E02472">
        <w:rPr>
          <w:color w:val="000000"/>
          <w:sz w:val="24"/>
          <w:szCs w:val="24"/>
        </w:rPr>
        <w:t>,</w:t>
      </w:r>
      <w:r w:rsidRPr="00E02472">
        <w:rPr>
          <w:b w:val="0"/>
          <w:color w:val="000000"/>
          <w:sz w:val="24"/>
          <w:szCs w:val="24"/>
        </w:rPr>
        <w:t xml:space="preserve"> в лице </w:t>
      </w:r>
      <w:r w:rsidR="003C2E10" w:rsidRPr="00E02472">
        <w:rPr>
          <w:b w:val="0"/>
          <w:color w:val="000000"/>
          <w:sz w:val="24"/>
          <w:szCs w:val="24"/>
        </w:rPr>
        <w:t>директора</w:t>
      </w:r>
      <w:r w:rsidR="006C06E5" w:rsidRPr="00E02472">
        <w:rPr>
          <w:b w:val="0"/>
          <w:color w:val="000000"/>
          <w:sz w:val="24"/>
          <w:szCs w:val="24"/>
        </w:rPr>
        <w:t xml:space="preserve"> </w:t>
      </w:r>
      <w:r w:rsidR="00E76F6B" w:rsidRPr="00E76F6B">
        <w:rPr>
          <w:b w:val="0"/>
          <w:color w:val="000000"/>
          <w:sz w:val="24"/>
          <w:szCs w:val="24"/>
        </w:rPr>
        <w:t>Зиновьев</w:t>
      </w:r>
      <w:r w:rsidR="00E76F6B">
        <w:rPr>
          <w:b w:val="0"/>
          <w:color w:val="000000"/>
          <w:sz w:val="24"/>
          <w:szCs w:val="24"/>
        </w:rPr>
        <w:t>а</w:t>
      </w:r>
      <w:r w:rsidR="00E76F6B" w:rsidRPr="00E76F6B">
        <w:rPr>
          <w:b w:val="0"/>
          <w:color w:val="000000"/>
          <w:sz w:val="24"/>
          <w:szCs w:val="24"/>
        </w:rPr>
        <w:t xml:space="preserve"> Александр</w:t>
      </w:r>
      <w:r w:rsidR="00E76F6B">
        <w:rPr>
          <w:b w:val="0"/>
          <w:color w:val="000000"/>
          <w:sz w:val="24"/>
          <w:szCs w:val="24"/>
        </w:rPr>
        <w:t>а</w:t>
      </w:r>
      <w:r w:rsidR="00E76F6B" w:rsidRPr="00E76F6B">
        <w:rPr>
          <w:b w:val="0"/>
          <w:color w:val="000000"/>
          <w:sz w:val="24"/>
          <w:szCs w:val="24"/>
        </w:rPr>
        <w:t xml:space="preserve"> Тимофеевич</w:t>
      </w:r>
      <w:r w:rsidR="00E76F6B">
        <w:rPr>
          <w:b w:val="0"/>
          <w:color w:val="000000"/>
          <w:sz w:val="24"/>
          <w:szCs w:val="24"/>
        </w:rPr>
        <w:t>а</w:t>
      </w:r>
      <w:r w:rsidRPr="00E02472">
        <w:rPr>
          <w:b w:val="0"/>
          <w:color w:val="000000"/>
          <w:sz w:val="24"/>
          <w:szCs w:val="24"/>
        </w:rPr>
        <w:t xml:space="preserve">, действующего на основании </w:t>
      </w:r>
      <w:r w:rsidR="00E76F6B">
        <w:rPr>
          <w:b w:val="0"/>
          <w:color w:val="000000"/>
          <w:sz w:val="24"/>
          <w:szCs w:val="24"/>
        </w:rPr>
        <w:t>Устава</w:t>
      </w:r>
      <w:r w:rsidR="00E17B55" w:rsidRPr="00E02472">
        <w:rPr>
          <w:b w:val="0"/>
          <w:color w:val="000000"/>
          <w:sz w:val="24"/>
          <w:szCs w:val="24"/>
        </w:rPr>
        <w:t>,</w:t>
      </w:r>
      <w:r w:rsidRPr="00E02472">
        <w:rPr>
          <w:b w:val="0"/>
          <w:color w:val="000000"/>
          <w:sz w:val="24"/>
          <w:szCs w:val="24"/>
        </w:rPr>
        <w:t xml:space="preserve"> с одной стороны, и, </w:t>
      </w:r>
      <w:r w:rsidR="00C636EF">
        <w:rPr>
          <w:color w:val="000000"/>
          <w:sz w:val="24"/>
          <w:szCs w:val="24"/>
        </w:rPr>
        <w:t>_____________________________________________</w:t>
      </w:r>
      <w:r w:rsidRPr="00BA6128">
        <w:rPr>
          <w:b w:val="0"/>
          <w:color w:val="000000"/>
          <w:sz w:val="24"/>
          <w:szCs w:val="24"/>
        </w:rPr>
        <w:t>, именуем</w:t>
      </w:r>
      <w:r>
        <w:rPr>
          <w:b w:val="0"/>
          <w:color w:val="000000"/>
          <w:sz w:val="24"/>
          <w:szCs w:val="24"/>
        </w:rPr>
        <w:t>ое</w:t>
      </w:r>
      <w:r w:rsidRPr="00BA6128">
        <w:rPr>
          <w:b w:val="0"/>
          <w:color w:val="000000"/>
          <w:sz w:val="24"/>
          <w:szCs w:val="24"/>
        </w:rPr>
        <w:t xml:space="preserve"> в дальнейшем «</w:t>
      </w:r>
      <w:r w:rsidRPr="00BA6128">
        <w:rPr>
          <w:color w:val="000000"/>
          <w:sz w:val="24"/>
          <w:szCs w:val="24"/>
        </w:rPr>
        <w:t>Поставщик</w:t>
      </w:r>
      <w:r w:rsidRPr="00BA6128">
        <w:rPr>
          <w:b w:val="0"/>
          <w:color w:val="000000"/>
          <w:sz w:val="24"/>
          <w:szCs w:val="24"/>
        </w:rPr>
        <w:t xml:space="preserve">, в лице </w:t>
      </w:r>
      <w:r w:rsidR="00C636EF">
        <w:rPr>
          <w:b w:val="0"/>
          <w:color w:val="000000"/>
          <w:sz w:val="24"/>
          <w:szCs w:val="24"/>
        </w:rPr>
        <w:t>___________________________</w:t>
      </w:r>
      <w:r w:rsidRPr="00BA6128">
        <w:rPr>
          <w:b w:val="0"/>
          <w:color w:val="000000"/>
          <w:sz w:val="24"/>
          <w:szCs w:val="24"/>
        </w:rPr>
        <w:t xml:space="preserve">, действующего на основании </w:t>
      </w:r>
      <w:r w:rsidR="00C636EF">
        <w:rPr>
          <w:b w:val="0"/>
          <w:color w:val="000000"/>
          <w:sz w:val="24"/>
          <w:szCs w:val="24"/>
        </w:rPr>
        <w:t>_____________</w:t>
      </w:r>
      <w:r w:rsidRPr="00BA6128">
        <w:rPr>
          <w:b w:val="0"/>
          <w:color w:val="000000"/>
          <w:sz w:val="24"/>
          <w:szCs w:val="24"/>
        </w:rPr>
        <w:t>, с другой стороны, а вместе именуемые «Стороны»</w:t>
      </w:r>
      <w:r w:rsidR="0032017F" w:rsidRPr="00715E63">
        <w:rPr>
          <w:b w:val="0"/>
          <w:color w:val="000000"/>
          <w:sz w:val="24"/>
          <w:szCs w:val="24"/>
        </w:rPr>
        <w:t>, на основании</w:t>
      </w:r>
      <w:r w:rsidR="005112E2">
        <w:rPr>
          <w:b w:val="0"/>
          <w:color w:val="000000"/>
          <w:sz w:val="24"/>
          <w:szCs w:val="24"/>
        </w:rPr>
        <w:t>_______________</w:t>
      </w:r>
      <w:r w:rsidR="00DF27A2">
        <w:rPr>
          <w:b w:val="0"/>
          <w:color w:val="000000"/>
          <w:sz w:val="24"/>
          <w:szCs w:val="24"/>
        </w:rPr>
        <w:t xml:space="preserve"> </w:t>
      </w:r>
      <w:r w:rsidR="009F6974" w:rsidRPr="009F6974">
        <w:rPr>
          <w:b w:val="0"/>
          <w:color w:val="000000"/>
          <w:sz w:val="24"/>
          <w:szCs w:val="24"/>
        </w:rPr>
        <w:t>п.п.</w:t>
      </w:r>
      <w:r w:rsidR="00E52D4F">
        <w:rPr>
          <w:b w:val="0"/>
          <w:color w:val="000000"/>
          <w:sz w:val="24"/>
          <w:szCs w:val="24"/>
        </w:rPr>
        <w:t xml:space="preserve"> </w:t>
      </w:r>
      <w:r w:rsidR="00463568">
        <w:rPr>
          <w:b w:val="0"/>
          <w:color w:val="000000"/>
          <w:sz w:val="24"/>
          <w:szCs w:val="24"/>
        </w:rPr>
        <w:t>6</w:t>
      </w:r>
      <w:r w:rsidR="009F6974" w:rsidRPr="009F6974">
        <w:rPr>
          <w:b w:val="0"/>
          <w:color w:val="000000"/>
          <w:sz w:val="24"/>
          <w:szCs w:val="24"/>
        </w:rPr>
        <w:t xml:space="preserve"> п.1 раздела</w:t>
      </w:r>
      <w:proofErr w:type="gramEnd"/>
      <w:r w:rsidR="009F6974" w:rsidRPr="009F6974">
        <w:rPr>
          <w:b w:val="0"/>
          <w:color w:val="000000"/>
          <w:sz w:val="24"/>
          <w:szCs w:val="24"/>
        </w:rPr>
        <w:t xml:space="preserve"> 2 главы IV положения о закупке Федерального государственного бюджетного учреждения науки Институт водных и экологических проблем Сибирского отделения Российской академии наук от 25 апреля 2022 г.</w:t>
      </w:r>
      <w:r w:rsidR="0032017F" w:rsidRPr="001520C6">
        <w:rPr>
          <w:b w:val="0"/>
          <w:color w:val="000000"/>
          <w:sz w:val="24"/>
          <w:szCs w:val="24"/>
        </w:rPr>
        <w:t xml:space="preserve"> и договора</w:t>
      </w:r>
      <w:r w:rsidR="001A2F55">
        <w:rPr>
          <w:b w:val="0"/>
          <w:color w:val="000000"/>
          <w:sz w:val="24"/>
          <w:szCs w:val="24"/>
        </w:rPr>
        <w:t xml:space="preserve"> </w:t>
      </w:r>
      <w:r w:rsidR="00F430F0" w:rsidRPr="00F430F0">
        <w:rPr>
          <w:b w:val="0"/>
          <w:color w:val="000000"/>
          <w:sz w:val="24"/>
          <w:szCs w:val="24"/>
        </w:rPr>
        <w:t>№</w:t>
      </w:r>
      <w:r w:rsidR="00F430F0">
        <w:rPr>
          <w:b w:val="0"/>
          <w:color w:val="000000"/>
          <w:sz w:val="24"/>
          <w:szCs w:val="24"/>
        </w:rPr>
        <w:t xml:space="preserve"> </w:t>
      </w:r>
      <w:r w:rsidR="00F430F0" w:rsidRPr="00F430F0">
        <w:rPr>
          <w:b w:val="0"/>
          <w:color w:val="000000"/>
          <w:sz w:val="24"/>
          <w:szCs w:val="24"/>
        </w:rPr>
        <w:t>2427730301182020120062924/1</w:t>
      </w:r>
      <w:r w:rsidR="00F430F0">
        <w:rPr>
          <w:b w:val="0"/>
          <w:color w:val="000000"/>
          <w:sz w:val="24"/>
          <w:szCs w:val="24"/>
        </w:rPr>
        <w:t>0</w:t>
      </w:r>
      <w:r w:rsidR="00AA5A4B">
        <w:rPr>
          <w:b w:val="0"/>
          <w:color w:val="000000"/>
          <w:sz w:val="24"/>
          <w:szCs w:val="24"/>
        </w:rPr>
        <w:t>3</w:t>
      </w:r>
      <w:r w:rsidR="00F430F0" w:rsidRPr="00F430F0">
        <w:rPr>
          <w:b w:val="0"/>
          <w:color w:val="000000"/>
          <w:sz w:val="24"/>
          <w:szCs w:val="24"/>
        </w:rPr>
        <w:t>-МКС/25</w:t>
      </w:r>
      <w:r w:rsidR="0032017F" w:rsidRPr="001520C6">
        <w:rPr>
          <w:b w:val="0"/>
          <w:color w:val="000000"/>
          <w:sz w:val="24"/>
          <w:szCs w:val="24"/>
        </w:rPr>
        <w:t xml:space="preserve"> от </w:t>
      </w:r>
      <w:r w:rsidR="00BB0F85">
        <w:rPr>
          <w:b w:val="0"/>
          <w:color w:val="000000"/>
          <w:sz w:val="24"/>
          <w:szCs w:val="24"/>
        </w:rPr>
        <w:t>«</w:t>
      </w:r>
      <w:r w:rsidR="00F430F0">
        <w:rPr>
          <w:b w:val="0"/>
          <w:color w:val="000000"/>
          <w:sz w:val="24"/>
          <w:szCs w:val="24"/>
        </w:rPr>
        <w:t>19</w:t>
      </w:r>
      <w:r w:rsidR="00BB0F85">
        <w:rPr>
          <w:b w:val="0"/>
          <w:color w:val="000000"/>
          <w:sz w:val="24"/>
          <w:szCs w:val="24"/>
        </w:rPr>
        <w:t xml:space="preserve">» </w:t>
      </w:r>
      <w:r w:rsidR="00F430F0">
        <w:rPr>
          <w:b w:val="0"/>
          <w:color w:val="000000"/>
          <w:sz w:val="24"/>
          <w:szCs w:val="24"/>
        </w:rPr>
        <w:t>февраля</w:t>
      </w:r>
      <w:r w:rsidR="00BB0F85">
        <w:rPr>
          <w:b w:val="0"/>
          <w:color w:val="000000"/>
          <w:sz w:val="24"/>
          <w:szCs w:val="24"/>
        </w:rPr>
        <w:t xml:space="preserve"> </w:t>
      </w:r>
      <w:r w:rsidR="00BB0F85" w:rsidRPr="00BB0F85">
        <w:rPr>
          <w:b w:val="0"/>
          <w:color w:val="000000"/>
          <w:sz w:val="24"/>
          <w:szCs w:val="24"/>
        </w:rPr>
        <w:t>202</w:t>
      </w:r>
      <w:r w:rsidR="00F430F0">
        <w:rPr>
          <w:b w:val="0"/>
          <w:color w:val="000000"/>
          <w:sz w:val="24"/>
          <w:szCs w:val="24"/>
        </w:rPr>
        <w:t>5</w:t>
      </w:r>
      <w:r w:rsidR="00EA5FDB">
        <w:rPr>
          <w:b w:val="0"/>
          <w:color w:val="000000"/>
          <w:sz w:val="24"/>
          <w:szCs w:val="24"/>
        </w:rPr>
        <w:t xml:space="preserve"> г.</w:t>
      </w:r>
      <w:r w:rsidR="00BB0F85" w:rsidRPr="00BB0F85">
        <w:rPr>
          <w:b w:val="0"/>
          <w:color w:val="000000"/>
          <w:sz w:val="24"/>
          <w:szCs w:val="24"/>
        </w:rPr>
        <w:t xml:space="preserve"> </w:t>
      </w:r>
      <w:r w:rsidR="0032017F" w:rsidRPr="001520C6">
        <w:rPr>
          <w:b w:val="0"/>
          <w:color w:val="000000"/>
          <w:sz w:val="24"/>
          <w:szCs w:val="24"/>
        </w:rPr>
        <w:t xml:space="preserve">идентификатор государственного контракта (ИГК) </w:t>
      </w:r>
      <w:r w:rsidR="00F430F0" w:rsidRPr="00F430F0">
        <w:rPr>
          <w:b w:val="0"/>
          <w:color w:val="000000"/>
          <w:sz w:val="24"/>
          <w:szCs w:val="24"/>
        </w:rPr>
        <w:t>2427730301182020120062924</w:t>
      </w:r>
      <w:r w:rsidRPr="001520C6">
        <w:rPr>
          <w:b w:val="0"/>
          <w:color w:val="000000"/>
          <w:sz w:val="24"/>
          <w:szCs w:val="24"/>
        </w:rPr>
        <w:t xml:space="preserve">, заключили настоящий </w:t>
      </w:r>
      <w:r w:rsidR="00BA5611">
        <w:rPr>
          <w:b w:val="0"/>
          <w:color w:val="000000"/>
          <w:sz w:val="24"/>
          <w:szCs w:val="24"/>
        </w:rPr>
        <w:t>д</w:t>
      </w:r>
      <w:r w:rsidRPr="001520C6">
        <w:rPr>
          <w:b w:val="0"/>
          <w:color w:val="000000"/>
          <w:sz w:val="24"/>
          <w:szCs w:val="24"/>
        </w:rPr>
        <w:t>оговор о нижеследующем:</w:t>
      </w:r>
    </w:p>
    <w:p w:rsidR="00D84D76" w:rsidRPr="00BA6128" w:rsidRDefault="00D84D76" w:rsidP="005C53E3">
      <w:pPr>
        <w:keepNext/>
        <w:ind w:firstLine="567"/>
        <w:jc w:val="both"/>
        <w:rPr>
          <w:b w:val="0"/>
          <w:color w:val="000000"/>
          <w:sz w:val="24"/>
          <w:szCs w:val="24"/>
        </w:rPr>
      </w:pPr>
    </w:p>
    <w:p w:rsidR="00D84D76" w:rsidRPr="00FD6864" w:rsidRDefault="00D84D76" w:rsidP="005C53E3">
      <w:pPr>
        <w:pStyle w:val="1"/>
        <w:spacing w:line="240" w:lineRule="auto"/>
        <w:rPr>
          <w:color w:val="000000"/>
        </w:rPr>
      </w:pPr>
      <w:r w:rsidRPr="00BA6128">
        <w:rPr>
          <w:color w:val="000000"/>
        </w:rPr>
        <w:t xml:space="preserve">1. Предмет </w:t>
      </w:r>
      <w:r w:rsidR="007376F2" w:rsidRPr="00BA6128">
        <w:rPr>
          <w:color w:val="000000"/>
        </w:rPr>
        <w:t>Договор</w:t>
      </w:r>
      <w:r w:rsidRPr="00BA6128">
        <w:rPr>
          <w:color w:val="000000"/>
        </w:rPr>
        <w:t>а</w:t>
      </w:r>
    </w:p>
    <w:p w:rsidR="00E161C4" w:rsidRPr="0088613C" w:rsidRDefault="00E161C4" w:rsidP="005C53E3">
      <w:pPr>
        <w:keepNext/>
        <w:ind w:firstLine="567"/>
        <w:jc w:val="both"/>
        <w:rPr>
          <w:b w:val="0"/>
          <w:color w:val="000000"/>
          <w:sz w:val="24"/>
          <w:szCs w:val="24"/>
        </w:rPr>
      </w:pPr>
      <w:r w:rsidRPr="00FD6864">
        <w:rPr>
          <w:b w:val="0"/>
          <w:color w:val="000000"/>
          <w:sz w:val="24"/>
          <w:szCs w:val="24"/>
        </w:rPr>
        <w:t>1.1.</w:t>
      </w:r>
      <w:r w:rsidR="00870610" w:rsidRPr="00FD6864">
        <w:rPr>
          <w:b w:val="0"/>
          <w:color w:val="000000"/>
          <w:sz w:val="24"/>
          <w:szCs w:val="24"/>
        </w:rPr>
        <w:t> </w:t>
      </w:r>
      <w:r w:rsidR="000A5BB4" w:rsidRPr="00FD6864">
        <w:rPr>
          <w:b w:val="0"/>
          <w:color w:val="000000"/>
          <w:sz w:val="24"/>
          <w:szCs w:val="24"/>
        </w:rPr>
        <w:t>Поставщик</w:t>
      </w:r>
      <w:r w:rsidRPr="00FD6864">
        <w:rPr>
          <w:b w:val="0"/>
          <w:color w:val="000000"/>
          <w:sz w:val="24"/>
          <w:szCs w:val="24"/>
        </w:rPr>
        <w:t xml:space="preserve"> обязуется</w:t>
      </w:r>
      <w:r w:rsidRPr="001B788E">
        <w:rPr>
          <w:b w:val="0"/>
          <w:color w:val="000000"/>
          <w:sz w:val="24"/>
          <w:szCs w:val="24"/>
        </w:rPr>
        <w:t xml:space="preserve"> </w:t>
      </w:r>
      <w:r w:rsidR="00435774">
        <w:rPr>
          <w:b w:val="0"/>
          <w:color w:val="000000"/>
          <w:sz w:val="24"/>
          <w:szCs w:val="24"/>
        </w:rPr>
        <w:t xml:space="preserve">поставить </w:t>
      </w:r>
      <w:r w:rsidR="00D51389">
        <w:rPr>
          <w:b w:val="0"/>
          <w:color w:val="000000"/>
          <w:sz w:val="24"/>
          <w:szCs w:val="24"/>
        </w:rPr>
        <w:t>ГСМ</w:t>
      </w:r>
      <w:r w:rsidRPr="00E161C4">
        <w:rPr>
          <w:b w:val="0"/>
          <w:color w:val="FF0000"/>
          <w:sz w:val="24"/>
          <w:szCs w:val="24"/>
        </w:rPr>
        <w:t xml:space="preserve"> </w:t>
      </w:r>
      <w:r w:rsidRPr="00FD6864">
        <w:rPr>
          <w:b w:val="0"/>
          <w:color w:val="000000"/>
          <w:sz w:val="24"/>
          <w:szCs w:val="24"/>
        </w:rPr>
        <w:t xml:space="preserve">(далее – </w:t>
      </w:r>
      <w:r w:rsidR="00100FE5" w:rsidRPr="00FD6864">
        <w:rPr>
          <w:b w:val="0"/>
          <w:color w:val="000000"/>
          <w:sz w:val="24"/>
          <w:szCs w:val="24"/>
        </w:rPr>
        <w:t>товар</w:t>
      </w:r>
      <w:r w:rsidRPr="00FD6864">
        <w:rPr>
          <w:b w:val="0"/>
          <w:color w:val="000000"/>
          <w:sz w:val="24"/>
          <w:szCs w:val="24"/>
        </w:rPr>
        <w:t xml:space="preserve">), а </w:t>
      </w:r>
      <w:r w:rsidR="002807FC" w:rsidRPr="00FD6864">
        <w:rPr>
          <w:b w:val="0"/>
          <w:color w:val="000000"/>
          <w:sz w:val="24"/>
          <w:szCs w:val="24"/>
        </w:rPr>
        <w:t>З</w:t>
      </w:r>
      <w:r w:rsidRPr="00FD6864">
        <w:rPr>
          <w:b w:val="0"/>
          <w:color w:val="000000"/>
          <w:sz w:val="24"/>
          <w:szCs w:val="24"/>
        </w:rPr>
        <w:t>аказчик обязуется принять и оплатить</w:t>
      </w:r>
      <w:r w:rsidR="00182566" w:rsidRPr="00FD6864">
        <w:rPr>
          <w:b w:val="0"/>
          <w:color w:val="000000"/>
          <w:sz w:val="24"/>
          <w:szCs w:val="24"/>
        </w:rPr>
        <w:t xml:space="preserve"> </w:t>
      </w:r>
      <w:r w:rsidR="00100FE5" w:rsidRPr="00FD6864">
        <w:rPr>
          <w:b w:val="0"/>
          <w:color w:val="000000"/>
          <w:sz w:val="24"/>
          <w:szCs w:val="24"/>
        </w:rPr>
        <w:t>товар</w:t>
      </w:r>
      <w:r w:rsidRPr="00FD6864">
        <w:rPr>
          <w:b w:val="0"/>
          <w:color w:val="000000"/>
          <w:sz w:val="24"/>
          <w:szCs w:val="24"/>
        </w:rPr>
        <w:t xml:space="preserve"> в срок и </w:t>
      </w:r>
      <w:r w:rsidR="0068767A" w:rsidRPr="00FD6864">
        <w:rPr>
          <w:b w:val="0"/>
          <w:color w:val="000000"/>
          <w:sz w:val="24"/>
          <w:szCs w:val="24"/>
        </w:rPr>
        <w:t xml:space="preserve">в </w:t>
      </w:r>
      <w:r w:rsidRPr="00FD6864">
        <w:rPr>
          <w:b w:val="0"/>
          <w:color w:val="000000"/>
          <w:sz w:val="24"/>
          <w:szCs w:val="24"/>
        </w:rPr>
        <w:t xml:space="preserve">порядке, </w:t>
      </w:r>
      <w:r w:rsidRPr="0088613C">
        <w:rPr>
          <w:b w:val="0"/>
          <w:color w:val="000000"/>
          <w:sz w:val="24"/>
          <w:szCs w:val="24"/>
        </w:rPr>
        <w:t xml:space="preserve">определенные настоящим </w:t>
      </w:r>
      <w:r w:rsidR="007376F2" w:rsidRPr="0088613C">
        <w:rPr>
          <w:b w:val="0"/>
          <w:color w:val="000000"/>
          <w:sz w:val="24"/>
          <w:szCs w:val="24"/>
        </w:rPr>
        <w:t>Договор</w:t>
      </w:r>
      <w:r w:rsidRPr="0088613C">
        <w:rPr>
          <w:b w:val="0"/>
          <w:color w:val="000000"/>
          <w:sz w:val="24"/>
          <w:szCs w:val="24"/>
        </w:rPr>
        <w:t>ом.</w:t>
      </w:r>
    </w:p>
    <w:p w:rsidR="00D35E4A" w:rsidRDefault="00E161C4" w:rsidP="005C53E3">
      <w:pPr>
        <w:keepNext/>
        <w:ind w:firstLine="567"/>
        <w:jc w:val="both"/>
        <w:rPr>
          <w:b w:val="0"/>
          <w:color w:val="000000"/>
          <w:sz w:val="24"/>
          <w:szCs w:val="24"/>
        </w:rPr>
      </w:pPr>
      <w:r w:rsidRPr="0088613C">
        <w:rPr>
          <w:b w:val="0"/>
          <w:color w:val="000000"/>
          <w:sz w:val="24"/>
          <w:szCs w:val="24"/>
        </w:rPr>
        <w:t>1.2.</w:t>
      </w:r>
      <w:r w:rsidR="00870610" w:rsidRPr="0088613C">
        <w:rPr>
          <w:b w:val="0"/>
          <w:color w:val="000000"/>
          <w:sz w:val="24"/>
          <w:szCs w:val="24"/>
        </w:rPr>
        <w:t> </w:t>
      </w:r>
      <w:r w:rsidRPr="0088613C">
        <w:rPr>
          <w:b w:val="0"/>
          <w:color w:val="000000"/>
          <w:sz w:val="24"/>
          <w:szCs w:val="24"/>
        </w:rPr>
        <w:t xml:space="preserve">Наименование и </w:t>
      </w:r>
      <w:r w:rsidR="006F6DA0" w:rsidRPr="0088613C">
        <w:rPr>
          <w:b w:val="0"/>
          <w:color w:val="000000"/>
          <w:sz w:val="24"/>
          <w:szCs w:val="24"/>
        </w:rPr>
        <w:t>количество</w:t>
      </w:r>
      <w:r w:rsidRPr="0088613C">
        <w:rPr>
          <w:b w:val="0"/>
          <w:color w:val="000000"/>
          <w:sz w:val="24"/>
          <w:szCs w:val="24"/>
        </w:rPr>
        <w:t xml:space="preserve">, а также характеристики </w:t>
      </w:r>
      <w:r w:rsidR="00100FE5" w:rsidRPr="0088613C">
        <w:rPr>
          <w:b w:val="0"/>
          <w:color w:val="000000"/>
          <w:sz w:val="24"/>
          <w:szCs w:val="24"/>
        </w:rPr>
        <w:t>товар</w:t>
      </w:r>
      <w:r w:rsidR="006F6DA0" w:rsidRPr="0088613C">
        <w:rPr>
          <w:b w:val="0"/>
          <w:color w:val="000000"/>
          <w:sz w:val="24"/>
          <w:szCs w:val="24"/>
        </w:rPr>
        <w:t>а</w:t>
      </w:r>
      <w:r w:rsidRPr="0088613C">
        <w:rPr>
          <w:b w:val="0"/>
          <w:color w:val="000000"/>
          <w:sz w:val="24"/>
          <w:szCs w:val="24"/>
        </w:rPr>
        <w:t xml:space="preserve"> изложены в </w:t>
      </w:r>
      <w:r w:rsidR="00002013" w:rsidRPr="0088613C">
        <w:rPr>
          <w:b w:val="0"/>
          <w:color w:val="000000"/>
          <w:sz w:val="24"/>
          <w:szCs w:val="24"/>
        </w:rPr>
        <w:t>С</w:t>
      </w:r>
      <w:r w:rsidR="006F6DA0" w:rsidRPr="0088613C">
        <w:rPr>
          <w:b w:val="0"/>
          <w:color w:val="000000"/>
          <w:sz w:val="24"/>
          <w:szCs w:val="24"/>
        </w:rPr>
        <w:t>пецификации</w:t>
      </w:r>
      <w:r w:rsidRPr="0088613C">
        <w:rPr>
          <w:b w:val="0"/>
          <w:color w:val="000000"/>
          <w:sz w:val="24"/>
          <w:szCs w:val="24"/>
        </w:rPr>
        <w:t xml:space="preserve"> (приложение </w:t>
      </w:r>
      <w:r w:rsidR="000B6126" w:rsidRPr="0088613C">
        <w:rPr>
          <w:b w:val="0"/>
          <w:color w:val="000000"/>
          <w:sz w:val="24"/>
          <w:szCs w:val="24"/>
        </w:rPr>
        <w:t>№</w:t>
      </w:r>
      <w:r w:rsidRPr="0088613C">
        <w:rPr>
          <w:b w:val="0"/>
          <w:color w:val="000000"/>
          <w:sz w:val="24"/>
          <w:szCs w:val="24"/>
        </w:rPr>
        <w:t xml:space="preserve"> 1), являюще</w:t>
      </w:r>
      <w:r w:rsidR="001A29D9" w:rsidRPr="0088613C">
        <w:rPr>
          <w:b w:val="0"/>
          <w:color w:val="000000"/>
          <w:sz w:val="24"/>
          <w:szCs w:val="24"/>
        </w:rPr>
        <w:t>й</w:t>
      </w:r>
      <w:r w:rsidRPr="0088613C">
        <w:rPr>
          <w:b w:val="0"/>
          <w:color w:val="000000"/>
          <w:sz w:val="24"/>
          <w:szCs w:val="24"/>
        </w:rPr>
        <w:t xml:space="preserve">ся неотъемлемой частью настоящего </w:t>
      </w:r>
      <w:r w:rsidR="007376F2" w:rsidRPr="0088613C">
        <w:rPr>
          <w:b w:val="0"/>
          <w:color w:val="000000"/>
          <w:sz w:val="24"/>
          <w:szCs w:val="24"/>
        </w:rPr>
        <w:t>Договор</w:t>
      </w:r>
      <w:r w:rsidRPr="0088613C">
        <w:rPr>
          <w:b w:val="0"/>
          <w:color w:val="000000"/>
          <w:sz w:val="24"/>
          <w:szCs w:val="24"/>
        </w:rPr>
        <w:t>а.</w:t>
      </w:r>
    </w:p>
    <w:p w:rsidR="002A7494" w:rsidRPr="0088613C" w:rsidRDefault="002A7494" w:rsidP="005C53E3">
      <w:pPr>
        <w:keepNext/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1.3. Товар приобретается для обеспечения </w:t>
      </w:r>
      <w:r w:rsidRPr="002A7494">
        <w:rPr>
          <w:b w:val="0"/>
          <w:color w:val="000000"/>
          <w:sz w:val="24"/>
          <w:szCs w:val="24"/>
        </w:rPr>
        <w:t>проезд</w:t>
      </w:r>
      <w:r>
        <w:rPr>
          <w:b w:val="0"/>
          <w:color w:val="000000"/>
          <w:sz w:val="24"/>
          <w:szCs w:val="24"/>
        </w:rPr>
        <w:t>а</w:t>
      </w:r>
      <w:r w:rsidRPr="002A7494">
        <w:rPr>
          <w:b w:val="0"/>
          <w:color w:val="000000"/>
          <w:sz w:val="24"/>
          <w:szCs w:val="24"/>
        </w:rPr>
        <w:t xml:space="preserve"> </w:t>
      </w:r>
      <w:r w:rsidR="00C22B21" w:rsidRPr="00C22B21">
        <w:rPr>
          <w:b w:val="0"/>
          <w:color w:val="000000"/>
          <w:sz w:val="24"/>
          <w:szCs w:val="24"/>
        </w:rPr>
        <w:t>в</w:t>
      </w:r>
      <w:r w:rsidR="00C22B21">
        <w:rPr>
          <w:b w:val="0"/>
          <w:color w:val="000000"/>
          <w:sz w:val="24"/>
          <w:szCs w:val="24"/>
        </w:rPr>
        <w:t xml:space="preserve"> рамках </w:t>
      </w:r>
      <w:r w:rsidR="00C22B21" w:rsidRPr="00C22B21">
        <w:rPr>
          <w:b w:val="0"/>
          <w:color w:val="000000"/>
          <w:sz w:val="24"/>
          <w:szCs w:val="24"/>
        </w:rPr>
        <w:t>служебн</w:t>
      </w:r>
      <w:r w:rsidR="00C22B21">
        <w:rPr>
          <w:b w:val="0"/>
          <w:color w:val="000000"/>
          <w:sz w:val="24"/>
          <w:szCs w:val="24"/>
        </w:rPr>
        <w:t>ой</w:t>
      </w:r>
      <w:r w:rsidR="00C22B21" w:rsidRPr="00C22B21">
        <w:rPr>
          <w:b w:val="0"/>
          <w:color w:val="000000"/>
          <w:sz w:val="24"/>
          <w:szCs w:val="24"/>
        </w:rPr>
        <w:t xml:space="preserve"> командировк</w:t>
      </w:r>
      <w:r w:rsidR="00C22B21">
        <w:rPr>
          <w:b w:val="0"/>
          <w:color w:val="000000"/>
          <w:sz w:val="24"/>
          <w:szCs w:val="24"/>
        </w:rPr>
        <w:t>и</w:t>
      </w:r>
      <w:r w:rsidR="00C22B21" w:rsidRPr="00C22B21">
        <w:rPr>
          <w:b w:val="0"/>
          <w:color w:val="000000"/>
          <w:sz w:val="24"/>
          <w:szCs w:val="24"/>
        </w:rPr>
        <w:t xml:space="preserve"> </w:t>
      </w:r>
      <w:r w:rsidRPr="002A7494">
        <w:rPr>
          <w:b w:val="0"/>
          <w:color w:val="000000"/>
          <w:sz w:val="24"/>
          <w:szCs w:val="24"/>
        </w:rPr>
        <w:t>и обратно</w:t>
      </w:r>
      <w:r w:rsidR="00C22B21">
        <w:rPr>
          <w:b w:val="0"/>
          <w:color w:val="000000"/>
          <w:sz w:val="24"/>
          <w:szCs w:val="24"/>
        </w:rPr>
        <w:t>.</w:t>
      </w:r>
    </w:p>
    <w:p w:rsidR="00D84D76" w:rsidRPr="00F70D82" w:rsidRDefault="00D84D76" w:rsidP="005C53E3">
      <w:pPr>
        <w:pStyle w:val="1"/>
        <w:spacing w:line="240" w:lineRule="auto"/>
      </w:pPr>
      <w:r w:rsidRPr="00F70D82">
        <w:t xml:space="preserve">2. </w:t>
      </w:r>
      <w:r w:rsidR="005C53E3" w:rsidRPr="00F70D82">
        <w:t xml:space="preserve">цены </w:t>
      </w:r>
      <w:r w:rsidR="005C53E3" w:rsidRPr="00F70D82">
        <w:rPr>
          <w:color w:val="000000"/>
        </w:rPr>
        <w:t xml:space="preserve">Договора, </w:t>
      </w:r>
      <w:r w:rsidR="005C53E3" w:rsidRPr="00F70D82">
        <w:t>и порядок расчетов</w:t>
      </w:r>
    </w:p>
    <w:p w:rsidR="005C53E3" w:rsidRPr="0098367B" w:rsidRDefault="00E00A76" w:rsidP="005C53E3">
      <w:pPr>
        <w:keepNext/>
        <w:ind w:firstLine="567"/>
        <w:jc w:val="both"/>
        <w:rPr>
          <w:b w:val="0"/>
          <w:color w:val="000000"/>
          <w:sz w:val="24"/>
          <w:szCs w:val="24"/>
        </w:rPr>
      </w:pPr>
      <w:r w:rsidRPr="0098367B">
        <w:rPr>
          <w:b w:val="0"/>
          <w:color w:val="000000"/>
          <w:sz w:val="24"/>
          <w:szCs w:val="24"/>
        </w:rPr>
        <w:t>2.1</w:t>
      </w:r>
      <w:r w:rsidR="00D84D76" w:rsidRPr="0098367B">
        <w:rPr>
          <w:b w:val="0"/>
          <w:color w:val="000000"/>
          <w:sz w:val="24"/>
          <w:szCs w:val="24"/>
        </w:rPr>
        <w:t>.</w:t>
      </w:r>
      <w:r w:rsidRPr="0098367B">
        <w:rPr>
          <w:b w:val="0"/>
          <w:color w:val="000000"/>
          <w:sz w:val="24"/>
          <w:szCs w:val="24"/>
        </w:rPr>
        <w:t> </w:t>
      </w:r>
      <w:r w:rsidR="004E236D" w:rsidRPr="0098367B">
        <w:rPr>
          <w:b w:val="0"/>
          <w:color w:val="000000"/>
          <w:sz w:val="24"/>
          <w:szCs w:val="24"/>
        </w:rPr>
        <w:t>Ц</w:t>
      </w:r>
      <w:r w:rsidR="005C53E3" w:rsidRPr="0098367B">
        <w:rPr>
          <w:b w:val="0"/>
          <w:color w:val="000000"/>
          <w:sz w:val="24"/>
          <w:szCs w:val="24"/>
        </w:rPr>
        <w:t>ен</w:t>
      </w:r>
      <w:r w:rsidR="004E236D" w:rsidRPr="0098367B">
        <w:rPr>
          <w:b w:val="0"/>
          <w:color w:val="000000"/>
          <w:sz w:val="24"/>
          <w:szCs w:val="24"/>
        </w:rPr>
        <w:t>а</w:t>
      </w:r>
      <w:r w:rsidR="005C53E3" w:rsidRPr="0098367B">
        <w:rPr>
          <w:b w:val="0"/>
          <w:color w:val="000000"/>
          <w:sz w:val="24"/>
          <w:szCs w:val="24"/>
        </w:rPr>
        <w:t xml:space="preserve"> Договора, составляет</w:t>
      </w:r>
      <w:proofErr w:type="gramStart"/>
      <w:r w:rsidR="005C53E3" w:rsidRPr="0098367B">
        <w:rPr>
          <w:b w:val="0"/>
          <w:color w:val="000000"/>
          <w:sz w:val="24"/>
          <w:szCs w:val="24"/>
        </w:rPr>
        <w:t xml:space="preserve"> </w:t>
      </w:r>
      <w:r w:rsidR="00C636EF">
        <w:rPr>
          <w:b w:val="0"/>
          <w:color w:val="000000"/>
          <w:sz w:val="24"/>
          <w:szCs w:val="24"/>
        </w:rPr>
        <w:t>_______</w:t>
      </w:r>
      <w:r w:rsidR="005C53E3" w:rsidRPr="00E47B07">
        <w:rPr>
          <w:b w:val="0"/>
          <w:color w:val="000000"/>
          <w:sz w:val="24"/>
          <w:szCs w:val="24"/>
        </w:rPr>
        <w:t xml:space="preserve"> </w:t>
      </w:r>
      <w:r w:rsidR="00AF773B" w:rsidRPr="00E47B07">
        <w:rPr>
          <w:b w:val="0"/>
          <w:color w:val="000000"/>
          <w:sz w:val="24"/>
          <w:szCs w:val="24"/>
        </w:rPr>
        <w:t>(</w:t>
      </w:r>
      <w:r w:rsidR="00C636EF">
        <w:rPr>
          <w:b w:val="0"/>
          <w:color w:val="000000"/>
          <w:sz w:val="24"/>
          <w:szCs w:val="24"/>
        </w:rPr>
        <w:t>_____________________</w:t>
      </w:r>
      <w:r w:rsidR="005C53E3" w:rsidRPr="00E47B07">
        <w:rPr>
          <w:b w:val="0"/>
          <w:color w:val="000000"/>
          <w:sz w:val="24"/>
          <w:szCs w:val="24"/>
        </w:rPr>
        <w:t xml:space="preserve">) </w:t>
      </w:r>
      <w:proofErr w:type="gramEnd"/>
      <w:r w:rsidR="005C53E3" w:rsidRPr="00E47B07">
        <w:rPr>
          <w:b w:val="0"/>
          <w:color w:val="000000"/>
          <w:sz w:val="24"/>
          <w:szCs w:val="24"/>
        </w:rPr>
        <w:t>руб</w:t>
      </w:r>
      <w:r w:rsidR="00D7129B" w:rsidRPr="00E47B07">
        <w:rPr>
          <w:b w:val="0"/>
          <w:color w:val="000000"/>
          <w:sz w:val="24"/>
          <w:szCs w:val="24"/>
        </w:rPr>
        <w:t>.</w:t>
      </w:r>
      <w:r w:rsidR="00116A91" w:rsidRPr="00E47B07">
        <w:rPr>
          <w:b w:val="0"/>
          <w:color w:val="000000"/>
          <w:sz w:val="24"/>
          <w:szCs w:val="24"/>
        </w:rPr>
        <w:t xml:space="preserve"> </w:t>
      </w:r>
      <w:r w:rsidR="00C636EF">
        <w:rPr>
          <w:b w:val="0"/>
          <w:color w:val="000000"/>
          <w:sz w:val="24"/>
          <w:szCs w:val="24"/>
        </w:rPr>
        <w:t>_________</w:t>
      </w:r>
      <w:r w:rsidR="00116A91" w:rsidRPr="00E47B07">
        <w:rPr>
          <w:b w:val="0"/>
          <w:color w:val="000000"/>
          <w:sz w:val="24"/>
          <w:szCs w:val="24"/>
        </w:rPr>
        <w:t>копеек</w:t>
      </w:r>
      <w:r w:rsidR="005C53E3" w:rsidRPr="00E47B07">
        <w:rPr>
          <w:b w:val="0"/>
          <w:color w:val="000000"/>
          <w:sz w:val="24"/>
          <w:szCs w:val="24"/>
        </w:rPr>
        <w:t xml:space="preserve">, в том числе НДС </w:t>
      </w:r>
      <w:r w:rsidR="00C636EF">
        <w:rPr>
          <w:b w:val="0"/>
          <w:color w:val="000000"/>
          <w:sz w:val="24"/>
          <w:szCs w:val="24"/>
        </w:rPr>
        <w:t>________________</w:t>
      </w:r>
      <w:r w:rsidR="00C77602" w:rsidRPr="00E47B07">
        <w:rPr>
          <w:b w:val="0"/>
          <w:color w:val="000000"/>
          <w:sz w:val="24"/>
          <w:szCs w:val="24"/>
        </w:rPr>
        <w:t>.</w:t>
      </w:r>
      <w:r w:rsidR="00B70926" w:rsidRPr="0098367B">
        <w:rPr>
          <w:b w:val="0"/>
          <w:color w:val="000000"/>
          <w:sz w:val="24"/>
          <w:szCs w:val="24"/>
        </w:rPr>
        <w:t xml:space="preserve"> </w:t>
      </w:r>
    </w:p>
    <w:p w:rsidR="00FA6207" w:rsidRPr="00042180" w:rsidRDefault="00FA6207" w:rsidP="00524874">
      <w:pPr>
        <w:ind w:firstLine="567"/>
        <w:jc w:val="both"/>
        <w:rPr>
          <w:b w:val="0"/>
          <w:color w:val="000000"/>
          <w:sz w:val="24"/>
          <w:szCs w:val="24"/>
        </w:rPr>
      </w:pPr>
      <w:r w:rsidRPr="0098367B">
        <w:rPr>
          <w:b w:val="0"/>
          <w:color w:val="000000"/>
          <w:sz w:val="24"/>
          <w:szCs w:val="24"/>
        </w:rPr>
        <w:t>2.2. Цена настоящего</w:t>
      </w:r>
      <w:r w:rsidRPr="00F70D82">
        <w:rPr>
          <w:b w:val="0"/>
          <w:color w:val="000000"/>
          <w:sz w:val="24"/>
          <w:szCs w:val="24"/>
        </w:rPr>
        <w:t xml:space="preserve"> Договора включает в себя стоимость товара</w:t>
      </w:r>
      <w:r>
        <w:rPr>
          <w:b w:val="0"/>
          <w:color w:val="000000"/>
          <w:sz w:val="24"/>
          <w:szCs w:val="24"/>
        </w:rPr>
        <w:t>,</w:t>
      </w:r>
      <w:r w:rsidR="00BC0242" w:rsidRPr="00BC0242">
        <w:rPr>
          <w:iCs/>
        </w:rPr>
        <w:t xml:space="preserve"> </w:t>
      </w:r>
      <w:r w:rsidR="00BC0242" w:rsidRPr="00BC0242">
        <w:rPr>
          <w:b w:val="0"/>
          <w:iCs/>
          <w:sz w:val="24"/>
          <w:szCs w:val="24"/>
        </w:rPr>
        <w:t>затраты, связанные с поставкой (отпуском) товара</w:t>
      </w:r>
      <w:r w:rsidR="00BC0242">
        <w:rPr>
          <w:b w:val="0"/>
          <w:iCs/>
          <w:sz w:val="24"/>
          <w:szCs w:val="24"/>
        </w:rPr>
        <w:t xml:space="preserve"> на АЗС</w:t>
      </w:r>
      <w:r w:rsidR="00BC0242" w:rsidRPr="00BC0242">
        <w:rPr>
          <w:b w:val="0"/>
          <w:iCs/>
          <w:sz w:val="24"/>
          <w:szCs w:val="24"/>
        </w:rPr>
        <w:t>,</w:t>
      </w:r>
      <w:r>
        <w:rPr>
          <w:b w:val="0"/>
          <w:color w:val="000000"/>
          <w:sz w:val="24"/>
          <w:szCs w:val="24"/>
        </w:rPr>
        <w:t xml:space="preserve"> </w:t>
      </w:r>
      <w:r w:rsidRPr="00042180">
        <w:rPr>
          <w:b w:val="0"/>
          <w:color w:val="000000"/>
          <w:sz w:val="24"/>
          <w:szCs w:val="24"/>
        </w:rPr>
        <w:t>а также затраты на страхование, уплату налогов, таможенных пошлин, сборов и других обязательных платежей в соответствии с законодательством Российской Федерации.</w:t>
      </w:r>
    </w:p>
    <w:p w:rsidR="00FA6207" w:rsidRPr="00620C90" w:rsidRDefault="00FA6207" w:rsidP="00524874">
      <w:pPr>
        <w:ind w:firstLine="567"/>
        <w:jc w:val="both"/>
        <w:rPr>
          <w:b w:val="0"/>
          <w:color w:val="000000"/>
          <w:sz w:val="24"/>
          <w:szCs w:val="24"/>
        </w:rPr>
      </w:pPr>
      <w:r w:rsidRPr="00042180">
        <w:rPr>
          <w:b w:val="0"/>
          <w:color w:val="000000"/>
          <w:sz w:val="24"/>
          <w:szCs w:val="24"/>
        </w:rPr>
        <w:t>2.3. Цена настоящего Договора является твердой и определяе</w:t>
      </w:r>
      <w:r w:rsidR="00671D22" w:rsidRPr="00042180">
        <w:rPr>
          <w:b w:val="0"/>
          <w:color w:val="000000"/>
          <w:sz w:val="24"/>
          <w:szCs w:val="24"/>
        </w:rPr>
        <w:t xml:space="preserve">тся на весь срок его исполнения </w:t>
      </w:r>
      <w:r w:rsidR="00671D22" w:rsidRPr="00042180">
        <w:rPr>
          <w:b w:val="0"/>
          <w:color w:val="000000"/>
          <w:sz w:val="24"/>
          <w:szCs w:val="24"/>
          <w:shd w:val="clear" w:color="auto" w:fill="FFFFFF"/>
        </w:rPr>
        <w:t xml:space="preserve">и может изменяться только в случаях, в порядке и на условиях, которые установлены законодательством Российской </w:t>
      </w:r>
      <w:r w:rsidR="00671D22" w:rsidRPr="00620C90">
        <w:rPr>
          <w:b w:val="0"/>
          <w:color w:val="000000"/>
          <w:sz w:val="24"/>
          <w:szCs w:val="24"/>
          <w:shd w:val="clear" w:color="auto" w:fill="FFFFFF"/>
        </w:rPr>
        <w:t>Федерации</w:t>
      </w:r>
      <w:r w:rsidR="00C1383D" w:rsidRPr="00620C90">
        <w:rPr>
          <w:b w:val="0"/>
          <w:bCs w:val="0"/>
          <w:color w:val="000000"/>
          <w:sz w:val="24"/>
          <w:szCs w:val="24"/>
        </w:rPr>
        <w:t xml:space="preserve"> и Положением о закупке. </w:t>
      </w:r>
    </w:p>
    <w:p w:rsidR="00A11891" w:rsidRPr="00620C90" w:rsidRDefault="00FA6207" w:rsidP="00A11891">
      <w:pPr>
        <w:pStyle w:val="a4"/>
        <w:spacing w:before="0" w:beforeAutospacing="0" w:after="0" w:afterAutospacing="0" w:line="180" w:lineRule="atLeast"/>
        <w:ind w:firstLine="540"/>
        <w:jc w:val="both"/>
        <w:rPr>
          <w:color w:val="000000"/>
          <w:lang w:val="ru-RU"/>
        </w:rPr>
      </w:pPr>
      <w:r w:rsidRPr="00620C90">
        <w:rPr>
          <w:color w:val="000000"/>
        </w:rPr>
        <w:t xml:space="preserve">2.4. Оплата товара производится Заказчиком из средств </w:t>
      </w:r>
      <w:r w:rsidR="008A559C" w:rsidRPr="00620C90">
        <w:rPr>
          <w:color w:val="000000"/>
        </w:rPr>
        <w:t xml:space="preserve">полученных </w:t>
      </w:r>
      <w:r w:rsidR="00681DBE" w:rsidRPr="00620C90">
        <w:rPr>
          <w:color w:val="000000"/>
        </w:rPr>
        <w:t>по договору</w:t>
      </w:r>
      <w:r w:rsidR="00E17B55" w:rsidRPr="00620C90">
        <w:rPr>
          <w:color w:val="000000"/>
        </w:rPr>
        <w:t xml:space="preserve">                     </w:t>
      </w:r>
      <w:r w:rsidR="00681DBE" w:rsidRPr="00620C90">
        <w:rPr>
          <w:color w:val="000000"/>
        </w:rPr>
        <w:t xml:space="preserve"> </w:t>
      </w:r>
      <w:r w:rsidR="00AD118A" w:rsidRPr="00AD118A">
        <w:rPr>
          <w:color w:val="000000"/>
        </w:rPr>
        <w:t xml:space="preserve">№ </w:t>
      </w:r>
      <w:r w:rsidR="00AA5A4B" w:rsidRPr="00AA5A4B">
        <w:rPr>
          <w:color w:val="000000"/>
        </w:rPr>
        <w:t>2427730301182020120062924/103-МКС/25</w:t>
      </w:r>
      <w:r w:rsidR="00AD118A" w:rsidRPr="00AD118A">
        <w:rPr>
          <w:color w:val="000000"/>
        </w:rPr>
        <w:t xml:space="preserve"> от «19» февраля 2025 г.</w:t>
      </w:r>
      <w:r w:rsidR="00681DBE" w:rsidRPr="00620C90">
        <w:rPr>
          <w:color w:val="000000"/>
        </w:rPr>
        <w:t xml:space="preserve">, в порядке и в сроки, установленные настоящим пунктом. </w:t>
      </w:r>
    </w:p>
    <w:p w:rsidR="00A11891" w:rsidRPr="00620C90" w:rsidRDefault="00681DBE" w:rsidP="00A11891">
      <w:pPr>
        <w:pStyle w:val="a4"/>
        <w:spacing w:before="0" w:beforeAutospacing="0" w:after="0" w:afterAutospacing="0" w:line="180" w:lineRule="atLeast"/>
        <w:ind w:firstLine="540"/>
        <w:jc w:val="both"/>
        <w:rPr>
          <w:color w:val="000000"/>
          <w:lang w:val="ru-RU"/>
        </w:rPr>
      </w:pPr>
      <w:r w:rsidRPr="00620C90">
        <w:rPr>
          <w:color w:val="000000"/>
        </w:rPr>
        <w:t xml:space="preserve">Аванс не предусмотрен. </w:t>
      </w:r>
    </w:p>
    <w:p w:rsidR="00A11891" w:rsidRPr="00620C90" w:rsidRDefault="00681DBE" w:rsidP="00A11891">
      <w:pPr>
        <w:pStyle w:val="a4"/>
        <w:spacing w:before="0" w:beforeAutospacing="0" w:after="0" w:afterAutospacing="0" w:line="180" w:lineRule="atLeast"/>
        <w:ind w:firstLine="540"/>
        <w:jc w:val="both"/>
        <w:rPr>
          <w:color w:val="000000"/>
          <w:lang w:val="ru-RU"/>
        </w:rPr>
      </w:pPr>
      <w:r w:rsidRPr="00620C90">
        <w:rPr>
          <w:color w:val="000000"/>
        </w:rPr>
        <w:t xml:space="preserve">Оплата товара производится в </w:t>
      </w:r>
      <w:r w:rsidR="00B16C9F" w:rsidRPr="00620C90">
        <w:rPr>
          <w:color w:val="000000"/>
        </w:rPr>
        <w:t xml:space="preserve">рублях, в </w:t>
      </w:r>
      <w:r w:rsidRPr="00620C90">
        <w:rPr>
          <w:color w:val="000000"/>
        </w:rPr>
        <w:t xml:space="preserve">течение </w:t>
      </w:r>
      <w:r w:rsidR="00AD118A">
        <w:rPr>
          <w:color w:val="000000"/>
          <w:lang w:val="ru-RU"/>
        </w:rPr>
        <w:t>5</w:t>
      </w:r>
      <w:r w:rsidR="00AC5294" w:rsidRPr="00620C90">
        <w:rPr>
          <w:color w:val="000000"/>
        </w:rPr>
        <w:t xml:space="preserve"> </w:t>
      </w:r>
      <w:r w:rsidR="006560DF" w:rsidRPr="00620C90">
        <w:rPr>
          <w:color w:val="000000"/>
        </w:rPr>
        <w:t xml:space="preserve">рабочих дней </w:t>
      </w:r>
      <w:r w:rsidR="00A11891" w:rsidRPr="00620C90">
        <w:rPr>
          <w:color w:val="000000"/>
          <w:lang w:val="ru-RU"/>
        </w:rPr>
        <w:t>с</w:t>
      </w:r>
      <w:r w:rsidR="00A11891" w:rsidRPr="00620C90">
        <w:rPr>
          <w:color w:val="000000"/>
        </w:rPr>
        <w:t xml:space="preserve">о дня подписания </w:t>
      </w:r>
      <w:r w:rsidR="009128CA">
        <w:rPr>
          <w:color w:val="000000"/>
          <w:lang w:val="ru-RU"/>
        </w:rPr>
        <w:t>З</w:t>
      </w:r>
      <w:r w:rsidR="00A11891" w:rsidRPr="00620C90">
        <w:rPr>
          <w:color w:val="000000"/>
        </w:rPr>
        <w:t>аказчиком документа о приемке поставленного товара</w:t>
      </w:r>
      <w:r w:rsidR="00A11891" w:rsidRPr="00620C90">
        <w:rPr>
          <w:color w:val="000000"/>
          <w:lang w:val="ru-RU"/>
        </w:rPr>
        <w:t>.</w:t>
      </w:r>
    </w:p>
    <w:p w:rsidR="00681DBE" w:rsidRPr="00681DBE" w:rsidRDefault="00681DBE" w:rsidP="00E17B55">
      <w:pPr>
        <w:ind w:firstLine="567"/>
        <w:jc w:val="both"/>
        <w:rPr>
          <w:b w:val="0"/>
          <w:color w:val="000000"/>
          <w:sz w:val="24"/>
          <w:szCs w:val="24"/>
        </w:rPr>
      </w:pPr>
      <w:r w:rsidRPr="00620C90">
        <w:rPr>
          <w:b w:val="0"/>
          <w:color w:val="000000"/>
          <w:sz w:val="24"/>
          <w:szCs w:val="24"/>
        </w:rPr>
        <w:t>Для оплаты Товара Исполнитель направляет Заказчику следующие</w:t>
      </w:r>
      <w:r w:rsidR="00E17B55">
        <w:rPr>
          <w:b w:val="0"/>
          <w:color w:val="000000"/>
          <w:sz w:val="24"/>
          <w:szCs w:val="24"/>
        </w:rPr>
        <w:t xml:space="preserve"> </w:t>
      </w:r>
      <w:r w:rsidRPr="00681DBE">
        <w:rPr>
          <w:b w:val="0"/>
          <w:color w:val="000000"/>
          <w:sz w:val="24"/>
          <w:szCs w:val="24"/>
        </w:rPr>
        <w:t>документы:</w:t>
      </w:r>
    </w:p>
    <w:p w:rsidR="00681DBE" w:rsidRPr="00042180" w:rsidRDefault="008A559C" w:rsidP="00681DBE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С</w:t>
      </w:r>
      <w:r w:rsidR="00681DBE" w:rsidRPr="00681DBE">
        <w:rPr>
          <w:b w:val="0"/>
          <w:color w:val="000000"/>
          <w:sz w:val="24"/>
          <w:szCs w:val="24"/>
        </w:rPr>
        <w:t xml:space="preserve">чет-фактуру, </w:t>
      </w:r>
      <w:proofErr w:type="gramStart"/>
      <w:r w:rsidR="00681DBE" w:rsidRPr="00681DBE">
        <w:rPr>
          <w:b w:val="0"/>
          <w:color w:val="000000"/>
          <w:sz w:val="24"/>
          <w:szCs w:val="24"/>
        </w:rPr>
        <w:t>товарную-накладную</w:t>
      </w:r>
      <w:proofErr w:type="gramEnd"/>
      <w:r w:rsidR="00681DBE" w:rsidRPr="00681DBE">
        <w:rPr>
          <w:b w:val="0"/>
          <w:color w:val="000000"/>
          <w:sz w:val="24"/>
          <w:szCs w:val="24"/>
        </w:rPr>
        <w:t xml:space="preserve"> или Универсальный передаточный документ (далее УПД)</w:t>
      </w:r>
      <w:r w:rsidR="00681DBE">
        <w:rPr>
          <w:b w:val="0"/>
          <w:color w:val="000000"/>
          <w:sz w:val="24"/>
          <w:szCs w:val="24"/>
        </w:rPr>
        <w:t>.</w:t>
      </w:r>
      <w:r w:rsidR="00681DBE" w:rsidRPr="00681DBE">
        <w:rPr>
          <w:b w:val="0"/>
          <w:color w:val="000000"/>
          <w:sz w:val="24"/>
          <w:szCs w:val="24"/>
        </w:rPr>
        <w:t xml:space="preserve"> </w:t>
      </w:r>
    </w:p>
    <w:p w:rsidR="00681DBE" w:rsidRPr="00042180" w:rsidRDefault="00681DBE" w:rsidP="00463F53">
      <w:pPr>
        <w:ind w:firstLine="567"/>
        <w:jc w:val="both"/>
        <w:rPr>
          <w:b w:val="0"/>
          <w:color w:val="000000"/>
          <w:sz w:val="24"/>
          <w:szCs w:val="24"/>
        </w:rPr>
      </w:pPr>
      <w:r w:rsidRPr="00042180">
        <w:rPr>
          <w:b w:val="0"/>
          <w:color w:val="000000"/>
          <w:sz w:val="24"/>
          <w:szCs w:val="24"/>
        </w:rPr>
        <w:t>После утверждения указанных документов  выставляется счет на оплату;</w:t>
      </w:r>
    </w:p>
    <w:p w:rsidR="00FA6207" w:rsidRPr="00042180" w:rsidRDefault="00681DBE" w:rsidP="00E17B55">
      <w:pPr>
        <w:ind w:firstLine="567"/>
        <w:jc w:val="both"/>
        <w:rPr>
          <w:b w:val="0"/>
          <w:color w:val="000000"/>
          <w:sz w:val="24"/>
          <w:szCs w:val="24"/>
        </w:rPr>
      </w:pPr>
      <w:r w:rsidRPr="00042180">
        <w:rPr>
          <w:b w:val="0"/>
          <w:color w:val="000000"/>
          <w:sz w:val="24"/>
          <w:szCs w:val="24"/>
        </w:rPr>
        <w:t>При отсутствии указанных документов или ненадлежащем их оформлении Заказчик</w:t>
      </w:r>
      <w:r w:rsidR="00E17B55">
        <w:rPr>
          <w:b w:val="0"/>
          <w:color w:val="000000"/>
          <w:sz w:val="24"/>
          <w:szCs w:val="24"/>
        </w:rPr>
        <w:t xml:space="preserve"> </w:t>
      </w:r>
      <w:r w:rsidRPr="00042180">
        <w:rPr>
          <w:b w:val="0"/>
          <w:color w:val="000000"/>
          <w:sz w:val="24"/>
          <w:szCs w:val="24"/>
        </w:rPr>
        <w:t>возвращает документы Исполнителю и оплату не производит</w:t>
      </w:r>
      <w:r w:rsidR="00FA6207" w:rsidRPr="00042180">
        <w:rPr>
          <w:b w:val="0"/>
          <w:color w:val="000000"/>
          <w:sz w:val="24"/>
          <w:szCs w:val="24"/>
        </w:rPr>
        <w:t xml:space="preserve">. </w:t>
      </w:r>
    </w:p>
    <w:p w:rsidR="00671D22" w:rsidRPr="00042180" w:rsidRDefault="00671D22" w:rsidP="00463F53">
      <w:pPr>
        <w:ind w:firstLine="567"/>
        <w:jc w:val="both"/>
        <w:rPr>
          <w:b w:val="0"/>
          <w:color w:val="000000"/>
          <w:sz w:val="24"/>
          <w:szCs w:val="24"/>
        </w:rPr>
      </w:pPr>
      <w:r w:rsidRPr="00042180">
        <w:rPr>
          <w:b w:val="0"/>
          <w:color w:val="000000"/>
          <w:sz w:val="24"/>
          <w:szCs w:val="24"/>
        </w:rPr>
        <w:t xml:space="preserve">Оплата поставленного товара по настоящему договору осуществляется с отдельного счета Заказчика в ПАО «Промсвязьбанк», открытого в соответствии с ФЗ «О государственном оборонном заказе» № 275-ФЗ. </w:t>
      </w:r>
    </w:p>
    <w:p w:rsidR="00FA6207" w:rsidRDefault="00FA6207" w:rsidP="00463F53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2.5. Заказчик вправе произвести оплату товара ранее максимального срока, установленного настоящим Договором.</w:t>
      </w:r>
    </w:p>
    <w:p w:rsidR="00681DBE" w:rsidRDefault="00681DBE" w:rsidP="00463F53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2.6. </w:t>
      </w:r>
      <w:r w:rsidRPr="00681DBE">
        <w:rPr>
          <w:b w:val="0"/>
          <w:color w:val="000000"/>
          <w:sz w:val="24"/>
          <w:szCs w:val="24"/>
        </w:rPr>
        <w:t xml:space="preserve">Идентификатор государственного контракта подлежит указанию в платежных документах, а также в документах, которые подтверждают возникновение денежных обязательств </w:t>
      </w:r>
      <w:r w:rsidR="00226E63">
        <w:rPr>
          <w:b w:val="0"/>
          <w:color w:val="000000"/>
          <w:sz w:val="24"/>
          <w:szCs w:val="24"/>
        </w:rPr>
        <w:t>Поставщика</w:t>
      </w:r>
      <w:r w:rsidRPr="00681DBE">
        <w:rPr>
          <w:b w:val="0"/>
          <w:color w:val="000000"/>
          <w:sz w:val="24"/>
          <w:szCs w:val="24"/>
        </w:rPr>
        <w:t xml:space="preserve"> и перечень которых определяется Министерством финансов Российской Федерации</w:t>
      </w:r>
      <w:r w:rsidR="00AB4B3A">
        <w:rPr>
          <w:b w:val="0"/>
          <w:color w:val="000000"/>
          <w:sz w:val="24"/>
          <w:szCs w:val="24"/>
        </w:rPr>
        <w:t>.</w:t>
      </w:r>
    </w:p>
    <w:p w:rsidR="00FA6207" w:rsidRDefault="00FA6207" w:rsidP="00463F53">
      <w:pPr>
        <w:ind w:firstLine="567"/>
        <w:jc w:val="both"/>
        <w:rPr>
          <w:b w:val="0"/>
          <w:color w:val="000000"/>
          <w:sz w:val="24"/>
          <w:szCs w:val="24"/>
        </w:rPr>
      </w:pPr>
    </w:p>
    <w:p w:rsidR="00D84D76" w:rsidRPr="0088613C" w:rsidRDefault="00D84D76" w:rsidP="00463F53">
      <w:pPr>
        <w:pStyle w:val="1"/>
        <w:keepNext w:val="0"/>
        <w:spacing w:line="240" w:lineRule="auto"/>
      </w:pPr>
      <w:r w:rsidRPr="0088613C">
        <w:t xml:space="preserve">3. </w:t>
      </w:r>
      <w:r w:rsidR="00AE5B9C" w:rsidRPr="0088613C">
        <w:t>Исполнение</w:t>
      </w:r>
      <w:r w:rsidRPr="0088613C">
        <w:t xml:space="preserve"> обязательств</w:t>
      </w:r>
    </w:p>
    <w:p w:rsidR="00533538" w:rsidRPr="00C77705" w:rsidRDefault="00533538" w:rsidP="00463F53">
      <w:pPr>
        <w:ind w:firstLine="567"/>
        <w:jc w:val="both"/>
        <w:rPr>
          <w:b w:val="0"/>
          <w:color w:val="000000"/>
          <w:sz w:val="24"/>
          <w:szCs w:val="24"/>
        </w:rPr>
      </w:pPr>
      <w:r w:rsidRPr="0088613C">
        <w:rPr>
          <w:b w:val="0"/>
          <w:color w:val="000000"/>
          <w:sz w:val="24"/>
          <w:szCs w:val="24"/>
        </w:rPr>
        <w:t xml:space="preserve">3.1. Место доставки товара: </w:t>
      </w:r>
      <w:r w:rsidR="00BC0242">
        <w:rPr>
          <w:b w:val="0"/>
          <w:color w:val="000000"/>
          <w:sz w:val="24"/>
          <w:szCs w:val="24"/>
        </w:rPr>
        <w:t>м</w:t>
      </w:r>
      <w:r w:rsidR="00681DBE">
        <w:rPr>
          <w:b w:val="0"/>
          <w:color w:val="000000"/>
          <w:sz w:val="24"/>
          <w:szCs w:val="24"/>
        </w:rPr>
        <w:t xml:space="preserve">еста отпуска товара </w:t>
      </w:r>
      <w:r w:rsidR="00681DBE" w:rsidRPr="00C77705">
        <w:rPr>
          <w:b w:val="0"/>
          <w:color w:val="000000"/>
          <w:sz w:val="24"/>
          <w:szCs w:val="24"/>
        </w:rPr>
        <w:t>указаны в приложении №</w:t>
      </w:r>
      <w:r w:rsidR="00074535" w:rsidRPr="00C77705">
        <w:rPr>
          <w:b w:val="0"/>
          <w:color w:val="000000"/>
          <w:sz w:val="24"/>
          <w:szCs w:val="24"/>
        </w:rPr>
        <w:t>2</w:t>
      </w:r>
      <w:r w:rsidR="00681DBE" w:rsidRPr="00C77705">
        <w:rPr>
          <w:b w:val="0"/>
          <w:color w:val="000000"/>
          <w:sz w:val="24"/>
          <w:szCs w:val="24"/>
        </w:rPr>
        <w:t xml:space="preserve"> к настоящему договору (</w:t>
      </w:r>
      <w:r w:rsidR="00F7311D">
        <w:rPr>
          <w:b w:val="0"/>
          <w:color w:val="000000"/>
          <w:sz w:val="24"/>
          <w:szCs w:val="24"/>
        </w:rPr>
        <w:t>Районы поставки</w:t>
      </w:r>
      <w:r w:rsidR="00681DBE" w:rsidRPr="00C77705">
        <w:rPr>
          <w:b w:val="0"/>
          <w:color w:val="000000"/>
          <w:sz w:val="24"/>
          <w:szCs w:val="24"/>
        </w:rPr>
        <w:t>)</w:t>
      </w:r>
      <w:r w:rsidRPr="00C77705">
        <w:rPr>
          <w:b w:val="0"/>
          <w:color w:val="000000"/>
          <w:sz w:val="24"/>
          <w:szCs w:val="24"/>
        </w:rPr>
        <w:t>.</w:t>
      </w:r>
    </w:p>
    <w:p w:rsidR="00533538" w:rsidRPr="00C77705" w:rsidRDefault="00533538" w:rsidP="00463F53">
      <w:pPr>
        <w:ind w:firstLine="567"/>
        <w:jc w:val="both"/>
        <w:rPr>
          <w:b w:val="0"/>
          <w:color w:val="000000"/>
          <w:sz w:val="24"/>
          <w:szCs w:val="24"/>
        </w:rPr>
      </w:pPr>
      <w:r w:rsidRPr="00C77705">
        <w:rPr>
          <w:b w:val="0"/>
          <w:color w:val="000000"/>
          <w:sz w:val="24"/>
          <w:szCs w:val="24"/>
        </w:rPr>
        <w:t>3.2. </w:t>
      </w:r>
      <w:r w:rsidR="00895670" w:rsidRPr="00C77705">
        <w:rPr>
          <w:b w:val="0"/>
          <w:color w:val="000000"/>
          <w:sz w:val="24"/>
          <w:szCs w:val="24"/>
        </w:rPr>
        <w:t>Поставка осуществляется с</w:t>
      </w:r>
      <w:r w:rsidRPr="00C77705">
        <w:rPr>
          <w:b w:val="0"/>
          <w:color w:val="000000"/>
          <w:sz w:val="24"/>
          <w:szCs w:val="24"/>
        </w:rPr>
        <w:t xml:space="preserve"> момента заключения договора по </w:t>
      </w:r>
      <w:r w:rsidR="00C2258F" w:rsidRPr="00C77705">
        <w:rPr>
          <w:b w:val="0"/>
          <w:color w:val="000000"/>
          <w:sz w:val="24"/>
          <w:szCs w:val="24"/>
        </w:rPr>
        <w:t xml:space="preserve">30 </w:t>
      </w:r>
      <w:r w:rsidR="00057D26">
        <w:rPr>
          <w:b w:val="0"/>
          <w:color w:val="000000"/>
          <w:sz w:val="24"/>
          <w:szCs w:val="24"/>
        </w:rPr>
        <w:t>сентября</w:t>
      </w:r>
      <w:r w:rsidR="00B145DA">
        <w:rPr>
          <w:b w:val="0"/>
          <w:color w:val="000000"/>
          <w:sz w:val="24"/>
          <w:szCs w:val="24"/>
        </w:rPr>
        <w:t xml:space="preserve"> </w:t>
      </w:r>
      <w:r w:rsidR="000B422F" w:rsidRPr="00C77705">
        <w:rPr>
          <w:b w:val="0"/>
          <w:color w:val="000000"/>
          <w:sz w:val="24"/>
          <w:szCs w:val="24"/>
        </w:rPr>
        <w:t>202</w:t>
      </w:r>
      <w:r w:rsidR="00B145DA">
        <w:rPr>
          <w:b w:val="0"/>
          <w:color w:val="000000"/>
          <w:sz w:val="24"/>
          <w:szCs w:val="24"/>
        </w:rPr>
        <w:t>6</w:t>
      </w:r>
      <w:r w:rsidR="000B422F" w:rsidRPr="00C77705">
        <w:rPr>
          <w:b w:val="0"/>
          <w:color w:val="000000"/>
          <w:sz w:val="24"/>
          <w:szCs w:val="24"/>
        </w:rPr>
        <w:t xml:space="preserve"> г.</w:t>
      </w:r>
    </w:p>
    <w:p w:rsidR="00533538" w:rsidRPr="00673AD2" w:rsidRDefault="00533538" w:rsidP="00463F53">
      <w:pPr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C77705">
        <w:rPr>
          <w:b w:val="0"/>
          <w:sz w:val="24"/>
          <w:szCs w:val="24"/>
        </w:rPr>
        <w:t>3.3.</w:t>
      </w:r>
      <w:r w:rsidRPr="00C77705">
        <w:rPr>
          <w:b w:val="0"/>
          <w:bCs w:val="0"/>
          <w:sz w:val="24"/>
          <w:szCs w:val="24"/>
          <w:lang w:eastAsia="en-US"/>
        </w:rPr>
        <w:t xml:space="preserve"> Заправка бензином автомобильным АИ-92 экологического класса не ниже К5 (розничная реализация) должна осуществляться по электронным (пластиковым) картам. Заказчику должна быть предоставлена возможность проверки</w:t>
      </w:r>
      <w:r w:rsidRPr="00673AD2">
        <w:rPr>
          <w:b w:val="0"/>
          <w:bCs w:val="0"/>
          <w:sz w:val="24"/>
          <w:szCs w:val="24"/>
          <w:lang w:eastAsia="en-US"/>
        </w:rPr>
        <w:t xml:space="preserve"> по телефону, в течение рабочего времени, заправки топливом конкретного автомобиля по месту, времени и объему заправки. Поставщик несет все риски, связанные с хранением товара, до момента передачи его Заказчику. </w:t>
      </w:r>
    </w:p>
    <w:p w:rsidR="00533538" w:rsidRPr="00673AD2" w:rsidRDefault="00533538" w:rsidP="00463F53">
      <w:pPr>
        <w:autoSpaceDE/>
        <w:autoSpaceDN/>
        <w:adjustRightInd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673AD2">
        <w:rPr>
          <w:b w:val="0"/>
          <w:bCs w:val="0"/>
          <w:sz w:val="24"/>
          <w:szCs w:val="24"/>
          <w:lang w:eastAsia="en-US"/>
        </w:rPr>
        <w:t>Отпуск бензина автомобильного АИ-92 экологического класса не ниже К5 (розничная реализация)</w:t>
      </w:r>
      <w:r w:rsidR="00E17B55">
        <w:rPr>
          <w:b w:val="0"/>
          <w:bCs w:val="0"/>
          <w:sz w:val="24"/>
          <w:szCs w:val="24"/>
          <w:lang w:eastAsia="en-US"/>
        </w:rPr>
        <w:t xml:space="preserve"> </w:t>
      </w:r>
      <w:r w:rsidRPr="00673AD2">
        <w:rPr>
          <w:b w:val="0"/>
          <w:bCs w:val="0"/>
          <w:sz w:val="24"/>
          <w:szCs w:val="24"/>
          <w:lang w:eastAsia="en-US"/>
        </w:rPr>
        <w:t xml:space="preserve">должен осуществляется круглосуточно путем заправки автотранспортных средств Заказчика на автозаправочных станциях, расположенных на территории, указанной в информации о месте доставки товара. </w:t>
      </w:r>
    </w:p>
    <w:p w:rsidR="00533538" w:rsidRPr="00673AD2" w:rsidRDefault="00533538" w:rsidP="00463F53">
      <w:pPr>
        <w:autoSpaceDE/>
        <w:autoSpaceDN/>
        <w:adjustRightInd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673AD2">
        <w:rPr>
          <w:b w:val="0"/>
          <w:bCs w:val="0"/>
          <w:sz w:val="24"/>
          <w:szCs w:val="24"/>
          <w:lang w:eastAsia="en-US"/>
        </w:rPr>
        <w:t xml:space="preserve">Поставщик по конкретной заявке Заказчика обязан предоставить запрошенное количество пластиковых карт с зачисленным </w:t>
      </w:r>
      <w:proofErr w:type="gramStart"/>
      <w:r w:rsidRPr="00673AD2">
        <w:rPr>
          <w:b w:val="0"/>
          <w:bCs w:val="0"/>
          <w:sz w:val="24"/>
          <w:szCs w:val="24"/>
          <w:lang w:eastAsia="en-US"/>
        </w:rPr>
        <w:t>согласно заявки</w:t>
      </w:r>
      <w:proofErr w:type="gramEnd"/>
      <w:r w:rsidRPr="00673AD2">
        <w:rPr>
          <w:b w:val="0"/>
          <w:bCs w:val="0"/>
          <w:sz w:val="24"/>
          <w:szCs w:val="24"/>
          <w:lang w:eastAsia="en-US"/>
        </w:rPr>
        <w:t xml:space="preserve"> количеством товара, либо зачислить в течение одного рабочего дня необходимое количество товара при наличии у Заказчика пластиковой карты. Пластиковые карты предоставляются Заказчику в течение трех рабочих дней с момента предоставления конкретной заявки.</w:t>
      </w:r>
    </w:p>
    <w:p w:rsidR="00533538" w:rsidRPr="00172011" w:rsidRDefault="00533538" w:rsidP="00463F53">
      <w:pPr>
        <w:autoSpaceDE/>
        <w:autoSpaceDN/>
        <w:adjustRightInd/>
        <w:ind w:firstLine="567"/>
        <w:jc w:val="both"/>
        <w:rPr>
          <w:b w:val="0"/>
          <w:bCs w:val="0"/>
          <w:color w:val="FF0000"/>
          <w:sz w:val="24"/>
          <w:szCs w:val="24"/>
          <w:lang w:eastAsia="en-US"/>
        </w:rPr>
      </w:pPr>
      <w:r w:rsidRPr="00673AD2">
        <w:rPr>
          <w:b w:val="0"/>
          <w:bCs w:val="0"/>
          <w:sz w:val="24"/>
          <w:szCs w:val="24"/>
          <w:lang w:eastAsia="en-US"/>
        </w:rPr>
        <w:t>Поставщик должен без взимания дополнительной платы переда</w:t>
      </w:r>
      <w:r w:rsidR="00226E63">
        <w:rPr>
          <w:b w:val="0"/>
          <w:bCs w:val="0"/>
          <w:sz w:val="24"/>
          <w:szCs w:val="24"/>
          <w:lang w:eastAsia="en-US"/>
        </w:rPr>
        <w:t>ть</w:t>
      </w:r>
      <w:r w:rsidRPr="00673AD2">
        <w:rPr>
          <w:b w:val="0"/>
          <w:bCs w:val="0"/>
          <w:sz w:val="24"/>
          <w:szCs w:val="24"/>
          <w:lang w:eastAsia="en-US"/>
        </w:rPr>
        <w:t xml:space="preserve"> </w:t>
      </w:r>
      <w:r w:rsidRPr="00EF12A6">
        <w:rPr>
          <w:b w:val="0"/>
          <w:bCs w:val="0"/>
          <w:color w:val="000000"/>
          <w:sz w:val="24"/>
          <w:szCs w:val="24"/>
          <w:lang w:eastAsia="en-US"/>
        </w:rPr>
        <w:t>Заказчику</w:t>
      </w:r>
      <w:r w:rsidR="00E17B55" w:rsidRPr="00EF12A6">
        <w:rPr>
          <w:b w:val="0"/>
          <w:bCs w:val="0"/>
          <w:color w:val="000000"/>
          <w:sz w:val="24"/>
          <w:szCs w:val="24"/>
          <w:lang w:eastAsia="en-US"/>
        </w:rPr>
        <w:t xml:space="preserve"> счет,</w:t>
      </w:r>
      <w:r w:rsidRPr="00EF12A6">
        <w:rPr>
          <w:b w:val="0"/>
          <w:bCs w:val="0"/>
          <w:color w:val="000000"/>
          <w:sz w:val="24"/>
          <w:szCs w:val="24"/>
          <w:lang w:eastAsia="en-US"/>
        </w:rPr>
        <w:t xml:space="preserve"> счёт-фактуру, товарную </w:t>
      </w:r>
      <w:r w:rsidRPr="000D4C67">
        <w:rPr>
          <w:b w:val="0"/>
          <w:bCs w:val="0"/>
          <w:color w:val="000000"/>
          <w:sz w:val="24"/>
          <w:szCs w:val="24"/>
          <w:lang w:eastAsia="en-US"/>
        </w:rPr>
        <w:t>накладную</w:t>
      </w:r>
      <w:r w:rsidR="00172011" w:rsidRPr="000D4C67">
        <w:rPr>
          <w:b w:val="0"/>
          <w:bCs w:val="0"/>
          <w:color w:val="000000"/>
          <w:sz w:val="24"/>
          <w:szCs w:val="24"/>
          <w:lang w:eastAsia="en-US"/>
        </w:rPr>
        <w:t xml:space="preserve"> или УПД, </w:t>
      </w:r>
      <w:r w:rsidRPr="000D4C67">
        <w:rPr>
          <w:b w:val="0"/>
          <w:bCs w:val="0"/>
          <w:color w:val="000000"/>
          <w:sz w:val="24"/>
          <w:szCs w:val="24"/>
          <w:lang w:eastAsia="en-US"/>
        </w:rPr>
        <w:t>отчёт заправок</w:t>
      </w:r>
      <w:r w:rsidRPr="00EF12A6">
        <w:rPr>
          <w:b w:val="0"/>
          <w:bCs w:val="0"/>
          <w:color w:val="000000"/>
          <w:sz w:val="24"/>
          <w:szCs w:val="24"/>
          <w:lang w:eastAsia="en-US"/>
        </w:rPr>
        <w:t xml:space="preserve"> по объёмам полученного товара</w:t>
      </w:r>
      <w:r w:rsidRPr="00673AD2">
        <w:rPr>
          <w:b w:val="0"/>
          <w:bCs w:val="0"/>
          <w:sz w:val="24"/>
          <w:szCs w:val="24"/>
          <w:lang w:eastAsia="en-US"/>
        </w:rPr>
        <w:t xml:space="preserve"> в </w:t>
      </w:r>
      <w:proofErr w:type="gramStart"/>
      <w:r w:rsidRPr="00673AD2">
        <w:rPr>
          <w:b w:val="0"/>
          <w:bCs w:val="0"/>
          <w:sz w:val="24"/>
          <w:szCs w:val="24"/>
          <w:lang w:eastAsia="en-US"/>
        </w:rPr>
        <w:t>срок</w:t>
      </w:r>
      <w:proofErr w:type="gramEnd"/>
      <w:r w:rsidRPr="00673AD2">
        <w:rPr>
          <w:b w:val="0"/>
          <w:bCs w:val="0"/>
          <w:sz w:val="24"/>
          <w:szCs w:val="24"/>
          <w:lang w:eastAsia="en-US"/>
        </w:rPr>
        <w:t xml:space="preserve"> не </w:t>
      </w:r>
      <w:r w:rsidR="00172011">
        <w:rPr>
          <w:b w:val="0"/>
          <w:bCs w:val="0"/>
          <w:sz w:val="24"/>
          <w:szCs w:val="24"/>
          <w:lang w:eastAsia="en-US"/>
        </w:rPr>
        <w:t>превышающий</w:t>
      </w:r>
      <w:r w:rsidRPr="00673AD2">
        <w:rPr>
          <w:b w:val="0"/>
          <w:bCs w:val="0"/>
          <w:sz w:val="24"/>
          <w:szCs w:val="24"/>
          <w:lang w:eastAsia="en-US"/>
        </w:rPr>
        <w:t xml:space="preserve"> 7 (</w:t>
      </w:r>
      <w:r w:rsidRPr="000D4C67">
        <w:rPr>
          <w:b w:val="0"/>
          <w:bCs w:val="0"/>
          <w:color w:val="000000"/>
          <w:sz w:val="24"/>
          <w:szCs w:val="24"/>
          <w:lang w:eastAsia="en-US"/>
        </w:rPr>
        <w:t xml:space="preserve">семи) дней, </w:t>
      </w:r>
      <w:r w:rsidR="00172011" w:rsidRPr="000D4C67">
        <w:rPr>
          <w:b w:val="0"/>
          <w:bCs w:val="0"/>
          <w:color w:val="000000"/>
          <w:sz w:val="24"/>
          <w:szCs w:val="24"/>
          <w:lang w:eastAsia="en-US"/>
        </w:rPr>
        <w:t>после</w:t>
      </w:r>
      <w:r w:rsidRPr="000D4C67">
        <w:rPr>
          <w:b w:val="0"/>
          <w:bCs w:val="0"/>
          <w:color w:val="000000"/>
          <w:sz w:val="24"/>
          <w:szCs w:val="24"/>
          <w:lang w:eastAsia="en-US"/>
        </w:rPr>
        <w:t xml:space="preserve"> окончания </w:t>
      </w:r>
      <w:r w:rsidR="00172011" w:rsidRPr="000D4C67">
        <w:rPr>
          <w:b w:val="0"/>
          <w:bCs w:val="0"/>
          <w:color w:val="000000"/>
          <w:sz w:val="24"/>
          <w:szCs w:val="24"/>
          <w:lang w:eastAsia="en-US"/>
        </w:rPr>
        <w:t>срока, указанного в п. 3.2. Договора.</w:t>
      </w:r>
      <w:r w:rsidR="00172011" w:rsidRPr="00172011">
        <w:rPr>
          <w:b w:val="0"/>
          <w:bCs w:val="0"/>
          <w:color w:val="FF0000"/>
          <w:sz w:val="24"/>
          <w:szCs w:val="24"/>
          <w:lang w:eastAsia="en-US"/>
        </w:rPr>
        <w:t xml:space="preserve"> </w:t>
      </w:r>
      <w:r w:rsidRPr="00172011">
        <w:rPr>
          <w:b w:val="0"/>
          <w:bCs w:val="0"/>
          <w:color w:val="FF0000"/>
          <w:sz w:val="24"/>
          <w:szCs w:val="24"/>
          <w:lang w:eastAsia="en-US"/>
        </w:rPr>
        <w:t xml:space="preserve"> </w:t>
      </w:r>
    </w:p>
    <w:p w:rsidR="00533538" w:rsidRPr="00673AD2" w:rsidRDefault="00533538" w:rsidP="00463F53">
      <w:pPr>
        <w:autoSpaceDE/>
        <w:autoSpaceDN/>
        <w:adjustRightInd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673AD2">
        <w:rPr>
          <w:b w:val="0"/>
          <w:bCs w:val="0"/>
          <w:sz w:val="24"/>
          <w:szCs w:val="24"/>
          <w:lang w:eastAsia="en-US"/>
        </w:rPr>
        <w:t>Отчёт заправок по объёмам полученного товара в месяц должен иметь следующую информацию:</w:t>
      </w:r>
    </w:p>
    <w:p w:rsidR="00533538" w:rsidRPr="00673AD2" w:rsidRDefault="00533538" w:rsidP="00463F53">
      <w:pPr>
        <w:autoSpaceDE/>
        <w:autoSpaceDN/>
        <w:adjustRightInd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673AD2">
        <w:rPr>
          <w:b w:val="0"/>
          <w:bCs w:val="0"/>
          <w:sz w:val="24"/>
          <w:szCs w:val="24"/>
          <w:lang w:eastAsia="en-US"/>
        </w:rPr>
        <w:t>номер пластиковой карты;</w:t>
      </w:r>
    </w:p>
    <w:p w:rsidR="00533538" w:rsidRPr="00673AD2" w:rsidRDefault="00533538" w:rsidP="00463F53">
      <w:pPr>
        <w:autoSpaceDE/>
        <w:autoSpaceDN/>
        <w:adjustRightInd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673AD2">
        <w:rPr>
          <w:b w:val="0"/>
          <w:bCs w:val="0"/>
          <w:sz w:val="24"/>
          <w:szCs w:val="24"/>
          <w:lang w:eastAsia="en-US"/>
        </w:rPr>
        <w:t>время заправки (дата, час);</w:t>
      </w:r>
    </w:p>
    <w:p w:rsidR="00533538" w:rsidRPr="00673AD2" w:rsidRDefault="00533538" w:rsidP="00463F53">
      <w:pPr>
        <w:autoSpaceDE/>
        <w:autoSpaceDN/>
        <w:adjustRightInd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673AD2">
        <w:rPr>
          <w:b w:val="0"/>
          <w:bCs w:val="0"/>
          <w:sz w:val="24"/>
          <w:szCs w:val="24"/>
          <w:lang w:eastAsia="en-US"/>
        </w:rPr>
        <w:t>количество полученного товара;</w:t>
      </w:r>
    </w:p>
    <w:p w:rsidR="00533538" w:rsidRDefault="00533538" w:rsidP="00463F53">
      <w:pPr>
        <w:autoSpaceDE/>
        <w:autoSpaceDN/>
        <w:adjustRightInd/>
        <w:ind w:firstLine="567"/>
        <w:jc w:val="both"/>
        <w:rPr>
          <w:b w:val="0"/>
          <w:bCs w:val="0"/>
          <w:sz w:val="24"/>
          <w:szCs w:val="24"/>
          <w:lang w:eastAsia="en-US"/>
        </w:rPr>
      </w:pPr>
      <w:r w:rsidRPr="00673AD2">
        <w:rPr>
          <w:b w:val="0"/>
          <w:bCs w:val="0"/>
          <w:sz w:val="24"/>
          <w:szCs w:val="24"/>
          <w:lang w:eastAsia="en-US"/>
        </w:rPr>
        <w:t>сведения о месте заправки.</w:t>
      </w:r>
    </w:p>
    <w:p w:rsidR="00D84D76" w:rsidRPr="00D84D76" w:rsidRDefault="00D84D76" w:rsidP="00463F53">
      <w:pPr>
        <w:pStyle w:val="1"/>
        <w:keepNext w:val="0"/>
        <w:spacing w:line="240" w:lineRule="auto"/>
      </w:pPr>
      <w:r w:rsidRPr="00D84D76">
        <w:t>4. Гарантийные обязательства</w:t>
      </w:r>
    </w:p>
    <w:p w:rsidR="0023764C" w:rsidRPr="000D0DBC" w:rsidRDefault="0023764C" w:rsidP="00463F53">
      <w:pPr>
        <w:ind w:firstLine="567"/>
        <w:jc w:val="both"/>
        <w:rPr>
          <w:b w:val="0"/>
          <w:bCs w:val="0"/>
          <w:sz w:val="24"/>
          <w:szCs w:val="24"/>
        </w:rPr>
      </w:pPr>
      <w:r w:rsidRPr="000D0DBC">
        <w:rPr>
          <w:b w:val="0"/>
          <w:sz w:val="24"/>
          <w:szCs w:val="24"/>
        </w:rPr>
        <w:t>4.1. </w:t>
      </w:r>
      <w:r w:rsidRPr="000D0DBC">
        <w:rPr>
          <w:b w:val="0"/>
          <w:bCs w:val="0"/>
          <w:sz w:val="24"/>
          <w:szCs w:val="24"/>
        </w:rPr>
        <w:t>Поставщик гарантирует Заказчику соответствие качества поставляемого</w:t>
      </w:r>
      <w:r w:rsidR="00EA26F0">
        <w:rPr>
          <w:b w:val="0"/>
          <w:bCs w:val="0"/>
          <w:sz w:val="24"/>
          <w:szCs w:val="24"/>
        </w:rPr>
        <w:t xml:space="preserve"> товара требованиям стандартов, техническим регламентам. </w:t>
      </w:r>
    </w:p>
    <w:p w:rsidR="0023764C" w:rsidRPr="000D0DBC" w:rsidRDefault="0023764C" w:rsidP="00463F53">
      <w:pPr>
        <w:ind w:firstLine="567"/>
        <w:jc w:val="both"/>
        <w:rPr>
          <w:rFonts w:eastAsia="Calibri"/>
          <w:b w:val="0"/>
          <w:bCs w:val="0"/>
          <w:sz w:val="24"/>
          <w:szCs w:val="24"/>
          <w:lang w:eastAsia="en-US"/>
        </w:rPr>
      </w:pPr>
      <w:r w:rsidRPr="000D0DBC">
        <w:rPr>
          <w:b w:val="0"/>
          <w:bCs w:val="0"/>
          <w:sz w:val="24"/>
          <w:szCs w:val="24"/>
        </w:rPr>
        <w:t>4.2. Гарантия качества должна распространяться на весь объем отпускаемого товара.</w:t>
      </w:r>
      <w:r w:rsidRPr="000D0DBC">
        <w:rPr>
          <w:rFonts w:eastAsia="Calibri"/>
          <w:b w:val="0"/>
          <w:bCs w:val="0"/>
          <w:sz w:val="24"/>
          <w:szCs w:val="24"/>
          <w:lang w:eastAsia="en-US"/>
        </w:rPr>
        <w:t xml:space="preserve"> </w:t>
      </w:r>
    </w:p>
    <w:p w:rsidR="003A129C" w:rsidRDefault="003A129C" w:rsidP="00463F53">
      <w:pPr>
        <w:autoSpaceDE/>
        <w:autoSpaceDN/>
        <w:adjustRightInd/>
        <w:ind w:firstLine="567"/>
        <w:jc w:val="both"/>
        <w:rPr>
          <w:rFonts w:eastAsia="Calibri"/>
          <w:b w:val="0"/>
          <w:bCs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sz w:val="24"/>
          <w:szCs w:val="24"/>
          <w:lang w:eastAsia="en-US"/>
        </w:rPr>
        <w:t>4.</w:t>
      </w:r>
      <w:r w:rsidR="00DD241B">
        <w:rPr>
          <w:rFonts w:eastAsia="Calibri"/>
          <w:b w:val="0"/>
          <w:bCs w:val="0"/>
          <w:sz w:val="24"/>
          <w:szCs w:val="24"/>
          <w:lang w:eastAsia="en-US"/>
        </w:rPr>
        <w:t>3</w:t>
      </w:r>
      <w:r>
        <w:rPr>
          <w:rFonts w:eastAsia="Calibri"/>
          <w:b w:val="0"/>
          <w:bCs w:val="0"/>
          <w:sz w:val="24"/>
          <w:szCs w:val="24"/>
          <w:lang w:eastAsia="en-US"/>
        </w:rPr>
        <w:t xml:space="preserve">. </w:t>
      </w:r>
      <w:r w:rsidR="0022288B">
        <w:rPr>
          <w:rFonts w:eastAsia="Calibri"/>
          <w:b w:val="0"/>
          <w:bCs w:val="0"/>
          <w:sz w:val="24"/>
          <w:szCs w:val="24"/>
          <w:lang w:eastAsia="en-US"/>
        </w:rPr>
        <w:t>Поставщик</w:t>
      </w:r>
      <w:r w:rsidRPr="003A129C">
        <w:rPr>
          <w:rFonts w:eastAsia="Calibri"/>
          <w:b w:val="0"/>
          <w:bCs w:val="0"/>
          <w:sz w:val="24"/>
          <w:szCs w:val="24"/>
          <w:lang w:eastAsia="en-US"/>
        </w:rPr>
        <w:t xml:space="preserve"> гарантирует Заказчику, что ко дню заключения настоящего договора он  соответствует требованиям, предусмотренным положением о закупке от 25 апреля 2022 года, ФЗ-223 от 18 июля 2011 года.</w:t>
      </w:r>
    </w:p>
    <w:p w:rsidR="00B92B12" w:rsidRPr="00B92B12" w:rsidRDefault="00B92B12" w:rsidP="00463F53">
      <w:pPr>
        <w:ind w:firstLine="567"/>
        <w:jc w:val="both"/>
        <w:rPr>
          <w:rFonts w:eastAsia="Calibri"/>
          <w:b w:val="0"/>
          <w:bCs w:val="0"/>
          <w:color w:val="FF0000"/>
          <w:sz w:val="24"/>
          <w:szCs w:val="24"/>
          <w:lang w:eastAsia="en-US"/>
        </w:rPr>
      </w:pPr>
    </w:p>
    <w:p w:rsidR="00D84D76" w:rsidRPr="00B92B12" w:rsidRDefault="00D84D76" w:rsidP="00463F53">
      <w:pPr>
        <w:ind w:firstLine="567"/>
        <w:jc w:val="center"/>
        <w:rPr>
          <w:sz w:val="24"/>
          <w:szCs w:val="24"/>
        </w:rPr>
      </w:pPr>
      <w:r w:rsidRPr="00B92B12">
        <w:rPr>
          <w:sz w:val="24"/>
          <w:szCs w:val="24"/>
        </w:rPr>
        <w:t xml:space="preserve">5. </w:t>
      </w:r>
      <w:r w:rsidR="001B3A04" w:rsidRPr="00B92B12">
        <w:rPr>
          <w:sz w:val="24"/>
          <w:szCs w:val="24"/>
        </w:rPr>
        <w:t>П</w:t>
      </w:r>
      <w:r w:rsidR="00B92B12">
        <w:rPr>
          <w:sz w:val="24"/>
          <w:szCs w:val="24"/>
        </w:rPr>
        <w:t>РИЕМКА РЕЗУЛЬТАТОВ</w:t>
      </w:r>
    </w:p>
    <w:p w:rsidR="00BD4F27" w:rsidRDefault="00886F12" w:rsidP="00BD4F27">
      <w:pPr>
        <w:ind w:firstLine="567"/>
        <w:jc w:val="both"/>
        <w:rPr>
          <w:b w:val="0"/>
          <w:sz w:val="24"/>
          <w:szCs w:val="24"/>
        </w:rPr>
      </w:pPr>
      <w:r w:rsidRPr="00997E5B">
        <w:rPr>
          <w:b w:val="0"/>
          <w:color w:val="000000"/>
          <w:sz w:val="24"/>
          <w:szCs w:val="24"/>
        </w:rPr>
        <w:t>5.</w:t>
      </w:r>
      <w:r>
        <w:rPr>
          <w:b w:val="0"/>
          <w:color w:val="000000"/>
          <w:sz w:val="24"/>
          <w:szCs w:val="24"/>
        </w:rPr>
        <w:t>1</w:t>
      </w:r>
      <w:r w:rsidRPr="00997E5B">
        <w:rPr>
          <w:b w:val="0"/>
          <w:color w:val="000000"/>
          <w:sz w:val="24"/>
          <w:szCs w:val="24"/>
        </w:rPr>
        <w:t>. </w:t>
      </w:r>
      <w:r w:rsidR="00BD4F27" w:rsidRPr="00716C2A">
        <w:rPr>
          <w:b w:val="0"/>
          <w:sz w:val="24"/>
          <w:szCs w:val="24"/>
        </w:rPr>
        <w:t xml:space="preserve">Приемка Товара осуществляется </w:t>
      </w:r>
      <w:r w:rsidR="00BD4F27" w:rsidRPr="000D4C67">
        <w:rPr>
          <w:b w:val="0"/>
          <w:color w:val="000000"/>
          <w:sz w:val="24"/>
          <w:szCs w:val="24"/>
        </w:rPr>
        <w:t>Заказчиком, который в течение 5 (пяти) рабочих дней с момента непосредственно</w:t>
      </w:r>
      <w:r w:rsidR="009805FD" w:rsidRPr="000D4C67">
        <w:rPr>
          <w:b w:val="0"/>
          <w:color w:val="000000"/>
          <w:sz w:val="24"/>
          <w:szCs w:val="24"/>
        </w:rPr>
        <w:t>го отпуска</w:t>
      </w:r>
      <w:r w:rsidR="003E0EAA" w:rsidRPr="000D4C67">
        <w:rPr>
          <w:b w:val="0"/>
          <w:color w:val="000000"/>
          <w:sz w:val="24"/>
          <w:szCs w:val="24"/>
        </w:rPr>
        <w:t xml:space="preserve"> </w:t>
      </w:r>
      <w:r w:rsidR="00BD4F27" w:rsidRPr="000D4C67">
        <w:rPr>
          <w:b w:val="0"/>
          <w:color w:val="000000"/>
          <w:sz w:val="24"/>
          <w:szCs w:val="24"/>
        </w:rPr>
        <w:t>Товара</w:t>
      </w:r>
      <w:r w:rsidR="009B17C0" w:rsidRPr="000D4C67">
        <w:rPr>
          <w:b w:val="0"/>
          <w:color w:val="000000"/>
          <w:sz w:val="24"/>
          <w:szCs w:val="24"/>
        </w:rPr>
        <w:t xml:space="preserve"> через АЗС</w:t>
      </w:r>
      <w:r w:rsidR="00BD4F27" w:rsidRPr="000D4C67">
        <w:rPr>
          <w:b w:val="0"/>
          <w:color w:val="000000"/>
          <w:sz w:val="24"/>
          <w:szCs w:val="24"/>
        </w:rPr>
        <w:t>, проверяет</w:t>
      </w:r>
      <w:r w:rsidR="00BD4F27" w:rsidRPr="00716C2A">
        <w:rPr>
          <w:b w:val="0"/>
          <w:sz w:val="24"/>
          <w:szCs w:val="24"/>
        </w:rPr>
        <w:t xml:space="preserve"> качество и соответствие Товара требованиям </w:t>
      </w:r>
      <w:r w:rsidR="00BD4F27">
        <w:rPr>
          <w:b w:val="0"/>
          <w:sz w:val="24"/>
          <w:szCs w:val="24"/>
        </w:rPr>
        <w:t>Договора</w:t>
      </w:r>
      <w:r w:rsidR="00BD4F27" w:rsidRPr="00716C2A">
        <w:rPr>
          <w:b w:val="0"/>
          <w:sz w:val="24"/>
          <w:szCs w:val="24"/>
        </w:rPr>
        <w:t>.</w:t>
      </w:r>
      <w:r w:rsidR="00810B77">
        <w:rPr>
          <w:b w:val="0"/>
          <w:sz w:val="24"/>
          <w:szCs w:val="24"/>
        </w:rPr>
        <w:t xml:space="preserve"> </w:t>
      </w:r>
      <w:r w:rsidR="00810B77" w:rsidRPr="00810B77">
        <w:rPr>
          <w:b w:val="0"/>
          <w:sz w:val="24"/>
          <w:szCs w:val="24"/>
        </w:rPr>
        <w:t>Приемка товара производится без представителей Поставщика</w:t>
      </w:r>
      <w:r w:rsidR="00810B77">
        <w:rPr>
          <w:b w:val="0"/>
          <w:sz w:val="24"/>
          <w:szCs w:val="24"/>
        </w:rPr>
        <w:t>.</w:t>
      </w:r>
    </w:p>
    <w:p w:rsidR="00BD4F27" w:rsidRDefault="00BD4F27" w:rsidP="00BD4F27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5.2.</w:t>
      </w:r>
      <w:r w:rsidRPr="00716C2A">
        <w:rPr>
          <w:b w:val="0"/>
          <w:sz w:val="24"/>
          <w:szCs w:val="24"/>
        </w:rPr>
        <w:t>Поставщик, по согласованию с Заказчиком, может направить своего уполномоченного представителя (ей) для участия в приемке.</w:t>
      </w:r>
    </w:p>
    <w:p w:rsidR="00BD4F27" w:rsidRDefault="00BD4F27" w:rsidP="00BD4F27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5.3.</w:t>
      </w:r>
      <w:r w:rsidRPr="00716C2A">
        <w:rPr>
          <w:b w:val="0"/>
          <w:sz w:val="24"/>
          <w:szCs w:val="24"/>
        </w:rPr>
        <w:t xml:space="preserve">Стороны </w:t>
      </w:r>
      <w:r>
        <w:rPr>
          <w:b w:val="0"/>
          <w:sz w:val="24"/>
          <w:szCs w:val="24"/>
        </w:rPr>
        <w:t>Договора</w:t>
      </w:r>
      <w:r w:rsidRPr="00716C2A">
        <w:rPr>
          <w:b w:val="0"/>
          <w:sz w:val="24"/>
          <w:szCs w:val="24"/>
        </w:rPr>
        <w:t xml:space="preserve"> определили следующий порядок осуществления приемки Товара:</w:t>
      </w:r>
    </w:p>
    <w:p w:rsidR="00BD4F27" w:rsidRDefault="00BD4F27" w:rsidP="00BD4F27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5.3.1.</w:t>
      </w:r>
      <w:r w:rsidRPr="00716C2A">
        <w:rPr>
          <w:b w:val="0"/>
          <w:sz w:val="24"/>
          <w:szCs w:val="24"/>
        </w:rPr>
        <w:t xml:space="preserve">Заказчик </w:t>
      </w:r>
      <w:r w:rsidRPr="00716C2A">
        <w:rPr>
          <w:rFonts w:eastAsia="Calibri"/>
          <w:b w:val="0"/>
          <w:sz w:val="24"/>
          <w:szCs w:val="24"/>
        </w:rPr>
        <w:t>обеспечивает приемку товара по количеству</w:t>
      </w:r>
      <w:r w:rsidR="009B17C0">
        <w:rPr>
          <w:rFonts w:eastAsia="Calibri"/>
          <w:b w:val="0"/>
          <w:sz w:val="24"/>
          <w:szCs w:val="24"/>
        </w:rPr>
        <w:t>.</w:t>
      </w:r>
      <w:r w:rsidRPr="00716C2A">
        <w:rPr>
          <w:rFonts w:eastAsia="Calibri"/>
          <w:b w:val="0"/>
          <w:sz w:val="24"/>
          <w:szCs w:val="24"/>
        </w:rPr>
        <w:t xml:space="preserve"> </w:t>
      </w:r>
    </w:p>
    <w:p w:rsidR="00BD4F27" w:rsidRDefault="00BD4F27" w:rsidP="00BD4F27">
      <w:pPr>
        <w:ind w:firstLine="567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5.3.2.</w:t>
      </w:r>
      <w:r w:rsidRPr="00716C2A">
        <w:rPr>
          <w:b w:val="0"/>
          <w:sz w:val="24"/>
          <w:szCs w:val="24"/>
        </w:rPr>
        <w:t xml:space="preserve">При положительном заключении Заказчика о приемке товара, необходимые документы в </w:t>
      </w:r>
      <w:r w:rsidRPr="00B73313">
        <w:rPr>
          <w:sz w:val="24"/>
          <w:szCs w:val="24"/>
        </w:rPr>
        <w:t>течение 5 (пяти) рабочих дней</w:t>
      </w:r>
      <w:r w:rsidR="00226E63">
        <w:rPr>
          <w:sz w:val="24"/>
          <w:szCs w:val="24"/>
        </w:rPr>
        <w:t xml:space="preserve"> </w:t>
      </w:r>
      <w:r w:rsidRPr="00716C2A">
        <w:rPr>
          <w:b w:val="0"/>
          <w:sz w:val="24"/>
          <w:szCs w:val="24"/>
        </w:rPr>
        <w:t>подписыва</w:t>
      </w:r>
      <w:r>
        <w:rPr>
          <w:b w:val="0"/>
          <w:sz w:val="24"/>
          <w:szCs w:val="24"/>
        </w:rPr>
        <w:t>ю</w:t>
      </w:r>
      <w:r w:rsidRPr="00716C2A">
        <w:rPr>
          <w:b w:val="0"/>
          <w:sz w:val="24"/>
          <w:szCs w:val="24"/>
        </w:rPr>
        <w:t>тся уполномоченным представител</w:t>
      </w:r>
      <w:r>
        <w:rPr>
          <w:b w:val="0"/>
          <w:sz w:val="24"/>
          <w:szCs w:val="24"/>
        </w:rPr>
        <w:t>ем Заказчика.</w:t>
      </w:r>
    </w:p>
    <w:p w:rsidR="00BD4F27" w:rsidRDefault="00BD4F27" w:rsidP="00BD4F27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5.3.3.</w:t>
      </w:r>
      <w:r w:rsidRPr="00716C2A">
        <w:rPr>
          <w:b w:val="0"/>
          <w:sz w:val="24"/>
          <w:szCs w:val="24"/>
        </w:rPr>
        <w:t>При выявлении несоответствий в Товаре, препятствующих его приемке, оформляется акт с указанием выявленных недостатков и сроков их устранения, который подписывается Заказчиком и уполномоченным представителем Поставщика. При отказе от подписания акта уполномоченным представителем Поставщика об этом делается отметка в акте.</w:t>
      </w:r>
    </w:p>
    <w:p w:rsidR="00BD4F27" w:rsidRDefault="00BD4F27" w:rsidP="00BD4F27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5.3.4.</w:t>
      </w:r>
      <w:r w:rsidRPr="00716C2A">
        <w:rPr>
          <w:b w:val="0"/>
          <w:sz w:val="24"/>
          <w:szCs w:val="24"/>
        </w:rPr>
        <w:t xml:space="preserve">После устранения выявленных недостатков проводится повторная приемка с </w:t>
      </w:r>
      <w:r w:rsidRPr="00716C2A">
        <w:rPr>
          <w:b w:val="0"/>
          <w:sz w:val="24"/>
          <w:szCs w:val="24"/>
        </w:rPr>
        <w:lastRenderedPageBreak/>
        <w:t>участием уполномоченного представителя Поставщика в течение 1 (Одного) рабочего дня со дня  представления Поставщиком исправного Товара.</w:t>
      </w:r>
      <w:r>
        <w:rPr>
          <w:b w:val="0"/>
          <w:sz w:val="24"/>
          <w:szCs w:val="24"/>
        </w:rPr>
        <w:t xml:space="preserve"> </w:t>
      </w:r>
    </w:p>
    <w:p w:rsidR="00BD4F27" w:rsidRDefault="00BD4F27" w:rsidP="00BD4F27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5.3.5. </w:t>
      </w:r>
      <w:proofErr w:type="gramStart"/>
      <w:r w:rsidRPr="00FD6864">
        <w:rPr>
          <w:b w:val="0"/>
          <w:color w:val="000000"/>
          <w:sz w:val="24"/>
          <w:szCs w:val="24"/>
        </w:rPr>
        <w:t>Товар считается поставленным с момента подписания Сторонами</w:t>
      </w:r>
      <w:r w:rsidRPr="00EE3B06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 xml:space="preserve">документа о приемке – </w:t>
      </w:r>
      <w:r w:rsidRPr="00613CB9">
        <w:rPr>
          <w:b w:val="0"/>
          <w:sz w:val="24"/>
          <w:szCs w:val="24"/>
        </w:rPr>
        <w:t>акт</w:t>
      </w:r>
      <w:r>
        <w:rPr>
          <w:b w:val="0"/>
          <w:sz w:val="24"/>
          <w:szCs w:val="24"/>
        </w:rPr>
        <w:t>а</w:t>
      </w:r>
      <w:r w:rsidRPr="00613CB9">
        <w:rPr>
          <w:b w:val="0"/>
          <w:sz w:val="24"/>
          <w:szCs w:val="24"/>
        </w:rPr>
        <w:t xml:space="preserve"> (ак</w:t>
      </w:r>
      <w:r>
        <w:rPr>
          <w:b w:val="0"/>
          <w:sz w:val="24"/>
          <w:szCs w:val="24"/>
        </w:rPr>
        <w:t>та</w:t>
      </w:r>
      <w:r w:rsidRPr="00613CB9">
        <w:rPr>
          <w:b w:val="0"/>
          <w:sz w:val="24"/>
          <w:szCs w:val="24"/>
        </w:rPr>
        <w:t xml:space="preserve"> приема-передачи товара)</w:t>
      </w:r>
      <w:r w:rsidRPr="00613CB9">
        <w:rPr>
          <w:rStyle w:val="aff"/>
          <w:b w:val="0"/>
          <w:sz w:val="24"/>
          <w:szCs w:val="24"/>
        </w:rPr>
        <w:footnoteReference w:id="1"/>
      </w:r>
      <w:r w:rsidR="00912BB8">
        <w:rPr>
          <w:b w:val="0"/>
          <w:sz w:val="24"/>
          <w:szCs w:val="24"/>
        </w:rPr>
        <w:t xml:space="preserve"> и </w:t>
      </w:r>
      <w:r w:rsidR="00912BB8" w:rsidRPr="00912BB8">
        <w:rPr>
          <w:b w:val="0"/>
          <w:sz w:val="24"/>
          <w:szCs w:val="24"/>
        </w:rPr>
        <w:t xml:space="preserve">утверждения заказчиком Акт приемки (Ф. 0510452) </w:t>
      </w:r>
      <w:r w:rsidR="00F057F1" w:rsidRPr="00F057F1">
        <w:rPr>
          <w:b w:val="0"/>
          <w:sz w:val="24"/>
          <w:szCs w:val="24"/>
        </w:rPr>
        <w:t>по унифицированной форме, установленной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 w:rsidR="00F057F1">
        <w:rPr>
          <w:b w:val="0"/>
          <w:sz w:val="24"/>
          <w:szCs w:val="24"/>
        </w:rPr>
        <w:t>.</w:t>
      </w:r>
      <w:proofErr w:type="gramEnd"/>
    </w:p>
    <w:p w:rsidR="00BD4F27" w:rsidRDefault="00BD4F27" w:rsidP="00BD4F27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5.4. </w:t>
      </w:r>
      <w:r w:rsidRPr="00FD6864">
        <w:rPr>
          <w:b w:val="0"/>
          <w:color w:val="000000"/>
          <w:sz w:val="24"/>
          <w:szCs w:val="24"/>
        </w:rPr>
        <w:t xml:space="preserve">При исполнении настоящего </w:t>
      </w:r>
      <w:r>
        <w:rPr>
          <w:b w:val="0"/>
          <w:color w:val="000000"/>
          <w:sz w:val="24"/>
          <w:szCs w:val="24"/>
        </w:rPr>
        <w:t>Договор</w:t>
      </w:r>
      <w:r w:rsidRPr="00FD6864">
        <w:rPr>
          <w:b w:val="0"/>
          <w:color w:val="000000"/>
          <w:sz w:val="24"/>
          <w:szCs w:val="24"/>
        </w:rPr>
        <w:t xml:space="preserve">а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>
        <w:rPr>
          <w:b w:val="0"/>
          <w:color w:val="000000"/>
          <w:sz w:val="24"/>
          <w:szCs w:val="24"/>
        </w:rPr>
        <w:t>Договоре</w:t>
      </w:r>
      <w:r w:rsidRPr="00FD6864">
        <w:rPr>
          <w:b w:val="0"/>
          <w:color w:val="000000"/>
          <w:sz w:val="24"/>
          <w:szCs w:val="24"/>
        </w:rPr>
        <w:t>.</w:t>
      </w:r>
    </w:p>
    <w:p w:rsidR="00BD4F27" w:rsidRDefault="00BD4F27" w:rsidP="00BD4F27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5.5. </w:t>
      </w:r>
      <w:r w:rsidRPr="00C66BD2">
        <w:rPr>
          <w:b w:val="0"/>
          <w:sz w:val="24"/>
          <w:szCs w:val="24"/>
        </w:rPr>
        <w:t>Для проверки предоставленных поставщиком результатов, предусмотренных договором, в части их соответствия условиям договора заказчик пров</w:t>
      </w:r>
      <w:r w:rsidR="00EF7980">
        <w:rPr>
          <w:b w:val="0"/>
          <w:sz w:val="24"/>
          <w:szCs w:val="24"/>
        </w:rPr>
        <w:t xml:space="preserve">одит </w:t>
      </w:r>
      <w:r w:rsidRPr="00865371">
        <w:rPr>
          <w:b w:val="0"/>
          <w:sz w:val="24"/>
          <w:szCs w:val="24"/>
        </w:rPr>
        <w:t>экспертизу.</w:t>
      </w:r>
    </w:p>
    <w:p w:rsidR="00A43022" w:rsidRDefault="00A43022" w:rsidP="00E17B55">
      <w:pPr>
        <w:ind w:firstLine="567"/>
        <w:jc w:val="both"/>
        <w:rPr>
          <w:b w:val="0"/>
          <w:color w:val="000000"/>
          <w:sz w:val="24"/>
          <w:szCs w:val="24"/>
        </w:rPr>
      </w:pPr>
    </w:p>
    <w:p w:rsidR="00E17B55" w:rsidRPr="00A43022" w:rsidRDefault="00D84D76" w:rsidP="00A43022">
      <w:pPr>
        <w:ind w:firstLine="567"/>
        <w:jc w:val="center"/>
        <w:rPr>
          <w:b w:val="0"/>
          <w:color w:val="000000"/>
          <w:sz w:val="24"/>
          <w:szCs w:val="24"/>
        </w:rPr>
      </w:pPr>
      <w:r w:rsidRPr="00A43022">
        <w:rPr>
          <w:color w:val="000000"/>
          <w:sz w:val="24"/>
          <w:szCs w:val="24"/>
        </w:rPr>
        <w:t xml:space="preserve">6. </w:t>
      </w:r>
      <w:r w:rsidR="00A43022">
        <w:rPr>
          <w:color w:val="000000"/>
          <w:sz w:val="24"/>
          <w:szCs w:val="24"/>
        </w:rPr>
        <w:t>ПРАВА И ОБЯЗАННОСТИ СТОРОН</w:t>
      </w:r>
    </w:p>
    <w:p w:rsidR="00E17B55" w:rsidRDefault="00416218" w:rsidP="00E17B55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6.1.</w:t>
      </w:r>
      <w:r w:rsidR="00252A07" w:rsidRPr="00AC402B">
        <w:rPr>
          <w:b w:val="0"/>
          <w:color w:val="000000"/>
          <w:sz w:val="24"/>
          <w:szCs w:val="24"/>
        </w:rPr>
        <w:t> </w:t>
      </w:r>
      <w:r w:rsidRPr="00AC402B">
        <w:rPr>
          <w:b w:val="0"/>
          <w:color w:val="000000"/>
          <w:sz w:val="24"/>
          <w:szCs w:val="24"/>
        </w:rPr>
        <w:t>Заказчик обязуется:</w:t>
      </w:r>
    </w:p>
    <w:p w:rsidR="00BD4F27" w:rsidRPr="005B5965" w:rsidRDefault="000E745D" w:rsidP="00BD4F27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1) </w:t>
      </w:r>
      <w:r w:rsidR="00BD4F27" w:rsidRPr="005B5965">
        <w:rPr>
          <w:b w:val="0"/>
          <w:sz w:val="24"/>
          <w:szCs w:val="24"/>
        </w:rPr>
        <w:t>принять Товар по объему, а также произвести оплату Товара в порядке, предусмотренном  п. 2.</w:t>
      </w:r>
      <w:r w:rsidR="00BD4F27">
        <w:rPr>
          <w:b w:val="0"/>
          <w:sz w:val="24"/>
          <w:szCs w:val="24"/>
        </w:rPr>
        <w:t>4</w:t>
      </w:r>
      <w:r w:rsidR="00BD4F27" w:rsidRPr="005B5965">
        <w:rPr>
          <w:b w:val="0"/>
          <w:sz w:val="24"/>
          <w:szCs w:val="24"/>
        </w:rPr>
        <w:t>. настоящего Договора.</w:t>
      </w:r>
    </w:p>
    <w:p w:rsidR="00BD4F27" w:rsidRPr="00937CC6" w:rsidRDefault="00EF05CE" w:rsidP="00BD4F27">
      <w:pPr>
        <w:ind w:firstLine="567"/>
        <w:jc w:val="both"/>
        <w:rPr>
          <w:b w:val="0"/>
          <w:color w:val="000000"/>
          <w:sz w:val="24"/>
          <w:szCs w:val="24"/>
        </w:rPr>
      </w:pPr>
      <w:r w:rsidRPr="00DF4674">
        <w:rPr>
          <w:b w:val="0"/>
          <w:color w:val="000000"/>
          <w:sz w:val="24"/>
          <w:szCs w:val="24"/>
        </w:rPr>
        <w:t>2) </w:t>
      </w:r>
      <w:r w:rsidR="00BD4F27" w:rsidRPr="00AC402B">
        <w:rPr>
          <w:b w:val="0"/>
          <w:color w:val="000000"/>
          <w:sz w:val="24"/>
          <w:szCs w:val="24"/>
        </w:rPr>
        <w:t xml:space="preserve">уведомлять Поставщика об изменении указанных в настоящем </w:t>
      </w:r>
      <w:r w:rsidR="00BD4F27">
        <w:rPr>
          <w:b w:val="0"/>
          <w:color w:val="000000"/>
          <w:sz w:val="24"/>
          <w:szCs w:val="24"/>
        </w:rPr>
        <w:t>Договор</w:t>
      </w:r>
      <w:r w:rsidR="00BD4F27" w:rsidRPr="00AC402B">
        <w:rPr>
          <w:b w:val="0"/>
          <w:color w:val="000000"/>
          <w:sz w:val="24"/>
          <w:szCs w:val="24"/>
        </w:rPr>
        <w:t>е реквизитов в течение 5 (пяти) рабочих дней</w:t>
      </w:r>
      <w:r w:rsidR="00BD4F27" w:rsidRPr="00937CC6">
        <w:rPr>
          <w:b w:val="0"/>
          <w:color w:val="000000"/>
          <w:sz w:val="24"/>
          <w:szCs w:val="24"/>
        </w:rPr>
        <w:t xml:space="preserve"> с момента их изменения;</w:t>
      </w:r>
    </w:p>
    <w:p w:rsidR="00E17B55" w:rsidRDefault="00EF05CE" w:rsidP="00E17B55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3) </w:t>
      </w:r>
      <w:r w:rsidR="00BD4F27" w:rsidRPr="000909E7">
        <w:rPr>
          <w:b w:val="0"/>
          <w:color w:val="000000"/>
          <w:sz w:val="24"/>
          <w:szCs w:val="24"/>
        </w:rPr>
        <w:t>принять решение об односторонне</w:t>
      </w:r>
      <w:r w:rsidR="00BD4F27" w:rsidRPr="005B5965">
        <w:rPr>
          <w:b w:val="0"/>
          <w:color w:val="000000"/>
          <w:sz w:val="24"/>
          <w:szCs w:val="24"/>
        </w:rPr>
        <w:t>м отказе от исполнения настоящего Договора в случаях, предусмотренных законодательством РФ</w:t>
      </w:r>
      <w:r w:rsidR="00BD4F27">
        <w:rPr>
          <w:b w:val="0"/>
          <w:color w:val="000000"/>
          <w:sz w:val="24"/>
          <w:szCs w:val="24"/>
        </w:rPr>
        <w:t>;</w:t>
      </w:r>
    </w:p>
    <w:p w:rsidR="006F5D93" w:rsidRDefault="006F5D93" w:rsidP="006F5D93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4) </w:t>
      </w:r>
      <w:r w:rsidRPr="00683D86">
        <w:rPr>
          <w:b w:val="0"/>
          <w:color w:val="000000"/>
          <w:sz w:val="24"/>
          <w:szCs w:val="24"/>
        </w:rPr>
        <w:t xml:space="preserve">сообщать в письменной форме </w:t>
      </w:r>
      <w:r>
        <w:rPr>
          <w:b w:val="0"/>
          <w:color w:val="000000"/>
          <w:sz w:val="24"/>
          <w:szCs w:val="24"/>
        </w:rPr>
        <w:t>Исполнителю</w:t>
      </w:r>
      <w:r w:rsidRPr="00683D86">
        <w:rPr>
          <w:b w:val="0"/>
          <w:color w:val="000000"/>
          <w:sz w:val="24"/>
          <w:szCs w:val="24"/>
        </w:rPr>
        <w:t xml:space="preserve"> о выявленных недостатках</w:t>
      </w:r>
      <w:r>
        <w:rPr>
          <w:b w:val="0"/>
          <w:color w:val="000000"/>
          <w:sz w:val="24"/>
          <w:szCs w:val="24"/>
        </w:rPr>
        <w:t>;</w:t>
      </w:r>
      <w:r w:rsidRPr="00683D86">
        <w:rPr>
          <w:b w:val="0"/>
          <w:color w:val="000000"/>
          <w:sz w:val="24"/>
          <w:szCs w:val="24"/>
        </w:rPr>
        <w:t xml:space="preserve"> </w:t>
      </w:r>
    </w:p>
    <w:p w:rsidR="006F5D93" w:rsidRDefault="006F5D93" w:rsidP="00E17B55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5) </w:t>
      </w:r>
      <w:r w:rsidRPr="0079358B">
        <w:rPr>
          <w:b w:val="0"/>
          <w:color w:val="000000"/>
          <w:sz w:val="24"/>
          <w:szCs w:val="24"/>
        </w:rPr>
        <w:t>обеспечивать оплату работы в порядке и в сроки, определенные настоящим Договором;</w:t>
      </w:r>
    </w:p>
    <w:p w:rsidR="006F5D93" w:rsidRDefault="0014021B" w:rsidP="00E17B55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6</w:t>
      </w:r>
      <w:r w:rsidR="006F5D93">
        <w:rPr>
          <w:b w:val="0"/>
          <w:color w:val="000000"/>
          <w:sz w:val="24"/>
          <w:szCs w:val="24"/>
        </w:rPr>
        <w:t xml:space="preserve">) </w:t>
      </w:r>
      <w:proofErr w:type="gramStart"/>
      <w:r w:rsidRPr="0085709C">
        <w:rPr>
          <w:b w:val="0"/>
          <w:bCs w:val="0"/>
          <w:sz w:val="24"/>
          <w:szCs w:val="24"/>
        </w:rPr>
        <w:t>нести иные обязанности</w:t>
      </w:r>
      <w:proofErr w:type="gramEnd"/>
      <w:r w:rsidRPr="0085709C">
        <w:rPr>
          <w:b w:val="0"/>
          <w:bCs w:val="0"/>
          <w:sz w:val="24"/>
          <w:szCs w:val="24"/>
        </w:rPr>
        <w:t xml:space="preserve">, установленные </w:t>
      </w:r>
      <w:r w:rsidRPr="0085709C">
        <w:rPr>
          <w:b w:val="0"/>
          <w:sz w:val="24"/>
          <w:szCs w:val="24"/>
        </w:rPr>
        <w:t>Договором</w:t>
      </w:r>
      <w:r w:rsidRPr="0085709C">
        <w:rPr>
          <w:sz w:val="24"/>
          <w:szCs w:val="24"/>
        </w:rPr>
        <w:t xml:space="preserve"> </w:t>
      </w:r>
      <w:r w:rsidRPr="0085709C">
        <w:rPr>
          <w:b w:val="0"/>
          <w:bCs w:val="0"/>
          <w:sz w:val="24"/>
          <w:szCs w:val="24"/>
        </w:rPr>
        <w:t xml:space="preserve">и законодательством Российской </w:t>
      </w:r>
      <w:r>
        <w:rPr>
          <w:b w:val="0"/>
          <w:bCs w:val="0"/>
          <w:sz w:val="24"/>
          <w:szCs w:val="24"/>
        </w:rPr>
        <w:t>Федерации;</w:t>
      </w:r>
    </w:p>
    <w:p w:rsidR="00A43022" w:rsidRDefault="00252A07" w:rsidP="00A43022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6</w:t>
      </w:r>
      <w:r w:rsidR="00416218" w:rsidRPr="00AC402B">
        <w:rPr>
          <w:b w:val="0"/>
          <w:color w:val="000000"/>
          <w:sz w:val="24"/>
          <w:szCs w:val="24"/>
        </w:rPr>
        <w:t>.2.</w:t>
      </w:r>
      <w:r w:rsidRPr="00AC402B">
        <w:rPr>
          <w:b w:val="0"/>
          <w:color w:val="000000"/>
          <w:sz w:val="24"/>
          <w:szCs w:val="24"/>
        </w:rPr>
        <w:t> </w:t>
      </w:r>
      <w:r w:rsidR="00416218" w:rsidRPr="00AC402B">
        <w:rPr>
          <w:b w:val="0"/>
          <w:color w:val="000000"/>
          <w:sz w:val="24"/>
          <w:szCs w:val="24"/>
        </w:rPr>
        <w:t>Заказчик вправе:</w:t>
      </w:r>
    </w:p>
    <w:p w:rsidR="00A43022" w:rsidRDefault="00252A07" w:rsidP="00A43022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1) </w:t>
      </w:r>
      <w:r w:rsidR="00416218" w:rsidRPr="00AC402B">
        <w:rPr>
          <w:b w:val="0"/>
          <w:color w:val="000000"/>
          <w:sz w:val="24"/>
          <w:szCs w:val="24"/>
        </w:rPr>
        <w:t xml:space="preserve">требовать от </w:t>
      </w:r>
      <w:r w:rsidR="002E442D" w:rsidRPr="00AC402B">
        <w:rPr>
          <w:b w:val="0"/>
          <w:color w:val="000000"/>
          <w:sz w:val="24"/>
          <w:szCs w:val="24"/>
        </w:rPr>
        <w:t>П</w:t>
      </w:r>
      <w:r w:rsidR="000A5BB4" w:rsidRPr="00AC402B">
        <w:rPr>
          <w:b w:val="0"/>
          <w:color w:val="000000"/>
          <w:sz w:val="24"/>
          <w:szCs w:val="24"/>
        </w:rPr>
        <w:t>оставщика</w:t>
      </w:r>
      <w:r w:rsidR="00416218" w:rsidRPr="00AC402B">
        <w:rPr>
          <w:b w:val="0"/>
          <w:color w:val="000000"/>
          <w:sz w:val="24"/>
          <w:szCs w:val="24"/>
        </w:rPr>
        <w:t xml:space="preserve"> надлежащего исполнения обязательств</w:t>
      </w:r>
      <w:r w:rsidR="00EF7980">
        <w:rPr>
          <w:b w:val="0"/>
          <w:color w:val="000000"/>
          <w:sz w:val="24"/>
          <w:szCs w:val="24"/>
        </w:rPr>
        <w:t xml:space="preserve"> в соответствии  со спецификацией</w:t>
      </w:r>
      <w:r w:rsidR="00416218" w:rsidRPr="00AC402B">
        <w:rPr>
          <w:b w:val="0"/>
          <w:color w:val="000000"/>
          <w:sz w:val="24"/>
          <w:szCs w:val="24"/>
        </w:rPr>
        <w:t>;</w:t>
      </w:r>
    </w:p>
    <w:p w:rsidR="00A43022" w:rsidRDefault="00BD4F27" w:rsidP="00A43022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2</w:t>
      </w:r>
      <w:r w:rsidR="00252A07" w:rsidRPr="00AC402B">
        <w:rPr>
          <w:b w:val="0"/>
          <w:color w:val="000000"/>
          <w:sz w:val="24"/>
          <w:szCs w:val="24"/>
        </w:rPr>
        <w:t>) </w:t>
      </w:r>
      <w:r w:rsidR="00416218" w:rsidRPr="00AC402B">
        <w:rPr>
          <w:b w:val="0"/>
          <w:color w:val="000000"/>
          <w:sz w:val="24"/>
          <w:szCs w:val="24"/>
        </w:rPr>
        <w:t xml:space="preserve">требовать от </w:t>
      </w:r>
      <w:r w:rsidR="002E442D" w:rsidRPr="00AC402B">
        <w:rPr>
          <w:b w:val="0"/>
          <w:color w:val="000000"/>
          <w:sz w:val="24"/>
          <w:szCs w:val="24"/>
        </w:rPr>
        <w:t>П</w:t>
      </w:r>
      <w:r w:rsidR="000A5BB4" w:rsidRPr="00AC402B">
        <w:rPr>
          <w:b w:val="0"/>
          <w:color w:val="000000"/>
          <w:sz w:val="24"/>
          <w:szCs w:val="24"/>
        </w:rPr>
        <w:t>оставщика</w:t>
      </w:r>
      <w:r w:rsidR="00416218" w:rsidRPr="00AC402B">
        <w:rPr>
          <w:b w:val="0"/>
          <w:color w:val="000000"/>
          <w:sz w:val="24"/>
          <w:szCs w:val="24"/>
        </w:rPr>
        <w:t xml:space="preserve"> своевременного предоставления надлежащим образом оформленной отчетной документации, подтверждающей исполнение обязанностей.</w:t>
      </w:r>
    </w:p>
    <w:p w:rsidR="002D53BE" w:rsidRDefault="002D53BE" w:rsidP="00A43022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3) определять ответственных лиц</w:t>
      </w:r>
      <w:r w:rsidR="006F5D93">
        <w:rPr>
          <w:b w:val="0"/>
          <w:color w:val="000000"/>
          <w:sz w:val="24"/>
          <w:szCs w:val="24"/>
        </w:rPr>
        <w:t xml:space="preserve"> непосредственно участвующих в </w:t>
      </w:r>
      <w:proofErr w:type="gramStart"/>
      <w:r w:rsidR="006F5D93">
        <w:rPr>
          <w:b w:val="0"/>
          <w:color w:val="000000"/>
          <w:sz w:val="24"/>
          <w:szCs w:val="24"/>
        </w:rPr>
        <w:t>контроле за</w:t>
      </w:r>
      <w:proofErr w:type="gramEnd"/>
      <w:r w:rsidR="006F5D93">
        <w:rPr>
          <w:b w:val="0"/>
          <w:color w:val="000000"/>
          <w:sz w:val="24"/>
          <w:szCs w:val="24"/>
        </w:rPr>
        <w:t xml:space="preserve"> ходом поставки товара</w:t>
      </w:r>
      <w:r>
        <w:rPr>
          <w:b w:val="0"/>
          <w:color w:val="000000"/>
          <w:sz w:val="24"/>
          <w:szCs w:val="24"/>
        </w:rPr>
        <w:t>;</w:t>
      </w:r>
    </w:p>
    <w:p w:rsidR="002D53BE" w:rsidRDefault="002D53BE" w:rsidP="006F5D93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4) осуществлять контроль исполнения Договора, без вмешательства в оперативно-хозяйственную деятельность Поставщика;</w:t>
      </w:r>
    </w:p>
    <w:p w:rsidR="006F5D93" w:rsidRDefault="006F5D93" w:rsidP="006F5D93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5) принять решение об одностороннем отказе от исполнения Договора в соответствии  с гражданским кодексом РФ;</w:t>
      </w:r>
    </w:p>
    <w:p w:rsidR="006F5D93" w:rsidRDefault="006F5D93" w:rsidP="006F5D93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6) осуществлять иные права, установленные Договором и законодательством РФ. </w:t>
      </w:r>
    </w:p>
    <w:p w:rsidR="00A43022" w:rsidRPr="00950C23" w:rsidRDefault="00252A07" w:rsidP="00A43022">
      <w:pPr>
        <w:ind w:firstLine="567"/>
        <w:jc w:val="both"/>
        <w:rPr>
          <w:b w:val="0"/>
          <w:color w:val="000000"/>
          <w:sz w:val="24"/>
          <w:szCs w:val="24"/>
        </w:rPr>
      </w:pPr>
      <w:r w:rsidRPr="00950C23">
        <w:rPr>
          <w:b w:val="0"/>
          <w:color w:val="000000"/>
          <w:sz w:val="24"/>
          <w:szCs w:val="24"/>
        </w:rPr>
        <w:t>6</w:t>
      </w:r>
      <w:r w:rsidR="00416218" w:rsidRPr="00950C23">
        <w:rPr>
          <w:b w:val="0"/>
          <w:color w:val="000000"/>
          <w:sz w:val="24"/>
          <w:szCs w:val="24"/>
        </w:rPr>
        <w:t>.3.</w:t>
      </w:r>
      <w:r w:rsidRPr="00950C23">
        <w:rPr>
          <w:b w:val="0"/>
          <w:color w:val="000000"/>
          <w:sz w:val="24"/>
          <w:szCs w:val="24"/>
        </w:rPr>
        <w:t> </w:t>
      </w:r>
      <w:r w:rsidR="000A5BB4" w:rsidRPr="00950C23">
        <w:rPr>
          <w:b w:val="0"/>
          <w:color w:val="000000"/>
          <w:sz w:val="24"/>
          <w:szCs w:val="24"/>
        </w:rPr>
        <w:t>Поставщик</w:t>
      </w:r>
      <w:r w:rsidR="00416218" w:rsidRPr="00950C23">
        <w:rPr>
          <w:b w:val="0"/>
          <w:color w:val="000000"/>
          <w:sz w:val="24"/>
          <w:szCs w:val="24"/>
        </w:rPr>
        <w:t xml:space="preserve"> обязуется:</w:t>
      </w:r>
    </w:p>
    <w:p w:rsidR="00551DA2" w:rsidRPr="00950C23" w:rsidRDefault="00252A07" w:rsidP="00F2053E">
      <w:pPr>
        <w:ind w:firstLine="567"/>
        <w:jc w:val="both"/>
        <w:rPr>
          <w:b w:val="0"/>
          <w:color w:val="000000"/>
          <w:sz w:val="24"/>
          <w:szCs w:val="24"/>
        </w:rPr>
      </w:pPr>
      <w:r w:rsidRPr="00950C23">
        <w:rPr>
          <w:b w:val="0"/>
          <w:color w:val="000000"/>
          <w:sz w:val="24"/>
          <w:szCs w:val="24"/>
        </w:rPr>
        <w:t>1) </w:t>
      </w:r>
      <w:r w:rsidR="0014021B">
        <w:rPr>
          <w:b w:val="0"/>
          <w:color w:val="000000"/>
          <w:sz w:val="24"/>
          <w:szCs w:val="24"/>
        </w:rPr>
        <w:t xml:space="preserve">своевременно </w:t>
      </w:r>
      <w:r w:rsidR="00422262" w:rsidRPr="00950C23">
        <w:rPr>
          <w:b w:val="0"/>
          <w:color w:val="000000"/>
          <w:sz w:val="24"/>
          <w:szCs w:val="24"/>
        </w:rPr>
        <w:t>поставить</w:t>
      </w:r>
      <w:r w:rsidR="00416218" w:rsidRPr="00950C23">
        <w:rPr>
          <w:b w:val="0"/>
          <w:color w:val="000000"/>
          <w:sz w:val="24"/>
          <w:szCs w:val="24"/>
        </w:rPr>
        <w:t xml:space="preserve"> </w:t>
      </w:r>
      <w:r w:rsidR="00100FE5" w:rsidRPr="00950C23">
        <w:rPr>
          <w:b w:val="0"/>
          <w:color w:val="000000"/>
          <w:sz w:val="24"/>
          <w:szCs w:val="24"/>
        </w:rPr>
        <w:t>товар</w:t>
      </w:r>
      <w:r w:rsidR="00416218" w:rsidRPr="00950C23">
        <w:rPr>
          <w:b w:val="0"/>
          <w:color w:val="000000"/>
          <w:sz w:val="24"/>
          <w:szCs w:val="24"/>
        </w:rPr>
        <w:t xml:space="preserve"> в </w:t>
      </w:r>
      <w:r w:rsidR="00422262" w:rsidRPr="00950C23">
        <w:rPr>
          <w:b w:val="0"/>
          <w:color w:val="000000"/>
          <w:sz w:val="24"/>
          <w:szCs w:val="24"/>
        </w:rPr>
        <w:t>количестве</w:t>
      </w:r>
      <w:r w:rsidR="00416218" w:rsidRPr="00950C23">
        <w:rPr>
          <w:b w:val="0"/>
          <w:color w:val="000000"/>
          <w:sz w:val="24"/>
          <w:szCs w:val="24"/>
        </w:rPr>
        <w:t xml:space="preserve">, порядке и сроки, определенные настоящим </w:t>
      </w:r>
      <w:r w:rsidR="007376F2" w:rsidRPr="00950C23">
        <w:rPr>
          <w:b w:val="0"/>
          <w:color w:val="000000"/>
          <w:sz w:val="24"/>
          <w:szCs w:val="24"/>
        </w:rPr>
        <w:t>Договор</w:t>
      </w:r>
      <w:r w:rsidR="00416218" w:rsidRPr="00950C23">
        <w:rPr>
          <w:b w:val="0"/>
          <w:color w:val="000000"/>
          <w:sz w:val="24"/>
          <w:szCs w:val="24"/>
        </w:rPr>
        <w:t>ом</w:t>
      </w:r>
      <w:r w:rsidR="00F2053E" w:rsidRPr="00950C23">
        <w:rPr>
          <w:b w:val="0"/>
          <w:color w:val="000000"/>
          <w:sz w:val="24"/>
          <w:szCs w:val="24"/>
        </w:rPr>
        <w:t xml:space="preserve">, </w:t>
      </w:r>
      <w:r w:rsidR="00551DA2" w:rsidRPr="00950C23">
        <w:rPr>
          <w:b w:val="0"/>
          <w:bCs w:val="0"/>
          <w:color w:val="000000"/>
          <w:sz w:val="24"/>
          <w:szCs w:val="24"/>
        </w:rPr>
        <w:t>с учетом специфики поставляемо</w:t>
      </w:r>
      <w:r w:rsidR="00F2053E" w:rsidRPr="00950C23">
        <w:rPr>
          <w:b w:val="0"/>
          <w:bCs w:val="0"/>
          <w:color w:val="000000"/>
          <w:sz w:val="24"/>
          <w:szCs w:val="24"/>
        </w:rPr>
        <w:t>го товара</w:t>
      </w:r>
      <w:r w:rsidR="00551DA2" w:rsidRPr="00950C23">
        <w:rPr>
          <w:b w:val="0"/>
          <w:bCs w:val="0"/>
          <w:color w:val="000000"/>
          <w:sz w:val="24"/>
          <w:szCs w:val="24"/>
        </w:rPr>
        <w:t xml:space="preserve"> е</w:t>
      </w:r>
      <w:r w:rsidR="00F2053E" w:rsidRPr="00950C23">
        <w:rPr>
          <w:b w:val="0"/>
          <w:bCs w:val="0"/>
          <w:color w:val="000000"/>
          <w:sz w:val="24"/>
          <w:szCs w:val="24"/>
        </w:rPr>
        <w:t>го</w:t>
      </w:r>
      <w:r w:rsidR="00551DA2" w:rsidRPr="00950C23">
        <w:rPr>
          <w:b w:val="0"/>
          <w:bCs w:val="0"/>
          <w:color w:val="000000"/>
          <w:sz w:val="24"/>
          <w:szCs w:val="24"/>
        </w:rPr>
        <w:t xml:space="preserve"> соответстви</w:t>
      </w:r>
      <w:r w:rsidR="00F2053E" w:rsidRPr="00950C23">
        <w:rPr>
          <w:b w:val="0"/>
          <w:bCs w:val="0"/>
          <w:color w:val="000000"/>
          <w:sz w:val="24"/>
          <w:szCs w:val="24"/>
        </w:rPr>
        <w:t>е</w:t>
      </w:r>
      <w:r w:rsidR="00551DA2" w:rsidRPr="00950C23">
        <w:rPr>
          <w:b w:val="0"/>
          <w:bCs w:val="0"/>
          <w:color w:val="000000"/>
          <w:sz w:val="24"/>
          <w:szCs w:val="24"/>
        </w:rPr>
        <w:t xml:space="preserve"> обязательным требованиям, установленным с законодательством Российской Федерации</w:t>
      </w:r>
      <w:r w:rsidR="00F2053E" w:rsidRPr="00950C23">
        <w:rPr>
          <w:b w:val="0"/>
          <w:bCs w:val="0"/>
          <w:color w:val="000000"/>
          <w:sz w:val="24"/>
          <w:szCs w:val="24"/>
        </w:rPr>
        <w:t>.</w:t>
      </w:r>
      <w:r w:rsidR="00551DA2" w:rsidRPr="00950C23">
        <w:rPr>
          <w:b w:val="0"/>
          <w:bCs w:val="0"/>
          <w:color w:val="000000"/>
          <w:sz w:val="24"/>
          <w:szCs w:val="24"/>
        </w:rPr>
        <w:t xml:space="preserve"> </w:t>
      </w:r>
    </w:p>
    <w:p w:rsidR="00A43022" w:rsidRDefault="00252A07" w:rsidP="00A43022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2) </w:t>
      </w:r>
      <w:r w:rsidR="00416218" w:rsidRPr="00AC402B">
        <w:rPr>
          <w:b w:val="0"/>
          <w:color w:val="000000"/>
          <w:sz w:val="24"/>
          <w:szCs w:val="24"/>
        </w:rPr>
        <w:t>осуществлять все возможные необходимые мероприятия для наиболее эффективного исполнения своих обязательств;</w:t>
      </w:r>
    </w:p>
    <w:p w:rsidR="00A43022" w:rsidRDefault="00C5009D" w:rsidP="00A43022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3</w:t>
      </w:r>
      <w:r w:rsidR="00252A07" w:rsidRPr="00AC402B">
        <w:rPr>
          <w:b w:val="0"/>
          <w:color w:val="000000"/>
          <w:sz w:val="24"/>
          <w:szCs w:val="24"/>
        </w:rPr>
        <w:t>) </w:t>
      </w:r>
      <w:r w:rsidR="00416218" w:rsidRPr="00AC402B">
        <w:rPr>
          <w:b w:val="0"/>
          <w:color w:val="000000"/>
          <w:sz w:val="24"/>
          <w:szCs w:val="24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настоящего </w:t>
      </w:r>
      <w:r w:rsidR="007376F2">
        <w:rPr>
          <w:b w:val="0"/>
          <w:color w:val="000000"/>
          <w:sz w:val="24"/>
          <w:szCs w:val="24"/>
        </w:rPr>
        <w:t>Договор</w:t>
      </w:r>
      <w:r w:rsidR="00416218" w:rsidRPr="00AC402B">
        <w:rPr>
          <w:b w:val="0"/>
          <w:color w:val="000000"/>
          <w:sz w:val="24"/>
          <w:szCs w:val="24"/>
        </w:rPr>
        <w:t xml:space="preserve">а, а также к установленному </w:t>
      </w:r>
      <w:r w:rsidRPr="00AC402B">
        <w:rPr>
          <w:b w:val="0"/>
          <w:color w:val="000000"/>
          <w:sz w:val="24"/>
          <w:szCs w:val="24"/>
        </w:rPr>
        <w:t>в нем</w:t>
      </w:r>
      <w:r w:rsidR="00416218" w:rsidRPr="00AC402B">
        <w:rPr>
          <w:b w:val="0"/>
          <w:color w:val="000000"/>
          <w:sz w:val="24"/>
          <w:szCs w:val="24"/>
        </w:rPr>
        <w:t xml:space="preserve"> сроку обязан предоставить </w:t>
      </w:r>
      <w:r w:rsidR="002807FC" w:rsidRPr="00AC402B">
        <w:rPr>
          <w:b w:val="0"/>
          <w:color w:val="000000"/>
          <w:sz w:val="24"/>
          <w:szCs w:val="24"/>
        </w:rPr>
        <w:t>З</w:t>
      </w:r>
      <w:r w:rsidR="00416218" w:rsidRPr="00AC402B">
        <w:rPr>
          <w:b w:val="0"/>
          <w:color w:val="000000"/>
          <w:sz w:val="24"/>
          <w:szCs w:val="24"/>
        </w:rPr>
        <w:t xml:space="preserve">аказчику </w:t>
      </w:r>
      <w:r w:rsidR="00FB24C9" w:rsidRPr="00AC402B">
        <w:rPr>
          <w:b w:val="0"/>
          <w:color w:val="000000"/>
          <w:sz w:val="24"/>
          <w:szCs w:val="24"/>
        </w:rPr>
        <w:t xml:space="preserve">предусмотренные им </w:t>
      </w:r>
      <w:r w:rsidR="00416218" w:rsidRPr="00AC402B">
        <w:rPr>
          <w:b w:val="0"/>
          <w:color w:val="000000"/>
          <w:sz w:val="24"/>
          <w:szCs w:val="24"/>
        </w:rPr>
        <w:t xml:space="preserve">результаты </w:t>
      </w:r>
      <w:r w:rsidR="00A3406C" w:rsidRPr="00AC402B">
        <w:rPr>
          <w:b w:val="0"/>
          <w:color w:val="000000"/>
          <w:sz w:val="24"/>
          <w:szCs w:val="24"/>
        </w:rPr>
        <w:t>поставки</w:t>
      </w:r>
      <w:r w:rsidR="00416218" w:rsidRPr="00AC402B">
        <w:rPr>
          <w:b w:val="0"/>
          <w:color w:val="000000"/>
          <w:sz w:val="24"/>
          <w:szCs w:val="24"/>
        </w:rPr>
        <w:t xml:space="preserve"> </w:t>
      </w:r>
      <w:r w:rsidR="00100FE5" w:rsidRPr="00AC402B">
        <w:rPr>
          <w:b w:val="0"/>
          <w:color w:val="000000"/>
          <w:sz w:val="24"/>
          <w:szCs w:val="24"/>
        </w:rPr>
        <w:t>товар</w:t>
      </w:r>
      <w:r w:rsidR="000A5BB4" w:rsidRPr="00AC402B">
        <w:rPr>
          <w:b w:val="0"/>
          <w:color w:val="000000"/>
          <w:sz w:val="24"/>
          <w:szCs w:val="24"/>
        </w:rPr>
        <w:t>а</w:t>
      </w:r>
      <w:r w:rsidR="00416218" w:rsidRPr="00AC402B">
        <w:rPr>
          <w:b w:val="0"/>
          <w:color w:val="000000"/>
          <w:sz w:val="24"/>
          <w:szCs w:val="24"/>
        </w:rPr>
        <w:t>;</w:t>
      </w:r>
    </w:p>
    <w:p w:rsidR="00A43022" w:rsidRDefault="00C5009D" w:rsidP="00A43022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4</w:t>
      </w:r>
      <w:r w:rsidR="00252A07" w:rsidRPr="00AC402B">
        <w:rPr>
          <w:b w:val="0"/>
          <w:color w:val="000000"/>
          <w:sz w:val="24"/>
          <w:szCs w:val="24"/>
        </w:rPr>
        <w:t>) </w:t>
      </w:r>
      <w:r w:rsidR="00416218" w:rsidRPr="00AC402B">
        <w:rPr>
          <w:b w:val="0"/>
          <w:color w:val="000000"/>
          <w:sz w:val="24"/>
          <w:szCs w:val="24"/>
        </w:rPr>
        <w:t xml:space="preserve">уведомлять </w:t>
      </w:r>
      <w:r w:rsidR="002807FC" w:rsidRPr="00AC402B">
        <w:rPr>
          <w:b w:val="0"/>
          <w:color w:val="000000"/>
          <w:sz w:val="24"/>
          <w:szCs w:val="24"/>
        </w:rPr>
        <w:t>З</w:t>
      </w:r>
      <w:r w:rsidR="00416218" w:rsidRPr="00AC402B">
        <w:rPr>
          <w:b w:val="0"/>
          <w:color w:val="000000"/>
          <w:sz w:val="24"/>
          <w:szCs w:val="24"/>
        </w:rPr>
        <w:t xml:space="preserve">аказчика </w:t>
      </w:r>
      <w:r w:rsidR="00F233E0" w:rsidRPr="00AC402B">
        <w:rPr>
          <w:b w:val="0"/>
          <w:color w:val="000000"/>
          <w:sz w:val="24"/>
          <w:szCs w:val="24"/>
        </w:rPr>
        <w:t xml:space="preserve">об изменении указанных в настоящем </w:t>
      </w:r>
      <w:r w:rsidR="007376F2">
        <w:rPr>
          <w:b w:val="0"/>
          <w:color w:val="000000"/>
          <w:sz w:val="24"/>
          <w:szCs w:val="24"/>
        </w:rPr>
        <w:t>Договор</w:t>
      </w:r>
      <w:r w:rsidR="00F233E0" w:rsidRPr="00AC402B">
        <w:rPr>
          <w:b w:val="0"/>
          <w:color w:val="000000"/>
          <w:sz w:val="24"/>
          <w:szCs w:val="24"/>
        </w:rPr>
        <w:t xml:space="preserve">е реквизитов </w:t>
      </w:r>
      <w:r w:rsidR="00416218" w:rsidRPr="00AC402B">
        <w:rPr>
          <w:b w:val="0"/>
          <w:color w:val="000000"/>
          <w:sz w:val="24"/>
          <w:szCs w:val="24"/>
        </w:rPr>
        <w:t xml:space="preserve">в </w:t>
      </w:r>
      <w:r w:rsidR="00416218" w:rsidRPr="00AC402B">
        <w:rPr>
          <w:b w:val="0"/>
          <w:color w:val="000000"/>
          <w:sz w:val="24"/>
          <w:szCs w:val="24"/>
        </w:rPr>
        <w:lastRenderedPageBreak/>
        <w:t>течение 5 (пяти) рабочих дней с момента их изменения;</w:t>
      </w:r>
    </w:p>
    <w:p w:rsidR="00A43022" w:rsidRDefault="00C5009D" w:rsidP="00A43022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5</w:t>
      </w:r>
      <w:r w:rsidR="00252A07" w:rsidRPr="00AC402B">
        <w:rPr>
          <w:b w:val="0"/>
          <w:color w:val="000000"/>
          <w:sz w:val="24"/>
          <w:szCs w:val="24"/>
        </w:rPr>
        <w:t>) </w:t>
      </w:r>
      <w:r w:rsidR="00416218" w:rsidRPr="00AC402B">
        <w:rPr>
          <w:b w:val="0"/>
          <w:color w:val="000000"/>
          <w:sz w:val="24"/>
          <w:szCs w:val="24"/>
        </w:rPr>
        <w:t xml:space="preserve">устранять выявленные </w:t>
      </w:r>
      <w:r w:rsidR="002807FC" w:rsidRPr="00AC402B">
        <w:rPr>
          <w:b w:val="0"/>
          <w:color w:val="000000"/>
          <w:sz w:val="24"/>
          <w:szCs w:val="24"/>
        </w:rPr>
        <w:t>З</w:t>
      </w:r>
      <w:r w:rsidR="00416218" w:rsidRPr="00AC402B">
        <w:rPr>
          <w:b w:val="0"/>
          <w:color w:val="000000"/>
          <w:sz w:val="24"/>
          <w:szCs w:val="24"/>
        </w:rPr>
        <w:t xml:space="preserve">аказчиком в ходе </w:t>
      </w:r>
      <w:r w:rsidR="00BF3B7D" w:rsidRPr="00AC402B">
        <w:rPr>
          <w:b w:val="0"/>
          <w:color w:val="000000"/>
          <w:sz w:val="24"/>
          <w:szCs w:val="24"/>
        </w:rPr>
        <w:t>поставки</w:t>
      </w:r>
      <w:r w:rsidR="00416218" w:rsidRPr="00AC402B">
        <w:rPr>
          <w:b w:val="0"/>
          <w:color w:val="000000"/>
          <w:sz w:val="24"/>
          <w:szCs w:val="24"/>
        </w:rPr>
        <w:t xml:space="preserve"> </w:t>
      </w:r>
      <w:r w:rsidR="00100FE5" w:rsidRPr="00AC402B">
        <w:rPr>
          <w:b w:val="0"/>
          <w:color w:val="000000"/>
          <w:sz w:val="24"/>
          <w:szCs w:val="24"/>
        </w:rPr>
        <w:t>товар</w:t>
      </w:r>
      <w:r w:rsidR="000A5BB4" w:rsidRPr="00AC402B">
        <w:rPr>
          <w:b w:val="0"/>
          <w:color w:val="000000"/>
          <w:sz w:val="24"/>
          <w:szCs w:val="24"/>
        </w:rPr>
        <w:t>а</w:t>
      </w:r>
      <w:r w:rsidR="00416218" w:rsidRPr="00AC402B">
        <w:rPr>
          <w:b w:val="0"/>
          <w:color w:val="000000"/>
          <w:sz w:val="24"/>
          <w:szCs w:val="24"/>
        </w:rPr>
        <w:t xml:space="preserve"> недостатки;</w:t>
      </w:r>
    </w:p>
    <w:p w:rsidR="00A43022" w:rsidRDefault="00C5009D" w:rsidP="00A43022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6</w:t>
      </w:r>
      <w:r w:rsidR="00252A07" w:rsidRPr="00AC402B">
        <w:rPr>
          <w:b w:val="0"/>
          <w:color w:val="000000"/>
          <w:sz w:val="24"/>
          <w:szCs w:val="24"/>
        </w:rPr>
        <w:t>) </w:t>
      </w:r>
      <w:r w:rsidR="00416218" w:rsidRPr="00AC402B">
        <w:rPr>
          <w:b w:val="0"/>
          <w:color w:val="000000"/>
          <w:sz w:val="24"/>
          <w:szCs w:val="24"/>
        </w:rPr>
        <w:t xml:space="preserve">не разглашать конфиденциальные сведения, полученные от </w:t>
      </w:r>
      <w:r w:rsidR="002807FC" w:rsidRPr="00AC402B">
        <w:rPr>
          <w:b w:val="0"/>
          <w:color w:val="000000"/>
          <w:sz w:val="24"/>
          <w:szCs w:val="24"/>
        </w:rPr>
        <w:t>З</w:t>
      </w:r>
      <w:r w:rsidR="00416218" w:rsidRPr="00AC402B">
        <w:rPr>
          <w:b w:val="0"/>
          <w:color w:val="000000"/>
          <w:sz w:val="24"/>
          <w:szCs w:val="24"/>
        </w:rPr>
        <w:t xml:space="preserve">аказчика, ставшие ему известными в связи с заключением и исполнением настоящего </w:t>
      </w:r>
      <w:r w:rsidR="007376F2">
        <w:rPr>
          <w:b w:val="0"/>
          <w:color w:val="000000"/>
          <w:sz w:val="24"/>
          <w:szCs w:val="24"/>
        </w:rPr>
        <w:t>Договор</w:t>
      </w:r>
      <w:r w:rsidR="00416218" w:rsidRPr="00AC402B">
        <w:rPr>
          <w:b w:val="0"/>
          <w:color w:val="000000"/>
          <w:sz w:val="24"/>
          <w:szCs w:val="24"/>
        </w:rPr>
        <w:t>а.</w:t>
      </w:r>
    </w:p>
    <w:p w:rsidR="008A559C" w:rsidRPr="00950C23" w:rsidRDefault="008A559C" w:rsidP="00A43022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7) </w:t>
      </w:r>
      <w:r w:rsidRPr="008A559C">
        <w:rPr>
          <w:b w:val="0"/>
          <w:color w:val="000000"/>
          <w:sz w:val="24"/>
          <w:szCs w:val="24"/>
        </w:rPr>
        <w:t>указывать в договорах, заключенных в рамках исполнения настоящего</w:t>
      </w:r>
      <w:r>
        <w:rPr>
          <w:b w:val="0"/>
          <w:color w:val="000000"/>
          <w:sz w:val="24"/>
          <w:szCs w:val="24"/>
        </w:rPr>
        <w:t xml:space="preserve"> </w:t>
      </w:r>
      <w:r w:rsidRPr="008A559C">
        <w:rPr>
          <w:b w:val="0"/>
          <w:color w:val="000000"/>
          <w:sz w:val="24"/>
          <w:szCs w:val="24"/>
        </w:rPr>
        <w:t>Договора, платежных и расчетных документах и документах, подтверждающих</w:t>
      </w:r>
      <w:r>
        <w:rPr>
          <w:b w:val="0"/>
          <w:color w:val="000000"/>
          <w:sz w:val="24"/>
          <w:szCs w:val="24"/>
        </w:rPr>
        <w:t xml:space="preserve"> </w:t>
      </w:r>
      <w:r w:rsidRPr="008A559C">
        <w:rPr>
          <w:b w:val="0"/>
          <w:color w:val="000000"/>
          <w:sz w:val="24"/>
          <w:szCs w:val="24"/>
        </w:rPr>
        <w:t xml:space="preserve">возникновение </w:t>
      </w:r>
      <w:r w:rsidRPr="00950C23">
        <w:rPr>
          <w:b w:val="0"/>
          <w:color w:val="000000"/>
          <w:sz w:val="24"/>
          <w:szCs w:val="24"/>
        </w:rPr>
        <w:t>денежных обязательств, идентификатор государственного контракта.</w:t>
      </w:r>
    </w:p>
    <w:p w:rsidR="00551DA2" w:rsidRDefault="0032571F" w:rsidP="00551DA2">
      <w:pPr>
        <w:ind w:firstLine="540"/>
        <w:jc w:val="both"/>
        <w:rPr>
          <w:b w:val="0"/>
          <w:bCs w:val="0"/>
          <w:color w:val="000000"/>
          <w:sz w:val="24"/>
          <w:szCs w:val="24"/>
        </w:rPr>
      </w:pPr>
      <w:r w:rsidRPr="00950C23">
        <w:rPr>
          <w:b w:val="0"/>
          <w:color w:val="000000"/>
          <w:sz w:val="24"/>
          <w:szCs w:val="24"/>
        </w:rPr>
        <w:t>8</w:t>
      </w:r>
      <w:r w:rsidR="00551DA2" w:rsidRPr="00950C23">
        <w:rPr>
          <w:b w:val="0"/>
          <w:color w:val="000000"/>
          <w:sz w:val="24"/>
          <w:szCs w:val="24"/>
        </w:rPr>
        <w:t xml:space="preserve">) </w:t>
      </w:r>
      <w:r w:rsidR="00551DA2" w:rsidRPr="00950C23">
        <w:rPr>
          <w:b w:val="0"/>
          <w:bCs w:val="0"/>
          <w:color w:val="000000"/>
          <w:sz w:val="24"/>
          <w:szCs w:val="24"/>
        </w:rPr>
        <w:t xml:space="preserve">в течение всего срока действия </w:t>
      </w:r>
      <w:r w:rsidR="00F2053E" w:rsidRPr="00950C23">
        <w:rPr>
          <w:b w:val="0"/>
          <w:bCs w:val="0"/>
          <w:color w:val="000000"/>
          <w:sz w:val="24"/>
          <w:szCs w:val="24"/>
        </w:rPr>
        <w:t>Договора</w:t>
      </w:r>
      <w:r w:rsidRPr="00950C23">
        <w:rPr>
          <w:b w:val="0"/>
          <w:bCs w:val="0"/>
          <w:color w:val="000000"/>
          <w:sz w:val="24"/>
          <w:szCs w:val="24"/>
        </w:rPr>
        <w:t xml:space="preserve"> соответствовать </w:t>
      </w:r>
      <w:r w:rsidR="00551DA2" w:rsidRPr="00950C23">
        <w:rPr>
          <w:b w:val="0"/>
          <w:bCs w:val="0"/>
          <w:color w:val="000000"/>
          <w:sz w:val="24"/>
          <w:szCs w:val="24"/>
        </w:rPr>
        <w:t>требованиям, установленным законодательством Российской Федерации в отношении лиц, осуществляющих деятельность в установленных сферах</w:t>
      </w:r>
      <w:r w:rsidR="00F2053E" w:rsidRPr="00950C23">
        <w:rPr>
          <w:b w:val="0"/>
          <w:bCs w:val="0"/>
          <w:color w:val="000000"/>
          <w:sz w:val="24"/>
          <w:szCs w:val="24"/>
        </w:rPr>
        <w:t>;</w:t>
      </w:r>
      <w:r w:rsidR="00551DA2" w:rsidRPr="00950C23">
        <w:rPr>
          <w:b w:val="0"/>
          <w:bCs w:val="0"/>
          <w:color w:val="000000"/>
          <w:sz w:val="24"/>
          <w:szCs w:val="24"/>
        </w:rPr>
        <w:t xml:space="preserve"> </w:t>
      </w:r>
    </w:p>
    <w:p w:rsidR="0014021B" w:rsidRPr="0079358B" w:rsidRDefault="0014021B" w:rsidP="0014021B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9) </w:t>
      </w:r>
      <w:proofErr w:type="gramStart"/>
      <w:r>
        <w:rPr>
          <w:b w:val="0"/>
          <w:color w:val="000000"/>
          <w:sz w:val="24"/>
          <w:szCs w:val="24"/>
        </w:rPr>
        <w:t>нести иные обязанности</w:t>
      </w:r>
      <w:proofErr w:type="gramEnd"/>
      <w:r>
        <w:rPr>
          <w:b w:val="0"/>
          <w:color w:val="000000"/>
          <w:sz w:val="24"/>
          <w:szCs w:val="24"/>
        </w:rPr>
        <w:t xml:space="preserve">, установленные Договором и действующим законодательством. </w:t>
      </w:r>
    </w:p>
    <w:p w:rsidR="00416218" w:rsidRPr="00AC402B" w:rsidRDefault="00252A07" w:rsidP="005C53E3">
      <w:pPr>
        <w:keepNext/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6</w:t>
      </w:r>
      <w:r w:rsidR="00416218" w:rsidRPr="00AC402B">
        <w:rPr>
          <w:b w:val="0"/>
          <w:color w:val="000000"/>
          <w:sz w:val="24"/>
          <w:szCs w:val="24"/>
        </w:rPr>
        <w:t>.4.</w:t>
      </w:r>
      <w:r w:rsidRPr="00AC402B">
        <w:rPr>
          <w:b w:val="0"/>
          <w:color w:val="000000"/>
          <w:sz w:val="24"/>
          <w:szCs w:val="24"/>
        </w:rPr>
        <w:t> </w:t>
      </w:r>
      <w:r w:rsidR="000A5BB4" w:rsidRPr="00AC402B">
        <w:rPr>
          <w:b w:val="0"/>
          <w:color w:val="000000"/>
          <w:sz w:val="24"/>
          <w:szCs w:val="24"/>
        </w:rPr>
        <w:t>Поставщик</w:t>
      </w:r>
      <w:r w:rsidR="00416218" w:rsidRPr="00AC402B">
        <w:rPr>
          <w:b w:val="0"/>
          <w:color w:val="000000"/>
          <w:sz w:val="24"/>
          <w:szCs w:val="24"/>
        </w:rPr>
        <w:t xml:space="preserve"> вправе:</w:t>
      </w:r>
    </w:p>
    <w:p w:rsidR="00416218" w:rsidRPr="00AC402B" w:rsidRDefault="00252A07" w:rsidP="005C53E3">
      <w:pPr>
        <w:keepNext/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1) </w:t>
      </w:r>
      <w:r w:rsidR="00EB1BD8" w:rsidRPr="00AC402B">
        <w:rPr>
          <w:b w:val="0"/>
          <w:color w:val="000000"/>
          <w:sz w:val="24"/>
          <w:szCs w:val="24"/>
        </w:rPr>
        <w:t>поставить</w:t>
      </w:r>
      <w:r w:rsidR="00416218" w:rsidRPr="00AC402B">
        <w:rPr>
          <w:b w:val="0"/>
          <w:color w:val="000000"/>
          <w:sz w:val="24"/>
          <w:szCs w:val="24"/>
        </w:rPr>
        <w:t xml:space="preserve"> </w:t>
      </w:r>
      <w:r w:rsidR="00100FE5" w:rsidRPr="00AC402B">
        <w:rPr>
          <w:b w:val="0"/>
          <w:color w:val="000000"/>
          <w:sz w:val="24"/>
          <w:szCs w:val="24"/>
        </w:rPr>
        <w:t>товар</w:t>
      </w:r>
      <w:r w:rsidR="00416218" w:rsidRPr="00AC402B">
        <w:rPr>
          <w:b w:val="0"/>
          <w:color w:val="000000"/>
          <w:sz w:val="24"/>
          <w:szCs w:val="24"/>
        </w:rPr>
        <w:t xml:space="preserve"> лично или с привлечением иных лиц</w:t>
      </w:r>
      <w:r w:rsidR="000A385B">
        <w:rPr>
          <w:b w:val="0"/>
          <w:color w:val="000000"/>
          <w:sz w:val="24"/>
          <w:szCs w:val="24"/>
        </w:rPr>
        <w:t>, ответственность за действия третьих лиц несет Поставщик</w:t>
      </w:r>
      <w:r w:rsidR="00416218" w:rsidRPr="00AC402B">
        <w:rPr>
          <w:b w:val="0"/>
          <w:color w:val="000000"/>
          <w:sz w:val="24"/>
          <w:szCs w:val="24"/>
        </w:rPr>
        <w:t>;</w:t>
      </w:r>
    </w:p>
    <w:p w:rsidR="00416218" w:rsidRPr="00AC402B" w:rsidRDefault="00252A07" w:rsidP="005C53E3">
      <w:pPr>
        <w:keepNext/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2) </w:t>
      </w:r>
      <w:r w:rsidR="00416218" w:rsidRPr="00AC402B">
        <w:rPr>
          <w:b w:val="0"/>
          <w:color w:val="000000"/>
          <w:sz w:val="24"/>
          <w:szCs w:val="24"/>
        </w:rPr>
        <w:t xml:space="preserve">запрашивать и получать у </w:t>
      </w:r>
      <w:r w:rsidR="002807FC" w:rsidRPr="00AC402B">
        <w:rPr>
          <w:b w:val="0"/>
          <w:color w:val="000000"/>
          <w:sz w:val="24"/>
          <w:szCs w:val="24"/>
        </w:rPr>
        <w:t>З</w:t>
      </w:r>
      <w:r w:rsidR="00416218" w:rsidRPr="00AC402B">
        <w:rPr>
          <w:b w:val="0"/>
          <w:color w:val="000000"/>
          <w:sz w:val="24"/>
          <w:szCs w:val="24"/>
        </w:rPr>
        <w:t xml:space="preserve">аказчика необходимую для </w:t>
      </w:r>
      <w:r w:rsidR="00D96338" w:rsidRPr="00AC402B">
        <w:rPr>
          <w:b w:val="0"/>
          <w:color w:val="000000"/>
          <w:sz w:val="24"/>
          <w:szCs w:val="24"/>
        </w:rPr>
        <w:t>поставки</w:t>
      </w:r>
      <w:r w:rsidR="00416218" w:rsidRPr="00AC402B">
        <w:rPr>
          <w:b w:val="0"/>
          <w:color w:val="000000"/>
          <w:sz w:val="24"/>
          <w:szCs w:val="24"/>
        </w:rPr>
        <w:t xml:space="preserve"> </w:t>
      </w:r>
      <w:r w:rsidR="00100FE5" w:rsidRPr="00AC402B">
        <w:rPr>
          <w:b w:val="0"/>
          <w:color w:val="000000"/>
          <w:sz w:val="24"/>
          <w:szCs w:val="24"/>
        </w:rPr>
        <w:t>товар</w:t>
      </w:r>
      <w:r w:rsidR="000A5BB4" w:rsidRPr="00AC402B">
        <w:rPr>
          <w:b w:val="0"/>
          <w:color w:val="000000"/>
          <w:sz w:val="24"/>
          <w:szCs w:val="24"/>
        </w:rPr>
        <w:t>а</w:t>
      </w:r>
      <w:r w:rsidR="00416218" w:rsidRPr="00AC402B">
        <w:rPr>
          <w:b w:val="0"/>
          <w:color w:val="000000"/>
          <w:sz w:val="24"/>
          <w:szCs w:val="24"/>
        </w:rPr>
        <w:t xml:space="preserve"> информацию;</w:t>
      </w:r>
    </w:p>
    <w:p w:rsidR="00416218" w:rsidRPr="00991F21" w:rsidRDefault="00252A07" w:rsidP="005C53E3">
      <w:pPr>
        <w:keepNext/>
        <w:ind w:firstLine="567"/>
        <w:jc w:val="both"/>
        <w:rPr>
          <w:b w:val="0"/>
          <w:color w:val="000000"/>
          <w:sz w:val="24"/>
          <w:szCs w:val="24"/>
        </w:rPr>
      </w:pPr>
      <w:r w:rsidRPr="00991F21">
        <w:rPr>
          <w:b w:val="0"/>
          <w:color w:val="000000"/>
          <w:sz w:val="24"/>
          <w:szCs w:val="24"/>
        </w:rPr>
        <w:t>3) </w:t>
      </w:r>
      <w:r w:rsidR="00416218" w:rsidRPr="00991F21">
        <w:rPr>
          <w:b w:val="0"/>
          <w:color w:val="000000"/>
          <w:sz w:val="24"/>
          <w:szCs w:val="24"/>
        </w:rPr>
        <w:t xml:space="preserve">требовать от </w:t>
      </w:r>
      <w:r w:rsidR="002807FC" w:rsidRPr="00991F21">
        <w:rPr>
          <w:b w:val="0"/>
          <w:color w:val="000000"/>
          <w:sz w:val="24"/>
          <w:szCs w:val="24"/>
        </w:rPr>
        <w:t>З</w:t>
      </w:r>
      <w:r w:rsidR="00416218" w:rsidRPr="00991F21">
        <w:rPr>
          <w:b w:val="0"/>
          <w:color w:val="000000"/>
          <w:sz w:val="24"/>
          <w:szCs w:val="24"/>
        </w:rPr>
        <w:t xml:space="preserve">аказчика обеспечения своевременной приемки </w:t>
      </w:r>
      <w:r w:rsidR="00100FE5" w:rsidRPr="00991F21">
        <w:rPr>
          <w:b w:val="0"/>
          <w:color w:val="000000"/>
          <w:sz w:val="24"/>
          <w:szCs w:val="24"/>
        </w:rPr>
        <w:t>товар</w:t>
      </w:r>
      <w:r w:rsidR="000A5BB4" w:rsidRPr="00991F21">
        <w:rPr>
          <w:b w:val="0"/>
          <w:color w:val="000000"/>
          <w:sz w:val="24"/>
          <w:szCs w:val="24"/>
        </w:rPr>
        <w:t>а</w:t>
      </w:r>
      <w:r w:rsidR="00416218" w:rsidRPr="00991F21">
        <w:rPr>
          <w:b w:val="0"/>
          <w:color w:val="000000"/>
          <w:sz w:val="24"/>
          <w:szCs w:val="24"/>
        </w:rPr>
        <w:t xml:space="preserve"> и подписания </w:t>
      </w:r>
      <w:r w:rsidR="007F52C1" w:rsidRPr="00991F21">
        <w:rPr>
          <w:b w:val="0"/>
          <w:color w:val="000000"/>
          <w:sz w:val="24"/>
          <w:szCs w:val="24"/>
        </w:rPr>
        <w:t>указанного в пункте 5.</w:t>
      </w:r>
      <w:r w:rsidR="00BD4F27">
        <w:rPr>
          <w:b w:val="0"/>
          <w:color w:val="000000"/>
          <w:sz w:val="24"/>
          <w:szCs w:val="24"/>
        </w:rPr>
        <w:t>3.2</w:t>
      </w:r>
      <w:r w:rsidR="007F52C1" w:rsidRPr="00991F21">
        <w:rPr>
          <w:b w:val="0"/>
          <w:color w:val="000000"/>
          <w:sz w:val="24"/>
          <w:szCs w:val="24"/>
        </w:rPr>
        <w:t xml:space="preserve"> настоящего </w:t>
      </w:r>
      <w:r w:rsidR="007376F2">
        <w:rPr>
          <w:b w:val="0"/>
          <w:color w:val="000000"/>
          <w:sz w:val="24"/>
          <w:szCs w:val="24"/>
        </w:rPr>
        <w:t>Договор</w:t>
      </w:r>
      <w:r w:rsidR="007F52C1" w:rsidRPr="00991F21">
        <w:rPr>
          <w:b w:val="0"/>
          <w:color w:val="000000"/>
          <w:sz w:val="24"/>
          <w:szCs w:val="24"/>
        </w:rPr>
        <w:t xml:space="preserve">а документа о приемке </w:t>
      </w:r>
      <w:r w:rsidR="00416218" w:rsidRPr="00991F21">
        <w:rPr>
          <w:b w:val="0"/>
          <w:color w:val="000000"/>
          <w:sz w:val="24"/>
          <w:szCs w:val="24"/>
        </w:rPr>
        <w:t xml:space="preserve">либо обоснованного отказа от </w:t>
      </w:r>
      <w:r w:rsidR="005D738F" w:rsidRPr="00991F21">
        <w:rPr>
          <w:b w:val="0"/>
          <w:color w:val="000000"/>
          <w:sz w:val="24"/>
          <w:szCs w:val="24"/>
        </w:rPr>
        <w:t>ее</w:t>
      </w:r>
      <w:r w:rsidR="00416218" w:rsidRPr="00991F21">
        <w:rPr>
          <w:b w:val="0"/>
          <w:color w:val="000000"/>
          <w:sz w:val="24"/>
          <w:szCs w:val="24"/>
        </w:rPr>
        <w:t xml:space="preserve"> подписания в установленные сроки;</w:t>
      </w:r>
    </w:p>
    <w:p w:rsidR="0022288B" w:rsidRPr="0022288B" w:rsidRDefault="00252A07" w:rsidP="0022288B">
      <w:pPr>
        <w:ind w:firstLine="540"/>
        <w:jc w:val="both"/>
        <w:rPr>
          <w:b w:val="0"/>
          <w:bCs w:val="0"/>
          <w:sz w:val="24"/>
          <w:szCs w:val="24"/>
        </w:rPr>
      </w:pPr>
      <w:r w:rsidRPr="00991F21">
        <w:rPr>
          <w:b w:val="0"/>
          <w:color w:val="000000"/>
          <w:sz w:val="24"/>
          <w:szCs w:val="24"/>
        </w:rPr>
        <w:t>4) </w:t>
      </w:r>
      <w:r w:rsidR="00416218" w:rsidRPr="00042180">
        <w:rPr>
          <w:b w:val="0"/>
          <w:color w:val="000000"/>
          <w:sz w:val="24"/>
          <w:szCs w:val="24"/>
        </w:rPr>
        <w:t xml:space="preserve">требовать от </w:t>
      </w:r>
      <w:r w:rsidR="002807FC" w:rsidRPr="00042180">
        <w:rPr>
          <w:b w:val="0"/>
          <w:color w:val="000000"/>
          <w:sz w:val="24"/>
          <w:szCs w:val="24"/>
        </w:rPr>
        <w:t>З</w:t>
      </w:r>
      <w:r w:rsidR="00416218" w:rsidRPr="00042180">
        <w:rPr>
          <w:b w:val="0"/>
          <w:color w:val="000000"/>
          <w:sz w:val="24"/>
          <w:szCs w:val="24"/>
        </w:rPr>
        <w:t xml:space="preserve">аказчика своевременной оплаты </w:t>
      </w:r>
      <w:r w:rsidR="00100FE5" w:rsidRPr="00042180">
        <w:rPr>
          <w:b w:val="0"/>
          <w:color w:val="000000"/>
          <w:sz w:val="24"/>
          <w:szCs w:val="24"/>
        </w:rPr>
        <w:t>товар</w:t>
      </w:r>
      <w:r w:rsidR="000A5BB4" w:rsidRPr="00042180">
        <w:rPr>
          <w:b w:val="0"/>
          <w:color w:val="000000"/>
          <w:sz w:val="24"/>
          <w:szCs w:val="24"/>
        </w:rPr>
        <w:t>а</w:t>
      </w:r>
      <w:r w:rsidR="0022288B">
        <w:rPr>
          <w:b w:val="0"/>
          <w:color w:val="000000"/>
          <w:sz w:val="24"/>
          <w:szCs w:val="24"/>
        </w:rPr>
        <w:t xml:space="preserve">, </w:t>
      </w:r>
      <w:r w:rsidR="0022288B" w:rsidRPr="0022288B">
        <w:rPr>
          <w:b w:val="0"/>
          <w:bCs w:val="0"/>
          <w:sz w:val="24"/>
          <w:szCs w:val="24"/>
        </w:rPr>
        <w:t xml:space="preserve">на условиях, предусмотренных </w:t>
      </w:r>
    </w:p>
    <w:p w:rsidR="00D35E4A" w:rsidRPr="00042180" w:rsidRDefault="0022288B" w:rsidP="0022288B">
      <w:pPr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Договором. </w:t>
      </w:r>
    </w:p>
    <w:p w:rsidR="00B1285E" w:rsidRDefault="00671D22" w:rsidP="003A129C">
      <w:pPr>
        <w:ind w:firstLine="567"/>
        <w:jc w:val="both"/>
        <w:rPr>
          <w:b w:val="0"/>
          <w:color w:val="000000"/>
          <w:sz w:val="24"/>
          <w:szCs w:val="24"/>
        </w:rPr>
      </w:pPr>
      <w:r w:rsidRPr="00042180">
        <w:rPr>
          <w:b w:val="0"/>
          <w:color w:val="000000"/>
          <w:sz w:val="24"/>
          <w:szCs w:val="24"/>
        </w:rPr>
        <w:t>5) принять решение об одностороннем отказе от исполнения настоящего Договора в случаях, предусмотренных законодательством Российской.</w:t>
      </w:r>
    </w:p>
    <w:p w:rsidR="00C30228" w:rsidRPr="00042180" w:rsidRDefault="0014021B" w:rsidP="003A129C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6) </w:t>
      </w:r>
      <w:r>
        <w:rPr>
          <w:b w:val="0"/>
          <w:bCs w:val="0"/>
          <w:sz w:val="24"/>
          <w:szCs w:val="24"/>
        </w:rPr>
        <w:t>о</w:t>
      </w:r>
      <w:r w:rsidRPr="00177748">
        <w:rPr>
          <w:b w:val="0"/>
          <w:bCs w:val="0"/>
          <w:sz w:val="24"/>
          <w:szCs w:val="24"/>
        </w:rPr>
        <w:t>существлять иные права, установленные Договором и законодательством Российской Федерации.</w:t>
      </w:r>
    </w:p>
    <w:p w:rsidR="00D84D76" w:rsidRPr="00BD4F27" w:rsidRDefault="00D84D76" w:rsidP="003A129C">
      <w:pPr>
        <w:ind w:firstLine="567"/>
        <w:jc w:val="center"/>
        <w:rPr>
          <w:b w:val="0"/>
          <w:color w:val="000000"/>
          <w:sz w:val="24"/>
          <w:szCs w:val="24"/>
        </w:rPr>
      </w:pPr>
      <w:r w:rsidRPr="00BD4F27">
        <w:rPr>
          <w:color w:val="000000"/>
          <w:sz w:val="24"/>
          <w:szCs w:val="24"/>
        </w:rPr>
        <w:t xml:space="preserve">7. </w:t>
      </w:r>
      <w:r w:rsidR="00B1285E" w:rsidRPr="00BD4F27">
        <w:rPr>
          <w:color w:val="000000"/>
          <w:sz w:val="24"/>
          <w:szCs w:val="24"/>
        </w:rPr>
        <w:t>ОТВЕТСТВЕННОСТЬ СТОРОН</w:t>
      </w:r>
    </w:p>
    <w:p w:rsidR="00B94471" w:rsidRPr="00042180" w:rsidRDefault="00B94471" w:rsidP="003A129C">
      <w:pPr>
        <w:ind w:firstLine="567"/>
        <w:jc w:val="both"/>
        <w:rPr>
          <w:b w:val="0"/>
          <w:i/>
          <w:color w:val="000000"/>
          <w:sz w:val="12"/>
          <w:szCs w:val="12"/>
          <w:highlight w:val="yellow"/>
          <w:u w:val="single"/>
        </w:rPr>
      </w:pPr>
    </w:p>
    <w:p w:rsidR="006D4CCF" w:rsidRDefault="00485FF5" w:rsidP="003A129C">
      <w:pPr>
        <w:ind w:firstLine="567"/>
        <w:jc w:val="both"/>
        <w:rPr>
          <w:b w:val="0"/>
          <w:color w:val="000000"/>
          <w:sz w:val="24"/>
          <w:szCs w:val="24"/>
        </w:rPr>
      </w:pPr>
      <w:r w:rsidRPr="00042180">
        <w:rPr>
          <w:b w:val="0"/>
          <w:color w:val="000000"/>
          <w:sz w:val="24"/>
          <w:szCs w:val="24"/>
        </w:rPr>
        <w:t>7</w:t>
      </w:r>
      <w:r w:rsidR="006D4CCF" w:rsidRPr="00042180">
        <w:rPr>
          <w:b w:val="0"/>
          <w:color w:val="000000"/>
          <w:sz w:val="24"/>
          <w:szCs w:val="24"/>
        </w:rPr>
        <w:t>.1.</w:t>
      </w:r>
      <w:r w:rsidRPr="00042180">
        <w:rPr>
          <w:b w:val="0"/>
          <w:color w:val="000000"/>
          <w:sz w:val="24"/>
          <w:szCs w:val="24"/>
        </w:rPr>
        <w:t> </w:t>
      </w:r>
      <w:r w:rsidR="006D4CCF" w:rsidRPr="00042180">
        <w:rPr>
          <w:b w:val="0"/>
          <w:color w:val="000000"/>
          <w:sz w:val="24"/>
          <w:szCs w:val="24"/>
        </w:rPr>
        <w:t>За неисполнение или ненадлежащее исполнение обязательств</w:t>
      </w:r>
      <w:r w:rsidR="00240AEA" w:rsidRPr="00042180">
        <w:rPr>
          <w:b w:val="0"/>
          <w:color w:val="000000"/>
          <w:sz w:val="24"/>
          <w:szCs w:val="24"/>
        </w:rPr>
        <w:t>, предусмотренных настоящим</w:t>
      </w:r>
      <w:r w:rsidR="006D4CCF" w:rsidRPr="00042180">
        <w:rPr>
          <w:b w:val="0"/>
          <w:color w:val="000000"/>
          <w:sz w:val="24"/>
          <w:szCs w:val="24"/>
        </w:rPr>
        <w:t xml:space="preserve"> </w:t>
      </w:r>
      <w:r w:rsidR="007376F2" w:rsidRPr="00042180">
        <w:rPr>
          <w:b w:val="0"/>
          <w:color w:val="000000"/>
          <w:sz w:val="24"/>
          <w:szCs w:val="24"/>
        </w:rPr>
        <w:t>Договор</w:t>
      </w:r>
      <w:r w:rsidR="00240AEA" w:rsidRPr="00042180">
        <w:rPr>
          <w:b w:val="0"/>
          <w:color w:val="000000"/>
          <w:sz w:val="24"/>
          <w:szCs w:val="24"/>
        </w:rPr>
        <w:t>ом,</w:t>
      </w:r>
      <w:r w:rsidR="006D4CCF" w:rsidRPr="00042180">
        <w:rPr>
          <w:b w:val="0"/>
          <w:color w:val="000000"/>
          <w:sz w:val="24"/>
          <w:szCs w:val="24"/>
        </w:rPr>
        <w:t xml:space="preserve"> </w:t>
      </w:r>
      <w:r w:rsidR="002E442D" w:rsidRPr="00042180">
        <w:rPr>
          <w:b w:val="0"/>
          <w:color w:val="000000"/>
          <w:sz w:val="24"/>
          <w:szCs w:val="24"/>
        </w:rPr>
        <w:t>С</w:t>
      </w:r>
      <w:r w:rsidR="006D4CCF" w:rsidRPr="00042180">
        <w:rPr>
          <w:b w:val="0"/>
          <w:color w:val="000000"/>
          <w:sz w:val="24"/>
          <w:szCs w:val="24"/>
        </w:rPr>
        <w:t>тороны несут ответственность в соответствии с законодательством Российской Федерации.</w:t>
      </w:r>
    </w:p>
    <w:p w:rsidR="0014021B" w:rsidRPr="007705D4" w:rsidRDefault="0014021B" w:rsidP="0014021B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7.1.1. </w:t>
      </w:r>
      <w:proofErr w:type="gramStart"/>
      <w:r w:rsidRPr="003B1546">
        <w:rPr>
          <w:b w:val="0"/>
          <w:color w:val="000000"/>
          <w:sz w:val="24"/>
          <w:szCs w:val="24"/>
        </w:rPr>
        <w:t xml:space="preserve">Пеня начисляется за каждый день просрочки исполнения </w:t>
      </w:r>
      <w:r>
        <w:rPr>
          <w:b w:val="0"/>
          <w:color w:val="000000"/>
          <w:sz w:val="24"/>
          <w:szCs w:val="24"/>
        </w:rPr>
        <w:t>Поставщиком</w:t>
      </w:r>
      <w:r w:rsidRPr="003B1546">
        <w:rPr>
          <w:b w:val="0"/>
          <w:color w:val="000000"/>
          <w:sz w:val="24"/>
          <w:szCs w:val="24"/>
        </w:rPr>
        <w:t xml:space="preserve"> обязательства, предусмотренного настоящим </w:t>
      </w:r>
      <w:r w:rsidRPr="006C4A75">
        <w:rPr>
          <w:b w:val="0"/>
          <w:color w:val="000000"/>
          <w:sz w:val="24"/>
          <w:szCs w:val="24"/>
        </w:rPr>
        <w:t>Договор</w:t>
      </w:r>
      <w:r w:rsidRPr="003B1546">
        <w:rPr>
          <w:b w:val="0"/>
          <w:color w:val="000000"/>
          <w:sz w:val="24"/>
          <w:szCs w:val="24"/>
        </w:rPr>
        <w:t xml:space="preserve">ом, начиная со дня, следующего после дня истечения установленного настоящим </w:t>
      </w:r>
      <w:r w:rsidRPr="006C4A75">
        <w:rPr>
          <w:b w:val="0"/>
          <w:color w:val="000000"/>
          <w:sz w:val="24"/>
          <w:szCs w:val="24"/>
        </w:rPr>
        <w:t>Договор</w:t>
      </w:r>
      <w:r w:rsidRPr="003B1546">
        <w:rPr>
          <w:b w:val="0"/>
          <w:color w:val="000000"/>
          <w:sz w:val="24"/>
          <w:szCs w:val="24"/>
        </w:rPr>
        <w:t xml:space="preserve">ом срока </w:t>
      </w:r>
      <w:r w:rsidRPr="00BE5634">
        <w:rPr>
          <w:b w:val="0"/>
          <w:color w:val="000000"/>
          <w:sz w:val="24"/>
          <w:szCs w:val="24"/>
        </w:rPr>
        <w:t xml:space="preserve">исполнения обязательства, и устанавливается в размере одной трехсотой действующей на дату </w:t>
      </w:r>
      <w:r w:rsidRPr="00590164">
        <w:rPr>
          <w:b w:val="0"/>
          <w:color w:val="000000"/>
          <w:sz w:val="24"/>
          <w:szCs w:val="24"/>
        </w:rPr>
        <w:t xml:space="preserve">уплаты пени ключевой ставки Центрального банка </w:t>
      </w:r>
      <w:r>
        <w:rPr>
          <w:b w:val="0"/>
          <w:color w:val="000000"/>
          <w:sz w:val="24"/>
          <w:szCs w:val="24"/>
        </w:rPr>
        <w:t>РФ</w:t>
      </w:r>
      <w:r w:rsidRPr="00590164">
        <w:rPr>
          <w:b w:val="0"/>
          <w:color w:val="000000"/>
          <w:sz w:val="24"/>
          <w:szCs w:val="24"/>
        </w:rPr>
        <w:t xml:space="preserve"> от цены настоящего </w:t>
      </w:r>
      <w:r w:rsidRPr="006C4A75">
        <w:rPr>
          <w:b w:val="0"/>
          <w:color w:val="000000"/>
          <w:sz w:val="24"/>
          <w:szCs w:val="24"/>
        </w:rPr>
        <w:t>Договор</w:t>
      </w:r>
      <w:r w:rsidRPr="00590164">
        <w:rPr>
          <w:b w:val="0"/>
          <w:color w:val="000000"/>
          <w:sz w:val="24"/>
          <w:szCs w:val="24"/>
        </w:rPr>
        <w:t xml:space="preserve">а (отдельного этапа исполнения настоящего </w:t>
      </w:r>
      <w:r>
        <w:rPr>
          <w:b w:val="0"/>
          <w:color w:val="000000"/>
          <w:sz w:val="24"/>
          <w:szCs w:val="24"/>
        </w:rPr>
        <w:t>Договор</w:t>
      </w:r>
      <w:r w:rsidRPr="00590164">
        <w:rPr>
          <w:b w:val="0"/>
          <w:color w:val="000000"/>
          <w:sz w:val="24"/>
          <w:szCs w:val="24"/>
        </w:rPr>
        <w:t xml:space="preserve">а), уменьшенной на сумму, пропорциональную объему обязательств, предусмотренных настоящим </w:t>
      </w:r>
      <w:r w:rsidRPr="006C4A75">
        <w:rPr>
          <w:b w:val="0"/>
          <w:color w:val="000000"/>
          <w:sz w:val="24"/>
          <w:szCs w:val="24"/>
        </w:rPr>
        <w:t>Договор</w:t>
      </w:r>
      <w:r w:rsidRPr="00590164">
        <w:rPr>
          <w:b w:val="0"/>
          <w:color w:val="000000"/>
          <w:sz w:val="24"/>
          <w:szCs w:val="24"/>
        </w:rPr>
        <w:t>ом (соответствующим</w:t>
      </w:r>
      <w:proofErr w:type="gramEnd"/>
      <w:r w:rsidRPr="00590164">
        <w:rPr>
          <w:b w:val="0"/>
          <w:color w:val="000000"/>
          <w:sz w:val="24"/>
          <w:szCs w:val="24"/>
        </w:rPr>
        <w:t xml:space="preserve"> отдельным этапом исполнения настоящего </w:t>
      </w:r>
      <w:r>
        <w:rPr>
          <w:b w:val="0"/>
          <w:color w:val="000000"/>
          <w:sz w:val="24"/>
          <w:szCs w:val="24"/>
        </w:rPr>
        <w:t>Договор</w:t>
      </w:r>
      <w:r w:rsidRPr="00590164">
        <w:rPr>
          <w:b w:val="0"/>
          <w:color w:val="000000"/>
          <w:sz w:val="24"/>
          <w:szCs w:val="24"/>
        </w:rPr>
        <w:t xml:space="preserve">а) и фактически исполненных Исполнителем, за исключением случаев, если законодательством </w:t>
      </w:r>
      <w:r>
        <w:rPr>
          <w:b w:val="0"/>
          <w:color w:val="000000"/>
          <w:sz w:val="24"/>
          <w:szCs w:val="24"/>
        </w:rPr>
        <w:t>РФ</w:t>
      </w:r>
      <w:r w:rsidRPr="00016E83">
        <w:rPr>
          <w:b w:val="0"/>
          <w:color w:val="000000"/>
          <w:sz w:val="24"/>
          <w:szCs w:val="24"/>
        </w:rPr>
        <w:t xml:space="preserve"> установлен иной порядок начисления пени</w:t>
      </w:r>
      <w:r w:rsidRPr="007705D4">
        <w:rPr>
          <w:b w:val="0"/>
          <w:color w:val="000000"/>
          <w:sz w:val="24"/>
          <w:szCs w:val="24"/>
        </w:rPr>
        <w:t>.</w:t>
      </w:r>
    </w:p>
    <w:p w:rsidR="0014021B" w:rsidRDefault="0014021B" w:rsidP="0014021B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7.1.2. </w:t>
      </w:r>
      <w:r w:rsidRPr="00FA0313">
        <w:rPr>
          <w:b w:val="0"/>
          <w:color w:val="000000"/>
          <w:sz w:val="24"/>
          <w:szCs w:val="24"/>
        </w:rPr>
        <w:t xml:space="preserve">В случае просрочки исполнения Заказчиком обязательств, предусмотренных настоящим </w:t>
      </w:r>
      <w:r>
        <w:rPr>
          <w:b w:val="0"/>
          <w:color w:val="000000"/>
          <w:sz w:val="24"/>
          <w:szCs w:val="24"/>
        </w:rPr>
        <w:t>Договор</w:t>
      </w:r>
      <w:r w:rsidRPr="00FA0313">
        <w:rPr>
          <w:b w:val="0"/>
          <w:color w:val="000000"/>
          <w:sz w:val="24"/>
          <w:szCs w:val="24"/>
        </w:rPr>
        <w:t xml:space="preserve">ом, а также в иных случаях неисполнения или ненадлежащего исполнения Заказчиком указанных обязательств, Исполнитель вправе потребовать уплаты неустоек (штрафов, пеней). </w:t>
      </w:r>
    </w:p>
    <w:p w:rsidR="0014021B" w:rsidRDefault="0014021B" w:rsidP="0014021B">
      <w:pPr>
        <w:ind w:firstLine="567"/>
        <w:jc w:val="both"/>
        <w:rPr>
          <w:b w:val="0"/>
          <w:color w:val="000000"/>
          <w:sz w:val="24"/>
          <w:szCs w:val="24"/>
        </w:rPr>
      </w:pPr>
      <w:r w:rsidRPr="00FA0313">
        <w:rPr>
          <w:b w:val="0"/>
          <w:color w:val="000000"/>
          <w:sz w:val="24"/>
          <w:szCs w:val="24"/>
        </w:rPr>
        <w:t xml:space="preserve">Пеня начисляется за каждый день просрочки исполнения обязательства, предусмотренного настоящим </w:t>
      </w:r>
      <w:r>
        <w:rPr>
          <w:b w:val="0"/>
          <w:color w:val="000000"/>
          <w:sz w:val="24"/>
          <w:szCs w:val="24"/>
        </w:rPr>
        <w:t>Договор</w:t>
      </w:r>
      <w:r w:rsidRPr="00FA0313">
        <w:rPr>
          <w:b w:val="0"/>
          <w:color w:val="000000"/>
          <w:sz w:val="24"/>
          <w:szCs w:val="24"/>
        </w:rPr>
        <w:t xml:space="preserve">ом, начиная со </w:t>
      </w:r>
      <w:proofErr w:type="gramStart"/>
      <w:r w:rsidRPr="00FA0313">
        <w:rPr>
          <w:b w:val="0"/>
          <w:color w:val="000000"/>
          <w:sz w:val="24"/>
          <w:szCs w:val="24"/>
        </w:rPr>
        <w:t xml:space="preserve">дня, следующего после дня истечения установленного им срока исполнения </w:t>
      </w:r>
      <w:r w:rsidRPr="00BE5634">
        <w:rPr>
          <w:b w:val="0"/>
          <w:color w:val="000000"/>
          <w:sz w:val="24"/>
          <w:szCs w:val="24"/>
        </w:rPr>
        <w:t>обязательства и устанавливается</w:t>
      </w:r>
      <w:proofErr w:type="gramEnd"/>
      <w:r w:rsidRPr="00BE5634">
        <w:rPr>
          <w:b w:val="0"/>
          <w:color w:val="000000"/>
          <w:sz w:val="24"/>
          <w:szCs w:val="24"/>
        </w:rPr>
        <w:t xml:space="preserve"> в размере одной трехсотой действующей на дату уплаты пеней ключевой ставки Центрального банка </w:t>
      </w:r>
      <w:r>
        <w:rPr>
          <w:b w:val="0"/>
          <w:color w:val="000000"/>
          <w:sz w:val="24"/>
          <w:szCs w:val="24"/>
        </w:rPr>
        <w:t>РФ</w:t>
      </w:r>
      <w:r w:rsidRPr="00FA0313">
        <w:rPr>
          <w:b w:val="0"/>
          <w:color w:val="000000"/>
          <w:sz w:val="24"/>
          <w:szCs w:val="24"/>
        </w:rPr>
        <w:t xml:space="preserve"> от не уплаченной в срок суммы.</w:t>
      </w:r>
    </w:p>
    <w:p w:rsidR="00D0638C" w:rsidRDefault="00485FF5" w:rsidP="003A129C">
      <w:pPr>
        <w:ind w:firstLine="567"/>
        <w:jc w:val="both"/>
        <w:rPr>
          <w:b w:val="0"/>
          <w:color w:val="000000"/>
          <w:sz w:val="24"/>
          <w:szCs w:val="24"/>
        </w:rPr>
      </w:pPr>
      <w:r w:rsidRPr="00BA6128">
        <w:rPr>
          <w:b w:val="0"/>
          <w:color w:val="000000"/>
          <w:sz w:val="24"/>
          <w:szCs w:val="24"/>
        </w:rPr>
        <w:t>7</w:t>
      </w:r>
      <w:r w:rsidR="006D4CCF" w:rsidRPr="00BA6128">
        <w:rPr>
          <w:b w:val="0"/>
          <w:color w:val="000000"/>
          <w:sz w:val="24"/>
          <w:szCs w:val="24"/>
        </w:rPr>
        <w:t>.</w:t>
      </w:r>
      <w:r w:rsidR="00D75287">
        <w:rPr>
          <w:b w:val="0"/>
          <w:color w:val="000000"/>
          <w:sz w:val="24"/>
          <w:szCs w:val="24"/>
        </w:rPr>
        <w:t>2</w:t>
      </w:r>
      <w:r w:rsidR="006D4CCF" w:rsidRPr="00BA6128">
        <w:rPr>
          <w:b w:val="0"/>
          <w:color w:val="000000"/>
          <w:sz w:val="24"/>
          <w:szCs w:val="24"/>
        </w:rPr>
        <w:t>.</w:t>
      </w:r>
      <w:r w:rsidRPr="00BA6128">
        <w:rPr>
          <w:b w:val="0"/>
          <w:color w:val="000000"/>
          <w:sz w:val="24"/>
          <w:szCs w:val="24"/>
        </w:rPr>
        <w:t> </w:t>
      </w:r>
      <w:r w:rsidR="006D4CCF" w:rsidRPr="00BA6128">
        <w:rPr>
          <w:b w:val="0"/>
          <w:color w:val="000000"/>
          <w:sz w:val="24"/>
          <w:szCs w:val="24"/>
        </w:rPr>
        <w:t>Сторона освобождается от уплаты неустойки (штрафа, пени), если</w:t>
      </w:r>
      <w:r w:rsidR="006D4CCF" w:rsidRPr="00AC402B">
        <w:rPr>
          <w:b w:val="0"/>
          <w:color w:val="000000"/>
          <w:sz w:val="24"/>
          <w:szCs w:val="24"/>
        </w:rPr>
        <w:t xml:space="preserve"> докажет, что неисполнение или ненадлежащее исполнение обязательства, предусмотренного настоящим </w:t>
      </w:r>
      <w:r w:rsidR="007376F2">
        <w:rPr>
          <w:b w:val="0"/>
          <w:color w:val="000000"/>
          <w:sz w:val="24"/>
          <w:szCs w:val="24"/>
        </w:rPr>
        <w:t>Договор</w:t>
      </w:r>
      <w:r w:rsidR="006D4CCF" w:rsidRPr="00AC402B">
        <w:rPr>
          <w:b w:val="0"/>
          <w:color w:val="000000"/>
          <w:sz w:val="24"/>
          <w:szCs w:val="24"/>
        </w:rPr>
        <w:t xml:space="preserve">ом, произошло вследствие непреодолимой силы или по вине другой </w:t>
      </w:r>
      <w:r w:rsidR="002E442D" w:rsidRPr="00AC402B">
        <w:rPr>
          <w:b w:val="0"/>
          <w:color w:val="000000"/>
          <w:sz w:val="24"/>
          <w:szCs w:val="24"/>
        </w:rPr>
        <w:t>с</w:t>
      </w:r>
      <w:r w:rsidR="006D4CCF" w:rsidRPr="00AC402B">
        <w:rPr>
          <w:b w:val="0"/>
          <w:color w:val="000000"/>
          <w:sz w:val="24"/>
          <w:szCs w:val="24"/>
        </w:rPr>
        <w:t>тороны</w:t>
      </w:r>
      <w:r w:rsidR="00D84D76" w:rsidRPr="00AC402B">
        <w:rPr>
          <w:b w:val="0"/>
          <w:color w:val="000000"/>
          <w:sz w:val="24"/>
          <w:szCs w:val="24"/>
        </w:rPr>
        <w:t>.</w:t>
      </w:r>
    </w:p>
    <w:p w:rsidR="00AE5017" w:rsidRPr="00042180" w:rsidRDefault="00AE5017" w:rsidP="003A129C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7.</w:t>
      </w:r>
      <w:r w:rsidR="00D75287">
        <w:rPr>
          <w:b w:val="0"/>
          <w:color w:val="000000"/>
          <w:sz w:val="24"/>
          <w:szCs w:val="24"/>
        </w:rPr>
        <w:t>3</w:t>
      </w:r>
      <w:r w:rsidRPr="00AE5017">
        <w:rPr>
          <w:b w:val="0"/>
          <w:color w:val="000000"/>
          <w:sz w:val="24"/>
          <w:szCs w:val="24"/>
        </w:rPr>
        <w:t>.</w:t>
      </w:r>
      <w:r>
        <w:rPr>
          <w:b w:val="0"/>
          <w:color w:val="000000"/>
          <w:sz w:val="24"/>
          <w:szCs w:val="24"/>
        </w:rPr>
        <w:t> </w:t>
      </w:r>
      <w:r w:rsidRPr="00AE5017">
        <w:rPr>
          <w:b w:val="0"/>
          <w:color w:val="000000"/>
          <w:sz w:val="24"/>
          <w:szCs w:val="24"/>
        </w:rPr>
        <w:t xml:space="preserve">Общая сумма начисленной неустойки (штрафов, пени) за неисполнение или ненадлежащее </w:t>
      </w:r>
      <w:r w:rsidR="00A11891">
        <w:rPr>
          <w:b w:val="0"/>
          <w:color w:val="000000"/>
          <w:sz w:val="24"/>
          <w:szCs w:val="24"/>
        </w:rPr>
        <w:t>исполнение Сторонами</w:t>
      </w:r>
      <w:r w:rsidRPr="00042180">
        <w:rPr>
          <w:b w:val="0"/>
          <w:color w:val="000000"/>
          <w:sz w:val="24"/>
          <w:szCs w:val="24"/>
        </w:rPr>
        <w:t xml:space="preserve"> обязательств, предусмотренных настоящим </w:t>
      </w:r>
      <w:r w:rsidR="007376F2" w:rsidRPr="00042180">
        <w:rPr>
          <w:b w:val="0"/>
          <w:color w:val="000000"/>
          <w:sz w:val="24"/>
          <w:szCs w:val="24"/>
        </w:rPr>
        <w:t>Договор</w:t>
      </w:r>
      <w:r w:rsidRPr="00042180">
        <w:rPr>
          <w:b w:val="0"/>
          <w:color w:val="000000"/>
          <w:sz w:val="24"/>
          <w:szCs w:val="24"/>
        </w:rPr>
        <w:t xml:space="preserve">ом, не может превышать цену настоящего </w:t>
      </w:r>
      <w:r w:rsidR="007376F2" w:rsidRPr="00042180">
        <w:rPr>
          <w:b w:val="0"/>
          <w:color w:val="000000"/>
          <w:sz w:val="24"/>
          <w:szCs w:val="24"/>
        </w:rPr>
        <w:t>Договор</w:t>
      </w:r>
      <w:r w:rsidRPr="00042180">
        <w:rPr>
          <w:b w:val="0"/>
          <w:color w:val="000000"/>
          <w:sz w:val="24"/>
          <w:szCs w:val="24"/>
        </w:rPr>
        <w:t>а.</w:t>
      </w:r>
    </w:p>
    <w:p w:rsidR="00671D22" w:rsidRDefault="00BD4F27" w:rsidP="00720AA7">
      <w:pPr>
        <w:ind w:firstLine="567"/>
        <w:jc w:val="both"/>
        <w:rPr>
          <w:rFonts w:eastAsia="Calibri"/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7.</w:t>
      </w:r>
      <w:r w:rsidR="00A11891">
        <w:rPr>
          <w:b w:val="0"/>
          <w:color w:val="000000"/>
          <w:sz w:val="24"/>
          <w:szCs w:val="24"/>
        </w:rPr>
        <w:t>4</w:t>
      </w:r>
      <w:r>
        <w:rPr>
          <w:b w:val="0"/>
          <w:color w:val="000000"/>
          <w:sz w:val="24"/>
          <w:szCs w:val="24"/>
        </w:rPr>
        <w:t>.</w:t>
      </w:r>
      <w:r w:rsidR="00671D22" w:rsidRPr="00042180">
        <w:rPr>
          <w:rFonts w:eastAsia="Calibri"/>
          <w:b w:val="0"/>
          <w:color w:val="000000"/>
          <w:sz w:val="24"/>
          <w:szCs w:val="24"/>
        </w:rPr>
        <w:t>Уплата неустойки (штрафа, пени) не освобождает Стороны от исполнения принятых по договору обязательств.</w:t>
      </w:r>
    </w:p>
    <w:p w:rsidR="0014021B" w:rsidRDefault="0014021B" w:rsidP="00720AA7">
      <w:pPr>
        <w:ind w:firstLine="567"/>
        <w:jc w:val="both"/>
        <w:rPr>
          <w:rFonts w:eastAsia="Calibri"/>
          <w:b w:val="0"/>
          <w:color w:val="000000"/>
          <w:sz w:val="24"/>
          <w:szCs w:val="24"/>
        </w:rPr>
      </w:pPr>
    </w:p>
    <w:p w:rsidR="00D84D76" w:rsidRPr="00042180" w:rsidRDefault="00D84D76" w:rsidP="00720AA7">
      <w:pPr>
        <w:pStyle w:val="1"/>
        <w:keepNext w:val="0"/>
        <w:spacing w:line="240" w:lineRule="auto"/>
        <w:rPr>
          <w:color w:val="000000"/>
        </w:rPr>
      </w:pPr>
      <w:r w:rsidRPr="00042180">
        <w:rPr>
          <w:color w:val="000000"/>
        </w:rPr>
        <w:t>8. Обстоятельства непреодолимой силы</w:t>
      </w:r>
    </w:p>
    <w:p w:rsidR="006D4CCF" w:rsidRPr="00AC402B" w:rsidRDefault="00412A79" w:rsidP="00720AA7">
      <w:pPr>
        <w:ind w:firstLine="567"/>
        <w:jc w:val="both"/>
        <w:rPr>
          <w:b w:val="0"/>
          <w:color w:val="000000"/>
          <w:sz w:val="24"/>
          <w:szCs w:val="24"/>
        </w:rPr>
      </w:pPr>
      <w:r w:rsidRPr="00042180">
        <w:rPr>
          <w:b w:val="0"/>
          <w:color w:val="000000"/>
          <w:sz w:val="24"/>
          <w:szCs w:val="24"/>
        </w:rPr>
        <w:t>8</w:t>
      </w:r>
      <w:r w:rsidR="006D4CCF" w:rsidRPr="00042180">
        <w:rPr>
          <w:b w:val="0"/>
          <w:color w:val="000000"/>
          <w:sz w:val="24"/>
          <w:szCs w:val="24"/>
        </w:rPr>
        <w:t>.1.</w:t>
      </w:r>
      <w:r w:rsidR="002025B1" w:rsidRPr="00042180">
        <w:rPr>
          <w:b w:val="0"/>
          <w:color w:val="000000"/>
          <w:sz w:val="24"/>
          <w:szCs w:val="24"/>
        </w:rPr>
        <w:t> </w:t>
      </w:r>
      <w:proofErr w:type="gramStart"/>
      <w:r w:rsidR="006D4CCF" w:rsidRPr="00042180">
        <w:rPr>
          <w:b w:val="0"/>
          <w:color w:val="000000"/>
          <w:sz w:val="24"/>
          <w:szCs w:val="24"/>
        </w:rPr>
        <w:t>Стороны освобождаются</w:t>
      </w:r>
      <w:r w:rsidR="006D4CCF" w:rsidRPr="00AC402B">
        <w:rPr>
          <w:b w:val="0"/>
          <w:color w:val="000000"/>
          <w:sz w:val="24"/>
          <w:szCs w:val="24"/>
        </w:rPr>
        <w:t xml:space="preserve"> от ответственности за частичное или полное неисполнение обязательств</w:t>
      </w:r>
      <w:r w:rsidR="00B90975" w:rsidRPr="00AC402B">
        <w:rPr>
          <w:b w:val="0"/>
          <w:color w:val="000000"/>
          <w:sz w:val="24"/>
          <w:szCs w:val="24"/>
        </w:rPr>
        <w:t xml:space="preserve"> по настоящему </w:t>
      </w:r>
      <w:r w:rsidR="007376F2">
        <w:rPr>
          <w:b w:val="0"/>
          <w:color w:val="000000"/>
          <w:sz w:val="24"/>
          <w:szCs w:val="24"/>
        </w:rPr>
        <w:t>Договор</w:t>
      </w:r>
      <w:r w:rsidR="00B90975" w:rsidRPr="00AC402B">
        <w:rPr>
          <w:b w:val="0"/>
          <w:color w:val="000000"/>
          <w:sz w:val="24"/>
          <w:szCs w:val="24"/>
        </w:rPr>
        <w:t>у</w:t>
      </w:r>
      <w:r w:rsidR="006D4CCF" w:rsidRPr="00AC402B">
        <w:rPr>
          <w:b w:val="0"/>
          <w:color w:val="000000"/>
          <w:sz w:val="24"/>
          <w:szCs w:val="24"/>
        </w:rPr>
        <w:t xml:space="preserve">, если оно явилось следствием обстоятельств непреодолимой силы, а именно: пожара, наводнения, землетрясения, военных действий, забастовок,  актов или действий государственных органов или любых других обстоятельств, находящихся вне контроля </w:t>
      </w:r>
      <w:r w:rsidR="002E442D" w:rsidRPr="00AC402B">
        <w:rPr>
          <w:b w:val="0"/>
          <w:color w:val="000000"/>
          <w:sz w:val="24"/>
          <w:szCs w:val="24"/>
        </w:rPr>
        <w:t>С</w:t>
      </w:r>
      <w:r w:rsidR="006D4CCF" w:rsidRPr="00AC402B">
        <w:rPr>
          <w:b w:val="0"/>
          <w:color w:val="000000"/>
          <w:sz w:val="24"/>
          <w:szCs w:val="24"/>
        </w:rPr>
        <w:t xml:space="preserve">торон, и если эти обстоятельства непосредственно повлияли на исполнение настоящего </w:t>
      </w:r>
      <w:r w:rsidR="007376F2">
        <w:rPr>
          <w:b w:val="0"/>
          <w:color w:val="000000"/>
          <w:sz w:val="24"/>
          <w:szCs w:val="24"/>
        </w:rPr>
        <w:t>Договор</w:t>
      </w:r>
      <w:r w:rsidR="006D4CCF" w:rsidRPr="00AC402B">
        <w:rPr>
          <w:b w:val="0"/>
          <w:color w:val="000000"/>
          <w:sz w:val="24"/>
          <w:szCs w:val="24"/>
        </w:rPr>
        <w:t>а.</w:t>
      </w:r>
      <w:proofErr w:type="gramEnd"/>
      <w:r w:rsidR="006D4CCF" w:rsidRPr="00AC402B">
        <w:rPr>
          <w:b w:val="0"/>
          <w:color w:val="000000"/>
          <w:sz w:val="24"/>
          <w:szCs w:val="24"/>
        </w:rPr>
        <w:t xml:space="preserve"> </w:t>
      </w:r>
      <w:r w:rsidR="002E442D" w:rsidRPr="00AC402B">
        <w:rPr>
          <w:b w:val="0"/>
          <w:color w:val="000000"/>
          <w:sz w:val="24"/>
          <w:szCs w:val="24"/>
        </w:rPr>
        <w:t>С</w:t>
      </w:r>
      <w:r w:rsidR="006D4CCF" w:rsidRPr="00AC402B">
        <w:rPr>
          <w:b w:val="0"/>
          <w:color w:val="000000"/>
          <w:sz w:val="24"/>
          <w:szCs w:val="24"/>
        </w:rPr>
        <w:t>торона, ссылающаяся на обстоятельства</w:t>
      </w:r>
      <w:r w:rsidR="00BE0722" w:rsidRPr="00AC402B">
        <w:rPr>
          <w:b w:val="0"/>
          <w:color w:val="000000"/>
          <w:sz w:val="24"/>
          <w:szCs w:val="24"/>
        </w:rPr>
        <w:t xml:space="preserve"> непреодолимой силы</w:t>
      </w:r>
      <w:r w:rsidR="006D4CCF" w:rsidRPr="00AC402B">
        <w:rPr>
          <w:b w:val="0"/>
          <w:color w:val="000000"/>
          <w:sz w:val="24"/>
          <w:szCs w:val="24"/>
        </w:rPr>
        <w:t xml:space="preserve">, должна незамедлительно, но в любом случае не позднее 14 (четырнадцати) календарных дней, известить об их наступлении другую сторону и </w:t>
      </w:r>
      <w:proofErr w:type="gramStart"/>
      <w:r w:rsidR="006D4CCF" w:rsidRPr="00AC402B">
        <w:rPr>
          <w:b w:val="0"/>
          <w:color w:val="000000"/>
          <w:sz w:val="24"/>
          <w:szCs w:val="24"/>
        </w:rPr>
        <w:t>предоставить ей соответствующие доказательства</w:t>
      </w:r>
      <w:proofErr w:type="gramEnd"/>
      <w:r w:rsidR="006D4CCF" w:rsidRPr="00AC402B">
        <w:rPr>
          <w:b w:val="0"/>
          <w:color w:val="000000"/>
          <w:sz w:val="24"/>
          <w:szCs w:val="24"/>
        </w:rPr>
        <w:t xml:space="preserve"> (с</w:t>
      </w:r>
      <w:r w:rsidR="00E0119A" w:rsidRPr="00AC402B">
        <w:rPr>
          <w:b w:val="0"/>
          <w:color w:val="000000"/>
          <w:sz w:val="24"/>
          <w:szCs w:val="24"/>
        </w:rPr>
        <w:t>правки  компетентных  органов).</w:t>
      </w:r>
    </w:p>
    <w:p w:rsidR="00D35E4A" w:rsidRPr="00C9704C" w:rsidRDefault="00412A79" w:rsidP="00720AA7">
      <w:pPr>
        <w:ind w:firstLine="567"/>
        <w:jc w:val="both"/>
        <w:rPr>
          <w:b w:val="0"/>
          <w:color w:val="000000"/>
          <w:sz w:val="12"/>
          <w:szCs w:val="12"/>
        </w:rPr>
      </w:pPr>
      <w:r w:rsidRPr="00AC402B">
        <w:rPr>
          <w:b w:val="0"/>
          <w:color w:val="000000"/>
          <w:sz w:val="24"/>
          <w:szCs w:val="24"/>
        </w:rPr>
        <w:t>8</w:t>
      </w:r>
      <w:r w:rsidR="006D4CCF" w:rsidRPr="00AC402B">
        <w:rPr>
          <w:b w:val="0"/>
          <w:color w:val="000000"/>
          <w:sz w:val="24"/>
          <w:szCs w:val="24"/>
        </w:rPr>
        <w:t>.2.</w:t>
      </w:r>
      <w:r w:rsidR="002025B1" w:rsidRPr="00AC402B">
        <w:rPr>
          <w:b w:val="0"/>
          <w:color w:val="000000"/>
          <w:sz w:val="24"/>
          <w:szCs w:val="24"/>
        </w:rPr>
        <w:t> </w:t>
      </w:r>
      <w:r w:rsidR="006D4CCF" w:rsidRPr="00AC402B">
        <w:rPr>
          <w:b w:val="0"/>
          <w:color w:val="000000"/>
          <w:sz w:val="24"/>
          <w:szCs w:val="24"/>
        </w:rPr>
        <w:t>Несвоевременное уведомление об обстоятельствах непреодолимой силы лишает соответствующую сторону права ссылаться на эти обстоятельства</w:t>
      </w:r>
      <w:r w:rsidR="00D84D76" w:rsidRPr="00AC402B">
        <w:rPr>
          <w:b w:val="0"/>
          <w:color w:val="000000"/>
          <w:sz w:val="24"/>
          <w:szCs w:val="24"/>
        </w:rPr>
        <w:t>.</w:t>
      </w:r>
    </w:p>
    <w:p w:rsidR="00D84D76" w:rsidRPr="00AC402B" w:rsidRDefault="00D84D76" w:rsidP="00720AA7">
      <w:pPr>
        <w:pStyle w:val="1"/>
        <w:keepNext w:val="0"/>
        <w:spacing w:line="240" w:lineRule="auto"/>
        <w:rPr>
          <w:color w:val="000000"/>
        </w:rPr>
      </w:pPr>
      <w:r w:rsidRPr="00AC402B">
        <w:rPr>
          <w:color w:val="000000"/>
        </w:rPr>
        <w:t>9. Порядок урегулирования споров</w:t>
      </w:r>
    </w:p>
    <w:p w:rsidR="00A13DFB" w:rsidRPr="00991F21" w:rsidRDefault="00A13DFB" w:rsidP="00720AA7">
      <w:pPr>
        <w:ind w:firstLine="567"/>
        <w:jc w:val="both"/>
        <w:rPr>
          <w:b w:val="0"/>
          <w:color w:val="000000"/>
          <w:sz w:val="24"/>
          <w:szCs w:val="24"/>
        </w:rPr>
      </w:pPr>
      <w:r w:rsidRPr="00991F21">
        <w:rPr>
          <w:b w:val="0"/>
          <w:color w:val="000000"/>
          <w:sz w:val="24"/>
          <w:szCs w:val="24"/>
        </w:rPr>
        <w:t>9.1. Обмен Сторонами электронными сообщениями осуществляется по адресам (при наличии) электронных почтовых ящиков</w:t>
      </w:r>
      <w:r w:rsidR="00E074A1" w:rsidRPr="00991F21">
        <w:rPr>
          <w:b w:val="0"/>
          <w:color w:val="000000"/>
          <w:sz w:val="24"/>
          <w:szCs w:val="24"/>
        </w:rPr>
        <w:t xml:space="preserve"> (</w:t>
      </w:r>
      <w:r w:rsidR="00E074A1" w:rsidRPr="00991F21">
        <w:rPr>
          <w:b w:val="0"/>
          <w:color w:val="000000"/>
          <w:sz w:val="24"/>
          <w:szCs w:val="24"/>
          <w:lang w:val="en-US"/>
        </w:rPr>
        <w:t>e</w:t>
      </w:r>
      <w:r w:rsidR="00E074A1" w:rsidRPr="00991F21">
        <w:rPr>
          <w:b w:val="0"/>
          <w:color w:val="000000"/>
          <w:sz w:val="24"/>
          <w:szCs w:val="24"/>
        </w:rPr>
        <w:t>-</w:t>
      </w:r>
      <w:r w:rsidR="00E074A1" w:rsidRPr="00991F21">
        <w:rPr>
          <w:b w:val="0"/>
          <w:color w:val="000000"/>
          <w:sz w:val="24"/>
          <w:szCs w:val="24"/>
          <w:lang w:val="en-US"/>
        </w:rPr>
        <w:t>mail</w:t>
      </w:r>
      <w:r w:rsidR="00E074A1" w:rsidRPr="00991F21">
        <w:rPr>
          <w:b w:val="0"/>
          <w:color w:val="000000"/>
          <w:sz w:val="24"/>
          <w:szCs w:val="24"/>
        </w:rPr>
        <w:t>)</w:t>
      </w:r>
      <w:r w:rsidRPr="00991F21">
        <w:rPr>
          <w:b w:val="0"/>
          <w:color w:val="000000"/>
          <w:sz w:val="24"/>
          <w:szCs w:val="24"/>
        </w:rPr>
        <w:t xml:space="preserve">, представленным в указанных в настоящем </w:t>
      </w:r>
      <w:r w:rsidR="007376F2" w:rsidRPr="007376F2">
        <w:rPr>
          <w:b w:val="0"/>
          <w:color w:val="000000"/>
          <w:sz w:val="24"/>
          <w:szCs w:val="24"/>
        </w:rPr>
        <w:t>Договор</w:t>
      </w:r>
      <w:r w:rsidRPr="00991F21">
        <w:rPr>
          <w:b w:val="0"/>
          <w:color w:val="000000"/>
          <w:sz w:val="24"/>
          <w:szCs w:val="24"/>
        </w:rPr>
        <w:t>е реквизитах Сторон. Соблюдение Сторонами указанного правила означает, что такие электронные сообщения отправлены от имени Заказчика Поставщику либо наоборот.</w:t>
      </w:r>
    </w:p>
    <w:p w:rsidR="00A13DFB" w:rsidRPr="00991F21" w:rsidRDefault="00A13DFB" w:rsidP="00720AA7">
      <w:pPr>
        <w:ind w:firstLine="567"/>
        <w:jc w:val="both"/>
        <w:rPr>
          <w:b w:val="0"/>
          <w:color w:val="000000"/>
          <w:sz w:val="24"/>
          <w:szCs w:val="24"/>
        </w:rPr>
      </w:pPr>
      <w:r w:rsidRPr="00991F21">
        <w:rPr>
          <w:b w:val="0"/>
          <w:color w:val="000000"/>
          <w:sz w:val="24"/>
          <w:szCs w:val="24"/>
        </w:rPr>
        <w:t>9.2. </w:t>
      </w:r>
      <w:proofErr w:type="gramStart"/>
      <w:r w:rsidRPr="00991F21">
        <w:rPr>
          <w:b w:val="0"/>
          <w:color w:val="000000"/>
          <w:sz w:val="24"/>
          <w:szCs w:val="24"/>
        </w:rPr>
        <w:t xml:space="preserve">Стороны признают юридическую силу за отправленным в установленном пунктом 9.1 настоящего </w:t>
      </w:r>
      <w:r w:rsidR="007376F2" w:rsidRPr="007376F2">
        <w:rPr>
          <w:b w:val="0"/>
          <w:color w:val="000000"/>
          <w:sz w:val="24"/>
          <w:szCs w:val="24"/>
        </w:rPr>
        <w:t>Договор</w:t>
      </w:r>
      <w:r w:rsidRPr="00991F21">
        <w:rPr>
          <w:b w:val="0"/>
          <w:color w:val="000000"/>
          <w:sz w:val="24"/>
          <w:szCs w:val="24"/>
        </w:rPr>
        <w:t xml:space="preserve">а порядке электронным сообщением, а также равенство юридической силы такого сообщения с оформленным в письменной форме оригиналом документа при условии, что информация и (или) документы в таком сообщении (либо само сообщение) подписаны усиленной квалифицированной электронной подписью соответствующей стороны настоящего </w:t>
      </w:r>
      <w:r w:rsidR="007376F2" w:rsidRPr="007376F2">
        <w:rPr>
          <w:b w:val="0"/>
          <w:color w:val="000000"/>
          <w:sz w:val="24"/>
          <w:szCs w:val="24"/>
        </w:rPr>
        <w:t>Договор</w:t>
      </w:r>
      <w:r w:rsidRPr="00991F21">
        <w:rPr>
          <w:b w:val="0"/>
          <w:color w:val="000000"/>
          <w:sz w:val="24"/>
          <w:szCs w:val="24"/>
        </w:rPr>
        <w:t>а.</w:t>
      </w:r>
      <w:proofErr w:type="gramEnd"/>
    </w:p>
    <w:p w:rsidR="00A13DFB" w:rsidRPr="00991F21" w:rsidRDefault="00A13DFB" w:rsidP="00720AA7">
      <w:pPr>
        <w:ind w:firstLine="567"/>
        <w:jc w:val="both"/>
        <w:rPr>
          <w:b w:val="0"/>
          <w:color w:val="000000"/>
          <w:sz w:val="24"/>
          <w:szCs w:val="24"/>
        </w:rPr>
      </w:pPr>
      <w:r w:rsidRPr="00991F21">
        <w:rPr>
          <w:b w:val="0"/>
          <w:color w:val="000000"/>
          <w:sz w:val="24"/>
          <w:szCs w:val="24"/>
        </w:rPr>
        <w:t xml:space="preserve">9.3. Стороны допускают, что отправленные в установленном пунктом 9.1 настоящего </w:t>
      </w:r>
      <w:r w:rsidR="007376F2" w:rsidRPr="007376F2">
        <w:rPr>
          <w:b w:val="0"/>
          <w:color w:val="000000"/>
          <w:sz w:val="24"/>
          <w:szCs w:val="24"/>
        </w:rPr>
        <w:t>Договор</w:t>
      </w:r>
      <w:r w:rsidRPr="00991F21">
        <w:rPr>
          <w:b w:val="0"/>
          <w:color w:val="000000"/>
          <w:sz w:val="24"/>
          <w:szCs w:val="24"/>
        </w:rPr>
        <w:t>а порядке электронные сообщения, а также информация и (или) документы в них, могут использоваться в качестве доказатель</w:t>
      </w:r>
      <w:proofErr w:type="gramStart"/>
      <w:r w:rsidRPr="00991F21">
        <w:rPr>
          <w:b w:val="0"/>
          <w:color w:val="000000"/>
          <w:sz w:val="24"/>
          <w:szCs w:val="24"/>
        </w:rPr>
        <w:t>ств пр</w:t>
      </w:r>
      <w:proofErr w:type="gramEnd"/>
      <w:r w:rsidRPr="00991F21">
        <w:rPr>
          <w:b w:val="0"/>
          <w:color w:val="000000"/>
          <w:sz w:val="24"/>
          <w:szCs w:val="24"/>
        </w:rPr>
        <w:t>и разрешении споров.</w:t>
      </w:r>
    </w:p>
    <w:p w:rsidR="00A13DFB" w:rsidRPr="00991F21" w:rsidRDefault="00A13DFB" w:rsidP="00720AA7">
      <w:pPr>
        <w:ind w:firstLine="567"/>
        <w:jc w:val="both"/>
        <w:rPr>
          <w:b w:val="0"/>
          <w:color w:val="FF0000"/>
          <w:sz w:val="24"/>
          <w:szCs w:val="24"/>
        </w:rPr>
      </w:pPr>
      <w:r w:rsidRPr="00991F21">
        <w:rPr>
          <w:b w:val="0"/>
          <w:color w:val="000000"/>
          <w:sz w:val="24"/>
          <w:szCs w:val="24"/>
        </w:rPr>
        <w:t xml:space="preserve">9.4. Для разрешения споров, связанных с нарушением Сторонами своих обязательств по настоящему </w:t>
      </w:r>
      <w:r w:rsidR="007376F2" w:rsidRPr="007376F2">
        <w:rPr>
          <w:b w:val="0"/>
          <w:color w:val="000000"/>
          <w:sz w:val="24"/>
          <w:szCs w:val="24"/>
        </w:rPr>
        <w:t>Договор</w:t>
      </w:r>
      <w:r w:rsidRPr="00991F21">
        <w:rPr>
          <w:b w:val="0"/>
          <w:color w:val="000000"/>
          <w:sz w:val="24"/>
          <w:szCs w:val="24"/>
        </w:rPr>
        <w:t>у либо иным образом вытекающих из него, применяется обязательный досудебный (претензионный) порядок разрешения споров. Сторона, права которой нарушены, до</w:t>
      </w:r>
      <w:r w:rsidRPr="00C419FD">
        <w:rPr>
          <w:b w:val="0"/>
          <w:color w:val="000000"/>
          <w:sz w:val="24"/>
          <w:szCs w:val="24"/>
        </w:rPr>
        <w:t xml:space="preserve"> </w:t>
      </w:r>
      <w:r w:rsidRPr="00991F21">
        <w:rPr>
          <w:b w:val="0"/>
          <w:color w:val="000000"/>
          <w:sz w:val="24"/>
          <w:szCs w:val="24"/>
        </w:rPr>
        <w:t>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законность таких требований, и документы, удостоверяющие полномочия представителя Стороны – отправителя претензии. Срок рассмотрения такой претензии – в течение 5 (пяти) рабочих дней со дня ее получения. Если в указанный срок требования полностью не удовлетворены, Сторона – отправитель претензии, вправе обратиться с иском в суд.</w:t>
      </w:r>
    </w:p>
    <w:p w:rsidR="00A13DFB" w:rsidRPr="00991F21" w:rsidRDefault="00A13DFB" w:rsidP="00720AA7">
      <w:pPr>
        <w:ind w:firstLine="567"/>
        <w:jc w:val="both"/>
        <w:rPr>
          <w:b w:val="0"/>
          <w:color w:val="000000"/>
          <w:sz w:val="24"/>
          <w:szCs w:val="24"/>
        </w:rPr>
      </w:pPr>
      <w:r w:rsidRPr="00991F21">
        <w:rPr>
          <w:b w:val="0"/>
          <w:color w:val="000000"/>
          <w:sz w:val="24"/>
          <w:szCs w:val="24"/>
        </w:rPr>
        <w:t>9.5. Претензии и иные юридически значимые сообщения могут быть направлены Сторонами друг другу одним из нижеперечисленных способов:</w:t>
      </w:r>
    </w:p>
    <w:p w:rsidR="00A13DFB" w:rsidRPr="00991F21" w:rsidRDefault="00A13DFB" w:rsidP="00720AA7">
      <w:pPr>
        <w:ind w:firstLine="567"/>
        <w:jc w:val="both"/>
        <w:rPr>
          <w:b w:val="0"/>
          <w:color w:val="000000"/>
          <w:sz w:val="24"/>
          <w:szCs w:val="24"/>
        </w:rPr>
      </w:pPr>
      <w:r w:rsidRPr="00991F21">
        <w:rPr>
          <w:b w:val="0"/>
          <w:color w:val="000000"/>
          <w:sz w:val="24"/>
          <w:szCs w:val="24"/>
        </w:rPr>
        <w:t>9.5.1. Передача лично Стороне – адресату (получателю), или его уполномоченному представителю, под роспись либо по передаточному акту.</w:t>
      </w:r>
    </w:p>
    <w:p w:rsidR="00A13DFB" w:rsidRPr="00991F21" w:rsidRDefault="00A13DFB" w:rsidP="00720AA7">
      <w:pPr>
        <w:ind w:firstLine="567"/>
        <w:jc w:val="both"/>
        <w:rPr>
          <w:b w:val="0"/>
          <w:color w:val="000000"/>
          <w:sz w:val="24"/>
          <w:szCs w:val="24"/>
        </w:rPr>
      </w:pPr>
      <w:r w:rsidRPr="00991F21">
        <w:rPr>
          <w:b w:val="0"/>
          <w:color w:val="000000"/>
          <w:sz w:val="24"/>
          <w:szCs w:val="24"/>
        </w:rPr>
        <w:t>9.5.2. </w:t>
      </w:r>
      <w:proofErr w:type="gramStart"/>
      <w:r w:rsidRPr="00991F21">
        <w:rPr>
          <w:b w:val="0"/>
          <w:color w:val="000000"/>
          <w:sz w:val="24"/>
          <w:szCs w:val="24"/>
        </w:rPr>
        <w:t>Передана</w:t>
      </w:r>
      <w:proofErr w:type="gramEnd"/>
      <w:r w:rsidRPr="00991F21">
        <w:rPr>
          <w:b w:val="0"/>
          <w:color w:val="000000"/>
          <w:sz w:val="24"/>
          <w:szCs w:val="24"/>
        </w:rPr>
        <w:t xml:space="preserve"> Стороне – адресату (получателю), ценным письмом с описью вложения, отправленная по указанному в настоящем </w:t>
      </w:r>
      <w:r w:rsidR="007376F2">
        <w:rPr>
          <w:b w:val="0"/>
          <w:color w:val="000000"/>
          <w:sz w:val="24"/>
          <w:szCs w:val="24"/>
        </w:rPr>
        <w:t>Договор</w:t>
      </w:r>
      <w:r w:rsidRPr="00991F21">
        <w:rPr>
          <w:b w:val="0"/>
          <w:color w:val="000000"/>
          <w:sz w:val="24"/>
          <w:szCs w:val="24"/>
        </w:rPr>
        <w:t>е реквизитах Сторон адресу места нахождения (места жительства) такой Стороны.</w:t>
      </w:r>
    </w:p>
    <w:p w:rsidR="00A13DFB" w:rsidRPr="00BA6128" w:rsidRDefault="00A13DFB" w:rsidP="00720AA7">
      <w:pPr>
        <w:ind w:firstLine="567"/>
        <w:jc w:val="both"/>
        <w:rPr>
          <w:b w:val="0"/>
          <w:color w:val="000000"/>
          <w:sz w:val="24"/>
          <w:szCs w:val="24"/>
        </w:rPr>
      </w:pPr>
      <w:r w:rsidRPr="00991F21">
        <w:rPr>
          <w:b w:val="0"/>
          <w:color w:val="000000"/>
          <w:sz w:val="24"/>
          <w:szCs w:val="24"/>
        </w:rPr>
        <w:t xml:space="preserve">9.5.3. Отправка электронным сообщением в установленном пунктом 9.1 настоящего </w:t>
      </w:r>
      <w:r w:rsidR="007376F2" w:rsidRPr="007376F2">
        <w:rPr>
          <w:b w:val="0"/>
          <w:color w:val="000000"/>
          <w:sz w:val="24"/>
          <w:szCs w:val="24"/>
        </w:rPr>
        <w:t>Договор</w:t>
      </w:r>
      <w:r w:rsidRPr="00991F21">
        <w:rPr>
          <w:b w:val="0"/>
          <w:color w:val="000000"/>
          <w:sz w:val="24"/>
          <w:szCs w:val="24"/>
        </w:rPr>
        <w:t xml:space="preserve">а порядке. При этом подтверждением отправки такого сообщения является сохраненное отправившей стороной в ее электронном почтовом ящике отправленное сообщение со всеми вложениями (при наличии) в него, а также распечатанная бумажная версия отправленного сообщения. Сторона </w:t>
      </w:r>
      <w:r w:rsidRPr="00BA6128">
        <w:rPr>
          <w:b w:val="0"/>
          <w:color w:val="000000"/>
          <w:sz w:val="24"/>
          <w:szCs w:val="24"/>
        </w:rPr>
        <w:t xml:space="preserve">– отправитель такой претензии, вправе отправить её копию способом (ами), установленным (и) в пунктах 9.5.1 и 9.5.2 настоящего </w:t>
      </w:r>
      <w:r w:rsidR="007376F2" w:rsidRPr="00BA6128">
        <w:rPr>
          <w:b w:val="0"/>
          <w:color w:val="000000"/>
          <w:sz w:val="24"/>
          <w:szCs w:val="24"/>
        </w:rPr>
        <w:t>Договор</w:t>
      </w:r>
      <w:r w:rsidRPr="00BA6128">
        <w:rPr>
          <w:b w:val="0"/>
          <w:color w:val="000000"/>
          <w:sz w:val="24"/>
          <w:szCs w:val="24"/>
        </w:rPr>
        <w:t>а. Датой получения такой претензии считается день, следующий за датой отправки такого электронного сообщения.</w:t>
      </w:r>
    </w:p>
    <w:p w:rsidR="00D35E4A" w:rsidRPr="0088613C" w:rsidRDefault="00A13DFB" w:rsidP="00720AA7">
      <w:pPr>
        <w:ind w:firstLine="567"/>
        <w:jc w:val="both"/>
        <w:rPr>
          <w:b w:val="0"/>
          <w:color w:val="000000"/>
          <w:sz w:val="24"/>
          <w:szCs w:val="24"/>
        </w:rPr>
      </w:pPr>
      <w:r w:rsidRPr="00BA6128">
        <w:rPr>
          <w:b w:val="0"/>
          <w:color w:val="000000"/>
          <w:sz w:val="24"/>
          <w:szCs w:val="24"/>
        </w:rPr>
        <w:t xml:space="preserve">9.6. В </w:t>
      </w:r>
      <w:r w:rsidRPr="0088613C">
        <w:rPr>
          <w:b w:val="0"/>
          <w:color w:val="000000"/>
          <w:sz w:val="24"/>
          <w:szCs w:val="24"/>
        </w:rPr>
        <w:t xml:space="preserve">случае урегулирования споров в судебном порядке иск по спору предъявляется в Арбитражный суд </w:t>
      </w:r>
      <w:r w:rsidR="006A6CB3" w:rsidRPr="0088613C">
        <w:rPr>
          <w:b w:val="0"/>
          <w:color w:val="000000"/>
          <w:sz w:val="24"/>
          <w:szCs w:val="24"/>
        </w:rPr>
        <w:t>Алтайского края</w:t>
      </w:r>
      <w:r w:rsidRPr="0088613C">
        <w:rPr>
          <w:b w:val="0"/>
          <w:color w:val="000000"/>
          <w:sz w:val="24"/>
          <w:szCs w:val="24"/>
        </w:rPr>
        <w:t>.</w:t>
      </w:r>
    </w:p>
    <w:p w:rsidR="00D84D76" w:rsidRPr="0088613C" w:rsidRDefault="00D84D76" w:rsidP="00720AA7">
      <w:pPr>
        <w:pStyle w:val="1"/>
        <w:keepNext w:val="0"/>
        <w:spacing w:line="240" w:lineRule="auto"/>
        <w:rPr>
          <w:color w:val="000000"/>
        </w:rPr>
      </w:pPr>
      <w:r w:rsidRPr="0088613C">
        <w:rPr>
          <w:color w:val="000000"/>
        </w:rPr>
        <w:t xml:space="preserve">10. Вступление </w:t>
      </w:r>
      <w:r w:rsidR="007376F2" w:rsidRPr="0088613C">
        <w:rPr>
          <w:color w:val="000000"/>
        </w:rPr>
        <w:t>Договор</w:t>
      </w:r>
      <w:r w:rsidRPr="0088613C">
        <w:rPr>
          <w:color w:val="000000"/>
        </w:rPr>
        <w:t>а в силу, его изменени</w:t>
      </w:r>
      <w:r w:rsidR="00507C3A" w:rsidRPr="0088613C">
        <w:rPr>
          <w:color w:val="000000"/>
        </w:rPr>
        <w:t>е</w:t>
      </w:r>
      <w:r w:rsidRPr="0088613C">
        <w:rPr>
          <w:color w:val="000000"/>
        </w:rPr>
        <w:t xml:space="preserve"> и расторжени</w:t>
      </w:r>
      <w:r w:rsidR="00507C3A" w:rsidRPr="0088613C">
        <w:rPr>
          <w:color w:val="000000"/>
        </w:rPr>
        <w:t>е</w:t>
      </w:r>
    </w:p>
    <w:p w:rsidR="007759B3" w:rsidRPr="0088613C" w:rsidRDefault="007759B3" w:rsidP="00720AA7">
      <w:pPr>
        <w:ind w:firstLine="567"/>
        <w:jc w:val="both"/>
        <w:rPr>
          <w:b w:val="0"/>
          <w:i/>
          <w:color w:val="000000"/>
          <w:sz w:val="12"/>
          <w:szCs w:val="12"/>
        </w:rPr>
      </w:pPr>
    </w:p>
    <w:p w:rsidR="001970FF" w:rsidRDefault="007759B3" w:rsidP="00720AA7">
      <w:pPr>
        <w:ind w:firstLine="567"/>
        <w:jc w:val="both"/>
        <w:rPr>
          <w:b w:val="0"/>
          <w:color w:val="000000"/>
          <w:sz w:val="24"/>
          <w:szCs w:val="24"/>
        </w:rPr>
      </w:pPr>
      <w:r w:rsidRPr="0088613C">
        <w:rPr>
          <w:b w:val="0"/>
          <w:color w:val="000000"/>
          <w:sz w:val="24"/>
          <w:szCs w:val="24"/>
        </w:rPr>
        <w:lastRenderedPageBreak/>
        <w:t>10.</w:t>
      </w:r>
      <w:r w:rsidRPr="005C426E">
        <w:rPr>
          <w:b w:val="0"/>
          <w:color w:val="000000"/>
          <w:sz w:val="24"/>
          <w:szCs w:val="24"/>
        </w:rPr>
        <w:t xml:space="preserve">1. Настоящий </w:t>
      </w:r>
      <w:r w:rsidR="007376F2" w:rsidRPr="005C426E">
        <w:rPr>
          <w:b w:val="0"/>
          <w:color w:val="000000"/>
          <w:sz w:val="24"/>
          <w:szCs w:val="24"/>
        </w:rPr>
        <w:t>Договор</w:t>
      </w:r>
      <w:r w:rsidRPr="005C426E">
        <w:rPr>
          <w:b w:val="0"/>
          <w:color w:val="000000"/>
          <w:sz w:val="24"/>
          <w:szCs w:val="24"/>
        </w:rPr>
        <w:t xml:space="preserve"> </w:t>
      </w:r>
      <w:r w:rsidR="00D6780E" w:rsidRPr="005C426E">
        <w:rPr>
          <w:b w:val="0"/>
          <w:color w:val="000000"/>
          <w:sz w:val="24"/>
          <w:szCs w:val="24"/>
        </w:rPr>
        <w:t xml:space="preserve">вступает в силу с момента его подписания Сторонами </w:t>
      </w:r>
      <w:r w:rsidRPr="005C426E">
        <w:rPr>
          <w:b w:val="0"/>
          <w:color w:val="000000"/>
          <w:sz w:val="24"/>
          <w:szCs w:val="24"/>
        </w:rPr>
        <w:t xml:space="preserve">и действует </w:t>
      </w:r>
      <w:r w:rsidR="00A52A54" w:rsidRPr="00A52A54">
        <w:rPr>
          <w:b w:val="0"/>
          <w:color w:val="000000"/>
          <w:sz w:val="24"/>
          <w:szCs w:val="24"/>
        </w:rPr>
        <w:t xml:space="preserve">по </w:t>
      </w:r>
      <w:r w:rsidR="006908BF">
        <w:rPr>
          <w:b w:val="0"/>
          <w:color w:val="000000"/>
          <w:sz w:val="24"/>
          <w:szCs w:val="24"/>
        </w:rPr>
        <w:t>3</w:t>
      </w:r>
      <w:r w:rsidR="00C655FA">
        <w:rPr>
          <w:b w:val="0"/>
          <w:color w:val="000000"/>
          <w:sz w:val="24"/>
          <w:szCs w:val="24"/>
        </w:rPr>
        <w:t>0</w:t>
      </w:r>
      <w:r w:rsidR="003D36ED">
        <w:rPr>
          <w:b w:val="0"/>
          <w:color w:val="000000"/>
          <w:sz w:val="24"/>
          <w:szCs w:val="24"/>
        </w:rPr>
        <w:t xml:space="preserve"> </w:t>
      </w:r>
      <w:r w:rsidR="00C655FA">
        <w:rPr>
          <w:b w:val="0"/>
          <w:color w:val="000000"/>
          <w:sz w:val="24"/>
          <w:szCs w:val="24"/>
        </w:rPr>
        <w:t>сентября</w:t>
      </w:r>
      <w:r w:rsidR="00246D8B">
        <w:rPr>
          <w:b w:val="0"/>
          <w:color w:val="000000"/>
          <w:sz w:val="24"/>
          <w:szCs w:val="24"/>
        </w:rPr>
        <w:t xml:space="preserve"> </w:t>
      </w:r>
      <w:r w:rsidR="00C77705">
        <w:rPr>
          <w:b w:val="0"/>
          <w:color w:val="000000"/>
          <w:sz w:val="24"/>
          <w:szCs w:val="24"/>
        </w:rPr>
        <w:t xml:space="preserve"> </w:t>
      </w:r>
      <w:r w:rsidR="003D36ED" w:rsidRPr="003D36ED">
        <w:rPr>
          <w:b w:val="0"/>
          <w:color w:val="000000"/>
          <w:sz w:val="24"/>
          <w:szCs w:val="24"/>
        </w:rPr>
        <w:t>202</w:t>
      </w:r>
      <w:r w:rsidR="00246D8B">
        <w:rPr>
          <w:b w:val="0"/>
          <w:color w:val="000000"/>
          <w:sz w:val="24"/>
          <w:szCs w:val="24"/>
        </w:rPr>
        <w:t>6</w:t>
      </w:r>
      <w:r w:rsidRPr="005C426E">
        <w:rPr>
          <w:b w:val="0"/>
          <w:color w:val="000000"/>
          <w:sz w:val="24"/>
          <w:szCs w:val="24"/>
        </w:rPr>
        <w:t xml:space="preserve">. </w:t>
      </w:r>
      <w:r w:rsidR="001970FF">
        <w:rPr>
          <w:b w:val="0"/>
          <w:color w:val="000000"/>
          <w:sz w:val="24"/>
          <w:szCs w:val="24"/>
        </w:rPr>
        <w:t>О</w:t>
      </w:r>
      <w:r w:rsidR="001970FF" w:rsidRPr="00593A78">
        <w:rPr>
          <w:b w:val="0"/>
          <w:sz w:val="24"/>
          <w:szCs w:val="24"/>
        </w:rPr>
        <w:t>ко</w:t>
      </w:r>
      <w:r w:rsidR="001970FF">
        <w:rPr>
          <w:b w:val="0"/>
          <w:sz w:val="24"/>
          <w:szCs w:val="24"/>
        </w:rPr>
        <w:t xml:space="preserve">нчание срока действия Договора </w:t>
      </w:r>
      <w:r w:rsidR="001970FF" w:rsidRPr="00593A78">
        <w:rPr>
          <w:b w:val="0"/>
          <w:sz w:val="24"/>
          <w:szCs w:val="24"/>
        </w:rPr>
        <w:t>не влечет прекращения неисполненных обязатель</w:t>
      </w:r>
      <w:proofErr w:type="gramStart"/>
      <w:r w:rsidR="001970FF" w:rsidRPr="00593A78">
        <w:rPr>
          <w:b w:val="0"/>
          <w:sz w:val="24"/>
          <w:szCs w:val="24"/>
        </w:rPr>
        <w:t>ств Ст</w:t>
      </w:r>
      <w:proofErr w:type="gramEnd"/>
      <w:r w:rsidR="001970FF" w:rsidRPr="00593A78">
        <w:rPr>
          <w:b w:val="0"/>
          <w:sz w:val="24"/>
          <w:szCs w:val="24"/>
        </w:rPr>
        <w:t>орон по Договору, в том числе гарантийных обязательств Поставщика</w:t>
      </w:r>
      <w:r w:rsidR="001970FF">
        <w:rPr>
          <w:b w:val="0"/>
          <w:sz w:val="24"/>
          <w:szCs w:val="24"/>
        </w:rPr>
        <w:t xml:space="preserve"> (при наличии)</w:t>
      </w:r>
      <w:r w:rsidR="001970FF" w:rsidRPr="00593A78">
        <w:rPr>
          <w:b w:val="0"/>
          <w:sz w:val="24"/>
          <w:szCs w:val="24"/>
        </w:rPr>
        <w:t>.</w:t>
      </w:r>
    </w:p>
    <w:p w:rsidR="00840508" w:rsidRPr="0088613C" w:rsidRDefault="00642979" w:rsidP="005C53E3">
      <w:pPr>
        <w:keepNext/>
        <w:ind w:firstLine="567"/>
        <w:jc w:val="both"/>
        <w:rPr>
          <w:b w:val="0"/>
          <w:color w:val="000000"/>
          <w:sz w:val="24"/>
          <w:szCs w:val="24"/>
        </w:rPr>
      </w:pPr>
      <w:r w:rsidRPr="005C426E">
        <w:rPr>
          <w:b w:val="0"/>
          <w:color w:val="000000"/>
          <w:sz w:val="24"/>
          <w:szCs w:val="24"/>
        </w:rPr>
        <w:t>10.2</w:t>
      </w:r>
      <w:r w:rsidR="00840508" w:rsidRPr="005C426E">
        <w:rPr>
          <w:b w:val="0"/>
          <w:color w:val="000000"/>
          <w:sz w:val="24"/>
          <w:szCs w:val="24"/>
        </w:rPr>
        <w:t>.</w:t>
      </w:r>
      <w:r w:rsidRPr="005C426E">
        <w:rPr>
          <w:b w:val="0"/>
          <w:color w:val="000000"/>
          <w:sz w:val="24"/>
          <w:szCs w:val="24"/>
        </w:rPr>
        <w:t> </w:t>
      </w:r>
      <w:r w:rsidR="00840508" w:rsidRPr="005C426E">
        <w:rPr>
          <w:b w:val="0"/>
          <w:color w:val="000000"/>
          <w:sz w:val="24"/>
          <w:szCs w:val="24"/>
        </w:rPr>
        <w:t>Любые соглашения</w:t>
      </w:r>
      <w:r w:rsidR="00840508" w:rsidRPr="0088613C">
        <w:rPr>
          <w:b w:val="0"/>
          <w:color w:val="000000"/>
          <w:sz w:val="24"/>
          <w:szCs w:val="24"/>
        </w:rPr>
        <w:t xml:space="preserve"> к настоящему </w:t>
      </w:r>
      <w:r w:rsidR="007376F2" w:rsidRPr="0088613C">
        <w:rPr>
          <w:b w:val="0"/>
          <w:color w:val="000000"/>
          <w:sz w:val="24"/>
          <w:szCs w:val="24"/>
        </w:rPr>
        <w:t>Договор</w:t>
      </w:r>
      <w:r w:rsidR="00840508" w:rsidRPr="0088613C">
        <w:rPr>
          <w:b w:val="0"/>
          <w:color w:val="000000"/>
          <w:sz w:val="24"/>
          <w:szCs w:val="24"/>
        </w:rPr>
        <w:t xml:space="preserve">у действительны лишь в том случае, если они совершены в письменной форме и подписаны обеими </w:t>
      </w:r>
      <w:r w:rsidR="002E442D" w:rsidRPr="0088613C">
        <w:rPr>
          <w:b w:val="0"/>
          <w:color w:val="000000"/>
          <w:sz w:val="24"/>
          <w:szCs w:val="24"/>
        </w:rPr>
        <w:t>С</w:t>
      </w:r>
      <w:r w:rsidR="00840508" w:rsidRPr="0088613C">
        <w:rPr>
          <w:b w:val="0"/>
          <w:color w:val="000000"/>
          <w:sz w:val="24"/>
          <w:szCs w:val="24"/>
        </w:rPr>
        <w:t>торонами.</w:t>
      </w:r>
    </w:p>
    <w:p w:rsidR="009743C2" w:rsidRPr="00620C90" w:rsidRDefault="009743C2" w:rsidP="005C53E3">
      <w:pPr>
        <w:keepNext/>
        <w:ind w:firstLine="567"/>
        <w:jc w:val="both"/>
        <w:rPr>
          <w:b w:val="0"/>
          <w:color w:val="000000"/>
          <w:sz w:val="24"/>
          <w:szCs w:val="24"/>
        </w:rPr>
      </w:pPr>
      <w:r w:rsidRPr="0088613C">
        <w:rPr>
          <w:b w:val="0"/>
          <w:color w:val="000000"/>
          <w:sz w:val="24"/>
          <w:szCs w:val="24"/>
        </w:rPr>
        <w:t xml:space="preserve">10.3. Расторжение настоящего </w:t>
      </w:r>
      <w:r w:rsidR="007376F2" w:rsidRPr="0088613C">
        <w:rPr>
          <w:b w:val="0"/>
          <w:color w:val="000000"/>
          <w:sz w:val="24"/>
          <w:szCs w:val="24"/>
        </w:rPr>
        <w:t>Договор</w:t>
      </w:r>
      <w:r w:rsidRPr="0088613C">
        <w:rPr>
          <w:b w:val="0"/>
          <w:color w:val="000000"/>
          <w:sz w:val="24"/>
          <w:szCs w:val="24"/>
        </w:rPr>
        <w:t>а допускается по соглашению Сторон, по решению суда или в связи с</w:t>
      </w:r>
      <w:r w:rsidRPr="00BA6128">
        <w:rPr>
          <w:b w:val="0"/>
          <w:color w:val="000000"/>
          <w:sz w:val="24"/>
          <w:szCs w:val="24"/>
        </w:rPr>
        <w:t xml:space="preserve"> односторонним отказом стороны от исполнения настоящего </w:t>
      </w:r>
      <w:r w:rsidR="007376F2" w:rsidRPr="00620C90">
        <w:rPr>
          <w:b w:val="0"/>
          <w:color w:val="000000"/>
          <w:sz w:val="24"/>
          <w:szCs w:val="24"/>
        </w:rPr>
        <w:t>Договор</w:t>
      </w:r>
      <w:r w:rsidRPr="00620C90">
        <w:rPr>
          <w:b w:val="0"/>
          <w:color w:val="000000"/>
          <w:sz w:val="24"/>
          <w:szCs w:val="24"/>
        </w:rPr>
        <w:t>а в соответствии с гражданским законодательством.</w:t>
      </w:r>
    </w:p>
    <w:p w:rsidR="003A2A9D" w:rsidRPr="00620C90" w:rsidRDefault="00975926" w:rsidP="005C53E3">
      <w:pPr>
        <w:keepNext/>
        <w:ind w:firstLine="567"/>
        <w:jc w:val="both"/>
        <w:rPr>
          <w:b w:val="0"/>
          <w:color w:val="000000"/>
          <w:sz w:val="24"/>
          <w:szCs w:val="24"/>
        </w:rPr>
      </w:pPr>
      <w:r w:rsidRPr="00620C90">
        <w:rPr>
          <w:b w:val="0"/>
          <w:color w:val="000000"/>
          <w:sz w:val="24"/>
          <w:szCs w:val="24"/>
        </w:rPr>
        <w:t xml:space="preserve">10.4. </w:t>
      </w:r>
      <w:r w:rsidR="003A2A9D" w:rsidRPr="00620C90">
        <w:rPr>
          <w:b w:val="0"/>
          <w:color w:val="000000"/>
          <w:sz w:val="24"/>
          <w:szCs w:val="24"/>
        </w:rPr>
        <w:t>Заказчик по согласованию с участником вправе изменить условия Договора в соответствии с Положением о закупки</w:t>
      </w:r>
      <w:r w:rsidR="00B552D2">
        <w:rPr>
          <w:b w:val="0"/>
          <w:color w:val="000000"/>
          <w:sz w:val="24"/>
          <w:szCs w:val="24"/>
        </w:rPr>
        <w:t xml:space="preserve"> ИВЭП СО РАН </w:t>
      </w:r>
      <w:r w:rsidR="003A2A9D" w:rsidRPr="00620C90">
        <w:rPr>
          <w:b w:val="0"/>
          <w:color w:val="000000"/>
          <w:sz w:val="24"/>
          <w:szCs w:val="24"/>
        </w:rPr>
        <w:t xml:space="preserve"> и действующим законодательством. </w:t>
      </w:r>
    </w:p>
    <w:p w:rsidR="00B94471" w:rsidRPr="00620C90" w:rsidRDefault="00B94471" w:rsidP="005C53E3">
      <w:pPr>
        <w:keepNext/>
        <w:ind w:firstLine="567"/>
        <w:jc w:val="both"/>
        <w:rPr>
          <w:b w:val="0"/>
          <w:i/>
          <w:color w:val="000000"/>
          <w:sz w:val="12"/>
          <w:szCs w:val="12"/>
          <w:highlight w:val="yellow"/>
          <w:u w:val="single"/>
        </w:rPr>
      </w:pPr>
    </w:p>
    <w:p w:rsidR="00D84D76" w:rsidRPr="00620C90" w:rsidRDefault="00D84D76" w:rsidP="005C53E3">
      <w:pPr>
        <w:pStyle w:val="1"/>
        <w:spacing w:line="240" w:lineRule="auto"/>
        <w:rPr>
          <w:color w:val="000000"/>
        </w:rPr>
      </w:pPr>
      <w:r w:rsidRPr="00620C90">
        <w:rPr>
          <w:color w:val="000000"/>
        </w:rPr>
        <w:t xml:space="preserve">11. Обеспечение исполнения </w:t>
      </w:r>
      <w:r w:rsidR="00282765" w:rsidRPr="00620C90">
        <w:rPr>
          <w:color w:val="000000"/>
        </w:rPr>
        <w:t>обязательств</w:t>
      </w:r>
    </w:p>
    <w:p w:rsidR="00B94471" w:rsidRPr="005C426E" w:rsidRDefault="005C426E" w:rsidP="005C53E3">
      <w:pPr>
        <w:keepNext/>
        <w:ind w:firstLine="567"/>
        <w:jc w:val="both"/>
        <w:rPr>
          <w:b w:val="0"/>
          <w:color w:val="000000"/>
          <w:sz w:val="24"/>
          <w:szCs w:val="24"/>
        </w:rPr>
      </w:pPr>
      <w:r w:rsidRPr="005C426E">
        <w:rPr>
          <w:b w:val="0"/>
          <w:color w:val="000000"/>
          <w:sz w:val="24"/>
          <w:szCs w:val="24"/>
        </w:rPr>
        <w:t xml:space="preserve">Не предусмотрено </w:t>
      </w:r>
    </w:p>
    <w:p w:rsidR="00D84D76" w:rsidRPr="00D84D76" w:rsidRDefault="00D84D76" w:rsidP="005C53E3">
      <w:pPr>
        <w:pStyle w:val="1"/>
        <w:spacing w:line="240" w:lineRule="auto"/>
      </w:pPr>
      <w:r w:rsidRPr="00D84D76">
        <w:t xml:space="preserve">12. </w:t>
      </w:r>
      <w:r w:rsidR="008822A5">
        <w:t>Иные условия</w:t>
      </w:r>
    </w:p>
    <w:p w:rsidR="001970FF" w:rsidRPr="00CD234E" w:rsidRDefault="00DD042C" w:rsidP="00DD65A2">
      <w:pPr>
        <w:ind w:firstLine="567"/>
        <w:jc w:val="both"/>
        <w:rPr>
          <w:b w:val="0"/>
          <w:color w:val="000000"/>
          <w:sz w:val="24"/>
          <w:szCs w:val="24"/>
        </w:rPr>
      </w:pPr>
      <w:r w:rsidRPr="00CD234E">
        <w:rPr>
          <w:b w:val="0"/>
          <w:color w:val="000000"/>
          <w:sz w:val="24"/>
          <w:szCs w:val="24"/>
        </w:rPr>
        <w:t>12.1. </w:t>
      </w:r>
      <w:r w:rsidRPr="00A05C9E">
        <w:rPr>
          <w:b w:val="0"/>
          <w:color w:val="000000"/>
          <w:sz w:val="24"/>
          <w:szCs w:val="24"/>
        </w:rPr>
        <w:t xml:space="preserve">Настоящий </w:t>
      </w:r>
      <w:r w:rsidR="007376F2" w:rsidRPr="00BA6128">
        <w:rPr>
          <w:b w:val="0"/>
          <w:color w:val="000000"/>
          <w:sz w:val="24"/>
          <w:szCs w:val="24"/>
        </w:rPr>
        <w:t>Договор</w:t>
      </w:r>
      <w:r w:rsidRPr="00BA6128">
        <w:rPr>
          <w:b w:val="0"/>
          <w:color w:val="000000"/>
          <w:sz w:val="24"/>
          <w:szCs w:val="24"/>
        </w:rPr>
        <w:t xml:space="preserve"> </w:t>
      </w:r>
      <w:r w:rsidR="00D6780E" w:rsidRPr="00BA6128">
        <w:rPr>
          <w:b w:val="0"/>
          <w:color w:val="000000"/>
          <w:sz w:val="24"/>
          <w:szCs w:val="24"/>
        </w:rPr>
        <w:t>составлен в</w:t>
      </w:r>
      <w:r w:rsidR="001970FF" w:rsidRPr="006C28CE">
        <w:rPr>
          <w:b w:val="0"/>
          <w:color w:val="000000"/>
          <w:sz w:val="24"/>
          <w:szCs w:val="24"/>
        </w:rPr>
        <w:t xml:space="preserve"> письменной форме в двух равнозначных экземплярах, по одному для каждой из Сторон</w:t>
      </w:r>
      <w:r w:rsidR="001970FF" w:rsidRPr="006C28CE">
        <w:rPr>
          <w:b w:val="0"/>
          <w:i/>
          <w:color w:val="000000"/>
          <w:sz w:val="24"/>
          <w:szCs w:val="24"/>
        </w:rPr>
        <w:t>.</w:t>
      </w:r>
    </w:p>
    <w:p w:rsidR="006D4CCF" w:rsidRPr="00BA6128" w:rsidRDefault="00840508" w:rsidP="00DD65A2">
      <w:pPr>
        <w:ind w:firstLine="567"/>
        <w:jc w:val="both"/>
        <w:rPr>
          <w:b w:val="0"/>
          <w:color w:val="000000"/>
          <w:sz w:val="24"/>
          <w:szCs w:val="24"/>
        </w:rPr>
      </w:pPr>
      <w:r w:rsidRPr="00BA6128">
        <w:rPr>
          <w:b w:val="0"/>
          <w:color w:val="000000"/>
          <w:sz w:val="24"/>
          <w:szCs w:val="24"/>
        </w:rPr>
        <w:t>12.</w:t>
      </w:r>
      <w:r w:rsidR="00B3501D" w:rsidRPr="00BA6128">
        <w:rPr>
          <w:b w:val="0"/>
          <w:color w:val="000000"/>
          <w:sz w:val="24"/>
          <w:szCs w:val="24"/>
        </w:rPr>
        <w:t>2</w:t>
      </w:r>
      <w:r w:rsidR="006D4CCF" w:rsidRPr="00BA6128">
        <w:rPr>
          <w:b w:val="0"/>
          <w:color w:val="000000"/>
          <w:sz w:val="24"/>
          <w:szCs w:val="24"/>
        </w:rPr>
        <w:t>.</w:t>
      </w:r>
      <w:r w:rsidRPr="00BA6128">
        <w:rPr>
          <w:b w:val="0"/>
          <w:color w:val="000000"/>
          <w:sz w:val="24"/>
          <w:szCs w:val="24"/>
        </w:rPr>
        <w:t> </w:t>
      </w:r>
      <w:r w:rsidR="006D4CCF" w:rsidRPr="00BA6128">
        <w:rPr>
          <w:b w:val="0"/>
          <w:color w:val="000000"/>
          <w:sz w:val="24"/>
          <w:szCs w:val="24"/>
        </w:rPr>
        <w:t xml:space="preserve">Все приложения к настоящему </w:t>
      </w:r>
      <w:r w:rsidR="007376F2" w:rsidRPr="00BA6128">
        <w:rPr>
          <w:b w:val="0"/>
          <w:color w:val="000000"/>
          <w:sz w:val="24"/>
          <w:szCs w:val="24"/>
        </w:rPr>
        <w:t>Договор</w:t>
      </w:r>
      <w:r w:rsidR="006D4CCF" w:rsidRPr="00BA6128">
        <w:rPr>
          <w:b w:val="0"/>
          <w:color w:val="000000"/>
          <w:sz w:val="24"/>
          <w:szCs w:val="24"/>
        </w:rPr>
        <w:t>у составляют его неотъемлемую часть.</w:t>
      </w:r>
    </w:p>
    <w:p w:rsidR="006D4CCF" w:rsidRPr="0063216A" w:rsidRDefault="00840508" w:rsidP="00DD65A2">
      <w:pPr>
        <w:ind w:firstLine="567"/>
        <w:jc w:val="both"/>
        <w:rPr>
          <w:b w:val="0"/>
          <w:color w:val="000000"/>
          <w:sz w:val="24"/>
          <w:szCs w:val="24"/>
        </w:rPr>
      </w:pPr>
      <w:r w:rsidRPr="00BA6128">
        <w:rPr>
          <w:b w:val="0"/>
          <w:color w:val="000000"/>
          <w:sz w:val="24"/>
          <w:szCs w:val="24"/>
        </w:rPr>
        <w:t>12.3</w:t>
      </w:r>
      <w:r w:rsidR="006D4CCF" w:rsidRPr="00BA6128">
        <w:rPr>
          <w:b w:val="0"/>
          <w:color w:val="000000"/>
          <w:sz w:val="24"/>
          <w:szCs w:val="24"/>
        </w:rPr>
        <w:t>.</w:t>
      </w:r>
      <w:r w:rsidRPr="00BA6128">
        <w:rPr>
          <w:b w:val="0"/>
          <w:color w:val="000000"/>
          <w:sz w:val="24"/>
          <w:szCs w:val="24"/>
        </w:rPr>
        <w:t> </w:t>
      </w:r>
      <w:r w:rsidR="006D4CCF" w:rsidRPr="00BA6128">
        <w:rPr>
          <w:b w:val="0"/>
          <w:color w:val="000000"/>
          <w:sz w:val="24"/>
          <w:szCs w:val="24"/>
        </w:rPr>
        <w:t>Во всем, что не</w:t>
      </w:r>
      <w:r w:rsidR="006D4CCF" w:rsidRPr="00A05C9E">
        <w:rPr>
          <w:b w:val="0"/>
          <w:color w:val="000000"/>
          <w:sz w:val="24"/>
          <w:szCs w:val="24"/>
        </w:rPr>
        <w:t xml:space="preserve"> </w:t>
      </w:r>
      <w:r w:rsidR="006D4CCF" w:rsidRPr="0063216A">
        <w:rPr>
          <w:b w:val="0"/>
          <w:color w:val="000000"/>
          <w:sz w:val="24"/>
          <w:szCs w:val="24"/>
        </w:rPr>
        <w:t xml:space="preserve">предусмотрено настоящим </w:t>
      </w:r>
      <w:r w:rsidR="007376F2">
        <w:rPr>
          <w:b w:val="0"/>
          <w:color w:val="000000"/>
          <w:sz w:val="24"/>
          <w:szCs w:val="24"/>
        </w:rPr>
        <w:t>Договор</w:t>
      </w:r>
      <w:r w:rsidR="006D4CCF" w:rsidRPr="0063216A">
        <w:rPr>
          <w:b w:val="0"/>
          <w:color w:val="000000"/>
          <w:sz w:val="24"/>
          <w:szCs w:val="24"/>
        </w:rPr>
        <w:t xml:space="preserve">ом, </w:t>
      </w:r>
      <w:r w:rsidR="002E442D" w:rsidRPr="0063216A">
        <w:rPr>
          <w:b w:val="0"/>
          <w:color w:val="000000"/>
          <w:sz w:val="24"/>
          <w:szCs w:val="24"/>
        </w:rPr>
        <w:t>С</w:t>
      </w:r>
      <w:r w:rsidR="006D4CCF" w:rsidRPr="0063216A">
        <w:rPr>
          <w:b w:val="0"/>
          <w:color w:val="000000"/>
          <w:sz w:val="24"/>
          <w:szCs w:val="24"/>
        </w:rPr>
        <w:t>тороны руководствуются законодательством.</w:t>
      </w:r>
    </w:p>
    <w:p w:rsidR="007F7372" w:rsidRPr="00BA6128" w:rsidRDefault="00651D96" w:rsidP="00DD65A2">
      <w:pPr>
        <w:ind w:firstLine="567"/>
        <w:jc w:val="both"/>
        <w:rPr>
          <w:b w:val="0"/>
          <w:color w:val="000000"/>
          <w:sz w:val="24"/>
          <w:szCs w:val="24"/>
        </w:rPr>
      </w:pPr>
      <w:r w:rsidRPr="0063216A">
        <w:rPr>
          <w:b w:val="0"/>
          <w:color w:val="000000"/>
          <w:sz w:val="24"/>
          <w:szCs w:val="24"/>
        </w:rPr>
        <w:t>12.4</w:t>
      </w:r>
      <w:r w:rsidR="007F7372" w:rsidRPr="0063216A">
        <w:rPr>
          <w:b w:val="0"/>
          <w:color w:val="000000"/>
          <w:sz w:val="24"/>
          <w:szCs w:val="24"/>
        </w:rPr>
        <w:t>.</w:t>
      </w:r>
      <w:r w:rsidRPr="0063216A">
        <w:rPr>
          <w:b w:val="0"/>
          <w:color w:val="000000"/>
          <w:sz w:val="24"/>
          <w:szCs w:val="24"/>
        </w:rPr>
        <w:t> </w:t>
      </w:r>
      <w:r w:rsidR="007F7372" w:rsidRPr="0063216A">
        <w:rPr>
          <w:b w:val="0"/>
          <w:color w:val="000000"/>
          <w:sz w:val="24"/>
          <w:szCs w:val="24"/>
        </w:rPr>
        <w:t xml:space="preserve">При исполнении настоящего </w:t>
      </w:r>
      <w:r w:rsidR="007376F2">
        <w:rPr>
          <w:b w:val="0"/>
          <w:color w:val="000000"/>
          <w:sz w:val="24"/>
          <w:szCs w:val="24"/>
        </w:rPr>
        <w:t>Договор</w:t>
      </w:r>
      <w:r w:rsidR="007F7372" w:rsidRPr="0063216A">
        <w:rPr>
          <w:b w:val="0"/>
          <w:color w:val="000000"/>
          <w:sz w:val="24"/>
          <w:szCs w:val="24"/>
        </w:rPr>
        <w:t xml:space="preserve">а не допускается перемена </w:t>
      </w:r>
      <w:r w:rsidR="002E442D" w:rsidRPr="0063216A">
        <w:rPr>
          <w:b w:val="0"/>
          <w:color w:val="000000"/>
          <w:sz w:val="24"/>
          <w:szCs w:val="24"/>
        </w:rPr>
        <w:t>П</w:t>
      </w:r>
      <w:r w:rsidR="000A5BB4" w:rsidRPr="0063216A">
        <w:rPr>
          <w:b w:val="0"/>
          <w:color w:val="000000"/>
          <w:sz w:val="24"/>
          <w:szCs w:val="24"/>
        </w:rPr>
        <w:t>оставщика</w:t>
      </w:r>
      <w:r w:rsidR="007F7372" w:rsidRPr="0063216A">
        <w:rPr>
          <w:b w:val="0"/>
          <w:color w:val="000000"/>
          <w:sz w:val="24"/>
          <w:szCs w:val="24"/>
        </w:rPr>
        <w:t xml:space="preserve">, за исключением случая, если новый </w:t>
      </w:r>
      <w:r w:rsidR="002E442D" w:rsidRPr="0063216A">
        <w:rPr>
          <w:b w:val="0"/>
          <w:color w:val="000000"/>
          <w:sz w:val="24"/>
          <w:szCs w:val="24"/>
        </w:rPr>
        <w:t>П</w:t>
      </w:r>
      <w:r w:rsidR="000A5BB4" w:rsidRPr="0063216A">
        <w:rPr>
          <w:b w:val="0"/>
          <w:color w:val="000000"/>
          <w:sz w:val="24"/>
          <w:szCs w:val="24"/>
        </w:rPr>
        <w:t>оставщик</w:t>
      </w:r>
      <w:r w:rsidR="007F7372" w:rsidRPr="0063216A">
        <w:rPr>
          <w:b w:val="0"/>
          <w:color w:val="000000"/>
          <w:sz w:val="24"/>
          <w:szCs w:val="24"/>
        </w:rPr>
        <w:t xml:space="preserve"> является правопреемником </w:t>
      </w:r>
      <w:r w:rsidR="002E442D" w:rsidRPr="0063216A">
        <w:rPr>
          <w:b w:val="0"/>
          <w:color w:val="000000"/>
          <w:sz w:val="24"/>
          <w:szCs w:val="24"/>
        </w:rPr>
        <w:t>П</w:t>
      </w:r>
      <w:r w:rsidR="000A5BB4" w:rsidRPr="0063216A">
        <w:rPr>
          <w:b w:val="0"/>
          <w:color w:val="000000"/>
          <w:sz w:val="24"/>
          <w:szCs w:val="24"/>
        </w:rPr>
        <w:t>оставщика</w:t>
      </w:r>
      <w:r w:rsidR="007F7372" w:rsidRPr="0063216A">
        <w:rPr>
          <w:b w:val="0"/>
          <w:color w:val="000000"/>
          <w:sz w:val="24"/>
          <w:szCs w:val="24"/>
        </w:rPr>
        <w:t xml:space="preserve"> по настоящему </w:t>
      </w:r>
      <w:r w:rsidR="007376F2" w:rsidRPr="00BA6128">
        <w:rPr>
          <w:b w:val="0"/>
          <w:color w:val="000000"/>
          <w:sz w:val="24"/>
          <w:szCs w:val="24"/>
        </w:rPr>
        <w:t>Договор</w:t>
      </w:r>
      <w:r w:rsidR="007F7372" w:rsidRPr="00BA6128">
        <w:rPr>
          <w:b w:val="0"/>
          <w:color w:val="000000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:rsidR="007D637F" w:rsidRPr="00BA6128" w:rsidRDefault="00651D96" w:rsidP="008815A0">
      <w:pPr>
        <w:ind w:firstLine="567"/>
        <w:jc w:val="both"/>
        <w:rPr>
          <w:b w:val="0"/>
          <w:color w:val="000000"/>
          <w:sz w:val="24"/>
          <w:szCs w:val="24"/>
        </w:rPr>
      </w:pPr>
      <w:r w:rsidRPr="00BA6128">
        <w:rPr>
          <w:b w:val="0"/>
          <w:color w:val="000000"/>
          <w:sz w:val="24"/>
          <w:szCs w:val="24"/>
        </w:rPr>
        <w:t>12.5</w:t>
      </w:r>
      <w:r w:rsidR="007F7372" w:rsidRPr="00BA6128">
        <w:rPr>
          <w:b w:val="0"/>
          <w:color w:val="000000"/>
          <w:sz w:val="24"/>
          <w:szCs w:val="24"/>
        </w:rPr>
        <w:t>.</w:t>
      </w:r>
      <w:r w:rsidRPr="00BA6128">
        <w:rPr>
          <w:b w:val="0"/>
          <w:color w:val="000000"/>
          <w:sz w:val="24"/>
          <w:szCs w:val="24"/>
        </w:rPr>
        <w:t> </w:t>
      </w:r>
      <w:r w:rsidR="007F7372" w:rsidRPr="00BA6128">
        <w:rPr>
          <w:b w:val="0"/>
          <w:color w:val="000000"/>
          <w:sz w:val="24"/>
          <w:szCs w:val="24"/>
        </w:rPr>
        <w:t xml:space="preserve">В случае перемены </w:t>
      </w:r>
      <w:r w:rsidR="002807FC" w:rsidRPr="00BA6128">
        <w:rPr>
          <w:b w:val="0"/>
          <w:color w:val="000000"/>
          <w:sz w:val="24"/>
          <w:szCs w:val="24"/>
        </w:rPr>
        <w:t>З</w:t>
      </w:r>
      <w:r w:rsidR="007F7372" w:rsidRPr="00BA6128">
        <w:rPr>
          <w:b w:val="0"/>
          <w:color w:val="000000"/>
          <w:sz w:val="24"/>
          <w:szCs w:val="24"/>
        </w:rPr>
        <w:t>аказчика по</w:t>
      </w:r>
      <w:r w:rsidR="00B1145F" w:rsidRPr="00BA6128">
        <w:rPr>
          <w:b w:val="0"/>
          <w:color w:val="000000"/>
          <w:sz w:val="24"/>
          <w:szCs w:val="24"/>
        </w:rPr>
        <w:t xml:space="preserve"> настоящему</w:t>
      </w:r>
      <w:r w:rsidR="007F7372" w:rsidRPr="00BA6128">
        <w:rPr>
          <w:b w:val="0"/>
          <w:color w:val="000000"/>
          <w:sz w:val="24"/>
          <w:szCs w:val="24"/>
        </w:rPr>
        <w:t xml:space="preserve"> </w:t>
      </w:r>
      <w:r w:rsidR="007376F2" w:rsidRPr="00BA6128">
        <w:rPr>
          <w:b w:val="0"/>
          <w:color w:val="000000"/>
          <w:sz w:val="24"/>
          <w:szCs w:val="24"/>
        </w:rPr>
        <w:t>Договор</w:t>
      </w:r>
      <w:r w:rsidR="007F7372" w:rsidRPr="00BA6128">
        <w:rPr>
          <w:b w:val="0"/>
          <w:color w:val="000000"/>
          <w:sz w:val="24"/>
          <w:szCs w:val="24"/>
        </w:rPr>
        <w:t xml:space="preserve">у права и обязанности </w:t>
      </w:r>
      <w:r w:rsidR="002807FC" w:rsidRPr="00BA6128">
        <w:rPr>
          <w:b w:val="0"/>
          <w:color w:val="000000"/>
          <w:sz w:val="24"/>
          <w:szCs w:val="24"/>
        </w:rPr>
        <w:t>З</w:t>
      </w:r>
      <w:r w:rsidR="007F7372" w:rsidRPr="00BA6128">
        <w:rPr>
          <w:b w:val="0"/>
          <w:color w:val="000000"/>
          <w:sz w:val="24"/>
          <w:szCs w:val="24"/>
        </w:rPr>
        <w:t xml:space="preserve">аказчика по </w:t>
      </w:r>
      <w:r w:rsidR="0047146A" w:rsidRPr="00BA6128">
        <w:rPr>
          <w:b w:val="0"/>
          <w:color w:val="000000"/>
          <w:sz w:val="24"/>
          <w:szCs w:val="24"/>
        </w:rPr>
        <w:t>нему</w:t>
      </w:r>
      <w:r w:rsidR="007F7372" w:rsidRPr="00BA6128">
        <w:rPr>
          <w:b w:val="0"/>
          <w:color w:val="000000"/>
          <w:sz w:val="24"/>
          <w:szCs w:val="24"/>
        </w:rPr>
        <w:t xml:space="preserve"> переходят к новому </w:t>
      </w:r>
      <w:r w:rsidR="002807FC" w:rsidRPr="00BA6128">
        <w:rPr>
          <w:b w:val="0"/>
          <w:color w:val="000000"/>
          <w:sz w:val="24"/>
          <w:szCs w:val="24"/>
        </w:rPr>
        <w:t>З</w:t>
      </w:r>
      <w:r w:rsidR="007F7372" w:rsidRPr="00BA6128">
        <w:rPr>
          <w:b w:val="0"/>
          <w:color w:val="000000"/>
          <w:sz w:val="24"/>
          <w:szCs w:val="24"/>
        </w:rPr>
        <w:t>аказчику в том же объеме и на тех же условиях.</w:t>
      </w:r>
    </w:p>
    <w:p w:rsidR="00AC4974" w:rsidRDefault="00AC4974" w:rsidP="008815A0">
      <w:pPr>
        <w:pStyle w:val="1"/>
        <w:keepNext w:val="0"/>
        <w:spacing w:before="0" w:line="240" w:lineRule="auto"/>
      </w:pPr>
      <w:r>
        <w:t>13. Антикоррупционная оговорка</w:t>
      </w:r>
    </w:p>
    <w:p w:rsidR="00AC4974" w:rsidRDefault="00AC4974" w:rsidP="008815A0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13.1. Включенная в настоящий </w:t>
      </w:r>
      <w:r w:rsidR="007376F2" w:rsidRPr="007376F2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 xml:space="preserve"> антикоррупционная оговорка отражает приверженность Сторон, их аффилированных лиц, работников и посредников принципам открытого и честного ведения дел, направлена на минимизацию рисков вовлечения указанных лиц в коррупционную деятельность, а также на поддержание деловой репутации Сторон на высоком уровне.</w:t>
      </w:r>
    </w:p>
    <w:p w:rsidR="00AC4974" w:rsidRDefault="00AC4974" w:rsidP="008815A0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13.2. Стороны пришли к обоюдному согласию о необходимости включения в настоящий </w:t>
      </w:r>
      <w:r w:rsidR="007376F2" w:rsidRPr="007376F2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 xml:space="preserve"> антикоррупционной оговорки и подтверждают, что указанное решение является добровольным и осознают смысл и последствия нарушения её условий.</w:t>
      </w:r>
    </w:p>
    <w:p w:rsidR="00AC4974" w:rsidRDefault="00AC4974" w:rsidP="008815A0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13.3. Стороны подтверждают, что ведут легитимную хозяйственную деятельность и имеют только законные источники финансирования.</w:t>
      </w:r>
    </w:p>
    <w:p w:rsidR="00AC4974" w:rsidRDefault="00AC4974" w:rsidP="008815A0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13.4. Стороны обязуются соблюдать, а также обеспечивать соблюдение их аффилированными лицами, работниками и посредниками, действующими по настоящему </w:t>
      </w:r>
      <w:r w:rsidR="007376F2" w:rsidRPr="007376F2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>у, предусмотренной настоящим разделом оговорки, а также оказывать друг другу содействие в случае действительного или возможного нарушения её требований.</w:t>
      </w:r>
    </w:p>
    <w:p w:rsidR="00AC4974" w:rsidRDefault="00AC4974" w:rsidP="008815A0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13.5. Стороны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настоящего </w:t>
      </w:r>
      <w:r w:rsidR="007376F2" w:rsidRPr="007376F2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>а:</w:t>
      </w:r>
    </w:p>
    <w:p w:rsidR="00AC4974" w:rsidRDefault="00AC4974" w:rsidP="008815A0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платить или предлагать уплатить денежные средства или предоставить иные ценности, безвозмездно выполнить работы (оказать услуги) и т.д. публичным органам, должностным лицам, лицам, которые являются близкими родственниками публичных органов и должностных лиц, либо лицам, иным </w:t>
      </w:r>
      <w:proofErr w:type="gramStart"/>
      <w:r>
        <w:rPr>
          <w:b w:val="0"/>
          <w:color w:val="000000"/>
          <w:sz w:val="24"/>
          <w:szCs w:val="24"/>
        </w:rPr>
        <w:t>образом</w:t>
      </w:r>
      <w:proofErr w:type="gramEnd"/>
      <w:r>
        <w:rPr>
          <w:b w:val="0"/>
          <w:color w:val="000000"/>
          <w:sz w:val="24"/>
          <w:szCs w:val="24"/>
        </w:rPr>
        <w:t xml:space="preserve"> связанным с государством, в целях неправомерного получения преимуществ для Сторон, их аффилированных лиц, работников или посредников, действующих по настоящему </w:t>
      </w:r>
      <w:r w:rsidR="007376F2" w:rsidRPr="007376F2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>у;</w:t>
      </w:r>
    </w:p>
    <w:p w:rsidR="00AC4974" w:rsidRDefault="00AC4974" w:rsidP="008815A0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платить или предлагать уплатить денежные средства или предоставить иные ценности, безвозмездно выполнить работы (оказать услуги) и т.д. работникам другой стороны настоящего </w:t>
      </w:r>
      <w:r w:rsidR="007376F2" w:rsidRPr="007376F2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>а,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т.п.).</w:t>
      </w:r>
    </w:p>
    <w:p w:rsidR="00AC4974" w:rsidRPr="00B1145F" w:rsidRDefault="00AC4974" w:rsidP="008815A0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lastRenderedPageBreak/>
        <w:t>13.6. В случае возникновения у Сторон подозрений, что произошло или может произойти нарушение условий предусмотренной настоящим разделом оговорки, соответствующая сторона обязуется уведомить другую сторону в письменной форме. Стороны обязуются совместно вести письменные и устные переговоры по урегулированию спорной ситуации.</w:t>
      </w:r>
    </w:p>
    <w:p w:rsidR="00AC4974" w:rsidRPr="008A5703" w:rsidRDefault="00AC4974" w:rsidP="008815A0">
      <w:pPr>
        <w:pStyle w:val="1"/>
        <w:keepNext w:val="0"/>
        <w:spacing w:line="240" w:lineRule="auto"/>
      </w:pPr>
      <w:r w:rsidRPr="007D717A">
        <w:t>1</w:t>
      </w:r>
      <w:r>
        <w:t>4</w:t>
      </w:r>
      <w:r w:rsidRPr="007D717A">
        <w:t xml:space="preserve">. </w:t>
      </w:r>
      <w:r>
        <w:t xml:space="preserve">Приложения к настоящему </w:t>
      </w:r>
      <w:r w:rsidR="007376F2" w:rsidRPr="007376F2">
        <w:t>Договор</w:t>
      </w:r>
      <w:r>
        <w:t>у</w:t>
      </w:r>
    </w:p>
    <w:p w:rsidR="0031306D" w:rsidRDefault="0031306D" w:rsidP="008815A0">
      <w:pPr>
        <w:ind w:firstLine="567"/>
        <w:jc w:val="both"/>
        <w:rPr>
          <w:b w:val="0"/>
          <w:color w:val="000000"/>
          <w:sz w:val="24"/>
          <w:szCs w:val="24"/>
        </w:rPr>
      </w:pPr>
    </w:p>
    <w:p w:rsidR="00AC4974" w:rsidRDefault="00AC4974" w:rsidP="008815A0">
      <w:pPr>
        <w:ind w:firstLine="567"/>
        <w:jc w:val="both"/>
        <w:rPr>
          <w:b w:val="0"/>
          <w:color w:val="000000"/>
          <w:sz w:val="24"/>
          <w:szCs w:val="24"/>
        </w:rPr>
      </w:pPr>
      <w:r w:rsidRPr="00390A72">
        <w:rPr>
          <w:b w:val="0"/>
          <w:color w:val="000000"/>
          <w:sz w:val="24"/>
          <w:szCs w:val="24"/>
        </w:rPr>
        <w:t>1.</w:t>
      </w:r>
      <w:r>
        <w:rPr>
          <w:b w:val="0"/>
          <w:color w:val="000000"/>
          <w:sz w:val="24"/>
          <w:szCs w:val="24"/>
        </w:rPr>
        <w:t> </w:t>
      </w:r>
      <w:r w:rsidR="00214ED9">
        <w:rPr>
          <w:b w:val="0"/>
          <w:color w:val="000000"/>
          <w:sz w:val="24"/>
          <w:szCs w:val="24"/>
        </w:rPr>
        <w:t>Приложение № 1</w:t>
      </w:r>
      <w:r>
        <w:rPr>
          <w:b w:val="0"/>
          <w:color w:val="000000"/>
          <w:sz w:val="24"/>
          <w:szCs w:val="24"/>
        </w:rPr>
        <w:t>Спецификация</w:t>
      </w:r>
      <w:r w:rsidRPr="00390A72">
        <w:rPr>
          <w:b w:val="0"/>
          <w:color w:val="000000"/>
          <w:sz w:val="24"/>
          <w:szCs w:val="24"/>
        </w:rPr>
        <w:t>.</w:t>
      </w:r>
    </w:p>
    <w:p w:rsidR="00EE286B" w:rsidRDefault="00EE286B" w:rsidP="008815A0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2. </w:t>
      </w:r>
      <w:r w:rsidR="00214ED9">
        <w:rPr>
          <w:b w:val="0"/>
          <w:color w:val="000000"/>
          <w:sz w:val="24"/>
          <w:szCs w:val="24"/>
        </w:rPr>
        <w:t xml:space="preserve"> Приложение № 2 </w:t>
      </w:r>
      <w:r w:rsidR="00B03214" w:rsidRPr="00B03214">
        <w:rPr>
          <w:b w:val="0"/>
          <w:color w:val="000000"/>
          <w:sz w:val="24"/>
          <w:szCs w:val="24"/>
        </w:rPr>
        <w:t>СПИСОК АЗС</w:t>
      </w:r>
    </w:p>
    <w:p w:rsidR="0031306D" w:rsidRPr="00390A72" w:rsidRDefault="0031306D" w:rsidP="008815A0">
      <w:pPr>
        <w:ind w:firstLine="567"/>
        <w:jc w:val="both"/>
        <w:rPr>
          <w:b w:val="0"/>
          <w:color w:val="000000"/>
          <w:sz w:val="24"/>
          <w:szCs w:val="24"/>
        </w:rPr>
      </w:pPr>
    </w:p>
    <w:p w:rsidR="00D84D76" w:rsidRPr="0063216A" w:rsidRDefault="00AC4974" w:rsidP="008815A0">
      <w:pPr>
        <w:pStyle w:val="1"/>
        <w:keepNext w:val="0"/>
        <w:spacing w:line="240" w:lineRule="auto"/>
        <w:rPr>
          <w:color w:val="000000"/>
        </w:rPr>
      </w:pPr>
      <w:r w:rsidRPr="00A50D31">
        <w:rPr>
          <w:color w:val="000000"/>
        </w:rPr>
        <w:t>1</w:t>
      </w:r>
      <w:r>
        <w:rPr>
          <w:color w:val="000000"/>
        </w:rPr>
        <w:t>5</w:t>
      </w:r>
      <w:r w:rsidRPr="00A50D31">
        <w:rPr>
          <w:color w:val="000000"/>
        </w:rPr>
        <w:t>. Реквизиты и подписи сторон</w:t>
      </w:r>
    </w:p>
    <w:tbl>
      <w:tblPr>
        <w:tblW w:w="8818" w:type="dxa"/>
        <w:tblLayout w:type="fixed"/>
        <w:tblLook w:val="0000" w:firstRow="0" w:lastRow="0" w:firstColumn="0" w:lastColumn="0" w:noHBand="0" w:noVBand="0"/>
      </w:tblPr>
      <w:tblGrid>
        <w:gridCol w:w="4644"/>
        <w:gridCol w:w="4174"/>
      </w:tblGrid>
      <w:tr w:rsidR="00CE7008" w:rsidRPr="0063216A" w:rsidTr="0098367B">
        <w:trPr>
          <w:trHeight w:val="1744"/>
        </w:trPr>
        <w:tc>
          <w:tcPr>
            <w:tcW w:w="4644" w:type="dxa"/>
          </w:tcPr>
          <w:p w:rsidR="00CE7008" w:rsidRPr="007305F2" w:rsidRDefault="00CE7008" w:rsidP="008815A0">
            <w:pPr>
              <w:snapToGrid w:val="0"/>
              <w:rPr>
                <w:b w:val="0"/>
                <w:color w:val="000000"/>
                <w:sz w:val="24"/>
                <w:szCs w:val="24"/>
              </w:rPr>
            </w:pPr>
            <w:r w:rsidRPr="007305F2">
              <w:rPr>
                <w:color w:val="000000"/>
                <w:sz w:val="24"/>
                <w:szCs w:val="24"/>
              </w:rPr>
              <w:t xml:space="preserve">ЗАКАЗЧИК: </w:t>
            </w:r>
            <w:r w:rsidR="00693C4D" w:rsidRPr="00693C4D">
              <w:rPr>
                <w:b w:val="0"/>
                <w:color w:val="000000"/>
                <w:sz w:val="24"/>
                <w:szCs w:val="24"/>
              </w:rPr>
              <w:t xml:space="preserve">Федеральное государственное бюджетное учреждение науки Институт водных и экологических проблем Сибирского отделения </w:t>
            </w:r>
            <w:r w:rsidR="002C3698">
              <w:rPr>
                <w:b w:val="0"/>
                <w:color w:val="000000"/>
                <w:sz w:val="24"/>
                <w:szCs w:val="24"/>
              </w:rPr>
              <w:t>Р</w:t>
            </w:r>
            <w:r w:rsidR="00693C4D" w:rsidRPr="00693C4D">
              <w:rPr>
                <w:b w:val="0"/>
                <w:color w:val="000000"/>
                <w:sz w:val="24"/>
                <w:szCs w:val="24"/>
              </w:rPr>
              <w:t>оссийской академии наук (ИВЭП СО РАН)</w:t>
            </w:r>
          </w:p>
        </w:tc>
        <w:tc>
          <w:tcPr>
            <w:tcW w:w="4174" w:type="dxa"/>
          </w:tcPr>
          <w:p w:rsidR="00CE7008" w:rsidRPr="0063216A" w:rsidRDefault="000A5BB4" w:rsidP="00C636EF">
            <w:pPr>
              <w:snapToGrid w:val="0"/>
              <w:rPr>
                <w:color w:val="000000"/>
                <w:sz w:val="24"/>
                <w:szCs w:val="24"/>
              </w:rPr>
            </w:pPr>
            <w:r w:rsidRPr="0063216A">
              <w:rPr>
                <w:color w:val="000000"/>
                <w:sz w:val="24"/>
                <w:szCs w:val="24"/>
              </w:rPr>
              <w:t>ПОСТАВЩИК</w:t>
            </w:r>
            <w:r w:rsidR="00CE7008" w:rsidRPr="0063216A">
              <w:rPr>
                <w:color w:val="000000"/>
                <w:sz w:val="24"/>
                <w:szCs w:val="24"/>
              </w:rPr>
              <w:t xml:space="preserve">: 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___________________________________</w:t>
            </w:r>
          </w:p>
        </w:tc>
      </w:tr>
      <w:tr w:rsidR="00E074A1" w:rsidRPr="0063216A" w:rsidTr="00A52A54">
        <w:trPr>
          <w:trHeight w:val="284"/>
        </w:trPr>
        <w:tc>
          <w:tcPr>
            <w:tcW w:w="4644" w:type="dxa"/>
          </w:tcPr>
          <w:p w:rsidR="00E074A1" w:rsidRPr="0098367B" w:rsidRDefault="00693C4D" w:rsidP="008815A0">
            <w:pPr>
              <w:rPr>
                <w:b w:val="0"/>
                <w:color w:val="000000"/>
                <w:sz w:val="24"/>
                <w:szCs w:val="24"/>
              </w:rPr>
            </w:pPr>
            <w:r w:rsidRPr="0098367B">
              <w:rPr>
                <w:b w:val="0"/>
                <w:color w:val="000000"/>
                <w:sz w:val="24"/>
                <w:szCs w:val="24"/>
              </w:rPr>
              <w:t>ИНН / ОГРН: 2225016331 / 1022201765948</w:t>
            </w:r>
          </w:p>
        </w:tc>
        <w:tc>
          <w:tcPr>
            <w:tcW w:w="4174" w:type="dxa"/>
          </w:tcPr>
          <w:p w:rsidR="00E074A1" w:rsidRPr="00384BFD" w:rsidRDefault="00E074A1" w:rsidP="00C636EF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ИНН / ОГРН: 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</w:t>
            </w:r>
            <w:r w:rsidR="00B11451">
              <w:rPr>
                <w:b w:val="0"/>
                <w:color w:val="000000"/>
                <w:sz w:val="24"/>
                <w:szCs w:val="24"/>
              </w:rPr>
              <w:t xml:space="preserve"> / 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_____________</w:t>
            </w:r>
          </w:p>
        </w:tc>
      </w:tr>
      <w:tr w:rsidR="00E074A1" w:rsidRPr="00EF6974" w:rsidTr="00A52A54">
        <w:trPr>
          <w:trHeight w:val="284"/>
        </w:trPr>
        <w:tc>
          <w:tcPr>
            <w:tcW w:w="4644" w:type="dxa"/>
          </w:tcPr>
          <w:p w:rsidR="00693C4D" w:rsidRPr="00EF6974" w:rsidRDefault="00693C4D" w:rsidP="008815A0">
            <w:pPr>
              <w:rPr>
                <w:b w:val="0"/>
                <w:color w:val="000000"/>
                <w:sz w:val="24"/>
                <w:szCs w:val="24"/>
              </w:rPr>
            </w:pPr>
            <w:r w:rsidRPr="00EF6974">
              <w:rPr>
                <w:b w:val="0"/>
                <w:color w:val="000000"/>
                <w:sz w:val="24"/>
                <w:szCs w:val="24"/>
              </w:rPr>
              <w:t>КПП 222401001</w:t>
            </w:r>
          </w:p>
          <w:p w:rsidR="00693C4D" w:rsidRPr="00EF6974" w:rsidRDefault="00693C4D" w:rsidP="008815A0">
            <w:pPr>
              <w:rPr>
                <w:b w:val="0"/>
                <w:color w:val="000000"/>
                <w:sz w:val="24"/>
                <w:szCs w:val="24"/>
              </w:rPr>
            </w:pPr>
            <w:r w:rsidRPr="00EF6974">
              <w:rPr>
                <w:b w:val="0"/>
                <w:color w:val="000000"/>
                <w:sz w:val="24"/>
                <w:szCs w:val="24"/>
              </w:rPr>
              <w:t>Почтовый адрес и индекс – 656038,</w:t>
            </w:r>
          </w:p>
          <w:p w:rsidR="00693C4D" w:rsidRPr="00EF6974" w:rsidRDefault="00693C4D" w:rsidP="008815A0">
            <w:pPr>
              <w:rPr>
                <w:b w:val="0"/>
                <w:color w:val="000000"/>
                <w:sz w:val="24"/>
                <w:szCs w:val="24"/>
              </w:rPr>
            </w:pPr>
            <w:r w:rsidRPr="00EF6974">
              <w:rPr>
                <w:b w:val="0"/>
                <w:color w:val="000000"/>
                <w:sz w:val="24"/>
                <w:szCs w:val="24"/>
              </w:rPr>
              <w:t xml:space="preserve"> г. Барнаул, ул. </w:t>
            </w:r>
            <w:proofErr w:type="gramStart"/>
            <w:r w:rsidRPr="00EF6974">
              <w:rPr>
                <w:b w:val="0"/>
                <w:color w:val="000000"/>
                <w:sz w:val="24"/>
                <w:szCs w:val="24"/>
              </w:rPr>
              <w:t>Молодежная</w:t>
            </w:r>
            <w:proofErr w:type="gramEnd"/>
            <w:r w:rsidRPr="00EF6974">
              <w:rPr>
                <w:b w:val="0"/>
                <w:color w:val="000000"/>
                <w:sz w:val="24"/>
                <w:szCs w:val="24"/>
              </w:rPr>
              <w:t>, 1</w:t>
            </w:r>
          </w:p>
          <w:p w:rsidR="00693C4D" w:rsidRPr="00EF6974" w:rsidRDefault="00693C4D" w:rsidP="008815A0">
            <w:pPr>
              <w:rPr>
                <w:b w:val="0"/>
                <w:color w:val="000000"/>
                <w:sz w:val="24"/>
                <w:szCs w:val="24"/>
              </w:rPr>
            </w:pPr>
            <w:r w:rsidRPr="00EF6974">
              <w:rPr>
                <w:b w:val="0"/>
                <w:color w:val="000000"/>
                <w:sz w:val="24"/>
                <w:szCs w:val="24"/>
              </w:rPr>
              <w:t>Телефон –(3852) 364-677</w:t>
            </w:r>
          </w:p>
          <w:p w:rsidR="00F037C1" w:rsidRPr="00EF6974" w:rsidRDefault="00F037C1" w:rsidP="008815A0">
            <w:pPr>
              <w:rPr>
                <w:b w:val="0"/>
                <w:color w:val="000000"/>
                <w:sz w:val="24"/>
                <w:szCs w:val="24"/>
              </w:rPr>
            </w:pPr>
          </w:p>
          <w:p w:rsidR="00E02FE4" w:rsidRPr="00E02FE4" w:rsidRDefault="00E02FE4" w:rsidP="00E02FE4">
            <w:pPr>
              <w:rPr>
                <w:b w:val="0"/>
                <w:color w:val="000000"/>
                <w:sz w:val="24"/>
                <w:szCs w:val="24"/>
              </w:rPr>
            </w:pPr>
            <w:r w:rsidRPr="00E02FE4">
              <w:rPr>
                <w:b w:val="0"/>
                <w:color w:val="000000"/>
                <w:sz w:val="24"/>
                <w:szCs w:val="24"/>
              </w:rPr>
              <w:t>СИБИРСКИЙ Ф-Л ПАО «ПРОМСВЯЗЬБАНК»</w:t>
            </w:r>
          </w:p>
          <w:p w:rsidR="00E02FE4" w:rsidRPr="00E02FE4" w:rsidRDefault="00E02FE4" w:rsidP="00E02FE4">
            <w:pPr>
              <w:rPr>
                <w:b w:val="0"/>
                <w:color w:val="000000"/>
                <w:sz w:val="24"/>
                <w:szCs w:val="24"/>
              </w:rPr>
            </w:pPr>
            <w:r w:rsidRPr="00E02FE4">
              <w:rPr>
                <w:b w:val="0"/>
                <w:color w:val="000000"/>
                <w:sz w:val="24"/>
                <w:szCs w:val="24"/>
              </w:rPr>
              <w:t xml:space="preserve">К/С 30101810500000000816 в </w:t>
            </w:r>
            <w:proofErr w:type="gramStart"/>
            <w:r w:rsidRPr="00E02FE4">
              <w:rPr>
                <w:b w:val="0"/>
                <w:color w:val="000000"/>
                <w:sz w:val="24"/>
                <w:szCs w:val="24"/>
              </w:rPr>
              <w:t>СИБИРСКОЕ</w:t>
            </w:r>
            <w:proofErr w:type="gramEnd"/>
            <w:r w:rsidRPr="00E02FE4">
              <w:rPr>
                <w:b w:val="0"/>
                <w:color w:val="000000"/>
                <w:sz w:val="24"/>
                <w:szCs w:val="24"/>
              </w:rPr>
              <w:t xml:space="preserve"> ГУ БАНКА РОССИИ</w:t>
            </w:r>
          </w:p>
          <w:p w:rsidR="00E02FE4" w:rsidRPr="00E02FE4" w:rsidRDefault="00E02FE4" w:rsidP="00E02FE4">
            <w:pPr>
              <w:rPr>
                <w:b w:val="0"/>
                <w:color w:val="000000"/>
                <w:sz w:val="24"/>
                <w:szCs w:val="24"/>
              </w:rPr>
            </w:pPr>
            <w:r w:rsidRPr="00E02FE4">
              <w:rPr>
                <w:b w:val="0"/>
                <w:color w:val="000000"/>
                <w:sz w:val="24"/>
                <w:szCs w:val="24"/>
              </w:rPr>
              <w:t>БИК 045004816</w:t>
            </w:r>
          </w:p>
          <w:p w:rsidR="00E02FE4" w:rsidRPr="00E02FE4" w:rsidRDefault="00E02FE4" w:rsidP="00E02FE4">
            <w:pPr>
              <w:rPr>
                <w:b w:val="0"/>
                <w:color w:val="000000"/>
                <w:sz w:val="24"/>
                <w:szCs w:val="24"/>
              </w:rPr>
            </w:pPr>
            <w:r w:rsidRPr="00E02FE4">
              <w:rPr>
                <w:b w:val="0"/>
                <w:color w:val="000000"/>
                <w:sz w:val="24"/>
                <w:szCs w:val="24"/>
              </w:rPr>
              <w:t>Отдельный счет в опорном банке: № 40506810804000002416</w:t>
            </w:r>
          </w:p>
          <w:p w:rsidR="00E074A1" w:rsidRPr="00EF6974" w:rsidRDefault="00E02FE4" w:rsidP="00E02FE4">
            <w:pPr>
              <w:rPr>
                <w:b w:val="0"/>
                <w:color w:val="000000"/>
                <w:sz w:val="24"/>
                <w:szCs w:val="24"/>
              </w:rPr>
            </w:pPr>
            <w:r w:rsidRPr="00E02FE4">
              <w:rPr>
                <w:b w:val="0"/>
                <w:color w:val="000000"/>
                <w:sz w:val="24"/>
                <w:szCs w:val="24"/>
              </w:rPr>
              <w:t>СИБИРСКИЙ Ф-Л ПАО «ПРОМСВЯЗЬБАНК»</w:t>
            </w:r>
          </w:p>
        </w:tc>
        <w:tc>
          <w:tcPr>
            <w:tcW w:w="4174" w:type="dxa"/>
          </w:tcPr>
          <w:p w:rsidR="00E074A1" w:rsidRPr="00EF6974" w:rsidRDefault="00B11451" w:rsidP="008815A0">
            <w:pPr>
              <w:rPr>
                <w:b w:val="0"/>
                <w:color w:val="000000"/>
                <w:sz w:val="24"/>
                <w:szCs w:val="24"/>
              </w:rPr>
            </w:pPr>
            <w:r w:rsidRPr="00EF6974">
              <w:rPr>
                <w:b w:val="0"/>
                <w:color w:val="000000"/>
                <w:sz w:val="24"/>
                <w:szCs w:val="24"/>
              </w:rPr>
              <w:t xml:space="preserve">КПП 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________________</w:t>
            </w:r>
          </w:p>
          <w:p w:rsidR="00B11451" w:rsidRPr="00EF6974" w:rsidRDefault="00B11451" w:rsidP="008815A0">
            <w:pPr>
              <w:rPr>
                <w:b w:val="0"/>
                <w:color w:val="000000"/>
                <w:sz w:val="24"/>
                <w:szCs w:val="24"/>
              </w:rPr>
            </w:pPr>
            <w:r w:rsidRPr="00EF6974">
              <w:rPr>
                <w:b w:val="0"/>
                <w:color w:val="000000"/>
                <w:sz w:val="24"/>
                <w:szCs w:val="24"/>
              </w:rPr>
              <w:t xml:space="preserve">Юридический адрес: 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___________</w:t>
            </w:r>
            <w:r w:rsidRPr="00EF6974">
              <w:rPr>
                <w:b w:val="0"/>
                <w:color w:val="000000"/>
                <w:sz w:val="24"/>
                <w:szCs w:val="24"/>
              </w:rPr>
              <w:t xml:space="preserve">, 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_________________________</w:t>
            </w:r>
          </w:p>
          <w:p w:rsidR="00B11451" w:rsidRPr="00EF6974" w:rsidRDefault="00B11451" w:rsidP="008815A0">
            <w:pPr>
              <w:rPr>
                <w:b w:val="0"/>
                <w:color w:val="000000"/>
                <w:sz w:val="24"/>
                <w:szCs w:val="24"/>
              </w:rPr>
            </w:pPr>
            <w:r w:rsidRPr="00EF6974">
              <w:rPr>
                <w:b w:val="0"/>
                <w:color w:val="000000"/>
                <w:sz w:val="24"/>
                <w:szCs w:val="24"/>
              </w:rPr>
              <w:t xml:space="preserve">Фактический адрес: 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_________________________</w:t>
            </w:r>
          </w:p>
          <w:p w:rsidR="00B11451" w:rsidRPr="00EF6974" w:rsidRDefault="00C636EF" w:rsidP="008815A0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БАНК:_______________________</w:t>
            </w:r>
          </w:p>
          <w:p w:rsidR="00B11451" w:rsidRPr="00EF6974" w:rsidRDefault="00B11451" w:rsidP="008815A0">
            <w:pPr>
              <w:rPr>
                <w:b w:val="0"/>
                <w:color w:val="000000"/>
                <w:sz w:val="24"/>
                <w:szCs w:val="24"/>
              </w:rPr>
            </w:pPr>
            <w:r w:rsidRPr="00EF6974">
              <w:rPr>
                <w:b w:val="0"/>
                <w:color w:val="000000"/>
                <w:sz w:val="24"/>
                <w:szCs w:val="24"/>
              </w:rPr>
              <w:t xml:space="preserve">К/с:  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______________________</w:t>
            </w:r>
          </w:p>
          <w:p w:rsidR="00B11451" w:rsidRPr="00EF6974" w:rsidRDefault="00B11451" w:rsidP="008815A0">
            <w:pPr>
              <w:rPr>
                <w:b w:val="0"/>
                <w:color w:val="000000"/>
                <w:sz w:val="24"/>
                <w:szCs w:val="24"/>
              </w:rPr>
            </w:pPr>
            <w:r w:rsidRPr="00EF6974">
              <w:rPr>
                <w:b w:val="0"/>
                <w:color w:val="000000"/>
                <w:sz w:val="24"/>
                <w:szCs w:val="24"/>
              </w:rPr>
              <w:t>БИК: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____________________________</w:t>
            </w:r>
          </w:p>
          <w:p w:rsidR="00B11451" w:rsidRPr="00EF6974" w:rsidRDefault="00B11451" w:rsidP="008815A0">
            <w:pPr>
              <w:rPr>
                <w:b w:val="0"/>
                <w:color w:val="000000"/>
                <w:sz w:val="24"/>
                <w:szCs w:val="24"/>
              </w:rPr>
            </w:pPr>
            <w:r w:rsidRPr="00EF6974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F6974">
              <w:rPr>
                <w:b w:val="0"/>
                <w:color w:val="000000"/>
                <w:sz w:val="24"/>
                <w:szCs w:val="24"/>
              </w:rPr>
              <w:t>р</w:t>
            </w:r>
            <w:proofErr w:type="gramEnd"/>
            <w:r w:rsidRPr="00EF6974">
              <w:rPr>
                <w:b w:val="0"/>
                <w:color w:val="000000"/>
                <w:sz w:val="24"/>
                <w:szCs w:val="24"/>
              </w:rPr>
              <w:t>/сч :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___________________________</w:t>
            </w:r>
          </w:p>
          <w:p w:rsidR="00B11451" w:rsidRPr="00EF6974" w:rsidRDefault="00B11451" w:rsidP="008815A0">
            <w:pPr>
              <w:rPr>
                <w:b w:val="0"/>
                <w:color w:val="000000"/>
                <w:sz w:val="24"/>
                <w:szCs w:val="24"/>
              </w:rPr>
            </w:pPr>
            <w:r w:rsidRPr="00EF6974">
              <w:rPr>
                <w:b w:val="0"/>
                <w:color w:val="000000"/>
                <w:sz w:val="24"/>
                <w:szCs w:val="24"/>
              </w:rPr>
              <w:t xml:space="preserve">ОКПО: 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_____________________</w:t>
            </w:r>
          </w:p>
          <w:p w:rsidR="00B11451" w:rsidRPr="00EF6974" w:rsidRDefault="00B11451" w:rsidP="008815A0">
            <w:pPr>
              <w:rPr>
                <w:b w:val="0"/>
                <w:color w:val="000000"/>
                <w:sz w:val="24"/>
                <w:szCs w:val="24"/>
              </w:rPr>
            </w:pPr>
            <w:r w:rsidRPr="00EF6974">
              <w:rPr>
                <w:b w:val="0"/>
                <w:color w:val="000000"/>
                <w:sz w:val="24"/>
                <w:szCs w:val="24"/>
              </w:rPr>
              <w:t xml:space="preserve">ОКТМО: 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_______________________</w:t>
            </w:r>
          </w:p>
          <w:p w:rsidR="00B11451" w:rsidRPr="00EF6974" w:rsidRDefault="00B11451" w:rsidP="008815A0">
            <w:pPr>
              <w:rPr>
                <w:b w:val="0"/>
                <w:color w:val="000000"/>
                <w:sz w:val="24"/>
                <w:szCs w:val="24"/>
              </w:rPr>
            </w:pPr>
            <w:r w:rsidRPr="00EF6974">
              <w:rPr>
                <w:b w:val="0"/>
                <w:color w:val="000000"/>
                <w:sz w:val="24"/>
                <w:szCs w:val="24"/>
              </w:rPr>
              <w:t xml:space="preserve">ОКАТО: 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__________________</w:t>
            </w:r>
          </w:p>
          <w:p w:rsidR="00B11451" w:rsidRPr="00EF6974" w:rsidRDefault="00B11451" w:rsidP="008815A0">
            <w:pPr>
              <w:rPr>
                <w:b w:val="0"/>
                <w:color w:val="000000"/>
                <w:sz w:val="24"/>
                <w:szCs w:val="24"/>
              </w:rPr>
            </w:pPr>
            <w:r w:rsidRPr="00EF6974">
              <w:rPr>
                <w:b w:val="0"/>
                <w:color w:val="000000"/>
                <w:sz w:val="24"/>
                <w:szCs w:val="24"/>
              </w:rPr>
              <w:t xml:space="preserve">ОКОПФ: 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________________________</w:t>
            </w:r>
          </w:p>
          <w:p w:rsidR="00B11451" w:rsidRPr="00EF6974" w:rsidRDefault="00C636EF" w:rsidP="008815A0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_______</w:t>
            </w:r>
          </w:p>
          <w:p w:rsidR="00B11451" w:rsidRPr="00C636EF" w:rsidRDefault="00B11451" w:rsidP="008815A0">
            <w:pPr>
              <w:rPr>
                <w:b w:val="0"/>
                <w:color w:val="000000"/>
                <w:sz w:val="24"/>
                <w:szCs w:val="24"/>
              </w:rPr>
            </w:pPr>
            <w:r w:rsidRPr="00EF6974">
              <w:rPr>
                <w:b w:val="0"/>
                <w:color w:val="000000"/>
                <w:sz w:val="24"/>
                <w:szCs w:val="24"/>
              </w:rPr>
              <w:t xml:space="preserve">Адрес электронной почты: 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_____________</w:t>
            </w:r>
          </w:p>
          <w:p w:rsidR="00B11451" w:rsidRPr="00EF6974" w:rsidRDefault="00B11451" w:rsidP="008815A0">
            <w:pPr>
              <w:rPr>
                <w:b w:val="0"/>
                <w:color w:val="000000"/>
                <w:sz w:val="24"/>
                <w:szCs w:val="24"/>
              </w:rPr>
            </w:pPr>
            <w:r w:rsidRPr="00EF6974">
              <w:rPr>
                <w:b w:val="0"/>
                <w:color w:val="000000"/>
                <w:sz w:val="24"/>
                <w:szCs w:val="24"/>
              </w:rPr>
              <w:t xml:space="preserve">Телефон 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_____________</w:t>
            </w:r>
          </w:p>
          <w:p w:rsidR="00B11451" w:rsidRPr="00EF6974" w:rsidRDefault="00B11451" w:rsidP="008815A0">
            <w:pPr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074A1" w:rsidRPr="00EF6974" w:rsidTr="00A52A54">
        <w:trPr>
          <w:trHeight w:val="284"/>
        </w:trPr>
        <w:tc>
          <w:tcPr>
            <w:tcW w:w="4644" w:type="dxa"/>
          </w:tcPr>
          <w:p w:rsidR="00E074A1" w:rsidRPr="00EF6974" w:rsidRDefault="00E76F6B" w:rsidP="005C53E3">
            <w:pPr>
              <w:keepNext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Директор</w:t>
            </w:r>
            <w:r w:rsidR="00E074A1" w:rsidRPr="00EF6974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E074A1" w:rsidRPr="00EF6974" w:rsidRDefault="00E074A1" w:rsidP="005C53E3">
            <w:pPr>
              <w:keepNext/>
              <w:rPr>
                <w:b w:val="0"/>
                <w:color w:val="000000"/>
                <w:sz w:val="24"/>
                <w:szCs w:val="24"/>
              </w:rPr>
            </w:pPr>
          </w:p>
          <w:p w:rsidR="00E074A1" w:rsidRPr="00EF6974" w:rsidRDefault="00E074A1" w:rsidP="00E76F6B">
            <w:pPr>
              <w:keepNext/>
              <w:rPr>
                <w:b w:val="0"/>
                <w:sz w:val="24"/>
                <w:szCs w:val="24"/>
              </w:rPr>
            </w:pPr>
            <w:r w:rsidRPr="00EF6974">
              <w:rPr>
                <w:b w:val="0"/>
                <w:sz w:val="24"/>
                <w:szCs w:val="24"/>
              </w:rPr>
              <w:t xml:space="preserve">___________________ </w:t>
            </w:r>
            <w:r w:rsidR="00E76F6B">
              <w:rPr>
                <w:b w:val="0"/>
                <w:sz w:val="24"/>
                <w:szCs w:val="24"/>
              </w:rPr>
              <w:t xml:space="preserve">А.Т. Зиновьев </w:t>
            </w:r>
          </w:p>
        </w:tc>
        <w:tc>
          <w:tcPr>
            <w:tcW w:w="4174" w:type="dxa"/>
          </w:tcPr>
          <w:p w:rsidR="00E074A1" w:rsidRPr="00EF6974" w:rsidRDefault="00C636EF" w:rsidP="005C53E3">
            <w:pPr>
              <w:keepNext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___________________</w:t>
            </w:r>
            <w:r w:rsidR="00E074A1" w:rsidRPr="00EF6974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E074A1" w:rsidRPr="00EF6974" w:rsidRDefault="00E074A1" w:rsidP="005C53E3">
            <w:pPr>
              <w:keepNext/>
              <w:rPr>
                <w:b w:val="0"/>
                <w:color w:val="000000"/>
                <w:sz w:val="24"/>
                <w:szCs w:val="24"/>
              </w:rPr>
            </w:pPr>
          </w:p>
          <w:p w:rsidR="00E074A1" w:rsidRPr="00EF6974" w:rsidRDefault="00E074A1" w:rsidP="00C636EF">
            <w:pPr>
              <w:keepNext/>
              <w:rPr>
                <w:color w:val="000000"/>
                <w:sz w:val="24"/>
                <w:szCs w:val="24"/>
              </w:rPr>
            </w:pPr>
            <w:r w:rsidRPr="00EF6974">
              <w:rPr>
                <w:b w:val="0"/>
                <w:color w:val="000000"/>
                <w:sz w:val="24"/>
                <w:szCs w:val="24"/>
              </w:rPr>
              <w:t>___________________</w:t>
            </w:r>
            <w:r w:rsidR="00C636EF">
              <w:rPr>
                <w:b w:val="0"/>
                <w:color w:val="000000"/>
                <w:sz w:val="24"/>
                <w:szCs w:val="24"/>
              </w:rPr>
              <w:t>/</w:t>
            </w:r>
            <w:r w:rsidRPr="00EF6974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___________/</w:t>
            </w:r>
          </w:p>
        </w:tc>
      </w:tr>
      <w:tr w:rsidR="00E074A1" w:rsidRPr="0063216A" w:rsidTr="00A52A54">
        <w:trPr>
          <w:trHeight w:val="264"/>
        </w:trPr>
        <w:tc>
          <w:tcPr>
            <w:tcW w:w="4644" w:type="dxa"/>
            <w:vAlign w:val="bottom"/>
          </w:tcPr>
          <w:p w:rsidR="00E074A1" w:rsidRPr="00EF6974" w:rsidRDefault="00E074A1" w:rsidP="005C53E3">
            <w:pPr>
              <w:keepNext/>
              <w:ind w:left="3402"/>
              <w:rPr>
                <w:b w:val="0"/>
                <w:color w:val="000000"/>
                <w:szCs w:val="24"/>
              </w:rPr>
            </w:pPr>
            <w:r w:rsidRPr="00EF6974">
              <w:rPr>
                <w:b w:val="0"/>
                <w:color w:val="000000"/>
                <w:szCs w:val="24"/>
              </w:rPr>
              <w:t>М.П.</w:t>
            </w:r>
            <w:r w:rsidRPr="00EF6974">
              <w:rPr>
                <w:color w:val="000000"/>
                <w:szCs w:val="24"/>
              </w:rPr>
              <w:t xml:space="preserve">           </w:t>
            </w:r>
          </w:p>
        </w:tc>
        <w:tc>
          <w:tcPr>
            <w:tcW w:w="4174" w:type="dxa"/>
            <w:vAlign w:val="bottom"/>
          </w:tcPr>
          <w:p w:rsidR="00E074A1" w:rsidRPr="0063216A" w:rsidRDefault="00E074A1" w:rsidP="005C53E3">
            <w:pPr>
              <w:keepNext/>
              <w:ind w:left="3357"/>
              <w:rPr>
                <w:b w:val="0"/>
                <w:color w:val="000000"/>
                <w:szCs w:val="24"/>
              </w:rPr>
            </w:pPr>
            <w:r w:rsidRPr="00EF6974">
              <w:rPr>
                <w:b w:val="0"/>
                <w:color w:val="000000"/>
                <w:szCs w:val="24"/>
              </w:rPr>
              <w:t>М.П.</w:t>
            </w:r>
          </w:p>
        </w:tc>
      </w:tr>
    </w:tbl>
    <w:p w:rsidR="00CE7008" w:rsidRDefault="00CE7008" w:rsidP="005C53E3">
      <w:pPr>
        <w:keepNext/>
        <w:ind w:left="5103"/>
        <w:jc w:val="right"/>
        <w:rPr>
          <w:b w:val="0"/>
          <w:bCs w:val="0"/>
          <w:color w:val="FF0000"/>
        </w:rPr>
      </w:pPr>
    </w:p>
    <w:p w:rsidR="00CE7008" w:rsidRPr="00BA6128" w:rsidRDefault="00CE7008" w:rsidP="005C53E3">
      <w:pPr>
        <w:keepNext/>
        <w:tabs>
          <w:tab w:val="left" w:pos="6096"/>
        </w:tabs>
        <w:ind w:left="6237"/>
        <w:jc w:val="center"/>
        <w:rPr>
          <w:b w:val="0"/>
          <w:bCs w:val="0"/>
          <w:color w:val="000000"/>
        </w:rPr>
      </w:pPr>
      <w:r>
        <w:rPr>
          <w:b w:val="0"/>
          <w:bCs w:val="0"/>
          <w:color w:val="FF0000"/>
        </w:rPr>
        <w:br w:type="page"/>
      </w:r>
      <w:r w:rsidRPr="00BA6128">
        <w:rPr>
          <w:b w:val="0"/>
          <w:bCs w:val="0"/>
          <w:color w:val="000000"/>
        </w:rPr>
        <w:lastRenderedPageBreak/>
        <w:t xml:space="preserve">ПРИЛОЖЕНИЕ </w:t>
      </w:r>
      <w:r w:rsidR="000B6126" w:rsidRPr="00BA6128">
        <w:rPr>
          <w:b w:val="0"/>
          <w:bCs w:val="0"/>
          <w:color w:val="000000"/>
        </w:rPr>
        <w:t>№</w:t>
      </w:r>
      <w:r w:rsidRPr="00BA6128">
        <w:rPr>
          <w:b w:val="0"/>
          <w:bCs w:val="0"/>
          <w:color w:val="000000"/>
        </w:rPr>
        <w:t xml:space="preserve"> 1</w:t>
      </w:r>
    </w:p>
    <w:p w:rsidR="0098367B" w:rsidRDefault="00897677" w:rsidP="005C53E3">
      <w:pPr>
        <w:keepNext/>
        <w:tabs>
          <w:tab w:val="left" w:pos="6096"/>
        </w:tabs>
        <w:ind w:left="6237"/>
        <w:jc w:val="center"/>
        <w:rPr>
          <w:b w:val="0"/>
          <w:bCs w:val="0"/>
          <w:color w:val="000000"/>
        </w:rPr>
      </w:pPr>
      <w:r w:rsidRPr="00BA6128">
        <w:rPr>
          <w:b w:val="0"/>
          <w:bCs w:val="0"/>
          <w:color w:val="000000"/>
        </w:rPr>
        <w:t xml:space="preserve">к </w:t>
      </w:r>
      <w:r w:rsidR="007376F2" w:rsidRPr="00BA6128">
        <w:rPr>
          <w:b w:val="0"/>
          <w:bCs w:val="0"/>
          <w:color w:val="000000"/>
        </w:rPr>
        <w:t>Договор</w:t>
      </w:r>
      <w:r w:rsidR="002B1276">
        <w:rPr>
          <w:b w:val="0"/>
          <w:bCs w:val="0"/>
          <w:color w:val="000000"/>
        </w:rPr>
        <w:t xml:space="preserve">у </w:t>
      </w:r>
      <w:r w:rsidR="00F7311D">
        <w:rPr>
          <w:b w:val="0"/>
          <w:bCs w:val="0"/>
          <w:color w:val="000000"/>
        </w:rPr>
        <w:t>_________</w:t>
      </w:r>
    </w:p>
    <w:p w:rsidR="00897677" w:rsidRPr="00BA6128" w:rsidRDefault="0098367B" w:rsidP="005C53E3">
      <w:pPr>
        <w:keepNext/>
        <w:tabs>
          <w:tab w:val="left" w:pos="6096"/>
        </w:tabs>
        <w:ind w:left="6237"/>
        <w:jc w:val="center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</w:t>
      </w:r>
      <w:r w:rsidR="002B1276">
        <w:rPr>
          <w:b w:val="0"/>
          <w:bCs w:val="0"/>
          <w:color w:val="000000"/>
        </w:rPr>
        <w:t xml:space="preserve">от </w:t>
      </w:r>
      <w:r w:rsidR="00E76F6B" w:rsidRPr="00E76F6B">
        <w:rPr>
          <w:b w:val="0"/>
          <w:bCs w:val="0"/>
          <w:color w:val="000000"/>
        </w:rPr>
        <w:t>«</w:t>
      </w:r>
      <w:r w:rsidR="00C636EF">
        <w:rPr>
          <w:b w:val="0"/>
          <w:bCs w:val="0"/>
          <w:color w:val="000000"/>
        </w:rPr>
        <w:t>___</w:t>
      </w:r>
      <w:r w:rsidR="00E76F6B" w:rsidRPr="00E76F6B">
        <w:rPr>
          <w:b w:val="0"/>
          <w:bCs w:val="0"/>
          <w:color w:val="000000"/>
        </w:rPr>
        <w:t xml:space="preserve">» </w:t>
      </w:r>
      <w:r w:rsidR="00C636EF">
        <w:rPr>
          <w:b w:val="0"/>
          <w:bCs w:val="0"/>
          <w:color w:val="000000"/>
        </w:rPr>
        <w:t>______</w:t>
      </w:r>
      <w:r w:rsidR="00E76F6B" w:rsidRPr="00E76F6B">
        <w:rPr>
          <w:b w:val="0"/>
          <w:bCs w:val="0"/>
          <w:color w:val="000000"/>
        </w:rPr>
        <w:t xml:space="preserve"> 202</w:t>
      </w:r>
      <w:r w:rsidR="00BE5CB8">
        <w:rPr>
          <w:b w:val="0"/>
          <w:bCs w:val="0"/>
          <w:color w:val="000000"/>
        </w:rPr>
        <w:t>6</w:t>
      </w:r>
      <w:r w:rsidR="00E76F6B" w:rsidRPr="00E76F6B">
        <w:rPr>
          <w:b w:val="0"/>
          <w:bCs w:val="0"/>
          <w:color w:val="000000"/>
        </w:rPr>
        <w:t xml:space="preserve"> года</w:t>
      </w:r>
      <w:r w:rsidR="00897677" w:rsidRPr="00BA6128">
        <w:rPr>
          <w:b w:val="0"/>
          <w:bCs w:val="0"/>
          <w:color w:val="000000"/>
        </w:rPr>
        <w:t xml:space="preserve"> </w:t>
      </w:r>
    </w:p>
    <w:p w:rsidR="00CE7008" w:rsidRPr="00BA6128" w:rsidRDefault="00274DE1" w:rsidP="005C53E3">
      <w:pPr>
        <w:keepNext/>
        <w:spacing w:before="240" w:after="240"/>
        <w:ind w:right="198"/>
        <w:jc w:val="center"/>
        <w:rPr>
          <w:bCs w:val="0"/>
          <w:caps/>
          <w:color w:val="000000"/>
          <w:sz w:val="28"/>
          <w:szCs w:val="24"/>
        </w:rPr>
      </w:pPr>
      <w:r w:rsidRPr="00BA6128">
        <w:rPr>
          <w:bCs w:val="0"/>
          <w:caps/>
          <w:color w:val="000000"/>
          <w:sz w:val="28"/>
          <w:szCs w:val="24"/>
        </w:rPr>
        <w:t>СПЕЦИФИКАЦИЯ</w:t>
      </w:r>
    </w:p>
    <w:p w:rsidR="005952AA" w:rsidRPr="00BA6128" w:rsidRDefault="00CE7008" w:rsidP="005C53E3">
      <w:pPr>
        <w:keepNext/>
        <w:ind w:firstLine="567"/>
        <w:jc w:val="both"/>
        <w:rPr>
          <w:rFonts w:cs="Calibri"/>
          <w:color w:val="000000"/>
          <w:sz w:val="24"/>
          <w:szCs w:val="24"/>
        </w:rPr>
      </w:pPr>
      <w:r w:rsidRPr="00BA6128">
        <w:rPr>
          <w:rFonts w:cs="Calibri"/>
          <w:color w:val="000000"/>
          <w:sz w:val="24"/>
          <w:szCs w:val="24"/>
        </w:rPr>
        <w:t>1. Информация о количестве:</w:t>
      </w:r>
    </w:p>
    <w:p w:rsidR="00C9704C" w:rsidRPr="00BA6128" w:rsidRDefault="00C9704C" w:rsidP="005C53E3">
      <w:pPr>
        <w:keepNext/>
        <w:ind w:firstLine="567"/>
        <w:jc w:val="both"/>
        <w:rPr>
          <w:rFonts w:cs="Calibri"/>
          <w:b w:val="0"/>
          <w:color w:val="00000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8"/>
        <w:gridCol w:w="1436"/>
        <w:gridCol w:w="1021"/>
        <w:gridCol w:w="804"/>
        <w:gridCol w:w="1219"/>
        <w:gridCol w:w="1219"/>
        <w:gridCol w:w="1162"/>
        <w:gridCol w:w="1216"/>
        <w:gridCol w:w="1389"/>
      </w:tblGrid>
      <w:tr w:rsidR="00470288" w:rsidRPr="00BC0731" w:rsidTr="007305F2">
        <w:trPr>
          <w:trHeight w:val="284"/>
          <w:tblHeader/>
          <w:jc w:val="center"/>
        </w:trPr>
        <w:tc>
          <w:tcPr>
            <w:tcW w:w="395" w:type="dxa"/>
          </w:tcPr>
          <w:p w:rsidR="00245D6B" w:rsidRPr="00BC0731" w:rsidRDefault="00245D6B" w:rsidP="005C53E3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0731">
              <w:rPr>
                <w:b w:val="0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499" w:type="dxa"/>
          </w:tcPr>
          <w:p w:rsidR="00245D6B" w:rsidRPr="00BC0731" w:rsidRDefault="00245D6B" w:rsidP="005C53E3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0731">
              <w:rPr>
                <w:b w:val="0"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1059" w:type="dxa"/>
          </w:tcPr>
          <w:p w:rsidR="00245D6B" w:rsidRPr="00BC0731" w:rsidRDefault="00245D6B" w:rsidP="005C53E3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0731">
              <w:rPr>
                <w:b w:val="0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33" w:type="dxa"/>
          </w:tcPr>
          <w:p w:rsidR="00245D6B" w:rsidRPr="00BC0731" w:rsidRDefault="00245D6B" w:rsidP="005C53E3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0731">
              <w:rPr>
                <w:b w:val="0"/>
                <w:color w:val="000000"/>
                <w:sz w:val="16"/>
                <w:szCs w:val="16"/>
              </w:rPr>
              <w:t>Кол-во (объем)</w:t>
            </w:r>
          </w:p>
        </w:tc>
        <w:tc>
          <w:tcPr>
            <w:tcW w:w="1070" w:type="dxa"/>
          </w:tcPr>
          <w:p w:rsidR="00245D6B" w:rsidRPr="00BC0731" w:rsidRDefault="00470288" w:rsidP="00470288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Максимальная ц</w:t>
            </w:r>
            <w:r w:rsidR="00245D6B" w:rsidRPr="00BC0731">
              <w:rPr>
                <w:b w:val="0"/>
                <w:color w:val="000000"/>
                <w:sz w:val="16"/>
                <w:szCs w:val="16"/>
              </w:rPr>
              <w:t>ена за единицу измерения (руб)</w:t>
            </w:r>
          </w:p>
        </w:tc>
        <w:tc>
          <w:tcPr>
            <w:tcW w:w="1093" w:type="dxa"/>
          </w:tcPr>
          <w:p w:rsidR="00245D6B" w:rsidRPr="000D4C67" w:rsidRDefault="00470288" w:rsidP="00470288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Максимальная с</w:t>
            </w:r>
            <w:r w:rsidR="00245D6B" w:rsidRPr="000D4C67">
              <w:rPr>
                <w:b w:val="0"/>
                <w:color w:val="000000"/>
                <w:sz w:val="16"/>
                <w:szCs w:val="16"/>
              </w:rPr>
              <w:t>тоимость (руб)</w:t>
            </w:r>
            <w:r w:rsidR="004632FD" w:rsidRPr="000D4C67">
              <w:rPr>
                <w:b w:val="0"/>
                <w:color w:val="000000"/>
                <w:sz w:val="16"/>
                <w:szCs w:val="16"/>
              </w:rPr>
              <w:t xml:space="preserve"> в т.ч. НДС</w:t>
            </w:r>
          </w:p>
        </w:tc>
        <w:tc>
          <w:tcPr>
            <w:tcW w:w="1209" w:type="dxa"/>
          </w:tcPr>
          <w:p w:rsidR="00245D6B" w:rsidRPr="000D4C67" w:rsidRDefault="00245D6B" w:rsidP="005C53E3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4C67">
              <w:rPr>
                <w:b w:val="0"/>
                <w:color w:val="000000"/>
                <w:sz w:val="16"/>
                <w:szCs w:val="16"/>
              </w:rPr>
              <w:t>Код по ОКПД 2</w:t>
            </w:r>
          </w:p>
        </w:tc>
        <w:tc>
          <w:tcPr>
            <w:tcW w:w="1262" w:type="dxa"/>
          </w:tcPr>
          <w:p w:rsidR="00245D6B" w:rsidRPr="00BC0731" w:rsidRDefault="00245D6B" w:rsidP="005C53E3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0731">
              <w:rPr>
                <w:b w:val="0"/>
                <w:color w:val="000000"/>
                <w:sz w:val="16"/>
                <w:szCs w:val="16"/>
              </w:rPr>
              <w:t>КТРУ</w:t>
            </w:r>
          </w:p>
        </w:tc>
        <w:tc>
          <w:tcPr>
            <w:tcW w:w="1434" w:type="dxa"/>
          </w:tcPr>
          <w:p w:rsidR="00245D6B" w:rsidRPr="00BC0731" w:rsidRDefault="007424A5" w:rsidP="005C53E3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Страна происхождения товара</w:t>
            </w:r>
          </w:p>
        </w:tc>
      </w:tr>
      <w:tr w:rsidR="00470288" w:rsidRPr="00BC0731" w:rsidTr="007305F2">
        <w:trPr>
          <w:trHeight w:val="284"/>
          <w:tblHeader/>
          <w:jc w:val="center"/>
        </w:trPr>
        <w:tc>
          <w:tcPr>
            <w:tcW w:w="395" w:type="dxa"/>
          </w:tcPr>
          <w:p w:rsidR="00245D6B" w:rsidRPr="00BC0731" w:rsidRDefault="00245D6B" w:rsidP="005C53E3">
            <w:pPr>
              <w:keepNext/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99" w:type="dxa"/>
          </w:tcPr>
          <w:p w:rsidR="00245D6B" w:rsidRPr="00BC0731" w:rsidRDefault="00245D6B" w:rsidP="005C53E3">
            <w:pPr>
              <w:keepNext/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059" w:type="dxa"/>
          </w:tcPr>
          <w:p w:rsidR="00245D6B" w:rsidRPr="00BC0731" w:rsidRDefault="00245D6B" w:rsidP="005C53E3">
            <w:pPr>
              <w:keepNext/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833" w:type="dxa"/>
          </w:tcPr>
          <w:p w:rsidR="00245D6B" w:rsidRPr="00BC0731" w:rsidRDefault="00245D6B" w:rsidP="005C53E3">
            <w:pPr>
              <w:keepNext/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070" w:type="dxa"/>
          </w:tcPr>
          <w:p w:rsidR="00245D6B" w:rsidRPr="00BC0731" w:rsidRDefault="00245D6B" w:rsidP="005C53E3">
            <w:pPr>
              <w:keepNext/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093" w:type="dxa"/>
          </w:tcPr>
          <w:p w:rsidR="00245D6B" w:rsidRPr="000D4C67" w:rsidRDefault="00245D6B" w:rsidP="005C53E3">
            <w:pPr>
              <w:keepNext/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209" w:type="dxa"/>
          </w:tcPr>
          <w:p w:rsidR="00245D6B" w:rsidRPr="000D4C67" w:rsidRDefault="00245D6B" w:rsidP="005C53E3">
            <w:pPr>
              <w:keepNext/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262" w:type="dxa"/>
          </w:tcPr>
          <w:p w:rsidR="00245D6B" w:rsidRPr="00BC0731" w:rsidRDefault="00245D6B" w:rsidP="005C53E3">
            <w:pPr>
              <w:keepNext/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34" w:type="dxa"/>
          </w:tcPr>
          <w:p w:rsidR="00245D6B" w:rsidRPr="00BC0731" w:rsidRDefault="00245D6B" w:rsidP="005C53E3">
            <w:pPr>
              <w:keepNext/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sz w:val="16"/>
                <w:szCs w:val="16"/>
                <w:u w:val="single"/>
              </w:rPr>
            </w:pPr>
          </w:p>
        </w:tc>
      </w:tr>
      <w:tr w:rsidR="00470288" w:rsidRPr="00BC0731" w:rsidTr="007305F2">
        <w:trPr>
          <w:trHeight w:val="1288"/>
          <w:jc w:val="center"/>
        </w:trPr>
        <w:tc>
          <w:tcPr>
            <w:tcW w:w="395" w:type="dxa"/>
          </w:tcPr>
          <w:p w:rsidR="0083399A" w:rsidRPr="00BC0731" w:rsidRDefault="0083399A" w:rsidP="005C53E3">
            <w:pPr>
              <w:keepNext/>
              <w:numPr>
                <w:ilvl w:val="0"/>
                <w:numId w:val="23"/>
              </w:numPr>
              <w:ind w:left="0" w:firstLine="0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</w:tcPr>
          <w:p w:rsidR="0083399A" w:rsidRPr="00BC0731" w:rsidRDefault="0083399A" w:rsidP="00925A06">
            <w:pPr>
              <w:keepNext/>
              <w:jc w:val="both"/>
              <w:rPr>
                <w:b w:val="0"/>
                <w:color w:val="000000"/>
                <w:sz w:val="16"/>
                <w:szCs w:val="16"/>
              </w:rPr>
            </w:pPr>
            <w:r w:rsidRPr="00BC0731">
              <w:rPr>
                <w:b w:val="0"/>
                <w:color w:val="000000"/>
                <w:sz w:val="16"/>
                <w:szCs w:val="16"/>
              </w:rPr>
              <w:t>Бензин автомобильный АИ-92 экологического класса К5 (розничная реализация)</w:t>
            </w:r>
          </w:p>
        </w:tc>
        <w:tc>
          <w:tcPr>
            <w:tcW w:w="1059" w:type="dxa"/>
          </w:tcPr>
          <w:p w:rsidR="0083399A" w:rsidRPr="00BC0731" w:rsidRDefault="002B3BAA" w:rsidP="00925A06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0731">
              <w:rPr>
                <w:b w:val="0"/>
                <w:color w:val="000000"/>
                <w:sz w:val="16"/>
                <w:szCs w:val="16"/>
              </w:rPr>
              <w:t>Л</w:t>
            </w:r>
            <w:r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3" w:type="dxa"/>
          </w:tcPr>
          <w:p w:rsidR="0083399A" w:rsidRPr="00DF5A34" w:rsidRDefault="00C655FA" w:rsidP="00DF5A34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070" w:type="dxa"/>
          </w:tcPr>
          <w:p w:rsidR="00626991" w:rsidRPr="003463C5" w:rsidRDefault="00C636EF" w:rsidP="00BA356D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_______</w:t>
            </w:r>
          </w:p>
        </w:tc>
        <w:tc>
          <w:tcPr>
            <w:tcW w:w="1093" w:type="dxa"/>
          </w:tcPr>
          <w:p w:rsidR="00B552D2" w:rsidRPr="00767B86" w:rsidRDefault="00C636EF" w:rsidP="00767B86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_________</w:t>
            </w:r>
          </w:p>
        </w:tc>
        <w:tc>
          <w:tcPr>
            <w:tcW w:w="1209" w:type="dxa"/>
          </w:tcPr>
          <w:p w:rsidR="0083399A" w:rsidRPr="003463C5" w:rsidRDefault="0083399A" w:rsidP="00B33CD3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63C5">
              <w:rPr>
                <w:b w:val="0"/>
                <w:color w:val="000000"/>
                <w:sz w:val="16"/>
                <w:szCs w:val="16"/>
              </w:rPr>
              <w:t>19.20.21.1</w:t>
            </w:r>
            <w:r w:rsidR="00B33CD3">
              <w:rPr>
                <w:b w:val="0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62" w:type="dxa"/>
          </w:tcPr>
          <w:p w:rsidR="0083399A" w:rsidRPr="003463C5" w:rsidRDefault="0083399A" w:rsidP="00B33CD3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63C5">
              <w:rPr>
                <w:b w:val="0"/>
                <w:color w:val="000000"/>
                <w:sz w:val="16"/>
                <w:szCs w:val="16"/>
              </w:rPr>
              <w:t>19.20.21.1</w:t>
            </w:r>
            <w:r w:rsidR="00B33CD3">
              <w:rPr>
                <w:b w:val="0"/>
                <w:color w:val="000000"/>
                <w:sz w:val="16"/>
                <w:szCs w:val="16"/>
              </w:rPr>
              <w:t>00</w:t>
            </w:r>
            <w:r w:rsidRPr="003463C5">
              <w:rPr>
                <w:b w:val="0"/>
                <w:color w:val="000000"/>
                <w:sz w:val="16"/>
                <w:szCs w:val="16"/>
              </w:rPr>
              <w:t>-0000</w:t>
            </w:r>
            <w:r w:rsidR="00B33CD3">
              <w:rPr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34" w:type="dxa"/>
          </w:tcPr>
          <w:p w:rsidR="0083399A" w:rsidRPr="003463C5" w:rsidRDefault="0083399A" w:rsidP="00925A06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463C5">
              <w:rPr>
                <w:b w:val="0"/>
                <w:color w:val="000000"/>
                <w:sz w:val="16"/>
                <w:szCs w:val="16"/>
              </w:rPr>
              <w:t>Российская Федерация</w:t>
            </w:r>
          </w:p>
        </w:tc>
      </w:tr>
    </w:tbl>
    <w:p w:rsidR="00730CC3" w:rsidRPr="00BA6128" w:rsidRDefault="005952AA" w:rsidP="005C53E3">
      <w:pPr>
        <w:keepNext/>
        <w:ind w:firstLine="567"/>
        <w:jc w:val="both"/>
        <w:rPr>
          <w:rFonts w:cs="Calibri"/>
          <w:color w:val="000000"/>
          <w:sz w:val="12"/>
          <w:szCs w:val="12"/>
        </w:rPr>
      </w:pPr>
      <w:r w:rsidRPr="00BA6128">
        <w:rPr>
          <w:rFonts w:cs="Calibri"/>
          <w:color w:val="000000"/>
          <w:sz w:val="12"/>
          <w:szCs w:val="12"/>
        </w:rPr>
        <w:t xml:space="preserve"> </w:t>
      </w:r>
    </w:p>
    <w:p w:rsidR="00CE7008" w:rsidRPr="00BA6128" w:rsidRDefault="00CE7008" w:rsidP="005C53E3">
      <w:pPr>
        <w:keepNext/>
        <w:ind w:firstLine="567"/>
        <w:jc w:val="both"/>
        <w:rPr>
          <w:rFonts w:cs="Calibri"/>
          <w:color w:val="000000"/>
          <w:sz w:val="24"/>
          <w:szCs w:val="24"/>
        </w:rPr>
      </w:pPr>
      <w:r w:rsidRPr="00BA6128">
        <w:rPr>
          <w:rFonts w:cs="Calibri"/>
          <w:color w:val="000000"/>
          <w:sz w:val="24"/>
          <w:szCs w:val="24"/>
        </w:rPr>
        <w:t>2. Характеристики:</w:t>
      </w:r>
    </w:p>
    <w:p w:rsidR="00C9704C" w:rsidRPr="00BA6128" w:rsidRDefault="00C9704C" w:rsidP="005C53E3">
      <w:pPr>
        <w:keepNext/>
        <w:ind w:firstLine="567"/>
        <w:jc w:val="both"/>
        <w:rPr>
          <w:rFonts w:cs="Calibri"/>
          <w:b w:val="0"/>
          <w:color w:val="00000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8"/>
        <w:gridCol w:w="2464"/>
        <w:gridCol w:w="6862"/>
      </w:tblGrid>
      <w:tr w:rsidR="007C346D" w:rsidRPr="00BC0731" w:rsidTr="007305F2">
        <w:trPr>
          <w:trHeight w:val="284"/>
          <w:tblHeader/>
          <w:jc w:val="center"/>
        </w:trPr>
        <w:tc>
          <w:tcPr>
            <w:tcW w:w="528" w:type="dxa"/>
          </w:tcPr>
          <w:p w:rsidR="007C346D" w:rsidRPr="00BC0731" w:rsidRDefault="000B6126" w:rsidP="005C53E3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0731">
              <w:rPr>
                <w:b w:val="0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64" w:type="dxa"/>
          </w:tcPr>
          <w:p w:rsidR="007C346D" w:rsidRPr="00BC0731" w:rsidRDefault="007C346D" w:rsidP="005C53E3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0731">
              <w:rPr>
                <w:b w:val="0"/>
                <w:color w:val="000000"/>
                <w:sz w:val="16"/>
                <w:szCs w:val="16"/>
              </w:rPr>
              <w:t xml:space="preserve">Наименование </w:t>
            </w:r>
            <w:r w:rsidR="00100FE5" w:rsidRPr="00BC0731">
              <w:rPr>
                <w:b w:val="0"/>
                <w:color w:val="000000"/>
                <w:sz w:val="16"/>
                <w:szCs w:val="16"/>
              </w:rPr>
              <w:t>товар</w:t>
            </w:r>
            <w:r w:rsidR="000A5BB4" w:rsidRPr="00BC0731">
              <w:rPr>
                <w:b w:val="0"/>
                <w:color w:val="000000"/>
                <w:sz w:val="16"/>
                <w:szCs w:val="16"/>
              </w:rPr>
              <w:t>а</w:t>
            </w:r>
          </w:p>
        </w:tc>
        <w:tc>
          <w:tcPr>
            <w:tcW w:w="6862" w:type="dxa"/>
          </w:tcPr>
          <w:p w:rsidR="007C346D" w:rsidRPr="00BC0731" w:rsidRDefault="007C346D" w:rsidP="005C53E3">
            <w:pPr>
              <w:keepNext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0731">
              <w:rPr>
                <w:b w:val="0"/>
                <w:color w:val="000000"/>
                <w:sz w:val="16"/>
                <w:szCs w:val="16"/>
              </w:rPr>
              <w:t>Показатели, позволяющие оп</w:t>
            </w:r>
            <w:r w:rsidR="008169F1" w:rsidRPr="00BC0731">
              <w:rPr>
                <w:b w:val="0"/>
                <w:color w:val="000000"/>
                <w:sz w:val="16"/>
                <w:szCs w:val="16"/>
              </w:rPr>
              <w:t>ределить соответствие закупаемо</w:t>
            </w:r>
            <w:r w:rsidR="00D56B19" w:rsidRPr="00BC0731">
              <w:rPr>
                <w:b w:val="0"/>
                <w:color w:val="000000"/>
                <w:sz w:val="16"/>
                <w:szCs w:val="16"/>
              </w:rPr>
              <w:t>го</w:t>
            </w:r>
            <w:r w:rsidRPr="00BC0731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="00100FE5" w:rsidRPr="00BC0731">
              <w:rPr>
                <w:b w:val="0"/>
                <w:color w:val="000000"/>
                <w:sz w:val="16"/>
                <w:szCs w:val="16"/>
              </w:rPr>
              <w:t>товар</w:t>
            </w:r>
            <w:r w:rsidR="000A5BB4" w:rsidRPr="00BC0731">
              <w:rPr>
                <w:b w:val="0"/>
                <w:color w:val="000000"/>
                <w:sz w:val="16"/>
                <w:szCs w:val="16"/>
              </w:rPr>
              <w:t>а</w:t>
            </w:r>
            <w:r w:rsidRPr="00BC0731">
              <w:rPr>
                <w:b w:val="0"/>
                <w:color w:val="000000"/>
                <w:sz w:val="16"/>
                <w:szCs w:val="16"/>
              </w:rPr>
              <w:t xml:space="preserve"> установленным </w:t>
            </w:r>
            <w:r w:rsidR="002807FC" w:rsidRPr="00BC0731">
              <w:rPr>
                <w:b w:val="0"/>
                <w:color w:val="000000"/>
                <w:sz w:val="16"/>
                <w:szCs w:val="16"/>
              </w:rPr>
              <w:t>З</w:t>
            </w:r>
            <w:r w:rsidRPr="00BC0731">
              <w:rPr>
                <w:b w:val="0"/>
                <w:color w:val="000000"/>
                <w:sz w:val="16"/>
                <w:szCs w:val="16"/>
              </w:rPr>
              <w:t>аказчиком требованиям</w:t>
            </w:r>
          </w:p>
        </w:tc>
      </w:tr>
      <w:tr w:rsidR="007C346D" w:rsidRPr="00BC0731" w:rsidTr="007305F2">
        <w:trPr>
          <w:trHeight w:val="284"/>
          <w:tblHeader/>
          <w:jc w:val="center"/>
        </w:trPr>
        <w:tc>
          <w:tcPr>
            <w:tcW w:w="528" w:type="dxa"/>
          </w:tcPr>
          <w:p w:rsidR="007C346D" w:rsidRPr="00BC0731" w:rsidRDefault="007C346D" w:rsidP="005C53E3">
            <w:pPr>
              <w:keepNext/>
              <w:numPr>
                <w:ilvl w:val="0"/>
                <w:numId w:val="22"/>
              </w:numPr>
              <w:ind w:left="0" w:firstLine="0"/>
              <w:rPr>
                <w:b w:val="0"/>
                <w:i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464" w:type="dxa"/>
          </w:tcPr>
          <w:p w:rsidR="007C346D" w:rsidRPr="00BC0731" w:rsidRDefault="007C346D" w:rsidP="005C53E3">
            <w:pPr>
              <w:keepNext/>
              <w:numPr>
                <w:ilvl w:val="0"/>
                <w:numId w:val="22"/>
              </w:numPr>
              <w:ind w:left="0" w:firstLine="0"/>
              <w:rPr>
                <w:b w:val="0"/>
                <w:i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862" w:type="dxa"/>
          </w:tcPr>
          <w:p w:rsidR="007C346D" w:rsidRPr="00BC0731" w:rsidRDefault="007C346D" w:rsidP="005C53E3">
            <w:pPr>
              <w:keepNext/>
              <w:numPr>
                <w:ilvl w:val="0"/>
                <w:numId w:val="22"/>
              </w:numPr>
              <w:ind w:left="0" w:firstLine="0"/>
              <w:rPr>
                <w:b w:val="0"/>
                <w:i/>
                <w:color w:val="000000"/>
                <w:sz w:val="16"/>
                <w:szCs w:val="16"/>
                <w:u w:val="single"/>
              </w:rPr>
            </w:pPr>
          </w:p>
        </w:tc>
      </w:tr>
      <w:tr w:rsidR="004748A3" w:rsidRPr="00BC0731" w:rsidTr="007305F2">
        <w:trPr>
          <w:trHeight w:val="284"/>
          <w:jc w:val="center"/>
        </w:trPr>
        <w:tc>
          <w:tcPr>
            <w:tcW w:w="528" w:type="dxa"/>
          </w:tcPr>
          <w:p w:rsidR="004748A3" w:rsidRPr="00BC0731" w:rsidRDefault="004748A3" w:rsidP="005C53E3">
            <w:pPr>
              <w:keepNext/>
              <w:numPr>
                <w:ilvl w:val="0"/>
                <w:numId w:val="24"/>
              </w:numPr>
              <w:ind w:left="0" w:firstLine="0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64" w:type="dxa"/>
          </w:tcPr>
          <w:p w:rsidR="004748A3" w:rsidRPr="00BC0731" w:rsidRDefault="00245D6B" w:rsidP="005C53E3">
            <w:pPr>
              <w:keepNext/>
              <w:rPr>
                <w:b w:val="0"/>
                <w:color w:val="000000"/>
                <w:sz w:val="16"/>
                <w:szCs w:val="16"/>
              </w:rPr>
            </w:pPr>
            <w:r w:rsidRPr="00BC0731">
              <w:rPr>
                <w:b w:val="0"/>
                <w:color w:val="000000"/>
                <w:sz w:val="16"/>
                <w:szCs w:val="16"/>
              </w:rPr>
              <w:t>Бензин автомобильный АИ-92 экологического класса К5 (розничная реализация)</w:t>
            </w:r>
          </w:p>
        </w:tc>
        <w:tc>
          <w:tcPr>
            <w:tcW w:w="6862" w:type="dxa"/>
          </w:tcPr>
          <w:p w:rsidR="004748A3" w:rsidRPr="00BC0731" w:rsidRDefault="00245D6B" w:rsidP="005C53E3">
            <w:pPr>
              <w:keepNext/>
              <w:rPr>
                <w:b w:val="0"/>
                <w:color w:val="000000"/>
                <w:sz w:val="16"/>
                <w:szCs w:val="16"/>
              </w:rPr>
            </w:pPr>
            <w:r w:rsidRPr="00BC0731">
              <w:rPr>
                <w:b w:val="0"/>
                <w:color w:val="000000"/>
                <w:sz w:val="16"/>
                <w:szCs w:val="16"/>
              </w:rPr>
              <w:t>Жидкое топливо для использования в двигателях внутреннего сгорания с искровым зажиганием.</w:t>
            </w:r>
          </w:p>
          <w:p w:rsidR="00245D6B" w:rsidRPr="00BC0731" w:rsidRDefault="00245D6B" w:rsidP="005C53E3">
            <w:pPr>
              <w:keepNext/>
              <w:rPr>
                <w:b w:val="0"/>
                <w:color w:val="000000"/>
                <w:sz w:val="16"/>
                <w:szCs w:val="16"/>
              </w:rPr>
            </w:pPr>
            <w:r w:rsidRPr="00BC0731">
              <w:rPr>
                <w:b w:val="0"/>
                <w:color w:val="000000"/>
                <w:sz w:val="16"/>
                <w:szCs w:val="16"/>
              </w:rPr>
              <w:t>Экологический класс: К5</w:t>
            </w:r>
          </w:p>
          <w:p w:rsidR="00245D6B" w:rsidRPr="00BC0731" w:rsidRDefault="00245D6B" w:rsidP="005C53E3">
            <w:pPr>
              <w:keepNext/>
              <w:rPr>
                <w:b w:val="0"/>
                <w:color w:val="000000"/>
                <w:sz w:val="16"/>
                <w:szCs w:val="16"/>
              </w:rPr>
            </w:pPr>
            <w:r w:rsidRPr="00BC0731">
              <w:rPr>
                <w:b w:val="0"/>
                <w:color w:val="000000"/>
                <w:sz w:val="16"/>
                <w:szCs w:val="16"/>
              </w:rPr>
              <w:t>Октановое число бензина автомобильного по исследовательскому методу 92,6</w:t>
            </w:r>
          </w:p>
        </w:tc>
      </w:tr>
    </w:tbl>
    <w:p w:rsidR="00CE7008" w:rsidRPr="00BA6128" w:rsidRDefault="00CE7008" w:rsidP="005C53E3">
      <w:pPr>
        <w:keepNext/>
        <w:ind w:firstLine="567"/>
        <w:jc w:val="both"/>
        <w:rPr>
          <w:rFonts w:cs="Calibri"/>
          <w:b w:val="0"/>
          <w:color w:val="000000"/>
          <w:sz w:val="12"/>
          <w:szCs w:val="12"/>
        </w:rPr>
      </w:pPr>
    </w:p>
    <w:p w:rsidR="00CE7008" w:rsidRPr="00BC0731" w:rsidRDefault="003A6562" w:rsidP="005C53E3">
      <w:pPr>
        <w:keepNext/>
        <w:ind w:firstLine="567"/>
        <w:jc w:val="both"/>
        <w:rPr>
          <w:rFonts w:cs="Calibri"/>
          <w:b w:val="0"/>
          <w:color w:val="000000"/>
          <w:sz w:val="18"/>
          <w:szCs w:val="18"/>
        </w:rPr>
      </w:pPr>
      <w:r w:rsidRPr="00BC0731">
        <w:rPr>
          <w:rFonts w:cs="Calibri"/>
          <w:b w:val="0"/>
          <w:color w:val="000000"/>
          <w:sz w:val="18"/>
          <w:szCs w:val="18"/>
        </w:rPr>
        <w:t xml:space="preserve">Информация о новизне товара: поставляемый товар является новым товар (товар, который не был в употреблении, в ремонте, в том </w:t>
      </w:r>
      <w:proofErr w:type="gramStart"/>
      <w:r w:rsidRPr="00BC0731">
        <w:rPr>
          <w:rFonts w:cs="Calibri"/>
          <w:b w:val="0"/>
          <w:color w:val="000000"/>
          <w:sz w:val="18"/>
          <w:szCs w:val="18"/>
        </w:rPr>
        <w:t>числе</w:t>
      </w:r>
      <w:proofErr w:type="gramEnd"/>
      <w:r w:rsidRPr="00BC0731">
        <w:rPr>
          <w:rFonts w:cs="Calibri"/>
          <w:b w:val="0"/>
          <w:color w:val="000000"/>
          <w:sz w:val="18"/>
          <w:szCs w:val="18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887F34" w:rsidRPr="00BC0731" w:rsidRDefault="00887F34" w:rsidP="005C53E3">
      <w:pPr>
        <w:keepNext/>
        <w:ind w:firstLine="567"/>
        <w:jc w:val="both"/>
        <w:rPr>
          <w:rFonts w:cs="Calibri"/>
          <w:b w:val="0"/>
          <w:color w:val="000000"/>
          <w:sz w:val="18"/>
          <w:szCs w:val="18"/>
        </w:rPr>
      </w:pPr>
      <w:r w:rsidRPr="00BC0731">
        <w:rPr>
          <w:rFonts w:cs="Calibri"/>
          <w:b w:val="0"/>
          <w:color w:val="000000"/>
          <w:sz w:val="18"/>
          <w:szCs w:val="18"/>
        </w:rPr>
        <w:t>Товар должен соответствовать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утвержденному Постановлением Правительства Российской Федерации от 27 февраля 2008 г. № 118 и (или) Техническому регламенту Таможенного союза «О требованиях к автомобильному и авиационному бензину, дизельному и судовому топливу, топливу для реактивных двигателей и мазуту» (</w:t>
      </w:r>
      <w:proofErr w:type="gramStart"/>
      <w:r w:rsidRPr="00BC0731">
        <w:rPr>
          <w:rFonts w:cs="Calibri"/>
          <w:b w:val="0"/>
          <w:color w:val="000000"/>
          <w:sz w:val="18"/>
          <w:szCs w:val="18"/>
        </w:rPr>
        <w:t>ТР</w:t>
      </w:r>
      <w:proofErr w:type="gramEnd"/>
      <w:r w:rsidRPr="00BC0731">
        <w:rPr>
          <w:rFonts w:cs="Calibri"/>
          <w:b w:val="0"/>
          <w:color w:val="000000"/>
          <w:sz w:val="18"/>
          <w:szCs w:val="18"/>
        </w:rPr>
        <w:t xml:space="preserve"> ТС </w:t>
      </w:r>
      <w:proofErr w:type="gramStart"/>
      <w:r w:rsidRPr="00BC0731">
        <w:rPr>
          <w:rFonts w:cs="Calibri"/>
          <w:b w:val="0"/>
          <w:color w:val="000000"/>
          <w:sz w:val="18"/>
          <w:szCs w:val="18"/>
        </w:rPr>
        <w:t>013/2011), утвержденному Решением Комиссии Таможенного союза от 18 октября 2011 г. № 826, и подтверждаться документами соответствия.</w:t>
      </w:r>
      <w:proofErr w:type="gramEnd"/>
    </w:p>
    <w:p w:rsidR="00CE7008" w:rsidRPr="00BA6128" w:rsidRDefault="00CE7008" w:rsidP="005C53E3">
      <w:pPr>
        <w:keepNext/>
        <w:ind w:firstLine="567"/>
        <w:jc w:val="both"/>
        <w:rPr>
          <w:rFonts w:cs="Calibri"/>
          <w:b w:val="0"/>
          <w:color w:val="000000"/>
          <w:sz w:val="12"/>
          <w:szCs w:val="12"/>
        </w:rPr>
      </w:pPr>
    </w:p>
    <w:tbl>
      <w:tblPr>
        <w:tblW w:w="8818" w:type="dxa"/>
        <w:tblLayout w:type="fixed"/>
        <w:tblLook w:val="0000" w:firstRow="0" w:lastRow="0" w:firstColumn="0" w:lastColumn="0" w:noHBand="0" w:noVBand="0"/>
      </w:tblPr>
      <w:tblGrid>
        <w:gridCol w:w="4644"/>
        <w:gridCol w:w="4174"/>
      </w:tblGrid>
      <w:tr w:rsidR="00D86D9F" w:rsidRPr="00EF6974" w:rsidTr="0016670D">
        <w:trPr>
          <w:trHeight w:val="1744"/>
        </w:trPr>
        <w:tc>
          <w:tcPr>
            <w:tcW w:w="4644" w:type="dxa"/>
          </w:tcPr>
          <w:p w:rsidR="00D86D9F" w:rsidRPr="00EF6974" w:rsidRDefault="00D86D9F" w:rsidP="0016670D">
            <w:pPr>
              <w:snapToGrid w:val="0"/>
              <w:rPr>
                <w:b w:val="0"/>
                <w:color w:val="000000"/>
                <w:sz w:val="24"/>
                <w:szCs w:val="24"/>
              </w:rPr>
            </w:pPr>
            <w:r w:rsidRPr="00EF6974">
              <w:rPr>
                <w:color w:val="000000"/>
                <w:sz w:val="24"/>
                <w:szCs w:val="24"/>
              </w:rPr>
              <w:t xml:space="preserve">ЗАКАЗЧИК: </w:t>
            </w:r>
            <w:r w:rsidRPr="00EF6974">
              <w:rPr>
                <w:b w:val="0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водных и экологических проблем Сибирского отделения Российской академии наук (ИВЭП СО РАН)</w:t>
            </w:r>
          </w:p>
        </w:tc>
        <w:tc>
          <w:tcPr>
            <w:tcW w:w="4174" w:type="dxa"/>
          </w:tcPr>
          <w:p w:rsidR="00D86D9F" w:rsidRPr="00EF6974" w:rsidRDefault="00D86D9F" w:rsidP="00C636EF">
            <w:pPr>
              <w:snapToGrid w:val="0"/>
              <w:rPr>
                <w:color w:val="000000"/>
                <w:sz w:val="24"/>
                <w:szCs w:val="24"/>
              </w:rPr>
            </w:pPr>
            <w:r w:rsidRPr="00EF6974">
              <w:rPr>
                <w:color w:val="000000"/>
                <w:sz w:val="24"/>
                <w:szCs w:val="24"/>
              </w:rPr>
              <w:t xml:space="preserve">ПОСТАВЩИК: 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____________</w:t>
            </w:r>
          </w:p>
        </w:tc>
      </w:tr>
      <w:tr w:rsidR="00D86D9F" w:rsidRPr="00EF6974" w:rsidTr="0016670D">
        <w:trPr>
          <w:trHeight w:val="284"/>
        </w:trPr>
        <w:tc>
          <w:tcPr>
            <w:tcW w:w="4644" w:type="dxa"/>
          </w:tcPr>
          <w:p w:rsidR="00E76F6B" w:rsidRPr="00EF6974" w:rsidRDefault="00E76F6B" w:rsidP="00E76F6B">
            <w:pPr>
              <w:keepNext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Директор</w:t>
            </w:r>
            <w:r w:rsidRPr="00EF6974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E76F6B" w:rsidRPr="00EF6974" w:rsidRDefault="00E76F6B" w:rsidP="00E76F6B">
            <w:pPr>
              <w:keepNext/>
              <w:rPr>
                <w:b w:val="0"/>
                <w:color w:val="000000"/>
                <w:sz w:val="24"/>
                <w:szCs w:val="24"/>
              </w:rPr>
            </w:pPr>
          </w:p>
          <w:p w:rsidR="00D86D9F" w:rsidRPr="00EF6974" w:rsidRDefault="00E76F6B" w:rsidP="00E76F6B">
            <w:pPr>
              <w:keepNext/>
              <w:rPr>
                <w:b w:val="0"/>
                <w:sz w:val="24"/>
                <w:szCs w:val="24"/>
              </w:rPr>
            </w:pPr>
            <w:r w:rsidRPr="00EF6974">
              <w:rPr>
                <w:b w:val="0"/>
                <w:sz w:val="24"/>
                <w:szCs w:val="24"/>
              </w:rPr>
              <w:t xml:space="preserve">___________________ </w:t>
            </w:r>
            <w:r>
              <w:rPr>
                <w:b w:val="0"/>
                <w:sz w:val="24"/>
                <w:szCs w:val="24"/>
              </w:rPr>
              <w:t>А.Т. Зиновьев</w:t>
            </w:r>
          </w:p>
        </w:tc>
        <w:tc>
          <w:tcPr>
            <w:tcW w:w="4174" w:type="dxa"/>
          </w:tcPr>
          <w:p w:rsidR="00D86D9F" w:rsidRPr="00EF6974" w:rsidRDefault="00C636EF" w:rsidP="0016670D">
            <w:pPr>
              <w:keepNext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______________</w:t>
            </w:r>
            <w:r w:rsidR="00D86D9F" w:rsidRPr="00EF6974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D86D9F" w:rsidRPr="00EF6974" w:rsidRDefault="00D86D9F" w:rsidP="0016670D">
            <w:pPr>
              <w:keepNext/>
              <w:rPr>
                <w:b w:val="0"/>
                <w:color w:val="000000"/>
                <w:sz w:val="24"/>
                <w:szCs w:val="24"/>
              </w:rPr>
            </w:pPr>
          </w:p>
          <w:p w:rsidR="00D86D9F" w:rsidRPr="00EF6974" w:rsidRDefault="00D86D9F" w:rsidP="00C636EF">
            <w:pPr>
              <w:keepNext/>
              <w:rPr>
                <w:color w:val="000000"/>
                <w:sz w:val="24"/>
                <w:szCs w:val="24"/>
              </w:rPr>
            </w:pPr>
            <w:r w:rsidRPr="00EF6974">
              <w:rPr>
                <w:b w:val="0"/>
                <w:color w:val="000000"/>
                <w:sz w:val="24"/>
                <w:szCs w:val="24"/>
              </w:rPr>
              <w:t xml:space="preserve">___________________ </w:t>
            </w:r>
            <w:r w:rsidR="00C636EF">
              <w:rPr>
                <w:b w:val="0"/>
                <w:color w:val="000000"/>
                <w:sz w:val="24"/>
                <w:szCs w:val="24"/>
              </w:rPr>
              <w:t>/___________/</w:t>
            </w:r>
          </w:p>
        </w:tc>
      </w:tr>
      <w:tr w:rsidR="00D86D9F" w:rsidRPr="0063216A" w:rsidTr="0016670D">
        <w:trPr>
          <w:trHeight w:val="264"/>
        </w:trPr>
        <w:tc>
          <w:tcPr>
            <w:tcW w:w="4644" w:type="dxa"/>
            <w:vAlign w:val="bottom"/>
          </w:tcPr>
          <w:p w:rsidR="00D86D9F" w:rsidRPr="00EF6974" w:rsidRDefault="00D86D9F" w:rsidP="0016670D">
            <w:pPr>
              <w:keepNext/>
              <w:ind w:left="3402"/>
              <w:rPr>
                <w:b w:val="0"/>
                <w:color w:val="000000"/>
                <w:szCs w:val="24"/>
              </w:rPr>
            </w:pPr>
            <w:r w:rsidRPr="00EF6974">
              <w:rPr>
                <w:b w:val="0"/>
                <w:color w:val="000000"/>
                <w:szCs w:val="24"/>
              </w:rPr>
              <w:t>М.П.</w:t>
            </w:r>
            <w:r w:rsidRPr="00EF6974">
              <w:rPr>
                <w:color w:val="000000"/>
                <w:szCs w:val="24"/>
              </w:rPr>
              <w:t xml:space="preserve">           </w:t>
            </w:r>
          </w:p>
        </w:tc>
        <w:tc>
          <w:tcPr>
            <w:tcW w:w="4174" w:type="dxa"/>
            <w:vAlign w:val="bottom"/>
          </w:tcPr>
          <w:p w:rsidR="00D86D9F" w:rsidRPr="0063216A" w:rsidRDefault="00D86D9F" w:rsidP="0016670D">
            <w:pPr>
              <w:keepNext/>
              <w:ind w:left="3357"/>
              <w:rPr>
                <w:b w:val="0"/>
                <w:color w:val="000000"/>
                <w:szCs w:val="24"/>
              </w:rPr>
            </w:pPr>
            <w:r w:rsidRPr="00EF6974">
              <w:rPr>
                <w:b w:val="0"/>
                <w:color w:val="000000"/>
                <w:szCs w:val="24"/>
              </w:rPr>
              <w:t>М.П.</w:t>
            </w:r>
          </w:p>
        </w:tc>
      </w:tr>
    </w:tbl>
    <w:p w:rsidR="00086874" w:rsidRDefault="00086874" w:rsidP="005C53E3">
      <w:pPr>
        <w:keepNext/>
        <w:rPr>
          <w:i/>
          <w:color w:val="000000"/>
        </w:rPr>
      </w:pPr>
    </w:p>
    <w:p w:rsidR="00086874" w:rsidRPr="0011270D" w:rsidRDefault="00086874" w:rsidP="005C53E3">
      <w:pPr>
        <w:keepNext/>
        <w:rPr>
          <w:i/>
          <w:color w:val="000000"/>
        </w:rPr>
      </w:pPr>
    </w:p>
    <w:p w:rsidR="00086874" w:rsidRDefault="00086874" w:rsidP="005C53E3">
      <w:pPr>
        <w:keepNext/>
        <w:rPr>
          <w:i/>
          <w:color w:val="000000"/>
        </w:rPr>
        <w:sectPr w:rsidR="00086874" w:rsidSect="00237395">
          <w:pgSz w:w="11906" w:h="16838"/>
          <w:pgMar w:top="709" w:right="567" w:bottom="426" w:left="1701" w:header="720" w:footer="357" w:gutter="0"/>
          <w:cols w:space="708"/>
          <w:docGrid w:linePitch="36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73"/>
        <w:gridCol w:w="2589"/>
        <w:gridCol w:w="4359"/>
      </w:tblGrid>
      <w:tr w:rsidR="00875BF3" w:rsidRPr="00C655FA" w:rsidTr="00F5469A">
        <w:trPr>
          <w:jc w:val="center"/>
        </w:trPr>
        <w:tc>
          <w:tcPr>
            <w:tcW w:w="3473" w:type="dxa"/>
            <w:shd w:val="clear" w:color="auto" w:fill="auto"/>
          </w:tcPr>
          <w:p w:rsidR="00875BF3" w:rsidRPr="00DB1E63" w:rsidRDefault="00875BF3" w:rsidP="00F5469A">
            <w:pPr>
              <w:keepNext/>
              <w:rPr>
                <w:i/>
                <w:color w:val="000000"/>
              </w:rPr>
            </w:pPr>
          </w:p>
        </w:tc>
        <w:tc>
          <w:tcPr>
            <w:tcW w:w="2589" w:type="dxa"/>
            <w:shd w:val="clear" w:color="auto" w:fill="auto"/>
          </w:tcPr>
          <w:p w:rsidR="00875BF3" w:rsidRPr="00DB1E63" w:rsidRDefault="00875BF3" w:rsidP="00F5469A">
            <w:pPr>
              <w:keepNext/>
              <w:rPr>
                <w:i/>
                <w:color w:val="000000"/>
              </w:rPr>
            </w:pPr>
          </w:p>
        </w:tc>
        <w:tc>
          <w:tcPr>
            <w:tcW w:w="4359" w:type="dxa"/>
            <w:shd w:val="clear" w:color="auto" w:fill="auto"/>
          </w:tcPr>
          <w:p w:rsidR="00875BF3" w:rsidRPr="00DB1E63" w:rsidRDefault="00875BF3" w:rsidP="00F5469A">
            <w:pPr>
              <w:keepNext/>
              <w:tabs>
                <w:tab w:val="left" w:pos="6096"/>
              </w:tabs>
              <w:jc w:val="center"/>
              <w:rPr>
                <w:b w:val="0"/>
                <w:bCs w:val="0"/>
                <w:color w:val="000000"/>
              </w:rPr>
            </w:pPr>
            <w:r w:rsidRPr="00DB1E63">
              <w:rPr>
                <w:b w:val="0"/>
                <w:bCs w:val="0"/>
                <w:color w:val="000000"/>
              </w:rPr>
              <w:t xml:space="preserve">ПРИЛОЖЕНИЕ № </w:t>
            </w:r>
            <w:r w:rsidR="00B03214">
              <w:rPr>
                <w:b w:val="0"/>
                <w:bCs w:val="0"/>
                <w:color w:val="000000"/>
              </w:rPr>
              <w:t>2</w:t>
            </w:r>
          </w:p>
          <w:p w:rsidR="00A52FA2" w:rsidRPr="00A52FA2" w:rsidRDefault="00A52FA2" w:rsidP="00A52FA2">
            <w:pPr>
              <w:keepNext/>
              <w:tabs>
                <w:tab w:val="left" w:pos="6096"/>
              </w:tabs>
              <w:jc w:val="center"/>
              <w:rPr>
                <w:b w:val="0"/>
                <w:bCs w:val="0"/>
                <w:color w:val="000000"/>
              </w:rPr>
            </w:pPr>
            <w:r w:rsidRPr="00A52FA2">
              <w:rPr>
                <w:b w:val="0"/>
                <w:bCs w:val="0"/>
                <w:color w:val="000000"/>
              </w:rPr>
              <w:t xml:space="preserve">к Договору </w:t>
            </w:r>
            <w:r w:rsidR="00F7311D">
              <w:rPr>
                <w:b w:val="0"/>
                <w:bCs w:val="0"/>
                <w:color w:val="000000"/>
              </w:rPr>
              <w:t>___________</w:t>
            </w:r>
          </w:p>
          <w:p w:rsidR="00875BF3" w:rsidRPr="00C655FA" w:rsidRDefault="00A52FA2" w:rsidP="00C636EF">
            <w:pPr>
              <w:keepNext/>
              <w:jc w:val="center"/>
              <w:rPr>
                <w:b w:val="0"/>
                <w:bCs w:val="0"/>
                <w:color w:val="000000"/>
              </w:rPr>
            </w:pPr>
            <w:r w:rsidRPr="00A52FA2">
              <w:rPr>
                <w:b w:val="0"/>
                <w:bCs w:val="0"/>
                <w:color w:val="000000"/>
              </w:rPr>
              <w:t xml:space="preserve"> от «</w:t>
            </w:r>
            <w:r w:rsidR="00C636EF">
              <w:rPr>
                <w:b w:val="0"/>
                <w:bCs w:val="0"/>
                <w:color w:val="000000"/>
              </w:rPr>
              <w:t>___</w:t>
            </w:r>
            <w:r w:rsidRPr="00A52FA2">
              <w:rPr>
                <w:b w:val="0"/>
                <w:bCs w:val="0"/>
                <w:color w:val="000000"/>
              </w:rPr>
              <w:t>»</w:t>
            </w:r>
            <w:r w:rsidR="00213215">
              <w:rPr>
                <w:b w:val="0"/>
                <w:bCs w:val="0"/>
                <w:color w:val="000000"/>
              </w:rPr>
              <w:t xml:space="preserve"> </w:t>
            </w:r>
            <w:r w:rsidR="00C636EF">
              <w:rPr>
                <w:b w:val="0"/>
                <w:bCs w:val="0"/>
                <w:color w:val="000000"/>
              </w:rPr>
              <w:t>_______</w:t>
            </w:r>
            <w:r w:rsidRPr="00A52FA2">
              <w:rPr>
                <w:b w:val="0"/>
                <w:bCs w:val="0"/>
                <w:color w:val="000000"/>
              </w:rPr>
              <w:t xml:space="preserve"> 202</w:t>
            </w:r>
            <w:r w:rsidR="00C655FA">
              <w:rPr>
                <w:b w:val="0"/>
                <w:bCs w:val="0"/>
                <w:color w:val="000000"/>
              </w:rPr>
              <w:t>6</w:t>
            </w:r>
            <w:r w:rsidRPr="00A52FA2">
              <w:rPr>
                <w:b w:val="0"/>
                <w:bCs w:val="0"/>
                <w:color w:val="000000"/>
              </w:rPr>
              <w:t xml:space="preserve"> года</w:t>
            </w:r>
          </w:p>
        </w:tc>
      </w:tr>
    </w:tbl>
    <w:p w:rsidR="00F703AF" w:rsidRDefault="00F703AF" w:rsidP="005C53E3">
      <w:pPr>
        <w:keepNext/>
        <w:rPr>
          <w:b w:val="0"/>
          <w:i/>
          <w:color w:val="000000"/>
        </w:rPr>
      </w:pPr>
    </w:p>
    <w:p w:rsidR="00F703AF" w:rsidRPr="00BA5611" w:rsidRDefault="00C636EF" w:rsidP="00F703AF">
      <w:pPr>
        <w:tabs>
          <w:tab w:val="left" w:pos="3213"/>
        </w:tabs>
        <w:jc w:val="center"/>
      </w:pPr>
      <w:r w:rsidRPr="00C636EF">
        <w:rPr>
          <w:rFonts w:cs="Calibri"/>
          <w:b w:val="0"/>
          <w:color w:val="000000"/>
          <w:sz w:val="24"/>
          <w:szCs w:val="24"/>
        </w:rPr>
        <w:t>Районы поставки</w:t>
      </w:r>
    </w:p>
    <w:p w:rsidR="00C636EF" w:rsidRPr="004E171C" w:rsidRDefault="00C636EF" w:rsidP="00C636EF">
      <w:pPr>
        <w:shd w:val="clear" w:color="auto" w:fill="FFFFFF"/>
        <w:spacing w:line="360" w:lineRule="atLeast"/>
        <w:ind w:left="142"/>
        <w:outlineLvl w:val="0"/>
        <w:rPr>
          <w:sz w:val="28"/>
          <w:szCs w:val="28"/>
        </w:rPr>
      </w:pPr>
      <w:r w:rsidRPr="004E171C">
        <w:rPr>
          <w:kern w:val="36"/>
          <w:sz w:val="28"/>
          <w:szCs w:val="28"/>
        </w:rPr>
        <w:t xml:space="preserve">1. </w:t>
      </w:r>
      <w:r>
        <w:rPr>
          <w:kern w:val="36"/>
          <w:sz w:val="28"/>
          <w:szCs w:val="28"/>
        </w:rPr>
        <w:t xml:space="preserve">Алтайский край, </w:t>
      </w:r>
      <w:r w:rsidRPr="004E171C">
        <w:rPr>
          <w:kern w:val="36"/>
          <w:sz w:val="28"/>
          <w:szCs w:val="28"/>
        </w:rPr>
        <w:t xml:space="preserve">г. Барнаул. </w:t>
      </w:r>
    </w:p>
    <w:p w:rsidR="00C636EF" w:rsidRPr="004E171C" w:rsidRDefault="00C636EF" w:rsidP="00C636EF">
      <w:pPr>
        <w:ind w:left="142"/>
        <w:rPr>
          <w:sz w:val="28"/>
          <w:szCs w:val="28"/>
          <w:shd w:val="clear" w:color="auto" w:fill="FFFFFF"/>
        </w:rPr>
      </w:pPr>
      <w:r w:rsidRPr="004E171C">
        <w:rPr>
          <w:sz w:val="28"/>
          <w:szCs w:val="28"/>
          <w:shd w:val="clear" w:color="auto" w:fill="FFFFFF"/>
        </w:rPr>
        <w:t xml:space="preserve">2. </w:t>
      </w:r>
      <w:r>
        <w:rPr>
          <w:sz w:val="28"/>
          <w:szCs w:val="28"/>
          <w:shd w:val="clear" w:color="auto" w:fill="FFFFFF"/>
        </w:rPr>
        <w:t xml:space="preserve">Алтайский край, </w:t>
      </w:r>
      <w:proofErr w:type="gramStart"/>
      <w:r w:rsidRPr="004E171C">
        <w:rPr>
          <w:sz w:val="28"/>
          <w:szCs w:val="28"/>
          <w:shd w:val="clear" w:color="auto" w:fill="FFFFFF"/>
        </w:rPr>
        <w:t>с</w:t>
      </w:r>
      <w:proofErr w:type="gramEnd"/>
      <w:r w:rsidRPr="004E171C">
        <w:rPr>
          <w:sz w:val="28"/>
          <w:szCs w:val="28"/>
          <w:shd w:val="clear" w:color="auto" w:fill="FFFFFF"/>
        </w:rPr>
        <w:t>. Поспелиха</w:t>
      </w:r>
    </w:p>
    <w:p w:rsidR="00F703AF" w:rsidRDefault="00C636EF" w:rsidP="00C636EF">
      <w:pPr>
        <w:ind w:left="142"/>
        <w:rPr>
          <w:sz w:val="28"/>
          <w:szCs w:val="28"/>
          <w:shd w:val="clear" w:color="auto" w:fill="FFFFFF"/>
        </w:rPr>
      </w:pPr>
      <w:r w:rsidRPr="004E171C">
        <w:rPr>
          <w:sz w:val="28"/>
          <w:szCs w:val="28"/>
          <w:shd w:val="clear" w:color="auto" w:fill="FFFFFF"/>
        </w:rPr>
        <w:t xml:space="preserve">3. </w:t>
      </w:r>
      <w:r>
        <w:rPr>
          <w:sz w:val="28"/>
          <w:szCs w:val="28"/>
          <w:shd w:val="clear" w:color="auto" w:fill="FFFFFF"/>
        </w:rPr>
        <w:t xml:space="preserve">Алтайский край, </w:t>
      </w:r>
      <w:r w:rsidRPr="004E171C">
        <w:rPr>
          <w:sz w:val="28"/>
          <w:szCs w:val="28"/>
          <w:shd w:val="clear" w:color="auto" w:fill="FFFFFF"/>
        </w:rPr>
        <w:t xml:space="preserve">г. Змеиногорск. </w:t>
      </w:r>
    </w:p>
    <w:p w:rsidR="00C636EF" w:rsidRPr="00C636EF" w:rsidRDefault="00C636EF" w:rsidP="00C636EF">
      <w:pPr>
        <w:pStyle w:val="aff0"/>
        <w:shd w:val="clear" w:color="auto" w:fill="FFFFFF"/>
        <w:ind w:left="142"/>
        <w:rPr>
          <w:rFonts w:ascii="Times New Roman" w:eastAsia="Times New Roman" w:hAnsi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</w:rPr>
        <w:t>4</w:t>
      </w:r>
      <w:r w:rsidRPr="00C636EF">
        <w:rPr>
          <w:rFonts w:ascii="Times New Roman" w:eastAsia="Times New Roman" w:hAnsi="Times New Roman"/>
          <w:b/>
          <w:bCs/>
          <w:kern w:val="0"/>
          <w:sz w:val="28"/>
          <w:szCs w:val="28"/>
          <w:shd w:val="clear" w:color="auto" w:fill="FFFFFF"/>
          <w:lang w:eastAsia="ru-RU"/>
        </w:rPr>
        <w:t xml:space="preserve">. Алтайский край, </w:t>
      </w:r>
      <w:proofErr w:type="gramStart"/>
      <w:r w:rsidRPr="00C636EF">
        <w:rPr>
          <w:rFonts w:ascii="Times New Roman" w:eastAsia="Times New Roman" w:hAnsi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C636EF">
        <w:rPr>
          <w:rFonts w:ascii="Times New Roman" w:eastAsia="Times New Roman" w:hAnsi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. Усть-Калманка. Трасса Усть-Калманка-Алейск 4-й километр</w:t>
      </w:r>
    </w:p>
    <w:p w:rsidR="00C636EF" w:rsidRDefault="00C636EF" w:rsidP="00C636EF">
      <w:pPr>
        <w:ind w:left="142"/>
      </w:pPr>
    </w:p>
    <w:p w:rsidR="00E3428A" w:rsidRDefault="00E3428A" w:rsidP="00F703AF">
      <w:pPr>
        <w:tabs>
          <w:tab w:val="left" w:pos="3213"/>
        </w:tabs>
        <w:jc w:val="center"/>
      </w:pPr>
    </w:p>
    <w:tbl>
      <w:tblPr>
        <w:tblW w:w="4554" w:type="pct"/>
        <w:jc w:val="center"/>
        <w:tblInd w:w="3036" w:type="dxa"/>
        <w:tblLook w:val="0000" w:firstRow="0" w:lastRow="0" w:firstColumn="0" w:lastColumn="0" w:noHBand="0" w:noVBand="0"/>
      </w:tblPr>
      <w:tblGrid>
        <w:gridCol w:w="4240"/>
        <w:gridCol w:w="5639"/>
      </w:tblGrid>
      <w:tr w:rsidR="00D86D9F" w:rsidRPr="0063216A" w:rsidTr="00DC73B4">
        <w:trPr>
          <w:trHeight w:val="1744"/>
          <w:jc w:val="center"/>
        </w:trPr>
        <w:tc>
          <w:tcPr>
            <w:tcW w:w="2146" w:type="pct"/>
          </w:tcPr>
          <w:p w:rsidR="00D86D9F" w:rsidRPr="007305F2" w:rsidRDefault="00D86D9F" w:rsidP="0016670D">
            <w:pPr>
              <w:snapToGrid w:val="0"/>
              <w:rPr>
                <w:b w:val="0"/>
                <w:color w:val="000000"/>
                <w:sz w:val="24"/>
                <w:szCs w:val="24"/>
              </w:rPr>
            </w:pPr>
            <w:r w:rsidRPr="007305F2">
              <w:rPr>
                <w:color w:val="000000"/>
                <w:sz w:val="24"/>
                <w:szCs w:val="24"/>
              </w:rPr>
              <w:t xml:space="preserve">ЗАКАЗЧИК: </w:t>
            </w:r>
            <w:r w:rsidRPr="00693C4D">
              <w:rPr>
                <w:b w:val="0"/>
                <w:color w:val="000000"/>
                <w:sz w:val="24"/>
                <w:szCs w:val="24"/>
              </w:rPr>
              <w:t xml:space="preserve">Федеральное государственное бюджетное учреждение науки Институт водных и экологических проблем Сибирского отделения </w:t>
            </w:r>
            <w:r>
              <w:rPr>
                <w:b w:val="0"/>
                <w:color w:val="000000"/>
                <w:sz w:val="24"/>
                <w:szCs w:val="24"/>
              </w:rPr>
              <w:t>Р</w:t>
            </w:r>
            <w:r w:rsidRPr="00693C4D">
              <w:rPr>
                <w:b w:val="0"/>
                <w:color w:val="000000"/>
                <w:sz w:val="24"/>
                <w:szCs w:val="24"/>
              </w:rPr>
              <w:t>оссийской академии наук (ИВЭП СО РАН)</w:t>
            </w:r>
          </w:p>
        </w:tc>
        <w:tc>
          <w:tcPr>
            <w:tcW w:w="2854" w:type="pct"/>
          </w:tcPr>
          <w:p w:rsidR="00D86D9F" w:rsidRPr="0063216A" w:rsidRDefault="00D86D9F" w:rsidP="00C636EF">
            <w:pPr>
              <w:snapToGrid w:val="0"/>
              <w:rPr>
                <w:color w:val="000000"/>
                <w:sz w:val="24"/>
                <w:szCs w:val="24"/>
              </w:rPr>
            </w:pPr>
            <w:r w:rsidRPr="0063216A">
              <w:rPr>
                <w:color w:val="000000"/>
                <w:sz w:val="24"/>
                <w:szCs w:val="24"/>
              </w:rPr>
              <w:t xml:space="preserve">ПОСТАВЩИК: </w:t>
            </w:r>
            <w:r w:rsidR="00C636EF">
              <w:rPr>
                <w:b w:val="0"/>
                <w:color w:val="000000"/>
                <w:sz w:val="24"/>
                <w:szCs w:val="24"/>
              </w:rPr>
              <w:t>________________</w:t>
            </w:r>
          </w:p>
        </w:tc>
      </w:tr>
      <w:tr w:rsidR="00D86D9F" w:rsidRPr="0063216A" w:rsidTr="00DC73B4">
        <w:trPr>
          <w:trHeight w:val="284"/>
          <w:jc w:val="center"/>
        </w:trPr>
        <w:tc>
          <w:tcPr>
            <w:tcW w:w="2146" w:type="pct"/>
          </w:tcPr>
          <w:p w:rsidR="00A52FA2" w:rsidRPr="00EF6974" w:rsidRDefault="00A52FA2" w:rsidP="00A52FA2">
            <w:pPr>
              <w:keepNext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Директор</w:t>
            </w:r>
            <w:r w:rsidRPr="00EF6974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A52FA2" w:rsidRPr="00EF6974" w:rsidRDefault="00A52FA2" w:rsidP="00A52FA2">
            <w:pPr>
              <w:keepNext/>
              <w:rPr>
                <w:b w:val="0"/>
                <w:color w:val="000000"/>
                <w:sz w:val="24"/>
                <w:szCs w:val="24"/>
              </w:rPr>
            </w:pPr>
          </w:p>
          <w:p w:rsidR="00D86D9F" w:rsidRPr="002C40DD" w:rsidRDefault="00A52FA2" w:rsidP="00A52FA2">
            <w:pPr>
              <w:keepNext/>
              <w:rPr>
                <w:b w:val="0"/>
                <w:color w:val="000000"/>
                <w:sz w:val="24"/>
                <w:szCs w:val="24"/>
              </w:rPr>
            </w:pPr>
            <w:r w:rsidRPr="00EF6974">
              <w:rPr>
                <w:b w:val="0"/>
                <w:sz w:val="24"/>
                <w:szCs w:val="24"/>
              </w:rPr>
              <w:t xml:space="preserve">___________________ </w:t>
            </w:r>
            <w:r>
              <w:rPr>
                <w:b w:val="0"/>
                <w:sz w:val="24"/>
                <w:szCs w:val="24"/>
              </w:rPr>
              <w:t>А.Т. Зиновьев</w:t>
            </w:r>
          </w:p>
        </w:tc>
        <w:tc>
          <w:tcPr>
            <w:tcW w:w="2854" w:type="pct"/>
          </w:tcPr>
          <w:p w:rsidR="00D86D9F" w:rsidRPr="0063216A" w:rsidRDefault="00C636EF" w:rsidP="0016670D">
            <w:pPr>
              <w:keepNext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_________________</w:t>
            </w:r>
            <w:r w:rsidR="00D86D9F" w:rsidRPr="0063216A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D86D9F" w:rsidRPr="0063216A" w:rsidRDefault="00D86D9F" w:rsidP="0016670D">
            <w:pPr>
              <w:keepNext/>
              <w:rPr>
                <w:b w:val="0"/>
                <w:color w:val="000000"/>
                <w:sz w:val="24"/>
                <w:szCs w:val="24"/>
              </w:rPr>
            </w:pPr>
          </w:p>
          <w:p w:rsidR="00D86D9F" w:rsidRPr="0063216A" w:rsidRDefault="00D86D9F" w:rsidP="00C636EF">
            <w:pPr>
              <w:keepNext/>
              <w:rPr>
                <w:color w:val="000000"/>
                <w:sz w:val="24"/>
                <w:szCs w:val="24"/>
              </w:rPr>
            </w:pPr>
            <w:r w:rsidRPr="0063216A">
              <w:rPr>
                <w:b w:val="0"/>
                <w:color w:val="000000"/>
                <w:sz w:val="24"/>
                <w:szCs w:val="24"/>
              </w:rPr>
              <w:t xml:space="preserve">___________________ </w:t>
            </w:r>
            <w:r w:rsidR="00C636EF">
              <w:rPr>
                <w:b w:val="0"/>
                <w:color w:val="000000"/>
                <w:sz w:val="24"/>
                <w:szCs w:val="24"/>
              </w:rPr>
              <w:t>/__________/</w:t>
            </w:r>
          </w:p>
        </w:tc>
      </w:tr>
      <w:tr w:rsidR="00D86D9F" w:rsidRPr="0063216A" w:rsidTr="00DC73B4">
        <w:trPr>
          <w:trHeight w:val="264"/>
          <w:jc w:val="center"/>
        </w:trPr>
        <w:tc>
          <w:tcPr>
            <w:tcW w:w="2146" w:type="pct"/>
            <w:vAlign w:val="bottom"/>
          </w:tcPr>
          <w:p w:rsidR="00D86D9F" w:rsidRPr="0063216A" w:rsidRDefault="00D86D9F" w:rsidP="0016670D">
            <w:pPr>
              <w:keepNext/>
              <w:ind w:left="3402"/>
              <w:rPr>
                <w:b w:val="0"/>
                <w:color w:val="000000"/>
                <w:szCs w:val="24"/>
              </w:rPr>
            </w:pPr>
            <w:r w:rsidRPr="0063216A">
              <w:rPr>
                <w:b w:val="0"/>
                <w:color w:val="000000"/>
                <w:szCs w:val="24"/>
              </w:rPr>
              <w:t>М.П.</w:t>
            </w:r>
            <w:r w:rsidRPr="0063216A">
              <w:rPr>
                <w:color w:val="000000"/>
                <w:szCs w:val="24"/>
              </w:rPr>
              <w:t xml:space="preserve">           </w:t>
            </w:r>
          </w:p>
        </w:tc>
        <w:tc>
          <w:tcPr>
            <w:tcW w:w="2854" w:type="pct"/>
            <w:vAlign w:val="bottom"/>
          </w:tcPr>
          <w:p w:rsidR="00D86D9F" w:rsidRPr="0063216A" w:rsidRDefault="00D86D9F" w:rsidP="0016670D">
            <w:pPr>
              <w:keepNext/>
              <w:ind w:left="3357"/>
              <w:rPr>
                <w:b w:val="0"/>
                <w:color w:val="000000"/>
                <w:szCs w:val="24"/>
              </w:rPr>
            </w:pPr>
            <w:r w:rsidRPr="0063216A">
              <w:rPr>
                <w:b w:val="0"/>
                <w:color w:val="000000"/>
                <w:szCs w:val="24"/>
              </w:rPr>
              <w:t>М.П.</w:t>
            </w:r>
          </w:p>
        </w:tc>
      </w:tr>
    </w:tbl>
    <w:p w:rsidR="00E3428A" w:rsidRPr="00F703AF" w:rsidRDefault="001E70E4" w:rsidP="00F703AF">
      <w:pPr>
        <w:tabs>
          <w:tab w:val="left" w:pos="3213"/>
        </w:tabs>
        <w:jc w:val="center"/>
      </w:pPr>
      <w:r>
        <w:t xml:space="preserve"> </w:t>
      </w:r>
    </w:p>
    <w:sectPr w:rsidR="00E3428A" w:rsidRPr="00F703AF" w:rsidSect="006039F9">
      <w:pgSz w:w="11906" w:h="16838"/>
      <w:pgMar w:top="1387" w:right="567" w:bottom="340" w:left="709" w:header="72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551" w:rsidRDefault="00D01551" w:rsidP="006703D0">
      <w:r>
        <w:separator/>
      </w:r>
    </w:p>
  </w:endnote>
  <w:endnote w:type="continuationSeparator" w:id="0">
    <w:p w:rsidR="00D01551" w:rsidRDefault="00D01551" w:rsidP="0067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551" w:rsidRDefault="00D01551" w:rsidP="006703D0">
      <w:r>
        <w:separator/>
      </w:r>
    </w:p>
  </w:footnote>
  <w:footnote w:type="continuationSeparator" w:id="0">
    <w:p w:rsidR="00D01551" w:rsidRDefault="00D01551" w:rsidP="006703D0">
      <w:r>
        <w:continuationSeparator/>
      </w:r>
    </w:p>
  </w:footnote>
  <w:footnote w:id="1">
    <w:p w:rsidR="00246D8B" w:rsidRDefault="00246D8B" w:rsidP="00BD4F27">
      <w:pPr>
        <w:pStyle w:val="afd"/>
      </w:pPr>
      <w:r w:rsidRPr="00613CB9">
        <w:rPr>
          <w:rStyle w:val="aff"/>
          <w:i/>
          <w:sz w:val="22"/>
          <w:szCs w:val="22"/>
        </w:rPr>
        <w:footnoteRef/>
      </w:r>
      <w:r w:rsidRPr="00613CB9">
        <w:rPr>
          <w:i/>
          <w:sz w:val="22"/>
          <w:szCs w:val="22"/>
        </w:rPr>
        <w:t xml:space="preserve"> </w:t>
      </w:r>
      <w:r w:rsidRPr="00613CB9">
        <w:rPr>
          <w:b w:val="0"/>
          <w:i/>
          <w:sz w:val="22"/>
          <w:szCs w:val="22"/>
        </w:rPr>
        <w:t>При отсутствии такого акта</w:t>
      </w:r>
      <w:r w:rsidRPr="00613CB9">
        <w:rPr>
          <w:b w:val="0"/>
          <w:i/>
          <w:color w:val="FF0000"/>
          <w:sz w:val="22"/>
          <w:szCs w:val="22"/>
        </w:rPr>
        <w:t xml:space="preserve"> </w:t>
      </w:r>
      <w:r w:rsidRPr="00613CB9">
        <w:rPr>
          <w:b w:val="0"/>
          <w:i/>
          <w:sz w:val="22"/>
          <w:szCs w:val="22"/>
        </w:rPr>
        <w:t xml:space="preserve">документом о приемке является другой документ (в том числе им может быть товарная накладная или универсальный передаточный документ), из содержания которого следует принятие (приемка) товара Заказчиком. </w:t>
      </w:r>
      <w:r w:rsidRPr="00613CB9">
        <w:rPr>
          <w:b w:val="0"/>
          <w:i/>
          <w:color w:val="000000"/>
          <w:sz w:val="22"/>
          <w:szCs w:val="22"/>
        </w:rPr>
        <w:t>При этом в документе о приемке должны содержаться сведения о количестве поставленного товара.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90A"/>
    <w:multiLevelType w:val="multilevel"/>
    <w:tmpl w:val="37F2CD04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>
    <w:nsid w:val="02B7596C"/>
    <w:multiLevelType w:val="hybridMultilevel"/>
    <w:tmpl w:val="C99CF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42B9B"/>
    <w:multiLevelType w:val="multilevel"/>
    <w:tmpl w:val="158AB6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20"/>
        </w:tabs>
        <w:ind w:left="1520" w:hanging="1440"/>
      </w:pPr>
      <w:rPr>
        <w:rFonts w:hint="default"/>
      </w:rPr>
    </w:lvl>
  </w:abstractNum>
  <w:abstractNum w:abstractNumId="3">
    <w:nsid w:val="04F7371A"/>
    <w:multiLevelType w:val="hybridMultilevel"/>
    <w:tmpl w:val="046C16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93203B1"/>
    <w:multiLevelType w:val="hybridMultilevel"/>
    <w:tmpl w:val="7D0CA5D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EAD3C53"/>
    <w:multiLevelType w:val="multilevel"/>
    <w:tmpl w:val="37F2CD04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>
    <w:nsid w:val="131949D4"/>
    <w:multiLevelType w:val="singleLevel"/>
    <w:tmpl w:val="FFC23F44"/>
    <w:lvl w:ilvl="0">
      <w:start w:val="1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7">
    <w:nsid w:val="15354843"/>
    <w:multiLevelType w:val="multilevel"/>
    <w:tmpl w:val="07DE1DEE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9"/>
        </w:tabs>
        <w:ind w:left="86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0"/>
        </w:tabs>
        <w:ind w:left="2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8"/>
        </w:tabs>
        <w:ind w:left="40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2"/>
        </w:tabs>
        <w:ind w:left="4792" w:hanging="1800"/>
      </w:pPr>
      <w:rPr>
        <w:rFonts w:hint="default"/>
      </w:rPr>
    </w:lvl>
  </w:abstractNum>
  <w:abstractNum w:abstractNumId="8">
    <w:nsid w:val="1A834897"/>
    <w:multiLevelType w:val="hybridMultilevel"/>
    <w:tmpl w:val="08B8F35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28330C"/>
    <w:multiLevelType w:val="hybridMultilevel"/>
    <w:tmpl w:val="36CEE44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04769B"/>
    <w:multiLevelType w:val="hybridMultilevel"/>
    <w:tmpl w:val="DD06ACC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BD696B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44E036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0BAC05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E2416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3F806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2E096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E5C0FC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8E8EA6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E0250EF"/>
    <w:multiLevelType w:val="hybridMultilevel"/>
    <w:tmpl w:val="4244B1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92759"/>
    <w:multiLevelType w:val="hybridMultilevel"/>
    <w:tmpl w:val="71A40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55E3C"/>
    <w:multiLevelType w:val="hybridMultilevel"/>
    <w:tmpl w:val="00D07350"/>
    <w:lvl w:ilvl="0" w:tplc="0F022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A1DA3"/>
    <w:multiLevelType w:val="hybridMultilevel"/>
    <w:tmpl w:val="5F5E22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55F36AE"/>
    <w:multiLevelType w:val="hybridMultilevel"/>
    <w:tmpl w:val="C088BA62"/>
    <w:lvl w:ilvl="0" w:tplc="68700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B490E"/>
    <w:multiLevelType w:val="hybridMultilevel"/>
    <w:tmpl w:val="B318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3D08AC"/>
    <w:multiLevelType w:val="multilevel"/>
    <w:tmpl w:val="090086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87D30BD"/>
    <w:multiLevelType w:val="hybridMultilevel"/>
    <w:tmpl w:val="A850A2BA"/>
    <w:lvl w:ilvl="0" w:tplc="0419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1B2A80D4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E112E3"/>
    <w:multiLevelType w:val="hybridMultilevel"/>
    <w:tmpl w:val="090086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A6C55D6"/>
    <w:multiLevelType w:val="hybridMultilevel"/>
    <w:tmpl w:val="5F92FD94"/>
    <w:lvl w:ilvl="0" w:tplc="1444B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A73082"/>
    <w:multiLevelType w:val="hybridMultilevel"/>
    <w:tmpl w:val="3496C9B4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FAA0148"/>
    <w:multiLevelType w:val="hybridMultilevel"/>
    <w:tmpl w:val="89585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78403D"/>
    <w:multiLevelType w:val="hybridMultilevel"/>
    <w:tmpl w:val="2BC227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9F545DA"/>
    <w:multiLevelType w:val="hybridMultilevel"/>
    <w:tmpl w:val="120229C2"/>
    <w:lvl w:ilvl="0" w:tplc="190C47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02FDA"/>
    <w:multiLevelType w:val="hybridMultilevel"/>
    <w:tmpl w:val="E7D2F07C"/>
    <w:lvl w:ilvl="0" w:tplc="3B2C8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3B2C8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E5466B"/>
    <w:multiLevelType w:val="hybridMultilevel"/>
    <w:tmpl w:val="5D70F3B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21F097B"/>
    <w:multiLevelType w:val="multilevel"/>
    <w:tmpl w:val="D9BEF6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4DA592C"/>
    <w:multiLevelType w:val="hybridMultilevel"/>
    <w:tmpl w:val="54D849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C302BCC"/>
    <w:multiLevelType w:val="hybridMultilevel"/>
    <w:tmpl w:val="EC9EFB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3"/>
  </w:num>
  <w:num w:numId="5">
    <w:abstractNumId w:val="5"/>
  </w:num>
  <w:num w:numId="6">
    <w:abstractNumId w:val="2"/>
  </w:num>
  <w:num w:numId="7">
    <w:abstractNumId w:val="19"/>
  </w:num>
  <w:num w:numId="8">
    <w:abstractNumId w:val="17"/>
  </w:num>
  <w:num w:numId="9">
    <w:abstractNumId w:val="28"/>
  </w:num>
  <w:num w:numId="10">
    <w:abstractNumId w:val="16"/>
  </w:num>
  <w:num w:numId="11">
    <w:abstractNumId w:val="0"/>
  </w:num>
  <w:num w:numId="12">
    <w:abstractNumId w:val="27"/>
  </w:num>
  <w:num w:numId="13">
    <w:abstractNumId w:val="23"/>
  </w:num>
  <w:num w:numId="14">
    <w:abstractNumId w:val="12"/>
  </w:num>
  <w:num w:numId="15">
    <w:abstractNumId w:val="29"/>
  </w:num>
  <w:num w:numId="16">
    <w:abstractNumId w:val="11"/>
  </w:num>
  <w:num w:numId="17">
    <w:abstractNumId w:val="10"/>
  </w:num>
  <w:num w:numId="18">
    <w:abstractNumId w:val="18"/>
  </w:num>
  <w:num w:numId="19">
    <w:abstractNumId w:val="25"/>
  </w:num>
  <w:num w:numId="20">
    <w:abstractNumId w:val="8"/>
  </w:num>
  <w:num w:numId="21">
    <w:abstractNumId w:val="1"/>
  </w:num>
  <w:num w:numId="22">
    <w:abstractNumId w:val="15"/>
  </w:num>
  <w:num w:numId="23">
    <w:abstractNumId w:val="24"/>
  </w:num>
  <w:num w:numId="24">
    <w:abstractNumId w:val="13"/>
  </w:num>
  <w:num w:numId="25">
    <w:abstractNumId w:val="9"/>
  </w:num>
  <w:num w:numId="26">
    <w:abstractNumId w:val="26"/>
  </w:num>
  <w:num w:numId="27">
    <w:abstractNumId w:val="21"/>
  </w:num>
  <w:num w:numId="28">
    <w:abstractNumId w:val="4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23"/>
    <w:rsid w:val="00001CB2"/>
    <w:rsid w:val="00001FE2"/>
    <w:rsid w:val="00002013"/>
    <w:rsid w:val="0000238F"/>
    <w:rsid w:val="00002615"/>
    <w:rsid w:val="00004206"/>
    <w:rsid w:val="0000467F"/>
    <w:rsid w:val="00004A78"/>
    <w:rsid w:val="00004CC5"/>
    <w:rsid w:val="00005186"/>
    <w:rsid w:val="00005547"/>
    <w:rsid w:val="00005859"/>
    <w:rsid w:val="0000680A"/>
    <w:rsid w:val="00007756"/>
    <w:rsid w:val="0000799D"/>
    <w:rsid w:val="0001114A"/>
    <w:rsid w:val="000124AE"/>
    <w:rsid w:val="000125F0"/>
    <w:rsid w:val="000127FD"/>
    <w:rsid w:val="00013210"/>
    <w:rsid w:val="0001339D"/>
    <w:rsid w:val="00013623"/>
    <w:rsid w:val="00014527"/>
    <w:rsid w:val="00014DE4"/>
    <w:rsid w:val="00014EE2"/>
    <w:rsid w:val="00014F65"/>
    <w:rsid w:val="00015194"/>
    <w:rsid w:val="00016107"/>
    <w:rsid w:val="0001613E"/>
    <w:rsid w:val="000169DE"/>
    <w:rsid w:val="000175EF"/>
    <w:rsid w:val="00017722"/>
    <w:rsid w:val="00020099"/>
    <w:rsid w:val="00020332"/>
    <w:rsid w:val="000209AA"/>
    <w:rsid w:val="00020CC7"/>
    <w:rsid w:val="00021B7E"/>
    <w:rsid w:val="00021BCA"/>
    <w:rsid w:val="00021D2F"/>
    <w:rsid w:val="000224F4"/>
    <w:rsid w:val="00024118"/>
    <w:rsid w:val="000244D5"/>
    <w:rsid w:val="00026ADF"/>
    <w:rsid w:val="00026BCD"/>
    <w:rsid w:val="00026EB7"/>
    <w:rsid w:val="00027103"/>
    <w:rsid w:val="000273D8"/>
    <w:rsid w:val="00027659"/>
    <w:rsid w:val="00027873"/>
    <w:rsid w:val="00030665"/>
    <w:rsid w:val="00030EBA"/>
    <w:rsid w:val="00031559"/>
    <w:rsid w:val="000320C6"/>
    <w:rsid w:val="000322FC"/>
    <w:rsid w:val="00032D81"/>
    <w:rsid w:val="000333DC"/>
    <w:rsid w:val="00033B9C"/>
    <w:rsid w:val="000342AD"/>
    <w:rsid w:val="00035143"/>
    <w:rsid w:val="00035E7B"/>
    <w:rsid w:val="000366C6"/>
    <w:rsid w:val="000367A6"/>
    <w:rsid w:val="00036D78"/>
    <w:rsid w:val="00036DC6"/>
    <w:rsid w:val="0003736D"/>
    <w:rsid w:val="000375DC"/>
    <w:rsid w:val="000378D2"/>
    <w:rsid w:val="00037D73"/>
    <w:rsid w:val="00041369"/>
    <w:rsid w:val="00042180"/>
    <w:rsid w:val="00042820"/>
    <w:rsid w:val="000436A5"/>
    <w:rsid w:val="00043AEB"/>
    <w:rsid w:val="00043BDB"/>
    <w:rsid w:val="0004486C"/>
    <w:rsid w:val="00044CEA"/>
    <w:rsid w:val="00045DDC"/>
    <w:rsid w:val="00046204"/>
    <w:rsid w:val="00046544"/>
    <w:rsid w:val="00046DEE"/>
    <w:rsid w:val="00047076"/>
    <w:rsid w:val="00047DB4"/>
    <w:rsid w:val="00051CFE"/>
    <w:rsid w:val="000520B6"/>
    <w:rsid w:val="000524F2"/>
    <w:rsid w:val="00052B46"/>
    <w:rsid w:val="00052DB2"/>
    <w:rsid w:val="00053CD8"/>
    <w:rsid w:val="00054EA0"/>
    <w:rsid w:val="00055DCF"/>
    <w:rsid w:val="00056A20"/>
    <w:rsid w:val="00057D26"/>
    <w:rsid w:val="00060749"/>
    <w:rsid w:val="00060930"/>
    <w:rsid w:val="00060B9E"/>
    <w:rsid w:val="00061790"/>
    <w:rsid w:val="00062337"/>
    <w:rsid w:val="00063B67"/>
    <w:rsid w:val="00063FC0"/>
    <w:rsid w:val="0006443C"/>
    <w:rsid w:val="0006445D"/>
    <w:rsid w:val="0006554D"/>
    <w:rsid w:val="00065F47"/>
    <w:rsid w:val="00066668"/>
    <w:rsid w:val="0006793D"/>
    <w:rsid w:val="00067954"/>
    <w:rsid w:val="00070074"/>
    <w:rsid w:val="0007012E"/>
    <w:rsid w:val="00070367"/>
    <w:rsid w:val="00070573"/>
    <w:rsid w:val="000705AB"/>
    <w:rsid w:val="00070B8D"/>
    <w:rsid w:val="0007254C"/>
    <w:rsid w:val="00072769"/>
    <w:rsid w:val="00074535"/>
    <w:rsid w:val="00074E91"/>
    <w:rsid w:val="00074E9F"/>
    <w:rsid w:val="000751B9"/>
    <w:rsid w:val="00075590"/>
    <w:rsid w:val="00075AB3"/>
    <w:rsid w:val="00075CA9"/>
    <w:rsid w:val="00075EFB"/>
    <w:rsid w:val="00076AEB"/>
    <w:rsid w:val="00081808"/>
    <w:rsid w:val="000828DE"/>
    <w:rsid w:val="00082962"/>
    <w:rsid w:val="00082CCE"/>
    <w:rsid w:val="00082DE5"/>
    <w:rsid w:val="00082E52"/>
    <w:rsid w:val="00083354"/>
    <w:rsid w:val="000837AA"/>
    <w:rsid w:val="00084451"/>
    <w:rsid w:val="00084FD6"/>
    <w:rsid w:val="000860BB"/>
    <w:rsid w:val="000863BE"/>
    <w:rsid w:val="00086874"/>
    <w:rsid w:val="0008706C"/>
    <w:rsid w:val="00087077"/>
    <w:rsid w:val="000875EC"/>
    <w:rsid w:val="00087E04"/>
    <w:rsid w:val="0009018A"/>
    <w:rsid w:val="00090374"/>
    <w:rsid w:val="0009142B"/>
    <w:rsid w:val="00091C84"/>
    <w:rsid w:val="00092D27"/>
    <w:rsid w:val="00094E2A"/>
    <w:rsid w:val="00096346"/>
    <w:rsid w:val="00097993"/>
    <w:rsid w:val="000A05D8"/>
    <w:rsid w:val="000A0D0C"/>
    <w:rsid w:val="000A18A7"/>
    <w:rsid w:val="000A2400"/>
    <w:rsid w:val="000A27DF"/>
    <w:rsid w:val="000A34F5"/>
    <w:rsid w:val="000A37CC"/>
    <w:rsid w:val="000A385B"/>
    <w:rsid w:val="000A4D84"/>
    <w:rsid w:val="000A546A"/>
    <w:rsid w:val="000A5BB4"/>
    <w:rsid w:val="000A5C69"/>
    <w:rsid w:val="000A5CCE"/>
    <w:rsid w:val="000A5E46"/>
    <w:rsid w:val="000A600C"/>
    <w:rsid w:val="000A63CA"/>
    <w:rsid w:val="000A7202"/>
    <w:rsid w:val="000B01C0"/>
    <w:rsid w:val="000B1660"/>
    <w:rsid w:val="000B200E"/>
    <w:rsid w:val="000B2AFB"/>
    <w:rsid w:val="000B329E"/>
    <w:rsid w:val="000B422F"/>
    <w:rsid w:val="000B47A9"/>
    <w:rsid w:val="000B542C"/>
    <w:rsid w:val="000B54EC"/>
    <w:rsid w:val="000B5605"/>
    <w:rsid w:val="000B6126"/>
    <w:rsid w:val="000B6BDE"/>
    <w:rsid w:val="000B7E3E"/>
    <w:rsid w:val="000C1948"/>
    <w:rsid w:val="000C27FB"/>
    <w:rsid w:val="000C47A4"/>
    <w:rsid w:val="000C5BB6"/>
    <w:rsid w:val="000C7BF9"/>
    <w:rsid w:val="000D01B5"/>
    <w:rsid w:val="000D0337"/>
    <w:rsid w:val="000D1C41"/>
    <w:rsid w:val="000D2DF8"/>
    <w:rsid w:val="000D34EA"/>
    <w:rsid w:val="000D36DA"/>
    <w:rsid w:val="000D3999"/>
    <w:rsid w:val="000D47E2"/>
    <w:rsid w:val="000D4B43"/>
    <w:rsid w:val="000D4C67"/>
    <w:rsid w:val="000D54FF"/>
    <w:rsid w:val="000D6A09"/>
    <w:rsid w:val="000D74F0"/>
    <w:rsid w:val="000E22B9"/>
    <w:rsid w:val="000E2DB9"/>
    <w:rsid w:val="000E2FFD"/>
    <w:rsid w:val="000E3787"/>
    <w:rsid w:val="000E3CF4"/>
    <w:rsid w:val="000E4F6F"/>
    <w:rsid w:val="000E505B"/>
    <w:rsid w:val="000E5073"/>
    <w:rsid w:val="000E53DA"/>
    <w:rsid w:val="000E656A"/>
    <w:rsid w:val="000E745D"/>
    <w:rsid w:val="000E786A"/>
    <w:rsid w:val="000E79D6"/>
    <w:rsid w:val="000F027D"/>
    <w:rsid w:val="000F05F2"/>
    <w:rsid w:val="000F0B46"/>
    <w:rsid w:val="000F0B79"/>
    <w:rsid w:val="000F1316"/>
    <w:rsid w:val="000F15BE"/>
    <w:rsid w:val="000F2113"/>
    <w:rsid w:val="000F240E"/>
    <w:rsid w:val="000F275C"/>
    <w:rsid w:val="000F2B45"/>
    <w:rsid w:val="000F2BFC"/>
    <w:rsid w:val="000F60D6"/>
    <w:rsid w:val="000F656D"/>
    <w:rsid w:val="000F7297"/>
    <w:rsid w:val="000F7A22"/>
    <w:rsid w:val="001002B8"/>
    <w:rsid w:val="00100848"/>
    <w:rsid w:val="00100DA1"/>
    <w:rsid w:val="00100FE5"/>
    <w:rsid w:val="00101489"/>
    <w:rsid w:val="0010222D"/>
    <w:rsid w:val="00102455"/>
    <w:rsid w:val="0010251F"/>
    <w:rsid w:val="001030D1"/>
    <w:rsid w:val="001048D3"/>
    <w:rsid w:val="0010566A"/>
    <w:rsid w:val="00105880"/>
    <w:rsid w:val="001062BE"/>
    <w:rsid w:val="00106492"/>
    <w:rsid w:val="00106666"/>
    <w:rsid w:val="00106C64"/>
    <w:rsid w:val="0010785B"/>
    <w:rsid w:val="00107A13"/>
    <w:rsid w:val="00107AFF"/>
    <w:rsid w:val="00107E10"/>
    <w:rsid w:val="001102E1"/>
    <w:rsid w:val="00111B5B"/>
    <w:rsid w:val="0011270D"/>
    <w:rsid w:val="00114779"/>
    <w:rsid w:val="00114A31"/>
    <w:rsid w:val="00114E67"/>
    <w:rsid w:val="001166FE"/>
    <w:rsid w:val="00116A91"/>
    <w:rsid w:val="00116F47"/>
    <w:rsid w:val="00117418"/>
    <w:rsid w:val="00117EF8"/>
    <w:rsid w:val="00117F4E"/>
    <w:rsid w:val="0012015B"/>
    <w:rsid w:val="00120694"/>
    <w:rsid w:val="001206B7"/>
    <w:rsid w:val="00120BD5"/>
    <w:rsid w:val="00122060"/>
    <w:rsid w:val="001223DA"/>
    <w:rsid w:val="00123D71"/>
    <w:rsid w:val="00124919"/>
    <w:rsid w:val="001255F5"/>
    <w:rsid w:val="00125FEE"/>
    <w:rsid w:val="001264A1"/>
    <w:rsid w:val="00127198"/>
    <w:rsid w:val="00130AB2"/>
    <w:rsid w:val="001311E6"/>
    <w:rsid w:val="0013125E"/>
    <w:rsid w:val="0013146C"/>
    <w:rsid w:val="00131C55"/>
    <w:rsid w:val="00132140"/>
    <w:rsid w:val="001325FA"/>
    <w:rsid w:val="001329AD"/>
    <w:rsid w:val="00132C7D"/>
    <w:rsid w:val="001335D5"/>
    <w:rsid w:val="00133B92"/>
    <w:rsid w:val="00134160"/>
    <w:rsid w:val="00134EDF"/>
    <w:rsid w:val="00135AFA"/>
    <w:rsid w:val="00135EAA"/>
    <w:rsid w:val="00136E38"/>
    <w:rsid w:val="00136F7E"/>
    <w:rsid w:val="001378CA"/>
    <w:rsid w:val="0014021B"/>
    <w:rsid w:val="00140230"/>
    <w:rsid w:val="00141045"/>
    <w:rsid w:val="0014162F"/>
    <w:rsid w:val="00141FD4"/>
    <w:rsid w:val="0014212E"/>
    <w:rsid w:val="001438C5"/>
    <w:rsid w:val="00143F5D"/>
    <w:rsid w:val="0014409E"/>
    <w:rsid w:val="00144380"/>
    <w:rsid w:val="001443E2"/>
    <w:rsid w:val="00144A33"/>
    <w:rsid w:val="001479B0"/>
    <w:rsid w:val="00147A58"/>
    <w:rsid w:val="00147C92"/>
    <w:rsid w:val="001505A7"/>
    <w:rsid w:val="00151ED1"/>
    <w:rsid w:val="001520C6"/>
    <w:rsid w:val="001521D5"/>
    <w:rsid w:val="001521DA"/>
    <w:rsid w:val="00152959"/>
    <w:rsid w:val="00153FB6"/>
    <w:rsid w:val="0015542D"/>
    <w:rsid w:val="001559B7"/>
    <w:rsid w:val="00157475"/>
    <w:rsid w:val="001574C2"/>
    <w:rsid w:val="00157507"/>
    <w:rsid w:val="00157617"/>
    <w:rsid w:val="00157693"/>
    <w:rsid w:val="00160452"/>
    <w:rsid w:val="001608DE"/>
    <w:rsid w:val="001616EF"/>
    <w:rsid w:val="0016192F"/>
    <w:rsid w:val="001625F9"/>
    <w:rsid w:val="00162676"/>
    <w:rsid w:val="001634D8"/>
    <w:rsid w:val="0016380C"/>
    <w:rsid w:val="00163D25"/>
    <w:rsid w:val="00163F60"/>
    <w:rsid w:val="00164A85"/>
    <w:rsid w:val="00164AE0"/>
    <w:rsid w:val="00164C37"/>
    <w:rsid w:val="001651D5"/>
    <w:rsid w:val="00165CCF"/>
    <w:rsid w:val="00165F55"/>
    <w:rsid w:val="0016670D"/>
    <w:rsid w:val="00167400"/>
    <w:rsid w:val="00167D54"/>
    <w:rsid w:val="00170F31"/>
    <w:rsid w:val="001710FB"/>
    <w:rsid w:val="0017156C"/>
    <w:rsid w:val="0017194C"/>
    <w:rsid w:val="00172011"/>
    <w:rsid w:val="001725D6"/>
    <w:rsid w:val="001728A0"/>
    <w:rsid w:val="00173A3C"/>
    <w:rsid w:val="00173EE1"/>
    <w:rsid w:val="00174C92"/>
    <w:rsid w:val="00176CF3"/>
    <w:rsid w:val="0017704A"/>
    <w:rsid w:val="00177507"/>
    <w:rsid w:val="00177EE0"/>
    <w:rsid w:val="001809EF"/>
    <w:rsid w:val="001811DF"/>
    <w:rsid w:val="00181881"/>
    <w:rsid w:val="00182566"/>
    <w:rsid w:val="00183295"/>
    <w:rsid w:val="00183542"/>
    <w:rsid w:val="0018396D"/>
    <w:rsid w:val="00183AA0"/>
    <w:rsid w:val="0018416D"/>
    <w:rsid w:val="00185034"/>
    <w:rsid w:val="001862A0"/>
    <w:rsid w:val="0018678E"/>
    <w:rsid w:val="00186E80"/>
    <w:rsid w:val="00187D2E"/>
    <w:rsid w:val="001900CC"/>
    <w:rsid w:val="00190BD0"/>
    <w:rsid w:val="00190DB7"/>
    <w:rsid w:val="00192387"/>
    <w:rsid w:val="00192750"/>
    <w:rsid w:val="00193B24"/>
    <w:rsid w:val="00193CBA"/>
    <w:rsid w:val="00194528"/>
    <w:rsid w:val="00194FC6"/>
    <w:rsid w:val="00195852"/>
    <w:rsid w:val="00195AFC"/>
    <w:rsid w:val="00196664"/>
    <w:rsid w:val="001966A9"/>
    <w:rsid w:val="0019691D"/>
    <w:rsid w:val="00196DE6"/>
    <w:rsid w:val="00196EAF"/>
    <w:rsid w:val="001970FF"/>
    <w:rsid w:val="00197974"/>
    <w:rsid w:val="00197E61"/>
    <w:rsid w:val="001A0B61"/>
    <w:rsid w:val="001A0C40"/>
    <w:rsid w:val="001A151A"/>
    <w:rsid w:val="001A16BC"/>
    <w:rsid w:val="001A29D9"/>
    <w:rsid w:val="001A2E9B"/>
    <w:rsid w:val="001A2F55"/>
    <w:rsid w:val="001A340D"/>
    <w:rsid w:val="001A3B7E"/>
    <w:rsid w:val="001A3DD0"/>
    <w:rsid w:val="001A46B1"/>
    <w:rsid w:val="001A4781"/>
    <w:rsid w:val="001A4CCB"/>
    <w:rsid w:val="001A5612"/>
    <w:rsid w:val="001A57A3"/>
    <w:rsid w:val="001A5A34"/>
    <w:rsid w:val="001B0873"/>
    <w:rsid w:val="001B11A0"/>
    <w:rsid w:val="001B1C5D"/>
    <w:rsid w:val="001B1E0F"/>
    <w:rsid w:val="001B2339"/>
    <w:rsid w:val="001B30A1"/>
    <w:rsid w:val="001B3A04"/>
    <w:rsid w:val="001B3BB8"/>
    <w:rsid w:val="001B42C0"/>
    <w:rsid w:val="001B4448"/>
    <w:rsid w:val="001B449B"/>
    <w:rsid w:val="001B5B16"/>
    <w:rsid w:val="001B6B1E"/>
    <w:rsid w:val="001B703C"/>
    <w:rsid w:val="001B788E"/>
    <w:rsid w:val="001B79E1"/>
    <w:rsid w:val="001C0A05"/>
    <w:rsid w:val="001C1AF8"/>
    <w:rsid w:val="001C1FBF"/>
    <w:rsid w:val="001C271C"/>
    <w:rsid w:val="001C3609"/>
    <w:rsid w:val="001C384E"/>
    <w:rsid w:val="001C38E4"/>
    <w:rsid w:val="001C3B3A"/>
    <w:rsid w:val="001C3CFE"/>
    <w:rsid w:val="001C3EDD"/>
    <w:rsid w:val="001C3FA3"/>
    <w:rsid w:val="001C46B3"/>
    <w:rsid w:val="001C4B99"/>
    <w:rsid w:val="001C5EEE"/>
    <w:rsid w:val="001C64D7"/>
    <w:rsid w:val="001C68C3"/>
    <w:rsid w:val="001D0289"/>
    <w:rsid w:val="001D0B51"/>
    <w:rsid w:val="001D195F"/>
    <w:rsid w:val="001D1B8C"/>
    <w:rsid w:val="001D2D82"/>
    <w:rsid w:val="001D2FDF"/>
    <w:rsid w:val="001D40E8"/>
    <w:rsid w:val="001D4DB7"/>
    <w:rsid w:val="001D5C94"/>
    <w:rsid w:val="001D63F4"/>
    <w:rsid w:val="001D6AD2"/>
    <w:rsid w:val="001D6F0E"/>
    <w:rsid w:val="001D72E3"/>
    <w:rsid w:val="001D75FF"/>
    <w:rsid w:val="001E02CF"/>
    <w:rsid w:val="001E14A0"/>
    <w:rsid w:val="001E1B3A"/>
    <w:rsid w:val="001E1D8D"/>
    <w:rsid w:val="001E1EEC"/>
    <w:rsid w:val="001E24BD"/>
    <w:rsid w:val="001E31EA"/>
    <w:rsid w:val="001E396F"/>
    <w:rsid w:val="001E43ED"/>
    <w:rsid w:val="001E4972"/>
    <w:rsid w:val="001E4C0A"/>
    <w:rsid w:val="001E4E51"/>
    <w:rsid w:val="001E5447"/>
    <w:rsid w:val="001E643F"/>
    <w:rsid w:val="001E676A"/>
    <w:rsid w:val="001E70E4"/>
    <w:rsid w:val="001E74AA"/>
    <w:rsid w:val="001E792E"/>
    <w:rsid w:val="001E7D73"/>
    <w:rsid w:val="001E7E61"/>
    <w:rsid w:val="001F0CBC"/>
    <w:rsid w:val="001F2180"/>
    <w:rsid w:val="001F24C9"/>
    <w:rsid w:val="001F463F"/>
    <w:rsid w:val="001F4E57"/>
    <w:rsid w:val="001F4EC7"/>
    <w:rsid w:val="001F55A0"/>
    <w:rsid w:val="001F5990"/>
    <w:rsid w:val="001F6467"/>
    <w:rsid w:val="001F6F4A"/>
    <w:rsid w:val="001F74D6"/>
    <w:rsid w:val="00200117"/>
    <w:rsid w:val="00201343"/>
    <w:rsid w:val="00201D31"/>
    <w:rsid w:val="002025B1"/>
    <w:rsid w:val="0020493D"/>
    <w:rsid w:val="00204B77"/>
    <w:rsid w:val="002055AD"/>
    <w:rsid w:val="002056D7"/>
    <w:rsid w:val="00206061"/>
    <w:rsid w:val="00206B1F"/>
    <w:rsid w:val="002102DF"/>
    <w:rsid w:val="0021071B"/>
    <w:rsid w:val="00211664"/>
    <w:rsid w:val="00211997"/>
    <w:rsid w:val="00212D97"/>
    <w:rsid w:val="00212F54"/>
    <w:rsid w:val="00213215"/>
    <w:rsid w:val="00214A3E"/>
    <w:rsid w:val="00214ED9"/>
    <w:rsid w:val="002154AC"/>
    <w:rsid w:val="00216169"/>
    <w:rsid w:val="002170CF"/>
    <w:rsid w:val="00217FC3"/>
    <w:rsid w:val="00220074"/>
    <w:rsid w:val="002212DA"/>
    <w:rsid w:val="0022140F"/>
    <w:rsid w:val="002220AB"/>
    <w:rsid w:val="00222284"/>
    <w:rsid w:val="0022288B"/>
    <w:rsid w:val="00223DBA"/>
    <w:rsid w:val="0022440E"/>
    <w:rsid w:val="002252F3"/>
    <w:rsid w:val="00226E63"/>
    <w:rsid w:val="00226FC6"/>
    <w:rsid w:val="00227323"/>
    <w:rsid w:val="002274D5"/>
    <w:rsid w:val="00227979"/>
    <w:rsid w:val="00230A30"/>
    <w:rsid w:val="00231B5B"/>
    <w:rsid w:val="00231EA1"/>
    <w:rsid w:val="002326A6"/>
    <w:rsid w:val="002338EB"/>
    <w:rsid w:val="00233C1A"/>
    <w:rsid w:val="002348AA"/>
    <w:rsid w:val="002348CC"/>
    <w:rsid w:val="00234A0F"/>
    <w:rsid w:val="00234B4E"/>
    <w:rsid w:val="002350C1"/>
    <w:rsid w:val="00235A21"/>
    <w:rsid w:val="00235A78"/>
    <w:rsid w:val="00236E75"/>
    <w:rsid w:val="00237395"/>
    <w:rsid w:val="002373F7"/>
    <w:rsid w:val="0023764C"/>
    <w:rsid w:val="00240AEA"/>
    <w:rsid w:val="00240B6C"/>
    <w:rsid w:val="0024175E"/>
    <w:rsid w:val="00241A18"/>
    <w:rsid w:val="00242ECD"/>
    <w:rsid w:val="00243769"/>
    <w:rsid w:val="00243D9B"/>
    <w:rsid w:val="00243F66"/>
    <w:rsid w:val="00244F42"/>
    <w:rsid w:val="00245812"/>
    <w:rsid w:val="00245D6B"/>
    <w:rsid w:val="00245E1D"/>
    <w:rsid w:val="00246685"/>
    <w:rsid w:val="00246AF6"/>
    <w:rsid w:val="00246D8B"/>
    <w:rsid w:val="00247A75"/>
    <w:rsid w:val="002508A8"/>
    <w:rsid w:val="00250968"/>
    <w:rsid w:val="002509D1"/>
    <w:rsid w:val="00250BF9"/>
    <w:rsid w:val="00251088"/>
    <w:rsid w:val="002517B6"/>
    <w:rsid w:val="00251885"/>
    <w:rsid w:val="00251C30"/>
    <w:rsid w:val="002520A0"/>
    <w:rsid w:val="00252121"/>
    <w:rsid w:val="002521CB"/>
    <w:rsid w:val="00252232"/>
    <w:rsid w:val="002522A3"/>
    <w:rsid w:val="00252338"/>
    <w:rsid w:val="00252A07"/>
    <w:rsid w:val="0025335C"/>
    <w:rsid w:val="00253D5F"/>
    <w:rsid w:val="002551C3"/>
    <w:rsid w:val="00255DDD"/>
    <w:rsid w:val="002562AA"/>
    <w:rsid w:val="00257A3F"/>
    <w:rsid w:val="002602B2"/>
    <w:rsid w:val="002602D5"/>
    <w:rsid w:val="002615AD"/>
    <w:rsid w:val="00264501"/>
    <w:rsid w:val="00266898"/>
    <w:rsid w:val="00266CBE"/>
    <w:rsid w:val="00266E39"/>
    <w:rsid w:val="002671D4"/>
    <w:rsid w:val="002705A1"/>
    <w:rsid w:val="00270F35"/>
    <w:rsid w:val="00271EFD"/>
    <w:rsid w:val="00272F6D"/>
    <w:rsid w:val="0027359C"/>
    <w:rsid w:val="002735D9"/>
    <w:rsid w:val="00273E67"/>
    <w:rsid w:val="00274222"/>
    <w:rsid w:val="002744DF"/>
    <w:rsid w:val="002746E4"/>
    <w:rsid w:val="00274DD0"/>
    <w:rsid w:val="00274DE1"/>
    <w:rsid w:val="002756CB"/>
    <w:rsid w:val="0027600A"/>
    <w:rsid w:val="00276FA2"/>
    <w:rsid w:val="002807FC"/>
    <w:rsid w:val="002813A2"/>
    <w:rsid w:val="00282765"/>
    <w:rsid w:val="00282963"/>
    <w:rsid w:val="0028301B"/>
    <w:rsid w:val="002830AF"/>
    <w:rsid w:val="00283291"/>
    <w:rsid w:val="00283836"/>
    <w:rsid w:val="002839EB"/>
    <w:rsid w:val="00283F1F"/>
    <w:rsid w:val="0028437D"/>
    <w:rsid w:val="00286715"/>
    <w:rsid w:val="002867DC"/>
    <w:rsid w:val="00286D93"/>
    <w:rsid w:val="002875C4"/>
    <w:rsid w:val="00287DD2"/>
    <w:rsid w:val="00287DDC"/>
    <w:rsid w:val="00287F4D"/>
    <w:rsid w:val="00290A10"/>
    <w:rsid w:val="00290CA0"/>
    <w:rsid w:val="002910E6"/>
    <w:rsid w:val="00291C4E"/>
    <w:rsid w:val="002925EB"/>
    <w:rsid w:val="002934BC"/>
    <w:rsid w:val="002934E4"/>
    <w:rsid w:val="002943ED"/>
    <w:rsid w:val="002944FD"/>
    <w:rsid w:val="0029453F"/>
    <w:rsid w:val="0029684D"/>
    <w:rsid w:val="00296A16"/>
    <w:rsid w:val="00297A96"/>
    <w:rsid w:val="00297C21"/>
    <w:rsid w:val="002A000C"/>
    <w:rsid w:val="002A1581"/>
    <w:rsid w:val="002A1649"/>
    <w:rsid w:val="002A168B"/>
    <w:rsid w:val="002A177A"/>
    <w:rsid w:val="002A2ADD"/>
    <w:rsid w:val="002A4EE7"/>
    <w:rsid w:val="002A50A1"/>
    <w:rsid w:val="002A51C1"/>
    <w:rsid w:val="002A6750"/>
    <w:rsid w:val="002A7494"/>
    <w:rsid w:val="002A77E2"/>
    <w:rsid w:val="002A782B"/>
    <w:rsid w:val="002B0DAF"/>
    <w:rsid w:val="002B1161"/>
    <w:rsid w:val="002B1276"/>
    <w:rsid w:val="002B16A9"/>
    <w:rsid w:val="002B1AA8"/>
    <w:rsid w:val="002B1BBA"/>
    <w:rsid w:val="002B1C72"/>
    <w:rsid w:val="002B2135"/>
    <w:rsid w:val="002B23ED"/>
    <w:rsid w:val="002B26EB"/>
    <w:rsid w:val="002B2961"/>
    <w:rsid w:val="002B3BAA"/>
    <w:rsid w:val="002B466C"/>
    <w:rsid w:val="002B49F2"/>
    <w:rsid w:val="002B4C09"/>
    <w:rsid w:val="002B4E3D"/>
    <w:rsid w:val="002B52C1"/>
    <w:rsid w:val="002B6C1C"/>
    <w:rsid w:val="002B6FB9"/>
    <w:rsid w:val="002B709D"/>
    <w:rsid w:val="002B769A"/>
    <w:rsid w:val="002B773B"/>
    <w:rsid w:val="002C1049"/>
    <w:rsid w:val="002C240A"/>
    <w:rsid w:val="002C27FD"/>
    <w:rsid w:val="002C3274"/>
    <w:rsid w:val="002C3698"/>
    <w:rsid w:val="002C3EC6"/>
    <w:rsid w:val="002C40DD"/>
    <w:rsid w:val="002C4DBE"/>
    <w:rsid w:val="002C50A6"/>
    <w:rsid w:val="002C5118"/>
    <w:rsid w:val="002C545C"/>
    <w:rsid w:val="002C5933"/>
    <w:rsid w:val="002C633F"/>
    <w:rsid w:val="002C6906"/>
    <w:rsid w:val="002C69DC"/>
    <w:rsid w:val="002C7DCC"/>
    <w:rsid w:val="002D046A"/>
    <w:rsid w:val="002D0E5E"/>
    <w:rsid w:val="002D1519"/>
    <w:rsid w:val="002D184C"/>
    <w:rsid w:val="002D3F55"/>
    <w:rsid w:val="002D53BE"/>
    <w:rsid w:val="002D53F0"/>
    <w:rsid w:val="002D5ABC"/>
    <w:rsid w:val="002D5B60"/>
    <w:rsid w:val="002D5DE7"/>
    <w:rsid w:val="002D6CB7"/>
    <w:rsid w:val="002D77D2"/>
    <w:rsid w:val="002E0327"/>
    <w:rsid w:val="002E22C1"/>
    <w:rsid w:val="002E2D6D"/>
    <w:rsid w:val="002E319C"/>
    <w:rsid w:val="002E3378"/>
    <w:rsid w:val="002E3562"/>
    <w:rsid w:val="002E3A8C"/>
    <w:rsid w:val="002E442D"/>
    <w:rsid w:val="002E650B"/>
    <w:rsid w:val="002E79DB"/>
    <w:rsid w:val="002E7ED8"/>
    <w:rsid w:val="002F00A0"/>
    <w:rsid w:val="002F1669"/>
    <w:rsid w:val="002F1871"/>
    <w:rsid w:val="002F18C9"/>
    <w:rsid w:val="002F1F08"/>
    <w:rsid w:val="002F2683"/>
    <w:rsid w:val="002F271B"/>
    <w:rsid w:val="002F2F17"/>
    <w:rsid w:val="002F3307"/>
    <w:rsid w:val="002F39F5"/>
    <w:rsid w:val="002F3EC1"/>
    <w:rsid w:val="002F3EE6"/>
    <w:rsid w:val="002F4362"/>
    <w:rsid w:val="002F47F0"/>
    <w:rsid w:val="002F7E81"/>
    <w:rsid w:val="0030036E"/>
    <w:rsid w:val="0030045E"/>
    <w:rsid w:val="00301014"/>
    <w:rsid w:val="00301292"/>
    <w:rsid w:val="00301EED"/>
    <w:rsid w:val="00302793"/>
    <w:rsid w:val="003028FA"/>
    <w:rsid w:val="003030F0"/>
    <w:rsid w:val="00303670"/>
    <w:rsid w:val="00303C35"/>
    <w:rsid w:val="00304513"/>
    <w:rsid w:val="00306917"/>
    <w:rsid w:val="00307FEE"/>
    <w:rsid w:val="003106FD"/>
    <w:rsid w:val="003109CF"/>
    <w:rsid w:val="00310F98"/>
    <w:rsid w:val="00311439"/>
    <w:rsid w:val="003114A6"/>
    <w:rsid w:val="00312476"/>
    <w:rsid w:val="0031282A"/>
    <w:rsid w:val="00312D1D"/>
    <w:rsid w:val="0031306D"/>
    <w:rsid w:val="003131DF"/>
    <w:rsid w:val="0031337B"/>
    <w:rsid w:val="00313445"/>
    <w:rsid w:val="0031357E"/>
    <w:rsid w:val="0031401D"/>
    <w:rsid w:val="003149DB"/>
    <w:rsid w:val="00314CA3"/>
    <w:rsid w:val="00314E54"/>
    <w:rsid w:val="00315CD7"/>
    <w:rsid w:val="0031630C"/>
    <w:rsid w:val="00316355"/>
    <w:rsid w:val="00316375"/>
    <w:rsid w:val="003169C9"/>
    <w:rsid w:val="003172E0"/>
    <w:rsid w:val="00317ED3"/>
    <w:rsid w:val="0032000F"/>
    <w:rsid w:val="0032017F"/>
    <w:rsid w:val="00320542"/>
    <w:rsid w:val="00320BDF"/>
    <w:rsid w:val="00320F31"/>
    <w:rsid w:val="00321058"/>
    <w:rsid w:val="0032186F"/>
    <w:rsid w:val="00321FAF"/>
    <w:rsid w:val="00322360"/>
    <w:rsid w:val="003231E2"/>
    <w:rsid w:val="00323C11"/>
    <w:rsid w:val="00323DCA"/>
    <w:rsid w:val="003241E0"/>
    <w:rsid w:val="0032444E"/>
    <w:rsid w:val="00325322"/>
    <w:rsid w:val="003254B5"/>
    <w:rsid w:val="00325500"/>
    <w:rsid w:val="0032571F"/>
    <w:rsid w:val="003265F6"/>
    <w:rsid w:val="0032668F"/>
    <w:rsid w:val="003266A3"/>
    <w:rsid w:val="00327EFF"/>
    <w:rsid w:val="003300CD"/>
    <w:rsid w:val="00330145"/>
    <w:rsid w:val="003302CA"/>
    <w:rsid w:val="00330804"/>
    <w:rsid w:val="0033179F"/>
    <w:rsid w:val="00331A16"/>
    <w:rsid w:val="00331E70"/>
    <w:rsid w:val="003320E5"/>
    <w:rsid w:val="00332B8E"/>
    <w:rsid w:val="0033308D"/>
    <w:rsid w:val="00333224"/>
    <w:rsid w:val="003338FB"/>
    <w:rsid w:val="00333BC4"/>
    <w:rsid w:val="00334860"/>
    <w:rsid w:val="00335D58"/>
    <w:rsid w:val="00336281"/>
    <w:rsid w:val="00336B6F"/>
    <w:rsid w:val="00336F9D"/>
    <w:rsid w:val="00337942"/>
    <w:rsid w:val="00337D1E"/>
    <w:rsid w:val="003405BB"/>
    <w:rsid w:val="003405FD"/>
    <w:rsid w:val="00340B07"/>
    <w:rsid w:val="0034105C"/>
    <w:rsid w:val="0034257B"/>
    <w:rsid w:val="003428C5"/>
    <w:rsid w:val="00343779"/>
    <w:rsid w:val="00343A16"/>
    <w:rsid w:val="00344337"/>
    <w:rsid w:val="00344674"/>
    <w:rsid w:val="00344F1F"/>
    <w:rsid w:val="0034571B"/>
    <w:rsid w:val="00345DAD"/>
    <w:rsid w:val="00346381"/>
    <w:rsid w:val="003463C5"/>
    <w:rsid w:val="00350292"/>
    <w:rsid w:val="0035050A"/>
    <w:rsid w:val="003514B2"/>
    <w:rsid w:val="003514CC"/>
    <w:rsid w:val="0035160D"/>
    <w:rsid w:val="0035222F"/>
    <w:rsid w:val="0035258B"/>
    <w:rsid w:val="003528D5"/>
    <w:rsid w:val="00353AEC"/>
    <w:rsid w:val="00353E6B"/>
    <w:rsid w:val="00354DE5"/>
    <w:rsid w:val="003555B4"/>
    <w:rsid w:val="00355D21"/>
    <w:rsid w:val="003567B5"/>
    <w:rsid w:val="00356A12"/>
    <w:rsid w:val="00356DB7"/>
    <w:rsid w:val="00357B44"/>
    <w:rsid w:val="003600D8"/>
    <w:rsid w:val="003618C5"/>
    <w:rsid w:val="0036293C"/>
    <w:rsid w:val="00362F37"/>
    <w:rsid w:val="003635D2"/>
    <w:rsid w:val="00365209"/>
    <w:rsid w:val="0036573F"/>
    <w:rsid w:val="003658E5"/>
    <w:rsid w:val="003659B7"/>
    <w:rsid w:val="00365D66"/>
    <w:rsid w:val="00365E65"/>
    <w:rsid w:val="0036608A"/>
    <w:rsid w:val="00366534"/>
    <w:rsid w:val="003670F1"/>
    <w:rsid w:val="00367228"/>
    <w:rsid w:val="00367935"/>
    <w:rsid w:val="003704EA"/>
    <w:rsid w:val="00370573"/>
    <w:rsid w:val="0037197E"/>
    <w:rsid w:val="00371CA6"/>
    <w:rsid w:val="00371DD1"/>
    <w:rsid w:val="00371F19"/>
    <w:rsid w:val="00371F73"/>
    <w:rsid w:val="00372780"/>
    <w:rsid w:val="0037390D"/>
    <w:rsid w:val="00373DCB"/>
    <w:rsid w:val="0037407F"/>
    <w:rsid w:val="003742B4"/>
    <w:rsid w:val="003764E5"/>
    <w:rsid w:val="003765A7"/>
    <w:rsid w:val="00376A26"/>
    <w:rsid w:val="00376D22"/>
    <w:rsid w:val="00377A04"/>
    <w:rsid w:val="00380C0D"/>
    <w:rsid w:val="00380DF5"/>
    <w:rsid w:val="00381E37"/>
    <w:rsid w:val="0038203A"/>
    <w:rsid w:val="00382256"/>
    <w:rsid w:val="00382877"/>
    <w:rsid w:val="00384112"/>
    <w:rsid w:val="00384863"/>
    <w:rsid w:val="003870AC"/>
    <w:rsid w:val="003876B6"/>
    <w:rsid w:val="0038795F"/>
    <w:rsid w:val="00390A72"/>
    <w:rsid w:val="0039145B"/>
    <w:rsid w:val="00391552"/>
    <w:rsid w:val="0039202C"/>
    <w:rsid w:val="003922A0"/>
    <w:rsid w:val="00392533"/>
    <w:rsid w:val="00393096"/>
    <w:rsid w:val="00393F37"/>
    <w:rsid w:val="0039491D"/>
    <w:rsid w:val="003949D6"/>
    <w:rsid w:val="00397167"/>
    <w:rsid w:val="0039750F"/>
    <w:rsid w:val="003A129C"/>
    <w:rsid w:val="003A1A09"/>
    <w:rsid w:val="003A1D04"/>
    <w:rsid w:val="003A28CB"/>
    <w:rsid w:val="003A2A9D"/>
    <w:rsid w:val="003A3202"/>
    <w:rsid w:val="003A3D45"/>
    <w:rsid w:val="003A400C"/>
    <w:rsid w:val="003A440A"/>
    <w:rsid w:val="003A475D"/>
    <w:rsid w:val="003A48DC"/>
    <w:rsid w:val="003A52AF"/>
    <w:rsid w:val="003A53DF"/>
    <w:rsid w:val="003A577F"/>
    <w:rsid w:val="003A58A5"/>
    <w:rsid w:val="003A5F76"/>
    <w:rsid w:val="003A6562"/>
    <w:rsid w:val="003A7040"/>
    <w:rsid w:val="003A7B47"/>
    <w:rsid w:val="003B0978"/>
    <w:rsid w:val="003B17ED"/>
    <w:rsid w:val="003B261F"/>
    <w:rsid w:val="003B26CA"/>
    <w:rsid w:val="003B2881"/>
    <w:rsid w:val="003B3341"/>
    <w:rsid w:val="003B35C0"/>
    <w:rsid w:val="003B360F"/>
    <w:rsid w:val="003B3CD8"/>
    <w:rsid w:val="003B3E60"/>
    <w:rsid w:val="003B4FC1"/>
    <w:rsid w:val="003B53FE"/>
    <w:rsid w:val="003B6BEF"/>
    <w:rsid w:val="003B78D9"/>
    <w:rsid w:val="003C00B0"/>
    <w:rsid w:val="003C02DA"/>
    <w:rsid w:val="003C2557"/>
    <w:rsid w:val="003C2AB3"/>
    <w:rsid w:val="003C2BAA"/>
    <w:rsid w:val="003C2E10"/>
    <w:rsid w:val="003C3018"/>
    <w:rsid w:val="003C5BAB"/>
    <w:rsid w:val="003C6454"/>
    <w:rsid w:val="003D010C"/>
    <w:rsid w:val="003D05D5"/>
    <w:rsid w:val="003D2590"/>
    <w:rsid w:val="003D2DDC"/>
    <w:rsid w:val="003D36ED"/>
    <w:rsid w:val="003D3B73"/>
    <w:rsid w:val="003D402F"/>
    <w:rsid w:val="003D4468"/>
    <w:rsid w:val="003D525D"/>
    <w:rsid w:val="003D5926"/>
    <w:rsid w:val="003D6BD0"/>
    <w:rsid w:val="003D6F3C"/>
    <w:rsid w:val="003D7263"/>
    <w:rsid w:val="003E0C83"/>
    <w:rsid w:val="003E0EAA"/>
    <w:rsid w:val="003E1BC4"/>
    <w:rsid w:val="003E1F8C"/>
    <w:rsid w:val="003E2535"/>
    <w:rsid w:val="003E287D"/>
    <w:rsid w:val="003E2C59"/>
    <w:rsid w:val="003E5678"/>
    <w:rsid w:val="003E7698"/>
    <w:rsid w:val="003E7F5D"/>
    <w:rsid w:val="003F0702"/>
    <w:rsid w:val="003F3DF5"/>
    <w:rsid w:val="003F3F04"/>
    <w:rsid w:val="003F53DB"/>
    <w:rsid w:val="003F58C6"/>
    <w:rsid w:val="003F5CDD"/>
    <w:rsid w:val="003F5E2F"/>
    <w:rsid w:val="003F6F38"/>
    <w:rsid w:val="003F7905"/>
    <w:rsid w:val="004000C9"/>
    <w:rsid w:val="00400D36"/>
    <w:rsid w:val="00401552"/>
    <w:rsid w:val="004018D3"/>
    <w:rsid w:val="00402032"/>
    <w:rsid w:val="00402A7E"/>
    <w:rsid w:val="00402C75"/>
    <w:rsid w:val="0040349E"/>
    <w:rsid w:val="00404C20"/>
    <w:rsid w:val="0040602F"/>
    <w:rsid w:val="00406371"/>
    <w:rsid w:val="0040643B"/>
    <w:rsid w:val="00406501"/>
    <w:rsid w:val="004073FD"/>
    <w:rsid w:val="00410804"/>
    <w:rsid w:val="00410BED"/>
    <w:rsid w:val="00411F4E"/>
    <w:rsid w:val="0041220B"/>
    <w:rsid w:val="00412A79"/>
    <w:rsid w:val="0041315F"/>
    <w:rsid w:val="0041453C"/>
    <w:rsid w:val="00414D1E"/>
    <w:rsid w:val="00415614"/>
    <w:rsid w:val="00415682"/>
    <w:rsid w:val="00415826"/>
    <w:rsid w:val="00415EDA"/>
    <w:rsid w:val="004161B9"/>
    <w:rsid w:val="00416218"/>
    <w:rsid w:val="00416E8B"/>
    <w:rsid w:val="00417238"/>
    <w:rsid w:val="00417943"/>
    <w:rsid w:val="00417ED7"/>
    <w:rsid w:val="004202D3"/>
    <w:rsid w:val="004212A6"/>
    <w:rsid w:val="00421BB8"/>
    <w:rsid w:val="00422171"/>
    <w:rsid w:val="004221E2"/>
    <w:rsid w:val="00422262"/>
    <w:rsid w:val="00422C59"/>
    <w:rsid w:val="00422DE4"/>
    <w:rsid w:val="00423A00"/>
    <w:rsid w:val="004249AB"/>
    <w:rsid w:val="00424B1E"/>
    <w:rsid w:val="00426B90"/>
    <w:rsid w:val="004304FE"/>
    <w:rsid w:val="00430A41"/>
    <w:rsid w:val="00431917"/>
    <w:rsid w:val="00432703"/>
    <w:rsid w:val="00435774"/>
    <w:rsid w:val="00436756"/>
    <w:rsid w:val="004369AA"/>
    <w:rsid w:val="00437347"/>
    <w:rsid w:val="004376F0"/>
    <w:rsid w:val="00437805"/>
    <w:rsid w:val="0044060A"/>
    <w:rsid w:val="00440641"/>
    <w:rsid w:val="00440657"/>
    <w:rsid w:val="00441A0C"/>
    <w:rsid w:val="004420AC"/>
    <w:rsid w:val="00443186"/>
    <w:rsid w:val="0044351A"/>
    <w:rsid w:val="004438A8"/>
    <w:rsid w:val="00443E9A"/>
    <w:rsid w:val="004448F8"/>
    <w:rsid w:val="00444B6F"/>
    <w:rsid w:val="00444E6E"/>
    <w:rsid w:val="00445382"/>
    <w:rsid w:val="00445B64"/>
    <w:rsid w:val="004461FD"/>
    <w:rsid w:val="004462ED"/>
    <w:rsid w:val="00450D37"/>
    <w:rsid w:val="00451014"/>
    <w:rsid w:val="004518A8"/>
    <w:rsid w:val="00451B06"/>
    <w:rsid w:val="00451B32"/>
    <w:rsid w:val="0045251F"/>
    <w:rsid w:val="00452547"/>
    <w:rsid w:val="00452A7F"/>
    <w:rsid w:val="00452BC1"/>
    <w:rsid w:val="00453513"/>
    <w:rsid w:val="00454BA9"/>
    <w:rsid w:val="00454C5F"/>
    <w:rsid w:val="004553D7"/>
    <w:rsid w:val="00455D3F"/>
    <w:rsid w:val="00456514"/>
    <w:rsid w:val="0045681F"/>
    <w:rsid w:val="00456994"/>
    <w:rsid w:val="00457535"/>
    <w:rsid w:val="00457907"/>
    <w:rsid w:val="0046007D"/>
    <w:rsid w:val="00460440"/>
    <w:rsid w:val="004604A2"/>
    <w:rsid w:val="00460857"/>
    <w:rsid w:val="004619AC"/>
    <w:rsid w:val="00461BD0"/>
    <w:rsid w:val="004629EE"/>
    <w:rsid w:val="004632FD"/>
    <w:rsid w:val="00463568"/>
    <w:rsid w:val="00463F53"/>
    <w:rsid w:val="0046402A"/>
    <w:rsid w:val="0046509A"/>
    <w:rsid w:val="004656E8"/>
    <w:rsid w:val="004657CD"/>
    <w:rsid w:val="00465F96"/>
    <w:rsid w:val="0046604D"/>
    <w:rsid w:val="00466314"/>
    <w:rsid w:val="00466D0C"/>
    <w:rsid w:val="00467583"/>
    <w:rsid w:val="00470288"/>
    <w:rsid w:val="00470D2E"/>
    <w:rsid w:val="00470E25"/>
    <w:rsid w:val="0047146A"/>
    <w:rsid w:val="004724DE"/>
    <w:rsid w:val="004729CC"/>
    <w:rsid w:val="004732F0"/>
    <w:rsid w:val="0047451A"/>
    <w:rsid w:val="004748A3"/>
    <w:rsid w:val="004758BD"/>
    <w:rsid w:val="0047645E"/>
    <w:rsid w:val="00476628"/>
    <w:rsid w:val="004767A9"/>
    <w:rsid w:val="004820C4"/>
    <w:rsid w:val="004827EA"/>
    <w:rsid w:val="00483E6D"/>
    <w:rsid w:val="004842A5"/>
    <w:rsid w:val="00484491"/>
    <w:rsid w:val="004852BF"/>
    <w:rsid w:val="00485C25"/>
    <w:rsid w:val="00485F63"/>
    <w:rsid w:val="00485FF5"/>
    <w:rsid w:val="0048656D"/>
    <w:rsid w:val="00486B4A"/>
    <w:rsid w:val="00486C77"/>
    <w:rsid w:val="0048705E"/>
    <w:rsid w:val="0049021D"/>
    <w:rsid w:val="0049035D"/>
    <w:rsid w:val="004907D8"/>
    <w:rsid w:val="00491559"/>
    <w:rsid w:val="0049220E"/>
    <w:rsid w:val="0049286E"/>
    <w:rsid w:val="00494231"/>
    <w:rsid w:val="0049450D"/>
    <w:rsid w:val="00494EE3"/>
    <w:rsid w:val="00496240"/>
    <w:rsid w:val="004962BF"/>
    <w:rsid w:val="004962E9"/>
    <w:rsid w:val="004969BC"/>
    <w:rsid w:val="0049726C"/>
    <w:rsid w:val="004A046D"/>
    <w:rsid w:val="004A0F7A"/>
    <w:rsid w:val="004A1E86"/>
    <w:rsid w:val="004A217D"/>
    <w:rsid w:val="004A2B07"/>
    <w:rsid w:val="004A362D"/>
    <w:rsid w:val="004A4AE8"/>
    <w:rsid w:val="004A4BD4"/>
    <w:rsid w:val="004A54CE"/>
    <w:rsid w:val="004A5BA2"/>
    <w:rsid w:val="004A5D26"/>
    <w:rsid w:val="004A68D7"/>
    <w:rsid w:val="004A7FDB"/>
    <w:rsid w:val="004B016B"/>
    <w:rsid w:val="004B08A5"/>
    <w:rsid w:val="004B0EF3"/>
    <w:rsid w:val="004B2475"/>
    <w:rsid w:val="004B2A04"/>
    <w:rsid w:val="004B326A"/>
    <w:rsid w:val="004B398A"/>
    <w:rsid w:val="004B3F0D"/>
    <w:rsid w:val="004B59D8"/>
    <w:rsid w:val="004B6835"/>
    <w:rsid w:val="004B6BCE"/>
    <w:rsid w:val="004B6CD4"/>
    <w:rsid w:val="004B713D"/>
    <w:rsid w:val="004B7C34"/>
    <w:rsid w:val="004C0B52"/>
    <w:rsid w:val="004C1CBE"/>
    <w:rsid w:val="004C23BF"/>
    <w:rsid w:val="004C31C6"/>
    <w:rsid w:val="004C3571"/>
    <w:rsid w:val="004C3AA8"/>
    <w:rsid w:val="004C4A80"/>
    <w:rsid w:val="004C57F9"/>
    <w:rsid w:val="004C642E"/>
    <w:rsid w:val="004C64A5"/>
    <w:rsid w:val="004C67F4"/>
    <w:rsid w:val="004C72A4"/>
    <w:rsid w:val="004D023E"/>
    <w:rsid w:val="004D074B"/>
    <w:rsid w:val="004D1615"/>
    <w:rsid w:val="004D18BF"/>
    <w:rsid w:val="004D1949"/>
    <w:rsid w:val="004D27D7"/>
    <w:rsid w:val="004D2A77"/>
    <w:rsid w:val="004D315B"/>
    <w:rsid w:val="004D3ABE"/>
    <w:rsid w:val="004D4695"/>
    <w:rsid w:val="004D4711"/>
    <w:rsid w:val="004D51EC"/>
    <w:rsid w:val="004D6604"/>
    <w:rsid w:val="004D66D6"/>
    <w:rsid w:val="004E006A"/>
    <w:rsid w:val="004E00EA"/>
    <w:rsid w:val="004E0B26"/>
    <w:rsid w:val="004E22BB"/>
    <w:rsid w:val="004E236D"/>
    <w:rsid w:val="004E2D9B"/>
    <w:rsid w:val="004E3946"/>
    <w:rsid w:val="004E417D"/>
    <w:rsid w:val="004E4819"/>
    <w:rsid w:val="004E4D41"/>
    <w:rsid w:val="004E4D5A"/>
    <w:rsid w:val="004E55D3"/>
    <w:rsid w:val="004E686F"/>
    <w:rsid w:val="004F1271"/>
    <w:rsid w:val="004F1ED4"/>
    <w:rsid w:val="004F1F65"/>
    <w:rsid w:val="004F4117"/>
    <w:rsid w:val="004F41DD"/>
    <w:rsid w:val="004F51FC"/>
    <w:rsid w:val="004F5E91"/>
    <w:rsid w:val="004F5FA9"/>
    <w:rsid w:val="004F651B"/>
    <w:rsid w:val="004F67F6"/>
    <w:rsid w:val="004F7012"/>
    <w:rsid w:val="004F7013"/>
    <w:rsid w:val="00500376"/>
    <w:rsid w:val="00500625"/>
    <w:rsid w:val="00500DF8"/>
    <w:rsid w:val="00501088"/>
    <w:rsid w:val="00501209"/>
    <w:rsid w:val="005024A7"/>
    <w:rsid w:val="0050272A"/>
    <w:rsid w:val="00502AF1"/>
    <w:rsid w:val="0050339D"/>
    <w:rsid w:val="00504617"/>
    <w:rsid w:val="005046D5"/>
    <w:rsid w:val="00505797"/>
    <w:rsid w:val="00506030"/>
    <w:rsid w:val="00506B66"/>
    <w:rsid w:val="00507146"/>
    <w:rsid w:val="005073F2"/>
    <w:rsid w:val="00507C3A"/>
    <w:rsid w:val="00510D1E"/>
    <w:rsid w:val="005110A1"/>
    <w:rsid w:val="005112E2"/>
    <w:rsid w:val="00511592"/>
    <w:rsid w:val="005117AC"/>
    <w:rsid w:val="00512ACA"/>
    <w:rsid w:val="0051339A"/>
    <w:rsid w:val="00513CE9"/>
    <w:rsid w:val="005143F0"/>
    <w:rsid w:val="005150A6"/>
    <w:rsid w:val="00515CF8"/>
    <w:rsid w:val="005164C1"/>
    <w:rsid w:val="00517C65"/>
    <w:rsid w:val="00517F63"/>
    <w:rsid w:val="005209AA"/>
    <w:rsid w:val="00520C96"/>
    <w:rsid w:val="00521451"/>
    <w:rsid w:val="005215B1"/>
    <w:rsid w:val="00521788"/>
    <w:rsid w:val="00521E5C"/>
    <w:rsid w:val="0052226E"/>
    <w:rsid w:val="00522338"/>
    <w:rsid w:val="00522C36"/>
    <w:rsid w:val="0052419C"/>
    <w:rsid w:val="005247CF"/>
    <w:rsid w:val="00524874"/>
    <w:rsid w:val="0052635D"/>
    <w:rsid w:val="00526FFF"/>
    <w:rsid w:val="0053060B"/>
    <w:rsid w:val="005325BE"/>
    <w:rsid w:val="00533538"/>
    <w:rsid w:val="005338B0"/>
    <w:rsid w:val="00534302"/>
    <w:rsid w:val="00534D50"/>
    <w:rsid w:val="00535F9B"/>
    <w:rsid w:val="0053726D"/>
    <w:rsid w:val="005378F4"/>
    <w:rsid w:val="00537D49"/>
    <w:rsid w:val="00540E2F"/>
    <w:rsid w:val="00541A95"/>
    <w:rsid w:val="00541D34"/>
    <w:rsid w:val="005427BA"/>
    <w:rsid w:val="00542A9A"/>
    <w:rsid w:val="005445B9"/>
    <w:rsid w:val="00544B59"/>
    <w:rsid w:val="00544C72"/>
    <w:rsid w:val="0054636F"/>
    <w:rsid w:val="00546582"/>
    <w:rsid w:val="005469E6"/>
    <w:rsid w:val="005472B5"/>
    <w:rsid w:val="00551510"/>
    <w:rsid w:val="00551DA2"/>
    <w:rsid w:val="00552CBF"/>
    <w:rsid w:val="00552DF4"/>
    <w:rsid w:val="005537E2"/>
    <w:rsid w:val="005538D1"/>
    <w:rsid w:val="00553FA9"/>
    <w:rsid w:val="005545E3"/>
    <w:rsid w:val="00554B4F"/>
    <w:rsid w:val="00554DBD"/>
    <w:rsid w:val="0055566E"/>
    <w:rsid w:val="00555EF9"/>
    <w:rsid w:val="005570D4"/>
    <w:rsid w:val="005577E2"/>
    <w:rsid w:val="00557AE9"/>
    <w:rsid w:val="005603D1"/>
    <w:rsid w:val="00560434"/>
    <w:rsid w:val="005617A2"/>
    <w:rsid w:val="005627DE"/>
    <w:rsid w:val="005629E6"/>
    <w:rsid w:val="00563988"/>
    <w:rsid w:val="00564805"/>
    <w:rsid w:val="00565B8E"/>
    <w:rsid w:val="00566002"/>
    <w:rsid w:val="0056644A"/>
    <w:rsid w:val="005665E7"/>
    <w:rsid w:val="00567C16"/>
    <w:rsid w:val="005702BC"/>
    <w:rsid w:val="005706AB"/>
    <w:rsid w:val="005710B8"/>
    <w:rsid w:val="005711B6"/>
    <w:rsid w:val="00572DEF"/>
    <w:rsid w:val="0057328F"/>
    <w:rsid w:val="005732DC"/>
    <w:rsid w:val="005738BC"/>
    <w:rsid w:val="005742BA"/>
    <w:rsid w:val="005743C0"/>
    <w:rsid w:val="005759CA"/>
    <w:rsid w:val="00575E73"/>
    <w:rsid w:val="00576481"/>
    <w:rsid w:val="00576BFA"/>
    <w:rsid w:val="00576C07"/>
    <w:rsid w:val="00580F4B"/>
    <w:rsid w:val="00581228"/>
    <w:rsid w:val="00581616"/>
    <w:rsid w:val="00581B03"/>
    <w:rsid w:val="00583775"/>
    <w:rsid w:val="0058398D"/>
    <w:rsid w:val="00583A25"/>
    <w:rsid w:val="00584D86"/>
    <w:rsid w:val="005863CE"/>
    <w:rsid w:val="005866F4"/>
    <w:rsid w:val="00586736"/>
    <w:rsid w:val="00586B5A"/>
    <w:rsid w:val="00587271"/>
    <w:rsid w:val="0059022A"/>
    <w:rsid w:val="00590BC6"/>
    <w:rsid w:val="005917B3"/>
    <w:rsid w:val="00592837"/>
    <w:rsid w:val="005931BA"/>
    <w:rsid w:val="0059372B"/>
    <w:rsid w:val="00593BBE"/>
    <w:rsid w:val="00593CAD"/>
    <w:rsid w:val="00593D63"/>
    <w:rsid w:val="00594443"/>
    <w:rsid w:val="005944A5"/>
    <w:rsid w:val="005952AA"/>
    <w:rsid w:val="00595567"/>
    <w:rsid w:val="00595A5E"/>
    <w:rsid w:val="00595B9D"/>
    <w:rsid w:val="00597733"/>
    <w:rsid w:val="00597BBC"/>
    <w:rsid w:val="00597BF4"/>
    <w:rsid w:val="00597F97"/>
    <w:rsid w:val="005A0AF5"/>
    <w:rsid w:val="005A0D4F"/>
    <w:rsid w:val="005A126A"/>
    <w:rsid w:val="005A1BCD"/>
    <w:rsid w:val="005A209B"/>
    <w:rsid w:val="005A2294"/>
    <w:rsid w:val="005A3B62"/>
    <w:rsid w:val="005A48E8"/>
    <w:rsid w:val="005A4903"/>
    <w:rsid w:val="005A4FF0"/>
    <w:rsid w:val="005A5CB8"/>
    <w:rsid w:val="005A65C3"/>
    <w:rsid w:val="005A6C34"/>
    <w:rsid w:val="005A6D21"/>
    <w:rsid w:val="005A6DCD"/>
    <w:rsid w:val="005A6EA3"/>
    <w:rsid w:val="005A7126"/>
    <w:rsid w:val="005A7271"/>
    <w:rsid w:val="005B19EF"/>
    <w:rsid w:val="005B1A5F"/>
    <w:rsid w:val="005B1D73"/>
    <w:rsid w:val="005B3224"/>
    <w:rsid w:val="005B3406"/>
    <w:rsid w:val="005B3A14"/>
    <w:rsid w:val="005B580C"/>
    <w:rsid w:val="005B597A"/>
    <w:rsid w:val="005B5ED2"/>
    <w:rsid w:val="005B62EC"/>
    <w:rsid w:val="005B6324"/>
    <w:rsid w:val="005B71E9"/>
    <w:rsid w:val="005B722A"/>
    <w:rsid w:val="005B74D8"/>
    <w:rsid w:val="005B7EE4"/>
    <w:rsid w:val="005C10FD"/>
    <w:rsid w:val="005C387B"/>
    <w:rsid w:val="005C3D23"/>
    <w:rsid w:val="005C426E"/>
    <w:rsid w:val="005C42CA"/>
    <w:rsid w:val="005C53E3"/>
    <w:rsid w:val="005C58B5"/>
    <w:rsid w:val="005C64B7"/>
    <w:rsid w:val="005C7061"/>
    <w:rsid w:val="005C71FB"/>
    <w:rsid w:val="005C7628"/>
    <w:rsid w:val="005D09D1"/>
    <w:rsid w:val="005D1291"/>
    <w:rsid w:val="005D28C5"/>
    <w:rsid w:val="005D30DC"/>
    <w:rsid w:val="005D333B"/>
    <w:rsid w:val="005D3574"/>
    <w:rsid w:val="005D4EBD"/>
    <w:rsid w:val="005D549B"/>
    <w:rsid w:val="005D559F"/>
    <w:rsid w:val="005D57FD"/>
    <w:rsid w:val="005D5818"/>
    <w:rsid w:val="005D5C98"/>
    <w:rsid w:val="005D6B99"/>
    <w:rsid w:val="005D738F"/>
    <w:rsid w:val="005D77E5"/>
    <w:rsid w:val="005E0C95"/>
    <w:rsid w:val="005E16C3"/>
    <w:rsid w:val="005E241E"/>
    <w:rsid w:val="005E2ABF"/>
    <w:rsid w:val="005E2B1A"/>
    <w:rsid w:val="005E48B3"/>
    <w:rsid w:val="005E4E61"/>
    <w:rsid w:val="005E4F1F"/>
    <w:rsid w:val="005E4F81"/>
    <w:rsid w:val="005E5628"/>
    <w:rsid w:val="005E59C2"/>
    <w:rsid w:val="005E79A8"/>
    <w:rsid w:val="005F0DCA"/>
    <w:rsid w:val="005F110D"/>
    <w:rsid w:val="005F39B9"/>
    <w:rsid w:val="005F4EEA"/>
    <w:rsid w:val="005F51AA"/>
    <w:rsid w:val="005F572B"/>
    <w:rsid w:val="005F5D3A"/>
    <w:rsid w:val="005F648B"/>
    <w:rsid w:val="005F6C15"/>
    <w:rsid w:val="005F70C7"/>
    <w:rsid w:val="006005B3"/>
    <w:rsid w:val="006009F9"/>
    <w:rsid w:val="00601446"/>
    <w:rsid w:val="0060174D"/>
    <w:rsid w:val="00601CF6"/>
    <w:rsid w:val="0060322E"/>
    <w:rsid w:val="006039F9"/>
    <w:rsid w:val="00603C4F"/>
    <w:rsid w:val="00605074"/>
    <w:rsid w:val="0060519A"/>
    <w:rsid w:val="00605453"/>
    <w:rsid w:val="00605B1F"/>
    <w:rsid w:val="00605B26"/>
    <w:rsid w:val="006063CA"/>
    <w:rsid w:val="006071CD"/>
    <w:rsid w:val="00607558"/>
    <w:rsid w:val="006076E4"/>
    <w:rsid w:val="00607CFC"/>
    <w:rsid w:val="00607D11"/>
    <w:rsid w:val="00610252"/>
    <w:rsid w:val="006109CA"/>
    <w:rsid w:val="006113D8"/>
    <w:rsid w:val="00611803"/>
    <w:rsid w:val="00611864"/>
    <w:rsid w:val="00611ABE"/>
    <w:rsid w:val="0061209D"/>
    <w:rsid w:val="00612667"/>
    <w:rsid w:val="00613206"/>
    <w:rsid w:val="00613548"/>
    <w:rsid w:val="00613554"/>
    <w:rsid w:val="006142E8"/>
    <w:rsid w:val="00614325"/>
    <w:rsid w:val="0061445D"/>
    <w:rsid w:val="006206CA"/>
    <w:rsid w:val="00620C90"/>
    <w:rsid w:val="00621A41"/>
    <w:rsid w:val="00621E3E"/>
    <w:rsid w:val="00623368"/>
    <w:rsid w:val="006233BF"/>
    <w:rsid w:val="00623F33"/>
    <w:rsid w:val="00624144"/>
    <w:rsid w:val="0062459D"/>
    <w:rsid w:val="00624A7E"/>
    <w:rsid w:val="00625403"/>
    <w:rsid w:val="00626991"/>
    <w:rsid w:val="0062787E"/>
    <w:rsid w:val="00631831"/>
    <w:rsid w:val="006319F3"/>
    <w:rsid w:val="0063216A"/>
    <w:rsid w:val="00632A7D"/>
    <w:rsid w:val="00632BCE"/>
    <w:rsid w:val="00632D60"/>
    <w:rsid w:val="00632E1D"/>
    <w:rsid w:val="00633A5B"/>
    <w:rsid w:val="0063452B"/>
    <w:rsid w:val="00634D86"/>
    <w:rsid w:val="00635E71"/>
    <w:rsid w:val="006368DB"/>
    <w:rsid w:val="0063753F"/>
    <w:rsid w:val="006379CC"/>
    <w:rsid w:val="00640AD7"/>
    <w:rsid w:val="00640BC9"/>
    <w:rsid w:val="00640F42"/>
    <w:rsid w:val="006422DA"/>
    <w:rsid w:val="00642585"/>
    <w:rsid w:val="00642979"/>
    <w:rsid w:val="00643ABF"/>
    <w:rsid w:val="00643BE9"/>
    <w:rsid w:val="00643DDD"/>
    <w:rsid w:val="00644760"/>
    <w:rsid w:val="00644CED"/>
    <w:rsid w:val="00645503"/>
    <w:rsid w:val="00645A8C"/>
    <w:rsid w:val="00645E73"/>
    <w:rsid w:val="0064699C"/>
    <w:rsid w:val="0065084E"/>
    <w:rsid w:val="00651377"/>
    <w:rsid w:val="00651AB6"/>
    <w:rsid w:val="00651D96"/>
    <w:rsid w:val="00652584"/>
    <w:rsid w:val="00652D72"/>
    <w:rsid w:val="00653B85"/>
    <w:rsid w:val="00653CD3"/>
    <w:rsid w:val="00654080"/>
    <w:rsid w:val="006540DA"/>
    <w:rsid w:val="00654652"/>
    <w:rsid w:val="0065474C"/>
    <w:rsid w:val="006560DF"/>
    <w:rsid w:val="0065728A"/>
    <w:rsid w:val="00660310"/>
    <w:rsid w:val="00660961"/>
    <w:rsid w:val="006612C5"/>
    <w:rsid w:val="00663386"/>
    <w:rsid w:val="00663771"/>
    <w:rsid w:val="00664D16"/>
    <w:rsid w:val="00665063"/>
    <w:rsid w:val="006661C9"/>
    <w:rsid w:val="0066672D"/>
    <w:rsid w:val="00667F44"/>
    <w:rsid w:val="006703D0"/>
    <w:rsid w:val="00670965"/>
    <w:rsid w:val="00670C1E"/>
    <w:rsid w:val="006715BF"/>
    <w:rsid w:val="00671D22"/>
    <w:rsid w:val="00673AD2"/>
    <w:rsid w:val="006742F2"/>
    <w:rsid w:val="006745A9"/>
    <w:rsid w:val="00674B93"/>
    <w:rsid w:val="006777D9"/>
    <w:rsid w:val="0068191D"/>
    <w:rsid w:val="00681DBE"/>
    <w:rsid w:val="006835D1"/>
    <w:rsid w:val="00683DB2"/>
    <w:rsid w:val="006852D2"/>
    <w:rsid w:val="00685383"/>
    <w:rsid w:val="00685B03"/>
    <w:rsid w:val="0068767A"/>
    <w:rsid w:val="006908BF"/>
    <w:rsid w:val="006921C1"/>
    <w:rsid w:val="006923A7"/>
    <w:rsid w:val="00692891"/>
    <w:rsid w:val="006931AB"/>
    <w:rsid w:val="00693C4D"/>
    <w:rsid w:val="00695591"/>
    <w:rsid w:val="006961A8"/>
    <w:rsid w:val="006972EE"/>
    <w:rsid w:val="00697314"/>
    <w:rsid w:val="00697CD4"/>
    <w:rsid w:val="006A07B6"/>
    <w:rsid w:val="006A105A"/>
    <w:rsid w:val="006A1171"/>
    <w:rsid w:val="006A11B4"/>
    <w:rsid w:val="006A2AC0"/>
    <w:rsid w:val="006A2D27"/>
    <w:rsid w:val="006A2FCB"/>
    <w:rsid w:val="006A41B4"/>
    <w:rsid w:val="006A42DF"/>
    <w:rsid w:val="006A45E6"/>
    <w:rsid w:val="006A4D63"/>
    <w:rsid w:val="006A4DFF"/>
    <w:rsid w:val="006A55C2"/>
    <w:rsid w:val="006A5B2D"/>
    <w:rsid w:val="006A660C"/>
    <w:rsid w:val="006A66B2"/>
    <w:rsid w:val="006A6CB3"/>
    <w:rsid w:val="006B0308"/>
    <w:rsid w:val="006B12CC"/>
    <w:rsid w:val="006B1504"/>
    <w:rsid w:val="006B15EC"/>
    <w:rsid w:val="006B1EB0"/>
    <w:rsid w:val="006B291A"/>
    <w:rsid w:val="006B2B43"/>
    <w:rsid w:val="006B3068"/>
    <w:rsid w:val="006B32DB"/>
    <w:rsid w:val="006B346B"/>
    <w:rsid w:val="006B3BE6"/>
    <w:rsid w:val="006B441A"/>
    <w:rsid w:val="006B53D1"/>
    <w:rsid w:val="006B5549"/>
    <w:rsid w:val="006B5B52"/>
    <w:rsid w:val="006B5EC5"/>
    <w:rsid w:val="006B679B"/>
    <w:rsid w:val="006B703B"/>
    <w:rsid w:val="006B75B2"/>
    <w:rsid w:val="006C06E5"/>
    <w:rsid w:val="006C0D02"/>
    <w:rsid w:val="006C13D8"/>
    <w:rsid w:val="006C15E4"/>
    <w:rsid w:val="006C1BED"/>
    <w:rsid w:val="006C2638"/>
    <w:rsid w:val="006C267F"/>
    <w:rsid w:val="006C2CB3"/>
    <w:rsid w:val="006C4E11"/>
    <w:rsid w:val="006C567B"/>
    <w:rsid w:val="006C608A"/>
    <w:rsid w:val="006C670D"/>
    <w:rsid w:val="006C6753"/>
    <w:rsid w:val="006C75D8"/>
    <w:rsid w:val="006C7C5F"/>
    <w:rsid w:val="006C7E94"/>
    <w:rsid w:val="006D0D07"/>
    <w:rsid w:val="006D1377"/>
    <w:rsid w:val="006D13AC"/>
    <w:rsid w:val="006D1A6C"/>
    <w:rsid w:val="006D1EB9"/>
    <w:rsid w:val="006D2117"/>
    <w:rsid w:val="006D232C"/>
    <w:rsid w:val="006D28C7"/>
    <w:rsid w:val="006D40C4"/>
    <w:rsid w:val="006D43CE"/>
    <w:rsid w:val="006D485F"/>
    <w:rsid w:val="006D4BC3"/>
    <w:rsid w:val="006D4CCF"/>
    <w:rsid w:val="006D643C"/>
    <w:rsid w:val="006D7048"/>
    <w:rsid w:val="006D71A4"/>
    <w:rsid w:val="006E0919"/>
    <w:rsid w:val="006E2811"/>
    <w:rsid w:val="006E3C0C"/>
    <w:rsid w:val="006E487E"/>
    <w:rsid w:val="006E53FC"/>
    <w:rsid w:val="006E607B"/>
    <w:rsid w:val="006E77F3"/>
    <w:rsid w:val="006F0497"/>
    <w:rsid w:val="006F067D"/>
    <w:rsid w:val="006F0F03"/>
    <w:rsid w:val="006F1A4A"/>
    <w:rsid w:val="006F1CE0"/>
    <w:rsid w:val="006F2DFF"/>
    <w:rsid w:val="006F35EC"/>
    <w:rsid w:val="006F38E0"/>
    <w:rsid w:val="006F41F1"/>
    <w:rsid w:val="006F4763"/>
    <w:rsid w:val="006F5756"/>
    <w:rsid w:val="006F5D93"/>
    <w:rsid w:val="006F6C5D"/>
    <w:rsid w:val="006F6D14"/>
    <w:rsid w:val="006F6DA0"/>
    <w:rsid w:val="006F6EF7"/>
    <w:rsid w:val="006F7B86"/>
    <w:rsid w:val="006F7EED"/>
    <w:rsid w:val="00700B88"/>
    <w:rsid w:val="00701805"/>
    <w:rsid w:val="007022E8"/>
    <w:rsid w:val="00702753"/>
    <w:rsid w:val="00702EA1"/>
    <w:rsid w:val="00703312"/>
    <w:rsid w:val="00704FE0"/>
    <w:rsid w:val="00705076"/>
    <w:rsid w:val="00705354"/>
    <w:rsid w:val="00705E43"/>
    <w:rsid w:val="00706984"/>
    <w:rsid w:val="00707B36"/>
    <w:rsid w:val="00707B68"/>
    <w:rsid w:val="00710860"/>
    <w:rsid w:val="00710BC6"/>
    <w:rsid w:val="00710E8E"/>
    <w:rsid w:val="0071518B"/>
    <w:rsid w:val="00715806"/>
    <w:rsid w:val="007169CD"/>
    <w:rsid w:val="007179C8"/>
    <w:rsid w:val="00717BEB"/>
    <w:rsid w:val="007208E3"/>
    <w:rsid w:val="00720AA7"/>
    <w:rsid w:val="00722331"/>
    <w:rsid w:val="00722375"/>
    <w:rsid w:val="007227DB"/>
    <w:rsid w:val="00722887"/>
    <w:rsid w:val="00722B4B"/>
    <w:rsid w:val="00723D0D"/>
    <w:rsid w:val="00723F57"/>
    <w:rsid w:val="00724FF0"/>
    <w:rsid w:val="0072502B"/>
    <w:rsid w:val="007254CF"/>
    <w:rsid w:val="00725A43"/>
    <w:rsid w:val="00725D76"/>
    <w:rsid w:val="00726AA8"/>
    <w:rsid w:val="00726AAB"/>
    <w:rsid w:val="00726F75"/>
    <w:rsid w:val="007277DE"/>
    <w:rsid w:val="0073015A"/>
    <w:rsid w:val="007305F2"/>
    <w:rsid w:val="00730CC3"/>
    <w:rsid w:val="007310C8"/>
    <w:rsid w:val="007325C1"/>
    <w:rsid w:val="007330DD"/>
    <w:rsid w:val="00734315"/>
    <w:rsid w:val="007345E8"/>
    <w:rsid w:val="0073513F"/>
    <w:rsid w:val="0073572F"/>
    <w:rsid w:val="00735733"/>
    <w:rsid w:val="00735A64"/>
    <w:rsid w:val="00735C98"/>
    <w:rsid w:val="00737082"/>
    <w:rsid w:val="00737187"/>
    <w:rsid w:val="007376F2"/>
    <w:rsid w:val="00737C56"/>
    <w:rsid w:val="00737E0E"/>
    <w:rsid w:val="007403A9"/>
    <w:rsid w:val="007408A7"/>
    <w:rsid w:val="00740CCE"/>
    <w:rsid w:val="00740D60"/>
    <w:rsid w:val="00741031"/>
    <w:rsid w:val="00742014"/>
    <w:rsid w:val="0074221B"/>
    <w:rsid w:val="007424A5"/>
    <w:rsid w:val="00742B17"/>
    <w:rsid w:val="007436C4"/>
    <w:rsid w:val="00744C60"/>
    <w:rsid w:val="00746315"/>
    <w:rsid w:val="0074640B"/>
    <w:rsid w:val="00746D6A"/>
    <w:rsid w:val="00747E7D"/>
    <w:rsid w:val="007501C0"/>
    <w:rsid w:val="007507E1"/>
    <w:rsid w:val="00752A62"/>
    <w:rsid w:val="00752C67"/>
    <w:rsid w:val="00752CC8"/>
    <w:rsid w:val="00754187"/>
    <w:rsid w:val="00754EBF"/>
    <w:rsid w:val="00756628"/>
    <w:rsid w:val="00756EFE"/>
    <w:rsid w:val="00756F47"/>
    <w:rsid w:val="007573E9"/>
    <w:rsid w:val="00757C61"/>
    <w:rsid w:val="007602AD"/>
    <w:rsid w:val="00760921"/>
    <w:rsid w:val="00761E54"/>
    <w:rsid w:val="007622B8"/>
    <w:rsid w:val="007630A5"/>
    <w:rsid w:val="007637B4"/>
    <w:rsid w:val="00763CEA"/>
    <w:rsid w:val="0076532E"/>
    <w:rsid w:val="007663F0"/>
    <w:rsid w:val="007667B8"/>
    <w:rsid w:val="00766B9A"/>
    <w:rsid w:val="0076737D"/>
    <w:rsid w:val="00767B86"/>
    <w:rsid w:val="00767F62"/>
    <w:rsid w:val="0077124B"/>
    <w:rsid w:val="00771374"/>
    <w:rsid w:val="00771E74"/>
    <w:rsid w:val="00771FB9"/>
    <w:rsid w:val="00772CD7"/>
    <w:rsid w:val="00773B3A"/>
    <w:rsid w:val="00773E43"/>
    <w:rsid w:val="00774400"/>
    <w:rsid w:val="00774B0F"/>
    <w:rsid w:val="007753EC"/>
    <w:rsid w:val="0077566B"/>
    <w:rsid w:val="00775849"/>
    <w:rsid w:val="007759B3"/>
    <w:rsid w:val="0077617E"/>
    <w:rsid w:val="00776466"/>
    <w:rsid w:val="007769C7"/>
    <w:rsid w:val="00776E91"/>
    <w:rsid w:val="00777DDB"/>
    <w:rsid w:val="007813A3"/>
    <w:rsid w:val="0078196D"/>
    <w:rsid w:val="007827F6"/>
    <w:rsid w:val="007828EF"/>
    <w:rsid w:val="00783298"/>
    <w:rsid w:val="00783481"/>
    <w:rsid w:val="00783729"/>
    <w:rsid w:val="007839E4"/>
    <w:rsid w:val="00784508"/>
    <w:rsid w:val="0078653C"/>
    <w:rsid w:val="0079026C"/>
    <w:rsid w:val="00790B2B"/>
    <w:rsid w:val="00791005"/>
    <w:rsid w:val="00791671"/>
    <w:rsid w:val="0079185C"/>
    <w:rsid w:val="00791FB0"/>
    <w:rsid w:val="007938A6"/>
    <w:rsid w:val="00794352"/>
    <w:rsid w:val="00794C0C"/>
    <w:rsid w:val="007950CE"/>
    <w:rsid w:val="00795595"/>
    <w:rsid w:val="007955A6"/>
    <w:rsid w:val="00795922"/>
    <w:rsid w:val="00795CC8"/>
    <w:rsid w:val="00795DC1"/>
    <w:rsid w:val="00795ECA"/>
    <w:rsid w:val="0079675C"/>
    <w:rsid w:val="007A0EC2"/>
    <w:rsid w:val="007A2648"/>
    <w:rsid w:val="007A2CA9"/>
    <w:rsid w:val="007A49A4"/>
    <w:rsid w:val="007A5175"/>
    <w:rsid w:val="007A7B38"/>
    <w:rsid w:val="007B0A9B"/>
    <w:rsid w:val="007B12D0"/>
    <w:rsid w:val="007B1989"/>
    <w:rsid w:val="007B3961"/>
    <w:rsid w:val="007B3B66"/>
    <w:rsid w:val="007B4A29"/>
    <w:rsid w:val="007B5F59"/>
    <w:rsid w:val="007B697C"/>
    <w:rsid w:val="007B76E5"/>
    <w:rsid w:val="007C0BF6"/>
    <w:rsid w:val="007C2EEA"/>
    <w:rsid w:val="007C346D"/>
    <w:rsid w:val="007C4108"/>
    <w:rsid w:val="007C57B7"/>
    <w:rsid w:val="007C5F35"/>
    <w:rsid w:val="007C6090"/>
    <w:rsid w:val="007C61CD"/>
    <w:rsid w:val="007C6890"/>
    <w:rsid w:val="007D029C"/>
    <w:rsid w:val="007D0D53"/>
    <w:rsid w:val="007D10FF"/>
    <w:rsid w:val="007D1327"/>
    <w:rsid w:val="007D2F23"/>
    <w:rsid w:val="007D42FC"/>
    <w:rsid w:val="007D48A2"/>
    <w:rsid w:val="007D5B13"/>
    <w:rsid w:val="007D637F"/>
    <w:rsid w:val="007D6702"/>
    <w:rsid w:val="007D7BEA"/>
    <w:rsid w:val="007D7EAC"/>
    <w:rsid w:val="007E09B6"/>
    <w:rsid w:val="007E0D50"/>
    <w:rsid w:val="007E0F0C"/>
    <w:rsid w:val="007E0F8E"/>
    <w:rsid w:val="007E113B"/>
    <w:rsid w:val="007E1F5F"/>
    <w:rsid w:val="007E38BE"/>
    <w:rsid w:val="007E4591"/>
    <w:rsid w:val="007E5DC1"/>
    <w:rsid w:val="007E6A83"/>
    <w:rsid w:val="007E72CB"/>
    <w:rsid w:val="007E7818"/>
    <w:rsid w:val="007E7F94"/>
    <w:rsid w:val="007F0123"/>
    <w:rsid w:val="007F07F7"/>
    <w:rsid w:val="007F1C16"/>
    <w:rsid w:val="007F1C1B"/>
    <w:rsid w:val="007F1FD4"/>
    <w:rsid w:val="007F3D28"/>
    <w:rsid w:val="007F3FDE"/>
    <w:rsid w:val="007F3FEC"/>
    <w:rsid w:val="007F4523"/>
    <w:rsid w:val="007F4A8C"/>
    <w:rsid w:val="007F4E38"/>
    <w:rsid w:val="007F52C1"/>
    <w:rsid w:val="007F5364"/>
    <w:rsid w:val="007F69B6"/>
    <w:rsid w:val="007F6C2B"/>
    <w:rsid w:val="007F6E92"/>
    <w:rsid w:val="007F7372"/>
    <w:rsid w:val="007F7588"/>
    <w:rsid w:val="00801DF9"/>
    <w:rsid w:val="00802CDF"/>
    <w:rsid w:val="00803687"/>
    <w:rsid w:val="00803FEF"/>
    <w:rsid w:val="00803FFD"/>
    <w:rsid w:val="00804463"/>
    <w:rsid w:val="00804F48"/>
    <w:rsid w:val="00805996"/>
    <w:rsid w:val="00805CD9"/>
    <w:rsid w:val="00805F56"/>
    <w:rsid w:val="0080627A"/>
    <w:rsid w:val="00807551"/>
    <w:rsid w:val="00807ED2"/>
    <w:rsid w:val="00810022"/>
    <w:rsid w:val="0081007A"/>
    <w:rsid w:val="00810B77"/>
    <w:rsid w:val="00810F9A"/>
    <w:rsid w:val="00811661"/>
    <w:rsid w:val="008117AE"/>
    <w:rsid w:val="00811D0E"/>
    <w:rsid w:val="00812BA7"/>
    <w:rsid w:val="0081419F"/>
    <w:rsid w:val="00814861"/>
    <w:rsid w:val="00816168"/>
    <w:rsid w:val="008169F1"/>
    <w:rsid w:val="00816EF7"/>
    <w:rsid w:val="00817DD7"/>
    <w:rsid w:val="00817EF2"/>
    <w:rsid w:val="00820A1F"/>
    <w:rsid w:val="00820A3A"/>
    <w:rsid w:val="00821127"/>
    <w:rsid w:val="008214BC"/>
    <w:rsid w:val="008229A0"/>
    <w:rsid w:val="00822D52"/>
    <w:rsid w:val="008235A3"/>
    <w:rsid w:val="00825216"/>
    <w:rsid w:val="00825709"/>
    <w:rsid w:val="00825D61"/>
    <w:rsid w:val="00827EFE"/>
    <w:rsid w:val="008306EB"/>
    <w:rsid w:val="00830ECC"/>
    <w:rsid w:val="00831887"/>
    <w:rsid w:val="00831950"/>
    <w:rsid w:val="00831DDB"/>
    <w:rsid w:val="008326C9"/>
    <w:rsid w:val="0083271B"/>
    <w:rsid w:val="00832C86"/>
    <w:rsid w:val="00832CA4"/>
    <w:rsid w:val="0083399A"/>
    <w:rsid w:val="00833F43"/>
    <w:rsid w:val="00835710"/>
    <w:rsid w:val="00835949"/>
    <w:rsid w:val="00835EDA"/>
    <w:rsid w:val="00835F37"/>
    <w:rsid w:val="00836E17"/>
    <w:rsid w:val="00840407"/>
    <w:rsid w:val="00840508"/>
    <w:rsid w:val="00840AA6"/>
    <w:rsid w:val="00840E41"/>
    <w:rsid w:val="00841446"/>
    <w:rsid w:val="00842C90"/>
    <w:rsid w:val="00843387"/>
    <w:rsid w:val="0084378E"/>
    <w:rsid w:val="0084416C"/>
    <w:rsid w:val="00844980"/>
    <w:rsid w:val="00844E41"/>
    <w:rsid w:val="00845158"/>
    <w:rsid w:val="00845225"/>
    <w:rsid w:val="00846F4C"/>
    <w:rsid w:val="00847662"/>
    <w:rsid w:val="00847C80"/>
    <w:rsid w:val="00850184"/>
    <w:rsid w:val="008504DE"/>
    <w:rsid w:val="008510B2"/>
    <w:rsid w:val="00853651"/>
    <w:rsid w:val="00854B58"/>
    <w:rsid w:val="00856A3F"/>
    <w:rsid w:val="0085747D"/>
    <w:rsid w:val="00860A93"/>
    <w:rsid w:val="00860BD7"/>
    <w:rsid w:val="008613DF"/>
    <w:rsid w:val="00862385"/>
    <w:rsid w:val="00864149"/>
    <w:rsid w:val="0086481E"/>
    <w:rsid w:val="00865776"/>
    <w:rsid w:val="00870610"/>
    <w:rsid w:val="00870849"/>
    <w:rsid w:val="00871FE6"/>
    <w:rsid w:val="00872B2B"/>
    <w:rsid w:val="00872B40"/>
    <w:rsid w:val="008738AE"/>
    <w:rsid w:val="00873DEF"/>
    <w:rsid w:val="0087415A"/>
    <w:rsid w:val="00875BF3"/>
    <w:rsid w:val="008815A0"/>
    <w:rsid w:val="008815D9"/>
    <w:rsid w:val="008822A5"/>
    <w:rsid w:val="00884480"/>
    <w:rsid w:val="008848D4"/>
    <w:rsid w:val="00885209"/>
    <w:rsid w:val="0088534F"/>
    <w:rsid w:val="00885FE5"/>
    <w:rsid w:val="0088613C"/>
    <w:rsid w:val="008864FB"/>
    <w:rsid w:val="008866F2"/>
    <w:rsid w:val="00886E2F"/>
    <w:rsid w:val="00886F12"/>
    <w:rsid w:val="0088766A"/>
    <w:rsid w:val="00887C6D"/>
    <w:rsid w:val="00887F34"/>
    <w:rsid w:val="008901F7"/>
    <w:rsid w:val="0089121C"/>
    <w:rsid w:val="00891416"/>
    <w:rsid w:val="00891580"/>
    <w:rsid w:val="008922D5"/>
    <w:rsid w:val="00892848"/>
    <w:rsid w:val="00892B64"/>
    <w:rsid w:val="00893C41"/>
    <w:rsid w:val="0089475E"/>
    <w:rsid w:val="008947D5"/>
    <w:rsid w:val="00895670"/>
    <w:rsid w:val="00895751"/>
    <w:rsid w:val="00896761"/>
    <w:rsid w:val="00897473"/>
    <w:rsid w:val="00897677"/>
    <w:rsid w:val="008A0AE0"/>
    <w:rsid w:val="008A0B53"/>
    <w:rsid w:val="008A282D"/>
    <w:rsid w:val="008A2EF3"/>
    <w:rsid w:val="008A393A"/>
    <w:rsid w:val="008A410B"/>
    <w:rsid w:val="008A48D5"/>
    <w:rsid w:val="008A4D25"/>
    <w:rsid w:val="008A559C"/>
    <w:rsid w:val="008A5A8D"/>
    <w:rsid w:val="008A66ED"/>
    <w:rsid w:val="008A7096"/>
    <w:rsid w:val="008B08B6"/>
    <w:rsid w:val="008B09E9"/>
    <w:rsid w:val="008B133A"/>
    <w:rsid w:val="008B2373"/>
    <w:rsid w:val="008B32FE"/>
    <w:rsid w:val="008B42AF"/>
    <w:rsid w:val="008B42CC"/>
    <w:rsid w:val="008B4772"/>
    <w:rsid w:val="008B4924"/>
    <w:rsid w:val="008B5297"/>
    <w:rsid w:val="008B5736"/>
    <w:rsid w:val="008B5915"/>
    <w:rsid w:val="008B6F4C"/>
    <w:rsid w:val="008B7676"/>
    <w:rsid w:val="008C0A72"/>
    <w:rsid w:val="008C0DBA"/>
    <w:rsid w:val="008C15D4"/>
    <w:rsid w:val="008C19D4"/>
    <w:rsid w:val="008C1AC3"/>
    <w:rsid w:val="008C214E"/>
    <w:rsid w:val="008C2210"/>
    <w:rsid w:val="008C594D"/>
    <w:rsid w:val="008C5A3D"/>
    <w:rsid w:val="008C5BF9"/>
    <w:rsid w:val="008C5C89"/>
    <w:rsid w:val="008C67FB"/>
    <w:rsid w:val="008C6D12"/>
    <w:rsid w:val="008D0A4C"/>
    <w:rsid w:val="008D0BEF"/>
    <w:rsid w:val="008D1399"/>
    <w:rsid w:val="008D15E3"/>
    <w:rsid w:val="008D15F9"/>
    <w:rsid w:val="008D17FA"/>
    <w:rsid w:val="008D1E51"/>
    <w:rsid w:val="008D3B8D"/>
    <w:rsid w:val="008D418C"/>
    <w:rsid w:val="008D4584"/>
    <w:rsid w:val="008D4B45"/>
    <w:rsid w:val="008D4C81"/>
    <w:rsid w:val="008D4CE6"/>
    <w:rsid w:val="008D4FBD"/>
    <w:rsid w:val="008D68BC"/>
    <w:rsid w:val="008D6F71"/>
    <w:rsid w:val="008D73EF"/>
    <w:rsid w:val="008D74A7"/>
    <w:rsid w:val="008D7961"/>
    <w:rsid w:val="008D7B3B"/>
    <w:rsid w:val="008D7F27"/>
    <w:rsid w:val="008E1194"/>
    <w:rsid w:val="008E1CB1"/>
    <w:rsid w:val="008E1F53"/>
    <w:rsid w:val="008E230B"/>
    <w:rsid w:val="008E27C0"/>
    <w:rsid w:val="008E2BBE"/>
    <w:rsid w:val="008E4570"/>
    <w:rsid w:val="008E4682"/>
    <w:rsid w:val="008E6756"/>
    <w:rsid w:val="008E6AF4"/>
    <w:rsid w:val="008E7460"/>
    <w:rsid w:val="008E76B5"/>
    <w:rsid w:val="008E7D08"/>
    <w:rsid w:val="008F0015"/>
    <w:rsid w:val="008F03C5"/>
    <w:rsid w:val="008F0454"/>
    <w:rsid w:val="008F0D84"/>
    <w:rsid w:val="008F0EDB"/>
    <w:rsid w:val="008F1D09"/>
    <w:rsid w:val="008F354E"/>
    <w:rsid w:val="008F3803"/>
    <w:rsid w:val="008F4805"/>
    <w:rsid w:val="008F4C31"/>
    <w:rsid w:val="008F4DAC"/>
    <w:rsid w:val="008F4F8F"/>
    <w:rsid w:val="008F4FB1"/>
    <w:rsid w:val="008F5EFE"/>
    <w:rsid w:val="008F5FAF"/>
    <w:rsid w:val="008F6132"/>
    <w:rsid w:val="008F68A5"/>
    <w:rsid w:val="008F6F3A"/>
    <w:rsid w:val="0090047C"/>
    <w:rsid w:val="0090057B"/>
    <w:rsid w:val="00900DA1"/>
    <w:rsid w:val="00900E4F"/>
    <w:rsid w:val="00900FC7"/>
    <w:rsid w:val="0090137A"/>
    <w:rsid w:val="00901BE4"/>
    <w:rsid w:val="00902E10"/>
    <w:rsid w:val="00902F55"/>
    <w:rsid w:val="00903266"/>
    <w:rsid w:val="00903341"/>
    <w:rsid w:val="00904745"/>
    <w:rsid w:val="00904780"/>
    <w:rsid w:val="00904CF9"/>
    <w:rsid w:val="00905BE5"/>
    <w:rsid w:val="00907435"/>
    <w:rsid w:val="00907A45"/>
    <w:rsid w:val="00907B7E"/>
    <w:rsid w:val="00907E11"/>
    <w:rsid w:val="00910908"/>
    <w:rsid w:val="00911D11"/>
    <w:rsid w:val="009120A3"/>
    <w:rsid w:val="00912339"/>
    <w:rsid w:val="00912545"/>
    <w:rsid w:val="009128CA"/>
    <w:rsid w:val="00912BB8"/>
    <w:rsid w:val="00912F66"/>
    <w:rsid w:val="009137F3"/>
    <w:rsid w:val="00913E61"/>
    <w:rsid w:val="00914242"/>
    <w:rsid w:val="009143C8"/>
    <w:rsid w:val="0091471C"/>
    <w:rsid w:val="00914EE8"/>
    <w:rsid w:val="00915F47"/>
    <w:rsid w:val="009168FA"/>
    <w:rsid w:val="009171D1"/>
    <w:rsid w:val="00917BC5"/>
    <w:rsid w:val="00920EE3"/>
    <w:rsid w:val="009214B0"/>
    <w:rsid w:val="00921EBB"/>
    <w:rsid w:val="00922150"/>
    <w:rsid w:val="00922FB6"/>
    <w:rsid w:val="0092365D"/>
    <w:rsid w:val="00923C07"/>
    <w:rsid w:val="009248F5"/>
    <w:rsid w:val="00925A06"/>
    <w:rsid w:val="00925CC3"/>
    <w:rsid w:val="00926A1C"/>
    <w:rsid w:val="00927AB3"/>
    <w:rsid w:val="009300A9"/>
    <w:rsid w:val="00932331"/>
    <w:rsid w:val="0093282E"/>
    <w:rsid w:val="0093396A"/>
    <w:rsid w:val="00933B06"/>
    <w:rsid w:val="009358EB"/>
    <w:rsid w:val="00935ACD"/>
    <w:rsid w:val="0093690F"/>
    <w:rsid w:val="00936DC2"/>
    <w:rsid w:val="00936F2D"/>
    <w:rsid w:val="009374DD"/>
    <w:rsid w:val="00937616"/>
    <w:rsid w:val="00937C00"/>
    <w:rsid w:val="00937CC6"/>
    <w:rsid w:val="009408BA"/>
    <w:rsid w:val="00940A6C"/>
    <w:rsid w:val="00940B9F"/>
    <w:rsid w:val="0094178C"/>
    <w:rsid w:val="00942052"/>
    <w:rsid w:val="00942752"/>
    <w:rsid w:val="009428A7"/>
    <w:rsid w:val="009432B5"/>
    <w:rsid w:val="00943537"/>
    <w:rsid w:val="009448DC"/>
    <w:rsid w:val="00944EB3"/>
    <w:rsid w:val="00944ECC"/>
    <w:rsid w:val="00944FF3"/>
    <w:rsid w:val="0094517D"/>
    <w:rsid w:val="0094523D"/>
    <w:rsid w:val="00946A90"/>
    <w:rsid w:val="009472FB"/>
    <w:rsid w:val="00947416"/>
    <w:rsid w:val="009478D4"/>
    <w:rsid w:val="009500F1"/>
    <w:rsid w:val="009508D8"/>
    <w:rsid w:val="00950C23"/>
    <w:rsid w:val="00951048"/>
    <w:rsid w:val="00952CDB"/>
    <w:rsid w:val="00952E82"/>
    <w:rsid w:val="009543B6"/>
    <w:rsid w:val="009545E0"/>
    <w:rsid w:val="00954D4D"/>
    <w:rsid w:val="00954E16"/>
    <w:rsid w:val="009555F5"/>
    <w:rsid w:val="00956771"/>
    <w:rsid w:val="00956C06"/>
    <w:rsid w:val="009615FD"/>
    <w:rsid w:val="00962415"/>
    <w:rsid w:val="009627A3"/>
    <w:rsid w:val="009627AF"/>
    <w:rsid w:val="00962D62"/>
    <w:rsid w:val="00963ED6"/>
    <w:rsid w:val="00965B2A"/>
    <w:rsid w:val="0096699B"/>
    <w:rsid w:val="009672F2"/>
    <w:rsid w:val="00967466"/>
    <w:rsid w:val="00967686"/>
    <w:rsid w:val="0096793F"/>
    <w:rsid w:val="00967C28"/>
    <w:rsid w:val="00967CA3"/>
    <w:rsid w:val="00970236"/>
    <w:rsid w:val="009702B3"/>
    <w:rsid w:val="009707CB"/>
    <w:rsid w:val="00971712"/>
    <w:rsid w:val="009722E4"/>
    <w:rsid w:val="00973BA1"/>
    <w:rsid w:val="00973C88"/>
    <w:rsid w:val="009743C2"/>
    <w:rsid w:val="0097462F"/>
    <w:rsid w:val="00974738"/>
    <w:rsid w:val="00974DDF"/>
    <w:rsid w:val="00975056"/>
    <w:rsid w:val="00975926"/>
    <w:rsid w:val="00975A24"/>
    <w:rsid w:val="00975A86"/>
    <w:rsid w:val="00976677"/>
    <w:rsid w:val="009767C0"/>
    <w:rsid w:val="00977241"/>
    <w:rsid w:val="009775AB"/>
    <w:rsid w:val="00977FC8"/>
    <w:rsid w:val="009805FD"/>
    <w:rsid w:val="0098070F"/>
    <w:rsid w:val="00981EA2"/>
    <w:rsid w:val="00982E8B"/>
    <w:rsid w:val="009834E9"/>
    <w:rsid w:val="0098367B"/>
    <w:rsid w:val="00983BC1"/>
    <w:rsid w:val="00984229"/>
    <w:rsid w:val="009842D5"/>
    <w:rsid w:val="0098498D"/>
    <w:rsid w:val="00984DE8"/>
    <w:rsid w:val="009856F7"/>
    <w:rsid w:val="00985767"/>
    <w:rsid w:val="00987D23"/>
    <w:rsid w:val="00990A16"/>
    <w:rsid w:val="00990B9D"/>
    <w:rsid w:val="009917C5"/>
    <w:rsid w:val="00991F15"/>
    <w:rsid w:val="00991F21"/>
    <w:rsid w:val="009934A8"/>
    <w:rsid w:val="00993726"/>
    <w:rsid w:val="00993DF4"/>
    <w:rsid w:val="0099412F"/>
    <w:rsid w:val="009956A5"/>
    <w:rsid w:val="009964C1"/>
    <w:rsid w:val="00996FB9"/>
    <w:rsid w:val="00997706"/>
    <w:rsid w:val="00997E5B"/>
    <w:rsid w:val="009A296A"/>
    <w:rsid w:val="009A46E4"/>
    <w:rsid w:val="009A4953"/>
    <w:rsid w:val="009A5484"/>
    <w:rsid w:val="009A5953"/>
    <w:rsid w:val="009A62CE"/>
    <w:rsid w:val="009B0E59"/>
    <w:rsid w:val="009B0FA5"/>
    <w:rsid w:val="009B1299"/>
    <w:rsid w:val="009B17C0"/>
    <w:rsid w:val="009B1805"/>
    <w:rsid w:val="009B1C01"/>
    <w:rsid w:val="009B2D05"/>
    <w:rsid w:val="009B47B8"/>
    <w:rsid w:val="009B4A85"/>
    <w:rsid w:val="009B6EA7"/>
    <w:rsid w:val="009B7C9A"/>
    <w:rsid w:val="009C069D"/>
    <w:rsid w:val="009C0C12"/>
    <w:rsid w:val="009C0ED9"/>
    <w:rsid w:val="009C19FA"/>
    <w:rsid w:val="009C3AC2"/>
    <w:rsid w:val="009C4512"/>
    <w:rsid w:val="009C49E9"/>
    <w:rsid w:val="009C4D3D"/>
    <w:rsid w:val="009C51A4"/>
    <w:rsid w:val="009C520F"/>
    <w:rsid w:val="009C5927"/>
    <w:rsid w:val="009C5B92"/>
    <w:rsid w:val="009C5CCD"/>
    <w:rsid w:val="009C6EBE"/>
    <w:rsid w:val="009C730B"/>
    <w:rsid w:val="009C749B"/>
    <w:rsid w:val="009C76E3"/>
    <w:rsid w:val="009D0491"/>
    <w:rsid w:val="009D078C"/>
    <w:rsid w:val="009D0B7E"/>
    <w:rsid w:val="009D105F"/>
    <w:rsid w:val="009D106E"/>
    <w:rsid w:val="009D1493"/>
    <w:rsid w:val="009D39C2"/>
    <w:rsid w:val="009D3BE4"/>
    <w:rsid w:val="009D4168"/>
    <w:rsid w:val="009D47C8"/>
    <w:rsid w:val="009D4C14"/>
    <w:rsid w:val="009D4DFB"/>
    <w:rsid w:val="009D5B56"/>
    <w:rsid w:val="009D6D93"/>
    <w:rsid w:val="009D73F3"/>
    <w:rsid w:val="009E0020"/>
    <w:rsid w:val="009E0353"/>
    <w:rsid w:val="009E0F09"/>
    <w:rsid w:val="009E1BD0"/>
    <w:rsid w:val="009E1EA3"/>
    <w:rsid w:val="009E1FEE"/>
    <w:rsid w:val="009E218C"/>
    <w:rsid w:val="009E255E"/>
    <w:rsid w:val="009E3757"/>
    <w:rsid w:val="009E449D"/>
    <w:rsid w:val="009E619F"/>
    <w:rsid w:val="009E6DAE"/>
    <w:rsid w:val="009E7670"/>
    <w:rsid w:val="009E7E40"/>
    <w:rsid w:val="009F0ECF"/>
    <w:rsid w:val="009F188C"/>
    <w:rsid w:val="009F1F26"/>
    <w:rsid w:val="009F25C6"/>
    <w:rsid w:val="009F29DD"/>
    <w:rsid w:val="009F3907"/>
    <w:rsid w:val="009F5E35"/>
    <w:rsid w:val="009F6974"/>
    <w:rsid w:val="009F6996"/>
    <w:rsid w:val="009F7BEC"/>
    <w:rsid w:val="00A00177"/>
    <w:rsid w:val="00A00343"/>
    <w:rsid w:val="00A0059A"/>
    <w:rsid w:val="00A00F41"/>
    <w:rsid w:val="00A0116A"/>
    <w:rsid w:val="00A016B5"/>
    <w:rsid w:val="00A01D90"/>
    <w:rsid w:val="00A021C1"/>
    <w:rsid w:val="00A02A99"/>
    <w:rsid w:val="00A03A1E"/>
    <w:rsid w:val="00A04568"/>
    <w:rsid w:val="00A04863"/>
    <w:rsid w:val="00A05C9E"/>
    <w:rsid w:val="00A0649A"/>
    <w:rsid w:val="00A06E88"/>
    <w:rsid w:val="00A0719A"/>
    <w:rsid w:val="00A07B45"/>
    <w:rsid w:val="00A07BE9"/>
    <w:rsid w:val="00A10003"/>
    <w:rsid w:val="00A10296"/>
    <w:rsid w:val="00A1059A"/>
    <w:rsid w:val="00A11891"/>
    <w:rsid w:val="00A11BE4"/>
    <w:rsid w:val="00A11E52"/>
    <w:rsid w:val="00A1218C"/>
    <w:rsid w:val="00A1310E"/>
    <w:rsid w:val="00A1389D"/>
    <w:rsid w:val="00A13DFB"/>
    <w:rsid w:val="00A14109"/>
    <w:rsid w:val="00A14203"/>
    <w:rsid w:val="00A142F3"/>
    <w:rsid w:val="00A147AF"/>
    <w:rsid w:val="00A1571A"/>
    <w:rsid w:val="00A21469"/>
    <w:rsid w:val="00A21D9B"/>
    <w:rsid w:val="00A22262"/>
    <w:rsid w:val="00A2241F"/>
    <w:rsid w:val="00A23898"/>
    <w:rsid w:val="00A24483"/>
    <w:rsid w:val="00A2491E"/>
    <w:rsid w:val="00A24EBE"/>
    <w:rsid w:val="00A2565A"/>
    <w:rsid w:val="00A26406"/>
    <w:rsid w:val="00A26449"/>
    <w:rsid w:val="00A265D9"/>
    <w:rsid w:val="00A26F61"/>
    <w:rsid w:val="00A31092"/>
    <w:rsid w:val="00A313BA"/>
    <w:rsid w:val="00A3180B"/>
    <w:rsid w:val="00A325C3"/>
    <w:rsid w:val="00A32A52"/>
    <w:rsid w:val="00A3406C"/>
    <w:rsid w:val="00A341A7"/>
    <w:rsid w:val="00A343D4"/>
    <w:rsid w:val="00A34A98"/>
    <w:rsid w:val="00A377F4"/>
    <w:rsid w:val="00A40121"/>
    <w:rsid w:val="00A40579"/>
    <w:rsid w:val="00A409F0"/>
    <w:rsid w:val="00A41563"/>
    <w:rsid w:val="00A41EF3"/>
    <w:rsid w:val="00A42471"/>
    <w:rsid w:val="00A42631"/>
    <w:rsid w:val="00A42E85"/>
    <w:rsid w:val="00A43022"/>
    <w:rsid w:val="00A4355F"/>
    <w:rsid w:val="00A43EA1"/>
    <w:rsid w:val="00A44372"/>
    <w:rsid w:val="00A45763"/>
    <w:rsid w:val="00A45B93"/>
    <w:rsid w:val="00A45D8A"/>
    <w:rsid w:val="00A45E88"/>
    <w:rsid w:val="00A469A2"/>
    <w:rsid w:val="00A47103"/>
    <w:rsid w:val="00A47879"/>
    <w:rsid w:val="00A47E95"/>
    <w:rsid w:val="00A50117"/>
    <w:rsid w:val="00A503FF"/>
    <w:rsid w:val="00A5089D"/>
    <w:rsid w:val="00A508F5"/>
    <w:rsid w:val="00A50E69"/>
    <w:rsid w:val="00A51FD8"/>
    <w:rsid w:val="00A528B2"/>
    <w:rsid w:val="00A52A54"/>
    <w:rsid w:val="00A52D43"/>
    <w:rsid w:val="00A52FA2"/>
    <w:rsid w:val="00A5323E"/>
    <w:rsid w:val="00A53539"/>
    <w:rsid w:val="00A53D46"/>
    <w:rsid w:val="00A542F2"/>
    <w:rsid w:val="00A5440B"/>
    <w:rsid w:val="00A5442B"/>
    <w:rsid w:val="00A54E21"/>
    <w:rsid w:val="00A54E73"/>
    <w:rsid w:val="00A55499"/>
    <w:rsid w:val="00A5550A"/>
    <w:rsid w:val="00A56182"/>
    <w:rsid w:val="00A5686B"/>
    <w:rsid w:val="00A56EC9"/>
    <w:rsid w:val="00A571ED"/>
    <w:rsid w:val="00A578F7"/>
    <w:rsid w:val="00A57B54"/>
    <w:rsid w:val="00A60201"/>
    <w:rsid w:val="00A60AF8"/>
    <w:rsid w:val="00A61EC4"/>
    <w:rsid w:val="00A62404"/>
    <w:rsid w:val="00A627C6"/>
    <w:rsid w:val="00A63338"/>
    <w:rsid w:val="00A655FA"/>
    <w:rsid w:val="00A65D1F"/>
    <w:rsid w:val="00A66804"/>
    <w:rsid w:val="00A708FA"/>
    <w:rsid w:val="00A70914"/>
    <w:rsid w:val="00A70FAA"/>
    <w:rsid w:val="00A711B9"/>
    <w:rsid w:val="00A715FD"/>
    <w:rsid w:val="00A71CEE"/>
    <w:rsid w:val="00A71D4D"/>
    <w:rsid w:val="00A72C7A"/>
    <w:rsid w:val="00A735D0"/>
    <w:rsid w:val="00A75024"/>
    <w:rsid w:val="00A75B5F"/>
    <w:rsid w:val="00A75D4E"/>
    <w:rsid w:val="00A75DCF"/>
    <w:rsid w:val="00A773EC"/>
    <w:rsid w:val="00A77FEB"/>
    <w:rsid w:val="00A81BDE"/>
    <w:rsid w:val="00A81E0A"/>
    <w:rsid w:val="00A837FD"/>
    <w:rsid w:val="00A83D80"/>
    <w:rsid w:val="00A83F2E"/>
    <w:rsid w:val="00A84950"/>
    <w:rsid w:val="00A87353"/>
    <w:rsid w:val="00A87B48"/>
    <w:rsid w:val="00A9078F"/>
    <w:rsid w:val="00A908EC"/>
    <w:rsid w:val="00A90B16"/>
    <w:rsid w:val="00A90E4E"/>
    <w:rsid w:val="00A91F3C"/>
    <w:rsid w:val="00A921F6"/>
    <w:rsid w:val="00A924FC"/>
    <w:rsid w:val="00A926D1"/>
    <w:rsid w:val="00A93A2E"/>
    <w:rsid w:val="00A96859"/>
    <w:rsid w:val="00A9725F"/>
    <w:rsid w:val="00A976D4"/>
    <w:rsid w:val="00AA001B"/>
    <w:rsid w:val="00AA0689"/>
    <w:rsid w:val="00AA0D2E"/>
    <w:rsid w:val="00AA1C78"/>
    <w:rsid w:val="00AA2059"/>
    <w:rsid w:val="00AA2C19"/>
    <w:rsid w:val="00AA3055"/>
    <w:rsid w:val="00AA3176"/>
    <w:rsid w:val="00AA3CB3"/>
    <w:rsid w:val="00AA46BB"/>
    <w:rsid w:val="00AA5A4B"/>
    <w:rsid w:val="00AA5D84"/>
    <w:rsid w:val="00AA5F80"/>
    <w:rsid w:val="00AA738A"/>
    <w:rsid w:val="00AA7CED"/>
    <w:rsid w:val="00AB04A7"/>
    <w:rsid w:val="00AB146E"/>
    <w:rsid w:val="00AB2855"/>
    <w:rsid w:val="00AB2AC0"/>
    <w:rsid w:val="00AB2AD9"/>
    <w:rsid w:val="00AB4B3A"/>
    <w:rsid w:val="00AB559F"/>
    <w:rsid w:val="00AB5B3C"/>
    <w:rsid w:val="00AB6150"/>
    <w:rsid w:val="00AB6BC8"/>
    <w:rsid w:val="00AB72F9"/>
    <w:rsid w:val="00AB7749"/>
    <w:rsid w:val="00AB7A8E"/>
    <w:rsid w:val="00AB7DCD"/>
    <w:rsid w:val="00AC18F0"/>
    <w:rsid w:val="00AC1F56"/>
    <w:rsid w:val="00AC38FB"/>
    <w:rsid w:val="00AC402B"/>
    <w:rsid w:val="00AC4108"/>
    <w:rsid w:val="00AC4974"/>
    <w:rsid w:val="00AC4C1F"/>
    <w:rsid w:val="00AC5294"/>
    <w:rsid w:val="00AC5654"/>
    <w:rsid w:val="00AC59C8"/>
    <w:rsid w:val="00AC6344"/>
    <w:rsid w:val="00AC6EC3"/>
    <w:rsid w:val="00AC7CBB"/>
    <w:rsid w:val="00AD0071"/>
    <w:rsid w:val="00AD0441"/>
    <w:rsid w:val="00AD0ECC"/>
    <w:rsid w:val="00AD118A"/>
    <w:rsid w:val="00AD227F"/>
    <w:rsid w:val="00AD2899"/>
    <w:rsid w:val="00AD29BE"/>
    <w:rsid w:val="00AD3548"/>
    <w:rsid w:val="00AD4253"/>
    <w:rsid w:val="00AE02D1"/>
    <w:rsid w:val="00AE1638"/>
    <w:rsid w:val="00AE1975"/>
    <w:rsid w:val="00AE28C8"/>
    <w:rsid w:val="00AE2A37"/>
    <w:rsid w:val="00AE3967"/>
    <w:rsid w:val="00AE3C8E"/>
    <w:rsid w:val="00AE4221"/>
    <w:rsid w:val="00AE5017"/>
    <w:rsid w:val="00AE5A95"/>
    <w:rsid w:val="00AE5B7E"/>
    <w:rsid w:val="00AE5B9C"/>
    <w:rsid w:val="00AE762B"/>
    <w:rsid w:val="00AE7FA5"/>
    <w:rsid w:val="00AF0850"/>
    <w:rsid w:val="00AF0E35"/>
    <w:rsid w:val="00AF14EA"/>
    <w:rsid w:val="00AF1E3A"/>
    <w:rsid w:val="00AF21FE"/>
    <w:rsid w:val="00AF22D6"/>
    <w:rsid w:val="00AF30F0"/>
    <w:rsid w:val="00AF360F"/>
    <w:rsid w:val="00AF3610"/>
    <w:rsid w:val="00AF38CF"/>
    <w:rsid w:val="00AF43F7"/>
    <w:rsid w:val="00AF4F5A"/>
    <w:rsid w:val="00AF52E2"/>
    <w:rsid w:val="00AF54B7"/>
    <w:rsid w:val="00AF5692"/>
    <w:rsid w:val="00AF6020"/>
    <w:rsid w:val="00AF6126"/>
    <w:rsid w:val="00AF648E"/>
    <w:rsid w:val="00AF72DB"/>
    <w:rsid w:val="00AF7731"/>
    <w:rsid w:val="00AF773B"/>
    <w:rsid w:val="00B013DF"/>
    <w:rsid w:val="00B01F1A"/>
    <w:rsid w:val="00B03214"/>
    <w:rsid w:val="00B03C92"/>
    <w:rsid w:val="00B0597D"/>
    <w:rsid w:val="00B062C3"/>
    <w:rsid w:val="00B069E0"/>
    <w:rsid w:val="00B06C8C"/>
    <w:rsid w:val="00B06CA0"/>
    <w:rsid w:val="00B10445"/>
    <w:rsid w:val="00B11451"/>
    <w:rsid w:val="00B1145F"/>
    <w:rsid w:val="00B1174C"/>
    <w:rsid w:val="00B1285E"/>
    <w:rsid w:val="00B12BEB"/>
    <w:rsid w:val="00B12FE8"/>
    <w:rsid w:val="00B134E3"/>
    <w:rsid w:val="00B13CDE"/>
    <w:rsid w:val="00B145DA"/>
    <w:rsid w:val="00B147BC"/>
    <w:rsid w:val="00B14E12"/>
    <w:rsid w:val="00B15467"/>
    <w:rsid w:val="00B15781"/>
    <w:rsid w:val="00B16C9F"/>
    <w:rsid w:val="00B179C0"/>
    <w:rsid w:val="00B20191"/>
    <w:rsid w:val="00B20722"/>
    <w:rsid w:val="00B20AF0"/>
    <w:rsid w:val="00B217E7"/>
    <w:rsid w:val="00B218C4"/>
    <w:rsid w:val="00B221AD"/>
    <w:rsid w:val="00B221D6"/>
    <w:rsid w:val="00B22377"/>
    <w:rsid w:val="00B2378E"/>
    <w:rsid w:val="00B23E7C"/>
    <w:rsid w:val="00B24572"/>
    <w:rsid w:val="00B25546"/>
    <w:rsid w:val="00B26075"/>
    <w:rsid w:val="00B26FC6"/>
    <w:rsid w:val="00B27D32"/>
    <w:rsid w:val="00B310B6"/>
    <w:rsid w:val="00B31C1B"/>
    <w:rsid w:val="00B31D0D"/>
    <w:rsid w:val="00B33679"/>
    <w:rsid w:val="00B33CA9"/>
    <w:rsid w:val="00B33CD3"/>
    <w:rsid w:val="00B34C7A"/>
    <w:rsid w:val="00B3501D"/>
    <w:rsid w:val="00B3596D"/>
    <w:rsid w:val="00B37C28"/>
    <w:rsid w:val="00B4027D"/>
    <w:rsid w:val="00B40348"/>
    <w:rsid w:val="00B41030"/>
    <w:rsid w:val="00B41216"/>
    <w:rsid w:val="00B41567"/>
    <w:rsid w:val="00B41F41"/>
    <w:rsid w:val="00B42CE9"/>
    <w:rsid w:val="00B43197"/>
    <w:rsid w:val="00B43998"/>
    <w:rsid w:val="00B439B2"/>
    <w:rsid w:val="00B43D8F"/>
    <w:rsid w:val="00B44E1C"/>
    <w:rsid w:val="00B45378"/>
    <w:rsid w:val="00B455C1"/>
    <w:rsid w:val="00B45B7F"/>
    <w:rsid w:val="00B46158"/>
    <w:rsid w:val="00B46679"/>
    <w:rsid w:val="00B46874"/>
    <w:rsid w:val="00B501FD"/>
    <w:rsid w:val="00B51FD1"/>
    <w:rsid w:val="00B54F90"/>
    <w:rsid w:val="00B552D2"/>
    <w:rsid w:val="00B554DB"/>
    <w:rsid w:val="00B55658"/>
    <w:rsid w:val="00B56162"/>
    <w:rsid w:val="00B568A1"/>
    <w:rsid w:val="00B56A98"/>
    <w:rsid w:val="00B56CEB"/>
    <w:rsid w:val="00B56E37"/>
    <w:rsid w:val="00B604FA"/>
    <w:rsid w:val="00B606B0"/>
    <w:rsid w:val="00B61611"/>
    <w:rsid w:val="00B61D31"/>
    <w:rsid w:val="00B62439"/>
    <w:rsid w:val="00B6291F"/>
    <w:rsid w:val="00B6346A"/>
    <w:rsid w:val="00B6411C"/>
    <w:rsid w:val="00B64A69"/>
    <w:rsid w:val="00B66403"/>
    <w:rsid w:val="00B6700E"/>
    <w:rsid w:val="00B67177"/>
    <w:rsid w:val="00B6757E"/>
    <w:rsid w:val="00B6758A"/>
    <w:rsid w:val="00B67B4E"/>
    <w:rsid w:val="00B70926"/>
    <w:rsid w:val="00B70956"/>
    <w:rsid w:val="00B70E68"/>
    <w:rsid w:val="00B70F02"/>
    <w:rsid w:val="00B75821"/>
    <w:rsid w:val="00B77B33"/>
    <w:rsid w:val="00B77FB4"/>
    <w:rsid w:val="00B80CE8"/>
    <w:rsid w:val="00B81085"/>
    <w:rsid w:val="00B816DA"/>
    <w:rsid w:val="00B829C6"/>
    <w:rsid w:val="00B82E26"/>
    <w:rsid w:val="00B836F4"/>
    <w:rsid w:val="00B840F0"/>
    <w:rsid w:val="00B84132"/>
    <w:rsid w:val="00B84302"/>
    <w:rsid w:val="00B84C76"/>
    <w:rsid w:val="00B84D43"/>
    <w:rsid w:val="00B86546"/>
    <w:rsid w:val="00B904AD"/>
    <w:rsid w:val="00B90975"/>
    <w:rsid w:val="00B91434"/>
    <w:rsid w:val="00B9252F"/>
    <w:rsid w:val="00B92B12"/>
    <w:rsid w:val="00B93726"/>
    <w:rsid w:val="00B93C03"/>
    <w:rsid w:val="00B94471"/>
    <w:rsid w:val="00B944B2"/>
    <w:rsid w:val="00B94A0F"/>
    <w:rsid w:val="00B97D4E"/>
    <w:rsid w:val="00BA0571"/>
    <w:rsid w:val="00BA1AAD"/>
    <w:rsid w:val="00BA1E22"/>
    <w:rsid w:val="00BA201A"/>
    <w:rsid w:val="00BA3120"/>
    <w:rsid w:val="00BA356D"/>
    <w:rsid w:val="00BA3662"/>
    <w:rsid w:val="00BA3717"/>
    <w:rsid w:val="00BA383F"/>
    <w:rsid w:val="00BA3852"/>
    <w:rsid w:val="00BA3A84"/>
    <w:rsid w:val="00BA558C"/>
    <w:rsid w:val="00BA55CD"/>
    <w:rsid w:val="00BA5611"/>
    <w:rsid w:val="00BA6128"/>
    <w:rsid w:val="00BA778B"/>
    <w:rsid w:val="00BB0AB4"/>
    <w:rsid w:val="00BB0F85"/>
    <w:rsid w:val="00BB1007"/>
    <w:rsid w:val="00BB1484"/>
    <w:rsid w:val="00BB1841"/>
    <w:rsid w:val="00BB2CD0"/>
    <w:rsid w:val="00BB528A"/>
    <w:rsid w:val="00BB68AC"/>
    <w:rsid w:val="00BB7269"/>
    <w:rsid w:val="00BB72C0"/>
    <w:rsid w:val="00BB7FE4"/>
    <w:rsid w:val="00BC0242"/>
    <w:rsid w:val="00BC0731"/>
    <w:rsid w:val="00BC0DBD"/>
    <w:rsid w:val="00BC3081"/>
    <w:rsid w:val="00BC3978"/>
    <w:rsid w:val="00BC4BE1"/>
    <w:rsid w:val="00BC6BFD"/>
    <w:rsid w:val="00BC72AB"/>
    <w:rsid w:val="00BD098A"/>
    <w:rsid w:val="00BD0CBB"/>
    <w:rsid w:val="00BD11D8"/>
    <w:rsid w:val="00BD13FD"/>
    <w:rsid w:val="00BD2926"/>
    <w:rsid w:val="00BD334F"/>
    <w:rsid w:val="00BD44B9"/>
    <w:rsid w:val="00BD4F27"/>
    <w:rsid w:val="00BD5CF9"/>
    <w:rsid w:val="00BD72CF"/>
    <w:rsid w:val="00BD7C43"/>
    <w:rsid w:val="00BE0277"/>
    <w:rsid w:val="00BE0722"/>
    <w:rsid w:val="00BE144F"/>
    <w:rsid w:val="00BE15D2"/>
    <w:rsid w:val="00BE1D74"/>
    <w:rsid w:val="00BE217F"/>
    <w:rsid w:val="00BE23F7"/>
    <w:rsid w:val="00BE331F"/>
    <w:rsid w:val="00BE3AD5"/>
    <w:rsid w:val="00BE4776"/>
    <w:rsid w:val="00BE5583"/>
    <w:rsid w:val="00BE5CB8"/>
    <w:rsid w:val="00BE6D28"/>
    <w:rsid w:val="00BE70A4"/>
    <w:rsid w:val="00BE748E"/>
    <w:rsid w:val="00BF0071"/>
    <w:rsid w:val="00BF0BFC"/>
    <w:rsid w:val="00BF1048"/>
    <w:rsid w:val="00BF1497"/>
    <w:rsid w:val="00BF20BC"/>
    <w:rsid w:val="00BF2614"/>
    <w:rsid w:val="00BF3B7D"/>
    <w:rsid w:val="00BF44A1"/>
    <w:rsid w:val="00BF44B3"/>
    <w:rsid w:val="00BF4D35"/>
    <w:rsid w:val="00BF5034"/>
    <w:rsid w:val="00BF5CDE"/>
    <w:rsid w:val="00BF5DA2"/>
    <w:rsid w:val="00BF69F2"/>
    <w:rsid w:val="00C002BF"/>
    <w:rsid w:val="00C006B8"/>
    <w:rsid w:val="00C00B2E"/>
    <w:rsid w:val="00C00DB8"/>
    <w:rsid w:val="00C01F1B"/>
    <w:rsid w:val="00C0208C"/>
    <w:rsid w:val="00C02973"/>
    <w:rsid w:val="00C03681"/>
    <w:rsid w:val="00C03D7C"/>
    <w:rsid w:val="00C0401C"/>
    <w:rsid w:val="00C04AD1"/>
    <w:rsid w:val="00C05A06"/>
    <w:rsid w:val="00C0770B"/>
    <w:rsid w:val="00C107AD"/>
    <w:rsid w:val="00C1159B"/>
    <w:rsid w:val="00C116D3"/>
    <w:rsid w:val="00C11BFF"/>
    <w:rsid w:val="00C11C23"/>
    <w:rsid w:val="00C11CB8"/>
    <w:rsid w:val="00C12537"/>
    <w:rsid w:val="00C1258B"/>
    <w:rsid w:val="00C127F8"/>
    <w:rsid w:val="00C1383D"/>
    <w:rsid w:val="00C14043"/>
    <w:rsid w:val="00C14886"/>
    <w:rsid w:val="00C14E6F"/>
    <w:rsid w:val="00C163E0"/>
    <w:rsid w:val="00C167ED"/>
    <w:rsid w:val="00C1731C"/>
    <w:rsid w:val="00C20568"/>
    <w:rsid w:val="00C20E6B"/>
    <w:rsid w:val="00C2114D"/>
    <w:rsid w:val="00C2167E"/>
    <w:rsid w:val="00C2258F"/>
    <w:rsid w:val="00C22982"/>
    <w:rsid w:val="00C22B21"/>
    <w:rsid w:val="00C22DBC"/>
    <w:rsid w:val="00C2307F"/>
    <w:rsid w:val="00C23327"/>
    <w:rsid w:val="00C238C8"/>
    <w:rsid w:val="00C24796"/>
    <w:rsid w:val="00C25B47"/>
    <w:rsid w:val="00C25B76"/>
    <w:rsid w:val="00C26C78"/>
    <w:rsid w:val="00C30228"/>
    <w:rsid w:val="00C30493"/>
    <w:rsid w:val="00C32366"/>
    <w:rsid w:val="00C33222"/>
    <w:rsid w:val="00C34B2B"/>
    <w:rsid w:val="00C34BF6"/>
    <w:rsid w:val="00C34FFA"/>
    <w:rsid w:val="00C3536E"/>
    <w:rsid w:val="00C36BF8"/>
    <w:rsid w:val="00C37804"/>
    <w:rsid w:val="00C40067"/>
    <w:rsid w:val="00C415CF"/>
    <w:rsid w:val="00C4162C"/>
    <w:rsid w:val="00C41681"/>
    <w:rsid w:val="00C41819"/>
    <w:rsid w:val="00C419AF"/>
    <w:rsid w:val="00C42543"/>
    <w:rsid w:val="00C4379F"/>
    <w:rsid w:val="00C43A65"/>
    <w:rsid w:val="00C443BC"/>
    <w:rsid w:val="00C4563C"/>
    <w:rsid w:val="00C45E6C"/>
    <w:rsid w:val="00C45EAB"/>
    <w:rsid w:val="00C47764"/>
    <w:rsid w:val="00C47F4C"/>
    <w:rsid w:val="00C47F75"/>
    <w:rsid w:val="00C50088"/>
    <w:rsid w:val="00C5009D"/>
    <w:rsid w:val="00C51354"/>
    <w:rsid w:val="00C51422"/>
    <w:rsid w:val="00C519BF"/>
    <w:rsid w:val="00C51B5B"/>
    <w:rsid w:val="00C51D17"/>
    <w:rsid w:val="00C52678"/>
    <w:rsid w:val="00C52688"/>
    <w:rsid w:val="00C53194"/>
    <w:rsid w:val="00C5325B"/>
    <w:rsid w:val="00C5335D"/>
    <w:rsid w:val="00C53930"/>
    <w:rsid w:val="00C53FF3"/>
    <w:rsid w:val="00C571F5"/>
    <w:rsid w:val="00C57DD1"/>
    <w:rsid w:val="00C60384"/>
    <w:rsid w:val="00C61580"/>
    <w:rsid w:val="00C61B8A"/>
    <w:rsid w:val="00C6248A"/>
    <w:rsid w:val="00C62C30"/>
    <w:rsid w:val="00C636EF"/>
    <w:rsid w:val="00C63D67"/>
    <w:rsid w:val="00C63F47"/>
    <w:rsid w:val="00C65394"/>
    <w:rsid w:val="00C655FA"/>
    <w:rsid w:val="00C659B4"/>
    <w:rsid w:val="00C65BD3"/>
    <w:rsid w:val="00C66ACB"/>
    <w:rsid w:val="00C66BD2"/>
    <w:rsid w:val="00C7067A"/>
    <w:rsid w:val="00C728AD"/>
    <w:rsid w:val="00C72906"/>
    <w:rsid w:val="00C72C88"/>
    <w:rsid w:val="00C732E6"/>
    <w:rsid w:val="00C741A0"/>
    <w:rsid w:val="00C741E9"/>
    <w:rsid w:val="00C75485"/>
    <w:rsid w:val="00C75B85"/>
    <w:rsid w:val="00C77602"/>
    <w:rsid w:val="00C77705"/>
    <w:rsid w:val="00C77B18"/>
    <w:rsid w:val="00C77D16"/>
    <w:rsid w:val="00C8028B"/>
    <w:rsid w:val="00C80CFC"/>
    <w:rsid w:val="00C817E7"/>
    <w:rsid w:val="00C82409"/>
    <w:rsid w:val="00C828D3"/>
    <w:rsid w:val="00C83187"/>
    <w:rsid w:val="00C8408D"/>
    <w:rsid w:val="00C84216"/>
    <w:rsid w:val="00C842A1"/>
    <w:rsid w:val="00C84A8D"/>
    <w:rsid w:val="00C855AB"/>
    <w:rsid w:val="00C85CED"/>
    <w:rsid w:val="00C8610E"/>
    <w:rsid w:val="00C8647A"/>
    <w:rsid w:val="00C8652B"/>
    <w:rsid w:val="00C86E61"/>
    <w:rsid w:val="00C878B9"/>
    <w:rsid w:val="00C87D5C"/>
    <w:rsid w:val="00C909BF"/>
    <w:rsid w:val="00C913BB"/>
    <w:rsid w:val="00C923F0"/>
    <w:rsid w:val="00C93960"/>
    <w:rsid w:val="00C93CA2"/>
    <w:rsid w:val="00C95369"/>
    <w:rsid w:val="00C95AD9"/>
    <w:rsid w:val="00C95BFE"/>
    <w:rsid w:val="00C96082"/>
    <w:rsid w:val="00C9704C"/>
    <w:rsid w:val="00C97AD3"/>
    <w:rsid w:val="00CA1D36"/>
    <w:rsid w:val="00CA309B"/>
    <w:rsid w:val="00CA3966"/>
    <w:rsid w:val="00CA3BBF"/>
    <w:rsid w:val="00CA3DD6"/>
    <w:rsid w:val="00CA44E7"/>
    <w:rsid w:val="00CA4615"/>
    <w:rsid w:val="00CA54CB"/>
    <w:rsid w:val="00CA54FE"/>
    <w:rsid w:val="00CA7239"/>
    <w:rsid w:val="00CA73D0"/>
    <w:rsid w:val="00CA79D3"/>
    <w:rsid w:val="00CB01A5"/>
    <w:rsid w:val="00CB07C8"/>
    <w:rsid w:val="00CB16FA"/>
    <w:rsid w:val="00CB1B4E"/>
    <w:rsid w:val="00CB3562"/>
    <w:rsid w:val="00CB3A58"/>
    <w:rsid w:val="00CB3A75"/>
    <w:rsid w:val="00CB4606"/>
    <w:rsid w:val="00CB5AFB"/>
    <w:rsid w:val="00CB5D78"/>
    <w:rsid w:val="00CB71E5"/>
    <w:rsid w:val="00CB72F3"/>
    <w:rsid w:val="00CC051C"/>
    <w:rsid w:val="00CC1DE1"/>
    <w:rsid w:val="00CC205E"/>
    <w:rsid w:val="00CC351D"/>
    <w:rsid w:val="00CC40F5"/>
    <w:rsid w:val="00CC4C94"/>
    <w:rsid w:val="00CC5AD3"/>
    <w:rsid w:val="00CC666F"/>
    <w:rsid w:val="00CC685C"/>
    <w:rsid w:val="00CC6F88"/>
    <w:rsid w:val="00CC7146"/>
    <w:rsid w:val="00CC7A7A"/>
    <w:rsid w:val="00CC7A96"/>
    <w:rsid w:val="00CD05A5"/>
    <w:rsid w:val="00CD08E7"/>
    <w:rsid w:val="00CD0F00"/>
    <w:rsid w:val="00CD225D"/>
    <w:rsid w:val="00CD234E"/>
    <w:rsid w:val="00CD2CAB"/>
    <w:rsid w:val="00CD385B"/>
    <w:rsid w:val="00CD543A"/>
    <w:rsid w:val="00CD604E"/>
    <w:rsid w:val="00CD6453"/>
    <w:rsid w:val="00CD747D"/>
    <w:rsid w:val="00CE07CE"/>
    <w:rsid w:val="00CE0927"/>
    <w:rsid w:val="00CE218F"/>
    <w:rsid w:val="00CE2651"/>
    <w:rsid w:val="00CE54F5"/>
    <w:rsid w:val="00CE5F94"/>
    <w:rsid w:val="00CE7008"/>
    <w:rsid w:val="00CE708B"/>
    <w:rsid w:val="00CE712F"/>
    <w:rsid w:val="00CE7617"/>
    <w:rsid w:val="00CF0504"/>
    <w:rsid w:val="00CF48F1"/>
    <w:rsid w:val="00CF5DCD"/>
    <w:rsid w:val="00D0024B"/>
    <w:rsid w:val="00D0065B"/>
    <w:rsid w:val="00D007E5"/>
    <w:rsid w:val="00D00A87"/>
    <w:rsid w:val="00D00F92"/>
    <w:rsid w:val="00D01551"/>
    <w:rsid w:val="00D01AAE"/>
    <w:rsid w:val="00D02FA8"/>
    <w:rsid w:val="00D0352C"/>
    <w:rsid w:val="00D04384"/>
    <w:rsid w:val="00D0471B"/>
    <w:rsid w:val="00D04DCF"/>
    <w:rsid w:val="00D04FF6"/>
    <w:rsid w:val="00D05266"/>
    <w:rsid w:val="00D0638C"/>
    <w:rsid w:val="00D06F1E"/>
    <w:rsid w:val="00D108CF"/>
    <w:rsid w:val="00D10A7E"/>
    <w:rsid w:val="00D11C9D"/>
    <w:rsid w:val="00D11F4E"/>
    <w:rsid w:val="00D12117"/>
    <w:rsid w:val="00D13282"/>
    <w:rsid w:val="00D1395E"/>
    <w:rsid w:val="00D14590"/>
    <w:rsid w:val="00D146A2"/>
    <w:rsid w:val="00D15349"/>
    <w:rsid w:val="00D15DBA"/>
    <w:rsid w:val="00D160E7"/>
    <w:rsid w:val="00D1694C"/>
    <w:rsid w:val="00D17DD8"/>
    <w:rsid w:val="00D2035F"/>
    <w:rsid w:val="00D2038E"/>
    <w:rsid w:val="00D20520"/>
    <w:rsid w:val="00D20D77"/>
    <w:rsid w:val="00D2185C"/>
    <w:rsid w:val="00D24442"/>
    <w:rsid w:val="00D245CC"/>
    <w:rsid w:val="00D24AF1"/>
    <w:rsid w:val="00D24F3E"/>
    <w:rsid w:val="00D24FAF"/>
    <w:rsid w:val="00D2633C"/>
    <w:rsid w:val="00D31363"/>
    <w:rsid w:val="00D3186F"/>
    <w:rsid w:val="00D3207E"/>
    <w:rsid w:val="00D337EB"/>
    <w:rsid w:val="00D3478A"/>
    <w:rsid w:val="00D3510A"/>
    <w:rsid w:val="00D358BA"/>
    <w:rsid w:val="00D35E4A"/>
    <w:rsid w:val="00D36970"/>
    <w:rsid w:val="00D36EC6"/>
    <w:rsid w:val="00D372EB"/>
    <w:rsid w:val="00D403D5"/>
    <w:rsid w:val="00D411B5"/>
    <w:rsid w:val="00D419EC"/>
    <w:rsid w:val="00D4215A"/>
    <w:rsid w:val="00D423DB"/>
    <w:rsid w:val="00D4241D"/>
    <w:rsid w:val="00D42DDB"/>
    <w:rsid w:val="00D43705"/>
    <w:rsid w:val="00D43CE0"/>
    <w:rsid w:val="00D43ECB"/>
    <w:rsid w:val="00D43F6E"/>
    <w:rsid w:val="00D441F2"/>
    <w:rsid w:val="00D44824"/>
    <w:rsid w:val="00D44D69"/>
    <w:rsid w:val="00D456B5"/>
    <w:rsid w:val="00D45ED3"/>
    <w:rsid w:val="00D4600D"/>
    <w:rsid w:val="00D472E1"/>
    <w:rsid w:val="00D47779"/>
    <w:rsid w:val="00D479D9"/>
    <w:rsid w:val="00D50088"/>
    <w:rsid w:val="00D51389"/>
    <w:rsid w:val="00D52F3D"/>
    <w:rsid w:val="00D53A87"/>
    <w:rsid w:val="00D54473"/>
    <w:rsid w:val="00D54683"/>
    <w:rsid w:val="00D55801"/>
    <w:rsid w:val="00D56B19"/>
    <w:rsid w:val="00D56E9F"/>
    <w:rsid w:val="00D57C60"/>
    <w:rsid w:val="00D57FAE"/>
    <w:rsid w:val="00D604AF"/>
    <w:rsid w:val="00D6061C"/>
    <w:rsid w:val="00D60692"/>
    <w:rsid w:val="00D60903"/>
    <w:rsid w:val="00D609C0"/>
    <w:rsid w:val="00D60E9C"/>
    <w:rsid w:val="00D60FC7"/>
    <w:rsid w:val="00D611BA"/>
    <w:rsid w:val="00D626CA"/>
    <w:rsid w:val="00D630B0"/>
    <w:rsid w:val="00D63B21"/>
    <w:rsid w:val="00D647D3"/>
    <w:rsid w:val="00D64FCC"/>
    <w:rsid w:val="00D65530"/>
    <w:rsid w:val="00D6563A"/>
    <w:rsid w:val="00D665EC"/>
    <w:rsid w:val="00D668CC"/>
    <w:rsid w:val="00D67237"/>
    <w:rsid w:val="00D6780E"/>
    <w:rsid w:val="00D70F5B"/>
    <w:rsid w:val="00D7129B"/>
    <w:rsid w:val="00D714E5"/>
    <w:rsid w:val="00D718E1"/>
    <w:rsid w:val="00D71B78"/>
    <w:rsid w:val="00D71FF4"/>
    <w:rsid w:val="00D7223C"/>
    <w:rsid w:val="00D72E3E"/>
    <w:rsid w:val="00D72E93"/>
    <w:rsid w:val="00D73D4C"/>
    <w:rsid w:val="00D74519"/>
    <w:rsid w:val="00D74784"/>
    <w:rsid w:val="00D750EE"/>
    <w:rsid w:val="00D75287"/>
    <w:rsid w:val="00D76617"/>
    <w:rsid w:val="00D769DB"/>
    <w:rsid w:val="00D76B09"/>
    <w:rsid w:val="00D8053D"/>
    <w:rsid w:val="00D80548"/>
    <w:rsid w:val="00D80C61"/>
    <w:rsid w:val="00D8157A"/>
    <w:rsid w:val="00D82142"/>
    <w:rsid w:val="00D8247E"/>
    <w:rsid w:val="00D825BD"/>
    <w:rsid w:val="00D82948"/>
    <w:rsid w:val="00D82DD6"/>
    <w:rsid w:val="00D831AD"/>
    <w:rsid w:val="00D831BE"/>
    <w:rsid w:val="00D83370"/>
    <w:rsid w:val="00D83553"/>
    <w:rsid w:val="00D836D2"/>
    <w:rsid w:val="00D845EE"/>
    <w:rsid w:val="00D84D76"/>
    <w:rsid w:val="00D85553"/>
    <w:rsid w:val="00D857E6"/>
    <w:rsid w:val="00D85C69"/>
    <w:rsid w:val="00D85FB2"/>
    <w:rsid w:val="00D867F9"/>
    <w:rsid w:val="00D86838"/>
    <w:rsid w:val="00D868DE"/>
    <w:rsid w:val="00D86AAD"/>
    <w:rsid w:val="00D86D9F"/>
    <w:rsid w:val="00D8744B"/>
    <w:rsid w:val="00D87473"/>
    <w:rsid w:val="00D87D40"/>
    <w:rsid w:val="00D90483"/>
    <w:rsid w:val="00D9078C"/>
    <w:rsid w:val="00D91068"/>
    <w:rsid w:val="00D92B28"/>
    <w:rsid w:val="00D93072"/>
    <w:rsid w:val="00D9322C"/>
    <w:rsid w:val="00D94FDE"/>
    <w:rsid w:val="00D96338"/>
    <w:rsid w:val="00D963FC"/>
    <w:rsid w:val="00D96638"/>
    <w:rsid w:val="00D96F55"/>
    <w:rsid w:val="00D971FD"/>
    <w:rsid w:val="00D97614"/>
    <w:rsid w:val="00D9772E"/>
    <w:rsid w:val="00D9783F"/>
    <w:rsid w:val="00DA01F5"/>
    <w:rsid w:val="00DA0A65"/>
    <w:rsid w:val="00DA11D7"/>
    <w:rsid w:val="00DA1B67"/>
    <w:rsid w:val="00DA2AFD"/>
    <w:rsid w:val="00DA3C3F"/>
    <w:rsid w:val="00DA3DB6"/>
    <w:rsid w:val="00DA3E95"/>
    <w:rsid w:val="00DA5B64"/>
    <w:rsid w:val="00DA70A5"/>
    <w:rsid w:val="00DB00D3"/>
    <w:rsid w:val="00DB04FE"/>
    <w:rsid w:val="00DB0505"/>
    <w:rsid w:val="00DB0A0C"/>
    <w:rsid w:val="00DB0DFD"/>
    <w:rsid w:val="00DB0FE8"/>
    <w:rsid w:val="00DB18FE"/>
    <w:rsid w:val="00DB1E63"/>
    <w:rsid w:val="00DB2F05"/>
    <w:rsid w:val="00DB3676"/>
    <w:rsid w:val="00DB3B4C"/>
    <w:rsid w:val="00DB4782"/>
    <w:rsid w:val="00DB5408"/>
    <w:rsid w:val="00DB5936"/>
    <w:rsid w:val="00DB5A45"/>
    <w:rsid w:val="00DB66C4"/>
    <w:rsid w:val="00DB738A"/>
    <w:rsid w:val="00DB78B5"/>
    <w:rsid w:val="00DC0B25"/>
    <w:rsid w:val="00DC0C3D"/>
    <w:rsid w:val="00DC123A"/>
    <w:rsid w:val="00DC208B"/>
    <w:rsid w:val="00DC2B18"/>
    <w:rsid w:val="00DC2C09"/>
    <w:rsid w:val="00DC2F39"/>
    <w:rsid w:val="00DC365E"/>
    <w:rsid w:val="00DC38D3"/>
    <w:rsid w:val="00DC5449"/>
    <w:rsid w:val="00DC62F3"/>
    <w:rsid w:val="00DC73B4"/>
    <w:rsid w:val="00DC7CFB"/>
    <w:rsid w:val="00DD042C"/>
    <w:rsid w:val="00DD241B"/>
    <w:rsid w:val="00DD272F"/>
    <w:rsid w:val="00DD379F"/>
    <w:rsid w:val="00DD3C22"/>
    <w:rsid w:val="00DD3DC3"/>
    <w:rsid w:val="00DD4173"/>
    <w:rsid w:val="00DD4AD3"/>
    <w:rsid w:val="00DD59EA"/>
    <w:rsid w:val="00DD61A2"/>
    <w:rsid w:val="00DD65A2"/>
    <w:rsid w:val="00DD7A41"/>
    <w:rsid w:val="00DD7EB3"/>
    <w:rsid w:val="00DE00B1"/>
    <w:rsid w:val="00DE0629"/>
    <w:rsid w:val="00DE1484"/>
    <w:rsid w:val="00DE148E"/>
    <w:rsid w:val="00DE1837"/>
    <w:rsid w:val="00DE1E03"/>
    <w:rsid w:val="00DE2857"/>
    <w:rsid w:val="00DE3211"/>
    <w:rsid w:val="00DE32A5"/>
    <w:rsid w:val="00DE3744"/>
    <w:rsid w:val="00DE3EEB"/>
    <w:rsid w:val="00DE3F80"/>
    <w:rsid w:val="00DE4F17"/>
    <w:rsid w:val="00DE5346"/>
    <w:rsid w:val="00DE60DC"/>
    <w:rsid w:val="00DE60FC"/>
    <w:rsid w:val="00DE6A2E"/>
    <w:rsid w:val="00DE6C86"/>
    <w:rsid w:val="00DF0749"/>
    <w:rsid w:val="00DF1488"/>
    <w:rsid w:val="00DF1909"/>
    <w:rsid w:val="00DF1D31"/>
    <w:rsid w:val="00DF27A2"/>
    <w:rsid w:val="00DF2A76"/>
    <w:rsid w:val="00DF4111"/>
    <w:rsid w:val="00DF4674"/>
    <w:rsid w:val="00DF47EC"/>
    <w:rsid w:val="00DF57D7"/>
    <w:rsid w:val="00DF5A34"/>
    <w:rsid w:val="00DF5CBE"/>
    <w:rsid w:val="00DF5E15"/>
    <w:rsid w:val="00DF6E37"/>
    <w:rsid w:val="00DF6F72"/>
    <w:rsid w:val="00DF73E7"/>
    <w:rsid w:val="00DF7F2A"/>
    <w:rsid w:val="00E00A76"/>
    <w:rsid w:val="00E00F47"/>
    <w:rsid w:val="00E0119A"/>
    <w:rsid w:val="00E013A0"/>
    <w:rsid w:val="00E01403"/>
    <w:rsid w:val="00E01B32"/>
    <w:rsid w:val="00E02472"/>
    <w:rsid w:val="00E02EE8"/>
    <w:rsid w:val="00E02F3A"/>
    <w:rsid w:val="00E02FE4"/>
    <w:rsid w:val="00E04B0D"/>
    <w:rsid w:val="00E05298"/>
    <w:rsid w:val="00E0582E"/>
    <w:rsid w:val="00E05E1F"/>
    <w:rsid w:val="00E06498"/>
    <w:rsid w:val="00E06CE7"/>
    <w:rsid w:val="00E074A1"/>
    <w:rsid w:val="00E07805"/>
    <w:rsid w:val="00E10537"/>
    <w:rsid w:val="00E10D9A"/>
    <w:rsid w:val="00E10F29"/>
    <w:rsid w:val="00E1226E"/>
    <w:rsid w:val="00E13C77"/>
    <w:rsid w:val="00E13F93"/>
    <w:rsid w:val="00E1472F"/>
    <w:rsid w:val="00E14740"/>
    <w:rsid w:val="00E15DD8"/>
    <w:rsid w:val="00E161C4"/>
    <w:rsid w:val="00E165C9"/>
    <w:rsid w:val="00E1696B"/>
    <w:rsid w:val="00E1696C"/>
    <w:rsid w:val="00E17012"/>
    <w:rsid w:val="00E17B55"/>
    <w:rsid w:val="00E212AD"/>
    <w:rsid w:val="00E21AE0"/>
    <w:rsid w:val="00E21C97"/>
    <w:rsid w:val="00E21EF7"/>
    <w:rsid w:val="00E2227C"/>
    <w:rsid w:val="00E22E4B"/>
    <w:rsid w:val="00E2311F"/>
    <w:rsid w:val="00E23B88"/>
    <w:rsid w:val="00E24841"/>
    <w:rsid w:val="00E248D3"/>
    <w:rsid w:val="00E24FBD"/>
    <w:rsid w:val="00E250F7"/>
    <w:rsid w:val="00E25FD4"/>
    <w:rsid w:val="00E26684"/>
    <w:rsid w:val="00E26AE0"/>
    <w:rsid w:val="00E2727A"/>
    <w:rsid w:val="00E3012C"/>
    <w:rsid w:val="00E3059C"/>
    <w:rsid w:val="00E30CC8"/>
    <w:rsid w:val="00E311F4"/>
    <w:rsid w:val="00E31926"/>
    <w:rsid w:val="00E32678"/>
    <w:rsid w:val="00E333A5"/>
    <w:rsid w:val="00E33F7B"/>
    <w:rsid w:val="00E3428A"/>
    <w:rsid w:val="00E3493B"/>
    <w:rsid w:val="00E36C3B"/>
    <w:rsid w:val="00E36CA4"/>
    <w:rsid w:val="00E376DE"/>
    <w:rsid w:val="00E405F7"/>
    <w:rsid w:val="00E4141D"/>
    <w:rsid w:val="00E41F13"/>
    <w:rsid w:val="00E42B69"/>
    <w:rsid w:val="00E42BEF"/>
    <w:rsid w:val="00E431B1"/>
    <w:rsid w:val="00E43325"/>
    <w:rsid w:val="00E43658"/>
    <w:rsid w:val="00E441C8"/>
    <w:rsid w:val="00E44893"/>
    <w:rsid w:val="00E44D32"/>
    <w:rsid w:val="00E451E9"/>
    <w:rsid w:val="00E46CFC"/>
    <w:rsid w:val="00E47B07"/>
    <w:rsid w:val="00E50364"/>
    <w:rsid w:val="00E50372"/>
    <w:rsid w:val="00E50829"/>
    <w:rsid w:val="00E510A7"/>
    <w:rsid w:val="00E518E2"/>
    <w:rsid w:val="00E51AAF"/>
    <w:rsid w:val="00E528AF"/>
    <w:rsid w:val="00E52D4F"/>
    <w:rsid w:val="00E52DFE"/>
    <w:rsid w:val="00E531E1"/>
    <w:rsid w:val="00E536F9"/>
    <w:rsid w:val="00E53FB9"/>
    <w:rsid w:val="00E551D0"/>
    <w:rsid w:val="00E55B30"/>
    <w:rsid w:val="00E55C78"/>
    <w:rsid w:val="00E5698E"/>
    <w:rsid w:val="00E56B12"/>
    <w:rsid w:val="00E56D7F"/>
    <w:rsid w:val="00E56EE0"/>
    <w:rsid w:val="00E57300"/>
    <w:rsid w:val="00E57984"/>
    <w:rsid w:val="00E57E54"/>
    <w:rsid w:val="00E6035F"/>
    <w:rsid w:val="00E60FA9"/>
    <w:rsid w:val="00E614FE"/>
    <w:rsid w:val="00E618C6"/>
    <w:rsid w:val="00E61C1F"/>
    <w:rsid w:val="00E640EC"/>
    <w:rsid w:val="00E65BD1"/>
    <w:rsid w:val="00E66030"/>
    <w:rsid w:val="00E6608A"/>
    <w:rsid w:val="00E66688"/>
    <w:rsid w:val="00E70177"/>
    <w:rsid w:val="00E70DF1"/>
    <w:rsid w:val="00E710C8"/>
    <w:rsid w:val="00E71177"/>
    <w:rsid w:val="00E712FF"/>
    <w:rsid w:val="00E7179B"/>
    <w:rsid w:val="00E74304"/>
    <w:rsid w:val="00E75111"/>
    <w:rsid w:val="00E75C53"/>
    <w:rsid w:val="00E764A2"/>
    <w:rsid w:val="00E767C4"/>
    <w:rsid w:val="00E76D03"/>
    <w:rsid w:val="00E76F2D"/>
    <w:rsid w:val="00E76F6B"/>
    <w:rsid w:val="00E77610"/>
    <w:rsid w:val="00E80030"/>
    <w:rsid w:val="00E80124"/>
    <w:rsid w:val="00E80AD3"/>
    <w:rsid w:val="00E80D52"/>
    <w:rsid w:val="00E83598"/>
    <w:rsid w:val="00E8532F"/>
    <w:rsid w:val="00E853EA"/>
    <w:rsid w:val="00E85B0E"/>
    <w:rsid w:val="00E86B8C"/>
    <w:rsid w:val="00E87CC2"/>
    <w:rsid w:val="00E87F6E"/>
    <w:rsid w:val="00E903DB"/>
    <w:rsid w:val="00E9050D"/>
    <w:rsid w:val="00E908F3"/>
    <w:rsid w:val="00E91052"/>
    <w:rsid w:val="00E92F3D"/>
    <w:rsid w:val="00E9402F"/>
    <w:rsid w:val="00E94768"/>
    <w:rsid w:val="00E948CA"/>
    <w:rsid w:val="00E95CBE"/>
    <w:rsid w:val="00E96A32"/>
    <w:rsid w:val="00E96B2F"/>
    <w:rsid w:val="00E97647"/>
    <w:rsid w:val="00EA12A0"/>
    <w:rsid w:val="00EA2292"/>
    <w:rsid w:val="00EA26F0"/>
    <w:rsid w:val="00EA324B"/>
    <w:rsid w:val="00EA3B01"/>
    <w:rsid w:val="00EA3E6B"/>
    <w:rsid w:val="00EA4E5C"/>
    <w:rsid w:val="00EA5D06"/>
    <w:rsid w:val="00EA5FDB"/>
    <w:rsid w:val="00EA61F2"/>
    <w:rsid w:val="00EA62E1"/>
    <w:rsid w:val="00EA6402"/>
    <w:rsid w:val="00EA68A9"/>
    <w:rsid w:val="00EB0CB9"/>
    <w:rsid w:val="00EB1256"/>
    <w:rsid w:val="00EB1BD8"/>
    <w:rsid w:val="00EB1F5F"/>
    <w:rsid w:val="00EB2570"/>
    <w:rsid w:val="00EB44DC"/>
    <w:rsid w:val="00EB5008"/>
    <w:rsid w:val="00EB69EE"/>
    <w:rsid w:val="00EB7571"/>
    <w:rsid w:val="00EC09AA"/>
    <w:rsid w:val="00EC0BFC"/>
    <w:rsid w:val="00EC1D83"/>
    <w:rsid w:val="00EC1E70"/>
    <w:rsid w:val="00EC2260"/>
    <w:rsid w:val="00EC291E"/>
    <w:rsid w:val="00EC2F82"/>
    <w:rsid w:val="00EC304B"/>
    <w:rsid w:val="00EC32BB"/>
    <w:rsid w:val="00EC4848"/>
    <w:rsid w:val="00EC4C8E"/>
    <w:rsid w:val="00EC5E6D"/>
    <w:rsid w:val="00EC694F"/>
    <w:rsid w:val="00EC69D2"/>
    <w:rsid w:val="00EC6DA5"/>
    <w:rsid w:val="00EC6F8A"/>
    <w:rsid w:val="00EC6FF8"/>
    <w:rsid w:val="00EC773D"/>
    <w:rsid w:val="00EC7D27"/>
    <w:rsid w:val="00ED0B4F"/>
    <w:rsid w:val="00ED19A5"/>
    <w:rsid w:val="00ED1A98"/>
    <w:rsid w:val="00ED2C96"/>
    <w:rsid w:val="00ED4D93"/>
    <w:rsid w:val="00ED5AF4"/>
    <w:rsid w:val="00ED5C39"/>
    <w:rsid w:val="00ED6030"/>
    <w:rsid w:val="00ED6682"/>
    <w:rsid w:val="00ED6F35"/>
    <w:rsid w:val="00ED6F41"/>
    <w:rsid w:val="00EE0733"/>
    <w:rsid w:val="00EE07EF"/>
    <w:rsid w:val="00EE08C0"/>
    <w:rsid w:val="00EE1D95"/>
    <w:rsid w:val="00EE2656"/>
    <w:rsid w:val="00EE286B"/>
    <w:rsid w:val="00EE2C9A"/>
    <w:rsid w:val="00EE3B06"/>
    <w:rsid w:val="00EE4350"/>
    <w:rsid w:val="00EE472F"/>
    <w:rsid w:val="00EF05CE"/>
    <w:rsid w:val="00EF07C4"/>
    <w:rsid w:val="00EF0AD9"/>
    <w:rsid w:val="00EF12A6"/>
    <w:rsid w:val="00EF223E"/>
    <w:rsid w:val="00EF239E"/>
    <w:rsid w:val="00EF286C"/>
    <w:rsid w:val="00EF36EB"/>
    <w:rsid w:val="00EF395B"/>
    <w:rsid w:val="00EF39CA"/>
    <w:rsid w:val="00EF3A1B"/>
    <w:rsid w:val="00EF3AED"/>
    <w:rsid w:val="00EF4A7B"/>
    <w:rsid w:val="00EF4C11"/>
    <w:rsid w:val="00EF59F8"/>
    <w:rsid w:val="00EF688A"/>
    <w:rsid w:val="00EF6974"/>
    <w:rsid w:val="00EF7980"/>
    <w:rsid w:val="00F007E3"/>
    <w:rsid w:val="00F0085F"/>
    <w:rsid w:val="00F00AC6"/>
    <w:rsid w:val="00F015A9"/>
    <w:rsid w:val="00F019CD"/>
    <w:rsid w:val="00F01E45"/>
    <w:rsid w:val="00F01FAC"/>
    <w:rsid w:val="00F021DF"/>
    <w:rsid w:val="00F02481"/>
    <w:rsid w:val="00F03511"/>
    <w:rsid w:val="00F037C1"/>
    <w:rsid w:val="00F04C99"/>
    <w:rsid w:val="00F04D75"/>
    <w:rsid w:val="00F0506D"/>
    <w:rsid w:val="00F057F1"/>
    <w:rsid w:val="00F05DDA"/>
    <w:rsid w:val="00F06908"/>
    <w:rsid w:val="00F079EF"/>
    <w:rsid w:val="00F07ECC"/>
    <w:rsid w:val="00F11173"/>
    <w:rsid w:val="00F1138C"/>
    <w:rsid w:val="00F1153D"/>
    <w:rsid w:val="00F118CA"/>
    <w:rsid w:val="00F12923"/>
    <w:rsid w:val="00F130F6"/>
    <w:rsid w:val="00F13AB8"/>
    <w:rsid w:val="00F14EDB"/>
    <w:rsid w:val="00F15B21"/>
    <w:rsid w:val="00F1770E"/>
    <w:rsid w:val="00F2053E"/>
    <w:rsid w:val="00F20CDA"/>
    <w:rsid w:val="00F20FF8"/>
    <w:rsid w:val="00F22478"/>
    <w:rsid w:val="00F22952"/>
    <w:rsid w:val="00F233E0"/>
    <w:rsid w:val="00F23703"/>
    <w:rsid w:val="00F2450C"/>
    <w:rsid w:val="00F24C30"/>
    <w:rsid w:val="00F24F10"/>
    <w:rsid w:val="00F25771"/>
    <w:rsid w:val="00F259ED"/>
    <w:rsid w:val="00F25DE1"/>
    <w:rsid w:val="00F2678C"/>
    <w:rsid w:val="00F26993"/>
    <w:rsid w:val="00F274B1"/>
    <w:rsid w:val="00F2781F"/>
    <w:rsid w:val="00F278FC"/>
    <w:rsid w:val="00F27CA7"/>
    <w:rsid w:val="00F320AE"/>
    <w:rsid w:val="00F3222C"/>
    <w:rsid w:val="00F32261"/>
    <w:rsid w:val="00F32E80"/>
    <w:rsid w:val="00F332AA"/>
    <w:rsid w:val="00F33C9C"/>
    <w:rsid w:val="00F356B3"/>
    <w:rsid w:val="00F35D76"/>
    <w:rsid w:val="00F3698B"/>
    <w:rsid w:val="00F37846"/>
    <w:rsid w:val="00F40043"/>
    <w:rsid w:val="00F40120"/>
    <w:rsid w:val="00F403EE"/>
    <w:rsid w:val="00F40C27"/>
    <w:rsid w:val="00F40E90"/>
    <w:rsid w:val="00F4106D"/>
    <w:rsid w:val="00F430F0"/>
    <w:rsid w:val="00F4311F"/>
    <w:rsid w:val="00F4347A"/>
    <w:rsid w:val="00F434B6"/>
    <w:rsid w:val="00F446B5"/>
    <w:rsid w:val="00F44C84"/>
    <w:rsid w:val="00F450B2"/>
    <w:rsid w:val="00F45C76"/>
    <w:rsid w:val="00F4635A"/>
    <w:rsid w:val="00F466A8"/>
    <w:rsid w:val="00F46AE1"/>
    <w:rsid w:val="00F479E6"/>
    <w:rsid w:val="00F5044E"/>
    <w:rsid w:val="00F508EB"/>
    <w:rsid w:val="00F50C79"/>
    <w:rsid w:val="00F50DFF"/>
    <w:rsid w:val="00F51888"/>
    <w:rsid w:val="00F51E32"/>
    <w:rsid w:val="00F530A6"/>
    <w:rsid w:val="00F5448F"/>
    <w:rsid w:val="00F5469A"/>
    <w:rsid w:val="00F54914"/>
    <w:rsid w:val="00F54A2F"/>
    <w:rsid w:val="00F54E47"/>
    <w:rsid w:val="00F552EE"/>
    <w:rsid w:val="00F558A1"/>
    <w:rsid w:val="00F561FF"/>
    <w:rsid w:val="00F564AD"/>
    <w:rsid w:val="00F57508"/>
    <w:rsid w:val="00F601F8"/>
    <w:rsid w:val="00F604E3"/>
    <w:rsid w:val="00F6060D"/>
    <w:rsid w:val="00F61965"/>
    <w:rsid w:val="00F62F81"/>
    <w:rsid w:val="00F643B5"/>
    <w:rsid w:val="00F64A80"/>
    <w:rsid w:val="00F64D55"/>
    <w:rsid w:val="00F65578"/>
    <w:rsid w:val="00F65707"/>
    <w:rsid w:val="00F671AD"/>
    <w:rsid w:val="00F67897"/>
    <w:rsid w:val="00F67CB0"/>
    <w:rsid w:val="00F703AF"/>
    <w:rsid w:val="00F708B5"/>
    <w:rsid w:val="00F709DF"/>
    <w:rsid w:val="00F70D82"/>
    <w:rsid w:val="00F7102D"/>
    <w:rsid w:val="00F72396"/>
    <w:rsid w:val="00F7311D"/>
    <w:rsid w:val="00F7375F"/>
    <w:rsid w:val="00F75787"/>
    <w:rsid w:val="00F7582D"/>
    <w:rsid w:val="00F75BF7"/>
    <w:rsid w:val="00F75F4B"/>
    <w:rsid w:val="00F7778D"/>
    <w:rsid w:val="00F7795C"/>
    <w:rsid w:val="00F80673"/>
    <w:rsid w:val="00F809EC"/>
    <w:rsid w:val="00F80BD2"/>
    <w:rsid w:val="00F81202"/>
    <w:rsid w:val="00F8157C"/>
    <w:rsid w:val="00F81788"/>
    <w:rsid w:val="00F81ACF"/>
    <w:rsid w:val="00F81BFF"/>
    <w:rsid w:val="00F822EF"/>
    <w:rsid w:val="00F84B30"/>
    <w:rsid w:val="00F85034"/>
    <w:rsid w:val="00F857CF"/>
    <w:rsid w:val="00F85E3B"/>
    <w:rsid w:val="00F90245"/>
    <w:rsid w:val="00F90AC6"/>
    <w:rsid w:val="00F90FE7"/>
    <w:rsid w:val="00F915A6"/>
    <w:rsid w:val="00F935B0"/>
    <w:rsid w:val="00F93BA9"/>
    <w:rsid w:val="00F94963"/>
    <w:rsid w:val="00F958E4"/>
    <w:rsid w:val="00F9638F"/>
    <w:rsid w:val="00FA05B7"/>
    <w:rsid w:val="00FA0F1B"/>
    <w:rsid w:val="00FA1871"/>
    <w:rsid w:val="00FA1CC4"/>
    <w:rsid w:val="00FA3AF7"/>
    <w:rsid w:val="00FA5F96"/>
    <w:rsid w:val="00FA6207"/>
    <w:rsid w:val="00FA6A81"/>
    <w:rsid w:val="00FA6DF4"/>
    <w:rsid w:val="00FA7C46"/>
    <w:rsid w:val="00FB0236"/>
    <w:rsid w:val="00FB09DB"/>
    <w:rsid w:val="00FB1B71"/>
    <w:rsid w:val="00FB216F"/>
    <w:rsid w:val="00FB24C9"/>
    <w:rsid w:val="00FB331D"/>
    <w:rsid w:val="00FB357E"/>
    <w:rsid w:val="00FB3FDD"/>
    <w:rsid w:val="00FB4B64"/>
    <w:rsid w:val="00FB5579"/>
    <w:rsid w:val="00FB5D7D"/>
    <w:rsid w:val="00FB7655"/>
    <w:rsid w:val="00FC1134"/>
    <w:rsid w:val="00FC1FBA"/>
    <w:rsid w:val="00FC20A0"/>
    <w:rsid w:val="00FC255D"/>
    <w:rsid w:val="00FC2C76"/>
    <w:rsid w:val="00FC2E7A"/>
    <w:rsid w:val="00FC3D99"/>
    <w:rsid w:val="00FC3EC1"/>
    <w:rsid w:val="00FC4CD9"/>
    <w:rsid w:val="00FC5664"/>
    <w:rsid w:val="00FC5857"/>
    <w:rsid w:val="00FC705C"/>
    <w:rsid w:val="00FD005D"/>
    <w:rsid w:val="00FD024E"/>
    <w:rsid w:val="00FD0431"/>
    <w:rsid w:val="00FD0758"/>
    <w:rsid w:val="00FD169E"/>
    <w:rsid w:val="00FD2ED3"/>
    <w:rsid w:val="00FD3475"/>
    <w:rsid w:val="00FD4575"/>
    <w:rsid w:val="00FD4D4C"/>
    <w:rsid w:val="00FD4D79"/>
    <w:rsid w:val="00FD525E"/>
    <w:rsid w:val="00FD59E6"/>
    <w:rsid w:val="00FD5CCA"/>
    <w:rsid w:val="00FD6677"/>
    <w:rsid w:val="00FD6864"/>
    <w:rsid w:val="00FD6ED9"/>
    <w:rsid w:val="00FD728D"/>
    <w:rsid w:val="00FD77C8"/>
    <w:rsid w:val="00FD7CCF"/>
    <w:rsid w:val="00FE0ACF"/>
    <w:rsid w:val="00FE0F0F"/>
    <w:rsid w:val="00FE1037"/>
    <w:rsid w:val="00FE1644"/>
    <w:rsid w:val="00FE29EA"/>
    <w:rsid w:val="00FE442C"/>
    <w:rsid w:val="00FE4728"/>
    <w:rsid w:val="00FE4C1D"/>
    <w:rsid w:val="00FF0A9D"/>
    <w:rsid w:val="00FF1888"/>
    <w:rsid w:val="00FF270C"/>
    <w:rsid w:val="00FF30A5"/>
    <w:rsid w:val="00FF32FB"/>
    <w:rsid w:val="00FF358A"/>
    <w:rsid w:val="00FF3ECA"/>
    <w:rsid w:val="00FF402D"/>
    <w:rsid w:val="00FF44DA"/>
    <w:rsid w:val="00FF4C67"/>
    <w:rsid w:val="00FF5352"/>
    <w:rsid w:val="00FF658D"/>
    <w:rsid w:val="00FF6FAA"/>
    <w:rsid w:val="00FF77FD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C9704C"/>
    <w:pPr>
      <w:keepNext/>
      <w:spacing w:before="120" w:line="360" w:lineRule="auto"/>
      <w:jc w:val="center"/>
      <w:outlineLvl w:val="0"/>
    </w:pPr>
    <w:rPr>
      <w:caps/>
      <w:kern w:val="32"/>
      <w:sz w:val="24"/>
      <w:szCs w:val="32"/>
    </w:rPr>
  </w:style>
  <w:style w:type="paragraph" w:styleId="4">
    <w:name w:val="heading 4"/>
    <w:basedOn w:val="a"/>
    <w:qFormat/>
    <w:pPr>
      <w:widowControl/>
      <w:autoSpaceDE/>
      <w:autoSpaceDN/>
      <w:adjustRightInd/>
      <w:spacing w:before="100" w:beforeAutospacing="1" w:after="100" w:afterAutospacing="1"/>
      <w:outlineLvl w:val="3"/>
    </w:pPr>
    <w:rPr>
      <w:sz w:val="24"/>
      <w:szCs w:val="24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widowControl/>
      <w:autoSpaceDE/>
      <w:autoSpaceDN/>
      <w:adjustRightInd/>
    </w:pPr>
    <w:rPr>
      <w:rFonts w:ascii="Courier New" w:hAnsi="Courier New" w:cs="Courier New"/>
      <w:b w:val="0"/>
      <w:bCs w:val="0"/>
    </w:rPr>
  </w:style>
  <w:style w:type="paragraph" w:styleId="2">
    <w:name w:val="Body Text 2"/>
    <w:basedOn w:val="a"/>
    <w:rsid w:val="00795ECA"/>
    <w:pPr>
      <w:spacing w:after="120" w:line="480" w:lineRule="auto"/>
    </w:pPr>
  </w:style>
  <w:style w:type="paragraph" w:styleId="a4">
    <w:name w:val="Normal (Web)"/>
    <w:basedOn w:val="a"/>
    <w:link w:val="a5"/>
    <w:uiPriority w:val="99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x-none" w:eastAsia="x-none"/>
    </w:rPr>
  </w:style>
  <w:style w:type="paragraph" w:styleId="a6">
    <w:name w:val="Body Text Indent"/>
    <w:basedOn w:val="a"/>
    <w:link w:val="a7"/>
    <w:pPr>
      <w:widowControl/>
      <w:autoSpaceDE/>
      <w:autoSpaceDN/>
      <w:adjustRightInd/>
      <w:ind w:firstLine="720"/>
      <w:jc w:val="both"/>
    </w:pPr>
    <w:rPr>
      <w:b w:val="0"/>
      <w:bCs w:val="0"/>
      <w:sz w:val="16"/>
      <w:szCs w:val="24"/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pPr>
      <w:widowControl/>
      <w:tabs>
        <w:tab w:val="left" w:pos="3402"/>
        <w:tab w:val="left" w:pos="6521"/>
      </w:tabs>
      <w:autoSpaceDE/>
      <w:autoSpaceDN/>
      <w:adjustRightInd/>
      <w:jc w:val="center"/>
    </w:pPr>
    <w:rPr>
      <w:b w:val="0"/>
      <w:bCs w:val="0"/>
      <w:sz w:val="30"/>
    </w:rPr>
  </w:style>
  <w:style w:type="character" w:styleId="aa">
    <w:name w:val="Hyperlink"/>
    <w:rPr>
      <w:u w:val="single"/>
    </w:rPr>
  </w:style>
  <w:style w:type="paragraph" w:styleId="ab">
    <w:name w:val="Body Text"/>
    <w:basedOn w:val="a"/>
    <w:rsid w:val="00D867F9"/>
    <w:pPr>
      <w:spacing w:after="120"/>
    </w:pPr>
  </w:style>
  <w:style w:type="paragraph" w:customStyle="1" w:styleId="ac">
    <w:name w:val=" Знак"/>
    <w:basedOn w:val="a"/>
    <w:rsid w:val="00D867F9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character" w:customStyle="1" w:styleId="postbody">
    <w:name w:val="postbody"/>
    <w:basedOn w:val="a0"/>
    <w:rsid w:val="00D867F9"/>
  </w:style>
  <w:style w:type="table" w:styleId="ad">
    <w:name w:val="Table Grid"/>
    <w:basedOn w:val="a1"/>
    <w:rsid w:val="00173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 Знак"/>
    <w:basedOn w:val="a"/>
    <w:rsid w:val="00E55C78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paragraph" w:styleId="af">
    <w:name w:val="Date"/>
    <w:basedOn w:val="a"/>
    <w:next w:val="a"/>
    <w:rsid w:val="00E55C78"/>
    <w:pPr>
      <w:widowControl/>
      <w:autoSpaceDE/>
      <w:autoSpaceDN/>
      <w:adjustRightInd/>
      <w:spacing w:after="60"/>
      <w:jc w:val="both"/>
    </w:pPr>
    <w:rPr>
      <w:b w:val="0"/>
      <w:bCs w:val="0"/>
      <w:sz w:val="24"/>
    </w:rPr>
  </w:style>
  <w:style w:type="paragraph" w:customStyle="1" w:styleId="CharChar">
    <w:name w:val=" Char Char"/>
    <w:basedOn w:val="a"/>
    <w:rsid w:val="00CC351D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character" w:customStyle="1" w:styleId="a7">
    <w:name w:val="Основной текст с отступом Знак"/>
    <w:link w:val="a6"/>
    <w:rsid w:val="00E710C8"/>
    <w:rPr>
      <w:sz w:val="16"/>
      <w:szCs w:val="24"/>
    </w:rPr>
  </w:style>
  <w:style w:type="paragraph" w:styleId="af0">
    <w:name w:val="Document Map"/>
    <w:basedOn w:val="a"/>
    <w:link w:val="af1"/>
    <w:rsid w:val="00DC123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Схема документа Знак"/>
    <w:link w:val="af0"/>
    <w:rsid w:val="00DC123A"/>
    <w:rPr>
      <w:rFonts w:ascii="Tahoma" w:hAnsi="Tahoma" w:cs="Tahoma"/>
      <w:b/>
      <w:bCs/>
      <w:sz w:val="16"/>
      <w:szCs w:val="16"/>
    </w:rPr>
  </w:style>
  <w:style w:type="paragraph" w:customStyle="1" w:styleId="11">
    <w:name w:val="Текст1"/>
    <w:basedOn w:val="a"/>
    <w:rsid w:val="004758BD"/>
    <w:pPr>
      <w:widowControl/>
      <w:suppressAutoHyphens/>
      <w:autoSpaceDE/>
      <w:autoSpaceDN/>
      <w:adjustRightInd/>
    </w:pPr>
    <w:rPr>
      <w:rFonts w:ascii="Courier New" w:hAnsi="Courier New" w:cs="Courier New"/>
      <w:b w:val="0"/>
      <w:bCs w:val="0"/>
      <w:lang w:eastAsia="ar-SA"/>
    </w:rPr>
  </w:style>
  <w:style w:type="paragraph" w:customStyle="1" w:styleId="21">
    <w:name w:val="Основной текст 21"/>
    <w:basedOn w:val="a"/>
    <w:rsid w:val="004758BD"/>
    <w:pPr>
      <w:widowControl/>
      <w:suppressAutoHyphens/>
      <w:autoSpaceDE/>
      <w:autoSpaceDN/>
      <w:adjustRightInd/>
      <w:spacing w:after="120" w:line="480" w:lineRule="auto"/>
    </w:pPr>
    <w:rPr>
      <w:b w:val="0"/>
      <w:bCs w:val="0"/>
      <w:sz w:val="24"/>
      <w:szCs w:val="24"/>
      <w:lang w:eastAsia="ar-SA"/>
    </w:rPr>
  </w:style>
  <w:style w:type="paragraph" w:styleId="3">
    <w:name w:val="Body Text 3"/>
    <w:basedOn w:val="a"/>
    <w:link w:val="30"/>
    <w:rsid w:val="00D0352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D0352C"/>
    <w:rPr>
      <w:b/>
      <w:bCs/>
      <w:sz w:val="16"/>
      <w:szCs w:val="16"/>
    </w:rPr>
  </w:style>
  <w:style w:type="paragraph" w:styleId="af2">
    <w:name w:val="header"/>
    <w:basedOn w:val="a"/>
    <w:link w:val="af3"/>
    <w:rsid w:val="006703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6703D0"/>
    <w:rPr>
      <w:b/>
      <w:bCs/>
    </w:rPr>
  </w:style>
  <w:style w:type="paragraph" w:styleId="af4">
    <w:name w:val="footer"/>
    <w:basedOn w:val="a"/>
    <w:link w:val="af5"/>
    <w:rsid w:val="006703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6703D0"/>
    <w:rPr>
      <w:b/>
      <w:bCs/>
    </w:rPr>
  </w:style>
  <w:style w:type="character" w:styleId="af6">
    <w:name w:val="annotation reference"/>
    <w:rsid w:val="000D54FF"/>
    <w:rPr>
      <w:sz w:val="16"/>
      <w:szCs w:val="16"/>
    </w:rPr>
  </w:style>
  <w:style w:type="paragraph" w:styleId="af7">
    <w:name w:val="annotation text"/>
    <w:basedOn w:val="a"/>
    <w:link w:val="af8"/>
    <w:rsid w:val="000D54FF"/>
  </w:style>
  <w:style w:type="character" w:customStyle="1" w:styleId="af8">
    <w:name w:val="Текст примечания Знак"/>
    <w:link w:val="af7"/>
    <w:rsid w:val="000D54FF"/>
    <w:rPr>
      <w:b/>
      <w:bCs/>
    </w:rPr>
  </w:style>
  <w:style w:type="paragraph" w:styleId="af9">
    <w:name w:val="annotation subject"/>
    <w:basedOn w:val="af7"/>
    <w:next w:val="af7"/>
    <w:link w:val="afa"/>
    <w:rsid w:val="000D54FF"/>
  </w:style>
  <w:style w:type="character" w:customStyle="1" w:styleId="afa">
    <w:name w:val="Тема примечания Знак"/>
    <w:basedOn w:val="af8"/>
    <w:link w:val="af9"/>
    <w:rsid w:val="000D54FF"/>
    <w:rPr>
      <w:b/>
      <w:bCs/>
    </w:rPr>
  </w:style>
  <w:style w:type="character" w:customStyle="1" w:styleId="10">
    <w:name w:val="Заголовок 1 Знак"/>
    <w:link w:val="1"/>
    <w:rsid w:val="00C9704C"/>
    <w:rPr>
      <w:b/>
      <w:bCs/>
      <w:caps/>
      <w:kern w:val="32"/>
      <w:sz w:val="24"/>
      <w:szCs w:val="32"/>
    </w:rPr>
  </w:style>
  <w:style w:type="paragraph" w:customStyle="1" w:styleId="afb">
    <w:name w:val="Пункт"/>
    <w:basedOn w:val="a"/>
    <w:rsid w:val="00D84D76"/>
    <w:pPr>
      <w:widowControl/>
      <w:tabs>
        <w:tab w:val="num" w:pos="1980"/>
      </w:tabs>
      <w:autoSpaceDE/>
      <w:autoSpaceDN/>
      <w:adjustRightInd/>
      <w:ind w:left="1404" w:hanging="504"/>
      <w:jc w:val="both"/>
    </w:pPr>
    <w:rPr>
      <w:b w:val="0"/>
      <w:bCs w:val="0"/>
      <w:sz w:val="24"/>
      <w:szCs w:val="24"/>
    </w:rPr>
  </w:style>
  <w:style w:type="character" w:customStyle="1" w:styleId="a5">
    <w:name w:val="Обычный (веб) Знак"/>
    <w:link w:val="a4"/>
    <w:rsid w:val="00D84D76"/>
    <w:rPr>
      <w:sz w:val="24"/>
      <w:szCs w:val="24"/>
    </w:rPr>
  </w:style>
  <w:style w:type="character" w:customStyle="1" w:styleId="afc">
    <w:name w:val="Гипертекстовая ссылка"/>
    <w:uiPriority w:val="99"/>
    <w:rsid w:val="00F118CA"/>
    <w:rPr>
      <w:color w:val="106BBE"/>
    </w:rPr>
  </w:style>
  <w:style w:type="paragraph" w:styleId="afd">
    <w:name w:val="footnote text"/>
    <w:basedOn w:val="a"/>
    <w:link w:val="afe"/>
    <w:rsid w:val="00BD4F27"/>
  </w:style>
  <w:style w:type="character" w:customStyle="1" w:styleId="afe">
    <w:name w:val="Текст сноски Знак"/>
    <w:link w:val="afd"/>
    <w:rsid w:val="00BD4F27"/>
    <w:rPr>
      <w:b/>
      <w:bCs/>
    </w:rPr>
  </w:style>
  <w:style w:type="character" w:styleId="aff">
    <w:name w:val="footnote reference"/>
    <w:rsid w:val="00BD4F27"/>
    <w:rPr>
      <w:vertAlign w:val="superscript"/>
    </w:rPr>
  </w:style>
  <w:style w:type="character" w:customStyle="1" w:styleId="otvetkrasn30">
    <w:name w:val="otvet_krasn_30"/>
    <w:rsid w:val="00213215"/>
  </w:style>
  <w:style w:type="paragraph" w:styleId="aff0">
    <w:name w:val="List Paragraph"/>
    <w:basedOn w:val="a"/>
    <w:uiPriority w:val="34"/>
    <w:qFormat/>
    <w:rsid w:val="00C636EF"/>
    <w:pPr>
      <w:widowControl/>
      <w:autoSpaceDE/>
      <w:autoSpaceDN/>
      <w:adjustRightInd/>
      <w:ind w:left="720"/>
      <w:contextualSpacing/>
    </w:pPr>
    <w:rPr>
      <w:rFonts w:ascii="Calibri" w:eastAsia="Calibri" w:hAnsi="Calibri"/>
      <w:b w:val="0"/>
      <w:bCs w:val="0"/>
      <w:kern w:val="2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C9704C"/>
    <w:pPr>
      <w:keepNext/>
      <w:spacing w:before="120" w:line="360" w:lineRule="auto"/>
      <w:jc w:val="center"/>
      <w:outlineLvl w:val="0"/>
    </w:pPr>
    <w:rPr>
      <w:caps/>
      <w:kern w:val="32"/>
      <w:sz w:val="24"/>
      <w:szCs w:val="32"/>
    </w:rPr>
  </w:style>
  <w:style w:type="paragraph" w:styleId="4">
    <w:name w:val="heading 4"/>
    <w:basedOn w:val="a"/>
    <w:qFormat/>
    <w:pPr>
      <w:widowControl/>
      <w:autoSpaceDE/>
      <w:autoSpaceDN/>
      <w:adjustRightInd/>
      <w:spacing w:before="100" w:beforeAutospacing="1" w:after="100" w:afterAutospacing="1"/>
      <w:outlineLvl w:val="3"/>
    </w:pPr>
    <w:rPr>
      <w:sz w:val="24"/>
      <w:szCs w:val="24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widowControl/>
      <w:autoSpaceDE/>
      <w:autoSpaceDN/>
      <w:adjustRightInd/>
    </w:pPr>
    <w:rPr>
      <w:rFonts w:ascii="Courier New" w:hAnsi="Courier New" w:cs="Courier New"/>
      <w:b w:val="0"/>
      <w:bCs w:val="0"/>
    </w:rPr>
  </w:style>
  <w:style w:type="paragraph" w:styleId="2">
    <w:name w:val="Body Text 2"/>
    <w:basedOn w:val="a"/>
    <w:rsid w:val="00795ECA"/>
    <w:pPr>
      <w:spacing w:after="120" w:line="480" w:lineRule="auto"/>
    </w:pPr>
  </w:style>
  <w:style w:type="paragraph" w:styleId="a4">
    <w:name w:val="Normal (Web)"/>
    <w:basedOn w:val="a"/>
    <w:link w:val="a5"/>
    <w:uiPriority w:val="99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x-none" w:eastAsia="x-none"/>
    </w:rPr>
  </w:style>
  <w:style w:type="paragraph" w:styleId="a6">
    <w:name w:val="Body Text Indent"/>
    <w:basedOn w:val="a"/>
    <w:link w:val="a7"/>
    <w:pPr>
      <w:widowControl/>
      <w:autoSpaceDE/>
      <w:autoSpaceDN/>
      <w:adjustRightInd/>
      <w:ind w:firstLine="720"/>
      <w:jc w:val="both"/>
    </w:pPr>
    <w:rPr>
      <w:b w:val="0"/>
      <w:bCs w:val="0"/>
      <w:sz w:val="16"/>
      <w:szCs w:val="24"/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pPr>
      <w:widowControl/>
      <w:tabs>
        <w:tab w:val="left" w:pos="3402"/>
        <w:tab w:val="left" w:pos="6521"/>
      </w:tabs>
      <w:autoSpaceDE/>
      <w:autoSpaceDN/>
      <w:adjustRightInd/>
      <w:jc w:val="center"/>
    </w:pPr>
    <w:rPr>
      <w:b w:val="0"/>
      <w:bCs w:val="0"/>
      <w:sz w:val="30"/>
    </w:rPr>
  </w:style>
  <w:style w:type="character" w:styleId="aa">
    <w:name w:val="Hyperlink"/>
    <w:rPr>
      <w:u w:val="single"/>
    </w:rPr>
  </w:style>
  <w:style w:type="paragraph" w:styleId="ab">
    <w:name w:val="Body Text"/>
    <w:basedOn w:val="a"/>
    <w:rsid w:val="00D867F9"/>
    <w:pPr>
      <w:spacing w:after="120"/>
    </w:pPr>
  </w:style>
  <w:style w:type="paragraph" w:customStyle="1" w:styleId="ac">
    <w:name w:val=" Знак"/>
    <w:basedOn w:val="a"/>
    <w:rsid w:val="00D867F9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character" w:customStyle="1" w:styleId="postbody">
    <w:name w:val="postbody"/>
    <w:basedOn w:val="a0"/>
    <w:rsid w:val="00D867F9"/>
  </w:style>
  <w:style w:type="table" w:styleId="ad">
    <w:name w:val="Table Grid"/>
    <w:basedOn w:val="a1"/>
    <w:rsid w:val="00173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 Знак"/>
    <w:basedOn w:val="a"/>
    <w:rsid w:val="00E55C78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paragraph" w:styleId="af">
    <w:name w:val="Date"/>
    <w:basedOn w:val="a"/>
    <w:next w:val="a"/>
    <w:rsid w:val="00E55C78"/>
    <w:pPr>
      <w:widowControl/>
      <w:autoSpaceDE/>
      <w:autoSpaceDN/>
      <w:adjustRightInd/>
      <w:spacing w:after="60"/>
      <w:jc w:val="both"/>
    </w:pPr>
    <w:rPr>
      <w:b w:val="0"/>
      <w:bCs w:val="0"/>
      <w:sz w:val="24"/>
    </w:rPr>
  </w:style>
  <w:style w:type="paragraph" w:customStyle="1" w:styleId="CharChar">
    <w:name w:val=" Char Char"/>
    <w:basedOn w:val="a"/>
    <w:rsid w:val="00CC351D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character" w:customStyle="1" w:styleId="a7">
    <w:name w:val="Основной текст с отступом Знак"/>
    <w:link w:val="a6"/>
    <w:rsid w:val="00E710C8"/>
    <w:rPr>
      <w:sz w:val="16"/>
      <w:szCs w:val="24"/>
    </w:rPr>
  </w:style>
  <w:style w:type="paragraph" w:styleId="af0">
    <w:name w:val="Document Map"/>
    <w:basedOn w:val="a"/>
    <w:link w:val="af1"/>
    <w:rsid w:val="00DC123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Схема документа Знак"/>
    <w:link w:val="af0"/>
    <w:rsid w:val="00DC123A"/>
    <w:rPr>
      <w:rFonts w:ascii="Tahoma" w:hAnsi="Tahoma" w:cs="Tahoma"/>
      <w:b/>
      <w:bCs/>
      <w:sz w:val="16"/>
      <w:szCs w:val="16"/>
    </w:rPr>
  </w:style>
  <w:style w:type="paragraph" w:customStyle="1" w:styleId="11">
    <w:name w:val="Текст1"/>
    <w:basedOn w:val="a"/>
    <w:rsid w:val="004758BD"/>
    <w:pPr>
      <w:widowControl/>
      <w:suppressAutoHyphens/>
      <w:autoSpaceDE/>
      <w:autoSpaceDN/>
      <w:adjustRightInd/>
    </w:pPr>
    <w:rPr>
      <w:rFonts w:ascii="Courier New" w:hAnsi="Courier New" w:cs="Courier New"/>
      <w:b w:val="0"/>
      <w:bCs w:val="0"/>
      <w:lang w:eastAsia="ar-SA"/>
    </w:rPr>
  </w:style>
  <w:style w:type="paragraph" w:customStyle="1" w:styleId="21">
    <w:name w:val="Основной текст 21"/>
    <w:basedOn w:val="a"/>
    <w:rsid w:val="004758BD"/>
    <w:pPr>
      <w:widowControl/>
      <w:suppressAutoHyphens/>
      <w:autoSpaceDE/>
      <w:autoSpaceDN/>
      <w:adjustRightInd/>
      <w:spacing w:after="120" w:line="480" w:lineRule="auto"/>
    </w:pPr>
    <w:rPr>
      <w:b w:val="0"/>
      <w:bCs w:val="0"/>
      <w:sz w:val="24"/>
      <w:szCs w:val="24"/>
      <w:lang w:eastAsia="ar-SA"/>
    </w:rPr>
  </w:style>
  <w:style w:type="paragraph" w:styleId="3">
    <w:name w:val="Body Text 3"/>
    <w:basedOn w:val="a"/>
    <w:link w:val="30"/>
    <w:rsid w:val="00D0352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D0352C"/>
    <w:rPr>
      <w:b/>
      <w:bCs/>
      <w:sz w:val="16"/>
      <w:szCs w:val="16"/>
    </w:rPr>
  </w:style>
  <w:style w:type="paragraph" w:styleId="af2">
    <w:name w:val="header"/>
    <w:basedOn w:val="a"/>
    <w:link w:val="af3"/>
    <w:rsid w:val="006703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6703D0"/>
    <w:rPr>
      <w:b/>
      <w:bCs/>
    </w:rPr>
  </w:style>
  <w:style w:type="paragraph" w:styleId="af4">
    <w:name w:val="footer"/>
    <w:basedOn w:val="a"/>
    <w:link w:val="af5"/>
    <w:rsid w:val="006703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6703D0"/>
    <w:rPr>
      <w:b/>
      <w:bCs/>
    </w:rPr>
  </w:style>
  <w:style w:type="character" w:styleId="af6">
    <w:name w:val="annotation reference"/>
    <w:rsid w:val="000D54FF"/>
    <w:rPr>
      <w:sz w:val="16"/>
      <w:szCs w:val="16"/>
    </w:rPr>
  </w:style>
  <w:style w:type="paragraph" w:styleId="af7">
    <w:name w:val="annotation text"/>
    <w:basedOn w:val="a"/>
    <w:link w:val="af8"/>
    <w:rsid w:val="000D54FF"/>
  </w:style>
  <w:style w:type="character" w:customStyle="1" w:styleId="af8">
    <w:name w:val="Текст примечания Знак"/>
    <w:link w:val="af7"/>
    <w:rsid w:val="000D54FF"/>
    <w:rPr>
      <w:b/>
      <w:bCs/>
    </w:rPr>
  </w:style>
  <w:style w:type="paragraph" w:styleId="af9">
    <w:name w:val="annotation subject"/>
    <w:basedOn w:val="af7"/>
    <w:next w:val="af7"/>
    <w:link w:val="afa"/>
    <w:rsid w:val="000D54FF"/>
  </w:style>
  <w:style w:type="character" w:customStyle="1" w:styleId="afa">
    <w:name w:val="Тема примечания Знак"/>
    <w:basedOn w:val="af8"/>
    <w:link w:val="af9"/>
    <w:rsid w:val="000D54FF"/>
    <w:rPr>
      <w:b/>
      <w:bCs/>
    </w:rPr>
  </w:style>
  <w:style w:type="character" w:customStyle="1" w:styleId="10">
    <w:name w:val="Заголовок 1 Знак"/>
    <w:link w:val="1"/>
    <w:rsid w:val="00C9704C"/>
    <w:rPr>
      <w:b/>
      <w:bCs/>
      <w:caps/>
      <w:kern w:val="32"/>
      <w:sz w:val="24"/>
      <w:szCs w:val="32"/>
    </w:rPr>
  </w:style>
  <w:style w:type="paragraph" w:customStyle="1" w:styleId="afb">
    <w:name w:val="Пункт"/>
    <w:basedOn w:val="a"/>
    <w:rsid w:val="00D84D76"/>
    <w:pPr>
      <w:widowControl/>
      <w:tabs>
        <w:tab w:val="num" w:pos="1980"/>
      </w:tabs>
      <w:autoSpaceDE/>
      <w:autoSpaceDN/>
      <w:adjustRightInd/>
      <w:ind w:left="1404" w:hanging="504"/>
      <w:jc w:val="both"/>
    </w:pPr>
    <w:rPr>
      <w:b w:val="0"/>
      <w:bCs w:val="0"/>
      <w:sz w:val="24"/>
      <w:szCs w:val="24"/>
    </w:rPr>
  </w:style>
  <w:style w:type="character" w:customStyle="1" w:styleId="a5">
    <w:name w:val="Обычный (веб) Знак"/>
    <w:link w:val="a4"/>
    <w:rsid w:val="00D84D76"/>
    <w:rPr>
      <w:sz w:val="24"/>
      <w:szCs w:val="24"/>
    </w:rPr>
  </w:style>
  <w:style w:type="character" w:customStyle="1" w:styleId="afc">
    <w:name w:val="Гипертекстовая ссылка"/>
    <w:uiPriority w:val="99"/>
    <w:rsid w:val="00F118CA"/>
    <w:rPr>
      <w:color w:val="106BBE"/>
    </w:rPr>
  </w:style>
  <w:style w:type="paragraph" w:styleId="afd">
    <w:name w:val="footnote text"/>
    <w:basedOn w:val="a"/>
    <w:link w:val="afe"/>
    <w:rsid w:val="00BD4F27"/>
  </w:style>
  <w:style w:type="character" w:customStyle="1" w:styleId="afe">
    <w:name w:val="Текст сноски Знак"/>
    <w:link w:val="afd"/>
    <w:rsid w:val="00BD4F27"/>
    <w:rPr>
      <w:b/>
      <w:bCs/>
    </w:rPr>
  </w:style>
  <w:style w:type="character" w:styleId="aff">
    <w:name w:val="footnote reference"/>
    <w:rsid w:val="00BD4F27"/>
    <w:rPr>
      <w:vertAlign w:val="superscript"/>
    </w:rPr>
  </w:style>
  <w:style w:type="character" w:customStyle="1" w:styleId="otvetkrasn30">
    <w:name w:val="otvet_krasn_30"/>
    <w:rsid w:val="00213215"/>
  </w:style>
  <w:style w:type="paragraph" w:styleId="aff0">
    <w:name w:val="List Paragraph"/>
    <w:basedOn w:val="a"/>
    <w:uiPriority w:val="34"/>
    <w:qFormat/>
    <w:rsid w:val="00C636EF"/>
    <w:pPr>
      <w:widowControl/>
      <w:autoSpaceDE/>
      <w:autoSpaceDN/>
      <w:adjustRightInd/>
      <w:ind w:left="720"/>
      <w:contextualSpacing/>
    </w:pPr>
    <w:rPr>
      <w:rFonts w:ascii="Calibri" w:eastAsia="Calibri" w:hAnsi="Calibri"/>
      <w:b w:val="0"/>
      <w:bCs w:val="0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327C4-1BF4-4B28-AB45-81FA0BE0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3809</Words>
  <Characters>21713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25472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SibAlb;ZDS</dc:creator>
  <cp:lastModifiedBy>buh</cp:lastModifiedBy>
  <cp:revision>2</cp:revision>
  <cp:lastPrinted>2026-06-25T06:40:00Z</cp:lastPrinted>
  <dcterms:created xsi:type="dcterms:W3CDTF">2026-06-29T04:02:00Z</dcterms:created>
  <dcterms:modified xsi:type="dcterms:W3CDTF">2026-06-29T04:02:00Z</dcterms:modified>
</cp:coreProperties>
</file>