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AB0A2C" w14:textId="15A9D4F1" w:rsidR="00FD3903" w:rsidRPr="00E413E6" w:rsidRDefault="00FD3903" w:rsidP="00696A97">
      <w:pPr>
        <w:spacing w:after="0" w:line="276" w:lineRule="auto"/>
        <w:jc w:val="center"/>
        <w:rPr>
          <w:rFonts w:ascii="Times New Roman" w:hAnsi="Times New Roman"/>
          <w:b/>
          <w:sz w:val="28"/>
          <w:szCs w:val="28"/>
        </w:rPr>
      </w:pPr>
      <w:r w:rsidRPr="00E413E6">
        <w:rPr>
          <w:rFonts w:ascii="Times New Roman" w:hAnsi="Times New Roman"/>
          <w:b/>
          <w:sz w:val="28"/>
          <w:szCs w:val="28"/>
        </w:rPr>
        <w:t xml:space="preserve">Договор № </w:t>
      </w:r>
      <w:r w:rsidR="00466102">
        <w:rPr>
          <w:rFonts w:ascii="Times New Roman" w:hAnsi="Times New Roman"/>
          <w:b/>
          <w:sz w:val="28"/>
          <w:szCs w:val="28"/>
        </w:rPr>
        <w:t>___________</w:t>
      </w:r>
    </w:p>
    <w:p w14:paraId="6D1CE96D" w14:textId="77777777" w:rsidR="004A3742" w:rsidRPr="00E413E6" w:rsidRDefault="004A3742" w:rsidP="00696A97">
      <w:pPr>
        <w:widowControl w:val="0"/>
        <w:autoSpaceDE w:val="0"/>
        <w:autoSpaceDN w:val="0"/>
        <w:adjustRightInd w:val="0"/>
        <w:spacing w:after="0" w:line="276" w:lineRule="auto"/>
        <w:jc w:val="both"/>
        <w:rPr>
          <w:rFonts w:ascii="Times New Roman" w:hAnsi="Times New Roman"/>
          <w:sz w:val="24"/>
          <w:szCs w:val="24"/>
        </w:rPr>
      </w:pPr>
    </w:p>
    <w:p w14:paraId="0933FC01" w14:textId="592CDDC8" w:rsidR="00FD3903" w:rsidRPr="00E413E6" w:rsidRDefault="00FD3903" w:rsidP="00696A97">
      <w:pPr>
        <w:widowControl w:val="0"/>
        <w:autoSpaceDE w:val="0"/>
        <w:autoSpaceDN w:val="0"/>
        <w:adjustRightInd w:val="0"/>
        <w:spacing w:after="0" w:line="276" w:lineRule="auto"/>
        <w:jc w:val="both"/>
        <w:rPr>
          <w:rFonts w:ascii="Times New Roman" w:hAnsi="Times New Roman"/>
          <w:sz w:val="24"/>
          <w:szCs w:val="24"/>
        </w:rPr>
      </w:pPr>
      <w:r w:rsidRPr="00E413E6">
        <w:rPr>
          <w:rFonts w:ascii="Times New Roman" w:hAnsi="Times New Roman"/>
          <w:sz w:val="24"/>
          <w:szCs w:val="24"/>
        </w:rPr>
        <w:t xml:space="preserve">г. Волгоград                                                                  </w:t>
      </w:r>
      <w:r w:rsidR="00154132" w:rsidRPr="00E413E6">
        <w:rPr>
          <w:rFonts w:ascii="Times New Roman" w:hAnsi="Times New Roman"/>
          <w:sz w:val="24"/>
          <w:szCs w:val="24"/>
        </w:rPr>
        <w:t xml:space="preserve"> </w:t>
      </w:r>
      <w:r w:rsidRPr="00E413E6">
        <w:rPr>
          <w:rFonts w:ascii="Times New Roman" w:hAnsi="Times New Roman"/>
          <w:sz w:val="24"/>
          <w:szCs w:val="24"/>
        </w:rPr>
        <w:t xml:space="preserve">               </w:t>
      </w:r>
      <w:r w:rsidR="009877E7" w:rsidRPr="00E413E6">
        <w:rPr>
          <w:rFonts w:ascii="Times New Roman" w:hAnsi="Times New Roman"/>
          <w:sz w:val="24"/>
          <w:szCs w:val="24"/>
        </w:rPr>
        <w:t xml:space="preserve"> </w:t>
      </w:r>
      <w:r w:rsidR="00AB5E7D" w:rsidRPr="00E413E6">
        <w:rPr>
          <w:rFonts w:ascii="Times New Roman" w:hAnsi="Times New Roman"/>
          <w:sz w:val="24"/>
          <w:szCs w:val="24"/>
        </w:rPr>
        <w:t xml:space="preserve">         </w:t>
      </w:r>
      <w:r w:rsidR="00CE31FE" w:rsidRPr="00E413E6">
        <w:rPr>
          <w:rFonts w:ascii="Times New Roman" w:hAnsi="Times New Roman"/>
          <w:sz w:val="24"/>
          <w:szCs w:val="24"/>
        </w:rPr>
        <w:t xml:space="preserve"> </w:t>
      </w:r>
      <w:proofErr w:type="gramStart"/>
      <w:r w:rsidR="00CE31FE" w:rsidRPr="00E413E6">
        <w:rPr>
          <w:rFonts w:ascii="Times New Roman" w:hAnsi="Times New Roman"/>
          <w:sz w:val="24"/>
          <w:szCs w:val="24"/>
        </w:rPr>
        <w:t xml:space="preserve">   </w:t>
      </w:r>
      <w:r w:rsidRPr="00E413E6">
        <w:rPr>
          <w:rFonts w:ascii="Times New Roman" w:hAnsi="Times New Roman"/>
          <w:sz w:val="24"/>
          <w:szCs w:val="24"/>
        </w:rPr>
        <w:t>«</w:t>
      </w:r>
      <w:proofErr w:type="gramEnd"/>
      <w:r w:rsidR="00466102">
        <w:rPr>
          <w:rFonts w:ascii="Times New Roman" w:hAnsi="Times New Roman"/>
          <w:sz w:val="24"/>
          <w:szCs w:val="24"/>
        </w:rPr>
        <w:t>______</w:t>
      </w:r>
      <w:r w:rsidRPr="00E413E6">
        <w:rPr>
          <w:rFonts w:ascii="Times New Roman" w:hAnsi="Times New Roman"/>
          <w:sz w:val="24"/>
          <w:szCs w:val="24"/>
        </w:rPr>
        <w:t>» </w:t>
      </w:r>
      <w:r w:rsidR="00466102">
        <w:rPr>
          <w:rFonts w:ascii="Times New Roman" w:hAnsi="Times New Roman"/>
          <w:sz w:val="24"/>
          <w:szCs w:val="24"/>
        </w:rPr>
        <w:t>__________</w:t>
      </w:r>
      <w:r w:rsidRPr="00E413E6">
        <w:rPr>
          <w:rFonts w:ascii="Times New Roman" w:hAnsi="Times New Roman"/>
          <w:sz w:val="24"/>
          <w:szCs w:val="24"/>
        </w:rPr>
        <w:t> 20</w:t>
      </w:r>
      <w:r w:rsidR="00752196" w:rsidRPr="00E413E6">
        <w:rPr>
          <w:rFonts w:ascii="Times New Roman" w:hAnsi="Times New Roman"/>
          <w:sz w:val="24"/>
          <w:szCs w:val="24"/>
        </w:rPr>
        <w:t>2</w:t>
      </w:r>
      <w:r w:rsidR="00E77BE5">
        <w:rPr>
          <w:rFonts w:ascii="Times New Roman" w:hAnsi="Times New Roman"/>
          <w:sz w:val="24"/>
          <w:szCs w:val="24"/>
        </w:rPr>
        <w:t>6</w:t>
      </w:r>
      <w:r w:rsidRPr="00E413E6">
        <w:rPr>
          <w:rFonts w:ascii="Times New Roman" w:hAnsi="Times New Roman"/>
          <w:sz w:val="24"/>
          <w:szCs w:val="24"/>
        </w:rPr>
        <w:t> г.</w:t>
      </w:r>
      <w:r w:rsidRPr="00E413E6">
        <w:rPr>
          <w:rFonts w:ascii="Times New Roman" w:hAnsi="Times New Roman"/>
          <w:sz w:val="24"/>
          <w:szCs w:val="24"/>
        </w:rPr>
        <w:br/>
      </w:r>
    </w:p>
    <w:p w14:paraId="1641361A" w14:textId="77777777" w:rsidR="00996B44" w:rsidRDefault="00996B44" w:rsidP="00697390">
      <w:pPr>
        <w:spacing w:after="0" w:line="276" w:lineRule="auto"/>
        <w:ind w:firstLine="720"/>
        <w:jc w:val="both"/>
        <w:rPr>
          <w:rFonts w:ascii="Times New Roman" w:hAnsi="Times New Roman"/>
          <w:sz w:val="24"/>
          <w:szCs w:val="24"/>
        </w:rPr>
      </w:pPr>
    </w:p>
    <w:p w14:paraId="5EC548FA" w14:textId="77777777" w:rsidR="00996B44" w:rsidRDefault="00996B44" w:rsidP="00697390">
      <w:pPr>
        <w:spacing w:after="0" w:line="276" w:lineRule="auto"/>
        <w:ind w:firstLine="720"/>
        <w:jc w:val="both"/>
        <w:rPr>
          <w:rFonts w:ascii="Times New Roman" w:hAnsi="Times New Roman"/>
          <w:sz w:val="24"/>
          <w:szCs w:val="24"/>
        </w:rPr>
      </w:pPr>
    </w:p>
    <w:p w14:paraId="37D43D4A" w14:textId="19546F01" w:rsidR="00697390" w:rsidRDefault="00697390" w:rsidP="00697390">
      <w:pPr>
        <w:spacing w:after="0" w:line="276" w:lineRule="auto"/>
        <w:ind w:firstLine="720"/>
        <w:jc w:val="both"/>
        <w:rPr>
          <w:rFonts w:ascii="Times New Roman" w:hAnsi="Times New Roman"/>
          <w:sz w:val="24"/>
          <w:szCs w:val="24"/>
        </w:rPr>
      </w:pPr>
      <w:r>
        <w:rPr>
          <w:rFonts w:ascii="Times New Roman" w:hAnsi="Times New Roman"/>
          <w:sz w:val="24"/>
          <w:szCs w:val="24"/>
        </w:rPr>
        <w:t>Федеральное бюджетное учреждение «Администрация Волго-Донского бассейна внутренних водных путей», именуемое в дальнейшем «Заказчик», в лице Заместителя руководителя Севостьянова Владимира Борисовича, действующего на основании Машиночитаемой доверенности (МЧД</w:t>
      </w:r>
      <w:r w:rsidRPr="00326BF9">
        <w:rPr>
          <w:rFonts w:ascii="Times New Roman" w:hAnsi="Times New Roman"/>
          <w:sz w:val="24"/>
          <w:szCs w:val="24"/>
        </w:rPr>
        <w:t>) от 09.02.2024г.</w:t>
      </w:r>
      <w:r>
        <w:rPr>
          <w:rFonts w:ascii="Times New Roman" w:hAnsi="Times New Roman"/>
          <w:sz w:val="24"/>
          <w:szCs w:val="24"/>
        </w:rPr>
        <w:t xml:space="preserve"> № 01012402000003524301, с одной стороны, и____________________ именуемый в дальнейшем «</w:t>
      </w:r>
      <w:r w:rsidR="00E244E1" w:rsidRPr="00E413E6">
        <w:rPr>
          <w:rFonts w:ascii="Times New Roman" w:hAnsi="Times New Roman"/>
          <w:sz w:val="24"/>
          <w:szCs w:val="24"/>
        </w:rPr>
        <w:t>«Исполнитель»</w:t>
      </w:r>
      <w:r>
        <w:rPr>
          <w:rFonts w:ascii="Times New Roman" w:hAnsi="Times New Roman"/>
          <w:sz w:val="24"/>
          <w:szCs w:val="24"/>
        </w:rPr>
        <w:t xml:space="preserve">, в лице ________________________ на основании ______________ с другой стороны, заключили на основании итогового протокола закупочной сессии </w:t>
      </w:r>
      <w:r>
        <w:rPr>
          <w:rFonts w:ascii="Times New Roman" w:hAnsi="Times New Roman"/>
          <w:bCs/>
          <w:sz w:val="24"/>
          <w:szCs w:val="24"/>
        </w:rPr>
        <w:t>№</w:t>
      </w:r>
      <w:r>
        <w:rPr>
          <w:rFonts w:ascii="Times New Roman" w:hAnsi="Times New Roman"/>
          <w:color w:val="000000"/>
          <w:sz w:val="24"/>
          <w:szCs w:val="24"/>
        </w:rPr>
        <w:t>_________________</w:t>
      </w:r>
      <w:r>
        <w:rPr>
          <w:rFonts w:ascii="Times New Roman" w:hAnsi="Times New Roman"/>
          <w:sz w:val="24"/>
          <w:szCs w:val="24"/>
        </w:rPr>
        <w:t xml:space="preserve"> настоящий договор о нижеследующем:             </w:t>
      </w:r>
    </w:p>
    <w:p w14:paraId="1FDE39DD" w14:textId="77777777" w:rsidR="00E413E6" w:rsidRPr="00E413E6" w:rsidRDefault="00E413E6" w:rsidP="00696A97">
      <w:pPr>
        <w:widowControl w:val="0"/>
        <w:autoSpaceDE w:val="0"/>
        <w:autoSpaceDN w:val="0"/>
        <w:adjustRightInd w:val="0"/>
        <w:spacing w:after="0" w:line="276" w:lineRule="auto"/>
        <w:ind w:firstLine="540"/>
        <w:jc w:val="both"/>
        <w:rPr>
          <w:rFonts w:ascii="Times New Roman" w:hAnsi="Times New Roman"/>
          <w:sz w:val="24"/>
          <w:szCs w:val="24"/>
        </w:rPr>
      </w:pPr>
    </w:p>
    <w:p w14:paraId="69D4C2F2" w14:textId="77777777" w:rsidR="00C63132" w:rsidRPr="00E413E6" w:rsidRDefault="00C63132" w:rsidP="00696A97">
      <w:pPr>
        <w:pStyle w:val="affffffff0"/>
        <w:spacing w:before="0" w:after="0" w:line="276" w:lineRule="auto"/>
        <w:ind w:left="-284" w:right="-142"/>
        <w:rPr>
          <w:sz w:val="24"/>
          <w:szCs w:val="24"/>
        </w:rPr>
      </w:pPr>
      <w:r w:rsidRPr="00E413E6">
        <w:rPr>
          <w:sz w:val="24"/>
          <w:szCs w:val="24"/>
        </w:rPr>
        <w:t>1. ПРЕДМЕТ ДОГОВОРА</w:t>
      </w:r>
    </w:p>
    <w:p w14:paraId="2247AD1C" w14:textId="1EA0BD9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1.1. «Исполнитель» по заданию «Заказчика», в соответствии с условиями настоящего «Договора» обязуется выполнить работы</w:t>
      </w:r>
      <w:r w:rsidRPr="00E413E6">
        <w:rPr>
          <w:rFonts w:ascii="Times New Roman" w:hAnsi="Times New Roman"/>
          <w:color w:val="000000"/>
          <w:sz w:val="24"/>
          <w:szCs w:val="24"/>
        </w:rPr>
        <w:t xml:space="preserve"> по производству </w:t>
      </w:r>
      <w:r w:rsidR="00F91F3F" w:rsidRPr="00E413E6">
        <w:rPr>
          <w:rFonts w:ascii="Times New Roman" w:hAnsi="Times New Roman"/>
          <w:color w:val="000000"/>
          <w:sz w:val="24"/>
          <w:szCs w:val="24"/>
        </w:rPr>
        <w:t xml:space="preserve">комплекта </w:t>
      </w:r>
      <w:r w:rsidR="00E023AD" w:rsidRPr="00E413E6">
        <w:rPr>
          <w:rFonts w:ascii="Times New Roman" w:hAnsi="Times New Roman"/>
          <w:sz w:val="24"/>
          <w:szCs w:val="24"/>
        </w:rPr>
        <w:t>дизайн-макет</w:t>
      </w:r>
      <w:r w:rsidR="00F91F3F" w:rsidRPr="00E413E6">
        <w:rPr>
          <w:rFonts w:ascii="Times New Roman" w:hAnsi="Times New Roman"/>
          <w:sz w:val="24"/>
          <w:szCs w:val="24"/>
        </w:rPr>
        <w:t>ов</w:t>
      </w:r>
      <w:r w:rsidR="00E023AD" w:rsidRPr="00E413E6">
        <w:rPr>
          <w:rFonts w:ascii="Times New Roman" w:hAnsi="Times New Roman"/>
          <w:sz w:val="24"/>
          <w:szCs w:val="24"/>
        </w:rPr>
        <w:t xml:space="preserve"> полиграфической продукции (календарей)</w:t>
      </w:r>
      <w:r w:rsidRPr="00E413E6">
        <w:rPr>
          <w:rFonts w:ascii="Times New Roman" w:hAnsi="Times New Roman"/>
          <w:sz w:val="24"/>
          <w:szCs w:val="24"/>
        </w:rPr>
        <w:t xml:space="preserve">, а «Заказчик» в свою очередь обязуется принять результат выполненных работ и произвести оплату в порядке и сроки, установленные условиями настоящего «Договора». </w:t>
      </w:r>
    </w:p>
    <w:p w14:paraId="32C8D3EE" w14:textId="1FA947AD" w:rsidR="00C63132" w:rsidRPr="00E413E6" w:rsidRDefault="00C63132" w:rsidP="00696A97">
      <w:pPr>
        <w:pStyle w:val="afffffff5"/>
        <w:spacing w:line="276" w:lineRule="auto"/>
        <w:ind w:right="-142" w:firstLine="567"/>
        <w:jc w:val="both"/>
        <w:rPr>
          <w:rFonts w:ascii="Times New Roman" w:hAnsi="Times New Roman"/>
          <w:sz w:val="24"/>
          <w:szCs w:val="24"/>
          <w:lang w:val="ru-RU"/>
        </w:rPr>
      </w:pPr>
      <w:r w:rsidRPr="00E413E6">
        <w:rPr>
          <w:rFonts w:ascii="Times New Roman" w:hAnsi="Times New Roman"/>
          <w:sz w:val="24"/>
          <w:szCs w:val="24"/>
          <w:lang w:val="ru-RU"/>
        </w:rPr>
        <w:t>1.2. Работы, предусмотренные п.1.1. Договора, оказываются «Исполнителем» в соответствии с утверждённым «Заказчиком» Техническим заданием (Приложение №</w:t>
      </w:r>
      <w:r w:rsidR="00992276">
        <w:rPr>
          <w:rFonts w:ascii="Times New Roman" w:hAnsi="Times New Roman"/>
          <w:sz w:val="24"/>
          <w:szCs w:val="24"/>
        </w:rPr>
        <w:t> </w:t>
      </w:r>
      <w:r w:rsidRPr="00E413E6">
        <w:rPr>
          <w:rFonts w:ascii="Times New Roman" w:hAnsi="Times New Roman"/>
          <w:sz w:val="24"/>
          <w:szCs w:val="24"/>
          <w:lang w:val="ru-RU"/>
        </w:rPr>
        <w:t>1 к Договору), являющимся неотъемлемой частью настоящего Договора.</w:t>
      </w:r>
    </w:p>
    <w:p w14:paraId="5D77133F" w14:textId="2C1AABE5" w:rsidR="00C63132" w:rsidRPr="00E413E6" w:rsidRDefault="00C63132" w:rsidP="00696A97">
      <w:pPr>
        <w:pStyle w:val="afffffff5"/>
        <w:spacing w:line="276" w:lineRule="auto"/>
        <w:ind w:right="-142" w:firstLine="567"/>
        <w:jc w:val="both"/>
        <w:rPr>
          <w:rFonts w:ascii="Times New Roman" w:hAnsi="Times New Roman"/>
          <w:sz w:val="24"/>
          <w:szCs w:val="24"/>
          <w:lang w:val="ru-RU"/>
        </w:rPr>
      </w:pPr>
      <w:r w:rsidRPr="00E413E6">
        <w:rPr>
          <w:rFonts w:ascii="Times New Roman" w:hAnsi="Times New Roman"/>
          <w:sz w:val="24"/>
          <w:szCs w:val="24"/>
          <w:lang w:val="ru-RU"/>
        </w:rPr>
        <w:t xml:space="preserve">1.3. Место выполнения работ, предусмотренных предметом Договора: место нахождения «Исполнителя». </w:t>
      </w:r>
    </w:p>
    <w:p w14:paraId="13E1B1A0" w14:textId="08E88E3D" w:rsidR="00FC77A4" w:rsidRPr="00E413E6" w:rsidRDefault="00C63132" w:rsidP="00696A97">
      <w:pPr>
        <w:suppressLineNumbers/>
        <w:tabs>
          <w:tab w:val="left" w:pos="6542"/>
        </w:tabs>
        <w:snapToGrid w:val="0"/>
        <w:spacing w:after="0" w:line="276" w:lineRule="auto"/>
        <w:ind w:right="-142" w:firstLine="567"/>
        <w:jc w:val="both"/>
        <w:rPr>
          <w:rFonts w:ascii="Times New Roman" w:hAnsi="Times New Roman"/>
          <w:sz w:val="24"/>
          <w:szCs w:val="24"/>
        </w:rPr>
      </w:pPr>
      <w:r w:rsidRPr="00E413E6">
        <w:rPr>
          <w:rFonts w:ascii="Times New Roman" w:hAnsi="Times New Roman"/>
          <w:sz w:val="24"/>
          <w:szCs w:val="24"/>
        </w:rPr>
        <w:t xml:space="preserve">1.4. Срок </w:t>
      </w:r>
      <w:r w:rsidR="00D93636" w:rsidRPr="00E413E6">
        <w:rPr>
          <w:rFonts w:ascii="Times New Roman" w:hAnsi="Times New Roman"/>
          <w:sz w:val="24"/>
          <w:szCs w:val="24"/>
        </w:rPr>
        <w:t>выполнения работ</w:t>
      </w:r>
      <w:r w:rsidRPr="00E413E6">
        <w:rPr>
          <w:rFonts w:ascii="Times New Roman" w:hAnsi="Times New Roman"/>
          <w:sz w:val="24"/>
          <w:szCs w:val="24"/>
        </w:rPr>
        <w:t xml:space="preserve"> «Исполнителем</w:t>
      </w:r>
      <w:r w:rsidR="00E413E6" w:rsidRPr="00E413E6">
        <w:rPr>
          <w:rFonts w:ascii="Times New Roman" w:hAnsi="Times New Roman"/>
          <w:sz w:val="24"/>
          <w:szCs w:val="24"/>
        </w:rPr>
        <w:t>»: в</w:t>
      </w:r>
      <w:r w:rsidRPr="00E413E6">
        <w:rPr>
          <w:rFonts w:ascii="Times New Roman" w:hAnsi="Times New Roman"/>
          <w:sz w:val="24"/>
          <w:szCs w:val="24"/>
        </w:rPr>
        <w:t xml:space="preserve"> течение </w:t>
      </w:r>
      <w:r w:rsidR="00D93636" w:rsidRPr="00E413E6">
        <w:rPr>
          <w:rFonts w:ascii="Times New Roman" w:hAnsi="Times New Roman"/>
          <w:sz w:val="24"/>
          <w:szCs w:val="24"/>
        </w:rPr>
        <w:t>3</w:t>
      </w:r>
      <w:r w:rsidR="00697390">
        <w:rPr>
          <w:rFonts w:ascii="Times New Roman" w:hAnsi="Times New Roman"/>
          <w:sz w:val="24"/>
          <w:szCs w:val="24"/>
        </w:rPr>
        <w:t>0</w:t>
      </w:r>
      <w:r w:rsidRPr="00E413E6">
        <w:rPr>
          <w:rFonts w:ascii="Times New Roman" w:hAnsi="Times New Roman"/>
          <w:sz w:val="24"/>
          <w:szCs w:val="24"/>
        </w:rPr>
        <w:t xml:space="preserve"> рабочих дней с даты заключения договора.</w:t>
      </w:r>
    </w:p>
    <w:p w14:paraId="3C859E6E" w14:textId="30F075BD" w:rsidR="00C63132" w:rsidRDefault="00C63132" w:rsidP="00696A97">
      <w:pPr>
        <w:suppressLineNumbers/>
        <w:tabs>
          <w:tab w:val="left" w:pos="6542"/>
        </w:tabs>
        <w:snapToGrid w:val="0"/>
        <w:spacing w:after="0" w:line="276" w:lineRule="auto"/>
        <w:ind w:right="-142" w:firstLine="567"/>
        <w:jc w:val="both"/>
        <w:rPr>
          <w:rFonts w:ascii="Times New Roman" w:hAnsi="Times New Roman"/>
          <w:color w:val="000000"/>
          <w:sz w:val="24"/>
          <w:szCs w:val="24"/>
        </w:rPr>
      </w:pPr>
      <w:r w:rsidRPr="00E413E6">
        <w:rPr>
          <w:rFonts w:ascii="Times New Roman" w:hAnsi="Times New Roman"/>
          <w:sz w:val="24"/>
          <w:szCs w:val="24"/>
        </w:rPr>
        <w:t xml:space="preserve">1.5. Результатом выполненных «Исполнителем» работ является изготовленный с соблюдением требований Технического задания </w:t>
      </w:r>
      <w:r w:rsidR="00D93636" w:rsidRPr="00E413E6">
        <w:rPr>
          <w:rFonts w:ascii="Times New Roman" w:hAnsi="Times New Roman"/>
          <w:color w:val="000000"/>
          <w:sz w:val="24"/>
          <w:szCs w:val="24"/>
        </w:rPr>
        <w:t>комплект макетов полиграфической продукции (календарей)</w:t>
      </w:r>
      <w:r w:rsidRPr="00E413E6">
        <w:rPr>
          <w:rFonts w:ascii="Times New Roman" w:hAnsi="Times New Roman"/>
          <w:color w:val="000000"/>
          <w:sz w:val="24"/>
          <w:szCs w:val="24"/>
        </w:rPr>
        <w:t>.</w:t>
      </w:r>
    </w:p>
    <w:p w14:paraId="65506DE8" w14:textId="77777777" w:rsidR="00E413E6" w:rsidRPr="00E413E6" w:rsidRDefault="00E413E6" w:rsidP="00696A97">
      <w:pPr>
        <w:suppressLineNumbers/>
        <w:tabs>
          <w:tab w:val="left" w:pos="6542"/>
        </w:tabs>
        <w:snapToGrid w:val="0"/>
        <w:spacing w:after="0" w:line="276" w:lineRule="auto"/>
        <w:ind w:right="-142" w:firstLine="567"/>
        <w:jc w:val="both"/>
        <w:rPr>
          <w:rFonts w:ascii="Times New Roman" w:hAnsi="Times New Roman"/>
          <w:color w:val="000000"/>
          <w:sz w:val="24"/>
          <w:szCs w:val="24"/>
        </w:rPr>
      </w:pPr>
      <w:bookmarkStart w:id="0" w:name="_GoBack"/>
      <w:bookmarkEnd w:id="0"/>
    </w:p>
    <w:p w14:paraId="597C961D" w14:textId="77777777" w:rsidR="00C63132" w:rsidRPr="00E413E6" w:rsidRDefault="00C63132" w:rsidP="00696A97">
      <w:pPr>
        <w:pStyle w:val="affffffff0"/>
        <w:spacing w:before="0" w:after="0" w:line="276" w:lineRule="auto"/>
        <w:ind w:left="-284" w:right="-142"/>
        <w:rPr>
          <w:sz w:val="24"/>
          <w:szCs w:val="24"/>
        </w:rPr>
      </w:pPr>
      <w:r w:rsidRPr="00E413E6">
        <w:rPr>
          <w:sz w:val="24"/>
          <w:szCs w:val="24"/>
        </w:rPr>
        <w:t>2. СТОИМОСТЬ РАБОТ И ПОРЯДОК РАСЧЁТОВ</w:t>
      </w:r>
    </w:p>
    <w:p w14:paraId="4EE55BC6" w14:textId="7CC6E071" w:rsidR="00697390" w:rsidRPr="00E413E6" w:rsidRDefault="00C63132" w:rsidP="00697390">
      <w:pPr>
        <w:spacing w:after="0" w:line="276" w:lineRule="auto"/>
        <w:ind w:firstLine="540"/>
        <w:jc w:val="both"/>
        <w:rPr>
          <w:rFonts w:ascii="Times New Roman" w:hAnsi="Times New Roman"/>
          <w:sz w:val="24"/>
          <w:szCs w:val="24"/>
        </w:rPr>
      </w:pPr>
      <w:r w:rsidRPr="00E413E6">
        <w:rPr>
          <w:rFonts w:ascii="Times New Roman" w:hAnsi="Times New Roman"/>
          <w:color w:val="000000"/>
          <w:sz w:val="24"/>
          <w:szCs w:val="24"/>
        </w:rPr>
        <w:t>2.1.</w:t>
      </w:r>
      <w:r w:rsidRPr="00E413E6">
        <w:rPr>
          <w:rFonts w:ascii="Times New Roman" w:hAnsi="Times New Roman"/>
          <w:b/>
          <w:color w:val="000000"/>
          <w:sz w:val="24"/>
          <w:szCs w:val="24"/>
        </w:rPr>
        <w:t xml:space="preserve"> </w:t>
      </w:r>
      <w:r w:rsidR="00697390">
        <w:rPr>
          <w:rFonts w:ascii="Times New Roman" w:hAnsi="Times New Roman"/>
          <w:bCs/>
          <w:sz w:val="24"/>
          <w:szCs w:val="24"/>
        </w:rPr>
        <w:t xml:space="preserve"> Цена Договора составляет ________________________________________.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25A6A0ED" w14:textId="77777777" w:rsidR="00C63132" w:rsidRPr="00E413E6" w:rsidRDefault="00C63132" w:rsidP="00696A97">
      <w:pPr>
        <w:spacing w:after="0" w:line="276" w:lineRule="auto"/>
        <w:ind w:firstLine="540"/>
        <w:jc w:val="both"/>
        <w:rPr>
          <w:rFonts w:ascii="Times New Roman" w:hAnsi="Times New Roman"/>
          <w:sz w:val="24"/>
          <w:szCs w:val="24"/>
        </w:rPr>
      </w:pPr>
      <w:r w:rsidRPr="00E413E6">
        <w:rPr>
          <w:rFonts w:ascii="Times New Roman" w:hAnsi="Times New Roman"/>
          <w:sz w:val="24"/>
          <w:szCs w:val="24"/>
        </w:rPr>
        <w:t xml:space="preserve">2.2. Оплата по Договору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расчетного счета «Исполнитель» обязан в трехдневный срок в письменной форме сообщить об этом «Заказчику», указав новые реквизиты расчетного счета. В противном случае все риски, </w:t>
      </w:r>
      <w:r w:rsidRPr="00E413E6">
        <w:rPr>
          <w:rFonts w:ascii="Times New Roman" w:hAnsi="Times New Roman"/>
          <w:sz w:val="24"/>
          <w:szCs w:val="24"/>
        </w:rPr>
        <w:lastRenderedPageBreak/>
        <w:t xml:space="preserve">связанные с перечислением «Заказчиком» денежных средств на указанный в настоящем Договоре счет, несет «Исполнитель». </w:t>
      </w:r>
    </w:p>
    <w:p w14:paraId="04787D31" w14:textId="77777777" w:rsidR="00C63132" w:rsidRPr="00E413E6" w:rsidRDefault="00C63132" w:rsidP="00696A97">
      <w:pPr>
        <w:spacing w:after="0" w:line="276" w:lineRule="auto"/>
        <w:ind w:firstLine="540"/>
        <w:jc w:val="both"/>
        <w:rPr>
          <w:rFonts w:ascii="Times New Roman" w:hAnsi="Times New Roman"/>
          <w:sz w:val="24"/>
          <w:szCs w:val="24"/>
        </w:rPr>
      </w:pPr>
      <w:r w:rsidRPr="00E413E6">
        <w:rPr>
          <w:rFonts w:ascii="Times New Roman" w:hAnsi="Times New Roman"/>
          <w:sz w:val="24"/>
          <w:szCs w:val="24"/>
        </w:rPr>
        <w:t xml:space="preserve">Оплата по Договору осуществляется на основании подписанных «Сторонами» Акта выполненных работ в течение 5 рабочих дней при условии отсутствия между «Сторонами» неурегулированных разногласий по исполнению Договора. </w:t>
      </w:r>
    </w:p>
    <w:p w14:paraId="1D677328" w14:textId="77777777" w:rsidR="00C63132" w:rsidRPr="00E413E6" w:rsidRDefault="00C63132" w:rsidP="00696A97">
      <w:pPr>
        <w:spacing w:after="0" w:line="276" w:lineRule="auto"/>
        <w:ind w:firstLine="540"/>
        <w:jc w:val="both"/>
        <w:rPr>
          <w:rFonts w:ascii="Times New Roman" w:hAnsi="Times New Roman"/>
          <w:sz w:val="24"/>
          <w:szCs w:val="24"/>
        </w:rPr>
      </w:pPr>
      <w:r w:rsidRPr="00E413E6">
        <w:rPr>
          <w:rFonts w:ascii="Times New Roman" w:hAnsi="Times New Roman"/>
          <w:sz w:val="24"/>
          <w:szCs w:val="24"/>
        </w:rPr>
        <w:t>2.3. Авансирование не производится.</w:t>
      </w:r>
    </w:p>
    <w:p w14:paraId="24B97B68" w14:textId="77777777" w:rsidR="00C63132" w:rsidRPr="00E413E6" w:rsidRDefault="00C63132" w:rsidP="00696A97">
      <w:pPr>
        <w:shd w:val="clear" w:color="auto" w:fill="FFFFFF"/>
        <w:tabs>
          <w:tab w:val="left" w:pos="567"/>
        </w:tabs>
        <w:spacing w:after="0" w:line="276" w:lineRule="auto"/>
        <w:ind w:firstLine="540"/>
        <w:jc w:val="both"/>
        <w:rPr>
          <w:rFonts w:ascii="Times New Roman" w:hAnsi="Times New Roman"/>
          <w:sz w:val="24"/>
          <w:szCs w:val="24"/>
        </w:rPr>
      </w:pPr>
      <w:r w:rsidRPr="00E413E6">
        <w:rPr>
          <w:rFonts w:ascii="Times New Roman" w:hAnsi="Times New Roman"/>
          <w:sz w:val="24"/>
          <w:szCs w:val="24"/>
        </w:rPr>
        <w:t>2.4. Днем оплаты продукции считается день списания соответствующей суммы денежных средств со счета «Заказчика».</w:t>
      </w:r>
    </w:p>
    <w:p w14:paraId="7AC00F42" w14:textId="245C525F" w:rsidR="00C63132" w:rsidRDefault="00C63132" w:rsidP="00696A97">
      <w:pPr>
        <w:shd w:val="clear" w:color="auto" w:fill="FFFFFF"/>
        <w:tabs>
          <w:tab w:val="left" w:pos="567"/>
        </w:tabs>
        <w:spacing w:after="0" w:line="276" w:lineRule="auto"/>
        <w:ind w:firstLine="540"/>
        <w:jc w:val="both"/>
        <w:rPr>
          <w:rFonts w:ascii="Times New Roman" w:hAnsi="Times New Roman"/>
          <w:sz w:val="24"/>
          <w:szCs w:val="24"/>
        </w:rPr>
      </w:pPr>
      <w:r w:rsidRPr="00E413E6">
        <w:rPr>
          <w:rFonts w:ascii="Times New Roman" w:hAnsi="Times New Roman"/>
          <w:sz w:val="24"/>
          <w:szCs w:val="24"/>
        </w:rPr>
        <w:t xml:space="preserve">2.5.  Допускается изменение существенных условий договора в случае, если возможность изменения условий Договора была </w:t>
      </w:r>
      <w:r w:rsidR="00F05CB2" w:rsidRPr="00E413E6">
        <w:rPr>
          <w:rFonts w:ascii="Times New Roman" w:hAnsi="Times New Roman"/>
          <w:sz w:val="24"/>
          <w:szCs w:val="24"/>
        </w:rPr>
        <w:t xml:space="preserve">предусмотрена </w:t>
      </w:r>
      <w:r w:rsidRPr="00E413E6">
        <w:rPr>
          <w:rFonts w:ascii="Times New Roman" w:hAnsi="Times New Roman"/>
          <w:sz w:val="24"/>
          <w:szCs w:val="24"/>
        </w:rPr>
        <w:t>Договором.</w:t>
      </w:r>
    </w:p>
    <w:p w14:paraId="4D78E609" w14:textId="77777777" w:rsidR="00E413E6" w:rsidRPr="00E413E6" w:rsidRDefault="00E413E6" w:rsidP="00696A97">
      <w:pPr>
        <w:shd w:val="clear" w:color="auto" w:fill="FFFFFF"/>
        <w:tabs>
          <w:tab w:val="left" w:pos="567"/>
        </w:tabs>
        <w:spacing w:after="0" w:line="276" w:lineRule="auto"/>
        <w:ind w:firstLine="540"/>
        <w:jc w:val="both"/>
        <w:rPr>
          <w:rFonts w:ascii="Times New Roman" w:hAnsi="Times New Roman"/>
          <w:sz w:val="24"/>
          <w:szCs w:val="24"/>
        </w:rPr>
      </w:pPr>
    </w:p>
    <w:p w14:paraId="32862F34" w14:textId="77777777" w:rsidR="00C63132" w:rsidRPr="00E413E6" w:rsidRDefault="00C63132" w:rsidP="00696A97">
      <w:pPr>
        <w:spacing w:after="0" w:line="276" w:lineRule="auto"/>
        <w:ind w:left="-284" w:right="-142"/>
        <w:jc w:val="center"/>
        <w:rPr>
          <w:rFonts w:ascii="Times New Roman" w:hAnsi="Times New Roman"/>
          <w:b/>
          <w:sz w:val="24"/>
          <w:szCs w:val="24"/>
        </w:rPr>
      </w:pPr>
      <w:r w:rsidRPr="00E413E6">
        <w:rPr>
          <w:rFonts w:ascii="Times New Roman" w:hAnsi="Times New Roman"/>
          <w:b/>
          <w:sz w:val="24"/>
          <w:szCs w:val="24"/>
        </w:rPr>
        <w:t>3. ПРАВА И ОБЯЗАННОСТИ «СТОРОН»</w:t>
      </w:r>
    </w:p>
    <w:p w14:paraId="60CDB302" w14:textId="77777777" w:rsidR="00C63132" w:rsidRPr="00E413E6" w:rsidRDefault="00C63132" w:rsidP="00696A97">
      <w:pPr>
        <w:spacing w:after="0" w:line="276" w:lineRule="auto"/>
        <w:ind w:firstLine="567"/>
        <w:rPr>
          <w:rFonts w:ascii="Times New Roman" w:hAnsi="Times New Roman"/>
          <w:sz w:val="24"/>
          <w:szCs w:val="24"/>
        </w:rPr>
      </w:pPr>
      <w:r w:rsidRPr="00E413E6">
        <w:rPr>
          <w:rFonts w:ascii="Times New Roman" w:hAnsi="Times New Roman"/>
          <w:sz w:val="24"/>
          <w:szCs w:val="24"/>
        </w:rPr>
        <w:t>3.1. «Исполнитель» обязан:</w:t>
      </w:r>
    </w:p>
    <w:p w14:paraId="4E593AC1"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3.1.1. Выполнить работы в строгом соответствии с требованиями действующего законодательства, а также с учётом всех установленных в Договоре требований «Заказчика»:</w:t>
      </w:r>
    </w:p>
    <w:p w14:paraId="502FCE96" w14:textId="6A9C0A08"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 на основании имеющихся информационных материалов подготовить концепцию </w:t>
      </w:r>
      <w:r w:rsidR="00D50972" w:rsidRPr="00E413E6">
        <w:rPr>
          <w:rFonts w:ascii="Times New Roman" w:hAnsi="Times New Roman"/>
          <w:sz w:val="24"/>
          <w:szCs w:val="24"/>
        </w:rPr>
        <w:t xml:space="preserve">дизайн-макетов </w:t>
      </w:r>
      <w:r w:rsidR="00D313C5" w:rsidRPr="00E413E6">
        <w:rPr>
          <w:rFonts w:ascii="Times New Roman" w:hAnsi="Times New Roman"/>
          <w:sz w:val="24"/>
          <w:szCs w:val="24"/>
        </w:rPr>
        <w:t>календарей и</w:t>
      </w:r>
      <w:r w:rsidRPr="00E413E6">
        <w:rPr>
          <w:rFonts w:ascii="Times New Roman" w:hAnsi="Times New Roman"/>
          <w:sz w:val="24"/>
          <w:szCs w:val="24"/>
        </w:rPr>
        <w:t xml:space="preserve"> согласовать их с «Заказчиком»;</w:t>
      </w:r>
    </w:p>
    <w:p w14:paraId="55152D7A" w14:textId="7E67D6D8"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 произвести </w:t>
      </w:r>
      <w:r w:rsidR="00285E29" w:rsidRPr="00E413E6">
        <w:rPr>
          <w:rFonts w:ascii="Times New Roman" w:hAnsi="Times New Roman"/>
          <w:sz w:val="24"/>
          <w:szCs w:val="24"/>
        </w:rPr>
        <w:t>фото</w:t>
      </w:r>
      <w:r w:rsidRPr="00E413E6">
        <w:rPr>
          <w:rFonts w:ascii="Times New Roman" w:hAnsi="Times New Roman"/>
          <w:sz w:val="24"/>
          <w:szCs w:val="24"/>
        </w:rPr>
        <w:t xml:space="preserve">съемки на объектах </w:t>
      </w:r>
      <w:r w:rsidR="00285E29" w:rsidRPr="00E413E6">
        <w:rPr>
          <w:rFonts w:ascii="Times New Roman" w:hAnsi="Times New Roman"/>
          <w:sz w:val="24"/>
          <w:szCs w:val="24"/>
        </w:rPr>
        <w:t>«З</w:t>
      </w:r>
      <w:r w:rsidRPr="00E413E6">
        <w:rPr>
          <w:rFonts w:ascii="Times New Roman" w:hAnsi="Times New Roman"/>
          <w:sz w:val="24"/>
          <w:szCs w:val="24"/>
        </w:rPr>
        <w:t>аказчика</w:t>
      </w:r>
      <w:r w:rsidR="00285E29" w:rsidRPr="00E413E6">
        <w:rPr>
          <w:rFonts w:ascii="Times New Roman" w:hAnsi="Times New Roman"/>
          <w:sz w:val="24"/>
          <w:szCs w:val="24"/>
        </w:rPr>
        <w:t>»</w:t>
      </w:r>
      <w:r w:rsidRPr="00E413E6">
        <w:rPr>
          <w:rFonts w:ascii="Times New Roman" w:hAnsi="Times New Roman"/>
          <w:sz w:val="24"/>
          <w:szCs w:val="24"/>
        </w:rPr>
        <w:t>;</w:t>
      </w:r>
    </w:p>
    <w:p w14:paraId="287E8B1F" w14:textId="42CAA4EE"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 изготовить </w:t>
      </w:r>
      <w:r w:rsidR="00D50972" w:rsidRPr="00E413E6">
        <w:rPr>
          <w:rFonts w:ascii="Times New Roman" w:hAnsi="Times New Roman"/>
          <w:sz w:val="24"/>
          <w:szCs w:val="24"/>
        </w:rPr>
        <w:t xml:space="preserve">дизайн-макеты </w:t>
      </w:r>
      <w:r w:rsidR="00D313C5" w:rsidRPr="00E413E6">
        <w:rPr>
          <w:rFonts w:ascii="Times New Roman" w:hAnsi="Times New Roman"/>
          <w:sz w:val="24"/>
          <w:szCs w:val="24"/>
        </w:rPr>
        <w:t>календарей на</w:t>
      </w:r>
      <w:r w:rsidRPr="00E413E6">
        <w:rPr>
          <w:rFonts w:ascii="Times New Roman" w:hAnsi="Times New Roman"/>
          <w:sz w:val="24"/>
          <w:szCs w:val="24"/>
        </w:rPr>
        <w:t xml:space="preserve"> условиях, предусмотренных условиями «Договора»; </w:t>
      </w:r>
    </w:p>
    <w:p w14:paraId="19ABEA06"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предоставить «Заказчику» результат выполненных работ в установленные «Договором» сроки;</w:t>
      </w:r>
    </w:p>
    <w:p w14:paraId="733D9FC6"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по окончанию выполнения работ и получению требуемого по условиям «Договора» результата, предоставить «Заказчику» оформленные в двух экземплярах Акт выполненных работ или иной аналогичный документ;</w:t>
      </w:r>
    </w:p>
    <w:p w14:paraId="1E276698"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 в случае выявления при приёмке результата выполненных «Исполнителем» работ его несоответствия требованиям настоящего «Договора», произвести устранение выявленных несоответствий за счёт собственных средств в установленные «Заказчиком» сроки; </w:t>
      </w:r>
    </w:p>
    <w:p w14:paraId="68978BD7" w14:textId="03191E8F" w:rsidR="00C63132" w:rsidRPr="00E413E6" w:rsidRDefault="00C63132" w:rsidP="00696A97">
      <w:pPr>
        <w:pStyle w:val="affffffff0"/>
        <w:spacing w:before="0" w:after="0" w:line="276" w:lineRule="auto"/>
        <w:ind w:firstLine="567"/>
        <w:jc w:val="both"/>
        <w:rPr>
          <w:b w:val="0"/>
          <w:sz w:val="24"/>
          <w:szCs w:val="24"/>
        </w:rPr>
      </w:pPr>
      <w:r w:rsidRPr="00E413E6">
        <w:rPr>
          <w:b w:val="0"/>
          <w:sz w:val="24"/>
          <w:szCs w:val="24"/>
        </w:rPr>
        <w:t>3.1.2. Не применять и не использовать изготовленны</w:t>
      </w:r>
      <w:r w:rsidR="00D50972" w:rsidRPr="00E413E6">
        <w:rPr>
          <w:b w:val="0"/>
          <w:sz w:val="24"/>
          <w:szCs w:val="24"/>
        </w:rPr>
        <w:t>е</w:t>
      </w:r>
      <w:r w:rsidRPr="00E413E6">
        <w:rPr>
          <w:b w:val="0"/>
          <w:sz w:val="24"/>
          <w:szCs w:val="24"/>
        </w:rPr>
        <w:t xml:space="preserve"> в рамках настоящего Договора </w:t>
      </w:r>
      <w:r w:rsidR="00D50972" w:rsidRPr="00E413E6">
        <w:rPr>
          <w:b w:val="0"/>
          <w:sz w:val="24"/>
          <w:szCs w:val="24"/>
        </w:rPr>
        <w:t>дизайн-макеты календарей</w:t>
      </w:r>
      <w:r w:rsidRPr="00E413E6">
        <w:rPr>
          <w:b w:val="0"/>
          <w:color w:val="000000"/>
          <w:sz w:val="24"/>
          <w:szCs w:val="24"/>
        </w:rPr>
        <w:t xml:space="preserve"> для копирования и в других коммерческих целях без наличия письменного согласия «Заказчика». Полученный «Исполнителем» результат работ считается объектом интеллектуальной собственности «Заказчика», и его передача третьим лицам без письменного разрешения «Заказчика» влечёт ответственность «Исполнителя» за причинённый ущерб;</w:t>
      </w:r>
    </w:p>
    <w:p w14:paraId="18DCA0E8" w14:textId="77777777" w:rsidR="00C63132" w:rsidRPr="00E413E6" w:rsidRDefault="00C63132" w:rsidP="00696A97">
      <w:pPr>
        <w:pStyle w:val="affffffff0"/>
        <w:spacing w:before="0" w:after="0" w:line="276" w:lineRule="auto"/>
        <w:ind w:firstLine="567"/>
        <w:jc w:val="both"/>
        <w:rPr>
          <w:b w:val="0"/>
          <w:sz w:val="24"/>
          <w:szCs w:val="24"/>
        </w:rPr>
      </w:pPr>
      <w:r w:rsidRPr="00E413E6">
        <w:rPr>
          <w:b w:val="0"/>
          <w:sz w:val="24"/>
          <w:szCs w:val="24"/>
        </w:rPr>
        <w:t>3.2. «Исполнитель» имеет право:</w:t>
      </w:r>
    </w:p>
    <w:p w14:paraId="6315AA0A" w14:textId="77777777" w:rsidR="00C63132" w:rsidRPr="00E413E6" w:rsidRDefault="00C63132" w:rsidP="00696A97">
      <w:pPr>
        <w:pStyle w:val="affffffff0"/>
        <w:spacing w:before="0" w:after="0" w:line="276" w:lineRule="auto"/>
        <w:ind w:firstLine="567"/>
        <w:jc w:val="both"/>
        <w:rPr>
          <w:b w:val="0"/>
          <w:sz w:val="24"/>
          <w:szCs w:val="24"/>
        </w:rPr>
      </w:pPr>
      <w:r w:rsidRPr="00E413E6">
        <w:rPr>
          <w:b w:val="0"/>
          <w:sz w:val="24"/>
          <w:szCs w:val="24"/>
        </w:rPr>
        <w:t>3.2.1. в порядке предусмотренным действующим законодательством, привлекать к исполнению принятых по настоящему «Договору» обязательств сторонних лиц – соисполнителей. Ответственность за неисполнение или некачественное исполнение возложенных на соисполнителя обязанностей в полной мере несёт «Исполнитель»;</w:t>
      </w:r>
    </w:p>
    <w:p w14:paraId="51291F98" w14:textId="77777777" w:rsidR="00C63132" w:rsidRPr="00E413E6" w:rsidRDefault="00C63132" w:rsidP="00696A97">
      <w:pPr>
        <w:pStyle w:val="affffffff0"/>
        <w:spacing w:before="0" w:after="0" w:line="276" w:lineRule="auto"/>
        <w:ind w:firstLine="567"/>
        <w:jc w:val="both"/>
        <w:rPr>
          <w:b w:val="0"/>
          <w:sz w:val="24"/>
          <w:szCs w:val="24"/>
        </w:rPr>
      </w:pPr>
      <w:r w:rsidRPr="00E413E6">
        <w:rPr>
          <w:b w:val="0"/>
          <w:sz w:val="24"/>
          <w:szCs w:val="24"/>
        </w:rPr>
        <w:t>3.2.2. требовать своевременного предоставления «Заказчиком» информационных материалов;</w:t>
      </w:r>
    </w:p>
    <w:p w14:paraId="31ADDB84" w14:textId="276F7262"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3.2.3. требовать соблюдения «Заказчиком» согласованных сроков утверждения концепции </w:t>
      </w:r>
      <w:r w:rsidR="00F91F3F" w:rsidRPr="00E413E6">
        <w:rPr>
          <w:b w:val="0"/>
          <w:sz w:val="24"/>
          <w:szCs w:val="24"/>
        </w:rPr>
        <w:t>календарей и дизайн-макетов</w:t>
      </w:r>
      <w:r w:rsidRPr="00E413E6">
        <w:rPr>
          <w:b w:val="0"/>
          <w:sz w:val="24"/>
          <w:szCs w:val="24"/>
        </w:rPr>
        <w:t>;</w:t>
      </w:r>
    </w:p>
    <w:p w14:paraId="75CB33DC"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lastRenderedPageBreak/>
        <w:t>3.2.4. требовать своевременного подписания «Заказчиком» представленных «Исполнителем» документов (Акта выполненных работ), при отсутствии оснований для отказа в их подписании, и проведения расчётов по принятым «Заказчиком» обязательствам оплаты выполненных работ.</w:t>
      </w:r>
    </w:p>
    <w:p w14:paraId="0F91881E"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3.3. «Заказчик» обязан:</w:t>
      </w:r>
    </w:p>
    <w:p w14:paraId="5D1FB0DA" w14:textId="082A20F3"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3.3.1. в течение 3 (трех) рабочих дней со дня подписания настоящего договора предоставить «Исполнителю» информационные материалы, необходимые для разработки </w:t>
      </w:r>
      <w:r w:rsidR="00D50972" w:rsidRPr="00E413E6">
        <w:rPr>
          <w:b w:val="0"/>
          <w:sz w:val="24"/>
          <w:szCs w:val="24"/>
        </w:rPr>
        <w:t>концепции</w:t>
      </w:r>
      <w:r w:rsidRPr="00E413E6">
        <w:rPr>
          <w:b w:val="0"/>
          <w:sz w:val="24"/>
          <w:szCs w:val="24"/>
        </w:rPr>
        <w:t>. Информационными материалами являются информационные справки, фотографии, схемы и другие документы, имеющиеся в распоряжении «Заказчика», которые необходимы для выполнения работ;</w:t>
      </w:r>
    </w:p>
    <w:p w14:paraId="23D07FC0" w14:textId="4A8A0ED2"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3.3.2. согласовать с «Исполнителем» сроки утверждения концепции </w:t>
      </w:r>
      <w:r w:rsidR="00792306" w:rsidRPr="00E413E6">
        <w:rPr>
          <w:b w:val="0"/>
          <w:sz w:val="24"/>
          <w:szCs w:val="24"/>
        </w:rPr>
        <w:t xml:space="preserve">календарей </w:t>
      </w:r>
      <w:r w:rsidRPr="00E413E6">
        <w:rPr>
          <w:b w:val="0"/>
          <w:sz w:val="24"/>
          <w:szCs w:val="24"/>
        </w:rPr>
        <w:t>промежуточных этапов (при необходимости);</w:t>
      </w:r>
    </w:p>
    <w:p w14:paraId="10C1B973" w14:textId="391E4392"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3.3.3. организовать доступ специалистов «Исполнителя» на объекты «Заказчика», согласовать присутствие съемочной группы со службой безопасности и другими подразделениями, организовать рабочие процессы в соответствии с требованиями производственных инструкций и других регламентирующих документов, обеспечить на рабочих местах и территории чистоту и </w:t>
      </w:r>
      <w:r w:rsidR="00E413E6" w:rsidRPr="00E413E6">
        <w:rPr>
          <w:b w:val="0"/>
          <w:sz w:val="24"/>
          <w:szCs w:val="24"/>
        </w:rPr>
        <w:t>порядок.</w:t>
      </w:r>
      <w:r w:rsidRPr="00E413E6">
        <w:rPr>
          <w:b w:val="0"/>
          <w:sz w:val="24"/>
          <w:szCs w:val="24"/>
        </w:rPr>
        <w:t xml:space="preserve"> </w:t>
      </w:r>
    </w:p>
    <w:p w14:paraId="72F43C4D" w14:textId="3F675A72"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3.3.4. </w:t>
      </w:r>
      <w:r w:rsidR="00E413E6" w:rsidRPr="00E413E6">
        <w:rPr>
          <w:b w:val="0"/>
          <w:sz w:val="24"/>
          <w:szCs w:val="24"/>
        </w:rPr>
        <w:t>при отсутствии претензий к качеству полученного результата выполненных «Исполнителем» работ</w:t>
      </w:r>
      <w:r w:rsidRPr="00E413E6">
        <w:rPr>
          <w:b w:val="0"/>
          <w:sz w:val="24"/>
          <w:szCs w:val="24"/>
        </w:rPr>
        <w:t xml:space="preserve"> подписать соответствующий Акт выполненных работ, или предоставить мотивированный отказ в их подписании с указанием обоснованных причин отказа. </w:t>
      </w:r>
    </w:p>
    <w:p w14:paraId="1EBA59C6"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3.3.5. своевременно произвести расчёт по обязательствам оплаты выполненных «Исполнителем» работ.</w:t>
      </w:r>
    </w:p>
    <w:p w14:paraId="6E12C7E2"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3.4. «Заказчик» имеет право:</w:t>
      </w:r>
    </w:p>
    <w:p w14:paraId="618B29D4" w14:textId="0C0DA5E3"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3.4.1. требовать от «Исполнителя» своевременного выполнения </w:t>
      </w:r>
      <w:r w:rsidR="00E413E6" w:rsidRPr="00E413E6">
        <w:rPr>
          <w:b w:val="0"/>
          <w:sz w:val="24"/>
          <w:szCs w:val="24"/>
        </w:rPr>
        <w:t>работ,</w:t>
      </w:r>
      <w:r w:rsidRPr="00E413E6">
        <w:rPr>
          <w:b w:val="0"/>
          <w:sz w:val="24"/>
          <w:szCs w:val="24"/>
        </w:rPr>
        <w:t xml:space="preserve"> соответствующих требованиям действующего законодательства, при соблюдении </w:t>
      </w:r>
      <w:r w:rsidR="00E413E6" w:rsidRPr="00E413E6">
        <w:rPr>
          <w:b w:val="0"/>
          <w:sz w:val="24"/>
          <w:szCs w:val="24"/>
        </w:rPr>
        <w:t>установленных «</w:t>
      </w:r>
      <w:r w:rsidRPr="00E413E6">
        <w:rPr>
          <w:b w:val="0"/>
          <w:sz w:val="24"/>
          <w:szCs w:val="24"/>
        </w:rPr>
        <w:t>Договором» условий;</w:t>
      </w:r>
    </w:p>
    <w:p w14:paraId="32D08641" w14:textId="38143F96"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 xml:space="preserve">3.4.2. требовать от «Исполнителя» неприменения и </w:t>
      </w:r>
      <w:r w:rsidR="00E413E6" w:rsidRPr="00E413E6">
        <w:rPr>
          <w:b w:val="0"/>
          <w:sz w:val="24"/>
          <w:szCs w:val="24"/>
        </w:rPr>
        <w:t>неиспользования</w:t>
      </w:r>
      <w:r w:rsidRPr="00E413E6">
        <w:rPr>
          <w:b w:val="0"/>
          <w:sz w:val="24"/>
          <w:szCs w:val="24"/>
        </w:rPr>
        <w:t xml:space="preserve"> полученного в результате выполнения работ по изготовлению </w:t>
      </w:r>
      <w:r w:rsidR="00792306" w:rsidRPr="00E413E6">
        <w:rPr>
          <w:b w:val="0"/>
          <w:sz w:val="24"/>
          <w:szCs w:val="24"/>
        </w:rPr>
        <w:t>дизайн-макетов</w:t>
      </w:r>
      <w:r w:rsidRPr="00E413E6">
        <w:rPr>
          <w:b w:val="0"/>
          <w:color w:val="000000"/>
          <w:sz w:val="24"/>
          <w:szCs w:val="24"/>
        </w:rPr>
        <w:t xml:space="preserve"> для копирования и в других коммерческих целях;</w:t>
      </w:r>
    </w:p>
    <w:p w14:paraId="04BB3619"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3.4.3. контролировать ход и качество выполняемых «Исполнителем» работ;</w:t>
      </w:r>
    </w:p>
    <w:p w14:paraId="1D16FF54" w14:textId="77777777" w:rsidR="00C63132" w:rsidRPr="00E413E6" w:rsidRDefault="00C63132" w:rsidP="00696A97">
      <w:pPr>
        <w:pStyle w:val="affffffff0"/>
        <w:spacing w:before="0" w:after="0" w:line="276" w:lineRule="auto"/>
        <w:ind w:right="-142" w:firstLine="567"/>
        <w:jc w:val="both"/>
        <w:rPr>
          <w:b w:val="0"/>
          <w:sz w:val="24"/>
          <w:szCs w:val="24"/>
        </w:rPr>
      </w:pPr>
      <w:r w:rsidRPr="00E413E6">
        <w:rPr>
          <w:b w:val="0"/>
          <w:sz w:val="24"/>
          <w:szCs w:val="24"/>
        </w:rPr>
        <w:t>3.4.4. требовать от «Исполнителя» своевременного устранения выявленных при приёмке работ недостатков или несоответствий результата работ, требованиям настоящего «Договора».</w:t>
      </w:r>
    </w:p>
    <w:p w14:paraId="164DED5E" w14:textId="77777777" w:rsidR="00C63132" w:rsidRPr="00E413E6" w:rsidRDefault="00C63132" w:rsidP="00696A97">
      <w:pPr>
        <w:pStyle w:val="affffffff0"/>
        <w:spacing w:before="0" w:after="0" w:line="276" w:lineRule="auto"/>
        <w:ind w:right="-142" w:firstLine="567"/>
        <w:jc w:val="both"/>
        <w:rPr>
          <w:b w:val="0"/>
          <w:sz w:val="24"/>
          <w:szCs w:val="24"/>
        </w:rPr>
      </w:pPr>
    </w:p>
    <w:p w14:paraId="4697FD4C" w14:textId="77777777" w:rsidR="00C63132" w:rsidRPr="00E413E6" w:rsidRDefault="00C63132" w:rsidP="00696A97">
      <w:pPr>
        <w:tabs>
          <w:tab w:val="left" w:pos="1985"/>
        </w:tabs>
        <w:spacing w:after="0" w:line="276" w:lineRule="auto"/>
        <w:ind w:left="-284" w:right="-142"/>
        <w:jc w:val="center"/>
        <w:rPr>
          <w:rFonts w:ascii="Times New Roman" w:hAnsi="Times New Roman"/>
          <w:b/>
          <w:sz w:val="24"/>
          <w:szCs w:val="24"/>
        </w:rPr>
      </w:pPr>
      <w:r w:rsidRPr="00E413E6">
        <w:rPr>
          <w:rFonts w:ascii="Times New Roman" w:hAnsi="Times New Roman"/>
          <w:b/>
          <w:sz w:val="24"/>
          <w:szCs w:val="24"/>
        </w:rPr>
        <w:t>4. ПОРЯДОК ПРИЁМКИ РАБОТ</w:t>
      </w:r>
    </w:p>
    <w:p w14:paraId="4FDD37C2" w14:textId="03573838" w:rsidR="00C63132" w:rsidRPr="00E413E6" w:rsidRDefault="00C63132" w:rsidP="00696A97">
      <w:pPr>
        <w:pStyle w:val="ae"/>
        <w:spacing w:line="276" w:lineRule="auto"/>
        <w:ind w:left="0" w:firstLine="567"/>
      </w:pPr>
      <w:r w:rsidRPr="00E413E6">
        <w:t>4.1. «Заказчик» производит приём выполненных «Исполнителем» работ согласно требованиям действующего законодательства РФ.</w:t>
      </w:r>
    </w:p>
    <w:p w14:paraId="74B0DD92" w14:textId="3198C080" w:rsidR="00C63132" w:rsidRPr="00E413E6" w:rsidRDefault="00C63132" w:rsidP="00696A97">
      <w:pPr>
        <w:tabs>
          <w:tab w:val="left" w:pos="1985"/>
        </w:tabs>
        <w:spacing w:after="0" w:line="276" w:lineRule="auto"/>
        <w:ind w:right="-142" w:firstLine="567"/>
        <w:jc w:val="both"/>
        <w:rPr>
          <w:rFonts w:ascii="Times New Roman" w:hAnsi="Times New Roman"/>
          <w:sz w:val="24"/>
          <w:szCs w:val="24"/>
        </w:rPr>
      </w:pPr>
      <w:r w:rsidRPr="00E413E6">
        <w:rPr>
          <w:rFonts w:ascii="Times New Roman" w:hAnsi="Times New Roman"/>
          <w:sz w:val="24"/>
          <w:szCs w:val="24"/>
        </w:rPr>
        <w:t>4.2. При отсутствии претензий к качеству полученного результата выполненных «</w:t>
      </w:r>
      <w:r w:rsidR="00E413E6" w:rsidRPr="00E413E6">
        <w:rPr>
          <w:rFonts w:ascii="Times New Roman" w:hAnsi="Times New Roman"/>
          <w:sz w:val="24"/>
          <w:szCs w:val="24"/>
        </w:rPr>
        <w:t>Исполнителем» работ</w:t>
      </w:r>
      <w:r w:rsidRPr="00E413E6">
        <w:rPr>
          <w:rFonts w:ascii="Times New Roman" w:hAnsi="Times New Roman"/>
          <w:sz w:val="24"/>
          <w:szCs w:val="24"/>
        </w:rPr>
        <w:t xml:space="preserve"> его приёмка производится в течение 10 (десяти) календарных дней с момента предоставления Акта выполненных работ. Приёмка результата работ и подписание соответствующих документов (Акта выполненных работ) производится специалистами «Заказчика», обладающими необходимыми знаниями в области оценки качества выполненных работ и проверки их соответствия требованиям действующего законодательства и условиям настоящего Договора.</w:t>
      </w:r>
    </w:p>
    <w:p w14:paraId="403130E9" w14:textId="77777777" w:rsidR="00C63132" w:rsidRPr="00E413E6" w:rsidRDefault="00C63132" w:rsidP="00696A97">
      <w:pPr>
        <w:tabs>
          <w:tab w:val="left" w:pos="1985"/>
        </w:tabs>
        <w:spacing w:after="0" w:line="276" w:lineRule="auto"/>
        <w:ind w:right="-142" w:firstLine="567"/>
        <w:jc w:val="both"/>
        <w:rPr>
          <w:rFonts w:ascii="Times New Roman" w:hAnsi="Times New Roman"/>
          <w:sz w:val="24"/>
          <w:szCs w:val="24"/>
        </w:rPr>
      </w:pPr>
      <w:r w:rsidRPr="00E413E6">
        <w:rPr>
          <w:rFonts w:ascii="Times New Roman" w:hAnsi="Times New Roman"/>
          <w:sz w:val="24"/>
          <w:szCs w:val="24"/>
        </w:rPr>
        <w:lastRenderedPageBreak/>
        <w:t xml:space="preserve">4.3. В случае выявления при приёмке работ несоответствия их качеству или при выявлении несоответствия результата работ условиям настоящего Договора «Заказчик» предоставляет </w:t>
      </w:r>
      <w:proofErr w:type="gramStart"/>
      <w:r w:rsidRPr="00E413E6">
        <w:rPr>
          <w:rFonts w:ascii="Times New Roman" w:hAnsi="Times New Roman"/>
          <w:sz w:val="24"/>
          <w:szCs w:val="24"/>
        </w:rPr>
        <w:t>«Исполнителю»</w:t>
      </w:r>
      <w:proofErr w:type="gramEnd"/>
      <w:r w:rsidRPr="00E413E6">
        <w:rPr>
          <w:rFonts w:ascii="Times New Roman" w:hAnsi="Times New Roman"/>
          <w:sz w:val="24"/>
          <w:szCs w:val="24"/>
        </w:rPr>
        <w:t xml:space="preserve"> мотивированный отказ в подписании Акта выполненных работ с указанием обоснованных причин отказа и сроков исправления выявленных недостатков и несоответствий. </w:t>
      </w:r>
    </w:p>
    <w:p w14:paraId="7BA51313" w14:textId="77777777" w:rsidR="00E413E6" w:rsidRDefault="00E413E6" w:rsidP="00696A97">
      <w:pPr>
        <w:tabs>
          <w:tab w:val="num" w:pos="540"/>
        </w:tabs>
        <w:spacing w:after="0" w:line="276" w:lineRule="auto"/>
        <w:ind w:left="-284" w:right="-142"/>
        <w:jc w:val="center"/>
        <w:rPr>
          <w:rFonts w:ascii="Times New Roman" w:hAnsi="Times New Roman"/>
          <w:b/>
          <w:bCs/>
          <w:sz w:val="24"/>
          <w:szCs w:val="24"/>
        </w:rPr>
      </w:pPr>
    </w:p>
    <w:p w14:paraId="195B4DD3" w14:textId="5E8A5328" w:rsidR="00C63132" w:rsidRPr="00E413E6" w:rsidRDefault="00C63132" w:rsidP="00696A97">
      <w:pPr>
        <w:tabs>
          <w:tab w:val="num" w:pos="540"/>
        </w:tabs>
        <w:spacing w:after="0" w:line="276" w:lineRule="auto"/>
        <w:ind w:left="-284" w:right="-142"/>
        <w:jc w:val="center"/>
        <w:rPr>
          <w:rFonts w:ascii="Times New Roman" w:hAnsi="Times New Roman"/>
          <w:b/>
          <w:bCs/>
          <w:sz w:val="24"/>
          <w:szCs w:val="24"/>
        </w:rPr>
      </w:pPr>
      <w:r w:rsidRPr="00E413E6">
        <w:rPr>
          <w:rFonts w:ascii="Times New Roman" w:hAnsi="Times New Roman"/>
          <w:b/>
          <w:bCs/>
          <w:sz w:val="24"/>
          <w:szCs w:val="24"/>
        </w:rPr>
        <w:t>5. ОТВЕТСТВЕННОСТЬ «СТОРОН»</w:t>
      </w:r>
    </w:p>
    <w:p w14:paraId="5EC560DB" w14:textId="77777777" w:rsidR="00C63132" w:rsidRPr="00E413E6" w:rsidRDefault="00C63132" w:rsidP="00696A97">
      <w:pPr>
        <w:widowControl w:val="0"/>
        <w:spacing w:after="0" w:line="276" w:lineRule="auto"/>
        <w:ind w:firstLine="567"/>
        <w:jc w:val="both"/>
        <w:rPr>
          <w:rFonts w:ascii="Times New Roman" w:hAnsi="Times New Roman"/>
          <w:sz w:val="24"/>
          <w:szCs w:val="24"/>
        </w:rPr>
      </w:pPr>
      <w:r w:rsidRPr="00E413E6">
        <w:rPr>
          <w:rFonts w:ascii="Times New Roman" w:hAnsi="Times New Roman"/>
          <w:sz w:val="24"/>
          <w:szCs w:val="24"/>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5219D28" w14:textId="77777777" w:rsidR="00C63132" w:rsidRPr="00E413E6" w:rsidRDefault="00C63132" w:rsidP="00696A97">
      <w:pPr>
        <w:spacing w:after="0" w:line="276" w:lineRule="auto"/>
        <w:ind w:firstLine="567"/>
        <w:rPr>
          <w:rFonts w:ascii="Times New Roman" w:hAnsi="Times New Roman"/>
          <w:sz w:val="24"/>
          <w:szCs w:val="24"/>
        </w:rPr>
      </w:pPr>
    </w:p>
    <w:p w14:paraId="0596DB15" w14:textId="77777777" w:rsidR="00C63132" w:rsidRPr="00E413E6" w:rsidRDefault="00C63132" w:rsidP="00696A97">
      <w:pPr>
        <w:shd w:val="clear" w:color="auto" w:fill="FFFFFF"/>
        <w:spacing w:after="0" w:line="276" w:lineRule="auto"/>
        <w:ind w:left="-284" w:right="-142"/>
        <w:jc w:val="center"/>
        <w:outlineLvl w:val="0"/>
        <w:rPr>
          <w:rFonts w:ascii="Times New Roman" w:hAnsi="Times New Roman"/>
          <w:b/>
          <w:sz w:val="24"/>
          <w:szCs w:val="24"/>
        </w:rPr>
      </w:pPr>
      <w:r w:rsidRPr="00E413E6">
        <w:rPr>
          <w:rFonts w:ascii="Times New Roman" w:hAnsi="Times New Roman"/>
          <w:b/>
          <w:sz w:val="24"/>
          <w:szCs w:val="24"/>
        </w:rPr>
        <w:t>6. ПОРЯДОК РАЗРЕШЕНИЯ СПОРОВ</w:t>
      </w:r>
    </w:p>
    <w:p w14:paraId="075F560D" w14:textId="2A8DA675" w:rsidR="00C63132" w:rsidRPr="00E413E6" w:rsidRDefault="00C63132" w:rsidP="00696A97">
      <w:pPr>
        <w:shd w:val="clear" w:color="auto" w:fill="FFFFFF"/>
        <w:tabs>
          <w:tab w:val="left" w:pos="540"/>
        </w:tabs>
        <w:autoSpaceDE w:val="0"/>
        <w:autoSpaceDN w:val="0"/>
        <w:spacing w:after="0" w:line="276" w:lineRule="auto"/>
        <w:ind w:right="-142" w:firstLine="567"/>
        <w:jc w:val="both"/>
        <w:rPr>
          <w:rFonts w:ascii="Times New Roman" w:hAnsi="Times New Roman"/>
          <w:sz w:val="24"/>
          <w:szCs w:val="24"/>
        </w:rPr>
      </w:pPr>
      <w:r w:rsidRPr="00E413E6">
        <w:rPr>
          <w:rFonts w:ascii="Times New Roman" w:hAnsi="Times New Roman"/>
          <w:sz w:val="24"/>
          <w:szCs w:val="24"/>
        </w:rPr>
        <w:t>6.1. Все споры или разногласия, возникающие между «</w:t>
      </w:r>
      <w:r w:rsidR="00E413E6" w:rsidRPr="00E413E6">
        <w:rPr>
          <w:rFonts w:ascii="Times New Roman" w:hAnsi="Times New Roman"/>
          <w:sz w:val="24"/>
          <w:szCs w:val="24"/>
        </w:rPr>
        <w:t>Сторонами» по</w:t>
      </w:r>
      <w:r w:rsidRPr="00E413E6">
        <w:rPr>
          <w:rFonts w:ascii="Times New Roman" w:hAnsi="Times New Roman"/>
          <w:sz w:val="24"/>
          <w:szCs w:val="24"/>
        </w:rPr>
        <w:t xml:space="preserve"> настоящему «Договору» или в связи с ним, разрешаются путём взаимных переговоров.</w:t>
      </w:r>
    </w:p>
    <w:p w14:paraId="6F74E4A5" w14:textId="77777777" w:rsidR="00C63132" w:rsidRPr="00E413E6" w:rsidRDefault="00C63132" w:rsidP="00696A97">
      <w:pPr>
        <w:shd w:val="clear" w:color="auto" w:fill="FFFFFF"/>
        <w:tabs>
          <w:tab w:val="left" w:pos="540"/>
        </w:tabs>
        <w:autoSpaceDE w:val="0"/>
        <w:autoSpaceDN w:val="0"/>
        <w:spacing w:after="0" w:line="276" w:lineRule="auto"/>
        <w:ind w:right="-142" w:firstLine="567"/>
        <w:jc w:val="both"/>
        <w:rPr>
          <w:rFonts w:ascii="Times New Roman" w:hAnsi="Times New Roman"/>
          <w:sz w:val="24"/>
          <w:szCs w:val="24"/>
        </w:rPr>
      </w:pPr>
      <w:r w:rsidRPr="00E413E6">
        <w:rPr>
          <w:rFonts w:ascii="Times New Roman" w:hAnsi="Times New Roman"/>
          <w:sz w:val="24"/>
          <w:szCs w:val="24"/>
        </w:rPr>
        <w:t>6.2. В случае невозможности урегулирования возникших разногласий между Сторонами в порядке, определенном в п. 6.1 Договора, любая Сторона вправе передать спор на рассмотрение в Арбитражный суд Волгоградской области.</w:t>
      </w:r>
    </w:p>
    <w:p w14:paraId="1773B0E2" w14:textId="77777777" w:rsidR="007E6380" w:rsidRPr="00E413E6" w:rsidRDefault="007E6380" w:rsidP="00696A97">
      <w:pPr>
        <w:shd w:val="clear" w:color="auto" w:fill="FFFFFF"/>
        <w:tabs>
          <w:tab w:val="left" w:pos="540"/>
        </w:tabs>
        <w:autoSpaceDE w:val="0"/>
        <w:autoSpaceDN w:val="0"/>
        <w:spacing w:after="0" w:line="276" w:lineRule="auto"/>
        <w:ind w:left="-284" w:right="-142"/>
        <w:jc w:val="center"/>
        <w:rPr>
          <w:rFonts w:ascii="Times New Roman" w:hAnsi="Times New Roman"/>
          <w:b/>
          <w:sz w:val="24"/>
          <w:szCs w:val="24"/>
        </w:rPr>
      </w:pPr>
    </w:p>
    <w:p w14:paraId="363B0D7F" w14:textId="75D56AEB" w:rsidR="00C63132" w:rsidRPr="00E413E6" w:rsidRDefault="00C63132" w:rsidP="00696A97">
      <w:pPr>
        <w:shd w:val="clear" w:color="auto" w:fill="FFFFFF"/>
        <w:tabs>
          <w:tab w:val="left" w:pos="540"/>
        </w:tabs>
        <w:autoSpaceDE w:val="0"/>
        <w:autoSpaceDN w:val="0"/>
        <w:spacing w:after="0" w:line="276" w:lineRule="auto"/>
        <w:ind w:left="-284" w:right="-142"/>
        <w:jc w:val="center"/>
        <w:rPr>
          <w:rFonts w:ascii="Times New Roman" w:hAnsi="Times New Roman"/>
          <w:b/>
          <w:sz w:val="24"/>
          <w:szCs w:val="24"/>
        </w:rPr>
      </w:pPr>
      <w:r w:rsidRPr="00E413E6">
        <w:rPr>
          <w:rFonts w:ascii="Times New Roman" w:hAnsi="Times New Roman"/>
          <w:b/>
          <w:sz w:val="24"/>
          <w:szCs w:val="24"/>
        </w:rPr>
        <w:t>7. ПОРЯДОК ВНЕСЕНИЯ ИЗМЕНЕНИЙ, ДОПОЛНЕНИЙ И РАСТОРЖЕНИЕ ДОГОВОРА</w:t>
      </w:r>
    </w:p>
    <w:p w14:paraId="1281876C"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7.1. Любые изменения и дополнения в условия Договора оформляются дополнительными соглашениями к нему, подписываемыми «Заказчиком» и «Исполнителем».</w:t>
      </w:r>
    </w:p>
    <w:p w14:paraId="0E34FC40" w14:textId="77777777" w:rsidR="00C63132" w:rsidRPr="00E413E6"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7.2. Договор может быть досрочно расторгнут по письменному соглашению между Сторонами или в других случаях, установленных законодательством Российской Федерации. </w:t>
      </w:r>
    </w:p>
    <w:p w14:paraId="21BDD7B4" w14:textId="77777777" w:rsidR="00C63132" w:rsidRDefault="00C63132" w:rsidP="00696A97">
      <w:pPr>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7.3. Расторжение Договора допускается по соглашению Сторон или по решению суда на основании законодательства Российской Федерации. При этом факт расторжения Договора не освобождает Стороны от обязанности урегулирования взаимных расчетов. </w:t>
      </w:r>
    </w:p>
    <w:p w14:paraId="6821FAC8" w14:textId="77777777" w:rsidR="00E413E6" w:rsidRPr="00E413E6" w:rsidRDefault="00E413E6" w:rsidP="00696A97">
      <w:pPr>
        <w:spacing w:after="0" w:line="276" w:lineRule="auto"/>
        <w:ind w:firstLine="567"/>
        <w:jc w:val="both"/>
        <w:rPr>
          <w:rFonts w:ascii="Times New Roman" w:hAnsi="Times New Roman"/>
          <w:sz w:val="24"/>
          <w:szCs w:val="24"/>
        </w:rPr>
      </w:pPr>
    </w:p>
    <w:p w14:paraId="6BC2D77D" w14:textId="77777777" w:rsidR="00C63132" w:rsidRPr="00E413E6" w:rsidRDefault="00C63132" w:rsidP="00696A97">
      <w:pPr>
        <w:shd w:val="clear" w:color="auto" w:fill="FFFFFF"/>
        <w:spacing w:after="0" w:line="276" w:lineRule="auto"/>
        <w:ind w:left="-284" w:right="-142"/>
        <w:jc w:val="center"/>
        <w:outlineLvl w:val="0"/>
        <w:rPr>
          <w:rFonts w:ascii="Times New Roman" w:hAnsi="Times New Roman"/>
          <w:b/>
          <w:sz w:val="24"/>
          <w:szCs w:val="24"/>
        </w:rPr>
      </w:pPr>
      <w:r w:rsidRPr="00E413E6">
        <w:rPr>
          <w:rFonts w:ascii="Times New Roman" w:hAnsi="Times New Roman"/>
          <w:b/>
          <w:sz w:val="24"/>
          <w:szCs w:val="24"/>
        </w:rPr>
        <w:t>8. СРОК ДЕЙСТВИЯ «ДОГОВОРА»</w:t>
      </w:r>
    </w:p>
    <w:p w14:paraId="2CD1CFDF"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8.1. Договор вступает в силу с даты подписания его Сторонами и действует до момента исполнения своих обязательств сторонами.</w:t>
      </w:r>
    </w:p>
    <w:p w14:paraId="0820626D"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8.2. Договор составлен в 2-х экземплярах, имеющих одинаковую юридическую силу, один экземпляр для «Заказчика» и один экземпляр для «Исполнителя».</w:t>
      </w:r>
    </w:p>
    <w:p w14:paraId="5D6C9CDA" w14:textId="77777777" w:rsidR="00C63132" w:rsidRDefault="00C63132" w:rsidP="00696A97">
      <w:pPr>
        <w:shd w:val="clear" w:color="auto" w:fill="FFFFFF"/>
        <w:tabs>
          <w:tab w:val="left" w:pos="180"/>
        </w:tabs>
        <w:autoSpaceDE w:val="0"/>
        <w:spacing w:after="0" w:line="276" w:lineRule="auto"/>
        <w:ind w:right="-142" w:firstLine="567"/>
        <w:rPr>
          <w:rFonts w:ascii="Times New Roman" w:hAnsi="Times New Roman"/>
          <w:sz w:val="24"/>
          <w:szCs w:val="24"/>
        </w:rPr>
      </w:pPr>
      <w:r w:rsidRPr="00E413E6">
        <w:rPr>
          <w:rFonts w:ascii="Times New Roman" w:hAnsi="Times New Roman"/>
          <w:sz w:val="24"/>
          <w:szCs w:val="24"/>
        </w:rPr>
        <w:t>8.3. Окончание срока действия «Договора» не освобождает «Стороны» от ответственности за нарушение его условий.</w:t>
      </w:r>
    </w:p>
    <w:p w14:paraId="35ABB032" w14:textId="77777777" w:rsidR="00E413E6" w:rsidRPr="00E413E6" w:rsidRDefault="00E413E6" w:rsidP="00696A97">
      <w:pPr>
        <w:shd w:val="clear" w:color="auto" w:fill="FFFFFF"/>
        <w:tabs>
          <w:tab w:val="left" w:pos="180"/>
        </w:tabs>
        <w:autoSpaceDE w:val="0"/>
        <w:spacing w:after="0" w:line="276" w:lineRule="auto"/>
        <w:ind w:right="-142" w:firstLine="567"/>
        <w:rPr>
          <w:rFonts w:ascii="Times New Roman" w:hAnsi="Times New Roman"/>
          <w:sz w:val="24"/>
          <w:szCs w:val="24"/>
        </w:rPr>
      </w:pPr>
    </w:p>
    <w:p w14:paraId="2DDE48DE" w14:textId="77777777" w:rsidR="00C63132" w:rsidRPr="00E413E6" w:rsidRDefault="00C63132" w:rsidP="00696A97">
      <w:pPr>
        <w:shd w:val="clear" w:color="auto" w:fill="FFFFFF"/>
        <w:tabs>
          <w:tab w:val="left" w:pos="180"/>
        </w:tabs>
        <w:autoSpaceDE w:val="0"/>
        <w:spacing w:after="0" w:line="276" w:lineRule="auto"/>
        <w:ind w:left="-284" w:right="-142"/>
        <w:jc w:val="center"/>
        <w:rPr>
          <w:rFonts w:ascii="Times New Roman" w:hAnsi="Times New Roman"/>
          <w:b/>
          <w:sz w:val="24"/>
          <w:szCs w:val="24"/>
        </w:rPr>
      </w:pPr>
      <w:r w:rsidRPr="00E413E6">
        <w:rPr>
          <w:rFonts w:ascii="Times New Roman" w:hAnsi="Times New Roman"/>
          <w:b/>
          <w:sz w:val="24"/>
          <w:szCs w:val="24"/>
        </w:rPr>
        <w:t>9. ПРОЧИЕ УСЛОВИЯ</w:t>
      </w:r>
    </w:p>
    <w:p w14:paraId="439E4224"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9.1. </w:t>
      </w:r>
      <w:r w:rsidRPr="00E413E6">
        <w:rPr>
          <w:rFonts w:ascii="Times New Roman" w:hAnsi="Times New Roman"/>
          <w:bCs/>
          <w:sz w:val="24"/>
          <w:szCs w:val="24"/>
        </w:rPr>
        <w:t xml:space="preserve">Стороны </w:t>
      </w:r>
      <w:r w:rsidRPr="00E413E6">
        <w:rPr>
          <w:rFonts w:ascii="Times New Roman" w:hAnsi="Times New Roman"/>
          <w:sz w:val="24"/>
          <w:szCs w:val="24"/>
        </w:rPr>
        <w:t xml:space="preserve">стремятся предупреждать возникновение претензий, для чего в процессе выполнения Работы регулярно проводят технические консультации и координируют свои действия. </w:t>
      </w:r>
    </w:p>
    <w:p w14:paraId="295C4296"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9.2. Любая договоренность в ходе исполнения Договора, должна быть подтверждена Сторонами в форме дополнений или изменений к Договору. Все необходимые изменения и дополнения к Договору оформляются дополнительными соглашениями и являются действительными только в случае, если осуществлены письменно, подписаны «Заказчиком» и «Исполнителем». </w:t>
      </w:r>
    </w:p>
    <w:p w14:paraId="5373305C"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lastRenderedPageBreak/>
        <w:t xml:space="preserve">9.3. Для согласования и решения всех рабочих вопросов Стороны назначают своих представителей. </w:t>
      </w:r>
    </w:p>
    <w:p w14:paraId="05131849"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9.4. «Исполнитель» подтверждает, что представленная «Заказчиком» информация, касающаяся их деловых операций, оборудования и программного обеспечения, является конфиденциальной, и берет на себя обязательства обращаться с этой информацией соответствующим образом и не передавать ее третьим лицам без предварительного письменного согласия «Заказчика». </w:t>
      </w:r>
    </w:p>
    <w:p w14:paraId="48975A59" w14:textId="77777777" w:rsidR="00C63132" w:rsidRPr="00E413E6" w:rsidRDefault="00C63132" w:rsidP="00696A97">
      <w:pPr>
        <w:tabs>
          <w:tab w:val="left" w:pos="2145"/>
        </w:tabs>
        <w:overflowPunct w:val="0"/>
        <w:autoSpaceDE w:val="0"/>
        <w:autoSpaceDN w:val="0"/>
        <w:adjustRightInd w:val="0"/>
        <w:spacing w:after="0" w:line="276" w:lineRule="auto"/>
        <w:ind w:firstLine="567"/>
        <w:jc w:val="both"/>
        <w:rPr>
          <w:rFonts w:ascii="Times New Roman" w:hAnsi="Times New Roman"/>
          <w:sz w:val="24"/>
          <w:szCs w:val="24"/>
        </w:rPr>
      </w:pPr>
      <w:r w:rsidRPr="00E413E6">
        <w:rPr>
          <w:rFonts w:ascii="Times New Roman" w:hAnsi="Times New Roman"/>
          <w:sz w:val="24"/>
          <w:szCs w:val="24"/>
        </w:rPr>
        <w:t xml:space="preserve">«Заказчик» подтверждает, что подобная информация, полученная </w:t>
      </w:r>
      <w:proofErr w:type="gramStart"/>
      <w:r w:rsidRPr="00E413E6">
        <w:rPr>
          <w:rFonts w:ascii="Times New Roman" w:hAnsi="Times New Roman"/>
          <w:sz w:val="24"/>
          <w:szCs w:val="24"/>
        </w:rPr>
        <w:t>от «Исполнителя»</w:t>
      </w:r>
      <w:proofErr w:type="gramEnd"/>
      <w:r w:rsidRPr="00E413E6">
        <w:rPr>
          <w:rFonts w:ascii="Times New Roman" w:hAnsi="Times New Roman"/>
          <w:sz w:val="24"/>
          <w:szCs w:val="24"/>
        </w:rPr>
        <w:t xml:space="preserve"> является конфиденциальной, и берет на себя обязательства обращаться с этой информацией соответствующим образом и не передавать ее третьим лицам без предварительного согласия «Исполнителя». </w:t>
      </w:r>
    </w:p>
    <w:p w14:paraId="7171DA27" w14:textId="77777777" w:rsidR="00C63132" w:rsidRPr="00E413E6" w:rsidRDefault="00C63132" w:rsidP="00696A97">
      <w:pPr>
        <w:spacing w:after="0" w:line="276" w:lineRule="auto"/>
        <w:rPr>
          <w:rFonts w:ascii="Times New Roman" w:hAnsi="Times New Roman"/>
          <w:sz w:val="24"/>
          <w:szCs w:val="24"/>
        </w:rPr>
      </w:pPr>
    </w:p>
    <w:p w14:paraId="37CAF17F" w14:textId="77777777" w:rsidR="00C63132" w:rsidRPr="00E413E6" w:rsidRDefault="00C63132" w:rsidP="00696A97">
      <w:pPr>
        <w:overflowPunct w:val="0"/>
        <w:autoSpaceDE w:val="0"/>
        <w:autoSpaceDN w:val="0"/>
        <w:adjustRightInd w:val="0"/>
        <w:spacing w:after="0" w:line="276" w:lineRule="auto"/>
        <w:jc w:val="center"/>
        <w:rPr>
          <w:rFonts w:ascii="Times New Roman" w:hAnsi="Times New Roman"/>
          <w:b/>
          <w:bCs/>
          <w:sz w:val="24"/>
          <w:szCs w:val="24"/>
          <w:lang w:eastAsia="x-none"/>
        </w:rPr>
      </w:pPr>
      <w:r w:rsidRPr="00E413E6">
        <w:rPr>
          <w:rFonts w:ascii="Times New Roman" w:hAnsi="Times New Roman"/>
          <w:b/>
          <w:bCs/>
          <w:sz w:val="24"/>
          <w:szCs w:val="24"/>
          <w:lang w:eastAsia="x-none"/>
        </w:rPr>
        <w:t>10</w:t>
      </w:r>
      <w:r w:rsidRPr="00E413E6">
        <w:rPr>
          <w:rFonts w:ascii="Times New Roman" w:hAnsi="Times New Roman"/>
          <w:b/>
          <w:bCs/>
          <w:sz w:val="24"/>
          <w:szCs w:val="24"/>
          <w:lang w:val="x-none" w:eastAsia="x-none"/>
        </w:rPr>
        <w:t xml:space="preserve">. </w:t>
      </w:r>
      <w:r w:rsidRPr="00E413E6">
        <w:rPr>
          <w:rFonts w:ascii="Times New Roman" w:hAnsi="Times New Roman"/>
          <w:b/>
          <w:bCs/>
          <w:sz w:val="24"/>
          <w:szCs w:val="24"/>
          <w:lang w:eastAsia="x-none"/>
        </w:rPr>
        <w:t>ЮРИДИЧЕСКИЕ АДРЕСА И РЕКВИЗИТЫ СТОРОН</w:t>
      </w:r>
    </w:p>
    <w:p w14:paraId="28C1A8FD" w14:textId="77777777" w:rsidR="00F85ADE" w:rsidRDefault="00F85ADE" w:rsidP="00F85ADE">
      <w:pPr>
        <w:pStyle w:val="af7"/>
        <w:spacing w:line="276" w:lineRule="auto"/>
        <w:jc w:val="left"/>
      </w:pPr>
      <w:r>
        <w:rPr>
          <w:b/>
          <w:bCs/>
        </w:rPr>
        <w:t xml:space="preserve">«ЗАКАЗЧИК»: </w:t>
      </w:r>
      <w:r>
        <w:t>ФБУ «Администрация «Волго-Дон»</w:t>
      </w:r>
    </w:p>
    <w:p w14:paraId="287CC409" w14:textId="77777777" w:rsidR="00F85ADE" w:rsidRDefault="00F85ADE" w:rsidP="00F85ADE">
      <w:pPr>
        <w:pStyle w:val="af7"/>
        <w:spacing w:line="276" w:lineRule="auto"/>
        <w:jc w:val="left"/>
      </w:pPr>
      <w:r>
        <w:t>400082, г. Волгоград, ул. Фадеева, 35.</w:t>
      </w:r>
    </w:p>
    <w:p w14:paraId="557943BE" w14:textId="77777777" w:rsidR="00F85ADE" w:rsidRDefault="00F85ADE" w:rsidP="00F85ADE">
      <w:pPr>
        <w:spacing w:after="0" w:line="276" w:lineRule="auto"/>
        <w:rPr>
          <w:rFonts w:ascii="Times New Roman" w:hAnsi="Times New Roman"/>
          <w:bCs/>
          <w:sz w:val="24"/>
          <w:szCs w:val="24"/>
        </w:rPr>
      </w:pPr>
      <w:r>
        <w:rPr>
          <w:rFonts w:ascii="Times New Roman" w:hAnsi="Times New Roman"/>
          <w:bCs/>
          <w:sz w:val="24"/>
          <w:szCs w:val="24"/>
        </w:rPr>
        <w:t>ИНН 3448009717 / КПП 344801001</w:t>
      </w:r>
    </w:p>
    <w:p w14:paraId="2828ABE3" w14:textId="77777777" w:rsidR="00F85ADE" w:rsidRPr="003F329A" w:rsidRDefault="00F85ADE" w:rsidP="00F85ADE">
      <w:pPr>
        <w:spacing w:after="0" w:line="276" w:lineRule="auto"/>
        <w:rPr>
          <w:rFonts w:ascii="Times New Roman" w:hAnsi="Times New Roman"/>
          <w:bCs/>
          <w:sz w:val="24"/>
          <w:szCs w:val="24"/>
        </w:rPr>
      </w:pPr>
      <w:r>
        <w:rPr>
          <w:rFonts w:ascii="Times New Roman" w:hAnsi="Times New Roman"/>
          <w:b/>
          <w:bCs/>
          <w:sz w:val="24"/>
          <w:szCs w:val="24"/>
        </w:rPr>
        <w:t>«ПЛАТЕЛЬЩИК»:</w:t>
      </w:r>
      <w:r>
        <w:rPr>
          <w:rFonts w:ascii="Times New Roman" w:hAnsi="Times New Roman"/>
          <w:b/>
          <w:sz w:val="24"/>
          <w:szCs w:val="24"/>
        </w:rPr>
        <w:t xml:space="preserve"> </w:t>
      </w:r>
      <w:r w:rsidRPr="003F329A">
        <w:rPr>
          <w:rFonts w:ascii="Times New Roman" w:hAnsi="Times New Roman"/>
          <w:bCs/>
          <w:sz w:val="24"/>
          <w:szCs w:val="24"/>
        </w:rPr>
        <w:t>ФБУ «Администрация «Волго-Дон»</w:t>
      </w:r>
    </w:p>
    <w:p w14:paraId="3B56F177" w14:textId="77777777" w:rsidR="00F85ADE" w:rsidRPr="003F329A" w:rsidRDefault="00F85ADE" w:rsidP="00F85ADE">
      <w:pPr>
        <w:spacing w:after="0" w:line="276" w:lineRule="auto"/>
        <w:rPr>
          <w:rFonts w:ascii="Times New Roman" w:hAnsi="Times New Roman"/>
          <w:bCs/>
          <w:sz w:val="24"/>
          <w:szCs w:val="24"/>
        </w:rPr>
      </w:pPr>
      <w:r w:rsidRPr="003F329A">
        <w:rPr>
          <w:rFonts w:ascii="Times New Roman" w:hAnsi="Times New Roman"/>
          <w:bCs/>
          <w:sz w:val="24"/>
          <w:szCs w:val="24"/>
        </w:rPr>
        <w:t>400082, г. Волгоград, ул. Фадеева, д. 35.</w:t>
      </w:r>
    </w:p>
    <w:p w14:paraId="117A3F72" w14:textId="77777777" w:rsidR="00F85ADE" w:rsidRPr="003F329A" w:rsidRDefault="00F85ADE" w:rsidP="00F85ADE">
      <w:pPr>
        <w:spacing w:after="0" w:line="276" w:lineRule="auto"/>
        <w:rPr>
          <w:rFonts w:ascii="Times New Roman" w:hAnsi="Times New Roman"/>
          <w:bCs/>
          <w:sz w:val="24"/>
          <w:szCs w:val="24"/>
        </w:rPr>
      </w:pPr>
      <w:r w:rsidRPr="003F329A">
        <w:rPr>
          <w:rFonts w:ascii="Times New Roman" w:hAnsi="Times New Roman"/>
          <w:bCs/>
          <w:sz w:val="24"/>
          <w:szCs w:val="24"/>
        </w:rPr>
        <w:t>ИНН 3448009717 / КПП 344801001</w:t>
      </w:r>
    </w:p>
    <w:p w14:paraId="19E0AA65"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УФК по Нижегородской области,</w:t>
      </w:r>
    </w:p>
    <w:p w14:paraId="5AF59E16"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(ФБУ «Администрация «Волго-Дон» л/с 20296Х59300)</w:t>
      </w:r>
    </w:p>
    <w:p w14:paraId="1BBE9114"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ОКЦ № 1 ВВГУ Банка России// УФК по Нижегородской области,</w:t>
      </w:r>
    </w:p>
    <w:p w14:paraId="78D072FF"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г. Нижний Новгород</w:t>
      </w:r>
    </w:p>
    <w:p w14:paraId="6FD88C75"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Р/С 03214643000000013245</w:t>
      </w:r>
    </w:p>
    <w:p w14:paraId="61914D07" w14:textId="77777777" w:rsidR="00F85ADE" w:rsidRPr="00530FCE" w:rsidRDefault="00F85ADE" w:rsidP="00F85ADE">
      <w:pPr>
        <w:spacing w:after="0" w:line="240" w:lineRule="auto"/>
        <w:jc w:val="both"/>
        <w:rPr>
          <w:sz w:val="24"/>
          <w:szCs w:val="24"/>
        </w:rPr>
      </w:pPr>
      <w:r w:rsidRPr="00530FCE">
        <w:rPr>
          <w:rFonts w:ascii="Times New Roman" w:hAnsi="Times New Roman"/>
          <w:sz w:val="24"/>
          <w:szCs w:val="24"/>
          <w:lang w:bidi="he-IL"/>
        </w:rPr>
        <w:t>К/С 40102810745370000024</w:t>
      </w:r>
    </w:p>
    <w:p w14:paraId="1E44EE5F" w14:textId="77777777" w:rsidR="00F85ADE" w:rsidRPr="008C2E29" w:rsidRDefault="00F85ADE" w:rsidP="00F85ADE">
      <w:pPr>
        <w:spacing w:after="0" w:line="276" w:lineRule="auto"/>
        <w:rPr>
          <w:rFonts w:ascii="Times New Roman" w:hAnsi="Times New Roman"/>
          <w:bCs/>
          <w:sz w:val="24"/>
          <w:szCs w:val="24"/>
        </w:rPr>
      </w:pPr>
      <w:r w:rsidRPr="008C2E29">
        <w:rPr>
          <w:rFonts w:ascii="Times New Roman" w:hAnsi="Times New Roman"/>
          <w:sz w:val="24"/>
          <w:szCs w:val="24"/>
          <w:lang w:bidi="he-IL"/>
        </w:rPr>
        <w:t>БИК 012202102</w:t>
      </w:r>
      <w:r w:rsidRPr="008C2E29">
        <w:rPr>
          <w:rFonts w:ascii="Times New Roman" w:hAnsi="Times New Roman"/>
          <w:bCs/>
          <w:sz w:val="24"/>
          <w:szCs w:val="24"/>
        </w:rPr>
        <w:tab/>
      </w:r>
    </w:p>
    <w:p w14:paraId="55796A68" w14:textId="77777777" w:rsidR="00F85ADE" w:rsidRPr="003F329A" w:rsidRDefault="00F85ADE" w:rsidP="00F85ADE">
      <w:pPr>
        <w:spacing w:after="0" w:line="276" w:lineRule="auto"/>
        <w:rPr>
          <w:rFonts w:ascii="Times New Roman" w:hAnsi="Times New Roman"/>
          <w:bCs/>
          <w:sz w:val="24"/>
          <w:szCs w:val="24"/>
        </w:rPr>
      </w:pPr>
      <w:r w:rsidRPr="003F329A">
        <w:rPr>
          <w:rFonts w:ascii="Times New Roman" w:hAnsi="Times New Roman"/>
          <w:bCs/>
          <w:sz w:val="24"/>
          <w:szCs w:val="24"/>
        </w:rPr>
        <w:t>Тел.: (8442) 63-31-05</w:t>
      </w:r>
    </w:p>
    <w:p w14:paraId="2DF404F4" w14:textId="77777777" w:rsidR="00F85ADE" w:rsidRPr="00E244E1" w:rsidRDefault="00F85ADE" w:rsidP="00F85ADE">
      <w:pPr>
        <w:spacing w:after="0" w:line="276" w:lineRule="auto"/>
        <w:rPr>
          <w:rFonts w:ascii="Times New Roman" w:hAnsi="Times New Roman"/>
          <w:bCs/>
          <w:sz w:val="24"/>
          <w:szCs w:val="24"/>
        </w:rPr>
      </w:pPr>
      <w:r w:rsidRPr="003F329A">
        <w:rPr>
          <w:rFonts w:ascii="Times New Roman" w:hAnsi="Times New Roman"/>
          <w:bCs/>
          <w:sz w:val="24"/>
          <w:szCs w:val="24"/>
        </w:rPr>
        <w:t>Адрес электронной почты</w:t>
      </w:r>
      <w:r w:rsidRPr="00E244E1">
        <w:rPr>
          <w:rFonts w:ascii="Times New Roman" w:hAnsi="Times New Roman"/>
          <w:bCs/>
          <w:sz w:val="24"/>
          <w:szCs w:val="24"/>
        </w:rPr>
        <w:t xml:space="preserve">: </w:t>
      </w:r>
      <w:hyperlink r:id="rId8" w:history="1">
        <w:r w:rsidRPr="00E244E1">
          <w:rPr>
            <w:rStyle w:val="ad"/>
            <w:rFonts w:ascii="Times New Roman" w:hAnsi="Times New Roman"/>
            <w:bCs/>
            <w:color w:val="auto"/>
            <w:sz w:val="24"/>
            <w:szCs w:val="24"/>
            <w:u w:val="none"/>
          </w:rPr>
          <w:t>gbu@vdgbu.ru</w:t>
        </w:r>
      </w:hyperlink>
    </w:p>
    <w:p w14:paraId="79A57A07" w14:textId="77777777" w:rsidR="00E244E1" w:rsidRDefault="00E244E1" w:rsidP="00F85ADE">
      <w:pPr>
        <w:spacing w:after="0" w:line="276" w:lineRule="auto"/>
        <w:rPr>
          <w:rFonts w:ascii="Liberation Serif" w:hAnsi="Liberation Serif"/>
          <w:b/>
          <w:sz w:val="24"/>
          <w:szCs w:val="24"/>
        </w:rPr>
      </w:pPr>
    </w:p>
    <w:p w14:paraId="056ED112" w14:textId="4EB826F0" w:rsidR="00F85ADE" w:rsidRDefault="00F85ADE" w:rsidP="00F85ADE">
      <w:pPr>
        <w:spacing w:after="0" w:line="276" w:lineRule="auto"/>
        <w:rPr>
          <w:rFonts w:ascii="Liberation Serif" w:hAnsi="Liberation Serif"/>
          <w:sz w:val="24"/>
          <w:szCs w:val="24"/>
        </w:rPr>
      </w:pPr>
      <w:r>
        <w:rPr>
          <w:rFonts w:ascii="Liberation Serif" w:hAnsi="Liberation Serif"/>
          <w:b/>
          <w:sz w:val="24"/>
          <w:szCs w:val="24"/>
        </w:rPr>
        <w:t xml:space="preserve">«ИСПОЛНИТЕЛЬ»: </w:t>
      </w:r>
    </w:p>
    <w:p w14:paraId="07575D82" w14:textId="77777777" w:rsidR="00F85ADE" w:rsidRDefault="00F85ADE" w:rsidP="00F85ADE">
      <w:pPr>
        <w:spacing w:after="0" w:line="276" w:lineRule="auto"/>
        <w:rPr>
          <w:rFonts w:ascii="Liberation Serif" w:hAnsi="Liberation Serif"/>
          <w:sz w:val="24"/>
          <w:szCs w:val="24"/>
        </w:rPr>
      </w:pPr>
    </w:p>
    <w:p w14:paraId="296A9A12" w14:textId="77777777" w:rsidR="00E244E1" w:rsidRDefault="00E244E1" w:rsidP="00F85ADE">
      <w:pPr>
        <w:spacing w:after="0" w:line="276" w:lineRule="auto"/>
        <w:rPr>
          <w:rFonts w:ascii="Liberation Serif" w:hAnsi="Liberation Serif"/>
          <w:sz w:val="24"/>
          <w:szCs w:val="24"/>
        </w:rPr>
      </w:pPr>
    </w:p>
    <w:p w14:paraId="3DAB0005" w14:textId="77777777" w:rsidR="00F85ADE" w:rsidRDefault="00F85ADE" w:rsidP="00F85ADE">
      <w:pPr>
        <w:spacing w:after="0"/>
        <w:rPr>
          <w:rFonts w:ascii="Liberation Serif" w:hAnsi="Liberation Serif"/>
          <w:color w:val="000000"/>
        </w:rPr>
      </w:pPr>
    </w:p>
    <w:tbl>
      <w:tblPr>
        <w:tblW w:w="9171" w:type="dxa"/>
        <w:jc w:val="center"/>
        <w:tblLayout w:type="fixed"/>
        <w:tblLook w:val="04A0" w:firstRow="1" w:lastRow="0" w:firstColumn="1" w:lastColumn="0" w:noHBand="0" w:noVBand="1"/>
      </w:tblPr>
      <w:tblGrid>
        <w:gridCol w:w="4750"/>
        <w:gridCol w:w="4421"/>
      </w:tblGrid>
      <w:tr w:rsidR="00F85ADE" w14:paraId="237B78A0" w14:textId="77777777" w:rsidTr="00560A5C">
        <w:trPr>
          <w:trHeight w:val="334"/>
          <w:jc w:val="center"/>
        </w:trPr>
        <w:tc>
          <w:tcPr>
            <w:tcW w:w="4749" w:type="dxa"/>
          </w:tcPr>
          <w:p w14:paraId="642C97B5" w14:textId="77777777" w:rsidR="00F85ADE" w:rsidRDefault="00F85ADE" w:rsidP="00560A5C">
            <w:pPr>
              <w:spacing w:after="0" w:line="276" w:lineRule="auto"/>
            </w:pPr>
            <w:r>
              <w:rPr>
                <w:rFonts w:ascii="Times New Roman" w:hAnsi="Times New Roman"/>
                <w:sz w:val="24"/>
                <w:szCs w:val="24"/>
              </w:rPr>
              <w:t>ЗАКАЗЧИК:</w:t>
            </w:r>
          </w:p>
        </w:tc>
        <w:tc>
          <w:tcPr>
            <w:tcW w:w="4421" w:type="dxa"/>
          </w:tcPr>
          <w:p w14:paraId="1DC4D711" w14:textId="0C21B2A7" w:rsidR="00F85ADE" w:rsidRDefault="00F85ADE" w:rsidP="00560A5C">
            <w:pPr>
              <w:spacing w:after="0" w:line="276" w:lineRule="auto"/>
            </w:pPr>
            <w:r>
              <w:rPr>
                <w:rFonts w:ascii="Times New Roman" w:hAnsi="Times New Roman"/>
                <w:sz w:val="24"/>
                <w:szCs w:val="24"/>
              </w:rPr>
              <w:t xml:space="preserve">                </w:t>
            </w:r>
            <w:r w:rsidRPr="00F85ADE">
              <w:rPr>
                <w:rFonts w:ascii="Times New Roman" w:hAnsi="Times New Roman"/>
                <w:sz w:val="24"/>
                <w:szCs w:val="24"/>
              </w:rPr>
              <w:t>ИСПОЛНИТЕЛЬ</w:t>
            </w:r>
            <w:r>
              <w:rPr>
                <w:rFonts w:ascii="Times New Roman" w:hAnsi="Times New Roman"/>
                <w:sz w:val="24"/>
                <w:szCs w:val="24"/>
              </w:rPr>
              <w:t>:</w:t>
            </w:r>
          </w:p>
        </w:tc>
      </w:tr>
      <w:tr w:rsidR="00F85ADE" w14:paraId="59B5D056" w14:textId="77777777" w:rsidTr="00560A5C">
        <w:trPr>
          <w:trHeight w:val="564"/>
          <w:jc w:val="center"/>
        </w:trPr>
        <w:tc>
          <w:tcPr>
            <w:tcW w:w="4749" w:type="dxa"/>
          </w:tcPr>
          <w:p w14:paraId="52CF569C" w14:textId="77777777" w:rsidR="00F85ADE" w:rsidRDefault="00F85ADE" w:rsidP="00560A5C">
            <w:pPr>
              <w:widowControl w:val="0"/>
              <w:spacing w:after="0" w:line="276" w:lineRule="auto"/>
            </w:pPr>
          </w:p>
        </w:tc>
        <w:tc>
          <w:tcPr>
            <w:tcW w:w="4421" w:type="dxa"/>
          </w:tcPr>
          <w:p w14:paraId="773A7942" w14:textId="77777777" w:rsidR="00F85ADE" w:rsidRDefault="00F85ADE" w:rsidP="00560A5C">
            <w:pPr>
              <w:spacing w:after="0" w:line="276" w:lineRule="auto"/>
              <w:rPr>
                <w:rFonts w:ascii="Times New Roman" w:hAnsi="Times New Roman"/>
                <w:sz w:val="24"/>
                <w:szCs w:val="24"/>
              </w:rPr>
            </w:pPr>
          </w:p>
          <w:p w14:paraId="194AC9F9" w14:textId="77777777" w:rsidR="00F85ADE" w:rsidRDefault="00F85ADE" w:rsidP="00560A5C">
            <w:pPr>
              <w:spacing w:after="0" w:line="276" w:lineRule="auto"/>
              <w:rPr>
                <w:rFonts w:ascii="Times New Roman" w:hAnsi="Times New Roman"/>
                <w:sz w:val="24"/>
                <w:szCs w:val="24"/>
              </w:rPr>
            </w:pPr>
          </w:p>
          <w:p w14:paraId="653305A2" w14:textId="77777777" w:rsidR="00F85ADE" w:rsidRDefault="00F85ADE" w:rsidP="00560A5C">
            <w:pPr>
              <w:spacing w:after="0" w:line="276" w:lineRule="auto"/>
              <w:rPr>
                <w:rFonts w:ascii="Times New Roman" w:hAnsi="Times New Roman"/>
                <w:sz w:val="24"/>
                <w:szCs w:val="24"/>
              </w:rPr>
            </w:pPr>
          </w:p>
          <w:p w14:paraId="716C102F" w14:textId="77777777" w:rsidR="00F85ADE" w:rsidRDefault="00F85ADE" w:rsidP="00560A5C">
            <w:pPr>
              <w:spacing w:after="0" w:line="276" w:lineRule="auto"/>
              <w:rPr>
                <w:rFonts w:ascii="Times New Roman" w:hAnsi="Times New Roman"/>
                <w:sz w:val="24"/>
                <w:szCs w:val="24"/>
              </w:rPr>
            </w:pPr>
          </w:p>
        </w:tc>
      </w:tr>
    </w:tbl>
    <w:p w14:paraId="4732CE9C" w14:textId="341FC148" w:rsidR="00F85ADE" w:rsidRDefault="00F85ADE" w:rsidP="00F85ADE">
      <w:pPr>
        <w:spacing w:after="0" w:line="240" w:lineRule="auto"/>
        <w:rPr>
          <w:rFonts w:ascii="Times New Roman" w:hAnsi="Times New Roman"/>
          <w:sz w:val="24"/>
          <w:szCs w:val="24"/>
          <w:lang w:eastAsia="x-none"/>
        </w:rPr>
      </w:pPr>
    </w:p>
    <w:p w14:paraId="4C993055" w14:textId="60E808FE" w:rsidR="00593C37" w:rsidRPr="00E413E6" w:rsidRDefault="00C63132" w:rsidP="00696A97">
      <w:pPr>
        <w:spacing w:after="0" w:line="276" w:lineRule="auto"/>
        <w:ind w:left="7080"/>
        <w:jc w:val="both"/>
        <w:rPr>
          <w:rFonts w:ascii="Times New Roman" w:hAnsi="Times New Roman"/>
          <w:sz w:val="24"/>
          <w:szCs w:val="24"/>
        </w:rPr>
      </w:pPr>
      <w:r w:rsidRPr="00E413E6">
        <w:rPr>
          <w:rFonts w:ascii="Times New Roman" w:hAnsi="Times New Roman"/>
          <w:sz w:val="24"/>
          <w:szCs w:val="24"/>
        </w:rPr>
        <w:br w:type="page"/>
      </w:r>
      <w:r w:rsidR="00593C37" w:rsidRPr="00E413E6">
        <w:rPr>
          <w:rFonts w:ascii="Times New Roman" w:hAnsi="Times New Roman"/>
          <w:sz w:val="24"/>
          <w:szCs w:val="24"/>
        </w:rPr>
        <w:lastRenderedPageBreak/>
        <w:t>Приложение №1</w:t>
      </w:r>
    </w:p>
    <w:p w14:paraId="2BE01568" w14:textId="06021EC2" w:rsidR="00593C37" w:rsidRPr="00E413E6" w:rsidRDefault="00593C37" w:rsidP="00696A97">
      <w:pPr>
        <w:spacing w:after="0" w:line="276" w:lineRule="auto"/>
        <w:ind w:left="7080"/>
        <w:jc w:val="both"/>
        <w:rPr>
          <w:rFonts w:ascii="Times New Roman" w:hAnsi="Times New Roman"/>
          <w:sz w:val="24"/>
          <w:szCs w:val="24"/>
        </w:rPr>
      </w:pPr>
      <w:r w:rsidRPr="00E413E6">
        <w:rPr>
          <w:rFonts w:ascii="Times New Roman" w:hAnsi="Times New Roman"/>
          <w:sz w:val="24"/>
          <w:szCs w:val="24"/>
        </w:rPr>
        <w:t xml:space="preserve">к договору № </w:t>
      </w:r>
      <w:r w:rsidR="00466102">
        <w:rPr>
          <w:rFonts w:ascii="Times New Roman" w:hAnsi="Times New Roman"/>
          <w:sz w:val="24"/>
          <w:szCs w:val="24"/>
        </w:rPr>
        <w:t>________</w:t>
      </w:r>
    </w:p>
    <w:p w14:paraId="4EA1F92B" w14:textId="4613968F" w:rsidR="00593C37" w:rsidRPr="00E413E6" w:rsidRDefault="00593C37" w:rsidP="00696A97">
      <w:pPr>
        <w:spacing w:after="0" w:line="276" w:lineRule="auto"/>
        <w:ind w:left="7080"/>
        <w:jc w:val="both"/>
        <w:rPr>
          <w:rFonts w:ascii="Times New Roman" w:hAnsi="Times New Roman"/>
          <w:sz w:val="24"/>
          <w:szCs w:val="24"/>
        </w:rPr>
      </w:pPr>
      <w:r w:rsidRPr="00E413E6">
        <w:rPr>
          <w:rFonts w:ascii="Times New Roman" w:hAnsi="Times New Roman"/>
          <w:sz w:val="24"/>
          <w:szCs w:val="24"/>
        </w:rPr>
        <w:t xml:space="preserve">от </w:t>
      </w:r>
      <w:r w:rsidR="006B7079" w:rsidRPr="00E413E6">
        <w:rPr>
          <w:rFonts w:ascii="Times New Roman" w:hAnsi="Times New Roman"/>
          <w:sz w:val="24"/>
          <w:szCs w:val="24"/>
        </w:rPr>
        <w:t>«</w:t>
      </w:r>
      <w:r w:rsidR="00466102">
        <w:rPr>
          <w:rFonts w:ascii="Times New Roman" w:hAnsi="Times New Roman"/>
          <w:sz w:val="24"/>
          <w:szCs w:val="24"/>
        </w:rPr>
        <w:t>____</w:t>
      </w:r>
      <w:r w:rsidR="006B7079" w:rsidRPr="00E413E6">
        <w:rPr>
          <w:rFonts w:ascii="Times New Roman" w:hAnsi="Times New Roman"/>
          <w:sz w:val="24"/>
          <w:szCs w:val="24"/>
        </w:rPr>
        <w:t>» </w:t>
      </w:r>
      <w:r w:rsidR="00466102">
        <w:rPr>
          <w:rFonts w:ascii="Times New Roman" w:hAnsi="Times New Roman"/>
          <w:sz w:val="24"/>
          <w:szCs w:val="24"/>
        </w:rPr>
        <w:t>__________</w:t>
      </w:r>
      <w:r w:rsidR="006B7079" w:rsidRPr="00E413E6">
        <w:rPr>
          <w:rFonts w:ascii="Times New Roman" w:hAnsi="Times New Roman"/>
          <w:sz w:val="24"/>
          <w:szCs w:val="24"/>
        </w:rPr>
        <w:t> </w:t>
      </w:r>
      <w:r w:rsidR="00E77BE5">
        <w:rPr>
          <w:rFonts w:ascii="Times New Roman" w:hAnsi="Times New Roman"/>
          <w:sz w:val="24"/>
          <w:szCs w:val="24"/>
        </w:rPr>
        <w:t>2026</w:t>
      </w:r>
    </w:p>
    <w:p w14:paraId="36E0BDEA" w14:textId="77777777" w:rsidR="00CE31FE" w:rsidRPr="00E413E6" w:rsidRDefault="00CE31FE" w:rsidP="00696A97">
      <w:pPr>
        <w:pStyle w:val="2f6"/>
        <w:spacing w:line="276" w:lineRule="auto"/>
        <w:rPr>
          <w:b/>
        </w:rPr>
      </w:pPr>
    </w:p>
    <w:p w14:paraId="66E284EF" w14:textId="77777777" w:rsidR="009D15B9" w:rsidRPr="00E413E6" w:rsidRDefault="009D15B9" w:rsidP="00696A97">
      <w:pPr>
        <w:spacing w:after="0" w:line="276" w:lineRule="auto"/>
        <w:rPr>
          <w:rFonts w:ascii="Times New Roman" w:hAnsi="Times New Roman"/>
          <w:sz w:val="24"/>
          <w:szCs w:val="24"/>
          <w:lang w:eastAsia="zh-CN"/>
        </w:rPr>
      </w:pPr>
    </w:p>
    <w:p w14:paraId="0A534304" w14:textId="77777777" w:rsidR="00223371" w:rsidRPr="00DE665F" w:rsidRDefault="00223371" w:rsidP="00223371">
      <w:pPr>
        <w:spacing w:after="0" w:line="240" w:lineRule="auto"/>
        <w:jc w:val="center"/>
        <w:rPr>
          <w:rFonts w:ascii="Times New Roman" w:hAnsi="Times New Roman"/>
          <w:b/>
          <w:sz w:val="24"/>
          <w:szCs w:val="24"/>
        </w:rPr>
      </w:pPr>
      <w:r>
        <w:rPr>
          <w:rFonts w:ascii="Times New Roman" w:hAnsi="Times New Roman"/>
          <w:b/>
          <w:sz w:val="24"/>
          <w:szCs w:val="24"/>
        </w:rPr>
        <w:t xml:space="preserve">ТЕХНИЧЕСКОЕ ЗАДАНИЕ И </w:t>
      </w:r>
      <w:r w:rsidRPr="00DE665F">
        <w:rPr>
          <w:rFonts w:ascii="Times New Roman" w:hAnsi="Times New Roman"/>
          <w:b/>
          <w:sz w:val="24"/>
          <w:szCs w:val="24"/>
        </w:rPr>
        <w:t>СПЕЦИФИКАЦИЯ</w:t>
      </w:r>
    </w:p>
    <w:p w14:paraId="373EA02F" w14:textId="77777777" w:rsidR="00223371" w:rsidRPr="00DE665F" w:rsidRDefault="00223371" w:rsidP="00223371">
      <w:pPr>
        <w:spacing w:after="0" w:line="240" w:lineRule="auto"/>
        <w:jc w:val="center"/>
        <w:rPr>
          <w:rFonts w:ascii="Times New Roman" w:hAnsi="Times New Roman"/>
          <w:b/>
          <w:bCs/>
          <w:sz w:val="24"/>
          <w:szCs w:val="24"/>
        </w:rPr>
      </w:pPr>
      <w:r w:rsidRPr="00DE665F">
        <w:rPr>
          <w:rFonts w:ascii="Times New Roman" w:hAnsi="Times New Roman"/>
          <w:b/>
          <w:bCs/>
          <w:sz w:val="24"/>
          <w:szCs w:val="24"/>
        </w:rPr>
        <w:t>на выполнение работ по изготовлению дизайн-макетов</w:t>
      </w:r>
    </w:p>
    <w:p w14:paraId="7893F999" w14:textId="77777777" w:rsidR="00223371" w:rsidRPr="00DE665F" w:rsidRDefault="00223371" w:rsidP="00223371">
      <w:pPr>
        <w:spacing w:after="0" w:line="240" w:lineRule="auto"/>
        <w:jc w:val="center"/>
        <w:rPr>
          <w:rFonts w:ascii="Times New Roman" w:hAnsi="Times New Roman"/>
          <w:b/>
          <w:bCs/>
          <w:sz w:val="24"/>
          <w:szCs w:val="24"/>
        </w:rPr>
      </w:pPr>
      <w:r w:rsidRPr="00DE665F">
        <w:rPr>
          <w:rFonts w:ascii="Times New Roman" w:hAnsi="Times New Roman"/>
          <w:b/>
          <w:bCs/>
          <w:sz w:val="24"/>
          <w:szCs w:val="24"/>
        </w:rPr>
        <w:t xml:space="preserve"> комплекта полиграфической продукции (</w:t>
      </w:r>
      <w:r>
        <w:rPr>
          <w:rFonts w:ascii="Times New Roman" w:hAnsi="Times New Roman"/>
          <w:b/>
          <w:bCs/>
          <w:sz w:val="24"/>
          <w:szCs w:val="24"/>
        </w:rPr>
        <w:t>календарей</w:t>
      </w:r>
      <w:r w:rsidRPr="00DE665F">
        <w:rPr>
          <w:rFonts w:ascii="Times New Roman" w:hAnsi="Times New Roman"/>
          <w:b/>
          <w:bCs/>
          <w:sz w:val="24"/>
          <w:szCs w:val="24"/>
        </w:rPr>
        <w:t>)</w:t>
      </w:r>
    </w:p>
    <w:p w14:paraId="5FDB4A35" w14:textId="77777777" w:rsidR="00223371" w:rsidRPr="00DE665F" w:rsidRDefault="00223371" w:rsidP="00223371">
      <w:pPr>
        <w:spacing w:after="0" w:line="240" w:lineRule="auto"/>
        <w:jc w:val="center"/>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2"/>
        <w:gridCol w:w="7383"/>
      </w:tblGrid>
      <w:tr w:rsidR="00223371" w:rsidRPr="00DE665F" w14:paraId="26CDD910" w14:textId="77777777" w:rsidTr="00CD0FCD">
        <w:trPr>
          <w:jc w:val="center"/>
        </w:trPr>
        <w:tc>
          <w:tcPr>
            <w:tcW w:w="1962" w:type="dxa"/>
            <w:vAlign w:val="bottom"/>
          </w:tcPr>
          <w:p w14:paraId="7ABAB52F" w14:textId="77777777" w:rsidR="00223371" w:rsidRPr="00DE665F" w:rsidRDefault="00223371" w:rsidP="00CD0FCD">
            <w:pPr>
              <w:spacing w:after="0" w:line="240" w:lineRule="auto"/>
              <w:rPr>
                <w:rFonts w:ascii="Times New Roman" w:hAnsi="Times New Roman"/>
                <w:b/>
                <w:bCs/>
                <w:sz w:val="24"/>
                <w:szCs w:val="24"/>
              </w:rPr>
            </w:pPr>
            <w:r w:rsidRPr="00DE665F">
              <w:rPr>
                <w:rFonts w:ascii="Times New Roman" w:hAnsi="Times New Roman"/>
                <w:b/>
                <w:bCs/>
                <w:sz w:val="24"/>
                <w:szCs w:val="24"/>
              </w:rPr>
              <w:t>Требования</w:t>
            </w:r>
          </w:p>
        </w:tc>
        <w:tc>
          <w:tcPr>
            <w:tcW w:w="7383" w:type="dxa"/>
          </w:tcPr>
          <w:p w14:paraId="67C5B56C" w14:textId="77777777" w:rsidR="00223371" w:rsidRPr="00DE665F" w:rsidRDefault="00223371" w:rsidP="00CD0FCD">
            <w:pPr>
              <w:spacing w:after="0" w:line="240" w:lineRule="auto"/>
              <w:rPr>
                <w:rFonts w:ascii="Times New Roman" w:hAnsi="Times New Roman"/>
                <w:b/>
                <w:bCs/>
                <w:sz w:val="24"/>
                <w:szCs w:val="24"/>
              </w:rPr>
            </w:pPr>
            <w:r w:rsidRPr="00DE665F">
              <w:rPr>
                <w:rFonts w:ascii="Times New Roman" w:hAnsi="Times New Roman"/>
                <w:b/>
                <w:bCs/>
                <w:sz w:val="24"/>
                <w:szCs w:val="24"/>
              </w:rPr>
              <w:t>Описание работ. Технические характеристики</w:t>
            </w:r>
          </w:p>
        </w:tc>
      </w:tr>
      <w:tr w:rsidR="00223371" w:rsidRPr="00DE665F" w14:paraId="1AF4370C" w14:textId="77777777" w:rsidTr="00CD0FCD">
        <w:trPr>
          <w:jc w:val="center"/>
        </w:trPr>
        <w:tc>
          <w:tcPr>
            <w:tcW w:w="1962" w:type="dxa"/>
          </w:tcPr>
          <w:p w14:paraId="420CF2B6"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Требования к креативной концепции</w:t>
            </w:r>
          </w:p>
        </w:tc>
        <w:tc>
          <w:tcPr>
            <w:tcW w:w="7383" w:type="dxa"/>
          </w:tcPr>
          <w:p w14:paraId="05C7F6EE" w14:textId="155F86A2" w:rsidR="00223371" w:rsidRDefault="00E244E1" w:rsidP="00452A32">
            <w:pPr>
              <w:spacing w:after="0" w:line="240" w:lineRule="auto"/>
              <w:jc w:val="both"/>
              <w:rPr>
                <w:rFonts w:ascii="Times New Roman" w:hAnsi="Times New Roman"/>
                <w:sz w:val="24"/>
                <w:szCs w:val="24"/>
              </w:rPr>
            </w:pPr>
            <w:r w:rsidRPr="00E413E6">
              <w:rPr>
                <w:rFonts w:ascii="Times New Roman" w:hAnsi="Times New Roman"/>
                <w:sz w:val="24"/>
                <w:szCs w:val="24"/>
              </w:rPr>
              <w:t>«Исполнитель»</w:t>
            </w:r>
            <w:r w:rsidR="00223371">
              <w:rPr>
                <w:rFonts w:ascii="Times New Roman" w:hAnsi="Times New Roman"/>
                <w:sz w:val="24"/>
                <w:szCs w:val="24"/>
              </w:rPr>
              <w:t xml:space="preserve"> должен представить 3 различных варианта креативной концепции календарей 3 видов (настенный А2, «домик», «трехблочный».</w:t>
            </w:r>
          </w:p>
          <w:p w14:paraId="6358AE86" w14:textId="77777777" w:rsidR="00223371" w:rsidRDefault="00223371" w:rsidP="00452A32">
            <w:pPr>
              <w:spacing w:after="0" w:line="240" w:lineRule="auto"/>
              <w:jc w:val="both"/>
              <w:rPr>
                <w:rFonts w:ascii="Times New Roman" w:hAnsi="Times New Roman"/>
                <w:sz w:val="24"/>
                <w:szCs w:val="24"/>
              </w:rPr>
            </w:pPr>
          </w:p>
          <w:p w14:paraId="5C2C2F02" w14:textId="77777777" w:rsidR="00223371" w:rsidRPr="009B3D4D" w:rsidRDefault="00223371" w:rsidP="00452A32">
            <w:pPr>
              <w:spacing w:after="0" w:line="240" w:lineRule="auto"/>
              <w:jc w:val="both"/>
              <w:rPr>
                <w:rFonts w:ascii="Times New Roman" w:hAnsi="Times New Roman"/>
                <w:sz w:val="24"/>
                <w:szCs w:val="24"/>
              </w:rPr>
            </w:pPr>
            <w:r w:rsidRPr="009B3D4D">
              <w:rPr>
                <w:rFonts w:ascii="Times New Roman" w:hAnsi="Times New Roman"/>
                <w:sz w:val="24"/>
                <w:szCs w:val="24"/>
              </w:rPr>
              <w:t>Все три вида календарей в рамках одной концепции должны быть выполнены в единой стилистической и смысловой логике (сквозная дизайн-система, общая цветовая палитра и шрифтовые решения). При этом графическое наполнение и иллюстрации не должны дублироваться: для каждого формата календаря разрабатывается уникальный визуальный контент (сюжеты, композиции, элементы графики), адаптированный под его специфику и размеры.</w:t>
            </w:r>
          </w:p>
          <w:p w14:paraId="261441E2" w14:textId="77777777" w:rsidR="00223371" w:rsidRDefault="00223371" w:rsidP="00452A32">
            <w:pPr>
              <w:spacing w:after="0" w:line="240" w:lineRule="auto"/>
              <w:jc w:val="both"/>
              <w:rPr>
                <w:rFonts w:ascii="Times New Roman" w:hAnsi="Times New Roman"/>
                <w:sz w:val="24"/>
                <w:szCs w:val="24"/>
              </w:rPr>
            </w:pPr>
          </w:p>
          <w:p w14:paraId="723052FD" w14:textId="6DD79A01" w:rsidR="00223371" w:rsidRDefault="00223371" w:rsidP="00452A32">
            <w:pPr>
              <w:spacing w:after="0" w:line="240" w:lineRule="auto"/>
              <w:jc w:val="both"/>
              <w:rPr>
                <w:rFonts w:ascii="Times New Roman" w:hAnsi="Times New Roman"/>
                <w:sz w:val="24"/>
                <w:szCs w:val="24"/>
              </w:rPr>
            </w:pPr>
            <w:r w:rsidRPr="00DE665F">
              <w:rPr>
                <w:rFonts w:ascii="Times New Roman" w:hAnsi="Times New Roman"/>
                <w:sz w:val="24"/>
                <w:szCs w:val="24"/>
              </w:rPr>
              <w:t xml:space="preserve">Концепции выполняются </w:t>
            </w:r>
            <w:r w:rsidR="00E244E1" w:rsidRPr="00E413E6">
              <w:rPr>
                <w:rFonts w:ascii="Times New Roman" w:hAnsi="Times New Roman"/>
                <w:sz w:val="24"/>
                <w:szCs w:val="24"/>
              </w:rPr>
              <w:t>«Исполнител</w:t>
            </w:r>
            <w:r w:rsidR="00E244E1">
              <w:rPr>
                <w:rFonts w:ascii="Times New Roman" w:hAnsi="Times New Roman"/>
                <w:sz w:val="24"/>
                <w:szCs w:val="24"/>
              </w:rPr>
              <w:t>ем</w:t>
            </w:r>
            <w:r w:rsidR="00E244E1" w:rsidRPr="00E413E6">
              <w:rPr>
                <w:rFonts w:ascii="Times New Roman" w:hAnsi="Times New Roman"/>
                <w:sz w:val="24"/>
                <w:szCs w:val="24"/>
              </w:rPr>
              <w:t>»</w:t>
            </w:r>
            <w:r w:rsidRPr="00DE665F">
              <w:rPr>
                <w:rFonts w:ascii="Times New Roman" w:hAnsi="Times New Roman"/>
                <w:sz w:val="24"/>
                <w:szCs w:val="24"/>
              </w:rPr>
              <w:t xml:space="preserve"> на основе материалов из открытых источников. Материалы (идеи, фотографии, тексты и пр.) на этапе предложения концепций </w:t>
            </w:r>
            <w:r w:rsidR="00E244E1">
              <w:rPr>
                <w:rFonts w:ascii="Times New Roman" w:hAnsi="Times New Roman"/>
                <w:sz w:val="24"/>
                <w:szCs w:val="24"/>
              </w:rPr>
              <w:t>«Заказчиком»</w:t>
            </w:r>
            <w:r w:rsidRPr="00DE665F">
              <w:rPr>
                <w:rFonts w:ascii="Times New Roman" w:hAnsi="Times New Roman"/>
                <w:sz w:val="24"/>
                <w:szCs w:val="24"/>
              </w:rPr>
              <w:t xml:space="preserve"> не предоставляются.</w:t>
            </w:r>
          </w:p>
          <w:p w14:paraId="42ECB696" w14:textId="77777777" w:rsidR="00223371" w:rsidRDefault="00223371" w:rsidP="00452A32">
            <w:pPr>
              <w:spacing w:after="0" w:line="240" w:lineRule="auto"/>
              <w:jc w:val="both"/>
              <w:rPr>
                <w:rFonts w:ascii="Times New Roman" w:hAnsi="Times New Roman"/>
                <w:sz w:val="24"/>
                <w:szCs w:val="24"/>
              </w:rPr>
            </w:pPr>
          </w:p>
          <w:p w14:paraId="0E2569F1" w14:textId="77777777" w:rsidR="00223371" w:rsidRDefault="00223371" w:rsidP="00452A32">
            <w:pPr>
              <w:spacing w:after="0" w:line="240" w:lineRule="auto"/>
              <w:jc w:val="both"/>
              <w:rPr>
                <w:rFonts w:ascii="Times New Roman" w:hAnsi="Times New Roman"/>
                <w:sz w:val="24"/>
                <w:szCs w:val="24"/>
              </w:rPr>
            </w:pPr>
            <w:r>
              <w:rPr>
                <w:rFonts w:ascii="Times New Roman" w:hAnsi="Times New Roman"/>
                <w:sz w:val="24"/>
                <w:szCs w:val="24"/>
              </w:rPr>
              <w:t xml:space="preserve">В концепции должно быть учтено, что в 2027 году Волго-Донской судоходный канал празднует 75-летний юбилей, должна быть отражена деятельность ФБУ «Администрация «Волго-Дон» и всех его филиалов. </w:t>
            </w:r>
          </w:p>
          <w:p w14:paraId="4C5E0709" w14:textId="77777777" w:rsidR="00223371" w:rsidRPr="00DE665F" w:rsidRDefault="00223371" w:rsidP="00452A32">
            <w:pPr>
              <w:spacing w:after="0" w:line="240" w:lineRule="auto"/>
              <w:jc w:val="both"/>
              <w:rPr>
                <w:rFonts w:ascii="Times New Roman" w:hAnsi="Times New Roman"/>
                <w:sz w:val="24"/>
                <w:szCs w:val="24"/>
              </w:rPr>
            </w:pPr>
          </w:p>
          <w:p w14:paraId="4E40BEDB" w14:textId="77777777" w:rsidR="00223371" w:rsidRPr="00DE665F" w:rsidRDefault="00223371" w:rsidP="00452A32">
            <w:pPr>
              <w:spacing w:after="0" w:line="240" w:lineRule="auto"/>
              <w:jc w:val="both"/>
              <w:rPr>
                <w:rFonts w:ascii="Times New Roman" w:hAnsi="Times New Roman"/>
                <w:sz w:val="24"/>
                <w:szCs w:val="24"/>
              </w:rPr>
            </w:pPr>
            <w:r w:rsidRPr="00DE665F">
              <w:rPr>
                <w:rFonts w:ascii="Times New Roman" w:hAnsi="Times New Roman"/>
                <w:sz w:val="24"/>
                <w:szCs w:val="24"/>
              </w:rPr>
              <w:t>К</w:t>
            </w:r>
            <w:r>
              <w:rPr>
                <w:rFonts w:ascii="Times New Roman" w:hAnsi="Times New Roman"/>
                <w:sz w:val="24"/>
                <w:szCs w:val="24"/>
              </w:rPr>
              <w:t>аждая из трех к</w:t>
            </w:r>
            <w:r w:rsidRPr="00DE665F">
              <w:rPr>
                <w:rFonts w:ascii="Times New Roman" w:hAnsi="Times New Roman"/>
                <w:sz w:val="24"/>
                <w:szCs w:val="24"/>
              </w:rPr>
              <w:t>онцепци</w:t>
            </w:r>
            <w:r>
              <w:rPr>
                <w:rFonts w:ascii="Times New Roman" w:hAnsi="Times New Roman"/>
                <w:sz w:val="24"/>
                <w:szCs w:val="24"/>
              </w:rPr>
              <w:t>й</w:t>
            </w:r>
            <w:r w:rsidRPr="00DE665F">
              <w:rPr>
                <w:rFonts w:ascii="Times New Roman" w:hAnsi="Times New Roman"/>
                <w:sz w:val="24"/>
                <w:szCs w:val="24"/>
              </w:rPr>
              <w:t xml:space="preserve"> </w:t>
            </w:r>
            <w:r>
              <w:rPr>
                <w:rFonts w:ascii="Times New Roman" w:hAnsi="Times New Roman"/>
                <w:sz w:val="24"/>
                <w:szCs w:val="24"/>
              </w:rPr>
              <w:t>должна включать</w:t>
            </w:r>
            <w:r w:rsidRPr="00DE665F">
              <w:rPr>
                <w:rFonts w:ascii="Times New Roman" w:hAnsi="Times New Roman"/>
                <w:sz w:val="24"/>
                <w:szCs w:val="24"/>
              </w:rPr>
              <w:t xml:space="preserve"> в себя:</w:t>
            </w:r>
          </w:p>
          <w:p w14:paraId="24E6C88D" w14:textId="77777777" w:rsidR="00223371" w:rsidRPr="00DE665F" w:rsidRDefault="00223371" w:rsidP="00223371">
            <w:pPr>
              <w:pStyle w:val="afffffff6"/>
              <w:numPr>
                <w:ilvl w:val="0"/>
                <w:numId w:val="40"/>
              </w:numPr>
              <w:suppressAutoHyphens w:val="0"/>
              <w:spacing w:after="0"/>
              <w:jc w:val="left"/>
            </w:pPr>
            <w:r w:rsidRPr="00DE665F">
              <w:t>описание и обоснование идеи</w:t>
            </w:r>
          </w:p>
          <w:p w14:paraId="44A89FC4" w14:textId="77777777" w:rsidR="00223371" w:rsidRPr="00DE665F" w:rsidRDefault="00223371" w:rsidP="00223371">
            <w:pPr>
              <w:pStyle w:val="afffffff6"/>
              <w:numPr>
                <w:ilvl w:val="0"/>
                <w:numId w:val="40"/>
              </w:numPr>
              <w:suppressAutoHyphens w:val="0"/>
              <w:spacing w:after="0"/>
            </w:pPr>
            <w:r w:rsidRPr="00DE665F">
              <w:t>разработку общего стиля и композиции,</w:t>
            </w:r>
          </w:p>
          <w:p w14:paraId="1405F42D" w14:textId="77777777" w:rsidR="00223371" w:rsidRPr="00A45EDD" w:rsidRDefault="00223371" w:rsidP="00223371">
            <w:pPr>
              <w:pStyle w:val="afffffff6"/>
              <w:numPr>
                <w:ilvl w:val="0"/>
                <w:numId w:val="40"/>
              </w:numPr>
              <w:suppressAutoHyphens w:val="0"/>
              <w:spacing w:after="0"/>
            </w:pPr>
            <w:r w:rsidRPr="00DE665F">
              <w:t>шрифтовое и цветовое решение,</w:t>
            </w:r>
          </w:p>
          <w:p w14:paraId="4375313F" w14:textId="77777777" w:rsidR="00223371" w:rsidRPr="00DE665F" w:rsidRDefault="00223371" w:rsidP="00223371">
            <w:pPr>
              <w:pStyle w:val="afffffff6"/>
              <w:numPr>
                <w:ilvl w:val="0"/>
                <w:numId w:val="40"/>
              </w:numPr>
              <w:suppressAutoHyphens w:val="0"/>
              <w:spacing w:after="0"/>
            </w:pPr>
            <w:r>
              <w:t>предложение по объектам и предметам для фотосъемок</w:t>
            </w:r>
          </w:p>
          <w:p w14:paraId="01EF21FF" w14:textId="77777777" w:rsidR="00223371" w:rsidRPr="00DE665F" w:rsidRDefault="00223371" w:rsidP="00223371">
            <w:pPr>
              <w:pStyle w:val="afffffff6"/>
              <w:numPr>
                <w:ilvl w:val="0"/>
                <w:numId w:val="40"/>
              </w:numPr>
              <w:suppressAutoHyphens w:val="0"/>
              <w:spacing w:after="0"/>
            </w:pPr>
            <w:r w:rsidRPr="00DE665F">
              <w:t>способы и технологии фотосъем</w:t>
            </w:r>
            <w:r>
              <w:t>ок</w:t>
            </w:r>
          </w:p>
          <w:p w14:paraId="4DF7DA86" w14:textId="77777777" w:rsidR="00223371" w:rsidRPr="00A45EDD" w:rsidRDefault="00223371" w:rsidP="00223371">
            <w:pPr>
              <w:pStyle w:val="afffffff6"/>
              <w:numPr>
                <w:ilvl w:val="0"/>
                <w:numId w:val="40"/>
              </w:numPr>
              <w:suppressAutoHyphens w:val="0"/>
              <w:spacing w:after="0"/>
            </w:pPr>
            <w:r>
              <w:t xml:space="preserve">пояснение выбора технологий </w:t>
            </w:r>
            <w:proofErr w:type="gramStart"/>
            <w:r>
              <w:t>для графический иллюстраций</w:t>
            </w:r>
            <w:proofErr w:type="gramEnd"/>
          </w:p>
          <w:p w14:paraId="38872AF0" w14:textId="77777777" w:rsidR="00223371" w:rsidRPr="00DE665F" w:rsidRDefault="00223371" w:rsidP="00223371">
            <w:pPr>
              <w:pStyle w:val="afffffff6"/>
              <w:numPr>
                <w:ilvl w:val="0"/>
                <w:numId w:val="40"/>
              </w:numPr>
              <w:suppressAutoHyphens w:val="0"/>
              <w:spacing w:after="0"/>
            </w:pPr>
            <w:r w:rsidRPr="00DE665F">
              <w:t>предварительный макет (</w:t>
            </w:r>
            <w:r>
              <w:t xml:space="preserve">титульная страница и </w:t>
            </w:r>
            <w:r w:rsidRPr="00DE665F">
              <w:t xml:space="preserve">2 </w:t>
            </w:r>
            <w:r>
              <w:t>месяца</w:t>
            </w:r>
            <w:r w:rsidRPr="00DE665F">
              <w:t xml:space="preserve">) </w:t>
            </w:r>
            <w:r>
              <w:t>для каждой из 3 концепций с фото,</w:t>
            </w:r>
            <w:r w:rsidRPr="00DE665F">
              <w:t xml:space="preserve"> расположение</w:t>
            </w:r>
            <w:r>
              <w:t>м</w:t>
            </w:r>
            <w:r w:rsidRPr="00DE665F">
              <w:t xml:space="preserve"> </w:t>
            </w:r>
            <w:r>
              <w:t xml:space="preserve">графических элементов и </w:t>
            </w:r>
            <w:r w:rsidRPr="00DE665F">
              <w:t>иллюстраций</w:t>
            </w:r>
            <w:r>
              <w:t xml:space="preserve"> и текстовых блоков</w:t>
            </w:r>
          </w:p>
          <w:p w14:paraId="3AD83D66" w14:textId="77777777" w:rsidR="00223371" w:rsidRPr="00DE665F" w:rsidRDefault="00223371" w:rsidP="00CD0FCD">
            <w:pPr>
              <w:spacing w:after="0" w:line="240" w:lineRule="auto"/>
              <w:ind w:left="360"/>
              <w:jc w:val="both"/>
              <w:rPr>
                <w:rFonts w:ascii="Times New Roman" w:hAnsi="Times New Roman"/>
                <w:sz w:val="24"/>
                <w:szCs w:val="24"/>
              </w:rPr>
            </w:pPr>
          </w:p>
          <w:p w14:paraId="14B84ED2" w14:textId="49EC874F"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 xml:space="preserve">Защита концепций производится очно в офисе </w:t>
            </w:r>
            <w:r w:rsidR="00E244E1">
              <w:rPr>
                <w:rFonts w:ascii="Times New Roman" w:hAnsi="Times New Roman"/>
                <w:sz w:val="24"/>
                <w:szCs w:val="24"/>
              </w:rPr>
              <w:t>«Заказчика»</w:t>
            </w:r>
            <w:r w:rsidRPr="00DE665F">
              <w:rPr>
                <w:rFonts w:ascii="Times New Roman" w:hAnsi="Times New Roman"/>
                <w:sz w:val="24"/>
                <w:szCs w:val="24"/>
              </w:rPr>
              <w:t xml:space="preserve"> по адресу г. Волгоград, ул. Фадеева, 35 в согласованное время. </w:t>
            </w:r>
          </w:p>
          <w:p w14:paraId="7DB47CD1" w14:textId="77777777" w:rsidR="00223371" w:rsidRPr="00DE665F" w:rsidRDefault="00223371" w:rsidP="00CD0FCD">
            <w:pPr>
              <w:spacing w:after="0" w:line="240" w:lineRule="auto"/>
              <w:rPr>
                <w:rFonts w:ascii="Times New Roman" w:hAnsi="Times New Roman"/>
                <w:sz w:val="24"/>
                <w:szCs w:val="24"/>
              </w:rPr>
            </w:pPr>
          </w:p>
          <w:p w14:paraId="0370D6FC" w14:textId="7BAD8C06" w:rsidR="00223371" w:rsidRPr="00DE665F" w:rsidRDefault="00223371" w:rsidP="00E244E1">
            <w:pPr>
              <w:spacing w:after="0" w:line="240" w:lineRule="auto"/>
              <w:jc w:val="both"/>
              <w:rPr>
                <w:rFonts w:ascii="Times New Roman" w:hAnsi="Times New Roman"/>
                <w:sz w:val="24"/>
                <w:szCs w:val="24"/>
              </w:rPr>
            </w:pPr>
            <w:r w:rsidRPr="00DE665F">
              <w:rPr>
                <w:rFonts w:ascii="Times New Roman" w:hAnsi="Times New Roman"/>
                <w:sz w:val="24"/>
                <w:szCs w:val="24"/>
              </w:rPr>
              <w:t xml:space="preserve">На защиту очно в офис </w:t>
            </w:r>
            <w:r w:rsidR="00E244E1">
              <w:rPr>
                <w:rFonts w:ascii="Times New Roman" w:hAnsi="Times New Roman"/>
                <w:sz w:val="24"/>
                <w:szCs w:val="24"/>
              </w:rPr>
              <w:t>«Заказчика»</w:t>
            </w:r>
            <w:r w:rsidRPr="00DE665F">
              <w:rPr>
                <w:rFonts w:ascii="Times New Roman" w:hAnsi="Times New Roman"/>
                <w:sz w:val="24"/>
                <w:szCs w:val="24"/>
              </w:rPr>
              <w:t xml:space="preserve"> по адресу г. Волгоград, ул. Фадеева, д. 35 должны быть предоставлены рабочие макеты</w:t>
            </w:r>
            <w:r w:rsidRPr="00DE665F">
              <w:rPr>
                <w:rFonts w:ascii="Times New Roman" w:hAnsi="Times New Roman"/>
                <w:snapToGrid w:val="0"/>
                <w:sz w:val="24"/>
                <w:szCs w:val="24"/>
              </w:rPr>
              <w:t xml:space="preserve"> на </w:t>
            </w:r>
            <w:r w:rsidRPr="00DE665F">
              <w:rPr>
                <w:rFonts w:ascii="Times New Roman" w:hAnsi="Times New Roman"/>
                <w:snapToGrid w:val="0"/>
                <w:sz w:val="24"/>
                <w:szCs w:val="24"/>
              </w:rPr>
              <w:lastRenderedPageBreak/>
              <w:t>бумажном носителе</w:t>
            </w:r>
            <w:r>
              <w:rPr>
                <w:rFonts w:ascii="Times New Roman" w:hAnsi="Times New Roman"/>
                <w:snapToGrid w:val="0"/>
                <w:sz w:val="24"/>
                <w:szCs w:val="24"/>
              </w:rPr>
              <w:t xml:space="preserve"> в натуральную величину,</w:t>
            </w:r>
            <w:r w:rsidRPr="00DE665F">
              <w:rPr>
                <w:rFonts w:ascii="Times New Roman" w:hAnsi="Times New Roman"/>
                <w:snapToGrid w:val="0"/>
                <w:sz w:val="24"/>
                <w:szCs w:val="24"/>
              </w:rPr>
              <w:t xml:space="preserve"> разрешение</w:t>
            </w:r>
            <w:r>
              <w:rPr>
                <w:rFonts w:ascii="Times New Roman" w:hAnsi="Times New Roman"/>
                <w:snapToGrid w:val="0"/>
                <w:sz w:val="24"/>
                <w:szCs w:val="24"/>
              </w:rPr>
              <w:t xml:space="preserve"> печати</w:t>
            </w:r>
            <w:r w:rsidR="00CC6298">
              <w:rPr>
                <w:rFonts w:ascii="Times New Roman" w:hAnsi="Times New Roman"/>
                <w:snapToGrid w:val="0"/>
                <w:sz w:val="24"/>
                <w:szCs w:val="24"/>
              </w:rPr>
              <w:t xml:space="preserve"> 300 </w:t>
            </w:r>
            <w:proofErr w:type="spellStart"/>
            <w:r w:rsidR="00CC6298">
              <w:rPr>
                <w:rFonts w:ascii="Times New Roman" w:hAnsi="Times New Roman"/>
                <w:snapToGrid w:val="0"/>
                <w:sz w:val="24"/>
                <w:szCs w:val="24"/>
              </w:rPr>
              <w:t>dpi</w:t>
            </w:r>
            <w:proofErr w:type="spellEnd"/>
          </w:p>
        </w:tc>
      </w:tr>
      <w:tr w:rsidR="00223371" w:rsidRPr="00DE665F" w14:paraId="49BFB98F" w14:textId="77777777" w:rsidTr="00CD0FCD">
        <w:trPr>
          <w:jc w:val="center"/>
        </w:trPr>
        <w:tc>
          <w:tcPr>
            <w:tcW w:w="1962" w:type="dxa"/>
          </w:tcPr>
          <w:p w14:paraId="25F0955D"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lastRenderedPageBreak/>
              <w:t>Общие требования к макетам</w:t>
            </w:r>
          </w:p>
          <w:p w14:paraId="199EC7A3" w14:textId="77777777" w:rsidR="00223371" w:rsidRPr="00DE665F" w:rsidRDefault="00223371" w:rsidP="00CD0FCD">
            <w:pPr>
              <w:spacing w:after="0" w:line="240" w:lineRule="auto"/>
              <w:rPr>
                <w:rFonts w:ascii="Times New Roman" w:hAnsi="Times New Roman"/>
                <w:sz w:val="24"/>
                <w:szCs w:val="24"/>
              </w:rPr>
            </w:pPr>
          </w:p>
        </w:tc>
        <w:tc>
          <w:tcPr>
            <w:tcW w:w="7383" w:type="dxa"/>
          </w:tcPr>
          <w:p w14:paraId="7B5D6A30" w14:textId="77777777" w:rsidR="00223371" w:rsidRPr="00DE665F" w:rsidRDefault="00223371" w:rsidP="00CD0FCD">
            <w:pPr>
              <w:spacing w:after="0" w:line="240" w:lineRule="auto"/>
              <w:rPr>
                <w:rFonts w:ascii="Times New Roman" w:hAnsi="Times New Roman"/>
                <w:caps/>
                <w:sz w:val="24"/>
                <w:szCs w:val="24"/>
              </w:rPr>
            </w:pPr>
            <w:r w:rsidRPr="00DE665F">
              <w:rPr>
                <w:rFonts w:ascii="Times New Roman" w:hAnsi="Times New Roman"/>
                <w:sz w:val="24"/>
                <w:szCs w:val="24"/>
              </w:rPr>
              <w:t>Создание макетов включает в себя полный цикл производственных работ - креативную концепцию, разработку графических иллюстраций, написание и/или редактирование текстов, дизайн макетов, предпечатную подготовку.</w:t>
            </w:r>
          </w:p>
        </w:tc>
      </w:tr>
      <w:tr w:rsidR="00223371" w:rsidRPr="00DE665F" w14:paraId="59B8B59D" w14:textId="77777777" w:rsidTr="00CD0FCD">
        <w:trPr>
          <w:jc w:val="center"/>
        </w:trPr>
        <w:tc>
          <w:tcPr>
            <w:tcW w:w="1962" w:type="dxa"/>
          </w:tcPr>
          <w:p w14:paraId="5B3E822F"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 xml:space="preserve">Требования к дизайну и используемым рабочим материалам </w:t>
            </w:r>
          </w:p>
        </w:tc>
        <w:tc>
          <w:tcPr>
            <w:tcW w:w="7383" w:type="dxa"/>
          </w:tcPr>
          <w:p w14:paraId="081519BF" w14:textId="77777777" w:rsidR="00223371" w:rsidRPr="00DE665F" w:rsidRDefault="00223371" w:rsidP="00452A32">
            <w:pPr>
              <w:spacing w:after="0" w:line="240" w:lineRule="auto"/>
              <w:jc w:val="both"/>
              <w:rPr>
                <w:rFonts w:ascii="Times New Roman" w:hAnsi="Times New Roman"/>
                <w:sz w:val="24"/>
                <w:szCs w:val="24"/>
              </w:rPr>
            </w:pPr>
            <w:r w:rsidRPr="00DE665F">
              <w:rPr>
                <w:rFonts w:ascii="Times New Roman" w:hAnsi="Times New Roman"/>
                <w:sz w:val="24"/>
                <w:szCs w:val="24"/>
              </w:rPr>
              <w:t>Дизайн продукции должен быть выполнен на высоком художественном уровне, отвечать современным тенденциям в создании полиграфической продукции.</w:t>
            </w:r>
          </w:p>
          <w:p w14:paraId="2C89719B" w14:textId="77777777" w:rsidR="00223371" w:rsidRPr="00DE665F" w:rsidRDefault="00223371" w:rsidP="00452A32">
            <w:pPr>
              <w:spacing w:after="0" w:line="240" w:lineRule="auto"/>
              <w:jc w:val="both"/>
              <w:rPr>
                <w:rFonts w:ascii="Times New Roman" w:hAnsi="Times New Roman"/>
                <w:sz w:val="24"/>
                <w:szCs w:val="24"/>
              </w:rPr>
            </w:pPr>
          </w:p>
          <w:p w14:paraId="2FD80A25" w14:textId="77777777" w:rsidR="00223371" w:rsidRPr="00330FDA" w:rsidRDefault="00223371" w:rsidP="00452A32">
            <w:pPr>
              <w:spacing w:after="0" w:line="240" w:lineRule="auto"/>
              <w:jc w:val="both"/>
              <w:rPr>
                <w:rFonts w:ascii="Times New Roman" w:hAnsi="Times New Roman"/>
                <w:bCs/>
                <w:sz w:val="24"/>
                <w:szCs w:val="24"/>
                <w:lang w:bidi="ru-RU"/>
              </w:rPr>
            </w:pPr>
            <w:r w:rsidRPr="00DE665F">
              <w:rPr>
                <w:rFonts w:ascii="Times New Roman" w:hAnsi="Times New Roman"/>
                <w:bCs/>
                <w:sz w:val="24"/>
                <w:szCs w:val="24"/>
                <w:lang w:bidi="ru-RU"/>
              </w:rPr>
              <w:t xml:space="preserve">В дизайне приветствуются авторские дизайнерские элементы, в том числе, выполненные с помощью </w:t>
            </w:r>
            <w:r w:rsidRPr="00DE665F">
              <w:rPr>
                <w:rFonts w:ascii="Times New Roman" w:hAnsi="Times New Roman"/>
                <w:bCs/>
                <w:sz w:val="24"/>
                <w:szCs w:val="24"/>
              </w:rPr>
              <w:t>2</w:t>
            </w:r>
            <w:r w:rsidRPr="00DE665F">
              <w:rPr>
                <w:rFonts w:ascii="Times New Roman" w:hAnsi="Times New Roman"/>
                <w:bCs/>
                <w:sz w:val="24"/>
                <w:szCs w:val="24"/>
                <w:lang w:bidi="en-US"/>
              </w:rPr>
              <w:t>d</w:t>
            </w:r>
            <w:r w:rsidRPr="00DE665F">
              <w:rPr>
                <w:rFonts w:ascii="Times New Roman" w:hAnsi="Times New Roman"/>
                <w:bCs/>
                <w:sz w:val="24"/>
                <w:szCs w:val="24"/>
              </w:rPr>
              <w:t xml:space="preserve"> </w:t>
            </w:r>
            <w:r w:rsidRPr="00DE665F">
              <w:rPr>
                <w:rFonts w:ascii="Times New Roman" w:hAnsi="Times New Roman"/>
                <w:bCs/>
                <w:sz w:val="24"/>
                <w:szCs w:val="24"/>
                <w:lang w:bidi="ru-RU"/>
              </w:rPr>
              <w:t xml:space="preserve">или 3d -графики, </w:t>
            </w:r>
            <w:r>
              <w:rPr>
                <w:rFonts w:ascii="Times New Roman" w:hAnsi="Times New Roman"/>
                <w:bCs/>
                <w:sz w:val="24"/>
                <w:szCs w:val="24"/>
                <w:lang w:bidi="ru-RU"/>
              </w:rPr>
              <w:t xml:space="preserve">с </w:t>
            </w:r>
            <w:r w:rsidRPr="00330FDA">
              <w:rPr>
                <w:rFonts w:ascii="Times New Roman" w:hAnsi="Times New Roman"/>
                <w:bCs/>
                <w:sz w:val="24"/>
                <w:szCs w:val="24"/>
                <w:lang w:bidi="ru-RU"/>
              </w:rPr>
              <w:t>использование</w:t>
            </w:r>
            <w:r>
              <w:rPr>
                <w:rFonts w:ascii="Times New Roman" w:hAnsi="Times New Roman"/>
                <w:bCs/>
                <w:sz w:val="24"/>
                <w:szCs w:val="24"/>
                <w:lang w:bidi="ru-RU"/>
              </w:rPr>
              <w:t>м</w:t>
            </w:r>
            <w:r w:rsidRPr="00330FDA">
              <w:rPr>
                <w:rFonts w:ascii="Times New Roman" w:hAnsi="Times New Roman"/>
                <w:bCs/>
                <w:sz w:val="24"/>
                <w:szCs w:val="24"/>
                <w:lang w:bidi="ru-RU"/>
              </w:rPr>
              <w:t xml:space="preserve"> широкого спектра художественных приемов</w:t>
            </w:r>
            <w:r>
              <w:rPr>
                <w:rFonts w:ascii="Times New Roman" w:hAnsi="Times New Roman"/>
                <w:bCs/>
                <w:sz w:val="24"/>
                <w:szCs w:val="24"/>
                <w:lang w:bidi="ru-RU"/>
              </w:rPr>
              <w:t xml:space="preserve"> - </w:t>
            </w:r>
            <w:r w:rsidRPr="00330FDA">
              <w:rPr>
                <w:rFonts w:ascii="Times New Roman" w:hAnsi="Times New Roman"/>
                <w:bCs/>
                <w:sz w:val="24"/>
                <w:szCs w:val="24"/>
                <w:lang w:bidi="ru-RU"/>
              </w:rPr>
              <w:t>оригинальные коллажи, стилизации</w:t>
            </w:r>
            <w:r>
              <w:rPr>
                <w:rFonts w:ascii="Times New Roman" w:hAnsi="Times New Roman"/>
                <w:bCs/>
                <w:sz w:val="24"/>
                <w:szCs w:val="24"/>
                <w:lang w:bidi="ru-RU"/>
              </w:rPr>
              <w:t xml:space="preserve">, </w:t>
            </w:r>
            <w:proofErr w:type="spellStart"/>
            <w:r>
              <w:rPr>
                <w:rFonts w:ascii="Times New Roman" w:hAnsi="Times New Roman"/>
                <w:bCs/>
                <w:sz w:val="24"/>
                <w:szCs w:val="24"/>
                <w:lang w:bidi="ru-RU"/>
              </w:rPr>
              <w:t>отрисовки</w:t>
            </w:r>
            <w:proofErr w:type="spellEnd"/>
            <w:r>
              <w:rPr>
                <w:rFonts w:ascii="Times New Roman" w:hAnsi="Times New Roman"/>
                <w:bCs/>
                <w:sz w:val="24"/>
                <w:szCs w:val="24"/>
                <w:lang w:bidi="ru-RU"/>
              </w:rPr>
              <w:t>.</w:t>
            </w:r>
          </w:p>
          <w:p w14:paraId="0E0A082F" w14:textId="77777777" w:rsidR="00223371" w:rsidRDefault="00223371" w:rsidP="00452A32">
            <w:pPr>
              <w:spacing w:after="0" w:line="240" w:lineRule="auto"/>
              <w:jc w:val="both"/>
              <w:rPr>
                <w:rFonts w:ascii="Times New Roman" w:hAnsi="Times New Roman"/>
                <w:bCs/>
                <w:sz w:val="24"/>
                <w:szCs w:val="24"/>
                <w:lang w:bidi="ru-RU"/>
              </w:rPr>
            </w:pPr>
          </w:p>
          <w:p w14:paraId="31E8A547" w14:textId="1323CCA5" w:rsidR="00223371" w:rsidRPr="00FB5464" w:rsidRDefault="00223371" w:rsidP="00452A32">
            <w:pPr>
              <w:spacing w:after="0" w:line="240" w:lineRule="auto"/>
              <w:jc w:val="both"/>
              <w:rPr>
                <w:rFonts w:ascii="Times New Roman" w:hAnsi="Times New Roman"/>
                <w:bCs/>
                <w:sz w:val="24"/>
                <w:szCs w:val="24"/>
                <w:lang w:bidi="ru-RU"/>
              </w:rPr>
            </w:pPr>
            <w:r w:rsidRPr="00EB749B">
              <w:rPr>
                <w:rFonts w:ascii="Times New Roman" w:hAnsi="Times New Roman"/>
                <w:bCs/>
                <w:sz w:val="24"/>
                <w:szCs w:val="24"/>
                <w:lang w:bidi="ru-RU"/>
              </w:rPr>
              <w:t>Разрешается использование современных инструментов генеративного дизайна при условии, что итоговый визуальный продукт отвечает высоким эстетическим требованиям, выглядит как цельное авторское произведение, не содержит артефактов</w:t>
            </w:r>
            <w:r>
              <w:rPr>
                <w:rFonts w:ascii="Times New Roman" w:hAnsi="Times New Roman"/>
                <w:bCs/>
                <w:sz w:val="24"/>
                <w:szCs w:val="24"/>
                <w:lang w:bidi="ru-RU"/>
              </w:rPr>
              <w:t>,</w:t>
            </w:r>
            <w:r w:rsidRPr="00EB749B">
              <w:rPr>
                <w:rFonts w:ascii="Times New Roman" w:hAnsi="Times New Roman"/>
                <w:bCs/>
                <w:sz w:val="24"/>
                <w:szCs w:val="24"/>
                <w:lang w:bidi="ru-RU"/>
              </w:rPr>
              <w:t xml:space="preserve"> гармонично сочетает в себе заданные техники</w:t>
            </w:r>
            <w:r>
              <w:rPr>
                <w:rFonts w:ascii="Times New Roman" w:hAnsi="Times New Roman"/>
                <w:bCs/>
                <w:sz w:val="24"/>
                <w:szCs w:val="24"/>
                <w:lang w:bidi="ru-RU"/>
              </w:rPr>
              <w:t xml:space="preserve">, иллюстрации для серии календарей выполнены в едином стиле, технически достаточного размера для печати календарей без </w:t>
            </w:r>
            <w:proofErr w:type="spellStart"/>
            <w:r>
              <w:rPr>
                <w:rFonts w:ascii="Times New Roman" w:hAnsi="Times New Roman"/>
                <w:bCs/>
                <w:sz w:val="24"/>
                <w:szCs w:val="24"/>
                <w:lang w:bidi="ru-RU"/>
              </w:rPr>
              <w:t>пикселизации</w:t>
            </w:r>
            <w:proofErr w:type="spellEnd"/>
            <w:r w:rsidR="001B73CE">
              <w:rPr>
                <w:rFonts w:ascii="Times New Roman" w:hAnsi="Times New Roman"/>
                <w:bCs/>
                <w:sz w:val="24"/>
                <w:szCs w:val="24"/>
                <w:lang w:bidi="ru-RU"/>
              </w:rPr>
              <w:t>,</w:t>
            </w:r>
            <w:r>
              <w:rPr>
                <w:rFonts w:ascii="Times New Roman" w:hAnsi="Times New Roman"/>
                <w:bCs/>
                <w:sz w:val="24"/>
                <w:szCs w:val="24"/>
                <w:lang w:bidi="ru-RU"/>
              </w:rPr>
              <w:t xml:space="preserve"> </w:t>
            </w:r>
            <w:proofErr w:type="spellStart"/>
            <w:r w:rsidR="00FB5464">
              <w:rPr>
                <w:rFonts w:ascii="Times New Roman" w:hAnsi="Times New Roman"/>
                <w:bCs/>
                <w:sz w:val="24"/>
                <w:szCs w:val="24"/>
                <w:lang w:bidi="ru-RU"/>
              </w:rPr>
              <w:t>размытий</w:t>
            </w:r>
            <w:proofErr w:type="spellEnd"/>
            <w:r w:rsidR="00FB5464">
              <w:rPr>
                <w:rFonts w:ascii="Times New Roman" w:hAnsi="Times New Roman"/>
                <w:bCs/>
                <w:sz w:val="24"/>
                <w:szCs w:val="24"/>
                <w:lang w:bidi="ru-RU"/>
              </w:rPr>
              <w:t xml:space="preserve">, </w:t>
            </w:r>
            <w:r w:rsidR="00FB5464" w:rsidRPr="00FB5464">
              <w:rPr>
                <w:rFonts w:ascii="Times New Roman" w:hAnsi="Times New Roman"/>
                <w:bCs/>
                <w:sz w:val="24"/>
                <w:szCs w:val="24"/>
                <w:lang w:bidi="ru-RU"/>
              </w:rPr>
              <w:t xml:space="preserve">потери цветности, разрешение </w:t>
            </w:r>
            <w:r w:rsidR="00192AEF">
              <w:rPr>
                <w:rFonts w:ascii="Times New Roman" w:hAnsi="Times New Roman"/>
                <w:bCs/>
                <w:sz w:val="24"/>
                <w:szCs w:val="24"/>
                <w:lang w:bidi="ru-RU"/>
              </w:rPr>
              <w:t>полученных изображений</w:t>
            </w:r>
            <w:r w:rsidR="00FB5464" w:rsidRPr="00FB5464">
              <w:rPr>
                <w:rFonts w:ascii="Times New Roman" w:hAnsi="Times New Roman"/>
                <w:bCs/>
                <w:sz w:val="24"/>
                <w:szCs w:val="24"/>
                <w:lang w:bidi="ru-RU"/>
              </w:rPr>
              <w:t xml:space="preserve"> должно быть не менее 300 </w:t>
            </w:r>
            <w:proofErr w:type="spellStart"/>
            <w:r w:rsidR="00192AEF" w:rsidRPr="00DE665F">
              <w:rPr>
                <w:rFonts w:ascii="Times New Roman" w:eastAsia="Calibri" w:hAnsi="Times New Roman"/>
                <w:sz w:val="24"/>
                <w:szCs w:val="24"/>
              </w:rPr>
              <w:t>dpi</w:t>
            </w:r>
            <w:proofErr w:type="spellEnd"/>
            <w:r w:rsidR="00FB5464" w:rsidRPr="00FB5464">
              <w:rPr>
                <w:rFonts w:ascii="Times New Roman" w:hAnsi="Times New Roman"/>
                <w:bCs/>
                <w:sz w:val="24"/>
                <w:szCs w:val="24"/>
                <w:lang w:bidi="ru-RU"/>
              </w:rPr>
              <w:t>, цветовой профиль CMYK.</w:t>
            </w:r>
          </w:p>
          <w:p w14:paraId="45196318" w14:textId="77777777" w:rsidR="00223371" w:rsidRPr="00DE665F" w:rsidRDefault="00223371" w:rsidP="00452A32">
            <w:pPr>
              <w:spacing w:after="0" w:line="240" w:lineRule="auto"/>
              <w:jc w:val="both"/>
              <w:rPr>
                <w:rFonts w:ascii="Times New Roman" w:hAnsi="Times New Roman"/>
                <w:bCs/>
                <w:sz w:val="24"/>
                <w:szCs w:val="24"/>
                <w:lang w:bidi="ru-RU"/>
              </w:rPr>
            </w:pPr>
          </w:p>
          <w:p w14:paraId="79FB6270" w14:textId="08498030" w:rsidR="00223371" w:rsidRPr="00DE665F" w:rsidRDefault="00223371" w:rsidP="00452A32">
            <w:pPr>
              <w:spacing w:after="0" w:line="240" w:lineRule="auto"/>
              <w:jc w:val="both"/>
              <w:rPr>
                <w:rFonts w:ascii="Times New Roman" w:hAnsi="Times New Roman"/>
                <w:sz w:val="24"/>
                <w:szCs w:val="24"/>
              </w:rPr>
            </w:pPr>
            <w:r w:rsidRPr="00330FDA">
              <w:rPr>
                <w:rFonts w:ascii="Times New Roman" w:hAnsi="Times New Roman"/>
                <w:bCs/>
                <w:sz w:val="24"/>
                <w:szCs w:val="24"/>
                <w:lang w:bidi="ru-RU"/>
              </w:rPr>
              <w:t xml:space="preserve">Дизайн должен </w:t>
            </w:r>
            <w:r>
              <w:rPr>
                <w:rFonts w:ascii="Times New Roman" w:hAnsi="Times New Roman"/>
                <w:bCs/>
                <w:sz w:val="24"/>
                <w:szCs w:val="24"/>
                <w:lang w:bidi="ru-RU"/>
              </w:rPr>
              <w:t>быть</w:t>
            </w:r>
            <w:r w:rsidRPr="00330FDA">
              <w:rPr>
                <w:rFonts w:ascii="Times New Roman" w:hAnsi="Times New Roman"/>
                <w:bCs/>
                <w:sz w:val="24"/>
                <w:szCs w:val="24"/>
                <w:lang w:bidi="ru-RU"/>
              </w:rPr>
              <w:t xml:space="preserve"> </w:t>
            </w:r>
            <w:r w:rsidRPr="00330FDA">
              <w:rPr>
                <w:rFonts w:ascii="Times New Roman" w:hAnsi="Times New Roman"/>
                <w:sz w:val="24"/>
                <w:szCs w:val="24"/>
                <w:lang w:bidi="ru-RU"/>
              </w:rPr>
              <w:t xml:space="preserve">индивидуальным, авторским, созданным специально для данного проекта. </w:t>
            </w:r>
            <w:r w:rsidRPr="00DE665F">
              <w:rPr>
                <w:rFonts w:ascii="Times New Roman" w:hAnsi="Times New Roman"/>
                <w:sz w:val="24"/>
                <w:szCs w:val="24"/>
              </w:rPr>
              <w:t xml:space="preserve">Использование для производства полиграфической продукции и/или фотографий, карт, схем и пр. материалов, выложенных в сети интернет, отсканированных из различных полиграфических изданий или скопированных какими-либо другими способами, фрагменты из фильмов сторонних производителей (скриншоты), а также использование любых других материалов, авторские права на которые не принадлежат </w:t>
            </w:r>
            <w:r w:rsidR="00E244E1" w:rsidRPr="00E413E6">
              <w:rPr>
                <w:rFonts w:ascii="Times New Roman" w:hAnsi="Times New Roman"/>
                <w:sz w:val="24"/>
                <w:szCs w:val="24"/>
              </w:rPr>
              <w:t>«Исполнител</w:t>
            </w:r>
            <w:r w:rsidR="00E244E1">
              <w:rPr>
                <w:rFonts w:ascii="Times New Roman" w:hAnsi="Times New Roman"/>
                <w:sz w:val="24"/>
                <w:szCs w:val="24"/>
              </w:rPr>
              <w:t>ю</w:t>
            </w:r>
            <w:r w:rsidR="00E244E1" w:rsidRPr="00E413E6">
              <w:rPr>
                <w:rFonts w:ascii="Times New Roman" w:hAnsi="Times New Roman"/>
                <w:sz w:val="24"/>
                <w:szCs w:val="24"/>
              </w:rPr>
              <w:t>»</w:t>
            </w:r>
            <w:r w:rsidRPr="00DE665F">
              <w:rPr>
                <w:rFonts w:ascii="Times New Roman" w:hAnsi="Times New Roman"/>
                <w:sz w:val="24"/>
                <w:szCs w:val="24"/>
              </w:rPr>
              <w:t xml:space="preserve">, за исключением материалов, предоставленных </w:t>
            </w:r>
            <w:r w:rsidR="00E244E1">
              <w:rPr>
                <w:rFonts w:ascii="Times New Roman" w:hAnsi="Times New Roman"/>
                <w:sz w:val="24"/>
                <w:szCs w:val="24"/>
              </w:rPr>
              <w:t>«Заказчиком»</w:t>
            </w:r>
            <w:r w:rsidRPr="00DE665F">
              <w:rPr>
                <w:rFonts w:ascii="Times New Roman" w:hAnsi="Times New Roman"/>
                <w:sz w:val="24"/>
                <w:szCs w:val="24"/>
              </w:rPr>
              <w:t>, не допускается.</w:t>
            </w:r>
          </w:p>
          <w:p w14:paraId="3BFC50E8" w14:textId="77777777" w:rsidR="00223371" w:rsidRPr="00DE665F" w:rsidRDefault="00223371" w:rsidP="00452A32">
            <w:pPr>
              <w:spacing w:after="0" w:line="240" w:lineRule="auto"/>
              <w:jc w:val="both"/>
              <w:rPr>
                <w:rFonts w:ascii="Times New Roman" w:hAnsi="Times New Roman"/>
                <w:sz w:val="24"/>
                <w:szCs w:val="24"/>
              </w:rPr>
            </w:pPr>
          </w:p>
        </w:tc>
      </w:tr>
      <w:tr w:rsidR="00223371" w:rsidRPr="00DE665F" w14:paraId="47242B2C" w14:textId="77777777" w:rsidTr="00CD0FCD">
        <w:trPr>
          <w:jc w:val="center"/>
        </w:trPr>
        <w:tc>
          <w:tcPr>
            <w:tcW w:w="1962" w:type="dxa"/>
          </w:tcPr>
          <w:p w14:paraId="1E1C2001"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 xml:space="preserve">Требования к фотографиям </w:t>
            </w:r>
          </w:p>
        </w:tc>
        <w:tc>
          <w:tcPr>
            <w:tcW w:w="7383" w:type="dxa"/>
          </w:tcPr>
          <w:p w14:paraId="38048348" w14:textId="23F6F791" w:rsidR="00223371" w:rsidRDefault="00223371" w:rsidP="00452A32">
            <w:pPr>
              <w:spacing w:after="0" w:line="240" w:lineRule="auto"/>
              <w:jc w:val="both"/>
              <w:rPr>
                <w:rFonts w:ascii="Times New Roman" w:hAnsi="Times New Roman"/>
                <w:caps/>
                <w:sz w:val="24"/>
                <w:szCs w:val="24"/>
              </w:rPr>
            </w:pPr>
            <w:r w:rsidRPr="00DE665F">
              <w:rPr>
                <w:rFonts w:ascii="Times New Roman" w:hAnsi="Times New Roman"/>
                <w:sz w:val="24"/>
                <w:szCs w:val="24"/>
              </w:rPr>
              <w:t xml:space="preserve">Для изготовления полиграфической продукции </w:t>
            </w:r>
            <w:r>
              <w:rPr>
                <w:rFonts w:ascii="Times New Roman" w:hAnsi="Times New Roman"/>
                <w:sz w:val="24"/>
                <w:szCs w:val="24"/>
              </w:rPr>
              <w:t>могут</w:t>
            </w:r>
            <w:r w:rsidRPr="00DE665F">
              <w:rPr>
                <w:rFonts w:ascii="Times New Roman" w:hAnsi="Times New Roman"/>
                <w:sz w:val="24"/>
                <w:szCs w:val="24"/>
              </w:rPr>
              <w:t xml:space="preserve"> быть использованы фотографии производственных</w:t>
            </w:r>
            <w:r>
              <w:rPr>
                <w:rFonts w:ascii="Times New Roman" w:hAnsi="Times New Roman"/>
                <w:sz w:val="24"/>
                <w:szCs w:val="24"/>
              </w:rPr>
              <w:t xml:space="preserve"> и культурных</w:t>
            </w:r>
            <w:r w:rsidRPr="00DE665F">
              <w:rPr>
                <w:rFonts w:ascii="Times New Roman" w:hAnsi="Times New Roman"/>
                <w:sz w:val="24"/>
                <w:szCs w:val="24"/>
              </w:rPr>
              <w:t xml:space="preserve"> объектов</w:t>
            </w:r>
            <w:r>
              <w:rPr>
                <w:rFonts w:ascii="Times New Roman" w:hAnsi="Times New Roman"/>
                <w:sz w:val="24"/>
                <w:szCs w:val="24"/>
              </w:rPr>
              <w:t xml:space="preserve">, связанных с деятельностью </w:t>
            </w:r>
            <w:r w:rsidR="00E244E1">
              <w:rPr>
                <w:rFonts w:ascii="Times New Roman" w:hAnsi="Times New Roman"/>
                <w:sz w:val="24"/>
                <w:szCs w:val="24"/>
              </w:rPr>
              <w:t>«Заказчика»</w:t>
            </w:r>
            <w:r>
              <w:rPr>
                <w:rFonts w:ascii="Times New Roman" w:hAnsi="Times New Roman"/>
                <w:caps/>
                <w:sz w:val="24"/>
                <w:szCs w:val="24"/>
              </w:rPr>
              <w:t>.</w:t>
            </w:r>
          </w:p>
          <w:p w14:paraId="202D2E7C" w14:textId="77777777" w:rsidR="00223371" w:rsidRPr="00DE665F" w:rsidRDefault="00223371" w:rsidP="00452A32">
            <w:pPr>
              <w:spacing w:after="0" w:line="240" w:lineRule="auto"/>
              <w:jc w:val="both"/>
              <w:rPr>
                <w:rFonts w:ascii="Times New Roman" w:hAnsi="Times New Roman"/>
                <w:sz w:val="24"/>
                <w:szCs w:val="24"/>
              </w:rPr>
            </w:pPr>
          </w:p>
          <w:p w14:paraId="005D0FE9" w14:textId="77777777" w:rsidR="00223371" w:rsidRDefault="00223371" w:rsidP="00452A32">
            <w:pPr>
              <w:spacing w:after="0" w:line="240" w:lineRule="auto"/>
              <w:jc w:val="both"/>
              <w:rPr>
                <w:rFonts w:ascii="Times New Roman" w:hAnsi="Times New Roman"/>
                <w:sz w:val="24"/>
                <w:szCs w:val="24"/>
              </w:rPr>
            </w:pPr>
            <w:r w:rsidRPr="00DE665F">
              <w:rPr>
                <w:rFonts w:ascii="Times New Roman" w:hAnsi="Times New Roman"/>
                <w:sz w:val="24"/>
                <w:szCs w:val="24"/>
              </w:rPr>
              <w:t xml:space="preserve">Фотографирование </w:t>
            </w:r>
            <w:r>
              <w:rPr>
                <w:rFonts w:ascii="Times New Roman" w:hAnsi="Times New Roman"/>
                <w:sz w:val="24"/>
                <w:szCs w:val="24"/>
              </w:rPr>
              <w:t xml:space="preserve">объектов </w:t>
            </w:r>
            <w:r w:rsidRPr="00DE665F">
              <w:rPr>
                <w:rFonts w:ascii="Times New Roman" w:hAnsi="Times New Roman"/>
                <w:sz w:val="24"/>
                <w:szCs w:val="24"/>
              </w:rPr>
              <w:t>должно быть произведено с высоким уровнем творческого профессионализма и использованием профессиональной фототехники (фотоаппарат, имеющий разрешение не менее 44 Мегапикселя, полноразмерную матрицу 35 мм или более высокие характеристики) и профессиональное осветительное оборудование.</w:t>
            </w:r>
          </w:p>
          <w:p w14:paraId="0D380E5A" w14:textId="77777777" w:rsidR="00223371" w:rsidRDefault="00223371" w:rsidP="00452A32">
            <w:pPr>
              <w:spacing w:after="0" w:line="240" w:lineRule="auto"/>
              <w:jc w:val="both"/>
              <w:rPr>
                <w:rFonts w:ascii="Times New Roman" w:hAnsi="Times New Roman"/>
                <w:sz w:val="24"/>
                <w:szCs w:val="24"/>
              </w:rPr>
            </w:pPr>
          </w:p>
          <w:p w14:paraId="3A8B48B9" w14:textId="77777777" w:rsidR="00223371" w:rsidRPr="00DE665F" w:rsidRDefault="00223371" w:rsidP="00452A32">
            <w:pPr>
              <w:spacing w:after="0" w:line="240" w:lineRule="auto"/>
              <w:jc w:val="both"/>
              <w:rPr>
                <w:rFonts w:ascii="Times New Roman" w:hAnsi="Times New Roman"/>
                <w:sz w:val="24"/>
                <w:szCs w:val="24"/>
              </w:rPr>
            </w:pPr>
            <w:r w:rsidRPr="00DE665F">
              <w:rPr>
                <w:rFonts w:ascii="Times New Roman" w:hAnsi="Times New Roman"/>
                <w:sz w:val="24"/>
                <w:szCs w:val="24"/>
              </w:rPr>
              <w:t xml:space="preserve">Весь комплекс работ и услуг, связанный с организацией и </w:t>
            </w:r>
            <w:r>
              <w:rPr>
                <w:rFonts w:ascii="Times New Roman" w:hAnsi="Times New Roman"/>
                <w:sz w:val="24"/>
                <w:szCs w:val="24"/>
              </w:rPr>
              <w:t xml:space="preserve">согласованием </w:t>
            </w:r>
            <w:r w:rsidRPr="00DE665F">
              <w:rPr>
                <w:rFonts w:ascii="Times New Roman" w:hAnsi="Times New Roman"/>
                <w:sz w:val="24"/>
                <w:szCs w:val="24"/>
              </w:rPr>
              <w:t xml:space="preserve">фотосъемок, все транспортные, командировочные и </w:t>
            </w:r>
            <w:r w:rsidRPr="00DE665F">
              <w:rPr>
                <w:rFonts w:ascii="Times New Roman" w:hAnsi="Times New Roman"/>
                <w:sz w:val="24"/>
                <w:szCs w:val="24"/>
              </w:rPr>
              <w:lastRenderedPageBreak/>
              <w:t>сопутствующие расходы для съемочной группы должны быть включены в стоимость договора.</w:t>
            </w:r>
          </w:p>
          <w:p w14:paraId="0C71A1A4" w14:textId="77777777" w:rsidR="00223371" w:rsidRPr="00DE665F" w:rsidRDefault="00223371" w:rsidP="00452A32">
            <w:pPr>
              <w:spacing w:after="0" w:line="240" w:lineRule="auto"/>
              <w:jc w:val="both"/>
              <w:rPr>
                <w:rFonts w:ascii="Times New Roman" w:hAnsi="Times New Roman"/>
                <w:sz w:val="24"/>
                <w:szCs w:val="24"/>
              </w:rPr>
            </w:pPr>
          </w:p>
          <w:p w14:paraId="7E52BCDB" w14:textId="3EBA575B" w:rsidR="00223371" w:rsidRPr="00DE665F" w:rsidRDefault="00223371" w:rsidP="00452A32">
            <w:pPr>
              <w:spacing w:after="0" w:line="240" w:lineRule="auto"/>
              <w:jc w:val="both"/>
              <w:rPr>
                <w:rFonts w:ascii="Times New Roman" w:hAnsi="Times New Roman"/>
                <w:sz w:val="24"/>
                <w:szCs w:val="24"/>
              </w:rPr>
            </w:pPr>
            <w:r w:rsidRPr="00DE665F">
              <w:rPr>
                <w:rFonts w:ascii="Times New Roman" w:hAnsi="Times New Roman"/>
                <w:bCs/>
                <w:sz w:val="24"/>
                <w:szCs w:val="24"/>
                <w:lang w:bidi="ru-RU"/>
              </w:rPr>
              <w:t xml:space="preserve">При использовании архивных фотографий </w:t>
            </w:r>
            <w:r>
              <w:rPr>
                <w:rFonts w:ascii="Times New Roman" w:hAnsi="Times New Roman"/>
                <w:bCs/>
                <w:sz w:val="24"/>
                <w:szCs w:val="24"/>
                <w:lang w:bidi="ru-RU"/>
              </w:rPr>
              <w:t xml:space="preserve">или документов </w:t>
            </w:r>
            <w:r w:rsidRPr="00DE665F">
              <w:rPr>
                <w:rFonts w:ascii="Times New Roman" w:hAnsi="Times New Roman"/>
                <w:bCs/>
                <w:sz w:val="24"/>
                <w:szCs w:val="24"/>
                <w:lang w:bidi="ru-RU"/>
              </w:rPr>
              <w:t xml:space="preserve">из фондов </w:t>
            </w:r>
            <w:r w:rsidRPr="00DE665F">
              <w:rPr>
                <w:rFonts w:ascii="Times New Roman" w:hAnsi="Times New Roman"/>
                <w:sz w:val="24"/>
                <w:szCs w:val="24"/>
              </w:rPr>
              <w:t>Музея истории «Волго-Донского судоходного канала</w:t>
            </w:r>
            <w:r>
              <w:rPr>
                <w:rFonts w:ascii="Times New Roman" w:hAnsi="Times New Roman"/>
                <w:sz w:val="24"/>
                <w:szCs w:val="24"/>
              </w:rPr>
              <w:t>»</w:t>
            </w:r>
            <w:r w:rsidRPr="00DE665F">
              <w:rPr>
                <w:rFonts w:ascii="Times New Roman" w:hAnsi="Times New Roman"/>
                <w:bCs/>
                <w:sz w:val="24"/>
                <w:szCs w:val="24"/>
                <w:lang w:bidi="ru-RU"/>
              </w:rPr>
              <w:t xml:space="preserve">, </w:t>
            </w:r>
            <w:r w:rsidR="00E244E1" w:rsidRPr="00E413E6">
              <w:rPr>
                <w:rFonts w:ascii="Times New Roman" w:hAnsi="Times New Roman"/>
                <w:sz w:val="24"/>
                <w:szCs w:val="24"/>
              </w:rPr>
              <w:t>«Исполнитель»</w:t>
            </w:r>
            <w:r w:rsidRPr="00DE665F">
              <w:rPr>
                <w:rFonts w:ascii="Times New Roman" w:hAnsi="Times New Roman"/>
                <w:bCs/>
                <w:sz w:val="24"/>
                <w:szCs w:val="24"/>
                <w:lang w:bidi="ru-RU"/>
              </w:rPr>
              <w:t xml:space="preserve"> должен </w:t>
            </w:r>
            <w:r>
              <w:rPr>
                <w:rFonts w:ascii="Times New Roman" w:hAnsi="Times New Roman"/>
                <w:bCs/>
                <w:sz w:val="24"/>
                <w:szCs w:val="24"/>
                <w:lang w:bidi="ru-RU"/>
              </w:rPr>
              <w:t>при необходимости</w:t>
            </w:r>
            <w:r w:rsidRPr="00DE665F">
              <w:rPr>
                <w:rFonts w:ascii="Times New Roman" w:hAnsi="Times New Roman"/>
                <w:bCs/>
                <w:sz w:val="24"/>
                <w:szCs w:val="24"/>
                <w:lang w:bidi="ru-RU"/>
              </w:rPr>
              <w:t xml:space="preserve"> сделать техническую обработку</w:t>
            </w:r>
            <w:r>
              <w:rPr>
                <w:rFonts w:ascii="Times New Roman" w:hAnsi="Times New Roman"/>
                <w:bCs/>
                <w:sz w:val="24"/>
                <w:szCs w:val="24"/>
                <w:lang w:bidi="ru-RU"/>
              </w:rPr>
              <w:t>, реставрацию,</w:t>
            </w:r>
            <w:r w:rsidRPr="00DE665F">
              <w:rPr>
                <w:rFonts w:ascii="Times New Roman" w:hAnsi="Times New Roman"/>
                <w:bCs/>
                <w:sz w:val="24"/>
                <w:szCs w:val="24"/>
                <w:lang w:bidi="ru-RU"/>
              </w:rPr>
              <w:t xml:space="preserve"> художественную ретушь.</w:t>
            </w:r>
          </w:p>
        </w:tc>
      </w:tr>
      <w:tr w:rsidR="00452A32" w:rsidRPr="00DE665F" w14:paraId="5F6CABA3" w14:textId="77777777" w:rsidTr="00CD0FCD">
        <w:trPr>
          <w:jc w:val="center"/>
        </w:trPr>
        <w:tc>
          <w:tcPr>
            <w:tcW w:w="1962" w:type="dxa"/>
            <w:vMerge w:val="restart"/>
          </w:tcPr>
          <w:p w14:paraId="47B9476D" w14:textId="77777777" w:rsidR="00452A32" w:rsidRPr="00DE665F" w:rsidRDefault="00452A32" w:rsidP="00CD0FCD">
            <w:pPr>
              <w:spacing w:after="0" w:line="240" w:lineRule="auto"/>
              <w:rPr>
                <w:rFonts w:ascii="Times New Roman" w:hAnsi="Times New Roman"/>
                <w:sz w:val="24"/>
                <w:szCs w:val="24"/>
              </w:rPr>
            </w:pPr>
            <w:r>
              <w:rPr>
                <w:rFonts w:ascii="Times New Roman" w:hAnsi="Times New Roman"/>
                <w:sz w:val="24"/>
                <w:szCs w:val="24"/>
              </w:rPr>
              <w:lastRenderedPageBreak/>
              <w:t>Характеристики календарей (размеры, требования для подготовки к печати и технологиям сборки)</w:t>
            </w:r>
          </w:p>
        </w:tc>
        <w:tc>
          <w:tcPr>
            <w:tcW w:w="7383" w:type="dxa"/>
          </w:tcPr>
          <w:p w14:paraId="29F60D65" w14:textId="77777777" w:rsidR="00452A32" w:rsidRPr="00DE665F" w:rsidRDefault="00452A32" w:rsidP="00452A32">
            <w:pPr>
              <w:spacing w:after="0" w:line="240" w:lineRule="auto"/>
              <w:jc w:val="both"/>
              <w:rPr>
                <w:rFonts w:ascii="Times New Roman" w:hAnsi="Times New Roman"/>
                <w:sz w:val="24"/>
                <w:szCs w:val="24"/>
              </w:rPr>
            </w:pPr>
            <w:r>
              <w:rPr>
                <w:rFonts w:ascii="Times New Roman" w:hAnsi="Times New Roman"/>
                <w:sz w:val="24"/>
                <w:szCs w:val="24"/>
              </w:rPr>
              <w:t>Дизайн-макеты должны быть подготовлены под следующие характеристики печати:</w:t>
            </w:r>
          </w:p>
        </w:tc>
      </w:tr>
      <w:tr w:rsidR="00452A32" w:rsidRPr="00DE665F" w14:paraId="6CDDAC7D" w14:textId="77777777" w:rsidTr="00074FC0">
        <w:trPr>
          <w:jc w:val="center"/>
        </w:trPr>
        <w:tc>
          <w:tcPr>
            <w:tcW w:w="1962" w:type="dxa"/>
            <w:vMerge/>
          </w:tcPr>
          <w:p w14:paraId="67018526" w14:textId="77777777" w:rsidR="00452A32" w:rsidRPr="005979C9" w:rsidRDefault="00452A32" w:rsidP="00CD0FCD">
            <w:pPr>
              <w:spacing w:after="0" w:line="240" w:lineRule="auto"/>
              <w:rPr>
                <w:rFonts w:ascii="Times New Roman" w:hAnsi="Times New Roman"/>
                <w:sz w:val="24"/>
                <w:szCs w:val="24"/>
              </w:rPr>
            </w:pPr>
          </w:p>
        </w:tc>
        <w:tc>
          <w:tcPr>
            <w:tcW w:w="7383" w:type="dxa"/>
            <w:tcBorders>
              <w:top w:val="single" w:sz="4" w:space="0" w:color="000000"/>
              <w:bottom w:val="single" w:sz="4" w:space="0" w:color="000000"/>
              <w:right w:val="single" w:sz="4" w:space="0" w:color="000000"/>
            </w:tcBorders>
          </w:tcPr>
          <w:p w14:paraId="405DE316" w14:textId="77777777" w:rsidR="00452A32" w:rsidRPr="005979C9" w:rsidRDefault="00452A32" w:rsidP="00452A32">
            <w:pPr>
              <w:spacing w:after="0" w:line="240" w:lineRule="auto"/>
              <w:jc w:val="both"/>
              <w:rPr>
                <w:rFonts w:ascii="Times New Roman" w:hAnsi="Times New Roman"/>
                <w:i/>
                <w:iCs/>
                <w:color w:val="000000"/>
                <w:sz w:val="24"/>
                <w:szCs w:val="24"/>
              </w:rPr>
            </w:pPr>
            <w:r w:rsidRPr="009933AB">
              <w:rPr>
                <w:rFonts w:ascii="Times New Roman" w:hAnsi="Times New Roman"/>
                <w:b/>
                <w:bCs/>
                <w:sz w:val="24"/>
                <w:szCs w:val="24"/>
              </w:rPr>
              <w:t>Календарь А2</w:t>
            </w:r>
            <w:r w:rsidRPr="005979C9">
              <w:rPr>
                <w:rFonts w:ascii="Times New Roman" w:hAnsi="Times New Roman"/>
                <w:sz w:val="24"/>
                <w:szCs w:val="24"/>
              </w:rPr>
              <w:t>, обложка мел. 300 г/м2, 4+0, выборочный УФ-лак, 4+0, внутренний блок 12 листов, мел. 200 г/м2. Пружина</w:t>
            </w:r>
          </w:p>
        </w:tc>
      </w:tr>
      <w:tr w:rsidR="00452A32" w:rsidRPr="00DE665F" w14:paraId="09E70E03" w14:textId="77777777" w:rsidTr="00074FC0">
        <w:trPr>
          <w:jc w:val="center"/>
        </w:trPr>
        <w:tc>
          <w:tcPr>
            <w:tcW w:w="1962" w:type="dxa"/>
            <w:vMerge/>
          </w:tcPr>
          <w:p w14:paraId="0F2F2E06" w14:textId="77777777" w:rsidR="00452A32" w:rsidRPr="005979C9" w:rsidRDefault="00452A32" w:rsidP="00CD0FCD">
            <w:pPr>
              <w:spacing w:after="0" w:line="240" w:lineRule="auto"/>
              <w:rPr>
                <w:rFonts w:ascii="Times New Roman" w:hAnsi="Times New Roman"/>
                <w:sz w:val="24"/>
                <w:szCs w:val="24"/>
              </w:rPr>
            </w:pPr>
          </w:p>
        </w:tc>
        <w:tc>
          <w:tcPr>
            <w:tcW w:w="7383" w:type="dxa"/>
            <w:tcBorders>
              <w:top w:val="single" w:sz="4" w:space="0" w:color="000000"/>
              <w:bottom w:val="single" w:sz="4" w:space="0" w:color="000000"/>
              <w:right w:val="single" w:sz="4" w:space="0" w:color="000000"/>
            </w:tcBorders>
          </w:tcPr>
          <w:p w14:paraId="20056457" w14:textId="77777777" w:rsidR="00452A32" w:rsidRPr="005979C9" w:rsidRDefault="00452A32" w:rsidP="00452A32">
            <w:pPr>
              <w:spacing w:after="0" w:line="240" w:lineRule="auto"/>
              <w:jc w:val="both"/>
              <w:rPr>
                <w:rStyle w:val="affff2"/>
                <w:rFonts w:ascii="Times New Roman" w:hAnsi="Times New Roman"/>
                <w:i/>
                <w:iCs/>
                <w:color w:val="000000"/>
                <w:sz w:val="24"/>
                <w:szCs w:val="24"/>
              </w:rPr>
            </w:pPr>
            <w:r w:rsidRPr="009933AB">
              <w:rPr>
                <w:rFonts w:ascii="Times New Roman" w:hAnsi="Times New Roman"/>
                <w:b/>
                <w:bCs/>
                <w:sz w:val="24"/>
                <w:szCs w:val="24"/>
              </w:rPr>
              <w:t>Квартальный календарь трехблочный</w:t>
            </w:r>
            <w:r w:rsidRPr="005979C9">
              <w:rPr>
                <w:rFonts w:ascii="Times New Roman" w:hAnsi="Times New Roman"/>
                <w:sz w:val="24"/>
                <w:szCs w:val="24"/>
              </w:rPr>
              <w:t xml:space="preserve">. шапка и три рекламных поля. Шапка: 385x205 мм, печать 4+0, картон одностороннего </w:t>
            </w:r>
            <w:proofErr w:type="spellStart"/>
            <w:r w:rsidRPr="005979C9">
              <w:rPr>
                <w:rFonts w:ascii="Times New Roman" w:hAnsi="Times New Roman"/>
                <w:sz w:val="24"/>
                <w:szCs w:val="24"/>
              </w:rPr>
              <w:t>мелования</w:t>
            </w:r>
            <w:proofErr w:type="spellEnd"/>
            <w:r w:rsidRPr="005979C9">
              <w:rPr>
                <w:rFonts w:ascii="Times New Roman" w:hAnsi="Times New Roman"/>
                <w:sz w:val="24"/>
                <w:szCs w:val="24"/>
              </w:rPr>
              <w:t xml:space="preserve"> 280 г/м2, кольцо «пикколо». Размер блоков 380x160 мм. Календарная сетка из 3 блоков по 12 листов с курсором и картонной подложки. Печать 4+0, бумага 90 г/м2, мелованная. Навивка - 3 металлические спирали </w:t>
            </w:r>
            <w:proofErr w:type="spellStart"/>
            <w:r w:rsidRPr="005979C9">
              <w:rPr>
                <w:rFonts w:ascii="Times New Roman" w:hAnsi="Times New Roman"/>
                <w:sz w:val="24"/>
                <w:szCs w:val="24"/>
              </w:rPr>
              <w:t>Wire</w:t>
            </w:r>
            <w:proofErr w:type="spellEnd"/>
            <w:r w:rsidRPr="005979C9">
              <w:rPr>
                <w:rFonts w:ascii="Times New Roman" w:hAnsi="Times New Roman"/>
                <w:sz w:val="24"/>
                <w:szCs w:val="24"/>
              </w:rPr>
              <w:noBreakHyphen/>
              <w:t>O</w:t>
            </w:r>
          </w:p>
        </w:tc>
      </w:tr>
      <w:tr w:rsidR="00452A32" w:rsidRPr="00DE665F" w14:paraId="161F20B3" w14:textId="77777777" w:rsidTr="00074FC0">
        <w:trPr>
          <w:jc w:val="center"/>
        </w:trPr>
        <w:tc>
          <w:tcPr>
            <w:tcW w:w="1962" w:type="dxa"/>
            <w:vMerge/>
            <w:tcBorders>
              <w:bottom w:val="single" w:sz="4" w:space="0" w:color="000000"/>
            </w:tcBorders>
          </w:tcPr>
          <w:p w14:paraId="0011499B" w14:textId="77777777" w:rsidR="00452A32" w:rsidRPr="005979C9" w:rsidRDefault="00452A32" w:rsidP="00CD0FCD">
            <w:pPr>
              <w:spacing w:after="0" w:line="240" w:lineRule="auto"/>
              <w:rPr>
                <w:rFonts w:ascii="Times New Roman" w:hAnsi="Times New Roman"/>
                <w:sz w:val="24"/>
                <w:szCs w:val="24"/>
              </w:rPr>
            </w:pPr>
          </w:p>
        </w:tc>
        <w:tc>
          <w:tcPr>
            <w:tcW w:w="7383" w:type="dxa"/>
            <w:tcBorders>
              <w:top w:val="single" w:sz="4" w:space="0" w:color="000000"/>
              <w:bottom w:val="single" w:sz="4" w:space="0" w:color="000000"/>
              <w:right w:val="single" w:sz="4" w:space="0" w:color="000000"/>
            </w:tcBorders>
          </w:tcPr>
          <w:p w14:paraId="324181D9" w14:textId="4BE1B6D5" w:rsidR="00452A32" w:rsidRPr="005979C9" w:rsidRDefault="00452A32" w:rsidP="00E244E1">
            <w:pPr>
              <w:spacing w:after="0" w:line="240" w:lineRule="auto"/>
              <w:jc w:val="both"/>
              <w:rPr>
                <w:rFonts w:ascii="Times New Roman" w:hAnsi="Times New Roman"/>
                <w:color w:val="000000"/>
                <w:sz w:val="24"/>
                <w:szCs w:val="24"/>
              </w:rPr>
            </w:pPr>
            <w:r w:rsidRPr="009933AB">
              <w:rPr>
                <w:rFonts w:ascii="Times New Roman" w:hAnsi="Times New Roman"/>
                <w:b/>
                <w:bCs/>
                <w:sz w:val="24"/>
                <w:szCs w:val="24"/>
              </w:rPr>
              <w:t>Календарь настольный домик</w:t>
            </w:r>
            <w:r w:rsidRPr="005979C9">
              <w:rPr>
                <w:rFonts w:ascii="Times New Roman" w:hAnsi="Times New Roman"/>
                <w:sz w:val="24"/>
                <w:szCs w:val="24"/>
              </w:rPr>
              <w:t xml:space="preserve">, </w:t>
            </w:r>
            <w:r w:rsidRPr="003F614D">
              <w:rPr>
                <w:rFonts w:ascii="Times New Roman" w:hAnsi="Times New Roman"/>
                <w:sz w:val="24"/>
                <w:szCs w:val="24"/>
              </w:rPr>
              <w:t xml:space="preserve">книжный картон 7БЦ, 4+0, глянцевая </w:t>
            </w:r>
            <w:proofErr w:type="spellStart"/>
            <w:r w:rsidRPr="003F614D">
              <w:rPr>
                <w:rFonts w:ascii="Times New Roman" w:hAnsi="Times New Roman"/>
                <w:sz w:val="24"/>
                <w:szCs w:val="24"/>
              </w:rPr>
              <w:t>ламинация</w:t>
            </w:r>
            <w:proofErr w:type="spellEnd"/>
            <w:r w:rsidRPr="003F614D">
              <w:rPr>
                <w:rFonts w:ascii="Times New Roman" w:hAnsi="Times New Roman"/>
                <w:sz w:val="24"/>
                <w:szCs w:val="24"/>
              </w:rPr>
              <w:t>. Размеры подложки 200х190 мм, основание 200х80 мм. Внутренний блок, 13 листов, 4+4, размер 200*150, мел. 300</w:t>
            </w:r>
          </w:p>
        </w:tc>
      </w:tr>
      <w:tr w:rsidR="00223371" w:rsidRPr="00DE665F" w14:paraId="293CF569" w14:textId="77777777" w:rsidTr="00CD0FCD">
        <w:trPr>
          <w:jc w:val="center"/>
        </w:trPr>
        <w:tc>
          <w:tcPr>
            <w:tcW w:w="1962" w:type="dxa"/>
            <w:tcBorders>
              <w:top w:val="single" w:sz="4" w:space="0" w:color="000000"/>
              <w:left w:val="single" w:sz="4" w:space="0" w:color="000000"/>
              <w:bottom w:val="single" w:sz="4" w:space="0" w:color="000000"/>
              <w:right w:val="single" w:sz="4" w:space="0" w:color="000000"/>
            </w:tcBorders>
          </w:tcPr>
          <w:p w14:paraId="4336435A"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Общие требования результатам работ, форматы выходных файлов</w:t>
            </w:r>
          </w:p>
          <w:p w14:paraId="13C2A2BF"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 xml:space="preserve"> </w:t>
            </w:r>
          </w:p>
        </w:tc>
        <w:tc>
          <w:tcPr>
            <w:tcW w:w="7383" w:type="dxa"/>
            <w:tcBorders>
              <w:top w:val="single" w:sz="4" w:space="0" w:color="000000"/>
              <w:left w:val="single" w:sz="4" w:space="0" w:color="000000"/>
              <w:bottom w:val="single" w:sz="4" w:space="0" w:color="000000"/>
              <w:right w:val="single" w:sz="4" w:space="0" w:color="000000"/>
            </w:tcBorders>
          </w:tcPr>
          <w:p w14:paraId="2CEA4511" w14:textId="7936307A" w:rsidR="00223371" w:rsidRPr="00DE665F" w:rsidRDefault="00223371" w:rsidP="00551191">
            <w:pPr>
              <w:spacing w:after="0" w:line="240" w:lineRule="auto"/>
              <w:ind w:left="52"/>
              <w:jc w:val="both"/>
              <w:rPr>
                <w:rFonts w:ascii="Times New Roman" w:hAnsi="Times New Roman"/>
                <w:sz w:val="24"/>
                <w:szCs w:val="24"/>
              </w:rPr>
            </w:pPr>
            <w:r w:rsidRPr="00DE665F">
              <w:rPr>
                <w:rFonts w:ascii="Times New Roman" w:hAnsi="Times New Roman"/>
                <w:sz w:val="24"/>
                <w:szCs w:val="24"/>
              </w:rPr>
              <w:t xml:space="preserve">Результат работ должен быть передан </w:t>
            </w:r>
            <w:r w:rsidR="00E244E1">
              <w:rPr>
                <w:rFonts w:ascii="Times New Roman" w:hAnsi="Times New Roman"/>
                <w:sz w:val="24"/>
                <w:szCs w:val="24"/>
              </w:rPr>
              <w:t>«Заказчику»</w:t>
            </w:r>
            <w:r w:rsidRPr="00DE665F">
              <w:rPr>
                <w:rFonts w:ascii="Times New Roman" w:hAnsi="Times New Roman"/>
                <w:sz w:val="24"/>
                <w:szCs w:val="24"/>
              </w:rPr>
              <w:t xml:space="preserve"> в соответствии со следующим назначением:</w:t>
            </w:r>
          </w:p>
          <w:p w14:paraId="32686230" w14:textId="78AC44D6" w:rsidR="00223371" w:rsidRPr="00DE665F" w:rsidRDefault="00223371" w:rsidP="00551191">
            <w:pPr>
              <w:pStyle w:val="afffffff6"/>
              <w:numPr>
                <w:ilvl w:val="0"/>
                <w:numId w:val="41"/>
              </w:numPr>
              <w:suppressAutoHyphens w:val="0"/>
              <w:spacing w:after="0"/>
              <w:ind w:left="52" w:firstLine="0"/>
            </w:pPr>
            <w:r w:rsidRPr="00DE665F">
              <w:t xml:space="preserve">вариант для распространения с помощью цифровых носителей (выкладывания на корпоративный сайт, отправления по электронной почте, записи на сувенирные </w:t>
            </w:r>
            <w:proofErr w:type="spellStart"/>
            <w:r w:rsidRPr="00DE665F">
              <w:t>флеш</w:t>
            </w:r>
            <w:proofErr w:type="spellEnd"/>
            <w:r w:rsidRPr="00DE665F">
              <w:t xml:space="preserve">-накопители и </w:t>
            </w:r>
            <w:proofErr w:type="spellStart"/>
            <w:r w:rsidRPr="00DE665F">
              <w:t>т.пр</w:t>
            </w:r>
            <w:proofErr w:type="spellEnd"/>
            <w:r w:rsidRPr="00DE665F">
              <w:t>.), формат PDF, размер файла – не более 25 Мб</w:t>
            </w:r>
          </w:p>
          <w:p w14:paraId="698B8A13" w14:textId="77777777" w:rsidR="00223371" w:rsidRPr="00DE665F" w:rsidRDefault="00223371" w:rsidP="00551191">
            <w:pPr>
              <w:pStyle w:val="afffffff6"/>
              <w:numPr>
                <w:ilvl w:val="0"/>
                <w:numId w:val="41"/>
              </w:numPr>
              <w:suppressAutoHyphens w:val="0"/>
              <w:spacing w:after="0"/>
              <w:ind w:left="52" w:firstLine="0"/>
            </w:pPr>
            <w:r w:rsidRPr="00DE665F">
              <w:t>вариант для последующей типографской офсетной печати с применением премиум-технологий (выборочного УФ-лакирования и пр. в зависимости от согласованной концепции), формат PDF – в соответствии с требованиями к подготовке файлов для типографской офсетной печати (см. ниже)</w:t>
            </w:r>
          </w:p>
        </w:tc>
      </w:tr>
      <w:tr w:rsidR="00223371" w:rsidRPr="00DE665F" w14:paraId="7193FCC2" w14:textId="77777777" w:rsidTr="00CD0FCD">
        <w:trPr>
          <w:jc w:val="center"/>
        </w:trPr>
        <w:tc>
          <w:tcPr>
            <w:tcW w:w="1962" w:type="dxa"/>
            <w:tcBorders>
              <w:top w:val="single" w:sz="4" w:space="0" w:color="000000"/>
              <w:left w:val="single" w:sz="4" w:space="0" w:color="000000"/>
              <w:bottom w:val="single" w:sz="4" w:space="0" w:color="000000"/>
              <w:right w:val="single" w:sz="4" w:space="0" w:color="000000"/>
            </w:tcBorders>
          </w:tcPr>
          <w:p w14:paraId="229F9650"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Требования к подготовке файлов для типографской офсетной печати</w:t>
            </w:r>
          </w:p>
        </w:tc>
        <w:tc>
          <w:tcPr>
            <w:tcW w:w="7383" w:type="dxa"/>
            <w:tcBorders>
              <w:top w:val="single" w:sz="4" w:space="0" w:color="000000"/>
              <w:left w:val="single" w:sz="4" w:space="0" w:color="000000"/>
              <w:bottom w:val="single" w:sz="4" w:space="0" w:color="000000"/>
              <w:right w:val="single" w:sz="4" w:space="0" w:color="000000"/>
            </w:tcBorders>
          </w:tcPr>
          <w:p w14:paraId="5F563462"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b/>
                <w:sz w:val="24"/>
                <w:szCs w:val="24"/>
              </w:rPr>
              <w:t>1. Форматы файлов</w:t>
            </w:r>
          </w:p>
          <w:p w14:paraId="09246BB9"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Макеты должны быть представлены в виде файлов PDF версии от 1.6 до 1.7 включительно.</w:t>
            </w:r>
          </w:p>
          <w:p w14:paraId="55453CB2"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Параметры создания PDF:</w:t>
            </w:r>
          </w:p>
          <w:p w14:paraId="5C36641C"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стандарт PDF – нет (</w:t>
            </w:r>
            <w:proofErr w:type="spellStart"/>
            <w:r w:rsidRPr="00DE665F">
              <w:rPr>
                <w:rFonts w:ascii="Times New Roman" w:eastAsia="Calibri" w:hAnsi="Times New Roman"/>
                <w:sz w:val="24"/>
                <w:szCs w:val="24"/>
              </w:rPr>
              <w:t>none</w:t>
            </w:r>
            <w:proofErr w:type="spellEnd"/>
            <w:r w:rsidRPr="00DE665F">
              <w:rPr>
                <w:rFonts w:ascii="Times New Roman" w:eastAsia="Calibri" w:hAnsi="Times New Roman"/>
                <w:sz w:val="24"/>
                <w:szCs w:val="24"/>
              </w:rPr>
              <w:t xml:space="preserve">), версия – </w:t>
            </w:r>
            <w:proofErr w:type="spellStart"/>
            <w:r w:rsidRPr="00DE665F">
              <w:rPr>
                <w:rFonts w:ascii="Times New Roman" w:eastAsia="Calibri" w:hAnsi="Times New Roman"/>
                <w:sz w:val="24"/>
                <w:szCs w:val="24"/>
              </w:rPr>
              <w:t>Acrobat</w:t>
            </w:r>
            <w:proofErr w:type="spellEnd"/>
            <w:r w:rsidRPr="00DE665F">
              <w:rPr>
                <w:rFonts w:ascii="Times New Roman" w:eastAsia="Calibri" w:hAnsi="Times New Roman"/>
                <w:sz w:val="24"/>
                <w:szCs w:val="24"/>
              </w:rPr>
              <w:t xml:space="preserve"> 7 (PDF 1.6)</w:t>
            </w:r>
          </w:p>
          <w:p w14:paraId="2DAB7225"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понижение разрешения (</w:t>
            </w:r>
            <w:proofErr w:type="spellStart"/>
            <w:r w:rsidRPr="00DE665F">
              <w:rPr>
                <w:rFonts w:ascii="Times New Roman" w:eastAsia="Calibri" w:hAnsi="Times New Roman"/>
                <w:sz w:val="24"/>
                <w:szCs w:val="24"/>
              </w:rPr>
              <w:t>downsampling</w:t>
            </w:r>
            <w:proofErr w:type="spellEnd"/>
            <w:r w:rsidRPr="00DE665F">
              <w:rPr>
                <w:rFonts w:ascii="Times New Roman" w:eastAsia="Calibri" w:hAnsi="Times New Roman"/>
                <w:sz w:val="24"/>
                <w:szCs w:val="24"/>
              </w:rPr>
              <w:t>) – отключено</w:t>
            </w:r>
          </w:p>
          <w:p w14:paraId="2546C577"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сжатие изображений (</w:t>
            </w:r>
            <w:proofErr w:type="spellStart"/>
            <w:r w:rsidRPr="00DE665F">
              <w:rPr>
                <w:rFonts w:ascii="Times New Roman" w:eastAsia="Calibri" w:hAnsi="Times New Roman"/>
                <w:sz w:val="24"/>
                <w:szCs w:val="24"/>
              </w:rPr>
              <w:t>compression</w:t>
            </w:r>
            <w:proofErr w:type="spellEnd"/>
            <w:r w:rsidRPr="00DE665F">
              <w:rPr>
                <w:rFonts w:ascii="Times New Roman" w:eastAsia="Calibri" w:hAnsi="Times New Roman"/>
                <w:sz w:val="24"/>
                <w:szCs w:val="24"/>
              </w:rPr>
              <w:t>) – ZIP</w:t>
            </w:r>
          </w:p>
          <w:p w14:paraId="27123FC6"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вылеты за обрез (</w:t>
            </w:r>
            <w:proofErr w:type="spellStart"/>
            <w:r w:rsidRPr="00DE665F">
              <w:rPr>
                <w:rFonts w:ascii="Times New Roman" w:eastAsia="Calibri" w:hAnsi="Times New Roman"/>
                <w:sz w:val="24"/>
                <w:szCs w:val="24"/>
              </w:rPr>
              <w:t>bleeds</w:t>
            </w:r>
            <w:proofErr w:type="spellEnd"/>
            <w:r w:rsidRPr="00DE665F">
              <w:rPr>
                <w:rFonts w:ascii="Times New Roman" w:eastAsia="Calibri" w:hAnsi="Times New Roman"/>
                <w:sz w:val="24"/>
                <w:szCs w:val="24"/>
              </w:rPr>
              <w:t>) – так же как в документе</w:t>
            </w:r>
          </w:p>
          <w:p w14:paraId="022544BB"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преобразование цветов – отключено (</w:t>
            </w:r>
            <w:proofErr w:type="spellStart"/>
            <w:r w:rsidRPr="00DE665F">
              <w:rPr>
                <w:rFonts w:ascii="Times New Roman" w:eastAsia="Calibri" w:hAnsi="Times New Roman"/>
                <w:sz w:val="24"/>
                <w:szCs w:val="24"/>
              </w:rPr>
              <w:t>no</w:t>
            </w:r>
            <w:proofErr w:type="spellEnd"/>
            <w:r w:rsidRPr="00DE665F">
              <w:rPr>
                <w:rFonts w:ascii="Times New Roman" w:eastAsia="Calibri" w:hAnsi="Times New Roman"/>
                <w:sz w:val="24"/>
                <w:szCs w:val="24"/>
              </w:rPr>
              <w:t xml:space="preserve"> </w:t>
            </w:r>
            <w:proofErr w:type="spellStart"/>
            <w:r w:rsidRPr="00DE665F">
              <w:rPr>
                <w:rFonts w:ascii="Times New Roman" w:eastAsia="Calibri" w:hAnsi="Times New Roman"/>
                <w:sz w:val="24"/>
                <w:szCs w:val="24"/>
              </w:rPr>
              <w:t>color</w:t>
            </w:r>
            <w:proofErr w:type="spellEnd"/>
            <w:r w:rsidRPr="00DE665F">
              <w:rPr>
                <w:rFonts w:ascii="Times New Roman" w:eastAsia="Calibri" w:hAnsi="Times New Roman"/>
                <w:sz w:val="24"/>
                <w:szCs w:val="24"/>
              </w:rPr>
              <w:t xml:space="preserve"> </w:t>
            </w:r>
            <w:proofErr w:type="spellStart"/>
            <w:r w:rsidRPr="00DE665F">
              <w:rPr>
                <w:rFonts w:ascii="Times New Roman" w:eastAsia="Calibri" w:hAnsi="Times New Roman"/>
                <w:sz w:val="24"/>
                <w:szCs w:val="24"/>
              </w:rPr>
              <w:t>conversion</w:t>
            </w:r>
            <w:proofErr w:type="spellEnd"/>
            <w:r w:rsidRPr="00DE665F">
              <w:rPr>
                <w:rFonts w:ascii="Times New Roman" w:eastAsia="Calibri" w:hAnsi="Times New Roman"/>
                <w:sz w:val="24"/>
                <w:szCs w:val="24"/>
              </w:rPr>
              <w:t>)</w:t>
            </w:r>
          </w:p>
          <w:p w14:paraId="6ACA7D71" w14:textId="77777777" w:rsidR="00223371" w:rsidRPr="00DE665F" w:rsidRDefault="00223371" w:rsidP="00551191">
            <w:pPr>
              <w:numPr>
                <w:ilvl w:val="0"/>
                <w:numId w:val="42"/>
              </w:numPr>
              <w:spacing w:after="0" w:line="240" w:lineRule="auto"/>
              <w:ind w:left="335"/>
              <w:jc w:val="both"/>
              <w:rPr>
                <w:rFonts w:ascii="Times New Roman" w:eastAsia="Calibri" w:hAnsi="Times New Roman"/>
                <w:sz w:val="24"/>
                <w:szCs w:val="24"/>
              </w:rPr>
            </w:pPr>
            <w:r w:rsidRPr="00DE665F">
              <w:rPr>
                <w:rFonts w:ascii="Times New Roman" w:eastAsia="Calibri" w:hAnsi="Times New Roman"/>
                <w:sz w:val="24"/>
                <w:szCs w:val="24"/>
              </w:rPr>
              <w:t>все шрифты должны быть включены полностью (</w:t>
            </w:r>
            <w:proofErr w:type="spellStart"/>
            <w:r w:rsidRPr="00DE665F">
              <w:rPr>
                <w:rFonts w:ascii="Times New Roman" w:eastAsia="Calibri" w:hAnsi="Times New Roman"/>
                <w:sz w:val="24"/>
                <w:szCs w:val="24"/>
              </w:rPr>
              <w:t>subset</w:t>
            </w:r>
            <w:proofErr w:type="spellEnd"/>
            <w:r w:rsidRPr="00DE665F">
              <w:rPr>
                <w:rFonts w:ascii="Times New Roman" w:eastAsia="Calibri" w:hAnsi="Times New Roman"/>
                <w:sz w:val="24"/>
                <w:szCs w:val="24"/>
              </w:rPr>
              <w:t xml:space="preserve"> 100%)</w:t>
            </w:r>
          </w:p>
          <w:p w14:paraId="7EBE94FE" w14:textId="77777777" w:rsidR="00223371" w:rsidRPr="00DE665F" w:rsidRDefault="00223371" w:rsidP="00CD0FCD">
            <w:pPr>
              <w:spacing w:after="0" w:line="240" w:lineRule="auto"/>
              <w:jc w:val="both"/>
              <w:rPr>
                <w:rFonts w:ascii="Times New Roman" w:eastAsia="Calibri" w:hAnsi="Times New Roman"/>
                <w:b/>
                <w:sz w:val="24"/>
                <w:szCs w:val="24"/>
              </w:rPr>
            </w:pPr>
            <w:r w:rsidRPr="00DE665F">
              <w:rPr>
                <w:rFonts w:ascii="Times New Roman" w:eastAsia="Calibri" w:hAnsi="Times New Roman"/>
                <w:b/>
                <w:sz w:val="24"/>
                <w:szCs w:val="24"/>
              </w:rPr>
              <w:t>2. Состав макетов</w:t>
            </w:r>
          </w:p>
          <w:p w14:paraId="7066CA48"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В состав должны входить следующие материалы:</w:t>
            </w:r>
          </w:p>
          <w:p w14:paraId="326B2FA8" w14:textId="77777777" w:rsidR="00223371" w:rsidRPr="00DE665F" w:rsidRDefault="00223371" w:rsidP="00223371">
            <w:pPr>
              <w:numPr>
                <w:ilvl w:val="0"/>
                <w:numId w:val="43"/>
              </w:numPr>
              <w:spacing w:after="0" w:line="240" w:lineRule="auto"/>
              <w:ind w:left="720"/>
              <w:jc w:val="both"/>
              <w:rPr>
                <w:rFonts w:ascii="Times New Roman" w:eastAsia="Calibri" w:hAnsi="Times New Roman"/>
                <w:sz w:val="24"/>
                <w:szCs w:val="24"/>
              </w:rPr>
            </w:pPr>
            <w:proofErr w:type="gramStart"/>
            <w:r w:rsidRPr="00DE665F">
              <w:rPr>
                <w:rFonts w:ascii="Times New Roman" w:eastAsia="Calibri" w:hAnsi="Times New Roman"/>
                <w:sz w:val="24"/>
                <w:szCs w:val="24"/>
              </w:rPr>
              <w:t>собственно</w:t>
            </w:r>
            <w:proofErr w:type="gramEnd"/>
            <w:r w:rsidRPr="00DE665F">
              <w:rPr>
                <w:rFonts w:ascii="Times New Roman" w:eastAsia="Calibri" w:hAnsi="Times New Roman"/>
                <w:sz w:val="24"/>
                <w:szCs w:val="24"/>
              </w:rPr>
              <w:t xml:space="preserve"> файлы публикации;</w:t>
            </w:r>
          </w:p>
          <w:p w14:paraId="5510117A" w14:textId="77777777" w:rsidR="00223371" w:rsidRPr="00DE665F" w:rsidRDefault="00223371" w:rsidP="00223371">
            <w:pPr>
              <w:numPr>
                <w:ilvl w:val="0"/>
                <w:numId w:val="43"/>
              </w:numPr>
              <w:spacing w:after="0" w:line="240" w:lineRule="auto"/>
              <w:ind w:left="720"/>
              <w:jc w:val="both"/>
              <w:rPr>
                <w:rFonts w:ascii="Times New Roman" w:eastAsia="Calibri" w:hAnsi="Times New Roman"/>
                <w:sz w:val="24"/>
                <w:szCs w:val="24"/>
              </w:rPr>
            </w:pPr>
            <w:r w:rsidRPr="00DE665F">
              <w:rPr>
                <w:rFonts w:ascii="Times New Roman" w:eastAsia="Calibri" w:hAnsi="Times New Roman"/>
                <w:sz w:val="24"/>
                <w:szCs w:val="24"/>
              </w:rPr>
              <w:t>помещенные изображения;</w:t>
            </w:r>
          </w:p>
          <w:p w14:paraId="647B602B" w14:textId="77777777" w:rsidR="00223371" w:rsidRPr="00DE665F" w:rsidRDefault="00223371" w:rsidP="00223371">
            <w:pPr>
              <w:numPr>
                <w:ilvl w:val="0"/>
                <w:numId w:val="43"/>
              </w:numPr>
              <w:spacing w:after="0" w:line="240" w:lineRule="auto"/>
              <w:ind w:left="720"/>
              <w:jc w:val="both"/>
              <w:rPr>
                <w:rFonts w:ascii="Times New Roman" w:eastAsia="Calibri" w:hAnsi="Times New Roman"/>
                <w:sz w:val="24"/>
                <w:szCs w:val="24"/>
              </w:rPr>
            </w:pPr>
            <w:r w:rsidRPr="00DE665F">
              <w:rPr>
                <w:rFonts w:ascii="Times New Roman" w:eastAsia="Calibri" w:hAnsi="Times New Roman"/>
                <w:sz w:val="24"/>
                <w:szCs w:val="24"/>
              </w:rPr>
              <w:t>использованные шрифты.</w:t>
            </w:r>
          </w:p>
          <w:p w14:paraId="691DDE3E" w14:textId="77777777" w:rsidR="00223371" w:rsidRPr="00DE665F" w:rsidRDefault="00223371" w:rsidP="00CD0FCD">
            <w:pPr>
              <w:spacing w:after="0" w:line="240" w:lineRule="auto"/>
              <w:jc w:val="both"/>
              <w:rPr>
                <w:rFonts w:ascii="Times New Roman" w:eastAsia="Calibri" w:hAnsi="Times New Roman"/>
                <w:b/>
                <w:sz w:val="24"/>
                <w:szCs w:val="24"/>
              </w:rPr>
            </w:pPr>
            <w:r w:rsidRPr="00DE665F">
              <w:rPr>
                <w:rFonts w:ascii="Times New Roman" w:eastAsia="Calibri" w:hAnsi="Times New Roman"/>
                <w:b/>
                <w:sz w:val="24"/>
                <w:szCs w:val="24"/>
              </w:rPr>
              <w:t>3. Геометрия изделия</w:t>
            </w:r>
          </w:p>
          <w:p w14:paraId="39E3ED6E"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 xml:space="preserve">Формат документа нужно выставить в соответствии с </w:t>
            </w:r>
            <w:proofErr w:type="spellStart"/>
            <w:r w:rsidRPr="00DE665F">
              <w:rPr>
                <w:rFonts w:ascii="Times New Roman" w:eastAsia="Calibri" w:hAnsi="Times New Roman"/>
                <w:sz w:val="24"/>
                <w:szCs w:val="24"/>
              </w:rPr>
              <w:t>послеобрезным</w:t>
            </w:r>
            <w:proofErr w:type="spellEnd"/>
            <w:r w:rsidRPr="00DE665F">
              <w:rPr>
                <w:rFonts w:ascii="Times New Roman" w:eastAsia="Calibri" w:hAnsi="Times New Roman"/>
                <w:sz w:val="24"/>
                <w:szCs w:val="24"/>
              </w:rPr>
              <w:t xml:space="preserve"> (готовым) размером и указать размер вылетов (</w:t>
            </w:r>
            <w:proofErr w:type="spellStart"/>
            <w:r w:rsidRPr="00DE665F">
              <w:rPr>
                <w:rFonts w:ascii="Times New Roman" w:eastAsia="Calibri" w:hAnsi="Times New Roman"/>
                <w:sz w:val="24"/>
                <w:szCs w:val="24"/>
              </w:rPr>
              <w:t>bleeds</w:t>
            </w:r>
            <w:proofErr w:type="spellEnd"/>
            <w:r w:rsidRPr="00DE665F">
              <w:rPr>
                <w:rFonts w:ascii="Times New Roman" w:eastAsia="Calibri" w:hAnsi="Times New Roman"/>
                <w:sz w:val="24"/>
                <w:szCs w:val="24"/>
              </w:rPr>
              <w:t xml:space="preserve">). </w:t>
            </w:r>
          </w:p>
          <w:p w14:paraId="781866EE"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lastRenderedPageBreak/>
              <w:t>Все объекты, печатающиеся «в край», должны быть продлены на величину вылета.</w:t>
            </w:r>
          </w:p>
          <w:p w14:paraId="5B31ADB9"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Минимальный размер вылетов – 3 мм, рекомендуемый – 5 мм.</w:t>
            </w:r>
          </w:p>
          <w:p w14:paraId="1BE27664"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Остальные объекты должны отстоять от линии реза (края страницы) на расстоянии не менее 3 мм.</w:t>
            </w:r>
          </w:p>
          <w:p w14:paraId="59E4882F" w14:textId="77777777" w:rsidR="00223371" w:rsidRPr="00DE665F" w:rsidRDefault="00223371" w:rsidP="00CD0FCD">
            <w:pPr>
              <w:spacing w:after="0" w:line="240" w:lineRule="auto"/>
              <w:jc w:val="both"/>
              <w:rPr>
                <w:rFonts w:ascii="Times New Roman" w:eastAsia="Calibri" w:hAnsi="Times New Roman"/>
                <w:b/>
                <w:sz w:val="24"/>
                <w:szCs w:val="24"/>
              </w:rPr>
            </w:pPr>
            <w:r w:rsidRPr="00DE665F">
              <w:rPr>
                <w:rFonts w:ascii="Times New Roman" w:eastAsia="Calibri" w:hAnsi="Times New Roman"/>
                <w:b/>
                <w:sz w:val="24"/>
                <w:szCs w:val="24"/>
              </w:rPr>
              <w:t>4. Векторные изображения</w:t>
            </w:r>
          </w:p>
          <w:p w14:paraId="2F495335"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В векторных файлах нужно отследить следующие ошибки:</w:t>
            </w:r>
          </w:p>
          <w:p w14:paraId="2B09F3D1" w14:textId="77777777" w:rsidR="00223371" w:rsidRPr="00DE665F" w:rsidRDefault="00223371" w:rsidP="00223371">
            <w:pPr>
              <w:numPr>
                <w:ilvl w:val="0"/>
                <w:numId w:val="44"/>
              </w:numPr>
              <w:spacing w:after="0" w:line="240" w:lineRule="auto"/>
              <w:ind w:left="720" w:hanging="360"/>
              <w:jc w:val="both"/>
              <w:rPr>
                <w:rFonts w:ascii="Times New Roman" w:eastAsia="Calibri" w:hAnsi="Times New Roman"/>
                <w:sz w:val="24"/>
                <w:szCs w:val="24"/>
              </w:rPr>
            </w:pPr>
            <w:r w:rsidRPr="00DE665F">
              <w:rPr>
                <w:rFonts w:ascii="Times New Roman" w:eastAsia="Calibri" w:hAnsi="Times New Roman"/>
                <w:sz w:val="24"/>
                <w:szCs w:val="24"/>
              </w:rPr>
              <w:t>превышение допустимой суммы красок;</w:t>
            </w:r>
          </w:p>
          <w:p w14:paraId="37DB716B" w14:textId="77777777" w:rsidR="00223371" w:rsidRPr="00DE665F" w:rsidRDefault="00223371" w:rsidP="00223371">
            <w:pPr>
              <w:numPr>
                <w:ilvl w:val="0"/>
                <w:numId w:val="44"/>
              </w:numPr>
              <w:spacing w:after="0" w:line="240" w:lineRule="auto"/>
              <w:ind w:left="720" w:hanging="360"/>
              <w:jc w:val="both"/>
              <w:rPr>
                <w:rFonts w:ascii="Times New Roman" w:eastAsia="Calibri" w:hAnsi="Times New Roman"/>
                <w:sz w:val="24"/>
                <w:szCs w:val="24"/>
              </w:rPr>
            </w:pPr>
            <w:r w:rsidRPr="00DE665F">
              <w:rPr>
                <w:rFonts w:ascii="Times New Roman" w:eastAsia="Calibri" w:hAnsi="Times New Roman"/>
                <w:sz w:val="24"/>
                <w:szCs w:val="24"/>
              </w:rPr>
              <w:t xml:space="preserve">наличие лишних </w:t>
            </w:r>
            <w:proofErr w:type="spellStart"/>
            <w:r w:rsidRPr="00DE665F">
              <w:rPr>
                <w:rFonts w:ascii="Times New Roman" w:eastAsia="Calibri" w:hAnsi="Times New Roman"/>
                <w:sz w:val="24"/>
                <w:szCs w:val="24"/>
              </w:rPr>
              <w:t>Pantone</w:t>
            </w:r>
            <w:proofErr w:type="spellEnd"/>
            <w:r w:rsidRPr="00DE665F">
              <w:rPr>
                <w:rFonts w:ascii="Times New Roman" w:eastAsia="Calibri" w:hAnsi="Times New Roman"/>
                <w:sz w:val="24"/>
                <w:szCs w:val="24"/>
              </w:rPr>
              <w:t>-цветов;</w:t>
            </w:r>
          </w:p>
          <w:p w14:paraId="789ADD33" w14:textId="77777777" w:rsidR="00223371" w:rsidRPr="00DE665F" w:rsidRDefault="00223371" w:rsidP="00223371">
            <w:pPr>
              <w:numPr>
                <w:ilvl w:val="0"/>
                <w:numId w:val="44"/>
              </w:numPr>
              <w:spacing w:after="0" w:line="240" w:lineRule="auto"/>
              <w:ind w:left="720" w:hanging="360"/>
              <w:jc w:val="both"/>
              <w:rPr>
                <w:rFonts w:ascii="Times New Roman" w:eastAsia="Calibri" w:hAnsi="Times New Roman"/>
                <w:sz w:val="24"/>
                <w:szCs w:val="24"/>
              </w:rPr>
            </w:pPr>
            <w:r w:rsidRPr="00DE665F">
              <w:rPr>
                <w:rFonts w:ascii="Times New Roman" w:eastAsia="Calibri" w:hAnsi="Times New Roman"/>
                <w:sz w:val="24"/>
                <w:szCs w:val="24"/>
              </w:rPr>
              <w:t>установка атрибута «</w:t>
            </w:r>
            <w:proofErr w:type="spellStart"/>
            <w:r w:rsidRPr="00DE665F">
              <w:rPr>
                <w:rFonts w:ascii="Times New Roman" w:eastAsia="Calibri" w:hAnsi="Times New Roman"/>
                <w:sz w:val="24"/>
                <w:szCs w:val="24"/>
              </w:rPr>
              <w:t>overprint</w:t>
            </w:r>
            <w:proofErr w:type="spellEnd"/>
            <w:r w:rsidRPr="00DE665F">
              <w:rPr>
                <w:rFonts w:ascii="Times New Roman" w:eastAsia="Calibri" w:hAnsi="Times New Roman"/>
                <w:sz w:val="24"/>
                <w:szCs w:val="24"/>
              </w:rPr>
              <w:t xml:space="preserve">» на объектах, которые печатаются «в выворотку», </w:t>
            </w:r>
            <w:proofErr w:type="gramStart"/>
            <w:r w:rsidRPr="00DE665F">
              <w:rPr>
                <w:rFonts w:ascii="Times New Roman" w:eastAsia="Calibri" w:hAnsi="Times New Roman"/>
                <w:sz w:val="24"/>
                <w:szCs w:val="24"/>
              </w:rPr>
              <w:t>например</w:t>
            </w:r>
            <w:proofErr w:type="gramEnd"/>
            <w:r w:rsidRPr="00DE665F">
              <w:rPr>
                <w:rFonts w:ascii="Times New Roman" w:eastAsia="Calibri" w:hAnsi="Times New Roman"/>
                <w:sz w:val="24"/>
                <w:szCs w:val="24"/>
              </w:rPr>
              <w:t xml:space="preserve"> на белых (в таком случае они просто исчезнут при выводе на печать);</w:t>
            </w:r>
          </w:p>
          <w:p w14:paraId="6824EABB" w14:textId="77777777" w:rsidR="00223371" w:rsidRPr="00DE665F" w:rsidRDefault="00223371" w:rsidP="00223371">
            <w:pPr>
              <w:numPr>
                <w:ilvl w:val="0"/>
                <w:numId w:val="44"/>
              </w:numPr>
              <w:spacing w:after="0" w:line="240" w:lineRule="auto"/>
              <w:ind w:left="720" w:hanging="360"/>
              <w:jc w:val="both"/>
              <w:rPr>
                <w:rFonts w:ascii="Times New Roman" w:eastAsia="Calibri" w:hAnsi="Times New Roman"/>
                <w:sz w:val="24"/>
                <w:szCs w:val="24"/>
              </w:rPr>
            </w:pPr>
            <w:r w:rsidRPr="00DE665F">
              <w:rPr>
                <w:rFonts w:ascii="Times New Roman" w:eastAsia="Calibri" w:hAnsi="Times New Roman"/>
                <w:sz w:val="24"/>
                <w:szCs w:val="24"/>
              </w:rPr>
              <w:t>отсутствие атрибута «</w:t>
            </w:r>
            <w:proofErr w:type="spellStart"/>
            <w:r w:rsidRPr="00DE665F">
              <w:rPr>
                <w:rFonts w:ascii="Times New Roman" w:eastAsia="Calibri" w:hAnsi="Times New Roman"/>
                <w:sz w:val="24"/>
                <w:szCs w:val="24"/>
              </w:rPr>
              <w:t>overprint</w:t>
            </w:r>
            <w:proofErr w:type="spellEnd"/>
            <w:r w:rsidRPr="00DE665F">
              <w:rPr>
                <w:rFonts w:ascii="Times New Roman" w:eastAsia="Calibri" w:hAnsi="Times New Roman"/>
                <w:sz w:val="24"/>
                <w:szCs w:val="24"/>
              </w:rPr>
              <w:t>» на объектах, которые печатаются «поверх», в основном на «развал» градиентных заливок на отдельные объекты – при растягивании объектов в программе верстки изображение будет иметь отчетливую «полосатость».</w:t>
            </w:r>
          </w:p>
          <w:p w14:paraId="28DD97F2" w14:textId="77777777" w:rsidR="00223371" w:rsidRPr="00DE665F" w:rsidRDefault="00223371" w:rsidP="00CD0FCD">
            <w:pPr>
              <w:spacing w:after="0" w:line="240" w:lineRule="auto"/>
              <w:jc w:val="both"/>
              <w:rPr>
                <w:rFonts w:ascii="Times New Roman" w:eastAsia="Calibri" w:hAnsi="Times New Roman"/>
                <w:b/>
                <w:sz w:val="24"/>
                <w:szCs w:val="24"/>
              </w:rPr>
            </w:pPr>
            <w:r w:rsidRPr="00DE665F">
              <w:rPr>
                <w:rFonts w:ascii="Times New Roman" w:eastAsia="Calibri" w:hAnsi="Times New Roman"/>
                <w:b/>
                <w:sz w:val="24"/>
                <w:szCs w:val="24"/>
              </w:rPr>
              <w:t>5. Растровые изображения</w:t>
            </w:r>
          </w:p>
          <w:p w14:paraId="581ADA2E"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 xml:space="preserve">Растровые изображения готовятся в программах </w:t>
            </w:r>
            <w:proofErr w:type="spellStart"/>
            <w:r w:rsidRPr="00DE665F">
              <w:rPr>
                <w:rFonts w:ascii="Times New Roman" w:eastAsia="Calibri" w:hAnsi="Times New Roman"/>
                <w:sz w:val="24"/>
                <w:szCs w:val="24"/>
              </w:rPr>
              <w:t>Adobe</w:t>
            </w:r>
            <w:proofErr w:type="spellEnd"/>
            <w:r w:rsidRPr="00DE665F">
              <w:rPr>
                <w:rFonts w:ascii="Times New Roman" w:eastAsia="Calibri" w:hAnsi="Times New Roman"/>
                <w:sz w:val="24"/>
                <w:szCs w:val="24"/>
              </w:rPr>
              <w:t xml:space="preserve"> </w:t>
            </w:r>
            <w:proofErr w:type="spellStart"/>
            <w:r w:rsidRPr="00DE665F">
              <w:rPr>
                <w:rFonts w:ascii="Times New Roman" w:eastAsia="Calibri" w:hAnsi="Times New Roman"/>
                <w:sz w:val="24"/>
                <w:szCs w:val="24"/>
              </w:rPr>
              <w:t>Photoshop</w:t>
            </w:r>
            <w:proofErr w:type="spellEnd"/>
            <w:r w:rsidRPr="00DE665F">
              <w:rPr>
                <w:rFonts w:ascii="Times New Roman" w:eastAsia="Calibri" w:hAnsi="Times New Roman"/>
                <w:sz w:val="24"/>
                <w:szCs w:val="24"/>
              </w:rPr>
              <w:t xml:space="preserve"> и сохраняются как CMYK TIFF/PSD.</w:t>
            </w:r>
          </w:p>
          <w:p w14:paraId="19310A8E"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 xml:space="preserve">Эффективное разрешение изображения должно быть не ниже 260-350 </w:t>
            </w:r>
            <w:proofErr w:type="spellStart"/>
            <w:r w:rsidRPr="00DE665F">
              <w:rPr>
                <w:rFonts w:ascii="Times New Roman" w:eastAsia="Calibri" w:hAnsi="Times New Roman"/>
                <w:sz w:val="24"/>
                <w:szCs w:val="24"/>
              </w:rPr>
              <w:t>dpi</w:t>
            </w:r>
            <w:proofErr w:type="spellEnd"/>
            <w:r w:rsidRPr="00DE665F">
              <w:rPr>
                <w:rFonts w:ascii="Times New Roman" w:eastAsia="Calibri" w:hAnsi="Times New Roman"/>
                <w:sz w:val="24"/>
                <w:szCs w:val="24"/>
              </w:rPr>
              <w:t>.</w:t>
            </w:r>
          </w:p>
          <w:p w14:paraId="727E0CA3"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b/>
                <w:sz w:val="24"/>
                <w:szCs w:val="24"/>
              </w:rPr>
              <w:t>6. Цвет</w:t>
            </w:r>
          </w:p>
          <w:p w14:paraId="68B7CCB6"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Объекты публикации могут быть представлены в только в следующих цветовых моделях:</w:t>
            </w:r>
          </w:p>
          <w:p w14:paraId="6E3559ED" w14:textId="77777777" w:rsidR="00223371" w:rsidRPr="00DE665F" w:rsidRDefault="00223371" w:rsidP="00CD0FCD">
            <w:pPr>
              <w:spacing w:after="0" w:line="240" w:lineRule="auto"/>
              <w:jc w:val="both"/>
              <w:rPr>
                <w:rFonts w:ascii="Times New Roman" w:eastAsia="Calibri" w:hAnsi="Times New Roman"/>
                <w:sz w:val="24"/>
                <w:szCs w:val="24"/>
                <w:lang w:val="en-US"/>
              </w:rPr>
            </w:pPr>
            <w:r w:rsidRPr="00DE665F">
              <w:rPr>
                <w:rFonts w:ascii="Times New Roman" w:eastAsia="Calibri" w:hAnsi="Times New Roman"/>
                <w:sz w:val="24"/>
                <w:szCs w:val="24"/>
                <w:lang w:val="en-US"/>
              </w:rPr>
              <w:t>CMYK, Grayscale, Spot color (PANTONE).</w:t>
            </w:r>
          </w:p>
          <w:p w14:paraId="0FC7C3F3"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Все CMYK-объекты должны быть созданы с учетом рабочего цветового профиля типографии – ISOcoated_v2_300_eci.</w:t>
            </w:r>
          </w:p>
          <w:p w14:paraId="7DB4F5A6"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Максимальная сумма красок должна составлять не более 300% для мелованных бумаг.</w:t>
            </w:r>
          </w:p>
          <w:p w14:paraId="2240E03C"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Пределы гарантированно воспроизводимых градаций: 2 – 98%.</w:t>
            </w:r>
          </w:p>
          <w:p w14:paraId="2DE72C40"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Самый светлый участок растрового изображения: не менее 2с 2m 2y 0k.</w:t>
            </w:r>
          </w:p>
          <w:p w14:paraId="18994D8C"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При необходимости задать «глубокий» черный цвет должно быть использовано сочетание красок 70c 60m 50y 100k (в сумме 280%).</w:t>
            </w:r>
          </w:p>
          <w:p w14:paraId="4C40B379"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 xml:space="preserve">Толщина линий должна быть не менее 0,2 </w:t>
            </w:r>
            <w:proofErr w:type="spellStart"/>
            <w:r w:rsidRPr="00DE665F">
              <w:rPr>
                <w:rFonts w:ascii="Times New Roman" w:eastAsia="Calibri" w:hAnsi="Times New Roman"/>
                <w:sz w:val="24"/>
                <w:szCs w:val="24"/>
              </w:rPr>
              <w:t>pt</w:t>
            </w:r>
            <w:proofErr w:type="spellEnd"/>
            <w:r w:rsidRPr="00DE665F">
              <w:rPr>
                <w:rFonts w:ascii="Times New Roman" w:eastAsia="Calibri" w:hAnsi="Times New Roman"/>
                <w:sz w:val="24"/>
                <w:szCs w:val="24"/>
              </w:rPr>
              <w:t xml:space="preserve">, минимальная толщина негативных линий (выворотки) 0,5 </w:t>
            </w:r>
            <w:proofErr w:type="spellStart"/>
            <w:r w:rsidRPr="00DE665F">
              <w:rPr>
                <w:rFonts w:ascii="Times New Roman" w:eastAsia="Calibri" w:hAnsi="Times New Roman"/>
                <w:sz w:val="24"/>
                <w:szCs w:val="24"/>
              </w:rPr>
              <w:t>pt</w:t>
            </w:r>
            <w:proofErr w:type="spellEnd"/>
            <w:r w:rsidRPr="00DE665F">
              <w:rPr>
                <w:rFonts w:ascii="Times New Roman" w:eastAsia="Calibri" w:hAnsi="Times New Roman"/>
                <w:sz w:val="24"/>
                <w:szCs w:val="24"/>
              </w:rPr>
              <w:t>.</w:t>
            </w:r>
          </w:p>
          <w:p w14:paraId="69320AF6"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 xml:space="preserve">При использовании дополнительных красок необходимо четко указать их в макете при помощи </w:t>
            </w:r>
            <w:proofErr w:type="spellStart"/>
            <w:r w:rsidRPr="00DE665F">
              <w:rPr>
                <w:rFonts w:ascii="Times New Roman" w:eastAsia="Calibri" w:hAnsi="Times New Roman"/>
                <w:sz w:val="24"/>
                <w:szCs w:val="24"/>
              </w:rPr>
              <w:t>плашечных</w:t>
            </w:r>
            <w:proofErr w:type="spellEnd"/>
            <w:r w:rsidRPr="00DE665F">
              <w:rPr>
                <w:rFonts w:ascii="Times New Roman" w:eastAsia="Calibri" w:hAnsi="Times New Roman"/>
                <w:sz w:val="24"/>
                <w:szCs w:val="24"/>
              </w:rPr>
              <w:t xml:space="preserve"> цветов (</w:t>
            </w:r>
            <w:proofErr w:type="spellStart"/>
            <w:r w:rsidRPr="00DE665F">
              <w:rPr>
                <w:rFonts w:ascii="Times New Roman" w:eastAsia="Calibri" w:hAnsi="Times New Roman"/>
                <w:sz w:val="24"/>
                <w:szCs w:val="24"/>
              </w:rPr>
              <w:t>spot</w:t>
            </w:r>
            <w:proofErr w:type="spellEnd"/>
            <w:r w:rsidRPr="00DE665F">
              <w:rPr>
                <w:rFonts w:ascii="Times New Roman" w:eastAsia="Calibri" w:hAnsi="Times New Roman"/>
                <w:sz w:val="24"/>
                <w:szCs w:val="24"/>
              </w:rPr>
              <w:t xml:space="preserve"> </w:t>
            </w:r>
            <w:proofErr w:type="spellStart"/>
            <w:r w:rsidRPr="00DE665F">
              <w:rPr>
                <w:rFonts w:ascii="Times New Roman" w:eastAsia="Calibri" w:hAnsi="Times New Roman"/>
                <w:sz w:val="24"/>
                <w:szCs w:val="24"/>
              </w:rPr>
              <w:t>color</w:t>
            </w:r>
            <w:proofErr w:type="spellEnd"/>
            <w:r w:rsidRPr="00DE665F">
              <w:rPr>
                <w:rFonts w:ascii="Times New Roman" w:eastAsia="Calibri" w:hAnsi="Times New Roman"/>
                <w:sz w:val="24"/>
                <w:szCs w:val="24"/>
              </w:rPr>
              <w:t>).</w:t>
            </w:r>
          </w:p>
          <w:p w14:paraId="60587120"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b/>
                <w:sz w:val="24"/>
                <w:szCs w:val="24"/>
              </w:rPr>
              <w:t xml:space="preserve">При использовании </w:t>
            </w:r>
            <w:proofErr w:type="spellStart"/>
            <w:r w:rsidRPr="00DE665F">
              <w:rPr>
                <w:rFonts w:ascii="Times New Roman" w:eastAsia="Calibri" w:hAnsi="Times New Roman"/>
                <w:b/>
                <w:sz w:val="24"/>
                <w:szCs w:val="24"/>
              </w:rPr>
              <w:t>шелкотрафаретных</w:t>
            </w:r>
            <w:proofErr w:type="spellEnd"/>
            <w:r w:rsidRPr="00DE665F">
              <w:rPr>
                <w:rFonts w:ascii="Times New Roman" w:eastAsia="Calibri" w:hAnsi="Times New Roman"/>
                <w:b/>
                <w:sz w:val="24"/>
                <w:szCs w:val="24"/>
              </w:rPr>
              <w:t xml:space="preserve"> красок и лаков </w:t>
            </w:r>
            <w:r w:rsidRPr="00DE665F">
              <w:rPr>
                <w:rFonts w:ascii="Times New Roman" w:eastAsia="Calibri" w:hAnsi="Times New Roman"/>
                <w:sz w:val="24"/>
                <w:szCs w:val="24"/>
              </w:rPr>
              <w:t xml:space="preserve">должен быть создан дополнительный </w:t>
            </w:r>
            <w:proofErr w:type="spellStart"/>
            <w:r w:rsidRPr="00DE665F">
              <w:rPr>
                <w:rFonts w:ascii="Times New Roman" w:eastAsia="Calibri" w:hAnsi="Times New Roman"/>
                <w:sz w:val="24"/>
                <w:szCs w:val="24"/>
              </w:rPr>
              <w:t>spot</w:t>
            </w:r>
            <w:proofErr w:type="spellEnd"/>
            <w:r w:rsidRPr="00DE665F">
              <w:rPr>
                <w:rFonts w:ascii="Times New Roman" w:eastAsia="Calibri" w:hAnsi="Times New Roman"/>
                <w:sz w:val="24"/>
                <w:szCs w:val="24"/>
              </w:rPr>
              <w:t xml:space="preserve">-цвет. Его необходимо назвать его понятным образом, </w:t>
            </w:r>
            <w:proofErr w:type="gramStart"/>
            <w:r w:rsidRPr="00DE665F">
              <w:rPr>
                <w:rFonts w:ascii="Times New Roman" w:eastAsia="Calibri" w:hAnsi="Times New Roman"/>
                <w:sz w:val="24"/>
                <w:szCs w:val="24"/>
              </w:rPr>
              <w:t>например</w:t>
            </w:r>
            <w:proofErr w:type="gramEnd"/>
            <w:r w:rsidRPr="00DE665F">
              <w:rPr>
                <w:rFonts w:ascii="Times New Roman" w:eastAsia="Calibri" w:hAnsi="Times New Roman"/>
                <w:sz w:val="24"/>
                <w:szCs w:val="24"/>
              </w:rPr>
              <w:t xml:space="preserve"> «</w:t>
            </w:r>
            <w:proofErr w:type="spellStart"/>
            <w:r w:rsidRPr="00DE665F">
              <w:rPr>
                <w:rFonts w:ascii="Times New Roman" w:eastAsia="Calibri" w:hAnsi="Times New Roman"/>
                <w:sz w:val="24"/>
                <w:szCs w:val="24"/>
              </w:rPr>
              <w:t>Lak</w:t>
            </w:r>
            <w:proofErr w:type="spellEnd"/>
            <w:r w:rsidRPr="00DE665F">
              <w:rPr>
                <w:rFonts w:ascii="Times New Roman" w:eastAsia="Calibri" w:hAnsi="Times New Roman"/>
                <w:sz w:val="24"/>
                <w:szCs w:val="24"/>
              </w:rPr>
              <w:t xml:space="preserve">», задать произвольную </w:t>
            </w:r>
            <w:proofErr w:type="spellStart"/>
            <w:r w:rsidRPr="00DE665F">
              <w:rPr>
                <w:rFonts w:ascii="Times New Roman" w:eastAsia="Calibri" w:hAnsi="Times New Roman"/>
                <w:sz w:val="24"/>
                <w:szCs w:val="24"/>
              </w:rPr>
              <w:t>процентовку</w:t>
            </w:r>
            <w:proofErr w:type="spellEnd"/>
            <w:r w:rsidRPr="00DE665F">
              <w:rPr>
                <w:rFonts w:ascii="Times New Roman" w:eastAsia="Calibri" w:hAnsi="Times New Roman"/>
                <w:sz w:val="24"/>
                <w:szCs w:val="24"/>
              </w:rPr>
              <w:t xml:space="preserve"> (например, </w:t>
            </w:r>
            <w:proofErr w:type="spellStart"/>
            <w:r w:rsidRPr="00DE665F">
              <w:rPr>
                <w:rFonts w:ascii="Times New Roman" w:eastAsia="Calibri" w:hAnsi="Times New Roman"/>
                <w:sz w:val="24"/>
                <w:szCs w:val="24"/>
              </w:rPr>
              <w:t>Cyan</w:t>
            </w:r>
            <w:proofErr w:type="spellEnd"/>
            <w:r w:rsidRPr="00DE665F">
              <w:rPr>
                <w:rFonts w:ascii="Times New Roman" w:eastAsia="Calibri" w:hAnsi="Times New Roman"/>
                <w:sz w:val="24"/>
                <w:szCs w:val="24"/>
              </w:rPr>
              <w:t xml:space="preserve"> 30%), окрасить объекты лакирования и назначить им атрибут наложения (</w:t>
            </w:r>
            <w:proofErr w:type="spellStart"/>
            <w:r w:rsidRPr="00DE665F">
              <w:rPr>
                <w:rFonts w:ascii="Times New Roman" w:eastAsia="Calibri" w:hAnsi="Times New Roman"/>
                <w:sz w:val="24"/>
                <w:szCs w:val="24"/>
              </w:rPr>
              <w:t>overprint</w:t>
            </w:r>
            <w:proofErr w:type="spellEnd"/>
            <w:r w:rsidRPr="00DE665F">
              <w:rPr>
                <w:rFonts w:ascii="Times New Roman" w:eastAsia="Calibri" w:hAnsi="Times New Roman"/>
                <w:sz w:val="24"/>
                <w:szCs w:val="24"/>
              </w:rPr>
              <w:t xml:space="preserve">). </w:t>
            </w:r>
          </w:p>
          <w:p w14:paraId="3BF8CFB0"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sz w:val="24"/>
                <w:szCs w:val="24"/>
              </w:rPr>
              <w:t>Все объекты УФ-лакирования должны быть вынесены на отдельный слой.</w:t>
            </w:r>
          </w:p>
          <w:p w14:paraId="00E8D8AC" w14:textId="77777777" w:rsidR="00223371" w:rsidRPr="00DE665F" w:rsidRDefault="00223371" w:rsidP="00CD0FCD">
            <w:pPr>
              <w:spacing w:after="0" w:line="240" w:lineRule="auto"/>
              <w:jc w:val="both"/>
              <w:rPr>
                <w:rFonts w:ascii="Times New Roman" w:eastAsia="Calibri" w:hAnsi="Times New Roman"/>
                <w:sz w:val="24"/>
                <w:szCs w:val="24"/>
              </w:rPr>
            </w:pPr>
            <w:r w:rsidRPr="00DE665F">
              <w:rPr>
                <w:rFonts w:ascii="Times New Roman" w:eastAsia="Calibri" w:hAnsi="Times New Roman"/>
                <w:b/>
                <w:bCs/>
                <w:sz w:val="24"/>
                <w:szCs w:val="24"/>
              </w:rPr>
              <w:t>7</w:t>
            </w:r>
            <w:r w:rsidRPr="00DE665F">
              <w:rPr>
                <w:rFonts w:ascii="Times New Roman" w:eastAsia="Calibri" w:hAnsi="Times New Roman"/>
                <w:sz w:val="24"/>
                <w:szCs w:val="24"/>
              </w:rPr>
              <w:t xml:space="preserve">. </w:t>
            </w:r>
            <w:r w:rsidRPr="00DE665F">
              <w:rPr>
                <w:rFonts w:ascii="Times New Roman" w:eastAsia="Calibri" w:hAnsi="Times New Roman"/>
                <w:b/>
                <w:bCs/>
                <w:sz w:val="24"/>
                <w:szCs w:val="24"/>
              </w:rPr>
              <w:t>Технические характеристики для печати</w:t>
            </w:r>
          </w:p>
          <w:p w14:paraId="7FCCDF00" w14:textId="77777777" w:rsidR="00223371" w:rsidRPr="00DE665F" w:rsidRDefault="00223371" w:rsidP="00CD0FCD">
            <w:pPr>
              <w:spacing w:after="0" w:line="240" w:lineRule="auto"/>
              <w:jc w:val="both"/>
              <w:rPr>
                <w:rFonts w:ascii="Times New Roman" w:hAnsi="Times New Roman"/>
                <w:sz w:val="24"/>
                <w:szCs w:val="24"/>
              </w:rPr>
            </w:pPr>
            <w:r w:rsidRPr="00DE665F">
              <w:rPr>
                <w:rFonts w:ascii="Times New Roman" w:eastAsia="Calibri" w:hAnsi="Times New Roman"/>
                <w:sz w:val="24"/>
                <w:szCs w:val="24"/>
              </w:rPr>
              <w:t>Должен быть приложен файл-техническое задание с описанием технических характеристик для печати (формат, способ крепления, наличие выборочного УФ-лака и пр.)</w:t>
            </w:r>
          </w:p>
        </w:tc>
      </w:tr>
      <w:tr w:rsidR="00223371" w:rsidRPr="00DE665F" w14:paraId="6D6FF719" w14:textId="77777777" w:rsidTr="00CD0FCD">
        <w:trPr>
          <w:jc w:val="center"/>
        </w:trPr>
        <w:tc>
          <w:tcPr>
            <w:tcW w:w="1962" w:type="dxa"/>
          </w:tcPr>
          <w:p w14:paraId="55548A4C"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lastRenderedPageBreak/>
              <w:t>Адрес доставки макетов</w:t>
            </w:r>
          </w:p>
        </w:tc>
        <w:tc>
          <w:tcPr>
            <w:tcW w:w="7383" w:type="dxa"/>
          </w:tcPr>
          <w:p w14:paraId="274A6E23"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400082, г. Волгоград, ул. Фадеева, 35</w:t>
            </w:r>
          </w:p>
        </w:tc>
      </w:tr>
      <w:tr w:rsidR="00223371" w:rsidRPr="00DE665F" w14:paraId="767BDE65" w14:textId="77777777" w:rsidTr="00CD0FCD">
        <w:trPr>
          <w:jc w:val="center"/>
        </w:trPr>
        <w:tc>
          <w:tcPr>
            <w:tcW w:w="1962" w:type="dxa"/>
          </w:tcPr>
          <w:p w14:paraId="7B6777BC"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Сроки предоставления макетов</w:t>
            </w:r>
          </w:p>
        </w:tc>
        <w:tc>
          <w:tcPr>
            <w:tcW w:w="7383" w:type="dxa"/>
          </w:tcPr>
          <w:p w14:paraId="4B6958AA" w14:textId="77777777" w:rsidR="00223371" w:rsidRPr="00DE665F" w:rsidRDefault="00223371" w:rsidP="00CD0FCD">
            <w:pPr>
              <w:spacing w:after="0" w:line="240" w:lineRule="auto"/>
              <w:rPr>
                <w:rFonts w:ascii="Times New Roman" w:hAnsi="Times New Roman"/>
                <w:b/>
                <w:sz w:val="24"/>
                <w:szCs w:val="24"/>
              </w:rPr>
            </w:pPr>
            <w:r w:rsidRPr="00DE665F">
              <w:rPr>
                <w:rFonts w:ascii="Times New Roman" w:hAnsi="Times New Roman"/>
                <w:b/>
                <w:sz w:val="24"/>
                <w:szCs w:val="24"/>
              </w:rPr>
              <w:t>Максимальные сроки изготовления и поставки:</w:t>
            </w:r>
          </w:p>
          <w:p w14:paraId="237B44DB" w14:textId="51883117" w:rsidR="00223371" w:rsidRPr="00DE665F"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 xml:space="preserve">Фотографирование и дизайн согласно выбранной креативной концепции – </w:t>
            </w:r>
            <w:r>
              <w:rPr>
                <w:rFonts w:ascii="Times New Roman" w:hAnsi="Times New Roman"/>
                <w:sz w:val="24"/>
                <w:szCs w:val="24"/>
              </w:rPr>
              <w:t>20</w:t>
            </w:r>
            <w:r w:rsidRPr="00DE665F">
              <w:rPr>
                <w:rFonts w:ascii="Times New Roman" w:hAnsi="Times New Roman"/>
                <w:sz w:val="24"/>
                <w:szCs w:val="24"/>
              </w:rPr>
              <w:t xml:space="preserve"> рабочих дней с даты утверждения концепции по согласованному с </w:t>
            </w:r>
            <w:r w:rsidR="00E244E1">
              <w:rPr>
                <w:rFonts w:ascii="Times New Roman" w:hAnsi="Times New Roman"/>
                <w:sz w:val="24"/>
                <w:szCs w:val="24"/>
              </w:rPr>
              <w:t>«Заказчиком»</w:t>
            </w:r>
            <w:r w:rsidRPr="00DE665F">
              <w:rPr>
                <w:rFonts w:ascii="Times New Roman" w:hAnsi="Times New Roman"/>
                <w:sz w:val="24"/>
                <w:szCs w:val="24"/>
              </w:rPr>
              <w:t xml:space="preserve"> графику</w:t>
            </w:r>
            <w:r w:rsidRPr="00DE665F">
              <w:rPr>
                <w:rFonts w:ascii="Times New Roman" w:hAnsi="Times New Roman"/>
                <w:color w:val="FF0000"/>
                <w:sz w:val="24"/>
                <w:szCs w:val="24"/>
              </w:rPr>
              <w:t>.</w:t>
            </w:r>
          </w:p>
          <w:p w14:paraId="4B0D49E5" w14:textId="2B59B244" w:rsidR="00223371" w:rsidRPr="00DE665F"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 xml:space="preserve">Внесение изменений по требованию </w:t>
            </w:r>
            <w:r w:rsidR="00E244E1">
              <w:rPr>
                <w:rFonts w:ascii="Times New Roman" w:hAnsi="Times New Roman"/>
                <w:sz w:val="24"/>
                <w:szCs w:val="24"/>
              </w:rPr>
              <w:t>«Заказчика»</w:t>
            </w:r>
            <w:r w:rsidRPr="00DE665F">
              <w:rPr>
                <w:rFonts w:ascii="Times New Roman" w:hAnsi="Times New Roman"/>
                <w:sz w:val="24"/>
                <w:szCs w:val="24"/>
              </w:rPr>
              <w:t xml:space="preserve"> –</w:t>
            </w:r>
            <w:r w:rsidR="00452A32">
              <w:rPr>
                <w:rFonts w:ascii="Times New Roman" w:hAnsi="Times New Roman"/>
                <w:sz w:val="24"/>
                <w:szCs w:val="24"/>
              </w:rPr>
              <w:t>3</w:t>
            </w:r>
            <w:r w:rsidRPr="00DE665F">
              <w:rPr>
                <w:rFonts w:ascii="Times New Roman" w:hAnsi="Times New Roman"/>
                <w:sz w:val="24"/>
                <w:szCs w:val="24"/>
              </w:rPr>
              <w:t xml:space="preserve"> рабочих дн</w:t>
            </w:r>
            <w:r w:rsidR="00452A32">
              <w:rPr>
                <w:rFonts w:ascii="Times New Roman" w:hAnsi="Times New Roman"/>
                <w:sz w:val="24"/>
                <w:szCs w:val="24"/>
              </w:rPr>
              <w:t>я</w:t>
            </w:r>
          </w:p>
          <w:p w14:paraId="57D8A2D8" w14:textId="26F8CEF7" w:rsidR="00223371" w:rsidRPr="00DE665F"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 xml:space="preserve">Допечатная подготовка– </w:t>
            </w:r>
            <w:r w:rsidR="00452A32">
              <w:rPr>
                <w:rFonts w:ascii="Times New Roman" w:hAnsi="Times New Roman"/>
                <w:sz w:val="24"/>
                <w:szCs w:val="24"/>
              </w:rPr>
              <w:t>2</w:t>
            </w:r>
            <w:r w:rsidRPr="00DE665F">
              <w:rPr>
                <w:rFonts w:ascii="Times New Roman" w:hAnsi="Times New Roman"/>
                <w:sz w:val="24"/>
                <w:szCs w:val="24"/>
              </w:rPr>
              <w:t xml:space="preserve"> рабочих дней с момента согласования макетов</w:t>
            </w:r>
          </w:p>
          <w:p w14:paraId="2CEC0B57" w14:textId="08D4F9C9" w:rsidR="00223371" w:rsidRPr="00DE665F"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 xml:space="preserve">Общий срок – </w:t>
            </w:r>
            <w:r>
              <w:rPr>
                <w:rFonts w:ascii="Times New Roman" w:hAnsi="Times New Roman"/>
                <w:sz w:val="24"/>
                <w:szCs w:val="24"/>
              </w:rPr>
              <w:t>3</w:t>
            </w:r>
            <w:r w:rsidR="00452A32">
              <w:rPr>
                <w:rFonts w:ascii="Times New Roman" w:hAnsi="Times New Roman"/>
                <w:sz w:val="24"/>
                <w:szCs w:val="24"/>
              </w:rPr>
              <w:t>0</w:t>
            </w:r>
            <w:r w:rsidRPr="00DE665F">
              <w:rPr>
                <w:rFonts w:ascii="Times New Roman" w:hAnsi="Times New Roman"/>
                <w:sz w:val="24"/>
                <w:szCs w:val="24"/>
              </w:rPr>
              <w:t xml:space="preserve"> рабочих дней</w:t>
            </w:r>
          </w:p>
        </w:tc>
      </w:tr>
      <w:tr w:rsidR="00223371" w:rsidRPr="00DE665F" w14:paraId="72AC74E8" w14:textId="77777777" w:rsidTr="00CD0FCD">
        <w:trPr>
          <w:jc w:val="center"/>
        </w:trPr>
        <w:tc>
          <w:tcPr>
            <w:tcW w:w="1962" w:type="dxa"/>
          </w:tcPr>
          <w:p w14:paraId="090FC813" w14:textId="77777777" w:rsidR="00223371" w:rsidRPr="00DE665F" w:rsidRDefault="00223371" w:rsidP="00CD0FCD">
            <w:pPr>
              <w:spacing w:after="0" w:line="240" w:lineRule="auto"/>
              <w:rPr>
                <w:rFonts w:ascii="Times New Roman" w:hAnsi="Times New Roman"/>
                <w:sz w:val="24"/>
                <w:szCs w:val="24"/>
              </w:rPr>
            </w:pPr>
            <w:r w:rsidRPr="00DE665F">
              <w:rPr>
                <w:rFonts w:ascii="Times New Roman" w:hAnsi="Times New Roman"/>
                <w:sz w:val="24"/>
                <w:szCs w:val="24"/>
              </w:rPr>
              <w:t>Дополнительные условия</w:t>
            </w:r>
          </w:p>
        </w:tc>
        <w:tc>
          <w:tcPr>
            <w:tcW w:w="7383" w:type="dxa"/>
          </w:tcPr>
          <w:p w14:paraId="3D7B2C49" w14:textId="3D5AB391" w:rsidR="00223371" w:rsidRPr="00DE665F"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 xml:space="preserve">В стоимость контракта должны быть включены все затраты, связанные с согласованием макетов с </w:t>
            </w:r>
            <w:r w:rsidR="00E244E1">
              <w:rPr>
                <w:rFonts w:ascii="Times New Roman" w:hAnsi="Times New Roman"/>
                <w:sz w:val="24"/>
                <w:szCs w:val="24"/>
              </w:rPr>
              <w:t>«Заказчиком»</w:t>
            </w:r>
            <w:r w:rsidRPr="00DE665F">
              <w:rPr>
                <w:rFonts w:ascii="Times New Roman" w:hAnsi="Times New Roman"/>
                <w:sz w:val="24"/>
                <w:szCs w:val="24"/>
              </w:rPr>
              <w:t xml:space="preserve"> в офисе </w:t>
            </w:r>
            <w:r w:rsidR="00E244E1">
              <w:rPr>
                <w:rFonts w:ascii="Times New Roman" w:hAnsi="Times New Roman"/>
                <w:sz w:val="24"/>
                <w:szCs w:val="24"/>
              </w:rPr>
              <w:t>«Заказчика»</w:t>
            </w:r>
            <w:r w:rsidRPr="00DE665F">
              <w:rPr>
                <w:rFonts w:ascii="Times New Roman" w:hAnsi="Times New Roman"/>
                <w:sz w:val="24"/>
                <w:szCs w:val="24"/>
              </w:rPr>
              <w:t xml:space="preserve"> по адресу: г. Волгоград, ул. Фадеева, 35.</w:t>
            </w:r>
          </w:p>
          <w:p w14:paraId="395ECCE1" w14:textId="77777777" w:rsidR="00223371" w:rsidRPr="00DE665F" w:rsidRDefault="00223371" w:rsidP="00CD0FCD">
            <w:pPr>
              <w:spacing w:after="0" w:line="240" w:lineRule="auto"/>
              <w:rPr>
                <w:rFonts w:ascii="Times New Roman" w:hAnsi="Times New Roman"/>
                <w:sz w:val="24"/>
                <w:szCs w:val="24"/>
              </w:rPr>
            </w:pPr>
          </w:p>
          <w:p w14:paraId="04E69DD9" w14:textId="7522C888" w:rsidR="00223371" w:rsidRDefault="00223371" w:rsidP="00DC7A33">
            <w:pPr>
              <w:spacing w:after="0" w:line="240" w:lineRule="auto"/>
              <w:jc w:val="both"/>
              <w:rPr>
                <w:rFonts w:ascii="Times New Roman" w:hAnsi="Times New Roman"/>
                <w:sz w:val="24"/>
                <w:szCs w:val="24"/>
              </w:rPr>
            </w:pPr>
            <w:r w:rsidRPr="00DE665F">
              <w:rPr>
                <w:rFonts w:ascii="Times New Roman" w:hAnsi="Times New Roman"/>
                <w:sz w:val="24"/>
                <w:szCs w:val="24"/>
              </w:rPr>
              <w:t>Результат работ (макеты) должны быть предоставлены</w:t>
            </w:r>
            <w:r w:rsidRPr="00DE665F">
              <w:rPr>
                <w:rFonts w:ascii="Times New Roman" w:hAnsi="Times New Roman"/>
                <w:snapToGrid w:val="0"/>
                <w:sz w:val="24"/>
                <w:szCs w:val="24"/>
              </w:rPr>
              <w:t xml:space="preserve"> </w:t>
            </w:r>
            <w:r w:rsidR="001E06B3">
              <w:rPr>
                <w:rFonts w:ascii="Times New Roman" w:hAnsi="Times New Roman"/>
                <w:snapToGrid w:val="0"/>
                <w:sz w:val="24"/>
                <w:szCs w:val="24"/>
              </w:rPr>
              <w:t>в</w:t>
            </w:r>
            <w:r w:rsidR="001E06B3" w:rsidRPr="00DE665F">
              <w:rPr>
                <w:rFonts w:ascii="Times New Roman" w:hAnsi="Times New Roman"/>
                <w:snapToGrid w:val="0"/>
                <w:sz w:val="24"/>
                <w:szCs w:val="24"/>
              </w:rPr>
              <w:t xml:space="preserve"> электронном </w:t>
            </w:r>
            <w:r w:rsidR="001E06B3">
              <w:rPr>
                <w:rFonts w:ascii="Times New Roman" w:hAnsi="Times New Roman"/>
                <w:snapToGrid w:val="0"/>
                <w:sz w:val="24"/>
                <w:szCs w:val="24"/>
              </w:rPr>
              <w:t>виде</w:t>
            </w:r>
            <w:r w:rsidR="001E06B3" w:rsidRPr="00DE665F">
              <w:rPr>
                <w:rFonts w:ascii="Times New Roman" w:hAnsi="Times New Roman"/>
                <w:snapToGrid w:val="0"/>
                <w:sz w:val="24"/>
                <w:szCs w:val="24"/>
              </w:rPr>
              <w:t xml:space="preserve"> в форматах согласно вышеописанным техническим требованиям</w:t>
            </w:r>
            <w:r w:rsidR="001E06B3" w:rsidRPr="00DE665F">
              <w:rPr>
                <w:rFonts w:ascii="Times New Roman" w:hAnsi="Times New Roman"/>
                <w:snapToGrid w:val="0"/>
                <w:sz w:val="24"/>
                <w:szCs w:val="24"/>
              </w:rPr>
              <w:t xml:space="preserve"> </w:t>
            </w:r>
            <w:r w:rsidR="001E06B3">
              <w:rPr>
                <w:rFonts w:ascii="Times New Roman" w:hAnsi="Times New Roman"/>
                <w:sz w:val="24"/>
                <w:szCs w:val="24"/>
              </w:rPr>
              <w:t xml:space="preserve">на электронную </w:t>
            </w:r>
            <w:r w:rsidR="001E06B3" w:rsidRPr="00697390">
              <w:rPr>
                <w:rFonts w:ascii="Times New Roman" w:hAnsi="Times New Roman"/>
                <w:sz w:val="24"/>
                <w:szCs w:val="24"/>
              </w:rPr>
              <w:t xml:space="preserve">почту </w:t>
            </w:r>
            <w:hyperlink r:id="rId9" w:history="1">
              <w:r w:rsidR="001E06B3" w:rsidRPr="00697390">
                <w:rPr>
                  <w:rStyle w:val="ad"/>
                  <w:rFonts w:ascii="Times New Roman" w:hAnsi="Times New Roman"/>
                  <w:color w:val="auto"/>
                  <w:sz w:val="24"/>
                  <w:szCs w:val="24"/>
                  <w:u w:val="none"/>
                </w:rPr>
                <w:t>gbu@vdgbu.ru</w:t>
              </w:r>
            </w:hyperlink>
            <w:r w:rsidR="001E06B3" w:rsidRPr="00223371">
              <w:rPr>
                <w:rFonts w:ascii="Times New Roman" w:hAnsi="Times New Roman"/>
                <w:sz w:val="24"/>
                <w:szCs w:val="24"/>
              </w:rPr>
              <w:t xml:space="preserve"> </w:t>
            </w:r>
            <w:r w:rsidR="001E06B3">
              <w:rPr>
                <w:rFonts w:ascii="Times New Roman" w:hAnsi="Times New Roman"/>
                <w:sz w:val="24"/>
                <w:szCs w:val="24"/>
              </w:rPr>
              <w:t xml:space="preserve">ссылкой через </w:t>
            </w:r>
            <w:proofErr w:type="spellStart"/>
            <w:r w:rsidR="001E06B3">
              <w:rPr>
                <w:rFonts w:ascii="Times New Roman" w:hAnsi="Times New Roman"/>
                <w:sz w:val="24"/>
                <w:szCs w:val="24"/>
              </w:rPr>
              <w:t>файлообменный</w:t>
            </w:r>
            <w:proofErr w:type="spellEnd"/>
            <w:r w:rsidR="001E06B3">
              <w:rPr>
                <w:rFonts w:ascii="Times New Roman" w:hAnsi="Times New Roman"/>
                <w:sz w:val="24"/>
                <w:szCs w:val="24"/>
              </w:rPr>
              <w:t xml:space="preserve"> сервис</w:t>
            </w:r>
            <w:r w:rsidR="001E06B3">
              <w:rPr>
                <w:rFonts w:ascii="Times New Roman" w:hAnsi="Times New Roman"/>
                <w:snapToGrid w:val="0"/>
                <w:sz w:val="24"/>
                <w:szCs w:val="24"/>
              </w:rPr>
              <w:t xml:space="preserve"> и </w:t>
            </w:r>
            <w:r w:rsidRPr="00DE665F">
              <w:rPr>
                <w:rFonts w:ascii="Times New Roman" w:hAnsi="Times New Roman"/>
                <w:snapToGrid w:val="0"/>
                <w:sz w:val="24"/>
                <w:szCs w:val="24"/>
              </w:rPr>
              <w:t xml:space="preserve">на бумажном носителе с разрешением 300 </w:t>
            </w:r>
            <w:proofErr w:type="spellStart"/>
            <w:r w:rsidRPr="00DE665F">
              <w:rPr>
                <w:rFonts w:ascii="Times New Roman" w:hAnsi="Times New Roman"/>
                <w:snapToGrid w:val="0"/>
                <w:sz w:val="24"/>
                <w:szCs w:val="24"/>
              </w:rPr>
              <w:t>dpi</w:t>
            </w:r>
            <w:proofErr w:type="spellEnd"/>
            <w:r w:rsidRPr="00DE665F">
              <w:rPr>
                <w:rFonts w:ascii="Times New Roman" w:hAnsi="Times New Roman"/>
                <w:snapToGrid w:val="0"/>
                <w:sz w:val="24"/>
                <w:szCs w:val="24"/>
              </w:rPr>
              <w:t xml:space="preserve"> </w:t>
            </w:r>
            <w:r w:rsidRPr="00DE665F">
              <w:rPr>
                <w:rFonts w:ascii="Times New Roman" w:hAnsi="Times New Roman"/>
                <w:sz w:val="24"/>
                <w:szCs w:val="24"/>
              </w:rPr>
              <w:t xml:space="preserve">очно представителем </w:t>
            </w:r>
            <w:r w:rsidR="00E244E1" w:rsidRPr="00E413E6">
              <w:rPr>
                <w:rFonts w:ascii="Times New Roman" w:hAnsi="Times New Roman"/>
                <w:sz w:val="24"/>
                <w:szCs w:val="24"/>
              </w:rPr>
              <w:t>«Исполнител</w:t>
            </w:r>
            <w:r w:rsidR="00E244E1">
              <w:rPr>
                <w:rFonts w:ascii="Times New Roman" w:hAnsi="Times New Roman"/>
                <w:sz w:val="24"/>
                <w:szCs w:val="24"/>
              </w:rPr>
              <w:t>я</w:t>
            </w:r>
            <w:r w:rsidR="00E244E1" w:rsidRPr="00E413E6">
              <w:rPr>
                <w:rFonts w:ascii="Times New Roman" w:hAnsi="Times New Roman"/>
                <w:sz w:val="24"/>
                <w:szCs w:val="24"/>
              </w:rPr>
              <w:t>»</w:t>
            </w:r>
            <w:r w:rsidRPr="00DE665F">
              <w:rPr>
                <w:rFonts w:ascii="Times New Roman" w:hAnsi="Times New Roman"/>
                <w:sz w:val="24"/>
                <w:szCs w:val="24"/>
              </w:rPr>
              <w:t xml:space="preserve"> по адресу: г. Волгоград, ул. Фадеева, 35.</w:t>
            </w:r>
          </w:p>
          <w:p w14:paraId="1E423399" w14:textId="77777777" w:rsidR="00223371" w:rsidRDefault="00223371" w:rsidP="00CD0FCD">
            <w:pPr>
              <w:spacing w:after="0" w:line="240" w:lineRule="auto"/>
              <w:rPr>
                <w:rFonts w:ascii="Times New Roman" w:hAnsi="Times New Roman"/>
                <w:sz w:val="24"/>
                <w:szCs w:val="24"/>
              </w:rPr>
            </w:pPr>
          </w:p>
          <w:p w14:paraId="6CC23D09" w14:textId="48C95FD5" w:rsidR="00223371" w:rsidRPr="00DE665F" w:rsidRDefault="00223371" w:rsidP="00E244E1">
            <w:pPr>
              <w:spacing w:after="0" w:line="240" w:lineRule="auto"/>
              <w:jc w:val="both"/>
              <w:rPr>
                <w:rFonts w:ascii="Times New Roman" w:hAnsi="Times New Roman"/>
                <w:sz w:val="24"/>
                <w:szCs w:val="24"/>
              </w:rPr>
            </w:pPr>
            <w:r>
              <w:rPr>
                <w:rFonts w:ascii="Times New Roman" w:hAnsi="Times New Roman"/>
                <w:sz w:val="24"/>
                <w:szCs w:val="24"/>
              </w:rPr>
              <w:t xml:space="preserve">При необходимости доработать макеты под технические требования типографии, выбранной </w:t>
            </w:r>
            <w:r w:rsidR="00E244E1">
              <w:rPr>
                <w:rFonts w:ascii="Times New Roman" w:hAnsi="Times New Roman"/>
                <w:sz w:val="24"/>
                <w:szCs w:val="24"/>
              </w:rPr>
              <w:t>«Заказчиком»</w:t>
            </w:r>
            <w:r>
              <w:rPr>
                <w:rFonts w:ascii="Times New Roman" w:hAnsi="Times New Roman"/>
                <w:sz w:val="24"/>
                <w:szCs w:val="24"/>
              </w:rPr>
              <w:t xml:space="preserve"> для печати полиграфической продукции, </w:t>
            </w:r>
            <w:r w:rsidR="00E244E1" w:rsidRPr="00E413E6">
              <w:rPr>
                <w:rFonts w:ascii="Times New Roman" w:hAnsi="Times New Roman"/>
                <w:sz w:val="24"/>
                <w:szCs w:val="24"/>
              </w:rPr>
              <w:t>«Исполнитель»</w:t>
            </w:r>
            <w:r w:rsidR="00E244E1">
              <w:rPr>
                <w:rFonts w:ascii="Times New Roman" w:hAnsi="Times New Roman"/>
                <w:sz w:val="24"/>
                <w:szCs w:val="24"/>
              </w:rPr>
              <w:t xml:space="preserve"> </w:t>
            </w:r>
            <w:r>
              <w:rPr>
                <w:rFonts w:ascii="Times New Roman" w:hAnsi="Times New Roman"/>
                <w:sz w:val="24"/>
                <w:szCs w:val="24"/>
              </w:rPr>
              <w:t>должен доработать макеты согласно уточненным параметрам.</w:t>
            </w:r>
          </w:p>
        </w:tc>
      </w:tr>
    </w:tbl>
    <w:p w14:paraId="5D0DE52F" w14:textId="77777777" w:rsidR="00223371" w:rsidRPr="00DE665F" w:rsidRDefault="00223371" w:rsidP="00223371">
      <w:pPr>
        <w:spacing w:after="0" w:line="240" w:lineRule="auto"/>
        <w:rPr>
          <w:rFonts w:ascii="Times New Roman" w:hAnsi="Times New Roman"/>
          <w:sz w:val="24"/>
          <w:szCs w:val="24"/>
        </w:rPr>
      </w:pPr>
    </w:p>
    <w:p w14:paraId="791E347B" w14:textId="77777777" w:rsidR="00223371" w:rsidRPr="00DE665F" w:rsidRDefault="00223371" w:rsidP="00223371">
      <w:pPr>
        <w:spacing w:after="0" w:line="240" w:lineRule="auto"/>
        <w:rPr>
          <w:rFonts w:ascii="Times New Roman" w:hAnsi="Times New Roman"/>
          <w:sz w:val="24"/>
          <w:szCs w:val="24"/>
        </w:rPr>
      </w:pPr>
    </w:p>
    <w:p w14:paraId="3625D216" w14:textId="77777777" w:rsidR="00223371" w:rsidRPr="00DE665F" w:rsidRDefault="00223371" w:rsidP="00223371">
      <w:pPr>
        <w:spacing w:after="0" w:line="240" w:lineRule="auto"/>
        <w:rPr>
          <w:rFonts w:ascii="Times New Roman" w:hAnsi="Times New Roman"/>
          <w:sz w:val="24"/>
          <w:szCs w:val="24"/>
        </w:rPr>
      </w:pPr>
    </w:p>
    <w:p w14:paraId="4B50983E" w14:textId="77777777" w:rsidR="00EB47D7" w:rsidRPr="00DE665F" w:rsidRDefault="00EB47D7" w:rsidP="00EB47D7">
      <w:pPr>
        <w:spacing w:after="0" w:line="240" w:lineRule="auto"/>
        <w:rPr>
          <w:rFonts w:ascii="Times New Roman" w:hAnsi="Times New Roman"/>
          <w:sz w:val="24"/>
          <w:szCs w:val="24"/>
        </w:rPr>
      </w:pPr>
    </w:p>
    <w:tbl>
      <w:tblPr>
        <w:tblW w:w="0" w:type="auto"/>
        <w:tblInd w:w="153" w:type="dxa"/>
        <w:tblLook w:val="0000" w:firstRow="0" w:lastRow="0" w:firstColumn="0" w:lastColumn="0" w:noHBand="0" w:noVBand="0"/>
      </w:tblPr>
      <w:tblGrid>
        <w:gridCol w:w="4525"/>
        <w:gridCol w:w="4393"/>
      </w:tblGrid>
      <w:tr w:rsidR="00EB47D7" w:rsidRPr="00E413E6" w14:paraId="0A532423" w14:textId="77777777" w:rsidTr="00515859">
        <w:trPr>
          <w:trHeight w:val="334"/>
        </w:trPr>
        <w:tc>
          <w:tcPr>
            <w:tcW w:w="4525" w:type="dxa"/>
          </w:tcPr>
          <w:p w14:paraId="0FF09368" w14:textId="409DA3D9" w:rsidR="00EB47D7" w:rsidRDefault="00E244E1" w:rsidP="00515859">
            <w:pPr>
              <w:spacing w:after="0" w:line="276" w:lineRule="auto"/>
              <w:rPr>
                <w:rFonts w:ascii="Times New Roman" w:hAnsi="Times New Roman"/>
                <w:sz w:val="24"/>
                <w:szCs w:val="24"/>
              </w:rPr>
            </w:pPr>
            <w:r>
              <w:rPr>
                <w:rFonts w:ascii="Times New Roman" w:hAnsi="Times New Roman"/>
                <w:sz w:val="24"/>
                <w:szCs w:val="24"/>
              </w:rPr>
              <w:t>«Заказчик»</w:t>
            </w:r>
            <w:r w:rsidR="00EB47D7" w:rsidRPr="00E413E6">
              <w:rPr>
                <w:rFonts w:ascii="Times New Roman" w:hAnsi="Times New Roman"/>
                <w:sz w:val="24"/>
                <w:szCs w:val="24"/>
              </w:rPr>
              <w:t>:</w:t>
            </w:r>
          </w:p>
          <w:p w14:paraId="765291FD" w14:textId="77777777" w:rsidR="00EB47D7" w:rsidRDefault="00EB47D7" w:rsidP="00515859">
            <w:pPr>
              <w:spacing w:after="0" w:line="276" w:lineRule="auto"/>
              <w:rPr>
                <w:rFonts w:ascii="Times New Roman" w:hAnsi="Times New Roman"/>
                <w:sz w:val="24"/>
                <w:szCs w:val="24"/>
              </w:rPr>
            </w:pPr>
          </w:p>
          <w:p w14:paraId="18C04405" w14:textId="77777777" w:rsidR="00EB47D7" w:rsidRPr="00E413E6" w:rsidRDefault="00EB47D7" w:rsidP="00515859">
            <w:pPr>
              <w:spacing w:after="0" w:line="276" w:lineRule="auto"/>
              <w:rPr>
                <w:rFonts w:ascii="Times New Roman" w:hAnsi="Times New Roman"/>
                <w:sz w:val="24"/>
                <w:szCs w:val="24"/>
              </w:rPr>
            </w:pPr>
          </w:p>
        </w:tc>
        <w:tc>
          <w:tcPr>
            <w:tcW w:w="4393" w:type="dxa"/>
          </w:tcPr>
          <w:p w14:paraId="22FE2160" w14:textId="07235947" w:rsidR="00EB47D7" w:rsidRPr="00E413E6" w:rsidRDefault="00E244E1" w:rsidP="00515859">
            <w:pPr>
              <w:spacing w:after="0" w:line="276" w:lineRule="auto"/>
              <w:rPr>
                <w:rFonts w:ascii="Times New Roman" w:hAnsi="Times New Roman"/>
                <w:sz w:val="24"/>
                <w:szCs w:val="24"/>
              </w:rPr>
            </w:pPr>
            <w:r w:rsidRPr="00E413E6">
              <w:rPr>
                <w:rFonts w:ascii="Times New Roman" w:hAnsi="Times New Roman"/>
                <w:sz w:val="24"/>
                <w:szCs w:val="24"/>
              </w:rPr>
              <w:t>«Исполнитель»</w:t>
            </w:r>
          </w:p>
        </w:tc>
      </w:tr>
      <w:tr w:rsidR="00EB47D7" w:rsidRPr="00E413E6" w14:paraId="557DF97B" w14:textId="77777777" w:rsidTr="00515859">
        <w:trPr>
          <w:trHeight w:val="564"/>
        </w:trPr>
        <w:tc>
          <w:tcPr>
            <w:tcW w:w="4525" w:type="dxa"/>
          </w:tcPr>
          <w:p w14:paraId="4FECC3D4" w14:textId="07F6EFDA" w:rsidR="00EB47D7" w:rsidRPr="00E413E6" w:rsidRDefault="00EB47D7" w:rsidP="00515859">
            <w:pPr>
              <w:spacing w:after="0" w:line="276" w:lineRule="auto"/>
              <w:rPr>
                <w:rFonts w:ascii="Times New Roman" w:hAnsi="Times New Roman"/>
                <w:sz w:val="24"/>
                <w:szCs w:val="24"/>
              </w:rPr>
            </w:pPr>
            <w:r w:rsidRPr="00EB47D7">
              <w:rPr>
                <w:rFonts w:ascii="Times New Roman" w:hAnsi="Times New Roman"/>
                <w:sz w:val="24"/>
                <w:szCs w:val="24"/>
              </w:rPr>
              <w:t xml:space="preserve">________________   </w:t>
            </w:r>
          </w:p>
        </w:tc>
        <w:tc>
          <w:tcPr>
            <w:tcW w:w="4393" w:type="dxa"/>
          </w:tcPr>
          <w:p w14:paraId="797D42F0" w14:textId="6901C1C3" w:rsidR="00EB47D7" w:rsidRPr="00E413E6" w:rsidRDefault="00EB47D7" w:rsidP="00EB47D7">
            <w:pPr>
              <w:spacing w:after="0" w:line="276" w:lineRule="auto"/>
              <w:rPr>
                <w:rFonts w:ascii="Times New Roman" w:hAnsi="Times New Roman"/>
                <w:sz w:val="24"/>
                <w:szCs w:val="24"/>
              </w:rPr>
            </w:pPr>
            <w:r w:rsidRPr="00E413E6">
              <w:rPr>
                <w:rFonts w:ascii="Times New Roman" w:hAnsi="Times New Roman"/>
                <w:sz w:val="24"/>
                <w:szCs w:val="24"/>
              </w:rPr>
              <w:t xml:space="preserve">         ________________</w:t>
            </w:r>
          </w:p>
        </w:tc>
      </w:tr>
      <w:tr w:rsidR="00EB47D7" w:rsidRPr="00E413E6" w14:paraId="5E1D5257" w14:textId="77777777" w:rsidTr="00515859">
        <w:trPr>
          <w:trHeight w:val="88"/>
        </w:trPr>
        <w:tc>
          <w:tcPr>
            <w:tcW w:w="4525" w:type="dxa"/>
          </w:tcPr>
          <w:p w14:paraId="5CD8CD1B" w14:textId="77777777" w:rsidR="00EB47D7" w:rsidRPr="00E413E6" w:rsidRDefault="00EB47D7" w:rsidP="00515859">
            <w:pPr>
              <w:spacing w:after="0" w:line="276" w:lineRule="auto"/>
              <w:rPr>
                <w:rFonts w:ascii="Times New Roman" w:hAnsi="Times New Roman"/>
                <w:sz w:val="24"/>
                <w:szCs w:val="24"/>
              </w:rPr>
            </w:pPr>
            <w:r w:rsidRPr="00E413E6">
              <w:rPr>
                <w:rFonts w:ascii="Times New Roman" w:hAnsi="Times New Roman"/>
                <w:sz w:val="24"/>
                <w:szCs w:val="24"/>
              </w:rPr>
              <w:t xml:space="preserve">      </w:t>
            </w:r>
            <w:proofErr w:type="spellStart"/>
            <w:r w:rsidRPr="00E413E6">
              <w:rPr>
                <w:rFonts w:ascii="Times New Roman" w:hAnsi="Times New Roman"/>
                <w:sz w:val="24"/>
                <w:szCs w:val="24"/>
              </w:rPr>
              <w:t>м.п</w:t>
            </w:r>
            <w:proofErr w:type="spellEnd"/>
            <w:r w:rsidRPr="00E413E6">
              <w:rPr>
                <w:rFonts w:ascii="Times New Roman" w:hAnsi="Times New Roman"/>
                <w:sz w:val="24"/>
                <w:szCs w:val="24"/>
              </w:rPr>
              <w:t>.</w:t>
            </w:r>
          </w:p>
        </w:tc>
        <w:tc>
          <w:tcPr>
            <w:tcW w:w="4393" w:type="dxa"/>
          </w:tcPr>
          <w:p w14:paraId="04417475" w14:textId="77777777" w:rsidR="00EB47D7" w:rsidRPr="00E413E6" w:rsidRDefault="00EB47D7" w:rsidP="00515859">
            <w:pPr>
              <w:spacing w:after="0" w:line="276" w:lineRule="auto"/>
              <w:rPr>
                <w:rFonts w:ascii="Times New Roman" w:hAnsi="Times New Roman"/>
                <w:sz w:val="24"/>
                <w:szCs w:val="24"/>
              </w:rPr>
            </w:pPr>
            <w:r w:rsidRPr="00E413E6">
              <w:rPr>
                <w:rFonts w:ascii="Times New Roman" w:hAnsi="Times New Roman"/>
                <w:sz w:val="24"/>
                <w:szCs w:val="24"/>
              </w:rPr>
              <w:t xml:space="preserve">      </w:t>
            </w:r>
            <w:proofErr w:type="spellStart"/>
            <w:r w:rsidRPr="00E413E6">
              <w:rPr>
                <w:rFonts w:ascii="Times New Roman" w:hAnsi="Times New Roman"/>
                <w:sz w:val="24"/>
                <w:szCs w:val="24"/>
              </w:rPr>
              <w:t>м.п</w:t>
            </w:r>
            <w:proofErr w:type="spellEnd"/>
            <w:r w:rsidRPr="00E413E6">
              <w:rPr>
                <w:rFonts w:ascii="Times New Roman" w:hAnsi="Times New Roman"/>
                <w:sz w:val="24"/>
                <w:szCs w:val="24"/>
              </w:rPr>
              <w:t>.</w:t>
            </w:r>
          </w:p>
        </w:tc>
      </w:tr>
    </w:tbl>
    <w:p w14:paraId="6DED62A7" w14:textId="77777777" w:rsidR="00EB47D7" w:rsidRPr="00DE665F" w:rsidRDefault="00EB47D7" w:rsidP="00EB47D7">
      <w:pPr>
        <w:spacing w:after="0" w:line="240" w:lineRule="auto"/>
        <w:rPr>
          <w:rFonts w:ascii="Times New Roman" w:hAnsi="Times New Roman"/>
          <w:sz w:val="24"/>
          <w:szCs w:val="24"/>
        </w:rPr>
      </w:pPr>
    </w:p>
    <w:sectPr w:rsidR="00EB47D7" w:rsidRPr="00DE665F" w:rsidSect="001B73CE">
      <w:footerReference w:type="even" r:id="rId10"/>
      <w:footerReference w:type="default" r:id="rId11"/>
      <w:pgSz w:w="12240" w:h="15840"/>
      <w:pgMar w:top="737" w:right="851" w:bottom="737" w:left="1701"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1E2A88" w14:textId="77777777" w:rsidR="00D109E9" w:rsidRDefault="00D109E9" w:rsidP="00655FDD">
      <w:pPr>
        <w:spacing w:after="0" w:line="240" w:lineRule="auto"/>
      </w:pPr>
      <w:r>
        <w:separator/>
      </w:r>
    </w:p>
  </w:endnote>
  <w:endnote w:type="continuationSeparator" w:id="0">
    <w:p w14:paraId="46C6C99E" w14:textId="77777777" w:rsidR="00D109E9" w:rsidRDefault="00D109E9" w:rsidP="00655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C">
    <w:altName w:val="Times New Roman"/>
    <w:charset w:val="01"/>
    <w:family w:val="roman"/>
    <w:pitch w:val="variable"/>
  </w:font>
  <w:font w:name="SchoolBookC">
    <w:altName w:val="Courier New"/>
    <w:charset w:val="01"/>
    <w:family w:val="roman"/>
    <w:pitch w:val="variable"/>
  </w:font>
  <w:font w:name="Consultant">
    <w:altName w:val="Courier New"/>
    <w:charset w:val="01"/>
    <w:family w:val="roman"/>
    <w:pitch w:val="variable"/>
  </w:font>
  <w:font w:name="Book Antiqua">
    <w:panose1 w:val="02040602050305030304"/>
    <w:charset w:val="CC"/>
    <w:family w:val="roman"/>
    <w:pitch w:val="variable"/>
    <w:sig w:usb0="00000287" w:usb1="00000000" w:usb2="00000000" w:usb3="00000000" w:csb0="0000009F" w:csb1="00000000"/>
  </w:font>
  <w:font w:name="Gelvetsky 12pt">
    <w:altName w:val="Arial"/>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Franklin Gothic Medium">
    <w:panose1 w:val="020B0603020102020204"/>
    <w:charset w:val="CC"/>
    <w:family w:val="swiss"/>
    <w:pitch w:val="variable"/>
    <w:sig w:usb0="00000287" w:usb1="00000000" w:usb2="00000000" w:usb3="00000000" w:csb0="0000009F" w:csb1="00000000"/>
  </w:font>
  <w:font w:name="TimesDL">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WLXAC U+ Times">
    <w:altName w:val="Times New Roman"/>
    <w:charset w:val="01"/>
    <w:family w:val="roman"/>
    <w:pitch w:val="variable"/>
  </w:font>
  <w:font w:name="Pragmatica">
    <w:altName w:val="Times New Roman"/>
    <w:charset w:val="01"/>
    <w:family w:val="roman"/>
    <w:pitch w:val="variable"/>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Andale Sans UI">
    <w:panose1 w:val="00000000000000000000"/>
    <w:charset w:val="00"/>
    <w:family w:val="roman"/>
    <w:notTrueType/>
    <w:pitch w:val="default"/>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Liberation Serif">
    <w:altName w:val="Times New Roman"/>
    <w:charset w:val="01"/>
    <w:family w:val="roman"/>
    <w:pitch w:val="variable"/>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ADFDF5" w14:textId="77777777" w:rsidR="00FD3903" w:rsidRDefault="00FD3903" w:rsidP="003B7D44">
    <w:pPr>
      <w:pStyle w:val="af3"/>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14:paraId="68F4A0F4" w14:textId="77777777" w:rsidR="00FD3903" w:rsidRDefault="00FD3903" w:rsidP="003B7D44">
    <w:pPr>
      <w:pStyle w:val="af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B7A44" w14:textId="77777777" w:rsidR="00FD3903" w:rsidRDefault="00FD3903" w:rsidP="00A97B92">
    <w:pPr>
      <w:pStyle w:val="af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5C47B" w14:textId="77777777" w:rsidR="00D109E9" w:rsidRDefault="00D109E9" w:rsidP="00655FDD">
      <w:pPr>
        <w:spacing w:after="0" w:line="240" w:lineRule="auto"/>
      </w:pPr>
      <w:r>
        <w:separator/>
      </w:r>
    </w:p>
  </w:footnote>
  <w:footnote w:type="continuationSeparator" w:id="0">
    <w:p w14:paraId="264E54EC" w14:textId="77777777" w:rsidR="00D109E9" w:rsidRDefault="00D109E9" w:rsidP="00655F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D80D116"/>
    <w:lvl w:ilvl="0">
      <w:start w:val="1"/>
      <w:numFmt w:val="decimal"/>
      <w:pStyle w:v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DD63A9A"/>
    <w:lvl w:ilvl="0">
      <w:start w:val="1"/>
      <w:numFmt w:val="decimal"/>
      <w:pStyle w:val="a"/>
      <w:lvlText w:val="%1."/>
      <w:lvlJc w:val="left"/>
      <w:pPr>
        <w:tabs>
          <w:tab w:val="num" w:pos="1209"/>
        </w:tabs>
        <w:ind w:left="1209" w:hanging="360"/>
      </w:pPr>
      <w:rPr>
        <w:rFonts w:cs="Times New Roman"/>
      </w:rPr>
    </w:lvl>
  </w:abstractNum>
  <w:abstractNum w:abstractNumId="2" w15:restartNumberingAfterBreak="0">
    <w:nsid w:val="FFFFFF7E"/>
    <w:multiLevelType w:val="singleLevel"/>
    <w:tmpl w:val="63E85BA2"/>
    <w:lvl w:ilvl="0">
      <w:start w:val="1"/>
      <w:numFmt w:val="decimal"/>
      <w:pStyle w:val="5"/>
      <w:lvlText w:val="%1."/>
      <w:lvlJc w:val="left"/>
      <w:pPr>
        <w:tabs>
          <w:tab w:val="num" w:pos="926"/>
        </w:tabs>
        <w:ind w:left="926" w:hanging="360"/>
      </w:pPr>
      <w:rPr>
        <w:rFonts w:cs="Times New Roman"/>
      </w:rPr>
    </w:lvl>
  </w:abstractNum>
  <w:abstractNum w:abstractNumId="3" w15:restartNumberingAfterBreak="0">
    <w:nsid w:val="FFFFFF7F"/>
    <w:multiLevelType w:val="singleLevel"/>
    <w:tmpl w:val="95B4996A"/>
    <w:lvl w:ilvl="0">
      <w:start w:val="1"/>
      <w:numFmt w:val="decimal"/>
      <w:pStyle w:val="3"/>
      <w:lvlText w:val="%1."/>
      <w:lvlJc w:val="left"/>
      <w:pPr>
        <w:tabs>
          <w:tab w:val="num" w:pos="643"/>
        </w:tabs>
        <w:ind w:left="643" w:hanging="360"/>
      </w:pPr>
      <w:rPr>
        <w:rFonts w:cs="Times New Roman"/>
      </w:rPr>
    </w:lvl>
  </w:abstractNum>
  <w:abstractNum w:abstractNumId="4" w15:restartNumberingAfterBreak="0">
    <w:nsid w:val="FFFFFF80"/>
    <w:multiLevelType w:val="singleLevel"/>
    <w:tmpl w:val="70C49E86"/>
    <w:lvl w:ilvl="0">
      <w:start w:val="1"/>
      <w:numFmt w:val="bullet"/>
      <w:pStyle w:val="2"/>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0A5938"/>
    <w:lvl w:ilvl="0">
      <w:start w:val="1"/>
      <w:numFmt w:val="bullet"/>
      <w:pStyle w:val="3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4C33A2"/>
    <w:lvl w:ilvl="0">
      <w:start w:val="1"/>
      <w:numFmt w:val="bullet"/>
      <w:pStyle w:val="5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C63E20"/>
    <w:lvl w:ilvl="0">
      <w:start w:val="1"/>
      <w:numFmt w:val="bullet"/>
      <w:pStyle w:val="a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16C78C"/>
    <w:lvl w:ilvl="0">
      <w:start w:val="1"/>
      <w:numFmt w:val="decimal"/>
      <w:pStyle w:val="4"/>
      <w:lvlText w:val="%1."/>
      <w:lvlJc w:val="left"/>
      <w:pPr>
        <w:tabs>
          <w:tab w:val="num" w:pos="360"/>
        </w:tabs>
        <w:ind w:left="360" w:hanging="360"/>
      </w:pPr>
      <w:rPr>
        <w:rFonts w:cs="Times New Roman"/>
      </w:rPr>
    </w:lvl>
  </w:abstractNum>
  <w:abstractNum w:abstractNumId="9" w15:restartNumberingAfterBreak="0">
    <w:nsid w:val="00000002"/>
    <w:multiLevelType w:val="singleLevel"/>
    <w:tmpl w:val="00000002"/>
    <w:name w:val="WW8Num2"/>
    <w:lvl w:ilvl="0">
      <w:start w:val="3"/>
      <w:numFmt w:val="bullet"/>
      <w:lvlText w:val="-"/>
      <w:lvlJc w:val="left"/>
      <w:pPr>
        <w:tabs>
          <w:tab w:val="num" w:pos="0"/>
        </w:tabs>
        <w:ind w:left="0" w:firstLine="0"/>
      </w:pPr>
      <w:rPr>
        <w:rFonts w:ascii="Times New Roman" w:hAnsi="Times New Roman" w:cs="Times New Roman"/>
      </w:rPr>
    </w:lvl>
  </w:abstractNum>
  <w:abstractNum w:abstractNumId="10" w15:restartNumberingAfterBreak="0">
    <w:nsid w:val="00000003"/>
    <w:multiLevelType w:val="singleLevel"/>
    <w:tmpl w:val="00000003"/>
    <w:name w:val="WW8Num3"/>
    <w:lvl w:ilvl="0">
      <w:start w:val="1"/>
      <w:numFmt w:val="decimal"/>
      <w:lvlText w:val="%1."/>
      <w:lvlJc w:val="left"/>
      <w:pPr>
        <w:tabs>
          <w:tab w:val="num" w:pos="0"/>
        </w:tabs>
        <w:ind w:left="720" w:hanging="360"/>
      </w:pPr>
      <w:rPr>
        <w:rFonts w:hint="default"/>
        <w:b/>
        <w:lang w:val="x-none"/>
      </w:rPr>
    </w:lvl>
  </w:abstractNum>
  <w:abstractNum w:abstractNumId="1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b w:val="0"/>
        <w:bCs w:val="0"/>
        <w:lang w:val="x-none" w:eastAsia="zh-CN"/>
      </w:rPr>
    </w:lvl>
    <w:lvl w:ilvl="1">
      <w:start w:val="1"/>
      <w:numFmt w:val="bullet"/>
      <w:lvlText w:val="◦"/>
      <w:lvlJc w:val="left"/>
      <w:pPr>
        <w:tabs>
          <w:tab w:val="num" w:pos="1080"/>
        </w:tabs>
        <w:ind w:left="1080" w:hanging="360"/>
      </w:pPr>
      <w:rPr>
        <w:rFonts w:ascii="OpenSymbol" w:hAnsi="OpenSymbol" w:cs="OpenSymbol"/>
        <w:b w:val="0"/>
        <w:bCs w:val="0"/>
      </w:rPr>
    </w:lvl>
    <w:lvl w:ilvl="2">
      <w:start w:val="1"/>
      <w:numFmt w:val="bullet"/>
      <w:lvlText w:val="▪"/>
      <w:lvlJc w:val="left"/>
      <w:pPr>
        <w:tabs>
          <w:tab w:val="num" w:pos="1440"/>
        </w:tabs>
        <w:ind w:left="1440" w:hanging="360"/>
      </w:pPr>
      <w:rPr>
        <w:rFonts w:ascii="OpenSymbol" w:hAnsi="OpenSymbol" w:cs="OpenSymbol"/>
        <w:b w:val="0"/>
        <w:bCs w:val="0"/>
      </w:rPr>
    </w:lvl>
    <w:lvl w:ilvl="3">
      <w:start w:val="1"/>
      <w:numFmt w:val="bullet"/>
      <w:lvlText w:val=""/>
      <w:lvlJc w:val="left"/>
      <w:pPr>
        <w:tabs>
          <w:tab w:val="num" w:pos="1800"/>
        </w:tabs>
        <w:ind w:left="1800" w:hanging="360"/>
      </w:pPr>
      <w:rPr>
        <w:rFonts w:ascii="Symbol" w:hAnsi="Symbol" w:cs="OpenSymbol"/>
        <w:b w:val="0"/>
        <w:bCs w:val="0"/>
        <w:lang w:val="x-none" w:eastAsia="zh-CN"/>
      </w:rPr>
    </w:lvl>
    <w:lvl w:ilvl="4">
      <w:start w:val="1"/>
      <w:numFmt w:val="bullet"/>
      <w:lvlText w:val="◦"/>
      <w:lvlJc w:val="left"/>
      <w:pPr>
        <w:tabs>
          <w:tab w:val="num" w:pos="2160"/>
        </w:tabs>
        <w:ind w:left="2160" w:hanging="360"/>
      </w:pPr>
      <w:rPr>
        <w:rFonts w:ascii="OpenSymbol" w:hAnsi="OpenSymbol" w:cs="OpenSymbol"/>
        <w:b w:val="0"/>
        <w:bCs w:val="0"/>
      </w:rPr>
    </w:lvl>
    <w:lvl w:ilvl="5">
      <w:start w:val="1"/>
      <w:numFmt w:val="bullet"/>
      <w:lvlText w:val="▪"/>
      <w:lvlJc w:val="left"/>
      <w:pPr>
        <w:tabs>
          <w:tab w:val="num" w:pos="2520"/>
        </w:tabs>
        <w:ind w:left="2520" w:hanging="360"/>
      </w:pPr>
      <w:rPr>
        <w:rFonts w:ascii="OpenSymbol" w:hAnsi="OpenSymbol" w:cs="OpenSymbol"/>
        <w:b w:val="0"/>
        <w:bCs w:val="0"/>
      </w:rPr>
    </w:lvl>
    <w:lvl w:ilvl="6">
      <w:start w:val="1"/>
      <w:numFmt w:val="bullet"/>
      <w:lvlText w:val=""/>
      <w:lvlJc w:val="left"/>
      <w:pPr>
        <w:tabs>
          <w:tab w:val="num" w:pos="2880"/>
        </w:tabs>
        <w:ind w:left="2880" w:hanging="360"/>
      </w:pPr>
      <w:rPr>
        <w:rFonts w:ascii="Symbol" w:hAnsi="Symbol" w:cs="OpenSymbol"/>
        <w:b w:val="0"/>
        <w:bCs w:val="0"/>
        <w:lang w:val="x-none" w:eastAsia="zh-CN"/>
      </w:rPr>
    </w:lvl>
    <w:lvl w:ilvl="7">
      <w:start w:val="1"/>
      <w:numFmt w:val="bullet"/>
      <w:lvlText w:val="◦"/>
      <w:lvlJc w:val="left"/>
      <w:pPr>
        <w:tabs>
          <w:tab w:val="num" w:pos="3240"/>
        </w:tabs>
        <w:ind w:left="3240" w:hanging="360"/>
      </w:pPr>
      <w:rPr>
        <w:rFonts w:ascii="OpenSymbol" w:hAnsi="OpenSymbol" w:cs="OpenSymbol"/>
        <w:b w:val="0"/>
        <w:bCs w:val="0"/>
      </w:rPr>
    </w:lvl>
    <w:lvl w:ilvl="8">
      <w:start w:val="1"/>
      <w:numFmt w:val="bullet"/>
      <w:lvlText w:val="▪"/>
      <w:lvlJc w:val="left"/>
      <w:pPr>
        <w:tabs>
          <w:tab w:val="num" w:pos="3600"/>
        </w:tabs>
        <w:ind w:left="3600" w:hanging="360"/>
      </w:pPr>
      <w:rPr>
        <w:rFonts w:ascii="OpenSymbol" w:hAnsi="OpenSymbol" w:cs="OpenSymbol"/>
        <w:b w:val="0"/>
        <w:bCs w:val="0"/>
      </w:rPr>
    </w:lvl>
  </w:abstractNum>
  <w:abstractNum w:abstractNumId="12"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lang w:val="x-none"/>
      </w:rPr>
    </w:lvl>
    <w:lvl w:ilvl="1">
      <w:start w:val="1"/>
      <w:numFmt w:val="bullet"/>
      <w:lvlText w:val="◦"/>
      <w:lvlJc w:val="left"/>
      <w:pPr>
        <w:tabs>
          <w:tab w:val="num" w:pos="1080"/>
        </w:tabs>
        <w:ind w:left="1080" w:hanging="360"/>
      </w:pPr>
      <w:rPr>
        <w:rFonts w:ascii="OpenSymbol" w:hAnsi="OpenSymbol" w:cs="OpenSymbol"/>
        <w:lang w:val="x-none"/>
      </w:rPr>
    </w:lvl>
    <w:lvl w:ilvl="2">
      <w:start w:val="1"/>
      <w:numFmt w:val="bullet"/>
      <w:lvlText w:val="▪"/>
      <w:lvlJc w:val="left"/>
      <w:pPr>
        <w:tabs>
          <w:tab w:val="num" w:pos="1440"/>
        </w:tabs>
        <w:ind w:left="1440" w:hanging="360"/>
      </w:pPr>
      <w:rPr>
        <w:rFonts w:ascii="OpenSymbol" w:hAnsi="OpenSymbol" w:cs="OpenSymbol"/>
        <w:lang w:val="x-none"/>
      </w:rPr>
    </w:lvl>
    <w:lvl w:ilvl="3">
      <w:start w:val="1"/>
      <w:numFmt w:val="bullet"/>
      <w:lvlText w:val=""/>
      <w:lvlJc w:val="left"/>
      <w:pPr>
        <w:tabs>
          <w:tab w:val="num" w:pos="1800"/>
        </w:tabs>
        <w:ind w:left="1800" w:hanging="360"/>
      </w:pPr>
      <w:rPr>
        <w:rFonts w:ascii="Symbol" w:hAnsi="Symbol" w:cs="OpenSymbol"/>
        <w:lang w:val="x-none"/>
      </w:rPr>
    </w:lvl>
    <w:lvl w:ilvl="4">
      <w:start w:val="1"/>
      <w:numFmt w:val="bullet"/>
      <w:lvlText w:val="◦"/>
      <w:lvlJc w:val="left"/>
      <w:pPr>
        <w:tabs>
          <w:tab w:val="num" w:pos="2160"/>
        </w:tabs>
        <w:ind w:left="2160" w:hanging="360"/>
      </w:pPr>
      <w:rPr>
        <w:rFonts w:ascii="OpenSymbol" w:hAnsi="OpenSymbol" w:cs="OpenSymbol"/>
        <w:lang w:val="x-none"/>
      </w:rPr>
    </w:lvl>
    <w:lvl w:ilvl="5">
      <w:start w:val="1"/>
      <w:numFmt w:val="bullet"/>
      <w:lvlText w:val="▪"/>
      <w:lvlJc w:val="left"/>
      <w:pPr>
        <w:tabs>
          <w:tab w:val="num" w:pos="2520"/>
        </w:tabs>
        <w:ind w:left="2520" w:hanging="360"/>
      </w:pPr>
      <w:rPr>
        <w:rFonts w:ascii="OpenSymbol" w:hAnsi="OpenSymbol" w:cs="OpenSymbol"/>
        <w:lang w:val="x-none"/>
      </w:rPr>
    </w:lvl>
    <w:lvl w:ilvl="6">
      <w:start w:val="1"/>
      <w:numFmt w:val="bullet"/>
      <w:lvlText w:val=""/>
      <w:lvlJc w:val="left"/>
      <w:pPr>
        <w:tabs>
          <w:tab w:val="num" w:pos="2880"/>
        </w:tabs>
        <w:ind w:left="2880" w:hanging="360"/>
      </w:pPr>
      <w:rPr>
        <w:rFonts w:ascii="Symbol" w:hAnsi="Symbol" w:cs="OpenSymbol"/>
        <w:lang w:val="x-none"/>
      </w:rPr>
    </w:lvl>
    <w:lvl w:ilvl="7">
      <w:start w:val="1"/>
      <w:numFmt w:val="bullet"/>
      <w:lvlText w:val="◦"/>
      <w:lvlJc w:val="left"/>
      <w:pPr>
        <w:tabs>
          <w:tab w:val="num" w:pos="3240"/>
        </w:tabs>
        <w:ind w:left="3240" w:hanging="360"/>
      </w:pPr>
      <w:rPr>
        <w:rFonts w:ascii="OpenSymbol" w:hAnsi="OpenSymbol" w:cs="OpenSymbol"/>
        <w:lang w:val="x-none"/>
      </w:rPr>
    </w:lvl>
    <w:lvl w:ilvl="8">
      <w:start w:val="1"/>
      <w:numFmt w:val="bullet"/>
      <w:lvlText w:val="▪"/>
      <w:lvlJc w:val="left"/>
      <w:pPr>
        <w:tabs>
          <w:tab w:val="num" w:pos="3600"/>
        </w:tabs>
        <w:ind w:left="3600" w:hanging="360"/>
      </w:pPr>
      <w:rPr>
        <w:rFonts w:ascii="OpenSymbol" w:hAnsi="OpenSymbol" w:cs="OpenSymbol"/>
        <w:lang w:val="x-none"/>
      </w:rPr>
    </w:lvl>
  </w:abstractNum>
  <w:abstractNum w:abstractNumId="14" w15:restartNumberingAfterBreak="0">
    <w:nsid w:val="00000008"/>
    <w:multiLevelType w:val="multilevel"/>
    <w:tmpl w:val="00000008"/>
    <w:name w:val="WW8Num8"/>
    <w:lvl w:ilvl="0">
      <w:start w:val="1"/>
      <w:numFmt w:val="bullet"/>
      <w:lvlText w:val=""/>
      <w:lvlJc w:val="left"/>
      <w:pPr>
        <w:tabs>
          <w:tab w:val="num" w:pos="1460"/>
        </w:tabs>
        <w:ind w:left="1460" w:hanging="360"/>
      </w:pPr>
      <w:rPr>
        <w:rFonts w:ascii="Symbol" w:hAnsi="Symbol" w:cs="OpenSymbol"/>
      </w:rPr>
    </w:lvl>
    <w:lvl w:ilvl="1">
      <w:start w:val="1"/>
      <w:numFmt w:val="bullet"/>
      <w:lvlText w:val="◦"/>
      <w:lvlJc w:val="left"/>
      <w:pPr>
        <w:tabs>
          <w:tab w:val="num" w:pos="1820"/>
        </w:tabs>
        <w:ind w:left="1820" w:hanging="360"/>
      </w:pPr>
      <w:rPr>
        <w:rFonts w:ascii="OpenSymbol" w:hAnsi="OpenSymbol" w:cs="OpenSymbol"/>
      </w:rPr>
    </w:lvl>
    <w:lvl w:ilvl="2">
      <w:start w:val="1"/>
      <w:numFmt w:val="bullet"/>
      <w:lvlText w:val="▪"/>
      <w:lvlJc w:val="left"/>
      <w:pPr>
        <w:tabs>
          <w:tab w:val="num" w:pos="2180"/>
        </w:tabs>
        <w:ind w:left="2180" w:hanging="360"/>
      </w:pPr>
      <w:rPr>
        <w:rFonts w:ascii="OpenSymbol" w:hAnsi="OpenSymbol" w:cs="OpenSymbol"/>
      </w:rPr>
    </w:lvl>
    <w:lvl w:ilvl="3">
      <w:start w:val="1"/>
      <w:numFmt w:val="bullet"/>
      <w:lvlText w:val=""/>
      <w:lvlJc w:val="left"/>
      <w:pPr>
        <w:tabs>
          <w:tab w:val="num" w:pos="2540"/>
        </w:tabs>
        <w:ind w:left="2540" w:hanging="360"/>
      </w:pPr>
      <w:rPr>
        <w:rFonts w:ascii="Symbol" w:hAnsi="Symbol" w:cs="OpenSymbol"/>
      </w:rPr>
    </w:lvl>
    <w:lvl w:ilvl="4">
      <w:start w:val="1"/>
      <w:numFmt w:val="bullet"/>
      <w:lvlText w:val="◦"/>
      <w:lvlJc w:val="left"/>
      <w:pPr>
        <w:tabs>
          <w:tab w:val="num" w:pos="2900"/>
        </w:tabs>
        <w:ind w:left="2900" w:hanging="360"/>
      </w:pPr>
      <w:rPr>
        <w:rFonts w:ascii="OpenSymbol" w:hAnsi="OpenSymbol" w:cs="OpenSymbol"/>
      </w:rPr>
    </w:lvl>
    <w:lvl w:ilvl="5">
      <w:start w:val="1"/>
      <w:numFmt w:val="bullet"/>
      <w:lvlText w:val="▪"/>
      <w:lvlJc w:val="left"/>
      <w:pPr>
        <w:tabs>
          <w:tab w:val="num" w:pos="3260"/>
        </w:tabs>
        <w:ind w:left="3260" w:hanging="360"/>
      </w:pPr>
      <w:rPr>
        <w:rFonts w:ascii="OpenSymbol" w:hAnsi="OpenSymbol" w:cs="OpenSymbol"/>
      </w:rPr>
    </w:lvl>
    <w:lvl w:ilvl="6">
      <w:start w:val="1"/>
      <w:numFmt w:val="bullet"/>
      <w:lvlText w:val=""/>
      <w:lvlJc w:val="left"/>
      <w:pPr>
        <w:tabs>
          <w:tab w:val="num" w:pos="3620"/>
        </w:tabs>
        <w:ind w:left="3620" w:hanging="360"/>
      </w:pPr>
      <w:rPr>
        <w:rFonts w:ascii="Symbol" w:hAnsi="Symbol" w:cs="OpenSymbol"/>
      </w:rPr>
    </w:lvl>
    <w:lvl w:ilvl="7">
      <w:start w:val="1"/>
      <w:numFmt w:val="bullet"/>
      <w:lvlText w:val="◦"/>
      <w:lvlJc w:val="left"/>
      <w:pPr>
        <w:tabs>
          <w:tab w:val="num" w:pos="3980"/>
        </w:tabs>
        <w:ind w:left="3980" w:hanging="360"/>
      </w:pPr>
      <w:rPr>
        <w:rFonts w:ascii="OpenSymbol" w:hAnsi="OpenSymbol" w:cs="OpenSymbol"/>
      </w:rPr>
    </w:lvl>
    <w:lvl w:ilvl="8">
      <w:start w:val="1"/>
      <w:numFmt w:val="bullet"/>
      <w:lvlText w:val="▪"/>
      <w:lvlJc w:val="left"/>
      <w:pPr>
        <w:tabs>
          <w:tab w:val="num" w:pos="4340"/>
        </w:tabs>
        <w:ind w:left="4340" w:hanging="360"/>
      </w:pPr>
      <w:rPr>
        <w:rFonts w:ascii="OpenSymbol" w:hAnsi="OpenSymbol" w:cs="OpenSymbol"/>
      </w:rPr>
    </w:lvl>
  </w:abstractNum>
  <w:abstractNum w:abstractNumId="15" w15:restartNumberingAfterBreak="0">
    <w:nsid w:val="0082263C"/>
    <w:multiLevelType w:val="multilevel"/>
    <w:tmpl w:val="0330B63E"/>
    <w:lvl w:ilvl="0">
      <w:start w:val="1"/>
      <w:numFmt w:val="decimal"/>
      <w:lvlText w:val="%1."/>
      <w:lvlJc w:val="left"/>
      <w:pPr>
        <w:tabs>
          <w:tab w:val="num" w:pos="465"/>
        </w:tabs>
        <w:ind w:left="465" w:hanging="465"/>
      </w:pPr>
      <w:rPr>
        <w:rFonts w:ascii="Arial" w:hAnsi="Arial" w:cs="Times New Roman" w:hint="default"/>
        <w:b/>
        <w:i w:val="0"/>
        <w:sz w:val="22"/>
        <w:u w:val="none"/>
      </w:rPr>
    </w:lvl>
    <w:lvl w:ilvl="1">
      <w:start w:val="1"/>
      <w:numFmt w:val="decimal"/>
      <w:pStyle w:val="-0"/>
      <w:lvlText w:val="%1.%2."/>
      <w:lvlJc w:val="left"/>
      <w:pPr>
        <w:tabs>
          <w:tab w:val="num" w:pos="454"/>
        </w:tabs>
        <w:ind w:left="454" w:hanging="454"/>
      </w:pPr>
      <w:rPr>
        <w:rFonts w:ascii="Arial" w:hAnsi="Arial" w:cs="Times New Roman" w:hint="default"/>
        <w:b w:val="0"/>
        <w:i w:val="0"/>
        <w:sz w:val="20"/>
      </w:rPr>
    </w:lvl>
    <w:lvl w:ilvl="2">
      <w:numFmt w:val="decimal"/>
      <w:lvlText w:val="%1.%2.%3."/>
      <w:lvlJc w:val="left"/>
      <w:pPr>
        <w:tabs>
          <w:tab w:val="num" w:pos="720"/>
        </w:tabs>
        <w:ind w:left="720" w:hanging="720"/>
      </w:pPr>
      <w:rPr>
        <w:rFonts w:cs="Times New Roman" w:hint="default"/>
      </w:rPr>
    </w:lvl>
    <w:lvl w:ilvl="3">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6"/>
      <w:numFmt w:val="decimal"/>
      <w:lvlText w:val="%1.%2.%3.%4.%5.%6."/>
      <w:lvlJc w:val="left"/>
      <w:pPr>
        <w:tabs>
          <w:tab w:val="num" w:pos="1440"/>
        </w:tabs>
        <w:ind w:left="1440" w:hanging="1440"/>
      </w:pPr>
      <w:rPr>
        <w:rFonts w:cs="Times New Roman" w:hint="default"/>
      </w:rPr>
    </w:lvl>
    <w:lvl w:ilvl="6">
      <w:start w:val="32"/>
      <w:numFmt w:val="decimal"/>
      <w:lvlText w:val="%1.%2.%3.%4.%5.%6.%7."/>
      <w:lvlJc w:val="left"/>
      <w:pPr>
        <w:tabs>
          <w:tab w:val="num" w:pos="1440"/>
        </w:tabs>
        <w:ind w:left="1440" w:hanging="1440"/>
      </w:pPr>
      <w:rPr>
        <w:rFonts w:cs="Times New Roman" w:hint="default"/>
      </w:rPr>
    </w:lvl>
    <w:lvl w:ilvl="7">
      <w:start w:val="6051"/>
      <w:numFmt w:val="decimal"/>
      <w:lvlText w:val="%1.%2.%3.%4.%5.%6.%7.%8."/>
      <w:lvlJc w:val="left"/>
      <w:pPr>
        <w:tabs>
          <w:tab w:val="num" w:pos="1800"/>
        </w:tabs>
        <w:ind w:left="1800" w:hanging="1800"/>
      </w:pPr>
      <w:rPr>
        <w:rFonts w:cs="Times New Roman" w:hint="default"/>
      </w:rPr>
    </w:lvl>
    <w:lvl w:ilvl="8">
      <w:numFmt w:val="decimal"/>
      <w:lvlText w:val="%1.%2.%3.%4.%5.%6.%7.%8.%9."/>
      <w:lvlJc w:val="left"/>
      <w:pPr>
        <w:tabs>
          <w:tab w:val="num" w:pos="2160"/>
        </w:tabs>
        <w:ind w:left="2160" w:hanging="2160"/>
      </w:pPr>
      <w:rPr>
        <w:rFonts w:cs="Times New Roman" w:hint="default"/>
      </w:rPr>
    </w:lvl>
  </w:abstractNum>
  <w:abstractNum w:abstractNumId="16" w15:restartNumberingAfterBreak="0">
    <w:nsid w:val="016A605B"/>
    <w:multiLevelType w:val="multilevel"/>
    <w:tmpl w:val="F46EB91E"/>
    <w:lvl w:ilvl="0">
      <w:start w:val="1"/>
      <w:numFmt w:val="decimal"/>
      <w:lvlText w:val="%1."/>
      <w:lvlJc w:val="left"/>
      <w:pPr>
        <w:tabs>
          <w:tab w:val="num" w:pos="465"/>
        </w:tabs>
        <w:ind w:left="465" w:hanging="465"/>
      </w:pPr>
      <w:rPr>
        <w:rFonts w:ascii="Arial" w:hAnsi="Arial" w:cs="Times New Roman" w:hint="default"/>
        <w:b/>
        <w:i w:val="0"/>
        <w:sz w:val="22"/>
        <w:u w:val="none"/>
      </w:rPr>
    </w:lvl>
    <w:lvl w:ilvl="1">
      <w:start w:val="1"/>
      <w:numFmt w:val="decimal"/>
      <w:pStyle w:val="-1"/>
      <w:lvlText w:val="%1.%2."/>
      <w:lvlJc w:val="left"/>
      <w:pPr>
        <w:tabs>
          <w:tab w:val="num" w:pos="454"/>
        </w:tabs>
        <w:ind w:left="454" w:hanging="454"/>
      </w:pPr>
      <w:rPr>
        <w:rFonts w:ascii="Arial" w:hAnsi="Arial" w:cs="Times New Roman" w:hint="default"/>
        <w:b w:val="0"/>
        <w:i w:val="0"/>
        <w:color w:val="auto"/>
        <w:sz w:val="20"/>
      </w:rPr>
    </w:lvl>
    <w:lvl w:ilvl="2">
      <w:start w:val="1"/>
      <w:numFmt w:val="decimal"/>
      <w:lvlText w:val="%1.%2.%3."/>
      <w:lvlJc w:val="left"/>
      <w:pPr>
        <w:tabs>
          <w:tab w:val="num" w:pos="567"/>
        </w:tabs>
        <w:ind w:left="1134" w:hanging="680"/>
      </w:pPr>
      <w:rPr>
        <w:rFonts w:ascii="Arial" w:hAnsi="Arial" w:cs="Times New Roman" w:hint="default"/>
        <w:sz w:val="22"/>
        <w:szCs w:val="22"/>
      </w:rPr>
    </w:lvl>
    <w:lvl w:ilvl="3">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6"/>
      <w:numFmt w:val="decimal"/>
      <w:lvlText w:val="%1.%2.%3.%4.%5.%6."/>
      <w:lvlJc w:val="left"/>
      <w:pPr>
        <w:tabs>
          <w:tab w:val="num" w:pos="1440"/>
        </w:tabs>
        <w:ind w:left="1440" w:hanging="1440"/>
      </w:pPr>
      <w:rPr>
        <w:rFonts w:cs="Times New Roman" w:hint="default"/>
      </w:rPr>
    </w:lvl>
    <w:lvl w:ilvl="6">
      <w:start w:val="32"/>
      <w:numFmt w:val="decimal"/>
      <w:lvlText w:val="%1.%2.%3.%4.%5.%6.%7."/>
      <w:lvlJc w:val="left"/>
      <w:pPr>
        <w:tabs>
          <w:tab w:val="num" w:pos="1440"/>
        </w:tabs>
        <w:ind w:left="1440" w:hanging="1440"/>
      </w:pPr>
      <w:rPr>
        <w:rFonts w:cs="Times New Roman" w:hint="default"/>
      </w:rPr>
    </w:lvl>
    <w:lvl w:ilvl="7">
      <w:start w:val="6051"/>
      <w:numFmt w:val="decimal"/>
      <w:lvlText w:val="%1.%2.%3.%4.%5.%6.%7.%8."/>
      <w:lvlJc w:val="left"/>
      <w:pPr>
        <w:tabs>
          <w:tab w:val="num" w:pos="1800"/>
        </w:tabs>
        <w:ind w:left="1800" w:hanging="1800"/>
      </w:pPr>
      <w:rPr>
        <w:rFonts w:cs="Times New Roman" w:hint="default"/>
      </w:rPr>
    </w:lvl>
    <w:lvl w:ilvl="8">
      <w:numFmt w:val="decimal"/>
      <w:lvlText w:val="%1.%2.%3.%4.%5.%6.%7.%8.%9."/>
      <w:lvlJc w:val="left"/>
      <w:pPr>
        <w:tabs>
          <w:tab w:val="num" w:pos="2160"/>
        </w:tabs>
        <w:ind w:left="2160" w:hanging="2160"/>
      </w:pPr>
      <w:rPr>
        <w:rFonts w:cs="Times New Roman" w:hint="default"/>
      </w:rPr>
    </w:lvl>
  </w:abstractNum>
  <w:abstractNum w:abstractNumId="17" w15:restartNumberingAfterBreak="0">
    <w:nsid w:val="08ED0E22"/>
    <w:multiLevelType w:val="multilevel"/>
    <w:tmpl w:val="CD92ED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FB55065"/>
    <w:multiLevelType w:val="hybridMultilevel"/>
    <w:tmpl w:val="A4D8801E"/>
    <w:lvl w:ilvl="0" w:tplc="FFFFFFFF">
      <w:start w:val="1"/>
      <w:numFmt w:val="decimal"/>
      <w:pStyle w:val="-2"/>
      <w:lvlText w:val="%1."/>
      <w:lvlJc w:val="left"/>
      <w:pPr>
        <w:tabs>
          <w:tab w:val="num" w:pos="1300"/>
        </w:tabs>
        <w:ind w:left="1300" w:hanging="900"/>
      </w:pPr>
      <w:rPr>
        <w:rFonts w:cs="Times New Roman" w:hint="default"/>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9" w15:restartNumberingAfterBreak="0">
    <w:nsid w:val="12824B14"/>
    <w:multiLevelType w:val="multilevel"/>
    <w:tmpl w:val="8B943CE4"/>
    <w:lvl w:ilvl="0">
      <w:start w:val="1"/>
      <w:numFmt w:val="decimal"/>
      <w:lvlText w:val="%1."/>
      <w:lvlJc w:val="left"/>
      <w:pPr>
        <w:tabs>
          <w:tab w:val="num" w:pos="1800"/>
        </w:tabs>
        <w:ind w:left="567" w:hanging="567"/>
      </w:pPr>
      <w:rPr>
        <w:rFonts w:ascii="Times New Roman" w:hAnsi="Times New Roman" w:cs="Times New Roman" w:hint="default"/>
        <w:caps w:val="0"/>
        <w:strike w:val="0"/>
        <w:dstrike w:val="0"/>
        <w:vanish w:val="0"/>
        <w:color w:val="000000"/>
        <w:sz w:val="24"/>
        <w:szCs w:val="24"/>
        <w:vertAlign w:val="baseline"/>
      </w:rPr>
    </w:lvl>
    <w:lvl w:ilvl="1">
      <w:start w:val="1"/>
      <w:numFmt w:val="decimal"/>
      <w:pStyle w:val="KTG"/>
      <w:lvlText w:val="%1.%2."/>
      <w:lvlJc w:val="left"/>
      <w:pPr>
        <w:tabs>
          <w:tab w:val="num" w:pos="907"/>
        </w:tabs>
        <w:ind w:left="907" w:hanging="907"/>
      </w:pPr>
      <w:rPr>
        <w:rFonts w:ascii="Times New Roman" w:hAnsi="Times New Roman" w:cs="Times New Roman" w:hint="default"/>
        <w:b/>
        <w:bCs/>
        <w:i w:val="0"/>
        <w:iCs w:val="0"/>
        <w:sz w:val="26"/>
        <w:szCs w:val="26"/>
      </w:rPr>
    </w:lvl>
    <w:lvl w:ilvl="2">
      <w:start w:val="1"/>
      <w:numFmt w:val="decimal"/>
      <w:pStyle w:val="DefaultText"/>
      <w:lvlText w:val="%1.%2.%3."/>
      <w:lvlJc w:val="left"/>
      <w:pPr>
        <w:tabs>
          <w:tab w:val="num" w:pos="907"/>
        </w:tabs>
        <w:ind w:left="907" w:hanging="907"/>
      </w:pPr>
      <w:rPr>
        <w:rFonts w:ascii="Times New Roman" w:hAnsi="Times New Roman" w:cs="Times New Roman" w:hint="default"/>
        <w:b w:val="0"/>
        <w:bCs w:val="0"/>
        <w:i w:val="0"/>
        <w:iCs w:val="0"/>
        <w:sz w:val="26"/>
        <w:szCs w:val="26"/>
      </w:rPr>
    </w:lvl>
    <w:lvl w:ilvl="3">
      <w:start w:val="1"/>
      <w:numFmt w:val="decimal"/>
      <w:lvlText w:val="%3.%2.%1.%4."/>
      <w:lvlJc w:val="left"/>
      <w:pPr>
        <w:tabs>
          <w:tab w:val="num" w:pos="907"/>
        </w:tabs>
        <w:ind w:left="907" w:hanging="907"/>
      </w:pPr>
      <w:rPr>
        <w:rFonts w:ascii="Times New Roman" w:hAnsi="Times New Roman" w:cs="Times New Roman" w:hint="default"/>
        <w:b w:val="0"/>
        <w:bCs w:val="0"/>
        <w:i w:val="0"/>
        <w:iCs w:val="0"/>
        <w:sz w:val="26"/>
        <w:szCs w:val="26"/>
      </w:rPr>
    </w:lvl>
    <w:lvl w:ilvl="4">
      <w:start w:val="1"/>
      <w:numFmt w:val="decimal"/>
      <w:lvlText w:val="%1.%2.%3.%4.%5"/>
      <w:lvlJc w:val="left"/>
      <w:pPr>
        <w:tabs>
          <w:tab w:val="num" w:pos="1894"/>
        </w:tabs>
        <w:ind w:left="1008" w:hanging="554"/>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20" w15:restartNumberingAfterBreak="0">
    <w:nsid w:val="1BA24C1F"/>
    <w:multiLevelType w:val="multilevel"/>
    <w:tmpl w:val="1BE221A2"/>
    <w:lvl w:ilvl="0">
      <w:start w:val="1"/>
      <w:numFmt w:val="decimal"/>
      <w:pStyle w:val="ListNum"/>
      <w:lvlText w:val="%1."/>
      <w:lvlJc w:val="left"/>
      <w:pPr>
        <w:tabs>
          <w:tab w:val="num" w:pos="360"/>
        </w:tabs>
        <w:ind w:left="284" w:hanging="284"/>
      </w:pPr>
      <w:rPr>
        <w:rFonts w:ascii="Times New Roman" w:eastAsia="Times New Roman" w:hAnsi="Times New Roman" w:cs="Times New Roman"/>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1" w15:restartNumberingAfterBreak="0">
    <w:nsid w:val="1E0967C9"/>
    <w:multiLevelType w:val="multilevel"/>
    <w:tmpl w:val="6BF2AC06"/>
    <w:lvl w:ilvl="0">
      <w:start w:val="1"/>
      <w:numFmt w:val="decimal"/>
      <w:pStyle w:val="a1"/>
      <w:lvlText w:val="%1."/>
      <w:lvlJc w:val="left"/>
      <w:pPr>
        <w:tabs>
          <w:tab w:val="num" w:pos="926"/>
        </w:tabs>
        <w:ind w:left="926" w:hanging="567"/>
      </w:pPr>
      <w:rPr>
        <w:rFonts w:cs="Times New Roman"/>
      </w:rPr>
    </w:lvl>
    <w:lvl w:ilvl="1">
      <w:start w:val="1"/>
      <w:numFmt w:val="decimal"/>
      <w:pStyle w:val="20"/>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2" w15:restartNumberingAfterBreak="0">
    <w:nsid w:val="1E7E04D5"/>
    <w:multiLevelType w:val="singleLevel"/>
    <w:tmpl w:val="D34A6FD8"/>
    <w:lvl w:ilvl="0">
      <w:start w:val="1"/>
      <w:numFmt w:val="decimal"/>
      <w:pStyle w:val="Instruction"/>
      <w:lvlText w:val="%1."/>
      <w:lvlJc w:val="left"/>
      <w:pPr>
        <w:tabs>
          <w:tab w:val="num" w:pos="360"/>
        </w:tabs>
        <w:ind w:left="360" w:hanging="360"/>
      </w:pPr>
      <w:rPr>
        <w:rFonts w:cs="Times New Roman"/>
      </w:rPr>
    </w:lvl>
  </w:abstractNum>
  <w:abstractNum w:abstractNumId="23" w15:restartNumberingAfterBreak="0">
    <w:nsid w:val="1F6D411E"/>
    <w:multiLevelType w:val="hybridMultilevel"/>
    <w:tmpl w:val="BA364C36"/>
    <w:lvl w:ilvl="0" w:tplc="FFFFFFFF">
      <w:start w:val="1"/>
      <w:numFmt w:val="bullet"/>
      <w:pStyle w:val="ListBul2"/>
      <w:lvlText w:val=""/>
      <w:lvlJc w:val="left"/>
      <w:pPr>
        <w:tabs>
          <w:tab w:val="num" w:pos="644"/>
        </w:tabs>
        <w:ind w:left="567" w:hanging="283"/>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923C08"/>
    <w:multiLevelType w:val="multilevel"/>
    <w:tmpl w:val="4266AD18"/>
    <w:lvl w:ilvl="0">
      <w:start w:val="3"/>
      <w:numFmt w:val="decimal"/>
      <w:lvlText w:val="%1."/>
      <w:lvlJc w:val="left"/>
      <w:pPr>
        <w:tabs>
          <w:tab w:val="num" w:pos="1410"/>
        </w:tabs>
        <w:ind w:left="1410" w:hanging="1410"/>
      </w:pPr>
      <w:rPr>
        <w:rFonts w:cs="Times New Roman" w:hint="default"/>
        <w:sz w:val="24"/>
      </w:rPr>
    </w:lvl>
    <w:lvl w:ilvl="1">
      <w:start w:val="2"/>
      <w:numFmt w:val="decimal"/>
      <w:pStyle w:val="Clause"/>
      <w:lvlText w:val="%1.%2."/>
      <w:lvlJc w:val="left"/>
      <w:pPr>
        <w:tabs>
          <w:tab w:val="num" w:pos="1770"/>
        </w:tabs>
        <w:ind w:left="1770" w:hanging="1410"/>
      </w:pPr>
      <w:rPr>
        <w:rFonts w:cs="Times New Roman" w:hint="default"/>
        <w:sz w:val="24"/>
      </w:rPr>
    </w:lvl>
    <w:lvl w:ilvl="2">
      <w:start w:val="2"/>
      <w:numFmt w:val="decimal"/>
      <w:lvlText w:val="%1.%2.%3."/>
      <w:lvlJc w:val="left"/>
      <w:pPr>
        <w:tabs>
          <w:tab w:val="num" w:pos="2010"/>
        </w:tabs>
        <w:ind w:left="2010" w:hanging="1410"/>
      </w:pPr>
      <w:rPr>
        <w:rFonts w:cs="Times New Roman" w:hint="default"/>
        <w:sz w:val="26"/>
        <w:szCs w:val="26"/>
      </w:rPr>
    </w:lvl>
    <w:lvl w:ilvl="3">
      <w:start w:val="1"/>
      <w:numFmt w:val="decimal"/>
      <w:lvlText w:val="%1.%2.%3.%4."/>
      <w:lvlJc w:val="left"/>
      <w:pPr>
        <w:tabs>
          <w:tab w:val="num" w:pos="2490"/>
        </w:tabs>
        <w:ind w:left="2490" w:hanging="1410"/>
      </w:pPr>
      <w:rPr>
        <w:rFonts w:cs="Times New Roman" w:hint="default"/>
        <w:sz w:val="24"/>
      </w:rPr>
    </w:lvl>
    <w:lvl w:ilvl="4">
      <w:start w:val="1"/>
      <w:numFmt w:val="decimal"/>
      <w:lvlText w:val="%1.%2.%3.%4.%5."/>
      <w:lvlJc w:val="left"/>
      <w:pPr>
        <w:tabs>
          <w:tab w:val="num" w:pos="2850"/>
        </w:tabs>
        <w:ind w:left="2850" w:hanging="1410"/>
      </w:pPr>
      <w:rPr>
        <w:rFonts w:cs="Times New Roman" w:hint="default"/>
        <w:sz w:val="24"/>
      </w:rPr>
    </w:lvl>
    <w:lvl w:ilvl="5">
      <w:start w:val="1"/>
      <w:numFmt w:val="decimal"/>
      <w:lvlText w:val="%1.%2.%3.%4.%5.%6."/>
      <w:lvlJc w:val="left"/>
      <w:pPr>
        <w:tabs>
          <w:tab w:val="num" w:pos="3210"/>
        </w:tabs>
        <w:ind w:left="3210" w:hanging="1410"/>
      </w:pPr>
      <w:rPr>
        <w:rFonts w:cs="Times New Roman" w:hint="default"/>
        <w:sz w:val="24"/>
      </w:rPr>
    </w:lvl>
    <w:lvl w:ilvl="6">
      <w:start w:val="1"/>
      <w:numFmt w:val="decimal"/>
      <w:lvlText w:val="%1.%2.%3.%4.%5.%6.%7."/>
      <w:lvlJc w:val="left"/>
      <w:pPr>
        <w:tabs>
          <w:tab w:val="num" w:pos="3600"/>
        </w:tabs>
        <w:ind w:left="3600" w:hanging="1440"/>
      </w:pPr>
      <w:rPr>
        <w:rFonts w:cs="Times New Roman" w:hint="default"/>
        <w:sz w:val="24"/>
      </w:rPr>
    </w:lvl>
    <w:lvl w:ilvl="7">
      <w:start w:val="1"/>
      <w:numFmt w:val="decimal"/>
      <w:lvlText w:val="%1.%2.%3.%4.%5.%6.%7.%8."/>
      <w:lvlJc w:val="left"/>
      <w:pPr>
        <w:tabs>
          <w:tab w:val="num" w:pos="3960"/>
        </w:tabs>
        <w:ind w:left="3960" w:hanging="1440"/>
      </w:pPr>
      <w:rPr>
        <w:rFonts w:cs="Times New Roman" w:hint="default"/>
        <w:sz w:val="24"/>
      </w:rPr>
    </w:lvl>
    <w:lvl w:ilvl="8">
      <w:start w:val="1"/>
      <w:numFmt w:val="decimal"/>
      <w:lvlText w:val="%1.%2.%3.%4.%5.%6.%7.%8.%9."/>
      <w:lvlJc w:val="left"/>
      <w:pPr>
        <w:tabs>
          <w:tab w:val="num" w:pos="4680"/>
        </w:tabs>
        <w:ind w:left="4680" w:hanging="1800"/>
      </w:pPr>
      <w:rPr>
        <w:rFonts w:cs="Times New Roman" w:hint="default"/>
        <w:sz w:val="24"/>
      </w:rPr>
    </w:lvl>
  </w:abstractNum>
  <w:abstractNum w:abstractNumId="25" w15:restartNumberingAfterBreak="0">
    <w:nsid w:val="27DE2D9C"/>
    <w:multiLevelType w:val="hybridMultilevel"/>
    <w:tmpl w:val="079C3B9A"/>
    <w:lvl w:ilvl="0" w:tplc="3782E056">
      <w:start w:val="1"/>
      <w:numFmt w:val="decimal"/>
      <w:lvlText w:val="%1)"/>
      <w:lvlJc w:val="left"/>
      <w:pPr>
        <w:ind w:left="1002" w:hanging="4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2A3F7182"/>
    <w:multiLevelType w:val="multilevel"/>
    <w:tmpl w:val="960AA002"/>
    <w:lvl w:ilvl="0">
      <w:start w:val="1"/>
      <w:numFmt w:val="bullet"/>
      <w:lvlText w:val=""/>
      <w:lvlJc w:val="left"/>
      <w:pPr>
        <w:ind w:left="0" w:firstLine="0"/>
      </w:pPr>
      <w:rPr>
        <w:rFonts w:ascii="Symbol" w:hAnsi="Symbol" w:cs="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2FA74618"/>
    <w:multiLevelType w:val="hybridMultilevel"/>
    <w:tmpl w:val="97B47C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8C5579"/>
    <w:multiLevelType w:val="hybridMultilevel"/>
    <w:tmpl w:val="697659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855B00"/>
    <w:multiLevelType w:val="multilevel"/>
    <w:tmpl w:val="C92C11B4"/>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AD54356"/>
    <w:multiLevelType w:val="multilevel"/>
    <w:tmpl w:val="01E63974"/>
    <w:lvl w:ilvl="0">
      <w:start w:val="1"/>
      <w:numFmt w:val="bullet"/>
      <w:lvlText w:val=""/>
      <w:lvlJc w:val="left"/>
      <w:pPr>
        <w:tabs>
          <w:tab w:val="num" w:pos="360"/>
        </w:tabs>
        <w:ind w:left="360" w:hanging="360"/>
      </w:pPr>
      <w:rPr>
        <w:rFonts w:ascii="Symbol" w:hAnsi="Symbol" w:hint="default"/>
        <w:color w:val="auto"/>
      </w:rPr>
    </w:lvl>
    <w:lvl w:ilvl="1">
      <w:start w:val="4"/>
      <w:numFmt w:val="decimal"/>
      <w:pStyle w:val="-3"/>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800"/>
        </w:tabs>
        <w:ind w:left="1800" w:hanging="180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2160"/>
        </w:tabs>
        <w:ind w:left="2160" w:hanging="2160"/>
      </w:pPr>
      <w:rPr>
        <w:rFonts w:ascii="Times New Roman" w:hAnsi="Times New Roman" w:cs="Times New Roman" w:hint="default"/>
      </w:rPr>
    </w:lvl>
  </w:abstractNum>
  <w:abstractNum w:abstractNumId="31" w15:restartNumberingAfterBreak="0">
    <w:nsid w:val="3B641AE1"/>
    <w:multiLevelType w:val="hybridMultilevel"/>
    <w:tmpl w:val="CBD68B00"/>
    <w:lvl w:ilvl="0" w:tplc="78C2460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3CE738C8"/>
    <w:multiLevelType w:val="hybridMultilevel"/>
    <w:tmpl w:val="AF0A8A46"/>
    <w:lvl w:ilvl="0" w:tplc="FFFFFFFF">
      <w:start w:val="1"/>
      <w:numFmt w:val="russianLower"/>
      <w:pStyle w:val="a2"/>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3" w15:restartNumberingAfterBreak="0">
    <w:nsid w:val="3ED53952"/>
    <w:multiLevelType w:val="multilevel"/>
    <w:tmpl w:val="C47C57A4"/>
    <w:lvl w:ilvl="0">
      <w:start w:val="1"/>
      <w:numFmt w:val="decimal"/>
      <w:pStyle w:val="21"/>
      <w:lvlText w:val="%1."/>
      <w:lvlJc w:val="left"/>
      <w:pPr>
        <w:tabs>
          <w:tab w:val="num" w:pos="360"/>
        </w:tabs>
        <w:ind w:left="360" w:hanging="360"/>
      </w:pPr>
      <w:rPr>
        <w:rFonts w:cs="Times New Roman" w:hint="default"/>
      </w:rPr>
    </w:lvl>
    <w:lvl w:ilvl="1">
      <w:start w:val="1"/>
      <w:numFmt w:val="decimal"/>
      <w:pStyle w:val="31"/>
      <w:lvlText w:val="%1.%2."/>
      <w:lvlJc w:val="left"/>
      <w:pPr>
        <w:tabs>
          <w:tab w:val="num" w:pos="972"/>
        </w:tabs>
        <w:ind w:left="972" w:hanging="432"/>
      </w:pPr>
      <w:rPr>
        <w:rFonts w:cs="Times New Roman" w:hint="default"/>
        <w:b/>
      </w:rPr>
    </w:lvl>
    <w:lvl w:ilvl="2">
      <w:start w:val="1"/>
      <w:numFmt w:val="decimal"/>
      <w:pStyle w:val="a3"/>
      <w:lvlText w:val="%1.%2.%3."/>
      <w:lvlJc w:val="left"/>
      <w:pPr>
        <w:tabs>
          <w:tab w:val="num" w:pos="1440"/>
        </w:tabs>
        <w:ind w:left="1224" w:hanging="504"/>
      </w:pPr>
      <w:rPr>
        <w:rFonts w:cs="Times New Roman" w:hint="default"/>
      </w:rPr>
    </w:lvl>
    <w:lvl w:ilvl="3">
      <w:start w:val="1"/>
      <w:numFmt w:val="decimal"/>
      <w:pStyle w:val="40"/>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4" w15:restartNumberingAfterBreak="0">
    <w:nsid w:val="3F8044FD"/>
    <w:multiLevelType w:val="hybridMultilevel"/>
    <w:tmpl w:val="B29C93B2"/>
    <w:lvl w:ilvl="0" w:tplc="78086E4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45D114B0"/>
    <w:multiLevelType w:val="multilevel"/>
    <w:tmpl w:val="256E5CBC"/>
    <w:styleLink w:val="a4"/>
    <w:lvl w:ilvl="0">
      <w:start w:val="1"/>
      <w:numFmt w:val="bullet"/>
      <w:suff w:val="space"/>
      <w:lvlText w:val=""/>
      <w:lvlJc w:val="left"/>
      <w:pPr>
        <w:ind w:left="0" w:firstLine="709"/>
      </w:pPr>
      <w:rPr>
        <w:rFonts w:ascii="Symbol" w:hAnsi="Symbol" w:hint="default"/>
        <w:sz w:val="28"/>
      </w:rPr>
    </w:lvl>
    <w:lvl w:ilvl="1">
      <w:start w:val="1"/>
      <w:numFmt w:val="bullet"/>
      <w:suff w:val="space"/>
      <w:lvlText w:val=""/>
      <w:lvlJc w:val="left"/>
      <w:pPr>
        <w:ind w:left="0" w:firstLine="709"/>
      </w:pPr>
      <w:rPr>
        <w:rFonts w:ascii="Symbol" w:hAnsi="Symbol" w:hint="default"/>
      </w:rPr>
    </w:lvl>
    <w:lvl w:ilvl="2">
      <w:start w:val="1"/>
      <w:numFmt w:val="bullet"/>
      <w:suff w:val="space"/>
      <w:lvlText w:val=""/>
      <w:lvlJc w:val="left"/>
      <w:pPr>
        <w:ind w:left="0" w:firstLine="709"/>
      </w:pPr>
      <w:rPr>
        <w:rFonts w:ascii="Symbol" w:hAnsi="Symbol" w:hint="default"/>
      </w:rPr>
    </w:lvl>
    <w:lvl w:ilvl="3">
      <w:start w:val="1"/>
      <w:numFmt w:val="bullet"/>
      <w:suff w:val="space"/>
      <w:lvlText w:val=""/>
      <w:lvlJc w:val="left"/>
      <w:pPr>
        <w:ind w:left="0" w:firstLine="709"/>
      </w:pPr>
      <w:rPr>
        <w:rFonts w:ascii="Symbol" w:hAnsi="Symbol" w:hint="default"/>
      </w:rPr>
    </w:lvl>
    <w:lvl w:ilvl="4">
      <w:start w:val="1"/>
      <w:numFmt w:val="bullet"/>
      <w:suff w:val="space"/>
      <w:lvlText w:val=""/>
      <w:lvlJc w:val="left"/>
      <w:pPr>
        <w:ind w:left="0" w:firstLine="709"/>
      </w:pPr>
      <w:rPr>
        <w:rFonts w:ascii="Symbol" w:hAnsi="Symbol" w:hint="default"/>
      </w:rPr>
    </w:lvl>
    <w:lvl w:ilvl="5">
      <w:start w:val="1"/>
      <w:numFmt w:val="bullet"/>
      <w:suff w:val="space"/>
      <w:lvlText w:val=""/>
      <w:lvlJc w:val="left"/>
      <w:pPr>
        <w:ind w:left="0" w:firstLine="709"/>
      </w:pPr>
      <w:rPr>
        <w:rFonts w:ascii="Symbol" w:hAnsi="Symbol" w:hint="default"/>
      </w:rPr>
    </w:lvl>
    <w:lvl w:ilvl="6">
      <w:start w:val="1"/>
      <w:numFmt w:val="bullet"/>
      <w:suff w:val="space"/>
      <w:lvlText w:val=""/>
      <w:lvlJc w:val="left"/>
      <w:pPr>
        <w:ind w:left="0" w:firstLine="709"/>
      </w:pPr>
      <w:rPr>
        <w:rFonts w:ascii="Symbol" w:hAnsi="Symbol" w:hint="default"/>
      </w:rPr>
    </w:lvl>
    <w:lvl w:ilvl="7">
      <w:start w:val="1"/>
      <w:numFmt w:val="bullet"/>
      <w:suff w:val="space"/>
      <w:lvlText w:val=""/>
      <w:lvlJc w:val="left"/>
      <w:pPr>
        <w:ind w:left="0" w:firstLine="709"/>
      </w:pPr>
      <w:rPr>
        <w:rFonts w:ascii="Symbol" w:hAnsi="Symbol" w:hint="default"/>
      </w:rPr>
    </w:lvl>
    <w:lvl w:ilvl="8">
      <w:start w:val="1"/>
      <w:numFmt w:val="bullet"/>
      <w:suff w:val="space"/>
      <w:lvlText w:val=""/>
      <w:lvlJc w:val="left"/>
      <w:pPr>
        <w:ind w:left="0" w:firstLine="709"/>
      </w:pPr>
      <w:rPr>
        <w:rFonts w:ascii="Symbol" w:hAnsi="Symbol" w:hint="default"/>
      </w:rPr>
    </w:lvl>
  </w:abstractNum>
  <w:abstractNum w:abstractNumId="36" w15:restartNumberingAfterBreak="0">
    <w:nsid w:val="4DB60B03"/>
    <w:multiLevelType w:val="multilevel"/>
    <w:tmpl w:val="65C6D46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83"/>
        </w:tabs>
        <w:ind w:left="1283" w:hanging="432"/>
      </w:pPr>
      <w:rPr>
        <w:rFonts w:ascii="Times New Roman" w:hAnsi="Times New Roman" w:cs="Times New Roman" w:hint="default"/>
        <w:b w:val="0"/>
      </w:rPr>
    </w:lvl>
    <w:lvl w:ilvl="2">
      <w:start w:val="1"/>
      <w:numFmt w:val="russianLower"/>
      <w:pStyle w:val="1"/>
      <w:lvlText w:val="%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500E7C9A"/>
    <w:multiLevelType w:val="hybridMultilevel"/>
    <w:tmpl w:val="CDDE4364"/>
    <w:lvl w:ilvl="0" w:tplc="CBC0213E">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512D0303"/>
    <w:multiLevelType w:val="hybridMultilevel"/>
    <w:tmpl w:val="6E2AAA16"/>
    <w:lvl w:ilvl="0" w:tplc="7B1EB0BA">
      <w:start w:val="1"/>
      <w:numFmt w:val="bullet"/>
      <w:lvlText w:val=""/>
      <w:lvlJc w:val="left"/>
      <w:pPr>
        <w:tabs>
          <w:tab w:val="num" w:pos="1080"/>
        </w:tabs>
        <w:ind w:left="1080" w:hanging="360"/>
      </w:pPr>
      <w:rPr>
        <w:rFonts w:ascii="Symbol" w:hAnsi="Symbol" w:hint="default"/>
      </w:rPr>
    </w:lvl>
    <w:lvl w:ilvl="1" w:tplc="04190019" w:tentative="1">
      <w:start w:val="1"/>
      <w:numFmt w:val="bullet"/>
      <w:pStyle w:val="a5"/>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1F60067"/>
    <w:multiLevelType w:val="multilevel"/>
    <w:tmpl w:val="4D38D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2C92D11"/>
    <w:multiLevelType w:val="multilevel"/>
    <w:tmpl w:val="45D2DA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28A09F6"/>
    <w:multiLevelType w:val="multilevel"/>
    <w:tmpl w:val="87066B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6EC4094"/>
    <w:multiLevelType w:val="singleLevel"/>
    <w:tmpl w:val="1A42A242"/>
    <w:lvl w:ilvl="0">
      <w:start w:val="1"/>
      <w:numFmt w:val="decimal"/>
      <w:pStyle w:val="a6"/>
      <w:lvlText w:val="%1)"/>
      <w:lvlJc w:val="left"/>
      <w:pPr>
        <w:tabs>
          <w:tab w:val="num" w:pos="360"/>
        </w:tabs>
        <w:ind w:left="360" w:hanging="360"/>
      </w:pPr>
      <w:rPr>
        <w:rFonts w:cs="Times New Roman"/>
      </w:rPr>
    </w:lvl>
  </w:abstractNum>
  <w:abstractNum w:abstractNumId="43" w15:restartNumberingAfterBreak="0">
    <w:nsid w:val="67EF09F5"/>
    <w:multiLevelType w:val="multilevel"/>
    <w:tmpl w:val="71789F1A"/>
    <w:lvl w:ilvl="0">
      <w:start w:val="1"/>
      <w:numFmt w:val="bullet"/>
      <w:lvlText w:val=""/>
      <w:lvlJc w:val="left"/>
      <w:pPr>
        <w:ind w:left="0" w:firstLine="0"/>
      </w:pPr>
      <w:rPr>
        <w:rFonts w:ascii="Symbol" w:hAnsi="Symbol" w:cs="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4" w15:restartNumberingAfterBreak="0">
    <w:nsid w:val="6A4401A9"/>
    <w:multiLevelType w:val="multilevel"/>
    <w:tmpl w:val="C2E6ABC2"/>
    <w:lvl w:ilvl="0">
      <w:start w:val="1"/>
      <w:numFmt w:val="bullet"/>
      <w:lvlText w:val=""/>
      <w:lvlJc w:val="left"/>
      <w:pPr>
        <w:ind w:left="0" w:firstLine="0"/>
      </w:pPr>
      <w:rPr>
        <w:rFonts w:ascii="Symbol" w:hAnsi="Symbol" w:cs="Symbol" w:hint="default"/>
        <w:sz w:val="24"/>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5" w15:restartNumberingAfterBreak="0">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pStyle w:val="22"/>
      <w:lvlText w:val="%1.%2"/>
      <w:lvlJc w:val="left"/>
      <w:pPr>
        <w:tabs>
          <w:tab w:val="num" w:pos="576"/>
        </w:tabs>
        <w:ind w:left="576" w:hanging="576"/>
      </w:pPr>
      <w:rPr>
        <w:rFonts w:cs="Times New Roman" w:hint="default"/>
      </w:rPr>
    </w:lvl>
    <w:lvl w:ilvl="2">
      <w:start w:val="1"/>
      <w:numFmt w:val="decimal"/>
      <w:pStyle w:val="32"/>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6" w15:restartNumberingAfterBreak="0">
    <w:nsid w:val="6DD71E60"/>
    <w:multiLevelType w:val="multilevel"/>
    <w:tmpl w:val="DADA896E"/>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7" w15:restartNumberingAfterBreak="0">
    <w:nsid w:val="71CE3D31"/>
    <w:multiLevelType w:val="hybridMultilevel"/>
    <w:tmpl w:val="C4A2FCF4"/>
    <w:lvl w:ilvl="0" w:tplc="56964CE0">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33"/>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9" w15:restartNumberingAfterBreak="0">
    <w:nsid w:val="7A5A20EA"/>
    <w:multiLevelType w:val="hybridMultilevel"/>
    <w:tmpl w:val="B3485584"/>
    <w:lvl w:ilvl="0" w:tplc="F7D0B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6"/>
  </w:num>
  <w:num w:numId="4">
    <w:abstractNumId w:val="7"/>
  </w:num>
  <w:num w:numId="5">
    <w:abstractNumId w:val="3"/>
  </w:num>
  <w:num w:numId="6">
    <w:abstractNumId w:val="8"/>
  </w:num>
  <w:num w:numId="7">
    <w:abstractNumId w:val="2"/>
  </w:num>
  <w:num w:numId="8">
    <w:abstractNumId w:val="1"/>
  </w:num>
  <w:num w:numId="9">
    <w:abstractNumId w:val="0"/>
  </w:num>
  <w:num w:numId="10">
    <w:abstractNumId w:val="45"/>
  </w:num>
  <w:num w:numId="11">
    <w:abstractNumId w:val="48"/>
  </w:num>
  <w:num w:numId="12">
    <w:abstractNumId w:val="22"/>
  </w:num>
  <w:num w:numId="13">
    <w:abstractNumId w:val="21"/>
  </w:num>
  <w:num w:numId="14">
    <w:abstractNumId w:val="33"/>
  </w:num>
  <w:num w:numId="15">
    <w:abstractNumId w:val="36"/>
  </w:num>
  <w:num w:numId="16">
    <w:abstractNumId w:val="32"/>
  </w:num>
  <w:num w:numId="17">
    <w:abstractNumId w:val="42"/>
  </w:num>
  <w:num w:numId="18">
    <w:abstractNumId w:val="38"/>
  </w:num>
  <w:num w:numId="19">
    <w:abstractNumId w:val="24"/>
  </w:num>
  <w:num w:numId="20">
    <w:abstractNumId w:val="18"/>
  </w:num>
  <w:num w:numId="21">
    <w:abstractNumId w:val="16"/>
  </w:num>
  <w:num w:numId="22">
    <w:abstractNumId w:val="15"/>
  </w:num>
  <w:num w:numId="23">
    <w:abstractNumId w:val="30"/>
  </w:num>
  <w:num w:numId="24">
    <w:abstractNumId w:val="19"/>
  </w:num>
  <w:num w:numId="25">
    <w:abstractNumId w:val="20"/>
  </w:num>
  <w:num w:numId="26">
    <w:abstractNumId w:val="23"/>
  </w:num>
  <w:num w:numId="27">
    <w:abstractNumId w:val="35"/>
  </w:num>
  <w:num w:numId="28">
    <w:abstractNumId w:val="31"/>
  </w:num>
  <w:num w:numId="29">
    <w:abstractNumId w:val="34"/>
  </w:num>
  <w:num w:numId="30">
    <w:abstractNumId w:val="25"/>
  </w:num>
  <w:num w:numId="31">
    <w:abstractNumId w:val="47"/>
  </w:num>
  <w:num w:numId="32">
    <w:abstractNumId w:val="37"/>
  </w:num>
  <w:num w:numId="33">
    <w:abstractNumId w:val="29"/>
  </w:num>
  <w:num w:numId="34">
    <w:abstractNumId w:val="49"/>
  </w:num>
  <w:num w:numId="35">
    <w:abstractNumId w:val="46"/>
  </w:num>
  <w:num w:numId="36">
    <w:abstractNumId w:val="39"/>
  </w:num>
  <w:num w:numId="37">
    <w:abstractNumId w:val="44"/>
  </w:num>
  <w:num w:numId="38">
    <w:abstractNumId w:val="43"/>
  </w:num>
  <w:num w:numId="39">
    <w:abstractNumId w:val="26"/>
  </w:num>
  <w:num w:numId="40">
    <w:abstractNumId w:val="27"/>
  </w:num>
  <w:num w:numId="41">
    <w:abstractNumId w:val="28"/>
  </w:num>
  <w:num w:numId="42">
    <w:abstractNumId w:val="41"/>
  </w:num>
  <w:num w:numId="43">
    <w:abstractNumId w:val="17"/>
  </w:num>
  <w:num w:numId="44">
    <w:abstractNumId w:val="4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145"/>
    <w:rsid w:val="00000490"/>
    <w:rsid w:val="00000FF5"/>
    <w:rsid w:val="000017E2"/>
    <w:rsid w:val="000078A0"/>
    <w:rsid w:val="0001276E"/>
    <w:rsid w:val="00020809"/>
    <w:rsid w:val="00020921"/>
    <w:rsid w:val="00020949"/>
    <w:rsid w:val="000225B9"/>
    <w:rsid w:val="0003323B"/>
    <w:rsid w:val="0003700E"/>
    <w:rsid w:val="0004040B"/>
    <w:rsid w:val="00040E29"/>
    <w:rsid w:val="00044705"/>
    <w:rsid w:val="00044866"/>
    <w:rsid w:val="00044E49"/>
    <w:rsid w:val="00046315"/>
    <w:rsid w:val="00046944"/>
    <w:rsid w:val="00056775"/>
    <w:rsid w:val="00060E2B"/>
    <w:rsid w:val="0006442B"/>
    <w:rsid w:val="00064EF9"/>
    <w:rsid w:val="00067000"/>
    <w:rsid w:val="00067898"/>
    <w:rsid w:val="00070303"/>
    <w:rsid w:val="00072D40"/>
    <w:rsid w:val="0008327F"/>
    <w:rsid w:val="000838E3"/>
    <w:rsid w:val="000848FA"/>
    <w:rsid w:val="000874FE"/>
    <w:rsid w:val="00091617"/>
    <w:rsid w:val="00092E8F"/>
    <w:rsid w:val="000A421A"/>
    <w:rsid w:val="000B11A4"/>
    <w:rsid w:val="000B7924"/>
    <w:rsid w:val="000B79CD"/>
    <w:rsid w:val="000C28C9"/>
    <w:rsid w:val="000C6716"/>
    <w:rsid w:val="000D2B9A"/>
    <w:rsid w:val="000D3AFD"/>
    <w:rsid w:val="000D42DF"/>
    <w:rsid w:val="000D5D47"/>
    <w:rsid w:val="000E2695"/>
    <w:rsid w:val="000E6E18"/>
    <w:rsid w:val="00100D10"/>
    <w:rsid w:val="001039EF"/>
    <w:rsid w:val="00105B5C"/>
    <w:rsid w:val="001072B5"/>
    <w:rsid w:val="00107BD3"/>
    <w:rsid w:val="00111951"/>
    <w:rsid w:val="00111EA2"/>
    <w:rsid w:val="00113549"/>
    <w:rsid w:val="00116CFE"/>
    <w:rsid w:val="0012272E"/>
    <w:rsid w:val="001242CC"/>
    <w:rsid w:val="00124643"/>
    <w:rsid w:val="00125F56"/>
    <w:rsid w:val="001300F3"/>
    <w:rsid w:val="0013010D"/>
    <w:rsid w:val="00132A85"/>
    <w:rsid w:val="00132F16"/>
    <w:rsid w:val="00142D7C"/>
    <w:rsid w:val="0014565F"/>
    <w:rsid w:val="0015051B"/>
    <w:rsid w:val="00154132"/>
    <w:rsid w:val="00154269"/>
    <w:rsid w:val="0015552F"/>
    <w:rsid w:val="00155908"/>
    <w:rsid w:val="001559F3"/>
    <w:rsid w:val="00157E62"/>
    <w:rsid w:val="001604A9"/>
    <w:rsid w:val="00164776"/>
    <w:rsid w:val="00166FAF"/>
    <w:rsid w:val="00167A9F"/>
    <w:rsid w:val="001700FC"/>
    <w:rsid w:val="001704B8"/>
    <w:rsid w:val="00171F0A"/>
    <w:rsid w:val="001742BF"/>
    <w:rsid w:val="00177A66"/>
    <w:rsid w:val="001815CA"/>
    <w:rsid w:val="00184300"/>
    <w:rsid w:val="00185814"/>
    <w:rsid w:val="00186A02"/>
    <w:rsid w:val="00187ECF"/>
    <w:rsid w:val="00190055"/>
    <w:rsid w:val="0019099D"/>
    <w:rsid w:val="00192AEF"/>
    <w:rsid w:val="00192CBC"/>
    <w:rsid w:val="001934D6"/>
    <w:rsid w:val="0019554C"/>
    <w:rsid w:val="001976CA"/>
    <w:rsid w:val="001A69AC"/>
    <w:rsid w:val="001B08B6"/>
    <w:rsid w:val="001B0DF7"/>
    <w:rsid w:val="001B10E9"/>
    <w:rsid w:val="001B201B"/>
    <w:rsid w:val="001B2284"/>
    <w:rsid w:val="001B32C1"/>
    <w:rsid w:val="001B47C6"/>
    <w:rsid w:val="001B73CE"/>
    <w:rsid w:val="001B7F88"/>
    <w:rsid w:val="001B7FAF"/>
    <w:rsid w:val="001C17A7"/>
    <w:rsid w:val="001C2F47"/>
    <w:rsid w:val="001C7C2F"/>
    <w:rsid w:val="001D1010"/>
    <w:rsid w:val="001D1A71"/>
    <w:rsid w:val="001D4AEF"/>
    <w:rsid w:val="001D4CCD"/>
    <w:rsid w:val="001D5E22"/>
    <w:rsid w:val="001D7F55"/>
    <w:rsid w:val="001E0552"/>
    <w:rsid w:val="001E06B3"/>
    <w:rsid w:val="001E0CA6"/>
    <w:rsid w:val="001E3894"/>
    <w:rsid w:val="001E745A"/>
    <w:rsid w:val="001F3F7D"/>
    <w:rsid w:val="001F43B3"/>
    <w:rsid w:val="001F666B"/>
    <w:rsid w:val="002000EF"/>
    <w:rsid w:val="002048D8"/>
    <w:rsid w:val="00204BE6"/>
    <w:rsid w:val="00204E67"/>
    <w:rsid w:val="00206BB1"/>
    <w:rsid w:val="0021106B"/>
    <w:rsid w:val="00212401"/>
    <w:rsid w:val="00214C46"/>
    <w:rsid w:val="00223371"/>
    <w:rsid w:val="002236D6"/>
    <w:rsid w:val="00223CEC"/>
    <w:rsid w:val="00225A5F"/>
    <w:rsid w:val="00226832"/>
    <w:rsid w:val="002275F9"/>
    <w:rsid w:val="00231301"/>
    <w:rsid w:val="00231585"/>
    <w:rsid w:val="00232935"/>
    <w:rsid w:val="00232A40"/>
    <w:rsid w:val="00233390"/>
    <w:rsid w:val="00233DA9"/>
    <w:rsid w:val="00240383"/>
    <w:rsid w:val="00243D00"/>
    <w:rsid w:val="002442E8"/>
    <w:rsid w:val="00245953"/>
    <w:rsid w:val="00246320"/>
    <w:rsid w:val="00251C4A"/>
    <w:rsid w:val="002614B4"/>
    <w:rsid w:val="00262314"/>
    <w:rsid w:val="00262A44"/>
    <w:rsid w:val="0026745B"/>
    <w:rsid w:val="002726B5"/>
    <w:rsid w:val="0027600B"/>
    <w:rsid w:val="00276B0C"/>
    <w:rsid w:val="00280B74"/>
    <w:rsid w:val="00281B47"/>
    <w:rsid w:val="0028468C"/>
    <w:rsid w:val="00285E29"/>
    <w:rsid w:val="0029036A"/>
    <w:rsid w:val="0029173C"/>
    <w:rsid w:val="00291CAD"/>
    <w:rsid w:val="00293536"/>
    <w:rsid w:val="00295820"/>
    <w:rsid w:val="002958F7"/>
    <w:rsid w:val="002A2D01"/>
    <w:rsid w:val="002A2E28"/>
    <w:rsid w:val="002A74AC"/>
    <w:rsid w:val="002B1809"/>
    <w:rsid w:val="002B363C"/>
    <w:rsid w:val="002B3757"/>
    <w:rsid w:val="002B5157"/>
    <w:rsid w:val="002B5789"/>
    <w:rsid w:val="002B73A6"/>
    <w:rsid w:val="002C08A7"/>
    <w:rsid w:val="002C2575"/>
    <w:rsid w:val="002C271A"/>
    <w:rsid w:val="002C2972"/>
    <w:rsid w:val="002C2A70"/>
    <w:rsid w:val="002C4C92"/>
    <w:rsid w:val="002C5330"/>
    <w:rsid w:val="002C72B7"/>
    <w:rsid w:val="002D0E85"/>
    <w:rsid w:val="002D4EB6"/>
    <w:rsid w:val="002D7061"/>
    <w:rsid w:val="002E15A5"/>
    <w:rsid w:val="002E4844"/>
    <w:rsid w:val="002E7A21"/>
    <w:rsid w:val="002F2BCD"/>
    <w:rsid w:val="002F321A"/>
    <w:rsid w:val="002F4BDC"/>
    <w:rsid w:val="002F5B27"/>
    <w:rsid w:val="003007FA"/>
    <w:rsid w:val="003055A2"/>
    <w:rsid w:val="00311950"/>
    <w:rsid w:val="00314746"/>
    <w:rsid w:val="003157F5"/>
    <w:rsid w:val="00316BBF"/>
    <w:rsid w:val="00317F10"/>
    <w:rsid w:val="003208B2"/>
    <w:rsid w:val="00321751"/>
    <w:rsid w:val="00322B92"/>
    <w:rsid w:val="00322F5A"/>
    <w:rsid w:val="00323435"/>
    <w:rsid w:val="0032426C"/>
    <w:rsid w:val="003359DB"/>
    <w:rsid w:val="00340215"/>
    <w:rsid w:val="0034483E"/>
    <w:rsid w:val="00345DE3"/>
    <w:rsid w:val="003468CC"/>
    <w:rsid w:val="00347621"/>
    <w:rsid w:val="00351C9E"/>
    <w:rsid w:val="00354147"/>
    <w:rsid w:val="00360A34"/>
    <w:rsid w:val="00361DF0"/>
    <w:rsid w:val="003630BB"/>
    <w:rsid w:val="003633E7"/>
    <w:rsid w:val="003635B6"/>
    <w:rsid w:val="0036526C"/>
    <w:rsid w:val="003660D9"/>
    <w:rsid w:val="003739C0"/>
    <w:rsid w:val="00374102"/>
    <w:rsid w:val="00383A96"/>
    <w:rsid w:val="00385E6E"/>
    <w:rsid w:val="003905FF"/>
    <w:rsid w:val="00391072"/>
    <w:rsid w:val="0039252A"/>
    <w:rsid w:val="0039755A"/>
    <w:rsid w:val="003A0674"/>
    <w:rsid w:val="003B3CC9"/>
    <w:rsid w:val="003B41A5"/>
    <w:rsid w:val="003B7D44"/>
    <w:rsid w:val="003C361D"/>
    <w:rsid w:val="003C6F9D"/>
    <w:rsid w:val="003C7021"/>
    <w:rsid w:val="003C7C88"/>
    <w:rsid w:val="003D2468"/>
    <w:rsid w:val="003D68BB"/>
    <w:rsid w:val="003E27BF"/>
    <w:rsid w:val="003E353E"/>
    <w:rsid w:val="003E40AF"/>
    <w:rsid w:val="003E49C6"/>
    <w:rsid w:val="003E65D4"/>
    <w:rsid w:val="003E6955"/>
    <w:rsid w:val="003E7D8C"/>
    <w:rsid w:val="003F2803"/>
    <w:rsid w:val="003F3275"/>
    <w:rsid w:val="003F3308"/>
    <w:rsid w:val="003F5CF7"/>
    <w:rsid w:val="004010FF"/>
    <w:rsid w:val="0040177C"/>
    <w:rsid w:val="004025E7"/>
    <w:rsid w:val="00403A67"/>
    <w:rsid w:val="00407248"/>
    <w:rsid w:val="00410063"/>
    <w:rsid w:val="004150C9"/>
    <w:rsid w:val="00417365"/>
    <w:rsid w:val="004179AC"/>
    <w:rsid w:val="00417F01"/>
    <w:rsid w:val="00424EC4"/>
    <w:rsid w:val="004251DD"/>
    <w:rsid w:val="004354C8"/>
    <w:rsid w:val="00435844"/>
    <w:rsid w:val="00436DE3"/>
    <w:rsid w:val="00437A42"/>
    <w:rsid w:val="0044240E"/>
    <w:rsid w:val="00450665"/>
    <w:rsid w:val="00452A32"/>
    <w:rsid w:val="00453274"/>
    <w:rsid w:val="00453B49"/>
    <w:rsid w:val="004565F6"/>
    <w:rsid w:val="00457DFF"/>
    <w:rsid w:val="00462ED2"/>
    <w:rsid w:val="00463018"/>
    <w:rsid w:val="004658CC"/>
    <w:rsid w:val="00466102"/>
    <w:rsid w:val="00466B6B"/>
    <w:rsid w:val="00467AD8"/>
    <w:rsid w:val="00472315"/>
    <w:rsid w:val="004725C5"/>
    <w:rsid w:val="00476167"/>
    <w:rsid w:val="0048380C"/>
    <w:rsid w:val="00484409"/>
    <w:rsid w:val="00484541"/>
    <w:rsid w:val="00490031"/>
    <w:rsid w:val="004945B7"/>
    <w:rsid w:val="004959DB"/>
    <w:rsid w:val="00495C00"/>
    <w:rsid w:val="00496C3D"/>
    <w:rsid w:val="00497389"/>
    <w:rsid w:val="00497CC9"/>
    <w:rsid w:val="004A3742"/>
    <w:rsid w:val="004A4013"/>
    <w:rsid w:val="004A478B"/>
    <w:rsid w:val="004A5392"/>
    <w:rsid w:val="004A65A7"/>
    <w:rsid w:val="004B047A"/>
    <w:rsid w:val="004B05FC"/>
    <w:rsid w:val="004B237C"/>
    <w:rsid w:val="004B273B"/>
    <w:rsid w:val="004B4E99"/>
    <w:rsid w:val="004B69CA"/>
    <w:rsid w:val="004C01D0"/>
    <w:rsid w:val="004C0B5A"/>
    <w:rsid w:val="004C3CB0"/>
    <w:rsid w:val="004C4619"/>
    <w:rsid w:val="004C748F"/>
    <w:rsid w:val="004C7A3F"/>
    <w:rsid w:val="004D1216"/>
    <w:rsid w:val="004D1A6F"/>
    <w:rsid w:val="004D3307"/>
    <w:rsid w:val="004D3689"/>
    <w:rsid w:val="004D3A84"/>
    <w:rsid w:val="004D7768"/>
    <w:rsid w:val="004E2578"/>
    <w:rsid w:val="004E2AAA"/>
    <w:rsid w:val="004E309F"/>
    <w:rsid w:val="004E4A9A"/>
    <w:rsid w:val="004F2947"/>
    <w:rsid w:val="004F3A8C"/>
    <w:rsid w:val="004F4524"/>
    <w:rsid w:val="004F6504"/>
    <w:rsid w:val="004F73EC"/>
    <w:rsid w:val="004F7A42"/>
    <w:rsid w:val="005025B2"/>
    <w:rsid w:val="0050492C"/>
    <w:rsid w:val="0052321C"/>
    <w:rsid w:val="005237E7"/>
    <w:rsid w:val="00525E55"/>
    <w:rsid w:val="005268AC"/>
    <w:rsid w:val="00526B81"/>
    <w:rsid w:val="00527E33"/>
    <w:rsid w:val="005328F3"/>
    <w:rsid w:val="00532A7E"/>
    <w:rsid w:val="0053380C"/>
    <w:rsid w:val="00533CB8"/>
    <w:rsid w:val="0053624B"/>
    <w:rsid w:val="005375CF"/>
    <w:rsid w:val="005445E5"/>
    <w:rsid w:val="00547220"/>
    <w:rsid w:val="00551191"/>
    <w:rsid w:val="00553972"/>
    <w:rsid w:val="00553F4C"/>
    <w:rsid w:val="005544DF"/>
    <w:rsid w:val="00555AD1"/>
    <w:rsid w:val="0055799E"/>
    <w:rsid w:val="00564998"/>
    <w:rsid w:val="00566DD5"/>
    <w:rsid w:val="00570254"/>
    <w:rsid w:val="005712DB"/>
    <w:rsid w:val="00573057"/>
    <w:rsid w:val="00576723"/>
    <w:rsid w:val="00576C1B"/>
    <w:rsid w:val="00583D4A"/>
    <w:rsid w:val="00584841"/>
    <w:rsid w:val="00587838"/>
    <w:rsid w:val="00592528"/>
    <w:rsid w:val="00593C37"/>
    <w:rsid w:val="00595D75"/>
    <w:rsid w:val="00596312"/>
    <w:rsid w:val="00596D24"/>
    <w:rsid w:val="005A1D3B"/>
    <w:rsid w:val="005A1D57"/>
    <w:rsid w:val="005A2D50"/>
    <w:rsid w:val="005A2F45"/>
    <w:rsid w:val="005A40D2"/>
    <w:rsid w:val="005B0A81"/>
    <w:rsid w:val="005B0C78"/>
    <w:rsid w:val="005B1D25"/>
    <w:rsid w:val="005B2651"/>
    <w:rsid w:val="005B3A00"/>
    <w:rsid w:val="005B68FA"/>
    <w:rsid w:val="005C1167"/>
    <w:rsid w:val="005C5B4F"/>
    <w:rsid w:val="005D0E90"/>
    <w:rsid w:val="005D2043"/>
    <w:rsid w:val="005D26C8"/>
    <w:rsid w:val="005D692E"/>
    <w:rsid w:val="005D7118"/>
    <w:rsid w:val="005E0FD8"/>
    <w:rsid w:val="005E48B6"/>
    <w:rsid w:val="005E5647"/>
    <w:rsid w:val="005E5BF1"/>
    <w:rsid w:val="005E61D4"/>
    <w:rsid w:val="005E699A"/>
    <w:rsid w:val="005F3FA5"/>
    <w:rsid w:val="006024CB"/>
    <w:rsid w:val="00605683"/>
    <w:rsid w:val="006065D0"/>
    <w:rsid w:val="00612FBA"/>
    <w:rsid w:val="00614F1F"/>
    <w:rsid w:val="0061553D"/>
    <w:rsid w:val="00615D47"/>
    <w:rsid w:val="006173AC"/>
    <w:rsid w:val="00617E05"/>
    <w:rsid w:val="00617E7F"/>
    <w:rsid w:val="00621BD3"/>
    <w:rsid w:val="00622FEF"/>
    <w:rsid w:val="00623974"/>
    <w:rsid w:val="00627461"/>
    <w:rsid w:val="0063001B"/>
    <w:rsid w:val="00632548"/>
    <w:rsid w:val="00633821"/>
    <w:rsid w:val="00633CDA"/>
    <w:rsid w:val="006450DA"/>
    <w:rsid w:val="00655E0E"/>
    <w:rsid w:val="00655FDD"/>
    <w:rsid w:val="00657E28"/>
    <w:rsid w:val="00662940"/>
    <w:rsid w:val="00664092"/>
    <w:rsid w:val="006640A6"/>
    <w:rsid w:val="0066523D"/>
    <w:rsid w:val="00667325"/>
    <w:rsid w:val="006678EC"/>
    <w:rsid w:val="00672F25"/>
    <w:rsid w:val="00675DDB"/>
    <w:rsid w:val="00675EF0"/>
    <w:rsid w:val="00676C54"/>
    <w:rsid w:val="00681938"/>
    <w:rsid w:val="00687419"/>
    <w:rsid w:val="0068797C"/>
    <w:rsid w:val="00693EFE"/>
    <w:rsid w:val="00694C68"/>
    <w:rsid w:val="00696905"/>
    <w:rsid w:val="00696A97"/>
    <w:rsid w:val="00697390"/>
    <w:rsid w:val="006975FF"/>
    <w:rsid w:val="006A154B"/>
    <w:rsid w:val="006A24F5"/>
    <w:rsid w:val="006A5A2D"/>
    <w:rsid w:val="006A5F42"/>
    <w:rsid w:val="006A79C6"/>
    <w:rsid w:val="006B18C7"/>
    <w:rsid w:val="006B3109"/>
    <w:rsid w:val="006B406D"/>
    <w:rsid w:val="006B4FF3"/>
    <w:rsid w:val="006B4FFC"/>
    <w:rsid w:val="006B7079"/>
    <w:rsid w:val="006C054B"/>
    <w:rsid w:val="006C2EED"/>
    <w:rsid w:val="006C48EB"/>
    <w:rsid w:val="006C5F79"/>
    <w:rsid w:val="006C6D63"/>
    <w:rsid w:val="006D0893"/>
    <w:rsid w:val="006D21D6"/>
    <w:rsid w:val="006D27C0"/>
    <w:rsid w:val="006D573E"/>
    <w:rsid w:val="006D705A"/>
    <w:rsid w:val="006D76F4"/>
    <w:rsid w:val="006E055F"/>
    <w:rsid w:val="006E1E90"/>
    <w:rsid w:val="006E3EAF"/>
    <w:rsid w:val="006F0BEF"/>
    <w:rsid w:val="006F36DD"/>
    <w:rsid w:val="006F7010"/>
    <w:rsid w:val="006F72E1"/>
    <w:rsid w:val="007005B1"/>
    <w:rsid w:val="00706356"/>
    <w:rsid w:val="0071058E"/>
    <w:rsid w:val="00720F88"/>
    <w:rsid w:val="0072130F"/>
    <w:rsid w:val="00722F73"/>
    <w:rsid w:val="00723352"/>
    <w:rsid w:val="007268D4"/>
    <w:rsid w:val="00727F00"/>
    <w:rsid w:val="0073161A"/>
    <w:rsid w:val="00733325"/>
    <w:rsid w:val="00737707"/>
    <w:rsid w:val="0074180E"/>
    <w:rsid w:val="00742B0D"/>
    <w:rsid w:val="0074684E"/>
    <w:rsid w:val="00746AE6"/>
    <w:rsid w:val="00752196"/>
    <w:rsid w:val="00753729"/>
    <w:rsid w:val="007552F0"/>
    <w:rsid w:val="007633CD"/>
    <w:rsid w:val="00764812"/>
    <w:rsid w:val="00765538"/>
    <w:rsid w:val="00772D33"/>
    <w:rsid w:val="007736AE"/>
    <w:rsid w:val="00775C1E"/>
    <w:rsid w:val="0078118E"/>
    <w:rsid w:val="007828B2"/>
    <w:rsid w:val="007829E2"/>
    <w:rsid w:val="00785197"/>
    <w:rsid w:val="007853A9"/>
    <w:rsid w:val="00785553"/>
    <w:rsid w:val="00786F95"/>
    <w:rsid w:val="00790D23"/>
    <w:rsid w:val="00791D28"/>
    <w:rsid w:val="00792306"/>
    <w:rsid w:val="00793365"/>
    <w:rsid w:val="00793771"/>
    <w:rsid w:val="007937F3"/>
    <w:rsid w:val="00794E93"/>
    <w:rsid w:val="00797065"/>
    <w:rsid w:val="0079754D"/>
    <w:rsid w:val="007A26A6"/>
    <w:rsid w:val="007A3355"/>
    <w:rsid w:val="007A39B9"/>
    <w:rsid w:val="007A6C6A"/>
    <w:rsid w:val="007A6D28"/>
    <w:rsid w:val="007B017C"/>
    <w:rsid w:val="007B1A80"/>
    <w:rsid w:val="007B248D"/>
    <w:rsid w:val="007B4573"/>
    <w:rsid w:val="007B7C5C"/>
    <w:rsid w:val="007C11A9"/>
    <w:rsid w:val="007C2F90"/>
    <w:rsid w:val="007C4296"/>
    <w:rsid w:val="007C434C"/>
    <w:rsid w:val="007C6648"/>
    <w:rsid w:val="007D0CF7"/>
    <w:rsid w:val="007D132A"/>
    <w:rsid w:val="007D2D7D"/>
    <w:rsid w:val="007D5707"/>
    <w:rsid w:val="007E1FEA"/>
    <w:rsid w:val="007E2C12"/>
    <w:rsid w:val="007E2F0B"/>
    <w:rsid w:val="007E451B"/>
    <w:rsid w:val="007E6380"/>
    <w:rsid w:val="007F043F"/>
    <w:rsid w:val="007F125C"/>
    <w:rsid w:val="007F38FB"/>
    <w:rsid w:val="007F4B3C"/>
    <w:rsid w:val="007F4EE6"/>
    <w:rsid w:val="00802397"/>
    <w:rsid w:val="00804244"/>
    <w:rsid w:val="00804D77"/>
    <w:rsid w:val="00804F74"/>
    <w:rsid w:val="00805089"/>
    <w:rsid w:val="0080533F"/>
    <w:rsid w:val="0080653C"/>
    <w:rsid w:val="00810419"/>
    <w:rsid w:val="008123E3"/>
    <w:rsid w:val="008138A5"/>
    <w:rsid w:val="00813A3D"/>
    <w:rsid w:val="00814005"/>
    <w:rsid w:val="008142CF"/>
    <w:rsid w:val="008171FB"/>
    <w:rsid w:val="00822426"/>
    <w:rsid w:val="00826A2E"/>
    <w:rsid w:val="00827A36"/>
    <w:rsid w:val="00827D07"/>
    <w:rsid w:val="00827E33"/>
    <w:rsid w:val="00830003"/>
    <w:rsid w:val="00830065"/>
    <w:rsid w:val="0084158C"/>
    <w:rsid w:val="008417CA"/>
    <w:rsid w:val="00842D4F"/>
    <w:rsid w:val="0084347B"/>
    <w:rsid w:val="00846133"/>
    <w:rsid w:val="0084707C"/>
    <w:rsid w:val="00847408"/>
    <w:rsid w:val="0085138B"/>
    <w:rsid w:val="008540B9"/>
    <w:rsid w:val="00854DCB"/>
    <w:rsid w:val="0086504B"/>
    <w:rsid w:val="00866061"/>
    <w:rsid w:val="00866399"/>
    <w:rsid w:val="008702FD"/>
    <w:rsid w:val="00872EEC"/>
    <w:rsid w:val="0087374C"/>
    <w:rsid w:val="00873C2E"/>
    <w:rsid w:val="00875CB9"/>
    <w:rsid w:val="0087600B"/>
    <w:rsid w:val="0087622E"/>
    <w:rsid w:val="00876D40"/>
    <w:rsid w:val="00881405"/>
    <w:rsid w:val="008817A4"/>
    <w:rsid w:val="008818B7"/>
    <w:rsid w:val="00885994"/>
    <w:rsid w:val="0089183E"/>
    <w:rsid w:val="00893317"/>
    <w:rsid w:val="008A6755"/>
    <w:rsid w:val="008A6B3F"/>
    <w:rsid w:val="008A7362"/>
    <w:rsid w:val="008B3398"/>
    <w:rsid w:val="008B3CA7"/>
    <w:rsid w:val="008C0DD7"/>
    <w:rsid w:val="008C371F"/>
    <w:rsid w:val="008C588A"/>
    <w:rsid w:val="008D1598"/>
    <w:rsid w:val="008D2C2B"/>
    <w:rsid w:val="008E0139"/>
    <w:rsid w:val="008E1D79"/>
    <w:rsid w:val="008E25B6"/>
    <w:rsid w:val="00900D57"/>
    <w:rsid w:val="009075B3"/>
    <w:rsid w:val="00907C0A"/>
    <w:rsid w:val="009105B6"/>
    <w:rsid w:val="00911208"/>
    <w:rsid w:val="009118B5"/>
    <w:rsid w:val="009141B5"/>
    <w:rsid w:val="00914F75"/>
    <w:rsid w:val="00916240"/>
    <w:rsid w:val="009172F5"/>
    <w:rsid w:val="00917F1F"/>
    <w:rsid w:val="00920FFF"/>
    <w:rsid w:val="00921168"/>
    <w:rsid w:val="0092216A"/>
    <w:rsid w:val="00922EFF"/>
    <w:rsid w:val="0092633C"/>
    <w:rsid w:val="0092750D"/>
    <w:rsid w:val="00931DD9"/>
    <w:rsid w:val="00935F0B"/>
    <w:rsid w:val="009411BD"/>
    <w:rsid w:val="009438CB"/>
    <w:rsid w:val="00944C68"/>
    <w:rsid w:val="00945E37"/>
    <w:rsid w:val="009519BF"/>
    <w:rsid w:val="00953A05"/>
    <w:rsid w:val="00953D85"/>
    <w:rsid w:val="00963668"/>
    <w:rsid w:val="0096561B"/>
    <w:rsid w:val="00965878"/>
    <w:rsid w:val="009676BA"/>
    <w:rsid w:val="00967E60"/>
    <w:rsid w:val="00974926"/>
    <w:rsid w:val="00975CD6"/>
    <w:rsid w:val="00977DFC"/>
    <w:rsid w:val="00986339"/>
    <w:rsid w:val="009877E7"/>
    <w:rsid w:val="0099049A"/>
    <w:rsid w:val="00992276"/>
    <w:rsid w:val="00992B96"/>
    <w:rsid w:val="00995C51"/>
    <w:rsid w:val="00996B44"/>
    <w:rsid w:val="00996B6C"/>
    <w:rsid w:val="00996DB1"/>
    <w:rsid w:val="009A0CE1"/>
    <w:rsid w:val="009A1B5E"/>
    <w:rsid w:val="009A3949"/>
    <w:rsid w:val="009A4AC2"/>
    <w:rsid w:val="009A4D44"/>
    <w:rsid w:val="009A590A"/>
    <w:rsid w:val="009A6D65"/>
    <w:rsid w:val="009A7447"/>
    <w:rsid w:val="009B2E17"/>
    <w:rsid w:val="009B6769"/>
    <w:rsid w:val="009C2806"/>
    <w:rsid w:val="009C4EE9"/>
    <w:rsid w:val="009C5AB6"/>
    <w:rsid w:val="009C5F95"/>
    <w:rsid w:val="009D0A04"/>
    <w:rsid w:val="009D0A5D"/>
    <w:rsid w:val="009D15B9"/>
    <w:rsid w:val="009D37C6"/>
    <w:rsid w:val="009D390F"/>
    <w:rsid w:val="009D41CA"/>
    <w:rsid w:val="009D4383"/>
    <w:rsid w:val="009D4AC5"/>
    <w:rsid w:val="009E3D2F"/>
    <w:rsid w:val="009E6D15"/>
    <w:rsid w:val="009E7379"/>
    <w:rsid w:val="009E73D1"/>
    <w:rsid w:val="009E7B55"/>
    <w:rsid w:val="009F0EC3"/>
    <w:rsid w:val="009F25F0"/>
    <w:rsid w:val="009F46B4"/>
    <w:rsid w:val="009F529B"/>
    <w:rsid w:val="009F560C"/>
    <w:rsid w:val="00A01CFF"/>
    <w:rsid w:val="00A04979"/>
    <w:rsid w:val="00A0784B"/>
    <w:rsid w:val="00A103C8"/>
    <w:rsid w:val="00A12629"/>
    <w:rsid w:val="00A1619A"/>
    <w:rsid w:val="00A16769"/>
    <w:rsid w:val="00A171EC"/>
    <w:rsid w:val="00A1755D"/>
    <w:rsid w:val="00A20B05"/>
    <w:rsid w:val="00A23B3F"/>
    <w:rsid w:val="00A317B5"/>
    <w:rsid w:val="00A31807"/>
    <w:rsid w:val="00A35A1E"/>
    <w:rsid w:val="00A35EAE"/>
    <w:rsid w:val="00A41D05"/>
    <w:rsid w:val="00A45DD2"/>
    <w:rsid w:val="00A47B0F"/>
    <w:rsid w:val="00A52339"/>
    <w:rsid w:val="00A55B38"/>
    <w:rsid w:val="00A5732F"/>
    <w:rsid w:val="00A57377"/>
    <w:rsid w:val="00A608AE"/>
    <w:rsid w:val="00A60941"/>
    <w:rsid w:val="00A62884"/>
    <w:rsid w:val="00A63CB7"/>
    <w:rsid w:val="00A656FA"/>
    <w:rsid w:val="00A705E3"/>
    <w:rsid w:val="00A7222F"/>
    <w:rsid w:val="00A73CC6"/>
    <w:rsid w:val="00A745D7"/>
    <w:rsid w:val="00A761A4"/>
    <w:rsid w:val="00A765F6"/>
    <w:rsid w:val="00A76ABD"/>
    <w:rsid w:val="00A80056"/>
    <w:rsid w:val="00A827EB"/>
    <w:rsid w:val="00A85859"/>
    <w:rsid w:val="00A86F89"/>
    <w:rsid w:val="00A9131E"/>
    <w:rsid w:val="00A96227"/>
    <w:rsid w:val="00A966B3"/>
    <w:rsid w:val="00A967DC"/>
    <w:rsid w:val="00A96CC4"/>
    <w:rsid w:val="00A97B92"/>
    <w:rsid w:val="00AA085E"/>
    <w:rsid w:val="00AA0D57"/>
    <w:rsid w:val="00AA15D4"/>
    <w:rsid w:val="00AA2145"/>
    <w:rsid w:val="00AA3865"/>
    <w:rsid w:val="00AB108E"/>
    <w:rsid w:val="00AB5AAD"/>
    <w:rsid w:val="00AB5E7D"/>
    <w:rsid w:val="00AB663E"/>
    <w:rsid w:val="00AB6E14"/>
    <w:rsid w:val="00AC30DB"/>
    <w:rsid w:val="00AD0DA0"/>
    <w:rsid w:val="00AD172E"/>
    <w:rsid w:val="00AD1AEA"/>
    <w:rsid w:val="00AD48E1"/>
    <w:rsid w:val="00AD561C"/>
    <w:rsid w:val="00AE7178"/>
    <w:rsid w:val="00AF1AFF"/>
    <w:rsid w:val="00AF22F5"/>
    <w:rsid w:val="00AF6956"/>
    <w:rsid w:val="00AF7434"/>
    <w:rsid w:val="00B02163"/>
    <w:rsid w:val="00B038E1"/>
    <w:rsid w:val="00B078AA"/>
    <w:rsid w:val="00B2095C"/>
    <w:rsid w:val="00B21F62"/>
    <w:rsid w:val="00B2233A"/>
    <w:rsid w:val="00B26171"/>
    <w:rsid w:val="00B26390"/>
    <w:rsid w:val="00B31DFD"/>
    <w:rsid w:val="00B37FAD"/>
    <w:rsid w:val="00B40637"/>
    <w:rsid w:val="00B42B87"/>
    <w:rsid w:val="00B43B1D"/>
    <w:rsid w:val="00B44EC2"/>
    <w:rsid w:val="00B54401"/>
    <w:rsid w:val="00B56820"/>
    <w:rsid w:val="00B56D1A"/>
    <w:rsid w:val="00B56D82"/>
    <w:rsid w:val="00B61BC7"/>
    <w:rsid w:val="00B6269D"/>
    <w:rsid w:val="00B6292C"/>
    <w:rsid w:val="00B64EF7"/>
    <w:rsid w:val="00B65ED0"/>
    <w:rsid w:val="00B67FC0"/>
    <w:rsid w:val="00B71A52"/>
    <w:rsid w:val="00B723B1"/>
    <w:rsid w:val="00B73649"/>
    <w:rsid w:val="00B73797"/>
    <w:rsid w:val="00B74C68"/>
    <w:rsid w:val="00B75C9C"/>
    <w:rsid w:val="00B7612C"/>
    <w:rsid w:val="00B77E96"/>
    <w:rsid w:val="00B83148"/>
    <w:rsid w:val="00B87663"/>
    <w:rsid w:val="00B911B1"/>
    <w:rsid w:val="00B929A4"/>
    <w:rsid w:val="00B929BD"/>
    <w:rsid w:val="00B92CCB"/>
    <w:rsid w:val="00B93479"/>
    <w:rsid w:val="00B93833"/>
    <w:rsid w:val="00B9418B"/>
    <w:rsid w:val="00BA2997"/>
    <w:rsid w:val="00BA2F4E"/>
    <w:rsid w:val="00BA3C60"/>
    <w:rsid w:val="00BA55FE"/>
    <w:rsid w:val="00BB352A"/>
    <w:rsid w:val="00BB5418"/>
    <w:rsid w:val="00BC138B"/>
    <w:rsid w:val="00BC4EC4"/>
    <w:rsid w:val="00BC589B"/>
    <w:rsid w:val="00BC7F14"/>
    <w:rsid w:val="00BE0BA6"/>
    <w:rsid w:val="00BE22B3"/>
    <w:rsid w:val="00BE5357"/>
    <w:rsid w:val="00BE5B18"/>
    <w:rsid w:val="00BF268A"/>
    <w:rsid w:val="00BF2908"/>
    <w:rsid w:val="00BF2A32"/>
    <w:rsid w:val="00BF2D90"/>
    <w:rsid w:val="00BF3315"/>
    <w:rsid w:val="00BF33BD"/>
    <w:rsid w:val="00C0050D"/>
    <w:rsid w:val="00C009BB"/>
    <w:rsid w:val="00C0225D"/>
    <w:rsid w:val="00C02D1E"/>
    <w:rsid w:val="00C0302F"/>
    <w:rsid w:val="00C05538"/>
    <w:rsid w:val="00C05F3A"/>
    <w:rsid w:val="00C062F6"/>
    <w:rsid w:val="00C100CE"/>
    <w:rsid w:val="00C1270A"/>
    <w:rsid w:val="00C13540"/>
    <w:rsid w:val="00C13658"/>
    <w:rsid w:val="00C13803"/>
    <w:rsid w:val="00C1383C"/>
    <w:rsid w:val="00C21666"/>
    <w:rsid w:val="00C233E5"/>
    <w:rsid w:val="00C2559B"/>
    <w:rsid w:val="00C26685"/>
    <w:rsid w:val="00C3107D"/>
    <w:rsid w:val="00C31831"/>
    <w:rsid w:val="00C3259B"/>
    <w:rsid w:val="00C329C7"/>
    <w:rsid w:val="00C33BF7"/>
    <w:rsid w:val="00C35ACE"/>
    <w:rsid w:val="00C35CAE"/>
    <w:rsid w:val="00C36159"/>
    <w:rsid w:val="00C40B3E"/>
    <w:rsid w:val="00C4616C"/>
    <w:rsid w:val="00C50EC6"/>
    <w:rsid w:val="00C51A7A"/>
    <w:rsid w:val="00C51F6B"/>
    <w:rsid w:val="00C52906"/>
    <w:rsid w:val="00C52932"/>
    <w:rsid w:val="00C5627E"/>
    <w:rsid w:val="00C57321"/>
    <w:rsid w:val="00C61B2E"/>
    <w:rsid w:val="00C63132"/>
    <w:rsid w:val="00C72B7C"/>
    <w:rsid w:val="00C732D2"/>
    <w:rsid w:val="00C73C37"/>
    <w:rsid w:val="00C75284"/>
    <w:rsid w:val="00C84730"/>
    <w:rsid w:val="00C87B73"/>
    <w:rsid w:val="00C94FB5"/>
    <w:rsid w:val="00CA31B8"/>
    <w:rsid w:val="00CA6277"/>
    <w:rsid w:val="00CB3FE4"/>
    <w:rsid w:val="00CB718B"/>
    <w:rsid w:val="00CC050D"/>
    <w:rsid w:val="00CC1AD5"/>
    <w:rsid w:val="00CC3170"/>
    <w:rsid w:val="00CC4E19"/>
    <w:rsid w:val="00CC6298"/>
    <w:rsid w:val="00CD48F6"/>
    <w:rsid w:val="00CD5AA4"/>
    <w:rsid w:val="00CD62B4"/>
    <w:rsid w:val="00CD653B"/>
    <w:rsid w:val="00CE0A28"/>
    <w:rsid w:val="00CE31FE"/>
    <w:rsid w:val="00CF192B"/>
    <w:rsid w:val="00CF1B4C"/>
    <w:rsid w:val="00CF24A1"/>
    <w:rsid w:val="00CF2E79"/>
    <w:rsid w:val="00CF3A3D"/>
    <w:rsid w:val="00D00171"/>
    <w:rsid w:val="00D056F8"/>
    <w:rsid w:val="00D06824"/>
    <w:rsid w:val="00D10023"/>
    <w:rsid w:val="00D109E9"/>
    <w:rsid w:val="00D11899"/>
    <w:rsid w:val="00D13492"/>
    <w:rsid w:val="00D24A5F"/>
    <w:rsid w:val="00D26C29"/>
    <w:rsid w:val="00D273DB"/>
    <w:rsid w:val="00D274DB"/>
    <w:rsid w:val="00D313C5"/>
    <w:rsid w:val="00D32898"/>
    <w:rsid w:val="00D36CE3"/>
    <w:rsid w:val="00D44571"/>
    <w:rsid w:val="00D44FF3"/>
    <w:rsid w:val="00D50972"/>
    <w:rsid w:val="00D51631"/>
    <w:rsid w:val="00D51BD1"/>
    <w:rsid w:val="00D54126"/>
    <w:rsid w:val="00D56E39"/>
    <w:rsid w:val="00D5762B"/>
    <w:rsid w:val="00D62746"/>
    <w:rsid w:val="00D736D4"/>
    <w:rsid w:val="00D7575C"/>
    <w:rsid w:val="00D767A8"/>
    <w:rsid w:val="00D76A22"/>
    <w:rsid w:val="00D81CE2"/>
    <w:rsid w:val="00D82896"/>
    <w:rsid w:val="00D844B3"/>
    <w:rsid w:val="00D84748"/>
    <w:rsid w:val="00D905C9"/>
    <w:rsid w:val="00D91635"/>
    <w:rsid w:val="00D93390"/>
    <w:rsid w:val="00D93636"/>
    <w:rsid w:val="00D942E4"/>
    <w:rsid w:val="00D9554D"/>
    <w:rsid w:val="00D971DD"/>
    <w:rsid w:val="00DA0387"/>
    <w:rsid w:val="00DA03E0"/>
    <w:rsid w:val="00DA046E"/>
    <w:rsid w:val="00DA0E5E"/>
    <w:rsid w:val="00DA32BA"/>
    <w:rsid w:val="00DA41BE"/>
    <w:rsid w:val="00DA6892"/>
    <w:rsid w:val="00DA70D5"/>
    <w:rsid w:val="00DA7A30"/>
    <w:rsid w:val="00DB18EB"/>
    <w:rsid w:val="00DB240A"/>
    <w:rsid w:val="00DB4431"/>
    <w:rsid w:val="00DB4F0C"/>
    <w:rsid w:val="00DB5DFD"/>
    <w:rsid w:val="00DB60C4"/>
    <w:rsid w:val="00DB610D"/>
    <w:rsid w:val="00DC2814"/>
    <w:rsid w:val="00DC4A73"/>
    <w:rsid w:val="00DC7A33"/>
    <w:rsid w:val="00DD0B89"/>
    <w:rsid w:val="00DD13CF"/>
    <w:rsid w:val="00DD4CA4"/>
    <w:rsid w:val="00DD66F9"/>
    <w:rsid w:val="00DD74D5"/>
    <w:rsid w:val="00DE1185"/>
    <w:rsid w:val="00DE11A7"/>
    <w:rsid w:val="00DE47AF"/>
    <w:rsid w:val="00DE4A66"/>
    <w:rsid w:val="00DE5744"/>
    <w:rsid w:val="00DF2832"/>
    <w:rsid w:val="00DF3B29"/>
    <w:rsid w:val="00DF613C"/>
    <w:rsid w:val="00DF6949"/>
    <w:rsid w:val="00E023AD"/>
    <w:rsid w:val="00E02988"/>
    <w:rsid w:val="00E053A7"/>
    <w:rsid w:val="00E12715"/>
    <w:rsid w:val="00E15DEB"/>
    <w:rsid w:val="00E17538"/>
    <w:rsid w:val="00E20D81"/>
    <w:rsid w:val="00E21314"/>
    <w:rsid w:val="00E217F3"/>
    <w:rsid w:val="00E219D1"/>
    <w:rsid w:val="00E2283A"/>
    <w:rsid w:val="00E232EE"/>
    <w:rsid w:val="00E244E1"/>
    <w:rsid w:val="00E2549F"/>
    <w:rsid w:val="00E27955"/>
    <w:rsid w:val="00E30B58"/>
    <w:rsid w:val="00E310A8"/>
    <w:rsid w:val="00E31B04"/>
    <w:rsid w:val="00E346E7"/>
    <w:rsid w:val="00E34821"/>
    <w:rsid w:val="00E348E3"/>
    <w:rsid w:val="00E367D7"/>
    <w:rsid w:val="00E369CC"/>
    <w:rsid w:val="00E374A9"/>
    <w:rsid w:val="00E37F0C"/>
    <w:rsid w:val="00E410DF"/>
    <w:rsid w:val="00E413E6"/>
    <w:rsid w:val="00E4160C"/>
    <w:rsid w:val="00E4448F"/>
    <w:rsid w:val="00E47A68"/>
    <w:rsid w:val="00E500A0"/>
    <w:rsid w:val="00E517B6"/>
    <w:rsid w:val="00E51B38"/>
    <w:rsid w:val="00E529BB"/>
    <w:rsid w:val="00E5468D"/>
    <w:rsid w:val="00E6226E"/>
    <w:rsid w:val="00E63905"/>
    <w:rsid w:val="00E65578"/>
    <w:rsid w:val="00E71CDC"/>
    <w:rsid w:val="00E7207E"/>
    <w:rsid w:val="00E7239F"/>
    <w:rsid w:val="00E76394"/>
    <w:rsid w:val="00E77720"/>
    <w:rsid w:val="00E77BE5"/>
    <w:rsid w:val="00E80D93"/>
    <w:rsid w:val="00E81A4C"/>
    <w:rsid w:val="00E84B24"/>
    <w:rsid w:val="00E84C30"/>
    <w:rsid w:val="00E85152"/>
    <w:rsid w:val="00E87A89"/>
    <w:rsid w:val="00E902B7"/>
    <w:rsid w:val="00EA0AC8"/>
    <w:rsid w:val="00EA23F3"/>
    <w:rsid w:val="00EA3972"/>
    <w:rsid w:val="00EA483F"/>
    <w:rsid w:val="00EA5BE5"/>
    <w:rsid w:val="00EA6EA8"/>
    <w:rsid w:val="00EA7762"/>
    <w:rsid w:val="00EB0BF3"/>
    <w:rsid w:val="00EB47D7"/>
    <w:rsid w:val="00EB51E2"/>
    <w:rsid w:val="00EB5C8A"/>
    <w:rsid w:val="00EC00F2"/>
    <w:rsid w:val="00EC130F"/>
    <w:rsid w:val="00EC19BD"/>
    <w:rsid w:val="00EC1BB1"/>
    <w:rsid w:val="00EC234C"/>
    <w:rsid w:val="00EC27C5"/>
    <w:rsid w:val="00EC7404"/>
    <w:rsid w:val="00ED0DB3"/>
    <w:rsid w:val="00ED13C6"/>
    <w:rsid w:val="00ED142B"/>
    <w:rsid w:val="00ED2BA3"/>
    <w:rsid w:val="00ED2CCC"/>
    <w:rsid w:val="00ED4268"/>
    <w:rsid w:val="00ED555F"/>
    <w:rsid w:val="00ED63FC"/>
    <w:rsid w:val="00ED756A"/>
    <w:rsid w:val="00ED76EC"/>
    <w:rsid w:val="00EE2922"/>
    <w:rsid w:val="00EE36D6"/>
    <w:rsid w:val="00EE607A"/>
    <w:rsid w:val="00EE61FC"/>
    <w:rsid w:val="00EF0087"/>
    <w:rsid w:val="00EF726F"/>
    <w:rsid w:val="00F0065A"/>
    <w:rsid w:val="00F00830"/>
    <w:rsid w:val="00F049EA"/>
    <w:rsid w:val="00F04B80"/>
    <w:rsid w:val="00F05CB2"/>
    <w:rsid w:val="00F06F00"/>
    <w:rsid w:val="00F124EB"/>
    <w:rsid w:val="00F166A4"/>
    <w:rsid w:val="00F17F48"/>
    <w:rsid w:val="00F204B3"/>
    <w:rsid w:val="00F22BA2"/>
    <w:rsid w:val="00F23A0E"/>
    <w:rsid w:val="00F23C6A"/>
    <w:rsid w:val="00F2590E"/>
    <w:rsid w:val="00F25CF7"/>
    <w:rsid w:val="00F3117E"/>
    <w:rsid w:val="00F312BE"/>
    <w:rsid w:val="00F3140E"/>
    <w:rsid w:val="00F32384"/>
    <w:rsid w:val="00F34814"/>
    <w:rsid w:val="00F359FE"/>
    <w:rsid w:val="00F35DD8"/>
    <w:rsid w:val="00F369EF"/>
    <w:rsid w:val="00F37CFA"/>
    <w:rsid w:val="00F51B05"/>
    <w:rsid w:val="00F52128"/>
    <w:rsid w:val="00F52B97"/>
    <w:rsid w:val="00F53A8A"/>
    <w:rsid w:val="00F5423E"/>
    <w:rsid w:val="00F6288F"/>
    <w:rsid w:val="00F65AB9"/>
    <w:rsid w:val="00F66852"/>
    <w:rsid w:val="00F705D7"/>
    <w:rsid w:val="00F735F1"/>
    <w:rsid w:val="00F74FB6"/>
    <w:rsid w:val="00F76241"/>
    <w:rsid w:val="00F77F38"/>
    <w:rsid w:val="00F80DAB"/>
    <w:rsid w:val="00F81265"/>
    <w:rsid w:val="00F82FB0"/>
    <w:rsid w:val="00F833CD"/>
    <w:rsid w:val="00F85243"/>
    <w:rsid w:val="00F85ADE"/>
    <w:rsid w:val="00F9060F"/>
    <w:rsid w:val="00F908FF"/>
    <w:rsid w:val="00F91F3F"/>
    <w:rsid w:val="00F94C6C"/>
    <w:rsid w:val="00F95582"/>
    <w:rsid w:val="00F956C8"/>
    <w:rsid w:val="00F95AC2"/>
    <w:rsid w:val="00FA21C9"/>
    <w:rsid w:val="00FA39A6"/>
    <w:rsid w:val="00FA4EBA"/>
    <w:rsid w:val="00FB5464"/>
    <w:rsid w:val="00FB6231"/>
    <w:rsid w:val="00FC0589"/>
    <w:rsid w:val="00FC28D6"/>
    <w:rsid w:val="00FC3A1B"/>
    <w:rsid w:val="00FC3F96"/>
    <w:rsid w:val="00FC77A4"/>
    <w:rsid w:val="00FC793A"/>
    <w:rsid w:val="00FD3903"/>
    <w:rsid w:val="00FD5B6F"/>
    <w:rsid w:val="00FE1518"/>
    <w:rsid w:val="00FE36D3"/>
    <w:rsid w:val="00FE5372"/>
    <w:rsid w:val="00FE54F0"/>
    <w:rsid w:val="00FE54FF"/>
    <w:rsid w:val="00FE6C80"/>
    <w:rsid w:val="00FE6F11"/>
    <w:rsid w:val="00FE7565"/>
    <w:rsid w:val="00FF0C22"/>
    <w:rsid w:val="00FF35D1"/>
    <w:rsid w:val="00FF3FE3"/>
    <w:rsid w:val="00FF53E9"/>
    <w:rsid w:val="00FF5E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A081DF"/>
  <w14:defaultImageDpi w14:val="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spacing w:after="160" w:line="259" w:lineRule="auto"/>
    </w:pPr>
    <w:rPr>
      <w:sz w:val="22"/>
      <w:szCs w:val="22"/>
    </w:rPr>
  </w:style>
  <w:style w:type="paragraph" w:styleId="11">
    <w:name w:val="heading 1"/>
    <w:aliases w:val="Заголовок 1 Знак Знак Знак Знак Знак Знак Знак Знак Знак,H1,H1 Знак,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7"/>
    <w:next w:val="a7"/>
    <w:link w:val="12"/>
    <w:qFormat/>
    <w:rsid w:val="00AA2145"/>
    <w:pPr>
      <w:keepNext/>
      <w:spacing w:before="240" w:after="60" w:line="240" w:lineRule="auto"/>
      <w:jc w:val="center"/>
      <w:outlineLvl w:val="0"/>
    </w:pPr>
    <w:rPr>
      <w:rFonts w:ascii="Times New Roman" w:hAnsi="Times New Roman"/>
      <w:b/>
      <w:kern w:val="28"/>
      <w:sz w:val="36"/>
      <w:szCs w:val="20"/>
    </w:rPr>
  </w:style>
  <w:style w:type="paragraph" w:styleId="23">
    <w:name w:val="heading 2"/>
    <w:aliases w:val="H2"/>
    <w:basedOn w:val="a7"/>
    <w:next w:val="a7"/>
    <w:link w:val="24"/>
    <w:uiPriority w:val="9"/>
    <w:qFormat/>
    <w:rsid w:val="00AA2145"/>
    <w:pPr>
      <w:keepNext/>
      <w:spacing w:after="0" w:line="240" w:lineRule="auto"/>
      <w:jc w:val="center"/>
      <w:outlineLvl w:val="1"/>
    </w:pPr>
    <w:rPr>
      <w:rFonts w:ascii="Times New Roman" w:hAnsi="Times New Roman"/>
      <w:b/>
      <w:bCs/>
      <w:sz w:val="24"/>
      <w:szCs w:val="24"/>
    </w:rPr>
  </w:style>
  <w:style w:type="paragraph" w:styleId="34">
    <w:name w:val="heading 3"/>
    <w:basedOn w:val="a7"/>
    <w:next w:val="a7"/>
    <w:link w:val="35"/>
    <w:uiPriority w:val="9"/>
    <w:qFormat/>
    <w:rsid w:val="00AA2145"/>
    <w:pPr>
      <w:keepNext/>
      <w:spacing w:before="240" w:after="60" w:line="240" w:lineRule="auto"/>
      <w:jc w:val="both"/>
      <w:outlineLvl w:val="2"/>
    </w:pPr>
    <w:rPr>
      <w:rFonts w:ascii="Arial" w:hAnsi="Arial"/>
      <w:b/>
      <w:sz w:val="24"/>
      <w:szCs w:val="20"/>
    </w:rPr>
  </w:style>
  <w:style w:type="paragraph" w:styleId="41">
    <w:name w:val="heading 4"/>
    <w:basedOn w:val="a7"/>
    <w:next w:val="a7"/>
    <w:link w:val="42"/>
    <w:uiPriority w:val="9"/>
    <w:qFormat/>
    <w:rsid w:val="00AA2145"/>
    <w:pPr>
      <w:keepNext/>
      <w:spacing w:before="240" w:after="60" w:line="240" w:lineRule="auto"/>
      <w:jc w:val="both"/>
      <w:outlineLvl w:val="3"/>
    </w:pPr>
    <w:rPr>
      <w:rFonts w:ascii="Arial" w:hAnsi="Arial"/>
      <w:sz w:val="24"/>
      <w:szCs w:val="20"/>
    </w:rPr>
  </w:style>
  <w:style w:type="paragraph" w:styleId="51">
    <w:name w:val="heading 5"/>
    <w:basedOn w:val="a7"/>
    <w:next w:val="a7"/>
    <w:link w:val="52"/>
    <w:uiPriority w:val="9"/>
    <w:qFormat/>
    <w:rsid w:val="00AA2145"/>
    <w:pPr>
      <w:spacing w:before="240" w:after="60" w:line="240" w:lineRule="auto"/>
      <w:jc w:val="both"/>
      <w:outlineLvl w:val="4"/>
    </w:pPr>
    <w:rPr>
      <w:rFonts w:ascii="Times New Roman" w:hAnsi="Times New Roman"/>
      <w:szCs w:val="20"/>
    </w:rPr>
  </w:style>
  <w:style w:type="paragraph" w:styleId="6">
    <w:name w:val="heading 6"/>
    <w:basedOn w:val="a7"/>
    <w:next w:val="a7"/>
    <w:link w:val="60"/>
    <w:uiPriority w:val="9"/>
    <w:qFormat/>
    <w:rsid w:val="00AA2145"/>
    <w:pPr>
      <w:spacing w:before="240" w:after="60" w:line="240" w:lineRule="auto"/>
      <w:jc w:val="both"/>
      <w:outlineLvl w:val="5"/>
    </w:pPr>
    <w:rPr>
      <w:rFonts w:ascii="Times New Roman" w:hAnsi="Times New Roman"/>
      <w:i/>
      <w:szCs w:val="20"/>
    </w:rPr>
  </w:style>
  <w:style w:type="paragraph" w:styleId="7">
    <w:name w:val="heading 7"/>
    <w:basedOn w:val="a7"/>
    <w:next w:val="a7"/>
    <w:link w:val="70"/>
    <w:uiPriority w:val="9"/>
    <w:qFormat/>
    <w:rsid w:val="00AA2145"/>
    <w:pPr>
      <w:spacing w:before="240" w:after="60" w:line="240" w:lineRule="auto"/>
      <w:jc w:val="both"/>
      <w:outlineLvl w:val="6"/>
    </w:pPr>
    <w:rPr>
      <w:rFonts w:ascii="Arial" w:hAnsi="Arial"/>
      <w:sz w:val="20"/>
      <w:szCs w:val="20"/>
    </w:rPr>
  </w:style>
  <w:style w:type="paragraph" w:styleId="8">
    <w:name w:val="heading 8"/>
    <w:basedOn w:val="a7"/>
    <w:next w:val="a7"/>
    <w:link w:val="80"/>
    <w:uiPriority w:val="9"/>
    <w:qFormat/>
    <w:rsid w:val="00AA2145"/>
    <w:pPr>
      <w:spacing w:before="240" w:after="60" w:line="240" w:lineRule="auto"/>
      <w:jc w:val="both"/>
      <w:outlineLvl w:val="7"/>
    </w:pPr>
    <w:rPr>
      <w:rFonts w:ascii="Arial" w:hAnsi="Arial"/>
      <w:i/>
      <w:sz w:val="20"/>
      <w:szCs w:val="20"/>
    </w:rPr>
  </w:style>
  <w:style w:type="paragraph" w:styleId="9">
    <w:name w:val="heading 9"/>
    <w:basedOn w:val="a7"/>
    <w:next w:val="a7"/>
    <w:link w:val="90"/>
    <w:uiPriority w:val="9"/>
    <w:qFormat/>
    <w:rsid w:val="00AA2145"/>
    <w:pPr>
      <w:spacing w:before="240" w:after="60" w:line="240" w:lineRule="auto"/>
      <w:jc w:val="both"/>
      <w:outlineLvl w:val="8"/>
    </w:pPr>
    <w:rPr>
      <w:rFonts w:ascii="Arial" w:hAnsi="Arial"/>
      <w:b/>
      <w:i/>
      <w:sz w:val="18"/>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0">
    <w:name w:val="List Number"/>
    <w:basedOn w:val="a7"/>
    <w:uiPriority w:val="99"/>
    <w:rsid w:val="00AA2145"/>
    <w:pPr>
      <w:numPr>
        <w:numId w:val="4"/>
      </w:numPr>
      <w:tabs>
        <w:tab w:val="clear" w:pos="643"/>
        <w:tab w:val="num" w:pos="1492"/>
      </w:tabs>
      <w:spacing w:after="60" w:line="240" w:lineRule="auto"/>
      <w:ind w:left="360"/>
      <w:jc w:val="both"/>
    </w:pPr>
    <w:rPr>
      <w:rFonts w:ascii="Times New Roman" w:hAnsi="Times New Roman"/>
      <w:sz w:val="24"/>
      <w:szCs w:val="20"/>
    </w:rPr>
  </w:style>
  <w:style w:type="character" w:customStyle="1" w:styleId="24">
    <w:name w:val="Заголовок 2 Знак"/>
    <w:aliases w:val="H2 Знак"/>
    <w:link w:val="23"/>
    <w:uiPriority w:val="9"/>
    <w:locked/>
    <w:rsid w:val="00AA2145"/>
    <w:rPr>
      <w:rFonts w:ascii="Times New Roman" w:hAnsi="Times New Roman" w:cs="Times New Roman"/>
      <w:b/>
      <w:bCs/>
      <w:sz w:val="24"/>
      <w:szCs w:val="24"/>
      <w:lang w:val="x-none" w:eastAsia="x-none"/>
    </w:rPr>
  </w:style>
  <w:style w:type="character" w:customStyle="1" w:styleId="35">
    <w:name w:val="Заголовок 3 Знак"/>
    <w:link w:val="34"/>
    <w:uiPriority w:val="9"/>
    <w:locked/>
    <w:rsid w:val="00AA2145"/>
    <w:rPr>
      <w:rFonts w:ascii="Arial" w:hAnsi="Arial" w:cs="Times New Roman"/>
      <w:b/>
      <w:sz w:val="20"/>
      <w:lang w:val="x-none" w:eastAsia="x-none"/>
    </w:rPr>
  </w:style>
  <w:style w:type="character" w:customStyle="1" w:styleId="42">
    <w:name w:val="Заголовок 4 Знак"/>
    <w:link w:val="41"/>
    <w:uiPriority w:val="9"/>
    <w:locked/>
    <w:rsid w:val="00AA2145"/>
    <w:rPr>
      <w:rFonts w:ascii="Arial" w:hAnsi="Arial" w:cs="Times New Roman"/>
      <w:sz w:val="20"/>
      <w:szCs w:val="20"/>
      <w:lang w:val="x-none" w:eastAsia="x-none"/>
    </w:rPr>
  </w:style>
  <w:style w:type="character" w:customStyle="1" w:styleId="52">
    <w:name w:val="Заголовок 5 Знак"/>
    <w:link w:val="51"/>
    <w:uiPriority w:val="9"/>
    <w:locked/>
    <w:rsid w:val="00AA2145"/>
    <w:rPr>
      <w:rFonts w:ascii="Times New Roman" w:hAnsi="Times New Roman" w:cs="Times New Roman"/>
      <w:sz w:val="20"/>
      <w:szCs w:val="20"/>
      <w:lang w:val="x-none" w:eastAsia="x-none"/>
    </w:rPr>
  </w:style>
  <w:style w:type="character" w:customStyle="1" w:styleId="60">
    <w:name w:val="Заголовок 6 Знак"/>
    <w:link w:val="6"/>
    <w:uiPriority w:val="9"/>
    <w:locked/>
    <w:rsid w:val="00AA2145"/>
    <w:rPr>
      <w:rFonts w:ascii="Times New Roman" w:hAnsi="Times New Roman" w:cs="Times New Roman"/>
      <w:i/>
      <w:sz w:val="20"/>
      <w:szCs w:val="20"/>
      <w:lang w:val="x-none" w:eastAsia="x-none"/>
    </w:rPr>
  </w:style>
  <w:style w:type="character" w:customStyle="1" w:styleId="70">
    <w:name w:val="Заголовок 7 Знак"/>
    <w:link w:val="7"/>
    <w:uiPriority w:val="9"/>
    <w:locked/>
    <w:rsid w:val="00AA2145"/>
    <w:rPr>
      <w:rFonts w:ascii="Arial" w:hAnsi="Arial" w:cs="Times New Roman"/>
      <w:sz w:val="20"/>
      <w:szCs w:val="20"/>
      <w:lang w:val="x-none" w:eastAsia="x-none"/>
    </w:rPr>
  </w:style>
  <w:style w:type="character" w:customStyle="1" w:styleId="80">
    <w:name w:val="Заголовок 8 Знак"/>
    <w:link w:val="8"/>
    <w:uiPriority w:val="9"/>
    <w:locked/>
    <w:rsid w:val="00AA2145"/>
    <w:rPr>
      <w:rFonts w:ascii="Arial" w:hAnsi="Arial" w:cs="Times New Roman"/>
      <w:i/>
      <w:sz w:val="20"/>
      <w:szCs w:val="20"/>
      <w:lang w:val="x-none" w:eastAsia="x-none"/>
    </w:rPr>
  </w:style>
  <w:style w:type="character" w:customStyle="1" w:styleId="90">
    <w:name w:val="Заголовок 9 Знак"/>
    <w:link w:val="9"/>
    <w:uiPriority w:val="9"/>
    <w:locked/>
    <w:rsid w:val="00AA2145"/>
    <w:rPr>
      <w:rFonts w:ascii="Arial" w:hAnsi="Arial" w:cs="Times New Roman"/>
      <w:b/>
      <w:i/>
      <w:sz w:val="20"/>
      <w:szCs w:val="20"/>
      <w:lang w:val="x-none" w:eastAsia="x-none"/>
    </w:rPr>
  </w:style>
  <w:style w:type="paragraph" w:styleId="50">
    <w:name w:val="List Bullet 5"/>
    <w:basedOn w:val="a7"/>
    <w:autoRedefine/>
    <w:uiPriority w:val="99"/>
    <w:rsid w:val="00AA2145"/>
    <w:pPr>
      <w:numPr>
        <w:numId w:val="3"/>
      </w:numPr>
      <w:tabs>
        <w:tab w:val="clear" w:pos="926"/>
        <w:tab w:val="num" w:pos="1209"/>
        <w:tab w:val="num" w:pos="1492"/>
      </w:tabs>
      <w:spacing w:after="60" w:line="240" w:lineRule="auto"/>
      <w:ind w:left="1492"/>
      <w:jc w:val="both"/>
    </w:pPr>
    <w:rPr>
      <w:rFonts w:ascii="Times New Roman" w:hAnsi="Times New Roman"/>
      <w:sz w:val="24"/>
      <w:szCs w:val="20"/>
    </w:rPr>
  </w:style>
  <w:style w:type="paragraph" w:styleId="43">
    <w:name w:val="List Bullet 4"/>
    <w:basedOn w:val="a7"/>
    <w:autoRedefine/>
    <w:uiPriority w:val="99"/>
    <w:rsid w:val="00AA2145"/>
    <w:pPr>
      <w:tabs>
        <w:tab w:val="num" w:pos="1209"/>
      </w:tabs>
      <w:spacing w:after="60" w:line="240" w:lineRule="auto"/>
      <w:ind w:left="1209" w:hanging="360"/>
      <w:jc w:val="both"/>
    </w:pPr>
    <w:rPr>
      <w:rFonts w:ascii="Times New Roman" w:hAnsi="Times New Roman"/>
      <w:sz w:val="24"/>
      <w:szCs w:val="20"/>
    </w:rPr>
  </w:style>
  <w:style w:type="paragraph" w:styleId="30">
    <w:name w:val="List Bullet 3"/>
    <w:basedOn w:val="a7"/>
    <w:autoRedefine/>
    <w:uiPriority w:val="99"/>
    <w:rsid w:val="00AA2145"/>
    <w:pPr>
      <w:numPr>
        <w:numId w:val="2"/>
      </w:numPr>
      <w:tabs>
        <w:tab w:val="clear" w:pos="1209"/>
        <w:tab w:val="num" w:pos="926"/>
      </w:tabs>
      <w:spacing w:after="60" w:line="240" w:lineRule="auto"/>
      <w:ind w:left="926"/>
      <w:jc w:val="both"/>
    </w:pPr>
    <w:rPr>
      <w:rFonts w:ascii="Times New Roman" w:hAnsi="Times New Roman"/>
      <w:sz w:val="24"/>
      <w:szCs w:val="20"/>
    </w:rPr>
  </w:style>
  <w:style w:type="paragraph" w:styleId="20">
    <w:name w:val="Body Text 2"/>
    <w:basedOn w:val="a7"/>
    <w:link w:val="25"/>
    <w:uiPriority w:val="99"/>
    <w:rsid w:val="00AA2145"/>
    <w:pPr>
      <w:numPr>
        <w:ilvl w:val="1"/>
        <w:numId w:val="13"/>
      </w:numPr>
      <w:spacing w:after="60" w:line="240" w:lineRule="auto"/>
      <w:jc w:val="both"/>
    </w:pPr>
    <w:rPr>
      <w:rFonts w:ascii="Times New Roman" w:hAnsi="Times New Roman"/>
      <w:sz w:val="24"/>
      <w:szCs w:val="20"/>
    </w:rPr>
  </w:style>
  <w:style w:type="character" w:customStyle="1" w:styleId="25">
    <w:name w:val="Основной текст 2 Знак"/>
    <w:link w:val="20"/>
    <w:uiPriority w:val="99"/>
    <w:locked/>
    <w:rsid w:val="00AA2145"/>
    <w:rPr>
      <w:rFonts w:ascii="Times New Roman" w:hAnsi="Times New Roman"/>
      <w:sz w:val="24"/>
    </w:rPr>
  </w:style>
  <w:style w:type="paragraph" w:styleId="ab">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w:basedOn w:val="a7"/>
    <w:link w:val="ac"/>
    <w:rsid w:val="00AA2145"/>
    <w:pPr>
      <w:spacing w:after="0" w:line="240" w:lineRule="auto"/>
      <w:jc w:val="both"/>
    </w:pPr>
    <w:rPr>
      <w:rFonts w:ascii="Courier New" w:hAnsi="Courier New"/>
      <w:sz w:val="20"/>
      <w:szCs w:val="20"/>
    </w:rPr>
  </w:style>
  <w:style w:type="character" w:customStyle="1" w:styleId="ac">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link w:val="ab"/>
    <w:locked/>
    <w:rsid w:val="00AA2145"/>
    <w:rPr>
      <w:rFonts w:ascii="Courier New" w:hAnsi="Courier New" w:cs="Times New Roman"/>
      <w:sz w:val="20"/>
      <w:szCs w:val="20"/>
      <w:lang w:val="x-none" w:eastAsia="x-none"/>
    </w:rPr>
  </w:style>
  <w:style w:type="paragraph" w:styleId="91">
    <w:name w:val="toc 9"/>
    <w:basedOn w:val="a7"/>
    <w:next w:val="a7"/>
    <w:autoRedefine/>
    <w:uiPriority w:val="39"/>
    <w:rsid w:val="00AA2145"/>
    <w:pPr>
      <w:spacing w:after="0" w:line="240" w:lineRule="auto"/>
      <w:ind w:left="1920"/>
      <w:jc w:val="both"/>
    </w:pPr>
    <w:rPr>
      <w:rFonts w:ascii="Times New Roman" w:hAnsi="Times New Roman"/>
      <w:sz w:val="18"/>
      <w:szCs w:val="18"/>
    </w:rPr>
  </w:style>
  <w:style w:type="paragraph" w:styleId="81">
    <w:name w:val="toc 8"/>
    <w:basedOn w:val="a7"/>
    <w:next w:val="a7"/>
    <w:autoRedefine/>
    <w:uiPriority w:val="39"/>
    <w:rsid w:val="00AA2145"/>
    <w:pPr>
      <w:spacing w:after="0" w:line="240" w:lineRule="auto"/>
      <w:ind w:left="1680"/>
      <w:jc w:val="both"/>
    </w:pPr>
    <w:rPr>
      <w:rFonts w:ascii="Times New Roman" w:hAnsi="Times New Roman"/>
      <w:sz w:val="18"/>
      <w:szCs w:val="18"/>
    </w:rPr>
  </w:style>
  <w:style w:type="paragraph" w:styleId="71">
    <w:name w:val="toc 7"/>
    <w:basedOn w:val="a7"/>
    <w:next w:val="a7"/>
    <w:autoRedefine/>
    <w:uiPriority w:val="39"/>
    <w:rsid w:val="00AA2145"/>
    <w:pPr>
      <w:spacing w:after="0" w:line="240" w:lineRule="auto"/>
      <w:ind w:left="1440"/>
      <w:jc w:val="both"/>
    </w:pPr>
    <w:rPr>
      <w:rFonts w:ascii="Times New Roman" w:hAnsi="Times New Roman"/>
      <w:sz w:val="18"/>
      <w:szCs w:val="18"/>
    </w:rPr>
  </w:style>
  <w:style w:type="paragraph" w:styleId="61">
    <w:name w:val="toc 6"/>
    <w:basedOn w:val="a7"/>
    <w:next w:val="a7"/>
    <w:autoRedefine/>
    <w:uiPriority w:val="39"/>
    <w:rsid w:val="00AA2145"/>
    <w:pPr>
      <w:spacing w:after="0" w:line="240" w:lineRule="auto"/>
      <w:ind w:left="1200"/>
      <w:jc w:val="both"/>
    </w:pPr>
    <w:rPr>
      <w:rFonts w:ascii="Times New Roman" w:hAnsi="Times New Roman"/>
      <w:sz w:val="18"/>
      <w:szCs w:val="18"/>
    </w:rPr>
  </w:style>
  <w:style w:type="paragraph" w:styleId="53">
    <w:name w:val="toc 5"/>
    <w:basedOn w:val="a7"/>
    <w:next w:val="a7"/>
    <w:autoRedefine/>
    <w:uiPriority w:val="39"/>
    <w:rsid w:val="00AA2145"/>
    <w:pPr>
      <w:spacing w:after="0" w:line="240" w:lineRule="auto"/>
      <w:ind w:left="960"/>
      <w:jc w:val="both"/>
    </w:pPr>
    <w:rPr>
      <w:rFonts w:ascii="Times New Roman" w:hAnsi="Times New Roman"/>
      <w:sz w:val="18"/>
      <w:szCs w:val="18"/>
    </w:rPr>
  </w:style>
  <w:style w:type="paragraph" w:styleId="44">
    <w:name w:val="toc 4"/>
    <w:basedOn w:val="a7"/>
    <w:next w:val="a7"/>
    <w:autoRedefine/>
    <w:uiPriority w:val="39"/>
    <w:rsid w:val="00AA2145"/>
    <w:pPr>
      <w:spacing w:after="0" w:line="240" w:lineRule="auto"/>
      <w:ind w:left="720"/>
      <w:jc w:val="both"/>
    </w:pPr>
    <w:rPr>
      <w:rFonts w:ascii="Times New Roman" w:hAnsi="Times New Roman"/>
      <w:sz w:val="18"/>
      <w:szCs w:val="18"/>
    </w:rPr>
  </w:style>
  <w:style w:type="paragraph" w:styleId="36">
    <w:name w:val="toc 3"/>
    <w:basedOn w:val="a7"/>
    <w:next w:val="a7"/>
    <w:autoRedefine/>
    <w:uiPriority w:val="39"/>
    <w:qFormat/>
    <w:rsid w:val="00AA2145"/>
    <w:pPr>
      <w:tabs>
        <w:tab w:val="left" w:pos="1200"/>
        <w:tab w:val="right" w:leader="dot" w:pos="9720"/>
      </w:tabs>
      <w:spacing w:after="0" w:line="240" w:lineRule="auto"/>
      <w:ind w:left="480"/>
    </w:pPr>
    <w:rPr>
      <w:rFonts w:ascii="Times New Roman" w:hAnsi="Times New Roman"/>
      <w:i/>
      <w:iCs/>
      <w:sz w:val="20"/>
      <w:szCs w:val="20"/>
    </w:rPr>
  </w:style>
  <w:style w:type="paragraph" w:styleId="13">
    <w:name w:val="toc 1"/>
    <w:basedOn w:val="a7"/>
    <w:next w:val="a7"/>
    <w:autoRedefine/>
    <w:uiPriority w:val="39"/>
    <w:qFormat/>
    <w:rsid w:val="008540B9"/>
    <w:pPr>
      <w:keepNext/>
      <w:keepLines/>
      <w:widowControl w:val="0"/>
      <w:suppressLineNumbers/>
      <w:tabs>
        <w:tab w:val="right" w:leader="dot" w:pos="9720"/>
      </w:tabs>
      <w:suppressAutoHyphens/>
      <w:spacing w:before="120" w:after="120" w:line="240" w:lineRule="auto"/>
      <w:jc w:val="center"/>
    </w:pPr>
    <w:rPr>
      <w:rFonts w:ascii="Times New Roman" w:hAnsi="Times New Roman"/>
      <w:b/>
      <w:bCs/>
      <w:caps/>
      <w:sz w:val="24"/>
      <w:szCs w:val="24"/>
    </w:rPr>
  </w:style>
  <w:style w:type="paragraph" w:styleId="37">
    <w:name w:val="Body Text Indent 3"/>
    <w:basedOn w:val="a7"/>
    <w:link w:val="38"/>
    <w:uiPriority w:val="99"/>
    <w:rsid w:val="00AA2145"/>
    <w:pPr>
      <w:keepNext/>
      <w:keepLines/>
      <w:widowControl w:val="0"/>
      <w:suppressLineNumbers/>
      <w:tabs>
        <w:tab w:val="num" w:pos="252"/>
      </w:tabs>
      <w:suppressAutoHyphens/>
      <w:spacing w:after="0" w:line="240" w:lineRule="auto"/>
      <w:ind w:left="720"/>
      <w:jc w:val="both"/>
    </w:pPr>
    <w:rPr>
      <w:rFonts w:ascii="Times New Roman" w:hAnsi="Times New Roman"/>
      <w:sz w:val="24"/>
      <w:szCs w:val="24"/>
    </w:rPr>
  </w:style>
  <w:style w:type="character" w:customStyle="1" w:styleId="38">
    <w:name w:val="Основной текст с отступом 3 Знак"/>
    <w:link w:val="37"/>
    <w:uiPriority w:val="99"/>
    <w:locked/>
    <w:rsid w:val="00AA2145"/>
    <w:rPr>
      <w:rFonts w:ascii="Times New Roman" w:hAnsi="Times New Roman" w:cs="Times New Roman"/>
      <w:sz w:val="24"/>
      <w:szCs w:val="24"/>
      <w:lang w:val="x-none" w:eastAsia="x-none"/>
    </w:rPr>
  </w:style>
  <w:style w:type="paragraph" w:styleId="2">
    <w:name w:val="List Bullet 2"/>
    <w:basedOn w:val="a7"/>
    <w:autoRedefine/>
    <w:uiPriority w:val="99"/>
    <w:rsid w:val="00AA2145"/>
    <w:pPr>
      <w:numPr>
        <w:numId w:val="1"/>
      </w:numPr>
      <w:tabs>
        <w:tab w:val="clear" w:pos="1492"/>
        <w:tab w:val="num" w:pos="643"/>
      </w:tabs>
      <w:spacing w:after="60" w:line="240" w:lineRule="auto"/>
      <w:ind w:left="643"/>
      <w:jc w:val="both"/>
    </w:pPr>
    <w:rPr>
      <w:rFonts w:ascii="Times New Roman" w:hAnsi="Times New Roman"/>
      <w:sz w:val="24"/>
      <w:szCs w:val="20"/>
    </w:rPr>
  </w:style>
  <w:style w:type="paragraph" w:styleId="26">
    <w:name w:val="toc 2"/>
    <w:basedOn w:val="a7"/>
    <w:next w:val="a7"/>
    <w:autoRedefine/>
    <w:uiPriority w:val="39"/>
    <w:qFormat/>
    <w:rsid w:val="00AA2145"/>
    <w:pPr>
      <w:tabs>
        <w:tab w:val="left" w:pos="720"/>
        <w:tab w:val="right" w:leader="dot" w:pos="9720"/>
      </w:tabs>
      <w:spacing w:after="0" w:line="240" w:lineRule="auto"/>
      <w:ind w:left="240"/>
    </w:pPr>
    <w:rPr>
      <w:rFonts w:ascii="Times New Roman" w:hAnsi="Times New Roman"/>
      <w:smallCaps/>
      <w:noProof/>
      <w:sz w:val="20"/>
      <w:szCs w:val="20"/>
    </w:rPr>
  </w:style>
  <w:style w:type="character" w:styleId="ad">
    <w:name w:val="Hyperlink"/>
    <w:uiPriority w:val="99"/>
    <w:rsid w:val="00AA2145"/>
    <w:rPr>
      <w:rFonts w:cs="Times New Roman"/>
      <w:color w:val="0000FF"/>
      <w:u w:val="single"/>
    </w:rPr>
  </w:style>
  <w:style w:type="paragraph" w:customStyle="1" w:styleId="ConsNormal">
    <w:name w:val="ConsNormal"/>
    <w:link w:val="ConsNormal0"/>
    <w:rsid w:val="00AA2145"/>
    <w:pPr>
      <w:widowControl w:val="0"/>
      <w:autoSpaceDE w:val="0"/>
      <w:autoSpaceDN w:val="0"/>
      <w:adjustRightInd w:val="0"/>
      <w:ind w:left="709" w:right="19772" w:firstLine="720"/>
      <w:jc w:val="both"/>
    </w:pPr>
    <w:rPr>
      <w:rFonts w:ascii="Arial" w:hAnsi="Arial" w:cs="Arial"/>
    </w:rPr>
  </w:style>
  <w:style w:type="paragraph" w:styleId="27">
    <w:name w:val="Body Text Indent 2"/>
    <w:basedOn w:val="a7"/>
    <w:link w:val="28"/>
    <w:uiPriority w:val="99"/>
    <w:rsid w:val="00AA2145"/>
    <w:pPr>
      <w:spacing w:after="120" w:line="480" w:lineRule="auto"/>
      <w:ind w:left="283"/>
      <w:jc w:val="both"/>
    </w:pPr>
    <w:rPr>
      <w:rFonts w:ascii="Times New Roman" w:hAnsi="Times New Roman"/>
      <w:sz w:val="24"/>
      <w:szCs w:val="24"/>
    </w:rPr>
  </w:style>
  <w:style w:type="character" w:customStyle="1" w:styleId="28">
    <w:name w:val="Основной текст с отступом 2 Знак"/>
    <w:link w:val="27"/>
    <w:uiPriority w:val="99"/>
    <w:locked/>
    <w:rsid w:val="00AA2145"/>
    <w:rPr>
      <w:rFonts w:ascii="Times New Roman" w:hAnsi="Times New Roman" w:cs="Times New Roman"/>
      <w:sz w:val="24"/>
      <w:szCs w:val="24"/>
      <w:lang w:val="x-none" w:eastAsia="x-none"/>
    </w:rPr>
  </w:style>
  <w:style w:type="paragraph" w:customStyle="1" w:styleId="32">
    <w:name w:val="Стиль3 Знак"/>
    <w:basedOn w:val="27"/>
    <w:link w:val="310"/>
    <w:rsid w:val="00AA2145"/>
    <w:pPr>
      <w:widowControl w:val="0"/>
      <w:numPr>
        <w:ilvl w:val="2"/>
        <w:numId w:val="10"/>
      </w:numPr>
      <w:adjustRightInd w:val="0"/>
      <w:spacing w:after="0" w:line="240" w:lineRule="auto"/>
      <w:ind w:left="0"/>
      <w:textAlignment w:val="baseline"/>
    </w:pPr>
    <w:rPr>
      <w:szCs w:val="20"/>
    </w:rPr>
  </w:style>
  <w:style w:type="paragraph" w:styleId="29">
    <w:name w:val="List Number 2"/>
    <w:basedOn w:val="a7"/>
    <w:uiPriority w:val="99"/>
    <w:rsid w:val="00AA2145"/>
    <w:pPr>
      <w:tabs>
        <w:tab w:val="num" w:pos="643"/>
      </w:tabs>
      <w:spacing w:after="0" w:line="240" w:lineRule="auto"/>
      <w:ind w:left="643" w:hanging="360"/>
      <w:jc w:val="both"/>
    </w:pPr>
    <w:rPr>
      <w:rFonts w:ascii="Times New Roman" w:hAnsi="Times New Roman"/>
      <w:sz w:val="24"/>
      <w:szCs w:val="24"/>
    </w:rPr>
  </w:style>
  <w:style w:type="paragraph" w:customStyle="1" w:styleId="22">
    <w:name w:val="Стиль2"/>
    <w:basedOn w:val="29"/>
    <w:rsid w:val="00AA2145"/>
    <w:pPr>
      <w:keepNext/>
      <w:keepLines/>
      <w:widowControl w:val="0"/>
      <w:numPr>
        <w:ilvl w:val="1"/>
        <w:numId w:val="10"/>
      </w:numPr>
      <w:suppressLineNumbers/>
      <w:suppressAutoHyphens/>
      <w:spacing w:after="60"/>
    </w:pPr>
    <w:rPr>
      <w:b/>
      <w:szCs w:val="20"/>
    </w:rPr>
  </w:style>
  <w:style w:type="paragraph" w:customStyle="1" w:styleId="10">
    <w:name w:val="Стиль1"/>
    <w:basedOn w:val="a7"/>
    <w:rsid w:val="00AA2145"/>
    <w:pPr>
      <w:keepNext/>
      <w:keepLines/>
      <w:widowControl w:val="0"/>
      <w:numPr>
        <w:numId w:val="10"/>
      </w:numPr>
      <w:suppressLineNumbers/>
      <w:suppressAutoHyphens/>
      <w:spacing w:after="60" w:line="240" w:lineRule="auto"/>
      <w:jc w:val="both"/>
    </w:pPr>
    <w:rPr>
      <w:rFonts w:ascii="Times New Roman" w:hAnsi="Times New Roman"/>
      <w:b/>
      <w:sz w:val="28"/>
      <w:szCs w:val="24"/>
    </w:rPr>
  </w:style>
  <w:style w:type="paragraph" w:styleId="ae">
    <w:name w:val="Body Text Indent"/>
    <w:basedOn w:val="a7"/>
    <w:link w:val="af"/>
    <w:uiPriority w:val="99"/>
    <w:rsid w:val="00AA2145"/>
    <w:pPr>
      <w:spacing w:after="0" w:line="240" w:lineRule="auto"/>
      <w:ind w:left="5760"/>
      <w:jc w:val="both"/>
    </w:pPr>
    <w:rPr>
      <w:rFonts w:ascii="Times New Roman" w:hAnsi="Times New Roman"/>
      <w:sz w:val="24"/>
      <w:szCs w:val="24"/>
    </w:rPr>
  </w:style>
  <w:style w:type="character" w:customStyle="1" w:styleId="af">
    <w:name w:val="Основной текст с отступом Знак"/>
    <w:link w:val="ae"/>
    <w:uiPriority w:val="99"/>
    <w:locked/>
    <w:rsid w:val="00AA2145"/>
    <w:rPr>
      <w:rFonts w:ascii="Times New Roman" w:hAnsi="Times New Roman" w:cs="Times New Roman"/>
      <w:sz w:val="24"/>
      <w:szCs w:val="24"/>
      <w:lang w:val="x-none" w:eastAsia="x-none"/>
    </w:rPr>
  </w:style>
  <w:style w:type="character" w:customStyle="1" w:styleId="12">
    <w:name w:val="Заголовок 1 Знак"/>
    <w:aliases w:val="Заголовок 1 Знак Знак Знак Знак Знак Знак Знак Знак Знак Знак1,H1 Знак2,H1 Знак Знак1,Заголовок 1 Знак Знак Знак Знак Знак Знак Знак Знак Знак Знак Знак Знак1,Document Header1 Знак1,Заголовок 1 Знак2 Знак Знак1"/>
    <w:link w:val="11"/>
    <w:qFormat/>
    <w:locked/>
    <w:rsid w:val="00AA2145"/>
    <w:rPr>
      <w:rFonts w:ascii="Times New Roman" w:hAnsi="Times New Roman" w:cs="Times New Roman"/>
      <w:b/>
      <w:kern w:val="28"/>
      <w:sz w:val="20"/>
      <w:szCs w:val="20"/>
      <w:lang w:val="x-none" w:eastAsia="x-none"/>
    </w:rPr>
  </w:style>
  <w:style w:type="paragraph" w:styleId="3">
    <w:name w:val="List Number 3"/>
    <w:basedOn w:val="a7"/>
    <w:uiPriority w:val="99"/>
    <w:rsid w:val="00AA2145"/>
    <w:pPr>
      <w:numPr>
        <w:numId w:val="5"/>
      </w:numPr>
      <w:tabs>
        <w:tab w:val="clear" w:pos="643"/>
        <w:tab w:val="num" w:pos="926"/>
      </w:tabs>
      <w:spacing w:after="60" w:line="240" w:lineRule="auto"/>
      <w:ind w:left="926"/>
      <w:jc w:val="both"/>
    </w:pPr>
    <w:rPr>
      <w:rFonts w:ascii="Times New Roman" w:hAnsi="Times New Roman"/>
      <w:sz w:val="24"/>
      <w:szCs w:val="20"/>
    </w:rPr>
  </w:style>
  <w:style w:type="paragraph" w:styleId="4">
    <w:name w:val="List Number 4"/>
    <w:basedOn w:val="a7"/>
    <w:uiPriority w:val="99"/>
    <w:rsid w:val="00AA2145"/>
    <w:pPr>
      <w:numPr>
        <w:numId w:val="6"/>
      </w:numPr>
      <w:tabs>
        <w:tab w:val="clear" w:pos="360"/>
        <w:tab w:val="num" w:pos="926"/>
        <w:tab w:val="num" w:pos="1209"/>
      </w:tabs>
      <w:spacing w:after="60" w:line="240" w:lineRule="auto"/>
      <w:ind w:left="1209"/>
      <w:jc w:val="both"/>
    </w:pPr>
    <w:rPr>
      <w:rFonts w:ascii="Times New Roman" w:hAnsi="Times New Roman"/>
      <w:sz w:val="24"/>
      <w:szCs w:val="20"/>
    </w:rPr>
  </w:style>
  <w:style w:type="paragraph" w:styleId="5">
    <w:name w:val="List Number 5"/>
    <w:basedOn w:val="a7"/>
    <w:uiPriority w:val="99"/>
    <w:rsid w:val="00AA2145"/>
    <w:pPr>
      <w:numPr>
        <w:numId w:val="7"/>
      </w:numPr>
      <w:tabs>
        <w:tab w:val="clear" w:pos="926"/>
        <w:tab w:val="num" w:pos="1209"/>
        <w:tab w:val="num" w:pos="1492"/>
      </w:tabs>
      <w:spacing w:after="60" w:line="240" w:lineRule="auto"/>
      <w:ind w:left="1492"/>
      <w:jc w:val="both"/>
    </w:pPr>
    <w:rPr>
      <w:rFonts w:ascii="Times New Roman" w:hAnsi="Times New Roman"/>
      <w:sz w:val="24"/>
      <w:szCs w:val="20"/>
    </w:rPr>
  </w:style>
  <w:style w:type="paragraph" w:customStyle="1" w:styleId="a">
    <w:name w:val="Раздел"/>
    <w:basedOn w:val="a7"/>
    <w:semiHidden/>
    <w:rsid w:val="00AA2145"/>
    <w:pPr>
      <w:numPr>
        <w:numId w:val="8"/>
      </w:numPr>
      <w:tabs>
        <w:tab w:val="clear" w:pos="1209"/>
        <w:tab w:val="num" w:pos="1440"/>
        <w:tab w:val="num" w:pos="1492"/>
      </w:tabs>
      <w:spacing w:before="120" w:after="120" w:line="240" w:lineRule="auto"/>
      <w:ind w:left="720" w:hanging="720"/>
      <w:jc w:val="center"/>
    </w:pPr>
    <w:rPr>
      <w:rFonts w:ascii="Arial Narrow" w:hAnsi="Arial Narrow"/>
      <w:b/>
      <w:sz w:val="28"/>
      <w:szCs w:val="20"/>
    </w:rPr>
  </w:style>
  <w:style w:type="paragraph" w:customStyle="1" w:styleId="33">
    <w:name w:val="Раздел 3"/>
    <w:basedOn w:val="a7"/>
    <w:semiHidden/>
    <w:rsid w:val="00AA2145"/>
    <w:pPr>
      <w:numPr>
        <w:ilvl w:val="1"/>
        <w:numId w:val="11"/>
      </w:numPr>
      <w:tabs>
        <w:tab w:val="clear" w:pos="1440"/>
        <w:tab w:val="num" w:pos="360"/>
      </w:tabs>
      <w:spacing w:before="120" w:after="120" w:line="240" w:lineRule="auto"/>
      <w:ind w:left="360" w:hanging="360"/>
      <w:jc w:val="center"/>
    </w:pPr>
    <w:rPr>
      <w:rFonts w:ascii="Times New Roman" w:hAnsi="Times New Roman"/>
      <w:b/>
      <w:sz w:val="24"/>
      <w:szCs w:val="20"/>
    </w:rPr>
  </w:style>
  <w:style w:type="paragraph" w:customStyle="1" w:styleId="a1">
    <w:name w:val="Условия контракта"/>
    <w:basedOn w:val="a7"/>
    <w:semiHidden/>
    <w:rsid w:val="00AA2145"/>
    <w:pPr>
      <w:numPr>
        <w:numId w:val="13"/>
      </w:numPr>
      <w:spacing w:before="240" w:after="120" w:line="240" w:lineRule="auto"/>
      <w:jc w:val="both"/>
    </w:pPr>
    <w:rPr>
      <w:rFonts w:ascii="Times New Roman" w:hAnsi="Times New Roman"/>
      <w:b/>
      <w:sz w:val="24"/>
      <w:szCs w:val="20"/>
    </w:rPr>
  </w:style>
  <w:style w:type="paragraph" w:customStyle="1" w:styleId="Instruction">
    <w:name w:val="Instruction"/>
    <w:basedOn w:val="20"/>
    <w:semiHidden/>
    <w:rsid w:val="00AA2145"/>
    <w:pPr>
      <w:numPr>
        <w:ilvl w:val="0"/>
        <w:numId w:val="12"/>
      </w:numPr>
      <w:spacing w:before="180"/>
    </w:pPr>
    <w:rPr>
      <w:b/>
    </w:rPr>
  </w:style>
  <w:style w:type="paragraph" w:customStyle="1" w:styleId="14">
    <w:name w:val="Обычный (веб)1"/>
    <w:basedOn w:val="a7"/>
    <w:uiPriority w:val="99"/>
    <w:qFormat/>
    <w:rsid w:val="00AA2145"/>
    <w:pPr>
      <w:tabs>
        <w:tab w:val="num" w:pos="926"/>
      </w:tabs>
      <w:spacing w:before="100" w:beforeAutospacing="1" w:after="100" w:afterAutospacing="1" w:line="240" w:lineRule="auto"/>
      <w:jc w:val="both"/>
    </w:pPr>
    <w:rPr>
      <w:rFonts w:ascii="Times New Roman" w:hAnsi="Times New Roman"/>
      <w:sz w:val="24"/>
      <w:szCs w:val="24"/>
    </w:rPr>
  </w:style>
  <w:style w:type="character" w:styleId="af0">
    <w:name w:val="page number"/>
    <w:uiPriority w:val="99"/>
    <w:rsid w:val="00AA2145"/>
    <w:rPr>
      <w:rFonts w:ascii="Times New Roman" w:hAnsi="Times New Roman" w:cs="Times New Roman"/>
    </w:rPr>
  </w:style>
  <w:style w:type="paragraph" w:customStyle="1" w:styleId="39">
    <w:name w:val="Стиль3"/>
    <w:basedOn w:val="27"/>
    <w:rsid w:val="00AA2145"/>
    <w:pPr>
      <w:widowControl w:val="0"/>
      <w:tabs>
        <w:tab w:val="num" w:pos="1307"/>
      </w:tabs>
      <w:adjustRightInd w:val="0"/>
      <w:spacing w:after="0" w:line="240" w:lineRule="auto"/>
      <w:ind w:left="1080"/>
      <w:textAlignment w:val="baseline"/>
    </w:pPr>
    <w:rPr>
      <w:szCs w:val="20"/>
    </w:rPr>
  </w:style>
  <w:style w:type="paragraph" w:customStyle="1" w:styleId="2-11">
    <w:name w:val="содержание2-11"/>
    <w:basedOn w:val="a7"/>
    <w:rsid w:val="00AA2145"/>
    <w:pPr>
      <w:spacing w:after="60" w:line="240" w:lineRule="auto"/>
      <w:jc w:val="both"/>
    </w:pPr>
    <w:rPr>
      <w:rFonts w:ascii="Times New Roman" w:hAnsi="Times New Roman"/>
      <w:sz w:val="24"/>
      <w:szCs w:val="24"/>
    </w:rPr>
  </w:style>
  <w:style w:type="paragraph" w:styleId="af1">
    <w:name w:val="List Bullet"/>
    <w:aliases w:val="UL,Маркированный список 1"/>
    <w:basedOn w:val="a7"/>
    <w:autoRedefine/>
    <w:uiPriority w:val="99"/>
    <w:rsid w:val="00AA2145"/>
    <w:pPr>
      <w:widowControl w:val="0"/>
      <w:spacing w:after="60" w:line="240" w:lineRule="auto"/>
      <w:jc w:val="both"/>
    </w:pPr>
    <w:rPr>
      <w:rFonts w:ascii="Times New Roman" w:hAnsi="Times New Roman"/>
      <w:sz w:val="24"/>
      <w:szCs w:val="24"/>
    </w:rPr>
  </w:style>
  <w:style w:type="paragraph" w:customStyle="1" w:styleId="af2">
    <w:name w:val="Тендерные данные"/>
    <w:basedOn w:val="a7"/>
    <w:semiHidden/>
    <w:rsid w:val="00AA2145"/>
    <w:pPr>
      <w:tabs>
        <w:tab w:val="left" w:pos="1985"/>
      </w:tabs>
      <w:spacing w:before="120" w:after="60" w:line="240" w:lineRule="auto"/>
      <w:jc w:val="both"/>
    </w:pPr>
    <w:rPr>
      <w:rFonts w:ascii="Times New Roman" w:hAnsi="Times New Roman"/>
      <w:b/>
      <w:sz w:val="24"/>
      <w:szCs w:val="20"/>
    </w:rPr>
  </w:style>
  <w:style w:type="paragraph" w:customStyle="1" w:styleId="21">
    <w:name w:val="Заголовок 2 со списком"/>
    <w:basedOn w:val="23"/>
    <w:next w:val="a7"/>
    <w:link w:val="2a"/>
    <w:rsid w:val="00AA2145"/>
    <w:pPr>
      <w:numPr>
        <w:numId w:val="14"/>
      </w:numPr>
      <w:spacing w:line="360" w:lineRule="auto"/>
    </w:pPr>
    <w:rPr>
      <w:b w:val="0"/>
    </w:rPr>
  </w:style>
  <w:style w:type="character" w:customStyle="1" w:styleId="2a">
    <w:name w:val="Заголовок 2 со списком Знак"/>
    <w:link w:val="21"/>
    <w:locked/>
    <w:rsid w:val="00AA2145"/>
    <w:rPr>
      <w:rFonts w:ascii="Times New Roman" w:hAnsi="Times New Roman"/>
      <w:bCs/>
      <w:sz w:val="24"/>
      <w:szCs w:val="24"/>
    </w:rPr>
  </w:style>
  <w:style w:type="paragraph" w:customStyle="1" w:styleId="31">
    <w:name w:val="Заголовок 3 со списком"/>
    <w:basedOn w:val="34"/>
    <w:link w:val="3a"/>
    <w:rsid w:val="00AA2145"/>
    <w:pPr>
      <w:numPr>
        <w:ilvl w:val="1"/>
        <w:numId w:val="14"/>
      </w:numPr>
    </w:pPr>
  </w:style>
  <w:style w:type="character" w:customStyle="1" w:styleId="3a">
    <w:name w:val="Заголовок 3 со списком Знак"/>
    <w:link w:val="31"/>
    <w:locked/>
    <w:rsid w:val="00AA2145"/>
    <w:rPr>
      <w:rFonts w:ascii="Arial" w:hAnsi="Arial"/>
      <w:b/>
      <w:sz w:val="24"/>
    </w:rPr>
  </w:style>
  <w:style w:type="paragraph" w:styleId="af3">
    <w:name w:val="footer"/>
    <w:basedOn w:val="a7"/>
    <w:link w:val="af4"/>
    <w:uiPriority w:val="99"/>
    <w:rsid w:val="00AA2145"/>
    <w:pPr>
      <w:tabs>
        <w:tab w:val="center" w:pos="4677"/>
        <w:tab w:val="right" w:pos="9355"/>
      </w:tabs>
      <w:spacing w:after="0" w:line="240" w:lineRule="auto"/>
      <w:jc w:val="both"/>
    </w:pPr>
    <w:rPr>
      <w:rFonts w:ascii="Times New Roman" w:hAnsi="Times New Roman"/>
      <w:sz w:val="24"/>
      <w:szCs w:val="24"/>
    </w:rPr>
  </w:style>
  <w:style w:type="character" w:customStyle="1" w:styleId="af4">
    <w:name w:val="Нижний колонтитул Знак"/>
    <w:link w:val="af3"/>
    <w:uiPriority w:val="99"/>
    <w:locked/>
    <w:rsid w:val="00AA2145"/>
    <w:rPr>
      <w:rFonts w:ascii="Times New Roman" w:hAnsi="Times New Roman" w:cs="Times New Roman"/>
      <w:sz w:val="24"/>
      <w:szCs w:val="24"/>
      <w:lang w:val="x-none" w:eastAsia="x-none"/>
    </w:rPr>
  </w:style>
  <w:style w:type="paragraph" w:styleId="af5">
    <w:name w:val="header"/>
    <w:aliases w:val="Linie"/>
    <w:basedOn w:val="a7"/>
    <w:link w:val="af6"/>
    <w:rsid w:val="00AA2145"/>
    <w:pPr>
      <w:tabs>
        <w:tab w:val="center" w:pos="4677"/>
        <w:tab w:val="right" w:pos="9355"/>
      </w:tabs>
      <w:spacing w:after="0" w:line="240" w:lineRule="auto"/>
      <w:jc w:val="both"/>
    </w:pPr>
    <w:rPr>
      <w:rFonts w:ascii="Times New Roman" w:hAnsi="Times New Roman"/>
      <w:sz w:val="24"/>
      <w:szCs w:val="24"/>
    </w:rPr>
  </w:style>
  <w:style w:type="character" w:customStyle="1" w:styleId="af6">
    <w:name w:val="Верхний колонтитул Знак"/>
    <w:aliases w:val="Linie Знак"/>
    <w:link w:val="af5"/>
    <w:qFormat/>
    <w:locked/>
    <w:rsid w:val="00AA2145"/>
    <w:rPr>
      <w:rFonts w:ascii="Times New Roman" w:hAnsi="Times New Roman" w:cs="Times New Roman"/>
      <w:sz w:val="24"/>
      <w:szCs w:val="24"/>
      <w:lang w:val="x-none" w:eastAsia="x-none"/>
    </w:rPr>
  </w:style>
  <w:style w:type="paragraph" w:styleId="af7">
    <w:name w:val="Body Text"/>
    <w:aliases w:val="Основной текст Знак Знак"/>
    <w:basedOn w:val="a7"/>
    <w:link w:val="af8"/>
    <w:rsid w:val="00AA2145"/>
    <w:pPr>
      <w:spacing w:after="120" w:line="240" w:lineRule="auto"/>
      <w:jc w:val="both"/>
    </w:pPr>
    <w:rPr>
      <w:rFonts w:ascii="Times New Roman" w:hAnsi="Times New Roman"/>
      <w:sz w:val="24"/>
      <w:szCs w:val="24"/>
    </w:rPr>
  </w:style>
  <w:style w:type="paragraph" w:customStyle="1" w:styleId="1">
    <w:name w:val="Стиль АД_Список 1"/>
    <w:aliases w:val="2,3 + полужирный курсив"/>
    <w:basedOn w:val="a7"/>
    <w:rsid w:val="00AA2145"/>
    <w:pPr>
      <w:numPr>
        <w:ilvl w:val="2"/>
        <w:numId w:val="15"/>
      </w:numPr>
      <w:tabs>
        <w:tab w:val="left" w:pos="720"/>
      </w:tabs>
      <w:spacing w:after="0" w:line="240" w:lineRule="auto"/>
      <w:jc w:val="both"/>
    </w:pPr>
    <w:rPr>
      <w:rFonts w:ascii="Times New Roman" w:hAnsi="Times New Roman"/>
      <w:b/>
      <w:bCs/>
      <w:i/>
      <w:iCs/>
      <w:sz w:val="24"/>
      <w:szCs w:val="24"/>
    </w:rPr>
  </w:style>
  <w:style w:type="character" w:customStyle="1" w:styleId="af9">
    <w:name w:val="АД_Основной текст Знак"/>
    <w:link w:val="afa"/>
    <w:locked/>
    <w:rsid w:val="00AA2145"/>
    <w:rPr>
      <w:rFonts w:ascii="Times New Roman" w:hAnsi="Times New Roman"/>
      <w:sz w:val="24"/>
      <w:lang w:val="x-none" w:eastAsia="x-none"/>
    </w:rPr>
  </w:style>
  <w:style w:type="paragraph" w:customStyle="1" w:styleId="afa">
    <w:name w:val="АД_Основной текст"/>
    <w:basedOn w:val="a7"/>
    <w:link w:val="af9"/>
    <w:qFormat/>
    <w:rsid w:val="00AA2145"/>
    <w:pPr>
      <w:spacing w:after="0" w:line="240" w:lineRule="auto"/>
      <w:ind w:firstLine="567"/>
      <w:jc w:val="both"/>
    </w:pPr>
    <w:rPr>
      <w:rFonts w:ascii="Times New Roman" w:hAnsi="Times New Roman"/>
      <w:sz w:val="24"/>
      <w:szCs w:val="24"/>
    </w:rPr>
  </w:style>
  <w:style w:type="character" w:customStyle="1" w:styleId="afb">
    <w:name w:val="АД_Нумерованный подпункт Знак"/>
    <w:link w:val="a3"/>
    <w:locked/>
    <w:rsid w:val="00AA2145"/>
    <w:rPr>
      <w:rFonts w:ascii="Times New Roman" w:hAnsi="Times New Roman"/>
      <w:sz w:val="24"/>
      <w:szCs w:val="24"/>
    </w:rPr>
  </w:style>
  <w:style w:type="paragraph" w:customStyle="1" w:styleId="a3">
    <w:name w:val="АД_Нумерованный подпункт"/>
    <w:basedOn w:val="a7"/>
    <w:link w:val="afb"/>
    <w:qFormat/>
    <w:rsid w:val="00AA2145"/>
    <w:pPr>
      <w:numPr>
        <w:ilvl w:val="2"/>
        <w:numId w:val="14"/>
      </w:numPr>
      <w:tabs>
        <w:tab w:val="clear" w:pos="1440"/>
        <w:tab w:val="left" w:pos="720"/>
      </w:tabs>
      <w:spacing w:after="0" w:line="240" w:lineRule="auto"/>
      <w:ind w:left="720" w:hanging="720"/>
      <w:jc w:val="both"/>
    </w:pPr>
    <w:rPr>
      <w:rFonts w:ascii="Times New Roman" w:hAnsi="Times New Roman"/>
      <w:sz w:val="24"/>
      <w:szCs w:val="24"/>
    </w:rPr>
  </w:style>
  <w:style w:type="character" w:customStyle="1" w:styleId="afc">
    <w:name w:val="АД_Нумерованный пункт Знак"/>
    <w:link w:val="afd"/>
    <w:locked/>
    <w:rsid w:val="00AA2145"/>
    <w:rPr>
      <w:rFonts w:ascii="Times New Roman" w:hAnsi="Times New Roman"/>
      <w:b/>
      <w:sz w:val="24"/>
    </w:rPr>
  </w:style>
  <w:style w:type="paragraph" w:customStyle="1" w:styleId="afd">
    <w:name w:val="АД_Нумерованный пункт"/>
    <w:basedOn w:val="31"/>
    <w:link w:val="afc"/>
    <w:qFormat/>
    <w:rsid w:val="00AA2145"/>
    <w:pPr>
      <w:tabs>
        <w:tab w:val="clear" w:pos="972"/>
        <w:tab w:val="num" w:pos="720"/>
      </w:tabs>
      <w:ind w:left="720" w:hanging="720"/>
    </w:pPr>
    <w:rPr>
      <w:rFonts w:ascii="Times New Roman" w:hAnsi="Times New Roman"/>
    </w:rPr>
  </w:style>
  <w:style w:type="character" w:customStyle="1" w:styleId="afe">
    <w:name w:val="АД_Глава Знак"/>
    <w:link w:val="aff"/>
    <w:locked/>
    <w:rsid w:val="00AA2145"/>
    <w:rPr>
      <w:rFonts w:ascii="Times New Roman" w:hAnsi="Times New Roman"/>
      <w:b/>
      <w:bCs/>
      <w:sz w:val="24"/>
      <w:szCs w:val="24"/>
    </w:rPr>
  </w:style>
  <w:style w:type="character" w:customStyle="1" w:styleId="aff0">
    <w:name w:val="АД_Наименование главы без нумерации Знак"/>
    <w:link w:val="aff1"/>
    <w:locked/>
    <w:rsid w:val="00AA2145"/>
    <w:rPr>
      <w:rFonts w:ascii="Times New Roman" w:hAnsi="Times New Roman"/>
      <w:sz w:val="24"/>
      <w:lang w:val="x-none" w:eastAsia="x-none"/>
    </w:rPr>
  </w:style>
  <w:style w:type="paragraph" w:customStyle="1" w:styleId="aff1">
    <w:name w:val="АД_Наименование главы без нумерации"/>
    <w:basedOn w:val="23"/>
    <w:link w:val="aff0"/>
    <w:qFormat/>
    <w:rsid w:val="00AA2145"/>
    <w:rPr>
      <w:b w:val="0"/>
      <w:bCs w:val="0"/>
    </w:rPr>
  </w:style>
  <w:style w:type="paragraph" w:customStyle="1" w:styleId="aff">
    <w:name w:val="АД_Наименование главы с нумерацией"/>
    <w:basedOn w:val="21"/>
    <w:link w:val="afe"/>
    <w:qFormat/>
    <w:rsid w:val="00AA2145"/>
    <w:rPr>
      <w:b/>
    </w:rPr>
  </w:style>
  <w:style w:type="character" w:customStyle="1" w:styleId="aff2">
    <w:name w:val="АД_Наименование Разделов Знак"/>
    <w:link w:val="aff3"/>
    <w:locked/>
    <w:rsid w:val="00AA2145"/>
    <w:rPr>
      <w:rFonts w:ascii="Times New Roman" w:hAnsi="Times New Roman"/>
      <w:b/>
      <w:kern w:val="28"/>
      <w:sz w:val="20"/>
      <w:lang w:val="x-none" w:eastAsia="x-none"/>
    </w:rPr>
  </w:style>
  <w:style w:type="paragraph" w:customStyle="1" w:styleId="aff3">
    <w:name w:val="АД_Наименование Разделов"/>
    <w:basedOn w:val="11"/>
    <w:link w:val="aff2"/>
    <w:qFormat/>
    <w:rsid w:val="00AA2145"/>
    <w:rPr>
      <w:sz w:val="28"/>
    </w:rPr>
  </w:style>
  <w:style w:type="character" w:customStyle="1" w:styleId="aff4">
    <w:name w:val="ТЛ_Город и Дата Знак"/>
    <w:link w:val="aff5"/>
    <w:locked/>
    <w:rsid w:val="00AA2145"/>
    <w:rPr>
      <w:rFonts w:ascii="Times New Roman" w:hAnsi="Times New Roman"/>
      <w:sz w:val="28"/>
      <w:lang w:val="x-none" w:eastAsia="x-none"/>
    </w:rPr>
  </w:style>
  <w:style w:type="paragraph" w:customStyle="1" w:styleId="aff5">
    <w:name w:val="ТЛ_Город и Дата"/>
    <w:basedOn w:val="a7"/>
    <w:link w:val="aff4"/>
    <w:qFormat/>
    <w:rsid w:val="00AA2145"/>
    <w:pPr>
      <w:spacing w:after="0" w:line="240" w:lineRule="auto"/>
      <w:jc w:val="center"/>
    </w:pPr>
    <w:rPr>
      <w:rFonts w:ascii="Times New Roman" w:hAnsi="Times New Roman"/>
      <w:sz w:val="28"/>
      <w:szCs w:val="28"/>
    </w:rPr>
  </w:style>
  <w:style w:type="character" w:customStyle="1" w:styleId="aff6">
    <w:name w:val="ТЛ_Название Знак"/>
    <w:link w:val="aff7"/>
    <w:locked/>
    <w:rsid w:val="00AA2145"/>
    <w:rPr>
      <w:rFonts w:ascii="Times New Roman" w:hAnsi="Times New Roman"/>
      <w:b/>
      <w:sz w:val="28"/>
      <w:lang w:val="x-none" w:eastAsia="x-none"/>
    </w:rPr>
  </w:style>
  <w:style w:type="paragraph" w:customStyle="1" w:styleId="aff7">
    <w:name w:val="ТЛ_Название"/>
    <w:basedOn w:val="a7"/>
    <w:link w:val="aff6"/>
    <w:qFormat/>
    <w:rsid w:val="00AA2145"/>
    <w:pPr>
      <w:spacing w:after="0" w:line="240" w:lineRule="auto"/>
      <w:jc w:val="center"/>
    </w:pPr>
    <w:rPr>
      <w:rFonts w:ascii="Times New Roman" w:hAnsi="Times New Roman"/>
      <w:b/>
      <w:sz w:val="28"/>
      <w:szCs w:val="28"/>
    </w:rPr>
  </w:style>
  <w:style w:type="character" w:customStyle="1" w:styleId="aff8">
    <w:name w:val="ТЛ_Утверждаю Знак"/>
    <w:link w:val="aff9"/>
    <w:locked/>
    <w:rsid w:val="00AA2145"/>
    <w:rPr>
      <w:rFonts w:ascii="Times New Roman" w:hAnsi="Times New Roman"/>
      <w:sz w:val="28"/>
      <w:lang w:val="x-none" w:eastAsia="x-none"/>
    </w:rPr>
  </w:style>
  <w:style w:type="paragraph" w:customStyle="1" w:styleId="aff9">
    <w:name w:val="ТЛ_Утверждаю"/>
    <w:basedOn w:val="a7"/>
    <w:link w:val="aff8"/>
    <w:qFormat/>
    <w:rsid w:val="00AA2145"/>
    <w:pPr>
      <w:spacing w:after="0" w:line="240" w:lineRule="auto"/>
      <w:ind w:left="4860"/>
      <w:jc w:val="center"/>
    </w:pPr>
    <w:rPr>
      <w:rFonts w:ascii="Times New Roman" w:hAnsi="Times New Roman"/>
      <w:sz w:val="28"/>
      <w:szCs w:val="28"/>
    </w:rPr>
  </w:style>
  <w:style w:type="character" w:customStyle="1" w:styleId="affa">
    <w:name w:val="ТЛ_Заказчик Знак"/>
    <w:link w:val="affb"/>
    <w:locked/>
    <w:rsid w:val="00AA2145"/>
    <w:rPr>
      <w:rFonts w:ascii="Times New Roman" w:hAnsi="Times New Roman"/>
      <w:sz w:val="28"/>
      <w:lang w:val="x-none" w:eastAsia="x-none"/>
    </w:rPr>
  </w:style>
  <w:style w:type="paragraph" w:customStyle="1" w:styleId="affb">
    <w:name w:val="ТЛ_Заказчик"/>
    <w:basedOn w:val="a7"/>
    <w:link w:val="affa"/>
    <w:qFormat/>
    <w:rsid w:val="00AA2145"/>
    <w:pPr>
      <w:spacing w:after="0" w:line="240" w:lineRule="auto"/>
      <w:jc w:val="center"/>
    </w:pPr>
    <w:rPr>
      <w:rFonts w:ascii="Times New Roman" w:hAnsi="Times New Roman"/>
      <w:sz w:val="28"/>
      <w:szCs w:val="28"/>
    </w:rPr>
  </w:style>
  <w:style w:type="character" w:styleId="affc">
    <w:name w:val="FollowedHyperlink"/>
    <w:uiPriority w:val="99"/>
    <w:rsid w:val="00AA2145"/>
    <w:rPr>
      <w:rFonts w:cs="Times New Roman"/>
      <w:color w:val="800080"/>
      <w:u w:val="single"/>
    </w:rPr>
  </w:style>
  <w:style w:type="paragraph" w:customStyle="1" w:styleId="affd">
    <w:name w:val="текст таблицы"/>
    <w:basedOn w:val="a7"/>
    <w:rsid w:val="00AA2145"/>
    <w:pPr>
      <w:spacing w:before="120" w:after="0" w:line="240" w:lineRule="auto"/>
      <w:ind w:right="-102"/>
      <w:jc w:val="both"/>
    </w:pPr>
    <w:rPr>
      <w:rFonts w:ascii="Times New Roman" w:hAnsi="Times New Roman"/>
      <w:sz w:val="24"/>
      <w:szCs w:val="24"/>
    </w:rPr>
  </w:style>
  <w:style w:type="character" w:customStyle="1" w:styleId="affe">
    <w:name w:val="Основной шрифт"/>
    <w:semiHidden/>
    <w:rsid w:val="00AA2145"/>
  </w:style>
  <w:style w:type="paragraph" w:styleId="3b">
    <w:name w:val="Body Text 3"/>
    <w:basedOn w:val="a7"/>
    <w:link w:val="3c"/>
    <w:uiPriority w:val="99"/>
    <w:rsid w:val="00AA2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hAnsi="Times New Roman"/>
      <w:b/>
      <w:i/>
      <w:szCs w:val="24"/>
    </w:rPr>
  </w:style>
  <w:style w:type="character" w:customStyle="1" w:styleId="3c">
    <w:name w:val="Основной текст 3 Знак"/>
    <w:link w:val="3b"/>
    <w:uiPriority w:val="99"/>
    <w:locked/>
    <w:rsid w:val="00AA2145"/>
    <w:rPr>
      <w:rFonts w:ascii="Times New Roman" w:hAnsi="Times New Roman" w:cs="Times New Roman"/>
      <w:b/>
      <w:i/>
      <w:sz w:val="24"/>
      <w:szCs w:val="24"/>
      <w:lang w:val="x-none" w:eastAsia="x-none"/>
    </w:rPr>
  </w:style>
  <w:style w:type="character" w:customStyle="1" w:styleId="af8">
    <w:name w:val="Основной текст Знак"/>
    <w:aliases w:val="Основной текст Знак Знак Знак2"/>
    <w:link w:val="af7"/>
    <w:locked/>
    <w:rsid w:val="00AA2145"/>
    <w:rPr>
      <w:rFonts w:ascii="Times New Roman" w:hAnsi="Times New Roman" w:cs="Times New Roman"/>
      <w:sz w:val="24"/>
      <w:szCs w:val="24"/>
      <w:lang w:val="x-none" w:eastAsia="x-none"/>
    </w:rPr>
  </w:style>
  <w:style w:type="paragraph" w:customStyle="1" w:styleId="afff">
    <w:name w:val="АД_Заголовки таблиц"/>
    <w:basedOn w:val="a7"/>
    <w:qFormat/>
    <w:rsid w:val="00AA2145"/>
    <w:pPr>
      <w:spacing w:after="0" w:line="240" w:lineRule="auto"/>
      <w:jc w:val="center"/>
    </w:pPr>
    <w:rPr>
      <w:rFonts w:ascii="Times New Roman" w:hAnsi="Times New Roman"/>
      <w:b/>
      <w:bCs/>
      <w:sz w:val="24"/>
      <w:szCs w:val="24"/>
    </w:rPr>
  </w:style>
  <w:style w:type="paragraph" w:styleId="afff0">
    <w:name w:val="TOC Heading"/>
    <w:basedOn w:val="11"/>
    <w:next w:val="a7"/>
    <w:uiPriority w:val="39"/>
    <w:qFormat/>
    <w:rsid w:val="00AA2145"/>
    <w:pPr>
      <w:keepLines/>
      <w:spacing w:before="480" w:after="0" w:line="276" w:lineRule="auto"/>
      <w:jc w:val="left"/>
      <w:outlineLvl w:val="9"/>
    </w:pPr>
    <w:rPr>
      <w:rFonts w:ascii="Cambria" w:hAnsi="Cambria"/>
      <w:bCs/>
      <w:color w:val="365F91"/>
      <w:kern w:val="0"/>
      <w:sz w:val="28"/>
      <w:szCs w:val="28"/>
      <w:lang w:eastAsia="en-US"/>
    </w:rPr>
  </w:style>
  <w:style w:type="paragraph" w:styleId="afff1">
    <w:name w:val="Balloon Text"/>
    <w:basedOn w:val="a7"/>
    <w:link w:val="afff2"/>
    <w:uiPriority w:val="99"/>
    <w:qFormat/>
    <w:rsid w:val="00AA2145"/>
    <w:pPr>
      <w:spacing w:after="0" w:line="240" w:lineRule="auto"/>
      <w:jc w:val="both"/>
    </w:pPr>
    <w:rPr>
      <w:rFonts w:ascii="Tahoma" w:hAnsi="Tahoma"/>
      <w:sz w:val="16"/>
      <w:szCs w:val="16"/>
    </w:rPr>
  </w:style>
  <w:style w:type="character" w:customStyle="1" w:styleId="afff2">
    <w:name w:val="Текст выноски Знак"/>
    <w:link w:val="afff1"/>
    <w:uiPriority w:val="99"/>
    <w:qFormat/>
    <w:locked/>
    <w:rsid w:val="00AA2145"/>
    <w:rPr>
      <w:rFonts w:ascii="Tahoma" w:hAnsi="Tahoma" w:cs="Times New Roman"/>
      <w:sz w:val="16"/>
      <w:szCs w:val="16"/>
      <w:lang w:val="x-none" w:eastAsia="x-none"/>
    </w:rPr>
  </w:style>
  <w:style w:type="paragraph" w:customStyle="1" w:styleId="afff3">
    <w:name w:val="АД_Основной текст по центру полужирный"/>
    <w:basedOn w:val="a7"/>
    <w:link w:val="afff4"/>
    <w:qFormat/>
    <w:rsid w:val="00AA2145"/>
    <w:pPr>
      <w:spacing w:after="0" w:line="240" w:lineRule="auto"/>
      <w:ind w:firstLine="567"/>
      <w:jc w:val="center"/>
    </w:pPr>
    <w:rPr>
      <w:rFonts w:ascii="Times New Roman" w:hAnsi="Times New Roman"/>
      <w:b/>
      <w:sz w:val="24"/>
      <w:szCs w:val="24"/>
    </w:rPr>
  </w:style>
  <w:style w:type="character" w:customStyle="1" w:styleId="afff4">
    <w:name w:val="АД_Основной текст по центру полужирный Знак"/>
    <w:link w:val="afff3"/>
    <w:locked/>
    <w:rsid w:val="00AA2145"/>
    <w:rPr>
      <w:rFonts w:ascii="Times New Roman" w:hAnsi="Times New Roman"/>
      <w:b/>
      <w:sz w:val="24"/>
      <w:lang w:val="x-none" w:eastAsia="x-none"/>
    </w:rPr>
  </w:style>
  <w:style w:type="paragraph" w:customStyle="1" w:styleId="3d">
    <w:name w:val="АД_Текст отступ 3"/>
    <w:aliases w:val="25"/>
    <w:basedOn w:val="a7"/>
    <w:link w:val="3e"/>
    <w:qFormat/>
    <w:rsid w:val="00AA2145"/>
    <w:pPr>
      <w:spacing w:after="0" w:line="240" w:lineRule="auto"/>
      <w:ind w:left="1418"/>
      <w:jc w:val="both"/>
    </w:pPr>
    <w:rPr>
      <w:rFonts w:ascii="Times New Roman" w:hAnsi="Times New Roman"/>
      <w:sz w:val="24"/>
      <w:szCs w:val="24"/>
    </w:rPr>
  </w:style>
  <w:style w:type="character" w:customStyle="1" w:styleId="3e">
    <w:name w:val="АД_Текст отступ 3 Знак"/>
    <w:aliases w:val="25 Знак"/>
    <w:link w:val="3d"/>
    <w:locked/>
    <w:rsid w:val="00AA2145"/>
    <w:rPr>
      <w:rFonts w:ascii="Times New Roman" w:hAnsi="Times New Roman"/>
      <w:sz w:val="24"/>
      <w:lang w:val="x-none" w:eastAsia="x-none"/>
    </w:rPr>
  </w:style>
  <w:style w:type="paragraph" w:customStyle="1" w:styleId="40">
    <w:name w:val="АД_Нумерованный подпункт 4 уровня"/>
    <w:basedOn w:val="a3"/>
    <w:link w:val="45"/>
    <w:qFormat/>
    <w:rsid w:val="00AA2145"/>
    <w:pPr>
      <w:numPr>
        <w:ilvl w:val="3"/>
      </w:numPr>
      <w:tabs>
        <w:tab w:val="clear" w:pos="720"/>
        <w:tab w:val="clear" w:pos="1800"/>
        <w:tab w:val="num" w:pos="926"/>
        <w:tab w:val="num" w:pos="993"/>
        <w:tab w:val="num" w:pos="1209"/>
        <w:tab w:val="num" w:pos="1492"/>
      </w:tabs>
      <w:ind w:left="993" w:hanging="993"/>
    </w:pPr>
  </w:style>
  <w:style w:type="character" w:customStyle="1" w:styleId="45">
    <w:name w:val="АД_Нумерованный подпункт 4 уровня Знак"/>
    <w:link w:val="40"/>
    <w:locked/>
    <w:rsid w:val="00AA2145"/>
    <w:rPr>
      <w:rFonts w:ascii="Times New Roman" w:hAnsi="Times New Roman"/>
      <w:sz w:val="24"/>
      <w:szCs w:val="24"/>
    </w:rPr>
  </w:style>
  <w:style w:type="paragraph" w:customStyle="1" w:styleId="a2">
    <w:name w:val="АД_Список абв"/>
    <w:basedOn w:val="a7"/>
    <w:rsid w:val="00AA2145"/>
    <w:pPr>
      <w:numPr>
        <w:numId w:val="16"/>
      </w:numPr>
      <w:spacing w:after="0" w:line="240" w:lineRule="auto"/>
      <w:jc w:val="both"/>
    </w:pPr>
    <w:rPr>
      <w:rFonts w:ascii="Times New Roman" w:hAnsi="Times New Roman"/>
      <w:sz w:val="24"/>
      <w:szCs w:val="24"/>
    </w:rPr>
  </w:style>
  <w:style w:type="paragraph" w:customStyle="1" w:styleId="15">
    <w:name w:val="Обычный1"/>
    <w:rsid w:val="00AA2145"/>
    <w:pPr>
      <w:widowControl w:val="0"/>
      <w:snapToGrid w:val="0"/>
      <w:spacing w:line="300" w:lineRule="auto"/>
      <w:ind w:firstLine="720"/>
      <w:jc w:val="both"/>
    </w:pPr>
    <w:rPr>
      <w:rFonts w:ascii="Times New Roman" w:hAnsi="Times New Roman"/>
      <w:sz w:val="24"/>
    </w:rPr>
  </w:style>
  <w:style w:type="paragraph" w:styleId="afff5">
    <w:name w:val="Block Text"/>
    <w:basedOn w:val="a7"/>
    <w:uiPriority w:val="99"/>
    <w:rsid w:val="00AA2145"/>
    <w:pPr>
      <w:spacing w:after="120" w:line="240" w:lineRule="auto"/>
      <w:ind w:left="1440" w:right="1440"/>
      <w:jc w:val="both"/>
    </w:pPr>
    <w:rPr>
      <w:rFonts w:ascii="Times New Roman" w:hAnsi="Times New Roman"/>
      <w:sz w:val="24"/>
      <w:szCs w:val="20"/>
    </w:rPr>
  </w:style>
  <w:style w:type="table" w:styleId="afff6">
    <w:name w:val="Table Grid"/>
    <w:basedOn w:val="a9"/>
    <w:uiPriority w:val="59"/>
    <w:rsid w:val="00AA2145"/>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AA2145"/>
    <w:rPr>
      <w:rFonts w:ascii="Arial" w:hAnsi="Arial"/>
      <w:b/>
      <w:sz w:val="22"/>
    </w:rPr>
  </w:style>
  <w:style w:type="paragraph" w:customStyle="1" w:styleId="WW-2">
    <w:name w:val="WW-Основной текст с отступом 2"/>
    <w:basedOn w:val="a7"/>
    <w:rsid w:val="00AA2145"/>
    <w:pPr>
      <w:suppressAutoHyphens/>
      <w:spacing w:after="0" w:line="240" w:lineRule="auto"/>
      <w:ind w:left="-540"/>
      <w:jc w:val="both"/>
    </w:pPr>
    <w:rPr>
      <w:rFonts w:ascii="Arial" w:hAnsi="Arial" w:cs="Arial"/>
      <w:sz w:val="18"/>
      <w:szCs w:val="24"/>
      <w:lang w:eastAsia="ar-SA"/>
    </w:rPr>
  </w:style>
  <w:style w:type="paragraph" w:customStyle="1" w:styleId="WW-3">
    <w:name w:val="WW-Основной текст с отступом 3"/>
    <w:basedOn w:val="a7"/>
    <w:rsid w:val="00AA2145"/>
    <w:pPr>
      <w:suppressAutoHyphens/>
      <w:spacing w:after="0" w:line="240" w:lineRule="auto"/>
      <w:ind w:left="-540"/>
      <w:jc w:val="both"/>
    </w:pPr>
    <w:rPr>
      <w:rFonts w:ascii="Arial" w:hAnsi="Arial" w:cs="Arial"/>
      <w:sz w:val="17"/>
      <w:szCs w:val="24"/>
      <w:lang w:eastAsia="ar-SA"/>
    </w:rPr>
  </w:style>
  <w:style w:type="paragraph" w:customStyle="1" w:styleId="a6">
    <w:name w:val="Список нум."/>
    <w:basedOn w:val="a7"/>
    <w:rsid w:val="00AA2145"/>
    <w:pPr>
      <w:keepNext/>
      <w:numPr>
        <w:numId w:val="17"/>
      </w:numPr>
      <w:tabs>
        <w:tab w:val="left" w:pos="1701"/>
      </w:tabs>
      <w:spacing w:before="120" w:after="120" w:line="360" w:lineRule="auto"/>
    </w:pPr>
    <w:rPr>
      <w:rFonts w:ascii="Arial" w:hAnsi="Arial"/>
      <w:sz w:val="24"/>
      <w:szCs w:val="20"/>
    </w:rPr>
  </w:style>
  <w:style w:type="paragraph" w:customStyle="1" w:styleId="1VI">
    <w:name w:val="Заголовок 1 (раздел VI)"/>
    <w:basedOn w:val="11"/>
    <w:rsid w:val="00AA2145"/>
    <w:pPr>
      <w:keepLines/>
      <w:widowControl w:val="0"/>
      <w:tabs>
        <w:tab w:val="num" w:pos="643"/>
      </w:tabs>
      <w:suppressAutoHyphens/>
      <w:ind w:left="643" w:right="567" w:firstLine="709"/>
    </w:pPr>
    <w:rPr>
      <w:rFonts w:ascii="Arial" w:hAnsi="Arial" w:cs="Arial"/>
      <w:bCs/>
      <w:kern w:val="32"/>
      <w:sz w:val="28"/>
      <w:szCs w:val="32"/>
    </w:rPr>
  </w:style>
  <w:style w:type="paragraph" w:customStyle="1" w:styleId="FR1">
    <w:name w:val="FR1"/>
    <w:rsid w:val="00AA2145"/>
    <w:pPr>
      <w:widowControl w:val="0"/>
      <w:spacing w:before="200"/>
      <w:ind w:left="40" w:firstLine="680"/>
      <w:jc w:val="both"/>
    </w:pPr>
    <w:rPr>
      <w:rFonts w:ascii="Arial" w:hAnsi="Arial"/>
    </w:rPr>
  </w:style>
  <w:style w:type="paragraph" w:customStyle="1" w:styleId="ConsPlusNormal">
    <w:name w:val="ConsPlusNormal"/>
    <w:rsid w:val="00AA2145"/>
    <w:pPr>
      <w:widowControl w:val="0"/>
      <w:autoSpaceDE w:val="0"/>
      <w:autoSpaceDN w:val="0"/>
      <w:adjustRightInd w:val="0"/>
      <w:ind w:firstLine="720"/>
    </w:pPr>
    <w:rPr>
      <w:rFonts w:ascii="Arial" w:hAnsi="Arial" w:cs="Arial"/>
    </w:rPr>
  </w:style>
  <w:style w:type="paragraph" w:customStyle="1" w:styleId="FR2">
    <w:name w:val="FR2"/>
    <w:rsid w:val="00AA2145"/>
    <w:pPr>
      <w:widowControl w:val="0"/>
      <w:spacing w:before="20"/>
      <w:jc w:val="center"/>
    </w:pPr>
    <w:rPr>
      <w:rFonts w:ascii="Arial" w:hAnsi="Arial"/>
      <w:sz w:val="24"/>
    </w:rPr>
  </w:style>
  <w:style w:type="paragraph" w:customStyle="1" w:styleId="afff7">
    <w:name w:val="Знак"/>
    <w:basedOn w:val="a7"/>
    <w:rsid w:val="00AA2145"/>
    <w:pPr>
      <w:spacing w:line="240" w:lineRule="exact"/>
      <w:jc w:val="both"/>
    </w:pPr>
    <w:rPr>
      <w:rFonts w:ascii="Verdana" w:hAnsi="Verdana"/>
      <w:szCs w:val="20"/>
      <w:lang w:val="en-US" w:eastAsia="en-US"/>
    </w:rPr>
  </w:style>
  <w:style w:type="paragraph" w:styleId="afff8">
    <w:name w:val="footnote text"/>
    <w:basedOn w:val="a7"/>
    <w:link w:val="afff9"/>
    <w:uiPriority w:val="99"/>
    <w:semiHidden/>
    <w:rsid w:val="00AA2145"/>
    <w:pPr>
      <w:spacing w:after="0" w:line="240" w:lineRule="auto"/>
    </w:pPr>
    <w:rPr>
      <w:rFonts w:ascii="Times New Roman" w:hAnsi="Times New Roman"/>
      <w:sz w:val="20"/>
      <w:szCs w:val="20"/>
    </w:rPr>
  </w:style>
  <w:style w:type="character" w:customStyle="1" w:styleId="afff9">
    <w:name w:val="Текст сноски Знак"/>
    <w:link w:val="afff8"/>
    <w:uiPriority w:val="99"/>
    <w:semiHidden/>
    <w:locked/>
    <w:rsid w:val="00AA2145"/>
    <w:rPr>
      <w:rFonts w:ascii="Times New Roman" w:hAnsi="Times New Roman" w:cs="Times New Roman"/>
      <w:sz w:val="20"/>
      <w:szCs w:val="20"/>
    </w:rPr>
  </w:style>
  <w:style w:type="paragraph" w:customStyle="1" w:styleId="3f">
    <w:name w:val="Стиль3 Знак Знак"/>
    <w:basedOn w:val="27"/>
    <w:link w:val="3f0"/>
    <w:rsid w:val="00AA2145"/>
    <w:pPr>
      <w:widowControl w:val="0"/>
      <w:tabs>
        <w:tab w:val="num" w:pos="227"/>
      </w:tabs>
      <w:adjustRightInd w:val="0"/>
      <w:spacing w:after="0" w:line="240" w:lineRule="auto"/>
      <w:ind w:left="0"/>
      <w:textAlignment w:val="baseline"/>
    </w:pPr>
    <w:rPr>
      <w:szCs w:val="20"/>
    </w:rPr>
  </w:style>
  <w:style w:type="paragraph" w:customStyle="1" w:styleId="03zagolovok2">
    <w:name w:val="03zagolovok2"/>
    <w:basedOn w:val="a7"/>
    <w:rsid w:val="00AA2145"/>
    <w:pPr>
      <w:keepNext/>
      <w:spacing w:before="360" w:after="120" w:line="360" w:lineRule="atLeast"/>
      <w:outlineLvl w:val="1"/>
    </w:pPr>
    <w:rPr>
      <w:rFonts w:ascii="GaramondC" w:hAnsi="GaramondC"/>
      <w:b/>
      <w:color w:val="000000"/>
      <w:sz w:val="28"/>
      <w:szCs w:val="28"/>
    </w:rPr>
  </w:style>
  <w:style w:type="paragraph" w:customStyle="1" w:styleId="16">
    <w:name w:val="Название1"/>
    <w:basedOn w:val="a7"/>
    <w:link w:val="afffa"/>
    <w:uiPriority w:val="10"/>
    <w:qFormat/>
    <w:rsid w:val="00AA2145"/>
    <w:pPr>
      <w:widowControl w:val="0"/>
      <w:shd w:val="clear" w:color="auto" w:fill="FFFFFF"/>
      <w:autoSpaceDE w:val="0"/>
      <w:autoSpaceDN w:val="0"/>
      <w:adjustRightInd w:val="0"/>
      <w:spacing w:after="0" w:line="240" w:lineRule="auto"/>
      <w:ind w:left="72"/>
      <w:jc w:val="center"/>
    </w:pPr>
    <w:rPr>
      <w:rFonts w:ascii="Times New Roman" w:hAnsi="Times New Roman"/>
      <w:bCs/>
      <w:color w:val="000000"/>
      <w:spacing w:val="13"/>
      <w:sz w:val="24"/>
    </w:rPr>
  </w:style>
  <w:style w:type="character" w:customStyle="1" w:styleId="afffa">
    <w:name w:val="Название Знак"/>
    <w:link w:val="16"/>
    <w:uiPriority w:val="10"/>
    <w:locked/>
    <w:rsid w:val="00AA2145"/>
    <w:rPr>
      <w:rFonts w:ascii="Times New Roman" w:hAnsi="Times New Roman" w:cs="Times New Roman"/>
      <w:bCs/>
      <w:color w:val="000000"/>
      <w:spacing w:val="13"/>
      <w:sz w:val="24"/>
      <w:shd w:val="clear" w:color="auto" w:fill="FFFFFF"/>
      <w:lang w:val="x-none" w:eastAsia="x-none"/>
    </w:rPr>
  </w:style>
  <w:style w:type="paragraph" w:customStyle="1" w:styleId="afffb">
    <w:name w:val="текст"/>
    <w:rsid w:val="00AA2145"/>
    <w:pPr>
      <w:autoSpaceDE w:val="0"/>
      <w:autoSpaceDN w:val="0"/>
      <w:adjustRightInd w:val="0"/>
      <w:jc w:val="both"/>
    </w:pPr>
    <w:rPr>
      <w:rFonts w:ascii="SchoolBookC" w:hAnsi="SchoolBookC"/>
      <w:color w:val="000000"/>
      <w:sz w:val="24"/>
    </w:rPr>
  </w:style>
  <w:style w:type="paragraph" w:customStyle="1" w:styleId="afffc">
    <w:name w:val="втяжка"/>
    <w:basedOn w:val="17"/>
    <w:next w:val="17"/>
    <w:rsid w:val="00AA2145"/>
    <w:pPr>
      <w:tabs>
        <w:tab w:val="left" w:pos="567"/>
      </w:tabs>
      <w:spacing w:before="57"/>
      <w:ind w:left="567" w:hanging="567"/>
    </w:pPr>
  </w:style>
  <w:style w:type="paragraph" w:customStyle="1" w:styleId="17">
    <w:name w:val="текст1"/>
    <w:rsid w:val="00AA2145"/>
    <w:pPr>
      <w:autoSpaceDE w:val="0"/>
      <w:autoSpaceDN w:val="0"/>
      <w:adjustRightInd w:val="0"/>
      <w:ind w:firstLine="397"/>
      <w:jc w:val="both"/>
    </w:pPr>
    <w:rPr>
      <w:rFonts w:ascii="SchoolBookC" w:hAnsi="SchoolBookC"/>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AA2145"/>
    <w:pPr>
      <w:spacing w:before="100" w:beforeAutospacing="1" w:after="100" w:afterAutospacing="1" w:line="240" w:lineRule="auto"/>
    </w:pPr>
    <w:rPr>
      <w:rFonts w:ascii="Tahoma" w:hAnsi="Tahoma"/>
      <w:sz w:val="20"/>
      <w:szCs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rsid w:val="00AA2145"/>
    <w:pPr>
      <w:spacing w:before="100" w:beforeAutospacing="1" w:after="100" w:afterAutospacing="1" w:line="240" w:lineRule="auto"/>
    </w:pPr>
    <w:rPr>
      <w:rFonts w:ascii="Tahoma" w:hAnsi="Tahoma"/>
      <w:sz w:val="20"/>
      <w:szCs w:val="20"/>
      <w:lang w:val="en-US" w:eastAsia="en-US"/>
    </w:rPr>
  </w:style>
  <w:style w:type="paragraph" w:customStyle="1" w:styleId="CharChar">
    <w:name w:val="Char Char"/>
    <w:basedOn w:val="a7"/>
    <w:rsid w:val="00AA2145"/>
    <w:pPr>
      <w:spacing w:before="100" w:beforeAutospacing="1" w:after="100" w:afterAutospacing="1" w:line="240" w:lineRule="auto"/>
    </w:pPr>
    <w:rPr>
      <w:rFonts w:ascii="Tahoma" w:hAnsi="Tahoma"/>
      <w:sz w:val="20"/>
      <w:szCs w:val="20"/>
      <w:lang w:val="en-US" w:eastAsia="en-US"/>
    </w:rPr>
  </w:style>
  <w:style w:type="paragraph" w:customStyle="1" w:styleId="2b">
    <w:name w:val="Знак2"/>
    <w:basedOn w:val="a7"/>
    <w:rsid w:val="00AA2145"/>
    <w:pPr>
      <w:spacing w:before="100" w:beforeAutospacing="1" w:after="100" w:afterAutospacing="1" w:line="240" w:lineRule="auto"/>
    </w:pPr>
    <w:rPr>
      <w:rFonts w:ascii="Tahoma" w:hAnsi="Tahoma"/>
      <w:sz w:val="20"/>
      <w:szCs w:val="20"/>
      <w:lang w:val="en-US" w:eastAsia="en-US"/>
    </w:rPr>
  </w:style>
  <w:style w:type="paragraph" w:styleId="HTML">
    <w:name w:val="HTML Preformatted"/>
    <w:basedOn w:val="a7"/>
    <w:link w:val="HTML0"/>
    <w:uiPriority w:val="99"/>
    <w:rsid w:val="00AA2145"/>
    <w:pPr>
      <w:widowControl w:val="0"/>
      <w:suppressAutoHyphens/>
      <w:spacing w:after="60" w:line="240" w:lineRule="auto"/>
      <w:jc w:val="both"/>
    </w:pPr>
    <w:rPr>
      <w:rFonts w:ascii="Courier New" w:hAnsi="Courier New" w:cs="Courier New"/>
      <w:color w:val="000000"/>
      <w:sz w:val="20"/>
      <w:szCs w:val="20"/>
      <w:lang w:val="en-US" w:eastAsia="en-US"/>
    </w:rPr>
  </w:style>
  <w:style w:type="character" w:customStyle="1" w:styleId="HTML0">
    <w:name w:val="Стандартный HTML Знак"/>
    <w:link w:val="HTML"/>
    <w:uiPriority w:val="99"/>
    <w:locked/>
    <w:rsid w:val="00AA2145"/>
    <w:rPr>
      <w:rFonts w:ascii="Courier New" w:hAnsi="Courier New" w:cs="Courier New"/>
      <w:color w:val="000000"/>
      <w:sz w:val="20"/>
      <w:szCs w:val="20"/>
      <w:lang w:val="en-US" w:eastAsia="en-US"/>
    </w:rPr>
  </w:style>
  <w:style w:type="paragraph" w:customStyle="1" w:styleId="2c">
    <w:name w:val="Знак Знак Знак2 Знак"/>
    <w:basedOn w:val="a7"/>
    <w:rsid w:val="00AA2145"/>
    <w:pPr>
      <w:widowControl w:val="0"/>
      <w:adjustRightInd w:val="0"/>
      <w:spacing w:line="240" w:lineRule="exact"/>
      <w:jc w:val="right"/>
    </w:pPr>
    <w:rPr>
      <w:rFonts w:ascii="Times New Roman" w:hAnsi="Times New Roman"/>
      <w:sz w:val="20"/>
      <w:szCs w:val="20"/>
      <w:lang w:val="en-GB" w:eastAsia="en-US"/>
    </w:rPr>
  </w:style>
  <w:style w:type="paragraph" w:customStyle="1" w:styleId="ConsNonformat">
    <w:name w:val="ConsNonformat"/>
    <w:link w:val="ConsNonformat0"/>
    <w:rsid w:val="00AA2145"/>
    <w:pPr>
      <w:widowControl w:val="0"/>
      <w:suppressAutoHyphens/>
      <w:autoSpaceDE w:val="0"/>
    </w:pPr>
    <w:rPr>
      <w:rFonts w:ascii="Consultant" w:hAnsi="Consultant"/>
      <w:lang w:eastAsia="ar-SA"/>
    </w:rPr>
  </w:style>
  <w:style w:type="character" w:customStyle="1" w:styleId="ConsNonformat0">
    <w:name w:val="ConsNonformat Знак"/>
    <w:link w:val="ConsNonformat"/>
    <w:locked/>
    <w:rsid w:val="00AA2145"/>
    <w:rPr>
      <w:rFonts w:ascii="Consultant" w:hAnsi="Consultant"/>
      <w:sz w:val="20"/>
      <w:lang w:val="x-none" w:eastAsia="ar-SA" w:bidi="ar-SA"/>
    </w:rPr>
  </w:style>
  <w:style w:type="paragraph" w:customStyle="1" w:styleId="Style1">
    <w:name w:val="Style1"/>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AA2145"/>
    <w:rPr>
      <w:rFonts w:ascii="Book Antiqua" w:hAnsi="Book Antiqua"/>
      <w:spacing w:val="10"/>
      <w:sz w:val="28"/>
    </w:rPr>
  </w:style>
  <w:style w:type="character" w:customStyle="1" w:styleId="310">
    <w:name w:val="Стиль3 Знак Знак1"/>
    <w:link w:val="32"/>
    <w:locked/>
    <w:rsid w:val="00AA2145"/>
    <w:rPr>
      <w:rFonts w:ascii="Times New Roman" w:hAnsi="Times New Roman"/>
      <w:sz w:val="24"/>
    </w:rPr>
  </w:style>
  <w:style w:type="character" w:customStyle="1" w:styleId="3f0">
    <w:name w:val="Стиль3 Знак Знак Знак"/>
    <w:link w:val="3f"/>
    <w:locked/>
    <w:rsid w:val="00AA2145"/>
    <w:rPr>
      <w:rFonts w:ascii="Times New Roman" w:hAnsi="Times New Roman"/>
      <w:sz w:val="20"/>
      <w:lang w:val="x-none" w:eastAsia="x-none"/>
    </w:rPr>
  </w:style>
  <w:style w:type="paragraph" w:customStyle="1" w:styleId="Document1">
    <w:name w:val="Document 1"/>
    <w:rsid w:val="00AA2145"/>
    <w:pPr>
      <w:keepNext/>
      <w:keepLines/>
      <w:tabs>
        <w:tab w:val="left" w:pos="-720"/>
      </w:tabs>
      <w:suppressAutoHyphens/>
      <w:overflowPunct w:val="0"/>
      <w:autoSpaceDE w:val="0"/>
      <w:autoSpaceDN w:val="0"/>
      <w:adjustRightInd w:val="0"/>
      <w:textAlignment w:val="baseline"/>
    </w:pPr>
    <w:rPr>
      <w:rFonts w:ascii="Gelvetsky 12pt" w:hAnsi="Gelvetsky 12pt"/>
      <w:sz w:val="24"/>
      <w:lang w:val="en-US"/>
    </w:rPr>
  </w:style>
  <w:style w:type="character" w:styleId="afffd">
    <w:name w:val="annotation reference"/>
    <w:uiPriority w:val="99"/>
    <w:rsid w:val="00AA2145"/>
    <w:rPr>
      <w:rFonts w:cs="Times New Roman"/>
      <w:sz w:val="16"/>
    </w:rPr>
  </w:style>
  <w:style w:type="paragraph" w:styleId="afffe">
    <w:name w:val="annotation text"/>
    <w:basedOn w:val="a7"/>
    <w:link w:val="affff"/>
    <w:uiPriority w:val="99"/>
    <w:rsid w:val="00AA2145"/>
    <w:pPr>
      <w:spacing w:after="0" w:line="240" w:lineRule="auto"/>
      <w:jc w:val="both"/>
    </w:pPr>
    <w:rPr>
      <w:rFonts w:ascii="Times New Roman" w:hAnsi="Times New Roman"/>
      <w:sz w:val="20"/>
      <w:szCs w:val="20"/>
    </w:rPr>
  </w:style>
  <w:style w:type="character" w:customStyle="1" w:styleId="affff">
    <w:name w:val="Текст примечания Знак"/>
    <w:link w:val="afffe"/>
    <w:uiPriority w:val="99"/>
    <w:locked/>
    <w:rsid w:val="00AA2145"/>
    <w:rPr>
      <w:rFonts w:ascii="Times New Roman" w:hAnsi="Times New Roman" w:cs="Times New Roman"/>
      <w:sz w:val="20"/>
      <w:szCs w:val="20"/>
    </w:rPr>
  </w:style>
  <w:style w:type="paragraph" w:styleId="affff0">
    <w:name w:val="annotation subject"/>
    <w:basedOn w:val="afffe"/>
    <w:next w:val="afffe"/>
    <w:link w:val="affff1"/>
    <w:uiPriority w:val="99"/>
    <w:rsid w:val="00AA2145"/>
    <w:rPr>
      <w:b/>
      <w:bCs/>
    </w:rPr>
  </w:style>
  <w:style w:type="character" w:customStyle="1" w:styleId="affff1">
    <w:name w:val="Тема примечания Знак"/>
    <w:link w:val="affff0"/>
    <w:uiPriority w:val="99"/>
    <w:locked/>
    <w:rsid w:val="00AA2145"/>
    <w:rPr>
      <w:rFonts w:ascii="Times New Roman" w:hAnsi="Times New Roman" w:cs="Times New Roman"/>
      <w:b/>
      <w:bCs/>
      <w:sz w:val="20"/>
      <w:szCs w:val="20"/>
      <w:lang w:val="x-none" w:eastAsia="x-none"/>
    </w:rPr>
  </w:style>
  <w:style w:type="paragraph" w:customStyle="1" w:styleId="Normal1">
    <w:name w:val="Normal1"/>
    <w:rsid w:val="00AA2145"/>
    <w:pPr>
      <w:spacing w:before="100" w:after="100"/>
    </w:pPr>
    <w:rPr>
      <w:rFonts w:ascii="Times New Roman" w:hAnsi="Times New Roman"/>
      <w:sz w:val="24"/>
    </w:rPr>
  </w:style>
  <w:style w:type="paragraph" w:customStyle="1" w:styleId="-4">
    <w:name w:val="Контракт-пункт"/>
    <w:basedOn w:val="a7"/>
    <w:rsid w:val="00AA2145"/>
    <w:pPr>
      <w:tabs>
        <w:tab w:val="num" w:pos="643"/>
        <w:tab w:val="left" w:pos="680"/>
      </w:tabs>
      <w:spacing w:after="60" w:line="240" w:lineRule="auto"/>
      <w:ind w:left="643" w:firstLine="567"/>
      <w:jc w:val="both"/>
    </w:pPr>
    <w:rPr>
      <w:rFonts w:ascii="Times New Roman" w:hAnsi="Times New Roman"/>
      <w:sz w:val="24"/>
      <w:szCs w:val="24"/>
    </w:rPr>
  </w:style>
  <w:style w:type="paragraph" w:customStyle="1" w:styleId="Normalkeepwithnext">
    <w:name w:val="Normal (keep with next)"/>
    <w:basedOn w:val="a7"/>
    <w:rsid w:val="00AA2145"/>
    <w:pPr>
      <w:keepNext/>
      <w:keepLines/>
      <w:spacing w:after="0" w:line="240" w:lineRule="auto"/>
    </w:pPr>
    <w:rPr>
      <w:rFonts w:ascii="Arial" w:eastAsia="SimSun" w:hAnsi="Arial"/>
      <w:szCs w:val="24"/>
      <w:lang w:val="en-GB" w:eastAsia="zh-CN"/>
    </w:rPr>
  </w:style>
  <w:style w:type="paragraph" w:customStyle="1" w:styleId="StyleFirstline127cm">
    <w:name w:val="Style First line:  127 cm"/>
    <w:basedOn w:val="a7"/>
    <w:rsid w:val="00AA2145"/>
    <w:pPr>
      <w:spacing w:before="120" w:after="0" w:line="240" w:lineRule="auto"/>
      <w:ind w:firstLine="720"/>
      <w:jc w:val="both"/>
    </w:pPr>
    <w:rPr>
      <w:rFonts w:ascii="Arial" w:hAnsi="Arial"/>
      <w:sz w:val="24"/>
      <w:szCs w:val="20"/>
      <w:lang w:eastAsia="en-US"/>
    </w:rPr>
  </w:style>
  <w:style w:type="character" w:styleId="affff2">
    <w:name w:val="Strong"/>
    <w:uiPriority w:val="22"/>
    <w:qFormat/>
    <w:rsid w:val="00AA2145"/>
    <w:rPr>
      <w:rFonts w:cs="Times New Roman"/>
      <w:b/>
    </w:rPr>
  </w:style>
  <w:style w:type="paragraph" w:customStyle="1" w:styleId="affff3">
    <w:name w:val="Знак Знак Знак Знак Знак Знак Знак"/>
    <w:basedOn w:val="a7"/>
    <w:rsid w:val="00AA2145"/>
    <w:pPr>
      <w:spacing w:line="240" w:lineRule="exact"/>
    </w:pPr>
    <w:rPr>
      <w:rFonts w:ascii="Verdana" w:hAnsi="Verdana"/>
      <w:sz w:val="24"/>
      <w:szCs w:val="24"/>
      <w:lang w:val="en-US" w:eastAsia="en-US"/>
    </w:rPr>
  </w:style>
  <w:style w:type="paragraph" w:customStyle="1" w:styleId="Style2">
    <w:name w:val="Style2"/>
    <w:basedOn w:val="a7"/>
    <w:uiPriority w:val="99"/>
    <w:rsid w:val="00AA2145"/>
    <w:pPr>
      <w:widowControl w:val="0"/>
      <w:autoSpaceDE w:val="0"/>
      <w:autoSpaceDN w:val="0"/>
      <w:adjustRightInd w:val="0"/>
      <w:spacing w:after="0" w:line="278" w:lineRule="exact"/>
      <w:jc w:val="center"/>
    </w:pPr>
    <w:rPr>
      <w:rFonts w:ascii="Times New Roman" w:hAnsi="Times New Roman"/>
      <w:sz w:val="24"/>
      <w:szCs w:val="24"/>
    </w:rPr>
  </w:style>
  <w:style w:type="paragraph" w:customStyle="1" w:styleId="Style7">
    <w:name w:val="Style7"/>
    <w:basedOn w:val="a7"/>
    <w:uiPriority w:val="99"/>
    <w:rsid w:val="00AA2145"/>
    <w:pPr>
      <w:widowControl w:val="0"/>
      <w:autoSpaceDE w:val="0"/>
      <w:autoSpaceDN w:val="0"/>
      <w:adjustRightInd w:val="0"/>
      <w:spacing w:after="0" w:line="278" w:lineRule="exact"/>
      <w:ind w:firstLine="821"/>
    </w:pPr>
    <w:rPr>
      <w:rFonts w:ascii="Times New Roman" w:hAnsi="Times New Roman"/>
      <w:sz w:val="24"/>
      <w:szCs w:val="24"/>
    </w:rPr>
  </w:style>
  <w:style w:type="character" w:customStyle="1" w:styleId="FontStyle14">
    <w:name w:val="Font Style14"/>
    <w:rsid w:val="00AA2145"/>
    <w:rPr>
      <w:rFonts w:ascii="Century Gothic" w:hAnsi="Century Gothic"/>
      <w:sz w:val="16"/>
    </w:rPr>
  </w:style>
  <w:style w:type="character" w:customStyle="1" w:styleId="FontStyle15">
    <w:name w:val="Font Style15"/>
    <w:rsid w:val="00AA2145"/>
    <w:rPr>
      <w:rFonts w:ascii="Times New Roman" w:hAnsi="Times New Roman"/>
      <w:sz w:val="22"/>
    </w:rPr>
  </w:style>
  <w:style w:type="paragraph" w:customStyle="1" w:styleId="ConsPlusNonformat">
    <w:name w:val="ConsPlusNonformat"/>
    <w:rsid w:val="00AA2145"/>
    <w:pPr>
      <w:widowControl w:val="0"/>
      <w:autoSpaceDE w:val="0"/>
      <w:autoSpaceDN w:val="0"/>
      <w:adjustRightInd w:val="0"/>
    </w:pPr>
    <w:rPr>
      <w:rFonts w:ascii="Courier New" w:hAnsi="Courier New" w:cs="Courier New"/>
    </w:rPr>
  </w:style>
  <w:style w:type="character" w:styleId="affff4">
    <w:name w:val="Emphasis"/>
    <w:uiPriority w:val="20"/>
    <w:qFormat/>
    <w:rsid w:val="00AA2145"/>
    <w:rPr>
      <w:rFonts w:cs="Times New Roman"/>
      <w:i/>
    </w:rPr>
  </w:style>
  <w:style w:type="paragraph" w:customStyle="1" w:styleId="affff5">
    <w:name w:val="Текст положения"/>
    <w:link w:val="affff6"/>
    <w:autoRedefine/>
    <w:rsid w:val="00AA2145"/>
    <w:pPr>
      <w:shd w:val="clear" w:color="auto" w:fill="FFFFFF"/>
      <w:tabs>
        <w:tab w:val="left" w:pos="1418"/>
      </w:tabs>
      <w:spacing w:before="120" w:after="120"/>
      <w:ind w:firstLine="709"/>
      <w:jc w:val="both"/>
    </w:pPr>
    <w:rPr>
      <w:rFonts w:ascii="Times New Roman" w:hAnsi="Times New Roman"/>
      <w:sz w:val="24"/>
      <w:szCs w:val="28"/>
    </w:rPr>
  </w:style>
  <w:style w:type="character" w:customStyle="1" w:styleId="affff6">
    <w:name w:val="Текст положения Знак Знак"/>
    <w:link w:val="affff5"/>
    <w:locked/>
    <w:rsid w:val="00AA2145"/>
    <w:rPr>
      <w:rFonts w:ascii="Times New Roman" w:hAnsi="Times New Roman"/>
      <w:sz w:val="28"/>
      <w:shd w:val="clear" w:color="auto" w:fill="FFFFFF"/>
    </w:rPr>
  </w:style>
  <w:style w:type="paragraph" w:customStyle="1" w:styleId="18">
    <w:name w:val="Текст положения1"/>
    <w:basedOn w:val="affff5"/>
    <w:autoRedefine/>
    <w:rsid w:val="00AA2145"/>
    <w:pPr>
      <w:numPr>
        <w:ilvl w:val="2"/>
      </w:numPr>
      <w:tabs>
        <w:tab w:val="clear" w:pos="1418"/>
        <w:tab w:val="num" w:pos="2410"/>
      </w:tabs>
      <w:spacing w:before="60" w:after="60"/>
      <w:ind w:firstLine="567"/>
    </w:pPr>
    <w:rPr>
      <w:szCs w:val="24"/>
    </w:rPr>
  </w:style>
  <w:style w:type="character" w:customStyle="1" w:styleId="affff7">
    <w:name w:val="Гипертекстовая ссылка"/>
    <w:rsid w:val="00AA2145"/>
    <w:rPr>
      <w:color w:val="008000"/>
    </w:rPr>
  </w:style>
  <w:style w:type="character" w:customStyle="1" w:styleId="19">
    <w:name w:val="Заголовок 1 Знак Знак Знак Знак Знак Знак Знак Знак Знак Знак"/>
    <w:aliases w:val="H1 Знак1,H1 Знак Знак,Заголовок 1 Знак Знак Знак Знак Знак Знак Знак Знак Знак Знак Знак Знак,Document Header1 Знак,Заголовок 1 Знак2 Знак Знак,Заголовок 1 Знак1 Знак Знак Знак"/>
    <w:locked/>
    <w:rsid w:val="00AA2145"/>
    <w:rPr>
      <w:sz w:val="24"/>
    </w:rPr>
  </w:style>
  <w:style w:type="character" w:customStyle="1" w:styleId="Heading1Char">
    <w:name w:val="Heading 1 Char"/>
    <w:aliases w:val="Заголовок 1 Знак Знак Знак Знак Знак Знак Знак Знак Знак Char,H1 Char,H1 Знак Char,Заголовок 1 Знак Знак Знак Знак Знак Знак Знак Знак Знак Знак Знак Char,Document Header1 Char,Заголовок 1 Знак2 Знак Char,Заголовок 1 Знак1 Знак Знак Char"/>
    <w:rsid w:val="00AA2145"/>
    <w:rPr>
      <w:rFonts w:ascii="Times New Roman" w:hAnsi="Times New Roman"/>
      <w:sz w:val="24"/>
    </w:rPr>
  </w:style>
  <w:style w:type="paragraph" w:customStyle="1" w:styleId="120">
    <w:name w:val="Обычный + 12 пт"/>
    <w:aliases w:val="полужирный,По центру"/>
    <w:basedOn w:val="a7"/>
    <w:rsid w:val="00AA2145"/>
    <w:pPr>
      <w:keepNext/>
      <w:keepLines/>
      <w:widowControl w:val="0"/>
      <w:suppressLineNumbers/>
      <w:suppressAutoHyphens/>
      <w:spacing w:after="0" w:line="240" w:lineRule="auto"/>
      <w:jc w:val="center"/>
    </w:pPr>
    <w:rPr>
      <w:rFonts w:ascii="Times New Roman" w:hAnsi="Times New Roman"/>
      <w:b/>
      <w:sz w:val="28"/>
      <w:szCs w:val="28"/>
    </w:rPr>
  </w:style>
  <w:style w:type="paragraph" w:styleId="affff8">
    <w:name w:val="Date"/>
    <w:basedOn w:val="a7"/>
    <w:next w:val="a7"/>
    <w:link w:val="affff9"/>
    <w:uiPriority w:val="99"/>
    <w:rsid w:val="00AA2145"/>
    <w:pPr>
      <w:spacing w:after="60" w:line="240" w:lineRule="auto"/>
      <w:jc w:val="both"/>
    </w:pPr>
    <w:rPr>
      <w:rFonts w:ascii="Times New Roman" w:hAnsi="Times New Roman"/>
      <w:sz w:val="24"/>
      <w:szCs w:val="20"/>
    </w:rPr>
  </w:style>
  <w:style w:type="character" w:customStyle="1" w:styleId="affff9">
    <w:name w:val="Дата Знак"/>
    <w:link w:val="affff8"/>
    <w:uiPriority w:val="99"/>
    <w:locked/>
    <w:rsid w:val="00AA2145"/>
    <w:rPr>
      <w:rFonts w:ascii="Times New Roman" w:hAnsi="Times New Roman" w:cs="Times New Roman"/>
      <w:sz w:val="20"/>
      <w:szCs w:val="20"/>
      <w:lang w:val="x-none" w:eastAsia="x-none"/>
    </w:rPr>
  </w:style>
  <w:style w:type="paragraph" w:styleId="HTML1">
    <w:name w:val="HTML Address"/>
    <w:basedOn w:val="a7"/>
    <w:link w:val="HTML2"/>
    <w:uiPriority w:val="99"/>
    <w:rsid w:val="00AA2145"/>
    <w:pPr>
      <w:spacing w:after="60" w:line="240" w:lineRule="auto"/>
      <w:jc w:val="both"/>
    </w:pPr>
    <w:rPr>
      <w:rFonts w:ascii="Times New Roman" w:hAnsi="Times New Roman"/>
      <w:i/>
      <w:sz w:val="24"/>
      <w:szCs w:val="20"/>
    </w:rPr>
  </w:style>
  <w:style w:type="character" w:customStyle="1" w:styleId="HTML2">
    <w:name w:val="Адрес HTML Знак"/>
    <w:link w:val="HTML1"/>
    <w:uiPriority w:val="99"/>
    <w:locked/>
    <w:rsid w:val="00AA2145"/>
    <w:rPr>
      <w:rFonts w:ascii="Times New Roman" w:hAnsi="Times New Roman" w:cs="Times New Roman"/>
      <w:i/>
      <w:sz w:val="20"/>
      <w:szCs w:val="20"/>
      <w:lang w:val="x-none" w:eastAsia="x-none"/>
    </w:rPr>
  </w:style>
  <w:style w:type="paragraph" w:styleId="affffa">
    <w:name w:val="Note Heading"/>
    <w:basedOn w:val="a7"/>
    <w:next w:val="a7"/>
    <w:link w:val="affffb"/>
    <w:uiPriority w:val="99"/>
    <w:rsid w:val="00AA2145"/>
    <w:pPr>
      <w:spacing w:after="60" w:line="240" w:lineRule="auto"/>
      <w:jc w:val="both"/>
    </w:pPr>
    <w:rPr>
      <w:rFonts w:ascii="Times New Roman" w:hAnsi="Times New Roman"/>
      <w:sz w:val="24"/>
      <w:szCs w:val="20"/>
    </w:rPr>
  </w:style>
  <w:style w:type="character" w:customStyle="1" w:styleId="affffb">
    <w:name w:val="Заголовок записки Знак"/>
    <w:link w:val="affffa"/>
    <w:uiPriority w:val="99"/>
    <w:locked/>
    <w:rsid w:val="00AA2145"/>
    <w:rPr>
      <w:rFonts w:ascii="Times New Roman" w:hAnsi="Times New Roman" w:cs="Times New Roman"/>
      <w:sz w:val="20"/>
      <w:szCs w:val="20"/>
      <w:lang w:val="x-none" w:eastAsia="x-none"/>
    </w:rPr>
  </w:style>
  <w:style w:type="character" w:customStyle="1" w:styleId="3f1">
    <w:name w:val="Знак Знак3"/>
    <w:rsid w:val="00AA2145"/>
    <w:rPr>
      <w:sz w:val="16"/>
      <w:lang w:val="ru-RU" w:eastAsia="ru-RU"/>
    </w:rPr>
  </w:style>
  <w:style w:type="character" w:customStyle="1" w:styleId="affffc">
    <w:name w:val="текст Знак"/>
    <w:aliases w:val="Основной текст с отступом Знак Знак Знак"/>
    <w:rsid w:val="00AA2145"/>
    <w:rPr>
      <w:sz w:val="24"/>
      <w:lang w:val="ru-RU" w:eastAsia="ru-RU"/>
    </w:rPr>
  </w:style>
  <w:style w:type="character" w:customStyle="1" w:styleId="affffd">
    <w:name w:val="Основной текст Знак Знак Знак"/>
    <w:aliases w:val="Основной текст Знак Знак Знак1"/>
    <w:rsid w:val="00AA2145"/>
    <w:rPr>
      <w:sz w:val="24"/>
      <w:lang w:val="ru-RU" w:eastAsia="ru-RU"/>
    </w:rPr>
  </w:style>
  <w:style w:type="paragraph" w:customStyle="1" w:styleId="affffe">
    <w:name w:val="Стиль"/>
    <w:rsid w:val="00AA2145"/>
    <w:pPr>
      <w:ind w:firstLine="720"/>
      <w:jc w:val="both"/>
    </w:pPr>
    <w:rPr>
      <w:rFonts w:ascii="Arial" w:hAnsi="Arial"/>
    </w:rPr>
  </w:style>
  <w:style w:type="paragraph" w:customStyle="1" w:styleId="afffff">
    <w:name w:val="Таблицы (моноширинный)"/>
    <w:basedOn w:val="affffe"/>
    <w:next w:val="affffe"/>
    <w:rsid w:val="00AA2145"/>
    <w:pPr>
      <w:ind w:firstLine="0"/>
    </w:pPr>
    <w:rPr>
      <w:rFonts w:ascii="Courier New" w:hAnsi="Courier New"/>
    </w:rPr>
  </w:style>
  <w:style w:type="character" w:customStyle="1" w:styleId="afffff0">
    <w:name w:val="Цветовое выделение"/>
    <w:rsid w:val="00AA2145"/>
    <w:rPr>
      <w:b/>
      <w:color w:val="000080"/>
    </w:rPr>
  </w:style>
  <w:style w:type="paragraph" w:customStyle="1" w:styleId="afffff1">
    <w:name w:val="Заголовок статьи"/>
    <w:basedOn w:val="affffe"/>
    <w:next w:val="affffe"/>
    <w:rsid w:val="00AA2145"/>
    <w:pPr>
      <w:ind w:left="1612" w:hanging="892"/>
    </w:pPr>
  </w:style>
  <w:style w:type="paragraph" w:customStyle="1" w:styleId="BodyText21">
    <w:name w:val="Body Text 21"/>
    <w:basedOn w:val="a7"/>
    <w:rsid w:val="00AA2145"/>
    <w:pPr>
      <w:widowControl w:val="0"/>
      <w:tabs>
        <w:tab w:val="left" w:pos="426"/>
      </w:tabs>
      <w:spacing w:after="0" w:line="240" w:lineRule="auto"/>
      <w:jc w:val="both"/>
    </w:pPr>
    <w:rPr>
      <w:rFonts w:ascii="Times New Roman" w:hAnsi="Times New Roman"/>
      <w:sz w:val="24"/>
      <w:szCs w:val="20"/>
    </w:rPr>
  </w:style>
  <w:style w:type="paragraph" w:customStyle="1" w:styleId="xl24">
    <w:name w:val="xl24"/>
    <w:basedOn w:val="a7"/>
    <w:rsid w:val="00AA2145"/>
    <w:pPr>
      <w:spacing w:before="100" w:after="100" w:line="240" w:lineRule="auto"/>
      <w:jc w:val="center"/>
      <w:textAlignment w:val="center"/>
    </w:pPr>
    <w:rPr>
      <w:rFonts w:ascii="Times New Roman" w:hAnsi="Times New Roman"/>
      <w:sz w:val="24"/>
      <w:szCs w:val="20"/>
    </w:rPr>
  </w:style>
  <w:style w:type="paragraph" w:customStyle="1" w:styleId="List2">
    <w:name w:val="List2"/>
    <w:basedOn w:val="a7"/>
    <w:rsid w:val="00AA2145"/>
    <w:pPr>
      <w:tabs>
        <w:tab w:val="num" w:pos="360"/>
        <w:tab w:val="left" w:pos="1701"/>
      </w:tabs>
      <w:spacing w:after="0" w:line="360" w:lineRule="auto"/>
      <w:ind w:left="360" w:hanging="360"/>
      <w:jc w:val="both"/>
    </w:pPr>
    <w:rPr>
      <w:rFonts w:ascii="Times New Roman" w:hAnsi="Times New Roman"/>
      <w:sz w:val="24"/>
      <w:szCs w:val="20"/>
    </w:rPr>
  </w:style>
  <w:style w:type="paragraph" w:customStyle="1" w:styleId="afffff2">
    <w:name w:val="Простой текст"/>
    <w:basedOn w:val="ab"/>
    <w:rsid w:val="00AA2145"/>
    <w:pPr>
      <w:spacing w:before="60" w:after="60"/>
    </w:pPr>
    <w:rPr>
      <w:rFonts w:ascii="Times New Roman" w:hAnsi="Times New Roman"/>
      <w:sz w:val="24"/>
    </w:rPr>
  </w:style>
  <w:style w:type="paragraph" w:customStyle="1" w:styleId="afffff3">
    <w:name w:val="Заг_табл"/>
    <w:basedOn w:val="a7"/>
    <w:autoRedefine/>
    <w:rsid w:val="00AA2145"/>
    <w:pPr>
      <w:tabs>
        <w:tab w:val="left" w:pos="480"/>
        <w:tab w:val="left" w:pos="720"/>
        <w:tab w:val="left" w:pos="6240"/>
      </w:tabs>
      <w:spacing w:before="600" w:after="120" w:line="300" w:lineRule="auto"/>
      <w:ind w:right="176"/>
      <w:jc w:val="center"/>
    </w:pPr>
    <w:rPr>
      <w:rFonts w:ascii="Times New Roman" w:hAnsi="Times New Roman"/>
      <w:caps/>
      <w:sz w:val="28"/>
      <w:szCs w:val="28"/>
    </w:rPr>
  </w:style>
  <w:style w:type="paragraph" w:styleId="afffff4">
    <w:name w:val="Document Map"/>
    <w:basedOn w:val="a7"/>
    <w:link w:val="afffff5"/>
    <w:uiPriority w:val="99"/>
    <w:rsid w:val="00AA2145"/>
    <w:pPr>
      <w:shd w:val="clear" w:color="auto" w:fill="000080"/>
      <w:spacing w:after="0" w:line="240" w:lineRule="auto"/>
    </w:pPr>
    <w:rPr>
      <w:rFonts w:ascii="Tahoma" w:hAnsi="Tahoma"/>
      <w:sz w:val="20"/>
      <w:szCs w:val="20"/>
    </w:rPr>
  </w:style>
  <w:style w:type="character" w:customStyle="1" w:styleId="afffff5">
    <w:name w:val="Схема документа Знак"/>
    <w:link w:val="afffff4"/>
    <w:uiPriority w:val="99"/>
    <w:locked/>
    <w:rsid w:val="00AA2145"/>
    <w:rPr>
      <w:rFonts w:ascii="Tahoma" w:hAnsi="Tahoma" w:cs="Times New Roman"/>
      <w:sz w:val="20"/>
      <w:szCs w:val="20"/>
      <w:shd w:val="clear" w:color="auto" w:fill="000080"/>
      <w:lang w:val="x-none" w:eastAsia="x-none"/>
    </w:rPr>
  </w:style>
  <w:style w:type="paragraph" w:customStyle="1" w:styleId="afffff6">
    <w:name w:val="Кр.строка"/>
    <w:basedOn w:val="a7"/>
    <w:rsid w:val="00AA2145"/>
    <w:pPr>
      <w:spacing w:after="0" w:line="240" w:lineRule="auto"/>
      <w:ind w:firstLine="709"/>
      <w:jc w:val="both"/>
    </w:pPr>
    <w:rPr>
      <w:rFonts w:ascii="Times New Roman" w:hAnsi="Times New Roman"/>
      <w:sz w:val="28"/>
      <w:szCs w:val="20"/>
    </w:rPr>
  </w:style>
  <w:style w:type="paragraph" w:customStyle="1" w:styleId="consplusnormal0">
    <w:name w:val="consplusnormal"/>
    <w:basedOn w:val="a7"/>
    <w:rsid w:val="00AA2145"/>
    <w:pPr>
      <w:spacing w:before="100" w:beforeAutospacing="1" w:after="100" w:afterAutospacing="1" w:line="240" w:lineRule="auto"/>
    </w:pPr>
    <w:rPr>
      <w:rFonts w:ascii="Times New Roman" w:hAnsi="Times New Roman"/>
      <w:sz w:val="24"/>
      <w:szCs w:val="24"/>
    </w:rPr>
  </w:style>
  <w:style w:type="paragraph" w:customStyle="1" w:styleId="ConsPlusNormal1">
    <w:name w:val="ConsPlusNormal Знак"/>
    <w:rsid w:val="00AA2145"/>
    <w:pPr>
      <w:widowControl w:val="0"/>
      <w:autoSpaceDE w:val="0"/>
      <w:autoSpaceDN w:val="0"/>
      <w:adjustRightInd w:val="0"/>
      <w:ind w:firstLine="720"/>
    </w:pPr>
    <w:rPr>
      <w:rFonts w:ascii="Arial" w:hAnsi="Arial" w:cs="Arial"/>
    </w:rPr>
  </w:style>
  <w:style w:type="character" w:customStyle="1" w:styleId="ConsPlusNormal2">
    <w:name w:val="ConsPlusNormal Знак Знак"/>
    <w:locked/>
    <w:rsid w:val="00AA2145"/>
    <w:rPr>
      <w:rFonts w:ascii="Arial" w:hAnsi="Arial"/>
      <w:lang w:val="ru-RU" w:eastAsia="ru-RU"/>
    </w:rPr>
  </w:style>
  <w:style w:type="paragraph" w:customStyle="1" w:styleId="Style3">
    <w:name w:val="Style 3"/>
    <w:basedOn w:val="a7"/>
    <w:rsid w:val="00AA2145"/>
    <w:pPr>
      <w:widowControl w:val="0"/>
      <w:spacing w:after="0" w:line="240" w:lineRule="auto"/>
      <w:ind w:left="504" w:right="216"/>
    </w:pPr>
    <w:rPr>
      <w:rFonts w:ascii="Times New Roman" w:hAnsi="Times New Roman"/>
      <w:noProof/>
      <w:color w:val="000000"/>
      <w:sz w:val="20"/>
      <w:szCs w:val="20"/>
    </w:rPr>
  </w:style>
  <w:style w:type="character" w:customStyle="1" w:styleId="postbody">
    <w:name w:val="postbody"/>
    <w:rsid w:val="00AA2145"/>
  </w:style>
  <w:style w:type="paragraph" w:styleId="afffff7">
    <w:name w:val="Subtitle"/>
    <w:basedOn w:val="a7"/>
    <w:link w:val="afffff8"/>
    <w:uiPriority w:val="11"/>
    <w:qFormat/>
    <w:rsid w:val="00AA2145"/>
    <w:pPr>
      <w:spacing w:after="60" w:line="240" w:lineRule="auto"/>
      <w:jc w:val="center"/>
      <w:outlineLvl w:val="1"/>
    </w:pPr>
    <w:rPr>
      <w:rFonts w:ascii="Arial" w:hAnsi="Arial"/>
      <w:sz w:val="24"/>
      <w:szCs w:val="20"/>
    </w:rPr>
  </w:style>
  <w:style w:type="character" w:customStyle="1" w:styleId="afffff8">
    <w:name w:val="Подзаголовок Знак"/>
    <w:link w:val="afffff7"/>
    <w:uiPriority w:val="11"/>
    <w:locked/>
    <w:rsid w:val="00AA2145"/>
    <w:rPr>
      <w:rFonts w:ascii="Arial" w:hAnsi="Arial" w:cs="Times New Roman"/>
      <w:sz w:val="20"/>
      <w:szCs w:val="20"/>
      <w:lang w:val="x-none" w:eastAsia="x-none"/>
    </w:rPr>
  </w:style>
  <w:style w:type="paragraph" w:customStyle="1" w:styleId="210">
    <w:name w:val="Основной текст 21"/>
    <w:basedOn w:val="a7"/>
    <w:rsid w:val="00AA2145"/>
    <w:pPr>
      <w:overflowPunct w:val="0"/>
      <w:autoSpaceDE w:val="0"/>
      <w:autoSpaceDN w:val="0"/>
      <w:adjustRightInd w:val="0"/>
      <w:spacing w:after="0" w:line="240" w:lineRule="auto"/>
      <w:jc w:val="center"/>
    </w:pPr>
    <w:rPr>
      <w:rFonts w:ascii="Times New Roman" w:hAnsi="Times New Roman"/>
      <w:b/>
      <w:sz w:val="28"/>
      <w:szCs w:val="20"/>
    </w:rPr>
  </w:style>
  <w:style w:type="paragraph" w:customStyle="1" w:styleId="caaieiaie2">
    <w:name w:val="caaieiaie 2"/>
    <w:basedOn w:val="a7"/>
    <w:next w:val="a7"/>
    <w:rsid w:val="00AA2145"/>
    <w:pPr>
      <w:keepNext/>
      <w:widowControl w:val="0"/>
      <w:overflowPunct w:val="0"/>
      <w:autoSpaceDE w:val="0"/>
      <w:autoSpaceDN w:val="0"/>
      <w:adjustRightInd w:val="0"/>
      <w:spacing w:after="0" w:line="240" w:lineRule="auto"/>
      <w:jc w:val="center"/>
    </w:pPr>
    <w:rPr>
      <w:rFonts w:ascii="Times New Roman" w:hAnsi="Times New Roman"/>
      <w:sz w:val="24"/>
      <w:szCs w:val="20"/>
    </w:rPr>
  </w:style>
  <w:style w:type="paragraph" w:customStyle="1" w:styleId="afffff9">
    <w:name w:val="Стиль текста"/>
    <w:basedOn w:val="af7"/>
    <w:rsid w:val="00AA2145"/>
    <w:pPr>
      <w:keepLines/>
      <w:spacing w:before="60" w:after="60"/>
    </w:pPr>
    <w:rPr>
      <w:szCs w:val="20"/>
    </w:rPr>
  </w:style>
  <w:style w:type="paragraph" w:customStyle="1" w:styleId="afffffa">
    <w:name w:val="Дашков"/>
    <w:basedOn w:val="a7"/>
    <w:rsid w:val="00AA2145"/>
    <w:pPr>
      <w:keepNext/>
      <w:keepLines/>
      <w:tabs>
        <w:tab w:val="left" w:pos="-720"/>
      </w:tabs>
      <w:suppressAutoHyphens/>
      <w:spacing w:after="0" w:line="240" w:lineRule="auto"/>
      <w:ind w:firstLine="720"/>
      <w:jc w:val="both"/>
    </w:pPr>
    <w:rPr>
      <w:rFonts w:ascii="Times New Roman" w:hAnsi="Times New Roman"/>
      <w:sz w:val="24"/>
      <w:szCs w:val="20"/>
      <w:lang w:val="en-US"/>
    </w:rPr>
  </w:style>
  <w:style w:type="paragraph" w:customStyle="1" w:styleId="afffffb">
    <w:name w:val="Нормальный"/>
    <w:rsid w:val="00AA2145"/>
    <w:pPr>
      <w:widowControl w:val="0"/>
    </w:pPr>
    <w:rPr>
      <w:rFonts w:ascii="Times New Roman" w:hAnsi="Times New Roman"/>
    </w:rPr>
  </w:style>
  <w:style w:type="paragraph" w:customStyle="1" w:styleId="Web">
    <w:name w:val="Обычный (Web)"/>
    <w:basedOn w:val="a7"/>
    <w:rsid w:val="00AA2145"/>
    <w:pPr>
      <w:spacing w:before="100" w:beforeAutospacing="1" w:after="100" w:afterAutospacing="1" w:line="240" w:lineRule="auto"/>
    </w:pPr>
    <w:rPr>
      <w:rFonts w:ascii="Times New Roman" w:hAnsi="Times New Roman"/>
      <w:sz w:val="24"/>
      <w:szCs w:val="24"/>
    </w:rPr>
  </w:style>
  <w:style w:type="paragraph" w:customStyle="1" w:styleId="0">
    <w:name w:val="Обычный + После:  0 пт"/>
    <w:aliases w:val="Междустр.интервал:  точно 13 пт"/>
    <w:basedOn w:val="a7"/>
    <w:rsid w:val="00AA2145"/>
    <w:pPr>
      <w:widowControl w:val="0"/>
      <w:tabs>
        <w:tab w:val="num" w:pos="24"/>
      </w:tabs>
      <w:autoSpaceDE w:val="0"/>
      <w:autoSpaceDN w:val="0"/>
      <w:adjustRightInd w:val="0"/>
      <w:spacing w:after="0" w:line="260" w:lineRule="exact"/>
      <w:jc w:val="both"/>
    </w:pPr>
    <w:rPr>
      <w:rFonts w:ascii="Times New Roman" w:hAnsi="Times New Roman"/>
      <w:sz w:val="24"/>
      <w:szCs w:val="24"/>
    </w:rPr>
  </w:style>
  <w:style w:type="paragraph" w:customStyle="1" w:styleId="afffffc">
    <w:name w:val="Готовый"/>
    <w:basedOn w:val="a7"/>
    <w:rsid w:val="00AA214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z w:val="20"/>
      <w:szCs w:val="20"/>
    </w:rPr>
  </w:style>
  <w:style w:type="paragraph" w:customStyle="1" w:styleId="afffffd">
    <w:name w:val="Таблица шапка"/>
    <w:basedOn w:val="a7"/>
    <w:rsid w:val="00AA2145"/>
    <w:pPr>
      <w:keepNext/>
      <w:spacing w:before="40" w:after="40" w:line="240" w:lineRule="auto"/>
      <w:ind w:left="57" w:right="57"/>
    </w:pPr>
    <w:rPr>
      <w:rFonts w:ascii="Times New Roman" w:hAnsi="Times New Roman"/>
      <w:sz w:val="18"/>
      <w:szCs w:val="18"/>
    </w:rPr>
  </w:style>
  <w:style w:type="paragraph" w:customStyle="1" w:styleId="211">
    <w:name w:val="Знак Знак Знак2 Знак1"/>
    <w:basedOn w:val="a7"/>
    <w:rsid w:val="00AA2145"/>
    <w:pPr>
      <w:widowControl w:val="0"/>
      <w:adjustRightInd w:val="0"/>
      <w:spacing w:line="240" w:lineRule="exact"/>
      <w:jc w:val="right"/>
    </w:pPr>
    <w:rPr>
      <w:rFonts w:ascii="Times New Roman" w:hAnsi="Times New Roman"/>
      <w:sz w:val="20"/>
      <w:szCs w:val="20"/>
      <w:lang w:val="en-GB" w:eastAsia="en-US"/>
    </w:rPr>
  </w:style>
  <w:style w:type="character" w:customStyle="1" w:styleId="2d">
    <w:name w:val="Знак Знак2"/>
    <w:locked/>
    <w:rsid w:val="00AA2145"/>
    <w:rPr>
      <w:sz w:val="24"/>
      <w:lang w:val="ru-RU" w:eastAsia="ru-RU"/>
    </w:rPr>
  </w:style>
  <w:style w:type="paragraph" w:customStyle="1" w:styleId="Style30">
    <w:name w:val="Style3"/>
    <w:basedOn w:val="a7"/>
    <w:uiPriority w:val="99"/>
    <w:rsid w:val="00AA2145"/>
    <w:pPr>
      <w:widowControl w:val="0"/>
      <w:autoSpaceDE w:val="0"/>
      <w:autoSpaceDN w:val="0"/>
      <w:adjustRightInd w:val="0"/>
      <w:spacing w:after="0" w:line="274" w:lineRule="exact"/>
      <w:ind w:firstLine="523"/>
      <w:jc w:val="both"/>
    </w:pPr>
    <w:rPr>
      <w:rFonts w:ascii="Times New Roman" w:hAnsi="Times New Roman"/>
      <w:sz w:val="24"/>
      <w:szCs w:val="24"/>
    </w:rPr>
  </w:style>
  <w:style w:type="paragraph" w:customStyle="1" w:styleId="Style4">
    <w:name w:val="Style4"/>
    <w:basedOn w:val="a7"/>
    <w:uiPriority w:val="99"/>
    <w:rsid w:val="00AA2145"/>
    <w:pPr>
      <w:widowControl w:val="0"/>
      <w:autoSpaceDE w:val="0"/>
      <w:autoSpaceDN w:val="0"/>
      <w:adjustRightInd w:val="0"/>
      <w:spacing w:after="0" w:line="274" w:lineRule="exact"/>
      <w:ind w:hanging="360"/>
    </w:pPr>
    <w:rPr>
      <w:rFonts w:ascii="Times New Roman" w:hAnsi="Times New Roman"/>
      <w:sz w:val="24"/>
      <w:szCs w:val="24"/>
    </w:rPr>
  </w:style>
  <w:style w:type="paragraph" w:customStyle="1" w:styleId="Style5">
    <w:name w:val="Style5"/>
    <w:basedOn w:val="a7"/>
    <w:uiPriority w:val="99"/>
    <w:rsid w:val="00AA2145"/>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6">
    <w:name w:val="Style6"/>
    <w:basedOn w:val="a7"/>
    <w:uiPriority w:val="99"/>
    <w:rsid w:val="00AA2145"/>
    <w:pPr>
      <w:widowControl w:val="0"/>
      <w:autoSpaceDE w:val="0"/>
      <w:autoSpaceDN w:val="0"/>
      <w:adjustRightInd w:val="0"/>
      <w:spacing w:after="0" w:line="552" w:lineRule="exact"/>
    </w:pPr>
    <w:rPr>
      <w:rFonts w:ascii="Times New Roman" w:hAnsi="Times New Roman"/>
      <w:sz w:val="24"/>
      <w:szCs w:val="24"/>
    </w:rPr>
  </w:style>
  <w:style w:type="paragraph" w:customStyle="1" w:styleId="Style8">
    <w:name w:val="Style8"/>
    <w:basedOn w:val="a7"/>
    <w:uiPriority w:val="99"/>
    <w:rsid w:val="00AA2145"/>
    <w:pPr>
      <w:widowControl w:val="0"/>
      <w:autoSpaceDE w:val="0"/>
      <w:autoSpaceDN w:val="0"/>
      <w:adjustRightInd w:val="0"/>
      <w:spacing w:after="0" w:line="282" w:lineRule="exact"/>
      <w:ind w:hanging="504"/>
    </w:pPr>
    <w:rPr>
      <w:rFonts w:ascii="Times New Roman" w:hAnsi="Times New Roman"/>
      <w:sz w:val="24"/>
      <w:szCs w:val="24"/>
    </w:rPr>
  </w:style>
  <w:style w:type="paragraph" w:customStyle="1" w:styleId="Style9">
    <w:name w:val="Style9"/>
    <w:basedOn w:val="a7"/>
    <w:uiPriority w:val="99"/>
    <w:rsid w:val="00AA2145"/>
    <w:pPr>
      <w:widowControl w:val="0"/>
      <w:autoSpaceDE w:val="0"/>
      <w:autoSpaceDN w:val="0"/>
      <w:adjustRightInd w:val="0"/>
      <w:spacing w:after="0" w:line="274" w:lineRule="exact"/>
      <w:ind w:hanging="302"/>
      <w:jc w:val="both"/>
    </w:pPr>
    <w:rPr>
      <w:rFonts w:ascii="Times New Roman" w:hAnsi="Times New Roman"/>
      <w:sz w:val="24"/>
      <w:szCs w:val="24"/>
    </w:rPr>
  </w:style>
  <w:style w:type="paragraph" w:customStyle="1" w:styleId="Style10">
    <w:name w:val="Style10"/>
    <w:basedOn w:val="a7"/>
    <w:uiPriority w:val="99"/>
    <w:rsid w:val="00AA2145"/>
    <w:pPr>
      <w:widowControl w:val="0"/>
      <w:autoSpaceDE w:val="0"/>
      <w:autoSpaceDN w:val="0"/>
      <w:adjustRightInd w:val="0"/>
      <w:spacing w:after="0" w:line="278" w:lineRule="exact"/>
      <w:jc w:val="both"/>
    </w:pPr>
    <w:rPr>
      <w:rFonts w:ascii="Times New Roman" w:hAnsi="Times New Roman"/>
      <w:sz w:val="24"/>
      <w:szCs w:val="24"/>
    </w:rPr>
  </w:style>
  <w:style w:type="paragraph" w:customStyle="1" w:styleId="Style11">
    <w:name w:val="Style11"/>
    <w:basedOn w:val="a7"/>
    <w:uiPriority w:val="99"/>
    <w:rsid w:val="00AA2145"/>
    <w:pPr>
      <w:widowControl w:val="0"/>
      <w:autoSpaceDE w:val="0"/>
      <w:autoSpaceDN w:val="0"/>
      <w:adjustRightInd w:val="0"/>
      <w:spacing w:after="0" w:line="278" w:lineRule="exact"/>
      <w:ind w:firstLine="326"/>
      <w:jc w:val="both"/>
    </w:pPr>
    <w:rPr>
      <w:rFonts w:ascii="Times New Roman" w:hAnsi="Times New Roman"/>
      <w:sz w:val="24"/>
      <w:szCs w:val="24"/>
    </w:rPr>
  </w:style>
  <w:style w:type="paragraph" w:customStyle="1" w:styleId="Style12">
    <w:name w:val="Style12"/>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13">
    <w:name w:val="Style13"/>
    <w:basedOn w:val="a7"/>
    <w:uiPriority w:val="99"/>
    <w:rsid w:val="00AA2145"/>
    <w:pPr>
      <w:widowControl w:val="0"/>
      <w:autoSpaceDE w:val="0"/>
      <w:autoSpaceDN w:val="0"/>
      <w:adjustRightInd w:val="0"/>
      <w:spacing w:after="0" w:line="274" w:lineRule="exact"/>
    </w:pPr>
    <w:rPr>
      <w:rFonts w:ascii="Times New Roman" w:hAnsi="Times New Roman"/>
      <w:sz w:val="24"/>
      <w:szCs w:val="24"/>
    </w:rPr>
  </w:style>
  <w:style w:type="paragraph" w:customStyle="1" w:styleId="Style14">
    <w:name w:val="Style14"/>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16">
    <w:name w:val="Style16"/>
    <w:basedOn w:val="a7"/>
    <w:rsid w:val="00AA2145"/>
    <w:pPr>
      <w:widowControl w:val="0"/>
      <w:autoSpaceDE w:val="0"/>
      <w:autoSpaceDN w:val="0"/>
      <w:adjustRightInd w:val="0"/>
      <w:spacing w:after="0" w:line="283" w:lineRule="exact"/>
      <w:jc w:val="both"/>
    </w:pPr>
    <w:rPr>
      <w:rFonts w:ascii="Times New Roman" w:hAnsi="Times New Roman"/>
      <w:sz w:val="24"/>
      <w:szCs w:val="24"/>
    </w:rPr>
  </w:style>
  <w:style w:type="paragraph" w:customStyle="1" w:styleId="Style17">
    <w:name w:val="Style17"/>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18">
    <w:name w:val="Style18"/>
    <w:basedOn w:val="a7"/>
    <w:uiPriority w:val="99"/>
    <w:rsid w:val="00AA2145"/>
    <w:pPr>
      <w:widowControl w:val="0"/>
      <w:autoSpaceDE w:val="0"/>
      <w:autoSpaceDN w:val="0"/>
      <w:adjustRightInd w:val="0"/>
      <w:spacing w:after="0" w:line="278" w:lineRule="exact"/>
      <w:ind w:hanging="326"/>
    </w:pPr>
    <w:rPr>
      <w:rFonts w:ascii="Times New Roman" w:hAnsi="Times New Roman"/>
      <w:sz w:val="24"/>
      <w:szCs w:val="24"/>
    </w:rPr>
  </w:style>
  <w:style w:type="paragraph" w:customStyle="1" w:styleId="Style19">
    <w:name w:val="Style19"/>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20">
    <w:name w:val="Style20"/>
    <w:basedOn w:val="a7"/>
    <w:uiPriority w:val="99"/>
    <w:rsid w:val="00AA2145"/>
    <w:pPr>
      <w:widowControl w:val="0"/>
      <w:autoSpaceDE w:val="0"/>
      <w:autoSpaceDN w:val="0"/>
      <w:adjustRightInd w:val="0"/>
      <w:spacing w:after="0" w:line="552" w:lineRule="exact"/>
    </w:pPr>
    <w:rPr>
      <w:rFonts w:ascii="Times New Roman" w:hAnsi="Times New Roman"/>
      <w:sz w:val="24"/>
      <w:szCs w:val="24"/>
    </w:rPr>
  </w:style>
  <w:style w:type="paragraph" w:customStyle="1" w:styleId="Style21">
    <w:name w:val="Style21"/>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24">
    <w:name w:val="Style24"/>
    <w:basedOn w:val="a7"/>
    <w:rsid w:val="00AA2145"/>
    <w:pPr>
      <w:widowControl w:val="0"/>
      <w:autoSpaceDE w:val="0"/>
      <w:autoSpaceDN w:val="0"/>
      <w:adjustRightInd w:val="0"/>
      <w:spacing w:after="0" w:line="274" w:lineRule="exact"/>
    </w:pPr>
    <w:rPr>
      <w:rFonts w:ascii="Times New Roman" w:hAnsi="Times New Roman"/>
      <w:sz w:val="24"/>
      <w:szCs w:val="24"/>
    </w:rPr>
  </w:style>
  <w:style w:type="paragraph" w:customStyle="1" w:styleId="Style25">
    <w:name w:val="Style25"/>
    <w:basedOn w:val="a7"/>
    <w:rsid w:val="00AA2145"/>
    <w:pPr>
      <w:widowControl w:val="0"/>
      <w:autoSpaceDE w:val="0"/>
      <w:autoSpaceDN w:val="0"/>
      <w:adjustRightInd w:val="0"/>
      <w:spacing w:after="0" w:line="278" w:lineRule="exact"/>
      <w:ind w:firstLine="499"/>
      <w:jc w:val="both"/>
    </w:pPr>
    <w:rPr>
      <w:rFonts w:ascii="Times New Roman" w:hAnsi="Times New Roman"/>
      <w:sz w:val="24"/>
      <w:szCs w:val="24"/>
    </w:rPr>
  </w:style>
  <w:style w:type="paragraph" w:customStyle="1" w:styleId="Style26">
    <w:name w:val="Style26"/>
    <w:basedOn w:val="a7"/>
    <w:rsid w:val="00AA2145"/>
    <w:pPr>
      <w:widowControl w:val="0"/>
      <w:autoSpaceDE w:val="0"/>
      <w:autoSpaceDN w:val="0"/>
      <w:adjustRightInd w:val="0"/>
      <w:spacing w:after="0" w:line="302" w:lineRule="exact"/>
      <w:jc w:val="center"/>
    </w:pPr>
    <w:rPr>
      <w:rFonts w:ascii="Times New Roman" w:hAnsi="Times New Roman"/>
      <w:sz w:val="24"/>
      <w:szCs w:val="24"/>
    </w:rPr>
  </w:style>
  <w:style w:type="paragraph" w:customStyle="1" w:styleId="Style27">
    <w:name w:val="Style27"/>
    <w:basedOn w:val="a7"/>
    <w:rsid w:val="00AA2145"/>
    <w:pPr>
      <w:widowControl w:val="0"/>
      <w:autoSpaceDE w:val="0"/>
      <w:autoSpaceDN w:val="0"/>
      <w:adjustRightInd w:val="0"/>
      <w:spacing w:after="0" w:line="276" w:lineRule="exact"/>
      <w:ind w:firstLine="643"/>
    </w:pPr>
    <w:rPr>
      <w:rFonts w:ascii="Times New Roman" w:hAnsi="Times New Roman"/>
      <w:sz w:val="24"/>
      <w:szCs w:val="24"/>
    </w:rPr>
  </w:style>
  <w:style w:type="paragraph" w:customStyle="1" w:styleId="Style28">
    <w:name w:val="Style28"/>
    <w:basedOn w:val="a7"/>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29">
    <w:name w:val="Style29"/>
    <w:basedOn w:val="a7"/>
    <w:rsid w:val="00AA2145"/>
    <w:pPr>
      <w:widowControl w:val="0"/>
      <w:autoSpaceDE w:val="0"/>
      <w:autoSpaceDN w:val="0"/>
      <w:adjustRightInd w:val="0"/>
      <w:spacing w:after="0" w:line="283" w:lineRule="exact"/>
    </w:pPr>
    <w:rPr>
      <w:rFonts w:ascii="Times New Roman" w:hAnsi="Times New Roman"/>
      <w:sz w:val="24"/>
      <w:szCs w:val="24"/>
    </w:rPr>
  </w:style>
  <w:style w:type="paragraph" w:customStyle="1" w:styleId="Style300">
    <w:name w:val="Style30"/>
    <w:basedOn w:val="a7"/>
    <w:rsid w:val="00AA2145"/>
    <w:pPr>
      <w:widowControl w:val="0"/>
      <w:autoSpaceDE w:val="0"/>
      <w:autoSpaceDN w:val="0"/>
      <w:adjustRightInd w:val="0"/>
      <w:spacing w:after="0" w:line="542" w:lineRule="exact"/>
    </w:pPr>
    <w:rPr>
      <w:rFonts w:ascii="Times New Roman" w:hAnsi="Times New Roman"/>
      <w:sz w:val="24"/>
      <w:szCs w:val="24"/>
    </w:rPr>
  </w:style>
  <w:style w:type="paragraph" w:customStyle="1" w:styleId="Style31">
    <w:name w:val="Style31"/>
    <w:basedOn w:val="a7"/>
    <w:rsid w:val="00AA2145"/>
    <w:pPr>
      <w:widowControl w:val="0"/>
      <w:autoSpaceDE w:val="0"/>
      <w:autoSpaceDN w:val="0"/>
      <w:adjustRightInd w:val="0"/>
      <w:spacing w:after="0" w:line="281" w:lineRule="exact"/>
      <w:ind w:firstLine="480"/>
    </w:pPr>
    <w:rPr>
      <w:rFonts w:ascii="Times New Roman" w:hAnsi="Times New Roman"/>
      <w:sz w:val="24"/>
      <w:szCs w:val="24"/>
    </w:rPr>
  </w:style>
  <w:style w:type="paragraph" w:customStyle="1" w:styleId="Style32">
    <w:name w:val="Style32"/>
    <w:basedOn w:val="a7"/>
    <w:rsid w:val="00AA2145"/>
    <w:pPr>
      <w:widowControl w:val="0"/>
      <w:autoSpaceDE w:val="0"/>
      <w:autoSpaceDN w:val="0"/>
      <w:adjustRightInd w:val="0"/>
      <w:spacing w:after="0" w:line="278" w:lineRule="exact"/>
      <w:ind w:hanging="782"/>
    </w:pPr>
    <w:rPr>
      <w:rFonts w:ascii="Times New Roman" w:hAnsi="Times New Roman"/>
      <w:sz w:val="24"/>
      <w:szCs w:val="24"/>
    </w:rPr>
  </w:style>
  <w:style w:type="character" w:customStyle="1" w:styleId="FontStyle34">
    <w:name w:val="Font Style34"/>
    <w:rsid w:val="00AA2145"/>
    <w:rPr>
      <w:rFonts w:ascii="Times New Roman" w:hAnsi="Times New Roman"/>
      <w:b/>
      <w:spacing w:val="-10"/>
      <w:sz w:val="22"/>
    </w:rPr>
  </w:style>
  <w:style w:type="character" w:customStyle="1" w:styleId="FontStyle35">
    <w:name w:val="Font Style35"/>
    <w:rsid w:val="00AA2145"/>
    <w:rPr>
      <w:rFonts w:ascii="Times New Roman" w:hAnsi="Times New Roman"/>
      <w:b/>
      <w:i/>
      <w:sz w:val="22"/>
    </w:rPr>
  </w:style>
  <w:style w:type="character" w:customStyle="1" w:styleId="FontStyle36">
    <w:name w:val="Font Style36"/>
    <w:rsid w:val="00AA2145"/>
    <w:rPr>
      <w:rFonts w:ascii="Times New Roman" w:hAnsi="Times New Roman"/>
      <w:spacing w:val="10"/>
      <w:sz w:val="18"/>
    </w:rPr>
  </w:style>
  <w:style w:type="character" w:customStyle="1" w:styleId="FontStyle37">
    <w:name w:val="Font Style37"/>
    <w:rsid w:val="00AA2145"/>
    <w:rPr>
      <w:rFonts w:ascii="Times New Roman" w:hAnsi="Times New Roman"/>
      <w:i/>
      <w:sz w:val="22"/>
    </w:rPr>
  </w:style>
  <w:style w:type="character" w:customStyle="1" w:styleId="FontStyle38">
    <w:name w:val="Font Style38"/>
    <w:rsid w:val="00AA2145"/>
    <w:rPr>
      <w:rFonts w:ascii="Times New Roman" w:hAnsi="Times New Roman"/>
      <w:sz w:val="14"/>
    </w:rPr>
  </w:style>
  <w:style w:type="character" w:customStyle="1" w:styleId="FontStyle39">
    <w:name w:val="Font Style39"/>
    <w:rsid w:val="00AA2145"/>
    <w:rPr>
      <w:rFonts w:ascii="Times New Roman" w:hAnsi="Times New Roman"/>
      <w:b/>
      <w:w w:val="10"/>
      <w:sz w:val="48"/>
    </w:rPr>
  </w:style>
  <w:style w:type="character" w:customStyle="1" w:styleId="FontStyle40">
    <w:name w:val="Font Style40"/>
    <w:rsid w:val="00AA2145"/>
    <w:rPr>
      <w:rFonts w:ascii="Times New Roman" w:hAnsi="Times New Roman"/>
      <w:b/>
      <w:sz w:val="16"/>
    </w:rPr>
  </w:style>
  <w:style w:type="character" w:customStyle="1" w:styleId="FontStyle41">
    <w:name w:val="Font Style41"/>
    <w:rsid w:val="00AA2145"/>
    <w:rPr>
      <w:rFonts w:ascii="Times New Roman" w:hAnsi="Times New Roman"/>
      <w:sz w:val="22"/>
    </w:rPr>
  </w:style>
  <w:style w:type="character" w:customStyle="1" w:styleId="FontStyle43">
    <w:name w:val="Font Style43"/>
    <w:rsid w:val="00AA2145"/>
    <w:rPr>
      <w:rFonts w:ascii="Times New Roman" w:hAnsi="Times New Roman"/>
      <w:spacing w:val="20"/>
      <w:sz w:val="16"/>
    </w:rPr>
  </w:style>
  <w:style w:type="character" w:customStyle="1" w:styleId="FontStyle44">
    <w:name w:val="Font Style44"/>
    <w:rsid w:val="00AA2145"/>
    <w:rPr>
      <w:rFonts w:ascii="Segoe UI" w:hAnsi="Segoe UI"/>
      <w:sz w:val="12"/>
    </w:rPr>
  </w:style>
  <w:style w:type="character" w:customStyle="1" w:styleId="FontStyle29">
    <w:name w:val="Font Style29"/>
    <w:uiPriority w:val="99"/>
    <w:rsid w:val="00AA2145"/>
    <w:rPr>
      <w:rFonts w:ascii="Arial" w:hAnsi="Arial"/>
      <w:sz w:val="18"/>
    </w:rPr>
  </w:style>
  <w:style w:type="character" w:customStyle="1" w:styleId="FontStyle30">
    <w:name w:val="Font Style30"/>
    <w:uiPriority w:val="99"/>
    <w:rsid w:val="00AA2145"/>
    <w:rPr>
      <w:rFonts w:ascii="Arial" w:hAnsi="Arial"/>
      <w:sz w:val="32"/>
    </w:rPr>
  </w:style>
  <w:style w:type="character" w:customStyle="1" w:styleId="FontStyle31">
    <w:name w:val="Font Style31"/>
    <w:uiPriority w:val="99"/>
    <w:rsid w:val="00AA2145"/>
    <w:rPr>
      <w:rFonts w:ascii="Arial Narrow" w:hAnsi="Arial Narrow"/>
      <w:sz w:val="18"/>
    </w:rPr>
  </w:style>
  <w:style w:type="character" w:customStyle="1" w:styleId="FontStyle32">
    <w:name w:val="Font Style32"/>
    <w:uiPriority w:val="99"/>
    <w:rsid w:val="00AA2145"/>
    <w:rPr>
      <w:rFonts w:ascii="Arial Narrow" w:hAnsi="Arial Narrow"/>
      <w:sz w:val="26"/>
    </w:rPr>
  </w:style>
  <w:style w:type="character" w:customStyle="1" w:styleId="FontStyle33">
    <w:name w:val="Font Style33"/>
    <w:uiPriority w:val="99"/>
    <w:rsid w:val="00AA2145"/>
    <w:rPr>
      <w:rFonts w:ascii="Franklin Gothic Medium" w:hAnsi="Franklin Gothic Medium"/>
      <w:b/>
      <w:sz w:val="22"/>
    </w:rPr>
  </w:style>
  <w:style w:type="paragraph" w:customStyle="1" w:styleId="1a">
    <w:name w:val="Знак1"/>
    <w:basedOn w:val="a7"/>
    <w:rsid w:val="00AA2145"/>
    <w:pPr>
      <w:widowControl w:val="0"/>
      <w:adjustRightInd w:val="0"/>
      <w:spacing w:line="240" w:lineRule="exact"/>
      <w:jc w:val="right"/>
    </w:pPr>
    <w:rPr>
      <w:rFonts w:ascii="Times New Roman" w:hAnsi="Times New Roman"/>
      <w:sz w:val="20"/>
      <w:szCs w:val="20"/>
      <w:lang w:val="en-GB" w:eastAsia="en-US"/>
    </w:rPr>
  </w:style>
  <w:style w:type="paragraph" w:customStyle="1" w:styleId="afffffe">
    <w:name w:val="Содержимое таблицы"/>
    <w:basedOn w:val="a7"/>
    <w:qFormat/>
    <w:rsid w:val="00AA2145"/>
    <w:pPr>
      <w:suppressLineNumbers/>
      <w:spacing w:after="0" w:line="240" w:lineRule="auto"/>
    </w:pPr>
    <w:rPr>
      <w:rFonts w:ascii="Times New Roman" w:hAnsi="Times New Roman"/>
      <w:sz w:val="24"/>
      <w:szCs w:val="24"/>
      <w:lang w:eastAsia="ar-SA"/>
    </w:rPr>
  </w:style>
  <w:style w:type="paragraph" w:customStyle="1" w:styleId="body">
    <w:name w:val="body"/>
    <w:basedOn w:val="a7"/>
    <w:rsid w:val="00AA2145"/>
    <w:pPr>
      <w:spacing w:after="120" w:line="312" w:lineRule="auto"/>
    </w:pPr>
    <w:rPr>
      <w:rFonts w:ascii="Times New Roman" w:hAnsi="Times New Roman"/>
      <w:color w:val="000000"/>
      <w:sz w:val="24"/>
      <w:szCs w:val="24"/>
    </w:rPr>
  </w:style>
  <w:style w:type="paragraph" w:customStyle="1" w:styleId="affffff">
    <w:name w:val="Знак Знак Знак Знак"/>
    <w:basedOn w:val="a7"/>
    <w:rsid w:val="00AA2145"/>
    <w:pPr>
      <w:spacing w:line="240" w:lineRule="exact"/>
    </w:pPr>
    <w:rPr>
      <w:rFonts w:ascii="Verdana" w:hAnsi="Verdana" w:cs="Verdana"/>
      <w:sz w:val="20"/>
      <w:szCs w:val="20"/>
      <w:lang w:val="en-US" w:eastAsia="en-US"/>
    </w:rPr>
  </w:style>
  <w:style w:type="paragraph" w:styleId="affffff0">
    <w:name w:val="envelope address"/>
    <w:basedOn w:val="a7"/>
    <w:uiPriority w:val="99"/>
    <w:rsid w:val="00AA2145"/>
    <w:pPr>
      <w:framePr w:w="7920" w:h="1980" w:hRule="exact" w:hSpace="180" w:wrap="auto" w:hAnchor="page" w:xAlign="center" w:yAlign="bottom"/>
      <w:spacing w:after="60" w:line="240" w:lineRule="auto"/>
      <w:ind w:left="2880"/>
      <w:jc w:val="both"/>
    </w:pPr>
    <w:rPr>
      <w:rFonts w:ascii="Arial" w:hAnsi="Arial" w:cs="Arial"/>
      <w:sz w:val="24"/>
      <w:szCs w:val="24"/>
    </w:rPr>
  </w:style>
  <w:style w:type="paragraph" w:styleId="affffff1">
    <w:name w:val="Body Text First Indent"/>
    <w:basedOn w:val="af7"/>
    <w:link w:val="affffff2"/>
    <w:uiPriority w:val="99"/>
    <w:rsid w:val="00AA2145"/>
    <w:pPr>
      <w:ind w:firstLine="210"/>
    </w:pPr>
  </w:style>
  <w:style w:type="character" w:customStyle="1" w:styleId="affffff2">
    <w:name w:val="Красная строка Знак"/>
    <w:link w:val="affffff1"/>
    <w:uiPriority w:val="99"/>
    <w:locked/>
    <w:rsid w:val="00AA2145"/>
  </w:style>
  <w:style w:type="paragraph" w:styleId="2e">
    <w:name w:val="Body Text First Indent 2"/>
    <w:basedOn w:val="ae"/>
    <w:link w:val="2f"/>
    <w:uiPriority w:val="99"/>
    <w:rsid w:val="00AA2145"/>
    <w:pPr>
      <w:spacing w:after="120"/>
      <w:ind w:left="283" w:firstLine="210"/>
    </w:pPr>
  </w:style>
  <w:style w:type="character" w:customStyle="1" w:styleId="2f">
    <w:name w:val="Красная строка 2 Знак"/>
    <w:link w:val="2e"/>
    <w:uiPriority w:val="99"/>
    <w:locked/>
    <w:rsid w:val="00AA2145"/>
  </w:style>
  <w:style w:type="paragraph" w:styleId="2f0">
    <w:name w:val="envelope return"/>
    <w:basedOn w:val="a7"/>
    <w:uiPriority w:val="99"/>
    <w:rsid w:val="00AA2145"/>
    <w:pPr>
      <w:spacing w:after="60" w:line="240" w:lineRule="auto"/>
      <w:jc w:val="both"/>
    </w:pPr>
    <w:rPr>
      <w:rFonts w:ascii="Arial" w:hAnsi="Arial" w:cs="Arial"/>
      <w:sz w:val="20"/>
      <w:szCs w:val="20"/>
    </w:rPr>
  </w:style>
  <w:style w:type="paragraph" w:styleId="affffff3">
    <w:name w:val="Normal Indent"/>
    <w:basedOn w:val="a7"/>
    <w:uiPriority w:val="99"/>
    <w:rsid w:val="00AA2145"/>
    <w:pPr>
      <w:spacing w:after="60" w:line="240" w:lineRule="auto"/>
      <w:ind w:left="708"/>
      <w:jc w:val="both"/>
    </w:pPr>
    <w:rPr>
      <w:rFonts w:ascii="Times New Roman" w:hAnsi="Times New Roman"/>
      <w:sz w:val="24"/>
      <w:szCs w:val="24"/>
    </w:rPr>
  </w:style>
  <w:style w:type="paragraph" w:styleId="affffff4">
    <w:name w:val="Signature"/>
    <w:basedOn w:val="a7"/>
    <w:link w:val="affffff5"/>
    <w:uiPriority w:val="99"/>
    <w:rsid w:val="00AA2145"/>
    <w:pPr>
      <w:spacing w:after="60" w:line="240" w:lineRule="auto"/>
      <w:ind w:left="4252"/>
      <w:jc w:val="both"/>
    </w:pPr>
    <w:rPr>
      <w:rFonts w:ascii="Times New Roman" w:hAnsi="Times New Roman"/>
      <w:sz w:val="24"/>
      <w:szCs w:val="24"/>
    </w:rPr>
  </w:style>
  <w:style w:type="character" w:customStyle="1" w:styleId="affffff5">
    <w:name w:val="Подпись Знак"/>
    <w:link w:val="affffff4"/>
    <w:uiPriority w:val="99"/>
    <w:locked/>
    <w:rsid w:val="00AA2145"/>
    <w:rPr>
      <w:rFonts w:ascii="Times New Roman" w:hAnsi="Times New Roman" w:cs="Times New Roman"/>
      <w:sz w:val="24"/>
      <w:szCs w:val="24"/>
      <w:lang w:val="x-none" w:eastAsia="x-none"/>
    </w:rPr>
  </w:style>
  <w:style w:type="paragraph" w:styleId="affffff6">
    <w:name w:val="Salutation"/>
    <w:basedOn w:val="a7"/>
    <w:next w:val="a7"/>
    <w:link w:val="affffff7"/>
    <w:uiPriority w:val="99"/>
    <w:rsid w:val="00AA2145"/>
    <w:pPr>
      <w:spacing w:after="60" w:line="240" w:lineRule="auto"/>
      <w:jc w:val="both"/>
    </w:pPr>
    <w:rPr>
      <w:rFonts w:ascii="Times New Roman" w:hAnsi="Times New Roman"/>
      <w:sz w:val="24"/>
      <w:szCs w:val="24"/>
    </w:rPr>
  </w:style>
  <w:style w:type="character" w:customStyle="1" w:styleId="affffff7">
    <w:name w:val="Приветствие Знак"/>
    <w:link w:val="affffff6"/>
    <w:uiPriority w:val="99"/>
    <w:locked/>
    <w:rsid w:val="00AA2145"/>
    <w:rPr>
      <w:rFonts w:ascii="Times New Roman" w:hAnsi="Times New Roman" w:cs="Times New Roman"/>
      <w:sz w:val="24"/>
      <w:szCs w:val="24"/>
      <w:lang w:val="x-none" w:eastAsia="x-none"/>
    </w:rPr>
  </w:style>
  <w:style w:type="paragraph" w:styleId="affffff8">
    <w:name w:val="List Continue"/>
    <w:basedOn w:val="a7"/>
    <w:uiPriority w:val="99"/>
    <w:rsid w:val="00AA2145"/>
    <w:pPr>
      <w:spacing w:after="120" w:line="240" w:lineRule="auto"/>
      <w:ind w:left="283"/>
      <w:jc w:val="both"/>
    </w:pPr>
    <w:rPr>
      <w:rFonts w:ascii="Times New Roman" w:hAnsi="Times New Roman"/>
      <w:sz w:val="24"/>
      <w:szCs w:val="24"/>
    </w:rPr>
  </w:style>
  <w:style w:type="paragraph" w:styleId="2f1">
    <w:name w:val="List Continue 2"/>
    <w:basedOn w:val="a7"/>
    <w:uiPriority w:val="99"/>
    <w:rsid w:val="00AA2145"/>
    <w:pPr>
      <w:spacing w:after="120" w:line="240" w:lineRule="auto"/>
      <w:ind w:left="566"/>
      <w:jc w:val="both"/>
    </w:pPr>
    <w:rPr>
      <w:rFonts w:ascii="Times New Roman" w:hAnsi="Times New Roman"/>
      <w:sz w:val="24"/>
      <w:szCs w:val="24"/>
    </w:rPr>
  </w:style>
  <w:style w:type="paragraph" w:styleId="3f2">
    <w:name w:val="List Continue 3"/>
    <w:basedOn w:val="a7"/>
    <w:uiPriority w:val="99"/>
    <w:rsid w:val="00AA2145"/>
    <w:pPr>
      <w:spacing w:after="120" w:line="240" w:lineRule="auto"/>
      <w:ind w:left="849"/>
      <w:jc w:val="both"/>
    </w:pPr>
    <w:rPr>
      <w:rFonts w:ascii="Times New Roman" w:hAnsi="Times New Roman"/>
      <w:sz w:val="24"/>
      <w:szCs w:val="24"/>
    </w:rPr>
  </w:style>
  <w:style w:type="paragraph" w:styleId="46">
    <w:name w:val="List Continue 4"/>
    <w:basedOn w:val="a7"/>
    <w:uiPriority w:val="99"/>
    <w:rsid w:val="00AA2145"/>
    <w:pPr>
      <w:spacing w:after="120" w:line="240" w:lineRule="auto"/>
      <w:ind w:left="1132"/>
      <w:jc w:val="both"/>
    </w:pPr>
    <w:rPr>
      <w:rFonts w:ascii="Times New Roman" w:hAnsi="Times New Roman"/>
      <w:sz w:val="24"/>
      <w:szCs w:val="24"/>
    </w:rPr>
  </w:style>
  <w:style w:type="paragraph" w:styleId="54">
    <w:name w:val="List Continue 5"/>
    <w:basedOn w:val="a7"/>
    <w:uiPriority w:val="99"/>
    <w:rsid w:val="00AA2145"/>
    <w:pPr>
      <w:spacing w:after="120" w:line="240" w:lineRule="auto"/>
      <w:ind w:left="1415"/>
      <w:jc w:val="both"/>
    </w:pPr>
    <w:rPr>
      <w:rFonts w:ascii="Times New Roman" w:hAnsi="Times New Roman"/>
      <w:sz w:val="24"/>
      <w:szCs w:val="24"/>
    </w:rPr>
  </w:style>
  <w:style w:type="paragraph" w:styleId="affffff9">
    <w:name w:val="Closing"/>
    <w:basedOn w:val="a7"/>
    <w:link w:val="affffffa"/>
    <w:uiPriority w:val="99"/>
    <w:rsid w:val="00AA2145"/>
    <w:pPr>
      <w:spacing w:after="60" w:line="240" w:lineRule="auto"/>
      <w:ind w:left="4252"/>
      <w:jc w:val="both"/>
    </w:pPr>
    <w:rPr>
      <w:rFonts w:ascii="Times New Roman" w:hAnsi="Times New Roman"/>
      <w:sz w:val="24"/>
      <w:szCs w:val="24"/>
    </w:rPr>
  </w:style>
  <w:style w:type="character" w:customStyle="1" w:styleId="affffffa">
    <w:name w:val="Прощание Знак"/>
    <w:link w:val="affffff9"/>
    <w:uiPriority w:val="99"/>
    <w:locked/>
    <w:rsid w:val="00AA2145"/>
    <w:rPr>
      <w:rFonts w:ascii="Times New Roman" w:hAnsi="Times New Roman" w:cs="Times New Roman"/>
      <w:sz w:val="24"/>
      <w:szCs w:val="24"/>
      <w:lang w:val="x-none" w:eastAsia="x-none"/>
    </w:rPr>
  </w:style>
  <w:style w:type="paragraph" w:styleId="affffffb">
    <w:name w:val="List"/>
    <w:basedOn w:val="a7"/>
    <w:rsid w:val="00AA2145"/>
    <w:pPr>
      <w:spacing w:after="60" w:line="240" w:lineRule="auto"/>
      <w:ind w:left="283" w:hanging="283"/>
      <w:jc w:val="both"/>
    </w:pPr>
    <w:rPr>
      <w:rFonts w:ascii="Times New Roman" w:hAnsi="Times New Roman"/>
      <w:sz w:val="24"/>
      <w:szCs w:val="24"/>
    </w:rPr>
  </w:style>
  <w:style w:type="paragraph" w:styleId="2f2">
    <w:name w:val="List 2"/>
    <w:basedOn w:val="a7"/>
    <w:uiPriority w:val="99"/>
    <w:rsid w:val="00AA2145"/>
    <w:pPr>
      <w:spacing w:after="60" w:line="240" w:lineRule="auto"/>
      <w:ind w:left="566" w:hanging="283"/>
      <w:jc w:val="both"/>
    </w:pPr>
    <w:rPr>
      <w:rFonts w:ascii="Times New Roman" w:hAnsi="Times New Roman"/>
      <w:sz w:val="24"/>
      <w:szCs w:val="24"/>
    </w:rPr>
  </w:style>
  <w:style w:type="paragraph" w:styleId="3f3">
    <w:name w:val="List 3"/>
    <w:basedOn w:val="a7"/>
    <w:uiPriority w:val="99"/>
    <w:rsid w:val="00AA2145"/>
    <w:pPr>
      <w:spacing w:after="60" w:line="240" w:lineRule="auto"/>
      <w:ind w:left="849" w:hanging="283"/>
      <w:jc w:val="both"/>
    </w:pPr>
    <w:rPr>
      <w:rFonts w:ascii="Times New Roman" w:hAnsi="Times New Roman"/>
      <w:sz w:val="24"/>
      <w:szCs w:val="24"/>
    </w:rPr>
  </w:style>
  <w:style w:type="paragraph" w:styleId="47">
    <w:name w:val="List 4"/>
    <w:basedOn w:val="a7"/>
    <w:uiPriority w:val="99"/>
    <w:rsid w:val="00AA2145"/>
    <w:pPr>
      <w:spacing w:after="60" w:line="240" w:lineRule="auto"/>
      <w:ind w:left="1132" w:hanging="283"/>
      <w:jc w:val="both"/>
    </w:pPr>
    <w:rPr>
      <w:rFonts w:ascii="Times New Roman" w:hAnsi="Times New Roman"/>
      <w:sz w:val="24"/>
      <w:szCs w:val="24"/>
    </w:rPr>
  </w:style>
  <w:style w:type="paragraph" w:styleId="55">
    <w:name w:val="List 5"/>
    <w:basedOn w:val="a7"/>
    <w:uiPriority w:val="99"/>
    <w:rsid w:val="00AA2145"/>
    <w:pPr>
      <w:spacing w:after="60" w:line="240" w:lineRule="auto"/>
      <w:ind w:left="1415" w:hanging="283"/>
      <w:jc w:val="both"/>
    </w:pPr>
    <w:rPr>
      <w:rFonts w:ascii="Times New Roman" w:hAnsi="Times New Roman"/>
      <w:sz w:val="24"/>
      <w:szCs w:val="24"/>
    </w:rPr>
  </w:style>
  <w:style w:type="character" w:customStyle="1" w:styleId="affffffc">
    <w:name w:val="Знак Знак"/>
    <w:rsid w:val="00AA2145"/>
    <w:rPr>
      <w:rFonts w:ascii="Courier New" w:hAnsi="Courier New"/>
      <w:lang w:val="ru-RU" w:eastAsia="ru-RU"/>
    </w:rPr>
  </w:style>
  <w:style w:type="paragraph" w:styleId="affffffd">
    <w:name w:val="Message Header"/>
    <w:basedOn w:val="a7"/>
    <w:link w:val="affffffe"/>
    <w:uiPriority w:val="99"/>
    <w:rsid w:val="00AA214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sz w:val="24"/>
      <w:szCs w:val="24"/>
    </w:rPr>
  </w:style>
  <w:style w:type="character" w:customStyle="1" w:styleId="affffffe">
    <w:name w:val="Шапка Знак"/>
    <w:link w:val="affffffd"/>
    <w:uiPriority w:val="99"/>
    <w:locked/>
    <w:rsid w:val="00AA2145"/>
    <w:rPr>
      <w:rFonts w:ascii="Arial" w:hAnsi="Arial" w:cs="Times New Roman"/>
      <w:sz w:val="24"/>
      <w:szCs w:val="24"/>
      <w:shd w:val="pct20" w:color="auto" w:fill="auto"/>
      <w:lang w:val="x-none" w:eastAsia="x-none"/>
    </w:rPr>
  </w:style>
  <w:style w:type="paragraph" w:styleId="afffffff">
    <w:name w:val="E-mail Signature"/>
    <w:basedOn w:val="a7"/>
    <w:link w:val="afffffff0"/>
    <w:uiPriority w:val="99"/>
    <w:rsid w:val="00AA2145"/>
    <w:pPr>
      <w:spacing w:after="60" w:line="240" w:lineRule="auto"/>
      <w:jc w:val="both"/>
    </w:pPr>
    <w:rPr>
      <w:rFonts w:ascii="Times New Roman" w:hAnsi="Times New Roman"/>
      <w:sz w:val="24"/>
      <w:szCs w:val="24"/>
    </w:rPr>
  </w:style>
  <w:style w:type="character" w:customStyle="1" w:styleId="afffffff0">
    <w:name w:val="Электронная подпись Знак"/>
    <w:link w:val="afffffff"/>
    <w:uiPriority w:val="99"/>
    <w:locked/>
    <w:rsid w:val="00AA2145"/>
    <w:rPr>
      <w:rFonts w:ascii="Times New Roman" w:hAnsi="Times New Roman" w:cs="Times New Roman"/>
      <w:sz w:val="24"/>
      <w:szCs w:val="24"/>
      <w:lang w:val="x-none" w:eastAsia="x-none"/>
    </w:rPr>
  </w:style>
  <w:style w:type="paragraph" w:customStyle="1" w:styleId="2-1">
    <w:name w:val="содержание2-1"/>
    <w:basedOn w:val="34"/>
    <w:next w:val="a7"/>
    <w:rsid w:val="00AA2145"/>
    <w:pPr>
      <w:numPr>
        <w:ilvl w:val="2"/>
      </w:numPr>
      <w:tabs>
        <w:tab w:val="num" w:pos="720"/>
      </w:tabs>
      <w:ind w:left="720" w:hanging="720"/>
    </w:pPr>
  </w:style>
  <w:style w:type="paragraph" w:customStyle="1" w:styleId="212">
    <w:name w:val="Заголовок 2.1"/>
    <w:basedOn w:val="11"/>
    <w:rsid w:val="00AA2145"/>
    <w:pPr>
      <w:keepLines/>
      <w:widowControl w:val="0"/>
      <w:suppressLineNumbers/>
      <w:suppressAutoHyphens/>
    </w:pPr>
    <w:rPr>
      <w:caps/>
      <w:szCs w:val="28"/>
    </w:rPr>
  </w:style>
  <w:style w:type="paragraph" w:customStyle="1" w:styleId="48">
    <w:name w:val="Стиль4"/>
    <w:basedOn w:val="23"/>
    <w:next w:val="a7"/>
    <w:rsid w:val="00AA2145"/>
    <w:pPr>
      <w:keepLines/>
      <w:widowControl w:val="0"/>
      <w:suppressLineNumbers/>
      <w:suppressAutoHyphens/>
      <w:spacing w:after="60"/>
      <w:ind w:firstLine="567"/>
    </w:pPr>
    <w:rPr>
      <w:bCs w:val="0"/>
      <w:sz w:val="30"/>
      <w:szCs w:val="20"/>
    </w:rPr>
  </w:style>
  <w:style w:type="paragraph" w:customStyle="1" w:styleId="afffffff1">
    <w:name w:val="Пункт Знак"/>
    <w:basedOn w:val="a7"/>
    <w:rsid w:val="00AA2145"/>
    <w:pPr>
      <w:tabs>
        <w:tab w:val="num" w:pos="1134"/>
        <w:tab w:val="left" w:pos="1701"/>
      </w:tabs>
      <w:snapToGrid w:val="0"/>
      <w:spacing w:after="0" w:line="360" w:lineRule="auto"/>
      <w:ind w:left="1134" w:hanging="567"/>
      <w:jc w:val="both"/>
    </w:pPr>
    <w:rPr>
      <w:rFonts w:ascii="Times New Roman" w:hAnsi="Times New Roman"/>
      <w:sz w:val="28"/>
      <w:szCs w:val="20"/>
    </w:rPr>
  </w:style>
  <w:style w:type="paragraph" w:customStyle="1" w:styleId="afffffff2">
    <w:name w:val="Подпункт"/>
    <w:basedOn w:val="afffffff1"/>
    <w:rsid w:val="00AA2145"/>
    <w:pPr>
      <w:tabs>
        <w:tab w:val="clear" w:pos="1134"/>
        <w:tab w:val="num" w:pos="1418"/>
      </w:tabs>
      <w:ind w:left="1418" w:hanging="851"/>
    </w:pPr>
  </w:style>
  <w:style w:type="paragraph" w:customStyle="1" w:styleId="-5">
    <w:name w:val="текст-табл"/>
    <w:basedOn w:val="a7"/>
    <w:next w:val="a7"/>
    <w:rsid w:val="00AA2145"/>
    <w:pPr>
      <w:autoSpaceDE w:val="0"/>
      <w:autoSpaceDN w:val="0"/>
      <w:adjustRightInd w:val="0"/>
      <w:spacing w:before="57" w:after="0" w:line="240" w:lineRule="auto"/>
      <w:ind w:left="283" w:right="283"/>
      <w:jc w:val="both"/>
    </w:pPr>
    <w:rPr>
      <w:rFonts w:ascii="SchoolBookC" w:hAnsi="SchoolBookC"/>
      <w:b/>
      <w:i/>
      <w:sz w:val="24"/>
      <w:szCs w:val="20"/>
    </w:rPr>
  </w:style>
  <w:style w:type="paragraph" w:customStyle="1" w:styleId="afffffff3">
    <w:name w:val="Словарная статья"/>
    <w:basedOn w:val="a7"/>
    <w:next w:val="a7"/>
    <w:rsid w:val="00AA2145"/>
    <w:pPr>
      <w:autoSpaceDE w:val="0"/>
      <w:autoSpaceDN w:val="0"/>
      <w:adjustRightInd w:val="0"/>
      <w:spacing w:after="0" w:line="240" w:lineRule="auto"/>
      <w:ind w:right="118"/>
      <w:jc w:val="both"/>
    </w:pPr>
    <w:rPr>
      <w:rFonts w:ascii="Arial" w:hAnsi="Arial"/>
      <w:sz w:val="20"/>
      <w:szCs w:val="20"/>
    </w:rPr>
  </w:style>
  <w:style w:type="paragraph" w:customStyle="1" w:styleId="110">
    <w:name w:val="Обычный11"/>
    <w:rsid w:val="00AA2145"/>
    <w:rPr>
      <w:rFonts w:ascii="TimesDL" w:hAnsi="TimesDL"/>
      <w:sz w:val="24"/>
      <w:lang w:val="en-US"/>
    </w:rPr>
  </w:style>
  <w:style w:type="paragraph" w:customStyle="1" w:styleId="Iauiue">
    <w:name w:val="Iau?iue"/>
    <w:rsid w:val="00AA2145"/>
    <w:rPr>
      <w:rFonts w:ascii="Times New Roman" w:hAnsi="Times New Roman"/>
      <w:lang w:val="en-GB"/>
    </w:rPr>
  </w:style>
  <w:style w:type="paragraph" w:customStyle="1" w:styleId="Iauiue1">
    <w:name w:val="Iau?iue1"/>
    <w:rsid w:val="00AA2145"/>
    <w:pPr>
      <w:widowControl w:val="0"/>
    </w:pPr>
    <w:rPr>
      <w:rFonts w:ascii="Times New Roman" w:hAnsi="Times New Roman"/>
      <w:sz w:val="22"/>
    </w:rPr>
  </w:style>
  <w:style w:type="paragraph" w:customStyle="1" w:styleId="Aaoieeeieiioeooe">
    <w:name w:val="Aa?oiee eieiioeooe"/>
    <w:basedOn w:val="Iauiue1"/>
    <w:rsid w:val="00AA2145"/>
    <w:pPr>
      <w:tabs>
        <w:tab w:val="center" w:pos="4320"/>
        <w:tab w:val="right" w:pos="8640"/>
      </w:tabs>
    </w:pPr>
  </w:style>
  <w:style w:type="paragraph" w:customStyle="1" w:styleId="Ieieeeieiioeooe">
    <w:name w:val="Ie?iee eieiioeooe"/>
    <w:basedOn w:val="Iauiue1"/>
    <w:rsid w:val="00AA2145"/>
    <w:pPr>
      <w:tabs>
        <w:tab w:val="center" w:pos="4320"/>
        <w:tab w:val="right" w:pos="8640"/>
      </w:tabs>
    </w:pPr>
  </w:style>
  <w:style w:type="paragraph" w:customStyle="1" w:styleId="iaeaaeaiea1">
    <w:name w:val="iaeaaeaiea 1"/>
    <w:basedOn w:val="Iauiue1"/>
    <w:next w:val="Iauiue1"/>
    <w:rsid w:val="00AA2145"/>
    <w:pPr>
      <w:tabs>
        <w:tab w:val="right" w:leader="dot" w:pos="9922"/>
      </w:tabs>
      <w:spacing w:before="120" w:after="120"/>
    </w:pPr>
    <w:rPr>
      <w:b/>
      <w:caps/>
      <w:sz w:val="20"/>
    </w:rPr>
  </w:style>
  <w:style w:type="paragraph" w:customStyle="1" w:styleId="Ieieeeieiioeooe2">
    <w:name w:val="Ie?iee eieiioeooe2"/>
    <w:basedOn w:val="Iauiue"/>
    <w:rsid w:val="00AA2145"/>
    <w:pPr>
      <w:tabs>
        <w:tab w:val="center" w:pos="4153"/>
        <w:tab w:val="right" w:pos="8306"/>
      </w:tabs>
    </w:pPr>
  </w:style>
  <w:style w:type="paragraph" w:customStyle="1" w:styleId="Iniiaiieoaeno">
    <w:name w:val="Iniiaiie oaeno"/>
    <w:basedOn w:val="Iauiue"/>
    <w:rsid w:val="00AA2145"/>
    <w:pPr>
      <w:jc w:val="both"/>
    </w:pPr>
    <w:rPr>
      <w:sz w:val="24"/>
      <w:lang w:val="ru-RU"/>
    </w:rPr>
  </w:style>
  <w:style w:type="paragraph" w:customStyle="1" w:styleId="BodyText22">
    <w:name w:val="Body Text 22"/>
    <w:basedOn w:val="a7"/>
    <w:rsid w:val="00AA2145"/>
    <w:pPr>
      <w:widowControl w:val="0"/>
      <w:spacing w:after="0" w:line="240" w:lineRule="auto"/>
    </w:pPr>
    <w:rPr>
      <w:rFonts w:ascii="Times New Roman" w:hAnsi="Times New Roman"/>
      <w:sz w:val="24"/>
      <w:szCs w:val="20"/>
    </w:rPr>
  </w:style>
  <w:style w:type="paragraph" w:customStyle="1" w:styleId="Iniiaiieoaenonionooiii21">
    <w:name w:val="Iniiaiie oaeno n ionooiii 21"/>
    <w:basedOn w:val="a7"/>
    <w:rsid w:val="00AA2145"/>
    <w:pPr>
      <w:autoSpaceDE w:val="0"/>
      <w:autoSpaceDN w:val="0"/>
      <w:spacing w:after="0" w:line="240" w:lineRule="auto"/>
      <w:ind w:firstLine="851"/>
      <w:jc w:val="both"/>
    </w:pPr>
    <w:rPr>
      <w:rFonts w:ascii="Times New Roman" w:hAnsi="Times New Roman"/>
      <w:sz w:val="20"/>
      <w:szCs w:val="24"/>
      <w:lang w:eastAsia="en-US"/>
    </w:rPr>
  </w:style>
  <w:style w:type="paragraph" w:customStyle="1" w:styleId="afffffff4">
    <w:name w:val="Обычный с выступом"/>
    <w:basedOn w:val="a7"/>
    <w:rsid w:val="00AA2145"/>
    <w:pPr>
      <w:widowControl w:val="0"/>
      <w:autoSpaceDE w:val="0"/>
      <w:autoSpaceDN w:val="0"/>
      <w:adjustRightInd w:val="0"/>
      <w:spacing w:before="120" w:after="0" w:line="240" w:lineRule="auto"/>
      <w:ind w:left="1418" w:hanging="1418"/>
    </w:pPr>
    <w:rPr>
      <w:rFonts w:ascii="Times New Roman" w:hAnsi="Times New Roman"/>
      <w:sz w:val="24"/>
      <w:szCs w:val="20"/>
    </w:rPr>
  </w:style>
  <w:style w:type="paragraph" w:customStyle="1" w:styleId="1b">
    <w:name w:val="Нормальный.1"/>
    <w:rsid w:val="00AA2145"/>
    <w:pPr>
      <w:widowControl w:val="0"/>
      <w:suppressAutoHyphens/>
      <w:jc w:val="both"/>
    </w:pPr>
    <w:rPr>
      <w:rFonts w:ascii="Times New Roman" w:hAnsi="Times New Roman"/>
      <w:sz w:val="24"/>
    </w:rPr>
  </w:style>
  <w:style w:type="paragraph" w:styleId="afffffff5">
    <w:name w:val="No Spacing"/>
    <w:uiPriority w:val="1"/>
    <w:qFormat/>
    <w:rsid w:val="00AA2145"/>
    <w:rPr>
      <w:sz w:val="22"/>
      <w:szCs w:val="22"/>
      <w:lang w:val="en-US" w:eastAsia="en-US"/>
    </w:rPr>
  </w:style>
  <w:style w:type="paragraph" w:customStyle="1" w:styleId="1c">
    <w:name w:val="заголовок 1"/>
    <w:basedOn w:val="a7"/>
    <w:next w:val="a7"/>
    <w:rsid w:val="00AA2145"/>
    <w:pPr>
      <w:keepNext/>
      <w:spacing w:after="0" w:line="360" w:lineRule="auto"/>
      <w:jc w:val="center"/>
    </w:pPr>
    <w:rPr>
      <w:rFonts w:ascii="Times New Roman" w:hAnsi="Times New Roman"/>
      <w:b/>
      <w:sz w:val="24"/>
      <w:szCs w:val="20"/>
    </w:rPr>
  </w:style>
  <w:style w:type="paragraph" w:customStyle="1" w:styleId="1d">
    <w:name w:val="Основной текст1"/>
    <w:basedOn w:val="a7"/>
    <w:rsid w:val="00AA2145"/>
    <w:pPr>
      <w:spacing w:after="0" w:line="360" w:lineRule="auto"/>
    </w:pPr>
    <w:rPr>
      <w:rFonts w:ascii="Times New Roman" w:hAnsi="Times New Roman"/>
      <w:sz w:val="24"/>
      <w:szCs w:val="20"/>
    </w:rPr>
  </w:style>
  <w:style w:type="paragraph" w:customStyle="1" w:styleId="213">
    <w:name w:val="Основной текст с отступом 21"/>
    <w:basedOn w:val="a7"/>
    <w:rsid w:val="00AA2145"/>
    <w:pPr>
      <w:tabs>
        <w:tab w:val="left" w:pos="7560"/>
      </w:tabs>
      <w:overflowPunct w:val="0"/>
      <w:autoSpaceDE w:val="0"/>
      <w:autoSpaceDN w:val="0"/>
      <w:adjustRightInd w:val="0"/>
      <w:spacing w:after="0" w:line="360" w:lineRule="atLeast"/>
      <w:ind w:firstLine="709"/>
      <w:jc w:val="both"/>
      <w:textAlignment w:val="baseline"/>
    </w:pPr>
    <w:rPr>
      <w:rFonts w:ascii="Times New Roman" w:hAnsi="Times New Roman"/>
      <w:sz w:val="24"/>
      <w:szCs w:val="20"/>
      <w:lang w:val="en-US"/>
    </w:rPr>
  </w:style>
  <w:style w:type="paragraph" w:customStyle="1" w:styleId="xl26">
    <w:name w:val="xl26"/>
    <w:basedOn w:val="a7"/>
    <w:rsid w:val="00AA214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sz w:val="24"/>
      <w:szCs w:val="24"/>
    </w:rPr>
  </w:style>
  <w:style w:type="paragraph" w:customStyle="1" w:styleId="ConsPlusTitle">
    <w:name w:val="ConsPlusTitle"/>
    <w:rsid w:val="00AA2145"/>
    <w:pPr>
      <w:widowControl w:val="0"/>
      <w:autoSpaceDE w:val="0"/>
      <w:autoSpaceDN w:val="0"/>
      <w:adjustRightInd w:val="0"/>
    </w:pPr>
    <w:rPr>
      <w:rFonts w:ascii="Arial" w:hAnsi="Arial" w:cs="Arial"/>
      <w:b/>
      <w:bCs/>
    </w:rPr>
  </w:style>
  <w:style w:type="paragraph" w:styleId="afffffff6">
    <w:name w:val="List Paragraph"/>
    <w:aliases w:val="Нумерованый список,ТЗ список,Абзац списка литеральный,Булет1,1Булет,it_List1,Bullet List,FooterText,numbered,Цветной список - Акцент 11,SL_Абзац списка,List Paragraph1,ПКФ Список,мой"/>
    <w:basedOn w:val="a7"/>
    <w:link w:val="afffffff7"/>
    <w:uiPriority w:val="34"/>
    <w:qFormat/>
    <w:rsid w:val="00A31807"/>
    <w:pPr>
      <w:suppressAutoHyphens/>
      <w:spacing w:after="60" w:line="240" w:lineRule="auto"/>
      <w:ind w:left="720"/>
      <w:contextualSpacing/>
      <w:jc w:val="both"/>
    </w:pPr>
    <w:rPr>
      <w:rFonts w:ascii="Times New Roman" w:hAnsi="Times New Roman"/>
      <w:sz w:val="24"/>
      <w:szCs w:val="24"/>
      <w:lang w:eastAsia="ar-SA"/>
    </w:rPr>
  </w:style>
  <w:style w:type="paragraph" w:customStyle="1" w:styleId="2f3">
    <w:name w:val="заголовок 2"/>
    <w:basedOn w:val="a7"/>
    <w:next w:val="a7"/>
    <w:rsid w:val="00AA2145"/>
    <w:pPr>
      <w:keepNext/>
      <w:spacing w:after="0" w:line="240" w:lineRule="auto"/>
      <w:jc w:val="both"/>
    </w:pPr>
    <w:rPr>
      <w:rFonts w:ascii="Times New Roman" w:hAnsi="Times New Roman"/>
      <w:sz w:val="28"/>
      <w:szCs w:val="20"/>
    </w:rPr>
  </w:style>
  <w:style w:type="paragraph" w:customStyle="1" w:styleId="afffffff8">
    <w:name w:val="Обычный с №"/>
    <w:basedOn w:val="a7"/>
    <w:rsid w:val="00AA2145"/>
    <w:pPr>
      <w:tabs>
        <w:tab w:val="num" w:pos="720"/>
      </w:tabs>
      <w:spacing w:after="120" w:line="240" w:lineRule="auto"/>
      <w:ind w:left="720" w:hanging="720"/>
      <w:jc w:val="both"/>
    </w:pPr>
    <w:rPr>
      <w:rFonts w:ascii="Times New Roman" w:hAnsi="Times New Roman"/>
      <w:sz w:val="24"/>
      <w:szCs w:val="20"/>
    </w:rPr>
  </w:style>
  <w:style w:type="paragraph" w:customStyle="1" w:styleId="ConsPlusCell">
    <w:name w:val="ConsPlusCell"/>
    <w:rsid w:val="00AA2145"/>
    <w:pPr>
      <w:autoSpaceDE w:val="0"/>
      <w:autoSpaceDN w:val="0"/>
      <w:adjustRightInd w:val="0"/>
    </w:pPr>
    <w:rPr>
      <w:rFonts w:ascii="Arial" w:hAnsi="Arial" w:cs="Arial"/>
    </w:rPr>
  </w:style>
  <w:style w:type="paragraph" w:customStyle="1" w:styleId="Default">
    <w:name w:val="Default"/>
    <w:rsid w:val="00AA2145"/>
    <w:pPr>
      <w:widowControl w:val="0"/>
      <w:autoSpaceDE w:val="0"/>
      <w:autoSpaceDN w:val="0"/>
      <w:adjustRightInd w:val="0"/>
    </w:pPr>
    <w:rPr>
      <w:rFonts w:ascii="WLXAC U+ Times" w:hAnsi="WLXAC U+ Times" w:cs="WLXAC U+ Times"/>
      <w:color w:val="000000"/>
      <w:sz w:val="24"/>
      <w:szCs w:val="24"/>
    </w:rPr>
  </w:style>
  <w:style w:type="paragraph" w:customStyle="1" w:styleId="CM1">
    <w:name w:val="CM1"/>
    <w:basedOn w:val="Default"/>
    <w:next w:val="Default"/>
    <w:rsid w:val="00AA2145"/>
    <w:pPr>
      <w:spacing w:line="476" w:lineRule="atLeast"/>
    </w:pPr>
    <w:rPr>
      <w:color w:val="auto"/>
    </w:rPr>
  </w:style>
  <w:style w:type="paragraph" w:customStyle="1" w:styleId="KTK">
    <w:name w:val="KTK"/>
    <w:basedOn w:val="a7"/>
    <w:rsid w:val="00AA2145"/>
    <w:pPr>
      <w:tabs>
        <w:tab w:val="left" w:pos="1134"/>
      </w:tabs>
      <w:autoSpaceDE w:val="0"/>
      <w:autoSpaceDN w:val="0"/>
      <w:spacing w:after="0" w:line="240" w:lineRule="auto"/>
    </w:pPr>
    <w:rPr>
      <w:rFonts w:ascii="Arial" w:hAnsi="Arial" w:cs="Arial"/>
      <w:b/>
      <w:bCs/>
      <w:sz w:val="28"/>
      <w:szCs w:val="28"/>
      <w:lang w:val="de-DE" w:eastAsia="de-DE"/>
    </w:rPr>
  </w:style>
  <w:style w:type="paragraph" w:customStyle="1" w:styleId="311">
    <w:name w:val="Основной текст 31"/>
    <w:basedOn w:val="a7"/>
    <w:rsid w:val="00AA2145"/>
    <w:pPr>
      <w:overflowPunct w:val="0"/>
      <w:autoSpaceDE w:val="0"/>
      <w:autoSpaceDN w:val="0"/>
      <w:adjustRightInd w:val="0"/>
      <w:spacing w:after="0" w:line="360" w:lineRule="auto"/>
      <w:jc w:val="both"/>
      <w:textAlignment w:val="baseline"/>
    </w:pPr>
    <w:rPr>
      <w:rFonts w:ascii="Times New Roman" w:hAnsi="Times New Roman"/>
      <w:sz w:val="28"/>
      <w:szCs w:val="20"/>
    </w:rPr>
  </w:style>
  <w:style w:type="paragraph" w:customStyle="1" w:styleId="1e">
    <w:name w:val="1 Знак Знак Знак Знак Знак Знак Знак Знак Знак Знак Знак Знак Знак Знак Знак Знак Знак Знак Знак"/>
    <w:basedOn w:val="a7"/>
    <w:rsid w:val="00AA2145"/>
    <w:pPr>
      <w:spacing w:line="240" w:lineRule="exact"/>
    </w:pPr>
    <w:rPr>
      <w:rFonts w:ascii="Times New Roman" w:hAnsi="Times New Roman"/>
      <w:sz w:val="20"/>
      <w:szCs w:val="20"/>
      <w:lang w:eastAsia="zh-CN"/>
    </w:rPr>
  </w:style>
  <w:style w:type="paragraph" w:customStyle="1" w:styleId="header1">
    <w:name w:val="Обычный.header1"/>
    <w:rsid w:val="00AA2145"/>
    <w:pPr>
      <w:jc w:val="both"/>
    </w:pPr>
    <w:rPr>
      <w:rFonts w:ascii="Pragmatica" w:hAnsi="Pragmatica"/>
      <w:sz w:val="22"/>
    </w:rPr>
  </w:style>
  <w:style w:type="character" w:customStyle="1" w:styleId="214">
    <w:name w:val="Знак Знак21"/>
    <w:rsid w:val="00AA2145"/>
    <w:rPr>
      <w:rFonts w:ascii="Arial" w:hAnsi="Arial"/>
      <w:sz w:val="24"/>
      <w:lang w:val="ru-RU" w:eastAsia="ru-RU"/>
    </w:rPr>
  </w:style>
  <w:style w:type="character" w:customStyle="1" w:styleId="1f">
    <w:name w:val="Знак Знак1"/>
    <w:rsid w:val="00AA2145"/>
    <w:rPr>
      <w:rFonts w:ascii="Arial" w:hAnsi="Arial"/>
      <w:sz w:val="24"/>
      <w:lang w:val="ru-RU" w:eastAsia="ru-RU"/>
    </w:rPr>
  </w:style>
  <w:style w:type="paragraph" w:customStyle="1" w:styleId="215">
    <w:name w:val="Îñíîâíîé òåêñò 21"/>
    <w:basedOn w:val="a7"/>
    <w:rsid w:val="00AA2145"/>
    <w:pPr>
      <w:widowControl w:val="0"/>
      <w:pBdr>
        <w:bottom w:val="single" w:sz="6" w:space="1" w:color="auto"/>
      </w:pBdr>
      <w:tabs>
        <w:tab w:val="num" w:pos="720"/>
      </w:tabs>
      <w:spacing w:before="60" w:after="0" w:line="240" w:lineRule="auto"/>
      <w:jc w:val="both"/>
    </w:pPr>
    <w:rPr>
      <w:rFonts w:ascii="Times New Roman" w:hAnsi="Times New Roman"/>
      <w:sz w:val="24"/>
      <w:szCs w:val="20"/>
    </w:rPr>
  </w:style>
  <w:style w:type="paragraph" w:customStyle="1" w:styleId="Angeb-Text">
    <w:name w:val="Angeb-Text"/>
    <w:basedOn w:val="a7"/>
    <w:rsid w:val="00AA2145"/>
    <w:pPr>
      <w:widowControl w:val="0"/>
      <w:tabs>
        <w:tab w:val="left" w:pos="-794"/>
        <w:tab w:val="left" w:pos="-283"/>
        <w:tab w:val="num" w:pos="926"/>
        <w:tab w:val="left" w:pos="1132"/>
        <w:tab w:val="left" w:pos="1417"/>
        <w:tab w:val="left" w:pos="1984"/>
        <w:tab w:val="left" w:pos="2551"/>
        <w:tab w:val="left" w:pos="3118"/>
        <w:tab w:val="left" w:pos="3685"/>
        <w:tab w:val="left" w:pos="4251"/>
        <w:tab w:val="left" w:pos="4819"/>
        <w:tab w:val="left" w:pos="5385"/>
        <w:tab w:val="left" w:pos="5953"/>
        <w:tab w:val="left" w:pos="6519"/>
        <w:tab w:val="left" w:pos="7087"/>
        <w:tab w:val="left" w:pos="7653"/>
      </w:tabs>
      <w:spacing w:after="120" w:line="283" w:lineRule="exact"/>
      <w:ind w:left="1134" w:right="-142"/>
    </w:pPr>
    <w:rPr>
      <w:rFonts w:ascii="Arial" w:hAnsi="Arial" w:cs="Arial"/>
      <w:sz w:val="20"/>
      <w:lang w:val="de-DE" w:eastAsia="de-DE"/>
    </w:rPr>
  </w:style>
  <w:style w:type="paragraph" w:customStyle="1" w:styleId="1f0">
    <w:name w:val="Знак1 Знак Знак Знак"/>
    <w:basedOn w:val="a7"/>
    <w:rsid w:val="00AA2145"/>
    <w:pPr>
      <w:widowControl w:val="0"/>
      <w:adjustRightInd w:val="0"/>
      <w:spacing w:line="240" w:lineRule="exact"/>
      <w:jc w:val="right"/>
    </w:pPr>
    <w:rPr>
      <w:rFonts w:ascii="Times New Roman" w:hAnsi="Times New Roman"/>
      <w:sz w:val="20"/>
      <w:szCs w:val="20"/>
      <w:lang w:val="en-GB" w:eastAsia="en-US"/>
    </w:rPr>
  </w:style>
  <w:style w:type="character" w:customStyle="1" w:styleId="49">
    <w:name w:val="Знак Знак4"/>
    <w:rsid w:val="00AA2145"/>
    <w:rPr>
      <w:b/>
      <w:sz w:val="24"/>
    </w:rPr>
  </w:style>
  <w:style w:type="paragraph" w:styleId="afffffff9">
    <w:name w:val="caption"/>
    <w:basedOn w:val="a7"/>
    <w:next w:val="a7"/>
    <w:qFormat/>
    <w:rsid w:val="00AA2145"/>
    <w:pPr>
      <w:spacing w:after="0" w:line="240" w:lineRule="auto"/>
    </w:pPr>
    <w:rPr>
      <w:rFonts w:ascii="Times New Roman" w:hAnsi="Times New Roman"/>
      <w:b/>
      <w:bCs/>
      <w:sz w:val="24"/>
      <w:szCs w:val="24"/>
    </w:rPr>
  </w:style>
  <w:style w:type="paragraph" w:customStyle="1" w:styleId="xl25">
    <w:name w:val="xl25"/>
    <w:basedOn w:val="a7"/>
    <w:rsid w:val="00AA2145"/>
    <w:pPr>
      <w:shd w:val="clear" w:color="auto" w:fill="FFFFFF"/>
      <w:spacing w:before="100" w:beforeAutospacing="1" w:after="100" w:afterAutospacing="1" w:line="240" w:lineRule="auto"/>
    </w:pPr>
    <w:rPr>
      <w:rFonts w:ascii="Arial Unicode MS" w:eastAsia="Arial Unicode MS" w:hAnsi="Times New Roman"/>
      <w:sz w:val="24"/>
      <w:szCs w:val="24"/>
    </w:rPr>
  </w:style>
  <w:style w:type="paragraph" w:customStyle="1" w:styleId="xl27">
    <w:name w:val="xl27"/>
    <w:basedOn w:val="a7"/>
    <w:rsid w:val="00AA21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24"/>
      <w:szCs w:val="24"/>
    </w:rPr>
  </w:style>
  <w:style w:type="paragraph" w:customStyle="1" w:styleId="xl28">
    <w:name w:val="xl28"/>
    <w:basedOn w:val="a7"/>
    <w:rsid w:val="00AA21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24"/>
      <w:szCs w:val="24"/>
    </w:rPr>
  </w:style>
  <w:style w:type="paragraph" w:customStyle="1" w:styleId="xl29">
    <w:name w:val="xl29"/>
    <w:basedOn w:val="a7"/>
    <w:rsid w:val="00AA21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24"/>
      <w:szCs w:val="24"/>
    </w:rPr>
  </w:style>
  <w:style w:type="paragraph" w:customStyle="1" w:styleId="xl30">
    <w:name w:val="xl30"/>
    <w:basedOn w:val="a7"/>
    <w:rsid w:val="00AA21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sz w:val="24"/>
      <w:szCs w:val="24"/>
    </w:rPr>
  </w:style>
  <w:style w:type="paragraph" w:customStyle="1" w:styleId="xl31">
    <w:name w:val="xl31"/>
    <w:basedOn w:val="a7"/>
    <w:rsid w:val="00AA2145"/>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24"/>
      <w:szCs w:val="24"/>
    </w:rPr>
  </w:style>
  <w:style w:type="paragraph" w:customStyle="1" w:styleId="xl32">
    <w:name w:val="xl32"/>
    <w:basedOn w:val="a7"/>
    <w:rsid w:val="00AA2145"/>
    <w:pPr>
      <w:spacing w:before="100" w:beforeAutospacing="1" w:after="100" w:afterAutospacing="1" w:line="240" w:lineRule="auto"/>
    </w:pPr>
    <w:rPr>
      <w:rFonts w:ascii="Arial" w:hAnsi="Arial" w:cs="Arial"/>
      <w:sz w:val="30"/>
      <w:szCs w:val="30"/>
    </w:rPr>
  </w:style>
  <w:style w:type="character" w:customStyle="1" w:styleId="FontStyle27">
    <w:name w:val="Font Style27"/>
    <w:uiPriority w:val="99"/>
    <w:rsid w:val="00AA2145"/>
    <w:rPr>
      <w:rFonts w:ascii="Arial" w:hAnsi="Arial"/>
      <w:sz w:val="18"/>
    </w:rPr>
  </w:style>
  <w:style w:type="character" w:customStyle="1" w:styleId="FontStyle12">
    <w:name w:val="Font Style12"/>
    <w:uiPriority w:val="99"/>
    <w:rsid w:val="00AA2145"/>
    <w:rPr>
      <w:rFonts w:ascii="Arial" w:hAnsi="Arial"/>
      <w:b/>
      <w:sz w:val="18"/>
    </w:rPr>
  </w:style>
  <w:style w:type="character" w:customStyle="1" w:styleId="FontStyle13">
    <w:name w:val="Font Style13"/>
    <w:rsid w:val="00AA2145"/>
    <w:rPr>
      <w:rFonts w:ascii="Arial" w:hAnsi="Arial"/>
      <w:sz w:val="18"/>
    </w:rPr>
  </w:style>
  <w:style w:type="character" w:customStyle="1" w:styleId="FontStyle26">
    <w:name w:val="Font Style26"/>
    <w:uiPriority w:val="99"/>
    <w:rsid w:val="00AA2145"/>
    <w:rPr>
      <w:rFonts w:ascii="Arial" w:hAnsi="Arial"/>
      <w:b/>
      <w:sz w:val="18"/>
    </w:rPr>
  </w:style>
  <w:style w:type="paragraph" w:customStyle="1" w:styleId="bdatitec2">
    <w:name w:val="b_datitec2"/>
    <w:basedOn w:val="a7"/>
    <w:rsid w:val="00AA2145"/>
    <w:pPr>
      <w:tabs>
        <w:tab w:val="left" w:pos="4536"/>
        <w:tab w:val="right" w:pos="7371"/>
      </w:tabs>
      <w:spacing w:after="0" w:line="240" w:lineRule="auto"/>
      <w:ind w:left="1418" w:right="2268" w:hanging="284"/>
    </w:pPr>
    <w:rPr>
      <w:rFonts w:ascii="Times New Roman" w:hAnsi="Times New Roman"/>
      <w:szCs w:val="20"/>
      <w:lang w:val="it-IT" w:eastAsia="it-IT"/>
    </w:rPr>
  </w:style>
  <w:style w:type="paragraph" w:customStyle="1" w:styleId="baccessori">
    <w:name w:val="b_accessori"/>
    <w:basedOn w:val="a7"/>
    <w:rsid w:val="00AA2145"/>
    <w:pPr>
      <w:spacing w:after="0" w:line="240" w:lineRule="auto"/>
      <w:ind w:left="2268" w:right="2268" w:hanging="850"/>
      <w:jc w:val="both"/>
    </w:pPr>
    <w:rPr>
      <w:rFonts w:ascii="Times New Roman" w:hAnsi="Times New Roman"/>
      <w:szCs w:val="20"/>
      <w:lang w:val="it-IT" w:eastAsia="it-IT"/>
    </w:rPr>
  </w:style>
  <w:style w:type="paragraph" w:customStyle="1" w:styleId="btitoloacc">
    <w:name w:val="b_titolo_acc"/>
    <w:basedOn w:val="a7"/>
    <w:rsid w:val="00AA2145"/>
    <w:pPr>
      <w:tabs>
        <w:tab w:val="right" w:pos="7371"/>
      </w:tabs>
      <w:spacing w:after="0" w:line="240" w:lineRule="auto"/>
      <w:ind w:left="1418" w:right="2268"/>
      <w:jc w:val="both"/>
    </w:pPr>
    <w:rPr>
      <w:rFonts w:ascii="Times New Roman" w:hAnsi="Times New Roman"/>
      <w:b/>
      <w:i/>
      <w:szCs w:val="20"/>
      <w:u w:val="single"/>
      <w:lang w:val="it-IT" w:eastAsia="it-IT"/>
    </w:rPr>
  </w:style>
  <w:style w:type="paragraph" w:customStyle="1" w:styleId="3f4">
    <w:name w:val="çàãîëîâîê 3"/>
    <w:basedOn w:val="a7"/>
    <w:next w:val="a7"/>
    <w:rsid w:val="00AA2145"/>
    <w:pPr>
      <w:keepNext/>
      <w:spacing w:before="240" w:after="60" w:line="240" w:lineRule="auto"/>
    </w:pPr>
    <w:rPr>
      <w:rFonts w:ascii="Arial" w:hAnsi="Arial"/>
      <w:sz w:val="24"/>
      <w:szCs w:val="20"/>
    </w:rPr>
  </w:style>
  <w:style w:type="paragraph" w:customStyle="1" w:styleId="Nadpis">
    <w:name w:val="Nadpis"/>
    <w:rsid w:val="00AA2145"/>
    <w:pPr>
      <w:keepNext/>
      <w:keepLines/>
      <w:spacing w:before="144" w:after="72"/>
      <w:jc w:val="center"/>
    </w:pPr>
    <w:rPr>
      <w:rFonts w:ascii="Arial" w:hAnsi="Arial"/>
      <w:b/>
      <w:color w:val="000000"/>
      <w:sz w:val="36"/>
      <w:lang w:val="cs-CZ" w:eastAsia="cs-CZ"/>
    </w:rPr>
  </w:style>
  <w:style w:type="paragraph" w:customStyle="1" w:styleId="NormlnsWWW">
    <w:name w:val="Normální (síť WWW)"/>
    <w:basedOn w:val="a7"/>
    <w:rsid w:val="00AA2145"/>
    <w:pPr>
      <w:spacing w:before="100" w:beforeAutospacing="1" w:after="100" w:afterAutospacing="1" w:line="240" w:lineRule="auto"/>
    </w:pPr>
    <w:rPr>
      <w:rFonts w:ascii="Arial Unicode MS" w:eastAsia="Arial Unicode MS" w:hAnsi="Arial Unicode MS" w:cs="Arial Unicode MS"/>
      <w:sz w:val="24"/>
      <w:szCs w:val="24"/>
      <w:lang w:val="cs-CZ" w:eastAsia="cs-CZ"/>
    </w:rPr>
  </w:style>
  <w:style w:type="paragraph" w:customStyle="1" w:styleId="344">
    <w:name w:val="&amp;#344"/>
    <w:rsid w:val="00AA2145"/>
    <w:pPr>
      <w:widowControl w:val="0"/>
      <w:snapToGrid w:val="0"/>
    </w:pPr>
    <w:rPr>
      <w:rFonts w:ascii="Times New Roman" w:hAnsi="Times New Roman"/>
      <w:color w:val="000000"/>
      <w:sz w:val="24"/>
    </w:rPr>
  </w:style>
  <w:style w:type="paragraph" w:customStyle="1" w:styleId="3f5">
    <w:name w:val="Обычный (веб)3"/>
    <w:basedOn w:val="a7"/>
    <w:rsid w:val="00AA2145"/>
    <w:pPr>
      <w:spacing w:before="54" w:after="54" w:line="240" w:lineRule="auto"/>
    </w:pPr>
    <w:rPr>
      <w:rFonts w:ascii="Times New Roman" w:hAnsi="Times New Roman"/>
      <w:sz w:val="24"/>
      <w:szCs w:val="24"/>
    </w:rPr>
  </w:style>
  <w:style w:type="character" w:customStyle="1" w:styleId="FontStyle21">
    <w:name w:val="Font Style21"/>
    <w:rsid w:val="00AA2145"/>
    <w:rPr>
      <w:rFonts w:ascii="Arial" w:hAnsi="Arial"/>
      <w:sz w:val="30"/>
    </w:rPr>
  </w:style>
  <w:style w:type="character" w:customStyle="1" w:styleId="FontStyle25">
    <w:name w:val="Font Style25"/>
    <w:rsid w:val="00AA2145"/>
    <w:rPr>
      <w:rFonts w:ascii="Arial" w:hAnsi="Arial"/>
      <w:b/>
      <w:sz w:val="22"/>
    </w:rPr>
  </w:style>
  <w:style w:type="paragraph" w:customStyle="1" w:styleId="TitreC">
    <w:name w:val="Titre C"/>
    <w:basedOn w:val="a7"/>
    <w:autoRedefine/>
    <w:rsid w:val="00AA2145"/>
    <w:pPr>
      <w:tabs>
        <w:tab w:val="left" w:pos="3392"/>
      </w:tabs>
      <w:spacing w:after="0" w:line="240" w:lineRule="auto"/>
      <w:jc w:val="both"/>
    </w:pPr>
    <w:rPr>
      <w:rFonts w:ascii="Arial" w:hAnsi="Arial"/>
      <w:sz w:val="20"/>
      <w:szCs w:val="24"/>
      <w:lang w:val="en-GB" w:eastAsia="fr-FR"/>
    </w:rPr>
  </w:style>
  <w:style w:type="character" w:customStyle="1" w:styleId="FontStyle23">
    <w:name w:val="Font Style23"/>
    <w:rsid w:val="00AA2145"/>
    <w:rPr>
      <w:rFonts w:ascii="Arial" w:hAnsi="Arial"/>
      <w:sz w:val="12"/>
    </w:rPr>
  </w:style>
  <w:style w:type="character" w:customStyle="1" w:styleId="FontStyle24">
    <w:name w:val="Font Style24"/>
    <w:rsid w:val="00AA2145"/>
    <w:rPr>
      <w:rFonts w:ascii="Arial" w:hAnsi="Arial"/>
      <w:b/>
      <w:sz w:val="26"/>
    </w:rPr>
  </w:style>
  <w:style w:type="paragraph" w:styleId="1f1">
    <w:name w:val="index 1"/>
    <w:basedOn w:val="a7"/>
    <w:next w:val="a7"/>
    <w:autoRedefine/>
    <w:uiPriority w:val="99"/>
    <w:rsid w:val="00AA2145"/>
    <w:pPr>
      <w:spacing w:after="0" w:line="240" w:lineRule="auto"/>
      <w:ind w:left="200" w:hanging="200"/>
    </w:pPr>
    <w:rPr>
      <w:rFonts w:ascii="Times New Roman" w:hAnsi="Times New Roman"/>
      <w:sz w:val="20"/>
      <w:szCs w:val="20"/>
    </w:rPr>
  </w:style>
  <w:style w:type="paragraph" w:customStyle="1" w:styleId="Default1">
    <w:name w:val="Default1"/>
    <w:basedOn w:val="a7"/>
    <w:next w:val="a7"/>
    <w:rsid w:val="00AA2145"/>
    <w:pPr>
      <w:autoSpaceDE w:val="0"/>
      <w:autoSpaceDN w:val="0"/>
      <w:adjustRightInd w:val="0"/>
      <w:spacing w:after="0" w:line="240" w:lineRule="auto"/>
    </w:pPr>
    <w:rPr>
      <w:rFonts w:ascii="Arial" w:hAnsi="Arial" w:cs="Arial"/>
      <w:sz w:val="24"/>
      <w:szCs w:val="24"/>
    </w:rPr>
  </w:style>
  <w:style w:type="paragraph" w:customStyle="1" w:styleId="Clause">
    <w:name w:val="Clause"/>
    <w:basedOn w:val="a7"/>
    <w:semiHidden/>
    <w:rsid w:val="00AA2145"/>
    <w:pPr>
      <w:numPr>
        <w:ilvl w:val="1"/>
        <w:numId w:val="19"/>
      </w:numPr>
      <w:tabs>
        <w:tab w:val="num" w:pos="360"/>
      </w:tabs>
      <w:spacing w:after="60" w:line="240" w:lineRule="auto"/>
      <w:ind w:left="0" w:firstLine="0"/>
    </w:pPr>
    <w:rPr>
      <w:rFonts w:ascii="Arial" w:hAnsi="Arial"/>
      <w:szCs w:val="20"/>
      <w:lang w:eastAsia="en-US"/>
    </w:rPr>
  </w:style>
  <w:style w:type="paragraph" w:customStyle="1" w:styleId="a5">
    <w:name w:val="Статья"/>
    <w:basedOn w:val="af7"/>
    <w:semiHidden/>
    <w:rsid w:val="00AA2145"/>
    <w:pPr>
      <w:numPr>
        <w:ilvl w:val="1"/>
        <w:numId w:val="18"/>
      </w:numPr>
      <w:spacing w:after="60"/>
      <w:jc w:val="left"/>
    </w:pPr>
    <w:rPr>
      <w:rFonts w:ascii="Arial" w:hAnsi="Arial"/>
      <w:szCs w:val="20"/>
      <w:lang w:eastAsia="en-US"/>
    </w:rPr>
  </w:style>
  <w:style w:type="paragraph" w:customStyle="1" w:styleId="-2">
    <w:name w:val="Контракт - маркер крупный"/>
    <w:basedOn w:val="a7"/>
    <w:autoRedefine/>
    <w:rsid w:val="00AA2145"/>
    <w:pPr>
      <w:widowControl w:val="0"/>
      <w:numPr>
        <w:numId w:val="20"/>
      </w:numPr>
      <w:tabs>
        <w:tab w:val="left" w:pos="1620"/>
      </w:tabs>
      <w:spacing w:after="0" w:line="240" w:lineRule="auto"/>
      <w:ind w:left="1200" w:firstLine="0"/>
      <w:jc w:val="both"/>
    </w:pPr>
    <w:rPr>
      <w:rFonts w:ascii="Times New Roman" w:eastAsia="Batang" w:hAnsi="Times New Roman"/>
      <w:sz w:val="28"/>
      <w:szCs w:val="28"/>
      <w:lang w:eastAsia="ko-KR"/>
    </w:rPr>
  </w:style>
  <w:style w:type="paragraph" w:customStyle="1" w:styleId="-0">
    <w:name w:val="Контракт - маркер мелкий"/>
    <w:basedOn w:val="a7"/>
    <w:autoRedefine/>
    <w:rsid w:val="00AA2145"/>
    <w:pPr>
      <w:widowControl w:val="0"/>
      <w:numPr>
        <w:ilvl w:val="1"/>
        <w:numId w:val="22"/>
      </w:numPr>
      <w:tabs>
        <w:tab w:val="clear" w:pos="454"/>
        <w:tab w:val="num" w:pos="360"/>
        <w:tab w:val="left" w:pos="1980"/>
      </w:tabs>
      <w:spacing w:after="0" w:line="240" w:lineRule="auto"/>
      <w:ind w:left="0" w:firstLine="0"/>
      <w:jc w:val="both"/>
    </w:pPr>
    <w:rPr>
      <w:rFonts w:ascii="Times New Roman" w:eastAsia="Batang" w:hAnsi="Times New Roman"/>
      <w:sz w:val="28"/>
      <w:szCs w:val="28"/>
      <w:lang w:eastAsia="ko-KR"/>
    </w:rPr>
  </w:style>
  <w:style w:type="paragraph" w:customStyle="1" w:styleId="-1">
    <w:name w:val="Контракт - подпункт"/>
    <w:basedOn w:val="a7"/>
    <w:autoRedefine/>
    <w:rsid w:val="00AA2145"/>
    <w:pPr>
      <w:widowControl w:val="0"/>
      <w:numPr>
        <w:ilvl w:val="1"/>
        <w:numId w:val="21"/>
      </w:numPr>
      <w:tabs>
        <w:tab w:val="clear" w:pos="454"/>
        <w:tab w:val="num" w:pos="907"/>
        <w:tab w:val="left" w:pos="1134"/>
      </w:tabs>
      <w:spacing w:after="120" w:line="240" w:lineRule="auto"/>
      <w:ind w:left="907" w:hanging="907"/>
      <w:jc w:val="both"/>
    </w:pPr>
    <w:rPr>
      <w:rFonts w:ascii="Times New Roman" w:eastAsia="Batang" w:hAnsi="Times New Roman"/>
      <w:sz w:val="28"/>
      <w:szCs w:val="28"/>
      <w:lang w:eastAsia="ko-KR"/>
    </w:rPr>
  </w:style>
  <w:style w:type="paragraph" w:customStyle="1" w:styleId="-3">
    <w:name w:val="Контракт - Пункт"/>
    <w:basedOn w:val="a7"/>
    <w:autoRedefine/>
    <w:rsid w:val="00AA2145"/>
    <w:pPr>
      <w:widowControl w:val="0"/>
      <w:numPr>
        <w:ilvl w:val="1"/>
        <w:numId w:val="23"/>
      </w:numPr>
      <w:tabs>
        <w:tab w:val="clear" w:pos="720"/>
        <w:tab w:val="num" w:pos="0"/>
        <w:tab w:val="left" w:pos="1134"/>
      </w:tabs>
      <w:spacing w:before="120" w:after="0" w:line="240" w:lineRule="auto"/>
      <w:ind w:left="0" w:firstLine="0"/>
      <w:contextualSpacing/>
      <w:jc w:val="both"/>
    </w:pPr>
    <w:rPr>
      <w:rFonts w:ascii="Times New Roman" w:eastAsia="Batang" w:hAnsi="Times New Roman"/>
      <w:b/>
      <w:sz w:val="24"/>
      <w:szCs w:val="24"/>
      <w:lang w:eastAsia="ko-KR"/>
    </w:rPr>
  </w:style>
  <w:style w:type="character" w:customStyle="1" w:styleId="FontStyle16">
    <w:name w:val="Font Style16"/>
    <w:rsid w:val="00AA2145"/>
    <w:rPr>
      <w:rFonts w:ascii="Arial" w:hAnsi="Arial"/>
      <w:color w:val="000000"/>
      <w:sz w:val="24"/>
    </w:rPr>
  </w:style>
  <w:style w:type="paragraph" w:customStyle="1" w:styleId="DefaultText">
    <w:name w:val="Default Text"/>
    <w:rsid w:val="00AA2145"/>
    <w:pPr>
      <w:numPr>
        <w:ilvl w:val="2"/>
        <w:numId w:val="24"/>
      </w:numPr>
      <w:tabs>
        <w:tab w:val="clear" w:pos="907"/>
      </w:tabs>
      <w:overflowPunct w:val="0"/>
      <w:autoSpaceDE w:val="0"/>
      <w:autoSpaceDN w:val="0"/>
      <w:adjustRightInd w:val="0"/>
      <w:ind w:left="0" w:firstLine="0"/>
      <w:textAlignment w:val="baseline"/>
    </w:pPr>
    <w:rPr>
      <w:rFonts w:ascii="Times New Roman" w:hAnsi="Times New Roman"/>
      <w:color w:val="000000"/>
      <w:sz w:val="24"/>
      <w:lang w:eastAsia="en-US"/>
    </w:rPr>
  </w:style>
  <w:style w:type="paragraph" w:customStyle="1" w:styleId="KTG">
    <w:name w:val="KTG"/>
    <w:basedOn w:val="a7"/>
    <w:rsid w:val="00AA2145"/>
    <w:pPr>
      <w:numPr>
        <w:ilvl w:val="1"/>
        <w:numId w:val="24"/>
      </w:numPr>
      <w:tabs>
        <w:tab w:val="clear" w:pos="907"/>
        <w:tab w:val="left" w:pos="1134"/>
      </w:tabs>
      <w:spacing w:after="0" w:line="240" w:lineRule="auto"/>
      <w:ind w:left="0" w:firstLine="0"/>
    </w:pPr>
    <w:rPr>
      <w:rFonts w:ascii="Arial" w:hAnsi="Arial" w:cs="Arial"/>
      <w:lang w:val="de-DE" w:eastAsia="de-DE"/>
    </w:rPr>
  </w:style>
  <w:style w:type="character" w:customStyle="1" w:styleId="afffffffa">
    <w:name w:val="Сравнение редакций. Добавленный фрагмент"/>
    <w:uiPriority w:val="99"/>
    <w:rsid w:val="00AA2145"/>
    <w:rPr>
      <w:b/>
      <w:color w:val="0000FF"/>
    </w:rPr>
  </w:style>
  <w:style w:type="paragraph" w:customStyle="1" w:styleId="Normal14CharCharCharChar">
    <w:name w:val="Normal 14 Char Char Char Char"/>
    <w:basedOn w:val="a7"/>
    <w:link w:val="Normal14CharCharCharCharChar"/>
    <w:rsid w:val="00AA2145"/>
    <w:pPr>
      <w:spacing w:after="0" w:line="240" w:lineRule="auto"/>
      <w:jc w:val="both"/>
    </w:pPr>
    <w:rPr>
      <w:rFonts w:ascii="Times New Roman" w:hAnsi="Times New Roman"/>
      <w:sz w:val="28"/>
      <w:szCs w:val="20"/>
      <w:lang w:val="en-US" w:eastAsia="bg-BG"/>
    </w:rPr>
  </w:style>
  <w:style w:type="character" w:customStyle="1" w:styleId="Normal14CharCharCharCharChar">
    <w:name w:val="Normal 14 Char Char Char Char Char"/>
    <w:link w:val="Normal14CharCharCharChar"/>
    <w:locked/>
    <w:rsid w:val="00AA2145"/>
    <w:rPr>
      <w:rFonts w:ascii="Times New Roman" w:hAnsi="Times New Roman"/>
      <w:sz w:val="20"/>
      <w:lang w:val="en-US" w:eastAsia="bg-BG"/>
    </w:rPr>
  </w:style>
  <w:style w:type="paragraph" w:customStyle="1" w:styleId="xl66">
    <w:name w:val="xl66"/>
    <w:basedOn w:val="a7"/>
    <w:rsid w:val="00AA214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20"/>
      <w:szCs w:val="20"/>
    </w:rPr>
  </w:style>
  <w:style w:type="character" w:customStyle="1" w:styleId="smalltextcgrey">
    <w:name w:val="smalltext cgrey"/>
    <w:rsid w:val="00AA2145"/>
  </w:style>
  <w:style w:type="character" w:customStyle="1" w:styleId="dfaq">
    <w:name w:val="dfaq"/>
    <w:rsid w:val="00AA2145"/>
  </w:style>
  <w:style w:type="paragraph" w:customStyle="1" w:styleId="Style15">
    <w:name w:val="Style15"/>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paragraph" w:customStyle="1" w:styleId="Style23">
    <w:name w:val="Style23"/>
    <w:basedOn w:val="a7"/>
    <w:uiPriority w:val="99"/>
    <w:rsid w:val="00AA2145"/>
    <w:pPr>
      <w:widowControl w:val="0"/>
      <w:autoSpaceDE w:val="0"/>
      <w:autoSpaceDN w:val="0"/>
      <w:adjustRightInd w:val="0"/>
      <w:spacing w:after="0" w:line="240" w:lineRule="auto"/>
    </w:pPr>
    <w:rPr>
      <w:rFonts w:ascii="Times New Roman" w:hAnsi="Times New Roman"/>
      <w:sz w:val="24"/>
      <w:szCs w:val="24"/>
    </w:rPr>
  </w:style>
  <w:style w:type="character" w:customStyle="1" w:styleId="FontStyle28">
    <w:name w:val="Font Style28"/>
    <w:uiPriority w:val="99"/>
    <w:rsid w:val="00AA2145"/>
    <w:rPr>
      <w:rFonts w:ascii="Times New Roman" w:hAnsi="Times New Roman"/>
      <w:sz w:val="24"/>
    </w:rPr>
  </w:style>
  <w:style w:type="character" w:customStyle="1" w:styleId="56">
    <w:name w:val="Знак Знак5"/>
    <w:locked/>
    <w:rsid w:val="00AA2145"/>
    <w:rPr>
      <w:rFonts w:ascii="Calibri" w:hAnsi="Calibri"/>
      <w:kern w:val="2"/>
      <w:sz w:val="16"/>
      <w:lang w:val="ru-RU" w:eastAsia="ar-SA" w:bidi="ar-SA"/>
    </w:rPr>
  </w:style>
  <w:style w:type="paragraph" w:customStyle="1" w:styleId="head21">
    <w:name w:val="head21"/>
    <w:basedOn w:val="a7"/>
    <w:rsid w:val="00AA2145"/>
    <w:pPr>
      <w:overflowPunct w:val="0"/>
      <w:autoSpaceDE w:val="0"/>
      <w:autoSpaceDN w:val="0"/>
      <w:spacing w:after="0" w:line="240" w:lineRule="auto"/>
      <w:jc w:val="center"/>
    </w:pPr>
    <w:rPr>
      <w:rFonts w:ascii="Times New Roman" w:hAnsi="Times New Roman"/>
      <w:b/>
      <w:bCs/>
      <w:sz w:val="24"/>
      <w:szCs w:val="24"/>
    </w:rPr>
  </w:style>
  <w:style w:type="character" w:styleId="afffffffb">
    <w:name w:val="line number"/>
    <w:uiPriority w:val="99"/>
    <w:rsid w:val="00AA2145"/>
    <w:rPr>
      <w:rFonts w:cs="Times New Roman"/>
    </w:rPr>
  </w:style>
  <w:style w:type="character" w:customStyle="1" w:styleId="ConsNormal0">
    <w:name w:val="ConsNormal Знак"/>
    <w:link w:val="ConsNormal"/>
    <w:locked/>
    <w:rsid w:val="00AA2145"/>
    <w:rPr>
      <w:rFonts w:ascii="Arial" w:hAnsi="Arial"/>
      <w:sz w:val="20"/>
    </w:rPr>
  </w:style>
  <w:style w:type="character" w:customStyle="1" w:styleId="goodsdata">
    <w:name w:val="goods_data"/>
    <w:rsid w:val="00AA2145"/>
    <w:rPr>
      <w:rFonts w:cs="Times New Roman"/>
    </w:rPr>
  </w:style>
  <w:style w:type="character" w:customStyle="1" w:styleId="description">
    <w:name w:val="description"/>
    <w:rsid w:val="00AA2145"/>
    <w:rPr>
      <w:rFonts w:cs="Times New Roman"/>
    </w:rPr>
  </w:style>
  <w:style w:type="paragraph" w:customStyle="1" w:styleId="ListNum">
    <w:name w:val="ListNum"/>
    <w:basedOn w:val="a7"/>
    <w:rsid w:val="00AA2145"/>
    <w:pPr>
      <w:numPr>
        <w:numId w:val="25"/>
      </w:numPr>
      <w:tabs>
        <w:tab w:val="left" w:pos="284"/>
      </w:tabs>
      <w:spacing w:before="60" w:after="0" w:line="240" w:lineRule="auto"/>
      <w:jc w:val="both"/>
    </w:pPr>
    <w:rPr>
      <w:rFonts w:ascii="Times New Roman" w:hAnsi="Times New Roman"/>
      <w:szCs w:val="24"/>
    </w:rPr>
  </w:style>
  <w:style w:type="paragraph" w:customStyle="1" w:styleId="1f2">
    <w:name w:val="Абзац списка1"/>
    <w:basedOn w:val="a7"/>
    <w:rsid w:val="00AA2145"/>
    <w:pPr>
      <w:spacing w:after="0" w:line="240" w:lineRule="auto"/>
      <w:ind w:left="720"/>
      <w:contextualSpacing/>
    </w:pPr>
    <w:rPr>
      <w:rFonts w:ascii="Arial Unicode MS" w:eastAsia="Arial Unicode MS" w:hAnsi="Arial Unicode MS" w:cs="Arial Unicode MS"/>
      <w:color w:val="000000"/>
      <w:sz w:val="24"/>
      <w:szCs w:val="24"/>
    </w:rPr>
  </w:style>
  <w:style w:type="paragraph" w:customStyle="1" w:styleId="2f4">
    <w:name w:val="Абзац списка2"/>
    <w:basedOn w:val="a7"/>
    <w:rsid w:val="00AA2145"/>
    <w:pPr>
      <w:spacing w:after="0" w:line="240" w:lineRule="auto"/>
      <w:ind w:left="720"/>
      <w:contextualSpacing/>
    </w:pPr>
    <w:rPr>
      <w:rFonts w:ascii="Arial Unicode MS" w:eastAsia="Arial Unicode MS" w:hAnsi="Arial Unicode MS" w:cs="Arial Unicode MS"/>
      <w:color w:val="000000"/>
      <w:sz w:val="24"/>
      <w:szCs w:val="24"/>
    </w:rPr>
  </w:style>
  <w:style w:type="character" w:customStyle="1" w:styleId="kursiv">
    <w:name w:val="kursiv"/>
    <w:rsid w:val="00AA2145"/>
    <w:rPr>
      <w:i/>
      <w:lang w:val="ru-RU" w:eastAsia="x-none"/>
    </w:rPr>
  </w:style>
  <w:style w:type="paragraph" w:customStyle="1" w:styleId="ListBul2">
    <w:name w:val="ListBul2"/>
    <w:basedOn w:val="a7"/>
    <w:rsid w:val="00AA2145"/>
    <w:pPr>
      <w:numPr>
        <w:numId w:val="26"/>
      </w:numPr>
      <w:tabs>
        <w:tab w:val="clear" w:pos="644"/>
        <w:tab w:val="left" w:pos="567"/>
      </w:tabs>
      <w:spacing w:after="0" w:line="240" w:lineRule="auto"/>
      <w:jc w:val="both"/>
    </w:pPr>
    <w:rPr>
      <w:rFonts w:ascii="Times New Roman" w:hAnsi="Times New Roman"/>
      <w:szCs w:val="24"/>
    </w:rPr>
  </w:style>
  <w:style w:type="character" w:customStyle="1" w:styleId="apple-style-span">
    <w:name w:val="apple-style-span"/>
    <w:rsid w:val="00AA2145"/>
    <w:rPr>
      <w:rFonts w:cs="Times New Roman"/>
    </w:rPr>
  </w:style>
  <w:style w:type="paragraph" w:customStyle="1" w:styleId="xl65">
    <w:name w:val="xl65"/>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0"/>
      <w:szCs w:val="20"/>
    </w:rPr>
  </w:style>
  <w:style w:type="paragraph" w:customStyle="1" w:styleId="xl67">
    <w:name w:val="xl67"/>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0"/>
      <w:szCs w:val="20"/>
    </w:rPr>
  </w:style>
  <w:style w:type="paragraph" w:customStyle="1" w:styleId="xl68">
    <w:name w:val="xl68"/>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color w:val="000000"/>
      <w:sz w:val="20"/>
      <w:szCs w:val="20"/>
    </w:rPr>
  </w:style>
  <w:style w:type="paragraph" w:customStyle="1" w:styleId="xl69">
    <w:name w:val="xl69"/>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0"/>
      <w:szCs w:val="20"/>
    </w:rPr>
  </w:style>
  <w:style w:type="paragraph" w:customStyle="1" w:styleId="xl70">
    <w:name w:val="xl70"/>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0"/>
      <w:szCs w:val="20"/>
    </w:rPr>
  </w:style>
  <w:style w:type="paragraph" w:customStyle="1" w:styleId="xl71">
    <w:name w:val="xl71"/>
    <w:basedOn w:val="a7"/>
    <w:rsid w:val="00AA2145"/>
    <w:pPr>
      <w:spacing w:before="100" w:beforeAutospacing="1" w:after="100" w:afterAutospacing="1" w:line="240" w:lineRule="auto"/>
    </w:pPr>
    <w:rPr>
      <w:rFonts w:ascii="Times New Roman" w:hAnsi="Times New Roman"/>
      <w:sz w:val="24"/>
      <w:szCs w:val="24"/>
    </w:rPr>
  </w:style>
  <w:style w:type="paragraph" w:customStyle="1" w:styleId="xl72">
    <w:name w:val="xl72"/>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0"/>
      <w:szCs w:val="20"/>
    </w:rPr>
  </w:style>
  <w:style w:type="paragraph" w:customStyle="1" w:styleId="xl73">
    <w:name w:val="xl73"/>
    <w:basedOn w:val="a7"/>
    <w:rsid w:val="00AA2145"/>
    <w:pPr>
      <w:spacing w:before="100" w:beforeAutospacing="1" w:after="100" w:afterAutospacing="1" w:line="240" w:lineRule="auto"/>
      <w:jc w:val="center"/>
    </w:pPr>
    <w:rPr>
      <w:rFonts w:ascii="Times New Roman" w:hAnsi="Times New Roman"/>
      <w:sz w:val="24"/>
      <w:szCs w:val="24"/>
    </w:rPr>
  </w:style>
  <w:style w:type="paragraph" w:customStyle="1" w:styleId="xl74">
    <w:name w:val="xl74"/>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0"/>
      <w:szCs w:val="20"/>
    </w:rPr>
  </w:style>
  <w:style w:type="paragraph" w:customStyle="1" w:styleId="xl75">
    <w:name w:val="xl75"/>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6">
    <w:name w:val="xl76"/>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0"/>
      <w:szCs w:val="20"/>
    </w:rPr>
  </w:style>
  <w:style w:type="paragraph" w:customStyle="1" w:styleId="xl77">
    <w:name w:val="xl77"/>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hAnsi="Arial" w:cs="Arial"/>
      <w:sz w:val="20"/>
      <w:szCs w:val="20"/>
    </w:rPr>
  </w:style>
  <w:style w:type="paragraph" w:customStyle="1" w:styleId="xl78">
    <w:name w:val="xl78"/>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0"/>
      <w:szCs w:val="20"/>
    </w:rPr>
  </w:style>
  <w:style w:type="paragraph" w:customStyle="1" w:styleId="xl79">
    <w:name w:val="xl79"/>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hAnsi="Arial" w:cs="Arial"/>
      <w:sz w:val="20"/>
      <w:szCs w:val="20"/>
    </w:rPr>
  </w:style>
  <w:style w:type="paragraph" w:customStyle="1" w:styleId="xl80">
    <w:name w:val="xl80"/>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hAnsi="Arial" w:cs="Arial"/>
      <w:sz w:val="20"/>
      <w:szCs w:val="20"/>
    </w:rPr>
  </w:style>
  <w:style w:type="paragraph" w:customStyle="1" w:styleId="xl81">
    <w:name w:val="xl81"/>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0"/>
      <w:szCs w:val="20"/>
    </w:rPr>
  </w:style>
  <w:style w:type="paragraph" w:customStyle="1" w:styleId="xl82">
    <w:name w:val="xl82"/>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3">
    <w:name w:val="xl83"/>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hAnsi="Arial" w:cs="Arial"/>
      <w:sz w:val="20"/>
      <w:szCs w:val="20"/>
    </w:rPr>
  </w:style>
  <w:style w:type="paragraph" w:customStyle="1" w:styleId="xl84">
    <w:name w:val="xl84"/>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6">
    <w:name w:val="xl86"/>
    <w:basedOn w:val="a7"/>
    <w:rsid w:val="00AA214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7"/>
    <w:rsid w:val="00AA21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0"/>
      <w:szCs w:val="20"/>
    </w:rPr>
  </w:style>
  <w:style w:type="paragraph" w:customStyle="1" w:styleId="xl88">
    <w:name w:val="xl88"/>
    <w:basedOn w:val="a7"/>
    <w:rsid w:val="00AA21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hAnsi="Arial" w:cs="Arial"/>
      <w:sz w:val="20"/>
      <w:szCs w:val="20"/>
    </w:rPr>
  </w:style>
  <w:style w:type="paragraph" w:customStyle="1" w:styleId="xl89">
    <w:name w:val="xl89"/>
    <w:basedOn w:val="a7"/>
    <w:rsid w:val="00AA21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0"/>
      <w:szCs w:val="20"/>
    </w:rPr>
  </w:style>
  <w:style w:type="paragraph" w:customStyle="1" w:styleId="xl90">
    <w:name w:val="xl90"/>
    <w:basedOn w:val="a7"/>
    <w:rsid w:val="00AA21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color w:val="000000"/>
      <w:sz w:val="20"/>
      <w:szCs w:val="20"/>
    </w:rPr>
  </w:style>
  <w:style w:type="paragraph" w:customStyle="1" w:styleId="xl91">
    <w:name w:val="xl91"/>
    <w:basedOn w:val="a7"/>
    <w:rsid w:val="00AA214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hAnsi="Arial" w:cs="Arial"/>
      <w:sz w:val="20"/>
      <w:szCs w:val="20"/>
    </w:rPr>
  </w:style>
  <w:style w:type="paragraph" w:customStyle="1" w:styleId="Times12">
    <w:name w:val="Times 12"/>
    <w:basedOn w:val="a7"/>
    <w:rsid w:val="00AA2145"/>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
    <w:name w:val="Контракт - статья"/>
    <w:basedOn w:val="11"/>
    <w:rsid w:val="00AA2145"/>
    <w:pPr>
      <w:keepLines/>
      <w:numPr>
        <w:numId w:val="9"/>
      </w:numPr>
      <w:tabs>
        <w:tab w:val="clear" w:pos="1492"/>
        <w:tab w:val="left" w:pos="1134"/>
      </w:tabs>
      <w:spacing w:before="120" w:after="0"/>
      <w:ind w:left="540" w:hanging="540"/>
      <w:contextualSpacing/>
      <w:jc w:val="both"/>
    </w:pPr>
    <w:rPr>
      <w:rFonts w:ascii="Calibri" w:hAnsi="Calibri"/>
      <w:bCs/>
      <w:caps/>
      <w:kern w:val="0"/>
      <w:sz w:val="24"/>
      <w:szCs w:val="24"/>
      <w:lang w:eastAsia="en-US"/>
    </w:rPr>
  </w:style>
  <w:style w:type="paragraph" w:customStyle="1" w:styleId="1f3">
    <w:name w:val="Знак Знак Знак Знак1"/>
    <w:basedOn w:val="a7"/>
    <w:rsid w:val="00AA2145"/>
    <w:pPr>
      <w:spacing w:before="100" w:beforeAutospacing="1" w:after="100" w:afterAutospacing="1" w:line="240" w:lineRule="auto"/>
    </w:pPr>
    <w:rPr>
      <w:rFonts w:ascii="Tahoma" w:hAnsi="Tahoma"/>
      <w:sz w:val="20"/>
      <w:szCs w:val="20"/>
      <w:lang w:val="en-US" w:eastAsia="en-US"/>
    </w:rPr>
  </w:style>
  <w:style w:type="paragraph" w:customStyle="1" w:styleId="216">
    <w:name w:val="Знак21"/>
    <w:basedOn w:val="a7"/>
    <w:rsid w:val="00AA2145"/>
    <w:pPr>
      <w:spacing w:line="240" w:lineRule="exact"/>
    </w:pPr>
    <w:rPr>
      <w:rFonts w:ascii="Verdana" w:hAnsi="Verdana"/>
      <w:sz w:val="20"/>
      <w:szCs w:val="20"/>
      <w:lang w:val="en-US" w:eastAsia="en-US"/>
    </w:rPr>
  </w:style>
  <w:style w:type="paragraph" w:customStyle="1" w:styleId="1f4">
    <w:name w:val="Заг1"/>
    <w:basedOn w:val="11"/>
    <w:rsid w:val="00AA2145"/>
    <w:pPr>
      <w:widowControl w:val="0"/>
      <w:tabs>
        <w:tab w:val="num" w:pos="360"/>
      </w:tabs>
      <w:autoSpaceDE w:val="0"/>
      <w:autoSpaceDN w:val="0"/>
      <w:adjustRightInd w:val="0"/>
      <w:spacing w:before="0" w:after="0" w:line="360" w:lineRule="auto"/>
      <w:ind w:left="360" w:hanging="360"/>
      <w:jc w:val="left"/>
    </w:pPr>
    <w:rPr>
      <w:kern w:val="0"/>
      <w:sz w:val="20"/>
      <w:szCs w:val="18"/>
      <w:u w:val="single"/>
    </w:rPr>
  </w:style>
  <w:style w:type="character" w:customStyle="1" w:styleId="serp-urlitem">
    <w:name w:val="serp-url__item"/>
    <w:rsid w:val="00AA2145"/>
  </w:style>
  <w:style w:type="character" w:customStyle="1" w:styleId="f">
    <w:name w:val="f"/>
    <w:rsid w:val="002B1809"/>
  </w:style>
  <w:style w:type="paragraph" w:customStyle="1" w:styleId="afffffffc">
    <w:name w:val="Текстовка"/>
    <w:basedOn w:val="a7"/>
    <w:rsid w:val="002B1809"/>
    <w:pPr>
      <w:suppressAutoHyphens/>
      <w:spacing w:after="0" w:line="240" w:lineRule="auto"/>
      <w:ind w:firstLine="567"/>
      <w:jc w:val="both"/>
    </w:pPr>
    <w:rPr>
      <w:rFonts w:ascii="Arial" w:hAnsi="Arial"/>
      <w:sz w:val="18"/>
      <w:szCs w:val="20"/>
    </w:rPr>
  </w:style>
  <w:style w:type="paragraph" w:customStyle="1" w:styleId="1f5">
    <w:name w:val="Текст1"/>
    <w:basedOn w:val="a7"/>
    <w:rsid w:val="00233390"/>
    <w:pPr>
      <w:widowControl w:val="0"/>
      <w:suppressAutoHyphens/>
      <w:spacing w:after="0" w:line="240" w:lineRule="auto"/>
    </w:pPr>
    <w:rPr>
      <w:rFonts w:ascii="Courier New" w:eastAsia="Lucida Sans Unicode" w:hAnsi="Courier New"/>
      <w:kern w:val="1"/>
      <w:sz w:val="20"/>
      <w:szCs w:val="24"/>
    </w:rPr>
  </w:style>
  <w:style w:type="paragraph" w:customStyle="1" w:styleId="2f5">
    <w:name w:val="Знак2"/>
    <w:basedOn w:val="a7"/>
    <w:rsid w:val="008142CF"/>
    <w:pPr>
      <w:spacing w:line="240" w:lineRule="exact"/>
    </w:pPr>
    <w:rPr>
      <w:rFonts w:ascii="Verdana" w:hAnsi="Verdana"/>
      <w:sz w:val="20"/>
      <w:szCs w:val="20"/>
      <w:lang w:val="en-US" w:eastAsia="en-US"/>
    </w:rPr>
  </w:style>
  <w:style w:type="paragraph" w:customStyle="1" w:styleId="Standard">
    <w:name w:val="Standard"/>
    <w:rsid w:val="008142C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2f6">
    <w:name w:val="Обычный2"/>
    <w:next w:val="a7"/>
    <w:qFormat/>
    <w:rsid w:val="00FF3FE3"/>
    <w:rPr>
      <w:rFonts w:ascii="Times New Roman" w:hAnsi="Times New Roman"/>
      <w:sz w:val="24"/>
      <w:szCs w:val="24"/>
      <w:lang w:eastAsia="zh-CN"/>
    </w:rPr>
  </w:style>
  <w:style w:type="numbering" w:customStyle="1" w:styleId="a4">
    <w:name w:val="Простое перечисление ГОСТ"/>
    <w:uiPriority w:val="99"/>
    <w:rsid w:val="00793771"/>
    <w:pPr>
      <w:numPr>
        <w:numId w:val="27"/>
      </w:numPr>
    </w:pPr>
  </w:style>
  <w:style w:type="character" w:customStyle="1" w:styleId="1f6">
    <w:name w:val="Заголовок №1_"/>
    <w:link w:val="1f7"/>
    <w:locked/>
    <w:rsid w:val="00617E05"/>
    <w:rPr>
      <w:rFonts w:ascii="Arial" w:eastAsia="Arial" w:hAnsi="Arial" w:cs="Arial"/>
      <w:sz w:val="19"/>
      <w:szCs w:val="19"/>
      <w:shd w:val="clear" w:color="auto" w:fill="FFFFFF"/>
    </w:rPr>
  </w:style>
  <w:style w:type="paragraph" w:customStyle="1" w:styleId="1f7">
    <w:name w:val="Заголовок №1"/>
    <w:basedOn w:val="a7"/>
    <w:link w:val="1f6"/>
    <w:rsid w:val="00617E05"/>
    <w:pPr>
      <w:shd w:val="clear" w:color="auto" w:fill="FFFFFF"/>
      <w:spacing w:after="0" w:line="274" w:lineRule="exact"/>
      <w:ind w:hanging="340"/>
      <w:jc w:val="right"/>
      <w:outlineLvl w:val="0"/>
    </w:pPr>
    <w:rPr>
      <w:rFonts w:ascii="Arial" w:eastAsia="Arial" w:hAnsi="Arial" w:cs="Arial"/>
      <w:sz w:val="19"/>
      <w:szCs w:val="19"/>
    </w:rPr>
  </w:style>
  <w:style w:type="character" w:customStyle="1" w:styleId="1f8">
    <w:name w:val="Заголовок №1 + Полужирный"/>
    <w:rsid w:val="00617E05"/>
    <w:rPr>
      <w:rFonts w:ascii="Arial" w:eastAsia="Arial" w:hAnsi="Arial" w:cs="Arial"/>
      <w:b/>
      <w:bCs/>
      <w:sz w:val="19"/>
      <w:szCs w:val="19"/>
      <w:shd w:val="clear" w:color="auto" w:fill="FFFFFF"/>
    </w:rPr>
  </w:style>
  <w:style w:type="paragraph" w:customStyle="1" w:styleId="qw3rqw">
    <w:name w:val="qw3rqw"/>
    <w:basedOn w:val="a7"/>
    <w:link w:val="qw3rqw0"/>
    <w:qFormat/>
    <w:rsid w:val="00DB240A"/>
    <w:pPr>
      <w:suppressAutoHyphens/>
      <w:spacing w:after="0" w:line="240" w:lineRule="auto"/>
      <w:ind w:firstLine="360"/>
      <w:jc w:val="both"/>
    </w:pPr>
    <w:rPr>
      <w:rFonts w:ascii="Times New Roman" w:hAnsi="Times New Roman"/>
      <w:b/>
      <w:sz w:val="24"/>
      <w:szCs w:val="24"/>
      <w:lang w:eastAsia="ar-SA"/>
    </w:rPr>
  </w:style>
  <w:style w:type="character" w:customStyle="1" w:styleId="qw3rqw0">
    <w:name w:val="qw3rqw Знак"/>
    <w:link w:val="qw3rqw"/>
    <w:rsid w:val="00DB240A"/>
    <w:rPr>
      <w:rFonts w:ascii="Times New Roman" w:hAnsi="Times New Roman"/>
      <w:b/>
      <w:sz w:val="24"/>
      <w:szCs w:val="24"/>
      <w:lang w:eastAsia="ar-SA"/>
    </w:rPr>
  </w:style>
  <w:style w:type="character" w:customStyle="1" w:styleId="ListLabel1">
    <w:name w:val="ListLabel 1"/>
    <w:qFormat/>
    <w:rsid w:val="008D1598"/>
    <w:rPr>
      <w:rFonts w:eastAsia="Times New Roman" w:cs="Times New Roman"/>
    </w:rPr>
  </w:style>
  <w:style w:type="character" w:customStyle="1" w:styleId="ListLabel2">
    <w:name w:val="ListLabel 2"/>
    <w:qFormat/>
    <w:rsid w:val="008D1598"/>
    <w:rPr>
      <w:rFonts w:eastAsia="Times New Roman" w:cs="Times New Roman"/>
    </w:rPr>
  </w:style>
  <w:style w:type="character" w:customStyle="1" w:styleId="ListLabel3">
    <w:name w:val="ListLabel 3"/>
    <w:qFormat/>
    <w:rsid w:val="008D1598"/>
    <w:rPr>
      <w:rFonts w:eastAsia="Times New Roman" w:cs="Times New Roman"/>
    </w:rPr>
  </w:style>
  <w:style w:type="character" w:customStyle="1" w:styleId="ListLabel4">
    <w:name w:val="ListLabel 4"/>
    <w:qFormat/>
    <w:rsid w:val="008D1598"/>
    <w:rPr>
      <w:rFonts w:eastAsia="Times New Roman" w:cs="Times New Roman"/>
    </w:rPr>
  </w:style>
  <w:style w:type="character" w:customStyle="1" w:styleId="ListLabel5">
    <w:name w:val="ListLabel 5"/>
    <w:qFormat/>
    <w:rsid w:val="008D1598"/>
    <w:rPr>
      <w:rFonts w:eastAsia="Times New Roman" w:cs="Times New Roman"/>
    </w:rPr>
  </w:style>
  <w:style w:type="character" w:customStyle="1" w:styleId="ListLabel6">
    <w:name w:val="ListLabel 6"/>
    <w:qFormat/>
    <w:rsid w:val="008D1598"/>
    <w:rPr>
      <w:rFonts w:eastAsia="Times New Roman" w:cs="Times New Roman"/>
    </w:rPr>
  </w:style>
  <w:style w:type="character" w:customStyle="1" w:styleId="ListLabel7">
    <w:name w:val="ListLabel 7"/>
    <w:qFormat/>
    <w:rsid w:val="008D1598"/>
    <w:rPr>
      <w:rFonts w:eastAsia="Times New Roman" w:cs="Times New Roman"/>
    </w:rPr>
  </w:style>
  <w:style w:type="character" w:customStyle="1" w:styleId="ListLabel8">
    <w:name w:val="ListLabel 8"/>
    <w:qFormat/>
    <w:rsid w:val="008D1598"/>
    <w:rPr>
      <w:rFonts w:cs="Times New Roman"/>
    </w:rPr>
  </w:style>
  <w:style w:type="character" w:customStyle="1" w:styleId="ListLabel9">
    <w:name w:val="ListLabel 9"/>
    <w:qFormat/>
    <w:rsid w:val="008D1598"/>
    <w:rPr>
      <w:rFonts w:cs="Courier New"/>
    </w:rPr>
  </w:style>
  <w:style w:type="character" w:customStyle="1" w:styleId="ListLabel10">
    <w:name w:val="ListLabel 10"/>
    <w:qFormat/>
    <w:rsid w:val="008D1598"/>
    <w:rPr>
      <w:rFonts w:cs="Courier New"/>
    </w:rPr>
  </w:style>
  <w:style w:type="character" w:customStyle="1" w:styleId="ListLabel11">
    <w:name w:val="ListLabel 11"/>
    <w:qFormat/>
    <w:rsid w:val="008D1598"/>
    <w:rPr>
      <w:rFonts w:cs="Courier New"/>
    </w:rPr>
  </w:style>
  <w:style w:type="character" w:customStyle="1" w:styleId="ListLabel12">
    <w:name w:val="ListLabel 12"/>
    <w:qFormat/>
    <w:rsid w:val="008D1598"/>
    <w:rPr>
      <w:rFonts w:cs="Times New Roman"/>
    </w:rPr>
  </w:style>
  <w:style w:type="character" w:customStyle="1" w:styleId="ListLabel13">
    <w:name w:val="ListLabel 13"/>
    <w:qFormat/>
    <w:rsid w:val="008D1598"/>
    <w:rPr>
      <w:rFonts w:cs="Courier New"/>
    </w:rPr>
  </w:style>
  <w:style w:type="character" w:customStyle="1" w:styleId="ListLabel14">
    <w:name w:val="ListLabel 14"/>
    <w:qFormat/>
    <w:rsid w:val="008D1598"/>
    <w:rPr>
      <w:rFonts w:cs="Courier New"/>
    </w:rPr>
  </w:style>
  <w:style w:type="character" w:customStyle="1" w:styleId="ListLabel15">
    <w:name w:val="ListLabel 15"/>
    <w:qFormat/>
    <w:rsid w:val="008D1598"/>
    <w:rPr>
      <w:rFonts w:cs="Courier New"/>
    </w:rPr>
  </w:style>
  <w:style w:type="character" w:customStyle="1" w:styleId="ListLabel16">
    <w:name w:val="ListLabel 16"/>
    <w:qFormat/>
    <w:rsid w:val="008D1598"/>
    <w:rPr>
      <w:rFonts w:cs="Courier New"/>
    </w:rPr>
  </w:style>
  <w:style w:type="character" w:customStyle="1" w:styleId="ListLabel17">
    <w:name w:val="ListLabel 17"/>
    <w:qFormat/>
    <w:rsid w:val="008D1598"/>
    <w:rPr>
      <w:rFonts w:cs="Courier New"/>
    </w:rPr>
  </w:style>
  <w:style w:type="character" w:customStyle="1" w:styleId="ListLabel18">
    <w:name w:val="ListLabel 18"/>
    <w:qFormat/>
    <w:rsid w:val="008D1598"/>
    <w:rPr>
      <w:rFonts w:cs="Courier New"/>
    </w:rPr>
  </w:style>
  <w:style w:type="character" w:customStyle="1" w:styleId="ListLabel19">
    <w:name w:val="ListLabel 19"/>
    <w:qFormat/>
    <w:rsid w:val="008D1598"/>
    <w:rPr>
      <w:rFonts w:cs="Courier New"/>
    </w:rPr>
  </w:style>
  <w:style w:type="character" w:customStyle="1" w:styleId="ListLabel20">
    <w:name w:val="ListLabel 20"/>
    <w:qFormat/>
    <w:rsid w:val="008D1598"/>
    <w:rPr>
      <w:rFonts w:cs="Courier New"/>
    </w:rPr>
  </w:style>
  <w:style w:type="character" w:customStyle="1" w:styleId="ListLabel21">
    <w:name w:val="ListLabel 21"/>
    <w:qFormat/>
    <w:rsid w:val="008D1598"/>
    <w:rPr>
      <w:rFonts w:cs="Courier New"/>
    </w:rPr>
  </w:style>
  <w:style w:type="character" w:customStyle="1" w:styleId="ListLabel22">
    <w:name w:val="ListLabel 22"/>
    <w:qFormat/>
    <w:rsid w:val="008D1598"/>
    <w:rPr>
      <w:rFonts w:cs="Symbol"/>
    </w:rPr>
  </w:style>
  <w:style w:type="character" w:customStyle="1" w:styleId="ListLabel23">
    <w:name w:val="ListLabel 23"/>
    <w:qFormat/>
    <w:rsid w:val="008D1598"/>
    <w:rPr>
      <w:rFonts w:cs="Courier New"/>
    </w:rPr>
  </w:style>
  <w:style w:type="character" w:customStyle="1" w:styleId="ListLabel24">
    <w:name w:val="ListLabel 24"/>
    <w:qFormat/>
    <w:rsid w:val="008D1598"/>
    <w:rPr>
      <w:rFonts w:cs="Wingdings"/>
    </w:rPr>
  </w:style>
  <w:style w:type="character" w:customStyle="1" w:styleId="ListLabel25">
    <w:name w:val="ListLabel 25"/>
    <w:qFormat/>
    <w:rsid w:val="008D1598"/>
    <w:rPr>
      <w:rFonts w:cs="Symbol"/>
    </w:rPr>
  </w:style>
  <w:style w:type="character" w:customStyle="1" w:styleId="ListLabel26">
    <w:name w:val="ListLabel 26"/>
    <w:qFormat/>
    <w:rsid w:val="008D1598"/>
    <w:rPr>
      <w:rFonts w:cs="Courier New"/>
    </w:rPr>
  </w:style>
  <w:style w:type="character" w:customStyle="1" w:styleId="ListLabel27">
    <w:name w:val="ListLabel 27"/>
    <w:qFormat/>
    <w:rsid w:val="008D1598"/>
    <w:rPr>
      <w:rFonts w:cs="Wingdings"/>
    </w:rPr>
  </w:style>
  <w:style w:type="character" w:customStyle="1" w:styleId="ListLabel28">
    <w:name w:val="ListLabel 28"/>
    <w:qFormat/>
    <w:rsid w:val="008D1598"/>
    <w:rPr>
      <w:rFonts w:cs="Symbol"/>
    </w:rPr>
  </w:style>
  <w:style w:type="character" w:customStyle="1" w:styleId="ListLabel29">
    <w:name w:val="ListLabel 29"/>
    <w:qFormat/>
    <w:rsid w:val="008D1598"/>
    <w:rPr>
      <w:rFonts w:cs="Courier New"/>
    </w:rPr>
  </w:style>
  <w:style w:type="character" w:customStyle="1" w:styleId="ListLabel30">
    <w:name w:val="ListLabel 30"/>
    <w:qFormat/>
    <w:rsid w:val="008D1598"/>
    <w:rPr>
      <w:rFonts w:cs="Wingdings"/>
    </w:rPr>
  </w:style>
  <w:style w:type="character" w:customStyle="1" w:styleId="ListLabel31">
    <w:name w:val="ListLabel 31"/>
    <w:qFormat/>
    <w:rsid w:val="008D1598"/>
    <w:rPr>
      <w:rFonts w:cs="Symbol"/>
    </w:rPr>
  </w:style>
  <w:style w:type="character" w:customStyle="1" w:styleId="ListLabel32">
    <w:name w:val="ListLabel 32"/>
    <w:qFormat/>
    <w:rsid w:val="008D1598"/>
    <w:rPr>
      <w:rFonts w:cs="Courier New"/>
    </w:rPr>
  </w:style>
  <w:style w:type="character" w:customStyle="1" w:styleId="ListLabel33">
    <w:name w:val="ListLabel 33"/>
    <w:qFormat/>
    <w:rsid w:val="008D1598"/>
    <w:rPr>
      <w:rFonts w:cs="Wingdings"/>
    </w:rPr>
  </w:style>
  <w:style w:type="character" w:customStyle="1" w:styleId="ListLabel34">
    <w:name w:val="ListLabel 34"/>
    <w:qFormat/>
    <w:rsid w:val="008D1598"/>
    <w:rPr>
      <w:rFonts w:cs="Symbol"/>
    </w:rPr>
  </w:style>
  <w:style w:type="character" w:customStyle="1" w:styleId="ListLabel35">
    <w:name w:val="ListLabel 35"/>
    <w:qFormat/>
    <w:rsid w:val="008D1598"/>
    <w:rPr>
      <w:rFonts w:cs="Courier New"/>
    </w:rPr>
  </w:style>
  <w:style w:type="character" w:customStyle="1" w:styleId="ListLabel36">
    <w:name w:val="ListLabel 36"/>
    <w:qFormat/>
    <w:rsid w:val="008D1598"/>
    <w:rPr>
      <w:rFonts w:cs="Wingdings"/>
    </w:rPr>
  </w:style>
  <w:style w:type="character" w:customStyle="1" w:styleId="ListLabel37">
    <w:name w:val="ListLabel 37"/>
    <w:qFormat/>
    <w:rsid w:val="008D1598"/>
    <w:rPr>
      <w:rFonts w:cs="Symbol"/>
    </w:rPr>
  </w:style>
  <w:style w:type="character" w:customStyle="1" w:styleId="ListLabel38">
    <w:name w:val="ListLabel 38"/>
    <w:qFormat/>
    <w:rsid w:val="008D1598"/>
    <w:rPr>
      <w:rFonts w:cs="Courier New"/>
    </w:rPr>
  </w:style>
  <w:style w:type="character" w:customStyle="1" w:styleId="ListLabel39">
    <w:name w:val="ListLabel 39"/>
    <w:qFormat/>
    <w:rsid w:val="008D1598"/>
    <w:rPr>
      <w:rFonts w:cs="Wingdings"/>
    </w:rPr>
  </w:style>
  <w:style w:type="paragraph" w:styleId="afffffffd">
    <w:name w:val="Title"/>
    <w:basedOn w:val="a7"/>
    <w:next w:val="af7"/>
    <w:qFormat/>
    <w:rsid w:val="008D1598"/>
    <w:pPr>
      <w:keepNext/>
      <w:suppressAutoHyphens/>
      <w:spacing w:before="240" w:after="120" w:line="240" w:lineRule="auto"/>
      <w:jc w:val="both"/>
    </w:pPr>
    <w:rPr>
      <w:rFonts w:ascii="Liberation Sans" w:eastAsia="Droid Sans Fallback" w:hAnsi="Liberation Sans" w:cs="Droid Sans Devanagari"/>
      <w:color w:val="00000A"/>
      <w:sz w:val="28"/>
      <w:szCs w:val="28"/>
      <w:lang w:eastAsia="ar-SA"/>
    </w:rPr>
  </w:style>
  <w:style w:type="paragraph" w:styleId="afffffffe">
    <w:name w:val="index heading"/>
    <w:basedOn w:val="a7"/>
    <w:qFormat/>
    <w:rsid w:val="008D1598"/>
    <w:pPr>
      <w:suppressLineNumbers/>
      <w:suppressAutoHyphens/>
      <w:spacing w:after="60" w:line="240" w:lineRule="auto"/>
      <w:jc w:val="both"/>
    </w:pPr>
    <w:rPr>
      <w:rFonts w:ascii="Times New Roman" w:hAnsi="Times New Roman" w:cs="Droid Sans Devanagari"/>
      <w:color w:val="00000A"/>
      <w:sz w:val="24"/>
      <w:szCs w:val="24"/>
      <w:lang w:eastAsia="ar-SA"/>
    </w:rPr>
  </w:style>
  <w:style w:type="character" w:customStyle="1" w:styleId="afffffff7">
    <w:name w:val="Абзац списка Знак"/>
    <w:aliases w:val="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List Paragraph1 Знак"/>
    <w:link w:val="afffffff6"/>
    <w:uiPriority w:val="34"/>
    <w:locked/>
    <w:rsid w:val="00092E8F"/>
    <w:rPr>
      <w:rFonts w:ascii="Times New Roman" w:hAnsi="Times New Roman"/>
      <w:sz w:val="24"/>
      <w:szCs w:val="24"/>
      <w:lang w:eastAsia="ar-SA"/>
    </w:rPr>
  </w:style>
  <w:style w:type="paragraph" w:customStyle="1" w:styleId="affffffff">
    <w:basedOn w:val="a7"/>
    <w:next w:val="14"/>
    <w:rsid w:val="00791D28"/>
    <w:pPr>
      <w:spacing w:before="100" w:beforeAutospacing="1" w:after="100" w:afterAutospacing="1" w:line="240" w:lineRule="auto"/>
    </w:pPr>
    <w:rPr>
      <w:rFonts w:ascii="Times New Roman" w:hAnsi="Times New Roman"/>
      <w:sz w:val="24"/>
      <w:szCs w:val="24"/>
    </w:rPr>
  </w:style>
  <w:style w:type="paragraph" w:customStyle="1" w:styleId="affffffff0">
    <w:name w:val="Заголовок контракта"/>
    <w:uiPriority w:val="99"/>
    <w:rsid w:val="00C63132"/>
    <w:pPr>
      <w:spacing w:before="120" w:after="120"/>
      <w:jc w:val="center"/>
    </w:pPr>
    <w:rPr>
      <w:rFonts w:ascii="Times New Roman" w:hAnsi="Times New Roman"/>
      <w:b/>
      <w:bCs/>
    </w:rPr>
  </w:style>
  <w:style w:type="character" w:customStyle="1" w:styleId="UnresolvedMention">
    <w:name w:val="Unresolved Mention"/>
    <w:basedOn w:val="a8"/>
    <w:uiPriority w:val="99"/>
    <w:semiHidden/>
    <w:unhideWhenUsed/>
    <w:rsid w:val="002233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6562">
      <w:bodyDiv w:val="1"/>
      <w:marLeft w:val="0"/>
      <w:marRight w:val="0"/>
      <w:marTop w:val="0"/>
      <w:marBottom w:val="0"/>
      <w:divBdr>
        <w:top w:val="none" w:sz="0" w:space="0" w:color="auto"/>
        <w:left w:val="none" w:sz="0" w:space="0" w:color="auto"/>
        <w:bottom w:val="none" w:sz="0" w:space="0" w:color="auto"/>
        <w:right w:val="none" w:sz="0" w:space="0" w:color="auto"/>
      </w:divBdr>
    </w:div>
    <w:div w:id="124667214">
      <w:bodyDiv w:val="1"/>
      <w:marLeft w:val="0"/>
      <w:marRight w:val="0"/>
      <w:marTop w:val="0"/>
      <w:marBottom w:val="0"/>
      <w:divBdr>
        <w:top w:val="none" w:sz="0" w:space="0" w:color="auto"/>
        <w:left w:val="none" w:sz="0" w:space="0" w:color="auto"/>
        <w:bottom w:val="none" w:sz="0" w:space="0" w:color="auto"/>
        <w:right w:val="none" w:sz="0" w:space="0" w:color="auto"/>
      </w:divBdr>
    </w:div>
    <w:div w:id="234097241">
      <w:bodyDiv w:val="1"/>
      <w:marLeft w:val="0"/>
      <w:marRight w:val="0"/>
      <w:marTop w:val="0"/>
      <w:marBottom w:val="0"/>
      <w:divBdr>
        <w:top w:val="none" w:sz="0" w:space="0" w:color="auto"/>
        <w:left w:val="none" w:sz="0" w:space="0" w:color="auto"/>
        <w:bottom w:val="none" w:sz="0" w:space="0" w:color="auto"/>
        <w:right w:val="none" w:sz="0" w:space="0" w:color="auto"/>
      </w:divBdr>
    </w:div>
    <w:div w:id="275526315">
      <w:bodyDiv w:val="1"/>
      <w:marLeft w:val="0"/>
      <w:marRight w:val="0"/>
      <w:marTop w:val="0"/>
      <w:marBottom w:val="0"/>
      <w:divBdr>
        <w:top w:val="none" w:sz="0" w:space="0" w:color="auto"/>
        <w:left w:val="none" w:sz="0" w:space="0" w:color="auto"/>
        <w:bottom w:val="none" w:sz="0" w:space="0" w:color="auto"/>
        <w:right w:val="none" w:sz="0" w:space="0" w:color="auto"/>
      </w:divBdr>
    </w:div>
    <w:div w:id="298458001">
      <w:bodyDiv w:val="1"/>
      <w:marLeft w:val="0"/>
      <w:marRight w:val="0"/>
      <w:marTop w:val="0"/>
      <w:marBottom w:val="0"/>
      <w:divBdr>
        <w:top w:val="none" w:sz="0" w:space="0" w:color="auto"/>
        <w:left w:val="none" w:sz="0" w:space="0" w:color="auto"/>
        <w:bottom w:val="none" w:sz="0" w:space="0" w:color="auto"/>
        <w:right w:val="none" w:sz="0" w:space="0" w:color="auto"/>
      </w:divBdr>
    </w:div>
    <w:div w:id="571038461">
      <w:bodyDiv w:val="1"/>
      <w:marLeft w:val="0"/>
      <w:marRight w:val="0"/>
      <w:marTop w:val="0"/>
      <w:marBottom w:val="0"/>
      <w:divBdr>
        <w:top w:val="none" w:sz="0" w:space="0" w:color="auto"/>
        <w:left w:val="none" w:sz="0" w:space="0" w:color="auto"/>
        <w:bottom w:val="none" w:sz="0" w:space="0" w:color="auto"/>
        <w:right w:val="none" w:sz="0" w:space="0" w:color="auto"/>
      </w:divBdr>
    </w:div>
    <w:div w:id="617763666">
      <w:bodyDiv w:val="1"/>
      <w:marLeft w:val="0"/>
      <w:marRight w:val="0"/>
      <w:marTop w:val="0"/>
      <w:marBottom w:val="0"/>
      <w:divBdr>
        <w:top w:val="none" w:sz="0" w:space="0" w:color="auto"/>
        <w:left w:val="none" w:sz="0" w:space="0" w:color="auto"/>
        <w:bottom w:val="none" w:sz="0" w:space="0" w:color="auto"/>
        <w:right w:val="none" w:sz="0" w:space="0" w:color="auto"/>
      </w:divBdr>
    </w:div>
    <w:div w:id="621957739">
      <w:bodyDiv w:val="1"/>
      <w:marLeft w:val="0"/>
      <w:marRight w:val="0"/>
      <w:marTop w:val="0"/>
      <w:marBottom w:val="0"/>
      <w:divBdr>
        <w:top w:val="none" w:sz="0" w:space="0" w:color="auto"/>
        <w:left w:val="none" w:sz="0" w:space="0" w:color="auto"/>
        <w:bottom w:val="none" w:sz="0" w:space="0" w:color="auto"/>
        <w:right w:val="none" w:sz="0" w:space="0" w:color="auto"/>
      </w:divBdr>
    </w:div>
    <w:div w:id="793715012">
      <w:bodyDiv w:val="1"/>
      <w:marLeft w:val="0"/>
      <w:marRight w:val="0"/>
      <w:marTop w:val="0"/>
      <w:marBottom w:val="0"/>
      <w:divBdr>
        <w:top w:val="none" w:sz="0" w:space="0" w:color="auto"/>
        <w:left w:val="none" w:sz="0" w:space="0" w:color="auto"/>
        <w:bottom w:val="none" w:sz="0" w:space="0" w:color="auto"/>
        <w:right w:val="none" w:sz="0" w:space="0" w:color="auto"/>
      </w:divBdr>
    </w:div>
    <w:div w:id="1065957393">
      <w:bodyDiv w:val="1"/>
      <w:marLeft w:val="0"/>
      <w:marRight w:val="0"/>
      <w:marTop w:val="0"/>
      <w:marBottom w:val="0"/>
      <w:divBdr>
        <w:top w:val="none" w:sz="0" w:space="0" w:color="auto"/>
        <w:left w:val="none" w:sz="0" w:space="0" w:color="auto"/>
        <w:bottom w:val="none" w:sz="0" w:space="0" w:color="auto"/>
        <w:right w:val="none" w:sz="0" w:space="0" w:color="auto"/>
      </w:divBdr>
    </w:div>
    <w:div w:id="1075981259">
      <w:bodyDiv w:val="1"/>
      <w:marLeft w:val="0"/>
      <w:marRight w:val="0"/>
      <w:marTop w:val="0"/>
      <w:marBottom w:val="0"/>
      <w:divBdr>
        <w:top w:val="none" w:sz="0" w:space="0" w:color="auto"/>
        <w:left w:val="none" w:sz="0" w:space="0" w:color="auto"/>
        <w:bottom w:val="none" w:sz="0" w:space="0" w:color="auto"/>
        <w:right w:val="none" w:sz="0" w:space="0" w:color="auto"/>
      </w:divBdr>
    </w:div>
    <w:div w:id="1335180920">
      <w:bodyDiv w:val="1"/>
      <w:marLeft w:val="0"/>
      <w:marRight w:val="0"/>
      <w:marTop w:val="0"/>
      <w:marBottom w:val="0"/>
      <w:divBdr>
        <w:top w:val="none" w:sz="0" w:space="0" w:color="auto"/>
        <w:left w:val="none" w:sz="0" w:space="0" w:color="auto"/>
        <w:bottom w:val="none" w:sz="0" w:space="0" w:color="auto"/>
        <w:right w:val="none" w:sz="0" w:space="0" w:color="auto"/>
      </w:divBdr>
    </w:div>
    <w:div w:id="1525243748">
      <w:bodyDiv w:val="1"/>
      <w:marLeft w:val="0"/>
      <w:marRight w:val="0"/>
      <w:marTop w:val="0"/>
      <w:marBottom w:val="0"/>
      <w:divBdr>
        <w:top w:val="none" w:sz="0" w:space="0" w:color="auto"/>
        <w:left w:val="none" w:sz="0" w:space="0" w:color="auto"/>
        <w:bottom w:val="none" w:sz="0" w:space="0" w:color="auto"/>
        <w:right w:val="none" w:sz="0" w:space="0" w:color="auto"/>
      </w:divBdr>
    </w:div>
    <w:div w:id="1655525297">
      <w:bodyDiv w:val="1"/>
      <w:marLeft w:val="0"/>
      <w:marRight w:val="0"/>
      <w:marTop w:val="0"/>
      <w:marBottom w:val="0"/>
      <w:divBdr>
        <w:top w:val="none" w:sz="0" w:space="0" w:color="auto"/>
        <w:left w:val="none" w:sz="0" w:space="0" w:color="auto"/>
        <w:bottom w:val="none" w:sz="0" w:space="0" w:color="auto"/>
        <w:right w:val="none" w:sz="0" w:space="0" w:color="auto"/>
      </w:divBdr>
    </w:div>
    <w:div w:id="1815832132">
      <w:bodyDiv w:val="1"/>
      <w:marLeft w:val="0"/>
      <w:marRight w:val="0"/>
      <w:marTop w:val="0"/>
      <w:marBottom w:val="0"/>
      <w:divBdr>
        <w:top w:val="none" w:sz="0" w:space="0" w:color="auto"/>
        <w:left w:val="none" w:sz="0" w:space="0" w:color="auto"/>
        <w:bottom w:val="none" w:sz="0" w:space="0" w:color="auto"/>
        <w:right w:val="none" w:sz="0" w:space="0" w:color="auto"/>
      </w:divBdr>
    </w:div>
    <w:div w:id="1822572581">
      <w:bodyDiv w:val="1"/>
      <w:marLeft w:val="0"/>
      <w:marRight w:val="0"/>
      <w:marTop w:val="0"/>
      <w:marBottom w:val="0"/>
      <w:divBdr>
        <w:top w:val="none" w:sz="0" w:space="0" w:color="auto"/>
        <w:left w:val="none" w:sz="0" w:space="0" w:color="auto"/>
        <w:bottom w:val="none" w:sz="0" w:space="0" w:color="auto"/>
        <w:right w:val="none" w:sz="0" w:space="0" w:color="auto"/>
      </w:divBdr>
    </w:div>
    <w:div w:id="2031881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u@vdgbu.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bu@vdgb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63376-E699-439A-B49A-80930AF31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3321</Words>
  <Characters>18932</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22209</CharactersWithSpaces>
  <SharedDoc>false</SharedDoc>
  <HLinks>
    <vt:vector size="6" baseType="variant">
      <vt:variant>
        <vt:i4>8323170</vt:i4>
      </vt:variant>
      <vt:variant>
        <vt:i4>0</vt:i4>
      </vt:variant>
      <vt:variant>
        <vt:i4>0</vt:i4>
      </vt:variant>
      <vt:variant>
        <vt:i4>5</vt:i4>
      </vt:variant>
      <vt:variant>
        <vt:lpwstr>consultantplus://offline/ref=B5A6AB54E2966B8B42BB15D57B296545CE9CC0F9CE7A138186011206CBB33DA4FB0E82F9D82623291Bd8I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2026-09-25T11:33:00Z</dcterms:created>
  <dcterms:modified xsi:type="dcterms:W3CDTF">2026-09-28T06:09:00Z</dcterms:modified>
</cp:coreProperties>
</file>