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6B4" w:rsidRDefault="008C46B4" w:rsidP="008C46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lang w:eastAsia="ar-SA"/>
        </w:rPr>
      </w:pPr>
      <w:r>
        <w:rPr>
          <w:rFonts w:ascii="Times New Roman" w:eastAsia="Arial" w:hAnsi="Times New Roman" w:cs="Times New Roman"/>
          <w:color w:val="000000"/>
          <w:lang w:eastAsia="ar-SA"/>
        </w:rPr>
        <w:t>ТЕХНИЧЕСКОЕ ЗАДАНИЕ</w:t>
      </w:r>
    </w:p>
    <w:tbl>
      <w:tblPr>
        <w:tblpPr w:leftFromText="180" w:rightFromText="180" w:vertAnchor="text" w:horzAnchor="page" w:tblpX="1619" w:tblpY="158"/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890"/>
        <w:gridCol w:w="1275"/>
        <w:gridCol w:w="993"/>
        <w:gridCol w:w="1275"/>
        <w:gridCol w:w="1560"/>
      </w:tblGrid>
      <w:tr w:rsidR="008C46B4" w:rsidRPr="00C74823" w:rsidTr="008C46B4">
        <w:tc>
          <w:tcPr>
            <w:tcW w:w="567" w:type="dxa"/>
          </w:tcPr>
          <w:p w:rsidR="008C46B4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ar-SA"/>
              </w:rPr>
              <w:t>№</w:t>
            </w:r>
          </w:p>
          <w:p w:rsidR="008C46B4" w:rsidRPr="00C74823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proofErr w:type="gramStart"/>
            <w:r w:rsidRPr="00C74823">
              <w:rPr>
                <w:rFonts w:ascii="Times New Roman" w:eastAsia="Arial" w:hAnsi="Times New Roman" w:cs="Times New Roman"/>
                <w:color w:val="000000"/>
                <w:lang w:eastAsia="ar-SA"/>
              </w:rPr>
              <w:t>п</w:t>
            </w:r>
            <w:proofErr w:type="gramEnd"/>
            <w:r w:rsidRPr="00C74823">
              <w:rPr>
                <w:rFonts w:ascii="Times New Roman" w:eastAsia="Arial" w:hAnsi="Times New Roman" w:cs="Times New Roman"/>
                <w:color w:val="000000"/>
                <w:lang w:eastAsia="ar-SA"/>
              </w:rPr>
              <w:t>/п</w:t>
            </w:r>
          </w:p>
        </w:tc>
        <w:tc>
          <w:tcPr>
            <w:tcW w:w="3890" w:type="dxa"/>
          </w:tcPr>
          <w:p w:rsidR="008C46B4" w:rsidRPr="00C74823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 w:rsidRPr="00C74823">
              <w:rPr>
                <w:rFonts w:ascii="Times New Roman" w:eastAsia="Arial" w:hAnsi="Times New Roman" w:cs="Times New Roman"/>
                <w:color w:val="000000"/>
                <w:lang w:eastAsia="ar-SA"/>
              </w:rPr>
              <w:t xml:space="preserve">Наименование </w:t>
            </w:r>
            <w:r>
              <w:rPr>
                <w:rFonts w:ascii="Times New Roman" w:eastAsia="Arial" w:hAnsi="Times New Roman" w:cs="Times New Roman"/>
                <w:color w:val="000000"/>
                <w:lang w:eastAsia="ar-SA"/>
              </w:rPr>
              <w:t>услуг</w:t>
            </w:r>
          </w:p>
        </w:tc>
        <w:tc>
          <w:tcPr>
            <w:tcW w:w="1275" w:type="dxa"/>
          </w:tcPr>
          <w:p w:rsidR="008C46B4" w:rsidRPr="00C74823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 w:rsidRPr="00C74823">
              <w:rPr>
                <w:rFonts w:ascii="Times New Roman" w:eastAsia="Arial" w:hAnsi="Times New Roman" w:cs="Times New Roman"/>
                <w:color w:val="000000"/>
                <w:lang w:eastAsia="ar-SA"/>
              </w:rPr>
              <w:t>Единицы измерения</w:t>
            </w:r>
          </w:p>
        </w:tc>
        <w:tc>
          <w:tcPr>
            <w:tcW w:w="993" w:type="dxa"/>
          </w:tcPr>
          <w:p w:rsidR="008C46B4" w:rsidRPr="00C74823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 w:rsidRPr="00C74823">
              <w:rPr>
                <w:rFonts w:ascii="Times New Roman" w:eastAsia="Arial" w:hAnsi="Times New Roman" w:cs="Times New Roman"/>
                <w:color w:val="000000"/>
                <w:lang w:eastAsia="ar-SA"/>
              </w:rPr>
              <w:t>Кол</w:t>
            </w:r>
            <w:r>
              <w:rPr>
                <w:rFonts w:ascii="Times New Roman" w:eastAsia="Arial" w:hAnsi="Times New Roman" w:cs="Times New Roman"/>
                <w:color w:val="000000"/>
                <w:lang w:eastAsia="ar-SA"/>
              </w:rPr>
              <w:t>-</w:t>
            </w:r>
            <w:r w:rsidRPr="00C74823">
              <w:rPr>
                <w:rFonts w:ascii="Times New Roman" w:eastAsia="Arial" w:hAnsi="Times New Roman" w:cs="Times New Roman"/>
                <w:color w:val="000000"/>
                <w:lang w:eastAsia="ar-SA"/>
              </w:rPr>
              <w:t xml:space="preserve">во </w:t>
            </w:r>
          </w:p>
        </w:tc>
        <w:tc>
          <w:tcPr>
            <w:tcW w:w="1275" w:type="dxa"/>
          </w:tcPr>
          <w:p w:rsidR="008C46B4" w:rsidRPr="00C74823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 w:rsidRPr="00C74823">
              <w:rPr>
                <w:rFonts w:ascii="Times New Roman" w:eastAsia="Arial" w:hAnsi="Times New Roman" w:cs="Times New Roman"/>
                <w:color w:val="000000"/>
                <w:lang w:eastAsia="ar-SA"/>
              </w:rPr>
              <w:t>Цена за единицу измерения, руб.</w:t>
            </w:r>
          </w:p>
        </w:tc>
        <w:tc>
          <w:tcPr>
            <w:tcW w:w="1560" w:type="dxa"/>
          </w:tcPr>
          <w:p w:rsidR="008C46B4" w:rsidRPr="00C74823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 w:rsidRPr="00C74823">
              <w:rPr>
                <w:rFonts w:ascii="Times New Roman" w:eastAsia="Arial" w:hAnsi="Times New Roman" w:cs="Times New Roman"/>
                <w:color w:val="000000"/>
                <w:lang w:eastAsia="ar-SA"/>
              </w:rPr>
              <w:t>Стоимость, руб.</w:t>
            </w:r>
          </w:p>
          <w:p w:rsidR="008C46B4" w:rsidRPr="00C74823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</w:p>
        </w:tc>
      </w:tr>
      <w:tr w:rsidR="008C46B4" w:rsidRPr="00C74823" w:rsidTr="008C46B4">
        <w:trPr>
          <w:trHeight w:val="511"/>
        </w:trPr>
        <w:tc>
          <w:tcPr>
            <w:tcW w:w="567" w:type="dxa"/>
          </w:tcPr>
          <w:p w:rsidR="008C46B4" w:rsidRPr="00C74823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 w:rsidRPr="00C74823">
              <w:rPr>
                <w:rFonts w:ascii="Times New Roman" w:eastAsia="Arial" w:hAnsi="Times New Roman" w:cs="Times New Roman"/>
                <w:color w:val="000000"/>
                <w:lang w:eastAsia="ar-SA"/>
              </w:rPr>
              <w:t>1</w:t>
            </w:r>
          </w:p>
        </w:tc>
        <w:tc>
          <w:tcPr>
            <w:tcW w:w="3890" w:type="dxa"/>
          </w:tcPr>
          <w:p w:rsidR="008C46B4" w:rsidRPr="00C74823" w:rsidRDefault="008C46B4" w:rsidP="008C46B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 w:rsidRPr="00C74823">
              <w:rPr>
                <w:rFonts w:ascii="Times New Roman" w:hAnsi="Times New Roman" w:cs="Times New Roman"/>
              </w:rPr>
              <w:t>услуга по проведению специальной оценке условий труда</w:t>
            </w:r>
          </w:p>
        </w:tc>
        <w:tc>
          <w:tcPr>
            <w:tcW w:w="1275" w:type="dxa"/>
          </w:tcPr>
          <w:p w:rsidR="008C46B4" w:rsidRDefault="008C46B4" w:rsidP="008C4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ar-SA"/>
              </w:rPr>
              <w:t>раб.</w:t>
            </w:r>
          </w:p>
          <w:p w:rsidR="008C46B4" w:rsidRPr="00C74823" w:rsidRDefault="008C46B4" w:rsidP="008C4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ar-SA"/>
              </w:rPr>
              <w:t>мест</w:t>
            </w:r>
          </w:p>
        </w:tc>
        <w:tc>
          <w:tcPr>
            <w:tcW w:w="993" w:type="dxa"/>
          </w:tcPr>
          <w:p w:rsidR="008C46B4" w:rsidRPr="00C74823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ar-SA"/>
              </w:rPr>
              <w:t>1</w:t>
            </w:r>
          </w:p>
        </w:tc>
        <w:tc>
          <w:tcPr>
            <w:tcW w:w="1275" w:type="dxa"/>
          </w:tcPr>
          <w:p w:rsidR="008C46B4" w:rsidRPr="00C74823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</w:p>
        </w:tc>
        <w:tc>
          <w:tcPr>
            <w:tcW w:w="1560" w:type="dxa"/>
          </w:tcPr>
          <w:p w:rsidR="008C46B4" w:rsidRPr="00C74823" w:rsidRDefault="008C46B4" w:rsidP="008C46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bookmarkStart w:id="0" w:name="_GoBack"/>
            <w:bookmarkEnd w:id="0"/>
          </w:p>
        </w:tc>
      </w:tr>
    </w:tbl>
    <w:p w:rsidR="008C46B4" w:rsidRPr="00C74823" w:rsidRDefault="008C46B4" w:rsidP="008C46B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lang w:eastAsia="ar-SA"/>
        </w:rPr>
      </w:pPr>
    </w:p>
    <w:p w:rsidR="008C46B4" w:rsidRDefault="008C46B4" w:rsidP="008C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оказания услуг: в течение 3 рабочих дней с момента направления заявки заказчика. Цена договора составит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Pr="001D557D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7641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gramEnd"/>
      <w:r w:rsidRPr="00764112">
        <w:rPr>
          <w:rFonts w:ascii="Times New Roman" w:hAnsi="Times New Roman" w:cs="Times New Roman"/>
          <w:b/>
          <w:color w:val="000000"/>
          <w:sz w:val="24"/>
          <w:szCs w:val="24"/>
        </w:rPr>
        <w:t>рубл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ей00</w:t>
      </w:r>
      <w:r w:rsidRPr="007641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копеек 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т.ч. </w:t>
      </w:r>
      <w:r w:rsidRPr="00764112">
        <w:rPr>
          <w:rFonts w:ascii="Times New Roman" w:hAnsi="Times New Roman" w:cs="Times New Roman"/>
          <w:b/>
          <w:sz w:val="24"/>
          <w:szCs w:val="24"/>
        </w:rPr>
        <w:t>НДС</w:t>
      </w:r>
      <w:r>
        <w:rPr>
          <w:rFonts w:ascii="Times New Roman" w:hAnsi="Times New Roman" w:cs="Times New Roman"/>
          <w:b/>
          <w:sz w:val="24"/>
          <w:szCs w:val="24"/>
        </w:rPr>
        <w:t xml:space="preserve"> или НДС</w:t>
      </w:r>
      <w:r w:rsidRPr="00764112">
        <w:rPr>
          <w:rFonts w:ascii="Times New Roman" w:hAnsi="Times New Roman" w:cs="Times New Roman"/>
          <w:b/>
          <w:sz w:val="24"/>
          <w:szCs w:val="24"/>
        </w:rPr>
        <w:t xml:space="preserve"> не облагается).</w:t>
      </w:r>
    </w:p>
    <w:p w:rsidR="008C46B4" w:rsidRDefault="008C46B4" w:rsidP="008C46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46B4" w:rsidRDefault="008C46B4" w:rsidP="008C46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46B4" w:rsidRDefault="008C46B4" w:rsidP="008C46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46B4" w:rsidRDefault="008C46B4" w:rsidP="008C46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Заказчик:                                                                        Исполнитель:</w:t>
      </w:r>
    </w:p>
    <w:p w:rsidR="008C46B4" w:rsidRDefault="008C46B4" w:rsidP="008C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         </w:t>
      </w:r>
    </w:p>
    <w:p w:rsidR="008C46B4" w:rsidRPr="00764112" w:rsidRDefault="008C46B4" w:rsidP="008C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6B4" w:rsidRDefault="008C46B4" w:rsidP="008C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112">
        <w:rPr>
          <w:rFonts w:ascii="Times New Roman" w:hAnsi="Times New Roman" w:cs="Times New Roman"/>
          <w:sz w:val="24"/>
          <w:szCs w:val="24"/>
        </w:rPr>
        <w:t xml:space="preserve">_______________ Р.М. </w:t>
      </w:r>
      <w:proofErr w:type="spellStart"/>
      <w:r w:rsidRPr="00764112">
        <w:rPr>
          <w:rFonts w:ascii="Times New Roman" w:hAnsi="Times New Roman" w:cs="Times New Roman"/>
          <w:sz w:val="24"/>
          <w:szCs w:val="24"/>
        </w:rPr>
        <w:t>Сагитов</w:t>
      </w:r>
      <w:proofErr w:type="spellEnd"/>
      <w:r w:rsidR="003F264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64112">
        <w:rPr>
          <w:rFonts w:ascii="Times New Roman" w:hAnsi="Times New Roman" w:cs="Times New Roman"/>
          <w:sz w:val="24"/>
          <w:szCs w:val="24"/>
        </w:rPr>
        <w:t xml:space="preserve">________________   </w:t>
      </w:r>
    </w:p>
    <w:p w:rsidR="008C46B4" w:rsidRDefault="008C46B4" w:rsidP="008C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112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М.П.    </w:t>
      </w:r>
    </w:p>
    <w:p w:rsidR="008C46B4" w:rsidRPr="00D4473D" w:rsidRDefault="008C46B4" w:rsidP="008C46B4">
      <w:pPr>
        <w:rPr>
          <w:rFonts w:ascii="Times New Roman" w:hAnsi="Times New Roman" w:cs="Times New Roman"/>
        </w:rPr>
      </w:pPr>
    </w:p>
    <w:p w:rsidR="008C46B4" w:rsidRDefault="008C46B4"/>
    <w:sectPr w:rsidR="008C46B4" w:rsidSect="008C46B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D01"/>
    <w:rsid w:val="003F264C"/>
    <w:rsid w:val="008C46B4"/>
    <w:rsid w:val="00B8443F"/>
    <w:rsid w:val="00B86C16"/>
    <w:rsid w:val="00F45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6B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suchkova.s.s</dc:creator>
  <cp:keywords/>
  <dc:description/>
  <cp:lastModifiedBy>КП-17</cp:lastModifiedBy>
  <cp:revision>3</cp:revision>
  <dcterms:created xsi:type="dcterms:W3CDTF">2026-07-28T08:19:00Z</dcterms:created>
  <dcterms:modified xsi:type="dcterms:W3CDTF">2026-07-29T06:47:00Z</dcterms:modified>
</cp:coreProperties>
</file>