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D28F2C" w14:textId="77777777" w:rsidR="001005BE" w:rsidRPr="00B06128" w:rsidRDefault="00C2299D" w:rsidP="009E779E">
      <w:pPr>
        <w:spacing w:before="120" w:after="120"/>
        <w:ind w:firstLine="284"/>
        <w:jc w:val="center"/>
        <w:rPr>
          <w:b/>
          <w:sz w:val="23"/>
          <w:szCs w:val="23"/>
        </w:rPr>
      </w:pPr>
      <w:r w:rsidRPr="00B06128">
        <w:rPr>
          <w:b/>
          <w:sz w:val="23"/>
          <w:szCs w:val="23"/>
        </w:rPr>
        <w:t>ПРОЕКТ КОНТРАКТА</w:t>
      </w:r>
    </w:p>
    <w:p w14:paraId="59CB8125" w14:textId="760B711E" w:rsidR="001005BE" w:rsidRPr="00B06128" w:rsidRDefault="00C2299D" w:rsidP="009E779E">
      <w:pPr>
        <w:tabs>
          <w:tab w:val="left" w:pos="567"/>
          <w:tab w:val="left" w:pos="851"/>
          <w:tab w:val="left" w:pos="1980"/>
        </w:tabs>
        <w:spacing w:after="0"/>
        <w:ind w:firstLine="284"/>
        <w:rPr>
          <w:sz w:val="23"/>
          <w:szCs w:val="23"/>
        </w:rPr>
      </w:pPr>
      <w:r w:rsidRPr="00B06128">
        <w:rPr>
          <w:sz w:val="23"/>
          <w:szCs w:val="23"/>
        </w:rPr>
        <w:t xml:space="preserve">г. </w:t>
      </w:r>
      <w:r w:rsidR="00FC44F8" w:rsidRPr="00B06128">
        <w:rPr>
          <w:sz w:val="23"/>
          <w:szCs w:val="23"/>
        </w:rPr>
        <w:t>Курган</w:t>
      </w:r>
      <w:r w:rsidRPr="00B06128">
        <w:rPr>
          <w:sz w:val="23"/>
          <w:szCs w:val="23"/>
        </w:rPr>
        <w:t xml:space="preserve"> </w:t>
      </w:r>
      <w:r w:rsidR="00A31712" w:rsidRPr="00B06128">
        <w:rPr>
          <w:sz w:val="23"/>
          <w:szCs w:val="23"/>
        </w:rPr>
        <w:t xml:space="preserve">                                                                                                      </w:t>
      </w:r>
      <w:proofErr w:type="gramStart"/>
      <w:r w:rsidR="00A31712" w:rsidRPr="00B06128">
        <w:rPr>
          <w:sz w:val="23"/>
          <w:szCs w:val="23"/>
        </w:rPr>
        <w:t xml:space="preserve"> </w:t>
      </w:r>
      <w:r w:rsidRPr="00B06128">
        <w:rPr>
          <w:sz w:val="23"/>
          <w:szCs w:val="23"/>
        </w:rPr>
        <w:t xml:space="preserve">  «</w:t>
      </w:r>
      <w:proofErr w:type="gramEnd"/>
      <w:r w:rsidRPr="00B06128">
        <w:rPr>
          <w:sz w:val="23"/>
          <w:szCs w:val="23"/>
        </w:rPr>
        <w:t>___»_____________20</w:t>
      </w:r>
      <w:r w:rsidR="003C284B" w:rsidRPr="00B06128">
        <w:rPr>
          <w:sz w:val="23"/>
          <w:szCs w:val="23"/>
        </w:rPr>
        <w:t>2</w:t>
      </w:r>
      <w:r w:rsidR="00885D73">
        <w:rPr>
          <w:sz w:val="23"/>
          <w:szCs w:val="23"/>
        </w:rPr>
        <w:t>6</w:t>
      </w:r>
      <w:r w:rsidRPr="00B06128">
        <w:rPr>
          <w:sz w:val="23"/>
          <w:szCs w:val="23"/>
        </w:rPr>
        <w:t xml:space="preserve"> года</w:t>
      </w:r>
    </w:p>
    <w:p w14:paraId="6F265370" w14:textId="77777777" w:rsidR="001005BE" w:rsidRPr="00B06128" w:rsidRDefault="001005BE" w:rsidP="009E779E">
      <w:pPr>
        <w:tabs>
          <w:tab w:val="left" w:pos="567"/>
          <w:tab w:val="left" w:pos="851"/>
        </w:tabs>
        <w:spacing w:after="0"/>
        <w:ind w:firstLine="284"/>
        <w:rPr>
          <w:spacing w:val="-4"/>
          <w:sz w:val="23"/>
          <w:szCs w:val="23"/>
        </w:rPr>
      </w:pPr>
    </w:p>
    <w:p w14:paraId="2C5BD837" w14:textId="5A79B7EA" w:rsidR="001005BE" w:rsidRPr="00B06128" w:rsidRDefault="00FC44F8" w:rsidP="009E779E">
      <w:pPr>
        <w:spacing w:after="0"/>
        <w:ind w:firstLine="284"/>
        <w:rPr>
          <w:sz w:val="23"/>
          <w:szCs w:val="23"/>
        </w:rPr>
      </w:pPr>
      <w:r w:rsidRPr="00B06128">
        <w:rPr>
          <w:bCs/>
          <w:sz w:val="23"/>
          <w:szCs w:val="23"/>
        </w:rPr>
        <w:t>Федеральное казенное учреждение «Исправительная колония №1 Управления Федеральной службы исполнения наказаний по Курганской области»</w:t>
      </w:r>
      <w:r w:rsidR="00C2299D" w:rsidRPr="00B06128">
        <w:rPr>
          <w:bCs/>
          <w:sz w:val="23"/>
          <w:szCs w:val="23"/>
        </w:rPr>
        <w:t>,</w:t>
      </w:r>
      <w:r w:rsidR="00C2299D" w:rsidRPr="00B06128">
        <w:rPr>
          <w:sz w:val="23"/>
          <w:szCs w:val="23"/>
        </w:rPr>
        <w:t xml:space="preserve"> именуемое в дальнейшем «Заказчик», в лице </w:t>
      </w:r>
      <w:r w:rsidR="00885D73">
        <w:rPr>
          <w:sz w:val="23"/>
          <w:szCs w:val="23"/>
        </w:rPr>
        <w:t xml:space="preserve">врио </w:t>
      </w:r>
      <w:r w:rsidRPr="00B06128">
        <w:rPr>
          <w:sz w:val="23"/>
          <w:szCs w:val="23"/>
        </w:rPr>
        <w:t xml:space="preserve">начальника учреждения </w:t>
      </w:r>
      <w:r w:rsidR="00885D73">
        <w:rPr>
          <w:sz w:val="23"/>
          <w:szCs w:val="23"/>
        </w:rPr>
        <w:t>Каргапольцева Александра Олеговича</w:t>
      </w:r>
      <w:r w:rsidRPr="00B06128">
        <w:rPr>
          <w:sz w:val="23"/>
          <w:szCs w:val="23"/>
        </w:rPr>
        <w:t>,</w:t>
      </w:r>
      <w:r w:rsidR="00C2299D" w:rsidRPr="00B06128">
        <w:rPr>
          <w:sz w:val="23"/>
          <w:szCs w:val="23"/>
        </w:rPr>
        <w:t xml:space="preserve"> действующего на основании </w:t>
      </w:r>
      <w:r w:rsidR="00885D73">
        <w:rPr>
          <w:sz w:val="23"/>
          <w:szCs w:val="23"/>
        </w:rPr>
        <w:t>приказа УФСИН России по Курганской области от 23.07.2026 № 140-к</w:t>
      </w:r>
      <w:r w:rsidR="00C2299D" w:rsidRPr="00B06128">
        <w:rPr>
          <w:sz w:val="23"/>
          <w:szCs w:val="23"/>
        </w:rPr>
        <w:t xml:space="preserve"> с одной стороны, и _____________, именуемое в дальнейшем «Подрядчик», в лице ______________, действующего на основании ____________, с другой стороны, вместе именуемые «Стороны», </w:t>
      </w:r>
      <w:r w:rsidRPr="00B06128">
        <w:rPr>
          <w:sz w:val="23"/>
          <w:szCs w:val="23"/>
        </w:rPr>
        <w:t>в соответствии с п. 4 ч. 1 ст.93 федерального закона от 05.04.2013 №44-ФЗ  «О контрактной системе в сфере закупок товаров, работ, услуг для государственных</w:t>
      </w:r>
      <w:r w:rsidR="00885D73">
        <w:rPr>
          <w:sz w:val="23"/>
          <w:szCs w:val="23"/>
        </w:rPr>
        <w:t xml:space="preserve"> </w:t>
      </w:r>
      <w:r w:rsidRPr="00B06128">
        <w:rPr>
          <w:sz w:val="23"/>
          <w:szCs w:val="23"/>
        </w:rPr>
        <w:t xml:space="preserve">и муниципальных нужд», </w:t>
      </w:r>
      <w:r w:rsidR="00FE338E" w:rsidRPr="00B06128">
        <w:rPr>
          <w:sz w:val="23"/>
          <w:szCs w:val="23"/>
        </w:rPr>
        <w:t>приказом Министерства строительства и жилищно-коммунального хозяйства РФ от 14.01.2020 № 10/</w:t>
      </w:r>
      <w:proofErr w:type="spellStart"/>
      <w:r w:rsidR="00FE338E" w:rsidRPr="00B06128">
        <w:rPr>
          <w:sz w:val="23"/>
          <w:szCs w:val="23"/>
        </w:rPr>
        <w:t>пр</w:t>
      </w:r>
      <w:proofErr w:type="spellEnd"/>
      <w:r w:rsidR="00FE338E" w:rsidRPr="00B06128">
        <w:rPr>
          <w:sz w:val="23"/>
          <w:szCs w:val="23"/>
        </w:rPr>
        <w:t xml:space="preserve"> «Об утверждении типовых условий контрактов на выполнение проектных и (или) изыскательских работ и информационной карты типовых условий контракта», </w:t>
      </w:r>
      <w:r w:rsidRPr="00B06128">
        <w:rPr>
          <w:sz w:val="23"/>
          <w:szCs w:val="23"/>
        </w:rPr>
        <w:t>на основании прот</w:t>
      </w:r>
      <w:r w:rsidR="00445BC2" w:rsidRPr="00B06128">
        <w:rPr>
          <w:sz w:val="23"/>
          <w:szCs w:val="23"/>
        </w:rPr>
        <w:t>о</w:t>
      </w:r>
      <w:r w:rsidRPr="00B06128">
        <w:rPr>
          <w:sz w:val="23"/>
          <w:szCs w:val="23"/>
        </w:rPr>
        <w:t>к</w:t>
      </w:r>
      <w:r w:rsidR="00445BC2" w:rsidRPr="00B06128">
        <w:rPr>
          <w:sz w:val="23"/>
          <w:szCs w:val="23"/>
        </w:rPr>
        <w:t>о</w:t>
      </w:r>
      <w:r w:rsidRPr="00B06128">
        <w:rPr>
          <w:sz w:val="23"/>
          <w:szCs w:val="23"/>
        </w:rPr>
        <w:t>ла закупочной сессии на ЕАТ «Березка» №_____ от ___ 202</w:t>
      </w:r>
      <w:r w:rsidR="00885D73">
        <w:rPr>
          <w:sz w:val="23"/>
          <w:szCs w:val="23"/>
        </w:rPr>
        <w:t>6</w:t>
      </w:r>
      <w:r w:rsidRPr="00B06128">
        <w:rPr>
          <w:sz w:val="23"/>
          <w:szCs w:val="23"/>
        </w:rPr>
        <w:t xml:space="preserve"> года, </w:t>
      </w:r>
      <w:r w:rsidR="00C2299D" w:rsidRPr="00B06128">
        <w:rPr>
          <w:sz w:val="23"/>
          <w:szCs w:val="23"/>
        </w:rPr>
        <w:t xml:space="preserve"> заключили настоящий контракт о нижеследующем:</w:t>
      </w:r>
    </w:p>
    <w:p w14:paraId="5A827871" w14:textId="77777777" w:rsidR="001005BE" w:rsidRPr="00B06128" w:rsidRDefault="00C2299D" w:rsidP="009E779E">
      <w:pPr>
        <w:pStyle w:val="ListParagraph1"/>
        <w:numPr>
          <w:ilvl w:val="0"/>
          <w:numId w:val="1"/>
        </w:numPr>
        <w:tabs>
          <w:tab w:val="left" w:pos="567"/>
        </w:tabs>
        <w:spacing w:after="0"/>
        <w:ind w:left="0" w:firstLine="284"/>
        <w:jc w:val="center"/>
        <w:rPr>
          <w:b/>
          <w:sz w:val="23"/>
          <w:szCs w:val="23"/>
        </w:rPr>
      </w:pPr>
      <w:r w:rsidRPr="00B06128">
        <w:rPr>
          <w:b/>
          <w:sz w:val="23"/>
          <w:szCs w:val="23"/>
        </w:rPr>
        <w:t>Предмет контракта</w:t>
      </w:r>
    </w:p>
    <w:p w14:paraId="5A53654F" w14:textId="49F629F2" w:rsidR="001005BE" w:rsidRPr="00B06128" w:rsidRDefault="00C2299D" w:rsidP="009E779E">
      <w:pPr>
        <w:pStyle w:val="a6"/>
        <w:widowControl w:val="0"/>
        <w:numPr>
          <w:ilvl w:val="1"/>
          <w:numId w:val="1"/>
        </w:numPr>
        <w:tabs>
          <w:tab w:val="left" w:pos="567"/>
          <w:tab w:val="left" w:pos="1134"/>
        </w:tabs>
        <w:spacing w:after="0"/>
        <w:ind w:left="0" w:firstLine="284"/>
        <w:rPr>
          <w:sz w:val="23"/>
          <w:szCs w:val="23"/>
        </w:rPr>
      </w:pPr>
      <w:r w:rsidRPr="00B06128">
        <w:rPr>
          <w:sz w:val="23"/>
          <w:szCs w:val="23"/>
        </w:rPr>
        <w:t xml:space="preserve">Подрядчик обязуется по заданию Заказчика в установленный настоящим контрактом срок </w:t>
      </w:r>
      <w:r w:rsidRPr="00B06128">
        <w:rPr>
          <w:bCs/>
          <w:sz w:val="23"/>
          <w:szCs w:val="23"/>
        </w:rPr>
        <w:t xml:space="preserve">выполнить работы </w:t>
      </w:r>
      <w:bookmarkStart w:id="0" w:name="_Hlk172109114"/>
      <w:r w:rsidRPr="00B06128">
        <w:rPr>
          <w:bCs/>
          <w:sz w:val="23"/>
          <w:szCs w:val="23"/>
        </w:rPr>
        <w:t xml:space="preserve">по разработке </w:t>
      </w:r>
      <w:r w:rsidR="009F43EC" w:rsidRPr="00B06128">
        <w:rPr>
          <w:bCs/>
          <w:sz w:val="23"/>
          <w:szCs w:val="23"/>
        </w:rPr>
        <w:t xml:space="preserve">проектно-сметной документации на </w:t>
      </w:r>
      <w:r w:rsidR="009F43EC" w:rsidRPr="00860B45">
        <w:rPr>
          <w:bCs/>
          <w:color w:val="auto"/>
          <w:sz w:val="23"/>
          <w:szCs w:val="23"/>
        </w:rPr>
        <w:t>капитальный ремонт</w:t>
      </w:r>
      <w:r w:rsidR="00D937EA" w:rsidRPr="00860B45">
        <w:rPr>
          <w:bCs/>
          <w:color w:val="auto"/>
          <w:sz w:val="23"/>
          <w:szCs w:val="23"/>
        </w:rPr>
        <w:t xml:space="preserve"> </w:t>
      </w:r>
      <w:r w:rsidR="003D00A3">
        <w:rPr>
          <w:rFonts w:ascii="Times New Roman CYR" w:hAnsi="Times New Roman CYR" w:cs="Times New Roman CYR"/>
          <w:color w:val="auto"/>
          <w:sz w:val="23"/>
          <w:szCs w:val="23"/>
        </w:rPr>
        <w:t>КПП</w:t>
      </w:r>
      <w:r w:rsidR="00D937EA" w:rsidRPr="00B06128">
        <w:rPr>
          <w:rFonts w:ascii="Times New Roman CYR" w:hAnsi="Times New Roman CYR" w:cs="Times New Roman CYR"/>
          <w:color w:val="auto"/>
          <w:sz w:val="23"/>
          <w:szCs w:val="23"/>
        </w:rPr>
        <w:t xml:space="preserve"> в рамках проведения капитального ремонта</w:t>
      </w:r>
      <w:r w:rsidR="009F43EC" w:rsidRPr="00B06128">
        <w:rPr>
          <w:bCs/>
          <w:sz w:val="23"/>
          <w:szCs w:val="23"/>
        </w:rPr>
        <w:t>, расположенно</w:t>
      </w:r>
      <w:r w:rsidR="00376F00" w:rsidRPr="00B06128">
        <w:rPr>
          <w:bCs/>
          <w:sz w:val="23"/>
          <w:szCs w:val="23"/>
        </w:rPr>
        <w:t>го</w:t>
      </w:r>
      <w:r w:rsidR="009F43EC" w:rsidRPr="00B06128">
        <w:rPr>
          <w:bCs/>
          <w:sz w:val="23"/>
          <w:szCs w:val="23"/>
        </w:rPr>
        <w:t xml:space="preserve"> по адресу: </w:t>
      </w:r>
      <w:r w:rsidR="00FC44F8" w:rsidRPr="00B06128">
        <w:rPr>
          <w:bCs/>
          <w:sz w:val="23"/>
          <w:szCs w:val="23"/>
        </w:rPr>
        <w:t>г. Курган, ул. 2 Часовая, д.40</w:t>
      </w:r>
      <w:bookmarkEnd w:id="0"/>
      <w:r w:rsidR="006F0A17" w:rsidRPr="00B06128">
        <w:rPr>
          <w:bCs/>
          <w:sz w:val="23"/>
          <w:szCs w:val="23"/>
        </w:rPr>
        <w:t xml:space="preserve"> </w:t>
      </w:r>
      <w:r w:rsidRPr="00B06128">
        <w:rPr>
          <w:sz w:val="23"/>
          <w:szCs w:val="23"/>
        </w:rPr>
        <w:t xml:space="preserve">(далее соответственно – работы, объект) и сдать их результат Заказчику, а Заказчик обязуется принять результат работ и обеспечить </w:t>
      </w:r>
      <w:r w:rsidR="00B27157" w:rsidRPr="00B06128">
        <w:rPr>
          <w:sz w:val="23"/>
          <w:szCs w:val="23"/>
        </w:rPr>
        <w:t>его</w:t>
      </w:r>
      <w:r w:rsidR="00A31712" w:rsidRPr="00B06128">
        <w:rPr>
          <w:sz w:val="23"/>
          <w:szCs w:val="23"/>
        </w:rPr>
        <w:t xml:space="preserve"> </w:t>
      </w:r>
      <w:r w:rsidRPr="00B06128">
        <w:rPr>
          <w:sz w:val="23"/>
          <w:szCs w:val="23"/>
        </w:rPr>
        <w:t>оплату в соответствии с настоящим контрактом.</w:t>
      </w:r>
    </w:p>
    <w:p w14:paraId="4C6274DF" w14:textId="77777777" w:rsidR="001005BE" w:rsidRPr="00B06128" w:rsidRDefault="00C2299D" w:rsidP="009E779E">
      <w:pPr>
        <w:pStyle w:val="a6"/>
        <w:widowControl w:val="0"/>
        <w:numPr>
          <w:ilvl w:val="1"/>
          <w:numId w:val="1"/>
        </w:numPr>
        <w:tabs>
          <w:tab w:val="left" w:pos="567"/>
          <w:tab w:val="left" w:pos="1134"/>
        </w:tabs>
        <w:spacing w:after="0"/>
        <w:ind w:left="0" w:firstLine="284"/>
        <w:rPr>
          <w:sz w:val="23"/>
          <w:szCs w:val="23"/>
        </w:rPr>
      </w:pPr>
      <w:r w:rsidRPr="00B06128">
        <w:rPr>
          <w:sz w:val="23"/>
          <w:szCs w:val="23"/>
        </w:rPr>
        <w:t xml:space="preserve">Работы по настоящему контракту выполняются </w:t>
      </w:r>
      <w:r w:rsidR="00445BC2" w:rsidRPr="00B06128">
        <w:rPr>
          <w:sz w:val="23"/>
          <w:szCs w:val="23"/>
        </w:rPr>
        <w:t>П</w:t>
      </w:r>
      <w:r w:rsidRPr="00B06128">
        <w:rPr>
          <w:sz w:val="23"/>
          <w:szCs w:val="23"/>
        </w:rPr>
        <w:t>одрядчиком</w:t>
      </w:r>
      <w:r w:rsidR="00445BC2" w:rsidRPr="00B06128">
        <w:rPr>
          <w:sz w:val="23"/>
          <w:szCs w:val="23"/>
        </w:rPr>
        <w:t xml:space="preserve"> самостоятельно, без привлечения субподрядчиков,</w:t>
      </w:r>
      <w:r w:rsidRPr="00B06128">
        <w:rPr>
          <w:sz w:val="23"/>
          <w:szCs w:val="23"/>
        </w:rPr>
        <w:t xml:space="preserve"> в соответствии с Техническим заданием (Приложение</w:t>
      </w:r>
      <w:r w:rsidR="001C4B5E" w:rsidRPr="00B06128">
        <w:rPr>
          <w:sz w:val="23"/>
          <w:szCs w:val="23"/>
        </w:rPr>
        <w:t xml:space="preserve"> № 1</w:t>
      </w:r>
      <w:r w:rsidRPr="00B06128">
        <w:rPr>
          <w:sz w:val="23"/>
          <w:szCs w:val="23"/>
        </w:rPr>
        <w:t xml:space="preserve"> к настоящему контракту)</w:t>
      </w:r>
      <w:r w:rsidR="003C284B" w:rsidRPr="00B06128">
        <w:rPr>
          <w:sz w:val="23"/>
          <w:szCs w:val="23"/>
        </w:rPr>
        <w:t>.</w:t>
      </w:r>
    </w:p>
    <w:p w14:paraId="782A5B6F" w14:textId="77777777" w:rsidR="004B2415" w:rsidRPr="00B06128" w:rsidRDefault="00C2299D" w:rsidP="009E779E">
      <w:pPr>
        <w:pStyle w:val="a6"/>
        <w:widowControl w:val="0"/>
        <w:numPr>
          <w:ilvl w:val="1"/>
          <w:numId w:val="1"/>
        </w:numPr>
        <w:tabs>
          <w:tab w:val="left" w:pos="567"/>
          <w:tab w:val="left" w:pos="1134"/>
        </w:tabs>
        <w:spacing w:after="0"/>
        <w:ind w:left="0" w:firstLine="284"/>
        <w:rPr>
          <w:sz w:val="23"/>
          <w:szCs w:val="23"/>
        </w:rPr>
      </w:pPr>
      <w:r w:rsidRPr="00B06128">
        <w:rPr>
          <w:sz w:val="23"/>
          <w:szCs w:val="23"/>
        </w:rPr>
        <w:t xml:space="preserve">Место выполнения работ – </w:t>
      </w:r>
      <w:r w:rsidRPr="00B06128">
        <w:rPr>
          <w:bCs/>
          <w:sz w:val="23"/>
          <w:szCs w:val="23"/>
        </w:rPr>
        <w:t xml:space="preserve">определяется Подрядчиком самостоятельно, с учетом Технического задания и места расположения объекта. </w:t>
      </w:r>
    </w:p>
    <w:p w14:paraId="0C02BC05" w14:textId="1FE255E4" w:rsidR="00D937EA" w:rsidRPr="00B06128" w:rsidRDefault="00C2299D" w:rsidP="009E779E">
      <w:pPr>
        <w:pStyle w:val="a6"/>
        <w:widowControl w:val="0"/>
        <w:numPr>
          <w:ilvl w:val="1"/>
          <w:numId w:val="1"/>
        </w:numPr>
        <w:tabs>
          <w:tab w:val="left" w:pos="567"/>
          <w:tab w:val="left" w:pos="1134"/>
        </w:tabs>
        <w:spacing w:after="0"/>
        <w:ind w:left="0" w:firstLine="284"/>
        <w:rPr>
          <w:sz w:val="23"/>
          <w:szCs w:val="23"/>
        </w:rPr>
      </w:pPr>
      <w:r w:rsidRPr="00B06128">
        <w:rPr>
          <w:sz w:val="23"/>
          <w:szCs w:val="23"/>
        </w:rPr>
        <w:t xml:space="preserve">Срок выполнения работ: начало срока выполнения работ — дата заключения настоящего контракта, окончание срока выполнения работ — в течение </w:t>
      </w:r>
      <w:r w:rsidR="00A00DA8">
        <w:rPr>
          <w:sz w:val="23"/>
          <w:szCs w:val="23"/>
        </w:rPr>
        <w:t>2</w:t>
      </w:r>
      <w:r w:rsidR="00FC44F8" w:rsidRPr="00B06128">
        <w:rPr>
          <w:sz w:val="23"/>
          <w:szCs w:val="23"/>
        </w:rPr>
        <w:t xml:space="preserve"> рабочих</w:t>
      </w:r>
      <w:r w:rsidRPr="00B06128">
        <w:rPr>
          <w:sz w:val="23"/>
          <w:szCs w:val="23"/>
        </w:rPr>
        <w:t xml:space="preserve"> дней с </w:t>
      </w:r>
      <w:r w:rsidR="00954015" w:rsidRPr="00B06128">
        <w:rPr>
          <w:sz w:val="23"/>
          <w:szCs w:val="23"/>
        </w:rPr>
        <w:t>момента заключения контракта</w:t>
      </w:r>
      <w:r w:rsidRPr="00B06128">
        <w:rPr>
          <w:sz w:val="23"/>
          <w:szCs w:val="23"/>
        </w:rPr>
        <w:t>.</w:t>
      </w:r>
    </w:p>
    <w:p w14:paraId="5FF3C7AF" w14:textId="77777777" w:rsidR="00D937EA" w:rsidRPr="00B06128" w:rsidRDefault="00D937EA" w:rsidP="009E779E">
      <w:pPr>
        <w:pStyle w:val="a6"/>
        <w:widowControl w:val="0"/>
        <w:numPr>
          <w:ilvl w:val="1"/>
          <w:numId w:val="1"/>
        </w:numPr>
        <w:tabs>
          <w:tab w:val="left" w:pos="567"/>
          <w:tab w:val="left" w:pos="1134"/>
        </w:tabs>
        <w:spacing w:after="0"/>
        <w:ind w:left="0" w:firstLine="284"/>
        <w:rPr>
          <w:sz w:val="23"/>
          <w:szCs w:val="23"/>
        </w:rPr>
      </w:pPr>
      <w:r w:rsidRPr="00B06128">
        <w:rPr>
          <w:sz w:val="23"/>
          <w:szCs w:val="23"/>
        </w:rPr>
        <w:t>По завершении выполнения работ Подрядчик предоставляет Заказчику:</w:t>
      </w:r>
    </w:p>
    <w:p w14:paraId="2640636F" w14:textId="77777777" w:rsidR="00D937EA" w:rsidRPr="00B06128" w:rsidRDefault="00D937EA" w:rsidP="009E779E">
      <w:pPr>
        <w:pStyle w:val="ConsPlusNonformat"/>
        <w:tabs>
          <w:tab w:val="left" w:pos="1418"/>
        </w:tabs>
        <w:ind w:firstLine="284"/>
        <w:jc w:val="both"/>
        <w:rPr>
          <w:rFonts w:ascii="Times New Roman" w:hAnsi="Times New Roman" w:cs="Times New Roman"/>
          <w:sz w:val="23"/>
          <w:szCs w:val="23"/>
        </w:rPr>
      </w:pPr>
      <w:r w:rsidRPr="00B06128">
        <w:rPr>
          <w:rFonts w:ascii="Times New Roman" w:hAnsi="Times New Roman" w:cs="Times New Roman"/>
          <w:sz w:val="23"/>
          <w:szCs w:val="23"/>
        </w:rPr>
        <w:t>- 2 (два) экземпляра на бумажном носителе проектной документации, оформленных и сброшюрованных в соответствии с ГОСТ Р 21.</w:t>
      </w:r>
      <w:r w:rsidR="007D0CD1">
        <w:rPr>
          <w:rFonts w:ascii="Times New Roman" w:hAnsi="Times New Roman" w:cs="Times New Roman"/>
          <w:sz w:val="23"/>
          <w:szCs w:val="23"/>
        </w:rPr>
        <w:t>101-2020</w:t>
      </w:r>
      <w:r w:rsidRPr="00B06128">
        <w:rPr>
          <w:rFonts w:ascii="Times New Roman" w:hAnsi="Times New Roman" w:cs="Times New Roman"/>
          <w:sz w:val="23"/>
          <w:szCs w:val="23"/>
        </w:rPr>
        <w:t>;</w:t>
      </w:r>
    </w:p>
    <w:p w14:paraId="0F337185" w14:textId="77777777" w:rsidR="00D937EA" w:rsidRPr="00B06128" w:rsidRDefault="00D937EA" w:rsidP="009E779E">
      <w:pPr>
        <w:pStyle w:val="ConsPlusNonformat"/>
        <w:tabs>
          <w:tab w:val="left" w:pos="1418"/>
        </w:tabs>
        <w:ind w:firstLine="284"/>
        <w:jc w:val="both"/>
        <w:rPr>
          <w:rFonts w:ascii="Times New Roman" w:hAnsi="Times New Roman" w:cs="Times New Roman"/>
          <w:sz w:val="23"/>
          <w:szCs w:val="23"/>
        </w:rPr>
      </w:pPr>
      <w:r w:rsidRPr="00B06128">
        <w:rPr>
          <w:rFonts w:ascii="Times New Roman" w:hAnsi="Times New Roman" w:cs="Times New Roman"/>
          <w:sz w:val="23"/>
          <w:szCs w:val="23"/>
        </w:rPr>
        <w:t xml:space="preserve">- 1 (один) экземпляр проектной документации в электронном виде. Электронные документы оформляются и предоставляются в форматах, соответствующих требованиям, утверждаемым Министерством строительства и жилищно-коммунального хозяйства Российской Федерации (в т.ч. документы с графическим содержанием - </w:t>
      </w:r>
      <w:proofErr w:type="spellStart"/>
      <w:r w:rsidRPr="00B06128">
        <w:rPr>
          <w:rFonts w:ascii="Times New Roman" w:hAnsi="Times New Roman" w:cs="Times New Roman"/>
          <w:sz w:val="23"/>
          <w:szCs w:val="23"/>
        </w:rPr>
        <w:t>pdf</w:t>
      </w:r>
      <w:proofErr w:type="spellEnd"/>
      <w:r w:rsidRPr="00B06128">
        <w:rPr>
          <w:rFonts w:ascii="Times New Roman" w:hAnsi="Times New Roman" w:cs="Times New Roman"/>
          <w:sz w:val="23"/>
          <w:szCs w:val="23"/>
        </w:rPr>
        <w:t xml:space="preserve"> и </w:t>
      </w:r>
      <w:proofErr w:type="spellStart"/>
      <w:r w:rsidRPr="00B06128">
        <w:rPr>
          <w:rFonts w:ascii="Times New Roman" w:hAnsi="Times New Roman" w:cs="Times New Roman"/>
          <w:sz w:val="23"/>
          <w:szCs w:val="23"/>
        </w:rPr>
        <w:t>dwg</w:t>
      </w:r>
      <w:proofErr w:type="spellEnd"/>
      <w:r w:rsidRPr="00B06128">
        <w:rPr>
          <w:rFonts w:ascii="Times New Roman" w:hAnsi="Times New Roman" w:cs="Times New Roman"/>
          <w:sz w:val="23"/>
          <w:szCs w:val="23"/>
        </w:rPr>
        <w:t xml:space="preserve">, сметы – </w:t>
      </w:r>
      <w:proofErr w:type="spellStart"/>
      <w:r w:rsidRPr="00B06128">
        <w:rPr>
          <w:rFonts w:ascii="Times New Roman" w:hAnsi="Times New Roman" w:cs="Times New Roman"/>
          <w:sz w:val="23"/>
          <w:szCs w:val="23"/>
        </w:rPr>
        <w:t>xls</w:t>
      </w:r>
      <w:proofErr w:type="spellEnd"/>
      <w:r w:rsidRPr="00B06128">
        <w:rPr>
          <w:rFonts w:ascii="Times New Roman" w:hAnsi="Times New Roman" w:cs="Times New Roman"/>
          <w:sz w:val="23"/>
          <w:szCs w:val="23"/>
        </w:rPr>
        <w:t xml:space="preserve">, </w:t>
      </w:r>
      <w:proofErr w:type="spellStart"/>
      <w:r w:rsidRPr="00B06128">
        <w:rPr>
          <w:rFonts w:ascii="Times New Roman" w:hAnsi="Times New Roman" w:cs="Times New Roman"/>
          <w:sz w:val="23"/>
          <w:szCs w:val="23"/>
        </w:rPr>
        <w:t>xlsx</w:t>
      </w:r>
      <w:proofErr w:type="spellEnd"/>
      <w:r w:rsidRPr="00B06128">
        <w:rPr>
          <w:rFonts w:ascii="Times New Roman" w:hAnsi="Times New Roman" w:cs="Times New Roman"/>
          <w:sz w:val="23"/>
          <w:szCs w:val="23"/>
        </w:rPr>
        <w:t xml:space="preserve">, </w:t>
      </w:r>
      <w:proofErr w:type="spellStart"/>
      <w:r w:rsidRPr="00B06128">
        <w:rPr>
          <w:rFonts w:ascii="Times New Roman" w:hAnsi="Times New Roman" w:cs="Times New Roman"/>
          <w:sz w:val="23"/>
          <w:szCs w:val="23"/>
        </w:rPr>
        <w:t>xml</w:t>
      </w:r>
      <w:proofErr w:type="spellEnd"/>
      <w:r w:rsidRPr="00B06128">
        <w:rPr>
          <w:rFonts w:ascii="Times New Roman" w:hAnsi="Times New Roman" w:cs="Times New Roman"/>
          <w:sz w:val="23"/>
          <w:szCs w:val="23"/>
        </w:rPr>
        <w:t>)</w:t>
      </w:r>
    </w:p>
    <w:p w14:paraId="4396A6C6" w14:textId="77777777" w:rsidR="001005BE" w:rsidRPr="00B06128" w:rsidRDefault="00401BF4" w:rsidP="009E779E">
      <w:pPr>
        <w:pStyle w:val="ListParagraph1"/>
        <w:tabs>
          <w:tab w:val="left" w:pos="0"/>
          <w:tab w:val="left" w:pos="567"/>
        </w:tabs>
        <w:spacing w:after="0"/>
        <w:ind w:left="0" w:firstLine="284"/>
        <w:jc w:val="center"/>
        <w:rPr>
          <w:b/>
          <w:sz w:val="23"/>
          <w:szCs w:val="23"/>
        </w:rPr>
      </w:pPr>
      <w:r>
        <w:rPr>
          <w:b/>
          <w:sz w:val="23"/>
          <w:szCs w:val="23"/>
        </w:rPr>
        <w:t xml:space="preserve">2. </w:t>
      </w:r>
      <w:r w:rsidR="00C2299D" w:rsidRPr="00B06128">
        <w:rPr>
          <w:b/>
          <w:sz w:val="23"/>
          <w:szCs w:val="23"/>
        </w:rPr>
        <w:t>Цена контракта и порядок расчетов</w:t>
      </w:r>
    </w:p>
    <w:p w14:paraId="0588E142" w14:textId="77777777" w:rsidR="00445BC2" w:rsidRPr="00B06128" w:rsidRDefault="00401BF4" w:rsidP="009E779E">
      <w:pPr>
        <w:pStyle w:val="ListParagraph1"/>
        <w:tabs>
          <w:tab w:val="left" w:pos="0"/>
          <w:tab w:val="left" w:pos="425"/>
        </w:tabs>
        <w:spacing w:after="0"/>
        <w:ind w:left="0" w:firstLine="284"/>
        <w:rPr>
          <w:rFonts w:ascii="Verdana" w:hAnsi="Verdana"/>
          <w:sz w:val="23"/>
          <w:szCs w:val="23"/>
        </w:rPr>
      </w:pPr>
      <w:r>
        <w:rPr>
          <w:sz w:val="23"/>
          <w:szCs w:val="23"/>
        </w:rPr>
        <w:t xml:space="preserve">2.1. </w:t>
      </w:r>
      <w:r w:rsidR="00C2299D" w:rsidRPr="00B06128">
        <w:rPr>
          <w:sz w:val="23"/>
          <w:szCs w:val="23"/>
        </w:rPr>
        <w:t>Цена настоящего контракта является твердой, определена на весь срок исполнения настоящего контракта и включает в себя</w:t>
      </w:r>
      <w:r w:rsidR="00D37FDD" w:rsidRPr="00B06128">
        <w:rPr>
          <w:sz w:val="23"/>
          <w:szCs w:val="23"/>
        </w:rPr>
        <w:t xml:space="preserve"> стоимость выполнения работ, </w:t>
      </w:r>
      <w:r w:rsidR="00C2299D" w:rsidRPr="00B06128">
        <w:rPr>
          <w:sz w:val="23"/>
          <w:szCs w:val="23"/>
        </w:rPr>
        <w:t>уплату налогов, сборов, других обязательных платежей и иных расходов Подрядчика, связанных с выполнением обязательств по настоящему контракту,</w:t>
      </w:r>
    </w:p>
    <w:p w14:paraId="6F3666F5" w14:textId="77777777" w:rsidR="001005BE" w:rsidRPr="00B06128" w:rsidRDefault="00401BF4" w:rsidP="009E779E">
      <w:pPr>
        <w:pStyle w:val="ListParagraph1"/>
        <w:tabs>
          <w:tab w:val="left" w:pos="0"/>
          <w:tab w:val="left" w:pos="425"/>
        </w:tabs>
        <w:spacing w:after="0"/>
        <w:ind w:left="0" w:firstLine="284"/>
        <w:rPr>
          <w:rFonts w:ascii="Verdana" w:hAnsi="Verdana"/>
          <w:sz w:val="23"/>
          <w:szCs w:val="23"/>
        </w:rPr>
      </w:pPr>
      <w:r>
        <w:rPr>
          <w:sz w:val="23"/>
          <w:szCs w:val="23"/>
        </w:rPr>
        <w:t xml:space="preserve">2.2. </w:t>
      </w:r>
      <w:r w:rsidR="00445BC2" w:rsidRPr="00B06128">
        <w:rPr>
          <w:sz w:val="23"/>
          <w:szCs w:val="23"/>
        </w:rPr>
        <w:t>Ц</w:t>
      </w:r>
      <w:r w:rsidR="00C2299D" w:rsidRPr="00B06128">
        <w:rPr>
          <w:sz w:val="23"/>
          <w:szCs w:val="23"/>
        </w:rPr>
        <w:t>ена настоящего контракта составляет: ______ рублей __ копеек, в том числе налог на добавленную стоимость (далее – НДС) по налоговой ставке ______ (______) процентов, а в случае если настоящий контракт заключается с лицами, не являющимися в соответствии с законодательством Российской Федерации о налогах и сборах плательщиком НДС, то цена контракта НДС не облагается</w:t>
      </w:r>
      <w:r w:rsidR="004B2415" w:rsidRPr="00B06128">
        <w:rPr>
          <w:sz w:val="23"/>
          <w:szCs w:val="23"/>
        </w:rPr>
        <w:t>.</w:t>
      </w:r>
    </w:p>
    <w:p w14:paraId="1518B7DF" w14:textId="77777777" w:rsidR="001005BE" w:rsidRPr="00B06128" w:rsidRDefault="00401BF4" w:rsidP="009E779E">
      <w:pPr>
        <w:pStyle w:val="a6"/>
        <w:widowControl w:val="0"/>
        <w:tabs>
          <w:tab w:val="left" w:pos="0"/>
          <w:tab w:val="left" w:pos="425"/>
          <w:tab w:val="left" w:pos="567"/>
          <w:tab w:val="left" w:pos="1134"/>
        </w:tabs>
        <w:spacing w:after="0"/>
        <w:ind w:firstLine="284"/>
        <w:rPr>
          <w:sz w:val="23"/>
          <w:szCs w:val="23"/>
        </w:rPr>
      </w:pPr>
      <w:r>
        <w:rPr>
          <w:sz w:val="23"/>
          <w:szCs w:val="23"/>
        </w:rPr>
        <w:t xml:space="preserve">2.3. </w:t>
      </w:r>
      <w:r w:rsidR="00C2299D" w:rsidRPr="00B06128">
        <w:rPr>
          <w:sz w:val="23"/>
          <w:szCs w:val="23"/>
        </w:rPr>
        <w:t>Выполненные Подрядчиком работы, не предусмотренные настоящим контрактом, не принимаются Заказчиком и оплате не подлежат.</w:t>
      </w:r>
    </w:p>
    <w:p w14:paraId="7052AB05" w14:textId="77777777" w:rsidR="001005BE" w:rsidRPr="00B06128" w:rsidRDefault="00C15868" w:rsidP="009E779E">
      <w:pPr>
        <w:spacing w:after="0"/>
        <w:ind w:firstLine="284"/>
        <w:rPr>
          <w:sz w:val="23"/>
          <w:szCs w:val="23"/>
        </w:rPr>
      </w:pPr>
      <w:r w:rsidRPr="00B06128">
        <w:rPr>
          <w:sz w:val="23"/>
          <w:szCs w:val="23"/>
        </w:rPr>
        <w:t xml:space="preserve">2.4. </w:t>
      </w:r>
      <w:r w:rsidR="00C2299D" w:rsidRPr="00B06128">
        <w:rPr>
          <w:sz w:val="23"/>
          <w:szCs w:val="23"/>
        </w:rPr>
        <w:t xml:space="preserve">Источник финансирования – </w:t>
      </w:r>
      <w:r w:rsidR="00D937EA" w:rsidRPr="00B06128">
        <w:rPr>
          <w:sz w:val="23"/>
          <w:szCs w:val="23"/>
        </w:rPr>
        <w:t>федеральный бюджет</w:t>
      </w:r>
      <w:r w:rsidR="00C2299D" w:rsidRPr="00B06128">
        <w:rPr>
          <w:sz w:val="23"/>
          <w:szCs w:val="23"/>
        </w:rPr>
        <w:t>.</w:t>
      </w:r>
      <w:r w:rsidR="00FA6AC0" w:rsidRPr="00B06128">
        <w:rPr>
          <w:sz w:val="23"/>
          <w:szCs w:val="23"/>
        </w:rPr>
        <w:t xml:space="preserve"> </w:t>
      </w:r>
      <w:r w:rsidR="00632241" w:rsidRPr="00B06128">
        <w:rPr>
          <w:sz w:val="23"/>
          <w:szCs w:val="23"/>
        </w:rPr>
        <w:t>КБК 3200305424069004</w:t>
      </w:r>
      <w:r w:rsidR="00D937EA" w:rsidRPr="00B06128">
        <w:rPr>
          <w:sz w:val="23"/>
          <w:szCs w:val="23"/>
        </w:rPr>
        <w:t>9</w:t>
      </w:r>
      <w:r w:rsidR="00632241" w:rsidRPr="00B06128">
        <w:rPr>
          <w:sz w:val="23"/>
          <w:szCs w:val="23"/>
        </w:rPr>
        <w:t>243.</w:t>
      </w:r>
    </w:p>
    <w:p w14:paraId="2E77C3D2" w14:textId="77777777" w:rsidR="001005BE" w:rsidRPr="00B06128" w:rsidRDefault="00C15868" w:rsidP="009E779E">
      <w:pPr>
        <w:pStyle w:val="a6"/>
        <w:widowControl w:val="0"/>
        <w:tabs>
          <w:tab w:val="left" w:pos="0"/>
          <w:tab w:val="left" w:pos="425"/>
          <w:tab w:val="left" w:pos="567"/>
          <w:tab w:val="left" w:pos="1134"/>
        </w:tabs>
        <w:spacing w:after="0"/>
        <w:ind w:firstLine="284"/>
        <w:rPr>
          <w:sz w:val="23"/>
          <w:szCs w:val="23"/>
        </w:rPr>
      </w:pPr>
      <w:r w:rsidRPr="00B06128">
        <w:rPr>
          <w:sz w:val="23"/>
          <w:szCs w:val="23"/>
        </w:rPr>
        <w:t>2.5.</w:t>
      </w:r>
      <w:r w:rsidR="00C2299D" w:rsidRPr="00B06128">
        <w:rPr>
          <w:sz w:val="23"/>
          <w:szCs w:val="23"/>
        </w:rPr>
        <w:t>Сумма, подлежащая уплате Заказчиком Подрядчику –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43A0236F" w14:textId="77777777" w:rsidR="00C15868" w:rsidRPr="00B06128" w:rsidRDefault="00445BC2" w:rsidP="009E779E">
      <w:pPr>
        <w:spacing w:after="0"/>
        <w:ind w:firstLine="284"/>
        <w:rPr>
          <w:sz w:val="23"/>
          <w:szCs w:val="23"/>
        </w:rPr>
      </w:pPr>
      <w:r w:rsidRPr="00B06128">
        <w:rPr>
          <w:sz w:val="23"/>
          <w:szCs w:val="23"/>
        </w:rPr>
        <w:t xml:space="preserve">2.6. Расчеты </w:t>
      </w:r>
      <w:r w:rsidR="00632241" w:rsidRPr="00B06128">
        <w:rPr>
          <w:sz w:val="23"/>
          <w:szCs w:val="23"/>
        </w:rPr>
        <w:t xml:space="preserve">по контракту </w:t>
      </w:r>
      <w:r w:rsidRPr="00B06128">
        <w:rPr>
          <w:sz w:val="23"/>
          <w:szCs w:val="23"/>
        </w:rPr>
        <w:t xml:space="preserve">осуществляются </w:t>
      </w:r>
      <w:r w:rsidR="00C15868" w:rsidRPr="00B06128">
        <w:rPr>
          <w:sz w:val="23"/>
          <w:szCs w:val="23"/>
        </w:rPr>
        <w:t xml:space="preserve">в безналичной форме </w:t>
      </w:r>
      <w:r w:rsidRPr="00B06128">
        <w:rPr>
          <w:sz w:val="23"/>
          <w:szCs w:val="23"/>
        </w:rPr>
        <w:t xml:space="preserve">путем перечисления денежных средств на расчетный счёт </w:t>
      </w:r>
      <w:r w:rsidR="00632241" w:rsidRPr="00B06128">
        <w:rPr>
          <w:sz w:val="23"/>
          <w:szCs w:val="23"/>
        </w:rPr>
        <w:t>Подрядчика</w:t>
      </w:r>
      <w:r w:rsidRPr="00B06128">
        <w:rPr>
          <w:sz w:val="23"/>
          <w:szCs w:val="23"/>
        </w:rPr>
        <w:t xml:space="preserve">, указанный в настоящем </w:t>
      </w:r>
      <w:r w:rsidR="00632241" w:rsidRPr="00B06128">
        <w:rPr>
          <w:sz w:val="23"/>
          <w:szCs w:val="23"/>
        </w:rPr>
        <w:t>к</w:t>
      </w:r>
      <w:r w:rsidRPr="00B06128">
        <w:rPr>
          <w:sz w:val="23"/>
          <w:szCs w:val="23"/>
        </w:rPr>
        <w:t>онтракте</w:t>
      </w:r>
      <w:r w:rsidR="00C15868" w:rsidRPr="00B06128">
        <w:rPr>
          <w:sz w:val="23"/>
          <w:szCs w:val="23"/>
        </w:rPr>
        <w:t>,</w:t>
      </w:r>
      <w:r w:rsidR="00FA6AC0" w:rsidRPr="00B06128">
        <w:rPr>
          <w:sz w:val="23"/>
          <w:szCs w:val="23"/>
        </w:rPr>
        <w:t xml:space="preserve"> </w:t>
      </w:r>
      <w:r w:rsidR="00C15868" w:rsidRPr="00B06128">
        <w:rPr>
          <w:sz w:val="23"/>
          <w:szCs w:val="23"/>
        </w:rPr>
        <w:t xml:space="preserve">не позднее </w:t>
      </w:r>
      <w:r w:rsidR="00C15868" w:rsidRPr="00B06128">
        <w:rPr>
          <w:bCs/>
          <w:sz w:val="23"/>
          <w:szCs w:val="23"/>
        </w:rPr>
        <w:t>7 (семи) рабочих дней</w:t>
      </w:r>
      <w:r w:rsidR="00FA6AC0" w:rsidRPr="00B06128">
        <w:rPr>
          <w:bCs/>
          <w:sz w:val="23"/>
          <w:szCs w:val="23"/>
        </w:rPr>
        <w:t xml:space="preserve"> </w:t>
      </w:r>
      <w:r w:rsidR="00C15868" w:rsidRPr="00B06128">
        <w:rPr>
          <w:sz w:val="23"/>
          <w:szCs w:val="23"/>
        </w:rPr>
        <w:t>с даты подписания Заказчиком документа о приемке.</w:t>
      </w:r>
    </w:p>
    <w:p w14:paraId="717C327C" w14:textId="77777777" w:rsidR="00C15868" w:rsidRPr="00B06128" w:rsidRDefault="00C15868" w:rsidP="009E779E">
      <w:pPr>
        <w:spacing w:after="0" w:line="232" w:lineRule="auto"/>
        <w:ind w:firstLine="284"/>
        <w:outlineLvl w:val="2"/>
        <w:rPr>
          <w:sz w:val="23"/>
          <w:szCs w:val="23"/>
        </w:rPr>
      </w:pPr>
      <w:r w:rsidRPr="00B06128">
        <w:rPr>
          <w:sz w:val="23"/>
          <w:szCs w:val="23"/>
        </w:rPr>
        <w:lastRenderedPageBreak/>
        <w:t xml:space="preserve">2.7. Обязательства Заказчика по оплате цены Контракта считаются исполненными с момента списания денежных средств с расчетного счета Заказчика. </w:t>
      </w:r>
    </w:p>
    <w:p w14:paraId="44A9C518" w14:textId="77777777" w:rsidR="00C15868" w:rsidRPr="00B06128" w:rsidRDefault="00C15868" w:rsidP="009E779E">
      <w:pPr>
        <w:spacing w:after="0" w:line="232" w:lineRule="auto"/>
        <w:ind w:firstLine="284"/>
        <w:outlineLvl w:val="2"/>
        <w:rPr>
          <w:sz w:val="23"/>
          <w:szCs w:val="23"/>
        </w:rPr>
      </w:pPr>
      <w:r w:rsidRPr="00B06128">
        <w:rPr>
          <w:sz w:val="23"/>
          <w:szCs w:val="23"/>
        </w:rPr>
        <w:t>2.8. Валюта, используемая для расчетов, - рубль Российской Федерации.</w:t>
      </w:r>
    </w:p>
    <w:p w14:paraId="3FFB01E9" w14:textId="77777777" w:rsidR="00C15868" w:rsidRPr="00B06128" w:rsidRDefault="00C15868" w:rsidP="009E779E">
      <w:pPr>
        <w:spacing w:after="0" w:line="232" w:lineRule="auto"/>
        <w:ind w:firstLine="284"/>
        <w:outlineLvl w:val="2"/>
        <w:rPr>
          <w:sz w:val="23"/>
          <w:szCs w:val="23"/>
        </w:rPr>
      </w:pPr>
      <w:r w:rsidRPr="00B06128">
        <w:rPr>
          <w:sz w:val="23"/>
          <w:szCs w:val="23"/>
        </w:rPr>
        <w:t>2.9. Аванс не предусмотрен.</w:t>
      </w:r>
    </w:p>
    <w:p w14:paraId="1B851978" w14:textId="77777777" w:rsidR="001005BE" w:rsidRPr="00B06128" w:rsidRDefault="00401BF4" w:rsidP="009E779E">
      <w:pPr>
        <w:pStyle w:val="ConsPlusNormal1"/>
        <w:tabs>
          <w:tab w:val="left" w:pos="0"/>
          <w:tab w:val="left" w:pos="567"/>
        </w:tabs>
        <w:ind w:firstLine="284"/>
        <w:jc w:val="center"/>
        <w:rPr>
          <w:rFonts w:ascii="Times New Roman" w:hAnsi="Times New Roman"/>
          <w:b/>
          <w:sz w:val="23"/>
          <w:szCs w:val="23"/>
        </w:rPr>
      </w:pPr>
      <w:r>
        <w:rPr>
          <w:rFonts w:ascii="Times New Roman" w:hAnsi="Times New Roman"/>
          <w:b/>
          <w:sz w:val="23"/>
          <w:szCs w:val="23"/>
        </w:rPr>
        <w:t xml:space="preserve">3. </w:t>
      </w:r>
      <w:r w:rsidR="00C2299D" w:rsidRPr="00B06128">
        <w:rPr>
          <w:rFonts w:ascii="Times New Roman" w:hAnsi="Times New Roman"/>
          <w:b/>
          <w:sz w:val="23"/>
          <w:szCs w:val="23"/>
        </w:rPr>
        <w:t>Качество работ</w:t>
      </w:r>
    </w:p>
    <w:p w14:paraId="5C2ED18E" w14:textId="77777777" w:rsidR="001005BE" w:rsidRPr="00B06128" w:rsidRDefault="00401BF4" w:rsidP="009E779E">
      <w:pPr>
        <w:pStyle w:val="ConsPlusNormal1"/>
        <w:tabs>
          <w:tab w:val="left" w:pos="0"/>
          <w:tab w:val="left" w:pos="425"/>
          <w:tab w:val="left" w:pos="1134"/>
        </w:tabs>
        <w:ind w:firstLine="284"/>
        <w:jc w:val="both"/>
        <w:rPr>
          <w:rFonts w:ascii="Times New Roman" w:hAnsi="Times New Roman"/>
          <w:sz w:val="23"/>
          <w:szCs w:val="23"/>
        </w:rPr>
      </w:pPr>
      <w:r>
        <w:rPr>
          <w:rFonts w:ascii="Times New Roman" w:hAnsi="Times New Roman"/>
          <w:sz w:val="23"/>
          <w:szCs w:val="23"/>
        </w:rPr>
        <w:t xml:space="preserve">3.1. </w:t>
      </w:r>
      <w:r w:rsidR="00C2299D" w:rsidRPr="00B06128">
        <w:rPr>
          <w:rFonts w:ascii="Times New Roman" w:hAnsi="Times New Roman"/>
          <w:sz w:val="23"/>
          <w:szCs w:val="23"/>
        </w:rPr>
        <w:t>Качество выполненной Подрядчиком работы должно соответствовать условиям настоящего контракта, в том числе требованиям, обычно предъявляемым к работам соответствующего рода. Результат выполненной работы должен в момент передачи Заказчику обладать свойствами, указанными в настоящем контракте и определенными обычно предъявляемыми требованиями, и в пределах разумного срока быть пригодным для установленного настоящим контрактом использования, в том числе для обычного использования результата работы такого рода.</w:t>
      </w:r>
    </w:p>
    <w:p w14:paraId="0B2A20F0" w14:textId="77777777" w:rsidR="001005BE" w:rsidRPr="00B06128" w:rsidRDefault="00401BF4" w:rsidP="009E779E">
      <w:pPr>
        <w:pStyle w:val="ListParagraph1"/>
        <w:tabs>
          <w:tab w:val="left" w:pos="0"/>
          <w:tab w:val="left" w:pos="425"/>
          <w:tab w:val="left" w:pos="1134"/>
        </w:tabs>
        <w:spacing w:after="0"/>
        <w:ind w:left="0" w:firstLine="284"/>
        <w:rPr>
          <w:sz w:val="23"/>
          <w:szCs w:val="23"/>
        </w:rPr>
      </w:pPr>
      <w:r>
        <w:rPr>
          <w:sz w:val="23"/>
          <w:szCs w:val="23"/>
        </w:rPr>
        <w:t xml:space="preserve">3.2. </w:t>
      </w:r>
      <w:r w:rsidR="00C2299D" w:rsidRPr="00B06128">
        <w:rPr>
          <w:sz w:val="23"/>
          <w:szCs w:val="23"/>
        </w:rPr>
        <w:t>Если законодательством Российской Федерации, иными правовыми актами или в установленном ими порядке предусмотрены обязательные требования к работе, выполняемой по настоящему контракту, Подрядчик обязан выполнять работу, соблюдая эти обязательные требования.</w:t>
      </w:r>
    </w:p>
    <w:p w14:paraId="6A3E3D53" w14:textId="77777777" w:rsidR="001005BE" w:rsidRPr="00B06128" w:rsidRDefault="00401BF4" w:rsidP="009E779E">
      <w:pPr>
        <w:pStyle w:val="ListParagraph1"/>
        <w:tabs>
          <w:tab w:val="left" w:pos="0"/>
        </w:tabs>
        <w:spacing w:after="0"/>
        <w:ind w:left="0" w:firstLine="284"/>
        <w:jc w:val="center"/>
        <w:rPr>
          <w:b/>
          <w:sz w:val="23"/>
          <w:szCs w:val="23"/>
        </w:rPr>
      </w:pPr>
      <w:r>
        <w:rPr>
          <w:b/>
          <w:sz w:val="23"/>
          <w:szCs w:val="23"/>
        </w:rPr>
        <w:t>4.</w:t>
      </w:r>
      <w:r w:rsidR="00C2299D" w:rsidRPr="00B06128">
        <w:rPr>
          <w:b/>
          <w:sz w:val="23"/>
          <w:szCs w:val="23"/>
        </w:rPr>
        <w:t>Гарантии качества работ</w:t>
      </w:r>
    </w:p>
    <w:p w14:paraId="70C38472" w14:textId="77777777" w:rsidR="001005BE" w:rsidRPr="00B06128" w:rsidRDefault="00401BF4" w:rsidP="009E779E">
      <w:pPr>
        <w:tabs>
          <w:tab w:val="left" w:pos="0"/>
          <w:tab w:val="left" w:pos="425"/>
          <w:tab w:val="left" w:pos="1134"/>
        </w:tabs>
        <w:spacing w:after="0"/>
        <w:ind w:firstLine="284"/>
        <w:rPr>
          <w:sz w:val="23"/>
          <w:szCs w:val="23"/>
        </w:rPr>
      </w:pPr>
      <w:r>
        <w:rPr>
          <w:sz w:val="23"/>
          <w:szCs w:val="23"/>
        </w:rPr>
        <w:t xml:space="preserve">4.1. </w:t>
      </w:r>
      <w:r w:rsidR="00C2299D" w:rsidRPr="00B06128">
        <w:rPr>
          <w:sz w:val="23"/>
          <w:szCs w:val="23"/>
        </w:rPr>
        <w:t xml:space="preserve">Результат выполненных работ должен в течение всего гарантийного срока соответствовать условиям настоящего контракта о качестве. </w:t>
      </w:r>
    </w:p>
    <w:p w14:paraId="17BD0DD1" w14:textId="77777777" w:rsidR="001005BE" w:rsidRPr="00B06128" w:rsidRDefault="00401BF4" w:rsidP="009E779E">
      <w:pPr>
        <w:tabs>
          <w:tab w:val="left" w:pos="0"/>
          <w:tab w:val="left" w:pos="425"/>
          <w:tab w:val="left" w:pos="1134"/>
        </w:tabs>
        <w:spacing w:after="0"/>
        <w:ind w:firstLine="284"/>
        <w:rPr>
          <w:sz w:val="23"/>
          <w:szCs w:val="23"/>
        </w:rPr>
      </w:pPr>
      <w:r>
        <w:rPr>
          <w:sz w:val="23"/>
          <w:szCs w:val="23"/>
        </w:rPr>
        <w:t xml:space="preserve">4.2. </w:t>
      </w:r>
      <w:r w:rsidR="00C2299D" w:rsidRPr="00B06128">
        <w:rPr>
          <w:sz w:val="23"/>
          <w:szCs w:val="23"/>
        </w:rPr>
        <w:t>Гарантия качества результата работы, если иное не предусмотрено настоящим контрактом, распространяется на все составляющие результата работы.</w:t>
      </w:r>
    </w:p>
    <w:p w14:paraId="4AC7BCE7" w14:textId="77777777" w:rsidR="001005BE" w:rsidRPr="00B06128" w:rsidRDefault="00401BF4" w:rsidP="009E779E">
      <w:pPr>
        <w:tabs>
          <w:tab w:val="left" w:pos="0"/>
          <w:tab w:val="left" w:pos="425"/>
          <w:tab w:val="left" w:pos="1134"/>
        </w:tabs>
        <w:spacing w:after="0"/>
        <w:ind w:firstLine="284"/>
        <w:rPr>
          <w:sz w:val="23"/>
          <w:szCs w:val="23"/>
        </w:rPr>
      </w:pPr>
      <w:r>
        <w:rPr>
          <w:sz w:val="23"/>
          <w:szCs w:val="23"/>
        </w:rPr>
        <w:t xml:space="preserve">4.3. </w:t>
      </w:r>
      <w:r w:rsidR="00C2299D" w:rsidRPr="00B06128">
        <w:rPr>
          <w:sz w:val="23"/>
          <w:szCs w:val="23"/>
        </w:rPr>
        <w:t>Заказчик вправе предъявить требования, связанные с недостатками результата выполненной работы, обнаруженными в течение гарантийного срока (далее – недостатки).</w:t>
      </w:r>
    </w:p>
    <w:p w14:paraId="6BA6C9AD" w14:textId="77777777" w:rsidR="001005BE" w:rsidRPr="00B06128" w:rsidRDefault="00401BF4" w:rsidP="009E779E">
      <w:pPr>
        <w:widowControl w:val="0"/>
        <w:tabs>
          <w:tab w:val="left" w:pos="0"/>
          <w:tab w:val="left" w:pos="425"/>
          <w:tab w:val="left" w:pos="1134"/>
        </w:tabs>
        <w:spacing w:after="0"/>
        <w:ind w:firstLine="284"/>
        <w:rPr>
          <w:sz w:val="23"/>
          <w:szCs w:val="23"/>
        </w:rPr>
      </w:pPr>
      <w:r>
        <w:rPr>
          <w:sz w:val="23"/>
          <w:szCs w:val="23"/>
        </w:rPr>
        <w:t xml:space="preserve">4.4. </w:t>
      </w:r>
      <w:r w:rsidR="00C2299D" w:rsidRPr="00B06128">
        <w:rPr>
          <w:sz w:val="23"/>
          <w:szCs w:val="23"/>
        </w:rPr>
        <w:t xml:space="preserve">При обнаружении Заказчиком в течение гарантийного срока недостатков Заказчик обязан сообщить об этом Подрядчику в письменной форме, а Подрядчик обязан не позднее </w:t>
      </w:r>
      <w:r w:rsidR="003C284B" w:rsidRPr="00B06128">
        <w:rPr>
          <w:sz w:val="23"/>
          <w:szCs w:val="23"/>
        </w:rPr>
        <w:t>3</w:t>
      </w:r>
      <w:r w:rsidR="00C2299D" w:rsidRPr="00B06128">
        <w:rPr>
          <w:sz w:val="23"/>
          <w:szCs w:val="23"/>
        </w:rPr>
        <w:t xml:space="preserve"> дней со дня получения письменного извещения направить своего полномочного представителя для составления и подписания акта о выявленных недостатках, в котором Сторонами согласовываются сроки их устранения.</w:t>
      </w:r>
    </w:p>
    <w:p w14:paraId="7893D0EE" w14:textId="77777777" w:rsidR="001005BE" w:rsidRPr="00B06128" w:rsidRDefault="00401BF4" w:rsidP="009E779E">
      <w:pPr>
        <w:widowControl w:val="0"/>
        <w:tabs>
          <w:tab w:val="left" w:pos="0"/>
          <w:tab w:val="left" w:pos="425"/>
          <w:tab w:val="left" w:pos="1134"/>
        </w:tabs>
        <w:spacing w:after="0"/>
        <w:ind w:firstLine="284"/>
        <w:rPr>
          <w:sz w:val="23"/>
          <w:szCs w:val="23"/>
        </w:rPr>
      </w:pPr>
      <w:r>
        <w:rPr>
          <w:sz w:val="23"/>
          <w:szCs w:val="23"/>
        </w:rPr>
        <w:t xml:space="preserve">4.5. </w:t>
      </w:r>
      <w:r w:rsidR="00C2299D" w:rsidRPr="00B06128">
        <w:rPr>
          <w:sz w:val="23"/>
          <w:szCs w:val="23"/>
        </w:rPr>
        <w:t>В случае неявки представителя Подрядчика в установленный Заказчиком срок, Заказчик самостоятельно, в отсутствие представителя Подрядчика составляет и подписывает акт о выявленных недостатках с указанием сроков их устранения. Один экземпляр такого акта направляется Подрядчику и является основанием для устранения Подрядчиком недостатков.</w:t>
      </w:r>
    </w:p>
    <w:p w14:paraId="59C327A1" w14:textId="77777777" w:rsidR="001005BE" w:rsidRPr="00B06128" w:rsidRDefault="00401BF4" w:rsidP="009E779E">
      <w:pPr>
        <w:widowControl w:val="0"/>
        <w:tabs>
          <w:tab w:val="left" w:pos="0"/>
          <w:tab w:val="left" w:pos="425"/>
          <w:tab w:val="left" w:pos="993"/>
        </w:tabs>
        <w:spacing w:after="0"/>
        <w:ind w:firstLine="284"/>
        <w:rPr>
          <w:sz w:val="23"/>
          <w:szCs w:val="23"/>
        </w:rPr>
      </w:pPr>
      <w:r>
        <w:rPr>
          <w:sz w:val="23"/>
          <w:szCs w:val="23"/>
        </w:rPr>
        <w:t xml:space="preserve">4.6. </w:t>
      </w:r>
      <w:r w:rsidR="00C2299D" w:rsidRPr="00B06128">
        <w:rPr>
          <w:sz w:val="23"/>
          <w:szCs w:val="23"/>
        </w:rPr>
        <w:t xml:space="preserve"> При обнаружении недостатков в проектной документации Подрядчик по требованию Заказчика обязан безвозмездно переделать проектную документацию и соответственно произвести необходимые дополнительные изыскательские работы, а также возместить Заказчику причиненные убытки.</w:t>
      </w:r>
    </w:p>
    <w:p w14:paraId="2ED43E5B" w14:textId="77777777" w:rsidR="001005BE" w:rsidRPr="00B06128" w:rsidRDefault="00401BF4" w:rsidP="009E779E">
      <w:pPr>
        <w:pStyle w:val="ListParagraph1"/>
        <w:tabs>
          <w:tab w:val="left" w:pos="0"/>
          <w:tab w:val="left" w:pos="425"/>
          <w:tab w:val="left" w:pos="567"/>
          <w:tab w:val="left" w:pos="1134"/>
        </w:tabs>
        <w:spacing w:after="0"/>
        <w:ind w:left="0" w:firstLine="284"/>
        <w:rPr>
          <w:sz w:val="23"/>
          <w:szCs w:val="23"/>
        </w:rPr>
      </w:pPr>
      <w:r>
        <w:rPr>
          <w:sz w:val="23"/>
          <w:szCs w:val="23"/>
        </w:rPr>
        <w:t xml:space="preserve">4.7. </w:t>
      </w:r>
      <w:r w:rsidR="00C2299D" w:rsidRPr="00B06128">
        <w:rPr>
          <w:sz w:val="23"/>
          <w:szCs w:val="23"/>
        </w:rPr>
        <w:t xml:space="preserve">Гарантийный срок на выполненные работы составляет </w:t>
      </w:r>
      <w:r w:rsidR="007E7A02" w:rsidRPr="00B06128">
        <w:rPr>
          <w:sz w:val="23"/>
          <w:szCs w:val="23"/>
        </w:rPr>
        <w:t>3 года</w:t>
      </w:r>
      <w:r w:rsidR="00C2299D" w:rsidRPr="00B06128">
        <w:rPr>
          <w:sz w:val="23"/>
          <w:szCs w:val="23"/>
        </w:rPr>
        <w:t xml:space="preserve"> со дня подписания Заказчиком документа о приемке.</w:t>
      </w:r>
    </w:p>
    <w:p w14:paraId="1F68EDFF" w14:textId="77777777" w:rsidR="001005BE" w:rsidRPr="00B06128" w:rsidRDefault="00401BF4" w:rsidP="009E779E">
      <w:pPr>
        <w:pStyle w:val="ListParagraph1"/>
        <w:tabs>
          <w:tab w:val="left" w:pos="0"/>
          <w:tab w:val="left" w:pos="567"/>
          <w:tab w:val="left" w:pos="1134"/>
        </w:tabs>
        <w:spacing w:after="0"/>
        <w:ind w:left="0" w:firstLine="284"/>
        <w:jc w:val="center"/>
        <w:rPr>
          <w:b/>
          <w:sz w:val="23"/>
          <w:szCs w:val="23"/>
        </w:rPr>
      </w:pPr>
      <w:r>
        <w:rPr>
          <w:b/>
          <w:sz w:val="23"/>
          <w:szCs w:val="23"/>
        </w:rPr>
        <w:t xml:space="preserve">5. </w:t>
      </w:r>
      <w:r w:rsidR="00C2299D" w:rsidRPr="00B06128">
        <w:rPr>
          <w:b/>
          <w:sz w:val="23"/>
          <w:szCs w:val="23"/>
        </w:rPr>
        <w:t>Контроль Заказчика за выполнением работ</w:t>
      </w:r>
    </w:p>
    <w:p w14:paraId="177F0750" w14:textId="77777777" w:rsidR="001005BE" w:rsidRPr="00B06128" w:rsidRDefault="00401BF4" w:rsidP="009E779E">
      <w:pPr>
        <w:pStyle w:val="ListParagraph1"/>
        <w:tabs>
          <w:tab w:val="left" w:pos="0"/>
          <w:tab w:val="left" w:pos="425"/>
          <w:tab w:val="left" w:pos="567"/>
          <w:tab w:val="left" w:pos="1134"/>
        </w:tabs>
        <w:spacing w:after="0"/>
        <w:ind w:left="0" w:firstLine="284"/>
        <w:outlineLvl w:val="0"/>
        <w:rPr>
          <w:sz w:val="23"/>
          <w:szCs w:val="23"/>
        </w:rPr>
      </w:pPr>
      <w:r>
        <w:rPr>
          <w:sz w:val="23"/>
          <w:szCs w:val="23"/>
        </w:rPr>
        <w:t xml:space="preserve">5.1. </w:t>
      </w:r>
      <w:r w:rsidR="00C2299D" w:rsidRPr="00B06128">
        <w:rPr>
          <w:sz w:val="23"/>
          <w:szCs w:val="23"/>
        </w:rPr>
        <w:t>Заказчик вправе осуществлять контроль за ходом и качеством выполняемых работ, соблюдением сроков их выполнения, не вмешиваясь при этом в оперативно-хозяйственную деятельность Подрядчика.</w:t>
      </w:r>
    </w:p>
    <w:p w14:paraId="7F4839F6" w14:textId="77777777" w:rsidR="001005BE" w:rsidRPr="00B06128" w:rsidRDefault="00401BF4" w:rsidP="009E779E">
      <w:pPr>
        <w:pStyle w:val="ListParagraph1"/>
        <w:tabs>
          <w:tab w:val="left" w:pos="0"/>
          <w:tab w:val="left" w:pos="425"/>
          <w:tab w:val="left" w:pos="567"/>
          <w:tab w:val="left" w:pos="1134"/>
          <w:tab w:val="left" w:pos="1276"/>
        </w:tabs>
        <w:spacing w:after="0"/>
        <w:ind w:left="0" w:firstLine="284"/>
        <w:rPr>
          <w:sz w:val="23"/>
          <w:szCs w:val="23"/>
        </w:rPr>
      </w:pPr>
      <w:r>
        <w:rPr>
          <w:sz w:val="23"/>
          <w:szCs w:val="23"/>
        </w:rPr>
        <w:t xml:space="preserve">5.2. </w:t>
      </w:r>
      <w:r w:rsidR="00C2299D" w:rsidRPr="00B06128">
        <w:rPr>
          <w:sz w:val="23"/>
          <w:szCs w:val="23"/>
        </w:rPr>
        <w:t xml:space="preserve">Заказчик, обнаруживший при осуществлении контроля за выполнением работ отступления от условий настоящего контракта, которые могут ухудшить качество работ, или иные их недостатки, обязан немедленно заявить об этом Подрядчику. </w:t>
      </w:r>
    </w:p>
    <w:p w14:paraId="10E49186" w14:textId="77777777" w:rsidR="001005BE" w:rsidRPr="00B06128" w:rsidRDefault="00401BF4" w:rsidP="009E779E">
      <w:pPr>
        <w:pStyle w:val="ListParagraph1"/>
        <w:tabs>
          <w:tab w:val="left" w:pos="0"/>
          <w:tab w:val="left" w:pos="425"/>
          <w:tab w:val="left" w:pos="567"/>
          <w:tab w:val="left" w:pos="1134"/>
        </w:tabs>
        <w:spacing w:after="0"/>
        <w:ind w:left="0" w:firstLine="284"/>
        <w:rPr>
          <w:sz w:val="23"/>
          <w:szCs w:val="23"/>
        </w:rPr>
      </w:pPr>
      <w:r>
        <w:rPr>
          <w:sz w:val="23"/>
          <w:szCs w:val="23"/>
        </w:rPr>
        <w:t xml:space="preserve">5.3. </w:t>
      </w:r>
      <w:r w:rsidR="00C2299D" w:rsidRPr="00B06128">
        <w:rPr>
          <w:sz w:val="23"/>
          <w:szCs w:val="23"/>
        </w:rPr>
        <w:t>Подрядчик обязан исполнять полученные в ходе выполнения работ указания Заказчика, если такие указания не противоречат условиям настоящего контракта и не представляют собой вмешательство в оперативно-хозяйственную деятельность Подрядчика.</w:t>
      </w:r>
    </w:p>
    <w:p w14:paraId="2BAF7E99" w14:textId="77777777" w:rsidR="001005BE" w:rsidRPr="00B06128" w:rsidRDefault="00401BF4" w:rsidP="009E779E">
      <w:pPr>
        <w:pStyle w:val="ListParagraph1"/>
        <w:tabs>
          <w:tab w:val="left" w:pos="0"/>
          <w:tab w:val="left" w:pos="425"/>
          <w:tab w:val="left" w:pos="567"/>
          <w:tab w:val="left" w:pos="1134"/>
        </w:tabs>
        <w:spacing w:after="0"/>
        <w:ind w:left="0" w:firstLine="284"/>
        <w:rPr>
          <w:sz w:val="23"/>
          <w:szCs w:val="23"/>
        </w:rPr>
      </w:pPr>
      <w:r>
        <w:rPr>
          <w:sz w:val="23"/>
          <w:szCs w:val="23"/>
        </w:rPr>
        <w:t xml:space="preserve">5.4. </w:t>
      </w:r>
      <w:r w:rsidR="00C2299D" w:rsidRPr="00B06128">
        <w:rPr>
          <w:sz w:val="23"/>
          <w:szCs w:val="23"/>
        </w:rPr>
        <w:t>Подрядчик, ненадлежащим образом выполнивший работы, не вправе ссылаться на то, что Заказчик не осуществлял контроль за их выполнением, кроме случаев, когда обязанность осуществлять такой контроль возложена на Заказчика законодательством Российской Федерации.</w:t>
      </w:r>
    </w:p>
    <w:p w14:paraId="069880E9" w14:textId="77777777" w:rsidR="001005BE" w:rsidRPr="00B06128" w:rsidRDefault="00401BF4" w:rsidP="009E779E">
      <w:pPr>
        <w:pStyle w:val="ConsPlusNormal1"/>
        <w:tabs>
          <w:tab w:val="left" w:pos="0"/>
          <w:tab w:val="left" w:pos="425"/>
          <w:tab w:val="left" w:pos="1134"/>
        </w:tabs>
        <w:ind w:firstLine="284"/>
        <w:jc w:val="both"/>
        <w:rPr>
          <w:rFonts w:ascii="Times New Roman" w:hAnsi="Times New Roman"/>
          <w:sz w:val="23"/>
          <w:szCs w:val="23"/>
        </w:rPr>
      </w:pPr>
      <w:r>
        <w:rPr>
          <w:rFonts w:ascii="Times New Roman" w:hAnsi="Times New Roman"/>
          <w:sz w:val="23"/>
          <w:szCs w:val="23"/>
        </w:rPr>
        <w:t xml:space="preserve">5.5. </w:t>
      </w:r>
      <w:r w:rsidR="00C2299D" w:rsidRPr="00B06128">
        <w:rPr>
          <w:rFonts w:ascii="Times New Roman" w:hAnsi="Times New Roman"/>
          <w:sz w:val="23"/>
          <w:szCs w:val="23"/>
        </w:rPr>
        <w:t>Если при выполнении работ обнаруживаются препятствия к надлежащему исполнению настоящего контракта, каждая из Сторон обязана принять все зависящие от нее разумные меры по устранению таких препятствий.</w:t>
      </w:r>
    </w:p>
    <w:p w14:paraId="23962F81" w14:textId="77777777" w:rsidR="001005BE" w:rsidRPr="00B06128" w:rsidRDefault="00401BF4" w:rsidP="009E779E">
      <w:pPr>
        <w:pStyle w:val="ListParagraph1"/>
        <w:tabs>
          <w:tab w:val="left" w:pos="0"/>
          <w:tab w:val="left" w:pos="567"/>
          <w:tab w:val="left" w:pos="1134"/>
        </w:tabs>
        <w:spacing w:after="0"/>
        <w:ind w:left="0" w:firstLine="284"/>
        <w:jc w:val="center"/>
        <w:rPr>
          <w:b/>
          <w:sz w:val="23"/>
          <w:szCs w:val="23"/>
        </w:rPr>
      </w:pPr>
      <w:r>
        <w:rPr>
          <w:b/>
          <w:sz w:val="23"/>
          <w:szCs w:val="23"/>
        </w:rPr>
        <w:t xml:space="preserve">6. </w:t>
      </w:r>
      <w:r w:rsidR="00C2299D" w:rsidRPr="00B06128">
        <w:rPr>
          <w:b/>
          <w:sz w:val="23"/>
          <w:szCs w:val="23"/>
        </w:rPr>
        <w:t>Права и обязанности Сторон</w:t>
      </w:r>
    </w:p>
    <w:p w14:paraId="53A93EEE" w14:textId="77777777" w:rsidR="001005BE" w:rsidRPr="00B06128" w:rsidRDefault="00401BF4" w:rsidP="009E779E">
      <w:pPr>
        <w:pStyle w:val="ConsPlusNormal1"/>
        <w:tabs>
          <w:tab w:val="left" w:pos="0"/>
          <w:tab w:val="left" w:pos="425"/>
          <w:tab w:val="left" w:pos="1134"/>
        </w:tabs>
        <w:ind w:firstLine="284"/>
        <w:jc w:val="both"/>
        <w:rPr>
          <w:rFonts w:ascii="Times New Roman" w:hAnsi="Times New Roman"/>
          <w:bCs/>
          <w:sz w:val="23"/>
          <w:szCs w:val="23"/>
        </w:rPr>
      </w:pPr>
      <w:r>
        <w:rPr>
          <w:rFonts w:ascii="Times New Roman" w:hAnsi="Times New Roman"/>
          <w:bCs/>
          <w:sz w:val="23"/>
          <w:szCs w:val="23"/>
        </w:rPr>
        <w:t xml:space="preserve">6.1. </w:t>
      </w:r>
      <w:r w:rsidR="00C2299D" w:rsidRPr="00B06128">
        <w:rPr>
          <w:rFonts w:ascii="Times New Roman" w:hAnsi="Times New Roman"/>
          <w:bCs/>
          <w:sz w:val="23"/>
          <w:szCs w:val="23"/>
        </w:rPr>
        <w:t>Заказчик вправе:</w:t>
      </w:r>
    </w:p>
    <w:p w14:paraId="1EE00CDA" w14:textId="77777777" w:rsidR="001005BE" w:rsidRPr="00B06128" w:rsidRDefault="00401BF4" w:rsidP="009E779E">
      <w:pPr>
        <w:pStyle w:val="ConsPlusNormal1"/>
        <w:tabs>
          <w:tab w:val="left" w:pos="0"/>
          <w:tab w:val="left" w:pos="273"/>
        </w:tabs>
        <w:ind w:firstLine="284"/>
        <w:jc w:val="both"/>
        <w:rPr>
          <w:rFonts w:ascii="Times New Roman" w:hAnsi="Times New Roman"/>
          <w:sz w:val="23"/>
          <w:szCs w:val="23"/>
        </w:rPr>
      </w:pPr>
      <w:r>
        <w:rPr>
          <w:rFonts w:ascii="Times New Roman" w:hAnsi="Times New Roman"/>
          <w:sz w:val="23"/>
          <w:szCs w:val="23"/>
        </w:rPr>
        <w:t>6.1.</w:t>
      </w:r>
      <w:proofErr w:type="gramStart"/>
      <w:r>
        <w:rPr>
          <w:rFonts w:ascii="Times New Roman" w:hAnsi="Times New Roman"/>
          <w:sz w:val="23"/>
          <w:szCs w:val="23"/>
        </w:rPr>
        <w:t>1.</w:t>
      </w:r>
      <w:r w:rsidR="00C2299D" w:rsidRPr="00B06128">
        <w:rPr>
          <w:rFonts w:ascii="Times New Roman" w:hAnsi="Times New Roman"/>
          <w:sz w:val="23"/>
          <w:szCs w:val="23"/>
        </w:rPr>
        <w:t>Требовать</w:t>
      </w:r>
      <w:proofErr w:type="gramEnd"/>
      <w:r w:rsidR="00C2299D" w:rsidRPr="00B06128">
        <w:rPr>
          <w:rFonts w:ascii="Times New Roman" w:hAnsi="Times New Roman"/>
          <w:sz w:val="23"/>
          <w:szCs w:val="23"/>
        </w:rPr>
        <w:t xml:space="preserve"> от Подрядчика:</w:t>
      </w:r>
    </w:p>
    <w:p w14:paraId="1459B940" w14:textId="77777777" w:rsidR="001005BE" w:rsidRPr="00B06128" w:rsidRDefault="00401BF4" w:rsidP="009E779E">
      <w:pPr>
        <w:pStyle w:val="ConsPlusNormal1"/>
        <w:tabs>
          <w:tab w:val="left" w:pos="-87"/>
          <w:tab w:val="left" w:pos="0"/>
          <w:tab w:val="left" w:pos="1560"/>
        </w:tabs>
        <w:ind w:firstLine="284"/>
        <w:jc w:val="both"/>
        <w:rPr>
          <w:rFonts w:ascii="Times New Roman" w:hAnsi="Times New Roman"/>
          <w:sz w:val="23"/>
          <w:szCs w:val="23"/>
        </w:rPr>
      </w:pPr>
      <w:r>
        <w:rPr>
          <w:rFonts w:ascii="Times New Roman" w:hAnsi="Times New Roman"/>
          <w:sz w:val="23"/>
          <w:szCs w:val="23"/>
        </w:rPr>
        <w:t xml:space="preserve">6.1.2. </w:t>
      </w:r>
      <w:r w:rsidR="00C2299D" w:rsidRPr="00B06128">
        <w:rPr>
          <w:rFonts w:ascii="Times New Roman" w:hAnsi="Times New Roman"/>
          <w:sz w:val="23"/>
          <w:szCs w:val="23"/>
        </w:rPr>
        <w:t>Надлежащего исполнения обязательств в соответствии с условиями настоящего контракта.</w:t>
      </w:r>
    </w:p>
    <w:p w14:paraId="51248C9D" w14:textId="77777777" w:rsidR="001005BE" w:rsidRPr="00B06128" w:rsidRDefault="00401BF4" w:rsidP="009E779E">
      <w:pPr>
        <w:pStyle w:val="ConsPlusNormal1"/>
        <w:tabs>
          <w:tab w:val="left" w:pos="-87"/>
          <w:tab w:val="left" w:pos="0"/>
          <w:tab w:val="left" w:pos="1560"/>
        </w:tabs>
        <w:ind w:firstLine="284"/>
        <w:jc w:val="both"/>
        <w:rPr>
          <w:rFonts w:ascii="Times New Roman" w:hAnsi="Times New Roman"/>
          <w:sz w:val="23"/>
          <w:szCs w:val="23"/>
        </w:rPr>
      </w:pPr>
      <w:r>
        <w:rPr>
          <w:rFonts w:ascii="Times New Roman" w:hAnsi="Times New Roman"/>
          <w:sz w:val="23"/>
          <w:szCs w:val="23"/>
        </w:rPr>
        <w:t>6.1.</w:t>
      </w:r>
      <w:proofErr w:type="gramStart"/>
      <w:r>
        <w:rPr>
          <w:rFonts w:ascii="Times New Roman" w:hAnsi="Times New Roman"/>
          <w:sz w:val="23"/>
          <w:szCs w:val="23"/>
        </w:rPr>
        <w:t>3.</w:t>
      </w:r>
      <w:r w:rsidR="00C2299D" w:rsidRPr="00B06128">
        <w:rPr>
          <w:rFonts w:ascii="Times New Roman" w:hAnsi="Times New Roman"/>
          <w:sz w:val="23"/>
          <w:szCs w:val="23"/>
        </w:rPr>
        <w:t>Представления</w:t>
      </w:r>
      <w:proofErr w:type="gramEnd"/>
      <w:r w:rsidR="00C2299D" w:rsidRPr="00B06128">
        <w:rPr>
          <w:rFonts w:ascii="Times New Roman" w:hAnsi="Times New Roman"/>
          <w:sz w:val="23"/>
          <w:szCs w:val="23"/>
        </w:rPr>
        <w:t xml:space="preserve"> надлежащим образом оформленных документов, предусмотренных настоящим контрактом и действующим законодательством.</w:t>
      </w:r>
    </w:p>
    <w:p w14:paraId="02333E01" w14:textId="77777777" w:rsidR="001005BE" w:rsidRPr="00B06128" w:rsidRDefault="00401BF4" w:rsidP="009E779E">
      <w:pPr>
        <w:pStyle w:val="ConsPlusNormal1"/>
        <w:tabs>
          <w:tab w:val="left" w:pos="-87"/>
          <w:tab w:val="left" w:pos="0"/>
          <w:tab w:val="left" w:pos="1560"/>
        </w:tabs>
        <w:ind w:firstLine="284"/>
        <w:jc w:val="both"/>
        <w:rPr>
          <w:rFonts w:ascii="Times New Roman" w:hAnsi="Times New Roman"/>
          <w:sz w:val="23"/>
          <w:szCs w:val="23"/>
        </w:rPr>
      </w:pPr>
      <w:r>
        <w:rPr>
          <w:rFonts w:ascii="Times New Roman" w:hAnsi="Times New Roman"/>
          <w:sz w:val="23"/>
          <w:szCs w:val="23"/>
        </w:rPr>
        <w:t xml:space="preserve">6.1.4. </w:t>
      </w:r>
      <w:r w:rsidR="00C2299D" w:rsidRPr="00B06128">
        <w:rPr>
          <w:rFonts w:ascii="Times New Roman" w:hAnsi="Times New Roman"/>
          <w:sz w:val="23"/>
          <w:szCs w:val="23"/>
        </w:rPr>
        <w:t>Своевременного устранения выявленных недостатков выполненных работ.</w:t>
      </w:r>
    </w:p>
    <w:p w14:paraId="02DE4D1C" w14:textId="77777777" w:rsidR="001005BE" w:rsidRPr="00B06128" w:rsidRDefault="00401BF4" w:rsidP="009E779E">
      <w:pPr>
        <w:pStyle w:val="ConsPlusNormal1"/>
        <w:tabs>
          <w:tab w:val="left" w:pos="0"/>
          <w:tab w:val="left" w:pos="273"/>
        </w:tabs>
        <w:ind w:firstLine="284"/>
        <w:jc w:val="both"/>
        <w:rPr>
          <w:rFonts w:ascii="Times New Roman" w:hAnsi="Times New Roman"/>
          <w:sz w:val="23"/>
          <w:szCs w:val="23"/>
        </w:rPr>
      </w:pPr>
      <w:r>
        <w:rPr>
          <w:rFonts w:ascii="Times New Roman" w:hAnsi="Times New Roman"/>
          <w:sz w:val="23"/>
          <w:szCs w:val="23"/>
        </w:rPr>
        <w:t xml:space="preserve">6.1.5. </w:t>
      </w:r>
      <w:r w:rsidR="00C2299D" w:rsidRPr="00B06128">
        <w:rPr>
          <w:rFonts w:ascii="Times New Roman" w:hAnsi="Times New Roman"/>
          <w:sz w:val="23"/>
          <w:szCs w:val="23"/>
        </w:rPr>
        <w:t>Запрашивать и получать от Подрядчика любую информацию и документы, связанные с исполнением условий настоящего контракта.</w:t>
      </w:r>
    </w:p>
    <w:p w14:paraId="2540ED1D" w14:textId="77777777" w:rsidR="001005BE" w:rsidRPr="00B06128" w:rsidRDefault="00401BF4" w:rsidP="009E779E">
      <w:pPr>
        <w:pStyle w:val="ConsPlusNormal1"/>
        <w:tabs>
          <w:tab w:val="left" w:pos="0"/>
          <w:tab w:val="left" w:pos="273"/>
        </w:tabs>
        <w:ind w:firstLine="284"/>
        <w:jc w:val="both"/>
        <w:rPr>
          <w:rFonts w:ascii="Times New Roman" w:hAnsi="Times New Roman"/>
          <w:sz w:val="23"/>
          <w:szCs w:val="23"/>
        </w:rPr>
      </w:pPr>
      <w:r>
        <w:rPr>
          <w:rFonts w:ascii="Times New Roman" w:hAnsi="Times New Roman"/>
          <w:sz w:val="23"/>
          <w:szCs w:val="23"/>
        </w:rPr>
        <w:lastRenderedPageBreak/>
        <w:t xml:space="preserve">6.1.6. </w:t>
      </w:r>
      <w:r w:rsidR="00C2299D" w:rsidRPr="00B06128">
        <w:rPr>
          <w:rFonts w:ascii="Times New Roman" w:hAnsi="Times New Roman"/>
          <w:sz w:val="23"/>
          <w:szCs w:val="23"/>
        </w:rPr>
        <w:t>Принять решение об одностороннем отказе от исполнения настоящего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46D53604" w14:textId="77777777" w:rsidR="001005BE" w:rsidRPr="00B06128" w:rsidRDefault="00401BF4" w:rsidP="009E779E">
      <w:pPr>
        <w:pStyle w:val="a6"/>
        <w:tabs>
          <w:tab w:val="left" w:pos="0"/>
          <w:tab w:val="left" w:pos="273"/>
        </w:tabs>
        <w:spacing w:after="0"/>
        <w:ind w:firstLine="284"/>
        <w:rPr>
          <w:sz w:val="23"/>
          <w:szCs w:val="23"/>
        </w:rPr>
      </w:pPr>
      <w:r>
        <w:rPr>
          <w:sz w:val="23"/>
          <w:szCs w:val="23"/>
        </w:rPr>
        <w:t xml:space="preserve">6.1.7. </w:t>
      </w:r>
      <w:r w:rsidR="00C2299D" w:rsidRPr="00B06128">
        <w:rPr>
          <w:sz w:val="23"/>
          <w:szCs w:val="23"/>
        </w:rPr>
        <w:t>Удержать сумму неисполненных Подрядчиком требований об уплате неустоек (штрафов, пеней), предъявленных Заказчиком в соответствии с Федеральным законом «О контрактной системе в сфере закупок товаров, работ, услуг для обеспечения государственных и муниципальных нужд», из суммы, подлежащей оплате Подрядчику.</w:t>
      </w:r>
    </w:p>
    <w:p w14:paraId="7C860A65" w14:textId="77777777" w:rsidR="001005BE" w:rsidRPr="00B06128" w:rsidRDefault="00401BF4" w:rsidP="009E779E">
      <w:pPr>
        <w:pStyle w:val="ConsPlusNormal1"/>
        <w:tabs>
          <w:tab w:val="left" w:pos="0"/>
          <w:tab w:val="left" w:pos="425"/>
          <w:tab w:val="left" w:pos="1134"/>
        </w:tabs>
        <w:ind w:firstLine="284"/>
        <w:jc w:val="both"/>
        <w:rPr>
          <w:rFonts w:ascii="Times New Roman" w:hAnsi="Times New Roman"/>
          <w:bCs/>
          <w:sz w:val="23"/>
          <w:szCs w:val="23"/>
        </w:rPr>
      </w:pPr>
      <w:r>
        <w:rPr>
          <w:rFonts w:ascii="Times New Roman" w:hAnsi="Times New Roman"/>
          <w:bCs/>
          <w:sz w:val="23"/>
          <w:szCs w:val="23"/>
        </w:rPr>
        <w:t xml:space="preserve">6.2. </w:t>
      </w:r>
      <w:r w:rsidR="00C2299D" w:rsidRPr="00B06128">
        <w:rPr>
          <w:rFonts w:ascii="Times New Roman" w:hAnsi="Times New Roman"/>
          <w:bCs/>
          <w:sz w:val="23"/>
          <w:szCs w:val="23"/>
        </w:rPr>
        <w:t>Заказчик обязан:</w:t>
      </w:r>
    </w:p>
    <w:p w14:paraId="3D49C7D1" w14:textId="77777777" w:rsidR="001005BE" w:rsidRPr="00B06128" w:rsidRDefault="00401BF4" w:rsidP="009E779E">
      <w:pPr>
        <w:pStyle w:val="ConsPlusNormal1"/>
        <w:tabs>
          <w:tab w:val="left" w:pos="0"/>
          <w:tab w:val="left" w:pos="142"/>
          <w:tab w:val="left" w:pos="273"/>
        </w:tabs>
        <w:ind w:firstLine="284"/>
        <w:jc w:val="both"/>
        <w:rPr>
          <w:rFonts w:ascii="Times New Roman" w:hAnsi="Times New Roman"/>
          <w:sz w:val="23"/>
          <w:szCs w:val="23"/>
        </w:rPr>
      </w:pPr>
      <w:r>
        <w:rPr>
          <w:rFonts w:ascii="Times New Roman" w:hAnsi="Times New Roman"/>
          <w:sz w:val="23"/>
          <w:szCs w:val="23"/>
        </w:rPr>
        <w:t xml:space="preserve">6.2.1. </w:t>
      </w:r>
      <w:r w:rsidR="00C2299D" w:rsidRPr="00B06128">
        <w:rPr>
          <w:rFonts w:ascii="Times New Roman" w:hAnsi="Times New Roman"/>
          <w:sz w:val="23"/>
          <w:szCs w:val="23"/>
        </w:rPr>
        <w:t>Оказывать Подрядчику содействие в выполнении работ в случаях, в объеме и в порядке, предусмотренном настоящим контрактом.</w:t>
      </w:r>
    </w:p>
    <w:p w14:paraId="528371F8" w14:textId="77777777" w:rsidR="001005BE" w:rsidRPr="00B06128" w:rsidRDefault="00401BF4" w:rsidP="009E779E">
      <w:pPr>
        <w:pStyle w:val="ConsPlusNormal1"/>
        <w:tabs>
          <w:tab w:val="left" w:pos="0"/>
          <w:tab w:val="left" w:pos="142"/>
          <w:tab w:val="left" w:pos="273"/>
        </w:tabs>
        <w:ind w:firstLine="284"/>
        <w:jc w:val="both"/>
        <w:rPr>
          <w:rFonts w:ascii="Times New Roman" w:hAnsi="Times New Roman"/>
          <w:sz w:val="23"/>
          <w:szCs w:val="23"/>
        </w:rPr>
      </w:pPr>
      <w:r>
        <w:rPr>
          <w:rFonts w:ascii="Times New Roman" w:hAnsi="Times New Roman"/>
          <w:sz w:val="23"/>
          <w:szCs w:val="23"/>
        </w:rPr>
        <w:t xml:space="preserve">6.2.3. </w:t>
      </w:r>
      <w:r w:rsidR="00C2299D" w:rsidRPr="00B06128">
        <w:rPr>
          <w:rFonts w:ascii="Times New Roman" w:hAnsi="Times New Roman"/>
          <w:sz w:val="23"/>
          <w:szCs w:val="23"/>
        </w:rPr>
        <w:t>Предоставить Подрядчику сведения и/или документы, необходимые для выполнения обязательств по настоящему контракту, в соответствии с письменными запросами уполномоченных представителей Подрядчика.</w:t>
      </w:r>
    </w:p>
    <w:p w14:paraId="17B81728" w14:textId="77777777" w:rsidR="001005BE" w:rsidRPr="00B06128" w:rsidRDefault="00401BF4" w:rsidP="009E779E">
      <w:pPr>
        <w:pStyle w:val="ConsPlusNormal1"/>
        <w:tabs>
          <w:tab w:val="left" w:pos="0"/>
          <w:tab w:val="left" w:pos="142"/>
          <w:tab w:val="left" w:pos="273"/>
        </w:tabs>
        <w:ind w:firstLine="284"/>
        <w:jc w:val="both"/>
        <w:rPr>
          <w:rFonts w:ascii="Times New Roman" w:hAnsi="Times New Roman"/>
          <w:sz w:val="23"/>
          <w:szCs w:val="23"/>
        </w:rPr>
      </w:pPr>
      <w:r>
        <w:rPr>
          <w:rFonts w:ascii="Times New Roman" w:hAnsi="Times New Roman"/>
          <w:sz w:val="23"/>
          <w:szCs w:val="23"/>
        </w:rPr>
        <w:t xml:space="preserve">6.2.4. </w:t>
      </w:r>
      <w:r w:rsidR="00C2299D" w:rsidRPr="00B06128">
        <w:rPr>
          <w:rFonts w:ascii="Times New Roman" w:hAnsi="Times New Roman"/>
          <w:sz w:val="23"/>
          <w:szCs w:val="23"/>
        </w:rPr>
        <w:t>Провести экспертизу, предоставленных Подрядчиком результатов выполненных работ, предусмотренных настоящим контрактом, в части их соответствия условиям настоящего контракта.</w:t>
      </w:r>
    </w:p>
    <w:p w14:paraId="0C5D07C4" w14:textId="77777777" w:rsidR="007E7A02" w:rsidRPr="00B06128" w:rsidRDefault="00401BF4" w:rsidP="009E779E">
      <w:pPr>
        <w:pStyle w:val="ConsPlusNormal1"/>
        <w:tabs>
          <w:tab w:val="left" w:pos="0"/>
          <w:tab w:val="left" w:pos="142"/>
          <w:tab w:val="left" w:pos="273"/>
        </w:tabs>
        <w:ind w:firstLine="284"/>
        <w:jc w:val="both"/>
        <w:rPr>
          <w:rFonts w:ascii="Times New Roman" w:hAnsi="Times New Roman"/>
          <w:sz w:val="23"/>
          <w:szCs w:val="23"/>
        </w:rPr>
      </w:pPr>
      <w:r>
        <w:rPr>
          <w:rFonts w:ascii="Times New Roman" w:hAnsi="Times New Roman"/>
          <w:sz w:val="23"/>
          <w:szCs w:val="23"/>
        </w:rPr>
        <w:t xml:space="preserve">6.2.5. </w:t>
      </w:r>
      <w:r w:rsidR="00C2299D" w:rsidRPr="00B06128">
        <w:rPr>
          <w:rFonts w:ascii="Times New Roman" w:hAnsi="Times New Roman"/>
          <w:sz w:val="23"/>
          <w:szCs w:val="23"/>
        </w:rPr>
        <w:t>Осуществлять приемку результатов выполненных работ по настоящему контракту</w:t>
      </w:r>
      <w:r w:rsidR="007E7A02" w:rsidRPr="00B06128">
        <w:rPr>
          <w:rFonts w:ascii="Times New Roman" w:hAnsi="Times New Roman"/>
          <w:sz w:val="23"/>
          <w:szCs w:val="23"/>
        </w:rPr>
        <w:t xml:space="preserve">. </w:t>
      </w:r>
    </w:p>
    <w:p w14:paraId="67FFA073" w14:textId="77777777" w:rsidR="001005BE" w:rsidRPr="00B06128" w:rsidRDefault="00401BF4" w:rsidP="009E779E">
      <w:pPr>
        <w:pStyle w:val="ListParagraph1"/>
        <w:tabs>
          <w:tab w:val="left" w:pos="0"/>
          <w:tab w:val="left" w:pos="273"/>
        </w:tabs>
        <w:spacing w:after="0"/>
        <w:ind w:left="0" w:firstLine="284"/>
        <w:rPr>
          <w:rFonts w:ascii="Verdana" w:hAnsi="Verdana"/>
          <w:sz w:val="23"/>
          <w:szCs w:val="23"/>
        </w:rPr>
      </w:pPr>
      <w:r>
        <w:rPr>
          <w:sz w:val="23"/>
          <w:szCs w:val="23"/>
        </w:rPr>
        <w:t xml:space="preserve">6.2.6. </w:t>
      </w:r>
      <w:r w:rsidR="00C2299D" w:rsidRPr="00B06128">
        <w:rPr>
          <w:sz w:val="23"/>
          <w:szCs w:val="23"/>
        </w:rPr>
        <w:t>Оплачивать выполненные</w:t>
      </w:r>
      <w:r w:rsidR="007E7A02" w:rsidRPr="00B06128">
        <w:rPr>
          <w:sz w:val="23"/>
          <w:szCs w:val="23"/>
        </w:rPr>
        <w:t xml:space="preserve"> по настоящему контракту работы</w:t>
      </w:r>
      <w:r w:rsidR="00C2299D" w:rsidRPr="00B06128">
        <w:rPr>
          <w:sz w:val="23"/>
          <w:szCs w:val="23"/>
        </w:rPr>
        <w:t xml:space="preserve"> в размерах, установленных настоящим контрактом </w:t>
      </w:r>
      <w:r w:rsidR="00C2299D" w:rsidRPr="00B06128">
        <w:rPr>
          <w:color w:val="000000" w:themeColor="text1"/>
          <w:sz w:val="23"/>
          <w:szCs w:val="23"/>
        </w:rPr>
        <w:t>в срок не более</w:t>
      </w:r>
      <w:r w:rsidR="00C2299D" w:rsidRPr="00B06128">
        <w:rPr>
          <w:sz w:val="23"/>
          <w:szCs w:val="23"/>
        </w:rPr>
        <w:t xml:space="preserve"> 7 (семи) рабочих дней с даты подписания Заказчиком документа о приемке на основании выставленного Подрядчиком счета-фактуры (счета).</w:t>
      </w:r>
    </w:p>
    <w:p w14:paraId="54BB4919" w14:textId="77777777" w:rsidR="001005BE" w:rsidRPr="00B06128" w:rsidRDefault="00401BF4" w:rsidP="009E779E">
      <w:pPr>
        <w:pStyle w:val="ConsPlusNormal1"/>
        <w:tabs>
          <w:tab w:val="left" w:pos="0"/>
          <w:tab w:val="left" w:pos="425"/>
          <w:tab w:val="left" w:pos="1134"/>
        </w:tabs>
        <w:ind w:firstLine="284"/>
        <w:jc w:val="both"/>
        <w:rPr>
          <w:rFonts w:ascii="Times New Roman" w:hAnsi="Times New Roman"/>
          <w:b/>
          <w:sz w:val="23"/>
          <w:szCs w:val="23"/>
        </w:rPr>
      </w:pPr>
      <w:r>
        <w:rPr>
          <w:rFonts w:ascii="Times New Roman" w:hAnsi="Times New Roman"/>
          <w:bCs/>
          <w:sz w:val="23"/>
          <w:szCs w:val="23"/>
        </w:rPr>
        <w:t xml:space="preserve">6.3. </w:t>
      </w:r>
      <w:r w:rsidR="00C2299D" w:rsidRPr="00B06128">
        <w:rPr>
          <w:rFonts w:ascii="Times New Roman" w:hAnsi="Times New Roman"/>
          <w:bCs/>
          <w:sz w:val="23"/>
          <w:szCs w:val="23"/>
        </w:rPr>
        <w:t>Подрядчик вправе</w:t>
      </w:r>
      <w:r w:rsidR="00C2299D" w:rsidRPr="00B06128">
        <w:rPr>
          <w:rFonts w:ascii="Times New Roman" w:hAnsi="Times New Roman"/>
          <w:b/>
          <w:sz w:val="23"/>
          <w:szCs w:val="23"/>
        </w:rPr>
        <w:t>:</w:t>
      </w:r>
    </w:p>
    <w:p w14:paraId="2FF01E72" w14:textId="77777777" w:rsidR="001005BE" w:rsidRPr="00B06128" w:rsidRDefault="00401BF4" w:rsidP="009E779E">
      <w:pPr>
        <w:pStyle w:val="ConsPlusNormal1"/>
        <w:tabs>
          <w:tab w:val="left" w:pos="0"/>
          <w:tab w:val="left" w:pos="142"/>
          <w:tab w:val="left" w:pos="273"/>
        </w:tabs>
        <w:ind w:firstLine="284"/>
        <w:jc w:val="both"/>
        <w:rPr>
          <w:rFonts w:ascii="Times New Roman" w:hAnsi="Times New Roman"/>
          <w:sz w:val="23"/>
          <w:szCs w:val="23"/>
        </w:rPr>
      </w:pPr>
      <w:r>
        <w:rPr>
          <w:rFonts w:ascii="Times New Roman" w:hAnsi="Times New Roman"/>
          <w:sz w:val="23"/>
          <w:szCs w:val="23"/>
        </w:rPr>
        <w:t xml:space="preserve">6.3.1. </w:t>
      </w:r>
      <w:r w:rsidR="00C2299D" w:rsidRPr="00B06128">
        <w:rPr>
          <w:rFonts w:ascii="Times New Roman" w:hAnsi="Times New Roman"/>
          <w:sz w:val="23"/>
          <w:szCs w:val="23"/>
        </w:rPr>
        <w:t xml:space="preserve">Получать от Заказчика содействие в выполнении работ в соответствии с условиями настоящего контракта. </w:t>
      </w:r>
    </w:p>
    <w:p w14:paraId="29CCD781" w14:textId="77777777" w:rsidR="001005BE" w:rsidRPr="00B06128" w:rsidRDefault="00401BF4" w:rsidP="009E779E">
      <w:pPr>
        <w:pStyle w:val="ConsPlusNormal1"/>
        <w:tabs>
          <w:tab w:val="left" w:pos="0"/>
          <w:tab w:val="left" w:pos="142"/>
          <w:tab w:val="left" w:pos="273"/>
        </w:tabs>
        <w:ind w:firstLine="284"/>
        <w:jc w:val="both"/>
        <w:rPr>
          <w:rFonts w:ascii="Times New Roman" w:hAnsi="Times New Roman"/>
          <w:sz w:val="23"/>
          <w:szCs w:val="23"/>
        </w:rPr>
      </w:pPr>
      <w:r>
        <w:rPr>
          <w:rFonts w:ascii="Times New Roman" w:hAnsi="Times New Roman"/>
          <w:sz w:val="23"/>
          <w:szCs w:val="23"/>
        </w:rPr>
        <w:t xml:space="preserve">6.3.2. </w:t>
      </w:r>
      <w:r w:rsidR="00C2299D" w:rsidRPr="00B06128">
        <w:rPr>
          <w:rFonts w:ascii="Times New Roman" w:hAnsi="Times New Roman"/>
          <w:sz w:val="23"/>
          <w:szCs w:val="23"/>
        </w:rPr>
        <w:t>Направлять Заказчику письменные запросы и получать от него сведения, документы, необходимые для выполнения обязательств по настоящему контракту, а также разъяснения и уточнения по вопросам выполнения работ в рамках настоящего контракта.</w:t>
      </w:r>
    </w:p>
    <w:p w14:paraId="32742C68" w14:textId="77777777" w:rsidR="001005BE" w:rsidRPr="00B06128" w:rsidRDefault="00401BF4" w:rsidP="009E779E">
      <w:pPr>
        <w:pStyle w:val="ConsPlusNormal1"/>
        <w:tabs>
          <w:tab w:val="left" w:pos="0"/>
          <w:tab w:val="left" w:pos="142"/>
          <w:tab w:val="left" w:pos="273"/>
        </w:tabs>
        <w:ind w:firstLine="284"/>
        <w:jc w:val="both"/>
        <w:rPr>
          <w:rFonts w:ascii="Times New Roman" w:hAnsi="Times New Roman"/>
          <w:sz w:val="23"/>
          <w:szCs w:val="23"/>
        </w:rPr>
      </w:pPr>
      <w:r>
        <w:rPr>
          <w:rFonts w:ascii="Times New Roman" w:hAnsi="Times New Roman"/>
          <w:sz w:val="23"/>
          <w:szCs w:val="23"/>
        </w:rPr>
        <w:t xml:space="preserve">6.3.3. </w:t>
      </w:r>
      <w:r w:rsidR="00C2299D" w:rsidRPr="00B06128">
        <w:rPr>
          <w:rFonts w:ascii="Times New Roman" w:hAnsi="Times New Roman"/>
          <w:sz w:val="23"/>
          <w:szCs w:val="23"/>
        </w:rPr>
        <w:t xml:space="preserve">Требовать оплаты выполненных работ на условиях, установленных настоящим контрактом. </w:t>
      </w:r>
    </w:p>
    <w:p w14:paraId="2DD862A1" w14:textId="77777777" w:rsidR="001005BE" w:rsidRPr="00B06128" w:rsidRDefault="00401BF4" w:rsidP="009E779E">
      <w:pPr>
        <w:pStyle w:val="ConsPlusNormal1"/>
        <w:tabs>
          <w:tab w:val="left" w:pos="0"/>
          <w:tab w:val="left" w:pos="142"/>
          <w:tab w:val="left" w:pos="273"/>
        </w:tabs>
        <w:ind w:firstLine="284"/>
        <w:jc w:val="both"/>
        <w:rPr>
          <w:rFonts w:ascii="Times New Roman" w:hAnsi="Times New Roman"/>
          <w:sz w:val="23"/>
          <w:szCs w:val="23"/>
        </w:rPr>
      </w:pPr>
      <w:r>
        <w:rPr>
          <w:rFonts w:ascii="Times New Roman" w:hAnsi="Times New Roman"/>
          <w:sz w:val="23"/>
          <w:szCs w:val="23"/>
        </w:rPr>
        <w:t xml:space="preserve">6.3.4. </w:t>
      </w:r>
      <w:r w:rsidR="00C2299D" w:rsidRPr="00B06128">
        <w:rPr>
          <w:rFonts w:ascii="Times New Roman" w:hAnsi="Times New Roman"/>
          <w:sz w:val="23"/>
          <w:szCs w:val="23"/>
        </w:rPr>
        <w:t>Принять решение об одностороннем отказе от исполнения настоящего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614C93F3" w14:textId="77777777" w:rsidR="001005BE" w:rsidRPr="00B06128" w:rsidRDefault="00401BF4" w:rsidP="009E779E">
      <w:pPr>
        <w:pStyle w:val="ConsPlusNormal1"/>
        <w:tabs>
          <w:tab w:val="left" w:pos="0"/>
          <w:tab w:val="left" w:pos="142"/>
          <w:tab w:val="left" w:pos="273"/>
        </w:tabs>
        <w:ind w:firstLine="284"/>
        <w:jc w:val="both"/>
        <w:rPr>
          <w:rFonts w:ascii="Times New Roman" w:hAnsi="Times New Roman"/>
          <w:sz w:val="23"/>
          <w:szCs w:val="23"/>
        </w:rPr>
      </w:pPr>
      <w:r>
        <w:rPr>
          <w:rFonts w:ascii="Times New Roman" w:hAnsi="Times New Roman"/>
          <w:sz w:val="23"/>
          <w:szCs w:val="23"/>
        </w:rPr>
        <w:t xml:space="preserve">6.3.5. </w:t>
      </w:r>
      <w:r w:rsidR="00C2299D" w:rsidRPr="00B06128">
        <w:rPr>
          <w:rFonts w:ascii="Times New Roman" w:hAnsi="Times New Roman"/>
          <w:sz w:val="23"/>
          <w:szCs w:val="23"/>
        </w:rPr>
        <w:t>Выполнить работы по настоящему контракту досрочно.</w:t>
      </w:r>
    </w:p>
    <w:p w14:paraId="51D4CCD5" w14:textId="77777777" w:rsidR="001005BE" w:rsidRPr="00B06128" w:rsidRDefault="00401BF4" w:rsidP="009E779E">
      <w:pPr>
        <w:pStyle w:val="ConsPlusNormal1"/>
        <w:tabs>
          <w:tab w:val="left" w:pos="0"/>
          <w:tab w:val="left" w:pos="425"/>
          <w:tab w:val="left" w:pos="1134"/>
        </w:tabs>
        <w:ind w:firstLine="284"/>
        <w:jc w:val="both"/>
        <w:rPr>
          <w:rFonts w:ascii="Times New Roman" w:hAnsi="Times New Roman"/>
          <w:bCs/>
          <w:sz w:val="23"/>
          <w:szCs w:val="23"/>
        </w:rPr>
      </w:pPr>
      <w:r>
        <w:rPr>
          <w:rFonts w:ascii="Times New Roman" w:hAnsi="Times New Roman"/>
          <w:bCs/>
          <w:sz w:val="23"/>
          <w:szCs w:val="23"/>
        </w:rPr>
        <w:t xml:space="preserve">6.4. </w:t>
      </w:r>
      <w:r w:rsidR="00C2299D" w:rsidRPr="00B06128">
        <w:rPr>
          <w:rFonts w:ascii="Times New Roman" w:hAnsi="Times New Roman"/>
          <w:bCs/>
          <w:sz w:val="23"/>
          <w:szCs w:val="23"/>
        </w:rPr>
        <w:t>Подрядчик обязан:</w:t>
      </w:r>
    </w:p>
    <w:p w14:paraId="6BC2F55F" w14:textId="77777777" w:rsidR="001005BE" w:rsidRPr="00B06128" w:rsidRDefault="00401BF4" w:rsidP="009E779E">
      <w:pPr>
        <w:pStyle w:val="ListParagraph1"/>
        <w:tabs>
          <w:tab w:val="left" w:pos="0"/>
          <w:tab w:val="left" w:pos="273"/>
        </w:tabs>
        <w:spacing w:after="0"/>
        <w:ind w:left="0" w:firstLine="284"/>
        <w:rPr>
          <w:rFonts w:ascii="Verdana" w:hAnsi="Verdana"/>
          <w:sz w:val="23"/>
          <w:szCs w:val="23"/>
        </w:rPr>
      </w:pPr>
      <w:r>
        <w:rPr>
          <w:sz w:val="23"/>
          <w:szCs w:val="23"/>
        </w:rPr>
        <w:t xml:space="preserve">6.4.1. </w:t>
      </w:r>
      <w:r w:rsidR="00C2299D" w:rsidRPr="00B06128">
        <w:rPr>
          <w:sz w:val="23"/>
          <w:szCs w:val="23"/>
        </w:rPr>
        <w:t xml:space="preserve">Принять на себя обязательства в соответствии с заданием Заказчика и в </w:t>
      </w:r>
      <w:r w:rsidR="007E7A02" w:rsidRPr="00B06128">
        <w:rPr>
          <w:sz w:val="23"/>
          <w:szCs w:val="23"/>
        </w:rPr>
        <w:t>сроки, установленные контрактом</w:t>
      </w:r>
      <w:r w:rsidR="004B2415" w:rsidRPr="00B06128">
        <w:rPr>
          <w:sz w:val="23"/>
          <w:szCs w:val="23"/>
        </w:rPr>
        <w:t>,</w:t>
      </w:r>
      <w:r w:rsidR="00D937EA" w:rsidRPr="00B06128">
        <w:rPr>
          <w:sz w:val="23"/>
          <w:szCs w:val="23"/>
        </w:rPr>
        <w:t xml:space="preserve"> </w:t>
      </w:r>
      <w:r w:rsidR="00C2299D" w:rsidRPr="00B06128">
        <w:rPr>
          <w:sz w:val="23"/>
          <w:szCs w:val="23"/>
        </w:rPr>
        <w:t xml:space="preserve">осуществить подготовку проектной документации в целях </w:t>
      </w:r>
      <w:r w:rsidR="007E7A02" w:rsidRPr="00B06128">
        <w:rPr>
          <w:sz w:val="23"/>
          <w:szCs w:val="23"/>
        </w:rPr>
        <w:t xml:space="preserve">капитального ремонта </w:t>
      </w:r>
      <w:r w:rsidR="00C2299D" w:rsidRPr="00B06128">
        <w:rPr>
          <w:sz w:val="23"/>
          <w:szCs w:val="23"/>
        </w:rPr>
        <w:t>объекта;</w:t>
      </w:r>
    </w:p>
    <w:p w14:paraId="314C303A" w14:textId="77777777" w:rsidR="001005BE" w:rsidRPr="00B06128" w:rsidRDefault="00C2299D" w:rsidP="009E779E">
      <w:pPr>
        <w:pStyle w:val="ListParagraph1"/>
        <w:tabs>
          <w:tab w:val="left" w:pos="0"/>
        </w:tabs>
        <w:spacing w:after="0"/>
        <w:ind w:left="0" w:firstLine="284"/>
        <w:rPr>
          <w:sz w:val="23"/>
          <w:szCs w:val="23"/>
        </w:rPr>
      </w:pPr>
      <w:r w:rsidRPr="00B06128">
        <w:rPr>
          <w:sz w:val="23"/>
          <w:szCs w:val="23"/>
        </w:rPr>
        <w:t xml:space="preserve">В случае если </w:t>
      </w:r>
      <w:r w:rsidR="007E7A02" w:rsidRPr="00B06128">
        <w:rPr>
          <w:sz w:val="23"/>
          <w:szCs w:val="23"/>
        </w:rPr>
        <w:t xml:space="preserve">проектная документация </w:t>
      </w:r>
      <w:r w:rsidRPr="00B06128">
        <w:rPr>
          <w:sz w:val="23"/>
          <w:szCs w:val="23"/>
        </w:rPr>
        <w:t xml:space="preserve">предусматривают при осуществлении работ по </w:t>
      </w:r>
      <w:r w:rsidR="007E7A02" w:rsidRPr="00B06128">
        <w:rPr>
          <w:sz w:val="23"/>
          <w:szCs w:val="23"/>
        </w:rPr>
        <w:t>капитальному ремонту</w:t>
      </w:r>
      <w:r w:rsidRPr="00B06128">
        <w:rPr>
          <w:sz w:val="23"/>
          <w:szCs w:val="23"/>
        </w:rPr>
        <w:t xml:space="preserve"> объектов капитального строительства поставку товаров, в отношении которых Правительством Российской Федерации в соответствии со статьей 14 Федерального закона «О контрактной системе в сфере закупок товаров, работ, услуг для обеспечения государственных и муниципальных нужд» установлены запрет на допуск товаров, происходящих из иностранных государств, и ограничения допуска указанных товаров, то </w:t>
      </w:r>
      <w:r w:rsidR="007E7A02" w:rsidRPr="00B06128">
        <w:rPr>
          <w:sz w:val="23"/>
          <w:szCs w:val="23"/>
        </w:rPr>
        <w:t xml:space="preserve">проектная документация и </w:t>
      </w:r>
      <w:r w:rsidRPr="00B06128">
        <w:rPr>
          <w:sz w:val="23"/>
          <w:szCs w:val="23"/>
        </w:rPr>
        <w:t xml:space="preserve"> рабочая документация, являющиеся предметом контракта, должны содержать отдельный перечень таких товаров.</w:t>
      </w:r>
    </w:p>
    <w:p w14:paraId="52E2FE81" w14:textId="0F7FC837" w:rsidR="005779FD" w:rsidRPr="00B06128" w:rsidRDefault="00401BF4" w:rsidP="009E779E">
      <w:pPr>
        <w:pStyle w:val="aff2"/>
        <w:tabs>
          <w:tab w:val="left" w:pos="0"/>
          <w:tab w:val="left" w:pos="1276"/>
        </w:tabs>
        <w:spacing w:after="0"/>
        <w:ind w:left="0" w:firstLine="284"/>
        <w:rPr>
          <w:sz w:val="23"/>
          <w:szCs w:val="23"/>
        </w:rPr>
      </w:pPr>
      <w:r>
        <w:rPr>
          <w:sz w:val="23"/>
          <w:szCs w:val="23"/>
        </w:rPr>
        <w:t xml:space="preserve">6.4.2. </w:t>
      </w:r>
      <w:r w:rsidR="005779FD" w:rsidRPr="00B06128">
        <w:rPr>
          <w:sz w:val="23"/>
          <w:szCs w:val="23"/>
        </w:rPr>
        <w:t xml:space="preserve">В течение </w:t>
      </w:r>
      <w:r w:rsidR="00885D73">
        <w:rPr>
          <w:sz w:val="23"/>
          <w:szCs w:val="23"/>
        </w:rPr>
        <w:t>1</w:t>
      </w:r>
      <w:r w:rsidR="005779FD" w:rsidRPr="00B06128">
        <w:rPr>
          <w:sz w:val="23"/>
          <w:szCs w:val="23"/>
        </w:rPr>
        <w:t xml:space="preserve"> (</w:t>
      </w:r>
      <w:proofErr w:type="gramStart"/>
      <w:r w:rsidR="00885D73">
        <w:rPr>
          <w:sz w:val="23"/>
          <w:szCs w:val="23"/>
        </w:rPr>
        <w:t>одного</w:t>
      </w:r>
      <w:r w:rsidR="005779FD" w:rsidRPr="00B06128">
        <w:rPr>
          <w:sz w:val="23"/>
          <w:szCs w:val="23"/>
        </w:rPr>
        <w:t>)  рабоч</w:t>
      </w:r>
      <w:r w:rsidR="00885D73">
        <w:rPr>
          <w:sz w:val="23"/>
          <w:szCs w:val="23"/>
        </w:rPr>
        <w:t>его</w:t>
      </w:r>
      <w:proofErr w:type="gramEnd"/>
      <w:r w:rsidR="005779FD" w:rsidRPr="00B06128">
        <w:rPr>
          <w:sz w:val="23"/>
          <w:szCs w:val="23"/>
        </w:rPr>
        <w:t xml:space="preserve"> дн</w:t>
      </w:r>
      <w:r w:rsidR="00885D73">
        <w:rPr>
          <w:sz w:val="23"/>
          <w:szCs w:val="23"/>
        </w:rPr>
        <w:t>я</w:t>
      </w:r>
      <w:r w:rsidR="005779FD" w:rsidRPr="00B06128">
        <w:rPr>
          <w:sz w:val="23"/>
          <w:szCs w:val="23"/>
        </w:rPr>
        <w:t xml:space="preserve"> с момента заключения контракта, Подрядчик (представитель Подрядчика) обязан прибыть на объект, произвести сбор исходных данных для принятия инженерно-технических решений на выполнения комплекса работ согласно норм и правил для разработки сметной документации.</w:t>
      </w:r>
    </w:p>
    <w:p w14:paraId="694A881B" w14:textId="77777777" w:rsidR="001005BE" w:rsidRPr="00B06128" w:rsidRDefault="00401BF4" w:rsidP="009E779E">
      <w:pPr>
        <w:pStyle w:val="ListParagraph1"/>
        <w:tabs>
          <w:tab w:val="left" w:pos="0"/>
          <w:tab w:val="left" w:pos="273"/>
        </w:tabs>
        <w:spacing w:after="0"/>
        <w:ind w:left="0" w:firstLine="284"/>
        <w:rPr>
          <w:sz w:val="23"/>
          <w:szCs w:val="23"/>
        </w:rPr>
      </w:pPr>
      <w:r>
        <w:rPr>
          <w:sz w:val="23"/>
          <w:szCs w:val="23"/>
        </w:rPr>
        <w:t xml:space="preserve">6.4.3. </w:t>
      </w:r>
      <w:r w:rsidR="00C2299D" w:rsidRPr="00B06128">
        <w:rPr>
          <w:sz w:val="23"/>
          <w:szCs w:val="23"/>
        </w:rPr>
        <w:t>Выполнить работы в соответствии с условиями настоящего контракта, а также в соответствии с требованиями, обычно предъявляемыми к работам соответствующего рода.</w:t>
      </w:r>
    </w:p>
    <w:p w14:paraId="6B546D91" w14:textId="77777777" w:rsidR="001005BE" w:rsidRPr="00B06128" w:rsidRDefault="00401BF4" w:rsidP="009E779E">
      <w:pPr>
        <w:pStyle w:val="ConsPlusNormal1"/>
        <w:tabs>
          <w:tab w:val="left" w:pos="0"/>
          <w:tab w:val="left" w:pos="142"/>
          <w:tab w:val="left" w:pos="273"/>
        </w:tabs>
        <w:ind w:firstLine="284"/>
        <w:jc w:val="both"/>
        <w:rPr>
          <w:rFonts w:ascii="Times New Roman" w:hAnsi="Times New Roman"/>
          <w:sz w:val="23"/>
          <w:szCs w:val="23"/>
        </w:rPr>
      </w:pPr>
      <w:r>
        <w:rPr>
          <w:rFonts w:ascii="Times New Roman" w:hAnsi="Times New Roman"/>
          <w:sz w:val="23"/>
          <w:szCs w:val="23"/>
        </w:rPr>
        <w:t xml:space="preserve">6.4.4. </w:t>
      </w:r>
      <w:r w:rsidR="00C2299D" w:rsidRPr="00B06128">
        <w:rPr>
          <w:rFonts w:ascii="Times New Roman" w:hAnsi="Times New Roman"/>
          <w:sz w:val="23"/>
          <w:szCs w:val="23"/>
        </w:rPr>
        <w:t>Предоставить Заказчику:</w:t>
      </w:r>
    </w:p>
    <w:p w14:paraId="20FC33E3" w14:textId="77777777" w:rsidR="001005BE" w:rsidRPr="00B06128" w:rsidRDefault="00C2299D" w:rsidP="009E779E">
      <w:pPr>
        <w:spacing w:after="0"/>
        <w:ind w:firstLine="284"/>
        <w:rPr>
          <w:rFonts w:ascii="Verdana" w:hAnsi="Verdana"/>
          <w:sz w:val="23"/>
          <w:szCs w:val="23"/>
        </w:rPr>
      </w:pPr>
      <w:r w:rsidRPr="00B06128">
        <w:rPr>
          <w:sz w:val="23"/>
          <w:szCs w:val="23"/>
        </w:rPr>
        <w:t>- по его требованию информацию о ходе выполнения работ по настоящему контракту по форме, в объеме и в сроки, содержащиеся в требовании Заказчика;</w:t>
      </w:r>
    </w:p>
    <w:p w14:paraId="065F47A3" w14:textId="77777777" w:rsidR="001005BE" w:rsidRPr="00B06128" w:rsidRDefault="00C2299D" w:rsidP="009E779E">
      <w:pPr>
        <w:tabs>
          <w:tab w:val="left" w:pos="1276"/>
        </w:tabs>
        <w:spacing w:after="0"/>
        <w:ind w:firstLine="284"/>
        <w:rPr>
          <w:sz w:val="23"/>
          <w:szCs w:val="23"/>
        </w:rPr>
      </w:pPr>
      <w:r w:rsidRPr="00B06128">
        <w:rPr>
          <w:sz w:val="23"/>
          <w:szCs w:val="23"/>
        </w:rPr>
        <w:t>- достоверную информацию о сложностях, возникающих при исполнении настоящего контракта. При этом, предоставление информации осуществляется в срок не более 2 рабочих дней со дня получения запроса, а также в иных случаях – по собственной инициативе Подрядчика.</w:t>
      </w:r>
    </w:p>
    <w:p w14:paraId="104BE639" w14:textId="77777777" w:rsidR="001005BE" w:rsidRPr="00B06128" w:rsidRDefault="00401BF4" w:rsidP="009E779E">
      <w:pPr>
        <w:pStyle w:val="ConsPlusNormal1"/>
        <w:tabs>
          <w:tab w:val="left" w:pos="0"/>
          <w:tab w:val="left" w:pos="142"/>
          <w:tab w:val="left" w:pos="273"/>
        </w:tabs>
        <w:ind w:firstLine="284"/>
        <w:jc w:val="both"/>
        <w:rPr>
          <w:rFonts w:ascii="Times New Roman" w:hAnsi="Times New Roman"/>
          <w:sz w:val="23"/>
          <w:szCs w:val="23"/>
        </w:rPr>
      </w:pPr>
      <w:r>
        <w:rPr>
          <w:rFonts w:ascii="Times New Roman" w:hAnsi="Times New Roman"/>
          <w:sz w:val="23"/>
          <w:szCs w:val="23"/>
        </w:rPr>
        <w:t xml:space="preserve">6.4.5. </w:t>
      </w:r>
      <w:r w:rsidR="00C2299D" w:rsidRPr="00B06128">
        <w:rPr>
          <w:rFonts w:ascii="Times New Roman" w:hAnsi="Times New Roman"/>
          <w:sz w:val="23"/>
          <w:szCs w:val="23"/>
        </w:rPr>
        <w:t>Передать Заказчику результаты выполненных работ в соответствии с условиями настоящего контракта.</w:t>
      </w:r>
    </w:p>
    <w:p w14:paraId="4ACBE06A" w14:textId="77777777" w:rsidR="001005BE" w:rsidRPr="00B06128" w:rsidRDefault="00401BF4" w:rsidP="009E779E">
      <w:pPr>
        <w:pStyle w:val="ConsPlusNormal1"/>
        <w:tabs>
          <w:tab w:val="left" w:pos="0"/>
          <w:tab w:val="left" w:pos="142"/>
          <w:tab w:val="left" w:pos="273"/>
        </w:tabs>
        <w:ind w:firstLine="284"/>
        <w:jc w:val="both"/>
        <w:rPr>
          <w:rFonts w:ascii="Times New Roman" w:hAnsi="Times New Roman"/>
          <w:sz w:val="23"/>
          <w:szCs w:val="23"/>
        </w:rPr>
      </w:pPr>
      <w:r>
        <w:rPr>
          <w:rFonts w:ascii="Times New Roman" w:hAnsi="Times New Roman"/>
          <w:sz w:val="23"/>
          <w:szCs w:val="23"/>
        </w:rPr>
        <w:t xml:space="preserve">6.4.6. </w:t>
      </w:r>
      <w:r w:rsidR="00C2299D" w:rsidRPr="00B06128">
        <w:rPr>
          <w:rFonts w:ascii="Times New Roman" w:hAnsi="Times New Roman"/>
          <w:sz w:val="23"/>
          <w:szCs w:val="23"/>
        </w:rPr>
        <w:t xml:space="preserve">Устранить за свой счет в установленный Заказчиком разумный срок недостатки (дефекты), выявленные в процессе выполнения работ по настоящему контракту, а также выявленные в ходе </w:t>
      </w:r>
      <w:r w:rsidR="007E7A02" w:rsidRPr="00B06128">
        <w:rPr>
          <w:rFonts w:ascii="Times New Roman" w:hAnsi="Times New Roman"/>
          <w:sz w:val="23"/>
          <w:szCs w:val="23"/>
        </w:rPr>
        <w:t>капитального ремонта</w:t>
      </w:r>
      <w:r w:rsidR="00C2299D" w:rsidRPr="00B06128">
        <w:rPr>
          <w:rFonts w:ascii="Times New Roman" w:hAnsi="Times New Roman"/>
          <w:sz w:val="23"/>
          <w:szCs w:val="23"/>
        </w:rPr>
        <w:t xml:space="preserve"> или в процессе эксплуатации объекта, возникшие вследствие невыполнения и (или) ненадлежащего выполнения работ Подрядчиком</w:t>
      </w:r>
      <w:r w:rsidR="004B2415" w:rsidRPr="00B06128">
        <w:rPr>
          <w:rFonts w:ascii="Times New Roman" w:hAnsi="Times New Roman"/>
          <w:sz w:val="23"/>
          <w:szCs w:val="23"/>
        </w:rPr>
        <w:t>,</w:t>
      </w:r>
      <w:r w:rsidR="00C2299D" w:rsidRPr="00B06128">
        <w:rPr>
          <w:rFonts w:ascii="Times New Roman" w:hAnsi="Times New Roman"/>
          <w:sz w:val="23"/>
          <w:szCs w:val="23"/>
        </w:rPr>
        <w:t xml:space="preserve"> а в случае если указанные недостатки (дефекты) </w:t>
      </w:r>
      <w:r w:rsidR="00C2299D" w:rsidRPr="00B06128">
        <w:rPr>
          <w:rFonts w:ascii="Times New Roman" w:hAnsi="Times New Roman"/>
          <w:sz w:val="23"/>
          <w:szCs w:val="23"/>
        </w:rPr>
        <w:lastRenderedPageBreak/>
        <w:t xml:space="preserve">причинили убытки Заказчику и (или) третьим лицам, возместить убытки в полном объеме в соответствии с гражданским законодательством Российской Федерации. В случае, если Заказчиком не указан срок для устранения выявленных недостатков (дефектов), такие недостатки (дефекты) должны быть устранены Подрядчиком в срок не позднее </w:t>
      </w:r>
      <w:r w:rsidR="004B2415" w:rsidRPr="00B06128">
        <w:rPr>
          <w:rFonts w:ascii="Times New Roman" w:hAnsi="Times New Roman"/>
          <w:sz w:val="23"/>
          <w:szCs w:val="23"/>
        </w:rPr>
        <w:t>3</w:t>
      </w:r>
      <w:r w:rsidR="00C2299D" w:rsidRPr="00B06128">
        <w:rPr>
          <w:rFonts w:ascii="Times New Roman" w:hAnsi="Times New Roman"/>
          <w:sz w:val="23"/>
          <w:szCs w:val="23"/>
        </w:rPr>
        <w:t>(</w:t>
      </w:r>
      <w:r w:rsidR="004B2415" w:rsidRPr="00B06128">
        <w:rPr>
          <w:rFonts w:ascii="Times New Roman" w:hAnsi="Times New Roman"/>
          <w:sz w:val="23"/>
          <w:szCs w:val="23"/>
        </w:rPr>
        <w:t>трех</w:t>
      </w:r>
      <w:r w:rsidR="00C2299D" w:rsidRPr="00B06128">
        <w:rPr>
          <w:rFonts w:ascii="Times New Roman" w:hAnsi="Times New Roman"/>
          <w:sz w:val="23"/>
          <w:szCs w:val="23"/>
        </w:rPr>
        <w:t xml:space="preserve">) </w:t>
      </w:r>
      <w:r w:rsidR="004B2415" w:rsidRPr="00B06128">
        <w:rPr>
          <w:rFonts w:ascii="Times New Roman" w:hAnsi="Times New Roman"/>
          <w:sz w:val="23"/>
          <w:szCs w:val="23"/>
        </w:rPr>
        <w:t xml:space="preserve">рабочих </w:t>
      </w:r>
      <w:r w:rsidR="00C2299D" w:rsidRPr="00B06128">
        <w:rPr>
          <w:rFonts w:ascii="Times New Roman" w:hAnsi="Times New Roman"/>
          <w:sz w:val="23"/>
          <w:szCs w:val="23"/>
        </w:rPr>
        <w:t>дней со дня получения уведомления о выявленных недостатках (дефектах).</w:t>
      </w:r>
    </w:p>
    <w:p w14:paraId="0A6D15D5" w14:textId="77777777" w:rsidR="001005BE" w:rsidRPr="00B06128" w:rsidRDefault="00401BF4" w:rsidP="009E779E">
      <w:pPr>
        <w:pStyle w:val="ConsPlusNormal1"/>
        <w:tabs>
          <w:tab w:val="left" w:pos="0"/>
          <w:tab w:val="left" w:pos="142"/>
          <w:tab w:val="left" w:pos="273"/>
        </w:tabs>
        <w:ind w:firstLine="284"/>
        <w:jc w:val="both"/>
        <w:rPr>
          <w:rFonts w:ascii="Times New Roman" w:hAnsi="Times New Roman"/>
          <w:sz w:val="23"/>
          <w:szCs w:val="23"/>
        </w:rPr>
      </w:pPr>
      <w:r>
        <w:rPr>
          <w:rFonts w:ascii="Times New Roman" w:hAnsi="Times New Roman"/>
          <w:sz w:val="23"/>
          <w:szCs w:val="23"/>
        </w:rPr>
        <w:t xml:space="preserve">6.4.7. </w:t>
      </w:r>
      <w:r w:rsidR="00C2299D" w:rsidRPr="00B06128">
        <w:rPr>
          <w:rFonts w:ascii="Times New Roman" w:hAnsi="Times New Roman"/>
          <w:sz w:val="23"/>
          <w:szCs w:val="23"/>
        </w:rPr>
        <w:t>Компенсировать Заказчику убытки за ущерб (включая судебные издержки, связанные с ущербом, нанесенным третьим лицам, возникшим вследствие выполнения Подрядчиком работ по настоящему контракту, или вследствие нарушения имущественных или иных прав).</w:t>
      </w:r>
    </w:p>
    <w:p w14:paraId="15EB3F42" w14:textId="77777777" w:rsidR="00445BC2" w:rsidRPr="00B06128" w:rsidRDefault="00401BF4" w:rsidP="009E779E">
      <w:pPr>
        <w:pStyle w:val="ConsPlusNormal1"/>
        <w:tabs>
          <w:tab w:val="left" w:pos="0"/>
          <w:tab w:val="left" w:pos="142"/>
          <w:tab w:val="left" w:pos="273"/>
        </w:tabs>
        <w:ind w:firstLine="284"/>
        <w:jc w:val="both"/>
        <w:rPr>
          <w:rFonts w:ascii="Times New Roman" w:hAnsi="Times New Roman"/>
          <w:sz w:val="23"/>
          <w:szCs w:val="23"/>
        </w:rPr>
      </w:pPr>
      <w:r>
        <w:rPr>
          <w:rFonts w:ascii="Times New Roman" w:hAnsi="Times New Roman"/>
          <w:sz w:val="23"/>
          <w:szCs w:val="23"/>
        </w:rPr>
        <w:t>6.4.</w:t>
      </w:r>
      <w:r w:rsidR="006E75E8">
        <w:rPr>
          <w:rFonts w:ascii="Times New Roman" w:hAnsi="Times New Roman"/>
          <w:sz w:val="23"/>
          <w:szCs w:val="23"/>
        </w:rPr>
        <w:t>8</w:t>
      </w:r>
      <w:r>
        <w:rPr>
          <w:rFonts w:ascii="Times New Roman" w:hAnsi="Times New Roman"/>
          <w:sz w:val="23"/>
          <w:szCs w:val="23"/>
        </w:rPr>
        <w:t xml:space="preserve">. </w:t>
      </w:r>
      <w:r w:rsidR="00445BC2" w:rsidRPr="00B06128">
        <w:rPr>
          <w:rFonts w:ascii="Times New Roman" w:hAnsi="Times New Roman"/>
          <w:sz w:val="23"/>
          <w:szCs w:val="23"/>
        </w:rPr>
        <w:t>Подрядчик, заключая контракт, подтверждает соответствие единым требованиям участника закупок</w:t>
      </w:r>
      <w:r w:rsidR="00632241" w:rsidRPr="00B06128">
        <w:rPr>
          <w:rFonts w:ascii="Times New Roman" w:hAnsi="Times New Roman"/>
          <w:sz w:val="23"/>
          <w:szCs w:val="23"/>
        </w:rPr>
        <w:t>,</w:t>
      </w:r>
      <w:r w:rsidR="00445BC2" w:rsidRPr="00B06128">
        <w:rPr>
          <w:rFonts w:ascii="Times New Roman" w:hAnsi="Times New Roman"/>
          <w:sz w:val="23"/>
          <w:szCs w:val="23"/>
        </w:rPr>
        <w:t xml:space="preserve"> установленных ст.31 Федерального закона от 05.04.2013 № 44-ФЗ «О контрактной системе в сфере закупок товаров, работ, услуг для государственных и муниципальных нужд»</w:t>
      </w:r>
    </w:p>
    <w:p w14:paraId="7CE68743" w14:textId="77777777" w:rsidR="00C15868" w:rsidRPr="00B06128" w:rsidRDefault="00401BF4" w:rsidP="009E779E">
      <w:pPr>
        <w:spacing w:after="0" w:line="232" w:lineRule="auto"/>
        <w:ind w:firstLine="284"/>
        <w:outlineLvl w:val="2"/>
        <w:rPr>
          <w:sz w:val="23"/>
          <w:szCs w:val="23"/>
        </w:rPr>
      </w:pPr>
      <w:r>
        <w:rPr>
          <w:sz w:val="23"/>
          <w:szCs w:val="23"/>
        </w:rPr>
        <w:t>6.4.</w:t>
      </w:r>
      <w:r w:rsidR="006E75E8">
        <w:rPr>
          <w:sz w:val="23"/>
          <w:szCs w:val="23"/>
        </w:rPr>
        <w:t>9</w:t>
      </w:r>
      <w:r w:rsidR="00C15868" w:rsidRPr="00B06128">
        <w:rPr>
          <w:sz w:val="23"/>
          <w:szCs w:val="23"/>
        </w:rPr>
        <w:t>Не предоставлять другим лицам или не разглашать иным способом конфиденциальную информацию, полученную в результате исполнения обязательств по Контракту.</w:t>
      </w:r>
    </w:p>
    <w:p w14:paraId="32E00FB3" w14:textId="77777777" w:rsidR="00C15868" w:rsidRPr="00B06128" w:rsidRDefault="009B7EB3" w:rsidP="009E779E">
      <w:pPr>
        <w:spacing w:after="0"/>
        <w:ind w:firstLine="284"/>
        <w:rPr>
          <w:sz w:val="23"/>
          <w:szCs w:val="23"/>
        </w:rPr>
      </w:pPr>
      <w:r w:rsidRPr="00B06128">
        <w:rPr>
          <w:sz w:val="23"/>
          <w:szCs w:val="23"/>
        </w:rPr>
        <w:t>6.4.</w:t>
      </w:r>
      <w:proofErr w:type="gramStart"/>
      <w:r w:rsidRPr="00B06128">
        <w:rPr>
          <w:sz w:val="23"/>
          <w:szCs w:val="23"/>
        </w:rPr>
        <w:t>1</w:t>
      </w:r>
      <w:r w:rsidR="006E75E8">
        <w:rPr>
          <w:sz w:val="23"/>
          <w:szCs w:val="23"/>
        </w:rPr>
        <w:t>0</w:t>
      </w:r>
      <w:r w:rsidRPr="00B06128">
        <w:rPr>
          <w:sz w:val="23"/>
          <w:szCs w:val="23"/>
        </w:rPr>
        <w:t>.</w:t>
      </w:r>
      <w:r w:rsidR="00C15868" w:rsidRPr="00B06128">
        <w:rPr>
          <w:sz w:val="23"/>
          <w:szCs w:val="23"/>
        </w:rPr>
        <w:t>Исполнять</w:t>
      </w:r>
      <w:proofErr w:type="gramEnd"/>
      <w:r w:rsidR="00C15868" w:rsidRPr="00B06128">
        <w:rPr>
          <w:sz w:val="23"/>
          <w:szCs w:val="23"/>
        </w:rPr>
        <w:t xml:space="preserve"> иные обязанности, предусмотренные действующим законодательством Российской Федерации и Контрактом.</w:t>
      </w:r>
    </w:p>
    <w:p w14:paraId="58C71154" w14:textId="77777777" w:rsidR="00445BC2" w:rsidRPr="00B06128" w:rsidRDefault="00445BC2" w:rsidP="009E779E">
      <w:pPr>
        <w:pStyle w:val="aff2"/>
        <w:spacing w:after="0"/>
        <w:ind w:left="0" w:firstLine="284"/>
        <w:rPr>
          <w:sz w:val="23"/>
          <w:szCs w:val="23"/>
        </w:rPr>
      </w:pPr>
    </w:p>
    <w:p w14:paraId="67F0B268" w14:textId="77777777" w:rsidR="001005BE" w:rsidRPr="00B06128" w:rsidRDefault="00401BF4" w:rsidP="009E779E">
      <w:pPr>
        <w:pStyle w:val="ListParagraph1"/>
        <w:tabs>
          <w:tab w:val="left" w:pos="0"/>
          <w:tab w:val="left" w:pos="567"/>
          <w:tab w:val="left" w:pos="1134"/>
        </w:tabs>
        <w:spacing w:after="0"/>
        <w:ind w:left="0" w:firstLine="284"/>
        <w:jc w:val="center"/>
        <w:rPr>
          <w:b/>
          <w:sz w:val="23"/>
          <w:szCs w:val="23"/>
        </w:rPr>
      </w:pPr>
      <w:r>
        <w:rPr>
          <w:b/>
          <w:sz w:val="23"/>
          <w:szCs w:val="23"/>
        </w:rPr>
        <w:t xml:space="preserve">7. </w:t>
      </w:r>
      <w:r w:rsidR="00C2299D" w:rsidRPr="00B06128">
        <w:rPr>
          <w:b/>
          <w:sz w:val="23"/>
          <w:szCs w:val="23"/>
        </w:rPr>
        <w:t>Порядок приемки выполненных работ</w:t>
      </w:r>
    </w:p>
    <w:p w14:paraId="17F93965" w14:textId="77777777" w:rsidR="00D937EA" w:rsidRPr="00B06128" w:rsidRDefault="00367B1A" w:rsidP="009E779E">
      <w:pPr>
        <w:pStyle w:val="s1"/>
        <w:shd w:val="clear" w:color="auto" w:fill="FFFFFF"/>
        <w:spacing w:before="0" w:beforeAutospacing="0" w:after="0" w:afterAutospacing="0"/>
        <w:ind w:firstLine="284"/>
        <w:jc w:val="both"/>
        <w:rPr>
          <w:sz w:val="23"/>
          <w:szCs w:val="23"/>
        </w:rPr>
      </w:pPr>
      <w:r w:rsidRPr="00B06128">
        <w:rPr>
          <w:sz w:val="23"/>
          <w:szCs w:val="23"/>
          <w:shd w:val="clear" w:color="auto" w:fill="FFFFFF"/>
        </w:rPr>
        <w:t>7</w:t>
      </w:r>
      <w:r w:rsidR="00D937EA" w:rsidRPr="00B06128">
        <w:rPr>
          <w:sz w:val="23"/>
          <w:szCs w:val="23"/>
          <w:shd w:val="clear" w:color="auto" w:fill="FFFFFF"/>
        </w:rPr>
        <w:t>.</w:t>
      </w:r>
      <w:r w:rsidR="00401BF4">
        <w:rPr>
          <w:sz w:val="23"/>
          <w:szCs w:val="23"/>
          <w:shd w:val="clear" w:color="auto" w:fill="FFFFFF"/>
        </w:rPr>
        <w:t>1</w:t>
      </w:r>
      <w:r w:rsidR="00D937EA" w:rsidRPr="00B06128">
        <w:rPr>
          <w:sz w:val="23"/>
          <w:szCs w:val="23"/>
          <w:shd w:val="clear" w:color="auto" w:fill="FFFFFF"/>
        </w:rPr>
        <w:t xml:space="preserve">. </w:t>
      </w:r>
      <w:r w:rsidR="00D937EA" w:rsidRPr="00B06128">
        <w:rPr>
          <w:bCs/>
          <w:spacing w:val="-5"/>
          <w:sz w:val="23"/>
          <w:szCs w:val="23"/>
        </w:rPr>
        <w:t xml:space="preserve">Приемка работ осуществляется «Заказчиком» путем подписания акта приемки товаров, работ, услуг (ф. 0510452) </w:t>
      </w:r>
      <w:r w:rsidR="00D937EA" w:rsidRPr="00B06128">
        <w:rPr>
          <w:sz w:val="23"/>
          <w:szCs w:val="23"/>
        </w:rPr>
        <w:t>по унифицированной форме, установленной Приказом Минфина России от 15.04.2021 № 61н (далее – Акт приемки товаров, работ, услуг).</w:t>
      </w:r>
    </w:p>
    <w:p w14:paraId="4F1B8399" w14:textId="77777777" w:rsidR="00D937EA" w:rsidRPr="00B06128" w:rsidRDefault="00367B1A" w:rsidP="009E779E">
      <w:pPr>
        <w:pStyle w:val="aff5"/>
        <w:ind w:firstLine="284"/>
        <w:jc w:val="both"/>
        <w:rPr>
          <w:rFonts w:ascii="Times New Roman" w:hAnsi="Times New Roman"/>
          <w:sz w:val="23"/>
          <w:szCs w:val="23"/>
        </w:rPr>
      </w:pPr>
      <w:r w:rsidRPr="00B06128">
        <w:rPr>
          <w:rFonts w:ascii="Times New Roman" w:hAnsi="Times New Roman"/>
          <w:sz w:val="23"/>
          <w:szCs w:val="23"/>
        </w:rPr>
        <w:t>7</w:t>
      </w:r>
      <w:r w:rsidR="00D937EA" w:rsidRPr="00B06128">
        <w:rPr>
          <w:rFonts w:ascii="Times New Roman" w:hAnsi="Times New Roman"/>
          <w:sz w:val="23"/>
          <w:szCs w:val="23"/>
        </w:rPr>
        <w:t>.</w:t>
      </w:r>
      <w:r w:rsidR="00401BF4">
        <w:rPr>
          <w:rFonts w:ascii="Times New Roman" w:hAnsi="Times New Roman"/>
          <w:sz w:val="23"/>
          <w:szCs w:val="23"/>
        </w:rPr>
        <w:t>2</w:t>
      </w:r>
      <w:r w:rsidR="00D937EA" w:rsidRPr="00B06128">
        <w:rPr>
          <w:rFonts w:ascii="Times New Roman" w:hAnsi="Times New Roman"/>
          <w:sz w:val="23"/>
          <w:szCs w:val="23"/>
        </w:rPr>
        <w:t xml:space="preserve">. По итогам приемки выполненных работ Заказчик оформляет Акт приемки товаров, работ, услуг. Акт приемки товаров, работ, услуг формируется на основании документов, представленных </w:t>
      </w:r>
      <w:r w:rsidRPr="00B06128">
        <w:rPr>
          <w:rFonts w:ascii="Times New Roman" w:hAnsi="Times New Roman"/>
          <w:sz w:val="23"/>
          <w:szCs w:val="23"/>
        </w:rPr>
        <w:t>Подрядчиком</w:t>
      </w:r>
      <w:r w:rsidR="00D937EA" w:rsidRPr="00B06128">
        <w:rPr>
          <w:rFonts w:ascii="Times New Roman" w:hAnsi="Times New Roman"/>
          <w:sz w:val="23"/>
          <w:szCs w:val="23"/>
        </w:rPr>
        <w:t xml:space="preserve"> и подтверждающих </w:t>
      </w:r>
      <w:r w:rsidRPr="00B06128">
        <w:rPr>
          <w:rFonts w:ascii="Times New Roman" w:hAnsi="Times New Roman"/>
          <w:sz w:val="23"/>
          <w:szCs w:val="23"/>
        </w:rPr>
        <w:t>выполнение работ</w:t>
      </w:r>
      <w:r w:rsidR="00D937EA" w:rsidRPr="00B06128">
        <w:rPr>
          <w:rFonts w:ascii="Times New Roman" w:hAnsi="Times New Roman"/>
          <w:sz w:val="23"/>
          <w:szCs w:val="23"/>
        </w:rPr>
        <w:t xml:space="preserve">, указанных в п. </w:t>
      </w:r>
      <w:r w:rsidRPr="00B06128">
        <w:rPr>
          <w:rFonts w:ascii="Times New Roman" w:hAnsi="Times New Roman"/>
          <w:sz w:val="23"/>
          <w:szCs w:val="23"/>
        </w:rPr>
        <w:t>1.5</w:t>
      </w:r>
      <w:r w:rsidR="00D937EA" w:rsidRPr="00B06128">
        <w:rPr>
          <w:rFonts w:ascii="Times New Roman" w:hAnsi="Times New Roman"/>
          <w:sz w:val="23"/>
          <w:szCs w:val="23"/>
        </w:rPr>
        <w:t xml:space="preserve"> настоящего контракта.</w:t>
      </w:r>
    </w:p>
    <w:p w14:paraId="6D946F5A" w14:textId="77777777" w:rsidR="00D937EA" w:rsidRPr="00B06128" w:rsidRDefault="00367B1A" w:rsidP="009E779E">
      <w:pPr>
        <w:pStyle w:val="aff5"/>
        <w:ind w:firstLine="284"/>
        <w:jc w:val="both"/>
        <w:rPr>
          <w:rFonts w:ascii="Times New Roman" w:hAnsi="Times New Roman"/>
          <w:sz w:val="23"/>
          <w:szCs w:val="23"/>
        </w:rPr>
      </w:pPr>
      <w:r w:rsidRPr="00B06128">
        <w:rPr>
          <w:rFonts w:ascii="Times New Roman" w:hAnsi="Times New Roman"/>
          <w:sz w:val="23"/>
          <w:szCs w:val="23"/>
        </w:rPr>
        <w:t>7</w:t>
      </w:r>
      <w:r w:rsidR="00D937EA" w:rsidRPr="00B06128">
        <w:rPr>
          <w:rFonts w:ascii="Times New Roman" w:hAnsi="Times New Roman"/>
          <w:sz w:val="23"/>
          <w:szCs w:val="23"/>
        </w:rPr>
        <w:t>.</w:t>
      </w:r>
      <w:r w:rsidR="00401BF4">
        <w:rPr>
          <w:rFonts w:ascii="Times New Roman" w:hAnsi="Times New Roman"/>
          <w:sz w:val="23"/>
          <w:szCs w:val="23"/>
        </w:rPr>
        <w:t>3</w:t>
      </w:r>
      <w:r w:rsidR="00D937EA" w:rsidRPr="00B06128">
        <w:rPr>
          <w:rFonts w:ascii="Times New Roman" w:hAnsi="Times New Roman"/>
          <w:sz w:val="23"/>
          <w:szCs w:val="23"/>
        </w:rPr>
        <w:t xml:space="preserve">. Приемка осуществляется без присутствия </w:t>
      </w:r>
      <w:r w:rsidRPr="00B06128">
        <w:rPr>
          <w:rFonts w:ascii="Times New Roman" w:hAnsi="Times New Roman"/>
          <w:sz w:val="23"/>
          <w:szCs w:val="23"/>
        </w:rPr>
        <w:t>Подрядчика</w:t>
      </w:r>
      <w:r w:rsidR="00D937EA" w:rsidRPr="00B06128">
        <w:rPr>
          <w:rFonts w:ascii="Times New Roman" w:hAnsi="Times New Roman"/>
          <w:sz w:val="23"/>
          <w:szCs w:val="23"/>
        </w:rPr>
        <w:t xml:space="preserve"> и подписание Акта приемки товаров, работ, </w:t>
      </w:r>
      <w:proofErr w:type="gramStart"/>
      <w:r w:rsidR="00D937EA" w:rsidRPr="00B06128">
        <w:rPr>
          <w:rFonts w:ascii="Times New Roman" w:hAnsi="Times New Roman"/>
          <w:sz w:val="23"/>
          <w:szCs w:val="23"/>
        </w:rPr>
        <w:t xml:space="preserve">услуг  </w:t>
      </w:r>
      <w:r w:rsidRPr="00B06128">
        <w:rPr>
          <w:rFonts w:ascii="Times New Roman" w:hAnsi="Times New Roman"/>
          <w:sz w:val="23"/>
          <w:szCs w:val="23"/>
        </w:rPr>
        <w:t>Подрядчиком</w:t>
      </w:r>
      <w:proofErr w:type="gramEnd"/>
      <w:r w:rsidR="00D937EA" w:rsidRPr="00B06128">
        <w:rPr>
          <w:rFonts w:ascii="Times New Roman" w:hAnsi="Times New Roman"/>
          <w:sz w:val="23"/>
          <w:szCs w:val="23"/>
        </w:rPr>
        <w:t xml:space="preserve"> не предусмотрено. Акт приемки, товаров, работ, услуг  утверждается без подписи </w:t>
      </w:r>
      <w:r w:rsidRPr="00B06128">
        <w:rPr>
          <w:rFonts w:ascii="Times New Roman" w:hAnsi="Times New Roman"/>
          <w:sz w:val="23"/>
          <w:szCs w:val="23"/>
        </w:rPr>
        <w:t>Подрядчика</w:t>
      </w:r>
      <w:r w:rsidR="00D937EA" w:rsidRPr="00B06128">
        <w:rPr>
          <w:rFonts w:ascii="Times New Roman" w:hAnsi="Times New Roman"/>
          <w:sz w:val="23"/>
          <w:szCs w:val="23"/>
        </w:rPr>
        <w:t xml:space="preserve"> и в его адрес, в целях подтверждения возникновения у Заказчика обязанности оплатить услуги направляется скан-копия Акта приемки товаров, работ, услуг</w:t>
      </w:r>
      <w:hyperlink r:id="rId7" w:history="1"/>
      <w:r w:rsidR="00D937EA" w:rsidRPr="00B06128">
        <w:rPr>
          <w:rFonts w:ascii="Times New Roman" w:hAnsi="Times New Roman"/>
          <w:sz w:val="23"/>
          <w:szCs w:val="23"/>
        </w:rPr>
        <w:t>.</w:t>
      </w:r>
    </w:p>
    <w:p w14:paraId="7280C9AD" w14:textId="77777777" w:rsidR="00D937EA" w:rsidRPr="00B06128" w:rsidRDefault="00367B1A" w:rsidP="009E779E">
      <w:pPr>
        <w:pStyle w:val="aff5"/>
        <w:ind w:firstLine="284"/>
        <w:jc w:val="both"/>
        <w:rPr>
          <w:rFonts w:ascii="Times New Roman" w:hAnsi="Times New Roman"/>
          <w:sz w:val="23"/>
          <w:szCs w:val="23"/>
        </w:rPr>
      </w:pPr>
      <w:r w:rsidRPr="00B06128">
        <w:rPr>
          <w:rFonts w:ascii="Times New Roman" w:hAnsi="Times New Roman"/>
          <w:sz w:val="23"/>
          <w:szCs w:val="23"/>
        </w:rPr>
        <w:t>7</w:t>
      </w:r>
      <w:r w:rsidR="00D937EA" w:rsidRPr="00B06128">
        <w:rPr>
          <w:rFonts w:ascii="Times New Roman" w:hAnsi="Times New Roman"/>
          <w:sz w:val="23"/>
          <w:szCs w:val="23"/>
        </w:rPr>
        <w:t>.</w:t>
      </w:r>
      <w:r w:rsidR="00401BF4">
        <w:rPr>
          <w:rFonts w:ascii="Times New Roman" w:hAnsi="Times New Roman"/>
          <w:sz w:val="23"/>
          <w:szCs w:val="23"/>
        </w:rPr>
        <w:t>4</w:t>
      </w:r>
      <w:r w:rsidR="00D937EA" w:rsidRPr="00B06128">
        <w:rPr>
          <w:rFonts w:ascii="Times New Roman" w:hAnsi="Times New Roman"/>
          <w:sz w:val="23"/>
          <w:szCs w:val="23"/>
        </w:rPr>
        <w:t>. В случае привлечения эксперта, экспертной организации Заказчик  подписывает со своей стороны Акт приемки товаров, работ, услуг  на основании полученного от эксперта, экспертной организации соответствующего заключения, и не позднее дня со дня получения соответствующего заключения Заказчик  направляет скан-копию Акта приемки товаров, работ, услуг</w:t>
      </w:r>
      <w:hyperlink r:id="rId8" w:history="1"/>
      <w:r w:rsidR="00D937EA" w:rsidRPr="00B06128">
        <w:rPr>
          <w:rFonts w:ascii="Times New Roman" w:hAnsi="Times New Roman"/>
          <w:sz w:val="23"/>
          <w:szCs w:val="23"/>
        </w:rPr>
        <w:t xml:space="preserve"> </w:t>
      </w:r>
      <w:r w:rsidRPr="00B06128">
        <w:rPr>
          <w:rFonts w:ascii="Times New Roman" w:hAnsi="Times New Roman"/>
          <w:sz w:val="23"/>
          <w:szCs w:val="23"/>
        </w:rPr>
        <w:t>Подрядчику</w:t>
      </w:r>
      <w:r w:rsidR="00D937EA" w:rsidRPr="00B06128">
        <w:rPr>
          <w:rFonts w:ascii="Times New Roman" w:hAnsi="Times New Roman"/>
          <w:sz w:val="23"/>
          <w:szCs w:val="23"/>
        </w:rPr>
        <w:t xml:space="preserve">. Либо </w:t>
      </w:r>
      <w:r w:rsidRPr="00B06128">
        <w:rPr>
          <w:rFonts w:ascii="Times New Roman" w:hAnsi="Times New Roman"/>
          <w:sz w:val="23"/>
          <w:szCs w:val="23"/>
        </w:rPr>
        <w:t>Подрядчику</w:t>
      </w:r>
      <w:r w:rsidR="00D937EA" w:rsidRPr="00B06128">
        <w:rPr>
          <w:rFonts w:ascii="Times New Roman" w:hAnsi="Times New Roman"/>
          <w:sz w:val="23"/>
          <w:szCs w:val="23"/>
        </w:rPr>
        <w:t xml:space="preserve"> в те же сроки Заказчиком направляется в письменной форме мотивированный отказ от подписания такого документа с указанием выявленных недостатков, необходимых доработок и сроков их устранения.</w:t>
      </w:r>
      <w:bookmarkStart w:id="1" w:name="Par664"/>
      <w:bookmarkEnd w:id="1"/>
    </w:p>
    <w:p w14:paraId="51C5E6F6" w14:textId="77777777" w:rsidR="00D937EA" w:rsidRPr="00B06128" w:rsidRDefault="00367B1A" w:rsidP="009E779E">
      <w:pPr>
        <w:pStyle w:val="aff5"/>
        <w:ind w:firstLine="284"/>
        <w:jc w:val="both"/>
        <w:rPr>
          <w:rFonts w:ascii="Times New Roman" w:hAnsi="Times New Roman"/>
          <w:sz w:val="23"/>
          <w:szCs w:val="23"/>
        </w:rPr>
      </w:pPr>
      <w:r w:rsidRPr="00B06128">
        <w:rPr>
          <w:rFonts w:ascii="Times New Roman" w:hAnsi="Times New Roman"/>
          <w:sz w:val="23"/>
          <w:szCs w:val="23"/>
        </w:rPr>
        <w:t>7</w:t>
      </w:r>
      <w:r w:rsidR="00D937EA" w:rsidRPr="00B06128">
        <w:rPr>
          <w:rFonts w:ascii="Times New Roman" w:hAnsi="Times New Roman"/>
          <w:sz w:val="23"/>
          <w:szCs w:val="23"/>
        </w:rPr>
        <w:t>.</w:t>
      </w:r>
      <w:r w:rsidR="00401BF4">
        <w:rPr>
          <w:rFonts w:ascii="Times New Roman" w:hAnsi="Times New Roman"/>
          <w:sz w:val="23"/>
          <w:szCs w:val="23"/>
        </w:rPr>
        <w:t>5</w:t>
      </w:r>
      <w:r w:rsidR="00D937EA" w:rsidRPr="00B06128">
        <w:rPr>
          <w:rFonts w:ascii="Times New Roman" w:hAnsi="Times New Roman"/>
          <w:sz w:val="23"/>
          <w:szCs w:val="23"/>
        </w:rPr>
        <w:t xml:space="preserve">. Для проверки предоставленных </w:t>
      </w:r>
      <w:r w:rsidRPr="00B06128">
        <w:rPr>
          <w:rFonts w:ascii="Times New Roman" w:hAnsi="Times New Roman"/>
          <w:sz w:val="23"/>
          <w:szCs w:val="23"/>
        </w:rPr>
        <w:t>Подрядчиком</w:t>
      </w:r>
      <w:r w:rsidR="00D937EA" w:rsidRPr="00B06128">
        <w:rPr>
          <w:rFonts w:ascii="Times New Roman" w:hAnsi="Times New Roman"/>
          <w:sz w:val="23"/>
          <w:szCs w:val="23"/>
        </w:rPr>
        <w:t xml:space="preserve"> результатов, предусмотренных Контрактом, в части их соответствия условиям контракта Заказчик проводит экспертизу. Экспертиза результатов оказанных услуг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w:t>
      </w:r>
      <w:hyperlink r:id="rId9" w:anchor="/document/70353464/entry/41" w:history="1">
        <w:r w:rsidR="00D937EA" w:rsidRPr="00B06128">
          <w:rPr>
            <w:rStyle w:val="af"/>
            <w:color w:val="auto"/>
            <w:sz w:val="23"/>
            <w:szCs w:val="23"/>
          </w:rPr>
          <w:t>Федеральным законом</w:t>
        </w:r>
      </w:hyperlink>
      <w:r w:rsidR="00D937EA" w:rsidRPr="00B06128">
        <w:rPr>
          <w:rFonts w:ascii="Times New Roman" w:hAnsi="Times New Roman"/>
          <w:sz w:val="23"/>
          <w:szCs w:val="23"/>
        </w:rPr>
        <w:t> от 5 апреля 2013 г. N 44-ФЗ "О контрактной системе в сфере закупок товаров, работ, услуг для обеспечения государственных и муниципальных нужд".</w:t>
      </w:r>
    </w:p>
    <w:p w14:paraId="303A419C" w14:textId="00344975" w:rsidR="00D937EA" w:rsidRPr="00B06128" w:rsidRDefault="00367B1A" w:rsidP="009E779E">
      <w:pPr>
        <w:pStyle w:val="s1"/>
        <w:shd w:val="clear" w:color="auto" w:fill="FFFFFF"/>
        <w:spacing w:before="0" w:beforeAutospacing="0" w:after="0" w:afterAutospacing="0"/>
        <w:ind w:firstLine="284"/>
        <w:jc w:val="both"/>
        <w:rPr>
          <w:sz w:val="23"/>
          <w:szCs w:val="23"/>
        </w:rPr>
      </w:pPr>
      <w:r w:rsidRPr="00B06128">
        <w:rPr>
          <w:sz w:val="23"/>
          <w:szCs w:val="23"/>
        </w:rPr>
        <w:t>7</w:t>
      </w:r>
      <w:r w:rsidR="00401BF4">
        <w:rPr>
          <w:sz w:val="23"/>
          <w:szCs w:val="23"/>
        </w:rPr>
        <w:t>.6</w:t>
      </w:r>
      <w:r w:rsidR="00D937EA" w:rsidRPr="00B06128">
        <w:rPr>
          <w:sz w:val="23"/>
          <w:szCs w:val="23"/>
        </w:rPr>
        <w:t xml:space="preserve">. Заказчик в течение </w:t>
      </w:r>
      <w:r w:rsidR="00885D73">
        <w:rPr>
          <w:sz w:val="23"/>
          <w:szCs w:val="23"/>
        </w:rPr>
        <w:t>10</w:t>
      </w:r>
      <w:r w:rsidR="00D937EA" w:rsidRPr="00B06128">
        <w:rPr>
          <w:sz w:val="23"/>
          <w:szCs w:val="23"/>
        </w:rPr>
        <w:t xml:space="preserve"> </w:t>
      </w:r>
      <w:r w:rsidRPr="00B06128">
        <w:rPr>
          <w:sz w:val="23"/>
          <w:szCs w:val="23"/>
        </w:rPr>
        <w:t>ра</w:t>
      </w:r>
      <w:r w:rsidR="00D937EA" w:rsidRPr="00B06128">
        <w:rPr>
          <w:sz w:val="23"/>
          <w:szCs w:val="23"/>
        </w:rPr>
        <w:t xml:space="preserve">бочих дней с даты получения акта </w:t>
      </w:r>
      <w:r w:rsidRPr="00B06128">
        <w:rPr>
          <w:sz w:val="23"/>
          <w:szCs w:val="23"/>
        </w:rPr>
        <w:t>выполненных работ</w:t>
      </w:r>
      <w:r w:rsidR="00D937EA" w:rsidRPr="00B06128">
        <w:rPr>
          <w:sz w:val="23"/>
          <w:szCs w:val="23"/>
        </w:rPr>
        <w:t xml:space="preserve"> и документов, указанных в </w:t>
      </w:r>
      <w:hyperlink r:id="rId10" w:anchor="/document/74390287/entry/1501" w:history="1">
        <w:r w:rsidR="00D937EA" w:rsidRPr="00B06128">
          <w:rPr>
            <w:rStyle w:val="af"/>
            <w:color w:val="auto"/>
            <w:sz w:val="23"/>
            <w:szCs w:val="23"/>
          </w:rPr>
          <w:t xml:space="preserve">пункте </w:t>
        </w:r>
        <w:r w:rsidRPr="00B06128">
          <w:rPr>
            <w:rStyle w:val="af"/>
            <w:color w:val="auto"/>
            <w:sz w:val="23"/>
            <w:szCs w:val="23"/>
          </w:rPr>
          <w:t>1.5</w:t>
        </w:r>
      </w:hyperlink>
      <w:r w:rsidR="00D937EA" w:rsidRPr="00B06128">
        <w:rPr>
          <w:sz w:val="23"/>
          <w:szCs w:val="23"/>
        </w:rPr>
        <w:t xml:space="preserve">. контракта, осуществляет проверку </w:t>
      </w:r>
      <w:r w:rsidRPr="00B06128">
        <w:rPr>
          <w:sz w:val="23"/>
          <w:szCs w:val="23"/>
        </w:rPr>
        <w:t>выполненных Подрядчиком</w:t>
      </w:r>
      <w:r w:rsidR="00D937EA" w:rsidRPr="00B06128">
        <w:rPr>
          <w:sz w:val="23"/>
          <w:szCs w:val="23"/>
        </w:rPr>
        <w:t xml:space="preserve"> </w:t>
      </w:r>
      <w:r w:rsidRPr="00B06128">
        <w:rPr>
          <w:sz w:val="23"/>
          <w:szCs w:val="23"/>
        </w:rPr>
        <w:t>работ</w:t>
      </w:r>
      <w:r w:rsidR="00D937EA" w:rsidRPr="00B06128">
        <w:rPr>
          <w:sz w:val="23"/>
          <w:szCs w:val="23"/>
        </w:rPr>
        <w:t xml:space="preserve"> по контракту на предмет соответствия </w:t>
      </w:r>
      <w:r w:rsidRPr="00B06128">
        <w:rPr>
          <w:sz w:val="23"/>
          <w:szCs w:val="23"/>
        </w:rPr>
        <w:t>работ</w:t>
      </w:r>
      <w:r w:rsidR="00D937EA" w:rsidRPr="00B06128">
        <w:rPr>
          <w:sz w:val="23"/>
          <w:szCs w:val="23"/>
        </w:rPr>
        <w:t xml:space="preserve"> требованиям и условиям Контракта, принимает </w:t>
      </w:r>
      <w:r w:rsidRPr="00B06128">
        <w:rPr>
          <w:sz w:val="23"/>
          <w:szCs w:val="23"/>
        </w:rPr>
        <w:t>выполненные работы</w:t>
      </w:r>
      <w:r w:rsidR="00D937EA" w:rsidRPr="00B06128">
        <w:rPr>
          <w:sz w:val="23"/>
          <w:szCs w:val="23"/>
        </w:rPr>
        <w:t xml:space="preserve">, передает </w:t>
      </w:r>
      <w:r w:rsidRPr="00B06128">
        <w:rPr>
          <w:sz w:val="23"/>
          <w:szCs w:val="23"/>
        </w:rPr>
        <w:t>Подрядчику</w:t>
      </w:r>
      <w:r w:rsidR="00D937EA" w:rsidRPr="00B06128">
        <w:rPr>
          <w:sz w:val="23"/>
          <w:szCs w:val="23"/>
        </w:rPr>
        <w:t xml:space="preserve"> подписанный со своей стороны акт </w:t>
      </w:r>
      <w:r w:rsidRPr="00B06128">
        <w:rPr>
          <w:sz w:val="23"/>
          <w:szCs w:val="23"/>
        </w:rPr>
        <w:t>выполненных работ</w:t>
      </w:r>
      <w:r w:rsidR="00D937EA" w:rsidRPr="00B06128">
        <w:rPr>
          <w:sz w:val="23"/>
          <w:szCs w:val="23"/>
        </w:rPr>
        <w:t xml:space="preserve"> по контракту или отказывает в приемке, направляя мотивированный отказ от приемки </w:t>
      </w:r>
      <w:r w:rsidRPr="00B06128">
        <w:rPr>
          <w:sz w:val="23"/>
          <w:szCs w:val="23"/>
        </w:rPr>
        <w:t>работ</w:t>
      </w:r>
      <w:r w:rsidR="00D937EA" w:rsidRPr="00B06128">
        <w:rPr>
          <w:sz w:val="23"/>
          <w:szCs w:val="23"/>
        </w:rPr>
        <w:t xml:space="preserve"> с перечнем выявленных недостатков и с указанием сроков их устранения.</w:t>
      </w:r>
    </w:p>
    <w:p w14:paraId="45F3DA22" w14:textId="77777777" w:rsidR="00D937EA" w:rsidRPr="00B06128" w:rsidRDefault="00367B1A" w:rsidP="009E779E">
      <w:pPr>
        <w:pStyle w:val="s1"/>
        <w:shd w:val="clear" w:color="auto" w:fill="FFFFFF"/>
        <w:spacing w:before="0" w:beforeAutospacing="0" w:after="0" w:afterAutospacing="0"/>
        <w:ind w:firstLine="284"/>
        <w:jc w:val="both"/>
        <w:rPr>
          <w:sz w:val="23"/>
          <w:szCs w:val="23"/>
        </w:rPr>
      </w:pPr>
      <w:r w:rsidRPr="00B06128">
        <w:rPr>
          <w:sz w:val="23"/>
          <w:szCs w:val="23"/>
        </w:rPr>
        <w:t>7</w:t>
      </w:r>
      <w:r w:rsidR="00D937EA" w:rsidRPr="00B06128">
        <w:rPr>
          <w:sz w:val="23"/>
          <w:szCs w:val="23"/>
        </w:rPr>
        <w:t>.</w:t>
      </w:r>
      <w:r w:rsidR="00401BF4">
        <w:rPr>
          <w:sz w:val="23"/>
          <w:szCs w:val="23"/>
        </w:rPr>
        <w:t>7</w:t>
      </w:r>
      <w:r w:rsidR="00D937EA" w:rsidRPr="00B06128">
        <w:rPr>
          <w:sz w:val="23"/>
          <w:szCs w:val="23"/>
        </w:rPr>
        <w:t xml:space="preserve">. Заказчик вправе не отказывать в приемке </w:t>
      </w:r>
      <w:r w:rsidRPr="00B06128">
        <w:rPr>
          <w:sz w:val="23"/>
          <w:szCs w:val="23"/>
        </w:rPr>
        <w:t>выполненных работ</w:t>
      </w:r>
      <w:r w:rsidR="00D937EA" w:rsidRPr="00B06128">
        <w:rPr>
          <w:sz w:val="23"/>
          <w:szCs w:val="23"/>
        </w:rPr>
        <w:t xml:space="preserve"> в случае выявления несоответствия этих </w:t>
      </w:r>
      <w:r w:rsidRPr="00B06128">
        <w:rPr>
          <w:sz w:val="23"/>
          <w:szCs w:val="23"/>
        </w:rPr>
        <w:t>работ</w:t>
      </w:r>
      <w:r w:rsidR="00D937EA" w:rsidRPr="00B06128">
        <w:rPr>
          <w:sz w:val="23"/>
          <w:szCs w:val="23"/>
        </w:rPr>
        <w:t xml:space="preserve"> условиям Контракта, если выявленное несоответствие не препятствует приемке этих </w:t>
      </w:r>
      <w:r w:rsidRPr="00B06128">
        <w:rPr>
          <w:sz w:val="23"/>
          <w:szCs w:val="23"/>
        </w:rPr>
        <w:t>работ</w:t>
      </w:r>
      <w:r w:rsidR="00D937EA" w:rsidRPr="00B06128">
        <w:rPr>
          <w:sz w:val="23"/>
          <w:szCs w:val="23"/>
        </w:rPr>
        <w:t xml:space="preserve"> и устранено </w:t>
      </w:r>
      <w:r w:rsidRPr="00B06128">
        <w:rPr>
          <w:sz w:val="23"/>
          <w:szCs w:val="23"/>
        </w:rPr>
        <w:t>Подрядчиком</w:t>
      </w:r>
      <w:r w:rsidR="00D937EA" w:rsidRPr="00B06128">
        <w:rPr>
          <w:sz w:val="23"/>
          <w:szCs w:val="23"/>
        </w:rPr>
        <w:t>.</w:t>
      </w:r>
    </w:p>
    <w:p w14:paraId="370429BC" w14:textId="77777777" w:rsidR="00D937EA" w:rsidRPr="00B06128" w:rsidRDefault="00367B1A" w:rsidP="009E779E">
      <w:pPr>
        <w:pStyle w:val="aff2"/>
        <w:ind w:left="0" w:firstLine="284"/>
        <w:rPr>
          <w:sz w:val="23"/>
          <w:szCs w:val="23"/>
        </w:rPr>
      </w:pPr>
      <w:r w:rsidRPr="00B06128">
        <w:rPr>
          <w:sz w:val="23"/>
          <w:szCs w:val="23"/>
        </w:rPr>
        <w:t>7</w:t>
      </w:r>
      <w:r w:rsidR="00D937EA" w:rsidRPr="00B06128">
        <w:rPr>
          <w:sz w:val="23"/>
          <w:szCs w:val="23"/>
        </w:rPr>
        <w:t>.</w:t>
      </w:r>
      <w:r w:rsidR="00401BF4">
        <w:rPr>
          <w:sz w:val="23"/>
          <w:szCs w:val="23"/>
        </w:rPr>
        <w:t>8</w:t>
      </w:r>
      <w:r w:rsidR="00D937EA" w:rsidRPr="00B06128">
        <w:rPr>
          <w:sz w:val="23"/>
          <w:szCs w:val="23"/>
        </w:rPr>
        <w:t xml:space="preserve">. </w:t>
      </w:r>
      <w:r w:rsidRPr="00B06128">
        <w:rPr>
          <w:sz w:val="23"/>
          <w:szCs w:val="23"/>
          <w:lang w:bidi="ru-RU"/>
        </w:rPr>
        <w:t>Работы</w:t>
      </w:r>
      <w:r w:rsidR="00D937EA" w:rsidRPr="00B06128">
        <w:rPr>
          <w:sz w:val="23"/>
          <w:szCs w:val="23"/>
          <w:lang w:bidi="ru-RU"/>
        </w:rPr>
        <w:t xml:space="preserve"> считаются </w:t>
      </w:r>
      <w:r w:rsidRPr="00B06128">
        <w:rPr>
          <w:sz w:val="23"/>
          <w:szCs w:val="23"/>
          <w:lang w:bidi="ru-RU"/>
        </w:rPr>
        <w:t>выполненными</w:t>
      </w:r>
      <w:r w:rsidR="00D937EA" w:rsidRPr="00B06128">
        <w:rPr>
          <w:sz w:val="23"/>
          <w:szCs w:val="23"/>
          <w:lang w:bidi="ru-RU"/>
        </w:rPr>
        <w:t xml:space="preserve"> и принятыми Заказчиком с момента подписания обеими Сторонами акта </w:t>
      </w:r>
      <w:r w:rsidRPr="00B06128">
        <w:rPr>
          <w:sz w:val="23"/>
          <w:szCs w:val="23"/>
          <w:lang w:bidi="ru-RU"/>
        </w:rPr>
        <w:t>выполненных работ</w:t>
      </w:r>
      <w:r w:rsidR="00D937EA" w:rsidRPr="00B06128">
        <w:rPr>
          <w:sz w:val="23"/>
          <w:szCs w:val="23"/>
          <w:lang w:bidi="ru-RU"/>
        </w:rPr>
        <w:t xml:space="preserve"> по настоящему контракту.</w:t>
      </w:r>
    </w:p>
    <w:p w14:paraId="35C1F3E7" w14:textId="77777777" w:rsidR="00D937EA" w:rsidRPr="00B06128" w:rsidRDefault="00367B1A" w:rsidP="009E779E">
      <w:pPr>
        <w:pStyle w:val="aff2"/>
        <w:ind w:left="0" w:firstLine="284"/>
        <w:rPr>
          <w:sz w:val="23"/>
          <w:szCs w:val="23"/>
        </w:rPr>
      </w:pPr>
      <w:r w:rsidRPr="00B06128">
        <w:rPr>
          <w:sz w:val="23"/>
          <w:szCs w:val="23"/>
        </w:rPr>
        <w:t>7</w:t>
      </w:r>
      <w:r w:rsidR="00D937EA" w:rsidRPr="00B06128">
        <w:rPr>
          <w:sz w:val="23"/>
          <w:szCs w:val="23"/>
        </w:rPr>
        <w:t>.</w:t>
      </w:r>
      <w:r w:rsidR="00401BF4">
        <w:rPr>
          <w:sz w:val="23"/>
          <w:szCs w:val="23"/>
        </w:rPr>
        <w:t>9</w:t>
      </w:r>
      <w:r w:rsidR="00D937EA" w:rsidRPr="00B06128">
        <w:rPr>
          <w:sz w:val="23"/>
          <w:szCs w:val="23"/>
        </w:rPr>
        <w:t xml:space="preserve">. В случае принятия Сторонами согласованного решения о досрочном прекращении </w:t>
      </w:r>
      <w:r w:rsidRPr="00B06128">
        <w:rPr>
          <w:sz w:val="23"/>
          <w:szCs w:val="23"/>
        </w:rPr>
        <w:t>выполнения работ</w:t>
      </w:r>
      <w:r w:rsidR="00D937EA" w:rsidRPr="00B06128">
        <w:rPr>
          <w:sz w:val="23"/>
          <w:szCs w:val="23"/>
        </w:rPr>
        <w:t xml:space="preserve"> настоящий контракт расторгается, и между Сторонами проводится сверка расчетов. При этом Заказчик обязуется оплатить фактически произведенные и предусмотренные контрактом, до дня расторжения, затраты </w:t>
      </w:r>
      <w:r w:rsidRPr="00B06128">
        <w:rPr>
          <w:sz w:val="23"/>
          <w:szCs w:val="23"/>
        </w:rPr>
        <w:t>Подрядчика</w:t>
      </w:r>
      <w:r w:rsidR="00D937EA" w:rsidRPr="00B06128">
        <w:rPr>
          <w:sz w:val="23"/>
          <w:szCs w:val="23"/>
        </w:rPr>
        <w:t xml:space="preserve"> на </w:t>
      </w:r>
      <w:r w:rsidRPr="00B06128">
        <w:rPr>
          <w:sz w:val="23"/>
          <w:szCs w:val="23"/>
        </w:rPr>
        <w:t>выполнение работ</w:t>
      </w:r>
      <w:r w:rsidR="00D937EA" w:rsidRPr="00B06128">
        <w:rPr>
          <w:sz w:val="23"/>
          <w:szCs w:val="23"/>
        </w:rPr>
        <w:t xml:space="preserve"> по настоящему контракту.</w:t>
      </w:r>
    </w:p>
    <w:p w14:paraId="6CB6C041" w14:textId="77777777" w:rsidR="001005BE" w:rsidRPr="00B06128" w:rsidRDefault="006E75E8" w:rsidP="009E779E">
      <w:pPr>
        <w:pStyle w:val="ListParagraph1"/>
        <w:tabs>
          <w:tab w:val="left" w:pos="0"/>
        </w:tabs>
        <w:spacing w:after="0"/>
        <w:ind w:left="0" w:firstLine="284"/>
        <w:jc w:val="center"/>
        <w:rPr>
          <w:b/>
          <w:sz w:val="23"/>
          <w:szCs w:val="23"/>
        </w:rPr>
      </w:pPr>
      <w:r>
        <w:rPr>
          <w:b/>
          <w:sz w:val="23"/>
          <w:szCs w:val="23"/>
        </w:rPr>
        <w:t xml:space="preserve">8. </w:t>
      </w:r>
      <w:r w:rsidR="00C2299D" w:rsidRPr="00B06128">
        <w:rPr>
          <w:b/>
          <w:sz w:val="23"/>
          <w:szCs w:val="23"/>
        </w:rPr>
        <w:t>Права на результаты интеллектуальной деятельности</w:t>
      </w:r>
    </w:p>
    <w:p w14:paraId="39FA6790" w14:textId="77777777" w:rsidR="001005BE" w:rsidRPr="00B06128" w:rsidRDefault="006E75E8" w:rsidP="009E779E">
      <w:pPr>
        <w:pStyle w:val="ListParagraph1"/>
        <w:tabs>
          <w:tab w:val="left" w:pos="0"/>
          <w:tab w:val="left" w:pos="425"/>
        </w:tabs>
        <w:spacing w:after="0"/>
        <w:ind w:left="0" w:firstLine="284"/>
        <w:rPr>
          <w:rFonts w:ascii="Verdana" w:hAnsi="Verdana"/>
          <w:sz w:val="23"/>
          <w:szCs w:val="23"/>
        </w:rPr>
      </w:pPr>
      <w:r>
        <w:rPr>
          <w:sz w:val="23"/>
          <w:szCs w:val="23"/>
        </w:rPr>
        <w:t xml:space="preserve">8.1. </w:t>
      </w:r>
      <w:r w:rsidR="00C2299D" w:rsidRPr="00B06128">
        <w:rPr>
          <w:sz w:val="23"/>
          <w:szCs w:val="23"/>
        </w:rPr>
        <w:t xml:space="preserve">Исключительные права на результаты интеллектуальной деятельности, созданные при выполнении работ по настоящему контракту, а также имущественные права на техническую, рабочую, </w:t>
      </w:r>
      <w:r w:rsidR="00C2299D" w:rsidRPr="00B06128">
        <w:rPr>
          <w:sz w:val="23"/>
          <w:szCs w:val="23"/>
        </w:rPr>
        <w:lastRenderedPageBreak/>
        <w:t xml:space="preserve">проектную, программную и иную документацию и материалы, относящиеся к использованию результатов интеллектуальной деятельности (далее </w:t>
      </w:r>
      <w:proofErr w:type="gramStart"/>
      <w:r w:rsidR="00C2299D" w:rsidRPr="00B06128">
        <w:rPr>
          <w:sz w:val="23"/>
          <w:szCs w:val="23"/>
        </w:rPr>
        <w:t>–  сопутствующая</w:t>
      </w:r>
      <w:proofErr w:type="gramEnd"/>
      <w:r w:rsidR="00C2299D" w:rsidRPr="00B06128">
        <w:rPr>
          <w:sz w:val="23"/>
          <w:szCs w:val="23"/>
        </w:rPr>
        <w:t xml:space="preserve"> документация), принадлежат </w:t>
      </w:r>
      <w:r w:rsidR="00805977" w:rsidRPr="00B06128">
        <w:rPr>
          <w:sz w:val="23"/>
          <w:szCs w:val="23"/>
        </w:rPr>
        <w:t>Заказчику</w:t>
      </w:r>
      <w:r w:rsidR="00C2299D" w:rsidRPr="00B06128">
        <w:rPr>
          <w:sz w:val="23"/>
          <w:szCs w:val="23"/>
        </w:rPr>
        <w:t>.</w:t>
      </w:r>
    </w:p>
    <w:p w14:paraId="5663D328" w14:textId="77777777" w:rsidR="001005BE" w:rsidRPr="00B06128" w:rsidRDefault="006E75E8" w:rsidP="009E779E">
      <w:pPr>
        <w:pStyle w:val="ListParagraph1"/>
        <w:tabs>
          <w:tab w:val="left" w:pos="0"/>
          <w:tab w:val="left" w:pos="425"/>
        </w:tabs>
        <w:spacing w:after="0"/>
        <w:ind w:left="0" w:firstLine="284"/>
        <w:rPr>
          <w:rFonts w:ascii="Verdana" w:hAnsi="Verdana"/>
          <w:sz w:val="23"/>
          <w:szCs w:val="23"/>
        </w:rPr>
      </w:pPr>
      <w:r>
        <w:rPr>
          <w:sz w:val="23"/>
          <w:szCs w:val="23"/>
        </w:rPr>
        <w:t xml:space="preserve">8.2. </w:t>
      </w:r>
      <w:r w:rsidR="00C2299D" w:rsidRPr="00B06128">
        <w:rPr>
          <w:sz w:val="23"/>
          <w:szCs w:val="23"/>
        </w:rPr>
        <w:t xml:space="preserve">Днем передачи исключительных прав является день подписания Сторонами документа о приемке в соответствии с условиями настоящего контракта. </w:t>
      </w:r>
    </w:p>
    <w:p w14:paraId="4EA8892F" w14:textId="77777777" w:rsidR="001005BE" w:rsidRPr="00B06128" w:rsidRDefault="006E75E8" w:rsidP="009E779E">
      <w:pPr>
        <w:pStyle w:val="ListParagraph1"/>
        <w:tabs>
          <w:tab w:val="left" w:pos="0"/>
          <w:tab w:val="left" w:pos="425"/>
        </w:tabs>
        <w:spacing w:after="0"/>
        <w:ind w:left="0" w:firstLine="284"/>
        <w:rPr>
          <w:rFonts w:ascii="Verdana" w:hAnsi="Verdana"/>
          <w:sz w:val="23"/>
          <w:szCs w:val="23"/>
        </w:rPr>
      </w:pPr>
      <w:r>
        <w:rPr>
          <w:sz w:val="23"/>
          <w:szCs w:val="23"/>
        </w:rPr>
        <w:t xml:space="preserve">8.3. </w:t>
      </w:r>
      <w:r w:rsidR="00C2299D" w:rsidRPr="00B06128">
        <w:rPr>
          <w:sz w:val="23"/>
          <w:szCs w:val="23"/>
        </w:rPr>
        <w:t>Подрядчик гарантирует, что между ним и его работником (автором) не заключены и не будут заключены договоры, содержащие условия о том, что право на использование произведений, созданных работником (автором) в связи с выполнением своих трудовых обязанностей или конкретного задания работодателя в ходе исполнения настоящего контракта (служебное произведение), принадлежит работнику (автору).</w:t>
      </w:r>
    </w:p>
    <w:p w14:paraId="32A3C03E" w14:textId="77777777" w:rsidR="001005BE" w:rsidRPr="00B06128" w:rsidRDefault="006E75E8" w:rsidP="009E779E">
      <w:pPr>
        <w:pStyle w:val="ListParagraph1"/>
        <w:tabs>
          <w:tab w:val="left" w:pos="0"/>
          <w:tab w:val="left" w:pos="425"/>
        </w:tabs>
        <w:spacing w:after="0"/>
        <w:ind w:left="0" w:firstLine="284"/>
        <w:rPr>
          <w:rFonts w:ascii="Verdana" w:hAnsi="Verdana"/>
          <w:sz w:val="23"/>
          <w:szCs w:val="23"/>
        </w:rPr>
      </w:pPr>
      <w:r>
        <w:rPr>
          <w:sz w:val="23"/>
          <w:szCs w:val="23"/>
        </w:rPr>
        <w:t xml:space="preserve">8.4. </w:t>
      </w:r>
      <w:r w:rsidR="00C2299D" w:rsidRPr="00B06128">
        <w:rPr>
          <w:sz w:val="23"/>
          <w:szCs w:val="23"/>
        </w:rPr>
        <w:t>Передаваемые Подрядчиком исключительные права означают право</w:t>
      </w:r>
      <w:r w:rsidR="00805977" w:rsidRPr="00B06128">
        <w:rPr>
          <w:sz w:val="23"/>
          <w:szCs w:val="23"/>
        </w:rPr>
        <w:t xml:space="preserve"> Заказчика</w:t>
      </w:r>
      <w:r w:rsidR="00C2299D" w:rsidRPr="00B06128">
        <w:rPr>
          <w:sz w:val="23"/>
          <w:szCs w:val="23"/>
        </w:rPr>
        <w:t xml:space="preserve"> использовать сопутствующую документацию в любой форме и любым не противоречащим законодательству Российской Федерации способом.</w:t>
      </w:r>
    </w:p>
    <w:p w14:paraId="4F12E124" w14:textId="77777777" w:rsidR="001005BE" w:rsidRPr="00B06128" w:rsidRDefault="006E75E8" w:rsidP="009E779E">
      <w:pPr>
        <w:pStyle w:val="ListParagraph1"/>
        <w:tabs>
          <w:tab w:val="left" w:pos="0"/>
          <w:tab w:val="left" w:pos="425"/>
        </w:tabs>
        <w:spacing w:after="0"/>
        <w:ind w:left="0" w:firstLine="284"/>
        <w:rPr>
          <w:rFonts w:ascii="Verdana" w:hAnsi="Verdana"/>
          <w:sz w:val="23"/>
          <w:szCs w:val="23"/>
        </w:rPr>
      </w:pPr>
      <w:r>
        <w:rPr>
          <w:sz w:val="23"/>
          <w:szCs w:val="23"/>
        </w:rPr>
        <w:t xml:space="preserve">8.5. </w:t>
      </w:r>
      <w:r w:rsidR="00C2299D" w:rsidRPr="00B06128">
        <w:rPr>
          <w:sz w:val="23"/>
          <w:szCs w:val="23"/>
        </w:rPr>
        <w:t>В случае предъявления третьими лицами претензий и исков, возникающих из авторских прав на произведения, входящие в сопутствующую документацию, разработанную Подрядчиком по настоящему контракту, и иных исключительных прав на результаты интеллектуальной деятельности, Подрядчик обязуется совместно с Заказчиком выступать в защиту интересов Сторон настоящего контракта, а в случае неблагоприятного решения суда – возместить убытки.</w:t>
      </w:r>
    </w:p>
    <w:p w14:paraId="2253FB05" w14:textId="77777777" w:rsidR="001005BE" w:rsidRPr="00B06128" w:rsidRDefault="006E75E8" w:rsidP="009E779E">
      <w:pPr>
        <w:pStyle w:val="ListParagraph1"/>
        <w:tabs>
          <w:tab w:val="left" w:pos="0"/>
          <w:tab w:val="left" w:pos="567"/>
          <w:tab w:val="left" w:pos="1134"/>
        </w:tabs>
        <w:spacing w:after="0"/>
        <w:ind w:left="0" w:firstLine="284"/>
        <w:jc w:val="center"/>
        <w:rPr>
          <w:b/>
          <w:sz w:val="23"/>
          <w:szCs w:val="23"/>
        </w:rPr>
      </w:pPr>
      <w:r>
        <w:rPr>
          <w:b/>
          <w:sz w:val="23"/>
          <w:szCs w:val="23"/>
        </w:rPr>
        <w:t xml:space="preserve">9. </w:t>
      </w:r>
      <w:r w:rsidR="00C2299D" w:rsidRPr="00B06128">
        <w:rPr>
          <w:b/>
          <w:sz w:val="23"/>
          <w:szCs w:val="23"/>
        </w:rPr>
        <w:t>Ответственность Сторон</w:t>
      </w:r>
    </w:p>
    <w:p w14:paraId="0AD1B999" w14:textId="77777777" w:rsidR="00BC5DC7" w:rsidRPr="00B06128" w:rsidRDefault="00632241" w:rsidP="009E779E">
      <w:pPr>
        <w:spacing w:after="0"/>
        <w:ind w:firstLine="284"/>
        <w:rPr>
          <w:sz w:val="23"/>
          <w:szCs w:val="23"/>
        </w:rPr>
      </w:pPr>
      <w:r w:rsidRPr="00B06128">
        <w:rPr>
          <w:sz w:val="23"/>
          <w:szCs w:val="23"/>
        </w:rPr>
        <w:t>9.</w:t>
      </w:r>
      <w:proofErr w:type="gramStart"/>
      <w:r w:rsidRPr="00B06128">
        <w:rPr>
          <w:sz w:val="23"/>
          <w:szCs w:val="23"/>
        </w:rPr>
        <w:t>1.</w:t>
      </w:r>
      <w:r w:rsidR="00BC5DC7" w:rsidRPr="00B06128">
        <w:rPr>
          <w:sz w:val="23"/>
          <w:szCs w:val="23"/>
        </w:rPr>
        <w:t>Стороны</w:t>
      </w:r>
      <w:proofErr w:type="gramEnd"/>
      <w:r w:rsidR="00BC5DC7" w:rsidRPr="00B06128">
        <w:rPr>
          <w:sz w:val="23"/>
          <w:szCs w:val="23"/>
        </w:rPr>
        <w:t xml:space="preserve"> несут ответственность за невыполнение или ненадлежащее выполнение условий настоящего Контракта в соответствии с законодательством Российской Федерации.</w:t>
      </w:r>
    </w:p>
    <w:p w14:paraId="2AC9E0B3" w14:textId="77777777" w:rsidR="00BC5DC7" w:rsidRPr="00B06128" w:rsidRDefault="00632241" w:rsidP="009E779E">
      <w:pPr>
        <w:spacing w:after="0"/>
        <w:ind w:firstLine="284"/>
        <w:rPr>
          <w:sz w:val="23"/>
          <w:szCs w:val="23"/>
        </w:rPr>
      </w:pPr>
      <w:r w:rsidRPr="00B06128">
        <w:rPr>
          <w:sz w:val="23"/>
          <w:szCs w:val="23"/>
        </w:rPr>
        <w:t>9.2.</w:t>
      </w:r>
      <w:r w:rsidR="00BC5DC7" w:rsidRPr="00B06128">
        <w:rPr>
          <w:sz w:val="23"/>
          <w:szCs w:val="23"/>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неустоек (штрафов, пеней). </w:t>
      </w:r>
    </w:p>
    <w:p w14:paraId="1DBDFCC2" w14:textId="77777777" w:rsidR="00BC5DC7" w:rsidRPr="00B06128" w:rsidRDefault="00632241" w:rsidP="009E779E">
      <w:pPr>
        <w:spacing w:after="0"/>
        <w:ind w:firstLine="284"/>
        <w:rPr>
          <w:sz w:val="23"/>
          <w:szCs w:val="23"/>
        </w:rPr>
      </w:pPr>
      <w:r w:rsidRPr="00B06128">
        <w:rPr>
          <w:sz w:val="23"/>
          <w:szCs w:val="23"/>
        </w:rPr>
        <w:t>9.</w:t>
      </w:r>
      <w:proofErr w:type="gramStart"/>
      <w:r w:rsidRPr="00B06128">
        <w:rPr>
          <w:sz w:val="23"/>
          <w:szCs w:val="23"/>
        </w:rPr>
        <w:t>3.</w:t>
      </w:r>
      <w:r w:rsidR="00BC5DC7" w:rsidRPr="00B06128">
        <w:rPr>
          <w:sz w:val="23"/>
          <w:szCs w:val="23"/>
        </w:rPr>
        <w:t>Пеня</w:t>
      </w:r>
      <w:proofErr w:type="gramEnd"/>
      <w:r w:rsidR="00BC5DC7" w:rsidRPr="00B06128">
        <w:rPr>
          <w:sz w:val="23"/>
          <w:szCs w:val="23"/>
        </w:rPr>
        <w:t xml:space="preserve">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1C966E21" w14:textId="77777777" w:rsidR="00BC5DC7" w:rsidRPr="00B06128" w:rsidRDefault="00632241" w:rsidP="009E779E">
      <w:pPr>
        <w:pStyle w:val="ConsPlusNormal"/>
        <w:ind w:firstLine="284"/>
        <w:jc w:val="both"/>
        <w:rPr>
          <w:rFonts w:ascii="Times New Roman" w:hAnsi="Times New Roman" w:cs="Times New Roman"/>
          <w:sz w:val="23"/>
          <w:szCs w:val="23"/>
        </w:rPr>
      </w:pPr>
      <w:r w:rsidRPr="00B06128">
        <w:rPr>
          <w:rFonts w:ascii="Times New Roman" w:hAnsi="Times New Roman" w:cs="Times New Roman"/>
          <w:sz w:val="23"/>
          <w:szCs w:val="23"/>
        </w:rPr>
        <w:t>9.</w:t>
      </w:r>
      <w:proofErr w:type="gramStart"/>
      <w:r w:rsidRPr="00B06128">
        <w:rPr>
          <w:rFonts w:ascii="Times New Roman" w:hAnsi="Times New Roman" w:cs="Times New Roman"/>
          <w:sz w:val="23"/>
          <w:szCs w:val="23"/>
        </w:rPr>
        <w:t>4.</w:t>
      </w:r>
      <w:r w:rsidR="00BC5DC7" w:rsidRPr="00B06128">
        <w:rPr>
          <w:rFonts w:ascii="Times New Roman" w:hAnsi="Times New Roman" w:cs="Times New Roman"/>
          <w:sz w:val="23"/>
          <w:szCs w:val="23"/>
        </w:rPr>
        <w:t>За</w:t>
      </w:r>
      <w:proofErr w:type="gramEnd"/>
      <w:r w:rsidR="00BC5DC7" w:rsidRPr="00B06128">
        <w:rPr>
          <w:rFonts w:ascii="Times New Roman" w:hAnsi="Times New Roman" w:cs="Times New Roman"/>
          <w:sz w:val="23"/>
          <w:szCs w:val="23"/>
        </w:rPr>
        <w:t xml:space="preserve">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руб. 00 коп.</w:t>
      </w:r>
    </w:p>
    <w:p w14:paraId="520B9EAF" w14:textId="77777777" w:rsidR="00BC5DC7" w:rsidRPr="00B06128" w:rsidRDefault="00632241" w:rsidP="009E779E">
      <w:pPr>
        <w:pStyle w:val="ConsPlusNormal"/>
        <w:ind w:firstLine="284"/>
        <w:jc w:val="both"/>
        <w:rPr>
          <w:rFonts w:ascii="Times New Roman" w:hAnsi="Times New Roman" w:cs="Times New Roman"/>
          <w:sz w:val="23"/>
          <w:szCs w:val="23"/>
        </w:rPr>
      </w:pPr>
      <w:r w:rsidRPr="00B06128">
        <w:rPr>
          <w:rFonts w:ascii="Times New Roman" w:hAnsi="Times New Roman" w:cs="Times New Roman"/>
          <w:sz w:val="23"/>
          <w:szCs w:val="23"/>
        </w:rPr>
        <w:t>9.</w:t>
      </w:r>
      <w:proofErr w:type="gramStart"/>
      <w:r w:rsidRPr="00B06128">
        <w:rPr>
          <w:rFonts w:ascii="Times New Roman" w:hAnsi="Times New Roman" w:cs="Times New Roman"/>
          <w:sz w:val="23"/>
          <w:szCs w:val="23"/>
        </w:rPr>
        <w:t>5.</w:t>
      </w:r>
      <w:r w:rsidR="00BC5DC7" w:rsidRPr="00B06128">
        <w:rPr>
          <w:rFonts w:ascii="Times New Roman" w:hAnsi="Times New Roman" w:cs="Times New Roman"/>
          <w:sz w:val="23"/>
          <w:szCs w:val="23"/>
        </w:rPr>
        <w:t>Общая</w:t>
      </w:r>
      <w:proofErr w:type="gramEnd"/>
      <w:r w:rsidR="00BC5DC7" w:rsidRPr="00B06128">
        <w:rPr>
          <w:rFonts w:ascii="Times New Roman" w:hAnsi="Times New Roman" w:cs="Times New Roman"/>
          <w:sz w:val="23"/>
          <w:szCs w:val="23"/>
        </w:rPr>
        <w:t xml:space="preserve"> сумма начисленных штрафов за неисполнение или ненадлежащее исполнение Заказчиком обязательств, предусмотренных Контрактом, не может превышать цену Контракта.</w:t>
      </w:r>
    </w:p>
    <w:p w14:paraId="22D39058" w14:textId="77777777" w:rsidR="00BC5DC7" w:rsidRPr="00B06128" w:rsidRDefault="00632241" w:rsidP="009E779E">
      <w:pPr>
        <w:spacing w:after="0"/>
        <w:ind w:firstLine="284"/>
        <w:rPr>
          <w:sz w:val="23"/>
          <w:szCs w:val="23"/>
        </w:rPr>
      </w:pPr>
      <w:r w:rsidRPr="00B06128">
        <w:rPr>
          <w:sz w:val="23"/>
          <w:szCs w:val="23"/>
        </w:rPr>
        <w:t>9.6.</w:t>
      </w:r>
      <w:r w:rsidR="00BC5DC7" w:rsidRPr="00B06128">
        <w:rPr>
          <w:sz w:val="23"/>
          <w:szCs w:val="23"/>
        </w:rPr>
        <w:t>В случае просрочки исполнения Подрядчиком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Подрядчиком обязательств, предусмотренных Контрактом, Заказчик направляет Подрядчику требование об уплате неустоек (штрафов, пеней).</w:t>
      </w:r>
    </w:p>
    <w:p w14:paraId="2955419C" w14:textId="77777777" w:rsidR="00BC5DC7" w:rsidRPr="00B06128" w:rsidRDefault="00632241" w:rsidP="009E779E">
      <w:pPr>
        <w:spacing w:after="0"/>
        <w:ind w:firstLine="284"/>
        <w:rPr>
          <w:sz w:val="23"/>
          <w:szCs w:val="23"/>
        </w:rPr>
      </w:pPr>
      <w:r w:rsidRPr="00B06128">
        <w:rPr>
          <w:sz w:val="23"/>
          <w:szCs w:val="23"/>
        </w:rPr>
        <w:t>9.</w:t>
      </w:r>
      <w:proofErr w:type="gramStart"/>
      <w:r w:rsidRPr="00B06128">
        <w:rPr>
          <w:sz w:val="23"/>
          <w:szCs w:val="23"/>
        </w:rPr>
        <w:t>7.</w:t>
      </w:r>
      <w:r w:rsidR="00BC5DC7" w:rsidRPr="00B06128">
        <w:rPr>
          <w:sz w:val="23"/>
          <w:szCs w:val="23"/>
        </w:rPr>
        <w:t>Пеня</w:t>
      </w:r>
      <w:proofErr w:type="gramEnd"/>
      <w:r w:rsidR="00BC5DC7" w:rsidRPr="00B06128">
        <w:rPr>
          <w:sz w:val="23"/>
          <w:szCs w:val="23"/>
        </w:rPr>
        <w:t xml:space="preserve"> начисляется за каждый день просрочки исполнения Подрядчиком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Подрядчиком.</w:t>
      </w:r>
    </w:p>
    <w:p w14:paraId="46C2B5A5" w14:textId="77777777" w:rsidR="00BC5DC7" w:rsidRPr="00B06128" w:rsidRDefault="00632241" w:rsidP="009E779E">
      <w:pPr>
        <w:pStyle w:val="ConsPlusNormal"/>
        <w:ind w:firstLine="284"/>
        <w:jc w:val="both"/>
        <w:rPr>
          <w:rFonts w:ascii="Times New Roman" w:hAnsi="Times New Roman" w:cs="Times New Roman"/>
          <w:sz w:val="23"/>
          <w:szCs w:val="23"/>
        </w:rPr>
      </w:pPr>
      <w:r w:rsidRPr="00B06128">
        <w:rPr>
          <w:rFonts w:ascii="Times New Roman" w:hAnsi="Times New Roman" w:cs="Times New Roman"/>
          <w:sz w:val="23"/>
          <w:szCs w:val="23"/>
        </w:rPr>
        <w:t>9.</w:t>
      </w:r>
      <w:proofErr w:type="gramStart"/>
      <w:r w:rsidRPr="00B06128">
        <w:rPr>
          <w:rFonts w:ascii="Times New Roman" w:hAnsi="Times New Roman" w:cs="Times New Roman"/>
          <w:sz w:val="23"/>
          <w:szCs w:val="23"/>
        </w:rPr>
        <w:t>8.</w:t>
      </w:r>
      <w:r w:rsidR="00BC5DC7" w:rsidRPr="00B06128">
        <w:rPr>
          <w:rFonts w:ascii="Times New Roman" w:hAnsi="Times New Roman" w:cs="Times New Roman"/>
          <w:sz w:val="23"/>
          <w:szCs w:val="23"/>
        </w:rPr>
        <w:t>За</w:t>
      </w:r>
      <w:proofErr w:type="gramEnd"/>
      <w:r w:rsidR="00BC5DC7" w:rsidRPr="00B06128">
        <w:rPr>
          <w:rFonts w:ascii="Times New Roman" w:hAnsi="Times New Roman" w:cs="Times New Roman"/>
          <w:sz w:val="23"/>
          <w:szCs w:val="23"/>
        </w:rPr>
        <w:t xml:space="preserve"> каждый факт неисполнения или ненадлежащего исполнения Подрядчиком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 что составляет ____руб. _____ коп. </w:t>
      </w:r>
    </w:p>
    <w:p w14:paraId="36BF48B8" w14:textId="77777777" w:rsidR="00BC5DC7" w:rsidRPr="00B06128" w:rsidRDefault="00632241" w:rsidP="009E779E">
      <w:pPr>
        <w:pStyle w:val="ConsPlusNormal"/>
        <w:ind w:firstLine="284"/>
        <w:jc w:val="both"/>
        <w:rPr>
          <w:rFonts w:ascii="Times New Roman" w:hAnsi="Times New Roman" w:cs="Times New Roman"/>
          <w:bCs/>
          <w:sz w:val="23"/>
          <w:szCs w:val="23"/>
        </w:rPr>
      </w:pPr>
      <w:bookmarkStart w:id="2" w:name="P66"/>
      <w:bookmarkEnd w:id="2"/>
      <w:r w:rsidRPr="00B06128">
        <w:rPr>
          <w:rFonts w:ascii="Times New Roman" w:hAnsi="Times New Roman" w:cs="Times New Roman"/>
          <w:sz w:val="23"/>
          <w:szCs w:val="23"/>
        </w:rPr>
        <w:t>9.</w:t>
      </w:r>
      <w:proofErr w:type="gramStart"/>
      <w:r w:rsidRPr="00B06128">
        <w:rPr>
          <w:rFonts w:ascii="Times New Roman" w:hAnsi="Times New Roman" w:cs="Times New Roman"/>
          <w:sz w:val="23"/>
          <w:szCs w:val="23"/>
        </w:rPr>
        <w:t>9.</w:t>
      </w:r>
      <w:r w:rsidR="00BC5DC7" w:rsidRPr="00B06128">
        <w:rPr>
          <w:rFonts w:ascii="Times New Roman" w:hAnsi="Times New Roman" w:cs="Times New Roman"/>
          <w:sz w:val="23"/>
          <w:szCs w:val="23"/>
        </w:rPr>
        <w:t>За</w:t>
      </w:r>
      <w:proofErr w:type="gramEnd"/>
      <w:r w:rsidR="00BC5DC7" w:rsidRPr="00B06128">
        <w:rPr>
          <w:rFonts w:ascii="Times New Roman" w:hAnsi="Times New Roman" w:cs="Times New Roman"/>
          <w:sz w:val="23"/>
          <w:szCs w:val="23"/>
        </w:rPr>
        <w:t xml:space="preserve"> каждый факт неисполнения или ненадлежащего исполнения Подрядчиком обязательства, предусмотренного Контрактом, которое не имеет стоимостного выражения, размер штрафа устанавливается в размере</w:t>
      </w:r>
      <w:r w:rsidR="00BC5DC7" w:rsidRPr="00B06128">
        <w:rPr>
          <w:rFonts w:ascii="Times New Roman" w:hAnsi="Times New Roman" w:cs="Times New Roman"/>
          <w:bCs/>
          <w:sz w:val="23"/>
          <w:szCs w:val="23"/>
        </w:rPr>
        <w:t>1000 руб. 00 коп.</w:t>
      </w:r>
    </w:p>
    <w:p w14:paraId="63558326" w14:textId="77777777" w:rsidR="00BC5DC7" w:rsidRPr="00B06128" w:rsidRDefault="00632241" w:rsidP="009E779E">
      <w:pPr>
        <w:pStyle w:val="1fd"/>
        <w:shd w:val="clear" w:color="auto" w:fill="auto"/>
        <w:tabs>
          <w:tab w:val="left" w:pos="1450"/>
        </w:tabs>
        <w:ind w:firstLine="284"/>
        <w:jc w:val="both"/>
        <w:rPr>
          <w:sz w:val="23"/>
          <w:szCs w:val="23"/>
        </w:rPr>
      </w:pPr>
      <w:r w:rsidRPr="00B06128">
        <w:rPr>
          <w:sz w:val="23"/>
          <w:szCs w:val="23"/>
        </w:rPr>
        <w:t>9.</w:t>
      </w:r>
      <w:proofErr w:type="gramStart"/>
      <w:r w:rsidRPr="00B06128">
        <w:rPr>
          <w:sz w:val="23"/>
          <w:szCs w:val="23"/>
        </w:rPr>
        <w:t>10.</w:t>
      </w:r>
      <w:r w:rsidR="00BC5DC7" w:rsidRPr="00B06128">
        <w:rPr>
          <w:sz w:val="23"/>
          <w:szCs w:val="23"/>
        </w:rPr>
        <w:t>Общая</w:t>
      </w:r>
      <w:proofErr w:type="gramEnd"/>
      <w:r w:rsidR="00BC5DC7" w:rsidRPr="00B06128">
        <w:rPr>
          <w:sz w:val="23"/>
          <w:szCs w:val="23"/>
        </w:rPr>
        <w:t xml:space="preserve"> сумма начисленных штрафов за неисполнение или ненадлежащее исполнение Подрядчиком обязательств, предусмотренных Контрактом, не может превышать цену Контракта. </w:t>
      </w:r>
      <w:r w:rsidR="00BC5DC7" w:rsidRPr="00B06128">
        <w:rPr>
          <w:sz w:val="23"/>
          <w:szCs w:val="23"/>
          <w:lang w:bidi="ru-RU"/>
        </w:rPr>
        <w:t xml:space="preserve">Уплата неустойки (штрафа, пеней) не освобождает Стороны от исполнения </w:t>
      </w:r>
      <w:r w:rsidR="00BC5DC7" w:rsidRPr="00B06128">
        <w:rPr>
          <w:sz w:val="23"/>
          <w:szCs w:val="23"/>
        </w:rPr>
        <w:t>или надлежащего исполнения обязательств, установленных контрактом</w:t>
      </w:r>
      <w:r w:rsidR="00BC5DC7" w:rsidRPr="00B06128">
        <w:rPr>
          <w:sz w:val="23"/>
          <w:szCs w:val="23"/>
          <w:lang w:bidi="ru-RU"/>
        </w:rPr>
        <w:t>.</w:t>
      </w:r>
    </w:p>
    <w:p w14:paraId="62952D82" w14:textId="77777777" w:rsidR="00BC5DC7" w:rsidRPr="00B06128" w:rsidRDefault="00632241" w:rsidP="009E779E">
      <w:pPr>
        <w:spacing w:after="0"/>
        <w:ind w:firstLine="284"/>
        <w:rPr>
          <w:sz w:val="23"/>
          <w:szCs w:val="23"/>
        </w:rPr>
      </w:pPr>
      <w:r w:rsidRPr="00B06128">
        <w:rPr>
          <w:sz w:val="23"/>
          <w:szCs w:val="23"/>
        </w:rPr>
        <w:t>9.</w:t>
      </w:r>
      <w:proofErr w:type="gramStart"/>
      <w:r w:rsidRPr="00B06128">
        <w:rPr>
          <w:sz w:val="23"/>
          <w:szCs w:val="23"/>
        </w:rPr>
        <w:t>11.</w:t>
      </w:r>
      <w:r w:rsidR="00BC5DC7" w:rsidRPr="00B06128">
        <w:rPr>
          <w:sz w:val="23"/>
          <w:szCs w:val="23"/>
        </w:rPr>
        <w:t>Сторона</w:t>
      </w:r>
      <w:proofErr w:type="gramEnd"/>
      <w:r w:rsidR="00BC5DC7" w:rsidRPr="00B06128">
        <w:rPr>
          <w:sz w:val="23"/>
          <w:szCs w:val="23"/>
        </w:rPr>
        <w:t xml:space="preserve">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0FFFB2DD" w14:textId="77777777" w:rsidR="001C4B5E" w:rsidRPr="00B06128" w:rsidRDefault="00632241" w:rsidP="009E779E">
      <w:pPr>
        <w:tabs>
          <w:tab w:val="left" w:pos="567"/>
        </w:tabs>
        <w:suppressAutoHyphens/>
        <w:spacing w:after="0"/>
        <w:ind w:firstLine="284"/>
        <w:rPr>
          <w:sz w:val="23"/>
          <w:szCs w:val="23"/>
        </w:rPr>
      </w:pPr>
      <w:r w:rsidRPr="00B06128">
        <w:rPr>
          <w:sz w:val="23"/>
          <w:szCs w:val="23"/>
        </w:rPr>
        <w:lastRenderedPageBreak/>
        <w:t>9.</w:t>
      </w:r>
      <w:proofErr w:type="gramStart"/>
      <w:r w:rsidRPr="00B06128">
        <w:rPr>
          <w:sz w:val="23"/>
          <w:szCs w:val="23"/>
        </w:rPr>
        <w:t>12.</w:t>
      </w:r>
      <w:r w:rsidR="001C4B5E" w:rsidRPr="00B06128">
        <w:rPr>
          <w:sz w:val="23"/>
          <w:szCs w:val="23"/>
        </w:rPr>
        <w:t>Подрядчик</w:t>
      </w:r>
      <w:proofErr w:type="gramEnd"/>
      <w:r w:rsidR="001C4B5E" w:rsidRPr="00B06128">
        <w:rPr>
          <w:sz w:val="23"/>
          <w:szCs w:val="23"/>
        </w:rPr>
        <w:t xml:space="preserve"> не освобождается от ответственности, если доказано, что недостатки возникли вследствие виновных действий или бездействия Подрядчика.</w:t>
      </w:r>
    </w:p>
    <w:p w14:paraId="5F7D8B92" w14:textId="77777777" w:rsidR="001C4B5E" w:rsidRPr="00B06128" w:rsidRDefault="00632241" w:rsidP="009E779E">
      <w:pPr>
        <w:suppressAutoHyphens/>
        <w:spacing w:after="0"/>
        <w:ind w:firstLine="284"/>
        <w:contextualSpacing/>
        <w:rPr>
          <w:sz w:val="23"/>
          <w:szCs w:val="23"/>
        </w:rPr>
      </w:pPr>
      <w:r w:rsidRPr="00B06128">
        <w:rPr>
          <w:sz w:val="23"/>
          <w:szCs w:val="23"/>
        </w:rPr>
        <w:t>9.</w:t>
      </w:r>
      <w:proofErr w:type="gramStart"/>
      <w:r w:rsidRPr="00B06128">
        <w:rPr>
          <w:sz w:val="23"/>
          <w:szCs w:val="23"/>
        </w:rPr>
        <w:t>13.</w:t>
      </w:r>
      <w:r w:rsidR="001C4B5E" w:rsidRPr="00B06128">
        <w:rPr>
          <w:sz w:val="23"/>
          <w:szCs w:val="23"/>
        </w:rPr>
        <w:t>Подрядчик</w:t>
      </w:r>
      <w:proofErr w:type="gramEnd"/>
      <w:r w:rsidR="001C4B5E" w:rsidRPr="00B06128">
        <w:rPr>
          <w:sz w:val="23"/>
          <w:szCs w:val="23"/>
        </w:rPr>
        <w:t xml:space="preserve"> несет ответственность за вред, причиненный имуществу Заказчика, а также здоровью и имуществу третьих лиц, при выполнении работ в соответствии с действующим законодательством.</w:t>
      </w:r>
    </w:p>
    <w:p w14:paraId="6E603E39" w14:textId="77777777" w:rsidR="001005BE" w:rsidRPr="00B06128" w:rsidRDefault="006E75E8" w:rsidP="009E779E">
      <w:pPr>
        <w:pStyle w:val="ListParagraph1"/>
        <w:widowControl w:val="0"/>
        <w:tabs>
          <w:tab w:val="left" w:pos="0"/>
          <w:tab w:val="left" w:pos="360"/>
          <w:tab w:val="left" w:pos="851"/>
          <w:tab w:val="left" w:pos="1134"/>
          <w:tab w:val="left" w:pos="2880"/>
          <w:tab w:val="left" w:pos="3402"/>
          <w:tab w:val="left" w:pos="3600"/>
        </w:tabs>
        <w:spacing w:after="0"/>
        <w:ind w:left="0" w:firstLine="284"/>
        <w:jc w:val="center"/>
        <w:rPr>
          <w:b/>
          <w:sz w:val="23"/>
          <w:szCs w:val="23"/>
        </w:rPr>
      </w:pPr>
      <w:r>
        <w:rPr>
          <w:b/>
          <w:sz w:val="23"/>
          <w:szCs w:val="23"/>
        </w:rPr>
        <w:t xml:space="preserve">10. </w:t>
      </w:r>
      <w:r w:rsidR="00C2299D" w:rsidRPr="00B06128">
        <w:rPr>
          <w:b/>
          <w:sz w:val="23"/>
          <w:szCs w:val="23"/>
        </w:rPr>
        <w:t>Обеспечение исполнения контракта</w:t>
      </w:r>
    </w:p>
    <w:p w14:paraId="7D3FF6E8" w14:textId="77777777" w:rsidR="003C284B" w:rsidRPr="006E75E8" w:rsidRDefault="006E75E8" w:rsidP="009E779E">
      <w:pPr>
        <w:tabs>
          <w:tab w:val="left" w:pos="1134"/>
        </w:tabs>
        <w:ind w:firstLine="284"/>
        <w:rPr>
          <w:sz w:val="23"/>
          <w:szCs w:val="23"/>
        </w:rPr>
      </w:pPr>
      <w:r>
        <w:rPr>
          <w:sz w:val="23"/>
          <w:szCs w:val="23"/>
        </w:rPr>
        <w:t xml:space="preserve">10.1. </w:t>
      </w:r>
      <w:r w:rsidR="003C284B" w:rsidRPr="006E75E8">
        <w:rPr>
          <w:sz w:val="23"/>
          <w:szCs w:val="23"/>
        </w:rPr>
        <w:t>Обеспечение исполнения контракта не устанавливается.</w:t>
      </w:r>
    </w:p>
    <w:p w14:paraId="19F01932" w14:textId="77777777" w:rsidR="001005BE" w:rsidRPr="00B06128" w:rsidRDefault="006E75E8" w:rsidP="009E779E">
      <w:pPr>
        <w:pStyle w:val="ListParagraph1"/>
        <w:widowControl w:val="0"/>
        <w:tabs>
          <w:tab w:val="left" w:pos="0"/>
          <w:tab w:val="left" w:pos="360"/>
          <w:tab w:val="left" w:pos="567"/>
          <w:tab w:val="left" w:pos="851"/>
          <w:tab w:val="left" w:pos="1134"/>
          <w:tab w:val="left" w:pos="2880"/>
          <w:tab w:val="left" w:pos="3600"/>
          <w:tab w:val="left" w:pos="3780"/>
        </w:tabs>
        <w:spacing w:after="0"/>
        <w:ind w:left="0" w:firstLine="284"/>
        <w:jc w:val="center"/>
        <w:rPr>
          <w:b/>
          <w:sz w:val="23"/>
          <w:szCs w:val="23"/>
        </w:rPr>
      </w:pPr>
      <w:r>
        <w:rPr>
          <w:b/>
          <w:sz w:val="23"/>
          <w:szCs w:val="23"/>
        </w:rPr>
        <w:t xml:space="preserve">11. </w:t>
      </w:r>
      <w:r w:rsidR="003C284B" w:rsidRPr="00B06128">
        <w:rPr>
          <w:b/>
          <w:sz w:val="23"/>
          <w:szCs w:val="23"/>
        </w:rPr>
        <w:t>О</w:t>
      </w:r>
      <w:r w:rsidR="00C2299D" w:rsidRPr="00B06128">
        <w:rPr>
          <w:b/>
          <w:sz w:val="23"/>
          <w:szCs w:val="23"/>
        </w:rPr>
        <w:t>беспечения гарантийных обязательств</w:t>
      </w:r>
    </w:p>
    <w:p w14:paraId="2B0350D5" w14:textId="77777777" w:rsidR="003C284B" w:rsidRPr="006E75E8" w:rsidRDefault="006E75E8" w:rsidP="009E779E">
      <w:pPr>
        <w:tabs>
          <w:tab w:val="left" w:pos="1134"/>
        </w:tabs>
        <w:ind w:firstLine="284"/>
        <w:rPr>
          <w:sz w:val="23"/>
          <w:szCs w:val="23"/>
        </w:rPr>
      </w:pPr>
      <w:r>
        <w:rPr>
          <w:sz w:val="23"/>
          <w:szCs w:val="23"/>
        </w:rPr>
        <w:t xml:space="preserve">11.1. </w:t>
      </w:r>
      <w:r w:rsidR="003C284B" w:rsidRPr="006E75E8">
        <w:rPr>
          <w:sz w:val="23"/>
          <w:szCs w:val="23"/>
        </w:rPr>
        <w:t>Обеспечение гарантийных обязательств не устанавливается.</w:t>
      </w:r>
    </w:p>
    <w:p w14:paraId="3940C1AA" w14:textId="77777777" w:rsidR="001005BE" w:rsidRPr="00B06128" w:rsidRDefault="006E75E8" w:rsidP="009E779E">
      <w:pPr>
        <w:pStyle w:val="ListParagraph1"/>
        <w:widowControl w:val="0"/>
        <w:tabs>
          <w:tab w:val="left" w:pos="0"/>
          <w:tab w:val="left" w:pos="360"/>
          <w:tab w:val="left" w:pos="567"/>
          <w:tab w:val="left" w:pos="851"/>
          <w:tab w:val="left" w:pos="1134"/>
          <w:tab w:val="left" w:pos="2880"/>
          <w:tab w:val="left" w:pos="3600"/>
          <w:tab w:val="left" w:pos="3780"/>
        </w:tabs>
        <w:spacing w:after="0"/>
        <w:ind w:left="0" w:firstLine="284"/>
        <w:jc w:val="center"/>
        <w:rPr>
          <w:b/>
          <w:sz w:val="23"/>
          <w:szCs w:val="23"/>
        </w:rPr>
      </w:pPr>
      <w:r>
        <w:rPr>
          <w:b/>
          <w:sz w:val="23"/>
          <w:szCs w:val="23"/>
        </w:rPr>
        <w:t xml:space="preserve">12. </w:t>
      </w:r>
      <w:r w:rsidR="00C2299D" w:rsidRPr="00B06128">
        <w:rPr>
          <w:b/>
          <w:sz w:val="23"/>
          <w:szCs w:val="23"/>
        </w:rPr>
        <w:t>Заключительные положения</w:t>
      </w:r>
    </w:p>
    <w:p w14:paraId="045258C6" w14:textId="77777777" w:rsidR="001005BE" w:rsidRPr="00B06128" w:rsidRDefault="006E75E8" w:rsidP="009E779E">
      <w:pPr>
        <w:pStyle w:val="ListParagraph1"/>
        <w:tabs>
          <w:tab w:val="left" w:pos="0"/>
          <w:tab w:val="left" w:pos="425"/>
        </w:tabs>
        <w:spacing w:after="0"/>
        <w:ind w:left="0" w:firstLine="284"/>
        <w:rPr>
          <w:rFonts w:ascii="Verdana" w:hAnsi="Verdana"/>
          <w:sz w:val="23"/>
          <w:szCs w:val="23"/>
        </w:rPr>
      </w:pPr>
      <w:r>
        <w:rPr>
          <w:sz w:val="23"/>
          <w:szCs w:val="23"/>
        </w:rPr>
        <w:t xml:space="preserve">12.1. </w:t>
      </w:r>
      <w:r w:rsidR="005779FD" w:rsidRPr="00B06128">
        <w:rPr>
          <w:sz w:val="23"/>
          <w:szCs w:val="23"/>
        </w:rPr>
        <w:t xml:space="preserve">Настоящий Контракт составлен в форме электронного документа, подписанного электронными цифровыми подписями Сторон </w:t>
      </w:r>
      <w:r w:rsidR="005779FD" w:rsidRPr="00B06128">
        <w:rPr>
          <w:i/>
          <w:sz w:val="23"/>
          <w:szCs w:val="23"/>
        </w:rPr>
        <w:t>или в двух подлинных экземплярах, имеющих одинаковую юридическую силу для каждой из сторон</w:t>
      </w:r>
      <w:r w:rsidR="005779FD" w:rsidRPr="00B06128">
        <w:rPr>
          <w:sz w:val="23"/>
          <w:szCs w:val="23"/>
        </w:rPr>
        <w:t xml:space="preserve"> и </w:t>
      </w:r>
      <w:r w:rsidR="00C2299D" w:rsidRPr="00B06128">
        <w:rPr>
          <w:sz w:val="23"/>
          <w:szCs w:val="23"/>
        </w:rPr>
        <w:t>вступает в силу со дня его заключения Сторонами и действует до полного исполнения Сторонами своих обязательств по настоящему контракту</w:t>
      </w:r>
      <w:r w:rsidR="001C4B5E" w:rsidRPr="00B06128">
        <w:rPr>
          <w:sz w:val="23"/>
          <w:szCs w:val="23"/>
        </w:rPr>
        <w:t xml:space="preserve">, но не позднее </w:t>
      </w:r>
      <w:r w:rsidR="00BC5DC7" w:rsidRPr="00B06128">
        <w:rPr>
          <w:sz w:val="23"/>
          <w:szCs w:val="23"/>
        </w:rPr>
        <w:t>3</w:t>
      </w:r>
      <w:r w:rsidR="00367B1A" w:rsidRPr="00B06128">
        <w:rPr>
          <w:sz w:val="23"/>
          <w:szCs w:val="23"/>
        </w:rPr>
        <w:t>0</w:t>
      </w:r>
      <w:r w:rsidR="00BC5DC7" w:rsidRPr="00B06128">
        <w:rPr>
          <w:sz w:val="23"/>
          <w:szCs w:val="23"/>
        </w:rPr>
        <w:t xml:space="preserve"> декабря</w:t>
      </w:r>
      <w:r w:rsidR="001C4B5E" w:rsidRPr="00B06128">
        <w:rPr>
          <w:sz w:val="23"/>
          <w:szCs w:val="23"/>
        </w:rPr>
        <w:t xml:space="preserve"> 202</w:t>
      </w:r>
      <w:r w:rsidR="00367B1A" w:rsidRPr="00B06128">
        <w:rPr>
          <w:sz w:val="23"/>
          <w:szCs w:val="23"/>
        </w:rPr>
        <w:t>5</w:t>
      </w:r>
      <w:r w:rsidR="001C4B5E" w:rsidRPr="00B06128">
        <w:rPr>
          <w:sz w:val="23"/>
          <w:szCs w:val="23"/>
        </w:rPr>
        <w:t xml:space="preserve"> года</w:t>
      </w:r>
      <w:r w:rsidR="00C2299D" w:rsidRPr="00B06128">
        <w:rPr>
          <w:sz w:val="23"/>
          <w:szCs w:val="23"/>
        </w:rPr>
        <w:t>.</w:t>
      </w:r>
      <w:r w:rsidR="00630DEE" w:rsidRPr="00B06128">
        <w:rPr>
          <w:sz w:val="23"/>
          <w:szCs w:val="23"/>
        </w:rPr>
        <w:t xml:space="preserve"> </w:t>
      </w:r>
      <w:r w:rsidR="00FE1961" w:rsidRPr="00B06128">
        <w:rPr>
          <w:sz w:val="23"/>
          <w:szCs w:val="23"/>
        </w:rPr>
        <w:t>Окончание срока действия Контракта не влечет прекращения неисполненных обязательств Сторон по Контракту, в том числе гарантийных обязательств Подрядчика.</w:t>
      </w:r>
    </w:p>
    <w:p w14:paraId="66245861" w14:textId="77777777" w:rsidR="001005BE" w:rsidRPr="00B06128" w:rsidRDefault="006E75E8" w:rsidP="009E779E">
      <w:pPr>
        <w:pStyle w:val="ListParagraph1"/>
        <w:widowControl w:val="0"/>
        <w:tabs>
          <w:tab w:val="left" w:pos="0"/>
          <w:tab w:val="left" w:pos="360"/>
          <w:tab w:val="left" w:pos="425"/>
          <w:tab w:val="left" w:pos="567"/>
          <w:tab w:val="left" w:pos="1134"/>
          <w:tab w:val="left" w:pos="1276"/>
          <w:tab w:val="left" w:pos="2880"/>
          <w:tab w:val="left" w:pos="3600"/>
          <w:tab w:val="left" w:pos="3780"/>
        </w:tabs>
        <w:spacing w:after="0"/>
        <w:ind w:left="0" w:firstLine="284"/>
        <w:rPr>
          <w:sz w:val="23"/>
          <w:szCs w:val="23"/>
        </w:rPr>
      </w:pPr>
      <w:r>
        <w:rPr>
          <w:sz w:val="23"/>
          <w:szCs w:val="23"/>
        </w:rPr>
        <w:t xml:space="preserve">12.2. </w:t>
      </w:r>
      <w:r w:rsidR="00C2299D" w:rsidRPr="00B06128">
        <w:rPr>
          <w:sz w:val="23"/>
          <w:szCs w:val="23"/>
        </w:rPr>
        <w:t>При исполнении настоящего контракта не допускается перемена Подрядчика, за исключением случая, если новый Подрядчик является правопреемником Подрядчика вследствие реорганизации юридического лица в форме преобразования, слияния или присоединения.</w:t>
      </w:r>
    </w:p>
    <w:p w14:paraId="1B5F60C6" w14:textId="77777777" w:rsidR="001005BE" w:rsidRPr="00B06128" w:rsidRDefault="006E75E8" w:rsidP="009E779E">
      <w:pPr>
        <w:pStyle w:val="ListParagraph1"/>
        <w:widowControl w:val="0"/>
        <w:tabs>
          <w:tab w:val="left" w:pos="0"/>
          <w:tab w:val="left" w:pos="360"/>
          <w:tab w:val="left" w:pos="425"/>
          <w:tab w:val="left" w:pos="567"/>
          <w:tab w:val="left" w:pos="1134"/>
          <w:tab w:val="left" w:pos="1276"/>
          <w:tab w:val="left" w:pos="2880"/>
          <w:tab w:val="left" w:pos="3600"/>
          <w:tab w:val="left" w:pos="3780"/>
        </w:tabs>
        <w:spacing w:after="0"/>
        <w:ind w:left="0" w:firstLine="284"/>
        <w:rPr>
          <w:sz w:val="23"/>
          <w:szCs w:val="23"/>
        </w:rPr>
      </w:pPr>
      <w:r>
        <w:rPr>
          <w:sz w:val="23"/>
          <w:szCs w:val="23"/>
        </w:rPr>
        <w:t xml:space="preserve">12.3. </w:t>
      </w:r>
      <w:r w:rsidR="00C2299D" w:rsidRPr="00B06128">
        <w:rPr>
          <w:sz w:val="23"/>
          <w:szCs w:val="23"/>
        </w:rPr>
        <w:t xml:space="preserve">Подрядчик не вправе уступать третьим лицам права (за исключением требований по денежному обязательству), возникшие из настоящего контракта, за исключением случаев правопреемства любой из Сторон настоящего контракта, возникшей вследствие реорганизации юридического лица в форме слияния, присоединения, преобразования. </w:t>
      </w:r>
    </w:p>
    <w:p w14:paraId="3510561C" w14:textId="77777777" w:rsidR="001005BE" w:rsidRPr="00B06128" w:rsidRDefault="006E75E8" w:rsidP="009E779E">
      <w:pPr>
        <w:pStyle w:val="ListParagraph1"/>
        <w:widowControl w:val="0"/>
        <w:tabs>
          <w:tab w:val="left" w:pos="0"/>
          <w:tab w:val="left" w:pos="360"/>
          <w:tab w:val="left" w:pos="425"/>
          <w:tab w:val="left" w:pos="567"/>
          <w:tab w:val="left" w:pos="1134"/>
          <w:tab w:val="left" w:pos="1276"/>
          <w:tab w:val="left" w:pos="2880"/>
          <w:tab w:val="left" w:pos="3600"/>
          <w:tab w:val="left" w:pos="3780"/>
        </w:tabs>
        <w:spacing w:after="0"/>
        <w:ind w:left="0" w:firstLine="284"/>
        <w:rPr>
          <w:sz w:val="23"/>
          <w:szCs w:val="23"/>
        </w:rPr>
      </w:pPr>
      <w:r>
        <w:rPr>
          <w:sz w:val="23"/>
          <w:szCs w:val="23"/>
        </w:rPr>
        <w:t xml:space="preserve">12.4. </w:t>
      </w:r>
      <w:r w:rsidR="00C2299D" w:rsidRPr="00B06128">
        <w:rPr>
          <w:sz w:val="23"/>
          <w:szCs w:val="23"/>
        </w:rPr>
        <w:t>Если в процессе исполнения обязательств по настоящему контракту обнаружатся препятствия к надлежащему исполнению настоящего контракта, каждая из Сторон обязана известить об этом другую Сторону настоящего контракта и принять все зависящие от нее разумные меры по устранению таких препятствий. Сторона, не исполнившая этой обязанности, утрачивает право на возмещение убытков, причиненных тем, что соответствующие препятствия не были устранены.</w:t>
      </w:r>
    </w:p>
    <w:p w14:paraId="4EC44344" w14:textId="77777777" w:rsidR="001005BE" w:rsidRPr="00B06128" w:rsidRDefault="006E75E8" w:rsidP="009E779E">
      <w:pPr>
        <w:pStyle w:val="ListParagraph1"/>
        <w:widowControl w:val="0"/>
        <w:tabs>
          <w:tab w:val="left" w:pos="0"/>
          <w:tab w:val="left" w:pos="360"/>
          <w:tab w:val="left" w:pos="425"/>
          <w:tab w:val="left" w:pos="567"/>
          <w:tab w:val="left" w:pos="1134"/>
          <w:tab w:val="left" w:pos="1276"/>
          <w:tab w:val="left" w:pos="2880"/>
          <w:tab w:val="left" w:pos="3600"/>
          <w:tab w:val="left" w:pos="3780"/>
        </w:tabs>
        <w:spacing w:after="0"/>
        <w:ind w:left="0" w:firstLine="284"/>
        <w:rPr>
          <w:sz w:val="23"/>
          <w:szCs w:val="23"/>
        </w:rPr>
      </w:pPr>
      <w:r>
        <w:rPr>
          <w:sz w:val="23"/>
          <w:szCs w:val="23"/>
        </w:rPr>
        <w:t xml:space="preserve">12.5. </w:t>
      </w:r>
      <w:r w:rsidR="00C2299D" w:rsidRPr="00B06128">
        <w:rPr>
          <w:sz w:val="23"/>
          <w:szCs w:val="23"/>
        </w:rPr>
        <w:t xml:space="preserve">В случае изменения сведений о почтовом адресе, месте </w:t>
      </w:r>
      <w:proofErr w:type="gramStart"/>
      <w:r w:rsidR="00C2299D" w:rsidRPr="00B06128">
        <w:rPr>
          <w:sz w:val="23"/>
          <w:szCs w:val="23"/>
        </w:rPr>
        <w:t>нахождения  и</w:t>
      </w:r>
      <w:proofErr w:type="gramEnd"/>
      <w:r w:rsidR="00C2299D" w:rsidRPr="00B06128">
        <w:rPr>
          <w:sz w:val="23"/>
          <w:szCs w:val="23"/>
        </w:rPr>
        <w:t xml:space="preserve"> банковских реквизитов (далее – реквизиты) одной из Сторон, она уведомляет другую Сторону в срок не позднее трех рабочих дней со дня соответствующего изменения. </w:t>
      </w:r>
      <w:proofErr w:type="gramStart"/>
      <w:r w:rsidR="00C2299D" w:rsidRPr="00B06128">
        <w:rPr>
          <w:sz w:val="23"/>
          <w:szCs w:val="23"/>
        </w:rPr>
        <w:t>Все риски</w:t>
      </w:r>
      <w:proofErr w:type="gramEnd"/>
      <w:r w:rsidR="00C2299D" w:rsidRPr="00B06128">
        <w:rPr>
          <w:sz w:val="23"/>
          <w:szCs w:val="23"/>
        </w:rPr>
        <w:t xml:space="preserve"> связанные с несвоевременным или ненадлежащим уведомлением об изменении реквизитов, несет соответствующая Сторона.</w:t>
      </w:r>
    </w:p>
    <w:p w14:paraId="5A557266" w14:textId="77777777" w:rsidR="001005BE" w:rsidRPr="00B06128" w:rsidRDefault="006E75E8" w:rsidP="009E779E">
      <w:pPr>
        <w:pStyle w:val="ListParagraph1"/>
        <w:widowControl w:val="0"/>
        <w:tabs>
          <w:tab w:val="left" w:pos="0"/>
          <w:tab w:val="left" w:pos="360"/>
          <w:tab w:val="left" w:pos="425"/>
          <w:tab w:val="left" w:pos="567"/>
          <w:tab w:val="left" w:pos="1134"/>
          <w:tab w:val="left" w:pos="1276"/>
          <w:tab w:val="left" w:pos="2880"/>
          <w:tab w:val="left" w:pos="3600"/>
          <w:tab w:val="left" w:pos="3780"/>
        </w:tabs>
        <w:spacing w:after="0"/>
        <w:ind w:left="0" w:firstLine="284"/>
        <w:rPr>
          <w:sz w:val="23"/>
          <w:szCs w:val="23"/>
        </w:rPr>
      </w:pPr>
      <w:r>
        <w:rPr>
          <w:sz w:val="23"/>
          <w:szCs w:val="23"/>
        </w:rPr>
        <w:t xml:space="preserve">12.6. </w:t>
      </w:r>
      <w:r w:rsidR="00C2299D" w:rsidRPr="00B06128">
        <w:rPr>
          <w:sz w:val="23"/>
          <w:szCs w:val="23"/>
        </w:rPr>
        <w:t xml:space="preserve">Расторжение настоящего контракта допускается по соглашению Сторон, на основании решения суда, в случае одностороннего отказа одной из Сторон от исполнения настоящего контракта в случаях, когда такой отказ допускается в соответствии с </w:t>
      </w:r>
      <w:hyperlink r:id="rId11" w:history="1">
        <w:r w:rsidR="00C2299D" w:rsidRPr="00B06128">
          <w:rPr>
            <w:sz w:val="23"/>
            <w:szCs w:val="23"/>
          </w:rPr>
          <w:t>законодательством</w:t>
        </w:r>
      </w:hyperlink>
      <w:r w:rsidR="00C2299D" w:rsidRPr="00B06128">
        <w:rPr>
          <w:sz w:val="23"/>
          <w:szCs w:val="23"/>
        </w:rPr>
        <w:t xml:space="preserve"> Российской Федерации и условиями настоящего контракта.</w:t>
      </w:r>
    </w:p>
    <w:p w14:paraId="1B12A612" w14:textId="77777777" w:rsidR="001005BE" w:rsidRPr="00B06128" w:rsidRDefault="00C2299D" w:rsidP="009E779E">
      <w:pPr>
        <w:pStyle w:val="ListParagraph1"/>
        <w:widowControl w:val="0"/>
        <w:tabs>
          <w:tab w:val="left" w:pos="0"/>
          <w:tab w:val="left" w:pos="360"/>
          <w:tab w:val="left" w:pos="567"/>
          <w:tab w:val="left" w:pos="1134"/>
          <w:tab w:val="left" w:pos="1276"/>
          <w:tab w:val="left" w:pos="2880"/>
          <w:tab w:val="left" w:pos="3600"/>
          <w:tab w:val="left" w:pos="3780"/>
        </w:tabs>
        <w:spacing w:after="0"/>
        <w:ind w:left="0" w:firstLine="284"/>
        <w:rPr>
          <w:sz w:val="23"/>
          <w:szCs w:val="23"/>
        </w:rPr>
      </w:pPr>
      <w:r w:rsidRPr="00B06128">
        <w:rPr>
          <w:sz w:val="23"/>
          <w:szCs w:val="23"/>
        </w:rPr>
        <w:t>Порядок принятия Сторонами решения об одностороннем отказе от исполнения настоящего контракта устанавливается Федеральным законом «О контрактной системе в сфере закупок товаров, работ, услуг для обеспечения государственных и муниципальных нужд».</w:t>
      </w:r>
    </w:p>
    <w:p w14:paraId="3579D369" w14:textId="77777777" w:rsidR="001005BE" w:rsidRPr="00B06128" w:rsidRDefault="006E75E8" w:rsidP="009E779E">
      <w:pPr>
        <w:pStyle w:val="ListParagraph1"/>
        <w:widowControl w:val="0"/>
        <w:tabs>
          <w:tab w:val="left" w:pos="0"/>
          <w:tab w:val="left" w:pos="360"/>
          <w:tab w:val="left" w:pos="425"/>
          <w:tab w:val="left" w:pos="567"/>
          <w:tab w:val="left" w:pos="1134"/>
          <w:tab w:val="left" w:pos="1276"/>
          <w:tab w:val="left" w:pos="2880"/>
          <w:tab w:val="left" w:pos="3600"/>
          <w:tab w:val="left" w:pos="3780"/>
        </w:tabs>
        <w:spacing w:after="0"/>
        <w:ind w:left="0" w:firstLine="284"/>
        <w:rPr>
          <w:sz w:val="23"/>
          <w:szCs w:val="23"/>
        </w:rPr>
      </w:pPr>
      <w:r>
        <w:rPr>
          <w:sz w:val="23"/>
          <w:szCs w:val="23"/>
        </w:rPr>
        <w:t>12.7.</w:t>
      </w:r>
      <w:r w:rsidR="00C2299D" w:rsidRPr="00B06128">
        <w:rPr>
          <w:sz w:val="23"/>
          <w:szCs w:val="23"/>
        </w:rPr>
        <w:t xml:space="preserve"> По всем иным вопросам, не урегулированным в настоящем контракте Стороны будут руководствоваться нормами законодательства Российской Федерации. В случае противоречия условий настоящего контракта нормам законодательства Российской Федерации Стороны руководствуются нормами законодательства Российской Федерации.</w:t>
      </w:r>
    </w:p>
    <w:p w14:paraId="1DB038F1" w14:textId="77777777" w:rsidR="001005BE" w:rsidRPr="00B06128" w:rsidRDefault="006E75E8" w:rsidP="009E779E">
      <w:pPr>
        <w:pStyle w:val="ListParagraph1"/>
        <w:widowControl w:val="0"/>
        <w:tabs>
          <w:tab w:val="left" w:pos="0"/>
          <w:tab w:val="left" w:pos="360"/>
          <w:tab w:val="left" w:pos="425"/>
          <w:tab w:val="left" w:pos="567"/>
          <w:tab w:val="left" w:pos="1134"/>
          <w:tab w:val="left" w:pos="1276"/>
        </w:tabs>
        <w:spacing w:after="0"/>
        <w:ind w:left="0" w:firstLine="284"/>
        <w:rPr>
          <w:sz w:val="23"/>
          <w:szCs w:val="23"/>
        </w:rPr>
      </w:pPr>
      <w:r>
        <w:rPr>
          <w:sz w:val="23"/>
          <w:szCs w:val="23"/>
        </w:rPr>
        <w:t xml:space="preserve">12.8. </w:t>
      </w:r>
      <w:r w:rsidR="00C2299D" w:rsidRPr="00B06128">
        <w:rPr>
          <w:sz w:val="23"/>
          <w:szCs w:val="23"/>
        </w:rPr>
        <w:t xml:space="preserve">Все споры, возникающие в связи с исполнением настоящего контракта, разрешаются Сторонами путем переговоров, а при </w:t>
      </w:r>
      <w:proofErr w:type="gramStart"/>
      <w:r w:rsidR="00C2299D" w:rsidRPr="00B06128">
        <w:rPr>
          <w:sz w:val="23"/>
          <w:szCs w:val="23"/>
        </w:rPr>
        <w:t>не достижении</w:t>
      </w:r>
      <w:proofErr w:type="gramEnd"/>
      <w:r w:rsidR="00C2299D" w:rsidRPr="00B06128">
        <w:rPr>
          <w:sz w:val="23"/>
          <w:szCs w:val="23"/>
        </w:rPr>
        <w:t xml:space="preserve"> согласия – путем направления претензии одной Стороной настоящего контракта другой Стороне. Претензия подлежит рассмотрению и разрешению в течение </w:t>
      </w:r>
      <w:r w:rsidR="00BC5DC7" w:rsidRPr="00B06128">
        <w:rPr>
          <w:sz w:val="23"/>
          <w:szCs w:val="23"/>
        </w:rPr>
        <w:t>10</w:t>
      </w:r>
      <w:r w:rsidR="00C2299D" w:rsidRPr="00B06128">
        <w:rPr>
          <w:sz w:val="23"/>
          <w:szCs w:val="23"/>
        </w:rPr>
        <w:t xml:space="preserve"> рабочих дней с даты ее получения. При невозможности урегулирования разногласий спор передается на разрешение в Арбитражный суд </w:t>
      </w:r>
      <w:r w:rsidR="00BC5DC7" w:rsidRPr="00B06128">
        <w:rPr>
          <w:sz w:val="23"/>
          <w:szCs w:val="23"/>
        </w:rPr>
        <w:t xml:space="preserve">Курганской </w:t>
      </w:r>
      <w:r w:rsidR="00C2299D" w:rsidRPr="00B06128">
        <w:rPr>
          <w:sz w:val="23"/>
          <w:szCs w:val="23"/>
        </w:rPr>
        <w:t xml:space="preserve">области в соответствии с законодательством Российской Федерации. </w:t>
      </w:r>
    </w:p>
    <w:p w14:paraId="0C852835" w14:textId="77777777" w:rsidR="00805977" w:rsidRPr="00B06128" w:rsidRDefault="006E75E8" w:rsidP="009E779E">
      <w:pPr>
        <w:pStyle w:val="ListParagraph1"/>
        <w:widowControl w:val="0"/>
        <w:tabs>
          <w:tab w:val="left" w:pos="0"/>
          <w:tab w:val="left" w:pos="360"/>
          <w:tab w:val="left" w:pos="425"/>
          <w:tab w:val="left" w:pos="567"/>
          <w:tab w:val="left" w:pos="1134"/>
          <w:tab w:val="left" w:pos="1418"/>
          <w:tab w:val="left" w:pos="2880"/>
          <w:tab w:val="left" w:pos="3600"/>
          <w:tab w:val="left" w:pos="3780"/>
        </w:tabs>
        <w:spacing w:after="0"/>
        <w:ind w:left="0" w:firstLine="284"/>
        <w:rPr>
          <w:sz w:val="23"/>
          <w:szCs w:val="23"/>
        </w:rPr>
      </w:pPr>
      <w:r>
        <w:rPr>
          <w:sz w:val="23"/>
          <w:szCs w:val="23"/>
        </w:rPr>
        <w:t xml:space="preserve">12.9. </w:t>
      </w:r>
      <w:r w:rsidR="00C2299D" w:rsidRPr="00B06128">
        <w:rPr>
          <w:sz w:val="23"/>
          <w:szCs w:val="23"/>
        </w:rPr>
        <w:t>Приложени</w:t>
      </w:r>
      <w:r w:rsidR="00805977" w:rsidRPr="00B06128">
        <w:rPr>
          <w:sz w:val="23"/>
          <w:szCs w:val="23"/>
        </w:rPr>
        <w:t>я, являющи</w:t>
      </w:r>
      <w:r w:rsidR="00C2299D" w:rsidRPr="00B06128">
        <w:rPr>
          <w:sz w:val="23"/>
          <w:szCs w:val="23"/>
        </w:rPr>
        <w:t>еся неотъемлемой частью настоящего контракта</w:t>
      </w:r>
      <w:r w:rsidR="00805977" w:rsidRPr="00B06128">
        <w:rPr>
          <w:sz w:val="23"/>
          <w:szCs w:val="23"/>
        </w:rPr>
        <w:t>:</w:t>
      </w:r>
    </w:p>
    <w:p w14:paraId="6B6424A3" w14:textId="70416981" w:rsidR="00BC5DC7" w:rsidRPr="00B06128" w:rsidRDefault="00C2299D" w:rsidP="009E779E">
      <w:pPr>
        <w:pStyle w:val="ListParagraph1"/>
        <w:widowControl w:val="0"/>
        <w:tabs>
          <w:tab w:val="left" w:pos="273"/>
          <w:tab w:val="left" w:pos="360"/>
          <w:tab w:val="left" w:pos="567"/>
          <w:tab w:val="left" w:pos="1418"/>
          <w:tab w:val="left" w:pos="1843"/>
          <w:tab w:val="left" w:pos="3780"/>
        </w:tabs>
        <w:spacing w:after="0"/>
        <w:ind w:left="0" w:firstLine="284"/>
        <w:rPr>
          <w:sz w:val="23"/>
          <w:szCs w:val="23"/>
        </w:rPr>
      </w:pPr>
      <w:r w:rsidRPr="00B06128">
        <w:rPr>
          <w:sz w:val="23"/>
          <w:szCs w:val="23"/>
        </w:rPr>
        <w:t xml:space="preserve">Техническое задание </w:t>
      </w:r>
      <w:r w:rsidR="00805977" w:rsidRPr="00B06128">
        <w:rPr>
          <w:sz w:val="23"/>
          <w:szCs w:val="23"/>
        </w:rPr>
        <w:t xml:space="preserve">на выполнение работ по разработке </w:t>
      </w:r>
      <w:r w:rsidR="00BC5DC7" w:rsidRPr="00B06128">
        <w:rPr>
          <w:bCs/>
          <w:sz w:val="23"/>
          <w:szCs w:val="23"/>
        </w:rPr>
        <w:t xml:space="preserve">проектно-сметной документации на капитальный ремонт </w:t>
      </w:r>
      <w:r w:rsidR="00420C7F" w:rsidRPr="00420C7F">
        <w:rPr>
          <w:rFonts w:ascii="Times New Roman CYR" w:hAnsi="Times New Roman CYR" w:cs="Times New Roman CYR"/>
          <w:color w:val="auto"/>
          <w:sz w:val="23"/>
          <w:szCs w:val="23"/>
        </w:rPr>
        <w:t>КПП-2, КПП-3</w:t>
      </w:r>
      <w:r w:rsidR="00367B1A" w:rsidRPr="00B06128">
        <w:rPr>
          <w:rFonts w:ascii="Times New Roman CYR" w:hAnsi="Times New Roman CYR" w:cs="Times New Roman CYR"/>
          <w:color w:val="auto"/>
          <w:sz w:val="23"/>
          <w:szCs w:val="23"/>
        </w:rPr>
        <w:t xml:space="preserve"> в рамках проведения капитального ремонта</w:t>
      </w:r>
      <w:r w:rsidR="00BC5DC7" w:rsidRPr="00B06128">
        <w:rPr>
          <w:bCs/>
          <w:sz w:val="23"/>
          <w:szCs w:val="23"/>
        </w:rPr>
        <w:t xml:space="preserve">, расположенного по адресу: г. Курган, ул. </w:t>
      </w:r>
      <w:proofErr w:type="gramStart"/>
      <w:r w:rsidR="00BC5DC7" w:rsidRPr="00B06128">
        <w:rPr>
          <w:bCs/>
          <w:sz w:val="23"/>
          <w:szCs w:val="23"/>
        </w:rPr>
        <w:t>2 Часовая</w:t>
      </w:r>
      <w:proofErr w:type="gramEnd"/>
      <w:r w:rsidR="00BC5DC7" w:rsidRPr="00B06128">
        <w:rPr>
          <w:bCs/>
          <w:sz w:val="23"/>
          <w:szCs w:val="23"/>
        </w:rPr>
        <w:t>, д.40</w:t>
      </w:r>
      <w:r w:rsidR="00B27157" w:rsidRPr="00B06128">
        <w:rPr>
          <w:bCs/>
          <w:sz w:val="23"/>
          <w:szCs w:val="23"/>
        </w:rPr>
        <w:t>.</w:t>
      </w:r>
    </w:p>
    <w:p w14:paraId="7BDE6192" w14:textId="77777777" w:rsidR="00805977" w:rsidRPr="00B06128" w:rsidRDefault="00805977" w:rsidP="009E779E">
      <w:pPr>
        <w:pStyle w:val="ListParagraph1"/>
        <w:widowControl w:val="0"/>
        <w:tabs>
          <w:tab w:val="left" w:pos="0"/>
          <w:tab w:val="left" w:pos="360"/>
          <w:tab w:val="left" w:pos="567"/>
          <w:tab w:val="left" w:pos="1418"/>
          <w:tab w:val="left" w:pos="1843"/>
          <w:tab w:val="left" w:pos="3780"/>
        </w:tabs>
        <w:spacing w:after="0"/>
        <w:ind w:left="0" w:firstLine="284"/>
        <w:rPr>
          <w:sz w:val="23"/>
          <w:szCs w:val="23"/>
        </w:rPr>
      </w:pPr>
    </w:p>
    <w:p w14:paraId="1D520EA9" w14:textId="77777777" w:rsidR="001005BE" w:rsidRPr="00B06128" w:rsidRDefault="006E75E8" w:rsidP="009E779E">
      <w:pPr>
        <w:pStyle w:val="ListParagraph1"/>
        <w:widowControl w:val="0"/>
        <w:tabs>
          <w:tab w:val="left" w:pos="0"/>
          <w:tab w:val="left" w:pos="360"/>
          <w:tab w:val="left" w:pos="567"/>
          <w:tab w:val="left" w:pos="851"/>
          <w:tab w:val="left" w:pos="1134"/>
          <w:tab w:val="left" w:pos="2880"/>
          <w:tab w:val="left" w:pos="3600"/>
          <w:tab w:val="left" w:pos="3780"/>
        </w:tabs>
        <w:spacing w:after="0"/>
        <w:ind w:left="0" w:firstLine="284"/>
        <w:jc w:val="center"/>
        <w:rPr>
          <w:b/>
          <w:sz w:val="23"/>
          <w:szCs w:val="23"/>
        </w:rPr>
      </w:pPr>
      <w:r>
        <w:rPr>
          <w:b/>
          <w:sz w:val="23"/>
          <w:szCs w:val="23"/>
        </w:rPr>
        <w:t xml:space="preserve">13. </w:t>
      </w:r>
      <w:r w:rsidR="00C2299D" w:rsidRPr="00B06128">
        <w:rPr>
          <w:b/>
          <w:sz w:val="23"/>
          <w:szCs w:val="23"/>
        </w:rPr>
        <w:t>Адреса, реквизиты и подписи Сторон</w:t>
      </w:r>
    </w:p>
    <w:tbl>
      <w:tblPr>
        <w:tblW w:w="0" w:type="auto"/>
        <w:tblLayout w:type="fixed"/>
        <w:tblCellMar>
          <w:left w:w="57" w:type="dxa"/>
          <w:right w:w="57" w:type="dxa"/>
        </w:tblCellMar>
        <w:tblLook w:val="04A0" w:firstRow="1" w:lastRow="0" w:firstColumn="1" w:lastColumn="0" w:noHBand="0" w:noVBand="1"/>
      </w:tblPr>
      <w:tblGrid>
        <w:gridCol w:w="4710"/>
        <w:gridCol w:w="945"/>
        <w:gridCol w:w="4714"/>
      </w:tblGrid>
      <w:tr w:rsidR="0014421F" w:rsidRPr="00B06128" w14:paraId="71ED0481" w14:textId="77777777" w:rsidTr="009F43EC">
        <w:trPr>
          <w:trHeight w:val="180"/>
        </w:trPr>
        <w:tc>
          <w:tcPr>
            <w:tcW w:w="4710" w:type="dxa"/>
            <w:tcMar>
              <w:top w:w="0" w:type="dxa"/>
              <w:left w:w="57" w:type="dxa"/>
              <w:bottom w:w="0" w:type="dxa"/>
              <w:right w:w="57" w:type="dxa"/>
            </w:tcMar>
          </w:tcPr>
          <w:p w14:paraId="70091D2B" w14:textId="77777777" w:rsidR="0014421F" w:rsidRPr="00B06128" w:rsidRDefault="0014421F" w:rsidP="009E779E">
            <w:pPr>
              <w:keepNext/>
              <w:keepLines/>
              <w:tabs>
                <w:tab w:val="left" w:pos="567"/>
                <w:tab w:val="left" w:pos="851"/>
              </w:tabs>
              <w:spacing w:after="0"/>
              <w:ind w:firstLine="284"/>
              <w:jc w:val="center"/>
              <w:rPr>
                <w:sz w:val="23"/>
                <w:szCs w:val="23"/>
              </w:rPr>
            </w:pPr>
            <w:r w:rsidRPr="00B06128">
              <w:rPr>
                <w:sz w:val="23"/>
                <w:szCs w:val="23"/>
              </w:rPr>
              <w:t>Заказчик</w:t>
            </w:r>
          </w:p>
        </w:tc>
        <w:tc>
          <w:tcPr>
            <w:tcW w:w="945" w:type="dxa"/>
            <w:tcMar>
              <w:top w:w="0" w:type="dxa"/>
              <w:left w:w="57" w:type="dxa"/>
              <w:bottom w:w="0" w:type="dxa"/>
              <w:right w:w="57" w:type="dxa"/>
            </w:tcMar>
          </w:tcPr>
          <w:p w14:paraId="28B0E82B" w14:textId="77777777" w:rsidR="0014421F" w:rsidRPr="00B06128" w:rsidRDefault="0014421F" w:rsidP="009E779E">
            <w:pPr>
              <w:keepNext/>
              <w:keepLines/>
              <w:tabs>
                <w:tab w:val="left" w:pos="567"/>
                <w:tab w:val="left" w:pos="851"/>
              </w:tabs>
              <w:spacing w:after="0"/>
              <w:ind w:firstLine="284"/>
              <w:jc w:val="center"/>
              <w:rPr>
                <w:b/>
                <w:sz w:val="23"/>
                <w:szCs w:val="23"/>
              </w:rPr>
            </w:pPr>
          </w:p>
        </w:tc>
        <w:tc>
          <w:tcPr>
            <w:tcW w:w="4714" w:type="dxa"/>
            <w:tcMar>
              <w:top w:w="0" w:type="dxa"/>
              <w:left w:w="57" w:type="dxa"/>
              <w:bottom w:w="0" w:type="dxa"/>
              <w:right w:w="57" w:type="dxa"/>
            </w:tcMar>
          </w:tcPr>
          <w:p w14:paraId="25C782AE" w14:textId="77777777" w:rsidR="0014421F" w:rsidRPr="00B06128" w:rsidRDefault="0014421F" w:rsidP="009E779E">
            <w:pPr>
              <w:tabs>
                <w:tab w:val="left" w:pos="567"/>
                <w:tab w:val="left" w:pos="851"/>
              </w:tabs>
              <w:spacing w:after="0"/>
              <w:ind w:firstLine="284"/>
              <w:jc w:val="center"/>
              <w:rPr>
                <w:sz w:val="23"/>
                <w:szCs w:val="23"/>
              </w:rPr>
            </w:pPr>
            <w:r w:rsidRPr="00B06128">
              <w:rPr>
                <w:sz w:val="23"/>
                <w:szCs w:val="23"/>
              </w:rPr>
              <w:t>Подрядчик</w:t>
            </w:r>
          </w:p>
        </w:tc>
      </w:tr>
    </w:tbl>
    <w:p w14:paraId="2CD2CB04" w14:textId="77777777" w:rsidR="00FE1961" w:rsidRPr="00B06128" w:rsidRDefault="00FE1961" w:rsidP="009E779E">
      <w:pPr>
        <w:spacing w:after="0"/>
        <w:ind w:firstLine="284"/>
        <w:jc w:val="left"/>
        <w:rPr>
          <w:b/>
          <w:sz w:val="23"/>
          <w:szCs w:val="23"/>
        </w:rPr>
      </w:pPr>
      <w:r w:rsidRPr="00B06128">
        <w:rPr>
          <w:sz w:val="23"/>
          <w:szCs w:val="23"/>
        </w:rPr>
        <w:tab/>
      </w:r>
      <w:r w:rsidRPr="00B06128">
        <w:rPr>
          <w:b/>
          <w:sz w:val="23"/>
          <w:szCs w:val="23"/>
        </w:rPr>
        <w:t xml:space="preserve">федеральное казенное учреждение </w:t>
      </w:r>
    </w:p>
    <w:p w14:paraId="2DC31F90" w14:textId="77777777" w:rsidR="00B27157" w:rsidRPr="00B06128" w:rsidRDefault="00FE1961" w:rsidP="009E779E">
      <w:pPr>
        <w:spacing w:after="0"/>
        <w:ind w:firstLine="284"/>
        <w:jc w:val="left"/>
        <w:rPr>
          <w:b/>
          <w:sz w:val="23"/>
          <w:szCs w:val="23"/>
        </w:rPr>
      </w:pPr>
      <w:r w:rsidRPr="00B06128">
        <w:rPr>
          <w:b/>
          <w:sz w:val="23"/>
          <w:szCs w:val="23"/>
        </w:rPr>
        <w:t xml:space="preserve">«Исправительная колония № 1 Управления </w:t>
      </w:r>
    </w:p>
    <w:p w14:paraId="319E9940" w14:textId="77777777" w:rsidR="00B27157" w:rsidRPr="00B06128" w:rsidRDefault="00FE1961" w:rsidP="009E779E">
      <w:pPr>
        <w:spacing w:after="0"/>
        <w:ind w:firstLine="284"/>
        <w:jc w:val="left"/>
        <w:rPr>
          <w:b/>
          <w:sz w:val="23"/>
          <w:szCs w:val="23"/>
        </w:rPr>
      </w:pPr>
      <w:r w:rsidRPr="00B06128">
        <w:rPr>
          <w:b/>
          <w:sz w:val="23"/>
          <w:szCs w:val="23"/>
        </w:rPr>
        <w:lastRenderedPageBreak/>
        <w:t>Федеральной службы исполнения наказаний</w:t>
      </w:r>
    </w:p>
    <w:p w14:paraId="2C6A0019" w14:textId="77777777" w:rsidR="00FE1961" w:rsidRPr="00B06128" w:rsidRDefault="00FE1961" w:rsidP="009E779E">
      <w:pPr>
        <w:spacing w:after="0"/>
        <w:ind w:firstLine="284"/>
        <w:jc w:val="left"/>
        <w:rPr>
          <w:b/>
          <w:sz w:val="23"/>
          <w:szCs w:val="23"/>
        </w:rPr>
      </w:pPr>
      <w:r w:rsidRPr="00B06128">
        <w:rPr>
          <w:b/>
          <w:sz w:val="23"/>
          <w:szCs w:val="23"/>
        </w:rPr>
        <w:t xml:space="preserve"> по Курганской области»</w:t>
      </w:r>
    </w:p>
    <w:p w14:paraId="79927C5F" w14:textId="77777777" w:rsidR="00FE1961" w:rsidRPr="00B06128" w:rsidRDefault="00FE1961" w:rsidP="009E779E">
      <w:pPr>
        <w:spacing w:after="0"/>
        <w:ind w:firstLine="284"/>
        <w:jc w:val="left"/>
        <w:rPr>
          <w:b/>
          <w:sz w:val="23"/>
          <w:szCs w:val="23"/>
        </w:rPr>
      </w:pPr>
    </w:p>
    <w:p w14:paraId="03BA38AF" w14:textId="77777777" w:rsidR="00367B1A" w:rsidRPr="00B06128" w:rsidRDefault="00367B1A" w:rsidP="009E779E">
      <w:pPr>
        <w:ind w:firstLine="284"/>
        <w:jc w:val="left"/>
        <w:rPr>
          <w:sz w:val="23"/>
          <w:szCs w:val="23"/>
        </w:rPr>
      </w:pPr>
      <w:r w:rsidRPr="00B06128">
        <w:rPr>
          <w:sz w:val="23"/>
          <w:szCs w:val="23"/>
        </w:rPr>
        <w:t xml:space="preserve">Сокращенное наименование: ФКУ ИК-1 УФСИН России </w:t>
      </w:r>
    </w:p>
    <w:p w14:paraId="1A1D41E8" w14:textId="77777777" w:rsidR="00367B1A" w:rsidRPr="00B06128" w:rsidRDefault="00367B1A" w:rsidP="009E779E">
      <w:pPr>
        <w:ind w:firstLine="284"/>
        <w:jc w:val="left"/>
        <w:rPr>
          <w:sz w:val="23"/>
          <w:szCs w:val="23"/>
        </w:rPr>
      </w:pPr>
      <w:r w:rsidRPr="00B06128">
        <w:rPr>
          <w:sz w:val="23"/>
          <w:szCs w:val="23"/>
        </w:rPr>
        <w:t>по Курганской области</w:t>
      </w:r>
    </w:p>
    <w:p w14:paraId="6F761AD3" w14:textId="77777777" w:rsidR="00367B1A" w:rsidRPr="00B06128" w:rsidRDefault="00367B1A" w:rsidP="009E779E">
      <w:pPr>
        <w:ind w:firstLine="284"/>
        <w:jc w:val="left"/>
        <w:rPr>
          <w:sz w:val="23"/>
          <w:szCs w:val="23"/>
        </w:rPr>
      </w:pPr>
      <w:r w:rsidRPr="00B06128">
        <w:rPr>
          <w:sz w:val="23"/>
          <w:szCs w:val="23"/>
        </w:rPr>
        <w:t>Юридический /фактический адрес: 640008, Курганская область,</w:t>
      </w:r>
    </w:p>
    <w:p w14:paraId="20EFFDAD" w14:textId="77777777" w:rsidR="00367B1A" w:rsidRPr="00B06128" w:rsidRDefault="00367B1A" w:rsidP="009E779E">
      <w:pPr>
        <w:ind w:firstLine="284"/>
        <w:jc w:val="left"/>
        <w:rPr>
          <w:sz w:val="23"/>
          <w:szCs w:val="23"/>
        </w:rPr>
      </w:pPr>
      <w:r w:rsidRPr="00B06128">
        <w:rPr>
          <w:sz w:val="23"/>
          <w:szCs w:val="23"/>
        </w:rPr>
        <w:t xml:space="preserve"> </w:t>
      </w:r>
      <w:proofErr w:type="spellStart"/>
      <w:r w:rsidRPr="00B06128">
        <w:rPr>
          <w:sz w:val="23"/>
          <w:szCs w:val="23"/>
        </w:rPr>
        <w:t>г.Курган</w:t>
      </w:r>
      <w:proofErr w:type="spellEnd"/>
      <w:r w:rsidRPr="00B06128">
        <w:rPr>
          <w:sz w:val="23"/>
          <w:szCs w:val="23"/>
        </w:rPr>
        <w:t>, ул. 2-ая Часовая, 40</w:t>
      </w:r>
    </w:p>
    <w:p w14:paraId="31E3946A" w14:textId="77777777" w:rsidR="00367B1A" w:rsidRPr="00B06128" w:rsidRDefault="00367B1A" w:rsidP="009E779E">
      <w:pPr>
        <w:ind w:firstLine="284"/>
        <w:jc w:val="left"/>
        <w:rPr>
          <w:sz w:val="23"/>
          <w:szCs w:val="23"/>
        </w:rPr>
      </w:pPr>
      <w:r w:rsidRPr="00B06128">
        <w:rPr>
          <w:sz w:val="23"/>
          <w:szCs w:val="23"/>
        </w:rPr>
        <w:t>ИНН 4501055897 КПП 450101001</w:t>
      </w:r>
    </w:p>
    <w:p w14:paraId="02C173B0" w14:textId="77777777" w:rsidR="00367B1A" w:rsidRPr="00B06128" w:rsidRDefault="00367B1A" w:rsidP="009E779E">
      <w:pPr>
        <w:ind w:firstLine="284"/>
        <w:jc w:val="left"/>
        <w:rPr>
          <w:sz w:val="23"/>
          <w:szCs w:val="23"/>
        </w:rPr>
      </w:pPr>
      <w:r w:rsidRPr="00B06128">
        <w:rPr>
          <w:sz w:val="23"/>
          <w:szCs w:val="23"/>
        </w:rPr>
        <w:t>Банковские реквизиты:</w:t>
      </w:r>
    </w:p>
    <w:p w14:paraId="527FDDDC" w14:textId="77777777" w:rsidR="00367B1A" w:rsidRPr="00B06128" w:rsidRDefault="00367B1A" w:rsidP="009E779E">
      <w:pPr>
        <w:ind w:right="323" w:firstLine="284"/>
        <w:jc w:val="left"/>
        <w:rPr>
          <w:sz w:val="23"/>
          <w:szCs w:val="23"/>
        </w:rPr>
      </w:pPr>
      <w:r w:rsidRPr="00B06128">
        <w:rPr>
          <w:sz w:val="23"/>
          <w:szCs w:val="23"/>
        </w:rPr>
        <w:t>р/с 03211643000000015110</w:t>
      </w:r>
    </w:p>
    <w:p w14:paraId="0E6F203D" w14:textId="77777777" w:rsidR="00367B1A" w:rsidRPr="00B06128" w:rsidRDefault="00367B1A" w:rsidP="009E779E">
      <w:pPr>
        <w:ind w:right="323" w:firstLine="284"/>
        <w:jc w:val="left"/>
        <w:rPr>
          <w:sz w:val="23"/>
          <w:szCs w:val="23"/>
        </w:rPr>
      </w:pPr>
      <w:r w:rsidRPr="00B06128">
        <w:rPr>
          <w:sz w:val="23"/>
          <w:szCs w:val="23"/>
        </w:rPr>
        <w:t>к/с 40102810445370000043</w:t>
      </w:r>
    </w:p>
    <w:p w14:paraId="58346A13" w14:textId="77777777" w:rsidR="00367B1A" w:rsidRPr="00B06128" w:rsidRDefault="00367B1A" w:rsidP="009E779E">
      <w:pPr>
        <w:ind w:right="323" w:firstLine="284"/>
        <w:jc w:val="left"/>
        <w:rPr>
          <w:sz w:val="23"/>
          <w:szCs w:val="23"/>
        </w:rPr>
      </w:pPr>
      <w:r w:rsidRPr="00B06128">
        <w:rPr>
          <w:sz w:val="23"/>
          <w:szCs w:val="23"/>
        </w:rPr>
        <w:t>БИК 015004950</w:t>
      </w:r>
    </w:p>
    <w:p w14:paraId="6DD6314B" w14:textId="77777777" w:rsidR="00367B1A" w:rsidRPr="00B06128" w:rsidRDefault="00367B1A" w:rsidP="009E779E">
      <w:pPr>
        <w:ind w:right="323" w:firstLine="284"/>
        <w:jc w:val="left"/>
        <w:rPr>
          <w:sz w:val="23"/>
          <w:szCs w:val="23"/>
        </w:rPr>
      </w:pPr>
      <w:r w:rsidRPr="00B06128">
        <w:rPr>
          <w:sz w:val="23"/>
          <w:szCs w:val="23"/>
        </w:rPr>
        <w:t xml:space="preserve">Банк: ОКЦ № 1 СИБИРСКОГО ГУ БАНКА РОССИИ//УФК </w:t>
      </w:r>
    </w:p>
    <w:p w14:paraId="4D2DF4A5" w14:textId="77777777" w:rsidR="00367B1A" w:rsidRPr="00B06128" w:rsidRDefault="00367B1A" w:rsidP="009E779E">
      <w:pPr>
        <w:ind w:right="323" w:firstLine="284"/>
        <w:jc w:val="left"/>
        <w:rPr>
          <w:sz w:val="23"/>
          <w:szCs w:val="23"/>
        </w:rPr>
      </w:pPr>
      <w:r w:rsidRPr="00B06128">
        <w:rPr>
          <w:sz w:val="23"/>
          <w:szCs w:val="23"/>
        </w:rPr>
        <w:t>по Новосибирской области, г. Новосибирск</w:t>
      </w:r>
    </w:p>
    <w:p w14:paraId="770F3514" w14:textId="77777777" w:rsidR="00367B1A" w:rsidRPr="00B06128" w:rsidRDefault="00367B1A" w:rsidP="009E779E">
      <w:pPr>
        <w:ind w:firstLine="284"/>
        <w:jc w:val="left"/>
        <w:rPr>
          <w:sz w:val="23"/>
          <w:szCs w:val="23"/>
        </w:rPr>
      </w:pPr>
      <w:r w:rsidRPr="00B06128">
        <w:rPr>
          <w:sz w:val="23"/>
          <w:szCs w:val="23"/>
        </w:rPr>
        <w:t>ОГРН 1024500517447</w:t>
      </w:r>
    </w:p>
    <w:p w14:paraId="1D7449FC" w14:textId="77777777" w:rsidR="00367B1A" w:rsidRPr="00B06128" w:rsidRDefault="00367B1A" w:rsidP="009E779E">
      <w:pPr>
        <w:ind w:firstLine="284"/>
        <w:jc w:val="left"/>
        <w:rPr>
          <w:sz w:val="23"/>
          <w:szCs w:val="23"/>
        </w:rPr>
      </w:pPr>
      <w:r w:rsidRPr="00B06128">
        <w:rPr>
          <w:sz w:val="23"/>
          <w:szCs w:val="23"/>
        </w:rPr>
        <w:t>ОКПО 08826706</w:t>
      </w:r>
    </w:p>
    <w:p w14:paraId="11471CFF" w14:textId="77777777" w:rsidR="00367B1A" w:rsidRPr="00B06128" w:rsidRDefault="00367B1A" w:rsidP="009E779E">
      <w:pPr>
        <w:ind w:firstLine="284"/>
        <w:jc w:val="left"/>
        <w:rPr>
          <w:sz w:val="23"/>
          <w:szCs w:val="23"/>
        </w:rPr>
      </w:pPr>
      <w:r w:rsidRPr="00B06128">
        <w:rPr>
          <w:sz w:val="23"/>
          <w:szCs w:val="23"/>
        </w:rPr>
        <w:t>ОКТМО: 37701000001</w:t>
      </w:r>
    </w:p>
    <w:p w14:paraId="70300AF2" w14:textId="77777777" w:rsidR="00367B1A" w:rsidRPr="00B06128" w:rsidRDefault="00367B1A" w:rsidP="009E779E">
      <w:pPr>
        <w:ind w:firstLine="284"/>
        <w:jc w:val="left"/>
        <w:rPr>
          <w:sz w:val="23"/>
          <w:szCs w:val="23"/>
        </w:rPr>
      </w:pPr>
      <w:r w:rsidRPr="00B06128">
        <w:rPr>
          <w:sz w:val="23"/>
          <w:szCs w:val="23"/>
        </w:rPr>
        <w:t>ОКФС: 12</w:t>
      </w:r>
    </w:p>
    <w:p w14:paraId="7E20DB79" w14:textId="77777777" w:rsidR="00367B1A" w:rsidRPr="00B06128" w:rsidRDefault="00367B1A" w:rsidP="009E779E">
      <w:pPr>
        <w:ind w:firstLine="284"/>
        <w:jc w:val="left"/>
        <w:rPr>
          <w:sz w:val="23"/>
          <w:szCs w:val="23"/>
        </w:rPr>
      </w:pPr>
      <w:r w:rsidRPr="00B06128">
        <w:rPr>
          <w:sz w:val="23"/>
          <w:szCs w:val="23"/>
        </w:rPr>
        <w:t>ОКАТО: 37401000000</w:t>
      </w:r>
    </w:p>
    <w:p w14:paraId="4D90B102" w14:textId="77777777" w:rsidR="00367B1A" w:rsidRPr="00B06128" w:rsidRDefault="00367B1A" w:rsidP="009E779E">
      <w:pPr>
        <w:ind w:firstLine="284"/>
        <w:jc w:val="left"/>
        <w:rPr>
          <w:sz w:val="23"/>
          <w:szCs w:val="23"/>
        </w:rPr>
      </w:pPr>
      <w:r w:rsidRPr="00B06128">
        <w:rPr>
          <w:sz w:val="23"/>
          <w:szCs w:val="23"/>
        </w:rPr>
        <w:t>ОКОГУ: 1318010</w:t>
      </w:r>
    </w:p>
    <w:p w14:paraId="42E383E6" w14:textId="77777777" w:rsidR="00367B1A" w:rsidRPr="00B06128" w:rsidRDefault="00367B1A" w:rsidP="009E779E">
      <w:pPr>
        <w:ind w:firstLine="284"/>
        <w:jc w:val="left"/>
        <w:rPr>
          <w:sz w:val="23"/>
          <w:szCs w:val="23"/>
          <w:lang w:val="en-US"/>
        </w:rPr>
      </w:pPr>
      <w:r w:rsidRPr="00B06128">
        <w:rPr>
          <w:sz w:val="23"/>
          <w:szCs w:val="23"/>
          <w:lang w:val="en-US"/>
        </w:rPr>
        <w:t>E-mail: ik1@45.fsin.gov.ru</w:t>
      </w:r>
    </w:p>
    <w:p w14:paraId="2D47F728" w14:textId="77777777" w:rsidR="00367B1A" w:rsidRPr="00B06128" w:rsidRDefault="00367B1A" w:rsidP="009E779E">
      <w:pPr>
        <w:pStyle w:val="ConsNormal"/>
        <w:widowControl/>
        <w:ind w:firstLine="284"/>
        <w:rPr>
          <w:rFonts w:ascii="Times New Roman" w:eastAsia="Times New Roman" w:hAnsi="Times New Roman" w:cs="Times New Roman"/>
          <w:sz w:val="23"/>
          <w:szCs w:val="23"/>
          <w:lang w:eastAsia="en-US"/>
        </w:rPr>
      </w:pPr>
      <w:r w:rsidRPr="00B06128">
        <w:rPr>
          <w:rFonts w:ascii="Times New Roman" w:hAnsi="Times New Roman" w:cs="Times New Roman"/>
          <w:sz w:val="23"/>
          <w:szCs w:val="23"/>
        </w:rPr>
        <w:t>Тел: 8(3522) 48-75-22, 48-75-06</w:t>
      </w:r>
    </w:p>
    <w:p w14:paraId="3CE182E3" w14:textId="77777777" w:rsidR="00445BC2" w:rsidRPr="00B06128" w:rsidRDefault="00445BC2" w:rsidP="009E779E">
      <w:pPr>
        <w:spacing w:after="0"/>
        <w:ind w:firstLine="284"/>
        <w:rPr>
          <w:sz w:val="23"/>
          <w:szCs w:val="23"/>
        </w:rPr>
      </w:pPr>
    </w:p>
    <w:p w14:paraId="326711A3" w14:textId="77777777" w:rsidR="00445BC2" w:rsidRPr="00B06128" w:rsidRDefault="00445BC2" w:rsidP="009E779E">
      <w:pPr>
        <w:spacing w:after="0"/>
        <w:ind w:firstLine="284"/>
        <w:rPr>
          <w:sz w:val="23"/>
          <w:szCs w:val="23"/>
        </w:rPr>
      </w:pPr>
      <w:proofErr w:type="gramStart"/>
      <w:r w:rsidRPr="00B06128">
        <w:rPr>
          <w:sz w:val="23"/>
          <w:szCs w:val="23"/>
        </w:rPr>
        <w:t xml:space="preserve">Заказчик:   </w:t>
      </w:r>
      <w:proofErr w:type="gramEnd"/>
      <w:r w:rsidRPr="00B06128">
        <w:rPr>
          <w:sz w:val="23"/>
          <w:szCs w:val="23"/>
        </w:rPr>
        <w:t xml:space="preserve">                                                                                       Подр</w:t>
      </w:r>
      <w:r w:rsidR="003C5259" w:rsidRPr="00B06128">
        <w:rPr>
          <w:sz w:val="23"/>
          <w:szCs w:val="23"/>
        </w:rPr>
        <w:t>я</w:t>
      </w:r>
      <w:r w:rsidRPr="00B06128">
        <w:rPr>
          <w:sz w:val="23"/>
          <w:szCs w:val="23"/>
        </w:rPr>
        <w:t>дчик:</w:t>
      </w:r>
    </w:p>
    <w:p w14:paraId="371C6585" w14:textId="77777777" w:rsidR="00445BC2" w:rsidRPr="00B06128" w:rsidRDefault="00445BC2" w:rsidP="009E779E">
      <w:pPr>
        <w:spacing w:after="0"/>
        <w:ind w:firstLine="284"/>
        <w:rPr>
          <w:sz w:val="23"/>
          <w:szCs w:val="23"/>
        </w:rPr>
      </w:pPr>
    </w:p>
    <w:p w14:paraId="576F67D9" w14:textId="1D02FB12" w:rsidR="00445BC2" w:rsidRPr="00B06128" w:rsidRDefault="00445BC2" w:rsidP="009E779E">
      <w:pPr>
        <w:spacing w:after="0"/>
        <w:ind w:firstLine="284"/>
        <w:rPr>
          <w:sz w:val="23"/>
          <w:szCs w:val="23"/>
        </w:rPr>
      </w:pPr>
      <w:r w:rsidRPr="00B06128">
        <w:rPr>
          <w:sz w:val="23"/>
          <w:szCs w:val="23"/>
        </w:rPr>
        <w:t xml:space="preserve">__________________ </w:t>
      </w:r>
      <w:r w:rsidR="00C426E5">
        <w:rPr>
          <w:sz w:val="23"/>
          <w:szCs w:val="23"/>
        </w:rPr>
        <w:t>А.О. Каргапольцев</w:t>
      </w:r>
      <w:r w:rsidRPr="00B06128">
        <w:rPr>
          <w:sz w:val="23"/>
          <w:szCs w:val="23"/>
        </w:rPr>
        <w:t xml:space="preserve">                                    __________________ _______________</w:t>
      </w:r>
    </w:p>
    <w:p w14:paraId="67EFC313" w14:textId="77777777" w:rsidR="00445BC2" w:rsidRPr="00B06128" w:rsidRDefault="00445BC2" w:rsidP="009E779E">
      <w:pPr>
        <w:spacing w:after="0"/>
        <w:ind w:firstLine="284"/>
        <w:rPr>
          <w:sz w:val="23"/>
          <w:szCs w:val="23"/>
        </w:rPr>
      </w:pPr>
    </w:p>
    <w:p w14:paraId="741BA889" w14:textId="77777777" w:rsidR="001005BE" w:rsidRPr="00B06128" w:rsidRDefault="00FE1961" w:rsidP="009E779E">
      <w:pPr>
        <w:pStyle w:val="right1"/>
        <w:tabs>
          <w:tab w:val="left" w:pos="8775"/>
          <w:tab w:val="right" w:pos="10488"/>
        </w:tabs>
        <w:spacing w:after="0"/>
        <w:ind w:firstLine="284"/>
        <w:jc w:val="left"/>
        <w:rPr>
          <w:sz w:val="23"/>
          <w:szCs w:val="23"/>
        </w:rPr>
      </w:pPr>
      <w:r w:rsidRPr="00B06128">
        <w:rPr>
          <w:sz w:val="23"/>
          <w:szCs w:val="23"/>
        </w:rPr>
        <w:tab/>
      </w:r>
    </w:p>
    <w:p w14:paraId="641D7A8A" w14:textId="77777777" w:rsidR="001005BE" w:rsidRPr="00B06128" w:rsidRDefault="001005BE" w:rsidP="009E779E">
      <w:pPr>
        <w:ind w:firstLine="284"/>
        <w:rPr>
          <w:sz w:val="23"/>
          <w:szCs w:val="23"/>
        </w:rPr>
        <w:sectPr w:rsidR="001005BE" w:rsidRPr="00B06128">
          <w:footerReference w:type="default" r:id="rId12"/>
          <w:pgSz w:w="11906" w:h="16838"/>
          <w:pgMar w:top="567" w:right="567" w:bottom="624" w:left="851" w:header="0" w:footer="567" w:gutter="0"/>
          <w:cols w:space="720"/>
        </w:sectPr>
      </w:pPr>
    </w:p>
    <w:p w14:paraId="59F2FA31" w14:textId="77777777" w:rsidR="001005BE" w:rsidRPr="00B06128" w:rsidRDefault="00C2299D" w:rsidP="009E779E">
      <w:pPr>
        <w:spacing w:after="0"/>
        <w:ind w:firstLine="284"/>
        <w:jc w:val="right"/>
        <w:rPr>
          <w:sz w:val="23"/>
          <w:szCs w:val="23"/>
        </w:rPr>
      </w:pPr>
      <w:r w:rsidRPr="00B06128">
        <w:rPr>
          <w:sz w:val="23"/>
          <w:szCs w:val="23"/>
        </w:rPr>
        <w:lastRenderedPageBreak/>
        <w:t xml:space="preserve">Приложение </w:t>
      </w:r>
      <w:r w:rsidR="00805977" w:rsidRPr="00B06128">
        <w:rPr>
          <w:sz w:val="23"/>
          <w:szCs w:val="23"/>
        </w:rPr>
        <w:t>№1</w:t>
      </w:r>
      <w:r w:rsidRPr="00B06128">
        <w:rPr>
          <w:sz w:val="23"/>
          <w:szCs w:val="23"/>
        </w:rPr>
        <w:t xml:space="preserve">к </w:t>
      </w:r>
      <w:r w:rsidR="00805977" w:rsidRPr="00B06128">
        <w:rPr>
          <w:sz w:val="23"/>
          <w:szCs w:val="23"/>
        </w:rPr>
        <w:t>к</w:t>
      </w:r>
      <w:r w:rsidRPr="00B06128">
        <w:rPr>
          <w:sz w:val="23"/>
          <w:szCs w:val="23"/>
        </w:rPr>
        <w:t xml:space="preserve">онтракту от </w:t>
      </w:r>
    </w:p>
    <w:p w14:paraId="5974FF84" w14:textId="77777777" w:rsidR="001005BE" w:rsidRPr="00B06128" w:rsidRDefault="00C2299D" w:rsidP="009E779E">
      <w:pPr>
        <w:spacing w:after="0"/>
        <w:ind w:firstLine="284"/>
        <w:jc w:val="right"/>
        <w:rPr>
          <w:sz w:val="23"/>
          <w:szCs w:val="23"/>
        </w:rPr>
      </w:pPr>
      <w:r w:rsidRPr="00B06128">
        <w:rPr>
          <w:sz w:val="23"/>
          <w:szCs w:val="23"/>
        </w:rPr>
        <w:t xml:space="preserve">«__» _______ 20__ года № _____ </w:t>
      </w:r>
    </w:p>
    <w:p w14:paraId="787B635C" w14:textId="77777777" w:rsidR="00A31712" w:rsidRPr="00B06128" w:rsidRDefault="00A31712" w:rsidP="009E779E">
      <w:pPr>
        <w:spacing w:after="0"/>
        <w:ind w:firstLine="284"/>
        <w:jc w:val="center"/>
        <w:rPr>
          <w:b/>
          <w:sz w:val="23"/>
          <w:szCs w:val="23"/>
        </w:rPr>
      </w:pPr>
    </w:p>
    <w:p w14:paraId="309FBCA7" w14:textId="77777777" w:rsidR="00A31712" w:rsidRPr="00B06128" w:rsidRDefault="00A31712" w:rsidP="009E779E">
      <w:pPr>
        <w:spacing w:after="0"/>
        <w:ind w:firstLine="284"/>
        <w:jc w:val="center"/>
        <w:rPr>
          <w:b/>
          <w:sz w:val="23"/>
          <w:szCs w:val="23"/>
        </w:rPr>
      </w:pPr>
    </w:p>
    <w:p w14:paraId="7B1532CC" w14:textId="77777777" w:rsidR="003C5259" w:rsidRPr="00B06128" w:rsidRDefault="00DA488D" w:rsidP="009E779E">
      <w:pPr>
        <w:spacing w:after="0"/>
        <w:ind w:firstLine="284"/>
        <w:jc w:val="center"/>
        <w:rPr>
          <w:b/>
          <w:sz w:val="23"/>
          <w:szCs w:val="23"/>
        </w:rPr>
      </w:pPr>
      <w:r w:rsidRPr="00B06128">
        <w:rPr>
          <w:noProof/>
          <w:sz w:val="23"/>
          <w:szCs w:val="23"/>
        </w:rPr>
        <w:drawing>
          <wp:anchor distT="0" distB="0" distL="114300" distR="114300" simplePos="0" relativeHeight="251660288" behindDoc="0" locked="0" layoutInCell="1" allowOverlap="1" wp14:anchorId="3C0C3CFD" wp14:editId="3C8C80FD">
            <wp:simplePos x="0" y="0"/>
            <wp:positionH relativeFrom="column">
              <wp:posOffset>-720090</wp:posOffset>
            </wp:positionH>
            <wp:positionV relativeFrom="paragraph">
              <wp:posOffset>-540385</wp:posOffset>
            </wp:positionV>
            <wp:extent cx="9525" cy="9525"/>
            <wp:effectExtent l="0" t="0" r="0" b="0"/>
            <wp:wrapNone/>
            <wp:docPr id="2" name="Рисунок 4"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hidden="1"/>
                    <pic:cNvPicPr>
                      <a:picLocks noChangeAspect="1" noChangeArrowheads="1"/>
                    </pic:cNvPicPr>
                  </pic:nvPicPr>
                  <pic:blipFill>
                    <a:blip r:embed="rId13"/>
                    <a:srcRect/>
                    <a:stretch>
                      <a:fillRect/>
                    </a:stretch>
                  </pic:blipFill>
                  <pic:spPr bwMode="auto">
                    <a:xfrm>
                      <a:off x="0" y="0"/>
                      <a:ext cx="9525" cy="9525"/>
                    </a:xfrm>
                    <a:prstGeom prst="rect">
                      <a:avLst/>
                    </a:prstGeom>
                    <a:noFill/>
                    <a:ln w="9525">
                      <a:noFill/>
                      <a:miter lim="800000"/>
                      <a:headEnd/>
                      <a:tailEnd/>
                    </a:ln>
                  </pic:spPr>
                </pic:pic>
              </a:graphicData>
            </a:graphic>
          </wp:anchor>
        </w:drawing>
      </w:r>
      <w:r w:rsidR="003C5259" w:rsidRPr="00B06128">
        <w:rPr>
          <w:b/>
          <w:sz w:val="23"/>
          <w:szCs w:val="23"/>
        </w:rPr>
        <w:t>Техническое задание</w:t>
      </w:r>
    </w:p>
    <w:p w14:paraId="774ABE08" w14:textId="1BF2EBBC" w:rsidR="003C5259" w:rsidRPr="00B06128" w:rsidRDefault="003C5259" w:rsidP="009E779E">
      <w:pPr>
        <w:spacing w:after="0"/>
        <w:ind w:firstLine="284"/>
        <w:jc w:val="center"/>
        <w:rPr>
          <w:b/>
          <w:sz w:val="23"/>
          <w:szCs w:val="23"/>
        </w:rPr>
      </w:pPr>
      <w:r w:rsidRPr="00B06128">
        <w:rPr>
          <w:b/>
          <w:bCs/>
          <w:sz w:val="23"/>
          <w:szCs w:val="23"/>
        </w:rPr>
        <w:t xml:space="preserve">на выполнение работ </w:t>
      </w:r>
      <w:r w:rsidRPr="00B06128">
        <w:rPr>
          <w:b/>
          <w:sz w:val="23"/>
          <w:szCs w:val="23"/>
        </w:rPr>
        <w:t xml:space="preserve">по разработке проектно-сметной документации по капитальному ремонту </w:t>
      </w:r>
      <w:r w:rsidR="00420C7F">
        <w:rPr>
          <w:rFonts w:ascii="Times New Roman CYR" w:hAnsi="Times New Roman CYR" w:cs="Times New Roman CYR"/>
          <w:b/>
          <w:color w:val="auto"/>
          <w:sz w:val="23"/>
          <w:szCs w:val="23"/>
        </w:rPr>
        <w:t>КПП</w:t>
      </w:r>
      <w:r w:rsidR="00367B1A" w:rsidRPr="00B06128">
        <w:rPr>
          <w:rFonts w:ascii="Times New Roman CYR" w:hAnsi="Times New Roman CYR" w:cs="Times New Roman CYR"/>
          <w:b/>
          <w:color w:val="auto"/>
          <w:sz w:val="23"/>
          <w:szCs w:val="23"/>
        </w:rPr>
        <w:t xml:space="preserve"> в рамках проведения капитального ремонта</w:t>
      </w:r>
      <w:r w:rsidRPr="00B06128">
        <w:rPr>
          <w:b/>
          <w:sz w:val="23"/>
          <w:szCs w:val="23"/>
        </w:rPr>
        <w:t>, расположенного по адресу: г. Курган, ул. 2-я Часовая, 40</w:t>
      </w:r>
    </w:p>
    <w:p w14:paraId="096937EA" w14:textId="77777777" w:rsidR="009B4819" w:rsidRPr="00B06128" w:rsidRDefault="003C5259" w:rsidP="009E779E">
      <w:pPr>
        <w:ind w:firstLine="284"/>
        <w:rPr>
          <w:sz w:val="23"/>
          <w:szCs w:val="23"/>
        </w:rPr>
      </w:pPr>
      <w:r w:rsidRPr="00B06128">
        <w:rPr>
          <w:sz w:val="23"/>
          <w:szCs w:val="23"/>
        </w:rPr>
        <w:t xml:space="preserve">1. Предмет закупки: </w:t>
      </w:r>
    </w:p>
    <w:p w14:paraId="2492BAFD" w14:textId="33FC9463" w:rsidR="00282E68" w:rsidRPr="00B06128" w:rsidRDefault="003C5259" w:rsidP="009E779E">
      <w:pPr>
        <w:ind w:firstLine="284"/>
        <w:rPr>
          <w:color w:val="auto"/>
          <w:sz w:val="23"/>
          <w:szCs w:val="23"/>
        </w:rPr>
      </w:pPr>
      <w:r w:rsidRPr="00B06128">
        <w:rPr>
          <w:sz w:val="23"/>
          <w:szCs w:val="23"/>
        </w:rPr>
        <w:t xml:space="preserve">выполнение работ по разработке проектно-сметной документации по капитальному ремонту </w:t>
      </w:r>
      <w:r w:rsidR="00420C7F">
        <w:rPr>
          <w:rFonts w:ascii="Times New Roman CYR" w:hAnsi="Times New Roman CYR" w:cs="Times New Roman CYR"/>
          <w:color w:val="auto"/>
          <w:sz w:val="23"/>
          <w:szCs w:val="23"/>
        </w:rPr>
        <w:t>КПП</w:t>
      </w:r>
      <w:r w:rsidR="00183DA2" w:rsidRPr="00B06128">
        <w:rPr>
          <w:rFonts w:ascii="Times New Roman CYR" w:hAnsi="Times New Roman CYR" w:cs="Times New Roman CYR"/>
          <w:color w:val="auto"/>
          <w:sz w:val="23"/>
          <w:szCs w:val="23"/>
        </w:rPr>
        <w:t xml:space="preserve"> в рамках проведения капитального ремонта</w:t>
      </w:r>
      <w:r w:rsidRPr="00B06128">
        <w:rPr>
          <w:color w:val="auto"/>
          <w:sz w:val="23"/>
          <w:szCs w:val="23"/>
        </w:rPr>
        <w:t>.</w:t>
      </w:r>
      <w:r w:rsidR="00183DA2" w:rsidRPr="00B06128">
        <w:rPr>
          <w:color w:val="auto"/>
          <w:sz w:val="23"/>
          <w:szCs w:val="23"/>
        </w:rPr>
        <w:t xml:space="preserve"> </w:t>
      </w:r>
      <w:r w:rsidRPr="00FA413E">
        <w:rPr>
          <w:color w:val="auto"/>
          <w:sz w:val="23"/>
          <w:szCs w:val="23"/>
        </w:rPr>
        <w:t xml:space="preserve">Общая площадь – </w:t>
      </w:r>
      <w:r w:rsidR="00FA413E" w:rsidRPr="00FA413E">
        <w:rPr>
          <w:color w:val="auto"/>
          <w:sz w:val="23"/>
          <w:szCs w:val="23"/>
        </w:rPr>
        <w:t>15</w:t>
      </w:r>
      <w:r w:rsidR="007B62E6" w:rsidRPr="00FA413E">
        <w:rPr>
          <w:color w:val="auto"/>
          <w:sz w:val="23"/>
          <w:szCs w:val="23"/>
        </w:rPr>
        <w:t>,</w:t>
      </w:r>
      <w:r w:rsidR="00FA413E" w:rsidRPr="00FA413E">
        <w:rPr>
          <w:color w:val="auto"/>
          <w:sz w:val="23"/>
          <w:szCs w:val="23"/>
        </w:rPr>
        <w:t>3</w:t>
      </w:r>
      <w:r w:rsidRPr="00FA413E">
        <w:rPr>
          <w:color w:val="auto"/>
          <w:sz w:val="23"/>
          <w:szCs w:val="23"/>
        </w:rPr>
        <w:t xml:space="preserve"> кв.м.</w:t>
      </w:r>
    </w:p>
    <w:p w14:paraId="2C1C517B" w14:textId="2A142E09" w:rsidR="00282E68" w:rsidRPr="00885D73" w:rsidRDefault="00282E68" w:rsidP="009E779E">
      <w:pPr>
        <w:ind w:firstLine="284"/>
        <w:rPr>
          <w:color w:val="FF0000"/>
          <w:sz w:val="23"/>
          <w:szCs w:val="23"/>
        </w:rPr>
      </w:pPr>
      <w:r w:rsidRPr="00B06128">
        <w:rPr>
          <w:sz w:val="23"/>
          <w:szCs w:val="23"/>
        </w:rPr>
        <w:t>Основная цель разработки проектной документации состоит в обеспечении комплекса работ для проведения капитального</w:t>
      </w:r>
      <w:r w:rsidRPr="009A2DED">
        <w:rPr>
          <w:color w:val="auto"/>
          <w:sz w:val="23"/>
          <w:szCs w:val="23"/>
        </w:rPr>
        <w:t xml:space="preserve"> ремонта</w:t>
      </w:r>
      <w:r w:rsidR="007B62E6" w:rsidRPr="009A2DED">
        <w:rPr>
          <w:color w:val="auto"/>
          <w:sz w:val="23"/>
          <w:szCs w:val="23"/>
        </w:rPr>
        <w:t xml:space="preserve"> освещения, внутренней отделки</w:t>
      </w:r>
      <w:r w:rsidR="009A2DED">
        <w:rPr>
          <w:color w:val="auto"/>
          <w:sz w:val="23"/>
          <w:szCs w:val="23"/>
        </w:rPr>
        <w:t xml:space="preserve"> стен, потолков и пола</w:t>
      </w:r>
      <w:r w:rsidR="007B62E6" w:rsidRPr="009A2DED">
        <w:rPr>
          <w:color w:val="auto"/>
          <w:sz w:val="23"/>
          <w:szCs w:val="23"/>
        </w:rPr>
        <w:t xml:space="preserve">, </w:t>
      </w:r>
      <w:r w:rsidR="007B62E6" w:rsidRPr="009A2DED">
        <w:rPr>
          <w:bCs/>
          <w:color w:val="auto"/>
          <w:sz w:val="23"/>
          <w:szCs w:val="23"/>
        </w:rPr>
        <w:t xml:space="preserve">отопления, замена дверей. </w:t>
      </w:r>
    </w:p>
    <w:p w14:paraId="556E9FCB" w14:textId="77777777" w:rsidR="00282E68" w:rsidRPr="00B06128" w:rsidRDefault="00282E68" w:rsidP="009E779E">
      <w:pPr>
        <w:shd w:val="clear" w:color="auto" w:fill="FFFFFF"/>
        <w:autoSpaceDE w:val="0"/>
        <w:autoSpaceDN w:val="0"/>
        <w:adjustRightInd w:val="0"/>
        <w:ind w:firstLine="284"/>
        <w:rPr>
          <w:sz w:val="23"/>
          <w:szCs w:val="23"/>
        </w:rPr>
      </w:pPr>
      <w:r w:rsidRPr="00B06128">
        <w:rPr>
          <w:sz w:val="23"/>
          <w:szCs w:val="23"/>
        </w:rPr>
        <w:t>Разработать проектные решения по капитальному ремонту объекта на основе применяемых материалов, технологий, конструктивных решений и согласования их с Заказчиком.</w:t>
      </w:r>
    </w:p>
    <w:p w14:paraId="0FF50CDC" w14:textId="77777777" w:rsidR="00D72692" w:rsidRPr="00B06128" w:rsidRDefault="00D72692" w:rsidP="009E779E">
      <w:pPr>
        <w:shd w:val="clear" w:color="auto" w:fill="FFFFFF"/>
        <w:autoSpaceDE w:val="0"/>
        <w:autoSpaceDN w:val="0"/>
        <w:adjustRightInd w:val="0"/>
        <w:ind w:firstLine="284"/>
        <w:rPr>
          <w:sz w:val="23"/>
          <w:szCs w:val="23"/>
        </w:rPr>
      </w:pPr>
      <w:r w:rsidRPr="00B06128">
        <w:rPr>
          <w:sz w:val="23"/>
          <w:szCs w:val="23"/>
        </w:rPr>
        <w:t xml:space="preserve">ОКПД2: </w:t>
      </w:r>
      <w:hyperlink r:id="rId14" w:tgtFrame="_blank" w:history="1">
        <w:r w:rsidRPr="00B06128">
          <w:rPr>
            <w:rStyle w:val="af"/>
            <w:rFonts w:ascii="Roboto" w:hAnsi="Roboto"/>
            <w:color w:val="auto"/>
            <w:sz w:val="23"/>
            <w:szCs w:val="23"/>
            <w:u w:val="none"/>
            <w:bdr w:val="none" w:sz="0" w:space="0" w:color="auto" w:frame="1"/>
            <w:shd w:val="clear" w:color="auto" w:fill="FFFFFF"/>
          </w:rPr>
          <w:t>71.12.12.190</w:t>
        </w:r>
      </w:hyperlink>
    </w:p>
    <w:p w14:paraId="46FB0CCB" w14:textId="77777777" w:rsidR="003C5259" w:rsidRPr="00B06128" w:rsidRDefault="003C5259" w:rsidP="009E779E">
      <w:pPr>
        <w:spacing w:after="0"/>
        <w:ind w:firstLine="284"/>
        <w:rPr>
          <w:b/>
          <w:sz w:val="23"/>
          <w:szCs w:val="23"/>
        </w:rPr>
      </w:pPr>
      <w:r w:rsidRPr="00B06128">
        <w:rPr>
          <w:sz w:val="23"/>
          <w:szCs w:val="23"/>
        </w:rPr>
        <w:t>2. Адрес объекта: г. Курган, ул. 2-я Часовая, 40</w:t>
      </w:r>
    </w:p>
    <w:p w14:paraId="28269C6B" w14:textId="7E6379C8" w:rsidR="003C5259" w:rsidRPr="00B06128" w:rsidRDefault="003C5259" w:rsidP="009E779E">
      <w:pPr>
        <w:spacing w:after="0"/>
        <w:ind w:firstLine="284"/>
        <w:rPr>
          <w:sz w:val="23"/>
          <w:szCs w:val="23"/>
        </w:rPr>
      </w:pPr>
      <w:r w:rsidRPr="00B06128">
        <w:rPr>
          <w:sz w:val="23"/>
          <w:szCs w:val="23"/>
        </w:rPr>
        <w:t xml:space="preserve">3. </w:t>
      </w:r>
      <w:r w:rsidRPr="00B06128">
        <w:rPr>
          <w:color w:val="auto"/>
          <w:sz w:val="23"/>
          <w:szCs w:val="23"/>
        </w:rPr>
        <w:t>Срок выполнения работ:</w:t>
      </w:r>
      <w:r w:rsidRPr="00B06128">
        <w:rPr>
          <w:sz w:val="23"/>
          <w:szCs w:val="23"/>
        </w:rPr>
        <w:t xml:space="preserve"> в течение </w:t>
      </w:r>
      <w:r w:rsidR="00A00DA8">
        <w:rPr>
          <w:sz w:val="23"/>
          <w:szCs w:val="23"/>
        </w:rPr>
        <w:t>2</w:t>
      </w:r>
      <w:r w:rsidRPr="00B06128">
        <w:rPr>
          <w:sz w:val="23"/>
          <w:szCs w:val="23"/>
        </w:rPr>
        <w:t xml:space="preserve"> (</w:t>
      </w:r>
      <w:r w:rsidR="00A00DA8">
        <w:rPr>
          <w:sz w:val="23"/>
          <w:szCs w:val="23"/>
        </w:rPr>
        <w:t>двух</w:t>
      </w:r>
      <w:r w:rsidRPr="00B06128">
        <w:rPr>
          <w:sz w:val="23"/>
          <w:szCs w:val="23"/>
        </w:rPr>
        <w:t>) рабочих дней с момента заключения Контракта, с возможностью досрочного выполнения работ.</w:t>
      </w:r>
    </w:p>
    <w:p w14:paraId="6C4B7216" w14:textId="77777777" w:rsidR="003C5259" w:rsidRPr="00B06128" w:rsidRDefault="003C5259" w:rsidP="009E779E">
      <w:pPr>
        <w:spacing w:after="0"/>
        <w:ind w:firstLine="284"/>
        <w:rPr>
          <w:sz w:val="23"/>
          <w:szCs w:val="23"/>
        </w:rPr>
      </w:pPr>
      <w:r w:rsidRPr="00B06128">
        <w:rPr>
          <w:sz w:val="23"/>
          <w:szCs w:val="23"/>
        </w:rPr>
        <w:t>4.Общие положения</w:t>
      </w:r>
      <w:r w:rsidR="00282E68" w:rsidRPr="00B06128">
        <w:rPr>
          <w:sz w:val="23"/>
          <w:szCs w:val="23"/>
        </w:rPr>
        <w:t>:</w:t>
      </w:r>
    </w:p>
    <w:p w14:paraId="25649F32" w14:textId="77777777" w:rsidR="003C5259" w:rsidRPr="00B06128" w:rsidRDefault="003C5259" w:rsidP="009E779E">
      <w:pPr>
        <w:spacing w:after="0"/>
        <w:ind w:firstLine="284"/>
        <w:rPr>
          <w:sz w:val="23"/>
          <w:szCs w:val="23"/>
        </w:rPr>
      </w:pPr>
      <w:r w:rsidRPr="00B06128">
        <w:rPr>
          <w:sz w:val="23"/>
          <w:szCs w:val="23"/>
        </w:rPr>
        <w:t>Все работы должны быть выполнены своевременно</w:t>
      </w:r>
      <w:r w:rsidR="00282E68" w:rsidRPr="00B06128">
        <w:rPr>
          <w:sz w:val="23"/>
          <w:szCs w:val="23"/>
        </w:rPr>
        <w:t>,</w:t>
      </w:r>
      <w:r w:rsidR="00630DEE" w:rsidRPr="00B06128">
        <w:rPr>
          <w:sz w:val="23"/>
          <w:szCs w:val="23"/>
        </w:rPr>
        <w:t xml:space="preserve"> </w:t>
      </w:r>
      <w:r w:rsidR="00282E68" w:rsidRPr="00B06128">
        <w:rPr>
          <w:sz w:val="23"/>
          <w:szCs w:val="23"/>
        </w:rPr>
        <w:t>качественно</w:t>
      </w:r>
      <w:r w:rsidR="00CA7FD2" w:rsidRPr="00B06128">
        <w:rPr>
          <w:sz w:val="23"/>
          <w:szCs w:val="23"/>
        </w:rPr>
        <w:t xml:space="preserve"> </w:t>
      </w:r>
      <w:r w:rsidRPr="00B06128">
        <w:rPr>
          <w:sz w:val="23"/>
          <w:szCs w:val="23"/>
        </w:rPr>
        <w:t>и собственными силами Подрядчика</w:t>
      </w:r>
      <w:r w:rsidR="00282E68" w:rsidRPr="00B06128">
        <w:rPr>
          <w:sz w:val="23"/>
          <w:szCs w:val="23"/>
        </w:rPr>
        <w:t xml:space="preserve">, </w:t>
      </w:r>
      <w:r w:rsidRPr="00B06128">
        <w:rPr>
          <w:sz w:val="23"/>
          <w:szCs w:val="23"/>
        </w:rPr>
        <w:t>с соблюдением всех принятых норм и правил в соответствии с законодательством Российской Федерации.</w:t>
      </w:r>
    </w:p>
    <w:p w14:paraId="203BF58B" w14:textId="77777777" w:rsidR="003C5259" w:rsidRPr="00B06128" w:rsidRDefault="003C5259" w:rsidP="009E779E">
      <w:pPr>
        <w:spacing w:after="0"/>
        <w:ind w:firstLine="284"/>
        <w:rPr>
          <w:sz w:val="23"/>
          <w:szCs w:val="23"/>
        </w:rPr>
      </w:pPr>
      <w:r w:rsidRPr="00B06128">
        <w:rPr>
          <w:sz w:val="23"/>
          <w:szCs w:val="23"/>
        </w:rPr>
        <w:t xml:space="preserve">5. В течение </w:t>
      </w:r>
      <w:r w:rsidR="0033644D" w:rsidRPr="00B06128">
        <w:rPr>
          <w:sz w:val="23"/>
          <w:szCs w:val="23"/>
        </w:rPr>
        <w:t>1</w:t>
      </w:r>
      <w:r w:rsidRPr="00B06128">
        <w:rPr>
          <w:sz w:val="23"/>
          <w:szCs w:val="23"/>
        </w:rPr>
        <w:t xml:space="preserve"> (</w:t>
      </w:r>
      <w:r w:rsidR="0033644D" w:rsidRPr="00B06128">
        <w:rPr>
          <w:sz w:val="23"/>
          <w:szCs w:val="23"/>
        </w:rPr>
        <w:t>одного</w:t>
      </w:r>
      <w:r w:rsidRPr="00B06128">
        <w:rPr>
          <w:sz w:val="23"/>
          <w:szCs w:val="23"/>
        </w:rPr>
        <w:t>) рабоч</w:t>
      </w:r>
      <w:r w:rsidR="0033644D" w:rsidRPr="00B06128">
        <w:rPr>
          <w:sz w:val="23"/>
          <w:szCs w:val="23"/>
        </w:rPr>
        <w:t>его</w:t>
      </w:r>
      <w:r w:rsidRPr="00B06128">
        <w:rPr>
          <w:sz w:val="23"/>
          <w:szCs w:val="23"/>
        </w:rPr>
        <w:t xml:space="preserve"> дн</w:t>
      </w:r>
      <w:r w:rsidR="0033644D" w:rsidRPr="00B06128">
        <w:rPr>
          <w:sz w:val="23"/>
          <w:szCs w:val="23"/>
        </w:rPr>
        <w:t>я</w:t>
      </w:r>
      <w:r w:rsidRPr="00B06128">
        <w:rPr>
          <w:sz w:val="23"/>
          <w:szCs w:val="23"/>
        </w:rPr>
        <w:t xml:space="preserve"> с момента заключения контракта, Подрядчик (представитель Подрядчика) обязан прибыть на объект, произвести сбор исходных данных для принятия инженерно-технических решений на выполнения комплекса работ </w:t>
      </w:r>
      <w:proofErr w:type="gramStart"/>
      <w:r w:rsidRPr="00B06128">
        <w:rPr>
          <w:sz w:val="23"/>
          <w:szCs w:val="23"/>
        </w:rPr>
        <w:t>согласно норм</w:t>
      </w:r>
      <w:proofErr w:type="gramEnd"/>
      <w:r w:rsidRPr="00B06128">
        <w:rPr>
          <w:sz w:val="23"/>
          <w:szCs w:val="23"/>
        </w:rPr>
        <w:t xml:space="preserve"> и правил для разработки сметной документации.</w:t>
      </w:r>
    </w:p>
    <w:p w14:paraId="374787B3" w14:textId="77777777" w:rsidR="003C5259" w:rsidRPr="00B06128" w:rsidRDefault="003C5259" w:rsidP="009E779E">
      <w:pPr>
        <w:spacing w:after="0"/>
        <w:ind w:firstLine="284"/>
        <w:rPr>
          <w:sz w:val="23"/>
          <w:szCs w:val="23"/>
        </w:rPr>
      </w:pPr>
      <w:r w:rsidRPr="00B06128">
        <w:rPr>
          <w:sz w:val="23"/>
          <w:szCs w:val="23"/>
        </w:rPr>
        <w:t>В процессе обследования предусмотреть следующие работы:</w:t>
      </w:r>
    </w:p>
    <w:p w14:paraId="4E2DAC54" w14:textId="77777777" w:rsidR="003C5259" w:rsidRPr="00B06128" w:rsidRDefault="003C5259" w:rsidP="009E779E">
      <w:pPr>
        <w:spacing w:after="0"/>
        <w:ind w:firstLine="284"/>
        <w:rPr>
          <w:sz w:val="23"/>
          <w:szCs w:val="23"/>
        </w:rPr>
      </w:pPr>
      <w:r w:rsidRPr="00B06128">
        <w:rPr>
          <w:sz w:val="23"/>
          <w:szCs w:val="23"/>
        </w:rPr>
        <w:t>- сбор исходных данных о конструкциях здания;</w:t>
      </w:r>
    </w:p>
    <w:p w14:paraId="4938E53C" w14:textId="77777777" w:rsidR="003C5259" w:rsidRPr="00B06128" w:rsidRDefault="003C5259" w:rsidP="009E779E">
      <w:pPr>
        <w:spacing w:after="0"/>
        <w:ind w:firstLine="284"/>
        <w:rPr>
          <w:sz w:val="23"/>
          <w:szCs w:val="23"/>
        </w:rPr>
      </w:pPr>
      <w:r w:rsidRPr="00B06128">
        <w:rPr>
          <w:sz w:val="23"/>
          <w:szCs w:val="23"/>
        </w:rPr>
        <w:t>-общий осмотр обследуемых конструкций;</w:t>
      </w:r>
    </w:p>
    <w:p w14:paraId="26BF1D05" w14:textId="77777777" w:rsidR="003C5259" w:rsidRPr="00B06128" w:rsidRDefault="003C5259" w:rsidP="009E779E">
      <w:pPr>
        <w:spacing w:after="0"/>
        <w:ind w:firstLine="284"/>
        <w:rPr>
          <w:sz w:val="23"/>
          <w:szCs w:val="23"/>
        </w:rPr>
      </w:pPr>
      <w:r w:rsidRPr="00B06128">
        <w:rPr>
          <w:sz w:val="23"/>
          <w:szCs w:val="23"/>
        </w:rPr>
        <w:t>- выполнения необходимых обмеров.</w:t>
      </w:r>
    </w:p>
    <w:p w14:paraId="0CC903B7" w14:textId="77777777" w:rsidR="003C5259" w:rsidRPr="00B06128" w:rsidRDefault="003C5259" w:rsidP="009E779E">
      <w:pPr>
        <w:spacing w:after="0"/>
        <w:ind w:firstLine="284"/>
        <w:rPr>
          <w:sz w:val="23"/>
          <w:szCs w:val="23"/>
        </w:rPr>
      </w:pPr>
      <w:r w:rsidRPr="00B06128">
        <w:rPr>
          <w:sz w:val="23"/>
          <w:szCs w:val="23"/>
        </w:rPr>
        <w:t>Все вышеуказанные действия осуществляются Подрядчиком</w:t>
      </w:r>
      <w:r w:rsidR="009B4819" w:rsidRPr="00B06128">
        <w:rPr>
          <w:sz w:val="23"/>
          <w:szCs w:val="23"/>
        </w:rPr>
        <w:t xml:space="preserve"> (представителем </w:t>
      </w:r>
      <w:proofErr w:type="gramStart"/>
      <w:r w:rsidR="009B4819" w:rsidRPr="00B06128">
        <w:rPr>
          <w:sz w:val="23"/>
          <w:szCs w:val="23"/>
        </w:rPr>
        <w:t xml:space="preserve">Подрядчика)   </w:t>
      </w:r>
      <w:proofErr w:type="gramEnd"/>
      <w:r w:rsidRPr="00B06128">
        <w:rPr>
          <w:sz w:val="23"/>
          <w:szCs w:val="23"/>
        </w:rPr>
        <w:t>в присутствии представителя Заказчика, в рабочие дни, с 8:30 – 17:00, с учетом режимных требований Заказчика.</w:t>
      </w:r>
    </w:p>
    <w:p w14:paraId="16A02E1E" w14:textId="77777777" w:rsidR="003C5259" w:rsidRPr="00B06128" w:rsidRDefault="003C5259" w:rsidP="009E779E">
      <w:pPr>
        <w:spacing w:after="0"/>
        <w:ind w:firstLine="284"/>
        <w:rPr>
          <w:sz w:val="23"/>
          <w:szCs w:val="23"/>
        </w:rPr>
      </w:pPr>
      <w:r w:rsidRPr="00B06128">
        <w:rPr>
          <w:sz w:val="23"/>
          <w:szCs w:val="23"/>
        </w:rPr>
        <w:t>6.Сметная документация должна содержать актуальную информацию на дату её составления</w:t>
      </w:r>
      <w:r w:rsidR="00F52578" w:rsidRPr="00B06128">
        <w:rPr>
          <w:sz w:val="23"/>
          <w:szCs w:val="23"/>
        </w:rPr>
        <w:t>.</w:t>
      </w:r>
      <w:r w:rsidR="0033644D" w:rsidRPr="00B06128">
        <w:rPr>
          <w:sz w:val="23"/>
          <w:szCs w:val="23"/>
        </w:rPr>
        <w:t xml:space="preserve"> </w:t>
      </w:r>
      <w:r w:rsidR="00F52578" w:rsidRPr="00B06128">
        <w:rPr>
          <w:sz w:val="23"/>
          <w:szCs w:val="23"/>
        </w:rPr>
        <w:t>При проектировании руководствоваться требованиями действующих строительных, экологических, санитарно-гигиенических, противопожарных и других норм.</w:t>
      </w:r>
    </w:p>
    <w:p w14:paraId="1A15F5F0" w14:textId="77777777" w:rsidR="003C5259" w:rsidRPr="00B06128" w:rsidRDefault="009B4819" w:rsidP="009E779E">
      <w:pPr>
        <w:spacing w:after="0"/>
        <w:ind w:firstLine="284"/>
        <w:rPr>
          <w:sz w:val="23"/>
          <w:szCs w:val="23"/>
        </w:rPr>
      </w:pPr>
      <w:r w:rsidRPr="00B06128">
        <w:rPr>
          <w:sz w:val="23"/>
          <w:szCs w:val="23"/>
        </w:rPr>
        <w:t>7</w:t>
      </w:r>
      <w:r w:rsidR="003C5259" w:rsidRPr="00B06128">
        <w:rPr>
          <w:sz w:val="23"/>
          <w:szCs w:val="23"/>
        </w:rPr>
        <w:t>. Требования к гарантийному сроку работ и (или) объему предоставления гарантий качества:</w:t>
      </w:r>
    </w:p>
    <w:p w14:paraId="5788C523" w14:textId="77777777" w:rsidR="003C5259" w:rsidRPr="00B06128" w:rsidRDefault="003C5259" w:rsidP="009E779E">
      <w:pPr>
        <w:spacing w:after="0"/>
        <w:ind w:firstLine="284"/>
        <w:rPr>
          <w:sz w:val="23"/>
          <w:szCs w:val="23"/>
        </w:rPr>
      </w:pPr>
      <w:r w:rsidRPr="00B06128">
        <w:rPr>
          <w:sz w:val="23"/>
          <w:szCs w:val="23"/>
        </w:rPr>
        <w:t>Подрядчик гарантирует</w:t>
      </w:r>
      <w:r w:rsidR="009B4819" w:rsidRPr="00B06128">
        <w:rPr>
          <w:sz w:val="23"/>
          <w:szCs w:val="23"/>
        </w:rPr>
        <w:t xml:space="preserve"> к</w:t>
      </w:r>
      <w:r w:rsidRPr="00B06128">
        <w:rPr>
          <w:sz w:val="23"/>
          <w:szCs w:val="23"/>
        </w:rPr>
        <w:t xml:space="preserve">ачество и безопасность </w:t>
      </w:r>
      <w:r w:rsidR="00282E68" w:rsidRPr="00B06128">
        <w:rPr>
          <w:sz w:val="23"/>
          <w:szCs w:val="23"/>
        </w:rPr>
        <w:t>работ</w:t>
      </w:r>
      <w:r w:rsidRPr="00B06128">
        <w:rPr>
          <w:sz w:val="23"/>
          <w:szCs w:val="23"/>
        </w:rPr>
        <w:t xml:space="preserve"> в соответствии с действующими стандартами, с соблюдением всех принятых норм и правил в соответствии с законодательством РФ.</w:t>
      </w:r>
    </w:p>
    <w:p w14:paraId="34FFBE76" w14:textId="77777777" w:rsidR="003C5259" w:rsidRPr="00B06128" w:rsidRDefault="003C5259" w:rsidP="009E779E">
      <w:pPr>
        <w:spacing w:after="0"/>
        <w:ind w:firstLine="284"/>
        <w:rPr>
          <w:sz w:val="23"/>
          <w:szCs w:val="23"/>
        </w:rPr>
      </w:pPr>
      <w:r w:rsidRPr="00B06128">
        <w:rPr>
          <w:sz w:val="23"/>
          <w:szCs w:val="23"/>
        </w:rPr>
        <w:t xml:space="preserve">В случае выявления несоответствий или недостатков </w:t>
      </w:r>
      <w:r w:rsidR="00282E68" w:rsidRPr="00B06128">
        <w:rPr>
          <w:sz w:val="23"/>
          <w:szCs w:val="23"/>
        </w:rPr>
        <w:t>выполненных работ</w:t>
      </w:r>
      <w:r w:rsidRPr="00B06128">
        <w:rPr>
          <w:sz w:val="23"/>
          <w:szCs w:val="23"/>
        </w:rPr>
        <w:t xml:space="preserve">, </w:t>
      </w:r>
      <w:r w:rsidR="00282E68" w:rsidRPr="00B06128">
        <w:rPr>
          <w:sz w:val="23"/>
          <w:szCs w:val="23"/>
        </w:rPr>
        <w:t>Подрядчик</w:t>
      </w:r>
      <w:r w:rsidRPr="00B06128">
        <w:rPr>
          <w:sz w:val="23"/>
          <w:szCs w:val="23"/>
        </w:rPr>
        <w:t xml:space="preserve"> обязуется самостоятельно, своими силами, и за свой счет устранить указанные несоответствия или недостатки в течение </w:t>
      </w:r>
      <w:r w:rsidR="00282E68" w:rsidRPr="00B06128">
        <w:rPr>
          <w:sz w:val="23"/>
          <w:szCs w:val="23"/>
        </w:rPr>
        <w:t>3</w:t>
      </w:r>
      <w:r w:rsidRPr="00B06128">
        <w:rPr>
          <w:sz w:val="23"/>
          <w:szCs w:val="23"/>
        </w:rPr>
        <w:t xml:space="preserve"> (</w:t>
      </w:r>
      <w:r w:rsidR="00282E68" w:rsidRPr="00B06128">
        <w:rPr>
          <w:sz w:val="23"/>
          <w:szCs w:val="23"/>
        </w:rPr>
        <w:t>трех</w:t>
      </w:r>
      <w:r w:rsidRPr="00B06128">
        <w:rPr>
          <w:sz w:val="23"/>
          <w:szCs w:val="23"/>
        </w:rPr>
        <w:t xml:space="preserve">) рабочих дней со дня предъявления </w:t>
      </w:r>
      <w:r w:rsidR="00282E68" w:rsidRPr="00B06128">
        <w:rPr>
          <w:sz w:val="23"/>
          <w:szCs w:val="23"/>
        </w:rPr>
        <w:t>З</w:t>
      </w:r>
      <w:r w:rsidRPr="00B06128">
        <w:rPr>
          <w:sz w:val="23"/>
          <w:szCs w:val="23"/>
        </w:rPr>
        <w:t xml:space="preserve">аказчиком соответствующей письменной претензии с указанием несоответствий или недостатков (если в такой претензии не установлен иной срок). </w:t>
      </w:r>
    </w:p>
    <w:p w14:paraId="523A7A2D" w14:textId="77777777" w:rsidR="003C5259" w:rsidRPr="00B06128" w:rsidRDefault="003C5259" w:rsidP="009E779E">
      <w:pPr>
        <w:tabs>
          <w:tab w:val="left" w:pos="1418"/>
        </w:tabs>
        <w:spacing w:after="0"/>
        <w:ind w:firstLine="284"/>
        <w:rPr>
          <w:sz w:val="23"/>
          <w:szCs w:val="23"/>
        </w:rPr>
      </w:pPr>
      <w:r w:rsidRPr="00B06128">
        <w:rPr>
          <w:sz w:val="23"/>
          <w:szCs w:val="23"/>
        </w:rPr>
        <w:t>Своевременно устран</w:t>
      </w:r>
      <w:r w:rsidR="009B4819" w:rsidRPr="00B06128">
        <w:rPr>
          <w:sz w:val="23"/>
          <w:szCs w:val="23"/>
        </w:rPr>
        <w:t>ить</w:t>
      </w:r>
      <w:r w:rsidRPr="00B06128">
        <w:rPr>
          <w:sz w:val="23"/>
          <w:szCs w:val="23"/>
        </w:rPr>
        <w:t xml:space="preserve"> за свой счет недостатк</w:t>
      </w:r>
      <w:r w:rsidR="009B4819" w:rsidRPr="00B06128">
        <w:rPr>
          <w:sz w:val="23"/>
          <w:szCs w:val="23"/>
        </w:rPr>
        <w:t>и</w:t>
      </w:r>
      <w:r w:rsidRPr="00B06128">
        <w:rPr>
          <w:sz w:val="23"/>
          <w:szCs w:val="23"/>
        </w:rPr>
        <w:t xml:space="preserve"> в локально-сметной документации, выявленны</w:t>
      </w:r>
      <w:r w:rsidR="009B4819" w:rsidRPr="00B06128">
        <w:rPr>
          <w:sz w:val="23"/>
          <w:szCs w:val="23"/>
        </w:rPr>
        <w:t>е</w:t>
      </w:r>
      <w:r w:rsidRPr="00B06128">
        <w:rPr>
          <w:sz w:val="23"/>
          <w:szCs w:val="23"/>
        </w:rPr>
        <w:t xml:space="preserve"> в период гарантийного срока, включая недостатки, потребовавшие прекращение работ на объектах, для которых разрабатывалась данная локально-сметная документация. </w:t>
      </w:r>
    </w:p>
    <w:p w14:paraId="286DEADD" w14:textId="77777777" w:rsidR="003C5259" w:rsidRPr="00B06128" w:rsidRDefault="003C5259" w:rsidP="009E779E">
      <w:pPr>
        <w:tabs>
          <w:tab w:val="left" w:pos="1418"/>
        </w:tabs>
        <w:spacing w:after="0"/>
        <w:ind w:firstLine="284"/>
        <w:rPr>
          <w:sz w:val="23"/>
          <w:szCs w:val="23"/>
        </w:rPr>
      </w:pPr>
      <w:r w:rsidRPr="00B06128">
        <w:rPr>
          <w:sz w:val="23"/>
          <w:szCs w:val="23"/>
        </w:rPr>
        <w:t>8</w:t>
      </w:r>
      <w:r w:rsidR="009B4819" w:rsidRPr="00B06128">
        <w:rPr>
          <w:sz w:val="23"/>
          <w:szCs w:val="23"/>
        </w:rPr>
        <w:t>.</w:t>
      </w:r>
      <w:r w:rsidRPr="00B06128">
        <w:rPr>
          <w:sz w:val="23"/>
          <w:szCs w:val="23"/>
        </w:rPr>
        <w:t xml:space="preserve"> Гарантийный срок на разработанную локально-сметную документацию начинается с даты подписания Акта приемки разработанной локально-сметной документации и составляет </w:t>
      </w:r>
      <w:r w:rsidR="00282E68" w:rsidRPr="00B06128">
        <w:rPr>
          <w:sz w:val="23"/>
          <w:szCs w:val="23"/>
        </w:rPr>
        <w:t>3 года</w:t>
      </w:r>
      <w:r w:rsidRPr="00B06128">
        <w:rPr>
          <w:sz w:val="23"/>
          <w:szCs w:val="23"/>
        </w:rPr>
        <w:t>.</w:t>
      </w:r>
    </w:p>
    <w:p w14:paraId="1BD7E3F3" w14:textId="77777777" w:rsidR="003C5259" w:rsidRPr="00B06128" w:rsidRDefault="009B4819" w:rsidP="009E779E">
      <w:pPr>
        <w:tabs>
          <w:tab w:val="left" w:pos="1418"/>
        </w:tabs>
        <w:spacing w:after="0"/>
        <w:ind w:firstLine="284"/>
        <w:rPr>
          <w:sz w:val="23"/>
          <w:szCs w:val="23"/>
        </w:rPr>
      </w:pPr>
      <w:r w:rsidRPr="00B06128">
        <w:rPr>
          <w:sz w:val="23"/>
          <w:szCs w:val="23"/>
        </w:rPr>
        <w:t>9.</w:t>
      </w:r>
      <w:r w:rsidR="00282E68" w:rsidRPr="00B06128">
        <w:rPr>
          <w:sz w:val="23"/>
          <w:szCs w:val="23"/>
        </w:rPr>
        <w:t>Подрядчик</w:t>
      </w:r>
      <w:r w:rsidR="003C5259" w:rsidRPr="00B06128">
        <w:rPr>
          <w:sz w:val="23"/>
          <w:szCs w:val="23"/>
        </w:rPr>
        <w:t xml:space="preserve"> несет полную ответственность за объемы работ, правильность составления и применения расценок в разработанной локально-сметной документации.</w:t>
      </w:r>
    </w:p>
    <w:p w14:paraId="44509594" w14:textId="77777777" w:rsidR="003C5259" w:rsidRPr="00B06128" w:rsidRDefault="009B4819" w:rsidP="009E779E">
      <w:pPr>
        <w:tabs>
          <w:tab w:val="left" w:pos="1276"/>
          <w:tab w:val="left" w:pos="1418"/>
        </w:tabs>
        <w:spacing w:after="0"/>
        <w:ind w:firstLine="284"/>
        <w:rPr>
          <w:sz w:val="23"/>
          <w:szCs w:val="23"/>
        </w:rPr>
      </w:pPr>
      <w:r w:rsidRPr="00B06128">
        <w:rPr>
          <w:sz w:val="23"/>
          <w:szCs w:val="23"/>
        </w:rPr>
        <w:lastRenderedPageBreak/>
        <w:t>10.</w:t>
      </w:r>
      <w:r w:rsidR="00282E68" w:rsidRPr="00B06128">
        <w:rPr>
          <w:sz w:val="23"/>
          <w:szCs w:val="23"/>
        </w:rPr>
        <w:t>Подрядчик</w:t>
      </w:r>
      <w:r w:rsidR="003C5259" w:rsidRPr="00B06128">
        <w:rPr>
          <w:sz w:val="23"/>
          <w:szCs w:val="23"/>
        </w:rPr>
        <w:t xml:space="preserve"> несет полную ответственность в случае выявления, каких-либо нарушений</w:t>
      </w:r>
      <w:r w:rsidR="00282E68" w:rsidRPr="00B06128">
        <w:rPr>
          <w:sz w:val="23"/>
          <w:szCs w:val="23"/>
        </w:rPr>
        <w:t xml:space="preserve"> в</w:t>
      </w:r>
      <w:r w:rsidR="003C5259" w:rsidRPr="00B06128">
        <w:rPr>
          <w:sz w:val="23"/>
          <w:szCs w:val="23"/>
        </w:rPr>
        <w:t xml:space="preserve"> локально-сметном расчете при сдаче-приемке </w:t>
      </w:r>
      <w:r w:rsidR="00282E68" w:rsidRPr="00B06128">
        <w:rPr>
          <w:sz w:val="23"/>
          <w:szCs w:val="23"/>
        </w:rPr>
        <w:t>выполненных работ</w:t>
      </w:r>
      <w:r w:rsidR="003C5259" w:rsidRPr="00B06128">
        <w:rPr>
          <w:sz w:val="23"/>
          <w:szCs w:val="23"/>
        </w:rPr>
        <w:t>, в том числе выявленные экспертизой, и/или иными заинтересованными</w:t>
      </w:r>
      <w:r w:rsidR="00282E68" w:rsidRPr="00B06128">
        <w:rPr>
          <w:sz w:val="23"/>
          <w:szCs w:val="23"/>
        </w:rPr>
        <w:t xml:space="preserve"> (проверяющими)</w:t>
      </w:r>
      <w:r w:rsidR="003C5259" w:rsidRPr="00B06128">
        <w:rPr>
          <w:sz w:val="23"/>
          <w:szCs w:val="23"/>
        </w:rPr>
        <w:t xml:space="preserve"> органами.</w:t>
      </w:r>
    </w:p>
    <w:p w14:paraId="6287205C" w14:textId="77777777" w:rsidR="009B4819" w:rsidRPr="00B06128" w:rsidRDefault="009B4819" w:rsidP="009E779E">
      <w:pPr>
        <w:pStyle w:val="ConsPlusNonformat"/>
        <w:tabs>
          <w:tab w:val="left" w:pos="1418"/>
        </w:tabs>
        <w:ind w:firstLine="284"/>
        <w:jc w:val="both"/>
        <w:rPr>
          <w:rFonts w:ascii="Times New Roman" w:hAnsi="Times New Roman" w:cs="Times New Roman"/>
          <w:sz w:val="23"/>
          <w:szCs w:val="23"/>
        </w:rPr>
      </w:pPr>
      <w:r w:rsidRPr="00B06128">
        <w:rPr>
          <w:rFonts w:ascii="Times New Roman" w:hAnsi="Times New Roman" w:cs="Times New Roman"/>
          <w:sz w:val="23"/>
          <w:szCs w:val="23"/>
        </w:rPr>
        <w:t>11. Содержание проектных работ:</w:t>
      </w:r>
    </w:p>
    <w:p w14:paraId="74F16234" w14:textId="77777777" w:rsidR="009B4819" w:rsidRPr="00B06128" w:rsidRDefault="009B4819" w:rsidP="009E779E">
      <w:pPr>
        <w:shd w:val="clear" w:color="auto" w:fill="FFFFFF"/>
        <w:autoSpaceDE w:val="0"/>
        <w:autoSpaceDN w:val="0"/>
        <w:adjustRightInd w:val="0"/>
        <w:spacing w:after="0"/>
        <w:ind w:firstLine="284"/>
        <w:rPr>
          <w:sz w:val="23"/>
          <w:szCs w:val="23"/>
        </w:rPr>
      </w:pPr>
      <w:r w:rsidRPr="00B06128">
        <w:rPr>
          <w:sz w:val="23"/>
          <w:szCs w:val="23"/>
        </w:rPr>
        <w:t>Обмерные работы,</w:t>
      </w:r>
    </w:p>
    <w:p w14:paraId="6B515D99" w14:textId="77777777" w:rsidR="009B4819" w:rsidRPr="009A2DED" w:rsidRDefault="009B4819" w:rsidP="009E779E">
      <w:pPr>
        <w:shd w:val="clear" w:color="auto" w:fill="FFFFFF"/>
        <w:autoSpaceDE w:val="0"/>
        <w:autoSpaceDN w:val="0"/>
        <w:adjustRightInd w:val="0"/>
        <w:spacing w:after="0"/>
        <w:ind w:firstLine="284"/>
        <w:rPr>
          <w:color w:val="auto"/>
          <w:sz w:val="23"/>
          <w:szCs w:val="23"/>
        </w:rPr>
      </w:pPr>
      <w:r w:rsidRPr="009A2DED">
        <w:rPr>
          <w:color w:val="auto"/>
          <w:sz w:val="23"/>
          <w:szCs w:val="23"/>
        </w:rPr>
        <w:t xml:space="preserve">Выполнить работы по проектированию конструкций </w:t>
      </w:r>
      <w:r w:rsidR="007B62E6" w:rsidRPr="009A2DED">
        <w:rPr>
          <w:color w:val="auto"/>
          <w:sz w:val="23"/>
          <w:szCs w:val="23"/>
        </w:rPr>
        <w:t>освещения</w:t>
      </w:r>
      <w:r w:rsidRPr="009A2DED">
        <w:rPr>
          <w:color w:val="auto"/>
          <w:sz w:val="23"/>
          <w:szCs w:val="23"/>
        </w:rPr>
        <w:t>,</w:t>
      </w:r>
    </w:p>
    <w:p w14:paraId="01C9279A" w14:textId="77777777" w:rsidR="00954015" w:rsidRPr="009A2DED" w:rsidRDefault="00954015" w:rsidP="009E779E">
      <w:pPr>
        <w:shd w:val="clear" w:color="auto" w:fill="FFFFFF"/>
        <w:autoSpaceDE w:val="0"/>
        <w:autoSpaceDN w:val="0"/>
        <w:adjustRightInd w:val="0"/>
        <w:spacing w:after="0"/>
        <w:ind w:firstLine="284"/>
        <w:rPr>
          <w:color w:val="auto"/>
          <w:sz w:val="23"/>
          <w:szCs w:val="23"/>
        </w:rPr>
      </w:pPr>
      <w:r w:rsidRPr="009A2DED">
        <w:rPr>
          <w:color w:val="auto"/>
          <w:sz w:val="23"/>
          <w:szCs w:val="23"/>
        </w:rPr>
        <w:t>Выполнить работы по проектированию системы отопления,</w:t>
      </w:r>
    </w:p>
    <w:p w14:paraId="4733187D" w14:textId="1505A75C" w:rsidR="00954015" w:rsidRPr="009A2DED" w:rsidRDefault="00954015" w:rsidP="009E779E">
      <w:pPr>
        <w:shd w:val="clear" w:color="auto" w:fill="FFFFFF"/>
        <w:autoSpaceDE w:val="0"/>
        <w:autoSpaceDN w:val="0"/>
        <w:adjustRightInd w:val="0"/>
        <w:spacing w:after="0"/>
        <w:ind w:firstLine="284"/>
        <w:rPr>
          <w:color w:val="auto"/>
          <w:sz w:val="23"/>
          <w:szCs w:val="23"/>
        </w:rPr>
      </w:pPr>
      <w:r w:rsidRPr="009A2DED">
        <w:rPr>
          <w:color w:val="auto"/>
          <w:sz w:val="23"/>
          <w:szCs w:val="23"/>
        </w:rPr>
        <w:t>Выполнить работы по проектированию внутренней отделки</w:t>
      </w:r>
      <w:r w:rsidR="009A2DED">
        <w:rPr>
          <w:color w:val="auto"/>
          <w:sz w:val="23"/>
          <w:szCs w:val="23"/>
        </w:rPr>
        <w:t xml:space="preserve"> (стены, потолок, пол)</w:t>
      </w:r>
      <w:r w:rsidRPr="009A2DED">
        <w:rPr>
          <w:color w:val="auto"/>
          <w:sz w:val="23"/>
          <w:szCs w:val="23"/>
        </w:rPr>
        <w:t xml:space="preserve">, замене дверей </w:t>
      </w:r>
    </w:p>
    <w:p w14:paraId="0E3F4828" w14:textId="77777777" w:rsidR="009B4819" w:rsidRPr="009A2DED" w:rsidRDefault="009B4819" w:rsidP="009E779E">
      <w:pPr>
        <w:shd w:val="clear" w:color="auto" w:fill="FFFFFF"/>
        <w:autoSpaceDE w:val="0"/>
        <w:autoSpaceDN w:val="0"/>
        <w:adjustRightInd w:val="0"/>
        <w:spacing w:after="0"/>
        <w:ind w:firstLine="284"/>
        <w:rPr>
          <w:color w:val="auto"/>
          <w:sz w:val="23"/>
          <w:szCs w:val="23"/>
        </w:rPr>
      </w:pPr>
      <w:r w:rsidRPr="009A2DED">
        <w:rPr>
          <w:color w:val="auto"/>
          <w:sz w:val="23"/>
          <w:szCs w:val="23"/>
        </w:rPr>
        <w:t>Предусмотреть удобный доступ к конструкциям для её безопасного обслуживания (выполнения текущих ремонтов).</w:t>
      </w:r>
    </w:p>
    <w:p w14:paraId="2CBFEAB8" w14:textId="77777777" w:rsidR="003C5259" w:rsidRPr="00B06128" w:rsidRDefault="00F52578" w:rsidP="009E779E">
      <w:pPr>
        <w:pStyle w:val="ConsPlusNonformat"/>
        <w:tabs>
          <w:tab w:val="left" w:pos="1418"/>
        </w:tabs>
        <w:ind w:firstLine="284"/>
        <w:jc w:val="both"/>
        <w:rPr>
          <w:rFonts w:ascii="Times New Roman" w:hAnsi="Times New Roman" w:cs="Times New Roman"/>
          <w:sz w:val="23"/>
          <w:szCs w:val="23"/>
        </w:rPr>
      </w:pPr>
      <w:r w:rsidRPr="00B06128">
        <w:rPr>
          <w:rFonts w:ascii="Times New Roman" w:hAnsi="Times New Roman" w:cs="Times New Roman"/>
          <w:sz w:val="23"/>
          <w:szCs w:val="23"/>
        </w:rPr>
        <w:t>12</w:t>
      </w:r>
      <w:r w:rsidR="003C5259" w:rsidRPr="00B06128">
        <w:rPr>
          <w:rFonts w:ascii="Times New Roman" w:hAnsi="Times New Roman" w:cs="Times New Roman"/>
          <w:sz w:val="23"/>
          <w:szCs w:val="23"/>
        </w:rPr>
        <w:t xml:space="preserve">. Требования к качеству, конкурентоспособности, экологичности и энергоэффективности проектных решений: </w:t>
      </w:r>
    </w:p>
    <w:p w14:paraId="599C538F" w14:textId="77777777" w:rsidR="003C5259" w:rsidRPr="00B06128" w:rsidRDefault="003C5259" w:rsidP="009E779E">
      <w:pPr>
        <w:pStyle w:val="ConsPlusNonformat"/>
        <w:tabs>
          <w:tab w:val="left" w:pos="1418"/>
        </w:tabs>
        <w:ind w:firstLine="284"/>
        <w:jc w:val="both"/>
        <w:rPr>
          <w:rFonts w:ascii="Times New Roman" w:hAnsi="Times New Roman" w:cs="Times New Roman"/>
          <w:sz w:val="23"/>
          <w:szCs w:val="23"/>
        </w:rPr>
      </w:pPr>
      <w:r w:rsidRPr="00B06128">
        <w:rPr>
          <w:rFonts w:ascii="Times New Roman" w:hAnsi="Times New Roman" w:cs="Times New Roman"/>
          <w:sz w:val="23"/>
          <w:szCs w:val="23"/>
        </w:rPr>
        <w:t>Проектную документацию выполнить в соответствии с действующими нормами и техническими регламентами:</w:t>
      </w:r>
    </w:p>
    <w:p w14:paraId="5D3E7010" w14:textId="77777777" w:rsidR="003C5259" w:rsidRPr="00B06128" w:rsidRDefault="003C5259" w:rsidP="009E779E">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418"/>
        </w:tabs>
        <w:ind w:firstLine="284"/>
        <w:jc w:val="both"/>
        <w:rPr>
          <w:rFonts w:ascii="Times New Roman" w:hAnsi="Times New Roman"/>
          <w:sz w:val="23"/>
          <w:szCs w:val="23"/>
        </w:rPr>
      </w:pPr>
      <w:r w:rsidRPr="00B06128">
        <w:rPr>
          <w:rFonts w:ascii="Times New Roman" w:hAnsi="Times New Roman"/>
          <w:sz w:val="23"/>
          <w:szCs w:val="23"/>
        </w:rPr>
        <w:t>- СП 20.13330.2016 Нагрузки и воздействия. Актуализированная редакция СНиП 2.02.01-83;</w:t>
      </w:r>
    </w:p>
    <w:p w14:paraId="3F5DEADB" w14:textId="77777777" w:rsidR="003C5259" w:rsidRPr="00B06128" w:rsidRDefault="003C5259" w:rsidP="009E779E">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418"/>
        </w:tabs>
        <w:ind w:firstLine="284"/>
        <w:jc w:val="both"/>
        <w:rPr>
          <w:rFonts w:ascii="Times New Roman" w:hAnsi="Times New Roman"/>
          <w:sz w:val="23"/>
          <w:szCs w:val="23"/>
        </w:rPr>
      </w:pPr>
      <w:r w:rsidRPr="00B06128">
        <w:rPr>
          <w:rFonts w:ascii="Times New Roman" w:hAnsi="Times New Roman"/>
          <w:sz w:val="23"/>
          <w:szCs w:val="23"/>
        </w:rPr>
        <w:t>- СП 22.13330.2016 Основания зданий и сооружений. Актуализированная редакция СНиП 2.02.01-83;</w:t>
      </w:r>
    </w:p>
    <w:p w14:paraId="1107B39F" w14:textId="77777777" w:rsidR="003C5259" w:rsidRPr="00B06128" w:rsidRDefault="003C5259" w:rsidP="009E779E">
      <w:pPr>
        <w:tabs>
          <w:tab w:val="left" w:pos="1418"/>
        </w:tabs>
        <w:spacing w:after="0"/>
        <w:ind w:firstLine="284"/>
        <w:rPr>
          <w:sz w:val="23"/>
          <w:szCs w:val="23"/>
        </w:rPr>
      </w:pPr>
      <w:r w:rsidRPr="00B06128">
        <w:rPr>
          <w:sz w:val="23"/>
          <w:szCs w:val="23"/>
        </w:rPr>
        <w:t>- СП 50.13330.2012 Тепловая защита зданий. Актуализированная редакция СНиП 23-02-2003;</w:t>
      </w:r>
    </w:p>
    <w:p w14:paraId="6F8288FD" w14:textId="77777777" w:rsidR="003C5259" w:rsidRPr="00B06128" w:rsidRDefault="003C5259" w:rsidP="009E779E">
      <w:pPr>
        <w:tabs>
          <w:tab w:val="left" w:pos="1418"/>
        </w:tabs>
        <w:spacing w:after="0"/>
        <w:ind w:firstLine="284"/>
        <w:rPr>
          <w:sz w:val="23"/>
          <w:szCs w:val="23"/>
        </w:rPr>
      </w:pPr>
      <w:r w:rsidRPr="00B06128">
        <w:rPr>
          <w:sz w:val="23"/>
          <w:szCs w:val="23"/>
        </w:rPr>
        <w:t xml:space="preserve">- </w:t>
      </w:r>
      <w:r w:rsidR="00282E68" w:rsidRPr="00B06128">
        <w:rPr>
          <w:sz w:val="23"/>
          <w:szCs w:val="23"/>
        </w:rPr>
        <w:t xml:space="preserve">федеральный закон </w:t>
      </w:r>
      <w:r w:rsidRPr="00B06128">
        <w:rPr>
          <w:sz w:val="23"/>
          <w:szCs w:val="23"/>
        </w:rPr>
        <w:t>от 22.07.2008г № 123-ФЗ «Технический регламент о требованиях пожарной безопасности», НПБ и норм, действующих на территории Российской Федерации.</w:t>
      </w:r>
    </w:p>
    <w:p w14:paraId="7DCE54E2" w14:textId="77777777" w:rsidR="003C5259" w:rsidRPr="00B06128" w:rsidRDefault="00F52578" w:rsidP="009E779E">
      <w:pPr>
        <w:pStyle w:val="ConsPlusNonformat"/>
        <w:tabs>
          <w:tab w:val="left" w:pos="1418"/>
        </w:tabs>
        <w:ind w:firstLine="284"/>
        <w:jc w:val="both"/>
        <w:rPr>
          <w:rFonts w:ascii="Times New Roman" w:hAnsi="Times New Roman" w:cs="Times New Roman"/>
          <w:sz w:val="23"/>
          <w:szCs w:val="23"/>
        </w:rPr>
      </w:pPr>
      <w:r w:rsidRPr="00B06128">
        <w:rPr>
          <w:rFonts w:ascii="Times New Roman" w:hAnsi="Times New Roman" w:cs="Times New Roman"/>
          <w:sz w:val="23"/>
          <w:szCs w:val="23"/>
        </w:rPr>
        <w:t>1</w:t>
      </w:r>
      <w:r w:rsidR="006F2C84" w:rsidRPr="00B06128">
        <w:rPr>
          <w:rFonts w:ascii="Times New Roman" w:hAnsi="Times New Roman" w:cs="Times New Roman"/>
          <w:sz w:val="23"/>
          <w:szCs w:val="23"/>
        </w:rPr>
        <w:t>3</w:t>
      </w:r>
      <w:r w:rsidRPr="00B06128">
        <w:rPr>
          <w:rFonts w:ascii="Times New Roman" w:hAnsi="Times New Roman" w:cs="Times New Roman"/>
          <w:sz w:val="23"/>
          <w:szCs w:val="23"/>
        </w:rPr>
        <w:t>.</w:t>
      </w:r>
      <w:r w:rsidR="003C5259" w:rsidRPr="00B06128">
        <w:rPr>
          <w:rFonts w:ascii="Times New Roman" w:hAnsi="Times New Roman" w:cs="Times New Roman"/>
          <w:sz w:val="23"/>
          <w:szCs w:val="23"/>
        </w:rPr>
        <w:t>Требования к составу проектной документации, в том числе требования</w:t>
      </w:r>
      <w:r w:rsidR="0033644D" w:rsidRPr="00B06128">
        <w:rPr>
          <w:rFonts w:ascii="Times New Roman" w:hAnsi="Times New Roman" w:cs="Times New Roman"/>
          <w:sz w:val="23"/>
          <w:szCs w:val="23"/>
        </w:rPr>
        <w:t xml:space="preserve"> к</w:t>
      </w:r>
      <w:r w:rsidR="003C5259" w:rsidRPr="00B06128">
        <w:rPr>
          <w:rFonts w:ascii="Times New Roman" w:hAnsi="Times New Roman" w:cs="Times New Roman"/>
          <w:sz w:val="23"/>
          <w:szCs w:val="23"/>
        </w:rPr>
        <w:t xml:space="preserve"> разработке разделов проектной документации, наличие которых не является</w:t>
      </w:r>
      <w:r w:rsidR="0033644D" w:rsidRPr="00B06128">
        <w:rPr>
          <w:rFonts w:ascii="Times New Roman" w:hAnsi="Times New Roman" w:cs="Times New Roman"/>
          <w:sz w:val="23"/>
          <w:szCs w:val="23"/>
        </w:rPr>
        <w:t xml:space="preserve"> </w:t>
      </w:r>
      <w:r w:rsidR="003C5259" w:rsidRPr="00B06128">
        <w:rPr>
          <w:rFonts w:ascii="Times New Roman" w:hAnsi="Times New Roman" w:cs="Times New Roman"/>
          <w:sz w:val="23"/>
          <w:szCs w:val="23"/>
        </w:rPr>
        <w:t>обязательным:</w:t>
      </w:r>
    </w:p>
    <w:p w14:paraId="6F9B4F6B" w14:textId="77777777" w:rsidR="003C5259" w:rsidRPr="00B06128" w:rsidRDefault="003C5259" w:rsidP="009E779E">
      <w:pPr>
        <w:tabs>
          <w:tab w:val="left" w:pos="1418"/>
        </w:tabs>
        <w:spacing w:after="0"/>
        <w:ind w:firstLine="284"/>
        <w:rPr>
          <w:sz w:val="23"/>
          <w:szCs w:val="23"/>
        </w:rPr>
      </w:pPr>
      <w:r w:rsidRPr="00B06128">
        <w:rPr>
          <w:sz w:val="23"/>
          <w:szCs w:val="23"/>
        </w:rPr>
        <w:t>В состав проектной документации включить:</w:t>
      </w:r>
    </w:p>
    <w:p w14:paraId="3442BCAD" w14:textId="77777777" w:rsidR="003C5259" w:rsidRPr="00B06128" w:rsidRDefault="003C5259" w:rsidP="009E779E">
      <w:pPr>
        <w:tabs>
          <w:tab w:val="left" w:pos="1418"/>
        </w:tabs>
        <w:spacing w:after="0"/>
        <w:ind w:firstLine="284"/>
        <w:rPr>
          <w:sz w:val="23"/>
          <w:szCs w:val="23"/>
        </w:rPr>
      </w:pPr>
      <w:r w:rsidRPr="00B06128">
        <w:rPr>
          <w:sz w:val="23"/>
          <w:szCs w:val="23"/>
        </w:rPr>
        <w:t>- конструктивные решения (КР);</w:t>
      </w:r>
    </w:p>
    <w:p w14:paraId="7F4CF59C" w14:textId="77777777" w:rsidR="003C5259" w:rsidRPr="00B06128" w:rsidRDefault="003C5259" w:rsidP="009E779E">
      <w:pPr>
        <w:tabs>
          <w:tab w:val="left" w:pos="1418"/>
        </w:tabs>
        <w:spacing w:after="0"/>
        <w:ind w:firstLine="284"/>
        <w:rPr>
          <w:sz w:val="23"/>
          <w:szCs w:val="23"/>
        </w:rPr>
      </w:pPr>
      <w:r w:rsidRPr="00B06128">
        <w:rPr>
          <w:sz w:val="23"/>
          <w:szCs w:val="23"/>
        </w:rPr>
        <w:t>- смет</w:t>
      </w:r>
      <w:r w:rsidR="00282E68" w:rsidRPr="00B06128">
        <w:rPr>
          <w:sz w:val="23"/>
          <w:szCs w:val="23"/>
        </w:rPr>
        <w:t>у</w:t>
      </w:r>
      <w:r w:rsidRPr="00B06128">
        <w:rPr>
          <w:sz w:val="23"/>
          <w:szCs w:val="23"/>
        </w:rPr>
        <w:t xml:space="preserve"> на строительство объектов капитального строительства (СМ);</w:t>
      </w:r>
    </w:p>
    <w:p w14:paraId="46776DCA" w14:textId="77777777" w:rsidR="003C5259" w:rsidRPr="00B06128" w:rsidRDefault="003C5259" w:rsidP="009E779E">
      <w:pPr>
        <w:pStyle w:val="ConsPlusNonformat"/>
        <w:tabs>
          <w:tab w:val="left" w:pos="1418"/>
        </w:tabs>
        <w:ind w:firstLine="284"/>
        <w:jc w:val="both"/>
        <w:rPr>
          <w:rFonts w:ascii="Times New Roman" w:hAnsi="Times New Roman" w:cs="Times New Roman"/>
          <w:sz w:val="23"/>
          <w:szCs w:val="23"/>
        </w:rPr>
      </w:pPr>
      <w:r w:rsidRPr="00B06128">
        <w:rPr>
          <w:rFonts w:ascii="Times New Roman" w:hAnsi="Times New Roman" w:cs="Times New Roman"/>
          <w:sz w:val="23"/>
          <w:szCs w:val="23"/>
        </w:rPr>
        <w:t>В соответстви</w:t>
      </w:r>
      <w:r w:rsidR="00954015" w:rsidRPr="00B06128">
        <w:rPr>
          <w:rFonts w:ascii="Times New Roman" w:hAnsi="Times New Roman" w:cs="Times New Roman"/>
          <w:sz w:val="23"/>
          <w:szCs w:val="23"/>
        </w:rPr>
        <w:t>и</w:t>
      </w:r>
      <w:r w:rsidRPr="00B06128">
        <w:rPr>
          <w:rFonts w:ascii="Times New Roman" w:hAnsi="Times New Roman" w:cs="Times New Roman"/>
          <w:sz w:val="23"/>
          <w:szCs w:val="23"/>
        </w:rPr>
        <w:t xml:space="preserve"> с постановлением Правительства РФ от 16 февраля 2008 года № 87 «О составе разделов проектной документации и требованиях к их содержанию»</w:t>
      </w:r>
      <w:r w:rsidR="00282E68" w:rsidRPr="00B06128">
        <w:rPr>
          <w:rFonts w:ascii="Times New Roman" w:hAnsi="Times New Roman" w:cs="Times New Roman"/>
          <w:sz w:val="23"/>
          <w:szCs w:val="23"/>
        </w:rPr>
        <w:t>:</w:t>
      </w:r>
    </w:p>
    <w:p w14:paraId="6EBBABA2" w14:textId="77777777" w:rsidR="003C5259" w:rsidRPr="00B06128" w:rsidRDefault="00F52578" w:rsidP="009E779E">
      <w:pPr>
        <w:pStyle w:val="ConsPlusNonformat"/>
        <w:tabs>
          <w:tab w:val="left" w:pos="1418"/>
        </w:tabs>
        <w:ind w:firstLine="284"/>
        <w:jc w:val="both"/>
        <w:rPr>
          <w:rFonts w:ascii="Times New Roman" w:hAnsi="Times New Roman" w:cs="Times New Roman"/>
          <w:sz w:val="23"/>
          <w:szCs w:val="23"/>
        </w:rPr>
      </w:pPr>
      <w:r w:rsidRPr="00B06128">
        <w:rPr>
          <w:rFonts w:ascii="Times New Roman" w:hAnsi="Times New Roman" w:cs="Times New Roman"/>
          <w:sz w:val="23"/>
          <w:szCs w:val="23"/>
        </w:rPr>
        <w:t>1</w:t>
      </w:r>
      <w:r w:rsidR="006F2C84" w:rsidRPr="00B06128">
        <w:rPr>
          <w:rFonts w:ascii="Times New Roman" w:hAnsi="Times New Roman" w:cs="Times New Roman"/>
          <w:sz w:val="23"/>
          <w:szCs w:val="23"/>
        </w:rPr>
        <w:t>4</w:t>
      </w:r>
      <w:r w:rsidRPr="00B06128">
        <w:rPr>
          <w:rFonts w:ascii="Times New Roman" w:hAnsi="Times New Roman" w:cs="Times New Roman"/>
          <w:sz w:val="23"/>
          <w:szCs w:val="23"/>
        </w:rPr>
        <w:t>.</w:t>
      </w:r>
      <w:r w:rsidR="003C5259" w:rsidRPr="00B06128">
        <w:rPr>
          <w:rFonts w:ascii="Times New Roman" w:hAnsi="Times New Roman" w:cs="Times New Roman"/>
          <w:sz w:val="23"/>
          <w:szCs w:val="23"/>
        </w:rPr>
        <w:t>Требования к подготовке сметной документации:</w:t>
      </w:r>
    </w:p>
    <w:p w14:paraId="30B44A1B" w14:textId="77777777" w:rsidR="003C5259" w:rsidRPr="00B06128" w:rsidRDefault="00F52578" w:rsidP="009E779E">
      <w:pPr>
        <w:tabs>
          <w:tab w:val="left" w:pos="1418"/>
        </w:tabs>
        <w:spacing w:after="0"/>
        <w:ind w:firstLine="284"/>
        <w:rPr>
          <w:sz w:val="23"/>
          <w:szCs w:val="23"/>
        </w:rPr>
      </w:pPr>
      <w:r w:rsidRPr="00B06128">
        <w:rPr>
          <w:sz w:val="23"/>
          <w:szCs w:val="23"/>
        </w:rPr>
        <w:t>1</w:t>
      </w:r>
      <w:r w:rsidR="006F2C84" w:rsidRPr="00B06128">
        <w:rPr>
          <w:sz w:val="23"/>
          <w:szCs w:val="23"/>
        </w:rPr>
        <w:t>4</w:t>
      </w:r>
      <w:r w:rsidRPr="00B06128">
        <w:rPr>
          <w:sz w:val="23"/>
          <w:szCs w:val="23"/>
        </w:rPr>
        <w:t>.</w:t>
      </w:r>
      <w:proofErr w:type="gramStart"/>
      <w:r w:rsidRPr="00B06128">
        <w:rPr>
          <w:sz w:val="23"/>
          <w:szCs w:val="23"/>
        </w:rPr>
        <w:t>1.</w:t>
      </w:r>
      <w:r w:rsidR="003C5259" w:rsidRPr="00B06128">
        <w:rPr>
          <w:sz w:val="23"/>
          <w:szCs w:val="23"/>
        </w:rPr>
        <w:t>Сметную</w:t>
      </w:r>
      <w:proofErr w:type="gramEnd"/>
      <w:r w:rsidR="003C5259" w:rsidRPr="00B06128">
        <w:rPr>
          <w:sz w:val="23"/>
          <w:szCs w:val="23"/>
        </w:rPr>
        <w:t xml:space="preserve"> документацию выполнить в соответствии с установленными нормативными требованиями в области сметного нормирования и ценообразования в строительстве при определении сметной стоимости объектов капитального строительства по состоянию на момент сдачи готовой проектной документации заказчику</w:t>
      </w:r>
    </w:p>
    <w:p w14:paraId="0F8BC926" w14:textId="77777777" w:rsidR="003C5259" w:rsidRPr="00B06128" w:rsidRDefault="00F52578" w:rsidP="009E779E">
      <w:pPr>
        <w:tabs>
          <w:tab w:val="left" w:pos="1418"/>
        </w:tabs>
        <w:spacing w:after="0"/>
        <w:ind w:firstLine="284"/>
        <w:rPr>
          <w:sz w:val="23"/>
          <w:szCs w:val="23"/>
        </w:rPr>
      </w:pPr>
      <w:r w:rsidRPr="00B06128">
        <w:rPr>
          <w:sz w:val="23"/>
          <w:szCs w:val="23"/>
        </w:rPr>
        <w:t>1</w:t>
      </w:r>
      <w:r w:rsidR="006F2C84" w:rsidRPr="00B06128">
        <w:rPr>
          <w:sz w:val="23"/>
          <w:szCs w:val="23"/>
        </w:rPr>
        <w:t>4</w:t>
      </w:r>
      <w:r w:rsidRPr="00B06128">
        <w:rPr>
          <w:sz w:val="23"/>
          <w:szCs w:val="23"/>
        </w:rPr>
        <w:t>.</w:t>
      </w:r>
      <w:proofErr w:type="gramStart"/>
      <w:r w:rsidRPr="00B06128">
        <w:rPr>
          <w:sz w:val="23"/>
          <w:szCs w:val="23"/>
        </w:rPr>
        <w:t>2.</w:t>
      </w:r>
      <w:r w:rsidR="003C5259" w:rsidRPr="00B06128">
        <w:rPr>
          <w:sz w:val="23"/>
          <w:szCs w:val="23"/>
        </w:rPr>
        <w:t>Приложить</w:t>
      </w:r>
      <w:proofErr w:type="gramEnd"/>
      <w:r w:rsidR="003C5259" w:rsidRPr="00B06128">
        <w:rPr>
          <w:sz w:val="23"/>
          <w:szCs w:val="23"/>
        </w:rPr>
        <w:t xml:space="preserve"> все примененные прайс-листы и коммерческие предложения в текущем уровне цен на момент сдачи готовой документации заказчику </w:t>
      </w:r>
    </w:p>
    <w:p w14:paraId="00B07A65" w14:textId="77777777" w:rsidR="003C5259" w:rsidRPr="00B06128" w:rsidRDefault="00F52578" w:rsidP="009E779E">
      <w:pPr>
        <w:pStyle w:val="ConsPlusNonformat"/>
        <w:tabs>
          <w:tab w:val="left" w:pos="1418"/>
        </w:tabs>
        <w:ind w:firstLine="284"/>
        <w:jc w:val="both"/>
        <w:rPr>
          <w:rFonts w:ascii="Times New Roman" w:hAnsi="Times New Roman" w:cs="Times New Roman"/>
          <w:sz w:val="23"/>
          <w:szCs w:val="23"/>
        </w:rPr>
      </w:pPr>
      <w:r w:rsidRPr="00B06128">
        <w:rPr>
          <w:rFonts w:ascii="Times New Roman" w:hAnsi="Times New Roman" w:cs="Times New Roman"/>
          <w:sz w:val="23"/>
          <w:szCs w:val="23"/>
        </w:rPr>
        <w:t>1</w:t>
      </w:r>
      <w:r w:rsidR="0033644D" w:rsidRPr="00B06128">
        <w:rPr>
          <w:rFonts w:ascii="Times New Roman" w:hAnsi="Times New Roman" w:cs="Times New Roman"/>
          <w:sz w:val="23"/>
          <w:szCs w:val="23"/>
        </w:rPr>
        <w:t>8</w:t>
      </w:r>
      <w:r w:rsidRPr="00B06128">
        <w:rPr>
          <w:rFonts w:ascii="Times New Roman" w:hAnsi="Times New Roman" w:cs="Times New Roman"/>
          <w:sz w:val="23"/>
          <w:szCs w:val="23"/>
        </w:rPr>
        <w:t>.</w:t>
      </w:r>
      <w:r w:rsidR="003C5259" w:rsidRPr="00B06128">
        <w:rPr>
          <w:rFonts w:ascii="Times New Roman" w:hAnsi="Times New Roman" w:cs="Times New Roman"/>
          <w:sz w:val="23"/>
          <w:szCs w:val="23"/>
        </w:rPr>
        <w:t xml:space="preserve">Требования к передаче результата </w:t>
      </w:r>
      <w:r w:rsidR="005779FD" w:rsidRPr="00B06128">
        <w:rPr>
          <w:rFonts w:ascii="Times New Roman" w:hAnsi="Times New Roman" w:cs="Times New Roman"/>
          <w:sz w:val="23"/>
          <w:szCs w:val="23"/>
        </w:rPr>
        <w:t>выполненных работ</w:t>
      </w:r>
      <w:r w:rsidR="003C5259" w:rsidRPr="00B06128">
        <w:rPr>
          <w:rFonts w:ascii="Times New Roman" w:hAnsi="Times New Roman" w:cs="Times New Roman"/>
          <w:sz w:val="23"/>
          <w:szCs w:val="23"/>
        </w:rPr>
        <w:t xml:space="preserve"> заказчику</w:t>
      </w:r>
      <w:r w:rsidR="005779FD" w:rsidRPr="00B06128">
        <w:rPr>
          <w:rFonts w:ascii="Times New Roman" w:hAnsi="Times New Roman" w:cs="Times New Roman"/>
          <w:sz w:val="23"/>
          <w:szCs w:val="23"/>
        </w:rPr>
        <w:t>:</w:t>
      </w:r>
    </w:p>
    <w:p w14:paraId="0D542207" w14:textId="77777777" w:rsidR="003C5259" w:rsidRPr="00B06128" w:rsidRDefault="003C5259" w:rsidP="009E779E">
      <w:pPr>
        <w:pStyle w:val="ConsPlusNonformat"/>
        <w:tabs>
          <w:tab w:val="left" w:pos="1418"/>
        </w:tabs>
        <w:ind w:firstLine="284"/>
        <w:jc w:val="both"/>
        <w:rPr>
          <w:rFonts w:ascii="Times New Roman" w:hAnsi="Times New Roman" w:cs="Times New Roman"/>
          <w:sz w:val="23"/>
          <w:szCs w:val="23"/>
        </w:rPr>
      </w:pPr>
      <w:r w:rsidRPr="00B06128">
        <w:rPr>
          <w:rFonts w:ascii="Times New Roman" w:hAnsi="Times New Roman" w:cs="Times New Roman"/>
          <w:sz w:val="23"/>
          <w:szCs w:val="23"/>
        </w:rPr>
        <w:t>Проектная организация (</w:t>
      </w:r>
      <w:r w:rsidR="005779FD" w:rsidRPr="00B06128">
        <w:rPr>
          <w:rFonts w:ascii="Times New Roman" w:hAnsi="Times New Roman" w:cs="Times New Roman"/>
          <w:sz w:val="23"/>
          <w:szCs w:val="23"/>
        </w:rPr>
        <w:t>Подрядчик</w:t>
      </w:r>
      <w:r w:rsidRPr="00B06128">
        <w:rPr>
          <w:rFonts w:ascii="Times New Roman" w:hAnsi="Times New Roman" w:cs="Times New Roman"/>
          <w:sz w:val="23"/>
          <w:szCs w:val="23"/>
        </w:rPr>
        <w:t>) предоставляет Заказчику:</w:t>
      </w:r>
    </w:p>
    <w:p w14:paraId="6FAA15E5" w14:textId="77777777" w:rsidR="003C5259" w:rsidRPr="00B06128" w:rsidRDefault="003C5259" w:rsidP="009E779E">
      <w:pPr>
        <w:pStyle w:val="ConsPlusNonformat"/>
        <w:tabs>
          <w:tab w:val="left" w:pos="1418"/>
        </w:tabs>
        <w:ind w:firstLine="284"/>
        <w:jc w:val="both"/>
        <w:rPr>
          <w:rFonts w:ascii="Times New Roman" w:hAnsi="Times New Roman" w:cs="Times New Roman"/>
          <w:sz w:val="23"/>
          <w:szCs w:val="23"/>
        </w:rPr>
      </w:pPr>
      <w:r w:rsidRPr="00B06128">
        <w:rPr>
          <w:rFonts w:ascii="Times New Roman" w:hAnsi="Times New Roman" w:cs="Times New Roman"/>
          <w:sz w:val="23"/>
          <w:szCs w:val="23"/>
        </w:rPr>
        <w:t xml:space="preserve">- 2 (два) экземпляра на бумажном носителе проектной документации, оформленных и сброшюрованных в соответствии с ГОСТ Р </w:t>
      </w:r>
      <w:r w:rsidR="006E75E8" w:rsidRPr="00B06128">
        <w:rPr>
          <w:rFonts w:ascii="Times New Roman" w:hAnsi="Times New Roman" w:cs="Times New Roman"/>
          <w:sz w:val="23"/>
          <w:szCs w:val="23"/>
        </w:rPr>
        <w:t>21.</w:t>
      </w:r>
      <w:r w:rsidR="006E75E8">
        <w:rPr>
          <w:rFonts w:ascii="Times New Roman" w:hAnsi="Times New Roman" w:cs="Times New Roman"/>
          <w:sz w:val="23"/>
          <w:szCs w:val="23"/>
        </w:rPr>
        <w:t>101-2020</w:t>
      </w:r>
      <w:r w:rsidRPr="00B06128">
        <w:rPr>
          <w:rFonts w:ascii="Times New Roman" w:hAnsi="Times New Roman" w:cs="Times New Roman"/>
          <w:sz w:val="23"/>
          <w:szCs w:val="23"/>
        </w:rPr>
        <w:t>;</w:t>
      </w:r>
    </w:p>
    <w:p w14:paraId="6B16F61A" w14:textId="77777777" w:rsidR="003C5259" w:rsidRPr="00B06128" w:rsidRDefault="003C5259" w:rsidP="009E779E">
      <w:pPr>
        <w:pStyle w:val="ConsPlusNonformat"/>
        <w:tabs>
          <w:tab w:val="left" w:pos="1418"/>
        </w:tabs>
        <w:ind w:firstLine="284"/>
        <w:jc w:val="both"/>
        <w:rPr>
          <w:rFonts w:ascii="Times New Roman" w:hAnsi="Times New Roman" w:cs="Times New Roman"/>
          <w:sz w:val="23"/>
          <w:szCs w:val="23"/>
        </w:rPr>
      </w:pPr>
      <w:r w:rsidRPr="00B06128">
        <w:rPr>
          <w:rFonts w:ascii="Times New Roman" w:hAnsi="Times New Roman" w:cs="Times New Roman"/>
          <w:sz w:val="23"/>
          <w:szCs w:val="23"/>
        </w:rPr>
        <w:t>-1 (один) экземпляр проектной документации в электронном виде.</w:t>
      </w:r>
    </w:p>
    <w:p w14:paraId="6AEC2812" w14:textId="77777777" w:rsidR="003C5259" w:rsidRPr="00B06128" w:rsidRDefault="003C5259" w:rsidP="009E779E">
      <w:pPr>
        <w:pStyle w:val="ConsPlusNonformat"/>
        <w:tabs>
          <w:tab w:val="left" w:pos="1418"/>
        </w:tabs>
        <w:ind w:firstLine="284"/>
        <w:jc w:val="both"/>
        <w:rPr>
          <w:rFonts w:ascii="Times New Roman" w:hAnsi="Times New Roman" w:cs="Times New Roman"/>
          <w:sz w:val="23"/>
          <w:szCs w:val="23"/>
        </w:rPr>
      </w:pPr>
      <w:r w:rsidRPr="00B06128">
        <w:rPr>
          <w:rFonts w:ascii="Times New Roman" w:hAnsi="Times New Roman" w:cs="Times New Roman"/>
          <w:sz w:val="23"/>
          <w:szCs w:val="23"/>
        </w:rPr>
        <w:t xml:space="preserve">Электронные документы оформляются и предоставляются в форматах, соответствующих требованиям, утверждаемым Министерством строительства и жилищно-коммунального хозяйства Российской Федерации (в т.ч. документы с графическим содержанием - </w:t>
      </w:r>
      <w:proofErr w:type="spellStart"/>
      <w:r w:rsidRPr="00B06128">
        <w:rPr>
          <w:rFonts w:ascii="Times New Roman" w:hAnsi="Times New Roman" w:cs="Times New Roman"/>
          <w:sz w:val="23"/>
          <w:szCs w:val="23"/>
        </w:rPr>
        <w:t>pdf</w:t>
      </w:r>
      <w:proofErr w:type="spellEnd"/>
      <w:r w:rsidRPr="00B06128">
        <w:rPr>
          <w:rFonts w:ascii="Times New Roman" w:hAnsi="Times New Roman" w:cs="Times New Roman"/>
          <w:sz w:val="23"/>
          <w:szCs w:val="23"/>
        </w:rPr>
        <w:t xml:space="preserve"> и </w:t>
      </w:r>
      <w:proofErr w:type="spellStart"/>
      <w:r w:rsidRPr="00B06128">
        <w:rPr>
          <w:rFonts w:ascii="Times New Roman" w:hAnsi="Times New Roman" w:cs="Times New Roman"/>
          <w:sz w:val="23"/>
          <w:szCs w:val="23"/>
        </w:rPr>
        <w:t>dwg</w:t>
      </w:r>
      <w:proofErr w:type="spellEnd"/>
      <w:r w:rsidRPr="00B06128">
        <w:rPr>
          <w:rFonts w:ascii="Times New Roman" w:hAnsi="Times New Roman" w:cs="Times New Roman"/>
          <w:sz w:val="23"/>
          <w:szCs w:val="23"/>
        </w:rPr>
        <w:t xml:space="preserve">, сметы – </w:t>
      </w:r>
      <w:proofErr w:type="spellStart"/>
      <w:r w:rsidRPr="00B06128">
        <w:rPr>
          <w:rFonts w:ascii="Times New Roman" w:hAnsi="Times New Roman" w:cs="Times New Roman"/>
          <w:sz w:val="23"/>
          <w:szCs w:val="23"/>
        </w:rPr>
        <w:t>xls</w:t>
      </w:r>
      <w:proofErr w:type="spellEnd"/>
      <w:r w:rsidRPr="00B06128">
        <w:rPr>
          <w:rFonts w:ascii="Times New Roman" w:hAnsi="Times New Roman" w:cs="Times New Roman"/>
          <w:sz w:val="23"/>
          <w:szCs w:val="23"/>
        </w:rPr>
        <w:t xml:space="preserve">, </w:t>
      </w:r>
      <w:proofErr w:type="spellStart"/>
      <w:r w:rsidRPr="00B06128">
        <w:rPr>
          <w:rFonts w:ascii="Times New Roman" w:hAnsi="Times New Roman" w:cs="Times New Roman"/>
          <w:sz w:val="23"/>
          <w:szCs w:val="23"/>
        </w:rPr>
        <w:t>xlsx</w:t>
      </w:r>
      <w:proofErr w:type="spellEnd"/>
      <w:r w:rsidRPr="00B06128">
        <w:rPr>
          <w:rFonts w:ascii="Times New Roman" w:hAnsi="Times New Roman" w:cs="Times New Roman"/>
          <w:sz w:val="23"/>
          <w:szCs w:val="23"/>
        </w:rPr>
        <w:t xml:space="preserve">, </w:t>
      </w:r>
      <w:proofErr w:type="spellStart"/>
      <w:r w:rsidRPr="00B06128">
        <w:rPr>
          <w:rFonts w:ascii="Times New Roman" w:hAnsi="Times New Roman" w:cs="Times New Roman"/>
          <w:sz w:val="23"/>
          <w:szCs w:val="23"/>
        </w:rPr>
        <w:t>xml</w:t>
      </w:r>
      <w:proofErr w:type="spellEnd"/>
      <w:r w:rsidRPr="00B06128">
        <w:rPr>
          <w:rFonts w:ascii="Times New Roman" w:hAnsi="Times New Roman" w:cs="Times New Roman"/>
          <w:sz w:val="23"/>
          <w:szCs w:val="23"/>
        </w:rPr>
        <w:t>).</w:t>
      </w:r>
    </w:p>
    <w:p w14:paraId="00CA38A6" w14:textId="77777777" w:rsidR="00F52578" w:rsidRPr="00B06128" w:rsidRDefault="00F52578" w:rsidP="009E779E">
      <w:pPr>
        <w:spacing w:after="0"/>
        <w:ind w:firstLine="284"/>
        <w:rPr>
          <w:sz w:val="23"/>
          <w:szCs w:val="23"/>
        </w:rPr>
      </w:pPr>
      <w:proofErr w:type="gramStart"/>
      <w:r w:rsidRPr="00B06128">
        <w:rPr>
          <w:sz w:val="23"/>
          <w:szCs w:val="23"/>
        </w:rPr>
        <w:t xml:space="preserve">Заказчик:   </w:t>
      </w:r>
      <w:proofErr w:type="gramEnd"/>
      <w:r w:rsidRPr="00B06128">
        <w:rPr>
          <w:sz w:val="23"/>
          <w:szCs w:val="23"/>
        </w:rPr>
        <w:t xml:space="preserve">                                                                                       Подрядчик:</w:t>
      </w:r>
    </w:p>
    <w:p w14:paraId="68EBE064" w14:textId="5D7C484D" w:rsidR="00F52578" w:rsidRPr="00B06128" w:rsidRDefault="00F52578" w:rsidP="009E779E">
      <w:pPr>
        <w:spacing w:after="0"/>
        <w:ind w:firstLine="284"/>
        <w:rPr>
          <w:sz w:val="23"/>
          <w:szCs w:val="23"/>
        </w:rPr>
      </w:pPr>
      <w:r w:rsidRPr="00B06128">
        <w:rPr>
          <w:sz w:val="23"/>
          <w:szCs w:val="23"/>
        </w:rPr>
        <w:t xml:space="preserve">_________________ </w:t>
      </w:r>
      <w:r w:rsidR="00C426E5">
        <w:rPr>
          <w:sz w:val="23"/>
          <w:szCs w:val="23"/>
        </w:rPr>
        <w:t>А.О. Каргапольцев</w:t>
      </w:r>
      <w:r w:rsidRPr="00B06128">
        <w:rPr>
          <w:sz w:val="23"/>
          <w:szCs w:val="23"/>
        </w:rPr>
        <w:t xml:space="preserve">                                    __________________ _______________</w:t>
      </w:r>
    </w:p>
    <w:sectPr w:rsidR="00F52578" w:rsidRPr="00B06128" w:rsidSect="001005BE">
      <w:pgSz w:w="11906" w:h="16838"/>
      <w:pgMar w:top="709" w:right="567" w:bottom="766" w:left="992" w:header="0"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213391" w14:textId="77777777" w:rsidR="002E662C" w:rsidRDefault="002E662C" w:rsidP="001005BE">
      <w:pPr>
        <w:spacing w:after="0"/>
      </w:pPr>
      <w:r>
        <w:separator/>
      </w:r>
    </w:p>
  </w:endnote>
  <w:endnote w:type="continuationSeparator" w:id="0">
    <w:p w14:paraId="15FE5601" w14:textId="77777777" w:rsidR="002E662C" w:rsidRDefault="002E662C" w:rsidP="001005B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XO Thames">
    <w:altName w:val="Times New Roman"/>
    <w:charset w:val="CC"/>
    <w:family w:val="roman"/>
    <w:pitch w:val="variable"/>
    <w:sig w:usb0="800002FF" w:usb1="0000084A" w:usb2="00000000" w:usb3="00000000" w:csb0="00000005" w:csb1="00000000"/>
  </w:font>
  <w:font w:name="Sylfaen">
    <w:panose1 w:val="010A0502050306030303"/>
    <w:charset w:val="CC"/>
    <w:family w:val="roman"/>
    <w:pitch w:val="variable"/>
    <w:sig w:usb0="040006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PT Astra Serif">
    <w:charset w:val="CC"/>
    <w:family w:val="roman"/>
    <w:pitch w:val="variable"/>
    <w:sig w:usb0="A00002EF" w:usb1="5000204B" w:usb2="00000020" w:usb3="00000000" w:csb0="00000097"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EFF" w:usb1="C000785B" w:usb2="00000009" w:usb3="00000000" w:csb0="000001FF" w:csb1="00000000"/>
  </w:font>
  <w:font w:name="Roboto">
    <w:altName w:val="Times New Roman"/>
    <w:charset w:val="00"/>
    <w:family w:val="auto"/>
    <w:pitch w:val="variable"/>
    <w:sig w:usb0="E0000AFF" w:usb1="5000217F" w:usb2="00000021"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3A0261" w14:textId="77777777" w:rsidR="001C4B5E" w:rsidRDefault="00E26580">
    <w:pPr>
      <w:framePr w:wrap="around" w:vAnchor="text" w:hAnchor="margin" w:y="1"/>
    </w:pPr>
    <w:r>
      <w:fldChar w:fldCharType="begin"/>
    </w:r>
    <w:r w:rsidR="00F52578">
      <w:instrText xml:space="preserve">PAGE </w:instrText>
    </w:r>
    <w:r>
      <w:fldChar w:fldCharType="separate"/>
    </w:r>
    <w:r w:rsidR="009E779E">
      <w:rPr>
        <w:noProof/>
      </w:rPr>
      <w:t>4</w:t>
    </w:r>
    <w:r>
      <w:rPr>
        <w:noProof/>
      </w:rPr>
      <w:fldChar w:fldCharType="end"/>
    </w:r>
  </w:p>
  <w:p w14:paraId="627A0699" w14:textId="77777777" w:rsidR="001C4B5E" w:rsidRDefault="001C4B5E">
    <w:pPr>
      <w:pStyle w:val="1f6"/>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62AE2A" w14:textId="77777777" w:rsidR="002E662C" w:rsidRDefault="002E662C" w:rsidP="001005BE">
      <w:pPr>
        <w:spacing w:after="0"/>
      </w:pPr>
      <w:r>
        <w:separator/>
      </w:r>
    </w:p>
  </w:footnote>
  <w:footnote w:type="continuationSeparator" w:id="0">
    <w:p w14:paraId="5B262EC1" w14:textId="77777777" w:rsidR="002E662C" w:rsidRDefault="002E662C" w:rsidP="001005BE">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03221E"/>
    <w:multiLevelType w:val="multilevel"/>
    <w:tmpl w:val="030AFF2A"/>
    <w:lvl w:ilvl="0">
      <w:start w:val="8"/>
      <w:numFmt w:val="decimal"/>
      <w:lvlText w:val="%1."/>
      <w:lvlJc w:val="left"/>
      <w:pPr>
        <w:tabs>
          <w:tab w:val="num" w:pos="0"/>
        </w:tabs>
        <w:ind w:left="360" w:hanging="360"/>
      </w:pPr>
    </w:lvl>
    <w:lvl w:ilvl="1">
      <w:start w:val="1"/>
      <w:numFmt w:val="decimal"/>
      <w:lvlText w:val="%1.%2."/>
      <w:lvlJc w:val="left"/>
      <w:pPr>
        <w:tabs>
          <w:tab w:val="num" w:pos="0"/>
        </w:tabs>
        <w:ind w:left="1068" w:hanging="360"/>
      </w:pPr>
      <w:rPr>
        <w:b/>
      </w:rPr>
    </w:lvl>
    <w:lvl w:ilvl="2">
      <w:start w:val="1"/>
      <w:numFmt w:val="decimal"/>
      <w:lvlText w:val="%1.%2.%3."/>
      <w:lvlJc w:val="left"/>
      <w:pPr>
        <w:tabs>
          <w:tab w:val="num" w:pos="0"/>
        </w:tabs>
        <w:ind w:left="2136" w:hanging="720"/>
      </w:pPr>
      <w:rPr>
        <w:b/>
        <w:color w:val="000000"/>
      </w:rPr>
    </w:lvl>
    <w:lvl w:ilvl="3">
      <w:start w:val="1"/>
      <w:numFmt w:val="decimal"/>
      <w:lvlText w:val="%1.%2.%3.%4."/>
      <w:lvlJc w:val="left"/>
      <w:pPr>
        <w:tabs>
          <w:tab w:val="num" w:pos="0"/>
        </w:tabs>
        <w:ind w:left="2844" w:hanging="720"/>
      </w:pPr>
    </w:lvl>
    <w:lvl w:ilvl="4">
      <w:start w:val="1"/>
      <w:numFmt w:val="decimal"/>
      <w:lvlText w:val="%1.%2.%3.%4.%5."/>
      <w:lvlJc w:val="left"/>
      <w:pPr>
        <w:tabs>
          <w:tab w:val="num" w:pos="0"/>
        </w:tabs>
        <w:ind w:left="3912" w:hanging="1080"/>
      </w:pPr>
    </w:lvl>
    <w:lvl w:ilvl="5">
      <w:start w:val="1"/>
      <w:numFmt w:val="decimal"/>
      <w:lvlText w:val="%1.%2.%3.%4.%5.%6."/>
      <w:lvlJc w:val="left"/>
      <w:pPr>
        <w:tabs>
          <w:tab w:val="num" w:pos="0"/>
        </w:tabs>
        <w:ind w:left="4620" w:hanging="1080"/>
      </w:pPr>
    </w:lvl>
    <w:lvl w:ilvl="6">
      <w:start w:val="1"/>
      <w:numFmt w:val="decimal"/>
      <w:lvlText w:val="%1.%2.%3.%4.%5.%6.%7."/>
      <w:lvlJc w:val="left"/>
      <w:pPr>
        <w:tabs>
          <w:tab w:val="num" w:pos="0"/>
        </w:tabs>
        <w:ind w:left="5688" w:hanging="1440"/>
      </w:pPr>
    </w:lvl>
    <w:lvl w:ilvl="7">
      <w:start w:val="1"/>
      <w:numFmt w:val="decimal"/>
      <w:lvlText w:val="%1.%2.%3.%4.%5.%6.%7.%8."/>
      <w:lvlJc w:val="left"/>
      <w:pPr>
        <w:tabs>
          <w:tab w:val="num" w:pos="0"/>
        </w:tabs>
        <w:ind w:left="6396" w:hanging="1440"/>
      </w:pPr>
    </w:lvl>
    <w:lvl w:ilvl="8">
      <w:start w:val="1"/>
      <w:numFmt w:val="decimal"/>
      <w:lvlText w:val="%1.%2.%3.%4.%5.%6.%7.%8.%9."/>
      <w:lvlJc w:val="left"/>
      <w:pPr>
        <w:tabs>
          <w:tab w:val="num" w:pos="0"/>
        </w:tabs>
        <w:ind w:left="7464" w:hanging="1800"/>
      </w:pPr>
    </w:lvl>
  </w:abstractNum>
  <w:abstractNum w:abstractNumId="1" w15:restartNumberingAfterBreak="0">
    <w:nsid w:val="285D2B92"/>
    <w:multiLevelType w:val="multilevel"/>
    <w:tmpl w:val="83A8331A"/>
    <w:lvl w:ilvl="0">
      <w:start w:val="1"/>
      <w:numFmt w:val="decimal"/>
      <w:pStyle w:val="11"/>
      <w:lvlText w:val="%1."/>
      <w:lvlJc w:val="left"/>
      <w:pPr>
        <w:tabs>
          <w:tab w:val="left" w:pos="432"/>
        </w:tabs>
        <w:ind w:left="432" w:hanging="432"/>
      </w:pPr>
    </w:lvl>
    <w:lvl w:ilvl="1">
      <w:start w:val="1"/>
      <w:numFmt w:val="decimal"/>
      <w:lvlText w:val="%1.%2"/>
      <w:lvlJc w:val="left"/>
      <w:pPr>
        <w:tabs>
          <w:tab w:val="left" w:pos="576"/>
        </w:tabs>
        <w:ind w:left="576" w:hanging="576"/>
      </w:pPr>
    </w:lvl>
    <w:lvl w:ilvl="2">
      <w:start w:val="1"/>
      <w:numFmt w:val="decimal"/>
      <w:pStyle w:val="31"/>
      <w:lvlText w:val="%1.%2.%3"/>
      <w:lvlJc w:val="left"/>
      <w:pPr>
        <w:tabs>
          <w:tab w:val="left" w:pos="227"/>
        </w:tabs>
        <w:ind w:left="0" w:firstLine="0"/>
      </w:pPr>
    </w:lvl>
    <w:lvl w:ilvl="3">
      <w:start w:val="1"/>
      <w:numFmt w:val="decimal"/>
      <w:lvlText w:val="%1.%2.%3.%4"/>
      <w:lvlJc w:val="left"/>
      <w:pPr>
        <w:tabs>
          <w:tab w:val="left" w:pos="864"/>
        </w:tabs>
        <w:ind w:left="864" w:hanging="864"/>
      </w:pPr>
    </w:lvl>
    <w:lvl w:ilvl="4">
      <w:start w:val="1"/>
      <w:numFmt w:val="decimal"/>
      <w:lvlText w:val="%1.%2.%3.%4.%5"/>
      <w:lvlJc w:val="left"/>
      <w:pPr>
        <w:tabs>
          <w:tab w:val="left" w:pos="1008"/>
        </w:tabs>
        <w:ind w:left="1008" w:hanging="1008"/>
      </w:pPr>
    </w:lvl>
    <w:lvl w:ilvl="5">
      <w:start w:val="1"/>
      <w:numFmt w:val="decimal"/>
      <w:lvlText w:val="%1.%2.%3.%4.%5.%6"/>
      <w:lvlJc w:val="left"/>
      <w:pPr>
        <w:tabs>
          <w:tab w:val="left" w:pos="1152"/>
        </w:tabs>
        <w:ind w:left="1152" w:hanging="1152"/>
      </w:pPr>
    </w:lvl>
    <w:lvl w:ilvl="6">
      <w:start w:val="1"/>
      <w:numFmt w:val="decimal"/>
      <w:lvlText w:val="%1.%2.%3.%4.%5.%6.%7"/>
      <w:lvlJc w:val="left"/>
      <w:pPr>
        <w:tabs>
          <w:tab w:val="left" w:pos="1296"/>
        </w:tabs>
        <w:ind w:left="1296" w:hanging="1296"/>
      </w:pPr>
    </w:lvl>
    <w:lvl w:ilvl="7">
      <w:start w:val="1"/>
      <w:numFmt w:val="decimal"/>
      <w:lvlText w:val="%1.%2.%3.%4.%5.%6.%7.%8"/>
      <w:lvlJc w:val="left"/>
      <w:pPr>
        <w:tabs>
          <w:tab w:val="left" w:pos="1440"/>
        </w:tabs>
        <w:ind w:left="1440" w:hanging="1440"/>
      </w:pPr>
    </w:lvl>
    <w:lvl w:ilvl="8">
      <w:start w:val="1"/>
      <w:numFmt w:val="decimal"/>
      <w:lvlText w:val="%1.%2.%3.%4.%5.%6.%7.%8.%9"/>
      <w:lvlJc w:val="left"/>
      <w:pPr>
        <w:tabs>
          <w:tab w:val="left" w:pos="1584"/>
        </w:tabs>
        <w:ind w:left="1584" w:hanging="1584"/>
      </w:pPr>
    </w:lvl>
  </w:abstractNum>
  <w:abstractNum w:abstractNumId="2" w15:restartNumberingAfterBreak="0">
    <w:nsid w:val="346B32CF"/>
    <w:multiLevelType w:val="multilevel"/>
    <w:tmpl w:val="085C2C94"/>
    <w:lvl w:ilvl="0">
      <w:start w:val="1"/>
      <w:numFmt w:val="decimal"/>
      <w:lvlText w:val="%1."/>
      <w:lvlJc w:val="left"/>
      <w:pPr>
        <w:tabs>
          <w:tab w:val="left" w:pos="0"/>
        </w:tabs>
        <w:ind w:left="360" w:hanging="360"/>
      </w:pPr>
    </w:lvl>
    <w:lvl w:ilvl="1">
      <w:start w:val="1"/>
      <w:numFmt w:val="decimal"/>
      <w:lvlText w:val="%1.%2."/>
      <w:lvlJc w:val="left"/>
      <w:pPr>
        <w:tabs>
          <w:tab w:val="left" w:pos="425"/>
        </w:tabs>
        <w:ind w:left="1567" w:hanging="432"/>
      </w:pPr>
      <w:rPr>
        <w:rFonts w:ascii="Times New Roman" w:hAnsi="Times New Roman"/>
        <w:b w:val="0"/>
        <w:bCs/>
        <w:sz w:val="24"/>
      </w:rPr>
    </w:lvl>
    <w:lvl w:ilvl="2">
      <w:start w:val="1"/>
      <w:numFmt w:val="decimal"/>
      <w:lvlText w:val="%1.%2.%3."/>
      <w:lvlJc w:val="left"/>
      <w:pPr>
        <w:tabs>
          <w:tab w:val="left" w:pos="273"/>
        </w:tabs>
        <w:ind w:left="1497" w:hanging="504"/>
      </w:pPr>
      <w:rPr>
        <w:rFonts w:ascii="Times New Roman" w:hAnsi="Times New Roman"/>
        <w:b w:val="0"/>
        <w:bCs/>
        <w:color w:val="000000"/>
        <w:sz w:val="24"/>
      </w:rPr>
    </w:lvl>
    <w:lvl w:ilvl="3">
      <w:start w:val="1"/>
      <w:numFmt w:val="decimal"/>
      <w:lvlText w:val="%1.%2.%3.%4."/>
      <w:lvlJc w:val="left"/>
      <w:pPr>
        <w:tabs>
          <w:tab w:val="left" w:pos="-87"/>
        </w:tabs>
        <w:ind w:left="1641" w:hanging="648"/>
      </w:pPr>
      <w:rPr>
        <w:b w:val="0"/>
        <w:bCs/>
      </w:rPr>
    </w:lvl>
    <w:lvl w:ilvl="4">
      <w:start w:val="1"/>
      <w:numFmt w:val="decimal"/>
      <w:lvlText w:val="%1.%2.%3.%4.%5."/>
      <w:lvlJc w:val="left"/>
      <w:pPr>
        <w:tabs>
          <w:tab w:val="left" w:pos="0"/>
        </w:tabs>
        <w:ind w:left="2232" w:hanging="792"/>
      </w:pPr>
    </w:lvl>
    <w:lvl w:ilvl="5">
      <w:start w:val="1"/>
      <w:numFmt w:val="decimal"/>
      <w:lvlText w:val="%1.%2.%3.%4.%5.%6."/>
      <w:lvlJc w:val="left"/>
      <w:pPr>
        <w:tabs>
          <w:tab w:val="left" w:pos="0"/>
        </w:tabs>
        <w:ind w:left="2736" w:hanging="936"/>
      </w:pPr>
    </w:lvl>
    <w:lvl w:ilvl="6">
      <w:start w:val="1"/>
      <w:numFmt w:val="decimal"/>
      <w:lvlText w:val="%1.%2.%3.%4.%5.%6.%7."/>
      <w:lvlJc w:val="left"/>
      <w:pPr>
        <w:tabs>
          <w:tab w:val="left" w:pos="0"/>
        </w:tabs>
        <w:ind w:left="3240" w:hanging="1080"/>
      </w:pPr>
    </w:lvl>
    <w:lvl w:ilvl="7">
      <w:start w:val="1"/>
      <w:numFmt w:val="decimal"/>
      <w:lvlText w:val="%1.%2.%3.%4.%5.%6.%7.%8."/>
      <w:lvlJc w:val="left"/>
      <w:pPr>
        <w:tabs>
          <w:tab w:val="left" w:pos="0"/>
        </w:tabs>
        <w:ind w:left="3744" w:hanging="1224"/>
      </w:pPr>
    </w:lvl>
    <w:lvl w:ilvl="8">
      <w:start w:val="1"/>
      <w:numFmt w:val="decimal"/>
      <w:lvlText w:val="%1.%2.%3.%4.%5.%6.%7.%8.%9."/>
      <w:lvlJc w:val="left"/>
      <w:pPr>
        <w:tabs>
          <w:tab w:val="left" w:pos="0"/>
        </w:tabs>
        <w:ind w:left="4320" w:hanging="1440"/>
      </w:pPr>
    </w:lvl>
  </w:abstractNum>
  <w:abstractNum w:abstractNumId="3" w15:restartNumberingAfterBreak="0">
    <w:nsid w:val="41F51BAF"/>
    <w:multiLevelType w:val="multilevel"/>
    <w:tmpl w:val="774CFDC8"/>
    <w:lvl w:ilvl="0">
      <w:start w:val="9"/>
      <w:numFmt w:val="decimal"/>
      <w:lvlText w:val="%1."/>
      <w:lvlJc w:val="left"/>
      <w:pPr>
        <w:tabs>
          <w:tab w:val="num" w:pos="0"/>
        </w:tabs>
        <w:ind w:left="360" w:hanging="360"/>
      </w:pPr>
      <w:rPr>
        <w:color w:val="000000"/>
      </w:rPr>
    </w:lvl>
    <w:lvl w:ilvl="1">
      <w:start w:val="2"/>
      <w:numFmt w:val="decimal"/>
      <w:lvlText w:val="%1.%2."/>
      <w:lvlJc w:val="left"/>
      <w:pPr>
        <w:tabs>
          <w:tab w:val="num" w:pos="0"/>
        </w:tabs>
        <w:ind w:left="1069" w:hanging="360"/>
      </w:pPr>
      <w:rPr>
        <w:b/>
        <w:color w:val="000000"/>
      </w:rPr>
    </w:lvl>
    <w:lvl w:ilvl="2">
      <w:start w:val="1"/>
      <w:numFmt w:val="decimal"/>
      <w:lvlText w:val="%1.%2.%3."/>
      <w:lvlJc w:val="left"/>
      <w:pPr>
        <w:tabs>
          <w:tab w:val="num" w:pos="0"/>
        </w:tabs>
        <w:ind w:left="2138" w:hanging="720"/>
      </w:pPr>
      <w:rPr>
        <w:color w:val="000000"/>
      </w:rPr>
    </w:lvl>
    <w:lvl w:ilvl="3">
      <w:start w:val="1"/>
      <w:numFmt w:val="decimal"/>
      <w:lvlText w:val="%1.%2.%3.%4."/>
      <w:lvlJc w:val="left"/>
      <w:pPr>
        <w:tabs>
          <w:tab w:val="num" w:pos="0"/>
        </w:tabs>
        <w:ind w:left="2847" w:hanging="720"/>
      </w:pPr>
      <w:rPr>
        <w:color w:val="000000"/>
      </w:rPr>
    </w:lvl>
    <w:lvl w:ilvl="4">
      <w:start w:val="1"/>
      <w:numFmt w:val="decimal"/>
      <w:lvlText w:val="%1.%2.%3.%4.%5."/>
      <w:lvlJc w:val="left"/>
      <w:pPr>
        <w:tabs>
          <w:tab w:val="num" w:pos="0"/>
        </w:tabs>
        <w:ind w:left="3916" w:hanging="1080"/>
      </w:pPr>
      <w:rPr>
        <w:color w:val="000000"/>
      </w:rPr>
    </w:lvl>
    <w:lvl w:ilvl="5">
      <w:start w:val="1"/>
      <w:numFmt w:val="decimal"/>
      <w:lvlText w:val="%1.%2.%3.%4.%5.%6."/>
      <w:lvlJc w:val="left"/>
      <w:pPr>
        <w:tabs>
          <w:tab w:val="num" w:pos="0"/>
        </w:tabs>
        <w:ind w:left="4625" w:hanging="1080"/>
      </w:pPr>
      <w:rPr>
        <w:color w:val="000000"/>
      </w:rPr>
    </w:lvl>
    <w:lvl w:ilvl="6">
      <w:start w:val="1"/>
      <w:numFmt w:val="decimal"/>
      <w:lvlText w:val="%1.%2.%3.%4.%5.%6.%7."/>
      <w:lvlJc w:val="left"/>
      <w:pPr>
        <w:tabs>
          <w:tab w:val="num" w:pos="0"/>
        </w:tabs>
        <w:ind w:left="5694" w:hanging="1440"/>
      </w:pPr>
      <w:rPr>
        <w:color w:val="000000"/>
      </w:rPr>
    </w:lvl>
    <w:lvl w:ilvl="7">
      <w:start w:val="1"/>
      <w:numFmt w:val="decimal"/>
      <w:lvlText w:val="%1.%2.%3.%4.%5.%6.%7.%8."/>
      <w:lvlJc w:val="left"/>
      <w:pPr>
        <w:tabs>
          <w:tab w:val="num" w:pos="0"/>
        </w:tabs>
        <w:ind w:left="6403" w:hanging="1440"/>
      </w:pPr>
      <w:rPr>
        <w:color w:val="000000"/>
      </w:rPr>
    </w:lvl>
    <w:lvl w:ilvl="8">
      <w:start w:val="1"/>
      <w:numFmt w:val="decimal"/>
      <w:lvlText w:val="%1.%2.%3.%4.%5.%6.%7.%8.%9."/>
      <w:lvlJc w:val="left"/>
      <w:pPr>
        <w:tabs>
          <w:tab w:val="num" w:pos="0"/>
        </w:tabs>
        <w:ind w:left="7472" w:hanging="1800"/>
      </w:pPr>
      <w:rPr>
        <w:color w:val="000000"/>
      </w:rPr>
    </w:lvl>
  </w:abstractNum>
  <w:abstractNum w:abstractNumId="4" w15:restartNumberingAfterBreak="0">
    <w:nsid w:val="49B0367C"/>
    <w:multiLevelType w:val="multilevel"/>
    <w:tmpl w:val="085C2C94"/>
    <w:lvl w:ilvl="0">
      <w:start w:val="1"/>
      <w:numFmt w:val="decimal"/>
      <w:lvlText w:val="%1."/>
      <w:lvlJc w:val="left"/>
      <w:pPr>
        <w:tabs>
          <w:tab w:val="left" w:pos="0"/>
        </w:tabs>
        <w:ind w:left="360" w:hanging="360"/>
      </w:pPr>
    </w:lvl>
    <w:lvl w:ilvl="1">
      <w:start w:val="1"/>
      <w:numFmt w:val="decimal"/>
      <w:lvlText w:val="%1.%2."/>
      <w:lvlJc w:val="left"/>
      <w:pPr>
        <w:tabs>
          <w:tab w:val="left" w:pos="425"/>
        </w:tabs>
        <w:ind w:left="1567" w:hanging="432"/>
      </w:pPr>
      <w:rPr>
        <w:rFonts w:ascii="Times New Roman" w:hAnsi="Times New Roman"/>
        <w:b w:val="0"/>
        <w:bCs/>
        <w:sz w:val="24"/>
      </w:rPr>
    </w:lvl>
    <w:lvl w:ilvl="2">
      <w:start w:val="1"/>
      <w:numFmt w:val="decimal"/>
      <w:lvlText w:val="%1.%2.%3."/>
      <w:lvlJc w:val="left"/>
      <w:pPr>
        <w:tabs>
          <w:tab w:val="left" w:pos="273"/>
        </w:tabs>
        <w:ind w:left="1497" w:hanging="504"/>
      </w:pPr>
      <w:rPr>
        <w:rFonts w:ascii="Times New Roman" w:hAnsi="Times New Roman"/>
        <w:b w:val="0"/>
        <w:bCs/>
        <w:color w:val="000000"/>
        <w:sz w:val="24"/>
      </w:rPr>
    </w:lvl>
    <w:lvl w:ilvl="3">
      <w:start w:val="1"/>
      <w:numFmt w:val="decimal"/>
      <w:lvlText w:val="%1.%2.%3.%4."/>
      <w:lvlJc w:val="left"/>
      <w:pPr>
        <w:tabs>
          <w:tab w:val="left" w:pos="-87"/>
        </w:tabs>
        <w:ind w:left="1641" w:hanging="648"/>
      </w:pPr>
      <w:rPr>
        <w:b w:val="0"/>
        <w:bCs/>
      </w:rPr>
    </w:lvl>
    <w:lvl w:ilvl="4">
      <w:start w:val="1"/>
      <w:numFmt w:val="decimal"/>
      <w:lvlText w:val="%1.%2.%3.%4.%5."/>
      <w:lvlJc w:val="left"/>
      <w:pPr>
        <w:tabs>
          <w:tab w:val="left" w:pos="0"/>
        </w:tabs>
        <w:ind w:left="2232" w:hanging="792"/>
      </w:pPr>
    </w:lvl>
    <w:lvl w:ilvl="5">
      <w:start w:val="1"/>
      <w:numFmt w:val="decimal"/>
      <w:lvlText w:val="%1.%2.%3.%4.%5.%6."/>
      <w:lvlJc w:val="left"/>
      <w:pPr>
        <w:tabs>
          <w:tab w:val="left" w:pos="0"/>
        </w:tabs>
        <w:ind w:left="2736" w:hanging="936"/>
      </w:pPr>
    </w:lvl>
    <w:lvl w:ilvl="6">
      <w:start w:val="1"/>
      <w:numFmt w:val="decimal"/>
      <w:lvlText w:val="%1.%2.%3.%4.%5.%6.%7."/>
      <w:lvlJc w:val="left"/>
      <w:pPr>
        <w:tabs>
          <w:tab w:val="left" w:pos="0"/>
        </w:tabs>
        <w:ind w:left="3240" w:hanging="1080"/>
      </w:pPr>
    </w:lvl>
    <w:lvl w:ilvl="7">
      <w:start w:val="1"/>
      <w:numFmt w:val="decimal"/>
      <w:lvlText w:val="%1.%2.%3.%4.%5.%6.%7.%8."/>
      <w:lvlJc w:val="left"/>
      <w:pPr>
        <w:tabs>
          <w:tab w:val="left" w:pos="0"/>
        </w:tabs>
        <w:ind w:left="3744" w:hanging="1224"/>
      </w:pPr>
    </w:lvl>
    <w:lvl w:ilvl="8">
      <w:start w:val="1"/>
      <w:numFmt w:val="decimal"/>
      <w:lvlText w:val="%1.%2.%3.%4.%5.%6.%7.%8.%9."/>
      <w:lvlJc w:val="left"/>
      <w:pPr>
        <w:tabs>
          <w:tab w:val="left" w:pos="0"/>
        </w:tabs>
        <w:ind w:left="4320" w:hanging="1440"/>
      </w:pPr>
    </w:lvl>
  </w:abstractNum>
  <w:abstractNum w:abstractNumId="5" w15:restartNumberingAfterBreak="0">
    <w:nsid w:val="50C1354B"/>
    <w:multiLevelType w:val="hybridMultilevel"/>
    <w:tmpl w:val="877655FC"/>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1877BCB"/>
    <w:multiLevelType w:val="multilevel"/>
    <w:tmpl w:val="BFDCD5B2"/>
    <w:lvl w:ilvl="0">
      <w:start w:val="1"/>
      <w:numFmt w:val="decimal"/>
      <w:lvlText w:val="%1."/>
      <w:lvlJc w:val="left"/>
      <w:pPr>
        <w:tabs>
          <w:tab w:val="num" w:pos="0"/>
        </w:tabs>
        <w:ind w:left="360" w:hanging="360"/>
      </w:pPr>
    </w:lvl>
    <w:lvl w:ilvl="1">
      <w:start w:val="1"/>
      <w:numFmt w:val="decimal"/>
      <w:lvlText w:val="%1.%2."/>
      <w:lvlJc w:val="left"/>
      <w:pPr>
        <w:tabs>
          <w:tab w:val="num" w:pos="0"/>
        </w:tabs>
        <w:ind w:left="1142" w:hanging="432"/>
      </w:pPr>
      <w:rPr>
        <w:rFonts w:ascii="Times New Roman" w:hAnsi="Times New Roman" w:cs="Times New Roman"/>
        <w:b/>
        <w:sz w:val="24"/>
        <w:szCs w:val="24"/>
      </w:rPr>
    </w:lvl>
    <w:lvl w:ilvl="2">
      <w:start w:val="1"/>
      <w:numFmt w:val="decimal"/>
      <w:lvlText w:val="%1.%2.%3."/>
      <w:lvlJc w:val="left"/>
      <w:pPr>
        <w:tabs>
          <w:tab w:val="num" w:pos="0"/>
        </w:tabs>
        <w:ind w:left="1224" w:hanging="504"/>
      </w:pPr>
      <w:rPr>
        <w:rFonts w:ascii="Times New Roman" w:hAnsi="Times New Roman" w:cs="Times New Roman"/>
        <w:b/>
        <w:color w:val="auto"/>
        <w:sz w:val="24"/>
        <w:szCs w:val="24"/>
      </w:rPr>
    </w:lvl>
    <w:lvl w:ilvl="3">
      <w:start w:val="1"/>
      <w:numFmt w:val="decimal"/>
      <w:lvlText w:val="%1.%2.%3.%4."/>
      <w:lvlJc w:val="left"/>
      <w:pPr>
        <w:tabs>
          <w:tab w:val="num" w:pos="0"/>
        </w:tabs>
        <w:ind w:left="1728" w:hanging="648"/>
      </w:pPr>
      <w:rPr>
        <w:b/>
      </w:r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7" w15:restartNumberingAfterBreak="0">
    <w:nsid w:val="5665204B"/>
    <w:multiLevelType w:val="multilevel"/>
    <w:tmpl w:val="2AA66558"/>
    <w:lvl w:ilvl="0">
      <w:start w:val="10"/>
      <w:numFmt w:val="decimal"/>
      <w:lvlText w:val="%1."/>
      <w:lvlJc w:val="left"/>
      <w:pPr>
        <w:tabs>
          <w:tab w:val="num" w:pos="0"/>
        </w:tabs>
        <w:ind w:left="480" w:hanging="480"/>
      </w:pPr>
    </w:lvl>
    <w:lvl w:ilvl="1">
      <w:start w:val="1"/>
      <w:numFmt w:val="decimal"/>
      <w:lvlText w:val="%1.%2."/>
      <w:lvlJc w:val="left"/>
      <w:pPr>
        <w:tabs>
          <w:tab w:val="num" w:pos="0"/>
        </w:tabs>
        <w:ind w:left="1047" w:hanging="480"/>
      </w:pPr>
      <w:rPr>
        <w:b/>
      </w:rPr>
    </w:lvl>
    <w:lvl w:ilvl="2">
      <w:start w:val="1"/>
      <w:numFmt w:val="decimal"/>
      <w:lvlText w:val="%1.%2.%3."/>
      <w:lvlJc w:val="left"/>
      <w:pPr>
        <w:tabs>
          <w:tab w:val="num" w:pos="0"/>
        </w:tabs>
        <w:ind w:left="1854" w:hanging="720"/>
      </w:pPr>
    </w:lvl>
    <w:lvl w:ilvl="3">
      <w:start w:val="1"/>
      <w:numFmt w:val="decimal"/>
      <w:lvlText w:val="%1.%2.%3.%4."/>
      <w:lvlJc w:val="left"/>
      <w:pPr>
        <w:tabs>
          <w:tab w:val="num" w:pos="0"/>
        </w:tabs>
        <w:ind w:left="2421" w:hanging="720"/>
      </w:pPr>
    </w:lvl>
    <w:lvl w:ilvl="4">
      <w:start w:val="1"/>
      <w:numFmt w:val="decimal"/>
      <w:lvlText w:val="%1.%2.%3.%4.%5."/>
      <w:lvlJc w:val="left"/>
      <w:pPr>
        <w:tabs>
          <w:tab w:val="num" w:pos="0"/>
        </w:tabs>
        <w:ind w:left="3348" w:hanging="1080"/>
      </w:pPr>
    </w:lvl>
    <w:lvl w:ilvl="5">
      <w:start w:val="1"/>
      <w:numFmt w:val="decimal"/>
      <w:lvlText w:val="%1.%2.%3.%4.%5.%6."/>
      <w:lvlJc w:val="left"/>
      <w:pPr>
        <w:tabs>
          <w:tab w:val="num" w:pos="0"/>
        </w:tabs>
        <w:ind w:left="3915" w:hanging="1080"/>
      </w:pPr>
    </w:lvl>
    <w:lvl w:ilvl="6">
      <w:start w:val="1"/>
      <w:numFmt w:val="decimal"/>
      <w:lvlText w:val="%1.%2.%3.%4.%5.%6.%7."/>
      <w:lvlJc w:val="left"/>
      <w:pPr>
        <w:tabs>
          <w:tab w:val="num" w:pos="0"/>
        </w:tabs>
        <w:ind w:left="4842" w:hanging="1440"/>
      </w:pPr>
    </w:lvl>
    <w:lvl w:ilvl="7">
      <w:start w:val="1"/>
      <w:numFmt w:val="decimal"/>
      <w:lvlText w:val="%1.%2.%3.%4.%5.%6.%7.%8."/>
      <w:lvlJc w:val="left"/>
      <w:pPr>
        <w:tabs>
          <w:tab w:val="num" w:pos="0"/>
        </w:tabs>
        <w:ind w:left="5409" w:hanging="1440"/>
      </w:pPr>
    </w:lvl>
    <w:lvl w:ilvl="8">
      <w:start w:val="1"/>
      <w:numFmt w:val="decimal"/>
      <w:lvlText w:val="%1.%2.%3.%4.%5.%6.%7.%8.%9."/>
      <w:lvlJc w:val="left"/>
      <w:pPr>
        <w:tabs>
          <w:tab w:val="num" w:pos="0"/>
        </w:tabs>
        <w:ind w:left="6336" w:hanging="1800"/>
      </w:pPr>
    </w:lvl>
  </w:abstractNum>
  <w:abstractNum w:abstractNumId="8" w15:restartNumberingAfterBreak="0">
    <w:nsid w:val="62F36184"/>
    <w:multiLevelType w:val="multilevel"/>
    <w:tmpl w:val="B96E5980"/>
    <w:lvl w:ilvl="0">
      <w:start w:val="1"/>
      <w:numFmt w:val="decimal"/>
      <w:pStyle w:val="1"/>
      <w:lvlText w:val="%1."/>
      <w:lvlJc w:val="left"/>
      <w:pPr>
        <w:tabs>
          <w:tab w:val="left" w:pos="899"/>
        </w:tabs>
        <w:ind w:left="899" w:hanging="360"/>
      </w:pPr>
    </w:lvl>
    <w:lvl w:ilvl="1">
      <w:start w:val="1"/>
      <w:numFmt w:val="decimal"/>
      <w:lvlText w:val="%2."/>
      <w:lvlJc w:val="left"/>
      <w:pPr>
        <w:tabs>
          <w:tab w:val="left" w:pos="1619"/>
        </w:tabs>
        <w:ind w:left="1619" w:hanging="360"/>
      </w:pPr>
      <w:rPr>
        <w:sz w:val="20"/>
      </w:rPr>
    </w:lvl>
    <w:lvl w:ilvl="2">
      <w:start w:val="1"/>
      <w:numFmt w:val="lowerRoman"/>
      <w:lvlText w:val="%3."/>
      <w:lvlJc w:val="right"/>
      <w:pPr>
        <w:tabs>
          <w:tab w:val="left" w:pos="2339"/>
        </w:tabs>
        <w:ind w:left="2339" w:hanging="180"/>
      </w:pPr>
      <w:rPr>
        <w:color w:val="000000"/>
      </w:rPr>
    </w:lvl>
    <w:lvl w:ilvl="3">
      <w:start w:val="1"/>
      <w:numFmt w:val="decimal"/>
      <w:lvlText w:val="%4."/>
      <w:lvlJc w:val="left"/>
      <w:pPr>
        <w:tabs>
          <w:tab w:val="left" w:pos="3059"/>
        </w:tabs>
        <w:ind w:left="3059" w:hanging="360"/>
      </w:pPr>
    </w:lvl>
    <w:lvl w:ilvl="4">
      <w:start w:val="1"/>
      <w:numFmt w:val="lowerLetter"/>
      <w:lvlText w:val="%5."/>
      <w:lvlJc w:val="left"/>
      <w:pPr>
        <w:tabs>
          <w:tab w:val="left" w:pos="3779"/>
        </w:tabs>
        <w:ind w:left="3779" w:hanging="360"/>
      </w:pPr>
    </w:lvl>
    <w:lvl w:ilvl="5">
      <w:start w:val="1"/>
      <w:numFmt w:val="lowerRoman"/>
      <w:lvlText w:val="%6."/>
      <w:lvlJc w:val="right"/>
      <w:pPr>
        <w:tabs>
          <w:tab w:val="left" w:pos="4499"/>
        </w:tabs>
        <w:ind w:left="4499" w:hanging="180"/>
      </w:pPr>
    </w:lvl>
    <w:lvl w:ilvl="6">
      <w:start w:val="1"/>
      <w:numFmt w:val="decimal"/>
      <w:lvlText w:val="%7."/>
      <w:lvlJc w:val="left"/>
      <w:pPr>
        <w:tabs>
          <w:tab w:val="left" w:pos="5219"/>
        </w:tabs>
        <w:ind w:left="5219" w:hanging="360"/>
      </w:pPr>
    </w:lvl>
    <w:lvl w:ilvl="7">
      <w:start w:val="1"/>
      <w:numFmt w:val="lowerLetter"/>
      <w:lvlText w:val="%8."/>
      <w:lvlJc w:val="left"/>
      <w:pPr>
        <w:tabs>
          <w:tab w:val="left" w:pos="5939"/>
        </w:tabs>
        <w:ind w:left="5939" w:hanging="360"/>
      </w:pPr>
    </w:lvl>
    <w:lvl w:ilvl="8">
      <w:start w:val="1"/>
      <w:numFmt w:val="lowerRoman"/>
      <w:lvlText w:val="%9."/>
      <w:lvlJc w:val="right"/>
      <w:pPr>
        <w:tabs>
          <w:tab w:val="left" w:pos="6659"/>
        </w:tabs>
        <w:ind w:left="6659" w:hanging="180"/>
      </w:pPr>
    </w:lvl>
  </w:abstractNum>
  <w:abstractNum w:abstractNumId="9" w15:restartNumberingAfterBreak="0">
    <w:nsid w:val="662E42FE"/>
    <w:multiLevelType w:val="multilevel"/>
    <w:tmpl w:val="833E89BC"/>
    <w:lvl w:ilvl="0">
      <w:start w:val="1"/>
      <w:numFmt w:val="decimal"/>
      <w:lvlText w:val="%1."/>
      <w:lvlJc w:val="left"/>
      <w:pPr>
        <w:tabs>
          <w:tab w:val="left" w:pos="0"/>
        </w:tabs>
        <w:ind w:left="360" w:hanging="360"/>
      </w:pPr>
    </w:lvl>
    <w:lvl w:ilvl="1">
      <w:start w:val="1"/>
      <w:numFmt w:val="decimal"/>
      <w:lvlText w:val="%1.%2."/>
      <w:lvlJc w:val="left"/>
      <w:pPr>
        <w:tabs>
          <w:tab w:val="left" w:pos="0"/>
        </w:tabs>
        <w:ind w:left="1142" w:hanging="432"/>
      </w:pPr>
      <w:rPr>
        <w:rFonts w:ascii="Times New Roman" w:hAnsi="Times New Roman"/>
        <w:b/>
        <w:sz w:val="24"/>
      </w:rPr>
    </w:lvl>
    <w:lvl w:ilvl="2">
      <w:start w:val="1"/>
      <w:numFmt w:val="decimal"/>
      <w:lvlText w:val="%1.%2.%3."/>
      <w:lvlJc w:val="left"/>
      <w:pPr>
        <w:tabs>
          <w:tab w:val="left" w:pos="0"/>
        </w:tabs>
        <w:ind w:left="1224" w:hanging="504"/>
      </w:pPr>
      <w:rPr>
        <w:rFonts w:ascii="Times New Roman" w:hAnsi="Times New Roman"/>
        <w:b/>
        <w:color w:val="000000"/>
        <w:sz w:val="24"/>
      </w:rPr>
    </w:lvl>
    <w:lvl w:ilvl="3">
      <w:start w:val="1"/>
      <w:numFmt w:val="decimal"/>
      <w:lvlText w:val="%1.%2.%3.%4."/>
      <w:lvlJc w:val="left"/>
      <w:pPr>
        <w:tabs>
          <w:tab w:val="left" w:pos="0"/>
        </w:tabs>
        <w:ind w:left="1728" w:hanging="648"/>
      </w:pPr>
      <w:rPr>
        <w:b/>
      </w:rPr>
    </w:lvl>
    <w:lvl w:ilvl="4">
      <w:start w:val="1"/>
      <w:numFmt w:val="decimal"/>
      <w:lvlText w:val="%1.%2.%3.%4.%5."/>
      <w:lvlJc w:val="left"/>
      <w:pPr>
        <w:tabs>
          <w:tab w:val="left" w:pos="0"/>
        </w:tabs>
        <w:ind w:left="2232" w:hanging="792"/>
      </w:pPr>
    </w:lvl>
    <w:lvl w:ilvl="5">
      <w:start w:val="1"/>
      <w:numFmt w:val="decimal"/>
      <w:lvlText w:val="%1.%2.%3.%4.%5.%6."/>
      <w:lvlJc w:val="left"/>
      <w:pPr>
        <w:tabs>
          <w:tab w:val="left" w:pos="0"/>
        </w:tabs>
        <w:ind w:left="2736" w:hanging="936"/>
      </w:pPr>
    </w:lvl>
    <w:lvl w:ilvl="6">
      <w:start w:val="1"/>
      <w:numFmt w:val="decimal"/>
      <w:lvlText w:val="%1.%2.%3.%4.%5.%6.%7."/>
      <w:lvlJc w:val="left"/>
      <w:pPr>
        <w:tabs>
          <w:tab w:val="left" w:pos="0"/>
        </w:tabs>
        <w:ind w:left="3240" w:hanging="1080"/>
      </w:pPr>
    </w:lvl>
    <w:lvl w:ilvl="7">
      <w:start w:val="1"/>
      <w:numFmt w:val="decimal"/>
      <w:lvlText w:val="%1.%2.%3.%4.%5.%6.%7.%8."/>
      <w:lvlJc w:val="left"/>
      <w:pPr>
        <w:tabs>
          <w:tab w:val="left" w:pos="0"/>
        </w:tabs>
        <w:ind w:left="3744" w:hanging="1224"/>
      </w:pPr>
    </w:lvl>
    <w:lvl w:ilvl="8">
      <w:start w:val="1"/>
      <w:numFmt w:val="decimal"/>
      <w:lvlText w:val="%1.%2.%3.%4.%5.%6.%7.%8.%9."/>
      <w:lvlJc w:val="left"/>
      <w:pPr>
        <w:tabs>
          <w:tab w:val="left" w:pos="0"/>
        </w:tabs>
        <w:ind w:left="4320" w:hanging="1440"/>
      </w:pPr>
    </w:lvl>
  </w:abstractNum>
  <w:abstractNum w:abstractNumId="10" w15:restartNumberingAfterBreak="0">
    <w:nsid w:val="69A81A75"/>
    <w:multiLevelType w:val="multilevel"/>
    <w:tmpl w:val="5DA27ADC"/>
    <w:lvl w:ilvl="0">
      <w:start w:val="1"/>
      <w:numFmt w:val="decimal"/>
      <w:pStyle w:val="10"/>
      <w:lvlText w:val="%1."/>
      <w:lvlJc w:val="left"/>
      <w:pPr>
        <w:tabs>
          <w:tab w:val="left" w:pos="432"/>
        </w:tabs>
        <w:ind w:left="432" w:hanging="432"/>
      </w:pPr>
      <w:rPr>
        <w:rFonts w:ascii="Times New Roman" w:hAnsi="Times New Roman"/>
        <w:b w:val="0"/>
        <w:sz w:val="22"/>
      </w:rPr>
    </w:lvl>
    <w:lvl w:ilvl="1">
      <w:start w:val="1"/>
      <w:numFmt w:val="decimal"/>
      <w:pStyle w:val="2"/>
      <w:lvlText w:val="%1.%2."/>
      <w:lvlJc w:val="left"/>
      <w:pPr>
        <w:tabs>
          <w:tab w:val="left" w:pos="576"/>
        </w:tabs>
        <w:ind w:left="576" w:hanging="576"/>
      </w:pPr>
    </w:lvl>
    <w:lvl w:ilvl="2">
      <w:start w:val="1"/>
      <w:numFmt w:val="decimal"/>
      <w:pStyle w:val="3"/>
      <w:lvlText w:val="%1.%2.%3."/>
      <w:lvlJc w:val="left"/>
      <w:pPr>
        <w:tabs>
          <w:tab w:val="left" w:pos="170"/>
        </w:tabs>
        <w:ind w:left="720" w:hanging="720"/>
      </w:pPr>
      <w:rPr>
        <w:rFonts w:ascii="Times New Roman" w:hAnsi="Times New Roman"/>
        <w:b w:val="0"/>
        <w:i w:val="0"/>
        <w:sz w:val="26"/>
      </w:rPr>
    </w:lvl>
    <w:lvl w:ilvl="3">
      <w:start w:val="1"/>
      <w:numFmt w:val="decimal"/>
      <w:lvlText w:val="%4)"/>
      <w:lvlJc w:val="left"/>
      <w:pPr>
        <w:tabs>
          <w:tab w:val="left" w:pos="360"/>
        </w:tabs>
        <w:ind w:left="360" w:hanging="360"/>
      </w:pPr>
      <w:rPr>
        <w:b w:val="0"/>
        <w:sz w:val="28"/>
      </w:rPr>
    </w:lvl>
    <w:lvl w:ilvl="4">
      <w:start w:val="1"/>
      <w:numFmt w:val="russianLower"/>
      <w:lvlText w:val="%5)"/>
      <w:lvlJc w:val="left"/>
      <w:pPr>
        <w:tabs>
          <w:tab w:val="left" w:pos="1800"/>
        </w:tabs>
        <w:ind w:left="1800" w:hanging="360"/>
      </w:pPr>
      <w:rPr>
        <w:sz w:val="26"/>
      </w:rPr>
    </w:lvl>
    <w:lvl w:ilvl="5">
      <w:start w:val="1"/>
      <w:numFmt w:val="decimal"/>
      <w:lvlText w:val="%5.%6."/>
      <w:lvlJc w:val="left"/>
      <w:pPr>
        <w:tabs>
          <w:tab w:val="left" w:pos="1152"/>
        </w:tabs>
        <w:ind w:left="1152" w:hanging="1152"/>
      </w:pPr>
    </w:lvl>
    <w:lvl w:ilvl="6">
      <w:start w:val="1"/>
      <w:numFmt w:val="decimal"/>
      <w:lvlText w:val="%1.%2.%3.%4.%5.%6.%7"/>
      <w:lvlJc w:val="left"/>
      <w:pPr>
        <w:tabs>
          <w:tab w:val="left" w:pos="1296"/>
        </w:tabs>
        <w:ind w:left="1296" w:hanging="1296"/>
      </w:pPr>
    </w:lvl>
    <w:lvl w:ilvl="7">
      <w:start w:val="1"/>
      <w:numFmt w:val="decimal"/>
      <w:lvlText w:val="%1.%2.%3.%4.%5.%6.%7.%8"/>
      <w:lvlJc w:val="left"/>
      <w:pPr>
        <w:tabs>
          <w:tab w:val="left" w:pos="1440"/>
        </w:tabs>
        <w:ind w:left="1440" w:hanging="1440"/>
      </w:pPr>
    </w:lvl>
    <w:lvl w:ilvl="8">
      <w:start w:val="1"/>
      <w:numFmt w:val="decimal"/>
      <w:lvlText w:val="%1.%2.%3.%4.%5.%6.%7.%8.%9"/>
      <w:lvlJc w:val="left"/>
      <w:pPr>
        <w:tabs>
          <w:tab w:val="left" w:pos="1584"/>
        </w:tabs>
        <w:ind w:left="1584" w:hanging="1584"/>
      </w:pPr>
    </w:lvl>
  </w:abstractNum>
  <w:abstractNum w:abstractNumId="11" w15:restartNumberingAfterBreak="0">
    <w:nsid w:val="6CB82E1E"/>
    <w:multiLevelType w:val="hybridMultilevel"/>
    <w:tmpl w:val="5226DD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48D24ED"/>
    <w:multiLevelType w:val="multilevel"/>
    <w:tmpl w:val="C414DD3C"/>
    <w:lvl w:ilvl="0">
      <w:start w:val="1"/>
      <w:numFmt w:val="decimal"/>
      <w:pStyle w:val="20"/>
      <w:lvlText w:val="%1."/>
      <w:lvlJc w:val="left"/>
      <w:pPr>
        <w:tabs>
          <w:tab w:val="left" w:pos="643"/>
        </w:tabs>
        <w:ind w:left="643" w:hanging="360"/>
      </w:pPr>
    </w:lvl>
    <w:lvl w:ilvl="1">
      <w:start w:val="1"/>
      <w:numFmt w:val="decimal"/>
      <w:lvlText w:val="%2."/>
      <w:lvlJc w:val="left"/>
      <w:pPr>
        <w:tabs>
          <w:tab w:val="left" w:pos="1080"/>
        </w:tabs>
        <w:ind w:left="1080" w:hanging="360"/>
      </w:pPr>
    </w:lvl>
    <w:lvl w:ilvl="2">
      <w:start w:val="1"/>
      <w:numFmt w:val="decimal"/>
      <w:lvlText w:val="%3."/>
      <w:lvlJc w:val="left"/>
      <w:pPr>
        <w:tabs>
          <w:tab w:val="left" w:pos="1440"/>
        </w:tabs>
        <w:ind w:left="1440" w:hanging="360"/>
      </w:pPr>
    </w:lvl>
    <w:lvl w:ilvl="3">
      <w:start w:val="1"/>
      <w:numFmt w:val="decimal"/>
      <w:lvlText w:val="%4."/>
      <w:lvlJc w:val="left"/>
      <w:pPr>
        <w:tabs>
          <w:tab w:val="left" w:pos="1800"/>
        </w:tabs>
        <w:ind w:left="1800" w:hanging="360"/>
      </w:pPr>
    </w:lvl>
    <w:lvl w:ilvl="4">
      <w:start w:val="1"/>
      <w:numFmt w:val="decimal"/>
      <w:lvlText w:val="%5."/>
      <w:lvlJc w:val="left"/>
      <w:pPr>
        <w:tabs>
          <w:tab w:val="left" w:pos="2160"/>
        </w:tabs>
        <w:ind w:left="2160" w:hanging="360"/>
      </w:pPr>
    </w:lvl>
    <w:lvl w:ilvl="5">
      <w:start w:val="1"/>
      <w:numFmt w:val="decimal"/>
      <w:lvlText w:val="%6."/>
      <w:lvlJc w:val="left"/>
      <w:pPr>
        <w:tabs>
          <w:tab w:val="left" w:pos="2520"/>
        </w:tabs>
        <w:ind w:left="2520" w:hanging="360"/>
      </w:pPr>
    </w:lvl>
    <w:lvl w:ilvl="6">
      <w:start w:val="1"/>
      <w:numFmt w:val="decimal"/>
      <w:lvlText w:val="%7."/>
      <w:lvlJc w:val="left"/>
      <w:pPr>
        <w:tabs>
          <w:tab w:val="left" w:pos="2880"/>
        </w:tabs>
        <w:ind w:left="2880" w:hanging="360"/>
      </w:pPr>
    </w:lvl>
    <w:lvl w:ilvl="7">
      <w:start w:val="1"/>
      <w:numFmt w:val="decimal"/>
      <w:lvlText w:val="%8."/>
      <w:lvlJc w:val="left"/>
      <w:pPr>
        <w:tabs>
          <w:tab w:val="left" w:pos="3240"/>
        </w:tabs>
        <w:ind w:left="3240" w:hanging="360"/>
      </w:pPr>
    </w:lvl>
    <w:lvl w:ilvl="8">
      <w:start w:val="1"/>
      <w:numFmt w:val="decimal"/>
      <w:lvlText w:val="%9."/>
      <w:lvlJc w:val="left"/>
      <w:pPr>
        <w:tabs>
          <w:tab w:val="left" w:pos="3600"/>
        </w:tabs>
        <w:ind w:left="3600" w:hanging="360"/>
      </w:pPr>
    </w:lvl>
  </w:abstractNum>
  <w:num w:numId="1" w16cid:durableId="1575310057">
    <w:abstractNumId w:val="4"/>
  </w:num>
  <w:num w:numId="2" w16cid:durableId="887839345">
    <w:abstractNumId w:val="1"/>
  </w:num>
  <w:num w:numId="3" w16cid:durableId="294600914">
    <w:abstractNumId w:val="10"/>
  </w:num>
  <w:num w:numId="4" w16cid:durableId="491260442">
    <w:abstractNumId w:val="8"/>
  </w:num>
  <w:num w:numId="5" w16cid:durableId="365520570">
    <w:abstractNumId w:val="12"/>
  </w:num>
  <w:num w:numId="6" w16cid:durableId="2022078814">
    <w:abstractNumId w:val="9"/>
  </w:num>
  <w:num w:numId="7" w16cid:durableId="1916472640">
    <w:abstractNumId w:val="6"/>
  </w:num>
  <w:num w:numId="8" w16cid:durableId="1666473292">
    <w:abstractNumId w:val="5"/>
  </w:num>
  <w:num w:numId="9" w16cid:durableId="499925329">
    <w:abstractNumId w:val="0"/>
  </w:num>
  <w:num w:numId="10" w16cid:durableId="330791287">
    <w:abstractNumId w:val="3"/>
  </w:num>
  <w:num w:numId="11" w16cid:durableId="2513755">
    <w:abstractNumId w:val="7"/>
  </w:num>
  <w:num w:numId="12" w16cid:durableId="1030762171">
    <w:abstractNumId w:val="11"/>
  </w:num>
  <w:num w:numId="13" w16cid:durableId="47259940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005BE"/>
    <w:rsid w:val="0000586A"/>
    <w:rsid w:val="0003383B"/>
    <w:rsid w:val="000732A5"/>
    <w:rsid w:val="000A192A"/>
    <w:rsid w:val="000A3BF8"/>
    <w:rsid w:val="000F778D"/>
    <w:rsid w:val="001005BE"/>
    <w:rsid w:val="00132385"/>
    <w:rsid w:val="0014421F"/>
    <w:rsid w:val="00167ED0"/>
    <w:rsid w:val="00176572"/>
    <w:rsid w:val="00183DA2"/>
    <w:rsid w:val="001A2BA4"/>
    <w:rsid w:val="001B2EA8"/>
    <w:rsid w:val="001C225E"/>
    <w:rsid w:val="001C4B5E"/>
    <w:rsid w:val="0022500E"/>
    <w:rsid w:val="00282E68"/>
    <w:rsid w:val="002A6600"/>
    <w:rsid w:val="002E0A76"/>
    <w:rsid w:val="002E662C"/>
    <w:rsid w:val="0033422D"/>
    <w:rsid w:val="0033644D"/>
    <w:rsid w:val="003553D8"/>
    <w:rsid w:val="00367B1A"/>
    <w:rsid w:val="00376F00"/>
    <w:rsid w:val="003C284B"/>
    <w:rsid w:val="003C5259"/>
    <w:rsid w:val="003C6042"/>
    <w:rsid w:val="003D00A3"/>
    <w:rsid w:val="00401BF4"/>
    <w:rsid w:val="00420C7F"/>
    <w:rsid w:val="00445BC2"/>
    <w:rsid w:val="00474D41"/>
    <w:rsid w:val="004B2415"/>
    <w:rsid w:val="004D0731"/>
    <w:rsid w:val="004F6897"/>
    <w:rsid w:val="00550A4F"/>
    <w:rsid w:val="005779FD"/>
    <w:rsid w:val="0058352C"/>
    <w:rsid w:val="005B6004"/>
    <w:rsid w:val="005D552E"/>
    <w:rsid w:val="00630DEE"/>
    <w:rsid w:val="00632241"/>
    <w:rsid w:val="006A010E"/>
    <w:rsid w:val="006A497A"/>
    <w:rsid w:val="006B5519"/>
    <w:rsid w:val="006E75E8"/>
    <w:rsid w:val="006F0A17"/>
    <w:rsid w:val="006F2C84"/>
    <w:rsid w:val="006F7D6C"/>
    <w:rsid w:val="0076469D"/>
    <w:rsid w:val="007B62E6"/>
    <w:rsid w:val="007D0CD1"/>
    <w:rsid w:val="007E7A02"/>
    <w:rsid w:val="007F6877"/>
    <w:rsid w:val="00805977"/>
    <w:rsid w:val="008356D5"/>
    <w:rsid w:val="00860B45"/>
    <w:rsid w:val="00885D73"/>
    <w:rsid w:val="008A2FDF"/>
    <w:rsid w:val="009344FC"/>
    <w:rsid w:val="00946802"/>
    <w:rsid w:val="00954015"/>
    <w:rsid w:val="00977C24"/>
    <w:rsid w:val="009A2DED"/>
    <w:rsid w:val="009B4819"/>
    <w:rsid w:val="009B7EB3"/>
    <w:rsid w:val="009E779E"/>
    <w:rsid w:val="009F43EC"/>
    <w:rsid w:val="00A00DA8"/>
    <w:rsid w:val="00A15FAD"/>
    <w:rsid w:val="00A31712"/>
    <w:rsid w:val="00A45226"/>
    <w:rsid w:val="00AE364B"/>
    <w:rsid w:val="00B06128"/>
    <w:rsid w:val="00B27157"/>
    <w:rsid w:val="00B275A6"/>
    <w:rsid w:val="00B4689B"/>
    <w:rsid w:val="00B72A8D"/>
    <w:rsid w:val="00BC5DC7"/>
    <w:rsid w:val="00C15868"/>
    <w:rsid w:val="00C2299D"/>
    <w:rsid w:val="00C426E5"/>
    <w:rsid w:val="00C82FCB"/>
    <w:rsid w:val="00CA7FD2"/>
    <w:rsid w:val="00D37FDD"/>
    <w:rsid w:val="00D72692"/>
    <w:rsid w:val="00D80A1B"/>
    <w:rsid w:val="00D937EA"/>
    <w:rsid w:val="00DA1CC4"/>
    <w:rsid w:val="00DA488D"/>
    <w:rsid w:val="00E0143D"/>
    <w:rsid w:val="00E12C02"/>
    <w:rsid w:val="00E26580"/>
    <w:rsid w:val="00E62F1F"/>
    <w:rsid w:val="00EA1F5D"/>
    <w:rsid w:val="00F52578"/>
    <w:rsid w:val="00F5560A"/>
    <w:rsid w:val="00F66D23"/>
    <w:rsid w:val="00FA413E"/>
    <w:rsid w:val="00FA6AC0"/>
    <w:rsid w:val="00FC44F8"/>
    <w:rsid w:val="00FD23A5"/>
    <w:rsid w:val="00FE1961"/>
    <w:rsid w:val="00FE338E"/>
    <w:rsid w:val="00FE371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BF9532"/>
  <w15:docId w15:val="{D3B9A506-FA83-4266-8333-5E596E604B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color w:val="000000"/>
        <w:sz w:val="22"/>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link w:val="12"/>
    <w:qFormat/>
    <w:rsid w:val="001005BE"/>
    <w:pPr>
      <w:spacing w:after="60"/>
      <w:jc w:val="both"/>
    </w:pPr>
    <w:rPr>
      <w:sz w:val="24"/>
    </w:rPr>
  </w:style>
  <w:style w:type="paragraph" w:styleId="10">
    <w:name w:val="heading 1"/>
    <w:basedOn w:val="a"/>
    <w:next w:val="a"/>
    <w:link w:val="13"/>
    <w:uiPriority w:val="9"/>
    <w:qFormat/>
    <w:rsid w:val="001005BE"/>
    <w:pPr>
      <w:keepNext/>
      <w:numPr>
        <w:numId w:val="3"/>
      </w:numPr>
      <w:spacing w:before="240"/>
      <w:jc w:val="center"/>
      <w:outlineLvl w:val="0"/>
    </w:pPr>
    <w:rPr>
      <w:b/>
      <w:sz w:val="36"/>
    </w:rPr>
  </w:style>
  <w:style w:type="paragraph" w:styleId="2">
    <w:name w:val="heading 2"/>
    <w:basedOn w:val="a"/>
    <w:next w:val="a"/>
    <w:link w:val="21"/>
    <w:uiPriority w:val="9"/>
    <w:qFormat/>
    <w:rsid w:val="001005BE"/>
    <w:pPr>
      <w:keepNext/>
      <w:numPr>
        <w:ilvl w:val="1"/>
        <w:numId w:val="3"/>
      </w:numPr>
      <w:jc w:val="center"/>
      <w:outlineLvl w:val="1"/>
    </w:pPr>
    <w:rPr>
      <w:b/>
      <w:sz w:val="30"/>
    </w:rPr>
  </w:style>
  <w:style w:type="paragraph" w:styleId="3">
    <w:name w:val="heading 3"/>
    <w:basedOn w:val="a"/>
    <w:next w:val="a"/>
    <w:link w:val="30"/>
    <w:uiPriority w:val="9"/>
    <w:qFormat/>
    <w:rsid w:val="001005BE"/>
    <w:pPr>
      <w:keepNext/>
      <w:numPr>
        <w:ilvl w:val="2"/>
        <w:numId w:val="3"/>
      </w:numPr>
      <w:spacing w:before="240"/>
      <w:outlineLvl w:val="2"/>
    </w:pPr>
    <w:rPr>
      <w:rFonts w:ascii="Arial" w:hAnsi="Arial"/>
      <w:b/>
    </w:rPr>
  </w:style>
  <w:style w:type="paragraph" w:styleId="4">
    <w:name w:val="heading 4"/>
    <w:basedOn w:val="a"/>
    <w:next w:val="a"/>
    <w:link w:val="40"/>
    <w:uiPriority w:val="9"/>
    <w:qFormat/>
    <w:rsid w:val="001005BE"/>
    <w:pPr>
      <w:keepNext/>
      <w:spacing w:before="240"/>
      <w:outlineLvl w:val="3"/>
    </w:pPr>
    <w:rPr>
      <w:rFonts w:ascii="Arial" w:hAnsi="Arial"/>
    </w:rPr>
  </w:style>
  <w:style w:type="paragraph" w:styleId="5">
    <w:name w:val="heading 5"/>
    <w:next w:val="a"/>
    <w:link w:val="50"/>
    <w:uiPriority w:val="9"/>
    <w:qFormat/>
    <w:rsid w:val="001005BE"/>
    <w:pPr>
      <w:spacing w:before="120" w:after="120"/>
      <w:jc w:val="both"/>
      <w:outlineLvl w:val="4"/>
    </w:pPr>
    <w:rPr>
      <w:rFonts w:ascii="XO Thames" w:hAnsi="XO Thames"/>
      <w:b/>
    </w:rPr>
  </w:style>
  <w:style w:type="paragraph" w:styleId="8">
    <w:name w:val="heading 8"/>
    <w:basedOn w:val="a"/>
    <w:next w:val="a"/>
    <w:link w:val="80"/>
    <w:uiPriority w:val="9"/>
    <w:qFormat/>
    <w:rsid w:val="001005BE"/>
    <w:pPr>
      <w:spacing w:before="240"/>
      <w:outlineLvl w:val="7"/>
    </w:pPr>
    <w:rPr>
      <w: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2">
    <w:name w:val="Обычный1"/>
    <w:rsid w:val="001005BE"/>
    <w:rPr>
      <w:rFonts w:ascii="Times New Roman" w:hAnsi="Times New Roman"/>
      <w:color w:val="000000"/>
      <w:spacing w:val="0"/>
      <w:sz w:val="24"/>
    </w:rPr>
  </w:style>
  <w:style w:type="paragraph" w:customStyle="1" w:styleId="210">
    <w:name w:val="Основной текст (2)1"/>
    <w:basedOn w:val="a"/>
    <w:link w:val="211"/>
    <w:rsid w:val="001005BE"/>
    <w:pPr>
      <w:widowControl w:val="0"/>
      <w:spacing w:after="240" w:line="270" w:lineRule="exact"/>
      <w:jc w:val="left"/>
    </w:pPr>
    <w:rPr>
      <w:rFonts w:ascii="Sylfaen" w:hAnsi="Sylfaen"/>
      <w:sz w:val="22"/>
    </w:rPr>
  </w:style>
  <w:style w:type="character" w:customStyle="1" w:styleId="211">
    <w:name w:val="Основной текст (2)1"/>
    <w:basedOn w:val="12"/>
    <w:link w:val="210"/>
    <w:rsid w:val="001005BE"/>
    <w:rPr>
      <w:rFonts w:ascii="Sylfaen" w:hAnsi="Sylfaen"/>
      <w:color w:val="000000"/>
      <w:spacing w:val="0"/>
      <w:sz w:val="22"/>
    </w:rPr>
  </w:style>
  <w:style w:type="paragraph" w:customStyle="1" w:styleId="110">
    <w:name w:val="Основной текст Знак1 Знак1"/>
    <w:link w:val="111"/>
    <w:rsid w:val="001005BE"/>
    <w:rPr>
      <w:sz w:val="24"/>
    </w:rPr>
  </w:style>
  <w:style w:type="character" w:customStyle="1" w:styleId="111">
    <w:name w:val="Основной текст Знак1 Знак1"/>
    <w:link w:val="110"/>
    <w:rsid w:val="001005BE"/>
    <w:rPr>
      <w:rFonts w:ascii="Times New Roman" w:hAnsi="Times New Roman"/>
      <w:color w:val="000000"/>
      <w:spacing w:val="0"/>
      <w:sz w:val="24"/>
    </w:rPr>
  </w:style>
  <w:style w:type="paragraph" w:styleId="22">
    <w:name w:val="toc 2"/>
    <w:basedOn w:val="a"/>
    <w:next w:val="a"/>
    <w:link w:val="23"/>
    <w:uiPriority w:val="39"/>
    <w:rsid w:val="001005BE"/>
    <w:pPr>
      <w:spacing w:after="0"/>
      <w:ind w:left="240"/>
      <w:jc w:val="left"/>
    </w:pPr>
    <w:rPr>
      <w:smallCaps/>
      <w:sz w:val="20"/>
    </w:rPr>
  </w:style>
  <w:style w:type="character" w:customStyle="1" w:styleId="23">
    <w:name w:val="Оглавление 2 Знак"/>
    <w:basedOn w:val="12"/>
    <w:link w:val="22"/>
    <w:rsid w:val="001005BE"/>
    <w:rPr>
      <w:rFonts w:ascii="Times New Roman" w:hAnsi="Times New Roman"/>
      <w:smallCaps/>
      <w:color w:val="000000"/>
      <w:spacing w:val="0"/>
      <w:sz w:val="20"/>
    </w:rPr>
  </w:style>
  <w:style w:type="paragraph" w:customStyle="1" w:styleId="BodyText21">
    <w:name w:val="Body Text 21"/>
    <w:basedOn w:val="a"/>
    <w:link w:val="BodyText210"/>
    <w:rsid w:val="001005BE"/>
    <w:pPr>
      <w:spacing w:after="120" w:line="480" w:lineRule="auto"/>
    </w:pPr>
  </w:style>
  <w:style w:type="character" w:customStyle="1" w:styleId="BodyText210">
    <w:name w:val="Body Text 21"/>
    <w:basedOn w:val="12"/>
    <w:link w:val="BodyText21"/>
    <w:rsid w:val="001005BE"/>
    <w:rPr>
      <w:rFonts w:ascii="Times New Roman" w:hAnsi="Times New Roman"/>
      <w:color w:val="000000"/>
      <w:spacing w:val="0"/>
      <w:sz w:val="24"/>
    </w:rPr>
  </w:style>
  <w:style w:type="paragraph" w:customStyle="1" w:styleId="11">
    <w:name w:val="Стиль11"/>
    <w:basedOn w:val="a"/>
    <w:link w:val="112"/>
    <w:rsid w:val="001005BE"/>
    <w:pPr>
      <w:keepNext/>
      <w:keepLines/>
      <w:widowControl w:val="0"/>
      <w:numPr>
        <w:numId w:val="2"/>
      </w:numPr>
    </w:pPr>
    <w:rPr>
      <w:b/>
      <w:sz w:val="28"/>
    </w:rPr>
  </w:style>
  <w:style w:type="character" w:customStyle="1" w:styleId="112">
    <w:name w:val="Стиль11"/>
    <w:basedOn w:val="12"/>
    <w:link w:val="11"/>
    <w:rsid w:val="001005BE"/>
    <w:rPr>
      <w:rFonts w:ascii="Times New Roman" w:hAnsi="Times New Roman"/>
      <w:b/>
      <w:color w:val="000000"/>
      <w:spacing w:val="0"/>
      <w:sz w:val="28"/>
    </w:rPr>
  </w:style>
  <w:style w:type="paragraph" w:customStyle="1" w:styleId="ConsNormal1">
    <w:name w:val="ConsNormal1"/>
    <w:link w:val="ConsNormal10"/>
    <w:rsid w:val="001005BE"/>
    <w:pPr>
      <w:widowControl w:val="0"/>
      <w:ind w:left="709" w:right="19772" w:firstLine="720"/>
      <w:jc w:val="both"/>
    </w:pPr>
    <w:rPr>
      <w:rFonts w:ascii="Arial" w:hAnsi="Arial"/>
      <w:sz w:val="20"/>
    </w:rPr>
  </w:style>
  <w:style w:type="character" w:customStyle="1" w:styleId="ConsNormal10">
    <w:name w:val="ConsNormal1"/>
    <w:link w:val="ConsNormal1"/>
    <w:rsid w:val="001005BE"/>
    <w:rPr>
      <w:rFonts w:ascii="Arial" w:hAnsi="Arial"/>
      <w:color w:val="000000"/>
      <w:spacing w:val="0"/>
      <w:sz w:val="20"/>
    </w:rPr>
  </w:style>
  <w:style w:type="paragraph" w:customStyle="1" w:styleId="14">
    <w:name w:val="Îñíîâí1"/>
    <w:basedOn w:val="a"/>
    <w:link w:val="15"/>
    <w:rsid w:val="001005BE"/>
    <w:pPr>
      <w:widowControl w:val="0"/>
      <w:spacing w:after="0"/>
    </w:pPr>
    <w:rPr>
      <w:rFonts w:ascii="Arial" w:hAnsi="Arial"/>
      <w:sz w:val="22"/>
    </w:rPr>
  </w:style>
  <w:style w:type="character" w:customStyle="1" w:styleId="15">
    <w:name w:val="Îñíîâí1"/>
    <w:basedOn w:val="12"/>
    <w:link w:val="14"/>
    <w:rsid w:val="001005BE"/>
    <w:rPr>
      <w:rFonts w:ascii="Arial" w:hAnsi="Arial"/>
      <w:color w:val="000000"/>
      <w:spacing w:val="0"/>
      <w:sz w:val="22"/>
    </w:rPr>
  </w:style>
  <w:style w:type="paragraph" w:customStyle="1" w:styleId="right1">
    <w:name w:val="right1"/>
    <w:basedOn w:val="a"/>
    <w:link w:val="right10"/>
    <w:rsid w:val="001005BE"/>
    <w:pPr>
      <w:spacing w:beforeAutospacing="1" w:afterAutospacing="1"/>
      <w:ind w:firstLine="709"/>
      <w:jc w:val="right"/>
    </w:pPr>
  </w:style>
  <w:style w:type="character" w:customStyle="1" w:styleId="right10">
    <w:name w:val="right1"/>
    <w:basedOn w:val="12"/>
    <w:link w:val="right1"/>
    <w:rsid w:val="001005BE"/>
    <w:rPr>
      <w:rFonts w:ascii="Times New Roman" w:hAnsi="Times New Roman"/>
      <w:color w:val="000000"/>
      <w:spacing w:val="0"/>
      <w:sz w:val="24"/>
    </w:rPr>
  </w:style>
  <w:style w:type="paragraph" w:styleId="41">
    <w:name w:val="toc 4"/>
    <w:next w:val="a"/>
    <w:link w:val="42"/>
    <w:uiPriority w:val="39"/>
    <w:rsid w:val="001005BE"/>
    <w:pPr>
      <w:ind w:left="600"/>
    </w:pPr>
    <w:rPr>
      <w:rFonts w:ascii="XO Thames" w:hAnsi="XO Thames"/>
      <w:sz w:val="28"/>
    </w:rPr>
  </w:style>
  <w:style w:type="character" w:customStyle="1" w:styleId="42">
    <w:name w:val="Оглавление 4 Знак"/>
    <w:link w:val="41"/>
    <w:rsid w:val="001005BE"/>
    <w:rPr>
      <w:rFonts w:ascii="XO Thames" w:hAnsi="XO Thames"/>
      <w:color w:val="000000"/>
      <w:spacing w:val="0"/>
      <w:sz w:val="28"/>
    </w:rPr>
  </w:style>
  <w:style w:type="paragraph" w:customStyle="1" w:styleId="Contents8">
    <w:name w:val="Contents 8"/>
    <w:link w:val="Contents80"/>
    <w:rsid w:val="001005BE"/>
    <w:rPr>
      <w:rFonts w:ascii="XO Thames" w:hAnsi="XO Thames"/>
      <w:sz w:val="28"/>
    </w:rPr>
  </w:style>
  <w:style w:type="character" w:customStyle="1" w:styleId="Contents80">
    <w:name w:val="Contents 8"/>
    <w:link w:val="Contents8"/>
    <w:rsid w:val="001005BE"/>
    <w:rPr>
      <w:rFonts w:ascii="XO Thames" w:hAnsi="XO Thames"/>
      <w:sz w:val="28"/>
    </w:rPr>
  </w:style>
  <w:style w:type="paragraph" w:customStyle="1" w:styleId="16">
    <w:name w:val="Знак концевой сноски1"/>
    <w:link w:val="24"/>
    <w:rsid w:val="001005BE"/>
    <w:rPr>
      <w:vertAlign w:val="superscript"/>
    </w:rPr>
  </w:style>
  <w:style w:type="character" w:customStyle="1" w:styleId="24">
    <w:name w:val="Знак концевой сноски2"/>
    <w:link w:val="16"/>
    <w:rsid w:val="001005BE"/>
    <w:rPr>
      <w:vertAlign w:val="superscript"/>
    </w:rPr>
  </w:style>
  <w:style w:type="paragraph" w:customStyle="1" w:styleId="Textbodyindent">
    <w:name w:val="Text body indent"/>
    <w:link w:val="Textbodyindent0"/>
    <w:rsid w:val="001005BE"/>
  </w:style>
  <w:style w:type="character" w:customStyle="1" w:styleId="Textbodyindent0">
    <w:name w:val="Text body indent"/>
    <w:link w:val="Textbodyindent"/>
    <w:rsid w:val="001005BE"/>
  </w:style>
  <w:style w:type="paragraph" w:customStyle="1" w:styleId="a3">
    <w:name w:val="Символ сноски"/>
    <w:basedOn w:val="DefaultParagraphFont1"/>
    <w:link w:val="a4"/>
    <w:rsid w:val="001005BE"/>
    <w:rPr>
      <w:vertAlign w:val="superscript"/>
    </w:rPr>
  </w:style>
  <w:style w:type="character" w:customStyle="1" w:styleId="a4">
    <w:name w:val="Символ сноски"/>
    <w:basedOn w:val="DefaultParagraphFont10"/>
    <w:link w:val="a3"/>
    <w:rsid w:val="001005BE"/>
    <w:rPr>
      <w:rFonts w:ascii="Times New Roman" w:hAnsi="Times New Roman"/>
      <w:color w:val="000000"/>
      <w:spacing w:val="0"/>
      <w:sz w:val="22"/>
      <w:vertAlign w:val="superscript"/>
    </w:rPr>
  </w:style>
  <w:style w:type="paragraph" w:styleId="6">
    <w:name w:val="toc 6"/>
    <w:next w:val="a"/>
    <w:link w:val="60"/>
    <w:uiPriority w:val="39"/>
    <w:rsid w:val="001005BE"/>
    <w:pPr>
      <w:ind w:left="1000"/>
    </w:pPr>
    <w:rPr>
      <w:rFonts w:ascii="XO Thames" w:hAnsi="XO Thames"/>
      <w:sz w:val="28"/>
    </w:rPr>
  </w:style>
  <w:style w:type="character" w:customStyle="1" w:styleId="60">
    <w:name w:val="Оглавление 6 Знак"/>
    <w:link w:val="6"/>
    <w:rsid w:val="001005BE"/>
    <w:rPr>
      <w:rFonts w:ascii="XO Thames" w:hAnsi="XO Thames"/>
      <w:color w:val="000000"/>
      <w:spacing w:val="0"/>
      <w:sz w:val="28"/>
    </w:rPr>
  </w:style>
  <w:style w:type="paragraph" w:customStyle="1" w:styleId="1110">
    <w:name w:val="Знак1 Знак Знак Знак11"/>
    <w:basedOn w:val="a"/>
    <w:link w:val="1111"/>
    <w:rsid w:val="001005BE"/>
    <w:pPr>
      <w:spacing w:beforeAutospacing="1" w:afterAutospacing="1"/>
      <w:jc w:val="left"/>
    </w:pPr>
    <w:rPr>
      <w:rFonts w:ascii="Tahoma" w:hAnsi="Tahoma"/>
      <w:sz w:val="20"/>
    </w:rPr>
  </w:style>
  <w:style w:type="character" w:customStyle="1" w:styleId="1111">
    <w:name w:val="Знак1 Знак Знак Знак11"/>
    <w:basedOn w:val="12"/>
    <w:link w:val="1110"/>
    <w:rsid w:val="001005BE"/>
    <w:rPr>
      <w:rFonts w:ascii="Tahoma" w:hAnsi="Tahoma"/>
      <w:color w:val="000000"/>
      <w:spacing w:val="0"/>
      <w:sz w:val="20"/>
    </w:rPr>
  </w:style>
  <w:style w:type="paragraph" w:styleId="7">
    <w:name w:val="toc 7"/>
    <w:next w:val="a"/>
    <w:link w:val="70"/>
    <w:uiPriority w:val="39"/>
    <w:rsid w:val="001005BE"/>
    <w:pPr>
      <w:ind w:left="1200"/>
    </w:pPr>
    <w:rPr>
      <w:rFonts w:ascii="XO Thames" w:hAnsi="XO Thames"/>
      <w:sz w:val="28"/>
    </w:rPr>
  </w:style>
  <w:style w:type="character" w:customStyle="1" w:styleId="70">
    <w:name w:val="Оглавление 7 Знак"/>
    <w:link w:val="7"/>
    <w:rsid w:val="001005BE"/>
    <w:rPr>
      <w:rFonts w:ascii="XO Thames" w:hAnsi="XO Thames"/>
      <w:color w:val="000000"/>
      <w:spacing w:val="0"/>
      <w:sz w:val="28"/>
    </w:rPr>
  </w:style>
  <w:style w:type="paragraph" w:customStyle="1" w:styleId="113">
    <w:name w:val="Знак Знак Знак Знак11"/>
    <w:basedOn w:val="a"/>
    <w:link w:val="114"/>
    <w:rsid w:val="001005BE"/>
    <w:pPr>
      <w:spacing w:beforeAutospacing="1" w:afterAutospacing="1"/>
      <w:jc w:val="left"/>
    </w:pPr>
    <w:rPr>
      <w:rFonts w:ascii="Tahoma" w:hAnsi="Tahoma"/>
      <w:sz w:val="20"/>
    </w:rPr>
  </w:style>
  <w:style w:type="character" w:customStyle="1" w:styleId="114">
    <w:name w:val="Знак Знак Знак Знак11"/>
    <w:basedOn w:val="12"/>
    <w:link w:val="113"/>
    <w:rsid w:val="001005BE"/>
    <w:rPr>
      <w:rFonts w:ascii="Tahoma" w:hAnsi="Tahoma"/>
      <w:color w:val="000000"/>
      <w:spacing w:val="0"/>
      <w:sz w:val="20"/>
    </w:rPr>
  </w:style>
  <w:style w:type="paragraph" w:customStyle="1" w:styleId="FootnoteSymbol">
    <w:name w:val="Footnote Symbol"/>
    <w:basedOn w:val="DefaultParagraphFont1"/>
    <w:link w:val="FootnoteSymbol0"/>
    <w:rsid w:val="001005BE"/>
    <w:rPr>
      <w:vertAlign w:val="superscript"/>
    </w:rPr>
  </w:style>
  <w:style w:type="character" w:customStyle="1" w:styleId="FootnoteSymbol0">
    <w:name w:val="Footnote Symbol"/>
    <w:basedOn w:val="DefaultParagraphFont10"/>
    <w:link w:val="FootnoteSymbol"/>
    <w:rsid w:val="001005BE"/>
    <w:rPr>
      <w:rFonts w:ascii="Times New Roman" w:hAnsi="Times New Roman"/>
      <w:color w:val="000000"/>
      <w:spacing w:val="0"/>
      <w:sz w:val="22"/>
      <w:vertAlign w:val="superscript"/>
    </w:rPr>
  </w:style>
  <w:style w:type="paragraph" w:customStyle="1" w:styleId="Subtitle1">
    <w:name w:val="Subtitle1"/>
    <w:link w:val="Subtitle10"/>
    <w:rsid w:val="001005BE"/>
    <w:rPr>
      <w:rFonts w:ascii="XO Thames" w:hAnsi="XO Thames"/>
      <w:i/>
      <w:sz w:val="24"/>
    </w:rPr>
  </w:style>
  <w:style w:type="character" w:customStyle="1" w:styleId="Subtitle10">
    <w:name w:val="Subtitle1"/>
    <w:link w:val="Subtitle1"/>
    <w:rsid w:val="001005BE"/>
    <w:rPr>
      <w:rFonts w:ascii="XO Thames" w:hAnsi="XO Thames"/>
      <w:i/>
      <w:sz w:val="24"/>
    </w:rPr>
  </w:style>
  <w:style w:type="paragraph" w:customStyle="1" w:styleId="Textbody">
    <w:name w:val="Text body"/>
    <w:link w:val="Textbody0"/>
    <w:rsid w:val="001005BE"/>
  </w:style>
  <w:style w:type="character" w:customStyle="1" w:styleId="Textbody0">
    <w:name w:val="Text body"/>
    <w:link w:val="Textbody"/>
    <w:rsid w:val="001005BE"/>
  </w:style>
  <w:style w:type="paragraph" w:customStyle="1" w:styleId="apple-style-span1">
    <w:name w:val="apple-style-span1"/>
    <w:basedOn w:val="DefaultParagraphFont1"/>
    <w:link w:val="apple-style-span10"/>
    <w:rsid w:val="001005BE"/>
  </w:style>
  <w:style w:type="character" w:customStyle="1" w:styleId="apple-style-span10">
    <w:name w:val="apple-style-span1"/>
    <w:basedOn w:val="DefaultParagraphFont10"/>
    <w:link w:val="apple-style-span1"/>
    <w:rsid w:val="001005BE"/>
    <w:rPr>
      <w:rFonts w:ascii="Times New Roman" w:hAnsi="Times New Roman"/>
      <w:color w:val="000000"/>
      <w:spacing w:val="0"/>
      <w:sz w:val="22"/>
    </w:rPr>
  </w:style>
  <w:style w:type="paragraph" w:styleId="a5">
    <w:name w:val="List"/>
    <w:basedOn w:val="a6"/>
    <w:link w:val="a7"/>
    <w:rsid w:val="001005BE"/>
    <w:rPr>
      <w:rFonts w:ascii="PT Astra Serif" w:hAnsi="PT Astra Serif"/>
    </w:rPr>
  </w:style>
  <w:style w:type="character" w:customStyle="1" w:styleId="a7">
    <w:name w:val="Список Знак"/>
    <w:basedOn w:val="a8"/>
    <w:link w:val="a5"/>
    <w:rsid w:val="001005BE"/>
    <w:rPr>
      <w:rFonts w:ascii="PT Astra Serif" w:hAnsi="PT Astra Serif"/>
      <w:color w:val="000000"/>
      <w:spacing w:val="0"/>
      <w:sz w:val="24"/>
    </w:rPr>
  </w:style>
  <w:style w:type="paragraph" w:customStyle="1" w:styleId="Endnote">
    <w:name w:val="Endnote"/>
    <w:link w:val="Endnote0"/>
    <w:rsid w:val="001005BE"/>
    <w:pPr>
      <w:ind w:firstLine="851"/>
      <w:jc w:val="both"/>
    </w:pPr>
    <w:rPr>
      <w:rFonts w:ascii="XO Thames" w:hAnsi="XO Thames"/>
    </w:rPr>
  </w:style>
  <w:style w:type="character" w:customStyle="1" w:styleId="Endnote0">
    <w:name w:val="Endnote"/>
    <w:link w:val="Endnote"/>
    <w:rsid w:val="001005BE"/>
    <w:rPr>
      <w:rFonts w:ascii="XO Thames" w:hAnsi="XO Thames"/>
      <w:sz w:val="22"/>
    </w:rPr>
  </w:style>
  <w:style w:type="character" w:customStyle="1" w:styleId="30">
    <w:name w:val="Заголовок 3 Знак"/>
    <w:basedOn w:val="12"/>
    <w:link w:val="3"/>
    <w:rsid w:val="001005BE"/>
    <w:rPr>
      <w:rFonts w:ascii="Arial" w:hAnsi="Arial"/>
      <w:b/>
      <w:color w:val="000000"/>
      <w:spacing w:val="0"/>
      <w:sz w:val="24"/>
    </w:rPr>
  </w:style>
  <w:style w:type="paragraph" w:customStyle="1" w:styleId="310">
    <w:name w:val="Заголовок №31"/>
    <w:basedOn w:val="a"/>
    <w:link w:val="311"/>
    <w:rsid w:val="001005BE"/>
    <w:pPr>
      <w:widowControl w:val="0"/>
      <w:spacing w:after="150"/>
      <w:ind w:left="1040" w:right="100"/>
      <w:jc w:val="left"/>
      <w:outlineLvl w:val="2"/>
    </w:pPr>
    <w:rPr>
      <w:b/>
      <w:sz w:val="28"/>
    </w:rPr>
  </w:style>
  <w:style w:type="character" w:customStyle="1" w:styleId="311">
    <w:name w:val="Заголовок №31"/>
    <w:basedOn w:val="12"/>
    <w:link w:val="310"/>
    <w:rsid w:val="001005BE"/>
    <w:rPr>
      <w:rFonts w:ascii="Times New Roman" w:hAnsi="Times New Roman"/>
      <w:b/>
      <w:color w:val="000000"/>
      <w:spacing w:val="0"/>
      <w:sz w:val="28"/>
    </w:rPr>
  </w:style>
  <w:style w:type="paragraph" w:customStyle="1" w:styleId="Contents1">
    <w:name w:val="Contents 1"/>
    <w:link w:val="Contents10"/>
    <w:rsid w:val="001005BE"/>
    <w:rPr>
      <w:b/>
      <w:caps/>
      <w:sz w:val="20"/>
    </w:rPr>
  </w:style>
  <w:style w:type="character" w:customStyle="1" w:styleId="Contents10">
    <w:name w:val="Contents 1"/>
    <w:link w:val="Contents1"/>
    <w:rsid w:val="001005BE"/>
    <w:rPr>
      <w:b/>
      <w:caps/>
      <w:sz w:val="20"/>
    </w:rPr>
  </w:style>
  <w:style w:type="paragraph" w:customStyle="1" w:styleId="Title1">
    <w:name w:val="Title1"/>
    <w:link w:val="Title10"/>
    <w:rsid w:val="001005BE"/>
    <w:rPr>
      <w:b/>
    </w:rPr>
  </w:style>
  <w:style w:type="character" w:customStyle="1" w:styleId="Title10">
    <w:name w:val="Title1"/>
    <w:link w:val="Title1"/>
    <w:rsid w:val="001005BE"/>
    <w:rPr>
      <w:b/>
    </w:rPr>
  </w:style>
  <w:style w:type="paragraph" w:customStyle="1" w:styleId="Date1">
    <w:name w:val="Date1"/>
    <w:basedOn w:val="a"/>
    <w:next w:val="a"/>
    <w:link w:val="Date10"/>
    <w:rsid w:val="001005BE"/>
  </w:style>
  <w:style w:type="character" w:customStyle="1" w:styleId="Date10">
    <w:name w:val="Date1"/>
    <w:basedOn w:val="12"/>
    <w:link w:val="Date1"/>
    <w:rsid w:val="001005BE"/>
    <w:rPr>
      <w:rFonts w:ascii="Times New Roman" w:hAnsi="Times New Roman"/>
      <w:color w:val="000000"/>
      <w:spacing w:val="0"/>
      <w:sz w:val="24"/>
    </w:rPr>
  </w:style>
  <w:style w:type="paragraph" w:customStyle="1" w:styleId="BodyTextIndent21">
    <w:name w:val="Body Text Indent 21"/>
    <w:basedOn w:val="a"/>
    <w:link w:val="BodyTextIndent210"/>
    <w:rsid w:val="001005BE"/>
    <w:pPr>
      <w:spacing w:after="120" w:line="480" w:lineRule="auto"/>
      <w:ind w:left="283"/>
    </w:pPr>
  </w:style>
  <w:style w:type="character" w:customStyle="1" w:styleId="BodyTextIndent210">
    <w:name w:val="Body Text Indent 21"/>
    <w:basedOn w:val="12"/>
    <w:link w:val="BodyTextIndent21"/>
    <w:rsid w:val="001005BE"/>
    <w:rPr>
      <w:rFonts w:ascii="Times New Roman" w:hAnsi="Times New Roman"/>
      <w:color w:val="000000"/>
      <w:spacing w:val="0"/>
      <w:sz w:val="24"/>
    </w:rPr>
  </w:style>
  <w:style w:type="paragraph" w:customStyle="1" w:styleId="25">
    <w:name w:val="Знак2"/>
    <w:basedOn w:val="a"/>
    <w:link w:val="26"/>
    <w:rsid w:val="001005BE"/>
    <w:pPr>
      <w:spacing w:after="160" w:line="240" w:lineRule="exact"/>
      <w:jc w:val="left"/>
    </w:pPr>
    <w:rPr>
      <w:rFonts w:ascii="Verdana" w:hAnsi="Verdana"/>
      <w:sz w:val="20"/>
    </w:rPr>
  </w:style>
  <w:style w:type="character" w:customStyle="1" w:styleId="26">
    <w:name w:val="Знак2"/>
    <w:basedOn w:val="12"/>
    <w:link w:val="25"/>
    <w:rsid w:val="001005BE"/>
    <w:rPr>
      <w:rFonts w:ascii="Verdana" w:hAnsi="Verdana"/>
      <w:color w:val="000000"/>
      <w:spacing w:val="0"/>
      <w:sz w:val="20"/>
    </w:rPr>
  </w:style>
  <w:style w:type="paragraph" w:customStyle="1" w:styleId="Internetlink">
    <w:name w:val="Internet link"/>
    <w:basedOn w:val="DefaultParagraphFont1"/>
    <w:link w:val="Internetlink0"/>
    <w:rsid w:val="001005BE"/>
    <w:rPr>
      <w:color w:val="0000FF"/>
      <w:u w:val="single"/>
    </w:rPr>
  </w:style>
  <w:style w:type="character" w:customStyle="1" w:styleId="Internetlink0">
    <w:name w:val="Internet link"/>
    <w:basedOn w:val="DefaultParagraphFont10"/>
    <w:link w:val="Internetlink"/>
    <w:rsid w:val="001005BE"/>
    <w:rPr>
      <w:rFonts w:ascii="Times New Roman" w:hAnsi="Times New Roman"/>
      <w:color w:val="0000FF"/>
      <w:spacing w:val="0"/>
      <w:sz w:val="22"/>
      <w:u w:val="single"/>
    </w:rPr>
  </w:style>
  <w:style w:type="paragraph" w:customStyle="1" w:styleId="NormalWeb1">
    <w:name w:val="Normal (Web)1"/>
    <w:basedOn w:val="a"/>
    <w:link w:val="NormalWeb10"/>
    <w:rsid w:val="001005BE"/>
    <w:pPr>
      <w:spacing w:beforeAutospacing="1" w:afterAutospacing="1"/>
      <w:jc w:val="left"/>
    </w:pPr>
  </w:style>
  <w:style w:type="character" w:customStyle="1" w:styleId="NormalWeb10">
    <w:name w:val="Normal (Web)1"/>
    <w:basedOn w:val="12"/>
    <w:link w:val="NormalWeb1"/>
    <w:rsid w:val="001005BE"/>
    <w:rPr>
      <w:rFonts w:ascii="Times New Roman" w:hAnsi="Times New Roman"/>
      <w:color w:val="000000"/>
      <w:spacing w:val="0"/>
      <w:sz w:val="24"/>
    </w:rPr>
  </w:style>
  <w:style w:type="paragraph" w:customStyle="1" w:styleId="Endnote1">
    <w:name w:val="Endnote1"/>
    <w:link w:val="Endnote10"/>
    <w:rsid w:val="001005BE"/>
    <w:pPr>
      <w:ind w:firstLine="851"/>
      <w:jc w:val="both"/>
    </w:pPr>
    <w:rPr>
      <w:rFonts w:ascii="XO Thames" w:hAnsi="XO Thames"/>
    </w:rPr>
  </w:style>
  <w:style w:type="character" w:customStyle="1" w:styleId="Endnote10">
    <w:name w:val="Endnote1"/>
    <w:link w:val="Endnote1"/>
    <w:rsid w:val="001005BE"/>
    <w:rPr>
      <w:rFonts w:ascii="XO Thames" w:hAnsi="XO Thames"/>
      <w:color w:val="000000"/>
      <w:spacing w:val="0"/>
      <w:sz w:val="22"/>
    </w:rPr>
  </w:style>
  <w:style w:type="paragraph" w:styleId="a9">
    <w:name w:val="Body Text Indent"/>
    <w:basedOn w:val="a"/>
    <w:link w:val="aa"/>
    <w:rsid w:val="001005BE"/>
    <w:pPr>
      <w:spacing w:after="120"/>
      <w:ind w:left="283"/>
      <w:jc w:val="left"/>
    </w:pPr>
  </w:style>
  <w:style w:type="character" w:customStyle="1" w:styleId="aa">
    <w:name w:val="Основной текст с отступом Знак"/>
    <w:basedOn w:val="12"/>
    <w:link w:val="a9"/>
    <w:rsid w:val="001005BE"/>
    <w:rPr>
      <w:rFonts w:ascii="Times New Roman" w:hAnsi="Times New Roman"/>
      <w:color w:val="000000"/>
      <w:spacing w:val="0"/>
      <w:sz w:val="24"/>
    </w:rPr>
  </w:style>
  <w:style w:type="paragraph" w:customStyle="1" w:styleId="17">
    <w:name w:val="Заголовок1"/>
    <w:basedOn w:val="a"/>
    <w:next w:val="a6"/>
    <w:link w:val="27"/>
    <w:rsid w:val="001005BE"/>
    <w:pPr>
      <w:keepNext/>
      <w:spacing w:before="240" w:after="120"/>
    </w:pPr>
    <w:rPr>
      <w:rFonts w:ascii="PT Astra Serif" w:hAnsi="PT Astra Serif"/>
      <w:sz w:val="28"/>
    </w:rPr>
  </w:style>
  <w:style w:type="character" w:customStyle="1" w:styleId="27">
    <w:name w:val="Заголовок2"/>
    <w:basedOn w:val="12"/>
    <w:link w:val="17"/>
    <w:rsid w:val="001005BE"/>
    <w:rPr>
      <w:rFonts w:ascii="PT Astra Serif" w:hAnsi="PT Astra Serif"/>
      <w:color w:val="000000"/>
      <w:spacing w:val="0"/>
      <w:sz w:val="28"/>
    </w:rPr>
  </w:style>
  <w:style w:type="paragraph" w:customStyle="1" w:styleId="annotationtext1">
    <w:name w:val="annotation text1"/>
    <w:basedOn w:val="a"/>
    <w:link w:val="annotationtext10"/>
    <w:rsid w:val="001005BE"/>
    <w:rPr>
      <w:sz w:val="20"/>
    </w:rPr>
  </w:style>
  <w:style w:type="character" w:customStyle="1" w:styleId="annotationtext10">
    <w:name w:val="annotation text1"/>
    <w:basedOn w:val="12"/>
    <w:link w:val="annotationtext1"/>
    <w:rsid w:val="001005BE"/>
    <w:rPr>
      <w:rFonts w:ascii="Times New Roman" w:hAnsi="Times New Roman"/>
      <w:color w:val="000000"/>
      <w:spacing w:val="0"/>
      <w:sz w:val="20"/>
    </w:rPr>
  </w:style>
  <w:style w:type="paragraph" w:customStyle="1" w:styleId="VisitedInternetLink">
    <w:name w:val="Visited Internet Link"/>
    <w:basedOn w:val="DefaultParagraphFont1"/>
    <w:link w:val="VisitedInternetLink0"/>
    <w:rsid w:val="001005BE"/>
    <w:rPr>
      <w:color w:val="800080"/>
      <w:u w:val="single"/>
    </w:rPr>
  </w:style>
  <w:style w:type="character" w:customStyle="1" w:styleId="VisitedInternetLink0">
    <w:name w:val="Visited Internet Link"/>
    <w:basedOn w:val="DefaultParagraphFont10"/>
    <w:link w:val="VisitedInternetLink"/>
    <w:rsid w:val="001005BE"/>
    <w:rPr>
      <w:rFonts w:ascii="Times New Roman" w:hAnsi="Times New Roman"/>
      <w:color w:val="800080"/>
      <w:spacing w:val="0"/>
      <w:sz w:val="22"/>
      <w:u w:val="single"/>
    </w:rPr>
  </w:style>
  <w:style w:type="paragraph" w:styleId="ab">
    <w:name w:val="index heading"/>
    <w:basedOn w:val="a"/>
    <w:link w:val="ac"/>
    <w:rsid w:val="001005BE"/>
    <w:rPr>
      <w:rFonts w:ascii="PT Astra Serif" w:hAnsi="PT Astra Serif"/>
    </w:rPr>
  </w:style>
  <w:style w:type="character" w:customStyle="1" w:styleId="ac">
    <w:name w:val="Указатель Знак"/>
    <w:basedOn w:val="12"/>
    <w:link w:val="ab"/>
    <w:rsid w:val="001005BE"/>
    <w:rPr>
      <w:rFonts w:ascii="PT Astra Serif" w:hAnsi="PT Astra Serif"/>
      <w:color w:val="000000"/>
      <w:spacing w:val="0"/>
      <w:sz w:val="24"/>
    </w:rPr>
  </w:style>
  <w:style w:type="paragraph" w:customStyle="1" w:styleId="Char1">
    <w:name w:val="Char Знак Знак1"/>
    <w:basedOn w:val="a"/>
    <w:link w:val="Char10"/>
    <w:rsid w:val="001005BE"/>
    <w:pPr>
      <w:widowControl w:val="0"/>
      <w:spacing w:after="160" w:line="240" w:lineRule="exact"/>
      <w:jc w:val="right"/>
    </w:pPr>
    <w:rPr>
      <w:sz w:val="20"/>
    </w:rPr>
  </w:style>
  <w:style w:type="character" w:customStyle="1" w:styleId="Char10">
    <w:name w:val="Char Знак Знак1"/>
    <w:basedOn w:val="12"/>
    <w:link w:val="Char1"/>
    <w:rsid w:val="001005BE"/>
    <w:rPr>
      <w:rFonts w:ascii="Times New Roman" w:hAnsi="Times New Roman"/>
      <w:color w:val="000000"/>
      <w:spacing w:val="0"/>
      <w:sz w:val="20"/>
    </w:rPr>
  </w:style>
  <w:style w:type="paragraph" w:customStyle="1" w:styleId="Contents6">
    <w:name w:val="Contents 6"/>
    <w:link w:val="Contents60"/>
    <w:rsid w:val="001005BE"/>
    <w:rPr>
      <w:rFonts w:ascii="XO Thames" w:hAnsi="XO Thames"/>
      <w:sz w:val="28"/>
    </w:rPr>
  </w:style>
  <w:style w:type="character" w:customStyle="1" w:styleId="Contents60">
    <w:name w:val="Contents 6"/>
    <w:link w:val="Contents6"/>
    <w:rsid w:val="001005BE"/>
    <w:rPr>
      <w:rFonts w:ascii="XO Thames" w:hAnsi="XO Thames"/>
      <w:sz w:val="28"/>
    </w:rPr>
  </w:style>
  <w:style w:type="paragraph" w:customStyle="1" w:styleId="ad">
    <w:name w:val="Содержимое врезки"/>
    <w:basedOn w:val="a"/>
    <w:link w:val="ae"/>
    <w:rsid w:val="001005BE"/>
  </w:style>
  <w:style w:type="character" w:customStyle="1" w:styleId="ae">
    <w:name w:val="Содержимое врезки"/>
    <w:basedOn w:val="12"/>
    <w:link w:val="ad"/>
    <w:rsid w:val="001005BE"/>
    <w:rPr>
      <w:rFonts w:ascii="Times New Roman" w:hAnsi="Times New Roman"/>
      <w:color w:val="000000"/>
      <w:spacing w:val="0"/>
      <w:sz w:val="24"/>
    </w:rPr>
  </w:style>
  <w:style w:type="paragraph" w:customStyle="1" w:styleId="18">
    <w:name w:val="Знак сноски1"/>
    <w:link w:val="28"/>
    <w:rsid w:val="001005BE"/>
    <w:rPr>
      <w:vertAlign w:val="superscript"/>
    </w:rPr>
  </w:style>
  <w:style w:type="character" w:customStyle="1" w:styleId="28">
    <w:name w:val="Знак сноски2"/>
    <w:link w:val="18"/>
    <w:rsid w:val="001005BE"/>
    <w:rPr>
      <w:vertAlign w:val="superscript"/>
    </w:rPr>
  </w:style>
  <w:style w:type="paragraph" w:customStyle="1" w:styleId="Contents7">
    <w:name w:val="Contents 7"/>
    <w:link w:val="Contents70"/>
    <w:rsid w:val="001005BE"/>
    <w:rPr>
      <w:rFonts w:ascii="XO Thames" w:hAnsi="XO Thames"/>
      <w:sz w:val="28"/>
    </w:rPr>
  </w:style>
  <w:style w:type="character" w:customStyle="1" w:styleId="Contents70">
    <w:name w:val="Contents 7"/>
    <w:link w:val="Contents7"/>
    <w:rsid w:val="001005BE"/>
    <w:rPr>
      <w:rFonts w:ascii="XO Thames" w:hAnsi="XO Thames"/>
      <w:sz w:val="28"/>
    </w:rPr>
  </w:style>
  <w:style w:type="paragraph" w:customStyle="1" w:styleId="DefaultParagraphFont1">
    <w:name w:val="Default Paragraph Font1"/>
    <w:link w:val="DefaultParagraphFont10"/>
    <w:rsid w:val="001005BE"/>
  </w:style>
  <w:style w:type="character" w:customStyle="1" w:styleId="DefaultParagraphFont10">
    <w:name w:val="Default Paragraph Font1"/>
    <w:link w:val="DefaultParagraphFont1"/>
    <w:rsid w:val="001005BE"/>
    <w:rPr>
      <w:rFonts w:ascii="Times New Roman" w:hAnsi="Times New Roman"/>
      <w:color w:val="000000"/>
      <w:spacing w:val="0"/>
      <w:sz w:val="22"/>
    </w:rPr>
  </w:style>
  <w:style w:type="paragraph" w:customStyle="1" w:styleId="19">
    <w:name w:val="Другое1"/>
    <w:basedOn w:val="a"/>
    <w:link w:val="1a"/>
    <w:rsid w:val="001005BE"/>
    <w:pPr>
      <w:widowControl w:val="0"/>
      <w:spacing w:after="0"/>
      <w:jc w:val="left"/>
    </w:pPr>
    <w:rPr>
      <w:sz w:val="22"/>
    </w:rPr>
  </w:style>
  <w:style w:type="character" w:customStyle="1" w:styleId="1a">
    <w:name w:val="Другое1"/>
    <w:basedOn w:val="12"/>
    <w:link w:val="19"/>
    <w:rsid w:val="001005BE"/>
    <w:rPr>
      <w:rFonts w:ascii="Times New Roman" w:hAnsi="Times New Roman"/>
      <w:color w:val="000000"/>
      <w:spacing w:val="0"/>
      <w:sz w:val="22"/>
    </w:rPr>
  </w:style>
  <w:style w:type="paragraph" w:customStyle="1" w:styleId="1b">
    <w:name w:val="Подпись к таблице1"/>
    <w:basedOn w:val="a"/>
    <w:link w:val="1c"/>
    <w:rsid w:val="001005BE"/>
    <w:pPr>
      <w:widowControl w:val="0"/>
      <w:spacing w:after="0" w:line="252" w:lineRule="auto"/>
      <w:jc w:val="left"/>
    </w:pPr>
    <w:rPr>
      <w:b/>
      <w:sz w:val="22"/>
    </w:rPr>
  </w:style>
  <w:style w:type="character" w:customStyle="1" w:styleId="1c">
    <w:name w:val="Подпись к таблице1"/>
    <w:basedOn w:val="12"/>
    <w:link w:val="1b"/>
    <w:rsid w:val="001005BE"/>
    <w:rPr>
      <w:rFonts w:ascii="Times New Roman" w:hAnsi="Times New Roman"/>
      <w:b/>
      <w:color w:val="000000"/>
      <w:spacing w:val="0"/>
      <w:sz w:val="22"/>
    </w:rPr>
  </w:style>
  <w:style w:type="paragraph" w:customStyle="1" w:styleId="ListParagraph1">
    <w:name w:val="List Paragraph1"/>
    <w:basedOn w:val="a"/>
    <w:link w:val="ListParagraph10"/>
    <w:rsid w:val="001005BE"/>
    <w:pPr>
      <w:ind w:left="720"/>
      <w:contextualSpacing/>
    </w:pPr>
  </w:style>
  <w:style w:type="character" w:customStyle="1" w:styleId="ListParagraph10">
    <w:name w:val="List Paragraph1"/>
    <w:basedOn w:val="12"/>
    <w:link w:val="ListParagraph1"/>
    <w:rsid w:val="001005BE"/>
    <w:rPr>
      <w:rFonts w:ascii="Times New Roman" w:hAnsi="Times New Roman"/>
      <w:color w:val="000000"/>
      <w:spacing w:val="0"/>
      <w:sz w:val="24"/>
    </w:rPr>
  </w:style>
  <w:style w:type="paragraph" w:customStyle="1" w:styleId="Contents5">
    <w:name w:val="Contents 5"/>
    <w:link w:val="Contents50"/>
    <w:rsid w:val="001005BE"/>
    <w:rPr>
      <w:rFonts w:ascii="XO Thames" w:hAnsi="XO Thames"/>
      <w:sz w:val="28"/>
    </w:rPr>
  </w:style>
  <w:style w:type="character" w:customStyle="1" w:styleId="Contents50">
    <w:name w:val="Contents 5"/>
    <w:link w:val="Contents5"/>
    <w:rsid w:val="001005BE"/>
    <w:rPr>
      <w:rFonts w:ascii="XO Thames" w:hAnsi="XO Thames"/>
      <w:sz w:val="28"/>
    </w:rPr>
  </w:style>
  <w:style w:type="paragraph" w:customStyle="1" w:styleId="312">
    <w:name w:val="Стиль31"/>
    <w:basedOn w:val="BodyTextIndent21"/>
    <w:link w:val="313"/>
    <w:rsid w:val="001005BE"/>
    <w:pPr>
      <w:widowControl w:val="0"/>
      <w:tabs>
        <w:tab w:val="left" w:pos="1307"/>
      </w:tabs>
      <w:spacing w:after="0" w:line="240" w:lineRule="auto"/>
      <w:ind w:left="1080"/>
    </w:pPr>
  </w:style>
  <w:style w:type="character" w:customStyle="1" w:styleId="313">
    <w:name w:val="Стиль31"/>
    <w:basedOn w:val="BodyTextIndent210"/>
    <w:link w:val="312"/>
    <w:rsid w:val="001005BE"/>
    <w:rPr>
      <w:rFonts w:ascii="Times New Roman" w:hAnsi="Times New Roman"/>
      <w:color w:val="000000"/>
      <w:spacing w:val="0"/>
      <w:sz w:val="24"/>
    </w:rPr>
  </w:style>
  <w:style w:type="paragraph" w:customStyle="1" w:styleId="pagenumber1">
    <w:name w:val="page number1"/>
    <w:basedOn w:val="DefaultParagraphFont1"/>
    <w:link w:val="pagenumber10"/>
    <w:rsid w:val="001005BE"/>
  </w:style>
  <w:style w:type="character" w:customStyle="1" w:styleId="pagenumber10">
    <w:name w:val="page number1"/>
    <w:basedOn w:val="DefaultParagraphFont10"/>
    <w:link w:val="pagenumber1"/>
    <w:rsid w:val="001005BE"/>
    <w:rPr>
      <w:rFonts w:ascii="Times New Roman" w:hAnsi="Times New Roman"/>
      <w:color w:val="000000"/>
      <w:spacing w:val="0"/>
      <w:sz w:val="22"/>
    </w:rPr>
  </w:style>
  <w:style w:type="paragraph" w:styleId="32">
    <w:name w:val="toc 3"/>
    <w:next w:val="a"/>
    <w:link w:val="33"/>
    <w:uiPriority w:val="39"/>
    <w:rsid w:val="001005BE"/>
    <w:pPr>
      <w:ind w:left="400"/>
    </w:pPr>
    <w:rPr>
      <w:rFonts w:ascii="XO Thames" w:hAnsi="XO Thames"/>
      <w:sz w:val="28"/>
    </w:rPr>
  </w:style>
  <w:style w:type="character" w:customStyle="1" w:styleId="33">
    <w:name w:val="Оглавление 3 Знак"/>
    <w:link w:val="32"/>
    <w:rsid w:val="001005BE"/>
    <w:rPr>
      <w:rFonts w:ascii="XO Thames" w:hAnsi="XO Thames"/>
      <w:color w:val="000000"/>
      <w:spacing w:val="0"/>
      <w:sz w:val="28"/>
    </w:rPr>
  </w:style>
  <w:style w:type="paragraph" w:customStyle="1" w:styleId="115">
    <w:name w:val="Основной текст11"/>
    <w:basedOn w:val="DefaultParagraphFont1"/>
    <w:link w:val="116"/>
    <w:rsid w:val="001005BE"/>
    <w:rPr>
      <w:sz w:val="24"/>
    </w:rPr>
  </w:style>
  <w:style w:type="character" w:customStyle="1" w:styleId="116">
    <w:name w:val="Основной текст11"/>
    <w:basedOn w:val="DefaultParagraphFont10"/>
    <w:link w:val="115"/>
    <w:rsid w:val="001005BE"/>
    <w:rPr>
      <w:rFonts w:ascii="Times New Roman" w:hAnsi="Times New Roman"/>
      <w:b w:val="0"/>
      <w:i w:val="0"/>
      <w:caps w:val="0"/>
      <w:smallCaps w:val="0"/>
      <w:strike w:val="0"/>
      <w:color w:val="000000"/>
      <w:spacing w:val="0"/>
      <w:sz w:val="24"/>
      <w:u w:val="none"/>
    </w:rPr>
  </w:style>
  <w:style w:type="paragraph" w:customStyle="1" w:styleId="Heading51">
    <w:name w:val="Heading 51"/>
    <w:link w:val="Heading510"/>
    <w:rsid w:val="001005BE"/>
    <w:rPr>
      <w:rFonts w:ascii="XO Thames" w:hAnsi="XO Thames"/>
      <w:b/>
    </w:rPr>
  </w:style>
  <w:style w:type="character" w:customStyle="1" w:styleId="Heading510">
    <w:name w:val="Heading 51"/>
    <w:link w:val="Heading51"/>
    <w:rsid w:val="001005BE"/>
    <w:rPr>
      <w:rFonts w:ascii="XO Thames" w:hAnsi="XO Thames"/>
      <w:b/>
      <w:sz w:val="22"/>
    </w:rPr>
  </w:style>
  <w:style w:type="paragraph" w:customStyle="1" w:styleId="xl241">
    <w:name w:val="xl241"/>
    <w:basedOn w:val="a"/>
    <w:link w:val="xl2410"/>
    <w:rsid w:val="001005BE"/>
    <w:pPr>
      <w:spacing w:before="100" w:after="100"/>
      <w:jc w:val="center"/>
    </w:pPr>
  </w:style>
  <w:style w:type="character" w:customStyle="1" w:styleId="xl2410">
    <w:name w:val="xl241"/>
    <w:basedOn w:val="12"/>
    <w:link w:val="xl241"/>
    <w:rsid w:val="001005BE"/>
    <w:rPr>
      <w:rFonts w:ascii="Times New Roman" w:hAnsi="Times New Roman"/>
      <w:color w:val="000000"/>
      <w:spacing w:val="0"/>
      <w:sz w:val="24"/>
    </w:rPr>
  </w:style>
  <w:style w:type="paragraph" w:customStyle="1" w:styleId="1">
    <w:name w:val="ПОДзагол1"/>
    <w:basedOn w:val="a"/>
    <w:link w:val="1d"/>
    <w:rsid w:val="001005BE"/>
    <w:pPr>
      <w:numPr>
        <w:numId w:val="4"/>
      </w:numPr>
      <w:spacing w:before="240" w:line="276" w:lineRule="auto"/>
    </w:pPr>
    <w:rPr>
      <w:b/>
    </w:rPr>
  </w:style>
  <w:style w:type="character" w:customStyle="1" w:styleId="1d">
    <w:name w:val="ПОДзагол1"/>
    <w:basedOn w:val="12"/>
    <w:link w:val="1"/>
    <w:rsid w:val="001005BE"/>
    <w:rPr>
      <w:rFonts w:ascii="Times New Roman" w:hAnsi="Times New Roman"/>
      <w:b/>
      <w:color w:val="000000"/>
      <w:spacing w:val="0"/>
      <w:sz w:val="24"/>
    </w:rPr>
  </w:style>
  <w:style w:type="paragraph" w:customStyle="1" w:styleId="117">
    <w:name w:val="Текст11"/>
    <w:basedOn w:val="a"/>
    <w:link w:val="118"/>
    <w:rsid w:val="001005BE"/>
    <w:pPr>
      <w:spacing w:after="0"/>
      <w:jc w:val="left"/>
    </w:pPr>
    <w:rPr>
      <w:rFonts w:ascii="Courier New" w:hAnsi="Courier New"/>
      <w:sz w:val="20"/>
    </w:rPr>
  </w:style>
  <w:style w:type="character" w:customStyle="1" w:styleId="118">
    <w:name w:val="Текст11"/>
    <w:basedOn w:val="12"/>
    <w:link w:val="117"/>
    <w:rsid w:val="001005BE"/>
    <w:rPr>
      <w:rFonts w:ascii="Courier New" w:hAnsi="Courier New"/>
      <w:color w:val="000000"/>
      <w:spacing w:val="0"/>
      <w:sz w:val="20"/>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
    <w:link w:val="2CharCharCharCharCharCharCharCharCharCharCharCharCharCharCharChar10"/>
    <w:rsid w:val="001005BE"/>
    <w:pPr>
      <w:spacing w:beforeAutospacing="1" w:afterAutospacing="1"/>
      <w:jc w:val="left"/>
    </w:pPr>
    <w:rPr>
      <w:rFonts w:ascii="Tahoma" w:hAnsi="Tahoma"/>
      <w:sz w:val="20"/>
    </w:rPr>
  </w:style>
  <w:style w:type="character" w:customStyle="1" w:styleId="2CharCharCharCharCharCharCharCharCharCharCharCharCharCharCharChar10">
    <w:name w:val="Знак Знак2 Char Char Знак Знак Char Char Знак Знак Char Char Знак Знак Char Char Знак Знак Char Char Знак Знак Char Char Знак Знак Char Char Знак Знак Char Char1"/>
    <w:basedOn w:val="12"/>
    <w:link w:val="2CharCharCharCharCharCharCharCharCharCharCharCharCharCharCharChar1"/>
    <w:rsid w:val="001005BE"/>
    <w:rPr>
      <w:rFonts w:ascii="Tahoma" w:hAnsi="Tahoma"/>
      <w:color w:val="000000"/>
      <w:spacing w:val="0"/>
      <w:sz w:val="20"/>
    </w:rPr>
  </w:style>
  <w:style w:type="paragraph" w:customStyle="1" w:styleId="1e">
    <w:name w:val="Знак Знак Знак Знак Знак Знак Знак1"/>
    <w:basedOn w:val="a"/>
    <w:link w:val="1f"/>
    <w:rsid w:val="001005BE"/>
    <w:pPr>
      <w:widowControl w:val="0"/>
      <w:spacing w:after="160" w:line="240" w:lineRule="exact"/>
      <w:jc w:val="right"/>
    </w:pPr>
    <w:rPr>
      <w:rFonts w:ascii="Arial" w:hAnsi="Arial"/>
      <w:sz w:val="20"/>
    </w:rPr>
  </w:style>
  <w:style w:type="character" w:customStyle="1" w:styleId="1f">
    <w:name w:val="Знак Знак Знак Знак Знак Знак Знак1"/>
    <w:basedOn w:val="12"/>
    <w:link w:val="1e"/>
    <w:rsid w:val="001005BE"/>
    <w:rPr>
      <w:rFonts w:ascii="Arial" w:hAnsi="Arial"/>
      <w:color w:val="000000"/>
      <w:spacing w:val="0"/>
      <w:sz w:val="20"/>
    </w:rPr>
  </w:style>
  <w:style w:type="paragraph" w:customStyle="1" w:styleId="Contents2">
    <w:name w:val="Contents 2"/>
    <w:link w:val="Contents20"/>
    <w:rsid w:val="001005BE"/>
    <w:rPr>
      <w:smallCaps/>
      <w:sz w:val="20"/>
    </w:rPr>
  </w:style>
  <w:style w:type="character" w:customStyle="1" w:styleId="Contents20">
    <w:name w:val="Contents 2"/>
    <w:link w:val="Contents2"/>
    <w:rsid w:val="001005BE"/>
    <w:rPr>
      <w:smallCaps/>
      <w:sz w:val="20"/>
    </w:rPr>
  </w:style>
  <w:style w:type="paragraph" w:customStyle="1" w:styleId="annotationsubject1">
    <w:name w:val="annotation subject1"/>
    <w:basedOn w:val="annotationtext1"/>
    <w:next w:val="annotationtext1"/>
    <w:link w:val="annotationsubject10"/>
    <w:rsid w:val="001005BE"/>
    <w:rPr>
      <w:b/>
    </w:rPr>
  </w:style>
  <w:style w:type="character" w:customStyle="1" w:styleId="annotationsubject10">
    <w:name w:val="annotation subject1"/>
    <w:basedOn w:val="annotationtext10"/>
    <w:link w:val="annotationsubject1"/>
    <w:rsid w:val="001005BE"/>
    <w:rPr>
      <w:rFonts w:ascii="Times New Roman" w:hAnsi="Times New Roman"/>
      <w:b/>
      <w:color w:val="000000"/>
      <w:spacing w:val="0"/>
      <w:sz w:val="20"/>
    </w:rPr>
  </w:style>
  <w:style w:type="paragraph" w:customStyle="1" w:styleId="29">
    <w:name w:val="Знак Знак Знак Знак2"/>
    <w:basedOn w:val="a"/>
    <w:link w:val="2a"/>
    <w:rsid w:val="001005BE"/>
    <w:pPr>
      <w:spacing w:beforeAutospacing="1" w:afterAutospacing="1"/>
      <w:jc w:val="left"/>
    </w:pPr>
    <w:rPr>
      <w:rFonts w:ascii="Tahoma" w:hAnsi="Tahoma"/>
      <w:sz w:val="20"/>
    </w:rPr>
  </w:style>
  <w:style w:type="character" w:customStyle="1" w:styleId="2a">
    <w:name w:val="Знак Знак Знак Знак2"/>
    <w:basedOn w:val="12"/>
    <w:link w:val="29"/>
    <w:rsid w:val="001005BE"/>
    <w:rPr>
      <w:rFonts w:ascii="Tahoma" w:hAnsi="Tahoma"/>
      <w:color w:val="000000"/>
      <w:spacing w:val="0"/>
      <w:sz w:val="20"/>
    </w:rPr>
  </w:style>
  <w:style w:type="character" w:customStyle="1" w:styleId="50">
    <w:name w:val="Заголовок 5 Знак"/>
    <w:link w:val="5"/>
    <w:rsid w:val="001005BE"/>
    <w:rPr>
      <w:rFonts w:ascii="XO Thames" w:hAnsi="XO Thames"/>
      <w:b/>
      <w:color w:val="000000"/>
      <w:spacing w:val="0"/>
      <w:sz w:val="22"/>
    </w:rPr>
  </w:style>
  <w:style w:type="paragraph" w:customStyle="1" w:styleId="Heading81">
    <w:name w:val="Heading 81"/>
    <w:link w:val="Heading810"/>
    <w:rsid w:val="001005BE"/>
    <w:rPr>
      <w:i/>
    </w:rPr>
  </w:style>
  <w:style w:type="character" w:customStyle="1" w:styleId="Heading810">
    <w:name w:val="Heading 81"/>
    <w:link w:val="Heading81"/>
    <w:rsid w:val="001005BE"/>
    <w:rPr>
      <w:i/>
    </w:rPr>
  </w:style>
  <w:style w:type="paragraph" w:customStyle="1" w:styleId="Heading31">
    <w:name w:val="Heading 31"/>
    <w:link w:val="Heading310"/>
    <w:rsid w:val="001005BE"/>
    <w:rPr>
      <w:rFonts w:ascii="Arial" w:hAnsi="Arial"/>
      <w:b/>
    </w:rPr>
  </w:style>
  <w:style w:type="character" w:customStyle="1" w:styleId="Heading310">
    <w:name w:val="Heading 31"/>
    <w:link w:val="Heading31"/>
    <w:rsid w:val="001005BE"/>
    <w:rPr>
      <w:rFonts w:ascii="Arial" w:hAnsi="Arial"/>
      <w:b/>
    </w:rPr>
  </w:style>
  <w:style w:type="character" w:customStyle="1" w:styleId="13">
    <w:name w:val="Заголовок 1 Знак"/>
    <w:basedOn w:val="12"/>
    <w:link w:val="10"/>
    <w:rsid w:val="001005BE"/>
    <w:rPr>
      <w:rFonts w:ascii="Times New Roman" w:hAnsi="Times New Roman"/>
      <w:b/>
      <w:color w:val="000000"/>
      <w:spacing w:val="0"/>
      <w:sz w:val="36"/>
    </w:rPr>
  </w:style>
  <w:style w:type="paragraph" w:customStyle="1" w:styleId="Contents4">
    <w:name w:val="Contents 4"/>
    <w:link w:val="Contents40"/>
    <w:rsid w:val="001005BE"/>
    <w:rPr>
      <w:rFonts w:ascii="XO Thames" w:hAnsi="XO Thames"/>
      <w:sz w:val="28"/>
    </w:rPr>
  </w:style>
  <w:style w:type="character" w:customStyle="1" w:styleId="Contents40">
    <w:name w:val="Contents 4"/>
    <w:link w:val="Contents4"/>
    <w:rsid w:val="001005BE"/>
    <w:rPr>
      <w:rFonts w:ascii="XO Thames" w:hAnsi="XO Thames"/>
      <w:sz w:val="28"/>
    </w:rPr>
  </w:style>
  <w:style w:type="paragraph" w:customStyle="1" w:styleId="31">
    <w:name w:val="Стиль3 Знак1"/>
    <w:basedOn w:val="BodyTextIndent21"/>
    <w:link w:val="314"/>
    <w:rsid w:val="001005BE"/>
    <w:pPr>
      <w:widowControl w:val="0"/>
      <w:numPr>
        <w:ilvl w:val="2"/>
        <w:numId w:val="2"/>
      </w:numPr>
      <w:tabs>
        <w:tab w:val="left" w:pos="360"/>
      </w:tabs>
      <w:spacing w:after="0" w:line="240" w:lineRule="auto"/>
    </w:pPr>
  </w:style>
  <w:style w:type="character" w:customStyle="1" w:styleId="314">
    <w:name w:val="Стиль3 Знак1"/>
    <w:basedOn w:val="BodyTextIndent210"/>
    <w:link w:val="31"/>
    <w:rsid w:val="001005BE"/>
    <w:rPr>
      <w:rFonts w:ascii="Times New Roman" w:hAnsi="Times New Roman"/>
      <w:color w:val="000000"/>
      <w:spacing w:val="0"/>
      <w:sz w:val="24"/>
    </w:rPr>
  </w:style>
  <w:style w:type="paragraph" w:customStyle="1" w:styleId="ConsPlusCell1">
    <w:name w:val="ConsPlusCell1"/>
    <w:link w:val="ConsPlusCell10"/>
    <w:rsid w:val="001005BE"/>
    <w:rPr>
      <w:rFonts w:ascii="Arial" w:hAnsi="Arial"/>
      <w:sz w:val="20"/>
    </w:rPr>
  </w:style>
  <w:style w:type="character" w:customStyle="1" w:styleId="ConsPlusCell10">
    <w:name w:val="ConsPlusCell1"/>
    <w:link w:val="ConsPlusCell1"/>
    <w:rsid w:val="001005BE"/>
    <w:rPr>
      <w:rFonts w:ascii="Arial" w:hAnsi="Arial"/>
      <w:color w:val="000000"/>
      <w:spacing w:val="0"/>
      <w:sz w:val="20"/>
    </w:rPr>
  </w:style>
  <w:style w:type="paragraph" w:customStyle="1" w:styleId="1f0">
    <w:name w:val="Гиперссылка1"/>
    <w:basedOn w:val="DefaultParagraphFont1"/>
    <w:link w:val="af"/>
    <w:rsid w:val="001005BE"/>
    <w:rPr>
      <w:color w:val="0000FF"/>
      <w:u w:val="single"/>
    </w:rPr>
  </w:style>
  <w:style w:type="character" w:styleId="af">
    <w:name w:val="Hyperlink"/>
    <w:basedOn w:val="DefaultParagraphFont10"/>
    <w:link w:val="1f0"/>
    <w:rsid w:val="001005BE"/>
    <w:rPr>
      <w:rFonts w:ascii="Times New Roman" w:hAnsi="Times New Roman"/>
      <w:color w:val="0000FF"/>
      <w:spacing w:val="0"/>
      <w:sz w:val="22"/>
      <w:u w:val="single"/>
    </w:rPr>
  </w:style>
  <w:style w:type="paragraph" w:customStyle="1" w:styleId="Footnote">
    <w:name w:val="Footnote"/>
    <w:basedOn w:val="a"/>
    <w:link w:val="Footnote0"/>
    <w:rsid w:val="001005BE"/>
  </w:style>
  <w:style w:type="character" w:customStyle="1" w:styleId="Footnote0">
    <w:name w:val="Footnote"/>
    <w:basedOn w:val="12"/>
    <w:link w:val="Footnote"/>
    <w:rsid w:val="001005BE"/>
    <w:rPr>
      <w:rFonts w:ascii="Times New Roman" w:hAnsi="Times New Roman"/>
      <w:color w:val="000000"/>
      <w:spacing w:val="0"/>
      <w:sz w:val="24"/>
    </w:rPr>
  </w:style>
  <w:style w:type="paragraph" w:customStyle="1" w:styleId="annotationreference1">
    <w:name w:val="annotation reference1"/>
    <w:basedOn w:val="DefaultParagraphFont1"/>
    <w:link w:val="annotationreference10"/>
    <w:rsid w:val="001005BE"/>
    <w:rPr>
      <w:sz w:val="16"/>
    </w:rPr>
  </w:style>
  <w:style w:type="character" w:customStyle="1" w:styleId="annotationreference10">
    <w:name w:val="annotation reference1"/>
    <w:basedOn w:val="DefaultParagraphFont10"/>
    <w:link w:val="annotationreference1"/>
    <w:rsid w:val="001005BE"/>
    <w:rPr>
      <w:rFonts w:ascii="Times New Roman" w:hAnsi="Times New Roman"/>
      <w:color w:val="000000"/>
      <w:spacing w:val="0"/>
      <w:sz w:val="16"/>
    </w:rPr>
  </w:style>
  <w:style w:type="character" w:customStyle="1" w:styleId="80">
    <w:name w:val="Заголовок 8 Знак"/>
    <w:basedOn w:val="12"/>
    <w:link w:val="8"/>
    <w:rsid w:val="001005BE"/>
    <w:rPr>
      <w:rFonts w:ascii="Times New Roman" w:hAnsi="Times New Roman"/>
      <w:i/>
      <w:color w:val="000000"/>
      <w:spacing w:val="0"/>
      <w:sz w:val="24"/>
    </w:rPr>
  </w:style>
  <w:style w:type="paragraph" w:customStyle="1" w:styleId="315">
    <w:name w:val="Стиль3 Знак Знак1"/>
    <w:basedOn w:val="BodyTextIndent21"/>
    <w:link w:val="316"/>
    <w:rsid w:val="001005BE"/>
    <w:pPr>
      <w:widowControl w:val="0"/>
      <w:tabs>
        <w:tab w:val="left" w:pos="227"/>
      </w:tabs>
      <w:spacing w:after="0" w:line="240" w:lineRule="auto"/>
      <w:ind w:left="0"/>
    </w:pPr>
  </w:style>
  <w:style w:type="character" w:customStyle="1" w:styleId="316">
    <w:name w:val="Стиль3 Знак Знак1"/>
    <w:basedOn w:val="BodyTextIndent210"/>
    <w:link w:val="315"/>
    <w:rsid w:val="001005BE"/>
    <w:rPr>
      <w:rFonts w:ascii="Times New Roman" w:hAnsi="Times New Roman"/>
      <w:color w:val="000000"/>
      <w:spacing w:val="0"/>
      <w:sz w:val="24"/>
    </w:rPr>
  </w:style>
  <w:style w:type="paragraph" w:styleId="1f1">
    <w:name w:val="toc 1"/>
    <w:basedOn w:val="a"/>
    <w:next w:val="a"/>
    <w:link w:val="1f2"/>
    <w:uiPriority w:val="39"/>
    <w:rsid w:val="001005BE"/>
    <w:pPr>
      <w:spacing w:before="120" w:after="120"/>
      <w:jc w:val="left"/>
    </w:pPr>
    <w:rPr>
      <w:b/>
      <w:caps/>
      <w:sz w:val="20"/>
    </w:rPr>
  </w:style>
  <w:style w:type="character" w:customStyle="1" w:styleId="1f2">
    <w:name w:val="Оглавление 1 Знак"/>
    <w:basedOn w:val="12"/>
    <w:link w:val="1f1"/>
    <w:rsid w:val="001005BE"/>
    <w:rPr>
      <w:rFonts w:ascii="Times New Roman" w:hAnsi="Times New Roman"/>
      <w:b/>
      <w:caps/>
      <w:color w:val="000000"/>
      <w:spacing w:val="0"/>
      <w:sz w:val="20"/>
    </w:rPr>
  </w:style>
  <w:style w:type="paragraph" w:customStyle="1" w:styleId="Heading21">
    <w:name w:val="Heading 21"/>
    <w:link w:val="Heading210"/>
    <w:rsid w:val="001005BE"/>
    <w:rPr>
      <w:b/>
      <w:sz w:val="30"/>
    </w:rPr>
  </w:style>
  <w:style w:type="character" w:customStyle="1" w:styleId="Heading210">
    <w:name w:val="Heading 21"/>
    <w:link w:val="Heading21"/>
    <w:rsid w:val="001005BE"/>
    <w:rPr>
      <w:b/>
      <w:sz w:val="30"/>
    </w:rPr>
  </w:style>
  <w:style w:type="paragraph" w:customStyle="1" w:styleId="HeaderandFooter">
    <w:name w:val="Header and Footer"/>
    <w:link w:val="HeaderandFooter0"/>
    <w:rsid w:val="001005BE"/>
    <w:rPr>
      <w:rFonts w:ascii="XO Thames" w:hAnsi="XO Thames"/>
      <w:sz w:val="20"/>
    </w:rPr>
  </w:style>
  <w:style w:type="character" w:customStyle="1" w:styleId="HeaderandFooter0">
    <w:name w:val="Header and Footer"/>
    <w:link w:val="HeaderandFooter"/>
    <w:rsid w:val="001005BE"/>
    <w:rPr>
      <w:rFonts w:ascii="XO Thames" w:hAnsi="XO Thames"/>
      <w:sz w:val="20"/>
    </w:rPr>
  </w:style>
  <w:style w:type="paragraph" w:customStyle="1" w:styleId="af0">
    <w:name w:val="Колонтитул"/>
    <w:link w:val="af1"/>
    <w:rsid w:val="001005BE"/>
    <w:pPr>
      <w:jc w:val="both"/>
    </w:pPr>
    <w:rPr>
      <w:rFonts w:ascii="XO Thames" w:hAnsi="XO Thames"/>
      <w:sz w:val="20"/>
    </w:rPr>
  </w:style>
  <w:style w:type="character" w:customStyle="1" w:styleId="af1">
    <w:name w:val="Колонтитул"/>
    <w:link w:val="af0"/>
    <w:rsid w:val="001005BE"/>
    <w:rPr>
      <w:rFonts w:ascii="XO Thames" w:hAnsi="XO Thames"/>
      <w:color w:val="000000"/>
      <w:spacing w:val="0"/>
      <w:sz w:val="20"/>
    </w:rPr>
  </w:style>
  <w:style w:type="paragraph" w:customStyle="1" w:styleId="NoSpacing1">
    <w:name w:val="No Spacing1"/>
    <w:link w:val="NoSpacing10"/>
    <w:rsid w:val="001005BE"/>
    <w:rPr>
      <w:rFonts w:asciiTheme="minorHAnsi" w:hAnsiTheme="minorHAnsi"/>
    </w:rPr>
  </w:style>
  <w:style w:type="character" w:customStyle="1" w:styleId="NoSpacing10">
    <w:name w:val="No Spacing1"/>
    <w:link w:val="NoSpacing1"/>
    <w:rsid w:val="001005BE"/>
    <w:rPr>
      <w:rFonts w:asciiTheme="minorHAnsi" w:hAnsiTheme="minorHAnsi"/>
      <w:color w:val="000000"/>
      <w:spacing w:val="0"/>
      <w:sz w:val="22"/>
    </w:rPr>
  </w:style>
  <w:style w:type="paragraph" w:customStyle="1" w:styleId="Heading41">
    <w:name w:val="Heading 41"/>
    <w:link w:val="Heading410"/>
    <w:rsid w:val="001005BE"/>
    <w:rPr>
      <w:rFonts w:ascii="Arial" w:hAnsi="Arial"/>
    </w:rPr>
  </w:style>
  <w:style w:type="character" w:customStyle="1" w:styleId="Heading410">
    <w:name w:val="Heading 41"/>
    <w:link w:val="Heading41"/>
    <w:rsid w:val="001005BE"/>
    <w:rPr>
      <w:rFonts w:ascii="Arial" w:hAnsi="Arial"/>
    </w:rPr>
  </w:style>
  <w:style w:type="paragraph" w:customStyle="1" w:styleId="119">
    <w:name w:val="Обычный11"/>
    <w:link w:val="11a"/>
    <w:rsid w:val="001005BE"/>
    <w:pPr>
      <w:widowControl w:val="0"/>
      <w:jc w:val="both"/>
    </w:pPr>
    <w:rPr>
      <w:rFonts w:ascii="Arial" w:hAnsi="Arial"/>
      <w:spacing w:val="-5"/>
      <w:sz w:val="25"/>
    </w:rPr>
  </w:style>
  <w:style w:type="character" w:customStyle="1" w:styleId="11a">
    <w:name w:val="Обычный11"/>
    <w:link w:val="119"/>
    <w:rsid w:val="001005BE"/>
    <w:rPr>
      <w:rFonts w:ascii="Arial" w:hAnsi="Arial"/>
      <w:color w:val="000000"/>
      <w:spacing w:val="-5"/>
      <w:sz w:val="25"/>
    </w:rPr>
  </w:style>
  <w:style w:type="paragraph" w:customStyle="1" w:styleId="PlainText1">
    <w:name w:val="Plain Text1"/>
    <w:basedOn w:val="a"/>
    <w:link w:val="PlainText10"/>
    <w:rsid w:val="001005BE"/>
    <w:pPr>
      <w:spacing w:after="0"/>
      <w:jc w:val="left"/>
    </w:pPr>
    <w:rPr>
      <w:rFonts w:ascii="Courier New" w:hAnsi="Courier New"/>
      <w:sz w:val="20"/>
    </w:rPr>
  </w:style>
  <w:style w:type="character" w:customStyle="1" w:styleId="PlainText10">
    <w:name w:val="Plain Text1"/>
    <w:basedOn w:val="12"/>
    <w:link w:val="PlainText1"/>
    <w:rsid w:val="001005BE"/>
    <w:rPr>
      <w:rFonts w:ascii="Courier New" w:hAnsi="Courier New"/>
      <w:color w:val="000000"/>
      <w:spacing w:val="0"/>
      <w:sz w:val="20"/>
    </w:rPr>
  </w:style>
  <w:style w:type="paragraph" w:customStyle="1" w:styleId="11b">
    <w:name w:val="Заголовок 1 Знак1"/>
    <w:link w:val="11c"/>
    <w:rsid w:val="001005BE"/>
    <w:rPr>
      <w:b/>
      <w:sz w:val="36"/>
    </w:rPr>
  </w:style>
  <w:style w:type="character" w:customStyle="1" w:styleId="11c">
    <w:name w:val="Заголовок 1 Знак1"/>
    <w:link w:val="11b"/>
    <w:rsid w:val="001005BE"/>
    <w:rPr>
      <w:rFonts w:ascii="Times New Roman" w:hAnsi="Times New Roman"/>
      <w:b/>
      <w:color w:val="000000"/>
      <w:spacing w:val="0"/>
      <w:sz w:val="36"/>
    </w:rPr>
  </w:style>
  <w:style w:type="paragraph" w:styleId="9">
    <w:name w:val="toc 9"/>
    <w:next w:val="a"/>
    <w:link w:val="90"/>
    <w:uiPriority w:val="39"/>
    <w:rsid w:val="001005BE"/>
    <w:pPr>
      <w:ind w:left="1600"/>
    </w:pPr>
    <w:rPr>
      <w:rFonts w:ascii="XO Thames" w:hAnsi="XO Thames"/>
      <w:sz w:val="28"/>
    </w:rPr>
  </w:style>
  <w:style w:type="character" w:customStyle="1" w:styleId="90">
    <w:name w:val="Оглавление 9 Знак"/>
    <w:link w:val="9"/>
    <w:rsid w:val="001005BE"/>
    <w:rPr>
      <w:rFonts w:ascii="XO Thames" w:hAnsi="XO Thames"/>
      <w:color w:val="000000"/>
      <w:spacing w:val="0"/>
      <w:sz w:val="28"/>
    </w:rPr>
  </w:style>
  <w:style w:type="paragraph" w:customStyle="1" w:styleId="Emphasis1">
    <w:name w:val="Emphasis1"/>
    <w:basedOn w:val="DefaultParagraphFont1"/>
    <w:link w:val="Emphasis10"/>
    <w:rsid w:val="001005BE"/>
    <w:rPr>
      <w:i/>
    </w:rPr>
  </w:style>
  <w:style w:type="character" w:customStyle="1" w:styleId="Emphasis10">
    <w:name w:val="Emphasis1"/>
    <w:basedOn w:val="DefaultParagraphFont10"/>
    <w:link w:val="Emphasis1"/>
    <w:rsid w:val="001005BE"/>
    <w:rPr>
      <w:rFonts w:ascii="Times New Roman" w:hAnsi="Times New Roman"/>
      <w:i/>
      <w:color w:val="000000"/>
      <w:spacing w:val="0"/>
      <w:sz w:val="22"/>
    </w:rPr>
  </w:style>
  <w:style w:type="paragraph" w:customStyle="1" w:styleId="Header1">
    <w:name w:val="Header1"/>
    <w:link w:val="Header10"/>
    <w:rsid w:val="001005BE"/>
  </w:style>
  <w:style w:type="character" w:customStyle="1" w:styleId="Header10">
    <w:name w:val="Header1"/>
    <w:link w:val="Header1"/>
    <w:rsid w:val="001005BE"/>
  </w:style>
  <w:style w:type="paragraph" w:customStyle="1" w:styleId="ConsPlusNormal1">
    <w:name w:val="ConsPlusNormal1"/>
    <w:link w:val="ConsPlusNormal10"/>
    <w:rsid w:val="001005BE"/>
    <w:pPr>
      <w:widowControl w:val="0"/>
      <w:ind w:firstLine="720"/>
    </w:pPr>
    <w:rPr>
      <w:rFonts w:ascii="Arial" w:hAnsi="Arial"/>
      <w:sz w:val="20"/>
    </w:rPr>
  </w:style>
  <w:style w:type="character" w:customStyle="1" w:styleId="ConsPlusNormal10">
    <w:name w:val="ConsPlusNormal1"/>
    <w:link w:val="ConsPlusNormal1"/>
    <w:rsid w:val="001005BE"/>
    <w:rPr>
      <w:rFonts w:ascii="Arial" w:hAnsi="Arial"/>
      <w:color w:val="000000"/>
      <w:spacing w:val="0"/>
      <w:sz w:val="20"/>
    </w:rPr>
  </w:style>
  <w:style w:type="paragraph" w:customStyle="1" w:styleId="91">
    <w:name w:val="Обычный + 91"/>
    <w:basedOn w:val="a"/>
    <w:link w:val="910"/>
    <w:rsid w:val="001005BE"/>
    <w:pPr>
      <w:keepNext/>
      <w:keepLines/>
      <w:tabs>
        <w:tab w:val="left" w:pos="432"/>
      </w:tabs>
      <w:spacing w:after="0"/>
      <w:jc w:val="left"/>
    </w:pPr>
    <w:rPr>
      <w:sz w:val="20"/>
    </w:rPr>
  </w:style>
  <w:style w:type="character" w:customStyle="1" w:styleId="910">
    <w:name w:val="Обычный + 91"/>
    <w:basedOn w:val="12"/>
    <w:link w:val="91"/>
    <w:rsid w:val="001005BE"/>
    <w:rPr>
      <w:rFonts w:ascii="Times New Roman" w:hAnsi="Times New Roman"/>
      <w:color w:val="000000"/>
      <w:spacing w:val="0"/>
      <w:sz w:val="20"/>
    </w:rPr>
  </w:style>
  <w:style w:type="paragraph" w:customStyle="1" w:styleId="221">
    <w:name w:val="2.2.Абзац1"/>
    <w:basedOn w:val="a"/>
    <w:link w:val="2210"/>
    <w:rsid w:val="001005BE"/>
    <w:pPr>
      <w:tabs>
        <w:tab w:val="left" w:pos="1276"/>
      </w:tabs>
      <w:spacing w:after="0"/>
      <w:ind w:firstLine="709"/>
    </w:pPr>
  </w:style>
  <w:style w:type="character" w:customStyle="1" w:styleId="2210">
    <w:name w:val="2.2.Абзац1"/>
    <w:basedOn w:val="12"/>
    <w:link w:val="221"/>
    <w:rsid w:val="001005BE"/>
    <w:rPr>
      <w:rFonts w:ascii="Times New Roman" w:hAnsi="Times New Roman"/>
      <w:color w:val="000000"/>
      <w:spacing w:val="0"/>
      <w:sz w:val="24"/>
    </w:rPr>
  </w:style>
  <w:style w:type="paragraph" w:styleId="20">
    <w:name w:val="List Bullet 2"/>
    <w:basedOn w:val="a"/>
    <w:link w:val="2b"/>
    <w:rsid w:val="001005BE"/>
    <w:pPr>
      <w:numPr>
        <w:numId w:val="5"/>
      </w:numPr>
    </w:pPr>
  </w:style>
  <w:style w:type="character" w:customStyle="1" w:styleId="2b">
    <w:name w:val="Маркированный список 2 Знак"/>
    <w:basedOn w:val="12"/>
    <w:link w:val="20"/>
    <w:rsid w:val="001005BE"/>
    <w:rPr>
      <w:rFonts w:ascii="Times New Roman" w:hAnsi="Times New Roman"/>
      <w:color w:val="000000"/>
      <w:spacing w:val="0"/>
      <w:sz w:val="24"/>
    </w:rPr>
  </w:style>
  <w:style w:type="paragraph" w:styleId="81">
    <w:name w:val="toc 8"/>
    <w:next w:val="a"/>
    <w:link w:val="82"/>
    <w:uiPriority w:val="39"/>
    <w:rsid w:val="001005BE"/>
    <w:pPr>
      <w:ind w:left="1400"/>
    </w:pPr>
    <w:rPr>
      <w:rFonts w:ascii="XO Thames" w:hAnsi="XO Thames"/>
      <w:sz w:val="28"/>
    </w:rPr>
  </w:style>
  <w:style w:type="character" w:customStyle="1" w:styleId="82">
    <w:name w:val="Оглавление 8 Знак"/>
    <w:link w:val="81"/>
    <w:rsid w:val="001005BE"/>
    <w:rPr>
      <w:rFonts w:ascii="XO Thames" w:hAnsi="XO Thames"/>
      <w:color w:val="000000"/>
      <w:spacing w:val="0"/>
      <w:sz w:val="28"/>
    </w:rPr>
  </w:style>
  <w:style w:type="paragraph" w:customStyle="1" w:styleId="1f3">
    <w:name w:val="Верхний колонтитул1"/>
    <w:basedOn w:val="a"/>
    <w:link w:val="2c"/>
    <w:rsid w:val="001005BE"/>
    <w:pPr>
      <w:tabs>
        <w:tab w:val="center" w:pos="4677"/>
        <w:tab w:val="right" w:pos="9355"/>
      </w:tabs>
      <w:spacing w:after="0"/>
    </w:pPr>
  </w:style>
  <w:style w:type="character" w:customStyle="1" w:styleId="2c">
    <w:name w:val="Верхний колонтитул2"/>
    <w:basedOn w:val="12"/>
    <w:link w:val="1f3"/>
    <w:rsid w:val="001005BE"/>
    <w:rPr>
      <w:rFonts w:ascii="Times New Roman" w:hAnsi="Times New Roman"/>
      <w:color w:val="000000"/>
      <w:spacing w:val="0"/>
      <w:sz w:val="24"/>
    </w:rPr>
  </w:style>
  <w:style w:type="paragraph" w:customStyle="1" w:styleId="1f4">
    <w:name w:val="Основной текст_1"/>
    <w:link w:val="1f5"/>
    <w:rsid w:val="001005BE"/>
  </w:style>
  <w:style w:type="character" w:customStyle="1" w:styleId="1f5">
    <w:name w:val="Основной текст_1"/>
    <w:link w:val="1f4"/>
    <w:rsid w:val="001005BE"/>
    <w:rPr>
      <w:rFonts w:ascii="Times New Roman" w:hAnsi="Times New Roman"/>
      <w:b w:val="0"/>
      <w:i w:val="0"/>
      <w:caps w:val="0"/>
      <w:smallCaps w:val="0"/>
      <w:strike w:val="0"/>
      <w:color w:val="000000"/>
      <w:spacing w:val="0"/>
      <w:sz w:val="22"/>
      <w:u w:val="none"/>
    </w:rPr>
  </w:style>
  <w:style w:type="paragraph" w:customStyle="1" w:styleId="Footnote1">
    <w:name w:val="Footnote1"/>
    <w:basedOn w:val="a"/>
    <w:link w:val="Footnote10"/>
    <w:rsid w:val="001005BE"/>
    <w:rPr>
      <w:sz w:val="20"/>
    </w:rPr>
  </w:style>
  <w:style w:type="character" w:customStyle="1" w:styleId="Footnote10">
    <w:name w:val="Footnote1"/>
    <w:basedOn w:val="12"/>
    <w:link w:val="Footnote1"/>
    <w:rsid w:val="001005BE"/>
    <w:rPr>
      <w:rFonts w:ascii="Times New Roman" w:hAnsi="Times New Roman"/>
      <w:color w:val="000000"/>
      <w:spacing w:val="0"/>
      <w:sz w:val="20"/>
    </w:rPr>
  </w:style>
  <w:style w:type="paragraph" w:customStyle="1" w:styleId="1f6">
    <w:name w:val="Нижний колонтитул1"/>
    <w:basedOn w:val="a"/>
    <w:link w:val="2d"/>
    <w:rsid w:val="001005BE"/>
    <w:pPr>
      <w:tabs>
        <w:tab w:val="center" w:pos="4677"/>
        <w:tab w:val="right" w:pos="9355"/>
      </w:tabs>
    </w:pPr>
  </w:style>
  <w:style w:type="character" w:customStyle="1" w:styleId="2d">
    <w:name w:val="Нижний колонтитул2"/>
    <w:basedOn w:val="12"/>
    <w:link w:val="1f6"/>
    <w:rsid w:val="001005BE"/>
    <w:rPr>
      <w:rFonts w:ascii="Times New Roman" w:hAnsi="Times New Roman"/>
      <w:color w:val="000000"/>
      <w:spacing w:val="0"/>
      <w:sz w:val="24"/>
    </w:rPr>
  </w:style>
  <w:style w:type="paragraph" w:customStyle="1" w:styleId="120">
    <w:name w:val="Знак1 Знак Знак Знак2"/>
    <w:basedOn w:val="a"/>
    <w:link w:val="121"/>
    <w:rsid w:val="001005BE"/>
    <w:pPr>
      <w:spacing w:beforeAutospacing="1" w:afterAutospacing="1"/>
      <w:jc w:val="left"/>
    </w:pPr>
    <w:rPr>
      <w:rFonts w:ascii="Tahoma" w:hAnsi="Tahoma"/>
      <w:sz w:val="20"/>
    </w:rPr>
  </w:style>
  <w:style w:type="character" w:customStyle="1" w:styleId="121">
    <w:name w:val="Знак1 Знак Знак Знак2"/>
    <w:basedOn w:val="12"/>
    <w:link w:val="120"/>
    <w:rsid w:val="001005BE"/>
    <w:rPr>
      <w:rFonts w:ascii="Tahoma" w:hAnsi="Tahoma"/>
      <w:color w:val="000000"/>
      <w:spacing w:val="0"/>
      <w:sz w:val="20"/>
    </w:rPr>
  </w:style>
  <w:style w:type="paragraph" w:customStyle="1" w:styleId="1112">
    <w:name w:val="Обычный + 11 пт1"/>
    <w:basedOn w:val="a"/>
    <w:link w:val="1113"/>
    <w:rsid w:val="001005BE"/>
    <w:pPr>
      <w:spacing w:after="0" w:line="216" w:lineRule="auto"/>
      <w:jc w:val="right"/>
    </w:pPr>
    <w:rPr>
      <w:sz w:val="22"/>
    </w:rPr>
  </w:style>
  <w:style w:type="character" w:customStyle="1" w:styleId="1113">
    <w:name w:val="Обычный + 11 пт1"/>
    <w:basedOn w:val="12"/>
    <w:link w:val="1112"/>
    <w:rsid w:val="001005BE"/>
    <w:rPr>
      <w:rFonts w:ascii="Times New Roman" w:hAnsi="Times New Roman"/>
      <w:color w:val="000000"/>
      <w:spacing w:val="0"/>
      <w:sz w:val="22"/>
    </w:rPr>
  </w:style>
  <w:style w:type="paragraph" w:customStyle="1" w:styleId="Heading11">
    <w:name w:val="Heading 11"/>
    <w:link w:val="Heading110"/>
    <w:rsid w:val="001005BE"/>
    <w:rPr>
      <w:b/>
      <w:sz w:val="36"/>
    </w:rPr>
  </w:style>
  <w:style w:type="character" w:customStyle="1" w:styleId="Heading110">
    <w:name w:val="Heading 11"/>
    <w:link w:val="Heading11"/>
    <w:rsid w:val="001005BE"/>
    <w:rPr>
      <w:b/>
      <w:sz w:val="36"/>
    </w:rPr>
  </w:style>
  <w:style w:type="paragraph" w:customStyle="1" w:styleId="212">
    <w:name w:val="Стиль21"/>
    <w:basedOn w:val="2e"/>
    <w:link w:val="213"/>
    <w:rsid w:val="001005BE"/>
    <w:pPr>
      <w:keepNext/>
      <w:keepLines/>
      <w:widowControl w:val="0"/>
    </w:pPr>
    <w:rPr>
      <w:b/>
    </w:rPr>
  </w:style>
  <w:style w:type="character" w:customStyle="1" w:styleId="213">
    <w:name w:val="Стиль21"/>
    <w:basedOn w:val="2f"/>
    <w:link w:val="212"/>
    <w:rsid w:val="001005BE"/>
    <w:rPr>
      <w:rFonts w:ascii="Times New Roman" w:hAnsi="Times New Roman"/>
      <w:b/>
      <w:color w:val="000000"/>
      <w:spacing w:val="0"/>
      <w:sz w:val="24"/>
    </w:rPr>
  </w:style>
  <w:style w:type="paragraph" w:customStyle="1" w:styleId="1f7">
    <w:name w:val="Знак Знак Знак Знак Знак Знак Знак Знак Знак Знак1"/>
    <w:basedOn w:val="a"/>
    <w:link w:val="1f8"/>
    <w:rsid w:val="001005BE"/>
    <w:pPr>
      <w:widowControl w:val="0"/>
      <w:spacing w:after="160" w:line="240" w:lineRule="exact"/>
      <w:jc w:val="right"/>
    </w:pPr>
    <w:rPr>
      <w:rFonts w:ascii="Arial" w:hAnsi="Arial"/>
      <w:sz w:val="20"/>
    </w:rPr>
  </w:style>
  <w:style w:type="character" w:customStyle="1" w:styleId="1f8">
    <w:name w:val="Знак Знак Знак Знак Знак Знак Знак Знак Знак Знак1"/>
    <w:basedOn w:val="12"/>
    <w:link w:val="1f7"/>
    <w:rsid w:val="001005BE"/>
    <w:rPr>
      <w:rFonts w:ascii="Arial" w:hAnsi="Arial"/>
      <w:color w:val="000000"/>
      <w:spacing w:val="0"/>
      <w:sz w:val="20"/>
    </w:rPr>
  </w:style>
  <w:style w:type="paragraph" w:styleId="51">
    <w:name w:val="toc 5"/>
    <w:next w:val="a"/>
    <w:link w:val="52"/>
    <w:uiPriority w:val="39"/>
    <w:rsid w:val="001005BE"/>
    <w:pPr>
      <w:ind w:left="800"/>
    </w:pPr>
    <w:rPr>
      <w:rFonts w:ascii="XO Thames" w:hAnsi="XO Thames"/>
      <w:sz w:val="28"/>
    </w:rPr>
  </w:style>
  <w:style w:type="character" w:customStyle="1" w:styleId="52">
    <w:name w:val="Оглавление 5 Знак"/>
    <w:link w:val="51"/>
    <w:rsid w:val="001005BE"/>
    <w:rPr>
      <w:rFonts w:ascii="XO Thames" w:hAnsi="XO Thames"/>
      <w:color w:val="000000"/>
      <w:spacing w:val="0"/>
      <w:sz w:val="28"/>
    </w:rPr>
  </w:style>
  <w:style w:type="paragraph" w:customStyle="1" w:styleId="BalloonText1">
    <w:name w:val="Balloon Text1"/>
    <w:basedOn w:val="a"/>
    <w:link w:val="BalloonText10"/>
    <w:rsid w:val="001005BE"/>
    <w:rPr>
      <w:rFonts w:ascii="Tahoma" w:hAnsi="Tahoma"/>
      <w:sz w:val="16"/>
    </w:rPr>
  </w:style>
  <w:style w:type="character" w:customStyle="1" w:styleId="BalloonText10">
    <w:name w:val="Balloon Text1"/>
    <w:basedOn w:val="12"/>
    <w:link w:val="BalloonText1"/>
    <w:rsid w:val="001005BE"/>
    <w:rPr>
      <w:rFonts w:ascii="Tahoma" w:hAnsi="Tahoma"/>
      <w:color w:val="000000"/>
      <w:spacing w:val="0"/>
      <w:sz w:val="16"/>
    </w:rPr>
  </w:style>
  <w:style w:type="paragraph" w:customStyle="1" w:styleId="Numbering2">
    <w:name w:val="Numbering 2"/>
    <w:link w:val="Numbering20"/>
    <w:rsid w:val="001005BE"/>
  </w:style>
  <w:style w:type="character" w:customStyle="1" w:styleId="Numbering20">
    <w:name w:val="Numbering 2"/>
    <w:link w:val="Numbering2"/>
    <w:rsid w:val="001005BE"/>
  </w:style>
  <w:style w:type="paragraph" w:customStyle="1" w:styleId="BodyText221">
    <w:name w:val="Body Text 221"/>
    <w:basedOn w:val="a"/>
    <w:link w:val="BodyText2210"/>
    <w:rsid w:val="001005BE"/>
    <w:pPr>
      <w:spacing w:after="0"/>
    </w:pPr>
    <w:rPr>
      <w:sz w:val="28"/>
    </w:rPr>
  </w:style>
  <w:style w:type="character" w:customStyle="1" w:styleId="BodyText2210">
    <w:name w:val="Body Text 221"/>
    <w:basedOn w:val="12"/>
    <w:link w:val="BodyText221"/>
    <w:rsid w:val="001005BE"/>
    <w:rPr>
      <w:rFonts w:ascii="Times New Roman" w:hAnsi="Times New Roman"/>
      <w:color w:val="000000"/>
      <w:spacing w:val="0"/>
      <w:sz w:val="28"/>
    </w:rPr>
  </w:style>
  <w:style w:type="paragraph" w:customStyle="1" w:styleId="af2">
    <w:name w:val="Символ концевой сноски"/>
    <w:link w:val="af3"/>
    <w:rsid w:val="001005BE"/>
  </w:style>
  <w:style w:type="character" w:customStyle="1" w:styleId="af3">
    <w:name w:val="Символ концевой сноски"/>
    <w:link w:val="af2"/>
    <w:rsid w:val="001005BE"/>
  </w:style>
  <w:style w:type="paragraph" w:customStyle="1" w:styleId="Contents3">
    <w:name w:val="Contents 3"/>
    <w:link w:val="Contents30"/>
    <w:rsid w:val="001005BE"/>
    <w:rPr>
      <w:rFonts w:ascii="XO Thames" w:hAnsi="XO Thames"/>
      <w:sz w:val="28"/>
    </w:rPr>
  </w:style>
  <w:style w:type="character" w:customStyle="1" w:styleId="Contents30">
    <w:name w:val="Contents 3"/>
    <w:link w:val="Contents3"/>
    <w:rsid w:val="001005BE"/>
    <w:rPr>
      <w:rFonts w:ascii="XO Thames" w:hAnsi="XO Thames"/>
      <w:sz w:val="28"/>
    </w:rPr>
  </w:style>
  <w:style w:type="paragraph" w:customStyle="1" w:styleId="ConsPlusNonformat1">
    <w:name w:val="ConsPlusNonformat1"/>
    <w:basedOn w:val="a"/>
    <w:next w:val="ConsPlusNormal1"/>
    <w:link w:val="ConsPlusNonformat10"/>
    <w:rsid w:val="001005BE"/>
    <w:pPr>
      <w:spacing w:after="0"/>
      <w:jc w:val="left"/>
    </w:pPr>
    <w:rPr>
      <w:rFonts w:ascii="Courier New" w:hAnsi="Courier New"/>
      <w:sz w:val="20"/>
    </w:rPr>
  </w:style>
  <w:style w:type="character" w:customStyle="1" w:styleId="ConsPlusNonformat10">
    <w:name w:val="ConsPlusNonformat1"/>
    <w:basedOn w:val="12"/>
    <w:link w:val="ConsPlusNonformat1"/>
    <w:rsid w:val="001005BE"/>
    <w:rPr>
      <w:rFonts w:ascii="Courier New" w:hAnsi="Courier New"/>
      <w:color w:val="000000"/>
      <w:spacing w:val="0"/>
      <w:sz w:val="20"/>
    </w:rPr>
  </w:style>
  <w:style w:type="paragraph" w:customStyle="1" w:styleId="Footer1">
    <w:name w:val="Footer1"/>
    <w:link w:val="Footer10"/>
    <w:rsid w:val="001005BE"/>
  </w:style>
  <w:style w:type="character" w:customStyle="1" w:styleId="Footer10">
    <w:name w:val="Footer1"/>
    <w:link w:val="Footer1"/>
    <w:rsid w:val="001005BE"/>
  </w:style>
  <w:style w:type="paragraph" w:customStyle="1" w:styleId="1f9">
    <w:name w:val="Выделение1"/>
    <w:basedOn w:val="DefaultParagraphFont1"/>
    <w:link w:val="af4"/>
    <w:rsid w:val="001005BE"/>
    <w:rPr>
      <w:i/>
    </w:rPr>
  </w:style>
  <w:style w:type="character" w:styleId="af4">
    <w:name w:val="Emphasis"/>
    <w:basedOn w:val="DefaultParagraphFont10"/>
    <w:link w:val="1f9"/>
    <w:rsid w:val="001005BE"/>
    <w:rPr>
      <w:rFonts w:ascii="Times New Roman" w:hAnsi="Times New Roman"/>
      <w:i/>
      <w:color w:val="000000"/>
      <w:spacing w:val="0"/>
      <w:sz w:val="22"/>
    </w:rPr>
  </w:style>
  <w:style w:type="paragraph" w:customStyle="1" w:styleId="11d">
    <w:name w:val="Знак11"/>
    <w:basedOn w:val="a"/>
    <w:link w:val="11e"/>
    <w:rsid w:val="001005BE"/>
    <w:pPr>
      <w:widowControl w:val="0"/>
      <w:spacing w:after="160" w:line="240" w:lineRule="exact"/>
      <w:jc w:val="right"/>
    </w:pPr>
    <w:rPr>
      <w:sz w:val="20"/>
    </w:rPr>
  </w:style>
  <w:style w:type="character" w:customStyle="1" w:styleId="11e">
    <w:name w:val="Знак11"/>
    <w:basedOn w:val="12"/>
    <w:link w:val="11d"/>
    <w:rsid w:val="001005BE"/>
    <w:rPr>
      <w:rFonts w:ascii="Times New Roman" w:hAnsi="Times New Roman"/>
      <w:color w:val="000000"/>
      <w:spacing w:val="0"/>
      <w:sz w:val="20"/>
    </w:rPr>
  </w:style>
  <w:style w:type="paragraph" w:styleId="a6">
    <w:name w:val="Body Text"/>
    <w:basedOn w:val="a"/>
    <w:link w:val="a8"/>
    <w:rsid w:val="001005BE"/>
    <w:pPr>
      <w:spacing w:after="120"/>
    </w:pPr>
  </w:style>
  <w:style w:type="character" w:customStyle="1" w:styleId="a8">
    <w:name w:val="Основной текст Знак"/>
    <w:basedOn w:val="12"/>
    <w:link w:val="a6"/>
    <w:rsid w:val="001005BE"/>
    <w:rPr>
      <w:rFonts w:ascii="Times New Roman" w:hAnsi="Times New Roman"/>
      <w:color w:val="000000"/>
      <w:spacing w:val="0"/>
      <w:sz w:val="24"/>
    </w:rPr>
  </w:style>
  <w:style w:type="paragraph" w:styleId="af5">
    <w:name w:val="Subtitle"/>
    <w:next w:val="a"/>
    <w:link w:val="af6"/>
    <w:uiPriority w:val="11"/>
    <w:qFormat/>
    <w:rsid w:val="001005BE"/>
    <w:pPr>
      <w:jc w:val="both"/>
    </w:pPr>
    <w:rPr>
      <w:rFonts w:ascii="XO Thames" w:hAnsi="XO Thames"/>
      <w:i/>
      <w:sz w:val="24"/>
    </w:rPr>
  </w:style>
  <w:style w:type="character" w:customStyle="1" w:styleId="af6">
    <w:name w:val="Подзаголовок Знак"/>
    <w:link w:val="af5"/>
    <w:rsid w:val="001005BE"/>
    <w:rPr>
      <w:rFonts w:ascii="XO Thames" w:hAnsi="XO Thames"/>
      <w:i/>
      <w:color w:val="000000"/>
      <w:spacing w:val="0"/>
      <w:sz w:val="24"/>
    </w:rPr>
  </w:style>
  <w:style w:type="paragraph" w:customStyle="1" w:styleId="1fa">
    <w:name w:val="Название объекта1"/>
    <w:basedOn w:val="a"/>
    <w:link w:val="2f0"/>
    <w:rsid w:val="001005BE"/>
    <w:pPr>
      <w:spacing w:before="120" w:after="120"/>
    </w:pPr>
    <w:rPr>
      <w:rFonts w:ascii="PT Astra Serif" w:hAnsi="PT Astra Serif"/>
      <w:i/>
    </w:rPr>
  </w:style>
  <w:style w:type="character" w:customStyle="1" w:styleId="2f0">
    <w:name w:val="Название объекта2"/>
    <w:basedOn w:val="12"/>
    <w:link w:val="1fa"/>
    <w:rsid w:val="001005BE"/>
    <w:rPr>
      <w:rFonts w:ascii="PT Astra Serif" w:hAnsi="PT Astra Serif"/>
      <w:i/>
      <w:color w:val="000000"/>
      <w:spacing w:val="0"/>
      <w:sz w:val="24"/>
    </w:rPr>
  </w:style>
  <w:style w:type="paragraph" w:styleId="af7">
    <w:name w:val="Title"/>
    <w:basedOn w:val="a"/>
    <w:link w:val="af8"/>
    <w:uiPriority w:val="10"/>
    <w:qFormat/>
    <w:rsid w:val="001005BE"/>
    <w:pPr>
      <w:spacing w:after="0"/>
      <w:ind w:right="50"/>
      <w:jc w:val="center"/>
    </w:pPr>
    <w:rPr>
      <w:b/>
    </w:rPr>
  </w:style>
  <w:style w:type="character" w:customStyle="1" w:styleId="af8">
    <w:name w:val="Заголовок Знак"/>
    <w:basedOn w:val="12"/>
    <w:link w:val="af7"/>
    <w:rsid w:val="001005BE"/>
    <w:rPr>
      <w:rFonts w:ascii="Times New Roman" w:hAnsi="Times New Roman"/>
      <w:b/>
      <w:color w:val="000000"/>
      <w:spacing w:val="0"/>
      <w:sz w:val="24"/>
    </w:rPr>
  </w:style>
  <w:style w:type="character" w:customStyle="1" w:styleId="40">
    <w:name w:val="Заголовок 4 Знак"/>
    <w:basedOn w:val="12"/>
    <w:link w:val="4"/>
    <w:rsid w:val="001005BE"/>
    <w:rPr>
      <w:rFonts w:ascii="Arial" w:hAnsi="Arial"/>
      <w:color w:val="000000"/>
      <w:spacing w:val="0"/>
      <w:sz w:val="24"/>
    </w:rPr>
  </w:style>
  <w:style w:type="paragraph" w:customStyle="1" w:styleId="1fb">
    <w:name w:val="Просмотренная гиперссылка1"/>
    <w:basedOn w:val="DefaultParagraphFont1"/>
    <w:link w:val="af9"/>
    <w:rsid w:val="001005BE"/>
    <w:rPr>
      <w:color w:val="800080"/>
      <w:u w:val="single"/>
    </w:rPr>
  </w:style>
  <w:style w:type="character" w:styleId="af9">
    <w:name w:val="FollowedHyperlink"/>
    <w:basedOn w:val="DefaultParagraphFont10"/>
    <w:link w:val="1fb"/>
    <w:rsid w:val="001005BE"/>
    <w:rPr>
      <w:rFonts w:ascii="Times New Roman" w:hAnsi="Times New Roman"/>
      <w:color w:val="800080"/>
      <w:spacing w:val="0"/>
      <w:sz w:val="22"/>
      <w:u w:val="single"/>
    </w:rPr>
  </w:style>
  <w:style w:type="paragraph" w:styleId="2f1">
    <w:name w:val="List 2"/>
    <w:link w:val="2f2"/>
    <w:rsid w:val="001005BE"/>
  </w:style>
  <w:style w:type="character" w:customStyle="1" w:styleId="2f2">
    <w:name w:val="Список 2 Знак"/>
    <w:link w:val="2f1"/>
    <w:rsid w:val="001005BE"/>
  </w:style>
  <w:style w:type="paragraph" w:customStyle="1" w:styleId="BodyText31">
    <w:name w:val="Body Text 31"/>
    <w:basedOn w:val="a"/>
    <w:link w:val="BodyText310"/>
    <w:rsid w:val="001005BE"/>
    <w:pPr>
      <w:spacing w:after="120"/>
    </w:pPr>
    <w:rPr>
      <w:sz w:val="16"/>
    </w:rPr>
  </w:style>
  <w:style w:type="character" w:customStyle="1" w:styleId="BodyText310">
    <w:name w:val="Body Text 31"/>
    <w:basedOn w:val="12"/>
    <w:link w:val="BodyText31"/>
    <w:rsid w:val="001005BE"/>
    <w:rPr>
      <w:rFonts w:ascii="Times New Roman" w:hAnsi="Times New Roman"/>
      <w:color w:val="000000"/>
      <w:spacing w:val="0"/>
      <w:sz w:val="16"/>
    </w:rPr>
  </w:style>
  <w:style w:type="paragraph" w:styleId="2e">
    <w:name w:val="List Number 2"/>
    <w:basedOn w:val="a"/>
    <w:link w:val="2f"/>
    <w:rsid w:val="001005BE"/>
    <w:pPr>
      <w:tabs>
        <w:tab w:val="left" w:pos="432"/>
      </w:tabs>
      <w:ind w:left="432" w:hanging="432"/>
    </w:pPr>
  </w:style>
  <w:style w:type="character" w:customStyle="1" w:styleId="2f">
    <w:name w:val="Нумерованный список 2 Знак"/>
    <w:basedOn w:val="12"/>
    <w:link w:val="2e"/>
    <w:rsid w:val="001005BE"/>
    <w:rPr>
      <w:rFonts w:ascii="Times New Roman" w:hAnsi="Times New Roman"/>
      <w:color w:val="000000"/>
      <w:spacing w:val="0"/>
      <w:sz w:val="24"/>
    </w:rPr>
  </w:style>
  <w:style w:type="character" w:customStyle="1" w:styleId="21">
    <w:name w:val="Заголовок 2 Знак"/>
    <w:basedOn w:val="12"/>
    <w:link w:val="2"/>
    <w:rsid w:val="001005BE"/>
    <w:rPr>
      <w:rFonts w:ascii="Times New Roman" w:hAnsi="Times New Roman"/>
      <w:b/>
      <w:color w:val="000000"/>
      <w:spacing w:val="0"/>
      <w:sz w:val="30"/>
    </w:rPr>
  </w:style>
  <w:style w:type="paragraph" w:customStyle="1" w:styleId="Contents9">
    <w:name w:val="Contents 9"/>
    <w:link w:val="Contents90"/>
    <w:rsid w:val="001005BE"/>
    <w:rPr>
      <w:rFonts w:ascii="XO Thames" w:hAnsi="XO Thames"/>
      <w:sz w:val="28"/>
    </w:rPr>
  </w:style>
  <w:style w:type="character" w:customStyle="1" w:styleId="Contents90">
    <w:name w:val="Contents 9"/>
    <w:link w:val="Contents9"/>
    <w:rsid w:val="001005BE"/>
    <w:rPr>
      <w:rFonts w:ascii="XO Thames" w:hAnsi="XO Thames"/>
      <w:sz w:val="28"/>
    </w:rPr>
  </w:style>
  <w:style w:type="table" w:styleId="afa">
    <w:name w:val="Table Grid"/>
    <w:basedOn w:val="a1"/>
    <w:rsid w:val="001005BE"/>
    <w:pPr>
      <w:spacing w:after="60"/>
      <w:jc w:val="both"/>
    </w:pPr>
    <w:rPr>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b">
    <w:name w:val="annotation text"/>
    <w:basedOn w:val="a"/>
    <w:link w:val="afc"/>
    <w:uiPriority w:val="99"/>
    <w:unhideWhenUsed/>
    <w:qFormat/>
    <w:rsid w:val="001005BE"/>
    <w:rPr>
      <w:sz w:val="20"/>
    </w:rPr>
  </w:style>
  <w:style w:type="character" w:customStyle="1" w:styleId="afc">
    <w:name w:val="Текст примечания Знак"/>
    <w:basedOn w:val="a0"/>
    <w:link w:val="afb"/>
    <w:uiPriority w:val="99"/>
    <w:qFormat/>
    <w:rsid w:val="001005BE"/>
    <w:rPr>
      <w:sz w:val="20"/>
    </w:rPr>
  </w:style>
  <w:style w:type="character" w:styleId="afd">
    <w:name w:val="annotation reference"/>
    <w:basedOn w:val="a0"/>
    <w:uiPriority w:val="99"/>
    <w:unhideWhenUsed/>
    <w:qFormat/>
    <w:rsid w:val="001005BE"/>
    <w:rPr>
      <w:sz w:val="16"/>
      <w:szCs w:val="16"/>
    </w:rPr>
  </w:style>
  <w:style w:type="paragraph" w:styleId="afe">
    <w:name w:val="Balloon Text"/>
    <w:basedOn w:val="a"/>
    <w:link w:val="aff"/>
    <w:uiPriority w:val="99"/>
    <w:semiHidden/>
    <w:unhideWhenUsed/>
    <w:rsid w:val="00C2299D"/>
    <w:pPr>
      <w:spacing w:after="0"/>
    </w:pPr>
    <w:rPr>
      <w:rFonts w:ascii="Tahoma" w:hAnsi="Tahoma" w:cs="Tahoma"/>
      <w:sz w:val="16"/>
      <w:szCs w:val="16"/>
    </w:rPr>
  </w:style>
  <w:style w:type="character" w:customStyle="1" w:styleId="aff">
    <w:name w:val="Текст выноски Знак"/>
    <w:basedOn w:val="a0"/>
    <w:link w:val="afe"/>
    <w:uiPriority w:val="99"/>
    <w:semiHidden/>
    <w:rsid w:val="00C2299D"/>
    <w:rPr>
      <w:rFonts w:ascii="Tahoma" w:hAnsi="Tahoma" w:cs="Tahoma"/>
      <w:sz w:val="16"/>
      <w:szCs w:val="16"/>
    </w:rPr>
  </w:style>
  <w:style w:type="paragraph" w:styleId="aff0">
    <w:name w:val="Normal (Web)"/>
    <w:basedOn w:val="a"/>
    <w:uiPriority w:val="99"/>
    <w:unhideWhenUsed/>
    <w:qFormat/>
    <w:rsid w:val="007E7A02"/>
    <w:pPr>
      <w:spacing w:before="100" w:beforeAutospacing="1" w:after="100" w:afterAutospacing="1"/>
      <w:jc w:val="left"/>
    </w:pPr>
    <w:rPr>
      <w:color w:val="auto"/>
      <w:szCs w:val="24"/>
    </w:rPr>
  </w:style>
  <w:style w:type="character" w:customStyle="1" w:styleId="aff1">
    <w:name w:val="Абзац списка Знак"/>
    <w:link w:val="aff2"/>
    <w:uiPriority w:val="34"/>
    <w:qFormat/>
    <w:locked/>
    <w:rsid w:val="00805977"/>
    <w:rPr>
      <w:sz w:val="24"/>
      <w:szCs w:val="24"/>
    </w:rPr>
  </w:style>
  <w:style w:type="paragraph" w:styleId="aff2">
    <w:name w:val="List Paragraph"/>
    <w:basedOn w:val="a"/>
    <w:link w:val="aff1"/>
    <w:uiPriority w:val="34"/>
    <w:qFormat/>
    <w:rsid w:val="00805977"/>
    <w:pPr>
      <w:suppressAutoHyphens/>
      <w:ind w:left="720"/>
      <w:contextualSpacing/>
    </w:pPr>
    <w:rPr>
      <w:szCs w:val="24"/>
    </w:rPr>
  </w:style>
  <w:style w:type="character" w:customStyle="1" w:styleId="34">
    <w:name w:val="Заголовок №3_"/>
    <w:link w:val="35"/>
    <w:qFormat/>
    <w:rsid w:val="00805977"/>
    <w:rPr>
      <w:b/>
      <w:bCs/>
      <w:sz w:val="28"/>
      <w:szCs w:val="28"/>
      <w:shd w:val="clear" w:color="auto" w:fill="FFFFFF"/>
    </w:rPr>
  </w:style>
  <w:style w:type="paragraph" w:customStyle="1" w:styleId="35">
    <w:name w:val="Заголовок №3"/>
    <w:basedOn w:val="a"/>
    <w:link w:val="34"/>
    <w:qFormat/>
    <w:rsid w:val="00805977"/>
    <w:pPr>
      <w:widowControl w:val="0"/>
      <w:shd w:val="clear" w:color="auto" w:fill="FFFFFF"/>
      <w:suppressAutoHyphens/>
      <w:spacing w:after="150"/>
      <w:ind w:left="1040" w:right="100"/>
      <w:jc w:val="left"/>
      <w:outlineLvl w:val="2"/>
    </w:pPr>
    <w:rPr>
      <w:b/>
      <w:bCs/>
      <w:sz w:val="28"/>
      <w:szCs w:val="28"/>
    </w:rPr>
  </w:style>
  <w:style w:type="paragraph" w:styleId="aff3">
    <w:name w:val="annotation subject"/>
    <w:basedOn w:val="afb"/>
    <w:next w:val="afb"/>
    <w:link w:val="aff4"/>
    <w:uiPriority w:val="99"/>
    <w:semiHidden/>
    <w:unhideWhenUsed/>
    <w:rsid w:val="005D552E"/>
    <w:rPr>
      <w:b/>
      <w:bCs/>
    </w:rPr>
  </w:style>
  <w:style w:type="character" w:customStyle="1" w:styleId="aff4">
    <w:name w:val="Тема примечания Знак"/>
    <w:basedOn w:val="afc"/>
    <w:link w:val="aff3"/>
    <w:uiPriority w:val="99"/>
    <w:semiHidden/>
    <w:rsid w:val="005D552E"/>
    <w:rPr>
      <w:b/>
      <w:bCs/>
      <w:sz w:val="20"/>
    </w:rPr>
  </w:style>
  <w:style w:type="character" w:customStyle="1" w:styleId="1fc">
    <w:name w:val="Абзац списка1"/>
    <w:qFormat/>
    <w:rsid w:val="001C4B5E"/>
    <w:rPr>
      <w:rFonts w:ascii="Times New Roman" w:hAnsi="Times New Roman"/>
      <w:sz w:val="24"/>
    </w:rPr>
  </w:style>
  <w:style w:type="paragraph" w:styleId="aff5">
    <w:name w:val="No Spacing"/>
    <w:aliases w:val="Без интервал,для таблиц,Без интервала2"/>
    <w:link w:val="aff6"/>
    <w:uiPriority w:val="1"/>
    <w:qFormat/>
    <w:rsid w:val="001C4B5E"/>
    <w:rPr>
      <w:rFonts w:ascii="Calibri" w:eastAsia="Arial Unicode MS" w:hAnsi="Calibri"/>
      <w:color w:val="auto"/>
      <w:szCs w:val="22"/>
      <w:lang w:eastAsia="en-US"/>
    </w:rPr>
  </w:style>
  <w:style w:type="character" w:customStyle="1" w:styleId="aff6">
    <w:name w:val="Без интервала Знак"/>
    <w:aliases w:val="Без интервал Знак,для таблиц Знак,Без интервала2 Знак"/>
    <w:link w:val="aff5"/>
    <w:uiPriority w:val="1"/>
    <w:locked/>
    <w:rsid w:val="001C4B5E"/>
    <w:rPr>
      <w:rFonts w:ascii="Calibri" w:eastAsia="Arial Unicode MS" w:hAnsi="Calibri"/>
      <w:color w:val="auto"/>
      <w:szCs w:val="22"/>
      <w:lang w:eastAsia="en-US"/>
    </w:rPr>
  </w:style>
  <w:style w:type="paragraph" w:customStyle="1" w:styleId="Default">
    <w:name w:val="Default"/>
    <w:rsid w:val="001C4B5E"/>
    <w:pPr>
      <w:autoSpaceDE w:val="0"/>
      <w:autoSpaceDN w:val="0"/>
      <w:adjustRightInd w:val="0"/>
    </w:pPr>
    <w:rPr>
      <w:sz w:val="24"/>
      <w:szCs w:val="24"/>
    </w:rPr>
  </w:style>
  <w:style w:type="paragraph" w:customStyle="1" w:styleId="formattext">
    <w:name w:val="formattext"/>
    <w:basedOn w:val="a"/>
    <w:rsid w:val="001C4B5E"/>
    <w:pPr>
      <w:spacing w:before="100" w:beforeAutospacing="1" w:after="100" w:afterAutospacing="1"/>
      <w:jc w:val="left"/>
    </w:pPr>
    <w:rPr>
      <w:color w:val="auto"/>
      <w:szCs w:val="24"/>
    </w:rPr>
  </w:style>
  <w:style w:type="paragraph" w:customStyle="1" w:styleId="ConsPlusNormal">
    <w:name w:val="ConsPlusNormal"/>
    <w:link w:val="ConsPlusNormal0"/>
    <w:uiPriority w:val="99"/>
    <w:rsid w:val="00BC5DC7"/>
    <w:pPr>
      <w:widowControl w:val="0"/>
      <w:autoSpaceDE w:val="0"/>
      <w:autoSpaceDN w:val="0"/>
    </w:pPr>
    <w:rPr>
      <w:rFonts w:ascii="Calibri" w:hAnsi="Calibri" w:cs="Calibri"/>
      <w:color w:val="auto"/>
    </w:rPr>
  </w:style>
  <w:style w:type="character" w:customStyle="1" w:styleId="aff7">
    <w:name w:val="Основной текст_"/>
    <w:basedOn w:val="a0"/>
    <w:link w:val="1fd"/>
    <w:rsid w:val="00BC5DC7"/>
    <w:rPr>
      <w:shd w:val="clear" w:color="auto" w:fill="FFFFFF"/>
    </w:rPr>
  </w:style>
  <w:style w:type="paragraph" w:customStyle="1" w:styleId="1fd">
    <w:name w:val="Основной текст1"/>
    <w:basedOn w:val="a"/>
    <w:link w:val="aff7"/>
    <w:rsid w:val="00BC5DC7"/>
    <w:pPr>
      <w:widowControl w:val="0"/>
      <w:shd w:val="clear" w:color="auto" w:fill="FFFFFF"/>
      <w:spacing w:after="0"/>
      <w:ind w:firstLine="400"/>
      <w:jc w:val="left"/>
    </w:pPr>
    <w:rPr>
      <w:sz w:val="22"/>
    </w:rPr>
  </w:style>
  <w:style w:type="character" w:customStyle="1" w:styleId="ConsPlusNormal0">
    <w:name w:val="ConsPlusNormal Знак"/>
    <w:link w:val="ConsPlusNormal"/>
    <w:uiPriority w:val="99"/>
    <w:locked/>
    <w:rsid w:val="006A010E"/>
    <w:rPr>
      <w:rFonts w:ascii="Calibri" w:hAnsi="Calibri" w:cs="Calibri"/>
      <w:color w:val="auto"/>
    </w:rPr>
  </w:style>
  <w:style w:type="paragraph" w:customStyle="1" w:styleId="ConsPlusNonformat">
    <w:name w:val="ConsPlusNonformat"/>
    <w:rsid w:val="003C5259"/>
    <w:pPr>
      <w:widowControl w:val="0"/>
      <w:autoSpaceDE w:val="0"/>
      <w:autoSpaceDN w:val="0"/>
      <w:adjustRightInd w:val="0"/>
    </w:pPr>
    <w:rPr>
      <w:rFonts w:ascii="Courier New" w:hAnsi="Courier New" w:cs="Courier New"/>
      <w:color w:val="auto"/>
      <w:sz w:val="20"/>
    </w:rPr>
  </w:style>
  <w:style w:type="paragraph" w:styleId="HTML">
    <w:name w:val="HTML Preformatted"/>
    <w:basedOn w:val="a"/>
    <w:link w:val="HTML0"/>
    <w:uiPriority w:val="99"/>
    <w:rsid w:val="003C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Pr>
      <w:rFonts w:ascii="Courier New" w:hAnsi="Courier New"/>
      <w:color w:val="auto"/>
      <w:sz w:val="20"/>
    </w:rPr>
  </w:style>
  <w:style w:type="character" w:customStyle="1" w:styleId="HTML0">
    <w:name w:val="Стандартный HTML Знак"/>
    <w:basedOn w:val="a0"/>
    <w:link w:val="HTML"/>
    <w:uiPriority w:val="99"/>
    <w:rsid w:val="003C5259"/>
    <w:rPr>
      <w:rFonts w:ascii="Courier New" w:hAnsi="Courier New"/>
      <w:color w:val="auto"/>
      <w:sz w:val="20"/>
    </w:rPr>
  </w:style>
  <w:style w:type="paragraph" w:styleId="aff8">
    <w:name w:val="header"/>
    <w:basedOn w:val="a"/>
    <w:link w:val="aff9"/>
    <w:uiPriority w:val="99"/>
    <w:semiHidden/>
    <w:unhideWhenUsed/>
    <w:rsid w:val="00FA6AC0"/>
    <w:pPr>
      <w:tabs>
        <w:tab w:val="center" w:pos="4677"/>
        <w:tab w:val="right" w:pos="9355"/>
      </w:tabs>
      <w:spacing w:after="0"/>
    </w:pPr>
  </w:style>
  <w:style w:type="character" w:customStyle="1" w:styleId="aff9">
    <w:name w:val="Верхний колонтитул Знак"/>
    <w:basedOn w:val="a0"/>
    <w:link w:val="aff8"/>
    <w:uiPriority w:val="99"/>
    <w:semiHidden/>
    <w:rsid w:val="00FA6AC0"/>
    <w:rPr>
      <w:sz w:val="24"/>
    </w:rPr>
  </w:style>
  <w:style w:type="paragraph" w:styleId="affa">
    <w:name w:val="footer"/>
    <w:basedOn w:val="a"/>
    <w:link w:val="affb"/>
    <w:uiPriority w:val="99"/>
    <w:semiHidden/>
    <w:unhideWhenUsed/>
    <w:rsid w:val="00FA6AC0"/>
    <w:pPr>
      <w:tabs>
        <w:tab w:val="center" w:pos="4677"/>
        <w:tab w:val="right" w:pos="9355"/>
      </w:tabs>
      <w:spacing w:after="0"/>
    </w:pPr>
  </w:style>
  <w:style w:type="character" w:customStyle="1" w:styleId="affb">
    <w:name w:val="Нижний колонтитул Знак"/>
    <w:basedOn w:val="a0"/>
    <w:link w:val="affa"/>
    <w:uiPriority w:val="99"/>
    <w:semiHidden/>
    <w:rsid w:val="00FA6AC0"/>
    <w:rPr>
      <w:sz w:val="24"/>
    </w:rPr>
  </w:style>
  <w:style w:type="paragraph" w:customStyle="1" w:styleId="s1">
    <w:name w:val="s_1"/>
    <w:basedOn w:val="a"/>
    <w:rsid w:val="00D937EA"/>
    <w:pPr>
      <w:spacing w:before="100" w:beforeAutospacing="1" w:after="100" w:afterAutospacing="1"/>
      <w:jc w:val="left"/>
    </w:pPr>
    <w:rPr>
      <w:color w:val="auto"/>
      <w:szCs w:val="24"/>
    </w:rPr>
  </w:style>
  <w:style w:type="paragraph" w:customStyle="1" w:styleId="ConsNormal">
    <w:name w:val="ConsNormal"/>
    <w:rsid w:val="00367B1A"/>
    <w:pPr>
      <w:widowControl w:val="0"/>
      <w:suppressAutoHyphens/>
      <w:autoSpaceDE w:val="0"/>
      <w:ind w:firstLine="720"/>
    </w:pPr>
    <w:rPr>
      <w:rFonts w:ascii="Arial" w:eastAsia="Arial" w:hAnsi="Arial" w:cs="Arial"/>
      <w:color w:val="auto"/>
      <w:sz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6091292">
      <w:bodyDiv w:val="1"/>
      <w:marLeft w:val="0"/>
      <w:marRight w:val="0"/>
      <w:marTop w:val="0"/>
      <w:marBottom w:val="0"/>
      <w:divBdr>
        <w:top w:val="none" w:sz="0" w:space="0" w:color="auto"/>
        <w:left w:val="none" w:sz="0" w:space="0" w:color="auto"/>
        <w:bottom w:val="none" w:sz="0" w:space="0" w:color="auto"/>
        <w:right w:val="none" w:sz="0" w:space="0" w:color="auto"/>
      </w:divBdr>
    </w:div>
    <w:div w:id="1040977025">
      <w:bodyDiv w:val="1"/>
      <w:marLeft w:val="0"/>
      <w:marRight w:val="0"/>
      <w:marTop w:val="0"/>
      <w:marBottom w:val="0"/>
      <w:divBdr>
        <w:top w:val="none" w:sz="0" w:space="0" w:color="auto"/>
        <w:left w:val="none" w:sz="0" w:space="0" w:color="auto"/>
        <w:bottom w:val="none" w:sz="0" w:space="0" w:color="auto"/>
        <w:right w:val="none" w:sz="0" w:space="0" w:color="auto"/>
      </w:divBdr>
    </w:div>
    <w:div w:id="1202862901">
      <w:bodyDiv w:val="1"/>
      <w:marLeft w:val="0"/>
      <w:marRight w:val="0"/>
      <w:marTop w:val="0"/>
      <w:marBottom w:val="0"/>
      <w:divBdr>
        <w:top w:val="none" w:sz="0" w:space="0" w:color="auto"/>
        <w:left w:val="none" w:sz="0" w:space="0" w:color="auto"/>
        <w:bottom w:val="none" w:sz="0" w:space="0" w:color="auto"/>
        <w:right w:val="none" w:sz="0" w:space="0" w:color="auto"/>
      </w:divBdr>
    </w:div>
    <w:div w:id="1278298968">
      <w:bodyDiv w:val="1"/>
      <w:marLeft w:val="0"/>
      <w:marRight w:val="0"/>
      <w:marTop w:val="0"/>
      <w:marBottom w:val="0"/>
      <w:divBdr>
        <w:top w:val="none" w:sz="0" w:space="0" w:color="auto"/>
        <w:left w:val="none" w:sz="0" w:space="0" w:color="auto"/>
        <w:bottom w:val="none" w:sz="0" w:space="0" w:color="auto"/>
        <w:right w:val="none" w:sz="0" w:space="0" w:color="auto"/>
      </w:divBdr>
    </w:div>
    <w:div w:id="1300451410">
      <w:bodyDiv w:val="1"/>
      <w:marLeft w:val="0"/>
      <w:marRight w:val="0"/>
      <w:marTop w:val="0"/>
      <w:marBottom w:val="0"/>
      <w:divBdr>
        <w:top w:val="none" w:sz="0" w:space="0" w:color="auto"/>
        <w:left w:val="none" w:sz="0" w:space="0" w:color="auto"/>
        <w:bottom w:val="none" w:sz="0" w:space="0" w:color="auto"/>
        <w:right w:val="none" w:sz="0" w:space="0" w:color="auto"/>
      </w:divBdr>
    </w:div>
    <w:div w:id="16746463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65243&amp;dst=5960&amp;field=134&amp;date=24.01.2025" TargetMode="External"/><Relationship Id="rId13" Type="http://schemas.openxmlformats.org/officeDocument/2006/relationships/image" Target="media/image1.wmf"/><Relationship Id="rId3" Type="http://schemas.openxmlformats.org/officeDocument/2006/relationships/settings" Target="settings.xml"/><Relationship Id="rId7" Type="http://schemas.openxmlformats.org/officeDocument/2006/relationships/hyperlink" Target="https://login.consultant.ru/link/?req=doc&amp;base=LAW&amp;n=465243&amp;dst=5960&amp;field=134&amp;date=24.01.2025" TargetMode="Externa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AC66E9BAEE227DFDAEBD4F3CAFF52A4343E0DF4FDEEE359BC4730ABBE6A3F4DB10549285B983CEFAk0R7H"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ivo.garant.ru/" TargetMode="External"/><Relationship Id="rId4" Type="http://schemas.openxmlformats.org/officeDocument/2006/relationships/webSettings" Target="webSettings.xml"/><Relationship Id="rId9" Type="http://schemas.openxmlformats.org/officeDocument/2006/relationships/hyperlink" Target="http://ivo.garant.ru/" TargetMode="External"/><Relationship Id="rId14" Type="http://schemas.openxmlformats.org/officeDocument/2006/relationships/hyperlink" Target="https://agregatoreat.ru/classifier/ktru-list?search=71.12.12.190&amp;expanded=true" TargetMode="Externa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gradFill>
        <a:gradFill>
          <a:gsLst>
            <a:gs pos="0">
              <a:schemeClr val="phClr">
                <a:shade val="51000"/>
              </a:schemeClr>
            </a:gs>
            <a:gs pos="80000">
              <a:schemeClr val="phClr">
                <a:shade val="93000"/>
              </a:schemeClr>
            </a:gs>
            <a:gs pos="100000">
              <a:schemeClr val="phClr">
                <a:shade val="94000"/>
              </a:schemeClr>
            </a:gs>
          </a:gsLst>
        </a:gradFill>
      </a:fillStyleLst>
      <a:lnStyleLst>
        <a:ln w="9525">
          <a:prstDash val="solid"/>
        </a:ln>
        <a:ln w="25400">
          <a:prstDash val="solid"/>
        </a:ln>
        <a:ln w="38100">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gradFill>
        <a:gradFill>
          <a:gsLst>
            <a:gs pos="0">
              <a:schemeClr val="phClr">
                <a:tint val="80000"/>
              </a:schemeClr>
            </a:gs>
            <a:gs pos="100000">
              <a:schemeClr val="phClr">
                <a:shade val="3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209</TotalTime>
  <Pages>9</Pages>
  <Words>5100</Words>
  <Characters>29075</Characters>
  <Application>Microsoft Office Word</Application>
  <DocSecurity>0</DocSecurity>
  <Lines>242</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Копотилов Владимир Геннадьевич</dc:creator>
  <cp:lastModifiedBy>ПК</cp:lastModifiedBy>
  <cp:revision>40</cp:revision>
  <cp:lastPrinted>2024-02-09T05:32:00Z</cp:lastPrinted>
  <dcterms:created xsi:type="dcterms:W3CDTF">2024-07-17T09:39:00Z</dcterms:created>
  <dcterms:modified xsi:type="dcterms:W3CDTF">2026-08-18T05:11:00Z</dcterms:modified>
</cp:coreProperties>
</file>