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745E8" w:rsidRDefault="0040300A" w:rsidP="0040300A">
      <w:pPr>
        <w:pStyle w:val="a2"/>
        <w:rPr>
          <w:sz w:val="20"/>
          <w:lang w:eastAsia="ar-SA"/>
        </w:rPr>
      </w:pPr>
      <w:r w:rsidRPr="004745E8">
        <w:rPr>
          <w:sz w:val="20"/>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7A094469"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8F5E9E" w:rsidRPr="008F5E9E">
        <w:rPr>
          <w:rFonts w:ascii="PT Astra Serif" w:hAnsi="PT Astra Serif"/>
          <w:b/>
          <w:bCs/>
          <w:sz w:val="20"/>
          <w:szCs w:val="20"/>
        </w:rPr>
        <w:t xml:space="preserve">оборудования и </w:t>
      </w:r>
      <w:r w:rsidR="003C144F" w:rsidRPr="003C144F">
        <w:rPr>
          <w:rFonts w:ascii="PT Astra Serif" w:hAnsi="PT Astra Serif"/>
          <w:b/>
          <w:bCs/>
          <w:sz w:val="20"/>
          <w:szCs w:val="20"/>
        </w:rPr>
        <w:t>расходных материалов для проведения психологической коррекции больных наркоманией</w:t>
      </w:r>
      <w:r>
        <w:rPr>
          <w:rFonts w:ascii="PT Astra Serif" w:hAnsi="PT Astra Serif"/>
          <w:b/>
          <w:sz w:val="20"/>
          <w:szCs w:val="20"/>
          <w:shd w:val="clear" w:color="auto" w:fill="FFFFFF"/>
        </w:rPr>
        <w:t xml:space="preserve">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1600E528" w14:textId="008A9718"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3</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42CFD81F"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4</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191C700D"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5</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639B625A"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6</w:t>
      </w:r>
      <w:r>
        <w:rPr>
          <w:rFonts w:ascii="PT Astra Serif" w:hAnsi="PT Astra Serif"/>
          <w:sz w:val="20"/>
          <w:szCs w:val="20"/>
        </w:rPr>
        <w:t>. выполнять свои обязательства, предусмотренные положениями Договора;</w:t>
      </w:r>
    </w:p>
    <w:p w14:paraId="2F0430FB" w14:textId="67C1FE93"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7</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3.4.1. требовать от Поставщика надлежащего исполнения обязательств, предусмотренных </w:t>
      </w:r>
      <w:r>
        <w:rPr>
          <w:rFonts w:ascii="PT Astra Serif" w:hAnsi="PT Astra Serif"/>
          <w:sz w:val="20"/>
          <w:szCs w:val="20"/>
        </w:rPr>
        <w:lastRenderedPageBreak/>
        <w:t>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77777777"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в течение 1</w:t>
      </w:r>
      <w:r w:rsidR="009A408E">
        <w:rPr>
          <w:rFonts w:ascii="PT Astra Serif" w:hAnsi="PT Astra Serif"/>
          <w:b/>
          <w:sz w:val="20"/>
          <w:szCs w:val="20"/>
        </w:rPr>
        <w:t>0</w:t>
      </w:r>
      <w:r>
        <w:rPr>
          <w:rFonts w:ascii="PT Astra Serif" w:hAnsi="PT Astra Serif"/>
          <w:b/>
          <w:sz w:val="20"/>
          <w:szCs w:val="20"/>
        </w:rPr>
        <w:t xml:space="preserve"> (</w:t>
      </w:r>
      <w:r w:rsidR="009A408E">
        <w:rPr>
          <w:rFonts w:ascii="PT Astra Serif" w:hAnsi="PT Astra Serif"/>
          <w:b/>
          <w:sz w:val="20"/>
          <w:szCs w:val="20"/>
        </w:rPr>
        <w:t>десяти</w:t>
      </w:r>
      <w:r>
        <w:rPr>
          <w:rFonts w:ascii="PT Astra Serif" w:hAnsi="PT Astra Serif"/>
          <w:b/>
          <w:sz w:val="20"/>
          <w:szCs w:val="20"/>
        </w:rPr>
        <w:t>) рабочих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6.7. В случае установления по результатам экспертизы факта поставки Товара, не соответствующего </w:t>
      </w:r>
      <w:r>
        <w:rPr>
          <w:rFonts w:ascii="PT Astra Serif" w:eastAsia="Arial" w:hAnsi="PT Astra Serif"/>
          <w:sz w:val="20"/>
          <w:szCs w:val="20"/>
          <w:lang w:eastAsia="ar-SA"/>
        </w:rPr>
        <w:lastRenderedPageBreak/>
        <w:t>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44C99558"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w:t>
      </w:r>
      <w:r w:rsidR="00417489">
        <w:rPr>
          <w:rFonts w:ascii="PT Astra Serif" w:hAnsi="PT Astra Serif"/>
          <w:sz w:val="20"/>
          <w:szCs w:val="20"/>
        </w:rPr>
        <w:t>субсидии на иные цели</w:t>
      </w:r>
      <w:r w:rsidR="00C00C4D" w:rsidRPr="00C00C4D">
        <w:rPr>
          <w:rFonts w:ascii="PT Astra Serif" w:hAnsi="PT Astra Serif"/>
          <w:sz w:val="20"/>
          <w:szCs w:val="20"/>
        </w:rPr>
        <w:t>) на 2026</w:t>
      </w:r>
      <w:r w:rsidR="00417489">
        <w:rPr>
          <w:rFonts w:ascii="PT Astra Serif" w:hAnsi="PT Astra Serif"/>
          <w:sz w:val="20"/>
          <w:szCs w:val="20"/>
        </w:rPr>
        <w:t xml:space="preserve"> год</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C00C4D">
        <w:rPr>
          <w:rFonts w:ascii="PT Astra Serif" w:eastAsia="Calibri" w:hAnsi="PT Astra Serif"/>
          <w:sz w:val="20"/>
          <w:szCs w:val="20"/>
        </w:rPr>
        <w:lastRenderedPageBreak/>
        <w:t>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lastRenderedPageBreak/>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 xml:space="preserve">.1 настоящего Договора с соблюдением принципов конфиденциальности и применение </w:t>
      </w:r>
      <w:r w:rsidRPr="00C00C4D">
        <w:rPr>
          <w:rFonts w:ascii="PT Astra Serif" w:hAnsi="PT Astra Serif"/>
          <w:sz w:val="20"/>
          <w:szCs w:val="20"/>
        </w:rPr>
        <w:lastRenderedPageBreak/>
        <w:t>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Телефон(</w:t>
            </w:r>
            <w:proofErr w:type="gramEnd"/>
            <w:r>
              <w:rPr>
                <w:rFonts w:ascii="PT Astra Serif" w:hAnsi="PT Astra Serif"/>
                <w:sz w:val="20"/>
                <w:szCs w:val="20"/>
                <w:lang w:eastAsia="en-US"/>
              </w:rPr>
              <w:t>8422)45-35-03</w:t>
            </w:r>
          </w:p>
          <w:p w14:paraId="68827818"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Факс(</w:t>
            </w:r>
            <w:proofErr w:type="gramEnd"/>
            <w:r>
              <w:rPr>
                <w:rFonts w:ascii="PT Astra Serif" w:hAnsi="PT Astra Serif"/>
                <w:sz w:val="20"/>
                <w:szCs w:val="20"/>
                <w:lang w:eastAsia="en-US"/>
              </w:rPr>
              <w:t>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Банковский </w:t>
            </w:r>
            <w:proofErr w:type="gramStart"/>
            <w:r>
              <w:rPr>
                <w:rFonts w:ascii="PT Astra Serif" w:hAnsi="PT Astra Serif"/>
                <w:sz w:val="20"/>
                <w:szCs w:val="20"/>
                <w:lang w:eastAsia="en-US"/>
              </w:rPr>
              <w:t>счет  40102810645370000061</w:t>
            </w:r>
            <w:proofErr w:type="gramEnd"/>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эл. </w:t>
            </w:r>
            <w:proofErr w:type="gramStart"/>
            <w:r>
              <w:rPr>
                <w:rFonts w:ascii="PT Astra Serif" w:hAnsi="PT Astra Serif"/>
                <w:sz w:val="20"/>
                <w:szCs w:val="20"/>
                <w:lang w:eastAsia="en-US"/>
              </w:rPr>
              <w:t>почта:uoknb73-ekonom@mail.ru</w:t>
            </w:r>
            <w:proofErr w:type="gramEnd"/>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2646"/>
      </w:tblGrid>
      <w:tr w:rsidR="00BB58ED" w14:paraId="511D800C" w14:textId="77777777" w:rsidTr="008009BA">
        <w:tc>
          <w:tcPr>
            <w:tcW w:w="3794" w:type="dxa"/>
          </w:tcPr>
          <w:p w14:paraId="249EE267" w14:textId="77777777" w:rsidR="00BB58ED" w:rsidRPr="008009BA" w:rsidRDefault="00000000" w:rsidP="008009BA">
            <w:pPr>
              <w:widowControl w:val="0"/>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 xml:space="preserve">от "__" ______ </w:t>
            </w:r>
            <w:r w:rsidR="00542CFE" w:rsidRPr="008009BA">
              <w:rPr>
                <w:rFonts w:ascii="PT Astra Serif" w:eastAsia="Calibri" w:hAnsi="PT Astra Serif"/>
                <w:sz w:val="20"/>
                <w:szCs w:val="20"/>
                <w:lang w:eastAsia="ar-SA"/>
              </w:rPr>
              <w:t>2026</w:t>
            </w:r>
          </w:p>
          <w:p w14:paraId="7E605804" w14:textId="77777777" w:rsidR="00BB58ED" w:rsidRPr="008009BA" w:rsidRDefault="00000000" w:rsidP="008009BA">
            <w:pPr>
              <w:widowControl w:val="0"/>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73C62A18" w14:textId="77777777" w:rsidR="00BB58ED" w:rsidRDefault="00BB58ED">
      <w:pPr>
        <w:widowControl w:val="0"/>
        <w:rPr>
          <w:rFonts w:ascii="PT Astra Serif" w:hAnsi="PT Astra Serif"/>
          <w:b/>
          <w:sz w:val="20"/>
          <w:szCs w:val="20"/>
        </w:rPr>
      </w:pPr>
    </w:p>
    <w:p w14:paraId="1449BD7A" w14:textId="77777777" w:rsidR="00BB58ED" w:rsidRDefault="00BB58ED">
      <w:pPr>
        <w:widowControl w:val="0"/>
        <w:jc w:val="center"/>
        <w:rPr>
          <w:rFonts w:ascii="PT Astra Serif" w:hAnsi="PT Astra Serif"/>
          <w:b/>
          <w:sz w:val="20"/>
          <w:szCs w:val="20"/>
        </w:rPr>
      </w:pPr>
    </w:p>
    <w:p w14:paraId="6BF6B461" w14:textId="77777777" w:rsidR="00BB58ED" w:rsidRPr="00DA1137" w:rsidRDefault="00000000">
      <w:pPr>
        <w:widowControl w:val="0"/>
        <w:jc w:val="center"/>
        <w:rPr>
          <w:rFonts w:ascii="PT Astra Serif" w:hAnsi="PT Astra Serif"/>
          <w:sz w:val="20"/>
          <w:szCs w:val="20"/>
        </w:rPr>
      </w:pPr>
      <w:r w:rsidRPr="00DA1137">
        <w:rPr>
          <w:rFonts w:ascii="PT Astra Serif" w:hAnsi="PT Astra Serif"/>
          <w:sz w:val="20"/>
          <w:szCs w:val="20"/>
        </w:rPr>
        <w:t>Спецификация</w:t>
      </w:r>
    </w:p>
    <w:p w14:paraId="7272DCE1" w14:textId="77777777" w:rsidR="00BB58ED" w:rsidRPr="00DA1137" w:rsidRDefault="00BB58ED">
      <w:pPr>
        <w:widowControl w:val="0"/>
        <w:jc w:val="center"/>
        <w:rPr>
          <w:rFonts w:ascii="PT Astra Serif" w:hAnsi="PT Astra Serif"/>
          <w:sz w:val="20"/>
          <w:szCs w:val="20"/>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
        <w:gridCol w:w="3193"/>
        <w:gridCol w:w="2126"/>
        <w:gridCol w:w="709"/>
        <w:gridCol w:w="709"/>
        <w:gridCol w:w="1134"/>
        <w:gridCol w:w="1417"/>
      </w:tblGrid>
      <w:tr w:rsidR="00DE37B4" w:rsidRPr="00DA1137" w14:paraId="24F42953" w14:textId="77777777" w:rsidTr="00F24F85">
        <w:tc>
          <w:tcPr>
            <w:tcW w:w="284" w:type="dxa"/>
          </w:tcPr>
          <w:p w14:paraId="3B90967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N п/п</w:t>
            </w:r>
          </w:p>
        </w:tc>
        <w:tc>
          <w:tcPr>
            <w:tcW w:w="3193" w:type="dxa"/>
          </w:tcPr>
          <w:p w14:paraId="34E8BD94" w14:textId="77777777" w:rsidR="00DE37B4" w:rsidRPr="00DA1137" w:rsidRDefault="00DE37B4">
            <w:pPr>
              <w:pStyle w:val="ConsPlusNormal"/>
              <w:ind w:hanging="62"/>
              <w:jc w:val="center"/>
              <w:rPr>
                <w:rFonts w:ascii="PT Astra Serif" w:hAnsi="PT Astra Serif"/>
              </w:rPr>
            </w:pPr>
            <w:r w:rsidRPr="00DA1137">
              <w:rPr>
                <w:rFonts w:ascii="PT Astra Serif" w:hAnsi="PT Astra Serif"/>
              </w:rPr>
              <w:t xml:space="preserve">Наименование товара </w:t>
            </w:r>
          </w:p>
        </w:tc>
        <w:tc>
          <w:tcPr>
            <w:tcW w:w="2126" w:type="dxa"/>
          </w:tcPr>
          <w:p w14:paraId="5FBD9DA5"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Характеристики</w:t>
            </w:r>
          </w:p>
        </w:tc>
        <w:tc>
          <w:tcPr>
            <w:tcW w:w="709" w:type="dxa"/>
          </w:tcPr>
          <w:p w14:paraId="0855BCB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Ед. измерения</w:t>
            </w:r>
          </w:p>
        </w:tc>
        <w:tc>
          <w:tcPr>
            <w:tcW w:w="709" w:type="dxa"/>
          </w:tcPr>
          <w:p w14:paraId="5C34FF3C" w14:textId="043B4843"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Кол-во </w:t>
            </w:r>
          </w:p>
        </w:tc>
        <w:tc>
          <w:tcPr>
            <w:tcW w:w="1134" w:type="dxa"/>
          </w:tcPr>
          <w:p w14:paraId="78308353"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Цена за ед., руб. </w:t>
            </w:r>
          </w:p>
        </w:tc>
        <w:tc>
          <w:tcPr>
            <w:tcW w:w="1417" w:type="dxa"/>
          </w:tcPr>
          <w:p w14:paraId="782B01E2"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Общая стоимость, руб. </w:t>
            </w:r>
          </w:p>
        </w:tc>
      </w:tr>
      <w:tr w:rsidR="00DE37B4" w:rsidRPr="00DA1137" w14:paraId="35230E4C" w14:textId="77777777" w:rsidTr="003878E7">
        <w:trPr>
          <w:trHeight w:val="184"/>
        </w:trPr>
        <w:tc>
          <w:tcPr>
            <w:tcW w:w="284" w:type="dxa"/>
          </w:tcPr>
          <w:p w14:paraId="45E2101F" w14:textId="77777777" w:rsidR="00DE37B4" w:rsidRPr="00DA1137" w:rsidRDefault="00DE37B4" w:rsidP="003878E7">
            <w:pPr>
              <w:pStyle w:val="ConsPlusNormal"/>
              <w:ind w:firstLine="0"/>
              <w:rPr>
                <w:rFonts w:ascii="PT Astra Serif" w:hAnsi="PT Astra Serif"/>
              </w:rPr>
            </w:pPr>
            <w:r w:rsidRPr="00DA1137">
              <w:rPr>
                <w:rFonts w:ascii="PT Astra Serif" w:hAnsi="PT Astra Serif"/>
              </w:rPr>
              <w:t>1</w:t>
            </w:r>
          </w:p>
        </w:tc>
        <w:tc>
          <w:tcPr>
            <w:tcW w:w="3193" w:type="dxa"/>
          </w:tcPr>
          <w:p w14:paraId="0C914D3B" w14:textId="18B4887C" w:rsidR="00DE37B4" w:rsidRPr="00DA1137" w:rsidRDefault="003878E7" w:rsidP="003878E7">
            <w:pPr>
              <w:pStyle w:val="ConsPlusNormal"/>
              <w:ind w:firstLine="0"/>
              <w:rPr>
                <w:rFonts w:ascii="PT Astra Serif" w:hAnsi="PT Astra Serif"/>
              </w:rPr>
            </w:pPr>
            <w:r>
              <w:rPr>
                <w:rFonts w:ascii="PT Astra Serif" w:hAnsi="PT Astra Serif"/>
              </w:rPr>
              <w:t xml:space="preserve">Цветовой тест </w:t>
            </w:r>
            <w:proofErr w:type="spellStart"/>
            <w:r>
              <w:rPr>
                <w:rFonts w:ascii="PT Astra Serif" w:hAnsi="PT Astra Serif"/>
              </w:rPr>
              <w:t>Люшера</w:t>
            </w:r>
            <w:proofErr w:type="spellEnd"/>
          </w:p>
        </w:tc>
        <w:tc>
          <w:tcPr>
            <w:tcW w:w="2126" w:type="dxa"/>
          </w:tcPr>
          <w:p w14:paraId="4108042A" w14:textId="0C1EF357" w:rsidR="003878E7" w:rsidRPr="003878E7" w:rsidRDefault="003878E7" w:rsidP="003878E7">
            <w:pPr>
              <w:pStyle w:val="ConsPlusNormal"/>
              <w:ind w:firstLine="0"/>
              <w:rPr>
                <w:rFonts w:ascii="PT Astra Serif" w:hAnsi="PT Astra Serif"/>
              </w:rPr>
            </w:pPr>
            <w:r>
              <w:rPr>
                <w:rFonts w:ascii="PT Astra Serif" w:hAnsi="PT Astra Serif"/>
              </w:rPr>
              <w:t xml:space="preserve">1. </w:t>
            </w:r>
            <w:r w:rsidRPr="003878E7">
              <w:rPr>
                <w:rFonts w:ascii="PT Astra Serif" w:hAnsi="PT Astra Serif"/>
              </w:rPr>
              <w:t>Практическое руководство «Цветовые методики в психодиагностике», 64 стр.</w:t>
            </w:r>
          </w:p>
          <w:p w14:paraId="32CA420A" w14:textId="276DBF1D" w:rsidR="00C00C4D" w:rsidRPr="00DA1137" w:rsidRDefault="003878E7" w:rsidP="003878E7">
            <w:pPr>
              <w:pStyle w:val="ConsPlusNormal"/>
              <w:ind w:firstLine="0"/>
              <w:rPr>
                <w:rFonts w:ascii="PT Astra Serif" w:hAnsi="PT Astra Serif"/>
              </w:rPr>
            </w:pPr>
            <w:r>
              <w:rPr>
                <w:rFonts w:ascii="PT Astra Serif" w:hAnsi="PT Astra Serif"/>
              </w:rPr>
              <w:t>2.</w:t>
            </w:r>
            <w:r w:rsidRPr="003878E7">
              <w:rPr>
                <w:rFonts w:ascii="PT Astra Serif" w:hAnsi="PT Astra Serif"/>
              </w:rPr>
              <w:t xml:space="preserve">Стимульный материал цветовые карточки </w:t>
            </w:r>
            <w:proofErr w:type="spellStart"/>
            <w:r w:rsidRPr="003878E7">
              <w:rPr>
                <w:rFonts w:ascii="PT Astra Serif" w:hAnsi="PT Astra Serif"/>
              </w:rPr>
              <w:t>Люшера</w:t>
            </w:r>
            <w:proofErr w:type="spellEnd"/>
            <w:r w:rsidRPr="003878E7">
              <w:rPr>
                <w:rFonts w:ascii="PT Astra Serif" w:hAnsi="PT Astra Serif"/>
              </w:rPr>
              <w:t xml:space="preserve"> (8 шт.), размер карточек стандартный 8,5*5,5 см, картон, матовая ламинация без бликов. На обороте каждой карточки указан номер цвета.</w:t>
            </w:r>
          </w:p>
        </w:tc>
        <w:tc>
          <w:tcPr>
            <w:tcW w:w="709" w:type="dxa"/>
          </w:tcPr>
          <w:p w14:paraId="145450B4" w14:textId="2CE160EB" w:rsidR="00DE37B4" w:rsidRPr="00DA1137" w:rsidRDefault="00F24F85" w:rsidP="003878E7">
            <w:pPr>
              <w:pStyle w:val="ConsPlusNormal"/>
              <w:ind w:firstLine="0"/>
              <w:jc w:val="center"/>
              <w:rPr>
                <w:rFonts w:ascii="PT Astra Serif" w:hAnsi="PT Astra Serif"/>
              </w:rPr>
            </w:pPr>
            <w:proofErr w:type="spellStart"/>
            <w:r>
              <w:rPr>
                <w:rFonts w:ascii="PT Astra Serif" w:hAnsi="PT Astra Serif"/>
              </w:rPr>
              <w:t>шт</w:t>
            </w:r>
            <w:proofErr w:type="spellEnd"/>
          </w:p>
        </w:tc>
        <w:tc>
          <w:tcPr>
            <w:tcW w:w="709" w:type="dxa"/>
          </w:tcPr>
          <w:p w14:paraId="01A8BF6B" w14:textId="2AE61D58" w:rsidR="00DE37B4" w:rsidRPr="00DA1137" w:rsidRDefault="003878E7" w:rsidP="003878E7">
            <w:pPr>
              <w:pStyle w:val="ConsPlusNormal"/>
              <w:ind w:firstLine="0"/>
              <w:jc w:val="center"/>
              <w:rPr>
                <w:rFonts w:ascii="PT Astra Serif" w:hAnsi="PT Astra Serif"/>
              </w:rPr>
            </w:pPr>
            <w:r>
              <w:rPr>
                <w:rFonts w:ascii="PT Astra Serif" w:hAnsi="PT Astra Serif"/>
              </w:rPr>
              <w:t>4</w:t>
            </w:r>
          </w:p>
        </w:tc>
        <w:tc>
          <w:tcPr>
            <w:tcW w:w="1134" w:type="dxa"/>
          </w:tcPr>
          <w:p w14:paraId="41C41DEC" w14:textId="2E72A4F8" w:rsidR="00DE37B4" w:rsidRPr="00DA1137" w:rsidRDefault="00DE37B4" w:rsidP="003878E7">
            <w:pPr>
              <w:pStyle w:val="ConsPlusNormal"/>
              <w:ind w:firstLine="0"/>
              <w:jc w:val="center"/>
              <w:rPr>
                <w:rFonts w:ascii="PT Astra Serif" w:hAnsi="PT Astra Serif"/>
              </w:rPr>
            </w:pPr>
          </w:p>
        </w:tc>
        <w:tc>
          <w:tcPr>
            <w:tcW w:w="1417" w:type="dxa"/>
          </w:tcPr>
          <w:p w14:paraId="1BBCCD77" w14:textId="65A2B7D0" w:rsidR="00DE37B4" w:rsidRPr="00DA1137" w:rsidRDefault="00DE37B4" w:rsidP="003878E7">
            <w:pPr>
              <w:pStyle w:val="ConsPlusNormal"/>
              <w:ind w:firstLine="0"/>
              <w:jc w:val="center"/>
              <w:rPr>
                <w:rFonts w:ascii="PT Astra Serif" w:hAnsi="PT Astra Serif"/>
              </w:rPr>
            </w:pPr>
          </w:p>
        </w:tc>
      </w:tr>
    </w:tbl>
    <w:p w14:paraId="1CE838B4" w14:textId="77777777" w:rsidR="00BB58ED" w:rsidRDefault="00BB58ED">
      <w:pPr>
        <w:widowControl w:val="0"/>
        <w:jc w:val="both"/>
        <w:rPr>
          <w:rFonts w:ascii="PT Astra Serif" w:hAnsi="PT Astra Serif"/>
          <w:sz w:val="20"/>
          <w:szCs w:val="20"/>
        </w:rPr>
      </w:pPr>
    </w:p>
    <w:p w14:paraId="13D4029F" w14:textId="7DE08002" w:rsidR="00BB58ED" w:rsidRDefault="00301DA4">
      <w:pPr>
        <w:widowControl w:val="0"/>
        <w:jc w:val="both"/>
        <w:rPr>
          <w:rFonts w:ascii="PT Astra Serif" w:hAnsi="PT Astra Serif"/>
          <w:sz w:val="20"/>
          <w:szCs w:val="20"/>
        </w:rPr>
      </w:pPr>
      <w:r>
        <w:rPr>
          <w:rFonts w:ascii="PT Astra Serif" w:hAnsi="PT Astra Serif"/>
          <w:sz w:val="20"/>
          <w:szCs w:val="20"/>
        </w:rPr>
        <w:t xml:space="preserve">Итого: </w:t>
      </w:r>
    </w:p>
    <w:p w14:paraId="47754E33" w14:textId="77777777" w:rsidR="00BB58ED" w:rsidRDefault="00BB58ED">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5637"/>
        <w:gridCol w:w="3718"/>
      </w:tblGrid>
      <w:tr w:rsidR="00BB58ED" w14:paraId="02D360C3" w14:textId="77777777">
        <w:tc>
          <w:tcPr>
            <w:tcW w:w="3013" w:type="pct"/>
          </w:tcPr>
          <w:p w14:paraId="7A45DC75" w14:textId="77777777" w:rsidR="00BB58ED" w:rsidRDefault="00000000">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65275DDA" w14:textId="77777777" w:rsidR="00BB58ED" w:rsidRDefault="00BB58ED">
            <w:pPr>
              <w:widowControl w:val="0"/>
              <w:rPr>
                <w:rFonts w:ascii="PT Astra Serif" w:hAnsi="PT Astra Serif"/>
                <w:color w:val="000001"/>
                <w:sz w:val="20"/>
                <w:szCs w:val="20"/>
              </w:rPr>
            </w:pPr>
          </w:p>
          <w:p w14:paraId="32485D05"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1D256714" w14:textId="77777777" w:rsidR="00BB58ED" w:rsidRDefault="00000000">
            <w:pPr>
              <w:widowControl w:val="0"/>
              <w:rPr>
                <w:rFonts w:ascii="PT Astra Serif" w:hAnsi="PT Astra Serif"/>
                <w:color w:val="000001"/>
                <w:sz w:val="20"/>
                <w:szCs w:val="20"/>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p w14:paraId="3EF03113" w14:textId="77777777" w:rsidR="00BB58ED" w:rsidRDefault="00BB58ED">
            <w:pPr>
              <w:widowControl w:val="0"/>
              <w:rPr>
                <w:rFonts w:ascii="PT Astra Serif" w:hAnsi="PT Astra Serif"/>
                <w:color w:val="000001"/>
                <w:sz w:val="20"/>
                <w:szCs w:val="20"/>
              </w:rPr>
            </w:pPr>
          </w:p>
          <w:p w14:paraId="1F977255" w14:textId="77777777" w:rsidR="00BB58ED" w:rsidRDefault="00BB58ED">
            <w:pPr>
              <w:widowControl w:val="0"/>
              <w:rPr>
                <w:rFonts w:ascii="PT Astra Serif" w:hAnsi="PT Astra Serif"/>
                <w:caps/>
                <w:color w:val="000001"/>
                <w:sz w:val="20"/>
                <w:szCs w:val="20"/>
              </w:rPr>
            </w:pPr>
          </w:p>
        </w:tc>
        <w:tc>
          <w:tcPr>
            <w:tcW w:w="1987" w:type="pct"/>
          </w:tcPr>
          <w:p w14:paraId="1009E4D9" w14:textId="77777777" w:rsidR="00BB58ED" w:rsidRDefault="00000000">
            <w:pPr>
              <w:widowControl w:val="0"/>
              <w:rPr>
                <w:rFonts w:ascii="PT Astra Serif" w:eastAsia="Calibri" w:hAnsi="PT Astra Serif"/>
                <w:sz w:val="20"/>
                <w:szCs w:val="20"/>
                <w:lang w:eastAsia="en-US"/>
              </w:rPr>
            </w:pPr>
            <w:r>
              <w:rPr>
                <w:rFonts w:ascii="PT Astra Serif" w:eastAsia="Calibri" w:hAnsi="PT Astra Serif"/>
                <w:sz w:val="20"/>
                <w:szCs w:val="20"/>
                <w:lang w:eastAsia="en-US"/>
              </w:rPr>
              <w:t>От Поставщика:</w:t>
            </w:r>
          </w:p>
          <w:p w14:paraId="669D149F" w14:textId="77777777" w:rsidR="00BB58ED" w:rsidRDefault="00BB58ED">
            <w:pPr>
              <w:widowControl w:val="0"/>
              <w:rPr>
                <w:rFonts w:ascii="PT Astra Serif" w:hAnsi="PT Astra Serif"/>
                <w:sz w:val="20"/>
                <w:szCs w:val="20"/>
                <w:lang w:eastAsia="en-US"/>
              </w:rPr>
            </w:pPr>
          </w:p>
          <w:p w14:paraId="332D1604" w14:textId="77777777" w:rsidR="00BB58ED" w:rsidRDefault="00BB58ED">
            <w:pPr>
              <w:widowControl w:val="0"/>
              <w:rPr>
                <w:rFonts w:ascii="PT Astra Serif" w:hAnsi="PT Astra Serif"/>
                <w:sz w:val="20"/>
                <w:szCs w:val="20"/>
                <w:lang w:eastAsia="en-US"/>
              </w:rPr>
            </w:pPr>
          </w:p>
          <w:p w14:paraId="63B273C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500FF7A6" w14:textId="77777777" w:rsidR="00BB58ED" w:rsidRDefault="00BB58ED">
            <w:pPr>
              <w:widowControl w:val="0"/>
              <w:rPr>
                <w:rFonts w:ascii="PT Astra Serif" w:hAnsi="PT Astra Serif"/>
                <w:sz w:val="20"/>
                <w:szCs w:val="20"/>
                <w:lang w:eastAsia="en-US"/>
              </w:rPr>
            </w:pPr>
          </w:p>
          <w:p w14:paraId="0F9C8628" w14:textId="77777777" w:rsidR="00BB58ED" w:rsidRDefault="00BB58ED">
            <w:pPr>
              <w:widowControl w:val="0"/>
              <w:rPr>
                <w:rFonts w:ascii="PT Astra Serif" w:hAnsi="PT Astra Serif"/>
                <w:color w:val="000001"/>
                <w:sz w:val="20"/>
                <w:szCs w:val="20"/>
                <w:lang w:eastAsia="en-US"/>
              </w:rPr>
            </w:pPr>
          </w:p>
        </w:tc>
      </w:tr>
    </w:tbl>
    <w:p w14:paraId="0233BD1C" w14:textId="77777777" w:rsidR="00BB58ED" w:rsidRDefault="00BB58ED">
      <w:pPr>
        <w:widowControl w:val="0"/>
        <w:rPr>
          <w:rFonts w:ascii="PT Astra Serif" w:hAnsi="PT Astra Serif"/>
          <w:sz w:val="20"/>
          <w:szCs w:val="20"/>
        </w:rPr>
      </w:pPr>
    </w:p>
    <w:p w14:paraId="15EA8B5B" w14:textId="77777777" w:rsidR="00BB58ED" w:rsidRDefault="00BB58ED">
      <w:pPr>
        <w:widowControl w:val="0"/>
        <w:rPr>
          <w:rFonts w:ascii="PT Astra Serif" w:hAnsi="PT Astra Serif"/>
          <w:sz w:val="20"/>
          <w:szCs w:val="20"/>
        </w:rPr>
      </w:pPr>
    </w:p>
    <w:p w14:paraId="61F0E4AA" w14:textId="77777777" w:rsidR="00BB58ED" w:rsidRDefault="00BB58ED">
      <w:pPr>
        <w:widowControl w:val="0"/>
        <w:ind w:firstLine="567"/>
        <w:jc w:val="both"/>
        <w:rPr>
          <w:rFonts w:ascii="PT Astra Serif" w:hAnsi="PT Astra Serif"/>
          <w:sz w:val="20"/>
          <w:szCs w:val="20"/>
        </w:rPr>
      </w:pPr>
    </w:p>
    <w:p w14:paraId="71813254" w14:textId="77777777" w:rsidR="00BB58ED" w:rsidRDefault="00BB58ED">
      <w:pPr>
        <w:rPr>
          <w:rFonts w:ascii="PT Astra Serif" w:hAnsi="PT Astra Serif"/>
          <w:sz w:val="20"/>
          <w:szCs w:val="20"/>
        </w:rPr>
      </w:pPr>
    </w:p>
    <w:sectPr w:rsidR="00BB58ED" w:rsidSect="00FE08AA">
      <w:pgSz w:w="11906" w:h="16838" w:orient="landscape"/>
      <w:pgMar w:top="1134" w:right="850" w:bottom="1134" w:left="170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4E87" w14:textId="77777777" w:rsidR="00056F23" w:rsidRDefault="00056F23">
      <w:r>
        <w:separator/>
      </w:r>
    </w:p>
  </w:endnote>
  <w:endnote w:type="continuationSeparator" w:id="0">
    <w:p w14:paraId="71633C1E" w14:textId="77777777" w:rsidR="00056F23" w:rsidRDefault="0005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39BA" w14:textId="77777777" w:rsidR="00056F23" w:rsidRDefault="00056F23">
      <w:r>
        <w:separator/>
      </w:r>
    </w:p>
  </w:footnote>
  <w:footnote w:type="continuationSeparator" w:id="0">
    <w:p w14:paraId="26AFED93" w14:textId="77777777" w:rsidR="00056F23" w:rsidRDefault="00056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56F23"/>
    <w:rsid w:val="00074D8F"/>
    <w:rsid w:val="000D7C40"/>
    <w:rsid w:val="00145DA9"/>
    <w:rsid w:val="001D6D79"/>
    <w:rsid w:val="00207EFD"/>
    <w:rsid w:val="00250C09"/>
    <w:rsid w:val="00260AFD"/>
    <w:rsid w:val="002700BC"/>
    <w:rsid w:val="00301DA4"/>
    <w:rsid w:val="0031276B"/>
    <w:rsid w:val="003878E7"/>
    <w:rsid w:val="003A2DFD"/>
    <w:rsid w:val="003C144F"/>
    <w:rsid w:val="0040300A"/>
    <w:rsid w:val="00417489"/>
    <w:rsid w:val="004745E8"/>
    <w:rsid w:val="004A70AA"/>
    <w:rsid w:val="004E3A7F"/>
    <w:rsid w:val="00542CFE"/>
    <w:rsid w:val="005810F0"/>
    <w:rsid w:val="00591893"/>
    <w:rsid w:val="005A7A0A"/>
    <w:rsid w:val="005B7E68"/>
    <w:rsid w:val="0064785E"/>
    <w:rsid w:val="00714591"/>
    <w:rsid w:val="00743560"/>
    <w:rsid w:val="007973C0"/>
    <w:rsid w:val="007A3EA3"/>
    <w:rsid w:val="008009BA"/>
    <w:rsid w:val="008324C4"/>
    <w:rsid w:val="008F5E9E"/>
    <w:rsid w:val="009A408E"/>
    <w:rsid w:val="00A106FA"/>
    <w:rsid w:val="00A56842"/>
    <w:rsid w:val="00BB58ED"/>
    <w:rsid w:val="00C00C4D"/>
    <w:rsid w:val="00C40389"/>
    <w:rsid w:val="00DA1137"/>
    <w:rsid w:val="00DA18C7"/>
    <w:rsid w:val="00DE37B4"/>
    <w:rsid w:val="00E55498"/>
    <w:rsid w:val="00F15A22"/>
    <w:rsid w:val="00F24F85"/>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Pages>
  <Words>4163</Words>
  <Characters>23735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12</cp:revision>
  <cp:lastPrinted>2026-08-14T04:59:00Z</cp:lastPrinted>
  <dcterms:created xsi:type="dcterms:W3CDTF">2026-08-10T10:28:00Z</dcterms:created>
  <dcterms:modified xsi:type="dcterms:W3CDTF">2026-08-18T14:11:00Z</dcterms:modified>
</cp:coreProperties>
</file>