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поставка медицинских кроватей с матрацем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Кровати медицинские функциональные по ГИКС.942810.108ТУ     Кровать комплектуется мягким матрасом и штативом для вливания. С принадлежностями (мод 1)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32.50.30.119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49 880,00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49 880,00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2 070,46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349 160,00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52 300,00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349160,00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349160,00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