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sz w:val="20"/>
          <w:szCs w:val="20"/>
        </w:rPr>
        <w:t xml:space="preserve">  </w:t>
      </w:r>
      <w:r w:rsidRPr="008F28FD">
        <w:rPr>
          <w:rFonts w:ascii="Times New Roman" w:hAnsi="Times New Roman" w:cs="Times New Roman"/>
          <w:b/>
          <w:bCs/>
          <w:sz w:val="20"/>
          <w:szCs w:val="20"/>
        </w:rPr>
        <w:t>ГОСУДАРСТВЕННЫЙ КОНТРАКТ № _______</w:t>
      </w:r>
    </w:p>
    <w:p w:rsidR="008C30B9" w:rsidRPr="008F28FD" w:rsidRDefault="008C30B9" w:rsidP="008C30B9">
      <w:pPr>
        <w:spacing w:after="0" w:line="240" w:lineRule="auto"/>
        <w:jc w:val="center"/>
        <w:rPr>
          <w:rFonts w:ascii="Times New Roman" w:hAnsi="Times New Roman" w:cs="Times New Roman"/>
          <w:b/>
          <w:bCs/>
          <w:sz w:val="20"/>
          <w:szCs w:val="20"/>
        </w:rPr>
      </w:pPr>
    </w:p>
    <w:p w:rsidR="008C30B9" w:rsidRPr="008F28FD" w:rsidRDefault="008C30B9" w:rsidP="008C30B9">
      <w:pPr>
        <w:pStyle w:val="210"/>
        <w:jc w:val="left"/>
        <w:rPr>
          <w:sz w:val="20"/>
          <w:szCs w:val="20"/>
        </w:rPr>
      </w:pPr>
      <w:r w:rsidRPr="008F28FD">
        <w:rPr>
          <w:sz w:val="20"/>
          <w:szCs w:val="20"/>
        </w:rPr>
        <w:t xml:space="preserve">г. Менделеевск                                     </w:t>
      </w:r>
      <w:r w:rsidRPr="008F28FD">
        <w:rPr>
          <w:sz w:val="20"/>
          <w:szCs w:val="20"/>
        </w:rPr>
        <w:tab/>
      </w:r>
      <w:r w:rsidRPr="008F28FD">
        <w:rPr>
          <w:sz w:val="20"/>
          <w:szCs w:val="20"/>
        </w:rPr>
        <w:tab/>
      </w:r>
      <w:r w:rsidRPr="008F28FD">
        <w:rPr>
          <w:sz w:val="20"/>
          <w:szCs w:val="20"/>
        </w:rPr>
        <w:tab/>
        <w:t xml:space="preserve">                               </w:t>
      </w:r>
      <w:r w:rsidR="00D83C25">
        <w:rPr>
          <w:sz w:val="20"/>
          <w:szCs w:val="20"/>
        </w:rPr>
        <w:t xml:space="preserve">               </w:t>
      </w:r>
      <w:r w:rsidRPr="008F28FD">
        <w:rPr>
          <w:sz w:val="20"/>
          <w:szCs w:val="20"/>
        </w:rPr>
        <w:t xml:space="preserve">              </w:t>
      </w:r>
      <w:r w:rsidR="00980BA0">
        <w:rPr>
          <w:sz w:val="20"/>
          <w:szCs w:val="20"/>
        </w:rPr>
        <w:t xml:space="preserve">   </w:t>
      </w:r>
      <w:r w:rsidR="004401DE">
        <w:rPr>
          <w:sz w:val="20"/>
          <w:szCs w:val="20"/>
        </w:rPr>
        <w:t xml:space="preserve"> </w:t>
      </w:r>
      <w:r w:rsidR="00980BA0">
        <w:rPr>
          <w:sz w:val="20"/>
          <w:szCs w:val="20"/>
        </w:rPr>
        <w:t xml:space="preserve">«___» </w:t>
      </w:r>
      <w:r w:rsidR="004401DE">
        <w:rPr>
          <w:sz w:val="20"/>
          <w:szCs w:val="20"/>
        </w:rPr>
        <w:t xml:space="preserve">_______ </w:t>
      </w:r>
      <w:r w:rsidRPr="008F28FD">
        <w:rPr>
          <w:sz w:val="20"/>
          <w:szCs w:val="20"/>
        </w:rPr>
        <w:t xml:space="preserve"> 202</w:t>
      </w:r>
      <w:r w:rsidR="00B03B00">
        <w:rPr>
          <w:sz w:val="20"/>
          <w:szCs w:val="20"/>
        </w:rPr>
        <w:t>6</w:t>
      </w:r>
    </w:p>
    <w:p w:rsidR="008C30B9" w:rsidRPr="008F28FD" w:rsidRDefault="008C30B9" w:rsidP="008C30B9">
      <w:pPr>
        <w:pStyle w:val="210"/>
        <w:jc w:val="left"/>
        <w:rPr>
          <w:sz w:val="20"/>
          <w:szCs w:val="20"/>
        </w:rPr>
      </w:pPr>
    </w:p>
    <w:p w:rsidR="008C30B9" w:rsidRPr="008F28FD" w:rsidRDefault="008C30B9" w:rsidP="008C30B9">
      <w:pPr>
        <w:keepNext/>
        <w:keepLines/>
        <w:widowControl w:val="0"/>
        <w:autoSpaceDE w:val="0"/>
        <w:autoSpaceDN w:val="0"/>
        <w:adjustRightInd w:val="0"/>
        <w:spacing w:after="0" w:line="240" w:lineRule="auto"/>
        <w:ind w:firstLine="708"/>
        <w:jc w:val="both"/>
        <w:rPr>
          <w:rFonts w:ascii="Times New Roman" w:eastAsia="Times New Roman" w:hAnsi="Times New Roman" w:cs="Times New Roman"/>
          <w:sz w:val="20"/>
          <w:szCs w:val="20"/>
        </w:rPr>
      </w:pPr>
      <w:r w:rsidRPr="008F28FD">
        <w:rPr>
          <w:rFonts w:ascii="Times New Roman" w:eastAsia="Times New Roman" w:hAnsi="Times New Roman" w:cs="Times New Roman"/>
          <w:b/>
          <w:sz w:val="20"/>
          <w:szCs w:val="20"/>
        </w:rPr>
        <w:t>Федеральное казенное учреждение «Исправительная колония №</w:t>
      </w:r>
      <w:r w:rsidR="002066DE">
        <w:rPr>
          <w:rFonts w:ascii="Times New Roman" w:eastAsia="Times New Roman" w:hAnsi="Times New Roman" w:cs="Times New Roman"/>
          <w:b/>
          <w:sz w:val="20"/>
          <w:szCs w:val="20"/>
        </w:rPr>
        <w:t xml:space="preserve"> </w:t>
      </w:r>
      <w:r w:rsidRPr="008F28FD">
        <w:rPr>
          <w:rFonts w:ascii="Times New Roman" w:eastAsia="Times New Roman" w:hAnsi="Times New Roman" w:cs="Times New Roman"/>
          <w:b/>
          <w:sz w:val="20"/>
          <w:szCs w:val="20"/>
        </w:rPr>
        <w:t>10 Управления Федеральной службы исполнения наказаний по Республике Татарстан»</w:t>
      </w:r>
      <w:r w:rsidR="00980BA0">
        <w:rPr>
          <w:rFonts w:ascii="Times New Roman" w:eastAsia="Times New Roman" w:hAnsi="Times New Roman" w:cs="Times New Roman"/>
          <w:b/>
          <w:sz w:val="20"/>
          <w:szCs w:val="20"/>
        </w:rPr>
        <w:t xml:space="preserve"> (ФКУ ИК-10 УФСИН России по Республике Татарстан)</w:t>
      </w:r>
      <w:r w:rsidRPr="008F28FD">
        <w:rPr>
          <w:rFonts w:ascii="Times New Roman" w:eastAsia="Times New Roman" w:hAnsi="Times New Roman" w:cs="Times New Roman"/>
          <w:sz w:val="20"/>
          <w:szCs w:val="20"/>
        </w:rPr>
        <w:t xml:space="preserve">, выступающее от имени Российской Федерации, в целях обеспечения государственных нужд, именуемое в дальнейшем Государственный заказчик (Заказчик), </w:t>
      </w:r>
      <w:r w:rsidRPr="008F28FD">
        <w:rPr>
          <w:rFonts w:ascii="Times New Roman" w:eastAsia="Calibri" w:hAnsi="Times New Roman" w:cs="Times New Roman"/>
          <w:sz w:val="20"/>
          <w:szCs w:val="20"/>
        </w:rPr>
        <w:t xml:space="preserve">в лице </w:t>
      </w:r>
      <w:r w:rsidR="00980BA0" w:rsidRPr="00814D29">
        <w:rPr>
          <w:rFonts w:ascii="Times New Roman" w:eastAsia="Calibri" w:hAnsi="Times New Roman" w:cs="Times New Roman"/>
          <w:sz w:val="20"/>
          <w:szCs w:val="20"/>
        </w:rPr>
        <w:t xml:space="preserve">врио начальника Васильева Николая Валентиновича, действующего на основании Устава и Приказа УФСИН России по Республике Татарстан </w:t>
      </w:r>
      <w:r w:rsidR="00980BA0">
        <w:rPr>
          <w:rFonts w:ascii="Times New Roman" w:eastAsia="Calibri" w:hAnsi="Times New Roman" w:cs="Times New Roman"/>
          <w:sz w:val="20"/>
          <w:szCs w:val="20"/>
        </w:rPr>
        <w:br/>
      </w:r>
      <w:r w:rsidR="00980BA0" w:rsidRPr="00814D29">
        <w:rPr>
          <w:rFonts w:ascii="Times New Roman" w:eastAsia="Calibri" w:hAnsi="Times New Roman" w:cs="Times New Roman"/>
          <w:sz w:val="20"/>
          <w:szCs w:val="20"/>
        </w:rPr>
        <w:t>от 19.06.2026 № 124-к «О возложении временного исполнения обязанностей»</w:t>
      </w:r>
      <w:r w:rsidRPr="008F28FD">
        <w:rPr>
          <w:rFonts w:ascii="Times New Roman" w:eastAsia="Calibri" w:hAnsi="Times New Roman" w:cs="Times New Roman"/>
          <w:sz w:val="20"/>
          <w:szCs w:val="20"/>
        </w:rPr>
        <w:t>, с одной стороны</w:t>
      </w:r>
      <w:r w:rsidRPr="008F28FD">
        <w:rPr>
          <w:rFonts w:ascii="Times New Roman" w:eastAsia="Times New Roman" w:hAnsi="Times New Roman" w:cs="Times New Roman"/>
          <w:sz w:val="20"/>
          <w:szCs w:val="20"/>
        </w:rPr>
        <w:t xml:space="preserve">, </w:t>
      </w:r>
      <w:r w:rsidR="00B03B00">
        <w:rPr>
          <w:rFonts w:ascii="Times New Roman" w:eastAsia="Times New Roman" w:hAnsi="Times New Roman" w:cs="Times New Roman"/>
          <w:sz w:val="20"/>
          <w:szCs w:val="20"/>
        </w:rPr>
        <w:br/>
      </w:r>
      <w:r w:rsidRPr="008F28FD">
        <w:rPr>
          <w:rFonts w:ascii="Times New Roman" w:eastAsia="Times New Roman" w:hAnsi="Times New Roman" w:cs="Times New Roman"/>
          <w:sz w:val="20"/>
          <w:szCs w:val="20"/>
        </w:rPr>
        <w:t>и</w:t>
      </w:r>
      <w:r w:rsidR="00322A07">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_________________________,</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именуемое в дальнейшем Поставщик, в лице _________________________________, действующего на основании_______________________, с другой стороны, вместе именуемые Стороны и каждый в отдельности Сторона, руководствуясь</w:t>
      </w:r>
      <w:r w:rsidR="008F28F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Next/>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 ПРЕДМЕТ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115391">
        <w:rPr>
          <w:rFonts w:ascii="Times New Roman" w:eastAsia="Times New Roman" w:hAnsi="Times New Roman" w:cs="Times New Roman"/>
          <w:sz w:val="20"/>
          <w:szCs w:val="20"/>
        </w:rPr>
        <w:t xml:space="preserve">1.1. </w:t>
      </w:r>
      <w:r w:rsidRPr="00115391">
        <w:rPr>
          <w:rFonts w:ascii="Times New Roman" w:hAnsi="Times New Roman" w:cs="Times New Roman"/>
          <w:sz w:val="20"/>
          <w:szCs w:val="20"/>
        </w:rPr>
        <w:t>В целях осуществления ремонта</w:t>
      </w:r>
      <w:r w:rsidR="006D3D4C" w:rsidRPr="00115391">
        <w:rPr>
          <w:rFonts w:ascii="Times New Roman" w:hAnsi="Times New Roman" w:cs="Times New Roman"/>
          <w:sz w:val="20"/>
          <w:szCs w:val="20"/>
        </w:rPr>
        <w:t xml:space="preserve"> </w:t>
      </w:r>
      <w:r w:rsidR="002066DE" w:rsidRPr="00115391">
        <w:rPr>
          <w:rFonts w:ascii="Times New Roman" w:hAnsi="Times New Roman" w:cs="Times New Roman"/>
          <w:sz w:val="20"/>
          <w:szCs w:val="20"/>
        </w:rPr>
        <w:t>системы отопления, водоснабжения и котельной учреждения</w:t>
      </w:r>
      <w:r w:rsidR="00B03B00">
        <w:rPr>
          <w:rFonts w:ascii="Times New Roman" w:hAnsi="Times New Roman" w:cs="Times New Roman"/>
          <w:sz w:val="20"/>
          <w:szCs w:val="20"/>
        </w:rPr>
        <w:t>, а также для подготовки к ОЗП 2026-2027г.г.</w:t>
      </w:r>
      <w:r w:rsidR="00DE4120" w:rsidRPr="00115391">
        <w:rPr>
          <w:rFonts w:ascii="Times New Roman" w:hAnsi="Times New Roman" w:cs="Times New Roman"/>
          <w:sz w:val="20"/>
          <w:szCs w:val="20"/>
        </w:rPr>
        <w:t xml:space="preserve"> </w:t>
      </w:r>
      <w:r w:rsidRPr="00115391">
        <w:rPr>
          <w:rFonts w:ascii="Times New Roman" w:hAnsi="Times New Roman" w:cs="Times New Roman"/>
          <w:sz w:val="20"/>
          <w:szCs w:val="20"/>
        </w:rPr>
        <w:t xml:space="preserve">Поставщик </w:t>
      </w:r>
      <w:r w:rsidRPr="00115391">
        <w:rPr>
          <w:rFonts w:ascii="Times New Roman" w:eastAsia="Times New Roman" w:hAnsi="Times New Roman" w:cs="Times New Roman"/>
          <w:sz w:val="20"/>
          <w:szCs w:val="20"/>
        </w:rPr>
        <w:t xml:space="preserve">обязуется поставить Заказчику </w:t>
      </w:r>
      <w:r w:rsidR="004401DE" w:rsidRPr="004401DE">
        <w:rPr>
          <w:rFonts w:ascii="Times New Roman" w:eastAsia="Times New Roman" w:hAnsi="Times New Roman" w:cs="Times New Roman"/>
          <w:b/>
          <w:sz w:val="20"/>
          <w:szCs w:val="20"/>
        </w:rPr>
        <w:t>стеклоткань, проволоку вязальную</w:t>
      </w:r>
      <w:r w:rsidRPr="00115391">
        <w:rPr>
          <w:rFonts w:ascii="Times New Roman" w:eastAsia="Times New Roman" w:hAnsi="Times New Roman" w:cs="Times New Roman"/>
          <w:sz w:val="20"/>
          <w:szCs w:val="20"/>
        </w:rPr>
        <w:t xml:space="preserve"> (далее - Товар) в соответствии со Спецификацией (Приложение</w:t>
      </w:r>
      <w:r w:rsidRPr="002066DE">
        <w:rPr>
          <w:rFonts w:ascii="Times New Roman" w:eastAsia="Times New Roman" w:hAnsi="Times New Roman" w:cs="Times New Roman"/>
          <w:sz w:val="20"/>
          <w:szCs w:val="20"/>
        </w:rPr>
        <w:t xml:space="preserve"> </w:t>
      </w:r>
      <w:r w:rsidR="00322A07">
        <w:rPr>
          <w:rFonts w:ascii="Times New Roman" w:eastAsia="Times New Roman" w:hAnsi="Times New Roman" w:cs="Times New Roman"/>
          <w:sz w:val="20"/>
          <w:szCs w:val="20"/>
        </w:rPr>
        <w:t xml:space="preserve">№ </w:t>
      </w:r>
      <w:r w:rsidRPr="002066DE">
        <w:rPr>
          <w:rFonts w:ascii="Times New Roman" w:eastAsia="Times New Roman" w:hAnsi="Times New Roman" w:cs="Times New Roman"/>
          <w:sz w:val="20"/>
          <w:szCs w:val="20"/>
        </w:rPr>
        <w:t>1 к контракту), а Заказчик обязуется принять Товар и оплатить его в порядке и на условиях контракта.</w:t>
      </w:r>
    </w:p>
    <w:p w:rsidR="008C30B9" w:rsidRPr="008F28FD" w:rsidRDefault="008C30B9" w:rsidP="008C30B9">
      <w:pPr>
        <w:keepNext/>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характеристики и показатели Товара</w:t>
      </w:r>
      <w:r w:rsidRPr="008F28FD">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sz w:val="20"/>
          <w:szCs w:val="20"/>
        </w:rPr>
        <w:t>количество Товара, цена за единицу Товара определены в Спецификации (Приложение</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 контракту).</w:t>
      </w: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p>
    <w:p w:rsidR="008C30B9" w:rsidRPr="008F28FD" w:rsidRDefault="008C30B9" w:rsidP="008C30B9">
      <w:pPr>
        <w:keepNext/>
        <w:widowControl w:val="0"/>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2. ЦЕНА КОНТРАКТА И ПОРЯДОК ОПЛАТЫ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2.1. Цена контракта составляет </w:t>
      </w:r>
      <w:r w:rsidR="00D313A0">
        <w:rPr>
          <w:rFonts w:ascii="Times New Roman" w:eastAsia="Times New Roman" w:hAnsi="Times New Roman" w:cs="Times New Roman"/>
          <w:b/>
          <w:sz w:val="20"/>
          <w:szCs w:val="20"/>
        </w:rPr>
        <w:t>_______</w:t>
      </w:r>
      <w:r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w:t>
      </w:r>
      <w:r w:rsidRPr="008F28FD">
        <w:rPr>
          <w:rFonts w:ascii="Times New Roman" w:eastAsia="Times New Roman" w:hAnsi="Times New Roman" w:cs="Times New Roman"/>
          <w:b/>
          <w:sz w:val="20"/>
          <w:szCs w:val="20"/>
        </w:rPr>
        <w:t>) рубл</w:t>
      </w:r>
      <w:r w:rsidR="002B73E1" w:rsidRPr="008F28FD">
        <w:rPr>
          <w:rFonts w:ascii="Times New Roman" w:eastAsia="Times New Roman" w:hAnsi="Times New Roman" w:cs="Times New Roman"/>
          <w:b/>
          <w:sz w:val="20"/>
          <w:szCs w:val="20"/>
        </w:rPr>
        <w:t>ей</w:t>
      </w:r>
      <w:r w:rsidRPr="008F28FD">
        <w:rPr>
          <w:rFonts w:ascii="Times New Roman" w:eastAsia="Times New Roman" w:hAnsi="Times New Roman" w:cs="Times New Roman"/>
          <w:b/>
          <w:sz w:val="20"/>
          <w:szCs w:val="20"/>
        </w:rPr>
        <w:t xml:space="preserve"> </w:t>
      </w:r>
      <w:r w:rsidR="00865EE3">
        <w:rPr>
          <w:rFonts w:ascii="Times New Roman" w:eastAsia="Times New Roman" w:hAnsi="Times New Roman" w:cs="Times New Roman"/>
          <w:b/>
          <w:sz w:val="20"/>
          <w:szCs w:val="20"/>
        </w:rPr>
        <w:t>__</w:t>
      </w:r>
      <w:r w:rsidRPr="008F28FD">
        <w:rPr>
          <w:rFonts w:ascii="Times New Roman" w:eastAsia="Times New Roman" w:hAnsi="Times New Roman" w:cs="Times New Roman"/>
          <w:b/>
          <w:sz w:val="20"/>
          <w:szCs w:val="20"/>
        </w:rPr>
        <w:t xml:space="preserve"> </w:t>
      </w:r>
      <w:r w:rsidR="00DE4120">
        <w:rPr>
          <w:rFonts w:ascii="Times New Roman" w:eastAsia="Times New Roman" w:hAnsi="Times New Roman" w:cs="Times New Roman"/>
          <w:b/>
          <w:sz w:val="20"/>
          <w:szCs w:val="20"/>
        </w:rPr>
        <w:t>копеек</w:t>
      </w:r>
      <w:r w:rsidRPr="008F28FD">
        <w:rPr>
          <w:rFonts w:ascii="Times New Roman" w:eastAsia="Times New Roman" w:hAnsi="Times New Roman" w:cs="Times New Roman"/>
          <w:b/>
          <w:sz w:val="20"/>
          <w:szCs w:val="20"/>
        </w:rPr>
        <w:t>, НДС</w:t>
      </w:r>
      <w:r w:rsidR="00322A07">
        <w:rPr>
          <w:rFonts w:ascii="Times New Roman" w:eastAsia="Times New Roman" w:hAnsi="Times New Roman" w:cs="Times New Roman"/>
          <w:b/>
          <w:sz w:val="20"/>
          <w:szCs w:val="20"/>
        </w:rPr>
        <w:t>/без НДС</w:t>
      </w:r>
      <w:r w:rsidRPr="008F28FD">
        <w:rPr>
          <w:rFonts w:ascii="Times New Roman" w:eastAsia="Times New Roman" w:hAnsi="Times New Roman" w:cs="Times New Roman"/>
          <w:sz w:val="20"/>
          <w:szCs w:val="20"/>
        </w:rPr>
        <w:t>, и включает в себя все расходы, связанные с поставкой Товара в соответствии с условиями контракта, в том числе:</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сертификации (декларирования) соответствия Товара (при необходимости в соответствии с требованиями действующего законодательства Российской Федерации);</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доставки Товара до места доставки, включая расходы на погрузку-разгрузку и упаковку Товара;</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стоимость упаковки (тары);</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расходы на хранение, страхование, уплату налогов, таможенных пошлин, сборов и других обязательных платежей;</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все непредвиденные расходы, которые могут возникнуть в период действия контракта в связи с его исполнением.</w:t>
      </w:r>
    </w:p>
    <w:p w:rsidR="008C30B9" w:rsidRPr="008F28FD" w:rsidRDefault="008C30B9" w:rsidP="008C30B9">
      <w:pPr>
        <w:widowControl w:val="0"/>
        <w:tabs>
          <w:tab w:val="num" w:pos="1677"/>
          <w:tab w:val="center" w:pos="4153"/>
          <w:tab w:val="right" w:pos="8306"/>
          <w:tab w:val="right" w:pos="9355"/>
        </w:tabs>
        <w:spacing w:after="0" w:line="240" w:lineRule="auto"/>
        <w:ind w:right="-144" w:firstLine="720"/>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2.2. Цена контракта является твердой и определяется на весь срок исполнения контракта, за исключением случаев, предусмотренных пунктами 9.1, 9.2 контракта.</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bCs/>
          <w:sz w:val="20"/>
          <w:szCs w:val="20"/>
        </w:rPr>
        <w:t xml:space="preserve">2.3. </w:t>
      </w:r>
      <w:r w:rsidRPr="008F28FD">
        <w:rPr>
          <w:rFonts w:ascii="Times New Roman" w:eastAsia="Times New Roman" w:hAnsi="Times New Roman" w:cs="Times New Roman"/>
          <w:sz w:val="20"/>
          <w:szCs w:val="20"/>
        </w:rPr>
        <w:t xml:space="preserve">Оплата поставленного Товара производится Заказчиком путем перечисления денежных средств на расчетный счет Поставщика, указанный в контракте, по факту поставки Товара в течение </w:t>
      </w:r>
      <w:r w:rsidR="00D83C25">
        <w:rPr>
          <w:rFonts w:ascii="Times New Roman" w:eastAsia="Times New Roman" w:hAnsi="Times New Roman" w:cs="Times New Roman"/>
          <w:sz w:val="20"/>
          <w:szCs w:val="20"/>
        </w:rPr>
        <w:t>7 рабочих</w:t>
      </w:r>
      <w:r w:rsidRPr="008F28FD">
        <w:rPr>
          <w:rFonts w:ascii="Times New Roman" w:eastAsia="Times New Roman" w:hAnsi="Times New Roman" w:cs="Times New Roman"/>
          <w:sz w:val="20"/>
          <w:szCs w:val="20"/>
        </w:rPr>
        <w:t xml:space="preserve"> дней с даты подписания Заказчиком товарной накладной без замечаний на основании представленных Поставщиком Комплекта сопроводительной документации, контракта, согласованной Заказчиком без замечаний.</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Днем исполнения Заказчиком обязательства по оплате Товара, указанного в пункте </w:t>
      </w:r>
      <w:r w:rsidRPr="008F28FD">
        <w:rPr>
          <w:rFonts w:ascii="Times New Roman" w:eastAsia="Times New Roman" w:hAnsi="Times New Roman" w:cs="Times New Roman"/>
          <w:sz w:val="20"/>
          <w:szCs w:val="20"/>
        </w:rPr>
        <w:br/>
        <w:t>1.1 контракта, считается день списания денежных средств со счета Заказчика.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2.4. Сбор всех необходимых для оплаты документов осуществляется Поставщиком.</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2.5. Валюта, используемая для расчетов - рубль Российской Федерации.</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 xml:space="preserve">2.6. </w:t>
      </w:r>
      <w:r w:rsidRPr="00865EE3">
        <w:rPr>
          <w:rFonts w:ascii="Times New Roman" w:eastAsia="Times New Roman" w:hAnsi="Times New Roman" w:cs="Times New Roman"/>
          <w:b/>
          <w:sz w:val="20"/>
          <w:szCs w:val="20"/>
        </w:rPr>
        <w:t>Источник финансирования - Федеральный бюджет</w:t>
      </w:r>
      <w:r w:rsidR="00B03B00">
        <w:rPr>
          <w:rFonts w:ascii="Times New Roman" w:eastAsia="Times New Roman" w:hAnsi="Times New Roman" w:cs="Times New Roman"/>
          <w:b/>
          <w:i/>
          <w:sz w:val="20"/>
          <w:szCs w:val="20"/>
        </w:rPr>
        <w:t>, КБК 32003054240690049244.</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2.7.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8C30B9" w:rsidRPr="008F28FD" w:rsidRDefault="008C30B9" w:rsidP="008C30B9">
      <w:pPr>
        <w:keepLines/>
        <w:autoSpaceDE w:val="0"/>
        <w:autoSpaceDN w:val="0"/>
        <w:adjustRightInd w:val="0"/>
        <w:spacing w:after="0" w:line="240" w:lineRule="auto"/>
        <w:ind w:left="-539" w:firstLine="539"/>
        <w:jc w:val="both"/>
        <w:rPr>
          <w:rFonts w:ascii="Times New Roman" w:eastAsia="Times New Roman" w:hAnsi="Times New Roman" w:cs="Times New Roman"/>
          <w:i/>
          <w:sz w:val="20"/>
          <w:szCs w:val="20"/>
        </w:rPr>
      </w:pPr>
    </w:p>
    <w:p w:rsidR="008C30B9" w:rsidRPr="008F28FD" w:rsidRDefault="008C30B9" w:rsidP="008C30B9">
      <w:pPr>
        <w:keepLines/>
        <w:widowControl w:val="0"/>
        <w:suppressAutoHyphens/>
        <w:autoSpaceDE w:val="0"/>
        <w:autoSpaceDN w:val="0"/>
        <w:adjustRightInd w:val="0"/>
        <w:spacing w:after="0" w:line="240" w:lineRule="auto"/>
        <w:ind w:left="-539" w:firstLine="539"/>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3. УСЛОВИЯ ПОСТАВКИ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3.1. Поставка Товара должна осуществляться </w:t>
      </w:r>
      <w:r w:rsidRPr="008F28FD">
        <w:rPr>
          <w:rFonts w:ascii="Times New Roman" w:eastAsia="Times New Roman" w:hAnsi="Times New Roman" w:cs="Times New Roman"/>
          <w:bCs/>
          <w:sz w:val="20"/>
          <w:szCs w:val="20"/>
        </w:rPr>
        <w:t xml:space="preserve">в соответствии со Спецификацией (Приложение </w:t>
      </w:r>
      <w:r w:rsidR="00865EE3">
        <w:rPr>
          <w:rFonts w:ascii="Times New Roman" w:eastAsia="Times New Roman" w:hAnsi="Times New Roman" w:cs="Times New Roman"/>
          <w:bCs/>
          <w:sz w:val="20"/>
          <w:szCs w:val="20"/>
        </w:rPr>
        <w:t xml:space="preserve">№ </w:t>
      </w:r>
      <w:r w:rsidRPr="008F28FD">
        <w:rPr>
          <w:rFonts w:ascii="Times New Roman" w:eastAsia="Times New Roman" w:hAnsi="Times New Roman" w:cs="Times New Roman"/>
          <w:bCs/>
          <w:sz w:val="20"/>
          <w:szCs w:val="20"/>
        </w:rPr>
        <w:t>1 к контракту), условиями контракта, требованиями действующего законодательства Российской Федерации</w:t>
      </w:r>
      <w:r w:rsidRPr="008F28FD">
        <w:rPr>
          <w:rFonts w:ascii="Times New Roman" w:eastAsia="Times New Roman" w:hAnsi="Times New Roman" w:cs="Times New Roman"/>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3.2. Поставка Товара производится силами и средствами Поставщика в соответствии с условиями контракта.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3.3. Место доставки Товара: 423650, Республика Татарстан, г. Менделеевск, ФКУ ИК-10 УФСИН России по Республике Татарстан.</w:t>
      </w:r>
    </w:p>
    <w:p w:rsidR="008C30B9" w:rsidRPr="00865EE3"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3.4. </w:t>
      </w:r>
      <w:r w:rsidRPr="00865EE3">
        <w:rPr>
          <w:rFonts w:ascii="Times New Roman" w:eastAsia="Times New Roman" w:hAnsi="Times New Roman" w:cs="Times New Roman"/>
          <w:b/>
          <w:sz w:val="20"/>
          <w:szCs w:val="20"/>
        </w:rPr>
        <w:t xml:space="preserve">Срок поставки Товара: </w:t>
      </w:r>
      <w:r w:rsidR="00980BA0" w:rsidRPr="00980BA0">
        <w:rPr>
          <w:rFonts w:ascii="Times New Roman" w:eastAsia="Times New Roman" w:hAnsi="Times New Roman" w:cs="Times New Roman"/>
          <w:b/>
          <w:sz w:val="20"/>
          <w:szCs w:val="20"/>
        </w:rPr>
        <w:t xml:space="preserve">в течение 10 (Десяти) рабочих дней </w:t>
      </w:r>
      <w:r w:rsidR="00980BA0" w:rsidRPr="00980BA0">
        <w:rPr>
          <w:rFonts w:ascii="Times New Roman" w:eastAsia="Times New Roman" w:hAnsi="Times New Roman" w:cs="Times New Roman"/>
          <w:b/>
          <w:bCs/>
          <w:sz w:val="20"/>
          <w:szCs w:val="20"/>
        </w:rPr>
        <w:t xml:space="preserve">с момента подписания Сторонами Контракта </w:t>
      </w:r>
      <w:r w:rsidR="00980BA0" w:rsidRPr="00980BA0">
        <w:rPr>
          <w:rFonts w:ascii="Times New Roman" w:eastAsia="Times New Roman" w:hAnsi="Times New Roman" w:cs="Times New Roman"/>
          <w:b/>
          <w:sz w:val="20"/>
          <w:szCs w:val="20"/>
        </w:rPr>
        <w:t>в рабочие дни с 8.00 до 17.00 (в пятницу с 08.00 до 16.00) по московскому времени</w:t>
      </w:r>
      <w:r w:rsidRPr="00865EE3">
        <w:rPr>
          <w:rFonts w:ascii="Times New Roman" w:eastAsia="Times New Roman" w:hAnsi="Times New Roman" w:cs="Times New Roman"/>
          <w:b/>
          <w:sz w:val="20"/>
          <w:szCs w:val="20"/>
        </w:rPr>
        <w:t>.</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3.5. Поставщик при передаче Товара обязан предоставить Заказчику следующие документы:</w:t>
      </w:r>
    </w:p>
    <w:p w:rsidR="00CD751A" w:rsidRDefault="00CD751A" w:rsidP="00CD751A">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товарную накладную (код формы 0330212 по ОКУД), оформленную в 2-х экземплярах (по одному для Поставщика и Государственного заказчика) (либо универсальный передаточный документ) с печатью Поставщика или УПД;</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счет и счет-фактуру,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а также документы по качеству Товара: </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w:t>
      </w:r>
    </w:p>
    <w:p w:rsidR="008C30B9" w:rsidRPr="008F28FD" w:rsidRDefault="008C30B9" w:rsidP="008C30B9">
      <w:pPr>
        <w:keepNext/>
        <w:keepLines/>
        <w:tabs>
          <w:tab w:val="left" w:pos="540"/>
        </w:tab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8C30B9" w:rsidRPr="008F28FD" w:rsidRDefault="008C30B9" w:rsidP="008C30B9">
      <w:pPr>
        <w:keepLines/>
        <w:widowControl w:val="0"/>
        <w:tabs>
          <w:tab w:val="num" w:pos="0"/>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3.6. Обязательство Поставщика по поставке считается исполненным с даты передачи Заказчику Товара, документов, указанных в пункте 3.5 контракта,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num" w:pos="284"/>
        </w:tab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ПРАВА И ОБЯЗАННОСТИ СТОРОН</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4.1. Заказчик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4.1.1. Требовать от Поставщика надлежащего исполнения обязательств в соответствии с условиями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4.1.2. Требовать от Поставщика представления надлежащим образом оформленных документов, указанных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4.1.3. Запрашивать у Поставщика информацию о ходе и состоянии исполнения обязательств Поставщика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4.1.4. Пользоваться иными установленными контрактом и законодательством Российской Федерации правами.</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4.2. Заказчик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4.2.1. Принять и оплатить поставленный Товар при отсутствии у него замечаний по качеству, количеству, соответствию Товара иным условиям контракта. </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4.2.2. Направлять мотивированный отказ от подписания товарной накладной (извещение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4.3. Поставщик вправе: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4.3.1. Требовать оплаты надлежащим образом поставленного и принятого Заказчиком Товара.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4.3.2. Запрашивать у Заказчика разъяснения и уточнения по вопросам поставки Товара в рамках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4.4. Поставщик обязан:</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4.4.1. Своевременно и надлежащим образом поставить Товар в соответствии с условиями контракта и приложениями к нему.</w:t>
      </w:r>
    </w:p>
    <w:p w:rsidR="008C30B9" w:rsidRPr="008F28FD" w:rsidRDefault="008C30B9" w:rsidP="008C30B9">
      <w:pPr>
        <w:keepLines/>
        <w:widowControl w:val="0"/>
        <w:autoSpaceDE w:val="0"/>
        <w:autoSpaceDN w:val="0"/>
        <w:adjustRightIn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4.4.2. Представить документы, указанные в пункте 3.5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4.4.5. Исполнять иные обязанности, предусмотренные действующим законодательством Российской Федерации и контрактом.</w:t>
      </w:r>
    </w:p>
    <w:p w:rsidR="008C30B9" w:rsidRPr="008F28FD" w:rsidRDefault="008C30B9" w:rsidP="008C30B9">
      <w:pPr>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КАЧЕСТВО И УПАКОВКА ТОВАРА</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5.1.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Спецификации (Приложение 1 к контракту), условиям контракта и действующему законодательству Российской Федерации, требованиям ГОСТов, ТУ, СанПинов. Товар должен соответствовать требованиям, обеспечивающим его безопасность для жизни и здоровья</w:t>
      </w:r>
      <w:r w:rsidRPr="008F28FD">
        <w:rPr>
          <w:rFonts w:ascii="Times New Roman" w:eastAsia="Times New Roman" w:hAnsi="Times New Roman" w:cs="Times New Roman"/>
          <w:iCs/>
          <w:sz w:val="20"/>
          <w:szCs w:val="20"/>
        </w:rPr>
        <w:t xml:space="preserve"> потребителей.</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5.2. Товар должен быть </w:t>
      </w:r>
      <w:r w:rsidRPr="008F28FD">
        <w:rPr>
          <w:rFonts w:ascii="Times New Roman" w:eastAsia="Times New Roman" w:hAnsi="Times New Roman" w:cs="Times New Roman"/>
          <w:i/>
          <w:sz w:val="20"/>
          <w:szCs w:val="20"/>
        </w:rP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8F28FD">
        <w:rPr>
          <w:rFonts w:ascii="Times New Roman" w:eastAsia="Times New Roman" w:hAnsi="Times New Roman" w:cs="Times New Roman"/>
          <w:sz w:val="20"/>
          <w:szCs w:val="20"/>
        </w:rPr>
        <w:t xml:space="preserve">, свободным от любых притязаний третьих лиц, не находящимся под запретом (арестом), в залоге. </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8C30B9" w:rsidRPr="008F28FD" w:rsidRDefault="008C30B9" w:rsidP="008C30B9">
      <w:pPr>
        <w:keepLine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8C30B9" w:rsidRDefault="008C30B9" w:rsidP="008C30B9">
      <w:pPr>
        <w:keepLines/>
        <w:widowControl w:val="0"/>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numPr>
          <w:ilvl w:val="0"/>
          <w:numId w:val="2"/>
        </w:numPr>
        <w:tabs>
          <w:tab w:val="left" w:pos="426"/>
          <w:tab w:val="num" w:pos="567"/>
        </w:tabs>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ПОРЯДОК ПРИЕМКИ ТОВАРА</w:t>
      </w:r>
    </w:p>
    <w:p w:rsidR="008C30B9" w:rsidRPr="008F28FD" w:rsidRDefault="008C30B9" w:rsidP="008C30B9">
      <w:pPr>
        <w:keepLines/>
        <w:tabs>
          <w:tab w:val="left" w:pos="426"/>
        </w:tabs>
        <w:suppressAutoHyphens/>
        <w:autoSpaceDE w:val="0"/>
        <w:autoSpaceDN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6.1. Заказчик осуществляет приемку </w:t>
      </w:r>
      <w:r w:rsidRPr="008F28FD">
        <w:rPr>
          <w:rFonts w:ascii="Times New Roman" w:eastAsia="Times New Roman" w:hAnsi="Times New Roman" w:cs="Times New Roman"/>
          <w:i/>
          <w:sz w:val="20"/>
          <w:szCs w:val="20"/>
        </w:rPr>
        <w:t xml:space="preserve">поставленного Товара </w:t>
      </w:r>
      <w:r w:rsidRPr="008F28FD">
        <w:rPr>
          <w:rFonts w:ascii="Times New Roman" w:eastAsia="Times New Roman" w:hAnsi="Times New Roman" w:cs="Times New Roman"/>
          <w:sz w:val="20"/>
          <w:szCs w:val="20"/>
        </w:rPr>
        <w:t xml:space="preserve">в течение 6 (Шести) рабочих дней с даты </w:t>
      </w:r>
      <w:r w:rsidRPr="008F28FD">
        <w:rPr>
          <w:rFonts w:ascii="Times New Roman" w:eastAsia="Times New Roman" w:hAnsi="Times New Roman" w:cs="Times New Roman"/>
          <w:i/>
          <w:sz w:val="20"/>
          <w:szCs w:val="20"/>
        </w:rPr>
        <w:t>поставки Товара</w:t>
      </w:r>
      <w:r w:rsidRPr="008F28FD">
        <w:rPr>
          <w:rFonts w:ascii="Times New Roman" w:eastAsia="Times New Roman" w:hAnsi="Times New Roman" w:cs="Times New Roman"/>
          <w:sz w:val="20"/>
          <w:szCs w:val="20"/>
        </w:rPr>
        <w:t xml:space="preserve"> и предоставления Поставщиком </w:t>
      </w:r>
      <w:r w:rsidRPr="008F28FD">
        <w:rPr>
          <w:rFonts w:ascii="Times New Roman" w:eastAsia="Times New Roman" w:hAnsi="Times New Roman" w:cs="Times New Roman"/>
          <w:i/>
          <w:sz w:val="20"/>
          <w:szCs w:val="20"/>
        </w:rPr>
        <w:t>товарной накладной</w:t>
      </w:r>
      <w:r w:rsidRPr="008F28FD">
        <w:rPr>
          <w:rFonts w:ascii="Times New Roman" w:eastAsia="Times New Roman" w:hAnsi="Times New Roman" w:cs="Times New Roman"/>
          <w:sz w:val="20"/>
          <w:szCs w:val="20"/>
        </w:rPr>
        <w:t>.</w:t>
      </w:r>
    </w:p>
    <w:p w:rsidR="008C30B9" w:rsidRPr="008F28FD" w:rsidRDefault="008C30B9" w:rsidP="008C30B9">
      <w:pPr>
        <w:keepNext/>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6.2. Поставщик не позднее, чем за </w:t>
      </w:r>
      <w:r w:rsidRPr="008F28FD">
        <w:rPr>
          <w:rFonts w:ascii="Times New Roman" w:eastAsia="Times New Roman" w:hAnsi="Times New Roman" w:cs="Times New Roman"/>
          <w:i/>
          <w:sz w:val="20"/>
          <w:szCs w:val="20"/>
        </w:rPr>
        <w:t xml:space="preserve">3 (Три) </w:t>
      </w:r>
      <w:r w:rsidRPr="008F28FD">
        <w:rPr>
          <w:rFonts w:ascii="Times New Roman" w:eastAsia="Times New Roman" w:hAnsi="Times New Roman" w:cs="Times New Roman"/>
          <w:sz w:val="20"/>
          <w:szCs w:val="20"/>
        </w:rPr>
        <w:t>рабоч</w:t>
      </w:r>
      <w:r w:rsidRPr="008F28FD">
        <w:rPr>
          <w:rFonts w:ascii="Times New Roman" w:eastAsia="Times New Roman" w:hAnsi="Times New Roman" w:cs="Times New Roman"/>
          <w:kern w:val="16"/>
          <w:sz w:val="20"/>
          <w:szCs w:val="20"/>
        </w:rPr>
        <w:t xml:space="preserve">их </w:t>
      </w:r>
      <w:r w:rsidRPr="008F28FD">
        <w:rPr>
          <w:rFonts w:ascii="Times New Roman" w:eastAsia="Times New Roman" w:hAnsi="Times New Roman" w:cs="Times New Roman"/>
          <w:sz w:val="20"/>
          <w:szCs w:val="20"/>
        </w:rPr>
        <w:t xml:space="preserve">дня до даты </w:t>
      </w:r>
      <w:r w:rsidRPr="008F28FD">
        <w:rPr>
          <w:rFonts w:ascii="Times New Roman" w:eastAsia="Times New Roman" w:hAnsi="Times New Roman" w:cs="Times New Roman"/>
          <w:i/>
          <w:sz w:val="20"/>
          <w:szCs w:val="20"/>
        </w:rPr>
        <w:t xml:space="preserve">поставки Товара, </w:t>
      </w:r>
      <w:r w:rsidRPr="008F28FD">
        <w:rPr>
          <w:rFonts w:ascii="Times New Roman" w:eastAsia="Times New Roman" w:hAnsi="Times New Roman" w:cs="Times New Roman"/>
          <w:sz w:val="20"/>
          <w:szCs w:val="20"/>
        </w:rPr>
        <w:t>должен письменно известить Заказчика о дате и времени доставки Товара.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 Приемка поставленного Товара включает в себя следующие этапы:</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6.3.1. проверка наличия (отсутствия) внешних повреждений упаковки (тары) (в случае, если Товар поставляется в упаковке (таре)); </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6.3.2. проверка наличия документов, предоставляемых Заказчику в соответствии с пунктом 3.5 контракта;</w:t>
      </w:r>
    </w:p>
    <w:p w:rsidR="008C30B9" w:rsidRPr="008F28FD" w:rsidRDefault="008C30B9" w:rsidP="008C30B9">
      <w:pPr>
        <w:keepLine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6.3.3. проверка Товара на соответствие условиям контракта и Спецификации (Приложение 1 к контракту).</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Для проведения экспертизы поставленного Товара</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Cs/>
          <w:sz w:val="20"/>
          <w:szCs w:val="20"/>
        </w:rPr>
        <w:t xml:space="preserve">Срок представления Поставщиком </w:t>
      </w:r>
      <w:r w:rsidRPr="008F28FD">
        <w:rPr>
          <w:rFonts w:ascii="Times New Roman" w:eastAsia="Times New Roman" w:hAnsi="Times New Roman" w:cs="Times New Roman"/>
          <w:sz w:val="20"/>
          <w:szCs w:val="20"/>
        </w:rPr>
        <w:t xml:space="preserve">дополнительных материалов составляет </w:t>
      </w:r>
      <w:r w:rsidRPr="008F28FD">
        <w:rPr>
          <w:rFonts w:ascii="Times New Roman" w:eastAsia="Times New Roman" w:hAnsi="Times New Roman" w:cs="Times New Roman"/>
          <w:i/>
          <w:sz w:val="20"/>
          <w:szCs w:val="20"/>
        </w:rPr>
        <w:t>3 (Три)</w:t>
      </w:r>
      <w:r w:rsidRPr="008F28FD">
        <w:rPr>
          <w:rFonts w:ascii="Times New Roman" w:eastAsia="Times New Roman" w:hAnsi="Times New Roman" w:cs="Times New Roman"/>
          <w:sz w:val="20"/>
          <w:szCs w:val="20"/>
        </w:rPr>
        <w:t xml:space="preserve"> рабочих дня</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с даты направления запроса. При нарушении Поставщиком срока представления дополнительных материалов срок приемки Товара, предусмотренный пунктом 6.1 контракта, увеличивается на количество дней просрочки.</w:t>
      </w:r>
    </w:p>
    <w:p w:rsidR="008C30B9" w:rsidRPr="008F28FD" w:rsidRDefault="008C30B9" w:rsidP="008C30B9">
      <w:pPr>
        <w:keepLines/>
        <w:tabs>
          <w:tab w:val="left" w:pos="360"/>
        </w:tabs>
        <w:spacing w:after="0" w:line="240" w:lineRule="auto"/>
        <w:ind w:right="-2"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6.5.По окончании приемки Товара Заказчик в течение </w:t>
      </w:r>
      <w:r w:rsidRPr="008F28FD">
        <w:rPr>
          <w:rFonts w:ascii="Times New Roman" w:eastAsia="Times New Roman" w:hAnsi="Times New Roman" w:cs="Times New Roman"/>
          <w:i/>
          <w:sz w:val="20"/>
          <w:szCs w:val="20"/>
        </w:rPr>
        <w:t>3 (Трех)</w:t>
      </w:r>
      <w:r w:rsidR="002066DE">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рабочих дней подписывает товарную накладную либо направляет мотивированный отказ от подписания товарной накладной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 не подписывается до устранения Поставщиком недостатков.</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Извещение о выявленных недостатках направляется Поставщику в письменной форме.</w:t>
      </w:r>
    </w:p>
    <w:p w:rsidR="008C30B9" w:rsidRPr="008F28FD" w:rsidRDefault="008C30B9" w:rsidP="008C30B9">
      <w:pPr>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6.6. 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w:t>
      </w:r>
      <w:r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sz w:val="20"/>
          <w:szCs w:val="20"/>
        </w:rPr>
        <w:t>указанными в контракте.</w:t>
      </w: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7. ОТВЕТСТВЕННОСТЬ СТОРОН</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7.1.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2017г. №570 и признании утратившим силу постановления Правительства Российской Федерации от 25 ноября 2013г. №1063», в виде фиксированной суммы, в том числе рассчитываемой как процент цены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7.3 настоящего </w:t>
      </w:r>
      <w:r w:rsidR="006D3D4C">
        <w:rPr>
          <w:rFonts w:ascii="Times New Roman" w:eastAsia="Times New Roman" w:hAnsi="Times New Roman" w:cs="Times New Roman"/>
          <w:sz w:val="20"/>
          <w:szCs w:val="20"/>
        </w:rPr>
        <w:t>контракта): 10 % цены контракта</w:t>
      </w:r>
      <w:r w:rsidRPr="008F28FD">
        <w:rPr>
          <w:rFonts w:ascii="Times New Roman" w:eastAsia="Times New Roman" w:hAnsi="Times New Roman" w:cs="Times New Roman"/>
          <w:sz w:val="20"/>
          <w:szCs w:val="20"/>
        </w:rPr>
        <w:t>.</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1000 рублей 00 копеек.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C30B9" w:rsidRPr="008F28FD" w:rsidRDefault="008C30B9" w:rsidP="008C30B9">
      <w:pPr>
        <w:widowControl w:val="0"/>
        <w:autoSpaceDE w:val="0"/>
        <w:autoSpaceDN w:val="0"/>
        <w:adjustRightInd w:val="0"/>
        <w:spacing w:after="0" w:line="240" w:lineRule="auto"/>
        <w:ind w:firstLine="567"/>
        <w:jc w:val="both"/>
        <w:rPr>
          <w:rFonts w:ascii="Times New Roman" w:eastAsia="Times New Roman" w:hAnsi="Times New Roman" w:cs="Times New Roman"/>
          <w:bCs/>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8. ПОРЯДОК РАЗРЕШЕНИЯ СПОРОВ</w:t>
      </w:r>
    </w:p>
    <w:p w:rsidR="008C30B9" w:rsidRPr="008F28FD"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8.1. Все споры или разногласия, возникающие между Сторонами по контракту или в связи с ним, разрешаются в претензионном порядке. Срок рас</w:t>
      </w:r>
      <w:r w:rsidR="00865EE3">
        <w:rPr>
          <w:rFonts w:ascii="Times New Roman" w:eastAsia="Times New Roman" w:hAnsi="Times New Roman" w:cs="Times New Roman"/>
          <w:snapToGrid w:val="0"/>
          <w:sz w:val="20"/>
          <w:szCs w:val="20"/>
        </w:rPr>
        <w:t xml:space="preserve">смотрения претензии составляет </w:t>
      </w:r>
      <w:r w:rsidRPr="008F28FD">
        <w:rPr>
          <w:rFonts w:ascii="Times New Roman" w:eastAsia="Times New Roman" w:hAnsi="Times New Roman" w:cs="Times New Roman"/>
          <w:i/>
          <w:snapToGrid w:val="0"/>
          <w:sz w:val="20"/>
          <w:szCs w:val="20"/>
        </w:rPr>
        <w:t>20 (Двадцать)</w:t>
      </w:r>
      <w:r w:rsidR="002066DE">
        <w:rPr>
          <w:rFonts w:ascii="Times New Roman" w:eastAsia="Times New Roman" w:hAnsi="Times New Roman" w:cs="Times New Roman"/>
          <w:i/>
          <w:snapToGrid w:val="0"/>
          <w:sz w:val="20"/>
          <w:szCs w:val="20"/>
        </w:rPr>
        <w:t xml:space="preserve"> </w:t>
      </w:r>
      <w:r w:rsidRPr="008F28FD">
        <w:rPr>
          <w:rFonts w:ascii="Times New Roman" w:eastAsia="Times New Roman" w:hAnsi="Times New Roman" w:cs="Times New Roman"/>
          <w:sz w:val="20"/>
          <w:szCs w:val="20"/>
        </w:rPr>
        <w:t>рабочих дней</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napToGrid w:val="0"/>
          <w:sz w:val="20"/>
          <w:szCs w:val="20"/>
        </w:rPr>
        <w:t>со дня ее получения.</w:t>
      </w:r>
    </w:p>
    <w:p w:rsidR="008C30B9" w:rsidRDefault="008C30B9"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r w:rsidRPr="008F28FD">
        <w:rPr>
          <w:rFonts w:ascii="Times New Roman" w:eastAsia="Times New Roman" w:hAnsi="Times New Roman" w:cs="Times New Roman"/>
          <w:snapToGrid w:val="0"/>
          <w:sz w:val="20"/>
          <w:szCs w:val="20"/>
        </w:rPr>
        <w:t>8.2. В случае невозможности разрешения разногласий в претензионном порядке, они подлежат рассмотрению в Арбитражном суде Республики Татарстан.</w:t>
      </w:r>
    </w:p>
    <w:p w:rsidR="00322A07" w:rsidRDefault="00322A07" w:rsidP="008C30B9">
      <w:pPr>
        <w:widowControl w:val="0"/>
        <w:suppressAutoHyphens/>
        <w:autoSpaceDE w:val="0"/>
        <w:autoSpaceDN w:val="0"/>
        <w:adjustRightInd w:val="0"/>
        <w:spacing w:after="0" w:line="240" w:lineRule="auto"/>
        <w:ind w:firstLine="682"/>
        <w:jc w:val="both"/>
        <w:rPr>
          <w:rFonts w:ascii="Times New Roman" w:eastAsia="Times New Roman" w:hAnsi="Times New Roman" w:cs="Times New Roman"/>
          <w:snapToGrid w:val="0"/>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napToGrid w:val="0"/>
          <w:sz w:val="20"/>
          <w:szCs w:val="20"/>
        </w:rPr>
      </w:pPr>
      <w:r w:rsidRPr="008F28FD">
        <w:rPr>
          <w:rFonts w:ascii="Times New Roman" w:eastAsia="Times New Roman" w:hAnsi="Times New Roman" w:cs="Times New Roman"/>
          <w:b/>
          <w:snapToGrid w:val="0"/>
          <w:sz w:val="20"/>
          <w:szCs w:val="20"/>
        </w:rPr>
        <w:t>9. ПОРЯДОК ИЗМЕНЕНИЯ, ДОПОЛНЕНИЯ И РАСТОРЖЕНИЯ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9.2. По соглашению Сторон может быть увеличено предусмотренное контрактом количество Товара не более чем на десять процентов или уменьшено предусмотренное контрактом количество поставляемого Товара не более чем на десять процентов.</w:t>
      </w:r>
    </w:p>
    <w:p w:rsidR="008C30B9" w:rsidRPr="008F28FD" w:rsidRDefault="008C30B9" w:rsidP="008C30B9">
      <w:pPr>
        <w:widowControl w:val="0"/>
        <w:autoSpaceDE w:val="0"/>
        <w:autoSpaceDN w:val="0"/>
        <w:adjustRightInd w:val="0"/>
        <w:spacing w:after="0" w:line="240" w:lineRule="atLeast"/>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30B9" w:rsidRPr="008F28FD" w:rsidRDefault="008C30B9" w:rsidP="008C30B9">
      <w:pPr>
        <w:widowControl w:val="0"/>
        <w:tabs>
          <w:tab w:val="left" w:pos="708"/>
        </w:tabs>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частями 8-25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8C30B9" w:rsidRPr="008F28FD" w:rsidRDefault="008C30B9" w:rsidP="008C30B9">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10. ОБСТОЯТЕЛЬСТВА НЕПРЕОДОЛИМОЙ СИЛЫ</w:t>
      </w:r>
    </w:p>
    <w:p w:rsidR="008C30B9" w:rsidRPr="008F28FD" w:rsidRDefault="008C30B9" w:rsidP="002066D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10.1. Обстоятельствами, наступление которых </w:t>
      </w:r>
      <w:r w:rsidR="00322A07">
        <w:rPr>
          <w:rFonts w:ascii="Times New Roman" w:eastAsia="Times New Roman" w:hAnsi="Times New Roman" w:cs="Times New Roman"/>
          <w:sz w:val="20"/>
          <w:szCs w:val="20"/>
        </w:rPr>
        <w:t xml:space="preserve">освобождает от ответственности </w:t>
      </w:r>
      <w:r w:rsidRPr="008F28FD">
        <w:rPr>
          <w:rFonts w:ascii="Times New Roman" w:eastAsia="Times New Roman" w:hAnsi="Times New Roman" w:cs="Times New Roman"/>
          <w:sz w:val="20"/>
          <w:szCs w:val="20"/>
        </w:rPr>
        <w:t>за нарушения обязательства, являются обстоятельства непреодолимой силы, как то: вооруженные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конфликты, акты терроризма, правовые акты государственных органов, аварийные и иные</w:t>
      </w:r>
      <w:r w:rsidR="00E01FDD" w:rsidRPr="008F28FD">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чрезвычайные ситуации, забастовки, массовые беспорядки, если такие обстоятельства непосредственно влияют на возможность Стороны исполнить обязательство.</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w:t>
      </w:r>
      <w:r w:rsidR="002066DE">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8C30B9" w:rsidRPr="008F28FD" w:rsidRDefault="008C30B9" w:rsidP="008C30B9">
      <w:pPr>
        <w:keepLines/>
        <w:widowControl w:val="0"/>
        <w:tabs>
          <w:tab w:val="num" w:pos="0"/>
        </w:tab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10.3. Не 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8C30B9" w:rsidRPr="008F28FD" w:rsidRDefault="008C30B9" w:rsidP="008C30B9">
      <w:pPr>
        <w:keepLines/>
        <w:widowControl w:val="0"/>
        <w:tabs>
          <w:tab w:val="num" w:pos="0"/>
        </w:tabs>
        <w:suppressAutoHyphens/>
        <w:autoSpaceDE w:val="0"/>
        <w:autoSpaceDN w:val="0"/>
        <w:adjustRightInd w:val="0"/>
        <w:spacing w:after="0" w:line="240" w:lineRule="auto"/>
        <w:ind w:left="-540" w:firstLine="540"/>
        <w:jc w:val="both"/>
        <w:rPr>
          <w:rFonts w:ascii="Times New Roman" w:eastAsia="Times New Roman" w:hAnsi="Times New Roman" w:cs="Times New Roman"/>
          <w:sz w:val="20"/>
          <w:szCs w:val="20"/>
        </w:rPr>
      </w:pPr>
    </w:p>
    <w:p w:rsidR="008C30B9" w:rsidRPr="008F28FD" w:rsidRDefault="008C30B9" w:rsidP="008C30B9">
      <w:pPr>
        <w:keepLines/>
        <w:widowControl w:val="0"/>
        <w:suppressAutoHyphens/>
        <w:autoSpaceDN w:val="0"/>
        <w:adjustRightInd w:val="0"/>
        <w:spacing w:after="0" w:line="240" w:lineRule="auto"/>
        <w:jc w:val="center"/>
        <w:outlineLvl w:val="0"/>
        <w:rPr>
          <w:rFonts w:ascii="Times New Roman" w:eastAsia="Times New Roman" w:hAnsi="Times New Roman" w:cs="Times New Roman"/>
          <w:sz w:val="20"/>
          <w:szCs w:val="20"/>
        </w:rPr>
      </w:pPr>
      <w:r w:rsidRPr="008F28FD">
        <w:rPr>
          <w:rFonts w:ascii="Times New Roman" w:eastAsia="Times New Roman" w:hAnsi="Times New Roman" w:cs="Times New Roman"/>
          <w:b/>
          <w:bCs/>
          <w:sz w:val="20"/>
          <w:szCs w:val="20"/>
        </w:rPr>
        <w:t>11. ГАРАНТИЙНЫЕ ОБЯЗАТЕЛЬСТВА.</w:t>
      </w:r>
    </w:p>
    <w:p w:rsidR="008C30B9" w:rsidRPr="008F28FD" w:rsidRDefault="008C30B9" w:rsidP="008C30B9">
      <w:pPr>
        <w:keepLines/>
        <w:widowControl w:val="0"/>
        <w:suppressAutoHyphens/>
        <w:autoSpaceDN w:val="0"/>
        <w:adjustRightInd w:val="0"/>
        <w:spacing w:after="0" w:line="240" w:lineRule="auto"/>
        <w:ind w:left="709"/>
        <w:jc w:val="both"/>
        <w:outlineLvl w:val="0"/>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11.1. Гарантийный срок составляет не менее 12 (двенадцати) месяцев.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11.2. Гарантийный срок начинает течь с даты подписания Сторонами товарной накладной. Гарантия должна распространяться на весь поставляемый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i/>
          <w:sz w:val="20"/>
          <w:szCs w:val="20"/>
        </w:rPr>
        <w:t>Претензии по качеству Товара могут быть предъявлены Заказчиком за пределами гарантийного срока, если недостатки Товара были обнаружены в пределах двух лет со дня передачи Товара Заказчику и подписания товарной накладной. В этом случае Поставщик несет ответственность, если Заказчик докажет, что недостатки Товара возникли до передачи Товара Заказчику и подписания товарной накладной или по причинам, возникшим до этой даты.</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i/>
          <w:sz w:val="20"/>
          <w:szCs w:val="20"/>
        </w:rPr>
      </w:pPr>
      <w:r w:rsidRPr="008F28FD">
        <w:rPr>
          <w:rFonts w:ascii="Times New Roman" w:eastAsia="Times New Roman" w:hAnsi="Times New Roman" w:cs="Times New Roman"/>
          <w:sz w:val="20"/>
          <w:szCs w:val="20"/>
        </w:rPr>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w:t>
      </w:r>
      <w:r w:rsidR="00D83C25">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на Товар или улучшенные функциональные характеристики, совместимые с исходными комплектующими.</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lastRenderedPageBreak/>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w:t>
      </w:r>
      <w:r w:rsidRPr="008F28FD">
        <w:rPr>
          <w:rFonts w:ascii="Times New Roman" w:eastAsia="Times New Roman" w:hAnsi="Times New Roman" w:cs="Times New Roman"/>
          <w:i/>
          <w:sz w:val="20"/>
          <w:szCs w:val="20"/>
        </w:rPr>
        <w:t>3 (Трех)</w:t>
      </w:r>
      <w:r w:rsidR="00E01FDD" w:rsidRPr="008F28FD">
        <w:rPr>
          <w:rFonts w:ascii="Times New Roman" w:eastAsia="Times New Roman" w:hAnsi="Times New Roman" w:cs="Times New Roman"/>
          <w:i/>
          <w:sz w:val="20"/>
          <w:szCs w:val="20"/>
        </w:rPr>
        <w:t xml:space="preserve"> </w:t>
      </w:r>
      <w:r w:rsidRPr="008F28FD">
        <w:rPr>
          <w:rFonts w:ascii="Times New Roman" w:eastAsia="Times New Roman" w:hAnsi="Times New Roman" w:cs="Times New Roman"/>
          <w:i/>
          <w:sz w:val="20"/>
          <w:szCs w:val="20"/>
        </w:rPr>
        <w:t xml:space="preserve">рабочих дней </w:t>
      </w:r>
      <w:r w:rsidRPr="008F28FD">
        <w:rPr>
          <w:rFonts w:ascii="Times New Roman" w:eastAsia="Times New Roman" w:hAnsi="Times New Roman" w:cs="Times New Roman"/>
          <w:sz w:val="20"/>
          <w:szCs w:val="20"/>
        </w:rPr>
        <w:t xml:space="preserve">с даты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замены товара ненадлежащего качества составляет 5 (пять) календарных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 Замена товара ненадлежащего качества осуществляется силами Поставщиками. Все расходы, связанные с заменой товара ненадлежащего качества оплачиваются за счет Поставщика.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11.5. Гарантийный ремонт не распространяется на Товар:</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наличии механических повреждений, возникших по вине Заказчика либо уполномоченного им лица;</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 признаках самостоятельного ремонта Товара Заказчиком либо уполномоченным им лицом.</w:t>
      </w:r>
    </w:p>
    <w:p w:rsidR="008C30B9" w:rsidRPr="008F28FD" w:rsidRDefault="008C30B9" w:rsidP="008C30B9">
      <w:pPr>
        <w:keepLines/>
        <w:widowControl w:val="0"/>
        <w:suppressAutoHyphens/>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11.6.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 </w:t>
      </w:r>
    </w:p>
    <w:p w:rsidR="008C30B9" w:rsidRPr="008F28FD" w:rsidRDefault="008C30B9" w:rsidP="008C30B9">
      <w:pPr>
        <w:keepLines/>
        <w:widowControl w:val="0"/>
        <w:suppressAutoHyphens/>
        <w:autoSpaceDE w:val="0"/>
        <w:autoSpaceDN w:val="0"/>
        <w:adjustRightInd w:val="0"/>
        <w:spacing w:after="0" w:line="240" w:lineRule="auto"/>
        <w:ind w:left="-142"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12. ПРОЧИЕ УСЛОВИЯ</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12.2. Контракт вступает в силу со дня его заключения и прекращает свое действие 31.12.202</w:t>
      </w:r>
      <w:r w:rsidR="00B03B00">
        <w:rPr>
          <w:rFonts w:ascii="Times New Roman" w:eastAsia="Times New Roman" w:hAnsi="Times New Roman" w:cs="Times New Roman"/>
          <w:sz w:val="20"/>
          <w:szCs w:val="20"/>
        </w:rPr>
        <w:t>6</w:t>
      </w:r>
      <w:r w:rsidRPr="008F28FD">
        <w:rPr>
          <w:rFonts w:ascii="Times New Roman" w:eastAsia="Times New Roman" w:hAnsi="Times New Roman" w:cs="Times New Roman"/>
          <w:sz w:val="20"/>
          <w:szCs w:val="20"/>
        </w:rPr>
        <w:t>, но не ранее исполнения Сторонами своих обязательств по контракту в полном объеме.</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Срок ответа на входящий документ в рамках контракта не может превышать 5 (Пяти) рабочих дней со дня его получения, за исключением случая, предусмотренного пунктом 8.1 контракта</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0"/>
          <w:szCs w:val="20"/>
        </w:rPr>
      </w:pPr>
      <w:r w:rsidRPr="008F28FD">
        <w:rPr>
          <w:rFonts w:ascii="Times New Roman" w:eastAsia="Times New Roman" w:hAnsi="Times New Roman" w:cs="Times New Roman"/>
          <w:sz w:val="20"/>
          <w:szCs w:val="20"/>
        </w:rPr>
        <w:t xml:space="preserve">12.5. </w:t>
      </w:r>
      <w:r w:rsidRPr="008F28FD">
        <w:rPr>
          <w:rFonts w:ascii="Times New Roman" w:eastAsia="Times New Roman" w:hAnsi="Times New Roman" w:cs="Times New Roman"/>
          <w:bCs/>
          <w:sz w:val="20"/>
          <w:szCs w:val="20"/>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8F28FD">
        <w:rPr>
          <w:rFonts w:ascii="Times New Roman" w:eastAsia="Times New Roman" w:hAnsi="Times New Roman" w:cs="Times New Roman"/>
          <w:sz w:val="20"/>
          <w:szCs w:val="20"/>
        </w:rPr>
        <w:t>В случае перемены Заказчика по контракту права и обязанности Заказчика, предусмотренные контрактом, переходят к новому заказчику</w:t>
      </w:r>
      <w:r w:rsidRPr="008F28FD">
        <w:rPr>
          <w:rFonts w:ascii="Times New Roman" w:eastAsia="Times New Roman" w:hAnsi="Times New Roman" w:cs="Times New Roman"/>
          <w:bCs/>
          <w:sz w:val="20"/>
          <w:szCs w:val="20"/>
        </w:rPr>
        <w:t xml:space="preserve"> в соответствии с частью 6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C30B9" w:rsidRPr="008F28FD"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8C30B9" w:rsidRDefault="008C30B9"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12.7. Поставщик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1 (одного) рабочего дня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w:t>
      </w:r>
    </w:p>
    <w:p w:rsidR="000E4941" w:rsidRDefault="000E4941" w:rsidP="008C30B9">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p>
    <w:p w:rsidR="000E4941" w:rsidRPr="008F28FD" w:rsidRDefault="000E4941" w:rsidP="000E4941">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13. </w:t>
      </w:r>
      <w:r>
        <w:rPr>
          <w:rFonts w:ascii="Times New Roman" w:eastAsia="Times New Roman" w:hAnsi="Times New Roman" w:cs="Times New Roman"/>
          <w:b/>
          <w:sz w:val="20"/>
          <w:szCs w:val="20"/>
        </w:rPr>
        <w:t>АНТИКОРРУПЦИОННАЯ ОГОВОРКА</w:t>
      </w:r>
    </w:p>
    <w:p w:rsid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w:t>
      </w:r>
      <w:r w:rsidRPr="000E4941">
        <w:rPr>
          <w:rFonts w:ascii="Times New Roman" w:eastAsia="Times New Roman" w:hAnsi="Times New Roman" w:cs="Times New Roman"/>
          <w:sz w:val="20"/>
          <w:szCs w:val="20"/>
        </w:rPr>
        <w:t>При исполнении своих обязательств по Договору С</w:t>
      </w:r>
      <w:r>
        <w:rPr>
          <w:rFonts w:ascii="Times New Roman" w:eastAsia="Times New Roman" w:hAnsi="Times New Roman" w:cs="Times New Roman"/>
          <w:sz w:val="20"/>
          <w:szCs w:val="20"/>
        </w:rPr>
        <w:t>тороны</w:t>
      </w:r>
      <w:r w:rsidRPr="000E494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их работники, представители и аффилированные лица не выплачивают,</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не предлагают выплатить и не разреш</w:t>
      </w:r>
      <w:r>
        <w:rPr>
          <w:rFonts w:ascii="Times New Roman" w:eastAsia="Times New Roman" w:hAnsi="Times New Roman" w:cs="Times New Roman"/>
          <w:sz w:val="20"/>
          <w:szCs w:val="20"/>
        </w:rPr>
        <w:t>аю</w:t>
      </w:r>
      <w:r w:rsidRPr="000E4941">
        <w:rPr>
          <w:rFonts w:ascii="Times New Roman" w:eastAsia="Times New Roman" w:hAnsi="Times New Roman" w:cs="Times New Roman"/>
          <w:sz w:val="20"/>
          <w:szCs w:val="20"/>
        </w:rPr>
        <w:t>т выплату денеж</w:t>
      </w:r>
      <w:r>
        <w:rPr>
          <w:rFonts w:ascii="Times New Roman" w:eastAsia="Times New Roman" w:hAnsi="Times New Roman" w:cs="Times New Roman"/>
          <w:sz w:val="20"/>
          <w:szCs w:val="20"/>
        </w:rPr>
        <w:t xml:space="preserve">ных средств или </w:t>
      </w:r>
      <w:r w:rsidRPr="000E4941">
        <w:rPr>
          <w:rFonts w:ascii="Times New Roman" w:eastAsia="Times New Roman" w:hAnsi="Times New Roman" w:cs="Times New Roman"/>
          <w:sz w:val="20"/>
          <w:szCs w:val="20"/>
        </w:rPr>
        <w:t>иных ценностей лю</w:t>
      </w:r>
      <w:r>
        <w:rPr>
          <w:rFonts w:ascii="Times New Roman" w:eastAsia="Times New Roman" w:hAnsi="Times New Roman" w:cs="Times New Roman"/>
          <w:sz w:val="20"/>
          <w:szCs w:val="20"/>
        </w:rPr>
        <w:t>бы</w:t>
      </w:r>
      <w:r w:rsidRPr="000E4941">
        <w:rPr>
          <w:rFonts w:ascii="Times New Roman" w:eastAsia="Times New Roman" w:hAnsi="Times New Roman" w:cs="Times New Roman"/>
          <w:sz w:val="20"/>
          <w:szCs w:val="20"/>
        </w:rPr>
        <w:t>м лица</w:t>
      </w:r>
      <w:r>
        <w:rPr>
          <w:rFonts w:ascii="Times New Roman" w:eastAsia="Times New Roman" w:hAnsi="Times New Roman" w:cs="Times New Roman"/>
          <w:sz w:val="20"/>
          <w:szCs w:val="20"/>
        </w:rPr>
        <w:t>м</w:t>
      </w:r>
      <w:r w:rsidRPr="000E4941">
        <w:rPr>
          <w:rFonts w:ascii="Times New Roman" w:eastAsia="Times New Roman" w:hAnsi="Times New Roman" w:cs="Times New Roman"/>
          <w:sz w:val="20"/>
          <w:szCs w:val="20"/>
        </w:rPr>
        <w:t>, чтобы ока</w:t>
      </w:r>
      <w:r>
        <w:rPr>
          <w:rFonts w:ascii="Times New Roman" w:eastAsia="Times New Roman" w:hAnsi="Times New Roman" w:cs="Times New Roman"/>
          <w:sz w:val="20"/>
          <w:szCs w:val="20"/>
        </w:rPr>
        <w:t>зать влияние на их действия или р</w:t>
      </w:r>
      <w:r w:rsidRPr="000E4941">
        <w:rPr>
          <w:rFonts w:ascii="Times New Roman" w:eastAsia="Times New Roman" w:hAnsi="Times New Roman" w:cs="Times New Roman"/>
          <w:sz w:val="20"/>
          <w:szCs w:val="20"/>
        </w:rPr>
        <w:t>ешения с целью получить какие-либо неправомерные преимущества или</w:t>
      </w:r>
      <w:r>
        <w:rPr>
          <w:rFonts w:ascii="Times New Roman" w:eastAsia="Times New Roman" w:hAnsi="Times New Roman" w:cs="Times New Roman"/>
          <w:sz w:val="20"/>
          <w:szCs w:val="20"/>
        </w:rPr>
        <w:t xml:space="preserve"> с иными противоправны</w:t>
      </w:r>
      <w:r w:rsidRPr="000E4941">
        <w:rPr>
          <w:rFonts w:ascii="Times New Roman" w:eastAsia="Times New Roman" w:hAnsi="Times New Roman" w:cs="Times New Roman"/>
          <w:sz w:val="20"/>
          <w:szCs w:val="20"/>
        </w:rPr>
        <w:t>ми целями.</w:t>
      </w:r>
    </w:p>
    <w:p w:rsidR="000E4941" w:rsidRPr="000E4941"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0E4941">
        <w:rPr>
          <w:rFonts w:ascii="Times New Roman" w:eastAsia="Times New Roman" w:hAnsi="Times New Roman" w:cs="Times New Roman"/>
          <w:sz w:val="20"/>
          <w:szCs w:val="20"/>
        </w:rPr>
        <w:t>Т</w:t>
      </w:r>
      <w:r>
        <w:rPr>
          <w:rFonts w:ascii="Times New Roman" w:eastAsia="Times New Roman" w:hAnsi="Times New Roman" w:cs="Times New Roman"/>
          <w:sz w:val="20"/>
          <w:szCs w:val="20"/>
        </w:rPr>
        <w:t>акж</w:t>
      </w:r>
      <w:r w:rsidRPr="000E4941">
        <w:rPr>
          <w:rFonts w:ascii="Times New Roman" w:eastAsia="Times New Roman" w:hAnsi="Times New Roman" w:cs="Times New Roman"/>
          <w:sz w:val="20"/>
          <w:szCs w:val="20"/>
        </w:rPr>
        <w:t>е Стороны, их работники, представители при исполнении</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Договора не осуществляют действия, квалифицируемы</w:t>
      </w:r>
      <w:r>
        <w:rPr>
          <w:rFonts w:ascii="Times New Roman" w:eastAsia="Times New Roman" w:hAnsi="Times New Roman" w:cs="Times New Roman"/>
          <w:sz w:val="20"/>
          <w:szCs w:val="20"/>
        </w:rPr>
        <w:t xml:space="preserve">е российским </w:t>
      </w:r>
      <w:r w:rsidRPr="000E4941">
        <w:rPr>
          <w:rFonts w:ascii="Times New Roman" w:eastAsia="Times New Roman" w:hAnsi="Times New Roman" w:cs="Times New Roman"/>
          <w:sz w:val="20"/>
          <w:szCs w:val="20"/>
        </w:rPr>
        <w:t>закон</w:t>
      </w:r>
      <w:r>
        <w:rPr>
          <w:rFonts w:ascii="Times New Roman" w:eastAsia="Times New Roman" w:hAnsi="Times New Roman" w:cs="Times New Roman"/>
          <w:sz w:val="20"/>
          <w:szCs w:val="20"/>
        </w:rPr>
        <w:t>одательством как вы</w:t>
      </w:r>
      <w:r w:rsidRPr="000E4941">
        <w:rPr>
          <w:rFonts w:ascii="Times New Roman" w:eastAsia="Times New Roman" w:hAnsi="Times New Roman" w:cs="Times New Roman"/>
          <w:sz w:val="20"/>
          <w:szCs w:val="20"/>
        </w:rPr>
        <w:t>могательство взятки или предмета коммерческого</w:t>
      </w:r>
      <w:r>
        <w:rPr>
          <w:rFonts w:ascii="Times New Roman" w:eastAsia="Times New Roman" w:hAnsi="Times New Roman" w:cs="Times New Roman"/>
          <w:sz w:val="20"/>
          <w:szCs w:val="20"/>
        </w:rPr>
        <w:t xml:space="preserve"> </w:t>
      </w:r>
      <w:r w:rsidRPr="000E4941">
        <w:rPr>
          <w:rFonts w:ascii="Times New Roman" w:eastAsia="Times New Roman" w:hAnsi="Times New Roman" w:cs="Times New Roman"/>
          <w:sz w:val="20"/>
          <w:szCs w:val="20"/>
        </w:rPr>
        <w:t>подкупа, коммерческий подкуп, посредничество в комм</w:t>
      </w:r>
      <w:r>
        <w:rPr>
          <w:rFonts w:ascii="Times New Roman" w:eastAsia="Times New Roman" w:hAnsi="Times New Roman" w:cs="Times New Roman"/>
          <w:sz w:val="20"/>
          <w:szCs w:val="20"/>
        </w:rPr>
        <w:t xml:space="preserve">ерческом подкупе, </w:t>
      </w:r>
      <w:r w:rsidRPr="000E4941">
        <w:rPr>
          <w:rFonts w:ascii="Times New Roman" w:eastAsia="Times New Roman" w:hAnsi="Times New Roman" w:cs="Times New Roman"/>
          <w:sz w:val="20"/>
          <w:szCs w:val="20"/>
        </w:rPr>
        <w:t>дача или получение взятки, по</w:t>
      </w:r>
      <w:r>
        <w:rPr>
          <w:rFonts w:ascii="Times New Roman" w:eastAsia="Times New Roman" w:hAnsi="Times New Roman" w:cs="Times New Roman"/>
          <w:sz w:val="20"/>
          <w:szCs w:val="20"/>
        </w:rPr>
        <w:t xml:space="preserve">средничество во взяточничестве, </w:t>
      </w:r>
      <w:r w:rsidRPr="000E4941">
        <w:rPr>
          <w:rFonts w:ascii="Times New Roman" w:eastAsia="Times New Roman" w:hAnsi="Times New Roman" w:cs="Times New Roman"/>
          <w:sz w:val="20"/>
          <w:szCs w:val="20"/>
        </w:rPr>
        <w:t>злоупотребление должностными полномочиями, незаконное вознаграж</w:t>
      </w:r>
      <w:r>
        <w:rPr>
          <w:rFonts w:ascii="Times New Roman" w:eastAsia="Times New Roman" w:hAnsi="Times New Roman" w:cs="Times New Roman"/>
          <w:sz w:val="20"/>
          <w:szCs w:val="20"/>
        </w:rPr>
        <w:t xml:space="preserve">дение </w:t>
      </w:r>
      <w:r w:rsidRPr="000E4941">
        <w:rPr>
          <w:rFonts w:ascii="Times New Roman" w:eastAsia="Times New Roman" w:hAnsi="Times New Roman" w:cs="Times New Roman"/>
          <w:sz w:val="20"/>
          <w:szCs w:val="20"/>
        </w:rPr>
        <w:t>от имени юри</w:t>
      </w:r>
      <w:r>
        <w:rPr>
          <w:rFonts w:ascii="Times New Roman" w:eastAsia="Times New Roman" w:hAnsi="Times New Roman" w:cs="Times New Roman"/>
          <w:sz w:val="20"/>
          <w:szCs w:val="20"/>
        </w:rPr>
        <w:t>ди</w:t>
      </w:r>
      <w:r w:rsidRPr="000E4941">
        <w:rPr>
          <w:rFonts w:ascii="Times New Roman" w:eastAsia="Times New Roman" w:hAnsi="Times New Roman" w:cs="Times New Roman"/>
          <w:sz w:val="20"/>
          <w:szCs w:val="20"/>
        </w:rPr>
        <w:t>ческого лица.</w:t>
      </w:r>
    </w:p>
    <w:p w:rsidR="008C30B9" w:rsidRDefault="000E4941" w:rsidP="000E4941">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r w:rsidR="00864A40">
        <w:rPr>
          <w:rFonts w:ascii="Times New Roman" w:eastAsia="Times New Roman" w:hAnsi="Times New Roman" w:cs="Times New Roman"/>
          <w:sz w:val="20"/>
          <w:szCs w:val="20"/>
        </w:rPr>
        <w:t>2</w:t>
      </w:r>
      <w:r>
        <w:rPr>
          <w:rFonts w:ascii="Times New Roman" w:eastAsia="Times New Roman" w:hAnsi="Times New Roman" w:cs="Times New Roman"/>
          <w:sz w:val="20"/>
          <w:szCs w:val="20"/>
        </w:rPr>
        <w:t>.</w:t>
      </w:r>
      <w:r w:rsidRPr="000E4941">
        <w:rPr>
          <w:rFonts w:ascii="Times New Roman" w:eastAsia="Times New Roman" w:hAnsi="Times New Roman" w:cs="Times New Roman"/>
          <w:sz w:val="20"/>
          <w:szCs w:val="20"/>
        </w:rPr>
        <w:t xml:space="preserve"> В случае возникновения у стороны подозрений, что произош</w:t>
      </w:r>
      <w:r>
        <w:rPr>
          <w:rFonts w:ascii="Times New Roman" w:eastAsia="Times New Roman" w:hAnsi="Times New Roman" w:cs="Times New Roman"/>
          <w:sz w:val="20"/>
          <w:szCs w:val="20"/>
        </w:rPr>
        <w:t xml:space="preserve">ло или </w:t>
      </w:r>
      <w:r w:rsidRPr="000E4941">
        <w:rPr>
          <w:rFonts w:ascii="Times New Roman" w:eastAsia="Times New Roman" w:hAnsi="Times New Roman" w:cs="Times New Roman"/>
          <w:sz w:val="20"/>
          <w:szCs w:val="20"/>
        </w:rPr>
        <w:t xml:space="preserve">может произойти нарушение п. </w:t>
      </w:r>
      <w:r>
        <w:rPr>
          <w:rFonts w:ascii="Times New Roman" w:eastAsia="Times New Roman" w:hAnsi="Times New Roman" w:cs="Times New Roman"/>
          <w:sz w:val="20"/>
          <w:szCs w:val="20"/>
        </w:rPr>
        <w:t>13</w:t>
      </w:r>
      <w:r w:rsidRPr="000E4941">
        <w:rPr>
          <w:rFonts w:ascii="Times New Roman" w:eastAsia="Times New Roman" w:hAnsi="Times New Roman" w:cs="Times New Roman"/>
          <w:sz w:val="20"/>
          <w:szCs w:val="20"/>
        </w:rPr>
        <w:t>.1 Договора, она обязуется незам</w:t>
      </w:r>
      <w:r>
        <w:rPr>
          <w:rFonts w:ascii="Times New Roman" w:eastAsia="Times New Roman" w:hAnsi="Times New Roman" w:cs="Times New Roman"/>
          <w:sz w:val="20"/>
          <w:szCs w:val="20"/>
        </w:rPr>
        <w:t xml:space="preserve">едлительно </w:t>
      </w:r>
      <w:r w:rsidRPr="000E4941">
        <w:rPr>
          <w:rFonts w:ascii="Times New Roman" w:eastAsia="Times New Roman" w:hAnsi="Times New Roman" w:cs="Times New Roman"/>
          <w:sz w:val="20"/>
          <w:szCs w:val="20"/>
        </w:rPr>
        <w:t>уведомить другую сторону в письменной форме. В уведомлении нуж</w:t>
      </w:r>
      <w:r>
        <w:rPr>
          <w:rFonts w:ascii="Times New Roman" w:eastAsia="Times New Roman" w:hAnsi="Times New Roman" w:cs="Times New Roman"/>
          <w:sz w:val="20"/>
          <w:szCs w:val="20"/>
        </w:rPr>
        <w:t xml:space="preserve">но </w:t>
      </w:r>
      <w:r w:rsidRPr="000E4941">
        <w:rPr>
          <w:rFonts w:ascii="Times New Roman" w:eastAsia="Times New Roman" w:hAnsi="Times New Roman" w:cs="Times New Roman"/>
          <w:sz w:val="20"/>
          <w:szCs w:val="20"/>
        </w:rPr>
        <w:t>указать факты или предоставить материалы, подтверждающие или дающ</w:t>
      </w:r>
      <w:r>
        <w:rPr>
          <w:rFonts w:ascii="Times New Roman" w:eastAsia="Times New Roman" w:hAnsi="Times New Roman" w:cs="Times New Roman"/>
          <w:sz w:val="20"/>
          <w:szCs w:val="20"/>
        </w:rPr>
        <w:t xml:space="preserve">ие </w:t>
      </w:r>
      <w:r w:rsidRPr="000E4941">
        <w:rPr>
          <w:rFonts w:ascii="Times New Roman" w:eastAsia="Times New Roman" w:hAnsi="Times New Roman" w:cs="Times New Roman"/>
          <w:sz w:val="20"/>
          <w:szCs w:val="20"/>
        </w:rPr>
        <w:t>основание предполагать, что произошло или может произойти нарушение.</w:t>
      </w:r>
    </w:p>
    <w:p w:rsidR="00864A40" w:rsidRP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864A40">
        <w:rPr>
          <w:rFonts w:ascii="Times New Roman" w:eastAsia="Times New Roman" w:hAnsi="Times New Roman" w:cs="Times New Roman"/>
          <w:sz w:val="20"/>
          <w:szCs w:val="20"/>
        </w:rPr>
        <w:t>После получения уведомлен</w:t>
      </w:r>
      <w:r>
        <w:rPr>
          <w:rFonts w:ascii="Times New Roman" w:eastAsia="Times New Roman" w:hAnsi="Times New Roman" w:cs="Times New Roman"/>
          <w:sz w:val="20"/>
          <w:szCs w:val="20"/>
        </w:rPr>
        <w:t xml:space="preserve">ия сторона, в адрес которой оно </w:t>
      </w:r>
      <w:r w:rsidRPr="00864A40">
        <w:rPr>
          <w:rFonts w:ascii="Times New Roman" w:eastAsia="Times New Roman" w:hAnsi="Times New Roman" w:cs="Times New Roman"/>
          <w:sz w:val="20"/>
          <w:szCs w:val="20"/>
        </w:rPr>
        <w:t>направлено, в течение пяти календарных дней нап</w:t>
      </w:r>
      <w:r>
        <w:rPr>
          <w:rFonts w:ascii="Times New Roman" w:eastAsia="Times New Roman" w:hAnsi="Times New Roman" w:cs="Times New Roman"/>
          <w:sz w:val="20"/>
          <w:szCs w:val="20"/>
        </w:rPr>
        <w:t xml:space="preserve">равляет ответ, что </w:t>
      </w:r>
      <w:r w:rsidRPr="00864A40">
        <w:rPr>
          <w:rFonts w:ascii="Times New Roman" w:eastAsia="Times New Roman" w:hAnsi="Times New Roman" w:cs="Times New Roman"/>
          <w:sz w:val="20"/>
          <w:szCs w:val="20"/>
        </w:rPr>
        <w:t>нарушения не произошло или не произойдет.</w:t>
      </w:r>
    </w:p>
    <w:p w:rsidR="00864A40" w:rsidRDefault="00864A40" w:rsidP="00864A40">
      <w:pPr>
        <w:keepLines/>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13.3.</w:t>
      </w:r>
      <w:r w:rsidRPr="00864A40">
        <w:rPr>
          <w:rFonts w:ascii="Times New Roman" w:eastAsia="Times New Roman" w:hAnsi="Times New Roman" w:cs="Times New Roman"/>
          <w:sz w:val="20"/>
          <w:szCs w:val="20"/>
        </w:rPr>
        <w:t xml:space="preserve"> Исполнение обязательств по Договору приостанавливается с мом</w:t>
      </w:r>
      <w:r>
        <w:rPr>
          <w:rFonts w:ascii="Times New Roman" w:eastAsia="Times New Roman" w:hAnsi="Times New Roman" w:cs="Times New Roman"/>
          <w:sz w:val="20"/>
          <w:szCs w:val="20"/>
        </w:rPr>
        <w:t xml:space="preserve">ента </w:t>
      </w:r>
      <w:r w:rsidRPr="00864A40">
        <w:rPr>
          <w:rFonts w:ascii="Times New Roman" w:eastAsia="Times New Roman" w:hAnsi="Times New Roman" w:cs="Times New Roman"/>
          <w:sz w:val="20"/>
          <w:szCs w:val="20"/>
        </w:rPr>
        <w:t xml:space="preserve">направления стороной уведомления, указанного 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.2 Договора,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до момента получения ею ответа.</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Если подтвердилось нарушение другой стороной обязательств,</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указанных</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 xml:space="preserve">в п. </w:t>
      </w:r>
      <w:r>
        <w:rPr>
          <w:rFonts w:ascii="Times New Roman" w:eastAsia="Times New Roman" w:hAnsi="Times New Roman" w:cs="Times New Roman"/>
          <w:sz w:val="20"/>
          <w:szCs w:val="20"/>
        </w:rPr>
        <w:t>13</w:t>
      </w:r>
      <w:r w:rsidRPr="00864A40">
        <w:rPr>
          <w:rFonts w:ascii="Times New Roman" w:eastAsia="Times New Roman" w:hAnsi="Times New Roman" w:cs="Times New Roman"/>
          <w:sz w:val="20"/>
          <w:szCs w:val="20"/>
        </w:rPr>
        <w:t>.1 Дого</w:t>
      </w:r>
      <w:r>
        <w:rPr>
          <w:rFonts w:ascii="Times New Roman" w:eastAsia="Times New Roman" w:hAnsi="Times New Roman" w:cs="Times New Roman"/>
          <w:sz w:val="20"/>
          <w:szCs w:val="20"/>
        </w:rPr>
        <w:t>во</w:t>
      </w:r>
      <w:r w:rsidRPr="00864A40">
        <w:rPr>
          <w:rFonts w:ascii="Times New Roman" w:eastAsia="Times New Roman" w:hAnsi="Times New Roman" w:cs="Times New Roman"/>
          <w:sz w:val="20"/>
          <w:szCs w:val="20"/>
        </w:rPr>
        <w:t>ра, либо не был получен ответ на уведомление,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сторона имеет право отказаться от Договора в одностороннем порядке,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направив письменное уведомление о расторжении. Сторона, по инициативе</w:t>
      </w:r>
      <w:r>
        <w:rPr>
          <w:rFonts w:ascii="Times New Roman" w:eastAsia="Times New Roman" w:hAnsi="Times New Roman" w:cs="Times New Roman"/>
          <w:sz w:val="20"/>
          <w:szCs w:val="20"/>
        </w:rPr>
        <w:t xml:space="preserve"> </w:t>
      </w:r>
      <w:r w:rsidRPr="00864A40">
        <w:rPr>
          <w:rFonts w:ascii="Times New Roman" w:eastAsia="Times New Roman" w:hAnsi="Times New Roman" w:cs="Times New Roman"/>
          <w:sz w:val="20"/>
          <w:szCs w:val="20"/>
        </w:rPr>
        <w:t>которой расторгнут Договор, вправе требовать возмещ</w:t>
      </w:r>
      <w:r>
        <w:rPr>
          <w:rFonts w:ascii="Times New Roman" w:eastAsia="Times New Roman" w:hAnsi="Times New Roman" w:cs="Times New Roman"/>
          <w:sz w:val="20"/>
          <w:szCs w:val="20"/>
        </w:rPr>
        <w:t>ения реального ущерба, возникшего в результате расторжения Договора.</w:t>
      </w:r>
    </w:p>
    <w:p w:rsidR="00980BA0" w:rsidRDefault="00980BA0"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4</w:t>
      </w:r>
      <w:r w:rsidRPr="008F28FD">
        <w:rPr>
          <w:rFonts w:ascii="Times New Roman" w:eastAsia="Times New Roman" w:hAnsi="Times New Roman" w:cs="Times New Roman"/>
          <w:b/>
          <w:sz w:val="20"/>
          <w:szCs w:val="20"/>
        </w:rPr>
        <w:t>.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1</w:t>
      </w:r>
      <w:r w:rsidR="00864A40">
        <w:rPr>
          <w:rFonts w:ascii="Times New Roman" w:eastAsia="Times New Roman" w:hAnsi="Times New Roman" w:cs="Times New Roman"/>
          <w:sz w:val="20"/>
          <w:szCs w:val="20"/>
        </w:rPr>
        <w:t>4</w:t>
      </w:r>
      <w:r w:rsidRPr="008F28FD">
        <w:rPr>
          <w:rFonts w:ascii="Times New Roman" w:eastAsia="Times New Roman" w:hAnsi="Times New Roman" w:cs="Times New Roman"/>
          <w:sz w:val="20"/>
          <w:szCs w:val="20"/>
        </w:rPr>
        <w:t>.1. Приложения к контракту:</w:t>
      </w:r>
    </w:p>
    <w:p w:rsidR="008C30B9" w:rsidRPr="008F28FD" w:rsidRDefault="008C30B9" w:rsidP="008C30B9">
      <w:pPr>
        <w:keepLines/>
        <w:widowControl w:val="0"/>
        <w:autoSpaceDE w:val="0"/>
        <w:autoSpaceDN w:val="0"/>
        <w:adjustRightInd w:val="0"/>
        <w:snapToGrid w:val="0"/>
        <w:spacing w:after="0" w:line="240" w:lineRule="auto"/>
        <w:ind w:left="-540" w:firstLine="1249"/>
        <w:jc w:val="both"/>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Приложение </w:t>
      </w:r>
      <w:r w:rsidR="00865EE3">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1 – Спецификация.</w:t>
      </w:r>
    </w:p>
    <w:p w:rsidR="00980BA0" w:rsidRDefault="00980BA0"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8C30B9" w:rsidRPr="008F28FD" w:rsidRDefault="008C30B9" w:rsidP="008C30B9">
      <w:pPr>
        <w:keepLines/>
        <w:widowControl w:val="0"/>
        <w:suppressAutoHyphens/>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1</w:t>
      </w:r>
      <w:r w:rsidR="000E4941">
        <w:rPr>
          <w:rFonts w:ascii="Times New Roman" w:eastAsia="Times New Roman" w:hAnsi="Times New Roman" w:cs="Times New Roman"/>
          <w:b/>
          <w:sz w:val="20"/>
          <w:szCs w:val="20"/>
        </w:rPr>
        <w:t>5</w:t>
      </w:r>
      <w:r w:rsidRPr="008F28FD">
        <w:rPr>
          <w:rFonts w:ascii="Times New Roman" w:eastAsia="Times New Roman" w:hAnsi="Times New Roman" w:cs="Times New Roman"/>
          <w:b/>
          <w:sz w:val="20"/>
          <w:szCs w:val="20"/>
        </w:rPr>
        <w:t>. АДРЕСА И РЕКВИЗИТЫ СТОРОН:</w:t>
      </w:r>
    </w:p>
    <w:p w:rsidR="008C30B9" w:rsidRPr="008F28FD" w:rsidRDefault="008C30B9" w:rsidP="008C30B9">
      <w:pPr>
        <w:spacing w:after="0" w:line="240" w:lineRule="auto"/>
        <w:jc w:val="center"/>
        <w:rPr>
          <w:rFonts w:ascii="Times New Roman" w:hAnsi="Times New Roman" w:cs="Times New Roman"/>
          <w:color w:val="000000"/>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961"/>
      </w:tblGrid>
      <w:tr w:rsidR="008C30B9" w:rsidRPr="008F28FD" w:rsidTr="00864A40">
        <w:tc>
          <w:tcPr>
            <w:tcW w:w="5070"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Государственный заказчик</w:t>
            </w:r>
          </w:p>
          <w:p w:rsidR="008C30B9" w:rsidRPr="008F28FD" w:rsidRDefault="008C30B9" w:rsidP="008C30B9">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ФКУ ИК-10 УФСИН России по Республике Татарстан </w:t>
            </w:r>
          </w:p>
        </w:tc>
        <w:tc>
          <w:tcPr>
            <w:tcW w:w="4961" w:type="dxa"/>
          </w:tcPr>
          <w:p w:rsidR="008C30B9" w:rsidRPr="008F28FD" w:rsidRDefault="008C30B9" w:rsidP="008C30B9">
            <w:pPr>
              <w:spacing w:after="0" w:line="240" w:lineRule="auto"/>
              <w:jc w:val="center"/>
              <w:rPr>
                <w:rFonts w:ascii="Times New Roman" w:hAnsi="Times New Roman" w:cs="Times New Roman"/>
                <w:b/>
                <w:bCs/>
                <w:sz w:val="20"/>
                <w:szCs w:val="20"/>
              </w:rPr>
            </w:pPr>
            <w:r w:rsidRPr="008F28FD">
              <w:rPr>
                <w:rFonts w:ascii="Times New Roman" w:hAnsi="Times New Roman" w:cs="Times New Roman"/>
                <w:b/>
                <w:bCs/>
                <w:sz w:val="20"/>
                <w:szCs w:val="20"/>
              </w:rPr>
              <w:t>Поставщик</w:t>
            </w:r>
          </w:p>
          <w:p w:rsidR="008C30B9" w:rsidRPr="008F28FD" w:rsidRDefault="008C30B9" w:rsidP="008C30B9">
            <w:pPr>
              <w:spacing w:after="0" w:line="240" w:lineRule="auto"/>
              <w:jc w:val="both"/>
              <w:rPr>
                <w:rFonts w:ascii="Times New Roman" w:hAnsi="Times New Roman" w:cs="Times New Roman"/>
                <w:bCs/>
                <w:sz w:val="20"/>
                <w:szCs w:val="20"/>
              </w:rPr>
            </w:pP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r w:rsidRPr="008F28FD">
              <w:rPr>
                <w:sz w:val="20"/>
                <w:szCs w:val="20"/>
              </w:rPr>
              <w:t>423650, Республика Татарстан,</w:t>
            </w:r>
            <w:r w:rsidR="00910BE0">
              <w:rPr>
                <w:sz w:val="20"/>
                <w:szCs w:val="20"/>
              </w:rPr>
              <w:t xml:space="preserve"> </w:t>
            </w:r>
            <w:r w:rsidRPr="008F28FD">
              <w:rPr>
                <w:sz w:val="20"/>
                <w:szCs w:val="20"/>
              </w:rPr>
              <w:t>г. Менделеевск</w:t>
            </w: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sz w:val="20"/>
                <w:szCs w:val="20"/>
              </w:rPr>
              <w:t>423650, Республика Татарстан</w:t>
            </w:r>
            <w:r w:rsidR="00910BE0">
              <w:rPr>
                <w:rFonts w:ascii="Times New Roman" w:hAnsi="Times New Roman" w:cs="Times New Roman"/>
                <w:sz w:val="20"/>
                <w:szCs w:val="20"/>
              </w:rPr>
              <w:t xml:space="preserve">, </w:t>
            </w:r>
            <w:r w:rsidRPr="008F28FD">
              <w:rPr>
                <w:rFonts w:ascii="Times New Roman" w:hAnsi="Times New Roman" w:cs="Times New Roman"/>
                <w:sz w:val="20"/>
                <w:szCs w:val="20"/>
              </w:rPr>
              <w:t>г. Менделеевск</w:t>
            </w: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тел./ факс  (85549)2-</w:t>
            </w:r>
            <w:r w:rsidR="002066DE">
              <w:rPr>
                <w:rFonts w:ascii="Times New Roman" w:hAnsi="Times New Roman" w:cs="Times New Roman"/>
                <w:color w:val="000000"/>
                <w:sz w:val="20"/>
                <w:szCs w:val="20"/>
              </w:rPr>
              <w:t>7</w:t>
            </w:r>
            <w:r w:rsidRPr="008F28FD">
              <w:rPr>
                <w:rFonts w:ascii="Times New Roman" w:hAnsi="Times New Roman" w:cs="Times New Roman"/>
                <w:color w:val="000000"/>
                <w:sz w:val="20"/>
                <w:szCs w:val="20"/>
              </w:rPr>
              <w:t xml:space="preserve">2-02 </w:t>
            </w:r>
          </w:p>
          <w:p w:rsidR="008C30B9" w:rsidRPr="00910BE0"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lang w:val="en-US"/>
              </w:rPr>
              <w:t>e</w:t>
            </w:r>
            <w:r w:rsidRPr="00910BE0">
              <w:rPr>
                <w:rFonts w:ascii="Times New Roman" w:hAnsi="Times New Roman" w:cs="Times New Roman"/>
                <w:color w:val="000000"/>
                <w:sz w:val="20"/>
                <w:szCs w:val="20"/>
              </w:rPr>
              <w:t>-</w:t>
            </w:r>
            <w:r w:rsidRPr="008F28FD">
              <w:rPr>
                <w:rFonts w:ascii="Times New Roman" w:hAnsi="Times New Roman" w:cs="Times New Roman"/>
                <w:color w:val="000000"/>
                <w:sz w:val="20"/>
                <w:szCs w:val="20"/>
                <w:lang w:val="en-US"/>
              </w:rPr>
              <w:t>mail</w:t>
            </w:r>
            <w:r w:rsidRPr="00910BE0">
              <w:rPr>
                <w:rFonts w:ascii="Times New Roman" w:hAnsi="Times New Roman" w:cs="Times New Roman"/>
                <w:color w:val="000000"/>
                <w:sz w:val="20"/>
                <w:szCs w:val="20"/>
              </w:rPr>
              <w:t xml:space="preserve">: </w:t>
            </w:r>
            <w:r w:rsidRPr="008F28FD">
              <w:rPr>
                <w:rFonts w:ascii="Times New Roman" w:hAnsi="Times New Roman" w:cs="Times New Roman"/>
                <w:sz w:val="20"/>
                <w:szCs w:val="20"/>
                <w:lang w:val="en-US"/>
              </w:rPr>
              <w:t>ik</w:t>
            </w:r>
            <w:r w:rsidRPr="00910BE0">
              <w:rPr>
                <w:rFonts w:ascii="Times New Roman" w:hAnsi="Times New Roman" w:cs="Times New Roman"/>
                <w:sz w:val="20"/>
                <w:szCs w:val="20"/>
              </w:rPr>
              <w:t>10@16.</w:t>
            </w:r>
            <w:r w:rsidRPr="008F28FD">
              <w:rPr>
                <w:rFonts w:ascii="Times New Roman" w:hAnsi="Times New Roman" w:cs="Times New Roman"/>
                <w:sz w:val="20"/>
                <w:szCs w:val="20"/>
                <w:lang w:val="en-US"/>
              </w:rPr>
              <w:t>fsin</w:t>
            </w:r>
            <w:r w:rsidRPr="00910BE0">
              <w:rPr>
                <w:rFonts w:ascii="Times New Roman" w:hAnsi="Times New Roman" w:cs="Times New Roman"/>
                <w:sz w:val="20"/>
                <w:szCs w:val="20"/>
              </w:rPr>
              <w:t>.</w:t>
            </w:r>
            <w:r w:rsidRPr="008F28FD">
              <w:rPr>
                <w:rFonts w:ascii="Times New Roman" w:hAnsi="Times New Roman" w:cs="Times New Roman"/>
                <w:sz w:val="20"/>
                <w:szCs w:val="20"/>
                <w:lang w:val="en-US"/>
              </w:rPr>
              <w:t>gov</w:t>
            </w:r>
            <w:r w:rsidRPr="00910BE0">
              <w:rPr>
                <w:rFonts w:ascii="Times New Roman" w:hAnsi="Times New Roman" w:cs="Times New Roman"/>
                <w:sz w:val="20"/>
                <w:szCs w:val="20"/>
              </w:rPr>
              <w:t>.</w:t>
            </w:r>
            <w:r w:rsidRPr="008F28FD">
              <w:rPr>
                <w:rFonts w:ascii="Times New Roman" w:hAnsi="Times New Roman" w:cs="Times New Roman"/>
                <w:sz w:val="20"/>
                <w:szCs w:val="20"/>
                <w:lang w:val="en-US"/>
              </w:rPr>
              <w:t>ru</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 xml:space="preserve">Место нахождения: </w:t>
            </w:r>
          </w:p>
          <w:p w:rsidR="008C30B9" w:rsidRPr="008F28FD" w:rsidRDefault="008C30B9" w:rsidP="008C30B9">
            <w:pPr>
              <w:pStyle w:val="a4"/>
              <w:spacing w:after="0"/>
              <w:rPr>
                <w:color w:val="000000"/>
                <w:sz w:val="20"/>
                <w:szCs w:val="20"/>
              </w:rPr>
            </w:pPr>
          </w:p>
          <w:p w:rsidR="008C30B9" w:rsidRPr="008F28FD" w:rsidRDefault="008C30B9" w:rsidP="008C30B9">
            <w:pPr>
              <w:pStyle w:val="a4"/>
              <w:spacing w:after="0"/>
              <w:rPr>
                <w:color w:val="000000"/>
                <w:sz w:val="20"/>
                <w:szCs w:val="20"/>
              </w:rPr>
            </w:pPr>
            <w:r w:rsidRPr="008F28FD">
              <w:rPr>
                <w:color w:val="000000"/>
                <w:sz w:val="20"/>
                <w:szCs w:val="20"/>
              </w:rPr>
              <w:t>Фактическое место нахождения:</w:t>
            </w:r>
          </w:p>
          <w:p w:rsidR="008C30B9" w:rsidRPr="008F28FD" w:rsidRDefault="008C30B9" w:rsidP="008C30B9">
            <w:pPr>
              <w:spacing w:after="0" w:line="240" w:lineRule="auto"/>
              <w:rPr>
                <w:rFonts w:ascii="Times New Roman" w:hAnsi="Times New Roman" w:cs="Times New Roman"/>
                <w:color w:val="000000"/>
                <w:sz w:val="20"/>
                <w:szCs w:val="20"/>
              </w:rPr>
            </w:pPr>
          </w:p>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тел./факс </w:t>
            </w:r>
          </w:p>
          <w:p w:rsidR="008C30B9" w:rsidRPr="008F28FD" w:rsidRDefault="008C30B9" w:rsidP="008C30B9">
            <w:pPr>
              <w:spacing w:after="0" w:line="240" w:lineRule="auto"/>
              <w:rPr>
                <w:rFonts w:ascii="Times New Roman" w:hAnsi="Times New Roman" w:cs="Times New Roman"/>
                <w:color w:val="000000"/>
                <w:sz w:val="20"/>
                <w:szCs w:val="20"/>
                <w:lang w:val="en-US"/>
              </w:rPr>
            </w:pPr>
            <w:r w:rsidRPr="008F28FD">
              <w:rPr>
                <w:rFonts w:ascii="Times New Roman" w:hAnsi="Times New Roman" w:cs="Times New Roman"/>
                <w:color w:val="000000"/>
                <w:sz w:val="20"/>
                <w:szCs w:val="20"/>
                <w:lang w:val="en-US"/>
              </w:rPr>
              <w:t xml:space="preserve">e-mail: </w:t>
            </w:r>
          </w:p>
        </w:tc>
      </w:tr>
      <w:tr w:rsidR="008C30B9" w:rsidRPr="008F28FD" w:rsidTr="00864A40">
        <w:tc>
          <w:tcPr>
            <w:tcW w:w="5070"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B03B00" w:rsidRPr="00B03B00" w:rsidRDefault="008C30B9" w:rsidP="00B03B00">
            <w:pPr>
              <w:spacing w:after="0" w:line="240" w:lineRule="auto"/>
              <w:rPr>
                <w:rFonts w:ascii="Times New Roman" w:hAnsi="Times New Roman" w:cs="Times New Roman"/>
                <w:sz w:val="20"/>
                <w:szCs w:val="20"/>
              </w:rPr>
            </w:pPr>
            <w:r w:rsidRPr="008F28FD">
              <w:rPr>
                <w:rFonts w:ascii="Times New Roman" w:hAnsi="Times New Roman" w:cs="Times New Roman"/>
                <w:sz w:val="20"/>
                <w:szCs w:val="20"/>
              </w:rPr>
              <w:t xml:space="preserve">р/сч </w:t>
            </w:r>
            <w:r w:rsidR="00B03B00" w:rsidRPr="00B03B00">
              <w:rPr>
                <w:rFonts w:ascii="Times New Roman" w:hAnsi="Times New Roman" w:cs="Times New Roman"/>
                <w:sz w:val="20"/>
                <w:szCs w:val="20"/>
              </w:rPr>
              <w:t>р/с 03211643000000013233</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к/с 40102810745370000024</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БИК 012202102</w:t>
            </w:r>
          </w:p>
          <w:p w:rsidR="00B03B00" w:rsidRPr="00B03B00" w:rsidRDefault="00B03B00" w:rsidP="00B03B00">
            <w:pPr>
              <w:spacing w:after="0" w:line="240" w:lineRule="auto"/>
              <w:rPr>
                <w:rFonts w:ascii="Times New Roman" w:hAnsi="Times New Roman" w:cs="Times New Roman"/>
                <w:sz w:val="20"/>
                <w:szCs w:val="20"/>
              </w:rPr>
            </w:pPr>
            <w:r w:rsidRPr="00B03B00">
              <w:rPr>
                <w:rFonts w:ascii="Times New Roman" w:hAnsi="Times New Roman" w:cs="Times New Roman"/>
                <w:sz w:val="20"/>
                <w:szCs w:val="20"/>
              </w:rPr>
              <w:t xml:space="preserve">ОКЦ № 1 ВОЛГО-ВЯТСКОГО ГУ БАНКА РОССИИ//УФК по Нижегородской области, г. Нижний Новгород </w:t>
            </w:r>
          </w:p>
          <w:p w:rsidR="00EF64F5" w:rsidRPr="008F28FD" w:rsidRDefault="00B03B00" w:rsidP="00B03B00">
            <w:pPr>
              <w:spacing w:after="0" w:line="240" w:lineRule="auto"/>
              <w:jc w:val="both"/>
              <w:rPr>
                <w:rFonts w:ascii="Times New Roman" w:hAnsi="Times New Roman" w:cs="Times New Roman"/>
                <w:sz w:val="20"/>
                <w:szCs w:val="20"/>
              </w:rPr>
            </w:pPr>
            <w:r w:rsidRPr="00B03B00">
              <w:rPr>
                <w:rFonts w:ascii="Times New Roman" w:hAnsi="Times New Roman" w:cs="Times New Roman"/>
                <w:sz w:val="20"/>
                <w:szCs w:val="20"/>
              </w:rPr>
              <w:t>л/с 03111523540</w:t>
            </w:r>
          </w:p>
        </w:tc>
        <w:tc>
          <w:tcPr>
            <w:tcW w:w="4961" w:type="dxa"/>
          </w:tcPr>
          <w:p w:rsidR="008C30B9" w:rsidRPr="008F28FD" w:rsidRDefault="008C30B9" w:rsidP="008C30B9">
            <w:pPr>
              <w:pStyle w:val="a4"/>
              <w:spacing w:after="0"/>
              <w:rPr>
                <w:color w:val="000000"/>
                <w:sz w:val="20"/>
                <w:szCs w:val="20"/>
              </w:rPr>
            </w:pPr>
            <w:r w:rsidRPr="008F28FD">
              <w:rPr>
                <w:color w:val="000000"/>
                <w:sz w:val="20"/>
                <w:szCs w:val="20"/>
              </w:rPr>
              <w:t>Банковские реквизиты:</w:t>
            </w:r>
          </w:p>
          <w:p w:rsidR="008C30B9" w:rsidRPr="008F28FD" w:rsidRDefault="008C30B9" w:rsidP="008C30B9">
            <w:pPr>
              <w:pStyle w:val="a4"/>
              <w:spacing w:after="0"/>
              <w:rPr>
                <w:color w:val="000000"/>
                <w:sz w:val="20"/>
                <w:szCs w:val="20"/>
              </w:rPr>
            </w:pPr>
            <w:r w:rsidRPr="008F28FD">
              <w:rPr>
                <w:color w:val="000000"/>
                <w:sz w:val="20"/>
                <w:szCs w:val="20"/>
              </w:rPr>
              <w:t xml:space="preserve">р/с </w:t>
            </w:r>
          </w:p>
          <w:p w:rsidR="008C30B9" w:rsidRPr="008F28FD" w:rsidRDefault="008C30B9" w:rsidP="008C30B9">
            <w:pPr>
              <w:pStyle w:val="a4"/>
              <w:spacing w:after="0"/>
              <w:rPr>
                <w:color w:val="000000"/>
                <w:sz w:val="20"/>
                <w:szCs w:val="20"/>
              </w:rPr>
            </w:pPr>
            <w:r w:rsidRPr="008F28FD">
              <w:rPr>
                <w:color w:val="000000"/>
                <w:sz w:val="20"/>
                <w:szCs w:val="20"/>
              </w:rPr>
              <w:t xml:space="preserve">в </w:t>
            </w:r>
          </w:p>
          <w:p w:rsidR="008C30B9" w:rsidRPr="008F28FD" w:rsidRDefault="008C30B9" w:rsidP="008C30B9">
            <w:pPr>
              <w:pStyle w:val="a4"/>
              <w:spacing w:after="0"/>
              <w:rPr>
                <w:color w:val="000000"/>
                <w:sz w:val="20"/>
                <w:szCs w:val="20"/>
              </w:rPr>
            </w:pPr>
            <w:r w:rsidRPr="008F28FD">
              <w:rPr>
                <w:color w:val="000000"/>
                <w:sz w:val="20"/>
                <w:szCs w:val="20"/>
              </w:rPr>
              <w:t xml:space="preserve">к/с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r w:rsidRPr="008F28FD">
              <w:rPr>
                <w:rFonts w:ascii="Times New Roman" w:hAnsi="Times New Roman" w:cs="Times New Roman"/>
                <w:sz w:val="20"/>
                <w:szCs w:val="20"/>
              </w:rPr>
              <w:t>1627001100</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ИНН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r w:rsidRPr="008F28FD">
              <w:rPr>
                <w:rFonts w:ascii="Times New Roman" w:hAnsi="Times New Roman" w:cs="Times New Roman"/>
                <w:sz w:val="20"/>
                <w:szCs w:val="20"/>
              </w:rPr>
              <w:t>162701001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БИК </w:t>
            </w:r>
          </w:p>
        </w:tc>
      </w:tr>
      <w:tr w:rsidR="008C30B9" w:rsidRPr="008F28FD" w:rsidTr="00864A40">
        <w:tc>
          <w:tcPr>
            <w:tcW w:w="5070" w:type="dxa"/>
          </w:tcPr>
          <w:p w:rsidR="008C30B9" w:rsidRPr="008F28FD" w:rsidRDefault="009E5807"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ОКТМО 92639101</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КПП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ОКОПФ 75104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ОКОПФ/ОКФС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ОКПО 08832303</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ОКПО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ОКВЭД 84.23.4</w:t>
            </w: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ОКВЭД  </w:t>
            </w:r>
          </w:p>
        </w:tc>
      </w:tr>
      <w:tr w:rsidR="008C30B9" w:rsidRPr="008F28FD" w:rsidTr="00864A40">
        <w:tc>
          <w:tcPr>
            <w:tcW w:w="5070" w:type="dxa"/>
          </w:tcPr>
          <w:p w:rsidR="008C30B9" w:rsidRPr="008F28FD" w:rsidRDefault="008C30B9" w:rsidP="008C30B9">
            <w:pPr>
              <w:spacing w:after="0" w:line="240" w:lineRule="auto"/>
              <w:rPr>
                <w:rFonts w:ascii="Times New Roman" w:hAnsi="Times New Roman" w:cs="Times New Roman"/>
                <w:color w:val="000000"/>
                <w:sz w:val="20"/>
                <w:szCs w:val="20"/>
              </w:rPr>
            </w:pPr>
          </w:p>
        </w:tc>
        <w:tc>
          <w:tcPr>
            <w:tcW w:w="4961" w:type="dxa"/>
          </w:tcPr>
          <w:p w:rsidR="008C30B9" w:rsidRPr="008F28FD" w:rsidRDefault="008C30B9" w:rsidP="008C30B9">
            <w:pPr>
              <w:spacing w:after="0" w:line="240" w:lineRule="auto"/>
              <w:rPr>
                <w:rFonts w:ascii="Times New Roman" w:hAnsi="Times New Roman" w:cs="Times New Roman"/>
                <w:color w:val="000000"/>
                <w:sz w:val="20"/>
                <w:szCs w:val="20"/>
              </w:rPr>
            </w:pPr>
            <w:r w:rsidRPr="008F28FD">
              <w:rPr>
                <w:rFonts w:ascii="Times New Roman" w:hAnsi="Times New Roman" w:cs="Times New Roman"/>
                <w:color w:val="000000"/>
                <w:sz w:val="20"/>
                <w:szCs w:val="20"/>
              </w:rPr>
              <w:t xml:space="preserve">ОКТМО </w:t>
            </w:r>
          </w:p>
        </w:tc>
      </w:tr>
      <w:tr w:rsidR="008C30B9" w:rsidRPr="008F28FD" w:rsidTr="00864A40">
        <w:trPr>
          <w:trHeight w:val="584"/>
        </w:trPr>
        <w:tc>
          <w:tcPr>
            <w:tcW w:w="5070" w:type="dxa"/>
          </w:tcPr>
          <w:p w:rsidR="008C30B9" w:rsidRPr="008F28FD" w:rsidRDefault="008C30B9" w:rsidP="008C30B9">
            <w:pPr>
              <w:widowControl w:val="0"/>
              <w:spacing w:after="0" w:line="240" w:lineRule="auto"/>
              <w:rPr>
                <w:rFonts w:ascii="Times New Roman" w:hAnsi="Times New Roman" w:cs="Times New Roman"/>
                <w:sz w:val="20"/>
                <w:szCs w:val="20"/>
              </w:rPr>
            </w:pPr>
          </w:p>
          <w:p w:rsidR="008C30B9" w:rsidRPr="008F28FD" w:rsidRDefault="008C30B9" w:rsidP="00980BA0">
            <w:pPr>
              <w:widowControl w:val="0"/>
              <w:spacing w:after="0" w:line="240" w:lineRule="auto"/>
              <w:rPr>
                <w:rFonts w:ascii="Times New Roman" w:hAnsi="Times New Roman" w:cs="Times New Roman"/>
                <w:sz w:val="20"/>
                <w:szCs w:val="20"/>
              </w:rPr>
            </w:pPr>
            <w:r w:rsidRPr="008F28FD">
              <w:rPr>
                <w:rFonts w:ascii="Times New Roman" w:hAnsi="Times New Roman" w:cs="Times New Roman"/>
                <w:sz w:val="20"/>
                <w:szCs w:val="20"/>
              </w:rPr>
              <w:t>__</w:t>
            </w:r>
            <w:r w:rsidR="00275009">
              <w:rPr>
                <w:rFonts w:ascii="Times New Roman" w:hAnsi="Times New Roman" w:cs="Times New Roman"/>
                <w:sz w:val="20"/>
                <w:szCs w:val="20"/>
              </w:rPr>
              <w:t xml:space="preserve">_________________  </w:t>
            </w:r>
            <w:r w:rsidR="00980BA0">
              <w:rPr>
                <w:rFonts w:ascii="Times New Roman" w:hAnsi="Times New Roman" w:cs="Times New Roman"/>
                <w:sz w:val="20"/>
                <w:szCs w:val="20"/>
              </w:rPr>
              <w:t>Н.В. Васильев</w:t>
            </w:r>
          </w:p>
        </w:tc>
        <w:tc>
          <w:tcPr>
            <w:tcW w:w="4961" w:type="dxa"/>
          </w:tcPr>
          <w:p w:rsidR="008C30B9" w:rsidRPr="008F28FD" w:rsidRDefault="008C30B9" w:rsidP="008C30B9">
            <w:pPr>
              <w:pStyle w:val="FR1"/>
              <w:spacing w:before="0"/>
              <w:jc w:val="both"/>
              <w:rPr>
                <w:b w:val="0"/>
                <w:bCs w:val="0"/>
                <w:sz w:val="20"/>
                <w:szCs w:val="20"/>
              </w:rPr>
            </w:pPr>
          </w:p>
          <w:p w:rsidR="008C30B9" w:rsidRPr="008F28FD" w:rsidRDefault="008C30B9" w:rsidP="008C30B9">
            <w:pPr>
              <w:pStyle w:val="FR1"/>
              <w:spacing w:before="0"/>
              <w:jc w:val="both"/>
              <w:rPr>
                <w:b w:val="0"/>
                <w:bCs w:val="0"/>
                <w:sz w:val="20"/>
                <w:szCs w:val="20"/>
              </w:rPr>
            </w:pPr>
            <w:r w:rsidRPr="008F28FD">
              <w:rPr>
                <w:b w:val="0"/>
                <w:bCs w:val="0"/>
                <w:sz w:val="20"/>
                <w:szCs w:val="20"/>
              </w:rPr>
              <w:t>_______________________И.О. Фамилия</w:t>
            </w:r>
          </w:p>
        </w:tc>
      </w:tr>
      <w:tr w:rsidR="008C30B9" w:rsidRPr="008F28FD" w:rsidTr="00864A40">
        <w:tc>
          <w:tcPr>
            <w:tcW w:w="5070" w:type="dxa"/>
          </w:tcPr>
          <w:p w:rsidR="008C30B9" w:rsidRPr="008F28FD" w:rsidRDefault="008C30B9" w:rsidP="008C30B9">
            <w:pPr>
              <w:pStyle w:val="12"/>
              <w:spacing w:line="240" w:lineRule="auto"/>
              <w:ind w:firstLine="0"/>
              <w:rPr>
                <w:sz w:val="20"/>
                <w:szCs w:val="20"/>
              </w:rPr>
            </w:pPr>
            <w:r w:rsidRPr="008F28FD">
              <w:rPr>
                <w:sz w:val="20"/>
                <w:szCs w:val="20"/>
              </w:rPr>
              <w:t xml:space="preserve">      М.П.</w:t>
            </w:r>
          </w:p>
        </w:tc>
        <w:tc>
          <w:tcPr>
            <w:tcW w:w="4961" w:type="dxa"/>
          </w:tcPr>
          <w:p w:rsidR="008C30B9" w:rsidRPr="008F28FD" w:rsidRDefault="008C30B9" w:rsidP="008C30B9">
            <w:pPr>
              <w:pStyle w:val="FR1"/>
              <w:spacing w:before="0"/>
              <w:jc w:val="both"/>
              <w:rPr>
                <w:b w:val="0"/>
                <w:bCs w:val="0"/>
                <w:sz w:val="20"/>
                <w:szCs w:val="20"/>
              </w:rPr>
            </w:pPr>
            <w:r w:rsidRPr="008F28FD">
              <w:rPr>
                <w:b w:val="0"/>
                <w:bCs w:val="0"/>
                <w:sz w:val="20"/>
                <w:szCs w:val="20"/>
              </w:rPr>
              <w:t xml:space="preserve">         М.П.</w:t>
            </w:r>
          </w:p>
        </w:tc>
      </w:tr>
    </w:tbl>
    <w:p w:rsidR="000858AA" w:rsidRDefault="00E01FDD" w:rsidP="000858AA">
      <w:pPr>
        <w:pStyle w:val="ConsPlusNormal"/>
        <w:widowControl/>
        <w:ind w:firstLine="5760"/>
        <w:jc w:val="both"/>
        <w:rPr>
          <w:rFonts w:ascii="Times New Roman" w:hAnsi="Times New Roman"/>
          <w:sz w:val="20"/>
          <w:szCs w:val="20"/>
        </w:rPr>
      </w:pPr>
      <w:r w:rsidRPr="008F28FD">
        <w:rPr>
          <w:rFonts w:ascii="Times New Roman" w:hAnsi="Times New Roman"/>
          <w:sz w:val="20"/>
          <w:szCs w:val="20"/>
        </w:rPr>
        <w:tab/>
      </w:r>
      <w:r w:rsidRPr="008F28FD">
        <w:rPr>
          <w:rFonts w:ascii="Times New Roman" w:hAnsi="Times New Roman"/>
          <w:sz w:val="20"/>
          <w:szCs w:val="20"/>
        </w:rPr>
        <w:tab/>
      </w: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980BA0" w:rsidRDefault="00980BA0"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Приложение</w:t>
      </w:r>
      <w:r w:rsidR="00864A40">
        <w:rPr>
          <w:rFonts w:ascii="Times New Roman" w:eastAsia="Times New Roman" w:hAnsi="Times New Roman" w:cs="Times New Roman"/>
          <w:sz w:val="20"/>
          <w:szCs w:val="20"/>
        </w:rPr>
        <w:t xml:space="preserve"> №</w:t>
      </w:r>
      <w:r w:rsidRPr="008F28FD">
        <w:rPr>
          <w:rFonts w:ascii="Times New Roman" w:eastAsia="Times New Roman" w:hAnsi="Times New Roman" w:cs="Times New Roman"/>
          <w:sz w:val="20"/>
          <w:szCs w:val="20"/>
        </w:rPr>
        <w:t xml:space="preserve"> 1 к</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 xml:space="preserve">Государственному контракту </w:t>
      </w:r>
    </w:p>
    <w:p w:rsidR="00E01FDD" w:rsidRPr="008F28FD" w:rsidRDefault="00275009"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_______________от </w:t>
      </w:r>
      <w:r w:rsidR="00980BA0">
        <w:rPr>
          <w:rFonts w:ascii="Times New Roman" w:eastAsia="Times New Roman" w:hAnsi="Times New Roman" w:cs="Times New Roman"/>
          <w:sz w:val="20"/>
          <w:szCs w:val="20"/>
        </w:rPr>
        <w:t xml:space="preserve">«___» </w:t>
      </w:r>
      <w:r w:rsidR="00CD751A">
        <w:rPr>
          <w:rFonts w:ascii="Times New Roman" w:eastAsia="Times New Roman" w:hAnsi="Times New Roman" w:cs="Times New Roman"/>
          <w:sz w:val="20"/>
          <w:szCs w:val="20"/>
        </w:rPr>
        <w:t>____________</w:t>
      </w:r>
      <w:r w:rsidR="00980BA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202</w:t>
      </w:r>
      <w:r w:rsidR="00B03B00">
        <w:rPr>
          <w:rFonts w:ascii="Times New Roman" w:eastAsia="Times New Roman" w:hAnsi="Times New Roman" w:cs="Times New Roman"/>
          <w:sz w:val="20"/>
          <w:szCs w:val="20"/>
        </w:rPr>
        <w:t>6</w:t>
      </w:r>
    </w:p>
    <w:p w:rsidR="00E01FDD" w:rsidRPr="008F28FD" w:rsidRDefault="00E01FDD" w:rsidP="00E01FDD">
      <w:pPr>
        <w:keepNext/>
        <w:keepLines/>
        <w:widowControl w:val="0"/>
        <w:autoSpaceDE w:val="0"/>
        <w:autoSpaceDN w:val="0"/>
        <w:adjustRightInd w:val="0"/>
        <w:spacing w:after="0" w:line="240" w:lineRule="auto"/>
        <w:ind w:left="-540" w:firstLine="540"/>
        <w:jc w:val="right"/>
        <w:rPr>
          <w:rFonts w:ascii="Times New Roman" w:eastAsia="Times New Roman" w:hAnsi="Times New Roman" w:cs="Times New Roman"/>
          <w:b/>
          <w:sz w:val="20"/>
          <w:szCs w:val="20"/>
        </w:rPr>
      </w:pP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СПЕЦИФИКАЦИЯ</w:t>
      </w:r>
    </w:p>
    <w:p w:rsidR="00E01FDD" w:rsidRPr="008F28FD" w:rsidRDefault="00E01FDD" w:rsidP="00E01FDD">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CD751A" w:rsidRPr="00CD751A" w:rsidRDefault="00980BA0" w:rsidP="00CD751A">
      <w:pPr>
        <w:ind w:firstLine="1"/>
        <w:jc w:val="both"/>
        <w:rPr>
          <w:rFonts w:ascii="Times New Roman" w:eastAsia="Times New Roman" w:hAnsi="Times New Roman" w:cs="Times New Roman"/>
          <w:sz w:val="18"/>
          <w:szCs w:val="18"/>
        </w:rPr>
      </w:pPr>
      <w:r w:rsidRPr="00980BA0">
        <w:rPr>
          <w:rFonts w:ascii="Times New Roman" w:eastAsia="Times New Roman" w:hAnsi="Times New Roman" w:cs="Times New Roman"/>
          <w:b/>
          <w:sz w:val="20"/>
          <w:szCs w:val="20"/>
        </w:rPr>
        <w:tab/>
      </w:r>
      <w:r w:rsidR="00CD751A" w:rsidRPr="00CD751A">
        <w:rPr>
          <w:rFonts w:ascii="Times New Roman" w:eastAsia="Times New Roman" w:hAnsi="Times New Roman" w:cs="Times New Roman"/>
          <w:b/>
          <w:sz w:val="18"/>
          <w:szCs w:val="18"/>
        </w:rPr>
        <w:t xml:space="preserve">Наименование объекта закупки: </w:t>
      </w:r>
      <w:r w:rsidR="00CD751A" w:rsidRPr="00CD751A">
        <w:rPr>
          <w:rFonts w:ascii="Times New Roman" w:eastAsia="Times New Roman" w:hAnsi="Times New Roman" w:cs="Times New Roman"/>
          <w:sz w:val="18"/>
          <w:szCs w:val="18"/>
        </w:rPr>
        <w:t>Проволока и стеклоткань (закупка для подготовки к ОЗП 2026-2027г.)</w:t>
      </w:r>
    </w:p>
    <w:p w:rsidR="00CD751A" w:rsidRPr="00CD751A" w:rsidRDefault="00CD751A" w:rsidP="00CD751A">
      <w:pPr>
        <w:spacing w:after="9" w:line="269" w:lineRule="auto"/>
        <w:ind w:left="-15" w:firstLine="708"/>
        <w:jc w:val="both"/>
        <w:rPr>
          <w:rFonts w:ascii="Times New Roman" w:eastAsia="Times New Roman" w:hAnsi="Times New Roman" w:cs="Times New Roman"/>
          <w:bCs/>
          <w:sz w:val="18"/>
          <w:szCs w:val="18"/>
        </w:rPr>
      </w:pPr>
      <w:r w:rsidRPr="00CD751A">
        <w:rPr>
          <w:rFonts w:ascii="Times New Roman" w:eastAsia="Times New Roman" w:hAnsi="Times New Roman" w:cs="Times New Roman"/>
          <w:b/>
          <w:sz w:val="18"/>
          <w:szCs w:val="18"/>
        </w:rPr>
        <w:t xml:space="preserve">Срок (период) поставки товара: </w:t>
      </w:r>
      <w:r w:rsidRPr="00CD751A">
        <w:rPr>
          <w:rFonts w:ascii="Times New Roman" w:eastAsia="Times New Roman" w:hAnsi="Times New Roman" w:cs="Times New Roman"/>
          <w:sz w:val="18"/>
          <w:szCs w:val="18"/>
        </w:rPr>
        <w:t xml:space="preserve">в течение 10 (Десяти) рабочих дней </w:t>
      </w:r>
      <w:r w:rsidRPr="00CD751A">
        <w:rPr>
          <w:rFonts w:ascii="Times New Roman" w:eastAsia="Times New Roman" w:hAnsi="Times New Roman" w:cs="Times New Roman"/>
          <w:bCs/>
          <w:sz w:val="18"/>
          <w:szCs w:val="18"/>
        </w:rPr>
        <w:t xml:space="preserve">с момента подписания Сторонами Контракта </w:t>
      </w:r>
      <w:r>
        <w:rPr>
          <w:rFonts w:ascii="Times New Roman" w:eastAsia="Times New Roman" w:hAnsi="Times New Roman" w:cs="Times New Roman"/>
          <w:bCs/>
          <w:sz w:val="18"/>
          <w:szCs w:val="18"/>
        </w:rPr>
        <w:br/>
      </w:r>
      <w:bookmarkStart w:id="0" w:name="_GoBack"/>
      <w:bookmarkEnd w:id="0"/>
      <w:r w:rsidRPr="00CD751A">
        <w:rPr>
          <w:rFonts w:ascii="Times New Roman" w:eastAsia="Times New Roman" w:hAnsi="Times New Roman" w:cs="Times New Roman"/>
          <w:sz w:val="18"/>
          <w:szCs w:val="18"/>
        </w:rPr>
        <w:t>в рабочие дни с 8.00 до 17.00 (в пятницу с 08.00 до 16.00) по московскому времени.</w:t>
      </w:r>
    </w:p>
    <w:p w:rsidR="00CD751A" w:rsidRPr="00CD751A" w:rsidRDefault="00CD751A" w:rsidP="00CD751A">
      <w:pPr>
        <w:spacing w:after="9" w:line="269" w:lineRule="auto"/>
        <w:ind w:left="-15" w:firstLine="708"/>
        <w:jc w:val="both"/>
        <w:rPr>
          <w:rFonts w:ascii="Times New Roman" w:eastAsia="Times New Roman" w:hAnsi="Times New Roman" w:cs="Times New Roman"/>
          <w:bCs/>
          <w:sz w:val="18"/>
          <w:szCs w:val="18"/>
        </w:rPr>
      </w:pPr>
      <w:r w:rsidRPr="00CD751A">
        <w:rPr>
          <w:rFonts w:ascii="Times New Roman" w:eastAsia="Times New Roman" w:hAnsi="Times New Roman" w:cs="Times New Roman"/>
          <w:b/>
          <w:bCs/>
          <w:sz w:val="18"/>
          <w:szCs w:val="18"/>
        </w:rPr>
        <w:t>Места поставки товара:</w:t>
      </w:r>
      <w:r w:rsidRPr="00CD751A">
        <w:rPr>
          <w:rFonts w:ascii="Times New Roman" w:eastAsia="Times New Roman" w:hAnsi="Times New Roman" w:cs="Times New Roman"/>
          <w:bCs/>
          <w:sz w:val="18"/>
          <w:szCs w:val="18"/>
        </w:rPr>
        <w:t xml:space="preserve"> ФКУ ИК-10 УФСИН России по Республике Татарстан, 423650</w:t>
      </w:r>
      <w:r>
        <w:rPr>
          <w:rFonts w:ascii="Times New Roman" w:eastAsia="Times New Roman" w:hAnsi="Times New Roman" w:cs="Times New Roman"/>
          <w:bCs/>
          <w:sz w:val="18"/>
          <w:szCs w:val="18"/>
        </w:rPr>
        <w:t xml:space="preserve">, </w:t>
      </w:r>
      <w:r w:rsidRPr="00CD751A">
        <w:rPr>
          <w:rFonts w:ascii="Times New Roman" w:eastAsia="Times New Roman" w:hAnsi="Times New Roman" w:cs="Times New Roman"/>
          <w:bCs/>
          <w:sz w:val="18"/>
          <w:szCs w:val="18"/>
        </w:rPr>
        <w:t xml:space="preserve">Республика Татарстан, </w:t>
      </w:r>
      <w:r>
        <w:rPr>
          <w:rFonts w:ascii="Times New Roman" w:eastAsia="Times New Roman" w:hAnsi="Times New Roman" w:cs="Times New Roman"/>
          <w:bCs/>
          <w:sz w:val="18"/>
          <w:szCs w:val="18"/>
        </w:rPr>
        <w:br/>
      </w:r>
      <w:r w:rsidRPr="00CD751A">
        <w:rPr>
          <w:rFonts w:ascii="Times New Roman" w:eastAsia="Times New Roman" w:hAnsi="Times New Roman" w:cs="Times New Roman"/>
          <w:bCs/>
          <w:sz w:val="18"/>
          <w:szCs w:val="18"/>
        </w:rPr>
        <w:t>г. Менделеевск.</w:t>
      </w:r>
    </w:p>
    <w:p w:rsidR="00CD751A" w:rsidRPr="00CD751A" w:rsidRDefault="00CD751A" w:rsidP="00CD751A">
      <w:pPr>
        <w:spacing w:after="0" w:line="240" w:lineRule="auto"/>
        <w:ind w:firstLine="693"/>
        <w:rPr>
          <w:rFonts w:ascii="Times New Roman" w:eastAsia="Times New Roman" w:hAnsi="Times New Roman" w:cs="Times New Roman"/>
          <w:b/>
          <w:sz w:val="18"/>
          <w:szCs w:val="18"/>
          <w:lang w:eastAsia="en-US"/>
        </w:rPr>
      </w:pPr>
      <w:r w:rsidRPr="00CD751A">
        <w:rPr>
          <w:rFonts w:ascii="Times New Roman" w:eastAsia="Times New Roman" w:hAnsi="Times New Roman" w:cs="Times New Roman"/>
          <w:b/>
          <w:sz w:val="18"/>
          <w:szCs w:val="18"/>
          <w:lang w:eastAsia="en-US"/>
        </w:rPr>
        <w:t>Требования к упаковке:</w:t>
      </w:r>
    </w:p>
    <w:p w:rsidR="00CD751A" w:rsidRPr="00CD751A" w:rsidRDefault="00CD751A" w:rsidP="00CD751A">
      <w:pPr>
        <w:spacing w:after="0" w:line="240" w:lineRule="auto"/>
        <w:ind w:firstLine="693"/>
        <w:rPr>
          <w:rFonts w:ascii="Times New Roman" w:eastAsia="Times New Roman" w:hAnsi="Times New Roman" w:cs="Times New Roman"/>
          <w:sz w:val="18"/>
          <w:szCs w:val="18"/>
          <w:lang w:eastAsia="en-US"/>
        </w:rPr>
      </w:pPr>
      <w:r w:rsidRPr="00CD751A">
        <w:rPr>
          <w:rFonts w:ascii="Times New Roman" w:eastAsia="Times New Roman" w:hAnsi="Times New Roman" w:cs="Times New Roman"/>
          <w:sz w:val="18"/>
          <w:szCs w:val="18"/>
          <w:lang w:eastAsia="en-US"/>
        </w:rPr>
        <w:tab/>
        <w:t>Товар должен быть упакован и замаркирован в соответствии с действующими стандартами.</w:t>
      </w:r>
    </w:p>
    <w:p w:rsidR="00CD751A" w:rsidRPr="00CD751A" w:rsidRDefault="00CD751A" w:rsidP="00CD751A">
      <w:pPr>
        <w:spacing w:after="0" w:line="240" w:lineRule="auto"/>
        <w:ind w:firstLine="693"/>
        <w:jc w:val="both"/>
        <w:rPr>
          <w:rFonts w:ascii="Times New Roman" w:eastAsia="Times New Roman" w:hAnsi="Times New Roman" w:cs="Times New Roman"/>
          <w:sz w:val="18"/>
          <w:szCs w:val="18"/>
          <w:lang w:eastAsia="en-US"/>
        </w:rPr>
      </w:pPr>
      <w:r w:rsidRPr="00CD751A">
        <w:rPr>
          <w:rFonts w:ascii="Times New Roman" w:eastAsia="Times New Roman" w:hAnsi="Times New Roman" w:cs="Times New Roman"/>
          <w:sz w:val="18"/>
          <w:szCs w:val="18"/>
          <w:lang w:eastAsia="en-US"/>
        </w:rPr>
        <w:tab/>
        <w:t xml:space="preserve">Поставка Товара должна осуществляться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r w:rsidRPr="00CD751A">
        <w:rPr>
          <w:rFonts w:ascii="Times New Roman" w:eastAsia="Times New Roman" w:hAnsi="Times New Roman" w:cs="Times New Roman"/>
          <w:sz w:val="18"/>
          <w:szCs w:val="18"/>
          <w:lang w:eastAsia="en-US"/>
        </w:rPr>
        <w:tab/>
      </w:r>
    </w:p>
    <w:p w:rsidR="00CD751A" w:rsidRPr="00CD751A" w:rsidRDefault="00CD751A" w:rsidP="00CD751A">
      <w:pPr>
        <w:spacing w:after="0" w:line="240" w:lineRule="auto"/>
        <w:ind w:firstLine="693"/>
        <w:jc w:val="both"/>
        <w:rPr>
          <w:rFonts w:ascii="Times New Roman" w:eastAsia="Times New Roman" w:hAnsi="Times New Roman" w:cs="Times New Roman"/>
          <w:sz w:val="18"/>
          <w:szCs w:val="18"/>
          <w:lang w:eastAsia="en-US"/>
        </w:rPr>
      </w:pPr>
      <w:r w:rsidRPr="00CD751A">
        <w:rPr>
          <w:rFonts w:ascii="Times New Roman" w:eastAsia="Times New Roman" w:hAnsi="Times New Roman" w:cs="Times New Roman"/>
          <w:sz w:val="18"/>
          <w:szCs w:val="18"/>
          <w:lang w:eastAsia="en-US"/>
        </w:rPr>
        <w:lastRenderedPageBreak/>
        <w:tab/>
        <w:t>Поставщик несет ответственность перед Заказчиком за любой ущерб Товару, связанный с ненадлежащей упаковкой и/или маркировкой.</w:t>
      </w:r>
    </w:p>
    <w:p w:rsidR="00CD751A" w:rsidRPr="00CD751A" w:rsidRDefault="00CD751A" w:rsidP="00CD751A">
      <w:pPr>
        <w:spacing w:after="0" w:line="240" w:lineRule="auto"/>
        <w:ind w:firstLine="693"/>
        <w:jc w:val="both"/>
        <w:rPr>
          <w:rFonts w:ascii="Times New Roman" w:eastAsia="Times New Roman" w:hAnsi="Times New Roman" w:cs="Times New Roman"/>
          <w:sz w:val="18"/>
          <w:szCs w:val="18"/>
          <w:lang w:eastAsia="en-US"/>
        </w:rPr>
      </w:pPr>
      <w:r w:rsidRPr="00CD751A">
        <w:rPr>
          <w:rFonts w:ascii="Times New Roman" w:eastAsia="Times New Roman" w:hAnsi="Times New Roman" w:cs="Times New Roman"/>
          <w:sz w:val="18"/>
          <w:szCs w:val="18"/>
          <w:lang w:eastAsia="en-US"/>
        </w:rPr>
        <w:tab/>
        <w:t>Товар, получивший при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D751A" w:rsidRPr="00CD751A" w:rsidRDefault="00CD751A" w:rsidP="00CD751A">
      <w:pPr>
        <w:spacing w:after="0" w:line="240" w:lineRule="auto"/>
        <w:ind w:firstLine="693"/>
        <w:jc w:val="both"/>
        <w:rPr>
          <w:rFonts w:ascii="Times New Roman" w:eastAsia="Times New Roman" w:hAnsi="Times New Roman" w:cs="Times New Roman"/>
          <w:sz w:val="18"/>
          <w:szCs w:val="18"/>
          <w:lang w:eastAsia="en-US"/>
        </w:rPr>
      </w:pPr>
    </w:p>
    <w:p w:rsidR="00CD751A" w:rsidRPr="00CD751A" w:rsidRDefault="00CD751A" w:rsidP="00CD751A">
      <w:pPr>
        <w:spacing w:after="32" w:line="240" w:lineRule="auto"/>
        <w:jc w:val="center"/>
        <w:rPr>
          <w:rFonts w:ascii="Times New Roman" w:eastAsia="Times New Roman" w:hAnsi="Times New Roman" w:cs="Times New Roman"/>
          <w:b/>
          <w:sz w:val="18"/>
          <w:szCs w:val="18"/>
        </w:rPr>
      </w:pPr>
      <w:r w:rsidRPr="00CD751A">
        <w:rPr>
          <w:rFonts w:ascii="Times New Roman" w:eastAsia="Times New Roman" w:hAnsi="Times New Roman" w:cs="Times New Roman"/>
          <w:b/>
          <w:sz w:val="18"/>
          <w:szCs w:val="18"/>
        </w:rPr>
        <w:t>Требования к функциональным, техническим и качественным характеристикам, эксплуатационным характеристикам товара</w:t>
      </w:r>
    </w:p>
    <w:p w:rsidR="00CD751A" w:rsidRPr="00CD751A" w:rsidRDefault="00CD751A" w:rsidP="00CD751A">
      <w:pPr>
        <w:spacing w:after="32" w:line="240" w:lineRule="auto"/>
        <w:jc w:val="center"/>
        <w:rPr>
          <w:rFonts w:ascii="Times New Roman" w:eastAsia="Times New Roman" w:hAnsi="Times New Roman" w:cs="Times New Roman"/>
          <w:b/>
          <w:sz w:val="18"/>
          <w:szCs w:val="18"/>
        </w:rPr>
      </w:pPr>
    </w:p>
    <w:tbl>
      <w:tblPr>
        <w:tblW w:w="46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6"/>
        <w:gridCol w:w="1725"/>
        <w:gridCol w:w="4143"/>
        <w:gridCol w:w="1507"/>
        <w:gridCol w:w="705"/>
        <w:gridCol w:w="792"/>
      </w:tblGrid>
      <w:tr w:rsidR="00CD751A" w:rsidRPr="00CD751A" w:rsidTr="00CD751A">
        <w:trPr>
          <w:trHeight w:val="529"/>
          <w:jc w:val="center"/>
        </w:trPr>
        <w:tc>
          <w:tcPr>
            <w:tcW w:w="295" w:type="pct"/>
            <w:noWrap/>
            <w:vAlign w:val="center"/>
          </w:tcPr>
          <w:p w:rsidR="00CD751A" w:rsidRPr="00CD751A" w:rsidRDefault="00CD751A" w:rsidP="00CD751A">
            <w:pPr>
              <w:spacing w:after="0" w:line="240" w:lineRule="auto"/>
              <w:jc w:val="center"/>
              <w:rPr>
                <w:rFonts w:ascii="Times New Roman" w:eastAsia="Times New Roman" w:hAnsi="Times New Roman" w:cs="Times New Roman"/>
                <w:b/>
                <w:bCs/>
                <w:sz w:val="18"/>
                <w:szCs w:val="18"/>
              </w:rPr>
            </w:pPr>
            <w:bookmarkStart w:id="1" w:name="OLE_LINK1"/>
            <w:r w:rsidRPr="00CD751A">
              <w:rPr>
                <w:rFonts w:ascii="Times New Roman" w:eastAsia="Times New Roman" w:hAnsi="Times New Roman" w:cs="Times New Roman"/>
                <w:b/>
                <w:bCs/>
                <w:sz w:val="18"/>
                <w:szCs w:val="18"/>
              </w:rPr>
              <w:t>№ п/п</w:t>
            </w:r>
          </w:p>
        </w:tc>
        <w:tc>
          <w:tcPr>
            <w:tcW w:w="915" w:type="pct"/>
            <w:noWrap/>
            <w:vAlign w:val="center"/>
          </w:tcPr>
          <w:p w:rsidR="00CD751A" w:rsidRPr="00CD751A" w:rsidRDefault="00CD751A" w:rsidP="00CD751A">
            <w:pPr>
              <w:spacing w:after="0" w:line="240" w:lineRule="auto"/>
              <w:jc w:val="center"/>
              <w:rPr>
                <w:rFonts w:ascii="Times New Roman" w:eastAsia="Times New Roman" w:hAnsi="Times New Roman" w:cs="Times New Roman"/>
                <w:b/>
                <w:bCs/>
                <w:sz w:val="18"/>
                <w:szCs w:val="18"/>
              </w:rPr>
            </w:pPr>
            <w:r w:rsidRPr="00CD751A">
              <w:rPr>
                <w:rFonts w:ascii="Times New Roman" w:eastAsia="Times New Roman" w:hAnsi="Times New Roman" w:cs="Times New Roman"/>
                <w:b/>
                <w:bCs/>
                <w:sz w:val="18"/>
                <w:szCs w:val="18"/>
              </w:rPr>
              <w:t>Наименование объекта закупки</w:t>
            </w:r>
          </w:p>
        </w:tc>
        <w:tc>
          <w:tcPr>
            <w:tcW w:w="2197" w:type="pct"/>
            <w:vAlign w:val="center"/>
          </w:tcPr>
          <w:p w:rsidR="00CD751A" w:rsidRPr="00CD751A" w:rsidRDefault="00CD751A" w:rsidP="00CD751A">
            <w:pPr>
              <w:spacing w:after="0" w:line="240" w:lineRule="auto"/>
              <w:jc w:val="center"/>
              <w:rPr>
                <w:rFonts w:ascii="Times New Roman" w:eastAsia="Times New Roman" w:hAnsi="Times New Roman" w:cs="Times New Roman"/>
                <w:b/>
                <w:bCs/>
                <w:sz w:val="18"/>
                <w:szCs w:val="18"/>
              </w:rPr>
            </w:pPr>
            <w:r w:rsidRPr="00CD751A">
              <w:rPr>
                <w:rFonts w:ascii="Times New Roman" w:eastAsia="Times New Roman" w:hAnsi="Times New Roman" w:cs="Times New Roman"/>
                <w:b/>
                <w:bCs/>
                <w:sz w:val="18"/>
                <w:szCs w:val="18"/>
              </w:rPr>
              <w:t>Требования к техническим характеристикам, функциональным (потребительским) свойствам товара</w:t>
            </w:r>
          </w:p>
        </w:tc>
        <w:tc>
          <w:tcPr>
            <w:tcW w:w="799" w:type="pct"/>
            <w:tcBorders>
              <w:top w:val="single" w:sz="4" w:space="0" w:color="000000"/>
              <w:left w:val="single" w:sz="4" w:space="0" w:color="000000"/>
              <w:bottom w:val="single" w:sz="4" w:space="0" w:color="000000"/>
            </w:tcBorders>
            <w:shd w:val="clear" w:color="auto" w:fill="auto"/>
            <w:vAlign w:val="center"/>
          </w:tcPr>
          <w:p w:rsidR="00CD751A" w:rsidRPr="00CD751A" w:rsidRDefault="00CD751A" w:rsidP="00CD751A">
            <w:pPr>
              <w:spacing w:after="0" w:line="240" w:lineRule="auto"/>
              <w:ind w:left="-57" w:right="-57"/>
              <w:jc w:val="center"/>
              <w:rPr>
                <w:rFonts w:ascii="Times New Roman" w:eastAsia="Times New Roman" w:hAnsi="Times New Roman" w:cs="Times New Roman"/>
                <w:b/>
                <w:sz w:val="18"/>
                <w:szCs w:val="18"/>
              </w:rPr>
            </w:pPr>
            <w:r w:rsidRPr="00CD751A">
              <w:rPr>
                <w:rFonts w:ascii="Times New Roman" w:eastAsia="Times New Roman" w:hAnsi="Times New Roman" w:cs="Times New Roman"/>
                <w:b/>
                <w:sz w:val="18"/>
                <w:szCs w:val="18"/>
              </w:rPr>
              <w:t>ОКПД2/КТРУ</w:t>
            </w:r>
          </w:p>
        </w:tc>
        <w:tc>
          <w:tcPr>
            <w:tcW w:w="374" w:type="pct"/>
            <w:vAlign w:val="center"/>
          </w:tcPr>
          <w:p w:rsidR="00CD751A" w:rsidRPr="00CD751A" w:rsidRDefault="00CD751A" w:rsidP="00CD751A">
            <w:pPr>
              <w:spacing w:after="0" w:line="240" w:lineRule="auto"/>
              <w:jc w:val="center"/>
              <w:rPr>
                <w:rFonts w:ascii="Times New Roman" w:eastAsia="Times New Roman" w:hAnsi="Times New Roman" w:cs="Times New Roman"/>
                <w:b/>
                <w:bCs/>
                <w:sz w:val="18"/>
                <w:szCs w:val="18"/>
              </w:rPr>
            </w:pPr>
            <w:r w:rsidRPr="00CD751A">
              <w:rPr>
                <w:rFonts w:ascii="Times New Roman" w:eastAsia="Times New Roman" w:hAnsi="Times New Roman" w:cs="Times New Roman"/>
                <w:b/>
                <w:bCs/>
                <w:sz w:val="18"/>
                <w:szCs w:val="18"/>
              </w:rPr>
              <w:t>Ед. изм.</w:t>
            </w:r>
          </w:p>
        </w:tc>
        <w:tc>
          <w:tcPr>
            <w:tcW w:w="420" w:type="pct"/>
            <w:vAlign w:val="center"/>
          </w:tcPr>
          <w:p w:rsidR="00CD751A" w:rsidRPr="00CD751A" w:rsidRDefault="00CD751A" w:rsidP="00CD751A">
            <w:pPr>
              <w:spacing w:after="0" w:line="240" w:lineRule="auto"/>
              <w:jc w:val="center"/>
              <w:rPr>
                <w:rFonts w:ascii="Times New Roman" w:eastAsia="Times New Roman" w:hAnsi="Times New Roman" w:cs="Times New Roman"/>
                <w:b/>
                <w:bCs/>
                <w:sz w:val="18"/>
                <w:szCs w:val="18"/>
              </w:rPr>
            </w:pPr>
            <w:r w:rsidRPr="00CD751A">
              <w:rPr>
                <w:rFonts w:ascii="Times New Roman" w:eastAsia="Times New Roman" w:hAnsi="Times New Roman" w:cs="Times New Roman"/>
                <w:b/>
                <w:bCs/>
                <w:sz w:val="18"/>
                <w:szCs w:val="18"/>
              </w:rPr>
              <w:t>Кол-во</w:t>
            </w:r>
          </w:p>
        </w:tc>
      </w:tr>
      <w:tr w:rsidR="00CD751A" w:rsidRPr="00CD751A" w:rsidTr="00CD751A">
        <w:trPr>
          <w:trHeight w:val="529"/>
          <w:jc w:val="center"/>
        </w:trPr>
        <w:tc>
          <w:tcPr>
            <w:tcW w:w="295" w:type="pct"/>
            <w:noWrap/>
            <w:vAlign w:val="center"/>
          </w:tcPr>
          <w:p w:rsidR="00CD751A" w:rsidRPr="00CD751A" w:rsidRDefault="00CD751A" w:rsidP="00CD751A">
            <w:pPr>
              <w:spacing w:after="0" w:line="240" w:lineRule="auto"/>
              <w:jc w:val="center"/>
              <w:rPr>
                <w:rFonts w:ascii="Times New Roman" w:eastAsia="Times New Roman" w:hAnsi="Times New Roman" w:cs="Times New Roman"/>
                <w:bCs/>
                <w:sz w:val="18"/>
                <w:szCs w:val="18"/>
              </w:rPr>
            </w:pPr>
            <w:r w:rsidRPr="00CD751A">
              <w:rPr>
                <w:rFonts w:ascii="Times New Roman" w:eastAsia="Times New Roman" w:hAnsi="Times New Roman" w:cs="Times New Roman"/>
                <w:bCs/>
                <w:sz w:val="18"/>
                <w:szCs w:val="18"/>
              </w:rPr>
              <w:t>1</w:t>
            </w:r>
          </w:p>
        </w:tc>
        <w:tc>
          <w:tcPr>
            <w:tcW w:w="915" w:type="pct"/>
            <w:noWrap/>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bCs/>
                <w:sz w:val="18"/>
                <w:szCs w:val="18"/>
              </w:rPr>
              <w:t>Стеклоткань Э3-200  160гр/м2 плотность, 100м2/рулон</w:t>
            </w:r>
          </w:p>
        </w:tc>
        <w:tc>
          <w:tcPr>
            <w:tcW w:w="2197" w:type="pct"/>
          </w:tcPr>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Тип ткани        Электроизоляционная</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Переплетение           Полотняное</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Материал ткани             Стеклянная</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Тип волокна            Негорючий</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Ширина полотна, см                 100</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Толщина, мм                             0,2</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Поверхностная плотность, г/м2         200</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Разрывная нагрузка,Н (кгс), по основе/утку  1127 (115)/1078    (110)</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Тип замасливателя          Парафиновая эмульсия</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Диапазон рабочих температур, °С   от -200°С до             +550°С</w:t>
            </w:r>
          </w:p>
        </w:tc>
        <w:tc>
          <w:tcPr>
            <w:tcW w:w="799" w:type="pct"/>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13.20.46.000-00000002</w:t>
            </w:r>
          </w:p>
        </w:tc>
        <w:tc>
          <w:tcPr>
            <w:tcW w:w="374" w:type="pct"/>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шт.</w:t>
            </w:r>
          </w:p>
        </w:tc>
        <w:tc>
          <w:tcPr>
            <w:tcW w:w="420" w:type="pct"/>
            <w:vAlign w:val="center"/>
          </w:tcPr>
          <w:p w:rsidR="00CD751A" w:rsidRPr="00CD751A" w:rsidRDefault="00CD751A" w:rsidP="00CD751A">
            <w:pPr>
              <w:spacing w:after="0" w:line="240" w:lineRule="auto"/>
              <w:jc w:val="center"/>
              <w:rPr>
                <w:rFonts w:ascii="Times New Roman" w:eastAsia="Times New Roman" w:hAnsi="Times New Roman" w:cs="Times New Roman"/>
                <w:bCs/>
                <w:sz w:val="18"/>
                <w:szCs w:val="18"/>
              </w:rPr>
            </w:pPr>
            <w:r w:rsidRPr="00CD751A">
              <w:rPr>
                <w:rFonts w:ascii="Times New Roman" w:eastAsia="Times New Roman" w:hAnsi="Times New Roman" w:cs="Times New Roman"/>
                <w:bCs/>
                <w:sz w:val="18"/>
                <w:szCs w:val="18"/>
              </w:rPr>
              <w:t>2</w:t>
            </w:r>
          </w:p>
        </w:tc>
      </w:tr>
      <w:tr w:rsidR="00CD751A" w:rsidRPr="00CD751A" w:rsidTr="00CD751A">
        <w:trPr>
          <w:trHeight w:val="529"/>
          <w:jc w:val="center"/>
        </w:trPr>
        <w:tc>
          <w:tcPr>
            <w:tcW w:w="295" w:type="pct"/>
            <w:noWrap/>
            <w:vAlign w:val="center"/>
          </w:tcPr>
          <w:p w:rsidR="00CD751A" w:rsidRPr="00CD751A" w:rsidRDefault="00CD751A" w:rsidP="00CD751A">
            <w:pPr>
              <w:spacing w:after="0" w:line="240" w:lineRule="auto"/>
              <w:jc w:val="center"/>
              <w:rPr>
                <w:rFonts w:ascii="Times New Roman" w:eastAsia="Times New Roman" w:hAnsi="Times New Roman" w:cs="Times New Roman"/>
                <w:bCs/>
                <w:sz w:val="18"/>
                <w:szCs w:val="18"/>
              </w:rPr>
            </w:pPr>
            <w:r w:rsidRPr="00CD751A">
              <w:rPr>
                <w:rFonts w:ascii="Times New Roman" w:eastAsia="Times New Roman" w:hAnsi="Times New Roman" w:cs="Times New Roman"/>
                <w:bCs/>
                <w:sz w:val="18"/>
                <w:szCs w:val="18"/>
              </w:rPr>
              <w:t>2</w:t>
            </w:r>
          </w:p>
        </w:tc>
        <w:tc>
          <w:tcPr>
            <w:tcW w:w="915" w:type="pct"/>
            <w:noWrap/>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Проволока вязальная диаметр 1,2 мм бухта 500 м 4,5 кг</w:t>
            </w:r>
          </w:p>
        </w:tc>
        <w:tc>
          <w:tcPr>
            <w:tcW w:w="2197" w:type="pct"/>
          </w:tcPr>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Тип товара          Проволока вязальная</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Диаметр, мм           1,2</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Длина, м                500</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Форма выпуска          Бухта</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Материал      Низкоуглеродистая сталь</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Минимальная единица продажи   Бухта</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Допустимое отклонение          Длина +/- 5%</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Сертификаты соответствия  ГОСТ 3282-77</w:t>
            </w:r>
          </w:p>
          <w:p w:rsidR="00CD751A" w:rsidRPr="00CD751A" w:rsidRDefault="00CD751A" w:rsidP="00CD751A">
            <w:pPr>
              <w:shd w:val="clear" w:color="auto" w:fill="FFFFFF"/>
              <w:spacing w:after="0" w:line="240" w:lineRule="auto"/>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Вес, кг       4,5</w:t>
            </w:r>
          </w:p>
        </w:tc>
        <w:tc>
          <w:tcPr>
            <w:tcW w:w="799" w:type="pct"/>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24.34.11.110- КТРУ отсут</w:t>
            </w:r>
          </w:p>
        </w:tc>
        <w:tc>
          <w:tcPr>
            <w:tcW w:w="374" w:type="pct"/>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шт.</w:t>
            </w:r>
          </w:p>
        </w:tc>
        <w:tc>
          <w:tcPr>
            <w:tcW w:w="420" w:type="pct"/>
            <w:vAlign w:val="center"/>
          </w:tcPr>
          <w:p w:rsidR="00CD751A" w:rsidRPr="00CD751A" w:rsidRDefault="00CD751A" w:rsidP="00CD751A">
            <w:pPr>
              <w:spacing w:after="0" w:line="240" w:lineRule="auto"/>
              <w:jc w:val="center"/>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4</w:t>
            </w:r>
          </w:p>
        </w:tc>
      </w:tr>
      <w:bookmarkEnd w:id="1"/>
    </w:tbl>
    <w:p w:rsidR="00CD751A" w:rsidRPr="00CD751A" w:rsidRDefault="00CD751A" w:rsidP="00CD751A">
      <w:pPr>
        <w:spacing w:after="32" w:line="240" w:lineRule="auto"/>
        <w:rPr>
          <w:rFonts w:ascii="Times New Roman" w:eastAsia="Times New Roman" w:hAnsi="Times New Roman" w:cs="Times New Roman"/>
          <w:b/>
          <w:sz w:val="24"/>
          <w:szCs w:val="24"/>
        </w:rPr>
      </w:pPr>
    </w:p>
    <w:p w:rsidR="00CD751A" w:rsidRPr="00CD751A" w:rsidRDefault="00CD751A" w:rsidP="00CD751A">
      <w:pPr>
        <w:spacing w:after="32" w:line="240" w:lineRule="auto"/>
        <w:ind w:firstLine="540"/>
        <w:jc w:val="both"/>
        <w:rPr>
          <w:rFonts w:ascii="Times New Roman" w:eastAsia="Times New Roman" w:hAnsi="Times New Roman" w:cs="Times New Roman"/>
          <w:sz w:val="18"/>
          <w:szCs w:val="18"/>
        </w:rPr>
      </w:pPr>
      <w:r w:rsidRPr="00CD751A">
        <w:rPr>
          <w:rFonts w:ascii="Times New Roman" w:eastAsia="Times New Roman" w:hAnsi="Times New Roman" w:cs="Times New Roman"/>
          <w:sz w:val="18"/>
          <w:szCs w:val="18"/>
        </w:rPr>
        <w:t>Поставляемый товар должен сопровождаться сертификатом соответствия, декларацией о соответствии, паспортом качества и/или иными документами подтверждения качества и соответствия товара требованиям, установленным законодательством Российской Федерации.</w:t>
      </w:r>
    </w:p>
    <w:p w:rsidR="000C3511" w:rsidRPr="000C3511" w:rsidRDefault="000C3511" w:rsidP="000C3511">
      <w:pPr>
        <w:keepNext/>
        <w:keepLines/>
        <w:widowControl w:val="0"/>
        <w:autoSpaceDE w:val="0"/>
        <w:autoSpaceDN w:val="0"/>
        <w:adjustRightInd w:val="0"/>
        <w:spacing w:after="0" w:line="240" w:lineRule="auto"/>
        <w:ind w:left="-540"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both"/>
        <w:rPr>
          <w:rFonts w:ascii="Times New Roman" w:eastAsia="Times New Roman" w:hAnsi="Times New Roman" w:cs="Times New Roman"/>
          <w:b/>
          <w:sz w:val="20"/>
          <w:szCs w:val="20"/>
        </w:rPr>
      </w:pPr>
      <w:r w:rsidRPr="008F28FD">
        <w:rPr>
          <w:rFonts w:ascii="Times New Roman" w:eastAsia="Times New Roman" w:hAnsi="Times New Roman" w:cs="Times New Roman"/>
          <w:sz w:val="20"/>
          <w:szCs w:val="20"/>
        </w:rPr>
        <w:t xml:space="preserve">Цена контракта составляет </w:t>
      </w:r>
      <w:r w:rsidR="00D313A0">
        <w:rPr>
          <w:rFonts w:ascii="Times New Roman" w:eastAsia="Times New Roman" w:hAnsi="Times New Roman" w:cs="Times New Roman"/>
          <w:b/>
          <w:sz w:val="20"/>
          <w:szCs w:val="20"/>
        </w:rPr>
        <w:t>_______</w:t>
      </w:r>
      <w:r w:rsidR="006D3D4C" w:rsidRPr="008F28FD">
        <w:rPr>
          <w:rFonts w:ascii="Times New Roman" w:eastAsia="Times New Roman" w:hAnsi="Times New Roman" w:cs="Times New Roman"/>
          <w:b/>
          <w:sz w:val="20"/>
          <w:szCs w:val="20"/>
        </w:rPr>
        <w:t xml:space="preserve"> (</w:t>
      </w:r>
      <w:r w:rsidR="00D313A0">
        <w:rPr>
          <w:rFonts w:ascii="Times New Roman" w:eastAsia="Times New Roman" w:hAnsi="Times New Roman" w:cs="Times New Roman"/>
          <w:b/>
          <w:sz w:val="20"/>
          <w:szCs w:val="20"/>
        </w:rPr>
        <w:t>________________________</w:t>
      </w:r>
      <w:r w:rsidR="006D3D4C" w:rsidRPr="008F28FD">
        <w:rPr>
          <w:rFonts w:ascii="Times New Roman" w:eastAsia="Times New Roman" w:hAnsi="Times New Roman" w:cs="Times New Roman"/>
          <w:b/>
          <w:sz w:val="20"/>
          <w:szCs w:val="20"/>
        </w:rPr>
        <w:t xml:space="preserve">) рублей </w:t>
      </w:r>
      <w:r w:rsidR="00980BA0">
        <w:rPr>
          <w:rFonts w:ascii="Times New Roman" w:eastAsia="Times New Roman" w:hAnsi="Times New Roman" w:cs="Times New Roman"/>
          <w:b/>
          <w:sz w:val="20"/>
          <w:szCs w:val="20"/>
        </w:rPr>
        <w:t>___</w:t>
      </w:r>
      <w:r w:rsidR="006D3D4C" w:rsidRPr="008F28FD">
        <w:rPr>
          <w:rFonts w:ascii="Times New Roman" w:eastAsia="Times New Roman" w:hAnsi="Times New Roman" w:cs="Times New Roman"/>
          <w:b/>
          <w:sz w:val="20"/>
          <w:szCs w:val="20"/>
        </w:rPr>
        <w:t xml:space="preserve"> </w:t>
      </w:r>
      <w:r w:rsidR="00B96B3F">
        <w:rPr>
          <w:rFonts w:ascii="Times New Roman" w:eastAsia="Times New Roman" w:hAnsi="Times New Roman" w:cs="Times New Roman"/>
          <w:b/>
          <w:sz w:val="20"/>
          <w:szCs w:val="20"/>
        </w:rPr>
        <w:t>копеек</w:t>
      </w:r>
      <w:r w:rsidR="006D3D4C" w:rsidRPr="008F28FD">
        <w:rPr>
          <w:rFonts w:ascii="Times New Roman" w:eastAsia="Times New Roman" w:hAnsi="Times New Roman" w:cs="Times New Roman"/>
          <w:b/>
          <w:sz w:val="20"/>
          <w:szCs w:val="20"/>
        </w:rPr>
        <w:t>, НДС</w:t>
      </w:r>
      <w:r w:rsidR="00980BA0">
        <w:rPr>
          <w:rFonts w:ascii="Times New Roman" w:eastAsia="Times New Roman" w:hAnsi="Times New Roman" w:cs="Times New Roman"/>
          <w:b/>
          <w:sz w:val="20"/>
          <w:szCs w:val="20"/>
        </w:rPr>
        <w:t>/без НДС</w:t>
      </w:r>
      <w:r w:rsidR="000858AA">
        <w:rPr>
          <w:rFonts w:ascii="Times New Roman" w:eastAsia="Times New Roman" w:hAnsi="Times New Roman" w:cs="Times New Roman"/>
          <w:b/>
          <w:sz w:val="20"/>
          <w:szCs w:val="20"/>
        </w:rPr>
        <w:t>.</w:t>
      </w:r>
    </w:p>
    <w:p w:rsidR="00E01FD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0858AA" w:rsidRPr="008F28FD" w:rsidRDefault="000858AA"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bl>
      <w:tblPr>
        <w:tblW w:w="0" w:type="auto"/>
        <w:jc w:val="center"/>
        <w:tblLayout w:type="fixed"/>
        <w:tblLook w:val="0000" w:firstRow="0" w:lastRow="0" w:firstColumn="0" w:lastColumn="0" w:noHBand="0" w:noVBand="0"/>
      </w:tblPr>
      <w:tblGrid>
        <w:gridCol w:w="5004"/>
        <w:gridCol w:w="5004"/>
      </w:tblGrid>
      <w:tr w:rsidR="00E01FDD" w:rsidRPr="008F28FD" w:rsidTr="00C43670">
        <w:trPr>
          <w:jc w:val="center"/>
        </w:trPr>
        <w:tc>
          <w:tcPr>
            <w:tcW w:w="5004" w:type="dxa"/>
          </w:tcPr>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ЗАКАЗЧИК</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 xml:space="preserve">ФКУ ИК-10 УФСИН России </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r w:rsidRPr="008F28FD">
              <w:rPr>
                <w:rFonts w:ascii="Times New Roman" w:eastAsia="Times New Roman" w:hAnsi="Times New Roman" w:cs="Times New Roman"/>
                <w:b/>
                <w:bCs/>
                <w:iCs/>
                <w:sz w:val="20"/>
                <w:szCs w:val="20"/>
              </w:rPr>
              <w:t>по Республике Татарстан</w:t>
            </w:r>
          </w:p>
          <w:p w:rsidR="00E01FDD" w:rsidRPr="008F28FD" w:rsidRDefault="00E01FDD" w:rsidP="000858AA">
            <w:pPr>
              <w:keepNext/>
              <w:keepLines/>
              <w:numPr>
                <w:ilvl w:val="1"/>
                <w:numId w:val="0"/>
              </w:numPr>
              <w:tabs>
                <w:tab w:val="num" w:pos="0"/>
              </w:tabs>
              <w:suppressAutoHyphens/>
              <w:autoSpaceDE w:val="0"/>
              <w:spacing w:after="0" w:line="240" w:lineRule="auto"/>
              <w:ind w:firstLine="540"/>
              <w:jc w:val="center"/>
              <w:outlineLvl w:val="1"/>
              <w:rPr>
                <w:rFonts w:ascii="Times New Roman" w:eastAsia="Times New Roman" w:hAnsi="Times New Roman" w:cs="Times New Roman"/>
                <w:b/>
                <w:bCs/>
                <w:iCs/>
                <w:sz w:val="20"/>
                <w:szCs w:val="20"/>
              </w:rPr>
            </w:pPr>
          </w:p>
        </w:tc>
        <w:tc>
          <w:tcPr>
            <w:tcW w:w="5004" w:type="dxa"/>
          </w:tcPr>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r w:rsidRPr="008F28FD">
              <w:rPr>
                <w:rFonts w:ascii="Times New Roman" w:eastAsia="Times New Roman" w:hAnsi="Times New Roman" w:cs="Times New Roman"/>
                <w:b/>
                <w:sz w:val="20"/>
                <w:szCs w:val="20"/>
              </w:rPr>
              <w:t xml:space="preserve">ПОСТАВЩИК </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b/>
                <w:sz w:val="20"/>
                <w:szCs w:val="20"/>
              </w:rPr>
            </w:pPr>
          </w:p>
        </w:tc>
      </w:tr>
      <w:tr w:rsidR="00E01FDD" w:rsidRPr="008F28FD" w:rsidTr="00C43670">
        <w:trPr>
          <w:trHeight w:val="858"/>
          <w:jc w:val="center"/>
        </w:trPr>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980BA0">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 /</w:t>
            </w:r>
            <w:r w:rsidR="00980BA0">
              <w:rPr>
                <w:rFonts w:ascii="Times New Roman" w:eastAsia="Times New Roman" w:hAnsi="Times New Roman" w:cs="Times New Roman"/>
                <w:sz w:val="20"/>
                <w:szCs w:val="20"/>
              </w:rPr>
              <w:t>Н.В. Васильев</w:t>
            </w:r>
            <w:r w:rsidRPr="008F28FD">
              <w:rPr>
                <w:rFonts w:ascii="Times New Roman" w:eastAsia="Times New Roman" w:hAnsi="Times New Roman" w:cs="Times New Roman"/>
                <w:sz w:val="20"/>
                <w:szCs w:val="20"/>
              </w:rPr>
              <w:t>/</w:t>
            </w:r>
          </w:p>
        </w:tc>
        <w:tc>
          <w:tcPr>
            <w:tcW w:w="5004" w:type="dxa"/>
          </w:tcPr>
          <w:p w:rsidR="00E01FDD" w:rsidRPr="008F28FD" w:rsidRDefault="00E01FDD" w:rsidP="000858AA">
            <w:pPr>
              <w:keepNext/>
              <w:keepLines/>
              <w:widowControl w:val="0"/>
              <w:suppressAutoHyphens/>
              <w:autoSpaceDE w:val="0"/>
              <w:autoSpaceDN w:val="0"/>
              <w:adjustRightInd w:val="0"/>
              <w:spacing w:after="0" w:line="240" w:lineRule="auto"/>
              <w:rPr>
                <w:rFonts w:ascii="Times New Roman" w:eastAsia="Times New Roman" w:hAnsi="Times New Roman" w:cs="Times New Roman"/>
                <w:sz w:val="20"/>
                <w:szCs w:val="20"/>
              </w:rPr>
            </w:pPr>
          </w:p>
          <w:p w:rsidR="00E01FDD" w:rsidRPr="008F28FD" w:rsidRDefault="00E01FDD" w:rsidP="000858AA">
            <w:pPr>
              <w:keepNext/>
              <w:keepLines/>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0"/>
                <w:szCs w:val="20"/>
              </w:rPr>
            </w:pPr>
            <w:r w:rsidRPr="008F28FD">
              <w:rPr>
                <w:rFonts w:ascii="Times New Roman" w:eastAsia="Times New Roman" w:hAnsi="Times New Roman" w:cs="Times New Roman"/>
                <w:sz w:val="20"/>
                <w:szCs w:val="20"/>
              </w:rPr>
              <w:t>________________________ /_______________/</w:t>
            </w:r>
          </w:p>
          <w:p w:rsidR="00E01FDD" w:rsidRPr="008F28FD" w:rsidRDefault="00E01FDD" w:rsidP="000858AA">
            <w:pPr>
              <w:keepNext/>
              <w:keepLines/>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rPr>
            </w:pPr>
          </w:p>
        </w:tc>
      </w:tr>
    </w:tbl>
    <w:p w:rsidR="00E01FDD" w:rsidRPr="008F28FD" w:rsidRDefault="00E01FDD" w:rsidP="000858AA">
      <w:pPr>
        <w:shd w:val="clear" w:color="auto" w:fill="FFFFFF"/>
        <w:spacing w:before="22" w:after="0" w:line="240" w:lineRule="auto"/>
        <w:rPr>
          <w:rFonts w:ascii="Times New Roman" w:eastAsia="Times New Roman" w:hAnsi="Times New Roman" w:cs="Times New Roman"/>
          <w:sz w:val="20"/>
          <w:szCs w:val="20"/>
        </w:rPr>
      </w:pPr>
    </w:p>
    <w:sectPr w:rsidR="00E01FDD" w:rsidRPr="008F28FD" w:rsidSect="00CD751A">
      <w:headerReference w:type="default" r:id="rId8"/>
      <w:pgSz w:w="11906" w:h="16838"/>
      <w:pgMar w:top="993" w:right="566" w:bottom="993"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51A" w:rsidRDefault="00CD751A" w:rsidP="00CD751A">
      <w:pPr>
        <w:spacing w:after="0" w:line="240" w:lineRule="auto"/>
      </w:pPr>
      <w:r>
        <w:separator/>
      </w:r>
    </w:p>
  </w:endnote>
  <w:endnote w:type="continuationSeparator" w:id="0">
    <w:p w:rsidR="00CD751A" w:rsidRDefault="00CD751A" w:rsidP="00CD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51A" w:rsidRDefault="00CD751A" w:rsidP="00CD751A">
      <w:pPr>
        <w:spacing w:after="0" w:line="240" w:lineRule="auto"/>
      </w:pPr>
      <w:r>
        <w:separator/>
      </w:r>
    </w:p>
  </w:footnote>
  <w:footnote w:type="continuationSeparator" w:id="0">
    <w:p w:rsidR="00CD751A" w:rsidRDefault="00CD751A" w:rsidP="00CD75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641605"/>
      <w:docPartObj>
        <w:docPartGallery w:val="Page Numbers (Top of Page)"/>
        <w:docPartUnique/>
      </w:docPartObj>
    </w:sdtPr>
    <w:sdtContent>
      <w:p w:rsidR="00CD751A" w:rsidRDefault="00CD751A">
        <w:pPr>
          <w:pStyle w:val="ab"/>
          <w:jc w:val="center"/>
        </w:pPr>
        <w:r>
          <w:fldChar w:fldCharType="begin"/>
        </w:r>
        <w:r>
          <w:instrText>PAGE   \* MERGEFORMAT</w:instrText>
        </w:r>
        <w:r>
          <w:fldChar w:fldCharType="separate"/>
        </w:r>
        <w:r w:rsidR="008159AB">
          <w:rPr>
            <w:noProof/>
          </w:rPr>
          <w:t>7</w:t>
        </w:r>
        <w:r>
          <w:fldChar w:fldCharType="end"/>
        </w:r>
      </w:p>
    </w:sdtContent>
  </w:sdt>
  <w:p w:rsidR="00CD751A" w:rsidRDefault="00CD751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B7B47"/>
    <w:multiLevelType w:val="hybridMultilevel"/>
    <w:tmpl w:val="3BC45B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B9"/>
    <w:rsid w:val="000160EB"/>
    <w:rsid w:val="00037468"/>
    <w:rsid w:val="000858AA"/>
    <w:rsid w:val="000C3511"/>
    <w:rsid w:val="000D1D61"/>
    <w:rsid w:val="000E4941"/>
    <w:rsid w:val="00115311"/>
    <w:rsid w:val="00115391"/>
    <w:rsid w:val="00170D0D"/>
    <w:rsid w:val="00187CBF"/>
    <w:rsid w:val="002066DE"/>
    <w:rsid w:val="00275009"/>
    <w:rsid w:val="002B73E1"/>
    <w:rsid w:val="003013DE"/>
    <w:rsid w:val="00322A07"/>
    <w:rsid w:val="003D1CED"/>
    <w:rsid w:val="004401DE"/>
    <w:rsid w:val="005E4DE8"/>
    <w:rsid w:val="006348AD"/>
    <w:rsid w:val="006D3D4C"/>
    <w:rsid w:val="008159AB"/>
    <w:rsid w:val="00864A40"/>
    <w:rsid w:val="00865EE3"/>
    <w:rsid w:val="00875389"/>
    <w:rsid w:val="008B32DC"/>
    <w:rsid w:val="008C30B9"/>
    <w:rsid w:val="008F28FD"/>
    <w:rsid w:val="00910BE0"/>
    <w:rsid w:val="00980BA0"/>
    <w:rsid w:val="009E5807"/>
    <w:rsid w:val="00A163B6"/>
    <w:rsid w:val="00AB0459"/>
    <w:rsid w:val="00B03B00"/>
    <w:rsid w:val="00B96B3F"/>
    <w:rsid w:val="00C43670"/>
    <w:rsid w:val="00CD751A"/>
    <w:rsid w:val="00D27C52"/>
    <w:rsid w:val="00D313A0"/>
    <w:rsid w:val="00D74E67"/>
    <w:rsid w:val="00D83C25"/>
    <w:rsid w:val="00DE4120"/>
    <w:rsid w:val="00E01FDD"/>
    <w:rsid w:val="00E24A63"/>
    <w:rsid w:val="00EC434B"/>
    <w:rsid w:val="00EC50A6"/>
    <w:rsid w:val="00EF6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b">
    <w:name w:val="header"/>
    <w:basedOn w:val="a"/>
    <w:link w:val="ac"/>
    <w:uiPriority w:val="99"/>
    <w:unhideWhenUsed/>
    <w:rsid w:val="00CD751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751A"/>
  </w:style>
  <w:style w:type="paragraph" w:styleId="ad">
    <w:name w:val="footer"/>
    <w:basedOn w:val="a"/>
    <w:link w:val="ae"/>
    <w:uiPriority w:val="99"/>
    <w:unhideWhenUsed/>
    <w:rsid w:val="00CD751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75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941"/>
  </w:style>
  <w:style w:type="paragraph" w:styleId="1">
    <w:name w:val="heading 1"/>
    <w:basedOn w:val="a"/>
    <w:next w:val="a"/>
    <w:link w:val="10"/>
    <w:uiPriority w:val="9"/>
    <w:qFormat/>
    <w:rsid w:val="008C30B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semiHidden/>
    <w:unhideWhenUsed/>
    <w:qFormat/>
    <w:rsid w:val="008C30B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C30B9"/>
    <w:rPr>
      <w:color w:val="0000FF"/>
      <w:u w:val="single"/>
    </w:rPr>
  </w:style>
  <w:style w:type="paragraph" w:styleId="a4">
    <w:name w:val="Body Text"/>
    <w:aliases w:val="body text,body text Знак Знак"/>
    <w:basedOn w:val="a"/>
    <w:link w:val="a5"/>
    <w:rsid w:val="008C30B9"/>
    <w:pPr>
      <w:spacing w:after="120" w:line="240" w:lineRule="auto"/>
      <w:jc w:val="both"/>
    </w:pPr>
    <w:rPr>
      <w:rFonts w:ascii="Times New Roman" w:eastAsia="Times New Roman" w:hAnsi="Times New Roman" w:cs="Times New Roman"/>
      <w:sz w:val="24"/>
      <w:szCs w:val="24"/>
    </w:rPr>
  </w:style>
  <w:style w:type="character" w:customStyle="1" w:styleId="a5">
    <w:name w:val="Основной текст Знак"/>
    <w:aliases w:val="body text Знак,body text Знак Знак Знак"/>
    <w:basedOn w:val="a0"/>
    <w:link w:val="a4"/>
    <w:rsid w:val="008C30B9"/>
    <w:rPr>
      <w:rFonts w:ascii="Times New Roman" w:eastAsia="Times New Roman" w:hAnsi="Times New Roman" w:cs="Times New Roman"/>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7"/>
    <w:rsid w:val="008C30B9"/>
    <w:pPr>
      <w:spacing w:after="0" w:line="240" w:lineRule="auto"/>
      <w:ind w:left="-720"/>
      <w:jc w:val="center"/>
    </w:pPr>
    <w:rPr>
      <w:rFonts w:ascii="Times New Roman" w:eastAsia="Times New Roman" w:hAnsi="Times New Roman" w:cs="Times New Roman"/>
      <w:b/>
      <w:bCs/>
      <w:sz w:val="24"/>
      <w:szCs w:val="24"/>
    </w:rPr>
  </w:style>
  <w:style w:type="character" w:customStyle="1" w:styleId="a7">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rsid w:val="008C30B9"/>
    <w:rPr>
      <w:rFonts w:ascii="Times New Roman" w:eastAsia="Times New Roman" w:hAnsi="Times New Roman" w:cs="Times New Roman"/>
      <w:b/>
      <w:bCs/>
      <w:sz w:val="24"/>
      <w:szCs w:val="24"/>
    </w:rPr>
  </w:style>
  <w:style w:type="paragraph" w:customStyle="1" w:styleId="21">
    <w:name w:val="Без интервала2"/>
    <w:uiPriority w:val="99"/>
    <w:rsid w:val="008C30B9"/>
    <w:pPr>
      <w:spacing w:after="0" w:line="240" w:lineRule="auto"/>
    </w:pPr>
    <w:rPr>
      <w:rFonts w:ascii="Calibri" w:eastAsia="Times New Roman" w:hAnsi="Calibri" w:cs="Calibri"/>
      <w:lang w:eastAsia="en-US"/>
    </w:rPr>
  </w:style>
  <w:style w:type="paragraph" w:styleId="a8">
    <w:name w:val="No Spacing"/>
    <w:link w:val="a9"/>
    <w:uiPriority w:val="99"/>
    <w:qFormat/>
    <w:rsid w:val="008C30B9"/>
    <w:pPr>
      <w:spacing w:after="0" w:line="240" w:lineRule="auto"/>
    </w:pPr>
    <w:rPr>
      <w:rFonts w:ascii="Calibri" w:eastAsia="Times New Roman" w:hAnsi="Calibri" w:cs="Calibri"/>
      <w:lang w:eastAsia="en-US"/>
    </w:rPr>
  </w:style>
  <w:style w:type="paragraph" w:customStyle="1" w:styleId="ConsPlusNormal">
    <w:name w:val="ConsPlusNormal"/>
    <w:link w:val="ConsPlusNormal0"/>
    <w:rsid w:val="008C30B9"/>
    <w:pPr>
      <w:widowControl w:val="0"/>
      <w:autoSpaceDE w:val="0"/>
      <w:autoSpaceDN w:val="0"/>
      <w:adjustRightInd w:val="0"/>
      <w:spacing w:after="0" w:line="240" w:lineRule="auto"/>
      <w:ind w:firstLine="720"/>
    </w:pPr>
    <w:rPr>
      <w:rFonts w:ascii="Arial" w:eastAsia="Times New Roman" w:hAnsi="Arial" w:cs="Times New Roman"/>
    </w:rPr>
  </w:style>
  <w:style w:type="character" w:customStyle="1" w:styleId="ConsPlusNormal0">
    <w:name w:val="ConsPlusNormal Знак"/>
    <w:link w:val="ConsPlusNormal"/>
    <w:qFormat/>
    <w:locked/>
    <w:rsid w:val="008C30B9"/>
    <w:rPr>
      <w:rFonts w:ascii="Arial" w:eastAsia="Times New Roman" w:hAnsi="Arial" w:cs="Times New Roman"/>
    </w:rPr>
  </w:style>
  <w:style w:type="paragraph" w:styleId="3">
    <w:name w:val="Body Text Indent 3"/>
    <w:basedOn w:val="a"/>
    <w:link w:val="30"/>
    <w:rsid w:val="008C30B9"/>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8C30B9"/>
    <w:rPr>
      <w:rFonts w:ascii="Times New Roman" w:eastAsia="Times New Roman" w:hAnsi="Times New Roman" w:cs="Times New Roman"/>
      <w:sz w:val="16"/>
      <w:szCs w:val="16"/>
    </w:rPr>
  </w:style>
  <w:style w:type="paragraph" w:customStyle="1" w:styleId="210">
    <w:name w:val="Основной текст 21"/>
    <w:basedOn w:val="a"/>
    <w:rsid w:val="008C30B9"/>
    <w:pPr>
      <w:suppressAutoHyphens/>
      <w:autoSpaceDE w:val="0"/>
      <w:spacing w:after="0" w:line="240" w:lineRule="auto"/>
      <w:jc w:val="center"/>
    </w:pPr>
    <w:rPr>
      <w:rFonts w:ascii="Times New Roman" w:eastAsia="Times New Roman" w:hAnsi="Times New Roman" w:cs="Times New Roman"/>
      <w:sz w:val="24"/>
      <w:szCs w:val="28"/>
      <w:lang w:eastAsia="ar-SA"/>
    </w:rPr>
  </w:style>
  <w:style w:type="paragraph" w:customStyle="1" w:styleId="31">
    <w:name w:val="Основной текст 31"/>
    <w:basedOn w:val="a"/>
    <w:rsid w:val="008C30B9"/>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11">
    <w:name w:val="Без интервала1"/>
    <w:link w:val="NoSpacing"/>
    <w:rsid w:val="008C30B9"/>
    <w:pPr>
      <w:spacing w:after="0" w:line="240" w:lineRule="auto"/>
    </w:pPr>
    <w:rPr>
      <w:rFonts w:ascii="Calibri" w:eastAsia="Calibri" w:hAnsi="Calibri" w:cs="Times New Roman"/>
    </w:rPr>
  </w:style>
  <w:style w:type="paragraph" w:customStyle="1" w:styleId="12">
    <w:name w:val="Обычный1"/>
    <w:link w:val="CharChar"/>
    <w:qFormat/>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13">
    <w:name w:val="Абзац списка1"/>
    <w:basedOn w:val="a"/>
    <w:rsid w:val="008C30B9"/>
    <w:pPr>
      <w:ind w:left="720"/>
    </w:pPr>
    <w:rPr>
      <w:rFonts w:ascii="Calibri" w:eastAsia="Calibri" w:hAnsi="Calibri" w:cs="Calibri"/>
    </w:rPr>
  </w:style>
  <w:style w:type="paragraph" w:customStyle="1" w:styleId="22">
    <w:name w:val="Обычный2"/>
    <w:rsid w:val="008C30B9"/>
    <w:pPr>
      <w:widowControl w:val="0"/>
      <w:spacing w:after="0" w:line="300" w:lineRule="auto"/>
      <w:ind w:firstLine="720"/>
      <w:jc w:val="both"/>
    </w:pPr>
    <w:rPr>
      <w:rFonts w:ascii="Times New Roman" w:eastAsia="Calibri" w:hAnsi="Times New Roman" w:cs="Times New Roman"/>
      <w:sz w:val="24"/>
      <w:szCs w:val="24"/>
    </w:rPr>
  </w:style>
  <w:style w:type="paragraph" w:customStyle="1" w:styleId="FR1">
    <w:name w:val="FR1"/>
    <w:rsid w:val="008C30B9"/>
    <w:pPr>
      <w:widowControl w:val="0"/>
      <w:spacing w:before="700" w:after="0" w:line="240" w:lineRule="auto"/>
    </w:pPr>
    <w:rPr>
      <w:rFonts w:ascii="Times New Roman" w:eastAsia="Calibri" w:hAnsi="Times New Roman" w:cs="Times New Roman"/>
      <w:b/>
      <w:bCs/>
      <w:sz w:val="28"/>
      <w:szCs w:val="28"/>
    </w:rPr>
  </w:style>
  <w:style w:type="paragraph" w:styleId="aa">
    <w:name w:val="Normal (Web)"/>
    <w:basedOn w:val="a"/>
    <w:uiPriority w:val="99"/>
    <w:rsid w:val="008C30B9"/>
    <w:rPr>
      <w:rFonts w:ascii="Times New Roman" w:eastAsia="Times New Roman" w:hAnsi="Times New Roman" w:cs="Times New Roman"/>
      <w:sz w:val="24"/>
      <w:szCs w:val="24"/>
      <w:lang w:eastAsia="en-US"/>
    </w:rPr>
  </w:style>
  <w:style w:type="character" w:customStyle="1" w:styleId="a9">
    <w:name w:val="Без интервала Знак"/>
    <w:link w:val="a8"/>
    <w:uiPriority w:val="99"/>
    <w:locked/>
    <w:rsid w:val="008C30B9"/>
    <w:rPr>
      <w:rFonts w:ascii="Calibri" w:eastAsia="Times New Roman" w:hAnsi="Calibri" w:cs="Calibri"/>
      <w:lang w:eastAsia="en-US"/>
    </w:rPr>
  </w:style>
  <w:style w:type="paragraph" w:customStyle="1" w:styleId="32">
    <w:name w:val="Без интервала3"/>
    <w:rsid w:val="008C30B9"/>
    <w:pPr>
      <w:spacing w:after="0" w:line="240" w:lineRule="auto"/>
    </w:pPr>
    <w:rPr>
      <w:rFonts w:ascii="Calibri" w:eastAsia="Calibri" w:hAnsi="Calibri" w:cs="Calibri"/>
    </w:rPr>
  </w:style>
  <w:style w:type="paragraph" w:customStyle="1" w:styleId="Default">
    <w:name w:val="Default"/>
    <w:rsid w:val="008C30B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NoSpacing">
    <w:name w:val="No Spacing Знак"/>
    <w:link w:val="11"/>
    <w:locked/>
    <w:rsid w:val="008C30B9"/>
    <w:rPr>
      <w:rFonts w:ascii="Calibri" w:eastAsia="Calibri" w:hAnsi="Calibri" w:cs="Times New Roman"/>
    </w:rPr>
  </w:style>
  <w:style w:type="character" w:customStyle="1" w:styleId="CharChar">
    <w:name w:val="Обычный Char Char"/>
    <w:link w:val="12"/>
    <w:locked/>
    <w:rsid w:val="008C30B9"/>
    <w:rPr>
      <w:rFonts w:ascii="Times New Roman" w:eastAsia="Calibri" w:hAnsi="Times New Roman" w:cs="Times New Roman"/>
      <w:sz w:val="24"/>
      <w:szCs w:val="24"/>
    </w:rPr>
  </w:style>
  <w:style w:type="character" w:customStyle="1" w:styleId="10">
    <w:name w:val="Заголовок 1 Знак"/>
    <w:basedOn w:val="a0"/>
    <w:link w:val="1"/>
    <w:uiPriority w:val="9"/>
    <w:rsid w:val="008C30B9"/>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semiHidden/>
    <w:rsid w:val="008C30B9"/>
    <w:rPr>
      <w:rFonts w:asciiTheme="majorHAnsi" w:eastAsiaTheme="majorEastAsia" w:hAnsiTheme="majorHAnsi" w:cstheme="majorBidi"/>
      <w:b/>
      <w:bCs/>
      <w:color w:val="4F81BD" w:themeColor="accent1"/>
      <w:sz w:val="26"/>
      <w:szCs w:val="26"/>
      <w:lang w:eastAsia="en-US"/>
    </w:rPr>
  </w:style>
  <w:style w:type="character" w:customStyle="1" w:styleId="Bodytext2">
    <w:name w:val="Body text (2)"/>
    <w:rsid w:val="00E01FDD"/>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b">
    <w:name w:val="header"/>
    <w:basedOn w:val="a"/>
    <w:link w:val="ac"/>
    <w:uiPriority w:val="99"/>
    <w:unhideWhenUsed/>
    <w:rsid w:val="00CD751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D751A"/>
  </w:style>
  <w:style w:type="paragraph" w:styleId="ad">
    <w:name w:val="footer"/>
    <w:basedOn w:val="a"/>
    <w:link w:val="ae"/>
    <w:uiPriority w:val="99"/>
    <w:unhideWhenUsed/>
    <w:rsid w:val="00CD751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D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2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4200</Words>
  <Characters>23940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Замполит</cp:lastModifiedBy>
  <cp:revision>2</cp:revision>
  <dcterms:created xsi:type="dcterms:W3CDTF">2026-08-25T12:12:00Z</dcterms:created>
  <dcterms:modified xsi:type="dcterms:W3CDTF">2026-08-25T12:12:00Z</dcterms:modified>
</cp:coreProperties>
</file>