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0223A32D" w:rsidR="00A80B5D" w:rsidRPr="00C17E8F" w:rsidRDefault="00A80B5D" w:rsidP="00AD152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C03802">
        <w:rPr>
          <w:rFonts w:ascii="Times New Roman" w:hAnsi="Times New Roman"/>
          <w:b/>
          <w:sz w:val="24"/>
          <w:szCs w:val="24"/>
        </w:rPr>
        <w:t>65</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w:t>
      </w:r>
      <w:proofErr w:type="gramStart"/>
      <w:r w:rsidRPr="007B142E">
        <w:rPr>
          <w:rFonts w:ascii="Times New Roman" w:hAnsi="Times New Roman"/>
          <w:b/>
          <w:sz w:val="24"/>
          <w:szCs w:val="24"/>
        </w:rPr>
        <w:t>единого</w:t>
      </w:r>
      <w:proofErr w:type="gramEnd"/>
      <w:r w:rsidRPr="007B142E">
        <w:rPr>
          <w:rFonts w:ascii="Times New Roman" w:hAnsi="Times New Roman"/>
          <w:b/>
          <w:sz w:val="24"/>
          <w:szCs w:val="24"/>
        </w:rPr>
        <w:t xml:space="preserve"> </w:t>
      </w:r>
      <w:proofErr w:type="spellStart"/>
      <w:r w:rsidRPr="007B142E">
        <w:rPr>
          <w:rFonts w:ascii="Times New Roman" w:hAnsi="Times New Roman"/>
          <w:b/>
          <w:sz w:val="24"/>
          <w:szCs w:val="24"/>
        </w:rPr>
        <w:t>агрегатора</w:t>
      </w:r>
      <w:proofErr w:type="spellEnd"/>
      <w:r w:rsidRPr="007B142E">
        <w:rPr>
          <w:rFonts w:ascii="Times New Roman" w:hAnsi="Times New Roman"/>
          <w:b/>
          <w:sz w:val="24"/>
          <w:szCs w:val="24"/>
        </w:rPr>
        <w:t xml:space="preserve">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21152EF5"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на основании Заявки о получении Товара (приложение № 5</w:t>
      </w:r>
      <w:r w:rsidRPr="005F1921">
        <w:t xml:space="preserve"> к настоящему приложению</w:t>
      </w:r>
      <w:r>
        <w:t xml:space="preserve">) в порядке, предусмотренном Контрактом, осуществлять поставку </w:t>
      </w:r>
      <w:r w:rsidRPr="00DE04D7">
        <w:t>лекарственн</w:t>
      </w:r>
      <w:r>
        <w:t xml:space="preserve">ых </w:t>
      </w:r>
      <w:r w:rsidR="00362EED">
        <w:t>препаратов</w:t>
      </w:r>
      <w:r>
        <w:t xml:space="preserve">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77777777"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t>, количество Товара определяется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w:t>
      </w:r>
    </w:p>
    <w:p w14:paraId="31ABC346" w14:textId="77777777" w:rsidR="00A80B5D" w:rsidRDefault="00A80B5D" w:rsidP="009C1922">
      <w:pPr>
        <w:pStyle w:val="ConsPlusNormal"/>
        <w:ind w:firstLine="539"/>
        <w:jc w:val="both"/>
      </w:pPr>
      <w:r>
        <w:t>1.3. Поставка Товара осуществляется с разгрузкой транспортного средства в соответствии с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 в сроки, определенные условиями контракта для поставки Товара при получении Заявки, в следующем порядке:</w:t>
      </w:r>
      <w:r w:rsidRPr="00900C17">
        <w:t xml:space="preserve"> </w:t>
      </w:r>
    </w:p>
    <w:p w14:paraId="256F3098" w14:textId="77777777" w:rsidR="00A80B5D" w:rsidRDefault="00A80B5D" w:rsidP="009C1922">
      <w:pPr>
        <w:pStyle w:val="ConsPlusNormal"/>
        <w:ind w:firstLine="539"/>
        <w:jc w:val="both"/>
        <w:rPr>
          <w:rFonts w:eastAsia="Times New Roman"/>
        </w:rPr>
      </w:pPr>
      <w:r>
        <w:t xml:space="preserve">1.3.1.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xml:space="preserve">. Санкт-Петербург, ул. Академика </w:t>
      </w:r>
      <w:proofErr w:type="spellStart"/>
      <w:r w:rsidRPr="00C765F3">
        <w:rPr>
          <w:spacing w:val="-4"/>
        </w:rPr>
        <w:t>Байкова</w:t>
      </w:r>
      <w:proofErr w:type="spellEnd"/>
      <w:r w:rsidRPr="00C765F3">
        <w:rPr>
          <w:spacing w:val="-4"/>
        </w:rPr>
        <w:t>,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0BAA4FE6"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1.3.2. Общий срок поставки Товара по К</w:t>
      </w:r>
      <w:r w:rsidRPr="008C4D3F">
        <w:rPr>
          <w:rFonts w:ascii="Times New Roman" w:hAnsi="Times New Roman"/>
          <w:bCs/>
          <w:spacing w:val="-2"/>
          <w:sz w:val="24"/>
          <w:szCs w:val="24"/>
          <w:lang w:eastAsia="ru-RU"/>
        </w:rPr>
        <w:t xml:space="preserve">онтракту </w:t>
      </w:r>
      <w:r w:rsidR="00D67D3A" w:rsidRPr="00D67D3A">
        <w:rPr>
          <w:rFonts w:ascii="Times New Roman" w:hAnsi="Times New Roman"/>
          <w:bCs/>
          <w:spacing w:val="-2"/>
          <w:sz w:val="24"/>
          <w:szCs w:val="24"/>
          <w:lang w:eastAsia="ru-RU"/>
        </w:rPr>
        <w:t>в течение 10 (десяти) дней</w:t>
      </w:r>
      <w:r w:rsidR="00D67D3A">
        <w:rPr>
          <w:rFonts w:ascii="Times New Roman" w:hAnsi="Times New Roman"/>
          <w:bCs/>
          <w:spacing w:val="-2"/>
          <w:sz w:val="24"/>
          <w:szCs w:val="24"/>
          <w:lang w:eastAsia="ru-RU"/>
        </w:rPr>
        <w:t xml:space="preserve"> </w:t>
      </w:r>
      <w:proofErr w:type="gramStart"/>
      <w:r w:rsidRPr="003D7252">
        <w:rPr>
          <w:rFonts w:ascii="Times New Roman" w:hAnsi="Times New Roman"/>
          <w:bCs/>
          <w:spacing w:val="-2"/>
          <w:sz w:val="24"/>
          <w:szCs w:val="24"/>
          <w:lang w:eastAsia="ru-RU"/>
        </w:rPr>
        <w:t>с даты заключения</w:t>
      </w:r>
      <w:proofErr w:type="gramEnd"/>
      <w:r w:rsidRPr="003D7252">
        <w:rPr>
          <w:rFonts w:ascii="Times New Roman" w:hAnsi="Times New Roman"/>
          <w:bCs/>
          <w:spacing w:val="-2"/>
          <w:sz w:val="24"/>
          <w:szCs w:val="24"/>
          <w:lang w:eastAsia="ru-RU"/>
        </w:rPr>
        <w:t xml:space="preserve"> Контракта. 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329BC13C" w14:textId="7D13513D" w:rsidR="00A80B5D" w:rsidRDefault="00A80B5D" w:rsidP="009E7C1E">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sidRPr="008C4D3F">
        <w:rPr>
          <w:rFonts w:ascii="Times New Roman" w:hAnsi="Times New Roman"/>
          <w:bCs/>
          <w:sz w:val="24"/>
          <w:szCs w:val="24"/>
          <w:lang w:eastAsia="ru-RU"/>
        </w:rPr>
        <w:t xml:space="preserve">1.3.3. Поставка </w:t>
      </w:r>
      <w:r>
        <w:rPr>
          <w:rFonts w:ascii="Times New Roman" w:hAnsi="Times New Roman"/>
          <w:bCs/>
          <w:sz w:val="24"/>
          <w:szCs w:val="24"/>
          <w:lang w:eastAsia="ru-RU"/>
        </w:rPr>
        <w:t>Товара производится по заявкам З</w:t>
      </w:r>
      <w:r w:rsidRPr="008C4D3F">
        <w:rPr>
          <w:rFonts w:ascii="Times New Roman" w:hAnsi="Times New Roman"/>
          <w:bCs/>
          <w:sz w:val="24"/>
          <w:szCs w:val="24"/>
          <w:lang w:eastAsia="ru-RU"/>
        </w:rPr>
        <w:t xml:space="preserve">аказчика </w:t>
      </w:r>
      <w:r w:rsidRPr="008C4D3F">
        <w:rPr>
          <w:rFonts w:ascii="Times New Roman" w:hAnsi="Times New Roman"/>
          <w:sz w:val="24"/>
          <w:szCs w:val="24"/>
        </w:rPr>
        <w:t>в соответствии с Заявкой о получении 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w:t>
      </w:r>
      <w:r w:rsidRPr="008C4D3F">
        <w:rPr>
          <w:rFonts w:ascii="Times New Roman" w:hAnsi="Times New Roman"/>
          <w:sz w:val="24"/>
          <w:szCs w:val="24"/>
        </w:rPr>
        <w:t>)</w:t>
      </w:r>
      <w:r>
        <w:rPr>
          <w:rFonts w:ascii="Times New Roman" w:hAnsi="Times New Roman"/>
          <w:sz w:val="24"/>
          <w:szCs w:val="24"/>
        </w:rPr>
        <w:t>.</w:t>
      </w:r>
      <w:bookmarkStart w:id="0" w:name="_GoBack"/>
      <w:bookmarkEnd w:id="0"/>
      <w:r>
        <w:rPr>
          <w:rFonts w:ascii="Times New Roman" w:hAnsi="Times New Roman"/>
          <w:bCs/>
          <w:spacing w:val="-2"/>
          <w:sz w:val="24"/>
          <w:szCs w:val="24"/>
          <w:lang w:eastAsia="ru-RU"/>
        </w:rPr>
        <w:t xml:space="preserve"> </w:t>
      </w:r>
    </w:p>
    <w:p w14:paraId="1C50EC79" w14:textId="6251132F" w:rsidR="00A80B5D" w:rsidRPr="00F37C2F" w:rsidRDefault="00A80B5D" w:rsidP="00122DF2">
      <w:pPr>
        <w:spacing w:after="0"/>
        <w:ind w:firstLine="567"/>
        <w:jc w:val="both"/>
        <w:rPr>
          <w:rFonts w:ascii="Times New Roman" w:hAnsi="Times New Roman"/>
          <w:bCs/>
          <w:sz w:val="24"/>
          <w:szCs w:val="24"/>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w:t>
      </w:r>
      <w:r w:rsidR="00C03802">
        <w:rPr>
          <w:rFonts w:ascii="Times New Roman" w:hAnsi="Times New Roman"/>
          <w:bCs/>
          <w:sz w:val="24"/>
          <w:szCs w:val="24"/>
          <w:lang w:eastAsia="ru-RU"/>
        </w:rPr>
        <w:t xml:space="preserve">________________ </w:t>
      </w:r>
      <w:r w:rsidRPr="00F37C2F">
        <w:rPr>
          <w:rFonts w:ascii="Times New Roman" w:hAnsi="Times New Roman"/>
          <w:bCs/>
          <w:sz w:val="24"/>
          <w:szCs w:val="24"/>
          <w:lang w:eastAsia="ru-RU"/>
        </w:rPr>
        <w:t xml:space="preserve">в едином </w:t>
      </w:r>
      <w:proofErr w:type="spellStart"/>
      <w:r w:rsidRPr="00F37C2F">
        <w:rPr>
          <w:rFonts w:ascii="Times New Roman" w:hAnsi="Times New Roman"/>
          <w:bCs/>
          <w:sz w:val="24"/>
          <w:szCs w:val="24"/>
          <w:lang w:eastAsia="ru-RU"/>
        </w:rPr>
        <w:t>агрегаторе</w:t>
      </w:r>
      <w:proofErr w:type="spellEnd"/>
      <w:r w:rsidRPr="00F37C2F">
        <w:rPr>
          <w:rFonts w:ascii="Times New Roman" w:hAnsi="Times New Roman"/>
          <w:bCs/>
          <w:sz w:val="24"/>
          <w:szCs w:val="24"/>
          <w:lang w:eastAsia="ru-RU"/>
        </w:rPr>
        <w:t xml:space="preserve">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2FBC72C6" w:rsidR="00A80B5D" w:rsidRDefault="00A80B5D" w:rsidP="00122DF2">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sidR="00C03802">
        <w:rPr>
          <w:rFonts w:ascii="Times New Roman" w:hAnsi="Times New Roman"/>
          <w:sz w:val="24"/>
          <w:szCs w:val="24"/>
        </w:rPr>
        <w:t>________________________________</w:t>
      </w:r>
      <w:r>
        <w:t xml:space="preserve"> </w:t>
      </w:r>
      <w:proofErr w:type="gramStart"/>
      <w:r w:rsidRPr="00F37C2F">
        <w:rPr>
          <w:rFonts w:ascii="Times New Roman" w:hAnsi="Times New Roman"/>
          <w:sz w:val="24"/>
          <w:szCs w:val="24"/>
          <w:lang w:eastAsia="ru-RU"/>
        </w:rPr>
        <w:t>от</w:t>
      </w:r>
      <w:proofErr w:type="gramEnd"/>
      <w:r w:rsidRPr="00F37C2F">
        <w:rPr>
          <w:rFonts w:ascii="Times New Roman" w:hAnsi="Times New Roman"/>
          <w:sz w:val="24"/>
          <w:szCs w:val="24"/>
          <w:lang w:eastAsia="ru-RU"/>
        </w:rPr>
        <w:t xml:space="preserve"> </w:t>
      </w:r>
      <w:r w:rsidR="00C03802">
        <w:rPr>
          <w:rFonts w:ascii="Times New Roman" w:hAnsi="Times New Roman"/>
          <w:sz w:val="24"/>
          <w:szCs w:val="24"/>
          <w:lang w:eastAsia="ru-RU"/>
        </w:rPr>
        <w:t xml:space="preserve">___________ </w:t>
      </w:r>
      <w:r>
        <w:rPr>
          <w:rFonts w:ascii="Times New Roman" w:hAnsi="Times New Roman"/>
        </w:rPr>
        <w:t xml:space="preserve"> </w:t>
      </w:r>
      <w:proofErr w:type="gramStart"/>
      <w:r w:rsidRPr="00744BC6">
        <w:rPr>
          <w:rFonts w:ascii="Times New Roman" w:hAnsi="Times New Roman"/>
          <w:spacing w:val="-2"/>
          <w:sz w:val="24"/>
          <w:szCs w:val="24"/>
        </w:rPr>
        <w:t>на</w:t>
      </w:r>
      <w:proofErr w:type="gramEnd"/>
      <w:r w:rsidRPr="00744BC6">
        <w:rPr>
          <w:rFonts w:ascii="Times New Roman" w:hAnsi="Times New Roman"/>
          <w:spacing w:val="-2"/>
          <w:sz w:val="24"/>
          <w:szCs w:val="24"/>
        </w:rPr>
        <w:t xml:space="preserve"> осуществление фармацевтической деятельности.</w:t>
      </w:r>
    </w:p>
    <w:p w14:paraId="16A2E1C6" w14:textId="77777777" w:rsidR="00A80B5D" w:rsidRDefault="00A80B5D" w:rsidP="00122DF2">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1" w:name="P80"/>
      <w:bookmarkStart w:id="2" w:name="P87"/>
      <w:bookmarkEnd w:id="1"/>
      <w:bookmarkEnd w:id="2"/>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77777777"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sidRPr="007E4615">
        <w:rPr>
          <w:rFonts w:ascii="Times New Roman" w:hAnsi="Times New Roman"/>
          <w:sz w:val="24"/>
          <w:szCs w:val="24"/>
          <w:lang w:eastAsia="ru-RU"/>
        </w:rPr>
        <w:t>или по факту поставки товара на основании Заявки</w:t>
      </w:r>
      <w:r>
        <w:rPr>
          <w:rFonts w:ascii="Times New Roman" w:hAnsi="Times New Roman"/>
          <w:sz w:val="24"/>
          <w:szCs w:val="24"/>
          <w:lang w:eastAsia="ru-RU"/>
        </w:rPr>
        <w:t xml:space="preserve"> о получении Товара, 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3" w:name="_Hlk87478393"/>
      <w:r w:rsidRPr="007E4615">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3"/>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4"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4"/>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5" w:name="P95"/>
      <w:bookmarkEnd w:id="5"/>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6"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6"/>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функционала единого </w:t>
      </w:r>
      <w:proofErr w:type="spellStart"/>
      <w:r w:rsidRPr="004936B6">
        <w:rPr>
          <w:rFonts w:ascii="Times New Roman" w:hAnsi="Times New Roman"/>
          <w:sz w:val="24"/>
          <w:szCs w:val="24"/>
        </w:rPr>
        <w:t>агрегатора</w:t>
      </w:r>
      <w:proofErr w:type="spellEnd"/>
      <w:r w:rsidRPr="004936B6">
        <w:rPr>
          <w:rFonts w:ascii="Times New Roman" w:hAnsi="Times New Roman"/>
          <w:sz w:val="24"/>
          <w:szCs w:val="24"/>
        </w:rPr>
        <w:t xml:space="preserve">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w:t>
      </w:r>
      <w:proofErr w:type="spellStart"/>
      <w:r w:rsidRPr="004936B6">
        <w:rPr>
          <w:rFonts w:ascii="Times New Roman" w:hAnsi="Times New Roman"/>
          <w:sz w:val="24"/>
          <w:szCs w:val="24"/>
        </w:rPr>
        <w:t>агрегаторе</w:t>
      </w:r>
      <w:proofErr w:type="spellEnd"/>
      <w:r w:rsidRPr="004936B6">
        <w:rPr>
          <w:rFonts w:ascii="Times New Roman" w:hAnsi="Times New Roman"/>
          <w:sz w:val="24"/>
          <w:szCs w:val="24"/>
        </w:rPr>
        <w:t xml:space="preserve">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 xml:space="preserve">рабочих дней со </w:t>
      </w:r>
      <w:r w:rsidRPr="00F71174">
        <w:lastRenderedPageBreak/>
        <w:t>дня направления такого заявления;</w:t>
      </w:r>
    </w:p>
    <w:p w14:paraId="4A24924B" w14:textId="77777777" w:rsidR="00A80B5D" w:rsidRPr="00D445C6" w:rsidRDefault="00A80B5D" w:rsidP="001D0AAE">
      <w:pPr>
        <w:pStyle w:val="ConsPlusNormal"/>
        <w:ind w:firstLine="540"/>
        <w:jc w:val="both"/>
        <w:rPr>
          <w:b/>
        </w:rPr>
      </w:pPr>
      <w:bookmarkStart w:id="7" w:name="P99"/>
      <w:bookmarkEnd w:id="7"/>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8"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8"/>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9"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 xml:space="preserve">держать сумму неисполненных Поставщиком требований об уплате неустоек </w:t>
      </w:r>
      <w:r w:rsidRPr="005252F1">
        <w:rPr>
          <w:rFonts w:ascii="Times New Roman" w:hAnsi="Times New Roman"/>
          <w:sz w:val="24"/>
          <w:szCs w:val="24"/>
          <w:lang w:eastAsia="ru-RU"/>
        </w:rPr>
        <w:lastRenderedPageBreak/>
        <w:t>(штрафов,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9"/>
    <w:p w14:paraId="01A8FB8F" w14:textId="77777777"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t xml:space="preserve">3.4.1. </w:t>
      </w:r>
      <w:bookmarkStart w:id="10"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1" w:name="p1"/>
      <w:bookmarkEnd w:id="11"/>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 xml:space="preserve">В случае принятия решения об одностороннем отказе от исполнения Контракта посредством использования единого </w:t>
      </w:r>
      <w:proofErr w:type="spellStart"/>
      <w:r w:rsidRPr="004936B6">
        <w:t>агрегатора</w:t>
      </w:r>
      <w:proofErr w:type="spellEnd"/>
      <w:r w:rsidRPr="004936B6">
        <w:t xml:space="preserve">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w:t>
      </w:r>
      <w:proofErr w:type="spellStart"/>
      <w:r w:rsidRPr="004936B6">
        <w:t>агрегатора</w:t>
      </w:r>
      <w:proofErr w:type="spellEnd"/>
      <w:r w:rsidRPr="004936B6">
        <w:t xml:space="preserve"> торговли в личный кабинет Поставщика.</w:t>
      </w:r>
    </w:p>
    <w:p w14:paraId="0701563C" w14:textId="77777777" w:rsidR="00A80B5D" w:rsidRDefault="00A80B5D" w:rsidP="00A6284F">
      <w:pPr>
        <w:pStyle w:val="ConsPlusNormal"/>
        <w:ind w:firstLine="540"/>
        <w:jc w:val="both"/>
      </w:pPr>
      <w:r w:rsidRPr="004936B6">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w:t>
      </w:r>
      <w:proofErr w:type="spellStart"/>
      <w:r w:rsidRPr="004936B6">
        <w:t>агрегаторе</w:t>
      </w:r>
      <w:proofErr w:type="spellEnd"/>
      <w:r w:rsidRPr="004936B6">
        <w:t xml:space="preserve">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9"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0"/>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2" w:name="P129"/>
      <w:bookmarkEnd w:id="12"/>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3" w:name="P147"/>
      <w:bookmarkEnd w:id="13"/>
      <w:r w:rsidRPr="00F71174">
        <w:t xml:space="preserve">4.3. Транспортная упаковка (тара) Товара должна соответствовать требованиям </w:t>
      </w:r>
      <w:hyperlink r:id="rId10"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lastRenderedPageBreak/>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t>Вес нетто _____ кг.</w:t>
      </w:r>
    </w:p>
    <w:p w14:paraId="3EB2011D"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w:t>
      </w:r>
      <w:proofErr w:type="spellStart"/>
      <w:r w:rsidRPr="00493FBB">
        <w:rPr>
          <w:rFonts w:ascii="Times New Roman" w:hAnsi="Times New Roman"/>
          <w:spacing w:val="-2"/>
          <w:sz w:val="24"/>
          <w:szCs w:val="24"/>
          <w:lang w:eastAsia="ru-RU"/>
        </w:rPr>
        <w:t>рефрижиратора</w:t>
      </w:r>
      <w:proofErr w:type="spellEnd"/>
      <w:r w:rsidRPr="00493FBB">
        <w:rPr>
          <w:rFonts w:ascii="Times New Roman" w:hAnsi="Times New Roman"/>
          <w:spacing w:val="-2"/>
          <w:sz w:val="24"/>
          <w:szCs w:val="24"/>
          <w:lang w:eastAsia="ru-RU"/>
        </w:rPr>
        <w:t>)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77777777"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1"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 </w:t>
      </w:r>
      <w:r w:rsidRPr="005F1921">
        <w:rPr>
          <w:rFonts w:ascii="Times New Roman" w:hAnsi="Times New Roman"/>
          <w:spacing w:val="-2"/>
          <w:sz w:val="24"/>
          <w:szCs w:val="24"/>
          <w:lang w:eastAsia="ru-RU"/>
        </w:rPr>
        <w:t xml:space="preserve">в течение 3 (трех) рабочих дней, </w:t>
      </w:r>
      <w:r w:rsidRPr="005F1921">
        <w:rPr>
          <w:rFonts w:ascii="Times New Roman" w:hAnsi="Times New Roman"/>
          <w:bCs/>
          <w:spacing w:val="-2"/>
          <w:sz w:val="24"/>
          <w:szCs w:val="24"/>
          <w:lang w:eastAsia="ru-RU"/>
        </w:rPr>
        <w:t xml:space="preserve">следующих за днем получения 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sidRPr="005F1921">
        <w:rPr>
          <w:rFonts w:ascii="Times New Roman" w:hAnsi="Times New Roman"/>
          <w:bCs/>
          <w:spacing w:val="-2"/>
          <w:sz w:val="24"/>
          <w:szCs w:val="24"/>
          <w:lang w:eastAsia="ru-RU"/>
        </w:rPr>
        <w:t xml:space="preserve">от Заказчика. </w:t>
      </w:r>
    </w:p>
    <w:p w14:paraId="46FF143D" w14:textId="77777777" w:rsidR="00A80B5D" w:rsidRPr="005F1921" w:rsidRDefault="00A80B5D" w:rsidP="009C1922">
      <w:pPr>
        <w:widowControl w:val="0"/>
        <w:tabs>
          <w:tab w:val="num" w:pos="720"/>
        </w:tabs>
        <w:spacing w:after="0" w:line="240" w:lineRule="auto"/>
        <w:ind w:firstLine="567"/>
        <w:jc w:val="both"/>
        <w:rPr>
          <w:rFonts w:ascii="Times New Roman" w:hAnsi="Times New Roman"/>
          <w:sz w:val="24"/>
          <w:szCs w:val="24"/>
          <w:lang w:eastAsia="ru-RU"/>
        </w:rPr>
      </w:pPr>
      <w:r w:rsidRPr="005F1921">
        <w:rPr>
          <w:rFonts w:ascii="Times New Roman" w:hAnsi="Times New Roman"/>
          <w:bCs/>
          <w:spacing w:val="-2"/>
          <w:sz w:val="24"/>
          <w:szCs w:val="24"/>
          <w:lang w:eastAsia="ru-RU"/>
        </w:rPr>
        <w:t xml:space="preserve">5.2. </w:t>
      </w:r>
      <w:r w:rsidRPr="005F1921">
        <w:rPr>
          <w:rFonts w:ascii="Times New Roman" w:hAnsi="Times New Roman"/>
          <w:spacing w:val="-2"/>
          <w:sz w:val="24"/>
          <w:szCs w:val="24"/>
          <w:lang w:eastAsia="ru-RU"/>
        </w:rPr>
        <w:t xml:space="preserve">Заказчик направляет </w:t>
      </w:r>
      <w:r w:rsidRPr="005F1921">
        <w:rPr>
          <w:rFonts w:ascii="Times New Roman" w:hAnsi="Times New Roman"/>
          <w:bCs/>
          <w:spacing w:val="-2"/>
          <w:sz w:val="24"/>
          <w:szCs w:val="24"/>
          <w:lang w:eastAsia="ru-RU"/>
        </w:rPr>
        <w:t xml:space="preserve">Заявку </w:t>
      </w:r>
      <w:r w:rsidRPr="005F1921">
        <w:rPr>
          <w:rFonts w:ascii="Times New Roman" w:hAnsi="Times New Roman"/>
          <w:sz w:val="24"/>
          <w:szCs w:val="24"/>
        </w:rPr>
        <w:t>о получении Товара (приложение</w:t>
      </w:r>
      <w:r>
        <w:rPr>
          <w:rFonts w:ascii="Times New Roman" w:hAnsi="Times New Roman"/>
          <w:sz w:val="24"/>
          <w:szCs w:val="24"/>
        </w:rPr>
        <w:t xml:space="preserve"> № 5</w:t>
      </w:r>
      <w:r w:rsidRPr="005F1921">
        <w:rPr>
          <w:rFonts w:ascii="Times New Roman" w:hAnsi="Times New Roman"/>
          <w:sz w:val="24"/>
          <w:szCs w:val="24"/>
        </w:rPr>
        <w:t xml:space="preserve"> к настоящему приложению) </w:t>
      </w:r>
      <w:r w:rsidRPr="005F1921">
        <w:rPr>
          <w:rFonts w:ascii="Times New Roman" w:hAnsi="Times New Roman"/>
          <w:spacing w:val="-2"/>
          <w:sz w:val="24"/>
          <w:szCs w:val="24"/>
          <w:lang w:eastAsia="ru-RU"/>
        </w:rPr>
        <w:t xml:space="preserve">Поставщику с использованием электронных средств связи </w:t>
      </w:r>
      <w:r w:rsidRPr="005F1921">
        <w:rPr>
          <w:rFonts w:ascii="Times New Roman" w:hAnsi="Times New Roman"/>
          <w:sz w:val="24"/>
          <w:szCs w:val="24"/>
        </w:rPr>
        <w:t>(электронная почта)</w:t>
      </w:r>
      <w:r w:rsidRPr="005F1921">
        <w:rPr>
          <w:rFonts w:ascii="Times New Roman" w:hAnsi="Times New Roman"/>
          <w:sz w:val="24"/>
          <w:szCs w:val="24"/>
          <w:lang w:eastAsia="ru-RU"/>
        </w:rPr>
        <w:t>, указанных Поставщиком в контракте</w:t>
      </w:r>
      <w:r w:rsidRPr="005F1921">
        <w:rPr>
          <w:rFonts w:ascii="Times New Roman" w:hAnsi="Times New Roman"/>
          <w:sz w:val="24"/>
          <w:szCs w:val="24"/>
        </w:rPr>
        <w:t>.</w:t>
      </w:r>
    </w:p>
    <w:p w14:paraId="42B8528F"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 xml:space="preserve">При получении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по электронной почте Поставщик обязан </w:t>
      </w:r>
      <w:r w:rsidRPr="005F1921">
        <w:rPr>
          <w:rFonts w:ascii="Times New Roman" w:hAnsi="Times New Roman"/>
          <w:spacing w:val="-2"/>
          <w:sz w:val="24"/>
          <w:szCs w:val="24"/>
          <w:lang w:eastAsia="ru-RU"/>
        </w:rPr>
        <w:t xml:space="preserve">подтвердить факт получения заявки Заказчика, сообщив Заказчику сведения о получении (регистрационный (входящий) номер, дату получения, данные лица, получившего документ). </w:t>
      </w:r>
    </w:p>
    <w:p w14:paraId="34440F18"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Заявка на поставку считается полученной Поставщиком с момента получения Заказчиком по электронной почте информации о получении заявки с указанием регистрационного (входящего) номера, даты получения, данных лица, получившего документ.</w:t>
      </w:r>
    </w:p>
    <w:p w14:paraId="3203C8B6"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z w:val="24"/>
          <w:szCs w:val="24"/>
        </w:rPr>
        <w:t xml:space="preserve"> </w:t>
      </w:r>
      <w:r w:rsidRPr="005F1921">
        <w:rPr>
          <w:rFonts w:ascii="Times New Roman" w:hAnsi="Times New Roman"/>
          <w:spacing w:val="-2"/>
          <w:sz w:val="24"/>
          <w:szCs w:val="24"/>
          <w:lang w:eastAsia="ru-RU"/>
        </w:rPr>
        <w:t xml:space="preserve">Если Поставщик в течение 2 (двух) рабочих дней со дня, следующего за днем отправки Заказчиком заявки на электронную почту Поставщика, не выполнит обязанность о подтверждении факта получения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w:t>
      </w:r>
      <w:r w:rsidRPr="005F1921">
        <w:rPr>
          <w:rFonts w:ascii="Times New Roman" w:hAnsi="Times New Roman"/>
          <w:spacing w:val="-2"/>
          <w:sz w:val="24"/>
          <w:szCs w:val="24"/>
          <w:lang w:eastAsia="ru-RU"/>
        </w:rPr>
        <w:t>, заявка считается полученной Поставщиком в момент отправки ее Заказчиком.</w:t>
      </w:r>
    </w:p>
    <w:p w14:paraId="5637C269" w14:textId="77777777" w:rsidR="00A80B5D" w:rsidRPr="005F1921" w:rsidRDefault="00A80B5D" w:rsidP="001D0AAE">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5.3. Поставщик вправе досрочно поставить товар только после получения согласования от Заказчика.</w:t>
      </w:r>
    </w:p>
    <w:p w14:paraId="342A1D3F" w14:textId="77777777" w:rsidR="00A80B5D" w:rsidRPr="009C1922" w:rsidRDefault="00A80B5D" w:rsidP="001D0AAE">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5.4. В случае пропуска Поставщиком срока поставки товара по заявке, установленного в п. 5.1 </w:t>
      </w:r>
      <w:r w:rsidRPr="009C1922">
        <w:rPr>
          <w:rFonts w:ascii="Times New Roman" w:hAnsi="Times New Roman"/>
          <w:sz w:val="24"/>
          <w:szCs w:val="24"/>
        </w:rPr>
        <w:t>настоящего приложения</w:t>
      </w:r>
      <w:r w:rsidRPr="009C1922">
        <w:rPr>
          <w:rFonts w:ascii="Times New Roman" w:hAnsi="Times New Roman"/>
          <w:sz w:val="24"/>
          <w:szCs w:val="24"/>
          <w:lang w:eastAsia="ru-RU"/>
        </w:rPr>
        <w:t xml:space="preserve">, Поставщик обязан восполнить недопоставленное количество товаров в срок, установленный, при получении новой заявки </w:t>
      </w:r>
      <w:r w:rsidRPr="009C1922">
        <w:rPr>
          <w:rFonts w:ascii="Times New Roman" w:hAnsi="Times New Roman"/>
          <w:sz w:val="24"/>
          <w:szCs w:val="24"/>
        </w:rPr>
        <w:t xml:space="preserve">о получении Товара (приложение № 5 к настоящему приложению) </w:t>
      </w:r>
      <w:r w:rsidRPr="009C1922">
        <w:rPr>
          <w:rFonts w:ascii="Times New Roman" w:hAnsi="Times New Roman"/>
          <w:sz w:val="24"/>
          <w:szCs w:val="24"/>
          <w:lang w:eastAsia="ru-RU"/>
        </w:rPr>
        <w:t xml:space="preserve">или получении повторной заявки </w:t>
      </w:r>
      <w:r w:rsidRPr="009C1922">
        <w:rPr>
          <w:rFonts w:ascii="Times New Roman" w:hAnsi="Times New Roman"/>
          <w:sz w:val="24"/>
          <w:szCs w:val="24"/>
        </w:rPr>
        <w:t xml:space="preserve">о получении Товара (приложение № 5 к настоящему приложению) на тот же товар и его количество. </w:t>
      </w:r>
    </w:p>
    <w:p w14:paraId="4EB0D154"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5.5. В случае пропуска Поставщиком сроков, установленных в п. 5.4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5.6. Поставка Т</w:t>
      </w:r>
      <w:r w:rsidRPr="007F3397">
        <w:rPr>
          <w:rFonts w:ascii="Times New Roman" w:hAnsi="Times New Roman"/>
          <w:bCs/>
          <w:sz w:val="24"/>
          <w:szCs w:val="24"/>
          <w:lang w:eastAsia="ru-RU"/>
        </w:rPr>
        <w:t xml:space="preserve">овара осуществляется автотранспортом Поставщика с выполнением всех </w:t>
      </w:r>
      <w:r w:rsidRPr="007F3397">
        <w:rPr>
          <w:rFonts w:ascii="Times New Roman" w:hAnsi="Times New Roman"/>
          <w:bCs/>
          <w:sz w:val="24"/>
          <w:szCs w:val="24"/>
          <w:lang w:eastAsia="ru-RU"/>
        </w:rPr>
        <w:lastRenderedPageBreak/>
        <w:t>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4"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4"/>
    <w:p w14:paraId="2EBF7BB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5.7.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w:t>
      </w:r>
      <w:r w:rsidRPr="00762B66">
        <w:rPr>
          <w:rFonts w:ascii="Times New Roman" w:hAnsi="Times New Roman"/>
          <w:spacing w:val="-4"/>
          <w:sz w:val="24"/>
          <w:szCs w:val="24"/>
          <w:lang w:eastAsia="ru-RU"/>
        </w:rPr>
        <w:lastRenderedPageBreak/>
        <w:t>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5.8.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77777777"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 xml:space="preserve">5.9.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2"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(приложение № 1 к настоящему приложению), поставка Товара сверх количества,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1.3.1 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xml:space="preserve">) получающей </w:t>
      </w:r>
      <w:r w:rsidRPr="00F47E94">
        <w:rPr>
          <w:rFonts w:ascii="Times New Roman" w:hAnsi="Times New Roman"/>
          <w:sz w:val="24"/>
          <w:szCs w:val="24"/>
        </w:rPr>
        <w:lastRenderedPageBreak/>
        <w:t>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проведения экспертизы силами Заказчика, экспертиза проводится Заказчиком в </w:t>
      </w:r>
      <w:r w:rsidRPr="00F47E94">
        <w:rPr>
          <w:rFonts w:ascii="Times New Roman" w:hAnsi="Times New Roman"/>
          <w:sz w:val="24"/>
          <w:szCs w:val="24"/>
          <w:lang w:eastAsia="ru-RU"/>
        </w:rPr>
        <w:lastRenderedPageBreak/>
        <w:t>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3"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xml:space="preserve">. Срок годности Товара подтверждается инструкцией по медицинскому применению Товара на </w:t>
      </w:r>
      <w:r w:rsidRPr="00F71174">
        <w:lastRenderedPageBreak/>
        <w:t>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77777777"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или </w:t>
      </w:r>
      <w:r w:rsidRPr="005F1921">
        <w:rPr>
          <w:rFonts w:ascii="Times New Roman" w:hAnsi="Times New Roman"/>
          <w:sz w:val="24"/>
          <w:szCs w:val="24"/>
        </w:rPr>
        <w:t>по факту поставки Товара на основании Заявки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77777777" w:rsidR="00A80B5D" w:rsidRPr="005F1921" w:rsidRDefault="00A80B5D" w:rsidP="001D0AAE">
      <w:pPr>
        <w:pStyle w:val="ConsPlusNormal"/>
        <w:ind w:firstLine="540"/>
        <w:jc w:val="both"/>
      </w:pPr>
      <w:r w:rsidRPr="005F1921">
        <w:t xml:space="preserve">9.5. </w:t>
      </w:r>
      <w:bookmarkStart w:id="15"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Заказчик вправе произвести оплату всего поставленного </w:t>
      </w:r>
      <w:r w:rsidRPr="005F1921">
        <w:rPr>
          <w:rFonts w:eastAsia="Times New Roman"/>
        </w:rPr>
        <w:t xml:space="preserve">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с учетом вычета рассчитанного в установленном законодательством Российской Федерации порядке размера неустойки (пени). </w:t>
      </w:r>
    </w:p>
    <w:bookmarkEnd w:id="15"/>
    <w:p w14:paraId="0A557942"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6" w:name="P323"/>
      <w:bookmarkEnd w:id="16"/>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6"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7"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 xml:space="preserve">За каждый факт неисполнения Заказчиком обязательств, предусмотренных </w:t>
      </w:r>
      <w:r w:rsidRPr="000B301D">
        <w:lastRenderedPageBreak/>
        <w:t>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8"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9"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20"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1"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5A2DF233"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00C03802">
        <w:t>_______________</w:t>
      </w:r>
      <w:r w:rsidR="00122DF2">
        <w:t xml:space="preserve"> </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2"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7" w:name="P354"/>
      <w:bookmarkStart w:id="18" w:name="P355"/>
      <w:bookmarkEnd w:id="17"/>
      <w:bookmarkEnd w:id="18"/>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3"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lastRenderedPageBreak/>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9" w:name="P136"/>
      <w:bookmarkEnd w:id="19"/>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lastRenderedPageBreak/>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18DCB4B"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499678B7"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03802">
        <w:t>30</w:t>
      </w:r>
      <w:r>
        <w:t xml:space="preserve"> </w:t>
      </w:r>
      <w:r w:rsidR="00C03802">
        <w:t>июня</w:t>
      </w:r>
      <w:r>
        <w:t xml:space="preserve"> </w:t>
      </w:r>
      <w:r w:rsidRPr="00116600">
        <w:t>202</w:t>
      </w:r>
      <w:r>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w:t>
      </w:r>
      <w:r w:rsidRPr="0016398F">
        <w:rPr>
          <w:rFonts w:ascii="Times New Roman" w:hAnsi="Times New Roman"/>
          <w:sz w:val="24"/>
          <w:szCs w:val="24"/>
          <w:lang w:eastAsia="ru-RU"/>
        </w:rPr>
        <w:lastRenderedPageBreak/>
        <w:t>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77777777"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Pr="005F1921">
        <w:rPr>
          <w:rFonts w:ascii="Times New Roman" w:hAnsi="Times New Roman"/>
          <w:bCs/>
          <w:spacing w:val="-2"/>
          <w:sz w:val="24"/>
          <w:szCs w:val="24"/>
          <w:lang w:eastAsia="ru-RU"/>
        </w:rPr>
        <w:t xml:space="preserve">Заявка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уведомления,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proofErr w:type="spellStart"/>
      <w:r w:rsidRPr="00D64156">
        <w:rPr>
          <w:rFonts w:ascii="Times New Roman" w:hAnsi="Times New Roman"/>
          <w:sz w:val="24"/>
          <w:szCs w:val="24"/>
          <w:lang w:val="en-US"/>
        </w:rPr>
        <w:t>docx</w:t>
      </w:r>
      <w:proofErr w:type="spellEnd"/>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 xml:space="preserve">настоящего </w:t>
      </w:r>
      <w:r w:rsidRPr="005C2AAC">
        <w:rPr>
          <w:rFonts w:ascii="Times New Roman" w:hAnsi="Times New Roman"/>
          <w:sz w:val="24"/>
          <w:szCs w:val="24"/>
        </w:rPr>
        <w:lastRenderedPageBreak/>
        <w:t>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proofErr w:type="spellStart"/>
      <w:r w:rsidRPr="00340B5E">
        <w:rPr>
          <w:rFonts w:ascii="Times New Roman" w:hAnsi="Times New Roman"/>
          <w:sz w:val="24"/>
          <w:szCs w:val="24"/>
          <w:lang w:val="en-US"/>
        </w:rPr>
        <w:t>docx</w:t>
      </w:r>
      <w:proofErr w:type="spellEnd"/>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 xml:space="preserve">При отсутствии доказательств фальсификации такая переписка признается юридически значимой и является надлежащим </w:t>
      </w:r>
      <w:r w:rsidRPr="00340B5E">
        <w:rPr>
          <w:rFonts w:ascii="Times New Roman" w:hAnsi="Times New Roman"/>
          <w:sz w:val="24"/>
          <w:szCs w:val="24"/>
        </w:rPr>
        <w:lastRenderedPageBreak/>
        <w:t>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 xml:space="preserve">едином </w:t>
      </w:r>
      <w:proofErr w:type="spellStart"/>
      <w:r>
        <w:rPr>
          <w:rFonts w:ascii="Times New Roman" w:hAnsi="Times New Roman"/>
          <w:sz w:val="24"/>
          <w:szCs w:val="24"/>
          <w:lang w:eastAsia="ru-RU"/>
        </w:rPr>
        <w:t>агрегаторе</w:t>
      </w:r>
      <w:proofErr w:type="spellEnd"/>
      <w:r>
        <w:rPr>
          <w:rFonts w:ascii="Times New Roman" w:hAnsi="Times New Roman"/>
          <w:sz w:val="24"/>
          <w:szCs w:val="24"/>
          <w:lang w:eastAsia="ru-RU"/>
        </w:rPr>
        <w:t xml:space="preserve">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77777777"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w:t>
      </w:r>
      <w:proofErr w:type="spellStart"/>
      <w:r>
        <w:rPr>
          <w:rFonts w:ascii="Times New Roman" w:hAnsi="Times New Roman"/>
          <w:sz w:val="24"/>
          <w:szCs w:val="24"/>
        </w:rPr>
        <w:t>агрегатора</w:t>
      </w:r>
      <w:proofErr w:type="spellEnd"/>
      <w:r>
        <w:rPr>
          <w:rFonts w:ascii="Times New Roman" w:hAnsi="Times New Roman"/>
          <w:sz w:val="24"/>
          <w:szCs w:val="24"/>
        </w:rPr>
        <w:t xml:space="preserve">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w:t>
      </w:r>
      <w:proofErr w:type="spellStart"/>
      <w:r>
        <w:rPr>
          <w:rFonts w:ascii="Times New Roman" w:hAnsi="Times New Roman"/>
          <w:sz w:val="24"/>
          <w:szCs w:val="24"/>
        </w:rPr>
        <w:t>агрегаторе</w:t>
      </w:r>
      <w:proofErr w:type="spellEnd"/>
      <w:r>
        <w:rPr>
          <w:rFonts w:ascii="Times New Roman" w:hAnsi="Times New Roman"/>
          <w:sz w:val="24"/>
          <w:szCs w:val="24"/>
        </w:rPr>
        <w:t xml:space="preserve">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 xml:space="preserve">едином </w:t>
      </w:r>
      <w:proofErr w:type="spellStart"/>
      <w:r w:rsidRPr="00F37C2F">
        <w:rPr>
          <w:rFonts w:ascii="Times New Roman" w:hAnsi="Times New Roman"/>
          <w:sz w:val="24"/>
          <w:szCs w:val="24"/>
        </w:rPr>
        <w:t>агрегаторе</w:t>
      </w:r>
      <w:proofErr w:type="spellEnd"/>
      <w:r w:rsidRPr="00F37C2F">
        <w:rPr>
          <w:rFonts w:ascii="Times New Roman" w:hAnsi="Times New Roman"/>
          <w:sz w:val="24"/>
          <w:szCs w:val="24"/>
        </w:rPr>
        <w:t xml:space="preserve">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proofErr w:type="spellStart"/>
      <w:r>
        <w:rPr>
          <w:rFonts w:ascii="Times New Roman" w:hAnsi="Times New Roman"/>
          <w:sz w:val="24"/>
          <w:szCs w:val="24"/>
        </w:rPr>
        <w:t>агрегаторе</w:t>
      </w:r>
      <w:proofErr w:type="spellEnd"/>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w:t>
      </w:r>
      <w:r w:rsidRPr="00FE0F2E">
        <w:rPr>
          <w:rFonts w:ascii="Times New Roman" w:hAnsi="Times New Roman"/>
          <w:sz w:val="24"/>
          <w:szCs w:val="24"/>
        </w:rPr>
        <w:lastRenderedPageBreak/>
        <w:t>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 xml:space="preserve">едином </w:t>
      </w:r>
      <w:proofErr w:type="spellStart"/>
      <w:r w:rsidRPr="00F37C2F">
        <w:rPr>
          <w:rFonts w:ascii="Times New Roman" w:hAnsi="Times New Roman"/>
          <w:sz w:val="24"/>
          <w:szCs w:val="24"/>
        </w:rPr>
        <w:t>агрегаторе</w:t>
      </w:r>
      <w:proofErr w:type="spellEnd"/>
      <w:r w:rsidRPr="00F37C2F">
        <w:rPr>
          <w:rFonts w:ascii="Times New Roman" w:hAnsi="Times New Roman"/>
          <w:sz w:val="24"/>
          <w:szCs w:val="24"/>
        </w:rPr>
        <w:t xml:space="preserve">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20" w:name="Par2"/>
      <w:bookmarkEnd w:id="20"/>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77777777" w:rsidR="00A80B5D" w:rsidRDefault="00A80B5D" w:rsidP="009C1922">
      <w:pPr>
        <w:pStyle w:val="ConsPlusNormal"/>
        <w:ind w:firstLine="567"/>
        <w:jc w:val="both"/>
      </w:pPr>
      <w:r>
        <w:rPr>
          <w:rFonts w:eastAsia="Times New Roman"/>
        </w:rPr>
        <w:t>- Приложение №1 к настоящему Приложению</w:t>
      </w:r>
      <w:r w:rsidRPr="00AA6402">
        <w:t xml:space="preserve"> </w:t>
      </w:r>
      <w:r w:rsidRPr="004936B6">
        <w:t>– Спецификация;</w:t>
      </w:r>
    </w:p>
    <w:p w14:paraId="4675E34B" w14:textId="77777777" w:rsidR="00A80B5D" w:rsidRPr="00AA6402" w:rsidRDefault="00A80B5D" w:rsidP="009C1922">
      <w:pPr>
        <w:pStyle w:val="ConsPlusNormal"/>
        <w:ind w:firstLine="567"/>
        <w:jc w:val="both"/>
      </w:pPr>
      <w:r>
        <w:t xml:space="preserve">- </w:t>
      </w:r>
      <w:r w:rsidRPr="00336C6D">
        <w:t>Приложение №2 к настоящему Приложению</w:t>
      </w:r>
      <w:r>
        <w:t xml:space="preserve"> – Технические характеристики;</w:t>
      </w:r>
    </w:p>
    <w:p w14:paraId="339D9A60" w14:textId="77777777" w:rsidR="00A80B5D" w:rsidRPr="00AA6402" w:rsidRDefault="00A80B5D" w:rsidP="009C1922">
      <w:pPr>
        <w:pStyle w:val="ConsPlusNormal"/>
        <w:ind w:firstLine="567"/>
        <w:jc w:val="both"/>
      </w:pPr>
      <w:r>
        <w:rPr>
          <w:rFonts w:eastAsia="Times New Roman"/>
        </w:rPr>
        <w:t>- 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9C1922">
      <w:pPr>
        <w:pStyle w:val="ConsPlusNormal"/>
        <w:ind w:firstLine="567"/>
        <w:jc w:val="both"/>
      </w:pPr>
      <w:r>
        <w:rPr>
          <w:rFonts w:eastAsia="Times New Roman"/>
        </w:rPr>
        <w:t>- Приложение №4 к настоящему Приложению</w:t>
      </w:r>
      <w:r w:rsidRPr="00AA6402">
        <w:t xml:space="preserve"> - Акт сверки расчетов;</w:t>
      </w:r>
    </w:p>
    <w:p w14:paraId="43F53037" w14:textId="77777777" w:rsidR="00A80B5D" w:rsidRPr="00AA6402" w:rsidRDefault="00A80B5D" w:rsidP="009C1922">
      <w:pPr>
        <w:pStyle w:val="ConsPlusNormal"/>
        <w:ind w:firstLine="567"/>
        <w:jc w:val="both"/>
      </w:pPr>
      <w:r>
        <w:rPr>
          <w:rFonts w:eastAsia="Times New Roman"/>
        </w:rPr>
        <w:t>- Приложение №5 к настоящему Приложению</w:t>
      </w:r>
      <w:r w:rsidRPr="00AA6402">
        <w:t xml:space="preserve"> - Заявка о получении Товара;</w:t>
      </w:r>
    </w:p>
    <w:p w14:paraId="30479349" w14:textId="77777777" w:rsidR="00A80B5D" w:rsidRDefault="00A80B5D" w:rsidP="009C1922">
      <w:pPr>
        <w:pStyle w:val="ConsPlusNormal"/>
        <w:ind w:firstLine="567"/>
        <w:jc w:val="both"/>
      </w:pPr>
      <w:r>
        <w:rPr>
          <w:rFonts w:eastAsia="Times New Roman"/>
        </w:rPr>
        <w:t>- 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4"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5E082E">
          <w:pgSz w:w="11906" w:h="16838"/>
          <w:pgMar w:top="567" w:right="851" w:bottom="851"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1A31CEAC"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03802">
        <w:rPr>
          <w:rFonts w:ascii="Times New Roman" w:hAnsi="Times New Roman"/>
          <w:b/>
          <w:sz w:val="24"/>
          <w:szCs w:val="24"/>
        </w:rPr>
        <w:t>65</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 xml:space="preserve">МНН или </w:t>
            </w:r>
            <w:proofErr w:type="spellStart"/>
            <w:r w:rsidRPr="00A73F1C">
              <w:rPr>
                <w:sz w:val="18"/>
                <w:szCs w:val="18"/>
              </w:rPr>
              <w:t>группировочное</w:t>
            </w:r>
            <w:proofErr w:type="spellEnd"/>
            <w:r w:rsidRPr="00A73F1C">
              <w:rPr>
                <w:sz w:val="18"/>
                <w:szCs w:val="18"/>
              </w:rPr>
              <w:t xml:space="preserve">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67B910C3" w:rsidR="00A80B5D" w:rsidRPr="00C03802" w:rsidRDefault="00A80B5D" w:rsidP="002A18A6">
            <w:pPr>
              <w:pStyle w:val="ConsPlusNormal"/>
              <w:jc w:val="center"/>
              <w:rPr>
                <w:sz w:val="16"/>
                <w:szCs w:val="16"/>
              </w:rPr>
            </w:pPr>
          </w:p>
        </w:tc>
        <w:tc>
          <w:tcPr>
            <w:tcW w:w="442" w:type="pct"/>
            <w:vAlign w:val="center"/>
          </w:tcPr>
          <w:p w14:paraId="2A1A0716" w14:textId="741BC09C" w:rsidR="00A80B5D" w:rsidRPr="00A73F1C" w:rsidRDefault="00A80B5D" w:rsidP="004936B6">
            <w:pPr>
              <w:pStyle w:val="ConsPlusNormal"/>
              <w:jc w:val="center"/>
              <w:rPr>
                <w:sz w:val="16"/>
                <w:szCs w:val="16"/>
              </w:rPr>
            </w:pPr>
          </w:p>
        </w:tc>
        <w:tc>
          <w:tcPr>
            <w:tcW w:w="569" w:type="pct"/>
            <w:vAlign w:val="center"/>
          </w:tcPr>
          <w:p w14:paraId="438EB1E1" w14:textId="0F24068B" w:rsidR="00A80B5D" w:rsidRPr="00122DF2" w:rsidRDefault="00A80B5D" w:rsidP="007C49EF">
            <w:pPr>
              <w:pStyle w:val="ConsPlusNormal"/>
              <w:jc w:val="center"/>
              <w:rPr>
                <w:sz w:val="16"/>
                <w:szCs w:val="16"/>
              </w:rPr>
            </w:pPr>
          </w:p>
        </w:tc>
        <w:tc>
          <w:tcPr>
            <w:tcW w:w="428" w:type="pct"/>
            <w:vAlign w:val="center"/>
          </w:tcPr>
          <w:p w14:paraId="544AEB3D" w14:textId="6836889E" w:rsidR="00A80B5D" w:rsidRPr="00A73F1C" w:rsidRDefault="00A80B5D" w:rsidP="004936B6">
            <w:pPr>
              <w:pStyle w:val="ConsPlusNormal"/>
              <w:jc w:val="center"/>
              <w:rPr>
                <w:sz w:val="16"/>
                <w:szCs w:val="16"/>
              </w:rPr>
            </w:pPr>
          </w:p>
        </w:tc>
        <w:tc>
          <w:tcPr>
            <w:tcW w:w="428" w:type="pct"/>
            <w:vAlign w:val="center"/>
          </w:tcPr>
          <w:p w14:paraId="592F6F95" w14:textId="277C5786" w:rsidR="00A80B5D" w:rsidRPr="00A73F1C" w:rsidRDefault="00A80B5D" w:rsidP="002A18A6">
            <w:pPr>
              <w:pStyle w:val="ConsPlusNormal"/>
              <w:jc w:val="center"/>
              <w:rPr>
                <w:sz w:val="16"/>
                <w:szCs w:val="16"/>
              </w:rPr>
            </w:pPr>
          </w:p>
        </w:tc>
        <w:tc>
          <w:tcPr>
            <w:tcW w:w="285" w:type="pct"/>
            <w:vAlign w:val="center"/>
          </w:tcPr>
          <w:p w14:paraId="0BD87A9A" w14:textId="2CE6A608" w:rsidR="00A80B5D" w:rsidRPr="00A73F1C" w:rsidRDefault="00A80B5D" w:rsidP="004936B6">
            <w:pPr>
              <w:pStyle w:val="ConsPlusNormal"/>
              <w:jc w:val="center"/>
              <w:rPr>
                <w:sz w:val="16"/>
                <w:szCs w:val="16"/>
              </w:rPr>
            </w:pPr>
          </w:p>
        </w:tc>
        <w:tc>
          <w:tcPr>
            <w:tcW w:w="238" w:type="pct"/>
            <w:vAlign w:val="center"/>
          </w:tcPr>
          <w:p w14:paraId="0AE426C3" w14:textId="0597D583" w:rsidR="00A80B5D" w:rsidRPr="00A73F1C" w:rsidRDefault="00A80B5D" w:rsidP="004936B6">
            <w:pPr>
              <w:pStyle w:val="ConsPlusNormal"/>
              <w:jc w:val="center"/>
              <w:rPr>
                <w:sz w:val="16"/>
                <w:szCs w:val="16"/>
              </w:rPr>
            </w:pPr>
          </w:p>
        </w:tc>
        <w:tc>
          <w:tcPr>
            <w:tcW w:w="190" w:type="pct"/>
            <w:vAlign w:val="center"/>
          </w:tcPr>
          <w:p w14:paraId="6DAFBEE2" w14:textId="285CA7A3" w:rsidR="00A80B5D" w:rsidRPr="00A73F1C" w:rsidRDefault="00A80B5D" w:rsidP="004936B6">
            <w:pPr>
              <w:pStyle w:val="ConsPlusNormal"/>
              <w:jc w:val="center"/>
              <w:rPr>
                <w:sz w:val="16"/>
                <w:szCs w:val="16"/>
              </w:rPr>
            </w:pPr>
          </w:p>
        </w:tc>
        <w:tc>
          <w:tcPr>
            <w:tcW w:w="238" w:type="pct"/>
            <w:vAlign w:val="center"/>
          </w:tcPr>
          <w:p w14:paraId="0A3ADF36" w14:textId="49C51252" w:rsidR="00A80B5D" w:rsidRPr="00A73F1C" w:rsidRDefault="00A80B5D" w:rsidP="004936B6">
            <w:pPr>
              <w:pStyle w:val="ConsPlusNormal"/>
              <w:jc w:val="center"/>
              <w:rPr>
                <w:sz w:val="16"/>
                <w:szCs w:val="16"/>
              </w:rPr>
            </w:pPr>
          </w:p>
        </w:tc>
        <w:tc>
          <w:tcPr>
            <w:tcW w:w="190" w:type="pct"/>
            <w:vAlign w:val="center"/>
          </w:tcPr>
          <w:p w14:paraId="0F91DEE1" w14:textId="7997A5EB" w:rsidR="00A80B5D" w:rsidRPr="00A73F1C" w:rsidRDefault="00A80B5D" w:rsidP="004936B6">
            <w:pPr>
              <w:pStyle w:val="ConsPlusNormal"/>
              <w:jc w:val="center"/>
              <w:rPr>
                <w:sz w:val="16"/>
                <w:szCs w:val="16"/>
              </w:rPr>
            </w:pPr>
          </w:p>
        </w:tc>
        <w:tc>
          <w:tcPr>
            <w:tcW w:w="236" w:type="pct"/>
            <w:vAlign w:val="center"/>
          </w:tcPr>
          <w:p w14:paraId="6A20236B" w14:textId="27AB819A" w:rsidR="00A80B5D" w:rsidRPr="00A73F1C" w:rsidRDefault="00A80B5D" w:rsidP="004936B6">
            <w:pPr>
              <w:pStyle w:val="ConsPlusNormal"/>
              <w:jc w:val="center"/>
              <w:rPr>
                <w:sz w:val="16"/>
                <w:szCs w:val="16"/>
              </w:rPr>
            </w:pPr>
          </w:p>
        </w:tc>
        <w:tc>
          <w:tcPr>
            <w:tcW w:w="332" w:type="pct"/>
            <w:vAlign w:val="center"/>
          </w:tcPr>
          <w:p w14:paraId="6DFBBD39" w14:textId="77237E26" w:rsidR="00A80B5D" w:rsidRPr="00A73F1C" w:rsidRDefault="00A80B5D" w:rsidP="004936B6">
            <w:pPr>
              <w:pStyle w:val="ConsPlusNormal"/>
              <w:jc w:val="center"/>
              <w:rPr>
                <w:sz w:val="16"/>
                <w:szCs w:val="16"/>
              </w:rPr>
            </w:pPr>
          </w:p>
        </w:tc>
        <w:tc>
          <w:tcPr>
            <w:tcW w:w="286" w:type="pct"/>
            <w:vAlign w:val="center"/>
          </w:tcPr>
          <w:p w14:paraId="6D972F7C" w14:textId="6E6D6E0B" w:rsidR="00A80B5D" w:rsidRPr="00A73F1C" w:rsidRDefault="00A80B5D" w:rsidP="004936B6">
            <w:pPr>
              <w:pStyle w:val="ConsPlusNormal"/>
              <w:jc w:val="center"/>
              <w:rPr>
                <w:sz w:val="16"/>
                <w:szCs w:val="16"/>
              </w:rPr>
            </w:pPr>
          </w:p>
        </w:tc>
        <w:tc>
          <w:tcPr>
            <w:tcW w:w="212" w:type="pct"/>
            <w:vAlign w:val="center"/>
          </w:tcPr>
          <w:p w14:paraId="5C05AAF2" w14:textId="011DC724" w:rsidR="00A80B5D" w:rsidRPr="00A73F1C" w:rsidRDefault="00A80B5D" w:rsidP="00AD4DDE">
            <w:pPr>
              <w:pStyle w:val="ConsPlusNormal"/>
              <w:jc w:val="center"/>
              <w:rPr>
                <w:sz w:val="16"/>
                <w:szCs w:val="16"/>
              </w:rPr>
            </w:pPr>
          </w:p>
        </w:tc>
        <w:tc>
          <w:tcPr>
            <w:tcW w:w="303" w:type="pct"/>
            <w:vAlign w:val="center"/>
          </w:tcPr>
          <w:p w14:paraId="607BEC57" w14:textId="6C512C4F" w:rsidR="00A80B5D" w:rsidRPr="00A73F1C" w:rsidRDefault="00A80B5D"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41C4FEDA"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459D653D" w:rsidR="00A80B5D" w:rsidRPr="00A73F1C" w:rsidRDefault="00A80B5D" w:rsidP="00C03802">
            <w:pPr>
              <w:pStyle w:val="ConsPlusNormal"/>
              <w:jc w:val="right"/>
              <w:rPr>
                <w:b/>
                <w:sz w:val="18"/>
                <w:szCs w:val="18"/>
              </w:rPr>
            </w:pPr>
            <w:r w:rsidRPr="00A73F1C">
              <w:rPr>
                <w:b/>
                <w:sz w:val="18"/>
                <w:szCs w:val="18"/>
              </w:rPr>
              <w:t xml:space="preserve">НДС: </w:t>
            </w:r>
          </w:p>
        </w:tc>
        <w:tc>
          <w:tcPr>
            <w:tcW w:w="303" w:type="pct"/>
            <w:vAlign w:val="center"/>
          </w:tcPr>
          <w:p w14:paraId="5853877A" w14:textId="3D71CE42"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6D8FDCE9"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xml:space="preserve">: </w:t>
      </w:r>
      <w:r w:rsidR="00C03802">
        <w:rPr>
          <w:rFonts w:ascii="Times New Roman" w:hAnsi="Times New Roman"/>
          <w:b/>
          <w:u w:val="single"/>
          <w:lang w:eastAsia="ru-RU"/>
        </w:rPr>
        <w:t>____________________________________________________________________________________</w:t>
      </w:r>
    </w:p>
    <w:p w14:paraId="696C6574" w14:textId="77777777" w:rsidR="00A80B5D" w:rsidRPr="00F71174" w:rsidRDefault="00A80B5D" w:rsidP="003A40CC">
      <w:pPr>
        <w:spacing w:after="0" w:line="240" w:lineRule="auto"/>
        <w:jc w:val="both"/>
      </w:pPr>
    </w:p>
    <w:p w14:paraId="1EA6D0CA" w14:textId="3E960A91"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sidR="00C84B31">
        <w:rPr>
          <w:rFonts w:ascii="Times New Roman" w:hAnsi="Times New Roman"/>
          <w:sz w:val="24"/>
          <w:szCs w:val="24"/>
          <w:u w:val="single"/>
        </w:rPr>
        <w:t xml:space="preserve">: </w:t>
      </w:r>
      <w:r w:rsidRPr="00736245">
        <w:rPr>
          <w:rFonts w:ascii="Times New Roman" w:hAnsi="Times New Roman"/>
          <w:sz w:val="24"/>
          <w:szCs w:val="24"/>
          <w:u w:val="single"/>
        </w:rPr>
        <w:t xml:space="preserve"> </w:t>
      </w:r>
      <w:r w:rsidR="00C84B31" w:rsidRPr="00C84B31">
        <w:rPr>
          <w:rFonts w:ascii="Times New Roman" w:hAnsi="Times New Roman"/>
          <w:sz w:val="24"/>
          <w:szCs w:val="24"/>
          <w:u w:val="single"/>
        </w:rPr>
        <w:t>не менее 9 (девяти) месяцев</w:t>
      </w: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1" w:name="P763"/>
      <w:bookmarkEnd w:id="21"/>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1D6DBFD6"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C03802">
        <w:rPr>
          <w:rFonts w:ascii="Times New Roman" w:hAnsi="Times New Roman"/>
          <w:b/>
          <w:sz w:val="24"/>
          <w:szCs w:val="24"/>
        </w:rPr>
        <w:t>65</w:t>
      </w:r>
      <w:r w:rsidR="00AD152B" w:rsidRPr="00AD152B">
        <w:rPr>
          <w:rFonts w:ascii="Times New Roman" w:hAnsi="Times New Roman"/>
          <w:b/>
          <w:sz w:val="24"/>
          <w:szCs w:val="24"/>
        </w:rPr>
        <w:t xml:space="preserve">/Вр-2026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275"/>
        <w:gridCol w:w="1276"/>
        <w:gridCol w:w="1276"/>
        <w:gridCol w:w="992"/>
        <w:gridCol w:w="1418"/>
        <w:gridCol w:w="1559"/>
        <w:gridCol w:w="1417"/>
        <w:gridCol w:w="567"/>
        <w:gridCol w:w="709"/>
        <w:gridCol w:w="992"/>
        <w:gridCol w:w="894"/>
        <w:gridCol w:w="1172"/>
        <w:gridCol w:w="955"/>
        <w:gridCol w:w="709"/>
      </w:tblGrid>
      <w:tr w:rsidR="00A80B5D" w:rsidRPr="00A73F1C" w14:paraId="3717766C" w14:textId="77777777" w:rsidTr="00C84B31">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275"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276"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r>
            <w:proofErr w:type="spellStart"/>
            <w:r w:rsidRPr="00AC153D">
              <w:rPr>
                <w:rFonts w:ascii="Times New Roman" w:hAnsi="Times New Roman"/>
                <w:b/>
                <w:sz w:val="21"/>
                <w:szCs w:val="21"/>
                <w:lang w:eastAsia="ru-RU"/>
              </w:rPr>
              <w:t>группировочное</w:t>
            </w:r>
            <w:proofErr w:type="spellEnd"/>
            <w:r w:rsidRPr="00AC153D">
              <w:rPr>
                <w:rFonts w:ascii="Times New Roman" w:hAnsi="Times New Roman"/>
                <w:b/>
                <w:sz w:val="21"/>
                <w:szCs w:val="21"/>
                <w:lang w:eastAsia="ru-RU"/>
              </w:rPr>
              <w:t xml:space="preserve"> или химическое наименование</w:t>
            </w:r>
          </w:p>
        </w:tc>
        <w:tc>
          <w:tcPr>
            <w:tcW w:w="1276"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418"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559"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417"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9"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013"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C84B31">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275"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276"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276"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418"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59"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417"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9"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992"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C84B31">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275"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276"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276"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418"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559"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417"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9"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992"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C84B31">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275" w:type="dxa"/>
            <w:vAlign w:val="center"/>
          </w:tcPr>
          <w:p w14:paraId="150A917B" w14:textId="18722101" w:rsidR="00A80B5D" w:rsidRPr="00E92F84" w:rsidRDefault="00A80B5D" w:rsidP="002A18A6">
            <w:pPr>
              <w:spacing w:after="0" w:line="240" w:lineRule="auto"/>
              <w:jc w:val="center"/>
              <w:rPr>
                <w:rFonts w:ascii="Times New Roman" w:hAnsi="Times New Roman"/>
                <w:sz w:val="18"/>
                <w:szCs w:val="18"/>
                <w:lang w:eastAsia="ru-RU"/>
              </w:rPr>
            </w:pPr>
          </w:p>
        </w:tc>
        <w:tc>
          <w:tcPr>
            <w:tcW w:w="1276" w:type="dxa"/>
            <w:vAlign w:val="center"/>
          </w:tcPr>
          <w:p w14:paraId="517BE616" w14:textId="48EBC85B" w:rsidR="00A80B5D" w:rsidRPr="00E92F84" w:rsidRDefault="00A80B5D" w:rsidP="0056244E">
            <w:pPr>
              <w:spacing w:after="0" w:line="240" w:lineRule="auto"/>
              <w:rPr>
                <w:rFonts w:ascii="Times New Roman" w:hAnsi="Times New Roman"/>
                <w:sz w:val="18"/>
                <w:szCs w:val="18"/>
                <w:lang w:eastAsia="ru-RU"/>
              </w:rPr>
            </w:pPr>
          </w:p>
        </w:tc>
        <w:tc>
          <w:tcPr>
            <w:tcW w:w="1276" w:type="dxa"/>
            <w:vAlign w:val="center"/>
          </w:tcPr>
          <w:p w14:paraId="1936C1FF" w14:textId="7972EC9A"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2FF8DE3F" w:rsidR="00A80B5D" w:rsidRPr="00E92F84" w:rsidRDefault="00A80B5D" w:rsidP="002A18A6">
            <w:pPr>
              <w:widowControl w:val="0"/>
              <w:autoSpaceDE w:val="0"/>
              <w:autoSpaceDN w:val="0"/>
              <w:spacing w:after="0" w:line="240" w:lineRule="auto"/>
              <w:jc w:val="center"/>
              <w:rPr>
                <w:rFonts w:ascii="Times New Roman" w:hAnsi="Times New Roman"/>
                <w:kern w:val="2"/>
                <w:sz w:val="18"/>
                <w:szCs w:val="18"/>
                <w:lang w:eastAsia="ru-RU"/>
              </w:rPr>
            </w:pPr>
          </w:p>
        </w:tc>
        <w:tc>
          <w:tcPr>
            <w:tcW w:w="1418" w:type="dxa"/>
            <w:vAlign w:val="center"/>
          </w:tcPr>
          <w:p w14:paraId="43732D73" w14:textId="47EED1F1"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559" w:type="dxa"/>
            <w:vAlign w:val="center"/>
          </w:tcPr>
          <w:p w14:paraId="34A35D16" w14:textId="39B74C1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417" w:type="dxa"/>
            <w:vAlign w:val="center"/>
          </w:tcPr>
          <w:p w14:paraId="7A36D354" w14:textId="5533A7C0"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63D09D69"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9" w:type="dxa"/>
            <w:vAlign w:val="center"/>
          </w:tcPr>
          <w:p w14:paraId="1C428551" w14:textId="6787E7B3"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992" w:type="dxa"/>
            <w:vAlign w:val="center"/>
          </w:tcPr>
          <w:p w14:paraId="3F013337" w14:textId="6EE87971"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2C986F09"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637F7AD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75A203FA"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7AB10F39"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376923DD"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03802">
        <w:rPr>
          <w:rFonts w:ascii="Times New Roman" w:hAnsi="Times New Roman"/>
          <w:b/>
          <w:sz w:val="24"/>
          <w:szCs w:val="24"/>
        </w:rPr>
        <w:t>65</w:t>
      </w:r>
      <w:r w:rsidR="00AD152B" w:rsidRPr="00AD152B">
        <w:rPr>
          <w:rFonts w:ascii="Times New Roman" w:hAnsi="Times New Roman"/>
          <w:b/>
          <w:sz w:val="24"/>
          <w:szCs w:val="24"/>
        </w:rPr>
        <w:t xml:space="preserve">/Вр-2026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DD75BFD"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AD152B">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2F551F08"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C03802">
        <w:rPr>
          <w:rFonts w:ascii="Times New Roman" w:hAnsi="Times New Roman"/>
          <w:b/>
          <w:sz w:val="24"/>
          <w:szCs w:val="24"/>
        </w:rPr>
        <w:t>65</w:t>
      </w:r>
      <w:r w:rsidR="00AD152B" w:rsidRPr="00AD152B">
        <w:rPr>
          <w:rFonts w:ascii="Times New Roman" w:hAnsi="Times New Roman"/>
          <w:b/>
          <w:sz w:val="24"/>
          <w:szCs w:val="24"/>
        </w:rPr>
        <w:t xml:space="preserve">/Вр-2026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2" w:name="P919"/>
      <w:bookmarkEnd w:id="22"/>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28027457"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5</w:t>
      </w:r>
    </w:p>
    <w:p w14:paraId="0135E68E" w14:textId="2AC74A06" w:rsidR="00A80B5D" w:rsidRDefault="00A80B5D" w:rsidP="009C5376">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03802">
        <w:rPr>
          <w:rFonts w:ascii="Times New Roman" w:hAnsi="Times New Roman"/>
          <w:b/>
          <w:sz w:val="24"/>
          <w:szCs w:val="24"/>
        </w:rPr>
        <w:t>65</w:t>
      </w:r>
      <w:r w:rsidR="00AD152B" w:rsidRPr="00AD152B">
        <w:rPr>
          <w:rFonts w:ascii="Times New Roman" w:hAnsi="Times New Roman"/>
          <w:b/>
          <w:sz w:val="24"/>
          <w:szCs w:val="24"/>
        </w:rPr>
        <w:t xml:space="preserve">/Вр-2026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DA8ADD" w14:textId="77777777" w:rsidR="00A80B5D" w:rsidRDefault="00A80B5D" w:rsidP="009C5376">
      <w:pPr>
        <w:widowControl w:val="0"/>
        <w:spacing w:after="0" w:line="240" w:lineRule="auto"/>
        <w:jc w:val="right"/>
        <w:rPr>
          <w:rFonts w:ascii="Times New Roman" w:hAnsi="Times New Roman"/>
          <w:b/>
          <w:bCs/>
          <w:sz w:val="24"/>
          <w:szCs w:val="24"/>
        </w:rPr>
      </w:pPr>
    </w:p>
    <w:tbl>
      <w:tblPr>
        <w:tblW w:w="10429" w:type="dxa"/>
        <w:tblInd w:w="-515" w:type="dxa"/>
        <w:tblCellMar>
          <w:left w:w="30" w:type="dxa"/>
          <w:right w:w="30" w:type="dxa"/>
        </w:tblCellMar>
        <w:tblLook w:val="00A0" w:firstRow="1" w:lastRow="0" w:firstColumn="1" w:lastColumn="0" w:noHBand="0" w:noVBand="0"/>
      </w:tblPr>
      <w:tblGrid>
        <w:gridCol w:w="10429"/>
      </w:tblGrid>
      <w:tr w:rsidR="00A80B5D" w:rsidRPr="005F449D" w14:paraId="2331C3C5" w14:textId="77777777" w:rsidTr="00C96F63">
        <w:trPr>
          <w:trHeight w:val="285"/>
        </w:trPr>
        <w:tc>
          <w:tcPr>
            <w:tcW w:w="10429" w:type="dxa"/>
            <w:vAlign w:val="center"/>
          </w:tcPr>
          <w:p w14:paraId="6524F350" w14:textId="77777777" w:rsidR="00A80B5D" w:rsidRPr="005E082E" w:rsidRDefault="00A80B5D" w:rsidP="00C96F63">
            <w:pPr>
              <w:widowControl w:val="0"/>
              <w:jc w:val="center"/>
              <w:rPr>
                <w:rFonts w:ascii="Times New Roman" w:hAnsi="Times New Roman"/>
                <w:b/>
                <w:sz w:val="24"/>
                <w:szCs w:val="24"/>
              </w:rPr>
            </w:pPr>
            <w:bookmarkStart w:id="23" w:name="P1038"/>
            <w:bookmarkEnd w:id="23"/>
          </w:p>
          <w:p w14:paraId="559729F7" w14:textId="77777777" w:rsidR="00A80B5D" w:rsidRPr="005F449D" w:rsidRDefault="00A80B5D" w:rsidP="00C96F63">
            <w:pPr>
              <w:widowControl w:val="0"/>
              <w:jc w:val="center"/>
              <w:rPr>
                <w:rFonts w:ascii="Times New Roman" w:hAnsi="Times New Roman"/>
                <w:b/>
                <w:sz w:val="24"/>
                <w:szCs w:val="24"/>
              </w:rPr>
            </w:pPr>
            <w:r w:rsidRPr="005F449D">
              <w:rPr>
                <w:rFonts w:ascii="Times New Roman" w:hAnsi="Times New Roman"/>
                <w:b/>
                <w:sz w:val="24"/>
                <w:szCs w:val="24"/>
              </w:rPr>
              <w:t>Заявка о получении товара</w:t>
            </w:r>
          </w:p>
        </w:tc>
      </w:tr>
      <w:tr w:rsidR="00A80B5D" w:rsidRPr="005F449D" w14:paraId="1DE0B9C2" w14:textId="77777777" w:rsidTr="00C96F63">
        <w:trPr>
          <w:trHeight w:val="285"/>
        </w:trPr>
        <w:tc>
          <w:tcPr>
            <w:tcW w:w="10429" w:type="dxa"/>
            <w:vAlign w:val="center"/>
          </w:tcPr>
          <w:p w14:paraId="47302AA4" w14:textId="77777777" w:rsidR="00A80B5D" w:rsidRPr="005F449D" w:rsidRDefault="00A80B5D" w:rsidP="00C96F63">
            <w:pPr>
              <w:pStyle w:val="a8"/>
              <w:widowControl w:val="0"/>
              <w:ind w:left="486"/>
              <w:jc w:val="both"/>
              <w:rPr>
                <w:rFonts w:ascii="Times New Roman" w:hAnsi="Times New Roman"/>
                <w:sz w:val="24"/>
                <w:szCs w:val="24"/>
              </w:rPr>
            </w:pPr>
            <w:r w:rsidRPr="005F449D">
              <w:t xml:space="preserve">                   </w:t>
            </w:r>
            <w:r w:rsidRPr="005F449D">
              <w:rPr>
                <w:rFonts w:ascii="Times New Roman" w:hAnsi="Times New Roman"/>
                <w:sz w:val="24"/>
                <w:szCs w:val="24"/>
              </w:rPr>
              <w:t>Просим поставить в рамках контракта № _________ от  «____» ____ 20_____ г. следующие позиции:</w:t>
            </w:r>
          </w:p>
        </w:tc>
      </w:tr>
    </w:tbl>
    <w:p w14:paraId="51431BB2" w14:textId="77777777" w:rsidR="00A80B5D" w:rsidRDefault="00A80B5D" w:rsidP="009C1922">
      <w:pPr>
        <w:widowControl w:val="0"/>
        <w:rPr>
          <w:rFonts w:ascii="Times New Roman" w:hAnsi="Times New Roman"/>
          <w:sz w:val="20"/>
          <w:szCs w:val="20"/>
        </w:rPr>
      </w:pPr>
    </w:p>
    <w:p w14:paraId="168A5BCD" w14:textId="77777777" w:rsidR="00A80B5D" w:rsidRDefault="00A80B5D" w:rsidP="009C1922">
      <w:pPr>
        <w:widowControl w:val="0"/>
        <w:spacing w:after="0" w:line="240" w:lineRule="auto"/>
        <w:jc w:val="both"/>
        <w:rPr>
          <w:rFonts w:ascii="Times New Roman" w:hAnsi="Times New Roman"/>
          <w:sz w:val="20"/>
          <w:szCs w:val="20"/>
        </w:rPr>
      </w:pPr>
    </w:p>
    <w:tbl>
      <w:tblPr>
        <w:tblW w:w="9781" w:type="dxa"/>
        <w:tblInd w:w="170" w:type="dxa"/>
        <w:tblCellMar>
          <w:left w:w="28" w:type="dxa"/>
          <w:right w:w="28" w:type="dxa"/>
        </w:tblCellMar>
        <w:tblLook w:val="00A0" w:firstRow="1" w:lastRow="0" w:firstColumn="1" w:lastColumn="0" w:noHBand="0" w:noVBand="0"/>
      </w:tblPr>
      <w:tblGrid>
        <w:gridCol w:w="851"/>
        <w:gridCol w:w="5386"/>
        <w:gridCol w:w="3544"/>
      </w:tblGrid>
      <w:tr w:rsidR="00A80B5D" w:rsidRPr="005F449D" w14:paraId="11F9E794" w14:textId="77777777" w:rsidTr="00C96F63">
        <w:trPr>
          <w:trHeight w:val="570"/>
        </w:trPr>
        <w:tc>
          <w:tcPr>
            <w:tcW w:w="851" w:type="dxa"/>
            <w:tcBorders>
              <w:top w:val="single" w:sz="2" w:space="0" w:color="000000"/>
              <w:left w:val="single" w:sz="2" w:space="0" w:color="000000"/>
              <w:bottom w:val="single" w:sz="2" w:space="0" w:color="000000"/>
            </w:tcBorders>
          </w:tcPr>
          <w:p w14:paraId="54F07CAC"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w:t>
            </w:r>
          </w:p>
          <w:p w14:paraId="28EBAAF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п/п</w:t>
            </w:r>
          </w:p>
        </w:tc>
        <w:tc>
          <w:tcPr>
            <w:tcW w:w="5386" w:type="dxa"/>
            <w:tcBorders>
              <w:top w:val="single" w:sz="2" w:space="0" w:color="000000"/>
              <w:left w:val="single" w:sz="2" w:space="0" w:color="000000"/>
              <w:bottom w:val="single" w:sz="2" w:space="0" w:color="000000"/>
            </w:tcBorders>
          </w:tcPr>
          <w:p w14:paraId="740B002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Торговое наименование в соответствии с регистрационным удостоверением лекарственного препарата,</w:t>
            </w:r>
          </w:p>
          <w:p w14:paraId="6511AF02"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лекарственная форма в соответствии с ЕСКЛП,</w:t>
            </w:r>
          </w:p>
          <w:p w14:paraId="7273CDA5"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дозировка в соответствии с ЕСКЛП,</w:t>
            </w:r>
          </w:p>
          <w:p w14:paraId="5FA51EB0"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форма выпуска в соответствии с регистрационным удостоверением лекарственного препарата</w:t>
            </w:r>
          </w:p>
          <w:p w14:paraId="5C972791" w14:textId="77777777" w:rsidR="00A80B5D" w:rsidRPr="005F449D" w:rsidRDefault="00A80B5D" w:rsidP="00C96F63">
            <w:pPr>
              <w:pStyle w:val="a8"/>
              <w:jc w:val="center"/>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tcPr>
          <w:p w14:paraId="2DD5D984"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Кол-во потребительских упаковок</w:t>
            </w:r>
          </w:p>
          <w:p w14:paraId="00066FC1"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color w:val="000000"/>
                <w:sz w:val="20"/>
                <w:szCs w:val="20"/>
              </w:rPr>
              <w:t>(количество потребительских единиц в потребительской упаковке)</w:t>
            </w:r>
          </w:p>
        </w:tc>
      </w:tr>
      <w:tr w:rsidR="00A80B5D" w:rsidRPr="005F449D" w14:paraId="57A29C56" w14:textId="77777777" w:rsidTr="00C96F63">
        <w:trPr>
          <w:trHeight w:val="285"/>
        </w:trPr>
        <w:tc>
          <w:tcPr>
            <w:tcW w:w="851" w:type="dxa"/>
            <w:tcBorders>
              <w:left w:val="single" w:sz="2" w:space="0" w:color="000000"/>
              <w:bottom w:val="single" w:sz="2" w:space="0" w:color="000000"/>
            </w:tcBorders>
            <w:vAlign w:val="center"/>
          </w:tcPr>
          <w:p w14:paraId="3B35CF8A"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1.</w:t>
            </w:r>
          </w:p>
        </w:tc>
        <w:tc>
          <w:tcPr>
            <w:tcW w:w="5386" w:type="dxa"/>
            <w:tcBorders>
              <w:left w:val="single" w:sz="2" w:space="0" w:color="000000"/>
              <w:bottom w:val="single" w:sz="2" w:space="0" w:color="000000"/>
            </w:tcBorders>
            <w:vAlign w:val="center"/>
          </w:tcPr>
          <w:p w14:paraId="1A67C02A"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1943C328" w14:textId="77777777" w:rsidR="00A80B5D" w:rsidRPr="005F449D" w:rsidRDefault="00A80B5D" w:rsidP="00C96F63">
            <w:pPr>
              <w:widowControl w:val="0"/>
              <w:jc w:val="center"/>
              <w:rPr>
                <w:rFonts w:ascii="Times New Roman" w:hAnsi="Times New Roman"/>
                <w:sz w:val="20"/>
                <w:szCs w:val="20"/>
              </w:rPr>
            </w:pPr>
          </w:p>
        </w:tc>
      </w:tr>
      <w:tr w:rsidR="00A80B5D" w:rsidRPr="005F449D" w14:paraId="107F0489" w14:textId="77777777" w:rsidTr="00C96F63">
        <w:trPr>
          <w:trHeight w:val="285"/>
        </w:trPr>
        <w:tc>
          <w:tcPr>
            <w:tcW w:w="851" w:type="dxa"/>
            <w:tcBorders>
              <w:left w:val="single" w:sz="2" w:space="0" w:color="000000"/>
              <w:bottom w:val="single" w:sz="2" w:space="0" w:color="000000"/>
            </w:tcBorders>
            <w:vAlign w:val="center"/>
          </w:tcPr>
          <w:p w14:paraId="14548209"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2.</w:t>
            </w:r>
          </w:p>
        </w:tc>
        <w:tc>
          <w:tcPr>
            <w:tcW w:w="5386" w:type="dxa"/>
            <w:tcBorders>
              <w:left w:val="single" w:sz="2" w:space="0" w:color="000000"/>
              <w:bottom w:val="single" w:sz="2" w:space="0" w:color="000000"/>
            </w:tcBorders>
            <w:vAlign w:val="center"/>
          </w:tcPr>
          <w:p w14:paraId="090D513D"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5EF24CF4" w14:textId="77777777" w:rsidR="00A80B5D" w:rsidRPr="005F449D" w:rsidRDefault="00A80B5D" w:rsidP="00C96F63">
            <w:pPr>
              <w:widowControl w:val="0"/>
              <w:jc w:val="center"/>
              <w:rPr>
                <w:rFonts w:ascii="Times New Roman" w:hAnsi="Times New Roman"/>
                <w:sz w:val="20"/>
                <w:szCs w:val="20"/>
              </w:rPr>
            </w:pPr>
          </w:p>
        </w:tc>
      </w:tr>
    </w:tbl>
    <w:p w14:paraId="73DDB1B7" w14:textId="77777777" w:rsidR="00A80B5D" w:rsidRDefault="00A80B5D" w:rsidP="009C1922">
      <w:pPr>
        <w:widowControl w:val="0"/>
        <w:rPr>
          <w:rFonts w:ascii="Times New Roman" w:hAnsi="Times New Roman"/>
          <w:sz w:val="20"/>
          <w:szCs w:val="20"/>
        </w:rPr>
      </w:pPr>
    </w:p>
    <w:p w14:paraId="1AF7B14B" w14:textId="77777777" w:rsidR="00A80B5D" w:rsidRDefault="00A80B5D" w:rsidP="009C1922">
      <w:pPr>
        <w:widowControl w:val="0"/>
        <w:spacing w:after="0" w:line="240" w:lineRule="auto"/>
        <w:jc w:val="both"/>
        <w:rPr>
          <w:rFonts w:ascii="Times New Roman" w:hAnsi="Times New Roman"/>
          <w:sz w:val="20"/>
          <w:szCs w:val="20"/>
        </w:rPr>
      </w:pPr>
    </w:p>
    <w:p w14:paraId="2B594ECF" w14:textId="77777777" w:rsidR="00A80B5D" w:rsidRDefault="00A80B5D" w:rsidP="009C1922">
      <w:pPr>
        <w:widowControl w:val="0"/>
        <w:spacing w:before="200" w:after="0" w:line="240" w:lineRule="auto"/>
        <w:jc w:val="both"/>
        <w:rPr>
          <w:rFonts w:ascii="Times New Roman" w:hAnsi="Times New Roman"/>
          <w:sz w:val="20"/>
          <w:szCs w:val="20"/>
        </w:rPr>
      </w:pPr>
      <w:r>
        <w:rPr>
          <w:rFonts w:ascii="Times New Roman" w:hAnsi="Times New Roman"/>
          <w:sz w:val="20"/>
          <w:szCs w:val="20"/>
        </w:rPr>
        <w:t>Дополнительные условия поставки/получения  Товара: ________ (указываются при наличии)</w:t>
      </w:r>
    </w:p>
    <w:p w14:paraId="1C311665" w14:textId="77777777" w:rsidR="00A80B5D" w:rsidRDefault="00A80B5D" w:rsidP="009C1922">
      <w:pPr>
        <w:widowControl w:val="0"/>
        <w:spacing w:after="0" w:line="240" w:lineRule="auto"/>
        <w:jc w:val="both"/>
        <w:rPr>
          <w:rFonts w:ascii="Times New Roman" w:hAnsi="Times New Roman"/>
          <w:sz w:val="20"/>
          <w:szCs w:val="20"/>
        </w:rPr>
      </w:pPr>
    </w:p>
    <w:tbl>
      <w:tblPr>
        <w:tblW w:w="9494" w:type="dxa"/>
        <w:tblInd w:w="-457" w:type="dxa"/>
        <w:tblCellMar>
          <w:top w:w="102" w:type="dxa"/>
          <w:left w:w="62" w:type="dxa"/>
          <w:bottom w:w="102" w:type="dxa"/>
          <w:right w:w="62" w:type="dxa"/>
        </w:tblCellMar>
        <w:tblLook w:val="00A0" w:firstRow="1" w:lastRow="0" w:firstColumn="1" w:lastColumn="0" w:noHBand="0" w:noVBand="0"/>
      </w:tblPr>
      <w:tblGrid>
        <w:gridCol w:w="4103"/>
        <w:gridCol w:w="343"/>
        <w:gridCol w:w="5048"/>
      </w:tblGrid>
      <w:tr w:rsidR="00A80B5D" w:rsidRPr="005F449D" w14:paraId="701F8BF1" w14:textId="77777777" w:rsidTr="00C96F63">
        <w:tc>
          <w:tcPr>
            <w:tcW w:w="4103" w:type="dxa"/>
          </w:tcPr>
          <w:p w14:paraId="2234E733" w14:textId="77777777" w:rsidR="00A80B5D" w:rsidRPr="005F449D" w:rsidRDefault="00A80B5D" w:rsidP="00C96F63">
            <w:pPr>
              <w:widowControl w:val="0"/>
              <w:spacing w:after="0" w:line="240" w:lineRule="auto"/>
              <w:rPr>
                <w:rFonts w:ascii="Times New Roman" w:hAnsi="Times New Roman"/>
                <w:sz w:val="20"/>
                <w:szCs w:val="20"/>
              </w:rPr>
            </w:pPr>
            <w:r w:rsidRPr="005F449D">
              <w:rPr>
                <w:rFonts w:ascii="Times New Roman" w:hAnsi="Times New Roman"/>
                <w:sz w:val="20"/>
                <w:szCs w:val="20"/>
              </w:rPr>
              <w:t xml:space="preserve">           От Заказчика</w:t>
            </w:r>
          </w:p>
        </w:tc>
        <w:tc>
          <w:tcPr>
            <w:tcW w:w="343" w:type="dxa"/>
          </w:tcPr>
          <w:p w14:paraId="62966671"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bottom w:val="single" w:sz="4" w:space="0" w:color="000000"/>
            </w:tcBorders>
            <w:vAlign w:val="bottom"/>
          </w:tcPr>
          <w:p w14:paraId="3EE4F1DD" w14:textId="77777777" w:rsidR="00A80B5D" w:rsidRPr="005F449D" w:rsidRDefault="00A80B5D" w:rsidP="00C96F63">
            <w:pPr>
              <w:widowControl w:val="0"/>
              <w:spacing w:after="0" w:line="240" w:lineRule="auto"/>
              <w:rPr>
                <w:rFonts w:ascii="Times New Roman" w:hAnsi="Times New Roman"/>
                <w:sz w:val="20"/>
                <w:szCs w:val="20"/>
              </w:rPr>
            </w:pPr>
          </w:p>
        </w:tc>
      </w:tr>
      <w:tr w:rsidR="00A80B5D" w:rsidRPr="005F449D" w14:paraId="2BB3CC52" w14:textId="77777777" w:rsidTr="00C96F63">
        <w:tc>
          <w:tcPr>
            <w:tcW w:w="4103" w:type="dxa"/>
          </w:tcPr>
          <w:p w14:paraId="05488288" w14:textId="77777777" w:rsidR="00A80B5D" w:rsidRPr="005F449D" w:rsidRDefault="00A80B5D" w:rsidP="00C96F63">
            <w:pPr>
              <w:widowControl w:val="0"/>
              <w:spacing w:after="0" w:line="240" w:lineRule="auto"/>
              <w:rPr>
                <w:rFonts w:ascii="Times New Roman" w:hAnsi="Times New Roman"/>
                <w:sz w:val="20"/>
                <w:szCs w:val="20"/>
              </w:rPr>
            </w:pPr>
          </w:p>
        </w:tc>
        <w:tc>
          <w:tcPr>
            <w:tcW w:w="343" w:type="dxa"/>
          </w:tcPr>
          <w:p w14:paraId="49C45720"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top w:val="single" w:sz="4" w:space="0" w:color="000000"/>
            </w:tcBorders>
          </w:tcPr>
          <w:p w14:paraId="0C4F378D" w14:textId="77777777" w:rsidR="00A80B5D" w:rsidRPr="005F449D" w:rsidRDefault="00A80B5D" w:rsidP="00C96F63">
            <w:pPr>
              <w:widowControl w:val="0"/>
              <w:spacing w:after="0" w:line="240" w:lineRule="auto"/>
              <w:jc w:val="center"/>
              <w:rPr>
                <w:rFonts w:ascii="Times New Roman" w:hAnsi="Times New Roman"/>
                <w:sz w:val="20"/>
                <w:szCs w:val="20"/>
              </w:rPr>
            </w:pPr>
            <w:r w:rsidRPr="005F449D">
              <w:rPr>
                <w:rFonts w:ascii="Times New Roman" w:hAnsi="Times New Roman"/>
                <w:sz w:val="20"/>
                <w:szCs w:val="20"/>
              </w:rPr>
              <w:t>Подпись, расшифровка подписи</w:t>
            </w:r>
          </w:p>
          <w:p w14:paraId="5612D64B" w14:textId="77777777" w:rsidR="00A80B5D" w:rsidRPr="005F449D" w:rsidRDefault="00A80B5D" w:rsidP="00C96F63">
            <w:pPr>
              <w:widowControl w:val="0"/>
              <w:spacing w:after="0" w:line="240" w:lineRule="auto"/>
              <w:jc w:val="center"/>
              <w:rPr>
                <w:rFonts w:ascii="Times New Roman" w:hAnsi="Times New Roman"/>
                <w:sz w:val="20"/>
                <w:szCs w:val="20"/>
              </w:rPr>
            </w:pPr>
          </w:p>
        </w:tc>
      </w:tr>
    </w:tbl>
    <w:p w14:paraId="5446EFF1" w14:textId="74242287" w:rsidR="00A72ADF" w:rsidRDefault="00A72ADF"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6</w:t>
      </w:r>
    </w:p>
    <w:p w14:paraId="1AF95869" w14:textId="6861601C"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C03802">
        <w:rPr>
          <w:rFonts w:ascii="Times New Roman" w:hAnsi="Times New Roman"/>
          <w:b/>
          <w:sz w:val="24"/>
          <w:szCs w:val="24"/>
        </w:rPr>
        <w:t>65</w:t>
      </w:r>
      <w:r w:rsidR="00AD152B" w:rsidRPr="00AD152B">
        <w:rPr>
          <w:rFonts w:ascii="Times New Roman" w:hAnsi="Times New Roman"/>
          <w:b/>
          <w:sz w:val="24"/>
          <w:szCs w:val="24"/>
        </w:rPr>
        <w:t xml:space="preserve">/Вр-2026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2DF2"/>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18A6"/>
    <w:rsid w:val="002A605E"/>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2EED"/>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6244E"/>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E082E"/>
    <w:rsid w:val="005F1921"/>
    <w:rsid w:val="005F2D48"/>
    <w:rsid w:val="005F449D"/>
    <w:rsid w:val="00605538"/>
    <w:rsid w:val="00615E55"/>
    <w:rsid w:val="0063376E"/>
    <w:rsid w:val="006351E1"/>
    <w:rsid w:val="006371E8"/>
    <w:rsid w:val="00641CEF"/>
    <w:rsid w:val="0064202A"/>
    <w:rsid w:val="00646C67"/>
    <w:rsid w:val="006558FD"/>
    <w:rsid w:val="00661521"/>
    <w:rsid w:val="006826BF"/>
    <w:rsid w:val="00697B3D"/>
    <w:rsid w:val="006A4237"/>
    <w:rsid w:val="006A7C5A"/>
    <w:rsid w:val="006B0064"/>
    <w:rsid w:val="006B1BA2"/>
    <w:rsid w:val="006B377B"/>
    <w:rsid w:val="006C1581"/>
    <w:rsid w:val="006D1050"/>
    <w:rsid w:val="006D1676"/>
    <w:rsid w:val="006E09AF"/>
    <w:rsid w:val="006E2542"/>
    <w:rsid w:val="006F7EA5"/>
    <w:rsid w:val="00701854"/>
    <w:rsid w:val="00721A19"/>
    <w:rsid w:val="007256CE"/>
    <w:rsid w:val="007331D2"/>
    <w:rsid w:val="00736245"/>
    <w:rsid w:val="0073780D"/>
    <w:rsid w:val="00744BC6"/>
    <w:rsid w:val="00760FB2"/>
    <w:rsid w:val="00762B66"/>
    <w:rsid w:val="00767F48"/>
    <w:rsid w:val="00770DD8"/>
    <w:rsid w:val="00783D0F"/>
    <w:rsid w:val="00784131"/>
    <w:rsid w:val="00795129"/>
    <w:rsid w:val="00797EE6"/>
    <w:rsid w:val="007A401D"/>
    <w:rsid w:val="007A7971"/>
    <w:rsid w:val="007B142E"/>
    <w:rsid w:val="007B3030"/>
    <w:rsid w:val="007C32CB"/>
    <w:rsid w:val="007C49EF"/>
    <w:rsid w:val="007D50D2"/>
    <w:rsid w:val="007E4615"/>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4195"/>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E7C1E"/>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152B"/>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3802"/>
    <w:rsid w:val="00C0457A"/>
    <w:rsid w:val="00C070AA"/>
    <w:rsid w:val="00C12264"/>
    <w:rsid w:val="00C1347C"/>
    <w:rsid w:val="00C17E8F"/>
    <w:rsid w:val="00C2154D"/>
    <w:rsid w:val="00C25330"/>
    <w:rsid w:val="00C317CE"/>
    <w:rsid w:val="00C3444C"/>
    <w:rsid w:val="00C45F94"/>
    <w:rsid w:val="00C5767A"/>
    <w:rsid w:val="00C62916"/>
    <w:rsid w:val="00C67C27"/>
    <w:rsid w:val="00C67EF5"/>
    <w:rsid w:val="00C70FBE"/>
    <w:rsid w:val="00C72B68"/>
    <w:rsid w:val="00C765F3"/>
    <w:rsid w:val="00C84B31"/>
    <w:rsid w:val="00C9034A"/>
    <w:rsid w:val="00C9543D"/>
    <w:rsid w:val="00C96F63"/>
    <w:rsid w:val="00CA3FE2"/>
    <w:rsid w:val="00CA4003"/>
    <w:rsid w:val="00CB4A81"/>
    <w:rsid w:val="00CC3700"/>
    <w:rsid w:val="00CE2540"/>
    <w:rsid w:val="00CE39E0"/>
    <w:rsid w:val="00CE3EAB"/>
    <w:rsid w:val="00CE4EDE"/>
    <w:rsid w:val="00CE658C"/>
    <w:rsid w:val="00CF1ADB"/>
    <w:rsid w:val="00CF2BDB"/>
    <w:rsid w:val="00CF5C43"/>
    <w:rsid w:val="00D03FDD"/>
    <w:rsid w:val="00D06462"/>
    <w:rsid w:val="00D105A6"/>
    <w:rsid w:val="00D158DB"/>
    <w:rsid w:val="00D32645"/>
    <w:rsid w:val="00D346AD"/>
    <w:rsid w:val="00D346AE"/>
    <w:rsid w:val="00D445C6"/>
    <w:rsid w:val="00D47EEF"/>
    <w:rsid w:val="00D64156"/>
    <w:rsid w:val="00D66B96"/>
    <w:rsid w:val="00D67D3A"/>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A5C9C"/>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https://login.consultant.ru/link/?req=doc&amp;demo=2&amp;base=LAW&amp;n=387009&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evkravchenko@rniito.ru"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779EB-7B5C-4F3F-BDFE-CA0A24594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23</Pages>
  <Words>8775</Words>
  <Characters>67240</Characters>
  <Application>Microsoft Office Word</Application>
  <DocSecurity>0</DocSecurity>
  <Lines>560</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16</cp:revision>
  <cp:lastPrinted>2025-03-12T06:55:00Z</cp:lastPrinted>
  <dcterms:created xsi:type="dcterms:W3CDTF">2026-02-05T04:59:00Z</dcterms:created>
  <dcterms:modified xsi:type="dcterms:W3CDTF">2026-04-22T11:00:00Z</dcterms:modified>
</cp:coreProperties>
</file>