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ПРОЕКТ </w:t>
      </w:r>
      <w:r w:rsidRPr="004C689F">
        <w:rPr>
          <w:rFonts w:ascii="Times New Roman" w:eastAsia="Times New Roman" w:hAnsi="Times New Roman" w:cs="Times New Roman"/>
          <w:b/>
          <w:bCs/>
          <w:sz w:val="20"/>
          <w:szCs w:val="20"/>
          <w:lang w:eastAsia="ru-RU"/>
        </w:rPr>
        <w:t>КОНТРАКТ</w:t>
      </w:r>
      <w:r>
        <w:rPr>
          <w:rFonts w:ascii="Times New Roman" w:eastAsia="Times New Roman" w:hAnsi="Times New Roman" w:cs="Times New Roman"/>
          <w:b/>
          <w:bCs/>
          <w:sz w:val="20"/>
          <w:szCs w:val="20"/>
          <w:lang w:eastAsia="ru-RU"/>
        </w:rPr>
        <w:t>А</w:t>
      </w:r>
      <w:r w:rsidRPr="004C689F">
        <w:rPr>
          <w:rFonts w:ascii="Times New Roman" w:eastAsia="Times New Roman" w:hAnsi="Times New Roman" w:cs="Times New Roman"/>
          <w:b/>
          <w:bCs/>
          <w:sz w:val="20"/>
          <w:szCs w:val="20"/>
          <w:lang w:eastAsia="ru-RU"/>
        </w:rPr>
        <w:t xml:space="preserve"> № </w:t>
      </w:r>
      <w:r>
        <w:rPr>
          <w:rFonts w:ascii="Times New Roman" w:eastAsia="Times New Roman" w:hAnsi="Times New Roman" w:cs="Times New Roman"/>
          <w:b/>
          <w:bCs/>
          <w:sz w:val="20"/>
          <w:szCs w:val="20"/>
          <w:lang w:eastAsia="ru-RU"/>
        </w:rPr>
        <w:t>___</w:t>
      </w:r>
      <w:r w:rsidRPr="004C689F">
        <w:rPr>
          <w:rFonts w:ascii="Times New Roman" w:eastAsia="Times New Roman" w:hAnsi="Times New Roman" w:cs="Times New Roman"/>
          <w:b/>
          <w:bCs/>
          <w:sz w:val="20"/>
          <w:szCs w:val="20"/>
          <w:lang w:eastAsia="ru-RU"/>
        </w:rPr>
        <w:t>/2026/ЕАТ-44</w:t>
      </w:r>
    </w:p>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4C689F" w:rsidRPr="004C689F" w:rsidRDefault="00BC1E01" w:rsidP="00BC1E01">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г. Чита                                                                                                                                       </w:t>
      </w:r>
      <w:r w:rsidR="004C689F" w:rsidRPr="004C689F">
        <w:rPr>
          <w:rFonts w:ascii="Times New Roman" w:eastAsia="Times New Roman" w:hAnsi="Times New Roman" w:cs="Times New Roman"/>
          <w:bCs/>
          <w:sz w:val="20"/>
          <w:szCs w:val="20"/>
          <w:lang w:eastAsia="ru-RU"/>
        </w:rPr>
        <w:t xml:space="preserve">      «___» _____________ 2026 г.</w:t>
      </w:r>
    </w:p>
    <w:p w:rsidR="004C689F" w:rsidRPr="004C689F" w:rsidRDefault="004C689F" w:rsidP="004C689F">
      <w:pPr>
        <w:spacing w:after="0" w:line="240" w:lineRule="auto"/>
        <w:ind w:firstLine="284"/>
        <w:jc w:val="both"/>
        <w:rPr>
          <w:rFonts w:ascii="Times New Roman" w:eastAsia="Times New Roman" w:hAnsi="Times New Roman" w:cs="Times New Roman"/>
          <w:sz w:val="20"/>
          <w:szCs w:val="20"/>
          <w:lang w:eastAsia="ru-RU"/>
        </w:rPr>
      </w:pP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и </w:t>
      </w:r>
      <w:r>
        <w:rPr>
          <w:rFonts w:ascii="Times New Roman" w:eastAsia="Times New Roman" w:hAnsi="Times New Roman" w:cs="Times New Roman"/>
          <w:sz w:val="20"/>
          <w:szCs w:val="20"/>
          <w:lang w:eastAsia="ru-RU"/>
        </w:rPr>
        <w:t>______________________________</w:t>
      </w:r>
      <w:r w:rsidRPr="004C689F">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___________________________</w:t>
      </w:r>
      <w:r w:rsidRPr="004C689F">
        <w:rPr>
          <w:rFonts w:ascii="Times New Roman" w:eastAsia="Times New Roman" w:hAnsi="Times New Roman" w:cs="Times New Roman"/>
          <w:sz w:val="20"/>
          <w:szCs w:val="20"/>
          <w:lang w:eastAsia="ru-RU"/>
        </w:rPr>
        <w:t xml:space="preserve">, действующей на основании </w:t>
      </w:r>
      <w:r>
        <w:rPr>
          <w:rFonts w:ascii="Times New Roman" w:eastAsia="Times New Roman" w:hAnsi="Times New Roman" w:cs="Times New Roman"/>
          <w:sz w:val="20"/>
          <w:szCs w:val="20"/>
          <w:lang w:eastAsia="ru-RU"/>
        </w:rPr>
        <w:t>_____________________</w:t>
      </w:r>
      <w:r w:rsidRPr="004C689F">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4C689F">
          <w:rPr>
            <w:rFonts w:ascii="Times New Roman" w:eastAsia="Times New Roman" w:hAnsi="Times New Roman" w:cs="Times New Roman"/>
            <w:sz w:val="20"/>
            <w:szCs w:val="20"/>
            <w:lang w:eastAsia="ru-RU"/>
          </w:rPr>
          <w:t>закон</w:t>
        </w:r>
      </w:hyperlink>
      <w:r w:rsidRPr="004C689F">
        <w:rPr>
          <w:rFonts w:ascii="Times New Roman" w:eastAsia="Times New Roman" w:hAnsi="Times New Roman" w:cs="Times New Roman"/>
          <w:sz w:val="20"/>
          <w:szCs w:val="20"/>
          <w:lang w:eastAsia="ru-RU"/>
        </w:rPr>
        <w:t>ом от 05</w:t>
      </w:r>
      <w:proofErr w:type="gramEnd"/>
      <w:r w:rsidRPr="004C689F">
        <w:rPr>
          <w:rFonts w:ascii="Times New Roman" w:eastAsia="Times New Roman" w:hAnsi="Times New Roman" w:cs="Times New Roman"/>
          <w:sz w:val="20"/>
          <w:szCs w:val="20"/>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 Предмет Контракта</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w:t>
      </w:r>
      <w:r w:rsidRPr="004C689F">
        <w:rPr>
          <w:rFonts w:ascii="Times New Roman" w:hAnsi="Times New Roman" w:cs="Times New Roman"/>
          <w:b/>
          <w:sz w:val="20"/>
          <w:szCs w:val="20"/>
        </w:rPr>
        <w:t xml:space="preserve">поставку </w:t>
      </w:r>
      <w:r>
        <w:rPr>
          <w:rFonts w:ascii="Times New Roman" w:hAnsi="Times New Roman" w:cs="Times New Roman"/>
          <w:b/>
          <w:sz w:val="20"/>
          <w:szCs w:val="20"/>
        </w:rPr>
        <w:t>__________________________</w:t>
      </w:r>
      <w:r w:rsidRPr="004C689F">
        <w:rPr>
          <w:rFonts w:ascii="Times New Roman" w:hAnsi="Times New Roman" w:cs="Times New Roman"/>
          <w:b/>
          <w:sz w:val="20"/>
          <w:szCs w:val="20"/>
        </w:rPr>
        <w:t xml:space="preserve"> (ОКПД</w:t>
      </w:r>
      <w:proofErr w:type="gramStart"/>
      <w:r w:rsidRPr="004C689F">
        <w:rPr>
          <w:rFonts w:ascii="Times New Roman" w:hAnsi="Times New Roman" w:cs="Times New Roman"/>
          <w:b/>
          <w:sz w:val="20"/>
          <w:szCs w:val="20"/>
        </w:rPr>
        <w:t>2</w:t>
      </w:r>
      <w:proofErr w:type="gramEnd"/>
      <w:r>
        <w:rPr>
          <w:rFonts w:ascii="Times New Roman" w:hAnsi="Times New Roman" w:cs="Times New Roman"/>
          <w:b/>
          <w:sz w:val="20"/>
          <w:szCs w:val="20"/>
        </w:rPr>
        <w:t>________________</w:t>
      </w:r>
      <w:r w:rsidRPr="004C689F">
        <w:rPr>
          <w:rFonts w:ascii="Times New Roman" w:eastAsia="Times New Roman" w:hAnsi="Times New Roman" w:cs="Times New Roman"/>
          <w:b/>
          <w:sz w:val="20"/>
          <w:szCs w:val="20"/>
          <w:lang w:eastAsia="ru-RU"/>
        </w:rPr>
        <w:t>)</w:t>
      </w:r>
      <w:r w:rsidRPr="004C689F">
        <w:rPr>
          <w:rFonts w:ascii="Times New Roman" w:eastAsia="Times New Roman" w:hAnsi="Times New Roman" w:cs="Times New Roman"/>
          <w:sz w:val="20"/>
          <w:szCs w:val="20"/>
          <w:lang w:eastAsia="ru-RU"/>
        </w:rPr>
        <w:t xml:space="preserve">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4C689F" w:rsidRPr="004C689F" w:rsidRDefault="004C689F" w:rsidP="00BC1E01">
      <w:pPr>
        <w:spacing w:after="0" w:line="240" w:lineRule="auto"/>
        <w:ind w:firstLine="567"/>
        <w:jc w:val="both"/>
        <w:rPr>
          <w:rFonts w:ascii="Times New Roman" w:hAnsi="Times New Roman" w:cs="Times New Roman"/>
          <w:sz w:val="20"/>
          <w:szCs w:val="20"/>
        </w:rPr>
      </w:pPr>
      <w:r w:rsidRPr="004C689F">
        <w:rPr>
          <w:rFonts w:ascii="Times New Roman" w:eastAsia="Times New Roman" w:hAnsi="Times New Roman" w:cs="Times New Roman"/>
          <w:sz w:val="20"/>
          <w:szCs w:val="20"/>
          <w:lang w:eastAsia="ru-RU"/>
        </w:rPr>
        <w:t>1.2. Номенклатура Товара и его количество определяются Спецификацией (</w:t>
      </w:r>
      <w:hyperlink w:anchor="Par313"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1</w:t>
        </w:r>
      </w:hyperlink>
      <w:r w:rsidRPr="004C689F">
        <w:rPr>
          <w:rFonts w:ascii="Times New Roman" w:eastAsia="Times New Roman" w:hAnsi="Times New Roman" w:cs="Times New Roman"/>
          <w:sz w:val="20"/>
          <w:szCs w:val="20"/>
          <w:lang w:eastAsia="ru-RU"/>
        </w:rPr>
        <w:t xml:space="preserve"> к Контракту), технические показатели - </w:t>
      </w:r>
      <w:r w:rsidRPr="004C689F">
        <w:rPr>
          <w:rFonts w:ascii="Times New Roman" w:hAnsi="Times New Roman" w:cs="Times New Roman"/>
          <w:sz w:val="20"/>
          <w:szCs w:val="20"/>
        </w:rPr>
        <w:t>Наименование и описание объекта закупки, количество поставляемого товара</w:t>
      </w:r>
      <w:r w:rsidRPr="004C689F">
        <w:rPr>
          <w:rFonts w:ascii="Times New Roman" w:eastAsia="Times New Roman" w:hAnsi="Times New Roman" w:cs="Times New Roman"/>
          <w:sz w:val="20"/>
          <w:szCs w:val="20"/>
          <w:lang w:eastAsia="ru-RU"/>
        </w:rPr>
        <w:t xml:space="preserve"> (</w:t>
      </w:r>
      <w:hyperlink w:anchor="Par361"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spacing w:after="0" w:line="240" w:lineRule="auto"/>
        <w:ind w:firstLine="567"/>
        <w:jc w:val="both"/>
        <w:rPr>
          <w:rFonts w:ascii="Times New Roman" w:hAnsi="Times New Roman" w:cs="Times New Roman"/>
          <w:bCs/>
          <w:sz w:val="20"/>
          <w:szCs w:val="20"/>
        </w:rPr>
      </w:pPr>
      <w:r w:rsidRPr="004C689F">
        <w:rPr>
          <w:rFonts w:ascii="Times New Roman" w:eastAsia="Times New Roman" w:hAnsi="Times New Roman" w:cs="Times New Roman"/>
          <w:sz w:val="20"/>
          <w:szCs w:val="20"/>
          <w:lang w:eastAsia="ru-RU"/>
        </w:rPr>
        <w:t xml:space="preserve">1.3. </w:t>
      </w:r>
      <w:r w:rsidRPr="004C689F">
        <w:rPr>
          <w:rFonts w:ascii="Times New Roman" w:hAnsi="Times New Roman" w:cs="Times New Roman"/>
          <w:sz w:val="20"/>
          <w:szCs w:val="20"/>
        </w:rPr>
        <w:t xml:space="preserve">Место поставки: </w:t>
      </w:r>
      <w:r>
        <w:rPr>
          <w:rFonts w:ascii="Times New Roman" w:hAnsi="Times New Roman" w:cs="Times New Roman"/>
          <w:bCs/>
          <w:sz w:val="20"/>
          <w:szCs w:val="20"/>
        </w:rPr>
        <w:t xml:space="preserve">____________________ . </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rPr>
      </w:pPr>
      <w:r w:rsidRPr="004C689F">
        <w:rPr>
          <w:rFonts w:ascii="Times New Roman" w:hAnsi="Times New Roman" w:cs="Times New Roman"/>
          <w:bCs/>
          <w:sz w:val="20"/>
          <w:szCs w:val="20"/>
        </w:rPr>
        <w:t xml:space="preserve">1.4. </w:t>
      </w:r>
      <w:r w:rsidRPr="004C689F">
        <w:rPr>
          <w:rFonts w:ascii="Times New Roman" w:eastAsia="Times New Roman" w:hAnsi="Times New Roman" w:cs="Times New Roman"/>
          <w:sz w:val="20"/>
          <w:szCs w:val="20"/>
        </w:rPr>
        <w:t>Срок поставки:</w:t>
      </w:r>
      <w:r w:rsidR="00BC1E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w:t>
      </w:r>
      <w:r w:rsidRPr="004C689F">
        <w:rPr>
          <w:rFonts w:ascii="Times New Roman" w:eastAsia="Times New Roman" w:hAnsi="Times New Roman" w:cs="Times New Roman"/>
          <w:sz w:val="20"/>
          <w:szCs w:val="20"/>
        </w:rPr>
        <w:t xml:space="preserve">. </w:t>
      </w:r>
    </w:p>
    <w:p w:rsidR="004C689F" w:rsidRPr="004C689F" w:rsidRDefault="004C689F" w:rsidP="004C689F">
      <w:pPr>
        <w:spacing w:after="0" w:line="240" w:lineRule="auto"/>
        <w:ind w:firstLine="284"/>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2. Цена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2.1. Цена Контракта и валюта платежа устанавливаются в российских рублях.</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2.2. </w:t>
      </w:r>
      <w:proofErr w:type="gramStart"/>
      <w:r w:rsidRPr="004C689F">
        <w:rPr>
          <w:rFonts w:ascii="Times New Roman" w:eastAsia="Times New Roman" w:hAnsi="Times New Roman" w:cs="Times New Roman"/>
          <w:sz w:val="20"/>
          <w:szCs w:val="20"/>
          <w:lang w:eastAsia="ru-RU"/>
        </w:rPr>
        <w:t xml:space="preserve">Цена Контракта, составляет </w:t>
      </w:r>
      <w:r>
        <w:rPr>
          <w:rFonts w:ascii="Times New Roman" w:eastAsia="Times New Roman" w:hAnsi="Times New Roman" w:cs="Times New Roman"/>
          <w:sz w:val="20"/>
          <w:szCs w:val="20"/>
          <w:lang w:eastAsia="ru-RU"/>
        </w:rPr>
        <w:t>______________________________________________</w:t>
      </w:r>
      <w:r w:rsidRPr="004C689F">
        <w:rPr>
          <w:rFonts w:ascii="Times New Roman" w:eastAsia="Times New Roman" w:hAnsi="Times New Roman" w:cs="Times New Roman"/>
          <w:sz w:val="20"/>
          <w:szCs w:val="20"/>
          <w:lang w:eastAsia="ru-RU"/>
        </w:rPr>
        <w:t xml:space="preserve">. В соответствии с </w:t>
      </w:r>
      <w:hyperlink r:id="rId8" w:history="1">
        <w:r w:rsidRPr="004C689F">
          <w:rPr>
            <w:rFonts w:ascii="Times New Roman" w:eastAsia="Times New Roman" w:hAnsi="Times New Roman" w:cs="Times New Roman"/>
            <w:sz w:val="20"/>
            <w:szCs w:val="20"/>
            <w:lang w:eastAsia="ru-RU"/>
          </w:rPr>
          <w:t>ч.13 ст.34</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 </w:t>
      </w:r>
      <w:r w:rsidRPr="004C689F">
        <w:rPr>
          <w:rFonts w:ascii="Times New Roman" w:eastAsia="Calibri" w:hAnsi="Times New Roman" w:cs="Times New Roman"/>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proofErr w:type="gramEnd"/>
      <w:r w:rsidRPr="004C689F">
        <w:rPr>
          <w:rFonts w:ascii="Times New Roman" w:eastAsia="Calibri" w:hAnsi="Times New Roman" w:cs="Times New Roman"/>
          <w:sz w:val="20"/>
          <w:szCs w:val="20"/>
        </w:rPr>
        <w:t xml:space="preserve"> и </w:t>
      </w:r>
      <w:proofErr w:type="gramStart"/>
      <w:r w:rsidRPr="004C689F">
        <w:rPr>
          <w:rFonts w:ascii="Times New Roman" w:eastAsia="Calibri" w:hAnsi="Times New Roman" w:cs="Times New Roman"/>
          <w:sz w:val="20"/>
          <w:szCs w:val="20"/>
        </w:rPr>
        <w:t>сборах</w:t>
      </w:r>
      <w:proofErr w:type="gramEnd"/>
      <w:r w:rsidRPr="004C689F">
        <w:rPr>
          <w:rFonts w:ascii="Times New Roman" w:eastAsia="Calibri" w:hAnsi="Times New Roman" w:cs="Times New Roman"/>
          <w:sz w:val="20"/>
          <w:szCs w:val="20"/>
        </w:rPr>
        <w:t xml:space="preserve"> такие налоги, сборы и иные обязательные платежи подлежат уплате в бюджеты бюджетной системы Российской Федерации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4C689F">
          <w:rPr>
            <w:rFonts w:ascii="Times New Roman" w:eastAsia="Times New Roman" w:hAnsi="Times New Roman" w:cs="Times New Roman"/>
            <w:sz w:val="20"/>
            <w:szCs w:val="20"/>
            <w:lang w:eastAsia="ru-RU"/>
          </w:rPr>
          <w:t>п.2.5</w:t>
        </w:r>
      </w:hyperlink>
      <w:r w:rsidRPr="004C689F">
        <w:rPr>
          <w:rFonts w:ascii="Times New Roman" w:eastAsia="Times New Roman" w:hAnsi="Times New Roman" w:cs="Times New Roman"/>
          <w:sz w:val="20"/>
          <w:szCs w:val="20"/>
          <w:lang w:eastAsia="ru-RU"/>
        </w:rPr>
        <w:t xml:space="preserve"> и </w:t>
      </w:r>
      <w:hyperlink w:anchor="Par25" w:history="1">
        <w:r w:rsidRPr="004C689F">
          <w:rPr>
            <w:rFonts w:ascii="Times New Roman" w:eastAsia="Times New Roman" w:hAnsi="Times New Roman" w:cs="Times New Roman"/>
            <w:sz w:val="20"/>
            <w:szCs w:val="20"/>
            <w:lang w:eastAsia="ru-RU"/>
          </w:rPr>
          <w:t>2.6</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0955C8"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hyperlink r:id="rId9" w:history="1"/>
      <w:r w:rsidR="004C689F" w:rsidRPr="004C689F">
        <w:rPr>
          <w:rFonts w:ascii="Times New Roman" w:eastAsia="Times New Roman" w:hAnsi="Times New Roman" w:cs="Times New Roman"/>
          <w:sz w:val="20"/>
          <w:szCs w:val="20"/>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При этом, по соглашению Сторон допускается изменение с учетом </w:t>
      </w:r>
      <w:proofErr w:type="gramStart"/>
      <w:r w:rsidRPr="004C689F">
        <w:rPr>
          <w:rFonts w:ascii="Times New Roman" w:eastAsia="Times New Roman" w:hAnsi="Times New Roman" w:cs="Times New Roman"/>
          <w:sz w:val="20"/>
          <w:szCs w:val="20"/>
          <w:lang w:eastAsia="ru-RU"/>
        </w:rPr>
        <w:t>положений бюджетного законодательства Российской Федерации цены Контракта</w:t>
      </w:r>
      <w:proofErr w:type="gramEnd"/>
      <w:r w:rsidRPr="004C689F">
        <w:rPr>
          <w:rFonts w:ascii="Times New Roman" w:eastAsia="Times New Roman"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2.7. Изменение существенных условий Контракта при его исполнении допускается в случаях, предусмотренных</w:t>
      </w:r>
      <w:hyperlink r:id="rId10" w:history="1">
        <w:r w:rsidRPr="004C689F">
          <w:rPr>
            <w:rFonts w:ascii="Times New Roman" w:eastAsia="Times New Roman" w:hAnsi="Times New Roman" w:cs="Times New Roman"/>
            <w:color w:val="000000"/>
            <w:sz w:val="20"/>
            <w:szCs w:val="20"/>
            <w:lang w:eastAsia="ru-RU"/>
          </w:rPr>
          <w:t>п.6 ст.161</w:t>
        </w:r>
      </w:hyperlink>
      <w:r w:rsidRPr="004C689F">
        <w:rPr>
          <w:rFonts w:ascii="Times New Roman" w:eastAsia="Times New Roman" w:hAnsi="Times New Roman" w:cs="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3. Взаимодействие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 Поставщик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3.1.1. поставить Товар в строгом соответствии с условиями Контракта в полном объеме, надлежащего качества и в установленные сроки;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3.1.4. незамедлительно информировать Заказчика обо всех обстоятельствах, препятствующих исполнению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3.1.5. своими силами и за свой счет устранять допущенные недостатки при поставке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3.1.6. выполнять свои обязательства, предусмотренные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3.1.7. обеспечивать гарантии на Товар в соответствии с </w:t>
      </w:r>
      <w:hyperlink r:id="rId11" w:history="1">
        <w:r w:rsidRPr="004C689F">
          <w:rPr>
            <w:rFonts w:ascii="Times New Roman" w:eastAsia="Times New Roman" w:hAnsi="Times New Roman" w:cs="Times New Roman"/>
            <w:sz w:val="20"/>
            <w:szCs w:val="20"/>
            <w:lang w:eastAsia="ru-RU"/>
          </w:rPr>
          <w:t xml:space="preserve">разделом </w:t>
        </w:r>
      </w:hyperlink>
      <w:r w:rsidRPr="004C689F">
        <w:rPr>
          <w:rFonts w:ascii="Times New Roman" w:eastAsia="Times New Roman" w:hAnsi="Times New Roman" w:cs="Times New Roman"/>
          <w:sz w:val="20"/>
          <w:szCs w:val="20"/>
          <w:lang w:eastAsia="ru-RU"/>
        </w:rPr>
        <w:t>7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3.2. Поставщик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3.2.1. требовать от Заказчика предоставления имеющейся у него информации, необходимой для исполнения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3.2.2. требовать от Заказчика своевременной оплаты поставленного Товара в порядке и на условиях,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 Заказчик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3.3.2. своевременно принять и оплатить поставленный Товар;</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3.3.3. выполнять свои обязательства, предусмотренные иными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 Заказчик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3.4.2. запрашивать у Поставщика информацию об исполнении им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3.4.3. проверять в любое время ход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3.4.4. осуществлять контроль соответствия качества поставляемого Товара, сроков его поставки требованиям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3.4.5. требовать от Поставщика устранения недостатков, допущенных при исполнении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3.4.6. отказаться от приемки некачественного Товара и потребовать безвозмездного устранения недостатков;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4. Упаковка и маркировка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4.2. Вся упаковка должна соответствовать требованиям законодательства Российской Федерации.</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00BC1E01" w:rsidRPr="00BC1E01">
          <w:rPr>
            <w:rFonts w:ascii="Times New Roman" w:eastAsia="Times New Roman" w:hAnsi="Times New Roman" w:cs="Times New Roman"/>
            <w:sz w:val="20"/>
            <w:szCs w:val="20"/>
            <w:lang w:eastAsia="ru-RU"/>
          </w:rPr>
          <w:t>Приложение</w:t>
        </w:r>
      </w:hyperlink>
      <w:r w:rsidR="00BC1E01" w:rsidRPr="00BC1E01">
        <w:rPr>
          <w:rFonts w:ascii="Times New Roman" w:hAnsi="Times New Roman" w:cs="Times New Roman"/>
        </w:rPr>
        <w:t xml:space="preserve"> </w:t>
      </w:r>
      <w:r w:rsidR="00BC1E01" w:rsidRPr="00BC1E01">
        <w:rPr>
          <w:rFonts w:ascii="Times New Roman" w:hAnsi="Times New Roman" w:cs="Times New Roman"/>
          <w:sz w:val="20"/>
          <w:szCs w:val="20"/>
        </w:rPr>
        <w:t>№ 2</w:t>
      </w:r>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5. Порядок поставки Товара и документация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sz w:val="20"/>
          <w:szCs w:val="20"/>
          <w:lang w:eastAsia="ru-RU"/>
        </w:rPr>
        <w:t xml:space="preserve">5.1. </w:t>
      </w:r>
      <w:r w:rsidRPr="004C689F">
        <w:rPr>
          <w:rFonts w:ascii="Times New Roman" w:eastAsia="Times New Roman" w:hAnsi="Times New Roman" w:cs="Times New Roman"/>
          <w:color w:val="000000"/>
          <w:sz w:val="20"/>
          <w:szCs w:val="20"/>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лицо: </w:t>
      </w:r>
      <w:bookmarkStart w:id="0" w:name="_GoBack"/>
      <w:bookmarkEnd w:id="0"/>
      <w:r w:rsidRPr="00CB6853">
        <w:rPr>
          <w:rFonts w:ascii="Times New Roman" w:eastAsia="Times New Roman" w:hAnsi="Times New Roman" w:cs="Times New Roman"/>
          <w:b/>
          <w:color w:val="000000"/>
          <w:sz w:val="20"/>
          <w:szCs w:val="20"/>
          <w:highlight w:val="yellow"/>
          <w:lang w:eastAsia="ru-RU"/>
        </w:rPr>
        <w:t>_________________________________</w:t>
      </w:r>
      <w:proofErr w:type="gramStart"/>
      <w:r>
        <w:rPr>
          <w:rFonts w:ascii="Times New Roman" w:eastAsia="Times New Roman" w:hAnsi="Times New Roman" w:cs="Times New Roman"/>
          <w:b/>
          <w:color w:val="000000"/>
          <w:sz w:val="20"/>
          <w:szCs w:val="20"/>
          <w:lang w:eastAsia="ru-RU"/>
        </w:rPr>
        <w:t xml:space="preserve"> .</w:t>
      </w:r>
      <w:proofErr w:type="gramEnd"/>
      <w:r>
        <w:rPr>
          <w:rFonts w:ascii="Times New Roman" w:eastAsia="Times New Roman" w:hAnsi="Times New Roman" w:cs="Times New Roman"/>
          <w:b/>
          <w:color w:val="000000"/>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5.2. Фактической датой поставки считается дата, указанная в Акте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5.3.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копию Сертификатов соответствия и</w:t>
      </w:r>
      <w:r w:rsidR="00053965">
        <w:rPr>
          <w:rFonts w:ascii="Times New Roman" w:eastAsia="Times New Roman" w:hAnsi="Times New Roman" w:cs="Times New Roman"/>
          <w:sz w:val="20"/>
          <w:szCs w:val="20"/>
          <w:lang w:eastAsia="ru-RU"/>
        </w:rPr>
        <w:t>ли</w:t>
      </w:r>
      <w:r w:rsidRPr="004C689F">
        <w:rPr>
          <w:rFonts w:ascii="Times New Roman" w:eastAsia="Times New Roman" w:hAnsi="Times New Roman" w:cs="Times New Roman"/>
          <w:sz w:val="20"/>
          <w:szCs w:val="20"/>
          <w:lang w:eastAsia="ru-RU"/>
        </w:rPr>
        <w:t xml:space="preserve"> регистрационных удостоверений</w:t>
      </w:r>
      <w:r w:rsidR="00053965">
        <w:rPr>
          <w:rFonts w:ascii="Times New Roman" w:eastAsia="Times New Roman" w:hAnsi="Times New Roman" w:cs="Times New Roman"/>
          <w:sz w:val="20"/>
          <w:szCs w:val="20"/>
          <w:lang w:eastAsia="ru-RU"/>
        </w:rPr>
        <w:t xml:space="preserve"> при наличии</w:t>
      </w:r>
      <w:r w:rsidRPr="004C689F">
        <w:rPr>
          <w:rFonts w:ascii="Times New Roman" w:eastAsia="Times New Roman" w:hAnsi="Times New Roman" w:cs="Times New Roman"/>
          <w:sz w:val="20"/>
          <w:szCs w:val="20"/>
          <w:lang w:eastAsia="ru-RU"/>
        </w:rPr>
        <w:t xml:space="preserve">;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6. Порядок приемки Товара </w:t>
      </w:r>
    </w:p>
    <w:p w:rsidR="004C689F" w:rsidRPr="00D05682"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.1</w:t>
      </w:r>
      <w:r w:rsidRPr="004C689F">
        <w:rPr>
          <w:rFonts w:ascii="Times New Roman" w:eastAsia="Times New Roman" w:hAnsi="Times New Roman" w:cs="Times New Roman"/>
          <w:sz w:val="20"/>
          <w:szCs w:val="20"/>
          <w:lang w:eastAsia="ru-RU"/>
        </w:rPr>
        <w:t>. Фактической датой поставки считается дата, указанная в Акте приема-передачи Товара (Приложение № 3 к Контракту).</w:t>
      </w:r>
      <w:r w:rsidR="00D05682">
        <w:rPr>
          <w:rFonts w:ascii="Times New Roman" w:eastAsia="Times New Roman" w:hAnsi="Times New Roman" w:cs="Times New Roman"/>
          <w:sz w:val="20"/>
          <w:szCs w:val="20"/>
          <w:lang w:eastAsia="ru-RU"/>
        </w:rPr>
        <w:t xml:space="preserve"> </w:t>
      </w:r>
      <w:r w:rsidR="00D05682" w:rsidRPr="00D05682">
        <w:rPr>
          <w:rFonts w:ascii="Times New Roman" w:eastAsia="Times New Roman" w:hAnsi="Times New Roman" w:cs="Times New Roman"/>
          <w:sz w:val="20"/>
          <w:szCs w:val="20"/>
          <w:lang w:eastAsia="ru-RU"/>
        </w:rPr>
        <w:t xml:space="preserve">Срок приемки товара Заказчиком составляет </w:t>
      </w:r>
      <w:r w:rsidR="00D05682" w:rsidRPr="00D05682">
        <w:rPr>
          <w:rStyle w:val="a9"/>
          <w:rFonts w:ascii="Times New Roman" w:hAnsi="Times New Roman" w:cs="Times New Roman"/>
          <w:sz w:val="20"/>
          <w:szCs w:val="20"/>
        </w:rPr>
        <w:t>20 рабочих дней</w:t>
      </w:r>
      <w:r w:rsidR="00D05682" w:rsidRPr="00D05682">
        <w:rPr>
          <w:rFonts w:ascii="Times New Roman" w:hAnsi="Times New Roman" w:cs="Times New Roman"/>
          <w:sz w:val="20"/>
          <w:szCs w:val="20"/>
        </w:rPr>
        <w:t xml:space="preserve"> со дня, следующего за днем поступления документа о приемке от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w:t>
      </w:r>
      <w:r w:rsidRPr="004C689F">
        <w:rPr>
          <w:rFonts w:ascii="Times New Roman" w:eastAsia="Times New Roman" w:hAnsi="Times New Roman" w:cs="Times New Roman"/>
          <w:sz w:val="20"/>
          <w:szCs w:val="20"/>
          <w:lang w:eastAsia="ru-RU"/>
        </w:rPr>
        <w:t>.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копию Сертификатов соответствия и регистрационных удостоверений</w:t>
      </w:r>
      <w:r w:rsidR="00053965">
        <w:rPr>
          <w:rFonts w:ascii="Times New Roman" w:eastAsia="Times New Roman" w:hAnsi="Times New Roman" w:cs="Times New Roman"/>
          <w:sz w:val="20"/>
          <w:szCs w:val="20"/>
          <w:lang w:eastAsia="ru-RU"/>
        </w:rPr>
        <w:t xml:space="preserve"> при наличии</w:t>
      </w:r>
      <w:r w:rsidRPr="004C689F">
        <w:rPr>
          <w:rFonts w:ascii="Times New Roman" w:eastAsia="Times New Roman" w:hAnsi="Times New Roman" w:cs="Times New Roman"/>
          <w:sz w:val="20"/>
          <w:szCs w:val="20"/>
          <w:lang w:eastAsia="ru-RU"/>
        </w:rPr>
        <w:t xml:space="preserve">; инструкцию и маркировку на русском языке;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(Приложение № 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6</w:t>
      </w:r>
      <w:r>
        <w:rPr>
          <w:rFonts w:ascii="Times New Roman" w:eastAsia="Times New Roman" w:hAnsi="Times New Roman" w:cs="Times New Roman"/>
          <w:sz w:val="20"/>
          <w:szCs w:val="20"/>
          <w:lang w:eastAsia="ru-RU"/>
        </w:rPr>
        <w:t>.3</w:t>
      </w:r>
      <w:r w:rsidRPr="004C689F">
        <w:rPr>
          <w:rFonts w:ascii="Times New Roman" w:eastAsia="Times New Roman" w:hAnsi="Times New Roman" w:cs="Times New Roman"/>
          <w:sz w:val="20"/>
          <w:szCs w:val="20"/>
          <w:lang w:eastAsia="ru-RU"/>
        </w:rPr>
        <w:t xml:space="preserve">.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7. Гарантии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7.1. Поставщик гарантирует, что Товар, поставленный в соответствии с Контрактом, является новым, неиспользованным.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на срок, не менее 12 месяцев.</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7.3. Поставщик обязуется бесплатно заменять по требованию Заказчика некачественный Товар.</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7.4. </w:t>
      </w:r>
      <w:proofErr w:type="gramStart"/>
      <w:r w:rsidRPr="004C689F">
        <w:rPr>
          <w:rFonts w:ascii="Times New Roman" w:eastAsia="Times New Roman" w:hAnsi="Times New Roman" w:cs="Times New Roman"/>
          <w:sz w:val="20"/>
          <w:szCs w:val="20"/>
          <w:lang w:eastAsia="ru-RU"/>
        </w:rPr>
        <w:t>Неисправное или дефектный Товар будет возвращен Поставщику за его счет в сроки, согласованные Заказчиком (Получателем) и Поставщиком.</w:t>
      </w:r>
      <w:proofErr w:type="gramEnd"/>
      <w:r w:rsidRPr="004C689F">
        <w:rPr>
          <w:rFonts w:ascii="Times New Roman" w:eastAsia="Times New Roman" w:hAnsi="Times New Roman" w:cs="Times New Roman"/>
          <w:sz w:val="20"/>
          <w:szCs w:val="20"/>
          <w:lang w:eastAsia="ru-RU"/>
        </w:rPr>
        <w:t xml:space="preserve"> В случае замены или исправления дефектного Товара гарантийный срок на данный Товар продлевается.</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8. Порядок расчетов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8.1. Оплата по Контракту осуществляется за счет средств бюджетного учреждения.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счета;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счета-фактуры (при наличии);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Актов приема-передачи Товара (</w:t>
      </w:r>
      <w:hyperlink w:anchor="Par468" w:history="1">
        <w:r w:rsidRPr="004C689F">
          <w:rPr>
            <w:rFonts w:ascii="Times New Roman" w:eastAsia="Times New Roman" w:hAnsi="Times New Roman" w:cs="Times New Roman"/>
            <w:sz w:val="20"/>
            <w:szCs w:val="20"/>
            <w:lang w:eastAsia="ru-RU"/>
          </w:rPr>
          <w:t>Приложение №</w:t>
        </w:r>
      </w:hyperlink>
      <w:r w:rsidRPr="004C689F">
        <w:rPr>
          <w:rFonts w:ascii="Times New Roman" w:eastAsia="Times New Roman" w:hAnsi="Times New Roman" w:cs="Times New Roman"/>
          <w:sz w:val="20"/>
          <w:szCs w:val="20"/>
          <w:lang w:eastAsia="ru-RU"/>
        </w:rPr>
        <w:t>3 к Контракту), подписанных Поставщиком 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8.4. На всех документах, перечисленных в </w:t>
      </w:r>
      <w:hyperlink w:anchor="Par148" w:history="1">
        <w:proofErr w:type="spellStart"/>
        <w:r w:rsidRPr="004C689F">
          <w:rPr>
            <w:rFonts w:ascii="Times New Roman" w:eastAsia="Times New Roman" w:hAnsi="Times New Roman" w:cs="Times New Roman"/>
            <w:sz w:val="20"/>
            <w:szCs w:val="20"/>
            <w:lang w:eastAsia="ru-RU"/>
          </w:rPr>
          <w:t>пп</w:t>
        </w:r>
        <w:proofErr w:type="spellEnd"/>
        <w:r w:rsidRPr="004C689F">
          <w:rPr>
            <w:rFonts w:ascii="Times New Roman" w:eastAsia="Times New Roman" w:hAnsi="Times New Roman" w:cs="Times New Roman"/>
            <w:sz w:val="20"/>
            <w:szCs w:val="20"/>
            <w:lang w:eastAsia="ru-RU"/>
          </w:rPr>
          <w:t>. «а</w:t>
        </w:r>
      </w:hyperlink>
      <w:r w:rsidRPr="004C689F">
        <w:rPr>
          <w:rFonts w:ascii="Times New Roman" w:eastAsia="Times New Roman" w:hAnsi="Times New Roman" w:cs="Times New Roman"/>
          <w:sz w:val="20"/>
          <w:szCs w:val="20"/>
          <w:lang w:eastAsia="ru-RU"/>
        </w:rPr>
        <w:t xml:space="preserve">», </w:t>
      </w:r>
      <w:hyperlink w:anchor="Par149" w:history="1">
        <w:r w:rsidRPr="004C689F">
          <w:rPr>
            <w:rFonts w:ascii="Times New Roman" w:eastAsia="Times New Roman" w:hAnsi="Times New Roman" w:cs="Times New Roman"/>
            <w:sz w:val="20"/>
            <w:szCs w:val="20"/>
            <w:lang w:eastAsia="ru-RU"/>
          </w:rPr>
          <w:t>«б»</w:t>
        </w:r>
      </w:hyperlink>
      <w:r w:rsidRPr="004C689F">
        <w:rPr>
          <w:rFonts w:ascii="Times New Roman" w:eastAsia="Times New Roman" w:hAnsi="Times New Roman" w:cs="Times New Roman"/>
          <w:sz w:val="20"/>
          <w:szCs w:val="20"/>
          <w:lang w:eastAsia="ru-RU"/>
        </w:rPr>
        <w:t xml:space="preserve">, </w:t>
      </w:r>
      <w:hyperlink w:anchor="Par150" w:history="1">
        <w:r w:rsidRPr="004C689F">
          <w:rPr>
            <w:rFonts w:ascii="Times New Roman" w:eastAsia="Times New Roman" w:hAnsi="Times New Roman" w:cs="Times New Roman"/>
            <w:sz w:val="20"/>
            <w:szCs w:val="20"/>
            <w:lang w:eastAsia="ru-RU"/>
          </w:rPr>
          <w:t>«в</w:t>
        </w:r>
      </w:hyperlink>
      <w:r w:rsidRPr="004C689F">
        <w:rPr>
          <w:rFonts w:ascii="Times New Roman" w:eastAsia="Times New Roman" w:hAnsi="Times New Roman" w:cs="Times New Roman"/>
          <w:sz w:val="20"/>
          <w:szCs w:val="20"/>
          <w:lang w:eastAsia="ru-RU"/>
        </w:rPr>
        <w:t xml:space="preserve">», </w:t>
      </w:r>
      <w:hyperlink w:anchor="Par151" w:history="1">
        <w:r w:rsidRPr="004C689F">
          <w:rPr>
            <w:rFonts w:ascii="Times New Roman" w:eastAsia="Times New Roman" w:hAnsi="Times New Roman" w:cs="Times New Roman"/>
            <w:sz w:val="20"/>
            <w:szCs w:val="20"/>
            <w:lang w:eastAsia="ru-RU"/>
          </w:rPr>
          <w:t>«</w:t>
        </w:r>
        <w:proofErr w:type="gramStart"/>
        <w:r w:rsidRPr="004C689F">
          <w:rPr>
            <w:rFonts w:ascii="Times New Roman" w:eastAsia="Times New Roman" w:hAnsi="Times New Roman" w:cs="Times New Roman"/>
            <w:sz w:val="20"/>
            <w:szCs w:val="20"/>
            <w:lang w:eastAsia="ru-RU"/>
          </w:rPr>
          <w:t>г</w:t>
        </w:r>
        <w:proofErr w:type="gramEnd"/>
      </w:hyperlink>
      <w:r w:rsidRPr="004C689F">
        <w:rPr>
          <w:rFonts w:ascii="Times New Roman" w:eastAsia="Times New Roman" w:hAnsi="Times New Roman" w:cs="Times New Roman"/>
          <w:sz w:val="20"/>
          <w:szCs w:val="20"/>
          <w:lang w:eastAsia="ru-RU"/>
        </w:rPr>
        <w:t xml:space="preserve">»  </w:t>
      </w:r>
      <w:hyperlink r:id="rId12" w:history="1"/>
      <w:r w:rsidRPr="004C689F">
        <w:rPr>
          <w:rFonts w:ascii="Times New Roman" w:eastAsia="Times New Roman" w:hAnsi="Times New Roman" w:cs="Times New Roman"/>
          <w:sz w:val="20"/>
          <w:szCs w:val="20"/>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4C689F">
          <w:rPr>
            <w:rFonts w:ascii="Times New Roman" w:eastAsia="Times New Roman" w:hAnsi="Times New Roman" w:cs="Times New Roman"/>
            <w:color w:val="000000"/>
            <w:sz w:val="20"/>
            <w:szCs w:val="20"/>
            <w:lang w:eastAsia="ru-RU"/>
          </w:rPr>
          <w:t>Приложение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4C689F">
          <w:rPr>
            <w:rFonts w:ascii="Times New Roman" w:eastAsia="Times New Roman" w:hAnsi="Times New Roman" w:cs="Times New Roman"/>
            <w:sz w:val="20"/>
            <w:szCs w:val="20"/>
            <w:lang w:eastAsia="ru-RU"/>
          </w:rPr>
          <w:t>п. 8.3</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9. Ответственность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9.2. </w:t>
      </w:r>
      <w:proofErr w:type="gramStart"/>
      <w:r w:rsidRPr="004C689F">
        <w:rPr>
          <w:rFonts w:ascii="Times New Roman" w:eastAsia="Times New Roman" w:hAnsi="Times New Roman" w:cs="Times New Roman"/>
          <w:sz w:val="20"/>
          <w:szCs w:val="20"/>
          <w:lang w:eastAsia="ru-RU"/>
        </w:rPr>
        <w:t xml:space="preserve">Размер штрафа устанавливается Контрактом в порядке, установленном </w:t>
      </w:r>
      <w:hyperlink r:id="rId13" w:history="1">
        <w:r w:rsidRPr="004C689F">
          <w:rPr>
            <w:rFonts w:ascii="Times New Roman" w:eastAsia="Times New Roman" w:hAnsi="Times New Roman" w:cs="Times New Roman"/>
            <w:sz w:val="20"/>
            <w:szCs w:val="20"/>
            <w:lang w:eastAsia="ru-RU"/>
          </w:rPr>
          <w:t>Правилами</w:t>
        </w:r>
      </w:hyperlink>
      <w:r w:rsidRPr="004C689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Pr="004C689F">
        <w:rPr>
          <w:rFonts w:ascii="Times New Roman" w:eastAsia="Times New Roman" w:hAnsi="Times New Roman" w:cs="Times New Roman"/>
          <w:sz w:val="20"/>
          <w:szCs w:val="20"/>
          <w:lang w:eastAsia="ru-RU"/>
        </w:rPr>
        <w:t xml:space="preserve"> г. N 1042  (далее - Правила определения размера штрафа).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1" w:name="Par3"/>
      <w:bookmarkEnd w:id="1"/>
      <w:r w:rsidRPr="004C689F">
        <w:rPr>
          <w:rFonts w:ascii="Times New Roman" w:eastAsia="Times New Roman" w:hAnsi="Times New Roman" w:cs="Times New Roman"/>
          <w:sz w:val="20"/>
          <w:szCs w:val="20"/>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9.4. </w:t>
      </w:r>
      <w:bookmarkStart w:id="2" w:name="Par5"/>
      <w:bookmarkEnd w:id="2"/>
      <w:r w:rsidRPr="004C689F">
        <w:rPr>
          <w:rFonts w:ascii="Times New Roman" w:eastAsia="Times New Roman" w:hAnsi="Times New Roman" w:cs="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1000 рублей, если цена Контракта не превышает 3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9.6. В случае нарушения Поставщиком срока представления документов, предусмотренного </w:t>
      </w:r>
      <w:hyperlink r:id="rId14" w:history="1">
        <w:r w:rsidRPr="004C689F">
          <w:rPr>
            <w:rFonts w:ascii="Times New Roman" w:eastAsia="Times New Roman" w:hAnsi="Times New Roman" w:cs="Times New Roman"/>
            <w:sz w:val="20"/>
            <w:szCs w:val="20"/>
            <w:lang w:eastAsia="ru-RU"/>
          </w:rPr>
          <w:t>пунктом 8.3</w:t>
        </w:r>
      </w:hyperlink>
      <w:r w:rsidRPr="004C689F">
        <w:rPr>
          <w:rFonts w:ascii="Times New Roman" w:eastAsia="Times New Roman" w:hAnsi="Times New Roman" w:cs="Times New Roman"/>
          <w:sz w:val="20"/>
          <w:szCs w:val="20"/>
          <w:lang w:eastAsia="ru-RU"/>
        </w:rPr>
        <w:t xml:space="preserve"> Контракта, Заказчик не несет ответственность, установленную </w:t>
      </w:r>
      <w:hyperlink w:anchor="Par3" w:history="1">
        <w:r w:rsidRPr="004C689F">
          <w:rPr>
            <w:rFonts w:ascii="Times New Roman" w:eastAsia="Times New Roman" w:hAnsi="Times New Roman" w:cs="Times New Roman"/>
            <w:sz w:val="20"/>
            <w:szCs w:val="20"/>
            <w:lang w:eastAsia="ru-RU"/>
          </w:rPr>
          <w:t>пунктами 10.3</w:t>
        </w:r>
      </w:hyperlink>
      <w:r w:rsidRPr="004C689F">
        <w:rPr>
          <w:rFonts w:ascii="Times New Roman" w:eastAsia="Times New Roman" w:hAnsi="Times New Roman" w:cs="Times New Roman"/>
          <w:sz w:val="20"/>
          <w:szCs w:val="20"/>
          <w:lang w:eastAsia="ru-RU"/>
        </w:rPr>
        <w:t xml:space="preserve"> - </w:t>
      </w:r>
      <w:hyperlink w:anchor="Par5" w:history="1">
        <w:r w:rsidRPr="004C689F">
          <w:rPr>
            <w:rFonts w:ascii="Times New Roman" w:eastAsia="Times New Roman" w:hAnsi="Times New Roman" w:cs="Times New Roman"/>
            <w:sz w:val="20"/>
            <w:szCs w:val="20"/>
            <w:lang w:eastAsia="ru-RU"/>
          </w:rPr>
          <w:t>10.5</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д</w:t>
      </w:r>
      <w:proofErr w:type="spellEnd"/>
      <w:r w:rsidRPr="004C689F">
        <w:rPr>
          <w:rFonts w:ascii="Times New Roman" w:eastAsia="Calibri"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з</w:t>
      </w:r>
      <w:proofErr w:type="spellEnd"/>
      <w:r w:rsidRPr="004C689F">
        <w:rPr>
          <w:rFonts w:ascii="Times New Roman" w:eastAsia="Calibri"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и) 0,1 процента цены контракта (этапа) в случае, если цена контракта (этапа) превышает 10 млрд. рублей.</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proofErr w:type="spellStart"/>
      <w:r w:rsidRPr="004C689F">
        <w:rPr>
          <w:rFonts w:ascii="Times New Roman" w:eastAsia="Times New Roman" w:hAnsi="Times New Roman" w:cs="Times New Roman"/>
          <w:sz w:val="20"/>
          <w:szCs w:val="20"/>
          <w:lang w:eastAsia="ru-RU"/>
        </w:rPr>
        <w:t>контрактом</w:t>
      </w:r>
      <w:proofErr w:type="gramStart"/>
      <w:r w:rsidRPr="004C689F">
        <w:rPr>
          <w:rFonts w:ascii="Times New Roman" w:eastAsia="Times New Roman" w:hAnsi="Times New Roman" w:cs="Times New Roman"/>
          <w:sz w:val="20"/>
          <w:szCs w:val="20"/>
          <w:lang w:eastAsia="ru-RU"/>
        </w:rPr>
        <w:t>,П</w:t>
      </w:r>
      <w:proofErr w:type="gramEnd"/>
      <w:r w:rsidRPr="004C689F">
        <w:rPr>
          <w:rFonts w:ascii="Times New Roman" w:eastAsia="Times New Roman" w:hAnsi="Times New Roman" w:cs="Times New Roman"/>
          <w:sz w:val="20"/>
          <w:szCs w:val="20"/>
          <w:lang w:eastAsia="ru-RU"/>
        </w:rPr>
        <w:t>оставщик</w:t>
      </w:r>
      <w:proofErr w:type="spellEnd"/>
      <w:r w:rsidRPr="004C689F">
        <w:rPr>
          <w:rFonts w:ascii="Times New Roman" w:eastAsia="Times New Roman" w:hAnsi="Times New Roman" w:cs="Times New Roman"/>
          <w:sz w:val="20"/>
          <w:szCs w:val="20"/>
          <w:lang w:eastAsia="ru-RU"/>
        </w:rPr>
        <w:t xml:space="preserve"> уплачивает Заказчику штраф.  Размер штрафа устанавливается в порядке, установленном </w:t>
      </w:r>
      <w:hyperlink r:id="rId15" w:history="1">
        <w:r w:rsidRPr="004C689F">
          <w:rPr>
            <w:rFonts w:ascii="Times New Roman" w:eastAsia="Times New Roman" w:hAnsi="Times New Roman" w:cs="Times New Roman"/>
            <w:color w:val="0000FF"/>
            <w:sz w:val="20"/>
            <w:szCs w:val="20"/>
            <w:u w:val="single"/>
            <w:lang w:eastAsia="ru-RU"/>
          </w:rPr>
          <w:t>Правилами</w:t>
        </w:r>
      </w:hyperlink>
      <w:r w:rsidRPr="004C689F">
        <w:rPr>
          <w:rFonts w:ascii="Times New Roman" w:eastAsia="Times New Roman" w:hAnsi="Times New Roman" w:cs="Times New Roman"/>
          <w:sz w:val="20"/>
          <w:szCs w:val="20"/>
          <w:lang w:eastAsia="ru-RU"/>
        </w:rPr>
        <w:t>, и составляет:</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sidRPr="004C689F">
        <w:rPr>
          <w:rFonts w:ascii="Times New Roman" w:eastAsia="Times New Roman" w:hAnsi="Times New Roman" w:cs="Times New Roman"/>
          <w:i/>
          <w:sz w:val="20"/>
          <w:szCs w:val="20"/>
          <w:lang w:eastAsia="ru-RU"/>
        </w:rPr>
        <w:t xml:space="preserve"> 1 процент цены контракта (этапа), но не более 5 тыс. рублей и не менее 1 тыс. рублей, что составляет _______________.</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а) 1000 рублей, если цена Контракта не превышает 3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3" w:name="Par52"/>
      <w:bookmarkEnd w:id="3"/>
      <w:r w:rsidRPr="004C689F">
        <w:rPr>
          <w:rFonts w:ascii="Times New Roman" w:eastAsia="Times New Roman" w:hAnsi="Times New Roman" w:cs="Times New Roman"/>
          <w:sz w:val="20"/>
          <w:szCs w:val="20"/>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1E01" w:rsidRDefault="00BC1E01"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BC1E01" w:rsidRPr="00BC1E01" w:rsidRDefault="00BC1E01" w:rsidP="00BC1E01">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lang w:eastAsia="ru-RU"/>
        </w:rPr>
      </w:pPr>
      <w:r w:rsidRPr="00BC1E01">
        <w:rPr>
          <w:rFonts w:ascii="Times New Roman" w:eastAsia="Times New Roman" w:hAnsi="Times New Roman" w:cs="Times New Roman"/>
          <w:b/>
          <w:sz w:val="20"/>
          <w:szCs w:val="20"/>
          <w:lang w:eastAsia="ru-RU"/>
        </w:rPr>
        <w:t>10. Срок действия Контракта, изменения и расторжение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0"/>
          <w:szCs w:val="20"/>
          <w:lang w:eastAsia="ru-RU"/>
        </w:rPr>
      </w:pPr>
      <w:r w:rsidRPr="004C689F">
        <w:rPr>
          <w:rFonts w:ascii="Times New Roman" w:eastAsia="Times New Roman" w:hAnsi="Times New Roman" w:cs="Times New Roman"/>
          <w:sz w:val="20"/>
          <w:szCs w:val="20"/>
          <w:lang w:eastAsia="ru-RU"/>
        </w:rPr>
        <w:t xml:space="preserve">10.1. Контракт вступает в силу с момента заключения и действует </w:t>
      </w:r>
      <w:r w:rsidRPr="004C689F">
        <w:rPr>
          <w:rFonts w:ascii="Times New Roman" w:eastAsia="Times New Roman" w:hAnsi="Times New Roman" w:cs="Times New Roman"/>
          <w:sz w:val="20"/>
          <w:szCs w:val="20"/>
          <w:highlight w:val="yellow"/>
          <w:lang w:eastAsia="ru-RU"/>
        </w:rPr>
        <w:t xml:space="preserve">до </w:t>
      </w:r>
      <w:r w:rsidR="00D75F0B">
        <w:rPr>
          <w:rFonts w:ascii="Times New Roman" w:eastAsia="Times New Roman" w:hAnsi="Times New Roman" w:cs="Times New Roman"/>
          <w:sz w:val="20"/>
          <w:szCs w:val="20"/>
          <w:highlight w:val="yellow"/>
          <w:lang w:eastAsia="ru-RU"/>
        </w:rPr>
        <w:t>________</w:t>
      </w:r>
      <w:r w:rsidRPr="004C689F">
        <w:rPr>
          <w:rFonts w:ascii="Times New Roman" w:eastAsia="Times New Roman" w:hAnsi="Times New Roman" w:cs="Times New Roman"/>
          <w:sz w:val="20"/>
          <w:szCs w:val="20"/>
          <w:highlight w:val="yellow"/>
          <w:lang w:eastAsia="ru-RU"/>
        </w:rPr>
        <w:t xml:space="preserve"> </w:t>
      </w:r>
      <w:proofErr w:type="gramStart"/>
      <w:r w:rsidRPr="004C689F">
        <w:rPr>
          <w:rFonts w:ascii="Times New Roman" w:eastAsia="Times New Roman" w:hAnsi="Times New Roman" w:cs="Times New Roman"/>
          <w:sz w:val="20"/>
          <w:szCs w:val="20"/>
          <w:highlight w:val="yellow"/>
          <w:lang w:eastAsia="ru-RU"/>
        </w:rPr>
        <w:t>г</w:t>
      </w:r>
      <w:proofErr w:type="gramEnd"/>
      <w:r w:rsidRPr="004C689F">
        <w:rPr>
          <w:rFonts w:ascii="Times New Roman" w:eastAsia="Times New Roman" w:hAnsi="Times New Roman" w:cs="Times New Roman"/>
          <w:sz w:val="20"/>
          <w:szCs w:val="20"/>
          <w:highlight w:val="yellow"/>
          <w:lang w:eastAsia="ru-RU"/>
        </w:rPr>
        <w:t>.</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10.2. Все изменения Контракта должны быть совершены в письменном виде и оформлены дополнительными соглашениями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10.3. </w:t>
      </w:r>
      <w:proofErr w:type="gramStart"/>
      <w:r w:rsidRPr="004C689F">
        <w:rPr>
          <w:rFonts w:ascii="Times New Roman" w:eastAsia="Times New Roman" w:hAnsi="Times New Roman" w:cs="Times New Roman"/>
          <w:sz w:val="20"/>
          <w:szCs w:val="20"/>
          <w:lang w:eastAsia="ru-RU"/>
        </w:rPr>
        <w:t>Контракт</w:t>
      </w:r>
      <w:proofErr w:type="gramEnd"/>
      <w:r w:rsidRPr="004C689F">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6" w:history="1">
        <w:r w:rsidRPr="004C689F">
          <w:rPr>
            <w:rFonts w:ascii="Times New Roman" w:eastAsia="Times New Roman" w:hAnsi="Times New Roman" w:cs="Times New Roman"/>
            <w:sz w:val="20"/>
            <w:szCs w:val="20"/>
            <w:lang w:eastAsia="ru-RU"/>
          </w:rPr>
          <w:t>кодексом</w:t>
        </w:r>
      </w:hyperlink>
      <w:r w:rsidRPr="004C689F">
        <w:rPr>
          <w:rFonts w:ascii="Times New Roman" w:eastAsia="Times New Roman" w:hAnsi="Times New Roman" w:cs="Times New Roman"/>
          <w:sz w:val="20"/>
          <w:szCs w:val="20"/>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4C689F">
          <w:rPr>
            <w:rFonts w:ascii="Times New Roman" w:eastAsia="Times New Roman" w:hAnsi="Times New Roman" w:cs="Times New Roman"/>
            <w:sz w:val="20"/>
            <w:szCs w:val="20"/>
            <w:lang w:eastAsia="ru-RU"/>
          </w:rPr>
          <w:t>ст.95</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10.5. В случае если Заказчиком проведена экспертиза поставленного Товара с привлечением экспертов, </w:t>
      </w:r>
      <w:r w:rsidRPr="004C689F">
        <w:rPr>
          <w:rFonts w:ascii="Times New Roman" w:eastAsia="Times New Roman" w:hAnsi="Times New Roman" w:cs="Times New Roman"/>
          <w:sz w:val="20"/>
          <w:szCs w:val="20"/>
          <w:lang w:eastAsia="ru-RU"/>
        </w:rPr>
        <w:lastRenderedPageBreak/>
        <w:t>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C689F">
        <w:rPr>
          <w:rFonts w:ascii="Times New Roman" w:eastAsia="Times New Roman" w:hAnsi="Times New Roman" w:cs="Times New Roman"/>
          <w:sz w:val="20"/>
          <w:szCs w:val="20"/>
          <w:lang w:eastAsia="ru-RU"/>
        </w:rPr>
        <w:t>и</w:t>
      </w:r>
      <w:proofErr w:type="gramEnd"/>
      <w:r w:rsidRPr="004C689F">
        <w:rPr>
          <w:rFonts w:ascii="Times New Roman" w:eastAsia="Times New Roman"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10.6. </w:t>
      </w:r>
      <w:proofErr w:type="gramStart"/>
      <w:r w:rsidRPr="004C689F">
        <w:rPr>
          <w:rFonts w:ascii="Times New Roman" w:eastAsia="Times New Roman" w:hAnsi="Times New Roman" w:cs="Times New Roman"/>
          <w:sz w:val="20"/>
          <w:szCs w:val="20"/>
          <w:lang w:eastAsia="ru-RU"/>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r w:rsidRPr="004C689F">
        <w:rPr>
          <w:rFonts w:ascii="Times New Roman" w:eastAsia="Times New Roman" w:hAnsi="Times New Roman" w:cs="Times New Roman"/>
          <w:i/>
          <w:color w:val="FF0000"/>
          <w:sz w:val="20"/>
          <w:szCs w:val="20"/>
          <w:lang w:eastAsia="ru-RU"/>
        </w:rPr>
        <w:t xml:space="preserve">(Исключается в случае осуществления закупки у единственного поставщика в соответствии со </w:t>
      </w:r>
      <w:hyperlink r:id="rId18" w:history="1">
        <w:r w:rsidRPr="004C689F">
          <w:rPr>
            <w:rFonts w:ascii="Times New Roman" w:eastAsia="Times New Roman" w:hAnsi="Times New Roman" w:cs="Times New Roman"/>
            <w:i/>
            <w:color w:val="FF0000"/>
            <w:sz w:val="20"/>
            <w:szCs w:val="20"/>
            <w:lang w:eastAsia="ru-RU"/>
          </w:rPr>
          <w:t>ст.93</w:t>
        </w:r>
      </w:hyperlink>
      <w:r w:rsidRPr="004C689F">
        <w:rPr>
          <w:rFonts w:ascii="Times New Roman" w:eastAsia="Times New Roman" w:hAnsi="Times New Roman" w:cs="Times New Roman"/>
          <w:i/>
          <w:color w:val="FF0000"/>
          <w:sz w:val="20"/>
          <w:szCs w:val="20"/>
          <w:lang w:eastAsia="ru-RU"/>
        </w:rPr>
        <w:t xml:space="preserve"> Федерального закона о</w:t>
      </w:r>
      <w:proofErr w:type="gramEnd"/>
      <w:r w:rsidRPr="004C689F">
        <w:rPr>
          <w:rFonts w:ascii="Times New Roman" w:eastAsia="Times New Roman" w:hAnsi="Times New Roman" w:cs="Times New Roman"/>
          <w:i/>
          <w:color w:val="FF0000"/>
          <w:sz w:val="20"/>
          <w:szCs w:val="20"/>
          <w:lang w:eastAsia="ru-RU"/>
        </w:rPr>
        <w:t xml:space="preserve">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10.7. Существенные условия Контракта могут быть изменены только в случаях, предусмотренных Федеральным </w:t>
      </w:r>
      <w:hyperlink r:id="rId19" w:history="1">
        <w:r w:rsidRPr="004C689F">
          <w:rPr>
            <w:rFonts w:ascii="Times New Roman" w:eastAsia="Times New Roman" w:hAnsi="Times New Roman" w:cs="Times New Roman"/>
            <w:sz w:val="20"/>
            <w:szCs w:val="20"/>
            <w:lang w:eastAsia="ru-RU"/>
          </w:rPr>
          <w:t>законом</w:t>
        </w:r>
      </w:hyperlink>
      <w:r w:rsidRPr="004C689F">
        <w:rPr>
          <w:rFonts w:ascii="Times New Roman" w:eastAsia="Times New Roman" w:hAnsi="Times New Roman" w:cs="Times New Roman"/>
          <w:sz w:val="20"/>
          <w:szCs w:val="20"/>
          <w:lang w:eastAsia="ru-RU"/>
        </w:rPr>
        <w:t xml:space="preserve"> о контрактной системе.</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11. Исключительные права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12. Обстоятельства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89F">
        <w:rPr>
          <w:rFonts w:ascii="Times New Roman" w:eastAsia="Times New Roman" w:hAnsi="Times New Roman" w:cs="Times New Roman"/>
          <w:sz w:val="20"/>
          <w:szCs w:val="20"/>
          <w:lang w:eastAsia="ru-RU"/>
        </w:rPr>
        <w:t>но</w:t>
      </w:r>
      <w:proofErr w:type="gramEnd"/>
      <w:r w:rsidRPr="004C689F">
        <w:rPr>
          <w:rFonts w:ascii="Times New Roman" w:eastAsia="Times New Roman" w:hAnsi="Times New Roman" w:cs="Times New Roman"/>
          <w:sz w:val="20"/>
          <w:szCs w:val="20"/>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13. Уведомления</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13.1.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14. Дополнительные условия и заключительные положения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14.1. Во всем, что не предусмотрено Контрактом, Стороны руководствуются законодательством Российской Федерации.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14.2. Обязательства по Контракту считаются выполненными Поставщиком после подписания Сторонами Акта приемки-передачи Товара (</w:t>
      </w:r>
      <w:hyperlink w:anchor="Par518" w:history="1">
        <w:r w:rsidRPr="004C689F">
          <w:rPr>
            <w:rFonts w:ascii="Times New Roman" w:eastAsia="Times New Roman" w:hAnsi="Times New Roman" w:cs="Times New Roman"/>
            <w:sz w:val="20"/>
            <w:szCs w:val="20"/>
            <w:lang w:eastAsia="ru-RU"/>
          </w:rPr>
          <w:t>Приложение</w:t>
        </w:r>
      </w:hyperlink>
      <w:r w:rsidRPr="004C689F">
        <w:rPr>
          <w:rFonts w:ascii="Times New Roman" w:eastAsia="Times New Roman" w:hAnsi="Times New Roman" w:cs="Times New Roman"/>
          <w:sz w:val="20"/>
          <w:szCs w:val="20"/>
          <w:lang w:eastAsia="ru-RU"/>
        </w:rPr>
        <w:t xml:space="preserve"> № 3 к Контракту).</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14.4. Настоящий Контракт заключен в электронной форме в порядке, предусмотренном ст.83.2 Федерального закона о контрактной системе.</w:t>
      </w:r>
    </w:p>
    <w:p w:rsidR="004C689F" w:rsidRPr="004C689F" w:rsidRDefault="004C689F" w:rsidP="00BC1E01">
      <w:pPr>
        <w:spacing w:after="0" w:line="240" w:lineRule="auto"/>
        <w:ind w:firstLine="540"/>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14.5.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14.6. Приложения к Контракту являются его неотъемлемой частью. </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15. Приложения к Контракту</w:t>
      </w:r>
    </w:p>
    <w:p w:rsidR="004C689F" w:rsidRPr="004C689F" w:rsidRDefault="004C689F" w:rsidP="00BC1E01">
      <w:pPr>
        <w:keepNext/>
        <w:spacing w:after="0" w:line="240" w:lineRule="auto"/>
        <w:ind w:firstLine="540"/>
        <w:jc w:val="both"/>
        <w:outlineLvl w:val="0"/>
        <w:rPr>
          <w:rFonts w:ascii="Times New Roman" w:eastAsia="Times New Roman" w:hAnsi="Times New Roman" w:cs="Times New Roman"/>
          <w:b/>
          <w:kern w:val="28"/>
          <w:sz w:val="20"/>
          <w:szCs w:val="20"/>
          <w:lang w:eastAsia="ru-RU"/>
        </w:rPr>
      </w:pPr>
      <w:r w:rsidRPr="004C689F">
        <w:rPr>
          <w:rFonts w:ascii="Times New Roman" w:eastAsia="Times New Roman" w:hAnsi="Times New Roman" w:cs="Times New Roman"/>
          <w:kern w:val="28"/>
          <w:sz w:val="20"/>
          <w:szCs w:val="20"/>
          <w:lang w:eastAsia="ru-RU"/>
        </w:rPr>
        <w:t xml:space="preserve">15.1. Приложение № 1 – Спецификация, - на __ </w:t>
      </w:r>
      <w:proofErr w:type="gramStart"/>
      <w:r w:rsidRPr="004C689F">
        <w:rPr>
          <w:rFonts w:ascii="Times New Roman" w:eastAsia="Times New Roman" w:hAnsi="Times New Roman" w:cs="Times New Roman"/>
          <w:kern w:val="28"/>
          <w:sz w:val="20"/>
          <w:szCs w:val="20"/>
          <w:lang w:eastAsia="ru-RU"/>
        </w:rPr>
        <w:t>л</w:t>
      </w:r>
      <w:proofErr w:type="gramEnd"/>
      <w:r w:rsidRPr="004C689F">
        <w:rPr>
          <w:rFonts w:ascii="Times New Roman" w:eastAsia="Times New Roman" w:hAnsi="Times New Roman" w:cs="Times New Roman"/>
          <w:kern w:val="28"/>
          <w:sz w:val="20"/>
          <w:szCs w:val="20"/>
          <w:lang w:eastAsia="ru-RU"/>
        </w:rPr>
        <w:t>.</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15.2. Приложение № 2 – Техническое задание, - на __ </w:t>
      </w:r>
      <w:proofErr w:type="gramStart"/>
      <w:r w:rsidRPr="004C689F">
        <w:rPr>
          <w:rFonts w:ascii="Times New Roman" w:eastAsia="Times New Roman" w:hAnsi="Times New Roman" w:cs="Times New Roman"/>
          <w:sz w:val="20"/>
          <w:szCs w:val="20"/>
          <w:lang w:eastAsia="ru-RU"/>
        </w:rPr>
        <w:t>л</w:t>
      </w:r>
      <w:proofErr w:type="gramEnd"/>
      <w:r w:rsidRPr="004C689F">
        <w:rPr>
          <w:rFonts w:ascii="Times New Roman" w:eastAsia="Times New Roman" w:hAnsi="Times New Roman" w:cs="Times New Roman"/>
          <w:sz w:val="20"/>
          <w:szCs w:val="20"/>
          <w:lang w:eastAsia="ru-RU"/>
        </w:rPr>
        <w:t xml:space="preserve">. </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15.3. Приложение № 3 </w:t>
      </w:r>
      <w:r w:rsidR="00BC1E01" w:rsidRPr="004C689F">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Акт приема-передачи Товара, - на __ </w:t>
      </w:r>
      <w:proofErr w:type="gramStart"/>
      <w:r w:rsidRPr="004C689F">
        <w:rPr>
          <w:rFonts w:ascii="Times New Roman" w:eastAsia="Times New Roman" w:hAnsi="Times New Roman" w:cs="Times New Roman"/>
          <w:sz w:val="20"/>
          <w:szCs w:val="20"/>
          <w:lang w:eastAsia="ru-RU"/>
        </w:rPr>
        <w:t>л</w:t>
      </w:r>
      <w:proofErr w:type="gramEnd"/>
    </w:p>
    <w:p w:rsidR="004C689F" w:rsidRPr="004C689F" w:rsidRDefault="004C689F" w:rsidP="004C689F">
      <w:pPr>
        <w:widowControl w:val="0"/>
        <w:autoSpaceDE w:val="0"/>
        <w:autoSpaceDN w:val="0"/>
        <w:adjustRightInd w:val="0"/>
        <w:spacing w:after="0" w:line="240" w:lineRule="auto"/>
        <w:outlineLvl w:val="0"/>
        <w:rPr>
          <w:rFonts w:ascii="Times New Roman" w:hAnsi="Times New Roman" w:cs="Times New Roman"/>
          <w:sz w:val="20"/>
          <w:szCs w:val="20"/>
        </w:rPr>
      </w:pPr>
    </w:p>
    <w:p w:rsidR="004C689F" w:rsidRPr="004C689F" w:rsidRDefault="004C689F" w:rsidP="004C689F">
      <w:pPr>
        <w:spacing w:after="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16. Реквизиты и подписи Сторон</w:t>
      </w:r>
    </w:p>
    <w:tbl>
      <w:tblPr>
        <w:tblpPr w:leftFromText="180" w:rightFromText="180" w:vertAnchor="text" w:tblpXSpec="center" w:tblpY="1"/>
        <w:tblOverlap w:val="never"/>
        <w:tblW w:w="10490" w:type="dxa"/>
        <w:tblBorders>
          <w:insideH w:val="single" w:sz="4" w:space="0" w:color="auto"/>
        </w:tblBorders>
        <w:tblLayout w:type="fixed"/>
        <w:tblLook w:val="04A0"/>
      </w:tblPr>
      <w:tblGrid>
        <w:gridCol w:w="5242"/>
        <w:gridCol w:w="5248"/>
      </w:tblGrid>
      <w:tr w:rsidR="004C689F" w:rsidRPr="004C689F" w:rsidTr="00BC1E01">
        <w:tc>
          <w:tcPr>
            <w:tcW w:w="5242"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lastRenderedPageBreak/>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spacing w:after="0" w:line="240" w:lineRule="auto"/>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lastRenderedPageBreak/>
              <w:t>«ПОСТАВЩИК»</w:t>
            </w:r>
          </w:p>
          <w:p w:rsidR="004C689F" w:rsidRPr="004C689F" w:rsidRDefault="004C689F" w:rsidP="004C689F">
            <w:pPr>
              <w:keepNext/>
              <w:suppressAutoHyphens/>
              <w:spacing w:after="0" w:line="240" w:lineRule="auto"/>
              <w:jc w:val="center"/>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4C689F" w:rsidRPr="004C689F" w:rsidSect="00BC1E01">
          <w:headerReference w:type="default" r:id="rId20"/>
          <w:footerReference w:type="even" r:id="rId21"/>
          <w:footerReference w:type="default" r:id="rId22"/>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1</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_______</w:t>
      </w:r>
      <w:r w:rsidRPr="004C689F">
        <w:rPr>
          <w:rFonts w:ascii="Times New Roman" w:eastAsia="Times New Roman" w:hAnsi="Times New Roman" w:cs="Times New Roman"/>
          <w:sz w:val="20"/>
          <w:szCs w:val="20"/>
          <w:lang w:eastAsia="ru-RU"/>
        </w:rPr>
        <w:t>/2026/ЕАТ-44</w:t>
      </w:r>
    </w:p>
    <w:p w:rsidR="004C689F" w:rsidRPr="004C689F" w:rsidRDefault="004C689F" w:rsidP="004C689F">
      <w:pPr>
        <w:spacing w:after="0" w:line="240" w:lineRule="auto"/>
        <w:ind w:left="360" w:right="-1"/>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от «__» __________ 2026 г.</w:t>
      </w: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СПЕЦИФИКАЦИЯ</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
        <w:gridCol w:w="2249"/>
        <w:gridCol w:w="1701"/>
        <w:gridCol w:w="1418"/>
        <w:gridCol w:w="1063"/>
        <w:gridCol w:w="1063"/>
        <w:gridCol w:w="1871"/>
      </w:tblGrid>
      <w:tr w:rsidR="00D05682" w:rsidRPr="004C689F" w:rsidTr="00AD3434">
        <w:tc>
          <w:tcPr>
            <w:tcW w:w="836" w:type="dxa"/>
            <w:vAlign w:val="center"/>
          </w:tcPr>
          <w:p w:rsidR="00D05682" w:rsidRPr="004C689F" w:rsidRDefault="00D05682" w:rsidP="004C689F">
            <w:pPr>
              <w:widowControl w:val="0"/>
              <w:autoSpaceDE w:val="0"/>
              <w:autoSpaceDN w:val="0"/>
              <w:adjustRightInd w:val="0"/>
              <w:spacing w:after="60" w:line="240" w:lineRule="auto"/>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w:t>
            </w:r>
            <w:proofErr w:type="spellStart"/>
            <w:proofErr w:type="gramStart"/>
            <w:r w:rsidRPr="004C689F">
              <w:rPr>
                <w:rFonts w:ascii="Times New Roman" w:eastAsia="Times New Roman" w:hAnsi="Times New Roman" w:cs="Times New Roman"/>
                <w:sz w:val="20"/>
                <w:szCs w:val="20"/>
                <w:lang w:eastAsia="ru-RU"/>
              </w:rPr>
              <w:t>п</w:t>
            </w:r>
            <w:proofErr w:type="spellEnd"/>
            <w:proofErr w:type="gramEnd"/>
            <w:r w:rsidRPr="004C689F">
              <w:rPr>
                <w:rFonts w:ascii="Times New Roman" w:eastAsia="Times New Roman" w:hAnsi="Times New Roman" w:cs="Times New Roman"/>
                <w:sz w:val="20"/>
                <w:szCs w:val="20"/>
                <w:lang w:eastAsia="ru-RU"/>
              </w:rPr>
              <w:t>/</w:t>
            </w:r>
            <w:proofErr w:type="spellStart"/>
            <w:r w:rsidRPr="004C689F">
              <w:rPr>
                <w:rFonts w:ascii="Times New Roman" w:eastAsia="Times New Roman" w:hAnsi="Times New Roman" w:cs="Times New Roman"/>
                <w:sz w:val="20"/>
                <w:szCs w:val="20"/>
                <w:lang w:eastAsia="ru-RU"/>
              </w:rPr>
              <w:t>п</w:t>
            </w:r>
            <w:proofErr w:type="spellEnd"/>
          </w:p>
        </w:tc>
        <w:tc>
          <w:tcPr>
            <w:tcW w:w="2249"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w:t>
            </w:r>
          </w:p>
        </w:tc>
        <w:tc>
          <w:tcPr>
            <w:tcW w:w="1701"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Един</w:t>
            </w:r>
            <w:r>
              <w:rPr>
                <w:rFonts w:ascii="Times New Roman" w:eastAsia="Times New Roman" w:hAnsi="Times New Roman" w:cs="Times New Roman"/>
                <w:sz w:val="20"/>
                <w:szCs w:val="20"/>
                <w:lang w:eastAsia="ru-RU"/>
              </w:rPr>
              <w:t>ица измерения</w:t>
            </w:r>
          </w:p>
        </w:tc>
        <w:tc>
          <w:tcPr>
            <w:tcW w:w="1418"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Количество</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Цена за </w:t>
            </w:r>
            <w:r>
              <w:rPr>
                <w:rFonts w:ascii="Times New Roman" w:eastAsia="Times New Roman" w:hAnsi="Times New Roman" w:cs="Times New Roman"/>
                <w:sz w:val="20"/>
                <w:szCs w:val="20"/>
                <w:lang w:eastAsia="ru-RU"/>
              </w:rPr>
              <w:t>единицу</w:t>
            </w:r>
            <w:r w:rsidRPr="004C689F">
              <w:rPr>
                <w:rFonts w:ascii="Times New Roman" w:eastAsia="Times New Roman" w:hAnsi="Times New Roman" w:cs="Times New Roman"/>
                <w:sz w:val="20"/>
                <w:szCs w:val="20"/>
                <w:lang w:eastAsia="ru-RU"/>
              </w:rPr>
              <w:t xml:space="preserve">, руб. </w:t>
            </w:r>
            <w:r>
              <w:rPr>
                <w:rFonts w:ascii="Times New Roman" w:eastAsia="Times New Roman" w:hAnsi="Times New Roman" w:cs="Times New Roman"/>
                <w:sz w:val="20"/>
                <w:szCs w:val="20"/>
                <w:lang w:eastAsia="ru-RU"/>
              </w:rPr>
              <w:t>с НДС</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НДС, %</w:t>
            </w:r>
          </w:p>
        </w:tc>
        <w:tc>
          <w:tcPr>
            <w:tcW w:w="1871" w:type="dxa"/>
            <w:vAlign w:val="center"/>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Общая стоимость, руб. </w:t>
            </w:r>
          </w:p>
        </w:tc>
      </w:tr>
      <w:tr w:rsidR="00D05682" w:rsidRPr="004C689F" w:rsidTr="005C57AF">
        <w:tc>
          <w:tcPr>
            <w:tcW w:w="836"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2249" w:type="dxa"/>
            <w:vAlign w:val="center"/>
          </w:tcPr>
          <w:p w:rsidR="00D05682" w:rsidRPr="004C689F" w:rsidRDefault="00D05682" w:rsidP="004C689F">
            <w:pPr>
              <w:spacing w:after="0" w:line="240" w:lineRule="auto"/>
              <w:rPr>
                <w:rFonts w:ascii="Times New Roman" w:eastAsia="Times New Roman" w:hAnsi="Times New Roman" w:cs="Times New Roman"/>
                <w:color w:val="000000"/>
                <w:sz w:val="20"/>
                <w:szCs w:val="20"/>
                <w:lang w:eastAsia="ru-RU"/>
              </w:rPr>
            </w:pPr>
          </w:p>
        </w:tc>
        <w:tc>
          <w:tcPr>
            <w:tcW w:w="1701" w:type="dxa"/>
          </w:tcPr>
          <w:p w:rsidR="00D05682" w:rsidRPr="004C689F" w:rsidRDefault="00D05682" w:rsidP="004C689F">
            <w:pPr>
              <w:spacing w:after="60" w:line="240" w:lineRule="auto"/>
              <w:jc w:val="center"/>
              <w:rPr>
                <w:rFonts w:ascii="Times New Roman" w:eastAsia="Calibri" w:hAnsi="Times New Roman" w:cs="Times New Roman"/>
                <w:sz w:val="20"/>
                <w:szCs w:val="20"/>
              </w:rPr>
            </w:pPr>
          </w:p>
        </w:tc>
        <w:tc>
          <w:tcPr>
            <w:tcW w:w="1418" w:type="dxa"/>
          </w:tcPr>
          <w:p w:rsidR="00D05682" w:rsidRPr="004C689F" w:rsidRDefault="00D05682" w:rsidP="004C689F">
            <w:pPr>
              <w:spacing w:after="0" w:line="240" w:lineRule="auto"/>
              <w:jc w:val="center"/>
              <w:rPr>
                <w:rFonts w:ascii="Times New Roman" w:eastAsia="Times New Roman" w:hAnsi="Times New Roman" w:cs="Times New Roman"/>
                <w:color w:val="000000"/>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871"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r w:rsidR="004C689F" w:rsidRPr="004C689F" w:rsidTr="00CE2855">
        <w:tc>
          <w:tcPr>
            <w:tcW w:w="8330" w:type="dxa"/>
            <w:gridSpan w:val="6"/>
            <w:vAlign w:val="center"/>
          </w:tcPr>
          <w:p w:rsidR="004C689F" w:rsidRPr="004C689F" w:rsidRDefault="004C689F" w:rsidP="004C689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ИТОГО:</w:t>
            </w:r>
          </w:p>
        </w:tc>
        <w:tc>
          <w:tcPr>
            <w:tcW w:w="1871" w:type="dxa"/>
          </w:tcPr>
          <w:p w:rsidR="004C689F" w:rsidRPr="00CE2855"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tbl>
      <w:tblPr>
        <w:tblW w:w="10490" w:type="dxa"/>
        <w:tblInd w:w="108" w:type="dxa"/>
        <w:tblBorders>
          <w:insideH w:val="single" w:sz="4" w:space="0" w:color="auto"/>
        </w:tblBorders>
        <w:tblLayout w:type="fixed"/>
        <w:tblLook w:val="04A0"/>
      </w:tblPr>
      <w:tblGrid>
        <w:gridCol w:w="5242"/>
        <w:gridCol w:w="5248"/>
      </w:tblGrid>
      <w:tr w:rsidR="004C689F" w:rsidRPr="004C689F" w:rsidTr="00BC1E01">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sectPr w:rsidR="004C689F" w:rsidRPr="004C689F" w:rsidSect="00BC1E01">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 2</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w:t>
      </w:r>
      <w:r w:rsidRPr="004C689F">
        <w:rPr>
          <w:rFonts w:ascii="Times New Roman" w:eastAsia="Times New Roman" w:hAnsi="Times New Roman" w:cs="Times New Roman"/>
          <w:sz w:val="20"/>
          <w:szCs w:val="20"/>
          <w:lang w:eastAsia="ru-RU"/>
        </w:rPr>
        <w:t>/2026/ЭА-44</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rsidR="004C689F" w:rsidRPr="004C689F" w:rsidRDefault="00150D58" w:rsidP="004C689F">
      <w:pPr>
        <w:ind w:firstLine="284"/>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rsidR="004C689F" w:rsidRPr="00CE2855" w:rsidRDefault="00CE2855" w:rsidP="00CE2855">
      <w:pPr>
        <w:jc w:val="center"/>
        <w:rPr>
          <w:rFonts w:ascii="Times New Roman" w:hAnsi="Times New Roman" w:cs="Times New Roman"/>
          <w:b/>
          <w:i/>
          <w:color w:val="FF0000"/>
          <w:sz w:val="20"/>
          <w:szCs w:val="20"/>
        </w:rPr>
      </w:pPr>
      <w:r w:rsidRPr="00CE2855">
        <w:rPr>
          <w:rFonts w:ascii="Times New Roman" w:eastAsia="Times New Roman" w:hAnsi="Times New Roman" w:cs="Times New Roman"/>
          <w:i/>
          <w:color w:val="FF0000"/>
          <w:sz w:val="20"/>
          <w:szCs w:val="20"/>
        </w:rPr>
        <w:t>Подлежит заполнению при заключении Контракта</w:t>
      </w:r>
    </w:p>
    <w:tbl>
      <w:tblPr>
        <w:tblpPr w:leftFromText="180" w:rightFromText="180" w:vertAnchor="text" w:tblpXSpec="center" w:tblpY="1"/>
        <w:tblOverlap w:val="never"/>
        <w:tblW w:w="10485" w:type="dxa"/>
        <w:jc w:val="center"/>
        <w:tblBorders>
          <w:insideH w:val="single" w:sz="4" w:space="0" w:color="auto"/>
        </w:tblBorders>
        <w:tblLayout w:type="fixed"/>
        <w:tblLook w:val="04A0"/>
      </w:tblPr>
      <w:tblGrid>
        <w:gridCol w:w="5240"/>
        <w:gridCol w:w="5245"/>
      </w:tblGrid>
      <w:tr w:rsidR="004C689F" w:rsidRPr="004C689F" w:rsidTr="00BC1E01">
        <w:trPr>
          <w:jc w:val="center"/>
        </w:trPr>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4C689F" w:rsidRPr="004C689F" w:rsidSect="00BC1E01">
          <w:pgSz w:w="11906" w:h="16838"/>
          <w:pgMar w:top="1134" w:right="851" w:bottom="1134" w:left="992" w:header="709" w:footer="709" w:gutter="0"/>
          <w:cols w:space="708"/>
          <w:docGrid w:linePitch="360"/>
        </w:sectPr>
      </w:pP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№3</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w:t>
      </w:r>
      <w:r w:rsidRPr="004C689F">
        <w:rPr>
          <w:rFonts w:ascii="Times New Roman" w:eastAsia="Times New Roman" w:hAnsi="Times New Roman" w:cs="Times New Roman"/>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BC1E01" w:rsidRPr="004C689F" w:rsidRDefault="00BC1E01" w:rsidP="00BC1E0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АКТ</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ПРИЕМА-ПЕРЕДАЧИ ТОВАРА ПО КОНТРАКТУ</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ОТ «__» __________ 2026 г. №</w:t>
      </w:r>
      <w:r>
        <w:rPr>
          <w:rFonts w:ascii="Times New Roman" w:eastAsia="Times New Roman" w:hAnsi="Times New Roman" w:cs="Times New Roman"/>
          <w:b/>
          <w:sz w:val="20"/>
          <w:szCs w:val="20"/>
          <w:lang w:eastAsia="ru-RU"/>
        </w:rPr>
        <w:t xml:space="preserve"> ____</w:t>
      </w:r>
      <w:r w:rsidRPr="004C689F">
        <w:rPr>
          <w:rFonts w:ascii="Times New Roman" w:eastAsia="Times New Roman" w:hAnsi="Times New Roman" w:cs="Times New Roman"/>
          <w:b/>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4C689F">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4C689F">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4C689F">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Ларевой Натальи Викторовны</w:t>
      </w:r>
      <w:r w:rsidRPr="004C689F">
        <w:rPr>
          <w:rFonts w:ascii="Times New Roman" w:eastAsia="Times New Roman" w:hAnsi="Times New Roman" w:cs="Times New Roman"/>
          <w:sz w:val="20"/>
          <w:szCs w:val="20"/>
          <w:lang w:eastAsia="ru-RU"/>
        </w:rPr>
        <w:t>, действующего на основании Устава, с другой</w:t>
      </w:r>
      <w:proofErr w:type="gramEnd"/>
      <w:r w:rsidRPr="004C689F">
        <w:rPr>
          <w:rFonts w:ascii="Times New Roman" w:eastAsia="Times New Roman" w:hAnsi="Times New Roman" w:cs="Times New Roman"/>
          <w:sz w:val="20"/>
          <w:szCs w:val="20"/>
          <w:lang w:eastAsia="ru-RU"/>
        </w:rPr>
        <w:t xml:space="preserve"> стороны составили настоящий Акт о следующем: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поставил, а Заказчик принял следующий Товар согласно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Наименование Товар: 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 Единица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 Количество в единицах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4. </w:t>
      </w:r>
      <w:proofErr w:type="gramStart"/>
      <w:r w:rsidRPr="004C689F">
        <w:rPr>
          <w:rFonts w:ascii="Times New Roman" w:eastAsia="Times New Roman" w:hAnsi="Times New Roman" w:cs="Times New Roman"/>
          <w:sz w:val="20"/>
          <w:szCs w:val="20"/>
          <w:lang w:eastAsia="ru-RU"/>
        </w:rPr>
        <w:t>Стоимость: __________ (сумма прописью) руб. _____ коп., в том числе НДС _____% - __________ (сумма прописью) руб. _____ коп.</w:t>
      </w:r>
      <w:proofErr w:type="gramEnd"/>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Приемка Товара произведена следующим образом: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проверка по упаковочным листам номенклатуры поставленного Товара на соответствие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проверка полноты и правильности оформления комплекта сопроводительных документов в соответствии с условиями Контракта;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 контроль </w:t>
      </w:r>
      <w:proofErr w:type="gramStart"/>
      <w:r w:rsidRPr="004C689F">
        <w:rPr>
          <w:rFonts w:ascii="Times New Roman" w:eastAsia="Times New Roman" w:hAnsi="Times New Roman" w:cs="Times New Roman"/>
          <w:sz w:val="20"/>
          <w:szCs w:val="20"/>
          <w:lang w:eastAsia="ru-RU"/>
        </w:rPr>
        <w:t>наличия/отсутствия внешних повреждений оригинальной упаковки Товара</w:t>
      </w:r>
      <w:proofErr w:type="gramEnd"/>
      <w:r w:rsidRPr="004C689F">
        <w:rPr>
          <w:rFonts w:ascii="Times New Roman" w:eastAsia="Times New Roman" w:hAnsi="Times New Roman" w:cs="Times New Roman"/>
          <w:sz w:val="20"/>
          <w:szCs w:val="20"/>
          <w:lang w:eastAsia="ru-RU"/>
        </w:rPr>
        <w:t>;</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проверка целостности поставленного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товарная накладная от «__» __________ 20__ г. № 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jc w:val="center"/>
        <w:tblBorders>
          <w:insideH w:val="single" w:sz="4" w:space="0" w:color="auto"/>
        </w:tblBorders>
        <w:tblLayout w:type="fixed"/>
        <w:tblLook w:val="04A0"/>
      </w:tblPr>
      <w:tblGrid>
        <w:gridCol w:w="5242"/>
        <w:gridCol w:w="5248"/>
      </w:tblGrid>
      <w:tr w:rsidR="00BC1E01" w:rsidRPr="004C689F" w:rsidTr="00BC1E01">
        <w:trPr>
          <w:jc w:val="center"/>
        </w:trPr>
        <w:tc>
          <w:tcPr>
            <w:tcW w:w="5242" w:type="dxa"/>
          </w:tcPr>
          <w:p w:rsidR="00BC1E01" w:rsidRPr="004C689F" w:rsidRDefault="00BC1E01" w:rsidP="00BC1E01">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p>
          <w:p w:rsidR="00BC1E01" w:rsidRPr="004C689F" w:rsidRDefault="00BC1E01" w:rsidP="00BC1E01">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BC1E01" w:rsidRPr="004C689F" w:rsidRDefault="00BC1E01" w:rsidP="00BC1E01">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BC1E01" w:rsidRPr="004C689F" w:rsidRDefault="00BC1E01" w:rsidP="00BC1E01">
            <w:pPr>
              <w:keepNext/>
              <w:suppressAutoHyphens/>
              <w:spacing w:after="0" w:line="240" w:lineRule="auto"/>
              <w:outlineLvl w:val="0"/>
              <w:rPr>
                <w:rFonts w:ascii="Times New Roman" w:eastAsia="Calibri" w:hAnsi="Times New Roman" w:cs="Times New Roman"/>
                <w:bCs/>
                <w:sz w:val="20"/>
                <w:szCs w:val="20"/>
              </w:rPr>
            </w:pPr>
          </w:p>
        </w:tc>
      </w:tr>
    </w:tbl>
    <w:p w:rsidR="00BC1E01" w:rsidRDefault="00BC1E01" w:rsidP="004C689F">
      <w:pPr>
        <w:widowControl w:val="0"/>
        <w:autoSpaceDE w:val="0"/>
        <w:autoSpaceDN w:val="0"/>
        <w:adjustRightInd w:val="0"/>
        <w:spacing w:after="0" w:line="240" w:lineRule="auto"/>
      </w:pPr>
    </w:p>
    <w:sectPr w:rsidR="00BC1E01" w:rsidSect="00BC1E01">
      <w:headerReference w:type="default" r:id="rId23"/>
      <w:footerReference w:type="even" r:id="rId24"/>
      <w:footerReference w:type="default" r:id="rId25"/>
      <w:pgSz w:w="11906" w:h="16838"/>
      <w:pgMar w:top="1134"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01" w:rsidRDefault="00BC1E01">
      <w:pPr>
        <w:spacing w:after="0" w:line="240" w:lineRule="auto"/>
      </w:pPr>
      <w:r>
        <w:separator/>
      </w:r>
    </w:p>
  </w:endnote>
  <w:endnote w:type="continuationSeparator" w:id="1">
    <w:p w:rsidR="00BC1E01" w:rsidRDefault="00BC1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0955C8"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0955C8"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053965">
      <w:rPr>
        <w:rStyle w:val="a7"/>
        <w:noProof/>
      </w:rPr>
      <w:t>8</w:t>
    </w:r>
    <w:r>
      <w:rPr>
        <w:rStyle w:val="a7"/>
      </w:rPr>
      <w:fldChar w:fldCharType="end"/>
    </w:r>
  </w:p>
  <w:p w:rsidR="00BC1E01" w:rsidRDefault="00BC1E01" w:rsidP="00BC1E01">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0955C8"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0955C8"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053965">
      <w:rPr>
        <w:rStyle w:val="a7"/>
        <w:noProof/>
      </w:rPr>
      <w:t>9</w:t>
    </w:r>
    <w:r>
      <w:rPr>
        <w:rStyle w:val="a7"/>
      </w:rPr>
      <w:fldChar w:fldCharType="end"/>
    </w:r>
  </w:p>
  <w:p w:rsidR="00BC1E01" w:rsidRDefault="00BC1E01" w:rsidP="00BC1E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01" w:rsidRDefault="00BC1E01">
      <w:pPr>
        <w:spacing w:after="0" w:line="240" w:lineRule="auto"/>
      </w:pPr>
      <w:r>
        <w:separator/>
      </w:r>
    </w:p>
  </w:footnote>
  <w:footnote w:type="continuationSeparator" w:id="1">
    <w:p w:rsidR="00BC1E01" w:rsidRDefault="00BC1E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04DB5"/>
    <w:multiLevelType w:val="multilevel"/>
    <w:tmpl w:val="AE14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numRestart w:val="eachPage"/>
    <w:footnote w:id="0"/>
    <w:footnote w:id="1"/>
  </w:footnotePr>
  <w:endnotePr>
    <w:endnote w:id="0"/>
    <w:endnote w:id="1"/>
  </w:endnotePr>
  <w:compat/>
  <w:rsids>
    <w:rsidRoot w:val="00B62684"/>
    <w:rsid w:val="00000DE9"/>
    <w:rsid w:val="00053965"/>
    <w:rsid w:val="000955C8"/>
    <w:rsid w:val="000F4F9C"/>
    <w:rsid w:val="00150D58"/>
    <w:rsid w:val="001B75FE"/>
    <w:rsid w:val="002B6A73"/>
    <w:rsid w:val="00366439"/>
    <w:rsid w:val="003B4B41"/>
    <w:rsid w:val="003E6468"/>
    <w:rsid w:val="00417BFF"/>
    <w:rsid w:val="004C689F"/>
    <w:rsid w:val="006C1B83"/>
    <w:rsid w:val="008B0668"/>
    <w:rsid w:val="008C6E94"/>
    <w:rsid w:val="00955DEA"/>
    <w:rsid w:val="00996159"/>
    <w:rsid w:val="009C44CB"/>
    <w:rsid w:val="00B50537"/>
    <w:rsid w:val="00B62684"/>
    <w:rsid w:val="00BA017B"/>
    <w:rsid w:val="00BC1511"/>
    <w:rsid w:val="00BC1E01"/>
    <w:rsid w:val="00C43208"/>
    <w:rsid w:val="00CB6853"/>
    <w:rsid w:val="00CE2855"/>
    <w:rsid w:val="00D05682"/>
    <w:rsid w:val="00D71DD2"/>
    <w:rsid w:val="00D75F0B"/>
    <w:rsid w:val="00F83B1B"/>
    <w:rsid w:val="00FC3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 w:type="character" w:styleId="a9">
    <w:name w:val="Strong"/>
    <w:basedOn w:val="a0"/>
    <w:uiPriority w:val="22"/>
    <w:qFormat/>
    <w:rsid w:val="00D0568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CF1531DC3B280624881068A23791CB42D51F6685D966A6E769765714767F4D6B2631140FEA0EEz5X1D" TargetMode="External"/><Relationship Id="rId13" Type="http://schemas.openxmlformats.org/officeDocument/2006/relationships/hyperlink" Target="consultantplus://offline/ref=612AA524CAC62C4D4171BEF9741A3AB08D6BB50DF344B00163CD95B10829AA5469CA1A7922DDF99FDB6B6ABF2BB4A8E09C9576D656845831W0SAG" TargetMode="External"/><Relationship Id="rId18" Type="http://schemas.openxmlformats.org/officeDocument/2006/relationships/hyperlink" Target="consultantplus://offline/ref=1390EBD7FFCF1CF370C824CB4B92F9D8DE0A0582650E0034A6B1DA6B75C57939A7E7D7C7CEF5253Ah5n9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AD95D75038767DFA1333DC9D518CB1EC32249568242597DAFF2B33F99A78A7057EF3DFCF225A652Fi73EG" TargetMode="External"/><Relationship Id="rId17" Type="http://schemas.openxmlformats.org/officeDocument/2006/relationships/hyperlink" Target="consultantplus://offline/ref=AD95D75038767DFA1333DC9D518CB1EC32249466252997DAFF2B33F99A78A7057EF3DFCF225B622Ai737G"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AD95D75038767DFA1333DC9D518CB1EC3224936E282A97DAFF2B33F99Ai738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01A422787BBFDAE2E392BED7EF58A8AF422859F28B2E84584F9B629AF576844EDB5680D1E630517352567C015F7A2727FFB2AA612F160WDr0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gin.consultant.ru/link/?req=doc&amp;base=LAW&amp;n=331074&amp;date=29.03.2021&amp;demo=2&amp;dst=3&amp;fld=134" TargetMode="External"/><Relationship Id="rId23" Type="http://schemas.openxmlformats.org/officeDocument/2006/relationships/header" Target="header2.xml"/><Relationship Id="rId10" Type="http://schemas.openxmlformats.org/officeDocument/2006/relationships/hyperlink" Target="consultantplus://offline/ref=AD95D75038767DFA1333DC9D518CB1EC3224946F2E2E97DAFF2B33F99A78A7057EF3DFCF22596522i736G" TargetMode="External"/><Relationship Id="rId19" Type="http://schemas.openxmlformats.org/officeDocument/2006/relationships/hyperlink" Target="consultantplus://offline/ref=AD95D75038767DFA1333DC9D518CB1EC32249466252997DAFF2B33F99Ai738G" TargetMode="External"/><Relationship Id="rId4" Type="http://schemas.openxmlformats.org/officeDocument/2006/relationships/webSettings" Target="webSettings.xml"/><Relationship Id="rId9" Type="http://schemas.openxmlformats.org/officeDocument/2006/relationships/hyperlink" Target="consultantplus://offline/ref=AD95D75038767DFA1333DC9D518CB1EC32249568242597DAFF2B33F99A78A7057EF3DFCF225A652Fi73FG" TargetMode="External"/><Relationship Id="rId14" Type="http://schemas.openxmlformats.org/officeDocument/2006/relationships/hyperlink" Target="consultantplus://offline/ref=612AA524CAC62C4D4171BEF9741A3AB08D60B704F741B00163CD95B10829AA5469CA1A7922DDF89DDD6B6ABF2BB4A8E09C9576D656845831W0SAG"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4705</Words>
  <Characters>26824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Марина Николаевна</dc:creator>
  <cp:lastModifiedBy>kuzmina.va</cp:lastModifiedBy>
  <cp:revision>2</cp:revision>
  <dcterms:created xsi:type="dcterms:W3CDTF">2026-08-20T23:29:00Z</dcterms:created>
  <dcterms:modified xsi:type="dcterms:W3CDTF">2026-08-20T23:29:00Z</dcterms:modified>
</cp:coreProperties>
</file>