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D2" w:rsidRPr="001727EA" w:rsidRDefault="002C73DA" w:rsidP="00A719D2">
      <w:pPr>
        <w:ind w:firstLine="851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                                                </w:t>
      </w:r>
    </w:p>
    <w:p w:rsidR="002C73DA" w:rsidRPr="001727EA" w:rsidRDefault="00AA07E0" w:rsidP="00A719D2">
      <w:pPr>
        <w:ind w:firstLine="85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>Государственный контракт</w:t>
      </w:r>
      <w:r w:rsidR="00F95424" w:rsidRPr="001727EA">
        <w:rPr>
          <w:rFonts w:ascii="PT Astra Serif" w:hAnsi="PT Astra Serif" w:cs="Times New Roman"/>
          <w:b/>
          <w:sz w:val="22"/>
          <w:szCs w:val="22"/>
        </w:rPr>
        <w:t xml:space="preserve"> №</w:t>
      </w:r>
      <w:r w:rsidR="007F6384" w:rsidRPr="001727EA">
        <w:rPr>
          <w:rFonts w:ascii="PT Astra Serif" w:hAnsi="PT Astra Serif" w:cs="Times New Roman"/>
          <w:b/>
          <w:sz w:val="22"/>
          <w:szCs w:val="22"/>
        </w:rPr>
        <w:t xml:space="preserve"> </w:t>
      </w:r>
      <w:r w:rsidR="000F4C14" w:rsidRPr="001727EA">
        <w:rPr>
          <w:rFonts w:ascii="PT Astra Serif" w:hAnsi="PT Astra Serif" w:cs="Times New Roman"/>
          <w:b/>
          <w:sz w:val="22"/>
          <w:szCs w:val="22"/>
        </w:rPr>
        <w:t>_________________</w:t>
      </w:r>
      <w:r w:rsidR="00ED1611" w:rsidRPr="001727EA">
        <w:rPr>
          <w:rFonts w:ascii="PT Astra Serif" w:hAnsi="PT Astra Serif" w:cs="Times New Roman"/>
          <w:b/>
          <w:sz w:val="22"/>
          <w:szCs w:val="22"/>
        </w:rPr>
        <w:t xml:space="preserve"> </w:t>
      </w:r>
    </w:p>
    <w:p w:rsidR="00875A0A" w:rsidRPr="001727EA" w:rsidRDefault="00F95424" w:rsidP="00875A0A">
      <w:pPr>
        <w:ind w:firstLine="85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 xml:space="preserve">на оказание услуг </w:t>
      </w:r>
      <w:r w:rsidR="007F6384" w:rsidRPr="001727EA">
        <w:rPr>
          <w:rFonts w:ascii="PT Astra Serif" w:hAnsi="PT Astra Serif" w:cs="Times New Roman"/>
          <w:b/>
          <w:sz w:val="22"/>
          <w:szCs w:val="22"/>
        </w:rPr>
        <w:t xml:space="preserve">по </w:t>
      </w:r>
      <w:r w:rsidR="00DD7427" w:rsidRPr="001727EA">
        <w:rPr>
          <w:rFonts w:ascii="PT Astra Serif" w:hAnsi="PT Astra Serif" w:cs="Times New Roman"/>
          <w:b/>
          <w:sz w:val="22"/>
          <w:szCs w:val="22"/>
        </w:rPr>
        <w:t>проверке пожарных гидрантов</w:t>
      </w:r>
    </w:p>
    <w:p w:rsidR="00DD7427" w:rsidRPr="001727EA" w:rsidRDefault="00DD7427" w:rsidP="00875A0A">
      <w:pPr>
        <w:ind w:firstLine="851"/>
        <w:jc w:val="center"/>
        <w:rPr>
          <w:rFonts w:ascii="PT Astra Serif" w:hAnsi="PT Astra Serif" w:cs="Times New Roman"/>
          <w:sz w:val="22"/>
          <w:szCs w:val="22"/>
        </w:rPr>
      </w:pPr>
    </w:p>
    <w:p w:rsidR="00C17574" w:rsidRPr="001727EA" w:rsidRDefault="007F6384" w:rsidP="003532C1">
      <w:pPr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г. </w:t>
      </w:r>
      <w:r w:rsidR="00C17574" w:rsidRPr="001727EA">
        <w:rPr>
          <w:rFonts w:ascii="PT Astra Serif" w:hAnsi="PT Astra Serif" w:cs="Times New Roman"/>
          <w:sz w:val="22"/>
          <w:szCs w:val="22"/>
        </w:rPr>
        <w:t xml:space="preserve">Кемерово                                          </w:t>
      </w:r>
      <w:r w:rsidR="00147AA3" w:rsidRPr="001727EA">
        <w:rPr>
          <w:rFonts w:ascii="PT Astra Serif" w:hAnsi="PT Astra Serif" w:cs="Times New Roman"/>
          <w:sz w:val="22"/>
          <w:szCs w:val="22"/>
        </w:rPr>
        <w:t xml:space="preserve">             </w:t>
      </w:r>
      <w:r w:rsidR="00C17574" w:rsidRPr="001727EA">
        <w:rPr>
          <w:rFonts w:ascii="PT Astra Serif" w:hAnsi="PT Astra Serif" w:cs="Times New Roman"/>
          <w:sz w:val="22"/>
          <w:szCs w:val="22"/>
        </w:rPr>
        <w:t xml:space="preserve">                 </w:t>
      </w:r>
      <w:r w:rsidR="005776CB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B8320D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 xml:space="preserve">     </w:t>
      </w:r>
      <w:r w:rsidR="0087003B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 xml:space="preserve">     </w:t>
      </w:r>
      <w:r w:rsidR="00934A83" w:rsidRPr="001727EA">
        <w:rPr>
          <w:rFonts w:ascii="PT Astra Serif" w:hAnsi="PT Astra Serif" w:cs="Times New Roman"/>
          <w:sz w:val="22"/>
          <w:szCs w:val="22"/>
        </w:rPr>
        <w:t xml:space="preserve">        </w:t>
      </w:r>
      <w:r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6C1545" w:rsidRPr="001727EA">
        <w:rPr>
          <w:rFonts w:ascii="PT Astra Serif" w:hAnsi="PT Astra Serif" w:cs="Times New Roman"/>
          <w:sz w:val="22"/>
          <w:szCs w:val="22"/>
        </w:rPr>
        <w:t>«</w:t>
      </w:r>
      <w:r w:rsidR="00147AA3" w:rsidRPr="001727EA">
        <w:rPr>
          <w:rFonts w:ascii="PT Astra Serif" w:hAnsi="PT Astra Serif" w:cs="Times New Roman"/>
          <w:sz w:val="22"/>
          <w:szCs w:val="22"/>
        </w:rPr>
        <w:t>___</w:t>
      </w:r>
      <w:r w:rsidR="005776CB" w:rsidRPr="001727EA">
        <w:rPr>
          <w:rFonts w:ascii="PT Astra Serif" w:hAnsi="PT Astra Serif" w:cs="Times New Roman"/>
          <w:sz w:val="22"/>
          <w:szCs w:val="22"/>
        </w:rPr>
        <w:t>»</w:t>
      </w:r>
      <w:r w:rsidR="00147AA3" w:rsidRPr="001727EA">
        <w:rPr>
          <w:rFonts w:ascii="PT Astra Serif" w:hAnsi="PT Astra Serif" w:cs="Times New Roman"/>
          <w:sz w:val="22"/>
          <w:szCs w:val="22"/>
        </w:rPr>
        <w:t>_________________</w:t>
      </w:r>
      <w:r w:rsidR="000F4C14" w:rsidRPr="001727EA">
        <w:rPr>
          <w:rFonts w:ascii="PT Astra Serif" w:hAnsi="PT Astra Serif" w:cs="Times New Roman"/>
          <w:sz w:val="22"/>
          <w:szCs w:val="22"/>
        </w:rPr>
        <w:t>2026</w:t>
      </w:r>
      <w:r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AA07E0" w:rsidRPr="001727EA">
        <w:rPr>
          <w:rFonts w:ascii="PT Astra Serif" w:hAnsi="PT Astra Serif" w:cs="Times New Roman"/>
          <w:sz w:val="22"/>
          <w:szCs w:val="22"/>
        </w:rPr>
        <w:t>г.</w:t>
      </w:r>
    </w:p>
    <w:p w:rsidR="00ED1611" w:rsidRPr="001727EA" w:rsidRDefault="00ED1611" w:rsidP="003532C1">
      <w:pPr>
        <w:jc w:val="both"/>
        <w:rPr>
          <w:rFonts w:ascii="PT Astra Serif" w:hAnsi="PT Astra Serif" w:cs="Times New Roman"/>
          <w:sz w:val="22"/>
          <w:szCs w:val="22"/>
        </w:rPr>
      </w:pPr>
    </w:p>
    <w:p w:rsidR="00FC3FD0" w:rsidRPr="001727EA" w:rsidRDefault="00FC3FD0" w:rsidP="00102FCB">
      <w:pPr>
        <w:ind w:firstLine="720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>Управление Министерства юстиции Российской Федерации по Кемеровской области</w:t>
      </w:r>
      <w:r w:rsidR="00B8389B" w:rsidRPr="001727EA">
        <w:rPr>
          <w:rFonts w:ascii="PT Astra Serif" w:hAnsi="PT Astra Serif" w:cs="Times New Roman"/>
          <w:b/>
          <w:sz w:val="22"/>
          <w:szCs w:val="22"/>
        </w:rPr>
        <w:t xml:space="preserve"> - Кузбассу</w:t>
      </w:r>
      <w:r w:rsidRPr="001727EA">
        <w:rPr>
          <w:rFonts w:ascii="PT Astra Serif" w:eastAsia="Arial" w:hAnsi="PT Astra Serif" w:cs="Times New Roman"/>
          <w:bCs/>
          <w:spacing w:val="-4"/>
          <w:sz w:val="22"/>
          <w:szCs w:val="22"/>
          <w:lang w:eastAsia="ar-SA"/>
        </w:rPr>
        <w:t xml:space="preserve">, именуемое в дальнейшем </w:t>
      </w:r>
      <w:r w:rsidRPr="001727EA">
        <w:rPr>
          <w:rFonts w:ascii="PT Astra Serif" w:eastAsia="Arial" w:hAnsi="PT Astra Serif" w:cs="Times New Roman"/>
          <w:b/>
          <w:bCs/>
          <w:spacing w:val="-4"/>
          <w:sz w:val="22"/>
          <w:szCs w:val="22"/>
          <w:lang w:eastAsia="ar-SA"/>
        </w:rPr>
        <w:t>«Заказчик»</w:t>
      </w:r>
      <w:r w:rsidRPr="001727EA">
        <w:rPr>
          <w:rFonts w:ascii="PT Astra Serif" w:eastAsia="Arial" w:hAnsi="PT Astra Serif" w:cs="Times New Roman"/>
          <w:bCs/>
          <w:spacing w:val="-4"/>
          <w:sz w:val="22"/>
          <w:szCs w:val="22"/>
          <w:lang w:eastAsia="ar-SA"/>
        </w:rPr>
        <w:t xml:space="preserve">, в лице </w:t>
      </w:r>
      <w:r w:rsidR="00102FCB" w:rsidRPr="001727EA">
        <w:rPr>
          <w:rFonts w:ascii="PT Astra Serif" w:hAnsi="PT Astra Serif" w:cs="Times New Roman"/>
          <w:sz w:val="22"/>
          <w:szCs w:val="22"/>
        </w:rPr>
        <w:t xml:space="preserve">начальника </w:t>
      </w:r>
      <w:r w:rsidR="00875A0A" w:rsidRPr="001727EA">
        <w:rPr>
          <w:rFonts w:ascii="PT Astra Serif" w:hAnsi="PT Astra Serif" w:cs="Times New Roman"/>
          <w:sz w:val="22"/>
          <w:szCs w:val="22"/>
        </w:rPr>
        <w:t>Коновода Андрея Александровича</w:t>
      </w:r>
      <w:r w:rsidR="00102FCB" w:rsidRPr="001727EA">
        <w:rPr>
          <w:rFonts w:ascii="PT Astra Serif" w:hAnsi="PT Astra Serif" w:cs="Times New Roman"/>
          <w:sz w:val="22"/>
          <w:szCs w:val="22"/>
        </w:rPr>
        <w:t xml:space="preserve">, действующего на основании Положения </w:t>
      </w:r>
      <w:r w:rsidR="00102FCB" w:rsidRPr="001727EA">
        <w:rPr>
          <w:rFonts w:ascii="PT Astra Serif" w:eastAsia="Arial" w:hAnsi="PT Astra Serif" w:cs="Times New Roman"/>
          <w:bCs/>
          <w:spacing w:val="-4"/>
          <w:sz w:val="22"/>
          <w:szCs w:val="22"/>
          <w:lang w:eastAsia="ar-SA"/>
        </w:rPr>
        <w:t>о</w:t>
      </w:r>
      <w:r w:rsidR="00F34DB9" w:rsidRPr="001727EA">
        <w:rPr>
          <w:rFonts w:ascii="PT Astra Serif" w:eastAsia="Arial" w:hAnsi="PT Astra Serif" w:cs="Times New Roman"/>
          <w:bCs/>
          <w:spacing w:val="-4"/>
          <w:sz w:val="22"/>
          <w:szCs w:val="22"/>
          <w:lang w:eastAsia="ar-SA"/>
        </w:rPr>
        <w:t xml:space="preserve"> Главном управлении (</w:t>
      </w:r>
      <w:r w:rsidR="00102FCB" w:rsidRPr="001727EA">
        <w:rPr>
          <w:rFonts w:ascii="PT Astra Serif" w:eastAsia="Arial" w:hAnsi="PT Astra Serif" w:cs="Times New Roman"/>
          <w:bCs/>
          <w:spacing w:val="-4"/>
          <w:sz w:val="22"/>
          <w:szCs w:val="22"/>
          <w:lang w:eastAsia="ar-SA"/>
        </w:rPr>
        <w:t>Управлении</w:t>
      </w:r>
      <w:r w:rsidR="00F34DB9" w:rsidRPr="001727EA">
        <w:rPr>
          <w:rFonts w:ascii="PT Astra Serif" w:eastAsia="Arial" w:hAnsi="PT Astra Serif" w:cs="Times New Roman"/>
          <w:bCs/>
          <w:spacing w:val="-4"/>
          <w:sz w:val="22"/>
          <w:szCs w:val="22"/>
          <w:lang w:eastAsia="ar-SA"/>
        </w:rPr>
        <w:t>)</w:t>
      </w:r>
      <w:r w:rsidR="00102FCB" w:rsidRPr="001727EA">
        <w:rPr>
          <w:rFonts w:ascii="PT Astra Serif" w:eastAsia="Arial" w:hAnsi="PT Astra Serif" w:cs="Times New Roman"/>
          <w:bCs/>
          <w:spacing w:val="-4"/>
          <w:sz w:val="22"/>
          <w:szCs w:val="22"/>
          <w:lang w:eastAsia="ar-SA"/>
        </w:rPr>
        <w:t xml:space="preserve"> Министерства юстиции Российской Федерации по субъекту (субъектам) Российской Федерации, утвержденного приказом </w:t>
      </w:r>
      <w:r w:rsidR="00102FCB" w:rsidRPr="001727EA">
        <w:rPr>
          <w:rFonts w:ascii="PT Astra Serif" w:eastAsia="Arial" w:hAnsi="PT Astra Serif" w:cs="Times New Roman"/>
          <w:bCs/>
          <w:color w:val="000000" w:themeColor="text1"/>
          <w:spacing w:val="-4"/>
          <w:sz w:val="22"/>
          <w:szCs w:val="22"/>
          <w:lang w:eastAsia="ar-SA"/>
        </w:rPr>
        <w:t xml:space="preserve">Министерства юстиции Российской Федерации от </w:t>
      </w:r>
      <w:r w:rsidR="00875A0A" w:rsidRPr="001727EA">
        <w:rPr>
          <w:rFonts w:ascii="PT Astra Serif" w:eastAsia="Arial" w:hAnsi="PT Astra Serif" w:cs="Times New Roman"/>
          <w:bCs/>
          <w:color w:val="000000" w:themeColor="text1"/>
          <w:spacing w:val="-4"/>
          <w:sz w:val="22"/>
          <w:szCs w:val="22"/>
          <w:lang w:eastAsia="ar-SA"/>
        </w:rPr>
        <w:t>29</w:t>
      </w:r>
      <w:r w:rsidR="00102FCB" w:rsidRPr="001727EA">
        <w:rPr>
          <w:rFonts w:ascii="PT Astra Serif" w:eastAsia="Arial" w:hAnsi="PT Astra Serif" w:cs="Times New Roman"/>
          <w:bCs/>
          <w:color w:val="000000" w:themeColor="text1"/>
          <w:spacing w:val="-4"/>
          <w:sz w:val="22"/>
          <w:szCs w:val="22"/>
          <w:lang w:eastAsia="ar-SA"/>
        </w:rPr>
        <w:t xml:space="preserve"> марта 20</w:t>
      </w:r>
      <w:r w:rsidR="00875A0A" w:rsidRPr="001727EA">
        <w:rPr>
          <w:rFonts w:ascii="PT Astra Serif" w:eastAsia="Arial" w:hAnsi="PT Astra Serif" w:cs="Times New Roman"/>
          <w:bCs/>
          <w:color w:val="000000" w:themeColor="text1"/>
          <w:spacing w:val="-4"/>
          <w:sz w:val="22"/>
          <w:szCs w:val="22"/>
          <w:lang w:eastAsia="ar-SA"/>
        </w:rPr>
        <w:t>24 года № 89</w:t>
      </w:r>
      <w:r w:rsidRPr="001727EA">
        <w:rPr>
          <w:rFonts w:ascii="PT Astra Serif" w:eastAsia="Arial" w:hAnsi="PT Astra Serif" w:cs="Times New Roman"/>
          <w:bCs/>
          <w:color w:val="000000" w:themeColor="text1"/>
          <w:spacing w:val="-4"/>
          <w:sz w:val="22"/>
          <w:szCs w:val="22"/>
          <w:lang w:eastAsia="ar-SA"/>
        </w:rPr>
        <w:t xml:space="preserve">, с одной стороны, </w:t>
      </w:r>
      <w:r w:rsidR="008472DA" w:rsidRPr="001727EA">
        <w:rPr>
          <w:rFonts w:ascii="PT Astra Serif" w:eastAsia="Arial" w:hAnsi="PT Astra Serif" w:cs="Times New Roman"/>
          <w:bCs/>
          <w:color w:val="000000" w:themeColor="text1"/>
          <w:spacing w:val="-4"/>
          <w:sz w:val="22"/>
          <w:szCs w:val="22"/>
          <w:lang w:eastAsia="ar-SA"/>
        </w:rPr>
        <w:t>и</w:t>
      </w:r>
      <w:r w:rsidR="00513BE0" w:rsidRPr="001727EA">
        <w:rPr>
          <w:rFonts w:ascii="PT Astra Serif" w:hAnsi="PT Astra Serif" w:cs="Times New Roman"/>
          <w:b/>
          <w:color w:val="000000" w:themeColor="text1"/>
          <w:sz w:val="22"/>
          <w:szCs w:val="22"/>
        </w:rPr>
        <w:t xml:space="preserve"> </w:t>
      </w:r>
      <w:r w:rsidR="00DD7427" w:rsidRPr="001727EA">
        <w:rPr>
          <w:rFonts w:ascii="PT Astra Serif" w:hAnsi="PT Astra Serif" w:cs="Times New Roman"/>
          <w:b/>
          <w:color w:val="000000" w:themeColor="text1"/>
          <w:sz w:val="22"/>
          <w:szCs w:val="22"/>
        </w:rPr>
        <w:t>________</w:t>
      </w:r>
      <w:r w:rsidR="008866B7" w:rsidRPr="001727EA">
        <w:rPr>
          <w:rFonts w:ascii="PT Astra Serif" w:hAnsi="PT Astra Serif"/>
          <w:color w:val="000000" w:themeColor="text1"/>
          <w:sz w:val="22"/>
          <w:szCs w:val="22"/>
        </w:rPr>
        <w:t xml:space="preserve"> (</w:t>
      </w:r>
      <w:r w:rsidR="00DD7427" w:rsidRPr="001727EA">
        <w:rPr>
          <w:rFonts w:ascii="PT Astra Serif" w:hAnsi="PT Astra Serif"/>
          <w:color w:val="000000" w:themeColor="text1"/>
          <w:sz w:val="22"/>
          <w:szCs w:val="22"/>
        </w:rPr>
        <w:t>________</w:t>
      </w:r>
      <w:r w:rsidR="00513BE0" w:rsidRPr="001727EA">
        <w:rPr>
          <w:rFonts w:ascii="PT Astra Serif" w:hAnsi="PT Astra Serif" w:cs="Times New Roman"/>
          <w:color w:val="000000" w:themeColor="text1"/>
          <w:sz w:val="22"/>
          <w:szCs w:val="22"/>
        </w:rPr>
        <w:t>), в</w:t>
      </w:r>
      <w:r w:rsidR="00513BE0" w:rsidRPr="001727EA">
        <w:rPr>
          <w:rFonts w:ascii="PT Astra Serif" w:hAnsi="PT Astra Serif" w:cs="Times New Roman"/>
          <w:sz w:val="22"/>
          <w:szCs w:val="22"/>
        </w:rPr>
        <w:t xml:space="preserve"> лице</w:t>
      </w:r>
      <w:r w:rsidR="00DD7427" w:rsidRPr="001727EA">
        <w:rPr>
          <w:rFonts w:ascii="PT Astra Serif" w:hAnsi="PT Astra Serif" w:cs="Times New Roman"/>
          <w:sz w:val="22"/>
          <w:szCs w:val="22"/>
        </w:rPr>
        <w:t xml:space="preserve"> _____________</w:t>
      </w:r>
      <w:r w:rsidR="00513BE0" w:rsidRPr="001727EA">
        <w:rPr>
          <w:rFonts w:ascii="PT Astra Serif" w:hAnsi="PT Astra Serif" w:cs="Times New Roman"/>
          <w:color w:val="auto"/>
          <w:sz w:val="22"/>
          <w:szCs w:val="22"/>
        </w:rPr>
        <w:t xml:space="preserve">, действующего на основании </w:t>
      </w:r>
      <w:r w:rsidR="00DD7427" w:rsidRPr="001727EA">
        <w:rPr>
          <w:rFonts w:ascii="PT Astra Serif" w:hAnsi="PT Astra Serif" w:cs="Times New Roman"/>
          <w:color w:val="auto"/>
          <w:sz w:val="22"/>
          <w:szCs w:val="22"/>
        </w:rPr>
        <w:t>____</w:t>
      </w:r>
      <w:r w:rsidR="008866B7" w:rsidRPr="001727EA">
        <w:rPr>
          <w:rFonts w:ascii="PT Astra Serif" w:hAnsi="PT Astra Serif" w:cs="Times New Roman"/>
          <w:color w:val="auto"/>
          <w:sz w:val="22"/>
          <w:szCs w:val="22"/>
        </w:rPr>
        <w:t xml:space="preserve">, </w:t>
      </w:r>
      <w:r w:rsidRPr="001727EA">
        <w:rPr>
          <w:rFonts w:ascii="PT Astra Serif" w:hAnsi="PT Astra Serif" w:cs="Times New Roman"/>
          <w:sz w:val="22"/>
          <w:szCs w:val="22"/>
        </w:rPr>
        <w:t xml:space="preserve">именуемое </w:t>
      </w:r>
      <w:r w:rsidR="00F34DB9" w:rsidRPr="001727EA">
        <w:rPr>
          <w:rFonts w:ascii="PT Astra Serif" w:hAnsi="PT Astra Serif" w:cs="Times New Roman"/>
          <w:sz w:val="22"/>
          <w:szCs w:val="22"/>
        </w:rPr>
        <w:t>в</w:t>
      </w:r>
      <w:r w:rsidRPr="001727EA">
        <w:rPr>
          <w:rFonts w:ascii="PT Astra Serif" w:hAnsi="PT Astra Serif" w:cs="Times New Roman"/>
          <w:sz w:val="22"/>
          <w:szCs w:val="22"/>
        </w:rPr>
        <w:t xml:space="preserve"> дальнейшем </w:t>
      </w:r>
      <w:r w:rsidRPr="001727EA">
        <w:rPr>
          <w:rFonts w:ascii="PT Astra Serif" w:hAnsi="PT Astra Serif" w:cs="Times New Roman"/>
          <w:b/>
          <w:sz w:val="22"/>
          <w:szCs w:val="22"/>
        </w:rPr>
        <w:t>«Исполнитель»</w:t>
      </w:r>
      <w:r w:rsidRPr="001727EA">
        <w:rPr>
          <w:rFonts w:ascii="PT Astra Serif" w:hAnsi="PT Astra Serif" w:cs="Times New Roman"/>
          <w:sz w:val="22"/>
          <w:szCs w:val="22"/>
        </w:rPr>
        <w:t>,</w:t>
      </w:r>
      <w:r w:rsidR="00934A83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>с другой стороны,</w:t>
      </w:r>
      <w:r w:rsidR="00F77DBB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 xml:space="preserve">при совместном упоминании именуемые </w:t>
      </w:r>
      <w:r w:rsidRPr="001727EA">
        <w:rPr>
          <w:rFonts w:ascii="PT Astra Serif" w:hAnsi="PT Astra Serif" w:cs="Times New Roman"/>
          <w:b/>
          <w:sz w:val="22"/>
          <w:szCs w:val="22"/>
        </w:rPr>
        <w:t>«Стороны»</w:t>
      </w:r>
      <w:r w:rsidRPr="001727EA">
        <w:rPr>
          <w:rFonts w:ascii="PT Astra Serif" w:hAnsi="PT Astra Serif" w:cs="Times New Roman"/>
          <w:sz w:val="22"/>
          <w:szCs w:val="22"/>
        </w:rPr>
        <w:t xml:space="preserve">, </w:t>
      </w:r>
      <w:r w:rsidR="00513BE0" w:rsidRPr="001727EA">
        <w:rPr>
          <w:rFonts w:ascii="PT Astra Serif" w:hAnsi="PT Astra Serif" w:cs="Times New Roman"/>
          <w:sz w:val="22"/>
          <w:szCs w:val="22"/>
        </w:rPr>
        <w:t>в</w:t>
      </w:r>
      <w:r w:rsidRPr="001727EA">
        <w:rPr>
          <w:rFonts w:ascii="PT Astra Serif" w:hAnsi="PT Astra Serif" w:cs="Times New Roman"/>
          <w:sz w:val="22"/>
          <w:szCs w:val="22"/>
        </w:rPr>
        <w:t xml:space="preserve"> соответствии </w:t>
      </w:r>
      <w:r w:rsidR="00B660AA" w:rsidRPr="001727EA">
        <w:rPr>
          <w:rFonts w:ascii="PT Astra Serif" w:hAnsi="PT Astra Serif" w:cs="Times New Roman"/>
          <w:sz w:val="22"/>
          <w:szCs w:val="22"/>
        </w:rPr>
        <w:br/>
      </w:r>
      <w:r w:rsidRPr="001727EA">
        <w:rPr>
          <w:rFonts w:ascii="PT Astra Serif" w:hAnsi="PT Astra Serif" w:cs="Times New Roman"/>
          <w:sz w:val="22"/>
          <w:szCs w:val="22"/>
        </w:rPr>
        <w:t>с п.</w:t>
      </w:r>
      <w:r w:rsidR="007F6384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>4 ч.</w:t>
      </w:r>
      <w:r w:rsidR="007F6384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>1 ст.</w:t>
      </w:r>
      <w:r w:rsidR="007F6384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>93 Федерального закона от</w:t>
      </w:r>
      <w:r w:rsidR="00D17512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>05 апреля 2013 г. № 44-ФЗ</w:t>
      </w:r>
      <w:r w:rsidR="00DD7427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- Закон </w:t>
      </w:r>
      <w:r w:rsidR="00B660AA" w:rsidRPr="001727EA">
        <w:rPr>
          <w:rFonts w:ascii="PT Astra Serif" w:hAnsi="PT Astra Serif" w:cs="Times New Roman"/>
          <w:sz w:val="22"/>
          <w:szCs w:val="22"/>
        </w:rPr>
        <w:br/>
      </w:r>
      <w:r w:rsidRPr="001727EA">
        <w:rPr>
          <w:rFonts w:ascii="PT Astra Serif" w:hAnsi="PT Astra Serif" w:cs="Times New Roman"/>
          <w:sz w:val="22"/>
          <w:szCs w:val="22"/>
        </w:rPr>
        <w:t xml:space="preserve">о контрактной системе), заключили настоящий государственный контракт (далее – Контракт) </w:t>
      </w:r>
      <w:r w:rsidR="00B660AA" w:rsidRPr="001727EA">
        <w:rPr>
          <w:rFonts w:ascii="PT Astra Serif" w:hAnsi="PT Astra Serif" w:cs="Times New Roman"/>
          <w:sz w:val="22"/>
          <w:szCs w:val="22"/>
        </w:rPr>
        <w:t xml:space="preserve">                        </w:t>
      </w:r>
      <w:r w:rsidRPr="001727EA">
        <w:rPr>
          <w:rFonts w:ascii="PT Astra Serif" w:hAnsi="PT Astra Serif" w:cs="Times New Roman"/>
          <w:sz w:val="22"/>
          <w:szCs w:val="22"/>
        </w:rPr>
        <w:t>о нижеследующем:</w:t>
      </w:r>
    </w:p>
    <w:p w:rsidR="002202A8" w:rsidRPr="001727EA" w:rsidRDefault="002202A8" w:rsidP="00102FCB">
      <w:pPr>
        <w:ind w:firstLine="720"/>
        <w:jc w:val="both"/>
        <w:rPr>
          <w:rFonts w:ascii="PT Astra Serif" w:hAnsi="PT Astra Serif" w:cs="Times New Roman"/>
          <w:sz w:val="22"/>
          <w:szCs w:val="22"/>
        </w:rPr>
      </w:pPr>
    </w:p>
    <w:p w:rsidR="009A2175" w:rsidRPr="001727EA" w:rsidRDefault="00F95424" w:rsidP="00934A83">
      <w:pPr>
        <w:pStyle w:val="ab"/>
        <w:numPr>
          <w:ilvl w:val="0"/>
          <w:numId w:val="9"/>
        </w:numPr>
        <w:ind w:left="4111" w:hanging="361"/>
        <w:jc w:val="both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 xml:space="preserve">Предмет </w:t>
      </w:r>
      <w:r w:rsidR="006C1545" w:rsidRPr="001727EA">
        <w:rPr>
          <w:rFonts w:ascii="PT Astra Serif" w:hAnsi="PT Astra Serif" w:cs="Times New Roman"/>
          <w:b/>
          <w:sz w:val="22"/>
          <w:szCs w:val="22"/>
        </w:rPr>
        <w:t>К</w:t>
      </w:r>
      <w:r w:rsidR="002F57A6" w:rsidRPr="001727EA">
        <w:rPr>
          <w:rFonts w:ascii="PT Astra Serif" w:hAnsi="PT Astra Serif" w:cs="Times New Roman"/>
          <w:b/>
          <w:sz w:val="22"/>
          <w:szCs w:val="22"/>
        </w:rPr>
        <w:t>онтракта</w:t>
      </w:r>
    </w:p>
    <w:p w:rsidR="00216225" w:rsidRPr="001727EA" w:rsidRDefault="003532C1" w:rsidP="007F10CC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1.1.</w:t>
      </w:r>
      <w:r w:rsidR="00D17512" w:rsidRPr="001727EA">
        <w:rPr>
          <w:rFonts w:ascii="PT Astra Serif" w:hAnsi="PT Astra Serif" w:cs="Times New Roman"/>
          <w:sz w:val="22"/>
          <w:szCs w:val="22"/>
        </w:rPr>
        <w:t xml:space="preserve"> В соответствии с настоящим Контрактом </w:t>
      </w:r>
      <w:r w:rsidR="00F95424" w:rsidRPr="001727EA">
        <w:rPr>
          <w:rFonts w:ascii="PT Astra Serif" w:hAnsi="PT Astra Serif" w:cs="Times New Roman"/>
          <w:sz w:val="22"/>
          <w:szCs w:val="22"/>
        </w:rPr>
        <w:t xml:space="preserve">Исполнитель </w:t>
      </w:r>
      <w:r w:rsidR="00D17512" w:rsidRPr="001727EA">
        <w:rPr>
          <w:rFonts w:ascii="PT Astra Serif" w:hAnsi="PT Astra Serif" w:cs="Times New Roman"/>
          <w:sz w:val="22"/>
          <w:szCs w:val="22"/>
        </w:rPr>
        <w:t>обязуется по заданию</w:t>
      </w:r>
      <w:r w:rsidR="00F95424" w:rsidRPr="001727EA">
        <w:rPr>
          <w:rFonts w:ascii="PT Astra Serif" w:hAnsi="PT Astra Serif" w:cs="Times New Roman"/>
          <w:sz w:val="22"/>
          <w:szCs w:val="22"/>
        </w:rPr>
        <w:t xml:space="preserve"> Заказчика</w:t>
      </w:r>
      <w:r w:rsidR="00D17512" w:rsidRPr="001727EA">
        <w:rPr>
          <w:rFonts w:ascii="PT Astra Serif" w:hAnsi="PT Astra Serif" w:cs="Times New Roman"/>
          <w:sz w:val="22"/>
          <w:szCs w:val="22"/>
        </w:rPr>
        <w:t xml:space="preserve"> оказать услуги</w:t>
      </w:r>
      <w:r w:rsidR="00F95424" w:rsidRPr="001727EA">
        <w:rPr>
          <w:rFonts w:ascii="PT Astra Serif" w:hAnsi="PT Astra Serif" w:cs="Times New Roman"/>
          <w:sz w:val="22"/>
          <w:szCs w:val="22"/>
        </w:rPr>
        <w:t>,</w:t>
      </w:r>
      <w:r w:rsidR="00D17512" w:rsidRPr="001727EA">
        <w:rPr>
          <w:rFonts w:ascii="PT Astra Serif" w:hAnsi="PT Astra Serif" w:cs="Times New Roman"/>
          <w:sz w:val="22"/>
          <w:szCs w:val="22"/>
        </w:rPr>
        <w:t xml:space="preserve"> указанные в п. 1.2 настоящего Контракта,</w:t>
      </w:r>
      <w:r w:rsidR="00F95424" w:rsidRPr="001727EA">
        <w:rPr>
          <w:rFonts w:ascii="PT Astra Serif" w:hAnsi="PT Astra Serif" w:cs="Times New Roman"/>
          <w:sz w:val="22"/>
          <w:szCs w:val="22"/>
        </w:rPr>
        <w:t xml:space="preserve"> а Заказчик обязуется </w:t>
      </w:r>
      <w:r w:rsidR="00157048" w:rsidRPr="001727EA">
        <w:rPr>
          <w:rFonts w:ascii="PT Astra Serif" w:hAnsi="PT Astra Serif" w:cs="Times New Roman"/>
          <w:sz w:val="22"/>
          <w:szCs w:val="22"/>
        </w:rPr>
        <w:t xml:space="preserve">принять и </w:t>
      </w:r>
      <w:r w:rsidR="00F95424" w:rsidRPr="001727EA">
        <w:rPr>
          <w:rFonts w:ascii="PT Astra Serif" w:hAnsi="PT Astra Serif" w:cs="Times New Roman"/>
          <w:sz w:val="22"/>
          <w:szCs w:val="22"/>
        </w:rPr>
        <w:t>опла</w:t>
      </w:r>
      <w:r w:rsidR="00DA3543" w:rsidRPr="001727EA">
        <w:rPr>
          <w:rFonts w:ascii="PT Astra Serif" w:hAnsi="PT Astra Serif" w:cs="Times New Roman"/>
          <w:sz w:val="22"/>
          <w:szCs w:val="22"/>
        </w:rPr>
        <w:t>т</w:t>
      </w:r>
      <w:r w:rsidR="00F95424" w:rsidRPr="001727EA">
        <w:rPr>
          <w:rFonts w:ascii="PT Astra Serif" w:hAnsi="PT Astra Serif" w:cs="Times New Roman"/>
          <w:sz w:val="22"/>
          <w:szCs w:val="22"/>
        </w:rPr>
        <w:t xml:space="preserve">ить </w:t>
      </w:r>
      <w:r w:rsidR="00D17512" w:rsidRPr="001727EA">
        <w:rPr>
          <w:rFonts w:ascii="PT Astra Serif" w:hAnsi="PT Astra Serif" w:cs="Times New Roman"/>
          <w:sz w:val="22"/>
          <w:szCs w:val="22"/>
        </w:rPr>
        <w:t>эти услуги</w:t>
      </w:r>
      <w:r w:rsidR="00F95424" w:rsidRPr="001727EA">
        <w:rPr>
          <w:rFonts w:ascii="PT Astra Serif" w:hAnsi="PT Astra Serif" w:cs="Times New Roman"/>
          <w:sz w:val="22"/>
          <w:szCs w:val="22"/>
        </w:rPr>
        <w:t>.</w:t>
      </w:r>
    </w:p>
    <w:p w:rsidR="00D17512" w:rsidRPr="001727EA" w:rsidRDefault="00213773" w:rsidP="007F10CC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1.2.</w:t>
      </w:r>
      <w:r w:rsidR="00D17512" w:rsidRPr="001727EA">
        <w:rPr>
          <w:rFonts w:ascii="PT Astra Serif" w:hAnsi="PT Astra Serif" w:cs="Times New Roman"/>
          <w:sz w:val="22"/>
          <w:szCs w:val="22"/>
        </w:rPr>
        <w:t xml:space="preserve"> Исполнитель обязуется оказать услуги </w:t>
      </w:r>
      <w:r w:rsidR="00157048" w:rsidRPr="001727EA">
        <w:rPr>
          <w:rFonts w:ascii="PT Astra Serif" w:hAnsi="PT Astra Serif" w:cs="Times New Roman"/>
          <w:sz w:val="22"/>
          <w:szCs w:val="22"/>
        </w:rPr>
        <w:t xml:space="preserve">Заказчику </w:t>
      </w:r>
      <w:r w:rsidR="00D17512" w:rsidRPr="001727EA">
        <w:rPr>
          <w:rFonts w:ascii="PT Astra Serif" w:hAnsi="PT Astra Serif" w:cs="Times New Roman"/>
          <w:sz w:val="22"/>
          <w:szCs w:val="22"/>
        </w:rPr>
        <w:t xml:space="preserve">по </w:t>
      </w:r>
      <w:r w:rsidR="00622B41" w:rsidRPr="001727EA">
        <w:rPr>
          <w:rFonts w:ascii="PT Astra Serif" w:hAnsi="PT Astra Serif" w:cs="Times New Roman"/>
          <w:sz w:val="22"/>
          <w:szCs w:val="22"/>
        </w:rPr>
        <w:t>проверке пожарных гидрантов</w:t>
      </w:r>
      <w:r w:rsidR="00E718A9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F34DB9" w:rsidRPr="001727EA">
        <w:rPr>
          <w:rFonts w:ascii="PT Astra Serif" w:hAnsi="PT Astra Serif" w:cs="Times New Roman"/>
          <w:sz w:val="22"/>
          <w:szCs w:val="22"/>
        </w:rPr>
        <w:t>на водоотдачу</w:t>
      </w:r>
      <w:r w:rsidR="00622B41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>в</w:t>
      </w:r>
      <w:r w:rsidR="00D17512" w:rsidRPr="001727EA">
        <w:rPr>
          <w:rFonts w:ascii="PT Astra Serif" w:hAnsi="PT Astra Serif" w:cs="Times New Roman"/>
          <w:sz w:val="22"/>
          <w:szCs w:val="22"/>
        </w:rPr>
        <w:t xml:space="preserve"> соответствии</w:t>
      </w:r>
      <w:r w:rsidR="00934A83" w:rsidRPr="001727EA">
        <w:rPr>
          <w:rFonts w:ascii="PT Astra Serif" w:hAnsi="PT Astra Serif" w:cs="Times New Roman"/>
          <w:sz w:val="22"/>
          <w:szCs w:val="22"/>
        </w:rPr>
        <w:t xml:space="preserve"> со Спецификацией</w:t>
      </w:r>
      <w:r w:rsidR="00D17512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934A83" w:rsidRPr="001727EA">
        <w:rPr>
          <w:rFonts w:ascii="PT Astra Serif" w:hAnsi="PT Astra Serif" w:cs="Times New Roman"/>
          <w:sz w:val="22"/>
          <w:szCs w:val="22"/>
        </w:rPr>
        <w:t>(</w:t>
      </w:r>
      <w:r w:rsidR="00D17512" w:rsidRPr="001727EA">
        <w:rPr>
          <w:rFonts w:ascii="PT Astra Serif" w:hAnsi="PT Astra Serif" w:cs="Times New Roman"/>
          <w:sz w:val="22"/>
          <w:szCs w:val="22"/>
        </w:rPr>
        <w:t>Приложение</w:t>
      </w:r>
      <w:r w:rsidR="00157048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D17512" w:rsidRPr="001727EA">
        <w:rPr>
          <w:rFonts w:ascii="PT Astra Serif" w:hAnsi="PT Astra Serif" w:cs="Times New Roman"/>
          <w:sz w:val="22"/>
          <w:szCs w:val="22"/>
        </w:rPr>
        <w:t>№ 1</w:t>
      </w:r>
      <w:r w:rsidR="00934A83" w:rsidRPr="001727EA">
        <w:rPr>
          <w:rFonts w:ascii="PT Astra Serif" w:hAnsi="PT Astra Serif" w:cs="Times New Roman"/>
          <w:sz w:val="22"/>
          <w:szCs w:val="22"/>
        </w:rPr>
        <w:t>,</w:t>
      </w:r>
      <w:r w:rsidR="00D17512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DA3543" w:rsidRPr="001727EA">
        <w:rPr>
          <w:rFonts w:ascii="PT Astra Serif" w:hAnsi="PT Astra Serif" w:cs="Times New Roman"/>
          <w:sz w:val="22"/>
          <w:szCs w:val="22"/>
        </w:rPr>
        <w:t xml:space="preserve">являющимся неотъемлемой частью </w:t>
      </w:r>
      <w:r w:rsidR="00D17512" w:rsidRPr="001727EA">
        <w:rPr>
          <w:rFonts w:ascii="PT Astra Serif" w:hAnsi="PT Astra Serif" w:cs="Times New Roman"/>
          <w:sz w:val="22"/>
          <w:szCs w:val="22"/>
        </w:rPr>
        <w:t>настоящего Контракта</w:t>
      </w:r>
      <w:r w:rsidR="00DA3543" w:rsidRPr="001727EA">
        <w:rPr>
          <w:rFonts w:ascii="PT Astra Serif" w:hAnsi="PT Astra Serif" w:cs="Times New Roman"/>
          <w:sz w:val="22"/>
          <w:szCs w:val="22"/>
        </w:rPr>
        <w:t>)</w:t>
      </w:r>
      <w:r w:rsidR="00622B41" w:rsidRPr="001727EA">
        <w:rPr>
          <w:rFonts w:ascii="PT Astra Serif" w:eastAsia="Times New Roman" w:hAnsi="PT Astra Serif" w:cs="Times New Roman"/>
          <w:sz w:val="22"/>
          <w:szCs w:val="22"/>
        </w:rPr>
        <w:t xml:space="preserve"> и п. 48 Постановления Правительства Российской Ф</w:t>
      </w:r>
      <w:bookmarkStart w:id="0" w:name="_GoBack"/>
      <w:bookmarkEnd w:id="0"/>
      <w:r w:rsidR="00622B41" w:rsidRPr="001727EA">
        <w:rPr>
          <w:rFonts w:ascii="PT Astra Serif" w:eastAsia="Times New Roman" w:hAnsi="PT Astra Serif" w:cs="Times New Roman"/>
          <w:sz w:val="22"/>
          <w:szCs w:val="22"/>
        </w:rPr>
        <w:t>едерации от 16.09.2020 № 1479 «Об утверждении Правил противопожарного режима в Российской Федерации»</w:t>
      </w:r>
      <w:r w:rsidR="00622B41" w:rsidRPr="001727EA">
        <w:rPr>
          <w:rFonts w:ascii="PT Astra Serif" w:hAnsi="PT Astra Serif" w:cs="Times New Roman"/>
          <w:sz w:val="22"/>
          <w:szCs w:val="22"/>
        </w:rPr>
        <w:t>.</w:t>
      </w:r>
      <w:r w:rsidRPr="001727EA">
        <w:rPr>
          <w:rFonts w:ascii="PT Astra Serif" w:hAnsi="PT Astra Serif" w:cs="Times New Roman"/>
          <w:sz w:val="22"/>
          <w:szCs w:val="22"/>
        </w:rPr>
        <w:t xml:space="preserve"> </w:t>
      </w:r>
    </w:p>
    <w:p w:rsidR="007F10CC" w:rsidRPr="001727EA" w:rsidRDefault="007F10CC" w:rsidP="007F10CC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1.3. Срок оказания услуги устанавливается с момента подписания настоящего </w:t>
      </w:r>
      <w:r w:rsidR="00B8389B" w:rsidRPr="001727EA">
        <w:rPr>
          <w:rFonts w:ascii="PT Astra Serif" w:hAnsi="PT Astra Serif" w:cs="Times New Roman"/>
          <w:sz w:val="22"/>
          <w:szCs w:val="22"/>
        </w:rPr>
        <w:t>К</w:t>
      </w:r>
      <w:r w:rsidRPr="001727EA">
        <w:rPr>
          <w:rFonts w:ascii="PT Astra Serif" w:hAnsi="PT Astra Serif" w:cs="Times New Roman"/>
          <w:sz w:val="22"/>
          <w:szCs w:val="22"/>
        </w:rPr>
        <w:t xml:space="preserve">онтракта </w:t>
      </w:r>
      <w:r w:rsidR="00B660AA" w:rsidRPr="001727EA">
        <w:rPr>
          <w:rFonts w:ascii="PT Astra Serif" w:hAnsi="PT Astra Serif" w:cs="Times New Roman"/>
          <w:sz w:val="22"/>
          <w:szCs w:val="22"/>
        </w:rPr>
        <w:t xml:space="preserve">                 </w:t>
      </w:r>
      <w:r w:rsidRPr="001727EA">
        <w:rPr>
          <w:rFonts w:ascii="PT Astra Serif" w:hAnsi="PT Astra Serif" w:cs="Times New Roman"/>
          <w:sz w:val="22"/>
          <w:szCs w:val="22"/>
        </w:rPr>
        <w:t xml:space="preserve">по </w:t>
      </w:r>
      <w:r w:rsidR="003229C0" w:rsidRPr="001727EA">
        <w:rPr>
          <w:rFonts w:ascii="PT Astra Serif" w:hAnsi="PT Astra Serif" w:cs="Times New Roman"/>
          <w:sz w:val="22"/>
          <w:szCs w:val="22"/>
        </w:rPr>
        <w:t>3</w:t>
      </w:r>
      <w:r w:rsidR="009035BE" w:rsidRPr="001727EA">
        <w:rPr>
          <w:rFonts w:ascii="PT Astra Serif" w:hAnsi="PT Astra Serif" w:cs="Times New Roman"/>
          <w:sz w:val="22"/>
          <w:szCs w:val="22"/>
        </w:rPr>
        <w:t>1</w:t>
      </w:r>
      <w:r w:rsidRPr="001727EA">
        <w:rPr>
          <w:rFonts w:ascii="PT Astra Serif" w:hAnsi="PT Astra Serif" w:cs="Times New Roman"/>
          <w:sz w:val="22"/>
          <w:szCs w:val="22"/>
        </w:rPr>
        <w:t>.</w:t>
      </w:r>
      <w:r w:rsidR="003229C0" w:rsidRPr="001727EA">
        <w:rPr>
          <w:rFonts w:ascii="PT Astra Serif" w:hAnsi="PT Astra Serif" w:cs="Times New Roman"/>
          <w:sz w:val="22"/>
          <w:szCs w:val="22"/>
        </w:rPr>
        <w:t>10</w:t>
      </w:r>
      <w:r w:rsidRPr="001727EA">
        <w:rPr>
          <w:rFonts w:ascii="PT Astra Serif" w:hAnsi="PT Astra Serif" w:cs="Times New Roman"/>
          <w:sz w:val="22"/>
          <w:szCs w:val="22"/>
        </w:rPr>
        <w:t>.</w:t>
      </w:r>
      <w:r w:rsidR="000F4C14" w:rsidRPr="001727EA">
        <w:rPr>
          <w:rFonts w:ascii="PT Astra Serif" w:hAnsi="PT Astra Serif" w:cs="Times New Roman"/>
          <w:sz w:val="22"/>
          <w:szCs w:val="22"/>
        </w:rPr>
        <w:t>2026</w:t>
      </w:r>
      <w:r w:rsidR="00915B76">
        <w:rPr>
          <w:rFonts w:ascii="PT Astra Serif" w:hAnsi="PT Astra Serif" w:cs="Times New Roman"/>
          <w:sz w:val="22"/>
          <w:szCs w:val="22"/>
        </w:rPr>
        <w:t>, по заявке Заказчика в согласованные сторонами сроки.</w:t>
      </w:r>
    </w:p>
    <w:p w:rsidR="002202A8" w:rsidRPr="001727EA" w:rsidRDefault="007B419B" w:rsidP="009D4CD7">
      <w:pPr>
        <w:tabs>
          <w:tab w:val="left" w:pos="708"/>
        </w:tabs>
        <w:ind w:firstLine="709"/>
        <w:jc w:val="both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1.4. Идентификационный код закупки: </w:t>
      </w:r>
      <w:r w:rsidR="008472DA" w:rsidRPr="001727EA">
        <w:rPr>
          <w:rFonts w:ascii="PT Astra Serif" w:hAnsi="PT Astra Serif" w:cs="Times New Roman"/>
          <w:sz w:val="22"/>
          <w:szCs w:val="22"/>
          <w:u w:val="single"/>
        </w:rPr>
        <w:t>2</w:t>
      </w:r>
      <w:r w:rsidR="000F4C14" w:rsidRPr="001727EA">
        <w:rPr>
          <w:rFonts w:ascii="PT Astra Serif" w:hAnsi="PT Astra Serif" w:cs="Times New Roman"/>
          <w:sz w:val="22"/>
          <w:szCs w:val="22"/>
          <w:u w:val="single"/>
        </w:rPr>
        <w:t>61420516123942050100100110000000244</w:t>
      </w:r>
      <w:r w:rsidRPr="001727EA">
        <w:rPr>
          <w:rFonts w:ascii="PT Astra Serif" w:hAnsi="PT Astra Serif" w:cs="Times New Roman"/>
          <w:bCs/>
          <w:iCs/>
          <w:sz w:val="22"/>
          <w:szCs w:val="22"/>
        </w:rPr>
        <w:t>.</w:t>
      </w:r>
      <w:r w:rsidR="003363D7" w:rsidRPr="001727EA">
        <w:rPr>
          <w:rFonts w:ascii="PT Astra Serif" w:hAnsi="PT Astra Serif" w:cs="Times New Roman"/>
          <w:bCs/>
          <w:iCs/>
          <w:sz w:val="22"/>
          <w:szCs w:val="22"/>
        </w:rPr>
        <w:t xml:space="preserve"> ОКПД2: </w:t>
      </w:r>
      <w:r w:rsidR="007E4573" w:rsidRPr="001727EA">
        <w:rPr>
          <w:rFonts w:ascii="PT Astra Serif" w:hAnsi="PT Astra Serif" w:cs="Times New Roman"/>
          <w:bCs/>
          <w:iCs/>
          <w:sz w:val="22"/>
          <w:szCs w:val="22"/>
        </w:rPr>
        <w:t>84</w:t>
      </w:r>
      <w:r w:rsidR="003363D7" w:rsidRPr="001727EA">
        <w:rPr>
          <w:rFonts w:ascii="PT Astra Serif" w:hAnsi="PT Astra Serif" w:cs="Times New Roman"/>
          <w:bCs/>
          <w:iCs/>
          <w:sz w:val="22"/>
          <w:szCs w:val="22"/>
        </w:rPr>
        <w:t>.2</w:t>
      </w:r>
      <w:r w:rsidR="007E4573" w:rsidRPr="001727EA">
        <w:rPr>
          <w:rFonts w:ascii="PT Astra Serif" w:hAnsi="PT Astra Serif" w:cs="Times New Roman"/>
          <w:bCs/>
          <w:iCs/>
          <w:sz w:val="22"/>
          <w:szCs w:val="22"/>
        </w:rPr>
        <w:t>5</w:t>
      </w:r>
      <w:r w:rsidR="003363D7" w:rsidRPr="001727EA">
        <w:rPr>
          <w:rFonts w:ascii="PT Astra Serif" w:hAnsi="PT Astra Serif" w:cs="Times New Roman"/>
          <w:bCs/>
          <w:iCs/>
          <w:sz w:val="22"/>
          <w:szCs w:val="22"/>
        </w:rPr>
        <w:t>.1</w:t>
      </w:r>
      <w:r w:rsidR="007E4573" w:rsidRPr="001727EA">
        <w:rPr>
          <w:rFonts w:ascii="PT Astra Serif" w:hAnsi="PT Astra Serif" w:cs="Times New Roman"/>
          <w:bCs/>
          <w:iCs/>
          <w:sz w:val="22"/>
          <w:szCs w:val="22"/>
        </w:rPr>
        <w:t>1.12</w:t>
      </w:r>
      <w:r w:rsidR="003363D7" w:rsidRPr="001727EA">
        <w:rPr>
          <w:rFonts w:ascii="PT Astra Serif" w:hAnsi="PT Astra Serif" w:cs="Times New Roman"/>
          <w:bCs/>
          <w:iCs/>
          <w:sz w:val="22"/>
          <w:szCs w:val="22"/>
        </w:rPr>
        <w:t>0 -</w:t>
      </w:r>
      <w:r w:rsidR="007E4573" w:rsidRPr="001727EA">
        <w:rPr>
          <w:rFonts w:ascii="PT Astra Serif" w:hAnsi="PT Astra Serif" w:cs="Times New Roman"/>
          <w:bCs/>
          <w:iCs/>
          <w:sz w:val="22"/>
          <w:szCs w:val="22"/>
        </w:rPr>
        <w:t xml:space="preserve"> </w:t>
      </w:r>
      <w:r w:rsidR="007E4573" w:rsidRPr="001727EA">
        <w:rPr>
          <w:rFonts w:ascii="PT Astra Serif" w:hAnsi="PT Astra Serif" w:cs="Times New Roman"/>
          <w:color w:val="auto"/>
          <w:sz w:val="22"/>
          <w:szCs w:val="22"/>
          <w:shd w:val="clear" w:color="auto" w:fill="FFFFFF"/>
        </w:rPr>
        <w:t>Услуги по обеспечению пожарной безопасности</w:t>
      </w:r>
      <w:r w:rsidR="003363D7" w:rsidRPr="001727EA">
        <w:rPr>
          <w:rFonts w:ascii="PT Astra Serif" w:hAnsi="PT Astra Serif" w:cs="Times New Roman"/>
          <w:color w:val="333333"/>
          <w:sz w:val="22"/>
          <w:szCs w:val="22"/>
          <w:shd w:val="clear" w:color="auto" w:fill="FFFFFF"/>
        </w:rPr>
        <w:t xml:space="preserve">. </w:t>
      </w:r>
      <w:r w:rsidR="00875A0A" w:rsidRPr="001727EA">
        <w:rPr>
          <w:rFonts w:ascii="PT Astra Serif" w:hAnsi="PT Astra Serif" w:cs="Times New Roman"/>
          <w:sz w:val="22"/>
          <w:szCs w:val="22"/>
          <w:shd w:val="clear" w:color="auto" w:fill="FFFFFF"/>
        </w:rPr>
        <w:t>КБК</w:t>
      </w:r>
      <w:r w:rsidR="00875A0A" w:rsidRPr="001727EA">
        <w:rPr>
          <w:rStyle w:val="FontStyle13"/>
          <w:rFonts w:ascii="PT Astra Serif" w:hAnsi="PT Astra Serif"/>
        </w:rPr>
        <w:t xml:space="preserve">: 31803044240990020 244. КОСГУ: </w:t>
      </w:r>
      <w:r w:rsidR="003363D7" w:rsidRPr="001727EA">
        <w:rPr>
          <w:rStyle w:val="FontStyle13"/>
          <w:rFonts w:ascii="PT Astra Serif" w:hAnsi="PT Astra Serif"/>
        </w:rPr>
        <w:t>225</w:t>
      </w:r>
      <w:r w:rsidR="00875A0A" w:rsidRPr="001727EA">
        <w:rPr>
          <w:rStyle w:val="FontStyle13"/>
          <w:rFonts w:ascii="PT Astra Serif" w:hAnsi="PT Astra Serif"/>
        </w:rPr>
        <w:t>.</w:t>
      </w:r>
      <w:r w:rsidR="003532C1" w:rsidRPr="001727EA">
        <w:rPr>
          <w:rFonts w:ascii="PT Astra Serif" w:hAnsi="PT Astra Serif" w:cs="Times New Roman"/>
          <w:b/>
          <w:sz w:val="22"/>
          <w:szCs w:val="22"/>
        </w:rPr>
        <w:t xml:space="preserve">                 </w:t>
      </w:r>
    </w:p>
    <w:p w:rsidR="00774E3E" w:rsidRPr="001727EA" w:rsidRDefault="003532C1" w:rsidP="009D4CD7">
      <w:pPr>
        <w:tabs>
          <w:tab w:val="left" w:pos="708"/>
        </w:tabs>
        <w:ind w:firstLine="709"/>
        <w:jc w:val="both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 xml:space="preserve">                                   </w:t>
      </w:r>
    </w:p>
    <w:p w:rsidR="009A2175" w:rsidRPr="001727EA" w:rsidRDefault="00DA3543" w:rsidP="007F10CC">
      <w:pPr>
        <w:pStyle w:val="ab"/>
        <w:numPr>
          <w:ilvl w:val="0"/>
          <w:numId w:val="9"/>
        </w:numPr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>Стоимость работ и порядок расчетов</w:t>
      </w:r>
    </w:p>
    <w:p w:rsidR="00216225" w:rsidRPr="001727EA" w:rsidRDefault="003532C1" w:rsidP="007F10CC">
      <w:pPr>
        <w:ind w:firstLine="709"/>
        <w:jc w:val="both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2.1.</w:t>
      </w:r>
      <w:r w:rsidR="00DA3543" w:rsidRPr="001727EA">
        <w:rPr>
          <w:rFonts w:ascii="PT Astra Serif" w:hAnsi="PT Astra Serif" w:cs="Times New Roman"/>
          <w:sz w:val="22"/>
          <w:szCs w:val="22"/>
        </w:rPr>
        <w:t xml:space="preserve"> Цена </w:t>
      </w:r>
      <w:r w:rsidR="004D598F" w:rsidRPr="001727EA">
        <w:rPr>
          <w:rFonts w:ascii="PT Astra Serif" w:hAnsi="PT Astra Serif" w:cs="Times New Roman"/>
          <w:sz w:val="22"/>
          <w:szCs w:val="22"/>
        </w:rPr>
        <w:t>оказания услуги</w:t>
      </w:r>
      <w:r w:rsidR="00DA3543" w:rsidRPr="001727EA">
        <w:rPr>
          <w:rFonts w:ascii="PT Astra Serif" w:hAnsi="PT Astra Serif" w:cs="Times New Roman"/>
          <w:sz w:val="22"/>
          <w:szCs w:val="22"/>
        </w:rPr>
        <w:t xml:space="preserve"> составляет </w:t>
      </w:r>
      <w:r w:rsidR="008A2247" w:rsidRPr="001727EA">
        <w:rPr>
          <w:rFonts w:ascii="PT Astra Serif" w:hAnsi="PT Astra Serif" w:cs="Times New Roman"/>
          <w:sz w:val="22"/>
          <w:szCs w:val="22"/>
        </w:rPr>
        <w:t xml:space="preserve">______ </w:t>
      </w:r>
      <w:r w:rsidR="00DA3543" w:rsidRPr="001727EA">
        <w:rPr>
          <w:rFonts w:ascii="PT Astra Serif" w:hAnsi="PT Astra Serif" w:cs="Times New Roman"/>
          <w:b/>
          <w:sz w:val="22"/>
          <w:szCs w:val="22"/>
        </w:rPr>
        <w:t>(</w:t>
      </w:r>
      <w:r w:rsidR="008A2247" w:rsidRPr="001727EA">
        <w:rPr>
          <w:rFonts w:ascii="PT Astra Serif" w:hAnsi="PT Astra Serif" w:cs="Times New Roman"/>
          <w:b/>
          <w:sz w:val="22"/>
          <w:szCs w:val="22"/>
        </w:rPr>
        <w:t>________________</w:t>
      </w:r>
      <w:r w:rsidR="004D598F" w:rsidRPr="001727EA">
        <w:rPr>
          <w:rFonts w:ascii="PT Astra Serif" w:hAnsi="PT Astra Serif" w:cs="Times New Roman"/>
          <w:b/>
          <w:sz w:val="22"/>
          <w:szCs w:val="22"/>
        </w:rPr>
        <w:t>) рублей</w:t>
      </w:r>
      <w:r w:rsidR="000D3607" w:rsidRPr="001727EA">
        <w:rPr>
          <w:rFonts w:ascii="PT Astra Serif" w:hAnsi="PT Astra Serif" w:cs="Times New Roman"/>
          <w:b/>
          <w:sz w:val="22"/>
          <w:szCs w:val="22"/>
        </w:rPr>
        <w:t xml:space="preserve"> </w:t>
      </w:r>
      <w:r w:rsidR="008A2247" w:rsidRPr="001727EA">
        <w:rPr>
          <w:rFonts w:ascii="PT Astra Serif" w:hAnsi="PT Astra Serif" w:cs="Times New Roman"/>
          <w:b/>
          <w:sz w:val="22"/>
          <w:szCs w:val="22"/>
        </w:rPr>
        <w:t>__</w:t>
      </w:r>
      <w:r w:rsidR="00DA3543" w:rsidRPr="001727EA">
        <w:rPr>
          <w:rFonts w:ascii="PT Astra Serif" w:hAnsi="PT Astra Serif" w:cs="Times New Roman"/>
          <w:b/>
          <w:sz w:val="22"/>
          <w:szCs w:val="22"/>
        </w:rPr>
        <w:t xml:space="preserve"> копеек,</w:t>
      </w:r>
      <w:r w:rsidR="00435C60" w:rsidRPr="001727EA">
        <w:rPr>
          <w:rFonts w:ascii="PT Astra Serif" w:hAnsi="PT Astra Serif" w:cs="Times New Roman"/>
          <w:b/>
          <w:sz w:val="22"/>
          <w:szCs w:val="22"/>
        </w:rPr>
        <w:t xml:space="preserve"> НДС не предусмотрен в соответствии с п. 2 ст. 346.11 НК РФ</w:t>
      </w:r>
      <w:r w:rsidR="000F4C14" w:rsidRPr="001727EA">
        <w:rPr>
          <w:rFonts w:ascii="PT Astra Serif" w:hAnsi="PT Astra Serif" w:cs="Times New Roman"/>
          <w:b/>
          <w:sz w:val="22"/>
          <w:szCs w:val="22"/>
        </w:rPr>
        <w:t>/НДС __</w:t>
      </w:r>
      <w:r w:rsidR="008A2247" w:rsidRPr="001727EA">
        <w:rPr>
          <w:rFonts w:ascii="PT Astra Serif" w:hAnsi="PT Astra Serif" w:cs="Times New Roman"/>
          <w:b/>
          <w:sz w:val="22"/>
          <w:szCs w:val="22"/>
        </w:rPr>
        <w:t>%</w:t>
      </w:r>
      <w:r w:rsidR="00435C60" w:rsidRPr="001727EA">
        <w:rPr>
          <w:rFonts w:ascii="PT Astra Serif" w:hAnsi="PT Astra Serif" w:cs="Times New Roman"/>
          <w:b/>
          <w:sz w:val="22"/>
          <w:szCs w:val="22"/>
        </w:rPr>
        <w:t>.</w:t>
      </w:r>
    </w:p>
    <w:p w:rsidR="007B419B" w:rsidRPr="001727EA" w:rsidRDefault="007B419B" w:rsidP="004D598F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2.</w:t>
      </w:r>
      <w:r w:rsidR="008A5349" w:rsidRPr="001727EA">
        <w:rPr>
          <w:rFonts w:ascii="PT Astra Serif" w:hAnsi="PT Astra Serif" w:cs="Times New Roman"/>
          <w:sz w:val="22"/>
          <w:szCs w:val="22"/>
        </w:rPr>
        <w:t>2</w:t>
      </w:r>
      <w:r w:rsidRPr="001727EA">
        <w:rPr>
          <w:rFonts w:ascii="PT Astra Serif" w:hAnsi="PT Astra Serif" w:cs="Times New Roman"/>
          <w:sz w:val="22"/>
          <w:szCs w:val="22"/>
        </w:rPr>
        <w:t xml:space="preserve">. </w:t>
      </w:r>
      <w:r w:rsidRPr="001727EA">
        <w:rPr>
          <w:rFonts w:ascii="PT Astra Serif" w:hAnsi="PT Astra Serif" w:cs="Times New Roman"/>
          <w:bCs/>
          <w:sz w:val="22"/>
          <w:szCs w:val="22"/>
        </w:rPr>
        <w:t>Цена Контракта включает в себя: общую стоимость услуг по</w:t>
      </w:r>
      <w:r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8A2247" w:rsidRPr="001727EA">
        <w:rPr>
          <w:rFonts w:ascii="PT Astra Serif" w:hAnsi="PT Astra Serif" w:cs="Times New Roman"/>
          <w:sz w:val="22"/>
          <w:szCs w:val="22"/>
        </w:rPr>
        <w:t>проверке пож</w:t>
      </w:r>
      <w:r w:rsidR="004C5756" w:rsidRPr="001727EA">
        <w:rPr>
          <w:rFonts w:ascii="PT Astra Serif" w:hAnsi="PT Astra Serif" w:cs="Times New Roman"/>
          <w:sz w:val="22"/>
          <w:szCs w:val="22"/>
        </w:rPr>
        <w:t>арных гидрантов</w:t>
      </w:r>
      <w:r w:rsidRPr="001727EA">
        <w:rPr>
          <w:rFonts w:ascii="PT Astra Serif" w:hAnsi="PT Astra Serif" w:cs="Times New Roman"/>
          <w:bCs/>
          <w:sz w:val="22"/>
          <w:szCs w:val="22"/>
        </w:rPr>
        <w:t>,</w:t>
      </w:r>
      <w:r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B660AA" w:rsidRPr="001727EA">
        <w:rPr>
          <w:rFonts w:ascii="PT Astra Serif" w:hAnsi="PT Astra Serif" w:cs="Times New Roman"/>
          <w:sz w:val="22"/>
          <w:szCs w:val="22"/>
        </w:rPr>
        <w:br/>
      </w:r>
      <w:r w:rsidRPr="001727EA">
        <w:rPr>
          <w:rFonts w:ascii="PT Astra Serif" w:hAnsi="PT Astra Serif" w:cs="Times New Roman"/>
          <w:bCs/>
          <w:sz w:val="22"/>
          <w:szCs w:val="22"/>
        </w:rPr>
        <w:t>а также расходы, связанные с уплатой всех налогов и других обязательных платежей Исполнителем по Контракту.</w:t>
      </w:r>
    </w:p>
    <w:p w:rsidR="00216225" w:rsidRPr="001727EA" w:rsidRDefault="003532C1" w:rsidP="007B419B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2.</w:t>
      </w:r>
      <w:r w:rsidR="008A5349" w:rsidRPr="001727EA">
        <w:rPr>
          <w:rFonts w:ascii="PT Astra Serif" w:hAnsi="PT Astra Serif" w:cs="Times New Roman"/>
          <w:sz w:val="22"/>
          <w:szCs w:val="22"/>
        </w:rPr>
        <w:t>3</w:t>
      </w:r>
      <w:r w:rsidRPr="001727EA">
        <w:rPr>
          <w:rFonts w:ascii="PT Astra Serif" w:hAnsi="PT Astra Serif" w:cs="Times New Roman"/>
          <w:sz w:val="22"/>
          <w:szCs w:val="22"/>
        </w:rPr>
        <w:t>.</w:t>
      </w:r>
      <w:r w:rsidR="00DA3543" w:rsidRPr="001727EA">
        <w:rPr>
          <w:rFonts w:ascii="PT Astra Serif" w:hAnsi="PT Astra Serif" w:cs="Times New Roman"/>
          <w:sz w:val="22"/>
          <w:szCs w:val="22"/>
        </w:rPr>
        <w:t xml:space="preserve"> Оплата по настоящему Контракту производится </w:t>
      </w:r>
      <w:r w:rsidR="00F95424" w:rsidRPr="001727EA">
        <w:rPr>
          <w:rFonts w:ascii="PT Astra Serif" w:hAnsi="PT Astra Serif" w:cs="Times New Roman"/>
          <w:sz w:val="22"/>
          <w:szCs w:val="22"/>
        </w:rPr>
        <w:t>Заказчик</w:t>
      </w:r>
      <w:r w:rsidR="00DA3543" w:rsidRPr="001727EA">
        <w:rPr>
          <w:rFonts w:ascii="PT Astra Serif" w:hAnsi="PT Astra Serif" w:cs="Times New Roman"/>
          <w:sz w:val="22"/>
          <w:szCs w:val="22"/>
        </w:rPr>
        <w:t xml:space="preserve">ом путем перечисления денежных средств </w:t>
      </w:r>
      <w:r w:rsidR="00577845" w:rsidRPr="001727EA">
        <w:rPr>
          <w:rFonts w:ascii="PT Astra Serif" w:hAnsi="PT Astra Serif" w:cs="Times New Roman"/>
          <w:sz w:val="22"/>
          <w:szCs w:val="22"/>
        </w:rPr>
        <w:t>на расчетный счет Исполнителя.</w:t>
      </w:r>
    </w:p>
    <w:p w:rsidR="00216225" w:rsidRPr="001727EA" w:rsidRDefault="003532C1" w:rsidP="007F10CC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2.</w:t>
      </w:r>
      <w:r w:rsidR="008A5349" w:rsidRPr="001727EA">
        <w:rPr>
          <w:rFonts w:ascii="PT Astra Serif" w:hAnsi="PT Astra Serif" w:cs="Times New Roman"/>
          <w:sz w:val="22"/>
          <w:szCs w:val="22"/>
        </w:rPr>
        <w:t>4</w:t>
      </w:r>
      <w:r w:rsidRPr="001727EA">
        <w:rPr>
          <w:rFonts w:ascii="PT Astra Serif" w:hAnsi="PT Astra Serif" w:cs="Times New Roman"/>
          <w:sz w:val="22"/>
          <w:szCs w:val="22"/>
        </w:rPr>
        <w:t>.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 Заказчик производит оплату за фактически </w:t>
      </w:r>
      <w:r w:rsidR="00D25E0A" w:rsidRPr="001727EA">
        <w:rPr>
          <w:rFonts w:ascii="PT Astra Serif" w:hAnsi="PT Astra Serif" w:cs="Times New Roman"/>
          <w:sz w:val="22"/>
          <w:szCs w:val="22"/>
        </w:rPr>
        <w:t>оказанную услугу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 в течение</w:t>
      </w:r>
      <w:r w:rsidR="00D25E0A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0F4C14" w:rsidRPr="001727EA">
        <w:rPr>
          <w:rFonts w:ascii="PT Astra Serif" w:hAnsi="PT Astra Serif" w:cs="Times New Roman"/>
          <w:sz w:val="22"/>
          <w:szCs w:val="22"/>
        </w:rPr>
        <w:t>7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 (</w:t>
      </w:r>
      <w:r w:rsidR="000F4C14" w:rsidRPr="001727EA">
        <w:rPr>
          <w:rFonts w:ascii="PT Astra Serif" w:hAnsi="PT Astra Serif" w:cs="Times New Roman"/>
          <w:sz w:val="22"/>
          <w:szCs w:val="22"/>
        </w:rPr>
        <w:t>Семи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) рабочих дней с момента подписания акта </w:t>
      </w:r>
      <w:r w:rsidR="00D25E0A" w:rsidRPr="001727EA">
        <w:rPr>
          <w:rFonts w:ascii="PT Astra Serif" w:hAnsi="PT Astra Serif" w:cs="Times New Roman"/>
          <w:sz w:val="22"/>
          <w:szCs w:val="22"/>
        </w:rPr>
        <w:t>оказанных услуг</w:t>
      </w:r>
      <w:r w:rsidR="000D3607" w:rsidRPr="001727EA">
        <w:rPr>
          <w:rFonts w:ascii="PT Astra Serif" w:hAnsi="PT Astra Serif" w:cs="Times New Roman"/>
          <w:sz w:val="22"/>
          <w:szCs w:val="22"/>
        </w:rPr>
        <w:t>, универсального передаточного документа или иного другого документа о приемке</w:t>
      </w:r>
      <w:r w:rsidR="000008E7" w:rsidRPr="001727EA">
        <w:rPr>
          <w:rFonts w:ascii="PT Astra Serif" w:hAnsi="PT Astra Serif" w:cs="Times New Roman"/>
          <w:sz w:val="22"/>
          <w:szCs w:val="22"/>
        </w:rPr>
        <w:t xml:space="preserve"> и предоставления счета</w:t>
      </w:r>
      <w:r w:rsidR="00F95424" w:rsidRPr="001727EA">
        <w:rPr>
          <w:rFonts w:ascii="PT Astra Serif" w:hAnsi="PT Astra Serif" w:cs="Times New Roman"/>
          <w:sz w:val="22"/>
          <w:szCs w:val="22"/>
        </w:rPr>
        <w:t>.</w:t>
      </w:r>
    </w:p>
    <w:p w:rsidR="00577845" w:rsidRPr="001727EA" w:rsidRDefault="003532C1" w:rsidP="007F10CC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2.</w:t>
      </w:r>
      <w:r w:rsidR="008A5349" w:rsidRPr="001727EA">
        <w:rPr>
          <w:rFonts w:ascii="PT Astra Serif" w:hAnsi="PT Astra Serif" w:cs="Times New Roman"/>
          <w:sz w:val="22"/>
          <w:szCs w:val="22"/>
        </w:rPr>
        <w:t>5</w:t>
      </w:r>
      <w:r w:rsidRPr="001727EA">
        <w:rPr>
          <w:rFonts w:ascii="PT Astra Serif" w:hAnsi="PT Astra Serif" w:cs="Times New Roman"/>
          <w:sz w:val="22"/>
          <w:szCs w:val="22"/>
        </w:rPr>
        <w:t>.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 Оплата по Контракту производится в пределах лимитов бюджетных обязательств на </w:t>
      </w:r>
      <w:r w:rsidR="000F4C14" w:rsidRPr="001727EA">
        <w:rPr>
          <w:rFonts w:ascii="PT Astra Serif" w:hAnsi="PT Astra Serif" w:cs="Times New Roman"/>
          <w:sz w:val="22"/>
          <w:szCs w:val="22"/>
        </w:rPr>
        <w:t>2026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 год, за счет средств федерального бюджета в </w:t>
      </w:r>
      <w:r w:rsidR="004C5756" w:rsidRPr="001727EA">
        <w:rPr>
          <w:rFonts w:ascii="PT Astra Serif" w:hAnsi="PT Astra Serif" w:cs="Times New Roman"/>
          <w:sz w:val="22"/>
          <w:szCs w:val="22"/>
        </w:rPr>
        <w:t xml:space="preserve">российских 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рублях. </w:t>
      </w:r>
    </w:p>
    <w:p w:rsidR="008A5349" w:rsidRPr="001727EA" w:rsidRDefault="008A5349" w:rsidP="008A5349">
      <w:pPr>
        <w:tabs>
          <w:tab w:val="left" w:pos="2800"/>
          <w:tab w:val="left" w:pos="3261"/>
        </w:tabs>
        <w:ind w:firstLine="709"/>
        <w:contextualSpacing/>
        <w:jc w:val="both"/>
        <w:rPr>
          <w:rFonts w:ascii="PT Astra Serif" w:hAnsi="PT Astra Serif" w:cs="Times New Roman"/>
          <w:bCs/>
          <w:sz w:val="22"/>
          <w:szCs w:val="22"/>
        </w:rPr>
      </w:pPr>
      <w:r w:rsidRPr="001727EA">
        <w:rPr>
          <w:rFonts w:ascii="PT Astra Serif" w:hAnsi="PT Astra Serif" w:cs="Times New Roman"/>
          <w:bCs/>
          <w:sz w:val="22"/>
          <w:szCs w:val="22"/>
        </w:rPr>
        <w:t>2.6. Цена Контракта является твердой и не может изменяться в ходе его исполнения.</w:t>
      </w:r>
    </w:p>
    <w:p w:rsidR="00F77DBB" w:rsidRPr="001727EA" w:rsidRDefault="00F77DBB" w:rsidP="00F77DBB">
      <w:pPr>
        <w:pStyle w:val="Style9"/>
        <w:widowControl/>
        <w:tabs>
          <w:tab w:val="left" w:pos="426"/>
          <w:tab w:val="left" w:pos="567"/>
          <w:tab w:val="left" w:pos="1134"/>
        </w:tabs>
        <w:spacing w:line="240" w:lineRule="auto"/>
        <w:ind w:firstLine="709"/>
        <w:rPr>
          <w:rStyle w:val="FontStyle13"/>
          <w:rFonts w:ascii="PT Astra Serif" w:hAnsi="PT Astra Serif"/>
        </w:rPr>
      </w:pPr>
      <w:r w:rsidRPr="001727EA">
        <w:rPr>
          <w:rFonts w:ascii="PT Astra Serif" w:hAnsi="PT Astra Serif"/>
          <w:bCs/>
          <w:sz w:val="22"/>
          <w:szCs w:val="22"/>
        </w:rPr>
        <w:t xml:space="preserve">2.7. </w:t>
      </w:r>
      <w:r w:rsidRPr="001727EA">
        <w:rPr>
          <w:rStyle w:val="FontStyle13"/>
          <w:rFonts w:ascii="PT Astra Serif" w:hAnsi="PT Astra Serif"/>
        </w:rPr>
        <w:t>В случае если Исполнителем допущена просрочка исполнения обязательств, являющаяся основанием для выплаты Заказчику пени в соответствии условиями Контракта, Заказчик вправе из суммы, подлежащей перечислению Исполнителю при расчете, удержать сумму пени. При этом Исполнителю перечисляется сумма за минусом суммы пени. О произведенных удержаниях Заказчик письменно уведомляет Исполнителя с указанием расчета суммы удержанной пени и разъяснением оснований произведенных удержаний.</w:t>
      </w:r>
    </w:p>
    <w:p w:rsidR="00F77DBB" w:rsidRPr="001727EA" w:rsidRDefault="00F77DBB" w:rsidP="00F77DBB">
      <w:pPr>
        <w:pStyle w:val="ab"/>
        <w:widowControl/>
        <w:numPr>
          <w:ilvl w:val="1"/>
          <w:numId w:val="9"/>
        </w:numPr>
        <w:shd w:val="clear" w:color="auto" w:fill="FFFFFF"/>
        <w:tabs>
          <w:tab w:val="left" w:pos="0"/>
        </w:tabs>
        <w:autoSpaceDN w:val="0"/>
        <w:adjustRightInd w:val="0"/>
        <w:ind w:left="0" w:firstLine="709"/>
        <w:jc w:val="both"/>
        <w:rPr>
          <w:rFonts w:ascii="PT Astra Serif" w:hAnsi="PT Astra Serif" w:cs="Times New Roman"/>
          <w:i/>
          <w:sz w:val="22"/>
          <w:szCs w:val="22"/>
        </w:rPr>
      </w:pPr>
      <w:r w:rsidRPr="001727EA">
        <w:rPr>
          <w:rFonts w:ascii="PT Astra Serif" w:hAnsi="PT Astra Serif" w:cs="Times New Roman"/>
          <w:i/>
          <w:sz w:val="22"/>
          <w:szCs w:val="22"/>
        </w:rPr>
        <w:t>Сумма, подлежащая уплате Заказчиком по настоящему контракту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B636C" w:rsidRPr="001727EA" w:rsidRDefault="007B636C" w:rsidP="007B636C">
      <w:pPr>
        <w:pStyle w:val="ab"/>
        <w:widowControl/>
        <w:shd w:val="clear" w:color="auto" w:fill="FFFFFF"/>
        <w:tabs>
          <w:tab w:val="left" w:pos="0"/>
        </w:tabs>
        <w:autoSpaceDN w:val="0"/>
        <w:adjustRightInd w:val="0"/>
        <w:ind w:left="3621"/>
        <w:jc w:val="both"/>
        <w:rPr>
          <w:rFonts w:ascii="PT Astra Serif" w:hAnsi="PT Astra Serif" w:cs="Times New Roman"/>
          <w:i/>
          <w:sz w:val="22"/>
          <w:szCs w:val="22"/>
        </w:rPr>
      </w:pPr>
    </w:p>
    <w:p w:rsidR="00D245FA" w:rsidRPr="001727EA" w:rsidRDefault="00577845" w:rsidP="00E718A9">
      <w:pPr>
        <w:pStyle w:val="ab"/>
        <w:numPr>
          <w:ilvl w:val="0"/>
          <w:numId w:val="9"/>
        </w:numPr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>Порядок сдачи и приемки работ</w:t>
      </w:r>
    </w:p>
    <w:p w:rsidR="00216225" w:rsidRPr="001727EA" w:rsidRDefault="003532C1" w:rsidP="007F10CC">
      <w:pPr>
        <w:tabs>
          <w:tab w:val="left" w:pos="3119"/>
        </w:tabs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3.1.</w:t>
      </w:r>
      <w:r w:rsidR="001512FD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По результатам </w:t>
      </w:r>
      <w:r w:rsidR="0038161C" w:rsidRPr="001727EA">
        <w:rPr>
          <w:rFonts w:ascii="PT Astra Serif" w:hAnsi="PT Astra Serif" w:cs="Times New Roman"/>
          <w:sz w:val="22"/>
          <w:szCs w:val="22"/>
        </w:rPr>
        <w:t>оказания услуги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271228" w:rsidRPr="001727EA">
        <w:rPr>
          <w:rFonts w:ascii="PT Astra Serif" w:hAnsi="PT Astra Serif" w:cs="Times New Roman"/>
          <w:sz w:val="22"/>
          <w:szCs w:val="22"/>
        </w:rPr>
        <w:t xml:space="preserve">Исполнитель в течение 5 (пяти) рабочих дней предоставляет </w:t>
      </w:r>
      <w:r w:rsidR="00271228" w:rsidRPr="001727EA">
        <w:rPr>
          <w:rFonts w:ascii="PT Astra Serif" w:hAnsi="PT Astra Serif" w:cs="Times New Roman"/>
          <w:sz w:val="22"/>
          <w:szCs w:val="22"/>
        </w:rPr>
        <w:lastRenderedPageBreak/>
        <w:t xml:space="preserve">Заказчику 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акт </w:t>
      </w:r>
      <w:r w:rsidR="00D25E0A" w:rsidRPr="001727EA">
        <w:rPr>
          <w:rFonts w:ascii="PT Astra Serif" w:hAnsi="PT Astra Serif" w:cs="Times New Roman"/>
          <w:sz w:val="22"/>
          <w:szCs w:val="22"/>
        </w:rPr>
        <w:t>оказанных услуг</w:t>
      </w:r>
      <w:r w:rsidR="00BB002F" w:rsidRPr="001727EA">
        <w:rPr>
          <w:rFonts w:ascii="PT Astra Serif" w:hAnsi="PT Astra Serif" w:cs="Times New Roman"/>
          <w:sz w:val="22"/>
          <w:szCs w:val="22"/>
        </w:rPr>
        <w:t>, универсальный передаточный документ или иной другой документ о приемке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 установленной формы</w:t>
      </w:r>
      <w:r w:rsidR="0038161C" w:rsidRPr="001727EA">
        <w:rPr>
          <w:rFonts w:ascii="PT Astra Serif" w:hAnsi="PT Astra Serif" w:cs="Times New Roman"/>
          <w:sz w:val="22"/>
          <w:szCs w:val="22"/>
        </w:rPr>
        <w:t xml:space="preserve">. Заказчик 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в течение </w:t>
      </w:r>
      <w:r w:rsidR="000F4C14" w:rsidRPr="001727EA">
        <w:rPr>
          <w:rFonts w:ascii="PT Astra Serif" w:hAnsi="PT Astra Serif" w:cs="Times New Roman"/>
          <w:sz w:val="22"/>
          <w:szCs w:val="22"/>
        </w:rPr>
        <w:t>10</w:t>
      </w:r>
      <w:r w:rsidR="0038161C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0F4C14" w:rsidRPr="001727EA">
        <w:rPr>
          <w:rFonts w:ascii="PT Astra Serif" w:hAnsi="PT Astra Serif" w:cs="Times New Roman"/>
          <w:sz w:val="22"/>
          <w:szCs w:val="22"/>
        </w:rPr>
        <w:t>(Десяти</w:t>
      </w:r>
      <w:r w:rsidR="0038161C" w:rsidRPr="001727EA">
        <w:rPr>
          <w:rFonts w:ascii="PT Astra Serif" w:hAnsi="PT Astra Serif" w:cs="Times New Roman"/>
          <w:sz w:val="22"/>
          <w:szCs w:val="22"/>
        </w:rPr>
        <w:t>)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38161C" w:rsidRPr="001727EA">
        <w:rPr>
          <w:rFonts w:ascii="PT Astra Serif" w:hAnsi="PT Astra Serif" w:cs="Times New Roman"/>
          <w:sz w:val="22"/>
          <w:szCs w:val="22"/>
        </w:rPr>
        <w:t>рабочих</w:t>
      </w:r>
      <w:r w:rsidR="00577845" w:rsidRPr="001727EA">
        <w:rPr>
          <w:rFonts w:ascii="PT Astra Serif" w:hAnsi="PT Astra Serif" w:cs="Times New Roman"/>
          <w:sz w:val="22"/>
          <w:szCs w:val="22"/>
        </w:rPr>
        <w:t xml:space="preserve"> дней</w:t>
      </w:r>
      <w:r w:rsidR="00D25E0A" w:rsidRPr="001727EA">
        <w:rPr>
          <w:rFonts w:ascii="PT Astra Serif" w:hAnsi="PT Astra Serif" w:cs="Times New Roman"/>
          <w:sz w:val="22"/>
          <w:szCs w:val="22"/>
        </w:rPr>
        <w:t xml:space="preserve"> с момента </w:t>
      </w:r>
      <w:r w:rsidR="0038161C" w:rsidRPr="001727EA">
        <w:rPr>
          <w:rFonts w:ascii="PT Astra Serif" w:hAnsi="PT Astra Serif" w:cs="Times New Roman"/>
          <w:sz w:val="22"/>
          <w:szCs w:val="22"/>
        </w:rPr>
        <w:t>предоставления документов от Исполнителя проводит приемку оказанной услуги</w:t>
      </w:r>
      <w:r w:rsidR="00D25E0A" w:rsidRPr="001727EA">
        <w:rPr>
          <w:rFonts w:ascii="PT Astra Serif" w:hAnsi="PT Astra Serif" w:cs="Times New Roman"/>
          <w:sz w:val="22"/>
          <w:szCs w:val="22"/>
        </w:rPr>
        <w:t>.</w:t>
      </w:r>
    </w:p>
    <w:p w:rsidR="001B43C9" w:rsidRPr="001727EA" w:rsidRDefault="001B43C9" w:rsidP="007F10CC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3.</w:t>
      </w:r>
      <w:r w:rsidR="001512FD" w:rsidRPr="001727EA">
        <w:rPr>
          <w:rFonts w:ascii="PT Astra Serif" w:hAnsi="PT Astra Serif" w:cs="Times New Roman"/>
          <w:sz w:val="22"/>
          <w:szCs w:val="22"/>
        </w:rPr>
        <w:t>2</w:t>
      </w:r>
      <w:r w:rsidRPr="001727EA">
        <w:rPr>
          <w:rFonts w:ascii="PT Astra Serif" w:hAnsi="PT Astra Serif" w:cs="Times New Roman"/>
          <w:sz w:val="22"/>
          <w:szCs w:val="22"/>
        </w:rPr>
        <w:t>.</w:t>
      </w:r>
      <w:r w:rsidR="001512FD" w:rsidRPr="001727EA">
        <w:rPr>
          <w:rFonts w:ascii="PT Astra Serif" w:hAnsi="PT Astra Serif" w:cs="Times New Roman"/>
          <w:sz w:val="22"/>
          <w:szCs w:val="22"/>
        </w:rPr>
        <w:t xml:space="preserve"> В случае не подписания </w:t>
      </w:r>
      <w:r w:rsidRPr="001727EA">
        <w:rPr>
          <w:rFonts w:ascii="PT Astra Serif" w:hAnsi="PT Astra Serif" w:cs="Times New Roman"/>
          <w:sz w:val="22"/>
          <w:szCs w:val="22"/>
        </w:rPr>
        <w:t>Заказчик</w:t>
      </w:r>
      <w:r w:rsidR="001512FD" w:rsidRPr="001727EA">
        <w:rPr>
          <w:rFonts w:ascii="PT Astra Serif" w:hAnsi="PT Astra Serif" w:cs="Times New Roman"/>
          <w:sz w:val="22"/>
          <w:szCs w:val="22"/>
        </w:rPr>
        <w:t xml:space="preserve">ом акта </w:t>
      </w:r>
      <w:r w:rsidR="00D25E0A" w:rsidRPr="001727EA">
        <w:rPr>
          <w:rFonts w:ascii="PT Astra Serif" w:hAnsi="PT Astra Serif" w:cs="Times New Roman"/>
          <w:sz w:val="22"/>
          <w:szCs w:val="22"/>
        </w:rPr>
        <w:t>оказанных услуг</w:t>
      </w:r>
      <w:r w:rsidR="00BB002F" w:rsidRPr="001727EA">
        <w:rPr>
          <w:rFonts w:ascii="PT Astra Serif" w:hAnsi="PT Astra Serif" w:cs="Times New Roman"/>
          <w:sz w:val="22"/>
          <w:szCs w:val="22"/>
        </w:rPr>
        <w:t>, универсального передаточного документа или иного другого документа о приемке</w:t>
      </w:r>
      <w:r w:rsidR="001512FD" w:rsidRPr="001727EA">
        <w:rPr>
          <w:rFonts w:ascii="PT Astra Serif" w:hAnsi="PT Astra Serif" w:cs="Times New Roman"/>
          <w:sz w:val="22"/>
          <w:szCs w:val="22"/>
        </w:rPr>
        <w:t>, в нем делается пометка об этом, и в трехдневный срок предоставляется мотивированный отказ Исполнителю</w:t>
      </w:r>
      <w:r w:rsidRPr="001727EA">
        <w:rPr>
          <w:rFonts w:ascii="PT Astra Serif" w:hAnsi="PT Astra Serif" w:cs="Times New Roman"/>
          <w:spacing w:val="-2"/>
          <w:sz w:val="22"/>
          <w:szCs w:val="22"/>
        </w:rPr>
        <w:t>.</w:t>
      </w:r>
      <w:r w:rsidRPr="001727EA">
        <w:rPr>
          <w:rFonts w:ascii="PT Astra Serif" w:hAnsi="PT Astra Serif" w:cs="Times New Roman"/>
          <w:sz w:val="22"/>
          <w:szCs w:val="22"/>
        </w:rPr>
        <w:t xml:space="preserve">          </w:t>
      </w:r>
    </w:p>
    <w:p w:rsidR="00216225" w:rsidRPr="001727EA" w:rsidRDefault="001B43C9" w:rsidP="007F10CC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3.</w:t>
      </w:r>
      <w:r w:rsidR="001512FD" w:rsidRPr="001727EA">
        <w:rPr>
          <w:rFonts w:ascii="PT Astra Serif" w:hAnsi="PT Astra Serif" w:cs="Times New Roman"/>
          <w:sz w:val="22"/>
          <w:szCs w:val="22"/>
        </w:rPr>
        <w:t>3</w:t>
      </w:r>
      <w:r w:rsidR="003532C1" w:rsidRPr="001727EA">
        <w:rPr>
          <w:rFonts w:ascii="PT Astra Serif" w:hAnsi="PT Astra Serif" w:cs="Times New Roman"/>
          <w:sz w:val="22"/>
          <w:szCs w:val="22"/>
        </w:rPr>
        <w:t>.</w:t>
      </w:r>
      <w:r w:rsidR="001512FD" w:rsidRPr="001727EA">
        <w:rPr>
          <w:rFonts w:ascii="PT Astra Serif" w:hAnsi="PT Astra Serif" w:cs="Times New Roman"/>
          <w:sz w:val="22"/>
          <w:szCs w:val="22"/>
        </w:rPr>
        <w:t xml:space="preserve"> В случае н</w:t>
      </w:r>
      <w:r w:rsidR="00F95424" w:rsidRPr="001727EA">
        <w:rPr>
          <w:rFonts w:ascii="PT Astra Serif" w:hAnsi="PT Astra Serif" w:cs="Times New Roman"/>
          <w:sz w:val="22"/>
          <w:szCs w:val="22"/>
        </w:rPr>
        <w:t>е</w:t>
      </w:r>
      <w:r w:rsidR="001512FD" w:rsidRPr="001727EA">
        <w:rPr>
          <w:rFonts w:ascii="PT Astra Serif" w:hAnsi="PT Astra Serif" w:cs="Times New Roman"/>
          <w:sz w:val="22"/>
          <w:szCs w:val="22"/>
        </w:rPr>
        <w:t xml:space="preserve">возвращения Заказчиком в адрес Исполнителя подписанного акта </w:t>
      </w:r>
      <w:r w:rsidR="00D25E0A" w:rsidRPr="001727EA">
        <w:rPr>
          <w:rFonts w:ascii="PT Astra Serif" w:hAnsi="PT Astra Serif" w:cs="Times New Roman"/>
          <w:sz w:val="22"/>
          <w:szCs w:val="22"/>
        </w:rPr>
        <w:t>оказанных услуг</w:t>
      </w:r>
      <w:r w:rsidR="00BB002F" w:rsidRPr="001727EA">
        <w:rPr>
          <w:rFonts w:ascii="PT Astra Serif" w:hAnsi="PT Astra Serif" w:cs="Times New Roman"/>
          <w:sz w:val="22"/>
          <w:szCs w:val="22"/>
        </w:rPr>
        <w:t>, универсального передаточного документа или иного другого документа о приемке</w:t>
      </w:r>
      <w:r w:rsidR="001512FD" w:rsidRPr="001727EA">
        <w:rPr>
          <w:rFonts w:ascii="PT Astra Serif" w:hAnsi="PT Astra Serif" w:cs="Times New Roman"/>
          <w:sz w:val="22"/>
          <w:szCs w:val="22"/>
        </w:rPr>
        <w:t xml:space="preserve">, либо подписанных возражений к нему в срок, установленный настоящим Контрактом, соответствующий акт </w:t>
      </w:r>
      <w:r w:rsidR="0059209D" w:rsidRPr="001727EA">
        <w:rPr>
          <w:rFonts w:ascii="PT Astra Serif" w:hAnsi="PT Astra Serif" w:cs="Times New Roman"/>
          <w:sz w:val="22"/>
          <w:szCs w:val="22"/>
        </w:rPr>
        <w:t>оказанных услуг</w:t>
      </w:r>
      <w:r w:rsidR="00BB002F" w:rsidRPr="001727EA">
        <w:rPr>
          <w:rFonts w:ascii="PT Astra Serif" w:hAnsi="PT Astra Serif" w:cs="Times New Roman"/>
          <w:sz w:val="22"/>
          <w:szCs w:val="22"/>
        </w:rPr>
        <w:t>, универсальный передаточный документ или иной другой документ о приемке</w:t>
      </w:r>
      <w:r w:rsidR="001512FD" w:rsidRPr="001727EA">
        <w:rPr>
          <w:rFonts w:ascii="PT Astra Serif" w:hAnsi="PT Astra Serif" w:cs="Times New Roman"/>
          <w:sz w:val="22"/>
          <w:szCs w:val="22"/>
        </w:rPr>
        <w:t xml:space="preserve"> считается принятым, работа </w:t>
      </w:r>
      <w:r w:rsidR="0059209D" w:rsidRPr="001727EA">
        <w:rPr>
          <w:rFonts w:ascii="PT Astra Serif" w:hAnsi="PT Astra Serif" w:cs="Times New Roman"/>
          <w:sz w:val="22"/>
          <w:szCs w:val="22"/>
        </w:rPr>
        <w:t>оказана</w:t>
      </w:r>
      <w:r w:rsidR="001512FD" w:rsidRPr="001727EA">
        <w:rPr>
          <w:rFonts w:ascii="PT Astra Serif" w:hAnsi="PT Astra Serif" w:cs="Times New Roman"/>
          <w:sz w:val="22"/>
          <w:szCs w:val="22"/>
        </w:rPr>
        <w:t xml:space="preserve"> в полном объеме и подлежит оплат</w:t>
      </w:r>
      <w:r w:rsidR="00D245FA" w:rsidRPr="001727EA">
        <w:rPr>
          <w:rFonts w:ascii="PT Astra Serif" w:hAnsi="PT Astra Serif" w:cs="Times New Roman"/>
          <w:sz w:val="22"/>
          <w:szCs w:val="22"/>
        </w:rPr>
        <w:t>е</w:t>
      </w:r>
      <w:r w:rsidR="00861147" w:rsidRPr="001727EA">
        <w:rPr>
          <w:rFonts w:ascii="PT Astra Serif" w:hAnsi="PT Astra Serif" w:cs="Times New Roman"/>
          <w:sz w:val="22"/>
          <w:szCs w:val="22"/>
        </w:rPr>
        <w:t>, претензий</w:t>
      </w:r>
      <w:r w:rsidR="001512FD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D245FA" w:rsidRPr="001727EA">
        <w:rPr>
          <w:rFonts w:ascii="PT Astra Serif" w:hAnsi="PT Astra Serif" w:cs="Times New Roman"/>
          <w:sz w:val="22"/>
          <w:szCs w:val="22"/>
        </w:rPr>
        <w:t>Заказчик к Исполнителю не имеет</w:t>
      </w:r>
      <w:r w:rsidR="00F95424" w:rsidRPr="001727EA">
        <w:rPr>
          <w:rFonts w:ascii="PT Astra Serif" w:hAnsi="PT Astra Serif" w:cs="Times New Roman"/>
          <w:sz w:val="22"/>
          <w:szCs w:val="22"/>
        </w:rPr>
        <w:t>.</w:t>
      </w:r>
    </w:p>
    <w:p w:rsidR="00271228" w:rsidRPr="001727EA" w:rsidRDefault="00271228" w:rsidP="007F10CC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</w:p>
    <w:p w:rsidR="00D245FA" w:rsidRPr="001727EA" w:rsidRDefault="00D245FA" w:rsidP="007F10CC">
      <w:pPr>
        <w:pStyle w:val="ab"/>
        <w:numPr>
          <w:ilvl w:val="0"/>
          <w:numId w:val="9"/>
        </w:numPr>
        <w:jc w:val="both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>Обязанности Исполнителя</w:t>
      </w:r>
    </w:p>
    <w:p w:rsidR="00216225" w:rsidRPr="001727EA" w:rsidRDefault="003532C1" w:rsidP="0059209D">
      <w:pPr>
        <w:tabs>
          <w:tab w:val="left" w:pos="1134"/>
        </w:tabs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4.1.</w:t>
      </w:r>
      <w:r w:rsidR="0059209D" w:rsidRPr="001727EA">
        <w:rPr>
          <w:rFonts w:ascii="PT Astra Serif" w:hAnsi="PT Astra Serif" w:cs="Times New Roman"/>
          <w:sz w:val="22"/>
          <w:szCs w:val="22"/>
        </w:rPr>
        <w:t xml:space="preserve"> Оказать услуги </w:t>
      </w:r>
      <w:r w:rsidR="00D245FA" w:rsidRPr="001727EA">
        <w:rPr>
          <w:rFonts w:ascii="PT Astra Serif" w:hAnsi="PT Astra Serif" w:cs="Times New Roman"/>
          <w:sz w:val="22"/>
          <w:szCs w:val="22"/>
        </w:rPr>
        <w:t xml:space="preserve">согласно п. 1.2. настоящего Контракта </w:t>
      </w:r>
      <w:r w:rsidR="0059209D" w:rsidRPr="001727EA">
        <w:rPr>
          <w:rFonts w:ascii="PT Astra Serif" w:hAnsi="PT Astra Serif" w:cs="Times New Roman"/>
          <w:sz w:val="22"/>
          <w:szCs w:val="22"/>
        </w:rPr>
        <w:t>в соответствии с п. 1.3 настоящего Контракта.</w:t>
      </w:r>
      <w:r w:rsidR="00D245FA" w:rsidRPr="001727EA">
        <w:rPr>
          <w:rFonts w:ascii="PT Astra Serif" w:hAnsi="PT Astra Serif" w:cs="Times New Roman"/>
          <w:sz w:val="22"/>
          <w:szCs w:val="22"/>
        </w:rPr>
        <w:t xml:space="preserve"> </w:t>
      </w:r>
    </w:p>
    <w:p w:rsidR="00C81944" w:rsidRPr="001727EA" w:rsidRDefault="003532C1" w:rsidP="007F10CC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4.2.</w:t>
      </w:r>
      <w:r w:rsidR="00D245FA" w:rsidRPr="001727EA">
        <w:rPr>
          <w:rFonts w:ascii="PT Astra Serif" w:hAnsi="PT Astra Serif" w:cs="Times New Roman"/>
          <w:sz w:val="22"/>
          <w:szCs w:val="22"/>
        </w:rPr>
        <w:t xml:space="preserve"> Оказать услуги в полном объеме, согласно п. 1.2</w:t>
      </w:r>
      <w:r w:rsidR="00C81944" w:rsidRPr="001727EA">
        <w:rPr>
          <w:rFonts w:ascii="PT Astra Serif" w:hAnsi="PT Astra Serif" w:cs="Times New Roman"/>
          <w:sz w:val="22"/>
          <w:szCs w:val="22"/>
        </w:rPr>
        <w:t>.</w:t>
      </w:r>
      <w:r w:rsidR="00D245FA" w:rsidRPr="001727EA">
        <w:rPr>
          <w:rFonts w:ascii="PT Astra Serif" w:hAnsi="PT Astra Serif" w:cs="Times New Roman"/>
          <w:sz w:val="22"/>
          <w:szCs w:val="22"/>
        </w:rPr>
        <w:t xml:space="preserve"> настоящего </w:t>
      </w:r>
      <w:r w:rsidR="00C81944" w:rsidRPr="001727EA">
        <w:rPr>
          <w:rFonts w:ascii="PT Astra Serif" w:hAnsi="PT Astra Serif" w:cs="Times New Roman"/>
          <w:sz w:val="22"/>
          <w:szCs w:val="22"/>
        </w:rPr>
        <w:t>К</w:t>
      </w:r>
      <w:r w:rsidR="00D245FA" w:rsidRPr="001727EA">
        <w:rPr>
          <w:rFonts w:ascii="PT Astra Serif" w:hAnsi="PT Astra Serif" w:cs="Times New Roman"/>
          <w:sz w:val="22"/>
          <w:szCs w:val="22"/>
        </w:rPr>
        <w:t>онтракта</w:t>
      </w:r>
      <w:r w:rsidR="00C81944" w:rsidRPr="001727EA">
        <w:rPr>
          <w:rFonts w:ascii="PT Astra Serif" w:hAnsi="PT Astra Serif" w:cs="Times New Roman"/>
          <w:sz w:val="22"/>
          <w:szCs w:val="22"/>
        </w:rPr>
        <w:t xml:space="preserve"> и надлежащего качества.</w:t>
      </w:r>
      <w:r w:rsidR="00D245FA" w:rsidRPr="001727EA">
        <w:rPr>
          <w:rFonts w:ascii="PT Astra Serif" w:hAnsi="PT Astra Serif" w:cs="Times New Roman"/>
          <w:sz w:val="22"/>
          <w:szCs w:val="22"/>
        </w:rPr>
        <w:t xml:space="preserve"> </w:t>
      </w:r>
    </w:p>
    <w:p w:rsidR="00216225" w:rsidRPr="001727EA" w:rsidRDefault="003532C1" w:rsidP="007F10CC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4.3.</w:t>
      </w:r>
      <w:r w:rsidR="00C81944" w:rsidRPr="001727EA">
        <w:rPr>
          <w:rFonts w:ascii="PT Astra Serif" w:hAnsi="PT Astra Serif" w:cs="Times New Roman"/>
          <w:sz w:val="22"/>
          <w:szCs w:val="22"/>
        </w:rPr>
        <w:t xml:space="preserve"> Безвозмездно исправить по требованию заказчика все выявленные недостатки, если в процессе оказания услуги Исполнитель отступил от условий Контракта, ухудшающее качество </w:t>
      </w:r>
      <w:r w:rsidR="0059209D" w:rsidRPr="001727EA">
        <w:rPr>
          <w:rFonts w:ascii="PT Astra Serif" w:hAnsi="PT Astra Serif" w:cs="Times New Roman"/>
          <w:sz w:val="22"/>
          <w:szCs w:val="22"/>
        </w:rPr>
        <w:t>услуг</w:t>
      </w:r>
      <w:r w:rsidR="00C81944" w:rsidRPr="001727EA">
        <w:rPr>
          <w:rFonts w:ascii="PT Astra Serif" w:hAnsi="PT Astra Serif" w:cs="Times New Roman"/>
          <w:sz w:val="22"/>
          <w:szCs w:val="22"/>
        </w:rPr>
        <w:t xml:space="preserve"> в разумный срок.</w:t>
      </w:r>
    </w:p>
    <w:p w:rsidR="00D17512" w:rsidRPr="001727EA" w:rsidRDefault="003532C1" w:rsidP="007F10CC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4.4.</w:t>
      </w:r>
      <w:r w:rsidR="00C81944" w:rsidRPr="001727EA">
        <w:rPr>
          <w:rFonts w:ascii="PT Astra Serif" w:hAnsi="PT Astra Serif" w:cs="Times New Roman"/>
          <w:sz w:val="22"/>
          <w:szCs w:val="22"/>
        </w:rPr>
        <w:t>Исполнитель обязан выполнить работу лично.</w:t>
      </w:r>
      <w:r w:rsidR="00D17512" w:rsidRPr="001727EA">
        <w:rPr>
          <w:rFonts w:ascii="PT Astra Serif" w:hAnsi="PT Astra Serif" w:cs="Times New Roman"/>
          <w:sz w:val="22"/>
          <w:szCs w:val="22"/>
        </w:rPr>
        <w:t xml:space="preserve"> </w:t>
      </w:r>
    </w:p>
    <w:p w:rsidR="0038161C" w:rsidRPr="001727EA" w:rsidRDefault="0038161C" w:rsidP="007F10CC">
      <w:pPr>
        <w:ind w:firstLine="709"/>
        <w:jc w:val="both"/>
        <w:rPr>
          <w:rFonts w:ascii="PT Astra Serif" w:hAnsi="PT Astra Serif" w:cs="Times New Roman"/>
          <w:b/>
          <w:sz w:val="22"/>
          <w:szCs w:val="22"/>
        </w:rPr>
      </w:pPr>
    </w:p>
    <w:p w:rsidR="00A719D2" w:rsidRPr="001727EA" w:rsidRDefault="00C81944" w:rsidP="007F10CC">
      <w:pPr>
        <w:pStyle w:val="ab"/>
        <w:numPr>
          <w:ilvl w:val="0"/>
          <w:numId w:val="9"/>
        </w:numPr>
        <w:jc w:val="both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>Обязанности Заказчика</w:t>
      </w:r>
    </w:p>
    <w:p w:rsidR="00216225" w:rsidRPr="001727EA" w:rsidRDefault="00AA07E0" w:rsidP="007F10CC">
      <w:pPr>
        <w:tabs>
          <w:tab w:val="left" w:pos="851"/>
        </w:tabs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5.1.</w:t>
      </w:r>
      <w:r w:rsidR="00C81944" w:rsidRPr="001727EA">
        <w:rPr>
          <w:rFonts w:ascii="PT Astra Serif" w:hAnsi="PT Astra Serif" w:cs="Times New Roman"/>
          <w:sz w:val="22"/>
          <w:szCs w:val="22"/>
        </w:rPr>
        <w:t xml:space="preserve"> Оплатить </w:t>
      </w:r>
      <w:r w:rsidR="0059209D" w:rsidRPr="001727EA">
        <w:rPr>
          <w:rFonts w:ascii="PT Astra Serif" w:hAnsi="PT Astra Serif" w:cs="Times New Roman"/>
          <w:sz w:val="22"/>
          <w:szCs w:val="22"/>
        </w:rPr>
        <w:t>оказанные</w:t>
      </w:r>
      <w:r w:rsidR="00C81944" w:rsidRPr="001727EA">
        <w:rPr>
          <w:rFonts w:ascii="PT Astra Serif" w:hAnsi="PT Astra Serif" w:cs="Times New Roman"/>
          <w:sz w:val="22"/>
          <w:szCs w:val="22"/>
        </w:rPr>
        <w:t xml:space="preserve"> Исполнителем </w:t>
      </w:r>
      <w:r w:rsidR="0059209D" w:rsidRPr="001727EA">
        <w:rPr>
          <w:rFonts w:ascii="PT Astra Serif" w:hAnsi="PT Astra Serif" w:cs="Times New Roman"/>
          <w:sz w:val="22"/>
          <w:szCs w:val="22"/>
        </w:rPr>
        <w:t>услуги</w:t>
      </w:r>
      <w:r w:rsidR="00C81944" w:rsidRPr="001727EA">
        <w:rPr>
          <w:rFonts w:ascii="PT Astra Serif" w:hAnsi="PT Astra Serif" w:cs="Times New Roman"/>
          <w:sz w:val="22"/>
          <w:szCs w:val="22"/>
        </w:rPr>
        <w:t xml:space="preserve"> в разумные сроки, в соответствии с п. 2.</w:t>
      </w:r>
      <w:r w:rsidR="00B960B4" w:rsidRPr="001727EA">
        <w:rPr>
          <w:rFonts w:ascii="PT Astra Serif" w:hAnsi="PT Astra Serif" w:cs="Times New Roman"/>
          <w:sz w:val="22"/>
          <w:szCs w:val="22"/>
        </w:rPr>
        <w:t>4</w:t>
      </w:r>
      <w:r w:rsidR="00606F94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C81944" w:rsidRPr="001727EA">
        <w:rPr>
          <w:rFonts w:ascii="PT Astra Serif" w:hAnsi="PT Astra Serif" w:cs="Times New Roman"/>
          <w:sz w:val="22"/>
          <w:szCs w:val="22"/>
        </w:rPr>
        <w:t>настоящего Контракта.</w:t>
      </w:r>
    </w:p>
    <w:p w:rsidR="0038161C" w:rsidRPr="001727EA" w:rsidRDefault="0038161C" w:rsidP="007F10CC">
      <w:pPr>
        <w:tabs>
          <w:tab w:val="left" w:pos="851"/>
        </w:tabs>
        <w:ind w:firstLine="709"/>
        <w:jc w:val="both"/>
        <w:rPr>
          <w:rFonts w:ascii="PT Astra Serif" w:hAnsi="PT Astra Serif" w:cs="Times New Roman"/>
          <w:sz w:val="22"/>
          <w:szCs w:val="22"/>
        </w:rPr>
      </w:pPr>
    </w:p>
    <w:p w:rsidR="00A719D2" w:rsidRPr="001727EA" w:rsidRDefault="00F95424" w:rsidP="007F10CC">
      <w:pPr>
        <w:pStyle w:val="ab"/>
        <w:numPr>
          <w:ilvl w:val="0"/>
          <w:numId w:val="9"/>
        </w:numPr>
        <w:jc w:val="both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>Ответственность сторон</w:t>
      </w:r>
    </w:p>
    <w:p w:rsidR="005568B4" w:rsidRPr="001727EA" w:rsidRDefault="009A2175" w:rsidP="007F10CC">
      <w:pPr>
        <w:pStyle w:val="ad"/>
        <w:tabs>
          <w:tab w:val="left" w:pos="1440"/>
        </w:tabs>
        <w:autoSpaceDE w:val="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6</w:t>
      </w:r>
      <w:r w:rsidR="005568B4" w:rsidRPr="001727EA">
        <w:rPr>
          <w:rFonts w:ascii="PT Astra Serif" w:hAnsi="PT Astra Serif" w:cs="Times New Roman"/>
          <w:sz w:val="22"/>
          <w:szCs w:val="22"/>
        </w:rPr>
        <w:t xml:space="preserve">.1. За невыполнение или ненадлежащее выполнение обязательств по настоящему Контракту Исполнитель и Заказчик несут ответственность в соответствии с действующим законодательством РФ </w:t>
      </w:r>
      <w:r w:rsidR="001F4CFA" w:rsidRPr="001727EA">
        <w:rPr>
          <w:rFonts w:ascii="PT Astra Serif" w:hAnsi="PT Astra Serif" w:cs="Times New Roman"/>
          <w:sz w:val="22"/>
          <w:szCs w:val="22"/>
        </w:rPr>
        <w:t xml:space="preserve">и настоящим </w:t>
      </w:r>
      <w:r w:rsidR="005568B4" w:rsidRPr="001727EA">
        <w:rPr>
          <w:rFonts w:ascii="PT Astra Serif" w:hAnsi="PT Astra Serif" w:cs="Times New Roman"/>
          <w:sz w:val="22"/>
          <w:szCs w:val="22"/>
        </w:rPr>
        <w:t>контракто</w:t>
      </w:r>
      <w:r w:rsidR="001F4CFA" w:rsidRPr="001727EA">
        <w:rPr>
          <w:rFonts w:ascii="PT Astra Serif" w:hAnsi="PT Astra Serif" w:cs="Times New Roman"/>
          <w:sz w:val="22"/>
          <w:szCs w:val="22"/>
        </w:rPr>
        <w:t>м</w:t>
      </w:r>
      <w:r w:rsidR="005568B4" w:rsidRPr="001727EA">
        <w:rPr>
          <w:rFonts w:ascii="PT Astra Serif" w:hAnsi="PT Astra Serif" w:cs="Times New Roman"/>
          <w:sz w:val="22"/>
          <w:szCs w:val="22"/>
        </w:rPr>
        <w:t>.</w:t>
      </w:r>
    </w:p>
    <w:p w:rsidR="005568B4" w:rsidRPr="001727EA" w:rsidRDefault="009A2175" w:rsidP="007F10CC">
      <w:pPr>
        <w:pStyle w:val="ad"/>
        <w:tabs>
          <w:tab w:val="left" w:pos="1440"/>
        </w:tabs>
        <w:autoSpaceDE w:val="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6</w:t>
      </w:r>
      <w:r w:rsidR="005568B4" w:rsidRPr="001727EA">
        <w:rPr>
          <w:rFonts w:ascii="PT Astra Serif" w:hAnsi="PT Astra Serif" w:cs="Times New Roman"/>
          <w:sz w:val="22"/>
          <w:szCs w:val="22"/>
        </w:rPr>
        <w:t xml:space="preserve">.2. </w:t>
      </w:r>
      <w:r w:rsidR="00B85C01" w:rsidRPr="001727EA">
        <w:rPr>
          <w:rFonts w:ascii="PT Astra Serif" w:hAnsi="PT Astra Serif" w:cs="Times New Roman"/>
          <w:sz w:val="22"/>
          <w:szCs w:val="22"/>
        </w:rPr>
        <w:t>В случае невыполнения</w:t>
      </w:r>
      <w:r w:rsidR="005568B4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>Исполнителем</w:t>
      </w:r>
      <w:r w:rsidR="005568B4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B85C01" w:rsidRPr="001727EA">
        <w:rPr>
          <w:rFonts w:ascii="PT Astra Serif" w:hAnsi="PT Astra Serif" w:cs="Times New Roman"/>
          <w:sz w:val="22"/>
          <w:szCs w:val="22"/>
        </w:rPr>
        <w:t>в установленные сроки</w:t>
      </w:r>
      <w:r w:rsidR="005568B4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97126D" w:rsidRPr="001727EA">
        <w:rPr>
          <w:rFonts w:ascii="PT Astra Serif" w:hAnsi="PT Astra Serif" w:cs="Times New Roman"/>
          <w:sz w:val="22"/>
          <w:szCs w:val="22"/>
        </w:rPr>
        <w:t>объема</w:t>
      </w:r>
      <w:r w:rsidR="005568B4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97126D" w:rsidRPr="001727EA">
        <w:rPr>
          <w:rFonts w:ascii="PT Astra Serif" w:hAnsi="PT Astra Serif" w:cs="Times New Roman"/>
          <w:sz w:val="22"/>
          <w:szCs w:val="22"/>
        </w:rPr>
        <w:t xml:space="preserve">работ согласно </w:t>
      </w:r>
      <w:r w:rsidR="007F10CC" w:rsidRPr="001727EA">
        <w:rPr>
          <w:rFonts w:ascii="PT Astra Serif" w:hAnsi="PT Astra Serif" w:cs="Times New Roman"/>
          <w:sz w:val="22"/>
          <w:szCs w:val="22"/>
        </w:rPr>
        <w:t xml:space="preserve">   </w:t>
      </w:r>
      <w:r w:rsidR="0097126D" w:rsidRPr="001727EA">
        <w:rPr>
          <w:rFonts w:ascii="PT Astra Serif" w:hAnsi="PT Astra Serif" w:cs="Times New Roman"/>
          <w:sz w:val="22"/>
          <w:szCs w:val="22"/>
        </w:rPr>
        <w:t>п. 1.</w:t>
      </w:r>
      <w:r w:rsidR="00B960B4" w:rsidRPr="001727EA">
        <w:rPr>
          <w:rFonts w:ascii="PT Astra Serif" w:hAnsi="PT Astra Serif" w:cs="Times New Roman"/>
          <w:sz w:val="22"/>
          <w:szCs w:val="22"/>
        </w:rPr>
        <w:t>3</w:t>
      </w:r>
      <w:r w:rsidR="0097126D" w:rsidRPr="001727EA">
        <w:rPr>
          <w:rFonts w:ascii="PT Astra Serif" w:hAnsi="PT Astra Serif" w:cs="Times New Roman"/>
          <w:sz w:val="22"/>
          <w:szCs w:val="22"/>
        </w:rPr>
        <w:t xml:space="preserve"> настоящего Контракта</w:t>
      </w:r>
      <w:r w:rsidR="005568B4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>Исполнитель</w:t>
      </w:r>
      <w:r w:rsidR="005568B4" w:rsidRPr="001727EA">
        <w:rPr>
          <w:rFonts w:ascii="PT Astra Serif" w:hAnsi="PT Astra Serif" w:cs="Times New Roman"/>
          <w:sz w:val="22"/>
          <w:szCs w:val="22"/>
        </w:rPr>
        <w:t xml:space="preserve"> выплачивает Заказчику неустойку в размере одной трехсотой действующей на день уплаты неустойки </w:t>
      </w:r>
      <w:r w:rsidR="00606F94" w:rsidRPr="001727EA">
        <w:rPr>
          <w:rFonts w:ascii="PT Astra Serif" w:hAnsi="PT Astra Serif" w:cs="Times New Roman"/>
          <w:sz w:val="22"/>
          <w:szCs w:val="22"/>
        </w:rPr>
        <w:t xml:space="preserve">ключевой </w:t>
      </w:r>
      <w:r w:rsidR="005568B4" w:rsidRPr="001727EA">
        <w:rPr>
          <w:rFonts w:ascii="PT Astra Serif" w:hAnsi="PT Astra Serif" w:cs="Times New Roman"/>
          <w:sz w:val="22"/>
          <w:szCs w:val="22"/>
        </w:rPr>
        <w:t xml:space="preserve">ставки Центрального банка Российской Федерации за каждый день просрочки, начиная со дня, следующего после дня истечения установленного срока. </w:t>
      </w:r>
    </w:p>
    <w:p w:rsidR="007B419B" w:rsidRPr="001727EA" w:rsidRDefault="009A2175" w:rsidP="007B419B">
      <w:pPr>
        <w:pStyle w:val="ConsPlusNormal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6</w:t>
      </w:r>
      <w:r w:rsidR="005568B4" w:rsidRPr="001727EA">
        <w:rPr>
          <w:rFonts w:ascii="PT Astra Serif" w:hAnsi="PT Astra Serif" w:cs="Times New Roman"/>
          <w:sz w:val="22"/>
          <w:szCs w:val="22"/>
        </w:rPr>
        <w:t xml:space="preserve">.3. В случае если оказание услуг не соответствует по качеству условиям Контракта, т.е. Исполнитель не исполнил и (или) ненадлежащим образом исполнил свои обязательства,   Заказчик направляет Исполнителю требование об уплате штрафа. </w:t>
      </w:r>
      <w:r w:rsidR="007B419B" w:rsidRPr="001727EA">
        <w:rPr>
          <w:rFonts w:ascii="PT Astra Serif" w:hAnsi="PT Astra Serif" w:cs="Times New Roman"/>
          <w:sz w:val="22"/>
          <w:szCs w:val="22"/>
        </w:rPr>
        <w:t>Размер  штрафа устанавливается в размере 10% цены Контракта</w:t>
      </w:r>
      <w:r w:rsidR="00BB002F" w:rsidRPr="001727EA">
        <w:rPr>
          <w:rFonts w:ascii="PT Astra Serif" w:hAnsi="PT Astra Serif" w:cs="Times New Roman"/>
          <w:sz w:val="22"/>
          <w:szCs w:val="22"/>
        </w:rPr>
        <w:t>.</w:t>
      </w:r>
    </w:p>
    <w:p w:rsidR="007B419B" w:rsidRPr="001727EA" w:rsidRDefault="007B419B" w:rsidP="007B419B">
      <w:pPr>
        <w:pStyle w:val="ConsPlusNormal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Под ненадлежащим исполнением Исполнителем обязательств понимается оказание услуг, не соответствующих требованиям к качеству, объему оказываемых услуг, установленных настоящим Контрактом.</w:t>
      </w:r>
    </w:p>
    <w:p w:rsidR="007B419B" w:rsidRPr="001727EA" w:rsidRDefault="007B419B" w:rsidP="007B419B">
      <w:pPr>
        <w:pStyle w:val="ConsPlusNormal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За каждый факт неисполнения или ненадлежащего исполнения Исполнителем</w:t>
      </w:r>
      <w:r w:rsidR="00606F94" w:rsidRPr="001727EA">
        <w:rPr>
          <w:rFonts w:ascii="PT Astra Serif" w:hAnsi="PT Astra Serif" w:cs="Times New Roman"/>
          <w:sz w:val="22"/>
          <w:szCs w:val="22"/>
        </w:rPr>
        <w:t xml:space="preserve">  обязательств, </w:t>
      </w:r>
      <w:r w:rsidRPr="001727EA">
        <w:rPr>
          <w:rFonts w:ascii="PT Astra Serif" w:hAnsi="PT Astra Serif" w:cs="Times New Roman"/>
          <w:sz w:val="22"/>
          <w:szCs w:val="22"/>
        </w:rPr>
        <w:t>предусмотренных Контрактом, которые не имеют стоимостного выражения, Заказчик направляет Исполнителю требование об уплате штрафа. Размер штрафа устанавливается  в размере 1 000 (Одна тысяча) рублей 00 копеек.</w:t>
      </w:r>
    </w:p>
    <w:p w:rsidR="00A04B0F" w:rsidRPr="001727EA" w:rsidRDefault="00A04B0F" w:rsidP="007B419B">
      <w:pPr>
        <w:shd w:val="clear" w:color="auto" w:fill="FFFFFF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6.4. </w:t>
      </w:r>
      <w:r w:rsidR="007B419B" w:rsidRPr="001727EA">
        <w:rPr>
          <w:rFonts w:ascii="PT Astra Serif" w:hAnsi="PT Astra Serif" w:cs="Times New Roman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в размере 1/300 (одной трехсотой)  действующей на дату уплаты пени </w:t>
      </w:r>
      <w:r w:rsidR="00606F94" w:rsidRPr="001727EA">
        <w:rPr>
          <w:rFonts w:ascii="PT Astra Serif" w:hAnsi="PT Astra Serif" w:cs="Times New Roman"/>
          <w:sz w:val="22"/>
          <w:szCs w:val="22"/>
        </w:rPr>
        <w:t xml:space="preserve">ключевой ставки </w:t>
      </w:r>
      <w:r w:rsidR="007B419B" w:rsidRPr="001727EA">
        <w:rPr>
          <w:rFonts w:ascii="PT Astra Serif" w:hAnsi="PT Astra Serif" w:cs="Times New Roman"/>
          <w:sz w:val="22"/>
          <w:szCs w:val="22"/>
        </w:rPr>
        <w:t>Центрального банка Российской Федерации от цены Контракта, уменьшенной на сумму, пропорциональную объему обязательств,  предусмотренных Контрактом и фактически исполненных Исполнителем.</w:t>
      </w:r>
    </w:p>
    <w:p w:rsidR="00C81EBA" w:rsidRPr="001727EA" w:rsidRDefault="009A2175" w:rsidP="00C81EBA">
      <w:pPr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pacing w:val="-7"/>
          <w:sz w:val="22"/>
          <w:szCs w:val="22"/>
        </w:rPr>
        <w:t>6.</w:t>
      </w:r>
      <w:r w:rsidR="0097126D" w:rsidRPr="001727EA">
        <w:rPr>
          <w:rFonts w:ascii="PT Astra Serif" w:hAnsi="PT Astra Serif" w:cs="Times New Roman"/>
          <w:spacing w:val="-7"/>
          <w:sz w:val="22"/>
          <w:szCs w:val="22"/>
        </w:rPr>
        <w:t>5</w:t>
      </w:r>
      <w:r w:rsidR="005568B4" w:rsidRPr="001727EA">
        <w:rPr>
          <w:rFonts w:ascii="PT Astra Serif" w:hAnsi="PT Astra Serif" w:cs="Times New Roman"/>
          <w:spacing w:val="-7"/>
          <w:sz w:val="22"/>
          <w:szCs w:val="22"/>
        </w:rPr>
        <w:t xml:space="preserve">. </w:t>
      </w:r>
      <w:r w:rsidR="00C81EBA" w:rsidRPr="001727EA">
        <w:rPr>
          <w:rFonts w:ascii="PT Astra Serif" w:hAnsi="PT Astra Serif" w:cs="Times New Roman"/>
          <w:sz w:val="22"/>
          <w:szCs w:val="22"/>
        </w:rPr>
        <w:t>За каждый факт неисполнения или ненадлежащего исполнения Заказчиком  обязательств, предусмотренных настоящим Контрактом, за исключением просрочки исполнения обязательств, Исполнитель вправе потребовать уплаты штрафа в размере 1 000 (одна тысяча) рублей 00 копеек.</w:t>
      </w:r>
    </w:p>
    <w:p w:rsidR="00C81EBA" w:rsidRPr="001727EA" w:rsidRDefault="009A2175" w:rsidP="00C81EBA">
      <w:pPr>
        <w:shd w:val="clear" w:color="auto" w:fill="FFFFFF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6.</w:t>
      </w:r>
      <w:r w:rsidR="0097126D" w:rsidRPr="001727EA">
        <w:rPr>
          <w:rFonts w:ascii="PT Astra Serif" w:hAnsi="PT Astra Serif" w:cs="Times New Roman"/>
          <w:sz w:val="22"/>
          <w:szCs w:val="22"/>
        </w:rPr>
        <w:t>6</w:t>
      </w:r>
      <w:r w:rsidR="005568B4" w:rsidRPr="001727EA">
        <w:rPr>
          <w:rFonts w:ascii="PT Astra Serif" w:hAnsi="PT Astra Serif" w:cs="Times New Roman"/>
          <w:sz w:val="22"/>
          <w:szCs w:val="22"/>
        </w:rPr>
        <w:t>.</w:t>
      </w:r>
      <w:r w:rsidR="0097126D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C81EBA" w:rsidRPr="001727EA">
        <w:rPr>
          <w:rFonts w:ascii="PT Astra Serif" w:hAnsi="PT Astra Serif" w:cs="Times New Roman"/>
          <w:sz w:val="22"/>
          <w:szCs w:val="22"/>
        </w:rPr>
        <w:t xml:space="preserve">Пеня начисляется за каждый день просрочки исполнения обязательства, начиная со  дня, следующего после дня истечения установленного настоящим Контрактом срока исполнения  обязательства, в размере 1/300 (одной трехсотой) действующей на дату уплаты пени </w:t>
      </w:r>
      <w:r w:rsidR="00606F94" w:rsidRPr="001727EA">
        <w:rPr>
          <w:rFonts w:ascii="PT Astra Serif" w:hAnsi="PT Astra Serif" w:cs="Times New Roman"/>
          <w:sz w:val="22"/>
          <w:szCs w:val="22"/>
        </w:rPr>
        <w:t>ключевой</w:t>
      </w:r>
      <w:r w:rsidR="00C81EBA" w:rsidRPr="001727EA">
        <w:rPr>
          <w:rFonts w:ascii="PT Astra Serif" w:hAnsi="PT Astra Serif" w:cs="Times New Roman"/>
          <w:sz w:val="22"/>
          <w:szCs w:val="22"/>
        </w:rPr>
        <w:t xml:space="preserve"> ставки Центрального банка Российской Федерации от не уплаченной</w:t>
      </w:r>
      <w:r w:rsidR="00606F94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C81EBA" w:rsidRPr="001727EA">
        <w:rPr>
          <w:rFonts w:ascii="PT Astra Serif" w:hAnsi="PT Astra Serif" w:cs="Times New Roman"/>
          <w:sz w:val="22"/>
          <w:szCs w:val="22"/>
        </w:rPr>
        <w:t>в срок суммы.</w:t>
      </w:r>
    </w:p>
    <w:p w:rsidR="00C81EBA" w:rsidRPr="001727EA" w:rsidRDefault="00C81EBA" w:rsidP="00C81EBA">
      <w:pPr>
        <w:shd w:val="clear" w:color="auto" w:fill="FFFFFF"/>
        <w:spacing w:line="288" w:lineRule="exact"/>
        <w:ind w:firstLine="709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lastRenderedPageBreak/>
        <w:t>6.7.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C81EBA" w:rsidRPr="001727EA" w:rsidRDefault="00C81EBA" w:rsidP="00C81EBA">
      <w:pPr>
        <w:pStyle w:val="ConsPlusNormal0"/>
        <w:numPr>
          <w:ilvl w:val="1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 w:rsidRPr="001727EA">
        <w:rPr>
          <w:rFonts w:ascii="PT Astra Serif" w:hAnsi="PT Astra Serif" w:cs="Times New Roman"/>
          <w:sz w:val="22"/>
          <w:szCs w:val="22"/>
        </w:rPr>
        <w:tab/>
      </w:r>
    </w:p>
    <w:p w:rsidR="005568B4" w:rsidRPr="001727EA" w:rsidRDefault="009A2175" w:rsidP="007F10CC">
      <w:pPr>
        <w:pStyle w:val="ad"/>
        <w:tabs>
          <w:tab w:val="left" w:pos="1440"/>
        </w:tabs>
        <w:autoSpaceDE w:val="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6.</w:t>
      </w:r>
      <w:r w:rsidR="00C81EBA" w:rsidRPr="001727EA">
        <w:rPr>
          <w:rFonts w:ascii="PT Astra Serif" w:hAnsi="PT Astra Serif" w:cs="Times New Roman"/>
          <w:sz w:val="22"/>
          <w:szCs w:val="22"/>
        </w:rPr>
        <w:t>9</w:t>
      </w:r>
      <w:r w:rsidR="005568B4" w:rsidRPr="001727EA">
        <w:rPr>
          <w:rFonts w:ascii="PT Astra Serif" w:hAnsi="PT Astra Serif" w:cs="Times New Roman"/>
          <w:sz w:val="22"/>
          <w:szCs w:val="22"/>
        </w:rPr>
        <w:t>.</w:t>
      </w:r>
      <w:r w:rsidR="0097126D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5568B4" w:rsidRPr="001727EA">
        <w:rPr>
          <w:rFonts w:ascii="PT Astra Serif" w:hAnsi="PT Astra Serif" w:cs="Times New Roman"/>
          <w:sz w:val="22"/>
          <w:szCs w:val="22"/>
        </w:rPr>
        <w:t>Сторон</w:t>
      </w:r>
      <w:r w:rsidR="00541306" w:rsidRPr="001727EA">
        <w:rPr>
          <w:rFonts w:ascii="PT Astra Serif" w:hAnsi="PT Astra Serif" w:cs="Times New Roman"/>
          <w:sz w:val="22"/>
          <w:szCs w:val="22"/>
        </w:rPr>
        <w:t>ы</w:t>
      </w:r>
      <w:r w:rsidR="005568B4" w:rsidRPr="001727EA">
        <w:rPr>
          <w:rFonts w:ascii="PT Astra Serif" w:hAnsi="PT Astra Serif" w:cs="Times New Roman"/>
          <w:sz w:val="22"/>
          <w:szCs w:val="22"/>
        </w:rPr>
        <w:t xml:space="preserve"> освобожда</w:t>
      </w:r>
      <w:r w:rsidR="00541306" w:rsidRPr="001727EA">
        <w:rPr>
          <w:rFonts w:ascii="PT Astra Serif" w:hAnsi="PT Astra Serif" w:cs="Times New Roman"/>
          <w:sz w:val="22"/>
          <w:szCs w:val="22"/>
        </w:rPr>
        <w:t>ю</w:t>
      </w:r>
      <w:r w:rsidR="005568B4" w:rsidRPr="001727EA">
        <w:rPr>
          <w:rFonts w:ascii="PT Astra Serif" w:hAnsi="PT Astra Serif" w:cs="Times New Roman"/>
          <w:sz w:val="22"/>
          <w:szCs w:val="22"/>
        </w:rPr>
        <w:t>тся от уплаты неустойки</w:t>
      </w:r>
      <w:r w:rsidR="00541306" w:rsidRPr="001727EA">
        <w:rPr>
          <w:rFonts w:ascii="PT Astra Serif" w:hAnsi="PT Astra Serif" w:cs="Times New Roman"/>
          <w:sz w:val="22"/>
          <w:szCs w:val="22"/>
        </w:rPr>
        <w:t xml:space="preserve">, штрафа (пени), </w:t>
      </w:r>
      <w:r w:rsidR="005568B4" w:rsidRPr="001727EA">
        <w:rPr>
          <w:rFonts w:ascii="PT Astra Serif" w:hAnsi="PT Astra Serif" w:cs="Times New Roman"/>
          <w:sz w:val="22"/>
          <w:szCs w:val="22"/>
        </w:rPr>
        <w:t>если докаж</w:t>
      </w:r>
      <w:r w:rsidR="00541306" w:rsidRPr="001727EA">
        <w:rPr>
          <w:rFonts w:ascii="PT Astra Serif" w:hAnsi="PT Astra Serif" w:cs="Times New Roman"/>
          <w:sz w:val="22"/>
          <w:szCs w:val="22"/>
        </w:rPr>
        <w:t>ут</w:t>
      </w:r>
      <w:r w:rsidR="005568B4" w:rsidRPr="001727EA">
        <w:rPr>
          <w:rFonts w:ascii="PT Astra Serif" w:hAnsi="PT Astra Serif" w:cs="Times New Roman"/>
          <w:sz w:val="22"/>
          <w:szCs w:val="22"/>
        </w:rPr>
        <w:t>, что просрочка исполнения указанного обязательства произошла вследствие непреодолимой силы или по вине другой стороны.</w:t>
      </w:r>
    </w:p>
    <w:p w:rsidR="00B85C01" w:rsidRPr="001727EA" w:rsidRDefault="00B85C01" w:rsidP="007F10CC">
      <w:pPr>
        <w:snapToGrid w:val="0"/>
        <w:spacing w:line="228" w:lineRule="auto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6.</w:t>
      </w:r>
      <w:r w:rsidR="00C81EBA" w:rsidRPr="001727EA">
        <w:rPr>
          <w:rFonts w:ascii="PT Astra Serif" w:hAnsi="PT Astra Serif" w:cs="Times New Roman"/>
          <w:sz w:val="22"/>
          <w:szCs w:val="22"/>
        </w:rPr>
        <w:t>10</w:t>
      </w:r>
      <w:r w:rsidRPr="001727EA">
        <w:rPr>
          <w:rFonts w:ascii="PT Astra Serif" w:hAnsi="PT Astra Serif" w:cs="Times New Roman"/>
          <w:sz w:val="22"/>
          <w:szCs w:val="22"/>
        </w:rPr>
        <w:t>. Заказчик вправе произвести оплату по настоящему Контракту за вычетом начисленной Исполнителю неустойки</w:t>
      </w:r>
      <w:r w:rsidR="00541306" w:rsidRPr="001727EA">
        <w:rPr>
          <w:rFonts w:ascii="PT Astra Serif" w:hAnsi="PT Astra Serif" w:cs="Times New Roman"/>
          <w:sz w:val="22"/>
          <w:szCs w:val="22"/>
        </w:rPr>
        <w:t>, штрафа</w:t>
      </w:r>
      <w:r w:rsidRPr="001727EA">
        <w:rPr>
          <w:rFonts w:ascii="PT Astra Serif" w:hAnsi="PT Astra Serif" w:cs="Times New Roman"/>
          <w:sz w:val="22"/>
          <w:szCs w:val="22"/>
        </w:rPr>
        <w:t xml:space="preserve"> (пени).</w:t>
      </w:r>
    </w:p>
    <w:p w:rsidR="005568B4" w:rsidRPr="001727EA" w:rsidRDefault="009A2175" w:rsidP="007F10CC">
      <w:pPr>
        <w:pStyle w:val="ad"/>
        <w:tabs>
          <w:tab w:val="left" w:pos="1080"/>
        </w:tabs>
        <w:autoSpaceDE w:val="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6.</w:t>
      </w:r>
      <w:r w:rsidR="00C81EBA" w:rsidRPr="001727EA">
        <w:rPr>
          <w:rFonts w:ascii="PT Astra Serif" w:hAnsi="PT Astra Serif" w:cs="Times New Roman"/>
          <w:sz w:val="22"/>
          <w:szCs w:val="22"/>
        </w:rPr>
        <w:t>11</w:t>
      </w:r>
      <w:r w:rsidR="005568B4" w:rsidRPr="001727EA">
        <w:rPr>
          <w:rFonts w:ascii="PT Astra Serif" w:hAnsi="PT Astra Serif" w:cs="Times New Roman"/>
          <w:sz w:val="22"/>
          <w:szCs w:val="22"/>
        </w:rPr>
        <w:t>.</w:t>
      </w:r>
      <w:r w:rsidR="0097126D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5568B4" w:rsidRPr="001727EA">
        <w:rPr>
          <w:rFonts w:ascii="PT Astra Serif" w:hAnsi="PT Astra Serif" w:cs="Times New Roman"/>
          <w:sz w:val="22"/>
          <w:szCs w:val="22"/>
        </w:rPr>
        <w:t>Уплата штрафных санкций не освобождает Стороны от исполнения всех условий настоящего Контракта.</w:t>
      </w:r>
    </w:p>
    <w:p w:rsidR="0038161C" w:rsidRPr="001727EA" w:rsidRDefault="0038161C" w:rsidP="007F10CC">
      <w:pPr>
        <w:pStyle w:val="ad"/>
        <w:tabs>
          <w:tab w:val="left" w:pos="1080"/>
        </w:tabs>
        <w:autoSpaceDE w:val="0"/>
        <w:ind w:firstLine="709"/>
        <w:jc w:val="both"/>
        <w:rPr>
          <w:rFonts w:ascii="PT Astra Serif" w:hAnsi="PT Astra Serif" w:cs="Times New Roman"/>
          <w:sz w:val="22"/>
          <w:szCs w:val="22"/>
        </w:rPr>
      </w:pPr>
    </w:p>
    <w:p w:rsidR="00F60F2E" w:rsidRPr="001727EA" w:rsidRDefault="00A932E0" w:rsidP="007F10CC">
      <w:pPr>
        <w:pStyle w:val="ab"/>
        <w:widowControl/>
        <w:numPr>
          <w:ilvl w:val="0"/>
          <w:numId w:val="9"/>
        </w:numPr>
        <w:jc w:val="both"/>
        <w:rPr>
          <w:rFonts w:ascii="PT Astra Serif" w:hAnsi="PT Astra Serif" w:cs="Times New Roman"/>
          <w:b/>
          <w:spacing w:val="-1"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>Срок действия Контракта</w:t>
      </w:r>
    </w:p>
    <w:p w:rsidR="00F60F2E" w:rsidRPr="001727EA" w:rsidRDefault="00F60F2E" w:rsidP="007F10CC">
      <w:pPr>
        <w:pStyle w:val="ab"/>
        <w:widowControl/>
        <w:ind w:left="1843" w:firstLine="709"/>
        <w:jc w:val="both"/>
        <w:rPr>
          <w:rFonts w:ascii="PT Astra Serif" w:hAnsi="PT Astra Serif" w:cs="Times New Roman"/>
          <w:b/>
          <w:spacing w:val="-1"/>
          <w:sz w:val="22"/>
          <w:szCs w:val="22"/>
        </w:rPr>
      </w:pPr>
      <w:r w:rsidRPr="001727EA">
        <w:rPr>
          <w:rFonts w:ascii="PT Astra Serif" w:hAnsi="PT Astra Serif" w:cs="Times New Roman"/>
          <w:b/>
          <w:spacing w:val="-1"/>
          <w:sz w:val="22"/>
          <w:szCs w:val="22"/>
        </w:rPr>
        <w:t>Основания изменения и расторжения Контракта</w:t>
      </w:r>
    </w:p>
    <w:p w:rsidR="00F60F2E" w:rsidRPr="001727EA" w:rsidRDefault="00F60F2E" w:rsidP="007F10CC">
      <w:pPr>
        <w:ind w:firstLine="709"/>
        <w:jc w:val="both"/>
        <w:rPr>
          <w:rFonts w:ascii="PT Astra Serif" w:hAnsi="PT Astra Serif" w:cs="Times New Roman"/>
          <w:spacing w:val="1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7.1. Настоящий Контракт считается заключенным с момента его подписания Сторонами и действует до </w:t>
      </w:r>
      <w:r w:rsidR="005E3F2F" w:rsidRPr="001727EA">
        <w:rPr>
          <w:rFonts w:ascii="PT Astra Serif" w:hAnsi="PT Astra Serif" w:cs="Times New Roman"/>
          <w:sz w:val="22"/>
          <w:szCs w:val="22"/>
        </w:rPr>
        <w:t>31.1</w:t>
      </w:r>
      <w:r w:rsidR="0038161C" w:rsidRPr="001727EA">
        <w:rPr>
          <w:rFonts w:ascii="PT Astra Serif" w:hAnsi="PT Astra Serif" w:cs="Times New Roman"/>
          <w:sz w:val="22"/>
          <w:szCs w:val="22"/>
        </w:rPr>
        <w:t>2.</w:t>
      </w:r>
      <w:r w:rsidR="000F4C14" w:rsidRPr="001727EA">
        <w:rPr>
          <w:rFonts w:ascii="PT Astra Serif" w:hAnsi="PT Astra Serif" w:cs="Times New Roman"/>
          <w:sz w:val="22"/>
          <w:szCs w:val="22"/>
        </w:rPr>
        <w:t>2026</w:t>
      </w:r>
      <w:r w:rsidR="00CE18C8" w:rsidRPr="001727EA">
        <w:rPr>
          <w:rFonts w:ascii="PT Astra Serif" w:hAnsi="PT Astra Serif" w:cs="Times New Roman"/>
          <w:sz w:val="22"/>
          <w:szCs w:val="22"/>
        </w:rPr>
        <w:t xml:space="preserve">, а в части оплаты до </w:t>
      </w:r>
      <w:r w:rsidRPr="001727EA">
        <w:rPr>
          <w:rFonts w:ascii="PT Astra Serif" w:hAnsi="PT Astra Serif" w:cs="Times New Roman"/>
          <w:sz w:val="22"/>
          <w:szCs w:val="22"/>
        </w:rPr>
        <w:t>полного выполнения сторонами своих обязательств.</w:t>
      </w:r>
    </w:p>
    <w:p w:rsidR="00F60F2E" w:rsidRPr="001727EA" w:rsidRDefault="00F60F2E" w:rsidP="007F10CC">
      <w:pPr>
        <w:tabs>
          <w:tab w:val="left" w:pos="1600"/>
        </w:tabs>
        <w:autoSpaceDE w:val="0"/>
        <w:autoSpaceDN w:val="0"/>
        <w:adjustRightInd w:val="0"/>
        <w:ind w:right="-26" w:firstLine="709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7.2. Контракт может быть изменен по соглашению Сторон  при снижении цены Контракта без изменения предусмотренных контрактом количества оказанных услуг предусмотренных Контрактом</w:t>
      </w:r>
      <w:r w:rsidR="00FF2AEC" w:rsidRPr="001727EA">
        <w:rPr>
          <w:rFonts w:ascii="PT Astra Serif" w:hAnsi="PT Astra Serif" w:cs="Times New Roman"/>
          <w:sz w:val="22"/>
          <w:szCs w:val="22"/>
        </w:rPr>
        <w:t>.</w:t>
      </w:r>
    </w:p>
    <w:p w:rsidR="00F60F2E" w:rsidRPr="001727EA" w:rsidRDefault="00F60F2E" w:rsidP="00D1718D">
      <w:pPr>
        <w:pStyle w:val="ConsPlusNormal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7.3. Расторжение контракта допускается по соглашению Сторон, по решению суда или в связи с односторонним отказом Стороны </w:t>
      </w:r>
      <w:r w:rsidR="00AF090F" w:rsidRPr="001727EA">
        <w:rPr>
          <w:rFonts w:ascii="PT Astra Serif" w:hAnsi="PT Astra Serif" w:cs="Times New Roman"/>
          <w:sz w:val="22"/>
          <w:szCs w:val="22"/>
        </w:rPr>
        <w:t>К</w:t>
      </w:r>
      <w:r w:rsidRPr="001727EA">
        <w:rPr>
          <w:rFonts w:ascii="PT Astra Serif" w:hAnsi="PT Astra Serif" w:cs="Times New Roman"/>
          <w:sz w:val="22"/>
          <w:szCs w:val="22"/>
        </w:rPr>
        <w:t xml:space="preserve">онтракта от исполнения Контракта в соответствии с гражданским </w:t>
      </w:r>
      <w:hyperlink r:id="rId8" w:tooltip="&quot;Гражданский кодекс Российской Федерации (часть первая)&quot; от 30.11.1994 N 51-ФЗ (ред. от 11.02.2013) (с изм. и доп., вступающими в силу с 01.07.2013){КонсультантПлюс}" w:history="1">
        <w:r w:rsidRPr="001727EA">
          <w:rPr>
            <w:rStyle w:val="a3"/>
            <w:rFonts w:ascii="PT Astra Serif" w:hAnsi="PT Astra Serif" w:cs="Times New Roman"/>
            <w:color w:val="auto"/>
            <w:sz w:val="22"/>
            <w:szCs w:val="22"/>
            <w:u w:val="none"/>
          </w:rPr>
          <w:t>законодательством</w:t>
        </w:r>
      </w:hyperlink>
      <w:r w:rsidRPr="001727EA">
        <w:rPr>
          <w:rFonts w:ascii="PT Astra Serif" w:hAnsi="PT Astra Serif" w:cs="Times New Roman"/>
          <w:sz w:val="22"/>
          <w:szCs w:val="22"/>
        </w:rPr>
        <w:t>.</w:t>
      </w:r>
    </w:p>
    <w:p w:rsidR="0038161C" w:rsidRPr="001727EA" w:rsidRDefault="0038161C" w:rsidP="00D1718D">
      <w:pPr>
        <w:pStyle w:val="ConsPlusNormal0"/>
        <w:ind w:firstLine="709"/>
        <w:jc w:val="both"/>
        <w:rPr>
          <w:rFonts w:ascii="PT Astra Serif" w:hAnsi="PT Astra Serif" w:cs="Times New Roman"/>
          <w:sz w:val="22"/>
          <w:szCs w:val="22"/>
        </w:rPr>
      </w:pPr>
    </w:p>
    <w:p w:rsidR="009A2175" w:rsidRPr="001727EA" w:rsidRDefault="00A932E0" w:rsidP="007F10CC">
      <w:pPr>
        <w:pStyle w:val="ab"/>
        <w:numPr>
          <w:ilvl w:val="0"/>
          <w:numId w:val="9"/>
        </w:numPr>
        <w:jc w:val="both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>Порядок разрешения споров</w:t>
      </w:r>
    </w:p>
    <w:p w:rsidR="00F60F2E" w:rsidRPr="001727EA" w:rsidRDefault="00F60F2E" w:rsidP="007F10CC">
      <w:pPr>
        <w:pStyle w:val="ab"/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8.1. Все спорные вопросы, возникшие в ходе исполнения Контракта, разрешаются  Сторонами путем переговоров и возникающие договоренности в обязательном порядке оформляются дополнительными соглашениями Сторон, являющимися с момента их подписания неотъемлемой частью настоящего Контракта.</w:t>
      </w:r>
    </w:p>
    <w:p w:rsidR="00F60F2E" w:rsidRPr="001727EA" w:rsidRDefault="00F60F2E" w:rsidP="007F10CC">
      <w:pPr>
        <w:pStyle w:val="ab"/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8.2. Стороны установили, что все возможные претензии будут рассмотрены в течение </w:t>
      </w:r>
      <w:r w:rsidR="00AF090F" w:rsidRPr="001727EA">
        <w:rPr>
          <w:rFonts w:ascii="PT Astra Serif" w:hAnsi="PT Astra Serif" w:cs="Times New Roman"/>
          <w:sz w:val="22"/>
          <w:szCs w:val="22"/>
        </w:rPr>
        <w:t>10 (Д</w:t>
      </w:r>
      <w:r w:rsidRPr="001727EA">
        <w:rPr>
          <w:rFonts w:ascii="PT Astra Serif" w:hAnsi="PT Astra Serif" w:cs="Times New Roman"/>
          <w:sz w:val="22"/>
          <w:szCs w:val="22"/>
        </w:rPr>
        <w:t>есяти</w:t>
      </w:r>
      <w:r w:rsidR="00AF090F" w:rsidRPr="001727EA">
        <w:rPr>
          <w:rFonts w:ascii="PT Astra Serif" w:hAnsi="PT Astra Serif" w:cs="Times New Roman"/>
          <w:sz w:val="22"/>
          <w:szCs w:val="22"/>
        </w:rPr>
        <w:t>)</w:t>
      </w:r>
      <w:r w:rsidRPr="001727EA">
        <w:rPr>
          <w:rFonts w:ascii="PT Astra Serif" w:hAnsi="PT Astra Serif" w:cs="Times New Roman"/>
          <w:sz w:val="22"/>
          <w:szCs w:val="22"/>
        </w:rPr>
        <w:t xml:space="preserve"> рабочих дней с момента получения соответствующей претензии.</w:t>
      </w:r>
    </w:p>
    <w:p w:rsidR="00F60F2E" w:rsidRPr="001727EA" w:rsidRDefault="00F60F2E" w:rsidP="007F10CC">
      <w:pPr>
        <w:pStyle w:val="ab"/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8.3.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Кемеровской области.  </w:t>
      </w:r>
    </w:p>
    <w:p w:rsidR="0038161C" w:rsidRPr="001727EA" w:rsidRDefault="0038161C" w:rsidP="007F10CC">
      <w:pPr>
        <w:pStyle w:val="ab"/>
        <w:ind w:left="0" w:firstLine="709"/>
        <w:jc w:val="both"/>
        <w:rPr>
          <w:rFonts w:ascii="PT Astra Serif" w:hAnsi="PT Astra Serif" w:cs="Times New Roman"/>
          <w:sz w:val="22"/>
          <w:szCs w:val="22"/>
        </w:rPr>
      </w:pPr>
    </w:p>
    <w:p w:rsidR="00723B4F" w:rsidRPr="001727EA" w:rsidRDefault="00723B4F" w:rsidP="007F10CC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rFonts w:ascii="PT Astra Serif" w:hAnsi="PT Astra Serif" w:cs="Times New Roman"/>
          <w:b/>
          <w:bCs/>
          <w:sz w:val="22"/>
          <w:szCs w:val="22"/>
        </w:rPr>
      </w:pPr>
      <w:r w:rsidRPr="001727EA">
        <w:rPr>
          <w:rFonts w:ascii="PT Astra Serif" w:hAnsi="PT Astra Serif" w:cs="Times New Roman"/>
          <w:b/>
          <w:bCs/>
          <w:sz w:val="22"/>
          <w:szCs w:val="22"/>
        </w:rPr>
        <w:t>Действия обстоятельств непреодолимой силы</w:t>
      </w:r>
    </w:p>
    <w:p w:rsidR="00723B4F" w:rsidRPr="001727EA" w:rsidRDefault="00723B4F" w:rsidP="007F10C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9.1. Ни одна из Сторон не несет ответственность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 </w:t>
      </w:r>
    </w:p>
    <w:p w:rsidR="00723B4F" w:rsidRPr="001727EA" w:rsidRDefault="00723B4F" w:rsidP="007F10C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723B4F" w:rsidRPr="001727EA" w:rsidRDefault="00723B4F" w:rsidP="007F10C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9.2. Сторона, не исполняющая обязательств по настоящему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</w:t>
      </w:r>
    </w:p>
    <w:p w:rsidR="00723B4F" w:rsidRPr="001727EA" w:rsidRDefault="00723B4F" w:rsidP="007F10C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9.3. Если невозможность надлежащего исполнения обязательств будет существовать свыше 1 (одного) месяца, Стороны вправе расторгнуть Контракт в порядке, предусмотренным действующим законодательством.</w:t>
      </w:r>
    </w:p>
    <w:p w:rsidR="00B660AA" w:rsidRPr="001727EA" w:rsidRDefault="00B660AA" w:rsidP="007F10C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2"/>
          <w:szCs w:val="22"/>
        </w:rPr>
      </w:pPr>
    </w:p>
    <w:p w:rsidR="00216225" w:rsidRPr="001727EA" w:rsidRDefault="00A932E0" w:rsidP="007F10CC">
      <w:pPr>
        <w:pStyle w:val="ab"/>
        <w:numPr>
          <w:ilvl w:val="0"/>
          <w:numId w:val="9"/>
        </w:numPr>
        <w:jc w:val="both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>Заключительные положения</w:t>
      </w:r>
    </w:p>
    <w:p w:rsidR="002202A8" w:rsidRPr="001727EA" w:rsidRDefault="00723B4F" w:rsidP="002202A8">
      <w:pPr>
        <w:widowControl/>
        <w:tabs>
          <w:tab w:val="left" w:pos="1276"/>
        </w:tabs>
        <w:suppressAutoHyphens/>
        <w:ind w:right="-1" w:firstLine="709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10.1. </w:t>
      </w:r>
      <w:r w:rsidR="002202A8" w:rsidRPr="001727EA">
        <w:rPr>
          <w:rFonts w:ascii="PT Astra Serif" w:hAnsi="PT Astra Serif" w:cs="Times New Roman"/>
          <w:sz w:val="22"/>
          <w:szCs w:val="22"/>
        </w:rPr>
        <w:t>Контракт заключен путем подписания электронного документа электронно-цифровыми подписями обеих Сторон. Стороны вправе составить и подписать Контракт на бумажном носителе, в 2 (двух) экземплярах, по одному для каждой из Сторон, имеющих одинаковую юридическую силу.</w:t>
      </w:r>
    </w:p>
    <w:p w:rsidR="00723B4F" w:rsidRPr="001727EA" w:rsidRDefault="00723B4F" w:rsidP="007F10CC">
      <w:pPr>
        <w:pStyle w:val="af2"/>
        <w:suppressAutoHyphens/>
        <w:spacing w:after="0" w:line="100" w:lineRule="atLeast"/>
        <w:ind w:left="0" w:firstLine="709"/>
        <w:jc w:val="both"/>
        <w:rPr>
          <w:rFonts w:ascii="PT Astra Serif" w:hAnsi="PT Astra Serif"/>
          <w:sz w:val="22"/>
          <w:szCs w:val="22"/>
        </w:rPr>
      </w:pPr>
      <w:r w:rsidRPr="001727EA">
        <w:rPr>
          <w:rFonts w:ascii="PT Astra Serif" w:hAnsi="PT Astra Serif"/>
          <w:sz w:val="22"/>
          <w:szCs w:val="22"/>
        </w:rPr>
        <w:t>10.2. Любые изменения или дополнения к Контракту действительны лишь при условии, что они совершены в письменной форме и подписаны обеими сторонами.</w:t>
      </w:r>
    </w:p>
    <w:p w:rsidR="00723B4F" w:rsidRPr="001727EA" w:rsidRDefault="00723B4F" w:rsidP="007F10CC">
      <w:pPr>
        <w:pStyle w:val="af2"/>
        <w:suppressAutoHyphens/>
        <w:spacing w:after="0" w:line="100" w:lineRule="atLeast"/>
        <w:ind w:left="0" w:firstLine="709"/>
        <w:jc w:val="both"/>
        <w:rPr>
          <w:rFonts w:ascii="PT Astra Serif" w:hAnsi="PT Astra Serif"/>
          <w:sz w:val="22"/>
          <w:szCs w:val="22"/>
        </w:rPr>
      </w:pPr>
      <w:r w:rsidRPr="001727EA">
        <w:rPr>
          <w:rFonts w:ascii="PT Astra Serif" w:hAnsi="PT Astra Serif"/>
          <w:sz w:val="22"/>
          <w:szCs w:val="22"/>
        </w:rPr>
        <w:t>10.3. Во всём, что не урегулировано настоящим Контрактом, стороны будут руководствоваться нормами гражданского законодательства РФ.</w:t>
      </w:r>
    </w:p>
    <w:p w:rsidR="002202A8" w:rsidRPr="001727EA" w:rsidRDefault="002202A8" w:rsidP="002202A8">
      <w:pPr>
        <w:pStyle w:val="af2"/>
        <w:tabs>
          <w:tab w:val="left" w:pos="1276"/>
        </w:tabs>
        <w:suppressAutoHyphens/>
        <w:spacing w:after="0" w:line="100" w:lineRule="atLeast"/>
        <w:ind w:left="0" w:firstLine="709"/>
        <w:jc w:val="both"/>
        <w:rPr>
          <w:rFonts w:ascii="PT Astra Serif" w:hAnsi="PT Astra Serif"/>
          <w:sz w:val="22"/>
          <w:szCs w:val="22"/>
        </w:rPr>
      </w:pPr>
    </w:p>
    <w:p w:rsidR="00774E3E" w:rsidRPr="001727EA" w:rsidRDefault="00774E3E" w:rsidP="00723B4F">
      <w:pPr>
        <w:pStyle w:val="ab"/>
        <w:numPr>
          <w:ilvl w:val="0"/>
          <w:numId w:val="9"/>
        </w:numPr>
        <w:jc w:val="both"/>
        <w:rPr>
          <w:rFonts w:ascii="PT Astra Serif" w:hAnsi="PT Astra Serif" w:cs="Times New Roman"/>
          <w:b/>
          <w:sz w:val="22"/>
          <w:szCs w:val="22"/>
        </w:rPr>
      </w:pPr>
      <w:r w:rsidRPr="001727EA">
        <w:rPr>
          <w:rFonts w:ascii="PT Astra Serif" w:hAnsi="PT Astra Serif" w:cs="Times New Roman"/>
          <w:b/>
          <w:sz w:val="22"/>
          <w:szCs w:val="22"/>
        </w:rPr>
        <w:t>Юридические адреса и подписи сторон: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FC3FD0" w:rsidRPr="001727EA" w:rsidTr="00875A0A">
        <w:tc>
          <w:tcPr>
            <w:tcW w:w="5210" w:type="dxa"/>
          </w:tcPr>
          <w:p w:rsidR="00FC3FD0" w:rsidRPr="001727EA" w:rsidRDefault="00FC3FD0" w:rsidP="00875A0A">
            <w:pPr>
              <w:rPr>
                <w:rFonts w:ascii="PT Astra Serif" w:hAnsi="PT Astra Serif" w:cs="Times New Roman"/>
                <w:b/>
              </w:rPr>
            </w:pPr>
            <w:r w:rsidRPr="001727EA">
              <w:rPr>
                <w:rFonts w:ascii="PT Astra Serif" w:hAnsi="PT Astra Serif" w:cs="Times New Roman"/>
                <w:b/>
              </w:rPr>
              <w:t>Заказчик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/>
              </w:rPr>
            </w:pPr>
            <w:r w:rsidRPr="001727EA">
              <w:rPr>
                <w:rFonts w:ascii="PT Astra Serif" w:hAnsi="PT Astra Serif" w:cs="Times New Roman"/>
                <w:b/>
              </w:rPr>
              <w:t>Заказчик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/>
                <w:bCs/>
              </w:rPr>
            </w:pPr>
            <w:bookmarkStart w:id="1" w:name="bookmark0"/>
            <w:r w:rsidRPr="001727EA">
              <w:rPr>
                <w:rFonts w:ascii="PT Astra Serif" w:hAnsi="PT Astra Serif" w:cs="Times New Roman"/>
                <w:bCs/>
              </w:rPr>
              <w:t xml:space="preserve">Управление Министерства юстиции 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>Российской Федерации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>по Кемеровской области – Кузбассу</w:t>
            </w:r>
            <w:bookmarkEnd w:id="1"/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>650066, Кемеровская область - Кузбасс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 xml:space="preserve">г. Кемерово, Притомский пр-кт, здание 6а 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>ИНН 4205161239 КПП 420501001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>(Управление Министерства юстиции Российской Федерации по Кемеровской области – Кузбассу л/с 03391880130)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 xml:space="preserve">ОКЦ № 1 </w:t>
            </w:r>
            <w:proofErr w:type="spellStart"/>
            <w:r w:rsidRPr="001727EA">
              <w:rPr>
                <w:rFonts w:ascii="PT Astra Serif" w:hAnsi="PT Astra Serif" w:cs="Times New Roman"/>
                <w:bCs/>
              </w:rPr>
              <w:t>СибГУ</w:t>
            </w:r>
            <w:proofErr w:type="spellEnd"/>
            <w:r w:rsidRPr="001727EA">
              <w:rPr>
                <w:rFonts w:ascii="PT Astra Serif" w:hAnsi="PT Astra Serif" w:cs="Times New Roman"/>
                <w:bCs/>
              </w:rPr>
              <w:t xml:space="preserve"> Банка России//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 xml:space="preserve">УФК по Новосибирской области 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>г Новосибирск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>БИК 015004950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>Единый казначейский счет 40102810445370000043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>Казначейский счет 03211643000000015106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 xml:space="preserve">т. 55-80-31, доб. 306 (Контрактный управляющий) </w:t>
            </w:r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hyperlink r:id="rId9" w:history="1">
              <w:r w:rsidRPr="001727EA">
                <w:rPr>
                  <w:rStyle w:val="a3"/>
                  <w:rFonts w:ascii="PT Astra Serif" w:hAnsi="PT Astra Serif" w:cs="Times New Roman"/>
                  <w:bCs/>
                  <w:lang w:val="en-US"/>
                </w:rPr>
                <w:t>ru</w:t>
              </w:r>
              <w:r w:rsidRPr="001727EA">
                <w:rPr>
                  <w:rStyle w:val="a3"/>
                  <w:rFonts w:ascii="PT Astra Serif" w:hAnsi="PT Astra Serif" w:cs="Times New Roman"/>
                  <w:bCs/>
                </w:rPr>
                <w:t>42@</w:t>
              </w:r>
              <w:r w:rsidRPr="001727EA">
                <w:rPr>
                  <w:rStyle w:val="a3"/>
                  <w:rFonts w:ascii="PT Astra Serif" w:hAnsi="PT Astra Serif" w:cs="Times New Roman"/>
                  <w:bCs/>
                  <w:lang w:val="en-US"/>
                </w:rPr>
                <w:t>minjust</w:t>
              </w:r>
              <w:r w:rsidRPr="001727EA">
                <w:rPr>
                  <w:rStyle w:val="a3"/>
                  <w:rFonts w:ascii="PT Astra Serif" w:hAnsi="PT Astra Serif" w:cs="Times New Roman"/>
                  <w:bCs/>
                </w:rPr>
                <w:t>.</w:t>
              </w:r>
              <w:r w:rsidRPr="001727EA">
                <w:rPr>
                  <w:rStyle w:val="a3"/>
                  <w:rFonts w:ascii="PT Astra Serif" w:hAnsi="PT Astra Serif" w:cs="Times New Roman"/>
                  <w:bCs/>
                  <w:lang w:val="en-US"/>
                </w:rPr>
                <w:t>gov</w:t>
              </w:r>
              <w:r w:rsidRPr="001727EA">
                <w:rPr>
                  <w:rStyle w:val="a3"/>
                  <w:rFonts w:ascii="PT Astra Serif" w:hAnsi="PT Astra Serif" w:cs="Times New Roman"/>
                  <w:bCs/>
                </w:rPr>
                <w:t>.</w:t>
              </w:r>
              <w:r w:rsidRPr="001727EA">
                <w:rPr>
                  <w:rStyle w:val="a3"/>
                  <w:rFonts w:ascii="PT Astra Serif" w:hAnsi="PT Astra Serif" w:cs="Times New Roman"/>
                  <w:bCs/>
                  <w:lang w:val="en-US"/>
                </w:rPr>
                <w:t>ru</w:t>
              </w:r>
            </w:hyperlink>
          </w:p>
          <w:p w:rsidR="000F4C14" w:rsidRPr="001727EA" w:rsidRDefault="000F4C14" w:rsidP="000F4C14">
            <w:pPr>
              <w:rPr>
                <w:rFonts w:ascii="PT Astra Serif" w:hAnsi="PT Astra Serif" w:cs="Times New Roman"/>
                <w:bCs/>
              </w:rPr>
            </w:pPr>
            <w:r w:rsidRPr="001727EA">
              <w:rPr>
                <w:rFonts w:ascii="PT Astra Serif" w:hAnsi="PT Astra Serif" w:cs="Times New Roman"/>
                <w:bCs/>
              </w:rPr>
              <w:t>ОКТМО 32701000001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>Реквизиты для перечисления неустойки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/>
                <w:bCs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/>
                <w:bCs/>
                <w:i/>
                <w:sz w:val="16"/>
                <w:szCs w:val="16"/>
              </w:rPr>
              <w:t xml:space="preserve">(штрафов, пеней) </w:t>
            </w:r>
            <w:r w:rsidRPr="006A43DE">
              <w:rPr>
                <w:rFonts w:ascii="PT Astra Serif" w:hAnsi="PT Astra Serif" w:cs="Times New Roman"/>
                <w:b/>
                <w:bCs/>
                <w:sz w:val="16"/>
                <w:szCs w:val="16"/>
              </w:rPr>
              <w:t xml:space="preserve">Управление Министерства юстиции 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/>
                <w:bCs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/>
                <w:bCs/>
                <w:sz w:val="16"/>
                <w:szCs w:val="16"/>
              </w:rPr>
              <w:t>Российской Федерации по Кемеровской области - Кузбассу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 xml:space="preserve">Адрес: 650066, Кемеровская область – Кузбасс, Кемеровский городской округ,  г. Кемерово, пр-кт Притомский, здание 6а; 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>ИНН/КПП 4205161239/420501001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>УФК по Кемеровской области – Кузбассу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>(Управление Министерства юстиции</w:t>
            </w: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br/>
              <w:t>Российской Федерации по Кемеровской области – Кузбассу</w:t>
            </w: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br/>
              <w:t>л/с 04391880130)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 xml:space="preserve">ОКЦ № 1 </w:t>
            </w:r>
            <w:proofErr w:type="spellStart"/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>СибГУ</w:t>
            </w:r>
            <w:proofErr w:type="spellEnd"/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 xml:space="preserve"> Банка России//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 xml:space="preserve">УФК по Новосибирской области 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>г Новосибирск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>БИК 015004950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bCs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>Единый казначейский счет 40102810445370000043</w:t>
            </w:r>
          </w:p>
          <w:p w:rsidR="000F4C14" w:rsidRPr="006A43DE" w:rsidRDefault="000F4C14" w:rsidP="000F4C14">
            <w:pPr>
              <w:rPr>
                <w:rFonts w:ascii="PT Astra Serif" w:hAnsi="PT Astra Serif" w:cs="Times New Roman"/>
                <w:sz w:val="16"/>
                <w:szCs w:val="16"/>
              </w:rPr>
            </w:pPr>
            <w:r w:rsidRPr="006A43DE">
              <w:rPr>
                <w:rFonts w:ascii="PT Astra Serif" w:hAnsi="PT Astra Serif" w:cs="Times New Roman"/>
                <w:bCs/>
                <w:sz w:val="16"/>
                <w:szCs w:val="16"/>
              </w:rPr>
              <w:t>Казначейский счет 03211643000000015106</w:t>
            </w:r>
          </w:p>
          <w:p w:rsidR="00B660AA" w:rsidRPr="001727EA" w:rsidRDefault="00B660AA" w:rsidP="00875A0A">
            <w:pPr>
              <w:rPr>
                <w:rFonts w:ascii="PT Astra Serif" w:hAnsi="PT Astra Serif" w:cs="Times New Roman"/>
              </w:rPr>
            </w:pPr>
          </w:p>
          <w:p w:rsidR="00B660AA" w:rsidRPr="001727EA" w:rsidRDefault="005E3F2F" w:rsidP="00B660AA">
            <w:pPr>
              <w:rPr>
                <w:rFonts w:ascii="PT Astra Serif" w:hAnsi="PT Astra Serif" w:cs="Times New Roman"/>
              </w:rPr>
            </w:pPr>
            <w:r w:rsidRPr="001727EA">
              <w:rPr>
                <w:rFonts w:ascii="PT Astra Serif" w:hAnsi="PT Astra Serif" w:cs="Times New Roman"/>
              </w:rPr>
              <w:t>Н</w:t>
            </w:r>
            <w:r w:rsidR="00FC3FD0" w:rsidRPr="001727EA">
              <w:rPr>
                <w:rFonts w:ascii="PT Astra Serif" w:hAnsi="PT Astra Serif" w:cs="Times New Roman"/>
              </w:rPr>
              <w:t>ачальник</w:t>
            </w:r>
            <w:r w:rsidR="00B660AA" w:rsidRPr="001727EA">
              <w:rPr>
                <w:rFonts w:ascii="PT Astra Serif" w:hAnsi="PT Astra Serif" w:cs="Times New Roman"/>
              </w:rPr>
              <w:t xml:space="preserve"> Управления</w:t>
            </w:r>
          </w:p>
          <w:p w:rsidR="005E3F2F" w:rsidRPr="001727EA" w:rsidRDefault="005E3F2F" w:rsidP="00875A0A">
            <w:pPr>
              <w:rPr>
                <w:rFonts w:ascii="PT Astra Serif" w:hAnsi="PT Astra Serif" w:cs="Times New Roman"/>
              </w:rPr>
            </w:pPr>
          </w:p>
          <w:p w:rsidR="00FC3FD0" w:rsidRPr="001727EA" w:rsidRDefault="00FC3FD0" w:rsidP="00875A0A">
            <w:pPr>
              <w:rPr>
                <w:rFonts w:ascii="PT Astra Serif" w:hAnsi="PT Astra Serif" w:cs="Times New Roman"/>
                <w:b/>
              </w:rPr>
            </w:pPr>
            <w:r w:rsidRPr="001727EA">
              <w:rPr>
                <w:rFonts w:ascii="PT Astra Serif" w:hAnsi="PT Astra Serif" w:cs="Times New Roman"/>
              </w:rPr>
              <w:t>______________</w:t>
            </w:r>
            <w:r w:rsidR="0036228C" w:rsidRPr="001727EA">
              <w:rPr>
                <w:rFonts w:ascii="PT Astra Serif" w:hAnsi="PT Astra Serif" w:cs="Times New Roman"/>
              </w:rPr>
              <w:t>____</w:t>
            </w:r>
            <w:r w:rsidRPr="001727EA">
              <w:rPr>
                <w:rFonts w:ascii="PT Astra Serif" w:hAnsi="PT Astra Serif" w:cs="Times New Roman"/>
              </w:rPr>
              <w:t xml:space="preserve"> </w:t>
            </w:r>
            <w:r w:rsidRPr="001727EA">
              <w:rPr>
                <w:rFonts w:ascii="PT Astra Serif" w:hAnsi="PT Astra Serif" w:cs="Times New Roman"/>
                <w:b/>
              </w:rPr>
              <w:t>/</w:t>
            </w:r>
            <w:r w:rsidR="005E3F2F" w:rsidRPr="001727EA">
              <w:rPr>
                <w:rFonts w:ascii="PT Astra Serif" w:hAnsi="PT Astra Serif" w:cs="Times New Roman"/>
              </w:rPr>
              <w:t>А</w:t>
            </w:r>
            <w:r w:rsidRPr="001727EA">
              <w:rPr>
                <w:rFonts w:ascii="PT Astra Serif" w:hAnsi="PT Astra Serif" w:cs="Times New Roman"/>
              </w:rPr>
              <w:t>.</w:t>
            </w:r>
            <w:r w:rsidR="005E3F2F" w:rsidRPr="001727EA">
              <w:rPr>
                <w:rFonts w:ascii="PT Astra Serif" w:hAnsi="PT Astra Serif" w:cs="Times New Roman"/>
              </w:rPr>
              <w:t>А</w:t>
            </w:r>
            <w:r w:rsidRPr="001727EA">
              <w:rPr>
                <w:rFonts w:ascii="PT Astra Serif" w:hAnsi="PT Astra Serif" w:cs="Times New Roman"/>
              </w:rPr>
              <w:t xml:space="preserve">. </w:t>
            </w:r>
            <w:r w:rsidR="005E3F2F" w:rsidRPr="001727EA">
              <w:rPr>
                <w:rFonts w:ascii="PT Astra Serif" w:hAnsi="PT Astra Serif" w:cs="Times New Roman"/>
              </w:rPr>
              <w:t>Коновод</w:t>
            </w:r>
            <w:r w:rsidRPr="001727EA">
              <w:rPr>
                <w:rFonts w:ascii="PT Astra Serif" w:hAnsi="PT Astra Serif" w:cs="Times New Roman"/>
                <w:b/>
              </w:rPr>
              <w:t>/</w:t>
            </w:r>
          </w:p>
          <w:p w:rsidR="00FC3FD0" w:rsidRPr="001727EA" w:rsidRDefault="00A932E0" w:rsidP="00875A0A">
            <w:pPr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1727EA">
              <w:rPr>
                <w:rFonts w:ascii="PT Astra Serif" w:hAnsi="PT Astra Serif" w:cs="Times New Roman"/>
              </w:rPr>
              <w:t>м.п</w:t>
            </w:r>
            <w:proofErr w:type="spellEnd"/>
            <w:r w:rsidRPr="001727EA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5210" w:type="dxa"/>
          </w:tcPr>
          <w:p w:rsidR="00FC3FD0" w:rsidRPr="001727EA" w:rsidRDefault="00FC3FD0" w:rsidP="0036228C">
            <w:pPr>
              <w:pStyle w:val="Style7"/>
              <w:ind w:left="319"/>
              <w:jc w:val="left"/>
              <w:rPr>
                <w:rStyle w:val="FontStyle13"/>
                <w:rFonts w:ascii="PT Astra Serif" w:hAnsi="PT Astra Serif"/>
                <w:b/>
              </w:rPr>
            </w:pPr>
            <w:r w:rsidRPr="001727EA">
              <w:rPr>
                <w:rStyle w:val="FontStyle13"/>
                <w:rFonts w:ascii="PT Astra Serif" w:hAnsi="PT Astra Serif"/>
                <w:b/>
              </w:rPr>
              <w:t>Исполнитель</w:t>
            </w:r>
          </w:p>
          <w:p w:rsidR="005E3F2F" w:rsidRPr="001727EA" w:rsidRDefault="005E3F2F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E3F2F" w:rsidRPr="001727EA" w:rsidRDefault="005E3F2F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E3F2F" w:rsidRPr="001727EA" w:rsidRDefault="005E3F2F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E3F2F" w:rsidRPr="001727EA" w:rsidRDefault="005E3F2F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E3F2F" w:rsidRPr="001727EA" w:rsidRDefault="005E3F2F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5425DD" w:rsidRPr="001727EA" w:rsidRDefault="005425D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</w:p>
          <w:p w:rsidR="00F77DBB" w:rsidRPr="001727EA" w:rsidRDefault="0005535D" w:rsidP="00F77DBB">
            <w:pPr>
              <w:pStyle w:val="210"/>
              <w:ind w:left="319"/>
              <w:rPr>
                <w:rFonts w:ascii="PT Astra Serif" w:hAnsi="PT Astra Serif"/>
                <w:b w:val="0"/>
                <w:szCs w:val="22"/>
              </w:rPr>
            </w:pPr>
            <w:r w:rsidRPr="001727EA">
              <w:rPr>
                <w:rFonts w:ascii="PT Astra Serif" w:hAnsi="PT Astra Serif"/>
                <w:b w:val="0"/>
                <w:szCs w:val="22"/>
              </w:rPr>
              <w:t>Руководитель</w:t>
            </w:r>
          </w:p>
          <w:p w:rsidR="00B660AA" w:rsidRPr="001727EA" w:rsidRDefault="00B660AA" w:rsidP="00F77DBB">
            <w:pPr>
              <w:ind w:left="319"/>
              <w:rPr>
                <w:rFonts w:ascii="PT Astra Serif" w:hAnsi="PT Astra Serif" w:cs="Times New Roman"/>
              </w:rPr>
            </w:pPr>
          </w:p>
          <w:p w:rsidR="00B660AA" w:rsidRPr="001727EA" w:rsidRDefault="00B660AA" w:rsidP="00F77DBB">
            <w:pPr>
              <w:ind w:left="319"/>
              <w:rPr>
                <w:rFonts w:ascii="PT Astra Serif" w:hAnsi="PT Astra Serif" w:cs="Times New Roman"/>
              </w:rPr>
            </w:pPr>
          </w:p>
          <w:p w:rsidR="00F77DBB" w:rsidRPr="001727EA" w:rsidRDefault="00F77DBB" w:rsidP="00F77DBB">
            <w:pPr>
              <w:ind w:left="319"/>
              <w:rPr>
                <w:rFonts w:ascii="PT Astra Serif" w:hAnsi="PT Astra Serif" w:cs="Times New Roman"/>
                <w:b/>
              </w:rPr>
            </w:pPr>
            <w:r w:rsidRPr="001727EA">
              <w:rPr>
                <w:rFonts w:ascii="PT Astra Serif" w:hAnsi="PT Astra Serif" w:cs="Times New Roman"/>
              </w:rPr>
              <w:t xml:space="preserve">___________________ </w:t>
            </w:r>
            <w:r w:rsidRPr="001727EA">
              <w:rPr>
                <w:rFonts w:ascii="PT Astra Serif" w:hAnsi="PT Astra Serif" w:cs="Times New Roman"/>
                <w:b/>
              </w:rPr>
              <w:t>/</w:t>
            </w:r>
            <w:r w:rsidR="0005535D" w:rsidRPr="001727EA">
              <w:rPr>
                <w:rFonts w:ascii="PT Astra Serif" w:hAnsi="PT Astra Serif"/>
                <w:color w:val="auto"/>
              </w:rPr>
              <w:t xml:space="preserve"> </w:t>
            </w:r>
            <w:r w:rsidR="005425DD" w:rsidRPr="001727EA">
              <w:rPr>
                <w:rFonts w:ascii="PT Astra Serif" w:hAnsi="PT Astra Serif"/>
                <w:color w:val="auto"/>
              </w:rPr>
              <w:t>____________</w:t>
            </w:r>
            <w:r w:rsidRPr="001727EA">
              <w:rPr>
                <w:rFonts w:ascii="PT Astra Serif" w:hAnsi="PT Astra Serif" w:cs="Times New Roman"/>
                <w:b/>
              </w:rPr>
              <w:t>/</w:t>
            </w:r>
          </w:p>
          <w:p w:rsidR="00FC3FD0" w:rsidRPr="001727EA" w:rsidRDefault="00F77DBB" w:rsidP="00F77DBB">
            <w:pPr>
              <w:ind w:left="319"/>
              <w:rPr>
                <w:rFonts w:ascii="PT Astra Serif" w:hAnsi="PT Astra Serif" w:cs="Times New Roman"/>
              </w:rPr>
            </w:pPr>
            <w:proofErr w:type="spellStart"/>
            <w:r w:rsidRPr="001727EA">
              <w:rPr>
                <w:rFonts w:ascii="PT Astra Serif" w:hAnsi="PT Astra Serif" w:cs="Times New Roman"/>
              </w:rPr>
              <w:t>м.п</w:t>
            </w:r>
            <w:proofErr w:type="spellEnd"/>
            <w:r w:rsidRPr="001727EA">
              <w:rPr>
                <w:rFonts w:ascii="PT Astra Serif" w:hAnsi="PT Astra Serif" w:cs="Times New Roman"/>
              </w:rPr>
              <w:t>.</w:t>
            </w:r>
          </w:p>
        </w:tc>
      </w:tr>
    </w:tbl>
    <w:p w:rsidR="002202A8" w:rsidRPr="001727EA" w:rsidRDefault="002202A8" w:rsidP="006E7C5E">
      <w:pPr>
        <w:jc w:val="right"/>
        <w:rPr>
          <w:rFonts w:ascii="PT Astra Serif" w:hAnsi="PT Astra Serif" w:cs="Times New Roman"/>
          <w:sz w:val="22"/>
          <w:szCs w:val="22"/>
        </w:rPr>
      </w:pPr>
    </w:p>
    <w:p w:rsidR="006E7C5E" w:rsidRPr="001727EA" w:rsidRDefault="006E7C5E" w:rsidP="006E7C5E">
      <w:pPr>
        <w:jc w:val="right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Приложение №</w:t>
      </w:r>
      <w:r w:rsidR="002225CE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 xml:space="preserve">1 </w:t>
      </w:r>
    </w:p>
    <w:p w:rsidR="002225CE" w:rsidRPr="001727EA" w:rsidRDefault="006E7C5E" w:rsidP="006E7C5E">
      <w:pPr>
        <w:jc w:val="right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к Контракту №</w:t>
      </w:r>
      <w:r w:rsidR="00435C60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0B0A3D" w:rsidRPr="001727EA">
        <w:rPr>
          <w:rFonts w:ascii="PT Astra Serif" w:hAnsi="PT Astra Serif" w:cs="Times New Roman"/>
          <w:sz w:val="22"/>
          <w:szCs w:val="22"/>
        </w:rPr>
        <w:t>____________________</w:t>
      </w:r>
    </w:p>
    <w:p w:rsidR="006E7C5E" w:rsidRPr="001727EA" w:rsidRDefault="006E7C5E" w:rsidP="006E7C5E">
      <w:pPr>
        <w:jc w:val="right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 xml:space="preserve">                от «___»_____________</w:t>
      </w:r>
      <w:r w:rsidR="000F4C14" w:rsidRPr="001727EA">
        <w:rPr>
          <w:rFonts w:ascii="PT Astra Serif" w:hAnsi="PT Astra Serif" w:cs="Times New Roman"/>
          <w:sz w:val="22"/>
          <w:szCs w:val="22"/>
        </w:rPr>
        <w:t>2026</w:t>
      </w:r>
      <w:r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="002202A8" w:rsidRPr="001727EA">
        <w:rPr>
          <w:rFonts w:ascii="PT Astra Serif" w:hAnsi="PT Astra Serif" w:cs="Times New Roman"/>
          <w:sz w:val="22"/>
          <w:szCs w:val="22"/>
        </w:rPr>
        <w:t xml:space="preserve"> </w:t>
      </w:r>
      <w:r w:rsidRPr="001727EA">
        <w:rPr>
          <w:rFonts w:ascii="PT Astra Serif" w:hAnsi="PT Astra Serif" w:cs="Times New Roman"/>
          <w:sz w:val="22"/>
          <w:szCs w:val="22"/>
        </w:rPr>
        <w:t>г.</w:t>
      </w:r>
    </w:p>
    <w:p w:rsidR="006E7C5E" w:rsidRPr="001727EA" w:rsidRDefault="006E7C5E" w:rsidP="006E7C5E">
      <w:pPr>
        <w:jc w:val="center"/>
        <w:rPr>
          <w:rFonts w:ascii="PT Astra Serif" w:hAnsi="PT Astra Serif" w:cs="Times New Roman"/>
          <w:sz w:val="22"/>
          <w:szCs w:val="22"/>
        </w:rPr>
      </w:pPr>
    </w:p>
    <w:p w:rsidR="006E7C5E" w:rsidRPr="001727EA" w:rsidRDefault="006E7C5E" w:rsidP="006E7C5E">
      <w:pPr>
        <w:jc w:val="center"/>
        <w:rPr>
          <w:rFonts w:ascii="PT Astra Serif" w:hAnsi="PT Astra Serif" w:cs="Times New Roman"/>
          <w:sz w:val="22"/>
          <w:szCs w:val="22"/>
        </w:rPr>
      </w:pPr>
      <w:r w:rsidRPr="001727EA">
        <w:rPr>
          <w:rFonts w:ascii="PT Astra Serif" w:hAnsi="PT Astra Serif" w:cs="Times New Roman"/>
          <w:sz w:val="22"/>
          <w:szCs w:val="22"/>
        </w:rPr>
        <w:t>СПЕЦИФИКАЦИЯ</w:t>
      </w:r>
    </w:p>
    <w:p w:rsidR="006E7C5E" w:rsidRPr="001727EA" w:rsidRDefault="006E7C5E" w:rsidP="006E7C5E">
      <w:pPr>
        <w:jc w:val="center"/>
        <w:rPr>
          <w:rFonts w:ascii="PT Astra Serif" w:hAnsi="PT Astra Serif" w:cs="Times New Roman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7"/>
        <w:gridCol w:w="851"/>
        <w:gridCol w:w="1417"/>
        <w:gridCol w:w="2835"/>
        <w:gridCol w:w="1701"/>
      </w:tblGrid>
      <w:tr w:rsidR="002202A8" w:rsidRPr="006A43DE" w:rsidTr="006A43DE">
        <w:tc>
          <w:tcPr>
            <w:tcW w:w="533" w:type="dxa"/>
            <w:shd w:val="clear" w:color="auto" w:fill="auto"/>
          </w:tcPr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№</w:t>
            </w:r>
          </w:p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2202A8" w:rsidRPr="006A43DE" w:rsidRDefault="002202A8" w:rsidP="00E51758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Наименование оказанных услуг</w:t>
            </w:r>
          </w:p>
        </w:tc>
        <w:tc>
          <w:tcPr>
            <w:tcW w:w="851" w:type="dxa"/>
            <w:shd w:val="clear" w:color="auto" w:fill="auto"/>
          </w:tcPr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 xml:space="preserve">Кол-во, </w:t>
            </w:r>
          </w:p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шт.</w:t>
            </w:r>
          </w:p>
          <w:p w:rsidR="002202A8" w:rsidRPr="006A43DE" w:rsidRDefault="002202A8" w:rsidP="00AF090F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2202A8" w:rsidRPr="006A43DE" w:rsidRDefault="002202A8" w:rsidP="00435C60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 xml:space="preserve">Количество осмотров </w:t>
            </w:r>
          </w:p>
          <w:p w:rsidR="002202A8" w:rsidRPr="006A43DE" w:rsidRDefault="002202A8" w:rsidP="00435C60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в год</w:t>
            </w:r>
          </w:p>
        </w:tc>
        <w:tc>
          <w:tcPr>
            <w:tcW w:w="2835" w:type="dxa"/>
          </w:tcPr>
          <w:p w:rsidR="002202A8" w:rsidRPr="006A43DE" w:rsidRDefault="002202A8" w:rsidP="002202A8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Цена за единицу (руб.), без учета НДС/</w:t>
            </w:r>
          </w:p>
          <w:p w:rsidR="002202A8" w:rsidRPr="006A43DE" w:rsidRDefault="000B0A3D" w:rsidP="002202A8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НДС __</w:t>
            </w:r>
            <w:r w:rsidR="002202A8" w:rsidRPr="006A43DE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 xml:space="preserve">Стоимость (руб.), </w:t>
            </w:r>
          </w:p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без учета НДС/</w:t>
            </w:r>
          </w:p>
          <w:p w:rsidR="002202A8" w:rsidRPr="006A43DE" w:rsidRDefault="000B0A3D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НДС __</w:t>
            </w:r>
            <w:r w:rsidR="002202A8" w:rsidRPr="006A43DE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</w:tr>
      <w:tr w:rsidR="002202A8" w:rsidRPr="006A43DE" w:rsidTr="006A43DE">
        <w:trPr>
          <w:trHeight w:val="724"/>
        </w:trPr>
        <w:tc>
          <w:tcPr>
            <w:tcW w:w="533" w:type="dxa"/>
            <w:shd w:val="clear" w:color="auto" w:fill="auto"/>
          </w:tcPr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3DE" w:rsidRDefault="002202A8" w:rsidP="009D4CD7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 xml:space="preserve">Проверка пожарного гидранта </w:t>
            </w:r>
          </w:p>
          <w:p w:rsidR="002202A8" w:rsidRPr="006A43DE" w:rsidRDefault="002202A8" w:rsidP="006A43D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№ 1 на водоотдачу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02A8" w:rsidRPr="006A43DE" w:rsidRDefault="002202A8" w:rsidP="002202A8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202A8" w:rsidRPr="006A43DE" w:rsidRDefault="002202A8" w:rsidP="002202A8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202A8" w:rsidRPr="006A43DE" w:rsidRDefault="002202A8" w:rsidP="002202A8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2202A8" w:rsidRPr="006A43DE" w:rsidTr="006A43DE">
        <w:trPr>
          <w:trHeight w:val="835"/>
        </w:trPr>
        <w:tc>
          <w:tcPr>
            <w:tcW w:w="533" w:type="dxa"/>
            <w:shd w:val="clear" w:color="auto" w:fill="auto"/>
          </w:tcPr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 xml:space="preserve">Проверка пожарного гидранта </w:t>
            </w:r>
          </w:p>
          <w:p w:rsidR="002202A8" w:rsidRPr="006A43DE" w:rsidRDefault="002202A8" w:rsidP="006A43D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 xml:space="preserve">№ 2 на </w:t>
            </w:r>
            <w:r w:rsidR="000B0A3D" w:rsidRPr="006A43DE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Pr="006A43DE">
              <w:rPr>
                <w:rFonts w:ascii="PT Astra Serif" w:hAnsi="PT Astra Serif" w:cs="Times New Roman"/>
                <w:sz w:val="18"/>
                <w:szCs w:val="18"/>
              </w:rPr>
              <w:t>одоотдачу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02A8" w:rsidRPr="006A43DE" w:rsidRDefault="002202A8" w:rsidP="002202A8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202A8" w:rsidRPr="006A43DE" w:rsidRDefault="002202A8" w:rsidP="002202A8">
            <w:pPr>
              <w:tabs>
                <w:tab w:val="left" w:pos="551"/>
                <w:tab w:val="center" w:pos="1026"/>
              </w:tabs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202A8" w:rsidRPr="006A43DE" w:rsidRDefault="002202A8" w:rsidP="002202A8">
            <w:pPr>
              <w:tabs>
                <w:tab w:val="left" w:pos="551"/>
                <w:tab w:val="center" w:pos="1026"/>
              </w:tabs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2202A8" w:rsidRPr="006A43DE" w:rsidRDefault="002202A8" w:rsidP="005145BF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02A8" w:rsidRPr="006A43DE" w:rsidRDefault="002202A8" w:rsidP="005145BF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2202A8" w:rsidRPr="006A43DE" w:rsidTr="006A43DE">
        <w:trPr>
          <w:trHeight w:val="846"/>
        </w:trPr>
        <w:tc>
          <w:tcPr>
            <w:tcW w:w="533" w:type="dxa"/>
            <w:shd w:val="clear" w:color="auto" w:fill="auto"/>
          </w:tcPr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 xml:space="preserve">Проверка пожарного гидранта </w:t>
            </w:r>
          </w:p>
          <w:p w:rsidR="002202A8" w:rsidRPr="006A43DE" w:rsidRDefault="002202A8" w:rsidP="006A43DE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№ 3 на водоотдачу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02A8" w:rsidRPr="006A43DE" w:rsidRDefault="002202A8" w:rsidP="002202A8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202A8" w:rsidRPr="006A43DE" w:rsidRDefault="002202A8" w:rsidP="002202A8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202A8" w:rsidRPr="006A43DE" w:rsidRDefault="002202A8" w:rsidP="002202A8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02A8" w:rsidRPr="006A43DE" w:rsidRDefault="002202A8" w:rsidP="00875A0A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2202A8" w:rsidRPr="006A43DE" w:rsidTr="006A43DE">
        <w:trPr>
          <w:trHeight w:val="60"/>
        </w:trPr>
        <w:tc>
          <w:tcPr>
            <w:tcW w:w="5778" w:type="dxa"/>
            <w:gridSpan w:val="4"/>
          </w:tcPr>
          <w:p w:rsidR="002202A8" w:rsidRPr="006A43DE" w:rsidRDefault="002202A8" w:rsidP="00236205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 xml:space="preserve">                                                                </w:t>
            </w:r>
            <w:r w:rsidR="00102DE4" w:rsidRPr="006A43DE">
              <w:rPr>
                <w:rFonts w:ascii="PT Astra Serif" w:hAnsi="PT Astra Serif" w:cs="Times New Roman"/>
                <w:sz w:val="18"/>
                <w:szCs w:val="18"/>
              </w:rPr>
              <w:t xml:space="preserve">                                           </w:t>
            </w:r>
            <w:r w:rsidRPr="006A43DE">
              <w:rPr>
                <w:rFonts w:ascii="PT Astra Serif" w:hAnsi="PT Astra Serif" w:cs="Times New Roman"/>
                <w:sz w:val="18"/>
                <w:szCs w:val="18"/>
              </w:rPr>
              <w:t>ИТОГО:</w:t>
            </w:r>
          </w:p>
        </w:tc>
        <w:tc>
          <w:tcPr>
            <w:tcW w:w="2835" w:type="dxa"/>
          </w:tcPr>
          <w:p w:rsidR="002202A8" w:rsidRPr="006A43DE" w:rsidRDefault="002202A8" w:rsidP="009D4CD7">
            <w:pPr>
              <w:tabs>
                <w:tab w:val="left" w:pos="338"/>
                <w:tab w:val="center" w:pos="884"/>
              </w:tabs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202A8" w:rsidRPr="006A43DE" w:rsidRDefault="002202A8" w:rsidP="009D4CD7">
            <w:pPr>
              <w:tabs>
                <w:tab w:val="left" w:pos="338"/>
                <w:tab w:val="center" w:pos="884"/>
              </w:tabs>
              <w:rPr>
                <w:rFonts w:ascii="PT Astra Serif" w:hAnsi="PT Astra Serif" w:cs="Times New Roman"/>
                <w:sz w:val="18"/>
                <w:szCs w:val="18"/>
              </w:rPr>
            </w:pPr>
            <w:r w:rsidRPr="006A43DE">
              <w:rPr>
                <w:rFonts w:ascii="PT Astra Serif" w:hAnsi="PT Astra Serif" w:cs="Times New Roman"/>
                <w:sz w:val="18"/>
                <w:szCs w:val="18"/>
              </w:rPr>
              <w:tab/>
            </w:r>
          </w:p>
        </w:tc>
      </w:tr>
    </w:tbl>
    <w:p w:rsidR="00102DE4" w:rsidRPr="001727EA" w:rsidRDefault="0089631B" w:rsidP="0089631B">
      <w:pPr>
        <w:pStyle w:val="af2"/>
        <w:spacing w:after="0"/>
        <w:ind w:left="0"/>
        <w:rPr>
          <w:rFonts w:ascii="PT Astra Serif" w:hAnsi="PT Astra Serif"/>
          <w:sz w:val="22"/>
          <w:szCs w:val="22"/>
        </w:rPr>
      </w:pPr>
      <w:r w:rsidRPr="001727EA">
        <w:rPr>
          <w:rFonts w:ascii="PT Astra Serif" w:hAnsi="PT Astra Serif"/>
          <w:sz w:val="22"/>
          <w:szCs w:val="22"/>
        </w:rPr>
        <w:t xml:space="preserve">         </w:t>
      </w:r>
    </w:p>
    <w:p w:rsidR="00102DE4" w:rsidRPr="001727EA" w:rsidRDefault="00102DE4" w:rsidP="0089631B">
      <w:pPr>
        <w:pStyle w:val="af2"/>
        <w:spacing w:after="0"/>
        <w:ind w:left="0"/>
        <w:rPr>
          <w:rFonts w:ascii="PT Astra Serif" w:hAnsi="PT Astra Serif"/>
          <w:sz w:val="22"/>
          <w:szCs w:val="22"/>
        </w:rPr>
      </w:pPr>
    </w:p>
    <w:p w:rsidR="006E7C5E" w:rsidRPr="001727EA" w:rsidRDefault="0089631B" w:rsidP="0089631B">
      <w:pPr>
        <w:pStyle w:val="af2"/>
        <w:spacing w:after="0"/>
        <w:ind w:left="0"/>
        <w:rPr>
          <w:rFonts w:ascii="PT Astra Serif" w:hAnsi="PT Astra Serif"/>
          <w:sz w:val="22"/>
          <w:szCs w:val="22"/>
        </w:rPr>
      </w:pPr>
      <w:r w:rsidRPr="001727EA">
        <w:rPr>
          <w:rFonts w:ascii="PT Astra Serif" w:hAnsi="PT Astra Serif"/>
          <w:sz w:val="22"/>
          <w:szCs w:val="22"/>
        </w:rPr>
        <w:t xml:space="preserve">        </w:t>
      </w:r>
      <w:r w:rsidR="006E7C5E" w:rsidRPr="001727EA">
        <w:rPr>
          <w:rFonts w:ascii="PT Astra Serif" w:hAnsi="PT Astra Serif"/>
          <w:sz w:val="22"/>
          <w:szCs w:val="22"/>
        </w:rPr>
        <w:t xml:space="preserve">Заказчик:                                                     </w:t>
      </w:r>
      <w:r w:rsidR="006E7C5E" w:rsidRPr="001727EA">
        <w:rPr>
          <w:rFonts w:ascii="PT Astra Serif" w:hAnsi="PT Astra Serif"/>
          <w:sz w:val="22"/>
          <w:szCs w:val="22"/>
        </w:rPr>
        <w:tab/>
      </w:r>
      <w:r w:rsidR="00921B47" w:rsidRPr="001727EA">
        <w:rPr>
          <w:rFonts w:ascii="PT Astra Serif" w:hAnsi="PT Astra Serif"/>
          <w:sz w:val="22"/>
          <w:szCs w:val="22"/>
        </w:rPr>
        <w:t xml:space="preserve">             </w:t>
      </w:r>
      <w:r w:rsidR="006E7C5E" w:rsidRPr="001727EA">
        <w:rPr>
          <w:rFonts w:ascii="PT Astra Serif" w:hAnsi="PT Astra Serif"/>
          <w:sz w:val="22"/>
          <w:szCs w:val="22"/>
        </w:rPr>
        <w:t>Исполнитель:</w:t>
      </w:r>
    </w:p>
    <w:p w:rsidR="006E7C5E" w:rsidRPr="001727EA" w:rsidRDefault="006E7C5E" w:rsidP="0089631B">
      <w:pPr>
        <w:pStyle w:val="af2"/>
        <w:spacing w:after="0"/>
        <w:ind w:left="0"/>
        <w:rPr>
          <w:rFonts w:ascii="PT Astra Serif" w:hAnsi="PT Astra Serif"/>
          <w:sz w:val="22"/>
          <w:szCs w:val="22"/>
        </w:rPr>
      </w:pPr>
    </w:p>
    <w:p w:rsidR="006E7C5E" w:rsidRPr="001727EA" w:rsidRDefault="00921B47" w:rsidP="0089631B">
      <w:pPr>
        <w:pStyle w:val="af2"/>
        <w:spacing w:after="0"/>
        <w:ind w:left="0"/>
        <w:rPr>
          <w:rFonts w:ascii="PT Astra Serif" w:hAnsi="PT Astra Serif"/>
          <w:sz w:val="22"/>
          <w:szCs w:val="22"/>
        </w:rPr>
      </w:pPr>
      <w:r w:rsidRPr="001727EA">
        <w:rPr>
          <w:rFonts w:ascii="PT Astra Serif" w:hAnsi="PT Astra Serif"/>
          <w:sz w:val="22"/>
          <w:szCs w:val="22"/>
        </w:rPr>
        <w:t>___</w:t>
      </w:r>
      <w:r w:rsidR="00AF090F" w:rsidRPr="001727EA">
        <w:rPr>
          <w:rFonts w:ascii="PT Astra Serif" w:hAnsi="PT Astra Serif"/>
          <w:sz w:val="22"/>
          <w:szCs w:val="22"/>
        </w:rPr>
        <w:t>____________/</w:t>
      </w:r>
      <w:r w:rsidR="005E3F2F" w:rsidRPr="001727EA">
        <w:rPr>
          <w:rFonts w:ascii="PT Astra Serif" w:hAnsi="PT Astra Serif"/>
          <w:sz w:val="22"/>
          <w:szCs w:val="22"/>
        </w:rPr>
        <w:t>А</w:t>
      </w:r>
      <w:r w:rsidR="006E7C5E" w:rsidRPr="001727EA">
        <w:rPr>
          <w:rFonts w:ascii="PT Astra Serif" w:hAnsi="PT Astra Serif"/>
          <w:sz w:val="22"/>
          <w:szCs w:val="22"/>
        </w:rPr>
        <w:t>.</w:t>
      </w:r>
      <w:r w:rsidR="005E3F2F" w:rsidRPr="001727EA">
        <w:rPr>
          <w:rFonts w:ascii="PT Astra Serif" w:hAnsi="PT Astra Serif"/>
          <w:sz w:val="22"/>
          <w:szCs w:val="22"/>
        </w:rPr>
        <w:t>А</w:t>
      </w:r>
      <w:r w:rsidR="006E7C5E" w:rsidRPr="001727EA">
        <w:rPr>
          <w:rFonts w:ascii="PT Astra Serif" w:hAnsi="PT Astra Serif"/>
          <w:sz w:val="22"/>
          <w:szCs w:val="22"/>
        </w:rPr>
        <w:t xml:space="preserve">. </w:t>
      </w:r>
      <w:r w:rsidR="005E3F2F" w:rsidRPr="001727EA">
        <w:rPr>
          <w:rFonts w:ascii="PT Astra Serif" w:hAnsi="PT Astra Serif"/>
          <w:sz w:val="22"/>
          <w:szCs w:val="22"/>
        </w:rPr>
        <w:t>Коновод</w:t>
      </w:r>
      <w:r w:rsidR="00AF090F" w:rsidRPr="001727EA">
        <w:rPr>
          <w:rFonts w:ascii="PT Astra Serif" w:hAnsi="PT Astra Serif"/>
          <w:sz w:val="22"/>
          <w:szCs w:val="22"/>
        </w:rPr>
        <w:t>/</w:t>
      </w:r>
      <w:r w:rsidR="006E7C5E" w:rsidRPr="001727EA">
        <w:rPr>
          <w:rFonts w:ascii="PT Astra Serif" w:hAnsi="PT Astra Serif"/>
          <w:sz w:val="22"/>
          <w:szCs w:val="22"/>
        </w:rPr>
        <w:t xml:space="preserve">       </w:t>
      </w:r>
      <w:r w:rsidR="006E7C5E" w:rsidRPr="001727EA">
        <w:rPr>
          <w:rFonts w:ascii="PT Astra Serif" w:hAnsi="PT Astra Serif"/>
          <w:sz w:val="22"/>
          <w:szCs w:val="22"/>
        </w:rPr>
        <w:tab/>
      </w:r>
      <w:r w:rsidRPr="001727EA">
        <w:rPr>
          <w:rFonts w:ascii="PT Astra Serif" w:hAnsi="PT Astra Serif"/>
          <w:sz w:val="22"/>
          <w:szCs w:val="22"/>
        </w:rPr>
        <w:t xml:space="preserve">          </w:t>
      </w:r>
      <w:r w:rsidR="00435C60" w:rsidRPr="001727EA">
        <w:rPr>
          <w:rFonts w:ascii="PT Astra Serif" w:hAnsi="PT Astra Serif"/>
          <w:sz w:val="22"/>
          <w:szCs w:val="22"/>
        </w:rPr>
        <w:t xml:space="preserve"> </w:t>
      </w:r>
      <w:r w:rsidRPr="001727EA">
        <w:rPr>
          <w:rFonts w:ascii="PT Astra Serif" w:hAnsi="PT Astra Serif"/>
          <w:sz w:val="22"/>
          <w:szCs w:val="22"/>
        </w:rPr>
        <w:t xml:space="preserve">  </w:t>
      </w:r>
      <w:r w:rsidR="0089631B" w:rsidRPr="001727EA">
        <w:rPr>
          <w:rFonts w:ascii="PT Astra Serif" w:hAnsi="PT Astra Serif"/>
          <w:sz w:val="22"/>
          <w:szCs w:val="22"/>
        </w:rPr>
        <w:t xml:space="preserve">        </w:t>
      </w:r>
      <w:r w:rsidR="00435C60" w:rsidRPr="001727EA">
        <w:rPr>
          <w:rFonts w:ascii="PT Astra Serif" w:hAnsi="PT Astra Serif"/>
          <w:sz w:val="22"/>
          <w:szCs w:val="22"/>
        </w:rPr>
        <w:t>_________________</w:t>
      </w:r>
      <w:r w:rsidR="00AF090F" w:rsidRPr="001727EA">
        <w:rPr>
          <w:rFonts w:ascii="PT Astra Serif" w:hAnsi="PT Astra Serif"/>
          <w:sz w:val="22"/>
          <w:szCs w:val="22"/>
        </w:rPr>
        <w:t>/</w:t>
      </w:r>
      <w:r w:rsidR="009D4CD7" w:rsidRPr="001727EA">
        <w:rPr>
          <w:rFonts w:ascii="PT Astra Serif" w:hAnsi="PT Astra Serif"/>
          <w:sz w:val="22"/>
          <w:szCs w:val="22"/>
        </w:rPr>
        <w:t>_______________</w:t>
      </w:r>
      <w:r w:rsidR="00435C60" w:rsidRPr="001727EA">
        <w:rPr>
          <w:rFonts w:ascii="PT Astra Serif" w:hAnsi="PT Astra Serif"/>
          <w:sz w:val="22"/>
          <w:szCs w:val="22"/>
        </w:rPr>
        <w:t>/</w:t>
      </w:r>
    </w:p>
    <w:p w:rsidR="00921B47" w:rsidRPr="001727EA" w:rsidRDefault="00921B47" w:rsidP="0089631B">
      <w:pPr>
        <w:pStyle w:val="af2"/>
        <w:spacing w:after="0"/>
        <w:ind w:left="0"/>
        <w:rPr>
          <w:rFonts w:ascii="PT Astra Serif" w:hAnsi="PT Astra Serif"/>
          <w:sz w:val="22"/>
          <w:szCs w:val="22"/>
        </w:rPr>
      </w:pPr>
      <w:proofErr w:type="spellStart"/>
      <w:r w:rsidRPr="001727EA">
        <w:rPr>
          <w:rFonts w:ascii="PT Astra Serif" w:hAnsi="PT Astra Serif"/>
          <w:sz w:val="22"/>
          <w:szCs w:val="22"/>
        </w:rPr>
        <w:t>м.п</w:t>
      </w:r>
      <w:proofErr w:type="spellEnd"/>
      <w:r w:rsidRPr="001727EA">
        <w:rPr>
          <w:rFonts w:ascii="PT Astra Serif" w:hAnsi="PT Astra Serif"/>
          <w:sz w:val="22"/>
          <w:szCs w:val="22"/>
        </w:rPr>
        <w:t xml:space="preserve">.                                                                                     </w:t>
      </w:r>
      <w:proofErr w:type="spellStart"/>
      <w:r w:rsidRPr="001727EA">
        <w:rPr>
          <w:rFonts w:ascii="PT Astra Serif" w:hAnsi="PT Astra Serif"/>
          <w:sz w:val="22"/>
          <w:szCs w:val="22"/>
        </w:rPr>
        <w:t>м.п</w:t>
      </w:r>
      <w:proofErr w:type="spellEnd"/>
      <w:r w:rsidRPr="001727EA">
        <w:rPr>
          <w:rFonts w:ascii="PT Astra Serif" w:hAnsi="PT Astra Serif"/>
          <w:sz w:val="22"/>
          <w:szCs w:val="22"/>
        </w:rPr>
        <w:t>.</w:t>
      </w:r>
    </w:p>
    <w:p w:rsidR="006E7C5E" w:rsidRPr="001727EA" w:rsidRDefault="006E7C5E" w:rsidP="0089631B">
      <w:pPr>
        <w:pStyle w:val="af2"/>
        <w:spacing w:after="0"/>
        <w:ind w:left="0"/>
        <w:rPr>
          <w:rFonts w:ascii="PT Astra Serif" w:hAnsi="PT Astra Serif"/>
          <w:sz w:val="22"/>
          <w:szCs w:val="22"/>
        </w:rPr>
      </w:pPr>
      <w:r w:rsidRPr="001727EA">
        <w:rPr>
          <w:rFonts w:ascii="PT Astra Serif" w:hAnsi="PT Astra Serif"/>
          <w:sz w:val="22"/>
          <w:szCs w:val="22"/>
        </w:rPr>
        <w:tab/>
      </w:r>
      <w:r w:rsidRPr="001727EA">
        <w:rPr>
          <w:rFonts w:ascii="PT Astra Serif" w:hAnsi="PT Astra Serif"/>
          <w:sz w:val="22"/>
          <w:szCs w:val="22"/>
        </w:rPr>
        <w:tab/>
      </w:r>
      <w:r w:rsidRPr="001727EA">
        <w:rPr>
          <w:rFonts w:ascii="PT Astra Serif" w:hAnsi="PT Astra Serif"/>
          <w:sz w:val="22"/>
          <w:szCs w:val="22"/>
        </w:rPr>
        <w:tab/>
      </w:r>
      <w:r w:rsidRPr="001727EA">
        <w:rPr>
          <w:rFonts w:ascii="PT Astra Serif" w:hAnsi="PT Astra Serif"/>
          <w:sz w:val="22"/>
          <w:szCs w:val="22"/>
        </w:rPr>
        <w:tab/>
      </w:r>
      <w:r w:rsidRPr="001727EA">
        <w:rPr>
          <w:rFonts w:ascii="PT Astra Serif" w:hAnsi="PT Astra Serif"/>
          <w:sz w:val="22"/>
          <w:szCs w:val="22"/>
        </w:rPr>
        <w:tab/>
      </w:r>
      <w:r w:rsidRPr="001727EA">
        <w:rPr>
          <w:rFonts w:ascii="PT Astra Serif" w:hAnsi="PT Astra Serif"/>
          <w:sz w:val="22"/>
          <w:szCs w:val="22"/>
        </w:rPr>
        <w:tab/>
        <w:t xml:space="preserve">         </w:t>
      </w:r>
    </w:p>
    <w:p w:rsidR="006E7C5E" w:rsidRPr="001727EA" w:rsidRDefault="006E7C5E" w:rsidP="0089631B">
      <w:pPr>
        <w:rPr>
          <w:rFonts w:ascii="PT Astra Serif" w:hAnsi="PT Astra Serif" w:cs="Times New Roman"/>
          <w:sz w:val="22"/>
          <w:szCs w:val="22"/>
        </w:rPr>
      </w:pPr>
    </w:p>
    <w:p w:rsidR="006E7C5E" w:rsidRPr="001727EA" w:rsidRDefault="006E7C5E" w:rsidP="0089631B">
      <w:pPr>
        <w:rPr>
          <w:rFonts w:ascii="PT Astra Serif" w:hAnsi="PT Astra Serif" w:cs="Times New Roman"/>
          <w:sz w:val="22"/>
          <w:szCs w:val="22"/>
        </w:rPr>
      </w:pPr>
    </w:p>
    <w:p w:rsidR="006E7C5E" w:rsidRPr="001727EA" w:rsidRDefault="006E7C5E" w:rsidP="006E7C5E">
      <w:pPr>
        <w:rPr>
          <w:rFonts w:ascii="PT Astra Serif" w:hAnsi="PT Astra Serif" w:cs="Times New Roman"/>
          <w:sz w:val="22"/>
          <w:szCs w:val="22"/>
        </w:rPr>
      </w:pPr>
    </w:p>
    <w:sectPr w:rsidR="006E7C5E" w:rsidRPr="001727EA" w:rsidSect="009A2175">
      <w:pgSz w:w="11909" w:h="16838"/>
      <w:pgMar w:top="709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3D" w:rsidRDefault="000B0A3D" w:rsidP="00216225">
      <w:r>
        <w:separator/>
      </w:r>
    </w:p>
  </w:endnote>
  <w:endnote w:type="continuationSeparator" w:id="0">
    <w:p w:rsidR="000B0A3D" w:rsidRDefault="000B0A3D" w:rsidP="0021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3D" w:rsidRDefault="000B0A3D"/>
  </w:footnote>
  <w:footnote w:type="continuationSeparator" w:id="0">
    <w:p w:rsidR="000B0A3D" w:rsidRDefault="000B0A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00AC"/>
    <w:multiLevelType w:val="singleLevel"/>
    <w:tmpl w:val="0A06F70C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41B2505"/>
    <w:multiLevelType w:val="multilevel"/>
    <w:tmpl w:val="BC10500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D80814"/>
    <w:multiLevelType w:val="multilevel"/>
    <w:tmpl w:val="5866B19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3">
    <w:nsid w:val="3C0D7697"/>
    <w:multiLevelType w:val="multilevel"/>
    <w:tmpl w:val="4BDCB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C843D8"/>
    <w:multiLevelType w:val="multilevel"/>
    <w:tmpl w:val="131A43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8162580"/>
    <w:multiLevelType w:val="hybridMultilevel"/>
    <w:tmpl w:val="A1001C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53725"/>
    <w:multiLevelType w:val="multilevel"/>
    <w:tmpl w:val="E2183B8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FCF0466"/>
    <w:multiLevelType w:val="multilevel"/>
    <w:tmpl w:val="B936CA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>
    <w:nsid w:val="5054795B"/>
    <w:multiLevelType w:val="multilevel"/>
    <w:tmpl w:val="48D47A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5F8C3991"/>
    <w:multiLevelType w:val="multilevel"/>
    <w:tmpl w:val="599E990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692CA6"/>
    <w:multiLevelType w:val="multilevel"/>
    <w:tmpl w:val="3B3255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73637795"/>
    <w:multiLevelType w:val="multilevel"/>
    <w:tmpl w:val="DCA413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BEF619A"/>
    <w:multiLevelType w:val="multilevel"/>
    <w:tmpl w:val="4CDE6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16225"/>
    <w:rsid w:val="000008E7"/>
    <w:rsid w:val="00044117"/>
    <w:rsid w:val="0005535D"/>
    <w:rsid w:val="0008585A"/>
    <w:rsid w:val="000A3433"/>
    <w:rsid w:val="000B0A3D"/>
    <w:rsid w:val="000D3607"/>
    <w:rsid w:val="000F083F"/>
    <w:rsid w:val="000F4C14"/>
    <w:rsid w:val="00102DE4"/>
    <w:rsid w:val="00102FCB"/>
    <w:rsid w:val="00147AA3"/>
    <w:rsid w:val="001512FD"/>
    <w:rsid w:val="00157048"/>
    <w:rsid w:val="001727EA"/>
    <w:rsid w:val="00184EFB"/>
    <w:rsid w:val="0018534D"/>
    <w:rsid w:val="0018633E"/>
    <w:rsid w:val="00190B29"/>
    <w:rsid w:val="001B3BE3"/>
    <w:rsid w:val="001B43C9"/>
    <w:rsid w:val="001F4CFA"/>
    <w:rsid w:val="001F4D7C"/>
    <w:rsid w:val="00213773"/>
    <w:rsid w:val="00216225"/>
    <w:rsid w:val="002202A8"/>
    <w:rsid w:val="002225CE"/>
    <w:rsid w:val="00236205"/>
    <w:rsid w:val="002518B9"/>
    <w:rsid w:val="00271228"/>
    <w:rsid w:val="002725FE"/>
    <w:rsid w:val="00281E63"/>
    <w:rsid w:val="002B02AF"/>
    <w:rsid w:val="002B2DF2"/>
    <w:rsid w:val="002B4175"/>
    <w:rsid w:val="002C04B4"/>
    <w:rsid w:val="002C73DA"/>
    <w:rsid w:val="002D4DB8"/>
    <w:rsid w:val="002F57A6"/>
    <w:rsid w:val="002F79DE"/>
    <w:rsid w:val="003229C0"/>
    <w:rsid w:val="003363D7"/>
    <w:rsid w:val="00337A8A"/>
    <w:rsid w:val="00350632"/>
    <w:rsid w:val="003532C1"/>
    <w:rsid w:val="0036228C"/>
    <w:rsid w:val="00374C58"/>
    <w:rsid w:val="0038161C"/>
    <w:rsid w:val="00382617"/>
    <w:rsid w:val="00393B3A"/>
    <w:rsid w:val="003A2458"/>
    <w:rsid w:val="003A26A7"/>
    <w:rsid w:val="003C56C1"/>
    <w:rsid w:val="003F4B7F"/>
    <w:rsid w:val="004047EB"/>
    <w:rsid w:val="00435C60"/>
    <w:rsid w:val="004431A1"/>
    <w:rsid w:val="004627F8"/>
    <w:rsid w:val="00474605"/>
    <w:rsid w:val="004C2CDF"/>
    <w:rsid w:val="004C5756"/>
    <w:rsid w:val="004D304A"/>
    <w:rsid w:val="004D598F"/>
    <w:rsid w:val="004E3ED9"/>
    <w:rsid w:val="004F4178"/>
    <w:rsid w:val="00502133"/>
    <w:rsid w:val="00513BE0"/>
    <w:rsid w:val="005145BF"/>
    <w:rsid w:val="00541306"/>
    <w:rsid w:val="005425DD"/>
    <w:rsid w:val="005568B4"/>
    <w:rsid w:val="005776CB"/>
    <w:rsid w:val="00577845"/>
    <w:rsid w:val="0059209D"/>
    <w:rsid w:val="005A3809"/>
    <w:rsid w:val="005A7B31"/>
    <w:rsid w:val="005C0A39"/>
    <w:rsid w:val="005E20C6"/>
    <w:rsid w:val="005E3F2F"/>
    <w:rsid w:val="005E532F"/>
    <w:rsid w:val="00606F94"/>
    <w:rsid w:val="006121AE"/>
    <w:rsid w:val="00622B41"/>
    <w:rsid w:val="00623424"/>
    <w:rsid w:val="0063065C"/>
    <w:rsid w:val="00665FD6"/>
    <w:rsid w:val="0067725F"/>
    <w:rsid w:val="006A43DE"/>
    <w:rsid w:val="006C1545"/>
    <w:rsid w:val="006D5B29"/>
    <w:rsid w:val="006E70C3"/>
    <w:rsid w:val="006E7C5E"/>
    <w:rsid w:val="00703891"/>
    <w:rsid w:val="0071537B"/>
    <w:rsid w:val="00723B4F"/>
    <w:rsid w:val="00763FB7"/>
    <w:rsid w:val="00767533"/>
    <w:rsid w:val="00774E3E"/>
    <w:rsid w:val="00780875"/>
    <w:rsid w:val="007B419B"/>
    <w:rsid w:val="007B636C"/>
    <w:rsid w:val="007E4573"/>
    <w:rsid w:val="007F10CC"/>
    <w:rsid w:val="007F6384"/>
    <w:rsid w:val="00810EE6"/>
    <w:rsid w:val="00847217"/>
    <w:rsid w:val="008472DA"/>
    <w:rsid w:val="00861147"/>
    <w:rsid w:val="00861D58"/>
    <w:rsid w:val="0087003B"/>
    <w:rsid w:val="00873F8B"/>
    <w:rsid w:val="00875A0A"/>
    <w:rsid w:val="00881901"/>
    <w:rsid w:val="00882469"/>
    <w:rsid w:val="008866B7"/>
    <w:rsid w:val="0089631B"/>
    <w:rsid w:val="00896DE4"/>
    <w:rsid w:val="008A2247"/>
    <w:rsid w:val="008A5349"/>
    <w:rsid w:val="008C6FC8"/>
    <w:rsid w:val="009035BE"/>
    <w:rsid w:val="00915B76"/>
    <w:rsid w:val="00921B47"/>
    <w:rsid w:val="00934A83"/>
    <w:rsid w:val="00940423"/>
    <w:rsid w:val="00941E27"/>
    <w:rsid w:val="00946B9C"/>
    <w:rsid w:val="00951E51"/>
    <w:rsid w:val="00965C92"/>
    <w:rsid w:val="0097126D"/>
    <w:rsid w:val="00972591"/>
    <w:rsid w:val="00975FAB"/>
    <w:rsid w:val="009962FF"/>
    <w:rsid w:val="009A2175"/>
    <w:rsid w:val="009D4CD7"/>
    <w:rsid w:val="009F236F"/>
    <w:rsid w:val="009F49CB"/>
    <w:rsid w:val="00A04B0F"/>
    <w:rsid w:val="00A51749"/>
    <w:rsid w:val="00A719D2"/>
    <w:rsid w:val="00A932E0"/>
    <w:rsid w:val="00AA07E0"/>
    <w:rsid w:val="00AE6983"/>
    <w:rsid w:val="00AF090F"/>
    <w:rsid w:val="00AF44C1"/>
    <w:rsid w:val="00B27C86"/>
    <w:rsid w:val="00B660AA"/>
    <w:rsid w:val="00B8320D"/>
    <w:rsid w:val="00B8389B"/>
    <w:rsid w:val="00B8476E"/>
    <w:rsid w:val="00B85C01"/>
    <w:rsid w:val="00B960B4"/>
    <w:rsid w:val="00BB002F"/>
    <w:rsid w:val="00BC2FBA"/>
    <w:rsid w:val="00BE1146"/>
    <w:rsid w:val="00BF5DAD"/>
    <w:rsid w:val="00C016F5"/>
    <w:rsid w:val="00C17574"/>
    <w:rsid w:val="00C2065E"/>
    <w:rsid w:val="00C20D47"/>
    <w:rsid w:val="00C67AAE"/>
    <w:rsid w:val="00C81944"/>
    <w:rsid w:val="00C81EBA"/>
    <w:rsid w:val="00CA0CFA"/>
    <w:rsid w:val="00CC7C7A"/>
    <w:rsid w:val="00CD309E"/>
    <w:rsid w:val="00CE18C8"/>
    <w:rsid w:val="00CF332B"/>
    <w:rsid w:val="00D1718D"/>
    <w:rsid w:val="00D17512"/>
    <w:rsid w:val="00D245FA"/>
    <w:rsid w:val="00D25E0A"/>
    <w:rsid w:val="00D83708"/>
    <w:rsid w:val="00D84858"/>
    <w:rsid w:val="00DA3543"/>
    <w:rsid w:val="00DD7427"/>
    <w:rsid w:val="00DF0CD9"/>
    <w:rsid w:val="00DF2E03"/>
    <w:rsid w:val="00E14DE7"/>
    <w:rsid w:val="00E27362"/>
    <w:rsid w:val="00E32994"/>
    <w:rsid w:val="00E32C23"/>
    <w:rsid w:val="00E51758"/>
    <w:rsid w:val="00E718A9"/>
    <w:rsid w:val="00E77678"/>
    <w:rsid w:val="00EA598A"/>
    <w:rsid w:val="00EB091D"/>
    <w:rsid w:val="00ED1611"/>
    <w:rsid w:val="00F34DB9"/>
    <w:rsid w:val="00F6040D"/>
    <w:rsid w:val="00F60F2E"/>
    <w:rsid w:val="00F77AE7"/>
    <w:rsid w:val="00F77DBB"/>
    <w:rsid w:val="00F95424"/>
    <w:rsid w:val="00FA2E1E"/>
    <w:rsid w:val="00FC3FD0"/>
    <w:rsid w:val="00FD1B5C"/>
    <w:rsid w:val="00FD3144"/>
    <w:rsid w:val="00FD4BB4"/>
    <w:rsid w:val="00FF0067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6225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6225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1">
    <w:name w:val="Основной текст1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a5">
    <w:name w:val="Колонтитул_"/>
    <w:basedOn w:val="a0"/>
    <w:link w:val="a6"/>
    <w:rsid w:val="0021622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Оглавление_"/>
    <w:basedOn w:val="a0"/>
    <w:link w:val="a8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0pt0">
    <w:name w:val="Оглавление + Не полужирный;Интервал 0 pt"/>
    <w:basedOn w:val="a7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/>
    </w:rPr>
  </w:style>
  <w:style w:type="character" w:customStyle="1" w:styleId="2">
    <w:name w:val="Оглавление (2)_"/>
    <w:basedOn w:val="a0"/>
    <w:link w:val="20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sid w:val="0021622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9">
    <w:name w:val="Подпись к таблице_"/>
    <w:basedOn w:val="a0"/>
    <w:link w:val="aa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0pt1">
    <w:name w:val="Основной текст + Полужирный;Интервал 0 pt"/>
    <w:basedOn w:val="a4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character" w:customStyle="1" w:styleId="23">
    <w:name w:val="Основной текст2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/>
    </w:rPr>
  </w:style>
  <w:style w:type="character" w:customStyle="1" w:styleId="55pt">
    <w:name w:val="Основной текст + 5;5 pt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1"/>
      <w:szCs w:val="11"/>
      <w:u w:val="none"/>
      <w:lang w:val="ru-RU"/>
    </w:rPr>
  </w:style>
  <w:style w:type="character" w:customStyle="1" w:styleId="7pt0pt">
    <w:name w:val="Основной текст + 7 pt;Курсив;Интервал 0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13pt1pt">
    <w:name w:val="Основной текст + 13 pt;Курсив;Интервал 1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26"/>
      <w:szCs w:val="26"/>
      <w:u w:val="none"/>
      <w:lang w:val="ru-RU"/>
    </w:rPr>
  </w:style>
  <w:style w:type="character" w:customStyle="1" w:styleId="10pt0pt30">
    <w:name w:val="Основной текст + 10 pt;Полужирный;Интервал 0 pt;Масштаб 30%"/>
    <w:basedOn w:val="a4"/>
    <w:rsid w:val="0021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30"/>
      <w:position w:val="0"/>
      <w:sz w:val="20"/>
      <w:szCs w:val="20"/>
      <w:u w:val="none"/>
      <w:lang w:val="en-US"/>
    </w:rPr>
  </w:style>
  <w:style w:type="character" w:customStyle="1" w:styleId="4pt0pt">
    <w:name w:val="Основной текст + 4 pt;Курсив;Интервал 0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8"/>
      <w:szCs w:val="8"/>
      <w:u w:val="none"/>
      <w:lang w:val="ru-RU"/>
    </w:rPr>
  </w:style>
  <w:style w:type="character" w:customStyle="1" w:styleId="4pt1pt">
    <w:name w:val="Основной текст + 4 pt;Курсив;Интервал 1 pt"/>
    <w:basedOn w:val="a4"/>
    <w:rsid w:val="00216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5"/>
      <w:w w:val="100"/>
      <w:position w:val="0"/>
      <w:sz w:val="8"/>
      <w:szCs w:val="8"/>
      <w:u w:val="none"/>
      <w:lang w:val="ru-RU"/>
    </w:rPr>
  </w:style>
  <w:style w:type="character" w:customStyle="1" w:styleId="13pt0pt">
    <w:name w:val="Основной текст + 13 pt;Интервал 0 pt"/>
    <w:basedOn w:val="a4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26"/>
      <w:szCs w:val="26"/>
      <w:u w:val="none"/>
      <w:lang w:val="ru-RU"/>
    </w:rPr>
  </w:style>
  <w:style w:type="character" w:customStyle="1" w:styleId="24">
    <w:name w:val="Колонтитул (2)_"/>
    <w:basedOn w:val="a0"/>
    <w:link w:val="25"/>
    <w:rsid w:val="0021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">
    <w:name w:val="Основной текст3"/>
    <w:basedOn w:val="a"/>
    <w:link w:val="a4"/>
    <w:rsid w:val="00216225"/>
    <w:pPr>
      <w:shd w:val="clear" w:color="auto" w:fill="FFFFFF"/>
      <w:spacing w:after="240" w:line="509" w:lineRule="exact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a6">
    <w:name w:val="Колонтитул"/>
    <w:basedOn w:val="a"/>
    <w:link w:val="a5"/>
    <w:rsid w:val="0021622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a8">
    <w:name w:val="Оглавление"/>
    <w:basedOn w:val="a"/>
    <w:link w:val="a7"/>
    <w:rsid w:val="00216225"/>
    <w:pPr>
      <w:shd w:val="clear" w:color="auto" w:fill="FFFFFF"/>
      <w:spacing w:line="250" w:lineRule="exact"/>
      <w:ind w:firstLine="560"/>
      <w:jc w:val="both"/>
    </w:pPr>
    <w:rPr>
      <w:rFonts w:ascii="Times New Roman" w:eastAsia="Times New Roman" w:hAnsi="Times New Roman" w:cs="Times New Roman"/>
      <w:b/>
      <w:bCs/>
      <w:spacing w:val="6"/>
      <w:sz w:val="18"/>
      <w:szCs w:val="18"/>
    </w:rPr>
  </w:style>
  <w:style w:type="paragraph" w:customStyle="1" w:styleId="20">
    <w:name w:val="Оглавление (2)"/>
    <w:basedOn w:val="a"/>
    <w:link w:val="2"/>
    <w:rsid w:val="0021622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22">
    <w:name w:val="Основной текст (2)"/>
    <w:basedOn w:val="a"/>
    <w:link w:val="21"/>
    <w:rsid w:val="00216225"/>
    <w:pPr>
      <w:shd w:val="clear" w:color="auto" w:fill="FFFFFF"/>
      <w:spacing w:before="240" w:line="0" w:lineRule="atLeast"/>
      <w:jc w:val="right"/>
    </w:pPr>
    <w:rPr>
      <w:rFonts w:ascii="Garamond" w:eastAsia="Garamond" w:hAnsi="Garamond" w:cs="Garamond"/>
      <w:sz w:val="9"/>
      <w:szCs w:val="9"/>
    </w:rPr>
  </w:style>
  <w:style w:type="paragraph" w:customStyle="1" w:styleId="aa">
    <w:name w:val="Подпись к таблице"/>
    <w:basedOn w:val="a"/>
    <w:link w:val="a9"/>
    <w:rsid w:val="002162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25">
    <w:name w:val="Колонтитул (2)"/>
    <w:basedOn w:val="a"/>
    <w:link w:val="24"/>
    <w:rsid w:val="002162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b">
    <w:name w:val="List Paragraph"/>
    <w:basedOn w:val="a"/>
    <w:link w:val="ac"/>
    <w:uiPriority w:val="34"/>
    <w:qFormat/>
    <w:rsid w:val="00A719D2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C56C1"/>
    <w:rPr>
      <w:rFonts w:ascii="Times New Roman" w:hAnsi="Times New Roman" w:cs="Times New Roman" w:hint="default"/>
      <w:sz w:val="20"/>
      <w:szCs w:val="20"/>
    </w:rPr>
  </w:style>
  <w:style w:type="paragraph" w:styleId="ad">
    <w:name w:val="Body Text"/>
    <w:basedOn w:val="a"/>
    <w:link w:val="ae"/>
    <w:semiHidden/>
    <w:unhideWhenUsed/>
    <w:rsid w:val="005568B4"/>
    <w:pPr>
      <w:widowControl/>
      <w:jc w:val="center"/>
    </w:pPr>
    <w:rPr>
      <w:rFonts w:ascii="Arial" w:eastAsia="Times New Roman" w:hAnsi="Arial" w:cs="Arial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semiHidden/>
    <w:rsid w:val="005568B4"/>
    <w:rPr>
      <w:rFonts w:ascii="Arial" w:eastAsia="Times New Roman" w:hAnsi="Arial" w:cs="Arial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ED16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1611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FC3FD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FC3FD0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uiPriority w:val="99"/>
    <w:rsid w:val="00FC3FD0"/>
    <w:rPr>
      <w:rFonts w:ascii="Times New Roman" w:hAnsi="Times New Roman" w:cs="Times New Roman" w:hint="default"/>
      <w:sz w:val="22"/>
      <w:szCs w:val="22"/>
    </w:rPr>
  </w:style>
  <w:style w:type="character" w:customStyle="1" w:styleId="ConsPlusNormal">
    <w:name w:val="ConsPlusNormal Знак"/>
    <w:link w:val="ConsPlusNormal0"/>
    <w:locked/>
    <w:rsid w:val="00F60F2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F60F2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 Indent"/>
    <w:basedOn w:val="a"/>
    <w:link w:val="af3"/>
    <w:uiPriority w:val="99"/>
    <w:unhideWhenUsed/>
    <w:rsid w:val="00723B4F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723B4F"/>
    <w:rPr>
      <w:rFonts w:ascii="Times New Roman" w:eastAsia="Times New Roman" w:hAnsi="Times New Roman" w:cs="Times New Roman"/>
    </w:rPr>
  </w:style>
  <w:style w:type="paragraph" w:customStyle="1" w:styleId="210">
    <w:name w:val="Основной текст 21"/>
    <w:basedOn w:val="a"/>
    <w:rsid w:val="00723B4F"/>
    <w:pPr>
      <w:widowControl/>
      <w:suppressAutoHyphens/>
      <w:spacing w:line="100" w:lineRule="atLeast"/>
      <w:jc w:val="both"/>
    </w:pPr>
    <w:rPr>
      <w:rFonts w:ascii="Times New Roman" w:eastAsia="Times New Roman" w:hAnsi="Times New Roman" w:cs="Times New Roman"/>
      <w:b/>
      <w:color w:val="00000A"/>
      <w:szCs w:val="20"/>
    </w:rPr>
  </w:style>
  <w:style w:type="paragraph" w:customStyle="1" w:styleId="Style9">
    <w:name w:val="Style9"/>
    <w:basedOn w:val="a"/>
    <w:uiPriority w:val="99"/>
    <w:rsid w:val="00F77DBB"/>
    <w:pPr>
      <w:autoSpaceDE w:val="0"/>
      <w:autoSpaceDN w:val="0"/>
      <w:adjustRightInd w:val="0"/>
      <w:spacing w:line="281" w:lineRule="exact"/>
      <w:ind w:firstLine="73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Абзац списка Знак"/>
    <w:link w:val="ab"/>
    <w:uiPriority w:val="34"/>
    <w:locked/>
    <w:rsid w:val="00F77DBB"/>
    <w:rPr>
      <w:color w:val="000000"/>
    </w:rPr>
  </w:style>
  <w:style w:type="paragraph" w:styleId="af4">
    <w:name w:val="No Spacing"/>
    <w:link w:val="af5"/>
    <w:uiPriority w:val="1"/>
    <w:qFormat/>
    <w:rsid w:val="005425DD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5425DD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4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6A9D57BE66CDD909CC6B848A9D96740987B68A7BE8EB0CA40A4FFFAF67D16B81EF945F21FFB310X9A8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42@minjus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4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SuhovaTV</dc:creator>
  <cp:lastModifiedBy>Баштанова Оксана Анатольевна</cp:lastModifiedBy>
  <cp:revision>114</cp:revision>
  <cp:lastPrinted>2023-03-14T09:11:00Z</cp:lastPrinted>
  <dcterms:created xsi:type="dcterms:W3CDTF">2014-07-03T10:09:00Z</dcterms:created>
  <dcterms:modified xsi:type="dcterms:W3CDTF">2026-06-02T03:31:00Z</dcterms:modified>
</cp:coreProperties>
</file>