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26" w:rsidRPr="007D3A08" w:rsidRDefault="00863926" w:rsidP="00863926">
      <w:pPr>
        <w:spacing w:line="240" w:lineRule="auto"/>
        <w:jc w:val="center"/>
        <w:rPr>
          <w:b/>
          <w:sz w:val="22"/>
          <w:szCs w:val="22"/>
        </w:rPr>
      </w:pPr>
      <w:r w:rsidRPr="007D3A08">
        <w:rPr>
          <w:b/>
          <w:sz w:val="22"/>
          <w:szCs w:val="22"/>
        </w:rPr>
        <w:t>Контракт с единственным</w:t>
      </w:r>
      <w:r w:rsidR="00B810C5">
        <w:rPr>
          <w:b/>
          <w:sz w:val="22"/>
          <w:szCs w:val="22"/>
        </w:rPr>
        <w:t xml:space="preserve"> Исполнителем</w:t>
      </w:r>
      <w:r w:rsidRPr="007D3A08">
        <w:rPr>
          <w:b/>
          <w:sz w:val="22"/>
          <w:szCs w:val="22"/>
        </w:rPr>
        <w:t xml:space="preserve"> (подрядчиком, </w:t>
      </w:r>
      <w:r w:rsidR="00B810C5">
        <w:rPr>
          <w:b/>
          <w:sz w:val="22"/>
          <w:szCs w:val="22"/>
        </w:rPr>
        <w:t>поставщиком</w:t>
      </w:r>
      <w:r w:rsidRPr="007D3A08">
        <w:rPr>
          <w:b/>
          <w:sz w:val="22"/>
          <w:szCs w:val="22"/>
        </w:rPr>
        <w:t>)</w:t>
      </w:r>
    </w:p>
    <w:p w:rsidR="001B34A1" w:rsidRDefault="00C73261" w:rsidP="00863926">
      <w:pPr>
        <w:spacing w:line="240" w:lineRule="auto"/>
        <w:jc w:val="center"/>
        <w:rPr>
          <w:rFonts w:eastAsia="Arial Unicode MS"/>
          <w:b/>
          <w:sz w:val="22"/>
          <w:szCs w:val="22"/>
        </w:rPr>
      </w:pPr>
      <w:r>
        <w:rPr>
          <w:rFonts w:eastAsia="Arial Unicode MS"/>
          <w:b/>
          <w:sz w:val="22"/>
          <w:szCs w:val="22"/>
        </w:rPr>
        <w:t xml:space="preserve">№ </w:t>
      </w:r>
    </w:p>
    <w:p w:rsidR="00863926" w:rsidRPr="007D3A08" w:rsidRDefault="00AD4665" w:rsidP="001B34A1">
      <w:pPr>
        <w:spacing w:line="240" w:lineRule="auto"/>
        <w:jc w:val="center"/>
        <w:rPr>
          <w:rFonts w:eastAsia="Arial Unicode MS"/>
          <w:b/>
          <w:sz w:val="22"/>
          <w:szCs w:val="22"/>
        </w:rPr>
      </w:pPr>
      <w:r w:rsidRPr="006B5330">
        <w:rPr>
          <w:rFonts w:eastAsia="Arial Unicode MS"/>
          <w:b/>
          <w:sz w:val="22"/>
          <w:szCs w:val="22"/>
        </w:rPr>
        <w:t xml:space="preserve">ИКЗ </w:t>
      </w:r>
      <w:r w:rsidR="00BF7335">
        <w:rPr>
          <w:rFonts w:eastAsia="Arial Unicode MS"/>
          <w:b/>
          <w:sz w:val="22"/>
          <w:szCs w:val="22"/>
        </w:rPr>
        <w:t>26178210068877843010010038</w:t>
      </w:r>
      <w:r w:rsidR="006B5330" w:rsidRPr="006B5330">
        <w:rPr>
          <w:rFonts w:eastAsia="Arial Unicode MS"/>
          <w:b/>
          <w:sz w:val="22"/>
          <w:szCs w:val="22"/>
        </w:rPr>
        <w:t>0000000244</w:t>
      </w:r>
    </w:p>
    <w:p w:rsidR="00E55AD0" w:rsidRPr="007D3A08" w:rsidRDefault="00E55AD0" w:rsidP="00927FD2">
      <w:pPr>
        <w:pStyle w:val="a3"/>
        <w:spacing w:after="0" w:line="240" w:lineRule="auto"/>
        <w:rPr>
          <w:b/>
          <w:color w:val="FF0000"/>
          <w:sz w:val="22"/>
          <w:szCs w:val="22"/>
          <w:lang w:val="ru-RU"/>
        </w:rPr>
      </w:pPr>
    </w:p>
    <w:p w:rsidR="006214EA" w:rsidRDefault="00D82786" w:rsidP="00927FD2">
      <w:pPr>
        <w:pStyle w:val="a3"/>
        <w:spacing w:after="0" w:line="240" w:lineRule="auto"/>
        <w:textAlignment w:val="auto"/>
        <w:rPr>
          <w:sz w:val="22"/>
          <w:szCs w:val="22"/>
          <w:lang w:val="ru-RU" w:eastAsia="ru-RU"/>
        </w:rPr>
      </w:pPr>
      <w:r>
        <w:rPr>
          <w:sz w:val="22"/>
          <w:szCs w:val="22"/>
          <w:lang w:val="ru-RU" w:eastAsia="ru-RU"/>
        </w:rPr>
        <w:t xml:space="preserve">г. </w:t>
      </w:r>
      <w:r w:rsidR="00F15428" w:rsidRPr="007D3A08">
        <w:rPr>
          <w:sz w:val="22"/>
          <w:szCs w:val="22"/>
          <w:lang w:val="ru-RU" w:eastAsia="ru-RU"/>
        </w:rPr>
        <w:t>Санкт - Петербург</w:t>
      </w:r>
      <w:r w:rsidR="00F15428" w:rsidRPr="007D3A08">
        <w:rPr>
          <w:sz w:val="22"/>
          <w:szCs w:val="22"/>
          <w:lang w:val="ru-RU" w:eastAsia="ru-RU"/>
        </w:rPr>
        <w:tab/>
      </w:r>
    </w:p>
    <w:p w:rsidR="00F15428" w:rsidRPr="007D3A08" w:rsidRDefault="00F15428" w:rsidP="00927FD2">
      <w:pPr>
        <w:pStyle w:val="a3"/>
        <w:spacing w:after="0" w:line="240" w:lineRule="auto"/>
        <w:textAlignment w:val="auto"/>
        <w:rPr>
          <w:sz w:val="22"/>
          <w:szCs w:val="22"/>
          <w:lang w:val="ru-RU" w:eastAsia="ru-RU"/>
        </w:rPr>
      </w:pP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00FE7278" w:rsidRPr="007D3A08">
        <w:rPr>
          <w:sz w:val="22"/>
          <w:szCs w:val="22"/>
          <w:lang w:val="ru-RU" w:eastAsia="ru-RU"/>
        </w:rPr>
        <w:tab/>
      </w:r>
      <w:r w:rsidR="00FE7278" w:rsidRPr="007D3A08">
        <w:rPr>
          <w:sz w:val="22"/>
          <w:szCs w:val="22"/>
          <w:lang w:val="ru-RU" w:eastAsia="ru-RU"/>
        </w:rPr>
        <w:tab/>
      </w:r>
    </w:p>
    <w:p w:rsidR="00AB2769" w:rsidRDefault="000E0851" w:rsidP="005836A6">
      <w:pPr>
        <w:tabs>
          <w:tab w:val="left" w:pos="1418"/>
        </w:tabs>
        <w:spacing w:line="240" w:lineRule="auto"/>
        <w:ind w:firstLine="709"/>
        <w:rPr>
          <w:sz w:val="22"/>
          <w:szCs w:val="22"/>
        </w:rPr>
      </w:pPr>
      <w:proofErr w:type="gramStart"/>
      <w:r w:rsidRPr="007D3A08">
        <w:rPr>
          <w:sz w:val="22"/>
          <w:szCs w:val="22"/>
        </w:rPr>
        <w:t>Федеральное государственное бюджетное учреждение «Н</w:t>
      </w:r>
      <w:r w:rsidR="00C12DAA" w:rsidRPr="007D3A08">
        <w:rPr>
          <w:sz w:val="22"/>
          <w:szCs w:val="22"/>
        </w:rPr>
        <w:t>ациональный медицинский исследовательский центр</w:t>
      </w:r>
      <w:r w:rsidRPr="007D3A08">
        <w:rPr>
          <w:sz w:val="22"/>
          <w:szCs w:val="22"/>
        </w:rPr>
        <w:t xml:space="preserve"> онкологии имени Н.Н. Петрова» Министерства здравоохранения Российской Федерации, именуемое в дальнейшем </w:t>
      </w:r>
      <w:r w:rsidR="007A11C8" w:rsidRPr="007D3A08">
        <w:rPr>
          <w:sz w:val="22"/>
          <w:szCs w:val="22"/>
        </w:rPr>
        <w:t>«Заказчик»</w:t>
      </w:r>
      <w:r w:rsidRPr="007D3A08">
        <w:rPr>
          <w:sz w:val="22"/>
          <w:szCs w:val="22"/>
        </w:rPr>
        <w:t xml:space="preserve">, </w:t>
      </w:r>
      <w:r w:rsidR="00D47432" w:rsidRPr="00422791">
        <w:rPr>
          <w:sz w:val="22"/>
          <w:szCs w:val="22"/>
        </w:rPr>
        <w:t xml:space="preserve">в лице </w:t>
      </w:r>
      <w:r w:rsidR="00BF7335" w:rsidRPr="00545038">
        <w:rPr>
          <w:sz w:val="22"/>
          <w:szCs w:val="22"/>
          <w:highlight w:val="yellow"/>
        </w:rPr>
        <w:t>_____________________________________</w:t>
      </w:r>
      <w:r w:rsidR="00D82786" w:rsidRPr="00545038">
        <w:rPr>
          <w:sz w:val="22"/>
          <w:szCs w:val="22"/>
          <w:highlight w:val="yellow"/>
        </w:rPr>
        <w:t xml:space="preserve">, действующего на основании </w:t>
      </w:r>
      <w:r w:rsidR="00BF7335" w:rsidRPr="00545038">
        <w:rPr>
          <w:sz w:val="22"/>
          <w:szCs w:val="22"/>
          <w:highlight w:val="yellow"/>
        </w:rPr>
        <w:t>_______________________</w:t>
      </w:r>
      <w:r w:rsidR="00D82786" w:rsidRPr="00545038">
        <w:rPr>
          <w:sz w:val="22"/>
          <w:szCs w:val="22"/>
          <w:highlight w:val="yellow"/>
        </w:rPr>
        <w:t xml:space="preserve">, </w:t>
      </w:r>
      <w:r w:rsidRPr="00545038">
        <w:rPr>
          <w:sz w:val="22"/>
          <w:szCs w:val="22"/>
          <w:highlight w:val="yellow"/>
        </w:rPr>
        <w:t>с одной стороны</w:t>
      </w:r>
      <w:r w:rsidR="00D3287F" w:rsidRPr="00545038">
        <w:rPr>
          <w:sz w:val="22"/>
          <w:szCs w:val="22"/>
          <w:highlight w:val="yellow"/>
        </w:rPr>
        <w:t>,</w:t>
      </w:r>
      <w:r w:rsidR="003F3C39" w:rsidRPr="00545038">
        <w:rPr>
          <w:sz w:val="22"/>
          <w:szCs w:val="22"/>
          <w:highlight w:val="yellow"/>
        </w:rPr>
        <w:t xml:space="preserve"> </w:t>
      </w:r>
      <w:r w:rsidR="008C70EA" w:rsidRPr="00545038">
        <w:rPr>
          <w:sz w:val="22"/>
          <w:szCs w:val="22"/>
          <w:highlight w:val="yellow"/>
        </w:rPr>
        <w:t xml:space="preserve">и </w:t>
      </w:r>
      <w:r w:rsidR="00BF7335" w:rsidRPr="00545038">
        <w:rPr>
          <w:sz w:val="22"/>
          <w:szCs w:val="22"/>
          <w:highlight w:val="yellow"/>
        </w:rPr>
        <w:t>____________________________</w:t>
      </w:r>
      <w:r w:rsidR="00C30CD9" w:rsidRPr="003F3C39">
        <w:rPr>
          <w:sz w:val="22"/>
          <w:szCs w:val="22"/>
        </w:rPr>
        <w:t xml:space="preserve">, именуемое в дальнейшем «Исполнитель», в лице </w:t>
      </w:r>
      <w:r w:rsidR="00BF7335">
        <w:rPr>
          <w:sz w:val="22"/>
          <w:szCs w:val="22"/>
        </w:rPr>
        <w:t>_</w:t>
      </w:r>
      <w:r w:rsidR="00BF7335" w:rsidRPr="00545038">
        <w:rPr>
          <w:sz w:val="22"/>
          <w:szCs w:val="22"/>
          <w:highlight w:val="yellow"/>
        </w:rPr>
        <w:t>_______________________</w:t>
      </w:r>
      <w:r w:rsidR="00C30CD9" w:rsidRPr="00545038">
        <w:rPr>
          <w:sz w:val="22"/>
          <w:szCs w:val="22"/>
          <w:highlight w:val="yellow"/>
        </w:rPr>
        <w:t>,</w:t>
      </w:r>
      <w:r w:rsidR="00C30CD9" w:rsidRPr="003F3C39">
        <w:rPr>
          <w:sz w:val="22"/>
          <w:szCs w:val="22"/>
        </w:rPr>
        <w:t xml:space="preserve"> действующего на основании </w:t>
      </w:r>
      <w:r w:rsidR="00BF7335" w:rsidRPr="00545038">
        <w:rPr>
          <w:sz w:val="22"/>
          <w:szCs w:val="22"/>
          <w:highlight w:val="yellow"/>
        </w:rPr>
        <w:t>________________________</w:t>
      </w:r>
      <w:r w:rsidR="00C30CD9" w:rsidRPr="003F3C39">
        <w:rPr>
          <w:sz w:val="22"/>
          <w:szCs w:val="22"/>
        </w:rPr>
        <w:t>,</w:t>
      </w:r>
      <w:r w:rsidR="00E072B5">
        <w:rPr>
          <w:sz w:val="22"/>
          <w:szCs w:val="22"/>
        </w:rPr>
        <w:t xml:space="preserve"> </w:t>
      </w:r>
      <w:r w:rsidR="00AB2769" w:rsidRPr="00E072B5">
        <w:rPr>
          <w:sz w:val="22"/>
          <w:szCs w:val="22"/>
        </w:rPr>
        <w:t>с другой стороны, в дальнейшем именуемые «Стороны»,</w:t>
      </w:r>
      <w:r w:rsidR="002158FC" w:rsidRPr="00E072B5">
        <w:rPr>
          <w:sz w:val="22"/>
          <w:szCs w:val="22"/>
        </w:rPr>
        <w:t xml:space="preserve"> </w:t>
      </w:r>
      <w:r w:rsidR="00AB2769" w:rsidRPr="00E072B5">
        <w:rPr>
          <w:sz w:val="22"/>
          <w:szCs w:val="22"/>
        </w:rPr>
        <w:t>заключили настоящий контракт с единственным поставщиком (подрядчиком, исполнителем) (далее – Контракт) о нижеследующем:</w:t>
      </w:r>
      <w:proofErr w:type="gramEnd"/>
    </w:p>
    <w:p w:rsidR="00201BDE" w:rsidRPr="00E072B5" w:rsidRDefault="00201BDE" w:rsidP="00E072B5">
      <w:pPr>
        <w:tabs>
          <w:tab w:val="left" w:pos="1418"/>
        </w:tabs>
        <w:spacing w:line="240" w:lineRule="auto"/>
        <w:ind w:firstLine="709"/>
        <w:rPr>
          <w:sz w:val="22"/>
          <w:szCs w:val="22"/>
        </w:rPr>
      </w:pPr>
    </w:p>
    <w:p w:rsidR="00F15428" w:rsidRPr="00E072B5" w:rsidRDefault="00F15428" w:rsidP="006144A0">
      <w:pPr>
        <w:pStyle w:val="a3"/>
        <w:numPr>
          <w:ilvl w:val="0"/>
          <w:numId w:val="1"/>
        </w:numPr>
        <w:spacing w:after="0" w:line="240" w:lineRule="auto"/>
        <w:ind w:left="360" w:hanging="360"/>
        <w:jc w:val="center"/>
        <w:textAlignment w:val="auto"/>
        <w:rPr>
          <w:b/>
          <w:sz w:val="22"/>
          <w:szCs w:val="22"/>
          <w:lang w:val="ru-RU" w:eastAsia="ru-RU"/>
        </w:rPr>
      </w:pPr>
      <w:r w:rsidRPr="00E072B5">
        <w:rPr>
          <w:b/>
          <w:sz w:val="22"/>
          <w:szCs w:val="22"/>
          <w:lang w:val="ru-RU" w:eastAsia="ru-RU"/>
        </w:rPr>
        <w:t xml:space="preserve">Предмет </w:t>
      </w:r>
      <w:r w:rsidR="00CC0D94" w:rsidRPr="00E072B5">
        <w:rPr>
          <w:b/>
          <w:sz w:val="22"/>
          <w:szCs w:val="22"/>
          <w:lang w:val="ru-RU" w:eastAsia="ru-RU"/>
        </w:rPr>
        <w:t>Контракт</w:t>
      </w:r>
      <w:r w:rsidR="006310A8" w:rsidRPr="00E072B5">
        <w:rPr>
          <w:b/>
          <w:sz w:val="22"/>
          <w:szCs w:val="22"/>
          <w:lang w:val="ru-RU" w:eastAsia="ru-RU"/>
        </w:rPr>
        <w:t>а</w:t>
      </w:r>
    </w:p>
    <w:p w:rsidR="00AB2769" w:rsidRPr="00B2660E" w:rsidRDefault="00AB2769" w:rsidP="00F62B5D">
      <w:pPr>
        <w:pStyle w:val="a3"/>
        <w:numPr>
          <w:ilvl w:val="1"/>
          <w:numId w:val="1"/>
        </w:numPr>
        <w:tabs>
          <w:tab w:val="left" w:pos="1134"/>
        </w:tabs>
        <w:spacing w:after="0" w:line="276" w:lineRule="auto"/>
        <w:ind w:left="0" w:firstLine="709"/>
        <w:textAlignment w:val="auto"/>
        <w:rPr>
          <w:sz w:val="22"/>
          <w:szCs w:val="22"/>
          <w:lang w:val="ru-RU" w:eastAsia="ru-RU"/>
        </w:rPr>
      </w:pPr>
      <w:r w:rsidRPr="00B2660E">
        <w:rPr>
          <w:sz w:val="22"/>
          <w:szCs w:val="22"/>
        </w:rPr>
        <w:t>Исполнитель обязуется оказать по заданию Заказчика услуги по</w:t>
      </w:r>
      <w:r w:rsidR="002C23B5" w:rsidRPr="00B2660E">
        <w:rPr>
          <w:sz w:val="22"/>
          <w:szCs w:val="22"/>
          <w:lang w:val="ru-RU"/>
        </w:rPr>
        <w:t xml:space="preserve"> </w:t>
      </w:r>
      <w:r w:rsidR="0052064A" w:rsidRPr="00B2660E">
        <w:rPr>
          <w:sz w:val="22"/>
          <w:szCs w:val="22"/>
          <w:lang w:val="ru-RU"/>
        </w:rPr>
        <w:t>поверке средств измерений (далее СИ)</w:t>
      </w:r>
      <w:r w:rsidR="001B34A1" w:rsidRPr="00B2660E">
        <w:rPr>
          <w:sz w:val="22"/>
          <w:szCs w:val="22"/>
          <w:lang w:val="ru-RU"/>
        </w:rPr>
        <w:t xml:space="preserve">, </w:t>
      </w:r>
      <w:r w:rsidR="001B34A1" w:rsidRPr="00B2660E">
        <w:rPr>
          <w:sz w:val="22"/>
          <w:szCs w:val="22"/>
        </w:rPr>
        <w:t>в соответствии с Техническим заданием (Приложение № 1 к  Контракту</w:t>
      </w:r>
      <w:r w:rsidR="001B34A1" w:rsidRPr="00B2660E">
        <w:rPr>
          <w:sz w:val="22"/>
          <w:szCs w:val="22"/>
          <w:lang w:val="ru-RU"/>
        </w:rPr>
        <w:t xml:space="preserve">), </w:t>
      </w:r>
      <w:r w:rsidR="005823C2" w:rsidRPr="00B2660E">
        <w:rPr>
          <w:sz w:val="22"/>
          <w:szCs w:val="22"/>
          <w:lang w:val="ru-RU" w:eastAsia="ru-RU"/>
        </w:rPr>
        <w:t>(далее – Услуги), а Заказчик принять и оплатить оказанные Исполнителем Услуги.</w:t>
      </w:r>
    </w:p>
    <w:p w:rsidR="008E30C6" w:rsidRPr="00B2660E" w:rsidRDefault="00AB2769" w:rsidP="00F62B5D">
      <w:pPr>
        <w:pStyle w:val="a3"/>
        <w:numPr>
          <w:ilvl w:val="1"/>
          <w:numId w:val="1"/>
        </w:numPr>
        <w:tabs>
          <w:tab w:val="left" w:pos="1134"/>
        </w:tabs>
        <w:spacing w:after="0" w:line="276" w:lineRule="auto"/>
        <w:ind w:left="0" w:firstLine="709"/>
        <w:textAlignment w:val="auto"/>
        <w:rPr>
          <w:sz w:val="22"/>
          <w:szCs w:val="22"/>
        </w:rPr>
      </w:pPr>
      <w:r w:rsidRPr="00B2660E">
        <w:rPr>
          <w:sz w:val="22"/>
          <w:szCs w:val="22"/>
        </w:rPr>
        <w:t>Услуги оказываются Исполнителем в соответствии с</w:t>
      </w:r>
      <w:r w:rsidR="002C23B5" w:rsidRPr="00B2660E">
        <w:rPr>
          <w:sz w:val="22"/>
          <w:szCs w:val="22"/>
          <w:lang w:val="ru-RU"/>
        </w:rPr>
        <w:t xml:space="preserve"> </w:t>
      </w:r>
      <w:r w:rsidR="003E44BC" w:rsidRPr="00B2660E">
        <w:rPr>
          <w:sz w:val="22"/>
          <w:szCs w:val="22"/>
          <w:lang w:val="ru-RU"/>
        </w:rPr>
        <w:t>Т</w:t>
      </w:r>
      <w:r w:rsidRPr="00B2660E">
        <w:rPr>
          <w:sz w:val="22"/>
          <w:szCs w:val="22"/>
        </w:rPr>
        <w:t>ехническим</w:t>
      </w:r>
      <w:r w:rsidR="002C23B5" w:rsidRPr="00B2660E">
        <w:rPr>
          <w:sz w:val="22"/>
          <w:szCs w:val="22"/>
          <w:lang w:val="ru-RU"/>
        </w:rPr>
        <w:t xml:space="preserve"> </w:t>
      </w:r>
      <w:r w:rsidRPr="00B2660E">
        <w:rPr>
          <w:sz w:val="22"/>
          <w:szCs w:val="22"/>
        </w:rPr>
        <w:t>заданием (Приложение № 1 к настоящему Контракту), являющимся неотъемлемой частью Контракта.</w:t>
      </w:r>
    </w:p>
    <w:p w:rsidR="00B2660E" w:rsidRDefault="00B2660E" w:rsidP="00F62B5D">
      <w:pPr>
        <w:pStyle w:val="a3"/>
        <w:numPr>
          <w:ilvl w:val="1"/>
          <w:numId w:val="1"/>
        </w:numPr>
        <w:tabs>
          <w:tab w:val="left" w:pos="1134"/>
        </w:tabs>
        <w:spacing w:after="0" w:line="276" w:lineRule="auto"/>
        <w:ind w:left="0" w:firstLine="709"/>
        <w:textAlignment w:val="auto"/>
        <w:rPr>
          <w:sz w:val="22"/>
          <w:szCs w:val="22"/>
        </w:rPr>
      </w:pPr>
      <w:proofErr w:type="gramStart"/>
      <w:r w:rsidRPr="00B2660E">
        <w:rPr>
          <w:sz w:val="22"/>
          <w:szCs w:val="22"/>
          <w:lang w:val="ru-RU"/>
        </w:rPr>
        <w:t xml:space="preserve">Услуги оказываются Исполнителем в соответствии </w:t>
      </w:r>
      <w:r w:rsidRPr="00B2660E">
        <w:rPr>
          <w:sz w:val="22"/>
          <w:szCs w:val="22"/>
        </w:rPr>
        <w:t>с Федеральным законом от 26.06.2008 № 102-ФЗ «Об обеспечении единства измерений», приказом Минпромторга России от 31.07.2020 № 2510 «Об утверждении Порядка проведения поверки средств измерений, требования к знаку поверки и содержанию свидетельства о поверке», приказом Минпромторга РФ от 13.01.2022 № 37 «О внесении изменений в порядок создания и ведения Федерального информационного фонда по обеспечению единства измерений, передачи сведений</w:t>
      </w:r>
      <w:proofErr w:type="gramEnd"/>
      <w:r w:rsidRPr="00B2660E">
        <w:rPr>
          <w:sz w:val="22"/>
          <w:szCs w:val="22"/>
        </w:rPr>
        <w:t xml:space="preserve"> в него и внесения изменений в данные сведения, предоставления содержащихся в нем документов и сведений, утвержденный приказом Министерства промышленности и торговли Российской Федерации от 28 августа 2020 г. № 2906».</w:t>
      </w:r>
    </w:p>
    <w:p w:rsidR="009E3A0C" w:rsidRPr="009E3A0C" w:rsidRDefault="00B2660E" w:rsidP="00240EE7">
      <w:pPr>
        <w:numPr>
          <w:ilvl w:val="1"/>
          <w:numId w:val="1"/>
        </w:numPr>
        <w:spacing w:line="276" w:lineRule="auto"/>
        <w:ind w:left="0" w:firstLine="710"/>
        <w:rPr>
          <w:sz w:val="22"/>
          <w:szCs w:val="22"/>
          <w:lang w:eastAsia="x-none"/>
        </w:rPr>
      </w:pPr>
      <w:r>
        <w:rPr>
          <w:sz w:val="22"/>
          <w:szCs w:val="22"/>
        </w:rPr>
        <w:t xml:space="preserve">Исполнитель подтверждает, что на момент заключения Контракта он соответствует требованиям части 1 статьи 31 Федерального закона от 05.04.20213 № 44-ФЗ </w:t>
      </w:r>
      <w:r w:rsidRPr="00B2660E">
        <w:rPr>
          <w:sz w:val="22"/>
          <w:szCs w:val="22"/>
        </w:rPr>
        <w:t xml:space="preserve">«О контрактной системе в сфере закупок товаров, работ, услуг для обеспечения государственных и муниципальных нужд» (далее – Закон № 44-ФЗ). </w:t>
      </w:r>
    </w:p>
    <w:p w:rsidR="00344893" w:rsidRPr="006E2DE8" w:rsidRDefault="006E2DE8" w:rsidP="00344893">
      <w:pPr>
        <w:pStyle w:val="a3"/>
        <w:numPr>
          <w:ilvl w:val="1"/>
          <w:numId w:val="1"/>
        </w:numPr>
        <w:tabs>
          <w:tab w:val="left" w:pos="1134"/>
        </w:tabs>
        <w:spacing w:after="0" w:line="276" w:lineRule="auto"/>
        <w:ind w:left="0" w:firstLine="709"/>
        <w:textAlignment w:val="auto"/>
        <w:rPr>
          <w:sz w:val="22"/>
          <w:szCs w:val="22"/>
          <w:highlight w:val="yellow"/>
          <w:lang w:val="ru-RU"/>
        </w:rPr>
      </w:pPr>
      <w:r w:rsidRPr="006E2DE8">
        <w:rPr>
          <w:sz w:val="22"/>
          <w:szCs w:val="22"/>
          <w:highlight w:val="yellow"/>
          <w:lang w:val="ru-RU"/>
        </w:rPr>
        <w:t>Место оказания Услуг определен</w:t>
      </w:r>
      <w:r>
        <w:rPr>
          <w:sz w:val="22"/>
          <w:szCs w:val="22"/>
          <w:highlight w:val="yellow"/>
          <w:lang w:val="ru-RU"/>
        </w:rPr>
        <w:t>о</w:t>
      </w:r>
      <w:r w:rsidRPr="006E2DE8">
        <w:rPr>
          <w:sz w:val="22"/>
          <w:szCs w:val="22"/>
          <w:highlight w:val="yellow"/>
          <w:lang w:val="ru-RU"/>
        </w:rPr>
        <w:t xml:space="preserve"> Техническим заданием (Приложение № 1 к Контракту).</w:t>
      </w:r>
    </w:p>
    <w:p w:rsidR="006E2DE8" w:rsidRDefault="006E2DE8" w:rsidP="006E2DE8">
      <w:pPr>
        <w:pStyle w:val="a3"/>
        <w:tabs>
          <w:tab w:val="left" w:pos="1134"/>
        </w:tabs>
        <w:spacing w:after="0" w:line="276" w:lineRule="auto"/>
        <w:ind w:left="709"/>
        <w:textAlignment w:val="auto"/>
        <w:rPr>
          <w:sz w:val="22"/>
          <w:szCs w:val="22"/>
          <w:lang w:val="ru-RU"/>
        </w:rPr>
      </w:pPr>
    </w:p>
    <w:p w:rsidR="00F15428" w:rsidRPr="00B05D06" w:rsidRDefault="00F15428" w:rsidP="001B1118">
      <w:pPr>
        <w:pStyle w:val="a3"/>
        <w:numPr>
          <w:ilvl w:val="0"/>
          <w:numId w:val="1"/>
        </w:numPr>
        <w:spacing w:after="0" w:line="240" w:lineRule="auto"/>
        <w:ind w:left="360" w:hanging="360"/>
        <w:jc w:val="center"/>
        <w:textAlignment w:val="auto"/>
        <w:rPr>
          <w:b/>
          <w:sz w:val="22"/>
          <w:szCs w:val="22"/>
          <w:lang w:val="ru-RU" w:eastAsia="ru-RU"/>
        </w:rPr>
      </w:pPr>
      <w:r w:rsidRPr="00B05D06">
        <w:rPr>
          <w:b/>
          <w:sz w:val="22"/>
          <w:szCs w:val="22"/>
          <w:lang w:val="ru-RU" w:eastAsia="ru-RU"/>
        </w:rPr>
        <w:t>Права и обязанности Сторон</w:t>
      </w:r>
    </w:p>
    <w:p w:rsidR="00E55AD0" w:rsidRPr="00B05D06" w:rsidRDefault="00E55AD0" w:rsidP="001B1118">
      <w:pPr>
        <w:pStyle w:val="a3"/>
        <w:numPr>
          <w:ilvl w:val="1"/>
          <w:numId w:val="1"/>
        </w:numPr>
        <w:spacing w:after="0" w:line="240" w:lineRule="auto"/>
        <w:textAlignment w:val="auto"/>
        <w:rPr>
          <w:b/>
          <w:sz w:val="22"/>
          <w:szCs w:val="22"/>
          <w:lang w:val="ru-RU" w:eastAsia="ru-RU"/>
        </w:rPr>
      </w:pPr>
      <w:r w:rsidRPr="00B05D06">
        <w:rPr>
          <w:b/>
          <w:sz w:val="22"/>
          <w:szCs w:val="22"/>
        </w:rPr>
        <w:t>Исполнитель обязан</w:t>
      </w:r>
      <w:r w:rsidRPr="00B05D06">
        <w:rPr>
          <w:b/>
          <w:sz w:val="22"/>
          <w:szCs w:val="22"/>
          <w:lang w:val="ru-RU"/>
        </w:rPr>
        <w:t>:</w:t>
      </w:r>
    </w:p>
    <w:p w:rsidR="00F62B5D" w:rsidRPr="00B05D06" w:rsidRDefault="00F62B5D" w:rsidP="00B2660E">
      <w:pPr>
        <w:pStyle w:val="a3"/>
        <w:numPr>
          <w:ilvl w:val="2"/>
          <w:numId w:val="1"/>
        </w:numPr>
        <w:spacing w:after="0" w:line="240" w:lineRule="auto"/>
        <w:ind w:left="0" w:firstLine="709"/>
        <w:textAlignment w:val="auto"/>
        <w:rPr>
          <w:sz w:val="22"/>
          <w:szCs w:val="22"/>
          <w:lang w:val="ru-RU" w:eastAsia="ru-RU"/>
        </w:rPr>
      </w:pPr>
      <w:r w:rsidRPr="00B05D06">
        <w:rPr>
          <w:sz w:val="22"/>
          <w:szCs w:val="22"/>
          <w:lang w:val="ru-RU"/>
        </w:rPr>
        <w:t>Оказать Услуги согласно условиям настоящего Контракта, в соответствии с Техническим заданием (Приложение №1 к Контракту).</w:t>
      </w:r>
    </w:p>
    <w:p w:rsidR="00F15428" w:rsidRPr="00B05D06" w:rsidRDefault="00F15428" w:rsidP="00B625F3">
      <w:pPr>
        <w:pStyle w:val="a3"/>
        <w:numPr>
          <w:ilvl w:val="2"/>
          <w:numId w:val="1"/>
        </w:numPr>
        <w:spacing w:after="0" w:line="240" w:lineRule="auto"/>
        <w:ind w:left="0" w:firstLine="709"/>
        <w:textAlignment w:val="auto"/>
        <w:rPr>
          <w:sz w:val="22"/>
          <w:szCs w:val="22"/>
          <w:lang w:val="ru-RU" w:eastAsia="ru-RU"/>
        </w:rPr>
      </w:pPr>
      <w:r w:rsidRPr="00B05D06">
        <w:rPr>
          <w:sz w:val="22"/>
          <w:szCs w:val="22"/>
        </w:rPr>
        <w:t>Гарантировать качество оказанных Услуг.</w:t>
      </w:r>
    </w:p>
    <w:p w:rsidR="00F15428" w:rsidRPr="00B05D06" w:rsidRDefault="00F15428" w:rsidP="001B1118">
      <w:pPr>
        <w:pStyle w:val="a3"/>
        <w:numPr>
          <w:ilvl w:val="2"/>
          <w:numId w:val="1"/>
        </w:numPr>
        <w:spacing w:after="0" w:line="240" w:lineRule="auto"/>
        <w:ind w:left="0" w:firstLine="709"/>
        <w:textAlignment w:val="auto"/>
        <w:rPr>
          <w:sz w:val="22"/>
          <w:szCs w:val="22"/>
        </w:rPr>
      </w:pPr>
      <w:r w:rsidRPr="00B05D06">
        <w:rPr>
          <w:sz w:val="22"/>
          <w:szCs w:val="22"/>
        </w:rPr>
        <w:t xml:space="preserve">По требованию Заказчика предоставлять информацию о ходе оказания Услуг и предоставлять возможность Заказчику осуществлять контроль </w:t>
      </w:r>
      <w:r w:rsidR="00EB292B" w:rsidRPr="00B05D06">
        <w:rPr>
          <w:sz w:val="22"/>
          <w:szCs w:val="22"/>
        </w:rPr>
        <w:t>выполнения</w:t>
      </w:r>
      <w:r w:rsidRPr="00B05D06">
        <w:rPr>
          <w:sz w:val="22"/>
          <w:szCs w:val="22"/>
        </w:rPr>
        <w:t xml:space="preserve"> Исполнителем принятых на себя обязательств.</w:t>
      </w:r>
    </w:p>
    <w:p w:rsidR="00F15428" w:rsidRPr="00B05D06" w:rsidRDefault="00F15428" w:rsidP="001B1118">
      <w:pPr>
        <w:pStyle w:val="a3"/>
        <w:numPr>
          <w:ilvl w:val="2"/>
          <w:numId w:val="1"/>
        </w:numPr>
        <w:spacing w:after="0" w:line="240" w:lineRule="auto"/>
        <w:ind w:left="0" w:firstLine="709"/>
        <w:textAlignment w:val="auto"/>
        <w:rPr>
          <w:sz w:val="22"/>
          <w:szCs w:val="22"/>
        </w:rPr>
      </w:pPr>
      <w:r w:rsidRPr="00B05D06">
        <w:rPr>
          <w:sz w:val="22"/>
          <w:szCs w:val="22"/>
        </w:rPr>
        <w:t xml:space="preserve">Устранять недостатки и замечания Заказчика по качеству и объему оказанных Услуг в порядке, определенном </w:t>
      </w:r>
      <w:r w:rsidR="00CC0D94" w:rsidRPr="00B05D06">
        <w:rPr>
          <w:sz w:val="22"/>
          <w:szCs w:val="22"/>
        </w:rPr>
        <w:t>Контракт</w:t>
      </w:r>
      <w:r w:rsidR="006310A8" w:rsidRPr="00B05D06">
        <w:rPr>
          <w:sz w:val="22"/>
          <w:szCs w:val="22"/>
        </w:rPr>
        <w:t>ом</w:t>
      </w:r>
      <w:r w:rsidRPr="00B05D06">
        <w:rPr>
          <w:sz w:val="22"/>
          <w:szCs w:val="22"/>
        </w:rPr>
        <w:t>.</w:t>
      </w:r>
    </w:p>
    <w:p w:rsidR="00F15428" w:rsidRPr="00B05D06" w:rsidRDefault="00F15428" w:rsidP="001B1118">
      <w:pPr>
        <w:pStyle w:val="a3"/>
        <w:numPr>
          <w:ilvl w:val="2"/>
          <w:numId w:val="1"/>
        </w:numPr>
        <w:spacing w:after="0" w:line="240" w:lineRule="auto"/>
        <w:ind w:left="0" w:firstLine="709"/>
        <w:textAlignment w:val="auto"/>
        <w:rPr>
          <w:sz w:val="22"/>
          <w:szCs w:val="22"/>
        </w:rPr>
      </w:pPr>
      <w:r w:rsidRPr="00B05D06">
        <w:rPr>
          <w:sz w:val="22"/>
          <w:szCs w:val="22"/>
        </w:rPr>
        <w:t xml:space="preserve">Выполнять в полном объёме обязательства Исполнителя, предусмотренные </w:t>
      </w:r>
      <w:r w:rsidR="00CC0D94" w:rsidRPr="00B05D06">
        <w:rPr>
          <w:sz w:val="22"/>
          <w:szCs w:val="22"/>
        </w:rPr>
        <w:t>Контракт</w:t>
      </w:r>
      <w:r w:rsidR="006310A8" w:rsidRPr="00B05D06">
        <w:rPr>
          <w:sz w:val="22"/>
          <w:szCs w:val="22"/>
        </w:rPr>
        <w:t>ом</w:t>
      </w:r>
      <w:r w:rsidRPr="00B05D06">
        <w:rPr>
          <w:sz w:val="22"/>
          <w:szCs w:val="22"/>
        </w:rPr>
        <w:t>.</w:t>
      </w:r>
    </w:p>
    <w:p w:rsidR="006A219B" w:rsidRDefault="006A219B" w:rsidP="001B1118">
      <w:pPr>
        <w:numPr>
          <w:ilvl w:val="2"/>
          <w:numId w:val="1"/>
        </w:numPr>
        <w:spacing w:line="240" w:lineRule="auto"/>
        <w:ind w:left="0" w:firstLine="709"/>
        <w:rPr>
          <w:sz w:val="22"/>
          <w:szCs w:val="22"/>
          <w:lang w:val="x-none" w:eastAsia="x-none"/>
        </w:rPr>
      </w:pPr>
      <w:r w:rsidRPr="00B05D06">
        <w:rPr>
          <w:sz w:val="22"/>
          <w:szCs w:val="22"/>
          <w:lang w:eastAsia="x-none"/>
        </w:rPr>
        <w:t xml:space="preserve">Исполнитель </w:t>
      </w:r>
      <w:r w:rsidRPr="00B05D06">
        <w:rPr>
          <w:sz w:val="22"/>
          <w:szCs w:val="22"/>
          <w:lang w:val="x-none" w:eastAsia="x-none"/>
        </w:rPr>
        <w:t xml:space="preserve">подтверждает, что на момент заключения Контракта он соответствует требованиям, установленным частью 1 статьи 31 </w:t>
      </w:r>
      <w:r w:rsidR="008554CF" w:rsidRPr="00B05D06">
        <w:rPr>
          <w:sz w:val="22"/>
          <w:szCs w:val="22"/>
          <w:lang w:eastAsia="x-none"/>
        </w:rPr>
        <w:t>Закона № 44-ФЗ</w:t>
      </w:r>
      <w:r w:rsidRPr="00B05D06">
        <w:rPr>
          <w:sz w:val="22"/>
          <w:szCs w:val="22"/>
          <w:lang w:val="x-none" w:eastAsia="x-none"/>
        </w:rPr>
        <w:t>.</w:t>
      </w:r>
    </w:p>
    <w:p w:rsidR="00E41C91" w:rsidRPr="00B05D06" w:rsidRDefault="00E41C91" w:rsidP="001B1118">
      <w:pPr>
        <w:numPr>
          <w:ilvl w:val="2"/>
          <w:numId w:val="1"/>
        </w:numPr>
        <w:spacing w:line="240" w:lineRule="auto"/>
        <w:ind w:left="0" w:firstLine="709"/>
        <w:rPr>
          <w:sz w:val="22"/>
          <w:szCs w:val="22"/>
          <w:lang w:val="x-none" w:eastAsia="x-none"/>
        </w:rPr>
      </w:pPr>
      <w:r>
        <w:rPr>
          <w:sz w:val="22"/>
          <w:szCs w:val="22"/>
          <w:lang w:eastAsia="x-none"/>
        </w:rPr>
        <w:t>Обеспечить функционирование своей электронной почты, адрес которой указан в разделе Контракта, содержащем реквизиты Сторон, в рабочие дни с 08:30 до 17:30, а также регулярный (</w:t>
      </w:r>
      <w:r w:rsidR="00A609FD">
        <w:rPr>
          <w:sz w:val="22"/>
          <w:szCs w:val="22"/>
          <w:lang w:eastAsia="x-none"/>
        </w:rPr>
        <w:t xml:space="preserve">не </w:t>
      </w:r>
      <w:r>
        <w:rPr>
          <w:sz w:val="22"/>
          <w:szCs w:val="22"/>
          <w:lang w:eastAsia="x-none"/>
        </w:rPr>
        <w:t>реже  одного раза в течение двух часов) контроль входящей электронной корреспонденции на предмет наличия заявок Заказчика.</w:t>
      </w:r>
    </w:p>
    <w:p w:rsidR="00F15428" w:rsidRPr="00B05D06" w:rsidRDefault="00F15428" w:rsidP="001B1118">
      <w:pPr>
        <w:pStyle w:val="a3"/>
        <w:numPr>
          <w:ilvl w:val="1"/>
          <w:numId w:val="1"/>
        </w:numPr>
        <w:spacing w:after="0" w:line="240" w:lineRule="auto"/>
        <w:textAlignment w:val="auto"/>
        <w:rPr>
          <w:b/>
          <w:sz w:val="22"/>
          <w:szCs w:val="22"/>
        </w:rPr>
      </w:pPr>
      <w:r w:rsidRPr="00B05D06">
        <w:rPr>
          <w:b/>
          <w:sz w:val="22"/>
          <w:szCs w:val="22"/>
        </w:rPr>
        <w:t>Заказчик обязан:</w:t>
      </w:r>
    </w:p>
    <w:p w:rsidR="00F15428" w:rsidRPr="00B05D06" w:rsidRDefault="00681FF7" w:rsidP="001B1118">
      <w:pPr>
        <w:pStyle w:val="a3"/>
        <w:numPr>
          <w:ilvl w:val="2"/>
          <w:numId w:val="1"/>
        </w:numPr>
        <w:spacing w:after="0" w:line="240" w:lineRule="auto"/>
        <w:ind w:left="0" w:firstLine="709"/>
        <w:textAlignment w:val="auto"/>
        <w:rPr>
          <w:sz w:val="22"/>
          <w:szCs w:val="22"/>
        </w:rPr>
      </w:pPr>
      <w:r w:rsidRPr="00B05D06">
        <w:rPr>
          <w:sz w:val="22"/>
          <w:szCs w:val="22"/>
          <w:lang w:val="ru-RU"/>
        </w:rPr>
        <w:t>Предоставить Исполнителю своевременно на поверку СИ в работоспособном состоянии и укомплектов</w:t>
      </w:r>
      <w:r w:rsidR="00BF7335">
        <w:rPr>
          <w:sz w:val="22"/>
          <w:szCs w:val="22"/>
          <w:lang w:val="ru-RU"/>
        </w:rPr>
        <w:t>анные технической документацией.</w:t>
      </w:r>
    </w:p>
    <w:p w:rsidR="00681FF7" w:rsidRPr="00545038" w:rsidRDefault="00681FF7" w:rsidP="001B1118">
      <w:pPr>
        <w:pStyle w:val="a3"/>
        <w:numPr>
          <w:ilvl w:val="2"/>
          <w:numId w:val="1"/>
        </w:numPr>
        <w:spacing w:after="0" w:line="240" w:lineRule="auto"/>
        <w:ind w:left="0" w:firstLine="709"/>
        <w:textAlignment w:val="auto"/>
        <w:rPr>
          <w:sz w:val="22"/>
          <w:szCs w:val="22"/>
        </w:rPr>
      </w:pPr>
      <w:r w:rsidRPr="00B05D06">
        <w:rPr>
          <w:sz w:val="22"/>
          <w:szCs w:val="22"/>
          <w:lang w:val="ru-RU"/>
        </w:rPr>
        <w:t xml:space="preserve">При поверке СИ на </w:t>
      </w:r>
      <w:r w:rsidR="00545038">
        <w:rPr>
          <w:sz w:val="22"/>
          <w:szCs w:val="22"/>
          <w:lang w:val="ru-RU"/>
        </w:rPr>
        <w:t xml:space="preserve">производственной базе Исполнителя в пределах г. Санкт-Петербург, Заказчик самостоятельно доставляет СИ к месту оказания Услуг и обратно в сроки, согласованные с Исполнителем. В случае поверки СИ на производственной базе Исполнителя в другом регионе, доставка СИ к </w:t>
      </w:r>
      <w:r w:rsidR="00545038">
        <w:rPr>
          <w:sz w:val="22"/>
          <w:szCs w:val="22"/>
          <w:lang w:val="ru-RU"/>
        </w:rPr>
        <w:lastRenderedPageBreak/>
        <w:t>месту оказания услуг и обратно осуществляется силами и за счет средств Исполнителя Услуг. При этом получение СИ после оказания Услуг представителем Заказчика производится на основании надлежащим образом оформленной доверенности.</w:t>
      </w:r>
    </w:p>
    <w:p w:rsidR="00545038" w:rsidRPr="00545038" w:rsidRDefault="00545038" w:rsidP="00545038">
      <w:pPr>
        <w:pStyle w:val="a3"/>
        <w:numPr>
          <w:ilvl w:val="2"/>
          <w:numId w:val="1"/>
        </w:numPr>
        <w:spacing w:after="0" w:line="240" w:lineRule="auto"/>
        <w:ind w:left="0" w:firstLine="709"/>
        <w:textAlignment w:val="auto"/>
        <w:rPr>
          <w:sz w:val="22"/>
          <w:szCs w:val="22"/>
        </w:rPr>
      </w:pPr>
      <w:r w:rsidRPr="00B05D06">
        <w:rPr>
          <w:sz w:val="22"/>
          <w:szCs w:val="22"/>
          <w:lang w:val="ru-RU"/>
        </w:rPr>
        <w:t xml:space="preserve">Представить Исполнителю </w:t>
      </w:r>
      <w:r w:rsidRPr="00B05D06">
        <w:rPr>
          <w:rFonts w:eastAsia="Calibri"/>
          <w:sz w:val="22"/>
          <w:szCs w:val="22"/>
          <w:lang w:eastAsia="en-US"/>
        </w:rPr>
        <w:t>СИ в упаковке, исключающей повреждение их при транспортировке, расконсервированными, очищенными от грязи, укомплектованными технической документацией, соединительными проводами</w:t>
      </w:r>
      <w:r w:rsidRPr="00B05D06">
        <w:rPr>
          <w:rFonts w:eastAsia="Calibri"/>
          <w:sz w:val="22"/>
          <w:szCs w:val="22"/>
          <w:lang w:val="ru-RU" w:eastAsia="en-US"/>
        </w:rPr>
        <w:t xml:space="preserve">, </w:t>
      </w:r>
      <w:r w:rsidRPr="00B05D06">
        <w:rPr>
          <w:rFonts w:eastAsia="Calibri"/>
          <w:sz w:val="22"/>
          <w:szCs w:val="22"/>
          <w:lang w:eastAsia="en-US"/>
        </w:rPr>
        <w:t>кабелями</w:t>
      </w:r>
      <w:r w:rsidRPr="00B05D06">
        <w:rPr>
          <w:rFonts w:eastAsia="Calibri"/>
          <w:sz w:val="22"/>
          <w:szCs w:val="22"/>
          <w:lang w:val="ru-RU" w:eastAsia="en-US"/>
        </w:rPr>
        <w:t xml:space="preserve"> и</w:t>
      </w:r>
      <w:r w:rsidRPr="00B05D06">
        <w:rPr>
          <w:rFonts w:eastAsia="Calibri"/>
          <w:sz w:val="22"/>
          <w:szCs w:val="22"/>
          <w:lang w:eastAsia="en-US"/>
        </w:rPr>
        <w:t xml:space="preserve"> другими устройствами, необходимыми для проведения поверки и в состоянии, соответствующем требованиям НД на методы поверки, а также свидетельства о предыдущей поверке, если СИ ранее поверялись.</w:t>
      </w:r>
    </w:p>
    <w:p w:rsidR="00681FF7" w:rsidRPr="00B05D06" w:rsidRDefault="00681FF7" w:rsidP="001B1118">
      <w:pPr>
        <w:pStyle w:val="a3"/>
        <w:numPr>
          <w:ilvl w:val="2"/>
          <w:numId w:val="1"/>
        </w:numPr>
        <w:spacing w:after="0" w:line="240" w:lineRule="auto"/>
        <w:ind w:left="0" w:firstLine="709"/>
        <w:textAlignment w:val="auto"/>
        <w:rPr>
          <w:sz w:val="22"/>
          <w:szCs w:val="22"/>
        </w:rPr>
      </w:pPr>
      <w:r w:rsidRPr="00B05D06">
        <w:rPr>
          <w:sz w:val="22"/>
          <w:szCs w:val="22"/>
          <w:lang w:val="ru-RU"/>
        </w:rPr>
        <w:t>При обнаружении в ходе оказания Услуг отступлений от условий Контракта или иных недостатков, немедленно заявить об этом Исполнителю, назначив срок их устранения.</w:t>
      </w:r>
    </w:p>
    <w:p w:rsidR="00F15428" w:rsidRPr="00B05D06" w:rsidRDefault="00F15428" w:rsidP="001B1118">
      <w:pPr>
        <w:pStyle w:val="a3"/>
        <w:numPr>
          <w:ilvl w:val="2"/>
          <w:numId w:val="1"/>
        </w:numPr>
        <w:spacing w:after="0" w:line="240" w:lineRule="auto"/>
        <w:ind w:left="0" w:firstLine="709"/>
        <w:textAlignment w:val="auto"/>
        <w:rPr>
          <w:sz w:val="22"/>
          <w:szCs w:val="22"/>
        </w:rPr>
      </w:pPr>
      <w:r w:rsidRPr="00B05D06">
        <w:rPr>
          <w:sz w:val="22"/>
          <w:szCs w:val="22"/>
        </w:rPr>
        <w:t xml:space="preserve">Выполнять в полном объёме обязательства, предусмотренные </w:t>
      </w:r>
      <w:r w:rsidR="00CC0D94" w:rsidRPr="00B05D06">
        <w:rPr>
          <w:sz w:val="22"/>
          <w:szCs w:val="22"/>
        </w:rPr>
        <w:t>Контракт</w:t>
      </w:r>
      <w:r w:rsidR="006310A8" w:rsidRPr="00B05D06">
        <w:rPr>
          <w:sz w:val="22"/>
          <w:szCs w:val="22"/>
        </w:rPr>
        <w:t>ом</w:t>
      </w:r>
      <w:r w:rsidRPr="00B05D06">
        <w:rPr>
          <w:sz w:val="22"/>
          <w:szCs w:val="22"/>
        </w:rPr>
        <w:t>.</w:t>
      </w:r>
    </w:p>
    <w:p w:rsidR="006A219B" w:rsidRPr="00B05D06" w:rsidRDefault="00F15428" w:rsidP="001B1118">
      <w:pPr>
        <w:pStyle w:val="a3"/>
        <w:numPr>
          <w:ilvl w:val="1"/>
          <w:numId w:val="1"/>
        </w:numPr>
        <w:spacing w:after="0" w:line="240" w:lineRule="auto"/>
        <w:ind w:left="0" w:firstLine="709"/>
        <w:textAlignment w:val="auto"/>
        <w:rPr>
          <w:b/>
          <w:sz w:val="22"/>
          <w:szCs w:val="22"/>
        </w:rPr>
      </w:pPr>
      <w:r w:rsidRPr="00B05D06">
        <w:rPr>
          <w:b/>
          <w:sz w:val="22"/>
          <w:szCs w:val="22"/>
        </w:rPr>
        <w:t>Заказчик имеет право:</w:t>
      </w:r>
      <w:r w:rsidR="00EF3261" w:rsidRPr="00B05D06">
        <w:rPr>
          <w:b/>
          <w:sz w:val="22"/>
          <w:szCs w:val="22"/>
          <w:lang w:val="ru-RU"/>
        </w:rPr>
        <w:t xml:space="preserve"> </w:t>
      </w:r>
      <w:r w:rsidR="00EF3261" w:rsidRPr="00B05D06">
        <w:rPr>
          <w:sz w:val="22"/>
          <w:szCs w:val="22"/>
          <w:lang w:val="ru-RU"/>
        </w:rPr>
        <w:t>осуществлять</w:t>
      </w:r>
      <w:r w:rsidR="00E55AD0" w:rsidRPr="00B05D06">
        <w:rPr>
          <w:sz w:val="22"/>
          <w:szCs w:val="22"/>
        </w:rPr>
        <w:t xml:space="preserve"> контроль выполнения Исполнителем обязательств по </w:t>
      </w:r>
      <w:r w:rsidR="00CC0D94" w:rsidRPr="00B05D06">
        <w:rPr>
          <w:sz w:val="22"/>
          <w:szCs w:val="22"/>
        </w:rPr>
        <w:t>Контракт</w:t>
      </w:r>
      <w:r w:rsidR="00E55AD0" w:rsidRPr="00B05D06">
        <w:rPr>
          <w:sz w:val="22"/>
          <w:szCs w:val="22"/>
        </w:rPr>
        <w:t>у, запрашивать и получать от Исполнителя информацию о ходе оказания Услуг, не вмешиваясь при этом в оперативно-хозяйственную деятельность Исполнителя</w:t>
      </w:r>
      <w:r w:rsidR="00E55AD0" w:rsidRPr="00B05D06">
        <w:rPr>
          <w:sz w:val="22"/>
          <w:szCs w:val="22"/>
          <w:lang w:val="ru-RU"/>
        </w:rPr>
        <w:t>.</w:t>
      </w:r>
    </w:p>
    <w:p w:rsidR="00FF68FB" w:rsidRPr="00B05D06" w:rsidRDefault="00FF68FB" w:rsidP="00FF68FB">
      <w:pPr>
        <w:pStyle w:val="a3"/>
        <w:spacing w:after="0" w:line="240" w:lineRule="auto"/>
        <w:ind w:left="709"/>
        <w:textAlignment w:val="auto"/>
        <w:rPr>
          <w:b/>
          <w:sz w:val="10"/>
          <w:szCs w:val="10"/>
        </w:rPr>
      </w:pPr>
    </w:p>
    <w:p w:rsidR="001D29E3" w:rsidRPr="00B05D06" w:rsidRDefault="00F15428" w:rsidP="001B1118">
      <w:pPr>
        <w:pStyle w:val="a3"/>
        <w:numPr>
          <w:ilvl w:val="0"/>
          <w:numId w:val="1"/>
        </w:numPr>
        <w:spacing w:after="0" w:line="240" w:lineRule="auto"/>
        <w:ind w:left="360" w:hanging="360"/>
        <w:jc w:val="center"/>
        <w:textAlignment w:val="auto"/>
        <w:rPr>
          <w:b/>
          <w:sz w:val="22"/>
          <w:szCs w:val="22"/>
          <w:lang w:val="ru-RU" w:eastAsia="ru-RU"/>
        </w:rPr>
      </w:pPr>
      <w:r w:rsidRPr="00B05D06">
        <w:rPr>
          <w:b/>
          <w:sz w:val="22"/>
          <w:szCs w:val="22"/>
          <w:lang w:val="ru-RU" w:eastAsia="ru-RU"/>
        </w:rPr>
        <w:t>Сроки оказания Услуг</w:t>
      </w:r>
    </w:p>
    <w:p w:rsidR="00B625F3" w:rsidRPr="00BF4AC7" w:rsidRDefault="00B625F3" w:rsidP="001B1118">
      <w:pPr>
        <w:pStyle w:val="ConsNormal"/>
        <w:numPr>
          <w:ilvl w:val="1"/>
          <w:numId w:val="10"/>
        </w:numPr>
        <w:spacing w:line="240" w:lineRule="auto"/>
        <w:ind w:left="0" w:right="0" w:firstLine="709"/>
        <w:rPr>
          <w:sz w:val="22"/>
          <w:szCs w:val="22"/>
        </w:rPr>
      </w:pPr>
      <w:r w:rsidRPr="00BF4AC7">
        <w:rPr>
          <w:sz w:val="22"/>
          <w:szCs w:val="22"/>
          <w:lang w:val="x-none" w:eastAsia="x-none"/>
        </w:rPr>
        <w:t xml:space="preserve">Оказание Услуг осуществляется Исполнителем в соответствии со сроками, определенными </w:t>
      </w:r>
      <w:r w:rsidRPr="00BF4AC7">
        <w:rPr>
          <w:sz w:val="22"/>
          <w:szCs w:val="22"/>
          <w:lang w:eastAsia="x-none"/>
        </w:rPr>
        <w:t xml:space="preserve"> </w:t>
      </w:r>
      <w:r w:rsidRPr="00BF4AC7">
        <w:rPr>
          <w:sz w:val="22"/>
          <w:szCs w:val="22"/>
          <w:lang w:val="x-none" w:eastAsia="x-none"/>
        </w:rPr>
        <w:t xml:space="preserve">условиями Технического задания (Приложение № 1 к Контракту) с момента подписания Контракта </w:t>
      </w:r>
      <w:r w:rsidRPr="00BF4AC7">
        <w:rPr>
          <w:sz w:val="22"/>
          <w:szCs w:val="22"/>
          <w:lang w:eastAsia="x-none"/>
        </w:rPr>
        <w:t xml:space="preserve">Сторонами и не позднее </w:t>
      </w:r>
      <w:r w:rsidR="00BF4AC7" w:rsidRPr="00BF4AC7">
        <w:rPr>
          <w:sz w:val="22"/>
          <w:szCs w:val="22"/>
          <w:lang w:eastAsia="x-none"/>
        </w:rPr>
        <w:t>24.12.</w:t>
      </w:r>
      <w:r w:rsidRPr="00BF4AC7">
        <w:rPr>
          <w:sz w:val="22"/>
          <w:szCs w:val="22"/>
          <w:lang w:val="x-none" w:eastAsia="x-none"/>
        </w:rPr>
        <w:t>2026</w:t>
      </w:r>
      <w:r w:rsidR="00BF4AC7" w:rsidRPr="00BF4AC7">
        <w:rPr>
          <w:sz w:val="22"/>
          <w:szCs w:val="22"/>
          <w:lang w:eastAsia="x-none"/>
        </w:rPr>
        <w:t xml:space="preserve"> г.</w:t>
      </w:r>
      <w:r w:rsidRPr="00BF4AC7">
        <w:rPr>
          <w:sz w:val="22"/>
          <w:szCs w:val="22"/>
          <w:lang w:eastAsia="x-none"/>
        </w:rPr>
        <w:t>, что является существенным условием Контракта.</w:t>
      </w:r>
    </w:p>
    <w:p w:rsidR="00E9792E" w:rsidRDefault="00E9792E" w:rsidP="001B1118">
      <w:pPr>
        <w:pStyle w:val="ConsNormal"/>
        <w:numPr>
          <w:ilvl w:val="1"/>
          <w:numId w:val="10"/>
        </w:numPr>
        <w:spacing w:line="240" w:lineRule="auto"/>
        <w:ind w:left="0" w:right="0" w:firstLine="709"/>
        <w:rPr>
          <w:sz w:val="22"/>
          <w:szCs w:val="22"/>
        </w:rPr>
      </w:pPr>
      <w:r w:rsidRPr="00B05D06">
        <w:rPr>
          <w:sz w:val="22"/>
          <w:szCs w:val="22"/>
        </w:rPr>
        <w:t>Нарушение Исполнителем срока оказания Услуг, вне зависимости от продолжительности периода просрочки Исполнителя, является существенным нарушением условий Контракта, вследствие которого у Заказчика возникает право на односторонний отказ от исполнения Контракта.</w:t>
      </w:r>
    </w:p>
    <w:p w:rsidR="00A609FD" w:rsidRPr="00B05D06" w:rsidRDefault="00A609FD" w:rsidP="001B1118">
      <w:pPr>
        <w:pStyle w:val="ConsNormal"/>
        <w:numPr>
          <w:ilvl w:val="1"/>
          <w:numId w:val="10"/>
        </w:numPr>
        <w:spacing w:line="240" w:lineRule="auto"/>
        <w:ind w:left="0" w:right="0" w:firstLine="709"/>
        <w:rPr>
          <w:sz w:val="22"/>
          <w:szCs w:val="22"/>
        </w:rPr>
      </w:pPr>
      <w:r>
        <w:rPr>
          <w:sz w:val="22"/>
          <w:szCs w:val="22"/>
        </w:rPr>
        <w:t>Заказчик вправе направлять заявки любым способом, позволяющим объективно зафиксировать факт отправки и содержание соответствующего информационного сообщения. Заявки Заказчика, для отправки и получения которых используются адреса электронной почты, указанные в разделе Контракта, содержащем реквизиты Сторон, имеют юридическую силу и должны выполняться Исполнителем. Заявка, отправленная</w:t>
      </w:r>
      <w:r w:rsidR="00EF3AD4">
        <w:rPr>
          <w:sz w:val="22"/>
          <w:szCs w:val="22"/>
        </w:rPr>
        <w:t xml:space="preserve"> в электронном виде, считается надлежащим образом оформленной в том случае, если в ней указаны реквизиты Контракта, Заказчик вправе направлять заявки в электронном виде в рабочие дни с 8:30 до 17:30. Если иное не будет доказано Исполнителем, заявка, отправленная в электронном виде, признается полученной Исполнителем и подлежащей выполнению по истечении двух часов с момента её отправки. Моменты отправки и получения заявок в электронном виде определяются по московскому времени.</w:t>
      </w:r>
    </w:p>
    <w:p w:rsidR="00E9792E" w:rsidRPr="00B05D06" w:rsidRDefault="00E9792E" w:rsidP="00E9792E">
      <w:pPr>
        <w:pStyle w:val="ConsNormal"/>
        <w:spacing w:line="240" w:lineRule="auto"/>
        <w:ind w:left="710" w:right="0" w:firstLine="0"/>
        <w:rPr>
          <w:sz w:val="10"/>
          <w:szCs w:val="10"/>
        </w:rPr>
      </w:pPr>
    </w:p>
    <w:p w:rsidR="00F15428" w:rsidRPr="00B05D06" w:rsidRDefault="006310A8" w:rsidP="001B1118">
      <w:pPr>
        <w:pStyle w:val="a3"/>
        <w:numPr>
          <w:ilvl w:val="0"/>
          <w:numId w:val="10"/>
        </w:numPr>
        <w:spacing w:after="0" w:line="240" w:lineRule="auto"/>
        <w:jc w:val="center"/>
        <w:textAlignment w:val="auto"/>
        <w:rPr>
          <w:b/>
          <w:bCs/>
          <w:sz w:val="22"/>
          <w:szCs w:val="22"/>
        </w:rPr>
      </w:pPr>
      <w:r w:rsidRPr="00B05D06">
        <w:rPr>
          <w:b/>
          <w:sz w:val="22"/>
          <w:szCs w:val="22"/>
          <w:lang w:val="ru-RU" w:eastAsia="ru-RU"/>
        </w:rPr>
        <w:t>Цена</w:t>
      </w:r>
      <w:r w:rsidR="00F15428" w:rsidRPr="00B05D06">
        <w:rPr>
          <w:b/>
          <w:sz w:val="22"/>
          <w:szCs w:val="22"/>
          <w:lang w:val="ru-RU" w:eastAsia="ru-RU"/>
        </w:rPr>
        <w:t xml:space="preserve"> </w:t>
      </w:r>
      <w:r w:rsidR="00F15428" w:rsidRPr="00B05D06">
        <w:rPr>
          <w:b/>
          <w:bCs/>
          <w:sz w:val="22"/>
          <w:szCs w:val="22"/>
        </w:rPr>
        <w:t>и порядок расчетов</w:t>
      </w:r>
    </w:p>
    <w:p w:rsidR="00E7055B" w:rsidRPr="00EF3AD4" w:rsidRDefault="00AB2769" w:rsidP="009E3A0C">
      <w:pPr>
        <w:numPr>
          <w:ilvl w:val="1"/>
          <w:numId w:val="10"/>
        </w:numPr>
        <w:spacing w:line="240" w:lineRule="auto"/>
        <w:ind w:left="0" w:firstLine="710"/>
        <w:textAlignment w:val="auto"/>
        <w:rPr>
          <w:bCs/>
          <w:sz w:val="22"/>
          <w:szCs w:val="22"/>
          <w:lang w:eastAsia="x-none"/>
        </w:rPr>
      </w:pPr>
      <w:r w:rsidRPr="00B05D06">
        <w:rPr>
          <w:bCs/>
          <w:sz w:val="22"/>
          <w:szCs w:val="22"/>
        </w:rPr>
        <w:t>Цена Контракта составляет</w:t>
      </w:r>
      <w:r w:rsidR="009E3A0C">
        <w:rPr>
          <w:bCs/>
          <w:sz w:val="22"/>
          <w:szCs w:val="22"/>
        </w:rPr>
        <w:t xml:space="preserve"> </w:t>
      </w:r>
      <w:r w:rsidR="00EF3AD4" w:rsidRPr="00EF3AD4">
        <w:rPr>
          <w:bCs/>
          <w:sz w:val="22"/>
          <w:szCs w:val="22"/>
          <w:lang w:eastAsia="x-none"/>
        </w:rPr>
        <w:t>___________</w:t>
      </w:r>
      <w:r w:rsidR="00F62508" w:rsidRPr="00EF3AD4">
        <w:rPr>
          <w:bCs/>
          <w:sz w:val="22"/>
          <w:szCs w:val="22"/>
          <w:lang w:eastAsia="x-none"/>
        </w:rPr>
        <w:t xml:space="preserve"> </w:t>
      </w:r>
      <w:r w:rsidR="009E3A0C" w:rsidRPr="00EF3AD4">
        <w:rPr>
          <w:bCs/>
          <w:sz w:val="22"/>
          <w:szCs w:val="22"/>
          <w:lang w:eastAsia="x-none"/>
        </w:rPr>
        <w:t>(</w:t>
      </w:r>
      <w:r w:rsidR="00EF3AD4">
        <w:rPr>
          <w:bCs/>
          <w:sz w:val="22"/>
          <w:szCs w:val="22"/>
          <w:lang w:eastAsia="x-none"/>
        </w:rPr>
        <w:t>__________________ рублей _____</w:t>
      </w:r>
      <w:r w:rsidR="009E3A0C" w:rsidRPr="00EF3AD4">
        <w:rPr>
          <w:bCs/>
          <w:sz w:val="22"/>
          <w:szCs w:val="22"/>
          <w:lang w:eastAsia="x-none"/>
        </w:rPr>
        <w:t xml:space="preserve"> копеек</w:t>
      </w:r>
      <w:r w:rsidR="008E30C6" w:rsidRPr="00EF3AD4">
        <w:rPr>
          <w:bCs/>
          <w:sz w:val="22"/>
          <w:szCs w:val="22"/>
        </w:rPr>
        <w:t>)</w:t>
      </w:r>
      <w:r w:rsidR="00E7055B" w:rsidRPr="00EF3AD4">
        <w:rPr>
          <w:bCs/>
          <w:sz w:val="22"/>
          <w:szCs w:val="22"/>
        </w:rPr>
        <w:t xml:space="preserve">, </w:t>
      </w:r>
      <w:r w:rsidR="0029348E" w:rsidRPr="00EF3AD4">
        <w:rPr>
          <w:bCs/>
          <w:sz w:val="22"/>
          <w:szCs w:val="22"/>
        </w:rPr>
        <w:t xml:space="preserve">в </w:t>
      </w:r>
      <w:proofErr w:type="spellStart"/>
      <w:r w:rsidR="0029348E" w:rsidRPr="00EF3AD4">
        <w:rPr>
          <w:bCs/>
          <w:sz w:val="22"/>
          <w:szCs w:val="22"/>
        </w:rPr>
        <w:t>т.ч</w:t>
      </w:r>
      <w:proofErr w:type="spellEnd"/>
      <w:r w:rsidR="0029348E" w:rsidRPr="00EF3AD4">
        <w:rPr>
          <w:bCs/>
          <w:sz w:val="22"/>
          <w:szCs w:val="22"/>
        </w:rPr>
        <w:t>. НДС</w:t>
      </w:r>
      <w:r w:rsidR="00B42E72" w:rsidRPr="00EF3AD4">
        <w:rPr>
          <w:bCs/>
          <w:sz w:val="22"/>
          <w:szCs w:val="22"/>
        </w:rPr>
        <w:t xml:space="preserve"> </w:t>
      </w:r>
      <w:r w:rsidR="00EF3AD4">
        <w:rPr>
          <w:bCs/>
          <w:sz w:val="22"/>
          <w:szCs w:val="22"/>
        </w:rPr>
        <w:t>_______</w:t>
      </w:r>
      <w:r w:rsidR="00800AEC" w:rsidRPr="00EF3AD4">
        <w:rPr>
          <w:bCs/>
          <w:sz w:val="22"/>
          <w:szCs w:val="22"/>
        </w:rPr>
        <w:t>% -</w:t>
      </w:r>
      <w:r w:rsidR="00E03BB1" w:rsidRPr="00EF3AD4">
        <w:rPr>
          <w:bCs/>
          <w:sz w:val="22"/>
          <w:szCs w:val="22"/>
        </w:rPr>
        <w:t xml:space="preserve"> </w:t>
      </w:r>
      <w:r w:rsidR="00EF3AD4">
        <w:rPr>
          <w:bCs/>
          <w:sz w:val="22"/>
          <w:szCs w:val="22"/>
        </w:rPr>
        <w:t>________</w:t>
      </w:r>
      <w:r w:rsidR="00E03BB1" w:rsidRPr="00EF3AD4">
        <w:rPr>
          <w:bCs/>
          <w:sz w:val="22"/>
          <w:szCs w:val="22"/>
        </w:rPr>
        <w:t xml:space="preserve"> руб.</w:t>
      </w:r>
      <w:r w:rsidR="00800AEC" w:rsidRPr="00EF3AD4">
        <w:rPr>
          <w:bCs/>
          <w:sz w:val="22"/>
          <w:szCs w:val="22"/>
        </w:rPr>
        <w:t xml:space="preserve"> (</w:t>
      </w:r>
      <w:r w:rsidR="00EF3AD4">
        <w:rPr>
          <w:bCs/>
          <w:sz w:val="22"/>
          <w:szCs w:val="22"/>
        </w:rPr>
        <w:t>_________________</w:t>
      </w:r>
      <w:r w:rsidR="009E3A0C" w:rsidRPr="00EF3AD4">
        <w:rPr>
          <w:bCs/>
          <w:sz w:val="22"/>
          <w:szCs w:val="22"/>
        </w:rPr>
        <w:t xml:space="preserve"> ру</w:t>
      </w:r>
      <w:r w:rsidR="00EF3AD4">
        <w:rPr>
          <w:bCs/>
          <w:sz w:val="22"/>
          <w:szCs w:val="22"/>
        </w:rPr>
        <w:t>блей</w:t>
      </w:r>
      <w:r w:rsidR="009E3A0C" w:rsidRPr="00EF3AD4">
        <w:rPr>
          <w:bCs/>
          <w:sz w:val="22"/>
          <w:szCs w:val="22"/>
        </w:rPr>
        <w:t xml:space="preserve"> </w:t>
      </w:r>
      <w:r w:rsidR="00EF3AD4">
        <w:rPr>
          <w:bCs/>
          <w:sz w:val="22"/>
          <w:szCs w:val="22"/>
        </w:rPr>
        <w:t>_____</w:t>
      </w:r>
      <w:r w:rsidR="009E3A0C" w:rsidRPr="00EF3AD4">
        <w:rPr>
          <w:bCs/>
          <w:sz w:val="22"/>
          <w:szCs w:val="22"/>
        </w:rPr>
        <w:t>копеек</w:t>
      </w:r>
      <w:r w:rsidR="00800AEC" w:rsidRPr="00EF3AD4">
        <w:rPr>
          <w:bCs/>
          <w:sz w:val="22"/>
          <w:szCs w:val="22"/>
        </w:rPr>
        <w:t>)</w:t>
      </w:r>
      <w:r w:rsidR="00E03BB1" w:rsidRPr="00EF3AD4">
        <w:rPr>
          <w:bCs/>
          <w:sz w:val="22"/>
          <w:szCs w:val="22"/>
        </w:rPr>
        <w:t>.</w:t>
      </w:r>
    </w:p>
    <w:p w:rsidR="00800AEC" w:rsidRPr="00B05D06" w:rsidRDefault="00AB2769" w:rsidP="001B1118">
      <w:pPr>
        <w:numPr>
          <w:ilvl w:val="1"/>
          <w:numId w:val="10"/>
        </w:numPr>
        <w:tabs>
          <w:tab w:val="left" w:pos="1418"/>
        </w:tabs>
        <w:spacing w:line="240" w:lineRule="auto"/>
        <w:ind w:left="0" w:firstLine="709"/>
        <w:textAlignment w:val="auto"/>
        <w:rPr>
          <w:bCs/>
          <w:sz w:val="22"/>
          <w:szCs w:val="22"/>
        </w:rPr>
      </w:pPr>
      <w:r w:rsidRPr="00B05D06">
        <w:rPr>
          <w:bCs/>
          <w:sz w:val="22"/>
          <w:szCs w:val="22"/>
        </w:rPr>
        <w:t>Цена Контракта является твердой и не может быть измене</w:t>
      </w:r>
      <w:r w:rsidR="00800AEC" w:rsidRPr="00B05D06">
        <w:rPr>
          <w:bCs/>
          <w:sz w:val="22"/>
          <w:szCs w:val="22"/>
        </w:rPr>
        <w:t>на в ходе исполнения Контракта.</w:t>
      </w:r>
    </w:p>
    <w:p w:rsidR="00AB2769" w:rsidRPr="00B05D06" w:rsidRDefault="00AB2769" w:rsidP="001B1118">
      <w:pPr>
        <w:numPr>
          <w:ilvl w:val="1"/>
          <w:numId w:val="10"/>
        </w:numPr>
        <w:tabs>
          <w:tab w:val="left" w:pos="1418"/>
        </w:tabs>
        <w:spacing w:line="240" w:lineRule="auto"/>
        <w:ind w:left="0" w:firstLine="709"/>
        <w:textAlignment w:val="auto"/>
        <w:rPr>
          <w:bCs/>
          <w:sz w:val="22"/>
          <w:szCs w:val="22"/>
        </w:rPr>
      </w:pPr>
      <w:r w:rsidRPr="00B05D06">
        <w:rPr>
          <w:bCs/>
          <w:sz w:val="22"/>
          <w:szCs w:val="22"/>
        </w:rPr>
        <w:t>Цена Контракта включает в себя стоимость Услуг</w:t>
      </w:r>
      <w:r w:rsidR="00800AEC" w:rsidRPr="00B05D06">
        <w:rPr>
          <w:bCs/>
          <w:sz w:val="22"/>
          <w:szCs w:val="22"/>
        </w:rPr>
        <w:t xml:space="preserve">, материалов, приборов, изделий и оборудования необходимых для оказания Услуг, стоимость оформления результатов поверки (свидетельства о поверке и т.д.), а также налоги </w:t>
      </w:r>
      <w:proofErr w:type="gramStart"/>
      <w:r w:rsidR="00800AEC" w:rsidRPr="00B05D06">
        <w:rPr>
          <w:bCs/>
          <w:sz w:val="22"/>
          <w:szCs w:val="22"/>
        </w:rPr>
        <w:t xml:space="preserve">( </w:t>
      </w:r>
      <w:proofErr w:type="gramEnd"/>
      <w:r w:rsidR="00800AEC" w:rsidRPr="00B05D06">
        <w:rPr>
          <w:bCs/>
          <w:sz w:val="22"/>
          <w:szCs w:val="22"/>
        </w:rPr>
        <w:t>в том числе налог на добавленную стоимость), сборы и другие обязательные  платежи, связанные с исполнение  настоящего Контракта.</w:t>
      </w:r>
    </w:p>
    <w:p w:rsidR="00F15428" w:rsidRPr="00B05D06" w:rsidRDefault="00F15428" w:rsidP="001B1118">
      <w:pPr>
        <w:pStyle w:val="a3"/>
        <w:numPr>
          <w:ilvl w:val="1"/>
          <w:numId w:val="10"/>
        </w:numPr>
        <w:spacing w:after="0" w:line="240" w:lineRule="auto"/>
        <w:ind w:left="0" w:firstLine="709"/>
        <w:textAlignment w:val="auto"/>
        <w:rPr>
          <w:bCs/>
          <w:sz w:val="22"/>
          <w:szCs w:val="22"/>
        </w:rPr>
      </w:pPr>
      <w:r w:rsidRPr="00B05D06">
        <w:rPr>
          <w:bCs/>
          <w:sz w:val="22"/>
          <w:szCs w:val="22"/>
        </w:rPr>
        <w:t xml:space="preserve">Считается, что Исполнитель включил все возможные риски по оказанию Услуг, даже прямо не указанные в Техническом задании Заказчика, но необходимые для оказания Услуг по </w:t>
      </w:r>
      <w:r w:rsidR="00CC0D94" w:rsidRPr="00B05D06">
        <w:rPr>
          <w:bCs/>
          <w:sz w:val="22"/>
          <w:szCs w:val="22"/>
        </w:rPr>
        <w:t>Контракт</w:t>
      </w:r>
      <w:r w:rsidR="006310A8" w:rsidRPr="00B05D06">
        <w:rPr>
          <w:bCs/>
          <w:sz w:val="22"/>
          <w:szCs w:val="22"/>
        </w:rPr>
        <w:t>у</w:t>
      </w:r>
      <w:r w:rsidRPr="00B05D06">
        <w:rPr>
          <w:bCs/>
          <w:sz w:val="22"/>
          <w:szCs w:val="22"/>
        </w:rPr>
        <w:t>, в стоимость Услуг.</w:t>
      </w:r>
    </w:p>
    <w:p w:rsidR="00756F59" w:rsidRPr="003F3C39" w:rsidRDefault="00F15428" w:rsidP="001B1118">
      <w:pPr>
        <w:pStyle w:val="a3"/>
        <w:numPr>
          <w:ilvl w:val="1"/>
          <w:numId w:val="10"/>
        </w:numPr>
        <w:spacing w:after="0" w:line="240" w:lineRule="auto"/>
        <w:ind w:left="0" w:firstLine="709"/>
        <w:textAlignment w:val="auto"/>
        <w:rPr>
          <w:bCs/>
          <w:sz w:val="22"/>
          <w:szCs w:val="22"/>
        </w:rPr>
      </w:pPr>
      <w:r w:rsidRPr="00B05D06">
        <w:rPr>
          <w:bCs/>
          <w:sz w:val="22"/>
          <w:szCs w:val="22"/>
        </w:rPr>
        <w:t>Оплата оказанных Услуг производится в те</w:t>
      </w:r>
      <w:r w:rsidRPr="003F3C39">
        <w:rPr>
          <w:bCs/>
          <w:sz w:val="22"/>
          <w:szCs w:val="22"/>
        </w:rPr>
        <w:t xml:space="preserve">чение </w:t>
      </w:r>
      <w:r w:rsidR="00605CC0" w:rsidRPr="003F3C39">
        <w:rPr>
          <w:bCs/>
          <w:sz w:val="22"/>
          <w:szCs w:val="22"/>
          <w:lang w:val="ru-RU"/>
        </w:rPr>
        <w:t>7</w:t>
      </w:r>
      <w:r w:rsidRPr="003F3C39">
        <w:rPr>
          <w:bCs/>
          <w:sz w:val="22"/>
          <w:szCs w:val="22"/>
        </w:rPr>
        <w:t xml:space="preserve"> (</w:t>
      </w:r>
      <w:r w:rsidR="00605CC0" w:rsidRPr="003F3C39">
        <w:rPr>
          <w:bCs/>
          <w:sz w:val="22"/>
          <w:szCs w:val="22"/>
          <w:lang w:val="ru-RU"/>
        </w:rPr>
        <w:t>семи</w:t>
      </w:r>
      <w:r w:rsidRPr="003F3C39">
        <w:rPr>
          <w:bCs/>
          <w:sz w:val="22"/>
          <w:szCs w:val="22"/>
        </w:rPr>
        <w:t xml:space="preserve">) </w:t>
      </w:r>
      <w:r w:rsidR="00605CC0" w:rsidRPr="003F3C39">
        <w:rPr>
          <w:bCs/>
          <w:sz w:val="22"/>
          <w:szCs w:val="22"/>
          <w:lang w:val="ru-RU"/>
        </w:rPr>
        <w:t>рабочих</w:t>
      </w:r>
      <w:r w:rsidRPr="003F3C39">
        <w:rPr>
          <w:bCs/>
          <w:sz w:val="22"/>
          <w:szCs w:val="22"/>
        </w:rPr>
        <w:t xml:space="preserve"> дней с момента </w:t>
      </w:r>
      <w:r w:rsidR="009034CE" w:rsidRPr="003F3C39">
        <w:rPr>
          <w:bCs/>
          <w:sz w:val="22"/>
          <w:szCs w:val="22"/>
        </w:rPr>
        <w:t>подписания</w:t>
      </w:r>
      <w:r w:rsidR="00756F59" w:rsidRPr="003F3C39">
        <w:rPr>
          <w:bCs/>
          <w:sz w:val="22"/>
          <w:szCs w:val="22"/>
          <w:lang w:val="ru-RU"/>
        </w:rPr>
        <w:t xml:space="preserve"> Заказчиком в системе электронного документооборота (далее – ЭДО)</w:t>
      </w:r>
      <w:r w:rsidR="009034CE" w:rsidRPr="003F3C39">
        <w:rPr>
          <w:bCs/>
          <w:sz w:val="22"/>
          <w:szCs w:val="22"/>
        </w:rPr>
        <w:t xml:space="preserve"> </w:t>
      </w:r>
      <w:r w:rsidR="00756F59" w:rsidRPr="003F3C39">
        <w:rPr>
          <w:bCs/>
          <w:sz w:val="22"/>
          <w:szCs w:val="22"/>
          <w:lang w:val="ru-RU"/>
        </w:rPr>
        <w:t xml:space="preserve"> </w:t>
      </w:r>
      <w:r w:rsidR="00665543" w:rsidRPr="003F3C39">
        <w:rPr>
          <w:sz w:val="22"/>
          <w:szCs w:val="22"/>
        </w:rPr>
        <w:t xml:space="preserve">универсального передаточного документа (далее – УПД), оформленного </w:t>
      </w:r>
      <w:r w:rsidR="00A54533" w:rsidRPr="003F3C39">
        <w:rPr>
          <w:sz w:val="22"/>
          <w:szCs w:val="22"/>
          <w:lang w:val="ru-RU"/>
        </w:rPr>
        <w:t>Исполнителем</w:t>
      </w:r>
      <w:r w:rsidR="00665543" w:rsidRPr="003F3C39">
        <w:rPr>
          <w:sz w:val="22"/>
          <w:szCs w:val="22"/>
        </w:rPr>
        <w:t xml:space="preserve"> 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w:t>
      </w:r>
      <w:r w:rsidR="00665543" w:rsidRPr="003F3C39">
        <w:rPr>
          <w:color w:val="FF0000"/>
          <w:sz w:val="22"/>
          <w:szCs w:val="22"/>
        </w:rPr>
        <w:t xml:space="preserve"> </w:t>
      </w:r>
      <w:r w:rsidR="00665543" w:rsidRPr="003F3C39">
        <w:rPr>
          <w:sz w:val="22"/>
          <w:szCs w:val="22"/>
        </w:rPr>
        <w:t>Приказа ФНС РФ от 19.12.2023 N ЕД-7-26/970@</w:t>
      </w:r>
      <w:r w:rsidR="00756F59" w:rsidRPr="003F3C39">
        <w:rPr>
          <w:bCs/>
          <w:sz w:val="22"/>
          <w:szCs w:val="22"/>
        </w:rPr>
        <w:t>.</w:t>
      </w:r>
      <w:r w:rsidRPr="003F3C39">
        <w:rPr>
          <w:bCs/>
          <w:sz w:val="22"/>
          <w:szCs w:val="22"/>
        </w:rPr>
        <w:t xml:space="preserve"> </w:t>
      </w:r>
    </w:p>
    <w:p w:rsidR="00F15428" w:rsidRDefault="00756F59" w:rsidP="001B1118">
      <w:pPr>
        <w:pStyle w:val="a3"/>
        <w:numPr>
          <w:ilvl w:val="1"/>
          <w:numId w:val="10"/>
        </w:numPr>
        <w:spacing w:after="0" w:line="240" w:lineRule="auto"/>
        <w:ind w:left="0" w:firstLine="710"/>
        <w:textAlignment w:val="auto"/>
        <w:rPr>
          <w:bCs/>
          <w:sz w:val="22"/>
          <w:szCs w:val="22"/>
        </w:rPr>
      </w:pPr>
      <w:r w:rsidRPr="00FF68FB">
        <w:rPr>
          <w:bCs/>
          <w:sz w:val="22"/>
          <w:szCs w:val="22"/>
        </w:rPr>
        <w:t xml:space="preserve">Оплата производится в безналичном порядке путем перечисления денежных средств на расчетный счет </w:t>
      </w:r>
      <w:r w:rsidRPr="00FF68FB">
        <w:rPr>
          <w:bCs/>
          <w:sz w:val="22"/>
          <w:szCs w:val="22"/>
          <w:lang w:val="ru-RU"/>
        </w:rPr>
        <w:t>Исполнителя</w:t>
      </w:r>
      <w:r w:rsidR="0001760F" w:rsidRPr="00FF68FB">
        <w:rPr>
          <w:bCs/>
          <w:sz w:val="22"/>
          <w:szCs w:val="22"/>
          <w:lang w:val="ru-RU"/>
        </w:rPr>
        <w:t>,</w:t>
      </w:r>
      <w:r w:rsidRPr="00FF68FB">
        <w:rPr>
          <w:bCs/>
          <w:sz w:val="22"/>
          <w:szCs w:val="22"/>
        </w:rPr>
        <w:t xml:space="preserve"> </w:t>
      </w:r>
      <w:r w:rsidR="0001760F" w:rsidRPr="00FF68FB">
        <w:rPr>
          <w:bCs/>
          <w:sz w:val="22"/>
          <w:szCs w:val="22"/>
        </w:rPr>
        <w:t>реквизиты</w:t>
      </w:r>
      <w:r w:rsidRPr="00FF68FB">
        <w:rPr>
          <w:bCs/>
          <w:sz w:val="22"/>
          <w:szCs w:val="22"/>
        </w:rPr>
        <w:t xml:space="preserve"> которого указаны в Контракте</w:t>
      </w:r>
      <w:r w:rsidR="00F15428" w:rsidRPr="00FF68FB">
        <w:rPr>
          <w:bCs/>
          <w:sz w:val="22"/>
          <w:szCs w:val="22"/>
        </w:rPr>
        <w:t>.</w:t>
      </w:r>
      <w:r w:rsidR="00F06C8B" w:rsidRPr="00FF68FB">
        <w:rPr>
          <w:bCs/>
          <w:sz w:val="22"/>
          <w:szCs w:val="22"/>
        </w:rPr>
        <w:t xml:space="preserve"> </w:t>
      </w:r>
      <w:r w:rsidR="00F15428" w:rsidRPr="00FF68FB">
        <w:rPr>
          <w:bCs/>
          <w:sz w:val="22"/>
          <w:szCs w:val="22"/>
        </w:rPr>
        <w:t>Датой оплаты считается</w:t>
      </w:r>
      <w:r w:rsidR="00F15428" w:rsidRPr="007D3A08">
        <w:rPr>
          <w:bCs/>
          <w:sz w:val="22"/>
          <w:szCs w:val="22"/>
        </w:rPr>
        <w:t xml:space="preserve"> дата списания денежных средств с расчетного счета Заказчика.</w:t>
      </w:r>
    </w:p>
    <w:p w:rsidR="00EF5DEB" w:rsidRPr="00941832" w:rsidRDefault="00EF5DEB" w:rsidP="00EF5DEB">
      <w:pPr>
        <w:pStyle w:val="a3"/>
        <w:spacing w:after="0" w:line="240" w:lineRule="auto"/>
        <w:ind w:left="710"/>
        <w:textAlignment w:val="auto"/>
        <w:rPr>
          <w:bCs/>
          <w:sz w:val="10"/>
          <w:szCs w:val="10"/>
        </w:rPr>
      </w:pPr>
    </w:p>
    <w:p w:rsidR="00F15428" w:rsidRPr="007D3A08" w:rsidRDefault="00F15428" w:rsidP="001B1118">
      <w:pPr>
        <w:pStyle w:val="a3"/>
        <w:numPr>
          <w:ilvl w:val="0"/>
          <w:numId w:val="10"/>
        </w:numPr>
        <w:spacing w:after="0" w:line="240" w:lineRule="auto"/>
        <w:jc w:val="center"/>
        <w:textAlignment w:val="auto"/>
        <w:rPr>
          <w:b/>
          <w:sz w:val="22"/>
          <w:szCs w:val="22"/>
        </w:rPr>
      </w:pPr>
      <w:r w:rsidRPr="007D3A08">
        <w:rPr>
          <w:b/>
          <w:sz w:val="22"/>
          <w:szCs w:val="22"/>
          <w:lang w:val="ru-RU" w:eastAsia="ru-RU"/>
        </w:rPr>
        <w:t>Гарантии качества</w:t>
      </w:r>
    </w:p>
    <w:p w:rsidR="00F15428" w:rsidRPr="007D3A08" w:rsidRDefault="00E55AD0" w:rsidP="001B1118">
      <w:pPr>
        <w:pStyle w:val="a3"/>
        <w:numPr>
          <w:ilvl w:val="1"/>
          <w:numId w:val="10"/>
        </w:numPr>
        <w:spacing w:after="0" w:line="240" w:lineRule="auto"/>
        <w:ind w:left="0" w:firstLine="709"/>
        <w:textAlignment w:val="auto"/>
        <w:rPr>
          <w:sz w:val="22"/>
          <w:szCs w:val="22"/>
        </w:rPr>
      </w:pPr>
      <w:r w:rsidRPr="007D3A08">
        <w:rPr>
          <w:sz w:val="22"/>
          <w:szCs w:val="22"/>
        </w:rPr>
        <w:t>Качество оказанных Услуг должно соответствовать нормативам, установленным на территории Российской Федерации и требованиям эксплуатационной документации</w:t>
      </w:r>
      <w:r w:rsidRPr="007D3A08">
        <w:rPr>
          <w:sz w:val="22"/>
          <w:szCs w:val="22"/>
          <w:lang w:val="ru-RU"/>
        </w:rPr>
        <w:t>.</w:t>
      </w:r>
    </w:p>
    <w:p w:rsidR="002B59CC" w:rsidRPr="00941832" w:rsidRDefault="002B59CC" w:rsidP="002B59CC">
      <w:pPr>
        <w:pStyle w:val="a3"/>
        <w:spacing w:after="0" w:line="240" w:lineRule="auto"/>
        <w:ind w:left="709"/>
        <w:textAlignment w:val="auto"/>
        <w:rPr>
          <w:sz w:val="10"/>
          <w:szCs w:val="10"/>
        </w:rPr>
      </w:pPr>
    </w:p>
    <w:p w:rsidR="00F15428" w:rsidRPr="007D3A08" w:rsidRDefault="00F15428" w:rsidP="001B1118">
      <w:pPr>
        <w:pStyle w:val="a3"/>
        <w:numPr>
          <w:ilvl w:val="0"/>
          <w:numId w:val="10"/>
        </w:numPr>
        <w:spacing w:after="0" w:line="240" w:lineRule="auto"/>
        <w:jc w:val="center"/>
        <w:textAlignment w:val="auto"/>
        <w:rPr>
          <w:b/>
          <w:bCs/>
          <w:sz w:val="22"/>
          <w:szCs w:val="22"/>
        </w:rPr>
      </w:pPr>
      <w:r w:rsidRPr="007D3A08">
        <w:rPr>
          <w:b/>
          <w:sz w:val="22"/>
          <w:szCs w:val="22"/>
          <w:lang w:val="ru-RU" w:eastAsia="ru-RU"/>
        </w:rPr>
        <w:t>Порядок сдачи-приемки оказанных Услуг</w:t>
      </w:r>
    </w:p>
    <w:p w:rsidR="000910C2" w:rsidRPr="00B05D06" w:rsidRDefault="00E55AD0" w:rsidP="000910C2">
      <w:pPr>
        <w:pStyle w:val="a3"/>
        <w:numPr>
          <w:ilvl w:val="1"/>
          <w:numId w:val="10"/>
        </w:numPr>
        <w:spacing w:after="0" w:line="240" w:lineRule="auto"/>
        <w:ind w:left="0" w:firstLine="709"/>
        <w:textAlignment w:val="auto"/>
        <w:rPr>
          <w:rFonts w:eastAsia="Calibri"/>
          <w:sz w:val="22"/>
          <w:szCs w:val="22"/>
          <w:lang w:val="ru-RU"/>
        </w:rPr>
      </w:pPr>
      <w:r w:rsidRPr="007D3A08">
        <w:rPr>
          <w:rFonts w:eastAsia="Calibri"/>
          <w:sz w:val="22"/>
          <w:szCs w:val="22"/>
        </w:rPr>
        <w:t xml:space="preserve">Приемка Услуг по объему и качеству осуществляется представителями Заказчика и Исполнителя. Для приемки оказанных Услуг, Заказчик </w:t>
      </w:r>
      <w:r w:rsidR="00EF3261">
        <w:rPr>
          <w:rFonts w:eastAsia="Calibri"/>
          <w:sz w:val="22"/>
          <w:szCs w:val="22"/>
          <w:lang w:val="ru-RU"/>
        </w:rPr>
        <w:t xml:space="preserve">вправе </w:t>
      </w:r>
      <w:r w:rsidRPr="007D3A08">
        <w:rPr>
          <w:rFonts w:eastAsia="Calibri"/>
          <w:sz w:val="22"/>
          <w:szCs w:val="22"/>
        </w:rPr>
        <w:t>созда</w:t>
      </w:r>
      <w:r w:rsidR="00EF3261">
        <w:rPr>
          <w:rFonts w:eastAsia="Calibri"/>
          <w:sz w:val="22"/>
          <w:szCs w:val="22"/>
          <w:lang w:val="ru-RU"/>
        </w:rPr>
        <w:t>ть</w:t>
      </w:r>
      <w:r w:rsidRPr="007D3A08">
        <w:rPr>
          <w:rFonts w:eastAsia="Calibri"/>
          <w:sz w:val="22"/>
          <w:szCs w:val="22"/>
        </w:rPr>
        <w:t xml:space="preserve"> приемочную комиссию (в </w:t>
      </w:r>
      <w:r w:rsidRPr="0099438B">
        <w:rPr>
          <w:rFonts w:eastAsia="Calibri"/>
          <w:sz w:val="22"/>
          <w:szCs w:val="22"/>
        </w:rPr>
        <w:t xml:space="preserve">случаях </w:t>
      </w:r>
      <w:r w:rsidRPr="00B05D06">
        <w:rPr>
          <w:rFonts w:eastAsia="Calibri"/>
          <w:sz w:val="22"/>
          <w:szCs w:val="22"/>
        </w:rPr>
        <w:t xml:space="preserve">предусмотренных </w:t>
      </w:r>
      <w:r w:rsidR="008554CF" w:rsidRPr="00B05D06">
        <w:rPr>
          <w:rFonts w:eastAsia="Calibri"/>
          <w:sz w:val="22"/>
          <w:szCs w:val="22"/>
          <w:lang w:val="ru-RU"/>
        </w:rPr>
        <w:t>Законом № 44-ФЗ,</w:t>
      </w:r>
      <w:r w:rsidRPr="00B05D06">
        <w:rPr>
          <w:rFonts w:eastAsia="Calibri"/>
          <w:sz w:val="22"/>
          <w:szCs w:val="22"/>
        </w:rPr>
        <w:t xml:space="preserve"> Заказчик привлекает эксперта, либо экспертную организацию)</w:t>
      </w:r>
      <w:r w:rsidR="00313C32" w:rsidRPr="00B05D06">
        <w:rPr>
          <w:rFonts w:eastAsia="Calibri"/>
          <w:sz w:val="22"/>
          <w:szCs w:val="22"/>
          <w:lang w:val="ru-RU"/>
        </w:rPr>
        <w:t>.</w:t>
      </w:r>
    </w:p>
    <w:p w:rsidR="002C6C26" w:rsidRPr="00B05D06" w:rsidRDefault="00B625F3" w:rsidP="00B625F3">
      <w:pPr>
        <w:pStyle w:val="a3"/>
        <w:numPr>
          <w:ilvl w:val="1"/>
          <w:numId w:val="10"/>
        </w:numPr>
        <w:spacing w:after="0" w:line="240" w:lineRule="auto"/>
        <w:ind w:left="0" w:firstLine="709"/>
        <w:textAlignment w:val="auto"/>
        <w:rPr>
          <w:sz w:val="22"/>
          <w:szCs w:val="22"/>
        </w:rPr>
      </w:pPr>
      <w:r w:rsidRPr="00B05D06">
        <w:rPr>
          <w:sz w:val="22"/>
          <w:szCs w:val="22"/>
          <w:lang w:val="ru-RU"/>
        </w:rPr>
        <w:lastRenderedPageBreak/>
        <w:t xml:space="preserve">По окончании оказания Услуг Исполнитель оформляет в формате </w:t>
      </w:r>
      <w:proofErr w:type="spellStart"/>
      <w:r w:rsidRPr="00B05D06">
        <w:rPr>
          <w:sz w:val="22"/>
          <w:szCs w:val="22"/>
          <w:lang w:val="ru-RU"/>
        </w:rPr>
        <w:t>xml</w:t>
      </w:r>
      <w:proofErr w:type="spellEnd"/>
      <w:r w:rsidRPr="00B05D06">
        <w:rPr>
          <w:sz w:val="22"/>
          <w:szCs w:val="22"/>
          <w:lang w:val="ru-RU"/>
        </w:rPr>
        <w:t>-файла и направляет Заказчику посредством ЭДО проект УПД, подписанный усиленной электронной подписью со стороны Исполнителя</w:t>
      </w:r>
      <w:r w:rsidR="00665543" w:rsidRPr="00B05D06">
        <w:rPr>
          <w:sz w:val="22"/>
          <w:szCs w:val="22"/>
        </w:rPr>
        <w:t>.</w:t>
      </w:r>
    </w:p>
    <w:p w:rsidR="00F15428" w:rsidRPr="000910C2" w:rsidRDefault="00F15428" w:rsidP="001B1118">
      <w:pPr>
        <w:pStyle w:val="a3"/>
        <w:numPr>
          <w:ilvl w:val="1"/>
          <w:numId w:val="10"/>
        </w:numPr>
        <w:spacing w:after="0" w:line="240" w:lineRule="auto"/>
        <w:ind w:left="0" w:firstLine="709"/>
        <w:textAlignment w:val="auto"/>
        <w:rPr>
          <w:sz w:val="22"/>
          <w:szCs w:val="22"/>
        </w:rPr>
      </w:pPr>
      <w:r w:rsidRPr="000910C2">
        <w:rPr>
          <w:sz w:val="22"/>
          <w:szCs w:val="22"/>
        </w:rPr>
        <w:t>При отсутствии замечаний по качеству и объему оказанных Исполнителем Услуг Заказчик подписыва</w:t>
      </w:r>
      <w:r w:rsidR="002C6C26" w:rsidRPr="000910C2">
        <w:rPr>
          <w:sz w:val="22"/>
          <w:szCs w:val="22"/>
        </w:rPr>
        <w:t xml:space="preserve">ет </w:t>
      </w:r>
      <w:r w:rsidR="00631FF3" w:rsidRPr="000910C2">
        <w:rPr>
          <w:sz w:val="22"/>
          <w:szCs w:val="22"/>
        </w:rPr>
        <w:t xml:space="preserve">в системе ЭДО  </w:t>
      </w:r>
      <w:r w:rsidR="007F4C6A" w:rsidRPr="000910C2">
        <w:rPr>
          <w:sz w:val="22"/>
          <w:szCs w:val="22"/>
        </w:rPr>
        <w:t xml:space="preserve">УПД </w:t>
      </w:r>
      <w:r w:rsidRPr="000910C2">
        <w:rPr>
          <w:sz w:val="22"/>
          <w:szCs w:val="22"/>
        </w:rPr>
        <w:t xml:space="preserve">в течение </w:t>
      </w:r>
      <w:r w:rsidR="00EF3261" w:rsidRPr="000910C2">
        <w:rPr>
          <w:sz w:val="22"/>
          <w:szCs w:val="22"/>
        </w:rPr>
        <w:t>2</w:t>
      </w:r>
      <w:r w:rsidRPr="000910C2">
        <w:rPr>
          <w:sz w:val="22"/>
          <w:szCs w:val="22"/>
        </w:rPr>
        <w:t xml:space="preserve"> (</w:t>
      </w:r>
      <w:r w:rsidR="00EF3261" w:rsidRPr="000910C2">
        <w:rPr>
          <w:sz w:val="22"/>
          <w:szCs w:val="22"/>
        </w:rPr>
        <w:t>двух</w:t>
      </w:r>
      <w:r w:rsidRPr="000910C2">
        <w:rPr>
          <w:sz w:val="22"/>
          <w:szCs w:val="22"/>
        </w:rPr>
        <w:t>) рабочих дней с момента его получения.</w:t>
      </w:r>
      <w:r w:rsidR="00EF3261" w:rsidRPr="000910C2">
        <w:rPr>
          <w:sz w:val="22"/>
          <w:szCs w:val="22"/>
        </w:rPr>
        <w:t xml:space="preserve"> Срок приемки результата оказанных Услуг входит в срок оказания Услуг.</w:t>
      </w:r>
    </w:p>
    <w:p w:rsidR="00F15428" w:rsidRPr="0099438B" w:rsidRDefault="00F15428" w:rsidP="001B1118">
      <w:pPr>
        <w:pStyle w:val="a3"/>
        <w:numPr>
          <w:ilvl w:val="1"/>
          <w:numId w:val="10"/>
        </w:numPr>
        <w:spacing w:after="0" w:line="240" w:lineRule="auto"/>
        <w:ind w:left="0" w:firstLine="709"/>
        <w:textAlignment w:val="auto"/>
        <w:rPr>
          <w:rFonts w:eastAsia="Calibri"/>
          <w:sz w:val="22"/>
          <w:szCs w:val="22"/>
        </w:rPr>
      </w:pPr>
      <w:r w:rsidRPr="0099438B">
        <w:rPr>
          <w:rFonts w:eastAsia="Calibri"/>
          <w:sz w:val="22"/>
          <w:szCs w:val="22"/>
        </w:rPr>
        <w:t>При наличии претензий к качеству оказанных Исполнителем Услуг Заказчик направляет Исполнител</w:t>
      </w:r>
      <w:r w:rsidR="00631FF3" w:rsidRPr="0099438B">
        <w:rPr>
          <w:rFonts w:eastAsia="Calibri"/>
          <w:sz w:val="22"/>
          <w:szCs w:val="22"/>
          <w:lang w:val="ru-RU"/>
        </w:rPr>
        <w:t>ю</w:t>
      </w:r>
      <w:r w:rsidRPr="0099438B">
        <w:rPr>
          <w:rFonts w:eastAsia="Calibri"/>
          <w:sz w:val="22"/>
          <w:szCs w:val="22"/>
        </w:rPr>
        <w:t xml:space="preserve"> </w:t>
      </w:r>
      <w:r w:rsidR="00631FF3" w:rsidRPr="0099438B">
        <w:rPr>
          <w:rFonts w:eastAsia="Calibri"/>
          <w:sz w:val="22"/>
          <w:szCs w:val="22"/>
          <w:lang w:val="ru-RU"/>
        </w:rPr>
        <w:t xml:space="preserve">посредством ЭДО  </w:t>
      </w:r>
      <w:r w:rsidRPr="0099438B">
        <w:rPr>
          <w:rFonts w:eastAsia="Calibri"/>
          <w:sz w:val="22"/>
          <w:szCs w:val="22"/>
        </w:rPr>
        <w:t>мотивированный отказ от подписания документа с указанием перечня дефектов (недоделок) и сроков их устранения Исполнителем.</w:t>
      </w:r>
    </w:p>
    <w:p w:rsidR="00F15428" w:rsidRPr="007D3A08" w:rsidRDefault="00F15428" w:rsidP="001B1118">
      <w:pPr>
        <w:pStyle w:val="a3"/>
        <w:numPr>
          <w:ilvl w:val="1"/>
          <w:numId w:val="10"/>
        </w:numPr>
        <w:spacing w:after="0" w:line="240" w:lineRule="auto"/>
        <w:ind w:left="0" w:firstLine="709"/>
        <w:textAlignment w:val="auto"/>
        <w:rPr>
          <w:rFonts w:eastAsia="Calibri"/>
          <w:sz w:val="22"/>
          <w:szCs w:val="22"/>
        </w:rPr>
      </w:pPr>
      <w:r w:rsidRPr="0099438B">
        <w:rPr>
          <w:rFonts w:eastAsia="Calibri"/>
          <w:sz w:val="22"/>
          <w:szCs w:val="22"/>
        </w:rPr>
        <w:t>Исполнитель обязан устранить все обнаруженные</w:t>
      </w:r>
      <w:r w:rsidRPr="007D3A08">
        <w:rPr>
          <w:rFonts w:eastAsia="Calibri"/>
          <w:sz w:val="22"/>
          <w:szCs w:val="22"/>
        </w:rPr>
        <w:t xml:space="preserve"> недостатки своими силами и за свой счет в сроки, указанные в мотивированном отказе Заказчика.</w:t>
      </w:r>
    </w:p>
    <w:p w:rsidR="00F15428" w:rsidRDefault="00F15428" w:rsidP="001B1118">
      <w:pPr>
        <w:pStyle w:val="a3"/>
        <w:numPr>
          <w:ilvl w:val="1"/>
          <w:numId w:val="10"/>
        </w:numPr>
        <w:spacing w:after="0" w:line="240" w:lineRule="auto"/>
        <w:ind w:left="0" w:firstLine="709"/>
        <w:textAlignment w:val="auto"/>
        <w:rPr>
          <w:rFonts w:eastAsia="Calibri"/>
          <w:sz w:val="22"/>
          <w:szCs w:val="22"/>
        </w:rPr>
      </w:pPr>
      <w:r w:rsidRPr="007D3A08">
        <w:rPr>
          <w:rFonts w:eastAsia="Calibri"/>
          <w:sz w:val="22"/>
          <w:szCs w:val="22"/>
        </w:rPr>
        <w:t xml:space="preserve">При возникновении разногласий по вопросам качества оказанных Услуг или несоответствия их условиям Технического задания и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 Заказчик имеет право привлечь эксперта/экспертную организацию. В случае если по ре</w:t>
      </w:r>
      <w:r w:rsidR="002C6C26" w:rsidRPr="007D3A08">
        <w:rPr>
          <w:rFonts w:eastAsia="Calibri"/>
          <w:sz w:val="22"/>
          <w:szCs w:val="22"/>
        </w:rPr>
        <w:t>зультатам экспертизы оказанной У</w:t>
      </w:r>
      <w:r w:rsidRPr="007D3A08">
        <w:rPr>
          <w:rFonts w:eastAsia="Calibri"/>
          <w:sz w:val="22"/>
          <w:szCs w:val="22"/>
        </w:rPr>
        <w:t xml:space="preserve">слуги, экспертной организацией будут подтверждены нарушения условий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 xml:space="preserve">, Заказчик вправе в одностороннем порядке отказаться от исполнения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w:t>
      </w:r>
    </w:p>
    <w:p w:rsidR="00201BDE" w:rsidRPr="00941832" w:rsidRDefault="00201BDE" w:rsidP="00201BDE">
      <w:pPr>
        <w:pStyle w:val="a3"/>
        <w:spacing w:after="0" w:line="240" w:lineRule="auto"/>
        <w:ind w:left="709"/>
        <w:textAlignment w:val="auto"/>
        <w:rPr>
          <w:rFonts w:eastAsia="Calibri"/>
          <w:sz w:val="10"/>
          <w:szCs w:val="10"/>
        </w:rPr>
      </w:pPr>
    </w:p>
    <w:p w:rsidR="00D976DB" w:rsidRPr="007D3A08" w:rsidRDefault="00D976DB" w:rsidP="001B1118">
      <w:pPr>
        <w:numPr>
          <w:ilvl w:val="0"/>
          <w:numId w:val="10"/>
        </w:numPr>
        <w:spacing w:line="240" w:lineRule="auto"/>
        <w:jc w:val="center"/>
        <w:textAlignment w:val="auto"/>
        <w:rPr>
          <w:b/>
          <w:bCs/>
          <w:sz w:val="22"/>
          <w:szCs w:val="22"/>
          <w:lang w:val="x-none" w:eastAsia="x-none"/>
        </w:rPr>
      </w:pPr>
      <w:r w:rsidRPr="007D3A08">
        <w:rPr>
          <w:b/>
          <w:sz w:val="22"/>
          <w:szCs w:val="22"/>
        </w:rPr>
        <w:t>Ответственность Сторон</w:t>
      </w:r>
    </w:p>
    <w:p w:rsidR="00D976DB" w:rsidRPr="007D3A08" w:rsidRDefault="00D976DB" w:rsidP="001B1118">
      <w:pPr>
        <w:numPr>
          <w:ilvl w:val="1"/>
          <w:numId w:val="10"/>
        </w:numPr>
        <w:spacing w:line="240" w:lineRule="auto"/>
        <w:ind w:left="0" w:firstLine="710"/>
        <w:textAlignment w:val="auto"/>
        <w:rPr>
          <w:bCs/>
          <w:sz w:val="22"/>
          <w:szCs w:val="22"/>
          <w:lang w:val="x-none" w:eastAsia="x-none"/>
        </w:rPr>
      </w:pPr>
      <w:r w:rsidRPr="007D3A08">
        <w:rPr>
          <w:sz w:val="22"/>
          <w:szCs w:val="22"/>
          <w:lang w:val="x-none" w:eastAsia="x-none"/>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действующим законодательством Российской Федерации.</w:t>
      </w:r>
    </w:p>
    <w:p w:rsidR="00D976DB" w:rsidRPr="007D3A08" w:rsidRDefault="00D976DB" w:rsidP="001B1118">
      <w:pPr>
        <w:numPr>
          <w:ilvl w:val="1"/>
          <w:numId w:val="10"/>
        </w:numPr>
        <w:spacing w:line="240" w:lineRule="auto"/>
        <w:ind w:left="0" w:firstLine="709"/>
        <w:textAlignment w:val="auto"/>
        <w:rPr>
          <w:sz w:val="22"/>
          <w:szCs w:val="22"/>
          <w:lang w:val="x-none" w:eastAsia="x-none"/>
        </w:rPr>
      </w:pPr>
      <w:r w:rsidRPr="007D3A08">
        <w:rPr>
          <w:sz w:val="22"/>
          <w:szCs w:val="22"/>
          <w:lang w:val="x-none" w:eastAsia="x-none"/>
        </w:rPr>
        <w:t>За каждый факт неисполнения Заказчиком обязательств по Контракту, за исключением просрочки исполнения обязательств, размер штрафа составляет 1000,00 рублей.</w:t>
      </w:r>
    </w:p>
    <w:p w:rsidR="00D976DB" w:rsidRPr="00FF68FB" w:rsidRDefault="00D976DB" w:rsidP="001B1118">
      <w:pPr>
        <w:numPr>
          <w:ilvl w:val="1"/>
          <w:numId w:val="10"/>
        </w:numPr>
        <w:spacing w:line="240" w:lineRule="auto"/>
        <w:ind w:left="0" w:firstLine="715"/>
        <w:textAlignment w:val="auto"/>
        <w:rPr>
          <w:sz w:val="22"/>
          <w:szCs w:val="22"/>
          <w:lang w:val="x-none" w:eastAsia="x-none"/>
        </w:rPr>
      </w:pPr>
      <w:r w:rsidRPr="00FF68FB">
        <w:rPr>
          <w:sz w:val="22"/>
          <w:szCs w:val="22"/>
          <w:lang w:val="x-none" w:eastAsia="x-none"/>
        </w:rPr>
        <w:t xml:space="preserve">Штрафные санкции к Заказчику применимы в случае неоднократного (от двух и более раз) незаконного отказа от приемки </w:t>
      </w:r>
      <w:r w:rsidRPr="00FF68FB">
        <w:rPr>
          <w:bCs/>
          <w:sz w:val="22"/>
          <w:szCs w:val="22"/>
          <w:lang w:val="x-none" w:eastAsia="x-none"/>
        </w:rPr>
        <w:t>Услуг</w:t>
      </w:r>
      <w:r w:rsidRPr="00FF68FB">
        <w:rPr>
          <w:sz w:val="22"/>
          <w:szCs w:val="22"/>
          <w:lang w:val="x-none" w:eastAsia="x-none"/>
        </w:rPr>
        <w:t xml:space="preserve"> по Контракту.</w:t>
      </w:r>
    </w:p>
    <w:p w:rsidR="00D976DB" w:rsidRPr="00FF68FB" w:rsidRDefault="00D976DB" w:rsidP="001B1118">
      <w:pPr>
        <w:numPr>
          <w:ilvl w:val="1"/>
          <w:numId w:val="10"/>
        </w:numPr>
        <w:spacing w:line="240" w:lineRule="auto"/>
        <w:ind w:left="0" w:firstLine="709"/>
        <w:textAlignment w:val="auto"/>
        <w:rPr>
          <w:bCs/>
          <w:sz w:val="22"/>
          <w:szCs w:val="22"/>
          <w:lang w:val="x-none" w:eastAsia="x-none"/>
        </w:rPr>
      </w:pPr>
      <w:r w:rsidRPr="00FF68FB">
        <w:rPr>
          <w:bCs/>
          <w:sz w:val="22"/>
          <w:szCs w:val="22"/>
          <w:lang w:val="x-none" w:eastAsia="x-none"/>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D976DB" w:rsidRPr="00FF68FB" w:rsidRDefault="00D976DB" w:rsidP="001B1118">
      <w:pPr>
        <w:numPr>
          <w:ilvl w:val="1"/>
          <w:numId w:val="10"/>
        </w:numPr>
        <w:spacing w:line="240" w:lineRule="auto"/>
        <w:ind w:left="0" w:firstLine="709"/>
        <w:textAlignment w:val="auto"/>
        <w:rPr>
          <w:bCs/>
          <w:sz w:val="22"/>
          <w:szCs w:val="22"/>
          <w:lang w:val="x-none" w:eastAsia="x-none"/>
        </w:rPr>
      </w:pPr>
      <w:r w:rsidRPr="00FF68FB">
        <w:rPr>
          <w:bCs/>
          <w:sz w:val="22"/>
          <w:szCs w:val="22"/>
          <w:lang w:val="x-none" w:eastAsia="x-none"/>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D976DB" w:rsidRPr="00FF68FB" w:rsidRDefault="00D976DB" w:rsidP="001B1118">
      <w:pPr>
        <w:numPr>
          <w:ilvl w:val="1"/>
          <w:numId w:val="10"/>
        </w:numPr>
        <w:spacing w:line="240" w:lineRule="auto"/>
        <w:ind w:left="0" w:firstLine="709"/>
        <w:textAlignment w:val="auto"/>
        <w:rPr>
          <w:sz w:val="22"/>
          <w:szCs w:val="22"/>
          <w:lang w:val="x-none" w:eastAsia="x-none"/>
        </w:rPr>
      </w:pPr>
      <w:r w:rsidRPr="00FF68FB">
        <w:rPr>
          <w:bCs/>
          <w:sz w:val="22"/>
          <w:szCs w:val="22"/>
          <w:lang w:val="x-none" w:eastAsia="x-none"/>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976DB" w:rsidRPr="00FF68FB" w:rsidRDefault="00D976DB" w:rsidP="001B1118">
      <w:pPr>
        <w:numPr>
          <w:ilvl w:val="1"/>
          <w:numId w:val="10"/>
        </w:numPr>
        <w:spacing w:line="240" w:lineRule="auto"/>
        <w:ind w:left="0" w:firstLine="715"/>
        <w:textAlignment w:val="auto"/>
        <w:rPr>
          <w:sz w:val="22"/>
          <w:szCs w:val="22"/>
          <w:lang w:val="x-none" w:eastAsia="x-none"/>
        </w:rPr>
      </w:pPr>
      <w:r w:rsidRPr="00FF68FB">
        <w:rPr>
          <w:bCs/>
          <w:sz w:val="22"/>
          <w:szCs w:val="22"/>
          <w:lang w:val="x-none" w:eastAsia="x-none"/>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976DB" w:rsidRPr="00FF68FB" w:rsidRDefault="00D976DB" w:rsidP="001B1118">
      <w:pPr>
        <w:numPr>
          <w:ilvl w:val="1"/>
          <w:numId w:val="10"/>
        </w:numPr>
        <w:spacing w:line="240" w:lineRule="auto"/>
        <w:ind w:left="0" w:firstLine="715"/>
        <w:textAlignment w:val="auto"/>
        <w:rPr>
          <w:sz w:val="22"/>
          <w:szCs w:val="22"/>
          <w:lang w:val="x-none" w:eastAsia="x-none"/>
        </w:rPr>
      </w:pPr>
      <w:r w:rsidRPr="00FF68FB">
        <w:rPr>
          <w:bCs/>
          <w:sz w:val="22"/>
          <w:szCs w:val="22"/>
          <w:lang w:val="x-none" w:eastAsia="x-none"/>
        </w:rPr>
        <w:t xml:space="preserve">В случае просрочки исполнения Заказчиком обязательств по оплате цены Контракта Исполнитель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w:t>
      </w:r>
      <w:r w:rsidRPr="00FF68FB">
        <w:rPr>
          <w:sz w:val="22"/>
          <w:szCs w:val="22"/>
          <w:lang w:val="x-none" w:eastAsia="x-none"/>
        </w:rPr>
        <w:t>Центрального банка Российской Федерации от не уплаченной в срок суммы цены Контракта.</w:t>
      </w:r>
    </w:p>
    <w:p w:rsidR="00D976DB" w:rsidRPr="00FF68FB" w:rsidRDefault="00D976DB" w:rsidP="001B1118">
      <w:pPr>
        <w:numPr>
          <w:ilvl w:val="1"/>
          <w:numId w:val="10"/>
        </w:numPr>
        <w:spacing w:line="240" w:lineRule="auto"/>
        <w:ind w:left="0" w:firstLine="709"/>
        <w:textAlignment w:val="auto"/>
        <w:rPr>
          <w:sz w:val="22"/>
          <w:szCs w:val="22"/>
          <w:lang w:val="x-none" w:eastAsia="x-none"/>
        </w:rPr>
      </w:pPr>
      <w:r w:rsidRPr="00FF68FB">
        <w:rPr>
          <w:sz w:val="22"/>
          <w:szCs w:val="22"/>
          <w:lang w:val="x-none" w:eastAsia="x-none"/>
        </w:rPr>
        <w:t xml:space="preserve">Пеня начисляется за каждый день просрочки исполнения </w:t>
      </w:r>
      <w:r w:rsidRPr="00FF68FB">
        <w:rPr>
          <w:bCs/>
          <w:sz w:val="22"/>
          <w:szCs w:val="22"/>
          <w:lang w:val="x-none" w:eastAsia="x-none"/>
        </w:rPr>
        <w:t>Исполнителем</w:t>
      </w:r>
      <w:r w:rsidRPr="00FF68FB">
        <w:rPr>
          <w:sz w:val="22"/>
          <w:szCs w:val="22"/>
          <w:lang w:val="x-none" w:eastAsia="x-none"/>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976DB" w:rsidRPr="00FF68FB" w:rsidRDefault="00D976DB" w:rsidP="001B1118">
      <w:pPr>
        <w:numPr>
          <w:ilvl w:val="1"/>
          <w:numId w:val="10"/>
        </w:numPr>
        <w:spacing w:line="240" w:lineRule="auto"/>
        <w:ind w:left="0" w:firstLine="709"/>
        <w:textAlignment w:val="auto"/>
        <w:rPr>
          <w:sz w:val="22"/>
          <w:szCs w:val="22"/>
          <w:lang w:val="x-none" w:eastAsia="x-none"/>
        </w:rPr>
      </w:pPr>
      <w:r w:rsidRPr="00FF68FB">
        <w:rPr>
          <w:bCs/>
          <w:sz w:val="22"/>
          <w:szCs w:val="22"/>
          <w:lang w:val="x-none" w:eastAsia="x-none"/>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таких обязательств, Заказчик обязан направить Исполнителю требование об уплате неустоек (штрафов, пеней).</w:t>
      </w:r>
    </w:p>
    <w:p w:rsidR="00D976DB" w:rsidRPr="00FF68FB" w:rsidRDefault="00D976DB" w:rsidP="001B1118">
      <w:pPr>
        <w:numPr>
          <w:ilvl w:val="1"/>
          <w:numId w:val="10"/>
        </w:numPr>
        <w:spacing w:line="240" w:lineRule="auto"/>
        <w:ind w:left="0" w:firstLine="715"/>
        <w:textAlignment w:val="auto"/>
        <w:rPr>
          <w:sz w:val="22"/>
          <w:szCs w:val="22"/>
          <w:lang w:val="x-none" w:eastAsia="x-none"/>
        </w:rPr>
      </w:pPr>
      <w:r w:rsidRPr="00FF68FB">
        <w:rPr>
          <w:sz w:val="22"/>
          <w:szCs w:val="22"/>
          <w:lang w:val="x-none" w:eastAsia="x-none"/>
        </w:rPr>
        <w:t xml:space="preserve">В случае нарушения </w:t>
      </w:r>
      <w:r w:rsidRPr="00FF68FB">
        <w:rPr>
          <w:bCs/>
          <w:sz w:val="22"/>
          <w:szCs w:val="22"/>
          <w:lang w:val="x-none" w:eastAsia="x-none"/>
        </w:rPr>
        <w:t>Исполнителем</w:t>
      </w:r>
      <w:r w:rsidRPr="00FF68FB">
        <w:rPr>
          <w:sz w:val="22"/>
          <w:szCs w:val="22"/>
          <w:lang w:val="x-none" w:eastAsia="x-none"/>
        </w:rPr>
        <w:t xml:space="preserve"> обязательств по Контракту, и возникновения у </w:t>
      </w:r>
      <w:r w:rsidRPr="00FF68FB">
        <w:rPr>
          <w:bCs/>
          <w:sz w:val="22"/>
          <w:szCs w:val="22"/>
          <w:lang w:val="x-none" w:eastAsia="x-none"/>
        </w:rPr>
        <w:t>Заказчика</w:t>
      </w:r>
      <w:r w:rsidRPr="00FF68FB">
        <w:rPr>
          <w:sz w:val="22"/>
          <w:szCs w:val="22"/>
          <w:lang w:val="x-none" w:eastAsia="x-none"/>
        </w:rPr>
        <w:t xml:space="preserve"> обязанности по взысканию пени и штрафов в порядке, определённом пунктами 7.4, 7.5, 7.9 Контракта, Заказчик вправе в одностороннем порядке удержать начисленные суммы пени и штрафов из сумм, причитающихся </w:t>
      </w:r>
      <w:r w:rsidRPr="00FF68FB">
        <w:rPr>
          <w:bCs/>
          <w:sz w:val="22"/>
          <w:szCs w:val="22"/>
          <w:lang w:val="x-none" w:eastAsia="x-none"/>
        </w:rPr>
        <w:t>Исполнителю</w:t>
      </w:r>
      <w:r w:rsidRPr="00FF68FB">
        <w:rPr>
          <w:sz w:val="22"/>
          <w:szCs w:val="22"/>
          <w:lang w:val="x-none" w:eastAsia="x-none"/>
        </w:rPr>
        <w:t xml:space="preserve"> в качестве оплаты по Контракту.</w:t>
      </w:r>
    </w:p>
    <w:p w:rsidR="00D976DB" w:rsidRPr="00FF68FB" w:rsidRDefault="00D976DB" w:rsidP="001B1118">
      <w:pPr>
        <w:numPr>
          <w:ilvl w:val="1"/>
          <w:numId w:val="10"/>
        </w:numPr>
        <w:spacing w:line="240" w:lineRule="auto"/>
        <w:ind w:left="0" w:firstLine="715"/>
        <w:textAlignment w:val="auto"/>
        <w:rPr>
          <w:sz w:val="22"/>
          <w:szCs w:val="22"/>
          <w:lang w:val="x-none" w:eastAsia="x-none"/>
        </w:rPr>
      </w:pPr>
      <w:r w:rsidRPr="00FF68FB">
        <w:rPr>
          <w:sz w:val="22"/>
          <w:szCs w:val="22"/>
          <w:lang w:val="x-none" w:eastAsia="x-none"/>
        </w:rPr>
        <w:t xml:space="preserve">В случае нарушения </w:t>
      </w:r>
      <w:r w:rsidRPr="00FF68FB">
        <w:rPr>
          <w:bCs/>
          <w:sz w:val="22"/>
          <w:szCs w:val="22"/>
          <w:lang w:val="x-none" w:eastAsia="x-none"/>
        </w:rPr>
        <w:t>Исполнителем</w:t>
      </w:r>
      <w:r w:rsidRPr="00FF68FB">
        <w:rPr>
          <w:sz w:val="22"/>
          <w:szCs w:val="22"/>
          <w:lang w:val="x-none" w:eastAsia="x-none"/>
        </w:rPr>
        <w:t xml:space="preserve"> любого условия Контракта, вследствие которого у </w:t>
      </w:r>
      <w:r w:rsidRPr="00FF68FB">
        <w:rPr>
          <w:bCs/>
          <w:sz w:val="22"/>
          <w:szCs w:val="22"/>
          <w:lang w:val="x-none" w:eastAsia="x-none"/>
        </w:rPr>
        <w:t>Заказчика</w:t>
      </w:r>
      <w:r w:rsidRPr="00FF68FB">
        <w:rPr>
          <w:sz w:val="22"/>
          <w:szCs w:val="22"/>
          <w:lang w:val="x-none" w:eastAsia="x-none"/>
        </w:rPr>
        <w:t xml:space="preserve">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w:t>
      </w:r>
      <w:r w:rsidRPr="00FF68FB">
        <w:rPr>
          <w:bCs/>
          <w:sz w:val="22"/>
          <w:szCs w:val="22"/>
          <w:lang w:val="x-none" w:eastAsia="x-none"/>
        </w:rPr>
        <w:t>Исполнителем</w:t>
      </w:r>
      <w:r w:rsidRPr="00FF68FB">
        <w:rPr>
          <w:sz w:val="22"/>
          <w:szCs w:val="22"/>
          <w:lang w:val="x-none" w:eastAsia="x-none"/>
        </w:rPr>
        <w:t xml:space="preserve"> </w:t>
      </w:r>
      <w:r w:rsidRPr="00FF68FB">
        <w:rPr>
          <w:bCs/>
          <w:sz w:val="22"/>
          <w:szCs w:val="22"/>
          <w:lang w:val="x-none" w:eastAsia="x-none"/>
        </w:rPr>
        <w:t>Заказчику</w:t>
      </w:r>
      <w:r w:rsidRPr="00FF68FB">
        <w:rPr>
          <w:sz w:val="22"/>
          <w:szCs w:val="22"/>
          <w:lang w:val="x-none" w:eastAsia="x-none"/>
        </w:rPr>
        <w:t xml:space="preserve"> в полной сумме сверх подлежащей уплате неустойки.</w:t>
      </w:r>
    </w:p>
    <w:p w:rsidR="00D976DB" w:rsidRPr="00FF68FB" w:rsidRDefault="00D976DB" w:rsidP="001B1118">
      <w:pPr>
        <w:numPr>
          <w:ilvl w:val="1"/>
          <w:numId w:val="10"/>
        </w:numPr>
        <w:spacing w:line="240" w:lineRule="auto"/>
        <w:ind w:left="0" w:firstLine="709"/>
        <w:textAlignment w:val="auto"/>
        <w:rPr>
          <w:bCs/>
          <w:sz w:val="22"/>
          <w:szCs w:val="22"/>
          <w:lang w:val="x-none" w:eastAsia="x-none"/>
        </w:rPr>
      </w:pPr>
      <w:r w:rsidRPr="00FF68FB">
        <w:rPr>
          <w:bCs/>
          <w:sz w:val="22"/>
          <w:szCs w:val="22"/>
          <w:lang w:val="x-none" w:eastAsia="x-none"/>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D976DB" w:rsidRPr="00FF68FB" w:rsidRDefault="00D976DB" w:rsidP="001B1118">
      <w:pPr>
        <w:numPr>
          <w:ilvl w:val="1"/>
          <w:numId w:val="10"/>
        </w:numPr>
        <w:spacing w:line="240" w:lineRule="auto"/>
        <w:ind w:left="0" w:firstLine="715"/>
        <w:textAlignment w:val="auto"/>
        <w:rPr>
          <w:sz w:val="22"/>
          <w:szCs w:val="22"/>
          <w:lang w:val="x-none" w:eastAsia="x-none"/>
        </w:rPr>
      </w:pPr>
      <w:r w:rsidRPr="00FF68FB">
        <w:rPr>
          <w:sz w:val="22"/>
          <w:szCs w:val="22"/>
          <w:lang w:val="x-none" w:eastAsia="x-none"/>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76DB" w:rsidRPr="00FF68FB" w:rsidRDefault="00D976DB" w:rsidP="001B1118">
      <w:pPr>
        <w:numPr>
          <w:ilvl w:val="1"/>
          <w:numId w:val="10"/>
        </w:numPr>
        <w:spacing w:line="240" w:lineRule="auto"/>
        <w:ind w:left="0" w:firstLine="709"/>
        <w:textAlignment w:val="auto"/>
        <w:rPr>
          <w:bCs/>
          <w:sz w:val="22"/>
          <w:szCs w:val="22"/>
          <w:lang w:val="x-none" w:eastAsia="x-none"/>
        </w:rPr>
      </w:pPr>
      <w:r w:rsidRPr="00FF68FB">
        <w:rPr>
          <w:bCs/>
          <w:sz w:val="22"/>
          <w:szCs w:val="22"/>
          <w:lang w:val="x-none" w:eastAsia="x-none"/>
        </w:rPr>
        <w:t>Не извещение или несвоевременное извещение другой Стороны, для которой создалась невозможно</w:t>
      </w:r>
      <w:r w:rsidR="003E44BC" w:rsidRPr="00FF68FB">
        <w:rPr>
          <w:bCs/>
          <w:sz w:val="22"/>
          <w:szCs w:val="22"/>
          <w:lang w:val="x-none" w:eastAsia="x-none"/>
        </w:rPr>
        <w:t xml:space="preserve">сть исполнения обязательств по </w:t>
      </w:r>
      <w:r w:rsidRPr="00FF68FB">
        <w:rPr>
          <w:bCs/>
          <w:sz w:val="22"/>
          <w:szCs w:val="22"/>
          <w:lang w:val="x-none" w:eastAsia="x-none"/>
        </w:rPr>
        <w:t>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976DB" w:rsidRPr="00FF68FB" w:rsidRDefault="00D976DB" w:rsidP="001B1118">
      <w:pPr>
        <w:numPr>
          <w:ilvl w:val="1"/>
          <w:numId w:val="10"/>
        </w:numPr>
        <w:spacing w:line="240" w:lineRule="auto"/>
        <w:ind w:left="0" w:firstLine="709"/>
        <w:textAlignment w:val="auto"/>
        <w:rPr>
          <w:bCs/>
          <w:sz w:val="22"/>
          <w:szCs w:val="22"/>
          <w:lang w:val="x-none" w:eastAsia="x-none"/>
        </w:rPr>
      </w:pPr>
      <w:r w:rsidRPr="00FF68FB">
        <w:rPr>
          <w:bCs/>
          <w:sz w:val="22"/>
          <w:szCs w:val="22"/>
          <w:lang w:val="x-none" w:eastAsia="x-none"/>
        </w:rPr>
        <w:t>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D976DB" w:rsidRPr="00FF68FB" w:rsidRDefault="00D976DB" w:rsidP="001B1118">
      <w:pPr>
        <w:numPr>
          <w:ilvl w:val="1"/>
          <w:numId w:val="10"/>
        </w:numPr>
        <w:spacing w:line="240" w:lineRule="auto"/>
        <w:ind w:left="0" w:firstLine="709"/>
        <w:textAlignment w:val="auto"/>
        <w:rPr>
          <w:bCs/>
          <w:sz w:val="22"/>
          <w:szCs w:val="22"/>
          <w:lang w:val="x-none" w:eastAsia="x-none"/>
        </w:rPr>
      </w:pPr>
      <w:r w:rsidRPr="00FF68FB">
        <w:rPr>
          <w:bCs/>
          <w:sz w:val="22"/>
          <w:szCs w:val="22"/>
          <w:lang w:val="x-none" w:eastAsia="x-none"/>
        </w:rPr>
        <w:t>Уплата Исполнителем неустойки или применение иной формы ответственности не освобождает его от исполнения обязательств по Контракту.</w:t>
      </w:r>
    </w:p>
    <w:p w:rsidR="002B59CC" w:rsidRPr="00941832" w:rsidRDefault="002B59CC" w:rsidP="002B59CC">
      <w:pPr>
        <w:spacing w:line="240" w:lineRule="auto"/>
        <w:ind w:left="709"/>
        <w:textAlignment w:val="auto"/>
        <w:rPr>
          <w:bCs/>
          <w:sz w:val="10"/>
          <w:szCs w:val="10"/>
          <w:lang w:val="x-none" w:eastAsia="x-none"/>
        </w:rPr>
      </w:pPr>
    </w:p>
    <w:p w:rsidR="00F15428" w:rsidRPr="00FF68FB" w:rsidRDefault="00F15428" w:rsidP="001B1118">
      <w:pPr>
        <w:pStyle w:val="a3"/>
        <w:numPr>
          <w:ilvl w:val="0"/>
          <w:numId w:val="10"/>
        </w:numPr>
        <w:spacing w:after="0" w:line="240" w:lineRule="auto"/>
        <w:jc w:val="center"/>
        <w:textAlignment w:val="auto"/>
        <w:rPr>
          <w:b/>
          <w:sz w:val="22"/>
          <w:szCs w:val="22"/>
          <w:lang w:val="ru-RU" w:eastAsia="ru-RU"/>
        </w:rPr>
      </w:pPr>
      <w:r w:rsidRPr="00FF68FB">
        <w:rPr>
          <w:b/>
          <w:sz w:val="22"/>
          <w:szCs w:val="22"/>
          <w:lang w:val="ru-RU" w:eastAsia="ru-RU"/>
        </w:rPr>
        <w:t>Разрешение споров</w:t>
      </w:r>
    </w:p>
    <w:p w:rsidR="00F15428" w:rsidRPr="00FF68FB" w:rsidRDefault="00313C32" w:rsidP="001B1118">
      <w:pPr>
        <w:pStyle w:val="a3"/>
        <w:numPr>
          <w:ilvl w:val="1"/>
          <w:numId w:val="10"/>
        </w:numPr>
        <w:spacing w:after="0" w:line="240" w:lineRule="auto"/>
        <w:ind w:left="0" w:firstLine="709"/>
        <w:textAlignment w:val="auto"/>
        <w:rPr>
          <w:sz w:val="22"/>
          <w:szCs w:val="22"/>
          <w:lang w:val="ru-RU" w:eastAsia="ru-RU"/>
        </w:rPr>
      </w:pPr>
      <w:r w:rsidRPr="00FF68FB">
        <w:rPr>
          <w:sz w:val="22"/>
          <w:szCs w:val="22"/>
        </w:rPr>
        <w:t xml:space="preserve">Все споры и разногласия, которые могут возникнуть из исполнения </w:t>
      </w:r>
      <w:r w:rsidR="00CC0D94" w:rsidRPr="00FF68FB">
        <w:rPr>
          <w:sz w:val="22"/>
          <w:szCs w:val="22"/>
        </w:rPr>
        <w:t>Контракт</w:t>
      </w:r>
      <w:r w:rsidRPr="00FF68FB">
        <w:rPr>
          <w:sz w:val="22"/>
          <w:szCs w:val="22"/>
        </w:rPr>
        <w:t>а, должны быть разрешены путем переговоров Сторон</w:t>
      </w:r>
      <w:r w:rsidRPr="00FF68FB">
        <w:rPr>
          <w:sz w:val="22"/>
          <w:szCs w:val="22"/>
          <w:lang w:val="ru-RU"/>
        </w:rPr>
        <w:t>.</w:t>
      </w:r>
    </w:p>
    <w:p w:rsidR="00201BDE" w:rsidRPr="00941832" w:rsidRDefault="00F15428" w:rsidP="00941832">
      <w:pPr>
        <w:pStyle w:val="a3"/>
        <w:numPr>
          <w:ilvl w:val="1"/>
          <w:numId w:val="10"/>
        </w:numPr>
        <w:spacing w:after="0" w:line="240" w:lineRule="auto"/>
        <w:ind w:left="0" w:firstLine="709"/>
        <w:textAlignment w:val="auto"/>
        <w:rPr>
          <w:sz w:val="22"/>
          <w:szCs w:val="22"/>
        </w:rPr>
      </w:pPr>
      <w:r w:rsidRPr="00FF68FB">
        <w:rPr>
          <w:sz w:val="22"/>
          <w:szCs w:val="22"/>
        </w:rPr>
        <w:t>При невозможности урегулирования споров в процессе переговоров, споры подлежат рассмотрению в Арбитражном суде города Санкт-Петербурга и Ленинградской области с соблюдением обязательного досудебного претензионного порядка урегулирования споров (срок рассмотрения заявленной претензии – 10 дней).</w:t>
      </w:r>
    </w:p>
    <w:p w:rsidR="00B07A26" w:rsidRPr="00941832" w:rsidRDefault="00B07A26" w:rsidP="00201BDE">
      <w:pPr>
        <w:pStyle w:val="a3"/>
        <w:spacing w:after="0" w:line="240" w:lineRule="auto"/>
        <w:ind w:left="709"/>
        <w:textAlignment w:val="auto"/>
        <w:rPr>
          <w:sz w:val="10"/>
          <w:szCs w:val="10"/>
        </w:rPr>
      </w:pPr>
    </w:p>
    <w:p w:rsidR="00F15428" w:rsidRPr="00FF68FB" w:rsidRDefault="00F15428" w:rsidP="001B1118">
      <w:pPr>
        <w:pStyle w:val="a3"/>
        <w:numPr>
          <w:ilvl w:val="0"/>
          <w:numId w:val="10"/>
        </w:numPr>
        <w:spacing w:after="0" w:line="240" w:lineRule="auto"/>
        <w:jc w:val="center"/>
        <w:textAlignment w:val="auto"/>
        <w:rPr>
          <w:b/>
          <w:sz w:val="22"/>
          <w:szCs w:val="22"/>
          <w:lang w:val="ru-RU" w:eastAsia="ru-RU"/>
        </w:rPr>
      </w:pPr>
      <w:r w:rsidRPr="00FF68FB">
        <w:rPr>
          <w:b/>
          <w:sz w:val="22"/>
          <w:szCs w:val="22"/>
          <w:lang w:val="ru-RU" w:eastAsia="ru-RU"/>
        </w:rPr>
        <w:t xml:space="preserve">Срок действия, изменение и расторжение </w:t>
      </w:r>
      <w:r w:rsidR="00CC0D94" w:rsidRPr="00FF68FB">
        <w:rPr>
          <w:b/>
          <w:sz w:val="22"/>
          <w:szCs w:val="22"/>
          <w:lang w:val="ru-RU" w:eastAsia="ru-RU"/>
        </w:rPr>
        <w:t>Контракт</w:t>
      </w:r>
      <w:r w:rsidR="006310A8" w:rsidRPr="00FF68FB">
        <w:rPr>
          <w:b/>
          <w:sz w:val="22"/>
          <w:szCs w:val="22"/>
          <w:lang w:val="ru-RU" w:eastAsia="ru-RU"/>
        </w:rPr>
        <w:t>а</w:t>
      </w:r>
    </w:p>
    <w:p w:rsidR="003E44BC" w:rsidRPr="00BF4AC7" w:rsidRDefault="00F15428" w:rsidP="001B1118">
      <w:pPr>
        <w:pStyle w:val="a3"/>
        <w:numPr>
          <w:ilvl w:val="1"/>
          <w:numId w:val="10"/>
        </w:numPr>
        <w:spacing w:after="0" w:line="240" w:lineRule="auto"/>
        <w:ind w:left="0" w:firstLine="709"/>
        <w:textAlignment w:val="auto"/>
        <w:rPr>
          <w:sz w:val="22"/>
          <w:szCs w:val="22"/>
          <w:lang w:val="ru-RU" w:eastAsia="ru-RU"/>
        </w:rPr>
      </w:pPr>
      <w:r w:rsidRPr="00BF4AC7">
        <w:rPr>
          <w:sz w:val="22"/>
          <w:szCs w:val="22"/>
          <w:lang w:val="ru-RU" w:eastAsia="ru-RU"/>
        </w:rPr>
        <w:t xml:space="preserve">Настоящий </w:t>
      </w:r>
      <w:r w:rsidR="00CC0D94" w:rsidRPr="00BF4AC7">
        <w:rPr>
          <w:sz w:val="22"/>
          <w:szCs w:val="22"/>
          <w:lang w:val="ru-RU" w:eastAsia="ru-RU"/>
        </w:rPr>
        <w:t>Контракт</w:t>
      </w:r>
      <w:r w:rsidRPr="00BF4AC7">
        <w:rPr>
          <w:sz w:val="22"/>
          <w:szCs w:val="22"/>
          <w:lang w:val="ru-RU" w:eastAsia="ru-RU"/>
        </w:rPr>
        <w:t xml:space="preserve"> </w:t>
      </w:r>
      <w:r w:rsidR="00631FF3" w:rsidRPr="00BF4AC7">
        <w:rPr>
          <w:sz w:val="22"/>
          <w:szCs w:val="22"/>
          <w:lang w:val="ru-RU" w:eastAsia="ru-RU"/>
        </w:rPr>
        <w:t xml:space="preserve">составлен в форме электронного документа, подписанного усиленными электронными подписями Сторон, </w:t>
      </w:r>
      <w:r w:rsidRPr="00BF4AC7">
        <w:rPr>
          <w:sz w:val="22"/>
          <w:szCs w:val="22"/>
          <w:lang w:val="ru-RU" w:eastAsia="ru-RU"/>
        </w:rPr>
        <w:t xml:space="preserve">вступает в силу с момента подписания </w:t>
      </w:r>
      <w:r w:rsidR="003468F5" w:rsidRPr="00BF4AC7">
        <w:rPr>
          <w:sz w:val="22"/>
          <w:szCs w:val="22"/>
          <w:lang w:val="ru-RU" w:eastAsia="ru-RU"/>
        </w:rPr>
        <w:t xml:space="preserve">Сторонами </w:t>
      </w:r>
      <w:r w:rsidR="006A219B" w:rsidRPr="00BF4AC7">
        <w:rPr>
          <w:sz w:val="22"/>
          <w:szCs w:val="22"/>
          <w:lang w:val="ru-RU" w:eastAsia="ru-RU"/>
        </w:rPr>
        <w:t>и действует п</w:t>
      </w:r>
      <w:r w:rsidRPr="00BF4AC7">
        <w:rPr>
          <w:sz w:val="22"/>
          <w:szCs w:val="22"/>
          <w:lang w:val="ru-RU" w:eastAsia="ru-RU"/>
        </w:rPr>
        <w:t xml:space="preserve">о </w:t>
      </w:r>
      <w:r w:rsidR="00BF4AC7" w:rsidRPr="00BF4AC7">
        <w:rPr>
          <w:sz w:val="22"/>
          <w:szCs w:val="22"/>
          <w:lang w:val="ru-RU" w:eastAsia="ru-RU"/>
        </w:rPr>
        <w:t>30.12.2026 г.</w:t>
      </w:r>
    </w:p>
    <w:p w:rsidR="003E44BC" w:rsidRPr="00FF68FB" w:rsidRDefault="003E44BC" w:rsidP="003E44BC">
      <w:pPr>
        <w:pStyle w:val="a3"/>
        <w:spacing w:after="0" w:line="240" w:lineRule="auto"/>
        <w:ind w:firstLine="709"/>
        <w:textAlignment w:val="auto"/>
        <w:rPr>
          <w:sz w:val="22"/>
          <w:szCs w:val="22"/>
          <w:lang w:val="ru-RU" w:eastAsia="ru-RU"/>
        </w:rPr>
      </w:pPr>
      <w:r w:rsidRPr="00FF68FB">
        <w:rPr>
          <w:sz w:val="22"/>
          <w:szCs w:val="22"/>
          <w:lang w:val="ru-RU" w:eastAsia="ru-RU"/>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F15428" w:rsidRPr="00FF68FB" w:rsidRDefault="00F15428" w:rsidP="001B1118">
      <w:pPr>
        <w:pStyle w:val="a3"/>
        <w:numPr>
          <w:ilvl w:val="1"/>
          <w:numId w:val="10"/>
        </w:numPr>
        <w:spacing w:after="0" w:line="240" w:lineRule="auto"/>
        <w:ind w:left="0" w:firstLine="709"/>
        <w:textAlignment w:val="auto"/>
        <w:rPr>
          <w:sz w:val="22"/>
          <w:szCs w:val="22"/>
          <w:lang w:val="ru-RU" w:eastAsia="ru-RU"/>
        </w:rPr>
      </w:pPr>
      <w:r w:rsidRPr="00FF68FB">
        <w:rPr>
          <w:sz w:val="22"/>
          <w:szCs w:val="22"/>
          <w:lang w:val="ru-RU" w:eastAsia="ru-RU"/>
        </w:rPr>
        <w:t xml:space="preserve">Все изменения и дополнения к </w:t>
      </w:r>
      <w:r w:rsidR="00CC0D94" w:rsidRPr="00FF68FB">
        <w:rPr>
          <w:sz w:val="22"/>
          <w:szCs w:val="22"/>
          <w:lang w:val="ru-RU" w:eastAsia="ru-RU"/>
        </w:rPr>
        <w:t>Контракт</w:t>
      </w:r>
      <w:r w:rsidR="006310A8" w:rsidRPr="00FF68FB">
        <w:rPr>
          <w:sz w:val="22"/>
          <w:szCs w:val="22"/>
          <w:lang w:val="ru-RU" w:eastAsia="ru-RU"/>
        </w:rPr>
        <w:t>у</w:t>
      </w:r>
      <w:r w:rsidRPr="00FF68FB">
        <w:rPr>
          <w:sz w:val="22"/>
          <w:szCs w:val="22"/>
          <w:lang w:val="ru-RU" w:eastAsia="ru-RU"/>
        </w:rPr>
        <w:t xml:space="preserve"> осуществляются путем подписания Сторонами дополнительных соглашений. </w:t>
      </w:r>
    </w:p>
    <w:p w:rsidR="00F15428" w:rsidRPr="00FF68FB" w:rsidRDefault="00F15428" w:rsidP="001B1118">
      <w:pPr>
        <w:pStyle w:val="a3"/>
        <w:numPr>
          <w:ilvl w:val="1"/>
          <w:numId w:val="10"/>
        </w:numPr>
        <w:spacing w:after="0" w:line="240" w:lineRule="auto"/>
        <w:ind w:left="0" w:firstLine="709"/>
        <w:textAlignment w:val="auto"/>
        <w:rPr>
          <w:sz w:val="22"/>
          <w:szCs w:val="22"/>
          <w:lang w:val="ru-RU" w:eastAsia="ru-RU"/>
        </w:rPr>
      </w:pPr>
      <w:r w:rsidRPr="00FF68FB">
        <w:rPr>
          <w:sz w:val="22"/>
          <w:szCs w:val="22"/>
          <w:lang w:val="ru-RU" w:eastAsia="ru-RU"/>
        </w:rPr>
        <w:t xml:space="preserve">Изменение существенных условий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при его исполнении не допускается, за исключением их изменения по соглашению </w:t>
      </w:r>
      <w:r w:rsidR="002C6C26" w:rsidRPr="00FF68FB">
        <w:rPr>
          <w:sz w:val="22"/>
          <w:szCs w:val="22"/>
          <w:lang w:val="ru-RU" w:eastAsia="ru-RU"/>
        </w:rPr>
        <w:t>Ст</w:t>
      </w:r>
      <w:r w:rsidRPr="00FF68FB">
        <w:rPr>
          <w:sz w:val="22"/>
          <w:szCs w:val="22"/>
          <w:lang w:val="ru-RU" w:eastAsia="ru-RU"/>
        </w:rPr>
        <w:t>орон в случаях</w:t>
      </w:r>
      <w:r w:rsidR="00B23E84">
        <w:rPr>
          <w:sz w:val="22"/>
          <w:szCs w:val="22"/>
          <w:lang w:val="ru-RU" w:eastAsia="ru-RU"/>
        </w:rPr>
        <w:t>, предусмотренных действующим законодательством.</w:t>
      </w:r>
    </w:p>
    <w:p w:rsidR="00A508F8" w:rsidRPr="00FF68FB" w:rsidRDefault="00631FF3" w:rsidP="001B1118">
      <w:pPr>
        <w:pStyle w:val="a3"/>
        <w:numPr>
          <w:ilvl w:val="1"/>
          <w:numId w:val="10"/>
        </w:numPr>
        <w:spacing w:after="0" w:line="240" w:lineRule="auto"/>
        <w:ind w:left="0" w:firstLine="710"/>
        <w:textAlignment w:val="auto"/>
        <w:rPr>
          <w:sz w:val="22"/>
          <w:szCs w:val="22"/>
        </w:rPr>
      </w:pPr>
      <w:r w:rsidRPr="00FF68FB">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Pr="00FF68FB">
        <w:rPr>
          <w:sz w:val="22"/>
          <w:szCs w:val="22"/>
          <w:lang w:val="ru-RU"/>
        </w:rPr>
        <w:t xml:space="preserve"> </w:t>
      </w:r>
      <w:r w:rsidR="00A508F8" w:rsidRPr="00FF68FB">
        <w:rPr>
          <w:sz w:val="22"/>
          <w:szCs w:val="22"/>
        </w:rPr>
        <w:t xml:space="preserve">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 </w:t>
      </w:r>
    </w:p>
    <w:p w:rsidR="00F15428" w:rsidRPr="00FF68FB" w:rsidRDefault="00F15428" w:rsidP="001B1118">
      <w:pPr>
        <w:pStyle w:val="a3"/>
        <w:numPr>
          <w:ilvl w:val="1"/>
          <w:numId w:val="10"/>
        </w:numPr>
        <w:spacing w:after="0" w:line="240" w:lineRule="auto"/>
        <w:ind w:left="0" w:firstLine="709"/>
        <w:textAlignment w:val="auto"/>
        <w:rPr>
          <w:sz w:val="22"/>
          <w:szCs w:val="22"/>
          <w:lang w:val="ru-RU" w:eastAsia="ru-RU"/>
        </w:rPr>
      </w:pPr>
      <w:r w:rsidRPr="00FF68FB">
        <w:rPr>
          <w:sz w:val="22"/>
          <w:szCs w:val="22"/>
          <w:lang w:val="ru-RU" w:eastAsia="ru-RU"/>
        </w:rPr>
        <w:t xml:space="preserve">Расторжение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допускается по соглашению Сторон, по решению суда или в связи с односторонним отказом стороны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от исполнения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в соответствии с гражданским законодательством РФ.</w:t>
      </w:r>
    </w:p>
    <w:p w:rsidR="00F15428" w:rsidRPr="00FF68FB" w:rsidRDefault="00F15428" w:rsidP="001B1118">
      <w:pPr>
        <w:pStyle w:val="a3"/>
        <w:numPr>
          <w:ilvl w:val="1"/>
          <w:numId w:val="10"/>
        </w:numPr>
        <w:spacing w:after="0" w:line="240" w:lineRule="auto"/>
        <w:ind w:left="0" w:firstLine="709"/>
        <w:textAlignment w:val="auto"/>
        <w:rPr>
          <w:sz w:val="22"/>
          <w:szCs w:val="22"/>
          <w:lang w:val="ru-RU" w:eastAsia="ru-RU"/>
        </w:rPr>
      </w:pPr>
      <w:r w:rsidRPr="00FF68FB">
        <w:rPr>
          <w:sz w:val="22"/>
          <w:szCs w:val="22"/>
          <w:lang w:val="ru-RU" w:eastAsia="ru-RU"/>
        </w:rPr>
        <w:t xml:space="preserve">Заказчик вправе принять решение об одностороннем отказе от исполнения </w:t>
      </w:r>
      <w:r w:rsidR="00CC0D94" w:rsidRPr="00FF68FB">
        <w:rPr>
          <w:sz w:val="22"/>
          <w:szCs w:val="22"/>
          <w:lang w:val="ru-RU" w:eastAsia="ru-RU"/>
        </w:rPr>
        <w:t>Контракт</w:t>
      </w:r>
      <w:r w:rsidR="006310A8" w:rsidRPr="00FF68FB">
        <w:rPr>
          <w:sz w:val="22"/>
          <w:szCs w:val="22"/>
          <w:lang w:val="ru-RU" w:eastAsia="ru-RU"/>
        </w:rPr>
        <w:t>а</w:t>
      </w:r>
      <w:r w:rsidRPr="00FF68FB">
        <w:rPr>
          <w:sz w:val="22"/>
          <w:szCs w:val="22"/>
          <w:lang w:val="ru-RU" w:eastAsia="ru-RU"/>
        </w:rPr>
        <w:t xml:space="preserve"> в соответствии с гражданским законодательством.</w:t>
      </w:r>
    </w:p>
    <w:p w:rsidR="006C0E35" w:rsidRPr="00FF68FB" w:rsidRDefault="006C0E35" w:rsidP="001B1118">
      <w:pPr>
        <w:pStyle w:val="a3"/>
        <w:numPr>
          <w:ilvl w:val="1"/>
          <w:numId w:val="10"/>
        </w:numPr>
        <w:spacing w:after="0" w:line="240" w:lineRule="auto"/>
        <w:ind w:left="0" w:firstLine="715"/>
        <w:textAlignment w:val="auto"/>
        <w:rPr>
          <w:sz w:val="22"/>
          <w:szCs w:val="22"/>
        </w:rPr>
      </w:pPr>
      <w:r w:rsidRPr="00FF68FB">
        <w:rPr>
          <w:sz w:val="22"/>
          <w:szCs w:val="22"/>
        </w:rPr>
        <w:t>Об изменении реквизитов Стороны уведомляют друг друга в течение 3 (трех) рабочих дней с момента их изменения.</w:t>
      </w:r>
    </w:p>
    <w:p w:rsidR="003E44BC" w:rsidRPr="00FF68FB" w:rsidRDefault="003E44BC" w:rsidP="003E44BC">
      <w:pPr>
        <w:pStyle w:val="a3"/>
        <w:numPr>
          <w:ilvl w:val="1"/>
          <w:numId w:val="10"/>
        </w:numPr>
        <w:spacing w:after="0" w:line="240" w:lineRule="auto"/>
        <w:ind w:left="0" w:firstLine="715"/>
        <w:textAlignment w:val="auto"/>
        <w:rPr>
          <w:sz w:val="22"/>
          <w:szCs w:val="22"/>
        </w:rPr>
      </w:pPr>
      <w:r w:rsidRPr="00FF68FB">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3E44BC" w:rsidRPr="00DE25B6" w:rsidRDefault="003E44BC" w:rsidP="003E44BC">
      <w:pPr>
        <w:pStyle w:val="a3"/>
        <w:spacing w:after="0" w:line="240" w:lineRule="auto"/>
        <w:ind w:firstLine="709"/>
        <w:textAlignment w:val="auto"/>
        <w:rPr>
          <w:sz w:val="22"/>
          <w:szCs w:val="22"/>
        </w:rPr>
      </w:pPr>
      <w:r w:rsidRPr="00FF68FB">
        <w:rPr>
          <w:sz w:val="22"/>
          <w:szCs w:val="22"/>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3E44BC" w:rsidRPr="00DE37C0" w:rsidRDefault="003E44BC" w:rsidP="003E44BC">
      <w:pPr>
        <w:pStyle w:val="a3"/>
        <w:spacing w:after="0" w:line="240" w:lineRule="auto"/>
        <w:ind w:left="715"/>
        <w:textAlignment w:val="auto"/>
        <w:rPr>
          <w:sz w:val="10"/>
          <w:szCs w:val="10"/>
        </w:rPr>
      </w:pPr>
    </w:p>
    <w:p w:rsidR="00F15428" w:rsidRDefault="00D3287F" w:rsidP="001B1118">
      <w:pPr>
        <w:pStyle w:val="a3"/>
        <w:numPr>
          <w:ilvl w:val="0"/>
          <w:numId w:val="10"/>
        </w:numPr>
        <w:spacing w:after="0" w:line="240" w:lineRule="auto"/>
        <w:jc w:val="center"/>
        <w:textAlignment w:val="auto"/>
        <w:rPr>
          <w:b/>
          <w:sz w:val="22"/>
          <w:szCs w:val="22"/>
          <w:lang w:val="ru-RU" w:eastAsia="ru-RU"/>
        </w:rPr>
      </w:pPr>
      <w:r w:rsidRPr="007D3A08">
        <w:rPr>
          <w:b/>
          <w:sz w:val="22"/>
          <w:szCs w:val="22"/>
          <w:lang w:val="ru-RU" w:eastAsia="ru-RU"/>
        </w:rPr>
        <w:t>Приложение</w:t>
      </w:r>
      <w:r w:rsidR="00F15428" w:rsidRPr="007D3A08">
        <w:rPr>
          <w:b/>
          <w:sz w:val="22"/>
          <w:szCs w:val="22"/>
          <w:lang w:val="ru-RU" w:eastAsia="ru-RU"/>
        </w:rPr>
        <w:t xml:space="preserve"> к </w:t>
      </w:r>
      <w:r w:rsidR="00CC0D94" w:rsidRPr="007D3A08">
        <w:rPr>
          <w:b/>
          <w:sz w:val="22"/>
          <w:szCs w:val="22"/>
          <w:lang w:val="ru-RU" w:eastAsia="ru-RU"/>
        </w:rPr>
        <w:t>Контракт</w:t>
      </w:r>
      <w:r w:rsidR="006310A8" w:rsidRPr="007D3A08">
        <w:rPr>
          <w:b/>
          <w:sz w:val="22"/>
          <w:szCs w:val="22"/>
          <w:lang w:val="ru-RU" w:eastAsia="ru-RU"/>
        </w:rPr>
        <w:t>у</w:t>
      </w:r>
    </w:p>
    <w:p w:rsidR="007472F3" w:rsidRPr="007D3A08" w:rsidRDefault="007472F3" w:rsidP="001B1118">
      <w:pPr>
        <w:pStyle w:val="a3"/>
        <w:numPr>
          <w:ilvl w:val="1"/>
          <w:numId w:val="10"/>
        </w:numPr>
        <w:spacing w:after="0" w:line="240" w:lineRule="auto"/>
        <w:textAlignment w:val="auto"/>
        <w:rPr>
          <w:sz w:val="22"/>
          <w:szCs w:val="22"/>
          <w:lang w:val="ru-RU" w:eastAsia="ru-RU"/>
        </w:rPr>
      </w:pPr>
      <w:r w:rsidRPr="007D3A08">
        <w:rPr>
          <w:sz w:val="22"/>
          <w:szCs w:val="22"/>
        </w:rPr>
        <w:t>Приложение № 1 – Техническое задание</w:t>
      </w:r>
      <w:r w:rsidRPr="007D3A08">
        <w:rPr>
          <w:sz w:val="22"/>
          <w:szCs w:val="22"/>
          <w:lang w:val="ru-RU"/>
        </w:rPr>
        <w:t>.</w:t>
      </w:r>
    </w:p>
    <w:p w:rsidR="00631FF3" w:rsidRDefault="00C2315F" w:rsidP="001B1118">
      <w:pPr>
        <w:pStyle w:val="a3"/>
        <w:numPr>
          <w:ilvl w:val="1"/>
          <w:numId w:val="10"/>
        </w:numPr>
        <w:spacing w:after="0" w:line="240" w:lineRule="auto"/>
        <w:textAlignment w:val="auto"/>
        <w:rPr>
          <w:sz w:val="22"/>
          <w:szCs w:val="22"/>
        </w:rPr>
      </w:pPr>
      <w:r>
        <w:rPr>
          <w:sz w:val="22"/>
          <w:szCs w:val="22"/>
          <w:lang w:val="ru-RU"/>
        </w:rPr>
        <w:lastRenderedPageBreak/>
        <w:t>Приложение</w:t>
      </w:r>
      <w:r w:rsidR="00631FF3">
        <w:rPr>
          <w:sz w:val="22"/>
          <w:szCs w:val="22"/>
        </w:rPr>
        <w:t xml:space="preserve"> № </w:t>
      </w:r>
      <w:r w:rsidR="007F4C6A">
        <w:rPr>
          <w:sz w:val="22"/>
          <w:szCs w:val="22"/>
          <w:lang w:val="ru-RU"/>
        </w:rPr>
        <w:t>2</w:t>
      </w:r>
      <w:r w:rsidR="00631FF3" w:rsidRPr="00631FF3">
        <w:rPr>
          <w:sz w:val="22"/>
          <w:szCs w:val="22"/>
        </w:rPr>
        <w:t xml:space="preserve"> – Соглашение об осуществлении документооборота в электронном виде.</w:t>
      </w:r>
    </w:p>
    <w:p w:rsidR="00B07A26" w:rsidRPr="00DE37C0" w:rsidRDefault="00B07A26" w:rsidP="009B4789">
      <w:pPr>
        <w:pStyle w:val="a3"/>
        <w:spacing w:after="0" w:line="240" w:lineRule="auto"/>
        <w:textAlignment w:val="auto"/>
        <w:rPr>
          <w:sz w:val="10"/>
          <w:szCs w:val="10"/>
        </w:rPr>
      </w:pPr>
    </w:p>
    <w:p w:rsidR="00F15428" w:rsidRPr="007D3A08" w:rsidRDefault="00F15428" w:rsidP="001B1118">
      <w:pPr>
        <w:pStyle w:val="a3"/>
        <w:numPr>
          <w:ilvl w:val="0"/>
          <w:numId w:val="10"/>
        </w:numPr>
        <w:spacing w:after="0" w:line="240" w:lineRule="auto"/>
        <w:jc w:val="center"/>
        <w:textAlignment w:val="auto"/>
        <w:rPr>
          <w:b/>
          <w:sz w:val="22"/>
          <w:szCs w:val="22"/>
          <w:lang w:val="ru-RU" w:eastAsia="ru-RU"/>
        </w:rPr>
      </w:pPr>
      <w:r w:rsidRPr="007D3A08">
        <w:rPr>
          <w:b/>
          <w:sz w:val="22"/>
          <w:szCs w:val="22"/>
          <w:lang w:val="ru-RU" w:eastAsia="ru-RU"/>
        </w:rPr>
        <w:t>Адр</w:t>
      </w:r>
      <w:r w:rsidR="00A8796B" w:rsidRPr="007D3A08">
        <w:rPr>
          <w:b/>
          <w:sz w:val="22"/>
          <w:szCs w:val="22"/>
          <w:lang w:val="ru-RU" w:eastAsia="ru-RU"/>
        </w:rPr>
        <w:t>еса, реквизиты и подписи Сторон</w:t>
      </w:r>
    </w:p>
    <w:tbl>
      <w:tblPr>
        <w:tblW w:w="4991" w:type="pct"/>
        <w:tblLook w:val="0000" w:firstRow="0" w:lastRow="0" w:firstColumn="0" w:lastColumn="0" w:noHBand="0" w:noVBand="0"/>
      </w:tblPr>
      <w:tblGrid>
        <w:gridCol w:w="5638"/>
        <w:gridCol w:w="5048"/>
      </w:tblGrid>
      <w:tr w:rsidR="00DB7B6E" w:rsidRPr="003F3C39" w:rsidTr="00F3045B">
        <w:tc>
          <w:tcPr>
            <w:tcW w:w="2638" w:type="pct"/>
            <w:shd w:val="clear" w:color="auto" w:fill="auto"/>
          </w:tcPr>
          <w:p w:rsidR="00DB7B6E" w:rsidRPr="003F3C39" w:rsidRDefault="00DB7B6E" w:rsidP="00FD07F6">
            <w:pPr>
              <w:tabs>
                <w:tab w:val="left" w:pos="4536"/>
              </w:tabs>
              <w:spacing w:line="240" w:lineRule="auto"/>
              <w:rPr>
                <w:b/>
                <w:sz w:val="22"/>
                <w:szCs w:val="22"/>
                <w:u w:val="single"/>
              </w:rPr>
            </w:pPr>
            <w:r w:rsidRPr="003F3C39">
              <w:rPr>
                <w:b/>
                <w:sz w:val="22"/>
                <w:szCs w:val="22"/>
                <w:u w:val="single"/>
              </w:rPr>
              <w:t>Заказчик:</w:t>
            </w:r>
          </w:p>
          <w:p w:rsidR="003B5BB7" w:rsidRPr="003B5BB7" w:rsidRDefault="003B5BB7" w:rsidP="003B5BB7">
            <w:pPr>
              <w:spacing w:line="240" w:lineRule="auto"/>
              <w:jc w:val="left"/>
              <w:rPr>
                <w:b/>
                <w:sz w:val="22"/>
                <w:szCs w:val="22"/>
                <w:lang w:eastAsia="en-US"/>
              </w:rPr>
            </w:pPr>
            <w:r w:rsidRPr="003B5BB7">
              <w:rPr>
                <w:b/>
                <w:sz w:val="22"/>
                <w:szCs w:val="22"/>
                <w:lang w:eastAsia="en-US"/>
              </w:rPr>
              <w:t>ФГБУ «НМИЦ онкологии им. Н.Н. Петрова» Минздрава России</w:t>
            </w:r>
          </w:p>
          <w:p w:rsidR="003B5BB7" w:rsidRPr="003B5BB7" w:rsidRDefault="003B5BB7" w:rsidP="003B5BB7">
            <w:pPr>
              <w:spacing w:line="240" w:lineRule="auto"/>
              <w:jc w:val="left"/>
              <w:rPr>
                <w:sz w:val="22"/>
                <w:szCs w:val="22"/>
                <w:lang w:eastAsia="en-US"/>
              </w:rPr>
            </w:pPr>
            <w:r w:rsidRPr="003B5BB7">
              <w:rPr>
                <w:sz w:val="22"/>
                <w:szCs w:val="22"/>
                <w:lang w:eastAsia="en-US"/>
              </w:rPr>
              <w:t>Юридический и фактический адрес: 197758,</w:t>
            </w:r>
          </w:p>
          <w:p w:rsidR="003B5BB7" w:rsidRPr="003B5BB7" w:rsidRDefault="003B5BB7" w:rsidP="003B5BB7">
            <w:pPr>
              <w:spacing w:line="240" w:lineRule="auto"/>
              <w:jc w:val="left"/>
              <w:rPr>
                <w:sz w:val="22"/>
                <w:szCs w:val="22"/>
                <w:lang w:eastAsia="en-US"/>
              </w:rPr>
            </w:pPr>
            <w:r w:rsidRPr="003B5BB7">
              <w:rPr>
                <w:sz w:val="22"/>
                <w:szCs w:val="22"/>
                <w:lang w:eastAsia="en-US"/>
              </w:rPr>
              <w:t xml:space="preserve">Санкт-Петербург, п. Песочный, ул. </w:t>
            </w:r>
            <w:proofErr w:type="gramStart"/>
            <w:r w:rsidRPr="003B5BB7">
              <w:rPr>
                <w:sz w:val="22"/>
                <w:szCs w:val="22"/>
                <w:lang w:eastAsia="en-US"/>
              </w:rPr>
              <w:t>Ленинградская</w:t>
            </w:r>
            <w:proofErr w:type="gramEnd"/>
            <w:r w:rsidRPr="003B5BB7">
              <w:rPr>
                <w:sz w:val="22"/>
                <w:szCs w:val="22"/>
                <w:lang w:eastAsia="en-US"/>
              </w:rPr>
              <w:t xml:space="preserve">, </w:t>
            </w:r>
          </w:p>
          <w:p w:rsidR="003B5BB7" w:rsidRPr="003B5BB7" w:rsidRDefault="003B5BB7" w:rsidP="003B5BB7">
            <w:pPr>
              <w:spacing w:line="240" w:lineRule="auto"/>
              <w:jc w:val="left"/>
              <w:rPr>
                <w:sz w:val="22"/>
                <w:szCs w:val="22"/>
                <w:lang w:eastAsia="en-US"/>
              </w:rPr>
            </w:pPr>
            <w:r w:rsidRPr="003B5BB7">
              <w:rPr>
                <w:sz w:val="22"/>
                <w:szCs w:val="22"/>
                <w:lang w:eastAsia="en-US"/>
              </w:rPr>
              <w:t>д. 68;</w:t>
            </w:r>
          </w:p>
          <w:p w:rsidR="003B5BB7" w:rsidRPr="003B5BB7" w:rsidRDefault="003B5BB7" w:rsidP="003B5BB7">
            <w:pPr>
              <w:spacing w:line="240" w:lineRule="auto"/>
              <w:jc w:val="left"/>
              <w:rPr>
                <w:sz w:val="22"/>
                <w:szCs w:val="22"/>
                <w:lang w:eastAsia="en-US"/>
              </w:rPr>
            </w:pPr>
            <w:r w:rsidRPr="003B5BB7">
              <w:rPr>
                <w:sz w:val="22"/>
                <w:szCs w:val="22"/>
                <w:lang w:eastAsia="en-US"/>
              </w:rPr>
              <w:t>ОГРН 1027812406687;</w:t>
            </w:r>
          </w:p>
          <w:p w:rsidR="003B5BB7" w:rsidRPr="003B5BB7" w:rsidRDefault="003B5BB7" w:rsidP="003B5BB7">
            <w:pPr>
              <w:spacing w:line="240" w:lineRule="auto"/>
              <w:jc w:val="left"/>
              <w:rPr>
                <w:sz w:val="22"/>
                <w:szCs w:val="22"/>
                <w:lang w:eastAsia="en-US"/>
              </w:rPr>
            </w:pPr>
            <w:r w:rsidRPr="003B5BB7">
              <w:rPr>
                <w:sz w:val="22"/>
                <w:szCs w:val="22"/>
                <w:lang w:eastAsia="en-US"/>
              </w:rPr>
              <w:t>ИНН 7821006887, КПП 784301001</w:t>
            </w:r>
          </w:p>
          <w:p w:rsidR="003B5BB7" w:rsidRPr="003B5BB7" w:rsidRDefault="003B5BB7" w:rsidP="003B5BB7">
            <w:pPr>
              <w:tabs>
                <w:tab w:val="left" w:pos="4536"/>
              </w:tabs>
              <w:suppressAutoHyphens/>
              <w:autoSpaceDE/>
              <w:adjustRightInd/>
              <w:spacing w:line="240" w:lineRule="auto"/>
              <w:jc w:val="left"/>
              <w:rPr>
                <w:kern w:val="3"/>
                <w:sz w:val="22"/>
                <w:szCs w:val="22"/>
              </w:rPr>
            </w:pPr>
            <w:r w:rsidRPr="003B5BB7">
              <w:rPr>
                <w:kern w:val="3"/>
                <w:sz w:val="22"/>
                <w:szCs w:val="22"/>
              </w:rPr>
              <w:t xml:space="preserve">Получатель: УФК по г. Санкт-Петербургу </w:t>
            </w:r>
          </w:p>
          <w:p w:rsidR="006E2DE8" w:rsidRDefault="003B5BB7" w:rsidP="006E2DE8">
            <w:pPr>
              <w:tabs>
                <w:tab w:val="left" w:pos="4536"/>
              </w:tabs>
              <w:suppressAutoHyphens/>
              <w:autoSpaceDE/>
              <w:adjustRightInd/>
              <w:spacing w:line="240" w:lineRule="auto"/>
              <w:jc w:val="left"/>
              <w:rPr>
                <w:kern w:val="3"/>
                <w:sz w:val="22"/>
                <w:szCs w:val="22"/>
              </w:rPr>
            </w:pPr>
            <w:proofErr w:type="gramStart"/>
            <w:r w:rsidRPr="003B5BB7">
              <w:rPr>
                <w:kern w:val="3"/>
                <w:sz w:val="22"/>
                <w:szCs w:val="22"/>
              </w:rPr>
              <w:t xml:space="preserve">(Отдел № 10, ФГБУ «НМИЦ онкологии им. Н.Н. Петрова» Минздрава России, </w:t>
            </w:r>
            <w:proofErr w:type="gramEnd"/>
          </w:p>
          <w:p w:rsidR="006E2DE8" w:rsidRPr="00DC5C65" w:rsidRDefault="003B5BB7" w:rsidP="006E2DE8">
            <w:pPr>
              <w:tabs>
                <w:tab w:val="left" w:pos="4536"/>
              </w:tabs>
              <w:suppressAutoHyphens/>
              <w:autoSpaceDE/>
              <w:adjustRightInd/>
              <w:spacing w:line="240" w:lineRule="auto"/>
              <w:jc w:val="left"/>
              <w:rPr>
                <w:kern w:val="3"/>
                <w:sz w:val="22"/>
                <w:szCs w:val="22"/>
              </w:rPr>
            </w:pPr>
            <w:proofErr w:type="gramStart"/>
            <w:r w:rsidRPr="00DC5C65">
              <w:rPr>
                <w:kern w:val="3"/>
                <w:sz w:val="22"/>
                <w:szCs w:val="22"/>
              </w:rPr>
              <w:t>л</w:t>
            </w:r>
            <w:proofErr w:type="gramEnd"/>
            <w:r w:rsidRPr="00DC5C65">
              <w:rPr>
                <w:kern w:val="3"/>
                <w:sz w:val="22"/>
                <w:szCs w:val="22"/>
              </w:rPr>
              <w:t>/</w:t>
            </w:r>
            <w:proofErr w:type="spellStart"/>
            <w:r w:rsidRPr="00DC5C65">
              <w:rPr>
                <w:kern w:val="3"/>
                <w:sz w:val="22"/>
                <w:szCs w:val="22"/>
              </w:rPr>
              <w:t>сч</w:t>
            </w:r>
            <w:proofErr w:type="spellEnd"/>
            <w:r w:rsidRPr="00DC5C65">
              <w:rPr>
                <w:kern w:val="3"/>
                <w:sz w:val="22"/>
                <w:szCs w:val="22"/>
              </w:rPr>
              <w:t xml:space="preserve">. </w:t>
            </w:r>
            <w:r w:rsidR="006E2DE8" w:rsidRPr="00DC5C65">
              <w:rPr>
                <w:kern w:val="3"/>
                <w:sz w:val="22"/>
                <w:szCs w:val="22"/>
              </w:rPr>
              <w:t xml:space="preserve">20726X13530, 21726X13530, 22726X13536) </w:t>
            </w:r>
          </w:p>
          <w:p w:rsidR="006E2DE8" w:rsidRPr="00DC5C65" w:rsidRDefault="006E2DE8" w:rsidP="006E2DE8">
            <w:pPr>
              <w:tabs>
                <w:tab w:val="left" w:pos="4536"/>
              </w:tabs>
              <w:suppressAutoHyphens/>
              <w:autoSpaceDE/>
              <w:adjustRightInd/>
              <w:spacing w:line="240" w:lineRule="auto"/>
              <w:jc w:val="left"/>
              <w:rPr>
                <w:kern w:val="3"/>
                <w:sz w:val="22"/>
                <w:szCs w:val="22"/>
              </w:rPr>
            </w:pPr>
            <w:r w:rsidRPr="00DC5C65">
              <w:rPr>
                <w:kern w:val="3"/>
                <w:sz w:val="22"/>
                <w:szCs w:val="22"/>
              </w:rPr>
              <w:t xml:space="preserve">казначейский счет получателя: 03214643000000013225, </w:t>
            </w:r>
          </w:p>
          <w:p w:rsidR="006E2DE8" w:rsidRPr="00DC5C65" w:rsidRDefault="006E2DE8" w:rsidP="006E2DE8">
            <w:pPr>
              <w:tabs>
                <w:tab w:val="left" w:pos="4536"/>
              </w:tabs>
              <w:suppressAutoHyphens/>
              <w:autoSpaceDE/>
              <w:adjustRightInd/>
              <w:spacing w:line="240" w:lineRule="auto"/>
              <w:jc w:val="left"/>
              <w:rPr>
                <w:kern w:val="3"/>
                <w:sz w:val="22"/>
                <w:szCs w:val="22"/>
              </w:rPr>
            </w:pPr>
            <w:r w:rsidRPr="00DC5C65">
              <w:rPr>
                <w:b/>
                <w:kern w:val="3"/>
                <w:sz w:val="22"/>
                <w:szCs w:val="22"/>
              </w:rPr>
              <w:t>Банк получателя</w:t>
            </w:r>
            <w:r w:rsidRPr="00DC5C65">
              <w:rPr>
                <w:kern w:val="3"/>
                <w:sz w:val="22"/>
                <w:szCs w:val="22"/>
              </w:rPr>
              <w:t xml:space="preserve">: </w:t>
            </w:r>
            <w:proofErr w:type="gramStart"/>
            <w:r w:rsidRPr="00DC5C65">
              <w:rPr>
                <w:kern w:val="3"/>
                <w:sz w:val="22"/>
                <w:szCs w:val="22"/>
              </w:rPr>
              <w:t xml:space="preserve">ОКЦ №1 ВВГУ Банка России//УФК по Нижегородской обрасти, г. Нижний Новгород, </w:t>
            </w:r>
            <w:proofErr w:type="gramEnd"/>
          </w:p>
          <w:p w:rsidR="006E2DE8" w:rsidRPr="00DC5C65" w:rsidRDefault="006E2DE8" w:rsidP="006E2DE8">
            <w:pPr>
              <w:tabs>
                <w:tab w:val="left" w:pos="4536"/>
              </w:tabs>
              <w:suppressAutoHyphens/>
              <w:autoSpaceDE/>
              <w:adjustRightInd/>
              <w:spacing w:line="240" w:lineRule="auto"/>
              <w:jc w:val="left"/>
              <w:rPr>
                <w:kern w:val="3"/>
                <w:sz w:val="22"/>
                <w:szCs w:val="22"/>
              </w:rPr>
            </w:pPr>
            <w:r w:rsidRPr="00DC5C65">
              <w:rPr>
                <w:kern w:val="3"/>
                <w:sz w:val="22"/>
                <w:szCs w:val="22"/>
              </w:rPr>
              <w:t>БИК 012202102</w:t>
            </w:r>
          </w:p>
          <w:p w:rsidR="006E2DE8" w:rsidRPr="006E2DE8" w:rsidRDefault="006E2DE8" w:rsidP="006E2DE8">
            <w:pPr>
              <w:tabs>
                <w:tab w:val="left" w:pos="4536"/>
              </w:tabs>
              <w:suppressAutoHyphens/>
              <w:autoSpaceDE/>
              <w:adjustRightInd/>
              <w:spacing w:line="240" w:lineRule="auto"/>
              <w:jc w:val="left"/>
              <w:rPr>
                <w:kern w:val="3"/>
                <w:sz w:val="22"/>
                <w:szCs w:val="22"/>
              </w:rPr>
            </w:pPr>
            <w:r w:rsidRPr="00DC5C65">
              <w:rPr>
                <w:b/>
                <w:kern w:val="3"/>
                <w:sz w:val="22"/>
                <w:szCs w:val="22"/>
              </w:rPr>
              <w:t>Единый Казначейский Счет (ЕКС)</w:t>
            </w:r>
            <w:r w:rsidRPr="00DC5C65">
              <w:rPr>
                <w:kern w:val="3"/>
                <w:sz w:val="22"/>
                <w:szCs w:val="22"/>
              </w:rPr>
              <w:t>: 40102810745370000024</w:t>
            </w:r>
            <w:bookmarkStart w:id="0" w:name="_GoBack"/>
            <w:bookmarkEnd w:id="0"/>
          </w:p>
          <w:p w:rsidR="00FD07F6" w:rsidRPr="003F3C39" w:rsidRDefault="00FD07F6" w:rsidP="00FD07F6">
            <w:pPr>
              <w:spacing w:line="240" w:lineRule="auto"/>
              <w:ind w:right="36"/>
              <w:rPr>
                <w:sz w:val="10"/>
                <w:szCs w:val="10"/>
              </w:rPr>
            </w:pPr>
          </w:p>
          <w:p w:rsidR="00DB7B6E" w:rsidRPr="003F3C39" w:rsidRDefault="003F3C39" w:rsidP="00FD07F6">
            <w:pPr>
              <w:spacing w:line="240" w:lineRule="auto"/>
              <w:ind w:right="36"/>
              <w:rPr>
                <w:sz w:val="22"/>
                <w:szCs w:val="22"/>
              </w:rPr>
            </w:pPr>
            <w:r>
              <w:rPr>
                <w:sz w:val="22"/>
                <w:szCs w:val="22"/>
              </w:rPr>
              <w:t>Контрактодержатель</w:t>
            </w:r>
            <w:r w:rsidR="00DB7B6E" w:rsidRPr="003F3C39">
              <w:rPr>
                <w:sz w:val="22"/>
                <w:szCs w:val="22"/>
              </w:rPr>
              <w:t>:</w:t>
            </w:r>
          </w:p>
          <w:p w:rsidR="00941832" w:rsidRPr="003F3C39" w:rsidRDefault="00BB303A" w:rsidP="00941832">
            <w:pPr>
              <w:pStyle w:val="Standard"/>
              <w:tabs>
                <w:tab w:val="left" w:pos="4536"/>
              </w:tabs>
              <w:ind w:right="34"/>
              <w:rPr>
                <w:sz w:val="22"/>
                <w:szCs w:val="22"/>
              </w:rPr>
            </w:pPr>
            <w:r w:rsidRPr="003F3C39">
              <w:rPr>
                <w:sz w:val="22"/>
                <w:szCs w:val="22"/>
              </w:rPr>
              <w:t>Журавлёва Елена Петровна</w:t>
            </w:r>
          </w:p>
          <w:p w:rsidR="00174DB6" w:rsidRPr="003F3C39" w:rsidRDefault="00941832" w:rsidP="00941832">
            <w:pPr>
              <w:spacing w:line="240" w:lineRule="auto"/>
              <w:jc w:val="left"/>
              <w:rPr>
                <w:sz w:val="22"/>
                <w:szCs w:val="22"/>
                <w:lang w:eastAsia="en-US"/>
              </w:rPr>
            </w:pPr>
            <w:r w:rsidRPr="003F3C39">
              <w:rPr>
                <w:sz w:val="22"/>
                <w:szCs w:val="22"/>
              </w:rPr>
              <w:t>Тел.: 7 (812) 439-95-</w:t>
            </w:r>
            <w:r w:rsidR="00BB303A" w:rsidRPr="003F3C39">
              <w:rPr>
                <w:sz w:val="22"/>
                <w:szCs w:val="22"/>
              </w:rPr>
              <w:t>69 доб.8220</w:t>
            </w:r>
          </w:p>
          <w:p w:rsidR="00DB7B6E" w:rsidRPr="003F3C39" w:rsidRDefault="00DB7B6E" w:rsidP="009B7ECC">
            <w:pPr>
              <w:spacing w:line="240" w:lineRule="auto"/>
              <w:ind w:right="310"/>
              <w:jc w:val="left"/>
              <w:rPr>
                <w:sz w:val="22"/>
                <w:szCs w:val="22"/>
                <w:lang w:val="en-US"/>
              </w:rPr>
            </w:pPr>
            <w:proofErr w:type="gramStart"/>
            <w:r w:rsidRPr="003F3C39">
              <w:rPr>
                <w:sz w:val="22"/>
                <w:szCs w:val="22"/>
              </w:rPr>
              <w:t>Е</w:t>
            </w:r>
            <w:proofErr w:type="gramEnd"/>
            <w:r w:rsidRPr="003F3C39">
              <w:rPr>
                <w:sz w:val="22"/>
                <w:szCs w:val="22"/>
                <w:lang w:val="en-US"/>
              </w:rPr>
              <w:t xml:space="preserve">-mail: </w:t>
            </w:r>
            <w:r w:rsidR="001B34A1" w:rsidRPr="003F3C39">
              <w:rPr>
                <w:sz w:val="22"/>
                <w:szCs w:val="22"/>
                <w:lang w:val="en-US"/>
              </w:rPr>
              <w:t>center.petrova@niioncologii.ru</w:t>
            </w:r>
          </w:p>
        </w:tc>
        <w:tc>
          <w:tcPr>
            <w:tcW w:w="2362" w:type="pct"/>
            <w:shd w:val="clear" w:color="auto" w:fill="auto"/>
          </w:tcPr>
          <w:p w:rsidR="00DB7B6E" w:rsidRPr="003F3C39" w:rsidRDefault="00DB7B6E" w:rsidP="00FD07F6">
            <w:pPr>
              <w:spacing w:line="240" w:lineRule="auto"/>
              <w:contextualSpacing/>
              <w:rPr>
                <w:b/>
                <w:sz w:val="22"/>
                <w:szCs w:val="22"/>
                <w:u w:val="single"/>
              </w:rPr>
            </w:pPr>
            <w:r w:rsidRPr="003F3C39">
              <w:rPr>
                <w:b/>
                <w:sz w:val="22"/>
                <w:szCs w:val="22"/>
                <w:u w:val="single"/>
              </w:rPr>
              <w:t>Исполнитель:</w:t>
            </w:r>
          </w:p>
          <w:p w:rsidR="00DB7B6E" w:rsidRPr="003F3C39" w:rsidRDefault="00DB7B6E" w:rsidP="009E3A0C">
            <w:pPr>
              <w:spacing w:line="240" w:lineRule="auto"/>
              <w:jc w:val="left"/>
              <w:rPr>
                <w:sz w:val="22"/>
                <w:szCs w:val="22"/>
              </w:rPr>
            </w:pPr>
          </w:p>
        </w:tc>
      </w:tr>
    </w:tbl>
    <w:p w:rsidR="009B7ECC" w:rsidRPr="003F3C39" w:rsidRDefault="009B7ECC" w:rsidP="00927FD2">
      <w:pPr>
        <w:tabs>
          <w:tab w:val="left" w:pos="4536"/>
        </w:tabs>
        <w:spacing w:line="240" w:lineRule="auto"/>
        <w:rPr>
          <w:b/>
          <w:sz w:val="22"/>
          <w:szCs w:val="22"/>
          <w:u w:val="single"/>
        </w:rPr>
      </w:pPr>
    </w:p>
    <w:tbl>
      <w:tblPr>
        <w:tblW w:w="15673" w:type="dxa"/>
        <w:tblLook w:val="04A0" w:firstRow="1" w:lastRow="0" w:firstColumn="1" w:lastColumn="0" w:noHBand="0" w:noVBand="1"/>
      </w:tblPr>
      <w:tblGrid>
        <w:gridCol w:w="4834"/>
        <w:gridCol w:w="803"/>
        <w:gridCol w:w="10036"/>
      </w:tblGrid>
      <w:tr w:rsidR="009B7ECC" w:rsidRPr="0001777F" w:rsidTr="00F3045B">
        <w:tc>
          <w:tcPr>
            <w:tcW w:w="4834" w:type="dxa"/>
            <w:hideMark/>
          </w:tcPr>
          <w:p w:rsidR="009B7ECC" w:rsidRPr="003F3C39" w:rsidRDefault="009B7ECC" w:rsidP="00A86C4F">
            <w:pPr>
              <w:tabs>
                <w:tab w:val="left" w:pos="4536"/>
              </w:tabs>
              <w:spacing w:line="240" w:lineRule="auto"/>
              <w:rPr>
                <w:b/>
                <w:sz w:val="22"/>
                <w:szCs w:val="22"/>
                <w:u w:val="single"/>
              </w:rPr>
            </w:pPr>
            <w:r w:rsidRPr="003F3C39">
              <w:rPr>
                <w:b/>
                <w:sz w:val="22"/>
                <w:szCs w:val="22"/>
                <w:u w:val="single"/>
              </w:rPr>
              <w:t>От Заказчика</w:t>
            </w:r>
          </w:p>
          <w:p w:rsidR="009B7ECC" w:rsidRPr="003F3C39" w:rsidRDefault="009B7ECC" w:rsidP="00D82786">
            <w:pPr>
              <w:tabs>
                <w:tab w:val="left" w:pos="4536"/>
              </w:tabs>
              <w:spacing w:line="240" w:lineRule="auto"/>
              <w:rPr>
                <w:sz w:val="22"/>
                <w:szCs w:val="22"/>
              </w:rPr>
            </w:pPr>
          </w:p>
        </w:tc>
        <w:tc>
          <w:tcPr>
            <w:tcW w:w="803" w:type="dxa"/>
          </w:tcPr>
          <w:p w:rsidR="009B7ECC" w:rsidRPr="003F3C39" w:rsidRDefault="009B7ECC" w:rsidP="00A86C4F">
            <w:pPr>
              <w:spacing w:line="240" w:lineRule="auto"/>
              <w:ind w:right="1664"/>
              <w:textAlignment w:val="auto"/>
              <w:rPr>
                <w:sz w:val="22"/>
                <w:szCs w:val="22"/>
              </w:rPr>
            </w:pPr>
          </w:p>
        </w:tc>
        <w:tc>
          <w:tcPr>
            <w:tcW w:w="10036" w:type="dxa"/>
          </w:tcPr>
          <w:p w:rsidR="009B7ECC" w:rsidRPr="003F3C39" w:rsidRDefault="009B7ECC" w:rsidP="00A86C4F">
            <w:pPr>
              <w:tabs>
                <w:tab w:val="left" w:pos="4536"/>
              </w:tabs>
              <w:spacing w:line="240" w:lineRule="auto"/>
              <w:textAlignment w:val="auto"/>
              <w:rPr>
                <w:b/>
                <w:sz w:val="22"/>
                <w:szCs w:val="22"/>
                <w:u w:val="single"/>
              </w:rPr>
            </w:pPr>
            <w:r w:rsidRPr="003F3C39">
              <w:rPr>
                <w:b/>
                <w:sz w:val="22"/>
                <w:szCs w:val="22"/>
                <w:u w:val="single"/>
              </w:rPr>
              <w:t>От Исполнителя</w:t>
            </w:r>
            <w:r w:rsidRPr="003F3C39">
              <w:rPr>
                <w:sz w:val="22"/>
                <w:szCs w:val="22"/>
                <w:u w:val="single"/>
              </w:rPr>
              <w:t xml:space="preserve"> </w:t>
            </w:r>
          </w:p>
          <w:p w:rsidR="005836A6" w:rsidRPr="0001777F" w:rsidRDefault="005836A6" w:rsidP="009E3A0C">
            <w:pPr>
              <w:spacing w:line="240" w:lineRule="auto"/>
              <w:textAlignment w:val="auto"/>
              <w:rPr>
                <w:sz w:val="22"/>
                <w:szCs w:val="22"/>
              </w:rPr>
            </w:pPr>
          </w:p>
        </w:tc>
      </w:tr>
    </w:tbl>
    <w:p w:rsidR="009B7ECC" w:rsidRPr="00941832" w:rsidRDefault="009B7ECC" w:rsidP="009B7ECC">
      <w:pPr>
        <w:tabs>
          <w:tab w:val="left" w:pos="7451"/>
        </w:tabs>
        <w:rPr>
          <w:sz w:val="22"/>
          <w:szCs w:val="22"/>
        </w:rPr>
        <w:sectPr w:rsidR="009B7ECC" w:rsidRPr="00941832" w:rsidSect="00A87717">
          <w:footerReference w:type="even" r:id="rId9"/>
          <w:footerReference w:type="first" r:id="rId10"/>
          <w:pgSz w:w="11906" w:h="16838"/>
          <w:pgMar w:top="709" w:right="424" w:bottom="1134" w:left="993" w:header="284" w:footer="238" w:gutter="0"/>
          <w:cols w:space="708"/>
          <w:docGrid w:linePitch="360"/>
        </w:sectPr>
      </w:pPr>
      <w:r w:rsidRPr="00941832">
        <w:rPr>
          <w:sz w:val="22"/>
          <w:szCs w:val="22"/>
        </w:rPr>
        <w:tab/>
      </w:r>
    </w:p>
    <w:p w:rsidR="00775833" w:rsidRDefault="00631FF3" w:rsidP="008554CF">
      <w:pPr>
        <w:jc w:val="right"/>
        <w:rPr>
          <w:rFonts w:eastAsia="Arial Unicode MS"/>
          <w:bCs/>
          <w:sz w:val="22"/>
          <w:szCs w:val="22"/>
        </w:rPr>
      </w:pPr>
      <w:r>
        <w:rPr>
          <w:rFonts w:eastAsia="Arial Unicode MS"/>
          <w:bCs/>
          <w:sz w:val="22"/>
          <w:szCs w:val="22"/>
        </w:rPr>
        <w:lastRenderedPageBreak/>
        <w:t>Приложение № 1</w:t>
      </w:r>
      <w:r w:rsidR="00775833" w:rsidRPr="00D976DB">
        <w:rPr>
          <w:rFonts w:eastAsia="Arial Unicode MS"/>
          <w:bCs/>
          <w:sz w:val="22"/>
          <w:szCs w:val="22"/>
        </w:rPr>
        <w:t xml:space="preserve"> к Контракту</w:t>
      </w:r>
      <w:r w:rsidR="00810733">
        <w:rPr>
          <w:rFonts w:eastAsia="Arial Unicode MS"/>
          <w:bCs/>
          <w:sz w:val="22"/>
          <w:szCs w:val="22"/>
        </w:rPr>
        <w:t xml:space="preserve"> </w:t>
      </w:r>
    </w:p>
    <w:p w:rsidR="001B3773" w:rsidRDefault="001B3773" w:rsidP="008554CF">
      <w:pPr>
        <w:jc w:val="right"/>
        <w:rPr>
          <w:rFonts w:eastAsia="Arial Unicode MS"/>
          <w:bCs/>
          <w:sz w:val="22"/>
          <w:szCs w:val="22"/>
        </w:rPr>
      </w:pPr>
    </w:p>
    <w:p w:rsidR="001B3773" w:rsidRPr="007E77EE" w:rsidRDefault="001B3773" w:rsidP="001B3773">
      <w:pPr>
        <w:pStyle w:val="a3"/>
        <w:spacing w:after="0" w:line="240" w:lineRule="auto"/>
        <w:rPr>
          <w:sz w:val="22"/>
          <w:szCs w:val="22"/>
        </w:rPr>
      </w:pPr>
      <w:r w:rsidRPr="007B2B33">
        <w:rPr>
          <w:b/>
          <w:sz w:val="22"/>
          <w:szCs w:val="22"/>
        </w:rPr>
        <w:t>Заказчик:</w:t>
      </w:r>
      <w:r w:rsidRPr="007B2B33">
        <w:rPr>
          <w:b/>
          <w:sz w:val="22"/>
          <w:szCs w:val="22"/>
          <w:lang w:val="ru-RU"/>
        </w:rPr>
        <w:t xml:space="preserve"> </w:t>
      </w:r>
      <w:r>
        <w:rPr>
          <w:sz w:val="22"/>
          <w:szCs w:val="22"/>
          <w:lang w:val="ru-RU"/>
        </w:rPr>
        <w:t>федеральное</w:t>
      </w:r>
      <w:r w:rsidRPr="007B2B33">
        <w:rPr>
          <w:sz w:val="22"/>
          <w:szCs w:val="22"/>
        </w:rPr>
        <w:t xml:space="preserve"> </w:t>
      </w:r>
      <w:r w:rsidRPr="007E77EE">
        <w:rPr>
          <w:sz w:val="22"/>
          <w:szCs w:val="22"/>
        </w:rPr>
        <w:t>государственное бюджетное учреждение «Нац</w:t>
      </w:r>
      <w:r w:rsidRPr="007E77EE">
        <w:rPr>
          <w:sz w:val="22"/>
          <w:szCs w:val="22"/>
          <w:lang w:val="ru-RU"/>
        </w:rPr>
        <w:t xml:space="preserve">иональный медицинский исследовательский центр </w:t>
      </w:r>
      <w:r w:rsidRPr="007E77EE">
        <w:rPr>
          <w:sz w:val="22"/>
          <w:szCs w:val="22"/>
        </w:rPr>
        <w:t>онкологии им. Н.Н. Петрова» Министерства здравоохранения Российской Федерации</w:t>
      </w:r>
    </w:p>
    <w:p w:rsidR="001B3773" w:rsidRDefault="001B3773" w:rsidP="00E03BB1">
      <w:pPr>
        <w:spacing w:line="240" w:lineRule="auto"/>
        <w:rPr>
          <w:rFonts w:eastAsia="Arial Unicode MS"/>
          <w:bCs/>
          <w:sz w:val="22"/>
          <w:szCs w:val="22"/>
        </w:rPr>
      </w:pPr>
      <w:r w:rsidRPr="007E77EE">
        <w:rPr>
          <w:b/>
          <w:sz w:val="22"/>
          <w:szCs w:val="22"/>
        </w:rPr>
        <w:t>Исполнитель</w:t>
      </w:r>
      <w:r w:rsidRPr="003F3C39">
        <w:rPr>
          <w:b/>
          <w:sz w:val="22"/>
          <w:szCs w:val="22"/>
        </w:rPr>
        <w:t xml:space="preserve">: </w:t>
      </w:r>
      <w:r w:rsidR="00EF3AD4">
        <w:rPr>
          <w:sz w:val="22"/>
          <w:szCs w:val="22"/>
        </w:rPr>
        <w:t>____________________________________________________</w:t>
      </w:r>
    </w:p>
    <w:p w:rsidR="001B3773" w:rsidRDefault="001B3773" w:rsidP="001B3773">
      <w:pPr>
        <w:spacing w:line="240" w:lineRule="auto"/>
        <w:rPr>
          <w:rFonts w:eastAsia="Arial Unicode MS"/>
          <w:bCs/>
          <w:sz w:val="22"/>
          <w:szCs w:val="22"/>
        </w:rPr>
      </w:pPr>
    </w:p>
    <w:p w:rsidR="00BF4AC7" w:rsidRPr="00BF4AC7" w:rsidRDefault="00BF4AC7" w:rsidP="00BF4AC7">
      <w:pPr>
        <w:spacing w:line="240" w:lineRule="auto"/>
        <w:jc w:val="center"/>
        <w:rPr>
          <w:rFonts w:eastAsia="Arial Unicode MS"/>
          <w:b/>
          <w:bCs/>
          <w:sz w:val="22"/>
          <w:szCs w:val="22"/>
        </w:rPr>
      </w:pPr>
      <w:r w:rsidRPr="00BF4AC7">
        <w:rPr>
          <w:rFonts w:eastAsia="Arial Unicode MS"/>
          <w:b/>
          <w:bCs/>
          <w:sz w:val="22"/>
          <w:szCs w:val="22"/>
        </w:rPr>
        <w:t>Техническое задание</w:t>
      </w:r>
    </w:p>
    <w:p w:rsidR="001B3773" w:rsidRPr="001B3773" w:rsidRDefault="001B3773" w:rsidP="001B3773">
      <w:pPr>
        <w:tabs>
          <w:tab w:val="left" w:pos="720"/>
        </w:tabs>
        <w:spacing w:line="240" w:lineRule="auto"/>
        <w:ind w:firstLine="284"/>
        <w:rPr>
          <w:b/>
          <w:sz w:val="23"/>
          <w:szCs w:val="23"/>
        </w:rPr>
      </w:pPr>
    </w:p>
    <w:p w:rsidR="001B3773" w:rsidRPr="001B3773" w:rsidRDefault="001B3773" w:rsidP="001B3773">
      <w:pPr>
        <w:widowControl/>
        <w:numPr>
          <w:ilvl w:val="0"/>
          <w:numId w:val="23"/>
        </w:numPr>
        <w:tabs>
          <w:tab w:val="left" w:pos="1418"/>
        </w:tabs>
        <w:autoSpaceDE/>
        <w:autoSpaceDN/>
        <w:adjustRightInd/>
        <w:spacing w:after="200" w:line="276" w:lineRule="auto"/>
        <w:ind w:firstLine="709"/>
        <w:jc w:val="left"/>
        <w:textAlignment w:val="auto"/>
        <w:rPr>
          <w:b/>
          <w:sz w:val="24"/>
          <w:szCs w:val="24"/>
        </w:rPr>
      </w:pPr>
      <w:r w:rsidRPr="001B3773">
        <w:rPr>
          <w:b/>
          <w:sz w:val="24"/>
          <w:szCs w:val="24"/>
        </w:rPr>
        <w:t>Объем оказываемых услуг:</w:t>
      </w:r>
    </w:p>
    <w:tbl>
      <w:tblPr>
        <w:tblW w:w="15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1276"/>
        <w:gridCol w:w="1417"/>
        <w:gridCol w:w="1276"/>
        <w:gridCol w:w="1134"/>
        <w:gridCol w:w="1702"/>
        <w:gridCol w:w="8"/>
        <w:gridCol w:w="1694"/>
        <w:gridCol w:w="8"/>
      </w:tblGrid>
      <w:tr w:rsidR="00B63421" w:rsidRPr="008B59C7" w:rsidTr="006E2DE8">
        <w:trPr>
          <w:gridAfter w:val="1"/>
          <w:wAfter w:w="8" w:type="dxa"/>
          <w:trHeight w:val="72"/>
        </w:trPr>
        <w:tc>
          <w:tcPr>
            <w:tcW w:w="567" w:type="dxa"/>
            <w:shd w:val="clear" w:color="auto" w:fill="auto"/>
          </w:tcPr>
          <w:p w:rsidR="00B63421" w:rsidRPr="008B59C7" w:rsidRDefault="00B63421" w:rsidP="00B63421">
            <w:pPr>
              <w:widowControl/>
              <w:autoSpaceDE/>
              <w:autoSpaceDN/>
              <w:adjustRightInd/>
              <w:spacing w:line="240" w:lineRule="auto"/>
              <w:jc w:val="center"/>
              <w:textAlignment w:val="auto"/>
              <w:rPr>
                <w:b/>
                <w:sz w:val="22"/>
                <w:szCs w:val="22"/>
              </w:rPr>
            </w:pPr>
            <w:r w:rsidRPr="008B59C7">
              <w:rPr>
                <w:b/>
                <w:sz w:val="22"/>
                <w:szCs w:val="22"/>
              </w:rPr>
              <w:t xml:space="preserve">№ </w:t>
            </w:r>
            <w:proofErr w:type="gramStart"/>
            <w:r w:rsidRPr="008B59C7">
              <w:rPr>
                <w:b/>
                <w:sz w:val="22"/>
                <w:szCs w:val="22"/>
              </w:rPr>
              <w:t>п</w:t>
            </w:r>
            <w:proofErr w:type="gramEnd"/>
            <w:r w:rsidRPr="008B59C7">
              <w:rPr>
                <w:b/>
                <w:sz w:val="22"/>
                <w:szCs w:val="22"/>
              </w:rPr>
              <w:t>/п</w:t>
            </w:r>
          </w:p>
        </w:tc>
        <w:tc>
          <w:tcPr>
            <w:tcW w:w="6096" w:type="dxa"/>
            <w:shd w:val="clear" w:color="auto" w:fill="auto"/>
          </w:tcPr>
          <w:p w:rsidR="00B63421" w:rsidRPr="008B59C7" w:rsidRDefault="00B63421" w:rsidP="00B63421">
            <w:pPr>
              <w:widowControl/>
              <w:autoSpaceDE/>
              <w:autoSpaceDN/>
              <w:adjustRightInd/>
              <w:spacing w:line="240" w:lineRule="auto"/>
              <w:jc w:val="center"/>
              <w:textAlignment w:val="auto"/>
              <w:rPr>
                <w:b/>
                <w:sz w:val="22"/>
                <w:szCs w:val="22"/>
              </w:rPr>
            </w:pPr>
            <w:r w:rsidRPr="008B59C7">
              <w:rPr>
                <w:b/>
                <w:sz w:val="22"/>
                <w:szCs w:val="22"/>
              </w:rPr>
              <w:t>Наименование услуг</w:t>
            </w:r>
          </w:p>
        </w:tc>
        <w:tc>
          <w:tcPr>
            <w:tcW w:w="1276" w:type="dxa"/>
            <w:shd w:val="clear" w:color="auto" w:fill="auto"/>
          </w:tcPr>
          <w:p w:rsidR="00B63421" w:rsidRPr="008B59C7" w:rsidRDefault="00B63421" w:rsidP="00B63421">
            <w:pPr>
              <w:widowControl/>
              <w:autoSpaceDE/>
              <w:autoSpaceDN/>
              <w:adjustRightInd/>
              <w:spacing w:line="240" w:lineRule="auto"/>
              <w:jc w:val="center"/>
              <w:textAlignment w:val="auto"/>
              <w:rPr>
                <w:b/>
                <w:sz w:val="22"/>
                <w:szCs w:val="22"/>
              </w:rPr>
            </w:pPr>
            <w:r w:rsidRPr="008B59C7">
              <w:rPr>
                <w:b/>
                <w:sz w:val="22"/>
                <w:szCs w:val="22"/>
              </w:rPr>
              <w:t>Ед. изм. по ОКЕИ</w:t>
            </w:r>
          </w:p>
        </w:tc>
        <w:tc>
          <w:tcPr>
            <w:tcW w:w="1417" w:type="dxa"/>
          </w:tcPr>
          <w:p w:rsidR="00B63421" w:rsidRPr="008B59C7" w:rsidRDefault="00B63421" w:rsidP="00B63421">
            <w:pPr>
              <w:widowControl/>
              <w:autoSpaceDE/>
              <w:autoSpaceDN/>
              <w:adjustRightInd/>
              <w:spacing w:line="240" w:lineRule="auto"/>
              <w:jc w:val="center"/>
              <w:textAlignment w:val="auto"/>
              <w:rPr>
                <w:b/>
                <w:sz w:val="22"/>
                <w:szCs w:val="22"/>
              </w:rPr>
            </w:pPr>
            <w:r w:rsidRPr="008B59C7">
              <w:rPr>
                <w:b/>
                <w:sz w:val="22"/>
                <w:szCs w:val="22"/>
              </w:rPr>
              <w:t>Код ОКПД</w:t>
            </w:r>
            <w:proofErr w:type="gramStart"/>
            <w:r w:rsidRPr="008B59C7">
              <w:rPr>
                <w:b/>
                <w:sz w:val="22"/>
                <w:szCs w:val="22"/>
              </w:rPr>
              <w:t>2</w:t>
            </w:r>
            <w:proofErr w:type="gramEnd"/>
          </w:p>
        </w:tc>
        <w:tc>
          <w:tcPr>
            <w:tcW w:w="1276" w:type="dxa"/>
          </w:tcPr>
          <w:p w:rsidR="00B63421" w:rsidRPr="008B59C7" w:rsidRDefault="00B63421" w:rsidP="00B63421">
            <w:pPr>
              <w:widowControl/>
              <w:autoSpaceDE/>
              <w:autoSpaceDN/>
              <w:adjustRightInd/>
              <w:spacing w:line="240" w:lineRule="auto"/>
              <w:jc w:val="center"/>
              <w:textAlignment w:val="auto"/>
              <w:rPr>
                <w:b/>
                <w:sz w:val="22"/>
                <w:szCs w:val="22"/>
              </w:rPr>
            </w:pPr>
            <w:r w:rsidRPr="008B59C7">
              <w:rPr>
                <w:b/>
                <w:sz w:val="22"/>
                <w:szCs w:val="22"/>
              </w:rPr>
              <w:t>Количество</w:t>
            </w:r>
          </w:p>
        </w:tc>
        <w:tc>
          <w:tcPr>
            <w:tcW w:w="1134" w:type="dxa"/>
            <w:shd w:val="clear" w:color="auto" w:fill="auto"/>
          </w:tcPr>
          <w:p w:rsidR="00B63421" w:rsidRPr="008B59C7" w:rsidRDefault="009E3A0C" w:rsidP="00B63421">
            <w:pPr>
              <w:tabs>
                <w:tab w:val="left" w:pos="851"/>
              </w:tabs>
              <w:spacing w:line="240" w:lineRule="auto"/>
              <w:ind w:left="127"/>
              <w:jc w:val="center"/>
              <w:rPr>
                <w:b/>
                <w:bCs/>
                <w:sz w:val="22"/>
                <w:szCs w:val="22"/>
              </w:rPr>
            </w:pPr>
            <w:r>
              <w:rPr>
                <w:b/>
                <w:bCs/>
                <w:sz w:val="22"/>
                <w:szCs w:val="22"/>
              </w:rPr>
              <w:t xml:space="preserve">Ставка </w:t>
            </w:r>
            <w:r w:rsidR="00B63421" w:rsidRPr="008B59C7">
              <w:rPr>
                <w:b/>
                <w:bCs/>
                <w:sz w:val="22"/>
                <w:szCs w:val="22"/>
              </w:rPr>
              <w:t>НДС %</w:t>
            </w:r>
          </w:p>
        </w:tc>
        <w:tc>
          <w:tcPr>
            <w:tcW w:w="1702" w:type="dxa"/>
            <w:shd w:val="clear" w:color="auto" w:fill="auto"/>
          </w:tcPr>
          <w:p w:rsidR="00B63421" w:rsidRPr="008B59C7" w:rsidRDefault="00B63421" w:rsidP="00B63421">
            <w:pPr>
              <w:tabs>
                <w:tab w:val="left" w:pos="851"/>
              </w:tabs>
              <w:spacing w:line="240" w:lineRule="auto"/>
              <w:ind w:left="127"/>
              <w:jc w:val="center"/>
              <w:rPr>
                <w:b/>
                <w:bCs/>
                <w:sz w:val="22"/>
                <w:szCs w:val="22"/>
              </w:rPr>
            </w:pPr>
            <w:r w:rsidRPr="008B59C7">
              <w:rPr>
                <w:b/>
                <w:bCs/>
                <w:sz w:val="22"/>
                <w:szCs w:val="22"/>
              </w:rPr>
              <w:t>Цена за ед. с НДС (руб.)</w:t>
            </w:r>
          </w:p>
        </w:tc>
        <w:tc>
          <w:tcPr>
            <w:tcW w:w="1702" w:type="dxa"/>
            <w:gridSpan w:val="2"/>
            <w:shd w:val="clear" w:color="auto" w:fill="auto"/>
          </w:tcPr>
          <w:p w:rsidR="00B63421" w:rsidRPr="008B59C7" w:rsidRDefault="00B63421" w:rsidP="00B63421">
            <w:pPr>
              <w:tabs>
                <w:tab w:val="left" w:pos="851"/>
              </w:tabs>
              <w:spacing w:line="240" w:lineRule="auto"/>
              <w:ind w:left="127"/>
              <w:jc w:val="center"/>
              <w:rPr>
                <w:b/>
                <w:bCs/>
                <w:sz w:val="22"/>
                <w:szCs w:val="22"/>
              </w:rPr>
            </w:pPr>
            <w:r w:rsidRPr="008B59C7">
              <w:rPr>
                <w:b/>
                <w:bCs/>
                <w:sz w:val="22"/>
                <w:szCs w:val="22"/>
              </w:rPr>
              <w:t xml:space="preserve">Сумма </w:t>
            </w:r>
            <w:proofErr w:type="gramStart"/>
            <w:r w:rsidRPr="008B59C7">
              <w:rPr>
                <w:b/>
                <w:bCs/>
                <w:sz w:val="22"/>
                <w:szCs w:val="22"/>
              </w:rPr>
              <w:t>с</w:t>
            </w:r>
            <w:proofErr w:type="gramEnd"/>
          </w:p>
          <w:p w:rsidR="00B63421" w:rsidRPr="008B59C7" w:rsidRDefault="00B63421" w:rsidP="00B63421">
            <w:pPr>
              <w:tabs>
                <w:tab w:val="left" w:pos="851"/>
              </w:tabs>
              <w:spacing w:line="240" w:lineRule="auto"/>
              <w:ind w:left="127"/>
              <w:jc w:val="center"/>
              <w:rPr>
                <w:b/>
                <w:bCs/>
                <w:sz w:val="22"/>
                <w:szCs w:val="22"/>
              </w:rPr>
            </w:pPr>
            <w:r w:rsidRPr="008B59C7">
              <w:rPr>
                <w:b/>
                <w:bCs/>
                <w:sz w:val="22"/>
                <w:szCs w:val="22"/>
              </w:rPr>
              <w:t>НДС (руб.)</w:t>
            </w:r>
          </w:p>
        </w:tc>
      </w:tr>
      <w:tr w:rsidR="00A73838" w:rsidRPr="008B59C7" w:rsidTr="006E2DE8">
        <w:trPr>
          <w:gridAfter w:val="1"/>
          <w:wAfter w:w="8" w:type="dxa"/>
          <w:trHeight w:val="72"/>
        </w:trPr>
        <w:tc>
          <w:tcPr>
            <w:tcW w:w="567" w:type="dxa"/>
            <w:shd w:val="clear" w:color="auto" w:fill="auto"/>
            <w:vAlign w:val="center"/>
          </w:tcPr>
          <w:p w:rsidR="00A73838" w:rsidRPr="008B59C7" w:rsidRDefault="00A73838" w:rsidP="00A73838">
            <w:pPr>
              <w:widowControl/>
              <w:autoSpaceDE/>
              <w:autoSpaceDN/>
              <w:adjustRightInd/>
              <w:spacing w:line="240" w:lineRule="auto"/>
              <w:jc w:val="center"/>
              <w:textAlignment w:val="auto"/>
              <w:rPr>
                <w:sz w:val="22"/>
                <w:szCs w:val="22"/>
              </w:rPr>
            </w:pPr>
            <w:r w:rsidRPr="008B59C7">
              <w:rPr>
                <w:sz w:val="22"/>
                <w:szCs w:val="22"/>
              </w:rPr>
              <w:t>1</w:t>
            </w:r>
          </w:p>
        </w:tc>
        <w:tc>
          <w:tcPr>
            <w:tcW w:w="6096" w:type="dxa"/>
            <w:tcBorders>
              <w:top w:val="single" w:sz="4" w:space="0" w:color="auto"/>
              <w:left w:val="single" w:sz="4" w:space="0" w:color="auto"/>
              <w:bottom w:val="single" w:sz="4" w:space="0" w:color="auto"/>
              <w:right w:val="single" w:sz="4" w:space="0" w:color="auto"/>
            </w:tcBorders>
            <w:vAlign w:val="center"/>
          </w:tcPr>
          <w:p w:rsidR="00A73838" w:rsidRPr="00240EE7" w:rsidRDefault="00240EE7" w:rsidP="008B59C7">
            <w:pPr>
              <w:pStyle w:val="af2"/>
              <w:rPr>
                <w:color w:val="000000"/>
                <w:sz w:val="22"/>
                <w:szCs w:val="22"/>
                <w:lang w:eastAsia="en-US"/>
              </w:rPr>
            </w:pPr>
            <w:r w:rsidRPr="00240EE7">
              <w:rPr>
                <w:color w:val="000000"/>
                <w:sz w:val="24"/>
                <w:szCs w:val="24"/>
              </w:rPr>
              <w:t>Оказание услуг по поверке СИ: Комплексы мониторные кардиореспираторной системы и гидратации тканей компьютеризированные  КМ-АР-01 "Диамант", комплектация-спирограф (ГРСИ № 18868-06)</w:t>
            </w:r>
          </w:p>
        </w:tc>
        <w:tc>
          <w:tcPr>
            <w:tcW w:w="1276" w:type="dxa"/>
            <w:tcBorders>
              <w:top w:val="single" w:sz="4" w:space="0" w:color="auto"/>
              <w:left w:val="single" w:sz="4" w:space="0" w:color="auto"/>
              <w:bottom w:val="single" w:sz="4" w:space="0" w:color="auto"/>
              <w:right w:val="single" w:sz="4" w:space="0" w:color="auto"/>
            </w:tcBorders>
            <w:vAlign w:val="center"/>
          </w:tcPr>
          <w:p w:rsidR="00A73838" w:rsidRPr="008B59C7" w:rsidRDefault="00A73838" w:rsidP="00A73838">
            <w:pPr>
              <w:spacing w:line="256" w:lineRule="auto"/>
              <w:jc w:val="center"/>
              <w:rPr>
                <w:sz w:val="22"/>
                <w:szCs w:val="22"/>
                <w:lang w:eastAsia="en-US"/>
              </w:rPr>
            </w:pPr>
            <w:r w:rsidRPr="008B59C7">
              <w:rPr>
                <w:sz w:val="22"/>
                <w:szCs w:val="22"/>
                <w:lang w:eastAsia="en-US"/>
              </w:rPr>
              <w:t>Усл.ед.</w:t>
            </w:r>
          </w:p>
        </w:tc>
        <w:tc>
          <w:tcPr>
            <w:tcW w:w="1417" w:type="dxa"/>
            <w:vAlign w:val="center"/>
          </w:tcPr>
          <w:p w:rsidR="00A73838" w:rsidRPr="008B59C7" w:rsidRDefault="00A73838" w:rsidP="00A73838">
            <w:pPr>
              <w:widowControl/>
              <w:autoSpaceDE/>
              <w:autoSpaceDN/>
              <w:adjustRightInd/>
              <w:spacing w:line="240" w:lineRule="auto"/>
              <w:jc w:val="center"/>
              <w:textAlignment w:val="auto"/>
              <w:rPr>
                <w:sz w:val="22"/>
                <w:szCs w:val="22"/>
              </w:rPr>
            </w:pPr>
            <w:r w:rsidRPr="008B59C7">
              <w:rPr>
                <w:sz w:val="22"/>
                <w:szCs w:val="22"/>
              </w:rPr>
              <w:t>71.12.40.129</w:t>
            </w:r>
          </w:p>
        </w:tc>
        <w:tc>
          <w:tcPr>
            <w:tcW w:w="1276" w:type="dxa"/>
            <w:vAlign w:val="center"/>
          </w:tcPr>
          <w:p w:rsidR="00A73838" w:rsidRPr="008B59C7" w:rsidRDefault="00240EE7" w:rsidP="00A73838">
            <w:pPr>
              <w:widowControl/>
              <w:autoSpaceDE/>
              <w:autoSpaceDN/>
              <w:adjustRightInd/>
              <w:spacing w:line="240" w:lineRule="auto"/>
              <w:jc w:val="center"/>
              <w:textAlignment w:val="auto"/>
              <w:rPr>
                <w:sz w:val="22"/>
                <w:szCs w:val="22"/>
              </w:rPr>
            </w:pPr>
            <w:r>
              <w:rPr>
                <w:sz w:val="22"/>
                <w:szCs w:val="22"/>
              </w:rPr>
              <w:t>3</w:t>
            </w:r>
          </w:p>
        </w:tc>
        <w:tc>
          <w:tcPr>
            <w:tcW w:w="1134" w:type="dxa"/>
            <w:shd w:val="clear" w:color="auto" w:fill="auto"/>
            <w:vAlign w:val="center"/>
          </w:tcPr>
          <w:p w:rsidR="00A73838" w:rsidRPr="008B59C7" w:rsidRDefault="00A73838" w:rsidP="00A73838">
            <w:pPr>
              <w:tabs>
                <w:tab w:val="left" w:pos="851"/>
              </w:tabs>
              <w:spacing w:line="240" w:lineRule="auto"/>
              <w:ind w:left="127"/>
              <w:jc w:val="center"/>
              <w:rPr>
                <w:b/>
                <w:bCs/>
                <w:sz w:val="22"/>
                <w:szCs w:val="22"/>
              </w:rPr>
            </w:pPr>
          </w:p>
        </w:tc>
        <w:tc>
          <w:tcPr>
            <w:tcW w:w="1702" w:type="dxa"/>
            <w:shd w:val="clear" w:color="auto" w:fill="auto"/>
            <w:vAlign w:val="center"/>
          </w:tcPr>
          <w:p w:rsidR="00A73838" w:rsidRPr="008B59C7" w:rsidRDefault="00A73838" w:rsidP="00A73838">
            <w:pPr>
              <w:tabs>
                <w:tab w:val="left" w:pos="851"/>
              </w:tabs>
              <w:spacing w:line="240" w:lineRule="auto"/>
              <w:ind w:left="127"/>
              <w:jc w:val="center"/>
              <w:rPr>
                <w:b/>
                <w:bCs/>
                <w:sz w:val="22"/>
                <w:szCs w:val="22"/>
              </w:rPr>
            </w:pPr>
          </w:p>
        </w:tc>
        <w:tc>
          <w:tcPr>
            <w:tcW w:w="1702" w:type="dxa"/>
            <w:gridSpan w:val="2"/>
            <w:shd w:val="clear" w:color="auto" w:fill="auto"/>
            <w:vAlign w:val="center"/>
          </w:tcPr>
          <w:p w:rsidR="00A73838" w:rsidRPr="008B59C7" w:rsidRDefault="00A73838" w:rsidP="00A73838">
            <w:pPr>
              <w:tabs>
                <w:tab w:val="left" w:pos="851"/>
              </w:tabs>
              <w:spacing w:line="240" w:lineRule="auto"/>
              <w:ind w:left="127"/>
              <w:jc w:val="center"/>
              <w:rPr>
                <w:b/>
                <w:bCs/>
                <w:sz w:val="22"/>
                <w:szCs w:val="22"/>
              </w:rPr>
            </w:pPr>
          </w:p>
        </w:tc>
      </w:tr>
      <w:tr w:rsidR="00A73838" w:rsidRPr="008B59C7" w:rsidTr="006E2DE8">
        <w:trPr>
          <w:trHeight w:val="156"/>
        </w:trPr>
        <w:tc>
          <w:tcPr>
            <w:tcW w:w="13476" w:type="dxa"/>
            <w:gridSpan w:val="8"/>
            <w:tcBorders>
              <w:right w:val="single" w:sz="4" w:space="0" w:color="auto"/>
            </w:tcBorders>
            <w:shd w:val="clear" w:color="auto" w:fill="auto"/>
          </w:tcPr>
          <w:p w:rsidR="00A73838" w:rsidRPr="008B59C7" w:rsidRDefault="00A73838" w:rsidP="00A73838">
            <w:pPr>
              <w:widowControl/>
              <w:autoSpaceDE/>
              <w:autoSpaceDN/>
              <w:adjustRightInd/>
              <w:spacing w:line="240" w:lineRule="auto"/>
              <w:jc w:val="right"/>
              <w:textAlignment w:val="auto"/>
              <w:rPr>
                <w:bCs/>
                <w:sz w:val="22"/>
                <w:szCs w:val="22"/>
              </w:rPr>
            </w:pPr>
            <w:r w:rsidRPr="008B59C7">
              <w:rPr>
                <w:bCs/>
                <w:sz w:val="22"/>
                <w:szCs w:val="22"/>
              </w:rPr>
              <w:t>Итого:</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A73838" w:rsidRPr="008B59C7" w:rsidRDefault="00A73838" w:rsidP="00A73838">
            <w:pPr>
              <w:widowControl/>
              <w:autoSpaceDE/>
              <w:autoSpaceDN/>
              <w:adjustRightInd/>
              <w:spacing w:line="240" w:lineRule="auto"/>
              <w:jc w:val="center"/>
              <w:textAlignment w:val="auto"/>
              <w:rPr>
                <w:bCs/>
                <w:sz w:val="22"/>
                <w:szCs w:val="22"/>
              </w:rPr>
            </w:pPr>
          </w:p>
        </w:tc>
      </w:tr>
      <w:tr w:rsidR="00A73838" w:rsidRPr="008B59C7" w:rsidTr="006E2DE8">
        <w:trPr>
          <w:trHeight w:val="156"/>
        </w:trPr>
        <w:tc>
          <w:tcPr>
            <w:tcW w:w="13476" w:type="dxa"/>
            <w:gridSpan w:val="8"/>
            <w:tcBorders>
              <w:right w:val="single" w:sz="4" w:space="0" w:color="auto"/>
            </w:tcBorders>
            <w:shd w:val="clear" w:color="auto" w:fill="auto"/>
          </w:tcPr>
          <w:p w:rsidR="00A73838" w:rsidRPr="008B59C7" w:rsidRDefault="00A73838" w:rsidP="00A73838">
            <w:pPr>
              <w:widowControl/>
              <w:autoSpaceDE/>
              <w:autoSpaceDN/>
              <w:adjustRightInd/>
              <w:spacing w:line="240" w:lineRule="auto"/>
              <w:jc w:val="right"/>
              <w:textAlignment w:val="auto"/>
              <w:rPr>
                <w:bCs/>
                <w:sz w:val="22"/>
                <w:szCs w:val="22"/>
              </w:rPr>
            </w:pPr>
            <w:r w:rsidRPr="008B59C7">
              <w:rPr>
                <w:bCs/>
                <w:sz w:val="22"/>
                <w:szCs w:val="22"/>
              </w:rPr>
              <w:t xml:space="preserve">В </w:t>
            </w:r>
            <w:proofErr w:type="spellStart"/>
            <w:r w:rsidRPr="008B59C7">
              <w:rPr>
                <w:bCs/>
                <w:sz w:val="22"/>
                <w:szCs w:val="22"/>
              </w:rPr>
              <w:t>т.ч</w:t>
            </w:r>
            <w:proofErr w:type="spellEnd"/>
            <w:r w:rsidRPr="008B59C7">
              <w:rPr>
                <w:bCs/>
                <w:sz w:val="22"/>
                <w:szCs w:val="22"/>
              </w:rPr>
              <w:t>. НДС</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A73838" w:rsidRPr="009E3A0C" w:rsidRDefault="00A73838" w:rsidP="00A73838">
            <w:pPr>
              <w:widowControl/>
              <w:autoSpaceDE/>
              <w:autoSpaceDN/>
              <w:adjustRightInd/>
              <w:spacing w:line="240" w:lineRule="auto"/>
              <w:jc w:val="center"/>
              <w:textAlignment w:val="auto"/>
              <w:rPr>
                <w:bCs/>
                <w:sz w:val="22"/>
                <w:szCs w:val="22"/>
              </w:rPr>
            </w:pPr>
          </w:p>
        </w:tc>
      </w:tr>
    </w:tbl>
    <w:p w:rsidR="00F3045B" w:rsidRDefault="00F3045B" w:rsidP="009810CF">
      <w:pPr>
        <w:spacing w:line="240" w:lineRule="auto"/>
        <w:textAlignment w:val="auto"/>
        <w:rPr>
          <w:b/>
          <w:bCs/>
          <w:sz w:val="22"/>
          <w:szCs w:val="22"/>
          <w:lang w:eastAsia="x-none"/>
        </w:rPr>
      </w:pPr>
    </w:p>
    <w:p w:rsidR="009810CF" w:rsidRDefault="009810CF" w:rsidP="009810CF">
      <w:pPr>
        <w:spacing w:line="240" w:lineRule="auto"/>
        <w:textAlignment w:val="auto"/>
        <w:rPr>
          <w:b/>
          <w:bCs/>
          <w:sz w:val="22"/>
          <w:szCs w:val="22"/>
          <w:lang w:eastAsia="x-none"/>
        </w:rPr>
      </w:pPr>
      <w:proofErr w:type="gramStart"/>
      <w:r w:rsidRPr="009E3A0C">
        <w:rPr>
          <w:b/>
          <w:bCs/>
          <w:sz w:val="22"/>
          <w:szCs w:val="22"/>
          <w:lang w:eastAsia="x-none"/>
        </w:rPr>
        <w:t>Итого</w:t>
      </w:r>
      <w:r w:rsidR="00E03BB1" w:rsidRPr="009E3A0C">
        <w:rPr>
          <w:b/>
          <w:bCs/>
          <w:sz w:val="22"/>
          <w:szCs w:val="22"/>
          <w:lang w:eastAsia="x-none"/>
        </w:rPr>
        <w:t>:</w:t>
      </w:r>
      <w:r w:rsidR="009E3A0C" w:rsidRPr="009E3A0C">
        <w:rPr>
          <w:b/>
          <w:bCs/>
          <w:sz w:val="22"/>
          <w:szCs w:val="22"/>
          <w:lang w:eastAsia="x-none"/>
        </w:rPr>
        <w:t xml:space="preserve"> </w:t>
      </w:r>
      <w:r w:rsidR="00FD1734" w:rsidRPr="00FD1734">
        <w:rPr>
          <w:b/>
          <w:bCs/>
          <w:sz w:val="22"/>
          <w:szCs w:val="22"/>
          <w:lang w:eastAsia="x-none"/>
        </w:rPr>
        <w:t>______________________</w:t>
      </w:r>
      <w:r w:rsidR="009E3A0C" w:rsidRPr="009E3A0C">
        <w:rPr>
          <w:b/>
          <w:bCs/>
          <w:sz w:val="22"/>
          <w:szCs w:val="22"/>
          <w:lang w:eastAsia="x-none"/>
        </w:rPr>
        <w:t xml:space="preserve"> руб. (</w:t>
      </w:r>
      <w:r w:rsidR="00FD1734" w:rsidRPr="00FD1734">
        <w:rPr>
          <w:b/>
          <w:bCs/>
          <w:sz w:val="22"/>
          <w:szCs w:val="22"/>
          <w:lang w:eastAsia="x-none"/>
        </w:rPr>
        <w:t>____________________</w:t>
      </w:r>
      <w:r w:rsidR="009E3A0C" w:rsidRPr="009E3A0C">
        <w:rPr>
          <w:b/>
          <w:bCs/>
          <w:sz w:val="22"/>
          <w:szCs w:val="22"/>
          <w:lang w:eastAsia="x-none"/>
        </w:rPr>
        <w:t xml:space="preserve"> </w:t>
      </w:r>
      <w:r w:rsidR="00FD1734" w:rsidRPr="00FD1734">
        <w:rPr>
          <w:b/>
          <w:bCs/>
          <w:sz w:val="22"/>
          <w:szCs w:val="22"/>
          <w:lang w:eastAsia="x-none"/>
        </w:rPr>
        <w:t>_____</w:t>
      </w:r>
      <w:r w:rsidR="009E3A0C" w:rsidRPr="009E3A0C">
        <w:rPr>
          <w:b/>
          <w:bCs/>
          <w:sz w:val="22"/>
          <w:szCs w:val="22"/>
          <w:lang w:eastAsia="x-none"/>
        </w:rPr>
        <w:t xml:space="preserve"> копеек), в </w:t>
      </w:r>
      <w:proofErr w:type="spellStart"/>
      <w:r w:rsidR="009E3A0C" w:rsidRPr="009E3A0C">
        <w:rPr>
          <w:b/>
          <w:bCs/>
          <w:sz w:val="22"/>
          <w:szCs w:val="22"/>
          <w:lang w:eastAsia="x-none"/>
        </w:rPr>
        <w:t>т.ч</w:t>
      </w:r>
      <w:proofErr w:type="spellEnd"/>
      <w:r w:rsidR="009E3A0C" w:rsidRPr="009E3A0C">
        <w:rPr>
          <w:b/>
          <w:bCs/>
          <w:sz w:val="22"/>
          <w:szCs w:val="22"/>
          <w:lang w:eastAsia="x-none"/>
        </w:rPr>
        <w:t>. НДС</w:t>
      </w:r>
      <w:r w:rsidR="00FD1734" w:rsidRPr="00FD1734">
        <w:rPr>
          <w:b/>
          <w:bCs/>
          <w:sz w:val="22"/>
          <w:szCs w:val="22"/>
          <w:lang w:eastAsia="x-none"/>
        </w:rPr>
        <w:t>____</w:t>
      </w:r>
      <w:r w:rsidR="009E3A0C" w:rsidRPr="009E3A0C">
        <w:rPr>
          <w:b/>
          <w:bCs/>
          <w:sz w:val="22"/>
          <w:szCs w:val="22"/>
          <w:lang w:eastAsia="x-none"/>
        </w:rPr>
        <w:t xml:space="preserve">% - </w:t>
      </w:r>
      <w:r w:rsidR="00FD1734" w:rsidRPr="00FD1734">
        <w:rPr>
          <w:b/>
          <w:bCs/>
          <w:sz w:val="22"/>
          <w:szCs w:val="22"/>
          <w:lang w:eastAsia="x-none"/>
        </w:rPr>
        <w:t>_______</w:t>
      </w:r>
      <w:r w:rsidR="009E3A0C" w:rsidRPr="009E3A0C">
        <w:rPr>
          <w:b/>
          <w:bCs/>
          <w:sz w:val="22"/>
          <w:szCs w:val="22"/>
          <w:lang w:eastAsia="x-none"/>
        </w:rPr>
        <w:t xml:space="preserve"> руб. (</w:t>
      </w:r>
      <w:r w:rsidR="00FD1734">
        <w:rPr>
          <w:b/>
          <w:bCs/>
          <w:sz w:val="22"/>
          <w:szCs w:val="22"/>
          <w:lang w:val="en-US" w:eastAsia="x-none"/>
        </w:rPr>
        <w:t>________</w:t>
      </w:r>
      <w:r w:rsidR="009E3A0C" w:rsidRPr="009E3A0C">
        <w:rPr>
          <w:b/>
          <w:bCs/>
          <w:sz w:val="22"/>
          <w:szCs w:val="22"/>
          <w:lang w:eastAsia="x-none"/>
        </w:rPr>
        <w:t xml:space="preserve">один рубль </w:t>
      </w:r>
      <w:r w:rsidR="00FD1734">
        <w:rPr>
          <w:b/>
          <w:bCs/>
          <w:sz w:val="22"/>
          <w:szCs w:val="22"/>
          <w:lang w:val="en-US" w:eastAsia="x-none"/>
        </w:rPr>
        <w:t>______</w:t>
      </w:r>
      <w:r w:rsidR="009E3A0C" w:rsidRPr="009E3A0C">
        <w:rPr>
          <w:b/>
          <w:bCs/>
          <w:sz w:val="22"/>
          <w:szCs w:val="22"/>
          <w:lang w:eastAsia="x-none"/>
        </w:rPr>
        <w:t xml:space="preserve"> копеек).</w:t>
      </w:r>
      <w:proofErr w:type="gramEnd"/>
    </w:p>
    <w:p w:rsidR="00F3045B" w:rsidRPr="009E3A0C" w:rsidRDefault="00F3045B" w:rsidP="009810CF">
      <w:pPr>
        <w:spacing w:line="240" w:lineRule="auto"/>
        <w:textAlignment w:val="auto"/>
        <w:rPr>
          <w:b/>
          <w:bCs/>
          <w:sz w:val="22"/>
          <w:szCs w:val="22"/>
          <w:lang w:eastAsia="x-none"/>
        </w:rPr>
      </w:pPr>
    </w:p>
    <w:p w:rsidR="001B3773" w:rsidRPr="001B3773" w:rsidRDefault="001B3773" w:rsidP="001B3773">
      <w:pPr>
        <w:widowControl/>
        <w:numPr>
          <w:ilvl w:val="0"/>
          <w:numId w:val="23"/>
        </w:numPr>
        <w:tabs>
          <w:tab w:val="left" w:pos="1418"/>
        </w:tabs>
        <w:autoSpaceDE/>
        <w:autoSpaceDN/>
        <w:adjustRightInd/>
        <w:spacing w:after="200" w:line="276" w:lineRule="auto"/>
        <w:ind w:right="48" w:firstLine="709"/>
        <w:jc w:val="left"/>
        <w:textAlignment w:val="auto"/>
        <w:rPr>
          <w:b/>
          <w:sz w:val="22"/>
          <w:szCs w:val="22"/>
        </w:rPr>
      </w:pPr>
      <w:r w:rsidRPr="001B3773">
        <w:rPr>
          <w:b/>
          <w:sz w:val="22"/>
          <w:szCs w:val="22"/>
        </w:rPr>
        <w:t>Требования к порядку оказания услуг:</w:t>
      </w:r>
    </w:p>
    <w:p w:rsidR="001B3773" w:rsidRPr="00FF08B5" w:rsidRDefault="001B3773" w:rsidP="00FF08B5">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sidRPr="001B3773">
        <w:rPr>
          <w:sz w:val="22"/>
          <w:szCs w:val="22"/>
        </w:rPr>
        <w:t>Услуги оказываются Исполнителем в соответствии с требованиями нормативной документации, определяющей методы,</w:t>
      </w:r>
      <w:r w:rsidR="00FF08B5">
        <w:rPr>
          <w:sz w:val="22"/>
          <w:szCs w:val="22"/>
        </w:rPr>
        <w:t xml:space="preserve"> средства и способы поверки средств измерений.</w:t>
      </w:r>
    </w:p>
    <w:p w:rsidR="000674BD" w:rsidRDefault="001B3773" w:rsidP="008C73D1">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sidRPr="000674BD">
        <w:rPr>
          <w:sz w:val="22"/>
          <w:szCs w:val="22"/>
        </w:rPr>
        <w:t>Услуги оказываются Исполнителем в соответствии с Федеральным законом РФ от 26.06.2008 № 102-ФЗ «Об обеспечении единства измерений». Приказом Минпромторга России от 31.07.2020 № 2510 «Об утверждении Порядка проведения поверки средств измерений, требования к знаку поверки и содержанию свидетельства о поверке</w:t>
      </w:r>
      <w:r w:rsidR="000674BD">
        <w:rPr>
          <w:sz w:val="22"/>
          <w:szCs w:val="22"/>
        </w:rPr>
        <w:t>»</w:t>
      </w:r>
    </w:p>
    <w:p w:rsidR="001B3773" w:rsidRDefault="001B3773" w:rsidP="008C73D1">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proofErr w:type="gramStart"/>
      <w:r w:rsidRPr="000674BD">
        <w:rPr>
          <w:sz w:val="22"/>
          <w:szCs w:val="22"/>
        </w:rPr>
        <w:t>Право выполнения п</w:t>
      </w:r>
      <w:r w:rsidR="00FF08B5">
        <w:rPr>
          <w:sz w:val="22"/>
          <w:szCs w:val="22"/>
        </w:rPr>
        <w:t>ериодической поверки</w:t>
      </w:r>
      <w:r w:rsidRPr="000674BD">
        <w:rPr>
          <w:sz w:val="22"/>
          <w:szCs w:val="22"/>
        </w:rPr>
        <w:t xml:space="preserve"> средств измерений подтверждается наличием у Исполнителя</w:t>
      </w:r>
      <w:r w:rsidR="00FF08B5">
        <w:rPr>
          <w:sz w:val="22"/>
          <w:szCs w:val="22"/>
        </w:rPr>
        <w:t xml:space="preserve"> (либо Соисполнителя)</w:t>
      </w:r>
      <w:r w:rsidRPr="000674BD">
        <w:rPr>
          <w:sz w:val="22"/>
          <w:szCs w:val="22"/>
        </w:rPr>
        <w:t xml:space="preserve"> надлежащим образом </w:t>
      </w:r>
      <w:r w:rsidR="00FD1734">
        <w:rPr>
          <w:sz w:val="22"/>
          <w:szCs w:val="22"/>
        </w:rPr>
        <w:t>заверенной копии действующего аттестата аккредитации в области обеспечения единства измерений для выполнения работ и (или) оказания услуг по поверке средств измерений, выданного Федеральной службой по аккредитации, разрешающего оказывать услуги по поверке всего перечня подлежащих поверке средств измерений в соответствии с Техническим заданием.</w:t>
      </w:r>
      <w:proofErr w:type="gramEnd"/>
    </w:p>
    <w:p w:rsidR="00240EE7" w:rsidRDefault="00240EE7" w:rsidP="00F7438F">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sidRPr="00240EE7">
        <w:rPr>
          <w:sz w:val="22"/>
          <w:szCs w:val="22"/>
        </w:rPr>
        <w:t>Заказчик представляет СИ в поверку с сопроводительным письмом и обязательным предъявлением копии спецификации.</w:t>
      </w:r>
    </w:p>
    <w:p w:rsidR="00240EE7" w:rsidRDefault="005901D1" w:rsidP="00F7438F">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Pr>
          <w:sz w:val="22"/>
          <w:szCs w:val="22"/>
        </w:rPr>
        <w:t>СИ, принятые в поверку</w:t>
      </w:r>
      <w:r w:rsidR="00240EE7">
        <w:rPr>
          <w:sz w:val="22"/>
          <w:szCs w:val="22"/>
        </w:rPr>
        <w:t>, в зависимости от объемов и сложности, поверяются в течение 20 (двадцати) рабочих дней с момента принятия, за исключением случаев, когда методикой поверки предусмотрены иные сроки поверки.</w:t>
      </w:r>
    </w:p>
    <w:p w:rsidR="00CB719B" w:rsidRPr="001B3773" w:rsidRDefault="00CB719B" w:rsidP="00CB719B">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sidRPr="001B3773">
        <w:rPr>
          <w:sz w:val="22"/>
          <w:szCs w:val="22"/>
        </w:rPr>
        <w:lastRenderedPageBreak/>
        <w:t>Заказчик представляет Исполнителю СИ в упаковке, исключающей повреждение их при транспортировке, расконсервированными, очищенными от грязи, укомплектованными технической и нормативной документацией, соединительными проводами, кабелями и другими устройствами, необходимыми для проведения поверки и в состоянии, соответствующем требованиям НД на методы поверки, а также свидетельства о предыдущей поверке, если СИ ранее поверялись.</w:t>
      </w:r>
    </w:p>
    <w:p w:rsidR="00CB719B" w:rsidRDefault="00CB719B" w:rsidP="00CB719B">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sidRPr="001B3773">
        <w:rPr>
          <w:sz w:val="22"/>
          <w:szCs w:val="22"/>
        </w:rPr>
        <w:t xml:space="preserve">При поверке СИ </w:t>
      </w:r>
      <w:r w:rsidRPr="00D851FE">
        <w:rPr>
          <w:sz w:val="22"/>
          <w:szCs w:val="22"/>
        </w:rPr>
        <w:t>на производственной базе Исполнителя в пределах г. Санкт-Петербург, Заказчик самостоятельно доставляет СИ к месту оказания Услуг и обратно в сроки, согласованные с Исполнителем.  В случае поверки СИ на производственной базе Исполнителя в другом регионе, доставка СИ к месту оказания услуг и обратно осуществляется силами и за счет средств Исполнителя Услуг. При этом получение СИ после оказания Услуг представителем Заказчика производится на основании доверенности, оформленной надлежащим</w:t>
      </w:r>
      <w:r w:rsidR="005901D1">
        <w:rPr>
          <w:sz w:val="22"/>
          <w:szCs w:val="22"/>
        </w:rPr>
        <w:t xml:space="preserve"> образом.</w:t>
      </w:r>
    </w:p>
    <w:p w:rsidR="001B3773" w:rsidRPr="001B3773" w:rsidRDefault="001B3773" w:rsidP="00B63421">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proofErr w:type="gramStart"/>
      <w:r w:rsidRPr="001B3773">
        <w:rPr>
          <w:sz w:val="22"/>
          <w:szCs w:val="22"/>
        </w:rPr>
        <w:t xml:space="preserve">Сведения о владельце СИ и результатах поверки публикуются на сайте Федерального информационного фонда по обеспечению единства измерений  (далее ФИФ ОЕИ) </w:t>
      </w:r>
      <w:hyperlink r:id="rId11" w:history="1">
        <w:r w:rsidRPr="001B3773">
          <w:rPr>
            <w:sz w:val="22"/>
            <w:szCs w:val="22"/>
          </w:rPr>
          <w:t>https://fgis.gost.ru/fundmetrology/cm/results</w:t>
        </w:r>
      </w:hyperlink>
      <w:r w:rsidRPr="001B3773">
        <w:rPr>
          <w:sz w:val="22"/>
          <w:szCs w:val="22"/>
        </w:rPr>
        <w:t xml:space="preserve"> в сроки, установленные Приказом Минпромторга России от 31.07.2020 № 2510 и в соответствии с порядком создания и ведения ФИФ ОЕИ, установленном Приказом Минпромторга России от 28.08.2020 №2906.</w:t>
      </w:r>
      <w:proofErr w:type="gramEnd"/>
    </w:p>
    <w:p w:rsidR="001B3773" w:rsidRPr="00A5270E" w:rsidRDefault="001B3773" w:rsidP="00A5270E">
      <w:pPr>
        <w:widowControl/>
        <w:numPr>
          <w:ilvl w:val="1"/>
          <w:numId w:val="23"/>
        </w:numPr>
        <w:tabs>
          <w:tab w:val="left" w:pos="1418"/>
        </w:tabs>
        <w:autoSpaceDE/>
        <w:autoSpaceDN/>
        <w:adjustRightInd/>
        <w:spacing w:after="200" w:line="240" w:lineRule="auto"/>
        <w:ind w:left="0" w:right="48" w:firstLine="709"/>
        <w:jc w:val="left"/>
        <w:textAlignment w:val="auto"/>
        <w:rPr>
          <w:sz w:val="22"/>
          <w:szCs w:val="22"/>
        </w:rPr>
      </w:pPr>
      <w:r w:rsidRPr="001B3773">
        <w:rPr>
          <w:sz w:val="22"/>
          <w:szCs w:val="22"/>
        </w:rPr>
        <w:t xml:space="preserve">Услуги оказываются по </w:t>
      </w:r>
      <w:r w:rsidR="00CB719B">
        <w:rPr>
          <w:sz w:val="22"/>
          <w:szCs w:val="22"/>
        </w:rPr>
        <w:t>месту нахождения Исполнителя Услуг.</w:t>
      </w:r>
    </w:p>
    <w:p w:rsidR="00C30CD9" w:rsidRPr="008E3F47" w:rsidRDefault="00C30CD9" w:rsidP="008554CF">
      <w:pPr>
        <w:jc w:val="right"/>
        <w:rPr>
          <w:rFonts w:eastAsia="Arial Unicode MS"/>
          <w:bCs/>
          <w:sz w:val="22"/>
          <w:szCs w:val="22"/>
        </w:rPr>
      </w:pPr>
    </w:p>
    <w:tbl>
      <w:tblPr>
        <w:tblW w:w="21201" w:type="dxa"/>
        <w:tblLook w:val="04A0" w:firstRow="1" w:lastRow="0" w:firstColumn="1" w:lastColumn="0" w:noHBand="0" w:noVBand="1"/>
      </w:tblPr>
      <w:tblGrid>
        <w:gridCol w:w="4834"/>
        <w:gridCol w:w="6331"/>
        <w:gridCol w:w="10036"/>
      </w:tblGrid>
      <w:tr w:rsidR="00775833" w:rsidRPr="008E3F47" w:rsidTr="00941832">
        <w:tc>
          <w:tcPr>
            <w:tcW w:w="4834" w:type="dxa"/>
            <w:hideMark/>
          </w:tcPr>
          <w:p w:rsidR="0047704E" w:rsidRPr="003F3C39" w:rsidRDefault="0047704E" w:rsidP="0001777F">
            <w:pPr>
              <w:tabs>
                <w:tab w:val="left" w:pos="4536"/>
              </w:tabs>
              <w:spacing w:line="240" w:lineRule="auto"/>
              <w:rPr>
                <w:b/>
                <w:sz w:val="22"/>
                <w:szCs w:val="22"/>
                <w:u w:val="single"/>
              </w:rPr>
            </w:pPr>
            <w:r w:rsidRPr="003F3C39">
              <w:rPr>
                <w:b/>
                <w:sz w:val="22"/>
                <w:szCs w:val="22"/>
                <w:u w:val="single"/>
              </w:rPr>
              <w:t>От Заказчика</w:t>
            </w:r>
          </w:p>
          <w:p w:rsidR="00775833" w:rsidRPr="003F3C39" w:rsidRDefault="00775833" w:rsidP="00D82786">
            <w:pPr>
              <w:tabs>
                <w:tab w:val="left" w:pos="4536"/>
              </w:tabs>
              <w:spacing w:line="240" w:lineRule="auto"/>
              <w:rPr>
                <w:sz w:val="22"/>
                <w:szCs w:val="22"/>
              </w:rPr>
            </w:pPr>
          </w:p>
        </w:tc>
        <w:tc>
          <w:tcPr>
            <w:tcW w:w="6331" w:type="dxa"/>
          </w:tcPr>
          <w:p w:rsidR="00775833" w:rsidRPr="003F3C39" w:rsidRDefault="00775833" w:rsidP="0001777F">
            <w:pPr>
              <w:spacing w:line="240" w:lineRule="auto"/>
              <w:ind w:right="1664"/>
              <w:textAlignment w:val="auto"/>
              <w:rPr>
                <w:sz w:val="22"/>
                <w:szCs w:val="22"/>
              </w:rPr>
            </w:pPr>
          </w:p>
        </w:tc>
        <w:tc>
          <w:tcPr>
            <w:tcW w:w="10036" w:type="dxa"/>
          </w:tcPr>
          <w:p w:rsidR="00467ABF" w:rsidRPr="003F3C39" w:rsidRDefault="00467ABF" w:rsidP="0001777F">
            <w:pPr>
              <w:tabs>
                <w:tab w:val="left" w:pos="4536"/>
              </w:tabs>
              <w:spacing w:line="240" w:lineRule="auto"/>
              <w:textAlignment w:val="auto"/>
              <w:rPr>
                <w:b/>
                <w:sz w:val="22"/>
                <w:szCs w:val="22"/>
                <w:u w:val="single"/>
              </w:rPr>
            </w:pPr>
            <w:r w:rsidRPr="003F3C39">
              <w:rPr>
                <w:b/>
                <w:sz w:val="22"/>
                <w:szCs w:val="22"/>
                <w:u w:val="single"/>
              </w:rPr>
              <w:t>От Исполнителя</w:t>
            </w:r>
            <w:r w:rsidRPr="003F3C39">
              <w:rPr>
                <w:sz w:val="22"/>
                <w:szCs w:val="22"/>
                <w:u w:val="single"/>
              </w:rPr>
              <w:t xml:space="preserve"> </w:t>
            </w:r>
          </w:p>
          <w:p w:rsidR="00775833" w:rsidRPr="003F3C39" w:rsidRDefault="00775833" w:rsidP="009E3A0C">
            <w:pPr>
              <w:tabs>
                <w:tab w:val="left" w:pos="4536"/>
              </w:tabs>
              <w:spacing w:line="240" w:lineRule="auto"/>
              <w:rPr>
                <w:sz w:val="22"/>
                <w:szCs w:val="22"/>
              </w:rPr>
            </w:pPr>
          </w:p>
        </w:tc>
      </w:tr>
    </w:tbl>
    <w:p w:rsidR="00631FF3" w:rsidRDefault="00631FF3" w:rsidP="00775833">
      <w:pPr>
        <w:spacing w:line="240" w:lineRule="auto"/>
        <w:rPr>
          <w:b/>
          <w:sz w:val="22"/>
          <w:szCs w:val="22"/>
        </w:rPr>
        <w:sectPr w:rsidR="00631FF3" w:rsidSect="009B7ECC">
          <w:pgSz w:w="16838" w:h="11906" w:orient="landscape"/>
          <w:pgMar w:top="851" w:right="567" w:bottom="566" w:left="1134" w:header="284" w:footer="0" w:gutter="0"/>
          <w:cols w:space="708"/>
          <w:titlePg/>
          <w:docGrid w:linePitch="360"/>
        </w:sectPr>
      </w:pPr>
    </w:p>
    <w:p w:rsidR="00631FF3" w:rsidRPr="00192ACC" w:rsidRDefault="00631FF3" w:rsidP="0001777F">
      <w:pPr>
        <w:ind w:left="-567" w:right="-143" w:firstLine="425"/>
        <w:jc w:val="right"/>
        <w:rPr>
          <w:rFonts w:eastAsia="Calibri"/>
          <w:sz w:val="21"/>
          <w:szCs w:val="21"/>
        </w:rPr>
      </w:pPr>
      <w:r w:rsidRPr="00192ACC">
        <w:rPr>
          <w:rFonts w:eastAsia="Calibri"/>
          <w:sz w:val="21"/>
          <w:szCs w:val="21"/>
        </w:rPr>
        <w:lastRenderedPageBreak/>
        <w:t>Приложение №</w:t>
      </w:r>
      <w:r w:rsidR="003E44BC" w:rsidRPr="00192ACC">
        <w:rPr>
          <w:rFonts w:eastAsia="Calibri"/>
          <w:sz w:val="21"/>
          <w:szCs w:val="21"/>
        </w:rPr>
        <w:t xml:space="preserve"> </w:t>
      </w:r>
      <w:r w:rsidR="007F4C6A" w:rsidRPr="00192ACC">
        <w:rPr>
          <w:rFonts w:eastAsia="Calibri"/>
          <w:sz w:val="21"/>
          <w:szCs w:val="21"/>
        </w:rPr>
        <w:t>2</w:t>
      </w:r>
      <w:r w:rsidRPr="00192ACC">
        <w:rPr>
          <w:rFonts w:eastAsia="Calibri"/>
          <w:sz w:val="21"/>
          <w:szCs w:val="21"/>
        </w:rPr>
        <w:t xml:space="preserve"> к Контракту</w:t>
      </w:r>
      <w:r w:rsidR="00810733">
        <w:rPr>
          <w:rFonts w:eastAsia="Calibri"/>
          <w:sz w:val="21"/>
          <w:szCs w:val="21"/>
        </w:rPr>
        <w:t xml:space="preserve"> №</w:t>
      </w:r>
      <w:r w:rsidR="00A5270E">
        <w:t>____________</w:t>
      </w:r>
    </w:p>
    <w:p w:rsidR="00631FF3" w:rsidRPr="00192ACC" w:rsidRDefault="00631FF3" w:rsidP="0001777F">
      <w:pPr>
        <w:widowControl/>
        <w:autoSpaceDE/>
        <w:autoSpaceDN/>
        <w:adjustRightInd/>
        <w:spacing w:line="240" w:lineRule="auto"/>
        <w:ind w:left="-567" w:right="-143" w:firstLine="283"/>
        <w:jc w:val="center"/>
        <w:textAlignment w:val="auto"/>
        <w:rPr>
          <w:b/>
          <w:sz w:val="21"/>
          <w:szCs w:val="21"/>
        </w:rPr>
      </w:pPr>
      <w:r w:rsidRPr="00192ACC">
        <w:rPr>
          <w:b/>
          <w:sz w:val="21"/>
          <w:szCs w:val="21"/>
        </w:rPr>
        <w:t xml:space="preserve">Соглашение </w:t>
      </w:r>
    </w:p>
    <w:p w:rsidR="00631FF3" w:rsidRPr="00192ACC" w:rsidRDefault="00631FF3" w:rsidP="0001777F">
      <w:pPr>
        <w:widowControl/>
        <w:autoSpaceDE/>
        <w:autoSpaceDN/>
        <w:adjustRightInd/>
        <w:spacing w:line="240" w:lineRule="auto"/>
        <w:ind w:left="-567" w:right="-143" w:firstLine="283"/>
        <w:jc w:val="center"/>
        <w:textAlignment w:val="auto"/>
        <w:rPr>
          <w:b/>
          <w:sz w:val="21"/>
          <w:szCs w:val="21"/>
        </w:rPr>
      </w:pPr>
      <w:r w:rsidRPr="00192ACC">
        <w:rPr>
          <w:b/>
          <w:sz w:val="21"/>
          <w:szCs w:val="21"/>
        </w:rPr>
        <w:t>об осуществлении документооборота в электронном виде</w:t>
      </w:r>
    </w:p>
    <w:p w:rsidR="0001777F" w:rsidRPr="00192ACC" w:rsidRDefault="0001777F" w:rsidP="0001777F">
      <w:pPr>
        <w:widowControl/>
        <w:autoSpaceDE/>
        <w:autoSpaceDN/>
        <w:adjustRightInd/>
        <w:spacing w:line="240" w:lineRule="auto"/>
        <w:ind w:left="-567" w:right="-143" w:firstLine="283"/>
        <w:jc w:val="center"/>
        <w:textAlignment w:val="auto"/>
        <w:rPr>
          <w:b/>
          <w:sz w:val="21"/>
          <w:szCs w:val="21"/>
        </w:rPr>
      </w:pPr>
    </w:p>
    <w:p w:rsidR="00631FF3" w:rsidRPr="00192ACC" w:rsidRDefault="003F3C39" w:rsidP="00B23E84">
      <w:pPr>
        <w:spacing w:line="240" w:lineRule="auto"/>
        <w:ind w:right="-143" w:firstLine="709"/>
        <w:textAlignment w:val="auto"/>
        <w:rPr>
          <w:sz w:val="21"/>
          <w:szCs w:val="21"/>
        </w:rPr>
      </w:pPr>
      <w:proofErr w:type="gramStart"/>
      <w:r w:rsidRPr="007D3A08">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w:t>
      </w:r>
      <w:r w:rsidRPr="00422791">
        <w:rPr>
          <w:sz w:val="22"/>
          <w:szCs w:val="22"/>
        </w:rPr>
        <w:t xml:space="preserve">в лице </w:t>
      </w:r>
      <w:r w:rsidR="00A5270E">
        <w:rPr>
          <w:sz w:val="22"/>
          <w:szCs w:val="22"/>
        </w:rPr>
        <w:t>__________________</w:t>
      </w:r>
      <w:r w:rsidR="00D82786" w:rsidRPr="00D82786">
        <w:rPr>
          <w:sz w:val="22"/>
          <w:szCs w:val="22"/>
        </w:rPr>
        <w:t xml:space="preserve">, действующего на основании </w:t>
      </w:r>
      <w:r w:rsidR="00A5270E">
        <w:rPr>
          <w:sz w:val="22"/>
          <w:szCs w:val="22"/>
        </w:rPr>
        <w:t>________________________</w:t>
      </w:r>
      <w:r w:rsidR="00D82786">
        <w:rPr>
          <w:sz w:val="22"/>
          <w:szCs w:val="22"/>
        </w:rPr>
        <w:t>,</w:t>
      </w:r>
      <w:r w:rsidRPr="00DA23AA">
        <w:rPr>
          <w:sz w:val="22"/>
          <w:szCs w:val="22"/>
        </w:rPr>
        <w:t xml:space="preserve">  с одной стороны</w:t>
      </w:r>
      <w:r w:rsidRPr="003F3C39">
        <w:rPr>
          <w:sz w:val="22"/>
          <w:szCs w:val="22"/>
        </w:rPr>
        <w:t>,</w:t>
      </w:r>
      <w:r>
        <w:rPr>
          <w:sz w:val="22"/>
          <w:szCs w:val="22"/>
        </w:rPr>
        <w:t xml:space="preserve"> </w:t>
      </w:r>
      <w:r w:rsidRPr="003F3C39">
        <w:rPr>
          <w:sz w:val="22"/>
          <w:szCs w:val="22"/>
        </w:rPr>
        <w:t xml:space="preserve">и </w:t>
      </w:r>
      <w:r w:rsidR="00A5270E">
        <w:rPr>
          <w:sz w:val="22"/>
          <w:szCs w:val="22"/>
        </w:rPr>
        <w:t>__________________________</w:t>
      </w:r>
      <w:r w:rsidR="009E3A0C" w:rsidRPr="009E3A0C">
        <w:rPr>
          <w:sz w:val="22"/>
          <w:szCs w:val="22"/>
        </w:rPr>
        <w:t xml:space="preserve">, именуемое в дальнейшем «Исполнитель», в лице </w:t>
      </w:r>
      <w:r w:rsidR="00A5270E">
        <w:rPr>
          <w:sz w:val="22"/>
          <w:szCs w:val="22"/>
        </w:rPr>
        <w:t>________________________________</w:t>
      </w:r>
      <w:r w:rsidR="009E3A0C" w:rsidRPr="009E3A0C">
        <w:rPr>
          <w:sz w:val="22"/>
          <w:szCs w:val="22"/>
        </w:rPr>
        <w:t xml:space="preserve">, действующего на основании </w:t>
      </w:r>
      <w:r w:rsidR="00A5270E">
        <w:rPr>
          <w:sz w:val="22"/>
          <w:szCs w:val="22"/>
        </w:rPr>
        <w:t>________________,</w:t>
      </w:r>
      <w:r>
        <w:rPr>
          <w:sz w:val="22"/>
          <w:szCs w:val="22"/>
        </w:rPr>
        <w:t xml:space="preserve"> </w:t>
      </w:r>
      <w:r w:rsidRPr="00E072B5">
        <w:rPr>
          <w:sz w:val="22"/>
          <w:szCs w:val="22"/>
        </w:rPr>
        <w:t>с другой стороны, в дальнейшем именуемые «Стороны»</w:t>
      </w:r>
      <w:r w:rsidR="00631FF3" w:rsidRPr="00192ACC">
        <w:rPr>
          <w:sz w:val="21"/>
          <w:szCs w:val="21"/>
        </w:rPr>
        <w:t>, заключили настоящее соглашение о ниже</w:t>
      </w:r>
      <w:r w:rsidR="0001777F" w:rsidRPr="00192ACC">
        <w:rPr>
          <w:sz w:val="21"/>
          <w:szCs w:val="21"/>
        </w:rPr>
        <w:t>следующем:</w:t>
      </w:r>
      <w:proofErr w:type="gramEnd"/>
    </w:p>
    <w:p w:rsidR="00631FF3" w:rsidRPr="00192ACC" w:rsidRDefault="00631FF3" w:rsidP="00B23E84">
      <w:pPr>
        <w:widowControl/>
        <w:numPr>
          <w:ilvl w:val="0"/>
          <w:numId w:val="12"/>
        </w:numPr>
        <w:autoSpaceDE/>
        <w:autoSpaceDN/>
        <w:adjustRightInd/>
        <w:spacing w:line="240" w:lineRule="auto"/>
        <w:ind w:left="0" w:right="-143" w:firstLine="709"/>
        <w:textAlignment w:val="auto"/>
        <w:rPr>
          <w:sz w:val="21"/>
          <w:szCs w:val="21"/>
          <w:lang w:eastAsia="en-US"/>
        </w:rPr>
      </w:pPr>
      <w:proofErr w:type="gramStart"/>
      <w:r w:rsidRPr="00192ACC">
        <w:rPr>
          <w:sz w:val="21"/>
          <w:szCs w:val="21"/>
          <w:lang w:eastAsia="en-US"/>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w:t>
      </w:r>
      <w:proofErr w:type="gramEnd"/>
      <w:r w:rsidRPr="00192ACC">
        <w:rPr>
          <w:sz w:val="21"/>
          <w:szCs w:val="21"/>
          <w:lang w:eastAsia="en-US"/>
        </w:rPr>
        <w:t xml:space="preserve"> </w:t>
      </w:r>
      <w:proofErr w:type="gramStart"/>
      <w:r w:rsidRPr="00192ACC">
        <w:rPr>
          <w:sz w:val="21"/>
          <w:szCs w:val="21"/>
          <w:lang w:eastAsia="en-US"/>
        </w:rPr>
        <w:t>рамках</w:t>
      </w:r>
      <w:proofErr w:type="gramEnd"/>
      <w:r w:rsidRPr="00192ACC">
        <w:rPr>
          <w:sz w:val="21"/>
          <w:szCs w:val="21"/>
          <w:lang w:eastAsia="en-US"/>
        </w:rPr>
        <w:t xml:space="preserve"> исполнения обязательств по заключенному Контракту (далее – Документы).</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de-DE"/>
        </w:rPr>
      </w:pPr>
      <w:r w:rsidRPr="00192ACC">
        <w:rPr>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192ACC">
        <w:rPr>
          <w:sz w:val="21"/>
          <w:szCs w:val="21"/>
          <w:lang w:eastAsia="de-DE"/>
        </w:rPr>
        <w:t>предоставлять запрашиваемые Документы</w:t>
      </w:r>
      <w:proofErr w:type="gramEnd"/>
      <w:r w:rsidRPr="00192ACC">
        <w:rPr>
          <w:sz w:val="21"/>
          <w:szCs w:val="21"/>
          <w:lang w:eastAsia="de-DE"/>
        </w:rPr>
        <w:t xml:space="preserve"> в бумажном печатном виде, не позднее 30 (тридцати) календарных дней с момента получения такого запроса.</w:t>
      </w:r>
    </w:p>
    <w:p w:rsidR="00631FF3" w:rsidRPr="00192ACC" w:rsidRDefault="00631FF3" w:rsidP="00B23E84">
      <w:pPr>
        <w:widowControl/>
        <w:numPr>
          <w:ilvl w:val="0"/>
          <w:numId w:val="12"/>
        </w:numPr>
        <w:autoSpaceDE/>
        <w:autoSpaceDN/>
        <w:adjustRightInd/>
        <w:spacing w:line="240" w:lineRule="auto"/>
        <w:ind w:left="0" w:right="-143" w:firstLine="709"/>
        <w:textAlignment w:val="auto"/>
        <w:rPr>
          <w:sz w:val="21"/>
          <w:szCs w:val="21"/>
          <w:lang w:eastAsia="de-DE"/>
        </w:rPr>
      </w:pPr>
      <w:r w:rsidRPr="00192ACC">
        <w:rPr>
          <w:sz w:val="21"/>
          <w:szCs w:val="21"/>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631FF3" w:rsidRPr="00192ACC" w:rsidRDefault="00631FF3" w:rsidP="00B23E84">
      <w:pPr>
        <w:widowControl/>
        <w:numPr>
          <w:ilvl w:val="0"/>
          <w:numId w:val="12"/>
        </w:numPr>
        <w:autoSpaceDE/>
        <w:autoSpaceDN/>
        <w:adjustRightInd/>
        <w:spacing w:line="240" w:lineRule="auto"/>
        <w:ind w:left="0" w:right="-143" w:firstLine="709"/>
        <w:textAlignment w:val="auto"/>
        <w:rPr>
          <w:sz w:val="21"/>
          <w:szCs w:val="21"/>
          <w:lang w:eastAsia="de-DE"/>
        </w:rPr>
      </w:pPr>
      <w:r w:rsidRPr="00192ACC">
        <w:rPr>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de-DE"/>
        </w:rPr>
      </w:pPr>
      <w:r w:rsidRPr="00192ACC">
        <w:rPr>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31FF3" w:rsidRPr="00192ACC" w:rsidRDefault="00631FF3" w:rsidP="00B23E84">
      <w:pPr>
        <w:widowControl/>
        <w:autoSpaceDE/>
        <w:autoSpaceDN/>
        <w:adjustRightInd/>
        <w:spacing w:line="240" w:lineRule="auto"/>
        <w:ind w:right="-143" w:firstLine="709"/>
        <w:textAlignment w:val="auto"/>
        <w:rPr>
          <w:sz w:val="21"/>
          <w:szCs w:val="21"/>
          <w:lang w:eastAsia="de-DE"/>
        </w:rPr>
      </w:pPr>
      <w:r w:rsidRPr="00192ACC">
        <w:rPr>
          <w:sz w:val="21"/>
          <w:szCs w:val="21"/>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631FF3" w:rsidRPr="00192ACC" w:rsidRDefault="00631FF3" w:rsidP="00B23E84">
      <w:pPr>
        <w:widowControl/>
        <w:autoSpaceDE/>
        <w:autoSpaceDN/>
        <w:adjustRightInd/>
        <w:spacing w:line="240" w:lineRule="auto"/>
        <w:ind w:right="-143" w:firstLine="709"/>
        <w:textAlignment w:val="auto"/>
        <w:rPr>
          <w:sz w:val="21"/>
          <w:szCs w:val="21"/>
          <w:lang w:eastAsia="de-DE"/>
        </w:rPr>
      </w:pPr>
      <w:r w:rsidRPr="00192ACC">
        <w:rPr>
          <w:sz w:val="21"/>
          <w:szCs w:val="21"/>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31FF3" w:rsidRPr="00192ACC" w:rsidRDefault="00631FF3" w:rsidP="00B23E84">
      <w:pPr>
        <w:widowControl/>
        <w:autoSpaceDE/>
        <w:autoSpaceDN/>
        <w:adjustRightInd/>
        <w:spacing w:line="240" w:lineRule="auto"/>
        <w:ind w:right="-143" w:firstLine="709"/>
        <w:textAlignment w:val="auto"/>
        <w:rPr>
          <w:sz w:val="21"/>
          <w:szCs w:val="21"/>
          <w:lang w:eastAsia="de-DE"/>
        </w:rPr>
      </w:pPr>
      <w:r w:rsidRPr="00192ACC">
        <w:rPr>
          <w:sz w:val="21"/>
          <w:szCs w:val="21"/>
          <w:lang w:eastAsia="de-DE"/>
        </w:rPr>
        <w:t>-   подтверждено отсутствие изменений, внесенных в этот документ после его подписания.</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en-US"/>
        </w:rPr>
      </w:pPr>
      <w:r w:rsidRPr="00192ACC">
        <w:rPr>
          <w:sz w:val="21"/>
          <w:szCs w:val="21"/>
          <w:lang w:eastAsia="en-US"/>
        </w:rPr>
        <w:t xml:space="preserve">В случае если в </w:t>
      </w:r>
      <w:r w:rsidRPr="00192ACC">
        <w:rPr>
          <w:kern w:val="3"/>
          <w:sz w:val="21"/>
          <w:szCs w:val="21"/>
          <w:lang w:eastAsia="de-DE" w:bidi="hi-IN"/>
        </w:rPr>
        <w:t>Контракте</w:t>
      </w:r>
      <w:r w:rsidRPr="00192ACC">
        <w:rPr>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en-US"/>
        </w:rPr>
      </w:pPr>
      <w:r w:rsidRPr="00192ACC">
        <w:rPr>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en-US"/>
        </w:rPr>
      </w:pPr>
      <w:r w:rsidRPr="00192ACC">
        <w:rPr>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en-US"/>
        </w:rPr>
      </w:pPr>
      <w:r w:rsidRPr="00192ACC">
        <w:rPr>
          <w:sz w:val="21"/>
          <w:szCs w:val="21"/>
          <w:lang w:eastAsia="en-US"/>
        </w:rPr>
        <w:t>Каждая из Сторон обязана обеспечивать действительность сертификата ЭП в течение всего срока действия Контракта.</w:t>
      </w:r>
    </w:p>
    <w:p w:rsidR="00631FF3" w:rsidRPr="00192ACC"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de-DE"/>
        </w:rPr>
      </w:pPr>
      <w:r w:rsidRPr="00192ACC">
        <w:rPr>
          <w:sz w:val="21"/>
          <w:szCs w:val="21"/>
          <w:lang w:eastAsia="de-DE"/>
        </w:rPr>
        <w:t>Остальные условия Контракта, не затронутые настоящим Соглашением, остаются без изменений.</w:t>
      </w:r>
    </w:p>
    <w:p w:rsidR="00631FF3" w:rsidRPr="00941832" w:rsidRDefault="00631FF3" w:rsidP="00B23E84">
      <w:pPr>
        <w:widowControl/>
        <w:numPr>
          <w:ilvl w:val="0"/>
          <w:numId w:val="12"/>
        </w:numPr>
        <w:suppressAutoHyphens/>
        <w:autoSpaceDE/>
        <w:autoSpaceDN/>
        <w:adjustRightInd/>
        <w:spacing w:line="240" w:lineRule="auto"/>
        <w:ind w:left="0" w:right="-143" w:firstLine="709"/>
        <w:textAlignment w:val="auto"/>
        <w:rPr>
          <w:sz w:val="21"/>
          <w:szCs w:val="21"/>
          <w:lang w:eastAsia="de-DE"/>
        </w:rPr>
      </w:pPr>
      <w:r w:rsidRPr="00192ACC">
        <w:rPr>
          <w:kern w:val="3"/>
          <w:sz w:val="21"/>
          <w:szCs w:val="21"/>
          <w:lang w:eastAsia="de-DE" w:bidi="hi-IN"/>
        </w:rPr>
        <w:t xml:space="preserve">Настоящее Соглашение вступает в силу </w:t>
      </w:r>
      <w:proofErr w:type="gramStart"/>
      <w:r w:rsidRPr="00192ACC">
        <w:rPr>
          <w:kern w:val="3"/>
          <w:sz w:val="21"/>
          <w:szCs w:val="21"/>
          <w:lang w:eastAsia="de-DE" w:bidi="hi-IN"/>
        </w:rPr>
        <w:t>с даты</w:t>
      </w:r>
      <w:proofErr w:type="gramEnd"/>
      <w:r w:rsidRPr="00192ACC">
        <w:rPr>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941832" w:rsidRPr="00192ACC" w:rsidRDefault="00941832" w:rsidP="00941832">
      <w:pPr>
        <w:widowControl/>
        <w:suppressAutoHyphens/>
        <w:autoSpaceDE/>
        <w:autoSpaceDN/>
        <w:adjustRightInd/>
        <w:spacing w:line="240" w:lineRule="auto"/>
        <w:ind w:left="709" w:right="-143"/>
        <w:textAlignment w:val="auto"/>
        <w:rPr>
          <w:sz w:val="21"/>
          <w:szCs w:val="21"/>
          <w:lang w:eastAsia="de-DE"/>
        </w:rPr>
      </w:pPr>
    </w:p>
    <w:tbl>
      <w:tblPr>
        <w:tblW w:w="10065" w:type="dxa"/>
        <w:tblInd w:w="-34" w:type="dxa"/>
        <w:tblLook w:val="04A0" w:firstRow="1" w:lastRow="0" w:firstColumn="1" w:lastColumn="0" w:noHBand="0" w:noVBand="1"/>
      </w:tblPr>
      <w:tblGrid>
        <w:gridCol w:w="4788"/>
        <w:gridCol w:w="990"/>
        <w:gridCol w:w="4287"/>
      </w:tblGrid>
      <w:tr w:rsidR="0001777F" w:rsidRPr="00192ACC" w:rsidTr="003F3C39">
        <w:tc>
          <w:tcPr>
            <w:tcW w:w="4788" w:type="dxa"/>
            <w:shd w:val="clear" w:color="auto" w:fill="auto"/>
            <w:hideMark/>
          </w:tcPr>
          <w:p w:rsidR="0001777F" w:rsidRPr="003F3C39" w:rsidRDefault="0001777F" w:rsidP="0001777F">
            <w:pPr>
              <w:tabs>
                <w:tab w:val="left" w:pos="4536"/>
              </w:tabs>
              <w:spacing w:line="240" w:lineRule="auto"/>
              <w:ind w:left="-115" w:right="-143" w:firstLine="115"/>
              <w:rPr>
                <w:b/>
                <w:sz w:val="21"/>
                <w:szCs w:val="21"/>
                <w:u w:val="single"/>
              </w:rPr>
            </w:pPr>
            <w:r w:rsidRPr="003F3C39">
              <w:rPr>
                <w:b/>
                <w:sz w:val="21"/>
                <w:szCs w:val="21"/>
                <w:u w:val="single"/>
              </w:rPr>
              <w:t>От Заказчика</w:t>
            </w:r>
          </w:p>
          <w:p w:rsidR="00941832" w:rsidRPr="003F3C39" w:rsidRDefault="00941832" w:rsidP="00D82786">
            <w:pPr>
              <w:tabs>
                <w:tab w:val="left" w:pos="4536"/>
              </w:tabs>
              <w:spacing w:line="240" w:lineRule="auto"/>
              <w:rPr>
                <w:sz w:val="22"/>
                <w:szCs w:val="22"/>
              </w:rPr>
            </w:pPr>
          </w:p>
        </w:tc>
        <w:tc>
          <w:tcPr>
            <w:tcW w:w="990" w:type="dxa"/>
            <w:shd w:val="clear" w:color="auto" w:fill="auto"/>
          </w:tcPr>
          <w:p w:rsidR="0001777F" w:rsidRPr="003F3C39" w:rsidRDefault="0001777F" w:rsidP="0001777F">
            <w:pPr>
              <w:spacing w:line="240" w:lineRule="auto"/>
              <w:ind w:left="-567" w:right="-143" w:firstLine="425"/>
              <w:textAlignment w:val="auto"/>
              <w:rPr>
                <w:sz w:val="21"/>
                <w:szCs w:val="21"/>
              </w:rPr>
            </w:pPr>
          </w:p>
        </w:tc>
        <w:tc>
          <w:tcPr>
            <w:tcW w:w="4287" w:type="dxa"/>
            <w:shd w:val="clear" w:color="auto" w:fill="auto"/>
          </w:tcPr>
          <w:p w:rsidR="00C30CD9" w:rsidRPr="003F3C39" w:rsidRDefault="00C30CD9" w:rsidP="00C30CD9">
            <w:pPr>
              <w:tabs>
                <w:tab w:val="left" w:pos="4536"/>
              </w:tabs>
              <w:spacing w:line="240" w:lineRule="auto"/>
              <w:ind w:left="63" w:right="-143"/>
              <w:textAlignment w:val="auto"/>
              <w:rPr>
                <w:b/>
                <w:sz w:val="21"/>
                <w:szCs w:val="21"/>
                <w:u w:val="single"/>
              </w:rPr>
            </w:pPr>
            <w:r w:rsidRPr="003F3C39">
              <w:rPr>
                <w:b/>
                <w:sz w:val="21"/>
                <w:szCs w:val="21"/>
                <w:u w:val="single"/>
              </w:rPr>
              <w:t xml:space="preserve">От Исполнителя </w:t>
            </w:r>
          </w:p>
          <w:p w:rsidR="0001777F" w:rsidRPr="003F3C39" w:rsidRDefault="0001777F" w:rsidP="009E3A0C">
            <w:pPr>
              <w:tabs>
                <w:tab w:val="left" w:pos="4536"/>
              </w:tabs>
              <w:spacing w:line="240" w:lineRule="auto"/>
              <w:ind w:left="63" w:right="-143"/>
              <w:jc w:val="left"/>
              <w:rPr>
                <w:sz w:val="21"/>
                <w:szCs w:val="21"/>
              </w:rPr>
            </w:pPr>
          </w:p>
        </w:tc>
      </w:tr>
    </w:tbl>
    <w:p w:rsidR="007D44DF" w:rsidRPr="0001777F" w:rsidRDefault="007D44DF" w:rsidP="00775833">
      <w:pPr>
        <w:spacing w:line="240" w:lineRule="auto"/>
        <w:rPr>
          <w:b/>
          <w:sz w:val="22"/>
          <w:szCs w:val="22"/>
        </w:rPr>
      </w:pPr>
    </w:p>
    <w:sectPr w:rsidR="007D44DF" w:rsidRPr="0001777F" w:rsidSect="009D3ED7">
      <w:pgSz w:w="11906" w:h="16838"/>
      <w:pgMar w:top="709" w:right="566" w:bottom="1276" w:left="993" w:header="720" w:footer="380"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E68" w:rsidRDefault="00CC3E68" w:rsidP="00F65752">
      <w:pPr>
        <w:spacing w:line="240" w:lineRule="auto"/>
      </w:pPr>
      <w:r>
        <w:separator/>
      </w:r>
    </w:p>
  </w:endnote>
  <w:endnote w:type="continuationSeparator" w:id="0">
    <w:p w:rsidR="00CC3E68" w:rsidRDefault="00CC3E68" w:rsidP="00F65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82" w:rsidRDefault="002F4082" w:rsidP="007F2B0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F4082" w:rsidRDefault="002F4082" w:rsidP="007F2B0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82" w:rsidRDefault="002F4082">
    <w:pPr>
      <w:pStyle w:val="a5"/>
      <w:jc w:val="right"/>
    </w:pPr>
  </w:p>
  <w:p w:rsidR="002F4082" w:rsidRDefault="002F40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E68" w:rsidRDefault="00CC3E68" w:rsidP="00F65752">
      <w:pPr>
        <w:spacing w:line="240" w:lineRule="auto"/>
      </w:pPr>
      <w:r>
        <w:separator/>
      </w:r>
    </w:p>
  </w:footnote>
  <w:footnote w:type="continuationSeparator" w:id="0">
    <w:p w:rsidR="00CC3E68" w:rsidRDefault="00CC3E68" w:rsidP="00F6575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76D6"/>
    <w:multiLevelType w:val="multilevel"/>
    <w:tmpl w:val="70D88B4E"/>
    <w:lvl w:ilvl="0">
      <w:start w:val="5"/>
      <w:numFmt w:val="decimal"/>
      <w:lvlText w:val="%1."/>
      <w:lvlJc w:val="left"/>
      <w:pPr>
        <w:ind w:left="360" w:hanging="360"/>
      </w:pPr>
      <w:rPr>
        <w:rFonts w:cs="Times New Roman" w:hint="default"/>
      </w:rPr>
    </w:lvl>
    <w:lvl w:ilvl="1">
      <w:start w:val="1"/>
      <w:numFmt w:val="decimal"/>
      <w:lvlText w:val="%1.%2."/>
      <w:lvlJc w:val="left"/>
      <w:pPr>
        <w:ind w:left="2310" w:hanging="360"/>
      </w:pPr>
      <w:rPr>
        <w:rFonts w:cs="Times New Roman" w:hint="default"/>
      </w:rPr>
    </w:lvl>
    <w:lvl w:ilvl="2">
      <w:start w:val="1"/>
      <w:numFmt w:val="decimal"/>
      <w:lvlText w:val="%1.%2.%3."/>
      <w:lvlJc w:val="left"/>
      <w:pPr>
        <w:ind w:left="4620" w:hanging="720"/>
      </w:pPr>
      <w:rPr>
        <w:rFonts w:cs="Times New Roman" w:hint="default"/>
      </w:rPr>
    </w:lvl>
    <w:lvl w:ilvl="3">
      <w:start w:val="1"/>
      <w:numFmt w:val="decimal"/>
      <w:lvlText w:val="%1.%2.%3.%4."/>
      <w:lvlJc w:val="left"/>
      <w:pPr>
        <w:ind w:left="6570" w:hanging="720"/>
      </w:pPr>
      <w:rPr>
        <w:rFonts w:cs="Times New Roman" w:hint="default"/>
      </w:rPr>
    </w:lvl>
    <w:lvl w:ilvl="4">
      <w:start w:val="1"/>
      <w:numFmt w:val="decimal"/>
      <w:lvlText w:val="%1.%2.%3.%4.%5."/>
      <w:lvlJc w:val="left"/>
      <w:pPr>
        <w:ind w:left="8880" w:hanging="1080"/>
      </w:pPr>
      <w:rPr>
        <w:rFonts w:cs="Times New Roman" w:hint="default"/>
      </w:rPr>
    </w:lvl>
    <w:lvl w:ilvl="5">
      <w:start w:val="1"/>
      <w:numFmt w:val="decimal"/>
      <w:lvlText w:val="%1.%2.%3.%4.%5.%6."/>
      <w:lvlJc w:val="left"/>
      <w:pPr>
        <w:ind w:left="10830" w:hanging="1080"/>
      </w:pPr>
      <w:rPr>
        <w:rFonts w:cs="Times New Roman" w:hint="default"/>
      </w:rPr>
    </w:lvl>
    <w:lvl w:ilvl="6">
      <w:start w:val="1"/>
      <w:numFmt w:val="decimal"/>
      <w:lvlText w:val="%1.%2.%3.%4.%5.%6.%7."/>
      <w:lvlJc w:val="left"/>
      <w:pPr>
        <w:ind w:left="13140" w:hanging="1440"/>
      </w:pPr>
      <w:rPr>
        <w:rFonts w:cs="Times New Roman" w:hint="default"/>
      </w:rPr>
    </w:lvl>
    <w:lvl w:ilvl="7">
      <w:start w:val="1"/>
      <w:numFmt w:val="decimal"/>
      <w:lvlText w:val="%1.%2.%3.%4.%5.%6.%7.%8."/>
      <w:lvlJc w:val="left"/>
      <w:pPr>
        <w:ind w:left="15090" w:hanging="1440"/>
      </w:pPr>
      <w:rPr>
        <w:rFonts w:cs="Times New Roman" w:hint="default"/>
      </w:rPr>
    </w:lvl>
    <w:lvl w:ilvl="8">
      <w:start w:val="1"/>
      <w:numFmt w:val="decimal"/>
      <w:lvlText w:val="%1.%2.%3.%4.%5.%6.%7.%8.%9."/>
      <w:lvlJc w:val="left"/>
      <w:pPr>
        <w:ind w:left="17400" w:hanging="1800"/>
      </w:pPr>
      <w:rPr>
        <w:rFonts w:cs="Times New Roman" w:hint="default"/>
      </w:rPr>
    </w:lvl>
  </w:abstractNum>
  <w:abstractNum w:abstractNumId="1">
    <w:nsid w:val="0AEB0A8D"/>
    <w:multiLevelType w:val="hybridMultilevel"/>
    <w:tmpl w:val="B2AE5576"/>
    <w:lvl w:ilvl="0" w:tplc="E2DA4A9C">
      <w:start w:val="1"/>
      <w:numFmt w:val="decimal"/>
      <w:lvlText w:val="%1."/>
      <w:lvlJc w:val="left"/>
      <w:pPr>
        <w:ind w:left="1494"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FF6446"/>
    <w:multiLevelType w:val="multilevel"/>
    <w:tmpl w:val="DD882FA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4537B7F"/>
    <w:multiLevelType w:val="hybridMultilevel"/>
    <w:tmpl w:val="9E76ABB4"/>
    <w:lvl w:ilvl="0" w:tplc="F89ADC0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1054FA"/>
    <w:multiLevelType w:val="hybridMultilevel"/>
    <w:tmpl w:val="DBF8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249E7D2F"/>
    <w:multiLevelType w:val="hybridMultilevel"/>
    <w:tmpl w:val="6E44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85FD8"/>
    <w:multiLevelType w:val="multilevel"/>
    <w:tmpl w:val="A2B0C392"/>
    <w:lvl w:ilvl="0">
      <w:start w:val="1"/>
      <w:numFmt w:val="decimal"/>
      <w:lvlText w:val="%1."/>
      <w:lvlJc w:val="left"/>
      <w:pPr>
        <w:ind w:left="3966" w:hanging="705"/>
      </w:pPr>
      <w:rPr>
        <w:rFonts w:cs="Times New Roman" w:hint="default"/>
        <w:color w:val="auto"/>
      </w:rPr>
    </w:lvl>
    <w:lvl w:ilvl="1">
      <w:start w:val="1"/>
      <w:numFmt w:val="decimal"/>
      <w:isLgl/>
      <w:lvlText w:val="%1.%2."/>
      <w:lvlJc w:val="left"/>
      <w:pPr>
        <w:ind w:left="2120" w:hanging="1410"/>
      </w:pPr>
      <w:rPr>
        <w:rFonts w:cs="Times New Roman" w:hint="default"/>
        <w:color w:val="auto"/>
        <w:sz w:val="22"/>
        <w:szCs w:val="22"/>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8">
    <w:nsid w:val="34A13048"/>
    <w:multiLevelType w:val="hybridMultilevel"/>
    <w:tmpl w:val="6E44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FD1E6B"/>
    <w:multiLevelType w:val="multilevel"/>
    <w:tmpl w:val="CE402B26"/>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3BAB5796"/>
    <w:multiLevelType w:val="multilevel"/>
    <w:tmpl w:val="32E61BCA"/>
    <w:lvl w:ilvl="0">
      <w:start w:val="1"/>
      <w:numFmt w:val="decimal"/>
      <w:lvlText w:val="%1."/>
      <w:lvlJc w:val="left"/>
      <w:pPr>
        <w:ind w:left="705" w:hanging="705"/>
      </w:pPr>
      <w:rPr>
        <w:rFonts w:hint="default"/>
      </w:rPr>
    </w:lvl>
    <w:lvl w:ilvl="1">
      <w:start w:val="1"/>
      <w:numFmt w:val="decimal"/>
      <w:isLgl/>
      <w:suff w:val="space"/>
      <w:lvlText w:val="%1.%2."/>
      <w:lvlJc w:val="left"/>
      <w:pPr>
        <w:ind w:left="2120" w:hanging="1410"/>
      </w:pPr>
      <w:rPr>
        <w:rFonts w:hint="default"/>
        <w:color w:val="auto"/>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4D962F6C"/>
    <w:multiLevelType w:val="multilevel"/>
    <w:tmpl w:val="5E9E5BA6"/>
    <w:lvl w:ilvl="0">
      <w:start w:val="1"/>
      <w:numFmt w:val="decimal"/>
      <w:lvlText w:val="%1."/>
      <w:lvlJc w:val="left"/>
      <w:pPr>
        <w:ind w:left="705" w:hanging="705"/>
      </w:pPr>
      <w:rPr>
        <w:rFonts w:hint="default"/>
      </w:rPr>
    </w:lvl>
    <w:lvl w:ilvl="1">
      <w:start w:val="1"/>
      <w:numFmt w:val="decimal"/>
      <w:isLgl/>
      <w:lvlText w:val="%1.%2."/>
      <w:lvlJc w:val="left"/>
      <w:pPr>
        <w:ind w:left="2120" w:hanging="1410"/>
      </w:pPr>
      <w:rPr>
        <w:rFonts w:hint="default"/>
        <w:color w:val="auto"/>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ED96468"/>
    <w:multiLevelType w:val="hybridMultilevel"/>
    <w:tmpl w:val="E15E62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EDD0720"/>
    <w:multiLevelType w:val="hybridMultilevel"/>
    <w:tmpl w:val="F168ED3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5F6B62D1"/>
    <w:multiLevelType w:val="hybridMultilevel"/>
    <w:tmpl w:val="8376D70E"/>
    <w:lvl w:ilvl="0" w:tplc="C190294A">
      <w:start w:val="15"/>
      <w:numFmt w:val="decimal"/>
      <w:lvlText w:val="%1"/>
      <w:lvlJc w:val="left"/>
      <w:pPr>
        <w:ind w:left="464" w:hanging="360"/>
      </w:pPr>
      <w:rPr>
        <w:rFonts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15">
    <w:nsid w:val="63963B85"/>
    <w:multiLevelType w:val="hybridMultilevel"/>
    <w:tmpl w:val="5E5A01A4"/>
    <w:lvl w:ilvl="0" w:tplc="1752067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B1451D"/>
    <w:multiLevelType w:val="multilevel"/>
    <w:tmpl w:val="5E9E5BA6"/>
    <w:lvl w:ilvl="0">
      <w:start w:val="1"/>
      <w:numFmt w:val="decimal"/>
      <w:lvlText w:val="%1."/>
      <w:lvlJc w:val="left"/>
      <w:pPr>
        <w:ind w:left="705" w:hanging="705"/>
      </w:pPr>
      <w:rPr>
        <w:rFonts w:cs="Times New Roman" w:hint="default"/>
      </w:rPr>
    </w:lvl>
    <w:lvl w:ilvl="1">
      <w:start w:val="1"/>
      <w:numFmt w:val="decimal"/>
      <w:isLgl/>
      <w:lvlText w:val="%1.%2."/>
      <w:lvlJc w:val="left"/>
      <w:pPr>
        <w:ind w:left="2120" w:hanging="1410"/>
      </w:pPr>
      <w:rPr>
        <w:rFonts w:cs="Times New Roman" w:hint="default"/>
        <w:color w:val="auto"/>
      </w:rPr>
    </w:lvl>
    <w:lvl w:ilvl="2">
      <w:start w:val="1"/>
      <w:numFmt w:val="decimal"/>
      <w:isLgl/>
      <w:lvlText w:val="%1.%2.%3."/>
      <w:lvlJc w:val="left"/>
      <w:pPr>
        <w:ind w:left="2468" w:hanging="1410"/>
      </w:pPr>
      <w:rPr>
        <w:rFonts w:cs="Times New Roman" w:hint="default"/>
      </w:rPr>
    </w:lvl>
    <w:lvl w:ilvl="3">
      <w:start w:val="1"/>
      <w:numFmt w:val="decimal"/>
      <w:isLgl/>
      <w:lvlText w:val="%1.%2.%3.%4."/>
      <w:lvlJc w:val="left"/>
      <w:pPr>
        <w:ind w:left="2817" w:hanging="1410"/>
      </w:pPr>
      <w:rPr>
        <w:rFonts w:cs="Times New Roman" w:hint="default"/>
      </w:rPr>
    </w:lvl>
    <w:lvl w:ilvl="4">
      <w:start w:val="1"/>
      <w:numFmt w:val="decimal"/>
      <w:isLgl/>
      <w:lvlText w:val="%1.%2.%3.%4.%5."/>
      <w:lvlJc w:val="left"/>
      <w:pPr>
        <w:ind w:left="3166" w:hanging="1410"/>
      </w:pPr>
      <w:rPr>
        <w:rFonts w:cs="Times New Roman" w:hint="default"/>
      </w:rPr>
    </w:lvl>
    <w:lvl w:ilvl="5">
      <w:start w:val="1"/>
      <w:numFmt w:val="decimal"/>
      <w:isLgl/>
      <w:lvlText w:val="%1.%2.%3.%4.%5.%6."/>
      <w:lvlJc w:val="left"/>
      <w:pPr>
        <w:ind w:left="3515" w:hanging="141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7">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cs="Times New Roman" w:hint="default"/>
        <w:b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8">
    <w:nsid w:val="6F5E2B78"/>
    <w:multiLevelType w:val="hybridMultilevel"/>
    <w:tmpl w:val="6E44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2564DA"/>
    <w:multiLevelType w:val="multilevel"/>
    <w:tmpl w:val="5E9E5BA6"/>
    <w:lvl w:ilvl="0">
      <w:start w:val="1"/>
      <w:numFmt w:val="decimal"/>
      <w:lvlText w:val="%1."/>
      <w:lvlJc w:val="left"/>
      <w:pPr>
        <w:ind w:left="4250" w:hanging="705"/>
      </w:pPr>
      <w:rPr>
        <w:rFonts w:cs="Times New Roman" w:hint="default"/>
      </w:rPr>
    </w:lvl>
    <w:lvl w:ilvl="1">
      <w:start w:val="1"/>
      <w:numFmt w:val="decimal"/>
      <w:isLgl/>
      <w:lvlText w:val="%1.%2."/>
      <w:lvlJc w:val="left"/>
      <w:pPr>
        <w:ind w:left="2120" w:hanging="1410"/>
      </w:pPr>
      <w:rPr>
        <w:rFonts w:cs="Times New Roman" w:hint="default"/>
        <w:color w:val="auto"/>
      </w:rPr>
    </w:lvl>
    <w:lvl w:ilvl="2">
      <w:start w:val="1"/>
      <w:numFmt w:val="decimal"/>
      <w:isLgl/>
      <w:lvlText w:val="%1.%2.%3."/>
      <w:lvlJc w:val="left"/>
      <w:pPr>
        <w:ind w:left="2468" w:hanging="1410"/>
      </w:pPr>
      <w:rPr>
        <w:rFonts w:cs="Times New Roman" w:hint="default"/>
      </w:rPr>
    </w:lvl>
    <w:lvl w:ilvl="3">
      <w:start w:val="1"/>
      <w:numFmt w:val="decimal"/>
      <w:isLgl/>
      <w:lvlText w:val="%1.%2.%3.%4."/>
      <w:lvlJc w:val="left"/>
      <w:pPr>
        <w:ind w:left="2817" w:hanging="1410"/>
      </w:pPr>
      <w:rPr>
        <w:rFonts w:cs="Times New Roman" w:hint="default"/>
      </w:rPr>
    </w:lvl>
    <w:lvl w:ilvl="4">
      <w:start w:val="1"/>
      <w:numFmt w:val="decimal"/>
      <w:isLgl/>
      <w:lvlText w:val="%1.%2.%3.%4.%5."/>
      <w:lvlJc w:val="left"/>
      <w:pPr>
        <w:ind w:left="3166" w:hanging="1410"/>
      </w:pPr>
      <w:rPr>
        <w:rFonts w:cs="Times New Roman" w:hint="default"/>
      </w:rPr>
    </w:lvl>
    <w:lvl w:ilvl="5">
      <w:start w:val="1"/>
      <w:numFmt w:val="decimal"/>
      <w:isLgl/>
      <w:lvlText w:val="%1.%2.%3.%4.%5.%6."/>
      <w:lvlJc w:val="left"/>
      <w:pPr>
        <w:ind w:left="3515" w:hanging="141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0">
    <w:nsid w:val="75DD5E28"/>
    <w:multiLevelType w:val="multilevel"/>
    <w:tmpl w:val="56A2F13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6F866CB"/>
    <w:multiLevelType w:val="multilevel"/>
    <w:tmpl w:val="4230BC3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1"/>
  </w:num>
  <w:num w:numId="2">
    <w:abstractNumId w:val="4"/>
  </w:num>
  <w:num w:numId="3">
    <w:abstractNumId w:val="12"/>
  </w:num>
  <w:num w:numId="4">
    <w:abstractNumId w:val="1"/>
  </w:num>
  <w:num w:numId="5">
    <w:abstractNumId w:val="7"/>
  </w:num>
  <w:num w:numId="6">
    <w:abstractNumId w:val="20"/>
  </w:num>
  <w:num w:numId="7">
    <w:abstractNumId w:val="11"/>
    <w:lvlOverride w:ilvl="0"/>
    <w:lvlOverride w:ilvl="1"/>
    <w:lvlOverride w:ilvl="2"/>
    <w:lvlOverride w:ilvl="3"/>
    <w:lvlOverride w:ilvl="4"/>
    <w:lvlOverride w:ilvl="5"/>
    <w:lvlOverride w:ilvl="6"/>
    <w:lvlOverride w:ilvl="7"/>
    <w:lvlOverride w:ilvl="8"/>
  </w:num>
  <w:num w:numId="8">
    <w:abstractNumId w:val="16"/>
  </w:num>
  <w:num w:numId="9">
    <w:abstractNumId w:val="19"/>
  </w:num>
  <w:num w:numId="10">
    <w:abstractNumId w:val="9"/>
  </w:num>
  <w:num w:numId="11">
    <w:abstractNumId w:val="10"/>
  </w:num>
  <w:num w:numId="12">
    <w:abstractNumId w:val="5"/>
  </w:num>
  <w:num w:numId="13">
    <w:abstractNumId w:val="15"/>
  </w:num>
  <w:num w:numId="14">
    <w:abstractNumId w:val="3"/>
  </w:num>
  <w:num w:numId="15">
    <w:abstractNumId w:val="14"/>
  </w:num>
  <w:num w:numId="16">
    <w:abstractNumId w:val="0"/>
  </w:num>
  <w:num w:numId="17">
    <w:abstractNumId w:val="6"/>
  </w:num>
  <w:num w:numId="18">
    <w:abstractNumId w:val="18"/>
  </w:num>
  <w:num w:numId="19">
    <w:abstractNumId w:val="8"/>
  </w:num>
  <w:num w:numId="20">
    <w:abstractNumId w:val="2"/>
  </w:num>
  <w:num w:numId="21">
    <w:abstractNumId w:val="13"/>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09"/>
    <w:rsid w:val="00000709"/>
    <w:rsid w:val="0000166B"/>
    <w:rsid w:val="00005C87"/>
    <w:rsid w:val="00007BF0"/>
    <w:rsid w:val="00010E65"/>
    <w:rsid w:val="0001486A"/>
    <w:rsid w:val="00014F94"/>
    <w:rsid w:val="0001760F"/>
    <w:rsid w:val="0001777F"/>
    <w:rsid w:val="00022026"/>
    <w:rsid w:val="000231D3"/>
    <w:rsid w:val="00023550"/>
    <w:rsid w:val="00023E9C"/>
    <w:rsid w:val="0002512D"/>
    <w:rsid w:val="00034421"/>
    <w:rsid w:val="000525C2"/>
    <w:rsid w:val="0005456D"/>
    <w:rsid w:val="00056A21"/>
    <w:rsid w:val="00056D7E"/>
    <w:rsid w:val="0006141E"/>
    <w:rsid w:val="00062E5F"/>
    <w:rsid w:val="000674BD"/>
    <w:rsid w:val="00071181"/>
    <w:rsid w:val="00071221"/>
    <w:rsid w:val="00072BB6"/>
    <w:rsid w:val="00074B5B"/>
    <w:rsid w:val="000910C2"/>
    <w:rsid w:val="00092CA1"/>
    <w:rsid w:val="00097128"/>
    <w:rsid w:val="000A072D"/>
    <w:rsid w:val="000A0ECE"/>
    <w:rsid w:val="000B0D80"/>
    <w:rsid w:val="000B2D95"/>
    <w:rsid w:val="000C042B"/>
    <w:rsid w:val="000D4302"/>
    <w:rsid w:val="000D47D5"/>
    <w:rsid w:val="000D565B"/>
    <w:rsid w:val="000D68F2"/>
    <w:rsid w:val="000E0087"/>
    <w:rsid w:val="000E0851"/>
    <w:rsid w:val="000E2210"/>
    <w:rsid w:val="000E2917"/>
    <w:rsid w:val="000E7A68"/>
    <w:rsid w:val="00100994"/>
    <w:rsid w:val="001014D3"/>
    <w:rsid w:val="001037BB"/>
    <w:rsid w:val="00103E5D"/>
    <w:rsid w:val="00105579"/>
    <w:rsid w:val="0010775D"/>
    <w:rsid w:val="00112176"/>
    <w:rsid w:val="00115AF7"/>
    <w:rsid w:val="00117004"/>
    <w:rsid w:val="00117D2D"/>
    <w:rsid w:val="0012135A"/>
    <w:rsid w:val="0012135B"/>
    <w:rsid w:val="001236AA"/>
    <w:rsid w:val="0012397C"/>
    <w:rsid w:val="00124EA8"/>
    <w:rsid w:val="00130086"/>
    <w:rsid w:val="00134929"/>
    <w:rsid w:val="00134AAE"/>
    <w:rsid w:val="00135D78"/>
    <w:rsid w:val="00141D25"/>
    <w:rsid w:val="0014279F"/>
    <w:rsid w:val="00151DC2"/>
    <w:rsid w:val="0015271B"/>
    <w:rsid w:val="00152753"/>
    <w:rsid w:val="00155D3B"/>
    <w:rsid w:val="00174DB6"/>
    <w:rsid w:val="00181C62"/>
    <w:rsid w:val="00186D1F"/>
    <w:rsid w:val="00192ACC"/>
    <w:rsid w:val="00194FD1"/>
    <w:rsid w:val="001A374A"/>
    <w:rsid w:val="001A3E02"/>
    <w:rsid w:val="001A43F2"/>
    <w:rsid w:val="001A56F1"/>
    <w:rsid w:val="001A5B0F"/>
    <w:rsid w:val="001B0352"/>
    <w:rsid w:val="001B1118"/>
    <w:rsid w:val="001B34A1"/>
    <w:rsid w:val="001B3773"/>
    <w:rsid w:val="001B4526"/>
    <w:rsid w:val="001C1B6A"/>
    <w:rsid w:val="001C34E3"/>
    <w:rsid w:val="001C4ABF"/>
    <w:rsid w:val="001C674E"/>
    <w:rsid w:val="001C6ABE"/>
    <w:rsid w:val="001C74CB"/>
    <w:rsid w:val="001D29E3"/>
    <w:rsid w:val="001E334D"/>
    <w:rsid w:val="001F0470"/>
    <w:rsid w:val="001F5CD9"/>
    <w:rsid w:val="00200EA9"/>
    <w:rsid w:val="00201B12"/>
    <w:rsid w:val="00201BDE"/>
    <w:rsid w:val="00206D97"/>
    <w:rsid w:val="0020745F"/>
    <w:rsid w:val="0020767B"/>
    <w:rsid w:val="0021049E"/>
    <w:rsid w:val="00210DEB"/>
    <w:rsid w:val="00213014"/>
    <w:rsid w:val="002158FC"/>
    <w:rsid w:val="0021612A"/>
    <w:rsid w:val="00222800"/>
    <w:rsid w:val="00223BE3"/>
    <w:rsid w:val="00223F97"/>
    <w:rsid w:val="00224BF7"/>
    <w:rsid w:val="00226DD8"/>
    <w:rsid w:val="00231304"/>
    <w:rsid w:val="00232556"/>
    <w:rsid w:val="0023410F"/>
    <w:rsid w:val="002379E5"/>
    <w:rsid w:val="00240EE7"/>
    <w:rsid w:val="00241B5E"/>
    <w:rsid w:val="0024248C"/>
    <w:rsid w:val="002435C0"/>
    <w:rsid w:val="00245BC9"/>
    <w:rsid w:val="00253638"/>
    <w:rsid w:val="002544D2"/>
    <w:rsid w:val="00265CEF"/>
    <w:rsid w:val="00267FB6"/>
    <w:rsid w:val="00270530"/>
    <w:rsid w:val="002716E6"/>
    <w:rsid w:val="00275939"/>
    <w:rsid w:val="0027782F"/>
    <w:rsid w:val="00277A6B"/>
    <w:rsid w:val="002803D2"/>
    <w:rsid w:val="00280E96"/>
    <w:rsid w:val="0028164D"/>
    <w:rsid w:val="0028326B"/>
    <w:rsid w:val="00283309"/>
    <w:rsid w:val="00283AA0"/>
    <w:rsid w:val="00283D73"/>
    <w:rsid w:val="00285679"/>
    <w:rsid w:val="00285759"/>
    <w:rsid w:val="0029348E"/>
    <w:rsid w:val="002A34B0"/>
    <w:rsid w:val="002B4B71"/>
    <w:rsid w:val="002B5421"/>
    <w:rsid w:val="002B59CC"/>
    <w:rsid w:val="002B5CE5"/>
    <w:rsid w:val="002C23B5"/>
    <w:rsid w:val="002C282A"/>
    <w:rsid w:val="002C3BBD"/>
    <w:rsid w:val="002C6268"/>
    <w:rsid w:val="002C6C26"/>
    <w:rsid w:val="002C7555"/>
    <w:rsid w:val="002D3297"/>
    <w:rsid w:val="002D4460"/>
    <w:rsid w:val="002D7D62"/>
    <w:rsid w:val="002E1A29"/>
    <w:rsid w:val="002E1EE0"/>
    <w:rsid w:val="002E7EF5"/>
    <w:rsid w:val="002F03FE"/>
    <w:rsid w:val="002F4082"/>
    <w:rsid w:val="00310766"/>
    <w:rsid w:val="003128BC"/>
    <w:rsid w:val="00313C32"/>
    <w:rsid w:val="00317972"/>
    <w:rsid w:val="0032183D"/>
    <w:rsid w:val="0032477A"/>
    <w:rsid w:val="00324A12"/>
    <w:rsid w:val="00327926"/>
    <w:rsid w:val="00334528"/>
    <w:rsid w:val="00335455"/>
    <w:rsid w:val="00335695"/>
    <w:rsid w:val="00335843"/>
    <w:rsid w:val="00335ECD"/>
    <w:rsid w:val="00336634"/>
    <w:rsid w:val="00337391"/>
    <w:rsid w:val="003434F5"/>
    <w:rsid w:val="003444FE"/>
    <w:rsid w:val="00344893"/>
    <w:rsid w:val="00344DA5"/>
    <w:rsid w:val="00345D85"/>
    <w:rsid w:val="003468F5"/>
    <w:rsid w:val="003547FF"/>
    <w:rsid w:val="0035577F"/>
    <w:rsid w:val="003570E1"/>
    <w:rsid w:val="00360B37"/>
    <w:rsid w:val="003615C0"/>
    <w:rsid w:val="0036703C"/>
    <w:rsid w:val="003736EB"/>
    <w:rsid w:val="00375788"/>
    <w:rsid w:val="0038685E"/>
    <w:rsid w:val="0039485D"/>
    <w:rsid w:val="00394C7C"/>
    <w:rsid w:val="00396503"/>
    <w:rsid w:val="00397741"/>
    <w:rsid w:val="003A261C"/>
    <w:rsid w:val="003A46A5"/>
    <w:rsid w:val="003A5F56"/>
    <w:rsid w:val="003B28C7"/>
    <w:rsid w:val="003B5BB7"/>
    <w:rsid w:val="003C1A25"/>
    <w:rsid w:val="003C3A93"/>
    <w:rsid w:val="003C75C0"/>
    <w:rsid w:val="003D22E7"/>
    <w:rsid w:val="003D4D12"/>
    <w:rsid w:val="003D7D31"/>
    <w:rsid w:val="003E0F87"/>
    <w:rsid w:val="003E44BC"/>
    <w:rsid w:val="003E6C6E"/>
    <w:rsid w:val="003F2CE8"/>
    <w:rsid w:val="003F3C39"/>
    <w:rsid w:val="003F49DA"/>
    <w:rsid w:val="003F79D2"/>
    <w:rsid w:val="00407646"/>
    <w:rsid w:val="00412749"/>
    <w:rsid w:val="00414F9F"/>
    <w:rsid w:val="00416B7A"/>
    <w:rsid w:val="0043118F"/>
    <w:rsid w:val="00432C66"/>
    <w:rsid w:val="00437E6D"/>
    <w:rsid w:val="004407D3"/>
    <w:rsid w:val="00447D51"/>
    <w:rsid w:val="00450A67"/>
    <w:rsid w:val="0045132C"/>
    <w:rsid w:val="00453262"/>
    <w:rsid w:val="00467ABF"/>
    <w:rsid w:val="004721FA"/>
    <w:rsid w:val="004755D9"/>
    <w:rsid w:val="00475A95"/>
    <w:rsid w:val="0047704E"/>
    <w:rsid w:val="00480074"/>
    <w:rsid w:val="004805BB"/>
    <w:rsid w:val="00481231"/>
    <w:rsid w:val="00487467"/>
    <w:rsid w:val="004A0B5E"/>
    <w:rsid w:val="004A1C76"/>
    <w:rsid w:val="004A56AE"/>
    <w:rsid w:val="004A72E4"/>
    <w:rsid w:val="004B2424"/>
    <w:rsid w:val="004B263B"/>
    <w:rsid w:val="004B2B40"/>
    <w:rsid w:val="004B4071"/>
    <w:rsid w:val="004B4E09"/>
    <w:rsid w:val="004B7A55"/>
    <w:rsid w:val="004C3887"/>
    <w:rsid w:val="004C5762"/>
    <w:rsid w:val="004C7EFD"/>
    <w:rsid w:val="004D1A65"/>
    <w:rsid w:val="004D5114"/>
    <w:rsid w:val="004D6C12"/>
    <w:rsid w:val="004D7391"/>
    <w:rsid w:val="004E4001"/>
    <w:rsid w:val="004E75E4"/>
    <w:rsid w:val="004F19A6"/>
    <w:rsid w:val="00511A49"/>
    <w:rsid w:val="0052064A"/>
    <w:rsid w:val="0052597B"/>
    <w:rsid w:val="00530BC2"/>
    <w:rsid w:val="00530FA1"/>
    <w:rsid w:val="005339C5"/>
    <w:rsid w:val="005358B1"/>
    <w:rsid w:val="00536725"/>
    <w:rsid w:val="0053697F"/>
    <w:rsid w:val="00537B6C"/>
    <w:rsid w:val="005411C3"/>
    <w:rsid w:val="00541756"/>
    <w:rsid w:val="0054283B"/>
    <w:rsid w:val="00543C4D"/>
    <w:rsid w:val="00545038"/>
    <w:rsid w:val="00545A45"/>
    <w:rsid w:val="0055024D"/>
    <w:rsid w:val="005544EE"/>
    <w:rsid w:val="00562023"/>
    <w:rsid w:val="00566A08"/>
    <w:rsid w:val="0056787C"/>
    <w:rsid w:val="005769F5"/>
    <w:rsid w:val="005823C2"/>
    <w:rsid w:val="00582AF7"/>
    <w:rsid w:val="005836A6"/>
    <w:rsid w:val="0058655D"/>
    <w:rsid w:val="005901D1"/>
    <w:rsid w:val="00590405"/>
    <w:rsid w:val="005946BB"/>
    <w:rsid w:val="005947D6"/>
    <w:rsid w:val="0059527C"/>
    <w:rsid w:val="00595B86"/>
    <w:rsid w:val="00597A49"/>
    <w:rsid w:val="005A35D5"/>
    <w:rsid w:val="005A7B1E"/>
    <w:rsid w:val="005B1D9F"/>
    <w:rsid w:val="005C2E85"/>
    <w:rsid w:val="005C2F0D"/>
    <w:rsid w:val="005C5433"/>
    <w:rsid w:val="005C543C"/>
    <w:rsid w:val="005D31DD"/>
    <w:rsid w:val="005D6447"/>
    <w:rsid w:val="005E0C87"/>
    <w:rsid w:val="005E2FA5"/>
    <w:rsid w:val="005E413A"/>
    <w:rsid w:val="005F3BD5"/>
    <w:rsid w:val="005F3EF9"/>
    <w:rsid w:val="005F657C"/>
    <w:rsid w:val="00604A75"/>
    <w:rsid w:val="00605CC0"/>
    <w:rsid w:val="00607A23"/>
    <w:rsid w:val="00607C0F"/>
    <w:rsid w:val="0061103D"/>
    <w:rsid w:val="006144A0"/>
    <w:rsid w:val="00614521"/>
    <w:rsid w:val="00615FA6"/>
    <w:rsid w:val="006171FA"/>
    <w:rsid w:val="0062137B"/>
    <w:rsid w:val="006214EA"/>
    <w:rsid w:val="00624A79"/>
    <w:rsid w:val="006310A8"/>
    <w:rsid w:val="0063160A"/>
    <w:rsid w:val="00631FF3"/>
    <w:rsid w:val="006323B1"/>
    <w:rsid w:val="006403CA"/>
    <w:rsid w:val="0064071A"/>
    <w:rsid w:val="00640BD2"/>
    <w:rsid w:val="00642ECE"/>
    <w:rsid w:val="006438F3"/>
    <w:rsid w:val="00652E70"/>
    <w:rsid w:val="00664F27"/>
    <w:rsid w:val="00665543"/>
    <w:rsid w:val="00671664"/>
    <w:rsid w:val="00681FF7"/>
    <w:rsid w:val="00682DA5"/>
    <w:rsid w:val="006A219B"/>
    <w:rsid w:val="006A6517"/>
    <w:rsid w:val="006A7E49"/>
    <w:rsid w:val="006B0417"/>
    <w:rsid w:val="006B04CD"/>
    <w:rsid w:val="006B0E69"/>
    <w:rsid w:val="006B36E0"/>
    <w:rsid w:val="006B5330"/>
    <w:rsid w:val="006B75F7"/>
    <w:rsid w:val="006C0E35"/>
    <w:rsid w:val="006C1A41"/>
    <w:rsid w:val="006C7CB7"/>
    <w:rsid w:val="006E2DE8"/>
    <w:rsid w:val="006E569C"/>
    <w:rsid w:val="006F1F5A"/>
    <w:rsid w:val="006F2CC5"/>
    <w:rsid w:val="006F3673"/>
    <w:rsid w:val="00700982"/>
    <w:rsid w:val="007054C3"/>
    <w:rsid w:val="00706BDA"/>
    <w:rsid w:val="00706D25"/>
    <w:rsid w:val="00707597"/>
    <w:rsid w:val="0071412A"/>
    <w:rsid w:val="007157EF"/>
    <w:rsid w:val="00720DA6"/>
    <w:rsid w:val="00723E53"/>
    <w:rsid w:val="00724BE3"/>
    <w:rsid w:val="00726D7C"/>
    <w:rsid w:val="00735FCA"/>
    <w:rsid w:val="007418AA"/>
    <w:rsid w:val="007472F3"/>
    <w:rsid w:val="00750604"/>
    <w:rsid w:val="00753760"/>
    <w:rsid w:val="00756F59"/>
    <w:rsid w:val="00760C0B"/>
    <w:rsid w:val="007636AD"/>
    <w:rsid w:val="00775833"/>
    <w:rsid w:val="007809AE"/>
    <w:rsid w:val="00784E78"/>
    <w:rsid w:val="007854E9"/>
    <w:rsid w:val="00785893"/>
    <w:rsid w:val="00785997"/>
    <w:rsid w:val="007863E7"/>
    <w:rsid w:val="00797EDC"/>
    <w:rsid w:val="007A0931"/>
    <w:rsid w:val="007A11C8"/>
    <w:rsid w:val="007A3EA1"/>
    <w:rsid w:val="007A761F"/>
    <w:rsid w:val="007B16EA"/>
    <w:rsid w:val="007B2B33"/>
    <w:rsid w:val="007B3799"/>
    <w:rsid w:val="007C1227"/>
    <w:rsid w:val="007C36CB"/>
    <w:rsid w:val="007C41DC"/>
    <w:rsid w:val="007C6319"/>
    <w:rsid w:val="007C6444"/>
    <w:rsid w:val="007C7910"/>
    <w:rsid w:val="007D0A7C"/>
    <w:rsid w:val="007D2A6A"/>
    <w:rsid w:val="007D3A08"/>
    <w:rsid w:val="007D44DF"/>
    <w:rsid w:val="007E3EF5"/>
    <w:rsid w:val="007E5752"/>
    <w:rsid w:val="007E7658"/>
    <w:rsid w:val="007F09B5"/>
    <w:rsid w:val="007F2B09"/>
    <w:rsid w:val="007F4C6A"/>
    <w:rsid w:val="007F7C6B"/>
    <w:rsid w:val="00800AEC"/>
    <w:rsid w:val="00802546"/>
    <w:rsid w:val="00802C2B"/>
    <w:rsid w:val="00804501"/>
    <w:rsid w:val="008068BF"/>
    <w:rsid w:val="00810733"/>
    <w:rsid w:val="00821333"/>
    <w:rsid w:val="00832B06"/>
    <w:rsid w:val="008353FE"/>
    <w:rsid w:val="00843AF3"/>
    <w:rsid w:val="00843DB8"/>
    <w:rsid w:val="00845729"/>
    <w:rsid w:val="00847095"/>
    <w:rsid w:val="00847420"/>
    <w:rsid w:val="00852B75"/>
    <w:rsid w:val="008546C3"/>
    <w:rsid w:val="00854754"/>
    <w:rsid w:val="00854C64"/>
    <w:rsid w:val="008554CF"/>
    <w:rsid w:val="008562F2"/>
    <w:rsid w:val="00863926"/>
    <w:rsid w:val="00863D5A"/>
    <w:rsid w:val="008754E9"/>
    <w:rsid w:val="00875937"/>
    <w:rsid w:val="0087600A"/>
    <w:rsid w:val="008775FD"/>
    <w:rsid w:val="00886FDF"/>
    <w:rsid w:val="008928BB"/>
    <w:rsid w:val="00893888"/>
    <w:rsid w:val="00896FDF"/>
    <w:rsid w:val="008A1804"/>
    <w:rsid w:val="008A5165"/>
    <w:rsid w:val="008A5410"/>
    <w:rsid w:val="008B59C7"/>
    <w:rsid w:val="008B7ECF"/>
    <w:rsid w:val="008C25A4"/>
    <w:rsid w:val="008C4604"/>
    <w:rsid w:val="008C462E"/>
    <w:rsid w:val="008C4A30"/>
    <w:rsid w:val="008C70EA"/>
    <w:rsid w:val="008C73D1"/>
    <w:rsid w:val="008D162C"/>
    <w:rsid w:val="008D6A65"/>
    <w:rsid w:val="008D71EE"/>
    <w:rsid w:val="008E30C6"/>
    <w:rsid w:val="008E3F47"/>
    <w:rsid w:val="008E4B99"/>
    <w:rsid w:val="0090127E"/>
    <w:rsid w:val="00902110"/>
    <w:rsid w:val="009034CE"/>
    <w:rsid w:val="009111B6"/>
    <w:rsid w:val="00914B38"/>
    <w:rsid w:val="0091798A"/>
    <w:rsid w:val="00922EDD"/>
    <w:rsid w:val="00925732"/>
    <w:rsid w:val="00925891"/>
    <w:rsid w:val="00927106"/>
    <w:rsid w:val="00927FD2"/>
    <w:rsid w:val="009338EF"/>
    <w:rsid w:val="00935676"/>
    <w:rsid w:val="009375B3"/>
    <w:rsid w:val="00941832"/>
    <w:rsid w:val="009437B1"/>
    <w:rsid w:val="00954752"/>
    <w:rsid w:val="00960B9C"/>
    <w:rsid w:val="0096560B"/>
    <w:rsid w:val="00970AB3"/>
    <w:rsid w:val="009734D9"/>
    <w:rsid w:val="00973C4D"/>
    <w:rsid w:val="009741DA"/>
    <w:rsid w:val="00975972"/>
    <w:rsid w:val="009765AE"/>
    <w:rsid w:val="009810CF"/>
    <w:rsid w:val="00982EBA"/>
    <w:rsid w:val="0098398E"/>
    <w:rsid w:val="0098610F"/>
    <w:rsid w:val="0099438B"/>
    <w:rsid w:val="009958D6"/>
    <w:rsid w:val="009A58C9"/>
    <w:rsid w:val="009A6F97"/>
    <w:rsid w:val="009A7B2B"/>
    <w:rsid w:val="009B0109"/>
    <w:rsid w:val="009B2C31"/>
    <w:rsid w:val="009B4789"/>
    <w:rsid w:val="009B4E2A"/>
    <w:rsid w:val="009B61F5"/>
    <w:rsid w:val="009B7ECC"/>
    <w:rsid w:val="009C2326"/>
    <w:rsid w:val="009C3039"/>
    <w:rsid w:val="009C4EDF"/>
    <w:rsid w:val="009C5894"/>
    <w:rsid w:val="009D1F14"/>
    <w:rsid w:val="009D3D27"/>
    <w:rsid w:val="009D3ED7"/>
    <w:rsid w:val="009D5511"/>
    <w:rsid w:val="009D6053"/>
    <w:rsid w:val="009D6C48"/>
    <w:rsid w:val="009E0A99"/>
    <w:rsid w:val="009E3A0C"/>
    <w:rsid w:val="009E784B"/>
    <w:rsid w:val="009F1001"/>
    <w:rsid w:val="009F1A66"/>
    <w:rsid w:val="009F1BD2"/>
    <w:rsid w:val="009F32E3"/>
    <w:rsid w:val="009F3597"/>
    <w:rsid w:val="009F674B"/>
    <w:rsid w:val="00A0157D"/>
    <w:rsid w:val="00A107D8"/>
    <w:rsid w:val="00A147D9"/>
    <w:rsid w:val="00A2453D"/>
    <w:rsid w:val="00A2457C"/>
    <w:rsid w:val="00A33980"/>
    <w:rsid w:val="00A36F10"/>
    <w:rsid w:val="00A3779C"/>
    <w:rsid w:val="00A4107B"/>
    <w:rsid w:val="00A43A39"/>
    <w:rsid w:val="00A441C6"/>
    <w:rsid w:val="00A467DF"/>
    <w:rsid w:val="00A508F8"/>
    <w:rsid w:val="00A5270E"/>
    <w:rsid w:val="00A54533"/>
    <w:rsid w:val="00A57350"/>
    <w:rsid w:val="00A57F42"/>
    <w:rsid w:val="00A609FD"/>
    <w:rsid w:val="00A65ACC"/>
    <w:rsid w:val="00A66C54"/>
    <w:rsid w:val="00A7310C"/>
    <w:rsid w:val="00A7354D"/>
    <w:rsid w:val="00A73838"/>
    <w:rsid w:val="00A746D5"/>
    <w:rsid w:val="00A7508C"/>
    <w:rsid w:val="00A7720D"/>
    <w:rsid w:val="00A772D0"/>
    <w:rsid w:val="00A8675E"/>
    <w:rsid w:val="00A86C4F"/>
    <w:rsid w:val="00A8756B"/>
    <w:rsid w:val="00A87717"/>
    <w:rsid w:val="00A8796B"/>
    <w:rsid w:val="00AA4773"/>
    <w:rsid w:val="00AA614F"/>
    <w:rsid w:val="00AA718D"/>
    <w:rsid w:val="00AB2769"/>
    <w:rsid w:val="00AB6B59"/>
    <w:rsid w:val="00AC2BEF"/>
    <w:rsid w:val="00AC4315"/>
    <w:rsid w:val="00AC7C27"/>
    <w:rsid w:val="00AD3F87"/>
    <w:rsid w:val="00AD4665"/>
    <w:rsid w:val="00AD551C"/>
    <w:rsid w:val="00AF1DB6"/>
    <w:rsid w:val="00AF1E15"/>
    <w:rsid w:val="00AF4639"/>
    <w:rsid w:val="00AF521C"/>
    <w:rsid w:val="00B00235"/>
    <w:rsid w:val="00B05D06"/>
    <w:rsid w:val="00B06806"/>
    <w:rsid w:val="00B06EF3"/>
    <w:rsid w:val="00B07A26"/>
    <w:rsid w:val="00B11631"/>
    <w:rsid w:val="00B17ECE"/>
    <w:rsid w:val="00B23E84"/>
    <w:rsid w:val="00B2660E"/>
    <w:rsid w:val="00B27CD0"/>
    <w:rsid w:val="00B30F70"/>
    <w:rsid w:val="00B33E50"/>
    <w:rsid w:val="00B34F03"/>
    <w:rsid w:val="00B37E8D"/>
    <w:rsid w:val="00B42E72"/>
    <w:rsid w:val="00B45225"/>
    <w:rsid w:val="00B45433"/>
    <w:rsid w:val="00B4608F"/>
    <w:rsid w:val="00B50E50"/>
    <w:rsid w:val="00B534F1"/>
    <w:rsid w:val="00B625F3"/>
    <w:rsid w:val="00B63421"/>
    <w:rsid w:val="00B6353F"/>
    <w:rsid w:val="00B64CD4"/>
    <w:rsid w:val="00B6756D"/>
    <w:rsid w:val="00B679AD"/>
    <w:rsid w:val="00B73487"/>
    <w:rsid w:val="00B76BAF"/>
    <w:rsid w:val="00B810C5"/>
    <w:rsid w:val="00B8238F"/>
    <w:rsid w:val="00B8289F"/>
    <w:rsid w:val="00B85249"/>
    <w:rsid w:val="00B916C0"/>
    <w:rsid w:val="00B92EB8"/>
    <w:rsid w:val="00B93309"/>
    <w:rsid w:val="00B958C5"/>
    <w:rsid w:val="00BA070A"/>
    <w:rsid w:val="00BA2086"/>
    <w:rsid w:val="00BA23CF"/>
    <w:rsid w:val="00BA34EC"/>
    <w:rsid w:val="00BA6DAA"/>
    <w:rsid w:val="00BB303A"/>
    <w:rsid w:val="00BB44A3"/>
    <w:rsid w:val="00BB5651"/>
    <w:rsid w:val="00BB688E"/>
    <w:rsid w:val="00BB73F3"/>
    <w:rsid w:val="00BC7B7E"/>
    <w:rsid w:val="00BD374D"/>
    <w:rsid w:val="00BD7F39"/>
    <w:rsid w:val="00BE200B"/>
    <w:rsid w:val="00BE48C6"/>
    <w:rsid w:val="00BF2D94"/>
    <w:rsid w:val="00BF4AC7"/>
    <w:rsid w:val="00BF4AF7"/>
    <w:rsid w:val="00BF5382"/>
    <w:rsid w:val="00BF558B"/>
    <w:rsid w:val="00BF7335"/>
    <w:rsid w:val="00C00D43"/>
    <w:rsid w:val="00C020D1"/>
    <w:rsid w:val="00C06B75"/>
    <w:rsid w:val="00C12AC9"/>
    <w:rsid w:val="00C12DAA"/>
    <w:rsid w:val="00C150B7"/>
    <w:rsid w:val="00C15D44"/>
    <w:rsid w:val="00C20453"/>
    <w:rsid w:val="00C206D9"/>
    <w:rsid w:val="00C21243"/>
    <w:rsid w:val="00C2315F"/>
    <w:rsid w:val="00C23795"/>
    <w:rsid w:val="00C23C11"/>
    <w:rsid w:val="00C23D02"/>
    <w:rsid w:val="00C24935"/>
    <w:rsid w:val="00C253A7"/>
    <w:rsid w:val="00C25EAC"/>
    <w:rsid w:val="00C265FC"/>
    <w:rsid w:val="00C278B0"/>
    <w:rsid w:val="00C30CD9"/>
    <w:rsid w:val="00C316A3"/>
    <w:rsid w:val="00C31B0F"/>
    <w:rsid w:val="00C40280"/>
    <w:rsid w:val="00C43E3B"/>
    <w:rsid w:val="00C44D15"/>
    <w:rsid w:val="00C44E20"/>
    <w:rsid w:val="00C45866"/>
    <w:rsid w:val="00C514A0"/>
    <w:rsid w:val="00C51695"/>
    <w:rsid w:val="00C516FE"/>
    <w:rsid w:val="00C51F6F"/>
    <w:rsid w:val="00C566C3"/>
    <w:rsid w:val="00C5772A"/>
    <w:rsid w:val="00C6074B"/>
    <w:rsid w:val="00C70438"/>
    <w:rsid w:val="00C71F30"/>
    <w:rsid w:val="00C73261"/>
    <w:rsid w:val="00C76F7A"/>
    <w:rsid w:val="00C77071"/>
    <w:rsid w:val="00C9343D"/>
    <w:rsid w:val="00C9456F"/>
    <w:rsid w:val="00CA03DF"/>
    <w:rsid w:val="00CA0E3D"/>
    <w:rsid w:val="00CA130A"/>
    <w:rsid w:val="00CA1587"/>
    <w:rsid w:val="00CA1C67"/>
    <w:rsid w:val="00CA5976"/>
    <w:rsid w:val="00CA61F3"/>
    <w:rsid w:val="00CA7104"/>
    <w:rsid w:val="00CB19B6"/>
    <w:rsid w:val="00CB45FB"/>
    <w:rsid w:val="00CB719B"/>
    <w:rsid w:val="00CC0D94"/>
    <w:rsid w:val="00CC3E68"/>
    <w:rsid w:val="00CC64AC"/>
    <w:rsid w:val="00CE0DE6"/>
    <w:rsid w:val="00CE47E3"/>
    <w:rsid w:val="00CF1AA3"/>
    <w:rsid w:val="00CF25F9"/>
    <w:rsid w:val="00CF3BF4"/>
    <w:rsid w:val="00CF719F"/>
    <w:rsid w:val="00CF7605"/>
    <w:rsid w:val="00D03EEF"/>
    <w:rsid w:val="00D07700"/>
    <w:rsid w:val="00D21570"/>
    <w:rsid w:val="00D2330F"/>
    <w:rsid w:val="00D3008E"/>
    <w:rsid w:val="00D3287F"/>
    <w:rsid w:val="00D352F2"/>
    <w:rsid w:val="00D42DBC"/>
    <w:rsid w:val="00D45041"/>
    <w:rsid w:val="00D45912"/>
    <w:rsid w:val="00D47432"/>
    <w:rsid w:val="00D51A69"/>
    <w:rsid w:val="00D63034"/>
    <w:rsid w:val="00D733A9"/>
    <w:rsid w:val="00D74AF9"/>
    <w:rsid w:val="00D754B7"/>
    <w:rsid w:val="00D77C98"/>
    <w:rsid w:val="00D82786"/>
    <w:rsid w:val="00D851FE"/>
    <w:rsid w:val="00D8711B"/>
    <w:rsid w:val="00D976DB"/>
    <w:rsid w:val="00D978CA"/>
    <w:rsid w:val="00DA23AA"/>
    <w:rsid w:val="00DA47BA"/>
    <w:rsid w:val="00DB7B6E"/>
    <w:rsid w:val="00DB7BDA"/>
    <w:rsid w:val="00DC2F07"/>
    <w:rsid w:val="00DC5C65"/>
    <w:rsid w:val="00DC7685"/>
    <w:rsid w:val="00DD3B35"/>
    <w:rsid w:val="00DD72C4"/>
    <w:rsid w:val="00DE24D7"/>
    <w:rsid w:val="00DE365C"/>
    <w:rsid w:val="00DE37C0"/>
    <w:rsid w:val="00DE3990"/>
    <w:rsid w:val="00DE5A2E"/>
    <w:rsid w:val="00DE615F"/>
    <w:rsid w:val="00DE6868"/>
    <w:rsid w:val="00E03BB1"/>
    <w:rsid w:val="00E0498F"/>
    <w:rsid w:val="00E04CB4"/>
    <w:rsid w:val="00E0515A"/>
    <w:rsid w:val="00E072B5"/>
    <w:rsid w:val="00E13E85"/>
    <w:rsid w:val="00E15B53"/>
    <w:rsid w:val="00E267BA"/>
    <w:rsid w:val="00E2769D"/>
    <w:rsid w:val="00E318F8"/>
    <w:rsid w:val="00E341A1"/>
    <w:rsid w:val="00E3759B"/>
    <w:rsid w:val="00E37B68"/>
    <w:rsid w:val="00E41C91"/>
    <w:rsid w:val="00E4473B"/>
    <w:rsid w:val="00E4685E"/>
    <w:rsid w:val="00E47027"/>
    <w:rsid w:val="00E50871"/>
    <w:rsid w:val="00E50DAD"/>
    <w:rsid w:val="00E515D7"/>
    <w:rsid w:val="00E5396F"/>
    <w:rsid w:val="00E53CBA"/>
    <w:rsid w:val="00E54A64"/>
    <w:rsid w:val="00E55AD0"/>
    <w:rsid w:val="00E57DEF"/>
    <w:rsid w:val="00E61C1B"/>
    <w:rsid w:val="00E62267"/>
    <w:rsid w:val="00E6426D"/>
    <w:rsid w:val="00E65A6A"/>
    <w:rsid w:val="00E7055B"/>
    <w:rsid w:val="00E71666"/>
    <w:rsid w:val="00E72DAD"/>
    <w:rsid w:val="00E73AA7"/>
    <w:rsid w:val="00E81A41"/>
    <w:rsid w:val="00E81C02"/>
    <w:rsid w:val="00E874A9"/>
    <w:rsid w:val="00E90BA0"/>
    <w:rsid w:val="00E911AB"/>
    <w:rsid w:val="00E963FF"/>
    <w:rsid w:val="00E964C4"/>
    <w:rsid w:val="00E9667F"/>
    <w:rsid w:val="00E9792E"/>
    <w:rsid w:val="00EB1FFE"/>
    <w:rsid w:val="00EB292B"/>
    <w:rsid w:val="00EB4FA7"/>
    <w:rsid w:val="00EB6FA4"/>
    <w:rsid w:val="00EB74CC"/>
    <w:rsid w:val="00EC0721"/>
    <w:rsid w:val="00EC0EA3"/>
    <w:rsid w:val="00EC5BFE"/>
    <w:rsid w:val="00EC75E6"/>
    <w:rsid w:val="00ED235B"/>
    <w:rsid w:val="00EE23C0"/>
    <w:rsid w:val="00EF3261"/>
    <w:rsid w:val="00EF3AD4"/>
    <w:rsid w:val="00EF5DEB"/>
    <w:rsid w:val="00EF65AF"/>
    <w:rsid w:val="00F002DA"/>
    <w:rsid w:val="00F04BE1"/>
    <w:rsid w:val="00F061DF"/>
    <w:rsid w:val="00F06C8B"/>
    <w:rsid w:val="00F15428"/>
    <w:rsid w:val="00F226AE"/>
    <w:rsid w:val="00F22E29"/>
    <w:rsid w:val="00F3045B"/>
    <w:rsid w:val="00F319A9"/>
    <w:rsid w:val="00F40A5B"/>
    <w:rsid w:val="00F503F1"/>
    <w:rsid w:val="00F509AC"/>
    <w:rsid w:val="00F52C97"/>
    <w:rsid w:val="00F54B24"/>
    <w:rsid w:val="00F62508"/>
    <w:rsid w:val="00F62B5D"/>
    <w:rsid w:val="00F65752"/>
    <w:rsid w:val="00F72791"/>
    <w:rsid w:val="00F7438F"/>
    <w:rsid w:val="00F75AEE"/>
    <w:rsid w:val="00F76043"/>
    <w:rsid w:val="00F81A4C"/>
    <w:rsid w:val="00F87335"/>
    <w:rsid w:val="00F906F6"/>
    <w:rsid w:val="00FA1A48"/>
    <w:rsid w:val="00FB26DA"/>
    <w:rsid w:val="00FB37AE"/>
    <w:rsid w:val="00FB41AB"/>
    <w:rsid w:val="00FB52B9"/>
    <w:rsid w:val="00FC1062"/>
    <w:rsid w:val="00FC1393"/>
    <w:rsid w:val="00FC164A"/>
    <w:rsid w:val="00FC2EDE"/>
    <w:rsid w:val="00FD07F6"/>
    <w:rsid w:val="00FD1734"/>
    <w:rsid w:val="00FD22A8"/>
    <w:rsid w:val="00FD7329"/>
    <w:rsid w:val="00FE4AD3"/>
    <w:rsid w:val="00FE4BFE"/>
    <w:rsid w:val="00FE5304"/>
    <w:rsid w:val="00FE631A"/>
    <w:rsid w:val="00FE7278"/>
    <w:rsid w:val="00FF08B5"/>
    <w:rsid w:val="00FF2BE2"/>
    <w:rsid w:val="00FF5E95"/>
    <w:rsid w:val="00FF62BC"/>
    <w:rsid w:val="00FF6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0CF"/>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
    <w:name w:val="Body Text 2"/>
    <w:aliases w:val=" Знак1"/>
    <w:basedOn w:val="a"/>
    <w:link w:val="20"/>
    <w:rsid w:val="00F15428"/>
    <w:pPr>
      <w:keepNext/>
      <w:widowControl/>
      <w:autoSpaceDE/>
      <w:autoSpaceDN/>
      <w:adjustRightInd/>
      <w:spacing w:after="120" w:line="480" w:lineRule="auto"/>
    </w:pPr>
    <w:rPr>
      <w:sz w:val="20"/>
      <w:szCs w:val="20"/>
      <w:lang w:val="x-none"/>
    </w:rPr>
  </w:style>
  <w:style w:type="character" w:customStyle="1" w:styleId="20">
    <w:name w:val="Основной текст 2 Знак"/>
    <w:aliases w:val=" Знак1 Знак"/>
    <w:link w:val="2"/>
    <w:rsid w:val="00F15428"/>
    <w:rPr>
      <w:rFonts w:ascii="Times New Roman" w:eastAsia="Times New Roman" w:hAnsi="Times New Roman" w:cs="Times New Roman"/>
      <w:sz w:val="20"/>
      <w:szCs w:val="20"/>
      <w:lang w:eastAsia="ru-RU"/>
    </w:rPr>
  </w:style>
  <w:style w:type="paragraph" w:styleId="a3">
    <w:name w:val="Body Text"/>
    <w:basedOn w:val="a"/>
    <w:link w:val="a4"/>
    <w:rsid w:val="00F15428"/>
    <w:pPr>
      <w:spacing w:after="120"/>
    </w:pPr>
    <w:rPr>
      <w:lang w:val="x-none" w:eastAsia="x-none"/>
    </w:rPr>
  </w:style>
  <w:style w:type="character" w:customStyle="1" w:styleId="a4">
    <w:name w:val="Основной текст Знак"/>
    <w:link w:val="a3"/>
    <w:rsid w:val="00F15428"/>
    <w:rPr>
      <w:rFonts w:ascii="Times New Roman" w:eastAsia="Times New Roman" w:hAnsi="Times New Roman" w:cs="Times New Roman"/>
      <w:sz w:val="18"/>
      <w:szCs w:val="18"/>
    </w:rPr>
  </w:style>
  <w:style w:type="paragraph" w:styleId="a5">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6"/>
    <w:uiPriority w:val="99"/>
    <w:qFormat/>
    <w:rsid w:val="00F15428"/>
    <w:pPr>
      <w:tabs>
        <w:tab w:val="center" w:pos="4677"/>
        <w:tab w:val="right" w:pos="9355"/>
      </w:tabs>
    </w:pPr>
    <w:rPr>
      <w:lang w:val="x-none" w:eastAsia="x-none"/>
    </w:rPr>
  </w:style>
  <w:style w:type="character" w:customStyle="1" w:styleId="a6">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5"/>
    <w:uiPriority w:val="99"/>
    <w:rsid w:val="00F15428"/>
    <w:rPr>
      <w:rFonts w:ascii="Times New Roman" w:eastAsia="Times New Roman" w:hAnsi="Times New Roman" w:cs="Times New Roman"/>
      <w:sz w:val="18"/>
      <w:szCs w:val="18"/>
    </w:rPr>
  </w:style>
  <w:style w:type="character" w:styleId="a7">
    <w:name w:val="page number"/>
    <w:basedOn w:val="a0"/>
    <w:rsid w:val="00F15428"/>
  </w:style>
  <w:style w:type="paragraph" w:styleId="a8">
    <w:name w:val="Body Text Indent"/>
    <w:basedOn w:val="a"/>
    <w:link w:val="a9"/>
    <w:rsid w:val="00F15428"/>
    <w:pPr>
      <w:spacing w:after="120"/>
      <w:ind w:left="283"/>
    </w:pPr>
    <w:rPr>
      <w:lang w:val="x-none" w:eastAsia="x-none"/>
    </w:rPr>
  </w:style>
  <w:style w:type="character" w:customStyle="1" w:styleId="a9">
    <w:name w:val="Основной текст с отступом Знак"/>
    <w:link w:val="a8"/>
    <w:rsid w:val="00F15428"/>
    <w:rPr>
      <w:rFonts w:ascii="Times New Roman" w:eastAsia="Times New Roman" w:hAnsi="Times New Roman" w:cs="Times New Roman"/>
      <w:sz w:val="18"/>
      <w:szCs w:val="18"/>
    </w:rPr>
  </w:style>
  <w:style w:type="paragraph" w:styleId="aa">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
    <w:basedOn w:val="a"/>
    <w:link w:val="ab"/>
    <w:uiPriority w:val="99"/>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
    <w:rsid w:val="008E4B99"/>
    <w:pPr>
      <w:tabs>
        <w:tab w:val="left" w:pos="204"/>
      </w:tabs>
      <w:autoSpaceDE/>
      <w:autoSpaceDN/>
      <w:adjustRightInd/>
      <w:spacing w:line="238" w:lineRule="atLeast"/>
      <w:textAlignment w:val="auto"/>
    </w:pPr>
    <w:rPr>
      <w:sz w:val="24"/>
      <w:szCs w:val="20"/>
      <w:lang w:val="en-US"/>
    </w:rPr>
  </w:style>
  <w:style w:type="character" w:styleId="ac">
    <w:name w:val="Hyperlink"/>
    <w:uiPriority w:val="99"/>
    <w:unhideWhenUsed/>
    <w:rsid w:val="001C74CB"/>
    <w:rPr>
      <w:color w:val="0000FF"/>
      <w:u w:val="single"/>
    </w:rPr>
  </w:style>
  <w:style w:type="paragraph" w:customStyle="1" w:styleId="1">
    <w:name w:val="Текст1"/>
    <w:basedOn w:val="a"/>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d">
    <w:name w:val="header"/>
    <w:basedOn w:val="a"/>
    <w:link w:val="ae"/>
    <w:uiPriority w:val="99"/>
    <w:unhideWhenUsed/>
    <w:rsid w:val="00231304"/>
    <w:pPr>
      <w:tabs>
        <w:tab w:val="center" w:pos="4677"/>
        <w:tab w:val="right" w:pos="9355"/>
      </w:tabs>
    </w:pPr>
    <w:rPr>
      <w:lang w:val="x-none" w:eastAsia="x-none"/>
    </w:rPr>
  </w:style>
  <w:style w:type="character" w:customStyle="1" w:styleId="ae">
    <w:name w:val="Верхний колонтитул Знак"/>
    <w:link w:val="ad"/>
    <w:uiPriority w:val="99"/>
    <w:rsid w:val="00231304"/>
    <w:rPr>
      <w:rFonts w:ascii="Times New Roman" w:eastAsia="Times New Roman" w:hAnsi="Times New Roman"/>
      <w:sz w:val="18"/>
      <w:szCs w:val="18"/>
    </w:rPr>
  </w:style>
  <w:style w:type="paragraph" w:styleId="af">
    <w:name w:val="Balloon Text"/>
    <w:basedOn w:val="a"/>
    <w:link w:val="af0"/>
    <w:uiPriority w:val="99"/>
    <w:semiHidden/>
    <w:unhideWhenUsed/>
    <w:rsid w:val="00F52C97"/>
    <w:pPr>
      <w:spacing w:line="240" w:lineRule="auto"/>
    </w:pPr>
    <w:rPr>
      <w:rFonts w:ascii="Segoe UI" w:hAnsi="Segoe UI" w:cs="Segoe UI"/>
    </w:rPr>
  </w:style>
  <w:style w:type="character" w:customStyle="1" w:styleId="af0">
    <w:name w:val="Текст выноски Знак"/>
    <w:link w:val="af"/>
    <w:uiPriority w:val="99"/>
    <w:semiHidden/>
    <w:rsid w:val="00F52C97"/>
    <w:rPr>
      <w:rFonts w:ascii="Segoe UI" w:eastAsia="Times New Roman" w:hAnsi="Segoe UI" w:cs="Segoe UI"/>
      <w:sz w:val="18"/>
      <w:szCs w:val="18"/>
    </w:rPr>
  </w:style>
  <w:style w:type="character" w:customStyle="1" w:styleId="3">
    <w:name w:val="Основной текст (3)_"/>
    <w:link w:val="30"/>
    <w:locked/>
    <w:rsid w:val="008C4604"/>
    <w:rPr>
      <w:rFonts w:ascii="Times New Roman" w:hAnsi="Times New Roman"/>
      <w:b/>
      <w:shd w:val="clear" w:color="auto" w:fill="FFFFFF"/>
    </w:rPr>
  </w:style>
  <w:style w:type="paragraph" w:customStyle="1" w:styleId="30">
    <w:name w:val="Основной текст (3)"/>
    <w:basedOn w:val="a"/>
    <w:link w:val="3"/>
    <w:rsid w:val="008C4604"/>
    <w:pPr>
      <w:shd w:val="clear" w:color="auto" w:fill="FFFFFF"/>
      <w:autoSpaceDE/>
      <w:autoSpaceDN/>
      <w:adjustRightInd/>
      <w:spacing w:after="220" w:line="278" w:lineRule="exact"/>
      <w:jc w:val="center"/>
      <w:textAlignment w:val="auto"/>
    </w:pPr>
    <w:rPr>
      <w:rFonts w:eastAsia="Calibri"/>
      <w:b/>
      <w:sz w:val="20"/>
      <w:szCs w:val="20"/>
    </w:rPr>
  </w:style>
  <w:style w:type="paragraph" w:customStyle="1" w:styleId="Standard">
    <w:name w:val="Standard"/>
    <w:qFormat/>
    <w:rsid w:val="00E072B5"/>
    <w:pPr>
      <w:widowControl w:val="0"/>
      <w:suppressAutoHyphens/>
      <w:autoSpaceDN w:val="0"/>
    </w:pPr>
    <w:rPr>
      <w:rFonts w:ascii="Times New Roman" w:eastAsia="Arial Unicode MS" w:hAnsi="Times New Roman" w:cs="Tahoma"/>
      <w:kern w:val="3"/>
      <w:sz w:val="24"/>
      <w:szCs w:val="24"/>
    </w:rPr>
  </w:style>
  <w:style w:type="character" w:customStyle="1" w:styleId="layout">
    <w:name w:val="layout"/>
    <w:rsid w:val="00E072B5"/>
  </w:style>
  <w:style w:type="table" w:styleId="af1">
    <w:name w:val="Table Grid"/>
    <w:basedOn w:val="a1"/>
    <w:uiPriority w:val="59"/>
    <w:rsid w:val="000177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a"/>
    <w:uiPriority w:val="99"/>
    <w:qFormat/>
    <w:locked/>
    <w:rsid w:val="0001777F"/>
    <w:rPr>
      <w:rFonts w:ascii="Times New Roman" w:eastAsia="Times New Roman" w:hAnsi="Times New Roman"/>
    </w:rPr>
  </w:style>
  <w:style w:type="paragraph" w:styleId="af2">
    <w:name w:val="No Spacing"/>
    <w:uiPriority w:val="1"/>
    <w:qFormat/>
    <w:rsid w:val="008B59C7"/>
    <w:pPr>
      <w:widowControl w:val="0"/>
      <w:autoSpaceDE w:val="0"/>
      <w:autoSpaceDN w:val="0"/>
      <w:adjustRightInd w:val="0"/>
      <w:jc w:val="both"/>
      <w:textAlignment w:val="baseline"/>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0CF"/>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
    <w:name w:val="Body Text 2"/>
    <w:aliases w:val=" Знак1"/>
    <w:basedOn w:val="a"/>
    <w:link w:val="20"/>
    <w:rsid w:val="00F15428"/>
    <w:pPr>
      <w:keepNext/>
      <w:widowControl/>
      <w:autoSpaceDE/>
      <w:autoSpaceDN/>
      <w:adjustRightInd/>
      <w:spacing w:after="120" w:line="480" w:lineRule="auto"/>
    </w:pPr>
    <w:rPr>
      <w:sz w:val="20"/>
      <w:szCs w:val="20"/>
      <w:lang w:val="x-none"/>
    </w:rPr>
  </w:style>
  <w:style w:type="character" w:customStyle="1" w:styleId="20">
    <w:name w:val="Основной текст 2 Знак"/>
    <w:aliases w:val=" Знак1 Знак"/>
    <w:link w:val="2"/>
    <w:rsid w:val="00F15428"/>
    <w:rPr>
      <w:rFonts w:ascii="Times New Roman" w:eastAsia="Times New Roman" w:hAnsi="Times New Roman" w:cs="Times New Roman"/>
      <w:sz w:val="20"/>
      <w:szCs w:val="20"/>
      <w:lang w:eastAsia="ru-RU"/>
    </w:rPr>
  </w:style>
  <w:style w:type="paragraph" w:styleId="a3">
    <w:name w:val="Body Text"/>
    <w:basedOn w:val="a"/>
    <w:link w:val="a4"/>
    <w:rsid w:val="00F15428"/>
    <w:pPr>
      <w:spacing w:after="120"/>
    </w:pPr>
    <w:rPr>
      <w:lang w:val="x-none" w:eastAsia="x-none"/>
    </w:rPr>
  </w:style>
  <w:style w:type="character" w:customStyle="1" w:styleId="a4">
    <w:name w:val="Основной текст Знак"/>
    <w:link w:val="a3"/>
    <w:rsid w:val="00F15428"/>
    <w:rPr>
      <w:rFonts w:ascii="Times New Roman" w:eastAsia="Times New Roman" w:hAnsi="Times New Roman" w:cs="Times New Roman"/>
      <w:sz w:val="18"/>
      <w:szCs w:val="18"/>
    </w:rPr>
  </w:style>
  <w:style w:type="paragraph" w:styleId="a5">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6"/>
    <w:uiPriority w:val="99"/>
    <w:qFormat/>
    <w:rsid w:val="00F15428"/>
    <w:pPr>
      <w:tabs>
        <w:tab w:val="center" w:pos="4677"/>
        <w:tab w:val="right" w:pos="9355"/>
      </w:tabs>
    </w:pPr>
    <w:rPr>
      <w:lang w:val="x-none" w:eastAsia="x-none"/>
    </w:rPr>
  </w:style>
  <w:style w:type="character" w:customStyle="1" w:styleId="a6">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5"/>
    <w:uiPriority w:val="99"/>
    <w:rsid w:val="00F15428"/>
    <w:rPr>
      <w:rFonts w:ascii="Times New Roman" w:eastAsia="Times New Roman" w:hAnsi="Times New Roman" w:cs="Times New Roman"/>
      <w:sz w:val="18"/>
      <w:szCs w:val="18"/>
    </w:rPr>
  </w:style>
  <w:style w:type="character" w:styleId="a7">
    <w:name w:val="page number"/>
    <w:basedOn w:val="a0"/>
    <w:rsid w:val="00F15428"/>
  </w:style>
  <w:style w:type="paragraph" w:styleId="a8">
    <w:name w:val="Body Text Indent"/>
    <w:basedOn w:val="a"/>
    <w:link w:val="a9"/>
    <w:rsid w:val="00F15428"/>
    <w:pPr>
      <w:spacing w:after="120"/>
      <w:ind w:left="283"/>
    </w:pPr>
    <w:rPr>
      <w:lang w:val="x-none" w:eastAsia="x-none"/>
    </w:rPr>
  </w:style>
  <w:style w:type="character" w:customStyle="1" w:styleId="a9">
    <w:name w:val="Основной текст с отступом Знак"/>
    <w:link w:val="a8"/>
    <w:rsid w:val="00F15428"/>
    <w:rPr>
      <w:rFonts w:ascii="Times New Roman" w:eastAsia="Times New Roman" w:hAnsi="Times New Roman" w:cs="Times New Roman"/>
      <w:sz w:val="18"/>
      <w:szCs w:val="18"/>
    </w:rPr>
  </w:style>
  <w:style w:type="paragraph" w:styleId="aa">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
    <w:basedOn w:val="a"/>
    <w:link w:val="ab"/>
    <w:uiPriority w:val="99"/>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
    <w:rsid w:val="008E4B99"/>
    <w:pPr>
      <w:tabs>
        <w:tab w:val="left" w:pos="204"/>
      </w:tabs>
      <w:autoSpaceDE/>
      <w:autoSpaceDN/>
      <w:adjustRightInd/>
      <w:spacing w:line="238" w:lineRule="atLeast"/>
      <w:textAlignment w:val="auto"/>
    </w:pPr>
    <w:rPr>
      <w:sz w:val="24"/>
      <w:szCs w:val="20"/>
      <w:lang w:val="en-US"/>
    </w:rPr>
  </w:style>
  <w:style w:type="character" w:styleId="ac">
    <w:name w:val="Hyperlink"/>
    <w:uiPriority w:val="99"/>
    <w:unhideWhenUsed/>
    <w:rsid w:val="001C74CB"/>
    <w:rPr>
      <w:color w:val="0000FF"/>
      <w:u w:val="single"/>
    </w:rPr>
  </w:style>
  <w:style w:type="paragraph" w:customStyle="1" w:styleId="1">
    <w:name w:val="Текст1"/>
    <w:basedOn w:val="a"/>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d">
    <w:name w:val="header"/>
    <w:basedOn w:val="a"/>
    <w:link w:val="ae"/>
    <w:uiPriority w:val="99"/>
    <w:unhideWhenUsed/>
    <w:rsid w:val="00231304"/>
    <w:pPr>
      <w:tabs>
        <w:tab w:val="center" w:pos="4677"/>
        <w:tab w:val="right" w:pos="9355"/>
      </w:tabs>
    </w:pPr>
    <w:rPr>
      <w:lang w:val="x-none" w:eastAsia="x-none"/>
    </w:rPr>
  </w:style>
  <w:style w:type="character" w:customStyle="1" w:styleId="ae">
    <w:name w:val="Верхний колонтитул Знак"/>
    <w:link w:val="ad"/>
    <w:uiPriority w:val="99"/>
    <w:rsid w:val="00231304"/>
    <w:rPr>
      <w:rFonts w:ascii="Times New Roman" w:eastAsia="Times New Roman" w:hAnsi="Times New Roman"/>
      <w:sz w:val="18"/>
      <w:szCs w:val="18"/>
    </w:rPr>
  </w:style>
  <w:style w:type="paragraph" w:styleId="af">
    <w:name w:val="Balloon Text"/>
    <w:basedOn w:val="a"/>
    <w:link w:val="af0"/>
    <w:uiPriority w:val="99"/>
    <w:semiHidden/>
    <w:unhideWhenUsed/>
    <w:rsid w:val="00F52C97"/>
    <w:pPr>
      <w:spacing w:line="240" w:lineRule="auto"/>
    </w:pPr>
    <w:rPr>
      <w:rFonts w:ascii="Segoe UI" w:hAnsi="Segoe UI" w:cs="Segoe UI"/>
    </w:rPr>
  </w:style>
  <w:style w:type="character" w:customStyle="1" w:styleId="af0">
    <w:name w:val="Текст выноски Знак"/>
    <w:link w:val="af"/>
    <w:uiPriority w:val="99"/>
    <w:semiHidden/>
    <w:rsid w:val="00F52C97"/>
    <w:rPr>
      <w:rFonts w:ascii="Segoe UI" w:eastAsia="Times New Roman" w:hAnsi="Segoe UI" w:cs="Segoe UI"/>
      <w:sz w:val="18"/>
      <w:szCs w:val="18"/>
    </w:rPr>
  </w:style>
  <w:style w:type="character" w:customStyle="1" w:styleId="3">
    <w:name w:val="Основной текст (3)_"/>
    <w:link w:val="30"/>
    <w:locked/>
    <w:rsid w:val="008C4604"/>
    <w:rPr>
      <w:rFonts w:ascii="Times New Roman" w:hAnsi="Times New Roman"/>
      <w:b/>
      <w:shd w:val="clear" w:color="auto" w:fill="FFFFFF"/>
    </w:rPr>
  </w:style>
  <w:style w:type="paragraph" w:customStyle="1" w:styleId="30">
    <w:name w:val="Основной текст (3)"/>
    <w:basedOn w:val="a"/>
    <w:link w:val="3"/>
    <w:rsid w:val="008C4604"/>
    <w:pPr>
      <w:shd w:val="clear" w:color="auto" w:fill="FFFFFF"/>
      <w:autoSpaceDE/>
      <w:autoSpaceDN/>
      <w:adjustRightInd/>
      <w:spacing w:after="220" w:line="278" w:lineRule="exact"/>
      <w:jc w:val="center"/>
      <w:textAlignment w:val="auto"/>
    </w:pPr>
    <w:rPr>
      <w:rFonts w:eastAsia="Calibri"/>
      <w:b/>
      <w:sz w:val="20"/>
      <w:szCs w:val="20"/>
    </w:rPr>
  </w:style>
  <w:style w:type="paragraph" w:customStyle="1" w:styleId="Standard">
    <w:name w:val="Standard"/>
    <w:qFormat/>
    <w:rsid w:val="00E072B5"/>
    <w:pPr>
      <w:widowControl w:val="0"/>
      <w:suppressAutoHyphens/>
      <w:autoSpaceDN w:val="0"/>
    </w:pPr>
    <w:rPr>
      <w:rFonts w:ascii="Times New Roman" w:eastAsia="Arial Unicode MS" w:hAnsi="Times New Roman" w:cs="Tahoma"/>
      <w:kern w:val="3"/>
      <w:sz w:val="24"/>
      <w:szCs w:val="24"/>
    </w:rPr>
  </w:style>
  <w:style w:type="character" w:customStyle="1" w:styleId="layout">
    <w:name w:val="layout"/>
    <w:rsid w:val="00E072B5"/>
  </w:style>
  <w:style w:type="table" w:styleId="af1">
    <w:name w:val="Table Grid"/>
    <w:basedOn w:val="a1"/>
    <w:uiPriority w:val="59"/>
    <w:rsid w:val="000177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a"/>
    <w:uiPriority w:val="99"/>
    <w:qFormat/>
    <w:locked/>
    <w:rsid w:val="0001777F"/>
    <w:rPr>
      <w:rFonts w:ascii="Times New Roman" w:eastAsia="Times New Roman" w:hAnsi="Times New Roman"/>
    </w:rPr>
  </w:style>
  <w:style w:type="paragraph" w:styleId="af2">
    <w:name w:val="No Spacing"/>
    <w:uiPriority w:val="1"/>
    <w:qFormat/>
    <w:rsid w:val="008B59C7"/>
    <w:pPr>
      <w:widowControl w:val="0"/>
      <w:autoSpaceDE w:val="0"/>
      <w:autoSpaceDN w:val="0"/>
      <w:adjustRightInd w:val="0"/>
      <w:jc w:val="both"/>
      <w:textAlignment w:val="baseline"/>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594">
      <w:bodyDiv w:val="1"/>
      <w:marLeft w:val="0"/>
      <w:marRight w:val="0"/>
      <w:marTop w:val="0"/>
      <w:marBottom w:val="0"/>
      <w:divBdr>
        <w:top w:val="none" w:sz="0" w:space="0" w:color="auto"/>
        <w:left w:val="none" w:sz="0" w:space="0" w:color="auto"/>
        <w:bottom w:val="none" w:sz="0" w:space="0" w:color="auto"/>
        <w:right w:val="none" w:sz="0" w:space="0" w:color="auto"/>
      </w:divBdr>
    </w:div>
    <w:div w:id="444345540">
      <w:bodyDiv w:val="1"/>
      <w:marLeft w:val="0"/>
      <w:marRight w:val="0"/>
      <w:marTop w:val="0"/>
      <w:marBottom w:val="0"/>
      <w:divBdr>
        <w:top w:val="none" w:sz="0" w:space="0" w:color="auto"/>
        <w:left w:val="none" w:sz="0" w:space="0" w:color="auto"/>
        <w:bottom w:val="none" w:sz="0" w:space="0" w:color="auto"/>
        <w:right w:val="none" w:sz="0" w:space="0" w:color="auto"/>
      </w:divBdr>
    </w:div>
    <w:div w:id="607155231">
      <w:bodyDiv w:val="1"/>
      <w:marLeft w:val="0"/>
      <w:marRight w:val="0"/>
      <w:marTop w:val="0"/>
      <w:marBottom w:val="0"/>
      <w:divBdr>
        <w:top w:val="none" w:sz="0" w:space="0" w:color="auto"/>
        <w:left w:val="none" w:sz="0" w:space="0" w:color="auto"/>
        <w:bottom w:val="none" w:sz="0" w:space="0" w:color="auto"/>
        <w:right w:val="none" w:sz="0" w:space="0" w:color="auto"/>
      </w:divBdr>
    </w:div>
    <w:div w:id="20604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gis.gost.ru/fundmetrology/cm/results"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zebnyMA\Desktop\__&#1054;&#1073;&#1088;&#1072;&#1079;&#1094;&#1080;%20&#1076;&#1086;&#1082;-&#1090;&#1086;&#1074;\&#1054;&#1073;&#1088;&#1072;&#1079;&#1094;&#1099;%20&#1076;&#1086;&#1075;&#1086;&#1074;&#1086;&#1088;&#1086;&#1074;\&#1044;&#1086;&#1075;&#1086;&#1074;&#1086;&#1088;%20&#1086;&#1082;&#1072;&#1079;&#1072;&#1085;&#1080;&#1103;%20&#1091;&#1089;&#1083;&#1091;&#107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03286-9A28-412B-9893-60EFACA8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оказания услуг</Template>
  <TotalTime>0</TotalTime>
  <Pages>8</Pages>
  <Words>3845</Words>
  <Characters>21920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RION</Company>
  <LinksUpToDate>false</LinksUpToDate>
  <CharactersWithSpaces>25714</CharactersWithSpaces>
  <SharedDoc>false</SharedDoc>
  <HLinks>
    <vt:vector size="6" baseType="variant">
      <vt:variant>
        <vt:i4>655365</vt:i4>
      </vt:variant>
      <vt:variant>
        <vt:i4>0</vt:i4>
      </vt:variant>
      <vt:variant>
        <vt:i4>0</vt:i4>
      </vt:variant>
      <vt:variant>
        <vt:i4>5</vt:i4>
      </vt:variant>
      <vt:variant>
        <vt:lpwstr>https://fgis.gost.ru/fundmetrology/cm/results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LazebnyMA</dc:creator>
  <cp:lastModifiedBy>Исаева Вера Николаевна</cp:lastModifiedBy>
  <cp:revision>2</cp:revision>
  <cp:lastPrinted>2021-02-04T11:30:00Z</cp:lastPrinted>
  <dcterms:created xsi:type="dcterms:W3CDTF">2026-07-24T04:45:00Z</dcterms:created>
  <dcterms:modified xsi:type="dcterms:W3CDTF">2026-07-24T04:45:00Z</dcterms:modified>
</cp:coreProperties>
</file>