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right"/>
        <w:rPr>
          <w:rFonts w:ascii="Times New Roman" w:hAnsi="Times New Roman"/>
          <w:b w:val="false"/>
          <w:b w:val="false"/>
          <w:bCs w:val="false"/>
          <w:sz w:val="16"/>
          <w:szCs w:val="16"/>
        </w:rPr>
      </w:pPr>
      <w:r>
        <w:rPr>
          <w:rFonts w:ascii="Times New Roman" w:hAnsi="Times New Roman"/>
          <w:b w:val="false"/>
          <w:bCs w:val="false"/>
          <w:sz w:val="16"/>
          <w:szCs w:val="16"/>
        </w:rPr>
      </w:r>
    </w:p>
    <w:p>
      <w:pPr>
        <w:pStyle w:val="Normal"/>
        <w:spacing w:lineRule="auto" w:line="240" w:before="0" w:after="0"/>
        <w:jc w:val="right"/>
        <w:rPr>
          <w:rFonts w:ascii="Times New Roman" w:hAnsi="Times New Roman"/>
          <w:b/>
          <w:b/>
          <w:szCs w:val="22"/>
        </w:rPr>
      </w:pPr>
      <w:r>
        <w:rPr>
          <w:rFonts w:ascii="Times New Roman" w:hAnsi="Times New Roman"/>
          <w:b/>
          <w:szCs w:val="22"/>
        </w:rPr>
      </w:r>
    </w:p>
    <w:p>
      <w:pPr>
        <w:pStyle w:val="Normal"/>
        <w:spacing w:lineRule="auto" w:line="240" w:before="0" w:after="0"/>
        <w:jc w:val="right"/>
        <w:rPr>
          <w:rFonts w:ascii="Times New Roman" w:hAnsi="Times New Roman"/>
          <w:b/>
          <w:b/>
          <w:szCs w:val="22"/>
        </w:rPr>
      </w:pPr>
      <w:r>
        <w:rPr>
          <w:rFonts w:ascii="Times New Roman" w:hAnsi="Times New Roman"/>
          <w:b/>
          <w:szCs w:val="22"/>
        </w:rPr>
      </w:r>
    </w:p>
    <w:p>
      <w:pPr>
        <w:pStyle w:val="Style70"/>
        <w:rPr/>
      </w:pPr>
      <w:r>
        <w:rPr>
          <w:rFonts w:ascii="Times New Roman" w:hAnsi="Times New Roman"/>
          <w:color w:val="000000"/>
          <w:szCs w:val="22"/>
        </w:rPr>
        <w:t>ДОГОВОР _______</w:t>
      </w:r>
    </w:p>
    <w:p>
      <w:pPr>
        <w:pStyle w:val="Style70"/>
        <w:rPr>
          <w:rFonts w:ascii="Times New Roman" w:hAnsi="Times New Roman"/>
          <w:color w:val="000000"/>
          <w:szCs w:val="22"/>
        </w:rPr>
      </w:pPr>
      <w:r>
        <w:rPr>
          <w:rFonts w:ascii="Times New Roman" w:hAnsi="Times New Roman"/>
          <w:color w:val="000000"/>
          <w:szCs w:val="22"/>
        </w:rPr>
      </w:r>
    </w:p>
    <w:p>
      <w:pPr>
        <w:pStyle w:val="Style70"/>
        <w:rPr/>
      </w:pPr>
      <w:r>
        <w:rPr>
          <w:rFonts w:ascii="Times New Roman" w:hAnsi="Times New Roman"/>
          <w:color w:val="000000"/>
          <w:szCs w:val="22"/>
        </w:rPr>
        <w:t>г. Мурманск                                                                                                                               _____________</w:t>
      </w:r>
      <w:r>
        <w:rPr>
          <w:rFonts w:ascii="Times New Roman" w:hAnsi="Times New Roman"/>
          <w:color w:val="000000"/>
          <w:szCs w:val="22"/>
          <w:lang w:val="ru-RU"/>
        </w:rPr>
        <w:t xml:space="preserve"> </w:t>
      </w:r>
      <w:r>
        <w:rPr>
          <w:rFonts w:ascii="Times New Roman" w:hAnsi="Times New Roman"/>
          <w:color w:val="000000"/>
          <w:szCs w:val="22"/>
        </w:rPr>
        <w:t>2026 г.</w:t>
      </w:r>
    </w:p>
    <w:p>
      <w:pPr>
        <w:pStyle w:val="Normal"/>
        <w:widowControl/>
        <w:shd w:val="clear" w:fill="FFFFFF"/>
        <w:bidi w:val="0"/>
        <w:spacing w:lineRule="auto" w:line="240" w:before="0" w:after="200"/>
        <w:ind w:left="0" w:right="0" w:firstLine="624"/>
        <w:jc w:val="both"/>
        <w:rPr/>
      </w:pPr>
      <w:r>
        <w:rPr>
          <w:rFonts w:eastAsia="Times New Roman" w:cs="Times New Roman" w:ascii="Times New Roman" w:hAnsi="Times New Roman"/>
          <w:b/>
          <w:bCs/>
          <w:color w:val="auto"/>
          <w:spacing w:val="-3"/>
          <w:sz w:val="23"/>
          <w:szCs w:val="23"/>
        </w:rPr>
        <w:t xml:space="preserve"> </w:t>
      </w:r>
    </w:p>
    <w:p>
      <w:pPr>
        <w:pStyle w:val="Normal"/>
        <w:widowControl/>
        <w:shd w:val="clear" w:fill="FFFFFF"/>
        <w:bidi w:val="0"/>
        <w:spacing w:lineRule="auto" w:line="240" w:before="0" w:after="200"/>
        <w:ind w:left="0" w:right="0" w:firstLine="624"/>
        <w:jc w:val="both"/>
        <w:rPr/>
      </w:pPr>
      <w:r>
        <w:rPr>
          <w:rFonts w:eastAsia="Times New Roman" w:cs="Times New Roman" w:ascii="Times New Roman" w:hAnsi="Times New Roman"/>
          <w:b w:val="false"/>
          <w:bCs w:val="false"/>
          <w:color w:val="auto"/>
          <w:spacing w:val="-3"/>
          <w:sz w:val="22"/>
          <w:szCs w:val="22"/>
          <w:shd w:fill="FFFFFF" w:val="clear"/>
          <w:lang w:val="ru-RU" w:eastAsia="en-US"/>
        </w:rPr>
        <w:t xml:space="preserve">Управление Федеральной службы судебных приставов по </w:t>
      </w:r>
      <w:r>
        <w:rPr>
          <w:rFonts w:eastAsia="Times New Roman" w:cs="Times New Roman" w:ascii="Times New Roman" w:hAnsi="Times New Roman"/>
          <w:b w:val="false"/>
          <w:bCs w:val="false"/>
          <w:color w:val="auto"/>
          <w:spacing w:val="6"/>
          <w:sz w:val="22"/>
          <w:szCs w:val="22"/>
          <w:shd w:fill="FFFFFF" w:val="clear"/>
          <w:lang w:val="ru-RU" w:eastAsia="en-US"/>
        </w:rPr>
        <w:t>Мурманской области (далее — УФССП России по Мурманской области),</w:t>
      </w:r>
      <w:r>
        <w:rPr>
          <w:rFonts w:eastAsia="Times New Roman" w:cs="Times New Roman" w:ascii="Times New Roman" w:hAnsi="Times New Roman"/>
          <w:b/>
          <w:bCs/>
          <w:color w:val="auto"/>
          <w:spacing w:val="6"/>
          <w:sz w:val="22"/>
          <w:szCs w:val="22"/>
          <w:shd w:fill="FFFFFF" w:val="clear"/>
          <w:lang w:val="ru-RU" w:eastAsia="en-US"/>
        </w:rPr>
        <w:t xml:space="preserve"> </w:t>
      </w:r>
      <w:r>
        <w:rPr>
          <w:rFonts w:eastAsia="Times New Roman" w:cs="Times New Roman" w:ascii="Times New Roman" w:hAnsi="Times New Roman"/>
          <w:b w:val="false"/>
          <w:bCs w:val="false"/>
          <w:color w:val="auto"/>
          <w:spacing w:val="6"/>
          <w:sz w:val="22"/>
          <w:szCs w:val="22"/>
          <w:shd w:fill="FFFFFF" w:val="clear"/>
          <w:lang w:val="ru-RU" w:eastAsia="en-US"/>
        </w:rPr>
        <w:t xml:space="preserve">именуемое в дальнейшем «Заказчик», действующее на основании Положения об УФССП России по Мурманской области, утвержденного приказом ФССП России от 30.04.2020 № 361, в лице заместителя </w:t>
      </w:r>
      <w:r>
        <w:rPr>
          <w:rFonts w:eastAsia="Times New Roman" w:cs="Times New Roman" w:ascii="Times New Roman" w:hAnsi="Times New Roman"/>
          <w:b w:val="false"/>
          <w:bCs w:val="false"/>
          <w:color w:val="auto"/>
          <w:spacing w:val="-3"/>
          <w:sz w:val="22"/>
          <w:szCs w:val="22"/>
          <w:shd w:fill="FFFFFF" w:val="clear"/>
          <w:lang w:val="ru-RU" w:eastAsia="en-US"/>
        </w:rPr>
        <w:t xml:space="preserve">руководителя управления Федеральной службы судебных приставов по Мурманской области — </w:t>
      </w:r>
      <w:r>
        <w:rPr>
          <w:rStyle w:val="FontStyle30"/>
          <w:rFonts w:eastAsia="Calibri" w:cs="Times New Roman" w:ascii="Times New Roman" w:hAnsi="Times New Roman"/>
          <w:b w:val="false"/>
          <w:bCs w:val="false"/>
          <w:i w:val="false"/>
          <w:iCs w:val="false"/>
          <w:color w:val="000000"/>
          <w:spacing w:val="6"/>
          <w:kern w:val="2"/>
          <w:sz w:val="22"/>
          <w:szCs w:val="22"/>
          <w:highlight w:val="white"/>
          <w:shd w:fill="FFFFFF" w:val="clear"/>
          <w:lang w:val="ru-RU" w:eastAsia="en-US" w:bidi="zxx"/>
        </w:rPr>
        <w:t>заместителя главного судебного пристава Мурманской области _________________, действующего на основании ______________</w:t>
      </w:r>
      <w:r>
        <w:rPr>
          <w:rStyle w:val="Style20"/>
          <w:rFonts w:eastAsia="Calibri" w:cs="Times New Roman" w:ascii="Times New Roman" w:hAnsi="Times New Roman"/>
          <w:b w:val="false"/>
          <w:bCs w:val="false"/>
          <w:color w:val="000000"/>
          <w:spacing w:val="-5"/>
          <w:sz w:val="22"/>
          <w:szCs w:val="22"/>
          <w:highlight w:val="white"/>
          <w:lang w:val="ru-RU" w:eastAsia="en-US"/>
        </w:rPr>
        <w:t>, с одной стороны и ____________________именуемый в дальнейшем «Подрядчик»</w:t>
      </w:r>
      <w:r>
        <w:rPr>
          <w:rStyle w:val="Style20"/>
          <w:rFonts w:eastAsia="Times New Roman" w:cs="Times New Roman" w:ascii="Times New Roman" w:hAnsi="Times New Roman"/>
          <w:b w:val="false"/>
          <w:bCs w:val="false"/>
          <w:color w:val="000000"/>
          <w:spacing w:val="-3"/>
          <w:sz w:val="22"/>
          <w:szCs w:val="22"/>
          <w:highlight w:val="white"/>
          <w:lang w:val="ru-RU" w:eastAsia="en-US"/>
        </w:rPr>
        <w:t>, в лице _____________________, действующего на основании __________________</w:t>
      </w:r>
      <w:r>
        <w:rPr>
          <w:rFonts w:eastAsia="Times New Roman" w:cs="Times New Roman" w:ascii="Times New Roman" w:hAnsi="Times New Roman"/>
          <w:b w:val="false"/>
          <w:color w:val="000000"/>
          <w:sz w:val="22"/>
          <w:szCs w:val="22"/>
          <w:lang w:val="ru-RU"/>
        </w:rPr>
        <w:t>,</w:t>
      </w:r>
      <w:r>
        <w:rPr>
          <w:rFonts w:eastAsia="Times New Roman" w:cs="Times New Roman" w:ascii="Times New Roman" w:hAnsi="Times New Roman"/>
          <w:b w:val="false"/>
          <w:color w:val="auto"/>
          <w:sz w:val="22"/>
          <w:szCs w:val="22"/>
        </w:rPr>
        <w:t xml:space="preserve"> с другой стороны, именуемые совместно «Стороны» и каждый по отдельности «Сторона», руководствуясь п.4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заключили настоящий договор (далее – договор) о нижеследующем:</w:t>
      </w:r>
    </w:p>
    <w:p>
      <w:pPr>
        <w:pStyle w:val="Normal"/>
        <w:spacing w:lineRule="auto" w:line="240" w:before="0" w:after="0"/>
        <w:jc w:val="center"/>
        <w:rPr/>
      </w:pPr>
      <w:r>
        <w:rPr>
          <w:rFonts w:ascii="Times New Roman" w:hAnsi="Times New Roman"/>
          <w:b/>
          <w:szCs w:val="22"/>
        </w:rPr>
        <w:t>1. Предмет договора</w:t>
      </w:r>
    </w:p>
    <w:p>
      <w:pPr>
        <w:pStyle w:val="Normal"/>
        <w:spacing w:lineRule="auto" w:line="240" w:before="0" w:after="0"/>
        <w:jc w:val="center"/>
        <w:rPr>
          <w:rFonts w:ascii="Times New Roman" w:hAnsi="Times New Roman"/>
          <w:b/>
          <w:b/>
          <w:szCs w:val="22"/>
        </w:rPr>
      </w:pPr>
      <w:r>
        <w:rPr>
          <w:rFonts w:ascii="Times New Roman" w:hAnsi="Times New Roman"/>
          <w:b/>
          <w:szCs w:val="22"/>
        </w:rPr>
      </w:r>
    </w:p>
    <w:p>
      <w:pPr>
        <w:pStyle w:val="Normal"/>
        <w:spacing w:lineRule="auto" w:line="240" w:before="0" w:after="0"/>
        <w:ind w:firstLine="567"/>
        <w:jc w:val="both"/>
        <w:rPr/>
      </w:pPr>
      <w:r>
        <w:rPr>
          <w:rFonts w:ascii="Times New Roman" w:hAnsi="Times New Roman"/>
          <w:b w:val="false"/>
          <w:bCs w:val="false"/>
          <w:color w:val="auto"/>
          <w:sz w:val="22"/>
          <w:szCs w:val="22"/>
        </w:rPr>
        <w:t>1.1.</w:t>
      </w:r>
      <w:r>
        <w:rPr>
          <w:rFonts w:ascii="Times New Roman" w:hAnsi="Times New Roman"/>
          <w:b w:val="false"/>
          <w:bCs w:val="false"/>
          <w:color w:val="auto"/>
          <w:sz w:val="22"/>
          <w:szCs w:val="22"/>
          <w:u w:val="none"/>
        </w:rPr>
        <w:t xml:space="preserve"> </w:t>
      </w:r>
      <w:r>
        <w:rPr>
          <w:rFonts w:ascii="Times New Roman" w:hAnsi="Times New Roman"/>
          <w:color w:val="auto"/>
        </w:rPr>
        <w:t>Подрядчик обязуется выполнить</w:t>
      </w:r>
      <w:r>
        <w:rPr>
          <w:rFonts w:ascii="Times New Roman" w:hAnsi="Times New Roman"/>
          <w:color w:val="auto"/>
          <w:lang w:val="ru-RU" w:bidi="ru-RU"/>
        </w:rPr>
        <w:t xml:space="preserve"> работы по текущему частичному ремонту кровельного покрытия в  здании ОСП Ковдорского района, расположенного по адресу:</w:t>
      </w:r>
      <w:r>
        <w:rPr>
          <w:rFonts w:ascii="Times New Roman" w:hAnsi="Times New Roman"/>
          <w:color w:val="auto"/>
          <w:lang w:val="en-US" w:bidi="ru-RU"/>
        </w:rPr>
        <w:t xml:space="preserve"> 184144,  </w:t>
      </w:r>
      <w:r>
        <w:rPr>
          <w:rFonts w:ascii="Times New Roman" w:hAnsi="Times New Roman"/>
          <w:color w:val="auto"/>
          <w:lang w:val="ru-RU" w:bidi="ru-RU"/>
        </w:rPr>
        <w:t>г. Ковдор, ул. Кошица, д. 2А</w:t>
      </w:r>
      <w:r>
        <w:rPr>
          <w:rFonts w:ascii="Times New Roman" w:hAnsi="Times New Roman"/>
          <w:color w:val="auto"/>
        </w:rPr>
        <w:t xml:space="preserve"> (далее – работы), а Заказчик обязуется создать Подрядчику необходимые условия для выполнения работ, принять</w:t>
      </w:r>
      <w:r>
        <w:rPr>
          <w:rFonts w:ascii="Times New Roman" w:hAnsi="Times New Roman"/>
        </w:rPr>
        <w:t xml:space="preserve"> результат и оплатить обусловленную настоящим договором цену. </w:t>
      </w:r>
    </w:p>
    <w:p>
      <w:pPr>
        <w:pStyle w:val="Normal"/>
        <w:spacing w:lineRule="auto" w:line="240" w:before="0" w:after="0"/>
        <w:ind w:firstLine="567"/>
        <w:jc w:val="both"/>
        <w:rPr/>
      </w:pPr>
      <w:r>
        <w:rPr>
          <w:rFonts w:ascii="Times New Roman" w:hAnsi="Times New Roman"/>
          <w:sz w:val="22"/>
          <w:szCs w:val="22"/>
        </w:rPr>
        <w:t>1.2. Объем работ, оказываемых Подрядчиком, требования к выполняемым работам, требования к результатам работ определены в Техническом задании, являющимся неотъемлемой частью настоящего договора (Приложение № 1), Локальным сметным расчетом являющейся неотъемлемой частью настоящего договора (Приложение № 2).</w:t>
      </w:r>
      <w:r>
        <w:rPr>
          <w:rFonts w:ascii="Times New Roman" w:hAnsi="Times New Roman"/>
          <w:color w:val="CE181E"/>
          <w:sz w:val="22"/>
          <w:szCs w:val="22"/>
        </w:rPr>
        <w:t xml:space="preserve"> </w:t>
      </w:r>
    </w:p>
    <w:p>
      <w:pPr>
        <w:pStyle w:val="Normal"/>
        <w:spacing w:lineRule="auto" w:line="240" w:before="0" w:after="0"/>
        <w:jc w:val="center"/>
        <w:rPr/>
      </w:pPr>
      <w:r>
        <w:rPr>
          <w:rFonts w:ascii="Times New Roman" w:hAnsi="Times New Roman"/>
          <w:b/>
          <w:szCs w:val="22"/>
        </w:rPr>
        <w:t>2. Цена договора, порядок и срок оплаты</w:t>
      </w:r>
    </w:p>
    <w:p>
      <w:pPr>
        <w:pStyle w:val="Normal"/>
        <w:spacing w:lineRule="auto" w:line="240" w:before="0" w:after="0"/>
        <w:ind w:firstLine="708"/>
        <w:jc w:val="both"/>
        <w:rPr/>
      </w:pPr>
      <w:r>
        <w:rPr>
          <w:rFonts w:ascii="Times New Roman" w:hAnsi="Times New Roman"/>
          <w:sz w:val="22"/>
          <w:szCs w:val="22"/>
        </w:rPr>
        <w:t xml:space="preserve">2.1. Цена договора составляет: _________________________ (с НДС/без НДС). </w:t>
      </w:r>
    </w:p>
    <w:p>
      <w:pPr>
        <w:pStyle w:val="2"/>
        <w:widowControl/>
        <w:tabs>
          <w:tab w:val="clear" w:pos="709"/>
          <w:tab w:val="left" w:pos="-180" w:leader="none"/>
          <w:tab w:val="left" w:pos="180" w:leader="none"/>
        </w:tabs>
        <w:spacing w:before="0" w:after="0"/>
        <w:ind w:left="0" w:firstLine="567"/>
        <w:rPr/>
      </w:pPr>
      <w:r>
        <w:rPr>
          <w:b w:val="false"/>
          <w:sz w:val="22"/>
          <w:szCs w:val="22"/>
        </w:rPr>
        <w:t>2.2. Все расходы Подрядчика, в том числе расходы на перевозку, страхование, уплату таможенных пошлин, налогов и других обязательных платежей, а также затраты, связанные с выполнением обязательств по договору включены Подрядчиком в цену договора.</w:t>
      </w:r>
    </w:p>
    <w:p>
      <w:pPr>
        <w:pStyle w:val="Style71"/>
        <w:spacing w:before="0" w:after="0"/>
        <w:ind w:left="0" w:firstLine="540"/>
        <w:jc w:val="both"/>
        <w:rPr/>
      </w:pPr>
      <w:r>
        <w:rPr>
          <w:sz w:val="22"/>
          <w:szCs w:val="22"/>
        </w:rPr>
        <w:t>2.3. Цена договора является твердой и определяется на весь срок исполнения договора.</w:t>
      </w:r>
    </w:p>
    <w:p>
      <w:pPr>
        <w:pStyle w:val="Normal"/>
        <w:spacing w:lineRule="auto" w:line="240" w:before="0" w:after="0"/>
        <w:ind w:firstLine="540"/>
        <w:jc w:val="both"/>
        <w:rPr/>
      </w:pPr>
      <w:r>
        <w:rPr>
          <w:rFonts w:ascii="Times New Roman" w:hAnsi="Times New Roman"/>
          <w:b w:val="false"/>
          <w:bCs w:val="false"/>
          <w:color w:val="auto"/>
          <w:sz w:val="22"/>
          <w:szCs w:val="22"/>
        </w:rPr>
        <w:t>2.4. Финансирование настоящего договора: средства федерального бюджета 2026 года.</w:t>
      </w:r>
    </w:p>
    <w:p>
      <w:pPr>
        <w:pStyle w:val="Normal"/>
        <w:spacing w:lineRule="auto" w:line="240" w:before="0" w:after="0"/>
        <w:ind w:firstLine="540"/>
        <w:jc w:val="both"/>
        <w:rPr/>
      </w:pPr>
      <w:r>
        <w:rPr>
          <w:rFonts w:ascii="Times New Roman" w:hAnsi="Times New Roman"/>
          <w:sz w:val="22"/>
          <w:szCs w:val="22"/>
        </w:rPr>
        <w:t>2.5. Оплата по договора осуществляется по безналичному расчету путем перечисления Заказчиком денежных средств на расчетный счет Подрядчика, указанный в настоящем договора. В случае изменения расчетного счета Подрядчик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Подрядчика, несет Подрядчик.  Оплата по договору производится Заказчи</w:t>
      </w:r>
      <w:r>
        <w:rPr>
          <w:rFonts w:ascii="Times New Roman" w:hAnsi="Times New Roman"/>
          <w:color w:val="auto"/>
          <w:sz w:val="22"/>
          <w:szCs w:val="22"/>
        </w:rPr>
        <w:t xml:space="preserve">ком в срок </w:t>
      </w:r>
      <w:r>
        <w:rPr>
          <w:rFonts w:eastAsia="Times New Roman" w:cs="Times New Roman" w:ascii="Times New Roman" w:hAnsi="Times New Roman"/>
          <w:b w:val="false"/>
          <w:bCs/>
          <w:color w:val="auto"/>
          <w:spacing w:val="-2"/>
          <w:sz w:val="24"/>
          <w:szCs w:val="24"/>
          <w:highlight w:val="white"/>
          <w:lang w:val="ru-RU" w:eastAsia="ar-SA"/>
        </w:rPr>
        <w:t>не более 10 рабочих дней</w:t>
      </w:r>
      <w:r>
        <w:rPr>
          <w:rFonts w:ascii="Times New Roman" w:hAnsi="Times New Roman"/>
          <w:bCs/>
          <w:color w:val="auto"/>
          <w:spacing w:val="-2"/>
          <w:sz w:val="22"/>
          <w:szCs w:val="22"/>
          <w:lang w:val="ru-RU" w:eastAsia="ar-SA"/>
        </w:rPr>
        <w:t xml:space="preserve"> с да</w:t>
      </w:r>
      <w:r>
        <w:rPr>
          <w:rFonts w:ascii="Times New Roman" w:hAnsi="Times New Roman"/>
          <w:bCs/>
          <w:spacing w:val="-2"/>
          <w:sz w:val="22"/>
          <w:szCs w:val="22"/>
          <w:lang w:val="ru-RU" w:eastAsia="ar-SA"/>
        </w:rPr>
        <w:t>ты подписания заказчиком документа о приемке.</w:t>
      </w:r>
    </w:p>
    <w:p>
      <w:pPr>
        <w:pStyle w:val="Normal"/>
        <w:spacing w:lineRule="auto" w:line="240" w:before="0" w:after="0"/>
        <w:ind w:firstLine="567"/>
        <w:jc w:val="both"/>
        <w:rPr/>
      </w:pPr>
      <w:r>
        <w:rPr>
          <w:rFonts w:ascii="Times New Roman" w:hAnsi="Times New Roman"/>
          <w:sz w:val="22"/>
          <w:szCs w:val="22"/>
        </w:rPr>
        <w:t>2.6. 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pacing w:lineRule="auto" w:line="240" w:before="0" w:after="0"/>
        <w:ind w:firstLine="567"/>
        <w:jc w:val="both"/>
        <w:rPr/>
      </w:pPr>
      <w:r>
        <w:rPr>
          <w:rFonts w:ascii="Times New Roman" w:hAnsi="Times New Roman"/>
          <w:color w:val="auto"/>
          <w:sz w:val="22"/>
          <w:szCs w:val="22"/>
        </w:rPr>
        <w:t>2.7. Авансирование не предусмотрено.</w:t>
      </w:r>
    </w:p>
    <w:p>
      <w:pPr>
        <w:pStyle w:val="Normal"/>
        <w:tabs>
          <w:tab w:val="clear" w:pos="709"/>
          <w:tab w:val="left" w:pos="0" w:leader="none"/>
          <w:tab w:val="left" w:pos="567" w:leader="none"/>
        </w:tabs>
        <w:spacing w:lineRule="auto" w:line="240" w:before="0" w:after="0"/>
        <w:ind w:firstLine="567"/>
        <w:jc w:val="both"/>
        <w:rPr/>
      </w:pPr>
      <w:r>
        <w:rPr>
          <w:rFonts w:eastAsia="Calibri" w:cs="Times New Roman" w:ascii="Times New Roman" w:hAnsi="Times New Roman"/>
          <w:i w:val="false"/>
          <w:iCs w:val="false"/>
          <w:color w:val="auto"/>
          <w:sz w:val="22"/>
          <w:szCs w:val="22"/>
        </w:rPr>
        <w:t>2.8. Валюта цены договора и расчетов с Подрядчиком - Росси</w:t>
      </w:r>
      <w:r>
        <w:rPr>
          <w:rFonts w:eastAsia="Calibri" w:cs="Times New Roman" w:ascii="Times New Roman" w:hAnsi="Times New Roman"/>
          <w:i w:val="false"/>
          <w:iCs w:val="false"/>
          <w:sz w:val="22"/>
          <w:szCs w:val="22"/>
        </w:rPr>
        <w:t>йский рубль.</w:t>
      </w:r>
    </w:p>
    <w:p>
      <w:pPr>
        <w:pStyle w:val="Normal"/>
        <w:widowControl w:val="false"/>
        <w:tabs>
          <w:tab w:val="clear" w:pos="709"/>
          <w:tab w:val="left" w:pos="0" w:leader="none"/>
          <w:tab w:val="left" w:pos="567" w:leader="none"/>
        </w:tabs>
        <w:spacing w:lineRule="auto" w:line="240" w:before="0" w:after="0"/>
        <w:ind w:firstLine="567"/>
        <w:jc w:val="both"/>
        <w:rPr/>
      </w:pPr>
      <w:r>
        <w:rPr>
          <w:rFonts w:eastAsia="Calibri" w:cs="Times New Roman" w:ascii="Times New Roman" w:hAnsi="Times New Roman"/>
          <w:i w:val="false"/>
          <w:iCs w:val="false"/>
          <w:sz w:val="22"/>
          <w:szCs w:val="22"/>
        </w:rPr>
        <w:t>2.9. В случае неисполнения Подрядчиком требования заказчика об уплате неустоек (штрафов, пеней), предъявляемого в соответствии с Законом, Заказчик осуществляет удержание из суммы, подлежащей оплате Подрядчику.</w:t>
      </w:r>
    </w:p>
    <w:p>
      <w:pPr>
        <w:pStyle w:val="Normal"/>
        <w:widowControl w:val="false"/>
        <w:tabs>
          <w:tab w:val="clear" w:pos="709"/>
          <w:tab w:val="left" w:pos="0" w:leader="none"/>
          <w:tab w:val="left" w:pos="567" w:leader="none"/>
        </w:tabs>
        <w:spacing w:lineRule="auto" w:line="240" w:before="0" w:after="0"/>
        <w:ind w:firstLine="567"/>
        <w:jc w:val="both"/>
        <w:rPr>
          <w:rFonts w:ascii="Times New Roman" w:hAnsi="Times New Roman" w:eastAsia="Calibri" w:cs="Times New Roman"/>
          <w:i w:val="false"/>
          <w:i w:val="false"/>
          <w:iCs w:val="false"/>
          <w:color w:val="FF0000"/>
          <w:sz w:val="22"/>
          <w:szCs w:val="22"/>
        </w:rPr>
      </w:pPr>
      <w:r>
        <w:rPr>
          <w:rFonts w:eastAsia="Calibri" w:cs="Times New Roman" w:ascii="Times New Roman" w:hAnsi="Times New Roman"/>
          <w:i w:val="false"/>
          <w:iCs w:val="false"/>
          <w:color w:val="FF0000"/>
          <w:sz w:val="22"/>
          <w:szCs w:val="22"/>
        </w:rPr>
      </w:r>
    </w:p>
    <w:p>
      <w:pPr>
        <w:pStyle w:val="Normal"/>
        <w:spacing w:lineRule="auto" w:line="240" w:before="0" w:after="0"/>
        <w:jc w:val="center"/>
        <w:rPr/>
      </w:pPr>
      <w:r>
        <w:rPr>
          <w:rFonts w:ascii="Times New Roman" w:hAnsi="Times New Roman"/>
          <w:b/>
          <w:szCs w:val="22"/>
        </w:rPr>
        <w:t>3. Место и срок выполнения работ</w:t>
      </w:r>
    </w:p>
    <w:p>
      <w:pPr>
        <w:pStyle w:val="Normal"/>
        <w:spacing w:lineRule="auto" w:line="240" w:before="0" w:after="0"/>
        <w:jc w:val="center"/>
        <w:rPr>
          <w:rFonts w:ascii="Times New Roman" w:hAnsi="Times New Roman"/>
          <w:b/>
          <w:b/>
          <w:szCs w:val="22"/>
        </w:rPr>
      </w:pPr>
      <w:r>
        <w:rPr>
          <w:rFonts w:ascii="Times New Roman" w:hAnsi="Times New Roman"/>
          <w:b/>
          <w:szCs w:val="22"/>
        </w:rPr>
      </w:r>
    </w:p>
    <w:p>
      <w:pPr>
        <w:pStyle w:val="Normal"/>
        <w:spacing w:lineRule="auto" w:line="240" w:before="0" w:after="0"/>
        <w:ind w:firstLine="708"/>
        <w:jc w:val="both"/>
        <w:rPr>
          <w:color w:val="auto"/>
        </w:rPr>
      </w:pPr>
      <w:r>
        <w:rPr>
          <w:rFonts w:ascii="Times New Roman" w:hAnsi="Times New Roman"/>
          <w:color w:val="auto"/>
          <w:szCs w:val="22"/>
        </w:rPr>
        <w:t xml:space="preserve">3.1. Место выполнения работ: </w:t>
      </w:r>
      <w:r>
        <w:rPr>
          <w:rFonts w:eastAsia="Times New Roman" w:cs="Times New Roman" w:ascii="Times New Roman" w:hAnsi="Times New Roman"/>
          <w:b w:val="false"/>
          <w:bCs w:val="false"/>
          <w:i w:val="false"/>
          <w:iCs w:val="false"/>
          <w:caps w:val="false"/>
          <w:smallCaps w:val="false"/>
          <w:color w:val="auto"/>
          <w:spacing w:val="0"/>
          <w:sz w:val="22"/>
          <w:szCs w:val="22"/>
          <w:highlight w:val="white"/>
          <w:u w:val="none"/>
          <w:lang w:val="ru-RU" w:eastAsia="ru-RU" w:bidi="ru-RU"/>
        </w:rPr>
        <w:t>здание ОСП Ковдорского района, расположенного по адресу:</w:t>
      </w:r>
      <w:r>
        <w:rPr>
          <w:rFonts w:eastAsia="Times New Roman" w:cs="Times New Roman" w:ascii="Times New Roman" w:hAnsi="Times New Roman"/>
          <w:b w:val="false"/>
          <w:bCs w:val="false"/>
          <w:i w:val="false"/>
          <w:iCs w:val="false"/>
          <w:caps w:val="false"/>
          <w:smallCaps w:val="false"/>
          <w:color w:val="auto"/>
          <w:spacing w:val="0"/>
          <w:sz w:val="22"/>
          <w:szCs w:val="22"/>
          <w:highlight w:val="white"/>
          <w:u w:val="none"/>
          <w:lang w:val="en-US" w:eastAsia="ru-RU" w:bidi="ru-RU"/>
        </w:rPr>
        <w:t xml:space="preserve"> 184144,     </w:t>
      </w:r>
      <w:r>
        <w:rPr>
          <w:rFonts w:eastAsia="Times New Roman" w:cs="Times New Roman" w:ascii="Times New Roman" w:hAnsi="Times New Roman"/>
          <w:b w:val="false"/>
          <w:bCs w:val="false"/>
          <w:i w:val="false"/>
          <w:iCs w:val="false"/>
          <w:caps w:val="false"/>
          <w:smallCaps w:val="false"/>
          <w:color w:val="auto"/>
          <w:spacing w:val="0"/>
          <w:sz w:val="22"/>
          <w:szCs w:val="22"/>
          <w:highlight w:val="white"/>
          <w:u w:val="none"/>
          <w:lang w:val="ru-RU" w:eastAsia="ru-RU" w:bidi="ru-RU"/>
        </w:rPr>
        <w:t>г. Ковдор, ул. Кошица, д. 2А.</w:t>
      </w:r>
    </w:p>
    <w:p>
      <w:pPr>
        <w:pStyle w:val="Normal"/>
        <w:spacing w:lineRule="auto" w:line="240" w:before="0" w:after="0"/>
        <w:ind w:firstLine="708"/>
        <w:jc w:val="both"/>
        <w:rPr/>
      </w:pPr>
      <w:r>
        <w:rPr>
          <w:rFonts w:ascii="Times New Roman" w:hAnsi="Times New Roman"/>
          <w:color w:val="auto"/>
          <w:szCs w:val="22"/>
        </w:rPr>
        <w:t xml:space="preserve">3.2. Срок выполнения работ — </w:t>
      </w:r>
      <w:r>
        <w:rPr>
          <w:rFonts w:eastAsia="Times New Roman" w:cs="Times New Roman" w:ascii="Times New Roman" w:hAnsi="Times New Roman"/>
          <w:color w:val="auto"/>
          <w:sz w:val="22"/>
          <w:szCs w:val="22"/>
          <w:highlight w:val="white"/>
          <w:lang w:eastAsia="ru-RU"/>
        </w:rPr>
        <w:t>с даты заключения настоящего договора по 30.11.2026</w:t>
      </w:r>
      <w:r>
        <w:rPr>
          <w:rFonts w:ascii="Times New Roman" w:hAnsi="Times New Roman"/>
          <w:color w:val="auto"/>
          <w:szCs w:val="22"/>
        </w:rPr>
        <w:t>. Возможно досрочное выполнение работ.</w:t>
      </w:r>
    </w:p>
    <w:p>
      <w:pPr>
        <w:pStyle w:val="Normal"/>
        <w:spacing w:lineRule="auto" w:line="240" w:before="0" w:after="0"/>
        <w:ind w:firstLine="708"/>
        <w:jc w:val="both"/>
        <w:rPr>
          <w:rFonts w:ascii="Times New Roman" w:hAnsi="Times New Roman"/>
          <w:color w:val="auto"/>
          <w:szCs w:val="22"/>
        </w:rPr>
      </w:pPr>
      <w:r>
        <w:rPr>
          <w:rFonts w:ascii="Times New Roman" w:hAnsi="Times New Roman"/>
          <w:color w:val="auto"/>
          <w:szCs w:val="22"/>
        </w:rPr>
      </w:r>
    </w:p>
    <w:p>
      <w:pPr>
        <w:pStyle w:val="Normal"/>
        <w:widowControl w:val="false"/>
        <w:spacing w:lineRule="auto" w:line="240" w:before="0" w:after="0"/>
        <w:ind w:firstLine="567"/>
        <w:jc w:val="both"/>
        <w:rPr>
          <w:rFonts w:ascii="Times New Roman" w:hAnsi="Times New Roman"/>
          <w:szCs w:val="22"/>
        </w:rPr>
      </w:pPr>
      <w:r>
        <w:rPr>
          <w:rFonts w:ascii="Times New Roman" w:hAnsi="Times New Roman"/>
          <w:szCs w:val="22"/>
        </w:rPr>
      </w:r>
    </w:p>
    <w:p>
      <w:pPr>
        <w:pStyle w:val="Style71"/>
        <w:spacing w:before="0" w:after="0"/>
        <w:ind w:left="0" w:hanging="0"/>
        <w:jc w:val="center"/>
        <w:rPr>
          <w:b/>
          <w:b/>
          <w:sz w:val="22"/>
          <w:szCs w:val="22"/>
        </w:rPr>
      </w:pPr>
      <w:r>
        <w:rPr>
          <w:b/>
          <w:sz w:val="22"/>
          <w:szCs w:val="22"/>
        </w:rPr>
        <w:t>4. Права и обязанности сторон</w:t>
      </w:r>
    </w:p>
    <w:p>
      <w:pPr>
        <w:pStyle w:val="Normal"/>
        <w:spacing w:lineRule="auto" w:line="240" w:before="0" w:after="0"/>
        <w:ind w:firstLine="708"/>
        <w:jc w:val="both"/>
        <w:rPr>
          <w:rFonts w:ascii="Times New Roman" w:hAnsi="Times New Roman"/>
          <w:b/>
          <w:b/>
          <w:szCs w:val="22"/>
        </w:rPr>
      </w:pPr>
      <w:r>
        <w:rPr>
          <w:rFonts w:ascii="Times New Roman" w:hAnsi="Times New Roman"/>
          <w:b/>
          <w:color w:val="auto"/>
          <w:szCs w:val="22"/>
        </w:rPr>
        <w:t>4.1. Подрядчик обязан:</w:t>
      </w:r>
    </w:p>
    <w:p>
      <w:pPr>
        <w:pStyle w:val="Style71"/>
        <w:spacing w:before="0" w:after="0"/>
        <w:ind w:left="0" w:firstLine="567"/>
        <w:jc w:val="both"/>
        <w:rPr>
          <w:color w:val="auto"/>
        </w:rPr>
      </w:pPr>
      <w:r>
        <w:rPr>
          <w:color w:val="auto"/>
          <w:sz w:val="22"/>
          <w:szCs w:val="22"/>
        </w:rPr>
        <w:t xml:space="preserve">1) Выполнить предусмотренные договором </w:t>
      </w:r>
      <w:r>
        <w:rPr>
          <w:color w:val="auto"/>
          <w:sz w:val="22"/>
          <w:szCs w:val="22"/>
          <w:lang w:val="ru-RU" w:bidi="ru-RU"/>
        </w:rPr>
        <w:t xml:space="preserve">работы по текущему частичному ремонту кровельного покрытия в </w:t>
      </w:r>
      <w:r>
        <w:rPr>
          <w:rFonts w:eastAsia="Times New Roman" w:cs="Times New Roman"/>
          <w:b w:val="false"/>
          <w:bCs w:val="false"/>
          <w:i w:val="false"/>
          <w:iCs w:val="false"/>
          <w:caps w:val="false"/>
          <w:smallCaps w:val="false"/>
          <w:color w:val="auto"/>
          <w:spacing w:val="0"/>
          <w:sz w:val="22"/>
          <w:szCs w:val="22"/>
          <w:highlight w:val="white"/>
          <w:u w:val="none"/>
          <w:lang w:val="ru-RU" w:eastAsia="ru-RU" w:bidi="ru-RU"/>
        </w:rPr>
        <w:t>здании ОСП Ковдорского района, расположенного по адресу:</w:t>
      </w:r>
      <w:r>
        <w:rPr>
          <w:rFonts w:eastAsia="Times New Roman" w:cs="Times New Roman"/>
          <w:b w:val="false"/>
          <w:bCs w:val="false"/>
          <w:i w:val="false"/>
          <w:iCs w:val="false"/>
          <w:caps w:val="false"/>
          <w:smallCaps w:val="false"/>
          <w:color w:val="auto"/>
          <w:spacing w:val="0"/>
          <w:sz w:val="22"/>
          <w:szCs w:val="22"/>
          <w:highlight w:val="white"/>
          <w:u w:val="none"/>
          <w:lang w:val="en-US" w:eastAsia="ru-RU" w:bidi="ru-RU"/>
        </w:rPr>
        <w:t xml:space="preserve"> 184144,     </w:t>
      </w:r>
      <w:r>
        <w:rPr>
          <w:rFonts w:eastAsia="Times New Roman" w:cs="Times New Roman"/>
          <w:b w:val="false"/>
          <w:bCs w:val="false"/>
          <w:i w:val="false"/>
          <w:iCs w:val="false"/>
          <w:caps w:val="false"/>
          <w:smallCaps w:val="false"/>
          <w:color w:val="auto"/>
          <w:spacing w:val="0"/>
          <w:sz w:val="22"/>
          <w:szCs w:val="22"/>
          <w:highlight w:val="white"/>
          <w:u w:val="none"/>
          <w:lang w:val="ru-RU" w:eastAsia="ru-RU" w:bidi="ru-RU"/>
        </w:rPr>
        <w:t>г. Ковдор, ул. Кошица,     д. 2А.</w:t>
      </w:r>
    </w:p>
    <w:p>
      <w:pPr>
        <w:pStyle w:val="Style71"/>
        <w:spacing w:before="0" w:after="0"/>
        <w:ind w:left="0" w:firstLine="567"/>
        <w:jc w:val="both"/>
        <w:rPr/>
      </w:pPr>
      <w:r>
        <w:rPr>
          <w:color w:val="auto"/>
          <w:sz w:val="22"/>
          <w:szCs w:val="22"/>
        </w:rPr>
        <w:t xml:space="preserve">2) Выполнить работы, предусмотренные п. 1.1 настоящего договора в объеме, предусмотренном в Техническом задании (Приложение №1 к договору) </w:t>
      </w:r>
      <w:r>
        <w:rPr>
          <w:sz w:val="22"/>
          <w:szCs w:val="22"/>
        </w:rPr>
        <w:t xml:space="preserve">и Локальной смете договора (Приложение №2 к договору), являющихся неотъемлемой частью настоящего договора. </w:t>
      </w:r>
    </w:p>
    <w:p>
      <w:pPr>
        <w:pStyle w:val="Style71"/>
        <w:spacing w:before="0" w:after="0"/>
        <w:ind w:left="0" w:firstLine="567"/>
        <w:jc w:val="both"/>
        <w:rPr/>
      </w:pPr>
      <w:r>
        <w:rPr>
          <w:sz w:val="22"/>
          <w:szCs w:val="22"/>
        </w:rPr>
        <w:t>3) Сдать выполненные работы Заказчику в сроки, предусмотренные разделом 3 настоящего договора.</w:t>
      </w:r>
    </w:p>
    <w:p>
      <w:pPr>
        <w:pStyle w:val="Normal"/>
        <w:tabs>
          <w:tab w:val="clear" w:pos="709"/>
          <w:tab w:val="left" w:pos="0" w:leader="none"/>
          <w:tab w:val="left" w:pos="360" w:leader="none"/>
        </w:tabs>
        <w:spacing w:lineRule="auto" w:line="240" w:before="0" w:after="0"/>
        <w:ind w:firstLine="567"/>
        <w:jc w:val="both"/>
        <w:rPr/>
      </w:pPr>
      <w:r>
        <w:rPr>
          <w:rFonts w:ascii="Times New Roman" w:hAnsi="Times New Roman"/>
          <w:szCs w:val="22"/>
        </w:rPr>
        <w:t>4) Обеспечить выполнение при проведении работ мероприятий по охране труда и технике безопасности.</w:t>
      </w:r>
    </w:p>
    <w:p>
      <w:pPr>
        <w:pStyle w:val="Normal"/>
        <w:tabs>
          <w:tab w:val="clear" w:pos="709"/>
          <w:tab w:val="left" w:pos="0" w:leader="none"/>
          <w:tab w:val="left" w:pos="360" w:leader="none"/>
        </w:tabs>
        <w:spacing w:lineRule="auto" w:line="240" w:before="0" w:after="0"/>
        <w:ind w:firstLine="567"/>
        <w:jc w:val="both"/>
        <w:rPr/>
      </w:pPr>
      <w:r>
        <w:rPr>
          <w:rFonts w:ascii="Times New Roman" w:hAnsi="Times New Roman"/>
          <w:szCs w:val="22"/>
        </w:rPr>
        <w:t xml:space="preserve">5) Обеспечить безопасность работ для третьих лиц и окружающей среды, выполнение требований безопасности труда. </w:t>
      </w:r>
    </w:p>
    <w:p>
      <w:pPr>
        <w:pStyle w:val="Normal"/>
        <w:spacing w:lineRule="auto" w:line="240" w:before="0" w:after="0"/>
        <w:ind w:firstLine="567"/>
        <w:jc w:val="both"/>
        <w:rPr/>
      </w:pPr>
      <w:r>
        <w:rPr>
          <w:rFonts w:ascii="Times New Roman" w:hAnsi="Times New Roman"/>
          <w:szCs w:val="22"/>
        </w:rPr>
        <w:t>6) В течение  10 рабочих дней со дня завершения работ освободить место проведения ремонта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pPr>
        <w:pStyle w:val="Normal"/>
        <w:spacing w:lineRule="auto" w:line="240" w:before="0" w:after="0"/>
        <w:ind w:firstLine="567"/>
        <w:jc w:val="both"/>
        <w:rPr/>
      </w:pPr>
      <w:r>
        <w:rPr>
          <w:rFonts w:ascii="Times New Roman" w:hAnsi="Times New Roman"/>
          <w:szCs w:val="22"/>
        </w:rPr>
        <w:t>7) Обеспечить представителям заказчика возможность осуществлять контроль за исполнением подрядчиком условий договора.</w:t>
      </w:r>
    </w:p>
    <w:p>
      <w:pPr>
        <w:pStyle w:val="Normal"/>
        <w:tabs>
          <w:tab w:val="clear" w:pos="709"/>
          <w:tab w:val="left" w:pos="0" w:leader="none"/>
          <w:tab w:val="left" w:pos="360" w:leader="none"/>
        </w:tabs>
        <w:spacing w:lineRule="auto" w:line="240" w:before="0" w:after="0"/>
        <w:ind w:firstLine="567"/>
        <w:jc w:val="both"/>
        <w:rPr/>
      </w:pPr>
      <w:r>
        <w:rPr>
          <w:rFonts w:ascii="Times New Roman" w:hAnsi="Times New Roman"/>
          <w:sz w:val="22"/>
          <w:szCs w:val="22"/>
        </w:rPr>
        <w:t xml:space="preserve">8) Известить Заказчика о скрытых работах до начала приемки соответствующих работ. Приступать к выполнению последующих работ только после приемки Заказчиком скрытых работ и составления актов их освидетельствования. </w:t>
      </w:r>
    </w:p>
    <w:p>
      <w:pPr>
        <w:pStyle w:val="Normal"/>
        <w:tabs>
          <w:tab w:val="clear" w:pos="709"/>
          <w:tab w:val="left" w:pos="0" w:leader="none"/>
          <w:tab w:val="left" w:pos="360" w:leader="none"/>
        </w:tabs>
        <w:spacing w:lineRule="auto" w:line="240" w:before="0" w:after="0"/>
        <w:ind w:firstLine="567"/>
        <w:jc w:val="both"/>
        <w:rPr>
          <w:sz w:val="22"/>
          <w:szCs w:val="22"/>
        </w:rPr>
      </w:pPr>
      <w:r>
        <w:rPr>
          <w:rFonts w:ascii="Times New Roman" w:hAnsi="Times New Roman"/>
          <w:sz w:val="22"/>
          <w:szCs w:val="22"/>
        </w:rPr>
        <w:t>9) Обеспечить устранение выявленных недостатков и не приступать к продолжению работ до составления актов об устранении выявленных недостатков.</w:t>
      </w:r>
    </w:p>
    <w:p>
      <w:pPr>
        <w:pStyle w:val="Normal"/>
        <w:tabs>
          <w:tab w:val="clear" w:pos="709"/>
          <w:tab w:val="left" w:pos="0" w:leader="none"/>
          <w:tab w:val="left" w:pos="360" w:leader="none"/>
        </w:tabs>
        <w:spacing w:lineRule="auto" w:line="240" w:before="0" w:after="0"/>
        <w:ind w:firstLine="567"/>
        <w:jc w:val="both"/>
        <w:rPr>
          <w:sz w:val="22"/>
          <w:szCs w:val="22"/>
        </w:rPr>
      </w:pPr>
      <w:r>
        <w:rPr>
          <w:rFonts w:ascii="Times New Roman" w:hAnsi="Times New Roman"/>
          <w:sz w:val="22"/>
          <w:szCs w:val="22"/>
        </w:rPr>
        <w:t>10) Устранять за свой счет выявленные нарушения.</w:t>
      </w:r>
    </w:p>
    <w:p>
      <w:pPr>
        <w:pStyle w:val="Normal"/>
        <w:tabs>
          <w:tab w:val="clear" w:pos="709"/>
          <w:tab w:val="left" w:pos="0" w:leader="none"/>
          <w:tab w:val="left" w:pos="360" w:leader="none"/>
        </w:tabs>
        <w:spacing w:lineRule="auto" w:line="240" w:before="0" w:after="0"/>
        <w:ind w:firstLine="567"/>
        <w:jc w:val="both"/>
        <w:rPr/>
      </w:pPr>
      <w:r>
        <w:rPr>
          <w:rFonts w:ascii="Times New Roman" w:hAnsi="Times New Roman"/>
          <w:sz w:val="22"/>
          <w:szCs w:val="22"/>
        </w:rPr>
        <w:t xml:space="preserve">11) Устранять за свой счет выявленные в ходе приемки выполненных работ и (или) обнаруженные в пределах предусмотренных договором гарантийных сроков недостатки (дефекты) работ, возникшие вследствие невыполнения и (или) ненадлежащего выполнения работ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 </w:t>
      </w:r>
    </w:p>
    <w:p>
      <w:pPr>
        <w:pStyle w:val="Normal"/>
        <w:spacing w:lineRule="auto" w:line="240" w:before="0" w:after="0"/>
        <w:ind w:firstLine="567"/>
        <w:jc w:val="both"/>
        <w:rPr/>
      </w:pPr>
      <w:r>
        <w:rPr>
          <w:rFonts w:ascii="Times New Roman" w:hAnsi="Times New Roman"/>
          <w:sz w:val="22"/>
          <w:szCs w:val="22"/>
        </w:rPr>
        <w:t>12)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выполненных работ, предусмотренные договором, при этом Заказчик обязан обеспечить приемку выполненных работ.</w:t>
      </w:r>
    </w:p>
    <w:p>
      <w:pPr>
        <w:pStyle w:val="Normal"/>
        <w:spacing w:lineRule="auto" w:line="240" w:before="0" w:after="0"/>
        <w:ind w:firstLine="567"/>
        <w:jc w:val="both"/>
        <w:rPr/>
      </w:pPr>
      <w:r>
        <w:rPr>
          <w:rFonts w:ascii="Times New Roman" w:hAnsi="Times New Roman"/>
          <w:sz w:val="22"/>
          <w:szCs w:val="22"/>
        </w:rPr>
        <w:t>13) Подрядчик обязан обеспечить выполнение работ материалами, соответствующих требованиям Сметной документации (Приложение №2 к договору). Нарушение подрядчиком данного обязательства является основанием для одностороннего отказа Заказчика от исполнения договора.</w:t>
      </w:r>
    </w:p>
    <w:p>
      <w:pPr>
        <w:pStyle w:val="Normal"/>
        <w:spacing w:lineRule="auto" w:line="240" w:before="0" w:after="0"/>
        <w:ind w:firstLine="567"/>
        <w:jc w:val="both"/>
        <w:rPr>
          <w:rFonts w:ascii="Times New Roman" w:hAnsi="Times New Roman"/>
          <w:b/>
          <w:b/>
          <w:szCs w:val="22"/>
        </w:rPr>
      </w:pPr>
      <w:r>
        <w:rPr>
          <w:rFonts w:ascii="Times New Roman" w:hAnsi="Times New Roman"/>
          <w:b/>
          <w:szCs w:val="22"/>
        </w:rPr>
      </w:r>
    </w:p>
    <w:p>
      <w:pPr>
        <w:pStyle w:val="Normal"/>
        <w:spacing w:lineRule="auto" w:line="240" w:before="0" w:after="0"/>
        <w:ind w:firstLine="567"/>
        <w:jc w:val="both"/>
        <w:rPr>
          <w:rFonts w:ascii="Times New Roman" w:hAnsi="Times New Roman"/>
          <w:b/>
          <w:b/>
          <w:szCs w:val="22"/>
        </w:rPr>
      </w:pPr>
      <w:r>
        <w:rPr>
          <w:rFonts w:ascii="Times New Roman" w:hAnsi="Times New Roman"/>
          <w:b/>
          <w:szCs w:val="22"/>
        </w:rPr>
        <w:t>4.2. Подрядчик вправе:</w:t>
      </w:r>
    </w:p>
    <w:p>
      <w:pPr>
        <w:pStyle w:val="Normal"/>
        <w:spacing w:lineRule="auto" w:line="240" w:before="0" w:after="0"/>
        <w:ind w:firstLine="567"/>
        <w:jc w:val="both"/>
        <w:rPr/>
      </w:pPr>
      <w:r>
        <w:rPr>
          <w:rFonts w:ascii="Times New Roman" w:hAnsi="Times New Roman"/>
          <w:szCs w:val="22"/>
        </w:rPr>
        <w:t>1) Требовать оплаты выполненной работы в соответствии с условиями настоящего договора.</w:t>
      </w:r>
    </w:p>
    <w:p>
      <w:pPr>
        <w:pStyle w:val="Normal"/>
        <w:spacing w:lineRule="auto" w:line="240" w:before="0" w:after="0"/>
        <w:ind w:firstLine="567"/>
        <w:jc w:val="both"/>
        <w:rPr/>
      </w:pPr>
      <w:r>
        <w:rPr>
          <w:rFonts w:ascii="Times New Roman" w:hAnsi="Times New Roman"/>
          <w:szCs w:val="22"/>
        </w:rPr>
        <w:t xml:space="preserve">2) Требовать от заказчика надлежащего и своевременного выполнения обязательств, предусмотренных договором. </w:t>
      </w:r>
    </w:p>
    <w:p>
      <w:pPr>
        <w:pStyle w:val="Normal"/>
        <w:spacing w:lineRule="auto" w:line="240" w:before="0" w:after="0"/>
        <w:ind w:firstLine="567"/>
        <w:jc w:val="both"/>
        <w:rPr/>
      </w:pPr>
      <w:r>
        <w:rPr>
          <w:rFonts w:ascii="Times New Roman" w:hAnsi="Times New Roman"/>
          <w:szCs w:val="22"/>
        </w:rPr>
        <w:t xml:space="preserve">3)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 </w:t>
      </w:r>
    </w:p>
    <w:p>
      <w:pPr>
        <w:pStyle w:val="Normal"/>
        <w:spacing w:lineRule="auto" w:line="240" w:before="0" w:after="0"/>
        <w:ind w:firstLine="567"/>
        <w:jc w:val="both"/>
        <w:rPr/>
      </w:pPr>
      <w:r>
        <w:rPr>
          <w:rFonts w:ascii="Times New Roman" w:hAnsi="Times New Roman"/>
          <w:szCs w:val="22"/>
        </w:rPr>
        <w:t xml:space="preserve">4) Обращаться к заказчику в порядке, предусмотренном договором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договору. </w:t>
      </w:r>
    </w:p>
    <w:p>
      <w:pPr>
        <w:pStyle w:val="Normal"/>
        <w:spacing w:lineRule="auto" w:line="240" w:before="0" w:after="0"/>
        <w:ind w:firstLine="567"/>
        <w:jc w:val="both"/>
        <w:rPr/>
      </w:pPr>
      <w:r>
        <w:rPr>
          <w:rFonts w:ascii="Times New Roman" w:hAnsi="Times New Roman"/>
          <w:szCs w:val="22"/>
        </w:rPr>
        <w:t xml:space="preserve">5)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требовать уплаты неустоек (штрафов, пеней). </w:t>
      </w:r>
    </w:p>
    <w:p>
      <w:pPr>
        <w:pStyle w:val="Normal"/>
        <w:spacing w:lineRule="auto" w:line="240" w:before="0" w:after="0"/>
        <w:ind w:firstLine="708"/>
        <w:jc w:val="both"/>
        <w:rPr>
          <w:rFonts w:ascii="Times New Roman" w:hAnsi="Times New Roman"/>
          <w:b/>
          <w:b/>
          <w:szCs w:val="22"/>
        </w:rPr>
      </w:pPr>
      <w:r>
        <w:rPr>
          <w:rFonts w:ascii="Times New Roman" w:hAnsi="Times New Roman"/>
          <w:b/>
          <w:szCs w:val="22"/>
        </w:rPr>
        <w:t>4.3. Заказчик обязан:</w:t>
      </w:r>
    </w:p>
    <w:p>
      <w:pPr>
        <w:pStyle w:val="Normal"/>
        <w:spacing w:lineRule="auto" w:line="240" w:before="0" w:after="0"/>
        <w:ind w:firstLine="567"/>
        <w:jc w:val="both"/>
        <w:rPr/>
      </w:pPr>
      <w:bookmarkStart w:id="0" w:name="__DdeLink__3752_2134642663"/>
      <w:r>
        <w:rPr>
          <w:rFonts w:ascii="Times New Roman" w:hAnsi="Times New Roman"/>
          <w:szCs w:val="22"/>
        </w:rPr>
        <w:t xml:space="preserve">1) </w:t>
      </w:r>
      <w:bookmarkEnd w:id="0"/>
      <w:r>
        <w:rPr>
          <w:rFonts w:ascii="Times New Roman" w:hAnsi="Times New Roman"/>
          <w:szCs w:val="22"/>
        </w:rPr>
        <w:t>В сроки и порядке, которые предусмотрены договором, с участием подрядчика осмотреть и принять выполненные работы (их результат), а при обнаружении отступлений от договора, в том числе ухудшающих результат работ, или иных недостатков в работах немедленно заявить об этом подрядчику.</w:t>
      </w:r>
    </w:p>
    <w:p>
      <w:pPr>
        <w:pStyle w:val="Normal"/>
        <w:spacing w:lineRule="auto" w:line="240" w:before="0" w:after="0"/>
        <w:ind w:firstLine="567"/>
        <w:jc w:val="both"/>
        <w:rPr/>
      </w:pPr>
      <w:r>
        <w:rPr>
          <w:rFonts w:ascii="Times New Roman" w:hAnsi="Times New Roman"/>
          <w:szCs w:val="22"/>
        </w:rPr>
        <w:t>2) 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договора.</w:t>
      </w:r>
    </w:p>
    <w:p>
      <w:pPr>
        <w:pStyle w:val="Normal"/>
        <w:spacing w:lineRule="auto" w:line="240" w:before="0" w:after="0"/>
        <w:ind w:firstLine="567"/>
        <w:jc w:val="both"/>
        <w:rPr>
          <w:color w:val="auto"/>
        </w:rPr>
      </w:pPr>
      <w:r>
        <w:rPr>
          <w:rFonts w:ascii="Times New Roman" w:hAnsi="Times New Roman"/>
          <w:color w:val="auto"/>
          <w:szCs w:val="22"/>
        </w:rPr>
        <w:t xml:space="preserve">3) Обеспечить доступ персонала подрядчика к месту проведения работ. </w:t>
      </w:r>
    </w:p>
    <w:p>
      <w:pPr>
        <w:pStyle w:val="Normal"/>
        <w:spacing w:lineRule="auto" w:line="240" w:before="0" w:after="0"/>
        <w:ind w:firstLine="567"/>
        <w:jc w:val="both"/>
        <w:rPr/>
      </w:pPr>
      <w:r>
        <w:rPr>
          <w:rFonts w:ascii="Times New Roman" w:hAnsi="Times New Roman"/>
          <w:szCs w:val="22"/>
        </w:rPr>
        <w:t xml:space="preserve">4) Отправлять подрядчику в сроки и порядке, которые определены договором, ответы на уведомления, обращения, требования, предложения и иные сообщения, связанные с исполнением обязательств сторон по договору. Уведомления, обращения, требования, предложения и иные сообщения подрядчика с описанием возникшей при исполнении договора проблемы и (или) предложением по ее решению, но не связанные с изменением существенных условий договора либо урегулированием споров, рассматриваются заказчиком в течение 10 рабочих дней со дня их поступления, если иной срок не установлен договором. </w:t>
      </w:r>
    </w:p>
    <w:p>
      <w:pPr>
        <w:pStyle w:val="Normal"/>
        <w:spacing w:lineRule="auto" w:line="240" w:before="0" w:after="0"/>
        <w:ind w:firstLine="567"/>
        <w:jc w:val="both"/>
        <w:rPr/>
      </w:pPr>
      <w:r>
        <w:rPr>
          <w:rFonts w:ascii="Times New Roman" w:hAnsi="Times New Roman"/>
          <w:szCs w:val="22"/>
        </w:rPr>
        <w:t xml:space="preserve">5) 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договором. </w:t>
      </w:r>
    </w:p>
    <w:p>
      <w:pPr>
        <w:pStyle w:val="Normal"/>
        <w:spacing w:lineRule="auto" w:line="240" w:before="0" w:after="0"/>
        <w:ind w:firstLine="567"/>
        <w:jc w:val="both"/>
        <w:rPr/>
      </w:pPr>
      <w:r>
        <w:rPr>
          <w:rFonts w:ascii="Times New Roman" w:hAnsi="Times New Roman"/>
          <w:szCs w:val="22"/>
        </w:rPr>
        <w:t>6) Осуществить оплату выполненных работ (ее результатов) после исполнения договора;</w:t>
      </w:r>
    </w:p>
    <w:p>
      <w:pPr>
        <w:pStyle w:val="Normal"/>
        <w:spacing w:lineRule="auto" w:line="240" w:before="0" w:after="0"/>
        <w:ind w:firstLine="567"/>
        <w:jc w:val="both"/>
        <w:rPr/>
      </w:pPr>
      <w:r>
        <w:rPr>
          <w:rFonts w:ascii="Times New Roman" w:hAnsi="Times New Roman"/>
          <w:szCs w:val="22"/>
        </w:rPr>
        <w:t>7) Взаимодействовать с подрядчиком при исполнении, изменении, расторжении договора, применять меры ответственности и совершать иные действия в случае нарушения подрядчиком условий договора.</w:t>
      </w:r>
    </w:p>
    <w:p>
      <w:pPr>
        <w:pStyle w:val="Normal"/>
        <w:spacing w:lineRule="auto" w:line="240" w:before="0" w:after="0"/>
        <w:ind w:firstLine="567"/>
        <w:jc w:val="both"/>
        <w:rPr/>
      </w:pPr>
      <w:r>
        <w:rPr>
          <w:rFonts w:ascii="Times New Roman" w:hAnsi="Times New Roman"/>
          <w:szCs w:val="22"/>
        </w:rPr>
        <w:t>8) Со дня заключения договора осуществлять содействие подрядчику в исполнении им своих обязательств по договору,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pPr>
        <w:pStyle w:val="Normal"/>
        <w:spacing w:lineRule="auto" w:line="240" w:before="0" w:after="0"/>
        <w:ind w:firstLine="567"/>
        <w:jc w:val="both"/>
        <w:rPr/>
      </w:pPr>
      <w:r>
        <w:rPr>
          <w:rFonts w:ascii="Times New Roman" w:hAnsi="Times New Roman"/>
          <w:szCs w:val="22"/>
        </w:rPr>
        <w:t>9) Осуществлять контроль за выполнением работ в соответствии условиями настоящего договора и требованиями нормативных документов.</w:t>
      </w:r>
    </w:p>
    <w:p>
      <w:pPr>
        <w:pStyle w:val="Normal"/>
        <w:spacing w:lineRule="auto" w:line="240" w:before="0" w:after="0"/>
        <w:ind w:firstLine="708"/>
        <w:jc w:val="both"/>
        <w:rPr/>
      </w:pPr>
      <w:r>
        <w:rPr>
          <w:rFonts w:ascii="Times New Roman" w:hAnsi="Times New Roman"/>
          <w:b/>
          <w:szCs w:val="22"/>
        </w:rPr>
        <w:t>4.4. Заказчик вправе:</w:t>
      </w:r>
    </w:p>
    <w:p>
      <w:pPr>
        <w:pStyle w:val="Normal"/>
        <w:spacing w:lineRule="auto" w:line="240" w:before="0" w:after="0"/>
        <w:ind w:firstLine="567"/>
        <w:jc w:val="both"/>
        <w:rPr/>
      </w:pPr>
      <w:r>
        <w:rPr>
          <w:rFonts w:ascii="Times New Roman" w:hAnsi="Times New Roman"/>
          <w:szCs w:val="22"/>
        </w:rPr>
        <w:t xml:space="preserve">1)  Требовать от подрядчика надлежащего и своевременного выполнения обязательств, предусмотренных договором. </w:t>
      </w:r>
    </w:p>
    <w:p>
      <w:pPr>
        <w:pStyle w:val="Normal"/>
        <w:spacing w:lineRule="auto" w:line="240" w:before="0" w:after="0"/>
        <w:ind w:firstLine="567"/>
        <w:jc w:val="both"/>
        <w:rPr/>
      </w:pPr>
      <w:r>
        <w:rPr>
          <w:rFonts w:ascii="Times New Roman" w:hAnsi="Times New Roman"/>
          <w:szCs w:val="22"/>
        </w:rPr>
        <w:t xml:space="preserve">2)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договора. </w:t>
      </w:r>
    </w:p>
    <w:p>
      <w:pPr>
        <w:pStyle w:val="Normal"/>
        <w:spacing w:lineRule="auto" w:line="240" w:before="0" w:after="0"/>
        <w:ind w:firstLine="567"/>
        <w:jc w:val="both"/>
        <w:rPr>
          <w:rFonts w:ascii="Times New Roman" w:hAnsi="Times New Roman"/>
          <w:szCs w:val="22"/>
        </w:rPr>
      </w:pPr>
      <w:r>
        <w:rPr>
          <w:rFonts w:ascii="Times New Roman" w:hAnsi="Times New Roman"/>
          <w:szCs w:val="22"/>
        </w:rPr>
      </w:r>
    </w:p>
    <w:p>
      <w:pPr>
        <w:pStyle w:val="Normal"/>
        <w:spacing w:lineRule="auto" w:line="240" w:before="0" w:after="0"/>
        <w:jc w:val="center"/>
        <w:rPr/>
      </w:pPr>
      <w:r>
        <w:rPr>
          <w:rFonts w:ascii="Times New Roman" w:hAnsi="Times New Roman"/>
          <w:b/>
          <w:szCs w:val="22"/>
        </w:rPr>
        <w:t>5. Порядок приемки выполненных работ</w:t>
      </w:r>
    </w:p>
    <w:p>
      <w:pPr>
        <w:pStyle w:val="Normal"/>
        <w:spacing w:lineRule="auto" w:line="240" w:before="0" w:after="0"/>
        <w:ind w:firstLine="708"/>
        <w:jc w:val="both"/>
        <w:rPr>
          <w:rFonts w:ascii="Times New Roman" w:hAnsi="Times New Roman"/>
          <w:szCs w:val="22"/>
        </w:rPr>
      </w:pPr>
      <w:r>
        <w:rPr>
          <w:rFonts w:ascii="Times New Roman" w:hAnsi="Times New Roman"/>
          <w:szCs w:val="22"/>
        </w:rPr>
      </w:r>
    </w:p>
    <w:p>
      <w:pPr>
        <w:pStyle w:val="Normal"/>
        <w:spacing w:lineRule="auto" w:line="240" w:before="0" w:after="0"/>
        <w:ind w:left="0" w:right="0" w:firstLine="709"/>
        <w:jc w:val="both"/>
        <w:rPr>
          <w:sz w:val="24"/>
          <w:szCs w:val="24"/>
        </w:rPr>
      </w:pPr>
      <w:r>
        <w:rPr>
          <w:rFonts w:ascii="Times New Roman" w:hAnsi="Times New Roman"/>
          <w:sz w:val="24"/>
          <w:szCs w:val="24"/>
        </w:rPr>
        <w:t>5.1 Сдача и приёмка выполненных Работ осуществляется по факту выполненных Работ и оформляется Актом сдачи-приёмки выполненных Работ, предоставленных Подрядчиком в течение 10 (Десяти) рабочих дней со дня окончания выполненных Работ</w:t>
        <w:br/>
        <w:t>и уведомления Заказчика об их окончании и готовности к сдаче.</w:t>
      </w:r>
    </w:p>
    <w:p>
      <w:pPr>
        <w:pStyle w:val="Normal"/>
        <w:spacing w:lineRule="auto" w:line="240" w:before="0" w:after="0"/>
        <w:ind w:left="0" w:right="0" w:firstLine="709"/>
        <w:jc w:val="both"/>
        <w:rPr>
          <w:sz w:val="24"/>
          <w:szCs w:val="24"/>
        </w:rPr>
      </w:pPr>
      <w:r>
        <w:rPr>
          <w:rFonts w:ascii="Times New Roman" w:hAnsi="Times New Roman"/>
          <w:sz w:val="24"/>
          <w:szCs w:val="24"/>
        </w:rPr>
        <w:t xml:space="preserve">5.2 </w:t>
      </w:r>
      <w:r>
        <w:rPr>
          <w:rFonts w:cs="Times New Roman" w:ascii="Times New Roman" w:hAnsi="Times New Roman"/>
          <w:sz w:val="24"/>
          <w:szCs w:val="24"/>
        </w:rPr>
        <w:t xml:space="preserve">По результатам выполненных работ Подрядчиком предоставляются Заказчику следующие документы: </w:t>
      </w:r>
    </w:p>
    <w:p>
      <w:pPr>
        <w:pStyle w:val="Normal"/>
        <w:spacing w:lineRule="auto" w:line="240" w:before="0" w:after="0"/>
        <w:ind w:left="0" w:right="0" w:firstLine="709"/>
        <w:jc w:val="both"/>
        <w:rPr>
          <w:sz w:val="24"/>
          <w:szCs w:val="24"/>
        </w:rPr>
      </w:pPr>
      <w:r>
        <w:rPr>
          <w:rFonts w:ascii="Times New Roman" w:hAnsi="Times New Roman"/>
          <w:sz w:val="24"/>
          <w:szCs w:val="24"/>
        </w:rPr>
        <w:t>- счет;</w:t>
      </w:r>
    </w:p>
    <w:p>
      <w:pPr>
        <w:pStyle w:val="Normal"/>
        <w:spacing w:lineRule="auto" w:line="240" w:before="0" w:after="0"/>
        <w:ind w:left="0" w:right="0" w:firstLine="709"/>
        <w:jc w:val="both"/>
        <w:rPr>
          <w:i w:val="false"/>
          <w:i w:val="false"/>
          <w:iCs w:val="false"/>
          <w:sz w:val="24"/>
          <w:szCs w:val="24"/>
        </w:rPr>
      </w:pPr>
      <w:r>
        <w:rPr>
          <w:rFonts w:ascii="Times New Roman" w:hAnsi="Times New Roman"/>
          <w:i w:val="false"/>
          <w:iCs w:val="false"/>
          <w:sz w:val="24"/>
          <w:szCs w:val="24"/>
        </w:rPr>
        <w:t>- счет-фактура (при наличии);</w:t>
      </w:r>
    </w:p>
    <w:p>
      <w:pPr>
        <w:pStyle w:val="Normal"/>
        <w:spacing w:lineRule="auto" w:line="240" w:before="0" w:after="0"/>
        <w:ind w:left="0" w:right="0" w:firstLine="709"/>
        <w:jc w:val="both"/>
        <w:rPr>
          <w:sz w:val="24"/>
          <w:szCs w:val="24"/>
        </w:rPr>
      </w:pPr>
      <w:r>
        <w:rPr>
          <w:rFonts w:ascii="Times New Roman" w:hAnsi="Times New Roman"/>
          <w:sz w:val="24"/>
          <w:szCs w:val="24"/>
        </w:rPr>
        <w:t>- акт освидетельствования скрытых работ в 2 (Двух) экземплярах (если таковые проводились);</w:t>
      </w:r>
    </w:p>
    <w:p>
      <w:pPr>
        <w:pStyle w:val="Normal"/>
        <w:spacing w:lineRule="auto" w:line="240" w:before="0" w:after="0"/>
        <w:ind w:left="0" w:right="0" w:firstLine="709"/>
        <w:jc w:val="both"/>
        <w:rPr>
          <w:sz w:val="24"/>
          <w:szCs w:val="24"/>
        </w:rPr>
      </w:pPr>
      <w:r>
        <w:rPr>
          <w:rFonts w:ascii="Times New Roman" w:hAnsi="Times New Roman"/>
          <w:sz w:val="24"/>
          <w:szCs w:val="24"/>
        </w:rPr>
        <w:t>- акт о приемке выполненных работ - унифицированная форма № КС-2 в 2 (Двух) экземплярах;</w:t>
      </w:r>
    </w:p>
    <w:p>
      <w:pPr>
        <w:pStyle w:val="Normal"/>
        <w:spacing w:lineRule="auto" w:line="240" w:before="0" w:after="0"/>
        <w:ind w:left="0" w:right="0" w:firstLine="709"/>
        <w:jc w:val="both"/>
        <w:rPr>
          <w:sz w:val="24"/>
          <w:szCs w:val="24"/>
        </w:rPr>
      </w:pPr>
      <w:r>
        <w:rPr>
          <w:rFonts w:ascii="Times New Roman" w:hAnsi="Times New Roman"/>
          <w:sz w:val="24"/>
          <w:szCs w:val="24"/>
        </w:rPr>
        <w:t>- справка о стоимости выполненных работ и затрат - унифицированная форма</w:t>
        <w:br/>
        <w:t>№ КС-3 в 2 (Двух) экземплярах.</w:t>
      </w:r>
    </w:p>
    <w:p>
      <w:pPr>
        <w:pStyle w:val="Normal"/>
        <w:spacing w:lineRule="auto" w:line="240" w:before="0" w:after="0"/>
        <w:ind w:left="0" w:right="0" w:firstLine="709"/>
        <w:jc w:val="both"/>
        <w:rPr>
          <w:sz w:val="24"/>
          <w:szCs w:val="24"/>
        </w:rPr>
      </w:pPr>
      <w:r>
        <w:rPr>
          <w:rFonts w:ascii="Times New Roman" w:hAnsi="Times New Roman"/>
          <w:sz w:val="24"/>
          <w:szCs w:val="24"/>
        </w:rPr>
        <w:t>5.3.</w:t>
      </w:r>
      <w:r>
        <w:rPr>
          <w:rFonts w:ascii="Times New Roman" w:hAnsi="Times New Roman"/>
          <w:color w:val="CE181E"/>
          <w:sz w:val="24"/>
          <w:szCs w:val="24"/>
        </w:rPr>
        <w:t xml:space="preserve"> </w:t>
      </w:r>
      <w:r>
        <w:rPr>
          <w:rFonts w:ascii="Times New Roman" w:hAnsi="Times New Roman"/>
          <w:color w:val="000000"/>
          <w:sz w:val="24"/>
          <w:szCs w:val="24"/>
        </w:rPr>
        <w:t>В срок не более 10 (десяти) рабочих дн</w:t>
      </w:r>
      <w:r>
        <w:rPr>
          <w:rFonts w:ascii="Times New Roman" w:hAnsi="Times New Roman"/>
          <w:color w:val="auto"/>
          <w:sz w:val="24"/>
          <w:szCs w:val="24"/>
        </w:rPr>
        <w:t>ей после получения документов, Заказчик обязан провести проверку результатов выполненных Работ на предмет их соответствия условиям договора и при отсутствии несоответствий, подписать документы и направить один экземпляр Подрядчику.</w:t>
      </w:r>
    </w:p>
    <w:p>
      <w:pPr>
        <w:pStyle w:val="Normal"/>
        <w:spacing w:lineRule="auto" w:line="240" w:before="0" w:after="0"/>
        <w:ind w:left="0" w:right="0" w:firstLine="709"/>
        <w:jc w:val="both"/>
        <w:rPr>
          <w:sz w:val="24"/>
          <w:szCs w:val="24"/>
        </w:rPr>
      </w:pPr>
      <w:r>
        <w:rPr>
          <w:rFonts w:ascii="Times New Roman" w:hAnsi="Times New Roman"/>
          <w:sz w:val="24"/>
          <w:szCs w:val="24"/>
        </w:rPr>
        <w:t>5.4. В случае выявления при приёмке Работ недостатков, Заказчик вправе отказаться от подписания Акта сдачи-приемки выполненных работ, заявив Подрядчику мотивированный отказ от его подписания – Акт о недостатках (дефектах), с указанием срока устранения недостатков.</w:t>
      </w:r>
    </w:p>
    <w:p>
      <w:pPr>
        <w:pStyle w:val="Normal"/>
        <w:tabs>
          <w:tab w:val="clear" w:pos="709"/>
          <w:tab w:val="left" w:pos="680" w:leader="none"/>
        </w:tabs>
        <w:spacing w:lineRule="auto" w:line="240" w:before="0" w:after="0"/>
        <w:ind w:firstLine="540"/>
        <w:jc w:val="both"/>
        <w:rPr>
          <w:sz w:val="24"/>
          <w:szCs w:val="24"/>
        </w:rPr>
      </w:pPr>
      <w:r>
        <w:rPr>
          <w:rFonts w:ascii="Times New Roman" w:hAnsi="Times New Roman"/>
          <w:sz w:val="24"/>
          <w:szCs w:val="24"/>
        </w:rPr>
        <w:t xml:space="preserve"> </w:t>
      </w:r>
      <w:r>
        <w:rPr>
          <w:rFonts w:ascii="Times New Roman" w:hAnsi="Times New Roman"/>
          <w:sz w:val="24"/>
          <w:szCs w:val="24"/>
        </w:rPr>
        <w:t>5.5. Датой приемки оказанных услуг считается дата подписания документа о приемке, подписанного заказчиком.</w:t>
      </w:r>
    </w:p>
    <w:p>
      <w:pPr>
        <w:pStyle w:val="Normal"/>
        <w:spacing w:lineRule="auto" w:line="240" w:before="0" w:after="0"/>
        <w:ind w:firstLine="540"/>
        <w:jc w:val="both"/>
        <w:rPr>
          <w:rFonts w:ascii="Times New Roman" w:hAnsi="Times New Roman"/>
          <w:szCs w:val="22"/>
        </w:rPr>
      </w:pPr>
      <w:r>
        <w:rPr>
          <w:rFonts w:ascii="Times New Roman" w:hAnsi="Times New Roman"/>
          <w:szCs w:val="22"/>
        </w:rPr>
      </w:r>
    </w:p>
    <w:p>
      <w:pPr>
        <w:pStyle w:val="Normal"/>
        <w:spacing w:lineRule="auto" w:line="240" w:before="0" w:after="0"/>
        <w:ind w:firstLine="709"/>
        <w:jc w:val="center"/>
        <w:rPr>
          <w:rFonts w:ascii="Times New Roman" w:hAnsi="Times New Roman"/>
          <w:b/>
          <w:b/>
          <w:szCs w:val="22"/>
        </w:rPr>
      </w:pPr>
      <w:r>
        <w:rPr>
          <w:rFonts w:ascii="Times New Roman" w:hAnsi="Times New Roman"/>
          <w:b/>
          <w:color w:val="auto"/>
          <w:szCs w:val="22"/>
        </w:rPr>
        <w:t>6. Гарантии качества работ</w:t>
      </w:r>
    </w:p>
    <w:p>
      <w:pPr>
        <w:pStyle w:val="Normal"/>
        <w:spacing w:lineRule="auto" w:line="240" w:before="0" w:after="0"/>
        <w:ind w:firstLine="567"/>
        <w:jc w:val="both"/>
        <w:rPr/>
      </w:pPr>
      <w:r>
        <w:rPr>
          <w:rFonts w:ascii="Times New Roman" w:hAnsi="Times New Roman"/>
          <w:color w:val="auto"/>
          <w:szCs w:val="22"/>
        </w:rPr>
        <w:t xml:space="preserve">6.1. Гарантия качества результата работ, предусмотренного договором, распространяется на все, составляющее результат работ. </w:t>
      </w:r>
    </w:p>
    <w:p>
      <w:pPr>
        <w:pStyle w:val="Normal"/>
        <w:spacing w:lineRule="auto" w:line="240" w:before="0" w:after="0"/>
        <w:ind w:firstLine="567"/>
        <w:jc w:val="both"/>
        <w:rPr>
          <w:rFonts w:ascii="Times New Roman" w:hAnsi="Times New Roman"/>
          <w:szCs w:val="22"/>
        </w:rPr>
      </w:pPr>
      <w:r>
        <w:rPr>
          <w:rFonts w:ascii="Times New Roman" w:hAnsi="Times New Roman"/>
          <w:color w:val="auto"/>
          <w:szCs w:val="22"/>
        </w:rPr>
        <w:t>Качество выполнения работ в соответствии действующими нормами и техническими условиями, своевременное устранение недостатков и дефектов, выявленных при приемке работ и в период гарантийного срока;</w:t>
      </w:r>
    </w:p>
    <w:p>
      <w:pPr>
        <w:pStyle w:val="Normal"/>
        <w:spacing w:lineRule="auto" w:line="240" w:before="0" w:after="0"/>
        <w:ind w:firstLine="567"/>
        <w:jc w:val="both"/>
        <w:rPr>
          <w:rFonts w:ascii="Times New Roman" w:hAnsi="Times New Roman"/>
          <w:color w:val="auto"/>
          <w:szCs w:val="22"/>
        </w:rPr>
      </w:pPr>
      <w:r>
        <w:rPr>
          <w:rFonts w:ascii="Times New Roman" w:hAnsi="Times New Roman"/>
          <w:color w:val="auto"/>
          <w:szCs w:val="22"/>
        </w:rPr>
      </w:r>
    </w:p>
    <w:p>
      <w:pPr>
        <w:pStyle w:val="Normal"/>
        <w:spacing w:lineRule="auto" w:line="240" w:before="0" w:after="0"/>
        <w:ind w:firstLine="567"/>
        <w:jc w:val="both"/>
        <w:rPr>
          <w:rFonts w:ascii="Times New Roman" w:hAnsi="Times New Roman"/>
          <w:color w:val="auto"/>
          <w:szCs w:val="22"/>
        </w:rPr>
      </w:pPr>
      <w:r>
        <w:rPr>
          <w:rFonts w:ascii="Times New Roman" w:hAnsi="Times New Roman"/>
          <w:color w:val="auto"/>
          <w:szCs w:val="22"/>
        </w:rPr>
      </w:r>
    </w:p>
    <w:p>
      <w:pPr>
        <w:pStyle w:val="Normal"/>
        <w:spacing w:lineRule="auto" w:line="240" w:before="0" w:after="0"/>
        <w:ind w:firstLine="567"/>
        <w:jc w:val="both"/>
        <w:rPr/>
      </w:pPr>
      <w:r>
        <w:rPr>
          <w:rFonts w:ascii="Times New Roman" w:hAnsi="Times New Roman"/>
          <w:color w:val="auto"/>
          <w:szCs w:val="22"/>
        </w:rPr>
        <w:t xml:space="preserve">6.2. Гарантийный срок выполненных по настоящему договору работ </w:t>
      </w:r>
      <w:r>
        <w:rPr>
          <w:rFonts w:ascii="Times New Roman" w:hAnsi="Times New Roman"/>
          <w:color w:val="000000"/>
          <w:szCs w:val="22"/>
        </w:rPr>
        <w:t>составляет 60 (шестьдесят)</w:t>
      </w:r>
      <w:r>
        <w:rPr>
          <w:rFonts w:ascii="Times New Roman" w:hAnsi="Times New Roman"/>
          <w:color w:val="auto"/>
          <w:szCs w:val="22"/>
        </w:rPr>
        <w:t xml:space="preserve"> месяцев со дня подписания документа о приемке (а в случае досрочного расторжения договора - со дня, с которого договор в  соответствии с законодательством Российской Федерации считается расторгнутым). </w:t>
      </w:r>
    </w:p>
    <w:p>
      <w:pPr>
        <w:pStyle w:val="Normal"/>
        <w:spacing w:lineRule="auto" w:line="240" w:before="0" w:after="0"/>
        <w:ind w:firstLine="567"/>
        <w:jc w:val="both"/>
        <w:rPr/>
      </w:pPr>
      <w:r>
        <w:rPr>
          <w:rFonts w:ascii="Times New Roman" w:hAnsi="Times New Roman"/>
          <w:color w:val="auto"/>
          <w:szCs w:val="22"/>
        </w:rPr>
        <w:t>6.3.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договором,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w:t>
      </w:r>
      <w:r>
        <w:rPr>
          <w:rFonts w:ascii="Times New Roman" w:hAnsi="Times New Roman"/>
          <w:szCs w:val="22"/>
        </w:rPr>
        <w:t xml:space="preserve">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 </w:t>
      </w:r>
    </w:p>
    <w:p>
      <w:pPr>
        <w:pStyle w:val="Normal"/>
        <w:spacing w:lineRule="auto" w:line="240" w:before="0" w:after="0"/>
        <w:ind w:firstLine="567"/>
        <w:jc w:val="both"/>
        <w:rPr>
          <w:rFonts w:ascii="Times New Roman" w:hAnsi="Times New Roman"/>
          <w:szCs w:val="22"/>
        </w:rPr>
      </w:pPr>
      <w:r>
        <w:rPr>
          <w:rFonts w:ascii="Times New Roman" w:hAnsi="Times New Roman"/>
          <w:szCs w:val="22"/>
        </w:rPr>
        <w:t xml:space="preserve">6.4. Устранение недостатков (дефектов) результата работ, выявленных в течение гарантийного срока, осуществляется силами подрядчика и за его счет. </w:t>
      </w:r>
    </w:p>
    <w:p>
      <w:pPr>
        <w:pStyle w:val="Normal"/>
        <w:spacing w:lineRule="auto" w:line="240" w:before="0" w:after="0"/>
        <w:ind w:firstLine="567"/>
        <w:jc w:val="both"/>
        <w:rPr/>
      </w:pPr>
      <w:r>
        <w:rPr>
          <w:rFonts w:ascii="Times New Roman" w:hAnsi="Times New Roman"/>
          <w:szCs w:val="22"/>
        </w:rPr>
        <w:t xml:space="preserve">6.5. Если в течение гарантийного срока, установленного договором, будут обнаружены недостатки (дефекты) результата работ, заказчик уведомляет об этом подрядчика в порядке, предусмотренном договором для направления уведомлений. </w:t>
      </w:r>
    </w:p>
    <w:p>
      <w:pPr>
        <w:pStyle w:val="Normal"/>
        <w:spacing w:lineRule="auto" w:line="240" w:before="0" w:after="0"/>
        <w:ind w:firstLine="567"/>
        <w:jc w:val="both"/>
        <w:rPr/>
      </w:pPr>
      <w:r>
        <w:rPr>
          <w:rFonts w:ascii="Times New Roman" w:hAnsi="Times New Roman"/>
          <w:szCs w:val="22"/>
        </w:rPr>
        <w:t>6.6.  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договором.</w:t>
      </w:r>
    </w:p>
    <w:p>
      <w:pPr>
        <w:pStyle w:val="Normal"/>
        <w:widowControl/>
        <w:overflowPunct w:val="false"/>
        <w:bidi w:val="0"/>
        <w:spacing w:lineRule="auto" w:line="240" w:before="0" w:after="0"/>
        <w:ind w:left="0" w:right="0" w:firstLine="567"/>
        <w:jc w:val="center"/>
        <w:rPr>
          <w:rFonts w:ascii="Times New Roman" w:hAnsi="Times New Roman"/>
          <w:szCs w:val="22"/>
        </w:rPr>
      </w:pPr>
      <w:r>
        <w:rPr>
          <w:rFonts w:ascii="Times New Roman" w:hAnsi="Times New Roman"/>
          <w:szCs w:val="22"/>
        </w:rPr>
      </w:r>
    </w:p>
    <w:p>
      <w:pPr>
        <w:pStyle w:val="Normal"/>
        <w:spacing w:lineRule="auto" w:line="240" w:before="0" w:after="0"/>
        <w:ind w:firstLine="709"/>
        <w:jc w:val="center"/>
        <w:rPr>
          <w:rFonts w:ascii="Times New Roman" w:hAnsi="Times New Roman"/>
          <w:b/>
          <w:b/>
          <w:szCs w:val="22"/>
        </w:rPr>
      </w:pPr>
      <w:r>
        <w:rPr>
          <w:rFonts w:ascii="Times New Roman" w:hAnsi="Times New Roman"/>
          <w:b/>
          <w:szCs w:val="22"/>
        </w:rPr>
        <w:t>7. Обстоятельства непреодолимой силы</w:t>
      </w:r>
    </w:p>
    <w:p>
      <w:pPr>
        <w:pStyle w:val="Normal"/>
        <w:spacing w:lineRule="auto" w:line="240" w:before="0" w:after="0"/>
        <w:ind w:firstLine="709"/>
        <w:jc w:val="both"/>
        <w:rPr/>
      </w:pPr>
      <w:r>
        <w:rPr>
          <w:rFonts w:ascii="Times New Roman" w:hAnsi="Times New Roman"/>
          <w:szCs w:val="22"/>
        </w:rPr>
        <w:t>7.1.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непреодолимой силы, а именно наводнения, пожара, землетрясения, диверсии, военных действий, блокад,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также которые Стороны были не в состоянии предвидеть и предотвратить. При наступлении обстоятельств непреодолимой силы стороны обязаны обсудить целесообразность дальнейшего продолжения исполнения обязательств либо инициировать процедуру расторжения договора.</w:t>
      </w:r>
    </w:p>
    <w:p>
      <w:pPr>
        <w:pStyle w:val="Normal"/>
        <w:shd w:val="clear" w:color="auto" w:fill="FFFFFF"/>
        <w:tabs>
          <w:tab w:val="clear" w:pos="709"/>
          <w:tab w:val="left" w:pos="1248" w:leader="none"/>
        </w:tabs>
        <w:spacing w:lineRule="auto" w:line="240" w:before="0" w:after="0"/>
        <w:ind w:firstLine="426"/>
        <w:jc w:val="both"/>
        <w:rPr>
          <w:rFonts w:ascii="Times New Roman" w:hAnsi="Times New Roman"/>
          <w:szCs w:val="22"/>
        </w:rPr>
      </w:pPr>
      <w:r>
        <w:rPr>
          <w:rFonts w:ascii="Times New Roman" w:hAnsi="Times New Roman"/>
          <w:szCs w:val="22"/>
        </w:rPr>
      </w:r>
    </w:p>
    <w:p>
      <w:pPr>
        <w:pStyle w:val="Normal"/>
        <w:shd w:val="clear" w:color="auto" w:fill="FFFFFF"/>
        <w:tabs>
          <w:tab w:val="clear" w:pos="709"/>
          <w:tab w:val="left" w:pos="1248" w:leader="none"/>
        </w:tabs>
        <w:spacing w:lineRule="auto" w:line="240" w:before="0" w:after="0"/>
        <w:ind w:firstLine="426"/>
        <w:jc w:val="center"/>
        <w:rPr/>
      </w:pPr>
      <w:r>
        <w:rPr>
          <w:rFonts w:ascii="Times New Roman" w:hAnsi="Times New Roman"/>
          <w:b/>
          <w:szCs w:val="22"/>
        </w:rPr>
        <w:t>8. Ответственность сторон</w:t>
      </w:r>
    </w:p>
    <w:p>
      <w:pPr>
        <w:pStyle w:val="Normal"/>
        <w:shd w:val="clear" w:color="auto" w:fill="FFFFFF"/>
        <w:tabs>
          <w:tab w:val="clear" w:pos="709"/>
          <w:tab w:val="left" w:pos="1248" w:leader="none"/>
        </w:tabs>
        <w:spacing w:lineRule="auto" w:line="240" w:before="0" w:after="0"/>
        <w:ind w:firstLine="426"/>
        <w:jc w:val="center"/>
        <w:rPr>
          <w:rFonts w:ascii="Times New Roman" w:hAnsi="Times New Roman"/>
          <w:b/>
          <w:b/>
          <w:szCs w:val="22"/>
        </w:rPr>
      </w:pPr>
      <w:r>
        <w:rPr>
          <w:rFonts w:ascii="Times New Roman" w:hAnsi="Times New Roman"/>
          <w:b/>
          <w:szCs w:val="22"/>
        </w:rPr>
      </w:r>
    </w:p>
    <w:p>
      <w:pPr>
        <w:pStyle w:val="Normal"/>
        <w:spacing w:lineRule="auto" w:line="240" w:before="0" w:after="0"/>
        <w:ind w:left="0" w:right="0" w:firstLine="709"/>
        <w:jc w:val="both"/>
        <w:rPr/>
      </w:pPr>
      <w:r>
        <w:rPr>
          <w:rFonts w:eastAsia="Calibri" w:cs="Times New Roman" w:ascii="Times New Roman" w:hAnsi="Times New Roman"/>
          <w:color w:val="auto"/>
          <w:sz w:val="22"/>
          <w:szCs w:val="22"/>
        </w:rPr>
        <w:t xml:space="preserve">8.1. </w:t>
      </w:r>
      <w:r>
        <w:rPr>
          <w:rFonts w:eastAsia="Calibri" w:cs="Times New Roman" w:ascii="Times New Roman" w:hAnsi="Times New Roman"/>
          <w:b w:val="false"/>
          <w:bCs w:val="false"/>
          <w:color w:val="auto"/>
          <w:sz w:val="22"/>
          <w:szCs w:val="22"/>
          <w:lang w:val="ru-RU" w:eastAsia="ru-RU"/>
        </w:rPr>
        <w:t>Стороны несут ответственность за неисполнение или ненадлежащее исполнение настоящего договора в соответствии с законодательством Российской Федерации и условиями настоящего договора. Размер и прядок начисления штрафов устанавливается Правительством Российской Федерации соответствующим постановлением (на дату заключения настоящего договора Постановление Правительства РФ от 30 августа 2017 года № 1042 (в редакции от 02.08.2019 №1011) (далее – Правила)).</w:t>
      </w:r>
    </w:p>
    <w:p>
      <w:pPr>
        <w:pStyle w:val="Normal"/>
        <w:spacing w:lineRule="auto" w:line="240" w:before="0" w:after="0"/>
        <w:ind w:left="0" w:right="0" w:firstLine="709"/>
        <w:jc w:val="both"/>
        <w:rPr/>
      </w:pPr>
      <w:r>
        <w:rPr>
          <w:rFonts w:eastAsia="Calibri" w:cs="Times New Roman" w:ascii="Times New Roman" w:hAnsi="Times New Roman"/>
          <w:color w:val="auto"/>
          <w:sz w:val="22"/>
          <w:szCs w:val="22"/>
        </w:rPr>
        <w:t>8.2. В случае неисполнения Подрядчиком условий настоящего договора Заказчик вправе обратиться в суд с требованием о расторжении настоящего договора.</w:t>
      </w:r>
    </w:p>
    <w:p>
      <w:pPr>
        <w:pStyle w:val="Normal"/>
        <w:spacing w:lineRule="auto" w:line="240" w:before="0" w:after="0"/>
        <w:ind w:left="0" w:right="0" w:firstLine="709"/>
        <w:jc w:val="both"/>
        <w:rPr/>
      </w:pPr>
      <w:r>
        <w:rPr>
          <w:rFonts w:eastAsia="Calibri" w:cs="Times New Roman" w:ascii="Times New Roman" w:hAnsi="Times New Roman"/>
          <w:color w:val="auto"/>
          <w:sz w:val="22"/>
          <w:szCs w:val="22"/>
        </w:rPr>
        <w:t>8.3.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w:t>
      </w:r>
    </w:p>
    <w:p>
      <w:pPr>
        <w:pStyle w:val="Normal"/>
        <w:spacing w:lineRule="auto" w:line="240" w:before="0" w:after="0"/>
        <w:ind w:left="0" w:right="0" w:firstLine="709"/>
        <w:jc w:val="both"/>
        <w:rPr/>
      </w:pPr>
      <w:r>
        <w:rPr>
          <w:rFonts w:eastAsia="Calibri" w:cs="Times New Roman" w:ascii="Times New Roman" w:hAnsi="Times New Roman"/>
          <w:color w:val="auto"/>
          <w:sz w:val="22"/>
          <w:szCs w:val="22"/>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договора, произошло вследствие непреодолимой силы или по вине другой стороны.</w:t>
      </w:r>
    </w:p>
    <w:p>
      <w:pPr>
        <w:pStyle w:val="Normal"/>
        <w:spacing w:lineRule="auto" w:line="240" w:before="0" w:after="0"/>
        <w:ind w:left="0" w:right="0" w:firstLine="709"/>
        <w:jc w:val="both"/>
        <w:rPr/>
      </w:pPr>
      <w:r>
        <w:rPr>
          <w:rFonts w:eastAsia="Calibri" w:cs="Times New Roman" w:ascii="Times New Roman" w:hAnsi="Times New Roman"/>
          <w:color w:val="auto"/>
          <w:sz w:val="22"/>
          <w:szCs w:val="22"/>
        </w:rPr>
        <w:t>8.5.</w:t>
      </w:r>
      <w:r>
        <w:rPr>
          <w:rFonts w:eastAsia="Calibri" w:cs="Times New Roman" w:ascii="Times New Roman" w:hAnsi="Times New Roman"/>
          <w:color w:val="auto"/>
          <w:kern w:val="2"/>
          <w:sz w:val="22"/>
          <w:szCs w:val="22"/>
          <w:lang w:val="zxx" w:eastAsia="zh-CN" w:bidi="zxx"/>
        </w:rPr>
        <w:t xml:space="preserve"> </w:t>
      </w:r>
      <w:r>
        <w:rPr>
          <w:rFonts w:eastAsia="Calibri" w:cs="Times New Roman" w:ascii="Times New Roman" w:hAnsi="Times New Roman"/>
          <w:b w:val="false"/>
          <w:i w:val="false"/>
          <w:caps w:val="false"/>
          <w:smallCaps w:val="false"/>
          <w:color w:val="auto"/>
          <w:spacing w:val="0"/>
          <w:kern w:val="2"/>
          <w:sz w:val="22"/>
          <w:szCs w:val="22"/>
          <w:lang w:val="zxx" w:eastAsia="zh-CN" w:bidi="zxx"/>
        </w:rPr>
        <w:t>В случае просрочки исполнения заказчиком обязательств, предусмотренных договорактом, а также в иных случаях неисполнения или ненадлежащего исполнения заказчиком обязательств, предусмотренных договорактом, поставщик (подрядчик, исполнитель) вправе потребовать уплаты неустоек (штрафов, пеней).</w:t>
      </w:r>
      <w:r>
        <w:rPr>
          <w:rFonts w:eastAsia="Calibri" w:cs="Times New Roman" w:ascii="Times New Roman" w:hAnsi="Times New Roman"/>
          <w:color w:val="auto"/>
          <w:kern w:val="2"/>
          <w:sz w:val="22"/>
          <w:szCs w:val="22"/>
          <w:lang w:val="zxx" w:eastAsia="zh-CN" w:bidi="zxx"/>
        </w:rPr>
        <w:t xml:space="preserve"> </w:t>
      </w:r>
    </w:p>
    <w:p>
      <w:pPr>
        <w:pStyle w:val="Normal"/>
        <w:spacing w:lineRule="auto" w:line="240" w:before="0" w:after="0"/>
        <w:ind w:left="0" w:right="0" w:firstLine="709"/>
        <w:jc w:val="both"/>
        <w:rPr/>
      </w:pPr>
      <w:r>
        <w:rPr>
          <w:rFonts w:eastAsia="Calibri" w:cs="Times New Roman" w:ascii="Times New Roman" w:hAnsi="Times New Roman"/>
          <w:color w:val="auto"/>
          <w:kern w:val="2"/>
          <w:sz w:val="22"/>
          <w:szCs w:val="22"/>
          <w:lang w:val="zxx" w:eastAsia="zh-CN" w:bidi="zxx"/>
        </w:rPr>
        <w:t xml:space="preserve">8.6 </w:t>
      </w:r>
      <w:r>
        <w:rPr>
          <w:rFonts w:eastAsia="Calibri" w:cs="Times New Roman" w:ascii="Times New Roman" w:hAnsi="Times New Roman"/>
          <w:b w:val="false"/>
          <w:i w:val="false"/>
          <w:caps w:val="false"/>
          <w:smallCaps w:val="false"/>
          <w:color w:val="auto"/>
          <w:spacing w:val="0"/>
          <w:kern w:val="2"/>
          <w:sz w:val="22"/>
          <w:szCs w:val="22"/>
          <w:lang w:val="zxx" w:eastAsia="zh-CN" w:bidi="zxx"/>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договорактом срока исполнения обязательства. Такая пеня устанавливается договором в размере одной трехсотой действующей на дату уплаты </w:t>
      </w:r>
      <w:r>
        <w:rPr>
          <w:rFonts w:eastAsia="Calibri" w:cs="Times New Roman" w:ascii="Times New Roman" w:hAnsi="Times New Roman"/>
          <w:b w:val="false"/>
          <w:i w:val="false"/>
          <w:caps w:val="false"/>
          <w:smallCaps w:val="false"/>
          <w:color w:val="auto"/>
          <w:spacing w:val="0"/>
          <w:kern w:val="2"/>
          <w:sz w:val="22"/>
          <w:szCs w:val="22"/>
          <w:u w:val="none"/>
          <w:lang w:val="zxx" w:eastAsia="zh-CN" w:bidi="zxx"/>
        </w:rPr>
        <w:t>пеней </w:t>
      </w:r>
      <w:r>
        <w:fldChar w:fldCharType="begin"/>
      </w:r>
      <w:r>
        <w:rPr>
          <w:rStyle w:val="Style5"/>
          <w:smallCaps w:val="false"/>
          <w:caps w:val="false"/>
          <w:sz w:val="22"/>
          <w:spacing w:val="0"/>
          <w:i w:val="false"/>
          <w:u w:val="none"/>
          <w:b w:val="false"/>
          <w:kern w:val="2"/>
          <w:szCs w:val="22"/>
          <w:highlight w:val="white"/>
          <w:rFonts w:eastAsia="Calibri" w:cs="Times New Roman" w:ascii="Times New Roman" w:hAnsi="Times New Roman"/>
        </w:rPr>
        <w:instrText> HYPERLINK "https://www.consultant.ru/document/cons_doc_LAW_12453/17fba08beba663f92037428f6679a67af1573307/" \l "dst100163"</w:instrText>
      </w:r>
      <w:r>
        <w:rPr>
          <w:rStyle w:val="Style5"/>
          <w:smallCaps w:val="false"/>
          <w:caps w:val="false"/>
          <w:sz w:val="22"/>
          <w:spacing w:val="0"/>
          <w:i w:val="false"/>
          <w:u w:val="none"/>
          <w:b w:val="false"/>
          <w:kern w:val="2"/>
          <w:szCs w:val="22"/>
          <w:highlight w:val="white"/>
          <w:rFonts w:eastAsia="Calibri" w:cs="Times New Roman" w:ascii="Times New Roman" w:hAnsi="Times New Roman"/>
        </w:rPr>
        <w:fldChar w:fldCharType="separate"/>
      </w:r>
      <w:r>
        <w:rPr>
          <w:rStyle w:val="Style5"/>
          <w:rFonts w:eastAsia="Calibri" w:cs="Times New Roman" w:ascii="Times New Roman" w:hAnsi="Times New Roman"/>
          <w:b w:val="false"/>
          <w:i w:val="false"/>
          <w:caps w:val="false"/>
          <w:smallCaps w:val="false"/>
          <w:color w:val="auto"/>
          <w:spacing w:val="0"/>
          <w:kern w:val="2"/>
          <w:sz w:val="22"/>
          <w:szCs w:val="22"/>
          <w:highlight w:val="white"/>
          <w:u w:val="none"/>
          <w:lang w:val="zxx" w:eastAsia="zh-CN" w:bidi="zxx"/>
        </w:rPr>
        <w:t>ключевой ставки</w:t>
      </w:r>
      <w:r>
        <w:rPr>
          <w:rStyle w:val="Style5"/>
          <w:smallCaps w:val="false"/>
          <w:caps w:val="false"/>
          <w:sz w:val="22"/>
          <w:spacing w:val="0"/>
          <w:i w:val="false"/>
          <w:u w:val="none"/>
          <w:b w:val="false"/>
          <w:kern w:val="2"/>
          <w:szCs w:val="22"/>
          <w:highlight w:val="white"/>
          <w:rFonts w:eastAsia="Calibri" w:cs="Times New Roman" w:ascii="Times New Roman" w:hAnsi="Times New Roman"/>
        </w:rPr>
        <w:fldChar w:fldCharType="end"/>
      </w:r>
      <w:r>
        <w:rPr>
          <w:rFonts w:eastAsia="Calibri" w:cs="Times New Roman" w:ascii="Times New Roman" w:hAnsi="Times New Roman"/>
          <w:caps w:val="false"/>
          <w:smallCaps w:val="false"/>
          <w:color w:val="auto"/>
          <w:spacing w:val="0"/>
          <w:kern w:val="2"/>
          <w:sz w:val="22"/>
          <w:szCs w:val="22"/>
          <w:u w:val="none"/>
          <w:lang w:val="zxx" w:eastAsia="zh-CN" w:bidi="zxx"/>
        </w:rPr>
        <w:t> </w:t>
      </w:r>
      <w:r>
        <w:rPr>
          <w:rFonts w:eastAsia="Calibri" w:cs="Times New Roman" w:ascii="Times New Roman" w:hAnsi="Times New Roman"/>
          <w:b w:val="false"/>
          <w:i w:val="false"/>
          <w:caps w:val="false"/>
          <w:smallCaps w:val="false"/>
          <w:color w:val="auto"/>
          <w:spacing w:val="0"/>
          <w:kern w:val="2"/>
          <w:sz w:val="22"/>
          <w:szCs w:val="22"/>
          <w:u w:val="none"/>
          <w:lang w:val="zxx" w:eastAsia="zh-CN" w:bidi="zxx"/>
        </w:rPr>
        <w:t>Це</w:t>
      </w:r>
      <w:r>
        <w:rPr>
          <w:rFonts w:eastAsia="Calibri" w:cs="Times New Roman" w:ascii="Times New Roman" w:hAnsi="Times New Roman"/>
          <w:b w:val="false"/>
          <w:i w:val="false"/>
          <w:caps w:val="false"/>
          <w:smallCaps w:val="false"/>
          <w:color w:val="auto"/>
          <w:spacing w:val="0"/>
          <w:kern w:val="2"/>
          <w:sz w:val="22"/>
          <w:szCs w:val="22"/>
          <w:lang w:val="zxx" w:eastAsia="zh-CN" w:bidi="zxx"/>
        </w:rPr>
        <w:t>нтрального банка Российской Федерации от не уплаченной в срок суммы.</w:t>
      </w:r>
    </w:p>
    <w:p>
      <w:pPr>
        <w:pStyle w:val="Normal"/>
        <w:spacing w:lineRule="auto" w:line="240" w:before="0" w:after="0"/>
        <w:ind w:left="0" w:right="0" w:firstLine="709"/>
        <w:jc w:val="both"/>
        <w:rPr/>
      </w:pPr>
      <w:r>
        <w:rPr>
          <w:rFonts w:eastAsia="Calibri" w:cs="Times New Roman" w:ascii="Times New Roman" w:hAnsi="Times New Roman"/>
          <w:sz w:val="22"/>
          <w:szCs w:val="22"/>
        </w:rPr>
        <w:t xml:space="preserve">8.7. </w:t>
      </w:r>
      <w:r>
        <w:rPr>
          <w:rFonts w:cs="Times New Roman" w:ascii="Times New Roman" w:hAnsi="Times New Roman"/>
          <w:b w:val="false"/>
          <w:i w:val="false"/>
          <w:caps w:val="false"/>
          <w:smallCaps w:val="false"/>
          <w:color w:val="000000"/>
          <w:spacing w:val="0"/>
          <w:sz w:val="22"/>
          <w:szCs w:val="22"/>
        </w:rPr>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r>
        <w:rPr>
          <w:rFonts w:cs="Times New Roman" w:ascii="Times New Roman" w:hAnsi="Times New Roman"/>
          <w:sz w:val="22"/>
          <w:szCs w:val="22"/>
        </w:rPr>
        <w:t xml:space="preserve"> </w:t>
      </w:r>
    </w:p>
    <w:p>
      <w:pPr>
        <w:pStyle w:val="Normal"/>
        <w:spacing w:lineRule="auto" w:line="240" w:before="0" w:after="0"/>
        <w:ind w:left="0" w:right="0" w:firstLine="709"/>
        <w:jc w:val="both"/>
        <w:rPr/>
      </w:pPr>
      <w:r>
        <w:rPr>
          <w:rFonts w:eastAsia="Calibri" w:cs="Times New Roman" w:ascii="Times New Roman" w:hAnsi="Times New Roman"/>
          <w:sz w:val="22"/>
          <w:szCs w:val="22"/>
        </w:rPr>
        <w:t xml:space="preserve">8.8. </w:t>
      </w:r>
      <w:r>
        <w:rPr>
          <w:rFonts w:cs="Times New Roman" w:ascii="Times New Roman" w:hAnsi="Times New Roman"/>
          <w:b w:val="false"/>
          <w:i w:val="false"/>
          <w:caps w:val="false"/>
          <w:smallCaps w:val="false"/>
          <w:color w:val="000000"/>
          <w:spacing w:val="0"/>
          <w:sz w:val="22"/>
          <w:szCs w:val="22"/>
        </w:rPr>
        <w:t>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w:t>
      </w:r>
    </w:p>
    <w:p>
      <w:pPr>
        <w:pStyle w:val="Normal"/>
        <w:spacing w:lineRule="auto" w:line="240" w:before="0" w:after="0"/>
        <w:ind w:left="0" w:right="0" w:firstLine="709"/>
        <w:jc w:val="both"/>
        <w:rPr/>
      </w:pPr>
      <w:r>
        <w:rPr>
          <w:rFonts w:eastAsia="Calibri" w:cs="Times New Roman" w:ascii="Times New Roman" w:hAnsi="Times New Roman"/>
          <w:i w:val="false"/>
          <w:iCs w:val="false"/>
          <w:color w:val="auto"/>
          <w:sz w:val="22"/>
          <w:szCs w:val="22"/>
        </w:rPr>
        <w:t xml:space="preserve">8.9. Общая сумма начисленных штрафов за неисполнение или ненадлежащее исполнение </w:t>
      </w:r>
      <w:r>
        <w:rPr>
          <w:rFonts w:eastAsia="Calibri" w:cs="Times New Roman" w:ascii="Times New Roman" w:hAnsi="Times New Roman"/>
          <w:b w:val="false"/>
          <w:i w:val="false"/>
          <w:iCs w:val="false"/>
          <w:caps w:val="false"/>
          <w:smallCaps w:val="false"/>
          <w:color w:val="000000"/>
          <w:spacing w:val="0"/>
          <w:sz w:val="22"/>
          <w:szCs w:val="22"/>
        </w:rPr>
        <w:t xml:space="preserve">поставщиком (подрядчиком, исполнителем) </w:t>
      </w:r>
      <w:r>
        <w:rPr>
          <w:rFonts w:eastAsia="Calibri" w:cs="Times New Roman" w:ascii="Times New Roman" w:hAnsi="Times New Roman"/>
          <w:i w:val="false"/>
          <w:iCs w:val="false"/>
          <w:color w:val="auto"/>
          <w:sz w:val="22"/>
          <w:szCs w:val="22"/>
        </w:rPr>
        <w:t>обязательств, предусмотренных договором, не может превышать цену договора.</w:t>
      </w:r>
    </w:p>
    <w:p>
      <w:pPr>
        <w:pStyle w:val="1"/>
        <w:widowControl w:val="false"/>
        <w:tabs>
          <w:tab w:val="left" w:pos="0" w:leader="none"/>
          <w:tab w:val="left" w:pos="432" w:leader="none"/>
        </w:tabs>
        <w:suppressAutoHyphens w:val="false"/>
        <w:ind w:left="0" w:right="0" w:firstLine="567"/>
        <w:jc w:val="center"/>
        <w:rPr/>
      </w:pPr>
      <w:r>
        <w:rPr>
          <w:rFonts w:cs="Times New Roman" w:ascii="Times New Roman" w:hAnsi="Times New Roman"/>
          <w:bCs w:val="false"/>
          <w:color w:val="000000"/>
          <w:sz w:val="22"/>
          <w:szCs w:val="22"/>
        </w:rPr>
        <w:t>9. И</w:t>
      </w:r>
      <w:r>
        <w:rPr>
          <w:rFonts w:cs="Times New Roman" w:ascii="Times New Roman" w:hAnsi="Times New Roman"/>
          <w:bCs w:val="false"/>
          <w:color w:val="000000"/>
          <w:sz w:val="24"/>
          <w:szCs w:val="24"/>
        </w:rPr>
        <w:t>зменение и расторжение договора</w:t>
      </w:r>
    </w:p>
    <w:p>
      <w:pPr>
        <w:pStyle w:val="1"/>
        <w:keepNext w:val="true"/>
        <w:widowControl w:val="false"/>
        <w:tabs>
          <w:tab w:val="left" w:pos="0" w:leader="none"/>
          <w:tab w:val="left" w:pos="432" w:leader="none"/>
        </w:tabs>
        <w:suppressAutoHyphens w:val="false"/>
        <w:overflowPunct w:val="false"/>
        <w:bidi w:val="0"/>
        <w:spacing w:lineRule="auto" w:line="240" w:before="0" w:after="0"/>
        <w:ind w:left="454" w:right="0" w:firstLine="227"/>
        <w:jc w:val="both"/>
        <w:rPr>
          <w:rFonts w:ascii="Times New Roman" w:hAnsi="Times New Roman" w:cs="Times New Roman"/>
          <w:b w:val="false"/>
          <w:b w:val="false"/>
          <w:bCs w:val="false"/>
          <w:i w:val="false"/>
          <w:i w:val="false"/>
          <w:iCs w:val="false"/>
          <w:color w:val="000000"/>
          <w:sz w:val="22"/>
          <w:szCs w:val="22"/>
        </w:rPr>
      </w:pPr>
      <w:r>
        <w:rPr>
          <w:rFonts w:cs="Times New Roman" w:ascii="Times New Roman" w:hAnsi="Times New Roman"/>
          <w:b w:val="false"/>
          <w:bCs w:val="false"/>
          <w:i w:val="false"/>
          <w:iCs w:val="false"/>
          <w:color w:val="000000"/>
          <w:sz w:val="22"/>
          <w:szCs w:val="22"/>
        </w:rPr>
      </w:r>
    </w:p>
    <w:p>
      <w:pPr>
        <w:pStyle w:val="Normal"/>
        <w:widowControl w:val="false"/>
        <w:tabs>
          <w:tab w:val="left" w:pos="284" w:leader="none"/>
          <w:tab w:val="left" w:pos="709" w:leader="none"/>
        </w:tabs>
        <w:suppressAutoHyphens w:val="true"/>
        <w:overflowPunct w:val="false"/>
        <w:bidi w:val="0"/>
        <w:spacing w:lineRule="auto" w:line="240" w:before="0" w:after="0"/>
        <w:ind w:left="0" w:right="0" w:hanging="0"/>
        <w:jc w:val="both"/>
        <w:rPr/>
      </w:pPr>
      <w:r>
        <w:rPr>
          <w:rFonts w:eastAsia="Calibri" w:cs="Times New Roman" w:ascii="Times New Roman" w:hAnsi="Times New Roman"/>
          <w:b w:val="false"/>
          <w:bCs w:val="false"/>
          <w:i w:val="false"/>
          <w:iCs w:val="false"/>
          <w:color w:val="000000"/>
          <w:sz w:val="22"/>
          <w:szCs w:val="22"/>
          <w:lang w:val="ru-RU" w:eastAsia="ru-RU" w:bidi="ar-SA"/>
        </w:rPr>
        <w:t xml:space="preserve">       </w:t>
      </w:r>
      <w:r>
        <w:rPr>
          <w:rFonts w:eastAsia="Calibri" w:cs="Times New Roman" w:ascii="Times New Roman" w:hAnsi="Times New Roman"/>
          <w:b w:val="false"/>
          <w:bCs w:val="false"/>
          <w:i w:val="false"/>
          <w:iCs w:val="false"/>
          <w:color w:val="000000"/>
          <w:sz w:val="22"/>
          <w:szCs w:val="22"/>
          <w:lang w:val="ru-RU" w:eastAsia="ru-RU" w:bidi="ar-SA"/>
        </w:rPr>
        <w:t xml:space="preserve">9.1. Все изменения и дополнения к договору, заключенные в соответствии с требованиями действующего законодательства Российской Федерации, имеют силу только при соглашениях сторон, отраженных в письменном виде. </w:t>
      </w:r>
      <w:r>
        <w:rPr>
          <w:rFonts w:eastAsia="Times New Roman" w:cs="Times New Roman" w:ascii="Times New Roman" w:hAnsi="Times New Roman"/>
          <w:b w:val="false"/>
          <w:bCs w:val="false"/>
          <w:i w:val="false"/>
          <w:iCs w:val="false"/>
          <w:color w:val="000000"/>
          <w:sz w:val="22"/>
          <w:szCs w:val="22"/>
          <w:lang w:val="ru-RU" w:eastAsia="ru-RU" w:bidi="ar-SA"/>
        </w:rPr>
        <w:t>Соответствующие дополнительные соглашения сторон являются неотъемлемой частью договора.</w:t>
      </w:r>
    </w:p>
    <w:p>
      <w:pPr>
        <w:pStyle w:val="Normal"/>
        <w:widowControl w:val="false"/>
        <w:numPr>
          <w:ilvl w:val="0"/>
          <w:numId w:val="0"/>
        </w:numPr>
        <w:tabs>
          <w:tab w:val="left" w:pos="284" w:leader="none"/>
          <w:tab w:val="left" w:pos="709" w:leader="none"/>
        </w:tabs>
        <w:suppressAutoHyphens w:val="true"/>
        <w:overflowPunct w:val="false"/>
        <w:bidi w:val="0"/>
        <w:spacing w:lineRule="auto" w:line="240" w:before="0" w:after="0"/>
        <w:ind w:left="0" w:right="0" w:hanging="0"/>
        <w:jc w:val="both"/>
        <w:rPr/>
      </w:pPr>
      <w:r>
        <w:rPr>
          <w:rFonts w:eastAsia="Times New Roman" w:cs="Times New Roman" w:ascii="Times New Roman" w:hAnsi="Times New Roman"/>
          <w:b w:val="false"/>
          <w:bCs w:val="false"/>
          <w:i w:val="false"/>
          <w:iCs w:val="false"/>
          <w:color w:val="000000"/>
          <w:sz w:val="22"/>
          <w:szCs w:val="22"/>
          <w:lang w:val="ru-RU" w:eastAsia="ru-RU" w:bidi="ar-SA"/>
        </w:rPr>
        <w:t xml:space="preserve">    </w:t>
      </w:r>
      <w:r>
        <w:rPr>
          <w:rFonts w:eastAsia="Times New Roman" w:cs="Times New Roman" w:ascii="Times New Roman" w:hAnsi="Times New Roman"/>
          <w:b w:val="false"/>
          <w:bCs w:val="false"/>
          <w:i w:val="false"/>
          <w:iCs w:val="false"/>
          <w:color w:val="000000"/>
          <w:sz w:val="22"/>
          <w:szCs w:val="22"/>
          <w:lang w:val="ru-RU" w:eastAsia="ru-RU" w:bidi="ar-SA"/>
        </w:rPr>
        <w:t>9.2. Стороны обязуются незамедлительно извещать друг друга в письменной форме об изменениях юридического, фактического адресов, банковских реквизитов и других существенных обстоятельствах, которые отражаются посредством заключения дополнительного соглашения к договору.</w:t>
      </w:r>
    </w:p>
    <w:p>
      <w:pPr>
        <w:pStyle w:val="Normal"/>
        <w:widowControl w:val="false"/>
        <w:numPr>
          <w:ilvl w:val="0"/>
          <w:numId w:val="0"/>
        </w:numPr>
        <w:tabs>
          <w:tab w:val="left" w:pos="284" w:leader="none"/>
          <w:tab w:val="left" w:pos="709" w:leader="none"/>
        </w:tabs>
        <w:suppressAutoHyphens w:val="true"/>
        <w:overflowPunct w:val="false"/>
        <w:bidi w:val="0"/>
        <w:spacing w:lineRule="auto" w:line="240" w:before="0" w:after="0"/>
        <w:ind w:left="0" w:right="0" w:firstLine="454"/>
        <w:jc w:val="both"/>
        <w:rPr/>
      </w:pPr>
      <w:r>
        <w:rPr>
          <w:rFonts w:cs="Times New Roman" w:ascii="Times New Roman" w:hAnsi="Times New Roman"/>
          <w:b w:val="false"/>
          <w:bCs w:val="false"/>
          <w:i w:val="false"/>
          <w:iCs w:val="false"/>
          <w:color w:val="000000"/>
          <w:sz w:val="22"/>
          <w:szCs w:val="22"/>
        </w:rPr>
        <w:t xml:space="preserve">9.3. Расторжение договора </w:t>
      </w:r>
      <w:r>
        <w:rPr>
          <w:rFonts w:eastAsia="Calibri" w:cs="Times New Roman" w:ascii="Times New Roman" w:hAnsi="Times New Roman"/>
          <w:b w:val="false"/>
          <w:bCs w:val="false"/>
          <w:i w:val="false"/>
          <w:iCs w:val="false"/>
          <w:color w:val="000000"/>
          <w:sz w:val="22"/>
          <w:szCs w:val="22"/>
        </w:rPr>
        <w:t xml:space="preserve">допускается по соглашению сторон, по решению суда, в случае одностороннего отказа стороны договора от исполнения договора в соответствии с </w:t>
      </w:r>
      <w:r>
        <w:rPr>
          <w:rFonts w:cs="Times New Roman" w:ascii="Times New Roman" w:hAnsi="Times New Roman"/>
          <w:b w:val="false"/>
          <w:bCs w:val="false"/>
          <w:i w:val="false"/>
          <w:iCs w:val="false"/>
          <w:color w:val="000000"/>
          <w:sz w:val="22"/>
          <w:szCs w:val="22"/>
        </w:rPr>
        <w:t>Гражданским кодексом Российской Федерации и статьей 95 Федерального Закона № 44-ФЗ от</w:t>
      </w:r>
      <w:r>
        <w:rPr>
          <w:rFonts w:eastAsia="Times New Roman" w:cs="Times New Roman" w:ascii="Times New Roman" w:hAnsi="Times New Roman"/>
          <w:b w:val="false"/>
          <w:bCs w:val="false"/>
          <w:i w:val="false"/>
          <w:iCs w:val="false"/>
          <w:color w:val="auto"/>
          <w:sz w:val="22"/>
          <w:szCs w:val="22"/>
        </w:rPr>
        <w:t xml:space="preserve"> 05.04.2013 «О контрактной системе в сфере закупок товаров, работ, услуг для обеспечения государственных и муниципальных нужд»</w:t>
      </w:r>
    </w:p>
    <w:p>
      <w:pPr>
        <w:pStyle w:val="Normal"/>
        <w:widowControl w:val="false"/>
        <w:numPr>
          <w:ilvl w:val="0"/>
          <w:numId w:val="0"/>
        </w:numPr>
        <w:tabs>
          <w:tab w:val="left" w:pos="284" w:leader="none"/>
          <w:tab w:val="left" w:pos="709" w:leader="none"/>
        </w:tabs>
        <w:suppressAutoHyphens w:val="true"/>
        <w:overflowPunct w:val="false"/>
        <w:bidi w:val="0"/>
        <w:spacing w:lineRule="auto" w:line="240" w:before="0" w:after="0"/>
        <w:ind w:left="0" w:right="0" w:hanging="624"/>
        <w:jc w:val="both"/>
        <w:rPr/>
      </w:pPr>
      <w:r>
        <w:rPr>
          <w:rFonts w:eastAsia="Calibri" w:cs="Times New Roman" w:ascii="Times New Roman" w:hAnsi="Times New Roman"/>
          <w:b w:val="false"/>
          <w:bCs w:val="false"/>
          <w:i w:val="false"/>
          <w:iCs w:val="false"/>
          <w:color w:val="000000"/>
          <w:sz w:val="22"/>
          <w:szCs w:val="22"/>
          <w:lang w:val="ru-RU" w:eastAsia="ru-RU" w:bidi="ar-SA"/>
        </w:rPr>
        <w:t xml:space="preserve">              </w:t>
      </w:r>
      <w:r>
        <w:rPr>
          <w:rFonts w:eastAsia="Calibri" w:cs="Times New Roman" w:ascii="Times New Roman" w:hAnsi="Times New Roman"/>
          <w:b w:val="false"/>
          <w:bCs w:val="false"/>
          <w:i w:val="false"/>
          <w:iCs w:val="false"/>
          <w:color w:val="000000"/>
          <w:sz w:val="22"/>
          <w:szCs w:val="22"/>
          <w:lang w:val="ru-RU" w:eastAsia="ru-RU" w:bidi="ar-SA"/>
        </w:rPr>
        <w:t>9</w:t>
      </w:r>
      <w:r>
        <w:rPr>
          <w:rFonts w:eastAsia="Calibri" w:cs="Times New Roman" w:ascii="Times New Roman" w:hAnsi="Times New Roman"/>
          <w:b w:val="false"/>
          <w:bCs w:val="false"/>
          <w:i w:val="false"/>
          <w:iCs w:val="false"/>
          <w:color w:val="000000"/>
          <w:sz w:val="22"/>
          <w:szCs w:val="22"/>
        </w:rPr>
        <w:t xml:space="preserve">.4. Факты существенных нарушений условий исполнения договора фиксируются комиссией заказчика посредством составления соответствующего акта и претензионного письма с уведомлением исполнителя </w:t>
      </w:r>
      <w:r>
        <w:rPr>
          <w:rFonts w:eastAsia="Calibri" w:cs="Times New Roman" w:ascii="Times New Roman" w:hAnsi="Times New Roman"/>
          <w:b w:val="false"/>
          <w:bCs w:val="false"/>
          <w:i w:val="false"/>
          <w:iCs w:val="false"/>
          <w:color w:val="000000"/>
          <w:sz w:val="22"/>
          <w:szCs w:val="22"/>
          <w:lang w:val="ru-RU"/>
        </w:rPr>
        <w:t>заказным письмом с уведомлением</w:t>
      </w:r>
      <w:r>
        <w:rPr>
          <w:rFonts w:eastAsia="Calibri" w:cs="Times New Roman" w:ascii="Times New Roman" w:hAnsi="Times New Roman"/>
          <w:b w:val="false"/>
          <w:bCs w:val="false"/>
          <w:i w:val="false"/>
          <w:iCs w:val="false"/>
          <w:color w:val="000000"/>
          <w:sz w:val="22"/>
          <w:szCs w:val="22"/>
        </w:rPr>
        <w:t>.</w:t>
      </w:r>
    </w:p>
    <w:p>
      <w:pPr>
        <w:pStyle w:val="Normal"/>
        <w:widowControl w:val="false"/>
        <w:numPr>
          <w:ilvl w:val="0"/>
          <w:numId w:val="0"/>
        </w:numPr>
        <w:tabs>
          <w:tab w:val="left" w:pos="284" w:leader="none"/>
          <w:tab w:val="left" w:pos="709" w:leader="none"/>
        </w:tabs>
        <w:suppressAutoHyphens w:val="true"/>
        <w:overflowPunct w:val="false"/>
        <w:bidi w:val="0"/>
        <w:spacing w:lineRule="auto" w:line="240" w:before="0" w:after="0"/>
        <w:ind w:left="57" w:right="0" w:hanging="0"/>
        <w:jc w:val="both"/>
        <w:rPr>
          <w:rFonts w:ascii="Times New Roman" w:hAnsi="Times New Roman"/>
          <w:sz w:val="24"/>
          <w:szCs w:val="24"/>
        </w:rPr>
      </w:pPr>
      <w:r>
        <w:rPr>
          <w:rFonts w:eastAsia="Calibri" w:cs="Times New Roman" w:ascii="Times New Roman" w:hAnsi="Times New Roman"/>
          <w:b w:val="false"/>
          <w:bCs w:val="false"/>
          <w:i w:val="false"/>
          <w:iCs w:val="false"/>
          <w:caps w:val="false"/>
          <w:smallCaps w:val="false"/>
          <w:color w:val="000000"/>
          <w:spacing w:val="0"/>
          <w:sz w:val="22"/>
          <w:szCs w:val="22"/>
          <w:lang w:val="en-US"/>
        </w:rPr>
        <w:t xml:space="preserve">  </w:t>
      </w:r>
      <w:r>
        <w:rPr>
          <w:rFonts w:eastAsia="Calibri" w:cs="Times New Roman" w:ascii="Times New Roman" w:hAnsi="Times New Roman"/>
          <w:b w:val="false"/>
          <w:bCs w:val="false"/>
          <w:i w:val="false"/>
          <w:iCs w:val="false"/>
          <w:caps w:val="false"/>
          <w:smallCaps w:val="false"/>
          <w:color w:val="000000"/>
          <w:spacing w:val="0"/>
          <w:sz w:val="22"/>
          <w:szCs w:val="22"/>
          <w:lang w:val="en-US"/>
        </w:rPr>
        <w:t>9</w:t>
      </w:r>
      <w:r>
        <w:rPr>
          <w:rFonts w:eastAsia="Times New Roman" w:cs="Times New Roman" w:ascii="Times New Roman" w:hAnsi="Times New Roman"/>
          <w:b w:val="false"/>
          <w:bCs w:val="false"/>
          <w:i w:val="false"/>
          <w:iCs w:val="false"/>
          <w:caps w:val="false"/>
          <w:smallCaps w:val="false"/>
          <w:color w:val="000000"/>
          <w:spacing w:val="0"/>
          <w:sz w:val="22"/>
          <w:szCs w:val="22"/>
          <w:lang w:val="ru-RU" w:eastAsia="ru-RU" w:bidi="ar-SA"/>
        </w:rPr>
        <w:t>.5. Вопросы, не урегулированные договором, разрешаются в соответствии с действующим законодательством Российской Федерации.</w:t>
      </w:r>
    </w:p>
    <w:p>
      <w:pPr>
        <w:pStyle w:val="ConsPlusNormal1"/>
        <w:ind w:firstLine="540"/>
        <w:jc w:val="both"/>
        <w:rPr>
          <w:rFonts w:ascii="Times New Roman" w:hAnsi="Times New Roman" w:eastAsia="Times New Roman" w:cs="Times New Roman"/>
          <w:b/>
          <w:b/>
          <w:bCs w:val="false"/>
          <w:color w:val="auto"/>
          <w:sz w:val="22"/>
          <w:szCs w:val="22"/>
          <w:lang w:val="ru-RU" w:eastAsia="ru-RU" w:bidi="ar-SA"/>
        </w:rPr>
      </w:pPr>
      <w:r>
        <w:rPr>
          <w:rFonts w:eastAsia="Times New Roman" w:cs="Times New Roman" w:ascii="Times New Roman" w:hAnsi="Times New Roman"/>
          <w:b/>
          <w:bCs w:val="false"/>
          <w:color w:val="auto"/>
          <w:sz w:val="22"/>
          <w:szCs w:val="22"/>
          <w:lang w:val="ru-RU" w:eastAsia="ru-RU" w:bidi="ar-SA"/>
        </w:rPr>
      </w:r>
    </w:p>
    <w:p>
      <w:pPr>
        <w:pStyle w:val="1"/>
        <w:widowControl w:val="false"/>
        <w:tabs>
          <w:tab w:val="left" w:pos="0" w:leader="none"/>
          <w:tab w:val="left" w:pos="432" w:leader="none"/>
        </w:tabs>
        <w:suppressAutoHyphens w:val="false"/>
        <w:spacing w:lineRule="auto" w:line="240" w:before="0" w:after="0"/>
        <w:ind w:left="0" w:right="0" w:firstLine="567"/>
        <w:jc w:val="center"/>
        <w:rPr>
          <w:rFonts w:ascii="Times New Roman" w:hAnsi="Times New Roman"/>
          <w:sz w:val="22"/>
          <w:szCs w:val="22"/>
        </w:rPr>
      </w:pPr>
      <w:r>
        <w:rPr>
          <w:rFonts w:eastAsia="Times New Roman" w:cs="Times New Roman" w:ascii="Times New Roman" w:hAnsi="Times New Roman"/>
          <w:b/>
          <w:bCs w:val="false"/>
          <w:color w:val="auto"/>
          <w:sz w:val="22"/>
          <w:szCs w:val="22"/>
          <w:lang w:val="ru-RU" w:eastAsia="ru-RU" w:bidi="ar-SA"/>
        </w:rPr>
        <w:t>10. Обстоятельства непреодолимой силы (форс-мажор)</w:t>
      </w:r>
    </w:p>
    <w:p>
      <w:pPr>
        <w:pStyle w:val="Normal"/>
        <w:tabs>
          <w:tab w:val="left" w:pos="284" w:leader="none"/>
          <w:tab w:val="left" w:pos="709" w:leader="none"/>
        </w:tabs>
        <w:spacing w:lineRule="auto" w:line="240" w:before="0" w:after="0"/>
        <w:ind w:left="0" w:right="0" w:firstLine="567"/>
        <w:jc w:val="both"/>
        <w:rPr>
          <w:rFonts w:ascii="Times New Roman" w:hAnsi="Times New Roman" w:eastAsia="Times New Roman" w:cs="Times New Roman"/>
          <w:b/>
          <w:b/>
          <w:bCs/>
          <w:color w:val="CE181E"/>
          <w:sz w:val="22"/>
          <w:szCs w:val="22"/>
          <w:lang w:val="ru-RU" w:eastAsia="ru-RU" w:bidi="ar-SA"/>
        </w:rPr>
      </w:pPr>
      <w:r>
        <w:rPr>
          <w:rFonts w:eastAsia="Times New Roman" w:cs="Times New Roman" w:ascii="Times New Roman" w:hAnsi="Times New Roman"/>
          <w:b/>
          <w:bCs/>
          <w:color w:val="CE181E"/>
          <w:sz w:val="22"/>
          <w:szCs w:val="22"/>
          <w:lang w:val="ru-RU" w:eastAsia="ru-RU" w:bidi="ar-SA"/>
        </w:rPr>
      </w:r>
    </w:p>
    <w:p>
      <w:pPr>
        <w:pStyle w:val="Normal"/>
        <w:tabs>
          <w:tab w:val="clear" w:pos="709"/>
          <w:tab w:val="left" w:pos="-2410" w:leader="none"/>
        </w:tabs>
        <w:spacing w:lineRule="auto" w:line="240" w:before="0" w:after="0"/>
        <w:ind w:left="0" w:right="0" w:firstLine="540"/>
        <w:jc w:val="both"/>
        <w:rPr/>
      </w:pPr>
      <w:r>
        <w:rPr>
          <w:rFonts w:eastAsia="Times New Roman" w:cs="Times New Roman" w:ascii="Times New Roman" w:hAnsi="Times New Roman"/>
          <w:b w:val="false"/>
          <w:color w:val="auto"/>
          <w:sz w:val="22"/>
          <w:szCs w:val="22"/>
          <w:highlight w:val="white"/>
        </w:rPr>
        <w:t>10.1.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Сторона не могла ни предвидеть, ни предотвратить разумными мерами.</w:t>
      </w:r>
    </w:p>
    <w:p>
      <w:pPr>
        <w:pStyle w:val="Normal"/>
        <w:tabs>
          <w:tab w:val="clear" w:pos="709"/>
          <w:tab w:val="left" w:pos="1810" w:leader="none"/>
        </w:tabs>
        <w:spacing w:lineRule="auto" w:line="240" w:before="0" w:after="0"/>
        <w:ind w:left="0" w:right="0" w:firstLine="540"/>
        <w:jc w:val="both"/>
        <w:rPr>
          <w:rFonts w:ascii="Times New Roman" w:hAnsi="Times New Roman" w:eastAsia="Times New Roman" w:cs="Times New Roman"/>
          <w:b w:val="false"/>
          <w:b w:val="false"/>
          <w:color w:val="auto"/>
          <w:sz w:val="24"/>
          <w:highlight w:val="white"/>
        </w:rPr>
      </w:pPr>
      <w:r>
        <w:rPr>
          <w:rFonts w:eastAsia="Times New Roman" w:cs="Times New Roman" w:ascii="Times New Roman" w:hAnsi="Times New Roman"/>
          <w:b w:val="false"/>
          <w:color w:val="auto"/>
          <w:sz w:val="22"/>
          <w:szCs w:val="22"/>
          <w:highlight w:val="white"/>
        </w:rPr>
        <w:t xml:space="preserve">10.2.   К обстоятельствам непреодолимой силы относятся события, на которые Сторона не может оказать влияние и за возникновение которых не несет ответственности: чрезвычайные ситуации природного и техногенного характера, введение чрезвычайного положения, забастовки, изменение законодательства Российской Федерации. И иные обстоятельства, которые действующее законодательство Российской Федерации относит к обстоятельствам непреодолимой </w:t>
      </w:r>
    </w:p>
    <w:p>
      <w:pPr>
        <w:pStyle w:val="Normal"/>
        <w:tabs>
          <w:tab w:val="clear" w:pos="709"/>
          <w:tab w:val="left" w:pos="1810" w:leader="none"/>
        </w:tabs>
        <w:spacing w:lineRule="auto" w:line="240" w:before="0" w:after="0"/>
        <w:jc w:val="both"/>
        <w:rPr>
          <w:rFonts w:ascii="Times New Roman" w:hAnsi="Times New Roman" w:eastAsia="Times New Roman" w:cs="Times New Roman"/>
          <w:b w:val="false"/>
          <w:b w:val="false"/>
          <w:color w:val="auto"/>
          <w:sz w:val="24"/>
          <w:highlight w:val="white"/>
        </w:rPr>
      </w:pPr>
      <w:r>
        <w:rPr>
          <w:rFonts w:eastAsia="Times New Roman" w:cs="Times New Roman" w:ascii="Times New Roman" w:hAnsi="Times New Roman"/>
          <w:b w:val="false"/>
          <w:color w:val="auto"/>
          <w:sz w:val="22"/>
          <w:szCs w:val="22"/>
          <w:highlight w:val="white"/>
        </w:rPr>
        <w:t>силы.</w:t>
      </w:r>
    </w:p>
    <w:p>
      <w:pPr>
        <w:pStyle w:val="Normal"/>
        <w:tabs>
          <w:tab w:val="clear" w:pos="709"/>
          <w:tab w:val="left" w:pos="1810" w:leader="none"/>
        </w:tabs>
        <w:spacing w:lineRule="auto" w:line="240" w:before="0" w:after="0"/>
        <w:ind w:left="0" w:right="0" w:firstLine="540"/>
        <w:jc w:val="both"/>
        <w:rPr/>
      </w:pPr>
      <w:r>
        <w:rPr>
          <w:rFonts w:eastAsia="Times New Roman" w:cs="Times New Roman" w:ascii="Times New Roman" w:hAnsi="Times New Roman"/>
          <w:b w:val="false"/>
          <w:color w:val="auto"/>
          <w:sz w:val="22"/>
          <w:szCs w:val="22"/>
          <w:highlight w:val="white"/>
        </w:rPr>
        <w:t>10.3. Сторона, которая по причине обстоятельств непреодолимой силы не может исполнить обязательства по настоящему договору, обязана в течение 3 (трех) дней уведомить другую Сторону о наступлении и предполагаемом сроке действия этих обстоятельств, после чего Стороны в срок не более 3-х дней проводят взаимные консультации для принятия необходимых мер.</w:t>
      </w:r>
    </w:p>
    <w:p>
      <w:pPr>
        <w:pStyle w:val="Normal"/>
        <w:tabs>
          <w:tab w:val="clear" w:pos="709"/>
          <w:tab w:val="left" w:pos="1810" w:leader="none"/>
        </w:tabs>
        <w:spacing w:lineRule="auto" w:line="240" w:before="0" w:after="0"/>
        <w:ind w:left="0" w:right="0" w:firstLine="540"/>
        <w:jc w:val="both"/>
        <w:rPr>
          <w:rFonts w:ascii="Times New Roman" w:hAnsi="Times New Roman" w:eastAsia="Times New Roman" w:cs="Times New Roman"/>
          <w:b w:val="false"/>
          <w:b w:val="false"/>
          <w:color w:val="auto"/>
          <w:sz w:val="24"/>
          <w:highlight w:val="white"/>
        </w:rPr>
      </w:pPr>
      <w:r>
        <w:rPr>
          <w:rFonts w:eastAsia="Times New Roman" w:cs="Times New Roman" w:ascii="Times New Roman" w:hAnsi="Times New Roman"/>
          <w:b w:val="false"/>
          <w:color w:val="auto"/>
          <w:sz w:val="22"/>
          <w:szCs w:val="22"/>
          <w:highlight w:val="white"/>
        </w:rPr>
        <w:t>10.4.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pPr>
        <w:pStyle w:val="Normal"/>
        <w:tabs>
          <w:tab w:val="clear" w:pos="709"/>
          <w:tab w:val="left" w:pos="1810" w:leader="none"/>
        </w:tabs>
        <w:spacing w:lineRule="auto" w:line="240" w:before="0" w:after="0"/>
        <w:ind w:left="0" w:right="0" w:firstLine="540"/>
        <w:jc w:val="both"/>
        <w:rPr>
          <w:rFonts w:ascii="Times New Roman" w:hAnsi="Times New Roman" w:eastAsia="Times New Roman" w:cs="Times New Roman"/>
          <w:b w:val="false"/>
          <w:b w:val="false"/>
          <w:color w:val="auto"/>
          <w:sz w:val="24"/>
          <w:highlight w:val="white"/>
        </w:rPr>
      </w:pPr>
      <w:r>
        <w:rPr>
          <w:rFonts w:eastAsia="Times New Roman" w:cs="Times New Roman" w:ascii="Times New Roman" w:hAnsi="Times New Roman"/>
          <w:b w:val="false"/>
          <w:color w:val="auto"/>
          <w:sz w:val="22"/>
          <w:szCs w:val="22"/>
          <w:highlight w:val="white"/>
        </w:rPr>
        <w:t>10.5.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pPr>
        <w:pStyle w:val="Normal"/>
        <w:tabs>
          <w:tab w:val="clear" w:pos="709"/>
          <w:tab w:val="left" w:pos="1810" w:leader="none"/>
        </w:tabs>
        <w:spacing w:lineRule="auto" w:line="240" w:before="0" w:after="0"/>
        <w:ind w:left="0" w:right="0" w:firstLine="540"/>
        <w:jc w:val="both"/>
        <w:rPr/>
      </w:pPr>
      <w:r>
        <w:rPr>
          <w:rFonts w:eastAsia="Times New Roman" w:cs="Times New Roman" w:ascii="Times New Roman" w:hAnsi="Times New Roman"/>
          <w:b w:val="false"/>
          <w:color w:val="auto"/>
          <w:sz w:val="22"/>
          <w:szCs w:val="22"/>
          <w:highlight w:val="white"/>
        </w:rPr>
        <w:t>10.6. Если какое-либо из обстоятельств непреодолимой силы непосредственно повлияет на выполнение каких-либо обязательств по договору, период их выполнения по соглашению Сторон может быть продлен на срок действия указанных обстоятельств.</w:t>
      </w:r>
    </w:p>
    <w:p>
      <w:pPr>
        <w:pStyle w:val="Normal"/>
        <w:tabs>
          <w:tab w:val="clear" w:pos="709"/>
          <w:tab w:val="left" w:pos="1810" w:leader="none"/>
        </w:tabs>
        <w:spacing w:lineRule="auto" w:line="240" w:before="0" w:after="0"/>
        <w:ind w:left="0" w:right="0" w:firstLine="540"/>
        <w:jc w:val="both"/>
        <w:rPr>
          <w:rFonts w:ascii="Times New Roman" w:hAnsi="Times New Roman" w:eastAsia="Times New Roman" w:cs="Times New Roman"/>
          <w:b w:val="false"/>
          <w:b w:val="false"/>
          <w:color w:val="auto"/>
          <w:sz w:val="24"/>
          <w:highlight w:val="white"/>
        </w:rPr>
      </w:pPr>
      <w:r>
        <w:rPr>
          <w:rFonts w:eastAsia="Times New Roman" w:cs="Times New Roman" w:ascii="Times New Roman" w:hAnsi="Times New Roman"/>
          <w:b w:val="false"/>
          <w:color w:val="auto"/>
          <w:sz w:val="22"/>
          <w:szCs w:val="22"/>
          <w:highlight w:val="white"/>
        </w:rPr>
        <w:t>10.7. Если эти обстоятельства будут продолжаться более трех месяцев, Стороны в срок не более 3-х дней проведут переговоры для обсуждения сложившейся ситуации и поиска возможных путей ее разрешения.</w:t>
      </w:r>
    </w:p>
    <w:p>
      <w:pPr>
        <w:pStyle w:val="Normal"/>
        <w:widowControl w:val="false"/>
        <w:tabs>
          <w:tab w:val="clear" w:pos="709"/>
          <w:tab w:val="left" w:pos="1810" w:leader="none"/>
        </w:tabs>
        <w:suppressAutoHyphens w:val="false"/>
        <w:spacing w:lineRule="auto" w:line="240" w:before="0" w:after="0"/>
        <w:ind w:left="0" w:right="0" w:firstLine="540"/>
        <w:jc w:val="both"/>
        <w:rPr/>
      </w:pPr>
      <w:r>
        <w:rPr>
          <w:rFonts w:eastAsia="Times New Roman" w:cs="Times New Roman" w:ascii="Times New Roman" w:hAnsi="Times New Roman"/>
          <w:b w:val="false"/>
          <w:bCs w:val="false"/>
          <w:color w:val="auto"/>
          <w:sz w:val="22"/>
          <w:szCs w:val="22"/>
          <w:highlight w:val="white"/>
          <w:lang w:val="ru-RU" w:eastAsia="ru-RU" w:bidi="ar-SA"/>
        </w:rPr>
        <w:t>10.8. Если в срок, указанный в п. 10.3. и 10.7. настоящего договора, Стороны не найдут взаимоприемлемого решения, то каждая из Сторон будет иметь право отказаться от дальнейшего исполнения договора, при этом Стороны обязаны произвести полные взаиморасчеты по уже реализованной части настоящего договора, и ни одна из Сторон не будет иметь право на возмещение убытков и упущенной выгоды.</w:t>
      </w:r>
    </w:p>
    <w:p>
      <w:pPr>
        <w:pStyle w:val="Normal"/>
        <w:spacing w:lineRule="auto" w:line="240" w:before="0" w:after="0"/>
        <w:ind w:left="0" w:right="0" w:firstLine="540"/>
        <w:jc w:val="center"/>
        <w:rPr>
          <w:rFonts w:ascii="Times New Roman" w:hAnsi="Times New Roman" w:eastAsia="Times New Roman" w:cs="Times New Roman"/>
          <w:b/>
          <w:b/>
          <w:color w:val="auto"/>
          <w:sz w:val="22"/>
          <w:szCs w:val="22"/>
        </w:rPr>
      </w:pPr>
      <w:r>
        <w:rPr>
          <w:rFonts w:eastAsia="Times New Roman" w:cs="Times New Roman" w:ascii="Times New Roman" w:hAnsi="Times New Roman"/>
          <w:b/>
          <w:color w:val="auto"/>
          <w:sz w:val="22"/>
          <w:szCs w:val="22"/>
        </w:rPr>
      </w:r>
    </w:p>
    <w:p>
      <w:pPr>
        <w:pStyle w:val="Normal"/>
        <w:spacing w:lineRule="auto" w:line="240" w:before="0" w:after="0"/>
        <w:ind w:left="0" w:right="0" w:firstLine="540"/>
        <w:jc w:val="center"/>
        <w:rPr>
          <w:rFonts w:ascii="Times New Roman" w:hAnsi="Times New Roman"/>
          <w:sz w:val="22"/>
          <w:szCs w:val="22"/>
        </w:rPr>
      </w:pPr>
      <w:r>
        <w:rPr>
          <w:rFonts w:eastAsia="Times New Roman" w:cs="Times New Roman" w:ascii="Times New Roman" w:hAnsi="Times New Roman"/>
          <w:b/>
          <w:color w:val="auto"/>
          <w:sz w:val="22"/>
          <w:szCs w:val="22"/>
        </w:rPr>
        <w:t>11. К</w:t>
      </w:r>
      <w:r>
        <w:rPr>
          <w:rFonts w:eastAsia="Times New Roman" w:cs="Times New Roman" w:ascii="Times New Roman" w:hAnsi="Times New Roman"/>
          <w:b/>
          <w:color w:val="auto"/>
          <w:sz w:val="24"/>
          <w:szCs w:val="22"/>
        </w:rPr>
        <w:t>онфиденциальность</w:t>
      </w:r>
    </w:p>
    <w:p>
      <w:pPr>
        <w:pStyle w:val="Normal"/>
        <w:spacing w:lineRule="auto" w:line="240" w:before="0" w:after="0"/>
        <w:ind w:left="0" w:right="0" w:firstLine="540"/>
        <w:jc w:val="center"/>
        <w:rPr>
          <w:rFonts w:ascii="Times New Roman" w:hAnsi="Times New Roman" w:eastAsia="Times New Roman" w:cs="Times New Roman"/>
          <w:b/>
          <w:b/>
          <w:color w:val="auto"/>
          <w:sz w:val="22"/>
          <w:szCs w:val="22"/>
        </w:rPr>
      </w:pPr>
      <w:r>
        <w:rPr>
          <w:rFonts w:eastAsia="Times New Roman" w:cs="Times New Roman" w:ascii="Times New Roman" w:hAnsi="Times New Roman"/>
          <w:b/>
          <w:color w:val="auto"/>
          <w:sz w:val="22"/>
          <w:szCs w:val="22"/>
        </w:rPr>
      </w:r>
    </w:p>
    <w:p>
      <w:pPr>
        <w:pStyle w:val="Normal"/>
        <w:spacing w:lineRule="auto" w:line="240" w:before="0" w:after="0"/>
        <w:ind w:left="0" w:right="0" w:firstLine="567"/>
        <w:jc w:val="both"/>
        <w:rPr/>
      </w:pPr>
      <w:r>
        <w:rPr>
          <w:rFonts w:eastAsia="Times New Roman" w:cs="Times New Roman" w:ascii="Times New Roman" w:hAnsi="Times New Roman"/>
          <w:b w:val="false"/>
          <w:color w:val="auto"/>
          <w:sz w:val="22"/>
          <w:szCs w:val="22"/>
        </w:rPr>
        <w:t xml:space="preserve">11.1. Стороны признают в качестве конфиденциальной любую информацию, как в устном виде, так и содержащуюся на материальных (физических) носителях, имеющую как прямое, так и косвенное отношение к предмету договора, полученную или ставшую известной как в отдельности любой из Сторон договора, так и совместно Сторонами договора при его выполнении. </w:t>
      </w:r>
    </w:p>
    <w:p>
      <w:pPr>
        <w:pStyle w:val="Normal"/>
        <w:spacing w:lineRule="auto" w:line="240" w:before="0" w:after="0"/>
        <w:ind w:left="0" w:right="0" w:firstLine="567"/>
        <w:jc w:val="both"/>
        <w:rPr/>
      </w:pPr>
      <w:r>
        <w:rPr>
          <w:rFonts w:eastAsia="Times New Roman" w:cs="Times New Roman" w:ascii="Times New Roman" w:hAnsi="Times New Roman"/>
          <w:b w:val="false"/>
          <w:color w:val="auto"/>
          <w:sz w:val="22"/>
          <w:szCs w:val="22"/>
        </w:rPr>
        <w:t>11.2. Стороны совместно и по отдельности обязуются на период действия договора и в течение 3 (Трех) лет со дня прекращения действия договора принимать все необходимые меры по защите конфиденциальной информации от несанкционированного доступа к ней третьих лиц.</w:t>
      </w:r>
    </w:p>
    <w:p>
      <w:pPr>
        <w:pStyle w:val="Normal"/>
        <w:spacing w:lineRule="auto" w:line="240" w:before="0" w:after="0"/>
        <w:ind w:left="0" w:right="0" w:firstLine="567"/>
        <w:jc w:val="both"/>
        <w:rPr/>
      </w:pPr>
      <w:r>
        <w:rPr>
          <w:rFonts w:eastAsia="Times New Roman" w:cs="Times New Roman" w:ascii="Times New Roman" w:hAnsi="Times New Roman"/>
          <w:b w:val="false"/>
          <w:color w:val="auto"/>
          <w:sz w:val="22"/>
          <w:szCs w:val="22"/>
        </w:rPr>
        <w:t xml:space="preserve">11.3. В случае несанкционированного доступа третьих лиц к конфиденциальной информации, Сторона, которой стало известно о факте несанкционированного доступа третьих лиц к конфиденциальной информации, обязана незамедлительно поставить в известность другую Сторону договора и каждая из Сторон, как самостоятельно, так и совместно друг с другом, будет принимать все меры по устранению возможности дальнейшего несанкционированного доступа третьих лиц к конфиденциальной информации и минимизации ущерба, причиненного Сторонам договора. </w:t>
      </w:r>
    </w:p>
    <w:p>
      <w:pPr>
        <w:pStyle w:val="Normal"/>
        <w:spacing w:lineRule="auto" w:line="240" w:before="0" w:after="0"/>
        <w:ind w:left="0" w:right="0" w:firstLine="567"/>
        <w:jc w:val="both"/>
        <w:rPr/>
      </w:pPr>
      <w:r>
        <w:rPr>
          <w:rFonts w:eastAsia="Times New Roman" w:cs="Times New Roman" w:ascii="Times New Roman" w:hAnsi="Times New Roman"/>
          <w:b w:val="false"/>
          <w:color w:val="auto"/>
          <w:sz w:val="22"/>
          <w:szCs w:val="22"/>
        </w:rPr>
        <w:t xml:space="preserve">11.4. В случае несанкционированного доступа третьих лиц к конфиденциальной информации по вине (халатность, небрежность) какой-либо из Сторон договора, данная Сторона договора возмещает другой Стороне договора в полном объеме причиненный ущерб данным несанкционированным доступом третьих лиц к конфиденциальной информации и несет ответственность в соответствии с законодательством Российской Федерации. </w:t>
      </w:r>
    </w:p>
    <w:p>
      <w:pPr>
        <w:pStyle w:val="Normal"/>
        <w:spacing w:lineRule="auto" w:line="240" w:before="0" w:after="0"/>
        <w:ind w:left="0" w:right="0" w:firstLine="567"/>
        <w:jc w:val="both"/>
        <w:rPr>
          <w:rFonts w:ascii="Times New Roman" w:hAnsi="Times New Roman" w:eastAsia="Times New Roman" w:cs="Times New Roman"/>
          <w:b w:val="false"/>
          <w:b w:val="false"/>
          <w:color w:val="auto"/>
          <w:sz w:val="24"/>
        </w:rPr>
      </w:pPr>
      <w:r>
        <w:rPr>
          <w:rFonts w:eastAsia="Times New Roman" w:cs="Times New Roman" w:ascii="Times New Roman" w:hAnsi="Times New Roman"/>
          <w:b w:val="false"/>
          <w:color w:val="auto"/>
          <w:sz w:val="22"/>
          <w:szCs w:val="22"/>
        </w:rPr>
        <w:t>11.5. Стороны обязуются не передавать третьим лицам конфиденциальную информацию без письменного согласия другой Стороны.</w:t>
      </w:r>
    </w:p>
    <w:p>
      <w:pPr>
        <w:pStyle w:val="Normal"/>
        <w:widowControl w:val="false"/>
        <w:tabs>
          <w:tab w:val="left" w:pos="284" w:leader="none"/>
          <w:tab w:val="left" w:pos="709" w:leader="none"/>
        </w:tabs>
        <w:suppressAutoHyphens w:val="false"/>
        <w:spacing w:lineRule="auto" w:line="240" w:before="0" w:after="0"/>
        <w:ind w:left="0" w:right="0" w:firstLine="540"/>
        <w:jc w:val="both"/>
        <w:rPr>
          <w:rFonts w:ascii="Times New Roman" w:hAnsi="Times New Roman" w:eastAsia="Times New Roman" w:cs="Times New Roman"/>
          <w:b w:val="false"/>
          <w:b w:val="false"/>
          <w:bCs/>
          <w:color w:val="auto"/>
          <w:sz w:val="22"/>
          <w:szCs w:val="22"/>
          <w:lang w:val="ru-RU" w:eastAsia="ru-RU" w:bidi="ar-SA"/>
        </w:rPr>
      </w:pPr>
      <w:r>
        <w:rPr>
          <w:rFonts w:eastAsia="Times New Roman" w:cs="Times New Roman" w:ascii="Times New Roman" w:hAnsi="Times New Roman"/>
          <w:b w:val="false"/>
          <w:bCs/>
          <w:color w:val="auto"/>
          <w:sz w:val="22"/>
          <w:szCs w:val="22"/>
          <w:lang w:val="ru-RU" w:eastAsia="ru-RU" w:bidi="ar-SA"/>
        </w:rPr>
      </w:r>
    </w:p>
    <w:p>
      <w:pPr>
        <w:pStyle w:val="1"/>
        <w:widowControl w:val="false"/>
        <w:tabs>
          <w:tab w:val="left" w:pos="0" w:leader="none"/>
          <w:tab w:val="left" w:pos="432" w:leader="none"/>
        </w:tabs>
        <w:suppressAutoHyphens w:val="false"/>
        <w:ind w:left="0" w:right="0" w:firstLine="567"/>
        <w:jc w:val="center"/>
        <w:rPr>
          <w:rFonts w:ascii="Times New Roman" w:hAnsi="Times New Roman" w:eastAsia="Times New Roman" w:cs="Times New Roman"/>
          <w:b w:val="false"/>
          <w:b w:val="false"/>
          <w:bCs/>
          <w:color w:val="auto"/>
          <w:sz w:val="24"/>
          <w:szCs w:val="24"/>
          <w:lang w:val="ru-RU" w:eastAsia="ru-RU" w:bidi="ar-SA"/>
        </w:rPr>
      </w:pPr>
      <w:r>
        <w:rPr>
          <w:rFonts w:eastAsia="Times New Roman" w:cs="Times New Roman" w:ascii="Times New Roman" w:hAnsi="Times New Roman"/>
          <w:b w:val="false"/>
          <w:bCs/>
          <w:color w:val="auto"/>
          <w:sz w:val="24"/>
          <w:szCs w:val="24"/>
          <w:lang w:val="ru-RU" w:eastAsia="ru-RU" w:bidi="ar-SA"/>
        </w:rPr>
      </w:r>
    </w:p>
    <w:p>
      <w:pPr>
        <w:pStyle w:val="1"/>
        <w:keepNext w:val="true"/>
        <w:widowControl w:val="false"/>
        <w:tabs>
          <w:tab w:val="left" w:pos="0" w:leader="none"/>
          <w:tab w:val="left" w:pos="432" w:leader="none"/>
        </w:tabs>
        <w:suppressAutoHyphens w:val="false"/>
        <w:spacing w:lineRule="auto" w:line="240" w:before="0" w:after="0"/>
        <w:ind w:left="0" w:right="0" w:firstLine="567"/>
        <w:jc w:val="center"/>
        <w:rPr/>
      </w:pPr>
      <w:r>
        <w:rPr>
          <w:rFonts w:eastAsia="Times New Roman" w:cs="Times New Roman" w:ascii="Times New Roman" w:hAnsi="Times New Roman"/>
          <w:b/>
          <w:bCs w:val="false"/>
          <w:color w:val="auto"/>
          <w:sz w:val="22"/>
          <w:szCs w:val="22"/>
          <w:lang w:val="ru-RU" w:eastAsia="ru-RU" w:bidi="ar-SA"/>
        </w:rPr>
        <w:t>12. П</w:t>
      </w:r>
      <w:r>
        <w:rPr>
          <w:rFonts w:eastAsia="Times New Roman" w:cs="Times New Roman" w:ascii="Times New Roman" w:hAnsi="Times New Roman"/>
          <w:b/>
          <w:bCs w:val="false"/>
          <w:color w:val="auto"/>
          <w:sz w:val="24"/>
          <w:szCs w:val="24"/>
          <w:lang w:val="ru-RU" w:eastAsia="ru-RU" w:bidi="ar-SA"/>
        </w:rPr>
        <w:t>рочие положения</w:t>
      </w:r>
    </w:p>
    <w:p>
      <w:pPr>
        <w:pStyle w:val="Normal"/>
        <w:widowControl w:val="false"/>
        <w:tabs>
          <w:tab w:val="clear" w:pos="709"/>
          <w:tab w:val="left" w:pos="0" w:leader="none"/>
          <w:tab w:val="left" w:pos="432" w:leader="none"/>
        </w:tabs>
        <w:suppressAutoHyphens w:val="false"/>
        <w:spacing w:lineRule="auto" w:line="240" w:before="0" w:after="0"/>
        <w:ind w:left="0" w:right="0" w:firstLine="567"/>
        <w:jc w:val="center"/>
        <w:rPr>
          <w:rFonts w:ascii="Times New Roman" w:hAnsi="Times New Roman"/>
          <w:color w:val="auto"/>
          <w:sz w:val="22"/>
          <w:szCs w:val="22"/>
        </w:rPr>
      </w:pPr>
      <w:r>
        <w:rPr>
          <w:rFonts w:ascii="Times New Roman" w:hAnsi="Times New Roman"/>
          <w:color w:val="auto"/>
          <w:sz w:val="22"/>
          <w:szCs w:val="22"/>
        </w:rPr>
      </w:r>
    </w:p>
    <w:p>
      <w:pPr>
        <w:pStyle w:val="2110"/>
        <w:widowControl w:val="false"/>
        <w:shd w:val="clear" w:fill="auto"/>
        <w:tabs>
          <w:tab w:val="clear" w:pos="709"/>
          <w:tab w:val="left" w:pos="570" w:leader="none"/>
        </w:tabs>
        <w:suppressAutoHyphens w:val="true"/>
        <w:overflowPunct w:val="false"/>
        <w:bidi w:val="0"/>
        <w:spacing w:lineRule="auto" w:line="240" w:before="0" w:after="0"/>
        <w:ind w:left="0" w:right="0" w:firstLine="567"/>
        <w:jc w:val="both"/>
        <w:rPr/>
      </w:pPr>
      <w:r>
        <w:rPr>
          <w:rFonts w:ascii="Times New Roman" w:hAnsi="Times New Roman"/>
          <w:color w:val="auto"/>
          <w:sz w:val="22"/>
          <w:szCs w:val="22"/>
        </w:rPr>
        <w:t>12.1.</w:t>
        <w:tab/>
      </w:r>
      <w:r>
        <w:rPr>
          <w:rFonts w:ascii="Times New Roman" w:hAnsi="Times New Roman"/>
          <w:color w:val="auto"/>
          <w:sz w:val="22"/>
          <w:szCs w:val="22"/>
          <w:highlight w:val="white"/>
        </w:rPr>
        <w:t>Настоящий договора, подписанный Сторонами, вступает в силу с даты</w:t>
      </w:r>
      <w:r>
        <w:rPr>
          <w:rFonts w:ascii="Times New Roman" w:hAnsi="Times New Roman"/>
          <w:color w:val="auto"/>
          <w:sz w:val="22"/>
          <w:szCs w:val="22"/>
          <w:highlight w:val="white"/>
          <w:lang w:val="ru-RU"/>
        </w:rPr>
        <w:t xml:space="preserve"> заключения договора</w:t>
      </w:r>
      <w:r>
        <w:rPr>
          <w:rFonts w:ascii="Times New Roman" w:hAnsi="Times New Roman"/>
          <w:color w:val="auto"/>
          <w:sz w:val="22"/>
          <w:szCs w:val="22"/>
          <w:highlight w:val="white"/>
        </w:rPr>
        <w:t xml:space="preserve"> </w:t>
      </w:r>
      <w:r>
        <w:rPr>
          <w:rFonts w:ascii="Times New Roman" w:hAnsi="Times New Roman"/>
          <w:color w:val="auto"/>
          <w:sz w:val="22"/>
          <w:szCs w:val="22"/>
          <w:highlight w:val="white"/>
          <w:lang w:val="ru-RU"/>
        </w:rPr>
        <w:t>и</w:t>
      </w:r>
      <w:r>
        <w:rPr>
          <w:rFonts w:ascii="Times New Roman" w:hAnsi="Times New Roman"/>
          <w:color w:val="auto"/>
          <w:sz w:val="22"/>
          <w:szCs w:val="22"/>
          <w:highlight w:val="white"/>
        </w:rPr>
        <w:t xml:space="preserve"> действует до</w:t>
      </w:r>
      <w:r>
        <w:rPr>
          <w:rFonts w:ascii="Times New Roman" w:hAnsi="Times New Roman"/>
          <w:color w:val="auto"/>
          <w:sz w:val="22"/>
          <w:szCs w:val="22"/>
          <w:highlight w:val="white"/>
          <w:lang w:val="ru-RU" w:eastAsia="ru-RU"/>
        </w:rPr>
        <w:t xml:space="preserve"> 26 декабря 2026 года.</w:t>
      </w:r>
    </w:p>
    <w:p>
      <w:pPr>
        <w:pStyle w:val="Normal"/>
        <w:spacing w:lineRule="auto" w:line="240" w:before="0" w:after="0"/>
        <w:ind w:left="0" w:right="0" w:firstLine="540"/>
        <w:jc w:val="both"/>
        <w:rPr/>
      </w:pPr>
      <w:r>
        <w:rPr>
          <w:rFonts w:eastAsia="Times New Roman" w:cs="Times New Roman" w:ascii="Times New Roman" w:hAnsi="Times New Roman"/>
          <w:b w:val="false"/>
          <w:color w:val="auto"/>
          <w:sz w:val="22"/>
          <w:szCs w:val="22"/>
          <w:highlight w:val="white"/>
        </w:rPr>
        <w:t xml:space="preserve">  </w:t>
      </w:r>
      <w:r>
        <w:rPr>
          <w:rFonts w:eastAsia="Times New Roman" w:cs="Times New Roman" w:ascii="Times New Roman" w:hAnsi="Times New Roman"/>
          <w:b w:val="false"/>
          <w:color w:val="auto"/>
          <w:sz w:val="22"/>
          <w:szCs w:val="22"/>
          <w:highlight w:val="white"/>
        </w:rPr>
        <w:t xml:space="preserve">12.4. В случае изменения банковских реквизитов, юридического адреса, наименования и иных условий настоящего договора, Стороны обязаны в течение трех рабочих дней в письменной форме известить друг друга об этих изменениях. </w:t>
      </w:r>
    </w:p>
    <w:p>
      <w:pPr>
        <w:pStyle w:val="Normal"/>
        <w:spacing w:lineRule="auto" w:line="240" w:before="0" w:after="0"/>
        <w:ind w:left="0" w:right="0" w:firstLine="540"/>
        <w:jc w:val="both"/>
        <w:rPr/>
      </w:pPr>
      <w:r>
        <w:rPr>
          <w:rFonts w:eastAsia="Times New Roman" w:cs="Times New Roman" w:ascii="Times New Roman" w:hAnsi="Times New Roman"/>
          <w:b w:val="false"/>
          <w:color w:val="auto"/>
          <w:sz w:val="22"/>
          <w:szCs w:val="22"/>
          <w:highlight w:val="white"/>
        </w:rPr>
        <w:t>12.5. Ни одна из Сторон не вправе передавать свои права и обязанности по договору третьим лицам без письменного согласия на то другой Стороны.</w:t>
      </w:r>
    </w:p>
    <w:p>
      <w:pPr>
        <w:pStyle w:val="Normal"/>
        <w:tabs>
          <w:tab w:val="clear" w:pos="709"/>
          <w:tab w:val="left" w:pos="570" w:leader="none"/>
        </w:tabs>
        <w:spacing w:lineRule="auto" w:line="240" w:before="0" w:after="0"/>
        <w:ind w:left="0" w:right="0" w:firstLine="540"/>
        <w:jc w:val="both"/>
        <w:rPr/>
      </w:pPr>
      <w:r>
        <w:rPr>
          <w:rFonts w:eastAsia="Times New Roman" w:cs="Times New Roman" w:ascii="Times New Roman" w:hAnsi="Times New Roman"/>
          <w:b w:val="false"/>
          <w:bCs/>
          <w:color w:val="auto"/>
          <w:sz w:val="22"/>
          <w:szCs w:val="22"/>
          <w:highlight w:val="white"/>
          <w:lang w:val="ru-RU" w:eastAsia="ru-RU" w:bidi="ar-SA"/>
        </w:rPr>
        <w:t>12.6. Во всем остальном, что не предусмотрено настоящим договором, Стороны руководствуются действующим законодательством Российской Федерации.</w:t>
      </w:r>
    </w:p>
    <w:p>
      <w:pPr>
        <w:pStyle w:val="1"/>
        <w:keepNext w:val="true"/>
        <w:widowControl w:val="false"/>
        <w:tabs>
          <w:tab w:val="left" w:pos="0" w:leader="none"/>
          <w:tab w:val="left" w:pos="432" w:leader="none"/>
        </w:tabs>
        <w:suppressAutoHyphens w:val="false"/>
        <w:ind w:left="0" w:right="0" w:firstLine="567"/>
        <w:jc w:val="center"/>
        <w:rPr>
          <w:rFonts w:ascii="Times New Roman" w:hAnsi="Times New Roman" w:cs="Times New Roman"/>
          <w:bCs w:val="false"/>
          <w:sz w:val="22"/>
          <w:szCs w:val="22"/>
        </w:rPr>
      </w:pPr>
      <w:r>
        <w:rPr>
          <w:rFonts w:cs="Times New Roman" w:ascii="Times New Roman" w:hAnsi="Times New Roman"/>
          <w:bCs w:val="false"/>
          <w:sz w:val="22"/>
          <w:szCs w:val="22"/>
        </w:rPr>
      </w:r>
    </w:p>
    <w:p>
      <w:pPr>
        <w:pStyle w:val="1"/>
        <w:widowControl w:val="false"/>
        <w:tabs>
          <w:tab w:val="left" w:pos="0" w:leader="none"/>
          <w:tab w:val="left" w:pos="432" w:leader="none"/>
        </w:tabs>
        <w:suppressAutoHyphens w:val="false"/>
        <w:ind w:left="0" w:right="0" w:firstLine="567"/>
        <w:jc w:val="center"/>
        <w:rPr/>
      </w:pPr>
      <w:r>
        <w:rPr>
          <w:rFonts w:cs="Times New Roman" w:ascii="Times New Roman" w:hAnsi="Times New Roman"/>
          <w:bCs w:val="false"/>
          <w:sz w:val="22"/>
          <w:szCs w:val="22"/>
        </w:rPr>
        <w:t>13. П</w:t>
      </w:r>
      <w:r>
        <w:rPr>
          <w:rFonts w:cs="Times New Roman" w:ascii="Times New Roman" w:hAnsi="Times New Roman"/>
          <w:bCs w:val="false"/>
          <w:sz w:val="24"/>
          <w:szCs w:val="24"/>
        </w:rPr>
        <w:t>еречень приложений</w:t>
      </w:r>
    </w:p>
    <w:p>
      <w:pPr>
        <w:pStyle w:val="Normal"/>
        <w:tabs>
          <w:tab w:val="left" w:pos="284" w:leader="none"/>
          <w:tab w:val="left" w:pos="709" w:leader="none"/>
        </w:tabs>
        <w:spacing w:lineRule="auto" w:line="240" w:before="0" w:after="0"/>
        <w:ind w:left="0" w:right="0" w:firstLine="567"/>
        <w:jc w:val="both"/>
        <w:rPr>
          <w:rFonts w:ascii="Times New Roman" w:hAnsi="Times New Roman" w:eastAsia="Calibri" w:cs="Times New Roman"/>
          <w:sz w:val="22"/>
          <w:szCs w:val="22"/>
          <w:lang w:eastAsia="ru-RU"/>
        </w:rPr>
      </w:pPr>
      <w:r>
        <w:rPr>
          <w:rFonts w:eastAsia="Calibri" w:cs="Times New Roman" w:ascii="Times New Roman" w:hAnsi="Times New Roman"/>
          <w:sz w:val="22"/>
          <w:szCs w:val="22"/>
          <w:lang w:eastAsia="ru-RU"/>
        </w:rPr>
      </w:r>
    </w:p>
    <w:p>
      <w:pPr>
        <w:pStyle w:val="Normal"/>
        <w:tabs>
          <w:tab w:val="left" w:pos="284" w:leader="none"/>
          <w:tab w:val="left" w:pos="709" w:leader="none"/>
        </w:tabs>
        <w:spacing w:lineRule="auto" w:line="240" w:before="0" w:after="0"/>
        <w:ind w:left="0" w:right="0" w:firstLine="709"/>
        <w:jc w:val="both"/>
        <w:rPr>
          <w:rFonts w:ascii="Times New Roman" w:hAnsi="Times New Roman" w:eastAsia="Calibri" w:cs="Times New Roman"/>
          <w:sz w:val="24"/>
          <w:szCs w:val="24"/>
          <w:lang w:eastAsia="ru-RU"/>
        </w:rPr>
      </w:pPr>
      <w:r>
        <w:rPr>
          <w:rFonts w:eastAsia="Calibri" w:cs="Times New Roman" w:ascii="Times New Roman" w:hAnsi="Times New Roman"/>
          <w:sz w:val="22"/>
          <w:szCs w:val="22"/>
          <w:lang w:eastAsia="ru-RU"/>
        </w:rPr>
        <w:t xml:space="preserve">14.1. договор имеет следующие приложения, являющиеся его неотъемлемой частью: </w:t>
      </w:r>
    </w:p>
    <w:p>
      <w:pPr>
        <w:pStyle w:val="Normal"/>
        <w:widowControl w:val="false"/>
        <w:shd w:val="clear" w:fill="auto"/>
        <w:suppressAutoHyphens w:val="true"/>
        <w:overflowPunct w:val="false"/>
        <w:bidi w:val="0"/>
        <w:spacing w:lineRule="auto" w:line="240" w:before="0" w:after="0"/>
        <w:ind w:left="0" w:right="0" w:firstLine="709"/>
        <w:jc w:val="left"/>
        <w:rPr>
          <w:rFonts w:ascii="Times New Roman" w:hAnsi="Times New Roman"/>
          <w:sz w:val="24"/>
          <w:szCs w:val="24"/>
        </w:rPr>
      </w:pPr>
      <w:r>
        <w:rPr>
          <w:rFonts w:eastAsia="Times New Roman" w:cs="Times New Roman" w:ascii="Times New Roman" w:hAnsi="Times New Roman"/>
          <w:b w:val="false"/>
          <w:bCs w:val="false"/>
          <w:i w:val="false"/>
          <w:iCs w:val="false"/>
          <w:color w:val="00000A"/>
          <w:sz w:val="22"/>
          <w:szCs w:val="22"/>
          <w:lang w:eastAsia="ru-RU"/>
        </w:rPr>
        <w:t>1</w:t>
      </w:r>
      <w:r>
        <w:rPr>
          <w:rFonts w:eastAsia="Times New Roman" w:cs="Times New Roman" w:ascii="Times New Roman" w:hAnsi="Times New Roman"/>
          <w:b w:val="false"/>
          <w:bCs w:val="false"/>
          <w:i w:val="false"/>
          <w:iCs w:val="false"/>
          <w:color w:val="000000"/>
          <w:sz w:val="22"/>
          <w:szCs w:val="22"/>
          <w:lang w:eastAsia="ru-RU"/>
        </w:rPr>
        <w:t xml:space="preserve">) </w:t>
      </w:r>
      <w:r>
        <w:rPr>
          <w:rFonts w:ascii="Times New Roman" w:hAnsi="Times New Roman"/>
          <w:b w:val="false"/>
          <w:bCs w:val="false"/>
          <w:i w:val="false"/>
          <w:iCs w:val="false"/>
          <w:color w:val="00000A"/>
          <w:sz w:val="22"/>
          <w:szCs w:val="22"/>
        </w:rPr>
        <w:t>Приложение № 1 – «</w:t>
      </w:r>
      <w:r>
        <w:rPr>
          <w:rFonts w:ascii="Times New Roman" w:hAnsi="Times New Roman"/>
          <w:b w:val="false"/>
          <w:bCs w:val="false"/>
          <w:i w:val="false"/>
          <w:iCs w:val="false"/>
          <w:color w:val="00000A"/>
          <w:sz w:val="22"/>
          <w:szCs w:val="22"/>
          <w:lang w:val="ru-RU"/>
        </w:rPr>
        <w:t>Техническое задание</w:t>
      </w:r>
      <w:r>
        <w:rPr>
          <w:rFonts w:ascii="Times New Roman" w:hAnsi="Times New Roman"/>
          <w:b w:val="false"/>
          <w:bCs w:val="false"/>
          <w:i w:val="false"/>
          <w:iCs w:val="false"/>
          <w:color w:val="00000A"/>
          <w:sz w:val="22"/>
          <w:szCs w:val="22"/>
        </w:rPr>
        <w:t xml:space="preserve">» </w:t>
      </w:r>
    </w:p>
    <w:p>
      <w:pPr>
        <w:pStyle w:val="Normal"/>
        <w:widowControl w:val="false"/>
        <w:suppressAutoHyphens w:val="true"/>
        <w:overflowPunct w:val="false"/>
        <w:bidi w:val="0"/>
        <w:spacing w:lineRule="auto" w:line="240" w:before="0" w:after="0"/>
        <w:ind w:left="0" w:right="0" w:firstLine="709"/>
        <w:jc w:val="left"/>
        <w:rPr/>
      </w:pPr>
      <w:r>
        <w:rPr>
          <w:rFonts w:eastAsia="Times New Roman" w:cs="Times New Roman" w:ascii="Times New Roman" w:hAnsi="Times New Roman"/>
          <w:b w:val="false"/>
          <w:bCs w:val="false"/>
          <w:i w:val="false"/>
          <w:iCs w:val="false"/>
          <w:color w:val="000000"/>
          <w:sz w:val="22"/>
          <w:szCs w:val="22"/>
          <w:lang w:val="ru-RU" w:eastAsia="ru-RU"/>
        </w:rPr>
        <w:t>2</w:t>
      </w:r>
      <w:r>
        <w:rPr>
          <w:rFonts w:eastAsia="Times New Roman" w:cs="Times New Roman" w:ascii="Times New Roman" w:hAnsi="Times New Roman"/>
          <w:b w:val="false"/>
          <w:bCs w:val="false"/>
          <w:i w:val="false"/>
          <w:iCs w:val="false"/>
          <w:color w:val="000000"/>
          <w:sz w:val="22"/>
          <w:szCs w:val="22"/>
          <w:lang w:eastAsia="ru-RU"/>
        </w:rPr>
        <w:t xml:space="preserve">) </w:t>
      </w:r>
      <w:r>
        <w:rPr>
          <w:rFonts w:ascii="Times New Roman" w:hAnsi="Times New Roman"/>
          <w:b w:val="false"/>
          <w:bCs w:val="false"/>
          <w:i w:val="false"/>
          <w:iCs w:val="false"/>
          <w:color w:val="00000A"/>
          <w:sz w:val="22"/>
          <w:szCs w:val="22"/>
        </w:rPr>
        <w:t>Приложение № 2 – «Локальный с</w:t>
      </w:r>
      <w:r>
        <w:rPr>
          <w:rFonts w:ascii="Times New Roman" w:hAnsi="Times New Roman"/>
          <w:b w:val="false"/>
          <w:bCs w:val="false"/>
          <w:i w:val="false"/>
          <w:iCs w:val="false"/>
          <w:color w:val="00000A"/>
          <w:sz w:val="22"/>
          <w:szCs w:val="22"/>
          <w:lang w:val="ru-RU"/>
        </w:rPr>
        <w:t>метный расчет</w:t>
      </w:r>
      <w:r>
        <w:rPr>
          <w:rFonts w:ascii="Times New Roman" w:hAnsi="Times New Roman"/>
          <w:b w:val="false"/>
          <w:bCs w:val="false"/>
          <w:i w:val="false"/>
          <w:iCs w:val="false"/>
          <w:color w:val="00000A"/>
          <w:sz w:val="22"/>
          <w:szCs w:val="22"/>
        </w:rPr>
        <w:t xml:space="preserve">» </w:t>
      </w:r>
    </w:p>
    <w:p>
      <w:pPr>
        <w:pStyle w:val="Normal"/>
        <w:widowControl w:val="false"/>
        <w:tabs>
          <w:tab w:val="left" w:pos="284" w:leader="none"/>
          <w:tab w:val="left" w:pos="709" w:leader="none"/>
        </w:tabs>
        <w:suppressAutoHyphens w:val="true"/>
        <w:overflowPunct w:val="false"/>
        <w:bidi w:val="0"/>
        <w:spacing w:lineRule="auto" w:line="240" w:before="0" w:after="0"/>
        <w:ind w:left="0" w:right="0" w:firstLine="709"/>
        <w:jc w:val="left"/>
        <w:rPr>
          <w:rFonts w:ascii="Times New Roman" w:hAnsi="Times New Roman" w:eastAsia="Times New Roman" w:cs="Times New Roman"/>
          <w:b/>
          <w:b/>
          <w:bCs/>
          <w:color w:val="00000A"/>
          <w:sz w:val="22"/>
          <w:szCs w:val="22"/>
          <w:lang w:val="ru-RU" w:eastAsia="ru-RU" w:bidi="ar-SA"/>
        </w:rPr>
      </w:pPr>
      <w:r>
        <w:rPr>
          <w:rFonts w:eastAsia="Times New Roman" w:cs="Times New Roman" w:ascii="Times New Roman" w:hAnsi="Times New Roman"/>
          <w:b/>
          <w:bCs/>
          <w:color w:val="00000A"/>
          <w:sz w:val="22"/>
          <w:szCs w:val="22"/>
          <w:lang w:val="ru-RU" w:eastAsia="ru-RU" w:bidi="ar-SA"/>
        </w:rPr>
      </w:r>
    </w:p>
    <w:p>
      <w:pPr>
        <w:pStyle w:val="1"/>
        <w:keepNext w:val="true"/>
        <w:widowControl w:val="false"/>
        <w:tabs>
          <w:tab w:val="left" w:pos="0" w:leader="none"/>
          <w:tab w:val="left" w:pos="432" w:leader="none"/>
        </w:tabs>
        <w:suppressAutoHyphens w:val="false"/>
        <w:overflowPunct w:val="false"/>
        <w:bidi w:val="0"/>
        <w:spacing w:lineRule="exact" w:line="300"/>
        <w:ind w:left="0" w:right="0" w:firstLine="567"/>
        <w:jc w:val="center"/>
        <w:rPr/>
      </w:pPr>
      <w:r>
        <w:rPr>
          <w:rFonts w:cs="Times New Roman" w:ascii="Times New Roman" w:hAnsi="Times New Roman"/>
          <w:bCs w:val="false"/>
          <w:sz w:val="22"/>
          <w:szCs w:val="22"/>
        </w:rPr>
        <w:t>14. Адреса, банковские  реквизиты и подписи сторон</w:t>
      </w:r>
    </w:p>
    <w:tbl>
      <w:tblPr>
        <w:tblW w:w="10155" w:type="dxa"/>
        <w:jc w:val="left"/>
        <w:tblInd w:w="21" w:type="dxa"/>
        <w:tblCellMar>
          <w:top w:w="0" w:type="dxa"/>
          <w:left w:w="108" w:type="dxa"/>
          <w:bottom w:w="0" w:type="dxa"/>
          <w:right w:w="108" w:type="dxa"/>
        </w:tblCellMar>
      </w:tblPr>
      <w:tblGrid>
        <w:gridCol w:w="5014"/>
        <w:gridCol w:w="5140"/>
      </w:tblGrid>
      <w:tr>
        <w:trPr>
          <w:trHeight w:val="285" w:hRule="atLeast"/>
        </w:trPr>
        <w:tc>
          <w:tcPr>
            <w:tcW w:w="5014" w:type="dxa"/>
            <w:tcBorders/>
            <w:shd w:fill="auto" w:val="clear"/>
          </w:tcPr>
          <w:p>
            <w:pPr>
              <w:pStyle w:val="Normal"/>
              <w:spacing w:lineRule="auto" w:line="240" w:before="0" w:after="0"/>
              <w:jc w:val="left"/>
              <w:rPr>
                <w:b w:val="false"/>
                <w:b w:val="false"/>
                <w:bCs w:val="false"/>
              </w:rPr>
            </w:pPr>
            <w:r>
              <w:rPr>
                <w:rFonts w:eastAsia="Times New Roman" w:cs="Times New Roman" w:ascii="Times New Roman" w:hAnsi="Times New Roman"/>
                <w:b w:val="false"/>
                <w:bCs w:val="false"/>
                <w:color w:val="auto"/>
                <w:sz w:val="22"/>
                <w:szCs w:val="22"/>
              </w:rPr>
              <w:t>Заказчик:</w:t>
            </w:r>
          </w:p>
          <w:p>
            <w:pPr>
              <w:pStyle w:val="Normal"/>
              <w:widowControl w:val="false"/>
              <w:numPr>
                <w:ilvl w:val="0"/>
                <w:numId w:val="2"/>
              </w:numPr>
              <w:shd w:val="clear" w:fill="auto"/>
              <w:suppressAutoHyphens w:val="true"/>
              <w:overflowPunct w:val="false"/>
              <w:bidi w:val="0"/>
              <w:spacing w:lineRule="auto" w:line="240" w:before="0" w:after="0"/>
              <w:ind w:left="0" w:right="0" w:firstLine="283"/>
              <w:jc w:val="left"/>
              <w:rPr>
                <w:rFonts w:ascii="Times New Roman" w:hAnsi="Times New Roman"/>
                <w:b w:val="false"/>
                <w:b w:val="false"/>
                <w:bCs w:val="false"/>
                <w:color w:val="auto"/>
                <w:sz w:val="22"/>
                <w:szCs w:val="22"/>
              </w:rPr>
            </w:pPr>
            <w:r>
              <w:rPr>
                <w:rFonts w:ascii="Times New Roman" w:hAnsi="Times New Roman"/>
                <w:b w:val="false"/>
                <w:bCs w:val="false"/>
                <w:color w:val="auto"/>
                <w:sz w:val="22"/>
                <w:szCs w:val="22"/>
              </w:rPr>
            </w:r>
          </w:p>
          <w:p>
            <w:pPr>
              <w:pStyle w:val="Normal"/>
              <w:widowControl w:val="false"/>
              <w:numPr>
                <w:ilvl w:val="0"/>
                <w:numId w:val="2"/>
              </w:numPr>
              <w:shd w:val="clear" w:fill="auto"/>
              <w:tabs>
                <w:tab w:val="clear" w:pos="709"/>
                <w:tab w:val="left" w:pos="108" w:leader="none"/>
              </w:tabs>
              <w:suppressAutoHyphens w:val="true"/>
              <w:overflowPunct w:val="false"/>
              <w:bidi w:val="0"/>
              <w:spacing w:lineRule="auto" w:line="240" w:before="0" w:after="0"/>
              <w:ind w:left="57" w:right="0" w:hanging="57"/>
              <w:jc w:val="left"/>
              <w:rPr>
                <w:rFonts w:ascii="Times New Roman" w:hAnsi="Times New Roman"/>
                <w:sz w:val="24"/>
                <w:szCs w:val="24"/>
              </w:rPr>
            </w:pPr>
            <w:r>
              <w:rPr>
                <w:rFonts w:ascii="Times New Roman" w:hAnsi="Times New Roman"/>
                <w:b w:val="false"/>
                <w:bCs w:val="false"/>
                <w:sz w:val="22"/>
                <w:szCs w:val="22"/>
              </w:rPr>
              <w:t>Управление Федеральной службы судебных приставов по Мурманской области</w:t>
            </w:r>
          </w:p>
          <w:p>
            <w:pPr>
              <w:pStyle w:val="Normal"/>
              <w:numPr>
                <w:ilvl w:val="0"/>
                <w:numId w:val="2"/>
              </w:numPr>
              <w:spacing w:lineRule="auto" w:line="240" w:before="0" w:after="0"/>
              <w:jc w:val="left"/>
              <w:rPr>
                <w:rFonts w:ascii="Times New Roman" w:hAnsi="Times New Roman"/>
                <w:sz w:val="24"/>
                <w:szCs w:val="24"/>
              </w:rPr>
            </w:pPr>
            <w:r>
              <w:rPr>
                <w:rFonts w:eastAsia="Times New Roman" w:cs="Times New Roman" w:ascii="Times New Roman" w:hAnsi="Times New Roman"/>
                <w:b w:val="false"/>
                <w:bCs w:val="false"/>
                <w:sz w:val="22"/>
                <w:szCs w:val="22"/>
              </w:rPr>
              <w:t xml:space="preserve"> </w:t>
            </w:r>
            <w:r>
              <w:rPr>
                <w:rFonts w:ascii="Times New Roman" w:hAnsi="Times New Roman"/>
                <w:b w:val="false"/>
                <w:bCs w:val="false"/>
                <w:sz w:val="22"/>
                <w:szCs w:val="22"/>
              </w:rPr>
              <w:t>ИНН/КПП 5190132481/519001001</w:t>
            </w:r>
          </w:p>
          <w:p>
            <w:pPr>
              <w:pStyle w:val="Normal"/>
              <w:widowControl w:val="false"/>
              <w:numPr>
                <w:ilvl w:val="0"/>
                <w:numId w:val="2"/>
              </w:numPr>
              <w:shd w:val="clear" w:fill="auto"/>
              <w:suppressAutoHyphens w:val="true"/>
              <w:overflowPunct w:val="false"/>
              <w:bidi w:val="0"/>
              <w:spacing w:lineRule="auto" w:line="240" w:before="0" w:after="0"/>
              <w:ind w:left="57" w:right="0" w:hanging="57"/>
              <w:jc w:val="left"/>
              <w:rPr/>
            </w:pPr>
            <w:r>
              <w:rPr>
                <w:rFonts w:ascii="Times New Roman" w:hAnsi="Times New Roman"/>
                <w:b w:val="false"/>
                <w:bCs w:val="false"/>
                <w:sz w:val="22"/>
                <w:szCs w:val="22"/>
              </w:rPr>
              <w:t>183012 г. Мурманск, ул. К. Либкнехта</w:t>
            </w:r>
            <w:r>
              <w:rPr>
                <w:rFonts w:ascii="Times New Roman" w:hAnsi="Times New Roman"/>
                <w:sz w:val="22"/>
                <w:szCs w:val="22"/>
              </w:rPr>
              <w:t>, дом 46, корпус 2</w:t>
            </w:r>
          </w:p>
          <w:p>
            <w:pPr>
              <w:pStyle w:val="Normal"/>
              <w:widowControl/>
              <w:numPr>
                <w:ilvl w:val="0"/>
                <w:numId w:val="2"/>
              </w:numPr>
              <w:shd w:val="clear" w:fill="auto"/>
              <w:overflowPunct w:val="false"/>
              <w:bidi w:val="0"/>
              <w:spacing w:lineRule="auto" w:line="240" w:before="0" w:after="0"/>
              <w:ind w:left="0" w:right="0" w:hanging="0"/>
              <w:jc w:val="left"/>
              <w:rPr/>
            </w:pPr>
            <w:r>
              <w:rPr>
                <w:rFonts w:ascii="Times New Roman" w:hAnsi="Times New Roman"/>
              </w:rPr>
              <w:t>Получатель: ОКЦ №1 ВВГУ Банка России //УФК по Нижегородской области, г. Нижний Новгород (УФССП России по Мурманской области л/счет 03491785450)</w:t>
            </w:r>
          </w:p>
          <w:p>
            <w:pPr>
              <w:pStyle w:val="Normal"/>
              <w:numPr>
                <w:ilvl w:val="0"/>
                <w:numId w:val="2"/>
              </w:numPr>
              <w:spacing w:lineRule="auto" w:line="240" w:before="0" w:after="0"/>
              <w:rPr>
                <w:rFonts w:ascii="Times New Roman" w:hAnsi="Times New Roman"/>
              </w:rPr>
            </w:pPr>
            <w:r>
              <w:rPr>
                <w:rFonts w:ascii="Times New Roman" w:hAnsi="Times New Roman"/>
              </w:rPr>
              <w:t>БИК банка получателя: 012202102</w:t>
            </w:r>
          </w:p>
          <w:p>
            <w:pPr>
              <w:pStyle w:val="Normal"/>
              <w:widowControl/>
              <w:numPr>
                <w:ilvl w:val="0"/>
                <w:numId w:val="2"/>
              </w:numPr>
              <w:shd w:val="clear" w:fill="auto"/>
              <w:overflowPunct w:val="false"/>
              <w:bidi w:val="0"/>
              <w:spacing w:lineRule="auto" w:line="240" w:before="0" w:after="0"/>
              <w:ind w:left="0" w:right="0" w:hanging="0"/>
              <w:jc w:val="left"/>
              <w:rPr>
                <w:rFonts w:ascii="Times New Roman" w:hAnsi="Times New Roman"/>
              </w:rPr>
            </w:pPr>
            <w:r>
              <w:rPr>
                <w:rFonts w:ascii="Times New Roman" w:hAnsi="Times New Roman"/>
              </w:rPr>
              <w:t>Единый казначейский счет: 40102810745370000024</w:t>
            </w:r>
          </w:p>
          <w:p>
            <w:pPr>
              <w:pStyle w:val="Normal"/>
              <w:numPr>
                <w:ilvl w:val="0"/>
                <w:numId w:val="2"/>
              </w:numPr>
              <w:spacing w:lineRule="auto" w:line="240" w:before="0" w:after="0"/>
              <w:rPr>
                <w:rFonts w:ascii="Times New Roman" w:hAnsi="Times New Roman"/>
              </w:rPr>
            </w:pPr>
            <w:r>
              <w:rPr>
                <w:rFonts w:ascii="Times New Roman" w:hAnsi="Times New Roman"/>
              </w:rPr>
              <w:t>Казначейский счет: 03211643000000013212</w:t>
            </w:r>
          </w:p>
          <w:p>
            <w:pPr>
              <w:pStyle w:val="Normal"/>
              <w:widowControl/>
              <w:numPr>
                <w:ilvl w:val="0"/>
                <w:numId w:val="2"/>
              </w:numPr>
              <w:shd w:val="clear" w:fill="auto"/>
              <w:tabs>
                <w:tab w:val="clear" w:pos="709"/>
                <w:tab w:val="left" w:pos="720" w:leader="none"/>
              </w:tabs>
              <w:suppressAutoHyphens w:val="true"/>
              <w:overflowPunct w:val="true"/>
              <w:bidi w:val="0"/>
              <w:spacing w:lineRule="auto" w:line="240" w:before="0" w:after="0"/>
              <w:ind w:left="0" w:right="0" w:hanging="0"/>
              <w:jc w:val="left"/>
              <w:rPr>
                <w:rFonts w:ascii="Times New Roman" w:hAnsi="Times New Roman" w:eastAsia="Times New Roman" w:cs="Times New Roman"/>
                <w:b w:val="false"/>
                <w:b w:val="false"/>
                <w:bCs w:val="false"/>
                <w:color w:val="auto"/>
                <w:spacing w:val="-3"/>
                <w:sz w:val="22"/>
                <w:szCs w:val="22"/>
                <w:lang w:val="ru-RU"/>
              </w:rPr>
            </w:pPr>
            <w:r>
              <w:rPr>
                <w:rFonts w:eastAsia="Times New Roman" w:cs="Times New Roman" w:ascii="Times New Roman" w:hAnsi="Times New Roman"/>
                <w:b w:val="false"/>
                <w:bCs w:val="false"/>
                <w:color w:val="auto"/>
                <w:spacing w:val="-3"/>
                <w:sz w:val="24"/>
                <w:szCs w:val="24"/>
                <w:lang w:val="ru-RU" w:bidi="ar-SA"/>
              </w:rPr>
              <w:t>ОКПО 71896885, ОГРН 1045100220274</w:t>
            </w:r>
          </w:p>
          <w:p>
            <w:pPr>
              <w:pStyle w:val="Normal"/>
              <w:numPr>
                <w:ilvl w:val="0"/>
                <w:numId w:val="2"/>
              </w:numPr>
              <w:spacing w:lineRule="auto" w:line="240" w:before="0" w:after="0"/>
              <w:jc w:val="both"/>
              <w:rPr>
                <w:rFonts w:ascii="Times New Roman" w:hAnsi="Times New Roman"/>
                <w:sz w:val="24"/>
                <w:szCs w:val="24"/>
              </w:rPr>
            </w:pPr>
            <w:r>
              <w:rPr>
                <w:rFonts w:ascii="Times New Roman" w:hAnsi="Times New Roman"/>
                <w:sz w:val="22"/>
                <w:szCs w:val="22"/>
              </w:rPr>
              <w:t>ОКПО 71896885, ОГРН 1045100220</w:t>
            </w:r>
            <w:r>
              <w:rPr>
                <w:rFonts w:ascii="Times New Roman" w:hAnsi="Times New Roman"/>
                <w:sz w:val="22"/>
                <w:szCs w:val="22"/>
                <w:lang w:val="ru-RU"/>
              </w:rPr>
              <w:t>2</w:t>
            </w:r>
            <w:r>
              <w:rPr>
                <w:rFonts w:ascii="Times New Roman" w:hAnsi="Times New Roman"/>
                <w:sz w:val="22"/>
                <w:szCs w:val="22"/>
              </w:rPr>
              <w:t>74</w:t>
            </w:r>
          </w:p>
          <w:p>
            <w:pPr>
              <w:pStyle w:val="Normal"/>
              <w:numPr>
                <w:ilvl w:val="0"/>
                <w:numId w:val="2"/>
              </w:numPr>
              <w:spacing w:lineRule="auto" w:line="240" w:before="0" w:after="0"/>
              <w:jc w:val="both"/>
              <w:rPr>
                <w:rFonts w:ascii="Times New Roman" w:hAnsi="Times New Roman"/>
                <w:sz w:val="24"/>
                <w:szCs w:val="24"/>
              </w:rPr>
            </w:pPr>
            <w:r>
              <w:rPr>
                <w:rFonts w:ascii="Times New Roman" w:hAnsi="Times New Roman"/>
                <w:sz w:val="22"/>
                <w:szCs w:val="22"/>
              </w:rPr>
              <w:t>Телефон  (8152) 40-22-</w:t>
            </w:r>
            <w:r>
              <w:rPr>
                <w:rFonts w:ascii="Times New Roman" w:hAnsi="Times New Roman"/>
                <w:sz w:val="22"/>
                <w:szCs w:val="22"/>
                <w:lang w:val="ru-RU"/>
              </w:rPr>
              <w:t>31</w:t>
            </w:r>
            <w:r>
              <w:rPr>
                <w:rFonts w:ascii="Times New Roman" w:hAnsi="Times New Roman"/>
                <w:sz w:val="22"/>
                <w:szCs w:val="22"/>
              </w:rPr>
              <w:t xml:space="preserve">, </w:t>
            </w:r>
          </w:p>
          <w:p>
            <w:pPr>
              <w:pStyle w:val="Normal"/>
              <w:widowControl w:val="false"/>
              <w:numPr>
                <w:ilvl w:val="0"/>
                <w:numId w:val="2"/>
              </w:numPr>
              <w:shd w:val="clear" w:fill="auto"/>
              <w:suppressAutoHyphens w:val="true"/>
              <w:overflowPunct w:val="false"/>
              <w:bidi w:val="0"/>
              <w:spacing w:lineRule="auto" w:line="240" w:before="0" w:after="0"/>
              <w:ind w:left="0" w:right="0" w:hanging="0"/>
              <w:jc w:val="both"/>
              <w:rPr>
                <w:rFonts w:ascii="Times New Roman" w:hAnsi="Times New Roman" w:eastAsia="Times New Roman" w:cs="Times New Roman"/>
                <w:b w:val="false"/>
                <w:b w:val="false"/>
                <w:bCs w:val="false"/>
                <w:color w:val="auto"/>
                <w:spacing w:val="-3"/>
                <w:sz w:val="24"/>
                <w:szCs w:val="24"/>
                <w:lang w:val="ru-RU"/>
              </w:rPr>
            </w:pPr>
            <w:r>
              <w:rPr>
                <w:rFonts w:eastAsia="Times New Roman" w:cs="Times New Roman" w:ascii="Times New Roman" w:hAnsi="Times New Roman"/>
                <w:b w:val="false"/>
                <w:bCs w:val="false"/>
                <w:color w:val="auto"/>
                <w:spacing w:val="-3"/>
                <w:sz w:val="22"/>
                <w:szCs w:val="22"/>
                <w:shd w:fill="auto" w:val="clear"/>
                <w:lang w:val="ru-RU"/>
              </w:rPr>
              <w:t>факс  (8152) 40-22-00</w:t>
            </w:r>
          </w:p>
          <w:p>
            <w:pPr>
              <w:pStyle w:val="Normal"/>
              <w:spacing w:lineRule="auto" w:line="240" w:before="0" w:after="0"/>
              <w:rPr>
                <w:rFonts w:ascii="Times New Roman" w:hAnsi="Times New Roman" w:cs="Times New Roman"/>
                <w:b w:val="false"/>
                <w:b w:val="false"/>
                <w:bCs w:val="false"/>
                <w:color w:val="000000"/>
                <w:spacing w:val="-3"/>
                <w:sz w:val="24"/>
                <w:szCs w:val="24"/>
                <w:lang w:val="ru-RU"/>
              </w:rPr>
            </w:pPr>
            <w:r>
              <w:rPr>
                <w:rFonts w:cs="Times New Roman" w:ascii="Times New Roman" w:hAnsi="Times New Roman"/>
                <w:b w:val="false"/>
                <w:bCs w:val="false"/>
                <w:color w:val="000000"/>
                <w:spacing w:val="-3"/>
                <w:sz w:val="24"/>
                <w:szCs w:val="24"/>
                <w:lang w:val="ru-RU"/>
              </w:rPr>
            </w:r>
          </w:p>
          <w:p>
            <w:pPr>
              <w:pStyle w:val="Normal"/>
              <w:spacing w:lineRule="auto" w:line="240" w:before="0" w:after="0"/>
              <w:rPr>
                <w:rFonts w:ascii="Times New Roman" w:hAnsi="Times New Roman" w:cs="Times New Roman"/>
                <w:b w:val="false"/>
                <w:b w:val="false"/>
                <w:bCs w:val="false"/>
                <w:color w:val="000000"/>
                <w:spacing w:val="-3"/>
                <w:sz w:val="22"/>
                <w:szCs w:val="22"/>
                <w:lang w:val="ru-RU"/>
              </w:rPr>
            </w:pPr>
            <w:r>
              <w:rPr>
                <w:rFonts w:cs="Times New Roman" w:ascii="Times New Roman" w:hAnsi="Times New Roman"/>
                <w:b w:val="false"/>
                <w:bCs w:val="false"/>
                <w:color w:val="000000"/>
                <w:spacing w:val="-3"/>
                <w:sz w:val="22"/>
                <w:szCs w:val="22"/>
                <w:lang w:val="ru-RU"/>
              </w:rPr>
            </w:r>
          </w:p>
          <w:p>
            <w:pPr>
              <w:pStyle w:val="Normal"/>
              <w:spacing w:lineRule="auto" w:line="240" w:before="0" w:after="0"/>
              <w:jc w:val="left"/>
              <w:rPr>
                <w:rFonts w:ascii="Times New Roman" w:hAnsi="Times New Roman" w:cs="Times New Roman"/>
                <w:b w:val="false"/>
                <w:b w:val="false"/>
                <w:bCs w:val="false"/>
                <w:color w:val="auto"/>
                <w:spacing w:val="-3"/>
                <w:sz w:val="22"/>
                <w:szCs w:val="22"/>
                <w:lang w:val="ru-RU"/>
              </w:rPr>
            </w:pPr>
            <w:r>
              <w:rPr>
                <w:rFonts w:cs="Times New Roman" w:ascii="Times New Roman" w:hAnsi="Times New Roman"/>
                <w:b w:val="false"/>
                <w:bCs w:val="false"/>
                <w:color w:val="auto"/>
                <w:spacing w:val="-3"/>
                <w:sz w:val="22"/>
                <w:szCs w:val="22"/>
                <w:lang w:val="ru-RU"/>
              </w:rPr>
            </w:r>
          </w:p>
          <w:p>
            <w:pPr>
              <w:pStyle w:val="Normal"/>
              <w:widowControl/>
              <w:numPr>
                <w:ilvl w:val="0"/>
                <w:numId w:val="0"/>
              </w:numPr>
              <w:overflowPunct w:val="false"/>
              <w:bidi w:val="0"/>
              <w:spacing w:lineRule="auto" w:line="240" w:before="0" w:after="0"/>
              <w:ind w:left="0" w:right="0" w:hanging="0"/>
              <w:jc w:val="left"/>
              <w:rPr>
                <w:b/>
                <w:b/>
                <w:bCs/>
              </w:rPr>
            </w:pPr>
            <w:r>
              <w:rPr>
                <w:rFonts w:eastAsia="Times New Roman" w:cs="Times New Roman" w:ascii="Times New Roman" w:hAnsi="Times New Roman"/>
                <w:b w:val="false"/>
                <w:bCs w:val="false"/>
                <w:color w:val="000000"/>
                <w:spacing w:val="-3"/>
                <w:kern w:val="2"/>
                <w:sz w:val="22"/>
                <w:szCs w:val="22"/>
                <w:highlight w:val="white"/>
                <w:lang w:val="ru-RU" w:eastAsia="ar-SA" w:bidi="ar-SA"/>
              </w:rPr>
              <w:t>Заместитель руководителя Управления Федеральной службы судебных приставов по Мурманской области – заместитель главного судебного пристава Мурманской области</w:t>
            </w:r>
          </w:p>
          <w:p>
            <w:pPr>
              <w:pStyle w:val="ConsPlusNormal1"/>
              <w:numPr>
                <w:ilvl w:val="0"/>
                <w:numId w:val="0"/>
              </w:numPr>
              <w:spacing w:lineRule="auto" w:line="240" w:before="0" w:after="0"/>
              <w:ind w:left="720" w:hanging="0"/>
              <w:jc w:val="left"/>
              <w:rPr>
                <w:rFonts w:ascii="Times New Roman" w:hAnsi="Times New Roman" w:cs="Times New Roman"/>
                <w:b w:val="false"/>
                <w:b w:val="false"/>
                <w:bCs w:val="false"/>
                <w:sz w:val="22"/>
                <w:szCs w:val="22"/>
              </w:rPr>
            </w:pPr>
            <w:r>
              <w:rPr>
                <w:rFonts w:cs="Times New Roman" w:ascii="Times New Roman" w:hAnsi="Times New Roman"/>
                <w:b w:val="false"/>
                <w:bCs w:val="false"/>
                <w:sz w:val="22"/>
                <w:szCs w:val="22"/>
              </w:rPr>
            </w:r>
          </w:p>
          <w:p>
            <w:pPr>
              <w:pStyle w:val="Normal"/>
              <w:snapToGrid w:val="false"/>
              <w:spacing w:lineRule="auto" w:line="240" w:before="0" w:after="0"/>
              <w:jc w:val="left"/>
              <w:rPr>
                <w:b/>
                <w:b/>
                <w:bCs/>
              </w:rPr>
            </w:pPr>
            <w:r>
              <w:rPr>
                <w:rFonts w:cs="Times New Roman" w:ascii="Times New Roman" w:hAnsi="Times New Roman"/>
                <w:b w:val="false"/>
                <w:bCs w:val="false"/>
                <w:color w:val="auto"/>
                <w:spacing w:val="-3"/>
                <w:sz w:val="22"/>
                <w:szCs w:val="22"/>
                <w:lang w:val="ru-RU"/>
              </w:rPr>
              <w:t xml:space="preserve">  </w:t>
            </w:r>
            <w:r>
              <w:rPr>
                <w:rFonts w:cs="Times New Roman" w:ascii="Times New Roman" w:hAnsi="Times New Roman"/>
                <w:b w:val="false"/>
                <w:bCs w:val="false"/>
                <w:color w:val="auto"/>
                <w:spacing w:val="-3"/>
                <w:sz w:val="22"/>
                <w:szCs w:val="22"/>
                <w:lang w:val="ru-RU"/>
              </w:rPr>
              <w:t>_____</w:t>
            </w:r>
            <w:r>
              <w:rPr>
                <w:rFonts w:cs="Times New Roman" w:ascii="Times New Roman" w:hAnsi="Times New Roman"/>
                <w:b w:val="false"/>
                <w:bCs w:val="false"/>
                <w:color w:val="auto"/>
                <w:spacing w:val="-3"/>
                <w:sz w:val="22"/>
                <w:szCs w:val="22"/>
                <w:lang w:val="en-US"/>
              </w:rPr>
              <w:t xml:space="preserve">________________ </w:t>
            </w:r>
            <w:r>
              <w:rPr>
                <w:rFonts w:cs="Times New Roman" w:ascii="Times New Roman" w:hAnsi="Times New Roman"/>
                <w:b w:val="false"/>
                <w:bCs w:val="false"/>
                <w:color w:val="auto"/>
                <w:spacing w:val="-3"/>
                <w:sz w:val="22"/>
                <w:szCs w:val="22"/>
                <w:lang w:val="ru-RU"/>
              </w:rPr>
              <w:t xml:space="preserve"> </w:t>
            </w:r>
            <w:r>
              <w:rPr>
                <w:rFonts w:cs="Times New Roman" w:ascii="Times New Roman" w:hAnsi="Times New Roman"/>
                <w:b w:val="false"/>
                <w:bCs w:val="false"/>
                <w:color w:val="auto"/>
                <w:spacing w:val="-3"/>
                <w:sz w:val="22"/>
                <w:szCs w:val="22"/>
                <w:lang w:val="en-US"/>
              </w:rPr>
              <w:t xml:space="preserve">  </w:t>
            </w:r>
          </w:p>
          <w:p>
            <w:pPr>
              <w:pStyle w:val="Normal"/>
              <w:spacing w:lineRule="auto" w:line="240" w:before="0" w:after="0"/>
              <w:jc w:val="left"/>
              <w:rPr>
                <w:rFonts w:ascii="Times New Roman" w:hAnsi="Times New Roman" w:cs="Times New Roman"/>
                <w:b w:val="false"/>
                <w:b w:val="false"/>
                <w:bCs w:val="false"/>
                <w:color w:val="auto"/>
                <w:spacing w:val="-3"/>
                <w:lang w:val="ru-RU"/>
              </w:rPr>
            </w:pPr>
            <w:r>
              <w:rPr>
                <w:rFonts w:cs="Times New Roman" w:ascii="Times New Roman" w:hAnsi="Times New Roman"/>
                <w:b w:val="false"/>
                <w:bCs w:val="false"/>
                <w:color w:val="auto"/>
                <w:spacing w:val="-3"/>
                <w:lang w:val="ru-RU"/>
              </w:rPr>
            </w:r>
          </w:p>
          <w:p>
            <w:pPr>
              <w:pStyle w:val="Normal"/>
              <w:spacing w:lineRule="auto" w:line="240" w:before="0" w:after="0"/>
              <w:jc w:val="left"/>
              <w:rPr>
                <w:rFonts w:ascii="Times New Roman" w:hAnsi="Times New Roman" w:cs="Times New Roman"/>
                <w:color w:val="auto"/>
                <w:spacing w:val="-3"/>
                <w:sz w:val="22"/>
                <w:szCs w:val="22"/>
                <w:lang w:val="ru-RU"/>
              </w:rPr>
            </w:pPr>
            <w:r>
              <w:rPr>
                <w:rFonts w:cs="Times New Roman" w:ascii="Times New Roman" w:hAnsi="Times New Roman"/>
                <w:color w:val="auto"/>
                <w:spacing w:val="-3"/>
                <w:sz w:val="22"/>
                <w:szCs w:val="22"/>
                <w:lang w:val="ru-RU"/>
              </w:rPr>
            </w:r>
          </w:p>
          <w:p>
            <w:pPr>
              <w:pStyle w:val="Normal"/>
              <w:spacing w:lineRule="auto" w:line="240" w:before="0" w:after="0"/>
              <w:jc w:val="left"/>
              <w:rPr>
                <w:rFonts w:ascii="Times New Roman" w:hAnsi="Times New Roman" w:cs="Times New Roman"/>
                <w:b w:val="false"/>
                <w:b w:val="false"/>
                <w:bCs w:val="false"/>
                <w:color w:val="auto"/>
                <w:spacing w:val="-3"/>
                <w:sz w:val="22"/>
                <w:szCs w:val="22"/>
                <w:lang w:val="ru-RU"/>
              </w:rPr>
            </w:pPr>
            <w:r>
              <w:rPr>
                <w:rFonts w:cs="Times New Roman" w:ascii="Times New Roman" w:hAnsi="Times New Roman"/>
                <w:b w:val="false"/>
                <w:bCs w:val="false"/>
                <w:color w:val="auto"/>
                <w:spacing w:val="-3"/>
                <w:sz w:val="22"/>
                <w:szCs w:val="22"/>
                <w:lang w:val="ru-RU"/>
              </w:rPr>
            </w:r>
          </w:p>
          <w:p>
            <w:pPr>
              <w:pStyle w:val="Normal"/>
              <w:spacing w:lineRule="auto" w:line="240" w:before="0" w:after="0"/>
              <w:jc w:val="left"/>
              <w:rPr>
                <w:rFonts w:ascii="Times New Roman" w:hAnsi="Times New Roman" w:cs="Times New Roman"/>
                <w:b w:val="false"/>
                <w:b w:val="false"/>
                <w:bCs w:val="false"/>
                <w:color w:val="auto"/>
                <w:spacing w:val="-3"/>
                <w:sz w:val="22"/>
                <w:szCs w:val="22"/>
                <w:lang w:val="ru-RU"/>
              </w:rPr>
            </w:pPr>
            <w:r>
              <w:rPr>
                <w:rFonts w:cs="Times New Roman" w:ascii="Times New Roman" w:hAnsi="Times New Roman"/>
                <w:b w:val="false"/>
                <w:bCs w:val="false"/>
                <w:color w:val="auto"/>
                <w:spacing w:val="-3"/>
                <w:sz w:val="22"/>
                <w:szCs w:val="22"/>
                <w:lang w:val="ru-RU"/>
              </w:rPr>
            </w:r>
          </w:p>
        </w:tc>
        <w:tc>
          <w:tcPr>
            <w:tcW w:w="5140" w:type="dxa"/>
            <w:tcBorders/>
            <w:shd w:fill="auto" w:val="clear"/>
          </w:tcPr>
          <w:p>
            <w:pPr>
              <w:pStyle w:val="Normal"/>
              <w:snapToGrid w:val="false"/>
              <w:spacing w:lineRule="auto" w:line="240" w:before="0" w:after="0"/>
              <w:ind w:left="0" w:right="0" w:firstLine="540"/>
              <w:rPr>
                <w:rFonts w:ascii="Times New Roman" w:hAnsi="Times New Roman" w:cs="Times New Roman"/>
                <w:b/>
                <w:b/>
                <w:bCs/>
                <w:color w:val="000000"/>
                <w:spacing w:val="-3"/>
                <w:sz w:val="22"/>
                <w:szCs w:val="22"/>
              </w:rPr>
            </w:pPr>
            <w:r>
              <w:rPr>
                <w:rFonts w:cs="Times New Roman" w:ascii="Times New Roman" w:hAnsi="Times New Roman"/>
                <w:b/>
                <w:bCs/>
                <w:color w:val="000000"/>
                <w:spacing w:val="-3"/>
                <w:sz w:val="22"/>
                <w:szCs w:val="22"/>
              </w:rPr>
            </w:r>
          </w:p>
          <w:p>
            <w:pPr>
              <w:pStyle w:val="Normal"/>
              <w:bidi w:val="0"/>
              <w:spacing w:before="0" w:after="0"/>
              <w:jc w:val="left"/>
              <w:rPr>
                <w:lang w:val="ru-RU" w:eastAsia="ar-SA" w:bidi="ar-SA"/>
              </w:rPr>
            </w:pPr>
            <w:r>
              <w:rPr>
                <w:lang w:val="ru-RU" w:eastAsia="ar-SA" w:bidi="ar-SA"/>
              </w:rPr>
            </w:r>
          </w:p>
          <w:p>
            <w:pPr>
              <w:pStyle w:val="Normal"/>
              <w:bidi w:val="0"/>
              <w:spacing w:before="0" w:after="0"/>
              <w:jc w:val="left"/>
              <w:rPr>
                <w:lang w:val="ru-RU" w:eastAsia="ar-SA" w:bidi="ar-SA"/>
              </w:rPr>
            </w:pPr>
            <w:r>
              <w:rPr>
                <w:lang w:val="ru-RU" w:eastAsia="ar-SA" w:bidi="ar-SA"/>
              </w:rPr>
            </w:r>
          </w:p>
          <w:p>
            <w:pPr>
              <w:pStyle w:val="Normal"/>
              <w:bidi w:val="0"/>
              <w:spacing w:before="0" w:after="0"/>
              <w:jc w:val="left"/>
              <w:rPr>
                <w:lang w:val="ru-RU" w:eastAsia="ar-SA" w:bidi="ar-SA"/>
              </w:rPr>
            </w:pPr>
            <w:r>
              <w:rPr>
                <w:lang w:val="ru-RU" w:eastAsia="ar-SA" w:bidi="ar-SA"/>
              </w:rPr>
            </w:r>
          </w:p>
          <w:p>
            <w:pPr>
              <w:pStyle w:val="Normal"/>
              <w:bidi w:val="0"/>
              <w:spacing w:before="0" w:after="0"/>
              <w:jc w:val="left"/>
              <w:rPr>
                <w:lang w:val="ru-RU" w:eastAsia="ar-SA" w:bidi="ar-SA"/>
              </w:rPr>
            </w:pPr>
            <w:r>
              <w:rPr>
                <w:lang w:val="ru-RU" w:eastAsia="ar-SA" w:bidi="ar-SA"/>
              </w:rPr>
            </w:r>
          </w:p>
          <w:p>
            <w:pPr>
              <w:pStyle w:val="Normal"/>
              <w:bidi w:val="0"/>
              <w:spacing w:before="0" w:after="0"/>
              <w:jc w:val="left"/>
              <w:rPr>
                <w:rFonts w:ascii="Times New Roman" w:hAnsi="Times New Roman" w:cs="Times New Roman"/>
                <w:b/>
                <w:b/>
                <w:bCs/>
                <w:color w:val="auto"/>
                <w:spacing w:val="-3"/>
                <w:sz w:val="22"/>
                <w:szCs w:val="22"/>
                <w:lang w:val="ru-RU" w:eastAsia="ar-SA" w:bidi="ar-SA"/>
              </w:rPr>
            </w:pPr>
            <w:r>
              <w:rPr>
                <w:rFonts w:cs="Times New Roman" w:ascii="Times New Roman" w:hAnsi="Times New Roman"/>
                <w:b/>
                <w:bCs/>
                <w:color w:val="auto"/>
                <w:spacing w:val="-3"/>
                <w:sz w:val="22"/>
                <w:szCs w:val="22"/>
                <w:lang w:val="ru-RU" w:eastAsia="ar-SA" w:bidi="ar-SA"/>
              </w:rPr>
            </w:r>
          </w:p>
        </w:tc>
      </w:tr>
    </w:tbl>
    <w:p>
      <w:pPr>
        <w:pStyle w:val="Normal"/>
        <w:spacing w:lineRule="auto" w:line="240" w:before="0" w:after="0"/>
        <w:ind w:left="0" w:right="0" w:hanging="0"/>
        <w:jc w:val="right"/>
        <w:rPr>
          <w:rFonts w:ascii="Times New Roman" w:hAnsi="Times New Roman"/>
          <w:szCs w:val="22"/>
        </w:rPr>
      </w:pPr>
      <w:r>
        <w:rPr>
          <w:rFonts w:ascii="Times New Roman" w:hAnsi="Times New Roman"/>
          <w:szCs w:val="22"/>
        </w:rPr>
      </w:r>
    </w:p>
    <w:p>
      <w:pPr>
        <w:pStyle w:val="Normal"/>
        <w:spacing w:lineRule="auto" w:line="240" w:before="0" w:after="0"/>
        <w:ind w:left="0" w:right="0" w:hanging="0"/>
        <w:jc w:val="right"/>
        <w:rPr>
          <w:rFonts w:ascii="Times New Roman" w:hAnsi="Times New Roman"/>
          <w:szCs w:val="22"/>
        </w:rPr>
      </w:pPr>
      <w:r>
        <w:rPr>
          <w:rFonts w:ascii="Times New Roman" w:hAnsi="Times New Roman"/>
          <w:szCs w:val="22"/>
        </w:rPr>
      </w:r>
    </w:p>
    <w:p>
      <w:pPr>
        <w:pStyle w:val="Normal"/>
        <w:spacing w:lineRule="auto" w:line="240" w:before="0" w:after="0"/>
        <w:ind w:left="0" w:right="0" w:hanging="0"/>
        <w:jc w:val="right"/>
        <w:rPr>
          <w:rFonts w:ascii="Times New Roman" w:hAnsi="Times New Roman"/>
          <w:szCs w:val="22"/>
        </w:rPr>
      </w:pPr>
      <w:r>
        <w:rPr>
          <w:rFonts w:ascii="Times New Roman" w:hAnsi="Times New Roman"/>
          <w:szCs w:val="22"/>
        </w:rPr>
      </w:r>
    </w:p>
    <w:p>
      <w:pPr>
        <w:pStyle w:val="Normal"/>
        <w:spacing w:lineRule="auto" w:line="240" w:before="0" w:after="0"/>
        <w:ind w:left="0" w:right="0" w:hanging="0"/>
        <w:jc w:val="right"/>
        <w:rPr>
          <w:rFonts w:ascii="Times New Roman" w:hAnsi="Times New Roman"/>
          <w:szCs w:val="22"/>
        </w:rPr>
      </w:pPr>
      <w:r>
        <w:rPr>
          <w:rFonts w:ascii="Times New Roman" w:hAnsi="Times New Roman"/>
          <w:szCs w:val="22"/>
        </w:rPr>
      </w:r>
    </w:p>
    <w:p>
      <w:pPr>
        <w:pStyle w:val="Normal"/>
        <w:spacing w:lineRule="auto" w:line="240" w:before="0" w:after="0"/>
        <w:ind w:left="0" w:right="0" w:hanging="0"/>
        <w:jc w:val="right"/>
        <w:rPr>
          <w:rFonts w:ascii="Times New Roman" w:hAnsi="Times New Roman"/>
          <w:szCs w:val="22"/>
        </w:rPr>
      </w:pPr>
      <w:r>
        <w:rPr>
          <w:rFonts w:ascii="Times New Roman" w:hAnsi="Times New Roman"/>
          <w:szCs w:val="22"/>
        </w:rPr>
      </w:r>
    </w:p>
    <w:p>
      <w:pPr>
        <w:pStyle w:val="Normal"/>
        <w:spacing w:lineRule="auto" w:line="240" w:before="0" w:after="0"/>
        <w:ind w:left="0" w:right="0" w:hanging="0"/>
        <w:jc w:val="right"/>
        <w:rPr>
          <w:rFonts w:ascii="Times New Roman" w:hAnsi="Times New Roman"/>
          <w:szCs w:val="22"/>
        </w:rPr>
      </w:pPr>
      <w:r>
        <w:rPr>
          <w:rFonts w:ascii="Times New Roman" w:hAnsi="Times New Roman"/>
          <w:szCs w:val="22"/>
        </w:rPr>
      </w:r>
    </w:p>
    <w:p>
      <w:pPr>
        <w:pStyle w:val="Normal"/>
        <w:spacing w:lineRule="auto" w:line="240" w:before="0" w:after="0"/>
        <w:ind w:left="0" w:right="0" w:hanging="0"/>
        <w:jc w:val="right"/>
        <w:rPr>
          <w:rFonts w:ascii="Times New Roman" w:hAnsi="Times New Roman"/>
          <w:szCs w:val="22"/>
        </w:rPr>
      </w:pPr>
      <w:r>
        <w:rPr>
          <w:rFonts w:ascii="Times New Roman" w:hAnsi="Times New Roman"/>
          <w:szCs w:val="22"/>
        </w:rPr>
      </w:r>
    </w:p>
    <w:p>
      <w:pPr>
        <w:pStyle w:val="Normal"/>
        <w:spacing w:lineRule="auto" w:line="240" w:before="0" w:after="0"/>
        <w:ind w:left="0" w:right="0" w:hanging="0"/>
        <w:jc w:val="right"/>
        <w:rPr>
          <w:rFonts w:ascii="Times New Roman" w:hAnsi="Times New Roman"/>
          <w:szCs w:val="22"/>
        </w:rPr>
      </w:pPr>
      <w:r>
        <w:rPr>
          <w:rFonts w:ascii="Times New Roman" w:hAnsi="Times New Roman"/>
          <w:szCs w:val="22"/>
        </w:rPr>
      </w:r>
    </w:p>
    <w:p>
      <w:pPr>
        <w:pStyle w:val="Normal"/>
        <w:spacing w:lineRule="auto" w:line="240" w:before="0" w:after="0"/>
        <w:ind w:left="0" w:right="0" w:hanging="0"/>
        <w:jc w:val="right"/>
        <w:rPr>
          <w:rFonts w:ascii="Times New Roman" w:hAnsi="Times New Roman"/>
          <w:szCs w:val="22"/>
        </w:rPr>
      </w:pPr>
      <w:r>
        <w:rPr>
          <w:rFonts w:ascii="Times New Roman" w:hAnsi="Times New Roman"/>
          <w:szCs w:val="22"/>
        </w:rPr>
      </w:r>
    </w:p>
    <w:p>
      <w:pPr>
        <w:pStyle w:val="Normal"/>
        <w:spacing w:lineRule="auto" w:line="240" w:before="0" w:after="0"/>
        <w:ind w:left="0" w:right="0" w:hanging="0"/>
        <w:jc w:val="right"/>
        <w:rPr>
          <w:rFonts w:ascii="Times New Roman" w:hAnsi="Times New Roman"/>
          <w:szCs w:val="22"/>
        </w:rPr>
      </w:pPr>
      <w:r>
        <w:rPr>
          <w:rFonts w:ascii="Times New Roman" w:hAnsi="Times New Roman"/>
          <w:szCs w:val="22"/>
        </w:rPr>
      </w:r>
    </w:p>
    <w:p>
      <w:pPr>
        <w:pStyle w:val="Normal"/>
        <w:spacing w:lineRule="auto" w:line="240" w:before="0" w:after="0"/>
        <w:ind w:left="0" w:right="0" w:hanging="0"/>
        <w:jc w:val="right"/>
        <w:rPr>
          <w:rFonts w:ascii="Times New Roman" w:hAnsi="Times New Roman"/>
          <w:szCs w:val="22"/>
        </w:rPr>
      </w:pPr>
      <w:r>
        <w:rPr>
          <w:rFonts w:ascii="Times New Roman" w:hAnsi="Times New Roman"/>
          <w:szCs w:val="22"/>
        </w:rPr>
      </w:r>
    </w:p>
    <w:p>
      <w:pPr>
        <w:pStyle w:val="Normal"/>
        <w:spacing w:lineRule="auto" w:line="240" w:before="0" w:after="0"/>
        <w:ind w:left="0" w:right="0" w:hanging="0"/>
        <w:jc w:val="right"/>
        <w:rPr>
          <w:rFonts w:ascii="Times New Roman" w:hAnsi="Times New Roman"/>
          <w:szCs w:val="22"/>
        </w:rPr>
      </w:pPr>
      <w:r>
        <w:rPr>
          <w:rFonts w:ascii="Times New Roman" w:hAnsi="Times New Roman"/>
          <w:szCs w:val="22"/>
        </w:rPr>
      </w:r>
    </w:p>
    <w:p>
      <w:pPr>
        <w:pStyle w:val="Normal"/>
        <w:spacing w:lineRule="auto" w:line="240" w:before="0" w:after="0"/>
        <w:ind w:left="0" w:right="0" w:hanging="0"/>
        <w:jc w:val="right"/>
        <w:rPr>
          <w:rFonts w:ascii="Times New Roman" w:hAnsi="Times New Roman"/>
          <w:szCs w:val="22"/>
        </w:rPr>
      </w:pPr>
      <w:r>
        <w:rPr>
          <w:rFonts w:ascii="Times New Roman" w:hAnsi="Times New Roman"/>
          <w:szCs w:val="22"/>
        </w:rPr>
      </w:r>
    </w:p>
    <w:p>
      <w:pPr>
        <w:pStyle w:val="Normal"/>
        <w:spacing w:lineRule="auto" w:line="240" w:before="0" w:after="0"/>
        <w:ind w:left="0" w:right="0" w:hanging="0"/>
        <w:jc w:val="right"/>
        <w:rPr>
          <w:rFonts w:ascii="Times New Roman" w:hAnsi="Times New Roman"/>
          <w:szCs w:val="22"/>
        </w:rPr>
      </w:pPr>
      <w:r>
        <w:rPr>
          <w:rFonts w:ascii="Times New Roman" w:hAnsi="Times New Roman"/>
          <w:szCs w:val="22"/>
        </w:rPr>
      </w:r>
    </w:p>
    <w:p>
      <w:pPr>
        <w:pStyle w:val="Normal"/>
        <w:spacing w:lineRule="auto" w:line="240" w:before="0" w:after="0"/>
        <w:ind w:left="0" w:right="0" w:hanging="0"/>
        <w:jc w:val="right"/>
        <w:rPr>
          <w:rFonts w:ascii="Times New Roman" w:hAnsi="Times New Roman"/>
          <w:szCs w:val="22"/>
        </w:rPr>
      </w:pPr>
      <w:r>
        <w:rPr>
          <w:rFonts w:ascii="Times New Roman" w:hAnsi="Times New Roman"/>
          <w:szCs w:val="22"/>
        </w:rPr>
      </w:r>
    </w:p>
    <w:p>
      <w:pPr>
        <w:pStyle w:val="Normal"/>
        <w:spacing w:lineRule="auto" w:line="240" w:before="0" w:after="0"/>
        <w:ind w:left="0" w:right="0" w:hanging="0"/>
        <w:jc w:val="right"/>
        <w:rPr>
          <w:rFonts w:ascii="Times New Roman" w:hAnsi="Times New Roman"/>
          <w:szCs w:val="22"/>
        </w:rPr>
      </w:pPr>
      <w:r>
        <w:rPr>
          <w:rFonts w:ascii="Times New Roman" w:hAnsi="Times New Roman"/>
          <w:szCs w:val="22"/>
        </w:rPr>
      </w:r>
    </w:p>
    <w:p>
      <w:pPr>
        <w:pStyle w:val="Normal"/>
        <w:spacing w:lineRule="auto" w:line="240" w:before="0" w:after="0"/>
        <w:ind w:left="0" w:right="0" w:hanging="0"/>
        <w:jc w:val="right"/>
        <w:rPr>
          <w:rFonts w:ascii="Times New Roman" w:hAnsi="Times New Roman"/>
          <w:szCs w:val="22"/>
        </w:rPr>
      </w:pPr>
      <w:r>
        <w:rPr>
          <w:rFonts w:ascii="Times New Roman" w:hAnsi="Times New Roman"/>
          <w:szCs w:val="22"/>
        </w:rPr>
      </w:r>
    </w:p>
    <w:p>
      <w:pPr>
        <w:pStyle w:val="Normal"/>
        <w:spacing w:lineRule="auto" w:line="240" w:before="0" w:after="0"/>
        <w:ind w:left="0" w:right="0" w:hanging="0"/>
        <w:jc w:val="right"/>
        <w:rPr>
          <w:rFonts w:ascii="Times New Roman" w:hAnsi="Times New Roman"/>
          <w:szCs w:val="22"/>
        </w:rPr>
      </w:pPr>
      <w:r>
        <w:rPr>
          <w:rFonts w:ascii="Times New Roman" w:hAnsi="Times New Roman"/>
          <w:szCs w:val="22"/>
        </w:rPr>
      </w:r>
    </w:p>
    <w:p>
      <w:pPr>
        <w:pStyle w:val="Normal"/>
        <w:spacing w:lineRule="auto" w:line="240" w:before="0" w:after="0"/>
        <w:ind w:left="0" w:right="0" w:hanging="0"/>
        <w:jc w:val="right"/>
        <w:rPr>
          <w:rFonts w:ascii="Times New Roman" w:hAnsi="Times New Roman"/>
          <w:szCs w:val="22"/>
        </w:rPr>
      </w:pPr>
      <w:r>
        <w:rPr>
          <w:rFonts w:ascii="Times New Roman" w:hAnsi="Times New Roman"/>
          <w:szCs w:val="22"/>
        </w:rPr>
      </w:r>
    </w:p>
    <w:p>
      <w:pPr>
        <w:pStyle w:val="Normal"/>
        <w:spacing w:lineRule="auto" w:line="240" w:before="0" w:after="0"/>
        <w:ind w:left="0" w:right="0" w:hanging="0"/>
        <w:jc w:val="right"/>
        <w:rPr>
          <w:rFonts w:ascii="Times New Roman" w:hAnsi="Times New Roman"/>
          <w:szCs w:val="22"/>
        </w:rPr>
      </w:pPr>
      <w:r>
        <w:rPr>
          <w:rFonts w:ascii="Times New Roman" w:hAnsi="Times New Roman"/>
          <w:szCs w:val="22"/>
        </w:rPr>
      </w:r>
    </w:p>
    <w:p>
      <w:pPr>
        <w:pStyle w:val="Normal"/>
        <w:spacing w:lineRule="auto" w:line="240" w:before="0" w:after="0"/>
        <w:ind w:left="0" w:right="0" w:hanging="0"/>
        <w:jc w:val="right"/>
        <w:rPr>
          <w:rFonts w:ascii="Times New Roman" w:hAnsi="Times New Roman"/>
          <w:szCs w:val="22"/>
        </w:rPr>
      </w:pPr>
      <w:r>
        <w:rPr>
          <w:rFonts w:ascii="Times New Roman" w:hAnsi="Times New Roman"/>
          <w:szCs w:val="22"/>
        </w:rPr>
      </w:r>
    </w:p>
    <w:p>
      <w:pPr>
        <w:pStyle w:val="Normal"/>
        <w:spacing w:lineRule="auto" w:line="240" w:before="0" w:after="0"/>
        <w:ind w:left="0" w:right="0" w:hanging="0"/>
        <w:jc w:val="right"/>
        <w:rPr>
          <w:rFonts w:ascii="Times New Roman" w:hAnsi="Times New Roman"/>
          <w:szCs w:val="22"/>
        </w:rPr>
      </w:pPr>
      <w:r>
        <w:rPr>
          <w:rFonts w:ascii="Times New Roman" w:hAnsi="Times New Roman"/>
          <w:szCs w:val="22"/>
        </w:rPr>
      </w:r>
    </w:p>
    <w:p>
      <w:pPr>
        <w:pStyle w:val="Normal"/>
        <w:spacing w:lineRule="auto" w:line="240" w:before="0" w:after="0"/>
        <w:ind w:left="0" w:right="0" w:hanging="0"/>
        <w:jc w:val="right"/>
        <w:rPr>
          <w:rFonts w:ascii="Times New Roman" w:hAnsi="Times New Roman"/>
          <w:szCs w:val="22"/>
        </w:rPr>
      </w:pPr>
      <w:r>
        <w:rPr>
          <w:rFonts w:ascii="Times New Roman" w:hAnsi="Times New Roman"/>
          <w:szCs w:val="22"/>
        </w:rPr>
      </w:r>
    </w:p>
    <w:p>
      <w:pPr>
        <w:pStyle w:val="Normal"/>
        <w:spacing w:lineRule="auto" w:line="240" w:before="0" w:after="0"/>
        <w:ind w:left="0" w:right="0" w:hanging="0"/>
        <w:jc w:val="right"/>
        <w:rPr>
          <w:rFonts w:ascii="Times New Roman" w:hAnsi="Times New Roman"/>
          <w:szCs w:val="22"/>
        </w:rPr>
      </w:pPr>
      <w:r>
        <w:rPr>
          <w:rFonts w:ascii="Times New Roman" w:hAnsi="Times New Roman"/>
          <w:szCs w:val="22"/>
        </w:rPr>
      </w:r>
    </w:p>
    <w:p>
      <w:pPr>
        <w:pStyle w:val="Normal"/>
        <w:spacing w:lineRule="auto" w:line="240" w:before="0" w:after="0"/>
        <w:ind w:left="0" w:right="0" w:hanging="0"/>
        <w:jc w:val="right"/>
        <w:rPr>
          <w:rFonts w:ascii="Times New Roman" w:hAnsi="Times New Roman"/>
          <w:szCs w:val="22"/>
        </w:rPr>
      </w:pPr>
      <w:r>
        <w:rPr>
          <w:rFonts w:ascii="Times New Roman" w:hAnsi="Times New Roman"/>
          <w:szCs w:val="22"/>
        </w:rPr>
      </w:r>
    </w:p>
    <w:p>
      <w:pPr>
        <w:pStyle w:val="Normal"/>
        <w:spacing w:lineRule="auto" w:line="240" w:before="0" w:after="0"/>
        <w:ind w:left="0" w:right="0" w:hanging="0"/>
        <w:jc w:val="right"/>
        <w:rPr>
          <w:rFonts w:ascii="Times New Roman" w:hAnsi="Times New Roman"/>
          <w:szCs w:val="22"/>
        </w:rPr>
      </w:pPr>
      <w:r>
        <w:rPr>
          <w:rFonts w:ascii="Times New Roman" w:hAnsi="Times New Roman"/>
          <w:szCs w:val="22"/>
        </w:rPr>
      </w:r>
    </w:p>
    <w:p>
      <w:pPr>
        <w:pStyle w:val="Normal"/>
        <w:spacing w:lineRule="auto" w:line="240" w:before="0" w:after="0"/>
        <w:ind w:left="0" w:right="0" w:hanging="0"/>
        <w:jc w:val="right"/>
        <w:rPr>
          <w:rFonts w:ascii="Times New Roman" w:hAnsi="Times New Roman"/>
          <w:szCs w:val="22"/>
        </w:rPr>
      </w:pPr>
      <w:r>
        <w:rPr>
          <w:rFonts w:ascii="Times New Roman" w:hAnsi="Times New Roman"/>
          <w:szCs w:val="22"/>
        </w:rPr>
      </w:r>
    </w:p>
    <w:p>
      <w:pPr>
        <w:pStyle w:val="Normal"/>
        <w:spacing w:lineRule="auto" w:line="240" w:before="0" w:after="0"/>
        <w:ind w:left="0" w:right="0" w:hanging="0"/>
        <w:jc w:val="right"/>
        <w:rPr>
          <w:rFonts w:ascii="Times New Roman" w:hAnsi="Times New Roman"/>
          <w:szCs w:val="22"/>
        </w:rPr>
      </w:pPr>
      <w:r>
        <w:rPr>
          <w:rFonts w:ascii="Times New Roman" w:hAnsi="Times New Roman"/>
          <w:szCs w:val="22"/>
        </w:rPr>
      </w:r>
    </w:p>
    <w:p>
      <w:pPr>
        <w:pStyle w:val="Normal"/>
        <w:spacing w:lineRule="auto" w:line="240" w:before="0" w:after="0"/>
        <w:ind w:left="0" w:right="0" w:hanging="0"/>
        <w:jc w:val="right"/>
        <w:rPr>
          <w:rFonts w:ascii="Times New Roman" w:hAnsi="Times New Roman"/>
          <w:szCs w:val="22"/>
        </w:rPr>
      </w:pPr>
      <w:r>
        <w:rPr>
          <w:rFonts w:ascii="Times New Roman" w:hAnsi="Times New Roman"/>
          <w:szCs w:val="22"/>
        </w:rPr>
      </w:r>
    </w:p>
    <w:p>
      <w:pPr>
        <w:pStyle w:val="Normal"/>
        <w:spacing w:lineRule="auto" w:line="240" w:before="0" w:after="0"/>
        <w:jc w:val="right"/>
        <w:rPr>
          <w:rFonts w:ascii="Times New Roman" w:hAnsi="Times New Roman"/>
          <w:b/>
          <w:b/>
          <w:bCs/>
          <w:szCs w:val="22"/>
        </w:rPr>
      </w:pPr>
      <w:r>
        <w:rPr>
          <w:rFonts w:ascii="Times New Roman" w:hAnsi="Times New Roman"/>
          <w:b/>
          <w:bCs/>
          <w:szCs w:val="22"/>
        </w:rPr>
      </w:r>
    </w:p>
    <w:p>
      <w:pPr>
        <w:pStyle w:val="Normal"/>
        <w:spacing w:lineRule="auto" w:line="240" w:before="0" w:after="0"/>
        <w:jc w:val="right"/>
        <w:rPr>
          <w:rFonts w:ascii="Times New Roman" w:hAnsi="Times New Roman"/>
          <w:b/>
          <w:b/>
          <w:bCs/>
          <w:szCs w:val="22"/>
        </w:rPr>
      </w:pPr>
      <w:r>
        <w:rPr>
          <w:rFonts w:ascii="Times New Roman" w:hAnsi="Times New Roman"/>
          <w:b/>
          <w:bCs/>
          <w:szCs w:val="22"/>
        </w:rPr>
      </w:r>
    </w:p>
    <w:p>
      <w:pPr>
        <w:pStyle w:val="Normal"/>
        <w:spacing w:lineRule="auto" w:line="240" w:before="0" w:after="0"/>
        <w:jc w:val="right"/>
        <w:rPr>
          <w:rFonts w:ascii="Times New Roman" w:hAnsi="Times New Roman"/>
          <w:b/>
          <w:b/>
          <w:bCs/>
          <w:szCs w:val="22"/>
        </w:rPr>
      </w:pPr>
      <w:r>
        <w:rPr>
          <w:rFonts w:ascii="Times New Roman" w:hAnsi="Times New Roman"/>
          <w:b/>
          <w:bCs/>
          <w:szCs w:val="22"/>
        </w:rPr>
      </w:r>
    </w:p>
    <w:p>
      <w:pPr>
        <w:pStyle w:val="Normal"/>
        <w:spacing w:lineRule="auto" w:line="240" w:before="0" w:after="0"/>
        <w:jc w:val="right"/>
        <w:rPr>
          <w:rFonts w:ascii="Times New Roman" w:hAnsi="Times New Roman"/>
          <w:b/>
          <w:b/>
          <w:bCs/>
          <w:szCs w:val="22"/>
        </w:rPr>
      </w:pPr>
      <w:r>
        <w:rPr>
          <w:rFonts w:ascii="Times New Roman" w:hAnsi="Times New Roman"/>
          <w:b/>
          <w:bCs/>
          <w:szCs w:val="22"/>
        </w:rPr>
      </w:r>
    </w:p>
    <w:p>
      <w:pPr>
        <w:pStyle w:val="Normal"/>
        <w:spacing w:lineRule="auto" w:line="240" w:before="0" w:after="0"/>
        <w:jc w:val="right"/>
        <w:rPr>
          <w:rFonts w:ascii="Times New Roman" w:hAnsi="Times New Roman"/>
          <w:b/>
          <w:b/>
          <w:bCs/>
          <w:szCs w:val="22"/>
        </w:rPr>
      </w:pPr>
      <w:r>
        <w:rPr>
          <w:rFonts w:ascii="Times New Roman" w:hAnsi="Times New Roman"/>
          <w:b/>
          <w:bCs/>
          <w:szCs w:val="22"/>
        </w:rPr>
      </w:r>
    </w:p>
    <w:p>
      <w:pPr>
        <w:pStyle w:val="Normal"/>
        <w:spacing w:lineRule="auto" w:line="240" w:before="0" w:after="0"/>
        <w:jc w:val="right"/>
        <w:rPr>
          <w:rFonts w:ascii="Times New Roman" w:hAnsi="Times New Roman"/>
          <w:b/>
          <w:b/>
          <w:bCs/>
          <w:szCs w:val="22"/>
        </w:rPr>
      </w:pPr>
      <w:r>
        <w:rPr>
          <w:rFonts w:ascii="Times New Roman" w:hAnsi="Times New Roman"/>
          <w:b/>
          <w:bCs/>
          <w:szCs w:val="22"/>
        </w:rPr>
      </w:r>
    </w:p>
    <w:p>
      <w:pPr>
        <w:pStyle w:val="Normal"/>
        <w:spacing w:lineRule="auto" w:line="240" w:before="0" w:after="0"/>
        <w:jc w:val="right"/>
        <w:rPr>
          <w:rFonts w:ascii="Times New Roman" w:hAnsi="Times New Roman"/>
          <w:b/>
          <w:b/>
          <w:bCs/>
          <w:szCs w:val="22"/>
        </w:rPr>
      </w:pPr>
      <w:r>
        <w:rPr>
          <w:rFonts w:ascii="Times New Roman" w:hAnsi="Times New Roman"/>
          <w:b/>
          <w:bCs/>
          <w:szCs w:val="22"/>
        </w:rPr>
      </w:r>
    </w:p>
    <w:p>
      <w:pPr>
        <w:pStyle w:val="Normal"/>
        <w:spacing w:lineRule="auto" w:line="240" w:before="0" w:after="0"/>
        <w:jc w:val="right"/>
        <w:rPr>
          <w:rFonts w:ascii="Times New Roman" w:hAnsi="Times New Roman"/>
          <w:b/>
          <w:b/>
          <w:bCs/>
          <w:szCs w:val="22"/>
        </w:rPr>
      </w:pPr>
      <w:r>
        <w:rPr>
          <w:rFonts w:ascii="Times New Roman" w:hAnsi="Times New Roman"/>
          <w:b/>
          <w:bCs/>
          <w:szCs w:val="22"/>
        </w:rPr>
      </w:r>
    </w:p>
    <w:p>
      <w:pPr>
        <w:pStyle w:val="Normal"/>
        <w:spacing w:lineRule="auto" w:line="240" w:before="0" w:after="0"/>
        <w:jc w:val="right"/>
        <w:rPr>
          <w:rFonts w:ascii="Times New Roman" w:hAnsi="Times New Roman"/>
          <w:b/>
          <w:b/>
          <w:bCs/>
          <w:szCs w:val="22"/>
        </w:rPr>
      </w:pPr>
      <w:r>
        <w:rPr>
          <w:rFonts w:ascii="Times New Roman" w:hAnsi="Times New Roman"/>
          <w:b/>
          <w:bCs/>
          <w:szCs w:val="22"/>
        </w:rPr>
      </w:r>
    </w:p>
    <w:p>
      <w:pPr>
        <w:pStyle w:val="Normal"/>
        <w:spacing w:lineRule="auto" w:line="240" w:before="0" w:after="0"/>
        <w:jc w:val="right"/>
        <w:rPr>
          <w:rFonts w:ascii="Times New Roman" w:hAnsi="Times New Roman"/>
          <w:b/>
          <w:b/>
          <w:bCs/>
          <w:szCs w:val="22"/>
        </w:rPr>
      </w:pPr>
      <w:r>
        <w:rPr>
          <w:rFonts w:ascii="Times New Roman" w:hAnsi="Times New Roman"/>
          <w:b/>
          <w:bCs/>
          <w:szCs w:val="22"/>
        </w:rPr>
      </w:r>
    </w:p>
    <w:p>
      <w:pPr>
        <w:pStyle w:val="Normal"/>
        <w:spacing w:lineRule="auto" w:line="240" w:before="0" w:after="0"/>
        <w:jc w:val="right"/>
        <w:rPr>
          <w:rFonts w:ascii="Times New Roman" w:hAnsi="Times New Roman"/>
          <w:b/>
          <w:b/>
          <w:bCs/>
          <w:szCs w:val="22"/>
        </w:rPr>
      </w:pPr>
      <w:r>
        <w:rPr>
          <w:rFonts w:ascii="Times New Roman" w:hAnsi="Times New Roman"/>
          <w:b/>
          <w:bCs/>
          <w:szCs w:val="22"/>
        </w:rPr>
      </w:r>
    </w:p>
    <w:p>
      <w:pPr>
        <w:pStyle w:val="Normal"/>
        <w:spacing w:lineRule="auto" w:line="240" w:before="0" w:after="0"/>
        <w:jc w:val="right"/>
        <w:rPr>
          <w:rFonts w:ascii="Times New Roman" w:hAnsi="Times New Roman"/>
          <w:b/>
          <w:b/>
          <w:bCs/>
          <w:szCs w:val="22"/>
        </w:rPr>
      </w:pPr>
      <w:r>
        <w:rPr>
          <w:rFonts w:ascii="Times New Roman" w:hAnsi="Times New Roman"/>
          <w:b/>
          <w:bCs/>
          <w:szCs w:val="22"/>
        </w:rPr>
      </w:r>
    </w:p>
    <w:p>
      <w:pPr>
        <w:pStyle w:val="Normal"/>
        <w:spacing w:lineRule="auto" w:line="240" w:before="0" w:after="0"/>
        <w:jc w:val="right"/>
        <w:rPr>
          <w:rFonts w:ascii="Times New Roman" w:hAnsi="Times New Roman"/>
          <w:b/>
          <w:b/>
          <w:bCs/>
          <w:szCs w:val="22"/>
        </w:rPr>
      </w:pPr>
      <w:r>
        <w:rPr>
          <w:rFonts w:ascii="Times New Roman" w:hAnsi="Times New Roman"/>
          <w:b/>
          <w:bCs/>
          <w:szCs w:val="22"/>
        </w:rPr>
      </w:r>
    </w:p>
    <w:p>
      <w:pPr>
        <w:pStyle w:val="Normal"/>
        <w:spacing w:lineRule="auto" w:line="240" w:before="0" w:after="0"/>
        <w:jc w:val="right"/>
        <w:rPr>
          <w:rFonts w:ascii="Times New Roman" w:hAnsi="Times New Roman"/>
          <w:b/>
          <w:b/>
          <w:bCs/>
          <w:szCs w:val="22"/>
        </w:rPr>
      </w:pPr>
      <w:r>
        <w:rPr>
          <w:rFonts w:ascii="Times New Roman" w:hAnsi="Times New Roman"/>
          <w:b/>
          <w:bCs/>
          <w:szCs w:val="22"/>
        </w:rPr>
      </w:r>
    </w:p>
    <w:p>
      <w:pPr>
        <w:pStyle w:val="Normal"/>
        <w:spacing w:lineRule="auto" w:line="240" w:before="0" w:after="0"/>
        <w:jc w:val="right"/>
        <w:rPr>
          <w:rFonts w:ascii="Times New Roman" w:hAnsi="Times New Roman"/>
          <w:b/>
          <w:b/>
          <w:bCs/>
          <w:szCs w:val="22"/>
        </w:rPr>
      </w:pPr>
      <w:r>
        <w:rPr>
          <w:rFonts w:ascii="Times New Roman" w:hAnsi="Times New Roman"/>
          <w:b/>
          <w:bCs/>
          <w:szCs w:val="22"/>
        </w:rPr>
      </w:r>
    </w:p>
    <w:p>
      <w:pPr>
        <w:pStyle w:val="Normal"/>
        <w:spacing w:lineRule="auto" w:line="240" w:before="0" w:after="0"/>
        <w:jc w:val="right"/>
        <w:rPr>
          <w:rFonts w:ascii="Times New Roman" w:hAnsi="Times New Roman"/>
          <w:b/>
          <w:b/>
          <w:bCs/>
          <w:szCs w:val="22"/>
        </w:rPr>
      </w:pPr>
      <w:r>
        <w:rPr>
          <w:rFonts w:ascii="Times New Roman" w:hAnsi="Times New Roman"/>
          <w:b/>
          <w:bCs/>
          <w:szCs w:val="22"/>
        </w:rPr>
      </w:r>
    </w:p>
    <w:p>
      <w:pPr>
        <w:pStyle w:val="Normal"/>
        <w:spacing w:lineRule="auto" w:line="240" w:before="0" w:after="0"/>
        <w:jc w:val="right"/>
        <w:rPr>
          <w:rFonts w:ascii="Times New Roman" w:hAnsi="Times New Roman"/>
          <w:b/>
          <w:b/>
          <w:bCs/>
          <w:szCs w:val="22"/>
        </w:rPr>
      </w:pPr>
      <w:r>
        <w:rPr>
          <w:rFonts w:ascii="Times New Roman" w:hAnsi="Times New Roman"/>
          <w:b/>
          <w:bCs/>
          <w:szCs w:val="22"/>
        </w:rPr>
      </w:r>
    </w:p>
    <w:p>
      <w:pPr>
        <w:pStyle w:val="Normal"/>
        <w:spacing w:lineRule="auto" w:line="240" w:before="0" w:after="0"/>
        <w:jc w:val="right"/>
        <w:rPr>
          <w:rFonts w:ascii="Times New Roman" w:hAnsi="Times New Roman"/>
          <w:b/>
          <w:b/>
          <w:bCs/>
          <w:szCs w:val="22"/>
        </w:rPr>
      </w:pPr>
      <w:r>
        <w:rPr>
          <w:rFonts w:ascii="Times New Roman" w:hAnsi="Times New Roman"/>
          <w:b/>
          <w:bCs/>
          <w:szCs w:val="22"/>
        </w:rPr>
      </w:r>
    </w:p>
    <w:p>
      <w:pPr>
        <w:pStyle w:val="Normal"/>
        <w:spacing w:lineRule="auto" w:line="240" w:before="0" w:after="0"/>
        <w:jc w:val="right"/>
        <w:rPr>
          <w:rFonts w:ascii="Times New Roman" w:hAnsi="Times New Roman"/>
          <w:b/>
          <w:b/>
          <w:bCs/>
          <w:szCs w:val="22"/>
        </w:rPr>
      </w:pPr>
      <w:r>
        <w:rPr>
          <w:rFonts w:ascii="Times New Roman" w:hAnsi="Times New Roman"/>
          <w:b/>
          <w:bCs/>
          <w:szCs w:val="22"/>
        </w:rPr>
      </w:r>
    </w:p>
    <w:p>
      <w:pPr>
        <w:pStyle w:val="Normal"/>
        <w:spacing w:lineRule="auto" w:line="240" w:before="0" w:after="0"/>
        <w:jc w:val="right"/>
        <w:rPr>
          <w:rFonts w:ascii="Times New Roman" w:hAnsi="Times New Roman"/>
          <w:b/>
          <w:b/>
          <w:bCs/>
          <w:szCs w:val="22"/>
        </w:rPr>
      </w:pPr>
      <w:r>
        <w:rPr>
          <w:rFonts w:ascii="Times New Roman" w:hAnsi="Times New Roman"/>
          <w:b/>
          <w:bCs/>
          <w:szCs w:val="22"/>
        </w:rPr>
      </w:r>
    </w:p>
    <w:p>
      <w:pPr>
        <w:pStyle w:val="Normal"/>
        <w:spacing w:lineRule="auto" w:line="240" w:before="0" w:after="0"/>
        <w:jc w:val="right"/>
        <w:rPr>
          <w:rFonts w:ascii="Times New Roman" w:hAnsi="Times New Roman"/>
          <w:b/>
          <w:b/>
          <w:bCs/>
          <w:szCs w:val="22"/>
        </w:rPr>
      </w:pPr>
      <w:r>
        <w:rPr>
          <w:rFonts w:ascii="Times New Roman" w:hAnsi="Times New Roman"/>
          <w:b/>
          <w:bCs/>
          <w:szCs w:val="22"/>
        </w:rPr>
      </w:r>
    </w:p>
    <w:p>
      <w:pPr>
        <w:pStyle w:val="Normal"/>
        <w:spacing w:lineRule="auto" w:line="240" w:before="0" w:after="0"/>
        <w:jc w:val="right"/>
        <w:rPr>
          <w:rFonts w:ascii="Times New Roman" w:hAnsi="Times New Roman"/>
          <w:b w:val="false"/>
          <w:b w:val="false"/>
          <w:bCs w:val="false"/>
          <w:sz w:val="24"/>
          <w:szCs w:val="24"/>
        </w:rPr>
      </w:pPr>
      <w:r>
        <w:rPr>
          <w:rFonts w:ascii="Times New Roman" w:hAnsi="Times New Roman"/>
          <w:b w:val="false"/>
          <w:bCs w:val="false"/>
          <w:sz w:val="24"/>
          <w:szCs w:val="24"/>
        </w:rPr>
      </w:r>
    </w:p>
    <w:p>
      <w:pPr>
        <w:pStyle w:val="Normal"/>
        <w:spacing w:lineRule="auto" w:line="240" w:before="0" w:after="0"/>
        <w:jc w:val="right"/>
        <w:rPr>
          <w:rFonts w:ascii="Times New Roman" w:hAnsi="Times New Roman"/>
          <w:b w:val="false"/>
          <w:b w:val="false"/>
          <w:bCs w:val="false"/>
          <w:sz w:val="24"/>
          <w:szCs w:val="24"/>
        </w:rPr>
      </w:pPr>
      <w:r>
        <w:rPr>
          <w:rFonts w:ascii="Times New Roman" w:hAnsi="Times New Roman"/>
          <w:b w:val="false"/>
          <w:bCs w:val="false"/>
          <w:sz w:val="24"/>
          <w:szCs w:val="24"/>
        </w:rPr>
      </w:r>
    </w:p>
    <w:p>
      <w:pPr>
        <w:pStyle w:val="Normal"/>
        <w:spacing w:lineRule="auto" w:line="240" w:before="0" w:after="0"/>
        <w:jc w:val="right"/>
        <w:rPr>
          <w:rFonts w:ascii="Times New Roman" w:hAnsi="Times New Roman"/>
          <w:b w:val="false"/>
          <w:b w:val="false"/>
          <w:bCs w:val="false"/>
          <w:sz w:val="24"/>
          <w:szCs w:val="24"/>
        </w:rPr>
      </w:pPr>
      <w:r>
        <w:rPr>
          <w:rFonts w:ascii="Times New Roman" w:hAnsi="Times New Roman"/>
          <w:b w:val="false"/>
          <w:bCs w:val="false"/>
          <w:sz w:val="24"/>
          <w:szCs w:val="24"/>
        </w:rPr>
      </w:r>
    </w:p>
    <w:p>
      <w:pPr>
        <w:pStyle w:val="Normal"/>
        <w:spacing w:lineRule="auto" w:line="240" w:before="0" w:after="0"/>
        <w:jc w:val="right"/>
        <w:rPr>
          <w:rFonts w:ascii="Times New Roman" w:hAnsi="Times New Roman"/>
          <w:b w:val="false"/>
          <w:b w:val="false"/>
          <w:bCs w:val="false"/>
          <w:sz w:val="24"/>
          <w:szCs w:val="24"/>
        </w:rPr>
      </w:pPr>
      <w:r>
        <w:rPr>
          <w:rFonts w:ascii="Times New Roman" w:hAnsi="Times New Roman"/>
          <w:b w:val="false"/>
          <w:bCs w:val="false"/>
          <w:sz w:val="24"/>
          <w:szCs w:val="24"/>
        </w:rPr>
      </w:r>
    </w:p>
    <w:p>
      <w:pPr>
        <w:pStyle w:val="Normal"/>
        <w:spacing w:lineRule="auto" w:line="240" w:before="0" w:after="0"/>
        <w:jc w:val="right"/>
        <w:rPr>
          <w:rFonts w:ascii="Times New Roman" w:hAnsi="Times New Roman"/>
          <w:b w:val="false"/>
          <w:b w:val="false"/>
          <w:bCs w:val="false"/>
          <w:sz w:val="24"/>
          <w:szCs w:val="24"/>
        </w:rPr>
      </w:pPr>
      <w:r>
        <w:rPr>
          <w:rFonts w:ascii="Times New Roman" w:hAnsi="Times New Roman"/>
          <w:b w:val="false"/>
          <w:bCs w:val="false"/>
          <w:sz w:val="24"/>
          <w:szCs w:val="24"/>
        </w:rPr>
      </w:r>
    </w:p>
    <w:p>
      <w:pPr>
        <w:pStyle w:val="Normal"/>
        <w:spacing w:lineRule="auto" w:line="240" w:before="0" w:after="0"/>
        <w:jc w:val="right"/>
        <w:rPr>
          <w:rFonts w:ascii="Times New Roman" w:hAnsi="Times New Roman"/>
          <w:b w:val="false"/>
          <w:b w:val="false"/>
          <w:bCs w:val="false"/>
          <w:sz w:val="24"/>
          <w:szCs w:val="24"/>
        </w:rPr>
      </w:pPr>
      <w:r>
        <w:rPr>
          <w:rFonts w:ascii="Times New Roman" w:hAnsi="Times New Roman"/>
          <w:b w:val="false"/>
          <w:bCs w:val="false"/>
          <w:sz w:val="24"/>
          <w:szCs w:val="24"/>
        </w:rPr>
        <w:t>Приложение №1 к  договору № ____ от ______2026</w:t>
      </w:r>
    </w:p>
    <w:p>
      <w:pPr>
        <w:pStyle w:val="Normal"/>
        <w:spacing w:lineRule="auto" w:line="240" w:before="0" w:after="0"/>
        <w:jc w:val="center"/>
        <w:rPr>
          <w:rFonts w:ascii="Times New Roman" w:hAnsi="Times New Roman"/>
          <w:b w:val="false"/>
          <w:b w:val="false"/>
          <w:bCs w:val="false"/>
          <w:kern w:val="2"/>
          <w:sz w:val="24"/>
          <w:szCs w:val="24"/>
        </w:rPr>
      </w:pPr>
      <w:r>
        <w:rPr>
          <w:rFonts w:ascii="Times New Roman" w:hAnsi="Times New Roman"/>
          <w:b w:val="false"/>
          <w:bCs w:val="false"/>
          <w:kern w:val="2"/>
          <w:sz w:val="24"/>
          <w:szCs w:val="24"/>
        </w:rPr>
      </w:r>
    </w:p>
    <w:p>
      <w:pPr>
        <w:pStyle w:val="Normal"/>
        <w:spacing w:lineRule="auto" w:line="240" w:before="0" w:after="0"/>
        <w:jc w:val="center"/>
        <w:rPr>
          <w:bCs/>
          <w:sz w:val="28"/>
          <w:szCs w:val="28"/>
        </w:rPr>
      </w:pPr>
      <w:r>
        <w:rPr>
          <w:rFonts w:ascii="Times New Roman" w:hAnsi="Times New Roman"/>
          <w:b w:val="false"/>
          <w:bCs w:val="false"/>
          <w:sz w:val="24"/>
          <w:szCs w:val="24"/>
        </w:rPr>
        <w:t>ТЕХНИЧЕСКОЕ ЗАДАНИЕ</w:t>
      </w:r>
    </w:p>
    <w:p>
      <w:pPr>
        <w:pStyle w:val="Normal"/>
        <w:spacing w:lineRule="auto" w:line="240" w:before="0" w:after="0"/>
        <w:jc w:val="center"/>
        <w:rPr>
          <w:color w:val="auto"/>
          <w:sz w:val="24"/>
          <w:szCs w:val="24"/>
        </w:rPr>
      </w:pPr>
      <w:r>
        <w:rPr>
          <w:color w:val="auto"/>
          <w:sz w:val="24"/>
          <w:szCs w:val="24"/>
        </w:rPr>
      </w:r>
    </w:p>
    <w:p>
      <w:pPr>
        <w:pStyle w:val="Normal"/>
        <w:spacing w:lineRule="auto" w:line="240" w:before="0" w:after="0"/>
        <w:ind w:left="0" w:right="0" w:firstLine="708"/>
        <w:jc w:val="both"/>
        <w:rPr>
          <w:rFonts w:ascii="Times New Roman" w:hAnsi="Times New Roman"/>
          <w:b w:val="false"/>
          <w:b w:val="false"/>
          <w:bCs w:val="false"/>
          <w:i w:val="false"/>
          <w:i w:val="false"/>
          <w:iCs w:val="false"/>
          <w:color w:val="auto"/>
          <w:sz w:val="24"/>
          <w:szCs w:val="24"/>
        </w:rPr>
      </w:pPr>
      <w:r>
        <w:rPr>
          <w:rFonts w:ascii="Times New Roman" w:hAnsi="Times New Roman"/>
          <w:b w:val="false"/>
          <w:bCs w:val="false"/>
          <w:i w:val="false"/>
          <w:iCs w:val="false"/>
          <w:color w:val="auto"/>
          <w:sz w:val="24"/>
          <w:szCs w:val="24"/>
        </w:rPr>
        <w:t xml:space="preserve">Объект закупки: </w:t>
      </w:r>
      <w:r>
        <w:rPr>
          <w:rFonts w:ascii="Times New Roman" w:hAnsi="Times New Roman"/>
          <w:b w:val="false"/>
          <w:bCs w:val="false"/>
          <w:i w:val="false"/>
          <w:iCs w:val="false"/>
          <w:color w:val="auto"/>
          <w:sz w:val="24"/>
          <w:szCs w:val="24"/>
          <w:lang w:eastAsia="en-US" w:bidi="ru-RU"/>
        </w:rPr>
        <w:t xml:space="preserve"> </w:t>
      </w:r>
      <w:r>
        <w:rPr>
          <w:rFonts w:cs="Times New Roman" w:ascii="Times New Roman" w:hAnsi="Times New Roman"/>
          <w:b w:val="false"/>
          <w:bCs w:val="false"/>
          <w:i w:val="false"/>
          <w:iCs w:val="false"/>
          <w:color w:val="auto"/>
          <w:sz w:val="24"/>
          <w:szCs w:val="24"/>
          <w:u w:val="none"/>
          <w:lang w:val="ru-RU" w:eastAsia="en-US" w:bidi="ru-RU"/>
        </w:rPr>
        <w:t>Выполнение работ по текущему частичному ремонту кровельного покрытия в</w:t>
      </w:r>
      <w:r>
        <w:rPr>
          <w:rFonts w:cs="Times New Roman" w:ascii="Times New Roman" w:hAnsi="Times New Roman"/>
          <w:b w:val="false"/>
          <w:bCs w:val="false"/>
          <w:i w:val="false"/>
          <w:iCs w:val="false"/>
          <w:color w:val="auto"/>
          <w:sz w:val="24"/>
          <w:szCs w:val="24"/>
          <w:highlight w:val="white"/>
          <w:u w:val="none"/>
          <w:lang w:val="ru-RU" w:eastAsia="en-US" w:bidi="ru-RU"/>
        </w:rPr>
        <w:t xml:space="preserve"> </w:t>
      </w:r>
      <w:r>
        <w:rPr>
          <w:rFonts w:eastAsia="Times New Roman" w:cs="Times New Roman" w:ascii="Times New Roman" w:hAnsi="Times New Roman"/>
          <w:b w:val="false"/>
          <w:bCs w:val="false"/>
          <w:i w:val="false"/>
          <w:iCs w:val="false"/>
          <w:caps w:val="false"/>
          <w:smallCaps w:val="false"/>
          <w:color w:val="auto"/>
          <w:spacing w:val="0"/>
          <w:sz w:val="24"/>
          <w:szCs w:val="24"/>
          <w:highlight w:val="white"/>
          <w:u w:val="none"/>
          <w:lang w:val="ru-RU" w:eastAsia="ru-RU" w:bidi="ru-RU"/>
        </w:rPr>
        <w:t>здании ОСП Ковдорского района, расположенного по адресу:</w:t>
      </w:r>
      <w:r>
        <w:rPr>
          <w:rFonts w:eastAsia="Times New Roman" w:cs="Times New Roman" w:ascii="Times New Roman" w:hAnsi="Times New Roman"/>
          <w:b w:val="false"/>
          <w:bCs w:val="false"/>
          <w:i w:val="false"/>
          <w:iCs w:val="false"/>
          <w:caps w:val="false"/>
          <w:smallCaps w:val="false"/>
          <w:color w:val="auto"/>
          <w:spacing w:val="0"/>
          <w:sz w:val="24"/>
          <w:szCs w:val="24"/>
          <w:highlight w:val="white"/>
          <w:u w:val="none"/>
          <w:lang w:val="en-US" w:eastAsia="ru-RU" w:bidi="ru-RU"/>
        </w:rPr>
        <w:t xml:space="preserve"> 184144,  </w:t>
      </w:r>
      <w:r>
        <w:rPr>
          <w:rFonts w:eastAsia="Times New Roman" w:cs="Times New Roman" w:ascii="Times New Roman" w:hAnsi="Times New Roman"/>
          <w:b w:val="false"/>
          <w:bCs w:val="false"/>
          <w:i w:val="false"/>
          <w:iCs w:val="false"/>
          <w:caps w:val="false"/>
          <w:smallCaps w:val="false"/>
          <w:color w:val="auto"/>
          <w:spacing w:val="0"/>
          <w:sz w:val="24"/>
          <w:szCs w:val="24"/>
          <w:highlight w:val="white"/>
          <w:u w:val="none"/>
          <w:lang w:val="ru-RU" w:eastAsia="ru-RU" w:bidi="ru-RU"/>
        </w:rPr>
        <w:t>г. Ковдор, ул. Кошица,         д. 2А.</w:t>
      </w:r>
    </w:p>
    <w:p>
      <w:pPr>
        <w:pStyle w:val="Normal"/>
        <w:spacing w:lineRule="auto" w:line="240" w:before="0" w:after="0"/>
        <w:ind w:left="0" w:right="0" w:firstLine="709"/>
        <w:jc w:val="both"/>
        <w:rPr>
          <w:rFonts w:ascii="Times New Roman" w:hAnsi="Times New Roman"/>
          <w:sz w:val="26"/>
          <w:szCs w:val="26"/>
        </w:rPr>
      </w:pPr>
      <w:r>
        <w:rPr>
          <w:rFonts w:ascii="Times New Roman" w:hAnsi="Times New Roman"/>
          <w:b w:val="false"/>
          <w:bCs w:val="false"/>
          <w:i w:val="false"/>
          <w:iCs w:val="false"/>
          <w:color w:val="auto"/>
          <w:sz w:val="24"/>
          <w:szCs w:val="24"/>
        </w:rPr>
        <w:t>Заказчик: Управление Федеральной службы судебных приставов по Мурманской области.</w:t>
      </w:r>
    </w:p>
    <w:p>
      <w:pPr>
        <w:pStyle w:val="Normal"/>
        <w:spacing w:lineRule="auto" w:line="240" w:before="0" w:after="0"/>
        <w:ind w:left="0" w:right="0" w:firstLine="709"/>
        <w:jc w:val="both"/>
        <w:rPr/>
      </w:pPr>
      <w:r>
        <w:rPr>
          <w:rFonts w:ascii="Times New Roman" w:hAnsi="Times New Roman"/>
          <w:b w:val="false"/>
          <w:bCs w:val="false"/>
          <w:i w:val="false"/>
          <w:iCs w:val="false"/>
          <w:color w:val="auto"/>
          <w:sz w:val="24"/>
          <w:szCs w:val="24"/>
        </w:rPr>
        <w:t>Источник финансирования: Средства федерального бюджета на 202</w:t>
      </w:r>
      <w:r>
        <w:rPr>
          <w:rFonts w:ascii="Times New Roman" w:hAnsi="Times New Roman"/>
          <w:b w:val="false"/>
          <w:bCs w:val="false"/>
          <w:i w:val="false"/>
          <w:iCs w:val="false"/>
          <w:color w:val="auto"/>
          <w:sz w:val="24"/>
          <w:szCs w:val="24"/>
          <w:lang w:val="en-US"/>
        </w:rPr>
        <w:t>6</w:t>
      </w:r>
      <w:r>
        <w:rPr>
          <w:rFonts w:ascii="Times New Roman" w:hAnsi="Times New Roman"/>
          <w:b w:val="false"/>
          <w:bCs w:val="false"/>
          <w:i w:val="false"/>
          <w:iCs w:val="false"/>
          <w:color w:val="auto"/>
          <w:sz w:val="24"/>
          <w:szCs w:val="24"/>
        </w:rPr>
        <w:t xml:space="preserve"> год.</w:t>
      </w:r>
    </w:p>
    <w:p>
      <w:pPr>
        <w:pStyle w:val="Normal"/>
        <w:spacing w:lineRule="auto" w:line="240" w:before="0" w:after="0"/>
        <w:ind w:left="0" w:right="0" w:firstLine="709"/>
        <w:jc w:val="both"/>
        <w:rPr>
          <w:rFonts w:ascii="Times New Roman" w:hAnsi="Times New Roman"/>
          <w:b w:val="false"/>
          <w:b w:val="false"/>
          <w:bCs w:val="false"/>
          <w:i w:val="false"/>
          <w:i w:val="false"/>
          <w:iCs w:val="false"/>
          <w:color w:val="auto"/>
          <w:sz w:val="24"/>
          <w:szCs w:val="24"/>
        </w:rPr>
      </w:pPr>
      <w:r>
        <w:rPr>
          <w:rFonts w:ascii="Times New Roman" w:hAnsi="Times New Roman"/>
          <w:b w:val="false"/>
          <w:bCs w:val="false"/>
          <w:i w:val="false"/>
          <w:iCs w:val="false"/>
          <w:color w:val="auto"/>
          <w:sz w:val="24"/>
          <w:szCs w:val="24"/>
        </w:rPr>
      </w:r>
    </w:p>
    <w:p>
      <w:pPr>
        <w:pStyle w:val="Normal"/>
        <w:spacing w:lineRule="auto" w:line="240" w:before="0" w:after="0"/>
        <w:ind w:left="0" w:right="0" w:firstLine="709"/>
        <w:jc w:val="both"/>
        <w:rPr>
          <w:rFonts w:ascii="Times New Roman" w:hAnsi="Times New Roman"/>
          <w:b/>
          <w:b/>
          <w:color w:val="000000"/>
          <w:sz w:val="26"/>
          <w:szCs w:val="26"/>
          <w:lang w:val="ru-RU"/>
        </w:rPr>
      </w:pPr>
      <w:r>
        <w:rPr>
          <w:rFonts w:ascii="Times New Roman" w:hAnsi="Times New Roman"/>
          <w:b w:val="false"/>
          <w:bCs w:val="false"/>
          <w:i w:val="false"/>
          <w:iCs w:val="false"/>
          <w:color w:val="auto"/>
          <w:sz w:val="24"/>
          <w:szCs w:val="24"/>
          <w:lang w:val="ru-RU"/>
        </w:rPr>
        <w:t>1. Характеристика Объекта:</w:t>
      </w:r>
    </w:p>
    <w:p>
      <w:pPr>
        <w:pStyle w:val="Normal"/>
        <w:spacing w:lineRule="auto" w:line="240" w:before="0" w:after="0"/>
        <w:ind w:left="0" w:right="0" w:firstLine="709"/>
        <w:jc w:val="both"/>
        <w:rPr>
          <w:rFonts w:ascii="Times New Roman" w:hAnsi="Times New Roman"/>
          <w:b w:val="false"/>
          <w:b w:val="false"/>
          <w:bCs w:val="false"/>
          <w:i w:val="false"/>
          <w:i w:val="false"/>
          <w:iCs w:val="false"/>
          <w:color w:val="auto"/>
          <w:sz w:val="24"/>
          <w:szCs w:val="24"/>
        </w:rPr>
      </w:pPr>
      <w:r>
        <w:rPr>
          <w:rFonts w:ascii="Times New Roman" w:hAnsi="Times New Roman"/>
          <w:b w:val="false"/>
          <w:bCs w:val="false"/>
          <w:i w:val="false"/>
          <w:iCs w:val="false"/>
          <w:color w:val="auto"/>
          <w:sz w:val="24"/>
          <w:szCs w:val="24"/>
        </w:rPr>
        <w:t xml:space="preserve">1.1. Работы выполняются в </w:t>
      </w:r>
      <w:r>
        <w:rPr>
          <w:rFonts w:eastAsia="Times New Roman" w:cs="Times New Roman" w:ascii="Times New Roman" w:hAnsi="Times New Roman"/>
          <w:b w:val="false"/>
          <w:bCs w:val="false"/>
          <w:i w:val="false"/>
          <w:iCs w:val="false"/>
          <w:caps w:val="false"/>
          <w:smallCaps w:val="false"/>
          <w:color w:val="auto"/>
          <w:spacing w:val="0"/>
          <w:sz w:val="24"/>
          <w:szCs w:val="24"/>
          <w:highlight w:val="white"/>
          <w:u w:val="none"/>
          <w:lang w:val="ru-RU" w:eastAsia="ru-RU" w:bidi="ru-RU"/>
        </w:rPr>
        <w:t>здании ОСП Ковдорского района, расположенного по адресу:</w:t>
      </w:r>
      <w:r>
        <w:rPr>
          <w:rFonts w:eastAsia="Times New Roman" w:cs="Times New Roman" w:ascii="Times New Roman" w:hAnsi="Times New Roman"/>
          <w:b w:val="false"/>
          <w:bCs w:val="false"/>
          <w:i w:val="false"/>
          <w:iCs w:val="false"/>
          <w:caps w:val="false"/>
          <w:smallCaps w:val="false"/>
          <w:color w:val="auto"/>
          <w:spacing w:val="0"/>
          <w:sz w:val="24"/>
          <w:szCs w:val="24"/>
          <w:highlight w:val="white"/>
          <w:u w:val="none"/>
          <w:lang w:val="en-US" w:eastAsia="ru-RU" w:bidi="ru-RU"/>
        </w:rPr>
        <w:t xml:space="preserve"> 184144, </w:t>
      </w:r>
      <w:r>
        <w:rPr>
          <w:rFonts w:eastAsia="Times New Roman" w:cs="Times New Roman" w:ascii="Times New Roman" w:hAnsi="Times New Roman"/>
          <w:b w:val="false"/>
          <w:bCs w:val="false"/>
          <w:i w:val="false"/>
          <w:iCs w:val="false"/>
          <w:caps w:val="false"/>
          <w:smallCaps w:val="false"/>
          <w:color w:val="auto"/>
          <w:spacing w:val="0"/>
          <w:sz w:val="24"/>
          <w:szCs w:val="24"/>
          <w:highlight w:val="white"/>
          <w:u w:val="none"/>
          <w:lang w:val="ru-RU" w:eastAsia="ru-RU" w:bidi="ru-RU"/>
        </w:rPr>
        <w:t>г. Ковдор, ул. Кошица, д. 2А.</w:t>
      </w:r>
    </w:p>
    <w:p>
      <w:pPr>
        <w:pStyle w:val="Normal"/>
        <w:spacing w:lineRule="auto" w:line="240" w:before="0" w:after="0"/>
        <w:ind w:left="0" w:right="0" w:firstLine="709"/>
        <w:jc w:val="both"/>
        <w:rPr/>
      </w:pPr>
      <w:r>
        <w:rPr>
          <w:rFonts w:cs="Times New Roman" w:ascii="Times New Roman" w:hAnsi="Times New Roman"/>
          <w:b w:val="false"/>
          <w:bCs w:val="false"/>
          <w:i w:val="false"/>
          <w:iCs w:val="false"/>
          <w:color w:val="auto"/>
          <w:sz w:val="24"/>
          <w:szCs w:val="24"/>
          <w:lang w:bidi="ru-RU"/>
        </w:rPr>
        <w:t>1.2. Объем и содержание работ, выполняемых на объекте и материалов, ц</w:t>
      </w:r>
      <w:r>
        <w:rPr>
          <w:rFonts w:cs="Times New Roman" w:ascii="Times New Roman" w:hAnsi="Times New Roman"/>
          <w:b w:val="false"/>
          <w:bCs w:val="false"/>
          <w:i w:val="false"/>
          <w:iCs w:val="false"/>
          <w:color w:val="auto"/>
          <w:sz w:val="24"/>
          <w:szCs w:val="24"/>
        </w:rPr>
        <w:t>ена работ определяется локальной сметой</w:t>
      </w:r>
      <w:r>
        <w:rPr>
          <w:rFonts w:cs="Times New Roman" w:ascii="Times New Roman" w:hAnsi="Times New Roman"/>
          <w:b w:val="false"/>
          <w:bCs w:val="false"/>
          <w:i w:val="false"/>
          <w:iCs w:val="false"/>
          <w:color w:val="auto"/>
          <w:sz w:val="24"/>
          <w:szCs w:val="24"/>
          <w:lang w:bidi="ru-RU"/>
        </w:rPr>
        <w:t xml:space="preserve"> — </w:t>
      </w:r>
      <w:r>
        <w:rPr>
          <w:rFonts w:cs="Times New Roman" w:ascii="Times New Roman" w:hAnsi="Times New Roman"/>
          <w:b w:val="false"/>
          <w:bCs w:val="false"/>
          <w:i w:val="false"/>
          <w:iCs w:val="false"/>
          <w:color w:val="auto"/>
          <w:sz w:val="24"/>
          <w:szCs w:val="24"/>
          <w:lang w:eastAsia="en-US" w:bidi="ru-RU"/>
        </w:rPr>
        <w:t>Приложение № 2 к договору.</w:t>
      </w:r>
    </w:p>
    <w:p>
      <w:pPr>
        <w:pStyle w:val="Normal"/>
        <w:widowControl w:val="false"/>
        <w:tabs>
          <w:tab w:val="clear" w:pos="709"/>
          <w:tab w:val="left" w:pos="851" w:leader="none"/>
        </w:tabs>
        <w:snapToGrid w:val="false"/>
        <w:spacing w:lineRule="auto" w:line="240" w:before="0" w:after="0"/>
        <w:ind w:left="0" w:right="0" w:firstLine="709"/>
        <w:jc w:val="both"/>
        <w:rPr>
          <w:rFonts w:ascii="Times New Roman" w:hAnsi="Times New Roman"/>
          <w:b w:val="false"/>
          <w:b w:val="false"/>
          <w:bCs w:val="false"/>
          <w:i w:val="false"/>
          <w:i w:val="false"/>
          <w:iCs w:val="false"/>
          <w:color w:val="auto"/>
          <w:sz w:val="24"/>
          <w:szCs w:val="24"/>
          <w:lang w:bidi="ru-RU"/>
        </w:rPr>
      </w:pPr>
      <w:r>
        <w:rPr>
          <w:rFonts w:ascii="Times New Roman" w:hAnsi="Times New Roman"/>
          <w:b w:val="false"/>
          <w:bCs w:val="false"/>
          <w:i w:val="false"/>
          <w:iCs w:val="false"/>
          <w:color w:val="auto"/>
          <w:sz w:val="24"/>
          <w:szCs w:val="24"/>
          <w:lang w:bidi="ru-RU"/>
        </w:rPr>
      </w:r>
    </w:p>
    <w:p>
      <w:pPr>
        <w:pStyle w:val="Normal"/>
        <w:widowControl w:val="false"/>
        <w:tabs>
          <w:tab w:val="clear" w:pos="709"/>
          <w:tab w:val="left" w:pos="851" w:leader="none"/>
        </w:tabs>
        <w:snapToGrid w:val="false"/>
        <w:spacing w:lineRule="auto" w:line="240" w:before="0" w:after="0"/>
        <w:ind w:left="0" w:right="0" w:firstLine="709"/>
        <w:jc w:val="both"/>
        <w:rPr>
          <w:rFonts w:ascii="Times New Roman" w:hAnsi="Times New Roman"/>
          <w:sz w:val="26"/>
          <w:szCs w:val="26"/>
        </w:rPr>
      </w:pPr>
      <w:r>
        <w:rPr>
          <w:rFonts w:ascii="Times New Roman" w:hAnsi="Times New Roman"/>
          <w:b w:val="false"/>
          <w:bCs w:val="false"/>
          <w:i w:val="false"/>
          <w:iCs w:val="false"/>
          <w:color w:val="auto"/>
          <w:sz w:val="24"/>
          <w:szCs w:val="24"/>
          <w:lang w:bidi="ru-RU"/>
        </w:rPr>
        <w:t xml:space="preserve">2. </w:t>
      </w:r>
      <w:r>
        <w:rPr>
          <w:rFonts w:ascii="Times New Roman" w:hAnsi="Times New Roman"/>
          <w:b w:val="false"/>
          <w:bCs w:val="false"/>
          <w:i w:val="false"/>
          <w:iCs w:val="false"/>
          <w:color w:val="auto"/>
          <w:sz w:val="24"/>
          <w:szCs w:val="24"/>
        </w:rPr>
        <w:t>Общие положения</w:t>
      </w:r>
    </w:p>
    <w:p>
      <w:pPr>
        <w:pStyle w:val="Normal"/>
        <w:spacing w:lineRule="auto" w:line="240" w:before="0" w:after="0"/>
        <w:ind w:left="0" w:right="0" w:firstLine="709"/>
        <w:jc w:val="both"/>
        <w:rPr>
          <w:sz w:val="24"/>
          <w:szCs w:val="24"/>
        </w:rPr>
      </w:pPr>
      <w:r>
        <w:rPr>
          <w:rFonts w:ascii="Times New Roman" w:hAnsi="Times New Roman"/>
          <w:sz w:val="24"/>
          <w:szCs w:val="24"/>
          <w:lang w:eastAsia="en-US"/>
        </w:rPr>
        <w:t>2.1. Подрядчик согласовывает с Заказчиком поставку и место складирования материалов, инструмента,  иного оборудования и предоставляет:</w:t>
      </w:r>
    </w:p>
    <w:p>
      <w:pPr>
        <w:pStyle w:val="Normal"/>
        <w:spacing w:lineRule="auto" w:line="240" w:before="0" w:after="0"/>
        <w:ind w:left="0" w:right="0" w:firstLine="709"/>
        <w:jc w:val="both"/>
        <w:rPr/>
      </w:pPr>
      <w:r>
        <w:rPr>
          <w:rFonts w:ascii="Times New Roman" w:hAnsi="Times New Roman"/>
          <w:sz w:val="24"/>
          <w:szCs w:val="24"/>
          <w:lang w:eastAsia="en-US"/>
        </w:rPr>
        <w:t xml:space="preserve">- список персонала, задействованного на объекте, с указанием фамилии, имени, отчества и паспортных данных каждого работника, данных о регистрации. </w:t>
      </w:r>
    </w:p>
    <w:p>
      <w:pPr>
        <w:pStyle w:val="Normal"/>
        <w:spacing w:lineRule="auto" w:line="240" w:before="0" w:after="0"/>
        <w:ind w:left="0" w:right="0" w:firstLine="709"/>
        <w:jc w:val="both"/>
        <w:rPr/>
      </w:pPr>
      <w:r>
        <w:rPr>
          <w:rFonts w:ascii="Times New Roman" w:hAnsi="Times New Roman"/>
          <w:color w:val="auto"/>
          <w:sz w:val="24"/>
          <w:szCs w:val="24"/>
          <w:lang w:eastAsia="en-US"/>
        </w:rPr>
        <w:t>2.2. Персонал Подрядчика обязан соблюдать требования охраны труда, правильно применять средства индивидуальной и коллективной защиты, соблюдать правила внутреннего трудового распорядка и пропускного режима Заказчика.</w:t>
      </w:r>
    </w:p>
    <w:p>
      <w:pPr>
        <w:pStyle w:val="Normal"/>
        <w:spacing w:lineRule="auto" w:line="240" w:before="0" w:after="0"/>
        <w:ind w:left="0" w:right="0" w:firstLine="709"/>
        <w:jc w:val="both"/>
        <w:rPr>
          <w:rFonts w:ascii="Times New Roman" w:hAnsi="Times New Roman"/>
          <w:sz w:val="26"/>
          <w:szCs w:val="26"/>
          <w:lang w:eastAsia="en-US"/>
        </w:rPr>
      </w:pPr>
      <w:r>
        <w:rPr>
          <w:rFonts w:ascii="Times New Roman" w:hAnsi="Times New Roman"/>
          <w:sz w:val="24"/>
          <w:szCs w:val="24"/>
          <w:lang w:eastAsia="en-US"/>
        </w:rPr>
        <w:t>2.3. При проведении Работ Подрядчик обеспечивает и несет ответственность</w:t>
        <w:br/>
        <w:t>за выполнение своим персоналом норм и правил охраны труда и пожарной безопасности.</w:t>
      </w:r>
    </w:p>
    <w:p>
      <w:pPr>
        <w:pStyle w:val="Normal"/>
        <w:spacing w:lineRule="auto" w:line="240" w:before="0" w:after="0"/>
        <w:ind w:left="0" w:right="0" w:firstLine="709"/>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left="0" w:right="0" w:firstLine="709"/>
        <w:jc w:val="both"/>
        <w:rPr>
          <w:sz w:val="24"/>
          <w:szCs w:val="24"/>
        </w:rPr>
      </w:pPr>
      <w:r>
        <w:rPr>
          <w:rFonts w:ascii="Times New Roman" w:hAnsi="Times New Roman"/>
          <w:b/>
          <w:bCs/>
          <w:sz w:val="24"/>
          <w:szCs w:val="24"/>
          <w:lang w:eastAsia="en-US"/>
        </w:rPr>
        <w:t>3. С</w:t>
      </w:r>
      <w:r>
        <w:rPr>
          <w:rFonts w:ascii="Times New Roman" w:hAnsi="Times New Roman"/>
          <w:b/>
          <w:bCs/>
          <w:sz w:val="24"/>
          <w:szCs w:val="24"/>
        </w:rPr>
        <w:t>роки выполняемых Работ</w:t>
      </w:r>
    </w:p>
    <w:p>
      <w:pPr>
        <w:pStyle w:val="Normal"/>
        <w:widowControl w:val="false"/>
        <w:tabs>
          <w:tab w:val="clear" w:pos="709"/>
          <w:tab w:val="left" w:pos="851" w:leader="none"/>
        </w:tabs>
        <w:snapToGrid w:val="false"/>
        <w:spacing w:lineRule="auto" w:line="240" w:before="0" w:after="0"/>
        <w:ind w:left="0" w:right="0" w:firstLine="709"/>
        <w:jc w:val="both"/>
        <w:rPr>
          <w:rFonts w:ascii="Times New Roman" w:hAnsi="Times New Roman" w:cs="Times New Roman"/>
          <w:color w:val="CE181E"/>
          <w:lang w:eastAsia="en-US" w:bidi="ru-RU"/>
        </w:rPr>
      </w:pPr>
      <w:r>
        <w:rPr>
          <w:rFonts w:cs="Times New Roman" w:ascii="Times New Roman" w:hAnsi="Times New Roman"/>
          <w:color w:val="CE181E"/>
          <w:lang w:eastAsia="en-US" w:bidi="ru-RU"/>
        </w:rPr>
      </w:r>
    </w:p>
    <w:p>
      <w:pPr>
        <w:pStyle w:val="Normal"/>
        <w:widowControl w:val="false"/>
        <w:tabs>
          <w:tab w:val="clear" w:pos="709"/>
          <w:tab w:val="left" w:pos="851" w:leader="none"/>
        </w:tabs>
        <w:snapToGrid w:val="false"/>
        <w:spacing w:lineRule="auto" w:line="240" w:before="0" w:after="0"/>
        <w:ind w:left="0" w:right="0" w:firstLine="709"/>
        <w:jc w:val="both"/>
        <w:rPr/>
      </w:pPr>
      <w:r>
        <w:rPr>
          <w:rFonts w:ascii="Times New Roman" w:hAnsi="Times New Roman"/>
          <w:color w:val="auto"/>
          <w:sz w:val="24"/>
          <w:szCs w:val="24"/>
        </w:rPr>
        <w:t>3.2. Срок выполнения работ – с даты заключения настоящего договора</w:t>
      </w:r>
      <w:r>
        <w:rPr>
          <w:rFonts w:ascii="Times New Roman" w:hAnsi="Times New Roman"/>
          <w:color w:val="CE181E"/>
          <w:sz w:val="24"/>
          <w:szCs w:val="24"/>
        </w:rPr>
        <w:t xml:space="preserve"> </w:t>
      </w:r>
      <w:r>
        <w:rPr>
          <w:rFonts w:ascii="Times New Roman" w:hAnsi="Times New Roman"/>
          <w:color w:val="000000"/>
          <w:sz w:val="24"/>
          <w:szCs w:val="24"/>
        </w:rPr>
        <w:t>по 30.11.2026.</w:t>
      </w:r>
    </w:p>
    <w:p>
      <w:pPr>
        <w:pStyle w:val="Normal"/>
        <w:widowControl w:val="false"/>
        <w:tabs>
          <w:tab w:val="clear" w:pos="709"/>
          <w:tab w:val="left" w:pos="851" w:leader="none"/>
        </w:tabs>
        <w:snapToGrid w:val="false"/>
        <w:spacing w:lineRule="auto" w:line="240" w:before="0" w:after="0"/>
        <w:ind w:left="0" w:right="0" w:firstLine="709"/>
        <w:jc w:val="both"/>
        <w:rPr>
          <w:rFonts w:ascii="Times New Roman" w:hAnsi="Times New Roman"/>
          <w:sz w:val="26"/>
          <w:szCs w:val="26"/>
        </w:rPr>
      </w:pPr>
      <w:r>
        <w:rPr>
          <w:rFonts w:ascii="Times New Roman" w:hAnsi="Times New Roman"/>
          <w:sz w:val="24"/>
          <w:szCs w:val="24"/>
          <w:lang w:eastAsia="en-US"/>
        </w:rPr>
        <w:t xml:space="preserve">3.3. </w:t>
      </w:r>
      <w:r>
        <w:rPr>
          <w:rFonts w:eastAsia="SimSun;宋体" w:ascii="Times New Roman" w:hAnsi="Times New Roman"/>
          <w:sz w:val="24"/>
          <w:szCs w:val="24"/>
          <w:lang w:eastAsia="en-US"/>
        </w:rPr>
        <w:t>Подрядчик вправе выполнить работы досрочно.</w:t>
      </w:r>
    </w:p>
    <w:p>
      <w:pPr>
        <w:pStyle w:val="Normal"/>
        <w:widowControl w:val="false"/>
        <w:tabs>
          <w:tab w:val="clear" w:pos="709"/>
          <w:tab w:val="left" w:pos="851" w:leader="none"/>
        </w:tabs>
        <w:snapToGrid w:val="false"/>
        <w:spacing w:lineRule="auto" w:line="240" w:before="0" w:after="0"/>
        <w:ind w:left="0" w:right="0" w:firstLine="709"/>
        <w:jc w:val="both"/>
        <w:rPr>
          <w:rFonts w:ascii="Times New Roman" w:hAnsi="Times New Roman"/>
          <w:b/>
          <w:b/>
          <w:bCs/>
          <w:sz w:val="24"/>
          <w:szCs w:val="24"/>
          <w:lang w:eastAsia="ru-RU"/>
        </w:rPr>
      </w:pPr>
      <w:r>
        <w:rPr>
          <w:rFonts w:ascii="Times New Roman" w:hAnsi="Times New Roman"/>
          <w:b/>
          <w:bCs/>
          <w:sz w:val="24"/>
          <w:szCs w:val="24"/>
          <w:lang w:eastAsia="ru-RU"/>
        </w:rPr>
      </w:r>
    </w:p>
    <w:p>
      <w:pPr>
        <w:pStyle w:val="Normal"/>
        <w:widowControl w:val="false"/>
        <w:tabs>
          <w:tab w:val="clear" w:pos="709"/>
          <w:tab w:val="left" w:pos="851" w:leader="none"/>
        </w:tabs>
        <w:snapToGrid w:val="false"/>
        <w:spacing w:lineRule="auto" w:line="240" w:before="0" w:after="0"/>
        <w:ind w:left="0" w:right="0" w:firstLine="709"/>
        <w:jc w:val="both"/>
        <w:rPr>
          <w:rFonts w:ascii="Times New Roman" w:hAnsi="Times New Roman"/>
          <w:b/>
          <w:b/>
          <w:bCs/>
          <w:sz w:val="26"/>
          <w:szCs w:val="26"/>
          <w:lang w:eastAsia="ru-RU"/>
        </w:rPr>
      </w:pPr>
      <w:r>
        <w:rPr>
          <w:rFonts w:ascii="Times New Roman" w:hAnsi="Times New Roman"/>
          <w:b/>
          <w:bCs/>
          <w:sz w:val="24"/>
          <w:szCs w:val="24"/>
          <w:lang w:eastAsia="ru-RU"/>
        </w:rPr>
        <w:t>4. Условия выполнения Работ</w:t>
      </w:r>
    </w:p>
    <w:p>
      <w:pPr>
        <w:pStyle w:val="Normal"/>
        <w:tabs>
          <w:tab w:val="clear" w:pos="709"/>
          <w:tab w:val="left" w:pos="851" w:leader="none"/>
        </w:tabs>
        <w:spacing w:lineRule="auto" w:line="240" w:before="0" w:after="0"/>
        <w:ind w:left="0" w:right="0" w:firstLine="709"/>
        <w:jc w:val="both"/>
        <w:rPr>
          <w:rFonts w:ascii="Times New Roman" w:hAnsi="Times New Roman"/>
          <w:sz w:val="26"/>
          <w:szCs w:val="26"/>
        </w:rPr>
      </w:pPr>
      <w:r>
        <w:rPr>
          <w:rFonts w:ascii="Times New Roman" w:hAnsi="Times New Roman"/>
          <w:sz w:val="24"/>
          <w:szCs w:val="24"/>
        </w:rPr>
        <w:t xml:space="preserve">4.1. Работы проводятся в рабочие дни: с понедельника по четверг с 9:00 до 18:00, в пятницу с 9.00 до 16.45. </w:t>
      </w:r>
    </w:p>
    <w:p>
      <w:pPr>
        <w:pStyle w:val="Normal"/>
        <w:tabs>
          <w:tab w:val="clear" w:pos="709"/>
          <w:tab w:val="left" w:pos="851" w:leader="none"/>
        </w:tabs>
        <w:spacing w:lineRule="auto" w:line="240" w:before="0" w:after="0"/>
        <w:ind w:left="0" w:right="0" w:firstLine="709"/>
        <w:jc w:val="both"/>
        <w:rPr/>
      </w:pPr>
      <w:r>
        <w:rPr>
          <w:rFonts w:ascii="Times New Roman" w:hAnsi="Times New Roman"/>
          <w:sz w:val="24"/>
          <w:szCs w:val="24"/>
        </w:rPr>
        <w:t xml:space="preserve">4.2. Работы выполняются в условиях действующего учреждения с пребыванием людей без остановки деятельности. Выполняемые Работы не должны влиять на установленный режим работы учреждения и представлять угрозу жизни и здоровью сотрудников Заказчика. </w:t>
      </w:r>
    </w:p>
    <w:p>
      <w:pPr>
        <w:pStyle w:val="Normal"/>
        <w:tabs>
          <w:tab w:val="clear" w:pos="709"/>
          <w:tab w:val="left" w:pos="851" w:leader="none"/>
        </w:tabs>
        <w:spacing w:lineRule="auto" w:line="240" w:before="0" w:after="0"/>
        <w:ind w:left="0" w:right="0" w:firstLine="709"/>
        <w:jc w:val="both"/>
        <w:rPr>
          <w:rFonts w:ascii="Times New Roman" w:hAnsi="Times New Roman"/>
          <w:sz w:val="26"/>
          <w:szCs w:val="26"/>
        </w:rPr>
      </w:pPr>
      <w:r>
        <w:rPr>
          <w:rFonts w:ascii="Times New Roman" w:hAnsi="Times New Roman"/>
          <w:sz w:val="24"/>
          <w:szCs w:val="24"/>
        </w:rPr>
        <w:t>4.3. Работы выполняются Подрядчиком из своих материалов, своими силами и средствами, если иное не предусмотрено техническим заданием и локальной сметой.</w:t>
      </w:r>
    </w:p>
    <w:p>
      <w:pPr>
        <w:pStyle w:val="Normal"/>
        <w:tabs>
          <w:tab w:val="clear" w:pos="709"/>
          <w:tab w:val="left" w:pos="851" w:leader="none"/>
        </w:tabs>
        <w:spacing w:lineRule="auto" w:line="240" w:before="0" w:after="0"/>
        <w:ind w:left="0" w:right="0" w:firstLine="709"/>
        <w:jc w:val="both"/>
        <w:rPr>
          <w:sz w:val="24"/>
          <w:szCs w:val="24"/>
        </w:rPr>
      </w:pPr>
      <w:r>
        <w:rPr>
          <w:rFonts w:ascii="Times New Roman" w:hAnsi="Times New Roman"/>
          <w:sz w:val="24"/>
          <w:szCs w:val="24"/>
        </w:rPr>
        <w:t>4.4. Заказчик вправе осуществлять  надзор за ходом и качеством выполняемых работ, соблюдением сроков их выполнения, качеством предоставленных подрядчиком материалов, не вмешиваясь при этом в оперативно-хозяйственную деятельность подрядчика.</w:t>
      </w:r>
    </w:p>
    <w:p>
      <w:pPr>
        <w:pStyle w:val="Normal"/>
        <w:spacing w:lineRule="auto" w:line="240" w:before="0" w:after="0"/>
        <w:ind w:left="0" w:right="0" w:firstLine="709"/>
        <w:jc w:val="both"/>
        <w:rPr>
          <w:rFonts w:ascii="Times New Roman" w:hAnsi="Times New Roman"/>
          <w:sz w:val="26"/>
          <w:szCs w:val="26"/>
          <w:lang w:eastAsia="en-US"/>
        </w:rPr>
      </w:pPr>
      <w:r>
        <w:rPr>
          <w:rFonts w:ascii="Times New Roman" w:hAnsi="Times New Roman"/>
          <w:sz w:val="24"/>
          <w:szCs w:val="24"/>
          <w:lang w:eastAsia="en-US"/>
        </w:rPr>
        <w:t xml:space="preserve">4.5. Подрядчик обязан информировать Заказчика о ходе выполнения Работ. В сроки, согласованные с Заказчиком, устранять выявленные Заказчиком недостатки. </w:t>
      </w:r>
    </w:p>
    <w:p>
      <w:pPr>
        <w:pStyle w:val="Normal"/>
        <w:spacing w:lineRule="auto" w:line="240" w:before="0" w:after="0"/>
        <w:ind w:left="0" w:right="0" w:firstLine="709"/>
        <w:jc w:val="both"/>
        <w:rPr>
          <w:rFonts w:ascii="Times New Roman" w:hAnsi="Times New Roman"/>
          <w:sz w:val="26"/>
          <w:szCs w:val="26"/>
          <w:lang w:eastAsia="en-US"/>
        </w:rPr>
      </w:pPr>
      <w:r>
        <w:rPr>
          <w:rFonts w:ascii="Times New Roman" w:hAnsi="Times New Roman"/>
          <w:sz w:val="24"/>
          <w:szCs w:val="24"/>
          <w:lang w:eastAsia="en-US"/>
        </w:rPr>
        <w:t xml:space="preserve">4.6. В случае возникновения обстоятельств непреодолимой силы, препятствующих своевременному и качественному выполнению Работ, Подрядчик незамедлительно извещает об этом Заказчика. </w:t>
      </w:r>
    </w:p>
    <w:p>
      <w:pPr>
        <w:pStyle w:val="Normal"/>
        <w:spacing w:lineRule="auto" w:line="240" w:before="0" w:after="0"/>
        <w:ind w:left="0" w:right="0" w:firstLine="709"/>
        <w:jc w:val="both"/>
        <w:rPr>
          <w:rFonts w:ascii="Times New Roman" w:hAnsi="Times New Roman"/>
          <w:sz w:val="26"/>
          <w:szCs w:val="26"/>
          <w:lang w:eastAsia="en-US"/>
        </w:rPr>
      </w:pPr>
      <w:r>
        <w:rPr>
          <w:rFonts w:ascii="Times New Roman" w:hAnsi="Times New Roman"/>
          <w:sz w:val="24"/>
          <w:szCs w:val="24"/>
          <w:lang w:eastAsia="en-US"/>
        </w:rPr>
        <w:t>4.7. При проведении скрытых работ Подрядчик обязан своевременно предъявлять</w:t>
        <w:br/>
        <w:t xml:space="preserve">их Заказчику. </w:t>
      </w:r>
    </w:p>
    <w:p>
      <w:pPr>
        <w:pStyle w:val="Normal"/>
        <w:spacing w:lineRule="auto" w:line="240" w:before="0" w:after="0"/>
        <w:ind w:left="0" w:right="0" w:firstLine="709"/>
        <w:jc w:val="both"/>
        <w:rPr>
          <w:rFonts w:ascii="Times New Roman" w:hAnsi="Times New Roman"/>
          <w:sz w:val="26"/>
          <w:szCs w:val="26"/>
          <w:lang w:eastAsia="en-US"/>
        </w:rPr>
      </w:pPr>
      <w:r>
        <w:rPr>
          <w:rFonts w:ascii="Times New Roman" w:hAnsi="Times New Roman"/>
          <w:sz w:val="24"/>
          <w:szCs w:val="24"/>
          <w:lang w:eastAsia="en-US"/>
        </w:rPr>
        <w:t>4.8. Подрядчик несет ответственность за причинение вреда имуществу Заказчика</w:t>
        <w:br/>
        <w:t>по вине своих сотрудников и обязуется возместить ущерб или произвести ремонт поврежденного имущества за свой счет в согласованные с Заказчиком сроки.</w:t>
      </w:r>
    </w:p>
    <w:p>
      <w:pPr>
        <w:pStyle w:val="Normal"/>
        <w:spacing w:lineRule="auto" w:line="240" w:before="0" w:after="0"/>
        <w:ind w:left="0" w:right="0" w:firstLine="709"/>
        <w:jc w:val="both"/>
        <w:rPr>
          <w:rFonts w:ascii="Times New Roman" w:hAnsi="Times New Roman"/>
          <w:sz w:val="26"/>
          <w:szCs w:val="26"/>
        </w:rPr>
      </w:pPr>
      <w:r>
        <w:rPr>
          <w:rFonts w:ascii="Times New Roman" w:hAnsi="Times New Roman"/>
          <w:sz w:val="24"/>
          <w:szCs w:val="24"/>
        </w:rPr>
        <w:t>4.9. Подрядчик оплачивает штрафные санкции административных</w:t>
        <w:br/>
        <w:t>и надзорных органов за допущенные по его вине нарушения правил выполнения Работ</w:t>
        <w:br/>
        <w:t>и другие упущения.</w:t>
      </w:r>
    </w:p>
    <w:p>
      <w:pPr>
        <w:pStyle w:val="Normal"/>
        <w:spacing w:lineRule="auto" w:line="240" w:before="0" w:after="0"/>
        <w:ind w:left="0" w:right="0" w:firstLine="709"/>
        <w:jc w:val="both"/>
        <w:rPr>
          <w:rFonts w:ascii="Times New Roman" w:hAnsi="Times New Roman"/>
          <w:sz w:val="26"/>
          <w:szCs w:val="26"/>
        </w:rPr>
      </w:pPr>
      <w:r>
        <w:rPr>
          <w:rFonts w:ascii="Times New Roman" w:hAnsi="Times New Roman"/>
          <w:sz w:val="24"/>
          <w:szCs w:val="24"/>
        </w:rPr>
        <w:t>4.10. Проведение работ осуществляется в соответствии с действующими техническими регламентами, нормами и правилами, установленными для данного вида Работ.</w:t>
      </w:r>
    </w:p>
    <w:p>
      <w:pPr>
        <w:pStyle w:val="Normal"/>
        <w:spacing w:lineRule="auto" w:line="240" w:before="0" w:after="0"/>
        <w:ind w:left="0" w:right="0" w:firstLine="540"/>
        <w:jc w:val="both"/>
        <w:rPr>
          <w:rFonts w:ascii="Times New Roman" w:hAnsi="Times New Roman"/>
          <w:sz w:val="26"/>
          <w:szCs w:val="26"/>
        </w:rPr>
      </w:pPr>
      <w:r>
        <w:rPr>
          <w:rFonts w:cs="Times New Roman" w:ascii="Times New Roman" w:hAnsi="Times New Roman"/>
          <w:sz w:val="24"/>
          <w:szCs w:val="24"/>
        </w:rPr>
        <w:t>4.11. Подрядчик обязан предусмотреть мероприятия по сохранению всех существующих сетей</w:t>
      </w:r>
      <w:r>
        <w:rPr>
          <w:rFonts w:cs="Times New Roman" w:ascii="Times New Roman" w:hAnsi="Times New Roman"/>
          <w:bCs/>
          <w:kern w:val="2"/>
          <w:sz w:val="24"/>
          <w:szCs w:val="24"/>
          <w:lang w:eastAsia="ar-SA"/>
        </w:rPr>
        <w:t xml:space="preserve"> (структурированная кабельная система, трубопроводы, воздуховоды, охранно-пожарная сигнализация, силовые линии электроснабжения и т.п.)</w:t>
      </w:r>
      <w:r>
        <w:rPr>
          <w:rFonts w:cs="Times New Roman" w:ascii="Times New Roman" w:hAnsi="Times New Roman"/>
          <w:sz w:val="24"/>
          <w:szCs w:val="24"/>
        </w:rPr>
        <w:t>, не подлежащих ремонту конструкций и элементов здания, оборудования и благоустройства. В случае невыполнения данного условия Подрядчик за свой счет и в установленные Заказчиком сроки обязан устранить причиненный ущерб</w:t>
      </w:r>
      <w:r>
        <w:rPr>
          <w:rFonts w:cs="Times New Roman" w:ascii="Times New Roman" w:hAnsi="Times New Roman"/>
          <w:kern w:val="2"/>
          <w:sz w:val="24"/>
          <w:szCs w:val="24"/>
          <w:lang w:eastAsia="ar-SA"/>
        </w:rPr>
        <w:t xml:space="preserve">, восстановить нарушенное в ходе производства работ благоустройство. </w:t>
      </w:r>
    </w:p>
    <w:p>
      <w:pPr>
        <w:pStyle w:val="Normal"/>
        <w:spacing w:lineRule="auto" w:line="240" w:before="0" w:after="0"/>
        <w:ind w:left="0" w:right="0" w:firstLine="540"/>
        <w:jc w:val="both"/>
        <w:rPr>
          <w:sz w:val="24"/>
          <w:szCs w:val="24"/>
        </w:rPr>
      </w:pPr>
      <w:r>
        <w:rPr>
          <w:rFonts w:cs="Times New Roman" w:ascii="Times New Roman" w:hAnsi="Times New Roman"/>
          <w:bCs/>
          <w:kern w:val="2"/>
          <w:sz w:val="24"/>
          <w:szCs w:val="24"/>
          <w:lang w:eastAsia="ar-SA"/>
        </w:rPr>
        <w:t xml:space="preserve">4.12. Подрядчик должен организовать проведение работ, чтобы обеспечить целостность элементов объекта, не затрагиваемых ремонтом. </w:t>
      </w:r>
    </w:p>
    <w:p>
      <w:pPr>
        <w:pStyle w:val="Normal"/>
        <w:spacing w:lineRule="auto" w:line="240" w:before="0" w:after="0"/>
        <w:ind w:left="0" w:right="0" w:firstLine="709"/>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left="0" w:right="0" w:firstLine="709"/>
        <w:jc w:val="both"/>
        <w:rPr>
          <w:rFonts w:ascii="Times New Roman" w:hAnsi="Times New Roman"/>
          <w:sz w:val="26"/>
          <w:szCs w:val="26"/>
        </w:rPr>
      </w:pPr>
      <w:r>
        <w:rPr>
          <w:rFonts w:eastAsia="Calibri" w:ascii="Times New Roman" w:hAnsi="Times New Roman"/>
          <w:b/>
          <w:sz w:val="24"/>
          <w:szCs w:val="24"/>
          <w:lang w:val="ru-RU"/>
        </w:rPr>
        <w:t>5.</w:t>
      </w:r>
      <w:r>
        <w:rPr>
          <w:rFonts w:eastAsia="Calibri" w:ascii="Times New Roman" w:hAnsi="Times New Roman"/>
          <w:b/>
          <w:sz w:val="24"/>
          <w:szCs w:val="24"/>
        </w:rPr>
        <w:t xml:space="preserve"> </w:t>
      </w:r>
      <w:r>
        <w:rPr>
          <w:rFonts w:eastAsia="Calibri" w:ascii="Times New Roman" w:hAnsi="Times New Roman"/>
          <w:b/>
          <w:sz w:val="24"/>
          <w:szCs w:val="24"/>
          <w:lang w:val="ru-RU"/>
        </w:rPr>
        <w:t>Порядок сдачи-приемки выполненных работ</w:t>
      </w:r>
    </w:p>
    <w:p>
      <w:pPr>
        <w:pStyle w:val="Normal"/>
        <w:spacing w:lineRule="auto" w:line="240" w:before="0" w:after="0"/>
        <w:ind w:left="0" w:right="0" w:firstLine="709"/>
        <w:jc w:val="both"/>
        <w:rPr>
          <w:sz w:val="24"/>
          <w:szCs w:val="24"/>
        </w:rPr>
      </w:pPr>
      <w:r>
        <w:rPr>
          <w:rFonts w:ascii="Times New Roman" w:hAnsi="Times New Roman"/>
          <w:sz w:val="24"/>
          <w:szCs w:val="24"/>
        </w:rPr>
        <w:t>5.1 Сдача и приёмка выполненных Работ осуществляется по факту выполненных Работ и оформляется Актом сдачи-приёмки выполненных Работ, предоставленных Подрядчиком в течение 10 (Десяти) рабочих дней со дня окончания выполненных Работ</w:t>
        <w:br/>
        <w:t>и уведомления Заказчика об их окончании и готовности к сдаче.</w:t>
      </w:r>
    </w:p>
    <w:p>
      <w:pPr>
        <w:pStyle w:val="Normal"/>
        <w:spacing w:lineRule="auto" w:line="240" w:before="0" w:after="0"/>
        <w:ind w:left="0" w:right="0" w:firstLine="709"/>
        <w:jc w:val="both"/>
        <w:rPr>
          <w:rFonts w:ascii="Times New Roman" w:hAnsi="Times New Roman"/>
          <w:sz w:val="26"/>
          <w:szCs w:val="26"/>
        </w:rPr>
      </w:pPr>
      <w:r>
        <w:rPr>
          <w:rFonts w:ascii="Times New Roman" w:hAnsi="Times New Roman"/>
          <w:sz w:val="24"/>
          <w:szCs w:val="24"/>
        </w:rPr>
        <w:t xml:space="preserve">5.2 </w:t>
      </w:r>
      <w:r>
        <w:rPr>
          <w:rFonts w:cs="Times New Roman" w:ascii="Times New Roman" w:hAnsi="Times New Roman"/>
          <w:sz w:val="24"/>
          <w:szCs w:val="24"/>
        </w:rPr>
        <w:t xml:space="preserve">По результатам выполненных работ Подрядчиком предоставляются Заказчику следующие документы: </w:t>
      </w:r>
    </w:p>
    <w:p>
      <w:pPr>
        <w:pStyle w:val="Normal"/>
        <w:spacing w:lineRule="auto" w:line="240" w:before="0" w:after="0"/>
        <w:ind w:left="0" w:right="0" w:firstLine="709"/>
        <w:jc w:val="both"/>
        <w:rPr>
          <w:rFonts w:ascii="Times New Roman" w:hAnsi="Times New Roman"/>
          <w:sz w:val="26"/>
          <w:szCs w:val="26"/>
        </w:rPr>
      </w:pPr>
      <w:r>
        <w:rPr>
          <w:rFonts w:ascii="Times New Roman" w:hAnsi="Times New Roman"/>
          <w:sz w:val="24"/>
          <w:szCs w:val="24"/>
        </w:rPr>
        <w:t>-</w:t>
        <w:tab/>
        <w:t xml:space="preserve"> акт сдачи-приемки выполненных работ в 2 (Двух) экз.;</w:t>
      </w:r>
    </w:p>
    <w:p>
      <w:pPr>
        <w:pStyle w:val="Normal"/>
        <w:spacing w:lineRule="auto" w:line="240" w:before="0" w:after="0"/>
        <w:ind w:left="0" w:right="0" w:firstLine="709"/>
        <w:jc w:val="both"/>
        <w:rPr>
          <w:rFonts w:ascii="Times New Roman" w:hAnsi="Times New Roman"/>
          <w:sz w:val="26"/>
          <w:szCs w:val="26"/>
        </w:rPr>
      </w:pPr>
      <w:r>
        <w:rPr>
          <w:rFonts w:ascii="Times New Roman" w:hAnsi="Times New Roman"/>
          <w:sz w:val="24"/>
          <w:szCs w:val="24"/>
        </w:rPr>
        <w:t>-</w:t>
        <w:tab/>
        <w:t xml:space="preserve"> счет;</w:t>
      </w:r>
    </w:p>
    <w:p>
      <w:pPr>
        <w:pStyle w:val="Normal"/>
        <w:spacing w:lineRule="auto" w:line="240" w:before="0" w:after="0"/>
        <w:ind w:left="0" w:right="0" w:firstLine="709"/>
        <w:jc w:val="both"/>
        <w:rPr>
          <w:rFonts w:ascii="Times New Roman" w:hAnsi="Times New Roman"/>
          <w:sz w:val="26"/>
          <w:szCs w:val="26"/>
        </w:rPr>
      </w:pPr>
      <w:r>
        <w:rPr>
          <w:rFonts w:ascii="Times New Roman" w:hAnsi="Times New Roman"/>
          <w:sz w:val="24"/>
          <w:szCs w:val="24"/>
        </w:rPr>
        <w:t xml:space="preserve">- </w:t>
      </w:r>
      <w:r>
        <w:rPr>
          <w:rFonts w:ascii="Times New Roman" w:hAnsi="Times New Roman"/>
          <w:i/>
          <w:sz w:val="24"/>
          <w:szCs w:val="24"/>
        </w:rPr>
        <w:t>счет-фактура (при наличии);</w:t>
      </w:r>
    </w:p>
    <w:p>
      <w:pPr>
        <w:pStyle w:val="Normal"/>
        <w:spacing w:lineRule="auto" w:line="240" w:before="0" w:after="0"/>
        <w:ind w:left="0" w:right="0" w:firstLine="709"/>
        <w:jc w:val="both"/>
        <w:rPr>
          <w:rFonts w:ascii="Times New Roman" w:hAnsi="Times New Roman"/>
          <w:sz w:val="26"/>
          <w:szCs w:val="26"/>
        </w:rPr>
      </w:pPr>
      <w:r>
        <w:rPr>
          <w:rFonts w:ascii="Times New Roman" w:hAnsi="Times New Roman"/>
          <w:sz w:val="24"/>
          <w:szCs w:val="24"/>
        </w:rPr>
        <w:t>-</w:t>
        <w:tab/>
        <w:t xml:space="preserve"> акт освидетельствования скрытых работ в 2 (Двух) экземплярах (если таковые проводились);</w:t>
      </w:r>
    </w:p>
    <w:p>
      <w:pPr>
        <w:pStyle w:val="Normal"/>
        <w:spacing w:lineRule="auto" w:line="240" w:before="0" w:after="0"/>
        <w:ind w:left="0" w:right="0" w:firstLine="709"/>
        <w:jc w:val="both"/>
        <w:rPr>
          <w:rFonts w:ascii="Times New Roman" w:hAnsi="Times New Roman"/>
          <w:sz w:val="26"/>
          <w:szCs w:val="26"/>
        </w:rPr>
      </w:pPr>
      <w:r>
        <w:rPr>
          <w:rFonts w:ascii="Times New Roman" w:hAnsi="Times New Roman"/>
          <w:sz w:val="24"/>
          <w:szCs w:val="24"/>
        </w:rPr>
        <w:t>- акт о приемке выполненных работ - унифицированная форма № КС-2 в 2 (Двух) экземплярах;</w:t>
      </w:r>
    </w:p>
    <w:p>
      <w:pPr>
        <w:pStyle w:val="Normal"/>
        <w:spacing w:lineRule="auto" w:line="240" w:before="0" w:after="0"/>
        <w:ind w:left="0" w:right="0" w:firstLine="709"/>
        <w:jc w:val="both"/>
        <w:rPr>
          <w:rFonts w:ascii="Times New Roman" w:hAnsi="Times New Roman"/>
          <w:sz w:val="26"/>
          <w:szCs w:val="26"/>
        </w:rPr>
      </w:pPr>
      <w:r>
        <w:rPr>
          <w:rFonts w:ascii="Times New Roman" w:hAnsi="Times New Roman"/>
          <w:sz w:val="24"/>
          <w:szCs w:val="24"/>
        </w:rPr>
        <w:t>- справка о стоимости выполненных работ и затрат - унифицированная форма</w:t>
        <w:br/>
        <w:t>№ КС-3 в 2 (Двух) экземплярах.</w:t>
      </w:r>
    </w:p>
    <w:p>
      <w:pPr>
        <w:pStyle w:val="Normal"/>
        <w:spacing w:lineRule="auto" w:line="240" w:before="0" w:after="0"/>
        <w:ind w:left="0" w:right="0" w:firstLine="709"/>
        <w:jc w:val="both"/>
        <w:rPr>
          <w:sz w:val="24"/>
          <w:szCs w:val="24"/>
        </w:rPr>
      </w:pPr>
      <w:r>
        <w:rPr>
          <w:rFonts w:ascii="Times New Roman" w:hAnsi="Times New Roman"/>
          <w:sz w:val="24"/>
          <w:szCs w:val="24"/>
        </w:rPr>
        <w:t>5.3.</w:t>
      </w:r>
      <w:r>
        <w:rPr>
          <w:rFonts w:ascii="Times New Roman" w:hAnsi="Times New Roman"/>
          <w:color w:val="CE181E"/>
          <w:sz w:val="24"/>
          <w:szCs w:val="24"/>
        </w:rPr>
        <w:t xml:space="preserve"> </w:t>
      </w:r>
      <w:r>
        <w:rPr>
          <w:rFonts w:ascii="Times New Roman" w:hAnsi="Times New Roman"/>
          <w:color w:val="000000"/>
          <w:sz w:val="24"/>
          <w:szCs w:val="24"/>
        </w:rPr>
        <w:t>В срок не более 10 (десяти) рабочих дн</w:t>
      </w:r>
      <w:r>
        <w:rPr>
          <w:rFonts w:ascii="Times New Roman" w:hAnsi="Times New Roman"/>
          <w:color w:val="auto"/>
          <w:sz w:val="24"/>
          <w:szCs w:val="24"/>
        </w:rPr>
        <w:t>ей после получения документов, Заказчик обязан провести проверку результатов выполненных Работ на предмет</w:t>
        <w:br/>
        <w:t>их соответствия условиям договора и, при отсутствии несоответствий, подписать документы и направить один экземпляр Подрядчику.</w:t>
      </w:r>
    </w:p>
    <w:p>
      <w:pPr>
        <w:pStyle w:val="Normal"/>
        <w:spacing w:lineRule="auto" w:line="240" w:before="0" w:after="0"/>
        <w:ind w:left="0" w:right="0" w:firstLine="709"/>
        <w:jc w:val="both"/>
        <w:rPr/>
      </w:pPr>
      <w:r>
        <w:rPr>
          <w:rFonts w:ascii="Times New Roman" w:hAnsi="Times New Roman"/>
          <w:sz w:val="24"/>
          <w:szCs w:val="24"/>
        </w:rPr>
        <w:t>5.4. В случае выявления при приёмке Работ недостатков, Заказчик вправе отказаться от подписания Акта сдачи-приемки выполненных работ, направив Подрядчику мотивированный отказ от его подписания – Акт о недостатках (дефектах), с указанием срока устранения недостатков.</w:t>
      </w:r>
    </w:p>
    <w:p>
      <w:pPr>
        <w:pStyle w:val="Normal"/>
        <w:spacing w:lineRule="auto" w:line="240" w:before="0" w:after="0"/>
        <w:ind w:left="0" w:right="0" w:firstLine="709"/>
        <w:jc w:val="both"/>
        <w:rPr>
          <w:rFonts w:ascii="Times New Roman" w:hAnsi="Times New Roman"/>
          <w:sz w:val="26"/>
          <w:szCs w:val="26"/>
        </w:rPr>
      </w:pPr>
      <w:r>
        <w:rPr>
          <w:rFonts w:ascii="Times New Roman" w:hAnsi="Times New Roman"/>
          <w:sz w:val="24"/>
          <w:szCs w:val="24"/>
        </w:rPr>
        <w:t>5.5. Заказчик осуществляет оплату выполненных работ единовременным платежом в безналичной форме в российских рублях, путем перечисления денежных средств со счета Заказчика на счет Подрядчика.</w:t>
      </w:r>
    </w:p>
    <w:p>
      <w:pPr>
        <w:pStyle w:val="Normal"/>
        <w:spacing w:lineRule="auto" w:line="240" w:before="0" w:after="0"/>
        <w:ind w:left="0" w:right="0" w:firstLine="709"/>
        <w:jc w:val="both"/>
        <w:rPr>
          <w:rFonts w:ascii="Times New Roman" w:hAnsi="Times New Roman" w:eastAsia="Calibri"/>
          <w:b/>
          <w:b/>
          <w:sz w:val="24"/>
          <w:szCs w:val="24"/>
        </w:rPr>
      </w:pPr>
      <w:r>
        <w:rPr>
          <w:rFonts w:eastAsia="Calibri" w:ascii="Times New Roman" w:hAnsi="Times New Roman"/>
          <w:b/>
          <w:sz w:val="24"/>
          <w:szCs w:val="24"/>
        </w:rPr>
      </w:r>
    </w:p>
    <w:p>
      <w:pPr>
        <w:pStyle w:val="Normal"/>
        <w:spacing w:lineRule="auto" w:line="240" w:before="0" w:after="0"/>
        <w:ind w:left="0" w:right="0" w:firstLine="709"/>
        <w:jc w:val="both"/>
        <w:rPr>
          <w:rFonts w:ascii="Times New Roman" w:hAnsi="Times New Roman" w:eastAsia="Calibri"/>
          <w:b/>
          <w:b/>
          <w:sz w:val="26"/>
          <w:szCs w:val="26"/>
        </w:rPr>
      </w:pPr>
      <w:r>
        <w:rPr>
          <w:rFonts w:eastAsia="Calibri" w:ascii="Times New Roman" w:hAnsi="Times New Roman"/>
          <w:b/>
          <w:sz w:val="24"/>
          <w:szCs w:val="24"/>
        </w:rPr>
        <w:t>6. Требования по сроку гарантии качества на выполненные Работы</w:t>
        <w:br/>
        <w:t>и материалы</w:t>
      </w:r>
    </w:p>
    <w:p>
      <w:pPr>
        <w:pStyle w:val="Normal"/>
        <w:spacing w:lineRule="auto" w:line="240" w:before="0" w:after="0"/>
        <w:ind w:left="0" w:right="0" w:firstLine="567"/>
        <w:jc w:val="both"/>
        <w:rPr>
          <w:sz w:val="24"/>
          <w:szCs w:val="24"/>
        </w:rPr>
      </w:pPr>
      <w:r>
        <w:rPr>
          <w:rFonts w:cs="Times New Roman" w:ascii="Times New Roman" w:hAnsi="Times New Roman"/>
          <w:b w:val="false"/>
          <w:bCs w:val="false"/>
          <w:sz w:val="24"/>
          <w:szCs w:val="24"/>
        </w:rPr>
        <w:t>6.1. Гарантийный срок на выполненные работы составляет 60</w:t>
      </w:r>
      <w:r>
        <w:rPr>
          <w:rFonts w:cs="Times New Roman" w:ascii="Times New Roman" w:hAnsi="Times New Roman"/>
          <w:b w:val="false"/>
          <w:bCs w:val="false"/>
          <w:color w:val="000000"/>
          <w:sz w:val="24"/>
          <w:szCs w:val="24"/>
        </w:rPr>
        <w:t xml:space="preserve"> (шестьдесят) месяцев</w:t>
      </w:r>
      <w:r>
        <w:rPr>
          <w:rFonts w:cs="Times New Roman" w:ascii="Times New Roman" w:hAnsi="Times New Roman"/>
          <w:b w:val="false"/>
          <w:bCs w:val="false"/>
          <w:sz w:val="24"/>
          <w:szCs w:val="24"/>
        </w:rPr>
        <w:t xml:space="preserve"> с даты приемки выполненных Работ. Гарантийный срок на  материалы, используемые при выполнении работ, определяется заводом-изготовителем (изготовителем) таких материалов. </w:t>
      </w:r>
    </w:p>
    <w:p>
      <w:pPr>
        <w:pStyle w:val="Normal"/>
        <w:spacing w:lineRule="auto" w:line="240" w:before="0" w:after="0"/>
        <w:ind w:left="0" w:right="0" w:firstLine="567"/>
        <w:jc w:val="both"/>
        <w:rPr>
          <w:rFonts w:ascii="Times New Roman" w:hAnsi="Times New Roman" w:cs="Times New Roman"/>
          <w:sz w:val="26"/>
          <w:szCs w:val="26"/>
        </w:rPr>
      </w:pPr>
      <w:r>
        <w:rPr>
          <w:rFonts w:cs="Times New Roman" w:ascii="Times New Roman" w:hAnsi="Times New Roman"/>
          <w:sz w:val="24"/>
          <w:szCs w:val="24"/>
        </w:rPr>
        <w:t>6.2. Устранение недостатков (дефектов) результата работ, выявленных в течение гарантийного срока, осуществляется силами Подрядчика и за его счет.</w:t>
      </w:r>
    </w:p>
    <w:p>
      <w:pPr>
        <w:pStyle w:val="Normal"/>
        <w:spacing w:lineRule="auto" w:line="240" w:before="0" w:after="0"/>
        <w:ind w:left="0" w:right="0" w:firstLine="567"/>
        <w:jc w:val="both"/>
        <w:rPr>
          <w:sz w:val="24"/>
          <w:szCs w:val="24"/>
        </w:rPr>
      </w:pPr>
      <w:r>
        <w:rPr>
          <w:rFonts w:eastAsia="Calibri" w:cs="Times New Roman" w:ascii="Times New Roman" w:hAnsi="Times New Roman"/>
          <w:b w:val="false"/>
          <w:bCs w:val="false"/>
          <w:sz w:val="24"/>
          <w:szCs w:val="24"/>
          <w:lang w:val="ru-RU"/>
        </w:rPr>
        <w:t xml:space="preserve">Если в течение гарантийного срока, установленного договором, будут обнаружены недостатки (дефекты) результата работ, Заказчик уведомляет об этом Подрядчика в порядке, предусмотренном договором. </w:t>
      </w:r>
    </w:p>
    <w:p>
      <w:pPr>
        <w:pStyle w:val="Normal"/>
        <w:spacing w:lineRule="auto" w:line="240" w:before="0" w:after="0"/>
        <w:ind w:left="0" w:right="0" w:firstLine="708"/>
        <w:jc w:val="both"/>
        <w:rPr>
          <w:rFonts w:ascii="Times New Roman" w:hAnsi="Times New Roman" w:eastAsia="Calibri"/>
          <w:b/>
          <w:b/>
          <w:sz w:val="24"/>
          <w:szCs w:val="24"/>
          <w:lang w:val="ru-RU"/>
        </w:rPr>
      </w:pPr>
      <w:r>
        <w:rPr>
          <w:rFonts w:eastAsia="Calibri" w:ascii="Times New Roman" w:hAnsi="Times New Roman"/>
          <w:b/>
          <w:sz w:val="24"/>
          <w:szCs w:val="24"/>
          <w:lang w:val="ru-RU"/>
        </w:rPr>
      </w:r>
    </w:p>
    <w:p>
      <w:pPr>
        <w:pStyle w:val="Normal"/>
        <w:spacing w:lineRule="auto" w:line="240" w:before="0" w:after="0"/>
        <w:ind w:left="0" w:right="0" w:firstLine="708"/>
        <w:jc w:val="both"/>
        <w:rPr>
          <w:rFonts w:ascii="Times New Roman" w:hAnsi="Times New Roman" w:eastAsia="Calibri"/>
          <w:b/>
          <w:b/>
          <w:sz w:val="26"/>
          <w:szCs w:val="26"/>
          <w:lang w:val="ru-RU"/>
        </w:rPr>
      </w:pPr>
      <w:r>
        <w:rPr>
          <w:rFonts w:eastAsia="Calibri" w:ascii="Times New Roman" w:hAnsi="Times New Roman"/>
          <w:b/>
          <w:sz w:val="24"/>
          <w:szCs w:val="24"/>
          <w:lang w:val="ru-RU"/>
        </w:rPr>
        <w:t>7. Нормативно-техническое регулирование</w:t>
      </w:r>
    </w:p>
    <w:p>
      <w:pPr>
        <w:pStyle w:val="Normal"/>
        <w:spacing w:lineRule="auto" w:line="240" w:before="0" w:after="0"/>
        <w:ind w:left="0" w:right="0" w:firstLine="708"/>
        <w:jc w:val="both"/>
        <w:rPr>
          <w:sz w:val="24"/>
          <w:szCs w:val="24"/>
        </w:rPr>
      </w:pPr>
      <w:r>
        <w:rPr>
          <w:rFonts w:eastAsia="Calibri" w:ascii="Times New Roman" w:hAnsi="Times New Roman"/>
          <w:sz w:val="24"/>
          <w:szCs w:val="24"/>
        </w:rPr>
        <w:t>Работы производятся в соответствии с техническими регламентами на ремонтно-строительные работы, государственными нормативными требованиями охраны труда</w:t>
        <w:br/>
        <w:t>и безопасности производства работ, а также требованиями соответствующих надзорных, контролирующих и инспектирующих органов, в том числе:</w:t>
      </w:r>
    </w:p>
    <w:p>
      <w:pPr>
        <w:pStyle w:val="Normal"/>
        <w:numPr>
          <w:ilvl w:val="0"/>
          <w:numId w:val="1"/>
        </w:numPr>
        <w:spacing w:lineRule="auto" w:line="240" w:before="0" w:after="0"/>
        <w:ind w:left="0" w:right="0" w:firstLine="794"/>
        <w:jc w:val="both"/>
        <w:rPr/>
      </w:pPr>
      <w:r>
        <w:rPr>
          <w:rFonts w:ascii="Times New Roman" w:hAnsi="Times New Roman"/>
          <w:color w:val="auto"/>
          <w:sz w:val="24"/>
          <w:szCs w:val="24"/>
        </w:rPr>
        <w:t>Федеральный закон от 30.12.2009 № 384-ФЗ (ред. от 02.07.2013) «Технический регламент о безопасности зданий и сооружений»;</w:t>
      </w:r>
    </w:p>
    <w:p>
      <w:pPr>
        <w:pStyle w:val="Normal"/>
        <w:numPr>
          <w:ilvl w:val="0"/>
          <w:numId w:val="1"/>
        </w:numPr>
        <w:spacing w:lineRule="auto" w:line="240" w:before="0" w:after="0"/>
        <w:ind w:left="0" w:right="0" w:firstLine="737"/>
        <w:jc w:val="both"/>
        <w:rPr>
          <w:rFonts w:ascii="Times New Roman" w:hAnsi="Times New Roman"/>
          <w:color w:val="auto"/>
          <w:sz w:val="26"/>
          <w:szCs w:val="26"/>
        </w:rPr>
      </w:pPr>
      <w:r>
        <w:rPr>
          <w:rFonts w:ascii="Times New Roman" w:hAnsi="Times New Roman"/>
          <w:color w:val="auto"/>
          <w:sz w:val="24"/>
          <w:szCs w:val="24"/>
        </w:rPr>
        <w:t>Федеральный закон от 22.07.2008 № 123-ФЗ (ред. от 14.07.2022) «Технический регламент о требованиях пожарной безопасности»;</w:t>
      </w:r>
    </w:p>
    <w:p>
      <w:pPr>
        <w:pStyle w:val="Normal"/>
        <w:numPr>
          <w:ilvl w:val="0"/>
          <w:numId w:val="1"/>
        </w:numPr>
        <w:spacing w:lineRule="auto" w:line="240" w:before="0" w:after="0"/>
        <w:ind w:left="0" w:right="0" w:firstLine="737"/>
        <w:jc w:val="both"/>
        <w:rPr>
          <w:rFonts w:ascii="Times New Roman" w:hAnsi="Times New Roman"/>
          <w:color w:val="auto"/>
          <w:sz w:val="26"/>
          <w:szCs w:val="26"/>
        </w:rPr>
      </w:pPr>
      <w:r>
        <w:rPr>
          <w:rFonts w:ascii="Times New Roman" w:hAnsi="Times New Roman"/>
          <w:color w:val="auto"/>
          <w:sz w:val="24"/>
          <w:szCs w:val="24"/>
        </w:rPr>
        <w:t>СНиП 12-03-2001. Безопасность труда в строительстве. Часть 1. Общие требования (приняты и введены в действие Постановлением Госстроя РФ от 23.07.2001</w:t>
        <w:br/>
        <w:t>№ 80);</w:t>
      </w:r>
    </w:p>
    <w:p>
      <w:pPr>
        <w:pStyle w:val="NoSpacing"/>
        <w:widowControl/>
        <w:numPr>
          <w:ilvl w:val="0"/>
          <w:numId w:val="1"/>
        </w:numPr>
        <w:shd w:val="clear" w:fill="FFFFFF"/>
        <w:suppressAutoHyphens w:val="true"/>
        <w:bidi w:val="0"/>
        <w:spacing w:lineRule="auto" w:line="240" w:before="0" w:after="0"/>
        <w:ind w:left="737" w:right="0" w:hanging="0"/>
        <w:jc w:val="both"/>
        <w:textAlignment w:val="baseline"/>
        <w:rPr>
          <w:rFonts w:ascii="Times New Roman" w:hAnsi="Times New Roman" w:cs="Times New Roman"/>
          <w:color w:val="auto"/>
          <w:sz w:val="26"/>
          <w:szCs w:val="26"/>
        </w:rPr>
      </w:pPr>
      <w:r>
        <w:rPr>
          <w:rFonts w:cs="Times New Roman" w:ascii="Times New Roman" w:hAnsi="Times New Roman"/>
          <w:color w:val="auto"/>
          <w:sz w:val="24"/>
          <w:szCs w:val="24"/>
        </w:rPr>
        <w:t xml:space="preserve">СНиП 12-04-2002 часть 2 «Безопасность труда в строительстве. Строительное производство»; </w:t>
      </w:r>
    </w:p>
    <w:p>
      <w:pPr>
        <w:pStyle w:val="NoSpacing"/>
        <w:widowControl/>
        <w:numPr>
          <w:ilvl w:val="0"/>
          <w:numId w:val="1"/>
        </w:numPr>
        <w:shd w:val="clear" w:fill="FFFFFF"/>
        <w:suppressAutoHyphens w:val="true"/>
        <w:bidi w:val="0"/>
        <w:spacing w:lineRule="auto" w:line="240" w:before="0" w:after="0"/>
        <w:ind w:left="737" w:right="0" w:hanging="0"/>
        <w:jc w:val="both"/>
        <w:textAlignment w:val="baseline"/>
        <w:rPr>
          <w:rFonts w:ascii="Times New Roman" w:hAnsi="Times New Roman" w:cs="Times New Roman"/>
          <w:color w:val="auto"/>
          <w:sz w:val="26"/>
          <w:szCs w:val="26"/>
        </w:rPr>
      </w:pPr>
      <w:r>
        <w:rPr>
          <w:rFonts w:cs="Times New Roman" w:ascii="Times New Roman" w:hAnsi="Times New Roman"/>
          <w:color w:val="auto"/>
          <w:sz w:val="24"/>
          <w:szCs w:val="24"/>
        </w:rPr>
        <w:t>СП 118.13330.2012 «Общественные здания и сооружения»</w:t>
      </w:r>
    </w:p>
    <w:p>
      <w:pPr>
        <w:pStyle w:val="NoSpacing"/>
        <w:widowControl/>
        <w:numPr>
          <w:ilvl w:val="0"/>
          <w:numId w:val="1"/>
        </w:numPr>
        <w:shd w:val="clear" w:fill="FFFFFF"/>
        <w:suppressAutoHyphens w:val="true"/>
        <w:bidi w:val="0"/>
        <w:spacing w:lineRule="auto" w:line="240" w:before="0" w:after="0"/>
        <w:ind w:left="737" w:right="0" w:hanging="0"/>
        <w:jc w:val="both"/>
        <w:textAlignment w:val="baseline"/>
        <w:rPr>
          <w:rFonts w:ascii="Times New Roman" w:hAnsi="Times New Roman" w:cs="Times New Roman"/>
          <w:color w:val="auto"/>
          <w:sz w:val="26"/>
          <w:szCs w:val="26"/>
        </w:rPr>
      </w:pPr>
      <w:r>
        <w:rPr>
          <w:rFonts w:cs="Times New Roman" w:ascii="Times New Roman" w:hAnsi="Times New Roman"/>
          <w:color w:val="auto"/>
          <w:sz w:val="24"/>
          <w:szCs w:val="24"/>
        </w:rPr>
        <w:t xml:space="preserve">СП 71.13330.2017 «Изоляционные и отделочные покрытия»; </w:t>
      </w:r>
    </w:p>
    <w:p>
      <w:pPr>
        <w:pStyle w:val="Style73"/>
        <w:widowControl/>
        <w:suppressAutoHyphens w:val="true"/>
        <w:bidi w:val="0"/>
        <w:spacing w:lineRule="auto" w:line="240" w:before="0" w:after="0"/>
        <w:ind w:left="680" w:right="0" w:hanging="57"/>
        <w:jc w:val="both"/>
        <w:rPr>
          <w:rFonts w:ascii="Times New Roman" w:hAnsi="Times New Roman"/>
          <w:sz w:val="26"/>
          <w:szCs w:val="26"/>
        </w:rPr>
      </w:pPr>
      <w:r>
        <w:rPr>
          <w:rFonts w:ascii="Times New Roman" w:hAnsi="Times New Roman"/>
          <w:color w:val="auto"/>
          <w:sz w:val="24"/>
          <w:szCs w:val="24"/>
        </w:rPr>
        <w:t xml:space="preserve"> </w:t>
      </w:r>
      <w:r>
        <w:rPr>
          <w:rFonts w:ascii="Times New Roman" w:hAnsi="Times New Roman"/>
          <w:color w:val="auto"/>
          <w:sz w:val="24"/>
          <w:szCs w:val="24"/>
        </w:rPr>
        <w:t>- СНиП 35-01-2001 Доступность зданий и сооружений для маломобильных групп населения.</w:t>
      </w:r>
    </w:p>
    <w:p>
      <w:pPr>
        <w:pStyle w:val="NoSpacing"/>
        <w:widowControl/>
        <w:numPr>
          <w:ilvl w:val="0"/>
          <w:numId w:val="0"/>
        </w:numPr>
        <w:shd w:val="clear" w:fill="FFFFFF"/>
        <w:suppressAutoHyphens w:val="true"/>
        <w:bidi w:val="0"/>
        <w:spacing w:lineRule="auto" w:line="240" w:before="0" w:after="0"/>
        <w:ind w:left="510" w:right="0" w:hanging="0"/>
        <w:jc w:val="both"/>
        <w:textAlignment w:val="baseline"/>
        <w:rPr>
          <w:rFonts w:ascii="Times New Roman" w:hAnsi="Times New Roman"/>
          <w:sz w:val="26"/>
          <w:szCs w:val="26"/>
        </w:rPr>
      </w:pPr>
      <w:r>
        <w:rPr>
          <w:rFonts w:eastAsia="Times New Roman" w:cs="Times New Roman" w:ascii="Times New Roman" w:hAnsi="Times New Roman"/>
          <w:color w:val="CE181E"/>
          <w:sz w:val="24"/>
          <w:szCs w:val="24"/>
        </w:rPr>
        <w:t xml:space="preserve">   </w:t>
      </w:r>
      <w:r>
        <w:rPr>
          <w:rFonts w:cs="Times New Roman" w:ascii="Times New Roman" w:hAnsi="Times New Roman"/>
          <w:color w:val="auto"/>
          <w:sz w:val="24"/>
          <w:szCs w:val="24"/>
        </w:rPr>
        <w:t>- СП 59.13330.2020 «Доступность зданий и сооружений для маломобильных групп населения»;</w:t>
      </w:r>
    </w:p>
    <w:p>
      <w:pPr>
        <w:pStyle w:val="NoSpacing"/>
        <w:widowControl/>
        <w:numPr>
          <w:ilvl w:val="0"/>
          <w:numId w:val="0"/>
        </w:numPr>
        <w:shd w:val="clear" w:fill="FFFFFF"/>
        <w:suppressAutoHyphens w:val="true"/>
        <w:bidi w:val="0"/>
        <w:spacing w:lineRule="auto" w:line="240" w:before="0" w:after="0"/>
        <w:ind w:left="737" w:right="0" w:hanging="170"/>
        <w:jc w:val="both"/>
        <w:textAlignment w:val="baseline"/>
        <w:rPr>
          <w:rFonts w:ascii="Times New Roman" w:hAnsi="Times New Roman"/>
          <w:sz w:val="26"/>
          <w:szCs w:val="26"/>
        </w:rPr>
      </w:pPr>
      <w:r>
        <w:rPr>
          <w:rFonts w:cs="Times New Roman" w:ascii="Times New Roman" w:hAnsi="Times New Roman"/>
          <w:color w:val="auto"/>
          <w:sz w:val="24"/>
          <w:szCs w:val="24"/>
        </w:rPr>
        <w:t>- нормы, ГОСТы, правила и стандарты, действующие на момент выполнения работ.</w:t>
      </w:r>
    </w:p>
    <w:p>
      <w:pPr>
        <w:pStyle w:val="Normal"/>
        <w:widowControl w:val="false"/>
        <w:spacing w:lineRule="auto" w:line="240" w:before="0" w:after="0"/>
        <w:ind w:left="0" w:right="0" w:firstLine="737"/>
        <w:jc w:val="both"/>
        <w:rPr>
          <w:rFonts w:eastAsia="Calibri"/>
          <w:b/>
          <w:b/>
          <w:bCs/>
          <w:sz w:val="24"/>
          <w:szCs w:val="24"/>
          <w:lang w:val="ru-RU"/>
        </w:rPr>
      </w:pPr>
      <w:r>
        <w:rPr>
          <w:rFonts w:eastAsia="Calibri"/>
          <w:b/>
          <w:bCs/>
          <w:sz w:val="24"/>
          <w:szCs w:val="24"/>
          <w:lang w:val="ru-RU"/>
        </w:rPr>
      </w:r>
    </w:p>
    <w:p>
      <w:pPr>
        <w:pStyle w:val="Normal"/>
        <w:widowControl w:val="false"/>
        <w:spacing w:lineRule="auto" w:line="240" w:before="0" w:after="0"/>
        <w:ind w:left="0" w:right="0" w:firstLine="737"/>
        <w:jc w:val="both"/>
        <w:rPr>
          <w:rFonts w:ascii="Times New Roman" w:hAnsi="Times New Roman"/>
          <w:sz w:val="26"/>
          <w:szCs w:val="26"/>
        </w:rPr>
      </w:pPr>
      <w:r>
        <w:rPr>
          <w:rFonts w:eastAsia="Calibri" w:ascii="Times New Roman" w:hAnsi="Times New Roman"/>
          <w:b/>
          <w:bCs/>
          <w:sz w:val="24"/>
          <w:szCs w:val="24"/>
          <w:lang w:val="ru-RU"/>
        </w:rPr>
        <w:t>8. Требования по выполнению сопутствующих Работ</w:t>
      </w:r>
    </w:p>
    <w:p>
      <w:pPr>
        <w:pStyle w:val="Normal"/>
        <w:widowControl w:val="false"/>
        <w:spacing w:lineRule="auto" w:line="240" w:before="0" w:after="0"/>
        <w:ind w:left="0" w:right="0" w:firstLine="737"/>
        <w:jc w:val="both"/>
        <w:rPr/>
      </w:pPr>
      <w:r>
        <w:rPr>
          <w:rFonts w:ascii="Times New Roman" w:hAnsi="Times New Roman"/>
          <w:sz w:val="24"/>
          <w:szCs w:val="24"/>
        </w:rPr>
        <w:t xml:space="preserve">Подрядчик своими силами и за свой счёт выполняет сопутствующие мероприятия, связанные с выполнением Работ. Подрядчик осуществляет доставку рабочего и инженерно-технического персонала, строительных и расходных материалов, инструмента, оборудования для проведения работ на высоте и иного оборудования к месту проведения работ и обратно. Подрядчик своими силами ежедневно проводит уборку места проведения работ, сбор, вынос и погрузку строительного мусора. </w:t>
      </w:r>
    </w:p>
    <w:p>
      <w:pPr>
        <w:pStyle w:val="Normal"/>
        <w:spacing w:lineRule="auto" w:line="240" w:before="0" w:after="0"/>
        <w:ind w:left="0" w:right="0" w:firstLine="737"/>
        <w:jc w:val="both"/>
        <w:rPr>
          <w:rFonts w:ascii="Times New Roman" w:hAnsi="Times New Roman"/>
          <w:sz w:val="24"/>
          <w:szCs w:val="24"/>
          <w:lang w:val="ru-RU"/>
        </w:rPr>
      </w:pPr>
      <w:r>
        <w:rPr>
          <w:rFonts w:ascii="Times New Roman" w:hAnsi="Times New Roman"/>
          <w:sz w:val="24"/>
          <w:szCs w:val="24"/>
          <w:lang w:val="ru-RU"/>
        </w:rPr>
      </w:r>
    </w:p>
    <w:p>
      <w:pPr>
        <w:pStyle w:val="Normal"/>
        <w:spacing w:lineRule="auto" w:line="240" w:before="0" w:after="0"/>
        <w:ind w:left="0" w:right="0" w:firstLine="737"/>
        <w:jc w:val="both"/>
        <w:rPr>
          <w:rFonts w:ascii="Times New Roman" w:hAnsi="Times New Roman"/>
          <w:sz w:val="24"/>
          <w:szCs w:val="24"/>
          <w:lang w:val="ru-RU"/>
        </w:rPr>
      </w:pPr>
      <w:r>
        <w:rPr>
          <w:rFonts w:ascii="Times New Roman" w:hAnsi="Times New Roman"/>
          <w:sz w:val="24"/>
          <w:szCs w:val="24"/>
          <w:lang w:val="ru-RU"/>
        </w:rPr>
      </w:r>
    </w:p>
    <w:p>
      <w:pPr>
        <w:pStyle w:val="Normal"/>
        <w:spacing w:lineRule="auto" w:line="240" w:before="0" w:after="0"/>
        <w:ind w:left="0" w:right="0" w:firstLine="567"/>
        <w:jc w:val="both"/>
        <w:rPr>
          <w:rFonts w:ascii="Times New Roman" w:hAnsi="Times New Roman" w:cs="Times New Roman"/>
          <w:b/>
          <w:b/>
          <w:bCs/>
          <w:kern w:val="2"/>
          <w:sz w:val="26"/>
          <w:szCs w:val="26"/>
          <w:lang w:eastAsia="ar-SA"/>
        </w:rPr>
      </w:pPr>
      <w:r>
        <w:rPr>
          <w:rFonts w:cs="Times New Roman" w:ascii="Times New Roman" w:hAnsi="Times New Roman"/>
          <w:b/>
          <w:bCs/>
          <w:kern w:val="2"/>
          <w:sz w:val="24"/>
          <w:szCs w:val="24"/>
          <w:lang w:eastAsia="ar-SA"/>
        </w:rPr>
        <w:t>9. Требования к общестроительным работам.</w:t>
      </w:r>
    </w:p>
    <w:p>
      <w:pPr>
        <w:pStyle w:val="Normal"/>
        <w:tabs>
          <w:tab w:val="clear" w:pos="709"/>
          <w:tab w:val="left" w:pos="109" w:leader="none"/>
          <w:tab w:val="left" w:pos="845" w:leader="none"/>
        </w:tabs>
        <w:spacing w:lineRule="auto" w:line="240" w:before="0" w:after="0"/>
        <w:ind w:left="0" w:right="0" w:firstLine="567"/>
        <w:jc w:val="both"/>
        <w:rPr>
          <w:sz w:val="24"/>
          <w:szCs w:val="24"/>
        </w:rPr>
      </w:pPr>
      <w:r>
        <w:rPr>
          <w:rFonts w:cs="Times New Roman" w:ascii="Times New Roman" w:hAnsi="Times New Roman"/>
          <w:sz w:val="24"/>
          <w:szCs w:val="24"/>
          <w:lang w:val="ru-RU"/>
        </w:rPr>
        <w:t xml:space="preserve">Перечень и объём выполняемых работ определяется локальным сметным расчётом и ведомостью объемов работ. Качество выполняемых работ должно соответствовать требованиям действующего законодательства Российской Федерации, СНиП, Сводам Правил, СанПиН, ГОСТ, требованиям электробезопасности, эпидемиологическим, территориально-строительным, экологическим, санитарно-гигиеническим, противопожарным нормам. </w:t>
      </w:r>
    </w:p>
    <w:p>
      <w:pPr>
        <w:pStyle w:val="Normal"/>
        <w:spacing w:lineRule="auto" w:line="240" w:before="0" w:after="0"/>
        <w:jc w:val="both"/>
        <w:rPr>
          <w:rFonts w:ascii="Times New Roman" w:hAnsi="Times New Roman" w:cs="Times New Roman"/>
          <w:bCs/>
          <w:sz w:val="24"/>
          <w:szCs w:val="24"/>
          <w:lang w:val="ru-RU"/>
        </w:rPr>
      </w:pPr>
      <w:r>
        <w:rPr>
          <w:rFonts w:cs="Times New Roman" w:ascii="Times New Roman" w:hAnsi="Times New Roman"/>
          <w:bCs/>
          <w:sz w:val="24"/>
          <w:szCs w:val="24"/>
          <w:lang w:val="ru-RU"/>
        </w:rPr>
      </w:r>
    </w:p>
    <w:p>
      <w:pPr>
        <w:pStyle w:val="Normal"/>
        <w:widowControl w:val="false"/>
        <w:tabs>
          <w:tab w:val="clear" w:pos="709"/>
          <w:tab w:val="left" w:pos="1134" w:leader="none"/>
        </w:tabs>
        <w:suppressAutoHyphens w:val="true"/>
        <w:spacing w:lineRule="auto" w:line="240" w:before="0" w:after="0"/>
        <w:ind w:left="-142" w:hanging="567"/>
        <w:jc w:val="right"/>
        <w:rPr>
          <w:sz w:val="24"/>
          <w:szCs w:val="24"/>
        </w:rPr>
      </w:pPr>
      <w:r>
        <w:rPr>
          <w:sz w:val="24"/>
          <w:szCs w:val="24"/>
        </w:rPr>
      </w:r>
    </w:p>
    <w:tbl>
      <w:tblPr>
        <w:tblW w:w="10155" w:type="dxa"/>
        <w:jc w:val="left"/>
        <w:tblInd w:w="21" w:type="dxa"/>
        <w:tblCellMar>
          <w:top w:w="0" w:type="dxa"/>
          <w:left w:w="108" w:type="dxa"/>
          <w:bottom w:w="0" w:type="dxa"/>
          <w:right w:w="108" w:type="dxa"/>
        </w:tblCellMar>
      </w:tblPr>
      <w:tblGrid>
        <w:gridCol w:w="5014"/>
        <w:gridCol w:w="5140"/>
      </w:tblGrid>
      <w:tr>
        <w:trPr>
          <w:trHeight w:val="285" w:hRule="atLeast"/>
        </w:trPr>
        <w:tc>
          <w:tcPr>
            <w:tcW w:w="5014" w:type="dxa"/>
            <w:tcBorders/>
            <w:shd w:fill="auto" w:val="clear"/>
          </w:tcPr>
          <w:p>
            <w:pPr>
              <w:pStyle w:val="Normal"/>
              <w:widowControl/>
              <w:numPr>
                <w:ilvl w:val="0"/>
                <w:numId w:val="0"/>
              </w:numPr>
              <w:overflowPunct w:val="false"/>
              <w:bidi w:val="0"/>
              <w:spacing w:lineRule="auto" w:line="240" w:before="0" w:after="0"/>
              <w:ind w:left="0" w:right="0" w:hanging="0"/>
              <w:jc w:val="left"/>
              <w:rPr>
                <w:sz w:val="22"/>
                <w:szCs w:val="22"/>
              </w:rPr>
            </w:pPr>
            <w:r>
              <w:rPr>
                <w:rFonts w:eastAsia="Times New Roman" w:cs="Times New Roman" w:ascii="Times New Roman" w:hAnsi="Times New Roman"/>
                <w:b/>
                <w:bCs/>
                <w:color w:val="000000"/>
                <w:spacing w:val="-3"/>
                <w:kern w:val="2"/>
                <w:sz w:val="24"/>
                <w:szCs w:val="24"/>
                <w:highlight w:val="white"/>
                <w:lang w:val="ru-RU" w:eastAsia="ar-SA" w:bidi="ar-SA"/>
              </w:rPr>
              <w:t>Заместитель руководителя Управления Федеральной службы судебных приставов по Мурманской области – заместитель главного судебного пристава Мурманской области</w:t>
            </w:r>
          </w:p>
          <w:p>
            <w:pPr>
              <w:pStyle w:val="ConsPlusNormal1"/>
              <w:numPr>
                <w:ilvl w:val="0"/>
                <w:numId w:val="0"/>
              </w:numPr>
              <w:spacing w:lineRule="auto" w:line="240" w:before="0" w:after="0"/>
              <w:ind w:left="720" w:hanging="0"/>
              <w:jc w:val="left"/>
              <w:rPr>
                <w:rFonts w:ascii="Times New Roman" w:hAnsi="Times New Roman" w:cs="Times New Roman"/>
                <w:b/>
                <w:b/>
                <w:bCs/>
                <w:sz w:val="24"/>
                <w:szCs w:val="24"/>
              </w:rPr>
            </w:pPr>
            <w:r>
              <w:rPr>
                <w:rFonts w:cs="Times New Roman" w:ascii="Times New Roman" w:hAnsi="Times New Roman"/>
                <w:b/>
                <w:bCs/>
                <w:sz w:val="24"/>
                <w:szCs w:val="24"/>
              </w:rPr>
            </w:r>
          </w:p>
          <w:p>
            <w:pPr>
              <w:pStyle w:val="Normal"/>
              <w:snapToGrid w:val="false"/>
              <w:spacing w:lineRule="auto" w:line="240" w:before="0" w:after="0"/>
              <w:jc w:val="left"/>
              <w:rPr/>
            </w:pPr>
            <w:r>
              <w:rPr>
                <w:rFonts w:cs="Times New Roman" w:ascii="Times New Roman" w:hAnsi="Times New Roman"/>
                <w:b/>
                <w:bCs/>
                <w:color w:val="auto"/>
                <w:spacing w:val="-3"/>
                <w:sz w:val="24"/>
                <w:szCs w:val="24"/>
                <w:lang w:val="ru-RU"/>
              </w:rPr>
              <w:t xml:space="preserve">  </w:t>
            </w:r>
            <w:r>
              <w:rPr>
                <w:rFonts w:cs="Times New Roman" w:ascii="Times New Roman" w:hAnsi="Times New Roman"/>
                <w:b/>
                <w:bCs/>
                <w:color w:val="auto"/>
                <w:spacing w:val="-3"/>
                <w:sz w:val="24"/>
                <w:szCs w:val="24"/>
                <w:lang w:val="ru-RU"/>
              </w:rPr>
              <w:t>_____</w:t>
            </w:r>
            <w:r>
              <w:rPr>
                <w:rFonts w:cs="Times New Roman" w:ascii="Times New Roman" w:hAnsi="Times New Roman"/>
                <w:b/>
                <w:bCs/>
                <w:color w:val="auto"/>
                <w:spacing w:val="-3"/>
                <w:sz w:val="24"/>
                <w:szCs w:val="24"/>
                <w:lang w:val="en-US"/>
              </w:rPr>
              <w:t>________________</w:t>
            </w:r>
            <w:r>
              <w:rPr>
                <w:rFonts w:cs="Times New Roman" w:ascii="Times New Roman" w:hAnsi="Times New Roman"/>
                <w:b/>
                <w:bCs/>
                <w:color w:val="auto"/>
                <w:spacing w:val="-3"/>
                <w:sz w:val="24"/>
                <w:szCs w:val="24"/>
                <w:lang w:val="ru-RU"/>
              </w:rPr>
              <w:t xml:space="preserve">   </w:t>
            </w:r>
            <w:r>
              <w:rPr>
                <w:rFonts w:cs="Times New Roman" w:ascii="Times New Roman" w:hAnsi="Times New Roman"/>
                <w:b/>
                <w:bCs/>
                <w:color w:val="auto"/>
                <w:spacing w:val="-3"/>
                <w:sz w:val="24"/>
                <w:szCs w:val="24"/>
                <w:lang w:val="en-US"/>
              </w:rPr>
              <w:t xml:space="preserve">  </w:t>
            </w:r>
          </w:p>
          <w:p>
            <w:pPr>
              <w:pStyle w:val="Normal"/>
              <w:spacing w:lineRule="auto" w:line="240" w:before="0" w:after="0"/>
              <w:jc w:val="left"/>
              <w:rPr>
                <w:rFonts w:ascii="Times New Roman" w:hAnsi="Times New Roman" w:cs="Times New Roman"/>
                <w:b/>
                <w:b/>
                <w:bCs/>
                <w:color w:val="auto"/>
                <w:spacing w:val="-3"/>
                <w:sz w:val="24"/>
                <w:szCs w:val="24"/>
                <w:lang w:val="ru-RU"/>
              </w:rPr>
            </w:pPr>
            <w:r>
              <w:rPr>
                <w:rFonts w:cs="Times New Roman" w:ascii="Times New Roman" w:hAnsi="Times New Roman"/>
                <w:b/>
                <w:bCs/>
                <w:color w:val="auto"/>
                <w:spacing w:val="-3"/>
                <w:sz w:val="24"/>
                <w:szCs w:val="24"/>
                <w:lang w:val="ru-RU"/>
              </w:rPr>
            </w:r>
          </w:p>
          <w:p>
            <w:pPr>
              <w:pStyle w:val="Normal"/>
              <w:widowControl/>
              <w:numPr>
                <w:ilvl w:val="0"/>
                <w:numId w:val="0"/>
              </w:numPr>
              <w:overflowPunct w:val="false"/>
              <w:bidi w:val="0"/>
              <w:spacing w:lineRule="auto" w:line="240" w:before="0" w:after="0"/>
              <w:ind w:left="57" w:right="0" w:hanging="0"/>
              <w:jc w:val="left"/>
              <w:rPr>
                <w:rFonts w:ascii="Times New Roman" w:hAnsi="Times New Roman" w:cs="Times New Roman"/>
                <w:b/>
                <w:b/>
                <w:bCs/>
                <w:color w:val="auto"/>
                <w:spacing w:val="-3"/>
                <w:sz w:val="24"/>
                <w:szCs w:val="24"/>
                <w:lang w:val="ru-RU"/>
              </w:rPr>
            </w:pPr>
            <w:r>
              <w:rPr>
                <w:rFonts w:cs="Times New Roman" w:ascii="Times New Roman" w:hAnsi="Times New Roman"/>
                <w:b/>
                <w:bCs/>
                <w:color w:val="auto"/>
                <w:spacing w:val="-3"/>
                <w:sz w:val="24"/>
                <w:szCs w:val="24"/>
                <w:lang w:val="ru-RU"/>
              </w:rPr>
            </w:r>
          </w:p>
        </w:tc>
        <w:tc>
          <w:tcPr>
            <w:tcW w:w="5140" w:type="dxa"/>
            <w:tcBorders/>
            <w:shd w:fill="auto" w:val="clear"/>
          </w:tcPr>
          <w:p>
            <w:pPr>
              <w:pStyle w:val="Normal"/>
              <w:spacing w:before="0" w:after="200"/>
              <w:rPr>
                <w:rFonts w:ascii="Times New Roman" w:hAnsi="Times New Roman"/>
                <w:b/>
                <w:b/>
                <w:bCs/>
                <w:sz w:val="24"/>
                <w:szCs w:val="24"/>
                <w:lang w:val="ru-RU"/>
              </w:rPr>
            </w:pPr>
            <w:r>
              <w:rPr>
                <w:rFonts w:ascii="Times New Roman" w:hAnsi="Times New Roman"/>
                <w:b/>
                <w:bCs/>
                <w:sz w:val="24"/>
                <w:szCs w:val="24"/>
                <w:lang w:val="ru-RU"/>
              </w:rPr>
            </w:r>
          </w:p>
        </w:tc>
      </w:tr>
    </w:tbl>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spacing w:lineRule="auto" w:line="240" w:before="0" w:after="0"/>
        <w:jc w:val="right"/>
        <w:rPr>
          <w:b w:val="false"/>
          <w:b w:val="false"/>
          <w:bCs w:val="false"/>
        </w:rPr>
      </w:pPr>
      <w:r>
        <w:rPr>
          <w:rFonts w:ascii="Times New Roman" w:hAnsi="Times New Roman"/>
          <w:b w:val="false"/>
          <w:bCs w:val="false"/>
          <w:szCs w:val="22"/>
        </w:rPr>
        <w:t>Приложение № 2 к  договору ____________</w:t>
      </w:r>
    </w:p>
    <w:p>
      <w:pPr>
        <w:pStyle w:val="Normal"/>
        <w:spacing w:lineRule="auto" w:line="240" w:before="0" w:after="0"/>
        <w:jc w:val="right"/>
        <w:rPr>
          <w:rFonts w:ascii="Times New Roman" w:hAnsi="Times New Roman"/>
          <w:b w:val="false"/>
          <w:b w:val="false"/>
          <w:bCs w:val="false"/>
          <w:szCs w:val="22"/>
        </w:rPr>
      </w:pPr>
      <w:r>
        <w:rPr>
          <w:rFonts w:ascii="Times New Roman" w:hAnsi="Times New Roman"/>
          <w:b w:val="false"/>
          <w:bCs w:val="false"/>
          <w:szCs w:val="22"/>
        </w:rPr>
      </w:r>
    </w:p>
    <w:p>
      <w:pPr>
        <w:pStyle w:val="Normal"/>
        <w:widowControl/>
        <w:bidi w:val="0"/>
        <w:spacing w:lineRule="auto" w:line="240" w:before="0" w:after="0"/>
        <w:ind w:left="0" w:right="3515" w:hanging="0"/>
        <w:jc w:val="right"/>
        <w:rPr/>
      </w:pPr>
      <w:r>
        <w:rPr/>
        <w:drawing>
          <wp:anchor behindDoc="0" distT="0" distB="0" distL="0" distR="0" simplePos="0" locked="0" layoutInCell="1" allowOverlap="1" relativeHeight="13">
            <wp:simplePos x="0" y="0"/>
            <wp:positionH relativeFrom="column">
              <wp:align>center</wp:align>
            </wp:positionH>
            <wp:positionV relativeFrom="paragraph">
              <wp:align>top</wp:align>
            </wp:positionV>
            <wp:extent cx="5396230" cy="10692130"/>
            <wp:effectExtent l="0" t="0" r="0" b="0"/>
            <wp:wrapSquare wrapText="largest"/>
            <wp:docPr id="1" name="Объект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бъект1" descr=""/>
                    <pic:cNvPicPr>
                      <a:picLocks noChangeAspect="1" noChangeArrowheads="1"/>
                    </pic:cNvPicPr>
                  </pic:nvPicPr>
                  <pic:blipFill>
                    <a:blip r:embed="rId2"/>
                    <a:stretch>
                      <a:fillRect/>
                    </a:stretch>
                  </pic:blipFill>
                  <pic:spPr bwMode="auto">
                    <a:xfrm>
                      <a:off x="0" y="0"/>
                      <a:ext cx="5396230" cy="10692130"/>
                    </a:xfrm>
                    <a:prstGeom prst="rect">
                      <a:avLst/>
                    </a:prstGeom>
                  </pic:spPr>
                </pic:pic>
              </a:graphicData>
            </a:graphic>
          </wp:anchor>
        </w:drawing>
      </w:r>
    </w:p>
    <w:sectPr>
      <w:footerReference w:type="default" r:id="rId3"/>
      <w:type w:val="nextPage"/>
      <w:pgSz w:w="11906" w:h="16838"/>
      <w:pgMar w:left="720" w:right="720" w:header="0" w:top="284" w:footer="709" w:bottom="766" w:gutter="0"/>
      <w:pgNumType w:fmt="decimal"/>
      <w:formProt w:val="false"/>
      <w:titlePg/>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mbria">
    <w:charset w:val="cc"/>
    <w:family w:val="roman"/>
    <w:pitch w:val="variable"/>
  </w:font>
  <w:font w:name="Times New Roman">
    <w:charset w:val="cc"/>
    <w:family w:val="roman"/>
    <w:pitch w:val="variable"/>
  </w:font>
  <w:font w:name="Arial">
    <w:charset w:val="cc"/>
    <w:family w:val="roman"/>
    <w:pitch w:val="variable"/>
  </w:font>
  <w:font w:name="Courier New">
    <w:charset w:val="cc"/>
    <w:family w:val="roman"/>
    <w:pitch w:val="variable"/>
  </w:font>
  <w:font w:name="Tahoma">
    <w:charset w:val="cc"/>
    <w:family w:val="roman"/>
    <w:pitch w:val="variable"/>
  </w:font>
  <w:font w:name="Symbol">
    <w:charset w:val="cc"/>
    <w:family w:val="roman"/>
    <w:pitch w:val="variable"/>
  </w:font>
  <w:font w:name="Wingdings">
    <w:charset w:val="cc"/>
    <w:family w:val="roman"/>
    <w:pitch w:val="variable"/>
  </w:font>
  <w:font w:name="OpenSymbol">
    <w:altName w:val="Arial Unicode MS"/>
    <w:charset w:val="cc"/>
    <w:family w:val="roman"/>
    <w:pitch w:val="variable"/>
  </w:font>
  <w:font w:name="Calibri Light">
    <w:charset w:val="cc"/>
    <w:family w:val="roman"/>
    <w:pitch w:val="variable"/>
  </w:font>
  <w:font w:name="Times NR Cyr MT">
    <w:altName w:val="Times New Roman"/>
    <w:charset w:val="cc"/>
    <w:family w:val="roman"/>
    <w:pitch w:val="variable"/>
  </w:font>
  <w:font w:name="GaramondC">
    <w:altName w:val="Times New Roman"/>
    <w:charset w:val="cc"/>
    <w:family w:val="roman"/>
    <w:pitch w:val="variable"/>
  </w:font>
  <w:font w:name="Candara">
    <w:charset w:val="cc"/>
    <w:family w:val="roman"/>
    <w:pitch w:val="variable"/>
  </w:font>
  <w:font w:name="Consultant">
    <w:altName w:val="Courier New"/>
    <w:charset w:val="cc"/>
    <w:family w:val="roman"/>
    <w:pitch w:val="variable"/>
  </w:font>
  <w:font w:name="GreekMathSymbols">
    <w:charset w:val="cc"/>
    <w:family w:val="roman"/>
    <w:pitch w:val="variable"/>
  </w:font>
  <w:font w:name="Garamond">
    <w:charset w:val="cc"/>
    <w:family w:val="roman"/>
    <w:pitch w:val="variable"/>
  </w:font>
  <w:font w:name="Gill Sans FM Cyr">
    <w:altName w:val="Arial"/>
    <w:charset w:val="cc"/>
    <w:family w:val="roman"/>
    <w:pitch w:val="variable"/>
  </w:font>
  <w:font w:name="Verdana">
    <w:charset w:val="cc"/>
    <w:family w:val="roman"/>
    <w:pitch w:val="variable"/>
  </w:font>
  <w:font w:name="Tms Rmn">
    <w:altName w:val="Times New Roman"/>
    <w:charset w:val="cc"/>
    <w:family w:val="roman"/>
    <w:pitch w:val="variable"/>
  </w:font>
  <w:font w:name="Courier">
    <w:altName w:val="Courier New"/>
    <w:charset w:val="cc"/>
    <w:family w:val="roman"/>
    <w:pitch w:val="variable"/>
  </w:font>
  <w:font w:name="FuturisShadowC">
    <w:altName w:val="Times New Roman"/>
    <w:charset w:val="cc"/>
    <w:family w:val="roman"/>
    <w:pitch w:val="variable"/>
  </w:font>
  <w:font w:name="Times New Roman CYR">
    <w:charset w:val="cc"/>
    <w:family w:val="roman"/>
    <w:pitch w:val="variable"/>
  </w:font>
  <w:font w:name="Arial Narrow">
    <w:charset w:val="cc"/>
    <w:family w:val="roman"/>
    <w:pitch w:val="variable"/>
  </w:font>
  <w:font w:name="GaramondNarrowC">
    <w:altName w:val="Gabriola"/>
    <w:charset w:val="cc"/>
    <w:family w:val="roman"/>
    <w:pitch w:val="variable"/>
  </w:font>
  <w:font w:name="TimesET">
    <w:altName w:val="Times New Roman"/>
    <w:charset w:val="cc"/>
    <w:family w:val="roman"/>
    <w:pitch w:val="variable"/>
  </w:font>
  <w:font w:name="ISOCPEUR">
    <w:altName w:val="Arial"/>
    <w:charset w:val="cc"/>
    <w:family w:val="roman"/>
    <w:pitch w:val="variable"/>
  </w:font>
  <w:font w:name="Futuris">
    <w:altName w:val="Times New Roman"/>
    <w:charset w:val="cc"/>
    <w:family w:val="roman"/>
    <w:pitch w:val="variable"/>
  </w:font>
  <w:font w:name="CG Times">
    <w:charset w:val="cc"/>
    <w:family w:val="roman"/>
    <w:pitch w:val="variable"/>
  </w:font>
  <w:font w:name="Consolas">
    <w:charset w:val="cc"/>
    <w:family w:val="roman"/>
    <w:pitch w:val="variable"/>
  </w:font>
  <w:font w:name="NTTimes/Cyrillic">
    <w:altName w:val="Times New Roman"/>
    <w:charset w:val="cc"/>
    <w:family w:val="roman"/>
    <w:pitch w:val="variable"/>
  </w:font>
  <w:font w:name="Helv">
    <w:altName w:val="Arial"/>
    <w:charset w:val="cc"/>
    <w:family w:val="roman"/>
    <w:pitch w:val="variable"/>
  </w:font>
  <w:font w:name="MS Sans Serif">
    <w:altName w:val="Arial"/>
    <w:charset w:val="cc"/>
    <w:family w:val="roman"/>
    <w:pitch w:val="variable"/>
  </w:font>
  <w:font w:name="Baltica">
    <w:altName w:val="Times New Roman"/>
    <w:charset w:val="cc"/>
    <w:family w:val="roman"/>
    <w:pitch w:val="variable"/>
  </w:font>
  <w:font w:name="PragmaticaCTT">
    <w:altName w:val="Arial"/>
    <w:charset w:val="cc"/>
    <w:family w:val="roman"/>
    <w:pitch w:val="variable"/>
  </w:font>
  <w:font w:name="Univers">
    <w:charset w:val="cc"/>
    <w:family w:val="roman"/>
    <w:pitch w:val="variable"/>
  </w:font>
  <w:font w:name="Gelvetsky 12pt">
    <w:altName w:val="Arial"/>
    <w:charset w:val="cc"/>
    <w:family w:val="roman"/>
    <w:pitch w:val="variable"/>
  </w:font>
  <w:font w:name="SchoolBookC">
    <w:altName w:val="Courier New"/>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69"/>
      <w:ind w:right="360" w:hanging="0"/>
      <w:rPr/>
    </w:pPr>
    <w:r>
      <w:rPr/>
      <mc:AlternateContent>
        <mc:Choice Requires="wps">
          <w:drawing>
            <wp:anchor behindDoc="1" distT="0" distB="0" distL="0" distR="0" simplePos="0" locked="0" layoutInCell="1" allowOverlap="1" relativeHeight="12">
              <wp:simplePos x="0" y="0"/>
              <wp:positionH relativeFrom="margin">
                <wp:align>right</wp:align>
              </wp:positionH>
              <wp:positionV relativeFrom="paragraph">
                <wp:posOffset>635</wp:posOffset>
              </wp:positionV>
              <wp:extent cx="194310" cy="174625"/>
              <wp:effectExtent l="0" t="0" r="0" b="0"/>
              <wp:wrapSquare wrapText="largest"/>
              <wp:docPr id="2" name="Врезка1"/>
              <a:graphic xmlns:a="http://schemas.openxmlformats.org/drawingml/2006/main">
                <a:graphicData uri="http://schemas.microsoft.com/office/word/2010/wordprocessingShape">
                  <wps:wsp>
                    <wps:cNvSpPr/>
                    <wps:spPr>
                      <a:xfrm>
                        <a:off x="0" y="0"/>
                        <a:ext cx="193680" cy="173880"/>
                      </a:xfrm>
                      <a:prstGeom prst="rect">
                        <a:avLst/>
                      </a:prstGeom>
                      <a:noFill/>
                      <a:ln>
                        <a:noFill/>
                      </a:ln>
                    </wps:spPr>
                    <wps:style>
                      <a:lnRef idx="0"/>
                      <a:fillRef idx="0"/>
                      <a:effectRef idx="0"/>
                      <a:fontRef idx="minor"/>
                    </wps:style>
                    <wps:txbx>
                      <w:txbxContent>
                        <w:p>
                          <w:pPr>
                            <w:pStyle w:val="Style69"/>
                            <w:rPr/>
                          </w:pPr>
                          <w:r>
                            <w:rPr>
                              <w:rStyle w:val="Pagenumber"/>
                              <w:color w:val="000000"/>
                            </w:rPr>
                            <w:fldChar w:fldCharType="begin"/>
                          </w:r>
                          <w:r>
                            <w:rPr>
                              <w:rStyle w:val="Pagenumber"/>
                            </w:rPr>
                            <w:instrText> PAGE </w:instrText>
                          </w:r>
                          <w:r>
                            <w:rPr>
                              <w:rStyle w:val="Pagenumber"/>
                            </w:rPr>
                            <w:fldChar w:fldCharType="separate"/>
                          </w:r>
                          <w:r>
                            <w:rPr>
                              <w:rStyle w:val="Pagenumber"/>
                            </w:rPr>
                            <w:t>12</w:t>
                          </w:r>
                          <w:r>
                            <w:rPr>
                              <w:rStyle w:val="Pagenumber"/>
                            </w:rPr>
                            <w:fldChar w:fldCharType="end"/>
                          </w:r>
                        </w:p>
                      </w:txbxContent>
                    </wps:txbx>
                    <wps:bodyPr lIns="0" rIns="0" tIns="0" bIns="0">
                      <a:spAutoFit/>
                    </wps:bodyPr>
                  </wps:wsp>
                </a:graphicData>
              </a:graphic>
            </wp:anchor>
          </w:drawing>
        </mc:Choice>
        <mc:Fallback>
          <w:pict>
            <v:rect id="shape_0" ID="Врезка1" stroked="f" style="position:absolute;margin-left:508pt;margin-top:0.05pt;width:15.2pt;height:13.65pt;mso-position-horizontal:right;mso-position-horizontal-relative:margin">
              <w10:wrap type="square"/>
              <v:fill o:detectmouseclick="t" on="false"/>
              <v:stroke color="#3465a4" joinstyle="round" endcap="flat"/>
              <v:textbox>
                <w:txbxContent>
                  <w:p>
                    <w:pPr>
                      <w:pStyle w:val="Style69"/>
                      <w:rPr/>
                    </w:pPr>
                    <w:r>
                      <w:rPr>
                        <w:rStyle w:val="Pagenumber"/>
                        <w:color w:val="000000"/>
                      </w:rPr>
                      <w:fldChar w:fldCharType="begin"/>
                    </w:r>
                    <w:r>
                      <w:rPr>
                        <w:rStyle w:val="Pagenumber"/>
                      </w:rPr>
                      <w:instrText> PAGE </w:instrText>
                    </w:r>
                    <w:r>
                      <w:rPr>
                        <w:rStyle w:val="Pagenumber"/>
                      </w:rPr>
                      <w:fldChar w:fldCharType="separate"/>
                    </w:r>
                    <w:r>
                      <w:rPr>
                        <w:rStyle w:val="Pagenumber"/>
                      </w:rPr>
                      <w:t>12</w:t>
                    </w:r>
                    <w:r>
                      <w:rPr>
                        <w:rStyle w:val="Pagenumber"/>
                      </w:rPr>
                      <w:fldChar w:fldCharType="end"/>
                    </w:r>
                  </w:p>
                </w:txbxContent>
              </v:textbox>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
    <w:lvl w:ilvl="0">
      <w:start w:val="1"/>
      <w:numFmt w:val="none"/>
      <w:suff w:val="nothing"/>
      <w:lvlText w:val=""/>
      <w:lvlJc w:val="left"/>
      <w:pPr>
        <w:ind w:left="432" w:hanging="432"/>
      </w:pPr>
      <w:rPr>
        <w:caps/>
        <w:sz w:val="24"/>
        <w:i w:val="false"/>
        <w:b w:val="false"/>
        <w:szCs w:val="26"/>
        <w:iCs w:val="false"/>
        <w:bCs w:val="false"/>
        <w:rFonts w:ascii="Times New Roman" w:hAnsi="Times New Roman"/>
        <w:color w:val="000000"/>
        <w:lang w:val="ru-RU"/>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83"/>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Cs w:val="24"/>
        <w:lang w:val="ru-RU" w:eastAsia="zh-CN" w:bidi="hi-I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overflowPunct w:val="false"/>
      <w:bidi w:val="0"/>
      <w:spacing w:lineRule="auto" w:line="276" w:before="0" w:after="200"/>
      <w:jc w:val="left"/>
    </w:pPr>
    <w:rPr>
      <w:rFonts w:ascii="Calibri" w:hAnsi="Calibri" w:eastAsia="Times New Roman" w:cs="Times New Roman"/>
      <w:color w:val="000000"/>
      <w:kern w:val="0"/>
      <w:sz w:val="22"/>
      <w:szCs w:val="20"/>
      <w:lang w:val="ru-RU" w:eastAsia="ru-RU" w:bidi="ar-SA"/>
    </w:rPr>
  </w:style>
  <w:style w:type="paragraph" w:styleId="1">
    <w:name w:val="Heading 1"/>
    <w:basedOn w:val="Normal"/>
    <w:qFormat/>
    <w:pPr>
      <w:keepNext w:val="true"/>
      <w:tabs>
        <w:tab w:val="clear" w:pos="709"/>
        <w:tab w:val="left" w:pos="432" w:leader="none"/>
      </w:tabs>
      <w:suppressAutoHyphens w:val="true"/>
      <w:spacing w:lineRule="auto" w:line="240" w:before="0" w:after="0"/>
      <w:ind w:left="0" w:right="0" w:firstLine="283"/>
      <w:jc w:val="center"/>
      <w:outlineLvl w:val="0"/>
    </w:pPr>
    <w:rPr>
      <w:rFonts w:ascii="Cambria" w:hAnsi="Cambria" w:eastAsia="Times New Roman" w:cs="Arial"/>
      <w:b/>
      <w:bCs/>
      <w:color w:val="00000A"/>
      <w:sz w:val="32"/>
      <w:szCs w:val="32"/>
      <w:lang w:eastAsia="ar-SA"/>
    </w:rPr>
  </w:style>
  <w:style w:type="paragraph" w:styleId="2">
    <w:name w:val="Heading 2"/>
    <w:basedOn w:val="Normal"/>
    <w:link w:val="20"/>
    <w:qFormat/>
    <w:pPr>
      <w:widowControl w:val="false"/>
      <w:spacing w:lineRule="auto" w:line="240" w:before="120" w:after="120"/>
      <w:ind w:left="1418" w:hanging="851"/>
      <w:jc w:val="both"/>
      <w:outlineLvl w:val="1"/>
    </w:pPr>
    <w:rPr>
      <w:rFonts w:ascii="Times New Roman" w:hAnsi="Times New Roman"/>
      <w:b/>
      <w:sz w:val="24"/>
    </w:rPr>
  </w:style>
  <w:style w:type="paragraph" w:styleId="3">
    <w:name w:val="Heading 3"/>
    <w:basedOn w:val="Normal"/>
    <w:next w:val="Normal"/>
    <w:qFormat/>
    <w:pPr>
      <w:keepNext w:val="true"/>
      <w:spacing w:before="240" w:after="60"/>
      <w:ind w:left="1288" w:right="0" w:hanging="720"/>
      <w:jc w:val="both"/>
      <w:outlineLvl w:val="2"/>
    </w:pPr>
    <w:rPr>
      <w:rFonts w:ascii="Arial" w:hAnsi="Arial" w:eastAsia="Times New Roman" w:cs="Times New Roman"/>
      <w:b/>
      <w:bCs/>
      <w:sz w:val="24"/>
      <w:szCs w:val="24"/>
      <w:lang w:val="ru-RU"/>
    </w:rPr>
  </w:style>
  <w:style w:type="paragraph" w:styleId="4">
    <w:name w:val="Heading 4"/>
    <w:basedOn w:val="Normal"/>
    <w:next w:val="Normal"/>
    <w:qFormat/>
    <w:pPr>
      <w:keepNext w:val="true"/>
      <w:spacing w:before="240" w:after="60"/>
      <w:ind w:left="864" w:right="0" w:hanging="864"/>
      <w:jc w:val="both"/>
      <w:outlineLvl w:val="3"/>
    </w:pPr>
    <w:rPr>
      <w:rFonts w:ascii="Arial" w:hAnsi="Arial" w:eastAsia="Times New Roman" w:cs="Times New Roman"/>
      <w:sz w:val="24"/>
      <w:szCs w:val="20"/>
      <w:lang w:val="ru-RU"/>
    </w:rPr>
  </w:style>
  <w:style w:type="paragraph" w:styleId="5">
    <w:name w:val="Heading 5"/>
    <w:basedOn w:val="Normal"/>
    <w:next w:val="Normal"/>
    <w:qFormat/>
    <w:pPr>
      <w:spacing w:before="240" w:after="60"/>
      <w:outlineLvl w:val="4"/>
    </w:pPr>
    <w:rPr>
      <w:rFonts w:ascii="Calibri" w:hAnsi="Calibri" w:eastAsia="Times New Roman" w:cs="Times New Roman"/>
      <w:b/>
      <w:bCs/>
      <w:i/>
      <w:iCs/>
      <w:sz w:val="26"/>
      <w:szCs w:val="26"/>
      <w:lang w:val="ru-RU"/>
    </w:rPr>
  </w:style>
  <w:style w:type="paragraph" w:styleId="6">
    <w:name w:val="Heading 6"/>
    <w:basedOn w:val="Normal"/>
    <w:next w:val="Normal"/>
    <w:qFormat/>
    <w:pPr>
      <w:spacing w:before="240" w:after="60"/>
      <w:ind w:left="1152" w:right="0" w:hanging="1152"/>
      <w:jc w:val="both"/>
      <w:outlineLvl w:val="5"/>
    </w:pPr>
    <w:rPr>
      <w:rFonts w:ascii="Times New Roman" w:hAnsi="Times New Roman" w:eastAsia="Times New Roman" w:cs="Times New Roman"/>
      <w:i/>
      <w:szCs w:val="20"/>
      <w:lang w:val="ru-RU"/>
    </w:rPr>
  </w:style>
  <w:style w:type="paragraph" w:styleId="7">
    <w:name w:val="Heading 7"/>
    <w:basedOn w:val="Normal"/>
    <w:next w:val="Normal"/>
    <w:qFormat/>
    <w:pPr>
      <w:spacing w:before="240" w:after="60"/>
      <w:ind w:left="1296" w:right="0" w:hanging="1296"/>
      <w:jc w:val="both"/>
      <w:outlineLvl w:val="6"/>
    </w:pPr>
    <w:rPr>
      <w:rFonts w:ascii="Arial" w:hAnsi="Arial" w:eastAsia="Times New Roman" w:cs="Times New Roman"/>
      <w:sz w:val="20"/>
      <w:szCs w:val="20"/>
      <w:lang w:val="ru-RU"/>
    </w:rPr>
  </w:style>
  <w:style w:type="paragraph" w:styleId="8">
    <w:name w:val="Heading 8"/>
    <w:basedOn w:val="Normal"/>
    <w:next w:val="Normal"/>
    <w:qFormat/>
    <w:pPr>
      <w:spacing w:before="240" w:after="60"/>
      <w:ind w:left="1440" w:right="0" w:hanging="1440"/>
      <w:jc w:val="both"/>
      <w:outlineLvl w:val="7"/>
    </w:pPr>
    <w:rPr>
      <w:rFonts w:ascii="Arial" w:hAnsi="Arial" w:eastAsia="Times New Roman" w:cs="Times New Roman"/>
      <w:i/>
      <w:sz w:val="20"/>
      <w:szCs w:val="20"/>
      <w:lang w:val="ru-RU"/>
    </w:rPr>
  </w:style>
  <w:style w:type="paragraph" w:styleId="9">
    <w:name w:val="Heading 9"/>
    <w:basedOn w:val="Normal"/>
    <w:next w:val="Normal"/>
    <w:qFormat/>
    <w:pPr>
      <w:spacing w:before="240" w:after="60"/>
      <w:outlineLvl w:val="8"/>
    </w:pPr>
    <w:rPr>
      <w:rFonts w:ascii="Cambria" w:hAnsi="Cambria" w:eastAsia="Times New Roman" w:cs="Times New Roman"/>
      <w:lang w:val="ru-RU"/>
    </w:rPr>
  </w:style>
  <w:style w:type="character" w:styleId="DefaultParagraphFont" w:default="1">
    <w:name w:val="Default Paragraph Font"/>
    <w:uiPriority w:val="1"/>
    <w:semiHidden/>
    <w:unhideWhenUsed/>
    <w:qFormat/>
    <w:rPr/>
  </w:style>
  <w:style w:type="character" w:styleId="Linenumber">
    <w:name w:val="line number"/>
    <w:basedOn w:val="DefaultParagraphFont"/>
    <w:semiHidden/>
    <w:qFormat/>
    <w:rPr/>
  </w:style>
  <w:style w:type="character" w:styleId="Style5">
    <w:name w:val="Интернет-ссылка"/>
    <w:rPr>
      <w:color w:val="0000FF"/>
      <w:u w:val="single"/>
    </w:rPr>
  </w:style>
  <w:style w:type="character" w:styleId="Style6" w:customStyle="1">
    <w:name w:val="Нижний колонтитул Знак"/>
    <w:basedOn w:val="DefaultParagraphFont"/>
    <w:link w:val="a3"/>
    <w:qFormat/>
    <w:rPr>
      <w:rFonts w:ascii="Times New Roman" w:hAnsi="Times New Roman"/>
      <w:sz w:val="24"/>
    </w:rPr>
  </w:style>
  <w:style w:type="character" w:styleId="Pagenumber">
    <w:name w:val="page number"/>
    <w:basedOn w:val="DefaultParagraphFont"/>
    <w:qFormat/>
    <w:rPr/>
  </w:style>
  <w:style w:type="character" w:styleId="Style7" w:customStyle="1">
    <w:name w:val="Заголовок Знак"/>
    <w:basedOn w:val="DefaultParagraphFont"/>
    <w:link w:val="a5"/>
    <w:qFormat/>
    <w:rPr>
      <w:rFonts w:ascii="Courier New" w:hAnsi="Courier New"/>
      <w:b/>
      <w:color w:val="000080"/>
    </w:rPr>
  </w:style>
  <w:style w:type="character" w:styleId="Style8" w:customStyle="1">
    <w:name w:val="Основной текст с отступом Знак"/>
    <w:basedOn w:val="DefaultParagraphFont"/>
    <w:link w:val="a7"/>
    <w:qFormat/>
    <w:rPr>
      <w:rFonts w:ascii="Times New Roman" w:hAnsi="Times New Roman"/>
      <w:sz w:val="24"/>
    </w:rPr>
  </w:style>
  <w:style w:type="character" w:styleId="21" w:customStyle="1">
    <w:name w:val="Заголовок 2 Знак"/>
    <w:basedOn w:val="DefaultParagraphFont"/>
    <w:link w:val="2"/>
    <w:qFormat/>
    <w:rPr>
      <w:rFonts w:ascii="Times New Roman" w:hAnsi="Times New Roman"/>
      <w:b/>
      <w:sz w:val="24"/>
    </w:rPr>
  </w:style>
  <w:style w:type="character" w:styleId="31" w:customStyle="1">
    <w:name w:val="Основной текст 3 Знак"/>
    <w:basedOn w:val="DefaultParagraphFont"/>
    <w:link w:val="3"/>
    <w:qFormat/>
    <w:rPr>
      <w:rFonts w:ascii="Times New Roman" w:hAnsi="Times New Roman"/>
      <w:sz w:val="16"/>
    </w:rPr>
  </w:style>
  <w:style w:type="character" w:styleId="ConsPlusNormal" w:customStyle="1">
    <w:name w:val="ConsPlusNormal Знак"/>
    <w:basedOn w:val="DefaultParagraphFont"/>
    <w:link w:val="ConsPlusNormal"/>
    <w:qFormat/>
    <w:rPr>
      <w:rFonts w:ascii="Arial" w:hAnsi="Arial"/>
      <w:sz w:val="20"/>
    </w:rPr>
  </w:style>
  <w:style w:type="character" w:styleId="Style9" w:customStyle="1">
    <w:name w:val="Текст выноски Знак"/>
    <w:basedOn w:val="DefaultParagraphFont"/>
    <w:link w:val="a9"/>
    <w:semiHidden/>
    <w:qFormat/>
    <w:rPr>
      <w:rFonts w:ascii="Tahoma" w:hAnsi="Tahoma"/>
      <w:sz w:val="16"/>
    </w:rPr>
  </w:style>
  <w:style w:type="character" w:styleId="11" w:customStyle="1">
    <w:name w:val="Основной шрифт абзаца1"/>
    <w:qFormat/>
    <w:rsid w:val="00552297"/>
    <w:rPr>
      <w:sz w:val="24"/>
    </w:rPr>
  </w:style>
  <w:style w:type="character" w:styleId="ListLabel1">
    <w:name w:val="ListLabel 1"/>
    <w:qFormat/>
    <w:rPr>
      <w:b/>
    </w:rPr>
  </w:style>
  <w:style w:type="character" w:styleId="ListLabel2">
    <w:name w:val="ListLabel 2"/>
    <w:qFormat/>
    <w:rPr>
      <w:b w:val="false"/>
    </w:rPr>
  </w:style>
  <w:style w:type="character" w:styleId="ListLabel3">
    <w:name w:val="ListLabel 3"/>
    <w:qFormat/>
    <w:rPr>
      <w:b w:val="false"/>
    </w:rPr>
  </w:style>
  <w:style w:type="character" w:styleId="ListLabel4">
    <w:name w:val="ListLabel 4"/>
    <w:qFormat/>
    <w:rPr>
      <w:b/>
    </w:rPr>
  </w:style>
  <w:style w:type="character" w:styleId="ListLabel5">
    <w:name w:val="ListLabel 5"/>
    <w:qFormat/>
    <w:rPr>
      <w:b/>
    </w:rPr>
  </w:style>
  <w:style w:type="character" w:styleId="ListLabel6">
    <w:name w:val="ListLabel 6"/>
    <w:qFormat/>
    <w:rPr>
      <w:b/>
    </w:rPr>
  </w:style>
  <w:style w:type="character" w:styleId="ListLabel7">
    <w:name w:val="ListLabel 7"/>
    <w:qFormat/>
    <w:rPr>
      <w:b/>
    </w:rPr>
  </w:style>
  <w:style w:type="character" w:styleId="ListLabel8">
    <w:name w:val="ListLabel 8"/>
    <w:qFormat/>
    <w:rPr>
      <w:b/>
    </w:rPr>
  </w:style>
  <w:style w:type="character" w:styleId="ListLabel9">
    <w:name w:val="ListLabel 9"/>
    <w:qFormat/>
    <w:rPr>
      <w:b/>
    </w:rPr>
  </w:style>
  <w:style w:type="character" w:styleId="ListLabel10">
    <w:name w:val="ListLabel 10"/>
    <w:qFormat/>
    <w:rPr>
      <w:rFonts w:ascii="Times New Roman" w:hAnsi="Times New Roman"/>
      <w:szCs w:val="22"/>
    </w:rPr>
  </w:style>
  <w:style w:type="character" w:styleId="ListLabel11">
    <w:name w:val="ListLabel 11"/>
    <w:qFormat/>
    <w:rPr>
      <w:rFonts w:ascii="Times New Roman" w:hAnsi="Times New Roman"/>
      <w:szCs w:val="22"/>
      <w:u w:val="single"/>
    </w:rPr>
  </w:style>
  <w:style w:type="character" w:styleId="ListLabel12">
    <w:name w:val="ListLabel 12"/>
    <w:qFormat/>
    <w:rPr>
      <w:rFonts w:ascii="Times New Roman" w:hAnsi="Times New Roman"/>
      <w:sz w:val="22"/>
      <w:szCs w:val="22"/>
    </w:rPr>
  </w:style>
  <w:style w:type="character" w:styleId="ListLabel13">
    <w:name w:val="ListLabel 13"/>
    <w:qFormat/>
    <w:rPr>
      <w:rFonts w:ascii="Times New Roman" w:hAnsi="Times New Roman"/>
      <w:szCs w:val="22"/>
    </w:rPr>
  </w:style>
  <w:style w:type="character" w:styleId="ListLabel14">
    <w:name w:val="ListLabel 14"/>
    <w:qFormat/>
    <w:rPr>
      <w:rFonts w:ascii="Times New Roman" w:hAnsi="Times New Roman"/>
      <w:szCs w:val="22"/>
      <w:u w:val="single"/>
    </w:rPr>
  </w:style>
  <w:style w:type="character" w:styleId="ListLabel15">
    <w:name w:val="ListLabel 15"/>
    <w:qFormat/>
    <w:rPr>
      <w:rFonts w:ascii="Times New Roman" w:hAnsi="Times New Roman"/>
      <w:sz w:val="22"/>
      <w:szCs w:val="22"/>
    </w:rPr>
  </w:style>
  <w:style w:type="character" w:styleId="ListLabel16">
    <w:name w:val="ListLabel 16"/>
    <w:qFormat/>
    <w:rPr>
      <w:rFonts w:ascii="Times New Roman" w:hAnsi="Times New Roman"/>
      <w:szCs w:val="22"/>
    </w:rPr>
  </w:style>
  <w:style w:type="character" w:styleId="ListLabel17">
    <w:name w:val="ListLabel 17"/>
    <w:qFormat/>
    <w:rPr>
      <w:rFonts w:ascii="Times New Roman" w:hAnsi="Times New Roman"/>
      <w:szCs w:val="22"/>
      <w:u w:val="single"/>
    </w:rPr>
  </w:style>
  <w:style w:type="character" w:styleId="ListLabel18">
    <w:name w:val="ListLabel 18"/>
    <w:qFormat/>
    <w:rPr>
      <w:rFonts w:ascii="Times New Roman" w:hAnsi="Times New Roman"/>
      <w:sz w:val="22"/>
      <w:szCs w:val="22"/>
    </w:rPr>
  </w:style>
  <w:style w:type="character" w:styleId="ListLabel19">
    <w:name w:val="ListLabel 19"/>
    <w:qFormat/>
    <w:rPr>
      <w:rFonts w:ascii="Times New Roman" w:hAnsi="Times New Roman"/>
      <w:color w:val="CE181E"/>
      <w:szCs w:val="22"/>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ListLabel20">
    <w:name w:val="ListLabel 20"/>
    <w:qFormat/>
    <w:rPr>
      <w:rFonts w:ascii="Times New Roman" w:hAnsi="Times New Roman" w:cs="Symbol"/>
    </w:rPr>
  </w:style>
  <w:style w:type="character" w:styleId="ListLabel21">
    <w:name w:val="ListLabel 21"/>
    <w:qFormat/>
    <w:rPr>
      <w:rFonts w:cs="Courier New"/>
    </w:rPr>
  </w:style>
  <w:style w:type="character" w:styleId="ListLabel22">
    <w:name w:val="ListLabel 22"/>
    <w:qFormat/>
    <w:rPr>
      <w:rFonts w:cs="Wingdings"/>
    </w:rPr>
  </w:style>
  <w:style w:type="character" w:styleId="ListLabel23">
    <w:name w:val="ListLabel 23"/>
    <w:qFormat/>
    <w:rPr>
      <w:rFonts w:cs="Symbol"/>
    </w:rPr>
  </w:style>
  <w:style w:type="character" w:styleId="ListLabel24">
    <w:name w:val="ListLabel 24"/>
    <w:qFormat/>
    <w:rPr>
      <w:rFonts w:cs="Courier New"/>
    </w:rPr>
  </w:style>
  <w:style w:type="character" w:styleId="ListLabel25">
    <w:name w:val="ListLabel 25"/>
    <w:qFormat/>
    <w:rPr>
      <w:rFonts w:cs="Wingdings"/>
    </w:rPr>
  </w:style>
  <w:style w:type="character" w:styleId="ListLabel26">
    <w:name w:val="ListLabel 26"/>
    <w:qFormat/>
    <w:rPr>
      <w:rFonts w:cs="Symbol"/>
    </w:rPr>
  </w:style>
  <w:style w:type="character" w:styleId="ListLabel27">
    <w:name w:val="ListLabel 27"/>
    <w:qFormat/>
    <w:rPr>
      <w:rFonts w:cs="Courier New"/>
    </w:rPr>
  </w:style>
  <w:style w:type="character" w:styleId="ListLabel28">
    <w:name w:val="ListLabel 28"/>
    <w:qFormat/>
    <w:rPr>
      <w:rFonts w:cs="Wingdings"/>
    </w:rPr>
  </w:style>
  <w:style w:type="character" w:styleId="ListLabel29">
    <w:name w:val="ListLabel 29"/>
    <w:qFormat/>
    <w:rPr>
      <w:rFonts w:ascii="Times New Roman" w:hAnsi="Times New Roman"/>
      <w:szCs w:val="22"/>
    </w:rPr>
  </w:style>
  <w:style w:type="character" w:styleId="ListLabel30">
    <w:name w:val="ListLabel 30"/>
    <w:qFormat/>
    <w:rPr>
      <w:rFonts w:ascii="Times New Roman" w:hAnsi="Times New Roman"/>
      <w:szCs w:val="22"/>
      <w:u w:val="single"/>
    </w:rPr>
  </w:style>
  <w:style w:type="character" w:styleId="ListLabel31">
    <w:name w:val="ListLabel 31"/>
    <w:qFormat/>
    <w:rPr>
      <w:rFonts w:ascii="Times New Roman" w:hAnsi="Times New Roman"/>
      <w:sz w:val="22"/>
      <w:szCs w:val="22"/>
    </w:rPr>
  </w:style>
  <w:style w:type="character" w:styleId="ListLabel32">
    <w:name w:val="ListLabel 32"/>
    <w:qFormat/>
    <w:rPr>
      <w:rFonts w:ascii="Times New Roman" w:hAnsi="Times New Roman"/>
      <w:color w:val="CE181E"/>
      <w:szCs w:val="22"/>
    </w:rPr>
  </w:style>
  <w:style w:type="character" w:styleId="ListLabel33">
    <w:name w:val="ListLabel 33"/>
    <w:qFormat/>
    <w:rPr>
      <w:rFonts w:ascii="Times New Roman" w:hAnsi="Times New Roman" w:cs="Symbol"/>
    </w:rPr>
  </w:style>
  <w:style w:type="character" w:styleId="ListLabel34">
    <w:name w:val="ListLabel 34"/>
    <w:qFormat/>
    <w:rPr>
      <w:rFonts w:cs="Courier New"/>
    </w:rPr>
  </w:style>
  <w:style w:type="character" w:styleId="ListLabel35">
    <w:name w:val="ListLabel 35"/>
    <w:qFormat/>
    <w:rPr>
      <w:rFonts w:cs="Wingdings"/>
    </w:rPr>
  </w:style>
  <w:style w:type="character" w:styleId="ListLabel36">
    <w:name w:val="ListLabel 36"/>
    <w:qFormat/>
    <w:rPr>
      <w:rFonts w:cs="Symbol"/>
    </w:rPr>
  </w:style>
  <w:style w:type="character" w:styleId="ListLabel37">
    <w:name w:val="ListLabel 37"/>
    <w:qFormat/>
    <w:rPr>
      <w:rFonts w:cs="Courier New"/>
    </w:rPr>
  </w:style>
  <w:style w:type="character" w:styleId="ListLabel38">
    <w:name w:val="ListLabel 38"/>
    <w:qFormat/>
    <w:rPr>
      <w:rFonts w:cs="Wingdings"/>
    </w:rPr>
  </w:style>
  <w:style w:type="character" w:styleId="ListLabel39">
    <w:name w:val="ListLabel 39"/>
    <w:qFormat/>
    <w:rPr>
      <w:rFonts w:cs="Symbol"/>
    </w:rPr>
  </w:style>
  <w:style w:type="character" w:styleId="ListLabel40">
    <w:name w:val="ListLabel 40"/>
    <w:qFormat/>
    <w:rPr>
      <w:rFonts w:cs="Courier New"/>
    </w:rPr>
  </w:style>
  <w:style w:type="character" w:styleId="ListLabel41">
    <w:name w:val="ListLabel 41"/>
    <w:qFormat/>
    <w:rPr>
      <w:rFonts w:cs="Wingdings"/>
    </w:rPr>
  </w:style>
  <w:style w:type="character" w:styleId="ListLabel42">
    <w:name w:val="ListLabel 42"/>
    <w:qFormat/>
    <w:rPr>
      <w:rFonts w:ascii="Times New Roman" w:hAnsi="Times New Roman"/>
      <w:szCs w:val="22"/>
    </w:rPr>
  </w:style>
  <w:style w:type="character" w:styleId="ListLabel43">
    <w:name w:val="ListLabel 43"/>
    <w:qFormat/>
    <w:rPr>
      <w:rFonts w:ascii="Times New Roman" w:hAnsi="Times New Roman"/>
      <w:szCs w:val="22"/>
      <w:u w:val="single"/>
    </w:rPr>
  </w:style>
  <w:style w:type="character" w:styleId="ListLabel44">
    <w:name w:val="ListLabel 44"/>
    <w:qFormat/>
    <w:rPr>
      <w:rFonts w:ascii="Times New Roman" w:hAnsi="Times New Roman"/>
      <w:sz w:val="22"/>
      <w:szCs w:val="22"/>
    </w:rPr>
  </w:style>
  <w:style w:type="character" w:styleId="ListLabel45">
    <w:name w:val="ListLabel 45"/>
    <w:qFormat/>
    <w:rPr>
      <w:rFonts w:ascii="Times New Roman" w:hAnsi="Times New Roman"/>
      <w:color w:val="CE181E"/>
      <w:szCs w:val="22"/>
    </w:rPr>
  </w:style>
  <w:style w:type="character" w:styleId="ListLabel46">
    <w:name w:val="ListLabel 46"/>
    <w:qFormat/>
    <w:rPr>
      <w:rFonts w:ascii="Times New Roman" w:hAnsi="Times New Roman" w:cs="Symbol"/>
    </w:rPr>
  </w:style>
  <w:style w:type="character" w:styleId="ListLabel47">
    <w:name w:val="ListLabel 47"/>
    <w:qFormat/>
    <w:rPr>
      <w:rFonts w:cs="Courier New"/>
    </w:rPr>
  </w:style>
  <w:style w:type="character" w:styleId="ListLabel48">
    <w:name w:val="ListLabel 48"/>
    <w:qFormat/>
    <w:rPr>
      <w:rFonts w:cs="Wingdings"/>
    </w:rPr>
  </w:style>
  <w:style w:type="character" w:styleId="ListLabel49">
    <w:name w:val="ListLabel 49"/>
    <w:qFormat/>
    <w:rPr>
      <w:rFonts w:cs="Symbol"/>
    </w:rPr>
  </w:style>
  <w:style w:type="character" w:styleId="ListLabel50">
    <w:name w:val="ListLabel 50"/>
    <w:qFormat/>
    <w:rPr>
      <w:rFonts w:cs="Courier New"/>
    </w:rPr>
  </w:style>
  <w:style w:type="character" w:styleId="ListLabel51">
    <w:name w:val="ListLabel 51"/>
    <w:qFormat/>
    <w:rPr>
      <w:rFonts w:cs="Wingdings"/>
    </w:rPr>
  </w:style>
  <w:style w:type="character" w:styleId="ListLabel52">
    <w:name w:val="ListLabel 52"/>
    <w:qFormat/>
    <w:rPr>
      <w:rFonts w:cs="Symbol"/>
    </w:rPr>
  </w:style>
  <w:style w:type="character" w:styleId="ListLabel53">
    <w:name w:val="ListLabel 53"/>
    <w:qFormat/>
    <w:rPr>
      <w:rFonts w:cs="Courier New"/>
    </w:rPr>
  </w:style>
  <w:style w:type="character" w:styleId="ListLabel54">
    <w:name w:val="ListLabel 54"/>
    <w:qFormat/>
    <w:rPr>
      <w:rFonts w:cs="Wingdings"/>
    </w:rPr>
  </w:style>
  <w:style w:type="character" w:styleId="ListLabel55">
    <w:name w:val="ListLabel 55"/>
    <w:qFormat/>
    <w:rPr>
      <w:rFonts w:ascii="Times New Roman" w:hAnsi="Times New Roman"/>
      <w:szCs w:val="22"/>
    </w:rPr>
  </w:style>
  <w:style w:type="character" w:styleId="ListLabel56">
    <w:name w:val="ListLabel 56"/>
    <w:qFormat/>
    <w:rPr>
      <w:rFonts w:ascii="Times New Roman" w:hAnsi="Times New Roman"/>
      <w:szCs w:val="22"/>
      <w:u w:val="single"/>
    </w:rPr>
  </w:style>
  <w:style w:type="character" w:styleId="ListLabel57">
    <w:name w:val="ListLabel 57"/>
    <w:qFormat/>
    <w:rPr>
      <w:rFonts w:ascii="Times New Roman" w:hAnsi="Times New Roman"/>
      <w:sz w:val="22"/>
      <w:szCs w:val="22"/>
    </w:rPr>
  </w:style>
  <w:style w:type="character" w:styleId="ListLabel58">
    <w:name w:val="ListLabel 58"/>
    <w:qFormat/>
    <w:rPr>
      <w:rFonts w:ascii="Times New Roman" w:hAnsi="Times New Roman"/>
      <w:color w:val="CE181E"/>
      <w:szCs w:val="22"/>
    </w:rPr>
  </w:style>
  <w:style w:type="character" w:styleId="ListLabel59">
    <w:name w:val="ListLabel 59"/>
    <w:qFormat/>
    <w:rPr>
      <w:rFonts w:ascii="Times New Roman" w:hAnsi="Times New Roman" w:cs="Symbol"/>
    </w:rPr>
  </w:style>
  <w:style w:type="character" w:styleId="ListLabel60">
    <w:name w:val="ListLabel 60"/>
    <w:qFormat/>
    <w:rPr>
      <w:rFonts w:cs="Courier New"/>
    </w:rPr>
  </w:style>
  <w:style w:type="character" w:styleId="ListLabel61">
    <w:name w:val="ListLabel 61"/>
    <w:qFormat/>
    <w:rPr>
      <w:rFonts w:cs="Wingdings"/>
    </w:rPr>
  </w:style>
  <w:style w:type="character" w:styleId="ListLabel62">
    <w:name w:val="ListLabel 62"/>
    <w:qFormat/>
    <w:rPr>
      <w:rFonts w:cs="Symbol"/>
    </w:rPr>
  </w:style>
  <w:style w:type="character" w:styleId="ListLabel63">
    <w:name w:val="ListLabel 63"/>
    <w:qFormat/>
    <w:rPr>
      <w:rFonts w:cs="Courier New"/>
    </w:rPr>
  </w:style>
  <w:style w:type="character" w:styleId="ListLabel64">
    <w:name w:val="ListLabel 64"/>
    <w:qFormat/>
    <w:rPr>
      <w:rFonts w:cs="Wingdings"/>
    </w:rPr>
  </w:style>
  <w:style w:type="character" w:styleId="ListLabel65">
    <w:name w:val="ListLabel 65"/>
    <w:qFormat/>
    <w:rPr>
      <w:rFonts w:cs="Symbol"/>
    </w:rPr>
  </w:style>
  <w:style w:type="character" w:styleId="ListLabel66">
    <w:name w:val="ListLabel 66"/>
    <w:qFormat/>
    <w:rPr>
      <w:rFonts w:cs="Courier New"/>
    </w:rPr>
  </w:style>
  <w:style w:type="character" w:styleId="ListLabel67">
    <w:name w:val="ListLabel 67"/>
    <w:qFormat/>
    <w:rPr>
      <w:rFonts w:cs="Wingdings"/>
    </w:rPr>
  </w:style>
  <w:style w:type="character" w:styleId="ListLabel68">
    <w:name w:val="ListLabel 68"/>
    <w:qFormat/>
    <w:rPr>
      <w:rFonts w:ascii="Times New Roman" w:hAnsi="Times New Roman"/>
      <w:szCs w:val="22"/>
    </w:rPr>
  </w:style>
  <w:style w:type="character" w:styleId="ListLabel69">
    <w:name w:val="ListLabel 69"/>
    <w:qFormat/>
    <w:rPr>
      <w:rFonts w:ascii="Times New Roman" w:hAnsi="Times New Roman"/>
      <w:szCs w:val="22"/>
      <w:u w:val="single"/>
    </w:rPr>
  </w:style>
  <w:style w:type="character" w:styleId="ListLabel70">
    <w:name w:val="ListLabel 70"/>
    <w:qFormat/>
    <w:rPr>
      <w:rFonts w:ascii="Times New Roman" w:hAnsi="Times New Roman"/>
      <w:sz w:val="22"/>
      <w:szCs w:val="22"/>
    </w:rPr>
  </w:style>
  <w:style w:type="character" w:styleId="ListLabel71">
    <w:name w:val="ListLabel 71"/>
    <w:qFormat/>
    <w:rPr>
      <w:rFonts w:ascii="Times New Roman" w:hAnsi="Times New Roman"/>
      <w:color w:val="CE181E"/>
      <w:szCs w:val="22"/>
    </w:rPr>
  </w:style>
  <w:style w:type="character" w:styleId="ListLabel72">
    <w:name w:val="ListLabel 72"/>
    <w:qFormat/>
    <w:rPr>
      <w:rFonts w:ascii="Times New Roman" w:hAnsi="Times New Roman" w:cs="Symbol"/>
    </w:rPr>
  </w:style>
  <w:style w:type="character" w:styleId="ListLabel73">
    <w:name w:val="ListLabel 73"/>
    <w:qFormat/>
    <w:rPr>
      <w:rFonts w:cs="Courier New"/>
    </w:rPr>
  </w:style>
  <w:style w:type="character" w:styleId="ListLabel74">
    <w:name w:val="ListLabel 74"/>
    <w:qFormat/>
    <w:rPr>
      <w:rFonts w:cs="Wingdings"/>
    </w:rPr>
  </w:style>
  <w:style w:type="character" w:styleId="ListLabel75">
    <w:name w:val="ListLabel 75"/>
    <w:qFormat/>
    <w:rPr>
      <w:rFonts w:cs="Symbol"/>
    </w:rPr>
  </w:style>
  <w:style w:type="character" w:styleId="ListLabel76">
    <w:name w:val="ListLabel 76"/>
    <w:qFormat/>
    <w:rPr>
      <w:rFonts w:cs="Courier New"/>
    </w:rPr>
  </w:style>
  <w:style w:type="character" w:styleId="ListLabel77">
    <w:name w:val="ListLabel 77"/>
    <w:qFormat/>
    <w:rPr>
      <w:rFonts w:cs="Wingdings"/>
    </w:rPr>
  </w:style>
  <w:style w:type="character" w:styleId="ListLabel78">
    <w:name w:val="ListLabel 78"/>
    <w:qFormat/>
    <w:rPr>
      <w:rFonts w:cs="Symbol"/>
    </w:rPr>
  </w:style>
  <w:style w:type="character" w:styleId="ListLabel79">
    <w:name w:val="ListLabel 79"/>
    <w:qFormat/>
    <w:rPr>
      <w:rFonts w:cs="Courier New"/>
    </w:rPr>
  </w:style>
  <w:style w:type="character" w:styleId="ListLabel80">
    <w:name w:val="ListLabel 80"/>
    <w:qFormat/>
    <w:rPr>
      <w:rFonts w:cs="Wingdings"/>
    </w:rPr>
  </w:style>
  <w:style w:type="character" w:styleId="ListLabel81">
    <w:name w:val="ListLabel 81"/>
    <w:qFormat/>
    <w:rPr>
      <w:rFonts w:ascii="Times New Roman" w:hAnsi="Times New Roman"/>
      <w:szCs w:val="22"/>
    </w:rPr>
  </w:style>
  <w:style w:type="character" w:styleId="ListLabel82">
    <w:name w:val="ListLabel 82"/>
    <w:qFormat/>
    <w:rPr>
      <w:rFonts w:ascii="Times New Roman" w:hAnsi="Times New Roman"/>
      <w:szCs w:val="22"/>
      <w:u w:val="single"/>
    </w:rPr>
  </w:style>
  <w:style w:type="character" w:styleId="ListLabel83">
    <w:name w:val="ListLabel 83"/>
    <w:qFormat/>
    <w:rPr>
      <w:rFonts w:ascii="Times New Roman" w:hAnsi="Times New Roman"/>
      <w:sz w:val="22"/>
      <w:szCs w:val="22"/>
    </w:rPr>
  </w:style>
  <w:style w:type="character" w:styleId="ListLabel84">
    <w:name w:val="ListLabel 84"/>
    <w:qFormat/>
    <w:rPr>
      <w:rFonts w:ascii="Times New Roman" w:hAnsi="Times New Roman"/>
      <w:color w:val="CE181E"/>
      <w:szCs w:val="22"/>
    </w:rPr>
  </w:style>
  <w:style w:type="character" w:styleId="WW8Num11z0">
    <w:name w:val="WW8Num11z0"/>
    <w:qFormat/>
    <w:rPr>
      <w:rFonts w:ascii="Symbol" w:hAnsi="Symbol" w:cs="Symbol"/>
      <w:color w:val="auto"/>
      <w:sz w:val="28"/>
      <w:szCs w:val="28"/>
      <w:lang w:val="ru-RU" w:eastAsia="zh-CN" w:bidi="ar-SA"/>
    </w:rPr>
  </w:style>
  <w:style w:type="character" w:styleId="ListLabel85">
    <w:name w:val="ListLabel 85"/>
    <w:qFormat/>
    <w:rPr>
      <w:rFonts w:ascii="Times New Roman" w:hAnsi="Times New Roman" w:cs="Symbol"/>
    </w:rPr>
  </w:style>
  <w:style w:type="character" w:styleId="ListLabel86">
    <w:name w:val="ListLabel 86"/>
    <w:qFormat/>
    <w:rPr>
      <w:rFonts w:cs="Courier New"/>
    </w:rPr>
  </w:style>
  <w:style w:type="character" w:styleId="ListLabel87">
    <w:name w:val="ListLabel 87"/>
    <w:qFormat/>
    <w:rPr>
      <w:rFonts w:cs="Wingdings"/>
    </w:rPr>
  </w:style>
  <w:style w:type="character" w:styleId="ListLabel88">
    <w:name w:val="ListLabel 88"/>
    <w:qFormat/>
    <w:rPr>
      <w:rFonts w:cs="Symbol"/>
    </w:rPr>
  </w:style>
  <w:style w:type="character" w:styleId="ListLabel89">
    <w:name w:val="ListLabel 89"/>
    <w:qFormat/>
    <w:rPr>
      <w:rFonts w:cs="Courier New"/>
    </w:rPr>
  </w:style>
  <w:style w:type="character" w:styleId="ListLabel90">
    <w:name w:val="ListLabel 90"/>
    <w:qFormat/>
    <w:rPr>
      <w:rFonts w:cs="Wingdings"/>
    </w:rPr>
  </w:style>
  <w:style w:type="character" w:styleId="ListLabel91">
    <w:name w:val="ListLabel 91"/>
    <w:qFormat/>
    <w:rPr>
      <w:rFonts w:cs="Symbol"/>
    </w:rPr>
  </w:style>
  <w:style w:type="character" w:styleId="ListLabel92">
    <w:name w:val="ListLabel 92"/>
    <w:qFormat/>
    <w:rPr>
      <w:rFonts w:cs="Courier New"/>
    </w:rPr>
  </w:style>
  <w:style w:type="character" w:styleId="ListLabel93">
    <w:name w:val="ListLabel 93"/>
    <w:qFormat/>
    <w:rPr>
      <w:rFonts w:cs="Wingdings"/>
    </w:rPr>
  </w:style>
  <w:style w:type="character" w:styleId="ListLabel94">
    <w:name w:val="ListLabel 94"/>
    <w:qFormat/>
    <w:rPr>
      <w:rFonts w:ascii="Times New Roman" w:hAnsi="Times New Roman" w:cs="Symbol"/>
      <w:color w:val="auto"/>
      <w:sz w:val="24"/>
      <w:szCs w:val="28"/>
      <w:lang w:val="ru-RU" w:eastAsia="zh-CN" w:bidi="ar-SA"/>
    </w:rPr>
  </w:style>
  <w:style w:type="character" w:styleId="ListLabel95">
    <w:name w:val="ListLabel 95"/>
    <w:qFormat/>
    <w:rPr>
      <w:rFonts w:ascii="Times New Roman" w:hAnsi="Times New Roman"/>
      <w:szCs w:val="22"/>
    </w:rPr>
  </w:style>
  <w:style w:type="character" w:styleId="ListLabel96">
    <w:name w:val="ListLabel 96"/>
    <w:qFormat/>
    <w:rPr>
      <w:rFonts w:ascii="Times New Roman" w:hAnsi="Times New Roman"/>
      <w:szCs w:val="22"/>
      <w:u w:val="single"/>
    </w:rPr>
  </w:style>
  <w:style w:type="character" w:styleId="ListLabel97">
    <w:name w:val="ListLabel 97"/>
    <w:qFormat/>
    <w:rPr>
      <w:rFonts w:ascii="Times New Roman" w:hAnsi="Times New Roman"/>
      <w:sz w:val="22"/>
      <w:szCs w:val="22"/>
    </w:rPr>
  </w:style>
  <w:style w:type="character" w:styleId="ListLabel98">
    <w:name w:val="ListLabel 98"/>
    <w:qFormat/>
    <w:rPr>
      <w:rFonts w:ascii="Times New Roman" w:hAnsi="Times New Roman"/>
      <w:color w:val="CE181E"/>
      <w:szCs w:val="22"/>
    </w:rPr>
  </w:style>
  <w:style w:type="character" w:styleId="ListLabel99">
    <w:name w:val="ListLabel 99"/>
    <w:qFormat/>
    <w:rPr>
      <w:rFonts w:ascii="Times New Roman" w:hAnsi="Times New Roman" w:cs="Symbol"/>
    </w:rPr>
  </w:style>
  <w:style w:type="character" w:styleId="ListLabel100">
    <w:name w:val="ListLabel 100"/>
    <w:qFormat/>
    <w:rPr>
      <w:rFonts w:cs="Courier New"/>
    </w:rPr>
  </w:style>
  <w:style w:type="character" w:styleId="ListLabel101">
    <w:name w:val="ListLabel 101"/>
    <w:qFormat/>
    <w:rPr>
      <w:rFonts w:cs="Wingdings"/>
    </w:rPr>
  </w:style>
  <w:style w:type="character" w:styleId="ListLabel102">
    <w:name w:val="ListLabel 102"/>
    <w:qFormat/>
    <w:rPr>
      <w:rFonts w:cs="Symbol"/>
    </w:rPr>
  </w:style>
  <w:style w:type="character" w:styleId="ListLabel103">
    <w:name w:val="ListLabel 103"/>
    <w:qFormat/>
    <w:rPr>
      <w:rFonts w:cs="Courier New"/>
    </w:rPr>
  </w:style>
  <w:style w:type="character" w:styleId="ListLabel104">
    <w:name w:val="ListLabel 104"/>
    <w:qFormat/>
    <w:rPr>
      <w:rFonts w:cs="Wingdings"/>
    </w:rPr>
  </w:style>
  <w:style w:type="character" w:styleId="ListLabel105">
    <w:name w:val="ListLabel 105"/>
    <w:qFormat/>
    <w:rPr>
      <w:rFonts w:cs="Symbol"/>
    </w:rPr>
  </w:style>
  <w:style w:type="character" w:styleId="ListLabel106">
    <w:name w:val="ListLabel 106"/>
    <w:qFormat/>
    <w:rPr>
      <w:rFonts w:cs="Courier New"/>
    </w:rPr>
  </w:style>
  <w:style w:type="character" w:styleId="ListLabel107">
    <w:name w:val="ListLabel 107"/>
    <w:qFormat/>
    <w:rPr>
      <w:rFonts w:cs="Wingdings"/>
    </w:rPr>
  </w:style>
  <w:style w:type="character" w:styleId="ListLabel108">
    <w:name w:val="ListLabel 108"/>
    <w:qFormat/>
    <w:rPr>
      <w:rFonts w:ascii="Times New Roman" w:hAnsi="Times New Roman" w:cs="Symbol"/>
      <w:color w:val="auto"/>
      <w:sz w:val="24"/>
      <w:szCs w:val="28"/>
      <w:lang w:val="ru-RU" w:eastAsia="zh-CN" w:bidi="ar-SA"/>
    </w:rPr>
  </w:style>
  <w:style w:type="character" w:styleId="ListLabel109">
    <w:name w:val="ListLabel 109"/>
    <w:qFormat/>
    <w:rPr>
      <w:rFonts w:ascii="Times New Roman" w:hAnsi="Times New Roman"/>
      <w:szCs w:val="22"/>
    </w:rPr>
  </w:style>
  <w:style w:type="character" w:styleId="ListLabel110">
    <w:name w:val="ListLabel 110"/>
    <w:qFormat/>
    <w:rPr>
      <w:rFonts w:ascii="Times New Roman" w:hAnsi="Times New Roman"/>
      <w:szCs w:val="22"/>
      <w:u w:val="single"/>
    </w:rPr>
  </w:style>
  <w:style w:type="character" w:styleId="ListLabel111">
    <w:name w:val="ListLabel 111"/>
    <w:qFormat/>
    <w:rPr>
      <w:rFonts w:ascii="Times New Roman" w:hAnsi="Times New Roman"/>
      <w:sz w:val="22"/>
      <w:szCs w:val="22"/>
    </w:rPr>
  </w:style>
  <w:style w:type="character" w:styleId="ListLabel112">
    <w:name w:val="ListLabel 112"/>
    <w:qFormat/>
    <w:rPr>
      <w:rFonts w:ascii="Times New Roman" w:hAnsi="Times New Roman"/>
      <w:color w:val="CE181E"/>
      <w:szCs w:val="22"/>
    </w:rPr>
  </w:style>
  <w:style w:type="character" w:styleId="ListLabel113">
    <w:name w:val="ListLabel 113"/>
    <w:qFormat/>
    <w:rPr>
      <w:rFonts w:ascii="Times New Roman" w:hAnsi="Times New Roman" w:cs="Symbol"/>
    </w:rPr>
  </w:style>
  <w:style w:type="character" w:styleId="ListLabel114">
    <w:name w:val="ListLabel 114"/>
    <w:qFormat/>
    <w:rPr>
      <w:rFonts w:cs="Courier New"/>
    </w:rPr>
  </w:style>
  <w:style w:type="character" w:styleId="ListLabel115">
    <w:name w:val="ListLabel 115"/>
    <w:qFormat/>
    <w:rPr>
      <w:rFonts w:cs="Wingdings"/>
    </w:rPr>
  </w:style>
  <w:style w:type="character" w:styleId="ListLabel116">
    <w:name w:val="ListLabel 116"/>
    <w:qFormat/>
    <w:rPr>
      <w:rFonts w:cs="Symbol"/>
    </w:rPr>
  </w:style>
  <w:style w:type="character" w:styleId="ListLabel117">
    <w:name w:val="ListLabel 117"/>
    <w:qFormat/>
    <w:rPr>
      <w:rFonts w:cs="Courier New"/>
    </w:rPr>
  </w:style>
  <w:style w:type="character" w:styleId="ListLabel118">
    <w:name w:val="ListLabel 118"/>
    <w:qFormat/>
    <w:rPr>
      <w:rFonts w:cs="Wingdings"/>
    </w:rPr>
  </w:style>
  <w:style w:type="character" w:styleId="ListLabel119">
    <w:name w:val="ListLabel 119"/>
    <w:qFormat/>
    <w:rPr>
      <w:rFonts w:cs="Symbol"/>
    </w:rPr>
  </w:style>
  <w:style w:type="character" w:styleId="ListLabel120">
    <w:name w:val="ListLabel 120"/>
    <w:qFormat/>
    <w:rPr>
      <w:rFonts w:cs="Courier New"/>
    </w:rPr>
  </w:style>
  <w:style w:type="character" w:styleId="ListLabel121">
    <w:name w:val="ListLabel 121"/>
    <w:qFormat/>
    <w:rPr>
      <w:rFonts w:cs="Wingdings"/>
    </w:rPr>
  </w:style>
  <w:style w:type="character" w:styleId="ListLabel122">
    <w:name w:val="ListLabel 122"/>
    <w:qFormat/>
    <w:rPr>
      <w:rFonts w:ascii="Times New Roman" w:hAnsi="Times New Roman" w:cs="Symbol"/>
      <w:color w:val="auto"/>
      <w:sz w:val="24"/>
      <w:szCs w:val="28"/>
      <w:lang w:val="ru-RU" w:eastAsia="zh-CN" w:bidi="ar-SA"/>
    </w:rPr>
  </w:style>
  <w:style w:type="character" w:styleId="ListLabel123">
    <w:name w:val="ListLabel 123"/>
    <w:qFormat/>
    <w:rPr>
      <w:rFonts w:ascii="Times New Roman" w:hAnsi="Times New Roman"/>
      <w:szCs w:val="22"/>
    </w:rPr>
  </w:style>
  <w:style w:type="character" w:styleId="ListLabel124">
    <w:name w:val="ListLabel 124"/>
    <w:qFormat/>
    <w:rPr>
      <w:rFonts w:ascii="Times New Roman" w:hAnsi="Times New Roman"/>
      <w:szCs w:val="22"/>
      <w:u w:val="single"/>
    </w:rPr>
  </w:style>
  <w:style w:type="character" w:styleId="ListLabel125">
    <w:name w:val="ListLabel 125"/>
    <w:qFormat/>
    <w:rPr>
      <w:rFonts w:ascii="Times New Roman" w:hAnsi="Times New Roman"/>
      <w:sz w:val="22"/>
      <w:szCs w:val="22"/>
    </w:rPr>
  </w:style>
  <w:style w:type="character" w:styleId="ListLabel126">
    <w:name w:val="ListLabel 126"/>
    <w:qFormat/>
    <w:rPr>
      <w:rFonts w:ascii="Times New Roman" w:hAnsi="Times New Roman"/>
      <w:color w:val="CE181E"/>
      <w:szCs w:val="22"/>
    </w:rPr>
  </w:style>
  <w:style w:type="character" w:styleId="ListLabel127">
    <w:name w:val="ListLabel 127"/>
    <w:qFormat/>
    <w:rPr>
      <w:rFonts w:ascii="Times New Roman" w:hAnsi="Times New Roman" w:cs="Symbol"/>
    </w:rPr>
  </w:style>
  <w:style w:type="character" w:styleId="ListLabel128">
    <w:name w:val="ListLabel 128"/>
    <w:qFormat/>
    <w:rPr>
      <w:rFonts w:cs="Courier New"/>
    </w:rPr>
  </w:style>
  <w:style w:type="character" w:styleId="ListLabel129">
    <w:name w:val="ListLabel 129"/>
    <w:qFormat/>
    <w:rPr>
      <w:rFonts w:cs="Wingdings"/>
    </w:rPr>
  </w:style>
  <w:style w:type="character" w:styleId="ListLabel130">
    <w:name w:val="ListLabel 130"/>
    <w:qFormat/>
    <w:rPr>
      <w:rFonts w:cs="Symbol"/>
    </w:rPr>
  </w:style>
  <w:style w:type="character" w:styleId="ListLabel131">
    <w:name w:val="ListLabel 131"/>
    <w:qFormat/>
    <w:rPr>
      <w:rFonts w:cs="Courier New"/>
    </w:rPr>
  </w:style>
  <w:style w:type="character" w:styleId="ListLabel132">
    <w:name w:val="ListLabel 132"/>
    <w:qFormat/>
    <w:rPr>
      <w:rFonts w:cs="Wingdings"/>
    </w:rPr>
  </w:style>
  <w:style w:type="character" w:styleId="ListLabel133">
    <w:name w:val="ListLabel 133"/>
    <w:qFormat/>
    <w:rPr>
      <w:rFonts w:cs="Symbol"/>
    </w:rPr>
  </w:style>
  <w:style w:type="character" w:styleId="ListLabel134">
    <w:name w:val="ListLabel 134"/>
    <w:qFormat/>
    <w:rPr>
      <w:rFonts w:cs="Courier New"/>
    </w:rPr>
  </w:style>
  <w:style w:type="character" w:styleId="ListLabel135">
    <w:name w:val="ListLabel 135"/>
    <w:qFormat/>
    <w:rPr>
      <w:rFonts w:cs="Wingdings"/>
    </w:rPr>
  </w:style>
  <w:style w:type="character" w:styleId="ListLabel136">
    <w:name w:val="ListLabel 136"/>
    <w:qFormat/>
    <w:rPr>
      <w:rFonts w:ascii="Times New Roman" w:hAnsi="Times New Roman" w:cs="Symbol"/>
      <w:color w:val="auto"/>
      <w:sz w:val="24"/>
      <w:szCs w:val="28"/>
      <w:lang w:val="ru-RU" w:eastAsia="zh-CN" w:bidi="ar-SA"/>
    </w:rPr>
  </w:style>
  <w:style w:type="character" w:styleId="ListLabel137">
    <w:name w:val="ListLabel 137"/>
    <w:qFormat/>
    <w:rPr>
      <w:rFonts w:ascii="Times New Roman" w:hAnsi="Times New Roman"/>
      <w:szCs w:val="22"/>
    </w:rPr>
  </w:style>
  <w:style w:type="character" w:styleId="ListLabel138">
    <w:name w:val="ListLabel 138"/>
    <w:qFormat/>
    <w:rPr>
      <w:rFonts w:ascii="Times New Roman" w:hAnsi="Times New Roman"/>
      <w:szCs w:val="22"/>
      <w:u w:val="single"/>
    </w:rPr>
  </w:style>
  <w:style w:type="character" w:styleId="ListLabel139">
    <w:name w:val="ListLabel 139"/>
    <w:qFormat/>
    <w:rPr>
      <w:rFonts w:ascii="Times New Roman" w:hAnsi="Times New Roman"/>
      <w:sz w:val="22"/>
      <w:szCs w:val="22"/>
    </w:rPr>
  </w:style>
  <w:style w:type="character" w:styleId="ListLabel140">
    <w:name w:val="ListLabel 140"/>
    <w:qFormat/>
    <w:rPr>
      <w:rFonts w:ascii="Times New Roman" w:hAnsi="Times New Roman"/>
      <w:color w:val="CE181E"/>
      <w:szCs w:val="22"/>
    </w:rPr>
  </w:style>
  <w:style w:type="character" w:styleId="ListLabel141">
    <w:name w:val="ListLabel 141"/>
    <w:qFormat/>
    <w:rPr>
      <w:rFonts w:ascii="Times New Roman" w:hAnsi="Times New Roman" w:cs="Symbol"/>
    </w:rPr>
  </w:style>
  <w:style w:type="character" w:styleId="ListLabel142">
    <w:name w:val="ListLabel 142"/>
    <w:qFormat/>
    <w:rPr>
      <w:rFonts w:cs="Courier New"/>
    </w:rPr>
  </w:style>
  <w:style w:type="character" w:styleId="ListLabel143">
    <w:name w:val="ListLabel 143"/>
    <w:qFormat/>
    <w:rPr>
      <w:rFonts w:cs="Wingdings"/>
    </w:rPr>
  </w:style>
  <w:style w:type="character" w:styleId="ListLabel144">
    <w:name w:val="ListLabel 144"/>
    <w:qFormat/>
    <w:rPr>
      <w:rFonts w:cs="Symbol"/>
    </w:rPr>
  </w:style>
  <w:style w:type="character" w:styleId="ListLabel145">
    <w:name w:val="ListLabel 145"/>
    <w:qFormat/>
    <w:rPr>
      <w:rFonts w:cs="Courier New"/>
    </w:rPr>
  </w:style>
  <w:style w:type="character" w:styleId="ListLabel146">
    <w:name w:val="ListLabel 146"/>
    <w:qFormat/>
    <w:rPr>
      <w:rFonts w:cs="Wingdings"/>
    </w:rPr>
  </w:style>
  <w:style w:type="character" w:styleId="ListLabel147">
    <w:name w:val="ListLabel 147"/>
    <w:qFormat/>
    <w:rPr>
      <w:rFonts w:cs="Symbol"/>
    </w:rPr>
  </w:style>
  <w:style w:type="character" w:styleId="ListLabel148">
    <w:name w:val="ListLabel 148"/>
    <w:qFormat/>
    <w:rPr>
      <w:rFonts w:cs="Courier New"/>
    </w:rPr>
  </w:style>
  <w:style w:type="character" w:styleId="ListLabel149">
    <w:name w:val="ListLabel 149"/>
    <w:qFormat/>
    <w:rPr>
      <w:rFonts w:cs="Wingdings"/>
    </w:rPr>
  </w:style>
  <w:style w:type="character" w:styleId="ListLabel150">
    <w:name w:val="ListLabel 150"/>
    <w:qFormat/>
    <w:rPr>
      <w:rFonts w:ascii="Times New Roman" w:hAnsi="Times New Roman" w:cs="Symbol"/>
      <w:color w:val="auto"/>
      <w:sz w:val="24"/>
      <w:szCs w:val="28"/>
      <w:lang w:val="ru-RU" w:eastAsia="zh-CN" w:bidi="ar-SA"/>
    </w:rPr>
  </w:style>
  <w:style w:type="character" w:styleId="ListLabel151">
    <w:name w:val="ListLabel 151"/>
    <w:qFormat/>
    <w:rPr>
      <w:rFonts w:ascii="Times New Roman" w:hAnsi="Times New Roman"/>
      <w:szCs w:val="22"/>
    </w:rPr>
  </w:style>
  <w:style w:type="character" w:styleId="ListLabel152">
    <w:name w:val="ListLabel 152"/>
    <w:qFormat/>
    <w:rPr>
      <w:rFonts w:ascii="Times New Roman" w:hAnsi="Times New Roman"/>
      <w:szCs w:val="22"/>
      <w:u w:val="single"/>
    </w:rPr>
  </w:style>
  <w:style w:type="character" w:styleId="ListLabel153">
    <w:name w:val="ListLabel 153"/>
    <w:qFormat/>
    <w:rPr>
      <w:rFonts w:ascii="Times New Roman" w:hAnsi="Times New Roman"/>
      <w:sz w:val="22"/>
      <w:szCs w:val="22"/>
    </w:rPr>
  </w:style>
  <w:style w:type="character" w:styleId="ListLabel154">
    <w:name w:val="ListLabel 154"/>
    <w:qFormat/>
    <w:rPr>
      <w:rFonts w:ascii="Times New Roman" w:hAnsi="Times New Roman"/>
      <w:color w:val="CE181E"/>
      <w:szCs w:val="22"/>
    </w:rPr>
  </w:style>
  <w:style w:type="character" w:styleId="Style10">
    <w:name w:val="Посещённая гиперссылка"/>
    <w:rPr>
      <w:color w:val="800000"/>
      <w:u w:val="single"/>
      <w:lang w:val="zxx" w:bidi="zxx"/>
    </w:rPr>
  </w:style>
  <w:style w:type="character" w:styleId="FontStyle30">
    <w:name w:val="Font Style30"/>
    <w:qFormat/>
    <w:rPr>
      <w:rFonts w:ascii="Times New Roman" w:hAnsi="Times New Roman" w:cs="Times New Roman"/>
      <w:sz w:val="22"/>
      <w:szCs w:val="22"/>
    </w:rPr>
  </w:style>
  <w:style w:type="character" w:styleId="WW8Num3z0">
    <w:name w:val="WW8Num3z0"/>
    <w:qFormat/>
    <w:rPr>
      <w:b w:val="false"/>
      <w:bCs w:val="false"/>
      <w:i w:val="false"/>
      <w:iCs w:val="false"/>
      <w:caps/>
      <w:color w:val="000000"/>
      <w:sz w:val="26"/>
      <w:szCs w:val="26"/>
      <w:lang w:val="ru-RU"/>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ListLabel155">
    <w:name w:val="ListLabel 155"/>
    <w:qFormat/>
    <w:rPr>
      <w:rFonts w:ascii="Times New Roman" w:hAnsi="Times New Roman" w:cs="Symbol"/>
    </w:rPr>
  </w:style>
  <w:style w:type="character" w:styleId="ListLabel156">
    <w:name w:val="ListLabel 156"/>
    <w:qFormat/>
    <w:rPr>
      <w:rFonts w:cs="Courier New"/>
    </w:rPr>
  </w:style>
  <w:style w:type="character" w:styleId="ListLabel157">
    <w:name w:val="ListLabel 157"/>
    <w:qFormat/>
    <w:rPr>
      <w:rFonts w:cs="Wingdings"/>
    </w:rPr>
  </w:style>
  <w:style w:type="character" w:styleId="ListLabel158">
    <w:name w:val="ListLabel 158"/>
    <w:qFormat/>
    <w:rPr>
      <w:rFonts w:cs="Symbol"/>
    </w:rPr>
  </w:style>
  <w:style w:type="character" w:styleId="ListLabel159">
    <w:name w:val="ListLabel 159"/>
    <w:qFormat/>
    <w:rPr>
      <w:rFonts w:cs="Courier New"/>
    </w:rPr>
  </w:style>
  <w:style w:type="character" w:styleId="ListLabel160">
    <w:name w:val="ListLabel 160"/>
    <w:qFormat/>
    <w:rPr>
      <w:rFonts w:cs="Wingdings"/>
    </w:rPr>
  </w:style>
  <w:style w:type="character" w:styleId="ListLabel161">
    <w:name w:val="ListLabel 161"/>
    <w:qFormat/>
    <w:rPr>
      <w:rFonts w:cs="Symbol"/>
    </w:rPr>
  </w:style>
  <w:style w:type="character" w:styleId="ListLabel162">
    <w:name w:val="ListLabel 162"/>
    <w:qFormat/>
    <w:rPr>
      <w:rFonts w:cs="Courier New"/>
    </w:rPr>
  </w:style>
  <w:style w:type="character" w:styleId="ListLabel163">
    <w:name w:val="ListLabel 163"/>
    <w:qFormat/>
    <w:rPr>
      <w:rFonts w:cs="Wingdings"/>
    </w:rPr>
  </w:style>
  <w:style w:type="character" w:styleId="ListLabel164">
    <w:name w:val="ListLabel 164"/>
    <w:qFormat/>
    <w:rPr>
      <w:rFonts w:ascii="Times New Roman" w:hAnsi="Times New Roman" w:cs="Symbol"/>
      <w:color w:val="auto"/>
      <w:sz w:val="24"/>
      <w:szCs w:val="28"/>
      <w:lang w:val="ru-RU" w:eastAsia="zh-CN" w:bidi="ar-SA"/>
    </w:rPr>
  </w:style>
  <w:style w:type="character" w:styleId="ListLabel165">
    <w:name w:val="ListLabel 165"/>
    <w:qFormat/>
    <w:rPr>
      <w:rFonts w:ascii="Times New Roman" w:hAnsi="Times New Roman"/>
      <w:b w:val="false"/>
      <w:bCs w:val="false"/>
      <w:i w:val="false"/>
      <w:iCs w:val="false"/>
      <w:caps/>
      <w:color w:val="000000"/>
      <w:sz w:val="24"/>
      <w:szCs w:val="26"/>
      <w:lang w:val="ru-RU"/>
    </w:rPr>
  </w:style>
  <w:style w:type="character" w:styleId="ListLabel166">
    <w:name w:val="ListLabel 166"/>
    <w:qFormat/>
    <w:rPr>
      <w:rFonts w:ascii="Times New Roman" w:hAnsi="Times New Roman"/>
      <w:szCs w:val="22"/>
    </w:rPr>
  </w:style>
  <w:style w:type="character" w:styleId="ListLabel167">
    <w:name w:val="ListLabel 167"/>
    <w:qFormat/>
    <w:rPr>
      <w:rFonts w:ascii="Times New Roman" w:hAnsi="Times New Roman" w:eastAsia="Calibri" w:cs="Times New Roman"/>
      <w:b w:val="false"/>
      <w:i w:val="false"/>
      <w:caps w:val="false"/>
      <w:smallCaps w:val="false"/>
      <w:color w:val="auto"/>
      <w:spacing w:val="0"/>
      <w:sz w:val="24"/>
      <w:szCs w:val="24"/>
      <w:highlight w:val="white"/>
      <w:u w:val="single"/>
    </w:rPr>
  </w:style>
  <w:style w:type="character" w:styleId="ListLabel168">
    <w:name w:val="ListLabel 168"/>
    <w:qFormat/>
    <w:rPr>
      <w:rFonts w:ascii="Times New Roman" w:hAnsi="Times New Roman" w:eastAsia="Calibri" w:cs="Times New Roman"/>
      <w:b w:val="false"/>
      <w:i w:val="false"/>
      <w:caps w:val="false"/>
      <w:smallCaps w:val="false"/>
      <w:color w:val="auto"/>
      <w:spacing w:val="0"/>
      <w:kern w:val="2"/>
      <w:sz w:val="24"/>
      <w:szCs w:val="24"/>
      <w:highlight w:val="white"/>
      <w:u w:val="single"/>
      <w:lang w:val="zxx" w:eastAsia="zh-CN" w:bidi="zxx"/>
    </w:rPr>
  </w:style>
  <w:style w:type="character" w:styleId="ListLabel169">
    <w:name w:val="ListLabel 169"/>
    <w:qFormat/>
    <w:rPr>
      <w:rFonts w:ascii="Times New Roman" w:hAnsi="Times New Roman" w:cs="Times New Roman"/>
      <w:b w:val="false"/>
      <w:i w:val="false"/>
      <w:caps w:val="false"/>
      <w:smallCaps w:val="false"/>
      <w:color w:val="auto"/>
      <w:spacing w:val="0"/>
      <w:sz w:val="24"/>
      <w:szCs w:val="24"/>
      <w:highlight w:val="white"/>
      <w:u w:val="single"/>
    </w:rPr>
  </w:style>
  <w:style w:type="character" w:styleId="ListLabel170">
    <w:name w:val="ListLabel 170"/>
    <w:qFormat/>
    <w:rPr>
      <w:rFonts w:ascii="Times New Roman" w:hAnsi="Times New Roman" w:eastAsia="Calibri" w:cs="Times New Roman"/>
      <w:b w:val="false"/>
      <w:bCs w:val="false"/>
      <w:i w:val="false"/>
      <w:caps w:val="false"/>
      <w:smallCaps w:val="false"/>
      <w:color w:val="auto"/>
      <w:spacing w:val="0"/>
      <w:sz w:val="24"/>
      <w:szCs w:val="24"/>
      <w:highlight w:val="white"/>
      <w:u w:val="single"/>
      <w:lang w:val="ru-RU" w:eastAsia="ru-RU"/>
    </w:rPr>
  </w:style>
  <w:style w:type="character" w:styleId="ListLabel171">
    <w:name w:val="ListLabel 171"/>
    <w:qFormat/>
    <w:rPr>
      <w:rFonts w:ascii="Times New Roman" w:hAnsi="Times New Roman"/>
      <w:szCs w:val="22"/>
      <w:u w:val="single"/>
    </w:rPr>
  </w:style>
  <w:style w:type="character" w:styleId="ListLabel172">
    <w:name w:val="ListLabel 172"/>
    <w:qFormat/>
    <w:rPr>
      <w:rFonts w:ascii="Times New Roman" w:hAnsi="Times New Roman"/>
      <w:sz w:val="22"/>
      <w:szCs w:val="22"/>
    </w:rPr>
  </w:style>
  <w:style w:type="character" w:styleId="ListLabel173">
    <w:name w:val="ListLabel 173"/>
    <w:qFormat/>
    <w:rPr>
      <w:rFonts w:ascii="Times New Roman" w:hAnsi="Times New Roman" w:cs="Times New Roman"/>
      <w:b w:val="false"/>
      <w:bCs w:val="false"/>
      <w:i w:val="false"/>
      <w:iCs w:val="false"/>
      <w:color w:val="CE181E"/>
      <w:sz w:val="24"/>
      <w:szCs w:val="24"/>
    </w:rPr>
  </w:style>
  <w:style w:type="character" w:styleId="ListLabel174">
    <w:name w:val="ListLabel 174"/>
    <w:qFormat/>
    <w:rPr>
      <w:rFonts w:ascii="Times New Roman" w:hAnsi="Times New Roman" w:eastAsia="Times New Roman" w:cs="Times New Roman"/>
      <w:b w:val="false"/>
      <w:bCs w:val="false"/>
      <w:i w:val="false"/>
      <w:iCs w:val="false"/>
      <w:color w:val="CE181E"/>
      <w:sz w:val="24"/>
      <w:szCs w:val="24"/>
      <w:lang w:val="ru-RU" w:eastAsia="ru-RU" w:bidi="ar-SA"/>
    </w:rPr>
  </w:style>
  <w:style w:type="character" w:styleId="ListLabel175">
    <w:name w:val="ListLabel 175"/>
    <w:qFormat/>
    <w:rPr>
      <w:rFonts w:ascii="Times New Roman" w:hAnsi="Times New Roman" w:eastAsia="Calibri" w:cs="Times New Roman"/>
      <w:b w:val="false"/>
      <w:bCs w:val="false"/>
      <w:i w:val="false"/>
      <w:iCs w:val="false"/>
      <w:color w:val="CE181E"/>
      <w:sz w:val="24"/>
      <w:szCs w:val="24"/>
      <w:lang w:val="ru-RU" w:eastAsia="ru-RU" w:bidi="ar-SA"/>
    </w:rPr>
  </w:style>
  <w:style w:type="character" w:styleId="ListLabel176">
    <w:name w:val="ListLabel 176"/>
    <w:qFormat/>
    <w:rPr>
      <w:rFonts w:ascii="Times New Roman" w:hAnsi="Times New Roman" w:cs="Symbol"/>
    </w:rPr>
  </w:style>
  <w:style w:type="character" w:styleId="ListLabel177">
    <w:name w:val="ListLabel 177"/>
    <w:qFormat/>
    <w:rPr>
      <w:rFonts w:cs="Courier New"/>
    </w:rPr>
  </w:style>
  <w:style w:type="character" w:styleId="ListLabel178">
    <w:name w:val="ListLabel 178"/>
    <w:qFormat/>
    <w:rPr>
      <w:rFonts w:cs="Wingdings"/>
    </w:rPr>
  </w:style>
  <w:style w:type="character" w:styleId="ListLabel179">
    <w:name w:val="ListLabel 179"/>
    <w:qFormat/>
    <w:rPr>
      <w:rFonts w:cs="Symbol"/>
    </w:rPr>
  </w:style>
  <w:style w:type="character" w:styleId="ListLabel180">
    <w:name w:val="ListLabel 180"/>
    <w:qFormat/>
    <w:rPr>
      <w:rFonts w:cs="Courier New"/>
    </w:rPr>
  </w:style>
  <w:style w:type="character" w:styleId="ListLabel181">
    <w:name w:val="ListLabel 181"/>
    <w:qFormat/>
    <w:rPr>
      <w:rFonts w:cs="Wingdings"/>
    </w:rPr>
  </w:style>
  <w:style w:type="character" w:styleId="ListLabel182">
    <w:name w:val="ListLabel 182"/>
    <w:qFormat/>
    <w:rPr>
      <w:rFonts w:cs="Symbol"/>
    </w:rPr>
  </w:style>
  <w:style w:type="character" w:styleId="ListLabel183">
    <w:name w:val="ListLabel 183"/>
    <w:qFormat/>
    <w:rPr>
      <w:rFonts w:cs="Courier New"/>
    </w:rPr>
  </w:style>
  <w:style w:type="character" w:styleId="ListLabel184">
    <w:name w:val="ListLabel 184"/>
    <w:qFormat/>
    <w:rPr>
      <w:rFonts w:cs="Wingdings"/>
    </w:rPr>
  </w:style>
  <w:style w:type="character" w:styleId="ListLabel185">
    <w:name w:val="ListLabel 185"/>
    <w:qFormat/>
    <w:rPr>
      <w:rFonts w:ascii="Times New Roman" w:hAnsi="Times New Roman" w:cs="Symbol"/>
      <w:color w:val="auto"/>
      <w:sz w:val="24"/>
      <w:szCs w:val="28"/>
      <w:lang w:val="ru-RU" w:eastAsia="zh-CN" w:bidi="ar-SA"/>
    </w:rPr>
  </w:style>
  <w:style w:type="character" w:styleId="ListLabel186">
    <w:name w:val="ListLabel 186"/>
    <w:qFormat/>
    <w:rPr>
      <w:rFonts w:ascii="Times New Roman" w:hAnsi="Times New Roman"/>
      <w:b w:val="false"/>
      <w:bCs w:val="false"/>
      <w:i w:val="false"/>
      <w:iCs w:val="false"/>
      <w:caps/>
      <w:color w:val="000000"/>
      <w:sz w:val="24"/>
      <w:szCs w:val="26"/>
      <w:lang w:val="ru-RU"/>
    </w:rPr>
  </w:style>
  <w:style w:type="character" w:styleId="ListLabel187">
    <w:name w:val="ListLabel 187"/>
    <w:qFormat/>
    <w:rPr>
      <w:rFonts w:ascii="Times New Roman" w:hAnsi="Times New Roman"/>
      <w:szCs w:val="22"/>
    </w:rPr>
  </w:style>
  <w:style w:type="character" w:styleId="ListLabel188">
    <w:name w:val="ListLabel 188"/>
    <w:qFormat/>
    <w:rPr>
      <w:rFonts w:ascii="Times New Roman" w:hAnsi="Times New Roman" w:eastAsia="Calibri" w:cs="Times New Roman"/>
      <w:b w:val="false"/>
      <w:i w:val="false"/>
      <w:caps w:val="false"/>
      <w:smallCaps w:val="false"/>
      <w:color w:val="auto"/>
      <w:spacing w:val="0"/>
      <w:sz w:val="24"/>
      <w:szCs w:val="24"/>
      <w:highlight w:val="white"/>
      <w:u w:val="single"/>
    </w:rPr>
  </w:style>
  <w:style w:type="character" w:styleId="ListLabel189">
    <w:name w:val="ListLabel 189"/>
    <w:qFormat/>
    <w:rPr>
      <w:rFonts w:ascii="Times New Roman" w:hAnsi="Times New Roman" w:eastAsia="Calibri" w:cs="Times New Roman"/>
      <w:b w:val="false"/>
      <w:i w:val="false"/>
      <w:caps w:val="false"/>
      <w:smallCaps w:val="false"/>
      <w:color w:val="auto"/>
      <w:spacing w:val="0"/>
      <w:kern w:val="2"/>
      <w:sz w:val="24"/>
      <w:szCs w:val="24"/>
      <w:highlight w:val="white"/>
      <w:u w:val="single"/>
      <w:lang w:val="zxx" w:eastAsia="zh-CN" w:bidi="zxx"/>
    </w:rPr>
  </w:style>
  <w:style w:type="character" w:styleId="ListLabel190">
    <w:name w:val="ListLabel 190"/>
    <w:qFormat/>
    <w:rPr>
      <w:rFonts w:ascii="Times New Roman" w:hAnsi="Times New Roman" w:cs="Times New Roman"/>
      <w:b w:val="false"/>
      <w:i w:val="false"/>
      <w:caps w:val="false"/>
      <w:smallCaps w:val="false"/>
      <w:color w:val="auto"/>
      <w:spacing w:val="0"/>
      <w:sz w:val="24"/>
      <w:szCs w:val="24"/>
      <w:highlight w:val="white"/>
      <w:u w:val="single"/>
    </w:rPr>
  </w:style>
  <w:style w:type="character" w:styleId="ListLabel191">
    <w:name w:val="ListLabel 191"/>
    <w:qFormat/>
    <w:rPr>
      <w:rFonts w:ascii="Times New Roman" w:hAnsi="Times New Roman" w:eastAsia="Calibri" w:cs="Times New Roman"/>
      <w:b w:val="false"/>
      <w:bCs w:val="false"/>
      <w:i w:val="false"/>
      <w:caps w:val="false"/>
      <w:smallCaps w:val="false"/>
      <w:color w:val="auto"/>
      <w:spacing w:val="0"/>
      <w:sz w:val="24"/>
      <w:szCs w:val="24"/>
      <w:highlight w:val="white"/>
      <w:u w:val="single"/>
      <w:lang w:val="ru-RU" w:eastAsia="ru-RU"/>
    </w:rPr>
  </w:style>
  <w:style w:type="character" w:styleId="ListLabel192">
    <w:name w:val="ListLabel 192"/>
    <w:qFormat/>
    <w:rPr>
      <w:rFonts w:ascii="Times New Roman" w:hAnsi="Times New Roman"/>
      <w:szCs w:val="22"/>
      <w:u w:val="single"/>
    </w:rPr>
  </w:style>
  <w:style w:type="character" w:styleId="ListLabel193">
    <w:name w:val="ListLabel 193"/>
    <w:qFormat/>
    <w:rPr>
      <w:rFonts w:ascii="Times New Roman" w:hAnsi="Times New Roman"/>
      <w:sz w:val="22"/>
      <w:szCs w:val="22"/>
    </w:rPr>
  </w:style>
  <w:style w:type="character" w:styleId="ListLabel194">
    <w:name w:val="ListLabel 194"/>
    <w:qFormat/>
    <w:rPr>
      <w:rFonts w:ascii="Times New Roman" w:hAnsi="Times New Roman" w:cs="Times New Roman"/>
      <w:b w:val="false"/>
      <w:bCs w:val="false"/>
      <w:i w:val="false"/>
      <w:iCs w:val="false"/>
      <w:color w:val="CE181E"/>
      <w:sz w:val="24"/>
      <w:szCs w:val="24"/>
    </w:rPr>
  </w:style>
  <w:style w:type="character" w:styleId="ListLabel195">
    <w:name w:val="ListLabel 195"/>
    <w:qFormat/>
    <w:rPr>
      <w:rFonts w:ascii="Times New Roman" w:hAnsi="Times New Roman" w:eastAsia="Times New Roman" w:cs="Times New Roman"/>
      <w:b w:val="false"/>
      <w:bCs w:val="false"/>
      <w:i w:val="false"/>
      <w:iCs w:val="false"/>
      <w:color w:val="CE181E"/>
      <w:sz w:val="24"/>
      <w:szCs w:val="24"/>
      <w:lang w:val="ru-RU" w:eastAsia="ru-RU" w:bidi="ar-SA"/>
    </w:rPr>
  </w:style>
  <w:style w:type="character" w:styleId="ListLabel196">
    <w:name w:val="ListLabel 196"/>
    <w:qFormat/>
    <w:rPr>
      <w:rFonts w:ascii="Times New Roman" w:hAnsi="Times New Roman" w:eastAsia="Calibri" w:cs="Times New Roman"/>
      <w:b w:val="false"/>
      <w:bCs w:val="false"/>
      <w:i w:val="false"/>
      <w:iCs w:val="false"/>
      <w:color w:val="CE181E"/>
      <w:sz w:val="24"/>
      <w:szCs w:val="24"/>
      <w:lang w:val="ru-RU" w:eastAsia="ru-RU" w:bidi="ar-SA"/>
    </w:rPr>
  </w:style>
  <w:style w:type="character" w:styleId="ListLabel197">
    <w:name w:val="ListLabel 197"/>
    <w:qFormat/>
    <w:rPr>
      <w:rFonts w:ascii="Times New Roman" w:hAnsi="Times New Roman" w:cs="Symbol"/>
    </w:rPr>
  </w:style>
  <w:style w:type="character" w:styleId="ListLabel198">
    <w:name w:val="ListLabel 198"/>
    <w:qFormat/>
    <w:rPr>
      <w:rFonts w:cs="Courier New"/>
    </w:rPr>
  </w:style>
  <w:style w:type="character" w:styleId="ListLabel199">
    <w:name w:val="ListLabel 199"/>
    <w:qFormat/>
    <w:rPr>
      <w:rFonts w:cs="Wingdings"/>
    </w:rPr>
  </w:style>
  <w:style w:type="character" w:styleId="ListLabel200">
    <w:name w:val="ListLabel 200"/>
    <w:qFormat/>
    <w:rPr>
      <w:rFonts w:cs="Symbol"/>
    </w:rPr>
  </w:style>
  <w:style w:type="character" w:styleId="ListLabel201">
    <w:name w:val="ListLabel 201"/>
    <w:qFormat/>
    <w:rPr>
      <w:rFonts w:cs="Courier New"/>
    </w:rPr>
  </w:style>
  <w:style w:type="character" w:styleId="ListLabel202">
    <w:name w:val="ListLabel 202"/>
    <w:qFormat/>
    <w:rPr>
      <w:rFonts w:cs="Wingdings"/>
    </w:rPr>
  </w:style>
  <w:style w:type="character" w:styleId="ListLabel203">
    <w:name w:val="ListLabel 203"/>
    <w:qFormat/>
    <w:rPr>
      <w:rFonts w:cs="Symbol"/>
    </w:rPr>
  </w:style>
  <w:style w:type="character" w:styleId="ListLabel204">
    <w:name w:val="ListLabel 204"/>
    <w:qFormat/>
    <w:rPr>
      <w:rFonts w:cs="Courier New"/>
    </w:rPr>
  </w:style>
  <w:style w:type="character" w:styleId="ListLabel205">
    <w:name w:val="ListLabel 205"/>
    <w:qFormat/>
    <w:rPr>
      <w:rFonts w:cs="Wingdings"/>
    </w:rPr>
  </w:style>
  <w:style w:type="character" w:styleId="ListLabel206">
    <w:name w:val="ListLabel 206"/>
    <w:qFormat/>
    <w:rPr>
      <w:rFonts w:ascii="Times New Roman" w:hAnsi="Times New Roman" w:cs="Symbol"/>
      <w:color w:val="auto"/>
      <w:sz w:val="24"/>
      <w:szCs w:val="28"/>
      <w:lang w:val="ru-RU" w:eastAsia="zh-CN" w:bidi="ar-SA"/>
    </w:rPr>
  </w:style>
  <w:style w:type="character" w:styleId="ListLabel207">
    <w:name w:val="ListLabel 207"/>
    <w:qFormat/>
    <w:rPr>
      <w:rFonts w:ascii="Times New Roman" w:hAnsi="Times New Roman"/>
      <w:b w:val="false"/>
      <w:bCs w:val="false"/>
      <w:i w:val="false"/>
      <w:iCs w:val="false"/>
      <w:caps/>
      <w:color w:val="000000"/>
      <w:sz w:val="24"/>
      <w:szCs w:val="26"/>
      <w:lang w:val="ru-RU"/>
    </w:rPr>
  </w:style>
  <w:style w:type="character" w:styleId="ListLabel208">
    <w:name w:val="ListLabel 208"/>
    <w:qFormat/>
    <w:rPr>
      <w:rFonts w:ascii="Times New Roman" w:hAnsi="Times New Roman"/>
      <w:szCs w:val="22"/>
    </w:rPr>
  </w:style>
  <w:style w:type="character" w:styleId="ListLabel209">
    <w:name w:val="ListLabel 209"/>
    <w:qFormat/>
    <w:rPr>
      <w:rFonts w:ascii="Times New Roman" w:hAnsi="Times New Roman" w:eastAsia="Calibri" w:cs="Times New Roman"/>
      <w:b w:val="false"/>
      <w:i w:val="false"/>
      <w:caps w:val="false"/>
      <w:smallCaps w:val="false"/>
      <w:color w:val="auto"/>
      <w:spacing w:val="0"/>
      <w:sz w:val="24"/>
      <w:szCs w:val="24"/>
      <w:highlight w:val="white"/>
      <w:u w:val="single"/>
    </w:rPr>
  </w:style>
  <w:style w:type="character" w:styleId="ListLabel210">
    <w:name w:val="ListLabel 210"/>
    <w:qFormat/>
    <w:rPr>
      <w:rFonts w:ascii="Times New Roman" w:hAnsi="Times New Roman" w:eastAsia="Calibri" w:cs="Times New Roman"/>
      <w:b w:val="false"/>
      <w:i w:val="false"/>
      <w:caps w:val="false"/>
      <w:smallCaps w:val="false"/>
      <w:color w:val="auto"/>
      <w:spacing w:val="0"/>
      <w:kern w:val="2"/>
      <w:sz w:val="24"/>
      <w:szCs w:val="24"/>
      <w:highlight w:val="white"/>
      <w:u w:val="single"/>
      <w:lang w:val="zxx" w:eastAsia="zh-CN" w:bidi="zxx"/>
    </w:rPr>
  </w:style>
  <w:style w:type="character" w:styleId="ListLabel211">
    <w:name w:val="ListLabel 211"/>
    <w:qFormat/>
    <w:rPr>
      <w:rFonts w:ascii="Times New Roman" w:hAnsi="Times New Roman" w:cs="Times New Roman"/>
      <w:b w:val="false"/>
      <w:i w:val="false"/>
      <w:caps w:val="false"/>
      <w:smallCaps w:val="false"/>
      <w:color w:val="auto"/>
      <w:spacing w:val="0"/>
      <w:sz w:val="24"/>
      <w:szCs w:val="24"/>
      <w:highlight w:val="white"/>
      <w:u w:val="single"/>
    </w:rPr>
  </w:style>
  <w:style w:type="character" w:styleId="ListLabel212">
    <w:name w:val="ListLabel 212"/>
    <w:qFormat/>
    <w:rPr>
      <w:rFonts w:ascii="Times New Roman" w:hAnsi="Times New Roman" w:eastAsia="Calibri" w:cs="Times New Roman"/>
      <w:b w:val="false"/>
      <w:bCs w:val="false"/>
      <w:i w:val="false"/>
      <w:caps w:val="false"/>
      <w:smallCaps w:val="false"/>
      <w:color w:val="auto"/>
      <w:spacing w:val="0"/>
      <w:sz w:val="24"/>
      <w:szCs w:val="24"/>
      <w:highlight w:val="white"/>
      <w:u w:val="single"/>
      <w:lang w:val="ru-RU" w:eastAsia="ru-RU"/>
    </w:rPr>
  </w:style>
  <w:style w:type="character" w:styleId="ListLabel213">
    <w:name w:val="ListLabel 213"/>
    <w:qFormat/>
    <w:rPr>
      <w:rFonts w:ascii="Times New Roman" w:hAnsi="Times New Roman"/>
      <w:szCs w:val="22"/>
      <w:u w:val="single"/>
    </w:rPr>
  </w:style>
  <w:style w:type="character" w:styleId="ListLabel214">
    <w:name w:val="ListLabel 214"/>
    <w:qFormat/>
    <w:rPr>
      <w:rFonts w:ascii="Times New Roman" w:hAnsi="Times New Roman"/>
      <w:sz w:val="22"/>
      <w:szCs w:val="22"/>
    </w:rPr>
  </w:style>
  <w:style w:type="character" w:styleId="ListLabel215">
    <w:name w:val="ListLabel 215"/>
    <w:qFormat/>
    <w:rPr>
      <w:rFonts w:ascii="Times New Roman" w:hAnsi="Times New Roman" w:cs="Times New Roman"/>
      <w:b w:val="false"/>
      <w:bCs w:val="false"/>
      <w:i w:val="false"/>
      <w:iCs w:val="false"/>
      <w:color w:val="CE181E"/>
      <w:sz w:val="24"/>
      <w:szCs w:val="24"/>
    </w:rPr>
  </w:style>
  <w:style w:type="character" w:styleId="ListLabel216">
    <w:name w:val="ListLabel 216"/>
    <w:qFormat/>
    <w:rPr>
      <w:rFonts w:ascii="Times New Roman" w:hAnsi="Times New Roman" w:eastAsia="Times New Roman" w:cs="Times New Roman"/>
      <w:b w:val="false"/>
      <w:bCs w:val="false"/>
      <w:i w:val="false"/>
      <w:iCs w:val="false"/>
      <w:color w:val="CE181E"/>
      <w:sz w:val="24"/>
      <w:szCs w:val="24"/>
      <w:lang w:val="ru-RU" w:eastAsia="ru-RU" w:bidi="ar-SA"/>
    </w:rPr>
  </w:style>
  <w:style w:type="character" w:styleId="ListLabel217">
    <w:name w:val="ListLabel 217"/>
    <w:qFormat/>
    <w:rPr>
      <w:rFonts w:ascii="Times New Roman" w:hAnsi="Times New Roman" w:eastAsia="Calibri" w:cs="Times New Roman"/>
      <w:b w:val="false"/>
      <w:bCs w:val="false"/>
      <w:i w:val="false"/>
      <w:iCs w:val="false"/>
      <w:color w:val="CE181E"/>
      <w:sz w:val="24"/>
      <w:szCs w:val="24"/>
      <w:lang w:val="ru-RU" w:eastAsia="ru-RU" w:bidi="ar-SA"/>
    </w:rPr>
  </w:style>
  <w:style w:type="character" w:styleId="ListLabel218">
    <w:name w:val="ListLabel 218"/>
    <w:qFormat/>
    <w:rPr>
      <w:rFonts w:ascii="Times New Roman" w:hAnsi="Times New Roman" w:cs="Symbol"/>
    </w:rPr>
  </w:style>
  <w:style w:type="character" w:styleId="ListLabel219">
    <w:name w:val="ListLabel 219"/>
    <w:qFormat/>
    <w:rPr>
      <w:rFonts w:cs="Courier New"/>
    </w:rPr>
  </w:style>
  <w:style w:type="character" w:styleId="ListLabel220">
    <w:name w:val="ListLabel 220"/>
    <w:qFormat/>
    <w:rPr>
      <w:rFonts w:cs="Wingdings"/>
    </w:rPr>
  </w:style>
  <w:style w:type="character" w:styleId="ListLabel221">
    <w:name w:val="ListLabel 221"/>
    <w:qFormat/>
    <w:rPr>
      <w:rFonts w:cs="Symbol"/>
    </w:rPr>
  </w:style>
  <w:style w:type="character" w:styleId="ListLabel222">
    <w:name w:val="ListLabel 222"/>
    <w:qFormat/>
    <w:rPr>
      <w:rFonts w:cs="Courier New"/>
    </w:rPr>
  </w:style>
  <w:style w:type="character" w:styleId="ListLabel223">
    <w:name w:val="ListLabel 223"/>
    <w:qFormat/>
    <w:rPr>
      <w:rFonts w:cs="Wingdings"/>
    </w:rPr>
  </w:style>
  <w:style w:type="character" w:styleId="ListLabel224">
    <w:name w:val="ListLabel 224"/>
    <w:qFormat/>
    <w:rPr>
      <w:rFonts w:cs="Symbol"/>
    </w:rPr>
  </w:style>
  <w:style w:type="character" w:styleId="ListLabel225">
    <w:name w:val="ListLabel 225"/>
    <w:qFormat/>
    <w:rPr>
      <w:rFonts w:cs="Courier New"/>
    </w:rPr>
  </w:style>
  <w:style w:type="character" w:styleId="ListLabel226">
    <w:name w:val="ListLabel 226"/>
    <w:qFormat/>
    <w:rPr>
      <w:rFonts w:cs="Wingdings"/>
    </w:rPr>
  </w:style>
  <w:style w:type="character" w:styleId="ListLabel227">
    <w:name w:val="ListLabel 227"/>
    <w:qFormat/>
    <w:rPr>
      <w:rFonts w:ascii="Times New Roman" w:hAnsi="Times New Roman" w:cs="Symbol"/>
      <w:color w:val="auto"/>
      <w:sz w:val="24"/>
      <w:szCs w:val="28"/>
      <w:lang w:val="ru-RU" w:eastAsia="zh-CN" w:bidi="ar-SA"/>
    </w:rPr>
  </w:style>
  <w:style w:type="character" w:styleId="ListLabel228">
    <w:name w:val="ListLabel 228"/>
    <w:qFormat/>
    <w:rPr>
      <w:rFonts w:ascii="Times New Roman" w:hAnsi="Times New Roman"/>
      <w:b w:val="false"/>
      <w:bCs w:val="false"/>
      <w:i w:val="false"/>
      <w:iCs w:val="false"/>
      <w:caps/>
      <w:color w:val="000000"/>
      <w:sz w:val="24"/>
      <w:szCs w:val="26"/>
      <w:lang w:val="ru-RU"/>
    </w:rPr>
  </w:style>
  <w:style w:type="character" w:styleId="ListLabel229">
    <w:name w:val="ListLabel 229"/>
    <w:qFormat/>
    <w:rPr>
      <w:rFonts w:ascii="Times New Roman" w:hAnsi="Times New Roman"/>
      <w:szCs w:val="22"/>
    </w:rPr>
  </w:style>
  <w:style w:type="character" w:styleId="ListLabel230">
    <w:name w:val="ListLabel 230"/>
    <w:qFormat/>
    <w:rPr>
      <w:rFonts w:ascii="Times New Roman" w:hAnsi="Times New Roman" w:eastAsia="Calibri" w:cs="Times New Roman"/>
      <w:b w:val="false"/>
      <w:i w:val="false"/>
      <w:caps w:val="false"/>
      <w:smallCaps w:val="false"/>
      <w:color w:val="auto"/>
      <w:spacing w:val="0"/>
      <w:sz w:val="24"/>
      <w:szCs w:val="24"/>
      <w:highlight w:val="white"/>
      <w:u w:val="single"/>
    </w:rPr>
  </w:style>
  <w:style w:type="character" w:styleId="ListLabel231">
    <w:name w:val="ListLabel 231"/>
    <w:qFormat/>
    <w:rPr>
      <w:rFonts w:ascii="Times New Roman" w:hAnsi="Times New Roman" w:eastAsia="Calibri" w:cs="Times New Roman"/>
      <w:b w:val="false"/>
      <w:i w:val="false"/>
      <w:caps w:val="false"/>
      <w:smallCaps w:val="false"/>
      <w:color w:val="auto"/>
      <w:spacing w:val="0"/>
      <w:kern w:val="2"/>
      <w:sz w:val="24"/>
      <w:szCs w:val="24"/>
      <w:highlight w:val="white"/>
      <w:u w:val="single"/>
      <w:lang w:val="zxx" w:eastAsia="zh-CN" w:bidi="zxx"/>
    </w:rPr>
  </w:style>
  <w:style w:type="character" w:styleId="ListLabel232">
    <w:name w:val="ListLabel 232"/>
    <w:qFormat/>
    <w:rPr>
      <w:rFonts w:ascii="Times New Roman" w:hAnsi="Times New Roman" w:cs="Times New Roman"/>
      <w:b w:val="false"/>
      <w:i w:val="false"/>
      <w:caps w:val="false"/>
      <w:smallCaps w:val="false"/>
      <w:color w:val="auto"/>
      <w:spacing w:val="0"/>
      <w:sz w:val="24"/>
      <w:szCs w:val="24"/>
      <w:highlight w:val="white"/>
      <w:u w:val="single"/>
    </w:rPr>
  </w:style>
  <w:style w:type="character" w:styleId="ListLabel233">
    <w:name w:val="ListLabel 233"/>
    <w:qFormat/>
    <w:rPr>
      <w:rFonts w:ascii="Times New Roman" w:hAnsi="Times New Roman" w:eastAsia="Calibri" w:cs="Times New Roman"/>
      <w:b w:val="false"/>
      <w:bCs w:val="false"/>
      <w:i w:val="false"/>
      <w:caps w:val="false"/>
      <w:smallCaps w:val="false"/>
      <w:color w:val="auto"/>
      <w:spacing w:val="0"/>
      <w:sz w:val="24"/>
      <w:szCs w:val="24"/>
      <w:highlight w:val="white"/>
      <w:u w:val="single"/>
      <w:lang w:val="ru-RU" w:eastAsia="ru-RU"/>
    </w:rPr>
  </w:style>
  <w:style w:type="character" w:styleId="ListLabel234">
    <w:name w:val="ListLabel 234"/>
    <w:qFormat/>
    <w:rPr>
      <w:rFonts w:ascii="Times New Roman" w:hAnsi="Times New Roman"/>
      <w:szCs w:val="22"/>
      <w:u w:val="single"/>
    </w:rPr>
  </w:style>
  <w:style w:type="character" w:styleId="ListLabel235">
    <w:name w:val="ListLabel 235"/>
    <w:qFormat/>
    <w:rPr>
      <w:rFonts w:ascii="Times New Roman" w:hAnsi="Times New Roman"/>
      <w:sz w:val="22"/>
      <w:szCs w:val="22"/>
    </w:rPr>
  </w:style>
  <w:style w:type="character" w:styleId="ListLabel236">
    <w:name w:val="ListLabel 236"/>
    <w:qFormat/>
    <w:rPr>
      <w:rFonts w:ascii="Times New Roman" w:hAnsi="Times New Roman" w:cs="Times New Roman"/>
      <w:b w:val="false"/>
      <w:bCs w:val="false"/>
      <w:i w:val="false"/>
      <w:iCs w:val="false"/>
      <w:color w:val="CE181E"/>
      <w:sz w:val="24"/>
      <w:szCs w:val="24"/>
    </w:rPr>
  </w:style>
  <w:style w:type="character" w:styleId="ListLabel237">
    <w:name w:val="ListLabel 237"/>
    <w:qFormat/>
    <w:rPr>
      <w:rFonts w:ascii="Times New Roman" w:hAnsi="Times New Roman" w:eastAsia="Times New Roman" w:cs="Times New Roman"/>
      <w:b w:val="false"/>
      <w:bCs w:val="false"/>
      <w:i w:val="false"/>
      <w:iCs w:val="false"/>
      <w:color w:val="CE181E"/>
      <w:sz w:val="24"/>
      <w:szCs w:val="24"/>
      <w:lang w:val="ru-RU" w:eastAsia="ru-RU" w:bidi="ar-SA"/>
    </w:rPr>
  </w:style>
  <w:style w:type="character" w:styleId="ListLabel238">
    <w:name w:val="ListLabel 238"/>
    <w:qFormat/>
    <w:rPr>
      <w:rFonts w:ascii="Times New Roman" w:hAnsi="Times New Roman" w:eastAsia="Calibri" w:cs="Times New Roman"/>
      <w:b w:val="false"/>
      <w:bCs w:val="false"/>
      <w:i w:val="false"/>
      <w:iCs w:val="false"/>
      <w:color w:val="CE181E"/>
      <w:sz w:val="24"/>
      <w:szCs w:val="24"/>
      <w:lang w:val="ru-RU" w:eastAsia="ru-RU" w:bidi="ar-SA"/>
    </w:rPr>
  </w:style>
  <w:style w:type="character" w:styleId="ListLabel239">
    <w:name w:val="ListLabel 239"/>
    <w:qFormat/>
    <w:rPr>
      <w:rFonts w:ascii="Times New Roman" w:hAnsi="Times New Roman"/>
      <w:szCs w:val="22"/>
    </w:rPr>
  </w:style>
  <w:style w:type="character" w:styleId="ListLabel240">
    <w:name w:val="ListLabel 240"/>
    <w:qFormat/>
    <w:rPr>
      <w:rFonts w:ascii="Times New Roman" w:hAnsi="Times New Roman"/>
      <w:szCs w:val="22"/>
      <w:u w:val="single"/>
    </w:rPr>
  </w:style>
  <w:style w:type="character" w:styleId="ListLabel241">
    <w:name w:val="ListLabel 241"/>
    <w:qFormat/>
    <w:rPr>
      <w:rFonts w:ascii="Times New Roman" w:hAnsi="Times New Roman"/>
      <w:sz w:val="22"/>
      <w:szCs w:val="22"/>
    </w:rPr>
  </w:style>
  <w:style w:type="character" w:styleId="ListLabel242">
    <w:name w:val="ListLabel 242"/>
    <w:qFormat/>
    <w:rPr>
      <w:rFonts w:ascii="Times New Roman" w:hAnsi="Times New Roman" w:cs="Symbol"/>
      <w:color w:val="auto"/>
      <w:sz w:val="24"/>
      <w:szCs w:val="28"/>
      <w:lang w:val="ru-RU" w:eastAsia="zh-CN" w:bidi="ar-SA"/>
    </w:rPr>
  </w:style>
  <w:style w:type="character" w:styleId="ListLabel243">
    <w:name w:val="ListLabel 243"/>
    <w:qFormat/>
    <w:rPr>
      <w:rFonts w:ascii="Times New Roman" w:hAnsi="Times New Roman"/>
      <w:b w:val="false"/>
      <w:bCs w:val="false"/>
      <w:i w:val="false"/>
      <w:iCs w:val="false"/>
      <w:caps/>
      <w:color w:val="000000"/>
      <w:sz w:val="24"/>
      <w:szCs w:val="26"/>
      <w:lang w:val="ru-RU"/>
    </w:rPr>
  </w:style>
  <w:style w:type="character" w:styleId="ListLabel244">
    <w:name w:val="ListLabel 244"/>
    <w:qFormat/>
    <w:rPr>
      <w:rFonts w:ascii="Times New Roman" w:hAnsi="Times New Roman"/>
      <w:szCs w:val="22"/>
    </w:rPr>
  </w:style>
  <w:style w:type="character" w:styleId="ListLabel245">
    <w:name w:val="ListLabel 245"/>
    <w:qFormat/>
    <w:rPr>
      <w:rFonts w:ascii="Times New Roman" w:hAnsi="Times New Roman" w:eastAsia="Calibri" w:cs="Times New Roman"/>
      <w:b w:val="false"/>
      <w:i w:val="false"/>
      <w:caps w:val="false"/>
      <w:smallCaps w:val="false"/>
      <w:color w:val="auto"/>
      <w:spacing w:val="0"/>
      <w:sz w:val="24"/>
      <w:szCs w:val="24"/>
      <w:highlight w:val="white"/>
      <w:u w:val="single"/>
    </w:rPr>
  </w:style>
  <w:style w:type="character" w:styleId="ListLabel246">
    <w:name w:val="ListLabel 246"/>
    <w:qFormat/>
    <w:rPr>
      <w:rFonts w:ascii="Times New Roman" w:hAnsi="Times New Roman" w:eastAsia="Calibri" w:cs="Times New Roman"/>
      <w:b w:val="false"/>
      <w:i w:val="false"/>
      <w:caps w:val="false"/>
      <w:smallCaps w:val="false"/>
      <w:color w:val="auto"/>
      <w:spacing w:val="0"/>
      <w:kern w:val="2"/>
      <w:sz w:val="24"/>
      <w:szCs w:val="24"/>
      <w:highlight w:val="white"/>
      <w:u w:val="single"/>
      <w:lang w:val="zxx" w:eastAsia="zh-CN" w:bidi="zxx"/>
    </w:rPr>
  </w:style>
  <w:style w:type="character" w:styleId="ListLabel247">
    <w:name w:val="ListLabel 247"/>
    <w:qFormat/>
    <w:rPr>
      <w:rFonts w:ascii="Times New Roman" w:hAnsi="Times New Roman" w:cs="Times New Roman"/>
      <w:b w:val="false"/>
      <w:i w:val="false"/>
      <w:caps w:val="false"/>
      <w:smallCaps w:val="false"/>
      <w:color w:val="auto"/>
      <w:spacing w:val="0"/>
      <w:sz w:val="24"/>
      <w:szCs w:val="24"/>
      <w:highlight w:val="white"/>
      <w:u w:val="single"/>
    </w:rPr>
  </w:style>
  <w:style w:type="character" w:styleId="ListLabel248">
    <w:name w:val="ListLabel 248"/>
    <w:qFormat/>
    <w:rPr>
      <w:rFonts w:ascii="Times New Roman" w:hAnsi="Times New Roman" w:eastAsia="Calibri" w:cs="Times New Roman"/>
      <w:b w:val="false"/>
      <w:bCs w:val="false"/>
      <w:i w:val="false"/>
      <w:caps w:val="false"/>
      <w:smallCaps w:val="false"/>
      <w:color w:val="auto"/>
      <w:spacing w:val="0"/>
      <w:sz w:val="24"/>
      <w:szCs w:val="24"/>
      <w:highlight w:val="white"/>
      <w:u w:val="single"/>
      <w:lang w:val="ru-RU" w:eastAsia="ru-RU"/>
    </w:rPr>
  </w:style>
  <w:style w:type="character" w:styleId="ListLabel249">
    <w:name w:val="ListLabel 249"/>
    <w:qFormat/>
    <w:rPr>
      <w:rFonts w:ascii="Times New Roman" w:hAnsi="Times New Roman"/>
      <w:szCs w:val="22"/>
      <w:u w:val="single"/>
    </w:rPr>
  </w:style>
  <w:style w:type="character" w:styleId="ListLabel250">
    <w:name w:val="ListLabel 250"/>
    <w:qFormat/>
    <w:rPr>
      <w:rFonts w:ascii="Times New Roman" w:hAnsi="Times New Roman"/>
      <w:sz w:val="22"/>
      <w:szCs w:val="22"/>
    </w:rPr>
  </w:style>
  <w:style w:type="character" w:styleId="ListLabel251">
    <w:name w:val="ListLabel 251"/>
    <w:qFormat/>
    <w:rPr>
      <w:rFonts w:ascii="Times New Roman" w:hAnsi="Times New Roman" w:cs="Times New Roman"/>
      <w:b w:val="false"/>
      <w:bCs w:val="false"/>
      <w:i w:val="false"/>
      <w:iCs w:val="false"/>
      <w:color w:val="CE181E"/>
      <w:sz w:val="24"/>
      <w:szCs w:val="24"/>
    </w:rPr>
  </w:style>
  <w:style w:type="character" w:styleId="ListLabel252">
    <w:name w:val="ListLabel 252"/>
    <w:qFormat/>
    <w:rPr>
      <w:rFonts w:ascii="Times New Roman" w:hAnsi="Times New Roman" w:eastAsia="Times New Roman" w:cs="Times New Roman"/>
      <w:b w:val="false"/>
      <w:bCs w:val="false"/>
      <w:i w:val="false"/>
      <w:iCs w:val="false"/>
      <w:color w:val="CE181E"/>
      <w:sz w:val="24"/>
      <w:szCs w:val="24"/>
      <w:lang w:val="ru-RU" w:eastAsia="ru-RU" w:bidi="ar-SA"/>
    </w:rPr>
  </w:style>
  <w:style w:type="character" w:styleId="ListLabel253">
    <w:name w:val="ListLabel 253"/>
    <w:qFormat/>
    <w:rPr>
      <w:rFonts w:ascii="Times New Roman" w:hAnsi="Times New Roman" w:eastAsia="Calibri" w:cs="Times New Roman"/>
      <w:b w:val="false"/>
      <w:bCs w:val="false"/>
      <w:i w:val="false"/>
      <w:iCs w:val="false"/>
      <w:color w:val="CE181E"/>
      <w:sz w:val="24"/>
      <w:szCs w:val="24"/>
      <w:lang w:val="ru-RU" w:eastAsia="ru-RU" w:bidi="ar-SA"/>
    </w:rPr>
  </w:style>
  <w:style w:type="character" w:styleId="Style11">
    <w:name w:val="Маркеры списка"/>
    <w:qFormat/>
    <w:rPr>
      <w:rFonts w:ascii="OpenSymbol;Arial Unicode MS" w:hAnsi="OpenSymbol;Arial Unicode MS" w:eastAsia="OpenSymbol;Arial Unicode MS" w:cs="OpenSymbol;Arial Unicode MS"/>
    </w:rPr>
  </w:style>
  <w:style w:type="character" w:styleId="ListLabel254">
    <w:name w:val="ListLabel 254"/>
    <w:qFormat/>
    <w:rPr>
      <w:rFonts w:ascii="Times New Roman" w:hAnsi="Times New Roman" w:cs="Symbol"/>
      <w:color w:val="auto"/>
      <w:sz w:val="24"/>
      <w:szCs w:val="28"/>
      <w:lang w:val="ru-RU" w:eastAsia="zh-CN" w:bidi="ar-SA"/>
    </w:rPr>
  </w:style>
  <w:style w:type="character" w:styleId="ListLabel255">
    <w:name w:val="ListLabel 255"/>
    <w:qFormat/>
    <w:rPr>
      <w:rFonts w:ascii="Times New Roman" w:hAnsi="Times New Roman"/>
      <w:b w:val="false"/>
      <w:bCs w:val="false"/>
      <w:i w:val="false"/>
      <w:iCs w:val="false"/>
      <w:caps/>
      <w:color w:val="000000"/>
      <w:sz w:val="24"/>
      <w:szCs w:val="26"/>
      <w:lang w:val="ru-RU"/>
    </w:rPr>
  </w:style>
  <w:style w:type="character" w:styleId="ListLabel256">
    <w:name w:val="ListLabel 256"/>
    <w:qFormat/>
    <w:rPr>
      <w:rFonts w:ascii="Times New Roman" w:hAnsi="Times New Roman"/>
      <w:szCs w:val="22"/>
    </w:rPr>
  </w:style>
  <w:style w:type="character" w:styleId="ListLabel257">
    <w:name w:val="ListLabel 257"/>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258">
    <w:name w:val="ListLabel 258"/>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259">
    <w:name w:val="ListLabel 259"/>
    <w:qFormat/>
    <w:rPr>
      <w:rFonts w:ascii="Times New Roman" w:hAnsi="Times New Roman" w:cs="Times New Roman"/>
      <w:b w:val="false"/>
      <w:i w:val="false"/>
      <w:caps w:val="false"/>
      <w:smallCaps w:val="false"/>
      <w:color w:val="auto"/>
      <w:spacing w:val="0"/>
      <w:sz w:val="22"/>
      <w:szCs w:val="22"/>
      <w:highlight w:val="white"/>
      <w:u w:val="single"/>
    </w:rPr>
  </w:style>
  <w:style w:type="character" w:styleId="ListLabel260">
    <w:name w:val="ListLabel 260"/>
    <w:qFormat/>
    <w:rPr>
      <w:rFonts w:ascii="Times New Roman" w:hAnsi="Times New Roman" w:eastAsia="Calibri" w:cs="Times New Roman"/>
      <w:b w:val="false"/>
      <w:bCs w:val="false"/>
      <w:i w:val="false"/>
      <w:caps w:val="false"/>
      <w:smallCaps w:val="false"/>
      <w:color w:val="auto"/>
      <w:spacing w:val="0"/>
      <w:sz w:val="22"/>
      <w:szCs w:val="22"/>
      <w:highlight w:val="white"/>
      <w:u w:val="single"/>
      <w:lang w:val="ru-RU" w:eastAsia="ru-RU"/>
    </w:rPr>
  </w:style>
  <w:style w:type="character" w:styleId="ListLabel261">
    <w:name w:val="ListLabel 261"/>
    <w:qFormat/>
    <w:rPr>
      <w:rFonts w:ascii="Times New Roman" w:hAnsi="Times New Roman"/>
      <w:szCs w:val="22"/>
      <w:u w:val="single"/>
    </w:rPr>
  </w:style>
  <w:style w:type="character" w:styleId="ListLabel262">
    <w:name w:val="ListLabel 262"/>
    <w:qFormat/>
    <w:rPr>
      <w:rFonts w:ascii="Times New Roman" w:hAnsi="Times New Roman"/>
      <w:sz w:val="22"/>
      <w:szCs w:val="22"/>
    </w:rPr>
  </w:style>
  <w:style w:type="character" w:styleId="ListLabel263">
    <w:name w:val="ListLabel 263"/>
    <w:qFormat/>
    <w:rPr>
      <w:rFonts w:ascii="Times New Roman" w:hAnsi="Times New Roman" w:cs="Times New Roman"/>
      <w:b w:val="false"/>
      <w:bCs w:val="false"/>
      <w:i w:val="false"/>
      <w:iCs w:val="false"/>
      <w:color w:val="000000"/>
      <w:sz w:val="22"/>
      <w:szCs w:val="22"/>
    </w:rPr>
  </w:style>
  <w:style w:type="character" w:styleId="ListLabel264">
    <w:name w:val="ListLabel 264"/>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265">
    <w:name w:val="ListLabel 265"/>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Style12">
    <w:name w:val="Символ нумерации"/>
    <w:qFormat/>
    <w:rPr/>
  </w:style>
  <w:style w:type="character" w:styleId="ListLabel266">
    <w:name w:val="ListLabel 266"/>
    <w:qFormat/>
    <w:rPr>
      <w:rFonts w:ascii="Times New Roman" w:hAnsi="Times New Roman" w:cs="Symbol"/>
      <w:color w:val="auto"/>
      <w:sz w:val="24"/>
      <w:szCs w:val="28"/>
      <w:lang w:val="ru-RU" w:eastAsia="zh-CN" w:bidi="ar-SA"/>
    </w:rPr>
  </w:style>
  <w:style w:type="character" w:styleId="ListLabel267">
    <w:name w:val="ListLabel 267"/>
    <w:qFormat/>
    <w:rPr>
      <w:rFonts w:ascii="Times New Roman" w:hAnsi="Times New Roman"/>
      <w:b w:val="false"/>
      <w:bCs w:val="false"/>
      <w:i w:val="false"/>
      <w:iCs w:val="false"/>
      <w:caps/>
      <w:color w:val="000000"/>
      <w:sz w:val="24"/>
      <w:szCs w:val="26"/>
      <w:lang w:val="ru-RU"/>
    </w:rPr>
  </w:style>
  <w:style w:type="character" w:styleId="ListLabel268">
    <w:name w:val="ListLabel 268"/>
    <w:qFormat/>
    <w:rPr>
      <w:rFonts w:ascii="Times New Roman" w:hAnsi="Times New Roman"/>
      <w:szCs w:val="22"/>
    </w:rPr>
  </w:style>
  <w:style w:type="character" w:styleId="ListLabel269">
    <w:name w:val="ListLabel 269"/>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270">
    <w:name w:val="ListLabel 270"/>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271">
    <w:name w:val="ListLabel 271"/>
    <w:qFormat/>
    <w:rPr>
      <w:rFonts w:ascii="Times New Roman" w:hAnsi="Times New Roman" w:cs="Times New Roman"/>
      <w:b w:val="false"/>
      <w:i w:val="false"/>
      <w:caps w:val="false"/>
      <w:smallCaps w:val="false"/>
      <w:color w:val="auto"/>
      <w:spacing w:val="0"/>
      <w:sz w:val="22"/>
      <w:szCs w:val="22"/>
      <w:highlight w:val="white"/>
      <w:u w:val="single"/>
    </w:rPr>
  </w:style>
  <w:style w:type="character" w:styleId="ListLabel272">
    <w:name w:val="ListLabel 272"/>
    <w:qFormat/>
    <w:rPr>
      <w:rFonts w:ascii="Times New Roman" w:hAnsi="Times New Roman" w:eastAsia="Calibri" w:cs="Times New Roman"/>
      <w:b w:val="false"/>
      <w:bCs w:val="false"/>
      <w:i w:val="false"/>
      <w:caps w:val="false"/>
      <w:smallCaps w:val="false"/>
      <w:color w:val="auto"/>
      <w:spacing w:val="0"/>
      <w:sz w:val="22"/>
      <w:szCs w:val="22"/>
      <w:highlight w:val="white"/>
      <w:u w:val="single"/>
      <w:lang w:val="ru-RU" w:eastAsia="ru-RU"/>
    </w:rPr>
  </w:style>
  <w:style w:type="character" w:styleId="ListLabel273">
    <w:name w:val="ListLabel 273"/>
    <w:qFormat/>
    <w:rPr>
      <w:rFonts w:ascii="Times New Roman" w:hAnsi="Times New Roman"/>
      <w:szCs w:val="22"/>
      <w:u w:val="single"/>
    </w:rPr>
  </w:style>
  <w:style w:type="character" w:styleId="ListLabel274">
    <w:name w:val="ListLabel 274"/>
    <w:qFormat/>
    <w:rPr>
      <w:rFonts w:ascii="Times New Roman" w:hAnsi="Times New Roman"/>
      <w:sz w:val="22"/>
      <w:szCs w:val="22"/>
    </w:rPr>
  </w:style>
  <w:style w:type="character" w:styleId="ListLabel275">
    <w:name w:val="ListLabel 275"/>
    <w:qFormat/>
    <w:rPr>
      <w:rFonts w:ascii="Times New Roman" w:hAnsi="Times New Roman" w:cs="Times New Roman"/>
      <w:b w:val="false"/>
      <w:bCs w:val="false"/>
      <w:i w:val="false"/>
      <w:iCs w:val="false"/>
      <w:color w:val="000000"/>
      <w:sz w:val="22"/>
      <w:szCs w:val="22"/>
    </w:rPr>
  </w:style>
  <w:style w:type="character" w:styleId="ListLabel276">
    <w:name w:val="ListLabel 276"/>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277">
    <w:name w:val="ListLabel 277"/>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278">
    <w:name w:val="ListLabel 278"/>
    <w:qFormat/>
    <w:rPr>
      <w:rFonts w:ascii="Times New Roman" w:hAnsi="Times New Roman" w:cs="Symbol"/>
      <w:color w:val="auto"/>
      <w:sz w:val="24"/>
      <w:szCs w:val="28"/>
      <w:lang w:val="ru-RU" w:eastAsia="zh-CN" w:bidi="ar-SA"/>
    </w:rPr>
  </w:style>
  <w:style w:type="character" w:styleId="ListLabel279">
    <w:name w:val="ListLabel 279"/>
    <w:qFormat/>
    <w:rPr>
      <w:rFonts w:ascii="Times New Roman" w:hAnsi="Times New Roman"/>
      <w:b w:val="false"/>
      <w:bCs w:val="false"/>
      <w:i w:val="false"/>
      <w:iCs w:val="false"/>
      <w:caps/>
      <w:color w:val="000000"/>
      <w:sz w:val="24"/>
      <w:szCs w:val="26"/>
      <w:lang w:val="ru-RU"/>
    </w:rPr>
  </w:style>
  <w:style w:type="character" w:styleId="ListLabel280">
    <w:name w:val="ListLabel 280"/>
    <w:qFormat/>
    <w:rPr>
      <w:rFonts w:ascii="Times New Roman" w:hAnsi="Times New Roman"/>
      <w:szCs w:val="22"/>
    </w:rPr>
  </w:style>
  <w:style w:type="character" w:styleId="ListLabel281">
    <w:name w:val="ListLabel 281"/>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282">
    <w:name w:val="ListLabel 282"/>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283">
    <w:name w:val="ListLabel 283"/>
    <w:qFormat/>
    <w:rPr>
      <w:rFonts w:ascii="Times New Roman" w:hAnsi="Times New Roman" w:cs="Times New Roman"/>
      <w:b w:val="false"/>
      <w:i w:val="false"/>
      <w:caps w:val="false"/>
      <w:smallCaps w:val="false"/>
      <w:color w:val="auto"/>
      <w:spacing w:val="0"/>
      <w:sz w:val="22"/>
      <w:szCs w:val="22"/>
      <w:highlight w:val="white"/>
      <w:u w:val="single"/>
    </w:rPr>
  </w:style>
  <w:style w:type="character" w:styleId="ListLabel284">
    <w:name w:val="ListLabel 284"/>
    <w:qFormat/>
    <w:rPr>
      <w:rFonts w:ascii="Times New Roman" w:hAnsi="Times New Roman" w:eastAsia="Calibri" w:cs="Times New Roman"/>
      <w:b w:val="false"/>
      <w:bCs w:val="false"/>
      <w:i w:val="false"/>
      <w:caps w:val="false"/>
      <w:smallCaps w:val="false"/>
      <w:color w:val="auto"/>
      <w:spacing w:val="0"/>
      <w:sz w:val="22"/>
      <w:szCs w:val="22"/>
      <w:highlight w:val="white"/>
      <w:u w:val="single"/>
      <w:lang w:val="ru-RU" w:eastAsia="ru-RU"/>
    </w:rPr>
  </w:style>
  <w:style w:type="character" w:styleId="ListLabel285">
    <w:name w:val="ListLabel 285"/>
    <w:qFormat/>
    <w:rPr>
      <w:rFonts w:ascii="Times New Roman" w:hAnsi="Times New Roman"/>
      <w:szCs w:val="22"/>
      <w:u w:val="single"/>
    </w:rPr>
  </w:style>
  <w:style w:type="character" w:styleId="ListLabel286">
    <w:name w:val="ListLabel 286"/>
    <w:qFormat/>
    <w:rPr>
      <w:rFonts w:ascii="Times New Roman" w:hAnsi="Times New Roman"/>
      <w:sz w:val="22"/>
      <w:szCs w:val="22"/>
    </w:rPr>
  </w:style>
  <w:style w:type="character" w:styleId="ListLabel287">
    <w:name w:val="ListLabel 287"/>
    <w:qFormat/>
    <w:rPr>
      <w:rFonts w:ascii="Times New Roman" w:hAnsi="Times New Roman" w:cs="Times New Roman"/>
      <w:b w:val="false"/>
      <w:bCs w:val="false"/>
      <w:i w:val="false"/>
      <w:iCs w:val="false"/>
      <w:color w:val="000000"/>
      <w:sz w:val="22"/>
      <w:szCs w:val="22"/>
    </w:rPr>
  </w:style>
  <w:style w:type="character" w:styleId="ListLabel288">
    <w:name w:val="ListLabel 288"/>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289">
    <w:name w:val="ListLabel 289"/>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290">
    <w:name w:val="ListLabel 290"/>
    <w:qFormat/>
    <w:rPr>
      <w:rFonts w:ascii="Times New Roman" w:hAnsi="Times New Roman" w:cs="Symbol"/>
      <w:color w:val="auto"/>
      <w:sz w:val="24"/>
      <w:szCs w:val="28"/>
      <w:lang w:val="ru-RU" w:eastAsia="zh-CN" w:bidi="ar-SA"/>
    </w:rPr>
  </w:style>
  <w:style w:type="character" w:styleId="ListLabel291">
    <w:name w:val="ListLabel 291"/>
    <w:qFormat/>
    <w:rPr>
      <w:rFonts w:ascii="Times New Roman" w:hAnsi="Times New Roman"/>
      <w:b w:val="false"/>
      <w:bCs w:val="false"/>
      <w:i w:val="false"/>
      <w:iCs w:val="false"/>
      <w:caps/>
      <w:color w:val="000000"/>
      <w:sz w:val="24"/>
      <w:szCs w:val="26"/>
      <w:lang w:val="ru-RU"/>
    </w:rPr>
  </w:style>
  <w:style w:type="character" w:styleId="ListLabel292">
    <w:name w:val="ListLabel 292"/>
    <w:qFormat/>
    <w:rPr>
      <w:rFonts w:ascii="Times New Roman" w:hAnsi="Times New Roman"/>
      <w:szCs w:val="22"/>
    </w:rPr>
  </w:style>
  <w:style w:type="character" w:styleId="ListLabel293">
    <w:name w:val="ListLabel 293"/>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294">
    <w:name w:val="ListLabel 294"/>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295">
    <w:name w:val="ListLabel 295"/>
    <w:qFormat/>
    <w:rPr>
      <w:rFonts w:ascii="Times New Roman" w:hAnsi="Times New Roman" w:cs="Times New Roman"/>
      <w:b w:val="false"/>
      <w:i w:val="false"/>
      <w:caps w:val="false"/>
      <w:smallCaps w:val="false"/>
      <w:color w:val="auto"/>
      <w:spacing w:val="0"/>
      <w:sz w:val="22"/>
      <w:szCs w:val="22"/>
      <w:highlight w:val="white"/>
      <w:u w:val="single"/>
    </w:rPr>
  </w:style>
  <w:style w:type="character" w:styleId="ListLabel296">
    <w:name w:val="ListLabel 296"/>
    <w:qFormat/>
    <w:rPr>
      <w:rFonts w:ascii="Times New Roman" w:hAnsi="Times New Roman" w:eastAsia="Calibri" w:cs="Times New Roman"/>
      <w:b w:val="false"/>
      <w:bCs w:val="false"/>
      <w:i w:val="false"/>
      <w:caps w:val="false"/>
      <w:smallCaps w:val="false"/>
      <w:color w:val="auto"/>
      <w:spacing w:val="0"/>
      <w:sz w:val="22"/>
      <w:szCs w:val="22"/>
      <w:highlight w:val="white"/>
      <w:u w:val="single"/>
      <w:lang w:val="ru-RU" w:eastAsia="ru-RU"/>
    </w:rPr>
  </w:style>
  <w:style w:type="character" w:styleId="ListLabel297">
    <w:name w:val="ListLabel 297"/>
    <w:qFormat/>
    <w:rPr>
      <w:rFonts w:ascii="Times New Roman" w:hAnsi="Times New Roman"/>
      <w:szCs w:val="22"/>
      <w:u w:val="single"/>
    </w:rPr>
  </w:style>
  <w:style w:type="character" w:styleId="ListLabel298">
    <w:name w:val="ListLabel 298"/>
    <w:qFormat/>
    <w:rPr>
      <w:rFonts w:ascii="Times New Roman" w:hAnsi="Times New Roman"/>
      <w:sz w:val="22"/>
      <w:szCs w:val="22"/>
    </w:rPr>
  </w:style>
  <w:style w:type="character" w:styleId="ListLabel299">
    <w:name w:val="ListLabel 299"/>
    <w:qFormat/>
    <w:rPr>
      <w:rFonts w:ascii="Times New Roman" w:hAnsi="Times New Roman" w:cs="Times New Roman"/>
      <w:b w:val="false"/>
      <w:bCs w:val="false"/>
      <w:i w:val="false"/>
      <w:iCs w:val="false"/>
      <w:color w:val="000000"/>
      <w:sz w:val="22"/>
      <w:szCs w:val="22"/>
    </w:rPr>
  </w:style>
  <w:style w:type="character" w:styleId="ListLabel300">
    <w:name w:val="ListLabel 300"/>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301">
    <w:name w:val="ListLabel 301"/>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302">
    <w:name w:val="ListLabel 302"/>
    <w:qFormat/>
    <w:rPr>
      <w:rFonts w:ascii="Times New Roman" w:hAnsi="Times New Roman" w:cs="Symbol"/>
      <w:color w:val="auto"/>
      <w:sz w:val="24"/>
      <w:szCs w:val="28"/>
      <w:lang w:val="ru-RU" w:eastAsia="zh-CN" w:bidi="ar-SA"/>
    </w:rPr>
  </w:style>
  <w:style w:type="character" w:styleId="ListLabel303">
    <w:name w:val="ListLabel 303"/>
    <w:qFormat/>
    <w:rPr>
      <w:rFonts w:ascii="Times New Roman" w:hAnsi="Times New Roman"/>
      <w:b w:val="false"/>
      <w:bCs w:val="false"/>
      <w:i w:val="false"/>
      <w:iCs w:val="false"/>
      <w:caps/>
      <w:color w:val="000000"/>
      <w:sz w:val="24"/>
      <w:szCs w:val="26"/>
      <w:lang w:val="ru-RU"/>
    </w:rPr>
  </w:style>
  <w:style w:type="character" w:styleId="ListLabel304">
    <w:name w:val="ListLabel 304"/>
    <w:qFormat/>
    <w:rPr>
      <w:rFonts w:ascii="Times New Roman" w:hAnsi="Times New Roman"/>
      <w:szCs w:val="22"/>
    </w:rPr>
  </w:style>
  <w:style w:type="character" w:styleId="ListLabel305">
    <w:name w:val="ListLabel 305"/>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306">
    <w:name w:val="ListLabel 306"/>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307">
    <w:name w:val="ListLabel 307"/>
    <w:qFormat/>
    <w:rPr>
      <w:rFonts w:ascii="Times New Roman" w:hAnsi="Times New Roman" w:cs="Times New Roman"/>
      <w:b w:val="false"/>
      <w:i w:val="false"/>
      <w:caps w:val="false"/>
      <w:smallCaps w:val="false"/>
      <w:color w:val="auto"/>
      <w:spacing w:val="0"/>
      <w:sz w:val="22"/>
      <w:szCs w:val="22"/>
      <w:highlight w:val="white"/>
      <w:u w:val="single"/>
    </w:rPr>
  </w:style>
  <w:style w:type="character" w:styleId="ListLabel308">
    <w:name w:val="ListLabel 308"/>
    <w:qFormat/>
    <w:rPr>
      <w:rFonts w:ascii="Times New Roman" w:hAnsi="Times New Roman" w:eastAsia="Calibri" w:cs="Times New Roman"/>
      <w:b w:val="false"/>
      <w:bCs w:val="false"/>
      <w:i w:val="false"/>
      <w:caps w:val="false"/>
      <w:smallCaps w:val="false"/>
      <w:color w:val="auto"/>
      <w:spacing w:val="0"/>
      <w:sz w:val="22"/>
      <w:szCs w:val="22"/>
      <w:highlight w:val="white"/>
      <w:u w:val="single"/>
      <w:lang w:val="ru-RU" w:eastAsia="ru-RU"/>
    </w:rPr>
  </w:style>
  <w:style w:type="character" w:styleId="ListLabel309">
    <w:name w:val="ListLabel 309"/>
    <w:qFormat/>
    <w:rPr>
      <w:rFonts w:ascii="Times New Roman" w:hAnsi="Times New Roman"/>
      <w:szCs w:val="22"/>
      <w:u w:val="single"/>
    </w:rPr>
  </w:style>
  <w:style w:type="character" w:styleId="ListLabel310">
    <w:name w:val="ListLabel 310"/>
    <w:qFormat/>
    <w:rPr>
      <w:rFonts w:ascii="Times New Roman" w:hAnsi="Times New Roman"/>
      <w:sz w:val="22"/>
      <w:szCs w:val="22"/>
    </w:rPr>
  </w:style>
  <w:style w:type="character" w:styleId="ListLabel311">
    <w:name w:val="ListLabel 311"/>
    <w:qFormat/>
    <w:rPr>
      <w:rFonts w:ascii="Times New Roman" w:hAnsi="Times New Roman" w:cs="Times New Roman"/>
      <w:b w:val="false"/>
      <w:bCs w:val="false"/>
      <w:i w:val="false"/>
      <w:iCs w:val="false"/>
      <w:color w:val="000000"/>
      <w:sz w:val="22"/>
      <w:szCs w:val="22"/>
    </w:rPr>
  </w:style>
  <w:style w:type="character" w:styleId="ListLabel312">
    <w:name w:val="ListLabel 312"/>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313">
    <w:name w:val="ListLabel 313"/>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314">
    <w:name w:val="ListLabel 314"/>
    <w:qFormat/>
    <w:rPr>
      <w:rFonts w:ascii="Times New Roman" w:hAnsi="Times New Roman" w:cs="Symbol"/>
      <w:color w:val="auto"/>
      <w:sz w:val="24"/>
      <w:szCs w:val="28"/>
      <w:lang w:val="ru-RU" w:eastAsia="zh-CN" w:bidi="ar-SA"/>
    </w:rPr>
  </w:style>
  <w:style w:type="character" w:styleId="ListLabel315">
    <w:name w:val="ListLabel 315"/>
    <w:qFormat/>
    <w:rPr>
      <w:rFonts w:ascii="Times New Roman" w:hAnsi="Times New Roman"/>
      <w:b w:val="false"/>
      <w:bCs w:val="false"/>
      <w:i w:val="false"/>
      <w:iCs w:val="false"/>
      <w:caps/>
      <w:color w:val="000000"/>
      <w:sz w:val="24"/>
      <w:szCs w:val="26"/>
      <w:lang w:val="ru-RU"/>
    </w:rPr>
  </w:style>
  <w:style w:type="character" w:styleId="ListLabel316">
    <w:name w:val="ListLabel 316"/>
    <w:qFormat/>
    <w:rPr>
      <w:rFonts w:ascii="Times New Roman" w:hAnsi="Times New Roman"/>
      <w:szCs w:val="22"/>
    </w:rPr>
  </w:style>
  <w:style w:type="character" w:styleId="ListLabel317">
    <w:name w:val="ListLabel 317"/>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318">
    <w:name w:val="ListLabel 318"/>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319">
    <w:name w:val="ListLabel 319"/>
    <w:qFormat/>
    <w:rPr>
      <w:rFonts w:ascii="Times New Roman" w:hAnsi="Times New Roman" w:cs="Times New Roman"/>
      <w:b w:val="false"/>
      <w:i w:val="false"/>
      <w:caps w:val="false"/>
      <w:smallCaps w:val="false"/>
      <w:color w:val="auto"/>
      <w:spacing w:val="0"/>
      <w:sz w:val="22"/>
      <w:szCs w:val="22"/>
      <w:highlight w:val="white"/>
      <w:u w:val="single"/>
    </w:rPr>
  </w:style>
  <w:style w:type="character" w:styleId="ListLabel320">
    <w:name w:val="ListLabel 320"/>
    <w:qFormat/>
    <w:rPr>
      <w:rFonts w:ascii="Times New Roman" w:hAnsi="Times New Roman" w:eastAsia="Calibri" w:cs="Times New Roman"/>
      <w:b w:val="false"/>
      <w:bCs w:val="false"/>
      <w:i w:val="false"/>
      <w:caps w:val="false"/>
      <w:smallCaps w:val="false"/>
      <w:color w:val="auto"/>
      <w:spacing w:val="0"/>
      <w:sz w:val="22"/>
      <w:szCs w:val="22"/>
      <w:highlight w:val="white"/>
      <w:u w:val="single"/>
      <w:lang w:val="ru-RU" w:eastAsia="ru-RU"/>
    </w:rPr>
  </w:style>
  <w:style w:type="character" w:styleId="ListLabel321">
    <w:name w:val="ListLabel 321"/>
    <w:qFormat/>
    <w:rPr>
      <w:rFonts w:ascii="Times New Roman" w:hAnsi="Times New Roman"/>
      <w:szCs w:val="22"/>
      <w:u w:val="single"/>
    </w:rPr>
  </w:style>
  <w:style w:type="character" w:styleId="ListLabel322">
    <w:name w:val="ListLabel 322"/>
    <w:qFormat/>
    <w:rPr>
      <w:rFonts w:ascii="Times New Roman" w:hAnsi="Times New Roman"/>
      <w:sz w:val="22"/>
      <w:szCs w:val="22"/>
    </w:rPr>
  </w:style>
  <w:style w:type="character" w:styleId="ListLabel323">
    <w:name w:val="ListLabel 323"/>
    <w:qFormat/>
    <w:rPr>
      <w:rFonts w:ascii="Times New Roman" w:hAnsi="Times New Roman" w:cs="Times New Roman"/>
      <w:b w:val="false"/>
      <w:bCs w:val="false"/>
      <w:i w:val="false"/>
      <w:iCs w:val="false"/>
      <w:color w:val="000000"/>
      <w:sz w:val="22"/>
      <w:szCs w:val="22"/>
    </w:rPr>
  </w:style>
  <w:style w:type="character" w:styleId="ListLabel324">
    <w:name w:val="ListLabel 324"/>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325">
    <w:name w:val="ListLabel 325"/>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326">
    <w:name w:val="ListLabel 326"/>
    <w:qFormat/>
    <w:rPr>
      <w:rFonts w:ascii="Times New Roman" w:hAnsi="Times New Roman" w:cs="Symbol"/>
      <w:color w:val="auto"/>
      <w:sz w:val="24"/>
      <w:szCs w:val="28"/>
      <w:lang w:val="ru-RU" w:eastAsia="zh-CN" w:bidi="ar-SA"/>
    </w:rPr>
  </w:style>
  <w:style w:type="character" w:styleId="ListLabel327">
    <w:name w:val="ListLabel 327"/>
    <w:qFormat/>
    <w:rPr>
      <w:rFonts w:ascii="Times New Roman" w:hAnsi="Times New Roman"/>
      <w:b w:val="false"/>
      <w:bCs w:val="false"/>
      <w:i w:val="false"/>
      <w:iCs w:val="false"/>
      <w:caps/>
      <w:color w:val="000000"/>
      <w:sz w:val="24"/>
      <w:szCs w:val="26"/>
      <w:lang w:val="ru-RU"/>
    </w:rPr>
  </w:style>
  <w:style w:type="character" w:styleId="ListLabel328">
    <w:name w:val="ListLabel 328"/>
    <w:qFormat/>
    <w:rPr>
      <w:rFonts w:ascii="Times New Roman" w:hAnsi="Times New Roman"/>
      <w:szCs w:val="22"/>
    </w:rPr>
  </w:style>
  <w:style w:type="character" w:styleId="ListLabel329">
    <w:name w:val="ListLabel 329"/>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330">
    <w:name w:val="ListLabel 330"/>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331">
    <w:name w:val="ListLabel 331"/>
    <w:qFormat/>
    <w:rPr>
      <w:rFonts w:ascii="Times New Roman" w:hAnsi="Times New Roman" w:cs="Times New Roman"/>
      <w:b w:val="false"/>
      <w:i w:val="false"/>
      <w:caps w:val="false"/>
      <w:smallCaps w:val="false"/>
      <w:color w:val="auto"/>
      <w:spacing w:val="0"/>
      <w:sz w:val="22"/>
      <w:szCs w:val="22"/>
      <w:highlight w:val="white"/>
      <w:u w:val="single"/>
    </w:rPr>
  </w:style>
  <w:style w:type="character" w:styleId="ListLabel332">
    <w:name w:val="ListLabel 332"/>
    <w:qFormat/>
    <w:rPr>
      <w:rFonts w:ascii="Times New Roman" w:hAnsi="Times New Roman" w:eastAsia="Calibri" w:cs="Times New Roman"/>
      <w:b w:val="false"/>
      <w:bCs w:val="false"/>
      <w:i w:val="false"/>
      <w:caps w:val="false"/>
      <w:smallCaps w:val="false"/>
      <w:color w:val="auto"/>
      <w:spacing w:val="0"/>
      <w:sz w:val="22"/>
      <w:szCs w:val="22"/>
      <w:highlight w:val="white"/>
      <w:u w:val="single"/>
      <w:lang w:val="ru-RU" w:eastAsia="ru-RU"/>
    </w:rPr>
  </w:style>
  <w:style w:type="character" w:styleId="ListLabel333">
    <w:name w:val="ListLabel 333"/>
    <w:qFormat/>
    <w:rPr>
      <w:rFonts w:ascii="Times New Roman" w:hAnsi="Times New Roman"/>
      <w:szCs w:val="22"/>
      <w:u w:val="single"/>
    </w:rPr>
  </w:style>
  <w:style w:type="character" w:styleId="ListLabel334">
    <w:name w:val="ListLabel 334"/>
    <w:qFormat/>
    <w:rPr>
      <w:rFonts w:ascii="Times New Roman" w:hAnsi="Times New Roman"/>
      <w:sz w:val="22"/>
      <w:szCs w:val="22"/>
    </w:rPr>
  </w:style>
  <w:style w:type="character" w:styleId="ListLabel335">
    <w:name w:val="ListLabel 335"/>
    <w:qFormat/>
    <w:rPr>
      <w:rFonts w:ascii="Times New Roman" w:hAnsi="Times New Roman" w:cs="Times New Roman"/>
      <w:b w:val="false"/>
      <w:bCs w:val="false"/>
      <w:i w:val="false"/>
      <w:iCs w:val="false"/>
      <w:color w:val="000000"/>
      <w:sz w:val="22"/>
      <w:szCs w:val="22"/>
    </w:rPr>
  </w:style>
  <w:style w:type="character" w:styleId="ListLabel336">
    <w:name w:val="ListLabel 336"/>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337">
    <w:name w:val="ListLabel 337"/>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338">
    <w:name w:val="ListLabel 338"/>
    <w:qFormat/>
    <w:rPr>
      <w:rFonts w:ascii="Times New Roman" w:hAnsi="Times New Roman" w:cs="Symbol"/>
      <w:color w:val="auto"/>
      <w:sz w:val="24"/>
      <w:szCs w:val="28"/>
      <w:lang w:val="ru-RU" w:eastAsia="zh-CN" w:bidi="ar-SA"/>
    </w:rPr>
  </w:style>
  <w:style w:type="character" w:styleId="ListLabel339">
    <w:name w:val="ListLabel 339"/>
    <w:qFormat/>
    <w:rPr>
      <w:rFonts w:ascii="Times New Roman" w:hAnsi="Times New Roman"/>
      <w:b w:val="false"/>
      <w:bCs w:val="false"/>
      <w:i w:val="false"/>
      <w:iCs w:val="false"/>
      <w:caps/>
      <w:color w:val="000000"/>
      <w:sz w:val="24"/>
      <w:szCs w:val="26"/>
      <w:lang w:val="ru-RU"/>
    </w:rPr>
  </w:style>
  <w:style w:type="character" w:styleId="ListLabel340">
    <w:name w:val="ListLabel 340"/>
    <w:qFormat/>
    <w:rPr>
      <w:rFonts w:ascii="Times New Roman" w:hAnsi="Times New Roman"/>
      <w:szCs w:val="22"/>
    </w:rPr>
  </w:style>
  <w:style w:type="character" w:styleId="ListLabel341">
    <w:name w:val="ListLabel 341"/>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342">
    <w:name w:val="ListLabel 342"/>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343">
    <w:name w:val="ListLabel 343"/>
    <w:qFormat/>
    <w:rPr>
      <w:rFonts w:ascii="Times New Roman" w:hAnsi="Times New Roman" w:cs="Times New Roman"/>
      <w:b w:val="false"/>
      <w:i w:val="false"/>
      <w:caps w:val="false"/>
      <w:smallCaps w:val="false"/>
      <w:color w:val="auto"/>
      <w:spacing w:val="0"/>
      <w:sz w:val="22"/>
      <w:szCs w:val="22"/>
      <w:highlight w:val="white"/>
      <w:u w:val="single"/>
    </w:rPr>
  </w:style>
  <w:style w:type="character" w:styleId="ListLabel344">
    <w:name w:val="ListLabel 344"/>
    <w:qFormat/>
    <w:rPr>
      <w:rFonts w:ascii="Times New Roman" w:hAnsi="Times New Roman"/>
      <w:szCs w:val="22"/>
      <w:u w:val="single"/>
    </w:rPr>
  </w:style>
  <w:style w:type="character" w:styleId="ListLabel345">
    <w:name w:val="ListLabel 345"/>
    <w:qFormat/>
    <w:rPr>
      <w:rFonts w:ascii="Times New Roman" w:hAnsi="Times New Roman"/>
      <w:sz w:val="22"/>
      <w:szCs w:val="22"/>
    </w:rPr>
  </w:style>
  <w:style w:type="character" w:styleId="ListLabel346">
    <w:name w:val="ListLabel 346"/>
    <w:qFormat/>
    <w:rPr>
      <w:rFonts w:ascii="Times New Roman" w:hAnsi="Times New Roman" w:cs="Times New Roman"/>
      <w:b w:val="false"/>
      <w:bCs w:val="false"/>
      <w:i w:val="false"/>
      <w:iCs w:val="false"/>
      <w:color w:val="000000"/>
      <w:sz w:val="22"/>
      <w:szCs w:val="22"/>
    </w:rPr>
  </w:style>
  <w:style w:type="character" w:styleId="ListLabel347">
    <w:name w:val="ListLabel 347"/>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348">
    <w:name w:val="ListLabel 348"/>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349">
    <w:name w:val="ListLabel 349"/>
    <w:qFormat/>
    <w:rPr>
      <w:rFonts w:ascii="Times New Roman" w:hAnsi="Times New Roman" w:cs="Symbol"/>
      <w:color w:val="auto"/>
      <w:sz w:val="24"/>
      <w:szCs w:val="28"/>
      <w:lang w:val="ru-RU" w:eastAsia="zh-CN" w:bidi="ar-SA"/>
    </w:rPr>
  </w:style>
  <w:style w:type="character" w:styleId="ListLabel350">
    <w:name w:val="ListLabel 350"/>
    <w:qFormat/>
    <w:rPr>
      <w:rFonts w:ascii="Times New Roman" w:hAnsi="Times New Roman"/>
      <w:b w:val="false"/>
      <w:bCs w:val="false"/>
      <w:i w:val="false"/>
      <w:iCs w:val="false"/>
      <w:caps/>
      <w:color w:val="000000"/>
      <w:sz w:val="24"/>
      <w:szCs w:val="26"/>
      <w:lang w:val="ru-RU"/>
    </w:rPr>
  </w:style>
  <w:style w:type="character" w:styleId="ListLabel351">
    <w:name w:val="ListLabel 351"/>
    <w:qFormat/>
    <w:rPr>
      <w:rFonts w:ascii="Times New Roman" w:hAnsi="Times New Roman"/>
      <w:szCs w:val="22"/>
    </w:rPr>
  </w:style>
  <w:style w:type="character" w:styleId="ListLabel352">
    <w:name w:val="ListLabel 352"/>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353">
    <w:name w:val="ListLabel 353"/>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354">
    <w:name w:val="ListLabel 354"/>
    <w:qFormat/>
    <w:rPr>
      <w:rFonts w:ascii="Times New Roman" w:hAnsi="Times New Roman" w:cs="Times New Roman"/>
      <w:b w:val="false"/>
      <w:i w:val="false"/>
      <w:caps w:val="false"/>
      <w:smallCaps w:val="false"/>
      <w:color w:val="auto"/>
      <w:spacing w:val="0"/>
      <w:sz w:val="22"/>
      <w:szCs w:val="22"/>
      <w:highlight w:val="white"/>
      <w:u w:val="single"/>
    </w:rPr>
  </w:style>
  <w:style w:type="character" w:styleId="ListLabel355">
    <w:name w:val="ListLabel 355"/>
    <w:qFormat/>
    <w:rPr>
      <w:rFonts w:ascii="Times New Roman" w:hAnsi="Times New Roman"/>
      <w:szCs w:val="22"/>
      <w:u w:val="single"/>
    </w:rPr>
  </w:style>
  <w:style w:type="character" w:styleId="ListLabel356">
    <w:name w:val="ListLabel 356"/>
    <w:qFormat/>
    <w:rPr>
      <w:rFonts w:ascii="Times New Roman" w:hAnsi="Times New Roman"/>
      <w:sz w:val="22"/>
      <w:szCs w:val="22"/>
    </w:rPr>
  </w:style>
  <w:style w:type="character" w:styleId="ListLabel357">
    <w:name w:val="ListLabel 357"/>
    <w:qFormat/>
    <w:rPr>
      <w:rFonts w:ascii="Times New Roman" w:hAnsi="Times New Roman" w:cs="Times New Roman"/>
      <w:b w:val="false"/>
      <w:bCs w:val="false"/>
      <w:i w:val="false"/>
      <w:iCs w:val="false"/>
      <w:color w:val="000000"/>
      <w:sz w:val="22"/>
      <w:szCs w:val="22"/>
    </w:rPr>
  </w:style>
  <w:style w:type="character" w:styleId="ListLabel358">
    <w:name w:val="ListLabel 358"/>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359">
    <w:name w:val="ListLabel 359"/>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360">
    <w:name w:val="ListLabel 360"/>
    <w:qFormat/>
    <w:rPr>
      <w:rFonts w:ascii="Times New Roman" w:hAnsi="Times New Roman" w:cs="Symbol"/>
      <w:color w:val="auto"/>
      <w:sz w:val="24"/>
      <w:szCs w:val="28"/>
      <w:lang w:val="ru-RU" w:eastAsia="zh-CN" w:bidi="ar-SA"/>
    </w:rPr>
  </w:style>
  <w:style w:type="character" w:styleId="ListLabel361">
    <w:name w:val="ListLabel 361"/>
    <w:qFormat/>
    <w:rPr>
      <w:rFonts w:ascii="Times New Roman" w:hAnsi="Times New Roman"/>
      <w:b w:val="false"/>
      <w:bCs w:val="false"/>
      <w:i w:val="false"/>
      <w:iCs w:val="false"/>
      <w:caps/>
      <w:color w:val="000000"/>
      <w:sz w:val="24"/>
      <w:szCs w:val="26"/>
      <w:lang w:val="ru-RU"/>
    </w:rPr>
  </w:style>
  <w:style w:type="character" w:styleId="ListLabel362">
    <w:name w:val="ListLabel 362"/>
    <w:qFormat/>
    <w:rPr>
      <w:rFonts w:ascii="Times New Roman" w:hAnsi="Times New Roman"/>
      <w:szCs w:val="22"/>
    </w:rPr>
  </w:style>
  <w:style w:type="character" w:styleId="ListLabel363">
    <w:name w:val="ListLabel 363"/>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364">
    <w:name w:val="ListLabel 364"/>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365">
    <w:name w:val="ListLabel 365"/>
    <w:qFormat/>
    <w:rPr>
      <w:rFonts w:ascii="Times New Roman" w:hAnsi="Times New Roman" w:cs="Times New Roman"/>
      <w:b w:val="false"/>
      <w:i w:val="false"/>
      <w:caps w:val="false"/>
      <w:smallCaps w:val="false"/>
      <w:color w:val="auto"/>
      <w:spacing w:val="0"/>
      <w:sz w:val="22"/>
      <w:szCs w:val="22"/>
      <w:highlight w:val="white"/>
      <w:u w:val="single"/>
    </w:rPr>
  </w:style>
  <w:style w:type="character" w:styleId="ListLabel366">
    <w:name w:val="ListLabel 366"/>
    <w:qFormat/>
    <w:rPr>
      <w:rFonts w:ascii="Times New Roman" w:hAnsi="Times New Roman"/>
      <w:szCs w:val="22"/>
      <w:u w:val="single"/>
    </w:rPr>
  </w:style>
  <w:style w:type="character" w:styleId="ListLabel367">
    <w:name w:val="ListLabel 367"/>
    <w:qFormat/>
    <w:rPr>
      <w:rFonts w:ascii="Times New Roman" w:hAnsi="Times New Roman"/>
      <w:sz w:val="22"/>
      <w:szCs w:val="22"/>
    </w:rPr>
  </w:style>
  <w:style w:type="character" w:styleId="ListLabel368">
    <w:name w:val="ListLabel 368"/>
    <w:qFormat/>
    <w:rPr>
      <w:rFonts w:ascii="Times New Roman" w:hAnsi="Times New Roman" w:cs="Times New Roman"/>
      <w:b w:val="false"/>
      <w:bCs w:val="false"/>
      <w:i w:val="false"/>
      <w:iCs w:val="false"/>
      <w:color w:val="000000"/>
      <w:sz w:val="22"/>
      <w:szCs w:val="22"/>
    </w:rPr>
  </w:style>
  <w:style w:type="character" w:styleId="ListLabel369">
    <w:name w:val="ListLabel 369"/>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370">
    <w:name w:val="ListLabel 370"/>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371">
    <w:name w:val="ListLabel 371"/>
    <w:qFormat/>
    <w:rPr>
      <w:rFonts w:ascii="Times New Roman" w:hAnsi="Times New Roman" w:cs="Symbol"/>
      <w:color w:val="auto"/>
      <w:sz w:val="24"/>
      <w:szCs w:val="28"/>
      <w:lang w:val="ru-RU" w:eastAsia="zh-CN" w:bidi="ar-SA"/>
    </w:rPr>
  </w:style>
  <w:style w:type="character" w:styleId="ListLabel372">
    <w:name w:val="ListLabel 372"/>
    <w:qFormat/>
    <w:rPr>
      <w:rFonts w:ascii="Times New Roman" w:hAnsi="Times New Roman"/>
      <w:b w:val="false"/>
      <w:bCs w:val="false"/>
      <w:i w:val="false"/>
      <w:iCs w:val="false"/>
      <w:caps/>
      <w:color w:val="000000"/>
      <w:sz w:val="24"/>
      <w:szCs w:val="26"/>
      <w:lang w:val="ru-RU"/>
    </w:rPr>
  </w:style>
  <w:style w:type="character" w:styleId="ListLabel373">
    <w:name w:val="ListLabel 373"/>
    <w:qFormat/>
    <w:rPr>
      <w:rFonts w:ascii="Times New Roman" w:hAnsi="Times New Roman"/>
      <w:szCs w:val="22"/>
    </w:rPr>
  </w:style>
  <w:style w:type="character" w:styleId="ListLabel374">
    <w:name w:val="ListLabel 374"/>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375">
    <w:name w:val="ListLabel 375"/>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376">
    <w:name w:val="ListLabel 376"/>
    <w:qFormat/>
    <w:rPr>
      <w:rFonts w:ascii="Times New Roman" w:hAnsi="Times New Roman" w:cs="Times New Roman"/>
      <w:b w:val="false"/>
      <w:i w:val="false"/>
      <w:caps w:val="false"/>
      <w:smallCaps w:val="false"/>
      <w:color w:val="auto"/>
      <w:spacing w:val="0"/>
      <w:sz w:val="22"/>
      <w:szCs w:val="22"/>
      <w:highlight w:val="white"/>
      <w:u w:val="single"/>
    </w:rPr>
  </w:style>
  <w:style w:type="character" w:styleId="ListLabel377">
    <w:name w:val="ListLabel 377"/>
    <w:qFormat/>
    <w:rPr>
      <w:rFonts w:ascii="Times New Roman" w:hAnsi="Times New Roman"/>
      <w:szCs w:val="22"/>
      <w:u w:val="single"/>
    </w:rPr>
  </w:style>
  <w:style w:type="character" w:styleId="ListLabel378">
    <w:name w:val="ListLabel 378"/>
    <w:qFormat/>
    <w:rPr>
      <w:rFonts w:ascii="Times New Roman" w:hAnsi="Times New Roman"/>
      <w:sz w:val="22"/>
      <w:szCs w:val="22"/>
    </w:rPr>
  </w:style>
  <w:style w:type="character" w:styleId="ListLabel379">
    <w:name w:val="ListLabel 379"/>
    <w:qFormat/>
    <w:rPr>
      <w:rFonts w:ascii="Times New Roman" w:hAnsi="Times New Roman" w:cs="Times New Roman"/>
      <w:b w:val="false"/>
      <w:bCs w:val="false"/>
      <w:i w:val="false"/>
      <w:iCs w:val="false"/>
      <w:color w:val="000000"/>
      <w:sz w:val="22"/>
      <w:szCs w:val="22"/>
    </w:rPr>
  </w:style>
  <w:style w:type="character" w:styleId="ListLabel380">
    <w:name w:val="ListLabel 380"/>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381">
    <w:name w:val="ListLabel 381"/>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382">
    <w:name w:val="ListLabel 382"/>
    <w:qFormat/>
    <w:rPr>
      <w:rFonts w:ascii="Times New Roman" w:hAnsi="Times New Roman" w:cs="Symbol"/>
      <w:color w:val="auto"/>
      <w:sz w:val="24"/>
      <w:szCs w:val="28"/>
      <w:lang w:val="ru-RU" w:eastAsia="zh-CN" w:bidi="ar-SA"/>
    </w:rPr>
  </w:style>
  <w:style w:type="character" w:styleId="ListLabel383">
    <w:name w:val="ListLabel 383"/>
    <w:qFormat/>
    <w:rPr>
      <w:rFonts w:ascii="Times New Roman" w:hAnsi="Times New Roman"/>
      <w:b w:val="false"/>
      <w:bCs w:val="false"/>
      <w:i w:val="false"/>
      <w:iCs w:val="false"/>
      <w:caps/>
      <w:color w:val="000000"/>
      <w:sz w:val="24"/>
      <w:szCs w:val="26"/>
      <w:lang w:val="ru-RU"/>
    </w:rPr>
  </w:style>
  <w:style w:type="character" w:styleId="ListLabel384">
    <w:name w:val="ListLabel 384"/>
    <w:qFormat/>
    <w:rPr>
      <w:rFonts w:ascii="Times New Roman" w:hAnsi="Times New Roman"/>
      <w:szCs w:val="22"/>
    </w:rPr>
  </w:style>
  <w:style w:type="character" w:styleId="ListLabel385">
    <w:name w:val="ListLabel 385"/>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386">
    <w:name w:val="ListLabel 386"/>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387">
    <w:name w:val="ListLabel 387"/>
    <w:qFormat/>
    <w:rPr>
      <w:rFonts w:ascii="Times New Roman" w:hAnsi="Times New Roman" w:cs="Times New Roman"/>
      <w:b w:val="false"/>
      <w:i w:val="false"/>
      <w:caps w:val="false"/>
      <w:smallCaps w:val="false"/>
      <w:color w:val="auto"/>
      <w:spacing w:val="0"/>
      <w:sz w:val="22"/>
      <w:szCs w:val="22"/>
      <w:highlight w:val="white"/>
      <w:u w:val="single"/>
    </w:rPr>
  </w:style>
  <w:style w:type="character" w:styleId="ListLabel388">
    <w:name w:val="ListLabel 388"/>
    <w:qFormat/>
    <w:rPr>
      <w:rFonts w:ascii="Times New Roman" w:hAnsi="Times New Roman"/>
      <w:szCs w:val="22"/>
      <w:u w:val="single"/>
    </w:rPr>
  </w:style>
  <w:style w:type="character" w:styleId="ListLabel389">
    <w:name w:val="ListLabel 389"/>
    <w:qFormat/>
    <w:rPr>
      <w:rFonts w:ascii="Times New Roman" w:hAnsi="Times New Roman"/>
      <w:sz w:val="22"/>
      <w:szCs w:val="22"/>
    </w:rPr>
  </w:style>
  <w:style w:type="character" w:styleId="ListLabel390">
    <w:name w:val="ListLabel 390"/>
    <w:qFormat/>
    <w:rPr>
      <w:rFonts w:ascii="Times New Roman" w:hAnsi="Times New Roman" w:cs="Times New Roman"/>
      <w:b w:val="false"/>
      <w:bCs w:val="false"/>
      <w:i w:val="false"/>
      <w:iCs w:val="false"/>
      <w:color w:val="000000"/>
      <w:sz w:val="22"/>
      <w:szCs w:val="22"/>
    </w:rPr>
  </w:style>
  <w:style w:type="character" w:styleId="ListLabel391">
    <w:name w:val="ListLabel 391"/>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392">
    <w:name w:val="ListLabel 392"/>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393">
    <w:name w:val="ListLabel 393"/>
    <w:qFormat/>
    <w:rPr>
      <w:rFonts w:ascii="Times New Roman" w:hAnsi="Times New Roman" w:cs="Symbol"/>
      <w:color w:val="auto"/>
      <w:sz w:val="24"/>
      <w:szCs w:val="28"/>
      <w:lang w:val="ru-RU" w:eastAsia="zh-CN" w:bidi="ar-SA"/>
    </w:rPr>
  </w:style>
  <w:style w:type="character" w:styleId="ListLabel394">
    <w:name w:val="ListLabel 394"/>
    <w:qFormat/>
    <w:rPr>
      <w:rFonts w:ascii="Times New Roman" w:hAnsi="Times New Roman"/>
      <w:b w:val="false"/>
      <w:bCs w:val="false"/>
      <w:i w:val="false"/>
      <w:iCs w:val="false"/>
      <w:caps/>
      <w:color w:val="000000"/>
      <w:sz w:val="24"/>
      <w:szCs w:val="26"/>
      <w:lang w:val="ru-RU"/>
    </w:rPr>
  </w:style>
  <w:style w:type="character" w:styleId="ListLabel395">
    <w:name w:val="ListLabel 395"/>
    <w:qFormat/>
    <w:rPr>
      <w:rFonts w:ascii="Times New Roman" w:hAnsi="Times New Roman"/>
      <w:szCs w:val="22"/>
    </w:rPr>
  </w:style>
  <w:style w:type="character" w:styleId="ListLabel396">
    <w:name w:val="ListLabel 396"/>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397">
    <w:name w:val="ListLabel 397"/>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398">
    <w:name w:val="ListLabel 398"/>
    <w:qFormat/>
    <w:rPr>
      <w:rFonts w:ascii="Times New Roman" w:hAnsi="Times New Roman" w:cs="Times New Roman"/>
      <w:b w:val="false"/>
      <w:i w:val="false"/>
      <w:caps w:val="false"/>
      <w:smallCaps w:val="false"/>
      <w:color w:val="auto"/>
      <w:spacing w:val="0"/>
      <w:sz w:val="22"/>
      <w:szCs w:val="22"/>
      <w:highlight w:val="white"/>
      <w:u w:val="single"/>
    </w:rPr>
  </w:style>
  <w:style w:type="character" w:styleId="ListLabel399">
    <w:name w:val="ListLabel 399"/>
    <w:qFormat/>
    <w:rPr>
      <w:rFonts w:ascii="Times New Roman" w:hAnsi="Times New Roman"/>
      <w:szCs w:val="22"/>
      <w:u w:val="single"/>
    </w:rPr>
  </w:style>
  <w:style w:type="character" w:styleId="ListLabel400">
    <w:name w:val="ListLabel 400"/>
    <w:qFormat/>
    <w:rPr>
      <w:rFonts w:ascii="Times New Roman" w:hAnsi="Times New Roman"/>
      <w:sz w:val="22"/>
      <w:szCs w:val="22"/>
    </w:rPr>
  </w:style>
  <w:style w:type="character" w:styleId="ListLabel401">
    <w:name w:val="ListLabel 401"/>
    <w:qFormat/>
    <w:rPr>
      <w:rFonts w:ascii="Times New Roman" w:hAnsi="Times New Roman" w:cs="Times New Roman"/>
      <w:b w:val="false"/>
      <w:bCs w:val="false"/>
      <w:i w:val="false"/>
      <w:iCs w:val="false"/>
      <w:color w:val="000000"/>
      <w:sz w:val="22"/>
      <w:szCs w:val="22"/>
    </w:rPr>
  </w:style>
  <w:style w:type="character" w:styleId="ListLabel402">
    <w:name w:val="ListLabel 402"/>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403">
    <w:name w:val="ListLabel 403"/>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404">
    <w:name w:val="ListLabel 404"/>
    <w:qFormat/>
    <w:rPr>
      <w:rFonts w:ascii="Times New Roman" w:hAnsi="Times New Roman" w:cs="Symbol"/>
      <w:color w:val="auto"/>
      <w:sz w:val="24"/>
      <w:szCs w:val="28"/>
      <w:lang w:val="ru-RU" w:eastAsia="zh-CN" w:bidi="ar-SA"/>
    </w:rPr>
  </w:style>
  <w:style w:type="character" w:styleId="ListLabel405">
    <w:name w:val="ListLabel 405"/>
    <w:qFormat/>
    <w:rPr>
      <w:rFonts w:ascii="Times New Roman" w:hAnsi="Times New Roman"/>
      <w:b w:val="false"/>
      <w:bCs w:val="false"/>
      <w:i w:val="false"/>
      <w:iCs w:val="false"/>
      <w:caps/>
      <w:color w:val="000000"/>
      <w:sz w:val="24"/>
      <w:szCs w:val="26"/>
      <w:lang w:val="ru-RU"/>
    </w:rPr>
  </w:style>
  <w:style w:type="character" w:styleId="ListLabel406">
    <w:name w:val="ListLabel 406"/>
    <w:qFormat/>
    <w:rPr>
      <w:rFonts w:ascii="Times New Roman" w:hAnsi="Times New Roman"/>
      <w:szCs w:val="22"/>
    </w:rPr>
  </w:style>
  <w:style w:type="character" w:styleId="ListLabel407">
    <w:name w:val="ListLabel 407"/>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408">
    <w:name w:val="ListLabel 408"/>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409">
    <w:name w:val="ListLabel 409"/>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410">
    <w:name w:val="ListLabel 410"/>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411">
    <w:name w:val="ListLabel 411"/>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412">
    <w:name w:val="ListLabel 412"/>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413">
    <w:name w:val="ListLabel 413"/>
    <w:qFormat/>
    <w:rPr>
      <w:rFonts w:ascii="Times New Roman" w:hAnsi="Times New Roman"/>
      <w:szCs w:val="22"/>
      <w:u w:val="single"/>
    </w:rPr>
  </w:style>
  <w:style w:type="character" w:styleId="ListLabel414">
    <w:name w:val="ListLabel 414"/>
    <w:qFormat/>
    <w:rPr>
      <w:rFonts w:ascii="Times New Roman" w:hAnsi="Times New Roman"/>
      <w:sz w:val="22"/>
      <w:szCs w:val="22"/>
    </w:rPr>
  </w:style>
  <w:style w:type="character" w:styleId="ListLabel415">
    <w:name w:val="ListLabel 415"/>
    <w:qFormat/>
    <w:rPr>
      <w:rFonts w:ascii="Times New Roman" w:hAnsi="Times New Roman" w:cs="Times New Roman"/>
      <w:b w:val="false"/>
      <w:bCs w:val="false"/>
      <w:i w:val="false"/>
      <w:iCs w:val="false"/>
      <w:color w:val="000000"/>
      <w:sz w:val="22"/>
      <w:szCs w:val="22"/>
    </w:rPr>
  </w:style>
  <w:style w:type="character" w:styleId="ListLabel416">
    <w:name w:val="ListLabel 416"/>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417">
    <w:name w:val="ListLabel 417"/>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418">
    <w:name w:val="ListLabel 418"/>
    <w:qFormat/>
    <w:rPr>
      <w:rFonts w:ascii="Times New Roman" w:hAnsi="Times New Roman" w:cs="Symbol"/>
      <w:color w:val="auto"/>
      <w:sz w:val="24"/>
      <w:szCs w:val="28"/>
      <w:lang w:val="ru-RU" w:eastAsia="zh-CN" w:bidi="ar-SA"/>
    </w:rPr>
  </w:style>
  <w:style w:type="character" w:styleId="ListLabel419">
    <w:name w:val="ListLabel 419"/>
    <w:qFormat/>
    <w:rPr>
      <w:rFonts w:ascii="Times New Roman" w:hAnsi="Times New Roman"/>
      <w:b w:val="false"/>
      <w:bCs w:val="false"/>
      <w:i w:val="false"/>
      <w:iCs w:val="false"/>
      <w:caps/>
      <w:color w:val="000000"/>
      <w:sz w:val="24"/>
      <w:szCs w:val="26"/>
      <w:lang w:val="ru-RU"/>
    </w:rPr>
  </w:style>
  <w:style w:type="character" w:styleId="ListLabel420">
    <w:name w:val="ListLabel 420"/>
    <w:qFormat/>
    <w:rPr>
      <w:rFonts w:ascii="Times New Roman" w:hAnsi="Times New Roman"/>
      <w:szCs w:val="22"/>
    </w:rPr>
  </w:style>
  <w:style w:type="character" w:styleId="ListLabel421">
    <w:name w:val="ListLabel 421"/>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422">
    <w:name w:val="ListLabel 422"/>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423">
    <w:name w:val="ListLabel 423"/>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424">
    <w:name w:val="ListLabel 424"/>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425">
    <w:name w:val="ListLabel 425"/>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426">
    <w:name w:val="ListLabel 426"/>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427">
    <w:name w:val="ListLabel 427"/>
    <w:qFormat/>
    <w:rPr>
      <w:rFonts w:ascii="Times New Roman" w:hAnsi="Times New Roman"/>
      <w:szCs w:val="22"/>
      <w:u w:val="single"/>
    </w:rPr>
  </w:style>
  <w:style w:type="character" w:styleId="ListLabel428">
    <w:name w:val="ListLabel 428"/>
    <w:qFormat/>
    <w:rPr>
      <w:rFonts w:ascii="Times New Roman" w:hAnsi="Times New Roman"/>
      <w:sz w:val="22"/>
      <w:szCs w:val="22"/>
    </w:rPr>
  </w:style>
  <w:style w:type="character" w:styleId="ListLabel429">
    <w:name w:val="ListLabel 429"/>
    <w:qFormat/>
    <w:rPr>
      <w:rFonts w:ascii="Times New Roman" w:hAnsi="Times New Roman" w:cs="Times New Roman"/>
      <w:b w:val="false"/>
      <w:bCs w:val="false"/>
      <w:i w:val="false"/>
      <w:iCs w:val="false"/>
      <w:color w:val="000000"/>
      <w:sz w:val="22"/>
      <w:szCs w:val="22"/>
    </w:rPr>
  </w:style>
  <w:style w:type="character" w:styleId="ListLabel430">
    <w:name w:val="ListLabel 430"/>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431">
    <w:name w:val="ListLabel 431"/>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432">
    <w:name w:val="ListLabel 432"/>
    <w:qFormat/>
    <w:rPr>
      <w:rFonts w:ascii="Times New Roman" w:hAnsi="Times New Roman" w:cs="Symbol"/>
      <w:color w:val="auto"/>
      <w:sz w:val="24"/>
      <w:szCs w:val="28"/>
      <w:lang w:val="ru-RU" w:eastAsia="zh-CN" w:bidi="ar-SA"/>
    </w:rPr>
  </w:style>
  <w:style w:type="character" w:styleId="ListLabel433">
    <w:name w:val="ListLabel 433"/>
    <w:qFormat/>
    <w:rPr>
      <w:rFonts w:ascii="Times New Roman" w:hAnsi="Times New Roman"/>
      <w:b w:val="false"/>
      <w:bCs w:val="false"/>
      <w:i w:val="false"/>
      <w:iCs w:val="false"/>
      <w:caps/>
      <w:color w:val="000000"/>
      <w:sz w:val="24"/>
      <w:szCs w:val="26"/>
      <w:lang w:val="ru-RU"/>
    </w:rPr>
  </w:style>
  <w:style w:type="character" w:styleId="ListLabel434">
    <w:name w:val="ListLabel 434"/>
    <w:qFormat/>
    <w:rPr>
      <w:rFonts w:ascii="Times New Roman" w:hAnsi="Times New Roman"/>
      <w:szCs w:val="22"/>
    </w:rPr>
  </w:style>
  <w:style w:type="character" w:styleId="ListLabel435">
    <w:name w:val="ListLabel 435"/>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436">
    <w:name w:val="ListLabel 436"/>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437">
    <w:name w:val="ListLabel 437"/>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438">
    <w:name w:val="ListLabel 438"/>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439">
    <w:name w:val="ListLabel 439"/>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440">
    <w:name w:val="ListLabel 440"/>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441">
    <w:name w:val="ListLabel 441"/>
    <w:qFormat/>
    <w:rPr>
      <w:rFonts w:ascii="Times New Roman" w:hAnsi="Times New Roman"/>
      <w:szCs w:val="22"/>
      <w:u w:val="single"/>
    </w:rPr>
  </w:style>
  <w:style w:type="character" w:styleId="ListLabel442">
    <w:name w:val="ListLabel 442"/>
    <w:qFormat/>
    <w:rPr>
      <w:rFonts w:ascii="Times New Roman" w:hAnsi="Times New Roman"/>
      <w:sz w:val="22"/>
      <w:szCs w:val="22"/>
    </w:rPr>
  </w:style>
  <w:style w:type="character" w:styleId="ListLabel443">
    <w:name w:val="ListLabel 443"/>
    <w:qFormat/>
    <w:rPr>
      <w:rFonts w:ascii="Times New Roman" w:hAnsi="Times New Roman" w:cs="Times New Roman"/>
      <w:b w:val="false"/>
      <w:bCs w:val="false"/>
      <w:i w:val="false"/>
      <w:iCs w:val="false"/>
      <w:color w:val="000000"/>
      <w:sz w:val="22"/>
      <w:szCs w:val="22"/>
    </w:rPr>
  </w:style>
  <w:style w:type="character" w:styleId="ListLabel444">
    <w:name w:val="ListLabel 444"/>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445">
    <w:name w:val="ListLabel 445"/>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446">
    <w:name w:val="ListLabel 446"/>
    <w:qFormat/>
    <w:rPr>
      <w:rFonts w:ascii="Times New Roman" w:hAnsi="Times New Roman" w:cs="Symbol"/>
      <w:color w:val="auto"/>
      <w:sz w:val="24"/>
      <w:szCs w:val="28"/>
      <w:lang w:val="ru-RU" w:eastAsia="zh-CN" w:bidi="ar-SA"/>
    </w:rPr>
  </w:style>
  <w:style w:type="character" w:styleId="ListLabel447">
    <w:name w:val="ListLabel 447"/>
    <w:qFormat/>
    <w:rPr>
      <w:rFonts w:ascii="Times New Roman" w:hAnsi="Times New Roman"/>
      <w:b w:val="false"/>
      <w:bCs w:val="false"/>
      <w:i w:val="false"/>
      <w:iCs w:val="false"/>
      <w:caps/>
      <w:color w:val="000000"/>
      <w:sz w:val="24"/>
      <w:szCs w:val="26"/>
      <w:lang w:val="ru-RU"/>
    </w:rPr>
  </w:style>
  <w:style w:type="character" w:styleId="ListLabel448">
    <w:name w:val="ListLabel 448"/>
    <w:qFormat/>
    <w:rPr>
      <w:rFonts w:ascii="Times New Roman" w:hAnsi="Times New Roman"/>
      <w:szCs w:val="22"/>
    </w:rPr>
  </w:style>
  <w:style w:type="character" w:styleId="ListLabel449">
    <w:name w:val="ListLabel 449"/>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450">
    <w:name w:val="ListLabel 450"/>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451">
    <w:name w:val="ListLabel 451"/>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452">
    <w:name w:val="ListLabel 452"/>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453">
    <w:name w:val="ListLabel 453"/>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454">
    <w:name w:val="ListLabel 454"/>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455">
    <w:name w:val="ListLabel 455"/>
    <w:qFormat/>
    <w:rPr>
      <w:rFonts w:ascii="Times New Roman" w:hAnsi="Times New Roman"/>
      <w:szCs w:val="22"/>
      <w:u w:val="single"/>
    </w:rPr>
  </w:style>
  <w:style w:type="character" w:styleId="ListLabel456">
    <w:name w:val="ListLabel 456"/>
    <w:qFormat/>
    <w:rPr>
      <w:rFonts w:ascii="Times New Roman" w:hAnsi="Times New Roman"/>
      <w:sz w:val="22"/>
      <w:szCs w:val="22"/>
    </w:rPr>
  </w:style>
  <w:style w:type="character" w:styleId="ListLabel457">
    <w:name w:val="ListLabel 457"/>
    <w:qFormat/>
    <w:rPr>
      <w:rFonts w:ascii="Times New Roman" w:hAnsi="Times New Roman" w:cs="Times New Roman"/>
      <w:b w:val="false"/>
      <w:bCs w:val="false"/>
      <w:i w:val="false"/>
      <w:iCs w:val="false"/>
      <w:color w:val="000000"/>
      <w:sz w:val="22"/>
      <w:szCs w:val="22"/>
    </w:rPr>
  </w:style>
  <w:style w:type="character" w:styleId="ListLabel458">
    <w:name w:val="ListLabel 458"/>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459">
    <w:name w:val="ListLabel 459"/>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Style13">
    <w:name w:val="Привязка сноски"/>
    <w:rPr>
      <w:vertAlign w:val="superscript"/>
    </w:rPr>
  </w:style>
  <w:style w:type="character" w:styleId="FootnoteCharacters">
    <w:name w:val="Footnote Characters"/>
    <w:qFormat/>
    <w:rPr>
      <w:vertAlign w:val="superscript"/>
    </w:rPr>
  </w:style>
  <w:style w:type="character" w:styleId="Style14">
    <w:name w:val="Ссылка указателя"/>
    <w:qFormat/>
    <w:rPr/>
  </w:style>
  <w:style w:type="character" w:styleId="12">
    <w:name w:val="Название Знак1"/>
    <w:qFormat/>
    <w:rPr>
      <w:rFonts w:ascii="Calibri Light" w:hAnsi="Calibri Light" w:eastAsia="Times New Roman" w:cs="Times New Roman"/>
      <w:spacing w:val="-10"/>
      <w:kern w:val="2"/>
      <w:sz w:val="56"/>
      <w:szCs w:val="56"/>
    </w:rPr>
  </w:style>
  <w:style w:type="character" w:styleId="13">
    <w:name w:val="Текст сноски Знак1"/>
    <w:qFormat/>
    <w:rPr>
      <w:rFonts w:ascii="Tahoma" w:hAnsi="Tahoma" w:eastAsia="Times New Roman" w:cs="Times New Roman"/>
      <w:sz w:val="20"/>
      <w:szCs w:val="20"/>
      <w:lang w:val="en-US"/>
    </w:rPr>
  </w:style>
  <w:style w:type="character" w:styleId="14">
    <w:name w:val="Нижний колонтитул Знак1"/>
    <w:basedOn w:val="DefaultParagraphFont"/>
    <w:qFormat/>
    <w:rPr/>
  </w:style>
  <w:style w:type="character" w:styleId="Annotationreference">
    <w:name w:val="annotation reference"/>
    <w:qFormat/>
    <w:rPr>
      <w:sz w:val="16"/>
      <w:szCs w:val="16"/>
    </w:rPr>
  </w:style>
  <w:style w:type="character" w:styleId="Cardmaininfotitle2">
    <w:name w:val="cardmaininfo__title2"/>
    <w:qFormat/>
    <w:rPr>
      <w:color w:val="909EBB"/>
    </w:rPr>
  </w:style>
  <w:style w:type="character" w:styleId="ConsPlusCell">
    <w:name w:val="ConsPlusCell Знак"/>
    <w:qFormat/>
    <w:rPr>
      <w:rFonts w:ascii="Arial" w:hAnsi="Arial" w:eastAsia="Times New Roman" w:cs="Arial"/>
      <w:sz w:val="20"/>
      <w:szCs w:val="20"/>
    </w:rPr>
  </w:style>
  <w:style w:type="character" w:styleId="Cardmaininfopurchaselink2">
    <w:name w:val="cardmaininfo__purchaselink2"/>
    <w:qFormat/>
    <w:rPr>
      <w:color w:val="0065DD"/>
    </w:rPr>
  </w:style>
  <w:style w:type="character" w:styleId="Cardmaininfocontent2">
    <w:name w:val="cardmaininfo__content2"/>
    <w:qFormat/>
    <w:rPr>
      <w:vanish w:val="false"/>
    </w:rPr>
  </w:style>
  <w:style w:type="character" w:styleId="WW">
    <w:name w:val="WW-Символ концевой сноски"/>
    <w:qFormat/>
    <w:rPr/>
  </w:style>
  <w:style w:type="character" w:styleId="Style15">
    <w:name w:val="Привязка концевой сноски"/>
    <w:rPr>
      <w:vertAlign w:val="superscript"/>
    </w:rPr>
  </w:style>
  <w:style w:type="character" w:styleId="141">
    <w:name w:val="Основной шрифт абзаца14"/>
    <w:qFormat/>
    <w:rPr/>
  </w:style>
  <w:style w:type="character" w:styleId="WW8Num20z2">
    <w:name w:val="WW8Num20z2"/>
    <w:qFormat/>
    <w:rPr>
      <w:rFonts w:ascii="Times New Roman" w:hAnsi="Times New Roman" w:cs="Times New Roman"/>
      <w:b w:val="false"/>
      <w:bCs w:val="false"/>
      <w:i w:val="false"/>
      <w:iCs w:val="false"/>
      <w:sz w:val="26"/>
      <w:szCs w:val="26"/>
    </w:rPr>
  </w:style>
  <w:style w:type="character" w:styleId="WW8Num20z3">
    <w:name w:val="WW8Num20z3"/>
    <w:qFormat/>
    <w:rPr>
      <w:rFonts w:ascii="Times New Roman" w:hAnsi="Times New Roman" w:cs="Times New Roman"/>
      <w:sz w:val="26"/>
      <w:szCs w:val="26"/>
    </w:rPr>
  </w:style>
  <w:style w:type="character" w:styleId="WW8Num20z4">
    <w:name w:val="WW8Num20z4"/>
    <w:qFormat/>
    <w:rPr>
      <w:sz w:val="26"/>
      <w:szCs w:val="26"/>
    </w:rPr>
  </w:style>
  <w:style w:type="character" w:styleId="WW8Num20z5">
    <w:name w:val="WW8Num20z5"/>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61">
    <w:name w:val="Основной шрифт абзаца6"/>
    <w:qFormat/>
    <w:rPr/>
  </w:style>
  <w:style w:type="character" w:styleId="51">
    <w:name w:val="Основной шрифт абзаца5"/>
    <w:qFormat/>
    <w:rPr/>
  </w:style>
  <w:style w:type="character" w:styleId="41">
    <w:name w:val="Основной шрифт абзаца4"/>
    <w:qFormat/>
    <w:rPr/>
  </w:style>
  <w:style w:type="character" w:styleId="32">
    <w:name w:val="Основной шрифт абзаца3"/>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15z1">
    <w:name w:val="WW8Num15z1"/>
    <w:qFormat/>
    <w:rPr/>
  </w:style>
  <w:style w:type="character" w:styleId="WW8Num15z2">
    <w:name w:val="WW8Num15z2"/>
    <w:qFormat/>
    <w:rPr>
      <w:rFonts w:eastAsia="Times New Roman"/>
      <w:sz w:val="24"/>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1">
    <w:name w:val="WW-Символы концевой сноски"/>
    <w:qFormat/>
    <w:rPr/>
  </w:style>
  <w:style w:type="character" w:styleId="15">
    <w:name w:val="Знак концевой сноски1"/>
    <w:qFormat/>
    <w:rPr>
      <w:vertAlign w:val="superscript"/>
    </w:rPr>
  </w:style>
  <w:style w:type="character" w:styleId="S17">
    <w:name w:val="s17"/>
    <w:qFormat/>
    <w:rPr/>
  </w:style>
  <w:style w:type="character" w:styleId="Blk">
    <w:name w:val="blk"/>
    <w:qFormat/>
    <w:rPr/>
  </w:style>
  <w:style w:type="character" w:styleId="Q">
    <w:name w:val="q"/>
    <w:qFormat/>
    <w:rPr/>
  </w:style>
  <w:style w:type="character" w:styleId="CITE">
    <w:name w:val="CITE"/>
    <w:qFormat/>
    <w:rPr>
      <w:i/>
    </w:rPr>
  </w:style>
  <w:style w:type="character" w:styleId="CODE">
    <w:name w:val="CODE"/>
    <w:qFormat/>
    <w:rPr>
      <w:rFonts w:ascii="Courier New" w:hAnsi="Courier New" w:eastAsia="Courier New" w:cs="Courier New"/>
      <w:sz w:val="20"/>
    </w:rPr>
  </w:style>
  <w:style w:type="character" w:styleId="FollowedHyperlink">
    <w:name w:val="FollowedHyperlink"/>
    <w:qFormat/>
    <w:rPr>
      <w:color w:val="800080"/>
      <w:u w:val="single"/>
    </w:rPr>
  </w:style>
  <w:style w:type="character" w:styleId="Keyboard">
    <w:name w:val="Keyboard"/>
    <w:qFormat/>
    <w:rPr>
      <w:rFonts w:ascii="Courier New" w:hAnsi="Courier New" w:eastAsia="Courier New" w:cs="Courier New"/>
      <w:b/>
      <w:sz w:val="20"/>
    </w:rPr>
  </w:style>
  <w:style w:type="character" w:styleId="Sample">
    <w:name w:val="Sample"/>
    <w:qFormat/>
    <w:rPr>
      <w:rFonts w:ascii="Courier New" w:hAnsi="Courier New" w:eastAsia="Courier New" w:cs="Courier New"/>
    </w:rPr>
  </w:style>
  <w:style w:type="character" w:styleId="Strong">
    <w:name w:val="Strong"/>
    <w:qFormat/>
    <w:rPr>
      <w:b/>
    </w:rPr>
  </w:style>
  <w:style w:type="character" w:styleId="Typewriter">
    <w:name w:val="Typewriter"/>
    <w:qFormat/>
    <w:rPr>
      <w:rFonts w:ascii="Courier New" w:hAnsi="Courier New" w:eastAsia="Courier New" w:cs="Courier New"/>
      <w:sz w:val="20"/>
    </w:rPr>
  </w:style>
  <w:style w:type="character" w:styleId="HTMLMarkup">
    <w:name w:val="HTML Markup"/>
    <w:qFormat/>
    <w:rPr>
      <w:vanish/>
      <w:color w:val="FF0000"/>
    </w:rPr>
  </w:style>
  <w:style w:type="character" w:styleId="Comment">
    <w:name w:val="Comment"/>
    <w:qFormat/>
    <w:rPr>
      <w:vanish/>
    </w:rPr>
  </w:style>
  <w:style w:type="character" w:styleId="FontStyle12">
    <w:name w:val="Font Style12"/>
    <w:qFormat/>
    <w:rPr>
      <w:rFonts w:eastAsia="Times New Roman"/>
      <w:sz w:val="20"/>
    </w:rPr>
  </w:style>
  <w:style w:type="character" w:styleId="16">
    <w:name w:val="Основной текст Знак1"/>
    <w:qFormat/>
    <w:rPr>
      <w:rFonts w:ascii="Times New Roman" w:hAnsi="Times New Roman" w:eastAsia="Times New Roman" w:cs="Times New Roman"/>
      <w:sz w:val="24"/>
      <w:szCs w:val="24"/>
      <w:lang w:val="ru-RU"/>
    </w:rPr>
  </w:style>
  <w:style w:type="character" w:styleId="Style16">
    <w:name w:val="Без интервала Знак"/>
    <w:qFormat/>
    <w:rPr>
      <w:rFonts w:ascii="Times New Roman" w:hAnsi="Times New Roman" w:eastAsia="Times New Roman" w:cs="Times New Roman"/>
      <w:sz w:val="24"/>
      <w:szCs w:val="24"/>
      <w:lang w:val="ru-RU"/>
    </w:rPr>
  </w:style>
  <w:style w:type="character" w:styleId="U">
    <w:name w:val="u"/>
    <w:basedOn w:val="Style46"/>
    <w:qFormat/>
    <w:rPr/>
  </w:style>
  <w:style w:type="character" w:styleId="Textspanview">
    <w:name w:val="textspanview"/>
    <w:basedOn w:val="Style46"/>
    <w:qFormat/>
    <w:rPr/>
  </w:style>
  <w:style w:type="character" w:styleId="FontStyle14">
    <w:name w:val="Font Style14"/>
    <w:qFormat/>
    <w:rPr>
      <w:rFonts w:ascii="Times New Roman" w:hAnsi="Times New Roman" w:cs="Times New Roman"/>
      <w:sz w:val="28"/>
      <w:szCs w:val="28"/>
    </w:rPr>
  </w:style>
  <w:style w:type="character" w:styleId="FontStyle20">
    <w:name w:val="Font Style20"/>
    <w:qFormat/>
    <w:rPr>
      <w:rFonts w:ascii="Times New Roman" w:hAnsi="Times New Roman" w:cs="Times New Roman"/>
      <w:sz w:val="22"/>
      <w:szCs w:val="22"/>
    </w:rPr>
  </w:style>
  <w:style w:type="character" w:styleId="FontStyle18">
    <w:name w:val="Font Style18"/>
    <w:qFormat/>
    <w:rPr>
      <w:rFonts w:ascii="Times New Roman" w:hAnsi="Times New Roman" w:cs="Times New Roman"/>
      <w:b/>
      <w:bCs/>
      <w:sz w:val="30"/>
      <w:szCs w:val="30"/>
    </w:rPr>
  </w:style>
  <w:style w:type="character" w:styleId="WW2">
    <w:name w:val="WW-Интернет-ссылка"/>
    <w:qFormat/>
    <w:rPr>
      <w:color w:val="0000FF"/>
      <w:u w:val="single"/>
    </w:rPr>
  </w:style>
  <w:style w:type="character" w:styleId="Style17">
    <w:name w:val="Абзац списка Знак"/>
    <w:qFormat/>
    <w:rPr>
      <w:rFonts w:ascii="Times New Roman" w:hAnsi="Times New Roman" w:eastAsia="Times New Roman" w:cs="Times New Roman"/>
      <w:sz w:val="24"/>
      <w:szCs w:val="24"/>
      <w:lang w:val="ru-RU"/>
    </w:rPr>
  </w:style>
  <w:style w:type="character" w:styleId="FontStyle76">
    <w:name w:val="Font Style76"/>
    <w:qFormat/>
    <w:rPr>
      <w:rFonts w:ascii="Times New Roman" w:hAnsi="Times New Roman" w:cs="Times New Roman"/>
      <w:sz w:val="22"/>
      <w:szCs w:val="22"/>
    </w:rPr>
  </w:style>
  <w:style w:type="character" w:styleId="Style18">
    <w:name w:val="номер страницы"/>
    <w:basedOn w:val="Style46"/>
    <w:qFormat/>
    <w:rPr/>
  </w:style>
  <w:style w:type="character" w:styleId="19">
    <w:name w:val="Знак Знак19"/>
    <w:qFormat/>
    <w:rPr>
      <w:rFonts w:ascii="Tahoma" w:hAnsi="Tahoma" w:eastAsia="Times New Roman" w:cs="Times New Roman"/>
      <w:sz w:val="20"/>
      <w:szCs w:val="20"/>
    </w:rPr>
  </w:style>
  <w:style w:type="character" w:styleId="22">
    <w:name w:val="Красная строка 2 Знак"/>
    <w:qFormat/>
    <w:rPr>
      <w:rFonts w:ascii="Times New Roman" w:hAnsi="Times New Roman" w:eastAsia="Times New Roman" w:cs="Times New Roman"/>
      <w:sz w:val="24"/>
      <w:szCs w:val="24"/>
      <w:lang w:val="ru-RU"/>
    </w:rPr>
  </w:style>
  <w:style w:type="character" w:styleId="Style19">
    <w:name w:val="Красная строка Знак"/>
    <w:qFormat/>
    <w:rPr>
      <w:rFonts w:ascii="Times New Roman" w:hAnsi="Times New Roman" w:eastAsia="Times New Roman" w:cs="Times New Roman"/>
      <w:sz w:val="24"/>
      <w:szCs w:val="24"/>
      <w:lang w:val="ru-RU"/>
    </w:rPr>
  </w:style>
  <w:style w:type="character" w:styleId="271">
    <w:name w:val="Знак Знак271"/>
    <w:qFormat/>
    <w:rPr>
      <w:rFonts w:ascii="Times New Roman" w:hAnsi="Times New Roman" w:cs="Times New Roman"/>
      <w:b/>
      <w:sz w:val="20"/>
      <w:lang w:bidi="ar-SA"/>
    </w:rPr>
  </w:style>
  <w:style w:type="character" w:styleId="281">
    <w:name w:val="Знак Знак281"/>
    <w:qFormat/>
    <w:rPr>
      <w:rFonts w:ascii="Times New Roman" w:hAnsi="Times New Roman" w:cs="Times New Roman"/>
      <w:b/>
      <w:kern w:val="2"/>
      <w:sz w:val="20"/>
      <w:lang w:bidi="ar-SA"/>
    </w:rPr>
  </w:style>
  <w:style w:type="character" w:styleId="251">
    <w:name w:val="Знак Знак251"/>
    <w:qFormat/>
    <w:rPr>
      <w:rFonts w:ascii="Times New Roman" w:hAnsi="Times New Roman" w:cs="Times New Roman"/>
      <w:b/>
      <w:sz w:val="20"/>
      <w:lang w:bidi="ar-SA"/>
    </w:rPr>
  </w:style>
  <w:style w:type="character" w:styleId="261">
    <w:name w:val="Знак Знак261"/>
    <w:qFormat/>
    <w:rPr>
      <w:rFonts w:ascii="Times New Roman" w:hAnsi="Times New Roman" w:cs="Times New Roman"/>
      <w:b/>
      <w:kern w:val="2"/>
      <w:sz w:val="20"/>
      <w:lang w:bidi="ar-SA"/>
    </w:rPr>
  </w:style>
  <w:style w:type="character" w:styleId="171">
    <w:name w:val="Знак Знак171"/>
    <w:qFormat/>
    <w:rPr>
      <w:sz w:val="24"/>
      <w:lang w:val="ru-RU" w:bidi="ar-SA"/>
    </w:rPr>
  </w:style>
  <w:style w:type="character" w:styleId="151">
    <w:name w:val="Знак Знак151"/>
    <w:qFormat/>
    <w:rPr>
      <w:rFonts w:ascii="Arial" w:hAnsi="Arial" w:cs="Arial"/>
      <w:sz w:val="24"/>
      <w:lang w:val="ru-RU" w:bidi="ar-SA"/>
    </w:rPr>
  </w:style>
  <w:style w:type="character" w:styleId="211">
    <w:name w:val="Знак Знак21"/>
    <w:qFormat/>
    <w:rPr>
      <w:b/>
      <w:sz w:val="30"/>
      <w:lang w:val="ru-RU" w:bidi="ar-SA"/>
    </w:rPr>
  </w:style>
  <w:style w:type="character" w:styleId="311">
    <w:name w:val="Знак Знак31"/>
    <w:qFormat/>
    <w:rPr>
      <w:b/>
      <w:kern w:val="2"/>
      <w:sz w:val="36"/>
      <w:lang w:val="ru-RU" w:bidi="ar-SA"/>
    </w:rPr>
  </w:style>
  <w:style w:type="character" w:styleId="17">
    <w:name w:val="Знак Знак Знак Знак Знак1"/>
    <w:qFormat/>
    <w:rPr>
      <w:sz w:val="24"/>
      <w:lang w:val="ru-RU" w:bidi="ar-SA"/>
    </w:rPr>
  </w:style>
  <w:style w:type="character" w:styleId="272">
    <w:name w:val="Знак Знак272"/>
    <w:qFormat/>
    <w:rPr>
      <w:rFonts w:ascii="Times New Roman" w:hAnsi="Times New Roman" w:cs="Times New Roman"/>
      <w:b/>
      <w:sz w:val="20"/>
      <w:lang w:bidi="ar-SA"/>
    </w:rPr>
  </w:style>
  <w:style w:type="character" w:styleId="282">
    <w:name w:val="Знак Знак282"/>
    <w:qFormat/>
    <w:rPr>
      <w:rFonts w:ascii="Times New Roman" w:hAnsi="Times New Roman" w:cs="Times New Roman"/>
      <w:b/>
      <w:kern w:val="2"/>
      <w:sz w:val="20"/>
      <w:lang w:bidi="ar-SA"/>
    </w:rPr>
  </w:style>
  <w:style w:type="character" w:styleId="252">
    <w:name w:val="Знак Знак252"/>
    <w:qFormat/>
    <w:rPr>
      <w:rFonts w:ascii="Times New Roman" w:hAnsi="Times New Roman" w:cs="Times New Roman"/>
      <w:b/>
      <w:sz w:val="20"/>
      <w:lang w:bidi="ar-SA"/>
    </w:rPr>
  </w:style>
  <w:style w:type="character" w:styleId="262">
    <w:name w:val="Знак Знак262"/>
    <w:qFormat/>
    <w:rPr>
      <w:rFonts w:ascii="Times New Roman" w:hAnsi="Times New Roman" w:cs="Times New Roman"/>
      <w:b/>
      <w:kern w:val="2"/>
      <w:sz w:val="20"/>
      <w:lang w:bidi="ar-SA"/>
    </w:rPr>
  </w:style>
  <w:style w:type="character" w:styleId="172">
    <w:name w:val="Знак Знак172"/>
    <w:qFormat/>
    <w:rPr>
      <w:sz w:val="24"/>
      <w:lang w:val="ru-RU" w:bidi="ar-SA"/>
    </w:rPr>
  </w:style>
  <w:style w:type="character" w:styleId="152">
    <w:name w:val="Знак Знак152"/>
    <w:qFormat/>
    <w:rPr>
      <w:rFonts w:ascii="Arial" w:hAnsi="Arial" w:cs="Arial"/>
      <w:sz w:val="24"/>
      <w:lang w:val="ru-RU" w:bidi="ar-SA"/>
    </w:rPr>
  </w:style>
  <w:style w:type="character" w:styleId="221">
    <w:name w:val="Знак Знак22"/>
    <w:qFormat/>
    <w:rPr>
      <w:b/>
      <w:sz w:val="30"/>
      <w:lang w:val="ru-RU" w:bidi="ar-SA"/>
    </w:rPr>
  </w:style>
  <w:style w:type="character" w:styleId="321">
    <w:name w:val="Знак Знак32"/>
    <w:qFormat/>
    <w:rPr>
      <w:b/>
      <w:kern w:val="2"/>
      <w:sz w:val="36"/>
      <w:lang w:val="ru-RU" w:bidi="ar-SA"/>
    </w:rPr>
  </w:style>
  <w:style w:type="character" w:styleId="23">
    <w:name w:val="Знак Знак Знак Знак Знак2"/>
    <w:qFormat/>
    <w:rPr>
      <w:sz w:val="24"/>
      <w:lang w:val="ru-RU" w:bidi="ar-SA"/>
    </w:rPr>
  </w:style>
  <w:style w:type="character" w:styleId="33">
    <w:name w:val="Знак Знак33"/>
    <w:qFormat/>
    <w:rPr>
      <w:b/>
      <w:kern w:val="2"/>
      <w:sz w:val="36"/>
      <w:lang w:val="ru-RU" w:bidi="ar-SA"/>
    </w:rPr>
  </w:style>
  <w:style w:type="character" w:styleId="231">
    <w:name w:val="Знак Знак23"/>
    <w:qFormat/>
    <w:rPr>
      <w:b/>
      <w:sz w:val="30"/>
      <w:lang w:val="ru-RU" w:bidi="ar-SA"/>
    </w:rPr>
  </w:style>
  <w:style w:type="character" w:styleId="Style20">
    <w:name w:val="Цветовое выделение"/>
    <w:qFormat/>
    <w:rPr>
      <w:b/>
      <w:bCs/>
      <w:color w:val="26282F"/>
    </w:rPr>
  </w:style>
  <w:style w:type="character" w:styleId="34">
    <w:name w:val="Текст Знак3"/>
    <w:qFormat/>
    <w:rPr>
      <w:rFonts w:ascii="Courier New" w:hAnsi="Courier New" w:cs="Courier New"/>
    </w:rPr>
  </w:style>
  <w:style w:type="character" w:styleId="42">
    <w:name w:val="Основной текст (4)_"/>
    <w:qFormat/>
    <w:rPr>
      <w:b/>
      <w:bCs/>
      <w:sz w:val="21"/>
      <w:szCs w:val="21"/>
      <w:highlight w:val="white"/>
    </w:rPr>
  </w:style>
  <w:style w:type="character" w:styleId="27">
    <w:name w:val="Знак Знак27"/>
    <w:qFormat/>
    <w:rPr>
      <w:rFonts w:ascii="Times New Roman" w:hAnsi="Times New Roman" w:eastAsia="Times New Roman" w:cs="Times New Roman"/>
      <w:b/>
      <w:sz w:val="30"/>
      <w:szCs w:val="20"/>
    </w:rPr>
  </w:style>
  <w:style w:type="character" w:styleId="28">
    <w:name w:val="Знак Знак28"/>
    <w:qFormat/>
    <w:rPr>
      <w:rFonts w:ascii="Times New Roman" w:hAnsi="Times New Roman" w:eastAsia="Times New Roman" w:cs="Times New Roman"/>
      <w:b/>
      <w:kern w:val="2"/>
      <w:sz w:val="36"/>
      <w:szCs w:val="20"/>
    </w:rPr>
  </w:style>
  <w:style w:type="character" w:styleId="25">
    <w:name w:val="Знак Знак25"/>
    <w:qFormat/>
    <w:rPr>
      <w:rFonts w:ascii="Times New Roman" w:hAnsi="Times New Roman" w:eastAsia="Times New Roman" w:cs="Times New Roman"/>
      <w:b/>
      <w:sz w:val="30"/>
      <w:szCs w:val="20"/>
    </w:rPr>
  </w:style>
  <w:style w:type="character" w:styleId="26">
    <w:name w:val="Знак Знак26"/>
    <w:qFormat/>
    <w:rPr>
      <w:rFonts w:ascii="Times New Roman" w:hAnsi="Times New Roman" w:eastAsia="Times New Roman" w:cs="Times New Roman"/>
      <w:b/>
      <w:kern w:val="2"/>
      <w:sz w:val="36"/>
      <w:szCs w:val="20"/>
    </w:rPr>
  </w:style>
  <w:style w:type="character" w:styleId="Bold">
    <w:name w:val="bold"/>
    <w:qFormat/>
    <w:rPr>
      <w:b/>
      <w:bCs w:val="false"/>
      <w:lang w:val="ru-RU"/>
    </w:rPr>
  </w:style>
  <w:style w:type="character" w:styleId="Style21">
    <w:name w:val="Заголовок записки Знак"/>
    <w:qFormat/>
    <w:rPr>
      <w:rFonts w:ascii="Times New Roman" w:hAnsi="Times New Roman" w:eastAsia="Times New Roman" w:cs="Times New Roman"/>
      <w:sz w:val="24"/>
      <w:szCs w:val="24"/>
      <w:lang w:val="ru-RU"/>
    </w:rPr>
  </w:style>
  <w:style w:type="character" w:styleId="Style22">
    <w:name w:val="Электронная подпись Знак"/>
    <w:qFormat/>
    <w:rPr>
      <w:rFonts w:ascii="Times New Roman" w:hAnsi="Times New Roman" w:eastAsia="Times New Roman" w:cs="Times New Roman"/>
      <w:sz w:val="24"/>
      <w:szCs w:val="24"/>
      <w:lang w:val="ru-RU"/>
    </w:rPr>
  </w:style>
  <w:style w:type="character" w:styleId="HTML">
    <w:name w:val="Стандартный HTML Знак"/>
    <w:qFormat/>
    <w:rPr>
      <w:rFonts w:ascii="Courier New" w:hAnsi="Courier New" w:eastAsia="Times New Roman" w:cs="Times New Roman"/>
      <w:sz w:val="20"/>
      <w:szCs w:val="20"/>
      <w:lang w:val="ru-RU"/>
    </w:rPr>
  </w:style>
  <w:style w:type="character" w:styleId="Style23">
    <w:name w:val="Подпись Знак"/>
    <w:qFormat/>
    <w:rPr>
      <w:rFonts w:ascii="Times New Roman" w:hAnsi="Times New Roman" w:eastAsia="Times New Roman" w:cs="Times New Roman"/>
      <w:sz w:val="24"/>
      <w:szCs w:val="24"/>
      <w:lang w:val="ru-RU"/>
    </w:rPr>
  </w:style>
  <w:style w:type="character" w:styleId="173">
    <w:name w:val="Знак Знак17"/>
    <w:qFormat/>
    <w:rPr>
      <w:sz w:val="24"/>
      <w:lang w:val="ru-RU" w:bidi="ar-SA"/>
    </w:rPr>
  </w:style>
  <w:style w:type="character" w:styleId="153">
    <w:name w:val="Знак Знак15"/>
    <w:qFormat/>
    <w:rPr>
      <w:rFonts w:ascii="Arial" w:hAnsi="Arial" w:cs="Arial"/>
      <w:sz w:val="24"/>
      <w:lang w:val="ru-RU" w:bidi="ar-SA"/>
    </w:rPr>
  </w:style>
  <w:style w:type="character" w:styleId="Style24">
    <w:name w:val="Символы концевой сноски"/>
    <w:qFormat/>
    <w:rPr/>
  </w:style>
  <w:style w:type="character" w:styleId="18">
    <w:name w:val="Знак сноски1"/>
    <w:qFormat/>
    <w:rPr>
      <w:vertAlign w:val="superscript"/>
    </w:rPr>
  </w:style>
  <w:style w:type="character" w:styleId="43">
    <w:name w:val="Знак Знак4"/>
    <w:qFormat/>
    <w:rPr>
      <w:b/>
      <w:bCs w:val="false"/>
      <w:sz w:val="30"/>
      <w:lang w:val="ru-RU" w:bidi="ar-SA"/>
    </w:rPr>
  </w:style>
  <w:style w:type="character" w:styleId="52">
    <w:name w:val="Знак Знак5"/>
    <w:qFormat/>
    <w:rPr>
      <w:b/>
      <w:bCs w:val="false"/>
      <w:kern w:val="2"/>
      <w:sz w:val="36"/>
      <w:lang w:val="ru-RU" w:bidi="ar-SA"/>
    </w:rPr>
  </w:style>
  <w:style w:type="character" w:styleId="110">
    <w:name w:val="Знак Знак1"/>
    <w:qFormat/>
    <w:rPr>
      <w:b/>
      <w:kern w:val="2"/>
      <w:sz w:val="36"/>
      <w:lang w:val="ru-RU" w:bidi="ar-SA"/>
    </w:rPr>
  </w:style>
  <w:style w:type="character" w:styleId="341">
    <w:name w:val="Знак Знак34"/>
    <w:qFormat/>
    <w:rPr>
      <w:b/>
      <w:kern w:val="2"/>
      <w:sz w:val="36"/>
      <w:lang w:val="ru-RU" w:bidi="ar-SA"/>
    </w:rPr>
  </w:style>
  <w:style w:type="character" w:styleId="24">
    <w:name w:val="Знак Знак24"/>
    <w:qFormat/>
    <w:rPr>
      <w:b/>
      <w:sz w:val="30"/>
      <w:lang w:val="ru-RU" w:bidi="ar-SA"/>
    </w:rPr>
  </w:style>
  <w:style w:type="character" w:styleId="35">
    <w:name w:val="Знак Знак3"/>
    <w:qFormat/>
    <w:rPr>
      <w:b/>
      <w:kern w:val="2"/>
      <w:sz w:val="36"/>
      <w:lang w:val="ru-RU" w:bidi="ar-SA"/>
    </w:rPr>
  </w:style>
  <w:style w:type="character" w:styleId="Style25">
    <w:name w:val="Знак Знак Знак Знак Знак Знак"/>
    <w:qFormat/>
    <w:rPr>
      <w:sz w:val="24"/>
      <w:lang w:val="ru-RU" w:bidi="ar-SA"/>
    </w:rPr>
  </w:style>
  <w:style w:type="character" w:styleId="Style26">
    <w:name w:val="Знак Знак Знак Знак Знак"/>
    <w:qFormat/>
    <w:rPr>
      <w:sz w:val="24"/>
      <w:lang w:val="ru-RU" w:bidi="ar-SA"/>
    </w:rPr>
  </w:style>
  <w:style w:type="character" w:styleId="HTML1">
    <w:name w:val="Цитата HTML"/>
    <w:qFormat/>
    <w:rPr>
      <w:i/>
      <w:iCs/>
    </w:rPr>
  </w:style>
  <w:style w:type="character" w:styleId="Style27">
    <w:name w:val="Выделение жирным"/>
    <w:qFormat/>
    <w:rPr>
      <w:b/>
      <w:bCs/>
    </w:rPr>
  </w:style>
  <w:style w:type="character" w:styleId="HTML2">
    <w:name w:val="Пишущая машинка HTML"/>
    <w:qFormat/>
    <w:rPr>
      <w:rFonts w:ascii="Courier New" w:hAnsi="Courier New" w:cs="Courier New"/>
      <w:sz w:val="20"/>
      <w:szCs w:val="20"/>
    </w:rPr>
  </w:style>
  <w:style w:type="character" w:styleId="HTML3">
    <w:name w:val="Переменный HTML"/>
    <w:qFormat/>
    <w:rPr>
      <w:i/>
      <w:iCs/>
    </w:rPr>
  </w:style>
  <w:style w:type="character" w:styleId="HTML4">
    <w:name w:val="Определение HTML"/>
    <w:qFormat/>
    <w:rPr>
      <w:i/>
      <w:iCs/>
    </w:rPr>
  </w:style>
  <w:style w:type="character" w:styleId="HTML5">
    <w:name w:val="Образец HTML"/>
    <w:qFormat/>
    <w:rPr>
      <w:rFonts w:ascii="Courier New" w:hAnsi="Courier New" w:cs="Courier New"/>
    </w:rPr>
  </w:style>
  <w:style w:type="character" w:styleId="HTML6">
    <w:name w:val="Код HTML"/>
    <w:qFormat/>
    <w:rPr>
      <w:rFonts w:ascii="Courier New" w:hAnsi="Courier New" w:cs="Courier New"/>
      <w:sz w:val="20"/>
      <w:szCs w:val="20"/>
    </w:rPr>
  </w:style>
  <w:style w:type="character" w:styleId="HTML7">
    <w:name w:val="Клавиатура HTML"/>
    <w:qFormat/>
    <w:rPr>
      <w:rFonts w:ascii="Courier New" w:hAnsi="Courier New" w:cs="Courier New"/>
      <w:sz w:val="20"/>
      <w:szCs w:val="20"/>
    </w:rPr>
  </w:style>
  <w:style w:type="character" w:styleId="HTML8">
    <w:name w:val="Акроним HTML"/>
    <w:qFormat/>
    <w:rPr/>
  </w:style>
  <w:style w:type="character" w:styleId="Style28">
    <w:name w:val="Основной шрифт"/>
    <w:qFormat/>
    <w:rPr/>
  </w:style>
  <w:style w:type="character" w:styleId="WW3">
    <w:name w:val="WW-Символ сноски"/>
    <w:qFormat/>
    <w:rPr>
      <w:rFonts w:ascii="Times New Roman" w:hAnsi="Times New Roman" w:cs="Times New Roman"/>
      <w:vertAlign w:val="superscript"/>
    </w:rPr>
  </w:style>
  <w:style w:type="character" w:styleId="WW8Num57z1">
    <w:name w:val="WW8Num57z1"/>
    <w:qFormat/>
    <w:rPr>
      <w:rFonts w:ascii="Times NR Cyr MT;Times New Roman" w:hAnsi="Times NR Cyr MT;Times New Roman" w:cs="Times NR Cyr MT;Times New Roman"/>
      <w:sz w:val="16"/>
      <w:szCs w:val="16"/>
    </w:rPr>
  </w:style>
  <w:style w:type="character" w:styleId="WW8Num55z0">
    <w:name w:val="WW8Num55z0"/>
    <w:qFormat/>
    <w:rPr>
      <w:sz w:val="40"/>
      <w:szCs w:val="40"/>
    </w:rPr>
  </w:style>
  <w:style w:type="character" w:styleId="WW8Num53z0">
    <w:name w:val="WW8Num53z0"/>
    <w:qFormat/>
    <w:rPr>
      <w:b w:val="false"/>
      <w:i w:val="false"/>
      <w:sz w:val="24"/>
    </w:rPr>
  </w:style>
  <w:style w:type="character" w:styleId="WW8Num52z0">
    <w:name w:val="WW8Num52z0"/>
    <w:qFormat/>
    <w:rPr>
      <w:rFonts w:ascii="Times NR Cyr MT;Times New Roman" w:hAnsi="Times NR Cyr MT;Times New Roman" w:cs="Times NR Cyr MT;Times New Roman"/>
      <w:sz w:val="16"/>
      <w:szCs w:val="16"/>
    </w:rPr>
  </w:style>
  <w:style w:type="character" w:styleId="WW8Num51z0">
    <w:name w:val="WW8Num51z0"/>
    <w:qFormat/>
    <w:rPr>
      <w:b w:val="false"/>
      <w:i w:val="false"/>
      <w:sz w:val="24"/>
    </w:rPr>
  </w:style>
  <w:style w:type="character" w:styleId="WW8Num50z0">
    <w:name w:val="WW8Num50z0"/>
    <w:qFormat/>
    <w:rPr>
      <w:rFonts w:ascii="Times NR Cyr MT;Times New Roman" w:hAnsi="Times NR Cyr MT;Times New Roman" w:cs="Times NR Cyr MT;Times New Roman"/>
      <w:sz w:val="16"/>
      <w:szCs w:val="16"/>
    </w:rPr>
  </w:style>
  <w:style w:type="character" w:styleId="WW8Num49z0">
    <w:name w:val="WW8Num49z0"/>
    <w:qFormat/>
    <w:rPr>
      <w:rFonts w:ascii="Times NR Cyr MT;Times New Roman" w:hAnsi="Times NR Cyr MT;Times New Roman" w:cs="Times NR Cyr MT;Times New Roman"/>
      <w:sz w:val="16"/>
      <w:szCs w:val="16"/>
    </w:rPr>
  </w:style>
  <w:style w:type="character" w:styleId="WW8Num43z0">
    <w:name w:val="WW8Num43z0"/>
    <w:qFormat/>
    <w:rPr>
      <w:rFonts w:ascii="Times NR Cyr MT;Times New Roman" w:hAnsi="Times NR Cyr MT;Times New Roman" w:cs="Times NR Cyr MT;Times New Roman"/>
      <w:sz w:val="16"/>
      <w:szCs w:val="16"/>
    </w:rPr>
  </w:style>
  <w:style w:type="character" w:styleId="WWAbsatzStandardschriftart11111111111111">
    <w:name w:val="WW-Absatz-Standardschriftart11111111111111"/>
    <w:qFormat/>
    <w:rPr/>
  </w:style>
  <w:style w:type="character" w:styleId="WWAbsatzStandardschriftart1111111111111">
    <w:name w:val="WW-Absatz-Standardschriftart1111111111111"/>
    <w:qFormat/>
    <w:rPr/>
  </w:style>
  <w:style w:type="character" w:styleId="WWAbsatzStandardschriftart111111111111">
    <w:name w:val="WW-Absatz-Standardschriftart111111111111"/>
    <w:qFormat/>
    <w:rPr/>
  </w:style>
  <w:style w:type="character" w:styleId="WWAbsatzStandardschriftart11111111111">
    <w:name w:val="WW-Absatz-Standardschriftart11111111111"/>
    <w:qFormat/>
    <w:rPr/>
  </w:style>
  <w:style w:type="character" w:styleId="WWAbsatzStandardschriftart1111111111">
    <w:name w:val="WW-Absatz-Standardschriftart1111111111"/>
    <w:qFormat/>
    <w:rPr/>
  </w:style>
  <w:style w:type="character" w:styleId="WWAbsatzStandardschriftart111111111">
    <w:name w:val="WW-Absatz-Standardschriftart111111111"/>
    <w:qFormat/>
    <w:rPr/>
  </w:style>
  <w:style w:type="character" w:styleId="WWAbsatzStandardschriftart11111111">
    <w:name w:val="WW-Absatz-Standardschriftart11111111"/>
    <w:qFormat/>
    <w:rPr/>
  </w:style>
  <w:style w:type="character" w:styleId="WWAbsatzStandardschriftart1111111">
    <w:name w:val="WW-Absatz-Standardschriftart1111111"/>
    <w:qFormat/>
    <w:rPr/>
  </w:style>
  <w:style w:type="character" w:styleId="WWAbsatzStandardschriftart111111">
    <w:name w:val="WW-Absatz-Standardschriftart111111"/>
    <w:qFormat/>
    <w:rPr/>
  </w:style>
  <w:style w:type="character" w:styleId="WWAbsatzStandardschriftart11111">
    <w:name w:val="WW-Absatz-Standardschriftart11111"/>
    <w:qFormat/>
    <w:rPr/>
  </w:style>
  <w:style w:type="character" w:styleId="WWAbsatzStandardschriftart1111">
    <w:name w:val="WW-Absatz-Standardschriftart1111"/>
    <w:qFormat/>
    <w:rPr/>
  </w:style>
  <w:style w:type="character" w:styleId="WWAbsatzStandardschriftart111">
    <w:name w:val="WW-Absatz-Standardschriftart111"/>
    <w:qFormat/>
    <w:rPr/>
  </w:style>
  <w:style w:type="character" w:styleId="WWAbsatzStandardschriftart11">
    <w:name w:val="WW-Absatz-Standardschriftart11"/>
    <w:qFormat/>
    <w:rPr/>
  </w:style>
  <w:style w:type="character" w:styleId="WWAbsatzStandardschriftart1">
    <w:name w:val="WW-Absatz-Standardschriftart1"/>
    <w:qFormat/>
    <w:rPr/>
  </w:style>
  <w:style w:type="character" w:styleId="WWAbsatzStandardschriftart">
    <w:name w:val="WW-Absatz-Standardschriftart"/>
    <w:qFormat/>
    <w:rPr/>
  </w:style>
  <w:style w:type="character" w:styleId="AbsatzStandardschriftart">
    <w:name w:val="Absatz-Standardschriftart"/>
    <w:qFormat/>
    <w:rPr/>
  </w:style>
  <w:style w:type="character" w:styleId="29">
    <w:name w:val="Основной шрифт абзаца2"/>
    <w:qFormat/>
    <w:rPr/>
  </w:style>
  <w:style w:type="character" w:styleId="WW8Num30z3">
    <w:name w:val="WW8Num30z3"/>
    <w:qFormat/>
    <w:rPr>
      <w:rFonts w:ascii="Symbol" w:hAnsi="Symbol" w:cs="Symbol"/>
    </w:rPr>
  </w:style>
  <w:style w:type="character" w:styleId="FontStyle15">
    <w:name w:val="Font Style15"/>
    <w:qFormat/>
    <w:rPr>
      <w:rFonts w:ascii="Arial" w:hAnsi="Arial" w:cs="Arial"/>
      <w:sz w:val="18"/>
      <w:szCs w:val="18"/>
    </w:rPr>
  </w:style>
  <w:style w:type="character" w:styleId="Labelbodytext11">
    <w:name w:val="label_body_text_11"/>
    <w:qFormat/>
    <w:rPr>
      <w:color w:val="0000FF"/>
      <w:sz w:val="20"/>
      <w:szCs w:val="20"/>
    </w:rPr>
  </w:style>
  <w:style w:type="character" w:styleId="Spanbodytext21">
    <w:name w:val="span_body_text_21"/>
    <w:qFormat/>
    <w:rPr>
      <w:sz w:val="20"/>
      <w:szCs w:val="20"/>
    </w:rPr>
  </w:style>
  <w:style w:type="character" w:styleId="Style29">
    <w:name w:val="Тема примечания Знак"/>
    <w:qFormat/>
    <w:rPr>
      <w:rFonts w:ascii="Times New Roman" w:hAnsi="Times New Roman" w:eastAsia="Times New Roman" w:cs="Times New Roman"/>
      <w:b/>
      <w:bCs/>
      <w:sz w:val="20"/>
      <w:szCs w:val="20"/>
      <w:lang w:val="ru-RU"/>
    </w:rPr>
  </w:style>
  <w:style w:type="character" w:styleId="Style30">
    <w:name w:val="Текст примечания Знак"/>
    <w:qFormat/>
    <w:rPr>
      <w:rFonts w:ascii="Times New Roman" w:hAnsi="Times New Roman" w:eastAsia="Times New Roman" w:cs="Times New Roman"/>
      <w:sz w:val="20"/>
      <w:szCs w:val="20"/>
      <w:lang w:val="ru-RU"/>
    </w:rPr>
  </w:style>
  <w:style w:type="character" w:styleId="Style31">
    <w:name w:val="Знак примечания"/>
    <w:qFormat/>
    <w:rPr>
      <w:sz w:val="16"/>
      <w:szCs w:val="16"/>
    </w:rPr>
  </w:style>
  <w:style w:type="character" w:styleId="Style32">
    <w:name w:val="Дата Знак"/>
    <w:qFormat/>
    <w:rPr>
      <w:rFonts w:ascii="Times New Roman" w:hAnsi="Times New Roman" w:eastAsia="Times New Roman" w:cs="Times New Roman"/>
      <w:sz w:val="24"/>
      <w:szCs w:val="24"/>
      <w:lang w:val="ru-RU"/>
    </w:rPr>
  </w:style>
  <w:style w:type="character" w:styleId="BodyTextChar">
    <w:name w:val="Body Text Char"/>
    <w:qFormat/>
    <w:rPr>
      <w:rFonts w:cs="Times New Roman"/>
      <w:sz w:val="24"/>
      <w:szCs w:val="24"/>
    </w:rPr>
  </w:style>
  <w:style w:type="character" w:styleId="A52">
    <w:name w:val="A5+2"/>
    <w:qFormat/>
    <w:rPr>
      <w:rFonts w:ascii="Courier New" w:hAnsi="Courier New" w:cs="Courier New"/>
      <w:i/>
      <w:iCs/>
      <w:color w:val="949698"/>
      <w:sz w:val="20"/>
      <w:szCs w:val="20"/>
    </w:rPr>
  </w:style>
  <w:style w:type="character" w:styleId="210">
    <w:name w:val="Знак Знак2"/>
    <w:qFormat/>
    <w:rPr>
      <w:b/>
      <w:bCs/>
      <w:sz w:val="28"/>
      <w:szCs w:val="28"/>
      <w:lang w:val="ru-RU" w:bidi="ar-SA"/>
    </w:rPr>
  </w:style>
  <w:style w:type="character" w:styleId="Style33">
    <w:name w:val="Символ сноски"/>
    <w:qFormat/>
    <w:rPr>
      <w:rFonts w:ascii="Times New Roman" w:hAnsi="Times New Roman" w:cs="Times New Roman"/>
      <w:vertAlign w:val="superscript"/>
    </w:rPr>
  </w:style>
  <w:style w:type="character" w:styleId="Style34">
    <w:name w:val="Текст сноски Знак"/>
    <w:qFormat/>
    <w:rPr>
      <w:rFonts w:ascii="Times New Roman" w:hAnsi="Times New Roman" w:eastAsia="Times New Roman" w:cs="Times New Roman"/>
      <w:sz w:val="20"/>
      <w:szCs w:val="20"/>
      <w:lang w:val="ru-RU"/>
    </w:rPr>
  </w:style>
  <w:style w:type="character" w:styleId="111">
    <w:name w:val="Заголовок 1 Знак1"/>
    <w:qFormat/>
    <w:rPr>
      <w:b/>
      <w:kern w:val="2"/>
      <w:sz w:val="36"/>
    </w:rPr>
  </w:style>
  <w:style w:type="character" w:styleId="Style35">
    <w:name w:val="Текст Знак"/>
    <w:qFormat/>
    <w:rPr>
      <w:rFonts w:ascii="Courier New" w:hAnsi="Courier New" w:eastAsia="Times New Roman" w:cs="Times New Roman"/>
      <w:sz w:val="20"/>
      <w:szCs w:val="20"/>
      <w:lang w:val="ru-RU"/>
    </w:rPr>
  </w:style>
  <w:style w:type="character" w:styleId="Postbody1">
    <w:name w:val="postbody1"/>
    <w:qFormat/>
    <w:rPr>
      <w:sz w:val="20"/>
      <w:szCs w:val="20"/>
    </w:rPr>
  </w:style>
  <w:style w:type="character" w:styleId="Style36">
    <w:name w:val="Нумерация строк"/>
    <w:rPr/>
  </w:style>
  <w:style w:type="character" w:styleId="Style37">
    <w:name w:val="Номер страницы"/>
    <w:rPr/>
  </w:style>
  <w:style w:type="character" w:styleId="A62">
    <w:name w:val="A6+2"/>
    <w:qFormat/>
    <w:rPr>
      <w:rFonts w:ascii="GaramondC;Times New Roman" w:hAnsi="GaramondC;Times New Roman" w:cs="GaramondC;Times New Roman"/>
      <w:color w:val="000000"/>
      <w:sz w:val="92"/>
      <w:szCs w:val="92"/>
    </w:rPr>
  </w:style>
  <w:style w:type="character" w:styleId="212">
    <w:name w:val="Основной текст 2 Знак"/>
    <w:qFormat/>
    <w:rPr>
      <w:rFonts w:ascii="Times New Roman" w:hAnsi="Times New Roman" w:eastAsia="Times New Roman" w:cs="Times New Roman"/>
      <w:sz w:val="24"/>
      <w:szCs w:val="24"/>
      <w:lang w:val="ru-RU"/>
    </w:rPr>
  </w:style>
  <w:style w:type="character" w:styleId="HTML9">
    <w:name w:val="Адрес HTML Знак"/>
    <w:qFormat/>
    <w:rPr>
      <w:rFonts w:ascii="Times New Roman" w:hAnsi="Times New Roman" w:eastAsia="Times New Roman" w:cs="Times New Roman"/>
      <w:i/>
      <w:iCs/>
      <w:sz w:val="24"/>
      <w:szCs w:val="24"/>
      <w:lang w:val="ru-RU"/>
    </w:rPr>
  </w:style>
  <w:style w:type="character" w:styleId="Appleconvertedspace">
    <w:name w:val="apple-converted-space"/>
    <w:qFormat/>
    <w:rPr/>
  </w:style>
  <w:style w:type="character" w:styleId="Style38">
    <w:name w:val="Название Знак"/>
    <w:qFormat/>
    <w:rPr>
      <w:rFonts w:ascii="Cambria" w:hAnsi="Cambria" w:eastAsia="Times New Roman" w:cs="Times New Roman"/>
      <w:b/>
      <w:bCs/>
      <w:kern w:val="2"/>
      <w:sz w:val="32"/>
      <w:szCs w:val="32"/>
      <w:lang w:val="ru-RU"/>
    </w:rPr>
  </w:style>
  <w:style w:type="character" w:styleId="Style39">
    <w:name w:val="Подзаголовок Знак"/>
    <w:qFormat/>
    <w:rPr>
      <w:rFonts w:ascii="Cambria" w:hAnsi="Cambria" w:eastAsia="Times New Roman" w:cs="Times New Roman"/>
      <w:sz w:val="24"/>
      <w:szCs w:val="24"/>
      <w:lang w:val="ru-RU"/>
    </w:rPr>
  </w:style>
  <w:style w:type="character" w:styleId="213">
    <w:name w:val="Основной текст с отступом 2 Знак"/>
    <w:qFormat/>
    <w:rPr>
      <w:rFonts w:ascii="Times New Roman" w:hAnsi="Times New Roman" w:eastAsia="Times New Roman" w:cs="Times New Roman"/>
      <w:sz w:val="20"/>
      <w:szCs w:val="20"/>
      <w:lang w:val="ru-RU"/>
    </w:rPr>
  </w:style>
  <w:style w:type="character" w:styleId="36">
    <w:name w:val="Основной текст с отступом 3 Знак"/>
    <w:qFormat/>
    <w:rPr>
      <w:rFonts w:ascii="Times New Roman" w:hAnsi="Times New Roman" w:eastAsia="Times New Roman" w:cs="Times New Roman"/>
      <w:sz w:val="16"/>
      <w:szCs w:val="16"/>
      <w:lang w:val="ru-RU"/>
    </w:rPr>
  </w:style>
  <w:style w:type="character" w:styleId="Style40">
    <w:name w:val="Символ концевой сноски"/>
    <w:qFormat/>
    <w:rPr>
      <w:vertAlign w:val="superscript"/>
    </w:rPr>
  </w:style>
  <w:style w:type="character" w:styleId="Style41">
    <w:name w:val="Текст концевой сноски Знак"/>
    <w:qFormat/>
    <w:rPr>
      <w:rFonts w:ascii="Times New Roman" w:hAnsi="Times New Roman" w:eastAsia="Times New Roman" w:cs="Times New Roman"/>
      <w:sz w:val="20"/>
      <w:szCs w:val="20"/>
      <w:lang w:val="ru-RU"/>
    </w:rPr>
  </w:style>
  <w:style w:type="character" w:styleId="Style42">
    <w:name w:val="Выделение"/>
    <w:qFormat/>
    <w:rPr>
      <w:i/>
      <w:iCs/>
    </w:rPr>
  </w:style>
  <w:style w:type="character" w:styleId="Style43">
    <w:name w:val="Гипертекстовая ссылка"/>
    <w:qFormat/>
    <w:rPr>
      <w:color w:val="008000"/>
    </w:rPr>
  </w:style>
  <w:style w:type="character" w:styleId="Style44">
    <w:name w:val="Верхний колонтитул Знак"/>
    <w:qFormat/>
    <w:rPr>
      <w:rFonts w:ascii="Times New Roman" w:hAnsi="Times New Roman" w:eastAsia="Times New Roman" w:cs="Times New Roman"/>
      <w:sz w:val="24"/>
      <w:szCs w:val="24"/>
      <w:lang w:val="ru-RU"/>
    </w:rPr>
  </w:style>
  <w:style w:type="character" w:styleId="ConsNormal">
    <w:name w:val="ConsNormal Знак"/>
    <w:qFormat/>
    <w:rPr>
      <w:rFonts w:ascii="Arial" w:hAnsi="Arial" w:eastAsia="Times New Roman" w:cs="Arial"/>
      <w:sz w:val="20"/>
      <w:szCs w:val="20"/>
      <w:lang w:val="ru-RU"/>
    </w:rPr>
  </w:style>
  <w:style w:type="character" w:styleId="Style45">
    <w:name w:val="Основной текст Знак"/>
    <w:qFormat/>
    <w:rPr>
      <w:rFonts w:ascii="Times New Roman" w:hAnsi="Times New Roman" w:eastAsia="Times New Roman" w:cs="Times New Roman"/>
      <w:sz w:val="24"/>
      <w:szCs w:val="24"/>
      <w:lang w:val="ru-RU"/>
    </w:rPr>
  </w:style>
  <w:style w:type="character" w:styleId="91">
    <w:name w:val="Заголовок 9 Знак"/>
    <w:qFormat/>
    <w:rPr>
      <w:rFonts w:ascii="Cambria" w:hAnsi="Cambria" w:eastAsia="Times New Roman" w:cs="Times New Roman"/>
      <w:lang w:val="ru-RU"/>
    </w:rPr>
  </w:style>
  <w:style w:type="character" w:styleId="81">
    <w:name w:val="Заголовок 8 Знак"/>
    <w:qFormat/>
    <w:rPr>
      <w:rFonts w:ascii="Arial" w:hAnsi="Arial" w:eastAsia="Times New Roman" w:cs="Times New Roman"/>
      <w:i/>
      <w:sz w:val="20"/>
      <w:szCs w:val="20"/>
      <w:lang w:val="ru-RU"/>
    </w:rPr>
  </w:style>
  <w:style w:type="character" w:styleId="71">
    <w:name w:val="Заголовок 7 Знак"/>
    <w:qFormat/>
    <w:rPr>
      <w:rFonts w:ascii="Arial" w:hAnsi="Arial" w:eastAsia="Times New Roman" w:cs="Times New Roman"/>
      <w:sz w:val="20"/>
      <w:szCs w:val="20"/>
      <w:lang w:val="ru-RU"/>
    </w:rPr>
  </w:style>
  <w:style w:type="character" w:styleId="62">
    <w:name w:val="Заголовок 6 Знак"/>
    <w:qFormat/>
    <w:rPr>
      <w:rFonts w:ascii="Times New Roman" w:hAnsi="Times New Roman" w:eastAsia="Times New Roman" w:cs="Times New Roman"/>
      <w:i/>
      <w:szCs w:val="20"/>
      <w:lang w:val="ru-RU"/>
    </w:rPr>
  </w:style>
  <w:style w:type="character" w:styleId="53">
    <w:name w:val="Заголовок 5 Знак"/>
    <w:qFormat/>
    <w:rPr>
      <w:rFonts w:ascii="Calibri" w:hAnsi="Calibri" w:eastAsia="Times New Roman" w:cs="Times New Roman"/>
      <w:b/>
      <w:bCs/>
      <w:i/>
      <w:iCs/>
      <w:sz w:val="26"/>
      <w:szCs w:val="26"/>
      <w:lang w:val="ru-RU"/>
    </w:rPr>
  </w:style>
  <w:style w:type="character" w:styleId="44">
    <w:name w:val="Заголовок 4 Знак"/>
    <w:qFormat/>
    <w:rPr>
      <w:rFonts w:ascii="Arial" w:hAnsi="Arial" w:eastAsia="Times New Roman" w:cs="Times New Roman"/>
      <w:sz w:val="24"/>
      <w:szCs w:val="20"/>
      <w:lang w:val="ru-RU"/>
    </w:rPr>
  </w:style>
  <w:style w:type="character" w:styleId="37">
    <w:name w:val="Заголовок 3 Знак"/>
    <w:qFormat/>
    <w:rPr>
      <w:rFonts w:ascii="Arial" w:hAnsi="Arial" w:eastAsia="Times New Roman" w:cs="Times New Roman"/>
      <w:b/>
      <w:bCs/>
      <w:sz w:val="24"/>
      <w:szCs w:val="24"/>
      <w:lang w:val="ru-RU"/>
    </w:rPr>
  </w:style>
  <w:style w:type="character" w:styleId="112">
    <w:name w:val="Заголовок 1 Знак"/>
    <w:qFormat/>
    <w:rPr>
      <w:rFonts w:ascii="Cambria" w:hAnsi="Cambria" w:eastAsia="Times New Roman" w:cs="Times New Roman"/>
      <w:b/>
      <w:bCs/>
      <w:color w:val="365F91"/>
      <w:sz w:val="28"/>
      <w:szCs w:val="28"/>
    </w:rPr>
  </w:style>
  <w:style w:type="character" w:styleId="Style46">
    <w:name w:val="Основной шрифт абзаца"/>
    <w:qFormat/>
    <w:rPr/>
  </w:style>
  <w:style w:type="character" w:styleId="WW8NumSt25z0">
    <w:name w:val="WW8NumSt25z0"/>
    <w:qFormat/>
    <w:rPr>
      <w:rFonts w:ascii="Times New Roman" w:hAnsi="Times New Roman" w:cs="Times New Roman"/>
    </w:rPr>
  </w:style>
  <w:style w:type="character" w:styleId="WW8NumSt18z0">
    <w:name w:val="WW8NumSt18z0"/>
    <w:qFormat/>
    <w:rPr>
      <w:rFonts w:ascii="Times New Roman" w:hAnsi="Times New Roman" w:cs="Times New Roman"/>
    </w:rPr>
  </w:style>
  <w:style w:type="character" w:styleId="WW8NumSt17z0">
    <w:name w:val="WW8NumSt17z0"/>
    <w:qFormat/>
    <w:rPr>
      <w:rFonts w:ascii="Times New Roman" w:hAnsi="Times New Roman" w:cs="Times New Roman"/>
    </w:rPr>
  </w:style>
  <w:style w:type="character" w:styleId="WW8NumSt16z0">
    <w:name w:val="WW8NumSt16z0"/>
    <w:qFormat/>
    <w:rPr>
      <w:rFonts w:ascii="Times New Roman" w:hAnsi="Times New Roman" w:cs="Times New Roman"/>
    </w:rPr>
  </w:style>
  <w:style w:type="character" w:styleId="WW8NumSt15z0">
    <w:name w:val="WW8NumSt15z0"/>
    <w:qFormat/>
    <w:rPr>
      <w:rFonts w:ascii="Times New Roman" w:hAnsi="Times New Roman" w:cs="Times New Roman"/>
    </w:rPr>
  </w:style>
  <w:style w:type="character" w:styleId="WW8Num41z8">
    <w:name w:val="WW8Num41z8"/>
    <w:qFormat/>
    <w:rPr/>
  </w:style>
  <w:style w:type="character" w:styleId="WW8Num41z7">
    <w:name w:val="WW8Num41z7"/>
    <w:qFormat/>
    <w:rPr/>
  </w:style>
  <w:style w:type="character" w:styleId="WW8Num41z6">
    <w:name w:val="WW8Num41z6"/>
    <w:qFormat/>
    <w:rPr/>
  </w:style>
  <w:style w:type="character" w:styleId="WW8Num41z5">
    <w:name w:val="WW8Num41z5"/>
    <w:qFormat/>
    <w:rPr/>
  </w:style>
  <w:style w:type="character" w:styleId="WW8Num41z4">
    <w:name w:val="WW8Num41z4"/>
    <w:qFormat/>
    <w:rPr/>
  </w:style>
  <w:style w:type="character" w:styleId="WW8Num41z3">
    <w:name w:val="WW8Num41z3"/>
    <w:qFormat/>
    <w:rPr/>
  </w:style>
  <w:style w:type="character" w:styleId="WW8Num41z2">
    <w:name w:val="WW8Num41z2"/>
    <w:qFormat/>
    <w:rPr/>
  </w:style>
  <w:style w:type="character" w:styleId="WW8Num41z1">
    <w:name w:val="WW8Num41z1"/>
    <w:qFormat/>
    <w:rPr>
      <w:b w:val="false"/>
      <w:strike w:val="false"/>
      <w:dstrike w:val="false"/>
    </w:rPr>
  </w:style>
  <w:style w:type="character" w:styleId="WW8Num41z0">
    <w:name w:val="WW8Num41z0"/>
    <w:qFormat/>
    <w:rPr>
      <w:b/>
      <w:color w:val="000000"/>
    </w:rPr>
  </w:style>
  <w:style w:type="character" w:styleId="WW8Num40z1">
    <w:name w:val="WW8Num40z1"/>
    <w:qFormat/>
    <w:rPr/>
  </w:style>
  <w:style w:type="character" w:styleId="WW8Num40z0">
    <w:name w:val="WW8Num40z0"/>
    <w:qFormat/>
    <w:rPr/>
  </w:style>
  <w:style w:type="character" w:styleId="WW8Num39z8">
    <w:name w:val="WW8Num39z8"/>
    <w:qFormat/>
    <w:rPr/>
  </w:style>
  <w:style w:type="character" w:styleId="WW8Num39z7">
    <w:name w:val="WW8Num39z7"/>
    <w:qFormat/>
    <w:rPr/>
  </w:style>
  <w:style w:type="character" w:styleId="WW8Num39z6">
    <w:name w:val="WW8Num39z6"/>
    <w:qFormat/>
    <w:rPr/>
  </w:style>
  <w:style w:type="character" w:styleId="WW8Num39z5">
    <w:name w:val="WW8Num39z5"/>
    <w:qFormat/>
    <w:rPr/>
  </w:style>
  <w:style w:type="character" w:styleId="WW8Num39z4">
    <w:name w:val="WW8Num39z4"/>
    <w:qFormat/>
    <w:rPr/>
  </w:style>
  <w:style w:type="character" w:styleId="WW8Num39z3">
    <w:name w:val="WW8Num39z3"/>
    <w:qFormat/>
    <w:rPr/>
  </w:style>
  <w:style w:type="character" w:styleId="WW8Num39z2">
    <w:name w:val="WW8Num39z2"/>
    <w:qFormat/>
    <w:rPr/>
  </w:style>
  <w:style w:type="character" w:styleId="WW8Num39z1">
    <w:name w:val="WW8Num39z1"/>
    <w:qFormat/>
    <w:rPr/>
  </w:style>
  <w:style w:type="character" w:styleId="WW8Num39z0">
    <w:name w:val="WW8Num39z0"/>
    <w:qFormat/>
    <w:rPr>
      <w:rFonts w:ascii="Times New Roman" w:hAnsi="Times New Roman" w:eastAsia="Times New Roman" w:cs="Times New Roman"/>
    </w:rPr>
  </w:style>
  <w:style w:type="character" w:styleId="WW8Num38z8">
    <w:name w:val="WW8Num38z8"/>
    <w:qFormat/>
    <w:rPr/>
  </w:style>
  <w:style w:type="character" w:styleId="WW8Num38z7">
    <w:name w:val="WW8Num38z7"/>
    <w:qFormat/>
    <w:rPr/>
  </w:style>
  <w:style w:type="character" w:styleId="WW8Num38z6">
    <w:name w:val="WW8Num38z6"/>
    <w:qFormat/>
    <w:rPr/>
  </w:style>
  <w:style w:type="character" w:styleId="WW8Num38z5">
    <w:name w:val="WW8Num38z5"/>
    <w:qFormat/>
    <w:rPr/>
  </w:style>
  <w:style w:type="character" w:styleId="WW8Num38z4">
    <w:name w:val="WW8Num38z4"/>
    <w:qFormat/>
    <w:rPr/>
  </w:style>
  <w:style w:type="character" w:styleId="WW8Num38z3">
    <w:name w:val="WW8Num38z3"/>
    <w:qFormat/>
    <w:rPr/>
  </w:style>
  <w:style w:type="character" w:styleId="WW8Num38z2">
    <w:name w:val="WW8Num38z2"/>
    <w:qFormat/>
    <w:rPr/>
  </w:style>
  <w:style w:type="character" w:styleId="WW8Num38z1">
    <w:name w:val="WW8Num38z1"/>
    <w:qFormat/>
    <w:rPr/>
  </w:style>
  <w:style w:type="character" w:styleId="WW8Num38z0">
    <w:name w:val="WW8Num38z0"/>
    <w:qFormat/>
    <w:rPr/>
  </w:style>
  <w:style w:type="character" w:styleId="WW8Num37z8">
    <w:name w:val="WW8Num37z8"/>
    <w:qFormat/>
    <w:rPr/>
  </w:style>
  <w:style w:type="character" w:styleId="WW8Num37z7">
    <w:name w:val="WW8Num37z7"/>
    <w:qFormat/>
    <w:rPr/>
  </w:style>
  <w:style w:type="character" w:styleId="WW8Num37z6">
    <w:name w:val="WW8Num37z6"/>
    <w:qFormat/>
    <w:rPr/>
  </w:style>
  <w:style w:type="character" w:styleId="WW8Num37z5">
    <w:name w:val="WW8Num37z5"/>
    <w:qFormat/>
    <w:rPr/>
  </w:style>
  <w:style w:type="character" w:styleId="WW8Num37z4">
    <w:name w:val="WW8Num37z4"/>
    <w:qFormat/>
    <w:rPr/>
  </w:style>
  <w:style w:type="character" w:styleId="WW8Num37z3">
    <w:name w:val="WW8Num37z3"/>
    <w:qFormat/>
    <w:rPr/>
  </w:style>
  <w:style w:type="character" w:styleId="WW8Num37z2">
    <w:name w:val="WW8Num37z2"/>
    <w:qFormat/>
    <w:rPr/>
  </w:style>
  <w:style w:type="character" w:styleId="WW8Num37z1">
    <w:name w:val="WW8Num37z1"/>
    <w:qFormat/>
    <w:rPr/>
  </w:style>
  <w:style w:type="character" w:styleId="WW8Num37z0">
    <w:name w:val="WW8Num37z0"/>
    <w:qFormat/>
    <w:rPr/>
  </w:style>
  <w:style w:type="character" w:styleId="WW8Num36z8">
    <w:name w:val="WW8Num36z8"/>
    <w:qFormat/>
    <w:rPr/>
  </w:style>
  <w:style w:type="character" w:styleId="WW8Num36z7">
    <w:name w:val="WW8Num36z7"/>
    <w:qFormat/>
    <w:rPr/>
  </w:style>
  <w:style w:type="character" w:styleId="WW8Num36z6">
    <w:name w:val="WW8Num36z6"/>
    <w:qFormat/>
    <w:rPr/>
  </w:style>
  <w:style w:type="character" w:styleId="WW8Num36z5">
    <w:name w:val="WW8Num36z5"/>
    <w:qFormat/>
    <w:rPr/>
  </w:style>
  <w:style w:type="character" w:styleId="WW8Num36z4">
    <w:name w:val="WW8Num36z4"/>
    <w:qFormat/>
    <w:rPr/>
  </w:style>
  <w:style w:type="character" w:styleId="WW8Num36z3">
    <w:name w:val="WW8Num36z3"/>
    <w:qFormat/>
    <w:rPr/>
  </w:style>
  <w:style w:type="character" w:styleId="WW8Num36z2">
    <w:name w:val="WW8Num36z2"/>
    <w:qFormat/>
    <w:rPr/>
  </w:style>
  <w:style w:type="character" w:styleId="WW8Num36z1">
    <w:name w:val="WW8Num36z1"/>
    <w:qFormat/>
    <w:rPr/>
  </w:style>
  <w:style w:type="character" w:styleId="WW8Num36z0">
    <w:name w:val="WW8Num36z0"/>
    <w:qFormat/>
    <w:rPr/>
  </w:style>
  <w:style w:type="character" w:styleId="WW8Num35z8">
    <w:name w:val="WW8Num35z8"/>
    <w:qFormat/>
    <w:rPr/>
  </w:style>
  <w:style w:type="character" w:styleId="WW8Num35z7">
    <w:name w:val="WW8Num35z7"/>
    <w:qFormat/>
    <w:rPr/>
  </w:style>
  <w:style w:type="character" w:styleId="WW8Num35z6">
    <w:name w:val="WW8Num35z6"/>
    <w:qFormat/>
    <w:rPr/>
  </w:style>
  <w:style w:type="character" w:styleId="WW8Num35z5">
    <w:name w:val="WW8Num35z5"/>
    <w:qFormat/>
    <w:rPr/>
  </w:style>
  <w:style w:type="character" w:styleId="WW8Num35z4">
    <w:name w:val="WW8Num35z4"/>
    <w:qFormat/>
    <w:rPr/>
  </w:style>
  <w:style w:type="character" w:styleId="WW8Num35z3">
    <w:name w:val="WW8Num35z3"/>
    <w:qFormat/>
    <w:rPr/>
  </w:style>
  <w:style w:type="character" w:styleId="WW8Num35z2">
    <w:name w:val="WW8Num35z2"/>
    <w:qFormat/>
    <w:rPr/>
  </w:style>
  <w:style w:type="character" w:styleId="WW8Num35z1">
    <w:name w:val="WW8Num35z1"/>
    <w:qFormat/>
    <w:rPr/>
  </w:style>
  <w:style w:type="character" w:styleId="WW8Num35z0">
    <w:name w:val="WW8Num35z0"/>
    <w:qFormat/>
    <w:rPr>
      <w:rFonts w:ascii="Times New Roman" w:hAnsi="Times New Roman" w:eastAsia="Times New Roman" w:cs="Times New Roman"/>
    </w:rPr>
  </w:style>
  <w:style w:type="character" w:styleId="WW8Num34z8">
    <w:name w:val="WW8Num34z8"/>
    <w:qFormat/>
    <w:rPr/>
  </w:style>
  <w:style w:type="character" w:styleId="WW8Num34z7">
    <w:name w:val="WW8Num34z7"/>
    <w:qFormat/>
    <w:rPr/>
  </w:style>
  <w:style w:type="character" w:styleId="WW8Num34z6">
    <w:name w:val="WW8Num34z6"/>
    <w:qFormat/>
    <w:rPr/>
  </w:style>
  <w:style w:type="character" w:styleId="WW8Num34z5">
    <w:name w:val="WW8Num34z5"/>
    <w:qFormat/>
    <w:rPr/>
  </w:style>
  <w:style w:type="character" w:styleId="WW8Num34z4">
    <w:name w:val="WW8Num34z4"/>
    <w:qFormat/>
    <w:rPr/>
  </w:style>
  <w:style w:type="character" w:styleId="WW8Num34z3">
    <w:name w:val="WW8Num34z3"/>
    <w:qFormat/>
    <w:rPr/>
  </w:style>
  <w:style w:type="character" w:styleId="WW8Num34z2">
    <w:name w:val="WW8Num34z2"/>
    <w:qFormat/>
    <w:rPr/>
  </w:style>
  <w:style w:type="character" w:styleId="WW8Num34z1">
    <w:name w:val="WW8Num34z1"/>
    <w:qFormat/>
    <w:rPr/>
  </w:style>
  <w:style w:type="character" w:styleId="WW8Num34z0">
    <w:name w:val="WW8Num34z0"/>
    <w:qFormat/>
    <w:rPr/>
  </w:style>
  <w:style w:type="character" w:styleId="WW8Num33z8">
    <w:name w:val="WW8Num33z8"/>
    <w:qFormat/>
    <w:rPr/>
  </w:style>
  <w:style w:type="character" w:styleId="WW8Num33z7">
    <w:name w:val="WW8Num33z7"/>
    <w:qFormat/>
    <w:rPr/>
  </w:style>
  <w:style w:type="character" w:styleId="WW8Num33z6">
    <w:name w:val="WW8Num33z6"/>
    <w:qFormat/>
    <w:rPr/>
  </w:style>
  <w:style w:type="character" w:styleId="WW8Num33z5">
    <w:name w:val="WW8Num33z5"/>
    <w:qFormat/>
    <w:rPr/>
  </w:style>
  <w:style w:type="character" w:styleId="WW8Num33z4">
    <w:name w:val="WW8Num33z4"/>
    <w:qFormat/>
    <w:rPr/>
  </w:style>
  <w:style w:type="character" w:styleId="WW8Num33z3">
    <w:name w:val="WW8Num33z3"/>
    <w:qFormat/>
    <w:rPr/>
  </w:style>
  <w:style w:type="character" w:styleId="WW8Num33z2">
    <w:name w:val="WW8Num33z2"/>
    <w:qFormat/>
    <w:rPr/>
  </w:style>
  <w:style w:type="character" w:styleId="WW8Num33z1">
    <w:name w:val="WW8Num33z1"/>
    <w:qFormat/>
    <w:rPr/>
  </w:style>
  <w:style w:type="character" w:styleId="WW8Num33z0">
    <w:name w:val="WW8Num33z0"/>
    <w:qFormat/>
    <w:rPr/>
  </w:style>
  <w:style w:type="character" w:styleId="WW8Num32z2">
    <w:name w:val="WW8Num32z2"/>
    <w:qFormat/>
    <w:rPr>
      <w:rFonts w:ascii="Wingdings" w:hAnsi="Wingdings" w:cs="Wingdings"/>
    </w:rPr>
  </w:style>
  <w:style w:type="character" w:styleId="WW8Num32z1">
    <w:name w:val="WW8Num32z1"/>
    <w:qFormat/>
    <w:rPr>
      <w:rFonts w:ascii="Courier New" w:hAnsi="Courier New" w:cs="Courier New"/>
    </w:rPr>
  </w:style>
  <w:style w:type="character" w:styleId="WW8Num32z0">
    <w:name w:val="WW8Num32z0"/>
    <w:qFormat/>
    <w:rPr>
      <w:rFonts w:ascii="Symbol" w:hAnsi="Symbol" w:cs="Symbol"/>
    </w:rPr>
  </w:style>
  <w:style w:type="character" w:styleId="WW8Num31z1">
    <w:name w:val="WW8Num31z1"/>
    <w:qFormat/>
    <w:rPr/>
  </w:style>
  <w:style w:type="character" w:styleId="WW8Num31z0">
    <w:name w:val="WW8Num31z0"/>
    <w:qFormat/>
    <w:rPr/>
  </w:style>
  <w:style w:type="character" w:styleId="WW8Num30z2">
    <w:name w:val="WW8Num30z2"/>
    <w:qFormat/>
    <w:rPr>
      <w:rFonts w:ascii="Wingdings" w:hAnsi="Wingdings" w:cs="Wingdings"/>
      <w:sz w:val="20"/>
    </w:rPr>
  </w:style>
  <w:style w:type="character" w:styleId="WW8Num30z1">
    <w:name w:val="WW8Num30z1"/>
    <w:qFormat/>
    <w:rPr>
      <w:rFonts w:ascii="Courier New" w:hAnsi="Courier New" w:cs="Courier New"/>
      <w:sz w:val="20"/>
    </w:rPr>
  </w:style>
  <w:style w:type="character" w:styleId="WW8Num30z0">
    <w:name w:val="WW8Num30z0"/>
    <w:qFormat/>
    <w:rPr>
      <w:rFonts w:ascii="Symbol" w:hAnsi="Symbol" w:cs="Symbol"/>
      <w:sz w:val="20"/>
    </w:rPr>
  </w:style>
  <w:style w:type="character" w:styleId="WW8Num29z8">
    <w:name w:val="WW8Num29z8"/>
    <w:qFormat/>
    <w:rPr/>
  </w:style>
  <w:style w:type="character" w:styleId="WW8Num29z7">
    <w:name w:val="WW8Num29z7"/>
    <w:qFormat/>
    <w:rPr/>
  </w:style>
  <w:style w:type="character" w:styleId="WW8Num29z6">
    <w:name w:val="WW8Num29z6"/>
    <w:qFormat/>
    <w:rPr/>
  </w:style>
  <w:style w:type="character" w:styleId="WW8Num29z5">
    <w:name w:val="WW8Num29z5"/>
    <w:qFormat/>
    <w:rPr/>
  </w:style>
  <w:style w:type="character" w:styleId="WW8Num29z4">
    <w:name w:val="WW8Num29z4"/>
    <w:qFormat/>
    <w:rPr/>
  </w:style>
  <w:style w:type="character" w:styleId="WW8Num29z3">
    <w:name w:val="WW8Num29z3"/>
    <w:qFormat/>
    <w:rPr/>
  </w:style>
  <w:style w:type="character" w:styleId="WW8Num29z2">
    <w:name w:val="WW8Num29z2"/>
    <w:qFormat/>
    <w:rPr/>
  </w:style>
  <w:style w:type="character" w:styleId="WW8Num29z1">
    <w:name w:val="WW8Num29z1"/>
    <w:qFormat/>
    <w:rPr>
      <w:b w:val="false"/>
      <w:strike w:val="false"/>
      <w:dstrike w:val="false"/>
      <w:u w:val="none"/>
    </w:rPr>
  </w:style>
  <w:style w:type="character" w:styleId="WW8Num29z0">
    <w:name w:val="WW8Num29z0"/>
    <w:qFormat/>
    <w:rPr>
      <w:b w:val="false"/>
      <w:color w:val="000000"/>
      <w:sz w:val="24"/>
      <w:szCs w:val="24"/>
    </w:rPr>
  </w:style>
  <w:style w:type="character" w:styleId="WW8Num28z8">
    <w:name w:val="WW8Num28z8"/>
    <w:qFormat/>
    <w:rPr/>
  </w:style>
  <w:style w:type="character" w:styleId="WW8Num28z7">
    <w:name w:val="WW8Num28z7"/>
    <w:qFormat/>
    <w:rPr/>
  </w:style>
  <w:style w:type="character" w:styleId="WW8Num28z6">
    <w:name w:val="WW8Num28z6"/>
    <w:qFormat/>
    <w:rPr/>
  </w:style>
  <w:style w:type="character" w:styleId="WW8Num28z5">
    <w:name w:val="WW8Num28z5"/>
    <w:qFormat/>
    <w:rPr/>
  </w:style>
  <w:style w:type="character" w:styleId="WW8Num28z4">
    <w:name w:val="WW8Num28z4"/>
    <w:qFormat/>
    <w:rPr/>
  </w:style>
  <w:style w:type="character" w:styleId="WW8Num28z3">
    <w:name w:val="WW8Num28z3"/>
    <w:qFormat/>
    <w:rPr/>
  </w:style>
  <w:style w:type="character" w:styleId="WW8Num28z2">
    <w:name w:val="WW8Num28z2"/>
    <w:qFormat/>
    <w:rPr/>
  </w:style>
  <w:style w:type="character" w:styleId="WW8Num28z1">
    <w:name w:val="WW8Num28z1"/>
    <w:qFormat/>
    <w:rPr/>
  </w:style>
  <w:style w:type="character" w:styleId="WW8Num28z0">
    <w:name w:val="WW8Num28z0"/>
    <w:qFormat/>
    <w:rPr/>
  </w:style>
  <w:style w:type="character" w:styleId="WW8Num27z8">
    <w:name w:val="WW8Num27z8"/>
    <w:qFormat/>
    <w:rPr/>
  </w:style>
  <w:style w:type="character" w:styleId="WW8Num27z7">
    <w:name w:val="WW8Num27z7"/>
    <w:qFormat/>
    <w:rPr/>
  </w:style>
  <w:style w:type="character" w:styleId="WW8Num27z6">
    <w:name w:val="WW8Num27z6"/>
    <w:qFormat/>
    <w:rPr/>
  </w:style>
  <w:style w:type="character" w:styleId="WW8Num27z5">
    <w:name w:val="WW8Num27z5"/>
    <w:qFormat/>
    <w:rPr/>
  </w:style>
  <w:style w:type="character" w:styleId="WW8Num27z4">
    <w:name w:val="WW8Num27z4"/>
    <w:qFormat/>
    <w:rPr/>
  </w:style>
  <w:style w:type="character" w:styleId="WW8Num27z3">
    <w:name w:val="WW8Num27z3"/>
    <w:qFormat/>
    <w:rPr/>
  </w:style>
  <w:style w:type="character" w:styleId="WW8Num27z2">
    <w:name w:val="WW8Num27z2"/>
    <w:qFormat/>
    <w:rPr/>
  </w:style>
  <w:style w:type="character" w:styleId="WW8Num27z1">
    <w:name w:val="WW8Num27z1"/>
    <w:qFormat/>
    <w:rPr/>
  </w:style>
  <w:style w:type="character" w:styleId="WW8Num27z0">
    <w:name w:val="WW8Num27z0"/>
    <w:qFormat/>
    <w:rPr>
      <w:rFonts w:ascii="Times New Roman" w:hAnsi="Times New Roman" w:cs="Times New Roman"/>
      <w:color w:val="000000"/>
      <w:sz w:val="22"/>
      <w:szCs w:val="22"/>
    </w:rPr>
  </w:style>
  <w:style w:type="character" w:styleId="WW8Num26z8">
    <w:name w:val="WW8Num26z8"/>
    <w:qFormat/>
    <w:rPr/>
  </w:style>
  <w:style w:type="character" w:styleId="WW8Num26z7">
    <w:name w:val="WW8Num26z7"/>
    <w:qFormat/>
    <w:rPr/>
  </w:style>
  <w:style w:type="character" w:styleId="WW8Num26z6">
    <w:name w:val="WW8Num26z6"/>
    <w:qFormat/>
    <w:rPr/>
  </w:style>
  <w:style w:type="character" w:styleId="WW8Num26z5">
    <w:name w:val="WW8Num26z5"/>
    <w:qFormat/>
    <w:rPr/>
  </w:style>
  <w:style w:type="character" w:styleId="WW8Num26z4">
    <w:name w:val="WW8Num26z4"/>
    <w:qFormat/>
    <w:rPr/>
  </w:style>
  <w:style w:type="character" w:styleId="WW8Num26z3">
    <w:name w:val="WW8Num26z3"/>
    <w:qFormat/>
    <w:rPr/>
  </w:style>
  <w:style w:type="character" w:styleId="WW8Num26z2">
    <w:name w:val="WW8Num26z2"/>
    <w:qFormat/>
    <w:rPr/>
  </w:style>
  <w:style w:type="character" w:styleId="WW8Num26z1">
    <w:name w:val="WW8Num26z1"/>
    <w:qFormat/>
    <w:rPr/>
  </w:style>
  <w:style w:type="character" w:styleId="WW8Num26z0">
    <w:name w:val="WW8Num26z0"/>
    <w:qFormat/>
    <w:rPr/>
  </w:style>
  <w:style w:type="character" w:styleId="WW8Num25z8">
    <w:name w:val="WW8Num25z8"/>
    <w:qFormat/>
    <w:rPr/>
  </w:style>
  <w:style w:type="character" w:styleId="WW8Num25z7">
    <w:name w:val="WW8Num25z7"/>
    <w:qFormat/>
    <w:rPr/>
  </w:style>
  <w:style w:type="character" w:styleId="WW8Num25z6">
    <w:name w:val="WW8Num25z6"/>
    <w:qFormat/>
    <w:rPr/>
  </w:style>
  <w:style w:type="character" w:styleId="WW8Num25z5">
    <w:name w:val="WW8Num25z5"/>
    <w:qFormat/>
    <w:rPr/>
  </w:style>
  <w:style w:type="character" w:styleId="WW8Num25z4">
    <w:name w:val="WW8Num25z4"/>
    <w:qFormat/>
    <w:rPr/>
  </w:style>
  <w:style w:type="character" w:styleId="WW8Num25z3">
    <w:name w:val="WW8Num25z3"/>
    <w:qFormat/>
    <w:rPr/>
  </w:style>
  <w:style w:type="character" w:styleId="WW8Num25z2">
    <w:name w:val="WW8Num25z2"/>
    <w:qFormat/>
    <w:rPr/>
  </w:style>
  <w:style w:type="character" w:styleId="WW8Num25z1">
    <w:name w:val="WW8Num25z1"/>
    <w:qFormat/>
    <w:rPr/>
  </w:style>
  <w:style w:type="character" w:styleId="WW8Num25z0">
    <w:name w:val="WW8Num25z0"/>
    <w:qFormat/>
    <w:rPr/>
  </w:style>
  <w:style w:type="character" w:styleId="WW8Num24z4">
    <w:name w:val="WW8Num24z4"/>
    <w:qFormat/>
    <w:rPr>
      <w:sz w:val="26"/>
      <w:szCs w:val="26"/>
    </w:rPr>
  </w:style>
  <w:style w:type="character" w:styleId="WW8Num24z3">
    <w:name w:val="WW8Num24z3"/>
    <w:qFormat/>
    <w:rPr>
      <w:b w:val="false"/>
      <w:sz w:val="24"/>
      <w:szCs w:val="24"/>
    </w:rPr>
  </w:style>
  <w:style w:type="character" w:styleId="WW8Num24z2">
    <w:name w:val="WW8Num24z2"/>
    <w:qFormat/>
    <w:rPr>
      <w:rFonts w:ascii="Times New Roman" w:hAnsi="Times New Roman" w:cs="Times New Roman"/>
      <w:b w:val="false"/>
      <w:bCs w:val="false"/>
      <w:i w:val="false"/>
      <w:iCs w:val="false"/>
      <w:sz w:val="26"/>
      <w:szCs w:val="26"/>
    </w:rPr>
  </w:style>
  <w:style w:type="character" w:styleId="WW8Num24z1">
    <w:name w:val="WW8Num24z1"/>
    <w:qFormat/>
    <w:rPr/>
  </w:style>
  <w:style w:type="character" w:styleId="WW8Num24z0">
    <w:name w:val="WW8Num24z0"/>
    <w:qFormat/>
    <w:rPr>
      <w:rFonts w:ascii="Times New Roman" w:hAnsi="Times New Roman" w:cs="Times New Roman"/>
      <w:b w:val="false"/>
      <w:sz w:val="22"/>
      <w:szCs w:val="22"/>
    </w:rPr>
  </w:style>
  <w:style w:type="character" w:styleId="WW8Num23z8">
    <w:name w:val="WW8Num23z8"/>
    <w:qFormat/>
    <w:rPr/>
  </w:style>
  <w:style w:type="character" w:styleId="WW8Num23z7">
    <w:name w:val="WW8Num23z7"/>
    <w:qFormat/>
    <w:rPr/>
  </w:style>
  <w:style w:type="character" w:styleId="WW8Num23z6">
    <w:name w:val="WW8Num23z6"/>
    <w:qFormat/>
    <w:rPr/>
  </w:style>
  <w:style w:type="character" w:styleId="WW8Num23z5">
    <w:name w:val="WW8Num23z5"/>
    <w:qFormat/>
    <w:rPr/>
  </w:style>
  <w:style w:type="character" w:styleId="WW8Num23z4">
    <w:name w:val="WW8Num23z4"/>
    <w:qFormat/>
    <w:rPr/>
  </w:style>
  <w:style w:type="character" w:styleId="WW8Num23z3">
    <w:name w:val="WW8Num23z3"/>
    <w:qFormat/>
    <w:rPr/>
  </w:style>
  <w:style w:type="character" w:styleId="WW8Num23z2">
    <w:name w:val="WW8Num23z2"/>
    <w:qFormat/>
    <w:rPr/>
  </w:style>
  <w:style w:type="character" w:styleId="WW8Num23z1">
    <w:name w:val="WW8Num23z1"/>
    <w:qFormat/>
    <w:rPr/>
  </w:style>
  <w:style w:type="character" w:styleId="WW8Num23z0">
    <w:name w:val="WW8Num23z0"/>
    <w:qFormat/>
    <w:rPr/>
  </w:style>
  <w:style w:type="character" w:styleId="WW8Num22z5">
    <w:name w:val="WW8Num22z5"/>
    <w:qFormat/>
    <w:rPr/>
  </w:style>
  <w:style w:type="character" w:styleId="WW8Num22z4">
    <w:name w:val="WW8Num22z4"/>
    <w:qFormat/>
    <w:rPr>
      <w:sz w:val="26"/>
      <w:szCs w:val="26"/>
    </w:rPr>
  </w:style>
  <w:style w:type="character" w:styleId="WW8Num22z3">
    <w:name w:val="WW8Num22z3"/>
    <w:qFormat/>
    <w:rPr>
      <w:rFonts w:ascii="Times New Roman" w:hAnsi="Times New Roman" w:cs="Times New Roman"/>
      <w:sz w:val="26"/>
      <w:szCs w:val="26"/>
    </w:rPr>
  </w:style>
  <w:style w:type="character" w:styleId="WW8Num22z2">
    <w:name w:val="WW8Num22z2"/>
    <w:qFormat/>
    <w:rPr>
      <w:rFonts w:ascii="Times New Roman" w:hAnsi="Times New Roman" w:cs="Times New Roman"/>
      <w:b w:val="false"/>
      <w:bCs w:val="false"/>
      <w:i w:val="false"/>
      <w:iCs w:val="false"/>
      <w:sz w:val="26"/>
      <w:szCs w:val="26"/>
    </w:rPr>
  </w:style>
  <w:style w:type="character" w:styleId="WW8Num22z1">
    <w:name w:val="WW8Num22z1"/>
    <w:qFormat/>
    <w:rPr>
      <w:b w:val="false"/>
    </w:rPr>
  </w:style>
  <w:style w:type="character" w:styleId="WW8Num22z0">
    <w:name w:val="WW8Num22z0"/>
    <w:qFormat/>
    <w:rPr>
      <w:rFonts w:ascii="Times New Roman" w:hAnsi="Times New Roman" w:cs="Times New Roman"/>
      <w:b w:val="false"/>
      <w:sz w:val="24"/>
      <w:szCs w:val="24"/>
    </w:rPr>
  </w:style>
  <w:style w:type="character" w:styleId="WW8Num21z8">
    <w:name w:val="WW8Num21z8"/>
    <w:qFormat/>
    <w:rPr/>
  </w:style>
  <w:style w:type="character" w:styleId="WW8Num21z7">
    <w:name w:val="WW8Num21z7"/>
    <w:qFormat/>
    <w:rPr/>
  </w:style>
  <w:style w:type="character" w:styleId="WW8Num21z6">
    <w:name w:val="WW8Num21z6"/>
    <w:qFormat/>
    <w:rPr/>
  </w:style>
  <w:style w:type="character" w:styleId="WW8Num21z5">
    <w:name w:val="WW8Num21z5"/>
    <w:qFormat/>
    <w:rPr/>
  </w:style>
  <w:style w:type="character" w:styleId="WW8Num21z4">
    <w:name w:val="WW8Num21z4"/>
    <w:qFormat/>
    <w:rPr/>
  </w:style>
  <w:style w:type="character" w:styleId="WW8Num21z3">
    <w:name w:val="WW8Num21z3"/>
    <w:qFormat/>
    <w:rPr/>
  </w:style>
  <w:style w:type="character" w:styleId="WW8Num21z2">
    <w:name w:val="WW8Num21z2"/>
    <w:qFormat/>
    <w:rPr/>
  </w:style>
  <w:style w:type="character" w:styleId="WW8Num21z1">
    <w:name w:val="WW8Num21z1"/>
    <w:qFormat/>
    <w:rPr/>
  </w:style>
  <w:style w:type="character" w:styleId="WW8Num21z0">
    <w:name w:val="WW8Num21z0"/>
    <w:qFormat/>
    <w:rPr>
      <w:rFonts w:ascii="Times New Roman" w:hAnsi="Times New Roman" w:eastAsia="Times New Roman" w:cs="Times New Roman"/>
    </w:rPr>
  </w:style>
  <w:style w:type="character" w:styleId="WW8Num20z1">
    <w:name w:val="WW8Num20z1"/>
    <w:qFormat/>
    <w:rPr/>
  </w:style>
  <w:style w:type="character" w:styleId="WW8Num20z0">
    <w:name w:val="WW8Num20z0"/>
    <w:qFormat/>
    <w:rPr>
      <w:b/>
    </w:rPr>
  </w:style>
  <w:style w:type="character" w:styleId="WW8Num19z8">
    <w:name w:val="WW8Num19z8"/>
    <w:qFormat/>
    <w:rPr/>
  </w:style>
  <w:style w:type="character" w:styleId="WW8Num19z7">
    <w:name w:val="WW8Num19z7"/>
    <w:qFormat/>
    <w:rPr/>
  </w:style>
  <w:style w:type="character" w:styleId="WW8Num19z6">
    <w:name w:val="WW8Num19z6"/>
    <w:qFormat/>
    <w:rPr/>
  </w:style>
  <w:style w:type="character" w:styleId="WW8Num19z5">
    <w:name w:val="WW8Num19z5"/>
    <w:qFormat/>
    <w:rPr/>
  </w:style>
  <w:style w:type="character" w:styleId="WW8Num19z4">
    <w:name w:val="WW8Num19z4"/>
    <w:qFormat/>
    <w:rPr/>
  </w:style>
  <w:style w:type="character" w:styleId="WW8Num19z3">
    <w:name w:val="WW8Num19z3"/>
    <w:qFormat/>
    <w:rPr/>
  </w:style>
  <w:style w:type="character" w:styleId="WW8Num19z2">
    <w:name w:val="WW8Num19z2"/>
    <w:qFormat/>
    <w:rPr/>
  </w:style>
  <w:style w:type="character" w:styleId="WW8Num19z1">
    <w:name w:val="WW8Num19z1"/>
    <w:qFormat/>
    <w:rPr/>
  </w:style>
  <w:style w:type="character" w:styleId="WW8Num19z0">
    <w:name w:val="WW8Num19z0"/>
    <w:qFormat/>
    <w:rPr/>
  </w:style>
  <w:style w:type="character" w:styleId="WW8Num18z2">
    <w:name w:val="WW8Num18z2"/>
    <w:qFormat/>
    <w:rPr>
      <w:rFonts w:ascii="Wingdings" w:hAnsi="Wingdings" w:cs="Wingdings"/>
      <w:sz w:val="20"/>
    </w:rPr>
  </w:style>
  <w:style w:type="character" w:styleId="WW8Num18z1">
    <w:name w:val="WW8Num18z1"/>
    <w:qFormat/>
    <w:rPr>
      <w:rFonts w:ascii="Courier New" w:hAnsi="Courier New" w:cs="Courier New"/>
      <w:sz w:val="20"/>
    </w:rPr>
  </w:style>
  <w:style w:type="character" w:styleId="WW8Num18z0">
    <w:name w:val="WW8Num18z0"/>
    <w:qFormat/>
    <w:rPr>
      <w:rFonts w:ascii="Symbol" w:hAnsi="Symbol" w:cs="Symbol"/>
      <w:sz w:val="20"/>
    </w:rPr>
  </w:style>
  <w:style w:type="character" w:styleId="WW8Num17z8">
    <w:name w:val="WW8Num17z8"/>
    <w:qFormat/>
    <w:rPr/>
  </w:style>
  <w:style w:type="character" w:styleId="WW8Num17z7">
    <w:name w:val="WW8Num17z7"/>
    <w:qFormat/>
    <w:rPr/>
  </w:style>
  <w:style w:type="character" w:styleId="WW8Num17z6">
    <w:name w:val="WW8Num17z6"/>
    <w:qFormat/>
    <w:rPr/>
  </w:style>
  <w:style w:type="character" w:styleId="WW8Num17z5">
    <w:name w:val="WW8Num17z5"/>
    <w:qFormat/>
    <w:rPr/>
  </w:style>
  <w:style w:type="character" w:styleId="WW8Num17z4">
    <w:name w:val="WW8Num17z4"/>
    <w:qFormat/>
    <w:rPr/>
  </w:style>
  <w:style w:type="character" w:styleId="WW8Num17z3">
    <w:name w:val="WW8Num17z3"/>
    <w:qFormat/>
    <w:rPr/>
  </w:style>
  <w:style w:type="character" w:styleId="WW8Num17z2">
    <w:name w:val="WW8Num17z2"/>
    <w:qFormat/>
    <w:rPr/>
  </w:style>
  <w:style w:type="character" w:styleId="WW8Num17z1">
    <w:name w:val="WW8Num17z1"/>
    <w:qFormat/>
    <w:rPr/>
  </w:style>
  <w:style w:type="character" w:styleId="WW8Num17z0">
    <w:name w:val="WW8Num17z0"/>
    <w:qFormat/>
    <w:rPr>
      <w:rFonts w:ascii="Times New Roman" w:hAnsi="Times New Roman" w:cs="Times New Roman"/>
    </w:rPr>
  </w:style>
  <w:style w:type="character" w:styleId="WW8Num16z2">
    <w:name w:val="WW8Num16z2"/>
    <w:qFormat/>
    <w:rPr>
      <w:rFonts w:ascii="Wingdings" w:hAnsi="Wingdings" w:cs="Wingdings"/>
      <w:sz w:val="20"/>
    </w:rPr>
  </w:style>
  <w:style w:type="character" w:styleId="WW8Num16z1">
    <w:name w:val="WW8Num16z1"/>
    <w:qFormat/>
    <w:rPr>
      <w:rFonts w:ascii="Courier New" w:hAnsi="Courier New" w:cs="Courier New"/>
      <w:sz w:val="20"/>
    </w:rPr>
  </w:style>
  <w:style w:type="character" w:styleId="WW8Num16z0">
    <w:name w:val="WW8Num16z0"/>
    <w:qFormat/>
    <w:rPr>
      <w:rFonts w:ascii="Symbol" w:hAnsi="Symbol" w:cs="Symbol"/>
      <w:sz w:val="20"/>
    </w:rPr>
  </w:style>
  <w:style w:type="character" w:styleId="WW8Num15z0">
    <w:name w:val="WW8Num15z0"/>
    <w:qFormat/>
    <w:rPr/>
  </w:style>
  <w:style w:type="character" w:styleId="WW8Num14z8">
    <w:name w:val="WW8Num14z8"/>
    <w:qFormat/>
    <w:rPr/>
  </w:style>
  <w:style w:type="character" w:styleId="WW8Num14z7">
    <w:name w:val="WW8Num14z7"/>
    <w:qFormat/>
    <w:rPr/>
  </w:style>
  <w:style w:type="character" w:styleId="WW8Num14z6">
    <w:name w:val="WW8Num14z6"/>
    <w:qFormat/>
    <w:rPr/>
  </w:style>
  <w:style w:type="character" w:styleId="WW8Num14z5">
    <w:name w:val="WW8Num14z5"/>
    <w:qFormat/>
    <w:rPr/>
  </w:style>
  <w:style w:type="character" w:styleId="WW8Num14z4">
    <w:name w:val="WW8Num14z4"/>
    <w:qFormat/>
    <w:rPr/>
  </w:style>
  <w:style w:type="character" w:styleId="WW8Num14z3">
    <w:name w:val="WW8Num14z3"/>
    <w:qFormat/>
    <w:rPr/>
  </w:style>
  <w:style w:type="character" w:styleId="WW8Num14z2">
    <w:name w:val="WW8Num14z2"/>
    <w:qFormat/>
    <w:rPr/>
  </w:style>
  <w:style w:type="character" w:styleId="WW8Num14z1">
    <w:name w:val="WW8Num14z1"/>
    <w:qFormat/>
    <w:rPr/>
  </w:style>
  <w:style w:type="character" w:styleId="WW8Num14z0">
    <w:name w:val="WW8Num14z0"/>
    <w:qFormat/>
    <w:rPr/>
  </w:style>
  <w:style w:type="character" w:styleId="WW8Num13z8">
    <w:name w:val="WW8Num13z8"/>
    <w:qFormat/>
    <w:rPr/>
  </w:style>
  <w:style w:type="character" w:styleId="WW8Num13z7">
    <w:name w:val="WW8Num13z7"/>
    <w:qFormat/>
    <w:rPr/>
  </w:style>
  <w:style w:type="character" w:styleId="WW8Num13z6">
    <w:name w:val="WW8Num13z6"/>
    <w:qFormat/>
    <w:rPr/>
  </w:style>
  <w:style w:type="character" w:styleId="WW8Num13z5">
    <w:name w:val="WW8Num13z5"/>
    <w:qFormat/>
    <w:rPr/>
  </w:style>
  <w:style w:type="character" w:styleId="WW8Num13z4">
    <w:name w:val="WW8Num13z4"/>
    <w:qFormat/>
    <w:rPr/>
  </w:style>
  <w:style w:type="character" w:styleId="WW8Num13z3">
    <w:name w:val="WW8Num13z3"/>
    <w:qFormat/>
    <w:rPr/>
  </w:style>
  <w:style w:type="character" w:styleId="WW8Num13z2">
    <w:name w:val="WW8Num13z2"/>
    <w:qFormat/>
    <w:rPr/>
  </w:style>
  <w:style w:type="character" w:styleId="WW8Num13z1">
    <w:name w:val="WW8Num13z1"/>
    <w:qFormat/>
    <w:rPr/>
  </w:style>
  <w:style w:type="character" w:styleId="WW8Num13z0">
    <w:name w:val="WW8Num13z0"/>
    <w:qFormat/>
    <w:rPr/>
  </w:style>
  <w:style w:type="character" w:styleId="WW8Num12z8">
    <w:name w:val="WW8Num12z8"/>
    <w:qFormat/>
    <w:rPr/>
  </w:style>
  <w:style w:type="character" w:styleId="WW8Num12z7">
    <w:name w:val="WW8Num12z7"/>
    <w:qFormat/>
    <w:rPr/>
  </w:style>
  <w:style w:type="character" w:styleId="WW8Num12z6">
    <w:name w:val="WW8Num12z6"/>
    <w:qFormat/>
    <w:rPr/>
  </w:style>
  <w:style w:type="character" w:styleId="WW8Num12z5">
    <w:name w:val="WW8Num12z5"/>
    <w:qFormat/>
    <w:rPr/>
  </w:style>
  <w:style w:type="character" w:styleId="WW8Num12z4">
    <w:name w:val="WW8Num12z4"/>
    <w:qFormat/>
    <w:rPr/>
  </w:style>
  <w:style w:type="character" w:styleId="WW8Num12z3">
    <w:name w:val="WW8Num12z3"/>
    <w:qFormat/>
    <w:rPr/>
  </w:style>
  <w:style w:type="character" w:styleId="WW8Num12z2">
    <w:name w:val="WW8Num12z2"/>
    <w:qFormat/>
    <w:rPr/>
  </w:style>
  <w:style w:type="character" w:styleId="WW8Num12z1">
    <w:name w:val="WW8Num12z1"/>
    <w:qFormat/>
    <w:rPr/>
  </w:style>
  <w:style w:type="character" w:styleId="WW8Num12z0">
    <w:name w:val="WW8Num12z0"/>
    <w:qFormat/>
    <w:rPr/>
  </w:style>
  <w:style w:type="character" w:styleId="WW8Num11z8">
    <w:name w:val="WW8Num11z8"/>
    <w:qFormat/>
    <w:rPr/>
  </w:style>
  <w:style w:type="character" w:styleId="WW8Num11z7">
    <w:name w:val="WW8Num11z7"/>
    <w:qFormat/>
    <w:rPr/>
  </w:style>
  <w:style w:type="character" w:styleId="WW8Num11z6">
    <w:name w:val="WW8Num11z6"/>
    <w:qFormat/>
    <w:rPr/>
  </w:style>
  <w:style w:type="character" w:styleId="WW8Num11z5">
    <w:name w:val="WW8Num11z5"/>
    <w:qFormat/>
    <w:rPr/>
  </w:style>
  <w:style w:type="character" w:styleId="WW8Num11z4">
    <w:name w:val="WW8Num11z4"/>
    <w:qFormat/>
    <w:rPr/>
  </w:style>
  <w:style w:type="character" w:styleId="WW8Num11z3">
    <w:name w:val="WW8Num11z3"/>
    <w:qFormat/>
    <w:rPr/>
  </w:style>
  <w:style w:type="character" w:styleId="WW8Num11z2">
    <w:name w:val="WW8Num11z2"/>
    <w:qFormat/>
    <w:rPr/>
  </w:style>
  <w:style w:type="character" w:styleId="WW8Num11z1">
    <w:name w:val="WW8Num11z1"/>
    <w:qFormat/>
    <w:rPr/>
  </w:style>
  <w:style w:type="character" w:styleId="WW8Num10z8">
    <w:name w:val="WW8Num10z8"/>
    <w:qFormat/>
    <w:rPr/>
  </w:style>
  <w:style w:type="character" w:styleId="WW8Num10z7">
    <w:name w:val="WW8Num10z7"/>
    <w:qFormat/>
    <w:rPr/>
  </w:style>
  <w:style w:type="character" w:styleId="WW8Num10z6">
    <w:name w:val="WW8Num10z6"/>
    <w:qFormat/>
    <w:rPr/>
  </w:style>
  <w:style w:type="character" w:styleId="WW8Num10z5">
    <w:name w:val="WW8Num10z5"/>
    <w:qFormat/>
    <w:rPr/>
  </w:style>
  <w:style w:type="character" w:styleId="WW8Num10z4">
    <w:name w:val="WW8Num10z4"/>
    <w:qFormat/>
    <w:rPr/>
  </w:style>
  <w:style w:type="character" w:styleId="WW8Num10z3">
    <w:name w:val="WW8Num10z3"/>
    <w:qFormat/>
    <w:rPr/>
  </w:style>
  <w:style w:type="character" w:styleId="WW8Num10z2">
    <w:name w:val="WW8Num10z2"/>
    <w:qFormat/>
    <w:rPr/>
  </w:style>
  <w:style w:type="character" w:styleId="WW8Num10z1">
    <w:name w:val="WW8Num10z1"/>
    <w:qFormat/>
    <w:rPr/>
  </w:style>
  <w:style w:type="character" w:styleId="WW8Num10z0">
    <w:name w:val="WW8Num10z0"/>
    <w:qFormat/>
    <w:rPr/>
  </w:style>
  <w:style w:type="character" w:styleId="WW8Num9z8">
    <w:name w:val="WW8Num9z8"/>
    <w:qFormat/>
    <w:rPr/>
  </w:style>
  <w:style w:type="character" w:styleId="WW8Num9z7">
    <w:name w:val="WW8Num9z7"/>
    <w:qFormat/>
    <w:rPr/>
  </w:style>
  <w:style w:type="character" w:styleId="WW8Num9z6">
    <w:name w:val="WW8Num9z6"/>
    <w:qFormat/>
    <w:rPr/>
  </w:style>
  <w:style w:type="character" w:styleId="WW8Num9z5">
    <w:name w:val="WW8Num9z5"/>
    <w:qFormat/>
    <w:rPr/>
  </w:style>
  <w:style w:type="character" w:styleId="WW8Num9z4">
    <w:name w:val="WW8Num9z4"/>
    <w:qFormat/>
    <w:rPr/>
  </w:style>
  <w:style w:type="character" w:styleId="WW8Num9z3">
    <w:name w:val="WW8Num9z3"/>
    <w:qFormat/>
    <w:rPr/>
  </w:style>
  <w:style w:type="character" w:styleId="WW8Num9z2">
    <w:name w:val="WW8Num9z2"/>
    <w:qFormat/>
    <w:rPr/>
  </w:style>
  <w:style w:type="character" w:styleId="WW8Num9z1">
    <w:name w:val="WW8Num9z1"/>
    <w:qFormat/>
    <w:rPr/>
  </w:style>
  <w:style w:type="character" w:styleId="WW8Num9z0">
    <w:name w:val="WW8Num9z0"/>
    <w:qFormat/>
    <w:rPr/>
  </w:style>
  <w:style w:type="character" w:styleId="WW8Num8z1">
    <w:name w:val="WW8Num8z1"/>
    <w:qFormat/>
    <w:rPr/>
  </w:style>
  <w:style w:type="character" w:styleId="WW8Num8z0">
    <w:name w:val="WW8Num8z0"/>
    <w:qFormat/>
    <w:rPr/>
  </w:style>
  <w:style w:type="character" w:styleId="WW8Num7z8">
    <w:name w:val="WW8Num7z8"/>
    <w:qFormat/>
    <w:rPr/>
  </w:style>
  <w:style w:type="character" w:styleId="WW8Num7z7">
    <w:name w:val="WW8Num7z7"/>
    <w:qFormat/>
    <w:rPr/>
  </w:style>
  <w:style w:type="character" w:styleId="WW8Num7z6">
    <w:name w:val="WW8Num7z6"/>
    <w:qFormat/>
    <w:rPr/>
  </w:style>
  <w:style w:type="character" w:styleId="WW8Num7z5">
    <w:name w:val="WW8Num7z5"/>
    <w:qFormat/>
    <w:rPr/>
  </w:style>
  <w:style w:type="character" w:styleId="WW8Num7z4">
    <w:name w:val="WW8Num7z4"/>
    <w:qFormat/>
    <w:rPr/>
  </w:style>
  <w:style w:type="character" w:styleId="WW8Num7z3">
    <w:name w:val="WW8Num7z3"/>
    <w:qFormat/>
    <w:rPr/>
  </w:style>
  <w:style w:type="character" w:styleId="WW8Num7z2">
    <w:name w:val="WW8Num7z2"/>
    <w:qFormat/>
    <w:rPr/>
  </w:style>
  <w:style w:type="character" w:styleId="WW8Num7z1">
    <w:name w:val="WW8Num7z1"/>
    <w:qFormat/>
    <w:rPr/>
  </w:style>
  <w:style w:type="character" w:styleId="WW8Num7z0">
    <w:name w:val="WW8Num7z0"/>
    <w:qFormat/>
    <w:rPr/>
  </w:style>
  <w:style w:type="character" w:styleId="WW8Num6z8">
    <w:name w:val="WW8Num6z8"/>
    <w:qFormat/>
    <w:rPr/>
  </w:style>
  <w:style w:type="character" w:styleId="WW8Num6z7">
    <w:name w:val="WW8Num6z7"/>
    <w:qFormat/>
    <w:rPr/>
  </w:style>
  <w:style w:type="character" w:styleId="WW8Num6z6">
    <w:name w:val="WW8Num6z6"/>
    <w:qFormat/>
    <w:rPr/>
  </w:style>
  <w:style w:type="character" w:styleId="WW8Num6z5">
    <w:name w:val="WW8Num6z5"/>
    <w:qFormat/>
    <w:rPr/>
  </w:style>
  <w:style w:type="character" w:styleId="WW8Num6z4">
    <w:name w:val="WW8Num6z4"/>
    <w:qFormat/>
    <w:rPr/>
  </w:style>
  <w:style w:type="character" w:styleId="WW8Num6z3">
    <w:name w:val="WW8Num6z3"/>
    <w:qFormat/>
    <w:rPr/>
  </w:style>
  <w:style w:type="character" w:styleId="WW8Num6z2">
    <w:name w:val="WW8Num6z2"/>
    <w:qFormat/>
    <w:rPr/>
  </w:style>
  <w:style w:type="character" w:styleId="WW8Num6z1">
    <w:name w:val="WW8Num6z1"/>
    <w:qFormat/>
    <w:rPr/>
  </w:style>
  <w:style w:type="character" w:styleId="WW8Num6z0">
    <w:name w:val="WW8Num6z0"/>
    <w:qFormat/>
    <w:rPr/>
  </w:style>
  <w:style w:type="character" w:styleId="WW8Num5z8">
    <w:name w:val="WW8Num5z8"/>
    <w:qFormat/>
    <w:rPr/>
  </w:style>
  <w:style w:type="character" w:styleId="WW8Num5z7">
    <w:name w:val="WW8Num5z7"/>
    <w:qFormat/>
    <w:rPr/>
  </w:style>
  <w:style w:type="character" w:styleId="WW8Num5z6">
    <w:name w:val="WW8Num5z6"/>
    <w:qFormat/>
    <w:rPr/>
  </w:style>
  <w:style w:type="character" w:styleId="WW8Num5z5">
    <w:name w:val="WW8Num5z5"/>
    <w:qFormat/>
    <w:rPr/>
  </w:style>
  <w:style w:type="character" w:styleId="WW8Num5z4">
    <w:name w:val="WW8Num5z4"/>
    <w:qFormat/>
    <w:rPr/>
  </w:style>
  <w:style w:type="character" w:styleId="WW8Num5z3">
    <w:name w:val="WW8Num5z3"/>
    <w:qFormat/>
    <w:rPr/>
  </w:style>
  <w:style w:type="character" w:styleId="WW8Num5z2">
    <w:name w:val="WW8Num5z2"/>
    <w:qFormat/>
    <w:rPr/>
  </w:style>
  <w:style w:type="character" w:styleId="WW8Num5z1">
    <w:name w:val="WW8Num5z1"/>
    <w:qFormat/>
    <w:rPr/>
  </w:style>
  <w:style w:type="character" w:styleId="WW8Num5z0">
    <w:name w:val="WW8Num5z0"/>
    <w:qFormat/>
    <w:rPr/>
  </w:style>
  <w:style w:type="character" w:styleId="WW8Num4z8">
    <w:name w:val="WW8Num4z8"/>
    <w:qFormat/>
    <w:rPr/>
  </w:style>
  <w:style w:type="character" w:styleId="WW8Num4z7">
    <w:name w:val="WW8Num4z7"/>
    <w:qFormat/>
    <w:rPr/>
  </w:style>
  <w:style w:type="character" w:styleId="WW8Num4z6">
    <w:name w:val="WW8Num4z6"/>
    <w:qFormat/>
    <w:rPr/>
  </w:style>
  <w:style w:type="character" w:styleId="WW8Num4z5">
    <w:name w:val="WW8Num4z5"/>
    <w:qFormat/>
    <w:rPr/>
  </w:style>
  <w:style w:type="character" w:styleId="WW8Num4z4">
    <w:name w:val="WW8Num4z4"/>
    <w:qFormat/>
    <w:rPr/>
  </w:style>
  <w:style w:type="character" w:styleId="WW8Num4z3">
    <w:name w:val="WW8Num4z3"/>
    <w:qFormat/>
    <w:rPr/>
  </w:style>
  <w:style w:type="character" w:styleId="WW8Num4z2">
    <w:name w:val="WW8Num4z2"/>
    <w:qFormat/>
    <w:rPr/>
  </w:style>
  <w:style w:type="character" w:styleId="WW8Num4z1">
    <w:name w:val="WW8Num4z1"/>
    <w:qFormat/>
    <w:rPr/>
  </w:style>
  <w:style w:type="character" w:styleId="WW8Num4z0">
    <w:name w:val="WW8Num4z0"/>
    <w:qFormat/>
    <w:rPr>
      <w:b/>
      <w:sz w:val="24"/>
      <w:szCs w:val="24"/>
      <w:lang w:val="ru-RU"/>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ListLabel460">
    <w:name w:val="ListLabel 460"/>
    <w:qFormat/>
    <w:rPr>
      <w:rFonts w:ascii="Times New Roman" w:hAnsi="Times New Roman" w:cs="Symbol"/>
      <w:color w:val="auto"/>
      <w:sz w:val="24"/>
      <w:szCs w:val="28"/>
      <w:lang w:val="ru-RU" w:eastAsia="zh-CN" w:bidi="ar-SA"/>
    </w:rPr>
  </w:style>
  <w:style w:type="character" w:styleId="ListLabel461">
    <w:name w:val="ListLabel 461"/>
    <w:qFormat/>
    <w:rPr>
      <w:rFonts w:ascii="Times New Roman" w:hAnsi="Times New Roman"/>
      <w:b w:val="false"/>
      <w:bCs w:val="false"/>
      <w:i w:val="false"/>
      <w:iCs w:val="false"/>
      <w:caps/>
      <w:color w:val="000000"/>
      <w:sz w:val="24"/>
      <w:szCs w:val="26"/>
      <w:lang w:val="ru-RU"/>
    </w:rPr>
  </w:style>
  <w:style w:type="character" w:styleId="ListLabel462">
    <w:name w:val="ListLabel 462"/>
    <w:qFormat/>
    <w:rPr>
      <w:rFonts w:ascii="Times New Roman" w:hAnsi="Times New Roman"/>
      <w:szCs w:val="22"/>
    </w:rPr>
  </w:style>
  <w:style w:type="character" w:styleId="ListLabel463">
    <w:name w:val="ListLabel 463"/>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464">
    <w:name w:val="ListLabel 464"/>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465">
    <w:name w:val="ListLabel 465"/>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466">
    <w:name w:val="ListLabel 466"/>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467">
    <w:name w:val="ListLabel 467"/>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468">
    <w:name w:val="ListLabel 468"/>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469">
    <w:name w:val="ListLabel 469"/>
    <w:qFormat/>
    <w:rPr>
      <w:rFonts w:ascii="Times New Roman" w:hAnsi="Times New Roman"/>
      <w:szCs w:val="22"/>
      <w:u w:val="single"/>
    </w:rPr>
  </w:style>
  <w:style w:type="character" w:styleId="ListLabel470">
    <w:name w:val="ListLabel 470"/>
    <w:qFormat/>
    <w:rPr>
      <w:rFonts w:ascii="Times New Roman" w:hAnsi="Times New Roman"/>
      <w:sz w:val="22"/>
      <w:szCs w:val="22"/>
    </w:rPr>
  </w:style>
  <w:style w:type="character" w:styleId="ListLabel471">
    <w:name w:val="ListLabel 471"/>
    <w:qFormat/>
    <w:rPr>
      <w:rFonts w:ascii="Times New Roman" w:hAnsi="Times New Roman" w:cs="Times New Roman"/>
      <w:b w:val="false"/>
      <w:bCs w:val="false"/>
      <w:i w:val="false"/>
      <w:iCs w:val="false"/>
      <w:color w:val="000000"/>
      <w:sz w:val="22"/>
      <w:szCs w:val="22"/>
    </w:rPr>
  </w:style>
  <w:style w:type="character" w:styleId="ListLabel472">
    <w:name w:val="ListLabel 472"/>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473">
    <w:name w:val="ListLabel 473"/>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474">
    <w:name w:val="ListLabel 474"/>
    <w:qFormat/>
    <w:rPr>
      <w:rFonts w:ascii="Times New Roman" w:hAnsi="Times New Roman" w:cs="Symbol"/>
      <w:color w:val="auto"/>
      <w:sz w:val="24"/>
      <w:szCs w:val="28"/>
      <w:lang w:val="ru-RU" w:eastAsia="zh-CN" w:bidi="ar-SA"/>
    </w:rPr>
  </w:style>
  <w:style w:type="character" w:styleId="ListLabel475">
    <w:name w:val="ListLabel 475"/>
    <w:qFormat/>
    <w:rPr>
      <w:rFonts w:ascii="Times New Roman" w:hAnsi="Times New Roman"/>
      <w:b w:val="false"/>
      <w:bCs w:val="false"/>
      <w:i w:val="false"/>
      <w:iCs w:val="false"/>
      <w:caps/>
      <w:color w:val="000000"/>
      <w:sz w:val="24"/>
      <w:szCs w:val="26"/>
      <w:lang w:val="ru-RU"/>
    </w:rPr>
  </w:style>
  <w:style w:type="character" w:styleId="ListLabel476">
    <w:name w:val="ListLabel 476"/>
    <w:qFormat/>
    <w:rPr>
      <w:rFonts w:ascii="Times New Roman" w:hAnsi="Times New Roman"/>
      <w:szCs w:val="22"/>
    </w:rPr>
  </w:style>
  <w:style w:type="character" w:styleId="ListLabel477">
    <w:name w:val="ListLabel 477"/>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478">
    <w:name w:val="ListLabel 478"/>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479">
    <w:name w:val="ListLabel 479"/>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480">
    <w:name w:val="ListLabel 480"/>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481">
    <w:name w:val="ListLabel 481"/>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482">
    <w:name w:val="ListLabel 482"/>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483">
    <w:name w:val="ListLabel 483"/>
    <w:qFormat/>
    <w:rPr>
      <w:rFonts w:ascii="Times New Roman" w:hAnsi="Times New Roman"/>
      <w:szCs w:val="22"/>
      <w:u w:val="single"/>
    </w:rPr>
  </w:style>
  <w:style w:type="character" w:styleId="ListLabel484">
    <w:name w:val="ListLabel 484"/>
    <w:qFormat/>
    <w:rPr>
      <w:rFonts w:ascii="Times New Roman" w:hAnsi="Times New Roman"/>
      <w:sz w:val="22"/>
      <w:szCs w:val="22"/>
    </w:rPr>
  </w:style>
  <w:style w:type="character" w:styleId="ListLabel485">
    <w:name w:val="ListLabel 485"/>
    <w:qFormat/>
    <w:rPr>
      <w:rFonts w:ascii="Times New Roman" w:hAnsi="Times New Roman" w:cs="Times New Roman"/>
      <w:b w:val="false"/>
      <w:bCs w:val="false"/>
      <w:i w:val="false"/>
      <w:iCs w:val="false"/>
      <w:color w:val="000000"/>
      <w:sz w:val="22"/>
      <w:szCs w:val="22"/>
    </w:rPr>
  </w:style>
  <w:style w:type="character" w:styleId="ListLabel486">
    <w:name w:val="ListLabel 486"/>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487">
    <w:name w:val="ListLabel 487"/>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488">
    <w:name w:val="ListLabel 488"/>
    <w:qFormat/>
    <w:rPr>
      <w:rFonts w:ascii="Times New Roman" w:hAnsi="Times New Roman" w:cs="Symbol"/>
      <w:color w:val="auto"/>
      <w:sz w:val="24"/>
      <w:szCs w:val="28"/>
      <w:lang w:val="ru-RU" w:eastAsia="zh-CN" w:bidi="ar-SA"/>
    </w:rPr>
  </w:style>
  <w:style w:type="character" w:styleId="ListLabel489">
    <w:name w:val="ListLabel 489"/>
    <w:qFormat/>
    <w:rPr>
      <w:rFonts w:ascii="Times New Roman" w:hAnsi="Times New Roman"/>
      <w:b w:val="false"/>
      <w:bCs w:val="false"/>
      <w:i w:val="false"/>
      <w:iCs w:val="false"/>
      <w:caps/>
      <w:color w:val="000000"/>
      <w:sz w:val="24"/>
      <w:szCs w:val="26"/>
      <w:lang w:val="ru-RU"/>
    </w:rPr>
  </w:style>
  <w:style w:type="character" w:styleId="ListLabel490">
    <w:name w:val="ListLabel 490"/>
    <w:qFormat/>
    <w:rPr>
      <w:rFonts w:ascii="Times New Roman" w:hAnsi="Times New Roman"/>
      <w:szCs w:val="22"/>
    </w:rPr>
  </w:style>
  <w:style w:type="character" w:styleId="ListLabel491">
    <w:name w:val="ListLabel 491"/>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492">
    <w:name w:val="ListLabel 492"/>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493">
    <w:name w:val="ListLabel 493"/>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494">
    <w:name w:val="ListLabel 494"/>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495">
    <w:name w:val="ListLabel 495"/>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496">
    <w:name w:val="ListLabel 496"/>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497">
    <w:name w:val="ListLabel 497"/>
    <w:qFormat/>
    <w:rPr>
      <w:rFonts w:ascii="Times New Roman" w:hAnsi="Times New Roman"/>
      <w:szCs w:val="22"/>
      <w:u w:val="single"/>
    </w:rPr>
  </w:style>
  <w:style w:type="character" w:styleId="ListLabel498">
    <w:name w:val="ListLabel 498"/>
    <w:qFormat/>
    <w:rPr>
      <w:rFonts w:ascii="Times New Roman" w:hAnsi="Times New Roman"/>
      <w:sz w:val="22"/>
      <w:szCs w:val="22"/>
    </w:rPr>
  </w:style>
  <w:style w:type="character" w:styleId="ListLabel499">
    <w:name w:val="ListLabel 499"/>
    <w:qFormat/>
    <w:rPr>
      <w:rFonts w:ascii="Times New Roman" w:hAnsi="Times New Roman" w:cs="Times New Roman"/>
      <w:b w:val="false"/>
      <w:bCs w:val="false"/>
      <w:i w:val="false"/>
      <w:iCs w:val="false"/>
      <w:color w:val="000000"/>
      <w:sz w:val="22"/>
      <w:szCs w:val="22"/>
    </w:rPr>
  </w:style>
  <w:style w:type="character" w:styleId="ListLabel500">
    <w:name w:val="ListLabel 500"/>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501">
    <w:name w:val="ListLabel 501"/>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502">
    <w:name w:val="ListLabel 502"/>
    <w:qFormat/>
    <w:rPr>
      <w:rFonts w:ascii="Times New Roman" w:hAnsi="Times New Roman" w:cs="Symbol"/>
      <w:color w:val="auto"/>
      <w:sz w:val="24"/>
      <w:szCs w:val="28"/>
      <w:lang w:val="ru-RU" w:eastAsia="zh-CN" w:bidi="ar-SA"/>
    </w:rPr>
  </w:style>
  <w:style w:type="character" w:styleId="ListLabel503">
    <w:name w:val="ListLabel 503"/>
    <w:qFormat/>
    <w:rPr>
      <w:rFonts w:ascii="Times New Roman" w:hAnsi="Times New Roman"/>
      <w:b w:val="false"/>
      <w:bCs w:val="false"/>
      <w:i w:val="false"/>
      <w:iCs w:val="false"/>
      <w:caps/>
      <w:color w:val="000000"/>
      <w:sz w:val="24"/>
      <w:szCs w:val="26"/>
      <w:lang w:val="ru-RU"/>
    </w:rPr>
  </w:style>
  <w:style w:type="character" w:styleId="ListLabel504">
    <w:name w:val="ListLabel 504"/>
    <w:qFormat/>
    <w:rPr>
      <w:rFonts w:ascii="Times New Roman" w:hAnsi="Times New Roman"/>
      <w:szCs w:val="22"/>
    </w:rPr>
  </w:style>
  <w:style w:type="character" w:styleId="ListLabel505">
    <w:name w:val="ListLabel 505"/>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506">
    <w:name w:val="ListLabel 506"/>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507">
    <w:name w:val="ListLabel 507"/>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508">
    <w:name w:val="ListLabel 508"/>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509">
    <w:name w:val="ListLabel 509"/>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510">
    <w:name w:val="ListLabel 510"/>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511">
    <w:name w:val="ListLabel 511"/>
    <w:qFormat/>
    <w:rPr>
      <w:rFonts w:ascii="Times New Roman" w:hAnsi="Times New Roman"/>
      <w:szCs w:val="22"/>
      <w:u w:val="single"/>
    </w:rPr>
  </w:style>
  <w:style w:type="character" w:styleId="ListLabel512">
    <w:name w:val="ListLabel 512"/>
    <w:qFormat/>
    <w:rPr>
      <w:rFonts w:ascii="Times New Roman" w:hAnsi="Times New Roman"/>
      <w:sz w:val="22"/>
      <w:szCs w:val="22"/>
    </w:rPr>
  </w:style>
  <w:style w:type="character" w:styleId="ListLabel513">
    <w:name w:val="ListLabel 513"/>
    <w:qFormat/>
    <w:rPr>
      <w:rFonts w:ascii="Times New Roman" w:hAnsi="Times New Roman" w:cs="Times New Roman"/>
      <w:b w:val="false"/>
      <w:bCs w:val="false"/>
      <w:i w:val="false"/>
      <w:iCs w:val="false"/>
      <w:color w:val="000000"/>
      <w:sz w:val="22"/>
      <w:szCs w:val="22"/>
    </w:rPr>
  </w:style>
  <w:style w:type="character" w:styleId="ListLabel514">
    <w:name w:val="ListLabel 514"/>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515">
    <w:name w:val="ListLabel 515"/>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38">
    <w:name w:val="Основной текст (3)_"/>
    <w:basedOn w:val="DefaultParagraphFont"/>
    <w:qFormat/>
    <w:rPr>
      <w:sz w:val="19"/>
      <w:szCs w:val="19"/>
      <w:highlight w:val="white"/>
    </w:rPr>
  </w:style>
  <w:style w:type="character" w:styleId="214">
    <w:name w:val="Основной текст (2) + Полужирный"/>
    <w:qFormat/>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24"/>
      <w:sz w:val="24"/>
      <w:szCs w:val="24"/>
      <w:u w:val="none"/>
      <w:vertAlign w:val="baseline"/>
      <w:lang w:val="ru-RU" w:bidi="ru-RU"/>
    </w:rPr>
  </w:style>
  <w:style w:type="character" w:styleId="2Candara115pt">
    <w:name w:val="Основной текст (2) + Candara;11;5 pt;Не курсив"/>
    <w:qFormat/>
    <w:rPr>
      <w:rFonts w:ascii="Candara" w:hAnsi="Candara" w:eastAsia="Candara" w:cs="Candara"/>
      <w:i/>
      <w:iCs/>
      <w:color w:val="000000"/>
      <w:spacing w:val="0"/>
      <w:w w:val="100"/>
      <w:position w:val="0"/>
      <w:sz w:val="23"/>
      <w:sz w:val="23"/>
      <w:szCs w:val="23"/>
      <w:highlight w:val="white"/>
      <w:vertAlign w:val="baseline"/>
      <w:lang w:val="ru-RU" w:bidi="ru-RU"/>
    </w:rPr>
  </w:style>
  <w:style w:type="character" w:styleId="211pt">
    <w:name w:val="Основной текст (2) + 11 pt;Не курсив"/>
    <w:qFormat/>
    <w:rPr>
      <w:rFonts w:ascii="Times New Roman" w:hAnsi="Times New Roman" w:eastAsia="Times New Roman" w:cs="Times New Roman"/>
      <w:i/>
      <w:iCs/>
      <w:color w:val="000000"/>
      <w:spacing w:val="0"/>
      <w:w w:val="100"/>
      <w:position w:val="0"/>
      <w:sz w:val="22"/>
      <w:sz w:val="22"/>
      <w:szCs w:val="22"/>
      <w:highlight w:val="white"/>
      <w:vertAlign w:val="baseline"/>
      <w:lang w:val="ru-RU" w:bidi="ru-RU"/>
    </w:rPr>
  </w:style>
  <w:style w:type="character" w:styleId="211pt1">
    <w:name w:val="Основной текст (2) + 11 pt;Полужирный;Не курсив"/>
    <w:qFormat/>
    <w:rPr>
      <w:rFonts w:ascii="Times New Roman" w:hAnsi="Times New Roman" w:eastAsia="Times New Roman" w:cs="Times New Roman"/>
      <w:b/>
      <w:bCs/>
      <w:i/>
      <w:iCs/>
      <w:color w:val="000000"/>
      <w:spacing w:val="0"/>
      <w:w w:val="100"/>
      <w:position w:val="0"/>
      <w:sz w:val="22"/>
      <w:sz w:val="22"/>
      <w:szCs w:val="22"/>
      <w:highlight w:val="white"/>
      <w:vertAlign w:val="baseline"/>
      <w:lang w:val="ru-RU" w:bidi="ru-RU"/>
    </w:rPr>
  </w:style>
  <w:style w:type="character" w:styleId="215">
    <w:name w:val="Основной текст (2)_"/>
    <w:qFormat/>
    <w:rPr>
      <w:rFonts w:ascii="Times New Roman" w:hAnsi="Times New Roman" w:eastAsia="Times New Roman" w:cs="Times New Roman"/>
      <w:i/>
      <w:iCs/>
      <w:highlight w:val="white"/>
    </w:rPr>
  </w:style>
  <w:style w:type="character" w:styleId="113">
    <w:name w:val="Цветной список - Акцент 1 Знак"/>
    <w:qFormat/>
    <w:rPr>
      <w:rFonts w:ascii="Calibri" w:hAnsi="Calibri" w:eastAsia="Calibri" w:cs="Calibri"/>
      <w:sz w:val="22"/>
      <w:szCs w:val="22"/>
    </w:rPr>
  </w:style>
  <w:style w:type="character" w:styleId="216">
    <w:name w:val="Основной текст2"/>
    <w:qFormat/>
    <w:rPr>
      <w:rFonts w:ascii="Times New Roman" w:hAnsi="Times New Roman" w:eastAsia="Times New Roman" w:cs="Times New Roman"/>
      <w:color w:val="000000"/>
      <w:spacing w:val="3"/>
      <w:w w:val="100"/>
      <w:position w:val="0"/>
      <w:sz w:val="21"/>
      <w:sz w:val="21"/>
      <w:szCs w:val="21"/>
      <w:highlight w:val="white"/>
      <w:u w:val="single"/>
      <w:vertAlign w:val="baseline"/>
      <w:lang w:val="ru-RU"/>
    </w:rPr>
  </w:style>
  <w:style w:type="character" w:styleId="114">
    <w:name w:val="Заголовок 1.КД Знак"/>
    <w:qFormat/>
    <w:rPr>
      <w:b/>
      <w:sz w:val="28"/>
      <w:szCs w:val="28"/>
      <w:lang w:val="ru-RU" w:bidi="ar-SA"/>
    </w:rPr>
  </w:style>
  <w:style w:type="character" w:styleId="Style47">
    <w:name w:val="Обычный (веб) Знак"/>
    <w:qFormat/>
    <w:rPr>
      <w:rFonts w:ascii="Times New Roman" w:hAnsi="Times New Roman" w:eastAsia="Times New Roman" w:cs="Times New Roman"/>
      <w:color w:val="000000"/>
      <w:sz w:val="24"/>
      <w:szCs w:val="24"/>
    </w:rPr>
  </w:style>
  <w:style w:type="character" w:styleId="39">
    <w:name w:val="Основной текст (3)"/>
    <w:qFormat/>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22"/>
      <w:sz w:val="22"/>
      <w:szCs w:val="22"/>
      <w:u w:val="none"/>
      <w:vertAlign w:val="baseline"/>
      <w:lang w:val="ru-RU" w:bidi="ru-RU"/>
    </w:rPr>
  </w:style>
  <w:style w:type="character" w:styleId="Iceouttxt">
    <w:name w:val="iceouttxt"/>
    <w:basedOn w:val="51"/>
    <w:qFormat/>
    <w:rPr/>
  </w:style>
  <w:style w:type="character" w:styleId="FooterChar">
    <w:name w:val="Footer Char"/>
    <w:qFormat/>
    <w:rPr>
      <w:rFonts w:cs="Times New Roman"/>
    </w:rPr>
  </w:style>
  <w:style w:type="character" w:styleId="HeaderChar">
    <w:name w:val="Header Char"/>
    <w:qFormat/>
    <w:rPr>
      <w:rFonts w:cs="Times New Roman"/>
    </w:rPr>
  </w:style>
  <w:style w:type="character" w:styleId="BalloonTextChar">
    <w:name w:val="Balloon Text Char"/>
    <w:qFormat/>
    <w:rPr>
      <w:rFonts w:ascii="Tahoma" w:hAnsi="Tahoma" w:cs="Tahoma"/>
      <w:sz w:val="16"/>
      <w:szCs w:val="16"/>
    </w:rPr>
  </w:style>
  <w:style w:type="character" w:styleId="312">
    <w:name w:val="Заголовок 3 Знак1"/>
    <w:qFormat/>
    <w:rPr>
      <w:rFonts w:ascii="Cambria" w:hAnsi="Cambria" w:eastAsia="Times New Roman" w:cs="Times New Roman"/>
      <w:b/>
      <w:bCs/>
      <w:color w:val="4F81BD"/>
      <w:sz w:val="24"/>
      <w:szCs w:val="24"/>
    </w:rPr>
  </w:style>
  <w:style w:type="character" w:styleId="115">
    <w:name w:val="Обычный текст Знак1"/>
    <w:qFormat/>
    <w:rPr>
      <w:rFonts w:ascii="Courier New" w:hAnsi="Courier New" w:cs="Courier New"/>
      <w:color w:val="000000"/>
    </w:rPr>
  </w:style>
  <w:style w:type="character" w:styleId="621">
    <w:name w:val="Знак Знак62"/>
    <w:qFormat/>
    <w:rPr>
      <w:b/>
      <w:bCs/>
      <w:sz w:val="28"/>
      <w:szCs w:val="24"/>
      <w:lang w:val="ru-RU" w:bidi="ar-SA"/>
    </w:rPr>
  </w:style>
  <w:style w:type="character" w:styleId="411">
    <w:name w:val="Знак Знак41"/>
    <w:qFormat/>
    <w:rPr>
      <w:rFonts w:ascii="Tahoma" w:hAnsi="Tahoma" w:cs="Tahoma"/>
      <w:sz w:val="16"/>
      <w:szCs w:val="16"/>
      <w:lang w:val="ru-RU" w:bidi="ar-SA"/>
    </w:rPr>
  </w:style>
  <w:style w:type="character" w:styleId="1141">
    <w:name w:val="Знак Знак114"/>
    <w:qFormat/>
    <w:rPr>
      <w:sz w:val="24"/>
      <w:szCs w:val="24"/>
      <w:lang w:val="ru-RU" w:bidi="ar-SA"/>
    </w:rPr>
  </w:style>
  <w:style w:type="character" w:styleId="63">
    <w:name w:val="Знак Знак63"/>
    <w:qFormat/>
    <w:rPr>
      <w:rFonts w:ascii="Times New Roman" w:hAnsi="Times New Roman" w:eastAsia="Times New Roman" w:cs="Times New Roman"/>
      <w:b/>
      <w:bCs/>
    </w:rPr>
  </w:style>
  <w:style w:type="character" w:styleId="72">
    <w:name w:val="Знак Знак72"/>
    <w:qFormat/>
    <w:rPr>
      <w:rFonts w:ascii="Times New Roman" w:hAnsi="Times New Roman" w:eastAsia="Times New Roman" w:cs="Times New Roman"/>
    </w:rPr>
  </w:style>
  <w:style w:type="character" w:styleId="82">
    <w:name w:val="Знак Знак82"/>
    <w:qFormat/>
    <w:rPr>
      <w:rFonts w:ascii="Tahoma" w:hAnsi="Tahoma" w:eastAsia="Times New Roman" w:cs="Tahoma"/>
      <w:highlight w:val="darkBlue"/>
    </w:rPr>
  </w:style>
  <w:style w:type="character" w:styleId="92">
    <w:name w:val="Знак Знак92"/>
    <w:qFormat/>
    <w:rPr>
      <w:rFonts w:ascii="Tahoma" w:hAnsi="Tahoma" w:eastAsia="Times New Roman" w:cs="Tahoma"/>
      <w:sz w:val="16"/>
      <w:szCs w:val="16"/>
    </w:rPr>
  </w:style>
  <w:style w:type="character" w:styleId="102">
    <w:name w:val="Знак Знак102"/>
    <w:qFormat/>
    <w:rPr>
      <w:rFonts w:ascii="Times New Roman" w:hAnsi="Times New Roman" w:eastAsia="Times New Roman" w:cs="Times New Roman"/>
      <w:sz w:val="24"/>
    </w:rPr>
  </w:style>
  <w:style w:type="character" w:styleId="217">
    <w:name w:val="Знак Знак Знак2"/>
    <w:qFormat/>
    <w:rPr>
      <w:rFonts w:ascii="Times New Roman" w:hAnsi="Times New Roman" w:eastAsia="Times New Roman" w:cs="Times New Roman"/>
      <w:sz w:val="24"/>
      <w:szCs w:val="24"/>
    </w:rPr>
  </w:style>
  <w:style w:type="character" w:styleId="122">
    <w:name w:val="Знак Знак122"/>
    <w:qFormat/>
    <w:rPr>
      <w:rFonts w:ascii="Times New Roman" w:hAnsi="Times New Roman" w:eastAsia="Times New Roman" w:cs="Times New Roman"/>
      <w:sz w:val="24"/>
      <w:szCs w:val="24"/>
    </w:rPr>
  </w:style>
  <w:style w:type="character" w:styleId="132">
    <w:name w:val="Знак Знак132"/>
    <w:qFormat/>
    <w:rPr>
      <w:rFonts w:ascii="Times New Roman" w:hAnsi="Times New Roman" w:eastAsia="Times New Roman" w:cs="Times New Roman"/>
      <w:sz w:val="16"/>
      <w:szCs w:val="16"/>
    </w:rPr>
  </w:style>
  <w:style w:type="character" w:styleId="142">
    <w:name w:val="Знак Знак142"/>
    <w:qFormat/>
    <w:rPr>
      <w:rFonts w:ascii="Times New Roman" w:hAnsi="Times New Roman" w:eastAsia="Times New Roman" w:cs="Times New Roman"/>
      <w:sz w:val="16"/>
      <w:szCs w:val="16"/>
    </w:rPr>
  </w:style>
  <w:style w:type="character" w:styleId="162">
    <w:name w:val="Знак Знак162"/>
    <w:qFormat/>
    <w:rPr>
      <w:rFonts w:ascii="Times New Roman" w:hAnsi="Times New Roman" w:eastAsia="Times New Roman" w:cs="Times New Roman"/>
      <w:sz w:val="24"/>
      <w:szCs w:val="24"/>
    </w:rPr>
  </w:style>
  <w:style w:type="character" w:styleId="182">
    <w:name w:val="Знак Знак182"/>
    <w:qFormat/>
    <w:rPr>
      <w:rFonts w:ascii="Arial" w:hAnsi="Arial" w:eastAsia="Times New Roman" w:cs="Arial"/>
      <w:sz w:val="22"/>
      <w:szCs w:val="22"/>
    </w:rPr>
  </w:style>
  <w:style w:type="character" w:styleId="192">
    <w:name w:val="Знак Знак192"/>
    <w:qFormat/>
    <w:rPr>
      <w:rFonts w:ascii="Times New Roman" w:hAnsi="Times New Roman" w:eastAsia="Times New Roman" w:cs="Times New Roman"/>
      <w:i/>
      <w:iCs/>
      <w:sz w:val="24"/>
      <w:szCs w:val="24"/>
    </w:rPr>
  </w:style>
  <w:style w:type="character" w:styleId="202">
    <w:name w:val="Знак Знак202"/>
    <w:qFormat/>
    <w:rPr>
      <w:rFonts w:ascii="Times New Roman" w:hAnsi="Times New Roman" w:eastAsia="Times New Roman" w:cs="Times New Roman"/>
      <w:sz w:val="24"/>
      <w:szCs w:val="24"/>
    </w:rPr>
  </w:style>
  <w:style w:type="character" w:styleId="2121">
    <w:name w:val="Знак Знак212"/>
    <w:qFormat/>
    <w:rPr>
      <w:rFonts w:ascii="Times New Roman" w:hAnsi="Times New Roman" w:eastAsia="Times New Roman" w:cs="Times New Roman"/>
      <w:b/>
      <w:bCs/>
      <w:sz w:val="22"/>
      <w:szCs w:val="22"/>
    </w:rPr>
  </w:style>
  <w:style w:type="character" w:styleId="222">
    <w:name w:val="Знак Знак222"/>
    <w:qFormat/>
    <w:rPr>
      <w:rFonts w:ascii="Times New Roman" w:hAnsi="Times New Roman" w:eastAsia="Times New Roman" w:cs="Times New Roman"/>
      <w:b/>
      <w:sz w:val="32"/>
      <w:szCs w:val="22"/>
    </w:rPr>
  </w:style>
  <w:style w:type="character" w:styleId="232">
    <w:name w:val="Знак Знак232"/>
    <w:qFormat/>
    <w:rPr>
      <w:rFonts w:ascii="Times New Roman" w:hAnsi="Times New Roman" w:eastAsia="Times New Roman" w:cs="Times New Roman"/>
      <w:b/>
      <w:bCs/>
      <w:sz w:val="28"/>
      <w:szCs w:val="28"/>
    </w:rPr>
  </w:style>
  <w:style w:type="character" w:styleId="1151">
    <w:name w:val="Знак Знак115"/>
    <w:qFormat/>
    <w:rPr>
      <w:sz w:val="24"/>
      <w:szCs w:val="24"/>
      <w:lang w:val="ru-RU" w:bidi="ar-SA"/>
    </w:rPr>
  </w:style>
  <w:style w:type="character" w:styleId="242">
    <w:name w:val="Знак Знак242"/>
    <w:qFormat/>
    <w:rPr>
      <w:sz w:val="24"/>
      <w:szCs w:val="24"/>
      <w:lang w:val="ru-RU"/>
    </w:rPr>
  </w:style>
  <w:style w:type="character" w:styleId="116">
    <w:name w:val="Знак Знак116"/>
    <w:qFormat/>
    <w:rPr>
      <w:sz w:val="24"/>
      <w:szCs w:val="24"/>
      <w:lang w:val="ru-RU" w:bidi="ar-SA"/>
    </w:rPr>
  </w:style>
  <w:style w:type="character" w:styleId="291">
    <w:name w:val="Знак Знак29"/>
    <w:qFormat/>
    <w:rPr>
      <w:rFonts w:ascii="Courier New" w:hAnsi="Courier New" w:cs="Courier New"/>
      <w:lang w:val="ru-RU" w:bidi="ar-SA"/>
    </w:rPr>
  </w:style>
  <w:style w:type="character" w:styleId="2101">
    <w:name w:val="Знак Знак210"/>
    <w:qFormat/>
    <w:rPr>
      <w:lang w:val="ru-RU" w:bidi="ar-SA"/>
    </w:rPr>
  </w:style>
  <w:style w:type="character" w:styleId="117">
    <w:name w:val="Знак Знак117"/>
    <w:qFormat/>
    <w:rPr>
      <w:sz w:val="24"/>
      <w:szCs w:val="24"/>
      <w:lang w:val="ru-RU" w:bidi="ar-SA"/>
    </w:rPr>
  </w:style>
  <w:style w:type="character" w:styleId="118">
    <w:name w:val="заголовок 1 Знак"/>
    <w:qFormat/>
    <w:rPr>
      <w:rFonts w:ascii="Times New Roman" w:hAnsi="Times New Roman" w:eastAsia="Times New Roman" w:cs="Times New Roman"/>
      <w:color w:val="000000"/>
      <w:sz w:val="24"/>
      <w:szCs w:val="20"/>
    </w:rPr>
  </w:style>
  <w:style w:type="character" w:styleId="Style48">
    <w:name w:val="Нумерованный список Знак"/>
    <w:qFormat/>
    <w:rPr>
      <w:rFonts w:ascii="Times New Roman" w:hAnsi="Times New Roman" w:eastAsia="Times New Roman" w:cs="Times New Roman"/>
      <w:sz w:val="24"/>
      <w:szCs w:val="24"/>
      <w:lang w:val="en-US"/>
    </w:rPr>
  </w:style>
  <w:style w:type="character" w:styleId="Style49">
    <w:name w:val="Название объекта Знак"/>
    <w:qFormat/>
    <w:rPr>
      <w:rFonts w:ascii="Times New Roman" w:hAnsi="Times New Roman" w:eastAsia="Times New Roman" w:cs="Times New Roman"/>
      <w:b/>
      <w:bCs/>
      <w:sz w:val="20"/>
      <w:szCs w:val="20"/>
    </w:rPr>
  </w:style>
  <w:style w:type="character" w:styleId="Content">
    <w:name w:val="content"/>
    <w:qFormat/>
    <w:rPr/>
  </w:style>
  <w:style w:type="character" w:styleId="St">
    <w:name w:val="st"/>
    <w:qFormat/>
    <w:rPr/>
  </w:style>
  <w:style w:type="character" w:styleId="119">
    <w:name w:val="Название 1 Знак"/>
    <w:qFormat/>
    <w:rPr>
      <w:rFonts w:ascii="Arial" w:hAnsi="Arial" w:eastAsia="Calibri" w:cs="Times New Roman"/>
      <w:b/>
      <w:sz w:val="32"/>
    </w:rPr>
  </w:style>
  <w:style w:type="character" w:styleId="FontStyle50">
    <w:name w:val="Font Style50"/>
    <w:qFormat/>
    <w:rPr>
      <w:rFonts w:ascii="Times New Roman" w:hAnsi="Times New Roman" w:cs="Times New Roman"/>
    </w:rPr>
  </w:style>
  <w:style w:type="character" w:styleId="218">
    <w:name w:val="Мой ГОСТ Заголово 2 Знак"/>
    <w:qFormat/>
    <w:rPr>
      <w:rFonts w:ascii="Arial" w:hAnsi="Arial" w:eastAsia="Times New Roman" w:cs="Arial"/>
      <w:b/>
      <w:bCs/>
      <w:iCs/>
      <w:sz w:val="28"/>
      <w:szCs w:val="24"/>
      <w:lang w:val="ru-RU"/>
    </w:rPr>
  </w:style>
  <w:style w:type="character" w:styleId="120">
    <w:name w:val="Мой Заголовок 1 Знак"/>
    <w:qFormat/>
    <w:rPr>
      <w:rFonts w:ascii="Arial" w:hAnsi="Arial" w:eastAsia="Times New Roman" w:cs="Arial"/>
      <w:b/>
      <w:bCs/>
      <w:caps/>
      <w:kern w:val="2"/>
      <w:sz w:val="28"/>
      <w:szCs w:val="24"/>
      <w:lang w:val="ru-RU"/>
    </w:rPr>
  </w:style>
  <w:style w:type="character" w:styleId="121">
    <w:name w:val="ГОСТ Заголовок 1 Знак"/>
    <w:qFormat/>
    <w:rPr>
      <w:rFonts w:ascii="Arial" w:hAnsi="Arial" w:eastAsia="Times New Roman" w:cs="Arial"/>
      <w:b/>
      <w:sz w:val="28"/>
      <w:szCs w:val="24"/>
      <w:lang w:bidi="ar-SA"/>
    </w:rPr>
  </w:style>
  <w:style w:type="character" w:styleId="Styled">
    <w:name w:val="styled"/>
    <w:qFormat/>
    <w:rPr/>
  </w:style>
  <w:style w:type="character" w:styleId="Style50">
    <w:name w:val="Замещающий текст"/>
    <w:qFormat/>
    <w:rPr>
      <w:color w:val="808080"/>
    </w:rPr>
  </w:style>
  <w:style w:type="character" w:styleId="219">
    <w:name w:val="Сноска (2) + Не курсив"/>
    <w:qFormat/>
    <w:rPr>
      <w:rFonts w:ascii="Times New Roman" w:hAnsi="Times New Roman" w:eastAsia="Times New Roman" w:cs="Times New Roman"/>
      <w:b w:val="false"/>
      <w:bCs w:val="false"/>
      <w:i/>
      <w:iCs/>
      <w:caps w:val="false"/>
      <w:smallCaps w:val="false"/>
      <w:strike w:val="false"/>
      <w:dstrike w:val="false"/>
      <w:spacing w:val="0"/>
      <w:sz w:val="21"/>
      <w:szCs w:val="21"/>
    </w:rPr>
  </w:style>
  <w:style w:type="character" w:styleId="ListParagraphChar">
    <w:name w:val="List Paragraph Char"/>
    <w:qFormat/>
    <w:rPr>
      <w:rFonts w:ascii="Calibri" w:hAnsi="Calibri" w:eastAsia="Times New Roman" w:cs="Times New Roman"/>
      <w:szCs w:val="20"/>
    </w:rPr>
  </w:style>
  <w:style w:type="character" w:styleId="1212">
    <w:name w:val="Абзац 12пт 1.2 интервал Знак"/>
    <w:qFormat/>
    <w:rPr>
      <w:rFonts w:ascii="Times New Roman" w:hAnsi="Times New Roman" w:eastAsia="Times New Roman" w:cs="Times New Roman"/>
      <w:sz w:val="24"/>
      <w:szCs w:val="20"/>
    </w:rPr>
  </w:style>
  <w:style w:type="character" w:styleId="EYBulleted">
    <w:name w:val="EY:Bulleted Знак"/>
    <w:qFormat/>
    <w:rPr>
      <w:rFonts w:ascii="Times New Roman" w:hAnsi="Times New Roman" w:eastAsia="Times New Roman" w:cs="Times New Roman"/>
      <w:sz w:val="24"/>
      <w:szCs w:val="24"/>
      <w:lang w:val="ru-RU"/>
    </w:rPr>
  </w:style>
  <w:style w:type="character" w:styleId="BodyTextChar1">
    <w:name w:val="Body Text Char1"/>
    <w:qFormat/>
    <w:rPr>
      <w:rFonts w:ascii="Times New Roman" w:hAnsi="Times New Roman" w:eastAsia="MS Mincho;ＭＳ 明朝" w:cs="Times New Roman"/>
      <w:sz w:val="24"/>
    </w:rPr>
  </w:style>
  <w:style w:type="character" w:styleId="ConsNonformat">
    <w:name w:val="ConsNonformat Знак"/>
    <w:qFormat/>
    <w:rPr>
      <w:rFonts w:ascii="Consultant;Courier New" w:hAnsi="Consultant;Courier New" w:eastAsia="Times New Roman" w:cs="Consultant;Courier New"/>
      <w:sz w:val="22"/>
      <w:szCs w:val="22"/>
      <w:lang w:val="ru-RU" w:bidi="ar-SA"/>
    </w:rPr>
  </w:style>
  <w:style w:type="character" w:styleId="DocumentMapChar1">
    <w:name w:val="Document Map Char1"/>
    <w:qFormat/>
    <w:rPr>
      <w:rFonts w:ascii="Times New Roman" w:hAnsi="Times New Roman" w:cs="Times New Roman"/>
      <w:sz w:val="2"/>
      <w:szCs w:val="2"/>
    </w:rPr>
  </w:style>
  <w:style w:type="character" w:styleId="Sleft">
    <w:name w:val="s-left"/>
    <w:qFormat/>
    <w:rPr>
      <w:rFonts w:cs="Times New Roman"/>
    </w:rPr>
  </w:style>
  <w:style w:type="character" w:styleId="Normal1">
    <w:name w:val="Normal Знак"/>
    <w:qFormat/>
    <w:rPr>
      <w:rFonts w:ascii="Times New Roman" w:hAnsi="Times New Roman" w:eastAsia="Times New Roman" w:cs="Times New Roman"/>
      <w:sz w:val="24"/>
      <w:szCs w:val="22"/>
      <w:lang w:bidi="ar-SA"/>
    </w:rPr>
  </w:style>
  <w:style w:type="character" w:styleId="Style51">
    <w:name w:val="Обычный текст Знак"/>
    <w:qFormat/>
    <w:rPr>
      <w:rFonts w:ascii="Times New Roman" w:hAnsi="Times New Roman" w:eastAsia="Times New Roman" w:cs="Times New Roman"/>
      <w:sz w:val="24"/>
      <w:szCs w:val="20"/>
    </w:rPr>
  </w:style>
  <w:style w:type="character" w:styleId="DocumentMapChar">
    <w:name w:val="Document Map Char"/>
    <w:qFormat/>
    <w:rPr>
      <w:rFonts w:ascii="Tahoma" w:hAnsi="Tahoma" w:cs="Tahoma"/>
      <w:highlight w:val="darkBlue"/>
    </w:rPr>
  </w:style>
  <w:style w:type="character" w:styleId="H23">
    <w:name w:val="H2 Знак3"/>
    <w:qFormat/>
    <w:rPr>
      <w:b/>
      <w:bCs/>
      <w:sz w:val="24"/>
      <w:szCs w:val="24"/>
      <w:lang w:val="ru-RU" w:bidi="ar-SA"/>
    </w:rPr>
  </w:style>
  <w:style w:type="character" w:styleId="12pt">
    <w:name w:val="Основной текст + 12 pt"/>
    <w:qFormat/>
    <w:rPr>
      <w:sz w:val="24"/>
      <w:szCs w:val="24"/>
      <w:lang w:bidi="ar-SA"/>
    </w:rPr>
  </w:style>
  <w:style w:type="character" w:styleId="Link">
    <w:name w:val="link"/>
    <w:basedOn w:val="61"/>
    <w:qFormat/>
    <w:rPr/>
  </w:style>
  <w:style w:type="character" w:styleId="Style52">
    <w:name w:val="ааа_обычн - Знак"/>
    <w:qFormat/>
    <w:rPr>
      <w:sz w:val="28"/>
      <w:szCs w:val="28"/>
      <w:lang w:val="ru-RU"/>
    </w:rPr>
  </w:style>
  <w:style w:type="character" w:styleId="Style53">
    <w:name w:val="Стиль полужирный Черный"/>
    <w:qFormat/>
    <w:rPr>
      <w:bCs/>
      <w:color w:val="000000"/>
    </w:rPr>
  </w:style>
  <w:style w:type="character" w:styleId="1211">
    <w:name w:val="ТаблицаЖ 12пт 1 интервал Знак"/>
    <w:qFormat/>
    <w:rPr>
      <w:b/>
      <w:sz w:val="24"/>
    </w:rPr>
  </w:style>
  <w:style w:type="character" w:styleId="1213">
    <w:name w:val="Таблица 12пт 1 интервал Знак"/>
    <w:qFormat/>
    <w:rPr>
      <w:sz w:val="24"/>
    </w:rPr>
  </w:style>
  <w:style w:type="character" w:styleId="12131">
    <w:name w:val="Абзац 12пт 1.3 интервал Знак"/>
    <w:qFormat/>
    <w:rPr>
      <w:sz w:val="24"/>
    </w:rPr>
  </w:style>
  <w:style w:type="character" w:styleId="310">
    <w:name w:val="Знак примечания3"/>
    <w:qFormat/>
    <w:rPr>
      <w:sz w:val="16"/>
      <w:szCs w:val="16"/>
    </w:rPr>
  </w:style>
  <w:style w:type="character" w:styleId="WW8Num180z4">
    <w:name w:val="WW8Num180z4"/>
    <w:qFormat/>
    <w:rPr>
      <w:rFonts w:ascii="Symbol" w:hAnsi="Symbol" w:cs="Symbol"/>
    </w:rPr>
  </w:style>
  <w:style w:type="character" w:styleId="WWAbsatzStandardschriftart11111111111111111111111111111111">
    <w:name w:val="WW-Absatz-Standardschriftart11111111111111111111111111111111"/>
    <w:qFormat/>
    <w:rPr/>
  </w:style>
  <w:style w:type="character" w:styleId="WWAbsatzStandardschriftart1111111111111111111111111111111">
    <w:name w:val="WW-Absatz-Standardschriftart1111111111111111111111111111111"/>
    <w:qFormat/>
    <w:rPr/>
  </w:style>
  <w:style w:type="character" w:styleId="WWAbsatzStandardschriftart111111111111111111111111111111">
    <w:name w:val="WW-Absatz-Standardschriftart111111111111111111111111111111"/>
    <w:qFormat/>
    <w:rPr/>
  </w:style>
  <w:style w:type="character" w:styleId="WWAbsatzStandardschriftart11111111111111111111111111111">
    <w:name w:val="WW-Absatz-Standardschriftart11111111111111111111111111111"/>
    <w:qFormat/>
    <w:rPr/>
  </w:style>
  <w:style w:type="character" w:styleId="WWAbsatzStandardschriftart1111111111111111111111111111">
    <w:name w:val="WW-Absatz-Standardschriftart1111111111111111111111111111"/>
    <w:qFormat/>
    <w:rPr/>
  </w:style>
  <w:style w:type="character" w:styleId="WWAbsatzStandardschriftart111111111111111111111111111">
    <w:name w:val="WW-Absatz-Standardschriftart111111111111111111111111111"/>
    <w:qFormat/>
    <w:rPr/>
  </w:style>
  <w:style w:type="character" w:styleId="WWAbsatzStandardschriftart11111111111111111111111111">
    <w:name w:val="WW-Absatz-Standardschriftart11111111111111111111111111"/>
    <w:qFormat/>
    <w:rPr/>
  </w:style>
  <w:style w:type="character" w:styleId="WW8NumSt26z0">
    <w:name w:val="WW8NumSt26z0"/>
    <w:qFormat/>
    <w:rPr>
      <w:rFonts w:ascii="Times New Roman" w:hAnsi="Times New Roman" w:cs="Times New Roman"/>
    </w:rPr>
  </w:style>
  <w:style w:type="character" w:styleId="WW8Num396z0">
    <w:name w:val="WW8Num396z0"/>
    <w:qFormat/>
    <w:rPr>
      <w:rFonts w:ascii="Times New Roman" w:hAnsi="Times New Roman" w:cs="Times New Roman"/>
      <w:sz w:val="24"/>
    </w:rPr>
  </w:style>
  <w:style w:type="character" w:styleId="WW8Num394z4">
    <w:name w:val="WW8Num394z4"/>
    <w:qFormat/>
    <w:rPr>
      <w:rFonts w:ascii="Courier New" w:hAnsi="Courier New" w:cs="Courier New"/>
    </w:rPr>
  </w:style>
  <w:style w:type="character" w:styleId="WW8Num394z1">
    <w:name w:val="WW8Num394z1"/>
    <w:qFormat/>
    <w:rPr>
      <w:rFonts w:ascii="Symbol" w:hAnsi="Symbol" w:cs="Symbol"/>
    </w:rPr>
  </w:style>
  <w:style w:type="character" w:styleId="WW8Num394z0">
    <w:name w:val="WW8Num394z0"/>
    <w:qFormat/>
    <w:rPr>
      <w:rFonts w:ascii="Wingdings" w:hAnsi="Wingdings" w:cs="Wingdings"/>
    </w:rPr>
  </w:style>
  <w:style w:type="character" w:styleId="WW8Num391z0">
    <w:name w:val="WW8Num391z0"/>
    <w:qFormat/>
    <w:rPr>
      <w:rFonts w:ascii="Symbol" w:hAnsi="Symbol" w:cs="Symbol"/>
    </w:rPr>
  </w:style>
  <w:style w:type="character" w:styleId="WW8Num390z3">
    <w:name w:val="WW8Num390z3"/>
    <w:qFormat/>
    <w:rPr>
      <w:rFonts w:ascii="Symbol" w:hAnsi="Symbol" w:cs="Symbol"/>
    </w:rPr>
  </w:style>
  <w:style w:type="character" w:styleId="WW8Num390z2">
    <w:name w:val="WW8Num390z2"/>
    <w:qFormat/>
    <w:rPr>
      <w:rFonts w:ascii="Wingdings" w:hAnsi="Wingdings" w:cs="Wingdings"/>
    </w:rPr>
  </w:style>
  <w:style w:type="character" w:styleId="WW8Num390z1">
    <w:name w:val="WW8Num390z1"/>
    <w:qFormat/>
    <w:rPr>
      <w:rFonts w:ascii="Courier New" w:hAnsi="Courier New" w:cs="Courier New"/>
    </w:rPr>
  </w:style>
  <w:style w:type="character" w:styleId="WW8Num389z0">
    <w:name w:val="WW8Num389z0"/>
    <w:qFormat/>
    <w:rPr>
      <w:rFonts w:ascii="Symbol" w:hAnsi="Symbol" w:cs="Symbol"/>
    </w:rPr>
  </w:style>
  <w:style w:type="character" w:styleId="WW8Num388z0">
    <w:name w:val="WW8Num388z0"/>
    <w:qFormat/>
    <w:rPr>
      <w:rFonts w:ascii="Times New Roman" w:hAnsi="Times New Roman" w:cs="Times New Roman"/>
    </w:rPr>
  </w:style>
  <w:style w:type="character" w:styleId="WW8Num383z0">
    <w:name w:val="WW8Num383z0"/>
    <w:qFormat/>
    <w:rPr>
      <w:rFonts w:ascii="Times New Roman" w:hAnsi="Times New Roman" w:cs="Times New Roman"/>
    </w:rPr>
  </w:style>
  <w:style w:type="character" w:styleId="WW8Num382z0">
    <w:name w:val="WW8Num382z0"/>
    <w:qFormat/>
    <w:rPr>
      <w:rFonts w:ascii="Times New Roman" w:hAnsi="Times New Roman" w:cs="Times New Roman"/>
    </w:rPr>
  </w:style>
  <w:style w:type="character" w:styleId="WW8Num380z0">
    <w:name w:val="WW8Num380z0"/>
    <w:qFormat/>
    <w:rPr>
      <w:rFonts w:ascii="Times New Roman" w:hAnsi="Times New Roman" w:cs="Times New Roman"/>
    </w:rPr>
  </w:style>
  <w:style w:type="character" w:styleId="WW8Num379z0">
    <w:name w:val="WW8Num379z0"/>
    <w:qFormat/>
    <w:rPr>
      <w:rFonts w:ascii="Times New Roman" w:hAnsi="Times New Roman" w:cs="Times New Roman"/>
    </w:rPr>
  </w:style>
  <w:style w:type="character" w:styleId="WW8Num376z4">
    <w:name w:val="WW8Num376z4"/>
    <w:qFormat/>
    <w:rPr>
      <w:rFonts w:ascii="Courier New" w:hAnsi="Courier New" w:cs="Courier New"/>
    </w:rPr>
  </w:style>
  <w:style w:type="character" w:styleId="WW8Num376z2">
    <w:name w:val="WW8Num376z2"/>
    <w:qFormat/>
    <w:rPr>
      <w:rFonts w:ascii="Wingdings" w:hAnsi="Wingdings" w:cs="Wingdings"/>
    </w:rPr>
  </w:style>
  <w:style w:type="character" w:styleId="WW8Num376z1">
    <w:name w:val="WW8Num376z1"/>
    <w:qFormat/>
    <w:rPr>
      <w:rFonts w:ascii="Symbol" w:hAnsi="Symbol" w:cs="Symbol"/>
    </w:rPr>
  </w:style>
  <w:style w:type="character" w:styleId="WW8Num374z0">
    <w:name w:val="WW8Num374z0"/>
    <w:qFormat/>
    <w:rPr>
      <w:rFonts w:ascii="Times New Roman" w:hAnsi="Times New Roman" w:cs="Times New Roman"/>
    </w:rPr>
  </w:style>
  <w:style w:type="character" w:styleId="WW8Num371z3">
    <w:name w:val="WW8Num371z3"/>
    <w:qFormat/>
    <w:rPr>
      <w:rFonts w:ascii="Symbol" w:hAnsi="Symbol" w:cs="Symbol"/>
    </w:rPr>
  </w:style>
  <w:style w:type="character" w:styleId="WW8Num371z2">
    <w:name w:val="WW8Num371z2"/>
    <w:qFormat/>
    <w:rPr>
      <w:rFonts w:ascii="Wingdings" w:hAnsi="Wingdings" w:cs="Wingdings"/>
    </w:rPr>
  </w:style>
  <w:style w:type="character" w:styleId="WW8Num371z1">
    <w:name w:val="WW8Num371z1"/>
    <w:qFormat/>
    <w:rPr>
      <w:rFonts w:ascii="Courier New" w:hAnsi="Courier New" w:cs="Courier New"/>
    </w:rPr>
  </w:style>
  <w:style w:type="character" w:styleId="WW8Num371z0">
    <w:name w:val="WW8Num371z0"/>
    <w:qFormat/>
    <w:rPr>
      <w:rFonts w:ascii="Times New Roman" w:hAnsi="Times New Roman" w:cs="Times New Roman"/>
      <w:sz w:val="24"/>
      <w:szCs w:val="24"/>
    </w:rPr>
  </w:style>
  <w:style w:type="character" w:styleId="WW8Num370z3">
    <w:name w:val="WW8Num370z3"/>
    <w:qFormat/>
    <w:rPr>
      <w:rFonts w:ascii="Symbol" w:hAnsi="Symbol" w:cs="Symbol"/>
    </w:rPr>
  </w:style>
  <w:style w:type="character" w:styleId="WW8Num370z2">
    <w:name w:val="WW8Num370z2"/>
    <w:qFormat/>
    <w:rPr>
      <w:rFonts w:ascii="Wingdings" w:hAnsi="Wingdings" w:cs="Wingdings"/>
    </w:rPr>
  </w:style>
  <w:style w:type="character" w:styleId="WW8Num370z1">
    <w:name w:val="WW8Num370z1"/>
    <w:qFormat/>
    <w:rPr>
      <w:rFonts w:ascii="Courier New" w:hAnsi="Courier New" w:cs="Courier New"/>
    </w:rPr>
  </w:style>
  <w:style w:type="character" w:styleId="WW8Num370z0">
    <w:name w:val="WW8Num370z0"/>
    <w:qFormat/>
    <w:rPr>
      <w:b w:val="false"/>
      <w:i w:val="false"/>
      <w:color w:val="000000"/>
    </w:rPr>
  </w:style>
  <w:style w:type="character" w:styleId="WW8Num369z0">
    <w:name w:val="WW8Num369z0"/>
    <w:qFormat/>
    <w:rPr>
      <w:rFonts w:ascii="Times New Roman" w:hAnsi="Times New Roman" w:cs="Times New Roman"/>
    </w:rPr>
  </w:style>
  <w:style w:type="character" w:styleId="WW8Num367z0">
    <w:name w:val="WW8Num367z0"/>
    <w:qFormat/>
    <w:rPr>
      <w:rFonts w:ascii="Times New Roman" w:hAnsi="Times New Roman" w:cs="Times New Roman"/>
    </w:rPr>
  </w:style>
  <w:style w:type="character" w:styleId="WW8Num364z0">
    <w:name w:val="WW8Num364z0"/>
    <w:qFormat/>
    <w:rPr>
      <w:rFonts w:ascii="Times New Roman" w:hAnsi="Times New Roman" w:cs="Times New Roman"/>
    </w:rPr>
  </w:style>
  <w:style w:type="character" w:styleId="WW8Num360z2">
    <w:name w:val="WW8Num360z2"/>
    <w:qFormat/>
    <w:rPr>
      <w:rFonts w:ascii="Wingdings" w:hAnsi="Wingdings" w:cs="Wingdings"/>
    </w:rPr>
  </w:style>
  <w:style w:type="character" w:styleId="WW8Num360z1">
    <w:name w:val="WW8Num360z1"/>
    <w:qFormat/>
    <w:rPr>
      <w:rFonts w:ascii="Courier New" w:hAnsi="Courier New" w:cs="Courier New"/>
    </w:rPr>
  </w:style>
  <w:style w:type="character" w:styleId="WW8Num360z0">
    <w:name w:val="WW8Num360z0"/>
    <w:qFormat/>
    <w:rPr>
      <w:rFonts w:ascii="Symbol" w:hAnsi="Symbol" w:cs="Symbol"/>
    </w:rPr>
  </w:style>
  <w:style w:type="character" w:styleId="WW8Num357z0">
    <w:name w:val="WW8Num357z0"/>
    <w:qFormat/>
    <w:rPr>
      <w:rFonts w:ascii="Times New Roman" w:hAnsi="Times New Roman" w:cs="Times New Roman"/>
    </w:rPr>
  </w:style>
  <w:style w:type="character" w:styleId="WW8Num356z4">
    <w:name w:val="WW8Num356z4"/>
    <w:qFormat/>
    <w:rPr>
      <w:rFonts w:ascii="Courier New" w:hAnsi="Courier New" w:cs="Courier New"/>
    </w:rPr>
  </w:style>
  <w:style w:type="character" w:styleId="WW8Num356z2">
    <w:name w:val="WW8Num356z2"/>
    <w:qFormat/>
    <w:rPr>
      <w:rFonts w:ascii="Wingdings" w:hAnsi="Wingdings" w:cs="Wingdings"/>
    </w:rPr>
  </w:style>
  <w:style w:type="character" w:styleId="WW8Num356z1">
    <w:name w:val="WW8Num356z1"/>
    <w:qFormat/>
    <w:rPr>
      <w:rFonts w:ascii="Symbol" w:hAnsi="Symbol" w:cs="Symbol"/>
    </w:rPr>
  </w:style>
  <w:style w:type="character" w:styleId="WW8Num356z0">
    <w:name w:val="WW8Num356z0"/>
    <w:qFormat/>
    <w:rPr>
      <w:rFonts w:ascii="Symbol" w:hAnsi="Symbol" w:cs="Times New Roman"/>
    </w:rPr>
  </w:style>
  <w:style w:type="character" w:styleId="WW8Num355z0">
    <w:name w:val="WW8Num355z0"/>
    <w:qFormat/>
    <w:rPr>
      <w:rFonts w:ascii="Times New Roman" w:hAnsi="Times New Roman" w:cs="Times New Roman"/>
    </w:rPr>
  </w:style>
  <w:style w:type="character" w:styleId="WW8Num354z2">
    <w:name w:val="WW8Num354z2"/>
    <w:qFormat/>
    <w:rPr>
      <w:rFonts w:ascii="Wingdings" w:hAnsi="Wingdings" w:cs="Wingdings"/>
    </w:rPr>
  </w:style>
  <w:style w:type="character" w:styleId="WW8Num354z1">
    <w:name w:val="WW8Num354z1"/>
    <w:qFormat/>
    <w:rPr>
      <w:rFonts w:ascii="Courier New" w:hAnsi="Courier New" w:cs="Courier New"/>
    </w:rPr>
  </w:style>
  <w:style w:type="character" w:styleId="WW8Num354z0">
    <w:name w:val="WW8Num354z0"/>
    <w:qFormat/>
    <w:rPr>
      <w:rFonts w:ascii="Symbol" w:hAnsi="Symbol" w:cs="Symbol"/>
    </w:rPr>
  </w:style>
  <w:style w:type="character" w:styleId="WW8Num347z0">
    <w:name w:val="WW8Num347z0"/>
    <w:qFormat/>
    <w:rPr>
      <w:rFonts w:ascii="Times New Roman" w:hAnsi="Times New Roman" w:cs="Times New Roman"/>
    </w:rPr>
  </w:style>
  <w:style w:type="character" w:styleId="WW8Num346z3">
    <w:name w:val="WW8Num346z3"/>
    <w:qFormat/>
    <w:rPr>
      <w:rFonts w:ascii="Symbol" w:hAnsi="Symbol" w:cs="Symbol"/>
    </w:rPr>
  </w:style>
  <w:style w:type="character" w:styleId="WW8Num346z2">
    <w:name w:val="WW8Num346z2"/>
    <w:qFormat/>
    <w:rPr>
      <w:rFonts w:ascii="Wingdings" w:hAnsi="Wingdings" w:cs="Wingdings"/>
    </w:rPr>
  </w:style>
  <w:style w:type="character" w:styleId="WW8Num346z1">
    <w:name w:val="WW8Num346z1"/>
    <w:qFormat/>
    <w:rPr>
      <w:rFonts w:ascii="Courier New" w:hAnsi="Courier New" w:cs="Courier New"/>
    </w:rPr>
  </w:style>
  <w:style w:type="character" w:styleId="WW8Num344z1">
    <w:name w:val="WW8Num344z1"/>
    <w:qFormat/>
    <w:rPr>
      <w:rFonts w:ascii="Symbol" w:hAnsi="Symbol" w:cs="Symbol"/>
    </w:rPr>
  </w:style>
  <w:style w:type="character" w:styleId="WW8Num344z0">
    <w:name w:val="WW8Num344z0"/>
    <w:qFormat/>
    <w:rPr>
      <w:rFonts w:ascii="Times New Roman" w:hAnsi="Times New Roman" w:cs="Times New Roman"/>
    </w:rPr>
  </w:style>
  <w:style w:type="character" w:styleId="WW8Num341z2">
    <w:name w:val="WW8Num341z2"/>
    <w:qFormat/>
    <w:rPr>
      <w:b w:val="false"/>
      <w:color w:val="000000"/>
    </w:rPr>
  </w:style>
  <w:style w:type="character" w:styleId="WW8Num341z1">
    <w:name w:val="WW8Num341z1"/>
    <w:qFormat/>
    <w:rPr>
      <w:b w:val="false"/>
    </w:rPr>
  </w:style>
  <w:style w:type="character" w:styleId="WW8Num340z0">
    <w:name w:val="WW8Num340z0"/>
    <w:qFormat/>
    <w:rPr>
      <w:rFonts w:ascii="Times New Roman" w:hAnsi="Times New Roman" w:cs="Times New Roman"/>
    </w:rPr>
  </w:style>
  <w:style w:type="character" w:styleId="WW8Num339z3">
    <w:name w:val="WW8Num339z3"/>
    <w:qFormat/>
    <w:rPr>
      <w:rFonts w:ascii="Symbol" w:hAnsi="Symbol" w:cs="Symbol"/>
    </w:rPr>
  </w:style>
  <w:style w:type="character" w:styleId="WW8Num339z2">
    <w:name w:val="WW8Num339z2"/>
    <w:qFormat/>
    <w:rPr>
      <w:rFonts w:ascii="Wingdings" w:hAnsi="Wingdings" w:cs="Wingdings"/>
    </w:rPr>
  </w:style>
  <w:style w:type="character" w:styleId="WW8Num339z1">
    <w:name w:val="WW8Num339z1"/>
    <w:qFormat/>
    <w:rPr>
      <w:rFonts w:ascii="Courier New" w:hAnsi="Courier New" w:cs="Courier New"/>
    </w:rPr>
  </w:style>
  <w:style w:type="character" w:styleId="WW8Num339z0">
    <w:name w:val="WW8Num339z0"/>
    <w:qFormat/>
    <w:rPr>
      <w:rFonts w:ascii="Symbol" w:hAnsi="Symbol" w:cs="Symbol"/>
      <w:sz w:val="24"/>
    </w:rPr>
  </w:style>
  <w:style w:type="character" w:styleId="WW8Num337z0">
    <w:name w:val="WW8Num337z0"/>
    <w:qFormat/>
    <w:rPr>
      <w:rFonts w:ascii="Times New Roman" w:hAnsi="Times New Roman" w:cs="Times New Roman"/>
    </w:rPr>
  </w:style>
  <w:style w:type="character" w:styleId="WW8Num336z0">
    <w:name w:val="WW8Num336z0"/>
    <w:qFormat/>
    <w:rPr>
      <w:rFonts w:ascii="Times New Roman" w:hAnsi="Times New Roman" w:cs="Times New Roman"/>
    </w:rPr>
  </w:style>
  <w:style w:type="character" w:styleId="WW8Num331z0">
    <w:name w:val="WW8Num331z0"/>
    <w:qFormat/>
    <w:rPr>
      <w:rFonts w:ascii="Times New Roman" w:hAnsi="Times New Roman" w:cs="Times New Roman"/>
      <w:sz w:val="24"/>
    </w:rPr>
  </w:style>
  <w:style w:type="character" w:styleId="WW8Num329z3">
    <w:name w:val="WW8Num329z3"/>
    <w:qFormat/>
    <w:rPr>
      <w:rFonts w:ascii="Symbol" w:hAnsi="Symbol" w:cs="Symbol"/>
    </w:rPr>
  </w:style>
  <w:style w:type="character" w:styleId="WW8Num329z1">
    <w:name w:val="WW8Num329z1"/>
    <w:qFormat/>
    <w:rPr>
      <w:rFonts w:ascii="Courier New" w:hAnsi="Courier New" w:cs="Courier New"/>
    </w:rPr>
  </w:style>
  <w:style w:type="character" w:styleId="WW8Num329z0">
    <w:name w:val="WW8Num329z0"/>
    <w:qFormat/>
    <w:rPr>
      <w:rFonts w:ascii="Wingdings" w:hAnsi="Wingdings" w:cs="Wingdings"/>
    </w:rPr>
  </w:style>
  <w:style w:type="character" w:styleId="WW8Num328z0">
    <w:name w:val="WW8Num328z0"/>
    <w:qFormat/>
    <w:rPr>
      <w:rFonts w:ascii="Times New Roman" w:hAnsi="Times New Roman" w:cs="Times New Roman"/>
    </w:rPr>
  </w:style>
  <w:style w:type="character" w:styleId="WW8Num327z2">
    <w:name w:val="WW8Num327z2"/>
    <w:qFormat/>
    <w:rPr>
      <w:rFonts w:ascii="Wingdings" w:hAnsi="Wingdings" w:cs="Wingdings"/>
    </w:rPr>
  </w:style>
  <w:style w:type="character" w:styleId="WW8Num327z1">
    <w:name w:val="WW8Num327z1"/>
    <w:qFormat/>
    <w:rPr>
      <w:rFonts w:ascii="Courier New" w:hAnsi="Courier New" w:cs="Courier New"/>
    </w:rPr>
  </w:style>
  <w:style w:type="character" w:styleId="WW8Num327z0">
    <w:name w:val="WW8Num327z0"/>
    <w:qFormat/>
    <w:rPr>
      <w:rFonts w:ascii="Symbol" w:hAnsi="Symbol" w:cs="Symbol"/>
    </w:rPr>
  </w:style>
  <w:style w:type="character" w:styleId="WW8Num326z0">
    <w:name w:val="WW8Num326z0"/>
    <w:qFormat/>
    <w:rPr>
      <w:rFonts w:ascii="Times New Roman" w:hAnsi="Times New Roman" w:cs="Times New Roman"/>
    </w:rPr>
  </w:style>
  <w:style w:type="character" w:styleId="WW8Num325z0">
    <w:name w:val="WW8Num325z0"/>
    <w:qFormat/>
    <w:rPr>
      <w:rFonts w:ascii="Times New Roman" w:hAnsi="Times New Roman" w:cs="Times New Roman"/>
    </w:rPr>
  </w:style>
  <w:style w:type="character" w:styleId="WW8Num324z0">
    <w:name w:val="WW8Num324z0"/>
    <w:qFormat/>
    <w:rPr>
      <w:rFonts w:ascii="Times New Roman" w:hAnsi="Times New Roman" w:cs="Times New Roman"/>
    </w:rPr>
  </w:style>
  <w:style w:type="character" w:styleId="WW8Num321z0">
    <w:name w:val="WW8Num321z0"/>
    <w:qFormat/>
    <w:rPr>
      <w:rFonts w:ascii="Times New Roman" w:hAnsi="Times New Roman" w:cs="Times New Roman"/>
    </w:rPr>
  </w:style>
  <w:style w:type="character" w:styleId="WW8Num319z0">
    <w:name w:val="WW8Num319z0"/>
    <w:qFormat/>
    <w:rPr>
      <w:rFonts w:ascii="Times New Roman" w:hAnsi="Times New Roman" w:cs="Times New Roman"/>
    </w:rPr>
  </w:style>
  <w:style w:type="character" w:styleId="WW8Num317z2">
    <w:name w:val="WW8Num317z2"/>
    <w:qFormat/>
    <w:rPr>
      <w:rFonts w:ascii="Wingdings" w:hAnsi="Wingdings" w:cs="Wingdings"/>
    </w:rPr>
  </w:style>
  <w:style w:type="character" w:styleId="WW8Num317z1">
    <w:name w:val="WW8Num317z1"/>
    <w:qFormat/>
    <w:rPr>
      <w:rFonts w:ascii="Courier New" w:hAnsi="Courier New" w:cs="Courier New"/>
    </w:rPr>
  </w:style>
  <w:style w:type="character" w:styleId="WW8Num317z0">
    <w:name w:val="WW8Num317z0"/>
    <w:qFormat/>
    <w:rPr>
      <w:rFonts w:ascii="Symbol" w:hAnsi="Symbol" w:cs="Symbol"/>
    </w:rPr>
  </w:style>
  <w:style w:type="character" w:styleId="WW8Num316z0">
    <w:name w:val="WW8Num316z0"/>
    <w:qFormat/>
    <w:rPr>
      <w:rFonts w:ascii="Times New Roman" w:hAnsi="Times New Roman" w:cs="Times New Roman"/>
    </w:rPr>
  </w:style>
  <w:style w:type="character" w:styleId="WW8Num313z0">
    <w:name w:val="WW8Num313z0"/>
    <w:qFormat/>
    <w:rPr>
      <w:rFonts w:ascii="Times New Roman" w:hAnsi="Times New Roman" w:cs="Times New Roman"/>
    </w:rPr>
  </w:style>
  <w:style w:type="character" w:styleId="WW8Num312z0">
    <w:name w:val="WW8Num312z0"/>
    <w:qFormat/>
    <w:rPr>
      <w:rFonts w:ascii="Times New Roman" w:hAnsi="Times New Roman" w:cs="Times New Roman"/>
    </w:rPr>
  </w:style>
  <w:style w:type="character" w:styleId="WW8Num311z0">
    <w:name w:val="WW8Num311z0"/>
    <w:qFormat/>
    <w:rPr>
      <w:rFonts w:ascii="Times New Roman" w:hAnsi="Times New Roman" w:cs="Times New Roman"/>
    </w:rPr>
  </w:style>
  <w:style w:type="character" w:styleId="WW8Num310z0">
    <w:name w:val="WW8Num310z0"/>
    <w:qFormat/>
    <w:rPr>
      <w:rFonts w:ascii="Times New Roman" w:hAnsi="Times New Roman" w:cs="Times New Roman"/>
    </w:rPr>
  </w:style>
  <w:style w:type="character" w:styleId="WW8Num309z0">
    <w:name w:val="WW8Num309z0"/>
    <w:qFormat/>
    <w:rPr>
      <w:rFonts w:ascii="Times New Roman" w:hAnsi="Times New Roman" w:cs="Times New Roman"/>
    </w:rPr>
  </w:style>
  <w:style w:type="character" w:styleId="WW8Num307z0">
    <w:name w:val="WW8Num307z0"/>
    <w:qFormat/>
    <w:rPr>
      <w:rFonts w:ascii="Times New Roman" w:hAnsi="Times New Roman" w:cs="Times New Roman"/>
    </w:rPr>
  </w:style>
  <w:style w:type="character" w:styleId="WW8Num305z0">
    <w:name w:val="WW8Num305z0"/>
    <w:qFormat/>
    <w:rPr>
      <w:rFonts w:ascii="Times New Roman" w:hAnsi="Times New Roman" w:cs="Times New Roman"/>
      <w:sz w:val="24"/>
    </w:rPr>
  </w:style>
  <w:style w:type="character" w:styleId="WW8Num304z0">
    <w:name w:val="WW8Num304z0"/>
    <w:qFormat/>
    <w:rPr>
      <w:rFonts w:ascii="Times New Roman" w:hAnsi="Times New Roman" w:cs="Times New Roman"/>
    </w:rPr>
  </w:style>
  <w:style w:type="character" w:styleId="WW8Num302z0">
    <w:name w:val="WW8Num302z0"/>
    <w:qFormat/>
    <w:rPr>
      <w:rFonts w:ascii="Times New Roman" w:hAnsi="Times New Roman" w:cs="Times New Roman"/>
    </w:rPr>
  </w:style>
  <w:style w:type="character" w:styleId="WW8Num301z0">
    <w:name w:val="WW8Num301z0"/>
    <w:qFormat/>
    <w:rPr>
      <w:rFonts w:ascii="Times New Roman" w:hAnsi="Times New Roman" w:cs="Times New Roman"/>
    </w:rPr>
  </w:style>
  <w:style w:type="character" w:styleId="WW8Num298z1">
    <w:name w:val="WW8Num298z1"/>
    <w:qFormat/>
    <w:rPr>
      <w:b w:val="false"/>
    </w:rPr>
  </w:style>
  <w:style w:type="character" w:styleId="WW8Num298z0">
    <w:name w:val="WW8Num298z0"/>
    <w:qFormat/>
    <w:rPr>
      <w:rFonts w:ascii="Courier New" w:hAnsi="Courier New" w:eastAsia="Times New Roman" w:cs="Courier New"/>
      <w:b/>
    </w:rPr>
  </w:style>
  <w:style w:type="character" w:styleId="WW8Num296z0">
    <w:name w:val="WW8Num296z0"/>
    <w:qFormat/>
    <w:rPr>
      <w:rFonts w:ascii="Times New Roman" w:hAnsi="Times New Roman" w:cs="Times New Roman"/>
    </w:rPr>
  </w:style>
  <w:style w:type="character" w:styleId="WW8Num294z0">
    <w:name w:val="WW8Num294z0"/>
    <w:qFormat/>
    <w:rPr>
      <w:rFonts w:ascii="Times New Roman" w:hAnsi="Times New Roman" w:cs="Times New Roman"/>
    </w:rPr>
  </w:style>
  <w:style w:type="character" w:styleId="WW8Num293z0">
    <w:name w:val="WW8Num293z0"/>
    <w:qFormat/>
    <w:rPr>
      <w:rFonts w:ascii="Times New Roman" w:hAnsi="Times New Roman" w:cs="Times New Roman"/>
    </w:rPr>
  </w:style>
  <w:style w:type="character" w:styleId="WW8Num291z0">
    <w:name w:val="WW8Num291z0"/>
    <w:qFormat/>
    <w:rPr>
      <w:rFonts w:ascii="Times New Roman" w:hAnsi="Times New Roman" w:cs="Times New Roman"/>
    </w:rPr>
  </w:style>
  <w:style w:type="character" w:styleId="WW8Num288z2">
    <w:name w:val="WW8Num288z2"/>
    <w:qFormat/>
    <w:rPr>
      <w:rFonts w:ascii="Wingdings" w:hAnsi="Wingdings" w:cs="Wingdings"/>
    </w:rPr>
  </w:style>
  <w:style w:type="character" w:styleId="WW8Num288z1">
    <w:name w:val="WW8Num288z1"/>
    <w:qFormat/>
    <w:rPr>
      <w:rFonts w:ascii="Courier New" w:hAnsi="Courier New" w:cs="Courier New"/>
    </w:rPr>
  </w:style>
  <w:style w:type="character" w:styleId="WW8Num288z0">
    <w:name w:val="WW8Num288z0"/>
    <w:qFormat/>
    <w:rPr>
      <w:rFonts w:ascii="Symbol" w:hAnsi="Symbol" w:cs="Symbol"/>
    </w:rPr>
  </w:style>
  <w:style w:type="character" w:styleId="WW8Num286z0">
    <w:name w:val="WW8Num286z0"/>
    <w:qFormat/>
    <w:rPr>
      <w:rFonts w:ascii="Times New Roman" w:hAnsi="Times New Roman" w:cs="Times New Roman"/>
    </w:rPr>
  </w:style>
  <w:style w:type="character" w:styleId="WW8Num285z2">
    <w:name w:val="WW8Num285z2"/>
    <w:qFormat/>
    <w:rPr>
      <w:rFonts w:ascii="Wingdings" w:hAnsi="Wingdings" w:cs="Wingdings"/>
    </w:rPr>
  </w:style>
  <w:style w:type="character" w:styleId="WW8Num285z1">
    <w:name w:val="WW8Num285z1"/>
    <w:qFormat/>
    <w:rPr>
      <w:rFonts w:ascii="Courier New" w:hAnsi="Courier New" w:cs="Courier New"/>
    </w:rPr>
  </w:style>
  <w:style w:type="character" w:styleId="WW8Num285z0">
    <w:name w:val="WW8Num285z0"/>
    <w:qFormat/>
    <w:rPr>
      <w:rFonts w:ascii="Symbol" w:hAnsi="Symbol" w:cs="Symbol"/>
    </w:rPr>
  </w:style>
  <w:style w:type="character" w:styleId="WW8Num284z0">
    <w:name w:val="WW8Num284z0"/>
    <w:qFormat/>
    <w:rPr>
      <w:rFonts w:ascii="Times New Roman" w:hAnsi="Times New Roman" w:cs="Times New Roman"/>
      <w:sz w:val="24"/>
    </w:rPr>
  </w:style>
  <w:style w:type="character" w:styleId="WW8Num283z1">
    <w:name w:val="WW8Num283z1"/>
    <w:qFormat/>
    <w:rPr>
      <w:rFonts w:ascii="Times New Roman" w:hAnsi="Times New Roman" w:cs="Times New Roman"/>
    </w:rPr>
  </w:style>
  <w:style w:type="character" w:styleId="WW8Num282z0">
    <w:name w:val="WW8Num282z0"/>
    <w:qFormat/>
    <w:rPr>
      <w:rFonts w:ascii="Times New Roman" w:hAnsi="Times New Roman" w:cs="Times New Roman"/>
    </w:rPr>
  </w:style>
  <w:style w:type="character" w:styleId="WW8Num277z0">
    <w:name w:val="WW8Num277z0"/>
    <w:qFormat/>
    <w:rPr>
      <w:rFonts w:ascii="Times New Roman" w:hAnsi="Times New Roman" w:cs="Times New Roman"/>
      <w:sz w:val="24"/>
    </w:rPr>
  </w:style>
  <w:style w:type="character" w:styleId="WW8Num276z2">
    <w:name w:val="WW8Num276z2"/>
    <w:qFormat/>
    <w:rPr>
      <w:rFonts w:ascii="Wingdings" w:hAnsi="Wingdings" w:cs="Wingdings"/>
    </w:rPr>
  </w:style>
  <w:style w:type="character" w:styleId="WW8Num276z1">
    <w:name w:val="WW8Num276z1"/>
    <w:qFormat/>
    <w:rPr>
      <w:rFonts w:ascii="Courier New" w:hAnsi="Courier New" w:cs="Courier New"/>
    </w:rPr>
  </w:style>
  <w:style w:type="character" w:styleId="WW8Num276z0">
    <w:name w:val="WW8Num276z0"/>
    <w:qFormat/>
    <w:rPr>
      <w:rFonts w:ascii="Symbol" w:hAnsi="Symbol" w:cs="Symbol"/>
    </w:rPr>
  </w:style>
  <w:style w:type="character" w:styleId="WW8Num275z1">
    <w:name w:val="WW8Num275z1"/>
    <w:qFormat/>
    <w:rPr>
      <w:rFonts w:ascii="Symbol" w:hAnsi="Symbol" w:cs="Symbol"/>
    </w:rPr>
  </w:style>
  <w:style w:type="character" w:styleId="WW8Num275z0">
    <w:name w:val="WW8Num275z0"/>
    <w:qFormat/>
    <w:rPr>
      <w:rFonts w:ascii="Times New Roman" w:hAnsi="Times New Roman" w:cs="Times New Roman"/>
    </w:rPr>
  </w:style>
  <w:style w:type="character" w:styleId="WW8Num273z0">
    <w:name w:val="WW8Num273z0"/>
    <w:qFormat/>
    <w:rPr>
      <w:rFonts w:ascii="Times New Roman" w:hAnsi="Times New Roman" w:cs="Times New Roman"/>
    </w:rPr>
  </w:style>
  <w:style w:type="character" w:styleId="WW8Num271z4">
    <w:name w:val="WW8Num271z4"/>
    <w:qFormat/>
    <w:rPr>
      <w:rFonts w:ascii="Courier New" w:hAnsi="Courier New" w:cs="Courier New"/>
    </w:rPr>
  </w:style>
  <w:style w:type="character" w:styleId="WW8Num271z2">
    <w:name w:val="WW8Num271z2"/>
    <w:qFormat/>
    <w:rPr>
      <w:rFonts w:ascii="Wingdings" w:hAnsi="Wingdings" w:cs="Wingdings"/>
    </w:rPr>
  </w:style>
  <w:style w:type="character" w:styleId="WW8Num271z1">
    <w:name w:val="WW8Num271z1"/>
    <w:qFormat/>
    <w:rPr>
      <w:rFonts w:ascii="Symbol" w:hAnsi="Symbol" w:cs="Symbol"/>
    </w:rPr>
  </w:style>
  <w:style w:type="character" w:styleId="WW8Num270z0">
    <w:name w:val="WW8Num270z0"/>
    <w:qFormat/>
    <w:rPr>
      <w:rFonts w:ascii="Times New Roman" w:hAnsi="Times New Roman" w:cs="Times New Roman"/>
    </w:rPr>
  </w:style>
  <w:style w:type="character" w:styleId="WW8Num268z4">
    <w:name w:val="WW8Num268z4"/>
    <w:qFormat/>
    <w:rPr>
      <w:rFonts w:ascii="Courier New" w:hAnsi="Courier New" w:cs="Courier New"/>
    </w:rPr>
  </w:style>
  <w:style w:type="character" w:styleId="WW8Num268z2">
    <w:name w:val="WW8Num268z2"/>
    <w:qFormat/>
    <w:rPr>
      <w:rFonts w:ascii="Wingdings" w:hAnsi="Wingdings" w:cs="Wingdings"/>
    </w:rPr>
  </w:style>
  <w:style w:type="character" w:styleId="WW8Num268z1">
    <w:name w:val="WW8Num268z1"/>
    <w:qFormat/>
    <w:rPr>
      <w:rFonts w:ascii="Symbol" w:hAnsi="Symbol" w:cs="Symbol"/>
    </w:rPr>
  </w:style>
  <w:style w:type="character" w:styleId="WW8Num267z2">
    <w:name w:val="WW8Num267z2"/>
    <w:qFormat/>
    <w:rPr>
      <w:b w:val="false"/>
      <w:color w:val="000000"/>
    </w:rPr>
  </w:style>
  <w:style w:type="character" w:styleId="WW8Num267z1">
    <w:name w:val="WW8Num267z1"/>
    <w:qFormat/>
    <w:rPr>
      <w:b w:val="false"/>
    </w:rPr>
  </w:style>
  <w:style w:type="character" w:styleId="WW8Num266z3">
    <w:name w:val="WW8Num266z3"/>
    <w:qFormat/>
    <w:rPr>
      <w:rFonts w:ascii="Symbol" w:hAnsi="Symbol" w:cs="Symbol"/>
    </w:rPr>
  </w:style>
  <w:style w:type="character" w:styleId="WW8Num266z2">
    <w:name w:val="WW8Num266z2"/>
    <w:qFormat/>
    <w:rPr>
      <w:rFonts w:ascii="Wingdings" w:hAnsi="Wingdings" w:cs="Wingdings"/>
    </w:rPr>
  </w:style>
  <w:style w:type="character" w:styleId="WW8Num266z1">
    <w:name w:val="WW8Num266z1"/>
    <w:qFormat/>
    <w:rPr>
      <w:rFonts w:ascii="Courier New" w:hAnsi="Courier New" w:cs="Courier New"/>
    </w:rPr>
  </w:style>
  <w:style w:type="character" w:styleId="WW8Num265z0">
    <w:name w:val="WW8Num265z0"/>
    <w:qFormat/>
    <w:rPr>
      <w:rFonts w:ascii="Times New Roman" w:hAnsi="Times New Roman" w:cs="Times New Roman"/>
      <w:sz w:val="24"/>
      <w:szCs w:val="24"/>
    </w:rPr>
  </w:style>
  <w:style w:type="character" w:styleId="WW8Num263z0">
    <w:name w:val="WW8Num263z0"/>
    <w:qFormat/>
    <w:rPr>
      <w:rFonts w:ascii="Times New Roman" w:hAnsi="Times New Roman" w:cs="Times New Roman"/>
    </w:rPr>
  </w:style>
  <w:style w:type="character" w:styleId="WW8Num259z0">
    <w:name w:val="WW8Num259z0"/>
    <w:qFormat/>
    <w:rPr>
      <w:rFonts w:ascii="Times New Roman" w:hAnsi="Times New Roman" w:cs="Times New Roman"/>
    </w:rPr>
  </w:style>
  <w:style w:type="character" w:styleId="WW8Num258z0">
    <w:name w:val="WW8Num258z0"/>
    <w:qFormat/>
    <w:rPr>
      <w:rFonts w:ascii="Times New Roman" w:hAnsi="Times New Roman" w:cs="Times New Roman"/>
      <w:sz w:val="24"/>
    </w:rPr>
  </w:style>
  <w:style w:type="character" w:styleId="WW8Num256z2">
    <w:name w:val="WW8Num256z2"/>
    <w:qFormat/>
    <w:rPr>
      <w:rFonts w:ascii="Wingdings" w:hAnsi="Wingdings" w:cs="Wingdings"/>
    </w:rPr>
  </w:style>
  <w:style w:type="character" w:styleId="WW8Num256z1">
    <w:name w:val="WW8Num256z1"/>
    <w:qFormat/>
    <w:rPr>
      <w:rFonts w:ascii="Courier New" w:hAnsi="Courier New" w:cs="Courier New"/>
    </w:rPr>
  </w:style>
  <w:style w:type="character" w:styleId="WW8Num256z0">
    <w:name w:val="WW8Num256z0"/>
    <w:qFormat/>
    <w:rPr>
      <w:rFonts w:ascii="Symbol" w:hAnsi="Symbol" w:cs="Symbol"/>
    </w:rPr>
  </w:style>
  <w:style w:type="character" w:styleId="WW8Num255z4">
    <w:name w:val="WW8Num255z4"/>
    <w:qFormat/>
    <w:rPr>
      <w:rFonts w:ascii="Symbol" w:hAnsi="Symbol" w:cs="Symbol"/>
    </w:rPr>
  </w:style>
  <w:style w:type="character" w:styleId="WW8Num255z0">
    <w:name w:val="WW8Num255z0"/>
    <w:qFormat/>
    <w:rPr>
      <w:rFonts w:ascii="Times New Roman" w:hAnsi="Times New Roman" w:cs="Times New Roman"/>
    </w:rPr>
  </w:style>
  <w:style w:type="character" w:styleId="WW8Num254z0">
    <w:name w:val="WW8Num254z0"/>
    <w:qFormat/>
    <w:rPr>
      <w:rFonts w:ascii="Times New Roman" w:hAnsi="Times New Roman" w:cs="Times New Roman"/>
    </w:rPr>
  </w:style>
  <w:style w:type="character" w:styleId="WW8Num252z2">
    <w:name w:val="WW8Num252z2"/>
    <w:qFormat/>
    <w:rPr>
      <w:rFonts w:ascii="Wingdings" w:hAnsi="Wingdings" w:cs="Wingdings"/>
    </w:rPr>
  </w:style>
  <w:style w:type="character" w:styleId="WW8Num252z1">
    <w:name w:val="WW8Num252z1"/>
    <w:qFormat/>
    <w:rPr>
      <w:rFonts w:ascii="Courier New" w:hAnsi="Courier New" w:cs="Courier New"/>
    </w:rPr>
  </w:style>
  <w:style w:type="character" w:styleId="WW8Num252z0">
    <w:name w:val="WW8Num252z0"/>
    <w:qFormat/>
    <w:rPr>
      <w:rFonts w:ascii="Symbol" w:hAnsi="Symbol" w:cs="Symbol"/>
    </w:rPr>
  </w:style>
  <w:style w:type="character" w:styleId="WW8Num251z0">
    <w:name w:val="WW8Num251z0"/>
    <w:qFormat/>
    <w:rPr>
      <w:rFonts w:ascii="Times New Roman" w:hAnsi="Times New Roman" w:cs="Times New Roman"/>
    </w:rPr>
  </w:style>
  <w:style w:type="character" w:styleId="WW8Num249z2">
    <w:name w:val="WW8Num249z2"/>
    <w:qFormat/>
    <w:rPr>
      <w:rFonts w:ascii="Wingdings" w:hAnsi="Wingdings" w:cs="Wingdings"/>
    </w:rPr>
  </w:style>
  <w:style w:type="character" w:styleId="WW8Num249z1">
    <w:name w:val="WW8Num249z1"/>
    <w:qFormat/>
    <w:rPr>
      <w:rFonts w:ascii="Courier New" w:hAnsi="Courier New" w:cs="Courier New"/>
    </w:rPr>
  </w:style>
  <w:style w:type="character" w:styleId="WW8Num249z0">
    <w:name w:val="WW8Num249z0"/>
    <w:qFormat/>
    <w:rPr>
      <w:rFonts w:ascii="Symbol" w:hAnsi="Symbol" w:cs="Symbol"/>
    </w:rPr>
  </w:style>
  <w:style w:type="character" w:styleId="WW8Num248z2">
    <w:name w:val="WW8Num248z2"/>
    <w:qFormat/>
    <w:rPr>
      <w:rFonts w:ascii="Wingdings" w:hAnsi="Wingdings" w:cs="Wingdings"/>
      <w:sz w:val="20"/>
    </w:rPr>
  </w:style>
  <w:style w:type="character" w:styleId="WW8Num248z1">
    <w:name w:val="WW8Num248z1"/>
    <w:qFormat/>
    <w:rPr>
      <w:rFonts w:ascii="Courier New" w:hAnsi="Courier New" w:cs="Courier New"/>
      <w:sz w:val="20"/>
    </w:rPr>
  </w:style>
  <w:style w:type="character" w:styleId="WW8Num248z0">
    <w:name w:val="WW8Num248z0"/>
    <w:qFormat/>
    <w:rPr>
      <w:rFonts w:ascii="Symbol" w:hAnsi="Symbol" w:cs="Symbol"/>
      <w:sz w:val="20"/>
    </w:rPr>
  </w:style>
  <w:style w:type="character" w:styleId="WW8Num247z0">
    <w:name w:val="WW8Num247z0"/>
    <w:qFormat/>
    <w:rPr>
      <w:rFonts w:ascii="Times New Roman" w:hAnsi="Times New Roman" w:cs="Times New Roman"/>
    </w:rPr>
  </w:style>
  <w:style w:type="character" w:styleId="WW8Num244z0">
    <w:name w:val="WW8Num244z0"/>
    <w:qFormat/>
    <w:rPr>
      <w:rFonts w:ascii="Times New Roman" w:hAnsi="Times New Roman" w:cs="Times New Roman"/>
    </w:rPr>
  </w:style>
  <w:style w:type="character" w:styleId="WW8Num242z1">
    <w:name w:val="WW8Num242z1"/>
    <w:qFormat/>
    <w:rPr>
      <w:rFonts w:ascii="Symbol" w:hAnsi="Symbol" w:cs="Symbol"/>
    </w:rPr>
  </w:style>
  <w:style w:type="character" w:styleId="WW8Num242z0">
    <w:name w:val="WW8Num242z0"/>
    <w:qFormat/>
    <w:rPr>
      <w:rFonts w:ascii="Times New Roman" w:hAnsi="Times New Roman" w:cs="Times New Roman"/>
    </w:rPr>
  </w:style>
  <w:style w:type="character" w:styleId="WW8Num239z2">
    <w:name w:val="WW8Num239z2"/>
    <w:qFormat/>
    <w:rPr>
      <w:rFonts w:ascii="Wingdings" w:hAnsi="Wingdings" w:cs="Wingdings"/>
    </w:rPr>
  </w:style>
  <w:style w:type="character" w:styleId="WW8Num239z1">
    <w:name w:val="WW8Num239z1"/>
    <w:qFormat/>
    <w:rPr>
      <w:rFonts w:ascii="Courier New" w:hAnsi="Courier New" w:cs="Courier New"/>
    </w:rPr>
  </w:style>
  <w:style w:type="character" w:styleId="WW8Num239z0">
    <w:name w:val="WW8Num239z0"/>
    <w:qFormat/>
    <w:rPr>
      <w:rFonts w:ascii="Symbol" w:hAnsi="Symbol" w:cs="Symbol"/>
    </w:rPr>
  </w:style>
  <w:style w:type="character" w:styleId="WW8Num237z2">
    <w:name w:val="WW8Num237z2"/>
    <w:qFormat/>
    <w:rPr>
      <w:b w:val="false"/>
      <w:color w:val="000000"/>
    </w:rPr>
  </w:style>
  <w:style w:type="character" w:styleId="WW8Num237z1">
    <w:name w:val="WW8Num237z1"/>
    <w:qFormat/>
    <w:rPr>
      <w:b w:val="false"/>
    </w:rPr>
  </w:style>
  <w:style w:type="character" w:styleId="WW8Num236z5">
    <w:name w:val="WW8Num236z5"/>
    <w:qFormat/>
    <w:rPr>
      <w:rFonts w:ascii="Wingdings" w:hAnsi="Wingdings" w:cs="Wingdings"/>
    </w:rPr>
  </w:style>
  <w:style w:type="character" w:styleId="WW8Num236z4">
    <w:name w:val="WW8Num236z4"/>
    <w:qFormat/>
    <w:rPr>
      <w:rFonts w:ascii="Courier New" w:hAnsi="Courier New" w:cs="Courier New"/>
    </w:rPr>
  </w:style>
  <w:style w:type="character" w:styleId="WW8Num236z1">
    <w:name w:val="WW8Num236z1"/>
    <w:qFormat/>
    <w:rPr>
      <w:rFonts w:ascii="Symbol" w:hAnsi="Symbol" w:cs="Symbol"/>
    </w:rPr>
  </w:style>
  <w:style w:type="character" w:styleId="WW8Num236z0">
    <w:name w:val="WW8Num236z0"/>
    <w:qFormat/>
    <w:rPr>
      <w:rFonts w:ascii="Times New Roman" w:hAnsi="Times New Roman" w:cs="Times New Roman"/>
    </w:rPr>
  </w:style>
  <w:style w:type="character" w:styleId="WW8Num233z0">
    <w:name w:val="WW8Num233z0"/>
    <w:qFormat/>
    <w:rPr>
      <w:rFonts w:ascii="Times New Roman" w:hAnsi="Times New Roman" w:cs="Times New Roman"/>
    </w:rPr>
  </w:style>
  <w:style w:type="character" w:styleId="WW8Num229z3">
    <w:name w:val="WW8Num229z3"/>
    <w:qFormat/>
    <w:rPr>
      <w:rFonts w:ascii="Symbol" w:hAnsi="Symbol" w:cs="Symbol"/>
    </w:rPr>
  </w:style>
  <w:style w:type="character" w:styleId="WW8Num229z2">
    <w:name w:val="WW8Num229z2"/>
    <w:qFormat/>
    <w:rPr>
      <w:rFonts w:ascii="Wingdings" w:hAnsi="Wingdings" w:cs="Wingdings"/>
    </w:rPr>
  </w:style>
  <w:style w:type="character" w:styleId="WW8Num229z1">
    <w:name w:val="WW8Num229z1"/>
    <w:qFormat/>
    <w:rPr>
      <w:rFonts w:ascii="Courier New" w:hAnsi="Courier New" w:cs="Courier New"/>
    </w:rPr>
  </w:style>
  <w:style w:type="character" w:styleId="WW8Num227z1">
    <w:name w:val="WW8Num227z1"/>
    <w:qFormat/>
    <w:rPr>
      <w:rFonts w:ascii="Symbol" w:hAnsi="Symbol" w:cs="Symbol"/>
    </w:rPr>
  </w:style>
  <w:style w:type="character" w:styleId="WW8Num227z0">
    <w:name w:val="WW8Num227z0"/>
    <w:qFormat/>
    <w:rPr>
      <w:rFonts w:ascii="Times New Roman" w:hAnsi="Times New Roman" w:cs="Times New Roman"/>
    </w:rPr>
  </w:style>
  <w:style w:type="character" w:styleId="WW8Num225z0">
    <w:name w:val="WW8Num225z0"/>
    <w:qFormat/>
    <w:rPr>
      <w:rFonts w:ascii="Symbol" w:hAnsi="Symbol" w:cs="Symbol"/>
    </w:rPr>
  </w:style>
  <w:style w:type="character" w:styleId="WW8Num224z2">
    <w:name w:val="WW8Num224z2"/>
    <w:qFormat/>
    <w:rPr>
      <w:rFonts w:ascii="Wingdings" w:hAnsi="Wingdings" w:cs="Wingdings"/>
    </w:rPr>
  </w:style>
  <w:style w:type="character" w:styleId="WW8Num224z1">
    <w:name w:val="WW8Num224z1"/>
    <w:qFormat/>
    <w:rPr>
      <w:rFonts w:ascii="Courier New" w:hAnsi="Courier New" w:cs="Courier New"/>
    </w:rPr>
  </w:style>
  <w:style w:type="character" w:styleId="WW8Num224z0">
    <w:name w:val="WW8Num224z0"/>
    <w:qFormat/>
    <w:rPr>
      <w:rFonts w:ascii="Symbol" w:hAnsi="Symbol" w:cs="Symbol"/>
    </w:rPr>
  </w:style>
  <w:style w:type="character" w:styleId="WW8Num223z2">
    <w:name w:val="WW8Num223z2"/>
    <w:qFormat/>
    <w:rPr>
      <w:rFonts w:ascii="Wingdings" w:hAnsi="Wingdings" w:cs="Wingdings"/>
    </w:rPr>
  </w:style>
  <w:style w:type="character" w:styleId="WW8Num223z1">
    <w:name w:val="WW8Num223z1"/>
    <w:qFormat/>
    <w:rPr>
      <w:rFonts w:ascii="Courier New" w:hAnsi="Courier New" w:cs="Courier New"/>
    </w:rPr>
  </w:style>
  <w:style w:type="character" w:styleId="WW8Num223z0">
    <w:name w:val="WW8Num223z0"/>
    <w:qFormat/>
    <w:rPr>
      <w:rFonts w:ascii="Symbol" w:hAnsi="Symbol" w:cs="Symbol"/>
    </w:rPr>
  </w:style>
  <w:style w:type="character" w:styleId="WW8Num221z3">
    <w:name w:val="WW8Num221z3"/>
    <w:qFormat/>
    <w:rPr>
      <w:rFonts w:ascii="Symbol" w:hAnsi="Symbol" w:cs="Symbol"/>
    </w:rPr>
  </w:style>
  <w:style w:type="character" w:styleId="WW8Num221z2">
    <w:name w:val="WW8Num221z2"/>
    <w:qFormat/>
    <w:rPr>
      <w:rFonts w:ascii="Wingdings" w:hAnsi="Wingdings" w:cs="Wingdings"/>
    </w:rPr>
  </w:style>
  <w:style w:type="character" w:styleId="WW8Num221z1">
    <w:name w:val="WW8Num221z1"/>
    <w:qFormat/>
    <w:rPr>
      <w:rFonts w:ascii="Courier New" w:hAnsi="Courier New" w:cs="Courier New"/>
    </w:rPr>
  </w:style>
  <w:style w:type="character" w:styleId="WW8Num220z0">
    <w:name w:val="WW8Num220z0"/>
    <w:qFormat/>
    <w:rPr>
      <w:rFonts w:ascii="Times New Roman" w:hAnsi="Times New Roman" w:cs="Times New Roman"/>
    </w:rPr>
  </w:style>
  <w:style w:type="character" w:styleId="WW8Num219z0">
    <w:name w:val="WW8Num219z0"/>
    <w:qFormat/>
    <w:rPr>
      <w:rFonts w:ascii="Times New Roman" w:hAnsi="Times New Roman" w:cs="Times New Roman"/>
    </w:rPr>
  </w:style>
  <w:style w:type="character" w:styleId="WW8Num218z1">
    <w:name w:val="WW8Num218z1"/>
    <w:qFormat/>
    <w:rPr>
      <w:rFonts w:ascii="Symbol" w:hAnsi="Symbol" w:cs="Symbol"/>
    </w:rPr>
  </w:style>
  <w:style w:type="character" w:styleId="WW8Num217z3">
    <w:name w:val="WW8Num217z3"/>
    <w:qFormat/>
    <w:rPr>
      <w:rFonts w:ascii="Symbol" w:hAnsi="Symbol" w:cs="Symbol"/>
    </w:rPr>
  </w:style>
  <w:style w:type="character" w:styleId="WW8Num217z2">
    <w:name w:val="WW8Num217z2"/>
    <w:qFormat/>
    <w:rPr>
      <w:rFonts w:ascii="Wingdings" w:hAnsi="Wingdings" w:cs="Wingdings"/>
    </w:rPr>
  </w:style>
  <w:style w:type="character" w:styleId="WW8Num217z1">
    <w:name w:val="WW8Num217z1"/>
    <w:qFormat/>
    <w:rPr>
      <w:rFonts w:ascii="Courier New" w:hAnsi="Courier New" w:cs="Courier New"/>
    </w:rPr>
  </w:style>
  <w:style w:type="character" w:styleId="WW8Num217z0">
    <w:name w:val="WW8Num217z0"/>
    <w:qFormat/>
    <w:rPr>
      <w:rFonts w:ascii="Symbol" w:hAnsi="Symbol" w:cs="Symbol"/>
      <w:b w:val="false"/>
      <w:i w:val="false"/>
      <w:color w:val="000000"/>
    </w:rPr>
  </w:style>
  <w:style w:type="character" w:styleId="WW8Num215z2">
    <w:name w:val="WW8Num215z2"/>
    <w:qFormat/>
    <w:rPr>
      <w:rFonts w:ascii="Wingdings" w:hAnsi="Wingdings" w:cs="Wingdings"/>
    </w:rPr>
  </w:style>
  <w:style w:type="character" w:styleId="WW8Num215z1">
    <w:name w:val="WW8Num215z1"/>
    <w:qFormat/>
    <w:rPr>
      <w:rFonts w:ascii="Courier New" w:hAnsi="Courier New" w:cs="Courier New"/>
    </w:rPr>
  </w:style>
  <w:style w:type="character" w:styleId="WW8Num215z0">
    <w:name w:val="WW8Num215z0"/>
    <w:qFormat/>
    <w:rPr>
      <w:rFonts w:ascii="Symbol" w:hAnsi="Symbol" w:cs="Symbol"/>
    </w:rPr>
  </w:style>
  <w:style w:type="character" w:styleId="WW8Num214z2">
    <w:name w:val="WW8Num214z2"/>
    <w:qFormat/>
    <w:rPr>
      <w:rFonts w:ascii="Wingdings" w:hAnsi="Wingdings" w:cs="Wingdings"/>
    </w:rPr>
  </w:style>
  <w:style w:type="character" w:styleId="WW8Num214z1">
    <w:name w:val="WW8Num214z1"/>
    <w:qFormat/>
    <w:rPr>
      <w:rFonts w:ascii="Courier New" w:hAnsi="Courier New" w:cs="Courier New"/>
    </w:rPr>
  </w:style>
  <w:style w:type="character" w:styleId="WW8Num214z0">
    <w:name w:val="WW8Num214z0"/>
    <w:qFormat/>
    <w:rPr>
      <w:rFonts w:ascii="Symbol" w:hAnsi="Symbol" w:cs="Symbol"/>
    </w:rPr>
  </w:style>
  <w:style w:type="character" w:styleId="WW8Num213z0">
    <w:name w:val="WW8Num213z0"/>
    <w:qFormat/>
    <w:rPr>
      <w:rFonts w:ascii="Times New Roman" w:hAnsi="Times New Roman" w:cs="Times New Roman"/>
    </w:rPr>
  </w:style>
  <w:style w:type="character" w:styleId="WW8Num210z2">
    <w:name w:val="WW8Num210z2"/>
    <w:qFormat/>
    <w:rPr>
      <w:rFonts w:ascii="Wingdings" w:hAnsi="Wingdings" w:cs="Wingdings"/>
    </w:rPr>
  </w:style>
  <w:style w:type="character" w:styleId="WW8Num210z1">
    <w:name w:val="WW8Num210z1"/>
    <w:qFormat/>
    <w:rPr>
      <w:rFonts w:ascii="Courier New" w:hAnsi="Courier New" w:cs="Courier New"/>
    </w:rPr>
  </w:style>
  <w:style w:type="character" w:styleId="WW8Num210z0">
    <w:name w:val="WW8Num210z0"/>
    <w:qFormat/>
    <w:rPr>
      <w:rFonts w:ascii="Symbol" w:hAnsi="Symbol" w:cs="Symbol"/>
    </w:rPr>
  </w:style>
  <w:style w:type="character" w:styleId="WW8Num206z0">
    <w:name w:val="WW8Num206z0"/>
    <w:qFormat/>
    <w:rPr>
      <w:rFonts w:ascii="Symbol" w:hAnsi="Symbol" w:cs="Symbol"/>
    </w:rPr>
  </w:style>
  <w:style w:type="character" w:styleId="WW8Num205z0">
    <w:name w:val="WW8Num205z0"/>
    <w:qFormat/>
    <w:rPr>
      <w:b w:val="false"/>
      <w:i w:val="false"/>
      <w:color w:val="000000"/>
    </w:rPr>
  </w:style>
  <w:style w:type="character" w:styleId="WW8Num204z2">
    <w:name w:val="WW8Num204z2"/>
    <w:qFormat/>
    <w:rPr>
      <w:rFonts w:ascii="Wingdings" w:hAnsi="Wingdings" w:cs="Wingdings"/>
    </w:rPr>
  </w:style>
  <w:style w:type="character" w:styleId="WW8Num204z1">
    <w:name w:val="WW8Num204z1"/>
    <w:qFormat/>
    <w:rPr>
      <w:rFonts w:ascii="Courier New" w:hAnsi="Courier New" w:cs="Courier New"/>
    </w:rPr>
  </w:style>
  <w:style w:type="character" w:styleId="WW8Num204z0">
    <w:name w:val="WW8Num204z0"/>
    <w:qFormat/>
    <w:rPr>
      <w:rFonts w:ascii="Symbol" w:hAnsi="Symbol" w:cs="Symbol"/>
    </w:rPr>
  </w:style>
  <w:style w:type="character" w:styleId="WW8Num203z2">
    <w:name w:val="WW8Num203z2"/>
    <w:qFormat/>
    <w:rPr>
      <w:rFonts w:ascii="Wingdings" w:hAnsi="Wingdings" w:cs="Wingdings"/>
    </w:rPr>
  </w:style>
  <w:style w:type="character" w:styleId="WW8Num203z1">
    <w:name w:val="WW8Num203z1"/>
    <w:qFormat/>
    <w:rPr>
      <w:rFonts w:ascii="Courier New" w:hAnsi="Courier New" w:cs="Courier New"/>
    </w:rPr>
  </w:style>
  <w:style w:type="character" w:styleId="WW8Num203z0">
    <w:name w:val="WW8Num203z0"/>
    <w:qFormat/>
    <w:rPr>
      <w:rFonts w:ascii="Symbol" w:hAnsi="Symbol" w:cs="Symbol"/>
    </w:rPr>
  </w:style>
  <w:style w:type="character" w:styleId="WW8Num201z0">
    <w:name w:val="WW8Num201z0"/>
    <w:qFormat/>
    <w:rPr>
      <w:rFonts w:ascii="Times New Roman" w:hAnsi="Times New Roman" w:cs="Times New Roman"/>
    </w:rPr>
  </w:style>
  <w:style w:type="character" w:styleId="WW8Num200z2">
    <w:name w:val="WW8Num200z2"/>
    <w:qFormat/>
    <w:rPr>
      <w:rFonts w:ascii="Wingdings" w:hAnsi="Wingdings" w:cs="Wingdings"/>
    </w:rPr>
  </w:style>
  <w:style w:type="character" w:styleId="WW8Num200z1">
    <w:name w:val="WW8Num200z1"/>
    <w:qFormat/>
    <w:rPr>
      <w:rFonts w:ascii="Courier New" w:hAnsi="Courier New" w:cs="Courier New"/>
    </w:rPr>
  </w:style>
  <w:style w:type="character" w:styleId="WW8Num200z0">
    <w:name w:val="WW8Num200z0"/>
    <w:qFormat/>
    <w:rPr>
      <w:rFonts w:ascii="Symbol" w:hAnsi="Symbol" w:cs="Symbol"/>
    </w:rPr>
  </w:style>
  <w:style w:type="character" w:styleId="WW8Num199z2">
    <w:name w:val="WW8Num199z2"/>
    <w:qFormat/>
    <w:rPr>
      <w:rFonts w:ascii="Wingdings" w:hAnsi="Wingdings" w:cs="Wingdings"/>
    </w:rPr>
  </w:style>
  <w:style w:type="character" w:styleId="WW8Num199z1">
    <w:name w:val="WW8Num199z1"/>
    <w:qFormat/>
    <w:rPr>
      <w:rFonts w:ascii="Courier New" w:hAnsi="Courier New" w:cs="Courier New"/>
    </w:rPr>
  </w:style>
  <w:style w:type="character" w:styleId="WW8Num199z0">
    <w:name w:val="WW8Num199z0"/>
    <w:qFormat/>
    <w:rPr>
      <w:rFonts w:ascii="Symbol" w:hAnsi="Symbol" w:cs="Symbol"/>
    </w:rPr>
  </w:style>
  <w:style w:type="character" w:styleId="WW8Num198z2">
    <w:name w:val="WW8Num198z2"/>
    <w:qFormat/>
    <w:rPr>
      <w:rFonts w:ascii="Wingdings" w:hAnsi="Wingdings" w:cs="Wingdings"/>
    </w:rPr>
  </w:style>
  <w:style w:type="character" w:styleId="WW8Num198z1">
    <w:name w:val="WW8Num198z1"/>
    <w:qFormat/>
    <w:rPr>
      <w:rFonts w:ascii="Courier New" w:hAnsi="Courier New" w:cs="Courier New"/>
    </w:rPr>
  </w:style>
  <w:style w:type="character" w:styleId="WW8Num198z0">
    <w:name w:val="WW8Num198z0"/>
    <w:qFormat/>
    <w:rPr>
      <w:rFonts w:ascii="Symbol" w:hAnsi="Symbol" w:cs="Symbol"/>
    </w:rPr>
  </w:style>
  <w:style w:type="character" w:styleId="WW8Num197z3">
    <w:name w:val="WW8Num197z3"/>
    <w:qFormat/>
    <w:rPr>
      <w:rFonts w:ascii="Symbol" w:hAnsi="Symbol" w:cs="Symbol"/>
    </w:rPr>
  </w:style>
  <w:style w:type="character" w:styleId="WW8Num197z2">
    <w:name w:val="WW8Num197z2"/>
    <w:qFormat/>
    <w:rPr>
      <w:rFonts w:ascii="Wingdings" w:hAnsi="Wingdings" w:cs="Wingdings"/>
    </w:rPr>
  </w:style>
  <w:style w:type="character" w:styleId="WW8Num197z1">
    <w:name w:val="WW8Num197z1"/>
    <w:qFormat/>
    <w:rPr>
      <w:rFonts w:ascii="Courier New" w:hAnsi="Courier New" w:cs="Courier New"/>
    </w:rPr>
  </w:style>
  <w:style w:type="character" w:styleId="WW8Num196z1">
    <w:name w:val="WW8Num196z1"/>
    <w:qFormat/>
    <w:rPr>
      <w:rFonts w:ascii="Times New Roman" w:hAnsi="Times New Roman" w:cs="Times New Roman"/>
    </w:rPr>
  </w:style>
  <w:style w:type="character" w:styleId="WW8Num195z0">
    <w:name w:val="WW8Num195z0"/>
    <w:qFormat/>
    <w:rPr>
      <w:rFonts w:ascii="Symbol" w:hAnsi="Symbol" w:cs="Symbol"/>
    </w:rPr>
  </w:style>
  <w:style w:type="character" w:styleId="WW8Num190z1">
    <w:name w:val="WW8Num190z1"/>
    <w:qFormat/>
    <w:rPr>
      <w:rFonts w:ascii="Wingdings" w:hAnsi="Wingdings" w:cs="Wingdings"/>
    </w:rPr>
  </w:style>
  <w:style w:type="character" w:styleId="WW8Num190z0">
    <w:name w:val="WW8Num190z0"/>
    <w:qFormat/>
    <w:rPr>
      <w:rFonts w:ascii="GreekMathSymbols" w:hAnsi="GreekMathSymbols" w:cs="GreekMathSymbols"/>
    </w:rPr>
  </w:style>
  <w:style w:type="character" w:styleId="WW8Num189z3">
    <w:name w:val="WW8Num189z3"/>
    <w:qFormat/>
    <w:rPr>
      <w:rFonts w:ascii="Symbol" w:hAnsi="Symbol" w:cs="Symbol"/>
    </w:rPr>
  </w:style>
  <w:style w:type="character" w:styleId="WW8Num189z2">
    <w:name w:val="WW8Num189z2"/>
    <w:qFormat/>
    <w:rPr>
      <w:rFonts w:ascii="Wingdings" w:hAnsi="Wingdings" w:cs="Wingdings"/>
    </w:rPr>
  </w:style>
  <w:style w:type="character" w:styleId="WW8Num189z1">
    <w:name w:val="WW8Num189z1"/>
    <w:qFormat/>
    <w:rPr>
      <w:rFonts w:ascii="Courier New" w:hAnsi="Courier New" w:cs="Courier New"/>
    </w:rPr>
  </w:style>
  <w:style w:type="character" w:styleId="WW8Num188z0">
    <w:name w:val="WW8Num188z0"/>
    <w:qFormat/>
    <w:rPr>
      <w:rFonts w:ascii="Times New Roman" w:hAnsi="Times New Roman" w:cs="Times New Roman"/>
    </w:rPr>
  </w:style>
  <w:style w:type="character" w:styleId="WW8Num187z0">
    <w:name w:val="WW8Num187z0"/>
    <w:qFormat/>
    <w:rPr>
      <w:rFonts w:ascii="Times New Roman" w:hAnsi="Times New Roman" w:cs="Times New Roman"/>
    </w:rPr>
  </w:style>
  <w:style w:type="character" w:styleId="WW8Num185z0">
    <w:name w:val="WW8Num185z0"/>
    <w:qFormat/>
    <w:rPr>
      <w:rFonts w:ascii="Times New Roman" w:hAnsi="Times New Roman" w:cs="Times New Roman"/>
    </w:rPr>
  </w:style>
  <w:style w:type="character" w:styleId="WW8Num184z0">
    <w:name w:val="WW8Num184z0"/>
    <w:qFormat/>
    <w:rPr>
      <w:rFonts w:ascii="Times New Roman" w:hAnsi="Times New Roman" w:cs="Times New Roman"/>
      <w:sz w:val="24"/>
    </w:rPr>
  </w:style>
  <w:style w:type="character" w:styleId="WW8Num181z2">
    <w:name w:val="WW8Num181z2"/>
    <w:qFormat/>
    <w:rPr>
      <w:rFonts w:ascii="Symbol" w:hAnsi="Symbol" w:cs="Symbol"/>
    </w:rPr>
  </w:style>
  <w:style w:type="character" w:styleId="WW8Num181z0">
    <w:name w:val="WW8Num181z0"/>
    <w:qFormat/>
    <w:rPr>
      <w:rFonts w:ascii="Times New Roman" w:hAnsi="Times New Roman" w:cs="Times New Roman"/>
    </w:rPr>
  </w:style>
  <w:style w:type="character" w:styleId="WW8Num180z0">
    <w:name w:val="WW8Num180z0"/>
    <w:qFormat/>
    <w:rPr>
      <w:b w:val="false"/>
      <w:i w:val="false"/>
      <w:color w:val="000000"/>
    </w:rPr>
  </w:style>
  <w:style w:type="character" w:styleId="WW8Num177z0">
    <w:name w:val="WW8Num177z0"/>
    <w:qFormat/>
    <w:rPr>
      <w:rFonts w:ascii="Times New Roman" w:hAnsi="Times New Roman" w:cs="Times New Roman"/>
    </w:rPr>
  </w:style>
  <w:style w:type="character" w:styleId="WW8Num176z0">
    <w:name w:val="WW8Num176z0"/>
    <w:qFormat/>
    <w:rPr>
      <w:rFonts w:ascii="Times New Roman" w:hAnsi="Times New Roman" w:cs="Times New Roman"/>
    </w:rPr>
  </w:style>
  <w:style w:type="character" w:styleId="WW8Num175z0">
    <w:name w:val="WW8Num175z0"/>
    <w:qFormat/>
    <w:rPr>
      <w:rFonts w:ascii="Times New Roman" w:hAnsi="Times New Roman" w:cs="Times New Roman"/>
    </w:rPr>
  </w:style>
  <w:style w:type="character" w:styleId="WW8Num173z0">
    <w:name w:val="WW8Num173z0"/>
    <w:qFormat/>
    <w:rPr>
      <w:rFonts w:ascii="Times New Roman" w:hAnsi="Times New Roman" w:cs="Times New Roman"/>
    </w:rPr>
  </w:style>
  <w:style w:type="character" w:styleId="WW8Num172z0">
    <w:name w:val="WW8Num172z0"/>
    <w:qFormat/>
    <w:rPr>
      <w:rFonts w:ascii="Times New Roman" w:hAnsi="Times New Roman" w:cs="Times New Roman"/>
    </w:rPr>
  </w:style>
  <w:style w:type="character" w:styleId="WW8Num169z0">
    <w:name w:val="WW8Num169z0"/>
    <w:qFormat/>
    <w:rPr>
      <w:rFonts w:ascii="Times New Roman" w:hAnsi="Times New Roman" w:cs="Times New Roman"/>
    </w:rPr>
  </w:style>
  <w:style w:type="character" w:styleId="WW8Num168z0">
    <w:name w:val="WW8Num168z0"/>
    <w:qFormat/>
    <w:rPr>
      <w:rFonts w:ascii="Times New Roman" w:hAnsi="Times New Roman" w:cs="Times New Roman"/>
    </w:rPr>
  </w:style>
  <w:style w:type="character" w:styleId="WW8Num165z0">
    <w:name w:val="WW8Num165z0"/>
    <w:qFormat/>
    <w:rPr>
      <w:rFonts w:ascii="Times New Roman" w:hAnsi="Times New Roman" w:cs="Times New Roman"/>
    </w:rPr>
  </w:style>
  <w:style w:type="character" w:styleId="WW8Num164z1">
    <w:name w:val="WW8Num164z1"/>
    <w:qFormat/>
    <w:rPr>
      <w:rFonts w:ascii="Symbol" w:hAnsi="Symbol" w:cs="Symbol"/>
    </w:rPr>
  </w:style>
  <w:style w:type="character" w:styleId="WW8Num164z0">
    <w:name w:val="WW8Num164z0"/>
    <w:qFormat/>
    <w:rPr>
      <w:rFonts w:ascii="Times New Roman" w:hAnsi="Times New Roman" w:cs="Times New Roman"/>
    </w:rPr>
  </w:style>
  <w:style w:type="character" w:styleId="WW8Num159z0">
    <w:name w:val="WW8Num159z0"/>
    <w:qFormat/>
    <w:rPr>
      <w:b w:val="false"/>
      <w:i w:val="false"/>
      <w:color w:val="000000"/>
    </w:rPr>
  </w:style>
  <w:style w:type="character" w:styleId="WW8Num158z4">
    <w:name w:val="WW8Num158z4"/>
    <w:qFormat/>
    <w:rPr>
      <w:rFonts w:ascii="Courier New" w:hAnsi="Courier New" w:cs="Courier New"/>
    </w:rPr>
  </w:style>
  <w:style w:type="character" w:styleId="WW8Num158z3">
    <w:name w:val="WW8Num158z3"/>
    <w:qFormat/>
    <w:rPr>
      <w:rFonts w:ascii="Symbol" w:hAnsi="Symbol" w:cs="Symbol"/>
    </w:rPr>
  </w:style>
  <w:style w:type="character" w:styleId="WW8Num158z2">
    <w:name w:val="WW8Num158z2"/>
    <w:qFormat/>
    <w:rPr>
      <w:rFonts w:ascii="Wingdings" w:hAnsi="Wingdings" w:cs="Wingdings"/>
    </w:rPr>
  </w:style>
  <w:style w:type="character" w:styleId="WW8Num158z0">
    <w:name w:val="WW8Num158z0"/>
    <w:qFormat/>
    <w:rPr>
      <w:rFonts w:ascii="Times New Roman" w:hAnsi="Times New Roman" w:cs="Times New Roman"/>
    </w:rPr>
  </w:style>
  <w:style w:type="character" w:styleId="WW8Num157z0">
    <w:name w:val="WW8Num157z0"/>
    <w:qFormat/>
    <w:rPr>
      <w:rFonts w:ascii="Times New Roman" w:hAnsi="Times New Roman" w:cs="Times New Roman"/>
    </w:rPr>
  </w:style>
  <w:style w:type="character" w:styleId="WW8Num155z0">
    <w:name w:val="WW8Num155z0"/>
    <w:qFormat/>
    <w:rPr>
      <w:rFonts w:ascii="Times New Roman" w:hAnsi="Times New Roman" w:cs="Times New Roman"/>
    </w:rPr>
  </w:style>
  <w:style w:type="character" w:styleId="WW8Num154z2">
    <w:name w:val="WW8Num154z2"/>
    <w:qFormat/>
    <w:rPr>
      <w:rFonts w:ascii="Wingdings" w:hAnsi="Wingdings" w:cs="Wingdings"/>
    </w:rPr>
  </w:style>
  <w:style w:type="character" w:styleId="WW8Num154z1">
    <w:name w:val="WW8Num154z1"/>
    <w:qFormat/>
    <w:rPr>
      <w:rFonts w:ascii="Courier New" w:hAnsi="Courier New" w:cs="Courier New"/>
    </w:rPr>
  </w:style>
  <w:style w:type="character" w:styleId="WW8Num154z0">
    <w:name w:val="WW8Num154z0"/>
    <w:qFormat/>
    <w:rPr>
      <w:rFonts w:ascii="Symbol" w:hAnsi="Symbol" w:cs="Symbol"/>
    </w:rPr>
  </w:style>
  <w:style w:type="character" w:styleId="WW8Num153z2">
    <w:name w:val="WW8Num153z2"/>
    <w:qFormat/>
    <w:rPr>
      <w:rFonts w:ascii="Wingdings" w:hAnsi="Wingdings" w:cs="Wingdings"/>
    </w:rPr>
  </w:style>
  <w:style w:type="character" w:styleId="WW8Num153z1">
    <w:name w:val="WW8Num153z1"/>
    <w:qFormat/>
    <w:rPr>
      <w:rFonts w:ascii="Courier New" w:hAnsi="Courier New" w:cs="Courier New"/>
    </w:rPr>
  </w:style>
  <w:style w:type="character" w:styleId="WW8Num153z0">
    <w:name w:val="WW8Num153z0"/>
    <w:qFormat/>
    <w:rPr>
      <w:rFonts w:ascii="Symbol" w:hAnsi="Symbol" w:cs="Symbol"/>
    </w:rPr>
  </w:style>
  <w:style w:type="character" w:styleId="WW8Num151z2">
    <w:name w:val="WW8Num151z2"/>
    <w:qFormat/>
    <w:rPr>
      <w:rFonts w:ascii="Wingdings" w:hAnsi="Wingdings" w:cs="Wingdings"/>
    </w:rPr>
  </w:style>
  <w:style w:type="character" w:styleId="WW8Num134z4">
    <w:name w:val="WW8Num134z4"/>
    <w:qFormat/>
    <w:rPr>
      <w:sz w:val="24"/>
    </w:rPr>
  </w:style>
  <w:style w:type="character" w:styleId="WW8Num129z4">
    <w:name w:val="WW8Num129z4"/>
    <w:qFormat/>
    <w:rPr>
      <w:rFonts w:ascii="Courier New" w:hAnsi="Courier New" w:cs="Courier New"/>
    </w:rPr>
  </w:style>
  <w:style w:type="character" w:styleId="WW8Num129z3">
    <w:name w:val="WW8Num129z3"/>
    <w:qFormat/>
    <w:rPr>
      <w:rFonts w:ascii="Symbol" w:hAnsi="Symbol" w:cs="Symbol"/>
    </w:rPr>
  </w:style>
  <w:style w:type="character" w:styleId="WW8Num124z3">
    <w:name w:val="WW8Num124z3"/>
    <w:qFormat/>
    <w:rPr>
      <w:rFonts w:ascii="Symbol" w:hAnsi="Symbol" w:cs="Symbol"/>
    </w:rPr>
  </w:style>
  <w:style w:type="character" w:styleId="WW8Num116z2">
    <w:name w:val="WW8Num116z2"/>
    <w:qFormat/>
    <w:rPr>
      <w:rFonts w:ascii="Wingdings" w:hAnsi="Wingdings" w:cs="Wingdings"/>
    </w:rPr>
  </w:style>
  <w:style w:type="character" w:styleId="WW8Num116z1">
    <w:name w:val="WW8Num116z1"/>
    <w:qFormat/>
    <w:rPr>
      <w:rFonts w:ascii="Courier New" w:hAnsi="Courier New" w:cs="Courier New"/>
    </w:rPr>
  </w:style>
  <w:style w:type="character" w:styleId="WW8Num113z4">
    <w:name w:val="WW8Num113z4"/>
    <w:qFormat/>
    <w:rPr>
      <w:rFonts w:ascii="Courier New" w:hAnsi="Courier New" w:cs="Courier New"/>
    </w:rPr>
  </w:style>
  <w:style w:type="character" w:styleId="WW8Num96z4">
    <w:name w:val="WW8Num96z4"/>
    <w:qFormat/>
    <w:rPr>
      <w:rFonts w:ascii="Courier New" w:hAnsi="Courier New" w:cs="Courier New"/>
    </w:rPr>
  </w:style>
  <w:style w:type="character" w:styleId="WW8Num91z1">
    <w:name w:val="WW8Num91z1"/>
    <w:qFormat/>
    <w:rPr>
      <w:rFonts w:ascii="Symbol" w:hAnsi="Symbol" w:cs="Symbol"/>
    </w:rPr>
  </w:style>
  <w:style w:type="character" w:styleId="WW8Num72z4">
    <w:name w:val="WW8Num72z4"/>
    <w:qFormat/>
    <w:rPr>
      <w:rFonts w:ascii="Symbol" w:hAnsi="Symbol" w:cs="Symbol"/>
    </w:rPr>
  </w:style>
  <w:style w:type="character" w:styleId="WW8Num72z3">
    <w:name w:val="WW8Num72z3"/>
    <w:qFormat/>
    <w:rPr>
      <w:b/>
    </w:rPr>
  </w:style>
  <w:style w:type="character" w:styleId="WW8Num72z2">
    <w:name w:val="WW8Num72z2"/>
    <w:qFormat/>
    <w:rPr>
      <w:b w:val="false"/>
    </w:rPr>
  </w:style>
  <w:style w:type="character" w:styleId="WWAbsatzStandardschriftart1111111111111111111111111">
    <w:name w:val="WW-Absatz-Standardschriftart1111111111111111111111111"/>
    <w:qFormat/>
    <w:rPr/>
  </w:style>
  <w:style w:type="character" w:styleId="WW8Num135z4">
    <w:name w:val="WW8Num135z4"/>
    <w:qFormat/>
    <w:rPr>
      <w:rFonts w:ascii="Courier New" w:hAnsi="Courier New" w:cs="Courier New"/>
    </w:rPr>
  </w:style>
  <w:style w:type="character" w:styleId="WW8Num114z4">
    <w:name w:val="WW8Num114z4"/>
    <w:qFormat/>
    <w:rPr>
      <w:rFonts w:ascii="Courier New" w:hAnsi="Courier New" w:cs="Courier New"/>
    </w:rPr>
  </w:style>
  <w:style w:type="character" w:styleId="WW8Num90z1">
    <w:name w:val="WW8Num90z1"/>
    <w:qFormat/>
    <w:rPr>
      <w:b w:val="false"/>
    </w:rPr>
  </w:style>
  <w:style w:type="character" w:styleId="WW8Num78z2">
    <w:name w:val="WW8Num78z2"/>
    <w:qFormat/>
    <w:rPr>
      <w:b w:val="false"/>
      <w:color w:val="000000"/>
    </w:rPr>
  </w:style>
  <w:style w:type="character" w:styleId="WW8Num69z4">
    <w:name w:val="WW8Num69z4"/>
    <w:qFormat/>
    <w:rPr>
      <w:rFonts w:ascii="Symbol" w:hAnsi="Symbol" w:cs="Symbol"/>
    </w:rPr>
  </w:style>
  <w:style w:type="character" w:styleId="WW8Num64z1">
    <w:name w:val="WW8Num64z1"/>
    <w:qFormat/>
    <w:rPr>
      <w:rFonts w:ascii="Courier New" w:hAnsi="Courier New" w:cs="Courier New"/>
      <w:sz w:val="20"/>
    </w:rPr>
  </w:style>
  <w:style w:type="character" w:styleId="WWAbsatzStandardschriftart111111111111111111111111">
    <w:name w:val="WW-Absatz-Standardschriftart111111111111111111111111"/>
    <w:qFormat/>
    <w:rPr/>
  </w:style>
  <w:style w:type="character" w:styleId="WW8Num132z4">
    <w:name w:val="WW8Num132z4"/>
    <w:qFormat/>
    <w:rPr>
      <w:rFonts w:ascii="Courier New" w:hAnsi="Courier New" w:cs="Courier New"/>
    </w:rPr>
  </w:style>
  <w:style w:type="character" w:styleId="WW8Num112z4">
    <w:name w:val="WW8Num112z4"/>
    <w:qFormat/>
    <w:rPr>
      <w:rFonts w:ascii="Courier New" w:hAnsi="Courier New" w:cs="Courier New"/>
    </w:rPr>
  </w:style>
  <w:style w:type="character" w:styleId="WW8Num112z2">
    <w:name w:val="WW8Num112z2"/>
    <w:qFormat/>
    <w:rPr>
      <w:rFonts w:ascii="Wingdings" w:hAnsi="Wingdings" w:cs="Wingdings"/>
    </w:rPr>
  </w:style>
  <w:style w:type="character" w:styleId="WW8Num112z1">
    <w:name w:val="WW8Num112z1"/>
    <w:qFormat/>
    <w:rPr>
      <w:rFonts w:ascii="Symbol" w:hAnsi="Symbol" w:cs="Symbol"/>
    </w:rPr>
  </w:style>
  <w:style w:type="character" w:styleId="WW8Num97z0">
    <w:name w:val="WW8Num97z0"/>
    <w:qFormat/>
    <w:rPr>
      <w:rFonts w:ascii="Times New Roman" w:hAnsi="Times New Roman" w:cs="Times New Roman"/>
    </w:rPr>
  </w:style>
  <w:style w:type="character" w:styleId="WW8Num132z3">
    <w:name w:val="WW8Num132z3"/>
    <w:qFormat/>
    <w:rPr>
      <w:rFonts w:ascii="Symbol" w:hAnsi="Symbol" w:cs="Symbol"/>
    </w:rPr>
  </w:style>
  <w:style w:type="character" w:styleId="WW8Num127z4">
    <w:name w:val="WW8Num127z4"/>
    <w:qFormat/>
    <w:rPr>
      <w:rFonts w:ascii="Courier New" w:hAnsi="Courier New" w:cs="Courier New"/>
    </w:rPr>
  </w:style>
  <w:style w:type="character" w:styleId="WW8Num127z1">
    <w:name w:val="WW8Num127z1"/>
    <w:qFormat/>
    <w:rPr>
      <w:rFonts w:ascii="Symbol" w:hAnsi="Symbol" w:cs="Symbol"/>
    </w:rPr>
  </w:style>
  <w:style w:type="character" w:styleId="WW8Num127z0">
    <w:name w:val="WW8Num127z0"/>
    <w:qFormat/>
    <w:rPr>
      <w:rFonts w:ascii="Times New Roman" w:hAnsi="Times New Roman" w:cs="Times New Roman"/>
    </w:rPr>
  </w:style>
  <w:style w:type="character" w:styleId="WW8Num108z4">
    <w:name w:val="WW8Num108z4"/>
    <w:qFormat/>
    <w:rPr>
      <w:rFonts w:ascii="Courier New" w:hAnsi="Courier New" w:cs="Courier New"/>
    </w:rPr>
  </w:style>
  <w:style w:type="character" w:styleId="WW8Num86z1">
    <w:name w:val="WW8Num86z1"/>
    <w:qFormat/>
    <w:rPr>
      <w:b w:val="false"/>
    </w:rPr>
  </w:style>
  <w:style w:type="character" w:styleId="WW8Num82z1">
    <w:name w:val="WW8Num82z1"/>
    <w:qFormat/>
    <w:rPr>
      <w:rFonts w:ascii="Symbol" w:hAnsi="Symbol" w:cs="Symbol"/>
    </w:rPr>
  </w:style>
  <w:style w:type="character" w:styleId="WW8Num60z1">
    <w:name w:val="WW8Num60z1"/>
    <w:qFormat/>
    <w:rPr>
      <w:rFonts w:ascii="Symbol" w:hAnsi="Symbol" w:cs="Courier New"/>
    </w:rPr>
  </w:style>
  <w:style w:type="character" w:styleId="WWAbsatzStandardschriftart11111111111111111111111">
    <w:name w:val="WW-Absatz-Standardschriftart11111111111111111111111"/>
    <w:qFormat/>
    <w:rPr/>
  </w:style>
  <w:style w:type="character" w:styleId="WW8Num100z1">
    <w:name w:val="WW8Num100z1"/>
    <w:qFormat/>
    <w:rPr>
      <w:rFonts w:ascii="Symbol" w:hAnsi="Symbol" w:cs="Symbol"/>
    </w:rPr>
  </w:style>
  <w:style w:type="character" w:styleId="WWAbsatzStandardschriftart1111111111111111111111">
    <w:name w:val="WW-Absatz-Standardschriftart1111111111111111111111"/>
    <w:qFormat/>
    <w:rPr/>
  </w:style>
  <w:style w:type="character" w:styleId="WW8Num116z0">
    <w:name w:val="WW8Num116z0"/>
    <w:qFormat/>
    <w:rPr>
      <w:rFonts w:ascii="Symbol" w:hAnsi="Symbol" w:cs="Symbol"/>
    </w:rPr>
  </w:style>
  <w:style w:type="character" w:styleId="WW8Num115z4">
    <w:name w:val="WW8Num115z4"/>
    <w:qFormat/>
    <w:rPr>
      <w:rFonts w:ascii="Courier New" w:hAnsi="Courier New" w:cs="Courier New"/>
    </w:rPr>
  </w:style>
  <w:style w:type="character" w:styleId="WW8Num100z4">
    <w:name w:val="WW8Num100z4"/>
    <w:qFormat/>
    <w:rPr>
      <w:rFonts w:ascii="Courier New" w:hAnsi="Courier New" w:cs="Courier New"/>
    </w:rPr>
  </w:style>
  <w:style w:type="character" w:styleId="WW8Num100z2">
    <w:name w:val="WW8Num100z2"/>
    <w:qFormat/>
    <w:rPr>
      <w:rFonts w:ascii="Wingdings" w:hAnsi="Wingdings" w:cs="Wingdings"/>
    </w:rPr>
  </w:style>
  <w:style w:type="character" w:styleId="WW8Num100z0">
    <w:name w:val="WW8Num100z0"/>
    <w:qFormat/>
    <w:rPr>
      <w:rFonts w:ascii="Symbol" w:hAnsi="Symbol" w:cs="Symbol"/>
    </w:rPr>
  </w:style>
  <w:style w:type="character" w:styleId="WW8Num75z1">
    <w:name w:val="WW8Num75z1"/>
    <w:qFormat/>
    <w:rPr>
      <w:rFonts w:ascii="Times New Roman" w:hAnsi="Times New Roman" w:cs="Times New Roman"/>
    </w:rPr>
  </w:style>
  <w:style w:type="character" w:styleId="WW8Num63z4">
    <w:name w:val="WW8Num63z4"/>
    <w:qFormat/>
    <w:rPr>
      <w:rFonts w:ascii="Symbol" w:hAnsi="Symbol" w:cs="Times New Roman"/>
    </w:rPr>
  </w:style>
  <w:style w:type="character" w:styleId="WWAbsatzStandardschriftart111111111111111111111">
    <w:name w:val="WW-Absatz-Standardschriftart111111111111111111111"/>
    <w:qFormat/>
    <w:rPr/>
  </w:style>
  <w:style w:type="character" w:styleId="WW8Num86z4">
    <w:name w:val="WW8Num86z4"/>
    <w:qFormat/>
    <w:rPr>
      <w:rFonts w:ascii="Symbol" w:hAnsi="Symbol" w:cs="Symbol"/>
    </w:rPr>
  </w:style>
  <w:style w:type="character" w:styleId="WW8Num59z4">
    <w:name w:val="WW8Num59z4"/>
    <w:qFormat/>
    <w:rPr>
      <w:rFonts w:ascii="Courier New" w:hAnsi="Courier New" w:cs="Courier New"/>
    </w:rPr>
  </w:style>
  <w:style w:type="character" w:styleId="WWAbsatzStandardschriftart11111111111111111111">
    <w:name w:val="WW-Absatz-Standardschriftart11111111111111111111"/>
    <w:qFormat/>
    <w:rPr/>
  </w:style>
  <w:style w:type="character" w:styleId="WWAbsatzStandardschriftart1111111111111111111">
    <w:name w:val="WW-Absatz-Standardschriftart1111111111111111111"/>
    <w:qFormat/>
    <w:rPr/>
  </w:style>
  <w:style w:type="character" w:styleId="WWAbsatzStandardschriftart111111111111111111">
    <w:name w:val="WW-Absatz-Standardschriftart111111111111111111"/>
    <w:qFormat/>
    <w:rPr/>
  </w:style>
  <w:style w:type="character" w:styleId="WW8Num58z4">
    <w:name w:val="WW8Num58z4"/>
    <w:qFormat/>
    <w:rPr>
      <w:rFonts w:ascii="Courier New" w:hAnsi="Courier New" w:cs="Courier New"/>
    </w:rPr>
  </w:style>
  <w:style w:type="character" w:styleId="WWAbsatzStandardschriftart11111111111111111">
    <w:name w:val="WW-Absatz-Standardschriftart11111111111111111"/>
    <w:qFormat/>
    <w:rPr/>
  </w:style>
  <w:style w:type="character" w:styleId="WWAbsatzStandardschriftart1111111111111111">
    <w:name w:val="WW-Absatz-Standardschriftart1111111111111111"/>
    <w:qFormat/>
    <w:rPr/>
  </w:style>
  <w:style w:type="character" w:styleId="WW8Num79z4">
    <w:name w:val="WW8Num79z4"/>
    <w:qFormat/>
    <w:rPr>
      <w:rFonts w:ascii="Symbol" w:hAnsi="Symbol" w:cs="Symbol"/>
    </w:rPr>
  </w:style>
  <w:style w:type="character" w:styleId="WWAbsatzStandardschriftart111111111111111">
    <w:name w:val="WW-Absatz-Standardschriftart111111111111111"/>
    <w:qFormat/>
    <w:rPr/>
  </w:style>
  <w:style w:type="character" w:styleId="WW8Num67z4">
    <w:name w:val="WW8Num67z4"/>
    <w:qFormat/>
    <w:rPr>
      <w:rFonts w:ascii="Symbol" w:hAnsi="Symbol" w:cs="Times New Roman"/>
    </w:rPr>
  </w:style>
  <w:style w:type="character" w:styleId="WW8Num66z4">
    <w:name w:val="WW8Num66z4"/>
    <w:qFormat/>
    <w:rPr>
      <w:rFonts w:ascii="Symbol" w:hAnsi="Symbol" w:cs="Times New Roman"/>
    </w:rPr>
  </w:style>
  <w:style w:type="character" w:styleId="S10">
    <w:name w:val="s_10"/>
    <w:basedOn w:val="61"/>
    <w:qFormat/>
    <w:rPr/>
  </w:style>
  <w:style w:type="character" w:styleId="Style54">
    <w:name w:val="Исходный текст"/>
    <w:qFormat/>
    <w:rPr>
      <w:rFonts w:ascii="Times New Roman" w:hAnsi="Times New Roman" w:eastAsia="Courier New" w:cs="Courier New"/>
      <w:sz w:val="28"/>
      <w:szCs w:val="28"/>
    </w:rPr>
  </w:style>
  <w:style w:type="character" w:styleId="WW8NumSt46z0">
    <w:name w:val="WW8NumSt46z0"/>
    <w:qFormat/>
    <w:rPr>
      <w:rFonts w:ascii="Symbol" w:hAnsi="Symbol" w:cs="Symbol"/>
    </w:rPr>
  </w:style>
  <w:style w:type="character" w:styleId="64">
    <w:name w:val="Знак Знак64"/>
    <w:qFormat/>
    <w:rPr>
      <w:b/>
      <w:bCs/>
      <w:sz w:val="28"/>
      <w:szCs w:val="24"/>
      <w:lang w:val="ru-RU" w:bidi="ar-SA"/>
    </w:rPr>
  </w:style>
  <w:style w:type="character" w:styleId="ListNumber">
    <w:name w:val="List Number Знак"/>
    <w:qFormat/>
    <w:rPr>
      <w:rFonts w:ascii="Times New Roman" w:hAnsi="Times New Roman" w:eastAsia="Times New Roman" w:cs="Times New Roman"/>
      <w:sz w:val="24"/>
      <w:szCs w:val="20"/>
    </w:rPr>
  </w:style>
  <w:style w:type="character" w:styleId="J9">
    <w:name w:val="j9"/>
    <w:basedOn w:val="61"/>
    <w:qFormat/>
    <w:rPr/>
  </w:style>
  <w:style w:type="character" w:styleId="Simlple">
    <w:name w:val="Simlple Знак Знак Знак"/>
    <w:qFormat/>
    <w:rPr>
      <w:rFonts w:ascii="Arial" w:hAnsi="Arial" w:eastAsia="Times New Roman" w:cs="Times New Roman"/>
      <w:color w:val="000000"/>
      <w:szCs w:val="20"/>
    </w:rPr>
  </w:style>
  <w:style w:type="character" w:styleId="Editsection">
    <w:name w:val="editsection"/>
    <w:basedOn w:val="61"/>
    <w:qFormat/>
    <w:rPr/>
  </w:style>
  <w:style w:type="character" w:styleId="Mwheadline">
    <w:name w:val="mw-headline"/>
    <w:basedOn w:val="61"/>
    <w:qFormat/>
    <w:rPr/>
  </w:style>
  <w:style w:type="character" w:styleId="421">
    <w:name w:val="Заголовок 4 Знак2"/>
    <w:qFormat/>
    <w:rPr>
      <w:b/>
      <w:color w:val="000000"/>
      <w:sz w:val="28"/>
      <w:lang w:val="ru-RU" w:bidi="ar-SA"/>
    </w:rPr>
  </w:style>
  <w:style w:type="character" w:styleId="422">
    <w:name w:val="Знак Знак42"/>
    <w:qFormat/>
    <w:rPr>
      <w:rFonts w:ascii="Tahoma" w:hAnsi="Tahoma" w:cs="Tahoma"/>
      <w:sz w:val="16"/>
      <w:szCs w:val="16"/>
      <w:lang w:val="ru-RU" w:bidi="ar-SA"/>
    </w:rPr>
  </w:style>
  <w:style w:type="character" w:styleId="1181">
    <w:name w:val="Знак Знак118"/>
    <w:qFormat/>
    <w:rPr>
      <w:sz w:val="24"/>
      <w:szCs w:val="24"/>
      <w:lang w:val="ru-RU" w:bidi="ar-SA"/>
    </w:rPr>
  </w:style>
  <w:style w:type="character" w:styleId="220">
    <w:name w:val="Текст выноски Знак2"/>
    <w:qFormat/>
    <w:rPr>
      <w:rFonts w:ascii="Tahoma" w:hAnsi="Tahoma" w:cs="Tahoma"/>
      <w:sz w:val="16"/>
      <w:szCs w:val="16"/>
      <w:lang w:val="ru-RU" w:bidi="ar-SA"/>
    </w:rPr>
  </w:style>
  <w:style w:type="character" w:styleId="123">
    <w:name w:val="Основной текст с отступом Знак1"/>
    <w:qFormat/>
    <w:rPr>
      <w:rFonts w:eastAsia="Times New Roman"/>
      <w:sz w:val="24"/>
      <w:szCs w:val="24"/>
    </w:rPr>
  </w:style>
  <w:style w:type="character" w:styleId="Style55">
    <w:name w:val="Слабая ссылка"/>
    <w:qFormat/>
    <w:rPr>
      <w:smallCaps/>
      <w:color w:val="000000"/>
      <w:u w:val="none"/>
    </w:rPr>
  </w:style>
  <w:style w:type="character" w:styleId="Ep">
    <w:name w:val="ep"/>
    <w:qFormat/>
    <w:rPr/>
  </w:style>
  <w:style w:type="character" w:styleId="611">
    <w:name w:val="Знак Знак61"/>
    <w:qFormat/>
    <w:rPr>
      <w:rFonts w:ascii="Times New Roman" w:hAnsi="Times New Roman" w:cs="Times New Roman"/>
      <w:b/>
    </w:rPr>
  </w:style>
  <w:style w:type="character" w:styleId="711">
    <w:name w:val="Знак Знак71"/>
    <w:qFormat/>
    <w:rPr>
      <w:rFonts w:ascii="Times New Roman" w:hAnsi="Times New Roman" w:cs="Times New Roman"/>
    </w:rPr>
  </w:style>
  <w:style w:type="character" w:styleId="811">
    <w:name w:val="Знак Знак81"/>
    <w:qFormat/>
    <w:rPr>
      <w:rFonts w:ascii="Tahoma" w:hAnsi="Tahoma" w:cs="Tahoma"/>
      <w:highlight w:val="darkBlue"/>
    </w:rPr>
  </w:style>
  <w:style w:type="character" w:styleId="911">
    <w:name w:val="Знак Знак91"/>
    <w:qFormat/>
    <w:rPr>
      <w:rFonts w:ascii="Tahoma" w:hAnsi="Tahoma" w:cs="Tahoma"/>
      <w:sz w:val="16"/>
    </w:rPr>
  </w:style>
  <w:style w:type="character" w:styleId="101">
    <w:name w:val="Знак Знак101"/>
    <w:qFormat/>
    <w:rPr>
      <w:rFonts w:ascii="Times New Roman" w:hAnsi="Times New Roman" w:cs="Times New Roman"/>
      <w:sz w:val="24"/>
    </w:rPr>
  </w:style>
  <w:style w:type="character" w:styleId="124">
    <w:name w:val="Знак Знак Знак1"/>
    <w:qFormat/>
    <w:rPr>
      <w:rFonts w:ascii="Times New Roman" w:hAnsi="Times New Roman" w:cs="Times New Roman"/>
      <w:sz w:val="24"/>
    </w:rPr>
  </w:style>
  <w:style w:type="character" w:styleId="1214">
    <w:name w:val="Знак Знак121"/>
    <w:qFormat/>
    <w:rPr>
      <w:rFonts w:ascii="Times New Roman" w:hAnsi="Times New Roman" w:cs="Times New Roman"/>
      <w:sz w:val="24"/>
    </w:rPr>
  </w:style>
  <w:style w:type="character" w:styleId="131">
    <w:name w:val="Знак Знак131"/>
    <w:qFormat/>
    <w:rPr>
      <w:rFonts w:ascii="Times New Roman" w:hAnsi="Times New Roman" w:cs="Times New Roman"/>
      <w:sz w:val="16"/>
    </w:rPr>
  </w:style>
  <w:style w:type="character" w:styleId="1411">
    <w:name w:val="Знак Знак141"/>
    <w:qFormat/>
    <w:rPr>
      <w:rFonts w:ascii="Times New Roman" w:hAnsi="Times New Roman" w:cs="Times New Roman"/>
      <w:sz w:val="16"/>
    </w:rPr>
  </w:style>
  <w:style w:type="character" w:styleId="161">
    <w:name w:val="Знак Знак161"/>
    <w:qFormat/>
    <w:rPr>
      <w:rFonts w:ascii="Times New Roman" w:hAnsi="Times New Roman" w:cs="Times New Roman"/>
      <w:sz w:val="24"/>
    </w:rPr>
  </w:style>
  <w:style w:type="character" w:styleId="181">
    <w:name w:val="Знак Знак181"/>
    <w:qFormat/>
    <w:rPr>
      <w:rFonts w:ascii="Arial" w:hAnsi="Arial" w:cs="Arial"/>
      <w:sz w:val="22"/>
    </w:rPr>
  </w:style>
  <w:style w:type="character" w:styleId="191">
    <w:name w:val="Знак Знак191"/>
    <w:qFormat/>
    <w:rPr>
      <w:rFonts w:ascii="Times New Roman" w:hAnsi="Times New Roman" w:cs="Times New Roman"/>
      <w:i/>
      <w:sz w:val="24"/>
    </w:rPr>
  </w:style>
  <w:style w:type="character" w:styleId="201">
    <w:name w:val="Знак Знак201"/>
    <w:qFormat/>
    <w:rPr>
      <w:rFonts w:ascii="Times New Roman" w:hAnsi="Times New Roman" w:cs="Times New Roman"/>
      <w:sz w:val="24"/>
    </w:rPr>
  </w:style>
  <w:style w:type="character" w:styleId="2111">
    <w:name w:val="Знак Знак211"/>
    <w:qFormat/>
    <w:rPr>
      <w:rFonts w:ascii="Times New Roman" w:hAnsi="Times New Roman" w:cs="Times New Roman"/>
      <w:b/>
      <w:sz w:val="22"/>
    </w:rPr>
  </w:style>
  <w:style w:type="character" w:styleId="2211">
    <w:name w:val="Знак Знак221"/>
    <w:qFormat/>
    <w:rPr>
      <w:rFonts w:ascii="Times New Roman" w:hAnsi="Times New Roman" w:cs="Times New Roman"/>
      <w:b/>
      <w:sz w:val="22"/>
    </w:rPr>
  </w:style>
  <w:style w:type="character" w:styleId="2311">
    <w:name w:val="Знак Знак231"/>
    <w:qFormat/>
    <w:rPr>
      <w:rFonts w:ascii="Times New Roman" w:hAnsi="Times New Roman" w:cs="Times New Roman"/>
      <w:b/>
      <w:sz w:val="28"/>
    </w:rPr>
  </w:style>
  <w:style w:type="character" w:styleId="1111">
    <w:name w:val="Знак Знак111"/>
    <w:qFormat/>
    <w:rPr>
      <w:sz w:val="24"/>
      <w:lang w:val="ru-RU"/>
    </w:rPr>
  </w:style>
  <w:style w:type="character" w:styleId="241">
    <w:name w:val="Знак Знак241"/>
    <w:qFormat/>
    <w:rPr>
      <w:sz w:val="24"/>
      <w:lang w:val="ru-RU"/>
    </w:rPr>
  </w:style>
  <w:style w:type="character" w:styleId="1121">
    <w:name w:val="Знак Знак112"/>
    <w:qFormat/>
    <w:rPr>
      <w:sz w:val="24"/>
      <w:lang w:val="ru-RU"/>
    </w:rPr>
  </w:style>
  <w:style w:type="character" w:styleId="1131">
    <w:name w:val="Знак Знак113"/>
    <w:qFormat/>
    <w:rPr>
      <w:sz w:val="24"/>
      <w:lang w:val="ru-RU"/>
    </w:rPr>
  </w:style>
  <w:style w:type="character" w:styleId="125">
    <w:name w:val="Схема документа Знак1"/>
    <w:qFormat/>
    <w:rPr>
      <w:rFonts w:ascii="Tahoma" w:hAnsi="Tahoma" w:eastAsia="Times New Roman" w:cs="Tahoma"/>
      <w:highlight w:val="darkBlue"/>
      <w:lang w:val="ru-RU"/>
    </w:rPr>
  </w:style>
  <w:style w:type="character" w:styleId="126">
    <w:name w:val="Верхний колонтитул Знак1"/>
    <w:qFormat/>
    <w:rPr>
      <w:rFonts w:ascii="Times New Roman" w:hAnsi="Times New Roman" w:eastAsia="Times New Roman" w:cs="Times New Roman"/>
      <w:sz w:val="24"/>
      <w:szCs w:val="24"/>
    </w:rPr>
  </w:style>
  <w:style w:type="character" w:styleId="223">
    <w:name w:val="Заголовок 2 Знак2"/>
    <w:qFormat/>
    <w:rPr>
      <w:rFonts w:ascii="Times New Roman" w:hAnsi="Times New Roman" w:eastAsia="Times New Roman" w:cs="Times New Roman"/>
      <w:b/>
      <w:bCs/>
      <w:sz w:val="24"/>
      <w:szCs w:val="24"/>
      <w:lang w:val="ru-RU"/>
    </w:rPr>
  </w:style>
  <w:style w:type="character" w:styleId="Applestylespan">
    <w:name w:val="apple-style-span"/>
    <w:qFormat/>
    <w:rPr/>
  </w:style>
  <w:style w:type="character" w:styleId="20pt">
    <w:name w:val="Основной текст + 20 pt"/>
    <w:qFormat/>
    <w:rPr>
      <w:rFonts w:ascii="Times New Roman" w:hAnsi="Times New Roman" w:eastAsia="Times New Roman" w:cs="Times New Roman"/>
      <w:b w:val="false"/>
      <w:bCs w:val="false"/>
      <w:i w:val="false"/>
      <w:iCs w:val="false"/>
      <w:caps w:val="false"/>
      <w:smallCaps w:val="false"/>
      <w:strike w:val="false"/>
      <w:dstrike w:val="false"/>
      <w:spacing w:val="0"/>
      <w:sz w:val="40"/>
      <w:szCs w:val="40"/>
    </w:rPr>
  </w:style>
  <w:style w:type="character" w:styleId="54">
    <w:name w:val="Основной текст (5)_"/>
    <w:qFormat/>
    <w:rPr>
      <w:sz w:val="40"/>
      <w:szCs w:val="40"/>
      <w:highlight w:val="white"/>
    </w:rPr>
  </w:style>
  <w:style w:type="character" w:styleId="Style56">
    <w:name w:val="Основной текст_"/>
    <w:qFormat/>
    <w:rPr>
      <w:sz w:val="27"/>
      <w:szCs w:val="27"/>
      <w:highlight w:val="white"/>
    </w:rPr>
  </w:style>
  <w:style w:type="character" w:styleId="127">
    <w:name w:val="Текст Знак1"/>
    <w:qFormat/>
    <w:rPr>
      <w:rFonts w:ascii="Courier New" w:hAnsi="Courier New" w:eastAsia="Times New Roman" w:cs="Times New Roman"/>
      <w:color w:val="000000"/>
      <w:sz w:val="20"/>
      <w:szCs w:val="20"/>
    </w:rPr>
  </w:style>
  <w:style w:type="character" w:styleId="Z1">
    <w:name w:val="z-Начало формы Знак1"/>
    <w:qFormat/>
    <w:rPr>
      <w:rFonts w:ascii="Arial" w:hAnsi="Arial" w:cs="Arial"/>
      <w:vanish/>
      <w:sz w:val="16"/>
      <w:szCs w:val="16"/>
    </w:rPr>
  </w:style>
  <w:style w:type="character" w:styleId="65">
    <w:name w:val="Знак Знак65"/>
    <w:qFormat/>
    <w:rPr>
      <w:rFonts w:ascii="Times New Roman" w:hAnsi="Times New Roman" w:eastAsia="Times New Roman" w:cs="Times New Roman"/>
      <w:b/>
      <w:bCs/>
    </w:rPr>
  </w:style>
  <w:style w:type="character" w:styleId="73">
    <w:name w:val="Знак Знак73"/>
    <w:qFormat/>
    <w:rPr>
      <w:rFonts w:ascii="Times New Roman" w:hAnsi="Times New Roman" w:eastAsia="Times New Roman" w:cs="Times New Roman"/>
    </w:rPr>
  </w:style>
  <w:style w:type="character" w:styleId="83">
    <w:name w:val="Знак Знак83"/>
    <w:qFormat/>
    <w:rPr>
      <w:rFonts w:ascii="Tahoma" w:hAnsi="Tahoma" w:eastAsia="Times New Roman" w:cs="Tahoma"/>
      <w:highlight w:val="darkBlue"/>
    </w:rPr>
  </w:style>
  <w:style w:type="character" w:styleId="93">
    <w:name w:val="Знак Знак93"/>
    <w:qFormat/>
    <w:rPr>
      <w:rFonts w:ascii="Tahoma" w:hAnsi="Tahoma" w:eastAsia="Times New Roman" w:cs="Tahoma"/>
      <w:sz w:val="16"/>
      <w:szCs w:val="16"/>
    </w:rPr>
  </w:style>
  <w:style w:type="character" w:styleId="103">
    <w:name w:val="Знак Знак103"/>
    <w:qFormat/>
    <w:rPr>
      <w:rFonts w:ascii="Times New Roman" w:hAnsi="Times New Roman" w:eastAsia="Times New Roman" w:cs="Times New Roman"/>
      <w:sz w:val="24"/>
    </w:rPr>
  </w:style>
  <w:style w:type="character" w:styleId="313">
    <w:name w:val="Знак Знак Знак3"/>
    <w:qFormat/>
    <w:rPr>
      <w:rFonts w:ascii="Times New Roman" w:hAnsi="Times New Roman" w:eastAsia="Times New Roman" w:cs="Times New Roman"/>
      <w:sz w:val="24"/>
      <w:szCs w:val="24"/>
    </w:rPr>
  </w:style>
  <w:style w:type="character" w:styleId="1231">
    <w:name w:val="Знак Знак123"/>
    <w:qFormat/>
    <w:rPr>
      <w:rFonts w:ascii="Times New Roman" w:hAnsi="Times New Roman" w:eastAsia="Times New Roman" w:cs="Times New Roman"/>
      <w:sz w:val="24"/>
      <w:szCs w:val="24"/>
    </w:rPr>
  </w:style>
  <w:style w:type="character" w:styleId="133">
    <w:name w:val="Знак Знак133"/>
    <w:qFormat/>
    <w:rPr>
      <w:rFonts w:ascii="Times New Roman" w:hAnsi="Times New Roman" w:eastAsia="Times New Roman" w:cs="Times New Roman"/>
      <w:sz w:val="16"/>
      <w:szCs w:val="16"/>
    </w:rPr>
  </w:style>
  <w:style w:type="character" w:styleId="143">
    <w:name w:val="Знак Знак143"/>
    <w:qFormat/>
    <w:rPr>
      <w:rFonts w:ascii="Times New Roman" w:hAnsi="Times New Roman" w:eastAsia="Times New Roman" w:cs="Times New Roman"/>
      <w:sz w:val="16"/>
      <w:szCs w:val="16"/>
    </w:rPr>
  </w:style>
  <w:style w:type="character" w:styleId="1531">
    <w:name w:val="Знак Знак153"/>
    <w:qFormat/>
    <w:rPr>
      <w:rFonts w:ascii="Times New Roman" w:hAnsi="Times New Roman" w:eastAsia="Times New Roman" w:cs="Times New Roman"/>
      <w:sz w:val="24"/>
      <w:szCs w:val="24"/>
    </w:rPr>
  </w:style>
  <w:style w:type="character" w:styleId="163">
    <w:name w:val="Знак Знак163"/>
    <w:qFormat/>
    <w:rPr>
      <w:rFonts w:ascii="Times New Roman" w:hAnsi="Times New Roman" w:eastAsia="Times New Roman" w:cs="Times New Roman"/>
      <w:sz w:val="24"/>
      <w:szCs w:val="24"/>
    </w:rPr>
  </w:style>
  <w:style w:type="character" w:styleId="183">
    <w:name w:val="Знак Знак183"/>
    <w:qFormat/>
    <w:rPr>
      <w:rFonts w:ascii="Arial" w:hAnsi="Arial" w:eastAsia="Times New Roman" w:cs="Arial"/>
      <w:sz w:val="22"/>
      <w:szCs w:val="22"/>
    </w:rPr>
  </w:style>
  <w:style w:type="character" w:styleId="193">
    <w:name w:val="Знак Знак193"/>
    <w:qFormat/>
    <w:rPr>
      <w:rFonts w:ascii="Times New Roman" w:hAnsi="Times New Roman" w:eastAsia="Times New Roman" w:cs="Times New Roman"/>
      <w:i/>
      <w:iCs/>
      <w:sz w:val="24"/>
      <w:szCs w:val="24"/>
    </w:rPr>
  </w:style>
  <w:style w:type="character" w:styleId="203">
    <w:name w:val="Знак Знак203"/>
    <w:qFormat/>
    <w:rPr>
      <w:rFonts w:ascii="Times New Roman" w:hAnsi="Times New Roman" w:eastAsia="Times New Roman" w:cs="Times New Roman"/>
      <w:sz w:val="24"/>
      <w:szCs w:val="24"/>
    </w:rPr>
  </w:style>
  <w:style w:type="character" w:styleId="2131">
    <w:name w:val="Знак Знак213"/>
    <w:qFormat/>
    <w:rPr>
      <w:rFonts w:ascii="Times New Roman" w:hAnsi="Times New Roman" w:eastAsia="Times New Roman" w:cs="Times New Roman"/>
      <w:b/>
      <w:bCs/>
      <w:sz w:val="22"/>
      <w:szCs w:val="22"/>
    </w:rPr>
  </w:style>
  <w:style w:type="character" w:styleId="2231">
    <w:name w:val="Знак Знак223"/>
    <w:qFormat/>
    <w:rPr>
      <w:rFonts w:ascii="Times New Roman" w:hAnsi="Times New Roman" w:eastAsia="Times New Roman" w:cs="Times New Roman"/>
      <w:b/>
      <w:sz w:val="32"/>
      <w:szCs w:val="22"/>
    </w:rPr>
  </w:style>
  <w:style w:type="character" w:styleId="233">
    <w:name w:val="Знак Знак233"/>
    <w:qFormat/>
    <w:rPr>
      <w:rFonts w:ascii="Times New Roman" w:hAnsi="Times New Roman" w:eastAsia="Times New Roman" w:cs="Times New Roman"/>
      <w:b/>
      <w:bCs/>
      <w:sz w:val="28"/>
      <w:szCs w:val="28"/>
    </w:rPr>
  </w:style>
  <w:style w:type="character" w:styleId="1731">
    <w:name w:val="Знак Знак173"/>
    <w:qFormat/>
    <w:rPr>
      <w:rFonts w:ascii="Cambria" w:hAnsi="Cambria" w:eastAsia="Times New Roman" w:cs="Cambria"/>
      <w:color w:val="17365D"/>
      <w:spacing w:val="5"/>
      <w:kern w:val="2"/>
      <w:sz w:val="52"/>
      <w:szCs w:val="52"/>
      <w:lang w:val="ru-RU" w:bidi="ar-SA"/>
    </w:rPr>
  </w:style>
  <w:style w:type="character" w:styleId="1191">
    <w:name w:val="Знак Знак119"/>
    <w:qFormat/>
    <w:rPr>
      <w:sz w:val="24"/>
      <w:szCs w:val="24"/>
      <w:lang w:val="ru-RU" w:bidi="ar-SA"/>
    </w:rPr>
  </w:style>
  <w:style w:type="character" w:styleId="243">
    <w:name w:val="Знак Знак243"/>
    <w:qFormat/>
    <w:rPr>
      <w:sz w:val="24"/>
      <w:szCs w:val="24"/>
      <w:lang w:val="ru-RU"/>
    </w:rPr>
  </w:style>
  <w:style w:type="character" w:styleId="2141">
    <w:name w:val="Знак Знак214"/>
    <w:qFormat/>
    <w:rPr>
      <w:lang w:val="ru-RU" w:bidi="ar-SA"/>
    </w:rPr>
  </w:style>
  <w:style w:type="character" w:styleId="Style57">
    <w:name w:val="!Основной Знак"/>
    <w:qFormat/>
    <w:rPr>
      <w:rFonts w:ascii="Times New Roman" w:hAnsi="Times New Roman" w:eastAsia="Times New Roman" w:cs="Times New Roman"/>
      <w:sz w:val="22"/>
      <w:lang w:val="ru-RU" w:bidi="ar-SA"/>
    </w:rPr>
  </w:style>
  <w:style w:type="character" w:styleId="66">
    <w:name w:val="Знак Знак6"/>
    <w:qFormat/>
    <w:rPr>
      <w:rFonts w:ascii="Times New Roman" w:hAnsi="Times New Roman" w:eastAsia="Times New Roman" w:cs="Times New Roman"/>
      <w:b/>
      <w:bCs/>
    </w:rPr>
  </w:style>
  <w:style w:type="character" w:styleId="74">
    <w:name w:val="Знак Знак7"/>
    <w:qFormat/>
    <w:rPr>
      <w:rFonts w:ascii="Times New Roman" w:hAnsi="Times New Roman" w:eastAsia="Times New Roman" w:cs="Times New Roman"/>
    </w:rPr>
  </w:style>
  <w:style w:type="character" w:styleId="84">
    <w:name w:val="Знак Знак8"/>
    <w:qFormat/>
    <w:rPr>
      <w:rFonts w:ascii="Tahoma" w:hAnsi="Tahoma" w:eastAsia="Times New Roman" w:cs="Tahoma"/>
      <w:highlight w:val="darkBlue"/>
    </w:rPr>
  </w:style>
  <w:style w:type="character" w:styleId="94">
    <w:name w:val="Знак Знак9"/>
    <w:qFormat/>
    <w:rPr>
      <w:rFonts w:ascii="Tahoma" w:hAnsi="Tahoma" w:eastAsia="Times New Roman" w:cs="Tahoma"/>
      <w:sz w:val="16"/>
      <w:szCs w:val="16"/>
    </w:rPr>
  </w:style>
  <w:style w:type="character" w:styleId="10">
    <w:name w:val="Знак Знак10"/>
    <w:qFormat/>
    <w:rPr>
      <w:rFonts w:ascii="Times New Roman" w:hAnsi="Times New Roman" w:eastAsia="Times New Roman" w:cs="Times New Roman"/>
      <w:sz w:val="24"/>
    </w:rPr>
  </w:style>
  <w:style w:type="character" w:styleId="Style58">
    <w:name w:val="Знак Знак Знак"/>
    <w:qFormat/>
    <w:rPr>
      <w:rFonts w:ascii="Times New Roman" w:hAnsi="Times New Roman" w:eastAsia="Times New Roman" w:cs="Times New Roman"/>
      <w:sz w:val="24"/>
      <w:szCs w:val="24"/>
    </w:rPr>
  </w:style>
  <w:style w:type="character" w:styleId="128">
    <w:name w:val="Знак Знак12"/>
    <w:qFormat/>
    <w:rPr>
      <w:rFonts w:ascii="Times New Roman" w:hAnsi="Times New Roman" w:eastAsia="Times New Roman" w:cs="Times New Roman"/>
      <w:sz w:val="24"/>
      <w:szCs w:val="24"/>
    </w:rPr>
  </w:style>
  <w:style w:type="character" w:styleId="134">
    <w:name w:val="Знак Знак13"/>
    <w:qFormat/>
    <w:rPr>
      <w:rFonts w:ascii="Times New Roman" w:hAnsi="Times New Roman" w:eastAsia="Times New Roman" w:cs="Times New Roman"/>
      <w:sz w:val="16"/>
      <w:szCs w:val="16"/>
    </w:rPr>
  </w:style>
  <w:style w:type="character" w:styleId="144">
    <w:name w:val="Знак Знак14"/>
    <w:qFormat/>
    <w:rPr>
      <w:rFonts w:ascii="Times New Roman" w:hAnsi="Times New Roman" w:eastAsia="Times New Roman" w:cs="Times New Roman"/>
      <w:sz w:val="16"/>
      <w:szCs w:val="16"/>
    </w:rPr>
  </w:style>
  <w:style w:type="character" w:styleId="164">
    <w:name w:val="Знак Знак16"/>
    <w:qFormat/>
    <w:rPr>
      <w:rFonts w:ascii="Times New Roman" w:hAnsi="Times New Roman" w:eastAsia="Times New Roman" w:cs="Times New Roman"/>
      <w:sz w:val="24"/>
      <w:szCs w:val="24"/>
    </w:rPr>
  </w:style>
  <w:style w:type="character" w:styleId="184">
    <w:name w:val="Знак Знак18"/>
    <w:qFormat/>
    <w:rPr>
      <w:rFonts w:ascii="Arial" w:hAnsi="Arial" w:eastAsia="Times New Roman" w:cs="Arial"/>
      <w:sz w:val="22"/>
      <w:szCs w:val="22"/>
    </w:rPr>
  </w:style>
  <w:style w:type="character" w:styleId="20">
    <w:name w:val="Знак Знак20"/>
    <w:qFormat/>
    <w:rPr>
      <w:rFonts w:ascii="Times New Roman" w:hAnsi="Times New Roman" w:eastAsia="Times New Roman" w:cs="Times New Roman"/>
      <w:sz w:val="24"/>
      <w:szCs w:val="24"/>
    </w:rPr>
  </w:style>
  <w:style w:type="character" w:styleId="P01">
    <w:name w:val="P-01 Знак Знак"/>
    <w:qFormat/>
    <w:rPr>
      <w:rFonts w:ascii="Arial" w:hAnsi="Arial" w:eastAsia="Times New Roman" w:cs="Arial"/>
      <w:b/>
      <w:bCs/>
      <w:sz w:val="26"/>
      <w:szCs w:val="26"/>
    </w:rPr>
  </w:style>
  <w:style w:type="character" w:styleId="H1">
    <w:name w:val="H1 Знак"/>
    <w:qFormat/>
    <w:rPr>
      <w:rFonts w:ascii="Arial" w:hAnsi="Arial" w:eastAsia="Times New Roman" w:cs="Arial"/>
      <w:b/>
      <w:bCs/>
      <w:kern w:val="2"/>
      <w:sz w:val="32"/>
      <w:szCs w:val="32"/>
    </w:rPr>
  </w:style>
  <w:style w:type="character" w:styleId="224">
    <w:name w:val="Знак примечания2"/>
    <w:qFormat/>
    <w:rPr>
      <w:sz w:val="16"/>
      <w:szCs w:val="16"/>
    </w:rPr>
  </w:style>
  <w:style w:type="character" w:styleId="WW8Num147z2">
    <w:name w:val="WW8Num147z2"/>
    <w:qFormat/>
    <w:rPr>
      <w:rFonts w:ascii="Wingdings" w:hAnsi="Wingdings" w:cs="Wingdings"/>
    </w:rPr>
  </w:style>
  <w:style w:type="character" w:styleId="WW8Num147z1">
    <w:name w:val="WW8Num147z1"/>
    <w:qFormat/>
    <w:rPr>
      <w:rFonts w:ascii="Courier New" w:hAnsi="Courier New" w:cs="Courier New"/>
    </w:rPr>
  </w:style>
  <w:style w:type="character" w:styleId="WW8Num147z0">
    <w:name w:val="WW8Num147z0"/>
    <w:qFormat/>
    <w:rPr>
      <w:rFonts w:ascii="Symbol" w:hAnsi="Symbol" w:cs="Symbol"/>
    </w:rPr>
  </w:style>
  <w:style w:type="character" w:styleId="WW8Num146z3">
    <w:name w:val="WW8Num146z3"/>
    <w:qFormat/>
    <w:rPr>
      <w:rFonts w:ascii="Symbol" w:hAnsi="Symbol" w:cs="Symbol"/>
    </w:rPr>
  </w:style>
  <w:style w:type="character" w:styleId="WW8Num146z2">
    <w:name w:val="WW8Num146z2"/>
    <w:qFormat/>
    <w:rPr>
      <w:rFonts w:ascii="Wingdings" w:hAnsi="Wingdings" w:cs="Wingdings"/>
    </w:rPr>
  </w:style>
  <w:style w:type="character" w:styleId="WW8Num146z1">
    <w:name w:val="WW8Num146z1"/>
    <w:qFormat/>
    <w:rPr>
      <w:rFonts w:ascii="Courier New" w:hAnsi="Courier New" w:cs="Courier New"/>
    </w:rPr>
  </w:style>
  <w:style w:type="character" w:styleId="WW8Num146z0">
    <w:name w:val="WW8Num146z0"/>
    <w:qFormat/>
    <w:rPr>
      <w:rFonts w:ascii="Times New Roman" w:hAnsi="Times New Roman" w:cs="Times New Roman"/>
      <w:sz w:val="24"/>
      <w:szCs w:val="24"/>
    </w:rPr>
  </w:style>
  <w:style w:type="character" w:styleId="WW8Num145z2">
    <w:name w:val="WW8Num145z2"/>
    <w:qFormat/>
    <w:rPr>
      <w:rFonts w:ascii="Wingdings" w:hAnsi="Wingdings" w:cs="Wingdings"/>
    </w:rPr>
  </w:style>
  <w:style w:type="character" w:styleId="WW8Num145z1">
    <w:name w:val="WW8Num145z1"/>
    <w:qFormat/>
    <w:rPr>
      <w:rFonts w:ascii="Courier New" w:hAnsi="Courier New" w:cs="Courier New"/>
    </w:rPr>
  </w:style>
  <w:style w:type="character" w:styleId="WW8Num144z2">
    <w:name w:val="WW8Num144z2"/>
    <w:qFormat/>
    <w:rPr>
      <w:rFonts w:ascii="Wingdings" w:hAnsi="Wingdings" w:cs="Wingdings"/>
    </w:rPr>
  </w:style>
  <w:style w:type="character" w:styleId="WW8Num144z1">
    <w:name w:val="WW8Num144z1"/>
    <w:qFormat/>
    <w:rPr>
      <w:rFonts w:ascii="Courier New" w:hAnsi="Courier New" w:cs="Courier New"/>
    </w:rPr>
  </w:style>
  <w:style w:type="character" w:styleId="WW8Num143z2">
    <w:name w:val="WW8Num143z2"/>
    <w:qFormat/>
    <w:rPr>
      <w:rFonts w:ascii="Wingdings" w:hAnsi="Wingdings" w:cs="Wingdings"/>
    </w:rPr>
  </w:style>
  <w:style w:type="character" w:styleId="WW8Num143z1">
    <w:name w:val="WW8Num143z1"/>
    <w:qFormat/>
    <w:rPr>
      <w:rFonts w:ascii="Courier New" w:hAnsi="Courier New" w:cs="Courier New"/>
    </w:rPr>
  </w:style>
  <w:style w:type="character" w:styleId="WW8Num143z0">
    <w:name w:val="WW8Num143z0"/>
    <w:qFormat/>
    <w:rPr>
      <w:rFonts w:ascii="Symbol" w:hAnsi="Symbol" w:cs="Symbol"/>
    </w:rPr>
  </w:style>
  <w:style w:type="character" w:styleId="WW8Num142z2">
    <w:name w:val="WW8Num142z2"/>
    <w:qFormat/>
    <w:rPr>
      <w:rFonts w:ascii="Wingdings" w:hAnsi="Wingdings" w:cs="Wingdings"/>
    </w:rPr>
  </w:style>
  <w:style w:type="character" w:styleId="WW8Num142z1">
    <w:name w:val="WW8Num142z1"/>
    <w:qFormat/>
    <w:rPr>
      <w:rFonts w:ascii="Courier New" w:hAnsi="Courier New" w:cs="Courier New"/>
    </w:rPr>
  </w:style>
  <w:style w:type="character" w:styleId="WW8Num141z2">
    <w:name w:val="WW8Num141z2"/>
    <w:qFormat/>
    <w:rPr>
      <w:rFonts w:ascii="Wingdings" w:hAnsi="Wingdings" w:cs="Wingdings"/>
    </w:rPr>
  </w:style>
  <w:style w:type="character" w:styleId="WW8Num141z1">
    <w:name w:val="WW8Num141z1"/>
    <w:qFormat/>
    <w:rPr>
      <w:rFonts w:ascii="Courier New" w:hAnsi="Courier New" w:cs="Courier New"/>
    </w:rPr>
  </w:style>
  <w:style w:type="character" w:styleId="WW8Num141z0">
    <w:name w:val="WW8Num141z0"/>
    <w:qFormat/>
    <w:rPr>
      <w:rFonts w:ascii="Symbol" w:hAnsi="Symbol" w:cs="Symbol"/>
    </w:rPr>
  </w:style>
  <w:style w:type="character" w:styleId="WW8Num140z0">
    <w:name w:val="WW8Num140z0"/>
    <w:qFormat/>
    <w:rPr>
      <w:rFonts w:ascii="Symbol" w:hAnsi="Symbol" w:cs="Symbol"/>
    </w:rPr>
  </w:style>
  <w:style w:type="character" w:styleId="WW8Num137z2">
    <w:name w:val="WW8Num137z2"/>
    <w:qFormat/>
    <w:rPr>
      <w:rFonts w:ascii="Wingdings" w:hAnsi="Wingdings" w:cs="Wingdings"/>
      <w:sz w:val="20"/>
    </w:rPr>
  </w:style>
  <w:style w:type="character" w:styleId="WW8Num137z1">
    <w:name w:val="WW8Num137z1"/>
    <w:qFormat/>
    <w:rPr>
      <w:rFonts w:ascii="Courier New" w:hAnsi="Courier New" w:cs="Courier New"/>
      <w:sz w:val="20"/>
    </w:rPr>
  </w:style>
  <w:style w:type="character" w:styleId="WW8Num137z0">
    <w:name w:val="WW8Num137z0"/>
    <w:qFormat/>
    <w:rPr>
      <w:rFonts w:ascii="Symbol" w:hAnsi="Symbol" w:cs="Symbol"/>
      <w:sz w:val="20"/>
    </w:rPr>
  </w:style>
  <w:style w:type="character" w:styleId="WW8Num136z2">
    <w:name w:val="WW8Num136z2"/>
    <w:qFormat/>
    <w:rPr>
      <w:rFonts w:ascii="Wingdings" w:hAnsi="Wingdings" w:cs="Wingdings"/>
    </w:rPr>
  </w:style>
  <w:style w:type="character" w:styleId="WW8Num136z1">
    <w:name w:val="WW8Num136z1"/>
    <w:qFormat/>
    <w:rPr>
      <w:rFonts w:ascii="Courier New" w:hAnsi="Courier New" w:cs="Courier New"/>
    </w:rPr>
  </w:style>
  <w:style w:type="character" w:styleId="WW8Num135z2">
    <w:name w:val="WW8Num135z2"/>
    <w:qFormat/>
    <w:rPr>
      <w:rFonts w:ascii="Wingdings" w:hAnsi="Wingdings" w:cs="Wingdings"/>
    </w:rPr>
  </w:style>
  <w:style w:type="character" w:styleId="WW8Num135z1">
    <w:name w:val="WW8Num135z1"/>
    <w:qFormat/>
    <w:rPr>
      <w:rFonts w:ascii="Courier New" w:hAnsi="Courier New" w:cs="Courier New"/>
    </w:rPr>
  </w:style>
  <w:style w:type="character" w:styleId="WW8Num135z0">
    <w:name w:val="WW8Num135z0"/>
    <w:qFormat/>
    <w:rPr>
      <w:rFonts w:ascii="Symbol" w:hAnsi="Symbol" w:cs="Symbol"/>
    </w:rPr>
  </w:style>
  <w:style w:type="character" w:styleId="WW8Num134z3">
    <w:name w:val="WW8Num134z3"/>
    <w:qFormat/>
    <w:rPr>
      <w:rFonts w:ascii="Symbol" w:hAnsi="Symbol" w:cs="Symbol"/>
    </w:rPr>
  </w:style>
  <w:style w:type="character" w:styleId="WW8Num134z2">
    <w:name w:val="WW8Num134z2"/>
    <w:qFormat/>
    <w:rPr>
      <w:rFonts w:ascii="Wingdings" w:hAnsi="Wingdings" w:cs="Wingdings"/>
    </w:rPr>
  </w:style>
  <w:style w:type="character" w:styleId="WW8Num134z1">
    <w:name w:val="WW8Num134z1"/>
    <w:qFormat/>
    <w:rPr>
      <w:rFonts w:ascii="Courier New" w:hAnsi="Courier New" w:cs="Courier New"/>
    </w:rPr>
  </w:style>
  <w:style w:type="character" w:styleId="WW8Num132z2">
    <w:name w:val="WW8Num132z2"/>
    <w:qFormat/>
    <w:rPr>
      <w:rFonts w:ascii="Wingdings" w:hAnsi="Wingdings" w:cs="Wingdings"/>
    </w:rPr>
  </w:style>
  <w:style w:type="character" w:styleId="WW8Num132z1">
    <w:name w:val="WW8Num132z1"/>
    <w:qFormat/>
    <w:rPr>
      <w:rFonts w:ascii="Courier New" w:hAnsi="Courier New" w:cs="Courier New"/>
    </w:rPr>
  </w:style>
  <w:style w:type="character" w:styleId="WW8Num131z2">
    <w:name w:val="WW8Num131z2"/>
    <w:qFormat/>
    <w:rPr>
      <w:rFonts w:ascii="Wingdings" w:hAnsi="Wingdings" w:cs="Wingdings"/>
    </w:rPr>
  </w:style>
  <w:style w:type="character" w:styleId="WW8Num131z1">
    <w:name w:val="WW8Num131z1"/>
    <w:qFormat/>
    <w:rPr>
      <w:rFonts w:ascii="Courier New" w:hAnsi="Courier New" w:cs="Courier New"/>
    </w:rPr>
  </w:style>
  <w:style w:type="character" w:styleId="WW8Num130z0">
    <w:name w:val="WW8Num130z0"/>
    <w:qFormat/>
    <w:rPr>
      <w:rFonts w:ascii="Symbol" w:hAnsi="Symbol" w:cs="Symbol"/>
    </w:rPr>
  </w:style>
  <w:style w:type="character" w:styleId="WW8Num129z2">
    <w:name w:val="WW8Num129z2"/>
    <w:qFormat/>
    <w:rPr>
      <w:rFonts w:ascii="Wingdings" w:hAnsi="Wingdings" w:cs="Wingdings"/>
    </w:rPr>
  </w:style>
  <w:style w:type="character" w:styleId="WW8Num129z1">
    <w:name w:val="WW8Num129z1"/>
    <w:qFormat/>
    <w:rPr>
      <w:rFonts w:ascii="Courier New" w:hAnsi="Courier New" w:cs="Courier New"/>
    </w:rPr>
  </w:style>
  <w:style w:type="character" w:styleId="WW8Num129z0">
    <w:name w:val="WW8Num129z0"/>
    <w:qFormat/>
    <w:rPr>
      <w:rFonts w:ascii="Symbol" w:hAnsi="Symbol" w:cs="Symbol"/>
    </w:rPr>
  </w:style>
  <w:style w:type="character" w:styleId="WW8Num126z1">
    <w:name w:val="WW8Num126z1"/>
    <w:qFormat/>
    <w:rPr>
      <w:b w:val="false"/>
      <w:bCs w:val="false"/>
    </w:rPr>
  </w:style>
  <w:style w:type="character" w:styleId="WW8Num124z2">
    <w:name w:val="WW8Num124z2"/>
    <w:qFormat/>
    <w:rPr>
      <w:rFonts w:ascii="Wingdings" w:hAnsi="Wingdings" w:cs="Wingdings"/>
    </w:rPr>
  </w:style>
  <w:style w:type="character" w:styleId="WW8Num124z1">
    <w:name w:val="WW8Num124z1"/>
    <w:qFormat/>
    <w:rPr>
      <w:rFonts w:ascii="Courier New" w:hAnsi="Courier New" w:cs="Courier New"/>
    </w:rPr>
  </w:style>
  <w:style w:type="character" w:styleId="WW8Num123z2">
    <w:name w:val="WW8Num123z2"/>
    <w:qFormat/>
    <w:rPr>
      <w:rFonts w:ascii="Wingdings" w:hAnsi="Wingdings" w:cs="Wingdings"/>
    </w:rPr>
  </w:style>
  <w:style w:type="character" w:styleId="WW8Num123z1">
    <w:name w:val="WW8Num123z1"/>
    <w:qFormat/>
    <w:rPr>
      <w:rFonts w:ascii="Courier New" w:hAnsi="Courier New" w:cs="Courier New"/>
    </w:rPr>
  </w:style>
  <w:style w:type="character" w:styleId="WW8Num123z0">
    <w:name w:val="WW8Num123z0"/>
    <w:qFormat/>
    <w:rPr>
      <w:rFonts w:ascii="Symbol" w:hAnsi="Symbol" w:cs="Symbol"/>
    </w:rPr>
  </w:style>
  <w:style w:type="character" w:styleId="WW8Num122z2">
    <w:name w:val="WW8Num122z2"/>
    <w:qFormat/>
    <w:rPr>
      <w:rFonts w:ascii="Wingdings" w:hAnsi="Wingdings" w:cs="Wingdings"/>
      <w:sz w:val="20"/>
    </w:rPr>
  </w:style>
  <w:style w:type="character" w:styleId="WW8Num122z1">
    <w:name w:val="WW8Num122z1"/>
    <w:qFormat/>
    <w:rPr>
      <w:rFonts w:ascii="Courier New" w:hAnsi="Courier New" w:cs="Courier New"/>
      <w:sz w:val="20"/>
    </w:rPr>
  </w:style>
  <w:style w:type="character" w:styleId="WW8Num122z0">
    <w:name w:val="WW8Num122z0"/>
    <w:qFormat/>
    <w:rPr>
      <w:rFonts w:ascii="Symbol" w:hAnsi="Symbol" w:cs="Symbol"/>
      <w:sz w:val="20"/>
    </w:rPr>
  </w:style>
  <w:style w:type="character" w:styleId="WW8Num121z2">
    <w:name w:val="WW8Num121z2"/>
    <w:qFormat/>
    <w:rPr>
      <w:rFonts w:ascii="Wingdings" w:hAnsi="Wingdings" w:cs="Wingdings"/>
      <w:sz w:val="20"/>
    </w:rPr>
  </w:style>
  <w:style w:type="character" w:styleId="WW8Num121z1">
    <w:name w:val="WW8Num121z1"/>
    <w:qFormat/>
    <w:rPr>
      <w:rFonts w:ascii="Courier New" w:hAnsi="Courier New" w:cs="Courier New"/>
      <w:sz w:val="20"/>
    </w:rPr>
  </w:style>
  <w:style w:type="character" w:styleId="WW8Num120z2">
    <w:name w:val="WW8Num120z2"/>
    <w:qFormat/>
    <w:rPr>
      <w:b w:val="false"/>
      <w:bCs w:val="false"/>
      <w:color w:val="000000"/>
    </w:rPr>
  </w:style>
  <w:style w:type="character" w:styleId="WW8Num119z2">
    <w:name w:val="WW8Num119z2"/>
    <w:qFormat/>
    <w:rPr>
      <w:rFonts w:ascii="Wingdings" w:hAnsi="Wingdings" w:cs="Wingdings"/>
    </w:rPr>
  </w:style>
  <w:style w:type="character" w:styleId="WW8Num119z1">
    <w:name w:val="WW8Num119z1"/>
    <w:qFormat/>
    <w:rPr>
      <w:rFonts w:ascii="Courier New" w:hAnsi="Courier New" w:cs="Courier New"/>
    </w:rPr>
  </w:style>
  <w:style w:type="character" w:styleId="WW8Num118z2">
    <w:name w:val="WW8Num118z2"/>
    <w:qFormat/>
    <w:rPr>
      <w:rFonts w:ascii="Wingdings" w:hAnsi="Wingdings" w:cs="Wingdings"/>
    </w:rPr>
  </w:style>
  <w:style w:type="character" w:styleId="WW8Num118z1">
    <w:name w:val="WW8Num118z1"/>
    <w:qFormat/>
    <w:rPr>
      <w:rFonts w:ascii="Courier New" w:hAnsi="Courier New" w:cs="Courier New"/>
    </w:rPr>
  </w:style>
  <w:style w:type="character" w:styleId="WW8Num117z2">
    <w:name w:val="WW8Num117z2"/>
    <w:qFormat/>
    <w:rPr>
      <w:rFonts w:ascii="Wingdings" w:hAnsi="Wingdings" w:cs="Wingdings"/>
    </w:rPr>
  </w:style>
  <w:style w:type="character" w:styleId="WW8Num117z1">
    <w:name w:val="WW8Num117z1"/>
    <w:qFormat/>
    <w:rPr>
      <w:rFonts w:ascii="Courier New" w:hAnsi="Courier New" w:cs="Courier New"/>
    </w:rPr>
  </w:style>
  <w:style w:type="character" w:styleId="WW8Num114z2">
    <w:name w:val="WW8Num114z2"/>
    <w:qFormat/>
    <w:rPr>
      <w:rFonts w:ascii="Wingdings" w:hAnsi="Wingdings" w:cs="Wingdings"/>
      <w:sz w:val="20"/>
    </w:rPr>
  </w:style>
  <w:style w:type="character" w:styleId="WW8Num114z1">
    <w:name w:val="WW8Num114z1"/>
    <w:qFormat/>
    <w:rPr>
      <w:rFonts w:ascii="Courier New" w:hAnsi="Courier New" w:cs="Courier New"/>
      <w:sz w:val="20"/>
    </w:rPr>
  </w:style>
  <w:style w:type="character" w:styleId="WW8Num113z2">
    <w:name w:val="WW8Num113z2"/>
    <w:qFormat/>
    <w:rPr>
      <w:rFonts w:ascii="Wingdings" w:hAnsi="Wingdings" w:cs="Wingdings"/>
    </w:rPr>
  </w:style>
  <w:style w:type="character" w:styleId="WW8Num113z1">
    <w:name w:val="WW8Num113z1"/>
    <w:qFormat/>
    <w:rPr>
      <w:rFonts w:ascii="Courier New" w:hAnsi="Courier New" w:cs="Courier New"/>
    </w:rPr>
  </w:style>
  <w:style w:type="character" w:styleId="WW8Num113z0">
    <w:name w:val="WW8Num113z0"/>
    <w:qFormat/>
    <w:rPr>
      <w:rFonts w:ascii="Symbol" w:hAnsi="Symbol" w:cs="Symbol"/>
    </w:rPr>
  </w:style>
  <w:style w:type="character" w:styleId="WW8Num111z0">
    <w:name w:val="WW8Num111z0"/>
    <w:qFormat/>
    <w:rPr>
      <w:rFonts w:ascii="Symbol" w:hAnsi="Symbol" w:cs="Symbol"/>
    </w:rPr>
  </w:style>
  <w:style w:type="character" w:styleId="WW8Num110z2">
    <w:name w:val="WW8Num110z2"/>
    <w:qFormat/>
    <w:rPr>
      <w:rFonts w:ascii="Wingdings" w:hAnsi="Wingdings" w:cs="Wingdings"/>
    </w:rPr>
  </w:style>
  <w:style w:type="character" w:styleId="WW8Num110z1">
    <w:name w:val="WW8Num110z1"/>
    <w:qFormat/>
    <w:rPr>
      <w:rFonts w:ascii="Courier New" w:hAnsi="Courier New" w:cs="Courier New"/>
    </w:rPr>
  </w:style>
  <w:style w:type="character" w:styleId="WW8Num109z2">
    <w:name w:val="WW8Num109z2"/>
    <w:qFormat/>
    <w:rPr>
      <w:rFonts w:ascii="Wingdings" w:hAnsi="Wingdings" w:cs="Wingdings"/>
    </w:rPr>
  </w:style>
  <w:style w:type="character" w:styleId="WW8Num109z1">
    <w:name w:val="WW8Num109z1"/>
    <w:qFormat/>
    <w:rPr>
      <w:rFonts w:ascii="Courier New" w:hAnsi="Courier New" w:cs="Courier New"/>
    </w:rPr>
  </w:style>
  <w:style w:type="character" w:styleId="WW8Num109z0">
    <w:name w:val="WW8Num109z0"/>
    <w:qFormat/>
    <w:rPr>
      <w:rFonts w:ascii="Symbol" w:hAnsi="Symbol" w:cs="Symbol"/>
    </w:rPr>
  </w:style>
  <w:style w:type="character" w:styleId="WW8Num108z2">
    <w:name w:val="WW8Num108z2"/>
    <w:qFormat/>
    <w:rPr>
      <w:rFonts w:ascii="Wingdings" w:hAnsi="Wingdings" w:cs="Wingdings"/>
    </w:rPr>
  </w:style>
  <w:style w:type="character" w:styleId="WW8Num108z1">
    <w:name w:val="WW8Num108z1"/>
    <w:qFormat/>
    <w:rPr>
      <w:rFonts w:ascii="Courier New" w:hAnsi="Courier New" w:cs="Courier New"/>
    </w:rPr>
  </w:style>
  <w:style w:type="character" w:styleId="WW8Num108z0">
    <w:name w:val="WW8Num108z0"/>
    <w:qFormat/>
    <w:rPr>
      <w:rFonts w:ascii="Symbol" w:hAnsi="Symbol" w:cs="Symbol"/>
    </w:rPr>
  </w:style>
  <w:style w:type="character" w:styleId="WW8Num107z2">
    <w:name w:val="WW8Num107z2"/>
    <w:qFormat/>
    <w:rPr>
      <w:rFonts w:ascii="Wingdings" w:hAnsi="Wingdings" w:cs="Wingdings"/>
    </w:rPr>
  </w:style>
  <w:style w:type="character" w:styleId="WW8Num107z1">
    <w:name w:val="WW8Num107z1"/>
    <w:qFormat/>
    <w:rPr>
      <w:rFonts w:ascii="Courier New" w:hAnsi="Courier New" w:cs="Courier New"/>
    </w:rPr>
  </w:style>
  <w:style w:type="character" w:styleId="WW8Num107z0">
    <w:name w:val="WW8Num107z0"/>
    <w:qFormat/>
    <w:rPr>
      <w:rFonts w:ascii="Symbol" w:hAnsi="Symbol" w:cs="Symbol"/>
    </w:rPr>
  </w:style>
  <w:style w:type="character" w:styleId="WW8Num104z2">
    <w:name w:val="WW8Num104z2"/>
    <w:qFormat/>
    <w:rPr>
      <w:rFonts w:ascii="Wingdings" w:hAnsi="Wingdings" w:cs="Wingdings"/>
    </w:rPr>
  </w:style>
  <w:style w:type="character" w:styleId="WW8Num104z0">
    <w:name w:val="WW8Num104z0"/>
    <w:qFormat/>
    <w:rPr>
      <w:rFonts w:ascii="Symbol" w:hAnsi="Symbol" w:cs="Symbol"/>
    </w:rPr>
  </w:style>
  <w:style w:type="character" w:styleId="WW8Num103z2">
    <w:name w:val="WW8Num103z2"/>
    <w:qFormat/>
    <w:rPr>
      <w:rFonts w:ascii="Wingdings" w:hAnsi="Wingdings" w:cs="Wingdings"/>
    </w:rPr>
  </w:style>
  <w:style w:type="character" w:styleId="WW8Num103z1">
    <w:name w:val="WW8Num103z1"/>
    <w:qFormat/>
    <w:rPr>
      <w:rFonts w:ascii="Courier New" w:hAnsi="Courier New" w:cs="Courier New"/>
    </w:rPr>
  </w:style>
  <w:style w:type="character" w:styleId="WW8Num99z0">
    <w:name w:val="WW8Num99z0"/>
    <w:qFormat/>
    <w:rPr>
      <w:rFonts w:ascii="GreekMathSymbols" w:hAnsi="GreekMathSymbols" w:cs="GreekMathSymbols"/>
    </w:rPr>
  </w:style>
  <w:style w:type="character" w:styleId="WW8Num98z2">
    <w:name w:val="WW8Num98z2"/>
    <w:qFormat/>
    <w:rPr>
      <w:rFonts w:ascii="Wingdings" w:hAnsi="Wingdings" w:cs="Wingdings"/>
      <w:sz w:val="20"/>
    </w:rPr>
  </w:style>
  <w:style w:type="character" w:styleId="WW8Num98z1">
    <w:name w:val="WW8Num98z1"/>
    <w:qFormat/>
    <w:rPr>
      <w:rFonts w:ascii="Courier New" w:hAnsi="Courier New" w:cs="Courier New"/>
      <w:sz w:val="20"/>
    </w:rPr>
  </w:style>
  <w:style w:type="character" w:styleId="WW8Num96z0">
    <w:name w:val="WW8Num96z0"/>
    <w:qFormat/>
    <w:rPr>
      <w:rFonts w:ascii="Symbol" w:hAnsi="Symbol" w:cs="Symbol"/>
    </w:rPr>
  </w:style>
  <w:style w:type="character" w:styleId="WW8Num95z2">
    <w:name w:val="WW8Num95z2"/>
    <w:qFormat/>
    <w:rPr>
      <w:rFonts w:ascii="Wingdings" w:hAnsi="Wingdings" w:cs="Wingdings"/>
    </w:rPr>
  </w:style>
  <w:style w:type="character" w:styleId="WW8Num95z1">
    <w:name w:val="WW8Num95z1"/>
    <w:qFormat/>
    <w:rPr>
      <w:rFonts w:ascii="Courier New" w:hAnsi="Courier New" w:cs="Courier New"/>
    </w:rPr>
  </w:style>
  <w:style w:type="character" w:styleId="WW8Num94z2">
    <w:name w:val="WW8Num94z2"/>
    <w:qFormat/>
    <w:rPr>
      <w:rFonts w:ascii="Wingdings" w:hAnsi="Wingdings" w:cs="Wingdings"/>
    </w:rPr>
  </w:style>
  <w:style w:type="character" w:styleId="WW8Num94z1">
    <w:name w:val="WW8Num94z1"/>
    <w:qFormat/>
    <w:rPr>
      <w:rFonts w:ascii="Courier New" w:hAnsi="Courier New" w:cs="Courier New"/>
    </w:rPr>
  </w:style>
  <w:style w:type="character" w:styleId="WW8Num93z2">
    <w:name w:val="WW8Num93z2"/>
    <w:qFormat/>
    <w:rPr>
      <w:rFonts w:ascii="Wingdings" w:hAnsi="Wingdings" w:cs="Wingdings"/>
    </w:rPr>
  </w:style>
  <w:style w:type="character" w:styleId="WW8Num93z1">
    <w:name w:val="WW8Num93z1"/>
    <w:qFormat/>
    <w:rPr>
      <w:rFonts w:ascii="Courier New" w:hAnsi="Courier New" w:cs="Courier New"/>
    </w:rPr>
  </w:style>
  <w:style w:type="character" w:styleId="WW8Num93z0">
    <w:name w:val="WW8Num93z0"/>
    <w:qFormat/>
    <w:rPr>
      <w:rFonts w:ascii="Symbol" w:hAnsi="Symbol" w:cs="Symbol"/>
    </w:rPr>
  </w:style>
  <w:style w:type="character" w:styleId="WW8Num92z2">
    <w:name w:val="WW8Num92z2"/>
    <w:qFormat/>
    <w:rPr>
      <w:rFonts w:ascii="Wingdings" w:hAnsi="Wingdings" w:cs="Wingdings"/>
    </w:rPr>
  </w:style>
  <w:style w:type="character" w:styleId="WW8Num92z1">
    <w:name w:val="WW8Num92z1"/>
    <w:qFormat/>
    <w:rPr>
      <w:rFonts w:ascii="Courier New" w:hAnsi="Courier New" w:cs="Courier New"/>
    </w:rPr>
  </w:style>
  <w:style w:type="character" w:styleId="WW8Num92z0">
    <w:name w:val="WW8Num92z0"/>
    <w:qFormat/>
    <w:rPr>
      <w:rFonts w:ascii="Symbol" w:hAnsi="Symbol" w:cs="Symbol"/>
    </w:rPr>
  </w:style>
  <w:style w:type="character" w:styleId="WW8Num89z3">
    <w:name w:val="WW8Num89z3"/>
    <w:qFormat/>
    <w:rPr>
      <w:rFonts w:ascii="Symbol" w:hAnsi="Symbol" w:cs="Symbol"/>
    </w:rPr>
  </w:style>
  <w:style w:type="character" w:styleId="WW8Num89z1">
    <w:name w:val="WW8Num89z1"/>
    <w:qFormat/>
    <w:rPr>
      <w:rFonts w:ascii="Courier New" w:hAnsi="Courier New" w:cs="Courier New"/>
    </w:rPr>
  </w:style>
  <w:style w:type="character" w:styleId="WW8Num87z2">
    <w:name w:val="WW8Num87z2"/>
    <w:qFormat/>
    <w:rPr>
      <w:rFonts w:ascii="Wingdings" w:hAnsi="Wingdings" w:cs="Wingdings"/>
    </w:rPr>
  </w:style>
  <w:style w:type="character" w:styleId="WW8Num87z1">
    <w:name w:val="WW8Num87z1"/>
    <w:qFormat/>
    <w:rPr>
      <w:rFonts w:ascii="Courier New" w:hAnsi="Courier New" w:cs="Courier New"/>
    </w:rPr>
  </w:style>
  <w:style w:type="character" w:styleId="WW8Num77z3">
    <w:name w:val="WW8Num77z3"/>
    <w:qFormat/>
    <w:rPr>
      <w:b/>
      <w:bCs w:val="false"/>
    </w:rPr>
  </w:style>
  <w:style w:type="character" w:styleId="WW8Num70z0">
    <w:name w:val="WW8Num70z0"/>
    <w:qFormat/>
    <w:rPr>
      <w:rFonts w:ascii="Symbol" w:hAnsi="Symbol" w:cs="Symbol"/>
    </w:rPr>
  </w:style>
  <w:style w:type="character" w:styleId="WW8Num67z3">
    <w:name w:val="WW8Num67z3"/>
    <w:qFormat/>
    <w:rPr>
      <w:rFonts w:ascii="Symbol" w:hAnsi="Symbol" w:cs="Symbol"/>
    </w:rPr>
  </w:style>
  <w:style w:type="character" w:styleId="WW8Num67z2">
    <w:name w:val="WW8Num67z2"/>
    <w:qFormat/>
    <w:rPr>
      <w:b w:val="false"/>
      <w:bCs w:val="false"/>
    </w:rPr>
  </w:style>
  <w:style w:type="character" w:styleId="WW8Num56z0">
    <w:name w:val="WW8Num56z0"/>
    <w:qFormat/>
    <w:rPr>
      <w:rFonts w:ascii="Times New Roman" w:hAnsi="Times New Roman" w:cs="Times New Roman"/>
    </w:rPr>
  </w:style>
  <w:style w:type="character" w:styleId="WW8Num49z4">
    <w:name w:val="WW8Num49z4"/>
    <w:qFormat/>
    <w:rPr>
      <w:rFonts w:ascii="Symbol" w:hAnsi="Symbol" w:cs="Symbol"/>
    </w:rPr>
  </w:style>
  <w:style w:type="character" w:styleId="WW8Num48z2">
    <w:name w:val="WW8Num48z2"/>
    <w:qFormat/>
    <w:rPr>
      <w:b w:val="false"/>
      <w:bCs w:val="false"/>
    </w:rPr>
  </w:style>
  <w:style w:type="character" w:styleId="1110">
    <w:name w:val="Знак Знак1110"/>
    <w:qFormat/>
    <w:rPr>
      <w:sz w:val="24"/>
      <w:szCs w:val="24"/>
      <w:lang w:val="ru-RU" w:bidi="ar-SA"/>
    </w:rPr>
  </w:style>
  <w:style w:type="character" w:styleId="Style59">
    <w:name w:val="_Жирный"/>
    <w:qFormat/>
    <w:rPr>
      <w:b/>
      <w:bCs/>
      <w:lang w:val="ru-RU"/>
    </w:rPr>
  </w:style>
  <w:style w:type="character" w:styleId="412">
    <w:name w:val="Заголовок 4 Знак1"/>
    <w:qFormat/>
    <w:rPr>
      <w:rFonts w:ascii="Times New Roman" w:hAnsi="Times New Roman" w:eastAsia="Times New Roman" w:cs="Times New Roman"/>
      <w:b/>
      <w:color w:val="000000"/>
      <w:sz w:val="28"/>
      <w:szCs w:val="20"/>
    </w:rPr>
  </w:style>
  <w:style w:type="character" w:styleId="129">
    <w:name w:val="Текст выноски Знак1"/>
    <w:qFormat/>
    <w:rPr>
      <w:rFonts w:ascii="Tahoma" w:hAnsi="Tahoma" w:cs="Tahoma"/>
      <w:sz w:val="16"/>
      <w:szCs w:val="16"/>
      <w:lang w:val="ru-RU" w:bidi="ar-SA"/>
    </w:rPr>
  </w:style>
  <w:style w:type="character" w:styleId="BodyTextIndent3CharChar">
    <w:name w:val="Body Text Indent-3 Char Char"/>
    <w:qFormat/>
    <w:rPr>
      <w:rFonts w:ascii="Garamond" w:hAnsi="Garamond" w:cs="Garamond"/>
      <w:spacing w:val="-5"/>
      <w:sz w:val="24"/>
      <w:lang w:val="en-US"/>
    </w:rPr>
  </w:style>
  <w:style w:type="character" w:styleId="BodyTextIndent2Char">
    <w:name w:val="Body Text Indent-2 Char"/>
    <w:qFormat/>
    <w:rPr>
      <w:rFonts w:ascii="Garamond" w:hAnsi="Garamond" w:cs="Garamond"/>
      <w:spacing w:val="-5"/>
      <w:sz w:val="24"/>
      <w:lang w:val="en-US"/>
    </w:rPr>
  </w:style>
  <w:style w:type="character" w:styleId="WW8NumSt5z0">
    <w:name w:val="WW8NumSt5z0"/>
    <w:qFormat/>
    <w:rPr>
      <w:rFonts w:ascii="Times New Roman" w:hAnsi="Times New Roman" w:cs="Times New Roman"/>
    </w:rPr>
  </w:style>
  <w:style w:type="character" w:styleId="WW8Num152z0">
    <w:name w:val="WW8Num152z0"/>
    <w:qFormat/>
    <w:rPr>
      <w:rFonts w:ascii="Times New Roman" w:hAnsi="Times New Roman" w:cs="Times New Roman"/>
      <w:sz w:val="24"/>
    </w:rPr>
  </w:style>
  <w:style w:type="character" w:styleId="WW8Num151z4">
    <w:name w:val="WW8Num151z4"/>
    <w:qFormat/>
    <w:rPr>
      <w:rFonts w:ascii="Courier New" w:hAnsi="Courier New" w:cs="Courier New"/>
    </w:rPr>
  </w:style>
  <w:style w:type="character" w:styleId="WW8Num151z1">
    <w:name w:val="WW8Num151z1"/>
    <w:qFormat/>
    <w:rPr>
      <w:rFonts w:ascii="Symbol" w:hAnsi="Symbol" w:cs="Symbol"/>
    </w:rPr>
  </w:style>
  <w:style w:type="character" w:styleId="WW8Num151z0">
    <w:name w:val="WW8Num151z0"/>
    <w:qFormat/>
    <w:rPr>
      <w:rFonts w:ascii="Wingdings" w:hAnsi="Wingdings" w:cs="Wingdings"/>
    </w:rPr>
  </w:style>
  <w:style w:type="character" w:styleId="WW8Num149z3">
    <w:name w:val="WW8Num149z3"/>
    <w:qFormat/>
    <w:rPr>
      <w:rFonts w:ascii="Symbol" w:hAnsi="Symbol" w:cs="Symbol"/>
    </w:rPr>
  </w:style>
  <w:style w:type="character" w:styleId="WW8Num149z2">
    <w:name w:val="WW8Num149z2"/>
    <w:qFormat/>
    <w:rPr>
      <w:rFonts w:ascii="Wingdings" w:hAnsi="Wingdings" w:cs="Wingdings"/>
    </w:rPr>
  </w:style>
  <w:style w:type="character" w:styleId="WW8Num149z1">
    <w:name w:val="WW8Num149z1"/>
    <w:qFormat/>
    <w:rPr>
      <w:rFonts w:ascii="Courier New" w:hAnsi="Courier New" w:cs="Courier New"/>
    </w:rPr>
  </w:style>
  <w:style w:type="character" w:styleId="WW8Num148z0">
    <w:name w:val="WW8Num148z0"/>
    <w:qFormat/>
    <w:rPr>
      <w:rFonts w:ascii="Symbol" w:hAnsi="Symbol" w:cs="Symbol"/>
    </w:rPr>
  </w:style>
  <w:style w:type="character" w:styleId="WW8Num145z0">
    <w:name w:val="WW8Num145z0"/>
    <w:qFormat/>
    <w:rPr>
      <w:rFonts w:ascii="Times New Roman" w:hAnsi="Times New Roman" w:cs="Times New Roman"/>
    </w:rPr>
  </w:style>
  <w:style w:type="character" w:styleId="WW8Num144z0">
    <w:name w:val="WW8Num144z0"/>
    <w:qFormat/>
    <w:rPr>
      <w:rFonts w:ascii="Times New Roman" w:hAnsi="Times New Roman" w:cs="Times New Roman"/>
    </w:rPr>
  </w:style>
  <w:style w:type="character" w:styleId="WW8Num142z0">
    <w:name w:val="WW8Num142z0"/>
    <w:qFormat/>
    <w:rPr>
      <w:rFonts w:ascii="Times New Roman" w:hAnsi="Times New Roman" w:cs="Times New Roman"/>
    </w:rPr>
  </w:style>
  <w:style w:type="character" w:styleId="WW8Num140z4">
    <w:name w:val="WW8Num140z4"/>
    <w:qFormat/>
    <w:rPr>
      <w:rFonts w:ascii="Courier New" w:hAnsi="Courier New" w:cs="Courier New"/>
    </w:rPr>
  </w:style>
  <w:style w:type="character" w:styleId="WW8Num140z2">
    <w:name w:val="WW8Num140z2"/>
    <w:qFormat/>
    <w:rPr>
      <w:rFonts w:ascii="Wingdings" w:hAnsi="Wingdings" w:cs="Wingdings"/>
    </w:rPr>
  </w:style>
  <w:style w:type="character" w:styleId="WW8Num140z1">
    <w:name w:val="WW8Num140z1"/>
    <w:qFormat/>
    <w:rPr>
      <w:rFonts w:ascii="Symbol" w:hAnsi="Symbol" w:cs="Symbol"/>
    </w:rPr>
  </w:style>
  <w:style w:type="character" w:styleId="WW8Num139z2">
    <w:name w:val="WW8Num139z2"/>
    <w:qFormat/>
    <w:rPr>
      <w:rFonts w:ascii="Wingdings" w:hAnsi="Wingdings" w:cs="Wingdings"/>
    </w:rPr>
  </w:style>
  <w:style w:type="character" w:styleId="WW8Num139z1">
    <w:name w:val="WW8Num139z1"/>
    <w:qFormat/>
    <w:rPr>
      <w:rFonts w:ascii="Courier New" w:hAnsi="Courier New" w:cs="Courier New"/>
    </w:rPr>
  </w:style>
  <w:style w:type="character" w:styleId="WW8Num139z0">
    <w:name w:val="WW8Num139z0"/>
    <w:qFormat/>
    <w:rPr>
      <w:rFonts w:ascii="Symbol" w:hAnsi="Symbol" w:cs="Symbol"/>
    </w:rPr>
  </w:style>
  <w:style w:type="character" w:styleId="WW8Num138z3">
    <w:name w:val="WW8Num138z3"/>
    <w:qFormat/>
    <w:rPr>
      <w:rFonts w:ascii="Symbol" w:hAnsi="Symbol" w:cs="Symbol"/>
    </w:rPr>
  </w:style>
  <w:style w:type="character" w:styleId="WW8Num138z2">
    <w:name w:val="WW8Num138z2"/>
    <w:qFormat/>
    <w:rPr>
      <w:rFonts w:ascii="Wingdings" w:hAnsi="Wingdings" w:cs="Wingdings"/>
    </w:rPr>
  </w:style>
  <w:style w:type="character" w:styleId="WW8Num138z1">
    <w:name w:val="WW8Num138z1"/>
    <w:qFormat/>
    <w:rPr>
      <w:rFonts w:ascii="Courier New" w:hAnsi="Courier New" w:cs="Courier New"/>
    </w:rPr>
  </w:style>
  <w:style w:type="character" w:styleId="WW8Num138z0">
    <w:name w:val="WW8Num138z0"/>
    <w:qFormat/>
    <w:rPr>
      <w:b w:val="false"/>
      <w:i w:val="false"/>
      <w:color w:val="000000"/>
    </w:rPr>
  </w:style>
  <w:style w:type="character" w:styleId="WW8Num136z0">
    <w:name w:val="WW8Num136z0"/>
    <w:qFormat/>
    <w:rPr>
      <w:rFonts w:ascii="Times New Roman" w:hAnsi="Times New Roman" w:cs="Times New Roman"/>
    </w:rPr>
  </w:style>
  <w:style w:type="character" w:styleId="WW8Num134z0">
    <w:name w:val="WW8Num134z0"/>
    <w:qFormat/>
    <w:rPr>
      <w:rFonts w:ascii="Times New Roman" w:hAnsi="Times New Roman" w:cs="Times New Roman"/>
    </w:rPr>
  </w:style>
  <w:style w:type="character" w:styleId="WW8Num133z4">
    <w:name w:val="WW8Num133z4"/>
    <w:qFormat/>
    <w:rPr>
      <w:rFonts w:ascii="Courier New" w:hAnsi="Courier New" w:cs="Courier New"/>
    </w:rPr>
  </w:style>
  <w:style w:type="character" w:styleId="WW8Num133z2">
    <w:name w:val="WW8Num133z2"/>
    <w:qFormat/>
    <w:rPr>
      <w:rFonts w:ascii="Wingdings" w:hAnsi="Wingdings" w:cs="Wingdings"/>
    </w:rPr>
  </w:style>
  <w:style w:type="character" w:styleId="WW8Num133z1">
    <w:name w:val="WW8Num133z1"/>
    <w:qFormat/>
    <w:rPr>
      <w:rFonts w:ascii="Symbol" w:hAnsi="Symbol" w:cs="Symbol"/>
    </w:rPr>
  </w:style>
  <w:style w:type="character" w:styleId="WW8Num133z0">
    <w:name w:val="WW8Num133z0"/>
    <w:qFormat/>
    <w:rPr>
      <w:rFonts w:ascii="Symbol" w:hAnsi="Symbol" w:cs="Times New Roman"/>
    </w:rPr>
  </w:style>
  <w:style w:type="character" w:styleId="WW8Num132z0">
    <w:name w:val="WW8Num132z0"/>
    <w:qFormat/>
    <w:rPr>
      <w:rFonts w:ascii="Times New Roman" w:hAnsi="Times New Roman" w:cs="Times New Roman"/>
    </w:rPr>
  </w:style>
  <w:style w:type="character" w:styleId="WW8Num131z0">
    <w:name w:val="WW8Num131z0"/>
    <w:qFormat/>
    <w:rPr>
      <w:rFonts w:ascii="Times New Roman" w:hAnsi="Times New Roman" w:cs="Times New Roman"/>
    </w:rPr>
  </w:style>
  <w:style w:type="character" w:styleId="WW8Num130z3">
    <w:name w:val="WW8Num130z3"/>
    <w:qFormat/>
    <w:rPr>
      <w:rFonts w:ascii="Symbol" w:hAnsi="Symbol" w:cs="Symbol"/>
    </w:rPr>
  </w:style>
  <w:style w:type="character" w:styleId="WW8Num130z2">
    <w:name w:val="WW8Num130z2"/>
    <w:qFormat/>
    <w:rPr>
      <w:rFonts w:ascii="Wingdings" w:hAnsi="Wingdings" w:cs="Wingdings"/>
    </w:rPr>
  </w:style>
  <w:style w:type="character" w:styleId="WW8Num130z1">
    <w:name w:val="WW8Num130z1"/>
    <w:qFormat/>
    <w:rPr>
      <w:rFonts w:ascii="Courier New" w:hAnsi="Courier New" w:cs="Courier New"/>
    </w:rPr>
  </w:style>
  <w:style w:type="character" w:styleId="WW8Num128z1">
    <w:name w:val="WW8Num128z1"/>
    <w:qFormat/>
    <w:rPr>
      <w:rFonts w:ascii="Symbol" w:hAnsi="Symbol" w:cs="Symbol"/>
    </w:rPr>
  </w:style>
  <w:style w:type="character" w:styleId="WW8Num128z0">
    <w:name w:val="WW8Num128z0"/>
    <w:qFormat/>
    <w:rPr>
      <w:rFonts w:ascii="Times New Roman" w:hAnsi="Times New Roman" w:cs="Times New Roman"/>
    </w:rPr>
  </w:style>
  <w:style w:type="character" w:styleId="WW8Num126z0">
    <w:name w:val="WW8Num126z0"/>
    <w:qFormat/>
    <w:rPr>
      <w:rFonts w:ascii="Times New Roman" w:hAnsi="Times New Roman" w:cs="Times New Roman"/>
    </w:rPr>
  </w:style>
  <w:style w:type="character" w:styleId="WW8Num125z2">
    <w:name w:val="WW8Num125z2"/>
    <w:qFormat/>
    <w:rPr>
      <w:rFonts w:ascii="Wingdings" w:hAnsi="Wingdings" w:cs="Wingdings"/>
    </w:rPr>
  </w:style>
  <w:style w:type="character" w:styleId="WW8Num125z1">
    <w:name w:val="WW8Num125z1"/>
    <w:qFormat/>
    <w:rPr>
      <w:rFonts w:ascii="Courier New" w:hAnsi="Courier New" w:cs="Courier New"/>
    </w:rPr>
  </w:style>
  <w:style w:type="character" w:styleId="WW8Num125z0">
    <w:name w:val="WW8Num125z0"/>
    <w:qFormat/>
    <w:rPr>
      <w:rFonts w:ascii="Symbol" w:hAnsi="Symbol" w:cs="Symbol"/>
    </w:rPr>
  </w:style>
  <w:style w:type="character" w:styleId="WW8Num124z0">
    <w:name w:val="WW8Num124z0"/>
    <w:qFormat/>
    <w:rPr>
      <w:rFonts w:ascii="Times New Roman" w:hAnsi="Times New Roman" w:cs="Times New Roman"/>
    </w:rPr>
  </w:style>
  <w:style w:type="character" w:styleId="WW8Num121z0">
    <w:name w:val="WW8Num121z0"/>
    <w:qFormat/>
    <w:rPr>
      <w:rFonts w:ascii="Times New Roman" w:hAnsi="Times New Roman" w:cs="Times New Roman"/>
      <w:sz w:val="24"/>
    </w:rPr>
  </w:style>
  <w:style w:type="character" w:styleId="WW8Num120z3">
    <w:name w:val="WW8Num120z3"/>
    <w:qFormat/>
    <w:rPr>
      <w:rFonts w:ascii="Symbol" w:hAnsi="Symbol" w:cs="Symbol"/>
    </w:rPr>
  </w:style>
  <w:style w:type="character" w:styleId="WW8Num120z1">
    <w:name w:val="WW8Num120z1"/>
    <w:qFormat/>
    <w:rPr>
      <w:rFonts w:ascii="Courier New" w:hAnsi="Courier New" w:cs="Courier New"/>
    </w:rPr>
  </w:style>
  <w:style w:type="character" w:styleId="WW8Num120z0">
    <w:name w:val="WW8Num120z0"/>
    <w:qFormat/>
    <w:rPr>
      <w:rFonts w:ascii="Wingdings" w:hAnsi="Wingdings" w:cs="Wingdings"/>
    </w:rPr>
  </w:style>
  <w:style w:type="character" w:styleId="WW8Num119z0">
    <w:name w:val="WW8Num119z0"/>
    <w:qFormat/>
    <w:rPr>
      <w:rFonts w:ascii="Times New Roman" w:hAnsi="Times New Roman" w:cs="Times New Roman"/>
    </w:rPr>
  </w:style>
  <w:style w:type="character" w:styleId="WW8Num118z0">
    <w:name w:val="WW8Num118z0"/>
    <w:qFormat/>
    <w:rPr>
      <w:rFonts w:ascii="Times New Roman" w:hAnsi="Times New Roman" w:cs="Times New Roman"/>
    </w:rPr>
  </w:style>
  <w:style w:type="character" w:styleId="WW8Num117z0">
    <w:name w:val="WW8Num117z0"/>
    <w:qFormat/>
    <w:rPr>
      <w:rFonts w:ascii="Times New Roman" w:hAnsi="Times New Roman" w:cs="Times New Roman"/>
    </w:rPr>
  </w:style>
  <w:style w:type="character" w:styleId="WW8Num115z2">
    <w:name w:val="WW8Num115z2"/>
    <w:qFormat/>
    <w:rPr>
      <w:rFonts w:ascii="Wingdings" w:hAnsi="Wingdings" w:cs="Wingdings"/>
    </w:rPr>
  </w:style>
  <w:style w:type="character" w:styleId="WW8Num115z1">
    <w:name w:val="WW8Num115z1"/>
    <w:qFormat/>
    <w:rPr>
      <w:rFonts w:ascii="Courier New" w:hAnsi="Courier New" w:cs="Courier New"/>
    </w:rPr>
  </w:style>
  <w:style w:type="character" w:styleId="WW8Num115z0">
    <w:name w:val="WW8Num115z0"/>
    <w:qFormat/>
    <w:rPr>
      <w:rFonts w:ascii="Symbol" w:hAnsi="Symbol" w:cs="Symbol"/>
    </w:rPr>
  </w:style>
  <w:style w:type="character" w:styleId="WW8Num114z0">
    <w:name w:val="WW8Num114z0"/>
    <w:qFormat/>
    <w:rPr>
      <w:rFonts w:ascii="Times New Roman" w:hAnsi="Times New Roman" w:cs="Times New Roman"/>
    </w:rPr>
  </w:style>
  <w:style w:type="character" w:styleId="WW8Num112z0">
    <w:name w:val="WW8Num112z0"/>
    <w:qFormat/>
    <w:rPr>
      <w:rFonts w:ascii="Garamond" w:hAnsi="Garamond" w:cs="Garamond"/>
      <w:b/>
      <w:i w:val="false"/>
      <w:sz w:val="18"/>
    </w:rPr>
  </w:style>
  <w:style w:type="character" w:styleId="WW8Num110z0">
    <w:name w:val="WW8Num110z0"/>
    <w:qFormat/>
    <w:rPr>
      <w:rFonts w:ascii="Times New Roman" w:hAnsi="Times New Roman" w:cs="Times New Roman"/>
    </w:rPr>
  </w:style>
  <w:style w:type="character" w:styleId="WW8Num106z2">
    <w:name w:val="WW8Num106z2"/>
    <w:qFormat/>
    <w:rPr>
      <w:rFonts w:ascii="Wingdings" w:hAnsi="Wingdings" w:cs="Wingdings"/>
    </w:rPr>
  </w:style>
  <w:style w:type="character" w:styleId="WW8Num106z1">
    <w:name w:val="WW8Num106z1"/>
    <w:qFormat/>
    <w:rPr>
      <w:rFonts w:ascii="Courier New" w:hAnsi="Courier New" w:cs="Courier New"/>
    </w:rPr>
  </w:style>
  <w:style w:type="character" w:styleId="WW8Num106z0">
    <w:name w:val="WW8Num106z0"/>
    <w:qFormat/>
    <w:rPr>
      <w:rFonts w:ascii="Symbol" w:hAnsi="Symbol" w:cs="Symbol"/>
    </w:rPr>
  </w:style>
  <w:style w:type="character" w:styleId="WW8Num105z2">
    <w:name w:val="WW8Num105z2"/>
    <w:qFormat/>
    <w:rPr>
      <w:rFonts w:ascii="Wingdings" w:hAnsi="Wingdings" w:cs="Wingdings"/>
    </w:rPr>
  </w:style>
  <w:style w:type="character" w:styleId="WW8Num105z1">
    <w:name w:val="WW8Num105z1"/>
    <w:qFormat/>
    <w:rPr>
      <w:rFonts w:ascii="Courier New" w:hAnsi="Courier New" w:cs="Courier New"/>
    </w:rPr>
  </w:style>
  <w:style w:type="character" w:styleId="WW8Num105z0">
    <w:name w:val="WW8Num105z0"/>
    <w:qFormat/>
    <w:rPr>
      <w:rFonts w:ascii="Symbol" w:hAnsi="Symbol" w:cs="Symbol"/>
    </w:rPr>
  </w:style>
  <w:style w:type="character" w:styleId="WW8Num104z1">
    <w:name w:val="WW8Num104z1"/>
    <w:qFormat/>
    <w:rPr>
      <w:rFonts w:ascii="Times New Roman" w:hAnsi="Times New Roman" w:cs="Times New Roman"/>
    </w:rPr>
  </w:style>
  <w:style w:type="character" w:styleId="WW8Num103z0">
    <w:name w:val="WW8Num103z0"/>
    <w:qFormat/>
    <w:rPr>
      <w:rFonts w:ascii="Times New Roman" w:hAnsi="Times New Roman" w:cs="Times New Roman"/>
    </w:rPr>
  </w:style>
  <w:style w:type="character" w:styleId="WW8Num102z2">
    <w:name w:val="WW8Num102z2"/>
    <w:qFormat/>
    <w:rPr>
      <w:rFonts w:ascii="Wingdings" w:hAnsi="Wingdings" w:cs="Wingdings"/>
    </w:rPr>
  </w:style>
  <w:style w:type="character" w:styleId="WW8Num102z1">
    <w:name w:val="WW8Num102z1"/>
    <w:qFormat/>
    <w:rPr>
      <w:rFonts w:ascii="Courier New" w:hAnsi="Courier New" w:cs="Courier New"/>
    </w:rPr>
  </w:style>
  <w:style w:type="character" w:styleId="WW8Num102z0">
    <w:name w:val="WW8Num102z0"/>
    <w:qFormat/>
    <w:rPr>
      <w:rFonts w:ascii="Symbol" w:hAnsi="Symbol" w:cs="Symbol"/>
    </w:rPr>
  </w:style>
  <w:style w:type="character" w:styleId="WW8Num101z1">
    <w:name w:val="WW8Num101z1"/>
    <w:qFormat/>
    <w:rPr>
      <w:rFonts w:ascii="Symbol" w:hAnsi="Symbol" w:cs="Symbol"/>
    </w:rPr>
  </w:style>
  <w:style w:type="character" w:styleId="WW8Num101z0">
    <w:name w:val="WW8Num101z0"/>
    <w:qFormat/>
    <w:rPr>
      <w:rFonts w:ascii="Times New Roman" w:hAnsi="Times New Roman" w:cs="Times New Roman"/>
    </w:rPr>
  </w:style>
  <w:style w:type="character" w:styleId="WW8Num99z4">
    <w:name w:val="WW8Num99z4"/>
    <w:qFormat/>
    <w:rPr>
      <w:rFonts w:ascii="Courier New" w:hAnsi="Courier New" w:cs="Courier New"/>
    </w:rPr>
  </w:style>
  <w:style w:type="character" w:styleId="WW8Num99z2">
    <w:name w:val="WW8Num99z2"/>
    <w:qFormat/>
    <w:rPr>
      <w:rFonts w:ascii="Wingdings" w:hAnsi="Wingdings" w:cs="Wingdings"/>
    </w:rPr>
  </w:style>
  <w:style w:type="character" w:styleId="WW8Num99z1">
    <w:name w:val="WW8Num99z1"/>
    <w:qFormat/>
    <w:rPr>
      <w:rFonts w:ascii="Symbol" w:hAnsi="Symbol" w:cs="Symbol"/>
    </w:rPr>
  </w:style>
  <w:style w:type="character" w:styleId="WW8Num98z0">
    <w:name w:val="WW8Num98z0"/>
    <w:qFormat/>
    <w:rPr>
      <w:rFonts w:ascii="Times New Roman" w:hAnsi="Times New Roman" w:cs="Times New Roman"/>
    </w:rPr>
  </w:style>
  <w:style w:type="character" w:styleId="WW8Num97z4">
    <w:name w:val="WW8Num97z4"/>
    <w:qFormat/>
    <w:rPr>
      <w:rFonts w:ascii="Courier New" w:hAnsi="Courier New" w:cs="Courier New"/>
    </w:rPr>
  </w:style>
  <w:style w:type="character" w:styleId="WW8Num97z2">
    <w:name w:val="WW8Num97z2"/>
    <w:qFormat/>
    <w:rPr>
      <w:rFonts w:ascii="Wingdings" w:hAnsi="Wingdings" w:cs="Wingdings"/>
    </w:rPr>
  </w:style>
  <w:style w:type="character" w:styleId="WW8Num97z1">
    <w:name w:val="WW8Num97z1"/>
    <w:qFormat/>
    <w:rPr>
      <w:rFonts w:ascii="Symbol" w:hAnsi="Symbol" w:cs="Symbol"/>
    </w:rPr>
  </w:style>
  <w:style w:type="character" w:styleId="WW8Num96z3">
    <w:name w:val="WW8Num96z3"/>
    <w:qFormat/>
    <w:rPr>
      <w:rFonts w:ascii="Symbol" w:hAnsi="Symbol" w:cs="Symbol"/>
    </w:rPr>
  </w:style>
  <w:style w:type="character" w:styleId="WW8Num96z2">
    <w:name w:val="WW8Num96z2"/>
    <w:qFormat/>
    <w:rPr>
      <w:rFonts w:ascii="Wingdings" w:hAnsi="Wingdings" w:cs="Wingdings"/>
    </w:rPr>
  </w:style>
  <w:style w:type="character" w:styleId="WW8Num96z1">
    <w:name w:val="WW8Num96z1"/>
    <w:qFormat/>
    <w:rPr>
      <w:rFonts w:ascii="Courier New" w:hAnsi="Courier New" w:cs="Courier New"/>
    </w:rPr>
  </w:style>
  <w:style w:type="character" w:styleId="WW8Num95z0">
    <w:name w:val="WW8Num95z0"/>
    <w:qFormat/>
    <w:rPr>
      <w:rFonts w:ascii="Times New Roman" w:hAnsi="Times New Roman" w:cs="Times New Roman"/>
      <w:sz w:val="24"/>
      <w:szCs w:val="24"/>
    </w:rPr>
  </w:style>
  <w:style w:type="character" w:styleId="WW8Num94z0">
    <w:name w:val="WW8Num94z0"/>
    <w:qFormat/>
    <w:rPr>
      <w:rFonts w:ascii="Times New Roman" w:hAnsi="Times New Roman" w:cs="Times New Roman"/>
    </w:rPr>
  </w:style>
  <w:style w:type="character" w:styleId="WW8Num88z2">
    <w:name w:val="WW8Num88z2"/>
    <w:qFormat/>
    <w:rPr>
      <w:rFonts w:ascii="Wingdings" w:hAnsi="Wingdings" w:cs="Wingdings"/>
    </w:rPr>
  </w:style>
  <w:style w:type="character" w:styleId="WW8Num88z1">
    <w:name w:val="WW8Num88z1"/>
    <w:qFormat/>
    <w:rPr>
      <w:rFonts w:ascii="Courier New" w:hAnsi="Courier New" w:cs="Courier New"/>
    </w:rPr>
  </w:style>
  <w:style w:type="character" w:styleId="WW8Num87z4">
    <w:name w:val="WW8Num87z4"/>
    <w:qFormat/>
    <w:rPr>
      <w:rFonts w:ascii="Symbol" w:hAnsi="Symbol" w:cs="Symbol"/>
    </w:rPr>
  </w:style>
  <w:style w:type="character" w:styleId="WW8Num85z1">
    <w:name w:val="WW8Num85z1"/>
    <w:qFormat/>
    <w:rPr>
      <w:rFonts w:ascii="Courier New" w:hAnsi="Courier New" w:cs="Courier New"/>
    </w:rPr>
  </w:style>
  <w:style w:type="character" w:styleId="WW8Num82z0">
    <w:name w:val="WW8Num82z0"/>
    <w:qFormat/>
    <w:rPr>
      <w:rFonts w:ascii="Times New Roman" w:hAnsi="Times New Roman" w:cs="Times New Roman"/>
    </w:rPr>
  </w:style>
  <w:style w:type="character" w:styleId="WW8Num81z1">
    <w:name w:val="WW8Num81z1"/>
    <w:qFormat/>
    <w:rPr>
      <w:rFonts w:ascii="Symbol" w:hAnsi="Symbol" w:cs="Symbol"/>
    </w:rPr>
  </w:style>
  <w:style w:type="character" w:styleId="WW8Num80z2">
    <w:name w:val="WW8Num80z2"/>
    <w:qFormat/>
    <w:rPr>
      <w:rFonts w:ascii="Wingdings" w:hAnsi="Wingdings" w:cs="Wingdings"/>
    </w:rPr>
  </w:style>
  <w:style w:type="character" w:styleId="WW8Num80z1">
    <w:name w:val="WW8Num80z1"/>
    <w:qFormat/>
    <w:rPr>
      <w:rFonts w:ascii="Courier New" w:hAnsi="Courier New" w:cs="Courier New"/>
    </w:rPr>
  </w:style>
  <w:style w:type="character" w:styleId="WW8Num78z5">
    <w:name w:val="WW8Num78z5"/>
    <w:qFormat/>
    <w:rPr>
      <w:rFonts w:ascii="Wingdings" w:hAnsi="Wingdings" w:cs="Wingdings"/>
    </w:rPr>
  </w:style>
  <w:style w:type="character" w:styleId="WW8Num78z4">
    <w:name w:val="WW8Num78z4"/>
    <w:qFormat/>
    <w:rPr>
      <w:rFonts w:ascii="Courier New" w:hAnsi="Courier New" w:cs="Courier New"/>
    </w:rPr>
  </w:style>
  <w:style w:type="character" w:styleId="WW8Num78z1">
    <w:name w:val="WW8Num78z1"/>
    <w:qFormat/>
    <w:rPr>
      <w:rFonts w:ascii="Symbol" w:hAnsi="Symbol" w:cs="Symbol"/>
    </w:rPr>
  </w:style>
  <w:style w:type="character" w:styleId="WW8Num72z1">
    <w:name w:val="WW8Num72z1"/>
    <w:qFormat/>
    <w:rPr>
      <w:rFonts w:ascii="Symbol" w:hAnsi="Symbol" w:cs="Symbol"/>
    </w:rPr>
  </w:style>
  <w:style w:type="character" w:styleId="WW8Num70z3">
    <w:name w:val="WW8Num70z3"/>
    <w:qFormat/>
    <w:rPr>
      <w:rFonts w:ascii="Symbol" w:hAnsi="Symbol" w:cs="Symbol"/>
    </w:rPr>
  </w:style>
  <w:style w:type="character" w:styleId="WW8Num70z2">
    <w:name w:val="WW8Num70z2"/>
    <w:qFormat/>
    <w:rPr>
      <w:rFonts w:ascii="Wingdings" w:hAnsi="Wingdings" w:cs="Wingdings"/>
    </w:rPr>
  </w:style>
  <w:style w:type="character" w:styleId="WW8Num70z1">
    <w:name w:val="WW8Num70z1"/>
    <w:qFormat/>
    <w:rPr>
      <w:rFonts w:ascii="Courier New" w:hAnsi="Courier New" w:cs="Courier New"/>
    </w:rPr>
  </w:style>
  <w:style w:type="character" w:styleId="WW8Num68z3">
    <w:name w:val="WW8Num68z3"/>
    <w:qFormat/>
    <w:rPr>
      <w:rFonts w:ascii="Symbol" w:hAnsi="Symbol" w:cs="Symbol"/>
    </w:rPr>
  </w:style>
  <w:style w:type="character" w:styleId="WW8Num66z2">
    <w:name w:val="WW8Num66z2"/>
    <w:qFormat/>
    <w:rPr>
      <w:rFonts w:ascii="Wingdings" w:hAnsi="Wingdings" w:cs="Wingdings"/>
    </w:rPr>
  </w:style>
  <w:style w:type="character" w:styleId="WW8Num65z1">
    <w:name w:val="WW8Num65z1"/>
    <w:qFormat/>
    <w:rPr>
      <w:rFonts w:ascii="Courier New" w:hAnsi="Courier New" w:cs="Courier New"/>
    </w:rPr>
  </w:style>
  <w:style w:type="character" w:styleId="WW8Num62z2">
    <w:name w:val="WW8Num62z2"/>
    <w:qFormat/>
    <w:rPr>
      <w:rFonts w:ascii="Wingdings" w:hAnsi="Wingdings" w:cs="Wingdings"/>
    </w:rPr>
  </w:style>
  <w:style w:type="character" w:styleId="WW8Num62z1">
    <w:name w:val="WW8Num62z1"/>
    <w:qFormat/>
    <w:rPr>
      <w:rFonts w:ascii="Courier New" w:hAnsi="Courier New" w:cs="Courier New"/>
    </w:rPr>
  </w:style>
  <w:style w:type="character" w:styleId="WW8Num61z2">
    <w:name w:val="WW8Num61z2"/>
    <w:qFormat/>
    <w:rPr>
      <w:rFonts w:ascii="Wingdings" w:hAnsi="Wingdings" w:cs="Wingdings"/>
    </w:rPr>
  </w:style>
  <w:style w:type="character" w:styleId="WW8Num61z1">
    <w:name w:val="WW8Num61z1"/>
    <w:qFormat/>
    <w:rPr>
      <w:rFonts w:ascii="Courier New" w:hAnsi="Courier New" w:cs="Courier New"/>
    </w:rPr>
  </w:style>
  <w:style w:type="character" w:styleId="WW8Num59z2">
    <w:name w:val="WW8Num59z2"/>
    <w:qFormat/>
    <w:rPr>
      <w:rFonts w:ascii="Wingdings" w:hAnsi="Wingdings" w:cs="Wingdings"/>
    </w:rPr>
  </w:style>
  <w:style w:type="character" w:styleId="WW8Num59z1">
    <w:name w:val="WW8Num59z1"/>
    <w:qFormat/>
    <w:rPr>
      <w:rFonts w:ascii="Courier New" w:hAnsi="Courier New" w:cs="Courier New"/>
    </w:rPr>
  </w:style>
  <w:style w:type="character" w:styleId="WW8Num58z3">
    <w:name w:val="WW8Num58z3"/>
    <w:qFormat/>
    <w:rPr>
      <w:rFonts w:ascii="Symbol" w:hAnsi="Symbol" w:cs="Symbol"/>
    </w:rPr>
  </w:style>
  <w:style w:type="character" w:styleId="1112">
    <w:name w:val="Основной текст Знак1 Знак Знак1"/>
    <w:qFormat/>
    <w:rPr>
      <w:sz w:val="24"/>
      <w:szCs w:val="24"/>
      <w:lang w:val="ru-RU" w:bidi="ar-SA"/>
    </w:rPr>
  </w:style>
  <w:style w:type="character" w:styleId="Style60">
    <w:name w:val="Основной текст Знак Знак Знак"/>
    <w:qFormat/>
    <w:rPr>
      <w:sz w:val="24"/>
      <w:szCs w:val="24"/>
      <w:lang w:val="ru-RU" w:bidi="ar-SA"/>
    </w:rPr>
  </w:style>
  <w:style w:type="character" w:styleId="WW8NumSt40z0">
    <w:name w:val="WW8NumSt40z0"/>
    <w:qFormat/>
    <w:rPr>
      <w:rFonts w:ascii="Times New Roman" w:hAnsi="Times New Roman" w:cs="Times New Roman"/>
    </w:rPr>
  </w:style>
  <w:style w:type="character" w:styleId="WW8NumSt27z0">
    <w:name w:val="WW8NumSt27z0"/>
    <w:qFormat/>
    <w:rPr>
      <w:rFonts w:ascii="Times New Roman" w:hAnsi="Times New Roman" w:cs="Times New Roman"/>
    </w:rPr>
  </w:style>
  <w:style w:type="character" w:styleId="WW8NumSt19z0">
    <w:name w:val="WW8NumSt19z0"/>
    <w:qFormat/>
    <w:rPr>
      <w:rFonts w:ascii="Times New Roman" w:hAnsi="Times New Roman" w:cs="Times New Roman"/>
    </w:rPr>
  </w:style>
  <w:style w:type="character" w:styleId="WW8NumSt6z0">
    <w:name w:val="WW8NumSt6z0"/>
    <w:qFormat/>
    <w:rPr>
      <w:rFonts w:ascii="Times New Roman" w:hAnsi="Times New Roman" w:cs="Times New Roman"/>
    </w:rPr>
  </w:style>
  <w:style w:type="character" w:styleId="WW8NumSt3z0">
    <w:name w:val="WW8NumSt3z0"/>
    <w:qFormat/>
    <w:rPr>
      <w:rFonts w:ascii="Times New Roman" w:hAnsi="Times New Roman" w:cs="Times New Roman"/>
    </w:rPr>
  </w:style>
  <w:style w:type="character" w:styleId="WW8NumSt1z0">
    <w:name w:val="WW8NumSt1z0"/>
    <w:qFormat/>
    <w:rPr>
      <w:rFonts w:ascii="Times New Roman" w:hAnsi="Times New Roman" w:cs="Times New Roman"/>
    </w:rPr>
  </w:style>
  <w:style w:type="character" w:styleId="WW8Num85z4">
    <w:name w:val="WW8Num85z4"/>
    <w:qFormat/>
    <w:rPr>
      <w:rFonts w:ascii="Symbol" w:hAnsi="Symbol" w:cs="Symbol"/>
    </w:rPr>
  </w:style>
  <w:style w:type="character" w:styleId="WW8Num85z3">
    <w:name w:val="WW8Num85z3"/>
    <w:qFormat/>
    <w:rPr>
      <w:b/>
    </w:rPr>
  </w:style>
  <w:style w:type="character" w:styleId="WW8Num85z2">
    <w:name w:val="WW8Num85z2"/>
    <w:qFormat/>
    <w:rPr>
      <w:b w:val="false"/>
    </w:rPr>
  </w:style>
  <w:style w:type="character" w:styleId="WW8Num84z1">
    <w:name w:val="WW8Num84z1"/>
    <w:qFormat/>
    <w:rPr>
      <w:rFonts w:ascii="Symbol" w:hAnsi="Symbol" w:cs="Symbol"/>
    </w:rPr>
  </w:style>
  <w:style w:type="character" w:styleId="WW8Num84z0">
    <w:name w:val="WW8Num84z0"/>
    <w:qFormat/>
    <w:rPr>
      <w:rFonts w:ascii="Wingdings" w:hAnsi="Wingdings" w:cs="Wingdings"/>
    </w:rPr>
  </w:style>
  <w:style w:type="character" w:styleId="WW8Num83z4">
    <w:name w:val="WW8Num83z4"/>
    <w:qFormat/>
    <w:rPr>
      <w:rFonts w:ascii="Symbol" w:hAnsi="Symbol" w:cs="Symbol"/>
    </w:rPr>
  </w:style>
  <w:style w:type="character" w:styleId="WW8Num83z3">
    <w:name w:val="WW8Num83z3"/>
    <w:qFormat/>
    <w:rPr>
      <w:b/>
    </w:rPr>
  </w:style>
  <w:style w:type="character" w:styleId="WW8Num83z2">
    <w:name w:val="WW8Num83z2"/>
    <w:qFormat/>
    <w:rPr>
      <w:b w:val="false"/>
    </w:rPr>
  </w:style>
  <w:style w:type="character" w:styleId="WW8Num81z0">
    <w:name w:val="WW8Num81z0"/>
    <w:qFormat/>
    <w:rPr>
      <w:rFonts w:ascii="Times New Roman" w:hAnsi="Times New Roman" w:cs="Times New Roman"/>
    </w:rPr>
  </w:style>
  <w:style w:type="character" w:styleId="WW8Num79z2">
    <w:name w:val="WW8Num79z2"/>
    <w:qFormat/>
    <w:rPr>
      <w:rFonts w:ascii="Wingdings" w:hAnsi="Wingdings" w:cs="Wingdings"/>
    </w:rPr>
  </w:style>
  <w:style w:type="character" w:styleId="WW8Num79z1">
    <w:name w:val="WW8Num79z1"/>
    <w:qFormat/>
    <w:rPr>
      <w:rFonts w:ascii="Courier New" w:hAnsi="Courier New" w:cs="Courier New"/>
    </w:rPr>
  </w:style>
  <w:style w:type="character" w:styleId="WW8Num77z4">
    <w:name w:val="WW8Num77z4"/>
    <w:qFormat/>
    <w:rPr>
      <w:rFonts w:ascii="Courier New" w:hAnsi="Courier New" w:cs="Courier New"/>
    </w:rPr>
  </w:style>
  <w:style w:type="character" w:styleId="WW8Num77z2">
    <w:name w:val="WW8Num77z2"/>
    <w:qFormat/>
    <w:rPr>
      <w:rFonts w:ascii="Wingdings" w:hAnsi="Wingdings" w:cs="Wingdings"/>
    </w:rPr>
  </w:style>
  <w:style w:type="character" w:styleId="WW8Num77z1">
    <w:name w:val="WW8Num77z1"/>
    <w:qFormat/>
    <w:rPr>
      <w:rFonts w:ascii="Times New Roman" w:hAnsi="Times New Roman" w:cs="Times New Roman"/>
    </w:rPr>
  </w:style>
  <w:style w:type="character" w:styleId="WW8Num75z4">
    <w:name w:val="WW8Num75z4"/>
    <w:qFormat/>
    <w:rPr>
      <w:rFonts w:ascii="Symbol" w:hAnsi="Symbol" w:cs="Symbol"/>
    </w:rPr>
  </w:style>
  <w:style w:type="character" w:styleId="WW8Num75z3">
    <w:name w:val="WW8Num75z3"/>
    <w:qFormat/>
    <w:rPr>
      <w:b/>
    </w:rPr>
  </w:style>
  <w:style w:type="character" w:styleId="WW8Num75z2">
    <w:name w:val="WW8Num75z2"/>
    <w:qFormat/>
    <w:rPr>
      <w:b w:val="false"/>
    </w:rPr>
  </w:style>
  <w:style w:type="character" w:styleId="WW8Num74z1">
    <w:name w:val="WW8Num74z1"/>
    <w:qFormat/>
    <w:rPr>
      <w:rFonts w:ascii="Courier New" w:hAnsi="Courier New" w:cs="Courier New"/>
    </w:rPr>
  </w:style>
  <w:style w:type="character" w:styleId="WW8Num74z0">
    <w:name w:val="WW8Num74z0"/>
    <w:qFormat/>
    <w:rPr>
      <w:rFonts w:ascii="Wingdings" w:hAnsi="Wingdings" w:cs="Wingdings"/>
    </w:rPr>
  </w:style>
  <w:style w:type="character" w:styleId="WW8Num73z2">
    <w:name w:val="WW8Num73z2"/>
    <w:qFormat/>
    <w:rPr>
      <w:rFonts w:ascii="Wingdings" w:hAnsi="Wingdings" w:cs="Wingdings"/>
    </w:rPr>
  </w:style>
  <w:style w:type="character" w:styleId="WW8Num73z1">
    <w:name w:val="WW8Num73z1"/>
    <w:qFormat/>
    <w:rPr>
      <w:rFonts w:ascii="Courier New" w:hAnsi="Courier New" w:cs="Courier New"/>
    </w:rPr>
  </w:style>
  <w:style w:type="character" w:styleId="WW8Num69z2">
    <w:name w:val="WW8Num69z2"/>
    <w:qFormat/>
    <w:rPr>
      <w:rFonts w:ascii="Wingdings" w:hAnsi="Wingdings" w:cs="Wingdings"/>
    </w:rPr>
  </w:style>
  <w:style w:type="character" w:styleId="WW8Num69z1">
    <w:name w:val="WW8Num69z1"/>
    <w:qFormat/>
    <w:rPr>
      <w:rFonts w:ascii="Courier New" w:hAnsi="Courier New" w:cs="Courier New"/>
    </w:rPr>
  </w:style>
  <w:style w:type="character" w:styleId="WW8Num69z0">
    <w:name w:val="WW8Num69z0"/>
    <w:qFormat/>
    <w:rPr>
      <w:rFonts w:ascii="Symbol" w:hAnsi="Symbol" w:cs="Symbol"/>
    </w:rPr>
  </w:style>
  <w:style w:type="character" w:styleId="WW8Num68z2">
    <w:name w:val="WW8Num68z2"/>
    <w:qFormat/>
    <w:rPr>
      <w:rFonts w:ascii="Wingdings" w:hAnsi="Wingdings" w:cs="Wingdings"/>
    </w:rPr>
  </w:style>
  <w:style w:type="character" w:styleId="WW8Num68z1">
    <w:name w:val="WW8Num68z1"/>
    <w:qFormat/>
    <w:rPr>
      <w:rFonts w:ascii="Courier New" w:hAnsi="Courier New" w:cs="Courier New"/>
    </w:rPr>
  </w:style>
  <w:style w:type="character" w:styleId="WW8Num66z3">
    <w:name w:val="WW8Num66z3"/>
    <w:qFormat/>
    <w:rPr>
      <w:rFonts w:ascii="Symbol" w:hAnsi="Symbol" w:cs="Symbol"/>
    </w:rPr>
  </w:style>
  <w:style w:type="character" w:styleId="WW8Num66z1">
    <w:name w:val="WW8Num66z1"/>
    <w:qFormat/>
    <w:rPr>
      <w:rFonts w:ascii="Courier New" w:hAnsi="Courier New" w:cs="Courier New"/>
    </w:rPr>
  </w:style>
  <w:style w:type="character" w:styleId="WW8Num65z3">
    <w:name w:val="WW8Num65z3"/>
    <w:qFormat/>
    <w:rPr>
      <w:rFonts w:ascii="Symbol" w:hAnsi="Symbol" w:cs="Symbol"/>
    </w:rPr>
  </w:style>
  <w:style w:type="character" w:styleId="WW8Num65z2">
    <w:name w:val="WW8Num65z2"/>
    <w:qFormat/>
    <w:rPr>
      <w:b w:val="false"/>
    </w:rPr>
  </w:style>
  <w:style w:type="character" w:styleId="WW8Num64z0">
    <w:name w:val="WW8Num64z0"/>
    <w:qFormat/>
    <w:rPr>
      <w:color w:val="000000"/>
      <w:sz w:val="24"/>
    </w:rPr>
  </w:style>
  <w:style w:type="character" w:styleId="WW8Num61z0">
    <w:name w:val="WW8Num61z0"/>
    <w:qFormat/>
    <w:rPr>
      <w:rFonts w:ascii="Times New Roman" w:hAnsi="Times New Roman" w:cs="Times New Roman"/>
    </w:rPr>
  </w:style>
  <w:style w:type="character" w:styleId="WW8Num58z2">
    <w:name w:val="WW8Num58z2"/>
    <w:qFormat/>
    <w:rPr>
      <w:rFonts w:ascii="Wingdings" w:hAnsi="Wingdings" w:cs="Wingdings"/>
    </w:rPr>
  </w:style>
  <w:style w:type="character" w:styleId="WW8Num58z1">
    <w:name w:val="WW8Num58z1"/>
    <w:qFormat/>
    <w:rPr>
      <w:rFonts w:ascii="Courier New" w:hAnsi="Courier New" w:cs="Courier New"/>
    </w:rPr>
  </w:style>
  <w:style w:type="character" w:styleId="WW8Num57z4">
    <w:name w:val="WW8Num57z4"/>
    <w:qFormat/>
    <w:rPr>
      <w:rFonts w:ascii="Symbol" w:hAnsi="Symbol" w:cs="Symbol"/>
    </w:rPr>
  </w:style>
  <w:style w:type="character" w:styleId="WW8Num57z3">
    <w:name w:val="WW8Num57z3"/>
    <w:qFormat/>
    <w:rPr>
      <w:b/>
    </w:rPr>
  </w:style>
  <w:style w:type="character" w:styleId="WW8Num57z2">
    <w:name w:val="WW8Num57z2"/>
    <w:qFormat/>
    <w:rPr>
      <w:b w:val="false"/>
    </w:rPr>
  </w:style>
  <w:style w:type="character" w:styleId="WW8Num51z4">
    <w:name w:val="WW8Num51z4"/>
    <w:qFormat/>
    <w:rPr>
      <w:rFonts w:ascii="Symbol" w:hAnsi="Symbol" w:cs="Symbol"/>
    </w:rPr>
  </w:style>
  <w:style w:type="character" w:styleId="WW8Num47z4">
    <w:name w:val="WW8Num47z4"/>
    <w:qFormat/>
    <w:rPr>
      <w:rFonts w:ascii="Symbol" w:hAnsi="Symbol" w:cs="Symbol"/>
    </w:rPr>
  </w:style>
  <w:style w:type="character" w:styleId="WW8Num46z1">
    <w:name w:val="WW8Num46z1"/>
    <w:qFormat/>
    <w:rPr>
      <w:rFonts w:ascii="Courier New" w:hAnsi="Courier New" w:cs="Courier New"/>
    </w:rPr>
  </w:style>
  <w:style w:type="character" w:styleId="WW8Num74z4">
    <w:name w:val="WW8Num74z4"/>
    <w:qFormat/>
    <w:rPr>
      <w:rFonts w:ascii="Symbol" w:hAnsi="Symbol" w:cs="Symbol"/>
    </w:rPr>
  </w:style>
  <w:style w:type="character" w:styleId="WW8Num50z4">
    <w:name w:val="WW8Num50z4"/>
    <w:qFormat/>
    <w:rPr>
      <w:rFonts w:ascii="Symbol" w:hAnsi="Symbol" w:cs="Symbol"/>
    </w:rPr>
  </w:style>
  <w:style w:type="character" w:styleId="WW8Num91z0">
    <w:name w:val="WW8Num91z0"/>
    <w:qFormat/>
    <w:rPr>
      <w:rFonts w:ascii="Times New Roman" w:hAnsi="Times New Roman" w:cs="Times New Roman"/>
    </w:rPr>
  </w:style>
  <w:style w:type="character" w:styleId="WW8Num90z0">
    <w:name w:val="WW8Num90z0"/>
    <w:qFormat/>
    <w:rPr>
      <w:rFonts w:ascii="Times New Roman" w:hAnsi="Times New Roman" w:cs="Times New Roman"/>
    </w:rPr>
  </w:style>
  <w:style w:type="character" w:styleId="WW8Num89z0">
    <w:name w:val="WW8Num89z0"/>
    <w:qFormat/>
    <w:rPr>
      <w:rFonts w:ascii="Times New Roman" w:hAnsi="Times New Roman" w:cs="Times New Roman"/>
    </w:rPr>
  </w:style>
  <w:style w:type="character" w:styleId="WW8Num88z0">
    <w:name w:val="WW8Num88z0"/>
    <w:qFormat/>
    <w:rPr>
      <w:rFonts w:ascii="Times New Roman" w:hAnsi="Times New Roman" w:cs="Times New Roman"/>
    </w:rPr>
  </w:style>
  <w:style w:type="character" w:styleId="WW8Num87z0">
    <w:name w:val="WW8Num87z0"/>
    <w:qFormat/>
    <w:rPr>
      <w:rFonts w:ascii="Times New Roman" w:hAnsi="Times New Roman" w:cs="Times New Roman"/>
    </w:rPr>
  </w:style>
  <w:style w:type="character" w:styleId="WW8Num86z0">
    <w:name w:val="WW8Num86z0"/>
    <w:qFormat/>
    <w:rPr>
      <w:rFonts w:ascii="Times New Roman" w:hAnsi="Times New Roman" w:cs="Times New Roman"/>
    </w:rPr>
  </w:style>
  <w:style w:type="character" w:styleId="WW8Num85z0">
    <w:name w:val="WW8Num85z0"/>
    <w:qFormat/>
    <w:rPr>
      <w:rFonts w:ascii="Times New Roman" w:hAnsi="Times New Roman" w:cs="Times New Roman"/>
    </w:rPr>
  </w:style>
  <w:style w:type="character" w:styleId="WW8Num84z4">
    <w:name w:val="WW8Num84z4"/>
    <w:qFormat/>
    <w:rPr>
      <w:rFonts w:ascii="Courier New" w:hAnsi="Courier New" w:cs="Courier New"/>
    </w:rPr>
  </w:style>
  <w:style w:type="character" w:styleId="WW8Num84z3">
    <w:name w:val="WW8Num84z3"/>
    <w:qFormat/>
    <w:rPr>
      <w:b/>
    </w:rPr>
  </w:style>
  <w:style w:type="character" w:styleId="WW8Num84z2">
    <w:name w:val="WW8Num84z2"/>
    <w:qFormat/>
    <w:rPr>
      <w:b w:val="false"/>
    </w:rPr>
  </w:style>
  <w:style w:type="character" w:styleId="WW8Num83z0">
    <w:name w:val="WW8Num83z0"/>
    <w:qFormat/>
    <w:rPr>
      <w:rFonts w:ascii="Wingdings" w:hAnsi="Wingdings" w:cs="Wingdings"/>
    </w:rPr>
  </w:style>
  <w:style w:type="character" w:styleId="WW8Num82z4">
    <w:name w:val="WW8Num82z4"/>
    <w:qFormat/>
    <w:rPr>
      <w:rFonts w:ascii="Symbol" w:hAnsi="Symbol" w:cs="Symbol"/>
    </w:rPr>
  </w:style>
  <w:style w:type="character" w:styleId="WW8Num82z3">
    <w:name w:val="WW8Num82z3"/>
    <w:qFormat/>
    <w:rPr>
      <w:b/>
    </w:rPr>
  </w:style>
  <w:style w:type="character" w:styleId="WW8Num82z2">
    <w:name w:val="WW8Num82z2"/>
    <w:qFormat/>
    <w:rPr>
      <w:b w:val="false"/>
    </w:rPr>
  </w:style>
  <w:style w:type="character" w:styleId="WW8Num80z0">
    <w:name w:val="WW8Num80z0"/>
    <w:qFormat/>
    <w:rPr>
      <w:rFonts w:ascii="Times New Roman" w:hAnsi="Times New Roman" w:cs="Times New Roman"/>
    </w:rPr>
  </w:style>
  <w:style w:type="character" w:styleId="WW8Num79z0">
    <w:name w:val="WW8Num79z0"/>
    <w:qFormat/>
    <w:rPr>
      <w:rFonts w:ascii="Symbol" w:hAnsi="Symbol" w:cs="Symbol"/>
    </w:rPr>
  </w:style>
  <w:style w:type="character" w:styleId="WW8Num78z0">
    <w:name w:val="WW8Num78z0"/>
    <w:qFormat/>
    <w:rPr>
      <w:rFonts w:ascii="Times New Roman" w:hAnsi="Times New Roman" w:cs="Times New Roman"/>
    </w:rPr>
  </w:style>
  <w:style w:type="character" w:styleId="WW8Num77z0">
    <w:name w:val="WW8Num77z0"/>
    <w:qFormat/>
    <w:rPr>
      <w:rFonts w:ascii="Symbol" w:hAnsi="Symbol" w:cs="Symbol"/>
    </w:rPr>
  </w:style>
  <w:style w:type="character" w:styleId="WW8Num76z0">
    <w:name w:val="WW8Num76z0"/>
    <w:qFormat/>
    <w:rPr>
      <w:rFonts w:ascii="Times New Roman" w:hAnsi="Times New Roman" w:cs="Times New Roman"/>
    </w:rPr>
  </w:style>
  <w:style w:type="character" w:styleId="WW8Num75z0">
    <w:name w:val="WW8Num75z0"/>
    <w:qFormat/>
    <w:rPr>
      <w:rFonts w:ascii="Times New Roman" w:hAnsi="Times New Roman" w:cs="Times New Roman"/>
    </w:rPr>
  </w:style>
  <w:style w:type="character" w:styleId="WW8Num74z3">
    <w:name w:val="WW8Num74z3"/>
    <w:qFormat/>
    <w:rPr>
      <w:rFonts w:ascii="Symbol" w:hAnsi="Symbol" w:cs="Symbol"/>
    </w:rPr>
  </w:style>
  <w:style w:type="character" w:styleId="WW8Num74z2">
    <w:name w:val="WW8Num74z2"/>
    <w:qFormat/>
    <w:rPr>
      <w:b w:val="false"/>
    </w:rPr>
  </w:style>
  <w:style w:type="character" w:styleId="WW8Num73z0">
    <w:name w:val="WW8Num73z0"/>
    <w:qFormat/>
    <w:rPr>
      <w:rFonts w:ascii="Symbol" w:hAnsi="Symbol" w:cs="Symbol"/>
    </w:rPr>
  </w:style>
  <w:style w:type="character" w:styleId="WW8Num72z0">
    <w:name w:val="WW8Num72z0"/>
    <w:qFormat/>
    <w:rPr>
      <w:rFonts w:ascii="Times New Roman" w:hAnsi="Times New Roman" w:cs="Times New Roman"/>
    </w:rPr>
  </w:style>
  <w:style w:type="character" w:styleId="WW8Num71z0">
    <w:name w:val="WW8Num71z0"/>
    <w:qFormat/>
    <w:rPr>
      <w:rFonts w:ascii="Times New Roman" w:hAnsi="Times New Roman" w:cs="Times New Roman"/>
    </w:rPr>
  </w:style>
  <w:style w:type="character" w:styleId="WW8Num68z0">
    <w:name w:val="WW8Num68z0"/>
    <w:qFormat/>
    <w:rPr>
      <w:rFonts w:ascii="Symbol" w:hAnsi="Symbol" w:cs="Symbol"/>
    </w:rPr>
  </w:style>
  <w:style w:type="character" w:styleId="WW8Num67z0">
    <w:name w:val="WW8Num67z0"/>
    <w:qFormat/>
    <w:rPr>
      <w:rFonts w:ascii="Times New Roman" w:hAnsi="Times New Roman" w:cs="Times New Roman"/>
    </w:rPr>
  </w:style>
  <w:style w:type="character" w:styleId="WW8Num66z0">
    <w:name w:val="WW8Num66z0"/>
    <w:qFormat/>
    <w:rPr>
      <w:rFonts w:ascii="Wingdings" w:hAnsi="Wingdings" w:cs="Wingdings"/>
    </w:rPr>
  </w:style>
  <w:style w:type="character" w:styleId="WW8Num65z0">
    <w:name w:val="WW8Num65z0"/>
    <w:qFormat/>
    <w:rPr>
      <w:rFonts w:ascii="Wingdings" w:hAnsi="Wingdings" w:cs="Wingdings"/>
    </w:rPr>
  </w:style>
  <w:style w:type="character" w:styleId="WW8Num64z3">
    <w:name w:val="WW8Num64z3"/>
    <w:qFormat/>
    <w:rPr>
      <w:rFonts w:ascii="Symbol" w:hAnsi="Symbol" w:cs="Symbol"/>
    </w:rPr>
  </w:style>
  <w:style w:type="character" w:styleId="WW8Num64z2">
    <w:name w:val="WW8Num64z2"/>
    <w:qFormat/>
    <w:rPr>
      <w:b w:val="false"/>
    </w:rPr>
  </w:style>
  <w:style w:type="character" w:styleId="WW8Num63z0">
    <w:name w:val="WW8Num63z0"/>
    <w:qFormat/>
    <w:rPr>
      <w:rFonts w:ascii="Times New Roman" w:hAnsi="Times New Roman" w:cs="Times New Roman"/>
    </w:rPr>
  </w:style>
  <w:style w:type="character" w:styleId="WW8Num62z0">
    <w:name w:val="WW8Num62z0"/>
    <w:qFormat/>
    <w:rPr>
      <w:rFonts w:ascii="Times New Roman" w:hAnsi="Times New Roman" w:cs="Times New Roman"/>
    </w:rPr>
  </w:style>
  <w:style w:type="character" w:styleId="WW8Num60z0">
    <w:name w:val="WW8Num60z0"/>
    <w:qFormat/>
    <w:rPr>
      <w:rFonts w:ascii="Times New Roman" w:hAnsi="Times New Roman" w:cs="Times New Roman"/>
    </w:rPr>
  </w:style>
  <w:style w:type="character" w:styleId="WW8Num59z0">
    <w:name w:val="WW8Num59z0"/>
    <w:qFormat/>
    <w:rPr>
      <w:rFonts w:ascii="Times New Roman" w:hAnsi="Times New Roman" w:cs="Times New Roman"/>
    </w:rPr>
  </w:style>
  <w:style w:type="character" w:styleId="WW8Num58z0">
    <w:name w:val="WW8Num58z0"/>
    <w:qFormat/>
    <w:rPr>
      <w:rFonts w:ascii="Symbol" w:hAnsi="Symbol" w:cs="Symbol"/>
    </w:rPr>
  </w:style>
  <w:style w:type="character" w:styleId="WW8Num57z0">
    <w:name w:val="WW8Num57z0"/>
    <w:qFormat/>
    <w:rPr>
      <w:rFonts w:ascii="Symbol" w:hAnsi="Symbol" w:cs="Symbol"/>
    </w:rPr>
  </w:style>
  <w:style w:type="character" w:styleId="WW8Num56z4">
    <w:name w:val="WW8Num56z4"/>
    <w:qFormat/>
    <w:rPr>
      <w:rFonts w:ascii="Symbol" w:hAnsi="Symbol" w:cs="Symbol"/>
    </w:rPr>
  </w:style>
  <w:style w:type="character" w:styleId="WW8Num56z3">
    <w:name w:val="WW8Num56z3"/>
    <w:qFormat/>
    <w:rPr>
      <w:b/>
    </w:rPr>
  </w:style>
  <w:style w:type="character" w:styleId="WW8Num56z2">
    <w:name w:val="WW8Num56z2"/>
    <w:qFormat/>
    <w:rPr>
      <w:b w:val="false"/>
    </w:rPr>
  </w:style>
  <w:style w:type="character" w:styleId="WW8Num55z4">
    <w:name w:val="WW8Num55z4"/>
    <w:qFormat/>
    <w:rPr>
      <w:rFonts w:ascii="Symbol" w:hAnsi="Symbol" w:cs="Symbol"/>
    </w:rPr>
  </w:style>
  <w:style w:type="character" w:styleId="WW8Num55z3">
    <w:name w:val="WW8Num55z3"/>
    <w:qFormat/>
    <w:rPr>
      <w:b/>
    </w:rPr>
  </w:style>
  <w:style w:type="character" w:styleId="WW8Num50z3">
    <w:name w:val="WW8Num50z3"/>
    <w:qFormat/>
    <w:rPr>
      <w:rFonts w:ascii="Symbol" w:hAnsi="Symbol" w:cs="Symbol"/>
    </w:rPr>
  </w:style>
  <w:style w:type="character" w:styleId="WW8Num46z4">
    <w:name w:val="WW8Num46z4"/>
    <w:qFormat/>
    <w:rPr>
      <w:rFonts w:ascii="Symbol" w:hAnsi="Symbol" w:cs="Symbol"/>
    </w:rPr>
  </w:style>
  <w:style w:type="character" w:styleId="WW8Num46z3">
    <w:name w:val="WW8Num46z3"/>
    <w:qFormat/>
    <w:rPr>
      <w:b/>
    </w:rPr>
  </w:style>
  <w:style w:type="character" w:styleId="WW8Num46z2">
    <w:name w:val="WW8Num46z2"/>
    <w:qFormat/>
    <w:rPr>
      <w:rFonts w:ascii="Wingdings" w:hAnsi="Wingdings" w:cs="Wingdings"/>
    </w:rPr>
  </w:style>
  <w:style w:type="character" w:styleId="225">
    <w:name w:val="Заголовок-2"/>
    <w:qFormat/>
    <w:rPr/>
  </w:style>
  <w:style w:type="character" w:styleId="Bodytext">
    <w:name w:val="body text Знак Знак"/>
    <w:qFormat/>
    <w:rPr>
      <w:sz w:val="24"/>
      <w:szCs w:val="24"/>
      <w:lang w:val="ru-RU" w:bidi="ar-SA"/>
    </w:rPr>
  </w:style>
  <w:style w:type="character" w:styleId="30">
    <w:name w:val="Знак Знак30"/>
    <w:qFormat/>
    <w:rPr>
      <w:rFonts w:ascii="Courier New" w:hAnsi="Courier New" w:cs="Courier New"/>
      <w:lang w:val="ru-RU" w:bidi="ar-SA"/>
    </w:rPr>
  </w:style>
  <w:style w:type="character" w:styleId="2151">
    <w:name w:val="Знак Знак215"/>
    <w:qFormat/>
    <w:rPr>
      <w:lang w:val="ru-RU" w:bidi="ar-SA"/>
    </w:rPr>
  </w:style>
  <w:style w:type="character" w:styleId="130">
    <w:name w:val="Знак примечания1"/>
    <w:qFormat/>
    <w:rPr>
      <w:sz w:val="16"/>
      <w:szCs w:val="16"/>
    </w:rPr>
  </w:style>
  <w:style w:type="character" w:styleId="226">
    <w:name w:val="Основной текст Знак2"/>
    <w:qFormat/>
    <w:rPr>
      <w:sz w:val="24"/>
      <w:szCs w:val="24"/>
      <w:lang w:val="ru-RU" w:bidi="ar-SA"/>
    </w:rPr>
  </w:style>
  <w:style w:type="character" w:styleId="NormalTNumbered">
    <w:name w:val="Normal+T Numbered Знак"/>
    <w:qFormat/>
    <w:rPr>
      <w:rFonts w:ascii="Times New Roman" w:hAnsi="Times New Roman" w:eastAsia="Times New Roman" w:cs="Times New Roman"/>
      <w:sz w:val="24"/>
      <w:szCs w:val="24"/>
      <w:lang w:val="ru-RU"/>
    </w:rPr>
  </w:style>
  <w:style w:type="character" w:styleId="11111">
    <w:name w:val="Знак Знак1111"/>
    <w:qFormat/>
    <w:rPr>
      <w:sz w:val="24"/>
      <w:szCs w:val="24"/>
      <w:lang w:val="ru-RU" w:bidi="ar-SA"/>
    </w:rPr>
  </w:style>
  <w:style w:type="character" w:styleId="Name">
    <w:name w:val="name"/>
    <w:basedOn w:val="61"/>
    <w:qFormat/>
    <w:rPr/>
  </w:style>
  <w:style w:type="character" w:styleId="Ver11orangeb">
    <w:name w:val="ver_11_orange_b"/>
    <w:basedOn w:val="61"/>
    <w:qFormat/>
    <w:rPr/>
  </w:style>
  <w:style w:type="character" w:styleId="1113">
    <w:name w:val="Знак Знак11"/>
    <w:qFormat/>
    <w:rPr>
      <w:sz w:val="24"/>
      <w:szCs w:val="24"/>
      <w:lang w:val="ru-RU" w:bidi="ar-SA"/>
    </w:rPr>
  </w:style>
  <w:style w:type="character" w:styleId="Style61">
    <w:name w:val="Знак Знак"/>
    <w:qFormat/>
    <w:rPr>
      <w:b/>
      <w:bCs/>
      <w:sz w:val="28"/>
      <w:szCs w:val="24"/>
      <w:lang w:val="ru-RU" w:bidi="ar-SA"/>
    </w:rPr>
  </w:style>
  <w:style w:type="character" w:styleId="Standard1">
    <w:name w:val="standard1"/>
    <w:qFormat/>
    <w:rPr>
      <w:color w:val="1F67CE"/>
      <w:sz w:val="19"/>
      <w:szCs w:val="19"/>
    </w:rPr>
  </w:style>
  <w:style w:type="character" w:styleId="SC278560">
    <w:name w:val="SC278560"/>
    <w:qFormat/>
    <w:rPr>
      <w:rFonts w:cs="Gill Sans FM Cyr;Arial"/>
      <w:color w:val="000000"/>
      <w:sz w:val="4"/>
      <w:szCs w:val="4"/>
    </w:rPr>
  </w:style>
  <w:style w:type="character" w:styleId="SC278568">
    <w:name w:val="SC278568"/>
    <w:qFormat/>
    <w:rPr>
      <w:rFonts w:cs="Gill Sans FM Cyr;Arial"/>
      <w:b/>
      <w:bCs/>
      <w:color w:val="000000"/>
      <w:sz w:val="15"/>
      <w:szCs w:val="15"/>
    </w:rPr>
  </w:style>
  <w:style w:type="character" w:styleId="SC278558">
    <w:name w:val="SC278558"/>
    <w:qFormat/>
    <w:rPr>
      <w:rFonts w:ascii="Gill Sans FM Cyr;Arial" w:hAnsi="Gill Sans FM Cyr;Arial" w:cs="Gill Sans FM Cyr;Arial"/>
      <w:color w:val="000000"/>
      <w:sz w:val="16"/>
      <w:szCs w:val="16"/>
    </w:rPr>
  </w:style>
  <w:style w:type="character" w:styleId="SC278566">
    <w:name w:val="SC278566"/>
    <w:qFormat/>
    <w:rPr>
      <w:rFonts w:ascii="Gill Sans FM Cyr;Arial" w:hAnsi="Gill Sans FM Cyr;Arial" w:cs="Gill Sans FM Cyr;Arial"/>
      <w:color w:val="000000"/>
      <w:sz w:val="40"/>
      <w:szCs w:val="40"/>
    </w:rPr>
  </w:style>
  <w:style w:type="character" w:styleId="SC278534">
    <w:name w:val="SC278534"/>
    <w:qFormat/>
    <w:rPr>
      <w:rFonts w:ascii="Gill Sans FM Cyr;Arial" w:hAnsi="Gill Sans FM Cyr;Arial" w:cs="Gill Sans FM Cyr;Arial"/>
      <w:color w:val="000000"/>
      <w:sz w:val="20"/>
      <w:szCs w:val="20"/>
    </w:rPr>
  </w:style>
  <w:style w:type="character" w:styleId="SC278564">
    <w:name w:val="SC278564"/>
    <w:qFormat/>
    <w:rPr>
      <w:rFonts w:ascii="Gill Sans FM Cyr;Arial" w:hAnsi="Gill Sans FM Cyr;Arial" w:cs="Gill Sans FM Cyr;Arial"/>
      <w:color w:val="000000"/>
      <w:sz w:val="18"/>
      <w:szCs w:val="18"/>
    </w:rPr>
  </w:style>
  <w:style w:type="character" w:styleId="SC278563">
    <w:name w:val="SC278563"/>
    <w:qFormat/>
    <w:rPr>
      <w:rFonts w:cs="Gill Sans FM Cyr Light"/>
      <w:color w:val="000000"/>
      <w:sz w:val="22"/>
      <w:szCs w:val="22"/>
    </w:rPr>
  </w:style>
  <w:style w:type="character" w:styleId="SC278562">
    <w:name w:val="SC278562"/>
    <w:qFormat/>
    <w:rPr>
      <w:rFonts w:cs="Gill Sans FM Cyr Light"/>
      <w:color w:val="000000"/>
      <w:sz w:val="32"/>
      <w:szCs w:val="32"/>
    </w:rPr>
  </w:style>
  <w:style w:type="character" w:styleId="SC278580">
    <w:name w:val="SC278580"/>
    <w:qFormat/>
    <w:rPr>
      <w:rFonts w:cs="Gill Sans FM Cyr Light"/>
      <w:color w:val="000000"/>
      <w:sz w:val="48"/>
      <w:szCs w:val="48"/>
    </w:rPr>
  </w:style>
  <w:style w:type="character" w:styleId="MainText">
    <w:name w:val="MainText Знак"/>
    <w:qFormat/>
    <w:rPr>
      <w:rFonts w:ascii="Times New Roman" w:hAnsi="Times New Roman" w:eastAsia="Times New Roman" w:cs="Times New Roman"/>
      <w:sz w:val="24"/>
      <w:szCs w:val="24"/>
    </w:rPr>
  </w:style>
  <w:style w:type="character" w:styleId="Z">
    <w:name w:val="z-Начало формы Знак"/>
    <w:qFormat/>
    <w:rPr>
      <w:rFonts w:ascii="Arial" w:hAnsi="Arial" w:eastAsia="Times New Roman" w:cs="Arial"/>
      <w:vanish/>
      <w:sz w:val="16"/>
      <w:szCs w:val="16"/>
    </w:rPr>
  </w:style>
  <w:style w:type="character" w:styleId="Z2">
    <w:name w:val="z-Конец формы Знак"/>
    <w:qFormat/>
    <w:rPr>
      <w:rFonts w:ascii="Arial" w:hAnsi="Arial" w:eastAsia="Times New Roman" w:cs="Times New Roman"/>
      <w:vanish/>
      <w:sz w:val="16"/>
      <w:szCs w:val="16"/>
    </w:rPr>
  </w:style>
  <w:style w:type="character" w:styleId="MainTXT1">
    <w:name w:val="MainTXT Знак1"/>
    <w:qFormat/>
    <w:rPr>
      <w:rFonts w:ascii="Times New Roman" w:hAnsi="Times New Roman" w:eastAsia="Times New Roman" w:cs="Times New Roman"/>
      <w:sz w:val="28"/>
      <w:szCs w:val="28"/>
    </w:rPr>
  </w:style>
  <w:style w:type="character" w:styleId="List1">
    <w:name w:val="List1 Знак"/>
    <w:qFormat/>
    <w:rPr>
      <w:rFonts w:ascii="Times New Roman" w:hAnsi="Times New Roman" w:eastAsia="Times New Roman" w:cs="Times New Roman"/>
      <w:sz w:val="28"/>
      <w:szCs w:val="28"/>
      <w:lang w:val="ru-RU"/>
    </w:rPr>
  </w:style>
  <w:style w:type="character" w:styleId="135">
    <w:name w:val="Заголовок 1 Знак Знак Знак Знак Знак Знак Знак Знак Знак Знак Знак Знак Знак Знак Знак Знак Знак Знак Знак Знак Знак Знак Знак Знак Знак Знак Знак"/>
    <w:qFormat/>
    <w:rPr>
      <w:b/>
      <w:kern w:val="2"/>
      <w:sz w:val="32"/>
      <w:lang w:val="ru-RU" w:bidi="ar-SA"/>
    </w:rPr>
  </w:style>
  <w:style w:type="character" w:styleId="Style62">
    <w:name w:val="Схема документа Знак"/>
    <w:qFormat/>
    <w:rPr>
      <w:rFonts w:ascii="Tahoma" w:hAnsi="Tahoma" w:eastAsia="Times New Roman" w:cs="Tahoma"/>
      <w:sz w:val="16"/>
      <w:szCs w:val="16"/>
    </w:rPr>
  </w:style>
  <w:style w:type="character" w:styleId="45">
    <w:name w:val="Знак примечания4"/>
    <w:qFormat/>
    <w:rPr>
      <w:sz w:val="16"/>
      <w:szCs w:val="16"/>
    </w:rPr>
  </w:style>
  <w:style w:type="character" w:styleId="BodyText1">
    <w:name w:val="Body Text Знак Знак"/>
    <w:qFormat/>
    <w:rPr>
      <w:rFonts w:ascii="Times New Roman" w:hAnsi="Times New Roman" w:eastAsia="Times New Roman" w:cs="Times New Roman"/>
      <w:sz w:val="24"/>
      <w:szCs w:val="24"/>
    </w:rPr>
  </w:style>
  <w:style w:type="character" w:styleId="Seriename1">
    <w:name w:val="seriename1"/>
    <w:qFormat/>
    <w:rPr>
      <w:rFonts w:ascii="Tahoma" w:hAnsi="Tahoma" w:cs="Tahoma"/>
      <w:b/>
      <w:bCs/>
      <w:color w:val="000000"/>
      <w:sz w:val="20"/>
      <w:szCs w:val="20"/>
    </w:rPr>
  </w:style>
  <w:style w:type="character" w:styleId="136">
    <w:name w:val="Обычный + Первая строка:  1 см Знак"/>
    <w:qFormat/>
    <w:rPr>
      <w:i/>
      <w:color w:val="000000"/>
      <w:sz w:val="24"/>
      <w:szCs w:val="24"/>
      <w:lang w:val="ru-RU" w:bidi="ar-SA"/>
    </w:rPr>
  </w:style>
  <w:style w:type="character" w:styleId="Cont1">
    <w:name w:val="cont1"/>
    <w:qFormat/>
    <w:rPr>
      <w:rFonts w:ascii="Verdana" w:hAnsi="Verdana" w:cs="Verdana"/>
      <w:color w:val="000000"/>
      <w:spacing w:val="240"/>
      <w:sz w:val="17"/>
      <w:szCs w:val="17"/>
      <w:lang w:val="en-US" w:bidi="ar-SA"/>
    </w:rPr>
  </w:style>
  <w:style w:type="character" w:styleId="314">
    <w:name w:val="Стиль3 Знак Знак Знак"/>
    <w:qFormat/>
    <w:rPr>
      <w:color w:val="000000"/>
      <w:sz w:val="24"/>
      <w:szCs w:val="24"/>
      <w:lang w:val="ru-RU" w:bidi="ar-SA"/>
    </w:rPr>
  </w:style>
  <w:style w:type="character" w:styleId="Style63">
    <w:name w:val="Знак"/>
    <w:qFormat/>
    <w:rPr>
      <w:rFonts w:ascii="Arial" w:hAnsi="Arial" w:cs="Arial"/>
      <w:b/>
      <w:bCs/>
      <w:sz w:val="26"/>
      <w:szCs w:val="26"/>
      <w:lang w:val="ru-RU" w:bidi="ar-SA"/>
    </w:rPr>
  </w:style>
  <w:style w:type="character" w:styleId="WW8Num55z2">
    <w:name w:val="WW8Num55z2"/>
    <w:qFormat/>
    <w:rPr>
      <w:rFonts w:ascii="Wingdings" w:hAnsi="Wingdings" w:cs="Wingdings"/>
    </w:rPr>
  </w:style>
  <w:style w:type="character" w:styleId="WW8Num55z1">
    <w:name w:val="WW8Num55z1"/>
    <w:qFormat/>
    <w:rPr>
      <w:rFonts w:ascii="Courier New" w:hAnsi="Courier New" w:cs="Courier New"/>
    </w:rPr>
  </w:style>
  <w:style w:type="character" w:styleId="WW8Num54z8">
    <w:name w:val="WW8Num54z8"/>
    <w:qFormat/>
    <w:rPr/>
  </w:style>
  <w:style w:type="character" w:styleId="WW8Num54z7">
    <w:name w:val="WW8Num54z7"/>
    <w:qFormat/>
    <w:rPr/>
  </w:style>
  <w:style w:type="character" w:styleId="WW8Num54z6">
    <w:name w:val="WW8Num54z6"/>
    <w:qFormat/>
    <w:rPr/>
  </w:style>
  <w:style w:type="character" w:styleId="WW8Num54z5">
    <w:name w:val="WW8Num54z5"/>
    <w:qFormat/>
    <w:rPr/>
  </w:style>
  <w:style w:type="character" w:styleId="WW8Num54z4">
    <w:name w:val="WW8Num54z4"/>
    <w:qFormat/>
    <w:rPr/>
  </w:style>
  <w:style w:type="character" w:styleId="WW8Num54z3">
    <w:name w:val="WW8Num54z3"/>
    <w:qFormat/>
    <w:rPr/>
  </w:style>
  <w:style w:type="character" w:styleId="WW8Num54z2">
    <w:name w:val="WW8Num54z2"/>
    <w:qFormat/>
    <w:rPr/>
  </w:style>
  <w:style w:type="character" w:styleId="WW8Num54z1">
    <w:name w:val="WW8Num54z1"/>
    <w:qFormat/>
    <w:rPr/>
  </w:style>
  <w:style w:type="character" w:styleId="WW8Num54z0">
    <w:name w:val="WW8Num54z0"/>
    <w:qFormat/>
    <w:rPr/>
  </w:style>
  <w:style w:type="character" w:styleId="WW8Num53z1">
    <w:name w:val="WW8Num53z1"/>
    <w:qFormat/>
    <w:rPr/>
  </w:style>
  <w:style w:type="character" w:styleId="WW8Num52z8">
    <w:name w:val="WW8Num52z8"/>
    <w:qFormat/>
    <w:rPr/>
  </w:style>
  <w:style w:type="character" w:styleId="WW8Num52z7">
    <w:name w:val="WW8Num52z7"/>
    <w:qFormat/>
    <w:rPr/>
  </w:style>
  <w:style w:type="character" w:styleId="WW8Num52z6">
    <w:name w:val="WW8Num52z6"/>
    <w:qFormat/>
    <w:rPr/>
  </w:style>
  <w:style w:type="character" w:styleId="WW8Num52z5">
    <w:name w:val="WW8Num52z5"/>
    <w:qFormat/>
    <w:rPr/>
  </w:style>
  <w:style w:type="character" w:styleId="WW8Num52z4">
    <w:name w:val="WW8Num52z4"/>
    <w:qFormat/>
    <w:rPr/>
  </w:style>
  <w:style w:type="character" w:styleId="WW8Num52z3">
    <w:name w:val="WW8Num52z3"/>
    <w:qFormat/>
    <w:rPr/>
  </w:style>
  <w:style w:type="character" w:styleId="WW8Num52z2">
    <w:name w:val="WW8Num52z2"/>
    <w:qFormat/>
    <w:rPr/>
  </w:style>
  <w:style w:type="character" w:styleId="WW8Num52z1">
    <w:name w:val="WW8Num52z1"/>
    <w:qFormat/>
    <w:rPr/>
  </w:style>
  <w:style w:type="character" w:styleId="WW8Num51z3">
    <w:name w:val="WW8Num51z3"/>
    <w:qFormat/>
    <w:rPr>
      <w:rFonts w:ascii="Symbol" w:hAnsi="Symbol" w:cs="Symbol"/>
    </w:rPr>
  </w:style>
  <w:style w:type="character" w:styleId="WW8Num51z2">
    <w:name w:val="WW8Num51z2"/>
    <w:qFormat/>
    <w:rPr>
      <w:rFonts w:ascii="Wingdings" w:hAnsi="Wingdings" w:cs="Wingdings"/>
    </w:rPr>
  </w:style>
  <w:style w:type="character" w:styleId="WW8Num51z1">
    <w:name w:val="WW8Num51z1"/>
    <w:qFormat/>
    <w:rPr>
      <w:rFonts w:ascii="Courier New" w:hAnsi="Courier New" w:cs="Courier New"/>
    </w:rPr>
  </w:style>
  <w:style w:type="character" w:styleId="WW8Num50z2">
    <w:name w:val="WW8Num50z2"/>
    <w:qFormat/>
    <w:rPr>
      <w:rFonts w:ascii="Wingdings" w:hAnsi="Wingdings" w:cs="Wingdings"/>
    </w:rPr>
  </w:style>
  <w:style w:type="character" w:styleId="WW8Num50z1">
    <w:name w:val="WW8Num50z1"/>
    <w:qFormat/>
    <w:rPr>
      <w:rFonts w:ascii="Courier New" w:hAnsi="Courier New" w:cs="Courier New"/>
    </w:rPr>
  </w:style>
  <w:style w:type="character" w:styleId="WW8Num49z3">
    <w:name w:val="WW8Num49z3"/>
    <w:qFormat/>
    <w:rPr>
      <w:rFonts w:ascii="Symbol" w:hAnsi="Symbol" w:cs="Symbol"/>
    </w:rPr>
  </w:style>
  <w:style w:type="character" w:styleId="WW8Num49z2">
    <w:name w:val="WW8Num49z2"/>
    <w:qFormat/>
    <w:rPr>
      <w:rFonts w:ascii="Wingdings" w:hAnsi="Wingdings" w:cs="Wingdings"/>
    </w:rPr>
  </w:style>
  <w:style w:type="character" w:styleId="WW8Num49z1">
    <w:name w:val="WW8Num49z1"/>
    <w:qFormat/>
    <w:rPr>
      <w:rFonts w:ascii="Courier New" w:hAnsi="Courier New" w:cs="Courier New"/>
    </w:rPr>
  </w:style>
  <w:style w:type="character" w:styleId="WW8Num48z4">
    <w:name w:val="WW8Num48z4"/>
    <w:qFormat/>
    <w:rPr/>
  </w:style>
  <w:style w:type="character" w:styleId="WW8Num48z3">
    <w:name w:val="WW8Num48z3"/>
    <w:qFormat/>
    <w:rPr>
      <w:rFonts w:ascii="Times New Roman" w:hAnsi="Times New Roman" w:cs="Times New Roman"/>
      <w:b/>
      <w:color w:val="000000"/>
      <w:sz w:val="24"/>
      <w:lang w:val="ru-RU"/>
    </w:rPr>
  </w:style>
  <w:style w:type="character" w:styleId="WW8Num48z1">
    <w:name w:val="WW8Num48z1"/>
    <w:qFormat/>
    <w:rPr>
      <w:rFonts w:ascii="Times New Roman" w:hAnsi="Times New Roman" w:cs="Times New Roman"/>
      <w:b/>
      <w:color w:val="000000"/>
      <w:sz w:val="28"/>
    </w:rPr>
  </w:style>
  <w:style w:type="character" w:styleId="WW8Num48z0">
    <w:name w:val="WW8Num48z0"/>
    <w:qFormat/>
    <w:rPr>
      <w:rFonts w:ascii="Times New Roman" w:hAnsi="Times New Roman" w:cs="Times New Roman"/>
      <w:b/>
      <w:color w:val="000000"/>
      <w:sz w:val="32"/>
    </w:rPr>
  </w:style>
  <w:style w:type="character" w:styleId="WW8Num47z3">
    <w:name w:val="WW8Num47z3"/>
    <w:qFormat/>
    <w:rPr>
      <w:rFonts w:ascii="Symbol" w:hAnsi="Symbol" w:cs="Symbol"/>
    </w:rPr>
  </w:style>
  <w:style w:type="character" w:styleId="WW8Num47z2">
    <w:name w:val="WW8Num47z2"/>
    <w:qFormat/>
    <w:rPr>
      <w:rFonts w:ascii="Wingdings" w:hAnsi="Wingdings" w:cs="Wingdings"/>
    </w:rPr>
  </w:style>
  <w:style w:type="character" w:styleId="WW8Num47z1">
    <w:name w:val="WW8Num47z1"/>
    <w:qFormat/>
    <w:rPr>
      <w:rFonts w:ascii="Courier New" w:hAnsi="Courier New" w:cs="Courier New"/>
    </w:rPr>
  </w:style>
  <w:style w:type="character" w:styleId="WW8Num47z0">
    <w:name w:val="WW8Num47z0"/>
    <w:qFormat/>
    <w:rPr>
      <w:rFonts w:ascii="Times New Roman" w:hAnsi="Times New Roman" w:cs="Times New Roman"/>
    </w:rPr>
  </w:style>
  <w:style w:type="character" w:styleId="WW8Num46z0">
    <w:name w:val="WW8Num46z0"/>
    <w:qFormat/>
    <w:rPr>
      <w:b/>
      <w:bCs/>
      <w:sz w:val="28"/>
      <w:szCs w:val="28"/>
    </w:rPr>
  </w:style>
  <w:style w:type="character" w:styleId="WW8Num45z2">
    <w:name w:val="WW8Num45z2"/>
    <w:qFormat/>
    <w:rPr>
      <w:rFonts w:ascii="Wingdings" w:hAnsi="Wingdings" w:cs="Wingdings"/>
    </w:rPr>
  </w:style>
  <w:style w:type="character" w:styleId="WW8Num45z1">
    <w:name w:val="WW8Num45z1"/>
    <w:qFormat/>
    <w:rPr>
      <w:rFonts w:ascii="Courier New" w:hAnsi="Courier New" w:cs="Courier New"/>
    </w:rPr>
  </w:style>
  <w:style w:type="character" w:styleId="WW8Num45z0">
    <w:name w:val="WW8Num45z0"/>
    <w:qFormat/>
    <w:rPr>
      <w:rFonts w:ascii="Symbol" w:hAnsi="Symbol" w:cs="Symbol"/>
    </w:rPr>
  </w:style>
  <w:style w:type="character" w:styleId="WW8Num44z8">
    <w:name w:val="WW8Num44z8"/>
    <w:qFormat/>
    <w:rPr/>
  </w:style>
  <w:style w:type="character" w:styleId="WW8Num44z7">
    <w:name w:val="WW8Num44z7"/>
    <w:qFormat/>
    <w:rPr/>
  </w:style>
  <w:style w:type="character" w:styleId="WW8Num44z6">
    <w:name w:val="WW8Num44z6"/>
    <w:qFormat/>
    <w:rPr/>
  </w:style>
  <w:style w:type="character" w:styleId="WW8Num44z5">
    <w:name w:val="WW8Num44z5"/>
    <w:qFormat/>
    <w:rPr/>
  </w:style>
  <w:style w:type="character" w:styleId="WW8Num44z4">
    <w:name w:val="WW8Num44z4"/>
    <w:qFormat/>
    <w:rPr/>
  </w:style>
  <w:style w:type="character" w:styleId="WW8Num44z3">
    <w:name w:val="WW8Num44z3"/>
    <w:qFormat/>
    <w:rPr/>
  </w:style>
  <w:style w:type="character" w:styleId="WW8Num44z2">
    <w:name w:val="WW8Num44z2"/>
    <w:qFormat/>
    <w:rPr/>
  </w:style>
  <w:style w:type="character" w:styleId="WW8Num44z1">
    <w:name w:val="WW8Num44z1"/>
    <w:qFormat/>
    <w:rPr/>
  </w:style>
  <w:style w:type="character" w:styleId="WW8Num44z0">
    <w:name w:val="WW8Num44z0"/>
    <w:qFormat/>
    <w:rPr/>
  </w:style>
  <w:style w:type="character" w:styleId="WW8Num43z8">
    <w:name w:val="WW8Num43z8"/>
    <w:qFormat/>
    <w:rPr/>
  </w:style>
  <w:style w:type="character" w:styleId="WW8Num43z7">
    <w:name w:val="WW8Num43z7"/>
    <w:qFormat/>
    <w:rPr/>
  </w:style>
  <w:style w:type="character" w:styleId="WW8Num43z6">
    <w:name w:val="WW8Num43z6"/>
    <w:qFormat/>
    <w:rPr/>
  </w:style>
  <w:style w:type="character" w:styleId="WW8Num43z5">
    <w:name w:val="WW8Num43z5"/>
    <w:qFormat/>
    <w:rPr/>
  </w:style>
  <w:style w:type="character" w:styleId="WW8Num43z4">
    <w:name w:val="WW8Num43z4"/>
    <w:qFormat/>
    <w:rPr/>
  </w:style>
  <w:style w:type="character" w:styleId="WW8Num43z3">
    <w:name w:val="WW8Num43z3"/>
    <w:qFormat/>
    <w:rPr/>
  </w:style>
  <w:style w:type="character" w:styleId="WW8Num43z2">
    <w:name w:val="WW8Num43z2"/>
    <w:qFormat/>
    <w:rPr/>
  </w:style>
  <w:style w:type="character" w:styleId="WW8Num43z1">
    <w:name w:val="WW8Num43z1"/>
    <w:qFormat/>
    <w:rPr/>
  </w:style>
  <w:style w:type="character" w:styleId="WW8Num42z0">
    <w:name w:val="WW8Num42z0"/>
    <w:qFormat/>
    <w:rPr>
      <w:rFonts w:cs="Times New Roman"/>
    </w:rPr>
  </w:style>
  <w:style w:type="character" w:styleId="WW8Num40z4">
    <w:name w:val="WW8Num40z4"/>
    <w:qFormat/>
    <w:rPr>
      <w:rFonts w:ascii="Courier New" w:hAnsi="Courier New" w:cs="Courier New"/>
    </w:rPr>
  </w:style>
  <w:style w:type="character" w:styleId="WW8Num40z3">
    <w:name w:val="WW8Num40z3"/>
    <w:qFormat/>
    <w:rPr>
      <w:rFonts w:ascii="Symbol" w:hAnsi="Symbol" w:cs="Symbol"/>
    </w:rPr>
  </w:style>
  <w:style w:type="character" w:styleId="WW8Num40z2">
    <w:name w:val="WW8Num40z2"/>
    <w:qFormat/>
    <w:rPr>
      <w:rFonts w:ascii="Wingdings" w:hAnsi="Wingdings" w:cs="Wingdings"/>
    </w:rPr>
  </w:style>
  <w:style w:type="character" w:styleId="WW8Num22z8">
    <w:name w:val="WW8Num22z8"/>
    <w:qFormat/>
    <w:rPr/>
  </w:style>
  <w:style w:type="character" w:styleId="WW8Num22z7">
    <w:name w:val="WW8Num22z7"/>
    <w:qFormat/>
    <w:rPr/>
  </w:style>
  <w:style w:type="character" w:styleId="WW8Num22z6">
    <w:name w:val="WW8Num22z6"/>
    <w:qFormat/>
    <w:rPr/>
  </w:style>
  <w:style w:type="character" w:styleId="WW8Num20z8">
    <w:name w:val="WW8Num20z8"/>
    <w:qFormat/>
    <w:rPr/>
  </w:style>
  <w:style w:type="character" w:styleId="WW8Num20z7">
    <w:name w:val="WW8Num20z7"/>
    <w:qFormat/>
    <w:rPr/>
  </w:style>
  <w:style w:type="character" w:styleId="WW8Num20z6">
    <w:name w:val="WW8Num20z6"/>
    <w:qFormat/>
    <w:rPr/>
  </w:style>
  <w:style w:type="character" w:styleId="WW8Num18z8">
    <w:name w:val="WW8Num18z8"/>
    <w:qFormat/>
    <w:rPr/>
  </w:style>
  <w:style w:type="character" w:styleId="WW8Num18z7">
    <w:name w:val="WW8Num18z7"/>
    <w:qFormat/>
    <w:rPr/>
  </w:style>
  <w:style w:type="character" w:styleId="WW8Num18z6">
    <w:name w:val="WW8Num18z6"/>
    <w:qFormat/>
    <w:rPr/>
  </w:style>
  <w:style w:type="character" w:styleId="WW8Num18z5">
    <w:name w:val="WW8Num18z5"/>
    <w:qFormat/>
    <w:rPr/>
  </w:style>
  <w:style w:type="character" w:styleId="WW8Num18z4">
    <w:name w:val="WW8Num18z4"/>
    <w:qFormat/>
    <w:rPr/>
  </w:style>
  <w:style w:type="character" w:styleId="WW8Num18z3">
    <w:name w:val="WW8Num18z3"/>
    <w:qFormat/>
    <w:rPr/>
  </w:style>
  <w:style w:type="character" w:styleId="ListLabel516">
    <w:name w:val="ListLabel 516"/>
    <w:qFormat/>
    <w:rPr>
      <w:rFonts w:ascii="Times New Roman" w:hAnsi="Times New Roman" w:cs="Symbol"/>
      <w:color w:val="auto"/>
      <w:sz w:val="24"/>
      <w:szCs w:val="28"/>
      <w:lang w:val="ru-RU" w:eastAsia="zh-CN" w:bidi="ar-SA"/>
    </w:rPr>
  </w:style>
  <w:style w:type="character" w:styleId="ListLabel517">
    <w:name w:val="ListLabel 517"/>
    <w:qFormat/>
    <w:rPr>
      <w:rFonts w:ascii="Times New Roman" w:hAnsi="Times New Roman"/>
      <w:b w:val="false"/>
      <w:bCs w:val="false"/>
      <w:i w:val="false"/>
      <w:iCs w:val="false"/>
      <w:caps/>
      <w:color w:val="000000"/>
      <w:sz w:val="24"/>
      <w:szCs w:val="26"/>
      <w:lang w:val="ru-RU"/>
    </w:rPr>
  </w:style>
  <w:style w:type="character" w:styleId="ListLabel518">
    <w:name w:val="ListLabel 518"/>
    <w:qFormat/>
    <w:rPr>
      <w:rFonts w:cs="Symbol"/>
      <w:b/>
      <w:sz w:val="24"/>
      <w:szCs w:val="24"/>
      <w:lang w:val="ru-RU"/>
    </w:rPr>
  </w:style>
  <w:style w:type="character" w:styleId="ListLabel519">
    <w:name w:val="ListLabel 519"/>
    <w:qFormat/>
    <w:rPr>
      <w:rFonts w:cs="Symbol"/>
    </w:rPr>
  </w:style>
  <w:style w:type="character" w:styleId="ListLabel520">
    <w:name w:val="ListLabel 520"/>
    <w:qFormat/>
    <w:rPr>
      <w:rFonts w:cs="Symbol"/>
    </w:rPr>
  </w:style>
  <w:style w:type="character" w:styleId="ListLabel521">
    <w:name w:val="ListLabel 521"/>
    <w:qFormat/>
    <w:rPr>
      <w:rFonts w:cs="Wingdings"/>
    </w:rPr>
  </w:style>
  <w:style w:type="character" w:styleId="ListLabel522">
    <w:name w:val="ListLabel 522"/>
    <w:qFormat/>
    <w:rPr>
      <w:rFonts w:cs="Symbol"/>
    </w:rPr>
  </w:style>
  <w:style w:type="character" w:styleId="ListLabel523">
    <w:name w:val="ListLabel 523"/>
    <w:qFormat/>
    <w:rPr>
      <w:rFonts w:cs="Symbol"/>
      <w:sz w:val="20"/>
    </w:rPr>
  </w:style>
  <w:style w:type="character" w:styleId="ListLabel524">
    <w:name w:val="ListLabel 524"/>
    <w:qFormat/>
    <w:rPr>
      <w:rFonts w:cs="Courier New"/>
      <w:sz w:val="20"/>
    </w:rPr>
  </w:style>
  <w:style w:type="character" w:styleId="ListLabel525">
    <w:name w:val="ListLabel 525"/>
    <w:qFormat/>
    <w:rPr>
      <w:rFonts w:cs="Wingdings"/>
      <w:sz w:val="20"/>
    </w:rPr>
  </w:style>
  <w:style w:type="character" w:styleId="ListLabel526">
    <w:name w:val="ListLabel 526"/>
    <w:qFormat/>
    <w:rPr>
      <w:rFonts w:cs="Times New Roman"/>
    </w:rPr>
  </w:style>
  <w:style w:type="character" w:styleId="ListLabel527">
    <w:name w:val="ListLabel 527"/>
    <w:qFormat/>
    <w:rPr>
      <w:rFonts w:cs="Symbol"/>
      <w:sz w:val="20"/>
    </w:rPr>
  </w:style>
  <w:style w:type="character" w:styleId="ListLabel528">
    <w:name w:val="ListLabel 528"/>
    <w:qFormat/>
    <w:rPr>
      <w:rFonts w:cs="Courier New"/>
      <w:sz w:val="20"/>
    </w:rPr>
  </w:style>
  <w:style w:type="character" w:styleId="ListLabel529">
    <w:name w:val="ListLabel 529"/>
    <w:qFormat/>
    <w:rPr>
      <w:rFonts w:cs="Wingdings"/>
      <w:sz w:val="20"/>
    </w:rPr>
  </w:style>
  <w:style w:type="character" w:styleId="ListLabel530">
    <w:name w:val="ListLabel 530"/>
    <w:qFormat/>
    <w:rPr>
      <w:rFonts w:cs="Symbol"/>
    </w:rPr>
  </w:style>
  <w:style w:type="character" w:styleId="ListLabel531">
    <w:name w:val="ListLabel 531"/>
    <w:qFormat/>
    <w:rPr>
      <w:rFonts w:cs="Symbol"/>
    </w:rPr>
  </w:style>
  <w:style w:type="character" w:styleId="ListLabel532">
    <w:name w:val="ListLabel 532"/>
    <w:qFormat/>
    <w:rPr>
      <w:rFonts w:cs="Wingdings"/>
    </w:rPr>
  </w:style>
  <w:style w:type="character" w:styleId="ListLabel533">
    <w:name w:val="ListLabel 533"/>
    <w:qFormat/>
    <w:rPr>
      <w:rFonts w:cs="Courier New"/>
    </w:rPr>
  </w:style>
  <w:style w:type="character" w:styleId="ListLabel534">
    <w:name w:val="ListLabel 534"/>
    <w:qFormat/>
    <w:rPr>
      <w:rFonts w:cs="Symbol"/>
    </w:rPr>
  </w:style>
  <w:style w:type="character" w:styleId="ListLabel535">
    <w:name w:val="ListLabel 535"/>
    <w:qFormat/>
    <w:rPr>
      <w:rFonts w:cs="Wingdings"/>
    </w:rPr>
  </w:style>
  <w:style w:type="character" w:styleId="ListLabel536">
    <w:name w:val="ListLabel 536"/>
    <w:qFormat/>
    <w:rPr>
      <w:rFonts w:cs="Courier New"/>
    </w:rPr>
  </w:style>
  <w:style w:type="character" w:styleId="ListLabel537">
    <w:name w:val="ListLabel 537"/>
    <w:qFormat/>
    <w:rPr>
      <w:rFonts w:cs="Symbol"/>
    </w:rPr>
  </w:style>
  <w:style w:type="character" w:styleId="ListLabel538">
    <w:name w:val="ListLabel 538"/>
    <w:qFormat/>
    <w:rPr>
      <w:rFonts w:cs="Wingdings"/>
    </w:rPr>
  </w:style>
  <w:style w:type="character" w:styleId="ListLabel539">
    <w:name w:val="ListLabel 539"/>
    <w:qFormat/>
    <w:rPr>
      <w:rFonts w:cs="Times New Roman"/>
    </w:rPr>
  </w:style>
  <w:style w:type="character" w:styleId="ListLabel540">
    <w:name w:val="ListLabel 540"/>
    <w:qFormat/>
    <w:rPr>
      <w:rFonts w:cs="Times New Roman"/>
      <w:b w:val="false"/>
      <w:sz w:val="24"/>
      <w:szCs w:val="24"/>
    </w:rPr>
  </w:style>
  <w:style w:type="character" w:styleId="ListLabel541">
    <w:name w:val="ListLabel 541"/>
    <w:qFormat/>
    <w:rPr>
      <w:b w:val="false"/>
    </w:rPr>
  </w:style>
  <w:style w:type="character" w:styleId="ListLabel542">
    <w:name w:val="ListLabel 542"/>
    <w:qFormat/>
    <w:rPr>
      <w:rFonts w:cs="Times New Roman"/>
      <w:b w:val="false"/>
      <w:bCs w:val="false"/>
      <w:i w:val="false"/>
      <w:iCs w:val="false"/>
      <w:sz w:val="26"/>
      <w:szCs w:val="26"/>
    </w:rPr>
  </w:style>
  <w:style w:type="character" w:styleId="ListLabel543">
    <w:name w:val="ListLabel 543"/>
    <w:qFormat/>
    <w:rPr>
      <w:rFonts w:cs="Times New Roman"/>
      <w:sz w:val="26"/>
      <w:szCs w:val="26"/>
    </w:rPr>
  </w:style>
  <w:style w:type="character" w:styleId="ListLabel544">
    <w:name w:val="ListLabel 544"/>
    <w:qFormat/>
    <w:rPr>
      <w:sz w:val="26"/>
      <w:szCs w:val="26"/>
    </w:rPr>
  </w:style>
  <w:style w:type="character" w:styleId="ListLabel545">
    <w:name w:val="ListLabel 545"/>
    <w:qFormat/>
    <w:rPr>
      <w:rFonts w:cs="Symbol"/>
    </w:rPr>
  </w:style>
  <w:style w:type="character" w:styleId="ListLabel546">
    <w:name w:val="ListLabel 546"/>
    <w:qFormat/>
    <w:rPr>
      <w:rFonts w:cs="Times New Roman"/>
      <w:b w:val="false"/>
      <w:sz w:val="22"/>
      <w:szCs w:val="22"/>
    </w:rPr>
  </w:style>
  <w:style w:type="character" w:styleId="ListLabel547">
    <w:name w:val="ListLabel 547"/>
    <w:qFormat/>
    <w:rPr>
      <w:rFonts w:cs="Symbol"/>
    </w:rPr>
  </w:style>
  <w:style w:type="character" w:styleId="ListLabel548">
    <w:name w:val="ListLabel 548"/>
    <w:qFormat/>
    <w:rPr>
      <w:rFonts w:cs="Times New Roman"/>
      <w:color w:val="000000"/>
      <w:sz w:val="22"/>
      <w:szCs w:val="22"/>
    </w:rPr>
  </w:style>
  <w:style w:type="character" w:styleId="ListLabel549">
    <w:name w:val="ListLabel 549"/>
    <w:qFormat/>
    <w:rPr>
      <w:b w:val="false"/>
      <w:color w:val="000000"/>
      <w:sz w:val="24"/>
      <w:szCs w:val="24"/>
    </w:rPr>
  </w:style>
  <w:style w:type="character" w:styleId="ListLabel550">
    <w:name w:val="ListLabel 550"/>
    <w:qFormat/>
    <w:rPr>
      <w:b w:val="false"/>
      <w:strike w:val="false"/>
      <w:dstrike w:val="false"/>
      <w:u w:val="none"/>
    </w:rPr>
  </w:style>
  <w:style w:type="character" w:styleId="ListLabel551">
    <w:name w:val="ListLabel 551"/>
    <w:qFormat/>
    <w:rPr>
      <w:rFonts w:cs="Symbol"/>
      <w:sz w:val="20"/>
    </w:rPr>
  </w:style>
  <w:style w:type="character" w:styleId="ListLabel552">
    <w:name w:val="ListLabel 552"/>
    <w:qFormat/>
    <w:rPr>
      <w:rFonts w:cs="Symbol"/>
    </w:rPr>
  </w:style>
  <w:style w:type="character" w:styleId="ListLabel553">
    <w:name w:val="ListLabel 553"/>
    <w:qFormat/>
    <w:rPr>
      <w:rFonts w:cs="Symbol"/>
    </w:rPr>
  </w:style>
  <w:style w:type="character" w:styleId="ListLabel554">
    <w:name w:val="ListLabel 554"/>
    <w:qFormat/>
    <w:rPr>
      <w:rFonts w:cs="Courier New"/>
    </w:rPr>
  </w:style>
  <w:style w:type="character" w:styleId="ListLabel555">
    <w:name w:val="ListLabel 555"/>
    <w:qFormat/>
    <w:rPr>
      <w:rFonts w:ascii="Times New Roman" w:hAnsi="Times New Roman"/>
      <w:szCs w:val="22"/>
    </w:rPr>
  </w:style>
  <w:style w:type="character" w:styleId="ListLabel556">
    <w:name w:val="ListLabel 556"/>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557">
    <w:name w:val="ListLabel 557"/>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558">
    <w:name w:val="ListLabel 558"/>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559">
    <w:name w:val="ListLabel 559"/>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560">
    <w:name w:val="ListLabel 560"/>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561">
    <w:name w:val="ListLabel 561"/>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562">
    <w:name w:val="ListLabel 562"/>
    <w:qFormat/>
    <w:rPr>
      <w:rFonts w:ascii="Times New Roman" w:hAnsi="Times New Roman"/>
      <w:szCs w:val="22"/>
      <w:u w:val="single"/>
    </w:rPr>
  </w:style>
  <w:style w:type="character" w:styleId="ListLabel563">
    <w:name w:val="ListLabel 563"/>
    <w:qFormat/>
    <w:rPr>
      <w:rFonts w:ascii="Times New Roman" w:hAnsi="Times New Roman"/>
      <w:sz w:val="22"/>
      <w:szCs w:val="22"/>
    </w:rPr>
  </w:style>
  <w:style w:type="character" w:styleId="ListLabel564">
    <w:name w:val="ListLabel 564"/>
    <w:qFormat/>
    <w:rPr>
      <w:rFonts w:ascii="Times New Roman" w:hAnsi="Times New Roman" w:cs="Times New Roman"/>
      <w:b w:val="false"/>
      <w:bCs w:val="false"/>
      <w:i w:val="false"/>
      <w:iCs w:val="false"/>
      <w:color w:val="000000"/>
      <w:sz w:val="22"/>
      <w:szCs w:val="22"/>
    </w:rPr>
  </w:style>
  <w:style w:type="character" w:styleId="ListLabel565">
    <w:name w:val="ListLabel 565"/>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566">
    <w:name w:val="ListLabel 566"/>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567">
    <w:name w:val="ListLabel 567"/>
    <w:qFormat/>
    <w:rPr>
      <w:rFonts w:ascii="Times New Roman" w:hAnsi="Times New Roman" w:cs="Symbol"/>
      <w:color w:val="auto"/>
      <w:sz w:val="24"/>
      <w:szCs w:val="28"/>
      <w:lang w:val="ru-RU" w:eastAsia="zh-CN" w:bidi="ar-SA"/>
    </w:rPr>
  </w:style>
  <w:style w:type="character" w:styleId="ListLabel568">
    <w:name w:val="ListLabel 568"/>
    <w:qFormat/>
    <w:rPr>
      <w:rFonts w:ascii="Times New Roman" w:hAnsi="Times New Roman"/>
      <w:b w:val="false"/>
      <w:bCs w:val="false"/>
      <w:i w:val="false"/>
      <w:iCs w:val="false"/>
      <w:caps/>
      <w:color w:val="000000"/>
      <w:sz w:val="24"/>
      <w:szCs w:val="26"/>
      <w:lang w:val="ru-RU"/>
    </w:rPr>
  </w:style>
  <w:style w:type="character" w:styleId="ListLabel569">
    <w:name w:val="ListLabel 569"/>
    <w:qFormat/>
    <w:rPr>
      <w:rFonts w:ascii="Times New Roman" w:hAnsi="Times New Roman"/>
      <w:szCs w:val="22"/>
    </w:rPr>
  </w:style>
  <w:style w:type="character" w:styleId="ListLabel570">
    <w:name w:val="ListLabel 570"/>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571">
    <w:name w:val="ListLabel 571"/>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572">
    <w:name w:val="ListLabel 572"/>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573">
    <w:name w:val="ListLabel 573"/>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574">
    <w:name w:val="ListLabel 574"/>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575">
    <w:name w:val="ListLabel 575"/>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576">
    <w:name w:val="ListLabel 576"/>
    <w:qFormat/>
    <w:rPr>
      <w:rFonts w:ascii="Times New Roman" w:hAnsi="Times New Roman" w:eastAsia="Times New Roman" w:cs="Times New Roman"/>
      <w:b w:val="false"/>
      <w:i w:val="false"/>
      <w:caps w:val="false"/>
      <w:smallCaps w:val="false"/>
      <w:color w:val="1A0DAB"/>
      <w:spacing w:val="0"/>
      <w:sz w:val="22"/>
      <w:szCs w:val="22"/>
      <w:highlight w:val="white"/>
      <w:u w:val="single"/>
      <w:lang w:eastAsia="ru-RU"/>
    </w:rPr>
  </w:style>
  <w:style w:type="character" w:styleId="ListLabel577">
    <w:name w:val="ListLabel 577"/>
    <w:qFormat/>
    <w:rPr>
      <w:rFonts w:ascii="Times New Roman" w:hAnsi="Times New Roman"/>
      <w:sz w:val="22"/>
      <w:szCs w:val="22"/>
    </w:rPr>
  </w:style>
  <w:style w:type="character" w:styleId="ListLabel578">
    <w:name w:val="ListLabel 578"/>
    <w:qFormat/>
    <w:rPr>
      <w:rFonts w:ascii="Times New Roman" w:hAnsi="Times New Roman"/>
      <w:sz w:val="22"/>
      <w:szCs w:val="22"/>
    </w:rPr>
  </w:style>
  <w:style w:type="character" w:styleId="ListLabel579">
    <w:name w:val="ListLabel 579"/>
    <w:qFormat/>
    <w:rPr>
      <w:rFonts w:ascii="Times New Roman" w:hAnsi="Times New Roman" w:cs="Times New Roman"/>
      <w:b w:val="false"/>
      <w:bCs w:val="false"/>
      <w:i w:val="false"/>
      <w:iCs w:val="false"/>
      <w:color w:val="000000"/>
      <w:sz w:val="22"/>
      <w:szCs w:val="22"/>
    </w:rPr>
  </w:style>
  <w:style w:type="character" w:styleId="ListLabel580">
    <w:name w:val="ListLabel 580"/>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581">
    <w:name w:val="ListLabel 581"/>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582">
    <w:name w:val="ListLabel 582"/>
    <w:qFormat/>
    <w:rPr>
      <w:rFonts w:ascii="Times New Roman" w:hAnsi="Times New Roman" w:cs="Symbol"/>
      <w:color w:val="auto"/>
      <w:sz w:val="24"/>
      <w:szCs w:val="28"/>
      <w:lang w:val="ru-RU" w:eastAsia="zh-CN" w:bidi="ar-SA"/>
    </w:rPr>
  </w:style>
  <w:style w:type="character" w:styleId="ListLabel583">
    <w:name w:val="ListLabel 583"/>
    <w:qFormat/>
    <w:rPr>
      <w:rFonts w:ascii="Times New Roman" w:hAnsi="Times New Roman"/>
      <w:b w:val="false"/>
      <w:bCs w:val="false"/>
      <w:i w:val="false"/>
      <w:iCs w:val="false"/>
      <w:caps/>
      <w:color w:val="000000"/>
      <w:sz w:val="24"/>
      <w:szCs w:val="26"/>
      <w:lang w:val="ru-RU"/>
    </w:rPr>
  </w:style>
  <w:style w:type="character" w:styleId="ListLabel584">
    <w:name w:val="ListLabel 584"/>
    <w:qFormat/>
    <w:rPr>
      <w:rFonts w:ascii="Times New Roman" w:hAnsi="Times New Roman"/>
      <w:szCs w:val="22"/>
    </w:rPr>
  </w:style>
  <w:style w:type="character" w:styleId="ListLabel585">
    <w:name w:val="ListLabel 585"/>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586">
    <w:name w:val="ListLabel 586"/>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587">
    <w:name w:val="ListLabel 587"/>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588">
    <w:name w:val="ListLabel 588"/>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589">
    <w:name w:val="ListLabel 589"/>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590">
    <w:name w:val="ListLabel 590"/>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591">
    <w:name w:val="ListLabel 591"/>
    <w:qFormat/>
    <w:rPr>
      <w:rFonts w:ascii="Times New Roman" w:hAnsi="Times New Roman" w:eastAsia="Times New Roman" w:cs="Times New Roman"/>
      <w:b w:val="false"/>
      <w:i w:val="false"/>
      <w:caps w:val="false"/>
      <w:smallCaps w:val="false"/>
      <w:color w:val="1A0DAB"/>
      <w:spacing w:val="0"/>
      <w:sz w:val="22"/>
      <w:szCs w:val="22"/>
      <w:highlight w:val="white"/>
      <w:u w:val="single"/>
      <w:lang w:eastAsia="ru-RU"/>
    </w:rPr>
  </w:style>
  <w:style w:type="character" w:styleId="ListLabel592">
    <w:name w:val="ListLabel 592"/>
    <w:qFormat/>
    <w:rPr>
      <w:rFonts w:ascii="Times New Roman" w:hAnsi="Times New Roman"/>
      <w:sz w:val="22"/>
      <w:szCs w:val="22"/>
    </w:rPr>
  </w:style>
  <w:style w:type="character" w:styleId="ListLabel593">
    <w:name w:val="ListLabel 593"/>
    <w:qFormat/>
    <w:rPr>
      <w:rFonts w:ascii="Times New Roman" w:hAnsi="Times New Roman"/>
      <w:sz w:val="22"/>
      <w:szCs w:val="22"/>
    </w:rPr>
  </w:style>
  <w:style w:type="character" w:styleId="ListLabel594">
    <w:name w:val="ListLabel 594"/>
    <w:qFormat/>
    <w:rPr>
      <w:rFonts w:ascii="Times New Roman" w:hAnsi="Times New Roman" w:cs="Times New Roman"/>
      <w:b w:val="false"/>
      <w:bCs w:val="false"/>
      <w:i w:val="false"/>
      <w:iCs w:val="false"/>
      <w:color w:val="000000"/>
      <w:sz w:val="22"/>
      <w:szCs w:val="22"/>
    </w:rPr>
  </w:style>
  <w:style w:type="character" w:styleId="ListLabel595">
    <w:name w:val="ListLabel 595"/>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596">
    <w:name w:val="ListLabel 596"/>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597">
    <w:name w:val="ListLabel 597"/>
    <w:qFormat/>
    <w:rPr>
      <w:rFonts w:ascii="Times New Roman" w:hAnsi="Times New Roman" w:cs="Symbol"/>
      <w:color w:val="auto"/>
      <w:sz w:val="24"/>
      <w:szCs w:val="28"/>
      <w:lang w:val="ru-RU" w:eastAsia="zh-CN" w:bidi="ar-SA"/>
    </w:rPr>
  </w:style>
  <w:style w:type="character" w:styleId="ListLabel598">
    <w:name w:val="ListLabel 598"/>
    <w:qFormat/>
    <w:rPr>
      <w:rFonts w:ascii="Times New Roman" w:hAnsi="Times New Roman"/>
      <w:b w:val="false"/>
      <w:bCs w:val="false"/>
      <w:i w:val="false"/>
      <w:iCs w:val="false"/>
      <w:caps/>
      <w:color w:val="000000"/>
      <w:sz w:val="24"/>
      <w:szCs w:val="26"/>
      <w:lang w:val="ru-RU"/>
    </w:rPr>
  </w:style>
  <w:style w:type="character" w:styleId="ListLabel599">
    <w:name w:val="ListLabel 599"/>
    <w:qFormat/>
    <w:rPr>
      <w:rFonts w:ascii="Times New Roman" w:hAnsi="Times New Roman"/>
      <w:szCs w:val="22"/>
    </w:rPr>
  </w:style>
  <w:style w:type="character" w:styleId="ListLabel600">
    <w:name w:val="ListLabel 600"/>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601">
    <w:name w:val="ListLabel 601"/>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602">
    <w:name w:val="ListLabel 602"/>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603">
    <w:name w:val="ListLabel 603"/>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604">
    <w:name w:val="ListLabel 604"/>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605">
    <w:name w:val="ListLabel 605"/>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606">
    <w:name w:val="ListLabel 606"/>
    <w:qFormat/>
    <w:rPr>
      <w:rFonts w:ascii="Times New Roman" w:hAnsi="Times New Roman" w:eastAsia="Times New Roman" w:cs="Times New Roman"/>
      <w:b w:val="false"/>
      <w:i w:val="false"/>
      <w:caps w:val="false"/>
      <w:smallCaps w:val="false"/>
      <w:color w:val="1A0DAB"/>
      <w:spacing w:val="0"/>
      <w:sz w:val="22"/>
      <w:szCs w:val="22"/>
      <w:highlight w:val="white"/>
      <w:u w:val="single"/>
      <w:lang w:eastAsia="ru-RU"/>
    </w:rPr>
  </w:style>
  <w:style w:type="character" w:styleId="ListLabel607">
    <w:name w:val="ListLabel 607"/>
    <w:qFormat/>
    <w:rPr>
      <w:rFonts w:ascii="Times New Roman" w:hAnsi="Times New Roman"/>
      <w:sz w:val="22"/>
      <w:szCs w:val="22"/>
    </w:rPr>
  </w:style>
  <w:style w:type="character" w:styleId="ListLabel608">
    <w:name w:val="ListLabel 608"/>
    <w:qFormat/>
    <w:rPr>
      <w:rFonts w:ascii="Times New Roman" w:hAnsi="Times New Roman"/>
      <w:sz w:val="22"/>
      <w:szCs w:val="22"/>
    </w:rPr>
  </w:style>
  <w:style w:type="character" w:styleId="ListLabel609">
    <w:name w:val="ListLabel 609"/>
    <w:qFormat/>
    <w:rPr>
      <w:rFonts w:ascii="Times New Roman" w:hAnsi="Times New Roman" w:cs="Times New Roman"/>
      <w:b w:val="false"/>
      <w:bCs w:val="false"/>
      <w:i w:val="false"/>
      <w:iCs w:val="false"/>
      <w:color w:val="000000"/>
      <w:sz w:val="22"/>
      <w:szCs w:val="22"/>
    </w:rPr>
  </w:style>
  <w:style w:type="character" w:styleId="ListLabel610">
    <w:name w:val="ListLabel 610"/>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611">
    <w:name w:val="ListLabel 611"/>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612">
    <w:name w:val="ListLabel 612"/>
    <w:qFormat/>
    <w:rPr>
      <w:rFonts w:ascii="Times New Roman" w:hAnsi="Times New Roman" w:cs="Symbol"/>
      <w:color w:val="auto"/>
      <w:sz w:val="24"/>
      <w:szCs w:val="28"/>
      <w:lang w:val="ru-RU" w:eastAsia="zh-CN" w:bidi="ar-SA"/>
    </w:rPr>
  </w:style>
  <w:style w:type="character" w:styleId="ListLabel613">
    <w:name w:val="ListLabel 613"/>
    <w:qFormat/>
    <w:rPr>
      <w:rFonts w:ascii="Times New Roman" w:hAnsi="Times New Roman"/>
      <w:b w:val="false"/>
      <w:bCs w:val="false"/>
      <w:i w:val="false"/>
      <w:iCs w:val="false"/>
      <w:caps/>
      <w:color w:val="000000"/>
      <w:sz w:val="24"/>
      <w:szCs w:val="26"/>
      <w:lang w:val="ru-RU"/>
    </w:rPr>
  </w:style>
  <w:style w:type="character" w:styleId="ListLabel614">
    <w:name w:val="ListLabel 614"/>
    <w:qFormat/>
    <w:rPr>
      <w:rFonts w:ascii="Times New Roman" w:hAnsi="Times New Roman"/>
      <w:szCs w:val="22"/>
    </w:rPr>
  </w:style>
  <w:style w:type="character" w:styleId="ListLabel615">
    <w:name w:val="ListLabel 615"/>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616">
    <w:name w:val="ListLabel 616"/>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617">
    <w:name w:val="ListLabel 617"/>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618">
    <w:name w:val="ListLabel 618"/>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619">
    <w:name w:val="ListLabel 619"/>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620">
    <w:name w:val="ListLabel 620"/>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621">
    <w:name w:val="ListLabel 621"/>
    <w:qFormat/>
    <w:rPr>
      <w:rFonts w:ascii="Times New Roman" w:hAnsi="Times New Roman" w:eastAsia="Times New Roman" w:cs="Times New Roman"/>
      <w:b w:val="false"/>
      <w:i w:val="false"/>
      <w:caps w:val="false"/>
      <w:smallCaps w:val="false"/>
      <w:color w:val="1A0DAB"/>
      <w:spacing w:val="0"/>
      <w:sz w:val="22"/>
      <w:szCs w:val="22"/>
      <w:highlight w:val="white"/>
      <w:u w:val="single"/>
      <w:lang w:eastAsia="ru-RU"/>
    </w:rPr>
  </w:style>
  <w:style w:type="character" w:styleId="ListLabel622">
    <w:name w:val="ListLabel 622"/>
    <w:qFormat/>
    <w:rPr>
      <w:rFonts w:ascii="Times New Roman" w:hAnsi="Times New Roman"/>
      <w:sz w:val="22"/>
      <w:szCs w:val="22"/>
    </w:rPr>
  </w:style>
  <w:style w:type="character" w:styleId="ListLabel623">
    <w:name w:val="ListLabel 623"/>
    <w:qFormat/>
    <w:rPr>
      <w:rFonts w:ascii="Times New Roman" w:hAnsi="Times New Roman"/>
      <w:sz w:val="22"/>
      <w:szCs w:val="22"/>
    </w:rPr>
  </w:style>
  <w:style w:type="character" w:styleId="ListLabel624">
    <w:name w:val="ListLabel 624"/>
    <w:qFormat/>
    <w:rPr>
      <w:rFonts w:ascii="Times New Roman" w:hAnsi="Times New Roman" w:cs="Times New Roman"/>
      <w:b w:val="false"/>
      <w:bCs w:val="false"/>
      <w:i w:val="false"/>
      <w:iCs w:val="false"/>
      <w:color w:val="000000"/>
      <w:sz w:val="22"/>
      <w:szCs w:val="22"/>
    </w:rPr>
  </w:style>
  <w:style w:type="character" w:styleId="ListLabel625">
    <w:name w:val="ListLabel 625"/>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626">
    <w:name w:val="ListLabel 626"/>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627">
    <w:name w:val="ListLabel 627"/>
    <w:qFormat/>
    <w:rPr>
      <w:rFonts w:ascii="Times New Roman" w:hAnsi="Times New Roman" w:cs="Symbol"/>
      <w:color w:val="auto"/>
      <w:sz w:val="24"/>
      <w:szCs w:val="28"/>
      <w:lang w:val="ru-RU" w:eastAsia="zh-CN" w:bidi="ar-SA"/>
    </w:rPr>
  </w:style>
  <w:style w:type="character" w:styleId="ListLabel628">
    <w:name w:val="ListLabel 628"/>
    <w:qFormat/>
    <w:rPr>
      <w:rFonts w:ascii="Times New Roman" w:hAnsi="Times New Roman"/>
      <w:b w:val="false"/>
      <w:bCs w:val="false"/>
      <w:i w:val="false"/>
      <w:iCs w:val="false"/>
      <w:caps/>
      <w:color w:val="000000"/>
      <w:sz w:val="24"/>
      <w:szCs w:val="26"/>
      <w:lang w:val="ru-RU"/>
    </w:rPr>
  </w:style>
  <w:style w:type="character" w:styleId="ListLabel629">
    <w:name w:val="ListLabel 629"/>
    <w:qFormat/>
    <w:rPr>
      <w:rFonts w:ascii="Times New Roman" w:hAnsi="Times New Roman"/>
      <w:szCs w:val="22"/>
    </w:rPr>
  </w:style>
  <w:style w:type="character" w:styleId="ListLabel630">
    <w:name w:val="ListLabel 630"/>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631">
    <w:name w:val="ListLabel 631"/>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632">
    <w:name w:val="ListLabel 632"/>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633">
    <w:name w:val="ListLabel 633"/>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634">
    <w:name w:val="ListLabel 634"/>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635">
    <w:name w:val="ListLabel 635"/>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636">
    <w:name w:val="ListLabel 636"/>
    <w:qFormat/>
    <w:rPr>
      <w:rFonts w:ascii="Times New Roman" w:hAnsi="Times New Roman" w:eastAsia="Times New Roman" w:cs="Times New Roman"/>
      <w:b w:val="false"/>
      <w:i w:val="false"/>
      <w:caps w:val="false"/>
      <w:smallCaps w:val="false"/>
      <w:color w:val="1A0DAB"/>
      <w:spacing w:val="0"/>
      <w:sz w:val="22"/>
      <w:szCs w:val="22"/>
      <w:highlight w:val="white"/>
      <w:u w:val="single"/>
      <w:lang w:eastAsia="ru-RU"/>
    </w:rPr>
  </w:style>
  <w:style w:type="character" w:styleId="ListLabel637">
    <w:name w:val="ListLabel 637"/>
    <w:qFormat/>
    <w:rPr>
      <w:rFonts w:ascii="Times New Roman" w:hAnsi="Times New Roman"/>
      <w:sz w:val="22"/>
      <w:szCs w:val="22"/>
    </w:rPr>
  </w:style>
  <w:style w:type="character" w:styleId="ListLabel638">
    <w:name w:val="ListLabel 638"/>
    <w:qFormat/>
    <w:rPr>
      <w:rFonts w:ascii="Times New Roman" w:hAnsi="Times New Roman"/>
      <w:sz w:val="22"/>
      <w:szCs w:val="22"/>
    </w:rPr>
  </w:style>
  <w:style w:type="character" w:styleId="ListLabel639">
    <w:name w:val="ListLabel 639"/>
    <w:qFormat/>
    <w:rPr>
      <w:rFonts w:ascii="Times New Roman" w:hAnsi="Times New Roman" w:cs="Times New Roman"/>
      <w:b w:val="false"/>
      <w:bCs w:val="false"/>
      <w:i w:val="false"/>
      <w:iCs w:val="false"/>
      <w:color w:val="000000"/>
      <w:sz w:val="22"/>
      <w:szCs w:val="22"/>
    </w:rPr>
  </w:style>
  <w:style w:type="character" w:styleId="ListLabel640">
    <w:name w:val="ListLabel 640"/>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641">
    <w:name w:val="ListLabel 641"/>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642">
    <w:name w:val="ListLabel 642"/>
    <w:qFormat/>
    <w:rPr>
      <w:rFonts w:ascii="Times New Roman" w:hAnsi="Times New Roman" w:cs="Symbol"/>
      <w:color w:val="auto"/>
      <w:sz w:val="24"/>
      <w:szCs w:val="28"/>
      <w:lang w:val="ru-RU" w:eastAsia="zh-CN" w:bidi="ar-SA"/>
    </w:rPr>
  </w:style>
  <w:style w:type="character" w:styleId="ListLabel643">
    <w:name w:val="ListLabel 643"/>
    <w:qFormat/>
    <w:rPr>
      <w:rFonts w:ascii="Times New Roman" w:hAnsi="Times New Roman"/>
      <w:b w:val="false"/>
      <w:bCs w:val="false"/>
      <w:i w:val="false"/>
      <w:iCs w:val="false"/>
      <w:caps/>
      <w:color w:val="000000"/>
      <w:sz w:val="24"/>
      <w:szCs w:val="26"/>
      <w:lang w:val="ru-RU"/>
    </w:rPr>
  </w:style>
  <w:style w:type="character" w:styleId="ListLabel644">
    <w:name w:val="ListLabel 644"/>
    <w:qFormat/>
    <w:rPr>
      <w:rFonts w:ascii="Times New Roman" w:hAnsi="Times New Roman"/>
      <w:szCs w:val="22"/>
    </w:rPr>
  </w:style>
  <w:style w:type="character" w:styleId="ListLabel645">
    <w:name w:val="ListLabel 645"/>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646">
    <w:name w:val="ListLabel 646"/>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647">
    <w:name w:val="ListLabel 647"/>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648">
    <w:name w:val="ListLabel 648"/>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649">
    <w:name w:val="ListLabel 649"/>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650">
    <w:name w:val="ListLabel 650"/>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651">
    <w:name w:val="ListLabel 651"/>
    <w:qFormat/>
    <w:rPr>
      <w:rFonts w:ascii="Times New Roman" w:hAnsi="Times New Roman" w:eastAsia="Times New Roman" w:cs="Times New Roman"/>
      <w:b w:val="false"/>
      <w:i w:val="false"/>
      <w:caps w:val="false"/>
      <w:smallCaps w:val="false"/>
      <w:color w:val="1A0DAB"/>
      <w:spacing w:val="0"/>
      <w:sz w:val="22"/>
      <w:szCs w:val="22"/>
      <w:highlight w:val="white"/>
      <w:u w:val="single"/>
      <w:lang w:eastAsia="ru-RU"/>
    </w:rPr>
  </w:style>
  <w:style w:type="character" w:styleId="ListLabel652">
    <w:name w:val="ListLabel 652"/>
    <w:qFormat/>
    <w:rPr>
      <w:rFonts w:ascii="Times New Roman" w:hAnsi="Times New Roman"/>
      <w:sz w:val="22"/>
      <w:szCs w:val="22"/>
    </w:rPr>
  </w:style>
  <w:style w:type="character" w:styleId="ListLabel653">
    <w:name w:val="ListLabel 653"/>
    <w:qFormat/>
    <w:rPr>
      <w:rFonts w:ascii="Times New Roman" w:hAnsi="Times New Roman"/>
      <w:sz w:val="22"/>
      <w:szCs w:val="22"/>
    </w:rPr>
  </w:style>
  <w:style w:type="character" w:styleId="ListLabel654">
    <w:name w:val="ListLabel 654"/>
    <w:qFormat/>
    <w:rPr>
      <w:rFonts w:ascii="Times New Roman" w:hAnsi="Times New Roman" w:cs="Times New Roman"/>
      <w:b w:val="false"/>
      <w:bCs w:val="false"/>
      <w:i w:val="false"/>
      <w:iCs w:val="false"/>
      <w:color w:val="000000"/>
      <w:sz w:val="22"/>
      <w:szCs w:val="22"/>
    </w:rPr>
  </w:style>
  <w:style w:type="character" w:styleId="ListLabel655">
    <w:name w:val="ListLabel 655"/>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656">
    <w:name w:val="ListLabel 656"/>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657">
    <w:name w:val="ListLabel 657"/>
    <w:qFormat/>
    <w:rPr>
      <w:rFonts w:ascii="Times New Roman" w:hAnsi="Times New Roman" w:cs="Symbol"/>
      <w:color w:val="auto"/>
      <w:sz w:val="24"/>
      <w:szCs w:val="28"/>
      <w:lang w:val="ru-RU" w:eastAsia="zh-CN" w:bidi="ar-SA"/>
    </w:rPr>
  </w:style>
  <w:style w:type="character" w:styleId="ListLabel658">
    <w:name w:val="ListLabel 658"/>
    <w:qFormat/>
    <w:rPr>
      <w:rFonts w:ascii="Times New Roman" w:hAnsi="Times New Roman"/>
      <w:b w:val="false"/>
      <w:bCs w:val="false"/>
      <w:i w:val="false"/>
      <w:iCs w:val="false"/>
      <w:caps/>
      <w:color w:val="000000"/>
      <w:sz w:val="24"/>
      <w:szCs w:val="26"/>
      <w:lang w:val="ru-RU"/>
    </w:rPr>
  </w:style>
  <w:style w:type="character" w:styleId="ListLabel659">
    <w:name w:val="ListLabel 659"/>
    <w:qFormat/>
    <w:rPr>
      <w:rFonts w:ascii="Times New Roman" w:hAnsi="Times New Roman"/>
      <w:szCs w:val="22"/>
    </w:rPr>
  </w:style>
  <w:style w:type="character" w:styleId="ListLabel660">
    <w:name w:val="ListLabel 660"/>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661">
    <w:name w:val="ListLabel 661"/>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662">
    <w:name w:val="ListLabel 662"/>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663">
    <w:name w:val="ListLabel 663"/>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664">
    <w:name w:val="ListLabel 664"/>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665">
    <w:name w:val="ListLabel 665"/>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666">
    <w:name w:val="ListLabel 666"/>
    <w:qFormat/>
    <w:rPr>
      <w:rFonts w:ascii="Times New Roman" w:hAnsi="Times New Roman" w:eastAsia="Times New Roman" w:cs="Times New Roman"/>
      <w:b w:val="false"/>
      <w:i w:val="false"/>
      <w:caps w:val="false"/>
      <w:smallCaps w:val="false"/>
      <w:color w:val="1A0DAB"/>
      <w:spacing w:val="0"/>
      <w:sz w:val="22"/>
      <w:szCs w:val="22"/>
      <w:highlight w:val="white"/>
      <w:u w:val="single"/>
      <w:lang w:eastAsia="ru-RU"/>
    </w:rPr>
  </w:style>
  <w:style w:type="character" w:styleId="ListLabel667">
    <w:name w:val="ListLabel 667"/>
    <w:qFormat/>
    <w:rPr>
      <w:rFonts w:ascii="Times New Roman" w:hAnsi="Times New Roman"/>
      <w:sz w:val="22"/>
      <w:szCs w:val="22"/>
    </w:rPr>
  </w:style>
  <w:style w:type="character" w:styleId="ListLabel668">
    <w:name w:val="ListLabel 668"/>
    <w:qFormat/>
    <w:rPr>
      <w:rFonts w:ascii="Times New Roman" w:hAnsi="Times New Roman"/>
      <w:sz w:val="22"/>
      <w:szCs w:val="22"/>
    </w:rPr>
  </w:style>
  <w:style w:type="character" w:styleId="ListLabel669">
    <w:name w:val="ListLabel 669"/>
    <w:qFormat/>
    <w:rPr>
      <w:rFonts w:ascii="Times New Roman" w:hAnsi="Times New Roman" w:cs="Times New Roman"/>
      <w:b w:val="false"/>
      <w:bCs w:val="false"/>
      <w:i w:val="false"/>
      <w:iCs w:val="false"/>
      <w:color w:val="000000"/>
      <w:sz w:val="22"/>
      <w:szCs w:val="22"/>
    </w:rPr>
  </w:style>
  <w:style w:type="character" w:styleId="ListLabel670">
    <w:name w:val="ListLabel 670"/>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671">
    <w:name w:val="ListLabel 671"/>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672">
    <w:name w:val="ListLabel 672"/>
    <w:qFormat/>
    <w:rPr>
      <w:rFonts w:ascii="Times New Roman" w:hAnsi="Times New Roman" w:cs="Symbol"/>
      <w:color w:val="auto"/>
      <w:sz w:val="24"/>
      <w:szCs w:val="28"/>
      <w:lang w:val="ru-RU" w:eastAsia="zh-CN" w:bidi="ar-SA"/>
    </w:rPr>
  </w:style>
  <w:style w:type="character" w:styleId="ListLabel673">
    <w:name w:val="ListLabel 673"/>
    <w:qFormat/>
    <w:rPr>
      <w:rFonts w:ascii="Times New Roman" w:hAnsi="Times New Roman"/>
      <w:b w:val="false"/>
      <w:bCs w:val="false"/>
      <w:i w:val="false"/>
      <w:iCs w:val="false"/>
      <w:caps/>
      <w:color w:val="000000"/>
      <w:sz w:val="24"/>
      <w:szCs w:val="26"/>
      <w:lang w:val="ru-RU"/>
    </w:rPr>
  </w:style>
  <w:style w:type="character" w:styleId="ListLabel674">
    <w:name w:val="ListLabel 674"/>
    <w:qFormat/>
    <w:rPr>
      <w:rFonts w:ascii="Times New Roman" w:hAnsi="Times New Roman"/>
      <w:szCs w:val="22"/>
    </w:rPr>
  </w:style>
  <w:style w:type="character" w:styleId="ListLabel675">
    <w:name w:val="ListLabel 675"/>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676">
    <w:name w:val="ListLabel 676"/>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677">
    <w:name w:val="ListLabel 677"/>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678">
    <w:name w:val="ListLabel 678"/>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679">
    <w:name w:val="ListLabel 679"/>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680">
    <w:name w:val="ListLabel 680"/>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681">
    <w:name w:val="ListLabel 681"/>
    <w:qFormat/>
    <w:rPr>
      <w:rFonts w:ascii="Times New Roman" w:hAnsi="Times New Roman" w:eastAsia="Times New Roman" w:cs="Times New Roman"/>
      <w:b w:val="false"/>
      <w:i w:val="false"/>
      <w:caps w:val="false"/>
      <w:smallCaps w:val="false"/>
      <w:color w:val="1A0DAB"/>
      <w:spacing w:val="0"/>
      <w:sz w:val="22"/>
      <w:szCs w:val="22"/>
      <w:highlight w:val="white"/>
      <w:u w:val="single"/>
      <w:lang w:eastAsia="ru-RU"/>
    </w:rPr>
  </w:style>
  <w:style w:type="character" w:styleId="ListLabel682">
    <w:name w:val="ListLabel 682"/>
    <w:qFormat/>
    <w:rPr>
      <w:rFonts w:ascii="Times New Roman" w:hAnsi="Times New Roman"/>
      <w:sz w:val="22"/>
      <w:szCs w:val="22"/>
    </w:rPr>
  </w:style>
  <w:style w:type="character" w:styleId="ListLabel683">
    <w:name w:val="ListLabel 683"/>
    <w:qFormat/>
    <w:rPr>
      <w:rFonts w:ascii="Times New Roman" w:hAnsi="Times New Roman"/>
      <w:sz w:val="22"/>
      <w:szCs w:val="22"/>
    </w:rPr>
  </w:style>
  <w:style w:type="character" w:styleId="ListLabel684">
    <w:name w:val="ListLabel 684"/>
    <w:qFormat/>
    <w:rPr>
      <w:rFonts w:ascii="Times New Roman" w:hAnsi="Times New Roman" w:cs="Times New Roman"/>
      <w:b w:val="false"/>
      <w:bCs w:val="false"/>
      <w:i w:val="false"/>
      <w:iCs w:val="false"/>
      <w:color w:val="000000"/>
      <w:sz w:val="22"/>
      <w:szCs w:val="22"/>
    </w:rPr>
  </w:style>
  <w:style w:type="character" w:styleId="ListLabel685">
    <w:name w:val="ListLabel 685"/>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686">
    <w:name w:val="ListLabel 686"/>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687">
    <w:name w:val="ListLabel 687"/>
    <w:qFormat/>
    <w:rPr>
      <w:rFonts w:ascii="Times New Roman" w:hAnsi="Times New Roman" w:cs="Symbol"/>
      <w:color w:val="auto"/>
      <w:sz w:val="24"/>
      <w:szCs w:val="28"/>
      <w:lang w:val="ru-RU" w:eastAsia="zh-CN" w:bidi="ar-SA"/>
    </w:rPr>
  </w:style>
  <w:style w:type="character" w:styleId="ListLabel688">
    <w:name w:val="ListLabel 688"/>
    <w:qFormat/>
    <w:rPr>
      <w:rFonts w:ascii="Times New Roman" w:hAnsi="Times New Roman"/>
      <w:b w:val="false"/>
      <w:bCs w:val="false"/>
      <w:i w:val="false"/>
      <w:iCs w:val="false"/>
      <w:caps/>
      <w:color w:val="000000"/>
      <w:sz w:val="24"/>
      <w:szCs w:val="26"/>
      <w:lang w:val="ru-RU"/>
    </w:rPr>
  </w:style>
  <w:style w:type="character" w:styleId="ListLabel689">
    <w:name w:val="ListLabel 689"/>
    <w:qFormat/>
    <w:rPr>
      <w:rFonts w:ascii="Times New Roman" w:hAnsi="Times New Roman"/>
      <w:szCs w:val="22"/>
    </w:rPr>
  </w:style>
  <w:style w:type="character" w:styleId="ListLabel690">
    <w:name w:val="ListLabel 690"/>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691">
    <w:name w:val="ListLabel 691"/>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692">
    <w:name w:val="ListLabel 692"/>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693">
    <w:name w:val="ListLabel 693"/>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694">
    <w:name w:val="ListLabel 694"/>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695">
    <w:name w:val="ListLabel 695"/>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696">
    <w:name w:val="ListLabel 696"/>
    <w:qFormat/>
    <w:rPr>
      <w:rFonts w:ascii="Times New Roman" w:hAnsi="Times New Roman" w:eastAsia="Times New Roman" w:cs="Times New Roman"/>
      <w:b w:val="false"/>
      <w:i w:val="false"/>
      <w:caps w:val="false"/>
      <w:smallCaps w:val="false"/>
      <w:color w:val="1A0DAB"/>
      <w:spacing w:val="0"/>
      <w:sz w:val="22"/>
      <w:szCs w:val="22"/>
      <w:highlight w:val="white"/>
      <w:u w:val="single"/>
      <w:lang w:eastAsia="ru-RU"/>
    </w:rPr>
  </w:style>
  <w:style w:type="character" w:styleId="ListLabel697">
    <w:name w:val="ListLabel 697"/>
    <w:qFormat/>
    <w:rPr>
      <w:rFonts w:ascii="Times New Roman" w:hAnsi="Times New Roman"/>
      <w:sz w:val="22"/>
      <w:szCs w:val="22"/>
    </w:rPr>
  </w:style>
  <w:style w:type="character" w:styleId="ListLabel698">
    <w:name w:val="ListLabel 698"/>
    <w:qFormat/>
    <w:rPr>
      <w:rFonts w:ascii="Times New Roman" w:hAnsi="Times New Roman"/>
      <w:sz w:val="22"/>
      <w:szCs w:val="22"/>
    </w:rPr>
  </w:style>
  <w:style w:type="character" w:styleId="ListLabel699">
    <w:name w:val="ListLabel 699"/>
    <w:qFormat/>
    <w:rPr>
      <w:rFonts w:ascii="Times New Roman" w:hAnsi="Times New Roman" w:cs="Times New Roman"/>
      <w:b w:val="false"/>
      <w:bCs w:val="false"/>
      <w:i w:val="false"/>
      <w:iCs w:val="false"/>
      <w:color w:val="000000"/>
      <w:sz w:val="22"/>
      <w:szCs w:val="22"/>
    </w:rPr>
  </w:style>
  <w:style w:type="character" w:styleId="ListLabel700">
    <w:name w:val="ListLabel 700"/>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701">
    <w:name w:val="ListLabel 701"/>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702">
    <w:name w:val="ListLabel 702"/>
    <w:qFormat/>
    <w:rPr>
      <w:rFonts w:ascii="Times New Roman" w:hAnsi="Times New Roman" w:cs="Symbol"/>
      <w:color w:val="auto"/>
      <w:sz w:val="24"/>
      <w:szCs w:val="28"/>
      <w:lang w:val="ru-RU" w:eastAsia="zh-CN" w:bidi="ar-SA"/>
    </w:rPr>
  </w:style>
  <w:style w:type="character" w:styleId="ListLabel703">
    <w:name w:val="ListLabel 703"/>
    <w:qFormat/>
    <w:rPr>
      <w:rFonts w:ascii="Times New Roman" w:hAnsi="Times New Roman"/>
      <w:b w:val="false"/>
      <w:bCs w:val="false"/>
      <w:i w:val="false"/>
      <w:iCs w:val="false"/>
      <w:caps/>
      <w:color w:val="000000"/>
      <w:sz w:val="24"/>
      <w:szCs w:val="26"/>
      <w:lang w:val="ru-RU"/>
    </w:rPr>
  </w:style>
  <w:style w:type="character" w:styleId="ListLabel704">
    <w:name w:val="ListLabel 704"/>
    <w:qFormat/>
    <w:rPr>
      <w:rFonts w:ascii="Times New Roman" w:hAnsi="Times New Roman"/>
      <w:szCs w:val="22"/>
    </w:rPr>
  </w:style>
  <w:style w:type="character" w:styleId="ListLabel705">
    <w:name w:val="ListLabel 705"/>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706">
    <w:name w:val="ListLabel 706"/>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707">
    <w:name w:val="ListLabel 707"/>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708">
    <w:name w:val="ListLabel 708"/>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709">
    <w:name w:val="ListLabel 709"/>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710">
    <w:name w:val="ListLabel 710"/>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711">
    <w:name w:val="ListLabel 711"/>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eastAsia="ru-RU"/>
    </w:rPr>
  </w:style>
  <w:style w:type="character" w:styleId="ListLabel712">
    <w:name w:val="ListLabel 712"/>
    <w:qFormat/>
    <w:rPr>
      <w:rFonts w:ascii="Times New Roman" w:hAnsi="Times New Roman" w:eastAsia="Times New Roman" w:cs="Times New Roman"/>
      <w:b w:val="false"/>
      <w:i w:val="false"/>
      <w:caps w:val="false"/>
      <w:smallCaps w:val="false"/>
      <w:color w:val="1A0DAB"/>
      <w:spacing w:val="0"/>
      <w:sz w:val="22"/>
      <w:szCs w:val="22"/>
      <w:highlight w:val="white"/>
      <w:u w:val="single"/>
      <w:lang w:eastAsia="ru-RU"/>
    </w:rPr>
  </w:style>
  <w:style w:type="character" w:styleId="ListLabel713">
    <w:name w:val="ListLabel 713"/>
    <w:qFormat/>
    <w:rPr>
      <w:rFonts w:ascii="Times New Roman" w:hAnsi="Times New Roman"/>
      <w:sz w:val="22"/>
      <w:szCs w:val="22"/>
    </w:rPr>
  </w:style>
  <w:style w:type="character" w:styleId="ListLabel714">
    <w:name w:val="ListLabel 714"/>
    <w:qFormat/>
    <w:rPr>
      <w:rFonts w:ascii="Times New Roman" w:hAnsi="Times New Roman"/>
      <w:sz w:val="22"/>
      <w:szCs w:val="22"/>
    </w:rPr>
  </w:style>
  <w:style w:type="character" w:styleId="ListLabel715">
    <w:name w:val="ListLabel 715"/>
    <w:qFormat/>
    <w:rPr>
      <w:rFonts w:ascii="Times New Roman" w:hAnsi="Times New Roman" w:cs="Times New Roman"/>
      <w:b w:val="false"/>
      <w:bCs w:val="false"/>
      <w:i w:val="false"/>
      <w:iCs w:val="false"/>
      <w:color w:val="000000"/>
      <w:sz w:val="22"/>
      <w:szCs w:val="22"/>
    </w:rPr>
  </w:style>
  <w:style w:type="character" w:styleId="ListLabel716">
    <w:name w:val="ListLabel 716"/>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717">
    <w:name w:val="ListLabel 717"/>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718">
    <w:name w:val="ListLabel 718"/>
    <w:qFormat/>
    <w:rPr>
      <w:rFonts w:ascii="Times New Roman" w:hAnsi="Times New Roman"/>
      <w:b w:val="false"/>
      <w:bCs w:val="false"/>
      <w:i w:val="false"/>
      <w:iCs w:val="false"/>
      <w:caps/>
      <w:color w:val="000000"/>
      <w:sz w:val="24"/>
      <w:szCs w:val="26"/>
      <w:lang w:val="ru-RU"/>
    </w:rPr>
  </w:style>
  <w:style w:type="character" w:styleId="ListLabel719">
    <w:name w:val="ListLabel 719"/>
    <w:qFormat/>
    <w:rPr>
      <w:rFonts w:ascii="Times New Roman" w:hAnsi="Times New Roman"/>
      <w:szCs w:val="22"/>
    </w:rPr>
  </w:style>
  <w:style w:type="character" w:styleId="ListLabel720">
    <w:name w:val="ListLabel 720"/>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721">
    <w:name w:val="ListLabel 721"/>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722">
    <w:name w:val="ListLabel 722"/>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723">
    <w:name w:val="ListLabel 723"/>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724">
    <w:name w:val="ListLabel 724"/>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725">
    <w:name w:val="ListLabel 725"/>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726">
    <w:name w:val="ListLabel 726"/>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eastAsia="ru-RU"/>
    </w:rPr>
  </w:style>
  <w:style w:type="character" w:styleId="ListLabel727">
    <w:name w:val="ListLabel 727"/>
    <w:qFormat/>
    <w:rPr>
      <w:rFonts w:ascii="Times New Roman" w:hAnsi="Times New Roman" w:eastAsia="Times New Roman" w:cs="Times New Roman"/>
      <w:b w:val="false"/>
      <w:i w:val="false"/>
      <w:caps w:val="false"/>
      <w:smallCaps w:val="false"/>
      <w:color w:val="1A0DAB"/>
      <w:spacing w:val="0"/>
      <w:sz w:val="22"/>
      <w:szCs w:val="22"/>
      <w:highlight w:val="white"/>
      <w:u w:val="single"/>
      <w:lang w:eastAsia="ru-RU"/>
    </w:rPr>
  </w:style>
  <w:style w:type="character" w:styleId="ListLabel728">
    <w:name w:val="ListLabel 728"/>
    <w:qFormat/>
    <w:rPr>
      <w:rFonts w:ascii="Times New Roman" w:hAnsi="Times New Roman"/>
      <w:sz w:val="22"/>
      <w:szCs w:val="22"/>
    </w:rPr>
  </w:style>
  <w:style w:type="character" w:styleId="ListLabel729">
    <w:name w:val="ListLabel 729"/>
    <w:qFormat/>
    <w:rPr>
      <w:rFonts w:ascii="Times New Roman" w:hAnsi="Times New Roman"/>
      <w:sz w:val="22"/>
      <w:szCs w:val="22"/>
    </w:rPr>
  </w:style>
  <w:style w:type="character" w:styleId="ListLabel730">
    <w:name w:val="ListLabel 730"/>
    <w:qFormat/>
    <w:rPr>
      <w:rFonts w:ascii="Times New Roman" w:hAnsi="Times New Roman" w:cs="Times New Roman"/>
      <w:b w:val="false"/>
      <w:bCs w:val="false"/>
      <w:i w:val="false"/>
      <w:iCs w:val="false"/>
      <w:color w:val="000000"/>
      <w:sz w:val="22"/>
      <w:szCs w:val="22"/>
    </w:rPr>
  </w:style>
  <w:style w:type="character" w:styleId="ListLabel731">
    <w:name w:val="ListLabel 731"/>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732">
    <w:name w:val="ListLabel 732"/>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733">
    <w:name w:val="ListLabel 733"/>
    <w:qFormat/>
    <w:rPr>
      <w:rFonts w:ascii="Times New Roman" w:hAnsi="Times New Roman"/>
      <w:b w:val="false"/>
      <w:bCs w:val="false"/>
      <w:i w:val="false"/>
      <w:iCs w:val="false"/>
      <w:caps/>
      <w:color w:val="000000"/>
      <w:sz w:val="24"/>
      <w:szCs w:val="26"/>
      <w:lang w:val="ru-RU"/>
    </w:rPr>
  </w:style>
  <w:style w:type="character" w:styleId="ListLabel734">
    <w:name w:val="ListLabel 734"/>
    <w:qFormat/>
    <w:rPr>
      <w:rFonts w:ascii="Times New Roman" w:hAnsi="Times New Roman"/>
      <w:szCs w:val="22"/>
    </w:rPr>
  </w:style>
  <w:style w:type="character" w:styleId="ListLabel735">
    <w:name w:val="ListLabel 735"/>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736">
    <w:name w:val="ListLabel 736"/>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737">
    <w:name w:val="ListLabel 737"/>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738">
    <w:name w:val="ListLabel 738"/>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739">
    <w:name w:val="ListLabel 739"/>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740">
    <w:name w:val="ListLabel 740"/>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741">
    <w:name w:val="ListLabel 741"/>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eastAsia="ru-RU"/>
    </w:rPr>
  </w:style>
  <w:style w:type="character" w:styleId="ListLabel742">
    <w:name w:val="ListLabel 742"/>
    <w:qFormat/>
    <w:rPr>
      <w:rFonts w:ascii="Times New Roman" w:hAnsi="Times New Roman" w:eastAsia="Times New Roman" w:cs="Times New Roman"/>
      <w:b w:val="false"/>
      <w:i w:val="false"/>
      <w:caps w:val="false"/>
      <w:smallCaps w:val="false"/>
      <w:color w:val="1A0DAB"/>
      <w:spacing w:val="0"/>
      <w:sz w:val="22"/>
      <w:szCs w:val="22"/>
      <w:highlight w:val="white"/>
      <w:u w:val="single"/>
      <w:lang w:eastAsia="ru-RU"/>
    </w:rPr>
  </w:style>
  <w:style w:type="character" w:styleId="ListLabel743">
    <w:name w:val="ListLabel 743"/>
    <w:qFormat/>
    <w:rPr>
      <w:rFonts w:ascii="Times New Roman" w:hAnsi="Times New Roman"/>
      <w:sz w:val="22"/>
      <w:szCs w:val="22"/>
    </w:rPr>
  </w:style>
  <w:style w:type="character" w:styleId="ListLabel744">
    <w:name w:val="ListLabel 744"/>
    <w:qFormat/>
    <w:rPr>
      <w:rFonts w:ascii="Times New Roman" w:hAnsi="Times New Roman"/>
      <w:sz w:val="22"/>
      <w:szCs w:val="22"/>
    </w:rPr>
  </w:style>
  <w:style w:type="character" w:styleId="ListLabel745">
    <w:name w:val="ListLabel 745"/>
    <w:qFormat/>
    <w:rPr>
      <w:rFonts w:ascii="Times New Roman" w:hAnsi="Times New Roman" w:cs="Times New Roman"/>
      <w:b w:val="false"/>
      <w:bCs w:val="false"/>
      <w:i w:val="false"/>
      <w:iCs w:val="false"/>
      <w:color w:val="000000"/>
      <w:sz w:val="22"/>
      <w:szCs w:val="22"/>
    </w:rPr>
  </w:style>
  <w:style w:type="character" w:styleId="ListLabel746">
    <w:name w:val="ListLabel 746"/>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747">
    <w:name w:val="ListLabel 747"/>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748">
    <w:name w:val="ListLabel 748"/>
    <w:qFormat/>
    <w:rPr>
      <w:rFonts w:ascii="Times New Roman" w:hAnsi="Times New Roman"/>
      <w:b w:val="false"/>
      <w:bCs w:val="false"/>
      <w:i w:val="false"/>
      <w:iCs w:val="false"/>
      <w:caps/>
      <w:color w:val="000000"/>
      <w:sz w:val="24"/>
      <w:szCs w:val="26"/>
      <w:lang w:val="ru-RU"/>
    </w:rPr>
  </w:style>
  <w:style w:type="character" w:styleId="ListLabel749">
    <w:name w:val="ListLabel 749"/>
    <w:qFormat/>
    <w:rPr>
      <w:rFonts w:ascii="Times New Roman" w:hAnsi="Times New Roman"/>
      <w:szCs w:val="22"/>
    </w:rPr>
  </w:style>
  <w:style w:type="character" w:styleId="ListLabel750">
    <w:name w:val="ListLabel 750"/>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751">
    <w:name w:val="ListLabel 751"/>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752">
    <w:name w:val="ListLabel 752"/>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753">
    <w:name w:val="ListLabel 753"/>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754">
    <w:name w:val="ListLabel 754"/>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755">
    <w:name w:val="ListLabel 755"/>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756">
    <w:name w:val="ListLabel 756"/>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eastAsia="ru-RU"/>
    </w:rPr>
  </w:style>
  <w:style w:type="character" w:styleId="ListLabel757">
    <w:name w:val="ListLabel 757"/>
    <w:qFormat/>
    <w:rPr>
      <w:rFonts w:ascii="Times New Roman" w:hAnsi="Times New Roman" w:eastAsia="Times New Roman" w:cs="Times New Roman"/>
      <w:b w:val="false"/>
      <w:i w:val="false"/>
      <w:caps w:val="false"/>
      <w:smallCaps w:val="false"/>
      <w:color w:val="1A0DAB"/>
      <w:spacing w:val="0"/>
      <w:sz w:val="22"/>
      <w:szCs w:val="22"/>
      <w:highlight w:val="white"/>
      <w:u w:val="single"/>
      <w:lang w:eastAsia="ru-RU"/>
    </w:rPr>
  </w:style>
  <w:style w:type="character" w:styleId="ListLabel758">
    <w:name w:val="ListLabel 758"/>
    <w:qFormat/>
    <w:rPr>
      <w:rFonts w:ascii="Times New Roman" w:hAnsi="Times New Roman"/>
      <w:sz w:val="22"/>
      <w:szCs w:val="22"/>
    </w:rPr>
  </w:style>
  <w:style w:type="character" w:styleId="ListLabel759">
    <w:name w:val="ListLabel 759"/>
    <w:qFormat/>
    <w:rPr>
      <w:rFonts w:ascii="Times New Roman" w:hAnsi="Times New Roman"/>
      <w:sz w:val="22"/>
      <w:szCs w:val="22"/>
    </w:rPr>
  </w:style>
  <w:style w:type="character" w:styleId="ListLabel760">
    <w:name w:val="ListLabel 760"/>
    <w:qFormat/>
    <w:rPr>
      <w:rFonts w:ascii="Times New Roman" w:hAnsi="Times New Roman" w:cs="Times New Roman"/>
      <w:b w:val="false"/>
      <w:bCs w:val="false"/>
      <w:i w:val="false"/>
      <w:iCs w:val="false"/>
      <w:color w:val="000000"/>
      <w:sz w:val="22"/>
      <w:szCs w:val="22"/>
    </w:rPr>
  </w:style>
  <w:style w:type="character" w:styleId="ListLabel761">
    <w:name w:val="ListLabel 761"/>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762">
    <w:name w:val="ListLabel 762"/>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763">
    <w:name w:val="ListLabel 763"/>
    <w:qFormat/>
    <w:rPr>
      <w:rFonts w:ascii="Times New Roman" w:hAnsi="Times New Roman"/>
      <w:b w:val="false"/>
      <w:bCs w:val="false"/>
      <w:i w:val="false"/>
      <w:iCs w:val="false"/>
      <w:caps/>
      <w:color w:val="000000"/>
      <w:sz w:val="24"/>
      <w:szCs w:val="26"/>
      <w:lang w:val="ru-RU"/>
    </w:rPr>
  </w:style>
  <w:style w:type="character" w:styleId="ListLabel764">
    <w:name w:val="ListLabel 764"/>
    <w:qFormat/>
    <w:rPr>
      <w:rFonts w:ascii="Times New Roman" w:hAnsi="Times New Roman"/>
      <w:szCs w:val="22"/>
    </w:rPr>
  </w:style>
  <w:style w:type="character" w:styleId="ListLabel765">
    <w:name w:val="ListLabel 765"/>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766">
    <w:name w:val="ListLabel 766"/>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767">
    <w:name w:val="ListLabel 767"/>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768">
    <w:name w:val="ListLabel 768"/>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769">
    <w:name w:val="ListLabel 769"/>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770">
    <w:name w:val="ListLabel 770"/>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771">
    <w:name w:val="ListLabel 771"/>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eastAsia="ru-RU"/>
    </w:rPr>
  </w:style>
  <w:style w:type="character" w:styleId="ListLabel772">
    <w:name w:val="ListLabel 772"/>
    <w:qFormat/>
    <w:rPr>
      <w:rFonts w:ascii="Times New Roman" w:hAnsi="Times New Roman" w:eastAsia="Times New Roman" w:cs="Times New Roman"/>
      <w:b w:val="false"/>
      <w:i w:val="false"/>
      <w:caps w:val="false"/>
      <w:smallCaps w:val="false"/>
      <w:color w:val="1A0DAB"/>
      <w:spacing w:val="0"/>
      <w:sz w:val="22"/>
      <w:szCs w:val="22"/>
      <w:highlight w:val="white"/>
      <w:u w:val="single"/>
      <w:lang w:eastAsia="ru-RU"/>
    </w:rPr>
  </w:style>
  <w:style w:type="character" w:styleId="ListLabel773">
    <w:name w:val="ListLabel 773"/>
    <w:qFormat/>
    <w:rPr>
      <w:rFonts w:ascii="Times New Roman" w:hAnsi="Times New Roman"/>
      <w:sz w:val="22"/>
      <w:szCs w:val="22"/>
    </w:rPr>
  </w:style>
  <w:style w:type="character" w:styleId="ListLabel774">
    <w:name w:val="ListLabel 774"/>
    <w:qFormat/>
    <w:rPr>
      <w:rFonts w:ascii="Times New Roman" w:hAnsi="Times New Roman"/>
      <w:sz w:val="22"/>
      <w:szCs w:val="22"/>
    </w:rPr>
  </w:style>
  <w:style w:type="character" w:styleId="ListLabel775">
    <w:name w:val="ListLabel 775"/>
    <w:qFormat/>
    <w:rPr>
      <w:rFonts w:ascii="Times New Roman" w:hAnsi="Times New Roman" w:cs="Times New Roman"/>
      <w:b w:val="false"/>
      <w:bCs w:val="false"/>
      <w:i w:val="false"/>
      <w:iCs w:val="false"/>
      <w:color w:val="000000"/>
      <w:sz w:val="22"/>
      <w:szCs w:val="22"/>
    </w:rPr>
  </w:style>
  <w:style w:type="character" w:styleId="ListLabel776">
    <w:name w:val="ListLabel 776"/>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777">
    <w:name w:val="ListLabel 777"/>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778">
    <w:name w:val="ListLabel 778"/>
    <w:qFormat/>
    <w:rPr>
      <w:rFonts w:ascii="Times New Roman" w:hAnsi="Times New Roman"/>
      <w:b w:val="false"/>
      <w:bCs w:val="false"/>
      <w:i w:val="false"/>
      <w:iCs w:val="false"/>
      <w:caps/>
      <w:color w:val="000000"/>
      <w:sz w:val="24"/>
      <w:szCs w:val="26"/>
      <w:lang w:val="ru-RU"/>
    </w:rPr>
  </w:style>
  <w:style w:type="character" w:styleId="ListLabel779">
    <w:name w:val="ListLabel 779"/>
    <w:qFormat/>
    <w:rPr>
      <w:rFonts w:ascii="Times New Roman" w:hAnsi="Times New Roman"/>
      <w:szCs w:val="22"/>
    </w:rPr>
  </w:style>
  <w:style w:type="character" w:styleId="ListLabel780">
    <w:name w:val="ListLabel 780"/>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781">
    <w:name w:val="ListLabel 781"/>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782">
    <w:name w:val="ListLabel 782"/>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783">
    <w:name w:val="ListLabel 783"/>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784">
    <w:name w:val="ListLabel 784"/>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785">
    <w:name w:val="ListLabel 785"/>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786">
    <w:name w:val="ListLabel 786"/>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eastAsia="ru-RU"/>
    </w:rPr>
  </w:style>
  <w:style w:type="character" w:styleId="ListLabel787">
    <w:name w:val="ListLabel 787"/>
    <w:qFormat/>
    <w:rPr>
      <w:rFonts w:ascii="Times New Roman" w:hAnsi="Times New Roman" w:eastAsia="Times New Roman" w:cs="Times New Roman"/>
      <w:b w:val="false"/>
      <w:i w:val="false"/>
      <w:caps w:val="false"/>
      <w:smallCaps w:val="false"/>
      <w:color w:val="1A0DAB"/>
      <w:spacing w:val="0"/>
      <w:sz w:val="22"/>
      <w:szCs w:val="22"/>
      <w:highlight w:val="white"/>
      <w:u w:val="single"/>
      <w:lang w:eastAsia="ru-RU"/>
    </w:rPr>
  </w:style>
  <w:style w:type="character" w:styleId="ListLabel788">
    <w:name w:val="ListLabel 788"/>
    <w:qFormat/>
    <w:rPr>
      <w:rFonts w:ascii="Times New Roman" w:hAnsi="Times New Roman"/>
      <w:sz w:val="22"/>
      <w:szCs w:val="22"/>
    </w:rPr>
  </w:style>
  <w:style w:type="character" w:styleId="ListLabel789">
    <w:name w:val="ListLabel 789"/>
    <w:qFormat/>
    <w:rPr>
      <w:rFonts w:ascii="Times New Roman" w:hAnsi="Times New Roman"/>
      <w:sz w:val="22"/>
      <w:szCs w:val="22"/>
    </w:rPr>
  </w:style>
  <w:style w:type="character" w:styleId="ListLabel790">
    <w:name w:val="ListLabel 790"/>
    <w:qFormat/>
    <w:rPr>
      <w:rFonts w:ascii="Times New Roman" w:hAnsi="Times New Roman" w:cs="Times New Roman"/>
      <w:b w:val="false"/>
      <w:bCs w:val="false"/>
      <w:i w:val="false"/>
      <w:iCs w:val="false"/>
      <w:color w:val="000000"/>
      <w:sz w:val="22"/>
      <w:szCs w:val="22"/>
    </w:rPr>
  </w:style>
  <w:style w:type="character" w:styleId="ListLabel791">
    <w:name w:val="ListLabel 791"/>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792">
    <w:name w:val="ListLabel 792"/>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793">
    <w:name w:val="ListLabel 793"/>
    <w:qFormat/>
    <w:rPr>
      <w:rFonts w:ascii="Times New Roman" w:hAnsi="Times New Roman"/>
      <w:b w:val="false"/>
      <w:bCs w:val="false"/>
      <w:i w:val="false"/>
      <w:iCs w:val="false"/>
      <w:caps/>
      <w:color w:val="000000"/>
      <w:sz w:val="24"/>
      <w:szCs w:val="26"/>
      <w:lang w:val="ru-RU"/>
    </w:rPr>
  </w:style>
  <w:style w:type="character" w:styleId="ListLabel794">
    <w:name w:val="ListLabel 794"/>
    <w:qFormat/>
    <w:rPr>
      <w:rFonts w:ascii="Times New Roman" w:hAnsi="Times New Roman"/>
      <w:szCs w:val="22"/>
    </w:rPr>
  </w:style>
  <w:style w:type="character" w:styleId="ListLabel795">
    <w:name w:val="ListLabel 795"/>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796">
    <w:name w:val="ListLabel 796"/>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797">
    <w:name w:val="ListLabel 797"/>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798">
    <w:name w:val="ListLabel 798"/>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799">
    <w:name w:val="ListLabel 799"/>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800">
    <w:name w:val="ListLabel 800"/>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801">
    <w:name w:val="ListLabel 801"/>
    <w:qFormat/>
    <w:rPr>
      <w:rFonts w:ascii="Times New Roman" w:hAnsi="Times New Roman"/>
      <w:sz w:val="22"/>
      <w:szCs w:val="22"/>
    </w:rPr>
  </w:style>
  <w:style w:type="character" w:styleId="ListLabel802">
    <w:name w:val="ListLabel 802"/>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eastAsia="ru-RU"/>
    </w:rPr>
  </w:style>
  <w:style w:type="character" w:styleId="ListLabel803">
    <w:name w:val="ListLabel 803"/>
    <w:qFormat/>
    <w:rPr>
      <w:rFonts w:ascii="Times New Roman" w:hAnsi="Times New Roman" w:eastAsia="Times New Roman" w:cs="Times New Roman"/>
      <w:b w:val="false"/>
      <w:i w:val="false"/>
      <w:caps w:val="false"/>
      <w:smallCaps w:val="false"/>
      <w:color w:val="1A0DAB"/>
      <w:spacing w:val="0"/>
      <w:sz w:val="22"/>
      <w:szCs w:val="22"/>
      <w:highlight w:val="white"/>
      <w:u w:val="single"/>
      <w:lang w:eastAsia="ru-RU"/>
    </w:rPr>
  </w:style>
  <w:style w:type="character" w:styleId="ListLabel804">
    <w:name w:val="ListLabel 804"/>
    <w:qFormat/>
    <w:rPr>
      <w:rFonts w:ascii="Times New Roman" w:hAnsi="Times New Roman"/>
      <w:sz w:val="22"/>
      <w:szCs w:val="22"/>
    </w:rPr>
  </w:style>
  <w:style w:type="character" w:styleId="ListLabel805">
    <w:name w:val="ListLabel 805"/>
    <w:qFormat/>
    <w:rPr>
      <w:rFonts w:ascii="Times New Roman" w:hAnsi="Times New Roman" w:cs="Times New Roman"/>
      <w:b w:val="false"/>
      <w:bCs w:val="false"/>
      <w:i w:val="false"/>
      <w:iCs w:val="false"/>
      <w:color w:val="000000"/>
      <w:sz w:val="22"/>
      <w:szCs w:val="22"/>
    </w:rPr>
  </w:style>
  <w:style w:type="character" w:styleId="ListLabel806">
    <w:name w:val="ListLabel 806"/>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807">
    <w:name w:val="ListLabel 807"/>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808">
    <w:name w:val="ListLabel 808"/>
    <w:qFormat/>
    <w:rPr>
      <w:rFonts w:ascii="Times New Roman" w:hAnsi="Times New Roman"/>
      <w:b w:val="false"/>
      <w:bCs w:val="false"/>
      <w:i w:val="false"/>
      <w:iCs w:val="false"/>
      <w:caps/>
      <w:color w:val="000000"/>
      <w:sz w:val="24"/>
      <w:szCs w:val="26"/>
      <w:lang w:val="ru-RU"/>
    </w:rPr>
  </w:style>
  <w:style w:type="character" w:styleId="ListLabel809">
    <w:name w:val="ListLabel 809"/>
    <w:qFormat/>
    <w:rPr>
      <w:rFonts w:ascii="Times New Roman" w:hAnsi="Times New Roman"/>
      <w:szCs w:val="22"/>
    </w:rPr>
  </w:style>
  <w:style w:type="character" w:styleId="ListLabel810">
    <w:name w:val="ListLabel 810"/>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811">
    <w:name w:val="ListLabel 811"/>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812">
    <w:name w:val="ListLabel 812"/>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813">
    <w:name w:val="ListLabel 813"/>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814">
    <w:name w:val="ListLabel 814"/>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815">
    <w:name w:val="ListLabel 815"/>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816">
    <w:name w:val="ListLabel 816"/>
    <w:qFormat/>
    <w:rPr>
      <w:rFonts w:ascii="Times New Roman" w:hAnsi="Times New Roman"/>
      <w:sz w:val="22"/>
      <w:szCs w:val="22"/>
    </w:rPr>
  </w:style>
  <w:style w:type="character" w:styleId="ListLabel817">
    <w:name w:val="ListLabel 817"/>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eastAsia="ru-RU"/>
    </w:rPr>
  </w:style>
  <w:style w:type="character" w:styleId="ListLabel818">
    <w:name w:val="ListLabel 818"/>
    <w:qFormat/>
    <w:rPr>
      <w:rFonts w:ascii="Times New Roman" w:hAnsi="Times New Roman" w:eastAsia="Times New Roman" w:cs="Times New Roman"/>
      <w:b w:val="false"/>
      <w:i w:val="false"/>
      <w:caps w:val="false"/>
      <w:smallCaps w:val="false"/>
      <w:color w:val="1A0DAB"/>
      <w:spacing w:val="0"/>
      <w:sz w:val="22"/>
      <w:szCs w:val="22"/>
      <w:highlight w:val="white"/>
      <w:u w:val="single"/>
      <w:lang w:eastAsia="ru-RU"/>
    </w:rPr>
  </w:style>
  <w:style w:type="character" w:styleId="ListLabel819">
    <w:name w:val="ListLabel 819"/>
    <w:qFormat/>
    <w:rPr>
      <w:rFonts w:ascii="Times New Roman" w:hAnsi="Times New Roman"/>
      <w:sz w:val="22"/>
      <w:szCs w:val="22"/>
    </w:rPr>
  </w:style>
  <w:style w:type="character" w:styleId="ListLabel820">
    <w:name w:val="ListLabel 820"/>
    <w:qFormat/>
    <w:rPr>
      <w:rFonts w:ascii="Times New Roman" w:hAnsi="Times New Roman" w:cs="Times New Roman"/>
      <w:b w:val="false"/>
      <w:bCs w:val="false"/>
      <w:i w:val="false"/>
      <w:iCs w:val="false"/>
      <w:color w:val="000000"/>
      <w:sz w:val="22"/>
      <w:szCs w:val="22"/>
    </w:rPr>
  </w:style>
  <w:style w:type="character" w:styleId="ListLabel821">
    <w:name w:val="ListLabel 821"/>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822">
    <w:name w:val="ListLabel 822"/>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823">
    <w:name w:val="ListLabel 823"/>
    <w:qFormat/>
    <w:rPr>
      <w:rFonts w:ascii="Times New Roman" w:hAnsi="Times New Roman"/>
      <w:b w:val="false"/>
      <w:bCs w:val="false"/>
      <w:i w:val="false"/>
      <w:iCs w:val="false"/>
      <w:caps/>
      <w:color w:val="000000"/>
      <w:sz w:val="24"/>
      <w:szCs w:val="26"/>
      <w:lang w:val="ru-RU"/>
    </w:rPr>
  </w:style>
  <w:style w:type="character" w:styleId="ListLabel824">
    <w:name w:val="ListLabel 824"/>
    <w:qFormat/>
    <w:rPr>
      <w:rFonts w:ascii="Times New Roman" w:hAnsi="Times New Roman"/>
      <w:szCs w:val="22"/>
    </w:rPr>
  </w:style>
  <w:style w:type="character" w:styleId="ListLabel825">
    <w:name w:val="ListLabel 825"/>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826">
    <w:name w:val="ListLabel 826"/>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827">
    <w:name w:val="ListLabel 827"/>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828">
    <w:name w:val="ListLabel 828"/>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829">
    <w:name w:val="ListLabel 829"/>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830">
    <w:name w:val="ListLabel 830"/>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831">
    <w:name w:val="ListLabel 831"/>
    <w:qFormat/>
    <w:rPr>
      <w:rFonts w:ascii="Times New Roman" w:hAnsi="Times New Roman"/>
      <w:sz w:val="22"/>
      <w:szCs w:val="22"/>
    </w:rPr>
  </w:style>
  <w:style w:type="character" w:styleId="ListLabel832">
    <w:name w:val="ListLabel 832"/>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eastAsia="ru-RU"/>
    </w:rPr>
  </w:style>
  <w:style w:type="character" w:styleId="ListLabel833">
    <w:name w:val="ListLabel 833"/>
    <w:qFormat/>
    <w:rPr>
      <w:rFonts w:ascii="Times New Roman" w:hAnsi="Times New Roman" w:eastAsia="Times New Roman" w:cs="Times New Roman"/>
      <w:b w:val="false"/>
      <w:i w:val="false"/>
      <w:caps w:val="false"/>
      <w:smallCaps w:val="false"/>
      <w:color w:val="1A0DAB"/>
      <w:spacing w:val="0"/>
      <w:sz w:val="22"/>
      <w:szCs w:val="22"/>
      <w:highlight w:val="white"/>
      <w:u w:val="single"/>
      <w:lang w:eastAsia="ru-RU"/>
    </w:rPr>
  </w:style>
  <w:style w:type="character" w:styleId="ListLabel834">
    <w:name w:val="ListLabel 834"/>
    <w:qFormat/>
    <w:rPr>
      <w:rFonts w:ascii="Times New Roman" w:hAnsi="Times New Roman"/>
      <w:sz w:val="22"/>
      <w:szCs w:val="22"/>
    </w:rPr>
  </w:style>
  <w:style w:type="character" w:styleId="ListLabel835">
    <w:name w:val="ListLabel 835"/>
    <w:qFormat/>
    <w:rPr>
      <w:rFonts w:ascii="Times New Roman" w:hAnsi="Times New Roman" w:cs="Times New Roman"/>
      <w:b w:val="false"/>
      <w:bCs w:val="false"/>
      <w:i w:val="false"/>
      <w:iCs w:val="false"/>
      <w:color w:val="000000"/>
      <w:sz w:val="22"/>
      <w:szCs w:val="22"/>
    </w:rPr>
  </w:style>
  <w:style w:type="character" w:styleId="ListLabel836">
    <w:name w:val="ListLabel 836"/>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837">
    <w:name w:val="ListLabel 837"/>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838">
    <w:name w:val="ListLabel 838"/>
    <w:qFormat/>
    <w:rPr>
      <w:rFonts w:ascii="Times New Roman" w:hAnsi="Times New Roman"/>
      <w:lang w:val="ru-RU" w:eastAsia="ar-SA" w:bidi="ar-SA"/>
    </w:rPr>
  </w:style>
  <w:style w:type="character" w:styleId="ListLabel839">
    <w:name w:val="ListLabel 839"/>
    <w:qFormat/>
    <w:rPr>
      <w:rFonts w:ascii="Times New Roman" w:hAnsi="Times New Roman"/>
      <w:b w:val="false"/>
      <w:bCs w:val="false"/>
      <w:i w:val="false"/>
      <w:iCs w:val="false"/>
      <w:caps/>
      <w:color w:val="000000"/>
      <w:sz w:val="24"/>
      <w:szCs w:val="26"/>
      <w:lang w:val="ru-RU"/>
    </w:rPr>
  </w:style>
  <w:style w:type="character" w:styleId="ListLabel840">
    <w:name w:val="ListLabel 840"/>
    <w:qFormat/>
    <w:rPr>
      <w:rFonts w:ascii="Times New Roman" w:hAnsi="Times New Roman"/>
      <w:szCs w:val="22"/>
    </w:rPr>
  </w:style>
  <w:style w:type="character" w:styleId="ListLabel841">
    <w:name w:val="ListLabel 841"/>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842">
    <w:name w:val="ListLabel 842"/>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843">
    <w:name w:val="ListLabel 843"/>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844">
    <w:name w:val="ListLabel 844"/>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845">
    <w:name w:val="ListLabel 845"/>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846">
    <w:name w:val="ListLabel 846"/>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847">
    <w:name w:val="ListLabel 847"/>
    <w:qFormat/>
    <w:rPr>
      <w:rFonts w:ascii="Times New Roman" w:hAnsi="Times New Roman"/>
      <w:sz w:val="22"/>
      <w:szCs w:val="22"/>
    </w:rPr>
  </w:style>
  <w:style w:type="character" w:styleId="ListLabel848">
    <w:name w:val="ListLabel 848"/>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eastAsia="ru-RU"/>
    </w:rPr>
  </w:style>
  <w:style w:type="character" w:styleId="ListLabel849">
    <w:name w:val="ListLabel 849"/>
    <w:qFormat/>
    <w:rPr>
      <w:rFonts w:ascii="Times New Roman" w:hAnsi="Times New Roman" w:eastAsia="Times New Roman" w:cs="Times New Roman"/>
      <w:b w:val="false"/>
      <w:i w:val="false"/>
      <w:caps w:val="false"/>
      <w:smallCaps w:val="false"/>
      <w:color w:val="1A0DAB"/>
      <w:spacing w:val="0"/>
      <w:sz w:val="22"/>
      <w:szCs w:val="22"/>
      <w:highlight w:val="white"/>
      <w:u w:val="single"/>
      <w:lang w:eastAsia="ru-RU"/>
    </w:rPr>
  </w:style>
  <w:style w:type="character" w:styleId="ListLabel850">
    <w:name w:val="ListLabel 850"/>
    <w:qFormat/>
    <w:rPr>
      <w:rFonts w:ascii="Times New Roman" w:hAnsi="Times New Roman"/>
      <w:sz w:val="22"/>
      <w:szCs w:val="22"/>
    </w:rPr>
  </w:style>
  <w:style w:type="character" w:styleId="ListLabel851">
    <w:name w:val="ListLabel 851"/>
    <w:qFormat/>
    <w:rPr>
      <w:rFonts w:ascii="Times New Roman" w:hAnsi="Times New Roman" w:cs="Times New Roman"/>
      <w:b w:val="false"/>
      <w:bCs w:val="false"/>
      <w:i w:val="false"/>
      <w:iCs w:val="false"/>
      <w:color w:val="000000"/>
      <w:sz w:val="22"/>
      <w:szCs w:val="22"/>
    </w:rPr>
  </w:style>
  <w:style w:type="character" w:styleId="ListLabel852">
    <w:name w:val="ListLabel 852"/>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853">
    <w:name w:val="ListLabel 853"/>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854">
    <w:name w:val="ListLabel 854"/>
    <w:qFormat/>
    <w:rPr>
      <w:rFonts w:ascii="Times New Roman" w:hAnsi="Times New Roman"/>
      <w:b w:val="false"/>
      <w:bCs w:val="false"/>
      <w:i w:val="false"/>
      <w:iCs w:val="false"/>
      <w:caps/>
      <w:color w:val="000000"/>
      <w:sz w:val="24"/>
      <w:szCs w:val="26"/>
      <w:lang w:val="ru-RU"/>
    </w:rPr>
  </w:style>
  <w:style w:type="character" w:styleId="ListLabel855">
    <w:name w:val="ListLabel 855"/>
    <w:qFormat/>
    <w:rPr>
      <w:rFonts w:ascii="Times New Roman" w:hAnsi="Times New Roman"/>
      <w:szCs w:val="22"/>
    </w:rPr>
  </w:style>
  <w:style w:type="character" w:styleId="ListLabel856">
    <w:name w:val="ListLabel 856"/>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857">
    <w:name w:val="ListLabel 857"/>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858">
    <w:name w:val="ListLabel 858"/>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859">
    <w:name w:val="ListLabel 859"/>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860">
    <w:name w:val="ListLabel 860"/>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861">
    <w:name w:val="ListLabel 861"/>
    <w:qFormat/>
    <w:rPr>
      <w:rFonts w:ascii="Times New Roman" w:hAnsi="Times New Roman" w:cs="Times New Roman"/>
      <w:b w:val="false"/>
      <w:bCs w:val="false"/>
      <w:i w:val="false"/>
      <w:iCs w:val="false"/>
      <w:color w:val="000000"/>
      <w:sz w:val="22"/>
      <w:szCs w:val="22"/>
    </w:rPr>
  </w:style>
  <w:style w:type="character" w:styleId="ListLabel862">
    <w:name w:val="ListLabel 862"/>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863">
    <w:name w:val="ListLabel 863"/>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864">
    <w:name w:val="ListLabel 864"/>
    <w:qFormat/>
    <w:rPr>
      <w:rFonts w:ascii="Times New Roman" w:hAnsi="Times New Roman"/>
      <w:b w:val="false"/>
      <w:bCs w:val="false"/>
      <w:i w:val="false"/>
      <w:iCs w:val="false"/>
      <w:caps/>
      <w:color w:val="000000"/>
      <w:sz w:val="24"/>
      <w:szCs w:val="26"/>
      <w:lang w:val="ru-RU"/>
    </w:rPr>
  </w:style>
  <w:style w:type="character" w:styleId="ListLabel865">
    <w:name w:val="ListLabel 865"/>
    <w:qFormat/>
    <w:rPr>
      <w:rFonts w:ascii="Times New Roman" w:hAnsi="Times New Roman"/>
      <w:szCs w:val="22"/>
    </w:rPr>
  </w:style>
  <w:style w:type="character" w:styleId="ListLabel866">
    <w:name w:val="ListLabel 866"/>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867">
    <w:name w:val="ListLabel 867"/>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868">
    <w:name w:val="ListLabel 868"/>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869">
    <w:name w:val="ListLabel 869"/>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870">
    <w:name w:val="ListLabel 870"/>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871">
    <w:name w:val="ListLabel 871"/>
    <w:qFormat/>
    <w:rPr>
      <w:rFonts w:ascii="Times New Roman" w:hAnsi="Times New Roman" w:cs="Times New Roman"/>
      <w:b w:val="false"/>
      <w:bCs w:val="false"/>
      <w:i w:val="false"/>
      <w:iCs w:val="false"/>
      <w:color w:val="000000"/>
      <w:sz w:val="22"/>
      <w:szCs w:val="22"/>
    </w:rPr>
  </w:style>
  <w:style w:type="character" w:styleId="ListLabel872">
    <w:name w:val="ListLabel 872"/>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873">
    <w:name w:val="ListLabel 873"/>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874">
    <w:name w:val="ListLabel 874"/>
    <w:qFormat/>
    <w:rPr>
      <w:rFonts w:ascii="Times New Roman" w:hAnsi="Times New Roman"/>
      <w:b w:val="false"/>
      <w:bCs w:val="false"/>
      <w:i w:val="false"/>
      <w:iCs w:val="false"/>
      <w:caps/>
      <w:color w:val="000000"/>
      <w:sz w:val="24"/>
      <w:szCs w:val="26"/>
      <w:lang w:val="ru-RU"/>
    </w:rPr>
  </w:style>
  <w:style w:type="character" w:styleId="ListLabel875">
    <w:name w:val="ListLabel 875"/>
    <w:qFormat/>
    <w:rPr>
      <w:rFonts w:ascii="Times New Roman" w:hAnsi="Times New Roman" w:eastAsia="Calibri" w:cs="Times New Roman"/>
      <w:b w:val="false"/>
      <w:i w:val="false"/>
      <w:caps w:val="false"/>
      <w:smallCaps w:val="false"/>
      <w:color w:val="auto"/>
      <w:spacing w:val="0"/>
      <w:kern w:val="2"/>
      <w:sz w:val="22"/>
      <w:szCs w:val="22"/>
      <w:highlight w:val="white"/>
      <w:u w:val="none"/>
      <w:lang w:val="zxx" w:eastAsia="zh-CN" w:bidi="zxx"/>
    </w:rPr>
  </w:style>
  <w:style w:type="character" w:styleId="ListLabel876">
    <w:name w:val="ListLabel 876"/>
    <w:qFormat/>
    <w:rPr>
      <w:rFonts w:ascii="Times New Roman" w:hAnsi="Times New Roman"/>
      <w:b w:val="false"/>
      <w:bCs w:val="false"/>
      <w:i w:val="false"/>
      <w:iCs w:val="false"/>
      <w:caps/>
      <w:color w:val="000000"/>
      <w:sz w:val="24"/>
      <w:szCs w:val="26"/>
      <w:lang w:val="ru-RU"/>
    </w:rPr>
  </w:style>
  <w:style w:type="character" w:styleId="ListLabel877">
    <w:name w:val="ListLabel 877"/>
    <w:qFormat/>
    <w:rPr>
      <w:rFonts w:ascii="Times New Roman" w:hAnsi="Times New Roman" w:eastAsia="Calibri" w:cs="Times New Roman"/>
      <w:b w:val="false"/>
      <w:i w:val="false"/>
      <w:caps w:val="false"/>
      <w:smallCaps w:val="false"/>
      <w:color w:val="auto"/>
      <w:spacing w:val="0"/>
      <w:kern w:val="2"/>
      <w:sz w:val="22"/>
      <w:szCs w:val="22"/>
      <w:highlight w:val="white"/>
      <w:u w:val="none"/>
      <w:lang w:val="zxx" w:eastAsia="zh-CN" w:bidi="zxx"/>
    </w:rPr>
  </w:style>
  <w:style w:type="character" w:styleId="ListLabel878">
    <w:name w:val="ListLabel 878"/>
    <w:qFormat/>
    <w:rPr>
      <w:rFonts w:ascii="Times New Roman" w:hAnsi="Times New Roman"/>
      <w:b w:val="false"/>
      <w:bCs w:val="false"/>
      <w:i w:val="false"/>
      <w:iCs w:val="false"/>
      <w:caps/>
      <w:color w:val="000000"/>
      <w:sz w:val="24"/>
      <w:szCs w:val="26"/>
      <w:lang w:val="ru-RU"/>
    </w:rPr>
  </w:style>
  <w:style w:type="character" w:styleId="ListLabel879">
    <w:name w:val="ListLabel 879"/>
    <w:qFormat/>
    <w:rPr>
      <w:rFonts w:ascii="Times New Roman" w:hAnsi="Times New Roman" w:eastAsia="Calibri" w:cs="Times New Roman"/>
      <w:b w:val="false"/>
      <w:i w:val="false"/>
      <w:caps w:val="false"/>
      <w:smallCaps w:val="false"/>
      <w:color w:val="auto"/>
      <w:spacing w:val="0"/>
      <w:kern w:val="2"/>
      <w:sz w:val="22"/>
      <w:szCs w:val="22"/>
      <w:highlight w:val="white"/>
      <w:u w:val="none"/>
      <w:lang w:val="zxx" w:eastAsia="zh-CN" w:bidi="zxx"/>
    </w:rPr>
  </w:style>
  <w:style w:type="character" w:styleId="ListLabel880">
    <w:name w:val="ListLabel 880"/>
    <w:qFormat/>
    <w:rPr>
      <w:rFonts w:ascii="Times New Roman" w:hAnsi="Times New Roman"/>
      <w:b w:val="false"/>
      <w:bCs w:val="false"/>
      <w:i w:val="false"/>
      <w:iCs w:val="false"/>
      <w:caps/>
      <w:color w:val="000000"/>
      <w:sz w:val="24"/>
      <w:szCs w:val="26"/>
      <w:lang w:val="ru-RU"/>
    </w:rPr>
  </w:style>
  <w:style w:type="character" w:styleId="ListLabel881">
    <w:name w:val="ListLabel 881"/>
    <w:qFormat/>
    <w:rPr>
      <w:rFonts w:ascii="Times New Roman" w:hAnsi="Times New Roman" w:eastAsia="Calibri" w:cs="Times New Roman"/>
      <w:b w:val="false"/>
      <w:i w:val="false"/>
      <w:caps w:val="false"/>
      <w:smallCaps w:val="false"/>
      <w:color w:val="auto"/>
      <w:spacing w:val="0"/>
      <w:kern w:val="2"/>
      <w:sz w:val="22"/>
      <w:szCs w:val="22"/>
      <w:highlight w:val="white"/>
      <w:u w:val="none"/>
      <w:lang w:val="zxx" w:eastAsia="zh-CN" w:bidi="zxx"/>
    </w:rPr>
  </w:style>
  <w:style w:type="character" w:styleId="ListLabel882">
    <w:name w:val="ListLabel 882"/>
    <w:qFormat/>
    <w:rPr>
      <w:rFonts w:ascii="Times New Roman" w:hAnsi="Times New Roman"/>
      <w:b w:val="false"/>
      <w:bCs w:val="false"/>
      <w:i w:val="false"/>
      <w:iCs w:val="false"/>
      <w:caps/>
      <w:color w:val="000000"/>
      <w:sz w:val="24"/>
      <w:szCs w:val="26"/>
      <w:lang w:val="ru-RU"/>
    </w:rPr>
  </w:style>
  <w:style w:type="character" w:styleId="ListLabel883">
    <w:name w:val="ListLabel 883"/>
    <w:qFormat/>
    <w:rPr>
      <w:rFonts w:ascii="Times New Roman" w:hAnsi="Times New Roman" w:eastAsia="Calibri" w:cs="Times New Roman"/>
      <w:b w:val="false"/>
      <w:i w:val="false"/>
      <w:caps w:val="false"/>
      <w:smallCaps w:val="false"/>
      <w:color w:val="auto"/>
      <w:spacing w:val="0"/>
      <w:kern w:val="2"/>
      <w:sz w:val="22"/>
      <w:szCs w:val="22"/>
      <w:highlight w:val="white"/>
      <w:u w:val="none"/>
      <w:lang w:val="zxx" w:eastAsia="zh-CN" w:bidi="zxx"/>
    </w:rPr>
  </w:style>
  <w:style w:type="paragraph" w:styleId="Style64">
    <w:name w:val="Заголовок"/>
    <w:basedOn w:val="Normal"/>
    <w:next w:val="Style65"/>
    <w:qFormat/>
    <w:pPr>
      <w:keepNext w:val="true"/>
      <w:widowControl/>
      <w:bidi w:val="0"/>
      <w:spacing w:before="240" w:after="120"/>
      <w:ind w:left="0" w:right="0" w:firstLine="709"/>
      <w:jc w:val="left"/>
    </w:pPr>
    <w:rPr>
      <w:rFonts w:ascii="Arial" w:hAnsi="Arial" w:eastAsia="Arial Unicode MS" w:cs="Mangal"/>
      <w:color w:val="auto"/>
      <w:kern w:val="2"/>
      <w:sz w:val="28"/>
      <w:szCs w:val="28"/>
      <w:lang w:val="ru-RU" w:eastAsia="zh-CN" w:bidi="hi-IN"/>
    </w:rPr>
  </w:style>
  <w:style w:type="paragraph" w:styleId="Style65">
    <w:name w:val="Body Text"/>
    <w:basedOn w:val="Normal"/>
    <w:pPr>
      <w:spacing w:lineRule="auto" w:line="276" w:before="0" w:after="140"/>
    </w:pPr>
    <w:rPr/>
  </w:style>
  <w:style w:type="paragraph" w:styleId="Style66">
    <w:name w:val="List"/>
    <w:basedOn w:val="Style65"/>
    <w:pPr/>
    <w:rPr>
      <w:rFonts w:cs="Lohit Devanagari"/>
    </w:rPr>
  </w:style>
  <w:style w:type="paragraph" w:styleId="Style67">
    <w:name w:val="Caption"/>
    <w:basedOn w:val="Normal"/>
    <w:qFormat/>
    <w:pPr>
      <w:suppressLineNumbers/>
      <w:spacing w:before="120" w:after="120"/>
    </w:pPr>
    <w:rPr>
      <w:rFonts w:cs="Lohit Devanagari"/>
      <w:i/>
      <w:iCs/>
      <w:sz w:val="24"/>
      <w:szCs w:val="24"/>
    </w:rPr>
  </w:style>
  <w:style w:type="paragraph" w:styleId="Style68">
    <w:name w:val="Указатель"/>
    <w:basedOn w:val="Normal"/>
    <w:qFormat/>
    <w:pPr>
      <w:widowControl/>
      <w:suppressLineNumbers/>
      <w:bidi w:val="0"/>
      <w:ind w:left="0" w:right="0" w:firstLine="709"/>
      <w:jc w:val="left"/>
    </w:pPr>
    <w:rPr>
      <w:rFonts w:ascii="Liberation Serif" w:hAnsi="Liberation Serif" w:eastAsia="Times New Roman" w:cs="Arial"/>
      <w:color w:val="auto"/>
      <w:kern w:val="2"/>
      <w:sz w:val="28"/>
      <w:szCs w:val="22"/>
      <w:lang w:val="ru-RU" w:eastAsia="zh-CN" w:bidi="hi-IN"/>
    </w:rPr>
  </w:style>
  <w:style w:type="paragraph" w:styleId="ConsPlusNormal1" w:customStyle="1">
    <w:name w:val="ConsPlusNormal"/>
    <w:link w:val="ConsPlusNormal0"/>
    <w:qFormat/>
    <w:pPr>
      <w:widowControl w:val="false"/>
      <w:overflowPunct w:val="false"/>
      <w:bidi w:val="0"/>
      <w:spacing w:lineRule="auto" w:line="240" w:before="0" w:after="0"/>
      <w:ind w:firstLine="720"/>
      <w:jc w:val="left"/>
    </w:pPr>
    <w:rPr>
      <w:rFonts w:ascii="Arial" w:hAnsi="Arial" w:eastAsia="Times New Roman" w:cs="Times New Roman"/>
      <w:color w:val="000000"/>
      <w:kern w:val="0"/>
      <w:sz w:val="20"/>
      <w:szCs w:val="20"/>
      <w:lang w:val="ru-RU" w:eastAsia="ru-RU" w:bidi="ar-SA"/>
    </w:rPr>
  </w:style>
  <w:style w:type="paragraph" w:styleId="Style69">
    <w:name w:val="Footer"/>
    <w:basedOn w:val="Normal"/>
    <w:link w:val="a4"/>
    <w:pPr>
      <w:tabs>
        <w:tab w:val="clear" w:pos="709"/>
        <w:tab w:val="center" w:pos="4677" w:leader="none"/>
        <w:tab w:val="right" w:pos="9355" w:leader="none"/>
      </w:tabs>
      <w:spacing w:lineRule="auto" w:line="240" w:before="0" w:after="0"/>
    </w:pPr>
    <w:rPr>
      <w:rFonts w:ascii="Times New Roman" w:hAnsi="Times New Roman"/>
      <w:sz w:val="24"/>
    </w:rPr>
  </w:style>
  <w:style w:type="paragraph" w:styleId="Style70">
    <w:name w:val="Title"/>
    <w:basedOn w:val="Normal"/>
    <w:link w:val="a6"/>
    <w:qFormat/>
    <w:pPr>
      <w:widowControl w:val="false"/>
      <w:spacing w:lineRule="auto" w:line="240" w:before="0" w:after="0"/>
      <w:jc w:val="center"/>
    </w:pPr>
    <w:rPr>
      <w:rFonts w:ascii="Courier New" w:hAnsi="Courier New"/>
      <w:b/>
      <w:color w:val="000080"/>
    </w:rPr>
  </w:style>
  <w:style w:type="paragraph" w:styleId="Style71">
    <w:name w:val="Body Text Indent"/>
    <w:basedOn w:val="Normal"/>
    <w:link w:val="a8"/>
    <w:pPr>
      <w:spacing w:lineRule="auto" w:line="240" w:before="0" w:after="120"/>
      <w:ind w:left="283" w:hanging="0"/>
    </w:pPr>
    <w:rPr>
      <w:rFonts w:ascii="Times New Roman" w:hAnsi="Times New Roman"/>
      <w:sz w:val="24"/>
    </w:rPr>
  </w:style>
  <w:style w:type="paragraph" w:styleId="BodyText3">
    <w:name w:val="Body Text 3"/>
    <w:basedOn w:val="Normal"/>
    <w:link w:val="30"/>
    <w:qFormat/>
    <w:pPr>
      <w:spacing w:lineRule="auto" w:line="240" w:before="0" w:after="120"/>
    </w:pPr>
    <w:rPr>
      <w:rFonts w:ascii="Times New Roman" w:hAnsi="Times New Roman"/>
      <w:sz w:val="16"/>
    </w:rPr>
  </w:style>
  <w:style w:type="paragraph" w:styleId="BalloonText">
    <w:name w:val="Balloon Text"/>
    <w:basedOn w:val="Normal"/>
    <w:link w:val="aa"/>
    <w:semiHidden/>
    <w:qFormat/>
    <w:pPr>
      <w:spacing w:lineRule="auto" w:line="240" w:before="0" w:after="0"/>
    </w:pPr>
    <w:rPr>
      <w:rFonts w:ascii="Tahoma" w:hAnsi="Tahoma"/>
      <w:sz w:val="16"/>
    </w:rPr>
  </w:style>
  <w:style w:type="paragraph" w:styleId="137" w:customStyle="1">
    <w:name w:val="Обычный1"/>
    <w:qFormat/>
    <w:pPr>
      <w:widowControl/>
      <w:overflowPunct w:val="false"/>
      <w:bidi w:val="0"/>
      <w:spacing w:lineRule="auto" w:line="240" w:before="0" w:after="0"/>
      <w:jc w:val="left"/>
    </w:pPr>
    <w:rPr>
      <w:rFonts w:ascii="Times New Roman" w:hAnsi="Times New Roman" w:eastAsia="Times New Roman" w:cs="Times New Roman"/>
      <w:color w:val="000000"/>
      <w:kern w:val="0"/>
      <w:sz w:val="24"/>
      <w:szCs w:val="20"/>
      <w:lang w:val="ru-RU" w:eastAsia="ru-RU" w:bidi="ar-SA"/>
    </w:rPr>
  </w:style>
  <w:style w:type="paragraph" w:styleId="138" w:customStyle="1">
    <w:name w:val="Абзац списка1"/>
    <w:basedOn w:val="Normal"/>
    <w:qFormat/>
    <w:pPr>
      <w:spacing w:lineRule="auto" w:line="240" w:before="0" w:after="0"/>
      <w:ind w:left="720" w:hanging="0"/>
    </w:pPr>
    <w:rPr/>
  </w:style>
  <w:style w:type="paragraph" w:styleId="Style72">
    <w:name w:val="Содержимое врезки"/>
    <w:basedOn w:val="Normal"/>
    <w:qFormat/>
    <w:pPr/>
    <w:rPr/>
  </w:style>
  <w:style w:type="paragraph" w:styleId="NoSpacing">
    <w:name w:val="No Spacing"/>
    <w:qFormat/>
    <w:pPr>
      <w:widowControl/>
      <w:suppressAutoHyphens w:val="true"/>
      <w:overflowPunct w:val="false"/>
      <w:bidi w:val="0"/>
      <w:jc w:val="left"/>
    </w:pPr>
    <w:rPr>
      <w:rFonts w:ascii="Liberation Serif;Times New Roman" w:hAnsi="Liberation Serif;Times New Roman" w:eastAsia="Arial" w:cs="Liberation Serif;Times New Roman"/>
      <w:color w:val="auto"/>
      <w:kern w:val="0"/>
      <w:sz w:val="24"/>
      <w:szCs w:val="24"/>
      <w:lang w:val="ru-RU" w:eastAsia="zh-CN" w:bidi="hi-IN"/>
    </w:rPr>
  </w:style>
  <w:style w:type="paragraph" w:styleId="Style73">
    <w:name w:val="Обычный (веб)"/>
    <w:basedOn w:val="Normal"/>
    <w:qFormat/>
    <w:pPr>
      <w:spacing w:before="280" w:after="280"/>
    </w:pPr>
    <w:rPr>
      <w:color w:val="000000"/>
      <w:lang w:val="ru-RU"/>
    </w:rPr>
  </w:style>
  <w:style w:type="paragraph" w:styleId="2110">
    <w:name w:val="Основной текст 21"/>
    <w:basedOn w:val="Normal"/>
    <w:qFormat/>
    <w:pPr>
      <w:spacing w:lineRule="auto" w:line="480" w:before="0" w:after="120"/>
    </w:pPr>
    <w:rPr/>
  </w:style>
  <w:style w:type="paragraph" w:styleId="Style74">
    <w:name w:val="Содержимое таблицы"/>
    <w:basedOn w:val="Normal"/>
    <w:qFormat/>
    <w:pPr>
      <w:widowControl/>
      <w:suppressLineNumbers/>
      <w:bidi w:val="0"/>
      <w:jc w:val="left"/>
    </w:pPr>
    <w:rPr>
      <w:rFonts w:ascii="Liberation Serif" w:hAnsi="Liberation Serif" w:eastAsia="NSimSun" w:cs="Lucida Sans"/>
      <w:color w:val="auto"/>
      <w:kern w:val="2"/>
      <w:sz w:val="22"/>
      <w:szCs w:val="24"/>
      <w:lang w:val="ru-RU" w:eastAsia="zh-CN" w:bidi="hi-IN"/>
    </w:rPr>
  </w:style>
  <w:style w:type="paragraph" w:styleId="Style75">
    <w:name w:val="Заголовок таблицы"/>
    <w:basedOn w:val="Style74"/>
    <w:qFormat/>
    <w:pPr>
      <w:widowControl/>
      <w:ind w:left="0" w:right="0" w:firstLine="709"/>
      <w:jc w:val="center"/>
    </w:pPr>
    <w:rPr>
      <w:rFonts w:eastAsia="Times New Roman"/>
      <w:b/>
      <w:bCs/>
      <w:kern w:val="2"/>
      <w:sz w:val="28"/>
      <w:szCs w:val="22"/>
      <w:lang w:eastAsia="zh-CN"/>
    </w:rPr>
  </w:style>
  <w:style w:type="paragraph" w:styleId="Style76">
    <w:name w:val="Текст в заданном формате"/>
    <w:basedOn w:val="Normal"/>
    <w:qFormat/>
    <w:pPr>
      <w:spacing w:before="0" w:after="0"/>
    </w:pPr>
    <w:rPr>
      <w:rFonts w:ascii="Courier New" w:hAnsi="Courier New" w:eastAsia="Courier New" w:cs="Courier New"/>
      <w:sz w:val="20"/>
      <w:szCs w:val="20"/>
    </w:rPr>
  </w:style>
  <w:style w:type="paragraph" w:styleId="Style77">
    <w:name w:val="Верхний колонтитул слева"/>
    <w:basedOn w:val="Normal"/>
    <w:qFormat/>
    <w:pPr>
      <w:suppressLineNumbers/>
      <w:tabs>
        <w:tab w:val="clear" w:pos="709"/>
        <w:tab w:val="center" w:pos="5102" w:leader="none"/>
        <w:tab w:val="right" w:pos="10205" w:leader="none"/>
      </w:tabs>
    </w:pPr>
    <w:rPr/>
  </w:style>
  <w:style w:type="paragraph" w:styleId="Style78">
    <w:name w:val="Footnote Text"/>
    <w:basedOn w:val="Normal"/>
    <w:qFormat/>
    <w:pPr>
      <w:spacing w:before="0" w:after="60"/>
      <w:jc w:val="both"/>
    </w:pPr>
    <w:rPr>
      <w:rFonts w:ascii="Times New Roman" w:hAnsi="Times New Roman" w:eastAsia="Times New Roman" w:cs="Times New Roman"/>
      <w:sz w:val="20"/>
      <w:szCs w:val="20"/>
      <w:lang w:val="ru-RU"/>
    </w:rPr>
  </w:style>
  <w:style w:type="paragraph" w:styleId="TOAHeading">
    <w:name w:val="TOA Heading"/>
    <w:basedOn w:val="Style64"/>
    <w:qFormat/>
    <w:pPr>
      <w:suppressLineNumbers/>
      <w:ind w:left="0" w:right="0" w:hanging="0"/>
    </w:pPr>
    <w:rPr>
      <w:b/>
      <w:bCs/>
      <w:sz w:val="32"/>
      <w:szCs w:val="32"/>
    </w:rPr>
  </w:style>
  <w:style w:type="paragraph" w:styleId="315">
    <w:name w:val="TOC 3"/>
    <w:basedOn w:val="Style68"/>
    <w:pPr>
      <w:tabs>
        <w:tab w:val="clear" w:pos="709"/>
        <w:tab w:val="right" w:pos="9639" w:leader="dot"/>
      </w:tabs>
      <w:ind w:left="566" w:right="0" w:hanging="0"/>
    </w:pPr>
    <w:rPr/>
  </w:style>
  <w:style w:type="paragraph" w:styleId="Style121">
    <w:name w:val="Style12"/>
    <w:basedOn w:val="Normal"/>
    <w:qFormat/>
    <w:pPr>
      <w:widowControl w:val="false"/>
      <w:jc w:val="both"/>
    </w:pPr>
    <w:rPr>
      <w:rFonts w:ascii="Arial" w:hAnsi="Arial" w:cs="Arial"/>
    </w:rPr>
  </w:style>
  <w:style w:type="paragraph" w:styleId="227">
    <w:name w:val="Текст2"/>
    <w:basedOn w:val="Normal"/>
    <w:qFormat/>
    <w:pPr/>
    <w:rPr>
      <w:rFonts w:ascii="Courier New" w:hAnsi="Courier New" w:cs="Courier New"/>
      <w:sz w:val="20"/>
      <w:szCs w:val="20"/>
      <w:lang w:val="zxx"/>
    </w:rPr>
  </w:style>
  <w:style w:type="paragraph" w:styleId="Style79">
    <w:name w:val="Содержимое списка"/>
    <w:basedOn w:val="Normal"/>
    <w:qFormat/>
    <w:pPr>
      <w:ind w:left="567" w:right="0" w:hanging="0"/>
    </w:pPr>
    <w:rPr/>
  </w:style>
  <w:style w:type="paragraph" w:styleId="Style80">
    <w:name w:val="Заголовок списка"/>
    <w:basedOn w:val="Normal"/>
    <w:qFormat/>
    <w:pPr>
      <w:ind w:left="0" w:right="0" w:hanging="0"/>
    </w:pPr>
    <w:rPr/>
  </w:style>
  <w:style w:type="paragraph" w:styleId="139">
    <w:name w:val="Знак сноски1"/>
    <w:basedOn w:val="Normal"/>
    <w:qFormat/>
    <w:pPr/>
    <w:rPr>
      <w:vertAlign w:val="superscript"/>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rPr>
  </w:style>
  <w:style w:type="paragraph" w:styleId="Annotationsubject">
    <w:name w:val="annotation subject"/>
    <w:basedOn w:val="Annotationtext"/>
    <w:qFormat/>
    <w:pPr/>
    <w:rPr>
      <w:b/>
      <w:bCs/>
    </w:rPr>
  </w:style>
  <w:style w:type="paragraph" w:styleId="Annotationtext">
    <w:name w:val="annotation text"/>
    <w:basedOn w:val="Normal"/>
    <w:qFormat/>
    <w:pPr>
      <w:spacing w:lineRule="auto" w:line="240"/>
    </w:pPr>
    <w:rPr>
      <w:sz w:val="20"/>
      <w:szCs w:val="20"/>
    </w:rPr>
  </w:style>
  <w:style w:type="paragraph" w:styleId="ConsPlusTitlePage">
    <w:name w:val="ConsPlusTitlePage"/>
    <w:qFormat/>
    <w:pPr>
      <w:widowControl w:val="false"/>
      <w:suppressAutoHyphens w:val="true"/>
      <w:overflowPunct w:val="false"/>
      <w:bidi w:val="0"/>
      <w:spacing w:lineRule="auto" w:line="240" w:before="0" w:after="0"/>
      <w:jc w:val="left"/>
    </w:pPr>
    <w:rPr>
      <w:rFonts w:ascii="Tahoma" w:hAnsi="Tahoma" w:eastAsia="Times New Roman" w:cs="Tahoma"/>
      <w:color w:val="auto"/>
      <w:kern w:val="0"/>
      <w:sz w:val="20"/>
      <w:szCs w:val="20"/>
      <w:lang w:val="ru-RU" w:eastAsia="ru-RU" w:bidi="ar-SA"/>
    </w:rPr>
  </w:style>
  <w:style w:type="paragraph" w:styleId="ConsPlusJurTerm">
    <w:name w:val="ConsPlusJurTerm"/>
    <w:qFormat/>
    <w:pPr>
      <w:widowControl w:val="false"/>
      <w:suppressAutoHyphens w:val="true"/>
      <w:overflowPunct w:val="false"/>
      <w:bidi w:val="0"/>
      <w:spacing w:lineRule="auto" w:line="240" w:before="0" w:after="0"/>
      <w:jc w:val="left"/>
    </w:pPr>
    <w:rPr>
      <w:rFonts w:ascii="Tahoma" w:hAnsi="Tahoma" w:eastAsia="Times New Roman" w:cs="Tahoma"/>
      <w:color w:val="auto"/>
      <w:kern w:val="0"/>
      <w:sz w:val="26"/>
      <w:szCs w:val="20"/>
      <w:lang w:val="ru-RU" w:eastAsia="ru-RU" w:bidi="ar-SA"/>
    </w:rPr>
  </w:style>
  <w:style w:type="paragraph" w:styleId="ConsPlusTextList">
    <w:name w:val="ConsPlusTextList"/>
    <w:qFormat/>
    <w:pPr>
      <w:widowControl w:val="false"/>
      <w:suppressAutoHyphens w:val="true"/>
      <w:overflowPunct w:val="false"/>
      <w:bidi w:val="0"/>
      <w:spacing w:lineRule="auto" w:line="240" w:before="0" w:after="0"/>
      <w:jc w:val="left"/>
    </w:pPr>
    <w:rPr>
      <w:rFonts w:ascii="Arial" w:hAnsi="Arial" w:eastAsia="Times New Roman" w:cs="Arial"/>
      <w:color w:val="auto"/>
      <w:kern w:val="0"/>
      <w:sz w:val="20"/>
      <w:szCs w:val="20"/>
      <w:lang w:val="ru-RU" w:eastAsia="ru-RU" w:bidi="ar-SA"/>
    </w:rPr>
  </w:style>
  <w:style w:type="paragraph" w:styleId="Style81">
    <w:name w:val="Верхний и нижний колонтитулы"/>
    <w:basedOn w:val="Normal"/>
    <w:qFormat/>
    <w:pPr/>
    <w:rPr/>
  </w:style>
  <w:style w:type="paragraph" w:styleId="Style82">
    <w:name w:val="Название объекта"/>
    <w:basedOn w:val="Normal"/>
    <w:qFormat/>
    <w:pPr>
      <w:spacing w:before="120" w:after="120"/>
    </w:pPr>
    <w:rPr>
      <w:rFonts w:eastAsia="Lohit Devanagari"/>
      <w:i/>
    </w:rPr>
  </w:style>
  <w:style w:type="paragraph" w:styleId="67">
    <w:name w:val="Указатель6"/>
    <w:basedOn w:val="Normal"/>
    <w:qFormat/>
    <w:pPr/>
    <w:rPr>
      <w:rFonts w:eastAsia="Lohit Devanagari"/>
    </w:rPr>
  </w:style>
  <w:style w:type="paragraph" w:styleId="55">
    <w:name w:val="Название объекта5"/>
    <w:basedOn w:val="Normal"/>
    <w:qFormat/>
    <w:pPr>
      <w:spacing w:before="120" w:after="120"/>
    </w:pPr>
    <w:rPr>
      <w:rFonts w:eastAsia="Mangal"/>
      <w:i/>
    </w:rPr>
  </w:style>
  <w:style w:type="paragraph" w:styleId="56">
    <w:name w:val="Указатель5"/>
    <w:basedOn w:val="Normal"/>
    <w:qFormat/>
    <w:pPr/>
    <w:rPr>
      <w:rFonts w:eastAsia="Mangal"/>
    </w:rPr>
  </w:style>
  <w:style w:type="paragraph" w:styleId="46">
    <w:name w:val="Название объекта4"/>
    <w:basedOn w:val="Normal"/>
    <w:qFormat/>
    <w:pPr>
      <w:spacing w:before="120" w:after="120"/>
    </w:pPr>
    <w:rPr>
      <w:rFonts w:eastAsia="Mangal"/>
      <w:i/>
    </w:rPr>
  </w:style>
  <w:style w:type="paragraph" w:styleId="47">
    <w:name w:val="Указатель4"/>
    <w:basedOn w:val="Normal"/>
    <w:qFormat/>
    <w:pPr/>
    <w:rPr>
      <w:rFonts w:eastAsia="Mangal"/>
    </w:rPr>
  </w:style>
  <w:style w:type="paragraph" w:styleId="316">
    <w:name w:val="Название объекта3"/>
    <w:basedOn w:val="Normal"/>
    <w:qFormat/>
    <w:pPr>
      <w:spacing w:before="120" w:after="120"/>
    </w:pPr>
    <w:rPr>
      <w:rFonts w:eastAsia="Mangal"/>
      <w:i/>
    </w:rPr>
  </w:style>
  <w:style w:type="paragraph" w:styleId="317">
    <w:name w:val="Указатель3"/>
    <w:basedOn w:val="Normal"/>
    <w:qFormat/>
    <w:pPr/>
    <w:rPr>
      <w:rFonts w:eastAsia="Mangal"/>
    </w:rPr>
  </w:style>
  <w:style w:type="paragraph" w:styleId="228">
    <w:name w:val="Название объекта2"/>
    <w:basedOn w:val="Normal"/>
    <w:qFormat/>
    <w:pPr>
      <w:spacing w:before="120" w:after="120"/>
    </w:pPr>
    <w:rPr>
      <w:rFonts w:eastAsia="Mangal"/>
      <w:i/>
    </w:rPr>
  </w:style>
  <w:style w:type="paragraph" w:styleId="140">
    <w:name w:val="Название объекта1"/>
    <w:basedOn w:val="Normal"/>
    <w:qFormat/>
    <w:pPr>
      <w:spacing w:before="120" w:after="120"/>
    </w:pPr>
    <w:rPr>
      <w:rFonts w:eastAsia="Tahoma"/>
      <w:i/>
    </w:rPr>
  </w:style>
  <w:style w:type="paragraph" w:styleId="Style83">
    <w:name w:val="Текст ТД"/>
    <w:basedOn w:val="Normal"/>
    <w:qFormat/>
    <w:pPr>
      <w:spacing w:lineRule="atLeast" w:line="100"/>
      <w:jc w:val="both"/>
    </w:pPr>
    <w:rPr>
      <w:rFonts w:ascii="Times New Roman" w:hAnsi="Times New Roman" w:eastAsia="Times New Roman" w:cs="Times New Roman"/>
      <w:lang w:val="zxx"/>
    </w:rPr>
  </w:style>
  <w:style w:type="paragraph" w:styleId="Style310">
    <w:name w:val="Style3"/>
    <w:basedOn w:val="Normal"/>
    <w:qFormat/>
    <w:pPr>
      <w:spacing w:lineRule="exact" w:line="326"/>
      <w:jc w:val="both"/>
    </w:pPr>
    <w:rPr>
      <w:lang w:val="zxx" w:eastAsia="zh-CN"/>
    </w:rPr>
  </w:style>
  <w:style w:type="paragraph" w:styleId="Preformat">
    <w:name w:val="Preformat"/>
    <w:qFormat/>
    <w:pPr>
      <w:widowControl/>
      <w:suppressAutoHyphens w:val="true"/>
      <w:overflowPunct w:val="false"/>
      <w:bidi w:val="0"/>
      <w:jc w:val="left"/>
    </w:pPr>
    <w:rPr>
      <w:rFonts w:ascii="Courier New" w:hAnsi="Courier New" w:eastAsia="Courier New" w:cs="Liberation Serif;Times New Roman"/>
      <w:color w:val="auto"/>
      <w:kern w:val="2"/>
      <w:sz w:val="20"/>
      <w:szCs w:val="24"/>
      <w:lang w:val="ru-RU" w:eastAsia="ar-SA" w:bidi="hi-IN"/>
    </w:rPr>
  </w:style>
  <w:style w:type="paragraph" w:styleId="48">
    <w:name w:val="Список4"/>
    <w:basedOn w:val="Normal"/>
    <w:qFormat/>
    <w:pPr>
      <w:spacing w:before="0" w:after="0"/>
      <w:ind w:left="708" w:right="0" w:hanging="708"/>
    </w:pPr>
    <w:rPr>
      <w:lang w:val="zxx" w:eastAsia="zh-CN"/>
    </w:rPr>
  </w:style>
  <w:style w:type="paragraph" w:styleId="LONormal">
    <w:name w:val="LO-Normal"/>
    <w:qFormat/>
    <w:pPr>
      <w:widowControl w:val="false"/>
      <w:suppressAutoHyphens w:val="true"/>
      <w:overflowPunct w:val="false"/>
      <w:bidi w:val="0"/>
      <w:spacing w:lineRule="auto" w:line="300"/>
      <w:ind w:left="0" w:right="0" w:firstLine="840"/>
      <w:jc w:val="left"/>
    </w:pPr>
    <w:rPr>
      <w:rFonts w:ascii="Times New Roman" w:hAnsi="Times New Roman" w:eastAsia="Times New Roman" w:cs="Liberation Serif;Times New Roman"/>
      <w:color w:val="auto"/>
      <w:kern w:val="2"/>
      <w:sz w:val="28"/>
      <w:szCs w:val="24"/>
      <w:lang w:val="ru-RU" w:eastAsia="ar-SA" w:bidi="hi-IN"/>
    </w:rPr>
  </w:style>
  <w:style w:type="paragraph" w:styleId="229">
    <w:name w:val="Нумерованный список2"/>
    <w:basedOn w:val="Normal"/>
    <w:qFormat/>
    <w:pPr>
      <w:tabs>
        <w:tab w:val="clear" w:pos="709"/>
        <w:tab w:val="left" w:pos="360" w:leader="none"/>
      </w:tabs>
      <w:spacing w:before="0" w:after="60"/>
      <w:ind w:left="360" w:right="0" w:hanging="0"/>
    </w:pPr>
    <w:rPr>
      <w:sz w:val="20"/>
      <w:lang w:val="zxx" w:eastAsia="zh-CN"/>
    </w:rPr>
  </w:style>
  <w:style w:type="paragraph" w:styleId="PlainText">
    <w:name w:val="Plain Text"/>
    <w:basedOn w:val="Normal"/>
    <w:qFormat/>
    <w:pPr>
      <w:spacing w:before="120" w:after="0"/>
    </w:pPr>
    <w:rPr>
      <w:rFonts w:ascii="Courier New" w:hAnsi="Courier New" w:eastAsia="Courier New" w:cs="Courier New"/>
      <w:sz w:val="20"/>
      <w:lang w:val="en-US"/>
    </w:rPr>
  </w:style>
  <w:style w:type="paragraph" w:styleId="Western">
    <w:name w:val="western"/>
    <w:basedOn w:val="Normal"/>
    <w:qFormat/>
    <w:pPr>
      <w:spacing w:before="280" w:after="119"/>
    </w:pPr>
    <w:rPr>
      <w:color w:val="000000"/>
      <w:sz w:val="28"/>
      <w:lang w:val="zxx" w:eastAsia="zh-CN"/>
    </w:rPr>
  </w:style>
  <w:style w:type="paragraph" w:styleId="145">
    <w:name w:val="З1"/>
    <w:basedOn w:val="1"/>
    <w:qFormat/>
    <w:pPr>
      <w:keepNext w:val="true"/>
      <w:keepLines/>
      <w:tabs>
        <w:tab w:val="left" w:pos="180" w:leader="none"/>
        <w:tab w:val="left" w:pos="432" w:leader="none"/>
      </w:tabs>
      <w:spacing w:before="0" w:after="0"/>
      <w:ind w:left="0" w:right="0" w:firstLine="900"/>
      <w:jc w:val="both"/>
    </w:pPr>
    <w:rPr>
      <w:rFonts w:ascii="Arial" w:hAnsi="Arial" w:eastAsia="Arial" w:cs="Arial"/>
      <w:b/>
      <w:lang w:val="zxx"/>
    </w:rPr>
  </w:style>
  <w:style w:type="paragraph" w:styleId="P22">
    <w:name w:val="p22"/>
    <w:basedOn w:val="Normal"/>
    <w:qFormat/>
    <w:pPr>
      <w:spacing w:lineRule="auto" w:line="240" w:before="280" w:after="280"/>
    </w:pPr>
    <w:rPr>
      <w:rFonts w:ascii="Times New Roman" w:hAnsi="Times New Roman" w:eastAsia="Times New Roman" w:cs="Times New Roman"/>
      <w:lang w:val="zxx"/>
    </w:rPr>
  </w:style>
  <w:style w:type="paragraph" w:styleId="P14">
    <w:name w:val="p14"/>
    <w:basedOn w:val="Normal"/>
    <w:qFormat/>
    <w:pPr>
      <w:spacing w:lineRule="auto" w:line="240" w:before="280" w:after="280"/>
    </w:pPr>
    <w:rPr>
      <w:rFonts w:ascii="Times New Roman" w:hAnsi="Times New Roman" w:eastAsia="Times New Roman" w:cs="Times New Roman"/>
      <w:lang w:val="zxx"/>
    </w:rPr>
  </w:style>
  <w:style w:type="paragraph" w:styleId="ConsPlusDocList">
    <w:name w:val="ConsPlusDocList"/>
    <w:qFormat/>
    <w:pPr>
      <w:widowControl w:val="false"/>
      <w:suppressAutoHyphens w:val="true"/>
      <w:overflowPunct w:val="false"/>
      <w:bidi w:val="0"/>
      <w:jc w:val="left"/>
    </w:pPr>
    <w:rPr>
      <w:rFonts w:ascii="Arial" w:hAnsi="Arial" w:eastAsia="Arial" w:cs="Liberation Serif;Times New Roman"/>
      <w:color w:val="00000A"/>
      <w:kern w:val="2"/>
      <w:sz w:val="20"/>
      <w:szCs w:val="24"/>
      <w:lang w:val="de-DE" w:eastAsia="hi-IN" w:bidi="hi-IN"/>
    </w:rPr>
  </w:style>
  <w:style w:type="paragraph" w:styleId="FR4">
    <w:name w:val="FR4"/>
    <w:qFormat/>
    <w:pPr>
      <w:widowControl w:val="false"/>
      <w:suppressAutoHyphens w:val="true"/>
      <w:overflowPunct w:val="false"/>
      <w:bidi w:val="0"/>
      <w:spacing w:lineRule="auto" w:line="276"/>
      <w:ind w:left="0" w:right="0" w:firstLine="180"/>
      <w:jc w:val="left"/>
    </w:pPr>
    <w:rPr>
      <w:rFonts w:ascii="Arial" w:hAnsi="Arial" w:eastAsia="Arial" w:cs="Liberation Serif;Times New Roman"/>
      <w:color w:val="auto"/>
      <w:kern w:val="2"/>
      <w:sz w:val="20"/>
      <w:szCs w:val="24"/>
      <w:lang w:val="ru-RU" w:eastAsia="ar-SA" w:bidi="hi-IN"/>
    </w:rPr>
  </w:style>
  <w:style w:type="paragraph" w:styleId="Style84">
    <w:name w:val="Обычный"/>
    <w:qFormat/>
    <w:pPr>
      <w:widowControl w:val="false"/>
      <w:suppressAutoHyphens w:val="true"/>
      <w:overflowPunct w:val="false"/>
      <w:bidi w:val="0"/>
      <w:spacing w:before="100" w:after="100"/>
      <w:jc w:val="left"/>
    </w:pPr>
    <w:rPr>
      <w:rFonts w:ascii="Times New Roman" w:hAnsi="Times New Roman" w:eastAsia="Courier New" w:cs="Liberation Serif;Times New Roman"/>
      <w:color w:val="auto"/>
      <w:kern w:val="2"/>
      <w:sz w:val="24"/>
      <w:szCs w:val="24"/>
      <w:lang w:val="ru-RU" w:eastAsia="hi-IN" w:bidi="hi-IN"/>
    </w:rPr>
  </w:style>
  <w:style w:type="paragraph" w:styleId="DefinitionTerm">
    <w:name w:val="Definition Term"/>
    <w:qFormat/>
    <w:pPr>
      <w:widowControl w:val="false"/>
      <w:suppressAutoHyphens w:val="true"/>
      <w:overflowPunct w:val="false"/>
      <w:bidi w:val="0"/>
      <w:spacing w:before="100" w:after="100"/>
      <w:jc w:val="left"/>
    </w:pPr>
    <w:rPr>
      <w:rFonts w:ascii="Times New Roman" w:hAnsi="Times New Roman" w:eastAsia="Courier New" w:cs="Lucida Sans"/>
      <w:color w:val="auto"/>
      <w:kern w:val="2"/>
      <w:sz w:val="24"/>
      <w:szCs w:val="24"/>
      <w:lang w:val="ru-RU" w:eastAsia="hi-IN" w:bidi="hi-IN"/>
    </w:rPr>
  </w:style>
  <w:style w:type="paragraph" w:styleId="DefinitionList">
    <w:name w:val="Definition List"/>
    <w:qFormat/>
    <w:pPr>
      <w:widowControl w:val="false"/>
      <w:suppressAutoHyphens w:val="true"/>
      <w:overflowPunct w:val="false"/>
      <w:bidi w:val="0"/>
      <w:spacing w:before="100" w:after="100"/>
      <w:ind w:left="360" w:right="0" w:hanging="0"/>
      <w:jc w:val="left"/>
    </w:pPr>
    <w:rPr>
      <w:rFonts w:ascii="Times New Roman" w:hAnsi="Times New Roman" w:eastAsia="Courier New" w:cs="Lucida Sans"/>
      <w:color w:val="auto"/>
      <w:kern w:val="2"/>
      <w:sz w:val="24"/>
      <w:szCs w:val="24"/>
      <w:lang w:val="ru-RU" w:eastAsia="hi-IN" w:bidi="hi-IN"/>
    </w:rPr>
  </w:style>
  <w:style w:type="paragraph" w:styleId="H11">
    <w:name w:val="H1"/>
    <w:qFormat/>
    <w:pPr>
      <w:keepNext w:val="true"/>
      <w:widowControl w:val="false"/>
      <w:suppressAutoHyphens w:val="true"/>
      <w:overflowPunct w:val="false"/>
      <w:bidi w:val="0"/>
      <w:spacing w:before="100" w:after="100"/>
      <w:jc w:val="left"/>
    </w:pPr>
    <w:rPr>
      <w:rFonts w:ascii="Times New Roman" w:hAnsi="Times New Roman" w:eastAsia="Courier New" w:cs="Lucida Sans"/>
      <w:b/>
      <w:color w:val="auto"/>
      <w:kern w:val="2"/>
      <w:sz w:val="48"/>
      <w:szCs w:val="24"/>
      <w:lang w:val="ru-RU" w:eastAsia="hi-IN" w:bidi="hi-IN"/>
    </w:rPr>
  </w:style>
  <w:style w:type="paragraph" w:styleId="H2">
    <w:name w:val="H2"/>
    <w:qFormat/>
    <w:pPr>
      <w:keepNext w:val="true"/>
      <w:widowControl w:val="false"/>
      <w:suppressAutoHyphens w:val="true"/>
      <w:overflowPunct w:val="false"/>
      <w:bidi w:val="0"/>
      <w:spacing w:before="100" w:after="100"/>
      <w:jc w:val="left"/>
    </w:pPr>
    <w:rPr>
      <w:rFonts w:ascii="Times New Roman" w:hAnsi="Times New Roman" w:eastAsia="Courier New" w:cs="Lucida Sans"/>
      <w:b/>
      <w:color w:val="auto"/>
      <w:kern w:val="2"/>
      <w:sz w:val="36"/>
      <w:szCs w:val="24"/>
      <w:lang w:val="ru-RU" w:eastAsia="hi-IN" w:bidi="hi-IN"/>
    </w:rPr>
  </w:style>
  <w:style w:type="paragraph" w:styleId="H3">
    <w:name w:val="H3"/>
    <w:qFormat/>
    <w:pPr>
      <w:keepNext w:val="true"/>
      <w:widowControl w:val="false"/>
      <w:suppressAutoHyphens w:val="true"/>
      <w:overflowPunct w:val="false"/>
      <w:bidi w:val="0"/>
      <w:spacing w:before="100" w:after="100"/>
      <w:jc w:val="left"/>
    </w:pPr>
    <w:rPr>
      <w:rFonts w:ascii="Times New Roman" w:hAnsi="Times New Roman" w:eastAsia="Courier New" w:cs="Lucida Sans"/>
      <w:b/>
      <w:color w:val="auto"/>
      <w:kern w:val="2"/>
      <w:sz w:val="28"/>
      <w:szCs w:val="24"/>
      <w:lang w:val="ru-RU" w:eastAsia="hi-IN" w:bidi="hi-IN"/>
    </w:rPr>
  </w:style>
  <w:style w:type="paragraph" w:styleId="H4">
    <w:name w:val="H4"/>
    <w:qFormat/>
    <w:pPr>
      <w:keepNext w:val="true"/>
      <w:widowControl w:val="false"/>
      <w:suppressAutoHyphens w:val="true"/>
      <w:overflowPunct w:val="false"/>
      <w:bidi w:val="0"/>
      <w:spacing w:before="100" w:after="100"/>
      <w:jc w:val="left"/>
    </w:pPr>
    <w:rPr>
      <w:rFonts w:ascii="Times New Roman" w:hAnsi="Times New Roman" w:eastAsia="Courier New" w:cs="Lucida Sans"/>
      <w:b/>
      <w:color w:val="auto"/>
      <w:kern w:val="2"/>
      <w:sz w:val="24"/>
      <w:szCs w:val="24"/>
      <w:lang w:val="ru-RU" w:eastAsia="hi-IN" w:bidi="hi-IN"/>
    </w:rPr>
  </w:style>
  <w:style w:type="paragraph" w:styleId="H5">
    <w:name w:val="H5"/>
    <w:qFormat/>
    <w:pPr>
      <w:keepNext w:val="true"/>
      <w:widowControl w:val="false"/>
      <w:suppressAutoHyphens w:val="true"/>
      <w:overflowPunct w:val="false"/>
      <w:bidi w:val="0"/>
      <w:spacing w:before="100" w:after="100"/>
      <w:jc w:val="left"/>
    </w:pPr>
    <w:rPr>
      <w:rFonts w:ascii="Times New Roman" w:hAnsi="Times New Roman" w:eastAsia="Courier New" w:cs="Lucida Sans"/>
      <w:b/>
      <w:color w:val="auto"/>
      <w:kern w:val="2"/>
      <w:sz w:val="20"/>
      <w:szCs w:val="24"/>
      <w:lang w:val="ru-RU" w:eastAsia="hi-IN" w:bidi="hi-IN"/>
    </w:rPr>
  </w:style>
  <w:style w:type="paragraph" w:styleId="H6">
    <w:name w:val="H6"/>
    <w:qFormat/>
    <w:pPr>
      <w:keepNext w:val="true"/>
      <w:widowControl w:val="false"/>
      <w:suppressAutoHyphens w:val="true"/>
      <w:overflowPunct w:val="false"/>
      <w:bidi w:val="0"/>
      <w:spacing w:before="100" w:after="100"/>
      <w:jc w:val="left"/>
    </w:pPr>
    <w:rPr>
      <w:rFonts w:ascii="Times New Roman" w:hAnsi="Times New Roman" w:eastAsia="Courier New" w:cs="Lucida Sans"/>
      <w:b/>
      <w:color w:val="auto"/>
      <w:kern w:val="2"/>
      <w:sz w:val="16"/>
      <w:szCs w:val="24"/>
      <w:lang w:val="ru-RU" w:eastAsia="hi-IN" w:bidi="hi-IN"/>
    </w:rPr>
  </w:style>
  <w:style w:type="paragraph" w:styleId="Address">
    <w:name w:val="Address"/>
    <w:qFormat/>
    <w:pPr>
      <w:widowControl w:val="false"/>
      <w:suppressAutoHyphens w:val="true"/>
      <w:overflowPunct w:val="false"/>
      <w:bidi w:val="0"/>
      <w:spacing w:before="100" w:after="100"/>
      <w:jc w:val="left"/>
    </w:pPr>
    <w:rPr>
      <w:rFonts w:ascii="Times New Roman" w:hAnsi="Times New Roman" w:eastAsia="Courier New" w:cs="Lucida Sans"/>
      <w:i/>
      <w:color w:val="auto"/>
      <w:kern w:val="2"/>
      <w:sz w:val="24"/>
      <w:szCs w:val="24"/>
      <w:lang w:val="ru-RU" w:eastAsia="hi-IN" w:bidi="hi-IN"/>
    </w:rPr>
  </w:style>
  <w:style w:type="paragraph" w:styleId="Blockquote">
    <w:name w:val="Blockquote"/>
    <w:qFormat/>
    <w:pPr>
      <w:widowControl w:val="false"/>
      <w:suppressAutoHyphens w:val="true"/>
      <w:overflowPunct w:val="false"/>
      <w:bidi w:val="0"/>
      <w:spacing w:before="100" w:after="100"/>
      <w:ind w:left="360" w:right="360" w:hanging="0"/>
      <w:jc w:val="left"/>
    </w:pPr>
    <w:rPr>
      <w:rFonts w:ascii="Times New Roman" w:hAnsi="Times New Roman" w:eastAsia="Courier New" w:cs="Lucida Sans"/>
      <w:color w:val="auto"/>
      <w:kern w:val="2"/>
      <w:sz w:val="24"/>
      <w:szCs w:val="24"/>
      <w:lang w:val="ru-RU" w:eastAsia="hi-IN" w:bidi="hi-IN"/>
    </w:rPr>
  </w:style>
  <w:style w:type="paragraph" w:styleId="Preformatted">
    <w:name w:val="Preformatted"/>
    <w:qFormat/>
    <w:pPr>
      <w:widowControl w:val="false"/>
      <w:tabs>
        <w:tab w:val="clear" w:pos="709"/>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false"/>
      <w:bidi w:val="0"/>
      <w:spacing w:before="0" w:after="0"/>
      <w:jc w:val="left"/>
    </w:pPr>
    <w:rPr>
      <w:rFonts w:ascii="Courier New" w:hAnsi="Courier New" w:eastAsia="Courier New" w:cs="Lucida Sans"/>
      <w:color w:val="auto"/>
      <w:kern w:val="2"/>
      <w:sz w:val="20"/>
      <w:szCs w:val="24"/>
      <w:lang w:val="ru-RU" w:eastAsia="hi-IN" w:bidi="hi-IN"/>
    </w:rPr>
  </w:style>
  <w:style w:type="paragraph" w:styleId="ZBottomofForm">
    <w:name w:val="z-Bottom of Form"/>
    <w:qFormat/>
    <w:pPr>
      <w:widowControl w:val="false"/>
      <w:pBdr>
        <w:top w:val="double" w:sz="2" w:space="0" w:color="000000"/>
      </w:pBdr>
      <w:suppressAutoHyphens w:val="true"/>
      <w:overflowPunct w:val="false"/>
      <w:bidi w:val="0"/>
      <w:jc w:val="center"/>
    </w:pPr>
    <w:rPr>
      <w:rFonts w:ascii="Arial" w:hAnsi="Arial" w:eastAsia="Courier New" w:cs="Liberation Serif;Times New Roman"/>
      <w:vanish/>
      <w:color w:val="auto"/>
      <w:kern w:val="2"/>
      <w:sz w:val="16"/>
      <w:szCs w:val="24"/>
      <w:lang w:val="ru-RU" w:eastAsia="hi-IN" w:bidi="hi-IN"/>
    </w:rPr>
  </w:style>
  <w:style w:type="paragraph" w:styleId="ZTopofForm">
    <w:name w:val="z-Top of Form"/>
    <w:qFormat/>
    <w:pPr>
      <w:widowControl w:val="false"/>
      <w:pBdr>
        <w:bottom w:val="double" w:sz="2" w:space="0" w:color="000000"/>
      </w:pBdr>
      <w:suppressAutoHyphens w:val="true"/>
      <w:overflowPunct w:val="false"/>
      <w:bidi w:val="0"/>
      <w:jc w:val="center"/>
    </w:pPr>
    <w:rPr>
      <w:rFonts w:ascii="Arial" w:hAnsi="Arial" w:eastAsia="Courier New" w:cs="Liberation Serif;Times New Roman"/>
      <w:vanish/>
      <w:color w:val="auto"/>
      <w:kern w:val="2"/>
      <w:sz w:val="16"/>
      <w:szCs w:val="24"/>
      <w:lang w:val="ru-RU" w:eastAsia="hi-IN" w:bidi="hi-IN"/>
    </w:rPr>
  </w:style>
  <w:style w:type="paragraph" w:styleId="S1">
    <w:name w:val="s_1"/>
    <w:basedOn w:val="Normal"/>
    <w:qFormat/>
    <w:pPr>
      <w:suppressAutoHyphens w:val="false"/>
      <w:spacing w:before="280" w:after="280"/>
    </w:pPr>
    <w:rPr>
      <w:lang w:val="zxx" w:eastAsia="zh-CN"/>
    </w:rPr>
  </w:style>
  <w:style w:type="paragraph" w:styleId="ListParagraph">
    <w:name w:val="List Paragraph"/>
    <w:basedOn w:val="Normal"/>
    <w:qFormat/>
    <w:pPr>
      <w:spacing w:lineRule="exact" w:line="276" w:before="280" w:after="200"/>
      <w:ind w:left="720" w:right="0" w:hanging="0"/>
      <w:contextualSpacing/>
    </w:pPr>
    <w:rPr>
      <w:rFonts w:ascii="Calibri" w:hAnsi="Calibri" w:cs="Calibri"/>
      <w:sz w:val="22"/>
      <w:lang w:eastAsia="en-US"/>
    </w:rPr>
  </w:style>
  <w:style w:type="paragraph" w:styleId="ConsPlusCell1">
    <w:name w:val="ConsPlusCell"/>
    <w:qFormat/>
    <w:pPr>
      <w:widowControl w:val="false"/>
      <w:suppressAutoHyphens w:val="true"/>
      <w:overflowPunct w:val="false"/>
      <w:bidi w:val="0"/>
      <w:spacing w:lineRule="auto" w:line="240" w:before="0" w:after="0"/>
      <w:jc w:val="left"/>
    </w:pPr>
    <w:rPr>
      <w:rFonts w:ascii="Arial" w:hAnsi="Arial" w:eastAsia="Arial" w:cs="Liberation Serif;Times New Roman"/>
      <w:color w:val="auto"/>
      <w:kern w:val="2"/>
      <w:sz w:val="20"/>
      <w:szCs w:val="24"/>
      <w:lang w:val="ru-RU" w:eastAsia="ar-SA" w:bidi="hi-IN"/>
    </w:rPr>
  </w:style>
  <w:style w:type="paragraph" w:styleId="Caption">
    <w:name w:val="caption"/>
    <w:basedOn w:val="Normal"/>
    <w:qFormat/>
    <w:pPr>
      <w:spacing w:before="120" w:after="280"/>
      <w:jc w:val="center"/>
    </w:pPr>
    <w:rPr>
      <w:sz w:val="36"/>
      <w:lang w:eastAsia="ru-RU"/>
    </w:rPr>
  </w:style>
  <w:style w:type="paragraph" w:styleId="318">
    <w:name w:val="Текст сноски3"/>
    <w:basedOn w:val="Normal"/>
    <w:qFormat/>
    <w:pPr>
      <w:suppressAutoHyphens w:val="true"/>
      <w:spacing w:before="0" w:after="0"/>
    </w:pPr>
    <w:rPr>
      <w:rFonts w:ascii="Times New Roman" w:hAnsi="Times New Roman" w:eastAsia="SimSun;宋体" w:cs="Times New Roman"/>
      <w:kern w:val="2"/>
      <w:sz w:val="24"/>
      <w:szCs w:val="24"/>
      <w:lang w:val="ru-RU" w:eastAsia="zh-CN"/>
    </w:rPr>
  </w:style>
  <w:style w:type="paragraph" w:styleId="57">
    <w:name w:val="Заголовок5"/>
    <w:basedOn w:val="Normal"/>
    <w:qFormat/>
    <w:pPr>
      <w:keepNext w:val="true"/>
      <w:spacing w:before="240" w:after="120"/>
      <w:jc w:val="both"/>
    </w:pPr>
    <w:rPr>
      <w:rFonts w:ascii="Arial" w:hAnsi="Arial" w:eastAsia="Lucida Sans Unicode" w:cs="Tahoma"/>
      <w:sz w:val="28"/>
      <w:szCs w:val="28"/>
      <w:lang w:val="ru-RU"/>
    </w:rPr>
  </w:style>
  <w:style w:type="paragraph" w:styleId="49">
    <w:name w:val="Заголовок4"/>
    <w:basedOn w:val="Normal"/>
    <w:qFormat/>
    <w:pPr>
      <w:keepNext w:val="true"/>
      <w:spacing w:before="240" w:after="120"/>
      <w:jc w:val="both"/>
    </w:pPr>
    <w:rPr>
      <w:rFonts w:ascii="Arial" w:hAnsi="Arial" w:eastAsia="Lucida Sans Unicode" w:cs="Tahoma"/>
      <w:sz w:val="28"/>
      <w:szCs w:val="28"/>
      <w:lang w:val="ru-RU"/>
    </w:rPr>
  </w:style>
  <w:style w:type="paragraph" w:styleId="319">
    <w:name w:val="Заголовок3"/>
    <w:basedOn w:val="Normal"/>
    <w:qFormat/>
    <w:pPr>
      <w:keepNext w:val="true"/>
      <w:spacing w:before="240" w:after="120"/>
      <w:jc w:val="both"/>
    </w:pPr>
    <w:rPr>
      <w:rFonts w:ascii="Arial" w:hAnsi="Arial" w:eastAsia="Lucida Sans Unicode" w:cs="Tahoma"/>
      <w:sz w:val="28"/>
      <w:szCs w:val="28"/>
      <w:lang w:val="ru-RU"/>
    </w:rPr>
  </w:style>
  <w:style w:type="paragraph" w:styleId="Primer">
    <w:name w:val="Primer"/>
    <w:qFormat/>
    <w:pPr>
      <w:widowControl/>
      <w:suppressAutoHyphens w:val="true"/>
      <w:overflowPunct w:val="false"/>
      <w:bidi w:val="0"/>
      <w:ind w:left="0" w:right="57" w:hanging="0"/>
      <w:jc w:val="center"/>
    </w:pPr>
    <w:rPr>
      <w:rFonts w:ascii="Times New Roman" w:hAnsi="Times New Roman" w:eastAsia="Times New Roman" w:cs="Times New Roman"/>
      <w:color w:val="auto"/>
      <w:kern w:val="2"/>
      <w:sz w:val="24"/>
      <w:szCs w:val="24"/>
      <w:lang w:val="ru-RU" w:eastAsia="zh-CN" w:bidi="ar-SA"/>
    </w:rPr>
  </w:style>
  <w:style w:type="paragraph" w:styleId="230">
    <w:name w:val="Заголовок2"/>
    <w:basedOn w:val="Normal"/>
    <w:qFormat/>
    <w:pPr>
      <w:keepNext w:val="true"/>
      <w:spacing w:before="240" w:after="120"/>
      <w:jc w:val="both"/>
    </w:pPr>
    <w:rPr>
      <w:rFonts w:ascii="Arial" w:hAnsi="Arial" w:eastAsia="Lucida Sans Unicode" w:cs="Tahoma"/>
      <w:sz w:val="28"/>
      <w:szCs w:val="28"/>
      <w:lang w:val="ru-RU"/>
    </w:rPr>
  </w:style>
  <w:style w:type="paragraph" w:styleId="Style110">
    <w:name w:val="Style1"/>
    <w:basedOn w:val="Normal"/>
    <w:qFormat/>
    <w:pPr>
      <w:widowControl w:val="false"/>
      <w:spacing w:before="0" w:after="0"/>
    </w:pPr>
    <w:rPr>
      <w:rFonts w:ascii="Calibri" w:hAnsi="Calibri" w:eastAsia="Times New Roman" w:cs="Times New Roman"/>
      <w:sz w:val="24"/>
      <w:szCs w:val="24"/>
      <w:lang w:val="ru-RU"/>
    </w:rPr>
  </w:style>
  <w:style w:type="paragraph" w:styleId="234">
    <w:name w:val="Абзац списка2"/>
    <w:basedOn w:val="Normal"/>
    <w:qFormat/>
    <w:pPr>
      <w:widowControl w:val="false"/>
      <w:suppressAutoHyphens w:val="true"/>
      <w:spacing w:lineRule="auto" w:line="276" w:before="0" w:after="200"/>
      <w:ind w:left="720" w:right="0" w:hanging="0"/>
      <w:contextualSpacing/>
    </w:pPr>
    <w:rPr>
      <w:rFonts w:ascii="Calibri" w:hAnsi="Calibri" w:eastAsia="Calibri" w:cs="Times New Roman"/>
      <w:color w:val="00000A"/>
      <w:lang w:val="ru-RU" w:eastAsia="zh-CN"/>
    </w:rPr>
  </w:style>
  <w:style w:type="paragraph" w:styleId="235">
    <w:name w:val="Без интервала2"/>
    <w:qFormat/>
    <w:pPr>
      <w:widowControl/>
      <w:suppressAutoHyphens w:val="true"/>
      <w:overflowPunct w:val="false"/>
      <w:bidi w:val="0"/>
      <w:jc w:val="left"/>
    </w:pPr>
    <w:rPr>
      <w:rFonts w:ascii="Calibri" w:hAnsi="Calibri" w:eastAsia="Times New Roman" w:cs="Calibri"/>
      <w:color w:val="auto"/>
      <w:kern w:val="2"/>
      <w:sz w:val="22"/>
      <w:szCs w:val="22"/>
      <w:lang w:val="ru-RU" w:eastAsia="zh-CN" w:bidi="ar-SA"/>
    </w:rPr>
  </w:style>
  <w:style w:type="paragraph" w:styleId="1114">
    <w:name w:val="Заголовок11"/>
    <w:basedOn w:val="Normal"/>
    <w:qFormat/>
    <w:pPr>
      <w:keepNext w:val="true"/>
      <w:spacing w:before="240" w:after="120"/>
      <w:jc w:val="both"/>
    </w:pPr>
    <w:rPr>
      <w:rFonts w:ascii="Arial" w:hAnsi="Arial" w:eastAsia="Lucida Sans Unicode" w:cs="Tahoma"/>
      <w:sz w:val="28"/>
      <w:szCs w:val="28"/>
      <w:lang w:val="ru-RU"/>
    </w:rPr>
  </w:style>
  <w:style w:type="paragraph" w:styleId="320">
    <w:name w:val="Без интервала3"/>
    <w:qFormat/>
    <w:pPr>
      <w:widowControl/>
      <w:suppressAutoHyphens w:val="true"/>
      <w:overflowPunct w:val="false"/>
      <w:bidi w:val="0"/>
      <w:jc w:val="left"/>
    </w:pPr>
    <w:rPr>
      <w:rFonts w:ascii="Calibri" w:hAnsi="Calibri" w:eastAsia="Times New Roman" w:cs="Calibri"/>
      <w:color w:val="auto"/>
      <w:kern w:val="2"/>
      <w:sz w:val="22"/>
      <w:szCs w:val="22"/>
      <w:lang w:val="ru-RU" w:eastAsia="zh-CN" w:bidi="ar-SA"/>
    </w:rPr>
  </w:style>
  <w:style w:type="paragraph" w:styleId="Iniiaiieoaenoioaoa">
    <w:name w:val="Iniiaiie oaeno io?aoa"/>
    <w:qFormat/>
    <w:pPr>
      <w:widowControl w:val="false"/>
      <w:suppressAutoHyphens w:val="true"/>
      <w:overflowPunct w:val="false"/>
      <w:bidi w:val="0"/>
      <w:spacing w:lineRule="atLeast" w:line="240"/>
      <w:ind w:left="0" w:right="0" w:firstLine="720"/>
      <w:jc w:val="both"/>
    </w:pPr>
    <w:rPr>
      <w:rFonts w:ascii="Times New Roman" w:hAnsi="Times New Roman" w:eastAsia="Times New Roman" w:cs="Times New Roman"/>
      <w:color w:val="auto"/>
      <w:kern w:val="2"/>
      <w:sz w:val="24"/>
      <w:szCs w:val="20"/>
      <w:lang w:val="en-US" w:eastAsia="zh-CN" w:bidi="ar-SA"/>
    </w:rPr>
  </w:style>
  <w:style w:type="paragraph" w:styleId="Style85">
    <w:name w:val="Комментарий"/>
    <w:basedOn w:val="Normal"/>
    <w:next w:val="Normal"/>
    <w:qFormat/>
    <w:pPr>
      <w:spacing w:before="0" w:after="0"/>
      <w:ind w:left="170" w:right="0" w:hanging="0"/>
      <w:jc w:val="both"/>
    </w:pPr>
    <w:rPr>
      <w:rFonts w:ascii="Arial" w:hAnsi="Arial" w:eastAsia="Times New Roman" w:cs="Arial"/>
      <w:i/>
      <w:iCs/>
      <w:color w:val="800080"/>
      <w:lang w:val="ru-RU"/>
    </w:rPr>
  </w:style>
  <w:style w:type="paragraph" w:styleId="236">
    <w:name w:val="Красная строка 2"/>
    <w:basedOn w:val="Style71"/>
    <w:qFormat/>
    <w:pPr>
      <w:ind w:left="283" w:right="0" w:firstLine="210"/>
    </w:pPr>
    <w:rPr/>
  </w:style>
  <w:style w:type="paragraph" w:styleId="Style86">
    <w:name w:val="Красная строка"/>
    <w:basedOn w:val="Style65"/>
    <w:qFormat/>
    <w:pPr>
      <w:ind w:left="0" w:right="0" w:firstLine="210"/>
    </w:pPr>
    <w:rPr/>
  </w:style>
  <w:style w:type="paragraph" w:styleId="Style87">
    <w:name w:val="Обычный отступ"/>
    <w:basedOn w:val="Normal"/>
    <w:qFormat/>
    <w:pPr>
      <w:spacing w:before="0" w:after="0"/>
      <w:ind w:left="708" w:right="0" w:hanging="0"/>
    </w:pPr>
    <w:rPr>
      <w:rFonts w:ascii="Times New Roman" w:hAnsi="Times New Roman" w:eastAsia="Times New Roman" w:cs="Times New Roman"/>
      <w:sz w:val="24"/>
      <w:szCs w:val="24"/>
      <w:lang w:val="ru-RU"/>
    </w:rPr>
  </w:style>
  <w:style w:type="paragraph" w:styleId="410">
    <w:name w:val="Продолжение списка 4"/>
    <w:basedOn w:val="Normal"/>
    <w:qFormat/>
    <w:pPr>
      <w:spacing w:before="0" w:after="120"/>
      <w:ind w:left="1132" w:right="0" w:hanging="0"/>
    </w:pPr>
    <w:rPr>
      <w:rFonts w:ascii="Times New Roman" w:hAnsi="Times New Roman" w:eastAsia="Times New Roman" w:cs="Times New Roman"/>
      <w:sz w:val="24"/>
      <w:szCs w:val="24"/>
      <w:lang w:val="ru-RU"/>
    </w:rPr>
  </w:style>
  <w:style w:type="paragraph" w:styleId="237">
    <w:name w:val="Продолжение списка 2"/>
    <w:basedOn w:val="Normal"/>
    <w:qFormat/>
    <w:pPr>
      <w:spacing w:before="0" w:after="120"/>
      <w:ind w:left="566" w:right="0" w:hanging="0"/>
    </w:pPr>
    <w:rPr>
      <w:rFonts w:ascii="Times New Roman" w:hAnsi="Times New Roman" w:eastAsia="Times New Roman" w:cs="Times New Roman"/>
      <w:sz w:val="24"/>
      <w:szCs w:val="24"/>
      <w:lang w:val="ru-RU"/>
    </w:rPr>
  </w:style>
  <w:style w:type="paragraph" w:styleId="58">
    <w:name w:val="Список 5"/>
    <w:basedOn w:val="Normal"/>
    <w:qFormat/>
    <w:pPr>
      <w:spacing w:before="0" w:after="0"/>
      <w:ind w:left="1415" w:right="0" w:hanging="283"/>
    </w:pPr>
    <w:rPr>
      <w:rFonts w:ascii="Times New Roman" w:hAnsi="Times New Roman" w:eastAsia="Times New Roman" w:cs="Times New Roman"/>
      <w:sz w:val="24"/>
      <w:szCs w:val="24"/>
      <w:lang w:val="ru-RU"/>
    </w:rPr>
  </w:style>
  <w:style w:type="paragraph" w:styleId="413">
    <w:name w:val="Список 4"/>
    <w:basedOn w:val="Normal"/>
    <w:qFormat/>
    <w:pPr>
      <w:spacing w:before="0" w:after="0"/>
      <w:ind w:left="1132" w:right="0" w:hanging="283"/>
    </w:pPr>
    <w:rPr>
      <w:rFonts w:ascii="Times New Roman" w:hAnsi="Times New Roman" w:eastAsia="Times New Roman" w:cs="Times New Roman"/>
      <w:sz w:val="24"/>
      <w:szCs w:val="24"/>
      <w:lang w:val="ru-RU"/>
    </w:rPr>
  </w:style>
  <w:style w:type="paragraph" w:styleId="1310">
    <w:name w:val="Обычный + 13 пт"/>
    <w:basedOn w:val="Normal"/>
    <w:qFormat/>
    <w:pPr>
      <w:widowControl w:val="false"/>
      <w:spacing w:before="0" w:after="0"/>
      <w:ind w:left="0" w:right="0" w:firstLine="720"/>
      <w:jc w:val="both"/>
    </w:pPr>
    <w:rPr>
      <w:rFonts w:ascii="Times New Roman" w:hAnsi="Times New Roman" w:eastAsia="Times New Roman" w:cs="Times New Roman"/>
      <w:sz w:val="26"/>
      <w:szCs w:val="26"/>
      <w:lang w:val="ru-RU" w:eastAsia="ru-RU"/>
    </w:rPr>
  </w:style>
  <w:style w:type="paragraph" w:styleId="2210">
    <w:name w:val="Основной текст с отступом 22"/>
    <w:basedOn w:val="Normal"/>
    <w:qFormat/>
    <w:pPr>
      <w:widowControl w:val="false"/>
      <w:spacing w:before="0" w:after="0"/>
      <w:ind w:left="284" w:right="0" w:hanging="0"/>
      <w:jc w:val="both"/>
    </w:pPr>
    <w:rPr>
      <w:rFonts w:ascii="Times New Roman" w:hAnsi="Times New Roman" w:eastAsia="Times New Roman" w:cs="Times New Roman"/>
      <w:sz w:val="24"/>
      <w:szCs w:val="20"/>
      <w:lang w:val="ru-RU" w:eastAsia="ru-RU"/>
    </w:rPr>
  </w:style>
  <w:style w:type="paragraph" w:styleId="322">
    <w:name w:val="Маркированный список 32"/>
    <w:basedOn w:val="Normal"/>
    <w:qFormat/>
    <w:pPr>
      <w:widowControl w:val="false"/>
      <w:spacing w:lineRule="auto" w:line="300" w:before="0" w:after="0"/>
      <w:jc w:val="both"/>
    </w:pPr>
    <w:rPr>
      <w:rFonts w:ascii="Times New Roman" w:hAnsi="Times New Roman" w:eastAsia="Times New Roman" w:cs="Times New Roman"/>
      <w:sz w:val="24"/>
      <w:szCs w:val="20"/>
      <w:lang w:val="ru-RU"/>
    </w:rPr>
  </w:style>
  <w:style w:type="paragraph" w:styleId="Xl88">
    <w:name w:val="xl88"/>
    <w:basedOn w:val="Normal"/>
    <w:qFormat/>
    <w:pPr>
      <w:pBdr>
        <w:top w:val="single" w:sz="4" w:space="0" w:color="000000"/>
        <w:bottom w:val="single" w:sz="4" w:space="0" w:color="000000"/>
        <w:right w:val="single" w:sz="4" w:space="0" w:color="000000"/>
      </w:pBdr>
      <w:textAlignment w:val="top"/>
    </w:pPr>
    <w:rPr>
      <w:rFonts w:ascii="Arial" w:hAnsi="Arial" w:eastAsia="Times New Roman" w:cs="Arial"/>
      <w:b/>
      <w:bCs/>
      <w:lang w:val="ru-RU"/>
    </w:rPr>
  </w:style>
  <w:style w:type="paragraph" w:styleId="Xl87">
    <w:name w:val="xl87"/>
    <w:basedOn w:val="Normal"/>
    <w:qFormat/>
    <w:pPr>
      <w:pBdr>
        <w:top w:val="single" w:sz="4" w:space="0" w:color="000000"/>
        <w:bottom w:val="single" w:sz="4" w:space="0" w:color="000000"/>
      </w:pBdr>
      <w:textAlignment w:val="top"/>
    </w:pPr>
    <w:rPr>
      <w:rFonts w:ascii="Arial" w:hAnsi="Arial" w:eastAsia="Times New Roman" w:cs="Arial"/>
      <w:b/>
      <w:bCs/>
      <w:lang w:val="ru-RU"/>
    </w:rPr>
  </w:style>
  <w:style w:type="paragraph" w:styleId="Xl86">
    <w:name w:val="xl86"/>
    <w:basedOn w:val="Normal"/>
    <w:qFormat/>
    <w:pPr>
      <w:pBdr>
        <w:top w:val="single" w:sz="4" w:space="0" w:color="000000"/>
        <w:left w:val="single" w:sz="4" w:space="0" w:color="000000"/>
        <w:bottom w:val="single" w:sz="4" w:space="0" w:color="000000"/>
        <w:right w:val="single" w:sz="4" w:space="0" w:color="000000"/>
      </w:pBdr>
      <w:textAlignment w:val="top"/>
    </w:pPr>
    <w:rPr>
      <w:rFonts w:ascii="Times New Roman" w:hAnsi="Times New Roman" w:eastAsia="Times New Roman" w:cs="Times New Roman"/>
      <w:sz w:val="24"/>
      <w:szCs w:val="24"/>
      <w:lang w:val="ru-RU"/>
    </w:rPr>
  </w:style>
  <w:style w:type="paragraph" w:styleId="Xl85">
    <w:name w:val="xl85"/>
    <w:basedOn w:val="Normal"/>
    <w:qFormat/>
    <w:pPr>
      <w:pBdr>
        <w:top w:val="single" w:sz="4" w:space="0" w:color="000000"/>
        <w:left w:val="single" w:sz="4" w:space="0" w:color="000000"/>
        <w:bottom w:val="single" w:sz="4" w:space="0" w:color="000000"/>
        <w:right w:val="single" w:sz="4" w:space="0" w:color="000000"/>
      </w:pBdr>
      <w:textAlignment w:val="top"/>
    </w:pPr>
    <w:rPr>
      <w:rFonts w:ascii="Arial" w:hAnsi="Arial" w:eastAsia="Times New Roman" w:cs="Arial"/>
      <w:b/>
      <w:bCs/>
      <w:lang w:val="ru-RU"/>
    </w:rPr>
  </w:style>
  <w:style w:type="paragraph" w:styleId="Xl84">
    <w:name w:val="xl84"/>
    <w:basedOn w:val="Normal"/>
    <w:qFormat/>
    <w:pPr>
      <w:pBdr>
        <w:top w:val="single" w:sz="4" w:space="0" w:color="000000"/>
        <w:left w:val="single" w:sz="4" w:space="0" w:color="000000"/>
        <w:bottom w:val="single" w:sz="4" w:space="0" w:color="000000"/>
        <w:right w:val="single" w:sz="4" w:space="0" w:color="000000"/>
      </w:pBdr>
      <w:textAlignment w:val="top"/>
    </w:pPr>
    <w:rPr>
      <w:rFonts w:ascii="Times New Roman" w:hAnsi="Times New Roman" w:eastAsia="Times New Roman" w:cs="Times New Roman"/>
      <w:sz w:val="24"/>
      <w:szCs w:val="24"/>
      <w:lang w:val="ru-RU"/>
    </w:rPr>
  </w:style>
  <w:style w:type="paragraph" w:styleId="Xl83">
    <w:name w:val="xl83"/>
    <w:basedOn w:val="Normal"/>
    <w:qFormat/>
    <w:pPr>
      <w:pBdr>
        <w:top w:val="single" w:sz="4" w:space="0" w:color="000000"/>
        <w:left w:val="single" w:sz="4" w:space="0" w:color="000000"/>
        <w:bottom w:val="single" w:sz="4" w:space="0" w:color="000000"/>
        <w:right w:val="single" w:sz="4" w:space="0" w:color="000000"/>
      </w:pBdr>
      <w:textAlignment w:val="top"/>
    </w:pPr>
    <w:rPr>
      <w:rFonts w:ascii="Arial" w:hAnsi="Arial" w:eastAsia="Times New Roman" w:cs="Arial"/>
      <w:sz w:val="24"/>
      <w:szCs w:val="24"/>
      <w:lang w:val="ru-RU"/>
    </w:rPr>
  </w:style>
  <w:style w:type="paragraph" w:styleId="Font5">
    <w:name w:val="font5"/>
    <w:basedOn w:val="Normal"/>
    <w:qFormat/>
    <w:pPr/>
    <w:rPr>
      <w:rFonts w:ascii="Arial" w:hAnsi="Arial" w:eastAsia="Times New Roman" w:cs="Arial"/>
      <w:i/>
      <w:iCs/>
      <w:sz w:val="20"/>
      <w:szCs w:val="20"/>
      <w:lang w:val="ru-RU"/>
    </w:rPr>
  </w:style>
  <w:style w:type="paragraph" w:styleId="3110">
    <w:name w:val="Знак31"/>
    <w:basedOn w:val="Normal"/>
    <w:qFormat/>
    <w:pPr/>
    <w:rPr>
      <w:rFonts w:ascii="Tahoma" w:hAnsi="Tahoma" w:eastAsia="Times New Roman" w:cs="Times New Roman"/>
      <w:sz w:val="20"/>
      <w:szCs w:val="20"/>
    </w:rPr>
  </w:style>
  <w:style w:type="paragraph" w:styleId="323">
    <w:name w:val="Основной текст с отступом3"/>
    <w:basedOn w:val="Normal"/>
    <w:qFormat/>
    <w:pPr>
      <w:spacing w:before="60" w:after="0"/>
      <w:ind w:left="0" w:right="0" w:firstLine="851"/>
      <w:jc w:val="both"/>
    </w:pPr>
    <w:rPr>
      <w:rFonts w:ascii="Times New Roman" w:hAnsi="Times New Roman" w:eastAsia="Times New Roman" w:cs="Times New Roman"/>
      <w:szCs w:val="20"/>
      <w:lang w:val="ru-RU"/>
    </w:rPr>
  </w:style>
  <w:style w:type="paragraph" w:styleId="244">
    <w:name w:val="Основной текст 24"/>
    <w:basedOn w:val="Normal"/>
    <w:qFormat/>
    <w:pPr>
      <w:overflowPunct w:val="true"/>
      <w:spacing w:before="0" w:after="0"/>
      <w:ind w:left="0" w:right="0" w:firstLine="709"/>
      <w:jc w:val="both"/>
      <w:textAlignment w:val="baseline"/>
    </w:pPr>
    <w:rPr>
      <w:rFonts w:ascii="Times New Roman" w:hAnsi="Times New Roman" w:eastAsia="Times New Roman" w:cs="Times New Roman"/>
      <w:sz w:val="20"/>
      <w:szCs w:val="20"/>
      <w:lang w:val="ru-RU"/>
    </w:rPr>
  </w:style>
  <w:style w:type="paragraph" w:styleId="1210">
    <w:name w:val="Знак12"/>
    <w:basedOn w:val="Normal"/>
    <w:qFormat/>
    <w:pPr/>
    <w:rPr>
      <w:rFonts w:ascii="Tahoma" w:hAnsi="Tahoma" w:eastAsia="Times New Roman" w:cs="Times New Roman"/>
      <w:sz w:val="20"/>
      <w:szCs w:val="20"/>
    </w:rPr>
  </w:style>
  <w:style w:type="paragraph" w:styleId="331">
    <w:name w:val="Основной текст 33"/>
    <w:basedOn w:val="Normal"/>
    <w:qFormat/>
    <w:pPr>
      <w:widowControl w:val="false"/>
      <w:overflowPunct w:val="true"/>
      <w:spacing w:before="0" w:after="0"/>
      <w:jc w:val="both"/>
    </w:pPr>
    <w:rPr>
      <w:rFonts w:ascii="Times New Roman" w:hAnsi="Times New Roman" w:eastAsia="Times New Roman" w:cs="Times New Roman"/>
      <w:sz w:val="24"/>
      <w:szCs w:val="20"/>
      <w:lang w:val="ru-RU"/>
    </w:rPr>
  </w:style>
  <w:style w:type="paragraph" w:styleId="324">
    <w:name w:val="Обычный3"/>
    <w:qFormat/>
    <w:pPr>
      <w:widowControl/>
      <w:suppressAutoHyphens w:val="true"/>
      <w:overflowPunct w:val="false"/>
      <w:bidi w:val="0"/>
      <w:jc w:val="left"/>
    </w:pPr>
    <w:rPr>
      <w:rFonts w:ascii="Tms Rmn;Times New Roman" w:hAnsi="Tms Rmn;Times New Roman" w:eastAsia="Times New Roman" w:cs="Tms Rmn;Times New Roman"/>
      <w:color w:val="auto"/>
      <w:kern w:val="2"/>
      <w:sz w:val="20"/>
      <w:szCs w:val="20"/>
      <w:lang w:val="ru-RU" w:eastAsia="zh-CN" w:bidi="ar-SA"/>
    </w:rPr>
  </w:style>
  <w:style w:type="paragraph" w:styleId="1115">
    <w:name w:val="Знак Знак Знак Знак Знак Знак Знак Знак Знак Знак Знак Знак Знак1 Знак Знак Знак Знак Знак Знак Знак Знак Знак Знак Знак Знак1"/>
    <w:basedOn w:val="Normal"/>
    <w:qFormat/>
    <w:pPr>
      <w:spacing w:lineRule="exact" w:line="240" w:before="0" w:after="160"/>
    </w:pPr>
    <w:rPr>
      <w:rFonts w:ascii="Tahoma" w:hAnsi="Tahoma" w:eastAsia="Times New Roman" w:cs="Times New Roman"/>
      <w:sz w:val="20"/>
      <w:szCs w:val="20"/>
    </w:rPr>
  </w:style>
  <w:style w:type="paragraph" w:styleId="325">
    <w:name w:val="Знак32"/>
    <w:basedOn w:val="Normal"/>
    <w:qFormat/>
    <w:pPr/>
    <w:rPr>
      <w:rFonts w:ascii="Tahoma" w:hAnsi="Tahoma" w:eastAsia="Times New Roman" w:cs="Times New Roman"/>
      <w:sz w:val="20"/>
      <w:szCs w:val="20"/>
    </w:rPr>
  </w:style>
  <w:style w:type="paragraph" w:styleId="238">
    <w:name w:val="Основной текст с отступом2"/>
    <w:basedOn w:val="Normal"/>
    <w:qFormat/>
    <w:pPr>
      <w:spacing w:before="60" w:after="0"/>
      <w:ind w:left="0" w:right="0" w:firstLine="851"/>
      <w:jc w:val="both"/>
    </w:pPr>
    <w:rPr>
      <w:rFonts w:ascii="Times New Roman" w:hAnsi="Times New Roman" w:eastAsia="Times New Roman" w:cs="Times New Roman"/>
      <w:szCs w:val="20"/>
      <w:lang w:val="ru-RU"/>
    </w:rPr>
  </w:style>
  <w:style w:type="paragraph" w:styleId="239">
    <w:name w:val="Основной текст 23"/>
    <w:basedOn w:val="Normal"/>
    <w:qFormat/>
    <w:pPr>
      <w:overflowPunct w:val="true"/>
      <w:spacing w:before="0" w:after="0"/>
      <w:ind w:left="0" w:right="0" w:firstLine="709"/>
      <w:jc w:val="both"/>
      <w:textAlignment w:val="baseline"/>
    </w:pPr>
    <w:rPr>
      <w:rFonts w:ascii="Times New Roman" w:hAnsi="Times New Roman" w:eastAsia="Times New Roman" w:cs="Times New Roman"/>
      <w:sz w:val="20"/>
      <w:szCs w:val="20"/>
      <w:lang w:val="ru-RU"/>
    </w:rPr>
  </w:style>
  <w:style w:type="paragraph" w:styleId="1311">
    <w:name w:val="Знак13"/>
    <w:basedOn w:val="Normal"/>
    <w:qFormat/>
    <w:pPr/>
    <w:rPr>
      <w:rFonts w:ascii="Tahoma" w:hAnsi="Tahoma" w:eastAsia="Times New Roman" w:cs="Times New Roman"/>
      <w:sz w:val="20"/>
      <w:szCs w:val="20"/>
    </w:rPr>
  </w:style>
  <w:style w:type="paragraph" w:styleId="326">
    <w:name w:val="Основной текст 32"/>
    <w:basedOn w:val="Normal"/>
    <w:qFormat/>
    <w:pPr>
      <w:widowControl w:val="false"/>
      <w:overflowPunct w:val="true"/>
      <w:spacing w:before="0" w:after="0"/>
      <w:jc w:val="both"/>
    </w:pPr>
    <w:rPr>
      <w:rFonts w:ascii="Times New Roman" w:hAnsi="Times New Roman" w:eastAsia="Times New Roman" w:cs="Times New Roman"/>
      <w:sz w:val="24"/>
      <w:szCs w:val="20"/>
      <w:lang w:val="ru-RU"/>
    </w:rPr>
  </w:style>
  <w:style w:type="paragraph" w:styleId="240">
    <w:name w:val="Обычный2"/>
    <w:qFormat/>
    <w:pPr>
      <w:widowControl/>
      <w:suppressAutoHyphens w:val="true"/>
      <w:overflowPunct w:val="false"/>
      <w:bidi w:val="0"/>
      <w:jc w:val="left"/>
    </w:pPr>
    <w:rPr>
      <w:rFonts w:ascii="Tms Rmn;Times New Roman" w:hAnsi="Tms Rmn;Times New Roman" w:eastAsia="Times New Roman" w:cs="Tms Rmn;Times New Roman"/>
      <w:color w:val="auto"/>
      <w:kern w:val="2"/>
      <w:sz w:val="20"/>
      <w:szCs w:val="20"/>
      <w:lang w:val="ru-RU" w:eastAsia="zh-CN" w:bidi="ar-SA"/>
    </w:rPr>
  </w:style>
  <w:style w:type="paragraph" w:styleId="1215">
    <w:name w:val="Знак Знак Знак Знак Знак Знак Знак Знак Знак Знак Знак Знак Знак1 Знак Знак Знак Знак Знак Знак Знак Знак Знак Знак Знак Знак2"/>
    <w:basedOn w:val="Normal"/>
    <w:qFormat/>
    <w:pPr>
      <w:spacing w:lineRule="exact" w:line="240" w:before="0" w:after="160"/>
    </w:pPr>
    <w:rPr>
      <w:rFonts w:ascii="Tahoma" w:hAnsi="Tahoma" w:eastAsia="Times New Roman" w:cs="Times New Roman"/>
      <w:sz w:val="20"/>
      <w:szCs w:val="20"/>
    </w:rPr>
  </w:style>
  <w:style w:type="paragraph" w:styleId="146">
    <w:name w:val="Без интервала1"/>
    <w:qFormat/>
    <w:pPr>
      <w:widowControl/>
      <w:suppressAutoHyphens w:val="true"/>
      <w:overflowPunct w:val="false"/>
      <w:bidi w:val="0"/>
      <w:jc w:val="both"/>
    </w:pPr>
    <w:rPr>
      <w:rFonts w:ascii="Times New Roman" w:hAnsi="Times New Roman" w:eastAsia="Times New Roman" w:cs="Times New Roman"/>
      <w:color w:val="auto"/>
      <w:kern w:val="2"/>
      <w:sz w:val="24"/>
      <w:szCs w:val="24"/>
      <w:lang w:val="ru-RU" w:eastAsia="zh-CN" w:bidi="ar-SA"/>
    </w:rPr>
  </w:style>
  <w:style w:type="paragraph" w:styleId="332">
    <w:name w:val="Знак33"/>
    <w:basedOn w:val="Normal"/>
    <w:qFormat/>
    <w:pPr/>
    <w:rPr>
      <w:rFonts w:ascii="Tahoma" w:hAnsi="Tahoma" w:eastAsia="Times New Roman" w:cs="Times New Roman"/>
      <w:sz w:val="20"/>
      <w:szCs w:val="20"/>
    </w:rPr>
  </w:style>
  <w:style w:type="paragraph" w:styleId="2212">
    <w:name w:val="Основной текст 221"/>
    <w:basedOn w:val="Normal"/>
    <w:qFormat/>
    <w:pPr>
      <w:spacing w:lineRule="auto" w:line="480" w:before="0" w:after="120"/>
      <w:jc w:val="both"/>
    </w:pPr>
    <w:rPr>
      <w:rFonts w:ascii="Times New Roman" w:hAnsi="Times New Roman" w:eastAsia="Times New Roman" w:cs="Times New Roman"/>
      <w:sz w:val="24"/>
      <w:szCs w:val="24"/>
      <w:lang w:val="ru-RU"/>
    </w:rPr>
  </w:style>
  <w:style w:type="paragraph" w:styleId="147">
    <w:name w:val="Знак14"/>
    <w:basedOn w:val="Normal"/>
    <w:qFormat/>
    <w:pPr/>
    <w:rPr>
      <w:rFonts w:ascii="Tahoma" w:hAnsi="Tahoma" w:eastAsia="Times New Roman" w:cs="Times New Roman"/>
      <w:sz w:val="20"/>
      <w:szCs w:val="20"/>
    </w:rPr>
  </w:style>
  <w:style w:type="paragraph" w:styleId="3111">
    <w:name w:val="Основной текст 311"/>
    <w:basedOn w:val="Normal"/>
    <w:qFormat/>
    <w:pPr>
      <w:spacing w:before="120" w:after="0"/>
      <w:jc w:val="center"/>
    </w:pPr>
    <w:rPr>
      <w:rFonts w:ascii="Times New Roman" w:hAnsi="Times New Roman" w:eastAsia="Times New Roman" w:cs="Times New Roman"/>
      <w:sz w:val="24"/>
      <w:szCs w:val="20"/>
      <w:lang w:val="ru-RU"/>
    </w:rPr>
  </w:style>
  <w:style w:type="paragraph" w:styleId="1116">
    <w:name w:val="Обычный11"/>
    <w:qFormat/>
    <w:pPr>
      <w:widowControl/>
      <w:suppressAutoHyphens w:val="true"/>
      <w:overflowPunct w:val="false"/>
      <w:bidi w:val="0"/>
      <w:jc w:val="left"/>
    </w:pPr>
    <w:rPr>
      <w:rFonts w:ascii="Tms Rmn;Times New Roman" w:hAnsi="Tms Rmn;Times New Roman" w:eastAsia="Times New Roman" w:cs="Tms Rmn;Times New Roman"/>
      <w:color w:val="auto"/>
      <w:kern w:val="2"/>
      <w:sz w:val="20"/>
      <w:szCs w:val="20"/>
      <w:lang w:val="ru-RU" w:eastAsia="zh-CN" w:bidi="ar-SA"/>
    </w:rPr>
  </w:style>
  <w:style w:type="paragraph" w:styleId="59">
    <w:name w:val="Заголовок 5.Пункт"/>
    <w:basedOn w:val="Normal"/>
    <w:next w:val="Normal"/>
    <w:qFormat/>
    <w:pPr>
      <w:spacing w:before="240" w:after="60"/>
      <w:jc w:val="both"/>
    </w:pPr>
    <w:rPr>
      <w:rFonts w:ascii="Times New Roman" w:hAnsi="Times New Roman" w:eastAsia="Times New Roman" w:cs="Times New Roman"/>
      <w:szCs w:val="20"/>
      <w:lang w:val="ru-RU"/>
    </w:rPr>
  </w:style>
  <w:style w:type="paragraph" w:styleId="414">
    <w:name w:val="Основной текст (4)"/>
    <w:basedOn w:val="Normal"/>
    <w:qFormat/>
    <w:pPr>
      <w:shd w:val="clear" w:fill="FFFFFF"/>
      <w:spacing w:lineRule="atLeast" w:line="240" w:before="0" w:after="0"/>
    </w:pPr>
    <w:rPr>
      <w:b/>
      <w:bCs/>
      <w:sz w:val="21"/>
      <w:szCs w:val="21"/>
    </w:rPr>
  </w:style>
  <w:style w:type="paragraph" w:styleId="Newncpi">
    <w:name w:val="newncpi"/>
    <w:basedOn w:val="Normal"/>
    <w:qFormat/>
    <w:pPr>
      <w:suppressAutoHyphens w:val="true"/>
      <w:spacing w:before="0" w:after="0"/>
      <w:ind w:left="0" w:right="0" w:firstLine="567"/>
      <w:jc w:val="both"/>
    </w:pPr>
    <w:rPr>
      <w:rFonts w:ascii="Times New Roman" w:hAnsi="Times New Roman" w:eastAsia="Times New Roman" w:cs="Times New Roman"/>
      <w:sz w:val="24"/>
      <w:szCs w:val="24"/>
      <w:lang w:val="ru-RU" w:eastAsia="zh-CN"/>
    </w:rPr>
  </w:style>
  <w:style w:type="paragraph" w:styleId="Xl82">
    <w:name w:val="xl82"/>
    <w:basedOn w:val="Normal"/>
    <w:qFormat/>
    <w:pPr>
      <w:pBdr>
        <w:top w:val="single" w:sz="4" w:space="0" w:color="000000"/>
        <w:left w:val="single" w:sz="4" w:space="0" w:color="000000"/>
        <w:bottom w:val="single" w:sz="4" w:space="0" w:color="000000"/>
        <w:right w:val="single" w:sz="4" w:space="0" w:color="000000"/>
      </w:pBdr>
      <w:jc w:val="right"/>
      <w:textAlignment w:val="top"/>
    </w:pPr>
    <w:rPr>
      <w:rFonts w:ascii="Times New Roman" w:hAnsi="Times New Roman" w:eastAsia="Times New Roman" w:cs="Times New Roman"/>
      <w:sz w:val="24"/>
      <w:szCs w:val="24"/>
      <w:lang w:val="ru-RU"/>
    </w:rPr>
  </w:style>
  <w:style w:type="paragraph" w:styleId="Style88">
    <w:name w:val="Без интервала"/>
    <w:qFormat/>
    <w:pPr>
      <w:widowControl/>
      <w:suppressAutoHyphens w:val="true"/>
      <w:overflowPunct w:val="false"/>
      <w:bidi w:val="0"/>
      <w:jc w:val="both"/>
    </w:pPr>
    <w:rPr>
      <w:rFonts w:ascii="Times New Roman" w:hAnsi="Times New Roman" w:eastAsia="Times New Roman" w:cs="Times New Roman"/>
      <w:color w:val="auto"/>
      <w:kern w:val="2"/>
      <w:sz w:val="24"/>
      <w:szCs w:val="24"/>
      <w:lang w:val="ru-RU" w:eastAsia="zh-CN" w:bidi="ar-SA"/>
    </w:rPr>
  </w:style>
  <w:style w:type="paragraph" w:styleId="Style89">
    <w:name w:val="Заголовок статьи"/>
    <w:basedOn w:val="Normal"/>
    <w:next w:val="Normal"/>
    <w:qFormat/>
    <w:pPr>
      <w:widowControl w:val="false"/>
      <w:spacing w:before="0" w:after="0"/>
      <w:ind w:left="1612" w:right="0" w:hanging="892"/>
      <w:jc w:val="both"/>
    </w:pPr>
    <w:rPr>
      <w:rFonts w:ascii="Arial" w:hAnsi="Arial" w:eastAsia="Times New Roman" w:cs="Times New Roman"/>
      <w:sz w:val="24"/>
      <w:szCs w:val="24"/>
      <w:lang w:val="ru-RU"/>
    </w:rPr>
  </w:style>
  <w:style w:type="paragraph" w:styleId="Blogmainpagetitle">
    <w:name w:val="blog-mainpage-title"/>
    <w:basedOn w:val="Normal"/>
    <w:qFormat/>
    <w:pPr>
      <w:spacing w:before="0" w:after="0"/>
    </w:pPr>
    <w:rPr>
      <w:rFonts w:ascii="Times New Roman" w:hAnsi="Times New Roman" w:eastAsia="Times New Roman" w:cs="Times New Roman"/>
      <w:b/>
      <w:bCs/>
      <w:sz w:val="24"/>
      <w:szCs w:val="24"/>
      <w:lang w:val="ru-RU"/>
    </w:rPr>
  </w:style>
  <w:style w:type="paragraph" w:styleId="Chinttl">
    <w:name w:val="c_hint_tl"/>
    <w:basedOn w:val="Normal"/>
    <w:qFormat/>
    <w:pPr>
      <w:spacing w:before="0" w:after="210"/>
    </w:pPr>
    <w:rPr>
      <w:rFonts w:ascii="Times New Roman" w:hAnsi="Times New Roman" w:eastAsia="Times New Roman" w:cs="Times New Roman"/>
      <w:sz w:val="24"/>
      <w:szCs w:val="24"/>
      <w:lang w:val="ru-RU"/>
    </w:rPr>
  </w:style>
  <w:style w:type="paragraph" w:styleId="Xl81">
    <w:name w:val="xl81"/>
    <w:basedOn w:val="Normal"/>
    <w:qFormat/>
    <w:pPr>
      <w:jc w:val="center"/>
      <w:textAlignment w:val="top"/>
    </w:pPr>
    <w:rPr>
      <w:rFonts w:ascii="Times New Roman" w:hAnsi="Times New Roman" w:eastAsia="Times New Roman" w:cs="Times New Roman"/>
      <w:lang w:val="ru-RU"/>
    </w:rPr>
  </w:style>
  <w:style w:type="paragraph" w:styleId="Xl80">
    <w:name w:val="xl80"/>
    <w:basedOn w:val="Normal"/>
    <w:qFormat/>
    <w:pPr>
      <w:pBdr>
        <w:top w:val="single" w:sz="4" w:space="0" w:color="000000"/>
        <w:left w:val="single" w:sz="4" w:space="0" w:color="000000"/>
        <w:bottom w:val="single" w:sz="4" w:space="0" w:color="000000"/>
        <w:right w:val="single" w:sz="4" w:space="0" w:color="000000"/>
      </w:pBdr>
      <w:textAlignment w:val="top"/>
    </w:pPr>
    <w:rPr>
      <w:rFonts w:ascii="Times New Roman" w:hAnsi="Times New Roman" w:eastAsia="Times New Roman" w:cs="Times New Roman"/>
      <w:sz w:val="24"/>
      <w:szCs w:val="24"/>
      <w:lang w:val="ru-RU"/>
    </w:rPr>
  </w:style>
  <w:style w:type="paragraph" w:styleId="Xl79">
    <w:name w:val="xl79"/>
    <w:basedOn w:val="Normal"/>
    <w:qFormat/>
    <w:pPr>
      <w:pBdr>
        <w:top w:val="single" w:sz="4" w:space="0" w:color="000000"/>
        <w:left w:val="single" w:sz="4" w:space="0" w:color="000000"/>
        <w:bottom w:val="single" w:sz="4" w:space="0" w:color="000000"/>
        <w:right w:val="single" w:sz="4" w:space="0" w:color="000000"/>
      </w:pBdr>
      <w:textAlignment w:val="top"/>
    </w:pPr>
    <w:rPr>
      <w:rFonts w:ascii="Times New Roman" w:hAnsi="Times New Roman" w:eastAsia="Times New Roman" w:cs="Times New Roman"/>
      <w:b/>
      <w:bCs/>
      <w:sz w:val="24"/>
      <w:szCs w:val="24"/>
      <w:lang w:val="ru-RU"/>
    </w:rPr>
  </w:style>
  <w:style w:type="paragraph" w:styleId="Xl78">
    <w:name w:val="xl78"/>
    <w:basedOn w:val="Normal"/>
    <w:qFormat/>
    <w:pPr>
      <w:pBdr>
        <w:top w:val="single" w:sz="4" w:space="0" w:color="000000"/>
        <w:left w:val="single" w:sz="4" w:space="0" w:color="000000"/>
        <w:bottom w:val="single" w:sz="4" w:space="0" w:color="000000"/>
        <w:right w:val="single" w:sz="4" w:space="0" w:color="000000"/>
      </w:pBdr>
      <w:textAlignment w:val="top"/>
    </w:pPr>
    <w:rPr>
      <w:rFonts w:ascii="Times New Roman" w:hAnsi="Times New Roman" w:eastAsia="Times New Roman" w:cs="Times New Roman"/>
      <w:sz w:val="24"/>
      <w:szCs w:val="24"/>
      <w:lang w:val="ru-RU"/>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textAlignment w:val="top"/>
    </w:pPr>
    <w:rPr>
      <w:rFonts w:ascii="Times New Roman" w:hAnsi="Times New Roman" w:eastAsia="Times New Roman" w:cs="Times New Roman"/>
      <w:sz w:val="24"/>
      <w:szCs w:val="24"/>
      <w:lang w:val="ru-RU"/>
    </w:rPr>
  </w:style>
  <w:style w:type="paragraph" w:styleId="Xl76">
    <w:name w:val="xl76"/>
    <w:basedOn w:val="Normal"/>
    <w:qFormat/>
    <w:pPr>
      <w:pBdr>
        <w:top w:val="single" w:sz="4" w:space="0" w:color="000000"/>
        <w:left w:val="single" w:sz="4" w:space="0" w:color="000000"/>
        <w:bottom w:val="single" w:sz="4" w:space="0" w:color="000000"/>
        <w:right w:val="single" w:sz="4" w:space="0" w:color="000000"/>
      </w:pBdr>
      <w:jc w:val="right"/>
      <w:textAlignment w:val="top"/>
    </w:pPr>
    <w:rPr>
      <w:rFonts w:ascii="Times New Roman" w:hAnsi="Times New Roman" w:eastAsia="Times New Roman" w:cs="Times New Roman"/>
      <w:sz w:val="24"/>
      <w:szCs w:val="24"/>
      <w:lang w:val="ru-RU"/>
    </w:rPr>
  </w:style>
  <w:style w:type="paragraph" w:styleId="Xl75">
    <w:name w:val="xl75"/>
    <w:basedOn w:val="Normal"/>
    <w:qFormat/>
    <w:pPr>
      <w:pBdr>
        <w:top w:val="single" w:sz="4" w:space="0" w:color="000000"/>
        <w:left w:val="single" w:sz="4" w:space="0" w:color="000000"/>
        <w:bottom w:val="single" w:sz="4" w:space="0" w:color="000000"/>
        <w:right w:val="single" w:sz="4" w:space="0" w:color="000000"/>
      </w:pBdr>
      <w:jc w:val="right"/>
      <w:textAlignment w:val="top"/>
    </w:pPr>
    <w:rPr>
      <w:rFonts w:ascii="Times New Roman" w:hAnsi="Times New Roman" w:eastAsia="Times New Roman" w:cs="Times New Roman"/>
      <w:sz w:val="24"/>
      <w:szCs w:val="24"/>
      <w:lang w:val="ru-RU"/>
    </w:rPr>
  </w:style>
  <w:style w:type="paragraph" w:styleId="Xl74">
    <w:name w:val="xl74"/>
    <w:basedOn w:val="Normal"/>
    <w:qFormat/>
    <w:pPr>
      <w:pBdr>
        <w:top w:val="single" w:sz="4" w:space="0" w:color="000000"/>
        <w:left w:val="single" w:sz="4" w:space="0" w:color="000000"/>
        <w:bottom w:val="single" w:sz="4" w:space="0" w:color="000000"/>
        <w:right w:val="single" w:sz="4" w:space="0" w:color="000000"/>
      </w:pBdr>
      <w:jc w:val="center"/>
      <w:textAlignment w:val="top"/>
    </w:pPr>
    <w:rPr>
      <w:rFonts w:ascii="Times New Roman" w:hAnsi="Times New Roman" w:eastAsia="Times New Roman" w:cs="Times New Roman"/>
      <w:sz w:val="24"/>
      <w:szCs w:val="24"/>
      <w:lang w:val="ru-RU"/>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textAlignment w:val="top"/>
    </w:pPr>
    <w:rPr>
      <w:rFonts w:ascii="Times New Roman" w:hAnsi="Times New Roman" w:eastAsia="Times New Roman" w:cs="Times New Roman"/>
      <w:sz w:val="24"/>
      <w:szCs w:val="24"/>
      <w:lang w:val="ru-RU"/>
    </w:rPr>
  </w:style>
  <w:style w:type="paragraph" w:styleId="Xl72">
    <w:name w:val="xl72"/>
    <w:basedOn w:val="Normal"/>
    <w:qFormat/>
    <w:pPr>
      <w:pBdr>
        <w:top w:val="single" w:sz="4" w:space="0" w:color="000000"/>
        <w:left w:val="single" w:sz="4" w:space="0" w:color="000000"/>
        <w:bottom w:val="single" w:sz="4" w:space="0" w:color="000000"/>
        <w:right w:val="single" w:sz="4" w:space="0" w:color="000000"/>
      </w:pBdr>
      <w:jc w:val="center"/>
      <w:textAlignment w:val="top"/>
    </w:pPr>
    <w:rPr>
      <w:rFonts w:ascii="Times New Roman" w:hAnsi="Times New Roman" w:eastAsia="Times New Roman" w:cs="Times New Roman"/>
      <w:sz w:val="24"/>
      <w:szCs w:val="24"/>
      <w:lang w:val="ru-RU"/>
    </w:rPr>
  </w:style>
  <w:style w:type="paragraph" w:styleId="Xl71">
    <w:name w:val="xl71"/>
    <w:basedOn w:val="Normal"/>
    <w:qFormat/>
    <w:pPr>
      <w:pBdr>
        <w:top w:val="single" w:sz="4" w:space="0" w:color="000000"/>
        <w:left w:val="single" w:sz="4" w:space="0" w:color="000000"/>
        <w:right w:val="single" w:sz="4" w:space="0" w:color="000000"/>
      </w:pBdr>
      <w:jc w:val="center"/>
      <w:textAlignment w:val="center"/>
    </w:pPr>
    <w:rPr>
      <w:rFonts w:ascii="Times New Roman" w:hAnsi="Times New Roman" w:eastAsia="Times New Roman" w:cs="Times New Roman"/>
      <w:sz w:val="24"/>
      <w:szCs w:val="24"/>
      <w:lang w:val="ru-RU"/>
    </w:rPr>
  </w:style>
  <w:style w:type="paragraph" w:styleId="Xl70">
    <w:name w:val="xl70"/>
    <w:basedOn w:val="Normal"/>
    <w:qFormat/>
    <w:pPr>
      <w:pBdr>
        <w:top w:val="single" w:sz="4" w:space="0" w:color="000000"/>
        <w:left w:val="single" w:sz="4" w:space="0" w:color="000000"/>
        <w:bottom w:val="single" w:sz="4" w:space="0" w:color="000000"/>
        <w:right w:val="single" w:sz="4" w:space="0" w:color="000000"/>
      </w:pBdr>
      <w:jc w:val="center"/>
      <w:textAlignment w:val="center"/>
    </w:pPr>
    <w:rPr>
      <w:rFonts w:ascii="Times New Roman" w:hAnsi="Times New Roman" w:eastAsia="Times New Roman" w:cs="Times New Roman"/>
      <w:sz w:val="24"/>
      <w:szCs w:val="24"/>
      <w:lang w:val="ru-RU"/>
    </w:rPr>
  </w:style>
  <w:style w:type="paragraph" w:styleId="Xl69">
    <w:name w:val="xl69"/>
    <w:basedOn w:val="Normal"/>
    <w:qFormat/>
    <w:pPr>
      <w:jc w:val="center"/>
      <w:textAlignment w:val="top"/>
    </w:pPr>
    <w:rPr>
      <w:rFonts w:ascii="Times New Roman" w:hAnsi="Times New Roman" w:eastAsia="Times New Roman" w:cs="Times New Roman"/>
      <w:sz w:val="24"/>
      <w:szCs w:val="24"/>
      <w:lang w:val="ru-RU"/>
    </w:rPr>
  </w:style>
  <w:style w:type="paragraph" w:styleId="Xl68">
    <w:name w:val="xl68"/>
    <w:basedOn w:val="Normal"/>
    <w:qFormat/>
    <w:pPr>
      <w:textAlignment w:val="top"/>
    </w:pPr>
    <w:rPr>
      <w:rFonts w:ascii="Times New Roman" w:hAnsi="Times New Roman" w:eastAsia="Times New Roman" w:cs="Times New Roman"/>
      <w:sz w:val="18"/>
      <w:szCs w:val="18"/>
      <w:lang w:val="ru-RU"/>
    </w:rPr>
  </w:style>
  <w:style w:type="paragraph" w:styleId="Xl67">
    <w:name w:val="xl67"/>
    <w:basedOn w:val="Normal"/>
    <w:qFormat/>
    <w:pPr>
      <w:textAlignment w:val="top"/>
    </w:pPr>
    <w:rPr>
      <w:rFonts w:ascii="Times New Roman" w:hAnsi="Times New Roman" w:eastAsia="Times New Roman" w:cs="Times New Roman"/>
      <w:sz w:val="24"/>
      <w:szCs w:val="24"/>
      <w:lang w:val="ru-RU"/>
    </w:rPr>
  </w:style>
  <w:style w:type="paragraph" w:styleId="Xl66">
    <w:name w:val="xl66"/>
    <w:basedOn w:val="Normal"/>
    <w:qFormat/>
    <w:pPr>
      <w:jc w:val="right"/>
      <w:textAlignment w:val="top"/>
    </w:pPr>
    <w:rPr>
      <w:rFonts w:ascii="Times New Roman" w:hAnsi="Times New Roman" w:eastAsia="Times New Roman" w:cs="Times New Roman"/>
      <w:sz w:val="24"/>
      <w:szCs w:val="24"/>
      <w:lang w:val="ru-RU"/>
    </w:rPr>
  </w:style>
  <w:style w:type="paragraph" w:styleId="Xl65">
    <w:name w:val="xl65"/>
    <w:basedOn w:val="Normal"/>
    <w:qFormat/>
    <w:pPr>
      <w:jc w:val="right"/>
      <w:textAlignment w:val="top"/>
    </w:pPr>
    <w:rPr>
      <w:rFonts w:ascii="Times New Roman" w:hAnsi="Times New Roman" w:eastAsia="Times New Roman" w:cs="Times New Roman"/>
      <w:sz w:val="16"/>
      <w:szCs w:val="16"/>
      <w:lang w:val="ru-RU"/>
    </w:rPr>
  </w:style>
  <w:style w:type="paragraph" w:styleId="Xl64">
    <w:name w:val="xl64"/>
    <w:basedOn w:val="Normal"/>
    <w:qFormat/>
    <w:pPr>
      <w:pBdr>
        <w:top w:val="single" w:sz="4" w:space="0" w:color="000000"/>
        <w:left w:val="single" w:sz="4" w:space="0" w:color="000000"/>
        <w:bottom w:val="single" w:sz="4" w:space="0" w:color="000000"/>
        <w:right w:val="single" w:sz="4" w:space="0" w:color="000000"/>
      </w:pBdr>
      <w:jc w:val="center"/>
      <w:textAlignment w:val="center"/>
    </w:pPr>
    <w:rPr>
      <w:rFonts w:ascii="Times New Roman" w:hAnsi="Times New Roman" w:eastAsia="Times New Roman" w:cs="Times New Roman"/>
      <w:sz w:val="24"/>
      <w:szCs w:val="24"/>
      <w:lang w:val="ru-RU"/>
    </w:rPr>
  </w:style>
  <w:style w:type="paragraph" w:styleId="Xl63">
    <w:name w:val="xl63"/>
    <w:basedOn w:val="Normal"/>
    <w:qFormat/>
    <w:pPr>
      <w:jc w:val="center"/>
      <w:textAlignment w:val="top"/>
    </w:pPr>
    <w:rPr>
      <w:rFonts w:ascii="Times New Roman" w:hAnsi="Times New Roman" w:eastAsia="Times New Roman" w:cs="Times New Roman"/>
      <w:sz w:val="18"/>
      <w:szCs w:val="18"/>
      <w:lang w:val="ru-RU"/>
    </w:rPr>
  </w:style>
  <w:style w:type="paragraph" w:styleId="342">
    <w:name w:val="Знак34"/>
    <w:basedOn w:val="Normal"/>
    <w:qFormat/>
    <w:pPr/>
    <w:rPr>
      <w:rFonts w:ascii="Tahoma" w:hAnsi="Tahoma" w:eastAsia="Times New Roman" w:cs="Times New Roman"/>
      <w:sz w:val="20"/>
      <w:szCs w:val="20"/>
    </w:rPr>
  </w:style>
  <w:style w:type="paragraph" w:styleId="327">
    <w:name w:val="Знак3"/>
    <w:basedOn w:val="Normal"/>
    <w:qFormat/>
    <w:pPr/>
    <w:rPr>
      <w:rFonts w:ascii="Tahoma" w:hAnsi="Tahoma" w:eastAsia="Times New Roman" w:cs="Times New Roman"/>
      <w:sz w:val="20"/>
      <w:szCs w:val="20"/>
    </w:rPr>
  </w:style>
  <w:style w:type="paragraph" w:styleId="Style90">
    <w:name w:val="Заголовок записки"/>
    <w:basedOn w:val="Normal"/>
    <w:next w:val="Normal"/>
    <w:qFormat/>
    <w:pPr>
      <w:spacing w:before="0" w:after="60"/>
      <w:jc w:val="both"/>
    </w:pPr>
    <w:rPr>
      <w:rFonts w:ascii="Times New Roman" w:hAnsi="Times New Roman" w:eastAsia="Times New Roman" w:cs="Times New Roman"/>
      <w:sz w:val="24"/>
      <w:szCs w:val="24"/>
      <w:lang w:val="ru-RU"/>
    </w:rPr>
  </w:style>
  <w:style w:type="paragraph" w:styleId="245">
    <w:name w:val="Заголовок записки2"/>
    <w:basedOn w:val="Normal"/>
    <w:next w:val="Normal"/>
    <w:qFormat/>
    <w:pPr>
      <w:spacing w:before="0" w:after="60"/>
      <w:jc w:val="both"/>
    </w:pPr>
    <w:rPr>
      <w:rFonts w:ascii="Times New Roman" w:hAnsi="Times New Roman" w:eastAsia="Times New Roman" w:cs="Times New Roman"/>
      <w:sz w:val="24"/>
      <w:szCs w:val="24"/>
      <w:lang w:val="ru-RU"/>
    </w:rPr>
  </w:style>
  <w:style w:type="paragraph" w:styleId="246">
    <w:name w:val="Дата2"/>
    <w:basedOn w:val="Normal"/>
    <w:next w:val="Normal"/>
    <w:qFormat/>
    <w:pPr>
      <w:spacing w:before="0" w:after="60"/>
      <w:jc w:val="both"/>
    </w:pPr>
    <w:rPr>
      <w:rFonts w:ascii="Times New Roman" w:hAnsi="Times New Roman" w:eastAsia="Times New Roman" w:cs="Times New Roman"/>
      <w:sz w:val="24"/>
      <w:szCs w:val="24"/>
      <w:lang w:val="ru-RU"/>
    </w:rPr>
  </w:style>
  <w:style w:type="paragraph" w:styleId="415">
    <w:name w:val="Знак4"/>
    <w:basedOn w:val="Normal"/>
    <w:qFormat/>
    <w:pPr>
      <w:spacing w:before="280" w:after="280"/>
    </w:pPr>
    <w:rPr>
      <w:rFonts w:ascii="Tahoma" w:hAnsi="Tahoma" w:eastAsia="Times New Roman" w:cs="Times New Roman"/>
      <w:sz w:val="20"/>
      <w:szCs w:val="20"/>
    </w:rPr>
  </w:style>
  <w:style w:type="paragraph" w:styleId="ConsCell">
    <w:name w:val="ConsCell"/>
    <w:qFormat/>
    <w:pPr>
      <w:widowControl w:val="false"/>
      <w:suppressAutoHyphens w:val="true"/>
      <w:overflowPunct w:val="false"/>
      <w:bidi w:val="0"/>
      <w:ind w:left="0" w:right="19772" w:hanging="0"/>
      <w:jc w:val="left"/>
    </w:pPr>
    <w:rPr>
      <w:rFonts w:ascii="Arial" w:hAnsi="Arial" w:eastAsia="Arial" w:cs="Arial"/>
      <w:color w:val="auto"/>
      <w:kern w:val="2"/>
      <w:sz w:val="16"/>
      <w:szCs w:val="16"/>
      <w:lang w:val="ru-RU" w:eastAsia="zh-CN" w:bidi="ar-SA"/>
    </w:rPr>
  </w:style>
  <w:style w:type="paragraph" w:styleId="148">
    <w:name w:val="Основной текст с отступом1"/>
    <w:basedOn w:val="Normal"/>
    <w:qFormat/>
    <w:pPr>
      <w:spacing w:before="60" w:after="0"/>
      <w:ind w:left="0" w:right="0" w:firstLine="851"/>
      <w:jc w:val="both"/>
    </w:pPr>
    <w:rPr>
      <w:rFonts w:ascii="Times New Roman" w:hAnsi="Times New Roman" w:eastAsia="Times New Roman" w:cs="Times New Roman"/>
      <w:szCs w:val="20"/>
      <w:lang w:val="ru-RU"/>
    </w:rPr>
  </w:style>
  <w:style w:type="paragraph" w:styleId="Tableheader">
    <w:name w:val="Table_header"/>
    <w:basedOn w:val="Normal"/>
    <w:qFormat/>
    <w:pPr>
      <w:spacing w:before="0" w:after="0"/>
      <w:jc w:val="both"/>
    </w:pPr>
    <w:rPr>
      <w:rFonts w:ascii="Times New Roman" w:hAnsi="Times New Roman" w:eastAsia="Times New Roman" w:cs="Times New Roman"/>
      <w:b/>
      <w:sz w:val="20"/>
      <w:szCs w:val="24"/>
      <w:lang w:val="ru-RU"/>
    </w:rPr>
  </w:style>
  <w:style w:type="paragraph" w:styleId="ListBul2">
    <w:name w:val="ListBul2"/>
    <w:basedOn w:val="Normal"/>
    <w:qFormat/>
    <w:pPr>
      <w:spacing w:before="0" w:after="0"/>
      <w:jc w:val="both"/>
    </w:pPr>
    <w:rPr>
      <w:rFonts w:ascii="Times New Roman" w:hAnsi="Times New Roman" w:eastAsia="Times New Roman" w:cs="Times New Roman"/>
      <w:szCs w:val="24"/>
      <w:lang w:val="ru-RU"/>
    </w:rPr>
  </w:style>
  <w:style w:type="paragraph" w:styleId="ListBul">
    <w:name w:val="ListBul"/>
    <w:basedOn w:val="Normal"/>
    <w:qFormat/>
    <w:pPr>
      <w:spacing w:before="0" w:after="0"/>
      <w:jc w:val="both"/>
    </w:pPr>
    <w:rPr>
      <w:rFonts w:ascii="Times New Roman" w:hAnsi="Times New Roman" w:eastAsia="Times New Roman" w:cs="Times New Roman"/>
      <w:szCs w:val="24"/>
      <w:lang w:val="ru-RU"/>
    </w:rPr>
  </w:style>
  <w:style w:type="paragraph" w:styleId="2221">
    <w:name w:val="Основной текст 222"/>
    <w:basedOn w:val="Normal"/>
    <w:qFormat/>
    <w:pPr>
      <w:spacing w:lineRule="auto" w:line="480" w:before="0" w:after="120"/>
      <w:jc w:val="both"/>
    </w:pPr>
    <w:rPr>
      <w:rFonts w:ascii="Times New Roman" w:hAnsi="Times New Roman" w:eastAsia="Times New Roman" w:cs="Times New Roman"/>
      <w:sz w:val="24"/>
      <w:szCs w:val="24"/>
      <w:lang w:val="ru-RU"/>
    </w:rPr>
  </w:style>
  <w:style w:type="paragraph" w:styleId="2213">
    <w:name w:val="Основной текст 22"/>
    <w:basedOn w:val="Normal"/>
    <w:qFormat/>
    <w:pPr>
      <w:overflowPunct w:val="true"/>
      <w:spacing w:before="0" w:after="0"/>
      <w:ind w:left="0" w:right="0" w:firstLine="709"/>
      <w:jc w:val="both"/>
      <w:textAlignment w:val="baseline"/>
    </w:pPr>
    <w:rPr>
      <w:rFonts w:ascii="Times New Roman" w:hAnsi="Times New Roman" w:eastAsia="Times New Roman" w:cs="Times New Roman"/>
      <w:sz w:val="20"/>
      <w:szCs w:val="20"/>
      <w:lang w:val="ru-RU"/>
    </w:rPr>
  </w:style>
  <w:style w:type="paragraph" w:styleId="BodyText21">
    <w:name w:val="Body Text 21"/>
    <w:basedOn w:val="Normal"/>
    <w:qFormat/>
    <w:pPr>
      <w:overflowPunct w:val="true"/>
      <w:spacing w:before="0" w:after="0"/>
      <w:ind w:left="0" w:right="0" w:firstLine="709"/>
      <w:jc w:val="both"/>
      <w:textAlignment w:val="baseline"/>
    </w:pPr>
    <w:rPr>
      <w:rFonts w:ascii="Times New Roman" w:hAnsi="Times New Roman" w:eastAsia="Times New Roman" w:cs="Times New Roman"/>
      <w:sz w:val="20"/>
      <w:szCs w:val="20"/>
      <w:lang w:val="ru-RU"/>
    </w:rPr>
  </w:style>
  <w:style w:type="paragraph" w:styleId="1117">
    <w:name w:val="заголовок 11"/>
    <w:basedOn w:val="Normal"/>
    <w:next w:val="Normal"/>
    <w:qFormat/>
    <w:pPr>
      <w:keepNext w:val="true"/>
      <w:spacing w:before="0" w:after="0"/>
      <w:jc w:val="center"/>
    </w:pPr>
    <w:rPr>
      <w:rFonts w:ascii="Times New Roman" w:hAnsi="Times New Roman" w:eastAsia="Times New Roman" w:cs="Times New Roman"/>
      <w:sz w:val="24"/>
      <w:szCs w:val="20"/>
      <w:lang w:val="ru-RU"/>
    </w:rPr>
  </w:style>
  <w:style w:type="paragraph" w:styleId="Style91">
    <w:name w:val="Комментарий пользователя"/>
    <w:basedOn w:val="Normal"/>
    <w:next w:val="Normal"/>
    <w:qFormat/>
    <w:pPr>
      <w:spacing w:before="0" w:after="0"/>
      <w:ind w:left="170" w:right="0" w:hanging="0"/>
    </w:pPr>
    <w:rPr>
      <w:rFonts w:ascii="Arial" w:hAnsi="Arial" w:eastAsia="Times New Roman" w:cs="Times New Roman"/>
      <w:i/>
      <w:iCs/>
      <w:color w:val="000080"/>
      <w:sz w:val="20"/>
      <w:szCs w:val="20"/>
      <w:lang w:val="ru-RU"/>
    </w:rPr>
  </w:style>
  <w:style w:type="paragraph" w:styleId="Style92">
    <w:name w:val="Словарная статья"/>
    <w:basedOn w:val="Normal"/>
    <w:next w:val="Normal"/>
    <w:qFormat/>
    <w:pPr>
      <w:spacing w:before="0" w:after="0"/>
      <w:ind w:left="0" w:right="118" w:hanging="0"/>
      <w:jc w:val="both"/>
    </w:pPr>
    <w:rPr>
      <w:rFonts w:ascii="Arial" w:hAnsi="Arial" w:eastAsia="Times New Roman" w:cs="Times New Roman"/>
      <w:sz w:val="20"/>
      <w:szCs w:val="20"/>
      <w:lang w:val="ru-RU"/>
    </w:rPr>
  </w:style>
  <w:style w:type="paragraph" w:styleId="A">
    <w:name w:val="a"/>
    <w:basedOn w:val="Normal"/>
    <w:qFormat/>
    <w:pPr>
      <w:snapToGrid w:val="false"/>
      <w:spacing w:lineRule="auto" w:line="360" w:before="0" w:after="0"/>
      <w:ind w:left="1134" w:right="0" w:hanging="567"/>
      <w:jc w:val="both"/>
    </w:pPr>
    <w:rPr>
      <w:rFonts w:ascii="Times New Roman" w:hAnsi="Times New Roman" w:eastAsia="Times New Roman" w:cs="Times New Roman"/>
      <w:sz w:val="28"/>
      <w:szCs w:val="28"/>
      <w:lang w:val="ru-RU"/>
    </w:rPr>
  </w:style>
  <w:style w:type="paragraph" w:styleId="Style93">
    <w:name w:val="Пункт Знак"/>
    <w:basedOn w:val="Normal"/>
    <w:qFormat/>
    <w:pPr>
      <w:snapToGrid w:val="false"/>
      <w:spacing w:lineRule="auto" w:line="360" w:before="0" w:after="0"/>
      <w:ind w:left="1134" w:right="0" w:hanging="567"/>
      <w:jc w:val="both"/>
    </w:pPr>
    <w:rPr>
      <w:rFonts w:ascii="Times New Roman" w:hAnsi="Times New Roman" w:eastAsia="Times New Roman" w:cs="Times New Roman"/>
      <w:sz w:val="28"/>
      <w:szCs w:val="20"/>
      <w:lang w:val="ru-RU"/>
    </w:rPr>
  </w:style>
  <w:style w:type="paragraph" w:styleId="Style94">
    <w:name w:val="текст таблицы"/>
    <w:basedOn w:val="Normal"/>
    <w:qFormat/>
    <w:pPr>
      <w:spacing w:before="120" w:after="0"/>
      <w:ind w:left="0" w:right="-102" w:hanging="0"/>
    </w:pPr>
    <w:rPr>
      <w:rFonts w:ascii="Times New Roman" w:hAnsi="Times New Roman" w:eastAsia="Times New Roman" w:cs="Times New Roman"/>
      <w:sz w:val="24"/>
      <w:szCs w:val="24"/>
      <w:lang w:val="ru-RU"/>
    </w:rPr>
  </w:style>
  <w:style w:type="paragraph" w:styleId="Style95">
    <w:name w:val="Таблица заголовок"/>
    <w:basedOn w:val="Normal"/>
    <w:qFormat/>
    <w:pPr>
      <w:spacing w:lineRule="auto" w:line="360" w:before="120" w:after="120"/>
      <w:jc w:val="right"/>
    </w:pPr>
    <w:rPr>
      <w:rFonts w:ascii="Times New Roman" w:hAnsi="Times New Roman" w:eastAsia="Times New Roman" w:cs="Times New Roman"/>
      <w:b/>
      <w:sz w:val="28"/>
      <w:szCs w:val="28"/>
      <w:lang w:val="ru-RU"/>
    </w:rPr>
  </w:style>
  <w:style w:type="paragraph" w:styleId="416">
    <w:name w:val="Стиль4"/>
    <w:basedOn w:val="2"/>
    <w:next w:val="Normal"/>
    <w:qFormat/>
    <w:pPr>
      <w:keepLines/>
      <w:widowControl w:val="false"/>
      <w:suppressLineNumbers/>
      <w:suppressAutoHyphens w:val="true"/>
      <w:ind w:left="1144" w:right="0" w:firstLine="567"/>
    </w:pPr>
    <w:rPr>
      <w:bCs w:val="false"/>
      <w:szCs w:val="20"/>
    </w:rPr>
  </w:style>
  <w:style w:type="paragraph" w:styleId="2112">
    <w:name w:val="Заголовок 2.1"/>
    <w:basedOn w:val="1"/>
    <w:qFormat/>
    <w:pPr>
      <w:widowControl w:val="false"/>
      <w:suppressLineNumbers/>
      <w:suppressAutoHyphens w:val="true"/>
      <w:spacing w:before="240" w:after="60"/>
      <w:ind w:left="0" w:right="0" w:hanging="0"/>
      <w:jc w:val="center"/>
    </w:pPr>
    <w:rPr>
      <w:rFonts w:ascii="Times New Roman" w:hAnsi="Times New Roman" w:eastAsia="Times New Roman" w:cs="Times New Roman"/>
      <w:bCs w:val="false"/>
      <w:caps/>
      <w:color w:val="000000"/>
      <w:kern w:val="2"/>
      <w:sz w:val="36"/>
      <w:lang w:val="ru-RU"/>
    </w:rPr>
  </w:style>
  <w:style w:type="paragraph" w:styleId="2113">
    <w:name w:val="содержание2-1"/>
    <w:basedOn w:val="3"/>
    <w:next w:val="Normal"/>
    <w:qFormat/>
    <w:pPr>
      <w:ind w:left="0" w:right="0" w:hanging="0"/>
    </w:pPr>
    <w:rPr>
      <w:bCs w:val="false"/>
      <w:szCs w:val="20"/>
    </w:rPr>
  </w:style>
  <w:style w:type="paragraph" w:styleId="Style96">
    <w:name w:val="Электронная подпись"/>
    <w:basedOn w:val="Normal"/>
    <w:qFormat/>
    <w:pPr>
      <w:spacing w:before="0" w:after="60"/>
      <w:jc w:val="both"/>
    </w:pPr>
    <w:rPr>
      <w:rFonts w:ascii="Times New Roman" w:hAnsi="Times New Roman" w:eastAsia="Times New Roman" w:cs="Times New Roman"/>
      <w:sz w:val="24"/>
      <w:szCs w:val="24"/>
      <w:lang w:val="ru-RU"/>
    </w:rPr>
  </w:style>
  <w:style w:type="paragraph" w:styleId="149">
    <w:name w:val="Шапка1"/>
    <w:basedOn w:val="Normal"/>
    <w:qFormat/>
    <w:pPr>
      <w:pBdr>
        <w:top w:val="single" w:sz="4" w:space="1" w:color="000000"/>
        <w:left w:val="single" w:sz="4" w:space="1" w:color="000000"/>
        <w:bottom w:val="single" w:sz="4" w:space="1" w:color="000000"/>
        <w:right w:val="single" w:sz="4" w:space="1" w:color="000000"/>
      </w:pBdr>
      <w:shd w:val="clear" w:fill="CCCCCC"/>
      <w:spacing w:before="0" w:after="60"/>
      <w:ind w:left="1134" w:right="0" w:hanging="1134"/>
      <w:jc w:val="both"/>
    </w:pPr>
    <w:rPr>
      <w:rFonts w:ascii="Arial" w:hAnsi="Arial" w:eastAsia="Times New Roman" w:cs="Arial"/>
      <w:sz w:val="24"/>
      <w:szCs w:val="24"/>
      <w:lang w:val="ru-RU"/>
    </w:rPr>
  </w:style>
  <w:style w:type="paragraph" w:styleId="HTML10">
    <w:name w:val="Стандартный HTML"/>
    <w:basedOn w:val="Normal"/>
    <w:qFormat/>
    <w:pPr>
      <w:spacing w:before="0" w:after="60"/>
      <w:jc w:val="both"/>
    </w:pPr>
    <w:rPr>
      <w:rFonts w:ascii="Courier New" w:hAnsi="Courier New" w:eastAsia="Times New Roman" w:cs="Times New Roman"/>
      <w:sz w:val="20"/>
      <w:szCs w:val="20"/>
      <w:lang w:val="ru-RU"/>
    </w:rPr>
  </w:style>
  <w:style w:type="paragraph" w:styleId="511">
    <w:name w:val="Список 51"/>
    <w:basedOn w:val="Normal"/>
    <w:qFormat/>
    <w:pPr>
      <w:spacing w:before="0" w:after="60"/>
      <w:ind w:left="1415" w:right="0" w:hanging="283"/>
      <w:jc w:val="both"/>
    </w:pPr>
    <w:rPr>
      <w:rFonts w:ascii="Times New Roman" w:hAnsi="Times New Roman" w:eastAsia="Times New Roman" w:cs="Times New Roman"/>
      <w:sz w:val="24"/>
      <w:szCs w:val="24"/>
      <w:lang w:val="ru-RU"/>
    </w:rPr>
  </w:style>
  <w:style w:type="paragraph" w:styleId="417">
    <w:name w:val="Список 41"/>
    <w:basedOn w:val="Normal"/>
    <w:qFormat/>
    <w:pPr>
      <w:spacing w:before="0" w:after="60"/>
      <w:ind w:left="1132" w:right="0" w:hanging="283"/>
      <w:jc w:val="both"/>
    </w:pPr>
    <w:rPr>
      <w:rFonts w:ascii="Times New Roman" w:hAnsi="Times New Roman" w:eastAsia="Times New Roman" w:cs="Times New Roman"/>
      <w:sz w:val="24"/>
      <w:szCs w:val="24"/>
      <w:lang w:val="ru-RU"/>
    </w:rPr>
  </w:style>
  <w:style w:type="paragraph" w:styleId="3112">
    <w:name w:val="Список 31"/>
    <w:basedOn w:val="Normal"/>
    <w:qFormat/>
    <w:pPr>
      <w:spacing w:before="0" w:after="60"/>
      <w:ind w:left="849" w:right="0" w:hanging="283"/>
      <w:jc w:val="both"/>
    </w:pPr>
    <w:rPr>
      <w:rFonts w:ascii="Times New Roman" w:hAnsi="Times New Roman" w:eastAsia="Times New Roman" w:cs="Times New Roman"/>
      <w:sz w:val="24"/>
      <w:szCs w:val="24"/>
      <w:lang w:val="ru-RU"/>
    </w:rPr>
  </w:style>
  <w:style w:type="paragraph" w:styleId="2114">
    <w:name w:val="Список 21"/>
    <w:basedOn w:val="Normal"/>
    <w:qFormat/>
    <w:pPr>
      <w:spacing w:before="0" w:after="60"/>
      <w:ind w:left="566" w:right="0" w:hanging="283"/>
      <w:jc w:val="both"/>
    </w:pPr>
    <w:rPr>
      <w:rFonts w:ascii="Times New Roman" w:hAnsi="Times New Roman" w:eastAsia="Times New Roman" w:cs="Times New Roman"/>
      <w:sz w:val="24"/>
      <w:szCs w:val="24"/>
      <w:lang w:val="ru-RU"/>
    </w:rPr>
  </w:style>
  <w:style w:type="paragraph" w:styleId="Style97">
    <w:name w:val="Заключение"/>
    <w:basedOn w:val="Normal"/>
    <w:qFormat/>
    <w:pPr>
      <w:spacing w:before="0" w:after="60"/>
      <w:ind w:left="4252" w:right="0" w:hanging="0"/>
      <w:jc w:val="both"/>
    </w:pPr>
    <w:rPr>
      <w:rFonts w:ascii="Times New Roman" w:hAnsi="Times New Roman" w:eastAsia="Times New Roman" w:cs="Times New Roman"/>
      <w:sz w:val="24"/>
      <w:szCs w:val="24"/>
      <w:lang w:val="ru-RU"/>
    </w:rPr>
  </w:style>
  <w:style w:type="paragraph" w:styleId="512">
    <w:name w:val="Продолжение списка 51"/>
    <w:basedOn w:val="Normal"/>
    <w:qFormat/>
    <w:pPr>
      <w:spacing w:before="0" w:after="120"/>
      <w:ind w:left="1415" w:right="0" w:hanging="0"/>
      <w:jc w:val="both"/>
    </w:pPr>
    <w:rPr>
      <w:rFonts w:ascii="Times New Roman" w:hAnsi="Times New Roman" w:eastAsia="Times New Roman" w:cs="Times New Roman"/>
      <w:sz w:val="24"/>
      <w:szCs w:val="24"/>
      <w:lang w:val="ru-RU"/>
    </w:rPr>
  </w:style>
  <w:style w:type="paragraph" w:styleId="418">
    <w:name w:val="Продолжение списка 41"/>
    <w:basedOn w:val="Normal"/>
    <w:qFormat/>
    <w:pPr>
      <w:spacing w:before="0" w:after="120"/>
      <w:ind w:left="1132" w:right="0" w:hanging="0"/>
      <w:jc w:val="both"/>
    </w:pPr>
    <w:rPr>
      <w:rFonts w:ascii="Times New Roman" w:hAnsi="Times New Roman" w:eastAsia="Times New Roman" w:cs="Times New Roman"/>
      <w:sz w:val="24"/>
      <w:szCs w:val="24"/>
      <w:lang w:val="ru-RU"/>
    </w:rPr>
  </w:style>
  <w:style w:type="paragraph" w:styleId="3113">
    <w:name w:val="Продолжение списка 31"/>
    <w:basedOn w:val="Normal"/>
    <w:qFormat/>
    <w:pPr>
      <w:spacing w:before="0" w:after="120"/>
      <w:ind w:left="849" w:right="0" w:hanging="0"/>
      <w:jc w:val="both"/>
    </w:pPr>
    <w:rPr>
      <w:rFonts w:ascii="Times New Roman" w:hAnsi="Times New Roman" w:eastAsia="Times New Roman" w:cs="Times New Roman"/>
      <w:sz w:val="24"/>
      <w:szCs w:val="24"/>
      <w:lang w:val="ru-RU"/>
    </w:rPr>
  </w:style>
  <w:style w:type="paragraph" w:styleId="2115">
    <w:name w:val="Продолжение списка 21"/>
    <w:basedOn w:val="Normal"/>
    <w:qFormat/>
    <w:pPr>
      <w:spacing w:before="0" w:after="120"/>
      <w:ind w:left="566" w:right="0" w:hanging="0"/>
      <w:jc w:val="both"/>
    </w:pPr>
    <w:rPr>
      <w:rFonts w:ascii="Times New Roman" w:hAnsi="Times New Roman" w:eastAsia="Times New Roman" w:cs="Times New Roman"/>
      <w:sz w:val="24"/>
      <w:szCs w:val="24"/>
      <w:lang w:val="ru-RU"/>
    </w:rPr>
  </w:style>
  <w:style w:type="paragraph" w:styleId="150">
    <w:name w:val="Продолжение списка1"/>
    <w:basedOn w:val="Normal"/>
    <w:qFormat/>
    <w:pPr>
      <w:spacing w:before="0" w:after="120"/>
      <w:ind w:left="283" w:right="0" w:hanging="0"/>
      <w:jc w:val="both"/>
    </w:pPr>
    <w:rPr>
      <w:rFonts w:ascii="Times New Roman" w:hAnsi="Times New Roman" w:eastAsia="Times New Roman" w:cs="Times New Roman"/>
      <w:sz w:val="24"/>
      <w:szCs w:val="24"/>
      <w:lang w:val="ru-RU"/>
    </w:rPr>
  </w:style>
  <w:style w:type="paragraph" w:styleId="154">
    <w:name w:val="Приветствие1"/>
    <w:basedOn w:val="Normal"/>
    <w:next w:val="Normal"/>
    <w:qFormat/>
    <w:pPr>
      <w:spacing w:before="0" w:after="60"/>
      <w:jc w:val="both"/>
    </w:pPr>
    <w:rPr>
      <w:rFonts w:ascii="Times New Roman" w:hAnsi="Times New Roman" w:eastAsia="Times New Roman" w:cs="Times New Roman"/>
      <w:sz w:val="24"/>
      <w:szCs w:val="24"/>
      <w:lang w:val="ru-RU"/>
    </w:rPr>
  </w:style>
  <w:style w:type="paragraph" w:styleId="Style98">
    <w:name w:val="Signature"/>
    <w:basedOn w:val="Normal"/>
    <w:pPr>
      <w:spacing w:before="0" w:after="60"/>
      <w:ind w:left="4252" w:right="0" w:hanging="0"/>
      <w:jc w:val="both"/>
    </w:pPr>
    <w:rPr>
      <w:rFonts w:ascii="Times New Roman" w:hAnsi="Times New Roman" w:eastAsia="Times New Roman" w:cs="Times New Roman"/>
      <w:sz w:val="24"/>
      <w:szCs w:val="24"/>
      <w:lang w:val="ru-RU"/>
    </w:rPr>
  </w:style>
  <w:style w:type="paragraph" w:styleId="155">
    <w:name w:val="Обычный отступ1"/>
    <w:basedOn w:val="Normal"/>
    <w:qFormat/>
    <w:pPr>
      <w:spacing w:before="0" w:after="60"/>
      <w:ind w:left="708" w:right="0" w:hanging="0"/>
      <w:jc w:val="both"/>
    </w:pPr>
    <w:rPr>
      <w:rFonts w:ascii="Times New Roman" w:hAnsi="Times New Roman" w:eastAsia="Times New Roman" w:cs="Times New Roman"/>
      <w:sz w:val="24"/>
      <w:szCs w:val="24"/>
      <w:lang w:val="ru-RU"/>
    </w:rPr>
  </w:style>
  <w:style w:type="paragraph" w:styleId="Style99">
    <w:name w:val="Envelope Return"/>
    <w:basedOn w:val="Normal"/>
    <w:pPr>
      <w:spacing w:before="0" w:after="60"/>
      <w:jc w:val="both"/>
    </w:pPr>
    <w:rPr>
      <w:rFonts w:ascii="Arial" w:hAnsi="Arial" w:eastAsia="Times New Roman" w:cs="Arial"/>
      <w:sz w:val="20"/>
      <w:szCs w:val="20"/>
      <w:lang w:val="ru-RU"/>
    </w:rPr>
  </w:style>
  <w:style w:type="paragraph" w:styleId="2116">
    <w:name w:val="Красная строка 21"/>
    <w:basedOn w:val="Style71"/>
    <w:qFormat/>
    <w:pPr>
      <w:ind w:left="283" w:right="0" w:firstLine="210"/>
      <w:jc w:val="both"/>
    </w:pPr>
    <w:rPr/>
  </w:style>
  <w:style w:type="paragraph" w:styleId="156">
    <w:name w:val="Красная строка1"/>
    <w:basedOn w:val="Style65"/>
    <w:qFormat/>
    <w:pPr>
      <w:ind w:left="0" w:right="0" w:firstLine="210"/>
      <w:jc w:val="both"/>
    </w:pPr>
    <w:rPr/>
  </w:style>
  <w:style w:type="paragraph" w:styleId="157">
    <w:name w:val="Заголовок записки1"/>
    <w:basedOn w:val="Normal"/>
    <w:next w:val="Normal"/>
    <w:qFormat/>
    <w:pPr>
      <w:spacing w:before="0" w:after="60"/>
      <w:jc w:val="both"/>
    </w:pPr>
    <w:rPr>
      <w:rFonts w:ascii="Times New Roman" w:hAnsi="Times New Roman" w:eastAsia="Times New Roman" w:cs="Times New Roman"/>
      <w:sz w:val="24"/>
      <w:szCs w:val="24"/>
      <w:lang w:val="ru-RU"/>
    </w:rPr>
  </w:style>
  <w:style w:type="paragraph" w:styleId="Style100">
    <w:name w:val="Envelope Address"/>
    <w:basedOn w:val="Normal"/>
    <w:pPr>
      <w:spacing w:before="0" w:after="60"/>
      <w:ind w:left="2880" w:right="0" w:hanging="0"/>
      <w:jc w:val="both"/>
    </w:pPr>
    <w:rPr>
      <w:rFonts w:ascii="Arial" w:hAnsi="Arial" w:eastAsia="Times New Roman" w:cs="Arial"/>
      <w:sz w:val="24"/>
      <w:szCs w:val="24"/>
      <w:lang w:val="ru-RU"/>
    </w:rPr>
  </w:style>
  <w:style w:type="paragraph" w:styleId="158">
    <w:name w:val="Текст1"/>
    <w:basedOn w:val="Normal"/>
    <w:qFormat/>
    <w:pPr>
      <w:spacing w:before="0" w:after="0"/>
    </w:pPr>
    <w:rPr>
      <w:rFonts w:ascii="Courier New" w:hAnsi="Courier New" w:eastAsia="Times New Roman" w:cs="Courier New"/>
      <w:sz w:val="20"/>
      <w:szCs w:val="20"/>
      <w:lang w:val="ru-RU"/>
    </w:rPr>
  </w:style>
  <w:style w:type="paragraph" w:styleId="159">
    <w:name w:val="Цитата1"/>
    <w:basedOn w:val="Normal"/>
    <w:qFormat/>
    <w:pPr>
      <w:spacing w:before="0" w:after="120"/>
      <w:ind w:left="1440" w:right="1440" w:hanging="0"/>
      <w:jc w:val="both"/>
    </w:pPr>
    <w:rPr>
      <w:rFonts w:ascii="Times New Roman" w:hAnsi="Times New Roman" w:eastAsia="Times New Roman" w:cs="Times New Roman"/>
      <w:sz w:val="24"/>
      <w:szCs w:val="20"/>
      <w:lang w:val="ru-RU"/>
    </w:rPr>
  </w:style>
  <w:style w:type="paragraph" w:styleId="3114">
    <w:name w:val="Основной текст с отступом 31"/>
    <w:basedOn w:val="Normal"/>
    <w:qFormat/>
    <w:pPr>
      <w:spacing w:before="0" w:after="120"/>
      <w:ind w:left="283" w:right="0" w:hanging="0"/>
      <w:jc w:val="both"/>
    </w:pPr>
    <w:rPr>
      <w:rFonts w:ascii="Times New Roman" w:hAnsi="Times New Roman" w:eastAsia="Times New Roman" w:cs="Times New Roman"/>
      <w:sz w:val="16"/>
      <w:szCs w:val="20"/>
      <w:lang w:val="ru-RU"/>
    </w:rPr>
  </w:style>
  <w:style w:type="paragraph" w:styleId="Style101">
    <w:name w:val="Íîðìàëüíûé"/>
    <w:qFormat/>
    <w:pPr>
      <w:widowControl/>
      <w:suppressAutoHyphens w:val="true"/>
      <w:overflowPunct w:val="false"/>
      <w:bidi w:val="0"/>
      <w:jc w:val="left"/>
    </w:pPr>
    <w:rPr>
      <w:rFonts w:ascii="Courier;Courier New" w:hAnsi="Courier;Courier New" w:eastAsia="Arial" w:cs="Courier;Courier New"/>
      <w:color w:val="auto"/>
      <w:kern w:val="2"/>
      <w:sz w:val="24"/>
      <w:szCs w:val="20"/>
      <w:lang w:val="en-GB" w:eastAsia="zh-CN" w:bidi="ar-SA"/>
    </w:rPr>
  </w:style>
  <w:style w:type="paragraph" w:styleId="Style102">
    <w:name w:val="Îáû÷íûé"/>
    <w:qFormat/>
    <w:pPr>
      <w:widowControl/>
      <w:suppressAutoHyphens w:val="true"/>
      <w:overflowPunct w:val="false"/>
      <w:bidi w:val="0"/>
      <w:jc w:val="left"/>
    </w:pPr>
    <w:rPr>
      <w:rFonts w:ascii="Times New Roman" w:hAnsi="Times New Roman" w:eastAsia="Arial" w:cs="Times New Roman"/>
      <w:color w:val="auto"/>
      <w:kern w:val="2"/>
      <w:sz w:val="20"/>
      <w:szCs w:val="20"/>
      <w:lang w:val="ru-RU" w:eastAsia="zh-CN" w:bidi="ar-SA"/>
    </w:rPr>
  </w:style>
  <w:style w:type="paragraph" w:styleId="160">
    <w:name w:val="Дата1"/>
    <w:basedOn w:val="Normal"/>
    <w:next w:val="Normal"/>
    <w:qFormat/>
    <w:pPr>
      <w:spacing w:before="0" w:after="60"/>
      <w:jc w:val="both"/>
    </w:pPr>
    <w:rPr>
      <w:rFonts w:ascii="Times New Roman" w:hAnsi="Times New Roman" w:eastAsia="Times New Roman" w:cs="Times New Roman"/>
      <w:sz w:val="24"/>
      <w:szCs w:val="20"/>
      <w:lang w:val="ru-RU"/>
    </w:rPr>
  </w:style>
  <w:style w:type="paragraph" w:styleId="Style103">
    <w:name w:val="Тендерные данные"/>
    <w:basedOn w:val="Normal"/>
    <w:qFormat/>
    <w:pPr>
      <w:spacing w:before="120" w:after="60"/>
      <w:jc w:val="both"/>
    </w:pPr>
    <w:rPr>
      <w:rFonts w:ascii="Times New Roman" w:hAnsi="Times New Roman" w:eastAsia="Times New Roman" w:cs="Times New Roman"/>
      <w:b/>
      <w:sz w:val="24"/>
      <w:szCs w:val="20"/>
      <w:lang w:val="ru-RU"/>
    </w:rPr>
  </w:style>
  <w:style w:type="paragraph" w:styleId="Instruction">
    <w:name w:val="Instruction"/>
    <w:basedOn w:val="2110"/>
    <w:qFormat/>
    <w:pPr>
      <w:widowControl/>
      <w:shd w:val="clear" w:fill="FFFFFF"/>
      <w:suppressAutoHyphens w:val="false"/>
      <w:spacing w:lineRule="auto" w:line="240" w:before="180" w:after="60"/>
      <w:ind w:left="360" w:right="0" w:hanging="360"/>
      <w:jc w:val="both"/>
    </w:pPr>
    <w:rPr>
      <w:rFonts w:ascii="Times New Roman" w:hAnsi="Times New Roman" w:cs="Times New Roman"/>
      <w:color w:val="000000"/>
      <w:szCs w:val="20"/>
    </w:rPr>
  </w:style>
  <w:style w:type="paragraph" w:styleId="Style104">
    <w:name w:val="Условия контракта"/>
    <w:basedOn w:val="Normal"/>
    <w:qFormat/>
    <w:pPr>
      <w:spacing w:before="240" w:after="120"/>
      <w:jc w:val="both"/>
    </w:pPr>
    <w:rPr>
      <w:rFonts w:ascii="Times New Roman" w:hAnsi="Times New Roman" w:eastAsia="Times New Roman" w:cs="Times New Roman"/>
      <w:b/>
      <w:sz w:val="24"/>
      <w:szCs w:val="20"/>
      <w:lang w:val="ru-RU"/>
    </w:rPr>
  </w:style>
  <w:style w:type="paragraph" w:styleId="328">
    <w:name w:val="Раздел 3"/>
    <w:basedOn w:val="Normal"/>
    <w:qFormat/>
    <w:pPr>
      <w:spacing w:before="120" w:after="120"/>
      <w:jc w:val="center"/>
    </w:pPr>
    <w:rPr>
      <w:rFonts w:ascii="Times New Roman" w:hAnsi="Times New Roman" w:eastAsia="Times New Roman" w:cs="Times New Roman"/>
      <w:b/>
      <w:sz w:val="24"/>
      <w:szCs w:val="20"/>
      <w:lang w:val="ru-RU"/>
    </w:rPr>
  </w:style>
  <w:style w:type="paragraph" w:styleId="Style105">
    <w:name w:val="Часть"/>
    <w:basedOn w:val="Normal"/>
    <w:qFormat/>
    <w:pPr>
      <w:spacing w:before="0" w:after="60"/>
      <w:jc w:val="center"/>
    </w:pPr>
    <w:rPr>
      <w:rFonts w:ascii="Arial" w:hAnsi="Arial" w:eastAsia="Times New Roman" w:cs="Times New Roman"/>
      <w:b/>
      <w:caps/>
      <w:sz w:val="32"/>
      <w:szCs w:val="20"/>
      <w:lang w:val="ru-RU"/>
    </w:rPr>
  </w:style>
  <w:style w:type="paragraph" w:styleId="513">
    <w:name w:val="Нумерованный список 51"/>
    <w:basedOn w:val="Normal"/>
    <w:qFormat/>
    <w:pPr>
      <w:spacing w:before="0" w:after="60"/>
      <w:jc w:val="both"/>
    </w:pPr>
    <w:rPr>
      <w:rFonts w:ascii="Times New Roman" w:hAnsi="Times New Roman" w:eastAsia="Times New Roman" w:cs="Times New Roman"/>
      <w:sz w:val="24"/>
      <w:szCs w:val="20"/>
      <w:lang w:val="ru-RU"/>
    </w:rPr>
  </w:style>
  <w:style w:type="paragraph" w:styleId="419">
    <w:name w:val="Нумерованный список 41"/>
    <w:basedOn w:val="Normal"/>
    <w:qFormat/>
    <w:pPr>
      <w:spacing w:before="0" w:after="60"/>
      <w:jc w:val="both"/>
    </w:pPr>
    <w:rPr>
      <w:rFonts w:ascii="Times New Roman" w:hAnsi="Times New Roman" w:eastAsia="Times New Roman" w:cs="Times New Roman"/>
      <w:sz w:val="24"/>
      <w:szCs w:val="20"/>
      <w:lang w:val="ru-RU"/>
    </w:rPr>
  </w:style>
  <w:style w:type="paragraph" w:styleId="3115">
    <w:name w:val="Нумерованный список 31"/>
    <w:basedOn w:val="Normal"/>
    <w:qFormat/>
    <w:pPr>
      <w:spacing w:before="0" w:after="60"/>
      <w:jc w:val="both"/>
    </w:pPr>
    <w:rPr>
      <w:rFonts w:ascii="Times New Roman" w:hAnsi="Times New Roman" w:eastAsia="Times New Roman" w:cs="Times New Roman"/>
      <w:sz w:val="24"/>
      <w:szCs w:val="20"/>
      <w:lang w:val="ru-RU"/>
    </w:rPr>
  </w:style>
  <w:style w:type="paragraph" w:styleId="2117">
    <w:name w:val="Нумерованный список 21"/>
    <w:basedOn w:val="Normal"/>
    <w:qFormat/>
    <w:pPr>
      <w:spacing w:before="0" w:after="60"/>
      <w:jc w:val="both"/>
    </w:pPr>
    <w:rPr>
      <w:rFonts w:ascii="Times New Roman" w:hAnsi="Times New Roman" w:eastAsia="Times New Roman" w:cs="Times New Roman"/>
      <w:sz w:val="24"/>
      <w:szCs w:val="20"/>
      <w:lang w:val="ru-RU"/>
    </w:rPr>
  </w:style>
  <w:style w:type="paragraph" w:styleId="165">
    <w:name w:val="Нумерованный список1"/>
    <w:basedOn w:val="Normal"/>
    <w:qFormat/>
    <w:pPr>
      <w:spacing w:before="0" w:after="60"/>
      <w:jc w:val="both"/>
    </w:pPr>
    <w:rPr>
      <w:rFonts w:ascii="Times New Roman" w:hAnsi="Times New Roman" w:eastAsia="Times New Roman" w:cs="Times New Roman"/>
      <w:sz w:val="24"/>
      <w:szCs w:val="20"/>
      <w:lang w:val="ru-RU"/>
    </w:rPr>
  </w:style>
  <w:style w:type="paragraph" w:styleId="514">
    <w:name w:val="Маркированный список 51"/>
    <w:basedOn w:val="Normal"/>
    <w:qFormat/>
    <w:pPr>
      <w:spacing w:before="0" w:after="60"/>
      <w:jc w:val="both"/>
    </w:pPr>
    <w:rPr>
      <w:rFonts w:ascii="Times New Roman" w:hAnsi="Times New Roman" w:eastAsia="Times New Roman" w:cs="Times New Roman"/>
      <w:sz w:val="24"/>
      <w:szCs w:val="20"/>
      <w:lang w:val="ru-RU"/>
    </w:rPr>
  </w:style>
  <w:style w:type="paragraph" w:styleId="4110">
    <w:name w:val="Маркированный список 41"/>
    <w:basedOn w:val="Normal"/>
    <w:qFormat/>
    <w:pPr>
      <w:spacing w:before="0" w:after="60"/>
      <w:jc w:val="both"/>
    </w:pPr>
    <w:rPr>
      <w:rFonts w:ascii="Times New Roman" w:hAnsi="Times New Roman" w:eastAsia="Times New Roman" w:cs="Times New Roman"/>
      <w:sz w:val="24"/>
      <w:szCs w:val="20"/>
      <w:lang w:val="ru-RU"/>
    </w:rPr>
  </w:style>
  <w:style w:type="paragraph" w:styleId="2118">
    <w:name w:val="Маркированный список 21"/>
    <w:basedOn w:val="Normal"/>
    <w:qFormat/>
    <w:pPr>
      <w:spacing w:before="0" w:after="60"/>
      <w:ind w:left="-4528" w:right="0" w:hanging="0"/>
      <w:jc w:val="both"/>
    </w:pPr>
    <w:rPr>
      <w:rFonts w:ascii="Times New Roman" w:hAnsi="Times New Roman" w:eastAsia="Times New Roman" w:cs="Times New Roman"/>
      <w:sz w:val="24"/>
      <w:szCs w:val="20"/>
      <w:lang w:val="ru-RU"/>
    </w:rPr>
  </w:style>
  <w:style w:type="paragraph" w:styleId="166">
    <w:name w:val="Маркированный список1"/>
    <w:basedOn w:val="Normal"/>
    <w:qFormat/>
    <w:pPr>
      <w:widowControl w:val="false"/>
      <w:spacing w:before="0" w:after="60"/>
      <w:jc w:val="both"/>
    </w:pPr>
    <w:rPr>
      <w:rFonts w:ascii="Times New Roman" w:hAnsi="Times New Roman" w:eastAsia="Times New Roman" w:cs="Times New Roman"/>
      <w:sz w:val="24"/>
      <w:szCs w:val="24"/>
      <w:lang w:val="ru-RU"/>
    </w:rPr>
  </w:style>
  <w:style w:type="paragraph" w:styleId="167">
    <w:name w:val="Указатель1"/>
    <w:basedOn w:val="Normal"/>
    <w:qFormat/>
    <w:pPr>
      <w:suppressLineNumbers/>
      <w:spacing w:before="0" w:after="60"/>
      <w:jc w:val="both"/>
    </w:pPr>
    <w:rPr>
      <w:rFonts w:ascii="Arial" w:hAnsi="Arial" w:eastAsia="Times New Roman" w:cs="Tahoma"/>
      <w:sz w:val="24"/>
      <w:szCs w:val="24"/>
      <w:lang w:val="ru-RU"/>
    </w:rPr>
  </w:style>
  <w:style w:type="paragraph" w:styleId="168">
    <w:name w:val="Название1"/>
    <w:basedOn w:val="Normal"/>
    <w:qFormat/>
    <w:pPr>
      <w:suppressLineNumbers/>
      <w:spacing w:before="120" w:after="120"/>
      <w:jc w:val="both"/>
    </w:pPr>
    <w:rPr>
      <w:rFonts w:ascii="Arial" w:hAnsi="Arial" w:eastAsia="Times New Roman" w:cs="Tahoma"/>
      <w:i/>
      <w:iCs/>
      <w:sz w:val="20"/>
      <w:szCs w:val="24"/>
      <w:lang w:val="ru-RU"/>
    </w:rPr>
  </w:style>
  <w:style w:type="paragraph" w:styleId="247">
    <w:name w:val="Указатель2"/>
    <w:basedOn w:val="Normal"/>
    <w:qFormat/>
    <w:pPr>
      <w:suppressLineNumbers/>
      <w:spacing w:before="0" w:after="60"/>
      <w:jc w:val="both"/>
    </w:pPr>
    <w:rPr>
      <w:rFonts w:ascii="Arial" w:hAnsi="Arial" w:eastAsia="Times New Roman" w:cs="Tahoma"/>
      <w:sz w:val="24"/>
      <w:szCs w:val="24"/>
      <w:lang w:val="ru-RU"/>
    </w:rPr>
  </w:style>
  <w:style w:type="paragraph" w:styleId="248">
    <w:name w:val="Название2"/>
    <w:basedOn w:val="Normal"/>
    <w:qFormat/>
    <w:pPr>
      <w:suppressLineNumbers/>
      <w:spacing w:before="120" w:after="120"/>
      <w:jc w:val="both"/>
    </w:pPr>
    <w:rPr>
      <w:rFonts w:ascii="Arial" w:hAnsi="Arial" w:eastAsia="Times New Roman" w:cs="Tahoma"/>
      <w:i/>
      <w:iCs/>
      <w:sz w:val="20"/>
      <w:szCs w:val="24"/>
      <w:lang w:val="ru-RU"/>
    </w:rPr>
  </w:style>
  <w:style w:type="paragraph" w:styleId="169">
    <w:name w:val="Заголовок1"/>
    <w:basedOn w:val="Normal"/>
    <w:qFormat/>
    <w:pPr>
      <w:keepNext w:val="true"/>
      <w:spacing w:before="240" w:after="120"/>
      <w:jc w:val="both"/>
    </w:pPr>
    <w:rPr>
      <w:rFonts w:ascii="Arial" w:hAnsi="Arial" w:eastAsia="Lucida Sans Unicode" w:cs="Tahoma"/>
      <w:sz w:val="28"/>
      <w:szCs w:val="28"/>
      <w:lang w:val="ru-RU"/>
    </w:rPr>
  </w:style>
  <w:style w:type="paragraph" w:styleId="Tabletext">
    <w:name w:val="Table_text"/>
    <w:basedOn w:val="Normal"/>
    <w:qFormat/>
    <w:pPr>
      <w:spacing w:before="0" w:after="0"/>
      <w:jc w:val="both"/>
    </w:pPr>
    <w:rPr>
      <w:rFonts w:ascii="Times New Roman" w:hAnsi="Times New Roman" w:eastAsia="Times New Roman" w:cs="Times New Roman"/>
      <w:sz w:val="20"/>
      <w:szCs w:val="24"/>
      <w:lang w:val="ru-RU"/>
    </w:rPr>
  </w:style>
  <w:style w:type="paragraph" w:styleId="1510">
    <w:name w:val="Знак15"/>
    <w:basedOn w:val="Normal"/>
    <w:qFormat/>
    <w:pPr/>
    <w:rPr>
      <w:rFonts w:ascii="Tahoma" w:hAnsi="Tahoma" w:eastAsia="Times New Roman" w:cs="Times New Roman"/>
      <w:sz w:val="20"/>
      <w:szCs w:val="20"/>
    </w:rPr>
  </w:style>
  <w:style w:type="paragraph" w:styleId="ConsPlusTitle">
    <w:name w:val="ConsPlusTitle"/>
    <w:qFormat/>
    <w:pPr>
      <w:widowControl w:val="false"/>
      <w:suppressAutoHyphens w:val="true"/>
      <w:overflowPunct w:val="false"/>
      <w:bidi w:val="0"/>
      <w:jc w:val="left"/>
    </w:pPr>
    <w:rPr>
      <w:rFonts w:ascii="Arial" w:hAnsi="Arial" w:eastAsia="MS Mincho;ＭＳ 明朝" w:cs="Arial"/>
      <w:b/>
      <w:bCs/>
      <w:color w:val="auto"/>
      <w:kern w:val="2"/>
      <w:sz w:val="20"/>
      <w:szCs w:val="20"/>
      <w:lang w:val="ru-RU" w:eastAsia="zh-CN" w:bidi="ar-SA"/>
    </w:rPr>
  </w:style>
  <w:style w:type="paragraph" w:styleId="ConsNonformat1">
    <w:name w:val="ConsNonformat"/>
    <w:qFormat/>
    <w:pPr>
      <w:widowControl w:val="false"/>
      <w:suppressAutoHyphens w:val="true"/>
      <w:overflowPunct w:val="false"/>
      <w:bidi w:val="0"/>
      <w:ind w:left="0" w:right="19772" w:hanging="0"/>
      <w:jc w:val="left"/>
    </w:pPr>
    <w:rPr>
      <w:rFonts w:ascii="Courier New" w:hAnsi="Courier New" w:eastAsia="Times New Roman" w:cs="Courier New"/>
      <w:color w:val="auto"/>
      <w:kern w:val="2"/>
      <w:sz w:val="20"/>
      <w:szCs w:val="20"/>
      <w:lang w:val="ru-RU" w:eastAsia="zh-CN" w:bidi="ar-SA"/>
    </w:rPr>
  </w:style>
  <w:style w:type="paragraph" w:styleId="ConsTitle">
    <w:name w:val="ConsTitle"/>
    <w:qFormat/>
    <w:pPr>
      <w:widowControl w:val="false"/>
      <w:suppressAutoHyphens w:val="true"/>
      <w:overflowPunct w:val="false"/>
      <w:bidi w:val="0"/>
      <w:ind w:left="0" w:right="19772" w:hanging="0"/>
      <w:jc w:val="left"/>
    </w:pPr>
    <w:rPr>
      <w:rFonts w:ascii="Arial" w:hAnsi="Arial" w:eastAsia="Times New Roman" w:cs="Arial"/>
      <w:b/>
      <w:bCs/>
      <w:color w:val="auto"/>
      <w:kern w:val="2"/>
      <w:sz w:val="20"/>
      <w:szCs w:val="20"/>
      <w:lang w:val="ru-RU" w:eastAsia="zh-CN" w:bidi="ar-SA"/>
    </w:rPr>
  </w:style>
  <w:style w:type="paragraph" w:styleId="Style106">
    <w:name w:val="Пункт"/>
    <w:basedOn w:val="Normal"/>
    <w:qFormat/>
    <w:pPr>
      <w:spacing w:before="0" w:after="0"/>
      <w:ind w:left="1404" w:right="0" w:hanging="504"/>
      <w:jc w:val="both"/>
    </w:pPr>
    <w:rPr>
      <w:rFonts w:ascii="Times New Roman" w:hAnsi="Times New Roman" w:eastAsia="Times New Roman" w:cs="Times New Roman"/>
      <w:sz w:val="24"/>
      <w:szCs w:val="28"/>
      <w:lang w:val="ru-RU"/>
    </w:rPr>
  </w:style>
  <w:style w:type="paragraph" w:styleId="Style107">
    <w:name w:val="Тема примечания"/>
    <w:basedOn w:val="Style108"/>
    <w:qFormat/>
    <w:pPr/>
    <w:rPr>
      <w:b/>
      <w:bCs/>
    </w:rPr>
  </w:style>
  <w:style w:type="paragraph" w:styleId="Style108">
    <w:name w:val="Текст примечания"/>
    <w:basedOn w:val="Normal"/>
    <w:qFormat/>
    <w:pPr>
      <w:spacing w:before="0" w:after="60"/>
      <w:jc w:val="both"/>
    </w:pPr>
    <w:rPr>
      <w:rFonts w:ascii="Times New Roman" w:hAnsi="Times New Roman" w:eastAsia="Times New Roman" w:cs="Times New Roman"/>
      <w:sz w:val="20"/>
      <w:szCs w:val="20"/>
      <w:lang w:val="ru-RU"/>
    </w:rPr>
  </w:style>
  <w:style w:type="paragraph" w:styleId="Style109">
    <w:name w:val="Дата"/>
    <w:basedOn w:val="Normal"/>
    <w:next w:val="Normal"/>
    <w:qFormat/>
    <w:pPr>
      <w:spacing w:before="0" w:after="60"/>
      <w:jc w:val="both"/>
    </w:pPr>
    <w:rPr>
      <w:rFonts w:ascii="Times New Roman" w:hAnsi="Times New Roman" w:eastAsia="Times New Roman" w:cs="Times New Roman"/>
      <w:sz w:val="24"/>
      <w:szCs w:val="24"/>
      <w:lang w:val="ru-RU"/>
    </w:rPr>
  </w:style>
  <w:style w:type="paragraph" w:styleId="BodyText22">
    <w:name w:val="Body Text 22"/>
    <w:basedOn w:val="Normal"/>
    <w:qFormat/>
    <w:pPr>
      <w:spacing w:before="0" w:after="0"/>
      <w:jc w:val="both"/>
    </w:pPr>
    <w:rPr>
      <w:rFonts w:ascii="Times New Roman" w:hAnsi="Times New Roman" w:eastAsia="Times New Roman" w:cs="Times New Roman"/>
      <w:sz w:val="28"/>
      <w:szCs w:val="20"/>
      <w:lang w:val="ru-RU"/>
    </w:rPr>
  </w:style>
  <w:style w:type="paragraph" w:styleId="329">
    <w:name w:val="Стиль3 Знак Знак"/>
    <w:basedOn w:val="255"/>
    <w:qFormat/>
    <w:pPr>
      <w:widowControl w:val="false"/>
      <w:overflowPunct w:val="false"/>
      <w:spacing w:lineRule="auto" w:line="240" w:before="0" w:after="0"/>
      <w:ind w:left="0" w:right="0" w:hanging="0"/>
      <w:jc w:val="both"/>
    </w:pPr>
    <w:rPr>
      <w:sz w:val="24"/>
    </w:rPr>
  </w:style>
  <w:style w:type="paragraph" w:styleId="330">
    <w:name w:val="Стиль3 Знак"/>
    <w:basedOn w:val="255"/>
    <w:qFormat/>
    <w:pPr>
      <w:widowControl w:val="false"/>
      <w:overflowPunct w:val="false"/>
      <w:spacing w:lineRule="auto" w:line="240" w:before="0" w:after="0"/>
      <w:ind w:left="0" w:right="0" w:hanging="0"/>
      <w:jc w:val="both"/>
    </w:pPr>
    <w:rPr>
      <w:sz w:val="24"/>
    </w:rPr>
  </w:style>
  <w:style w:type="paragraph" w:styleId="249">
    <w:name w:val="TOC 2"/>
    <w:basedOn w:val="Normal"/>
    <w:next w:val="Normal"/>
    <w:pPr>
      <w:spacing w:before="0" w:after="0"/>
      <w:ind w:left="240" w:right="0" w:hanging="0"/>
    </w:pPr>
    <w:rPr>
      <w:rFonts w:ascii="Times New Roman" w:hAnsi="Times New Roman" w:eastAsia="Times New Roman" w:cs="Times New Roman"/>
      <w:smallCaps/>
      <w:sz w:val="20"/>
      <w:szCs w:val="20"/>
      <w:lang w:val="ru-RU"/>
    </w:rPr>
  </w:style>
  <w:style w:type="paragraph" w:styleId="170">
    <w:name w:val="TOC 1"/>
    <w:basedOn w:val="Normal"/>
    <w:next w:val="Normal"/>
    <w:pPr>
      <w:spacing w:before="120" w:after="120"/>
    </w:pPr>
    <w:rPr>
      <w:rFonts w:ascii="Times New Roman" w:hAnsi="Times New Roman" w:eastAsia="Times New Roman" w:cs="Times New Roman"/>
      <w:b/>
      <w:bCs/>
      <w:caps/>
      <w:sz w:val="20"/>
      <w:szCs w:val="20"/>
      <w:lang w:val="ru-RU"/>
    </w:rPr>
  </w:style>
  <w:style w:type="paragraph" w:styleId="Style510">
    <w:name w:val="Style5"/>
    <w:basedOn w:val="Normal"/>
    <w:qFormat/>
    <w:pPr>
      <w:widowControl w:val="false"/>
      <w:suppressAutoHyphens w:val="true"/>
      <w:spacing w:before="0" w:after="0"/>
      <w:jc w:val="center"/>
    </w:pPr>
    <w:rPr>
      <w:rFonts w:ascii="Arial" w:hAnsi="Arial" w:eastAsia="Times New Roman" w:cs="Times New Roman"/>
      <w:sz w:val="24"/>
      <w:szCs w:val="24"/>
      <w:lang w:val="ru-RU"/>
    </w:rPr>
  </w:style>
  <w:style w:type="paragraph" w:styleId="1118">
    <w:name w:val="Знак11"/>
    <w:basedOn w:val="Normal"/>
    <w:qFormat/>
    <w:pPr>
      <w:widowControl w:val="false"/>
      <w:spacing w:lineRule="exact" w:line="240" w:before="0" w:after="160"/>
    </w:pPr>
    <w:rPr>
      <w:rFonts w:ascii="Times New Roman" w:hAnsi="Times New Roman" w:eastAsia="Times New Roman" w:cs="Times New Roman"/>
      <w:sz w:val="20"/>
      <w:szCs w:val="20"/>
    </w:rPr>
  </w:style>
  <w:style w:type="paragraph" w:styleId="333">
    <w:name w:val="Список 3"/>
    <w:basedOn w:val="Normal"/>
    <w:qFormat/>
    <w:pPr>
      <w:spacing w:before="0" w:after="0"/>
      <w:ind w:left="849" w:right="0" w:hanging="283"/>
    </w:pPr>
    <w:rPr>
      <w:rFonts w:ascii="Arial" w:hAnsi="Arial" w:eastAsia="Times New Roman" w:cs="Times New Roman"/>
      <w:sz w:val="24"/>
      <w:szCs w:val="20"/>
      <w:lang w:val="ru-RU"/>
    </w:rPr>
  </w:style>
  <w:style w:type="paragraph" w:styleId="Style111">
    <w:name w:val="Заголовок_главы"/>
    <w:basedOn w:val="Normal"/>
    <w:next w:val="Normal"/>
    <w:qFormat/>
    <w:pPr>
      <w:keepNext w:val="true"/>
      <w:spacing w:lineRule="auto" w:line="288" w:before="0" w:after="0"/>
      <w:jc w:val="center"/>
    </w:pPr>
    <w:rPr>
      <w:rFonts w:ascii="FuturisShadowC;Times New Roman" w:hAnsi="FuturisShadowC;Times New Roman" w:eastAsia="Times New Roman" w:cs="Times New Roman"/>
      <w:b/>
      <w:smallCaps/>
      <w:spacing w:val="20"/>
      <w:sz w:val="24"/>
      <w:szCs w:val="20"/>
      <w:lang w:val="ru-RU"/>
    </w:rPr>
  </w:style>
  <w:style w:type="paragraph" w:styleId="Style112">
    <w:name w:val="текст письма"/>
    <w:basedOn w:val="Normal"/>
    <w:qFormat/>
    <w:pPr>
      <w:spacing w:lineRule="auto" w:line="360" w:before="0" w:after="0"/>
    </w:pPr>
    <w:rPr>
      <w:rFonts w:ascii="Times New Roman CYR" w:hAnsi="Times New Roman CYR" w:eastAsia="Times New Roman" w:cs="Times New Roman"/>
      <w:sz w:val="24"/>
      <w:szCs w:val="20"/>
      <w:lang w:val="ru-RU"/>
    </w:rPr>
  </w:style>
  <w:style w:type="paragraph" w:styleId="2119">
    <w:name w:val="Основной текст с отступом 21"/>
    <w:basedOn w:val="Normal"/>
    <w:qFormat/>
    <w:pPr>
      <w:widowControl w:val="false"/>
      <w:spacing w:before="0" w:after="0"/>
      <w:ind w:left="284" w:right="0" w:hanging="0"/>
      <w:jc w:val="both"/>
    </w:pPr>
    <w:rPr>
      <w:rFonts w:ascii="Times New Roman" w:hAnsi="Times New Roman" w:eastAsia="Times New Roman" w:cs="Times New Roman"/>
      <w:sz w:val="24"/>
      <w:szCs w:val="20"/>
      <w:lang w:val="ru-RU" w:eastAsia="ru-RU"/>
    </w:rPr>
  </w:style>
  <w:style w:type="paragraph" w:styleId="3121">
    <w:name w:val="Основной текст 312"/>
    <w:basedOn w:val="Normal"/>
    <w:qFormat/>
    <w:pPr>
      <w:spacing w:before="120" w:after="0"/>
      <w:jc w:val="center"/>
    </w:pPr>
    <w:rPr>
      <w:rFonts w:ascii="Times New Roman" w:hAnsi="Times New Roman" w:eastAsia="Times New Roman" w:cs="Times New Roman"/>
      <w:sz w:val="24"/>
      <w:szCs w:val="20"/>
      <w:lang w:val="ru-RU"/>
    </w:rPr>
  </w:style>
  <w:style w:type="paragraph" w:styleId="1CharChar">
    <w:name w:val="1 Знак Char Знак Char Знак"/>
    <w:basedOn w:val="Normal"/>
    <w:qFormat/>
    <w:pPr>
      <w:suppressAutoHyphens w:val="true"/>
      <w:spacing w:lineRule="exact" w:line="240" w:before="0" w:after="160"/>
    </w:pPr>
    <w:rPr>
      <w:rFonts w:ascii="Times New Roman" w:hAnsi="Times New Roman" w:eastAsia="Times New Roman" w:cs="Times New Roman"/>
      <w:sz w:val="20"/>
      <w:szCs w:val="20"/>
      <w:lang w:val="ru-RU"/>
    </w:rPr>
  </w:style>
  <w:style w:type="paragraph" w:styleId="Xl24">
    <w:name w:val="xl24"/>
    <w:basedOn w:val="Normal"/>
    <w:qFormat/>
    <w:pPr>
      <w:jc w:val="center"/>
    </w:pPr>
    <w:rPr>
      <w:rFonts w:ascii="Times New Roman" w:hAnsi="Times New Roman" w:eastAsia="Times New Roman" w:cs="Times New Roman"/>
      <w:sz w:val="24"/>
      <w:szCs w:val="20"/>
      <w:lang w:val="ru-RU"/>
    </w:rPr>
  </w:style>
  <w:style w:type="paragraph" w:styleId="Style113">
    <w:name w:val="Знак Знак Знак"/>
    <w:basedOn w:val="Normal"/>
    <w:qFormat/>
    <w:pPr>
      <w:spacing w:lineRule="exact" w:line="240" w:before="0" w:after="160"/>
    </w:pPr>
    <w:rPr>
      <w:rFonts w:ascii="Verdana" w:hAnsi="Verdana" w:eastAsia="Times New Roman" w:cs="Verdana"/>
      <w:sz w:val="20"/>
      <w:szCs w:val="20"/>
    </w:rPr>
  </w:style>
  <w:style w:type="paragraph"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qFormat/>
    <w:pPr/>
    <w:rPr>
      <w:rFonts w:ascii="Tahoma" w:hAnsi="Tahoma" w:eastAsia="Times New Roman" w:cs="Times New Roman"/>
      <w:sz w:val="20"/>
      <w:szCs w:val="20"/>
    </w:rPr>
  </w:style>
  <w:style w:type="paragraph" w:styleId="FR3">
    <w:name w:val="FR3"/>
    <w:qFormat/>
    <w:pPr>
      <w:widowControl w:val="false"/>
      <w:suppressAutoHyphens w:val="true"/>
      <w:overflowPunct w:val="false"/>
      <w:bidi w:val="0"/>
      <w:snapToGrid w:val="false"/>
      <w:spacing w:lineRule="auto" w:line="300"/>
      <w:jc w:val="both"/>
    </w:pPr>
    <w:rPr>
      <w:rFonts w:ascii="Arial Narrow" w:hAnsi="Arial Narrow" w:eastAsia="Times New Roman" w:cs="Arial Narrow"/>
      <w:color w:val="auto"/>
      <w:kern w:val="2"/>
      <w:sz w:val="28"/>
      <w:szCs w:val="20"/>
      <w:lang w:val="ru-RU" w:eastAsia="zh-CN" w:bidi="ar-SA"/>
    </w:rPr>
  </w:style>
  <w:style w:type="paragraph" w:styleId="174">
    <w:name w:val="Статья 1"/>
    <w:basedOn w:val="Normal"/>
    <w:qFormat/>
    <w:pPr>
      <w:spacing w:before="60" w:after="60"/>
      <w:jc w:val="both"/>
    </w:pPr>
    <w:rPr>
      <w:rFonts w:ascii="Times New Roman" w:hAnsi="Times New Roman" w:eastAsia="Times New Roman" w:cs="Times New Roman"/>
      <w:sz w:val="24"/>
      <w:szCs w:val="20"/>
      <w:lang w:val="ru-RU"/>
    </w:rPr>
  </w:style>
  <w:style w:type="paragraph" w:styleId="175">
    <w:name w:val="Знак1 Знак Знак Знак"/>
    <w:basedOn w:val="Normal"/>
    <w:qFormat/>
    <w:pPr/>
    <w:rPr>
      <w:rFonts w:ascii="Tahoma" w:hAnsi="Tahoma" w:eastAsia="Times New Roman" w:cs="Times New Roman"/>
      <w:sz w:val="20"/>
      <w:szCs w:val="20"/>
    </w:rPr>
  </w:style>
  <w:style w:type="paragraph" w:styleId="Style114">
    <w:name w:val="Знак Знак Знак Знак Знак Знак Знак Знак Знак Знак Знак Знак Знак Знак Знак Знак"/>
    <w:basedOn w:val="Normal"/>
    <w:qFormat/>
    <w:pPr>
      <w:widowControl w:val="false"/>
      <w:spacing w:lineRule="exact" w:line="240" w:before="0" w:after="160"/>
      <w:jc w:val="right"/>
    </w:pPr>
    <w:rPr>
      <w:rFonts w:ascii="Arial" w:hAnsi="Arial" w:eastAsia="Times New Roman" w:cs="Arial"/>
      <w:sz w:val="20"/>
      <w:szCs w:val="20"/>
      <w:lang w:val="en-GB"/>
    </w:rPr>
  </w:style>
  <w:style w:type="paragraph" w:styleId="Style115">
    <w:name w:val="Знак Знак Знак Знак Знак Знак Знак Знак Знак Знак"/>
    <w:basedOn w:val="Normal"/>
    <w:qFormat/>
    <w:pPr>
      <w:widowControl w:val="false"/>
      <w:spacing w:lineRule="exact" w:line="240" w:before="0" w:after="160"/>
      <w:jc w:val="right"/>
    </w:pPr>
    <w:rPr>
      <w:rFonts w:ascii="Arial" w:hAnsi="Arial" w:eastAsia="Times New Roman" w:cs="Arial"/>
      <w:sz w:val="20"/>
      <w:szCs w:val="20"/>
      <w:lang w:val="en-GB"/>
    </w:rPr>
  </w:style>
  <w:style w:type="paragraph" w:styleId="Pa462">
    <w:name w:val="Pa46+2"/>
    <w:basedOn w:val="Default"/>
    <w:qFormat/>
    <w:pPr>
      <w:spacing w:lineRule="atLeast" w:line="181"/>
    </w:pPr>
    <w:rPr>
      <w:rFonts w:ascii="GaramondC;Times New Roman" w:hAnsi="GaramondC;Times New Roman" w:cs="Times New Roman"/>
      <w:color w:val="000000"/>
      <w:szCs w:val="20"/>
    </w:rPr>
  </w:style>
  <w:style w:type="paragraph" w:styleId="Pa451">
    <w:name w:val="Pa45+1"/>
    <w:basedOn w:val="Default"/>
    <w:qFormat/>
    <w:pPr>
      <w:spacing w:lineRule="atLeast" w:line="181"/>
    </w:pPr>
    <w:rPr>
      <w:rFonts w:ascii="GaramondC;Times New Roman" w:hAnsi="GaramondC;Times New Roman" w:cs="Times New Roman"/>
      <w:color w:val="000000"/>
      <w:szCs w:val="20"/>
    </w:rPr>
  </w:style>
  <w:style w:type="paragraph" w:styleId="Pa132">
    <w:name w:val="Pa13+2"/>
    <w:basedOn w:val="Default"/>
    <w:qFormat/>
    <w:pPr>
      <w:spacing w:lineRule="atLeast" w:line="241"/>
    </w:pPr>
    <w:rPr>
      <w:rFonts w:ascii="GaramondC;Times New Roman" w:hAnsi="GaramondC;Times New Roman" w:cs="Times New Roman"/>
      <w:color w:val="000000"/>
      <w:szCs w:val="20"/>
    </w:rPr>
  </w:style>
  <w:style w:type="paragraph" w:styleId="Pa202">
    <w:name w:val="Pa20+2"/>
    <w:basedOn w:val="Normal"/>
    <w:next w:val="Normal"/>
    <w:qFormat/>
    <w:pPr>
      <w:spacing w:lineRule="atLeast" w:line="241" w:before="500" w:after="0"/>
    </w:pPr>
    <w:rPr>
      <w:rFonts w:ascii="GaramondC;Times New Roman" w:hAnsi="GaramondC;Times New Roman" w:eastAsia="Times New Roman" w:cs="Times New Roman"/>
      <w:sz w:val="24"/>
      <w:szCs w:val="20"/>
      <w:lang w:val="ru-RU"/>
    </w:rPr>
  </w:style>
  <w:style w:type="paragraph" w:styleId="21110">
    <w:name w:val="содержание2-11"/>
    <w:basedOn w:val="Normal"/>
    <w:qFormat/>
    <w:pPr>
      <w:spacing w:before="0" w:after="60"/>
      <w:jc w:val="both"/>
    </w:pPr>
    <w:rPr>
      <w:rFonts w:ascii="Times New Roman" w:hAnsi="Times New Roman" w:eastAsia="Times New Roman" w:cs="Times New Roman"/>
      <w:sz w:val="24"/>
      <w:szCs w:val="24"/>
      <w:lang w:val="ru-RU"/>
    </w:rPr>
  </w:style>
  <w:style w:type="paragraph" w:styleId="Pa421">
    <w:name w:val="Pa42+1"/>
    <w:basedOn w:val="Normal"/>
    <w:next w:val="Normal"/>
    <w:qFormat/>
    <w:pPr>
      <w:spacing w:lineRule="atLeast" w:line="241" w:before="0" w:after="0"/>
    </w:pPr>
    <w:rPr>
      <w:rFonts w:ascii="GaramondC;Times New Roman" w:hAnsi="GaramondC;Times New Roman" w:eastAsia="Times New Roman" w:cs="Times New Roman"/>
      <w:sz w:val="24"/>
      <w:szCs w:val="20"/>
      <w:lang w:val="ru-RU"/>
    </w:rPr>
  </w:style>
  <w:style w:type="paragraph" w:styleId="Style116">
    <w:name w:val="Цитата"/>
    <w:basedOn w:val="Normal"/>
    <w:qFormat/>
    <w:pPr>
      <w:spacing w:before="0" w:after="0"/>
      <w:ind w:left="2835" w:right="1134" w:hanging="0"/>
      <w:jc w:val="both"/>
    </w:pPr>
    <w:rPr>
      <w:rFonts w:ascii="Times New Roman" w:hAnsi="Times New Roman" w:eastAsia="Times New Roman" w:cs="Times New Roman"/>
      <w:sz w:val="24"/>
      <w:szCs w:val="24"/>
      <w:lang w:val="ru-RU" w:eastAsia="ru-RU"/>
    </w:rPr>
  </w:style>
  <w:style w:type="paragraph" w:styleId="250">
    <w:name w:val="Статья 2"/>
    <w:basedOn w:val="Normal"/>
    <w:qFormat/>
    <w:pPr>
      <w:spacing w:before="60" w:after="60"/>
      <w:jc w:val="both"/>
    </w:pPr>
    <w:rPr>
      <w:rFonts w:ascii="Times New Roman" w:hAnsi="Times New Roman" w:eastAsia="Times New Roman" w:cs="Times New Roman"/>
      <w:sz w:val="24"/>
      <w:szCs w:val="20"/>
      <w:lang w:val="ru-RU"/>
    </w:rPr>
  </w:style>
  <w:style w:type="paragraph" w:styleId="Style117">
    <w:name w:val="Заголовок контракта"/>
    <w:basedOn w:val="1"/>
    <w:qFormat/>
    <w:pPr>
      <w:keepLines w:val="false"/>
      <w:spacing w:before="240" w:after="0"/>
      <w:ind w:left="0" w:right="-18" w:firstLine="567"/>
      <w:jc w:val="both"/>
    </w:pPr>
    <w:rPr>
      <w:rFonts w:ascii="Times New Roman" w:hAnsi="Times New Roman" w:eastAsia="Times New Roman" w:cs="Times New Roman"/>
      <w:b w:val="false"/>
      <w:bCs w:val="false"/>
      <w:i/>
      <w:color w:val="000000"/>
      <w:sz w:val="22"/>
      <w:szCs w:val="22"/>
      <w:u w:val="single"/>
      <w:lang w:val="ru-RU"/>
    </w:rPr>
  </w:style>
  <w:style w:type="paragraph" w:styleId="176">
    <w:name w:val="Знак Знак1 Знак"/>
    <w:basedOn w:val="Normal"/>
    <w:qFormat/>
    <w:pPr>
      <w:widowControl w:val="false"/>
      <w:spacing w:lineRule="exact" w:line="240" w:before="0" w:after="160"/>
      <w:jc w:val="right"/>
    </w:pPr>
    <w:rPr>
      <w:rFonts w:ascii="Times New Roman" w:hAnsi="Times New Roman" w:eastAsia="Times New Roman" w:cs="Times New Roman"/>
      <w:sz w:val="20"/>
      <w:szCs w:val="20"/>
      <w:lang w:val="en-GB"/>
    </w:rPr>
  </w:style>
  <w:style w:type="paragraph" w:styleId="WW4">
    <w:name w:val="WW-Текст"/>
    <w:basedOn w:val="Normal"/>
    <w:qFormat/>
    <w:pPr>
      <w:spacing w:before="0" w:after="0"/>
    </w:pPr>
    <w:rPr>
      <w:rFonts w:ascii="Courier New" w:hAnsi="Courier New" w:eastAsia="Times New Roman" w:cs="Times New Roman"/>
      <w:sz w:val="20"/>
      <w:szCs w:val="20"/>
      <w:lang w:val="ru-RU"/>
    </w:rPr>
  </w:style>
  <w:style w:type="paragraph" w:styleId="Style118">
    <w:name w:val="Текст"/>
    <w:basedOn w:val="Style67"/>
    <w:qFormat/>
    <w:pPr/>
    <w:rPr/>
  </w:style>
  <w:style w:type="paragraph" w:styleId="177">
    <w:name w:val="Знак1"/>
    <w:basedOn w:val="Normal"/>
    <w:qFormat/>
    <w:pPr/>
    <w:rPr>
      <w:rFonts w:ascii="Tahoma" w:hAnsi="Tahoma" w:eastAsia="Times New Roman" w:cs="Times New Roman"/>
      <w:sz w:val="20"/>
      <w:szCs w:val="20"/>
    </w:rPr>
  </w:style>
  <w:style w:type="paragraph" w:styleId="253">
    <w:name w:val="Список 2"/>
    <w:basedOn w:val="Normal"/>
    <w:qFormat/>
    <w:pPr>
      <w:spacing w:before="0" w:after="0"/>
      <w:ind w:left="566" w:right="0" w:hanging="283"/>
    </w:pPr>
    <w:rPr>
      <w:rFonts w:ascii="Times New Roman" w:hAnsi="Times New Roman" w:eastAsia="Times New Roman" w:cs="Times New Roman"/>
      <w:sz w:val="24"/>
      <w:szCs w:val="24"/>
      <w:lang w:val="ru-RU"/>
    </w:rPr>
  </w:style>
  <w:style w:type="paragraph" w:styleId="3116">
    <w:name w:val="Маркированный список 31"/>
    <w:basedOn w:val="Normal"/>
    <w:qFormat/>
    <w:pPr>
      <w:widowControl w:val="false"/>
      <w:spacing w:lineRule="auto" w:line="300" w:before="0" w:after="0"/>
      <w:jc w:val="both"/>
    </w:pPr>
    <w:rPr>
      <w:rFonts w:ascii="Times New Roman" w:hAnsi="Times New Roman" w:eastAsia="Times New Roman" w:cs="Times New Roman"/>
      <w:sz w:val="24"/>
      <w:szCs w:val="20"/>
      <w:lang w:val="ru-RU"/>
    </w:rPr>
  </w:style>
  <w:style w:type="paragraph" w:styleId="Pa171">
    <w:name w:val="Pa17+1"/>
    <w:basedOn w:val="Default"/>
    <w:qFormat/>
    <w:pPr>
      <w:spacing w:lineRule="atLeast" w:line="621" w:before="0" w:after="340"/>
    </w:pPr>
    <w:rPr>
      <w:rFonts w:ascii="GaramondC;Times New Roman" w:hAnsi="GaramondC;Times New Roman" w:cs="Times New Roman"/>
      <w:color w:val="000000"/>
    </w:rPr>
  </w:style>
  <w:style w:type="paragraph" w:styleId="334">
    <w:name w:val="Стиль3"/>
    <w:basedOn w:val="255"/>
    <w:qFormat/>
    <w:pPr>
      <w:widowControl w:val="false"/>
      <w:overflowPunct w:val="false"/>
      <w:spacing w:lineRule="auto" w:line="240" w:before="0" w:after="0"/>
      <w:ind w:left="568" w:right="0" w:hanging="0"/>
      <w:jc w:val="both"/>
      <w:textAlignment w:val="auto"/>
    </w:pPr>
    <w:rPr>
      <w:sz w:val="24"/>
    </w:rPr>
  </w:style>
  <w:style w:type="paragraph" w:styleId="Pa21">
    <w:name w:val="Pa21"/>
    <w:basedOn w:val="Normal"/>
    <w:next w:val="Normal"/>
    <w:qFormat/>
    <w:pPr>
      <w:spacing w:lineRule="atLeast" w:line="211" w:before="120" w:after="0"/>
    </w:pPr>
    <w:rPr>
      <w:rFonts w:ascii="GaramondC;Times New Roman" w:hAnsi="GaramondC;Times New Roman" w:eastAsia="Times New Roman" w:cs="Times New Roman"/>
      <w:sz w:val="24"/>
      <w:szCs w:val="24"/>
      <w:lang w:val="ru-RU"/>
    </w:rPr>
  </w:style>
  <w:style w:type="paragraph" w:styleId="Pa20">
    <w:name w:val="Pa20"/>
    <w:basedOn w:val="Normal"/>
    <w:next w:val="Normal"/>
    <w:qFormat/>
    <w:pPr>
      <w:spacing w:lineRule="atLeast" w:line="241" w:before="280" w:after="0"/>
    </w:pPr>
    <w:rPr>
      <w:rFonts w:ascii="GaramondC;Times New Roman" w:hAnsi="GaramondC;Times New Roman" w:eastAsia="Times New Roman" w:cs="Times New Roman"/>
      <w:sz w:val="24"/>
      <w:szCs w:val="24"/>
      <w:lang w:val="ru-RU"/>
    </w:rPr>
  </w:style>
  <w:style w:type="paragraph" w:styleId="Pa19">
    <w:name w:val="Pa19"/>
    <w:basedOn w:val="Normal"/>
    <w:next w:val="Normal"/>
    <w:qFormat/>
    <w:pPr>
      <w:spacing w:lineRule="atLeast" w:line="241" w:before="500" w:after="0"/>
    </w:pPr>
    <w:rPr>
      <w:rFonts w:ascii="GaramondC;Times New Roman" w:hAnsi="GaramondC;Times New Roman" w:eastAsia="Times New Roman" w:cs="Times New Roman"/>
      <w:sz w:val="24"/>
      <w:szCs w:val="24"/>
      <w:lang w:val="ru-RU"/>
    </w:rPr>
  </w:style>
  <w:style w:type="paragraph" w:styleId="Pa18">
    <w:name w:val="Pa18"/>
    <w:basedOn w:val="Normal"/>
    <w:next w:val="Normal"/>
    <w:qFormat/>
    <w:pPr>
      <w:spacing w:lineRule="atLeast" w:line="281" w:before="60" w:after="0"/>
    </w:pPr>
    <w:rPr>
      <w:rFonts w:ascii="GaramondC;Times New Roman" w:hAnsi="GaramondC;Times New Roman" w:eastAsia="Times New Roman" w:cs="Times New Roman"/>
      <w:sz w:val="24"/>
      <w:szCs w:val="24"/>
      <w:lang w:val="ru-RU"/>
    </w:rPr>
  </w:style>
  <w:style w:type="paragraph" w:styleId="335">
    <w:name w:val="Основной текст 3"/>
    <w:basedOn w:val="Normal"/>
    <w:qFormat/>
    <w:pPr>
      <w:spacing w:before="0" w:after="120"/>
    </w:pPr>
    <w:rPr>
      <w:rFonts w:ascii="Times New Roman" w:hAnsi="Times New Roman" w:eastAsia="Times New Roman" w:cs="Times New Roman"/>
      <w:sz w:val="16"/>
      <w:szCs w:val="16"/>
      <w:lang w:val="ru-RU"/>
    </w:rPr>
  </w:style>
  <w:style w:type="paragraph" w:styleId="254">
    <w:name w:val="Основной текст 2"/>
    <w:basedOn w:val="Normal"/>
    <w:qFormat/>
    <w:pPr>
      <w:spacing w:lineRule="auto" w:line="480" w:before="0" w:after="120"/>
    </w:pPr>
    <w:rPr>
      <w:rFonts w:ascii="Times New Roman" w:hAnsi="Times New Roman" w:eastAsia="Times New Roman" w:cs="Times New Roman"/>
      <w:sz w:val="24"/>
      <w:szCs w:val="24"/>
      <w:lang w:val="ru-RU"/>
    </w:rPr>
  </w:style>
  <w:style w:type="paragraph" w:styleId="ListNumber5">
    <w:name w:val="List Number 5"/>
    <w:basedOn w:val="Normal"/>
    <w:qFormat/>
    <w:pPr>
      <w:tabs>
        <w:tab w:val="clear" w:pos="709"/>
        <w:tab w:val="left" w:pos="1492" w:leader="none"/>
      </w:tabs>
      <w:spacing w:lineRule="auto" w:line="360"/>
      <w:ind w:left="1492" w:right="0" w:hanging="0"/>
      <w:jc w:val="both"/>
    </w:pPr>
    <w:rPr>
      <w:lang w:val="en-US"/>
    </w:rPr>
  </w:style>
  <w:style w:type="paragraph" w:styleId="ListNumber4">
    <w:name w:val="List Number 4"/>
    <w:basedOn w:val="Normal"/>
    <w:qFormat/>
    <w:pPr>
      <w:tabs>
        <w:tab w:val="clear" w:pos="709"/>
        <w:tab w:val="left" w:pos="390" w:leader="none"/>
      </w:tabs>
      <w:spacing w:lineRule="auto" w:line="360"/>
      <w:ind w:left="390" w:right="0" w:hanging="390"/>
      <w:jc w:val="both"/>
    </w:pPr>
    <w:rPr>
      <w:lang w:val="en-US"/>
    </w:rPr>
  </w:style>
  <w:style w:type="paragraph" w:styleId="ListNumber3">
    <w:name w:val="List Number 3"/>
    <w:basedOn w:val="Normal"/>
    <w:qFormat/>
    <w:pPr>
      <w:tabs>
        <w:tab w:val="clear" w:pos="709"/>
        <w:tab w:val="left" w:pos="720" w:leader="none"/>
      </w:tabs>
      <w:spacing w:lineRule="auto" w:line="360"/>
      <w:ind w:left="720" w:right="0" w:hanging="0"/>
      <w:jc w:val="both"/>
    </w:pPr>
    <w:rPr>
      <w:lang w:val="en-US"/>
    </w:rPr>
  </w:style>
  <w:style w:type="paragraph" w:styleId="ListNumber2">
    <w:name w:val="List Number 2"/>
    <w:basedOn w:val="Normal"/>
    <w:qFormat/>
    <w:pPr>
      <w:spacing w:before="0" w:after="60"/>
      <w:ind w:left="1068" w:right="0" w:hanging="360"/>
      <w:jc w:val="both"/>
    </w:pPr>
    <w:rPr>
      <w:color w:val="000000"/>
    </w:rPr>
  </w:style>
  <w:style w:type="paragraph" w:styleId="ListNumber1">
    <w:name w:val="List Number"/>
    <w:basedOn w:val="Normal"/>
    <w:qFormat/>
    <w:pPr>
      <w:spacing w:before="0" w:after="60"/>
      <w:ind w:left="1492" w:right="0" w:hanging="360"/>
      <w:jc w:val="both"/>
    </w:pPr>
    <w:rPr>
      <w:rFonts w:ascii="Times New Roman" w:hAnsi="Times New Roman" w:eastAsia="Times New Roman" w:cs="Times New Roman"/>
      <w:sz w:val="24"/>
      <w:szCs w:val="20"/>
      <w:lang w:val="ru-RU"/>
    </w:rPr>
  </w:style>
  <w:style w:type="paragraph" w:styleId="ListBullet5">
    <w:name w:val="List Bullet 5"/>
    <w:basedOn w:val="Normal"/>
    <w:qFormat/>
    <w:pPr>
      <w:spacing w:before="0" w:after="60"/>
      <w:ind w:left="1209" w:right="0" w:hanging="360"/>
      <w:jc w:val="both"/>
    </w:pPr>
    <w:rPr>
      <w:rFonts w:ascii="Times New Roman" w:hAnsi="Times New Roman" w:eastAsia="Times New Roman" w:cs="Times New Roman"/>
      <w:sz w:val="24"/>
      <w:szCs w:val="20"/>
      <w:lang w:val="ru-RU"/>
    </w:rPr>
  </w:style>
  <w:style w:type="paragraph" w:styleId="ListBullet4">
    <w:name w:val="List Bullet 4"/>
    <w:basedOn w:val="Normal"/>
    <w:qFormat/>
    <w:pPr>
      <w:spacing w:before="0" w:after="60"/>
      <w:ind w:left="926" w:right="0" w:hanging="360"/>
      <w:jc w:val="both"/>
    </w:pPr>
    <w:rPr>
      <w:rFonts w:ascii="Times New Roman" w:hAnsi="Times New Roman" w:eastAsia="Times New Roman" w:cs="Times New Roman"/>
      <w:sz w:val="24"/>
      <w:szCs w:val="20"/>
      <w:lang w:val="ru-RU"/>
    </w:rPr>
  </w:style>
  <w:style w:type="paragraph" w:styleId="ListBullet3">
    <w:name w:val="List Bullet 3"/>
    <w:basedOn w:val="Normal"/>
    <w:qFormat/>
    <w:pPr>
      <w:spacing w:lineRule="auto" w:line="360"/>
      <w:ind w:left="720" w:right="0" w:hanging="360"/>
      <w:jc w:val="both"/>
    </w:pPr>
    <w:rPr>
      <w:szCs w:val="20"/>
    </w:rPr>
  </w:style>
  <w:style w:type="paragraph" w:styleId="Style119">
    <w:name w:val="Нумерованный список"/>
    <w:basedOn w:val="Normal"/>
    <w:qFormat/>
    <w:pPr>
      <w:spacing w:before="0" w:after="60"/>
      <w:ind w:left="360" w:right="0" w:hanging="360"/>
      <w:jc w:val="both"/>
    </w:pPr>
    <w:rPr>
      <w:rFonts w:ascii="Times New Roman" w:hAnsi="Times New Roman" w:eastAsia="Times New Roman" w:cs="Times New Roman"/>
      <w:sz w:val="24"/>
      <w:szCs w:val="20"/>
      <w:lang w:val="ru-RU"/>
    </w:rPr>
  </w:style>
  <w:style w:type="paragraph" w:styleId="Style120">
    <w:name w:val="Маркированный список"/>
    <w:basedOn w:val="Normal"/>
    <w:qFormat/>
    <w:pPr>
      <w:widowControl w:val="false"/>
      <w:spacing w:before="0" w:after="60"/>
      <w:jc w:val="both"/>
    </w:pPr>
    <w:rPr>
      <w:rFonts w:ascii="Times New Roman" w:hAnsi="Times New Roman" w:eastAsia="Times New Roman" w:cs="Times New Roman"/>
      <w:sz w:val="24"/>
      <w:szCs w:val="24"/>
      <w:lang w:val="ru-RU"/>
    </w:rPr>
  </w:style>
  <w:style w:type="paragraph" w:styleId="HTML11">
    <w:name w:val="Адрес HTML"/>
    <w:basedOn w:val="Normal"/>
    <w:qFormat/>
    <w:pPr>
      <w:spacing w:before="0" w:after="60"/>
      <w:jc w:val="both"/>
    </w:pPr>
    <w:rPr>
      <w:rFonts w:ascii="Times New Roman" w:hAnsi="Times New Roman" w:eastAsia="Times New Roman" w:cs="Times New Roman"/>
      <w:i/>
      <w:iCs/>
      <w:sz w:val="24"/>
      <w:szCs w:val="24"/>
      <w:lang w:val="ru-RU"/>
    </w:rPr>
  </w:style>
  <w:style w:type="paragraph" w:styleId="Style122">
    <w:name w:val="Абзац списка"/>
    <w:basedOn w:val="Normal"/>
    <w:qFormat/>
    <w:pPr>
      <w:spacing w:before="0" w:after="0"/>
      <w:ind w:left="708" w:right="0" w:hanging="0"/>
    </w:pPr>
    <w:rPr>
      <w:rFonts w:ascii="Times New Roman" w:hAnsi="Times New Roman" w:eastAsia="Times New Roman" w:cs="Times New Roman"/>
      <w:sz w:val="24"/>
      <w:szCs w:val="24"/>
      <w:lang w:val="ru-RU"/>
    </w:rPr>
  </w:style>
  <w:style w:type="paragraph" w:styleId="Style123">
    <w:name w:val="Subtitle"/>
    <w:basedOn w:val="Normal"/>
    <w:next w:val="Normal"/>
    <w:qFormat/>
    <w:pPr>
      <w:spacing w:before="0" w:after="60"/>
      <w:jc w:val="center"/>
    </w:pPr>
    <w:rPr>
      <w:rFonts w:ascii="Cambria" w:hAnsi="Cambria" w:eastAsia="Times New Roman" w:cs="Times New Roman"/>
      <w:sz w:val="24"/>
      <w:szCs w:val="24"/>
      <w:lang w:val="ru-RU"/>
    </w:rPr>
  </w:style>
  <w:style w:type="paragraph" w:styleId="FR1">
    <w:name w:val="FR1"/>
    <w:qFormat/>
    <w:pPr>
      <w:widowControl w:val="false"/>
      <w:suppressAutoHyphens w:val="true"/>
      <w:overflowPunct w:val="false"/>
      <w:bidi w:val="0"/>
      <w:spacing w:lineRule="auto" w:line="252"/>
      <w:ind w:left="0" w:right="0" w:firstLine="560"/>
      <w:jc w:val="both"/>
    </w:pPr>
    <w:rPr>
      <w:rFonts w:ascii="Times New Roman" w:hAnsi="Times New Roman" w:eastAsia="Times New Roman" w:cs="Times New Roman"/>
      <w:color w:val="auto"/>
      <w:kern w:val="2"/>
      <w:sz w:val="28"/>
      <w:szCs w:val="28"/>
      <w:lang w:val="ru-RU" w:eastAsia="zh-CN" w:bidi="ar-SA"/>
    </w:rPr>
  </w:style>
  <w:style w:type="paragraph" w:styleId="Style124">
    <w:name w:val="Таблицы (моноширинный)"/>
    <w:basedOn w:val="Normal"/>
    <w:next w:val="Normal"/>
    <w:qFormat/>
    <w:pPr>
      <w:spacing w:before="0" w:after="0"/>
      <w:jc w:val="both"/>
    </w:pPr>
    <w:rPr>
      <w:rFonts w:ascii="Courier New" w:hAnsi="Courier New" w:eastAsia="Times New Roman" w:cs="Courier New"/>
      <w:sz w:val="20"/>
      <w:szCs w:val="20"/>
      <w:lang w:val="ru-RU"/>
    </w:rPr>
  </w:style>
  <w:style w:type="paragraph" w:styleId="1216">
    <w:name w:val="Обычный12"/>
    <w:qFormat/>
    <w:pPr>
      <w:widowControl/>
      <w:suppressAutoHyphens w:val="true"/>
      <w:overflowPunct w:val="false"/>
      <w:bidi w:val="0"/>
      <w:jc w:val="left"/>
    </w:pPr>
    <w:rPr>
      <w:rFonts w:ascii="Tms Rmn;Times New Roman" w:hAnsi="Tms Rmn;Times New Roman" w:eastAsia="Times New Roman" w:cs="Tms Rmn;Times New Roman"/>
      <w:color w:val="auto"/>
      <w:kern w:val="2"/>
      <w:sz w:val="20"/>
      <w:szCs w:val="20"/>
      <w:lang w:val="ru-RU" w:eastAsia="zh-CN" w:bidi="ar-SA"/>
    </w:rPr>
  </w:style>
  <w:style w:type="paragraph" w:styleId="Style125">
    <w:name w:val="Стиль"/>
    <w:qFormat/>
    <w:pPr>
      <w:widowControl w:val="false"/>
      <w:suppressAutoHyphens w:val="true"/>
      <w:overflowPunct w:val="false"/>
      <w:bidi w:val="0"/>
      <w:jc w:val="left"/>
    </w:pPr>
    <w:rPr>
      <w:rFonts w:ascii="Times New Roman" w:hAnsi="Times New Roman" w:eastAsia="Times New Roman" w:cs="Times New Roman"/>
      <w:color w:val="auto"/>
      <w:kern w:val="2"/>
      <w:sz w:val="24"/>
      <w:szCs w:val="24"/>
      <w:lang w:val="ru-RU" w:eastAsia="zh-CN" w:bidi="ar-SA"/>
    </w:rPr>
  </w:style>
  <w:style w:type="paragraph" w:styleId="Style126">
    <w:name w:val="Знак Знак Знак Знак"/>
    <w:basedOn w:val="Normal"/>
    <w:qFormat/>
    <w:pPr>
      <w:widowControl w:val="false"/>
      <w:spacing w:lineRule="exact" w:line="240" w:before="0" w:after="160"/>
      <w:jc w:val="right"/>
    </w:pPr>
    <w:rPr>
      <w:rFonts w:ascii="Times New Roman" w:hAnsi="Times New Roman" w:eastAsia="Times New Roman" w:cs="Times New Roman"/>
      <w:sz w:val="20"/>
      <w:szCs w:val="20"/>
      <w:lang w:val="en-GB"/>
    </w:rPr>
  </w:style>
  <w:style w:type="paragraph" w:styleId="255">
    <w:name w:val="Основной текст с отступом 2"/>
    <w:basedOn w:val="Normal"/>
    <w:qFormat/>
    <w:pPr>
      <w:overflowPunct w:val="true"/>
      <w:spacing w:lineRule="auto" w:line="480" w:before="0" w:after="120"/>
      <w:ind w:left="283" w:right="0" w:hanging="0"/>
      <w:textAlignment w:val="baseline"/>
    </w:pPr>
    <w:rPr>
      <w:rFonts w:ascii="Times New Roman" w:hAnsi="Times New Roman" w:eastAsia="Times New Roman" w:cs="Times New Roman"/>
      <w:sz w:val="20"/>
      <w:szCs w:val="20"/>
      <w:lang w:val="ru-RU"/>
    </w:rPr>
  </w:style>
  <w:style w:type="paragraph" w:styleId="336">
    <w:name w:val="Основной текст с отступом 3"/>
    <w:basedOn w:val="Normal"/>
    <w:qFormat/>
    <w:pPr>
      <w:overflowPunct w:val="true"/>
      <w:spacing w:before="0" w:after="120"/>
      <w:ind w:left="283" w:right="0" w:hanging="0"/>
      <w:textAlignment w:val="baseline"/>
    </w:pPr>
    <w:rPr>
      <w:rFonts w:ascii="Times New Roman" w:hAnsi="Times New Roman" w:eastAsia="Times New Roman" w:cs="Times New Roman"/>
      <w:sz w:val="16"/>
      <w:szCs w:val="16"/>
      <w:lang w:val="ru-RU"/>
    </w:rPr>
  </w:style>
  <w:style w:type="paragraph" w:styleId="Xl35">
    <w:name w:val="xl35"/>
    <w:basedOn w:val="Normal"/>
    <w:qFormat/>
    <w:pPr>
      <w:jc w:val="center"/>
      <w:textAlignment w:val="center"/>
    </w:pPr>
    <w:rPr>
      <w:rFonts w:ascii="Times New Roman" w:hAnsi="Times New Roman" w:eastAsia="Times New Roman" w:cs="Times New Roman"/>
      <w:sz w:val="24"/>
      <w:szCs w:val="24"/>
      <w:lang w:val="ru-RU"/>
    </w:rPr>
  </w:style>
  <w:style w:type="paragraph" w:styleId="Style127">
    <w:name w:val="пункт"/>
    <w:basedOn w:val="Normal"/>
    <w:qFormat/>
    <w:pPr>
      <w:spacing w:lineRule="auto" w:line="360" w:before="120" w:after="120"/>
      <w:ind w:left="0" w:right="0" w:firstLine="720"/>
      <w:jc w:val="both"/>
    </w:pPr>
    <w:rPr>
      <w:rFonts w:ascii="Times New Roman" w:hAnsi="Times New Roman" w:eastAsia="Times New Roman" w:cs="Times New Roman"/>
      <w:b/>
      <w:bCs/>
      <w:sz w:val="24"/>
      <w:szCs w:val="24"/>
      <w:lang w:val="ru-RU"/>
    </w:rPr>
  </w:style>
  <w:style w:type="paragraph" w:styleId="Style128">
    <w:name w:val="Раздел"/>
    <w:basedOn w:val="Normal"/>
    <w:qFormat/>
    <w:pPr>
      <w:keepNext w:val="true"/>
      <w:pageBreakBefore/>
      <w:spacing w:lineRule="auto" w:line="360" w:before="120" w:after="120"/>
      <w:jc w:val="center"/>
    </w:pPr>
    <w:rPr>
      <w:rFonts w:ascii="Times New Roman" w:hAnsi="Times New Roman" w:eastAsia="Times New Roman" w:cs="Times New Roman"/>
      <w:b/>
      <w:caps/>
      <w:sz w:val="24"/>
      <w:szCs w:val="24"/>
      <w:lang w:val="ru-RU"/>
    </w:rPr>
  </w:style>
  <w:style w:type="paragraph" w:styleId="Style129">
    <w:name w:val="Подраздел"/>
    <w:basedOn w:val="2"/>
    <w:qFormat/>
    <w:pPr>
      <w:widowControl w:val="false"/>
      <w:overflowPunct w:val="true"/>
      <w:spacing w:before="0" w:after="240"/>
      <w:ind w:left="1144" w:right="0" w:hanging="0"/>
      <w:jc w:val="left"/>
    </w:pPr>
    <w:rPr>
      <w:b w:val="false"/>
      <w:sz w:val="28"/>
      <w:szCs w:val="24"/>
    </w:rPr>
  </w:style>
  <w:style w:type="paragraph" w:styleId="3117">
    <w:name w:val="Основной текст 31"/>
    <w:basedOn w:val="Normal"/>
    <w:qFormat/>
    <w:pPr>
      <w:widowControl w:val="false"/>
      <w:overflowPunct w:val="true"/>
      <w:spacing w:before="0" w:after="0"/>
      <w:jc w:val="both"/>
    </w:pPr>
    <w:rPr>
      <w:rFonts w:ascii="Times New Roman" w:hAnsi="Times New Roman" w:eastAsia="Times New Roman" w:cs="Times New Roman"/>
      <w:sz w:val="24"/>
      <w:szCs w:val="20"/>
      <w:lang w:val="ru-RU"/>
    </w:rPr>
  </w:style>
  <w:style w:type="paragraph" w:styleId="Style130">
    <w:name w:val="Endnote Text"/>
    <w:basedOn w:val="Normal"/>
    <w:qFormat/>
    <w:pPr>
      <w:widowControl w:val="false"/>
      <w:spacing w:lineRule="auto" w:line="240" w:before="0" w:after="0"/>
    </w:pPr>
    <w:rPr>
      <w:rFonts w:ascii="Times New Roman" w:hAnsi="Times New Roman" w:eastAsia="Times New Roman" w:cs="Times New Roman"/>
      <w:sz w:val="20"/>
      <w:szCs w:val="20"/>
      <w:lang w:eastAsia="ru-RU"/>
    </w:rPr>
  </w:style>
  <w:style w:type="paragraph" w:styleId="Simpletext">
    <w:name w:val="Simple text"/>
    <w:basedOn w:val="Normal"/>
    <w:qFormat/>
    <w:pPr>
      <w:spacing w:before="0" w:after="0"/>
      <w:ind w:left="0" w:right="0" w:firstLine="567"/>
      <w:jc w:val="both"/>
    </w:pPr>
    <w:rPr>
      <w:rFonts w:ascii="Times New Roman" w:hAnsi="Times New Roman" w:eastAsia="Times New Roman" w:cs="Times New Roman"/>
      <w:sz w:val="20"/>
      <w:szCs w:val="20"/>
      <w:lang w:val="ru-RU"/>
    </w:rPr>
  </w:style>
  <w:style w:type="paragraph" w:styleId="ConsPlusNonformat">
    <w:name w:val="ConsPlusNonformat"/>
    <w:qFormat/>
    <w:pPr>
      <w:widowControl/>
      <w:suppressAutoHyphens w:val="true"/>
      <w:overflowPunct w:val="false"/>
      <w:bidi w:val="0"/>
      <w:jc w:val="left"/>
    </w:pPr>
    <w:rPr>
      <w:rFonts w:ascii="Courier New" w:hAnsi="Courier New" w:eastAsia="Times New Roman" w:cs="Courier New"/>
      <w:color w:val="auto"/>
      <w:kern w:val="2"/>
      <w:sz w:val="20"/>
      <w:szCs w:val="20"/>
      <w:lang w:val="ru-RU" w:eastAsia="zh-CN" w:bidi="ar-SA"/>
    </w:rPr>
  </w:style>
  <w:style w:type="paragraph" w:styleId="Pa81">
    <w:name w:val="Pa8+1"/>
    <w:basedOn w:val="Default"/>
    <w:qFormat/>
    <w:pPr>
      <w:spacing w:lineRule="atLeast" w:line="281" w:before="640" w:after="0"/>
    </w:pPr>
    <w:rPr>
      <w:rFonts w:ascii="GaramondC;Times New Roman" w:hAnsi="GaramondC;Times New Roman" w:cs="Times New Roman"/>
      <w:color w:val="000000"/>
    </w:rPr>
  </w:style>
  <w:style w:type="paragraph" w:styleId="Default">
    <w:name w:val="Default"/>
    <w:qFormat/>
    <w:pPr>
      <w:widowControl/>
      <w:suppressAutoHyphens w:val="true"/>
      <w:overflowPunct w:val="false"/>
      <w:bidi w:val="0"/>
      <w:jc w:val="left"/>
    </w:pPr>
    <w:rPr>
      <w:rFonts w:ascii="GaramondNarrowC;Gabriola" w:hAnsi="GaramondNarrowC;Gabriola" w:eastAsia="Times New Roman" w:cs="GaramondNarrowC;Gabriola"/>
      <w:color w:val="000000"/>
      <w:kern w:val="2"/>
      <w:sz w:val="24"/>
      <w:szCs w:val="24"/>
      <w:lang w:val="ru-RU" w:eastAsia="zh-CN" w:bidi="ar-SA"/>
    </w:rPr>
  </w:style>
  <w:style w:type="paragraph" w:styleId="178">
    <w:name w:val="Знак Знак Знак Знак Знак Знак Знак Знак Знак Знак Знак Знак Знак1 Знак Знак Знак Знак Знак Знак Знак Знак Знак Знак Знак Знак"/>
    <w:basedOn w:val="Normal"/>
    <w:qFormat/>
    <w:pPr>
      <w:spacing w:lineRule="exact" w:line="240" w:before="0" w:after="160"/>
    </w:pPr>
    <w:rPr>
      <w:rFonts w:ascii="Tahoma" w:hAnsi="Tahoma" w:eastAsia="Times New Roman" w:cs="Times New Roman"/>
      <w:sz w:val="20"/>
      <w:szCs w:val="20"/>
    </w:rPr>
  </w:style>
  <w:style w:type="paragraph" w:styleId="Style131">
    <w:name w:val="Прижатый влево"/>
    <w:basedOn w:val="Normal"/>
    <w:next w:val="Normal"/>
    <w:qFormat/>
    <w:pPr>
      <w:widowControl w:val="false"/>
      <w:spacing w:before="0" w:after="0"/>
    </w:pPr>
    <w:rPr>
      <w:rFonts w:ascii="Arial" w:hAnsi="Arial" w:eastAsia="Times New Roman" w:cs="Arial"/>
      <w:sz w:val="24"/>
      <w:szCs w:val="24"/>
      <w:lang w:val="ru-RU"/>
    </w:rPr>
  </w:style>
  <w:style w:type="paragraph" w:styleId="Style132">
    <w:name w:val="Текст выноски"/>
    <w:basedOn w:val="Normal"/>
    <w:qFormat/>
    <w:pPr>
      <w:spacing w:before="0" w:after="0"/>
    </w:pPr>
    <w:rPr>
      <w:rFonts w:ascii="Tahoma" w:hAnsi="Tahoma" w:eastAsia="Times New Roman" w:cs="Times New Roman"/>
      <w:sz w:val="16"/>
      <w:szCs w:val="16"/>
      <w:lang w:val="ru-RU"/>
    </w:rPr>
  </w:style>
  <w:style w:type="paragraph" w:styleId="Style133">
    <w:name w:val="Header"/>
    <w:basedOn w:val="Normal"/>
    <w:pPr>
      <w:spacing w:before="0" w:after="0"/>
    </w:pPr>
    <w:rPr>
      <w:rFonts w:ascii="Times New Roman" w:hAnsi="Times New Roman" w:eastAsia="Times New Roman" w:cs="Times New Roman"/>
      <w:sz w:val="24"/>
      <w:szCs w:val="24"/>
      <w:lang w:val="ru-RU"/>
    </w:rPr>
  </w:style>
  <w:style w:type="paragraph" w:styleId="ConsNormal1">
    <w:name w:val="ConsNormal"/>
    <w:qFormat/>
    <w:pPr>
      <w:widowControl/>
      <w:suppressAutoHyphens w:val="true"/>
      <w:overflowPunct w:val="false"/>
      <w:bidi w:val="0"/>
      <w:ind w:left="0" w:right="0" w:firstLine="720"/>
      <w:jc w:val="left"/>
    </w:pPr>
    <w:rPr>
      <w:rFonts w:ascii="Arial" w:hAnsi="Arial" w:eastAsia="Times New Roman" w:cs="Arial"/>
      <w:color w:val="auto"/>
      <w:kern w:val="2"/>
      <w:sz w:val="20"/>
      <w:szCs w:val="20"/>
      <w:lang w:val="ru-RU" w:eastAsia="zh-CN" w:bidi="ar-SA"/>
    </w:rPr>
  </w:style>
  <w:style w:type="paragraph" w:styleId="337">
    <w:name w:val="Обычный (веб)3"/>
    <w:basedOn w:val="Normal"/>
    <w:qFormat/>
    <w:pPr>
      <w:widowControl w:val="false"/>
      <w:suppressAutoHyphens w:val="true"/>
      <w:spacing w:lineRule="atLeast" w:line="100" w:before="280" w:after="280"/>
    </w:pPr>
    <w:rPr>
      <w:rFonts w:ascii="Tahoma" w:hAnsi="Tahoma" w:eastAsia="Arial Unicode MS" w:cs="Tahoma"/>
      <w:kern w:val="2"/>
      <w:sz w:val="16"/>
      <w:szCs w:val="16"/>
      <w:lang w:eastAsia="ar-SA"/>
    </w:rPr>
  </w:style>
  <w:style w:type="paragraph" w:styleId="3118">
    <w:name w:val="Основной текст (3)1"/>
    <w:basedOn w:val="Normal"/>
    <w:qFormat/>
    <w:pPr>
      <w:widowControl w:val="false"/>
      <w:shd w:val="clear" w:fill="FFFFFF"/>
      <w:spacing w:lineRule="exact" w:line="288" w:before="120" w:after="0"/>
      <w:jc w:val="both"/>
    </w:pPr>
    <w:rPr>
      <w:sz w:val="19"/>
      <w:szCs w:val="19"/>
    </w:rPr>
  </w:style>
  <w:style w:type="paragraph" w:styleId="Style134">
    <w:name w:val="Пункты"/>
    <w:basedOn w:val="2"/>
    <w:qFormat/>
    <w:pPr>
      <w:keepLines w:val="false"/>
      <w:tabs>
        <w:tab w:val="clear" w:pos="709"/>
        <w:tab w:val="left" w:pos="1134" w:leader="none"/>
      </w:tabs>
      <w:spacing w:lineRule="auto" w:line="240" w:before="120" w:after="0"/>
      <w:ind w:left="0" w:right="0" w:firstLine="567"/>
      <w:jc w:val="both"/>
    </w:pPr>
    <w:rPr>
      <w:rFonts w:ascii="Times New Roman" w:hAnsi="Times New Roman" w:eastAsia="Times New Roman" w:cs="Times New Roman"/>
      <w:b w:val="false"/>
      <w:bCs w:val="false"/>
      <w:color w:val="000000"/>
      <w:sz w:val="28"/>
      <w:szCs w:val="20"/>
    </w:rPr>
  </w:style>
  <w:style w:type="paragraph" w:styleId="179">
    <w:name w:val="Обычный (веб)1"/>
    <w:basedOn w:val="Normal"/>
    <w:qFormat/>
    <w:pPr>
      <w:widowControl w:val="false"/>
      <w:suppressAutoHyphens w:val="true"/>
      <w:spacing w:lineRule="atLeast" w:line="100" w:before="280" w:after="280"/>
    </w:pPr>
    <w:rPr>
      <w:rFonts w:ascii="Tahoma" w:hAnsi="Tahoma" w:eastAsia="Arial Unicode MS" w:cs="Tahoma"/>
      <w:kern w:val="2"/>
      <w:sz w:val="16"/>
      <w:szCs w:val="16"/>
      <w:lang w:eastAsia="ar-SA"/>
    </w:rPr>
  </w:style>
  <w:style w:type="paragraph" w:styleId="Indexheading">
    <w:name w:val="index heading"/>
    <w:basedOn w:val="Normal"/>
    <w:qFormat/>
    <w:pPr>
      <w:suppressLineNumbers/>
    </w:pPr>
    <w:rPr>
      <w:rFonts w:cs="Lohit Devanagari"/>
    </w:rPr>
  </w:style>
  <w:style w:type="paragraph" w:styleId="Articleblock">
    <w:name w:val="article-block"/>
    <w:basedOn w:val="Normal"/>
    <w:qFormat/>
    <w:pPr>
      <w:spacing w:before="280" w:after="280"/>
    </w:pPr>
    <w:rPr/>
  </w:style>
  <w:style w:type="paragraph" w:styleId="256">
    <w:name w:val="Основной текст (2)"/>
    <w:basedOn w:val="Normal"/>
    <w:qFormat/>
    <w:pPr>
      <w:widowControl w:val="false"/>
      <w:spacing w:lineRule="exact" w:line="326"/>
      <w:jc w:val="center"/>
    </w:pPr>
    <w:rPr>
      <w:i/>
      <w:iCs/>
      <w:sz w:val="20"/>
      <w:szCs w:val="20"/>
      <w:lang w:val="ru-RU"/>
    </w:rPr>
  </w:style>
  <w:style w:type="paragraph" w:styleId="338">
    <w:name w:val="Основной текст3"/>
    <w:basedOn w:val="Normal"/>
    <w:qFormat/>
    <w:pPr>
      <w:widowControl w:val="false"/>
      <w:spacing w:lineRule="exact" w:line="283" w:before="360" w:after="540"/>
      <w:jc w:val="both"/>
    </w:pPr>
    <w:rPr>
      <w:rFonts w:ascii="Calibri" w:hAnsi="Calibri" w:eastAsia="Calibri" w:cs="Times New Roman"/>
      <w:spacing w:val="3"/>
      <w:sz w:val="21"/>
      <w:szCs w:val="21"/>
    </w:rPr>
  </w:style>
  <w:style w:type="paragraph" w:styleId="302">
    <w:name w:val="Заголовок 3.КД_02"/>
    <w:basedOn w:val="Normal"/>
    <w:qFormat/>
    <w:pPr>
      <w:keepNext w:val="true"/>
      <w:widowControl w:val="false"/>
      <w:spacing w:before="240" w:after="240"/>
    </w:pPr>
    <w:rPr>
      <w:b/>
      <w:kern w:val="2"/>
    </w:rPr>
  </w:style>
  <w:style w:type="paragraph" w:styleId="Msonormalbullet2gif">
    <w:name w:val="msonormalbullet2.gif"/>
    <w:basedOn w:val="Normal"/>
    <w:qFormat/>
    <w:pPr>
      <w:spacing w:before="280" w:after="280"/>
    </w:pPr>
    <w:rPr>
      <w:color w:val="000000"/>
    </w:rPr>
  </w:style>
  <w:style w:type="paragraph" w:styleId="Font7">
    <w:name w:val="font7"/>
    <w:basedOn w:val="Normal"/>
    <w:qFormat/>
    <w:pPr>
      <w:spacing w:before="280" w:after="280"/>
    </w:pPr>
    <w:rPr>
      <w:rFonts w:ascii="Arial" w:hAnsi="Arial" w:cs="Arial"/>
    </w:rPr>
  </w:style>
  <w:style w:type="paragraph" w:styleId="Msonormalbullet3gif">
    <w:name w:val="msonormalbullet3.gif"/>
    <w:basedOn w:val="Normal"/>
    <w:qFormat/>
    <w:pPr>
      <w:spacing w:before="280" w:after="280"/>
    </w:pPr>
    <w:rPr/>
  </w:style>
  <w:style w:type="paragraph" w:styleId="Msonormalbullet1gif">
    <w:name w:val="msonormalbullet1.gif"/>
    <w:basedOn w:val="Normal"/>
    <w:qFormat/>
    <w:pPr>
      <w:spacing w:before="280" w:after="280"/>
    </w:pPr>
    <w:rPr/>
  </w:style>
  <w:style w:type="paragraph" w:styleId="Msoblocktextbullet3gif">
    <w:name w:val="msoblocktextbullet3.gif"/>
    <w:basedOn w:val="Normal"/>
    <w:qFormat/>
    <w:pPr>
      <w:spacing w:before="280" w:after="280"/>
    </w:pPr>
    <w:rPr/>
  </w:style>
  <w:style w:type="paragraph" w:styleId="Msoblocktextbullet2gif">
    <w:name w:val="msoblocktextbullet2.gif"/>
    <w:basedOn w:val="Normal"/>
    <w:qFormat/>
    <w:pPr>
      <w:spacing w:before="280" w:after="280"/>
    </w:pPr>
    <w:rPr/>
  </w:style>
  <w:style w:type="paragraph" w:styleId="Msoblocktextbullet1gif">
    <w:name w:val="msoblocktextbullet1.gif"/>
    <w:basedOn w:val="Normal"/>
    <w:qFormat/>
    <w:pPr>
      <w:spacing w:before="280" w:after="280"/>
    </w:pPr>
    <w:rPr/>
  </w:style>
  <w:style w:type="paragraph" w:styleId="2152">
    <w:name w:val="Основной текст 215"/>
    <w:basedOn w:val="Normal"/>
    <w:qFormat/>
    <w:pPr>
      <w:ind w:left="0" w:right="0" w:firstLine="720"/>
      <w:jc w:val="both"/>
    </w:pPr>
    <w:rPr>
      <w:sz w:val="20"/>
      <w:szCs w:val="20"/>
    </w:rPr>
  </w:style>
  <w:style w:type="paragraph" w:styleId="2142">
    <w:name w:val="Основной текст 214"/>
    <w:basedOn w:val="Normal"/>
    <w:qFormat/>
    <w:pPr>
      <w:ind w:left="0" w:right="0" w:firstLine="720"/>
      <w:jc w:val="both"/>
    </w:pPr>
    <w:rPr>
      <w:sz w:val="20"/>
      <w:szCs w:val="20"/>
    </w:rPr>
  </w:style>
  <w:style w:type="paragraph" w:styleId="2102">
    <w:name w:val="Основной текст 210"/>
    <w:basedOn w:val="Normal"/>
    <w:qFormat/>
    <w:pPr>
      <w:ind w:left="0" w:right="0" w:firstLine="720"/>
      <w:jc w:val="both"/>
    </w:pPr>
    <w:rPr>
      <w:sz w:val="20"/>
      <w:szCs w:val="20"/>
    </w:rPr>
  </w:style>
  <w:style w:type="paragraph" w:styleId="292">
    <w:name w:val="Основной текст 29"/>
    <w:basedOn w:val="Normal"/>
    <w:qFormat/>
    <w:pPr>
      <w:ind w:left="0" w:right="0" w:firstLine="720"/>
      <w:jc w:val="both"/>
    </w:pPr>
    <w:rPr>
      <w:sz w:val="20"/>
      <w:szCs w:val="20"/>
    </w:rPr>
  </w:style>
  <w:style w:type="paragraph" w:styleId="283">
    <w:name w:val="Основной текст 28"/>
    <w:basedOn w:val="Normal"/>
    <w:qFormat/>
    <w:pPr>
      <w:ind w:left="0" w:right="0" w:firstLine="720"/>
      <w:jc w:val="both"/>
    </w:pPr>
    <w:rPr>
      <w:sz w:val="20"/>
      <w:szCs w:val="20"/>
    </w:rPr>
  </w:style>
  <w:style w:type="paragraph" w:styleId="273">
    <w:name w:val="Основной текст 27"/>
    <w:basedOn w:val="Normal"/>
    <w:qFormat/>
    <w:pPr>
      <w:ind w:left="0" w:right="0" w:firstLine="720"/>
      <w:jc w:val="both"/>
    </w:pPr>
    <w:rPr>
      <w:sz w:val="20"/>
      <w:szCs w:val="20"/>
    </w:rPr>
  </w:style>
  <w:style w:type="paragraph" w:styleId="1132">
    <w:name w:val="Знак1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3"/>
    <w:basedOn w:val="Normal"/>
    <w:qFormat/>
    <w:pPr>
      <w:spacing w:lineRule="exact" w:line="240" w:before="0" w:after="160"/>
    </w:pPr>
    <w:rPr>
      <w:rFonts w:ascii="Verdana" w:hAnsi="Verdana" w:cs="Verdana"/>
      <w:color w:val="000000"/>
      <w:lang w:val="en-US"/>
    </w:rPr>
  </w:style>
  <w:style w:type="paragraph" w:styleId="2310">
    <w:name w:val="Знак2 Знак Знак Знак3"/>
    <w:basedOn w:val="Normal"/>
    <w:qFormat/>
    <w:pPr>
      <w:widowControl w:val="false"/>
      <w:spacing w:lineRule="exact" w:line="240" w:before="0" w:after="160"/>
      <w:jc w:val="right"/>
    </w:pPr>
    <w:rPr>
      <w:sz w:val="20"/>
      <w:szCs w:val="20"/>
      <w:lang w:val="en-GB"/>
    </w:rPr>
  </w:style>
  <w:style w:type="paragraph" w:styleId="4111">
    <w:name w:val="Знак4 Знак Знак Знак1"/>
    <w:basedOn w:val="Normal"/>
    <w:qFormat/>
    <w:pPr>
      <w:spacing w:lineRule="exact" w:line="240" w:before="0" w:after="160"/>
    </w:pPr>
    <w:rPr>
      <w:rFonts w:ascii="Verdana" w:hAnsi="Verdana" w:cs="Verdana"/>
      <w:sz w:val="20"/>
      <w:szCs w:val="20"/>
      <w:lang w:val="en-US"/>
    </w:rPr>
  </w:style>
  <w:style w:type="paragraph" w:styleId="612">
    <w:name w:val="Знак61"/>
    <w:basedOn w:val="Normal"/>
    <w:qFormat/>
    <w:pPr>
      <w:spacing w:lineRule="exact" w:line="240" w:before="0" w:after="160"/>
    </w:pPr>
    <w:rPr>
      <w:rFonts w:ascii="Verdana" w:hAnsi="Verdana" w:cs="Verdana"/>
      <w:lang w:val="en-US"/>
    </w:rPr>
  </w:style>
  <w:style w:type="paragraph" w:styleId="CharChar4">
    <w:name w:val="Char Char4"/>
    <w:basedOn w:val="Normal"/>
    <w:qFormat/>
    <w:pPr>
      <w:widowControl w:val="false"/>
      <w:spacing w:lineRule="exact" w:line="240" w:before="0" w:after="160"/>
      <w:jc w:val="right"/>
    </w:pPr>
    <w:rPr>
      <w:sz w:val="20"/>
      <w:szCs w:val="20"/>
      <w:lang w:val="en-GB"/>
    </w:rPr>
  </w:style>
  <w:style w:type="paragraph" w:styleId="2Char4">
    <w:name w:val="Знак2 Знак Знак Знак Знак Знак Знак Знак Знак Знак Знак Знак Знак Знак Знак Знак Char4"/>
    <w:basedOn w:val="Normal"/>
    <w:qFormat/>
    <w:pPr>
      <w:spacing w:lineRule="exact" w:line="240" w:before="0" w:after="160"/>
    </w:pPr>
    <w:rPr>
      <w:rFonts w:ascii="Tahoma" w:hAnsi="Tahoma" w:cs="Tahoma"/>
      <w:sz w:val="20"/>
      <w:szCs w:val="20"/>
      <w:lang w:val="en-US"/>
    </w:rPr>
  </w:style>
  <w:style w:type="paragraph" w:styleId="420">
    <w:name w:val="Знак Знак Знак Знак4"/>
    <w:basedOn w:val="Normal"/>
    <w:qFormat/>
    <w:pPr>
      <w:spacing w:lineRule="exact" w:line="240" w:before="0" w:after="160"/>
    </w:pPr>
    <w:rPr>
      <w:rFonts w:ascii="Verdana" w:hAnsi="Verdana" w:cs="Verdana"/>
      <w:sz w:val="20"/>
      <w:szCs w:val="20"/>
      <w:lang w:val="en-US"/>
    </w:rPr>
  </w:style>
  <w:style w:type="paragraph" w:styleId="731">
    <w:name w:val="Знак73"/>
    <w:basedOn w:val="Normal"/>
    <w:qFormat/>
    <w:pPr>
      <w:spacing w:lineRule="exact" w:line="240" w:before="0" w:after="160"/>
    </w:pPr>
    <w:rPr>
      <w:rFonts w:ascii="Verdana" w:hAnsi="Verdana" w:cs="Verdana"/>
      <w:lang w:val="en-US"/>
    </w:rPr>
  </w:style>
  <w:style w:type="paragraph" w:styleId="CharCharCharChar5">
    <w:name w:val="Знак Знак Char Char Знак Знак Char Char Знак Знак Знак Знак Знак Знак5"/>
    <w:basedOn w:val="Normal"/>
    <w:qFormat/>
    <w:pPr>
      <w:spacing w:lineRule="exact" w:line="240" w:before="0" w:after="160"/>
    </w:pPr>
    <w:rPr>
      <w:rFonts w:ascii="Verdana" w:hAnsi="Verdana" w:cs="Verdana"/>
      <w:lang w:val="en-US"/>
    </w:rPr>
  </w:style>
  <w:style w:type="paragraph" w:styleId="CharCharCharChar3">
    <w:name w:val="Char Знак Знак Char Знак Знак Char Знак Знак Char3"/>
    <w:basedOn w:val="Normal"/>
    <w:qFormat/>
    <w:pPr>
      <w:spacing w:before="280" w:after="280"/>
    </w:pPr>
    <w:rPr>
      <w:rFonts w:ascii="Tahoma" w:hAnsi="Tahoma" w:cs="Tahoma"/>
      <w:sz w:val="20"/>
      <w:szCs w:val="20"/>
      <w:lang w:val="en-US"/>
    </w:rPr>
  </w:style>
  <w:style w:type="paragraph" w:styleId="339">
    <w:name w:val="Знак Знак Знак Знак Знак Знак Знак Знак Знак Знак Знак Знак3"/>
    <w:basedOn w:val="Normal"/>
    <w:qFormat/>
    <w:pPr>
      <w:spacing w:lineRule="exact" w:line="240" w:before="0" w:after="160"/>
    </w:pPr>
    <w:rPr>
      <w:rFonts w:ascii="Verdana" w:hAnsi="Verdana" w:cs="Verdana"/>
      <w:lang w:val="en-US"/>
    </w:rPr>
  </w:style>
  <w:style w:type="paragraph" w:styleId="622">
    <w:name w:val="Знак62"/>
    <w:basedOn w:val="Normal"/>
    <w:qFormat/>
    <w:pPr>
      <w:spacing w:lineRule="exact" w:line="240" w:before="0" w:after="160"/>
    </w:pPr>
    <w:rPr>
      <w:rFonts w:ascii="Verdana" w:hAnsi="Verdana" w:cs="Verdana"/>
      <w:lang w:val="en-US"/>
    </w:rPr>
  </w:style>
  <w:style w:type="paragraph" w:styleId="CharCharCharChar4">
    <w:name w:val="Char Знак Знак Char Знак Знак Char Знак Знак Char4"/>
    <w:basedOn w:val="Normal"/>
    <w:qFormat/>
    <w:pPr>
      <w:spacing w:before="280" w:after="280"/>
    </w:pPr>
    <w:rPr>
      <w:rFonts w:ascii="Tahoma" w:hAnsi="Tahoma" w:cs="Tahoma"/>
      <w:sz w:val="20"/>
      <w:szCs w:val="20"/>
      <w:lang w:val="en-US"/>
    </w:rPr>
  </w:style>
  <w:style w:type="paragraph" w:styleId="423">
    <w:name w:val="Знак Знак Знак Знак Знак Знак Знак Знак Знак Знак Знак Знак4"/>
    <w:basedOn w:val="Normal"/>
    <w:qFormat/>
    <w:pPr>
      <w:spacing w:lineRule="exact" w:line="240" w:before="0" w:after="160"/>
    </w:pPr>
    <w:rPr>
      <w:rFonts w:ascii="Verdana" w:hAnsi="Verdana" w:cs="Verdana"/>
      <w:lang w:val="en-US"/>
    </w:rPr>
  </w:style>
  <w:style w:type="paragraph" w:styleId="741">
    <w:name w:val="Знак74"/>
    <w:basedOn w:val="Normal"/>
    <w:qFormat/>
    <w:pPr>
      <w:spacing w:lineRule="exact" w:line="240" w:before="0" w:after="160"/>
    </w:pPr>
    <w:rPr>
      <w:rFonts w:ascii="Verdana" w:hAnsi="Verdana" w:cs="Verdana"/>
      <w:sz w:val="28"/>
      <w:szCs w:val="28"/>
      <w:lang w:val="en-US"/>
    </w:rPr>
  </w:style>
  <w:style w:type="paragraph" w:styleId="CharChar5">
    <w:name w:val="Char Char5"/>
    <w:basedOn w:val="Normal"/>
    <w:qFormat/>
    <w:pPr>
      <w:widowControl w:val="false"/>
      <w:spacing w:lineRule="exact" w:line="240" w:before="0" w:after="160"/>
      <w:jc w:val="right"/>
    </w:pPr>
    <w:rPr>
      <w:sz w:val="20"/>
      <w:szCs w:val="20"/>
      <w:lang w:val="en-GB"/>
    </w:rPr>
  </w:style>
  <w:style w:type="paragraph" w:styleId="2Char5">
    <w:name w:val="Знак2 Знак Знак Знак Знак Знак Знак Знак Знак Знак Знак Знак Знак Знак Знак Знак Char5"/>
    <w:basedOn w:val="Normal"/>
    <w:qFormat/>
    <w:pPr>
      <w:spacing w:lineRule="exact" w:line="240" w:before="0" w:after="160"/>
    </w:pPr>
    <w:rPr>
      <w:rFonts w:ascii="Tahoma" w:hAnsi="Tahoma" w:cs="Tahoma"/>
      <w:sz w:val="20"/>
      <w:szCs w:val="20"/>
      <w:lang w:val="en-US"/>
    </w:rPr>
  </w:style>
  <w:style w:type="paragraph" w:styleId="510">
    <w:name w:val="Знак Знак Знак Знак5"/>
    <w:basedOn w:val="Normal"/>
    <w:qFormat/>
    <w:pPr>
      <w:spacing w:lineRule="exact" w:line="240" w:before="0" w:after="160"/>
    </w:pPr>
    <w:rPr>
      <w:rFonts w:ascii="Verdana" w:hAnsi="Verdana" w:cs="Verdana"/>
      <w:sz w:val="20"/>
      <w:szCs w:val="20"/>
      <w:lang w:val="en-US"/>
    </w:rPr>
  </w:style>
  <w:style w:type="paragraph" w:styleId="1142">
    <w:name w:val="Знак1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4"/>
    <w:basedOn w:val="Normal"/>
    <w:qFormat/>
    <w:pPr>
      <w:spacing w:lineRule="exact" w:line="240" w:before="0" w:after="160"/>
    </w:pPr>
    <w:rPr>
      <w:rFonts w:ascii="Verdana" w:hAnsi="Verdana" w:cs="Verdana"/>
      <w:color w:val="000000"/>
      <w:lang w:val="en-US"/>
    </w:rPr>
  </w:style>
  <w:style w:type="paragraph" w:styleId="2410">
    <w:name w:val="Знак2 Знак Знак Знак4"/>
    <w:basedOn w:val="Normal"/>
    <w:qFormat/>
    <w:pPr>
      <w:widowControl w:val="false"/>
      <w:spacing w:lineRule="exact" w:line="240" w:before="0" w:after="160"/>
      <w:jc w:val="right"/>
    </w:pPr>
    <w:rPr>
      <w:sz w:val="20"/>
      <w:szCs w:val="20"/>
      <w:lang w:val="en-GB"/>
    </w:rPr>
  </w:style>
  <w:style w:type="paragraph" w:styleId="CharCharCharChar6">
    <w:name w:val="Знак Знак Char Char Знак Знак Char Char Знак Знак Знак Знак Знак Знак6"/>
    <w:basedOn w:val="Normal"/>
    <w:qFormat/>
    <w:pPr>
      <w:spacing w:lineRule="exact" w:line="240" w:before="0" w:after="160"/>
    </w:pPr>
    <w:rPr>
      <w:rFonts w:ascii="Verdana" w:hAnsi="Verdana" w:cs="Verdana"/>
      <w:lang w:val="en-US"/>
    </w:rPr>
  </w:style>
  <w:style w:type="paragraph" w:styleId="CharCharCharChar51">
    <w:name w:val="Char Знак Знак Char Знак Знак Char Знак Знак Char5"/>
    <w:basedOn w:val="Normal"/>
    <w:qFormat/>
    <w:pPr>
      <w:spacing w:before="280" w:after="280"/>
    </w:pPr>
    <w:rPr>
      <w:rFonts w:ascii="Tahoma" w:hAnsi="Tahoma" w:cs="Tahoma"/>
      <w:sz w:val="20"/>
      <w:szCs w:val="20"/>
      <w:lang w:val="en-US"/>
    </w:rPr>
  </w:style>
  <w:style w:type="paragraph" w:styleId="515">
    <w:name w:val="Знак Знак Знак Знак Знак Знак Знак Знак Знак Знак Знак Знак5"/>
    <w:basedOn w:val="Normal"/>
    <w:qFormat/>
    <w:pPr>
      <w:spacing w:lineRule="exact" w:line="240" w:before="0" w:after="160"/>
    </w:pPr>
    <w:rPr>
      <w:rFonts w:ascii="Verdana" w:hAnsi="Verdana" w:cs="Verdana"/>
      <w:lang w:val="en-US"/>
    </w:rPr>
  </w:style>
  <w:style w:type="paragraph" w:styleId="1152">
    <w:name w:val="Знак1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5"/>
    <w:basedOn w:val="Normal"/>
    <w:qFormat/>
    <w:pPr>
      <w:suppressAutoHyphens w:val="true"/>
      <w:spacing w:lineRule="exact" w:line="240" w:before="0" w:after="160"/>
    </w:pPr>
    <w:rPr>
      <w:rFonts w:ascii="Verdana" w:hAnsi="Verdana" w:cs="Verdana"/>
      <w:color w:val="000000"/>
      <w:sz w:val="28"/>
      <w:szCs w:val="28"/>
      <w:lang w:val="en-US"/>
    </w:rPr>
  </w:style>
  <w:style w:type="paragraph" w:styleId="257">
    <w:name w:val="Знак2 Знак Знак Знак5"/>
    <w:basedOn w:val="Normal"/>
    <w:qFormat/>
    <w:pPr>
      <w:widowControl w:val="false"/>
      <w:suppressAutoHyphens w:val="true"/>
      <w:spacing w:lineRule="exact" w:line="240" w:before="0" w:after="160"/>
      <w:jc w:val="right"/>
    </w:pPr>
    <w:rPr>
      <w:sz w:val="20"/>
      <w:szCs w:val="20"/>
      <w:lang w:val="en-GB"/>
    </w:rPr>
  </w:style>
  <w:style w:type="paragraph" w:styleId="2222">
    <w:name w:val="Основной текст с отступом 222"/>
    <w:basedOn w:val="Normal"/>
    <w:qFormat/>
    <w:pPr>
      <w:suppressAutoHyphens w:val="true"/>
      <w:spacing w:lineRule="auto" w:line="480" w:before="0" w:after="120"/>
      <w:ind w:left="283" w:right="0" w:hanging="0"/>
    </w:pPr>
    <w:rPr>
      <w:sz w:val="28"/>
      <w:szCs w:val="28"/>
    </w:rPr>
  </w:style>
  <w:style w:type="paragraph" w:styleId="3221">
    <w:name w:val="Основной текст с отступом 322"/>
    <w:basedOn w:val="Normal"/>
    <w:qFormat/>
    <w:pPr>
      <w:suppressAutoHyphens w:val="true"/>
      <w:spacing w:before="0" w:after="120"/>
      <w:ind w:left="283" w:right="0" w:hanging="0"/>
    </w:pPr>
    <w:rPr>
      <w:sz w:val="16"/>
      <w:szCs w:val="16"/>
    </w:rPr>
  </w:style>
  <w:style w:type="paragraph" w:styleId="351">
    <w:name w:val="Знак35"/>
    <w:basedOn w:val="Normal"/>
    <w:qFormat/>
    <w:pPr>
      <w:spacing w:lineRule="exact" w:line="240" w:before="0" w:after="160"/>
    </w:pPr>
    <w:rPr>
      <w:rFonts w:ascii="Verdana" w:hAnsi="Verdana" w:cs="Verdana"/>
      <w:sz w:val="28"/>
      <w:szCs w:val="28"/>
      <w:lang w:val="en-US"/>
    </w:rPr>
  </w:style>
  <w:style w:type="paragraph" w:styleId="75">
    <w:name w:val="Знак75"/>
    <w:basedOn w:val="Normal"/>
    <w:qFormat/>
    <w:pPr>
      <w:spacing w:lineRule="exact" w:line="240" w:before="0" w:after="160"/>
    </w:pPr>
    <w:rPr>
      <w:rFonts w:ascii="Verdana" w:hAnsi="Verdana" w:cs="Verdana"/>
      <w:sz w:val="28"/>
      <w:szCs w:val="28"/>
      <w:lang w:val="en-US"/>
    </w:rPr>
  </w:style>
  <w:style w:type="paragraph" w:styleId="1610">
    <w:name w:val="Знак16"/>
    <w:basedOn w:val="Normal"/>
    <w:qFormat/>
    <w:pPr>
      <w:spacing w:lineRule="exact" w:line="240" w:before="0" w:after="160"/>
    </w:pPr>
    <w:rPr>
      <w:rFonts w:ascii="Verdana" w:hAnsi="Verdana" w:cs="Verdana"/>
      <w:lang w:val="en-US"/>
    </w:rPr>
  </w:style>
  <w:style w:type="paragraph" w:styleId="CharChar6">
    <w:name w:val="Char Char6"/>
    <w:basedOn w:val="Normal"/>
    <w:qFormat/>
    <w:pPr>
      <w:widowControl w:val="false"/>
      <w:spacing w:lineRule="exact" w:line="240" w:before="0" w:after="160"/>
      <w:jc w:val="right"/>
    </w:pPr>
    <w:rPr>
      <w:sz w:val="20"/>
      <w:szCs w:val="20"/>
      <w:lang w:val="en-GB"/>
    </w:rPr>
  </w:style>
  <w:style w:type="paragraph" w:styleId="2Char6">
    <w:name w:val="Знак2 Знак Знак Знак Знак Знак Знак Знак Знак Знак Знак Знак Знак Знак Знак Знак Char6"/>
    <w:basedOn w:val="Normal"/>
    <w:qFormat/>
    <w:pPr>
      <w:spacing w:lineRule="exact" w:line="240" w:before="0" w:after="160"/>
    </w:pPr>
    <w:rPr>
      <w:rFonts w:ascii="Tahoma" w:hAnsi="Tahoma" w:cs="Tahoma"/>
      <w:sz w:val="20"/>
      <w:szCs w:val="20"/>
      <w:lang w:val="en-US"/>
    </w:rPr>
  </w:style>
  <w:style w:type="paragraph" w:styleId="68">
    <w:name w:val="Знак Знак Знак Знак6"/>
    <w:basedOn w:val="Normal"/>
    <w:qFormat/>
    <w:pPr>
      <w:spacing w:lineRule="exact" w:line="240" w:before="0" w:after="160"/>
    </w:pPr>
    <w:rPr>
      <w:rFonts w:ascii="Verdana" w:hAnsi="Verdana" w:cs="Verdana"/>
      <w:sz w:val="20"/>
      <w:szCs w:val="20"/>
      <w:lang w:val="en-US"/>
    </w:rPr>
  </w:style>
  <w:style w:type="paragraph" w:styleId="CharCharCharChar7">
    <w:name w:val="Знак Знак Char Char Знак Знак Char Char Знак Знак Знак Знак Знак Знак7"/>
    <w:basedOn w:val="Normal"/>
    <w:qFormat/>
    <w:pPr>
      <w:spacing w:lineRule="exact" w:line="240" w:before="0" w:after="160"/>
    </w:pPr>
    <w:rPr>
      <w:rFonts w:ascii="Verdana" w:hAnsi="Verdana" w:cs="Verdana"/>
      <w:lang w:val="en-US"/>
    </w:rPr>
  </w:style>
  <w:style w:type="paragraph" w:styleId="CharCharCharChar8">
    <w:name w:val="Знак Знак Char Char Знак Знак Char Char Знак Знак Знак Знак Знак Знак8"/>
    <w:basedOn w:val="Normal"/>
    <w:qFormat/>
    <w:pPr>
      <w:spacing w:lineRule="exact" w:line="240" w:before="0" w:after="160"/>
    </w:pPr>
    <w:rPr>
      <w:rFonts w:ascii="Verdana" w:hAnsi="Verdana" w:cs="Verdana"/>
      <w:lang w:val="en-US"/>
    </w:rPr>
  </w:style>
  <w:style w:type="paragraph" w:styleId="1710">
    <w:name w:val="Знак17"/>
    <w:basedOn w:val="Normal"/>
    <w:qFormat/>
    <w:pPr>
      <w:spacing w:lineRule="exact" w:line="240" w:before="0" w:after="160"/>
    </w:pPr>
    <w:rPr>
      <w:rFonts w:ascii="Verdana" w:hAnsi="Verdana" w:cs="Verdana"/>
      <w:lang w:val="en-US"/>
    </w:rPr>
  </w:style>
  <w:style w:type="paragraph" w:styleId="CharChar7">
    <w:name w:val="Char Char7"/>
    <w:basedOn w:val="Normal"/>
    <w:qFormat/>
    <w:pPr>
      <w:widowControl w:val="false"/>
      <w:spacing w:lineRule="exact" w:line="240" w:before="0" w:after="160"/>
      <w:jc w:val="right"/>
    </w:pPr>
    <w:rPr>
      <w:sz w:val="20"/>
      <w:szCs w:val="20"/>
      <w:lang w:val="en-GB"/>
    </w:rPr>
  </w:style>
  <w:style w:type="paragraph" w:styleId="76">
    <w:name w:val="Знак Знак Знак Знак7"/>
    <w:basedOn w:val="Normal"/>
    <w:qFormat/>
    <w:pPr>
      <w:spacing w:lineRule="exact" w:line="240" w:before="0" w:after="160"/>
    </w:pPr>
    <w:rPr>
      <w:rFonts w:ascii="Verdana" w:hAnsi="Verdana" w:cs="Verdana"/>
      <w:sz w:val="20"/>
      <w:szCs w:val="20"/>
      <w:lang w:val="en-US"/>
    </w:rPr>
  </w:style>
  <w:style w:type="paragraph" w:styleId="2Char7">
    <w:name w:val="Знак2 Знак Знак Знак Знак Знак Знак Знак Знак Знак Знак Знак Знак Знак Знак Знак Char7"/>
    <w:basedOn w:val="Normal"/>
    <w:qFormat/>
    <w:pPr>
      <w:spacing w:lineRule="exact" w:line="240" w:before="0" w:after="160"/>
    </w:pPr>
    <w:rPr>
      <w:rFonts w:ascii="Tahoma" w:hAnsi="Tahoma" w:cs="Tahoma"/>
      <w:sz w:val="20"/>
      <w:szCs w:val="20"/>
      <w:lang w:val="en-US"/>
    </w:rPr>
  </w:style>
  <w:style w:type="paragraph" w:styleId="2122">
    <w:name w:val="Основной текст 212"/>
    <w:basedOn w:val="Normal"/>
    <w:qFormat/>
    <w:pPr>
      <w:jc w:val="both"/>
    </w:pPr>
    <w:rPr>
      <w:rFonts w:ascii="TimesET;Times New Roman" w:hAnsi="TimesET;Times New Roman" w:cs="TimesET;Times New Roman"/>
      <w:u w:val="single"/>
    </w:rPr>
  </w:style>
  <w:style w:type="paragraph" w:styleId="1312">
    <w:name w:val="Обычный13"/>
    <w:qFormat/>
    <w:pPr>
      <w:widowControl w:val="false"/>
      <w:suppressAutoHyphens w:val="true"/>
      <w:overflowPunct w:val="false"/>
      <w:bidi w:val="0"/>
      <w:spacing w:before="120" w:after="120"/>
      <w:ind w:left="0" w:right="0" w:firstLine="567"/>
      <w:jc w:val="both"/>
    </w:pPr>
    <w:rPr>
      <w:rFonts w:ascii="Times New Roman" w:hAnsi="Times New Roman" w:eastAsia="Times New Roman" w:cs="Times New Roman"/>
      <w:color w:val="auto"/>
      <w:kern w:val="2"/>
      <w:sz w:val="24"/>
      <w:szCs w:val="20"/>
      <w:lang w:val="ru-RU" w:eastAsia="zh-CN" w:bidi="ar-SA"/>
    </w:rPr>
  </w:style>
  <w:style w:type="paragraph" w:styleId="516">
    <w:name w:val="Знак5"/>
    <w:basedOn w:val="Normal"/>
    <w:qFormat/>
    <w:pPr>
      <w:spacing w:lineRule="exact" w:line="240" w:before="0" w:after="160"/>
    </w:pPr>
    <w:rPr>
      <w:rFonts w:ascii="Verdana" w:hAnsi="Verdana" w:cs="Verdana"/>
      <w:lang w:val="en-US"/>
    </w:rPr>
  </w:style>
  <w:style w:type="paragraph" w:styleId="180">
    <w:name w:val="Обычный текст1"/>
    <w:basedOn w:val="Normal"/>
    <w:qFormat/>
    <w:pPr>
      <w:spacing w:lineRule="auto" w:line="288"/>
      <w:ind w:left="0" w:right="0" w:firstLine="720"/>
      <w:jc w:val="both"/>
    </w:pPr>
    <w:rPr>
      <w:bCs/>
      <w:szCs w:val="20"/>
    </w:rPr>
  </w:style>
  <w:style w:type="paragraph" w:styleId="Xl26">
    <w:name w:val="xl26"/>
    <w:basedOn w:val="Normal"/>
    <w:qFormat/>
    <w:pPr>
      <w:pBdr>
        <w:top w:val="single" w:sz="4" w:space="0" w:color="000000"/>
        <w:left w:val="single" w:sz="4" w:space="0" w:color="000000"/>
        <w:bottom w:val="single" w:sz="4" w:space="0" w:color="000000"/>
        <w:right w:val="single" w:sz="4" w:space="0" w:color="000000"/>
      </w:pBdr>
      <w:spacing w:before="280" w:after="280"/>
      <w:jc w:val="both"/>
      <w:textAlignment w:val="top"/>
    </w:pPr>
    <w:rPr>
      <w:sz w:val="22"/>
      <w:szCs w:val="22"/>
    </w:rPr>
  </w:style>
  <w:style w:type="paragraph" w:styleId="Xl25">
    <w:name w:val="xl25"/>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sz w:val="22"/>
      <w:szCs w:val="22"/>
    </w:rPr>
  </w:style>
  <w:style w:type="paragraph" w:styleId="Xl23">
    <w:name w:val="xl23"/>
    <w:basedOn w:val="Normal"/>
    <w:qFormat/>
    <w:pPr>
      <w:pBdr>
        <w:top w:val="single" w:sz="4" w:space="0" w:color="000000"/>
        <w:left w:val="single" w:sz="4" w:space="0" w:color="000000"/>
        <w:bottom w:val="single" w:sz="4" w:space="0" w:color="000000"/>
        <w:right w:val="single" w:sz="4" w:space="0" w:color="000000"/>
      </w:pBdr>
      <w:spacing w:before="280" w:after="280"/>
      <w:jc w:val="center"/>
    </w:pPr>
    <w:rPr/>
  </w:style>
  <w:style w:type="paragraph" w:styleId="Xl22">
    <w:name w:val="xl22"/>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22"/>
      <w:szCs w:val="22"/>
    </w:rPr>
  </w:style>
  <w:style w:type="paragraph" w:styleId="Textbody">
    <w:name w:val="Text body"/>
    <w:qFormat/>
    <w:pPr>
      <w:widowControl/>
      <w:bidi w:val="0"/>
      <w:spacing w:before="0" w:after="120"/>
      <w:jc w:val="left"/>
    </w:pPr>
    <w:rPr>
      <w:rFonts w:ascii="Arial" w:hAnsi="Arial" w:eastAsia="Arial Unicode MS" w:cs="Mangal"/>
      <w:color w:val="auto"/>
      <w:kern w:val="2"/>
      <w:sz w:val="22"/>
      <w:szCs w:val="24"/>
      <w:lang w:val="ru-RU" w:eastAsia="zh-CN" w:bidi="hi-IN"/>
    </w:rPr>
  </w:style>
  <w:style w:type="paragraph" w:styleId="185">
    <w:name w:val="Копия Заголовок 1"/>
    <w:basedOn w:val="Normal"/>
    <w:next w:val="Normal"/>
    <w:qFormat/>
    <w:pPr>
      <w:widowControl w:val="false"/>
      <w:spacing w:before="120" w:after="0"/>
    </w:pPr>
    <w:rPr>
      <w:rFonts w:ascii="Arial" w:hAnsi="Arial" w:cs="Arial"/>
      <w:b/>
      <w:sz w:val="32"/>
      <w:szCs w:val="20"/>
    </w:rPr>
  </w:style>
  <w:style w:type="paragraph" w:styleId="186">
    <w:name w:val="Название 1"/>
    <w:basedOn w:val="Normal"/>
    <w:qFormat/>
    <w:pPr>
      <w:spacing w:before="240" w:after="240"/>
      <w:jc w:val="center"/>
    </w:pPr>
    <w:rPr>
      <w:rFonts w:ascii="Arial" w:hAnsi="Arial" w:eastAsia="Calibri" w:cs="Arial"/>
      <w:b/>
      <w:sz w:val="32"/>
      <w:szCs w:val="20"/>
      <w:lang w:val="ru-RU"/>
    </w:rPr>
  </w:style>
  <w:style w:type="paragraph" w:styleId="Style391">
    <w:name w:val="Style39"/>
    <w:basedOn w:val="Normal"/>
    <w:qFormat/>
    <w:pPr>
      <w:spacing w:lineRule="exact" w:line="331"/>
      <w:ind w:left="0" w:right="0" w:firstLine="840"/>
      <w:jc w:val="both"/>
    </w:pPr>
    <w:rPr>
      <w:rFonts w:eastAsia="Calibri"/>
    </w:rPr>
  </w:style>
  <w:style w:type="paragraph" w:styleId="340">
    <w:name w:val="Мой ГОСТ Заголовок 3"/>
    <w:basedOn w:val="188"/>
    <w:qFormat/>
    <w:pPr>
      <w:widowControl w:val="false"/>
      <w:tabs>
        <w:tab w:val="clear" w:pos="1106"/>
        <w:tab w:val="left" w:pos="1701" w:leader="none"/>
        <w:tab w:val="left" w:pos="1800" w:leader="none"/>
        <w:tab w:val="left" w:pos="2160" w:leader="none"/>
        <w:tab w:val="left" w:pos="2552" w:leader="none"/>
      </w:tabs>
      <w:spacing w:lineRule="auto" w:line="360" w:before="60" w:after="60"/>
      <w:ind w:left="1072" w:right="0" w:hanging="567"/>
    </w:pPr>
    <w:rPr>
      <w:rFonts w:cs="Arial"/>
      <w:b w:val="false"/>
      <w:szCs w:val="28"/>
    </w:rPr>
  </w:style>
  <w:style w:type="paragraph" w:styleId="258">
    <w:name w:val="Мой ГОСТ Заголово 2"/>
    <w:basedOn w:val="188"/>
    <w:qFormat/>
    <w:pPr>
      <w:keepNext w:val="true"/>
      <w:tabs>
        <w:tab w:val="clear" w:pos="1106"/>
        <w:tab w:val="left" w:pos="1418" w:leader="none"/>
      </w:tabs>
      <w:spacing w:lineRule="auto" w:line="360" w:before="60" w:after="60"/>
    </w:pPr>
    <w:rPr>
      <w:bCs/>
      <w:iCs/>
      <w:lang w:val="ru-RU"/>
    </w:rPr>
  </w:style>
  <w:style w:type="paragraph" w:styleId="187">
    <w:name w:val="Мой Заголовок 1"/>
    <w:basedOn w:val="188"/>
    <w:qFormat/>
    <w:pPr>
      <w:keepNext w:val="true"/>
      <w:tabs>
        <w:tab w:val="clear" w:pos="1106"/>
        <w:tab w:val="left" w:pos="709" w:leader="none"/>
      </w:tabs>
      <w:spacing w:lineRule="auto" w:line="360"/>
    </w:pPr>
    <w:rPr>
      <w:bCs/>
      <w:caps/>
      <w:kern w:val="2"/>
      <w:lang w:val="ru-RU"/>
    </w:rPr>
  </w:style>
  <w:style w:type="paragraph" w:styleId="188">
    <w:name w:val="ГОСТ Заголовок 1"/>
    <w:next w:val="Normal"/>
    <w:qFormat/>
    <w:pPr>
      <w:widowControl/>
      <w:tabs>
        <w:tab w:val="clear" w:pos="709"/>
        <w:tab w:val="left" w:pos="1106" w:leader="none"/>
      </w:tabs>
      <w:suppressAutoHyphens w:val="true"/>
      <w:overflowPunct w:val="false"/>
      <w:bidi w:val="0"/>
      <w:spacing w:before="240" w:after="240"/>
      <w:jc w:val="both"/>
    </w:pPr>
    <w:rPr>
      <w:rFonts w:ascii="Arial" w:hAnsi="Arial" w:eastAsia="Times New Roman" w:cs="Arial"/>
      <w:b/>
      <w:color w:val="auto"/>
      <w:kern w:val="2"/>
      <w:sz w:val="28"/>
      <w:szCs w:val="24"/>
      <w:lang w:val="ru-RU" w:eastAsia="zh-CN" w:bidi="ar-SA"/>
    </w:rPr>
  </w:style>
  <w:style w:type="paragraph" w:styleId="Style135">
    <w:name w:val="дефис"/>
    <w:basedOn w:val="Normal"/>
    <w:qFormat/>
    <w:pPr>
      <w:widowControl w:val="false"/>
      <w:spacing w:lineRule="auto" w:line="360"/>
      <w:jc w:val="both"/>
    </w:pPr>
    <w:rPr/>
  </w:style>
  <w:style w:type="paragraph" w:styleId="Textbodyindent">
    <w:name w:val="Text body indent"/>
    <w:qFormat/>
    <w:pPr>
      <w:widowControl/>
      <w:bidi w:val="0"/>
      <w:ind w:left="0" w:right="0" w:firstLine="720"/>
      <w:jc w:val="left"/>
    </w:pPr>
    <w:rPr>
      <w:rFonts w:ascii="Liberation Serif" w:hAnsi="Liberation Serif" w:eastAsia="Lucida Sans Unicode" w:cs="Arial"/>
      <w:color w:val="auto"/>
      <w:kern w:val="2"/>
      <w:sz w:val="28"/>
      <w:szCs w:val="24"/>
      <w:lang w:val="ru-RU" w:eastAsia="zh-CN" w:bidi="hi-IN"/>
    </w:rPr>
  </w:style>
  <w:style w:type="paragraph" w:styleId="2120">
    <w:name w:val="Заголовок 21"/>
    <w:qFormat/>
    <w:pPr>
      <w:keepNext w:val="true"/>
      <w:widowControl/>
      <w:bidi w:val="0"/>
      <w:jc w:val="center"/>
    </w:pPr>
    <w:rPr>
      <w:rFonts w:ascii="Liberation Serif" w:hAnsi="Liberation Serif" w:eastAsia="Lucida Sans Unicode" w:cs="Arial"/>
      <w:b/>
      <w:bCs/>
      <w:iCs/>
      <w:color w:val="auto"/>
      <w:kern w:val="2"/>
      <w:sz w:val="28"/>
      <w:szCs w:val="28"/>
      <w:lang w:val="ru-RU" w:eastAsia="zh-CN" w:bidi="hi-IN"/>
    </w:rPr>
  </w:style>
  <w:style w:type="paragraph" w:styleId="3119">
    <w:name w:val="Цветная заливка - Акцент 31"/>
    <w:qFormat/>
    <w:pPr>
      <w:widowControl/>
      <w:suppressAutoHyphens w:val="true"/>
      <w:overflowPunct w:val="false"/>
      <w:bidi w:val="0"/>
      <w:ind w:left="720" w:right="0" w:hanging="0"/>
      <w:jc w:val="left"/>
    </w:pPr>
    <w:rPr>
      <w:rFonts w:ascii="Times New Roman" w:hAnsi="Times New Roman" w:eastAsia="ヒラギノ角ゴ Pro W3;MS Gothic" w:cs="Times New Roman"/>
      <w:color w:val="000000"/>
      <w:kern w:val="2"/>
      <w:sz w:val="24"/>
      <w:szCs w:val="20"/>
      <w:lang w:val="ru-RU" w:eastAsia="zh-CN" w:bidi="ar-SA"/>
    </w:rPr>
  </w:style>
  <w:style w:type="paragraph" w:styleId="Style136">
    <w:name w:val="Текст_таблицы"/>
    <w:basedOn w:val="Normal"/>
    <w:qFormat/>
    <w:pPr/>
    <w:rPr>
      <w:sz w:val="20"/>
      <w:szCs w:val="20"/>
    </w:rPr>
  </w:style>
  <w:style w:type="paragraph" w:styleId="259">
    <w:name w:val="__Заголовок 2"/>
    <w:basedOn w:val="Normal"/>
    <w:next w:val="Normal"/>
    <w:qFormat/>
    <w:pPr>
      <w:keepNext w:val="true"/>
      <w:spacing w:lineRule="auto" w:line="360" w:before="0" w:after="120"/>
    </w:pPr>
    <w:rPr>
      <w:b/>
      <w:bCs/>
    </w:rPr>
  </w:style>
  <w:style w:type="paragraph" w:styleId="189">
    <w:name w:val="__Заголовок 1"/>
    <w:basedOn w:val="Normal"/>
    <w:next w:val="Normal"/>
    <w:qFormat/>
    <w:pPr>
      <w:keepNext w:val="true"/>
      <w:pageBreakBefore/>
      <w:spacing w:lineRule="auto" w:line="360" w:before="0" w:after="240"/>
      <w:jc w:val="center"/>
    </w:pPr>
    <w:rPr>
      <w:b/>
      <w:bCs/>
      <w:sz w:val="28"/>
      <w:szCs w:val="28"/>
    </w:rPr>
  </w:style>
  <w:style w:type="paragraph" w:styleId="12121">
    <w:name w:val="АбзацМ 12пт 1.2 интервал"/>
    <w:basedOn w:val="12122"/>
    <w:qFormat/>
    <w:pPr>
      <w:suppressAutoHyphens w:val="true"/>
    </w:pPr>
    <w:rPr/>
  </w:style>
  <w:style w:type="paragraph" w:styleId="190">
    <w:name w:val="Список 1 уровень"/>
    <w:basedOn w:val="Normal"/>
    <w:qFormat/>
    <w:pPr>
      <w:tabs>
        <w:tab w:val="clear" w:pos="709"/>
        <w:tab w:val="left" w:pos="567" w:leader="none"/>
      </w:tabs>
      <w:spacing w:lineRule="auto" w:line="288" w:before="80" w:after="80"/>
      <w:jc w:val="both"/>
    </w:pPr>
    <w:rPr/>
  </w:style>
  <w:style w:type="paragraph" w:styleId="12122">
    <w:name w:val="Абзац 12пт 1.2 интервал"/>
    <w:basedOn w:val="Normal"/>
    <w:qFormat/>
    <w:pPr>
      <w:keepLines/>
      <w:spacing w:lineRule="auto" w:line="288" w:before="60" w:after="60"/>
      <w:ind w:left="0" w:right="0" w:firstLine="851"/>
      <w:jc w:val="both"/>
    </w:pPr>
    <w:rPr>
      <w:szCs w:val="20"/>
      <w:lang w:val="ru-RU"/>
    </w:rPr>
  </w:style>
  <w:style w:type="paragraph" w:styleId="194">
    <w:name w:val="Абзац 1"/>
    <w:basedOn w:val="1"/>
    <w:next w:val="Normal"/>
    <w:qFormat/>
    <w:pPr>
      <w:tabs>
        <w:tab w:val="left" w:pos="432" w:leader="none"/>
        <w:tab w:val="left" w:pos="567" w:leader="none"/>
      </w:tabs>
      <w:spacing w:lineRule="auto" w:line="288" w:before="120" w:after="120"/>
      <w:ind w:left="567" w:right="0" w:hanging="567"/>
      <w:jc w:val="both"/>
    </w:pPr>
    <w:rPr>
      <w:rFonts w:ascii="Times New Roman" w:hAnsi="Times New Roman" w:cs="Times New Roman"/>
      <w:sz w:val="28"/>
      <w:szCs w:val="28"/>
    </w:rPr>
  </w:style>
  <w:style w:type="paragraph" w:styleId="IT21">
    <w:name w:val="Стиль IT_Маркированный_список_уровень_2 +1"/>
    <w:basedOn w:val="IT2"/>
    <w:qFormat/>
    <w:pPr/>
    <w:rPr/>
  </w:style>
  <w:style w:type="paragraph" w:styleId="IT2">
    <w:name w:val="IT_Маркированный_список_уровень_2"/>
    <w:basedOn w:val="Normal"/>
    <w:qFormat/>
    <w:pPr>
      <w:spacing w:lineRule="auto" w:line="360"/>
      <w:jc w:val="both"/>
    </w:pPr>
    <w:rPr>
      <w:rFonts w:ascii="ISOCPEUR;Arial" w:hAnsi="ISOCPEUR;Arial" w:cs="ISOCPEUR;Arial"/>
      <w:i/>
      <w:iCs/>
    </w:rPr>
  </w:style>
  <w:style w:type="paragraph" w:styleId="EYBulleted1">
    <w:name w:val="EY:Bulleted"/>
    <w:basedOn w:val="Style65"/>
    <w:qFormat/>
    <w:pPr>
      <w:spacing w:before="120" w:after="120"/>
      <w:jc w:val="both"/>
    </w:pPr>
    <w:rPr/>
  </w:style>
  <w:style w:type="paragraph" w:styleId="Style137">
    <w:name w:val="×åðòà"/>
    <w:basedOn w:val="Normal"/>
    <w:next w:val="Normal"/>
    <w:qFormat/>
    <w:pPr>
      <w:widowControl w:val="false"/>
      <w:spacing w:lineRule="auto" w:line="360" w:before="120" w:after="0"/>
      <w:jc w:val="center"/>
    </w:pPr>
    <w:rPr/>
  </w:style>
  <w:style w:type="paragraph" w:styleId="Style138">
    <w:name w:val="обычн БО"/>
    <w:basedOn w:val="Normal"/>
    <w:qFormat/>
    <w:pPr>
      <w:jc w:val="both"/>
    </w:pPr>
    <w:rPr>
      <w:rFonts w:ascii="Arial" w:hAnsi="Arial" w:cs="Arial"/>
    </w:rPr>
  </w:style>
  <w:style w:type="paragraph" w:styleId="Punktdog">
    <w:name w:val="punkt_dog"/>
    <w:basedOn w:val="Normal"/>
    <w:qFormat/>
    <w:pPr>
      <w:keepNext w:val="true"/>
      <w:spacing w:before="360" w:after="120"/>
      <w:ind w:left="0" w:right="0" w:firstLine="720"/>
      <w:jc w:val="center"/>
    </w:pPr>
    <w:rPr>
      <w:rFonts w:ascii="Futuris;Times New Roman" w:hAnsi="Futuris;Times New Roman" w:cs="Futuris;Times New Roman"/>
      <w:b/>
      <w:bCs/>
      <w:lang w:val="en-US"/>
    </w:rPr>
  </w:style>
  <w:style w:type="paragraph" w:styleId="Style139">
    <w:name w:val="???????"/>
    <w:qFormat/>
    <w:pPr>
      <w:widowControl/>
      <w:suppressAutoHyphens w:val="true"/>
      <w:overflowPunct w:val="false"/>
      <w:bidi w:val="0"/>
      <w:ind w:left="0" w:right="0" w:firstLine="709"/>
      <w:jc w:val="left"/>
    </w:pPr>
    <w:rPr>
      <w:rFonts w:ascii="Times New Roman" w:hAnsi="Times New Roman" w:eastAsia="Times New Roman" w:cs="Times New Roman"/>
      <w:color w:val="auto"/>
      <w:kern w:val="2"/>
      <w:sz w:val="24"/>
      <w:szCs w:val="24"/>
      <w:lang w:val="ru-RU" w:eastAsia="zh-CN" w:bidi="ar-SA"/>
    </w:rPr>
  </w:style>
  <w:style w:type="paragraph" w:styleId="Plaintext1">
    <w:name w:val="plaintext"/>
    <w:basedOn w:val="Normal"/>
    <w:qFormat/>
    <w:pPr>
      <w:jc w:val="both"/>
    </w:pPr>
    <w:rPr>
      <w:sz w:val="26"/>
      <w:szCs w:val="26"/>
    </w:rPr>
  </w:style>
  <w:style w:type="paragraph" w:styleId="77">
    <w:name w:val="заголовок 7"/>
    <w:basedOn w:val="Normal"/>
    <w:next w:val="Normal"/>
    <w:qFormat/>
    <w:pPr>
      <w:keepNext w:val="true"/>
      <w:jc w:val="center"/>
    </w:pPr>
    <w:rPr>
      <w:b/>
      <w:bCs/>
    </w:rPr>
  </w:style>
  <w:style w:type="paragraph" w:styleId="1119">
    <w:name w:val="Знак Знак Знак Знак Знак Знак Знак Знак Знак Знак1 Знак1 Знак Знак Знак Знак Знак Знак"/>
    <w:basedOn w:val="Normal"/>
    <w:qFormat/>
    <w:pPr>
      <w:spacing w:before="280" w:after="280"/>
      <w:jc w:val="both"/>
    </w:pPr>
    <w:rPr>
      <w:rFonts w:ascii="Tahoma" w:hAnsi="Tahoma" w:cs="Tahoma"/>
      <w:sz w:val="20"/>
      <w:szCs w:val="20"/>
      <w:lang w:val="en-US"/>
    </w:rPr>
  </w:style>
  <w:style w:type="paragraph" w:styleId="Style140">
    <w:name w:val="Таблица текст"/>
    <w:basedOn w:val="Normal"/>
    <w:qFormat/>
    <w:pPr>
      <w:spacing w:before="40" w:after="40"/>
      <w:ind w:left="57" w:right="57" w:hanging="0"/>
      <w:jc w:val="both"/>
    </w:pPr>
    <w:rPr/>
  </w:style>
  <w:style w:type="paragraph" w:styleId="Head71">
    <w:name w:val="Head 7.1"/>
    <w:basedOn w:val="Normal"/>
    <w:qFormat/>
    <w:pPr>
      <w:widowControl w:val="false"/>
      <w:suppressAutoHyphens w:val="true"/>
      <w:jc w:val="center"/>
    </w:pPr>
    <w:rPr>
      <w:rFonts w:ascii="CG Times" w:hAnsi="CG Times" w:cs="CG Times"/>
      <w:b/>
      <w:bCs/>
      <w:lang w:val="en-US"/>
    </w:rPr>
  </w:style>
  <w:style w:type="paragraph" w:styleId="195">
    <w:name w:val="Рецензия1"/>
    <w:qFormat/>
    <w:pPr>
      <w:widowControl/>
      <w:suppressAutoHyphens w:val="true"/>
      <w:overflowPunct w:val="false"/>
      <w:bidi w:val="0"/>
      <w:jc w:val="left"/>
    </w:pPr>
    <w:rPr>
      <w:rFonts w:ascii="Times New Roman" w:hAnsi="Times New Roman" w:eastAsia="Times New Roman" w:cs="Times New Roman"/>
      <w:color w:val="auto"/>
      <w:kern w:val="2"/>
      <w:sz w:val="28"/>
      <w:szCs w:val="28"/>
      <w:lang w:val="ru-RU" w:eastAsia="zh-CN" w:bidi="ar-SA"/>
    </w:rPr>
  </w:style>
  <w:style w:type="paragraph" w:styleId="196">
    <w:name w:val="Заголовок оглавления1"/>
    <w:basedOn w:val="1"/>
    <w:next w:val="Normal"/>
    <w:qFormat/>
    <w:pPr>
      <w:keepLines/>
      <w:spacing w:lineRule="auto" w:line="276" w:before="480" w:after="0"/>
      <w:ind w:left="0" w:right="0" w:hanging="0"/>
      <w:jc w:val="both"/>
    </w:pPr>
    <w:rPr>
      <w:rFonts w:ascii="Cambria" w:hAnsi="Cambria" w:cs="Cambria"/>
      <w:color w:val="365F91"/>
      <w:kern w:val="0"/>
      <w:sz w:val="28"/>
      <w:szCs w:val="28"/>
    </w:rPr>
  </w:style>
  <w:style w:type="paragraph" w:styleId="Style141">
    <w:name w:val="Обычный текст"/>
    <w:basedOn w:val="Normal"/>
    <w:qFormat/>
    <w:pPr>
      <w:spacing w:lineRule="auto" w:line="288"/>
      <w:ind w:left="0" w:right="0" w:firstLine="720"/>
      <w:jc w:val="both"/>
    </w:pPr>
    <w:rPr>
      <w:szCs w:val="20"/>
      <w:lang w:val="ru-RU"/>
    </w:rPr>
  </w:style>
  <w:style w:type="paragraph" w:styleId="424">
    <w:name w:val="Абзац списка4"/>
    <w:basedOn w:val="Normal"/>
    <w:qFormat/>
    <w:pPr>
      <w:spacing w:lineRule="auto" w:line="276" w:before="0" w:after="200"/>
      <w:ind w:left="720" w:right="0" w:hanging="0"/>
    </w:pPr>
    <w:rPr>
      <w:rFonts w:ascii="Calibri" w:hAnsi="Calibri" w:cs="Calibri"/>
      <w:sz w:val="20"/>
      <w:szCs w:val="20"/>
      <w:lang w:val="ru-RU"/>
    </w:rPr>
  </w:style>
  <w:style w:type="paragraph" w:styleId="260">
    <w:name w:val="Знак2"/>
    <w:basedOn w:val="Normal"/>
    <w:qFormat/>
    <w:pPr>
      <w:spacing w:lineRule="exact" w:line="240" w:before="0" w:after="160"/>
    </w:pPr>
    <w:rPr>
      <w:rFonts w:ascii="Verdana" w:hAnsi="Verdana" w:cs="Verdana"/>
      <w:lang w:val="en-US"/>
    </w:rPr>
  </w:style>
  <w:style w:type="paragraph" w:styleId="263">
    <w:name w:val="Основной текст 26"/>
    <w:basedOn w:val="Normal"/>
    <w:qFormat/>
    <w:pPr>
      <w:overflowPunct w:val="true"/>
      <w:jc w:val="center"/>
    </w:pPr>
    <w:rPr>
      <w:b/>
      <w:color w:val="000000"/>
      <w:sz w:val="28"/>
      <w:szCs w:val="20"/>
    </w:rPr>
  </w:style>
  <w:style w:type="paragraph" w:styleId="Tehnormatitle">
    <w:name w:val="tehnormatitle"/>
    <w:basedOn w:val="Normal"/>
    <w:qFormat/>
    <w:pPr>
      <w:spacing w:before="280" w:after="280"/>
    </w:pPr>
    <w:rPr/>
  </w:style>
  <w:style w:type="paragraph" w:styleId="CharChar">
    <w:name w:val="Знак Знак Знак Знак Знак Знак Char Char Знак Знак Знак Знак"/>
    <w:basedOn w:val="433"/>
    <w:qFormat/>
    <w:pPr>
      <w:snapToGrid w:val="false"/>
      <w:spacing w:lineRule="exact" w:line="436" w:before="80" w:after="80"/>
      <w:ind w:left="777" w:right="0" w:hanging="420"/>
      <w:jc w:val="both"/>
    </w:pPr>
    <w:rPr>
      <w:rFonts w:ascii="Arial" w:hAnsi="Arial" w:eastAsia="Arial" w:cs="Arial"/>
      <w:b/>
      <w:kern w:val="2"/>
      <w:sz w:val="24"/>
      <w:szCs w:val="24"/>
      <w:lang w:val="en-US" w:eastAsia="zh-CN"/>
    </w:rPr>
  </w:style>
  <w:style w:type="paragraph" w:styleId="New1">
    <w:name w:val="new1"/>
    <w:basedOn w:val="Normal"/>
    <w:qFormat/>
    <w:pPr>
      <w:spacing w:before="280" w:after="280"/>
    </w:pPr>
    <w:rPr>
      <w:rFonts w:eastAsia="MS Mincho;ＭＳ 明朝"/>
      <w:lang w:eastAsia="ja-JP"/>
    </w:rPr>
  </w:style>
  <w:style w:type="paragraph" w:styleId="95">
    <w:name w:val="Основной текст9"/>
    <w:basedOn w:val="Normal"/>
    <w:qFormat/>
    <w:pPr>
      <w:spacing w:lineRule="auto" w:line="240" w:before="0" w:after="300"/>
      <w:ind w:left="0" w:right="0" w:hanging="700"/>
    </w:pPr>
    <w:rPr>
      <w:sz w:val="21"/>
      <w:szCs w:val="21"/>
    </w:rPr>
  </w:style>
  <w:style w:type="paragraph" w:styleId="Style142">
    <w:name w:val="Список нумерованный"/>
    <w:basedOn w:val="Normal"/>
    <w:qFormat/>
    <w:pPr>
      <w:spacing w:before="0" w:after="240"/>
    </w:pPr>
    <w:rPr>
      <w:rFonts w:ascii="Verdana" w:hAnsi="Verdana" w:cs="Verdana"/>
      <w:sz w:val="18"/>
    </w:rPr>
  </w:style>
  <w:style w:type="paragraph" w:styleId="1120">
    <w:name w:val="Заголовок 11"/>
    <w:basedOn w:val="Normal"/>
    <w:next w:val="Normal"/>
    <w:qFormat/>
    <w:pPr>
      <w:keepNext w:val="true"/>
      <w:spacing w:before="240" w:after="60"/>
      <w:ind w:left="360" w:right="0" w:hanging="1"/>
      <w:jc w:val="center"/>
    </w:pPr>
    <w:rPr>
      <w:b/>
      <w:caps/>
      <w:kern w:val="2"/>
      <w:szCs w:val="20"/>
    </w:rPr>
  </w:style>
  <w:style w:type="paragraph" w:styleId="1021">
    <w:name w:val="Стиль Первая строка:  102 см"/>
    <w:basedOn w:val="Normal"/>
    <w:qFormat/>
    <w:pPr>
      <w:spacing w:lineRule="auto" w:line="312" w:before="60" w:after="60"/>
      <w:ind w:left="0" w:right="0" w:firstLine="709"/>
      <w:jc w:val="both"/>
    </w:pPr>
    <w:rPr>
      <w:color w:val="000000"/>
      <w:szCs w:val="20"/>
    </w:rPr>
  </w:style>
  <w:style w:type="paragraph" w:styleId="Style143">
    <w:name w:val="ааа_обычн -"/>
    <w:basedOn w:val="Style122"/>
    <w:qFormat/>
    <w:pPr>
      <w:suppressAutoHyphens w:val="true"/>
      <w:spacing w:lineRule="auto" w:line="240" w:before="0" w:after="0"/>
      <w:contextualSpacing/>
      <w:jc w:val="both"/>
    </w:pPr>
    <w:rPr>
      <w:sz w:val="28"/>
      <w:szCs w:val="28"/>
    </w:rPr>
  </w:style>
  <w:style w:type="paragraph" w:styleId="1217">
    <w:name w:val="Стиль ТаблицаЖ 12пт 1 интервал + По левому краю"/>
    <w:basedOn w:val="1218"/>
    <w:qFormat/>
    <w:pPr/>
    <w:rPr>
      <w:bCs/>
    </w:rPr>
  </w:style>
  <w:style w:type="paragraph" w:styleId="1218">
    <w:name w:val="ТаблицаЖ 12пт 1 интервал"/>
    <w:basedOn w:val="1219"/>
    <w:qFormat/>
    <w:pPr/>
    <w:rPr>
      <w:b/>
    </w:rPr>
  </w:style>
  <w:style w:type="paragraph" w:styleId="1219">
    <w:name w:val="Таблица 12пт 1 интервал"/>
    <w:basedOn w:val="Normal"/>
    <w:qFormat/>
    <w:pPr>
      <w:keepLines/>
    </w:pPr>
    <w:rPr>
      <w:rFonts w:ascii="Calibri" w:hAnsi="Calibri" w:eastAsia="Calibri" w:cs="Calibri"/>
      <w:szCs w:val="20"/>
      <w:lang w:val="ru-RU"/>
    </w:rPr>
  </w:style>
  <w:style w:type="paragraph" w:styleId="12132">
    <w:name w:val="АбзацН 12пт 1.3 интервал"/>
    <w:basedOn w:val="12134"/>
    <w:qFormat/>
    <w:pPr>
      <w:tabs>
        <w:tab w:val="clear" w:pos="709"/>
        <w:tab w:val="left" w:pos="360" w:leader="none"/>
        <w:tab w:val="left" w:pos="643" w:leader="none"/>
        <w:tab w:val="left" w:pos="1440" w:leader="none"/>
      </w:tabs>
      <w:ind w:left="360" w:right="0" w:hanging="360"/>
    </w:pPr>
    <w:rPr/>
  </w:style>
  <w:style w:type="paragraph" w:styleId="12133">
    <w:name w:val="АбзацМ 12пт 1.3 интервал"/>
    <w:basedOn w:val="12134"/>
    <w:qFormat/>
    <w:pPr>
      <w:tabs>
        <w:tab w:val="clear" w:pos="709"/>
        <w:tab w:val="left" w:pos="360" w:leader="none"/>
        <w:tab w:val="left" w:pos="540" w:leader="none"/>
        <w:tab w:val="left" w:pos="1209" w:leader="none"/>
      </w:tabs>
      <w:ind w:left="0" w:right="0" w:firstLine="709"/>
    </w:pPr>
    <w:rPr>
      <w:szCs w:val="24"/>
    </w:rPr>
  </w:style>
  <w:style w:type="paragraph" w:styleId="12134">
    <w:name w:val="Абзац 12пт 1.3 интервал"/>
    <w:basedOn w:val="Normal"/>
    <w:qFormat/>
    <w:pPr>
      <w:keepLines/>
      <w:suppressAutoHyphens w:val="true"/>
      <w:spacing w:lineRule="auto" w:line="312" w:before="60" w:after="60"/>
      <w:ind w:left="0" w:right="0" w:firstLine="709"/>
      <w:jc w:val="both"/>
    </w:pPr>
    <w:rPr>
      <w:rFonts w:ascii="Calibri" w:hAnsi="Calibri" w:eastAsia="Calibri" w:cs="Calibri"/>
      <w:szCs w:val="20"/>
      <w:lang w:val="ru-RU"/>
    </w:rPr>
  </w:style>
  <w:style w:type="paragraph" w:styleId="Xl173">
    <w:name w:val="xl173"/>
    <w:basedOn w:val="Normal"/>
    <w:qFormat/>
    <w:pPr>
      <w:pBdr>
        <w:top w:val="single" w:sz="4" w:space="0" w:color="000000"/>
        <w:left w:val="single" w:sz="4" w:space="0" w:color="000000"/>
        <w:bottom w:val="single" w:sz="4" w:space="0" w:color="000000"/>
        <w:right w:val="single" w:sz="4" w:space="0" w:color="000000"/>
      </w:pBdr>
      <w:spacing w:before="280" w:after="280"/>
    </w:pPr>
    <w:rPr>
      <w:sz w:val="16"/>
      <w:szCs w:val="16"/>
    </w:rPr>
  </w:style>
  <w:style w:type="paragraph" w:styleId="Xl172">
    <w:name w:val="xl172"/>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16"/>
      <w:szCs w:val="16"/>
    </w:rPr>
  </w:style>
  <w:style w:type="paragraph" w:styleId="Xl171">
    <w:name w:val="xl171"/>
    <w:basedOn w:val="Normal"/>
    <w:qFormat/>
    <w:pPr>
      <w:spacing w:before="280" w:after="280"/>
    </w:pPr>
    <w:rPr>
      <w:sz w:val="16"/>
      <w:szCs w:val="16"/>
    </w:rPr>
  </w:style>
  <w:style w:type="paragraph" w:styleId="Xl170">
    <w:name w:val="xl170"/>
    <w:basedOn w:val="Normal"/>
    <w:qFormat/>
    <w:pPr>
      <w:spacing w:before="280" w:after="280"/>
      <w:jc w:val="center"/>
    </w:pPr>
    <w:rPr>
      <w:sz w:val="16"/>
      <w:szCs w:val="16"/>
    </w:rPr>
  </w:style>
  <w:style w:type="paragraph" w:styleId="Xl169">
    <w:name w:val="xl169"/>
    <w:basedOn w:val="Normal"/>
    <w:qFormat/>
    <w:pPr>
      <w:spacing w:before="280" w:after="280"/>
    </w:pPr>
    <w:rPr>
      <w:sz w:val="16"/>
      <w:szCs w:val="16"/>
    </w:rPr>
  </w:style>
  <w:style w:type="paragraph" w:styleId="Xl168">
    <w:name w:val="xl168"/>
    <w:basedOn w:val="Normal"/>
    <w:qFormat/>
    <w:pPr>
      <w:spacing w:before="280" w:after="280"/>
    </w:pPr>
    <w:rPr>
      <w:b/>
      <w:bCs/>
      <w:sz w:val="16"/>
      <w:szCs w:val="16"/>
    </w:rPr>
  </w:style>
  <w:style w:type="paragraph" w:styleId="Xl167">
    <w:name w:val="xl167"/>
    <w:basedOn w:val="Normal"/>
    <w:qFormat/>
    <w:pPr>
      <w:pBdr>
        <w:top w:val="single" w:sz="4" w:space="0" w:color="000000"/>
        <w:left w:val="single" w:sz="4" w:space="0" w:color="000000"/>
        <w:bottom w:val="single" w:sz="4" w:space="0" w:color="000000"/>
        <w:right w:val="single" w:sz="4" w:space="0" w:color="000000"/>
      </w:pBdr>
      <w:spacing w:before="280" w:after="280"/>
    </w:pPr>
    <w:rPr>
      <w:sz w:val="16"/>
      <w:szCs w:val="16"/>
    </w:rPr>
  </w:style>
  <w:style w:type="paragraph" w:styleId="Xl166">
    <w:name w:val="xl166"/>
    <w:basedOn w:val="Normal"/>
    <w:qFormat/>
    <w:pPr>
      <w:pBdr>
        <w:left w:val="single" w:sz="4" w:space="0" w:color="000000"/>
        <w:bottom w:val="single" w:sz="4" w:space="0" w:color="000000"/>
        <w:right w:val="single" w:sz="4" w:space="0" w:color="000000"/>
      </w:pBdr>
      <w:spacing w:before="280" w:after="280"/>
      <w:textAlignment w:val="center"/>
    </w:pPr>
    <w:rPr>
      <w:b/>
      <w:bCs/>
      <w:sz w:val="16"/>
      <w:szCs w:val="16"/>
    </w:rPr>
  </w:style>
  <w:style w:type="paragraph" w:styleId="343">
    <w:name w:val="Текст3"/>
    <w:basedOn w:val="Normal"/>
    <w:qFormat/>
    <w:pPr/>
    <w:rPr>
      <w:rFonts w:ascii="Consolas" w:hAnsi="Consolas" w:eastAsia="Calibri" w:cs="Consolas"/>
      <w:sz w:val="21"/>
      <w:szCs w:val="21"/>
    </w:rPr>
  </w:style>
  <w:style w:type="paragraph" w:styleId="264">
    <w:name w:val="Цитата2"/>
    <w:basedOn w:val="Normal"/>
    <w:qFormat/>
    <w:pPr>
      <w:ind w:left="72" w:right="355" w:hanging="0"/>
      <w:jc w:val="both"/>
    </w:pPr>
    <w:rPr/>
  </w:style>
  <w:style w:type="paragraph" w:styleId="2214">
    <w:name w:val="Нумерованный список 22"/>
    <w:basedOn w:val="Normal"/>
    <w:qFormat/>
    <w:pPr>
      <w:ind w:left="432" w:right="0" w:hanging="432"/>
    </w:pPr>
    <w:rPr>
      <w:sz w:val="20"/>
      <w:szCs w:val="20"/>
    </w:rPr>
  </w:style>
  <w:style w:type="paragraph" w:styleId="2215">
    <w:name w:val="Список 22"/>
    <w:basedOn w:val="Normal"/>
    <w:qFormat/>
    <w:pPr>
      <w:spacing w:before="0" w:after="120"/>
      <w:ind w:left="643" w:right="0" w:hanging="360"/>
    </w:pPr>
    <w:rPr>
      <w:szCs w:val="20"/>
    </w:rPr>
  </w:style>
  <w:style w:type="paragraph" w:styleId="344">
    <w:name w:val="Схема документа3"/>
    <w:basedOn w:val="Normal"/>
    <w:qFormat/>
    <w:pPr>
      <w:suppressAutoHyphens w:val="true"/>
    </w:pPr>
    <w:rPr>
      <w:rFonts w:ascii="Tahoma" w:hAnsi="Tahoma" w:cs="Tahoma"/>
      <w:sz w:val="20"/>
      <w:szCs w:val="20"/>
    </w:rPr>
  </w:style>
  <w:style w:type="paragraph" w:styleId="425">
    <w:name w:val="Маркированный список4"/>
    <w:basedOn w:val="Normal"/>
    <w:qFormat/>
    <w:pPr>
      <w:suppressAutoHyphens w:val="true"/>
      <w:spacing w:before="120" w:after="120"/>
      <w:ind w:left="1492" w:right="0" w:hanging="360"/>
    </w:pPr>
    <w:rPr/>
  </w:style>
  <w:style w:type="paragraph" w:styleId="431">
    <w:name w:val="Маркированный список 43"/>
    <w:basedOn w:val="Normal"/>
    <w:qFormat/>
    <w:pPr>
      <w:ind w:left="643" w:right="0" w:hanging="360"/>
    </w:pPr>
    <w:rPr/>
  </w:style>
  <w:style w:type="paragraph" w:styleId="2411">
    <w:name w:val="Маркированный список 24"/>
    <w:basedOn w:val="Normal"/>
    <w:qFormat/>
    <w:pPr>
      <w:suppressAutoHyphens w:val="true"/>
      <w:spacing w:before="120" w:after="120"/>
      <w:ind w:left="1209" w:right="0" w:hanging="360"/>
    </w:pPr>
    <w:rPr/>
  </w:style>
  <w:style w:type="paragraph" w:styleId="345">
    <w:name w:val="Дата3"/>
    <w:basedOn w:val="Normal"/>
    <w:next w:val="Normal"/>
    <w:qFormat/>
    <w:pPr>
      <w:spacing w:before="0" w:after="60"/>
      <w:jc w:val="both"/>
    </w:pPr>
    <w:rPr>
      <w:szCs w:val="20"/>
    </w:rPr>
  </w:style>
  <w:style w:type="paragraph" w:styleId="Standard">
    <w:name w:val="Standard"/>
    <w:qFormat/>
    <w:pPr>
      <w:widowControl w:val="false"/>
      <w:suppressAutoHyphens w:val="true"/>
      <w:overflowPunct w:val="false"/>
      <w:bidi w:val="0"/>
      <w:jc w:val="left"/>
      <w:textAlignment w:val="baseline"/>
    </w:pPr>
    <w:rPr>
      <w:rFonts w:ascii="Times New Roman" w:hAnsi="Times New Roman" w:eastAsia="DejaVu Sans" w:cs="Times New Roman"/>
      <w:color w:val="auto"/>
      <w:kern w:val="2"/>
      <w:sz w:val="24"/>
      <w:szCs w:val="24"/>
      <w:lang w:val="ru-RU" w:eastAsia="zh-CN" w:bidi="ar-SA"/>
    </w:rPr>
  </w:style>
  <w:style w:type="paragraph" w:styleId="2312">
    <w:name w:val="Маркированный список 23"/>
    <w:basedOn w:val="Normal"/>
    <w:qFormat/>
    <w:pPr>
      <w:suppressAutoHyphens w:val="true"/>
      <w:spacing w:before="120" w:after="120"/>
    </w:pPr>
    <w:rPr/>
  </w:style>
  <w:style w:type="paragraph" w:styleId="265">
    <w:name w:val="Схема документа2"/>
    <w:basedOn w:val="Normal"/>
    <w:qFormat/>
    <w:pPr>
      <w:suppressAutoHyphens w:val="true"/>
    </w:pPr>
    <w:rPr>
      <w:rFonts w:ascii="Tahoma" w:hAnsi="Tahoma" w:cs="Tahoma"/>
      <w:sz w:val="20"/>
      <w:szCs w:val="20"/>
    </w:rPr>
  </w:style>
  <w:style w:type="paragraph" w:styleId="346">
    <w:name w:val="Текст примечания3"/>
    <w:basedOn w:val="Normal"/>
    <w:qFormat/>
    <w:pPr>
      <w:suppressAutoHyphens w:val="true"/>
    </w:pPr>
    <w:rPr>
      <w:sz w:val="20"/>
      <w:szCs w:val="20"/>
    </w:rPr>
  </w:style>
  <w:style w:type="paragraph" w:styleId="347">
    <w:name w:val="Название3"/>
    <w:basedOn w:val="Normal"/>
    <w:qFormat/>
    <w:pPr>
      <w:suppressLineNumbers/>
      <w:suppressAutoHyphens w:val="true"/>
      <w:spacing w:before="120" w:after="120"/>
    </w:pPr>
    <w:rPr>
      <w:rFonts w:ascii="Arial" w:hAnsi="Arial" w:cs="Tahoma"/>
      <w:i/>
      <w:iCs/>
      <w:sz w:val="20"/>
    </w:rPr>
  </w:style>
  <w:style w:type="paragraph" w:styleId="426">
    <w:name w:val="Название4"/>
    <w:basedOn w:val="Normal"/>
    <w:qFormat/>
    <w:pPr>
      <w:suppressLineNumbers/>
      <w:suppressAutoHyphens w:val="true"/>
      <w:spacing w:before="120" w:after="120"/>
    </w:pPr>
    <w:rPr>
      <w:i/>
      <w:iCs/>
    </w:rPr>
  </w:style>
  <w:style w:type="paragraph" w:styleId="Style144">
    <w:name w:val="Знак Знак Знак Знак Знак Знак Знак"/>
    <w:basedOn w:val="Normal"/>
    <w:qFormat/>
    <w:pPr>
      <w:widowControl w:val="false"/>
      <w:spacing w:lineRule="exact" w:line="240" w:before="0" w:after="160"/>
      <w:jc w:val="both"/>
    </w:pPr>
    <w:rPr>
      <w:rFonts w:ascii="Verdana" w:hAnsi="Verdana" w:cs="Verdana"/>
      <w:kern w:val="2"/>
      <w:sz w:val="20"/>
      <w:szCs w:val="20"/>
      <w:lang w:val="en-US"/>
    </w:rPr>
  </w:style>
  <w:style w:type="paragraph" w:styleId="361">
    <w:name w:val="Знак36"/>
    <w:basedOn w:val="Normal"/>
    <w:qFormat/>
    <w:pPr>
      <w:spacing w:lineRule="exact" w:line="240" w:before="0" w:after="160"/>
    </w:pPr>
    <w:rPr>
      <w:rFonts w:ascii="Verdana" w:hAnsi="Verdana" w:cs="Verdana"/>
      <w:lang w:val="en-US"/>
    </w:rPr>
  </w:style>
  <w:style w:type="paragraph" w:styleId="WW21">
    <w:name w:val="WW-Основной текст с отступом 2"/>
    <w:basedOn w:val="Normal"/>
    <w:qFormat/>
    <w:pPr>
      <w:suppressAutoHyphens w:val="true"/>
      <w:ind w:left="-540" w:right="0" w:hanging="0"/>
      <w:jc w:val="both"/>
    </w:pPr>
    <w:rPr>
      <w:rFonts w:ascii="Arial" w:hAnsi="Arial" w:cs="Arial"/>
      <w:sz w:val="18"/>
    </w:rPr>
  </w:style>
  <w:style w:type="paragraph" w:styleId="BodyText25">
    <w:name w:val="Body Text 25"/>
    <w:basedOn w:val="Normal"/>
    <w:qFormat/>
    <w:pPr>
      <w:widowControl w:val="false"/>
      <w:suppressAutoHyphens w:val="true"/>
      <w:ind w:left="0" w:right="0" w:firstLine="709"/>
      <w:jc w:val="both"/>
    </w:pPr>
    <w:rPr>
      <w:rFonts w:cs="Calibri"/>
      <w:sz w:val="28"/>
    </w:rPr>
  </w:style>
  <w:style w:type="paragraph" w:styleId="Style145">
    <w:name w:val="Бюллет"/>
    <w:basedOn w:val="Style65"/>
    <w:qFormat/>
    <w:pPr>
      <w:suppressLineNumbers/>
      <w:suppressAutoHyphens w:val="true"/>
      <w:spacing w:before="0" w:after="0"/>
      <w:ind w:left="0" w:right="-114" w:firstLine="709"/>
      <w:jc w:val="both"/>
    </w:pPr>
    <w:rPr>
      <w:rFonts w:cs="Calibri"/>
      <w:bCs/>
    </w:rPr>
  </w:style>
  <w:style w:type="paragraph" w:styleId="Simlple1">
    <w:name w:val="Simlple Знак Знак"/>
    <w:basedOn w:val="Normal"/>
    <w:qFormat/>
    <w:pPr>
      <w:spacing w:before="60" w:after="60"/>
      <w:ind w:left="0" w:right="0" w:firstLine="284"/>
      <w:jc w:val="both"/>
    </w:pPr>
    <w:rPr>
      <w:rFonts w:ascii="Arial" w:hAnsi="Arial" w:cs="Arial"/>
      <w:color w:val="000000"/>
      <w:sz w:val="20"/>
      <w:szCs w:val="20"/>
      <w:lang w:val="ru-RU"/>
    </w:rPr>
  </w:style>
  <w:style w:type="paragraph" w:styleId="1122">
    <w:name w:val="Знак Знак Знак Знак Знак Знак Знак Знак Знак Знак Знак Знак Знак Знак Знак Знак Знак Знак Знак Знак Знак Знак1 Знак Знак Знак Знак Знак Знак Знак Знак1 Знак"/>
    <w:basedOn w:val="Normal"/>
    <w:qFormat/>
    <w:pPr>
      <w:spacing w:lineRule="exact" w:line="240" w:before="0" w:after="160"/>
    </w:pPr>
    <w:rPr>
      <w:sz w:val="28"/>
      <w:szCs w:val="20"/>
      <w:lang w:val="en-US"/>
    </w:rPr>
  </w:style>
  <w:style w:type="paragraph" w:styleId="197">
    <w:name w:val="Знак Знак Знак1 Знак Знак Знак Знак"/>
    <w:basedOn w:val="Normal"/>
    <w:qFormat/>
    <w:pPr>
      <w:spacing w:lineRule="exact" w:line="240" w:before="120" w:after="160"/>
      <w:jc w:val="both"/>
    </w:pPr>
    <w:rPr>
      <w:rFonts w:ascii="Verdana" w:hAnsi="Verdana" w:cs="Verdana"/>
      <w:sz w:val="20"/>
      <w:szCs w:val="20"/>
      <w:lang w:val="en-US"/>
    </w:rPr>
  </w:style>
  <w:style w:type="paragraph" w:styleId="348">
    <w:name w:val="Абзац списка3"/>
    <w:basedOn w:val="Normal"/>
    <w:qFormat/>
    <w:pPr>
      <w:suppressAutoHyphens w:val="true"/>
      <w:ind w:left="720" w:right="0" w:hanging="0"/>
    </w:pPr>
    <w:rPr>
      <w:lang w:val="en-US"/>
    </w:rPr>
  </w:style>
  <w:style w:type="paragraph" w:styleId="1161">
    <w:name w:val="Знак1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6"/>
    <w:basedOn w:val="Normal"/>
    <w:qFormat/>
    <w:pPr>
      <w:spacing w:lineRule="exact" w:line="240" w:before="0" w:after="160"/>
    </w:pPr>
    <w:rPr>
      <w:rFonts w:ascii="Verdana" w:hAnsi="Verdana" w:cs="Verdana"/>
      <w:color w:val="000000"/>
      <w:lang w:val="en-US"/>
    </w:rPr>
  </w:style>
  <w:style w:type="paragraph" w:styleId="266">
    <w:name w:val="Знак2 Знак Знак Знак6"/>
    <w:basedOn w:val="Normal"/>
    <w:qFormat/>
    <w:pPr>
      <w:widowControl w:val="false"/>
      <w:spacing w:lineRule="exact" w:line="240" w:before="0" w:after="160"/>
      <w:jc w:val="right"/>
    </w:pPr>
    <w:rPr>
      <w:sz w:val="20"/>
      <w:szCs w:val="20"/>
      <w:lang w:val="en-GB"/>
    </w:rPr>
  </w:style>
  <w:style w:type="paragraph" w:styleId="427">
    <w:name w:val="Знак4 Знак Знак Знак2"/>
    <w:basedOn w:val="Normal"/>
    <w:qFormat/>
    <w:pPr>
      <w:spacing w:lineRule="exact" w:line="240" w:before="0" w:after="160"/>
    </w:pPr>
    <w:rPr>
      <w:rFonts w:ascii="Verdana" w:hAnsi="Verdana" w:cs="Verdana"/>
      <w:sz w:val="20"/>
      <w:szCs w:val="20"/>
      <w:lang w:val="en-US"/>
    </w:rPr>
  </w:style>
  <w:style w:type="paragraph" w:styleId="2412">
    <w:name w:val="Основной текст с отступом 24"/>
    <w:basedOn w:val="Normal"/>
    <w:qFormat/>
    <w:pPr>
      <w:widowControl w:val="false"/>
      <w:ind w:left="0" w:right="0" w:firstLine="540"/>
      <w:jc w:val="both"/>
    </w:pPr>
    <w:rPr>
      <w:rFonts w:ascii="NTTimes/Cyrillic;Times New Roman" w:hAnsi="NTTimes/Cyrillic;Times New Roman" w:cs="NTTimes/Cyrillic;Times New Roman"/>
    </w:rPr>
  </w:style>
  <w:style w:type="paragraph" w:styleId="631">
    <w:name w:val="Знак63"/>
    <w:basedOn w:val="Normal"/>
    <w:qFormat/>
    <w:pPr>
      <w:spacing w:lineRule="exact" w:line="240" w:before="0" w:after="160"/>
    </w:pPr>
    <w:rPr>
      <w:rFonts w:ascii="Verdana" w:hAnsi="Verdana" w:cs="Verdana"/>
      <w:lang w:val="en-US"/>
    </w:rPr>
  </w:style>
  <w:style w:type="paragraph" w:styleId="CharChar8">
    <w:name w:val="Char Char8"/>
    <w:basedOn w:val="Normal"/>
    <w:qFormat/>
    <w:pPr>
      <w:widowControl w:val="false"/>
      <w:spacing w:lineRule="exact" w:line="240" w:before="0" w:after="160"/>
      <w:jc w:val="right"/>
    </w:pPr>
    <w:rPr>
      <w:sz w:val="20"/>
      <w:szCs w:val="20"/>
      <w:lang w:val="en-GB"/>
    </w:rPr>
  </w:style>
  <w:style w:type="paragraph" w:styleId="2Char8">
    <w:name w:val="Знак2 Знак Знак Знак Знак Знак Знак Знак Знак Знак Знак Знак Знак Знак Знак Знак Char8"/>
    <w:basedOn w:val="Normal"/>
    <w:qFormat/>
    <w:pPr>
      <w:spacing w:lineRule="exact" w:line="240" w:before="0" w:after="160"/>
    </w:pPr>
    <w:rPr>
      <w:rFonts w:ascii="Tahoma" w:hAnsi="Tahoma" w:cs="Tahoma"/>
      <w:sz w:val="20"/>
      <w:szCs w:val="20"/>
      <w:lang w:val="en-US"/>
    </w:rPr>
  </w:style>
  <w:style w:type="paragraph" w:styleId="85">
    <w:name w:val="Знак Знак Знак Знак8"/>
    <w:basedOn w:val="Normal"/>
    <w:qFormat/>
    <w:pPr>
      <w:spacing w:lineRule="exact" w:line="240" w:before="0" w:after="160"/>
    </w:pPr>
    <w:rPr>
      <w:rFonts w:ascii="Verdana" w:hAnsi="Verdana" w:cs="Verdana"/>
      <w:sz w:val="20"/>
      <w:szCs w:val="20"/>
      <w:lang w:val="en-US"/>
    </w:rPr>
  </w:style>
  <w:style w:type="paragraph" w:styleId="761">
    <w:name w:val="Знак76"/>
    <w:basedOn w:val="Normal"/>
    <w:qFormat/>
    <w:pPr>
      <w:spacing w:lineRule="exact" w:line="240" w:before="0" w:after="160"/>
    </w:pPr>
    <w:rPr>
      <w:rFonts w:ascii="Verdana" w:hAnsi="Verdana" w:cs="Verdana"/>
      <w:lang w:val="en-US"/>
    </w:rPr>
  </w:style>
  <w:style w:type="paragraph" w:styleId="742">
    <w:name w:val="Заголовок 74"/>
    <w:basedOn w:val="Normal"/>
    <w:next w:val="Normal"/>
    <w:qFormat/>
    <w:pPr>
      <w:keepNext w:val="true"/>
      <w:widowControl w:val="false"/>
      <w:jc w:val="center"/>
    </w:pPr>
    <w:rPr>
      <w:sz w:val="26"/>
      <w:szCs w:val="20"/>
    </w:rPr>
  </w:style>
  <w:style w:type="paragraph" w:styleId="CharCharCharChar9">
    <w:name w:val="Знак Знак Char Char Знак Знак Char Char Знак Знак Знак Знак Знак Знак9"/>
    <w:basedOn w:val="Normal"/>
    <w:qFormat/>
    <w:pPr>
      <w:spacing w:lineRule="exact" w:line="240" w:before="0" w:after="160"/>
    </w:pPr>
    <w:rPr>
      <w:rFonts w:ascii="Verdana" w:hAnsi="Verdana" w:cs="Verdana"/>
      <w:lang w:val="en-US"/>
    </w:rPr>
  </w:style>
  <w:style w:type="paragraph" w:styleId="CharCharCharChar61">
    <w:name w:val="Char Знак Знак Char Знак Знак Char Знак Знак Char6"/>
    <w:basedOn w:val="Normal"/>
    <w:qFormat/>
    <w:pPr>
      <w:spacing w:before="280" w:after="280"/>
    </w:pPr>
    <w:rPr>
      <w:rFonts w:ascii="Tahoma" w:hAnsi="Tahoma" w:cs="Tahoma"/>
      <w:sz w:val="20"/>
      <w:szCs w:val="20"/>
      <w:lang w:val="en-US"/>
    </w:rPr>
  </w:style>
  <w:style w:type="paragraph" w:styleId="69">
    <w:name w:val="Знак Знак Знак Знак Знак Знак Знак Знак Знак Знак Знак Знак6"/>
    <w:basedOn w:val="Normal"/>
    <w:qFormat/>
    <w:pPr>
      <w:spacing w:lineRule="exact" w:line="240" w:before="0" w:after="160"/>
    </w:pPr>
    <w:rPr>
      <w:rFonts w:ascii="Verdana" w:hAnsi="Verdana" w:cs="Verdana"/>
      <w:lang w:val="en-US"/>
    </w:rPr>
  </w:style>
  <w:style w:type="paragraph" w:styleId="1810">
    <w:name w:val="Знак18"/>
    <w:basedOn w:val="Normal"/>
    <w:qFormat/>
    <w:pPr>
      <w:spacing w:lineRule="exact" w:line="240" w:before="0" w:after="160"/>
    </w:pPr>
    <w:rPr>
      <w:lang w:val="en-US"/>
    </w:rPr>
  </w:style>
  <w:style w:type="paragraph" w:styleId="349">
    <w:name w:val="Основной текст с отступом 34"/>
    <w:basedOn w:val="517"/>
    <w:qFormat/>
    <w:pPr>
      <w:spacing w:lineRule="auto" w:line="360"/>
      <w:ind w:left="0" w:right="0" w:firstLine="709"/>
    </w:pPr>
    <w:rPr>
      <w:rFonts w:ascii="Arial" w:hAnsi="Arial" w:cs="Arial"/>
    </w:rPr>
  </w:style>
  <w:style w:type="paragraph" w:styleId="2510">
    <w:name w:val="Основной текст 25"/>
    <w:basedOn w:val="Normal"/>
    <w:qFormat/>
    <w:pPr>
      <w:overflowPunct w:val="true"/>
      <w:jc w:val="center"/>
    </w:pPr>
    <w:rPr>
      <w:b/>
      <w:color w:val="000000"/>
      <w:sz w:val="28"/>
      <w:szCs w:val="20"/>
    </w:rPr>
  </w:style>
  <w:style w:type="paragraph" w:styleId="517">
    <w:name w:val="Обычный5"/>
    <w:qFormat/>
    <w:pPr>
      <w:widowControl w:val="false"/>
      <w:suppressAutoHyphens w:val="true"/>
      <w:overflowPunct w:val="false"/>
      <w:bidi w:val="0"/>
      <w:spacing w:lineRule="auto" w:line="300"/>
      <w:ind w:left="0" w:right="0" w:firstLine="720"/>
      <w:jc w:val="both"/>
    </w:pPr>
    <w:rPr>
      <w:rFonts w:ascii="Times New Roman" w:hAnsi="Times New Roman" w:eastAsia="Times New Roman" w:cs="Times New Roman"/>
      <w:color w:val="auto"/>
      <w:kern w:val="2"/>
      <w:sz w:val="24"/>
      <w:szCs w:val="20"/>
      <w:lang w:val="ru-RU" w:eastAsia="zh-CN" w:bidi="ar-SA"/>
    </w:rPr>
  </w:style>
  <w:style w:type="paragraph" w:styleId="1410">
    <w:name w:val="Основной текст14"/>
    <w:basedOn w:val="Normal"/>
    <w:qFormat/>
    <w:pPr>
      <w:spacing w:lineRule="auto" w:line="240" w:before="0" w:after="240"/>
      <w:ind w:left="0" w:right="0" w:hanging="740"/>
      <w:jc w:val="center"/>
    </w:pPr>
    <w:rPr>
      <w:rFonts w:eastAsia="Calibri"/>
      <w:sz w:val="20"/>
      <w:szCs w:val="20"/>
    </w:rPr>
  </w:style>
  <w:style w:type="paragraph" w:styleId="428">
    <w:name w:val="Обычный4"/>
    <w:qFormat/>
    <w:pPr>
      <w:widowControl w:val="false"/>
      <w:suppressAutoHyphens w:val="true"/>
      <w:overflowPunct w:val="false"/>
      <w:bidi w:val="0"/>
      <w:spacing w:lineRule="auto" w:line="300"/>
      <w:ind w:left="0" w:right="0" w:firstLine="720"/>
      <w:jc w:val="both"/>
    </w:pPr>
    <w:rPr>
      <w:rFonts w:ascii="Times New Roman" w:hAnsi="Times New Roman" w:eastAsia="Times New Roman" w:cs="Times New Roman"/>
      <w:color w:val="auto"/>
      <w:kern w:val="2"/>
      <w:sz w:val="24"/>
      <w:szCs w:val="20"/>
      <w:lang w:val="ru-RU" w:eastAsia="zh-CN" w:bidi="ar-SA"/>
    </w:rPr>
  </w:style>
  <w:style w:type="paragraph" w:styleId="641">
    <w:name w:val="Знак64"/>
    <w:basedOn w:val="Normal"/>
    <w:qFormat/>
    <w:pPr>
      <w:spacing w:lineRule="exact" w:line="240" w:before="0" w:after="160"/>
    </w:pPr>
    <w:rPr>
      <w:rFonts w:ascii="Verdana" w:hAnsi="Verdana" w:cs="Verdana"/>
      <w:lang w:val="en-US"/>
    </w:rPr>
  </w:style>
  <w:style w:type="paragraph" w:styleId="CharCharCharChar1">
    <w:name w:val="Char Знак Знак Char Знак Знак Char Знак Знак Char1"/>
    <w:basedOn w:val="Normal"/>
    <w:qFormat/>
    <w:pPr>
      <w:spacing w:before="280" w:after="280"/>
    </w:pPr>
    <w:rPr>
      <w:rFonts w:ascii="Tahoma" w:hAnsi="Tahoma" w:cs="Tahoma"/>
      <w:sz w:val="20"/>
      <w:szCs w:val="20"/>
      <w:lang w:val="en-US"/>
    </w:rPr>
  </w:style>
  <w:style w:type="paragraph" w:styleId="198">
    <w:name w:val="Знак Знак Знак Знак Знак Знак Знак Знак Знак Знак Знак Знак1"/>
    <w:basedOn w:val="Normal"/>
    <w:qFormat/>
    <w:pPr>
      <w:spacing w:lineRule="exact" w:line="240" w:before="0" w:after="160"/>
    </w:pPr>
    <w:rPr>
      <w:rFonts w:ascii="Verdana" w:hAnsi="Verdana" w:cs="Verdana"/>
      <w:sz w:val="28"/>
      <w:szCs w:val="28"/>
      <w:lang w:val="en-US"/>
    </w:rPr>
  </w:style>
  <w:style w:type="paragraph" w:styleId="712">
    <w:name w:val="Знак71"/>
    <w:basedOn w:val="Normal"/>
    <w:qFormat/>
    <w:pPr>
      <w:spacing w:lineRule="exact" w:line="240" w:before="0" w:after="160"/>
    </w:pPr>
    <w:rPr>
      <w:rFonts w:ascii="Verdana" w:hAnsi="Verdana" w:cs="Verdana"/>
      <w:sz w:val="28"/>
      <w:szCs w:val="28"/>
      <w:lang w:val="en-US"/>
    </w:rPr>
  </w:style>
  <w:style w:type="paragraph" w:styleId="CharChar1">
    <w:name w:val="Char Char1"/>
    <w:basedOn w:val="Normal"/>
    <w:qFormat/>
    <w:pPr>
      <w:widowControl w:val="false"/>
      <w:spacing w:lineRule="exact" w:line="240" w:before="0" w:after="160"/>
      <w:jc w:val="right"/>
    </w:pPr>
    <w:rPr>
      <w:sz w:val="20"/>
      <w:szCs w:val="20"/>
      <w:lang w:val="en-GB"/>
    </w:rPr>
  </w:style>
  <w:style w:type="paragraph" w:styleId="2Char1">
    <w:name w:val="Знак2 Знак Знак Знак Знак Знак Знак Знак Знак Знак Знак Знак Знак Знак Знак Знак Char1"/>
    <w:basedOn w:val="Normal"/>
    <w:qFormat/>
    <w:pPr>
      <w:spacing w:lineRule="exact" w:line="240" w:before="0" w:after="160"/>
    </w:pPr>
    <w:rPr>
      <w:rFonts w:ascii="Tahoma" w:hAnsi="Tahoma" w:cs="Tahoma"/>
      <w:sz w:val="20"/>
      <w:szCs w:val="20"/>
      <w:lang w:val="en-US"/>
    </w:rPr>
  </w:style>
  <w:style w:type="paragraph" w:styleId="199">
    <w:name w:val="Знак Знак Знак Знак1"/>
    <w:basedOn w:val="Normal"/>
    <w:qFormat/>
    <w:pPr>
      <w:spacing w:lineRule="exact" w:line="240" w:before="0" w:after="160"/>
    </w:pPr>
    <w:rPr>
      <w:rFonts w:ascii="Verdana" w:hAnsi="Verdana" w:cs="Verdana"/>
      <w:sz w:val="20"/>
      <w:szCs w:val="20"/>
      <w:lang w:val="en-US"/>
    </w:rPr>
  </w:style>
  <w:style w:type="paragraph" w:styleId="11110">
    <w:name w:val="Знак1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1"/>
    <w:basedOn w:val="Normal"/>
    <w:qFormat/>
    <w:pPr>
      <w:spacing w:lineRule="exact" w:line="240" w:before="0" w:after="160"/>
    </w:pPr>
    <w:rPr>
      <w:rFonts w:ascii="Verdana" w:hAnsi="Verdana" w:cs="Verdana"/>
      <w:color w:val="000000"/>
      <w:sz w:val="28"/>
      <w:szCs w:val="28"/>
      <w:lang w:val="en-US"/>
    </w:rPr>
  </w:style>
  <w:style w:type="paragraph" w:styleId="2123">
    <w:name w:val="Знак2 Знак Знак Знак1"/>
    <w:basedOn w:val="Normal"/>
    <w:qFormat/>
    <w:pPr>
      <w:widowControl w:val="false"/>
      <w:spacing w:lineRule="exact" w:line="240" w:before="0" w:after="160"/>
      <w:jc w:val="right"/>
    </w:pPr>
    <w:rPr>
      <w:sz w:val="20"/>
      <w:szCs w:val="20"/>
      <w:lang w:val="en-GB"/>
    </w:rPr>
  </w:style>
  <w:style w:type="paragraph" w:styleId="CharCharCharChar2">
    <w:name w:val="Знак Знак Char Char Знак Знак Char Char Знак Знак Знак Знак Знак Знак2"/>
    <w:basedOn w:val="Normal"/>
    <w:qFormat/>
    <w:pPr>
      <w:spacing w:lineRule="exact" w:line="240" w:before="0" w:after="160"/>
    </w:pPr>
    <w:rPr>
      <w:rFonts w:ascii="Verdana" w:hAnsi="Verdana" w:cs="Verdana"/>
      <w:sz w:val="28"/>
      <w:szCs w:val="28"/>
      <w:lang w:val="en-US"/>
    </w:rPr>
  </w:style>
  <w:style w:type="paragraph" w:styleId="CharCharCharChar21">
    <w:name w:val="Char Знак Знак Char Знак Знак Char Знак Знак Char2"/>
    <w:basedOn w:val="Normal"/>
    <w:qFormat/>
    <w:pPr>
      <w:spacing w:before="280" w:after="280"/>
    </w:pPr>
    <w:rPr>
      <w:rFonts w:ascii="Tahoma" w:hAnsi="Tahoma" w:cs="Tahoma"/>
      <w:sz w:val="20"/>
      <w:szCs w:val="20"/>
      <w:lang w:val="en-US"/>
    </w:rPr>
  </w:style>
  <w:style w:type="paragraph" w:styleId="267">
    <w:name w:val="Знак Знак Знак Знак Знак Знак Знак Знак Знак Знак Знак Знак2"/>
    <w:basedOn w:val="Normal"/>
    <w:qFormat/>
    <w:pPr>
      <w:spacing w:lineRule="exact" w:line="240" w:before="0" w:after="160"/>
    </w:pPr>
    <w:rPr>
      <w:rFonts w:ascii="Verdana" w:hAnsi="Verdana" w:cs="Verdana"/>
      <w:sz w:val="28"/>
      <w:szCs w:val="28"/>
      <w:lang w:val="en-US"/>
    </w:rPr>
  </w:style>
  <w:style w:type="paragraph" w:styleId="1123">
    <w:name w:val="Знак1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2"/>
    <w:basedOn w:val="Normal"/>
    <w:qFormat/>
    <w:pPr>
      <w:suppressAutoHyphens w:val="true"/>
      <w:spacing w:lineRule="exact" w:line="240" w:before="0" w:after="160"/>
    </w:pPr>
    <w:rPr>
      <w:rFonts w:ascii="Verdana" w:hAnsi="Verdana" w:cs="Verdana"/>
      <w:color w:val="000000"/>
      <w:sz w:val="28"/>
      <w:szCs w:val="28"/>
      <w:lang w:val="en-US"/>
    </w:rPr>
  </w:style>
  <w:style w:type="paragraph" w:styleId="2216">
    <w:name w:val="Знак2 Знак Знак Знак2"/>
    <w:basedOn w:val="Normal"/>
    <w:qFormat/>
    <w:pPr>
      <w:widowControl w:val="false"/>
      <w:suppressAutoHyphens w:val="true"/>
      <w:spacing w:lineRule="exact" w:line="240" w:before="0" w:after="160"/>
      <w:jc w:val="right"/>
    </w:pPr>
    <w:rPr>
      <w:sz w:val="20"/>
      <w:szCs w:val="20"/>
      <w:lang w:val="en-GB"/>
    </w:rPr>
  </w:style>
  <w:style w:type="paragraph" w:styleId="2217">
    <w:name w:val="Основной текст с отступом 221"/>
    <w:basedOn w:val="Normal"/>
    <w:qFormat/>
    <w:pPr>
      <w:suppressAutoHyphens w:val="true"/>
      <w:spacing w:lineRule="auto" w:line="480" w:before="0" w:after="120"/>
      <w:ind w:left="283" w:right="0" w:hanging="0"/>
    </w:pPr>
    <w:rPr>
      <w:sz w:val="28"/>
      <w:szCs w:val="28"/>
    </w:rPr>
  </w:style>
  <w:style w:type="paragraph" w:styleId="3211">
    <w:name w:val="Основной текст с отступом 321"/>
    <w:basedOn w:val="Normal"/>
    <w:qFormat/>
    <w:pPr>
      <w:suppressAutoHyphens w:val="true"/>
      <w:spacing w:before="0" w:after="120"/>
      <w:ind w:left="283" w:right="0" w:hanging="0"/>
    </w:pPr>
    <w:rPr>
      <w:sz w:val="16"/>
      <w:szCs w:val="16"/>
    </w:rPr>
  </w:style>
  <w:style w:type="paragraph" w:styleId="721">
    <w:name w:val="Знак72"/>
    <w:basedOn w:val="Normal"/>
    <w:qFormat/>
    <w:pPr>
      <w:spacing w:lineRule="exact" w:line="240" w:before="0" w:after="160"/>
    </w:pPr>
    <w:rPr>
      <w:rFonts w:ascii="Verdana" w:hAnsi="Verdana" w:cs="Verdana"/>
      <w:sz w:val="28"/>
      <w:szCs w:val="28"/>
      <w:lang w:val="en-US"/>
    </w:rPr>
  </w:style>
  <w:style w:type="paragraph" w:styleId="CharChar2">
    <w:name w:val="Char Char2"/>
    <w:basedOn w:val="Normal"/>
    <w:qFormat/>
    <w:pPr>
      <w:widowControl w:val="false"/>
      <w:spacing w:lineRule="exact" w:line="240" w:before="0" w:after="160"/>
      <w:jc w:val="right"/>
    </w:pPr>
    <w:rPr>
      <w:sz w:val="20"/>
      <w:szCs w:val="20"/>
      <w:lang w:val="en-GB"/>
    </w:rPr>
  </w:style>
  <w:style w:type="paragraph" w:styleId="2Char2">
    <w:name w:val="Знак2 Знак Знак Знак Знак Знак Знак Знак Знак Знак Знак Знак Знак Знак Знак Знак Char2"/>
    <w:basedOn w:val="Normal"/>
    <w:qFormat/>
    <w:pPr>
      <w:spacing w:lineRule="exact" w:line="240" w:before="0" w:after="160"/>
    </w:pPr>
    <w:rPr>
      <w:rFonts w:ascii="Tahoma" w:hAnsi="Tahoma" w:cs="Tahoma"/>
      <w:sz w:val="20"/>
      <w:szCs w:val="20"/>
      <w:lang w:val="en-US"/>
    </w:rPr>
  </w:style>
  <w:style w:type="paragraph" w:styleId="268">
    <w:name w:val="Знак Знак Знак Знак2"/>
    <w:basedOn w:val="Normal"/>
    <w:qFormat/>
    <w:pPr>
      <w:spacing w:lineRule="exact" w:line="240" w:before="0" w:after="160"/>
    </w:pPr>
    <w:rPr>
      <w:rFonts w:ascii="Verdana" w:hAnsi="Verdana" w:cs="Verdana"/>
      <w:sz w:val="20"/>
      <w:szCs w:val="20"/>
      <w:lang w:val="en-US"/>
    </w:rPr>
  </w:style>
  <w:style w:type="paragraph" w:styleId="CharCharCharChar31">
    <w:name w:val="Знак Знак Char Char Знак Знак Char Char Знак Знак Знак Знак Знак Знак3"/>
    <w:basedOn w:val="Normal"/>
    <w:qFormat/>
    <w:pPr>
      <w:spacing w:lineRule="exact" w:line="240" w:before="0" w:after="160"/>
    </w:pPr>
    <w:rPr>
      <w:rFonts w:ascii="Verdana" w:hAnsi="Verdana" w:cs="Verdana"/>
      <w:sz w:val="28"/>
      <w:szCs w:val="28"/>
      <w:lang w:val="en-US"/>
    </w:rPr>
  </w:style>
  <w:style w:type="paragraph" w:styleId="CharCharCharChar41">
    <w:name w:val="Знак Знак Char Char Знак Знак Char Char Знак Знак Знак Знак Знак Знак4"/>
    <w:basedOn w:val="Normal"/>
    <w:qFormat/>
    <w:pPr>
      <w:spacing w:lineRule="exact" w:line="240" w:before="0" w:after="160"/>
    </w:pPr>
    <w:rPr>
      <w:rFonts w:ascii="Verdana" w:hAnsi="Verdana" w:cs="Verdana"/>
      <w:sz w:val="28"/>
      <w:szCs w:val="28"/>
      <w:lang w:val="en-US"/>
    </w:rPr>
  </w:style>
  <w:style w:type="paragraph" w:styleId="CharChar3">
    <w:name w:val="Char Char3"/>
    <w:basedOn w:val="Normal"/>
    <w:qFormat/>
    <w:pPr>
      <w:widowControl w:val="false"/>
      <w:spacing w:lineRule="exact" w:line="240" w:before="0" w:after="160"/>
      <w:jc w:val="right"/>
    </w:pPr>
    <w:rPr>
      <w:sz w:val="20"/>
      <w:szCs w:val="20"/>
      <w:lang w:val="en-GB"/>
    </w:rPr>
  </w:style>
  <w:style w:type="paragraph" w:styleId="350">
    <w:name w:val="Знак Знак Знак Знак3"/>
    <w:basedOn w:val="Normal"/>
    <w:qFormat/>
    <w:pPr>
      <w:spacing w:lineRule="exact" w:line="240" w:before="0" w:after="160"/>
    </w:pPr>
    <w:rPr>
      <w:rFonts w:ascii="Verdana" w:hAnsi="Verdana" w:cs="Verdana"/>
      <w:sz w:val="20"/>
      <w:szCs w:val="20"/>
      <w:lang w:val="en-US"/>
    </w:rPr>
  </w:style>
  <w:style w:type="paragraph" w:styleId="2Char3">
    <w:name w:val="Знак2 Знак Знак Знак Знак Знак Знак Знак Знак Знак Знак Знак Знак Знак Знак Знак Char3"/>
    <w:basedOn w:val="Normal"/>
    <w:qFormat/>
    <w:pPr>
      <w:spacing w:lineRule="exact" w:line="240" w:before="0" w:after="160"/>
    </w:pPr>
    <w:rPr>
      <w:rFonts w:ascii="Tahoma" w:hAnsi="Tahoma" w:cs="Tahoma"/>
      <w:sz w:val="20"/>
      <w:szCs w:val="20"/>
      <w:lang w:val="en-US"/>
    </w:rPr>
  </w:style>
  <w:style w:type="paragraph" w:styleId="21111">
    <w:name w:val="Основной текст 211"/>
    <w:basedOn w:val="Normal"/>
    <w:qFormat/>
    <w:pPr>
      <w:jc w:val="both"/>
    </w:pPr>
    <w:rPr>
      <w:rFonts w:ascii="TimesET;Times New Roman" w:hAnsi="TimesET;Times New Roman" w:cs="TimesET;Times New Roman"/>
      <w:sz w:val="28"/>
      <w:szCs w:val="28"/>
      <w:u w:val="single"/>
    </w:rPr>
  </w:style>
  <w:style w:type="paragraph" w:styleId="518">
    <w:name w:val="Основной текст (5)"/>
    <w:basedOn w:val="Normal"/>
    <w:qFormat/>
    <w:pPr>
      <w:spacing w:lineRule="auto" w:line="240"/>
    </w:pPr>
    <w:rPr>
      <w:rFonts w:ascii="Calibri" w:hAnsi="Calibri" w:eastAsia="Calibri" w:cs="Calibri"/>
      <w:sz w:val="40"/>
      <w:szCs w:val="40"/>
      <w:lang w:val="ru-RU"/>
    </w:rPr>
  </w:style>
  <w:style w:type="paragraph" w:styleId="1100">
    <w:name w:val="Основной текст1"/>
    <w:basedOn w:val="Normal"/>
    <w:qFormat/>
    <w:pPr>
      <w:spacing w:lineRule="exact" w:line="322" w:before="60" w:after="300"/>
      <w:jc w:val="both"/>
    </w:pPr>
    <w:rPr>
      <w:rFonts w:ascii="Calibri" w:hAnsi="Calibri" w:eastAsia="Calibri" w:cs="Calibri"/>
      <w:sz w:val="27"/>
      <w:szCs w:val="27"/>
      <w:lang w:val="ru-RU"/>
    </w:rPr>
  </w:style>
  <w:style w:type="paragraph" w:styleId="CharCharCharChar71">
    <w:name w:val="Char Знак Знак Char Знак Знак Char Знак Знак Char7"/>
    <w:basedOn w:val="Normal"/>
    <w:qFormat/>
    <w:pPr>
      <w:spacing w:before="280" w:after="280"/>
    </w:pPr>
    <w:rPr>
      <w:rFonts w:ascii="Tahoma" w:hAnsi="Tahoma" w:cs="Tahoma"/>
      <w:sz w:val="20"/>
      <w:szCs w:val="20"/>
      <w:lang w:val="en-US"/>
    </w:rPr>
  </w:style>
  <w:style w:type="paragraph" w:styleId="78">
    <w:name w:val="Знак Знак Знак Знак Знак Знак Знак Знак Знак Знак Знак Знак7"/>
    <w:basedOn w:val="Normal"/>
    <w:qFormat/>
    <w:pPr>
      <w:spacing w:lineRule="exact" w:line="240" w:before="0" w:after="160"/>
    </w:pPr>
    <w:rPr>
      <w:rFonts w:ascii="Verdana" w:hAnsi="Verdana" w:cs="Verdana"/>
      <w:lang w:val="en-US"/>
    </w:rPr>
  </w:style>
  <w:style w:type="paragraph" w:styleId="771">
    <w:name w:val="Знак77"/>
    <w:basedOn w:val="Normal"/>
    <w:qFormat/>
    <w:pPr>
      <w:spacing w:lineRule="exact" w:line="240" w:before="0" w:after="160"/>
    </w:pPr>
    <w:rPr>
      <w:rFonts w:ascii="Verdana" w:hAnsi="Verdana" w:cs="Verdana"/>
      <w:sz w:val="28"/>
      <w:szCs w:val="28"/>
      <w:lang w:val="en-US"/>
    </w:rPr>
  </w:style>
  <w:style w:type="paragraph" w:styleId="371">
    <w:name w:val="Знак37"/>
    <w:basedOn w:val="Normal"/>
    <w:qFormat/>
    <w:pPr>
      <w:spacing w:lineRule="exact" w:line="240" w:before="0" w:after="160"/>
    </w:pPr>
    <w:rPr>
      <w:rFonts w:ascii="Verdana" w:hAnsi="Verdana" w:cs="Verdana"/>
      <w:sz w:val="28"/>
      <w:szCs w:val="28"/>
      <w:lang w:val="en-US"/>
    </w:rPr>
  </w:style>
  <w:style w:type="paragraph" w:styleId="1910">
    <w:name w:val="Знак19"/>
    <w:basedOn w:val="Normal"/>
    <w:qFormat/>
    <w:pPr>
      <w:spacing w:lineRule="exact" w:line="240" w:before="0" w:after="160"/>
    </w:pPr>
    <w:rPr>
      <w:rFonts w:ascii="Verdana" w:hAnsi="Verdana" w:cs="Verdana"/>
      <w:lang w:val="en-US"/>
    </w:rPr>
  </w:style>
  <w:style w:type="paragraph" w:styleId="3310">
    <w:name w:val="Основной текст с отступом 33"/>
    <w:basedOn w:val="Normal"/>
    <w:qFormat/>
    <w:pPr>
      <w:spacing w:lineRule="exact" w:line="280"/>
      <w:ind w:left="0" w:right="0" w:firstLine="851"/>
      <w:jc w:val="both"/>
    </w:pPr>
    <w:rPr>
      <w:szCs w:val="20"/>
    </w:rPr>
  </w:style>
  <w:style w:type="paragraph" w:styleId="CharChar9">
    <w:name w:val="Char Char9"/>
    <w:basedOn w:val="Normal"/>
    <w:qFormat/>
    <w:pPr>
      <w:widowControl w:val="false"/>
      <w:spacing w:lineRule="exact" w:line="240" w:before="0" w:after="160"/>
      <w:jc w:val="right"/>
    </w:pPr>
    <w:rPr>
      <w:sz w:val="20"/>
      <w:szCs w:val="20"/>
      <w:lang w:val="en-GB"/>
    </w:rPr>
  </w:style>
  <w:style w:type="paragraph" w:styleId="352">
    <w:name w:val="Список3"/>
    <w:basedOn w:val="Normal"/>
    <w:qFormat/>
    <w:pPr>
      <w:spacing w:lineRule="auto" w:line="360"/>
      <w:ind w:left="360" w:right="0" w:hanging="360"/>
    </w:pPr>
    <w:rPr>
      <w:szCs w:val="20"/>
    </w:rPr>
  </w:style>
  <w:style w:type="paragraph" w:styleId="2Char9">
    <w:name w:val="Знак2 Знак Знак Знак Знак Знак Знак Знак Знак Знак Знак Знак Знак Знак Знак Знак Char9"/>
    <w:basedOn w:val="Normal"/>
    <w:qFormat/>
    <w:pPr>
      <w:spacing w:lineRule="exact" w:line="240" w:before="0" w:after="160"/>
    </w:pPr>
    <w:rPr>
      <w:rFonts w:ascii="Tahoma" w:hAnsi="Tahoma" w:cs="Tahoma"/>
      <w:sz w:val="20"/>
      <w:szCs w:val="20"/>
      <w:lang w:val="en-US"/>
    </w:rPr>
  </w:style>
  <w:style w:type="paragraph" w:styleId="96">
    <w:name w:val="Знак Знак Знак Знак9"/>
    <w:basedOn w:val="Normal"/>
    <w:qFormat/>
    <w:pPr>
      <w:spacing w:lineRule="exact" w:line="240" w:before="0" w:after="160"/>
    </w:pPr>
    <w:rPr>
      <w:rFonts w:ascii="Verdana" w:hAnsi="Verdana" w:cs="Verdana"/>
      <w:sz w:val="20"/>
      <w:szCs w:val="20"/>
      <w:lang w:val="en-US"/>
    </w:rPr>
  </w:style>
  <w:style w:type="paragraph" w:styleId="2313">
    <w:name w:val="Основной текст с отступом 23"/>
    <w:basedOn w:val="Normal"/>
    <w:qFormat/>
    <w:pPr>
      <w:widowControl w:val="false"/>
      <w:suppressAutoHyphens w:val="true"/>
      <w:ind w:left="0" w:right="0" w:firstLine="540"/>
      <w:jc w:val="both"/>
    </w:pPr>
    <w:rPr>
      <w:rFonts w:ascii="NTTimes/Cyrillic;Times New Roman" w:hAnsi="NTTimes/Cyrillic;Times New Roman" w:cs="NTTimes/Cyrillic;Times New Roman"/>
    </w:rPr>
  </w:style>
  <w:style w:type="paragraph" w:styleId="1171">
    <w:name w:val="Знак1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7"/>
    <w:basedOn w:val="Normal"/>
    <w:qFormat/>
    <w:pPr>
      <w:spacing w:lineRule="exact" w:line="240" w:before="0" w:after="160"/>
    </w:pPr>
    <w:rPr>
      <w:rFonts w:ascii="Verdana" w:hAnsi="Verdana" w:cs="Verdana"/>
      <w:color w:val="000000"/>
      <w:lang w:val="en-US"/>
    </w:rPr>
  </w:style>
  <w:style w:type="paragraph" w:styleId="274">
    <w:name w:val="Знак2 Знак Знак Знак7"/>
    <w:basedOn w:val="Normal"/>
    <w:qFormat/>
    <w:pPr>
      <w:widowControl w:val="false"/>
      <w:spacing w:lineRule="exact" w:line="240" w:before="0" w:after="160"/>
      <w:jc w:val="right"/>
    </w:pPr>
    <w:rPr>
      <w:sz w:val="20"/>
      <w:szCs w:val="20"/>
      <w:lang w:val="en-GB"/>
    </w:rPr>
  </w:style>
  <w:style w:type="paragraph" w:styleId="CharCharCharChar10">
    <w:name w:val="Знак Знак Char Char Знак Знак Char Char Знак Знак Знак Знак Знак Знак10"/>
    <w:basedOn w:val="Normal"/>
    <w:qFormat/>
    <w:pPr>
      <w:spacing w:lineRule="exact" w:line="240" w:before="0" w:after="160"/>
    </w:pPr>
    <w:rPr>
      <w:rFonts w:ascii="Verdana" w:hAnsi="Verdana" w:cs="Verdana"/>
      <w:lang w:val="en-US"/>
    </w:rPr>
  </w:style>
  <w:style w:type="paragraph" w:styleId="732">
    <w:name w:val="Заголовок 73"/>
    <w:basedOn w:val="Normal"/>
    <w:next w:val="Normal"/>
    <w:qFormat/>
    <w:pPr>
      <w:keepNext w:val="true"/>
      <w:widowControl w:val="false"/>
      <w:jc w:val="center"/>
    </w:pPr>
    <w:rPr>
      <w:sz w:val="26"/>
      <w:szCs w:val="20"/>
    </w:rPr>
  </w:style>
  <w:style w:type="paragraph" w:styleId="CharCharCharChar81">
    <w:name w:val="Char Знак Знак Char Знак Знак Char Знак Знак Char8"/>
    <w:basedOn w:val="Normal"/>
    <w:qFormat/>
    <w:pPr>
      <w:spacing w:before="280" w:after="280"/>
    </w:pPr>
    <w:rPr>
      <w:rFonts w:ascii="Tahoma" w:hAnsi="Tahoma" w:cs="Tahoma"/>
      <w:sz w:val="20"/>
      <w:szCs w:val="20"/>
      <w:lang w:val="en-US"/>
    </w:rPr>
  </w:style>
  <w:style w:type="paragraph" w:styleId="86">
    <w:name w:val="Знак Знак Знак Знак Знак Знак Знак Знак Знак Знак Знак Знак8"/>
    <w:basedOn w:val="Normal"/>
    <w:qFormat/>
    <w:pPr>
      <w:spacing w:lineRule="exact" w:line="240" w:before="0" w:after="160"/>
    </w:pPr>
    <w:rPr>
      <w:rFonts w:ascii="Verdana" w:hAnsi="Verdana" w:cs="Verdana"/>
      <w:lang w:val="en-US"/>
    </w:rPr>
  </w:style>
  <w:style w:type="paragraph" w:styleId="Style146">
    <w:name w:val="Заголовок по середине"/>
    <w:basedOn w:val="Normal"/>
    <w:next w:val="Normal"/>
    <w:qFormat/>
    <w:pPr>
      <w:keepNext w:val="true"/>
      <w:spacing w:before="120" w:after="120"/>
      <w:jc w:val="center"/>
    </w:pPr>
    <w:rPr>
      <w:b/>
      <w:caps/>
      <w:szCs w:val="20"/>
    </w:rPr>
  </w:style>
  <w:style w:type="paragraph" w:styleId="610">
    <w:name w:val="заголовок 6"/>
    <w:basedOn w:val="1412"/>
    <w:qFormat/>
    <w:pPr>
      <w:keepNext w:val="true"/>
      <w:spacing w:lineRule="atLeast" w:line="240" w:before="0" w:after="0"/>
      <w:ind w:left="0" w:right="0" w:firstLine="284"/>
      <w:jc w:val="center"/>
    </w:pPr>
    <w:rPr>
      <w:b/>
      <w:bCs/>
      <w:sz w:val="20"/>
    </w:rPr>
  </w:style>
  <w:style w:type="paragraph" w:styleId="269">
    <w:name w:val="Заг сер ур 2"/>
    <w:basedOn w:val="Normal"/>
    <w:qFormat/>
    <w:pPr>
      <w:keepNext w:val="true"/>
      <w:spacing w:before="360" w:after="120"/>
      <w:ind w:left="360" w:right="0" w:hanging="0"/>
      <w:contextualSpacing/>
      <w:jc w:val="right"/>
    </w:pPr>
    <w:rPr>
      <w:b/>
      <w:caps/>
      <w:sz w:val="22"/>
    </w:rPr>
  </w:style>
  <w:style w:type="paragraph" w:styleId="31P">
    <w:name w:val="Заголовок 3.1 P"/>
    <w:basedOn w:val="3"/>
    <w:qFormat/>
    <w:pPr>
      <w:spacing w:before="360" w:after="120"/>
      <w:ind w:left="1440" w:right="0" w:hanging="360"/>
      <w:jc w:val="both"/>
      <w:textAlignment w:val="baseline"/>
    </w:pPr>
    <w:rPr>
      <w:rFonts w:ascii="Times New Roman" w:hAnsi="Times New Roman" w:cs="Times New Roman"/>
      <w:bCs w:val="false"/>
      <w:color w:val="000000"/>
      <w:sz w:val="22"/>
      <w:szCs w:val="24"/>
      <w:lang w:val="en-US"/>
    </w:rPr>
  </w:style>
  <w:style w:type="paragraph" w:styleId="Style147">
    <w:name w:val="!Основной"/>
    <w:qFormat/>
    <w:pPr>
      <w:keepNext w:val="true"/>
      <w:widowControl/>
      <w:suppressAutoHyphens w:val="true"/>
      <w:overflowPunct w:val="false"/>
      <w:bidi w:val="0"/>
      <w:ind w:left="0" w:right="0" w:firstLine="567"/>
      <w:jc w:val="both"/>
    </w:pPr>
    <w:rPr>
      <w:rFonts w:ascii="Times New Roman" w:hAnsi="Times New Roman" w:eastAsia="Times New Roman" w:cs="Times New Roman"/>
      <w:color w:val="auto"/>
      <w:kern w:val="2"/>
      <w:sz w:val="22"/>
      <w:szCs w:val="20"/>
      <w:lang w:val="ru-RU" w:eastAsia="zh-CN" w:bidi="ar-SA"/>
    </w:rPr>
  </w:style>
  <w:style w:type="paragraph" w:styleId="Arial10Left">
    <w:name w:val="Arial10Left"/>
    <w:qFormat/>
    <w:pPr>
      <w:widowControl w:val="false"/>
      <w:suppressAutoHyphens w:val="true"/>
      <w:overflowPunct w:val="false"/>
      <w:bidi w:val="0"/>
      <w:jc w:val="left"/>
    </w:pPr>
    <w:rPr>
      <w:rFonts w:ascii="Arial" w:hAnsi="Arial" w:eastAsia="Times New Roman" w:cs="Arial"/>
      <w:color w:val="auto"/>
      <w:kern w:val="2"/>
      <w:sz w:val="20"/>
      <w:szCs w:val="20"/>
      <w:lang w:val="ru-RU" w:eastAsia="zh-CN" w:bidi="ar-SA"/>
    </w:rPr>
  </w:style>
  <w:style w:type="paragraph" w:styleId="BodyText11">
    <w:name w:val="Body Text1"/>
    <w:basedOn w:val="Normal"/>
    <w:qFormat/>
    <w:pPr/>
    <w:rPr>
      <w:szCs w:val="20"/>
      <w:lang w:val="en-US"/>
    </w:rPr>
  </w:style>
  <w:style w:type="paragraph" w:styleId="Style148">
    <w:name w:val="ФССП"/>
    <w:basedOn w:val="Normal"/>
    <w:qFormat/>
    <w:pPr>
      <w:ind w:left="0" w:right="0" w:firstLine="709"/>
      <w:jc w:val="both"/>
    </w:pPr>
    <w:rPr>
      <w:sz w:val="28"/>
      <w:szCs w:val="28"/>
    </w:rPr>
  </w:style>
  <w:style w:type="paragraph" w:styleId="Style149">
    <w:name w:val="Ирина"/>
    <w:basedOn w:val="Normal"/>
    <w:qFormat/>
    <w:pPr>
      <w:jc w:val="both"/>
    </w:pPr>
    <w:rPr>
      <w:rFonts w:ascii="Arial" w:hAnsi="Arial" w:cs="Arial"/>
      <w:sz w:val="28"/>
      <w:szCs w:val="20"/>
    </w:rPr>
  </w:style>
  <w:style w:type="paragraph" w:styleId="Style150">
    <w:name w:val="Заголовок таблицы ссылок"/>
    <w:basedOn w:val="WW5"/>
    <w:qFormat/>
    <w:pPr>
      <w:keepNext w:val="true"/>
      <w:widowControl/>
      <w:suppressLineNumbers/>
      <w:jc w:val="left"/>
    </w:pPr>
    <w:rPr>
      <w:rFonts w:eastAsia="Lucida Sans Unicode" w:cs="Tahoma"/>
      <w:bCs/>
      <w:color w:val="000000"/>
      <w:sz w:val="32"/>
      <w:szCs w:val="32"/>
      <w:u w:val="none"/>
    </w:rPr>
  </w:style>
  <w:style w:type="paragraph" w:styleId="Style151">
    <w:name w:val="Index Heading"/>
    <w:basedOn w:val="169"/>
    <w:pPr>
      <w:suppressLineNumbers/>
      <w:ind w:left="0" w:right="0" w:hanging="0"/>
    </w:pPr>
    <w:rPr>
      <w:b/>
      <w:bCs/>
      <w:sz w:val="32"/>
      <w:szCs w:val="32"/>
    </w:rPr>
  </w:style>
  <w:style w:type="paragraph" w:styleId="Style152">
    <w:name w:val="Горизонтальная линия"/>
    <w:basedOn w:val="Normal"/>
    <w:qFormat/>
    <w:pPr>
      <w:suppressLineNumbers/>
      <w:pBdr>
        <w:bottom w:val="double" w:sz="2" w:space="0" w:color="808080"/>
      </w:pBdr>
      <w:suppressAutoHyphens w:val="true"/>
      <w:spacing w:before="0" w:after="283"/>
    </w:pPr>
    <w:rPr>
      <w:sz w:val="12"/>
      <w:szCs w:val="12"/>
    </w:rPr>
  </w:style>
  <w:style w:type="paragraph" w:styleId="270">
    <w:name w:val="Текст примечания2"/>
    <w:basedOn w:val="Normal"/>
    <w:qFormat/>
    <w:pPr>
      <w:suppressAutoHyphens w:val="true"/>
    </w:pPr>
    <w:rPr>
      <w:sz w:val="20"/>
      <w:szCs w:val="20"/>
    </w:rPr>
  </w:style>
  <w:style w:type="paragraph" w:styleId="1182">
    <w:name w:val="Знак1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8"/>
    <w:basedOn w:val="Normal"/>
    <w:qFormat/>
    <w:pPr>
      <w:suppressAutoHyphens w:val="true"/>
      <w:spacing w:lineRule="exact" w:line="240" w:before="0" w:after="160"/>
    </w:pPr>
    <w:rPr>
      <w:rFonts w:ascii="Verdana" w:hAnsi="Verdana" w:cs="Verdana"/>
      <w:color w:val="000000"/>
      <w:sz w:val="28"/>
      <w:szCs w:val="28"/>
      <w:lang w:val="en-US"/>
    </w:rPr>
  </w:style>
  <w:style w:type="paragraph" w:styleId="284">
    <w:name w:val="Знак2 Знак Знак Знак8"/>
    <w:basedOn w:val="Normal"/>
    <w:qFormat/>
    <w:pPr>
      <w:widowControl w:val="false"/>
      <w:suppressAutoHyphens w:val="true"/>
      <w:spacing w:lineRule="exact" w:line="240" w:before="0" w:after="160"/>
      <w:jc w:val="right"/>
    </w:pPr>
    <w:rPr>
      <w:sz w:val="20"/>
      <w:szCs w:val="20"/>
      <w:lang w:val="en-GB"/>
    </w:rPr>
  </w:style>
  <w:style w:type="paragraph" w:styleId="353">
    <w:name w:val="Маркированный список3"/>
    <w:basedOn w:val="Normal"/>
    <w:qFormat/>
    <w:pPr>
      <w:suppressAutoHyphens w:val="true"/>
      <w:spacing w:before="120" w:after="120"/>
      <w:ind w:left="360" w:right="0" w:hanging="360"/>
    </w:pPr>
    <w:rPr>
      <w:sz w:val="28"/>
      <w:szCs w:val="28"/>
    </w:rPr>
  </w:style>
  <w:style w:type="paragraph" w:styleId="429">
    <w:name w:val="Маркированный список 42"/>
    <w:basedOn w:val="Normal"/>
    <w:qFormat/>
    <w:pPr>
      <w:suppressAutoHyphens w:val="true"/>
      <w:ind w:left="1134" w:right="0" w:hanging="425"/>
    </w:pPr>
    <w:rPr>
      <w:sz w:val="28"/>
      <w:szCs w:val="28"/>
    </w:rPr>
  </w:style>
  <w:style w:type="paragraph" w:styleId="2218">
    <w:name w:val="Маркированный список 22"/>
    <w:basedOn w:val="Normal"/>
    <w:qFormat/>
    <w:pPr>
      <w:suppressAutoHyphens w:val="true"/>
      <w:spacing w:before="120" w:after="120"/>
      <w:ind w:left="927" w:right="0" w:hanging="360"/>
    </w:pPr>
    <w:rPr>
      <w:sz w:val="28"/>
      <w:szCs w:val="28"/>
    </w:rPr>
  </w:style>
  <w:style w:type="paragraph" w:styleId="2232">
    <w:name w:val="Основной текст с отступом 223"/>
    <w:basedOn w:val="Normal"/>
    <w:qFormat/>
    <w:pPr>
      <w:suppressAutoHyphens w:val="true"/>
      <w:spacing w:lineRule="auto" w:line="480" w:before="0" w:after="120"/>
      <w:ind w:left="283" w:right="0" w:hanging="0"/>
    </w:pPr>
    <w:rPr>
      <w:sz w:val="28"/>
      <w:szCs w:val="28"/>
    </w:rPr>
  </w:style>
  <w:style w:type="paragraph" w:styleId="3231">
    <w:name w:val="Основной текст с отступом 323"/>
    <w:basedOn w:val="Normal"/>
    <w:qFormat/>
    <w:pPr>
      <w:suppressAutoHyphens w:val="true"/>
      <w:spacing w:before="0" w:after="120"/>
      <w:ind w:left="283" w:right="0" w:hanging="0"/>
    </w:pPr>
    <w:rPr>
      <w:sz w:val="16"/>
      <w:szCs w:val="16"/>
    </w:rPr>
  </w:style>
  <w:style w:type="paragraph" w:styleId="381">
    <w:name w:val="Знак38"/>
    <w:basedOn w:val="Normal"/>
    <w:qFormat/>
    <w:pPr>
      <w:spacing w:lineRule="exact" w:line="240" w:before="0" w:after="160"/>
    </w:pPr>
    <w:rPr>
      <w:rFonts w:ascii="Verdana" w:hAnsi="Verdana" w:cs="Verdana"/>
      <w:sz w:val="28"/>
      <w:szCs w:val="28"/>
      <w:lang w:val="en-US"/>
    </w:rPr>
  </w:style>
  <w:style w:type="paragraph" w:styleId="781">
    <w:name w:val="Знак78"/>
    <w:basedOn w:val="Normal"/>
    <w:qFormat/>
    <w:pPr>
      <w:spacing w:lineRule="exact" w:line="240" w:before="0" w:after="160"/>
    </w:pPr>
    <w:rPr>
      <w:rFonts w:ascii="Verdana" w:hAnsi="Verdana" w:cs="Verdana"/>
      <w:sz w:val="28"/>
      <w:szCs w:val="28"/>
      <w:lang w:val="en-US"/>
    </w:rPr>
  </w:style>
  <w:style w:type="paragraph" w:styleId="CharCharCharChar11">
    <w:name w:val="Знак Знак Char Char Знак Знак Char Char Знак Знак Знак Знак Знак Знак1"/>
    <w:basedOn w:val="Normal"/>
    <w:qFormat/>
    <w:pPr>
      <w:spacing w:lineRule="exact" w:line="240" w:before="0" w:after="160"/>
    </w:pPr>
    <w:rPr>
      <w:rFonts w:ascii="Verdana" w:hAnsi="Verdana" w:cs="Verdana"/>
      <w:lang w:val="en-US"/>
    </w:rPr>
  </w:style>
  <w:style w:type="paragraph" w:styleId="1350">
    <w:name w:val="Стиль Нумерованный список + 135 пт Слева:  0 см Первая строка:  ..."/>
    <w:basedOn w:val="Normal"/>
    <w:qFormat/>
    <w:pPr>
      <w:ind w:left="0" w:right="0" w:firstLine="709"/>
    </w:pPr>
    <w:rPr>
      <w:sz w:val="27"/>
      <w:szCs w:val="27"/>
    </w:rPr>
  </w:style>
  <w:style w:type="paragraph" w:styleId="Style153">
    <w:name w:val="Табл. текст по ширине"/>
    <w:basedOn w:val="Normal"/>
    <w:qFormat/>
    <w:pPr>
      <w:spacing w:before="60" w:after="60"/>
      <w:jc w:val="both"/>
    </w:pPr>
    <w:rPr>
      <w:color w:val="000000"/>
      <w:sz w:val="28"/>
      <w:szCs w:val="28"/>
      <w:lang w:val="en-US"/>
    </w:rPr>
  </w:style>
  <w:style w:type="paragraph" w:styleId="Style154">
    <w:name w:val="Табл. текст по центру"/>
    <w:basedOn w:val="Normal"/>
    <w:qFormat/>
    <w:pPr>
      <w:spacing w:before="60" w:after="60"/>
      <w:jc w:val="center"/>
    </w:pPr>
    <w:rPr>
      <w:color w:val="000000"/>
      <w:sz w:val="28"/>
      <w:szCs w:val="28"/>
    </w:rPr>
  </w:style>
  <w:style w:type="paragraph" w:styleId="Style155">
    <w:name w:val="Табл. Заголовок"/>
    <w:basedOn w:val="Normal"/>
    <w:qFormat/>
    <w:pPr>
      <w:spacing w:before="60" w:after="60"/>
      <w:jc w:val="center"/>
    </w:pPr>
    <w:rPr>
      <w:color w:val="000000"/>
      <w:sz w:val="28"/>
      <w:szCs w:val="28"/>
    </w:rPr>
  </w:style>
  <w:style w:type="paragraph" w:styleId="Style156">
    <w:name w:val="АйТй нумерованный абзац"/>
    <w:qFormat/>
    <w:pPr>
      <w:widowControl/>
      <w:suppressAutoHyphens w:val="true"/>
      <w:overflowPunct w:val="false"/>
      <w:bidi w:val="0"/>
      <w:spacing w:before="80" w:after="60"/>
      <w:jc w:val="both"/>
    </w:pPr>
    <w:rPr>
      <w:rFonts w:ascii="Arial" w:hAnsi="Arial" w:eastAsia="Times New Roman" w:cs="Arial"/>
      <w:color w:val="auto"/>
      <w:kern w:val="2"/>
      <w:sz w:val="20"/>
      <w:szCs w:val="20"/>
      <w:lang w:val="ru-RU" w:eastAsia="zh-CN" w:bidi="ar-SA"/>
    </w:rPr>
  </w:style>
  <w:style w:type="paragraph" w:styleId="275">
    <w:name w:val="АйТи Заголовок 2"/>
    <w:qFormat/>
    <w:pPr>
      <w:widowControl/>
      <w:suppressAutoHyphens w:val="true"/>
      <w:overflowPunct w:val="false"/>
      <w:bidi w:val="0"/>
      <w:spacing w:before="240" w:after="120"/>
      <w:jc w:val="left"/>
    </w:pPr>
    <w:rPr>
      <w:rFonts w:ascii="Arial" w:hAnsi="Arial" w:eastAsia="Times New Roman" w:cs="Arial"/>
      <w:b/>
      <w:bCs/>
      <w:color w:val="auto"/>
      <w:kern w:val="2"/>
      <w:sz w:val="20"/>
      <w:szCs w:val="20"/>
      <w:lang w:val="ru-RU" w:eastAsia="zh-CN" w:bidi="ar-SA"/>
    </w:rPr>
  </w:style>
  <w:style w:type="paragraph" w:styleId="1101">
    <w:name w:val="АйТи Заголовок 1"/>
    <w:qFormat/>
    <w:pPr>
      <w:widowControl/>
      <w:suppressAutoHyphens w:val="true"/>
      <w:overflowPunct w:val="false"/>
      <w:bidi w:val="0"/>
      <w:spacing w:before="240" w:after="120"/>
      <w:jc w:val="left"/>
    </w:pPr>
    <w:rPr>
      <w:rFonts w:ascii="Arial" w:hAnsi="Arial" w:eastAsia="Times New Roman" w:cs="Arial"/>
      <w:b/>
      <w:bCs/>
      <w:caps/>
      <w:color w:val="auto"/>
      <w:kern w:val="2"/>
      <w:sz w:val="20"/>
      <w:szCs w:val="20"/>
      <w:u w:val="single"/>
      <w:lang w:val="ru-RU" w:eastAsia="zh-CN" w:bidi="ar-SA"/>
    </w:rPr>
  </w:style>
  <w:style w:type="paragraph" w:styleId="8pt">
    <w:name w:val="Обычный+8 pt"/>
    <w:basedOn w:val="89"/>
    <w:qFormat/>
    <w:pPr/>
    <w:rPr>
      <w:szCs w:val="16"/>
    </w:rPr>
  </w:style>
  <w:style w:type="paragraph" w:styleId="1102">
    <w:name w:val="Заголовок-1"/>
    <w:basedOn w:val="WW5"/>
    <w:qFormat/>
    <w:pPr>
      <w:keepNext w:val="true"/>
      <w:keepLines/>
      <w:pageBreakBefore/>
      <w:spacing w:before="0" w:after="0"/>
      <w:ind w:left="0" w:right="0" w:firstLine="720"/>
      <w:jc w:val="both"/>
    </w:pPr>
    <w:rPr>
      <w:rFonts w:ascii="Times New Roman" w:hAnsi="Times New Roman" w:eastAsia="Lucida Sans Unicode" w:cs="Times New Roman"/>
      <w:color w:val="000000"/>
      <w:szCs w:val="28"/>
      <w:u w:val="none"/>
    </w:rPr>
  </w:style>
  <w:style w:type="paragraph" w:styleId="1103">
    <w:name w:val="Схема документа1"/>
    <w:basedOn w:val="Normal"/>
    <w:qFormat/>
    <w:pPr>
      <w:spacing w:lineRule="auto" w:line="360" w:before="0" w:after="120"/>
      <w:ind w:left="0" w:right="0" w:firstLine="709"/>
      <w:jc w:val="both"/>
    </w:pPr>
    <w:rPr>
      <w:rFonts w:ascii="Tahoma" w:hAnsi="Tahoma" w:cs="Tahoma"/>
      <w:sz w:val="16"/>
      <w:szCs w:val="16"/>
    </w:rPr>
  </w:style>
  <w:style w:type="paragraph" w:styleId="Style157">
    <w:name w:val="Рецензия"/>
    <w:qFormat/>
    <w:pPr>
      <w:widowControl/>
      <w:suppressAutoHyphens w:val="true"/>
      <w:overflowPunct w:val="false"/>
      <w:bidi w:val="0"/>
      <w:jc w:val="left"/>
    </w:pPr>
    <w:rPr>
      <w:rFonts w:ascii="Times New Roman" w:hAnsi="Times New Roman" w:eastAsia="Arial" w:cs="Times New Roman"/>
      <w:color w:val="auto"/>
      <w:kern w:val="2"/>
      <w:sz w:val="24"/>
      <w:szCs w:val="20"/>
      <w:lang w:val="ru-RU" w:eastAsia="zh-CN" w:bidi="ar-SA"/>
    </w:rPr>
  </w:style>
  <w:style w:type="paragraph" w:styleId="BodyTextIndent3Char">
    <w:name w:val="Body Text Indent-3 Char"/>
    <w:basedOn w:val="Normal"/>
    <w:qFormat/>
    <w:pPr>
      <w:spacing w:before="0" w:after="120"/>
      <w:ind w:left="1440" w:right="0" w:hanging="0"/>
    </w:pPr>
    <w:rPr>
      <w:rFonts w:ascii="Garamond" w:hAnsi="Garamond" w:cs="Garamond"/>
      <w:spacing w:val="-5"/>
      <w:szCs w:val="20"/>
      <w:lang w:val="en-US"/>
    </w:rPr>
  </w:style>
  <w:style w:type="paragraph" w:styleId="NumberedList">
    <w:name w:val="Numbered List"/>
    <w:basedOn w:val="Normal"/>
    <w:qFormat/>
    <w:pPr>
      <w:spacing w:lineRule="atLeast" w:line="240" w:before="0" w:after="240"/>
      <w:ind w:left="720" w:right="0" w:hanging="360"/>
      <w:jc w:val="both"/>
    </w:pPr>
    <w:rPr>
      <w:rFonts w:ascii="Garamond" w:hAnsi="Garamond" w:cs="Garamond"/>
      <w:spacing w:val="-5"/>
      <w:szCs w:val="20"/>
      <w:lang w:val="en-US"/>
    </w:rPr>
  </w:style>
  <w:style w:type="paragraph" w:styleId="HeaderOdd">
    <w:name w:val="Header Odd"/>
    <w:basedOn w:val="276"/>
    <w:qFormat/>
    <w:pPr>
      <w:keepNext w:val="false"/>
      <w:pBdr>
        <w:bottom w:val="single" w:sz="4" w:space="1" w:color="000000"/>
      </w:pBdr>
      <w:spacing w:lineRule="atLeast" w:line="190" w:before="0" w:after="600"/>
      <w:ind w:left="1080" w:right="0" w:hanging="0"/>
      <w:jc w:val="left"/>
    </w:pPr>
    <w:rPr>
      <w:rFonts w:ascii="Garamond" w:hAnsi="Garamond" w:cs="Garamond"/>
      <w:b w:val="false"/>
      <w:caps/>
      <w:spacing w:val="-5"/>
      <w:sz w:val="15"/>
      <w:szCs w:val="20"/>
      <w:lang w:val="en-US"/>
    </w:rPr>
  </w:style>
  <w:style w:type="paragraph" w:styleId="BodyTextIndent2">
    <w:name w:val="Body Text Indent-2"/>
    <w:basedOn w:val="Normal"/>
    <w:qFormat/>
    <w:pPr>
      <w:spacing w:lineRule="atLeast" w:line="240" w:before="0" w:after="240"/>
      <w:ind w:left="1152" w:right="0" w:hanging="0"/>
      <w:jc w:val="both"/>
    </w:pPr>
    <w:rPr>
      <w:rFonts w:ascii="Garamond" w:hAnsi="Garamond" w:cs="Garamond"/>
      <w:spacing w:val="-5"/>
      <w:szCs w:val="20"/>
      <w:lang w:val="en-US"/>
    </w:rPr>
  </w:style>
  <w:style w:type="paragraph" w:styleId="354">
    <w:name w:val="ТТ список 3"/>
    <w:basedOn w:val="276"/>
    <w:qFormat/>
    <w:pPr>
      <w:keepNext w:val="false"/>
      <w:ind w:left="0" w:right="0" w:firstLine="570"/>
    </w:pPr>
    <w:rPr>
      <w:b w:val="false"/>
      <w:szCs w:val="27"/>
    </w:rPr>
  </w:style>
  <w:style w:type="paragraph" w:styleId="276">
    <w:name w:val="ТТ список 2"/>
    <w:basedOn w:val="Normal"/>
    <w:qFormat/>
    <w:pPr>
      <w:keepNext w:val="true"/>
      <w:keepLines/>
      <w:spacing w:before="120" w:after="0"/>
      <w:jc w:val="both"/>
    </w:pPr>
    <w:rPr>
      <w:b/>
      <w:sz w:val="28"/>
    </w:rPr>
  </w:style>
  <w:style w:type="paragraph" w:styleId="2132">
    <w:name w:val="Стиль Заголовок 2 + 13 пт"/>
    <w:basedOn w:val="2"/>
    <w:qFormat/>
    <w:pPr>
      <w:widowControl w:val="false"/>
      <w:spacing w:before="360" w:after="360"/>
      <w:ind w:left="0" w:right="0" w:hanging="0"/>
      <w:jc w:val="left"/>
    </w:pPr>
    <w:rPr>
      <w:rFonts w:eastAsia="MS Mincho;ＭＳ 明朝" w:cs="Arial"/>
      <w:bCs w:val="false"/>
      <w:iCs/>
      <w:sz w:val="26"/>
      <w:szCs w:val="28"/>
    </w:rPr>
  </w:style>
  <w:style w:type="paragraph" w:styleId="1124">
    <w:name w:val="Стиль Название объекта + 11 пт не полужирный По центру"/>
    <w:basedOn w:val="140"/>
    <w:qFormat/>
    <w:pPr>
      <w:suppressAutoHyphens w:val="false"/>
      <w:spacing w:lineRule="auto" w:line="360"/>
      <w:ind w:left="0" w:right="0" w:firstLine="709"/>
      <w:jc w:val="center"/>
    </w:pPr>
    <w:rPr>
      <w:b w:val="false"/>
      <w:bCs w:val="false"/>
      <w:sz w:val="24"/>
    </w:rPr>
  </w:style>
  <w:style w:type="paragraph" w:styleId="Arial11">
    <w:name w:val="Стиль Название объекта + Arial 11 пт"/>
    <w:basedOn w:val="140"/>
    <w:qFormat/>
    <w:pPr>
      <w:widowControl w:val="false"/>
      <w:suppressAutoHyphens w:val="false"/>
      <w:spacing w:lineRule="auto" w:line="360" w:before="0" w:after="360"/>
      <w:ind w:left="0" w:right="0" w:firstLine="709"/>
      <w:jc w:val="center"/>
    </w:pPr>
    <w:rPr>
      <w:b w:val="false"/>
      <w:bCs w:val="false"/>
      <w:sz w:val="24"/>
      <w:szCs w:val="24"/>
    </w:rPr>
  </w:style>
  <w:style w:type="paragraph" w:styleId="355">
    <w:name w:val="Стиль Заголовок 3"/>
    <w:basedOn w:val="3"/>
    <w:qFormat/>
    <w:pPr>
      <w:spacing w:lineRule="auto" w:line="312" w:before="60" w:after="120"/>
    </w:pPr>
    <w:rPr>
      <w:rFonts w:ascii="Times New Roman" w:hAnsi="Times New Roman" w:cs="Times New Roman"/>
      <w:b w:val="false"/>
      <w:color w:val="000000"/>
      <w:sz w:val="22"/>
      <w:szCs w:val="20"/>
      <w:lang w:val="en-US"/>
    </w:rPr>
  </w:style>
  <w:style w:type="paragraph" w:styleId="Consnormal2">
    <w:name w:val="consnormal"/>
    <w:basedOn w:val="Normal"/>
    <w:qFormat/>
    <w:pPr>
      <w:ind w:left="0" w:right="0" w:firstLine="720"/>
    </w:pPr>
    <w:rPr>
      <w:rFonts w:ascii="Arial" w:hAnsi="Arial" w:cs="Arial"/>
      <w:sz w:val="20"/>
      <w:szCs w:val="20"/>
    </w:rPr>
  </w:style>
  <w:style w:type="paragraph" w:styleId="1104">
    <w:name w:val="Знак110"/>
    <w:basedOn w:val="Normal"/>
    <w:qFormat/>
    <w:pPr>
      <w:spacing w:lineRule="exact" w:line="240" w:before="0" w:after="160"/>
    </w:pPr>
    <w:rPr>
      <w:rFonts w:ascii="Verdana" w:hAnsi="Verdana" w:cs="Verdana"/>
      <w:lang w:val="en-US"/>
    </w:rPr>
  </w:style>
  <w:style w:type="paragraph" w:styleId="3210">
    <w:name w:val="Основной текст с отступом 32"/>
    <w:basedOn w:val="Normal"/>
    <w:qFormat/>
    <w:pPr>
      <w:spacing w:lineRule="exact" w:line="280"/>
      <w:ind w:left="0" w:right="0" w:firstLine="851"/>
      <w:jc w:val="both"/>
    </w:pPr>
    <w:rPr>
      <w:szCs w:val="20"/>
    </w:rPr>
  </w:style>
  <w:style w:type="paragraph" w:styleId="CharChar10">
    <w:name w:val="Char Char10"/>
    <w:basedOn w:val="Normal"/>
    <w:qFormat/>
    <w:pPr>
      <w:widowControl w:val="false"/>
      <w:spacing w:lineRule="exact" w:line="240" w:before="0" w:after="160"/>
      <w:jc w:val="right"/>
    </w:pPr>
    <w:rPr>
      <w:sz w:val="20"/>
      <w:szCs w:val="20"/>
      <w:lang w:val="en-GB"/>
    </w:rPr>
  </w:style>
  <w:style w:type="paragraph" w:styleId="277">
    <w:name w:val="Список2"/>
    <w:basedOn w:val="Normal"/>
    <w:qFormat/>
    <w:pPr>
      <w:spacing w:lineRule="auto" w:line="360"/>
      <w:ind w:left="360" w:right="0" w:hanging="360"/>
    </w:pPr>
    <w:rPr>
      <w:szCs w:val="20"/>
    </w:rPr>
  </w:style>
  <w:style w:type="paragraph" w:styleId="2Char10">
    <w:name w:val="Знак2 Знак Знак Знак Знак Знак Знак Знак Знак Знак Знак Знак Знак Знак Знак Знак Char10"/>
    <w:basedOn w:val="Normal"/>
    <w:qFormat/>
    <w:pPr>
      <w:spacing w:lineRule="exact" w:line="240" w:before="0" w:after="160"/>
    </w:pPr>
    <w:rPr>
      <w:rFonts w:ascii="Tahoma" w:hAnsi="Tahoma" w:cs="Tahoma"/>
      <w:sz w:val="20"/>
      <w:szCs w:val="20"/>
      <w:lang w:val="en-US"/>
    </w:rPr>
  </w:style>
  <w:style w:type="paragraph" w:styleId="104">
    <w:name w:val="Знак Знак Знак Знак10"/>
    <w:basedOn w:val="Normal"/>
    <w:qFormat/>
    <w:pPr>
      <w:spacing w:lineRule="exact" w:line="240" w:before="0" w:after="160"/>
    </w:pPr>
    <w:rPr>
      <w:rFonts w:ascii="Verdana" w:hAnsi="Verdana" w:cs="Verdana"/>
      <w:sz w:val="20"/>
      <w:szCs w:val="20"/>
      <w:lang w:val="en-US"/>
    </w:rPr>
  </w:style>
  <w:style w:type="paragraph" w:styleId="105">
    <w:name w:val="Оглавление 10"/>
    <w:basedOn w:val="167"/>
    <w:qFormat/>
    <w:pPr>
      <w:ind w:left="2547" w:right="0" w:hanging="0"/>
    </w:pPr>
    <w:rPr/>
  </w:style>
  <w:style w:type="paragraph" w:styleId="97">
    <w:name w:val="TOC 9"/>
    <w:basedOn w:val="167"/>
    <w:pPr>
      <w:suppressAutoHyphens w:val="false"/>
      <w:ind w:left="1680" w:right="0" w:hanging="0"/>
    </w:pPr>
    <w:rPr>
      <w:rFonts w:cs="Times New Roman"/>
      <w:sz w:val="20"/>
      <w:szCs w:val="20"/>
    </w:rPr>
  </w:style>
  <w:style w:type="paragraph" w:styleId="87">
    <w:name w:val="TOC 8"/>
    <w:basedOn w:val="167"/>
    <w:pPr>
      <w:suppressAutoHyphens w:val="false"/>
      <w:ind w:left="1440" w:right="0" w:hanging="0"/>
    </w:pPr>
    <w:rPr>
      <w:rFonts w:cs="Times New Roman"/>
      <w:sz w:val="20"/>
      <w:szCs w:val="20"/>
    </w:rPr>
  </w:style>
  <w:style w:type="paragraph" w:styleId="79">
    <w:name w:val="TOC 7"/>
    <w:basedOn w:val="167"/>
    <w:pPr>
      <w:suppressAutoHyphens w:val="false"/>
      <w:ind w:left="1200" w:right="0" w:hanging="0"/>
    </w:pPr>
    <w:rPr>
      <w:rFonts w:cs="Times New Roman"/>
      <w:sz w:val="20"/>
      <w:szCs w:val="20"/>
    </w:rPr>
  </w:style>
  <w:style w:type="paragraph" w:styleId="613">
    <w:name w:val="TOC 6"/>
    <w:basedOn w:val="167"/>
    <w:pPr>
      <w:suppressAutoHyphens w:val="false"/>
      <w:ind w:left="960" w:right="0" w:hanging="0"/>
    </w:pPr>
    <w:rPr>
      <w:rFonts w:cs="Times New Roman"/>
      <w:sz w:val="20"/>
      <w:szCs w:val="20"/>
    </w:rPr>
  </w:style>
  <w:style w:type="paragraph" w:styleId="519">
    <w:name w:val="TOC 5"/>
    <w:basedOn w:val="167"/>
    <w:pPr>
      <w:suppressAutoHyphens w:val="false"/>
      <w:ind w:left="720" w:right="0" w:hanging="0"/>
    </w:pPr>
    <w:rPr>
      <w:rFonts w:cs="Times New Roman"/>
      <w:sz w:val="20"/>
      <w:szCs w:val="20"/>
    </w:rPr>
  </w:style>
  <w:style w:type="paragraph" w:styleId="430">
    <w:name w:val="TOC 4"/>
    <w:basedOn w:val="167"/>
    <w:pPr>
      <w:suppressAutoHyphens w:val="false"/>
      <w:ind w:left="480" w:right="0" w:hanging="0"/>
    </w:pPr>
    <w:rPr>
      <w:rFonts w:cs="Times New Roman"/>
      <w:sz w:val="20"/>
      <w:szCs w:val="20"/>
    </w:rPr>
  </w:style>
  <w:style w:type="paragraph" w:styleId="Xl165">
    <w:name w:val="xl165"/>
    <w:basedOn w:val="Normal"/>
    <w:qFormat/>
    <w:pPr>
      <w:suppressAutoHyphens w:val="true"/>
      <w:spacing w:before="280" w:after="280"/>
      <w:textAlignment w:val="top"/>
    </w:pPr>
    <w:rPr>
      <w:rFonts w:ascii="Arial" w:hAnsi="Arial" w:cs="Arial"/>
      <w:sz w:val="16"/>
      <w:szCs w:val="16"/>
    </w:rPr>
  </w:style>
  <w:style w:type="paragraph" w:styleId="Xl164">
    <w:name w:val="xl164"/>
    <w:basedOn w:val="Normal"/>
    <w:qFormat/>
    <w:pPr>
      <w:pBdr>
        <w:top w:val="single" w:sz="4" w:space="0" w:color="000000"/>
        <w:bottom w:val="single" w:sz="4" w:space="0" w:color="000000"/>
        <w:right w:val="single" w:sz="4" w:space="0" w:color="000000"/>
      </w:pBdr>
      <w:suppressAutoHyphens w:val="true"/>
      <w:spacing w:before="280" w:after="280"/>
      <w:textAlignment w:val="top"/>
    </w:pPr>
    <w:rPr>
      <w:sz w:val="16"/>
      <w:szCs w:val="16"/>
    </w:rPr>
  </w:style>
  <w:style w:type="paragraph" w:styleId="Xl163">
    <w:name w:val="xl163"/>
    <w:basedOn w:val="Normal"/>
    <w:qFormat/>
    <w:pPr>
      <w:pBdr>
        <w:top w:val="single" w:sz="4" w:space="0" w:color="000000"/>
        <w:bottom w:val="single" w:sz="4" w:space="0" w:color="000000"/>
      </w:pBdr>
      <w:suppressAutoHyphens w:val="true"/>
      <w:spacing w:before="280" w:after="280"/>
      <w:textAlignment w:val="top"/>
    </w:pPr>
    <w:rPr>
      <w:sz w:val="16"/>
      <w:szCs w:val="16"/>
    </w:rPr>
  </w:style>
  <w:style w:type="paragraph" w:styleId="Xl124">
    <w:name w:val="xl124"/>
    <w:basedOn w:val="Normal"/>
    <w:qFormat/>
    <w:pPr>
      <w:pBdr>
        <w:bottom w:val="single" w:sz="4" w:space="0" w:color="000000"/>
      </w:pBdr>
      <w:suppressAutoHyphens w:val="true"/>
      <w:spacing w:before="280" w:after="280"/>
      <w:jc w:val="center"/>
    </w:pPr>
    <w:rPr>
      <w:rFonts w:ascii="Arial" w:hAnsi="Arial" w:cs="Arial"/>
      <w:b/>
      <w:bCs/>
      <w:i/>
      <w:iCs/>
      <w:sz w:val="16"/>
      <w:szCs w:val="16"/>
    </w:rPr>
  </w:style>
  <w:style w:type="paragraph" w:styleId="Xl121">
    <w:name w:val="xl121"/>
    <w:basedOn w:val="Normal"/>
    <w:qFormat/>
    <w:pPr>
      <w:pBdr>
        <w:top w:val="single" w:sz="4" w:space="0" w:color="000000"/>
        <w:bottom w:val="single" w:sz="4" w:space="0" w:color="000000"/>
      </w:pBdr>
      <w:suppressAutoHyphens w:val="true"/>
      <w:spacing w:before="280" w:after="280"/>
      <w:textAlignment w:val="center"/>
    </w:pPr>
    <w:rPr>
      <w:rFonts w:ascii="Arial" w:hAnsi="Arial" w:cs="Arial"/>
      <w:b/>
      <w:bCs/>
      <w:sz w:val="16"/>
      <w:szCs w:val="16"/>
    </w:rPr>
  </w:style>
  <w:style w:type="paragraph" w:styleId="Font0">
    <w:name w:val="font0"/>
    <w:basedOn w:val="Normal"/>
    <w:qFormat/>
    <w:pPr>
      <w:suppressAutoHyphens w:val="true"/>
      <w:spacing w:before="280" w:after="280"/>
    </w:pPr>
    <w:rPr>
      <w:rFonts w:ascii="Arial" w:hAnsi="Arial" w:cs="Arial"/>
      <w:sz w:val="20"/>
      <w:szCs w:val="20"/>
    </w:rPr>
  </w:style>
  <w:style w:type="paragraph" w:styleId="Xl162">
    <w:name w:val="xl162"/>
    <w:basedOn w:val="Normal"/>
    <w:qFormat/>
    <w:pPr>
      <w:pBdr>
        <w:top w:val="single" w:sz="4" w:space="0" w:color="000000"/>
        <w:bottom w:val="single" w:sz="4" w:space="0" w:color="000000"/>
        <w:right w:val="single" w:sz="4" w:space="0" w:color="000000"/>
      </w:pBdr>
      <w:suppressAutoHyphens w:val="true"/>
      <w:spacing w:before="280" w:after="280"/>
      <w:textAlignment w:val="top"/>
    </w:pPr>
    <w:rPr>
      <w:b/>
      <w:bCs/>
    </w:rPr>
  </w:style>
  <w:style w:type="paragraph" w:styleId="Xl161">
    <w:name w:val="xl161"/>
    <w:basedOn w:val="Normal"/>
    <w:qFormat/>
    <w:pPr>
      <w:pBdr>
        <w:top w:val="single" w:sz="4" w:space="0" w:color="000000"/>
        <w:bottom w:val="single" w:sz="4" w:space="0" w:color="000000"/>
      </w:pBdr>
      <w:suppressAutoHyphens w:val="true"/>
      <w:spacing w:before="280" w:after="280"/>
      <w:textAlignment w:val="top"/>
    </w:pPr>
    <w:rPr>
      <w:b/>
      <w:bCs/>
    </w:rPr>
  </w:style>
  <w:style w:type="paragraph" w:styleId="Xl160">
    <w:name w:val="xl160"/>
    <w:basedOn w:val="Normal"/>
    <w:qFormat/>
    <w:pPr>
      <w:pBdr>
        <w:top w:val="single" w:sz="4" w:space="0" w:color="000000"/>
        <w:left w:val="single" w:sz="4" w:space="0" w:color="000000"/>
        <w:bottom w:val="single" w:sz="4" w:space="0" w:color="000000"/>
      </w:pBdr>
      <w:suppressAutoHyphens w:val="true"/>
      <w:spacing w:before="280" w:after="280"/>
      <w:textAlignment w:val="top"/>
    </w:pPr>
    <w:rPr>
      <w:b/>
      <w:bCs/>
    </w:rPr>
  </w:style>
  <w:style w:type="paragraph" w:styleId="Xl159">
    <w:name w:val="xl159"/>
    <w:basedOn w:val="Normal"/>
    <w:qFormat/>
    <w:pPr>
      <w:suppressAutoHyphens w:val="true"/>
      <w:spacing w:before="280" w:after="280"/>
    </w:pPr>
    <w:rPr/>
  </w:style>
  <w:style w:type="paragraph" w:styleId="Xl158">
    <w:name w:val="xl158"/>
    <w:basedOn w:val="Normal"/>
    <w:qFormat/>
    <w:pPr>
      <w:suppressAutoHyphens w:val="true"/>
      <w:spacing w:before="280" w:after="280"/>
    </w:pPr>
    <w:rPr>
      <w:b/>
      <w:bCs/>
    </w:rPr>
  </w:style>
  <w:style w:type="paragraph" w:styleId="Xl157">
    <w:name w:val="xl157"/>
    <w:basedOn w:val="Normal"/>
    <w:qFormat/>
    <w:pPr>
      <w:pBdr>
        <w:top w:val="single" w:sz="4" w:space="0" w:color="000000"/>
        <w:bottom w:val="single" w:sz="4" w:space="0" w:color="000000"/>
        <w:right w:val="single" w:sz="4" w:space="0" w:color="000000"/>
      </w:pBdr>
      <w:suppressAutoHyphens w:val="true"/>
      <w:spacing w:before="280" w:after="280"/>
      <w:jc w:val="center"/>
      <w:textAlignment w:val="center"/>
    </w:pPr>
    <w:rPr>
      <w:rFonts w:ascii="Arial" w:hAnsi="Arial" w:cs="Arial"/>
      <w:b/>
      <w:bCs/>
    </w:rPr>
  </w:style>
  <w:style w:type="paragraph" w:styleId="Xl156">
    <w:name w:val="xl156"/>
    <w:basedOn w:val="Normal"/>
    <w:qFormat/>
    <w:pPr>
      <w:pBdr>
        <w:top w:val="single" w:sz="4" w:space="0" w:color="000000"/>
        <w:bottom w:val="single" w:sz="4" w:space="0" w:color="000000"/>
      </w:pBdr>
      <w:suppressAutoHyphens w:val="true"/>
      <w:spacing w:before="280" w:after="280"/>
      <w:jc w:val="center"/>
      <w:textAlignment w:val="center"/>
    </w:pPr>
    <w:rPr>
      <w:rFonts w:ascii="Arial" w:hAnsi="Arial" w:cs="Arial"/>
      <w:b/>
      <w:bCs/>
    </w:rPr>
  </w:style>
  <w:style w:type="paragraph" w:styleId="Xl155">
    <w:name w:val="xl155"/>
    <w:basedOn w:val="Normal"/>
    <w:qFormat/>
    <w:pPr>
      <w:pBdr>
        <w:top w:val="single" w:sz="4" w:space="0" w:color="000000"/>
        <w:left w:val="single" w:sz="4" w:space="0" w:color="000000"/>
        <w:bottom w:val="single" w:sz="4" w:space="0" w:color="000000"/>
      </w:pBdr>
      <w:suppressAutoHyphens w:val="true"/>
      <w:spacing w:before="280" w:after="280"/>
      <w:jc w:val="center"/>
      <w:textAlignment w:val="center"/>
    </w:pPr>
    <w:rPr>
      <w:rFonts w:ascii="Arial" w:hAnsi="Arial" w:cs="Arial"/>
      <w:b/>
      <w:bCs/>
    </w:rPr>
  </w:style>
  <w:style w:type="paragraph" w:styleId="Xl154">
    <w:name w:val="xl154"/>
    <w:basedOn w:val="Normal"/>
    <w:qFormat/>
    <w:pPr>
      <w:pBdr>
        <w:top w:val="single" w:sz="4" w:space="0" w:color="000000"/>
        <w:bottom w:val="single" w:sz="4" w:space="0" w:color="000000"/>
        <w:right w:val="single" w:sz="4" w:space="0" w:color="000000"/>
      </w:pBdr>
      <w:suppressAutoHyphens w:val="true"/>
      <w:spacing w:before="280" w:after="280"/>
      <w:jc w:val="center"/>
      <w:textAlignment w:val="center"/>
    </w:pPr>
    <w:rPr>
      <w:rFonts w:ascii="Arial" w:hAnsi="Arial" w:cs="Arial"/>
      <w:b/>
      <w:bCs/>
    </w:rPr>
  </w:style>
  <w:style w:type="paragraph" w:styleId="Xl153">
    <w:name w:val="xl153"/>
    <w:basedOn w:val="Normal"/>
    <w:qFormat/>
    <w:pPr>
      <w:pBdr>
        <w:top w:val="single" w:sz="4" w:space="0" w:color="000000"/>
        <w:bottom w:val="single" w:sz="4" w:space="0" w:color="000000"/>
      </w:pBdr>
      <w:suppressAutoHyphens w:val="true"/>
      <w:spacing w:before="280" w:after="280"/>
      <w:jc w:val="center"/>
      <w:textAlignment w:val="center"/>
    </w:pPr>
    <w:rPr>
      <w:rFonts w:ascii="Arial" w:hAnsi="Arial" w:cs="Arial"/>
      <w:b/>
      <w:bCs/>
    </w:rPr>
  </w:style>
  <w:style w:type="paragraph" w:styleId="Xl152">
    <w:name w:val="xl152"/>
    <w:basedOn w:val="Normal"/>
    <w:qFormat/>
    <w:pPr>
      <w:pBdr>
        <w:top w:val="single" w:sz="4" w:space="0" w:color="000000"/>
        <w:left w:val="single" w:sz="4" w:space="0" w:color="000000"/>
        <w:bottom w:val="single" w:sz="4" w:space="0" w:color="000000"/>
      </w:pBdr>
      <w:suppressAutoHyphens w:val="true"/>
      <w:spacing w:before="280" w:after="280"/>
      <w:jc w:val="center"/>
      <w:textAlignment w:val="center"/>
    </w:pPr>
    <w:rPr>
      <w:rFonts w:ascii="Arial" w:hAnsi="Arial" w:cs="Arial"/>
      <w:b/>
      <w:bCs/>
    </w:rPr>
  </w:style>
  <w:style w:type="paragraph" w:styleId="Xl151">
    <w:name w:val="xl151"/>
    <w:basedOn w:val="Normal"/>
    <w:qFormat/>
    <w:pPr>
      <w:pBdr>
        <w:top w:val="single" w:sz="4" w:space="0" w:color="000000"/>
        <w:bottom w:val="single" w:sz="4" w:space="0" w:color="000000"/>
        <w:right w:val="single" w:sz="4" w:space="0" w:color="000000"/>
      </w:pBdr>
      <w:suppressAutoHyphens w:val="true"/>
      <w:spacing w:before="280" w:after="280"/>
      <w:jc w:val="center"/>
      <w:textAlignment w:val="center"/>
    </w:pPr>
    <w:rPr>
      <w:rFonts w:ascii="Arial" w:hAnsi="Arial" w:cs="Arial"/>
      <w:b/>
      <w:bCs/>
    </w:rPr>
  </w:style>
  <w:style w:type="paragraph" w:styleId="Xl150">
    <w:name w:val="xl150"/>
    <w:basedOn w:val="Normal"/>
    <w:qFormat/>
    <w:pPr>
      <w:pBdr>
        <w:top w:val="single" w:sz="4" w:space="0" w:color="000000"/>
        <w:bottom w:val="single" w:sz="4" w:space="0" w:color="000000"/>
      </w:pBdr>
      <w:suppressAutoHyphens w:val="true"/>
      <w:spacing w:before="280" w:after="280"/>
      <w:jc w:val="center"/>
      <w:textAlignment w:val="center"/>
    </w:pPr>
    <w:rPr>
      <w:rFonts w:ascii="Arial" w:hAnsi="Arial" w:cs="Arial"/>
      <w:b/>
      <w:bCs/>
    </w:rPr>
  </w:style>
  <w:style w:type="paragraph" w:styleId="Xl149">
    <w:name w:val="xl149"/>
    <w:basedOn w:val="Normal"/>
    <w:qFormat/>
    <w:pPr>
      <w:pBdr>
        <w:top w:val="single" w:sz="4" w:space="0" w:color="000000"/>
        <w:left w:val="single" w:sz="4" w:space="0" w:color="000000"/>
        <w:bottom w:val="single" w:sz="4" w:space="0" w:color="000000"/>
      </w:pBdr>
      <w:suppressAutoHyphens w:val="true"/>
      <w:spacing w:before="280" w:after="280"/>
      <w:jc w:val="center"/>
      <w:textAlignment w:val="center"/>
    </w:pPr>
    <w:rPr>
      <w:rFonts w:ascii="Arial" w:hAnsi="Arial" w:cs="Arial"/>
      <w:b/>
      <w:bCs/>
    </w:rPr>
  </w:style>
  <w:style w:type="paragraph" w:styleId="Xl148">
    <w:name w:val="xl148"/>
    <w:basedOn w:val="Normal"/>
    <w:qFormat/>
    <w:pPr>
      <w:pBdr>
        <w:top w:val="single" w:sz="4" w:space="0" w:color="000000"/>
        <w:bottom w:val="single" w:sz="4" w:space="0" w:color="000000"/>
        <w:right w:val="single" w:sz="4" w:space="0" w:color="000000"/>
      </w:pBdr>
      <w:suppressAutoHyphens w:val="true"/>
      <w:spacing w:before="280" w:after="280"/>
      <w:jc w:val="center"/>
      <w:textAlignment w:val="top"/>
    </w:pPr>
    <w:rPr>
      <w:rFonts w:ascii="Arial" w:hAnsi="Arial" w:cs="Arial"/>
      <w:b/>
      <w:bCs/>
    </w:rPr>
  </w:style>
  <w:style w:type="paragraph" w:styleId="Xl147">
    <w:name w:val="xl147"/>
    <w:basedOn w:val="Normal"/>
    <w:qFormat/>
    <w:pPr>
      <w:pBdr>
        <w:top w:val="single" w:sz="4" w:space="0" w:color="000000"/>
        <w:bottom w:val="single" w:sz="4" w:space="0" w:color="000000"/>
      </w:pBdr>
      <w:suppressAutoHyphens w:val="true"/>
      <w:spacing w:before="280" w:after="280"/>
      <w:jc w:val="center"/>
      <w:textAlignment w:val="top"/>
    </w:pPr>
    <w:rPr>
      <w:rFonts w:ascii="Arial" w:hAnsi="Arial" w:cs="Arial"/>
      <w:b/>
      <w:bCs/>
    </w:rPr>
  </w:style>
  <w:style w:type="paragraph" w:styleId="Xl146">
    <w:name w:val="xl146"/>
    <w:basedOn w:val="Normal"/>
    <w:qFormat/>
    <w:pPr>
      <w:pBdr>
        <w:top w:val="single" w:sz="4" w:space="0" w:color="000000"/>
        <w:left w:val="single" w:sz="4" w:space="0" w:color="000000"/>
        <w:bottom w:val="single" w:sz="4" w:space="0" w:color="000000"/>
      </w:pBdr>
      <w:suppressAutoHyphens w:val="true"/>
      <w:spacing w:before="280" w:after="280"/>
      <w:jc w:val="center"/>
      <w:textAlignment w:val="top"/>
    </w:pPr>
    <w:rPr>
      <w:rFonts w:ascii="Arial" w:hAnsi="Arial" w:cs="Arial"/>
      <w:b/>
      <w:bCs/>
    </w:rPr>
  </w:style>
  <w:style w:type="paragraph" w:styleId="Xl145">
    <w:name w:val="xl145"/>
    <w:basedOn w:val="Normal"/>
    <w:qFormat/>
    <w:pPr>
      <w:suppressAutoHyphens w:val="true"/>
      <w:spacing w:before="280" w:after="280"/>
      <w:jc w:val="center"/>
    </w:pPr>
    <w:rPr>
      <w:rFonts w:ascii="Arial" w:hAnsi="Arial" w:cs="Arial"/>
      <w:b/>
      <w:bCs/>
    </w:rPr>
  </w:style>
  <w:style w:type="paragraph" w:styleId="Xl144">
    <w:name w:val="xl144"/>
    <w:basedOn w:val="Normal"/>
    <w:qFormat/>
    <w:pPr>
      <w:pBdr>
        <w:top w:val="single" w:sz="4" w:space="0" w:color="000000"/>
        <w:bottom w:val="single" w:sz="4" w:space="0" w:color="000000"/>
        <w:right w:val="single" w:sz="4" w:space="0" w:color="000000"/>
      </w:pBdr>
      <w:suppressAutoHyphens w:val="true"/>
      <w:spacing w:before="280" w:after="280"/>
      <w:textAlignment w:val="top"/>
    </w:pPr>
    <w:rPr>
      <w:rFonts w:ascii="Arial" w:hAnsi="Arial" w:cs="Arial"/>
      <w:b/>
      <w:bCs/>
    </w:rPr>
  </w:style>
  <w:style w:type="paragraph" w:styleId="Xl143">
    <w:name w:val="xl143"/>
    <w:basedOn w:val="Normal"/>
    <w:qFormat/>
    <w:pPr>
      <w:pBdr>
        <w:top w:val="single" w:sz="4" w:space="0" w:color="000000"/>
        <w:bottom w:val="single" w:sz="4" w:space="0" w:color="000000"/>
      </w:pBdr>
      <w:suppressAutoHyphens w:val="true"/>
      <w:spacing w:before="280" w:after="280"/>
      <w:textAlignment w:val="top"/>
    </w:pPr>
    <w:rPr>
      <w:rFonts w:ascii="Arial" w:hAnsi="Arial" w:cs="Arial"/>
      <w:b/>
      <w:bCs/>
    </w:rPr>
  </w:style>
  <w:style w:type="paragraph" w:styleId="Xl142">
    <w:name w:val="xl142"/>
    <w:basedOn w:val="Normal"/>
    <w:qFormat/>
    <w:pPr>
      <w:pBdr>
        <w:top w:val="single" w:sz="4" w:space="0" w:color="000000"/>
        <w:left w:val="single" w:sz="4" w:space="0" w:color="000000"/>
        <w:bottom w:val="single" w:sz="4" w:space="0" w:color="000000"/>
      </w:pBdr>
      <w:suppressAutoHyphens w:val="true"/>
      <w:spacing w:before="280" w:after="280"/>
      <w:textAlignment w:val="top"/>
    </w:pPr>
    <w:rPr>
      <w:rFonts w:ascii="Arial" w:hAnsi="Arial" w:cs="Arial"/>
      <w:b/>
      <w:bCs/>
    </w:rPr>
  </w:style>
  <w:style w:type="paragraph" w:styleId="Xl141">
    <w:name w:val="xl141"/>
    <w:basedOn w:val="Normal"/>
    <w:qFormat/>
    <w:pPr>
      <w:pBdr>
        <w:bottom w:val="single" w:sz="4" w:space="0" w:color="000000"/>
      </w:pBdr>
      <w:suppressAutoHyphens w:val="true"/>
      <w:spacing w:before="280" w:after="280"/>
      <w:textAlignment w:val="center"/>
    </w:pPr>
    <w:rPr>
      <w:rFonts w:ascii="Helv;Arial" w:hAnsi="Helv;Arial" w:cs="Helv;Arial"/>
    </w:rPr>
  </w:style>
  <w:style w:type="paragraph" w:styleId="Xl140">
    <w:name w:val="xl140"/>
    <w:basedOn w:val="Normal"/>
    <w:qFormat/>
    <w:pPr>
      <w:pBdr>
        <w:bottom w:val="single" w:sz="4" w:space="0" w:color="000000"/>
      </w:pBdr>
      <w:suppressAutoHyphens w:val="true"/>
      <w:spacing w:before="280" w:after="280"/>
      <w:jc w:val="center"/>
      <w:textAlignment w:val="center"/>
    </w:pPr>
    <w:rPr>
      <w:rFonts w:ascii="Helv;Arial" w:hAnsi="Helv;Arial" w:cs="Helv;Arial"/>
    </w:rPr>
  </w:style>
  <w:style w:type="paragraph" w:styleId="Xl139">
    <w:name w:val="xl139"/>
    <w:basedOn w:val="Normal"/>
    <w:qFormat/>
    <w:pPr>
      <w:suppressAutoHyphens w:val="true"/>
      <w:spacing w:before="280" w:after="280"/>
      <w:jc w:val="right"/>
    </w:pPr>
    <w:rPr>
      <w:rFonts w:ascii="Arial" w:hAnsi="Arial" w:cs="Arial"/>
      <w:b/>
      <w:bCs/>
    </w:rPr>
  </w:style>
  <w:style w:type="paragraph" w:styleId="Xl138">
    <w:name w:val="xl138"/>
    <w:basedOn w:val="Normal"/>
    <w:qFormat/>
    <w:pPr>
      <w:suppressAutoHyphens w:val="true"/>
      <w:spacing w:before="280" w:after="280"/>
      <w:jc w:val="right"/>
    </w:pPr>
    <w:rPr>
      <w:rFonts w:ascii="Arial" w:hAnsi="Arial" w:cs="Arial"/>
      <w:b/>
      <w:bCs/>
    </w:rPr>
  </w:style>
  <w:style w:type="paragraph" w:styleId="Xl137">
    <w:name w:val="xl137"/>
    <w:basedOn w:val="Normal"/>
    <w:qFormat/>
    <w:pPr>
      <w:suppressAutoHyphens w:val="true"/>
      <w:spacing w:before="280" w:after="280"/>
      <w:textAlignment w:val="top"/>
    </w:pPr>
    <w:rPr>
      <w:rFonts w:ascii="Arial" w:hAnsi="Arial" w:cs="Arial"/>
      <w:color w:val="000000"/>
      <w:sz w:val="16"/>
      <w:szCs w:val="16"/>
    </w:rPr>
  </w:style>
  <w:style w:type="paragraph" w:styleId="Xl136">
    <w:name w:val="xl136"/>
    <w:basedOn w:val="Normal"/>
    <w:qFormat/>
    <w:pPr>
      <w:suppressAutoHyphens w:val="true"/>
      <w:spacing w:before="280" w:after="280"/>
    </w:pPr>
    <w:rPr/>
  </w:style>
  <w:style w:type="paragraph" w:styleId="Xl135">
    <w:name w:val="xl135"/>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jc w:val="center"/>
      <w:textAlignment w:val="top"/>
    </w:pPr>
    <w:rPr>
      <w:rFonts w:ascii="Arial" w:hAnsi="Arial" w:cs="Arial"/>
      <w:b/>
      <w:bCs/>
    </w:rPr>
  </w:style>
  <w:style w:type="paragraph" w:styleId="Xl134">
    <w:name w:val="xl134"/>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jc w:val="center"/>
      <w:textAlignment w:val="top"/>
    </w:pPr>
    <w:rPr>
      <w:rFonts w:ascii="Arial" w:hAnsi="Arial" w:cs="Arial"/>
      <w:b/>
      <w:bCs/>
    </w:rPr>
  </w:style>
  <w:style w:type="paragraph" w:styleId="Xl133">
    <w:name w:val="xl133"/>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jc w:val="center"/>
      <w:textAlignment w:val="top"/>
    </w:pPr>
    <w:rPr>
      <w:rFonts w:ascii="Arial" w:hAnsi="Arial" w:cs="Arial"/>
      <w:b/>
      <w:bCs/>
    </w:rPr>
  </w:style>
  <w:style w:type="paragraph" w:styleId="Xl132">
    <w:name w:val="xl132"/>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textAlignment w:val="top"/>
    </w:pPr>
    <w:rPr>
      <w:b/>
      <w:bCs/>
    </w:rPr>
  </w:style>
  <w:style w:type="paragraph" w:styleId="Xl131">
    <w:name w:val="xl131"/>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pPr>
    <w:rPr/>
  </w:style>
  <w:style w:type="paragraph" w:styleId="Xl130">
    <w:name w:val="xl130"/>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jc w:val="right"/>
    </w:pPr>
    <w:rPr>
      <w:rFonts w:ascii="Arial" w:hAnsi="Arial" w:cs="Arial"/>
    </w:rPr>
  </w:style>
  <w:style w:type="paragraph" w:styleId="Xl129">
    <w:name w:val="xl129"/>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jc w:val="center"/>
    </w:pPr>
    <w:rPr>
      <w:rFonts w:ascii="Arial" w:hAnsi="Arial" w:cs="Arial"/>
    </w:rPr>
  </w:style>
  <w:style w:type="paragraph" w:styleId="Xl128">
    <w:name w:val="xl128"/>
    <w:basedOn w:val="Normal"/>
    <w:qFormat/>
    <w:pPr>
      <w:suppressAutoHyphens w:val="true"/>
      <w:spacing w:before="280" w:after="280"/>
      <w:textAlignment w:val="center"/>
    </w:pPr>
    <w:rPr/>
  </w:style>
  <w:style w:type="paragraph" w:styleId="Xl127">
    <w:name w:val="xl127"/>
    <w:basedOn w:val="Normal"/>
    <w:qFormat/>
    <w:pPr>
      <w:suppressAutoHyphens w:val="true"/>
      <w:spacing w:before="280" w:after="280"/>
      <w:textAlignment w:val="center"/>
    </w:pPr>
    <w:rPr/>
  </w:style>
  <w:style w:type="paragraph" w:styleId="Xl126">
    <w:name w:val="xl126"/>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pPr>
    <w:rPr>
      <w:rFonts w:ascii="Arial" w:hAnsi="Arial" w:cs="Arial"/>
      <w:b/>
      <w:bCs/>
    </w:rPr>
  </w:style>
  <w:style w:type="paragraph" w:styleId="Xl125">
    <w:name w:val="xl125"/>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pPr>
    <w:rPr>
      <w:rFonts w:ascii="Arial" w:hAnsi="Arial" w:cs="Arial"/>
      <w:b/>
      <w:bCs/>
    </w:rPr>
  </w:style>
  <w:style w:type="paragraph" w:styleId="Xl123">
    <w:name w:val="xl123"/>
    <w:basedOn w:val="Normal"/>
    <w:qFormat/>
    <w:pPr>
      <w:suppressAutoHyphens w:val="true"/>
      <w:spacing w:before="280" w:after="280"/>
      <w:jc w:val="center"/>
    </w:pPr>
    <w:rPr/>
  </w:style>
  <w:style w:type="paragraph" w:styleId="Xl122">
    <w:name w:val="xl122"/>
    <w:basedOn w:val="Normal"/>
    <w:qFormat/>
    <w:pPr>
      <w:suppressAutoHyphens w:val="true"/>
      <w:spacing w:before="280" w:after="280"/>
    </w:pPr>
    <w:rPr>
      <w:sz w:val="16"/>
      <w:szCs w:val="16"/>
    </w:rPr>
  </w:style>
  <w:style w:type="paragraph" w:styleId="Xl120">
    <w:name w:val="xl120"/>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pPr>
    <w:rPr/>
  </w:style>
  <w:style w:type="paragraph" w:styleId="Xl119">
    <w:name w:val="xl119"/>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jc w:val="center"/>
    </w:pPr>
    <w:rPr/>
  </w:style>
  <w:style w:type="paragraph" w:styleId="Xl118">
    <w:name w:val="xl118"/>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jc w:val="center"/>
    </w:pPr>
    <w:rPr>
      <w:rFonts w:ascii="Arial" w:hAnsi="Arial" w:cs="Arial"/>
      <w:sz w:val="16"/>
      <w:szCs w:val="16"/>
    </w:rPr>
  </w:style>
  <w:style w:type="paragraph" w:styleId="Xl117">
    <w:name w:val="xl117"/>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pPr>
    <w:rPr>
      <w:color w:val="000000"/>
      <w:sz w:val="16"/>
      <w:szCs w:val="16"/>
    </w:rPr>
  </w:style>
  <w:style w:type="paragraph" w:styleId="Xl116">
    <w:name w:val="xl116"/>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pPr>
    <w:rPr>
      <w:rFonts w:ascii="Arial" w:hAnsi="Arial" w:cs="Arial"/>
      <w:color w:val="000000"/>
      <w:sz w:val="16"/>
      <w:szCs w:val="16"/>
    </w:rPr>
  </w:style>
  <w:style w:type="paragraph" w:styleId="Xl115">
    <w:name w:val="xl115"/>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pPr>
    <w:rPr>
      <w:rFonts w:ascii="Arial" w:hAnsi="Arial" w:cs="Arial"/>
      <w:color w:val="000000"/>
      <w:sz w:val="16"/>
      <w:szCs w:val="16"/>
    </w:rPr>
  </w:style>
  <w:style w:type="paragraph" w:styleId="Xl114">
    <w:name w:val="xl114"/>
    <w:basedOn w:val="Normal"/>
    <w:qFormat/>
    <w:pPr>
      <w:pBdr>
        <w:top w:val="single" w:sz="4" w:space="0" w:color="000000"/>
        <w:bottom w:val="single" w:sz="4" w:space="0" w:color="000000"/>
      </w:pBdr>
      <w:suppressAutoHyphens w:val="true"/>
      <w:spacing w:before="280" w:after="280"/>
      <w:jc w:val="center"/>
    </w:pPr>
    <w:rPr/>
  </w:style>
  <w:style w:type="paragraph" w:styleId="Xl113">
    <w:name w:val="xl113"/>
    <w:basedOn w:val="Normal"/>
    <w:qFormat/>
    <w:pPr>
      <w:pBdr>
        <w:top w:val="single" w:sz="4" w:space="0" w:color="000000"/>
        <w:bottom w:val="single" w:sz="4" w:space="0" w:color="000000"/>
      </w:pBdr>
      <w:suppressAutoHyphens w:val="true"/>
      <w:spacing w:before="280" w:after="280"/>
    </w:pPr>
    <w:rPr>
      <w:sz w:val="16"/>
      <w:szCs w:val="16"/>
    </w:rPr>
  </w:style>
  <w:style w:type="paragraph" w:styleId="Xl112">
    <w:name w:val="xl112"/>
    <w:basedOn w:val="Normal"/>
    <w:qFormat/>
    <w:pPr>
      <w:pBdr>
        <w:top w:val="single" w:sz="4" w:space="0" w:color="000000"/>
        <w:bottom w:val="single" w:sz="4" w:space="0" w:color="000000"/>
      </w:pBdr>
      <w:suppressAutoHyphens w:val="true"/>
      <w:spacing w:before="280" w:after="280"/>
    </w:pPr>
    <w:rPr/>
  </w:style>
  <w:style w:type="paragraph" w:styleId="Xl111">
    <w:name w:val="xl111"/>
    <w:basedOn w:val="Normal"/>
    <w:qFormat/>
    <w:pPr>
      <w:pBdr>
        <w:top w:val="single" w:sz="4" w:space="0" w:color="000000"/>
        <w:left w:val="single" w:sz="4" w:space="0" w:color="000000"/>
        <w:bottom w:val="single" w:sz="4" w:space="0" w:color="000000"/>
      </w:pBdr>
      <w:suppressAutoHyphens w:val="true"/>
      <w:spacing w:before="280" w:after="280"/>
      <w:jc w:val="center"/>
    </w:pPr>
    <w:rPr>
      <w:rFonts w:ascii="Arial" w:hAnsi="Arial" w:cs="Arial"/>
      <w:b/>
      <w:bCs/>
      <w:i/>
      <w:iCs/>
      <w:sz w:val="16"/>
      <w:szCs w:val="16"/>
    </w:rPr>
  </w:style>
  <w:style w:type="paragraph" w:styleId="Xl110">
    <w:name w:val="xl110"/>
    <w:basedOn w:val="Normal"/>
    <w:qFormat/>
    <w:pPr>
      <w:pBdr>
        <w:top w:val="single" w:sz="4" w:space="0" w:color="000000"/>
        <w:left w:val="single" w:sz="4" w:space="0" w:color="000000"/>
        <w:bottom w:val="single" w:sz="4" w:space="0" w:color="000000"/>
      </w:pBdr>
      <w:suppressAutoHyphens w:val="true"/>
      <w:spacing w:before="280" w:after="280"/>
    </w:pPr>
    <w:rPr>
      <w:b/>
      <w:bCs/>
      <w:i/>
      <w:iCs/>
      <w:sz w:val="16"/>
      <w:szCs w:val="16"/>
    </w:rPr>
  </w:style>
  <w:style w:type="paragraph" w:styleId="Xl109">
    <w:name w:val="xl109"/>
    <w:basedOn w:val="Normal"/>
    <w:qFormat/>
    <w:pPr>
      <w:pBdr>
        <w:top w:val="single" w:sz="4" w:space="0" w:color="000000"/>
        <w:left w:val="single" w:sz="4" w:space="0" w:color="000000"/>
        <w:bottom w:val="single" w:sz="4" w:space="0" w:color="000000"/>
      </w:pBdr>
      <w:suppressAutoHyphens w:val="true"/>
      <w:spacing w:before="280" w:after="280"/>
    </w:pPr>
    <w:rPr>
      <w:rFonts w:ascii="Arial" w:hAnsi="Arial" w:cs="Arial"/>
      <w:b/>
      <w:bCs/>
      <w:i/>
      <w:iCs/>
      <w:sz w:val="16"/>
      <w:szCs w:val="16"/>
    </w:rPr>
  </w:style>
  <w:style w:type="paragraph" w:styleId="Xl108">
    <w:name w:val="xl108"/>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pPr>
    <w:rPr>
      <w:rFonts w:ascii="Arial" w:hAnsi="Arial" w:cs="Arial"/>
      <w:sz w:val="16"/>
      <w:szCs w:val="16"/>
    </w:rPr>
  </w:style>
  <w:style w:type="paragraph" w:styleId="Xl107">
    <w:name w:val="xl107"/>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pPr>
    <w:rPr>
      <w:color w:val="000000"/>
      <w:sz w:val="16"/>
      <w:szCs w:val="16"/>
    </w:rPr>
  </w:style>
  <w:style w:type="paragraph" w:styleId="Xl106">
    <w:name w:val="xl106"/>
    <w:basedOn w:val="Normal"/>
    <w:qFormat/>
    <w:pPr>
      <w:pBdr>
        <w:top w:val="single" w:sz="4" w:space="0" w:color="000000"/>
        <w:left w:val="single" w:sz="4" w:space="0" w:color="000000"/>
        <w:bottom w:val="single" w:sz="4" w:space="0" w:color="000000"/>
      </w:pBdr>
      <w:suppressAutoHyphens w:val="true"/>
      <w:spacing w:before="280" w:after="280"/>
    </w:pPr>
    <w:rPr>
      <w:color w:val="000000"/>
      <w:sz w:val="16"/>
      <w:szCs w:val="16"/>
    </w:rPr>
  </w:style>
  <w:style w:type="paragraph" w:styleId="Xl105">
    <w:name w:val="xl105"/>
    <w:basedOn w:val="Normal"/>
    <w:qFormat/>
    <w:pPr>
      <w:pBdr>
        <w:top w:val="single" w:sz="4" w:space="0" w:color="000000"/>
        <w:left w:val="single" w:sz="4" w:space="0" w:color="000000"/>
        <w:bottom w:val="single" w:sz="4" w:space="0" w:color="000000"/>
      </w:pBdr>
      <w:suppressAutoHyphens w:val="true"/>
      <w:spacing w:before="280" w:after="280"/>
      <w:jc w:val="center"/>
    </w:pPr>
    <w:rPr>
      <w:rFonts w:ascii="Arial" w:hAnsi="Arial" w:cs="Arial"/>
      <w:color w:val="000000"/>
      <w:sz w:val="16"/>
      <w:szCs w:val="16"/>
    </w:rPr>
  </w:style>
  <w:style w:type="paragraph" w:styleId="Xl104">
    <w:name w:val="xl104"/>
    <w:basedOn w:val="Normal"/>
    <w:qFormat/>
    <w:pPr>
      <w:pBdr>
        <w:left w:val="single" w:sz="4" w:space="0" w:color="000000"/>
        <w:bottom w:val="single" w:sz="4" w:space="0" w:color="000000"/>
        <w:right w:val="single" w:sz="4" w:space="0" w:color="000000"/>
      </w:pBdr>
      <w:suppressAutoHyphens w:val="true"/>
      <w:spacing w:before="280" w:after="280"/>
    </w:pPr>
    <w:rPr>
      <w:rFonts w:ascii="Arial" w:hAnsi="Arial" w:cs="Arial"/>
      <w:sz w:val="16"/>
      <w:szCs w:val="16"/>
    </w:rPr>
  </w:style>
  <w:style w:type="paragraph" w:styleId="Xl103">
    <w:name w:val="xl103"/>
    <w:basedOn w:val="Normal"/>
    <w:qFormat/>
    <w:pPr>
      <w:pBdr>
        <w:bottom w:val="single" w:sz="4" w:space="0" w:color="000000"/>
      </w:pBdr>
      <w:suppressAutoHyphens w:val="true"/>
      <w:spacing w:before="280" w:after="280"/>
      <w:jc w:val="center"/>
    </w:pPr>
    <w:rPr>
      <w:rFonts w:ascii="Arial" w:hAnsi="Arial" w:cs="Arial"/>
      <w:b/>
      <w:bCs/>
      <w:i/>
      <w:iCs/>
    </w:rPr>
  </w:style>
  <w:style w:type="paragraph" w:styleId="Xl102">
    <w:name w:val="xl102"/>
    <w:basedOn w:val="Normal"/>
    <w:qFormat/>
    <w:pPr>
      <w:pBdr>
        <w:bottom w:val="single" w:sz="4" w:space="0" w:color="000000"/>
      </w:pBdr>
      <w:suppressAutoHyphens w:val="true"/>
      <w:spacing w:before="280" w:after="280"/>
    </w:pPr>
    <w:rPr>
      <w:b/>
      <w:bCs/>
      <w:i/>
      <w:iCs/>
      <w:sz w:val="16"/>
      <w:szCs w:val="16"/>
    </w:rPr>
  </w:style>
  <w:style w:type="paragraph" w:styleId="Xl101">
    <w:name w:val="xl101"/>
    <w:basedOn w:val="Normal"/>
    <w:qFormat/>
    <w:pPr>
      <w:pBdr>
        <w:bottom w:val="single" w:sz="4" w:space="0" w:color="000000"/>
      </w:pBdr>
      <w:suppressAutoHyphens w:val="true"/>
      <w:spacing w:before="280" w:after="280"/>
    </w:pPr>
    <w:rPr>
      <w:rFonts w:ascii="Arial" w:hAnsi="Arial" w:cs="Arial"/>
      <w:b/>
      <w:bCs/>
      <w:i/>
      <w:iCs/>
    </w:rPr>
  </w:style>
  <w:style w:type="paragraph" w:styleId="Xl100">
    <w:name w:val="xl100"/>
    <w:basedOn w:val="Normal"/>
    <w:qFormat/>
    <w:pPr>
      <w:pBdr>
        <w:top w:val="single" w:sz="4" w:space="0" w:color="000000"/>
        <w:bottom w:val="single" w:sz="4" w:space="0" w:color="000000"/>
        <w:right w:val="single" w:sz="4" w:space="0" w:color="000000"/>
      </w:pBdr>
      <w:suppressAutoHyphens w:val="true"/>
      <w:spacing w:before="280" w:after="280"/>
    </w:pPr>
    <w:rPr>
      <w:rFonts w:ascii="Arial" w:hAnsi="Arial" w:cs="Arial"/>
      <w:sz w:val="16"/>
      <w:szCs w:val="16"/>
    </w:rPr>
  </w:style>
  <w:style w:type="paragraph" w:styleId="Xl99">
    <w:name w:val="xl99"/>
    <w:basedOn w:val="Normal"/>
    <w:qFormat/>
    <w:pPr>
      <w:pBdr>
        <w:top w:val="single" w:sz="4" w:space="0" w:color="000000"/>
        <w:bottom w:val="single" w:sz="4" w:space="0" w:color="000000"/>
      </w:pBdr>
      <w:suppressAutoHyphens w:val="true"/>
      <w:spacing w:before="280" w:after="280"/>
    </w:pPr>
    <w:rPr>
      <w:rFonts w:ascii="Arial" w:hAnsi="Arial" w:cs="Arial"/>
      <w:sz w:val="16"/>
      <w:szCs w:val="16"/>
    </w:rPr>
  </w:style>
  <w:style w:type="paragraph" w:styleId="Xl98">
    <w:name w:val="xl98"/>
    <w:basedOn w:val="Normal"/>
    <w:qFormat/>
    <w:pPr>
      <w:pBdr>
        <w:top w:val="single" w:sz="4" w:space="0" w:color="000000"/>
        <w:bottom w:val="single" w:sz="4" w:space="0" w:color="000000"/>
      </w:pBdr>
      <w:suppressAutoHyphens w:val="true"/>
      <w:spacing w:before="280" w:after="280"/>
      <w:jc w:val="center"/>
    </w:pPr>
    <w:rPr>
      <w:rFonts w:ascii="Arial" w:hAnsi="Arial" w:cs="Arial"/>
      <w:b/>
      <w:bCs/>
    </w:rPr>
  </w:style>
  <w:style w:type="paragraph" w:styleId="Xl97">
    <w:name w:val="xl97"/>
    <w:basedOn w:val="Normal"/>
    <w:qFormat/>
    <w:pPr>
      <w:pBdr>
        <w:top w:val="single" w:sz="4" w:space="0" w:color="000000"/>
        <w:bottom w:val="single" w:sz="4" w:space="0" w:color="000000"/>
      </w:pBdr>
      <w:suppressAutoHyphens w:val="true"/>
      <w:spacing w:before="280" w:after="280"/>
    </w:pPr>
    <w:rPr>
      <w:b/>
      <w:bCs/>
      <w:sz w:val="16"/>
      <w:szCs w:val="16"/>
    </w:rPr>
  </w:style>
  <w:style w:type="paragraph" w:styleId="Xl96">
    <w:name w:val="xl96"/>
    <w:basedOn w:val="Normal"/>
    <w:qFormat/>
    <w:pPr>
      <w:pBdr>
        <w:top w:val="single" w:sz="4" w:space="0" w:color="000000"/>
        <w:bottom w:val="single" w:sz="4" w:space="0" w:color="000000"/>
      </w:pBdr>
      <w:suppressAutoHyphens w:val="true"/>
      <w:spacing w:before="280" w:after="280"/>
    </w:pPr>
    <w:rPr>
      <w:rFonts w:ascii="Arial" w:hAnsi="Arial" w:cs="Arial"/>
      <w:b/>
      <w:bCs/>
    </w:rPr>
  </w:style>
  <w:style w:type="paragraph" w:styleId="Xl95">
    <w:name w:val="xl95"/>
    <w:basedOn w:val="Normal"/>
    <w:qFormat/>
    <w:pPr>
      <w:pBdr>
        <w:top w:val="single" w:sz="4" w:space="0" w:color="000000"/>
        <w:left w:val="single" w:sz="4" w:space="0" w:color="000000"/>
        <w:right w:val="single" w:sz="4" w:space="0" w:color="000000"/>
      </w:pBdr>
      <w:suppressAutoHyphens w:val="true"/>
      <w:spacing w:before="280" w:after="280"/>
    </w:pPr>
    <w:rPr>
      <w:rFonts w:ascii="Arial" w:hAnsi="Arial" w:cs="Arial"/>
      <w:sz w:val="16"/>
      <w:szCs w:val="16"/>
    </w:rPr>
  </w:style>
  <w:style w:type="paragraph" w:styleId="Xl94">
    <w:name w:val="xl94"/>
    <w:basedOn w:val="Normal"/>
    <w:qFormat/>
    <w:pPr>
      <w:pBdr>
        <w:top w:val="single" w:sz="4" w:space="0" w:color="000000"/>
        <w:left w:val="single" w:sz="4" w:space="0" w:color="000000"/>
        <w:right w:val="single" w:sz="4" w:space="0" w:color="000000"/>
      </w:pBdr>
      <w:suppressAutoHyphens w:val="true"/>
      <w:spacing w:before="280" w:after="280"/>
      <w:jc w:val="center"/>
    </w:pPr>
    <w:rPr>
      <w:rFonts w:ascii="Arial" w:hAnsi="Arial" w:cs="Arial"/>
      <w:sz w:val="16"/>
      <w:szCs w:val="16"/>
    </w:rPr>
  </w:style>
  <w:style w:type="paragraph" w:styleId="Xl93">
    <w:name w:val="xl93"/>
    <w:basedOn w:val="Normal"/>
    <w:qFormat/>
    <w:pPr>
      <w:pBdr>
        <w:top w:val="single" w:sz="4" w:space="0" w:color="000000"/>
        <w:left w:val="single" w:sz="4" w:space="0" w:color="000000"/>
        <w:bottom w:val="single" w:sz="4" w:space="0" w:color="000000"/>
      </w:pBdr>
      <w:suppressAutoHyphens w:val="true"/>
      <w:spacing w:before="280" w:after="280"/>
    </w:pPr>
    <w:rPr>
      <w:i/>
      <w:iCs/>
      <w:sz w:val="16"/>
      <w:szCs w:val="16"/>
    </w:rPr>
  </w:style>
  <w:style w:type="paragraph" w:styleId="Xl92">
    <w:name w:val="xl92"/>
    <w:basedOn w:val="Normal"/>
    <w:qFormat/>
    <w:pPr>
      <w:pBdr>
        <w:top w:val="single" w:sz="4" w:space="0" w:color="000000"/>
        <w:left w:val="single" w:sz="4" w:space="0" w:color="000000"/>
        <w:bottom w:val="single" w:sz="4" w:space="0" w:color="000000"/>
      </w:pBdr>
      <w:suppressAutoHyphens w:val="true"/>
      <w:spacing w:before="280" w:after="280"/>
    </w:pPr>
    <w:rPr>
      <w:rFonts w:ascii="Arial" w:hAnsi="Arial" w:cs="Arial"/>
      <w:i/>
      <w:iCs/>
      <w:sz w:val="16"/>
      <w:szCs w:val="16"/>
    </w:rPr>
  </w:style>
  <w:style w:type="paragraph" w:styleId="Xl91">
    <w:name w:val="xl91"/>
    <w:basedOn w:val="Normal"/>
    <w:qFormat/>
    <w:pPr>
      <w:pBdr>
        <w:top w:val="single" w:sz="4" w:space="0" w:color="000000"/>
        <w:bottom w:val="single" w:sz="4" w:space="0" w:color="000000"/>
      </w:pBdr>
      <w:suppressAutoHyphens w:val="true"/>
      <w:spacing w:before="280" w:after="280"/>
      <w:jc w:val="center"/>
    </w:pPr>
    <w:rPr>
      <w:i/>
      <w:iCs/>
      <w:sz w:val="16"/>
      <w:szCs w:val="16"/>
    </w:rPr>
  </w:style>
  <w:style w:type="paragraph" w:styleId="Xl90">
    <w:name w:val="xl90"/>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jc w:val="center"/>
    </w:pPr>
    <w:rPr>
      <w:rFonts w:ascii="Arial" w:hAnsi="Arial" w:cs="Arial"/>
      <w:sz w:val="16"/>
      <w:szCs w:val="16"/>
    </w:rPr>
  </w:style>
  <w:style w:type="paragraph" w:styleId="Xl89">
    <w:name w:val="xl89"/>
    <w:basedOn w:val="Normal"/>
    <w:qFormat/>
    <w:pPr>
      <w:pBdr>
        <w:top w:val="single" w:sz="4" w:space="0" w:color="000000"/>
        <w:bottom w:val="single" w:sz="4" w:space="0" w:color="000000"/>
      </w:pBdr>
      <w:suppressAutoHyphens w:val="true"/>
      <w:spacing w:before="280" w:after="280"/>
      <w:jc w:val="center"/>
    </w:pPr>
    <w:rPr>
      <w:rFonts w:ascii="Arial" w:hAnsi="Arial" w:cs="Arial"/>
      <w:b/>
      <w:bCs/>
      <w:i/>
      <w:iCs/>
      <w:sz w:val="16"/>
      <w:szCs w:val="16"/>
    </w:rPr>
  </w:style>
  <w:style w:type="paragraph" w:styleId="Xl62">
    <w:name w:val="xl62"/>
    <w:basedOn w:val="Normal"/>
    <w:qFormat/>
    <w:pPr>
      <w:pBdr>
        <w:top w:val="single" w:sz="4" w:space="0" w:color="000000"/>
        <w:left w:val="single" w:sz="4" w:space="0" w:color="000000"/>
        <w:bottom w:val="single" w:sz="4" w:space="0" w:color="000000"/>
      </w:pBdr>
      <w:suppressAutoHyphens w:val="true"/>
      <w:spacing w:before="280" w:after="280"/>
    </w:pPr>
    <w:rPr>
      <w:rFonts w:ascii="Arial" w:hAnsi="Arial" w:cs="Arial"/>
      <w:i/>
      <w:iCs/>
      <w:sz w:val="16"/>
      <w:szCs w:val="16"/>
    </w:rPr>
  </w:style>
  <w:style w:type="paragraph" w:styleId="Xl61">
    <w:name w:val="xl61"/>
    <w:basedOn w:val="Normal"/>
    <w:qFormat/>
    <w:pPr>
      <w:pBdr>
        <w:top w:val="single" w:sz="4" w:space="0" w:color="000000"/>
        <w:bottom w:val="single" w:sz="4" w:space="0" w:color="000000"/>
      </w:pBdr>
      <w:suppressAutoHyphens w:val="true"/>
      <w:spacing w:before="280" w:after="280"/>
      <w:jc w:val="center"/>
    </w:pPr>
    <w:rPr>
      <w:rFonts w:ascii="Arial" w:hAnsi="Arial" w:cs="Arial"/>
      <w:i/>
      <w:iCs/>
      <w:sz w:val="16"/>
      <w:szCs w:val="16"/>
    </w:rPr>
  </w:style>
  <w:style w:type="paragraph" w:styleId="Xl60">
    <w:name w:val="xl60"/>
    <w:basedOn w:val="Normal"/>
    <w:qFormat/>
    <w:pPr>
      <w:pBdr>
        <w:top w:val="single" w:sz="4" w:space="0" w:color="000000"/>
        <w:bottom w:val="single" w:sz="4" w:space="0" w:color="000000"/>
      </w:pBdr>
      <w:suppressAutoHyphens w:val="true"/>
      <w:spacing w:before="280" w:after="280"/>
    </w:pPr>
    <w:rPr>
      <w:rFonts w:ascii="Arial" w:hAnsi="Arial" w:cs="Arial"/>
      <w:b/>
      <w:bCs/>
      <w:i/>
      <w:iCs/>
      <w:sz w:val="16"/>
      <w:szCs w:val="16"/>
    </w:rPr>
  </w:style>
  <w:style w:type="paragraph" w:styleId="Xl59">
    <w:name w:val="xl59"/>
    <w:basedOn w:val="Normal"/>
    <w:qFormat/>
    <w:pPr>
      <w:pBdr>
        <w:top w:val="single" w:sz="4" w:space="0" w:color="000000"/>
        <w:bottom w:val="single" w:sz="4" w:space="0" w:color="000000"/>
      </w:pBdr>
      <w:suppressAutoHyphens w:val="true"/>
      <w:spacing w:before="280" w:after="280"/>
    </w:pPr>
    <w:rPr>
      <w:rFonts w:ascii="Arial" w:hAnsi="Arial" w:cs="Arial"/>
      <w:i/>
      <w:iCs/>
      <w:sz w:val="16"/>
      <w:szCs w:val="16"/>
    </w:rPr>
  </w:style>
  <w:style w:type="paragraph" w:styleId="Xl58">
    <w:name w:val="xl58"/>
    <w:basedOn w:val="Normal"/>
    <w:qFormat/>
    <w:pPr>
      <w:pBdr>
        <w:top w:val="single" w:sz="4" w:space="0" w:color="000000"/>
        <w:bottom w:val="single" w:sz="4" w:space="0" w:color="000000"/>
      </w:pBdr>
      <w:suppressAutoHyphens w:val="true"/>
      <w:spacing w:before="280" w:after="280"/>
      <w:textAlignment w:val="center"/>
    </w:pPr>
    <w:rPr>
      <w:rFonts w:ascii="Arial" w:hAnsi="Arial" w:cs="Arial"/>
      <w:i/>
      <w:iCs/>
      <w:sz w:val="16"/>
      <w:szCs w:val="16"/>
    </w:rPr>
  </w:style>
  <w:style w:type="paragraph" w:styleId="Xl57">
    <w:name w:val="xl57"/>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pPr>
    <w:rPr/>
  </w:style>
  <w:style w:type="paragraph" w:styleId="Xl56">
    <w:name w:val="xl56"/>
    <w:basedOn w:val="Normal"/>
    <w:qFormat/>
    <w:pPr>
      <w:pBdr>
        <w:top w:val="single" w:sz="4" w:space="0" w:color="000000"/>
        <w:left w:val="single" w:sz="4" w:space="0" w:color="000000"/>
        <w:bottom w:val="single" w:sz="4" w:space="0" w:color="000000"/>
      </w:pBdr>
      <w:suppressAutoHyphens w:val="true"/>
      <w:spacing w:before="280" w:after="280"/>
      <w:textAlignment w:val="top"/>
    </w:pPr>
    <w:rPr>
      <w:rFonts w:ascii="Arial" w:hAnsi="Arial" w:cs="Arial"/>
      <w:color w:val="000000"/>
      <w:sz w:val="16"/>
      <w:szCs w:val="16"/>
    </w:rPr>
  </w:style>
  <w:style w:type="paragraph" w:styleId="Xl55">
    <w:name w:val="xl55"/>
    <w:basedOn w:val="Normal"/>
    <w:qFormat/>
    <w:pPr>
      <w:suppressAutoHyphens w:val="true"/>
      <w:spacing w:before="280" w:after="280"/>
    </w:pPr>
    <w:rPr/>
  </w:style>
  <w:style w:type="paragraph" w:styleId="Xl54">
    <w:name w:val="xl54"/>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jc w:val="center"/>
      <w:textAlignment w:val="center"/>
    </w:pPr>
    <w:rPr>
      <w:b/>
      <w:bCs/>
      <w:sz w:val="18"/>
      <w:szCs w:val="18"/>
    </w:rPr>
  </w:style>
  <w:style w:type="paragraph" w:styleId="Xl53">
    <w:name w:val="xl53"/>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jc w:val="center"/>
      <w:textAlignment w:val="center"/>
    </w:pPr>
    <w:rPr>
      <w:b/>
      <w:bCs/>
      <w:sz w:val="18"/>
      <w:szCs w:val="18"/>
    </w:rPr>
  </w:style>
  <w:style w:type="paragraph" w:styleId="Xl52">
    <w:name w:val="xl52"/>
    <w:basedOn w:val="Normal"/>
    <w:qFormat/>
    <w:pPr>
      <w:pBdr>
        <w:bottom w:val="single" w:sz="4" w:space="0" w:color="000000"/>
      </w:pBdr>
      <w:suppressAutoHyphens w:val="true"/>
      <w:spacing w:before="280" w:after="280"/>
      <w:textAlignment w:val="center"/>
    </w:pPr>
    <w:rPr>
      <w:rFonts w:ascii="Arial" w:hAnsi="Arial" w:cs="Arial"/>
      <w:b/>
      <w:bCs/>
      <w:i/>
      <w:iCs/>
    </w:rPr>
  </w:style>
  <w:style w:type="paragraph" w:styleId="Xl51">
    <w:name w:val="xl51"/>
    <w:basedOn w:val="Normal"/>
    <w:qFormat/>
    <w:pPr>
      <w:pBdr>
        <w:top w:val="single" w:sz="4" w:space="0" w:color="000000"/>
        <w:left w:val="single" w:sz="4" w:space="0" w:color="000000"/>
        <w:bottom w:val="single" w:sz="4" w:space="0" w:color="000000"/>
      </w:pBdr>
      <w:suppressAutoHyphens w:val="true"/>
      <w:spacing w:before="280" w:after="280"/>
      <w:textAlignment w:val="center"/>
    </w:pPr>
    <w:rPr>
      <w:rFonts w:ascii="Arial" w:hAnsi="Arial" w:cs="Arial"/>
      <w:i/>
      <w:iCs/>
      <w:sz w:val="16"/>
      <w:szCs w:val="16"/>
    </w:rPr>
  </w:style>
  <w:style w:type="paragraph" w:styleId="Xl50">
    <w:name w:val="xl50"/>
    <w:basedOn w:val="Normal"/>
    <w:qFormat/>
    <w:pPr>
      <w:pBdr>
        <w:top w:val="single" w:sz="4" w:space="0" w:color="000000"/>
        <w:bottom w:val="single" w:sz="4" w:space="0" w:color="000000"/>
      </w:pBdr>
      <w:suppressAutoHyphens w:val="true"/>
      <w:spacing w:before="280" w:after="280"/>
      <w:textAlignment w:val="center"/>
    </w:pPr>
    <w:rPr>
      <w:rFonts w:ascii="Arial" w:hAnsi="Arial" w:cs="Arial"/>
      <w:b/>
      <w:bCs/>
    </w:rPr>
  </w:style>
  <w:style w:type="paragraph" w:styleId="Xl49">
    <w:name w:val="xl49"/>
    <w:basedOn w:val="Normal"/>
    <w:qFormat/>
    <w:pPr>
      <w:pBdr>
        <w:top w:val="single" w:sz="4" w:space="0" w:color="000000"/>
        <w:left w:val="single" w:sz="4" w:space="0" w:color="000000"/>
        <w:bottom w:val="single" w:sz="4" w:space="0" w:color="000000"/>
      </w:pBdr>
      <w:suppressAutoHyphens w:val="true"/>
      <w:spacing w:before="280" w:after="280"/>
      <w:textAlignment w:val="center"/>
    </w:pPr>
    <w:rPr>
      <w:rFonts w:ascii="Arial" w:hAnsi="Arial" w:cs="Arial"/>
      <w:b/>
      <w:bCs/>
      <w:i/>
      <w:iCs/>
    </w:rPr>
  </w:style>
  <w:style w:type="paragraph" w:styleId="Xl48">
    <w:name w:val="xl48"/>
    <w:basedOn w:val="Normal"/>
    <w:qFormat/>
    <w:pPr>
      <w:pBdr>
        <w:top w:val="single" w:sz="4" w:space="0" w:color="000000"/>
        <w:left w:val="single" w:sz="4" w:space="0" w:color="000000"/>
        <w:bottom w:val="single" w:sz="4" w:space="0" w:color="000000"/>
      </w:pBdr>
      <w:suppressAutoHyphens w:val="true"/>
      <w:spacing w:before="280" w:after="280"/>
      <w:textAlignment w:val="center"/>
    </w:pPr>
    <w:rPr>
      <w:rFonts w:ascii="Arial" w:hAnsi="Arial" w:cs="Arial"/>
      <w:b/>
      <w:bCs/>
    </w:rPr>
  </w:style>
  <w:style w:type="paragraph" w:styleId="Xl47">
    <w:name w:val="xl47"/>
    <w:basedOn w:val="Normal"/>
    <w:qFormat/>
    <w:pPr>
      <w:pBdr>
        <w:top w:val="single" w:sz="4" w:space="0" w:color="000000"/>
        <w:left w:val="single" w:sz="4" w:space="0" w:color="000000"/>
        <w:bottom w:val="single" w:sz="4" w:space="0" w:color="000000"/>
      </w:pBdr>
      <w:suppressAutoHyphens w:val="true"/>
      <w:spacing w:before="280" w:after="280"/>
      <w:textAlignment w:val="center"/>
    </w:pPr>
    <w:rPr>
      <w:rFonts w:ascii="Arial" w:hAnsi="Arial" w:cs="Arial"/>
      <w:i/>
      <w:iCs/>
      <w:sz w:val="16"/>
      <w:szCs w:val="16"/>
    </w:rPr>
  </w:style>
  <w:style w:type="paragraph" w:styleId="Xl46">
    <w:name w:val="xl46"/>
    <w:basedOn w:val="Normal"/>
    <w:qFormat/>
    <w:pPr>
      <w:pBdr>
        <w:top w:val="single" w:sz="4" w:space="0" w:color="000000"/>
        <w:bottom w:val="single" w:sz="4" w:space="0" w:color="000000"/>
      </w:pBdr>
      <w:suppressAutoHyphens w:val="true"/>
      <w:spacing w:before="280" w:after="280"/>
      <w:textAlignment w:val="center"/>
    </w:pPr>
    <w:rPr>
      <w:rFonts w:ascii="Arial" w:hAnsi="Arial" w:cs="Arial"/>
      <w:b/>
      <w:bCs/>
      <w:i/>
      <w:iCs/>
    </w:rPr>
  </w:style>
  <w:style w:type="paragraph" w:styleId="Xl45">
    <w:name w:val="xl45"/>
    <w:basedOn w:val="Normal"/>
    <w:qFormat/>
    <w:pPr>
      <w:pBdr>
        <w:top w:val="single" w:sz="4" w:space="0" w:color="000000"/>
        <w:bottom w:val="single" w:sz="4" w:space="0" w:color="000000"/>
      </w:pBdr>
      <w:suppressAutoHyphens w:val="true"/>
      <w:spacing w:before="280" w:after="280"/>
      <w:textAlignment w:val="center"/>
    </w:pPr>
    <w:rPr>
      <w:rFonts w:ascii="Arial" w:hAnsi="Arial" w:cs="Arial"/>
      <w:i/>
      <w:iCs/>
      <w:sz w:val="16"/>
      <w:szCs w:val="16"/>
    </w:rPr>
  </w:style>
  <w:style w:type="paragraph" w:styleId="Xl44">
    <w:name w:val="xl44"/>
    <w:basedOn w:val="Normal"/>
    <w:qFormat/>
    <w:pPr>
      <w:pBdr>
        <w:top w:val="single" w:sz="4" w:space="0" w:color="000000"/>
        <w:left w:val="single" w:sz="4" w:space="0" w:color="000000"/>
        <w:bottom w:val="single" w:sz="4" w:space="0" w:color="000000"/>
      </w:pBdr>
      <w:suppressAutoHyphens w:val="true"/>
      <w:spacing w:before="280" w:after="280"/>
      <w:textAlignment w:val="center"/>
    </w:pPr>
    <w:rPr>
      <w:rFonts w:ascii="Arial" w:hAnsi="Arial" w:cs="Arial"/>
      <w:i/>
      <w:iCs/>
      <w:sz w:val="16"/>
      <w:szCs w:val="16"/>
    </w:rPr>
  </w:style>
  <w:style w:type="paragraph" w:styleId="Xl43">
    <w:name w:val="xl43"/>
    <w:basedOn w:val="Normal"/>
    <w:qFormat/>
    <w:pPr>
      <w:pBdr>
        <w:top w:val="single" w:sz="4" w:space="0" w:color="000000"/>
        <w:left w:val="single" w:sz="4" w:space="0" w:color="000000"/>
        <w:bottom w:val="single" w:sz="4" w:space="0" w:color="000000"/>
      </w:pBdr>
      <w:suppressAutoHyphens w:val="true"/>
      <w:spacing w:before="280" w:after="280"/>
      <w:textAlignment w:val="center"/>
    </w:pPr>
    <w:rPr>
      <w:rFonts w:ascii="Arial" w:hAnsi="Arial" w:cs="Arial"/>
      <w:sz w:val="16"/>
      <w:szCs w:val="16"/>
    </w:rPr>
  </w:style>
  <w:style w:type="paragraph" w:styleId="Xl42">
    <w:name w:val="xl42"/>
    <w:basedOn w:val="Normal"/>
    <w:qFormat/>
    <w:pPr>
      <w:suppressAutoHyphens w:val="true"/>
      <w:spacing w:before="280" w:after="280"/>
    </w:pPr>
    <w:rPr>
      <w:rFonts w:ascii="Arial" w:hAnsi="Arial" w:cs="Arial"/>
      <w:color w:val="000000"/>
      <w:sz w:val="16"/>
      <w:szCs w:val="16"/>
    </w:rPr>
  </w:style>
  <w:style w:type="paragraph" w:styleId="Xl41">
    <w:name w:val="xl41"/>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pPr>
    <w:rPr/>
  </w:style>
  <w:style w:type="paragraph" w:styleId="Xl39">
    <w:name w:val="xl39"/>
    <w:basedOn w:val="Normal"/>
    <w:qFormat/>
    <w:pPr>
      <w:pBdr>
        <w:top w:val="single" w:sz="4" w:space="0" w:color="000000"/>
        <w:left w:val="single" w:sz="4" w:space="0" w:color="000000"/>
        <w:bottom w:val="single" w:sz="4" w:space="0" w:color="000000"/>
      </w:pBdr>
      <w:suppressAutoHyphens w:val="true"/>
      <w:spacing w:before="280" w:after="280"/>
    </w:pPr>
    <w:rPr>
      <w:rFonts w:ascii="Arial" w:hAnsi="Arial" w:cs="Arial"/>
      <w:b/>
      <w:bCs/>
      <w:i/>
      <w:iCs/>
      <w:sz w:val="16"/>
      <w:szCs w:val="16"/>
    </w:rPr>
  </w:style>
  <w:style w:type="paragraph" w:styleId="Xl38">
    <w:name w:val="xl38"/>
    <w:basedOn w:val="Normal"/>
    <w:qFormat/>
    <w:pPr>
      <w:pBdr>
        <w:top w:val="single" w:sz="4" w:space="0" w:color="000000"/>
        <w:bottom w:val="single" w:sz="4" w:space="0" w:color="000000"/>
      </w:pBdr>
      <w:suppressAutoHyphens w:val="true"/>
      <w:spacing w:before="280" w:after="280"/>
    </w:pPr>
    <w:rPr>
      <w:rFonts w:ascii="Arial" w:hAnsi="Arial" w:cs="Arial"/>
      <w:i/>
      <w:iCs/>
      <w:sz w:val="16"/>
      <w:szCs w:val="16"/>
    </w:rPr>
  </w:style>
  <w:style w:type="paragraph" w:styleId="Xl28">
    <w:name w:val="xl28"/>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pPr>
    <w:rPr>
      <w:rFonts w:ascii="Arial" w:hAnsi="Arial" w:cs="Arial"/>
      <w:sz w:val="16"/>
      <w:szCs w:val="16"/>
    </w:rPr>
  </w:style>
  <w:style w:type="paragraph" w:styleId="Xl27">
    <w:name w:val="xl27"/>
    <w:basedOn w:val="Normal"/>
    <w:qFormat/>
    <w:pPr>
      <w:suppressAutoHyphens w:val="true"/>
      <w:spacing w:before="280" w:after="280"/>
    </w:pPr>
    <w:rPr/>
  </w:style>
  <w:style w:type="paragraph" w:styleId="1105">
    <w:name w:val="Текст примечания1"/>
    <w:basedOn w:val="Normal"/>
    <w:qFormat/>
    <w:pPr>
      <w:suppressAutoHyphens w:val="true"/>
    </w:pPr>
    <w:rPr>
      <w:sz w:val="20"/>
      <w:szCs w:val="20"/>
    </w:rPr>
  </w:style>
  <w:style w:type="paragraph" w:styleId="278">
    <w:name w:val="Маркированный список2"/>
    <w:basedOn w:val="Normal"/>
    <w:qFormat/>
    <w:pPr>
      <w:suppressAutoHyphens w:val="true"/>
      <w:spacing w:before="120" w:after="120"/>
      <w:ind w:left="1492" w:right="0" w:hanging="360"/>
    </w:pPr>
    <w:rPr/>
  </w:style>
  <w:style w:type="paragraph" w:styleId="2233">
    <w:name w:val="Основной текст 223"/>
    <w:basedOn w:val="Normal"/>
    <w:qFormat/>
    <w:pPr>
      <w:suppressAutoHyphens w:val="true"/>
      <w:spacing w:lineRule="auto" w:line="480" w:before="0" w:after="120"/>
    </w:pPr>
    <w:rPr/>
  </w:style>
  <w:style w:type="paragraph" w:styleId="1125">
    <w:name w:val="Знак1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w:basedOn w:val="Normal"/>
    <w:qFormat/>
    <w:pPr>
      <w:spacing w:lineRule="exact" w:line="240" w:before="0" w:after="160"/>
    </w:pPr>
    <w:rPr>
      <w:rFonts w:ascii="Verdana" w:hAnsi="Verdana" w:cs="Verdana"/>
      <w:color w:val="000000"/>
      <w:lang w:val="en-US"/>
    </w:rPr>
  </w:style>
  <w:style w:type="paragraph" w:styleId="Style158">
    <w:name w:val="Таблица шапка"/>
    <w:basedOn w:val="Normal"/>
    <w:qFormat/>
    <w:pPr>
      <w:keepNext w:val="true"/>
      <w:spacing w:before="40" w:after="40"/>
      <w:ind w:left="57" w:right="57" w:hanging="0"/>
    </w:pPr>
    <w:rPr>
      <w:sz w:val="18"/>
      <w:szCs w:val="18"/>
    </w:rPr>
  </w:style>
  <w:style w:type="paragraph" w:styleId="279">
    <w:name w:val="Знак2 Знак Знак Знак"/>
    <w:basedOn w:val="Normal"/>
    <w:qFormat/>
    <w:pPr>
      <w:widowControl w:val="false"/>
      <w:spacing w:lineRule="exact" w:line="240" w:before="0" w:after="160"/>
      <w:jc w:val="right"/>
    </w:pPr>
    <w:rPr>
      <w:sz w:val="20"/>
      <w:szCs w:val="20"/>
      <w:lang w:val="en-GB"/>
    </w:rPr>
  </w:style>
  <w:style w:type="paragraph" w:styleId="Text1">
    <w:name w:val="text-1"/>
    <w:basedOn w:val="Normal"/>
    <w:qFormat/>
    <w:pPr>
      <w:spacing w:before="280" w:after="280"/>
    </w:pPr>
    <w:rPr/>
  </w:style>
  <w:style w:type="paragraph" w:styleId="1KGK9">
    <w:name w:val="1KG=K9"/>
    <w:qFormat/>
    <w:pPr>
      <w:widowControl/>
      <w:suppressAutoHyphens w:val="true"/>
      <w:overflowPunct w:val="false"/>
      <w:bidi w:val="0"/>
      <w:jc w:val="left"/>
    </w:pPr>
    <w:rPr>
      <w:rFonts w:ascii="MS Sans Serif;Arial" w:hAnsi="MS Sans Serif;Arial" w:eastAsia="Times New Roman" w:cs="MS Sans Serif;Arial"/>
      <w:color w:val="auto"/>
      <w:kern w:val="2"/>
      <w:sz w:val="20"/>
      <w:szCs w:val="24"/>
      <w:lang w:val="ru-RU" w:eastAsia="zh-CN" w:bidi="ar-SA"/>
    </w:rPr>
  </w:style>
  <w:style w:type="paragraph" w:styleId="Style159">
    <w:name w:val="Список маркированный"/>
    <w:basedOn w:val="Normal"/>
    <w:qFormat/>
    <w:pPr>
      <w:spacing w:before="40" w:after="0"/>
      <w:jc w:val="both"/>
    </w:pPr>
    <w:rPr/>
  </w:style>
  <w:style w:type="paragraph" w:styleId="ListT">
    <w:name w:val="List+T"/>
    <w:basedOn w:val="Normal"/>
    <w:qFormat/>
    <w:pPr>
      <w:spacing w:before="60" w:after="0"/>
      <w:jc w:val="both"/>
    </w:pPr>
    <w:rPr/>
  </w:style>
  <w:style w:type="paragraph" w:styleId="NormalTNumbered1">
    <w:name w:val="Normal+T Numbered"/>
    <w:basedOn w:val="Normal"/>
    <w:qFormat/>
    <w:pPr>
      <w:spacing w:before="60" w:after="0"/>
      <w:jc w:val="both"/>
    </w:pPr>
    <w:rPr>
      <w:lang w:val="ru-RU"/>
    </w:rPr>
  </w:style>
  <w:style w:type="paragraph" w:styleId="Heading2NumberedT">
    <w:name w:val="Heading 2 Numbered + T"/>
    <w:basedOn w:val="Heading1NumberedT"/>
    <w:next w:val="Normal"/>
    <w:qFormat/>
    <w:pPr/>
    <w:rPr>
      <w:sz w:val="24"/>
    </w:rPr>
  </w:style>
  <w:style w:type="paragraph" w:styleId="Heading1NumberedT">
    <w:name w:val="Heading 1 Numbered + T"/>
    <w:basedOn w:val="Normal"/>
    <w:next w:val="Normal"/>
    <w:qFormat/>
    <w:pPr>
      <w:keepNext w:val="true"/>
      <w:keepLines/>
      <w:spacing w:before="240" w:after="60"/>
    </w:pPr>
    <w:rPr>
      <w:rFonts w:ascii="Arial" w:hAnsi="Arial" w:cs="Arial"/>
      <w:b/>
      <w:sz w:val="28"/>
    </w:rPr>
  </w:style>
  <w:style w:type="paragraph" w:styleId="CharCharCharChar111">
    <w:name w:val="Знак Знак Char Char Знак Знак Char Char Знак Знак Знак Знак Знак Знак11"/>
    <w:basedOn w:val="Normal"/>
    <w:qFormat/>
    <w:pPr>
      <w:spacing w:lineRule="exact" w:line="240" w:before="0" w:after="160"/>
    </w:pPr>
    <w:rPr>
      <w:rFonts w:ascii="Verdana" w:hAnsi="Verdana" w:cs="Verdana"/>
      <w:lang w:val="en-US"/>
    </w:rPr>
  </w:style>
  <w:style w:type="paragraph" w:styleId="Style160">
    <w:name w:val="А_обычный"/>
    <w:basedOn w:val="Normal"/>
    <w:qFormat/>
    <w:pPr>
      <w:ind w:left="1492" w:right="0" w:hanging="360"/>
      <w:jc w:val="both"/>
    </w:pPr>
    <w:rPr/>
  </w:style>
  <w:style w:type="paragraph" w:styleId="722">
    <w:name w:val="Заголовок 72"/>
    <w:basedOn w:val="Normal"/>
    <w:next w:val="Normal"/>
    <w:qFormat/>
    <w:pPr>
      <w:keepNext w:val="true"/>
      <w:widowControl w:val="false"/>
      <w:jc w:val="center"/>
    </w:pPr>
    <w:rPr>
      <w:sz w:val="26"/>
      <w:szCs w:val="20"/>
    </w:rPr>
  </w:style>
  <w:style w:type="paragraph" w:styleId="CharCharCharChar12">
    <w:name w:val="Знак Знак Char Char Знак Знак Char Char Знак Знак Знак Знак Знак Знак12"/>
    <w:basedOn w:val="Normal"/>
    <w:qFormat/>
    <w:pPr>
      <w:spacing w:lineRule="exact" w:line="240" w:before="0" w:after="160"/>
    </w:pPr>
    <w:rPr>
      <w:rFonts w:ascii="Verdana" w:hAnsi="Verdana" w:cs="Verdana"/>
      <w:lang w:val="en-US"/>
    </w:rPr>
  </w:style>
  <w:style w:type="paragraph" w:styleId="432">
    <w:name w:val="Знак4 Знак Знак Знак"/>
    <w:basedOn w:val="Normal"/>
    <w:qFormat/>
    <w:pPr>
      <w:spacing w:lineRule="exact" w:line="240" w:before="0" w:after="160"/>
    </w:pPr>
    <w:rPr>
      <w:rFonts w:ascii="Verdana" w:hAnsi="Verdana" w:cs="Verdana"/>
      <w:sz w:val="20"/>
      <w:szCs w:val="20"/>
      <w:lang w:val="en-US"/>
    </w:rPr>
  </w:style>
  <w:style w:type="paragraph" w:styleId="Cv">
    <w:name w:val="cv"/>
    <w:basedOn w:val="Normal"/>
    <w:qFormat/>
    <w:pPr>
      <w:spacing w:before="280" w:after="280"/>
    </w:pPr>
    <w:rPr/>
  </w:style>
  <w:style w:type="paragraph" w:styleId="Zag">
    <w:name w:val="zag"/>
    <w:basedOn w:val="Normal"/>
    <w:qFormat/>
    <w:pPr>
      <w:keepNext w:val="true"/>
      <w:spacing w:lineRule="exact" w:line="200" w:before="240" w:after="60"/>
      <w:jc w:val="center"/>
    </w:pPr>
    <w:rPr>
      <w:rFonts w:ascii="Baltica;Times New Roman" w:hAnsi="Baltica;Times New Roman" w:cs="Baltica;Times New Roman"/>
      <w:b/>
      <w:spacing w:val="20"/>
      <w:sz w:val="22"/>
      <w:szCs w:val="20"/>
      <w:lang w:val="en-GB"/>
    </w:rPr>
  </w:style>
  <w:style w:type="paragraph" w:styleId="614">
    <w:name w:val="Знак6"/>
    <w:basedOn w:val="Normal"/>
    <w:qFormat/>
    <w:pPr>
      <w:spacing w:lineRule="exact" w:line="240" w:before="0" w:after="160"/>
    </w:pPr>
    <w:rPr>
      <w:rFonts w:ascii="Verdana" w:hAnsi="Verdana" w:cs="Verdana"/>
      <w:lang w:val="en-US"/>
    </w:rPr>
  </w:style>
  <w:style w:type="paragraph" w:styleId="11112">
    <w:name w:val="Знак111"/>
    <w:basedOn w:val="Normal"/>
    <w:qFormat/>
    <w:pPr>
      <w:spacing w:lineRule="exact" w:line="240" w:before="0" w:after="160"/>
    </w:pPr>
    <w:rPr>
      <w:rFonts w:ascii="Verdana" w:hAnsi="Verdana" w:cs="Verdana"/>
      <w:lang w:val="en-US"/>
    </w:rPr>
  </w:style>
  <w:style w:type="paragraph" w:styleId="CharChar11">
    <w:name w:val="Char Char11"/>
    <w:basedOn w:val="Normal"/>
    <w:qFormat/>
    <w:pPr>
      <w:widowControl w:val="false"/>
      <w:spacing w:lineRule="exact" w:line="240" w:before="0" w:after="160"/>
      <w:jc w:val="right"/>
    </w:pPr>
    <w:rPr>
      <w:sz w:val="20"/>
      <w:szCs w:val="20"/>
      <w:lang w:val="en-GB"/>
    </w:rPr>
  </w:style>
  <w:style w:type="paragraph" w:styleId="1126">
    <w:name w:val="Знак Знак Знак Знак11"/>
    <w:basedOn w:val="Normal"/>
    <w:qFormat/>
    <w:pPr>
      <w:spacing w:lineRule="exact" w:line="240" w:before="0" w:after="160"/>
    </w:pPr>
    <w:rPr>
      <w:rFonts w:ascii="Verdana" w:hAnsi="Verdana" w:cs="Verdana"/>
      <w:sz w:val="20"/>
      <w:szCs w:val="20"/>
      <w:lang w:val="en-US"/>
    </w:rPr>
  </w:style>
  <w:style w:type="paragraph" w:styleId="SP229395">
    <w:name w:val="SP229395"/>
    <w:basedOn w:val="Default"/>
    <w:next w:val="Default"/>
    <w:qFormat/>
    <w:pPr/>
    <w:rPr>
      <w:rFonts w:cs="Times New Roman"/>
      <w:color w:val="000000"/>
    </w:rPr>
  </w:style>
  <w:style w:type="paragraph" w:styleId="Text8">
    <w:name w:val="text8"/>
    <w:basedOn w:val="Normal"/>
    <w:qFormat/>
    <w:pPr>
      <w:ind w:left="180" w:right="180" w:hanging="0"/>
    </w:pPr>
    <w:rPr>
      <w:rFonts w:ascii="Verdana" w:hAnsi="Verdana" w:cs="Verdana"/>
      <w:color w:val="323232"/>
      <w:sz w:val="16"/>
      <w:szCs w:val="16"/>
    </w:rPr>
  </w:style>
  <w:style w:type="paragraph" w:styleId="Text7">
    <w:name w:val="text7"/>
    <w:basedOn w:val="Normal"/>
    <w:qFormat/>
    <w:pPr>
      <w:ind w:left="180" w:right="180" w:firstLine="180"/>
    </w:pPr>
    <w:rPr>
      <w:rFonts w:ascii="Verdana" w:hAnsi="Verdana" w:cs="Verdana"/>
      <w:color w:val="323232"/>
      <w:sz w:val="18"/>
      <w:szCs w:val="18"/>
    </w:rPr>
  </w:style>
  <w:style w:type="paragraph" w:styleId="Textr2">
    <w:name w:val="textr2"/>
    <w:basedOn w:val="Normal"/>
    <w:qFormat/>
    <w:pPr>
      <w:ind w:left="180" w:right="0" w:hanging="0"/>
    </w:pPr>
    <w:rPr>
      <w:rFonts w:ascii="Verdana" w:hAnsi="Verdana" w:cs="Verdana"/>
      <w:b/>
      <w:bCs/>
      <w:color w:val="E60000"/>
      <w:sz w:val="20"/>
      <w:szCs w:val="20"/>
    </w:rPr>
  </w:style>
  <w:style w:type="paragraph" w:styleId="Style161">
    <w:name w:val="Олег"/>
    <w:basedOn w:val="Normal"/>
    <w:qFormat/>
    <w:pPr>
      <w:widowControl w:val="false"/>
      <w:jc w:val="both"/>
    </w:pPr>
    <w:rPr>
      <w:rFonts w:ascii="Arial" w:hAnsi="Arial" w:cs="Arial"/>
      <w:color w:val="000000"/>
      <w:szCs w:val="20"/>
    </w:rPr>
  </w:style>
  <w:style w:type="paragraph" w:styleId="36TimesNewRoman">
    <w:name w:val="Стиль Стиль Заголовок 3 + По ширине После:  6 пт + Times New Roman"/>
    <w:basedOn w:val="Normal"/>
    <w:qFormat/>
    <w:pPr>
      <w:keepNext w:val="true"/>
      <w:spacing w:before="240" w:after="120"/>
    </w:pPr>
    <w:rPr>
      <w:b/>
      <w:bCs/>
      <w:sz w:val="26"/>
      <w:szCs w:val="20"/>
    </w:rPr>
  </w:style>
  <w:style w:type="paragraph" w:styleId="Style162">
    <w:name w:val="Таблица"/>
    <w:basedOn w:val="Normal"/>
    <w:qFormat/>
    <w:pPr>
      <w:widowControl/>
      <w:suppressAutoHyphens w:val="true"/>
      <w:overflowPunct w:val="false"/>
      <w:bidi w:val="0"/>
      <w:spacing w:before="60" w:after="60"/>
      <w:ind w:left="0" w:right="0" w:firstLine="360"/>
      <w:jc w:val="both"/>
    </w:pPr>
    <w:rPr>
      <w:rFonts w:ascii="Arial" w:hAnsi="Arial" w:eastAsia="Times New Roman" w:cs="Arial"/>
      <w:color w:val="auto"/>
      <w:kern w:val="2"/>
      <w:sz w:val="20"/>
      <w:szCs w:val="20"/>
      <w:lang w:val="ru-RU" w:eastAsia="zh-CN" w:bidi="ar-SA"/>
    </w:rPr>
  </w:style>
  <w:style w:type="paragraph" w:styleId="MainText1">
    <w:name w:val="MainText"/>
    <w:basedOn w:val="Normal"/>
    <w:qFormat/>
    <w:pPr>
      <w:spacing w:before="120" w:after="120"/>
      <w:ind w:left="0" w:right="0" w:firstLine="709"/>
      <w:jc w:val="both"/>
    </w:pPr>
    <w:rPr>
      <w:lang w:val="ru-RU"/>
    </w:rPr>
  </w:style>
  <w:style w:type="paragraph" w:styleId="CharChar12">
    <w:name w:val="Char Char"/>
    <w:basedOn w:val="Normal"/>
    <w:qFormat/>
    <w:pPr>
      <w:widowControl w:val="false"/>
      <w:spacing w:lineRule="exact" w:line="240" w:before="0" w:after="160"/>
      <w:jc w:val="right"/>
    </w:pPr>
    <w:rPr>
      <w:sz w:val="20"/>
      <w:szCs w:val="20"/>
      <w:lang w:val="en-GB"/>
    </w:rPr>
  </w:style>
  <w:style w:type="paragraph" w:styleId="Style163">
    <w:name w:val=""/>
    <w:basedOn w:val="Normal"/>
    <w:qFormat/>
    <w:pPr>
      <w:spacing w:before="0" w:after="120"/>
    </w:pPr>
    <w:rPr>
      <w:rFonts w:ascii="Symbol" w:hAnsi="Symbol" w:cs="Symbol"/>
      <w:sz w:val="20"/>
      <w:szCs w:val="20"/>
    </w:rPr>
  </w:style>
  <w:style w:type="paragraph" w:styleId="1201">
    <w:name w:val="Стиль Перед:  12 пт После:  0 пт"/>
    <w:basedOn w:val="Normal"/>
    <w:qFormat/>
    <w:pPr>
      <w:spacing w:before="120" w:after="120"/>
      <w:jc w:val="both"/>
    </w:pPr>
    <w:rPr>
      <w:sz w:val="20"/>
      <w:szCs w:val="20"/>
    </w:rPr>
  </w:style>
  <w:style w:type="paragraph" w:styleId="Style164">
    <w:name w:val="ТекстУтвСогл"/>
    <w:basedOn w:val="Normal"/>
    <w:qFormat/>
    <w:pPr>
      <w:overflowPunct w:val="true"/>
      <w:ind w:left="1272" w:right="2" w:hanging="0"/>
      <w:jc w:val="center"/>
    </w:pPr>
    <w:rPr>
      <w:sz w:val="28"/>
      <w:szCs w:val="28"/>
    </w:rPr>
  </w:style>
  <w:style w:type="paragraph" w:styleId="1313">
    <w:name w:val="Стиль13"/>
    <w:basedOn w:val="170"/>
    <w:qFormat/>
    <w:pPr>
      <w:spacing w:before="120" w:after="120"/>
      <w:jc w:val="both"/>
    </w:pPr>
    <w:rPr>
      <w:rFonts w:cs="Arial"/>
      <w:i w:val="false"/>
      <w:color w:val="000000"/>
      <w:sz w:val="24"/>
      <w:szCs w:val="24"/>
    </w:rPr>
  </w:style>
  <w:style w:type="paragraph" w:styleId="1220">
    <w:name w:val="Стиль12"/>
    <w:basedOn w:val="170"/>
    <w:qFormat/>
    <w:pPr>
      <w:spacing w:before="120" w:after="120"/>
      <w:jc w:val="both"/>
    </w:pPr>
    <w:rPr>
      <w:rFonts w:cs="Arial"/>
      <w:i w:val="false"/>
      <w:color w:val="000000"/>
      <w:sz w:val="24"/>
      <w:szCs w:val="24"/>
    </w:rPr>
  </w:style>
  <w:style w:type="paragraph" w:styleId="1127">
    <w:name w:val="Стиль11"/>
    <w:basedOn w:val="170"/>
    <w:qFormat/>
    <w:pPr>
      <w:spacing w:before="120" w:after="120"/>
      <w:jc w:val="both"/>
    </w:pPr>
    <w:rPr>
      <w:rFonts w:cs="Arial"/>
      <w:i w:val="false"/>
      <w:color w:val="000000"/>
      <w:sz w:val="24"/>
      <w:szCs w:val="24"/>
    </w:rPr>
  </w:style>
  <w:style w:type="paragraph" w:styleId="106">
    <w:name w:val="Стиль10"/>
    <w:basedOn w:val="315"/>
    <w:qFormat/>
    <w:pPr>
      <w:spacing w:before="120" w:after="120"/>
    </w:pPr>
    <w:rPr>
      <w:color w:val="000000"/>
      <w:sz w:val="28"/>
      <w:szCs w:val="20"/>
      <w:lang w:val="ru-RU"/>
    </w:rPr>
  </w:style>
  <w:style w:type="paragraph" w:styleId="98">
    <w:name w:val="Стиль9"/>
    <w:basedOn w:val="315"/>
    <w:qFormat/>
    <w:pPr>
      <w:spacing w:before="120" w:after="120"/>
      <w:jc w:val="both"/>
    </w:pPr>
    <w:rPr>
      <w:color w:val="000000"/>
      <w:sz w:val="28"/>
      <w:szCs w:val="20"/>
      <w:lang w:val="ru-RU"/>
    </w:rPr>
  </w:style>
  <w:style w:type="paragraph" w:styleId="88">
    <w:name w:val="Стиль8"/>
    <w:basedOn w:val="170"/>
    <w:qFormat/>
    <w:pPr>
      <w:spacing w:before="120" w:after="120"/>
      <w:jc w:val="both"/>
    </w:pPr>
    <w:rPr>
      <w:rFonts w:cs="Arial"/>
      <w:i w:val="false"/>
      <w:color w:val="000000"/>
      <w:sz w:val="24"/>
      <w:szCs w:val="24"/>
    </w:rPr>
  </w:style>
  <w:style w:type="paragraph" w:styleId="615">
    <w:name w:val="Стиль6"/>
    <w:basedOn w:val="170"/>
    <w:qFormat/>
    <w:pPr>
      <w:spacing w:before="120" w:after="120"/>
      <w:jc w:val="both"/>
    </w:pPr>
    <w:rPr>
      <w:rFonts w:cs="Arial"/>
      <w:i w:val="false"/>
      <w:color w:val="000000"/>
      <w:sz w:val="24"/>
      <w:szCs w:val="24"/>
    </w:rPr>
  </w:style>
  <w:style w:type="paragraph" w:styleId="Xl40">
    <w:name w:val="xl40"/>
    <w:basedOn w:val="Normal"/>
    <w:qFormat/>
    <w:pPr>
      <w:spacing w:before="280" w:after="280"/>
      <w:jc w:val="right"/>
      <w:textAlignment w:val="center"/>
    </w:pPr>
    <w:rPr/>
  </w:style>
  <w:style w:type="paragraph" w:styleId="Xl34">
    <w:name w:val="xl34"/>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top"/>
    </w:pPr>
    <w:rPr/>
  </w:style>
  <w:style w:type="paragraph" w:styleId="Xl33">
    <w:name w:val="xl33"/>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style>
  <w:style w:type="paragraph" w:styleId="Xl32">
    <w:name w:val="xl32"/>
    <w:basedOn w:val="Normal"/>
    <w:qFormat/>
    <w:pPr>
      <w:pBdr>
        <w:top w:val="single" w:sz="8" w:space="0" w:color="000000"/>
        <w:left w:val="single" w:sz="4" w:space="0" w:color="000000"/>
        <w:bottom w:val="single" w:sz="8" w:space="0" w:color="000000"/>
        <w:right w:val="single" w:sz="8" w:space="0" w:color="000000"/>
      </w:pBdr>
      <w:spacing w:before="280" w:after="280"/>
      <w:jc w:val="center"/>
      <w:textAlignment w:val="center"/>
    </w:pPr>
    <w:rPr>
      <w:sz w:val="16"/>
      <w:szCs w:val="16"/>
    </w:rPr>
  </w:style>
  <w:style w:type="paragraph" w:styleId="Xl31">
    <w:name w:val="xl31"/>
    <w:basedOn w:val="Normal"/>
    <w:qFormat/>
    <w:pPr>
      <w:pBdr>
        <w:top w:val="single" w:sz="8" w:space="0" w:color="000000"/>
        <w:left w:val="single" w:sz="4" w:space="0" w:color="000000"/>
        <w:bottom w:val="single" w:sz="8" w:space="0" w:color="000000"/>
        <w:right w:val="single" w:sz="4" w:space="0" w:color="000000"/>
      </w:pBdr>
      <w:spacing w:before="280" w:after="280"/>
      <w:jc w:val="center"/>
      <w:textAlignment w:val="center"/>
    </w:pPr>
    <w:rPr>
      <w:sz w:val="16"/>
      <w:szCs w:val="16"/>
    </w:rPr>
  </w:style>
  <w:style w:type="paragraph" w:styleId="Xl29">
    <w:name w:val="xl29"/>
    <w:basedOn w:val="Normal"/>
    <w:qFormat/>
    <w:pPr>
      <w:pBdr>
        <w:top w:val="single" w:sz="8" w:space="0" w:color="000000"/>
        <w:left w:val="single" w:sz="8" w:space="0" w:color="000000"/>
        <w:bottom w:val="single" w:sz="8" w:space="0" w:color="000000"/>
        <w:right w:val="single" w:sz="4" w:space="0" w:color="000000"/>
      </w:pBdr>
      <w:spacing w:before="280" w:after="280"/>
      <w:jc w:val="center"/>
      <w:textAlignment w:val="center"/>
    </w:pPr>
    <w:rPr/>
  </w:style>
  <w:style w:type="paragraph" w:styleId="Xl36">
    <w:name w:val="xl36"/>
    <w:basedOn w:val="Normal"/>
    <w:qFormat/>
    <w:pPr>
      <w:pBdr>
        <w:top w:val="single" w:sz="8" w:space="0" w:color="000000"/>
        <w:left w:val="single" w:sz="4" w:space="0" w:color="000000"/>
        <w:bottom w:val="single" w:sz="4" w:space="0" w:color="000000"/>
        <w:right w:val="single" w:sz="8" w:space="0" w:color="000000"/>
      </w:pBdr>
      <w:spacing w:before="280" w:after="280"/>
      <w:jc w:val="center"/>
      <w:textAlignment w:val="center"/>
    </w:pPr>
    <w:rPr>
      <w:sz w:val="16"/>
      <w:szCs w:val="16"/>
    </w:rPr>
  </w:style>
  <w:style w:type="paragraph" w:styleId="Xl37">
    <w:name w:val="xl37"/>
    <w:basedOn w:val="Normal"/>
    <w:qFormat/>
    <w:pPr>
      <w:pBdr>
        <w:top w:val="single" w:sz="4" w:space="0" w:color="000000"/>
        <w:left w:val="single" w:sz="4" w:space="0" w:color="000000"/>
        <w:bottom w:val="single" w:sz="4" w:space="0" w:color="000000"/>
        <w:right w:val="single" w:sz="4" w:space="0" w:color="000000"/>
      </w:pBdr>
      <w:spacing w:before="280" w:after="280"/>
      <w:jc w:val="right"/>
      <w:textAlignment w:val="top"/>
    </w:pPr>
    <w:rPr/>
  </w:style>
  <w:style w:type="paragraph" w:styleId="Z3">
    <w:name w:val="z-Начало формы"/>
    <w:basedOn w:val="Normal"/>
    <w:next w:val="Normal"/>
    <w:qFormat/>
    <w:pPr>
      <w:pBdr>
        <w:bottom w:val="single" w:sz="6" w:space="1" w:color="000000"/>
      </w:pBdr>
      <w:spacing w:lineRule="auto" w:line="360"/>
      <w:ind w:left="0" w:right="0" w:firstLine="709"/>
      <w:jc w:val="center"/>
    </w:pPr>
    <w:rPr>
      <w:rFonts w:ascii="Arial" w:hAnsi="Arial" w:cs="Arial"/>
      <w:vanish/>
      <w:sz w:val="16"/>
      <w:szCs w:val="16"/>
      <w:lang w:val="ru-RU"/>
    </w:rPr>
  </w:style>
  <w:style w:type="paragraph" w:styleId="Z4">
    <w:name w:val="z-Конец формы"/>
    <w:basedOn w:val="Normal"/>
    <w:next w:val="Normal"/>
    <w:qFormat/>
    <w:pPr>
      <w:pBdr>
        <w:top w:val="single" w:sz="6" w:space="1" w:color="000000"/>
      </w:pBdr>
      <w:spacing w:lineRule="auto" w:line="360"/>
      <w:ind w:left="0" w:right="0" w:firstLine="709"/>
      <w:jc w:val="center"/>
    </w:pPr>
    <w:rPr>
      <w:rFonts w:ascii="Arial" w:hAnsi="Arial" w:cs="Arial"/>
      <w:vanish/>
      <w:sz w:val="16"/>
      <w:szCs w:val="16"/>
      <w:lang w:val="ru-RU"/>
    </w:rPr>
  </w:style>
  <w:style w:type="paragraph" w:styleId="Style165">
    <w:name w:val="Заголовок приложения"/>
    <w:basedOn w:val="169"/>
    <w:next w:val="Normal"/>
    <w:qFormat/>
    <w:pPr>
      <w:suppressAutoHyphens w:val="true"/>
      <w:spacing w:before="120" w:after="120"/>
      <w:jc w:val="right"/>
    </w:pPr>
    <w:rPr>
      <w:rFonts w:cs="Arial"/>
      <w:kern w:val="2"/>
      <w:szCs w:val="28"/>
    </w:rPr>
  </w:style>
  <w:style w:type="paragraph" w:styleId="Font6">
    <w:name w:val="font6"/>
    <w:basedOn w:val="Normal"/>
    <w:qFormat/>
    <w:pPr>
      <w:spacing w:before="280" w:after="280"/>
    </w:pPr>
    <w:rPr>
      <w:b/>
      <w:bCs/>
      <w:i/>
      <w:iCs/>
      <w:sz w:val="26"/>
      <w:szCs w:val="26"/>
    </w:rPr>
  </w:style>
  <w:style w:type="paragraph" w:styleId="Xl30">
    <w:name w:val="xl30"/>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style>
  <w:style w:type="paragraph" w:styleId="MainTXT">
    <w:name w:val="MainTXT"/>
    <w:basedOn w:val="Normal"/>
    <w:qFormat/>
    <w:pPr>
      <w:spacing w:lineRule="auto" w:line="360"/>
      <w:ind w:left="142" w:right="0" w:firstLine="709"/>
      <w:jc w:val="both"/>
    </w:pPr>
    <w:rPr>
      <w:sz w:val="28"/>
      <w:szCs w:val="28"/>
      <w:lang w:val="ru-RU"/>
    </w:rPr>
  </w:style>
  <w:style w:type="paragraph" w:styleId="List11">
    <w:name w:val="List1"/>
    <w:basedOn w:val="Normal"/>
    <w:qFormat/>
    <w:pPr>
      <w:tabs>
        <w:tab w:val="clear" w:pos="709"/>
        <w:tab w:val="left" w:pos="798" w:leader="none"/>
      </w:tabs>
      <w:spacing w:lineRule="auto" w:line="360"/>
      <w:ind w:left="794" w:right="0" w:hanging="369"/>
      <w:jc w:val="both"/>
    </w:pPr>
    <w:rPr>
      <w:sz w:val="28"/>
      <w:szCs w:val="28"/>
      <w:lang w:val="ru-RU"/>
    </w:rPr>
  </w:style>
  <w:style w:type="paragraph" w:styleId="List2">
    <w:name w:val="List2"/>
    <w:basedOn w:val="Normal"/>
    <w:qFormat/>
    <w:pPr>
      <w:tabs>
        <w:tab w:val="clear" w:pos="709"/>
        <w:tab w:val="left" w:pos="1701" w:leader="none"/>
      </w:tabs>
      <w:spacing w:lineRule="auto" w:line="360"/>
      <w:jc w:val="both"/>
    </w:pPr>
    <w:rPr>
      <w:sz w:val="28"/>
      <w:szCs w:val="28"/>
    </w:rPr>
  </w:style>
  <w:style w:type="paragraph" w:styleId="1106">
    <w:name w:val="Список-1"/>
    <w:basedOn w:val="Normal"/>
    <w:qFormat/>
    <w:pPr>
      <w:ind w:left="0" w:right="14" w:hanging="0"/>
      <w:jc w:val="both"/>
    </w:pPr>
    <w:rPr>
      <w:sz w:val="26"/>
    </w:rPr>
  </w:style>
  <w:style w:type="paragraph" w:styleId="2Char11">
    <w:name w:val="Знак2 Знак Знак Знак Знак Знак Знак Знак Знак Знак Знак Знак Знак Знак Знак Знак Char11"/>
    <w:basedOn w:val="Normal"/>
    <w:qFormat/>
    <w:pPr>
      <w:spacing w:lineRule="exact" w:line="240" w:before="0" w:after="160"/>
    </w:pPr>
    <w:rPr>
      <w:rFonts w:ascii="Tahoma" w:hAnsi="Tahoma" w:cs="Tahoma"/>
      <w:sz w:val="20"/>
      <w:szCs w:val="20"/>
      <w:lang w:val="en-US"/>
    </w:rPr>
  </w:style>
  <w:style w:type="paragraph" w:styleId="01">
    <w:name w:val="Список 01"/>
    <w:basedOn w:val="1511"/>
    <w:qFormat/>
    <w:pPr>
      <w:ind w:left="1080" w:right="0" w:hanging="360"/>
    </w:pPr>
    <w:rPr>
      <w:color w:val="000000"/>
      <w:spacing w:val="-1"/>
      <w:sz w:val="28"/>
      <w:szCs w:val="28"/>
    </w:rPr>
  </w:style>
  <w:style w:type="paragraph" w:styleId="1107">
    <w:name w:val="список1"/>
    <w:basedOn w:val="Normal"/>
    <w:qFormat/>
    <w:pPr>
      <w:ind w:left="360" w:right="0" w:hanging="360"/>
    </w:pPr>
    <w:rPr>
      <w:sz w:val="20"/>
      <w:szCs w:val="20"/>
    </w:rPr>
  </w:style>
  <w:style w:type="paragraph" w:styleId="1511">
    <w:name w:val="Обычный 1.5"/>
    <w:basedOn w:val="Normal"/>
    <w:qFormat/>
    <w:pPr>
      <w:spacing w:lineRule="auto" w:line="360" w:before="120" w:after="0"/>
      <w:ind w:left="0" w:right="0" w:firstLine="720"/>
      <w:jc w:val="both"/>
    </w:pPr>
    <w:rPr>
      <w:sz w:val="26"/>
      <w:szCs w:val="20"/>
    </w:rPr>
  </w:style>
  <w:style w:type="paragraph" w:styleId="Center">
    <w:name w:val="Обычный_Center"/>
    <w:basedOn w:val="Normal"/>
    <w:qFormat/>
    <w:pPr>
      <w:spacing w:before="240" w:after="240"/>
      <w:jc w:val="center"/>
    </w:pPr>
    <w:rPr>
      <w:sz w:val="28"/>
    </w:rPr>
  </w:style>
  <w:style w:type="paragraph" w:styleId="433">
    <w:name w:val="Схема документа4"/>
    <w:basedOn w:val="Normal"/>
    <w:qFormat/>
    <w:pPr>
      <w:ind w:left="0" w:right="0" w:hanging="0"/>
    </w:pPr>
    <w:rPr>
      <w:rFonts w:ascii="Tahoma" w:hAnsi="Tahoma" w:cs="Tahoma"/>
      <w:sz w:val="20"/>
      <w:szCs w:val="20"/>
      <w:lang w:val="ru-RU"/>
    </w:rPr>
  </w:style>
  <w:style w:type="paragraph" w:styleId="280">
    <w:name w:val="Заг2"/>
    <w:basedOn w:val="1108"/>
    <w:qFormat/>
    <w:pPr>
      <w:spacing w:before="180" w:after="0"/>
      <w:ind w:left="2160" w:right="0" w:hanging="360"/>
    </w:pPr>
    <w:rPr>
      <w:b w:val="false"/>
    </w:rPr>
  </w:style>
  <w:style w:type="paragraph" w:styleId="1108">
    <w:name w:val="Заг1"/>
    <w:basedOn w:val="Normal"/>
    <w:qFormat/>
    <w:pPr>
      <w:spacing w:before="360" w:after="0"/>
      <w:ind w:left="0" w:right="0" w:hanging="0"/>
    </w:pPr>
    <w:rPr>
      <w:b/>
    </w:rPr>
  </w:style>
  <w:style w:type="paragraph" w:styleId="Mark">
    <w:name w:val="mark -"/>
    <w:basedOn w:val="Style166"/>
    <w:qFormat/>
    <w:pPr>
      <w:ind w:left="1134" w:right="0" w:hanging="425"/>
      <w:jc w:val="left"/>
    </w:pPr>
    <w:rPr/>
  </w:style>
  <w:style w:type="paragraph" w:styleId="Style166">
    <w:name w:val="Осн. текст Д"/>
    <w:qFormat/>
    <w:pPr>
      <w:widowControl/>
      <w:tabs>
        <w:tab w:val="clear" w:pos="709"/>
        <w:tab w:val="left" w:pos="360" w:leader="none"/>
      </w:tabs>
      <w:suppressAutoHyphens w:val="true"/>
      <w:overflowPunct w:val="false"/>
      <w:bidi w:val="0"/>
      <w:spacing w:before="0" w:after="40"/>
      <w:ind w:left="0" w:right="0" w:firstLine="284"/>
      <w:jc w:val="both"/>
    </w:pPr>
    <w:rPr>
      <w:rFonts w:ascii="Times New Roman" w:hAnsi="Times New Roman" w:eastAsia="Times New Roman" w:cs="Times New Roman"/>
      <w:color w:val="auto"/>
      <w:kern w:val="2"/>
      <w:sz w:val="24"/>
      <w:szCs w:val="20"/>
      <w:lang w:val="ru-RU" w:eastAsia="zh-CN" w:bidi="ar-SA"/>
    </w:rPr>
  </w:style>
  <w:style w:type="paragraph" w:styleId="1109">
    <w:name w:val="Список1"/>
    <w:basedOn w:val="Normal"/>
    <w:qFormat/>
    <w:pPr>
      <w:spacing w:lineRule="auto" w:line="360"/>
      <w:ind w:left="1068" w:right="0" w:hanging="360"/>
    </w:pPr>
    <w:rPr>
      <w:szCs w:val="20"/>
    </w:rPr>
  </w:style>
  <w:style w:type="paragraph" w:styleId="2Char">
    <w:name w:val="Знак2 Знак Знак Знак Знак Знак Знак Знак Знак Знак Знак Знак Знак Знак Знак Знак Char"/>
    <w:basedOn w:val="Normal"/>
    <w:qFormat/>
    <w:pPr>
      <w:spacing w:lineRule="exact" w:line="240" w:before="0" w:after="160"/>
    </w:pPr>
    <w:rPr>
      <w:rFonts w:ascii="Tahoma" w:hAnsi="Tahoma" w:cs="Tahoma"/>
      <w:sz w:val="20"/>
      <w:szCs w:val="20"/>
      <w:lang w:val="en-US"/>
    </w:rPr>
  </w:style>
  <w:style w:type="paragraph" w:styleId="Iauiue">
    <w:name w:val="Iau?iue"/>
    <w:qFormat/>
    <w:pPr>
      <w:widowControl w:val="false"/>
      <w:suppressAutoHyphens w:val="true"/>
      <w:overflowPunct w:val="false"/>
      <w:bidi w:val="0"/>
      <w:jc w:val="left"/>
    </w:pPr>
    <w:rPr>
      <w:rFonts w:ascii="Times New Roman" w:hAnsi="Times New Roman" w:eastAsia="Times New Roman" w:cs="Times New Roman"/>
      <w:color w:val="auto"/>
      <w:kern w:val="2"/>
      <w:sz w:val="20"/>
      <w:szCs w:val="20"/>
      <w:lang w:val="en-AU" w:eastAsia="zh-CN" w:bidi="ar-SA"/>
    </w:rPr>
  </w:style>
  <w:style w:type="paragraph" w:styleId="Header1">
    <w:name w:val="Верхний колонтитул.Header 1"/>
    <w:basedOn w:val="Normal"/>
    <w:qFormat/>
    <w:pPr/>
    <w:rPr>
      <w:szCs w:val="20"/>
    </w:rPr>
  </w:style>
  <w:style w:type="paragraph" w:styleId="1Legal2">
    <w:name w:val="1Legal 2"/>
    <w:qFormat/>
    <w:pPr>
      <w:widowControl w:val="false"/>
      <w:suppressAutoHyphens w:val="true"/>
      <w:overflowPunct w:val="false"/>
      <w:bidi w:val="0"/>
      <w:jc w:val="center"/>
    </w:pPr>
    <w:rPr>
      <w:rFonts w:ascii="Times New Roman" w:hAnsi="Times New Roman" w:eastAsia="Times New Roman" w:cs="Times New Roman"/>
      <w:color w:val="auto"/>
      <w:kern w:val="2"/>
      <w:sz w:val="24"/>
      <w:szCs w:val="20"/>
      <w:lang w:val="en-US" w:eastAsia="zh-CN" w:bidi="ar-SA"/>
    </w:rPr>
  </w:style>
  <w:style w:type="paragraph" w:styleId="2H2">
    <w:name w:val="Заголовок 2.H2"/>
    <w:basedOn w:val="Normal"/>
    <w:next w:val="Normal"/>
    <w:qFormat/>
    <w:pPr>
      <w:keepNext w:val="true"/>
    </w:pPr>
    <w:rPr>
      <w:szCs w:val="20"/>
      <w:lang w:val="en-GB"/>
    </w:rPr>
  </w:style>
  <w:style w:type="paragraph" w:styleId="1Level1h1l1">
    <w:name w:val="Заголовок 1.Level 1.h1.l1"/>
    <w:basedOn w:val="Normal"/>
    <w:next w:val="Normal"/>
    <w:qFormat/>
    <w:pPr>
      <w:keepNext w:val="true"/>
      <w:keepLines/>
      <w:spacing w:lineRule="atLeast" w:line="240"/>
    </w:pPr>
    <w:rPr>
      <w:b/>
      <w:szCs w:val="20"/>
      <w:lang w:val="en-GB"/>
    </w:rPr>
  </w:style>
  <w:style w:type="paragraph" w:styleId="434">
    <w:name w:val="Текст примечания4"/>
    <w:basedOn w:val="Normal"/>
    <w:qFormat/>
    <w:pPr/>
    <w:rPr>
      <w:sz w:val="20"/>
      <w:szCs w:val="20"/>
      <w:lang w:val="en-US"/>
    </w:rPr>
  </w:style>
  <w:style w:type="paragraph" w:styleId="BodyText2">
    <w:name w:val="Body Text Знак"/>
    <w:basedOn w:val="Normal"/>
    <w:qFormat/>
    <w:pPr>
      <w:suppressAutoHyphens w:val="true"/>
      <w:jc w:val="both"/>
    </w:pPr>
    <w:rPr>
      <w:lang w:val="ru-RU"/>
    </w:rPr>
  </w:style>
  <w:style w:type="paragraph" w:styleId="1128">
    <w:name w:val="Список маркир. 1"/>
    <w:basedOn w:val="Normal"/>
    <w:qFormat/>
    <w:pPr>
      <w:spacing w:lineRule="auto" w:line="288"/>
      <w:jc w:val="both"/>
    </w:pPr>
    <w:rPr>
      <w:rFonts w:ascii="Arial" w:hAnsi="Arial" w:eastAsia="Wingdings" w:cs="Arial"/>
      <w:szCs w:val="20"/>
    </w:rPr>
  </w:style>
  <w:style w:type="paragraph" w:styleId="710">
    <w:name w:val="Знак7"/>
    <w:basedOn w:val="Normal"/>
    <w:qFormat/>
    <w:pPr>
      <w:spacing w:lineRule="exact" w:line="240" w:before="0" w:after="160"/>
    </w:pPr>
    <w:rPr>
      <w:rFonts w:ascii="Verdana" w:hAnsi="Verdana" w:cs="Verdana"/>
      <w:lang w:val="en-US"/>
    </w:rPr>
  </w:style>
  <w:style w:type="paragraph" w:styleId="89">
    <w:name w:val="Обычный+8рт"/>
    <w:basedOn w:val="Normal"/>
    <w:qFormat/>
    <w:pPr>
      <w:spacing w:lineRule="auto" w:line="360"/>
      <w:ind w:left="0" w:right="-93" w:firstLine="708"/>
      <w:jc w:val="both"/>
    </w:pPr>
    <w:rPr>
      <w:sz w:val="16"/>
      <w:szCs w:val="18"/>
    </w:rPr>
  </w:style>
  <w:style w:type="paragraph" w:styleId="2133">
    <w:name w:val="Основной текст 213"/>
    <w:basedOn w:val="Normal"/>
    <w:qFormat/>
    <w:pPr>
      <w:jc w:val="both"/>
    </w:pPr>
    <w:rPr>
      <w:rFonts w:ascii="TimesET;Times New Roman" w:hAnsi="TimesET;Times New Roman" w:cs="TimesET;Times New Roman"/>
      <w:u w:val="single"/>
    </w:rPr>
  </w:style>
  <w:style w:type="paragraph" w:styleId="Normal2">
    <w:name w:val="Normal2"/>
    <w:qFormat/>
    <w:pPr>
      <w:widowControl/>
      <w:suppressAutoHyphens w:val="true"/>
      <w:overflowPunct w:val="false"/>
      <w:bidi w:val="0"/>
      <w:jc w:val="left"/>
    </w:pPr>
    <w:rPr>
      <w:rFonts w:ascii="Times New Roman" w:hAnsi="Times New Roman" w:eastAsia="Times New Roman" w:cs="Times New Roman"/>
      <w:color w:val="auto"/>
      <w:kern w:val="2"/>
      <w:sz w:val="20"/>
      <w:szCs w:val="20"/>
      <w:lang w:val="ru-RU" w:eastAsia="zh-CN" w:bidi="ar-SA"/>
    </w:rPr>
  </w:style>
  <w:style w:type="paragraph" w:styleId="BodyText31">
    <w:name w:val="Body Text 31"/>
    <w:basedOn w:val="Normal"/>
    <w:qFormat/>
    <w:pPr>
      <w:jc w:val="both"/>
    </w:pPr>
    <w:rPr>
      <w:sz w:val="28"/>
      <w:szCs w:val="20"/>
    </w:rPr>
  </w:style>
  <w:style w:type="paragraph" w:styleId="Iauiue1">
    <w:name w:val="Iau?iue1"/>
    <w:qFormat/>
    <w:pPr>
      <w:widowControl/>
      <w:suppressAutoHyphens w:val="true"/>
      <w:overflowPunct w:val="false"/>
      <w:bidi w:val="0"/>
      <w:jc w:val="left"/>
    </w:pPr>
    <w:rPr>
      <w:rFonts w:ascii="Times New Roman" w:hAnsi="Times New Roman" w:eastAsia="Times New Roman" w:cs="Times New Roman"/>
      <w:color w:val="auto"/>
      <w:kern w:val="2"/>
      <w:sz w:val="20"/>
      <w:szCs w:val="20"/>
      <w:lang w:val="en-US" w:eastAsia="zh-CN" w:bidi="ar-SA"/>
    </w:rPr>
  </w:style>
  <w:style w:type="paragraph" w:styleId="Caaieiaie1">
    <w:name w:val="caaieiaie 1"/>
    <w:basedOn w:val="Iauiue2"/>
    <w:qFormat/>
    <w:pPr>
      <w:keepNext w:val="true"/>
      <w:spacing w:lineRule="auto" w:line="360" w:before="240" w:after="60"/>
      <w:ind w:left="0" w:right="0" w:firstLine="397"/>
      <w:jc w:val="center"/>
    </w:pPr>
    <w:rPr>
      <w:b/>
      <w:bCs/>
      <w:kern w:val="2"/>
      <w:sz w:val="28"/>
      <w:szCs w:val="28"/>
    </w:rPr>
  </w:style>
  <w:style w:type="paragraph" w:styleId="Iauiue2">
    <w:name w:val="Iau?iue2"/>
    <w:qFormat/>
    <w:pPr>
      <w:widowControl/>
      <w:suppressAutoHyphens w:val="true"/>
      <w:overflowPunct w:val="false"/>
      <w:bidi w:val="0"/>
      <w:jc w:val="left"/>
    </w:pPr>
    <w:rPr>
      <w:rFonts w:ascii="Times New Roman" w:hAnsi="Times New Roman" w:eastAsia="Times New Roman" w:cs="Times New Roman"/>
      <w:color w:val="auto"/>
      <w:kern w:val="2"/>
      <w:sz w:val="20"/>
      <w:szCs w:val="20"/>
      <w:lang w:val="ru-RU" w:eastAsia="zh-CN" w:bidi="ar-SA"/>
    </w:rPr>
  </w:style>
  <w:style w:type="paragraph" w:styleId="Iauiue3">
    <w:name w:val="Iau?iue3"/>
    <w:qFormat/>
    <w:pPr>
      <w:widowControl/>
      <w:suppressAutoHyphens w:val="true"/>
      <w:overflowPunct w:val="false"/>
      <w:bidi w:val="0"/>
      <w:jc w:val="left"/>
    </w:pPr>
    <w:rPr>
      <w:rFonts w:ascii="Times New Roman" w:hAnsi="Times New Roman" w:eastAsia="Times New Roman" w:cs="Times New Roman"/>
      <w:color w:val="auto"/>
      <w:kern w:val="2"/>
      <w:sz w:val="20"/>
      <w:szCs w:val="20"/>
      <w:lang w:val="en-US" w:eastAsia="zh-CN" w:bidi="ar-SA"/>
    </w:rPr>
  </w:style>
  <w:style w:type="paragraph" w:styleId="1412">
    <w:name w:val="Обычный14"/>
    <w:qFormat/>
    <w:pPr>
      <w:widowControl w:val="false"/>
      <w:suppressAutoHyphens w:val="true"/>
      <w:overflowPunct w:val="false"/>
      <w:bidi w:val="0"/>
      <w:spacing w:before="120" w:after="120"/>
      <w:ind w:left="0" w:right="0" w:firstLine="567"/>
      <w:jc w:val="both"/>
    </w:pPr>
    <w:rPr>
      <w:rFonts w:ascii="Times New Roman" w:hAnsi="Times New Roman" w:eastAsia="Times New Roman" w:cs="Times New Roman"/>
      <w:color w:val="auto"/>
      <w:kern w:val="2"/>
      <w:sz w:val="24"/>
      <w:szCs w:val="20"/>
      <w:lang w:val="ru-RU" w:eastAsia="zh-CN" w:bidi="ar-SA"/>
    </w:rPr>
  </w:style>
  <w:style w:type="paragraph" w:styleId="Style167">
    <w:name w:val="Обычный_список"/>
    <w:basedOn w:val="Normal"/>
    <w:qFormat/>
    <w:pPr/>
    <w:rPr>
      <w:sz w:val="20"/>
      <w:szCs w:val="20"/>
    </w:rPr>
  </w:style>
  <w:style w:type="paragraph" w:styleId="713">
    <w:name w:val="Заголовок 71"/>
    <w:basedOn w:val="Normal"/>
    <w:next w:val="Normal"/>
    <w:qFormat/>
    <w:pPr>
      <w:keepNext w:val="true"/>
      <w:widowControl w:val="false"/>
      <w:jc w:val="center"/>
    </w:pPr>
    <w:rPr>
      <w:sz w:val="26"/>
      <w:szCs w:val="20"/>
    </w:rPr>
  </w:style>
  <w:style w:type="paragraph" w:styleId="CharCharCharChar">
    <w:name w:val="Знак Знак Char Char Знак Знак Char Char Знак Знак Знак Знак Знак Знак"/>
    <w:basedOn w:val="Normal"/>
    <w:qFormat/>
    <w:pPr>
      <w:spacing w:lineRule="exact" w:line="240" w:before="0" w:after="160"/>
    </w:pPr>
    <w:rPr>
      <w:rFonts w:ascii="Verdana" w:hAnsi="Verdana" w:cs="Verdana"/>
      <w:lang w:val="en-US"/>
    </w:rPr>
  </w:style>
  <w:style w:type="paragraph" w:styleId="CharCharCharChar13">
    <w:name w:val="Char Знак Знак Char Знак Знак Char Знак Знак Char"/>
    <w:basedOn w:val="Normal"/>
    <w:qFormat/>
    <w:pPr>
      <w:spacing w:before="280" w:after="280"/>
    </w:pPr>
    <w:rPr>
      <w:rFonts w:ascii="Tahoma" w:hAnsi="Tahoma" w:cs="Tahoma"/>
      <w:sz w:val="20"/>
      <w:szCs w:val="20"/>
      <w:lang w:val="en-US"/>
    </w:rPr>
  </w:style>
  <w:style w:type="paragraph" w:styleId="810">
    <w:name w:val="Знак8"/>
    <w:basedOn w:val="Normal"/>
    <w:qFormat/>
    <w:pPr>
      <w:spacing w:lineRule="exact" w:line="240" w:before="0" w:after="160"/>
    </w:pPr>
    <w:rPr>
      <w:rFonts w:ascii="Verdana" w:hAnsi="Verdana" w:cs="Verdana"/>
      <w:lang w:val="en-US"/>
    </w:rPr>
  </w:style>
  <w:style w:type="paragraph" w:styleId="Style168">
    <w:name w:val="Знак Знак Знак Знак Знак Знак Знак Знак Знак Знак Знак Знак"/>
    <w:basedOn w:val="Normal"/>
    <w:qFormat/>
    <w:pPr>
      <w:spacing w:lineRule="exact" w:line="240" w:before="0" w:after="160"/>
    </w:pPr>
    <w:rPr>
      <w:rFonts w:ascii="Verdana" w:hAnsi="Verdana" w:cs="Verdana"/>
      <w:lang w:val="en-US"/>
    </w:rPr>
  </w:style>
  <w:style w:type="paragraph" w:styleId="PlainText2">
    <w:name w:val="plainText"/>
    <w:qFormat/>
    <w:pPr>
      <w:widowControl/>
      <w:suppressAutoHyphens w:val="true"/>
      <w:overflowPunct w:val="false"/>
      <w:bidi w:val="0"/>
      <w:jc w:val="both"/>
    </w:pPr>
    <w:rPr>
      <w:rFonts w:ascii="PragmaticaCTT;Arial" w:hAnsi="PragmaticaCTT;Arial" w:eastAsia="Times New Roman" w:cs="PragmaticaCTT;Arial"/>
      <w:color w:val="000000"/>
      <w:kern w:val="2"/>
      <w:sz w:val="28"/>
      <w:szCs w:val="28"/>
      <w:lang w:val="ru-RU" w:eastAsia="zh-CN" w:bidi="ar-SA"/>
    </w:rPr>
  </w:style>
  <w:style w:type="paragraph" w:styleId="Style169">
    <w:name w:val="Чертежный"/>
    <w:qFormat/>
    <w:pPr>
      <w:widowControl/>
      <w:suppressAutoHyphens w:val="true"/>
      <w:overflowPunct w:val="false"/>
      <w:bidi w:val="0"/>
      <w:jc w:val="both"/>
    </w:pPr>
    <w:rPr>
      <w:rFonts w:ascii="ISOCPEUR;Arial" w:hAnsi="ISOCPEUR;Arial" w:eastAsia="Times New Roman" w:cs="ISOCPEUR;Arial"/>
      <w:i/>
      <w:color w:val="auto"/>
      <w:kern w:val="2"/>
      <w:sz w:val="28"/>
      <w:szCs w:val="20"/>
      <w:lang w:val="uk-UA" w:eastAsia="zh-CN" w:bidi="ar-SA"/>
    </w:rPr>
  </w:style>
  <w:style w:type="paragraph" w:styleId="APCNormal">
    <w:name w:val="APCNormal"/>
    <w:qFormat/>
    <w:pPr>
      <w:widowControl/>
      <w:suppressAutoHyphens w:val="true"/>
      <w:overflowPunct w:val="false"/>
      <w:bidi w:val="0"/>
      <w:spacing w:before="0" w:after="160"/>
      <w:jc w:val="both"/>
    </w:pPr>
    <w:rPr>
      <w:rFonts w:ascii="Univers" w:hAnsi="Univers" w:eastAsia="Times New Roman" w:cs="Univers"/>
      <w:color w:val="000000"/>
      <w:kern w:val="2"/>
      <w:sz w:val="20"/>
      <w:szCs w:val="20"/>
      <w:lang w:val="en-US" w:eastAsia="zh-CN" w:bidi="ar-SA"/>
    </w:rPr>
  </w:style>
  <w:style w:type="paragraph" w:styleId="285">
    <w:name w:val="заголовок 2"/>
    <w:basedOn w:val="Normal"/>
    <w:qFormat/>
    <w:pPr>
      <w:keepNext w:val="true"/>
      <w:keepLines/>
      <w:spacing w:lineRule="auto" w:line="360" w:before="240" w:after="120"/>
      <w:jc w:val="both"/>
    </w:pPr>
    <w:rPr>
      <w:b/>
      <w:sz w:val="28"/>
    </w:rPr>
  </w:style>
  <w:style w:type="paragraph" w:styleId="Consplusnormal2">
    <w:name w:val="consplusnormal"/>
    <w:basedOn w:val="Normal"/>
    <w:qFormat/>
    <w:pPr>
      <w:spacing w:before="280" w:after="280"/>
    </w:pPr>
    <w:rPr/>
  </w:style>
  <w:style w:type="paragraph" w:styleId="StyleFirstline127cm">
    <w:name w:val="Style First line:  127 cm"/>
    <w:basedOn w:val="Normal"/>
    <w:qFormat/>
    <w:pPr>
      <w:spacing w:before="120" w:after="0"/>
      <w:ind w:left="0" w:right="0" w:firstLine="720"/>
      <w:jc w:val="both"/>
    </w:pPr>
    <w:rPr>
      <w:rFonts w:ascii="Arial" w:hAnsi="Arial" w:cs="Arial"/>
      <w:color w:val="000000"/>
      <w:szCs w:val="20"/>
    </w:rPr>
  </w:style>
  <w:style w:type="paragraph" w:styleId="Style170">
    <w:name w:val="_Основной текст_"/>
    <w:basedOn w:val="Style71"/>
    <w:qFormat/>
    <w:pPr>
      <w:spacing w:before="0" w:after="0"/>
      <w:ind w:left="0" w:right="0" w:firstLine="720"/>
      <w:jc w:val="both"/>
    </w:pPr>
    <w:rPr>
      <w:rFonts w:ascii="Arial" w:hAnsi="Arial" w:cs="Arial"/>
      <w:color w:val="000000"/>
      <w:sz w:val="22"/>
      <w:szCs w:val="20"/>
    </w:rPr>
  </w:style>
  <w:style w:type="paragraph" w:styleId="1129">
    <w:name w:val="заголовок 1"/>
    <w:basedOn w:val="Normal"/>
    <w:next w:val="Normal"/>
    <w:qFormat/>
    <w:pPr>
      <w:keepNext w:val="true"/>
      <w:ind w:left="0" w:right="0" w:firstLine="720"/>
      <w:jc w:val="both"/>
    </w:pPr>
    <w:rPr>
      <w:color w:val="000000"/>
      <w:szCs w:val="20"/>
      <w:lang w:val="ru-RU"/>
    </w:rPr>
  </w:style>
  <w:style w:type="paragraph" w:styleId="Bulletin">
    <w:name w:val="Bulletin"/>
    <w:basedOn w:val="Normal"/>
    <w:qFormat/>
    <w:pPr>
      <w:keepNext w:val="true"/>
      <w:ind w:left="360" w:right="0" w:hanging="360"/>
    </w:pPr>
    <w:rPr>
      <w:color w:val="000000"/>
      <w:lang w:val="en-US"/>
    </w:rPr>
  </w:style>
  <w:style w:type="paragraph" w:styleId="441">
    <w:name w:val="Маркированный список 44"/>
    <w:basedOn w:val="Normal"/>
    <w:qFormat/>
    <w:pPr>
      <w:keepNext w:val="true"/>
      <w:ind w:left="1080" w:right="0" w:hanging="360"/>
    </w:pPr>
    <w:rPr>
      <w:color w:val="000000"/>
      <w:lang w:val="en-US"/>
    </w:rPr>
  </w:style>
  <w:style w:type="paragraph" w:styleId="2511">
    <w:name w:val="Маркированный список 25"/>
    <w:basedOn w:val="Normal"/>
    <w:qFormat/>
    <w:pPr>
      <w:keepNext w:val="true"/>
    </w:pPr>
    <w:rPr>
      <w:color w:val="000000"/>
      <w:lang w:val="en-US"/>
    </w:rPr>
  </w:style>
  <w:style w:type="paragraph" w:styleId="WW5">
    <w:name w:val="WW-Заголовок"/>
    <w:basedOn w:val="1"/>
    <w:qFormat/>
    <w:pPr>
      <w:keepNext w:val="false"/>
      <w:widowControl w:val="false"/>
      <w:suppressAutoHyphens w:val="true"/>
      <w:spacing w:before="240" w:after="120"/>
      <w:ind w:left="0" w:right="0" w:hanging="0"/>
      <w:jc w:val="center"/>
    </w:pPr>
    <w:rPr>
      <w:bCs w:val="false"/>
      <w:color w:val="000000"/>
      <w:kern w:val="0"/>
      <w:sz w:val="28"/>
      <w:szCs w:val="24"/>
      <w:u w:val="single" w:color="000000"/>
    </w:rPr>
  </w:style>
  <w:style w:type="paragraph" w:styleId="10pt">
    <w:name w:val="Обычный + 10 pt"/>
    <w:basedOn w:val="Normal"/>
    <w:qFormat/>
    <w:pPr/>
    <w:rPr>
      <w:color w:val="000000"/>
      <w:sz w:val="16"/>
      <w:szCs w:val="16"/>
      <w:lang w:val="en-US"/>
    </w:rPr>
  </w:style>
  <w:style w:type="paragraph" w:styleId="Normal11">
    <w:name w:val="Normal1"/>
    <w:qFormat/>
    <w:pPr>
      <w:widowControl/>
      <w:suppressAutoHyphens w:val="true"/>
      <w:overflowPunct w:val="false"/>
      <w:bidi w:val="0"/>
      <w:spacing w:before="100" w:after="100"/>
      <w:jc w:val="left"/>
    </w:pPr>
    <w:rPr>
      <w:rFonts w:ascii="Times New Roman" w:hAnsi="Times New Roman" w:eastAsia="Times New Roman" w:cs="Times New Roman"/>
      <w:color w:val="auto"/>
      <w:kern w:val="2"/>
      <w:sz w:val="24"/>
      <w:szCs w:val="20"/>
      <w:lang w:val="ru-RU" w:eastAsia="zh-CN" w:bidi="ar-SA"/>
    </w:rPr>
  </w:style>
  <w:style w:type="paragraph" w:styleId="Head21">
    <w:name w:val="Head 2.1"/>
    <w:basedOn w:val="Normal"/>
    <w:qFormat/>
    <w:pPr>
      <w:suppressAutoHyphens w:val="true"/>
      <w:overflowPunct w:val="true"/>
      <w:jc w:val="center"/>
      <w:textAlignment w:val="baseline"/>
    </w:pPr>
    <w:rPr>
      <w:b/>
      <w:color w:val="000000"/>
      <w:szCs w:val="20"/>
      <w:lang w:val="en-US"/>
    </w:rPr>
  </w:style>
  <w:style w:type="paragraph" w:styleId="Document1">
    <w:name w:val="Document 1"/>
    <w:qFormat/>
    <w:pPr>
      <w:keepNext w:val="true"/>
      <w:keepLines/>
      <w:widowControl/>
      <w:tabs>
        <w:tab w:val="clear" w:pos="709"/>
        <w:tab w:val="left" w:pos="-720" w:leader="none"/>
      </w:tabs>
      <w:suppressAutoHyphens w:val="true"/>
      <w:overflowPunct w:val="true"/>
      <w:bidi w:val="0"/>
      <w:jc w:val="left"/>
      <w:textAlignment w:val="baseline"/>
    </w:pPr>
    <w:rPr>
      <w:rFonts w:ascii="Gelvetsky 12pt;Arial" w:hAnsi="Gelvetsky 12pt;Arial" w:eastAsia="Times New Roman" w:cs="Gelvetsky 12pt;Arial"/>
      <w:color w:val="auto"/>
      <w:kern w:val="2"/>
      <w:sz w:val="24"/>
      <w:szCs w:val="20"/>
      <w:lang w:val="en-US" w:eastAsia="zh-CN" w:bidi="ar-SA"/>
    </w:rPr>
  </w:style>
  <w:style w:type="paragraph" w:styleId="1130">
    <w:name w:val="Заголовок Стиля1"/>
    <w:basedOn w:val="Normal"/>
    <w:qFormat/>
    <w:pPr>
      <w:spacing w:lineRule="auto" w:line="360"/>
      <w:ind w:left="907" w:right="0" w:hanging="340"/>
    </w:pPr>
    <w:rPr>
      <w:b/>
      <w:bCs/>
      <w:color w:val="000000"/>
      <w:sz w:val="28"/>
      <w:szCs w:val="20"/>
    </w:rPr>
  </w:style>
  <w:style w:type="paragraph" w:styleId="Style171">
    <w:name w:val="Зане полужирный"/>
    <w:basedOn w:val="6"/>
    <w:qFormat/>
    <w:pPr>
      <w:jc w:val="center"/>
    </w:pPr>
    <w:rPr>
      <w:sz w:val="36"/>
    </w:rPr>
  </w:style>
  <w:style w:type="paragraph" w:styleId="TimesNewRoman">
    <w:name w:val="Times New Roman"/>
    <w:basedOn w:val="2"/>
    <w:qFormat/>
    <w:pPr>
      <w:spacing w:before="240" w:after="60"/>
      <w:ind w:left="4111" w:right="0" w:hanging="0"/>
      <w:jc w:val="left"/>
    </w:pPr>
    <w:rPr>
      <w:rFonts w:cs="Arial"/>
      <w:iCs/>
      <w:color w:val="000000"/>
      <w:sz w:val="26"/>
      <w:szCs w:val="26"/>
    </w:rPr>
  </w:style>
  <w:style w:type="paragraph" w:styleId="435">
    <w:name w:val="заголовок 4"/>
    <w:basedOn w:val="Style125"/>
    <w:qFormat/>
    <w:pPr>
      <w:jc w:val="center"/>
    </w:pPr>
    <w:rPr>
      <w:b/>
      <w:spacing w:val="0"/>
      <w:kern w:val="2"/>
      <w:position w:val="0"/>
      <w:sz w:val="24"/>
      <w:sz w:val="24"/>
      <w:vertAlign w:val="baseline"/>
      <w:lang w:val="ru-RU"/>
    </w:rPr>
  </w:style>
  <w:style w:type="paragraph" w:styleId="Style172">
    <w:name w:val="Заголовок колонки"/>
    <w:basedOn w:val="Normal"/>
    <w:qFormat/>
    <w:pPr>
      <w:widowControl w:val="false"/>
      <w:suppressAutoHyphens w:val="true"/>
      <w:jc w:val="center"/>
    </w:pPr>
    <w:rPr>
      <w:b/>
      <w:color w:val="000000"/>
      <w:sz w:val="28"/>
    </w:rPr>
  </w:style>
  <w:style w:type="paragraph" w:styleId="Style173">
    <w:name w:val="текст"/>
    <w:qFormat/>
    <w:pPr>
      <w:widowControl/>
      <w:suppressAutoHyphens w:val="true"/>
      <w:overflowPunct w:val="false"/>
      <w:bidi w:val="0"/>
      <w:jc w:val="both"/>
    </w:pPr>
    <w:rPr>
      <w:rFonts w:ascii="SchoolBookC;Courier New" w:hAnsi="SchoolBookC;Courier New" w:eastAsia="Times New Roman" w:cs="SchoolBookC;Courier New"/>
      <w:color w:val="000000"/>
      <w:kern w:val="2"/>
      <w:sz w:val="24"/>
      <w:szCs w:val="20"/>
      <w:lang w:val="ru-RU" w:eastAsia="zh-CN" w:bidi="ar-SA"/>
    </w:rPr>
  </w:style>
  <w:style w:type="paragraph" w:styleId="Style174">
    <w:name w:val="втяжка"/>
    <w:basedOn w:val="1133"/>
    <w:qFormat/>
    <w:pPr>
      <w:spacing w:before="57" w:after="0"/>
      <w:ind w:left="567" w:right="0" w:hanging="567"/>
    </w:pPr>
    <w:rPr/>
  </w:style>
  <w:style w:type="paragraph" w:styleId="1133">
    <w:name w:val="текст1"/>
    <w:qFormat/>
    <w:pPr>
      <w:widowControl/>
      <w:suppressAutoHyphens w:val="true"/>
      <w:overflowPunct w:val="false"/>
      <w:bidi w:val="0"/>
      <w:ind w:left="0" w:right="0" w:firstLine="397"/>
      <w:jc w:val="both"/>
    </w:pPr>
    <w:rPr>
      <w:rFonts w:ascii="SchoolBookC;Courier New" w:hAnsi="SchoolBookC;Courier New" w:eastAsia="Times New Roman" w:cs="SchoolBookC;Courier New"/>
      <w:color w:val="auto"/>
      <w:kern w:val="2"/>
      <w:sz w:val="24"/>
      <w:szCs w:val="20"/>
      <w:lang w:val="ru-RU" w:eastAsia="zh-CN" w:bidi="ar-SA"/>
    </w:rPr>
  </w:style>
  <w:style w:type="paragraph" w:styleId="436">
    <w:name w:val="Текст4"/>
    <w:basedOn w:val="Normal"/>
    <w:qFormat/>
    <w:pPr/>
    <w:rPr>
      <w:rFonts w:ascii="Courier New" w:hAnsi="Courier New" w:cs="Courier New"/>
      <w:color w:val="000000"/>
      <w:sz w:val="20"/>
      <w:szCs w:val="20"/>
      <w:lang w:val="ru-RU"/>
    </w:rPr>
  </w:style>
  <w:style w:type="paragraph" w:styleId="437">
    <w:name w:val="Дата4"/>
    <w:basedOn w:val="Normal"/>
    <w:next w:val="Normal"/>
    <w:qFormat/>
    <w:pPr>
      <w:spacing w:before="0" w:after="60"/>
      <w:jc w:val="both"/>
    </w:pPr>
    <w:rPr>
      <w:color w:val="000000"/>
      <w:szCs w:val="20"/>
      <w:lang w:val="ru-RU"/>
    </w:rPr>
  </w:style>
  <w:style w:type="paragraph" w:styleId="1134">
    <w:name w:val="Обычный + Первая строка:  1 см"/>
    <w:basedOn w:val="Normal"/>
    <w:qFormat/>
    <w:pPr>
      <w:keepNext w:val="true"/>
      <w:keepLines/>
      <w:widowControl w:val="false"/>
      <w:suppressLineNumbers/>
      <w:suppressAutoHyphens w:val="true"/>
      <w:spacing w:before="0" w:after="60"/>
      <w:ind w:left="0" w:right="0" w:firstLine="567"/>
      <w:jc w:val="both"/>
    </w:pPr>
    <w:rPr>
      <w:i/>
      <w:color w:val="000000"/>
    </w:rPr>
  </w:style>
  <w:style w:type="paragraph" w:styleId="Web">
    <w:name w:val="Обычный (Web)"/>
    <w:basedOn w:val="Normal"/>
    <w:qFormat/>
    <w:pPr>
      <w:spacing w:before="280" w:after="280"/>
    </w:pPr>
    <w:rPr>
      <w:color w:val="000000"/>
    </w:rPr>
  </w:style>
  <w:style w:type="paragraph" w:styleId="3H3">
    <w:name w:val="Заголовок 3.H3"/>
    <w:basedOn w:val="Normal"/>
    <w:next w:val="Normal"/>
    <w:qFormat/>
    <w:pPr>
      <w:spacing w:before="120" w:after="0"/>
    </w:pPr>
    <w:rPr>
      <w:color w:val="000000"/>
      <w:sz w:val="22"/>
      <w:szCs w:val="20"/>
    </w:rPr>
  </w:style>
  <w:style w:type="paragraph" w:styleId="5H5">
    <w:name w:val="Заголовок 5.H5"/>
    <w:basedOn w:val="Normal"/>
    <w:next w:val="Normal"/>
    <w:qFormat/>
    <w:pPr>
      <w:spacing w:before="120" w:after="0"/>
    </w:pPr>
    <w:rPr>
      <w:color w:val="000000"/>
      <w:sz w:val="22"/>
      <w:szCs w:val="20"/>
    </w:rPr>
  </w:style>
  <w:style w:type="paragraph" w:styleId="4H4">
    <w:name w:val="Заголовок 4.H4"/>
    <w:basedOn w:val="Normal"/>
    <w:next w:val="Normal"/>
    <w:qFormat/>
    <w:pPr>
      <w:spacing w:before="120" w:after="0"/>
    </w:pPr>
    <w:rPr>
      <w:color w:val="000000"/>
      <w:sz w:val="22"/>
      <w:szCs w:val="20"/>
    </w:rPr>
  </w:style>
  <w:style w:type="paragraph" w:styleId="3311">
    <w:name w:val="Маркированный список 33"/>
    <w:basedOn w:val="520"/>
    <w:qFormat/>
    <w:pPr>
      <w:ind w:left="1440" w:right="0" w:hanging="0"/>
    </w:pPr>
    <w:rPr/>
  </w:style>
  <w:style w:type="paragraph" w:styleId="520">
    <w:name w:val="Маркированный список5"/>
    <w:basedOn w:val="Normal"/>
    <w:qFormat/>
    <w:pPr>
      <w:jc w:val="both"/>
    </w:pPr>
    <w:rPr>
      <w:color w:val="000000"/>
      <w:szCs w:val="20"/>
    </w:rPr>
  </w:style>
  <w:style w:type="paragraph" w:styleId="FR2">
    <w:name w:val="FR2"/>
    <w:qFormat/>
    <w:pPr>
      <w:widowControl w:val="false"/>
      <w:suppressAutoHyphens w:val="true"/>
      <w:overflowPunct w:val="false"/>
      <w:bidi w:val="0"/>
      <w:spacing w:lineRule="auto" w:line="300" w:before="320" w:after="0"/>
      <w:jc w:val="center"/>
    </w:pPr>
    <w:rPr>
      <w:rFonts w:ascii="Times New Roman" w:hAnsi="Times New Roman" w:eastAsia="Times New Roman" w:cs="Times New Roman"/>
      <w:b/>
      <w:color w:val="auto"/>
      <w:kern w:val="2"/>
      <w:sz w:val="48"/>
      <w:szCs w:val="20"/>
      <w:lang w:val="ru-RU" w:eastAsia="zh-CN" w:bidi="ar-SA"/>
    </w:rPr>
  </w:style>
  <w:style w:type="paragraph" w:styleId="FR5">
    <w:name w:val="FR5"/>
    <w:qFormat/>
    <w:pPr>
      <w:widowControl w:val="false"/>
      <w:suppressAutoHyphens w:val="true"/>
      <w:overflowPunct w:val="false"/>
      <w:bidi w:val="0"/>
      <w:spacing w:lineRule="auto" w:line="300"/>
      <w:jc w:val="left"/>
    </w:pPr>
    <w:rPr>
      <w:rFonts w:ascii="Arial" w:hAnsi="Arial" w:eastAsia="Times New Roman" w:cs="Arial"/>
      <w:b/>
      <w:color w:val="auto"/>
      <w:kern w:val="2"/>
      <w:sz w:val="22"/>
      <w:szCs w:val="20"/>
      <w:lang w:val="ru-RU" w:eastAsia="zh-CN" w:bidi="ar-SA"/>
    </w:rPr>
  </w:style>
  <w:style w:type="paragraph" w:styleId="3410">
    <w:name w:val="Основной текст 34"/>
    <w:basedOn w:val="Normal"/>
    <w:qFormat/>
    <w:pPr>
      <w:spacing w:before="0" w:after="120"/>
    </w:pPr>
    <w:rPr>
      <w:color w:val="000000"/>
      <w:sz w:val="16"/>
      <w:szCs w:val="16"/>
      <w:lang w:val="ru-RU"/>
    </w:rPr>
  </w:style>
  <w:style w:type="paragraph" w:styleId="286">
    <w:name w:val="Текст_начало_2"/>
    <w:basedOn w:val="Normal"/>
    <w:qFormat/>
    <w:pPr>
      <w:spacing w:lineRule="exact" w:line="360"/>
      <w:jc w:val="both"/>
    </w:pPr>
    <w:rPr>
      <w:rFonts w:ascii="Arial" w:hAnsi="Arial" w:cs="Arial"/>
      <w:color w:val="000000"/>
      <w:szCs w:val="20"/>
      <w:lang w:val="en-GB"/>
    </w:rPr>
  </w:style>
  <w:style w:type="paragraph" w:styleId="2161">
    <w:name w:val="Основной текст 216"/>
    <w:basedOn w:val="Normal"/>
    <w:qFormat/>
    <w:pPr>
      <w:spacing w:lineRule="auto" w:line="480" w:before="0" w:after="120"/>
    </w:pPr>
    <w:rPr>
      <w:color w:val="000000"/>
      <w:sz w:val="20"/>
      <w:szCs w:val="20"/>
      <w:lang w:val="ru-RU"/>
    </w:rPr>
  </w:style>
  <w:style w:type="paragraph" w:styleId="714">
    <w:name w:val="Стиль7"/>
    <w:basedOn w:val="334"/>
    <w:qFormat/>
    <w:pPr>
      <w:ind w:left="0" w:right="0" w:firstLine="426"/>
    </w:pPr>
    <w:rPr/>
  </w:style>
  <w:style w:type="paragraph" w:styleId="287">
    <w:name w:val="çàãîëîâîê 2"/>
    <w:basedOn w:val="Normal"/>
    <w:next w:val="Normal"/>
    <w:qFormat/>
    <w:pPr>
      <w:keepNext w:val="true"/>
      <w:widowControl w:val="false"/>
      <w:jc w:val="center"/>
    </w:pPr>
    <w:rPr>
      <w:b/>
      <w:color w:val="000000"/>
      <w:sz w:val="32"/>
      <w:szCs w:val="20"/>
    </w:rPr>
  </w:style>
  <w:style w:type="paragraph" w:styleId="521">
    <w:name w:val="Стиль5"/>
    <w:basedOn w:val="Normal"/>
    <w:qFormat/>
    <w:pPr>
      <w:ind w:left="0" w:right="0" w:firstLine="426"/>
      <w:jc w:val="center"/>
    </w:pPr>
    <w:rPr>
      <w:color w:val="000000"/>
      <w:szCs w:val="20"/>
    </w:rPr>
  </w:style>
  <w:style w:type="paragraph" w:styleId="288">
    <w:name w:val="Стиль2"/>
    <w:basedOn w:val="Normal"/>
    <w:qFormat/>
    <w:pPr>
      <w:ind w:left="0" w:right="0" w:firstLine="426"/>
      <w:jc w:val="both"/>
    </w:pPr>
    <w:rPr>
      <w:color w:val="000000"/>
      <w:szCs w:val="20"/>
    </w:rPr>
  </w:style>
  <w:style w:type="paragraph" w:styleId="1135">
    <w:name w:val="Стиль1"/>
    <w:basedOn w:val="Normal"/>
    <w:qFormat/>
    <w:pPr>
      <w:jc w:val="center"/>
    </w:pPr>
    <w:rPr>
      <w:b/>
      <w:color w:val="000000"/>
      <w:sz w:val="28"/>
      <w:szCs w:val="20"/>
    </w:rPr>
  </w:style>
  <w:style w:type="paragraph" w:styleId="Iniiaiieoaeno">
    <w:name w:val="Iniiaiie oaeno"/>
    <w:basedOn w:val="Normal"/>
    <w:qFormat/>
    <w:pPr>
      <w:suppressAutoHyphens w:val="true"/>
      <w:jc w:val="center"/>
    </w:pPr>
    <w:rPr>
      <w:rFonts w:ascii="Arial" w:hAnsi="Arial" w:cs="Arial"/>
      <w:color w:val="000000"/>
    </w:rPr>
  </w:style>
  <w:style w:type="paragraph" w:styleId="356">
    <w:name w:val="Цитата3"/>
    <w:basedOn w:val="Normal"/>
    <w:qFormat/>
    <w:pPr>
      <w:spacing w:lineRule="exact" w:line="278"/>
      <w:ind w:left="10" w:right="102" w:firstLine="451"/>
    </w:pPr>
    <w:rPr>
      <w:color w:val="000000"/>
      <w:spacing w:val="-9"/>
      <w:sz w:val="25"/>
      <w:szCs w:val="20"/>
    </w:rPr>
  </w:style>
  <w:style w:type="paragraph" w:styleId="2512">
    <w:name w:val="Основной текст с отступом 25"/>
    <w:basedOn w:val="Normal"/>
    <w:qFormat/>
    <w:pPr>
      <w:spacing w:lineRule="auto" w:line="480" w:before="0" w:after="120"/>
      <w:ind w:left="283" w:right="0" w:hanging="0"/>
    </w:pPr>
    <w:rPr>
      <w:lang w:val="ru-RU"/>
    </w:rPr>
  </w:style>
  <w:style w:type="paragraph" w:styleId="357">
    <w:name w:val="Основной текст с отступом 35"/>
    <w:basedOn w:val="Normal"/>
    <w:qFormat/>
    <w:pPr>
      <w:spacing w:before="0" w:after="120"/>
      <w:ind w:left="283" w:right="0" w:hanging="0"/>
    </w:pPr>
    <w:rPr>
      <w:sz w:val="16"/>
      <w:szCs w:val="16"/>
      <w:lang w:val="ru-RU"/>
    </w:rPr>
  </w:style>
  <w:style w:type="paragraph" w:styleId="Style175">
    <w:name w:val="Подпункт"/>
    <w:basedOn w:val="Style106"/>
    <w:qFormat/>
    <w:pPr>
      <w:tabs>
        <w:tab w:val="clear" w:pos="709"/>
        <w:tab w:val="left" w:pos="2520" w:leader="none"/>
      </w:tabs>
      <w:ind w:left="1728" w:right="0" w:hanging="648"/>
    </w:pPr>
    <w:rPr/>
  </w:style>
  <w:style w:type="numbering" w:styleId="NoList" w:default="1">
    <w:name w:val="No List"/>
    <w:uiPriority w:val="99"/>
    <w:semiHidden/>
    <w:unhideWhenUsed/>
    <w:qFormat/>
  </w:style>
  <w:style w:type="numbering" w:styleId="WW8Num2">
    <w:name w:val="WW8Num2"/>
    <w:qFormat/>
  </w:style>
  <w:style w:type="numbering" w:styleId="WW8Num11">
    <w:name w:val="WW8Num11"/>
    <w:qFormat/>
  </w:style>
  <w:style w:type="numbering" w:styleId="WW8Num3">
    <w:name w:val="WW8Num3"/>
    <w:qFormat/>
  </w:style>
  <w:style w:type="numbering" w:styleId="WW8Num1">
    <w:name w:val="WW8Num1"/>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11">
    <w:name w:val="Table Simple 1"/>
    <w:basedOn w:val="a1"/>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960</TotalTime>
  <Application>LibreOffice/6.2.5.2$Windows_X86_64 LibreOffice_project/1ec314fa52f458adc18c4f025c545a4e8b22c159</Application>
  <Pages>12</Pages>
  <Words>4050</Words>
  <Characters>28827</Characters>
  <CharactersWithSpaces>32959</CharactersWithSpaces>
  <Paragraphs>195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2023-05-31T02:56:00Z</dcterms:created>
  <dc:creator>Григорьева Галина Владимировна</dc:creator>
  <dc:description/>
  <dc:language>ru-RU</dc:language>
  <cp:lastModifiedBy/>
  <cp:lastPrinted>2025-10-16T16:13:25Z</cp:lastPrinted>
  <dcterms:modified xsi:type="dcterms:W3CDTF">2026-07-22T14:25:55Z</dcterms:modified>
  <cp:revision>240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