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35D" w:rsidRPr="001B6C59" w:rsidRDefault="00C0235D" w:rsidP="00C0235D">
      <w:pPr>
        <w:jc w:val="right"/>
        <w:rPr>
          <w:b/>
          <w:bCs/>
          <w:color w:val="000000"/>
          <w:sz w:val="20"/>
          <w:szCs w:val="20"/>
        </w:rPr>
      </w:pPr>
      <w:bookmarkStart w:id="0" w:name="_GoBack"/>
      <w:bookmarkEnd w:id="0"/>
      <w:r w:rsidRPr="001B6C59">
        <w:rPr>
          <w:b/>
          <w:bCs/>
          <w:color w:val="000000"/>
          <w:sz w:val="20"/>
          <w:szCs w:val="20"/>
        </w:rPr>
        <w:t>№44-ФЗ!</w:t>
      </w:r>
    </w:p>
    <w:p w:rsidR="00CA2E9F" w:rsidRPr="00DE02D7" w:rsidRDefault="00CA2E9F" w:rsidP="00CA2E9F">
      <w:pPr>
        <w:jc w:val="center"/>
        <w:rPr>
          <w:b/>
          <w:bCs/>
          <w:color w:val="000000"/>
          <w:sz w:val="20"/>
          <w:szCs w:val="20"/>
        </w:rPr>
      </w:pPr>
      <w:r w:rsidRPr="00DE02D7">
        <w:rPr>
          <w:b/>
          <w:bCs/>
          <w:color w:val="000000"/>
          <w:sz w:val="20"/>
          <w:szCs w:val="20"/>
        </w:rPr>
        <w:t>ДОГОВОР №</w:t>
      </w:r>
      <w:r w:rsidR="00C7023D" w:rsidRPr="00DE02D7">
        <w:rPr>
          <w:b/>
          <w:bCs/>
          <w:color w:val="000000"/>
          <w:sz w:val="20"/>
          <w:szCs w:val="20"/>
        </w:rPr>
        <w:t xml:space="preserve"> </w:t>
      </w:r>
      <w:r w:rsidR="001B40CB" w:rsidRPr="00DE02D7">
        <w:rPr>
          <w:b/>
          <w:bCs/>
          <w:color w:val="000000"/>
          <w:sz w:val="20"/>
          <w:szCs w:val="20"/>
        </w:rPr>
        <w:t>____________</w:t>
      </w:r>
    </w:p>
    <w:p w:rsidR="00CA2E9F" w:rsidRPr="007F60BF" w:rsidRDefault="00CA2E9F" w:rsidP="00FB53EB">
      <w:pPr>
        <w:jc w:val="center"/>
        <w:rPr>
          <w:b/>
          <w:sz w:val="20"/>
          <w:szCs w:val="20"/>
        </w:rPr>
      </w:pPr>
      <w:r w:rsidRPr="00DE02D7">
        <w:rPr>
          <w:b/>
          <w:sz w:val="20"/>
          <w:szCs w:val="20"/>
        </w:rPr>
        <w:t xml:space="preserve">на поставку </w:t>
      </w:r>
      <w:r w:rsidR="009C1056" w:rsidRPr="00DE02D7">
        <w:rPr>
          <w:b/>
          <w:sz w:val="20"/>
          <w:szCs w:val="20"/>
        </w:rPr>
        <w:t>медицинского изделия: устройства для закрытия сосудов (постпункционного)</w:t>
      </w:r>
    </w:p>
    <w:p w:rsidR="00B82D15" w:rsidRPr="001B6C59" w:rsidRDefault="00B82D15" w:rsidP="00B82D15">
      <w:pPr>
        <w:jc w:val="center"/>
        <w:rPr>
          <w:sz w:val="20"/>
          <w:szCs w:val="20"/>
        </w:rPr>
      </w:pPr>
    </w:p>
    <w:p w:rsidR="009C1056" w:rsidRDefault="009C1056" w:rsidP="00794825">
      <w:pPr>
        <w:ind w:firstLine="567"/>
        <w:jc w:val="both"/>
        <w:rPr>
          <w:b/>
          <w:sz w:val="20"/>
          <w:szCs w:val="20"/>
        </w:rPr>
      </w:pPr>
    </w:p>
    <w:p w:rsidR="00F66FA1" w:rsidRPr="001B6C59" w:rsidRDefault="00F66FA1" w:rsidP="00794825">
      <w:pPr>
        <w:ind w:firstLine="567"/>
        <w:jc w:val="both"/>
        <w:rPr>
          <w:sz w:val="20"/>
          <w:szCs w:val="20"/>
        </w:rPr>
      </w:pPr>
      <w:r w:rsidRPr="001B6C59">
        <w:rPr>
          <w:b/>
          <w:sz w:val="20"/>
          <w:szCs w:val="20"/>
        </w:rPr>
        <w:t>Заказчик: Федеральное государственное бюджетное научное учреждение «Томский национальный исследовательский медицинский центр Российской академии наук»</w:t>
      </w:r>
      <w:r w:rsidRPr="001B6C59">
        <w:rPr>
          <w:sz w:val="20"/>
          <w:szCs w:val="20"/>
        </w:rPr>
        <w:t xml:space="preserve"> </w:t>
      </w:r>
      <w:r w:rsidR="000C0BCD" w:rsidRPr="000B2145">
        <w:rPr>
          <w:sz w:val="20"/>
          <w:szCs w:val="20"/>
          <w:lang w:eastAsia="ar-SA"/>
        </w:rPr>
        <w:t xml:space="preserve">в лице </w:t>
      </w:r>
      <w:r w:rsidR="000C0BCD" w:rsidRPr="000B2145">
        <w:rPr>
          <w:b/>
          <w:sz w:val="20"/>
          <w:szCs w:val="20"/>
          <w:lang w:eastAsia="ar-SA"/>
        </w:rPr>
        <w:t>Тюменского кардиологического научного центра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r w:rsidR="000C0BCD">
        <w:rPr>
          <w:sz w:val="20"/>
          <w:szCs w:val="20"/>
          <w:lang w:eastAsia="ar-SA"/>
        </w:rPr>
        <w:t xml:space="preserve">, </w:t>
      </w:r>
      <w:r w:rsidRPr="001B6C59">
        <w:rPr>
          <w:sz w:val="20"/>
          <w:szCs w:val="20"/>
        </w:rPr>
        <w:t xml:space="preserve">именуемое в дальнейшем «Заказчик», с одной стороны, и </w:t>
      </w:r>
    </w:p>
    <w:p w:rsidR="00115218" w:rsidRDefault="006F325D" w:rsidP="00794825">
      <w:pPr>
        <w:ind w:firstLine="567"/>
        <w:jc w:val="both"/>
        <w:rPr>
          <w:sz w:val="20"/>
          <w:szCs w:val="20"/>
        </w:rPr>
      </w:pPr>
      <w:r>
        <w:rPr>
          <w:b/>
          <w:sz w:val="20"/>
          <w:szCs w:val="20"/>
        </w:rPr>
        <w:t xml:space="preserve">______________________________________________________ </w:t>
      </w:r>
      <w:r w:rsidR="00115218">
        <w:rPr>
          <w:b/>
          <w:sz w:val="20"/>
          <w:szCs w:val="20"/>
        </w:rPr>
        <w:t>(</w:t>
      </w:r>
      <w:r w:rsidR="00115218" w:rsidRPr="009352EA">
        <w:rPr>
          <w:b/>
          <w:sz w:val="20"/>
          <w:szCs w:val="20"/>
        </w:rPr>
        <w:t>ОГРН</w:t>
      </w:r>
      <w:r>
        <w:rPr>
          <w:b/>
          <w:sz w:val="20"/>
          <w:szCs w:val="20"/>
        </w:rPr>
        <w:t>/ОГРНИП__________</w:t>
      </w:r>
      <w:r w:rsidR="00115218" w:rsidRPr="009352EA">
        <w:rPr>
          <w:b/>
          <w:sz w:val="20"/>
          <w:szCs w:val="20"/>
        </w:rPr>
        <w:t>),</w:t>
      </w:r>
      <w:r w:rsidR="00115218" w:rsidRPr="00994DEE">
        <w:rPr>
          <w:sz w:val="20"/>
          <w:szCs w:val="20"/>
        </w:rPr>
        <w:t xml:space="preserve"> именуемое в дальнейшем «Поставщик», в лице </w:t>
      </w:r>
      <w:r>
        <w:rPr>
          <w:sz w:val="20"/>
          <w:szCs w:val="20"/>
        </w:rPr>
        <w:t>______________________________________________________, действующего</w:t>
      </w:r>
      <w:r w:rsidR="00115218">
        <w:rPr>
          <w:sz w:val="20"/>
          <w:szCs w:val="20"/>
        </w:rPr>
        <w:t xml:space="preserve"> на основании </w:t>
      </w:r>
      <w:r>
        <w:rPr>
          <w:sz w:val="20"/>
          <w:szCs w:val="20"/>
        </w:rPr>
        <w:t>__________________________________________</w:t>
      </w:r>
      <w:r w:rsidR="00115218" w:rsidRPr="00994DEE">
        <w:rPr>
          <w:sz w:val="20"/>
          <w:szCs w:val="20"/>
        </w:rPr>
        <w:t>, с другой стороны,</w:t>
      </w:r>
    </w:p>
    <w:p w:rsidR="00CA2E9F" w:rsidRPr="001B6C59" w:rsidRDefault="001C2D2D" w:rsidP="00794825">
      <w:pPr>
        <w:ind w:firstLine="567"/>
        <w:jc w:val="both"/>
        <w:rPr>
          <w:sz w:val="20"/>
          <w:szCs w:val="20"/>
        </w:rPr>
      </w:pPr>
      <w:r w:rsidRPr="001B6C59">
        <w:rPr>
          <w:sz w:val="20"/>
          <w:szCs w:val="20"/>
        </w:rPr>
        <w:t xml:space="preserve">здесь и далее именуемые «Стороны», в порядке пункта </w:t>
      </w:r>
      <w:r w:rsidR="009C1056">
        <w:rPr>
          <w:sz w:val="20"/>
          <w:szCs w:val="20"/>
        </w:rPr>
        <w:t>5</w:t>
      </w:r>
      <w:r w:rsidRPr="001B6C59">
        <w:rPr>
          <w:sz w:val="20"/>
          <w:szCs w:val="20"/>
        </w:rPr>
        <w:t xml:space="preserve"> части 1 статьи 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закупки у единственного поставщика, заключили настоящий договор (далее – «договор») о нижеследующем:</w:t>
      </w:r>
    </w:p>
    <w:p w:rsidR="00CA2E9F" w:rsidRPr="001B6C59" w:rsidRDefault="00CA2E9F" w:rsidP="00CA2E9F">
      <w:pPr>
        <w:rPr>
          <w:b/>
          <w:sz w:val="20"/>
          <w:szCs w:val="20"/>
        </w:rPr>
      </w:pPr>
    </w:p>
    <w:p w:rsidR="00CA2E9F" w:rsidRPr="001B6C59" w:rsidRDefault="00CA2E9F" w:rsidP="00CA2E9F">
      <w:pPr>
        <w:jc w:val="center"/>
        <w:rPr>
          <w:b/>
          <w:sz w:val="20"/>
          <w:szCs w:val="20"/>
        </w:rPr>
      </w:pPr>
      <w:r w:rsidRPr="001B6C59">
        <w:rPr>
          <w:b/>
          <w:sz w:val="20"/>
          <w:szCs w:val="20"/>
        </w:rPr>
        <w:t>1. Предмет договора</w:t>
      </w:r>
    </w:p>
    <w:p w:rsidR="00CA2E9F" w:rsidRPr="001B6C59" w:rsidRDefault="00CA2E9F" w:rsidP="00CA2E9F">
      <w:pPr>
        <w:ind w:firstLine="567"/>
        <w:jc w:val="both"/>
        <w:rPr>
          <w:sz w:val="20"/>
          <w:szCs w:val="20"/>
        </w:rPr>
      </w:pPr>
      <w:r w:rsidRPr="001B6C59">
        <w:rPr>
          <w:sz w:val="20"/>
          <w:szCs w:val="20"/>
        </w:rPr>
        <w:t xml:space="preserve">1.1. В </w:t>
      </w:r>
      <w:r w:rsidRPr="00DE02D7">
        <w:rPr>
          <w:sz w:val="20"/>
          <w:szCs w:val="20"/>
        </w:rPr>
        <w:t xml:space="preserve">соответствии с договором Поставщик обязуется в порядке и сроки, предусмотренные договором, осуществить поставку </w:t>
      </w:r>
      <w:r w:rsidR="009C1056" w:rsidRPr="00DE02D7">
        <w:rPr>
          <w:sz w:val="20"/>
          <w:szCs w:val="20"/>
        </w:rPr>
        <w:t>медицинского изделия: устройства для закрытия сосудов (постпункционного)</w:t>
      </w:r>
      <w:r w:rsidR="0012440A" w:rsidRPr="00DE02D7">
        <w:rPr>
          <w:sz w:val="20"/>
          <w:szCs w:val="20"/>
        </w:rPr>
        <w:t xml:space="preserve"> </w:t>
      </w:r>
      <w:r w:rsidR="00051FB3" w:rsidRPr="00DE02D7">
        <w:rPr>
          <w:sz w:val="20"/>
          <w:szCs w:val="20"/>
        </w:rPr>
        <w:t>(</w:t>
      </w:r>
      <w:r w:rsidR="009C1056" w:rsidRPr="00DE02D7">
        <w:rPr>
          <w:sz w:val="20"/>
          <w:szCs w:val="20"/>
        </w:rPr>
        <w:t xml:space="preserve">код </w:t>
      </w:r>
      <w:r w:rsidR="00051FB3" w:rsidRPr="00DE02D7">
        <w:rPr>
          <w:sz w:val="20"/>
          <w:szCs w:val="20"/>
        </w:rPr>
        <w:t xml:space="preserve">ОКПД 2 32.50.50.190) </w:t>
      </w:r>
      <w:r w:rsidRPr="00DE02D7">
        <w:rPr>
          <w:sz w:val="20"/>
          <w:szCs w:val="20"/>
        </w:rPr>
        <w:t>(далее – Оборудование) в соответствии со Спецификацией (приложение №1 к договору) и надлежащим образом оказать</w:t>
      </w:r>
      <w:r w:rsidRPr="001B6C59">
        <w:rPr>
          <w:sz w:val="20"/>
          <w:szCs w:val="20"/>
        </w:rPr>
        <w:t xml:space="preserve"> услуги по доставке, разгрузке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договором, принять и оплатить поставленное Оборудование и надлежащим образом оказанные Услуги.</w:t>
      </w:r>
    </w:p>
    <w:p w:rsidR="00CA2E9F" w:rsidRPr="007F60BF" w:rsidRDefault="00CA2E9F" w:rsidP="00CA2E9F">
      <w:pPr>
        <w:ind w:firstLine="567"/>
        <w:jc w:val="both"/>
        <w:rPr>
          <w:sz w:val="20"/>
          <w:szCs w:val="20"/>
        </w:rPr>
      </w:pPr>
      <w:r w:rsidRPr="007F60BF">
        <w:rPr>
          <w:sz w:val="20"/>
          <w:szCs w:val="20"/>
        </w:rPr>
        <w:t xml:space="preserve">Идентификационный код закупки: </w:t>
      </w:r>
      <w:r w:rsidR="00DE02D7" w:rsidRPr="00DE02D7">
        <w:rPr>
          <w:sz w:val="20"/>
          <w:szCs w:val="20"/>
        </w:rPr>
        <w:t>261701901197972034300100260000000244.</w:t>
      </w:r>
    </w:p>
    <w:p w:rsidR="00CA2E9F" w:rsidRPr="001B6C59" w:rsidRDefault="00CA2E9F" w:rsidP="00CA2E9F">
      <w:pPr>
        <w:ind w:firstLine="567"/>
        <w:jc w:val="both"/>
        <w:rPr>
          <w:sz w:val="20"/>
          <w:szCs w:val="20"/>
        </w:rPr>
      </w:pPr>
      <w:r w:rsidRPr="001B6C59">
        <w:rPr>
          <w:sz w:val="20"/>
          <w:szCs w:val="20"/>
        </w:rPr>
        <w:t>1.2. Номенклатура Оборудования и его количество определяются Спецификацией (приложение №1 к договору), технические показатели – Техническими требованиями (приложение №2 к договору).</w:t>
      </w:r>
    </w:p>
    <w:p w:rsidR="00CA2E9F" w:rsidRPr="001B6C59" w:rsidRDefault="00CA2E9F" w:rsidP="00CA2E9F">
      <w:pPr>
        <w:tabs>
          <w:tab w:val="num" w:pos="1418"/>
        </w:tabs>
        <w:ind w:firstLine="567"/>
        <w:jc w:val="both"/>
        <w:rPr>
          <w:sz w:val="20"/>
          <w:szCs w:val="20"/>
        </w:rPr>
      </w:pPr>
      <w:r w:rsidRPr="001B6C59">
        <w:rPr>
          <w:sz w:val="20"/>
          <w:szCs w:val="20"/>
        </w:rPr>
        <w:t xml:space="preserve">1.3. Поставка Оборудования осуществляется Поставщиком с разгрузкой с транспортного средства по адресу: город Тюмень, улица Мельникайте, дом 111, цокольный этаж, склад (далее – Место доставки). </w:t>
      </w:r>
    </w:p>
    <w:p w:rsidR="00CA2E9F" w:rsidRPr="001B6C59" w:rsidRDefault="00CA2E9F" w:rsidP="00CA2E9F">
      <w:pPr>
        <w:rPr>
          <w:sz w:val="20"/>
          <w:szCs w:val="20"/>
        </w:rPr>
      </w:pPr>
    </w:p>
    <w:p w:rsidR="00CA2E9F" w:rsidRPr="001B6C59" w:rsidRDefault="00CA2E9F" w:rsidP="00CA2E9F">
      <w:pPr>
        <w:jc w:val="center"/>
        <w:rPr>
          <w:b/>
          <w:sz w:val="20"/>
          <w:szCs w:val="20"/>
        </w:rPr>
      </w:pPr>
      <w:r w:rsidRPr="001B6C59">
        <w:rPr>
          <w:b/>
          <w:sz w:val="20"/>
          <w:szCs w:val="20"/>
        </w:rPr>
        <w:t>2. Цена договора</w:t>
      </w:r>
    </w:p>
    <w:p w:rsidR="00CA2E9F" w:rsidRPr="001B6C59" w:rsidRDefault="00CA2E9F" w:rsidP="00CA2E9F">
      <w:pPr>
        <w:ind w:firstLine="567"/>
        <w:jc w:val="both"/>
        <w:rPr>
          <w:sz w:val="20"/>
          <w:szCs w:val="20"/>
        </w:rPr>
      </w:pPr>
      <w:r w:rsidRPr="001B6C59">
        <w:rPr>
          <w:sz w:val="20"/>
          <w:szCs w:val="20"/>
        </w:rPr>
        <w:t>2.1. Цена договора и валюта платежа устанавливаются в российских рублях.</w:t>
      </w:r>
    </w:p>
    <w:p w:rsidR="00F3438A" w:rsidRDefault="00DE02D7" w:rsidP="00F3438A">
      <w:pPr>
        <w:ind w:firstLine="567"/>
        <w:jc w:val="both"/>
        <w:rPr>
          <w:sz w:val="20"/>
          <w:szCs w:val="20"/>
        </w:rPr>
      </w:pPr>
      <w:r w:rsidRPr="006A36F5">
        <w:rPr>
          <w:sz w:val="20"/>
          <w:szCs w:val="20"/>
        </w:rPr>
        <w:t xml:space="preserve">2.2. </w:t>
      </w:r>
      <w:r w:rsidR="00F3438A">
        <w:rPr>
          <w:sz w:val="20"/>
          <w:szCs w:val="20"/>
          <w:lang w:eastAsia="ar-SA"/>
        </w:rPr>
        <w:t xml:space="preserve">Цена </w:t>
      </w:r>
      <w:r w:rsidR="00F3438A">
        <w:rPr>
          <w:sz w:val="20"/>
          <w:szCs w:val="20"/>
          <w:lang w:val="x-none" w:eastAsia="ar-SA"/>
        </w:rPr>
        <w:t xml:space="preserve">договора составляет </w:t>
      </w:r>
      <w:r w:rsidR="00F3438A">
        <w:rPr>
          <w:bCs/>
          <w:sz w:val="20"/>
          <w:szCs w:val="20"/>
        </w:rPr>
        <w:t>584 200</w:t>
      </w:r>
      <w:r w:rsidR="00F3438A" w:rsidRPr="006A36F5">
        <w:rPr>
          <w:sz w:val="20"/>
          <w:szCs w:val="20"/>
        </w:rPr>
        <w:t xml:space="preserve"> (</w:t>
      </w:r>
      <w:r w:rsidR="00F3438A">
        <w:rPr>
          <w:sz w:val="20"/>
          <w:szCs w:val="20"/>
        </w:rPr>
        <w:t>пятьсот восемьдесят четыре тысячи двести</w:t>
      </w:r>
      <w:r w:rsidR="00F3438A" w:rsidRPr="006A36F5">
        <w:rPr>
          <w:sz w:val="20"/>
          <w:szCs w:val="20"/>
        </w:rPr>
        <w:t xml:space="preserve">) рублей 00 копеек, </w:t>
      </w:r>
      <w:r w:rsidR="00F3438A" w:rsidRPr="0014566C">
        <w:rPr>
          <w:sz w:val="20"/>
          <w:szCs w:val="20"/>
        </w:rPr>
        <w:t>включая НДС________ рублей (____) ___ копеек/НДС не облагается.</w:t>
      </w:r>
      <w:r w:rsidR="00F3438A">
        <w:rPr>
          <w:sz w:val="20"/>
          <w:szCs w:val="20"/>
        </w:rPr>
        <w:t xml:space="preserve"> </w:t>
      </w:r>
      <w:r w:rsidR="00F3438A">
        <w:rPr>
          <w:sz w:val="20"/>
          <w:szCs w:val="20"/>
          <w:lang w:eastAsia="ar-SA"/>
        </w:rPr>
        <w:t>Стоимость единицы Товара указана в Техническом задании (Приложение №1 к настоящему договору).</w:t>
      </w:r>
    </w:p>
    <w:p w:rsidR="00CA2E9F" w:rsidRPr="001B6C59" w:rsidRDefault="00CA2E9F" w:rsidP="006F325D">
      <w:pPr>
        <w:ind w:firstLine="567"/>
        <w:jc w:val="both"/>
        <w:rPr>
          <w:sz w:val="20"/>
          <w:szCs w:val="20"/>
        </w:rPr>
      </w:pPr>
      <w:r w:rsidRPr="001B6C59">
        <w:rPr>
          <w:sz w:val="20"/>
          <w:szCs w:val="20"/>
        </w:rPr>
        <w:t>2.3. Цена договора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CA2E9F" w:rsidRPr="001B6C59" w:rsidRDefault="00CA2E9F" w:rsidP="00CA2E9F">
      <w:pPr>
        <w:widowControl w:val="0"/>
        <w:ind w:firstLine="567"/>
        <w:jc w:val="both"/>
        <w:rPr>
          <w:sz w:val="20"/>
          <w:szCs w:val="20"/>
        </w:rPr>
      </w:pPr>
      <w:r w:rsidRPr="001B6C59">
        <w:rPr>
          <w:sz w:val="20"/>
          <w:szCs w:val="20"/>
        </w:rPr>
        <w:t>2.4. Цена договора является твердой и определяется на весь срок его исполнения, за исключением случаев, предусмотренных пунктами 2.5 и 2.6 договора.</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sz w:val="20"/>
          <w:szCs w:val="20"/>
        </w:rPr>
        <w:t>2.5. Цена договора может быть изменена,</w:t>
      </w:r>
      <w:r w:rsidRPr="001B6C59">
        <w:rPr>
          <w:rFonts w:eastAsia="Calibri"/>
          <w:sz w:val="20"/>
          <w:szCs w:val="20"/>
          <w:lang w:eastAsia="en-US"/>
        </w:rPr>
        <w:t xml:space="preserve"> если по предложению Заказчика увеличивается предусмотренное договором количество Оборудования не более чем на десять процентов или уменьшается предусмотренное договором количество Оборудования не более чем на десять процентов.</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Оборудования, исходя из установленной в договоре цены единицы Оборудования, но не более чем на десять процентов цены договора. При уменьшении предусмотренного договором количества Оборудования Стороны договора обязаны уменьшить цену договора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договором количества поставляемого Оборудования должна определяться как частное от деления первоначальной цены договора на предусмотренное в договоре количество Оборудования.</w:t>
      </w:r>
    </w:p>
    <w:p w:rsidR="00CA2E9F" w:rsidRPr="001B6C59" w:rsidRDefault="00CA2E9F" w:rsidP="00CA2E9F">
      <w:pPr>
        <w:widowControl w:val="0"/>
        <w:ind w:firstLine="567"/>
        <w:jc w:val="both"/>
        <w:rPr>
          <w:rFonts w:eastAsia="Calibri"/>
          <w:sz w:val="20"/>
          <w:szCs w:val="20"/>
          <w:lang w:eastAsia="en-US"/>
        </w:rPr>
      </w:pPr>
      <w:r w:rsidRPr="001B6C59">
        <w:rPr>
          <w:rFonts w:eastAsia="Calibri"/>
          <w:sz w:val="20"/>
          <w:szCs w:val="20"/>
          <w:lang w:eastAsia="en-US"/>
        </w:rPr>
        <w:t>2.6. По соглашению Сторон цена договора может быть снижена без изменения, предусмотренного договором количества Оборудования и иных условий договора.</w:t>
      </w:r>
    </w:p>
    <w:p w:rsidR="00CA2E9F" w:rsidRPr="001B6C59" w:rsidRDefault="00CA2E9F" w:rsidP="00CA2E9F">
      <w:pPr>
        <w:widowControl w:val="0"/>
        <w:ind w:firstLine="567"/>
        <w:jc w:val="both"/>
        <w:rPr>
          <w:rFonts w:eastAsia="Calibri"/>
          <w:sz w:val="20"/>
          <w:szCs w:val="20"/>
          <w:lang w:eastAsia="en-US"/>
        </w:rPr>
      </w:pPr>
      <w:r w:rsidRPr="001B6C59">
        <w:rPr>
          <w:rFonts w:eastAsia="Calibri"/>
          <w:sz w:val="20"/>
          <w:szCs w:val="20"/>
          <w:lang w:eastAsia="en-US"/>
        </w:rPr>
        <w:t>2.7. Изменение существенных условий договора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Оборудования и (или) объема Услуг, предусмотренных договором.</w:t>
      </w:r>
    </w:p>
    <w:p w:rsidR="009F64BC" w:rsidRDefault="009F64BC" w:rsidP="00CA2E9F">
      <w:pPr>
        <w:jc w:val="center"/>
        <w:rPr>
          <w:b/>
          <w:sz w:val="20"/>
          <w:szCs w:val="20"/>
        </w:rPr>
      </w:pPr>
    </w:p>
    <w:p w:rsidR="00CA2E9F" w:rsidRPr="001B6C59" w:rsidRDefault="00CA2E9F" w:rsidP="00CA2E9F">
      <w:pPr>
        <w:jc w:val="center"/>
        <w:rPr>
          <w:b/>
          <w:sz w:val="20"/>
          <w:szCs w:val="20"/>
        </w:rPr>
      </w:pPr>
      <w:r w:rsidRPr="001B6C59">
        <w:rPr>
          <w:b/>
          <w:sz w:val="20"/>
          <w:szCs w:val="20"/>
        </w:rPr>
        <w:t>3. Взаимодействие Сторон</w:t>
      </w:r>
    </w:p>
    <w:p w:rsidR="00CA2E9F" w:rsidRPr="001B6C59" w:rsidRDefault="00CA2E9F" w:rsidP="00CA2E9F">
      <w:pPr>
        <w:widowControl w:val="0"/>
        <w:ind w:firstLine="567"/>
        <w:jc w:val="both"/>
        <w:rPr>
          <w:sz w:val="20"/>
          <w:szCs w:val="20"/>
        </w:rPr>
      </w:pPr>
      <w:r w:rsidRPr="001B6C59">
        <w:rPr>
          <w:sz w:val="20"/>
          <w:szCs w:val="20"/>
        </w:rPr>
        <w:t>3.1. Поставщик обязан:</w:t>
      </w:r>
    </w:p>
    <w:p w:rsidR="00CA2E9F" w:rsidRPr="001B6C59" w:rsidRDefault="00CA2E9F" w:rsidP="00CA2E9F">
      <w:pPr>
        <w:ind w:firstLine="567"/>
        <w:jc w:val="both"/>
        <w:rPr>
          <w:sz w:val="20"/>
          <w:szCs w:val="20"/>
        </w:rPr>
      </w:pPr>
      <w:r w:rsidRPr="001B6C59">
        <w:rPr>
          <w:sz w:val="20"/>
          <w:szCs w:val="20"/>
        </w:rPr>
        <w:lastRenderedPageBreak/>
        <w:t>3.1.1. поставить Оборудование в строгом соответствии с условиями договора в полном объеме, надлежащего качества и в установленные сроки;</w:t>
      </w:r>
    </w:p>
    <w:p w:rsidR="00CA2E9F" w:rsidRPr="001B6C59" w:rsidRDefault="00CA2E9F" w:rsidP="00CA2E9F">
      <w:pPr>
        <w:ind w:firstLine="567"/>
        <w:jc w:val="both"/>
        <w:rPr>
          <w:sz w:val="20"/>
          <w:szCs w:val="20"/>
        </w:rPr>
      </w:pPr>
      <w:r w:rsidRPr="001B6C59">
        <w:rPr>
          <w:sz w:val="20"/>
          <w:szCs w:val="20"/>
        </w:rPr>
        <w:t>3.1.2. оказать Услуги в строгом соответствии с условиями договора в полном объеме, надлежащего качества и в установленные сроки;</w:t>
      </w:r>
    </w:p>
    <w:p w:rsidR="00CA2E9F" w:rsidRPr="001B6C59" w:rsidRDefault="00CA2E9F" w:rsidP="00CA2E9F">
      <w:pPr>
        <w:ind w:firstLine="567"/>
        <w:jc w:val="both"/>
        <w:rPr>
          <w:sz w:val="20"/>
          <w:szCs w:val="20"/>
        </w:rPr>
      </w:pPr>
      <w:r w:rsidRPr="001B6C59">
        <w:rPr>
          <w:sz w:val="20"/>
          <w:szCs w:val="20"/>
        </w:rPr>
        <w:t>3.1.3.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CA2E9F" w:rsidRPr="001B6C59" w:rsidRDefault="00CA2E9F" w:rsidP="00CA2E9F">
      <w:pPr>
        <w:ind w:firstLine="567"/>
        <w:jc w:val="both"/>
        <w:rPr>
          <w:sz w:val="20"/>
          <w:szCs w:val="20"/>
        </w:rPr>
      </w:pPr>
      <w:r w:rsidRPr="001B6C59">
        <w:rPr>
          <w:sz w:val="20"/>
          <w:szCs w:val="20"/>
        </w:rPr>
        <w:t>3.1.4.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CA2E9F" w:rsidRPr="001B6C59" w:rsidRDefault="00CA2E9F" w:rsidP="00CA2E9F">
      <w:pPr>
        <w:ind w:firstLine="567"/>
        <w:jc w:val="both"/>
        <w:rPr>
          <w:sz w:val="20"/>
          <w:szCs w:val="20"/>
        </w:rPr>
      </w:pPr>
      <w:r w:rsidRPr="001B6C59">
        <w:rPr>
          <w:sz w:val="20"/>
          <w:szCs w:val="20"/>
        </w:rPr>
        <w:t>3.1.5. незамедлительно информировать Заказчика обо всех обстоятельствах, препятствующих исполнению договора;</w:t>
      </w:r>
    </w:p>
    <w:p w:rsidR="00CA2E9F" w:rsidRPr="001B6C59" w:rsidRDefault="00CA2E9F" w:rsidP="00CA2E9F">
      <w:pPr>
        <w:ind w:firstLine="567"/>
        <w:jc w:val="both"/>
        <w:rPr>
          <w:sz w:val="20"/>
          <w:szCs w:val="20"/>
        </w:rPr>
      </w:pPr>
      <w:r w:rsidRPr="001B6C59">
        <w:rPr>
          <w:sz w:val="20"/>
          <w:szCs w:val="20"/>
        </w:rPr>
        <w:t>3.1.6. своими силами и за свой счет устранять допущенные недостатки при поставке Оборудования и оказании Услуг;</w:t>
      </w:r>
    </w:p>
    <w:p w:rsidR="00CA2E9F" w:rsidRPr="001B6C59" w:rsidRDefault="00CA2E9F" w:rsidP="00CA2E9F">
      <w:pPr>
        <w:ind w:firstLine="567"/>
        <w:jc w:val="both"/>
        <w:rPr>
          <w:sz w:val="20"/>
          <w:szCs w:val="20"/>
        </w:rPr>
      </w:pPr>
      <w:r w:rsidRPr="001B6C59">
        <w:rPr>
          <w:sz w:val="20"/>
          <w:szCs w:val="20"/>
        </w:rPr>
        <w:t>3.1.7. выполнять свои обязательства, предусмотренные положениями договора;</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3.1.8. обеспечивать гарантии на Оборудование в соответствии с разделом 7 договора;</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3.1.9. передать Оборудование в срок и в месте, определенном договором, в том числе произвести разгрузку в Месте доставки (пункт 1.3. договора). Поставщик обязан передать Оборудование в рабочие дни с 09:00ч до 12:00ч и с 13:00ч до 16:00ч (по тюменскому времени). Заказчик вправе не принимать Оборудование, поставленное в иное время;</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Используемые для доставки Оборудования Заказчику автотранспортные средства должны соответствовать следующим требованиям: длина не более 10 метров, ширина не более 2,5 метров, высота не более 3,5 метров.</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3.1.10. не менее чем за 2 (два) рабочих дня до даты прибытия Оборудования в Место доставки (пункт 1.3. настоящего договора) в письменной форме сообщить Заказчику дату прибытия Оборудования в Место доставки для организации его приемки.</w:t>
      </w:r>
    </w:p>
    <w:p w:rsidR="00CA2E9F" w:rsidRPr="001B6C59" w:rsidRDefault="00CA2E9F" w:rsidP="00CA2E9F">
      <w:pPr>
        <w:ind w:firstLine="567"/>
        <w:jc w:val="both"/>
        <w:rPr>
          <w:sz w:val="20"/>
          <w:szCs w:val="20"/>
        </w:rPr>
      </w:pPr>
      <w:r w:rsidRPr="001B6C59">
        <w:rPr>
          <w:sz w:val="20"/>
          <w:szCs w:val="20"/>
        </w:rPr>
        <w:t>3.2. Поставщик вправе:</w:t>
      </w:r>
    </w:p>
    <w:p w:rsidR="00CA2E9F" w:rsidRPr="001B6C59" w:rsidRDefault="00CA2E9F" w:rsidP="00CA2E9F">
      <w:pPr>
        <w:ind w:firstLine="567"/>
        <w:jc w:val="both"/>
        <w:rPr>
          <w:sz w:val="20"/>
          <w:szCs w:val="20"/>
        </w:rPr>
      </w:pPr>
      <w:r w:rsidRPr="001B6C59">
        <w:rPr>
          <w:sz w:val="20"/>
          <w:szCs w:val="20"/>
        </w:rPr>
        <w:t>3.2.1. требовать от Заказчика предоставления имеющейся у него информации, необходимой для исполнения обязательств по договору;</w:t>
      </w:r>
    </w:p>
    <w:p w:rsidR="00CA2E9F" w:rsidRPr="001B6C59" w:rsidRDefault="00CA2E9F" w:rsidP="00CA2E9F">
      <w:pPr>
        <w:ind w:firstLine="567"/>
        <w:jc w:val="both"/>
        <w:rPr>
          <w:sz w:val="20"/>
          <w:szCs w:val="20"/>
        </w:rPr>
      </w:pPr>
      <w:r w:rsidRPr="001B6C59">
        <w:rPr>
          <w:sz w:val="20"/>
          <w:szCs w:val="20"/>
        </w:rPr>
        <w:t>3.2.2. требовать от Заказчика своевременной оплаты поставленного Оборудования и оказанных Услуг в порядке и на условиях, предусмотренных договором.</w:t>
      </w:r>
    </w:p>
    <w:p w:rsidR="00CA2E9F" w:rsidRPr="001B6C59" w:rsidRDefault="00CA2E9F" w:rsidP="00CA2E9F">
      <w:pPr>
        <w:autoSpaceDE w:val="0"/>
        <w:autoSpaceDN w:val="0"/>
        <w:adjustRightInd w:val="0"/>
        <w:ind w:firstLine="567"/>
        <w:jc w:val="both"/>
        <w:rPr>
          <w:sz w:val="20"/>
          <w:szCs w:val="20"/>
        </w:rPr>
      </w:pPr>
      <w:r w:rsidRPr="001B6C59">
        <w:rPr>
          <w:sz w:val="20"/>
          <w:szCs w:val="20"/>
        </w:rPr>
        <w:t>3.3. Заказчик обязан:</w:t>
      </w:r>
    </w:p>
    <w:p w:rsidR="00CA2E9F" w:rsidRPr="001B6C59" w:rsidRDefault="00CA2E9F" w:rsidP="00CA2E9F">
      <w:pPr>
        <w:autoSpaceDE w:val="0"/>
        <w:autoSpaceDN w:val="0"/>
        <w:adjustRightInd w:val="0"/>
        <w:ind w:firstLine="567"/>
        <w:jc w:val="both"/>
        <w:rPr>
          <w:sz w:val="20"/>
          <w:szCs w:val="20"/>
        </w:rPr>
      </w:pPr>
      <w:r w:rsidRPr="001B6C59">
        <w:rPr>
          <w:sz w:val="20"/>
          <w:szCs w:val="20"/>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CA2E9F" w:rsidRPr="001B6C59" w:rsidRDefault="00CA2E9F" w:rsidP="00CA2E9F">
      <w:pPr>
        <w:autoSpaceDE w:val="0"/>
        <w:autoSpaceDN w:val="0"/>
        <w:adjustRightInd w:val="0"/>
        <w:ind w:firstLine="567"/>
        <w:jc w:val="both"/>
        <w:rPr>
          <w:sz w:val="20"/>
          <w:szCs w:val="20"/>
        </w:rPr>
      </w:pPr>
      <w:r w:rsidRPr="001B6C59">
        <w:rPr>
          <w:sz w:val="20"/>
          <w:szCs w:val="20"/>
        </w:rPr>
        <w:t>3.3.2. своевременно принять и оплатить поставленное Оборудование и надлежащим образом оказанные Услуги;</w:t>
      </w:r>
    </w:p>
    <w:p w:rsidR="00CA2E9F" w:rsidRPr="001B6C59" w:rsidRDefault="00CA2E9F" w:rsidP="00CA2E9F">
      <w:pPr>
        <w:autoSpaceDE w:val="0"/>
        <w:autoSpaceDN w:val="0"/>
        <w:adjustRightInd w:val="0"/>
        <w:ind w:firstLine="567"/>
        <w:jc w:val="both"/>
        <w:rPr>
          <w:sz w:val="20"/>
          <w:szCs w:val="20"/>
        </w:rPr>
      </w:pPr>
      <w:r w:rsidRPr="001B6C59">
        <w:rPr>
          <w:sz w:val="20"/>
          <w:szCs w:val="20"/>
        </w:rPr>
        <w:t>3.3.3. выполнять свои обязательства, предусмотренные иными положениями договора.</w:t>
      </w:r>
    </w:p>
    <w:p w:rsidR="00CA2E9F" w:rsidRPr="001B6C59" w:rsidRDefault="00CA2E9F" w:rsidP="00CA2E9F">
      <w:pPr>
        <w:autoSpaceDE w:val="0"/>
        <w:autoSpaceDN w:val="0"/>
        <w:adjustRightInd w:val="0"/>
        <w:ind w:firstLine="567"/>
        <w:jc w:val="both"/>
        <w:rPr>
          <w:sz w:val="20"/>
          <w:szCs w:val="20"/>
        </w:rPr>
      </w:pPr>
      <w:r w:rsidRPr="001B6C59">
        <w:rPr>
          <w:sz w:val="20"/>
          <w:szCs w:val="20"/>
        </w:rPr>
        <w:t>3.4. Заказчик вправе:</w:t>
      </w:r>
    </w:p>
    <w:p w:rsidR="00CA2E9F" w:rsidRPr="001B6C59" w:rsidRDefault="00CA2E9F" w:rsidP="00CA2E9F">
      <w:pPr>
        <w:autoSpaceDE w:val="0"/>
        <w:autoSpaceDN w:val="0"/>
        <w:adjustRightInd w:val="0"/>
        <w:ind w:firstLine="567"/>
        <w:jc w:val="both"/>
        <w:rPr>
          <w:sz w:val="20"/>
          <w:szCs w:val="20"/>
        </w:rPr>
      </w:pPr>
      <w:r w:rsidRPr="001B6C59">
        <w:rPr>
          <w:sz w:val="20"/>
          <w:szCs w:val="20"/>
        </w:rPr>
        <w:t>3.4.1. требовать от Поставщика надлежащего исполнения обязательств, предусмотренных договором;</w:t>
      </w:r>
    </w:p>
    <w:p w:rsidR="00CA2E9F" w:rsidRPr="001B6C59" w:rsidRDefault="00CA2E9F" w:rsidP="00CA2E9F">
      <w:pPr>
        <w:autoSpaceDE w:val="0"/>
        <w:autoSpaceDN w:val="0"/>
        <w:adjustRightInd w:val="0"/>
        <w:ind w:firstLine="567"/>
        <w:jc w:val="both"/>
        <w:rPr>
          <w:sz w:val="20"/>
          <w:szCs w:val="20"/>
        </w:rPr>
      </w:pPr>
      <w:r w:rsidRPr="001B6C59">
        <w:rPr>
          <w:sz w:val="20"/>
          <w:szCs w:val="20"/>
        </w:rPr>
        <w:t>3.4.2. запрашивать у Поставщика информацию об исполнении им обязательств по договору;</w:t>
      </w:r>
    </w:p>
    <w:p w:rsidR="00CA2E9F" w:rsidRPr="001B6C59" w:rsidRDefault="00CA2E9F" w:rsidP="00CA2E9F">
      <w:pPr>
        <w:autoSpaceDE w:val="0"/>
        <w:autoSpaceDN w:val="0"/>
        <w:adjustRightInd w:val="0"/>
        <w:ind w:firstLine="567"/>
        <w:jc w:val="both"/>
        <w:rPr>
          <w:sz w:val="20"/>
          <w:szCs w:val="20"/>
        </w:rPr>
      </w:pPr>
      <w:r w:rsidRPr="001B6C59">
        <w:rPr>
          <w:sz w:val="20"/>
          <w:szCs w:val="20"/>
        </w:rPr>
        <w:t>3.4.3. проверять в любое время ход исполнения Поставщиком обязательств по договору;</w:t>
      </w:r>
    </w:p>
    <w:p w:rsidR="00CA2E9F" w:rsidRPr="001B6C59" w:rsidRDefault="00CA2E9F" w:rsidP="00CA2E9F">
      <w:pPr>
        <w:autoSpaceDE w:val="0"/>
        <w:autoSpaceDN w:val="0"/>
        <w:adjustRightInd w:val="0"/>
        <w:ind w:firstLine="567"/>
        <w:jc w:val="both"/>
        <w:rPr>
          <w:sz w:val="20"/>
          <w:szCs w:val="20"/>
        </w:rPr>
      </w:pPr>
      <w:r w:rsidRPr="001B6C59">
        <w:rPr>
          <w:sz w:val="20"/>
          <w:szCs w:val="20"/>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договора;</w:t>
      </w:r>
    </w:p>
    <w:p w:rsidR="00CA2E9F" w:rsidRPr="001B6C59" w:rsidRDefault="00CA2E9F" w:rsidP="00CA2E9F">
      <w:pPr>
        <w:autoSpaceDE w:val="0"/>
        <w:autoSpaceDN w:val="0"/>
        <w:adjustRightInd w:val="0"/>
        <w:ind w:firstLine="567"/>
        <w:jc w:val="both"/>
        <w:rPr>
          <w:sz w:val="20"/>
          <w:szCs w:val="20"/>
        </w:rPr>
      </w:pPr>
      <w:r w:rsidRPr="001B6C59">
        <w:rPr>
          <w:sz w:val="20"/>
          <w:szCs w:val="20"/>
        </w:rPr>
        <w:t>3.4.5. требовать от Поставщика устранения недостатков, допущенных при исполнении договора;</w:t>
      </w:r>
    </w:p>
    <w:p w:rsidR="00CA2E9F" w:rsidRPr="001B6C59" w:rsidRDefault="00CA2E9F" w:rsidP="00CA2E9F">
      <w:pPr>
        <w:autoSpaceDE w:val="0"/>
        <w:autoSpaceDN w:val="0"/>
        <w:adjustRightInd w:val="0"/>
        <w:ind w:firstLine="567"/>
        <w:jc w:val="both"/>
        <w:rPr>
          <w:sz w:val="20"/>
          <w:szCs w:val="20"/>
        </w:rPr>
      </w:pPr>
      <w:r w:rsidRPr="001B6C59">
        <w:rPr>
          <w:sz w:val="20"/>
          <w:szCs w:val="20"/>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CA2E9F" w:rsidRPr="001B6C59" w:rsidRDefault="00CA2E9F" w:rsidP="00CA2E9F">
      <w:pPr>
        <w:autoSpaceDE w:val="0"/>
        <w:autoSpaceDN w:val="0"/>
        <w:adjustRightInd w:val="0"/>
        <w:ind w:firstLine="567"/>
        <w:jc w:val="both"/>
        <w:rPr>
          <w:sz w:val="20"/>
          <w:szCs w:val="20"/>
        </w:rPr>
      </w:pPr>
      <w:r w:rsidRPr="001B6C59">
        <w:rPr>
          <w:sz w:val="20"/>
          <w:szCs w:val="20"/>
        </w:rPr>
        <w:t>3.4.7. привлекать экспертов для проверки соответствия исполнения Поставщиком обязательств по договору требованиям, установленным договором;</w:t>
      </w:r>
    </w:p>
    <w:p w:rsidR="00CA2E9F" w:rsidRPr="001B6C59" w:rsidRDefault="00CA2E9F" w:rsidP="00CA2E9F">
      <w:pPr>
        <w:autoSpaceDE w:val="0"/>
        <w:autoSpaceDN w:val="0"/>
        <w:adjustRightInd w:val="0"/>
        <w:ind w:firstLine="567"/>
        <w:jc w:val="both"/>
        <w:rPr>
          <w:sz w:val="20"/>
          <w:szCs w:val="20"/>
        </w:rPr>
      </w:pPr>
      <w:r w:rsidRPr="001B6C59">
        <w:rPr>
          <w:sz w:val="20"/>
          <w:szCs w:val="20"/>
        </w:rPr>
        <w:t>3.4.8. в соответствии с пунктом 5 статьи 78.1. Бюджетного кодекса Российской Федерации изменить по соглашению сторон размер и (или) сроки оплаты и (или) объем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A2E9F" w:rsidRPr="001B6C59" w:rsidRDefault="00CA2E9F" w:rsidP="00CA2E9F">
      <w:pPr>
        <w:autoSpaceDE w:val="0"/>
        <w:autoSpaceDN w:val="0"/>
        <w:adjustRightInd w:val="0"/>
        <w:ind w:firstLine="567"/>
        <w:rPr>
          <w:sz w:val="20"/>
          <w:szCs w:val="20"/>
        </w:rPr>
      </w:pPr>
    </w:p>
    <w:p w:rsidR="00CA2E9F" w:rsidRPr="001B6C59" w:rsidRDefault="00CA2E9F" w:rsidP="00CA2E9F">
      <w:pPr>
        <w:ind w:firstLine="567"/>
        <w:jc w:val="center"/>
        <w:rPr>
          <w:sz w:val="20"/>
          <w:szCs w:val="20"/>
        </w:rPr>
      </w:pPr>
      <w:r w:rsidRPr="001B6C59">
        <w:rPr>
          <w:b/>
          <w:sz w:val="20"/>
          <w:szCs w:val="20"/>
        </w:rPr>
        <w:t>4. Упаковка и маркировка</w:t>
      </w:r>
    </w:p>
    <w:p w:rsidR="00CA2E9F" w:rsidRPr="001B6C59" w:rsidRDefault="00CA2E9F" w:rsidP="00CA2E9F">
      <w:pPr>
        <w:ind w:firstLine="567"/>
        <w:jc w:val="both"/>
        <w:rPr>
          <w:sz w:val="20"/>
          <w:szCs w:val="20"/>
        </w:rPr>
      </w:pPr>
      <w:r w:rsidRPr="001B6C59">
        <w:rPr>
          <w:sz w:val="20"/>
          <w:szCs w:val="20"/>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CA2E9F" w:rsidRPr="001B6C59" w:rsidRDefault="00CA2E9F" w:rsidP="00CA2E9F">
      <w:pPr>
        <w:ind w:firstLine="567"/>
        <w:jc w:val="both"/>
        <w:rPr>
          <w:sz w:val="20"/>
          <w:szCs w:val="20"/>
          <w:vertAlign w:val="superscript"/>
        </w:rPr>
      </w:pPr>
      <w:r w:rsidRPr="001B6C59">
        <w:rPr>
          <w:sz w:val="20"/>
          <w:szCs w:val="20"/>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CA2E9F" w:rsidRPr="001B6C59" w:rsidRDefault="00CA2E9F" w:rsidP="00CA2E9F">
      <w:pPr>
        <w:ind w:firstLine="567"/>
        <w:jc w:val="both"/>
        <w:rPr>
          <w:sz w:val="20"/>
          <w:szCs w:val="20"/>
        </w:rPr>
      </w:pPr>
      <w:r w:rsidRPr="001B6C59">
        <w:rPr>
          <w:sz w:val="20"/>
          <w:szCs w:val="20"/>
        </w:rPr>
        <w:t>4.2. Вся упаковка должна соответствовать требованиям законодательства Российской Федерации, иметь следующую маркировку:</w:t>
      </w:r>
    </w:p>
    <w:p w:rsidR="00CA2E9F" w:rsidRPr="001B6C59" w:rsidRDefault="00CA2E9F" w:rsidP="00CA2E9F">
      <w:pPr>
        <w:ind w:firstLine="567"/>
        <w:jc w:val="both"/>
        <w:rPr>
          <w:sz w:val="20"/>
          <w:szCs w:val="20"/>
        </w:rPr>
      </w:pPr>
      <w:r w:rsidRPr="001B6C59">
        <w:rPr>
          <w:sz w:val="20"/>
          <w:szCs w:val="20"/>
        </w:rPr>
        <w:t>Наименование Оборудования:____________________</w:t>
      </w:r>
    </w:p>
    <w:p w:rsidR="00CA2E9F" w:rsidRPr="001B6C59" w:rsidRDefault="00CA2E9F" w:rsidP="00CA2E9F">
      <w:pPr>
        <w:ind w:firstLine="567"/>
        <w:jc w:val="both"/>
        <w:rPr>
          <w:sz w:val="20"/>
          <w:szCs w:val="20"/>
          <w:vertAlign w:val="superscript"/>
        </w:rPr>
      </w:pPr>
      <w:r w:rsidRPr="001B6C59">
        <w:rPr>
          <w:sz w:val="20"/>
          <w:szCs w:val="20"/>
        </w:rPr>
        <w:t>Договор № _______________</w:t>
      </w:r>
    </w:p>
    <w:p w:rsidR="00CA2E9F" w:rsidRPr="001B6C59" w:rsidRDefault="00CA2E9F" w:rsidP="00CA2E9F">
      <w:pPr>
        <w:ind w:firstLine="567"/>
        <w:jc w:val="both"/>
        <w:rPr>
          <w:sz w:val="20"/>
          <w:szCs w:val="20"/>
        </w:rPr>
      </w:pPr>
      <w:r w:rsidRPr="001B6C59">
        <w:rPr>
          <w:sz w:val="20"/>
          <w:szCs w:val="20"/>
        </w:rPr>
        <w:t>Заказчик (название): ___________</w:t>
      </w:r>
    </w:p>
    <w:p w:rsidR="00CA2E9F" w:rsidRPr="001B6C59" w:rsidRDefault="00CA2E9F" w:rsidP="00CA2E9F">
      <w:pPr>
        <w:ind w:firstLine="567"/>
        <w:jc w:val="both"/>
        <w:rPr>
          <w:sz w:val="20"/>
          <w:szCs w:val="20"/>
        </w:rPr>
      </w:pPr>
      <w:r w:rsidRPr="001B6C59">
        <w:rPr>
          <w:sz w:val="20"/>
          <w:szCs w:val="20"/>
        </w:rPr>
        <w:t>Поставщик (название компании): _________</w:t>
      </w:r>
    </w:p>
    <w:p w:rsidR="00CA2E9F" w:rsidRPr="001B6C59" w:rsidRDefault="00CA2E9F" w:rsidP="00CA2E9F">
      <w:pPr>
        <w:ind w:firstLine="567"/>
        <w:jc w:val="both"/>
        <w:rPr>
          <w:sz w:val="20"/>
          <w:szCs w:val="20"/>
        </w:rPr>
      </w:pPr>
      <w:r w:rsidRPr="001B6C59">
        <w:rPr>
          <w:sz w:val="20"/>
          <w:szCs w:val="20"/>
        </w:rPr>
        <w:t>Получатель: ___________</w:t>
      </w:r>
    </w:p>
    <w:p w:rsidR="00CA2E9F" w:rsidRPr="001B6C59" w:rsidRDefault="00CA2E9F" w:rsidP="00CA2E9F">
      <w:pPr>
        <w:ind w:firstLine="567"/>
        <w:jc w:val="both"/>
        <w:rPr>
          <w:sz w:val="20"/>
          <w:szCs w:val="20"/>
        </w:rPr>
      </w:pPr>
      <w:r w:rsidRPr="001B6C59">
        <w:rPr>
          <w:sz w:val="20"/>
          <w:szCs w:val="20"/>
        </w:rPr>
        <w:lastRenderedPageBreak/>
        <w:t>Пункт назначения: _____________</w:t>
      </w:r>
    </w:p>
    <w:p w:rsidR="00CA2E9F" w:rsidRPr="001B6C59" w:rsidRDefault="00CA2E9F" w:rsidP="00CA2E9F">
      <w:pPr>
        <w:ind w:firstLine="567"/>
        <w:jc w:val="both"/>
        <w:rPr>
          <w:sz w:val="20"/>
          <w:szCs w:val="20"/>
        </w:rPr>
      </w:pPr>
      <w:r w:rsidRPr="001B6C59">
        <w:rPr>
          <w:sz w:val="20"/>
          <w:szCs w:val="20"/>
        </w:rPr>
        <w:t>Грузоотправитель: ______________</w:t>
      </w:r>
    </w:p>
    <w:p w:rsidR="00CA2E9F" w:rsidRPr="001B6C59" w:rsidRDefault="00CA2E9F" w:rsidP="00CA2E9F">
      <w:pPr>
        <w:ind w:firstLine="567"/>
        <w:jc w:val="both"/>
        <w:rPr>
          <w:sz w:val="20"/>
          <w:szCs w:val="20"/>
        </w:rPr>
      </w:pPr>
      <w:r w:rsidRPr="001B6C59">
        <w:rPr>
          <w:sz w:val="20"/>
          <w:szCs w:val="20"/>
        </w:rPr>
        <w:t>Ящик/контейнер № ______, всего ящиков/контейнеров _______</w:t>
      </w:r>
    </w:p>
    <w:p w:rsidR="00CA2E9F" w:rsidRPr="001B6C59" w:rsidRDefault="00CA2E9F" w:rsidP="00CA2E9F">
      <w:pPr>
        <w:ind w:firstLine="567"/>
        <w:jc w:val="both"/>
        <w:rPr>
          <w:sz w:val="20"/>
          <w:szCs w:val="20"/>
        </w:rPr>
      </w:pPr>
      <w:r w:rsidRPr="001B6C59">
        <w:rPr>
          <w:sz w:val="20"/>
          <w:szCs w:val="20"/>
        </w:rPr>
        <w:t>Размеры (высота, длина, ширина) _________</w:t>
      </w:r>
    </w:p>
    <w:p w:rsidR="00CA2E9F" w:rsidRPr="001B6C59" w:rsidRDefault="00CA2E9F" w:rsidP="00CA2E9F">
      <w:pPr>
        <w:ind w:firstLine="567"/>
        <w:jc w:val="both"/>
        <w:rPr>
          <w:sz w:val="20"/>
          <w:szCs w:val="20"/>
        </w:rPr>
      </w:pPr>
      <w:r w:rsidRPr="001B6C59">
        <w:rPr>
          <w:sz w:val="20"/>
          <w:szCs w:val="20"/>
        </w:rPr>
        <w:t>Вес брутто _____ кг</w:t>
      </w:r>
    </w:p>
    <w:p w:rsidR="00CA2E9F" w:rsidRPr="001B6C59" w:rsidRDefault="00CA2E9F" w:rsidP="00CA2E9F">
      <w:pPr>
        <w:ind w:firstLine="567"/>
        <w:jc w:val="both"/>
        <w:rPr>
          <w:sz w:val="20"/>
          <w:szCs w:val="20"/>
        </w:rPr>
      </w:pPr>
      <w:r w:rsidRPr="001B6C59">
        <w:rPr>
          <w:sz w:val="20"/>
          <w:szCs w:val="20"/>
        </w:rPr>
        <w:t>Вес нетто _____ кг</w:t>
      </w:r>
    </w:p>
    <w:p w:rsidR="00CA2E9F" w:rsidRPr="001B6C59" w:rsidRDefault="00CA2E9F" w:rsidP="00CA2E9F">
      <w:pPr>
        <w:ind w:firstLine="567"/>
        <w:jc w:val="both"/>
        <w:rPr>
          <w:sz w:val="20"/>
          <w:szCs w:val="20"/>
        </w:rPr>
      </w:pPr>
      <w:r w:rsidRPr="001B6C59">
        <w:rPr>
          <w:sz w:val="20"/>
          <w:szCs w:val="20"/>
        </w:rPr>
        <w:t>4.3. Два экземпляра упаковочного листа с описанием Оборудования, указанием веса нетто, веса брутто, количества, указанием номера и даты договора,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CA2E9F" w:rsidRPr="001B6C59" w:rsidRDefault="00CA2E9F" w:rsidP="00CA2E9F">
      <w:pPr>
        <w:ind w:firstLine="567"/>
        <w:jc w:val="both"/>
        <w:rPr>
          <w:sz w:val="20"/>
          <w:szCs w:val="20"/>
        </w:rPr>
      </w:pPr>
      <w:r w:rsidRPr="001B6C59">
        <w:rPr>
          <w:sz w:val="20"/>
          <w:szCs w:val="20"/>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№2 к договору).</w:t>
      </w:r>
    </w:p>
    <w:p w:rsidR="00CA2E9F" w:rsidRPr="001B6C59" w:rsidRDefault="00CA2E9F" w:rsidP="00CA2E9F">
      <w:pPr>
        <w:ind w:firstLine="708"/>
        <w:rPr>
          <w:sz w:val="20"/>
          <w:szCs w:val="20"/>
        </w:rPr>
      </w:pPr>
    </w:p>
    <w:p w:rsidR="00CA2E9F" w:rsidRPr="001B6C59" w:rsidRDefault="00CA2E9F" w:rsidP="00CA2E9F">
      <w:pPr>
        <w:jc w:val="center"/>
        <w:rPr>
          <w:sz w:val="20"/>
          <w:szCs w:val="20"/>
        </w:rPr>
      </w:pPr>
      <w:r w:rsidRPr="001B6C59">
        <w:rPr>
          <w:b/>
          <w:sz w:val="20"/>
          <w:szCs w:val="20"/>
        </w:rPr>
        <w:t>5. Порядок поставки Оборудования и документация</w:t>
      </w:r>
    </w:p>
    <w:p w:rsidR="008E567F" w:rsidRPr="00DE02D7" w:rsidRDefault="008E567F" w:rsidP="008E567F">
      <w:pPr>
        <w:ind w:firstLine="567"/>
        <w:jc w:val="both"/>
        <w:rPr>
          <w:sz w:val="20"/>
          <w:szCs w:val="20"/>
          <w:shd w:val="clear" w:color="auto" w:fill="FFFFFF"/>
        </w:rPr>
      </w:pPr>
      <w:r w:rsidRPr="00994DEE">
        <w:rPr>
          <w:sz w:val="20"/>
          <w:szCs w:val="20"/>
        </w:rPr>
        <w:t xml:space="preserve">5.1. </w:t>
      </w:r>
      <w:r w:rsidRPr="00994DEE">
        <w:rPr>
          <w:sz w:val="20"/>
          <w:szCs w:val="20"/>
          <w:shd w:val="clear" w:color="auto" w:fill="FFFFFF"/>
        </w:rPr>
        <w:t>Поставка Оборудования осуществляется за счет Поставщика. Поставщик обязан доставлять (поставлять) Оборудование до Места доставки</w:t>
      </w:r>
      <w:r w:rsidRPr="00994DEE">
        <w:rPr>
          <w:color w:val="000000"/>
          <w:sz w:val="20"/>
          <w:szCs w:val="20"/>
        </w:rPr>
        <w:t xml:space="preserve"> в рабочие дни </w:t>
      </w:r>
      <w:r w:rsidRPr="00994DEE">
        <w:rPr>
          <w:sz w:val="20"/>
          <w:szCs w:val="20"/>
          <w:lang w:val="x-none"/>
        </w:rPr>
        <w:t xml:space="preserve">с </w:t>
      </w:r>
      <w:r w:rsidRPr="00994DEE">
        <w:rPr>
          <w:sz w:val="20"/>
          <w:szCs w:val="20"/>
        </w:rPr>
        <w:t>09</w:t>
      </w:r>
      <w:r w:rsidRPr="00994DEE">
        <w:rPr>
          <w:sz w:val="20"/>
          <w:szCs w:val="20"/>
          <w:lang w:val="x-none"/>
        </w:rPr>
        <w:t>:</w:t>
      </w:r>
      <w:r w:rsidRPr="00994DEE">
        <w:rPr>
          <w:sz w:val="20"/>
          <w:szCs w:val="20"/>
        </w:rPr>
        <w:t>0</w:t>
      </w:r>
      <w:r w:rsidRPr="00994DEE">
        <w:rPr>
          <w:sz w:val="20"/>
          <w:szCs w:val="20"/>
          <w:lang w:val="x-none"/>
        </w:rPr>
        <w:t xml:space="preserve">0ч до </w:t>
      </w:r>
      <w:r w:rsidRPr="00994DEE">
        <w:rPr>
          <w:sz w:val="20"/>
          <w:szCs w:val="20"/>
        </w:rPr>
        <w:t xml:space="preserve">12:00ч и с 13:00ч до </w:t>
      </w:r>
      <w:r w:rsidRPr="00994DEE">
        <w:rPr>
          <w:sz w:val="20"/>
          <w:szCs w:val="20"/>
          <w:lang w:val="x-none"/>
        </w:rPr>
        <w:t>1</w:t>
      </w:r>
      <w:r w:rsidRPr="00994DEE">
        <w:rPr>
          <w:sz w:val="20"/>
          <w:szCs w:val="20"/>
        </w:rPr>
        <w:t>6</w:t>
      </w:r>
      <w:r w:rsidRPr="00994DEE">
        <w:rPr>
          <w:sz w:val="20"/>
          <w:szCs w:val="20"/>
          <w:lang w:val="x-none"/>
        </w:rPr>
        <w:t>:</w:t>
      </w:r>
      <w:r w:rsidRPr="00994DEE">
        <w:rPr>
          <w:sz w:val="20"/>
          <w:szCs w:val="20"/>
        </w:rPr>
        <w:t>0</w:t>
      </w:r>
      <w:r w:rsidRPr="00994DEE">
        <w:rPr>
          <w:sz w:val="20"/>
          <w:szCs w:val="20"/>
          <w:lang w:val="x-none"/>
        </w:rPr>
        <w:t xml:space="preserve">0ч (по </w:t>
      </w:r>
      <w:r w:rsidRPr="00994DEE">
        <w:rPr>
          <w:sz w:val="20"/>
          <w:szCs w:val="20"/>
        </w:rPr>
        <w:t>тюменскому</w:t>
      </w:r>
      <w:r w:rsidRPr="00994DEE">
        <w:rPr>
          <w:sz w:val="20"/>
          <w:szCs w:val="20"/>
          <w:lang w:val="x-none"/>
        </w:rPr>
        <w:t xml:space="preserve"> времени)</w:t>
      </w:r>
      <w:r w:rsidRPr="00994DEE">
        <w:rPr>
          <w:sz w:val="20"/>
          <w:szCs w:val="20"/>
        </w:rPr>
        <w:t xml:space="preserve"> в течение 1</w:t>
      </w:r>
      <w:r>
        <w:rPr>
          <w:sz w:val="20"/>
          <w:szCs w:val="20"/>
        </w:rPr>
        <w:t>0</w:t>
      </w:r>
      <w:r w:rsidRPr="00994DEE">
        <w:rPr>
          <w:sz w:val="20"/>
          <w:szCs w:val="20"/>
        </w:rPr>
        <w:t xml:space="preserve"> (</w:t>
      </w:r>
      <w:r>
        <w:rPr>
          <w:sz w:val="20"/>
          <w:szCs w:val="20"/>
        </w:rPr>
        <w:t>десяти</w:t>
      </w:r>
      <w:r w:rsidRPr="00DE02D7">
        <w:rPr>
          <w:sz w:val="20"/>
          <w:szCs w:val="20"/>
        </w:rPr>
        <w:t xml:space="preserve">) рабочих дней со дня подачи Заказчиком заявки на партию Оборудования. Период поставки: со дня заключения договора по </w:t>
      </w:r>
      <w:r w:rsidR="00DE02D7" w:rsidRPr="00DE02D7">
        <w:rPr>
          <w:sz w:val="20"/>
          <w:szCs w:val="20"/>
        </w:rPr>
        <w:t>18</w:t>
      </w:r>
      <w:r w:rsidRPr="00DE02D7">
        <w:rPr>
          <w:sz w:val="20"/>
          <w:szCs w:val="20"/>
        </w:rPr>
        <w:t xml:space="preserve"> декабря 202</w:t>
      </w:r>
      <w:r w:rsidR="00DE02D7" w:rsidRPr="00DE02D7">
        <w:rPr>
          <w:sz w:val="20"/>
          <w:szCs w:val="20"/>
        </w:rPr>
        <w:t>6</w:t>
      </w:r>
      <w:r w:rsidRPr="00DE02D7">
        <w:rPr>
          <w:sz w:val="20"/>
          <w:szCs w:val="20"/>
        </w:rPr>
        <w:t xml:space="preserve"> года (включительно). </w:t>
      </w:r>
      <w:r w:rsidRPr="00DE02D7">
        <w:rPr>
          <w:sz w:val="20"/>
          <w:szCs w:val="20"/>
          <w:shd w:val="clear" w:color="auto" w:fill="FFFFFF"/>
        </w:rPr>
        <w:t xml:space="preserve">Поставщик несет все риски, связанные с доставкой Оборудования до Заказчика. </w:t>
      </w:r>
    </w:p>
    <w:p w:rsidR="008E567F" w:rsidRPr="00DE02D7" w:rsidRDefault="008E567F" w:rsidP="008E567F">
      <w:pPr>
        <w:ind w:firstLine="567"/>
        <w:jc w:val="both"/>
        <w:rPr>
          <w:sz w:val="20"/>
          <w:szCs w:val="20"/>
        </w:rPr>
      </w:pPr>
      <w:r w:rsidRPr="00DE02D7">
        <w:rPr>
          <w:sz w:val="20"/>
          <w:szCs w:val="20"/>
        </w:rPr>
        <w:t xml:space="preserve">Допускается частичная поставка товара в течение срока поставки. </w:t>
      </w:r>
    </w:p>
    <w:p w:rsidR="008E567F" w:rsidRPr="00994DEE" w:rsidRDefault="008E567F" w:rsidP="008E567F">
      <w:pPr>
        <w:ind w:firstLine="567"/>
        <w:jc w:val="both"/>
        <w:rPr>
          <w:sz w:val="20"/>
          <w:szCs w:val="20"/>
        </w:rPr>
      </w:pPr>
      <w:r w:rsidRPr="00DE02D7">
        <w:rPr>
          <w:sz w:val="20"/>
          <w:szCs w:val="20"/>
        </w:rPr>
        <w:t>Наименование Оборудование, его характеристики, количество и стоимость партии определяются Заказчиком исходя из фактической потребности в пределах заказа, указанного в Описании объекта закупки (структурированная часть контракта (договора)) и отражаются в подписанных им заявках. В заявке должны быть указаны: наименование Оборудования, его характеристики</w:t>
      </w:r>
      <w:r w:rsidRPr="00B42FF8">
        <w:rPr>
          <w:sz w:val="20"/>
          <w:szCs w:val="20"/>
        </w:rPr>
        <w:t>; количество</w:t>
      </w:r>
      <w:r w:rsidRPr="00994DEE">
        <w:rPr>
          <w:sz w:val="20"/>
          <w:szCs w:val="20"/>
        </w:rPr>
        <w:t xml:space="preserve"> и стоимость партии. Заявка подписывается директором филиала Заказчика. В случае если в заявке отсутствует подпись директора филиала Заказчика, Заказчик имеет право Оборудование, поставленное по такой заявке, не принять и/или не оплатить. Факсимильное воспроизведение подписи директора филиала не допускается.</w:t>
      </w:r>
    </w:p>
    <w:p w:rsidR="008E567F" w:rsidRPr="00994DEE" w:rsidRDefault="008E567F" w:rsidP="008E567F">
      <w:pPr>
        <w:ind w:firstLine="567"/>
        <w:jc w:val="both"/>
        <w:rPr>
          <w:sz w:val="20"/>
          <w:szCs w:val="20"/>
        </w:rPr>
      </w:pPr>
      <w:r w:rsidRPr="0047676B">
        <w:rPr>
          <w:sz w:val="20"/>
          <w:szCs w:val="20"/>
        </w:rPr>
        <w:t>Заявка направляется Поставщику посредством факсимильной связи, либо по адресу электронной почты, либо с использованием иных средств связи и доставки, обеспечивающих фиксирование факта доставки заявки Поставщику. Выполнение Заказчиком требований настоящего пункта считается надлежащим уведомлением Поставщика о поступившей заявке, сроках и объемах поставки Оборудования по настоящему договору.</w:t>
      </w:r>
    </w:p>
    <w:p w:rsidR="00CA2E9F" w:rsidRPr="001B6C59" w:rsidRDefault="00CA2E9F" w:rsidP="004B412F">
      <w:pPr>
        <w:ind w:firstLine="567"/>
        <w:jc w:val="both"/>
        <w:rPr>
          <w:sz w:val="20"/>
          <w:szCs w:val="20"/>
          <w:shd w:val="clear" w:color="auto" w:fill="FFFFFF"/>
        </w:rPr>
      </w:pPr>
      <w:r w:rsidRPr="001B6C59">
        <w:rPr>
          <w:sz w:val="20"/>
          <w:szCs w:val="20"/>
          <w:shd w:val="clear" w:color="auto" w:fill="FFFFFF"/>
        </w:rPr>
        <w:t xml:space="preserve">5.2. </w:t>
      </w:r>
      <w:r w:rsidR="009679D6" w:rsidRPr="001B6C59">
        <w:rPr>
          <w:sz w:val="20"/>
          <w:szCs w:val="20"/>
          <w:shd w:val="clear" w:color="auto" w:fill="FFFFFF"/>
        </w:rPr>
        <w:t>Оборудование должно быть новым</w:t>
      </w:r>
      <w:r w:rsidR="004B412F" w:rsidRPr="001B6C59">
        <w:rPr>
          <w:sz w:val="20"/>
          <w:szCs w:val="20"/>
          <w:shd w:val="clear" w:color="auto" w:fill="FFFFFF"/>
        </w:rPr>
        <w:t>, без механических повреждений, следов воздействия влаги и следов вскрытия. Оборудование должно при обычных условиях его использования, хранения, транспортировки и утилизации быть безопасным для жизни и здоровья, окружающей среды, а также не причинять вред имуществу Заказчика и/или третьих лиц. Поставка Оборудования должна осуществляться с обязательным соблюдением температурного режима.</w:t>
      </w:r>
    </w:p>
    <w:p w:rsidR="004B412F" w:rsidRPr="001B6C59" w:rsidRDefault="004B412F" w:rsidP="009679D6">
      <w:pPr>
        <w:ind w:firstLine="567"/>
        <w:jc w:val="both"/>
        <w:rPr>
          <w:sz w:val="20"/>
          <w:szCs w:val="20"/>
          <w:shd w:val="clear" w:color="auto" w:fill="FFFFFF"/>
        </w:rPr>
      </w:pPr>
      <w:r w:rsidRPr="001B6C59">
        <w:rPr>
          <w:sz w:val="20"/>
          <w:szCs w:val="20"/>
          <w:shd w:val="clear" w:color="auto" w:fill="FFFFFF"/>
        </w:rPr>
        <w:t>Требования к срок</w:t>
      </w:r>
      <w:r w:rsidR="009679D6" w:rsidRPr="001B6C59">
        <w:rPr>
          <w:sz w:val="20"/>
          <w:szCs w:val="20"/>
          <w:shd w:val="clear" w:color="auto" w:fill="FFFFFF"/>
        </w:rPr>
        <w:t xml:space="preserve">у годности </w:t>
      </w:r>
      <w:r w:rsidRPr="001B6C59">
        <w:rPr>
          <w:sz w:val="20"/>
          <w:szCs w:val="20"/>
          <w:shd w:val="clear" w:color="auto" w:fill="FFFFFF"/>
        </w:rPr>
        <w:t>Оборудования на момент поставки установлены в Технических требованиях (приложение №2 к договору).</w:t>
      </w:r>
    </w:p>
    <w:p w:rsidR="00CA2E9F" w:rsidRPr="001B6C59" w:rsidRDefault="004B412F" w:rsidP="00561434">
      <w:pPr>
        <w:ind w:firstLine="567"/>
        <w:jc w:val="both"/>
        <w:rPr>
          <w:sz w:val="20"/>
          <w:szCs w:val="20"/>
        </w:rPr>
      </w:pPr>
      <w:r w:rsidRPr="001B6C59">
        <w:rPr>
          <w:sz w:val="20"/>
          <w:szCs w:val="20"/>
        </w:rPr>
        <w:t xml:space="preserve">5.3. </w:t>
      </w:r>
      <w:r w:rsidR="00CA2E9F" w:rsidRPr="001B6C59">
        <w:rPr>
          <w:sz w:val="20"/>
          <w:szCs w:val="20"/>
        </w:rPr>
        <w:t>При поставке Оборудования Поставщик представляет следующую документацию:</w:t>
      </w:r>
    </w:p>
    <w:p w:rsidR="004B412F" w:rsidRPr="001B6C59" w:rsidRDefault="004B412F" w:rsidP="00561434">
      <w:pPr>
        <w:ind w:firstLine="567"/>
        <w:jc w:val="both"/>
        <w:rPr>
          <w:sz w:val="20"/>
          <w:szCs w:val="20"/>
        </w:rPr>
      </w:pPr>
      <w:r w:rsidRPr="001B6C59">
        <w:rPr>
          <w:sz w:val="20"/>
          <w:szCs w:val="20"/>
        </w:rPr>
        <w:t>а) копию регистрационного удостоверения на Оборудование;</w:t>
      </w:r>
    </w:p>
    <w:p w:rsidR="004B412F" w:rsidRPr="001B6C59" w:rsidRDefault="004B412F" w:rsidP="00561434">
      <w:pPr>
        <w:ind w:firstLine="567"/>
        <w:jc w:val="both"/>
        <w:rPr>
          <w:sz w:val="20"/>
          <w:szCs w:val="20"/>
        </w:rPr>
      </w:pPr>
      <w:r w:rsidRPr="001B6C59">
        <w:rPr>
          <w:sz w:val="20"/>
          <w:szCs w:val="20"/>
        </w:rPr>
        <w:t xml:space="preserve">б) </w:t>
      </w:r>
      <w:r w:rsidRPr="001B6C59">
        <w:rPr>
          <w:rFonts w:eastAsia="Calibri"/>
          <w:sz w:val="20"/>
          <w:szCs w:val="20"/>
          <w:lang w:eastAsia="en-US"/>
        </w:rPr>
        <w:t xml:space="preserve">техническую и (или) эксплуатационную документацию производителя (изготовителя) </w:t>
      </w:r>
      <w:r w:rsidRPr="001B6C59">
        <w:rPr>
          <w:sz w:val="20"/>
          <w:szCs w:val="20"/>
        </w:rPr>
        <w:t>Оборудования на русском языке;</w:t>
      </w:r>
    </w:p>
    <w:p w:rsidR="004B412F" w:rsidRPr="001B6C59" w:rsidRDefault="004B412F" w:rsidP="00561434">
      <w:pPr>
        <w:ind w:firstLine="567"/>
        <w:jc w:val="both"/>
        <w:rPr>
          <w:sz w:val="20"/>
          <w:szCs w:val="20"/>
        </w:rPr>
      </w:pPr>
      <w:r w:rsidRPr="001B6C59">
        <w:rPr>
          <w:sz w:val="20"/>
          <w:szCs w:val="20"/>
        </w:rPr>
        <w:t>в) товарную накладную, оформленную в установленном порядке;</w:t>
      </w:r>
    </w:p>
    <w:p w:rsidR="004B412F" w:rsidRPr="001B6C59" w:rsidRDefault="004B412F" w:rsidP="00561434">
      <w:pPr>
        <w:ind w:firstLine="567"/>
        <w:jc w:val="both"/>
        <w:rPr>
          <w:sz w:val="20"/>
          <w:szCs w:val="20"/>
        </w:rPr>
      </w:pPr>
      <w:r w:rsidRPr="001B6C59">
        <w:rPr>
          <w:sz w:val="20"/>
          <w:szCs w:val="20"/>
        </w:rPr>
        <w:t>г) акт приема-передачи Оборудования (приложение №3 к договору) в двух экземплярах (один экземпляр для Заказчика и один экземпляр для Поставщика);</w:t>
      </w:r>
    </w:p>
    <w:p w:rsidR="004B412F" w:rsidRPr="001B6C59" w:rsidRDefault="004B412F" w:rsidP="00561434">
      <w:pPr>
        <w:ind w:firstLine="567"/>
        <w:jc w:val="both"/>
        <w:rPr>
          <w:sz w:val="20"/>
          <w:szCs w:val="20"/>
        </w:rPr>
      </w:pPr>
      <w:r w:rsidRPr="001B6C59">
        <w:rPr>
          <w:sz w:val="20"/>
          <w:szCs w:val="20"/>
        </w:rPr>
        <w:t>д) копию документа, подтверждающего соответствие Оборудования, выданного уполномоченными органами (организациями).</w:t>
      </w:r>
    </w:p>
    <w:p w:rsidR="00CA2E9F" w:rsidRPr="001B6C59" w:rsidRDefault="00CA2E9F" w:rsidP="00CA2E9F">
      <w:pPr>
        <w:ind w:firstLine="567"/>
        <w:rPr>
          <w:sz w:val="20"/>
          <w:szCs w:val="20"/>
        </w:rPr>
      </w:pPr>
    </w:p>
    <w:p w:rsidR="00CA2E9F" w:rsidRPr="001B6C59" w:rsidRDefault="00CA2E9F" w:rsidP="00CA2E9F">
      <w:pPr>
        <w:jc w:val="center"/>
        <w:rPr>
          <w:b/>
          <w:sz w:val="20"/>
          <w:szCs w:val="20"/>
        </w:rPr>
      </w:pPr>
      <w:r w:rsidRPr="001B6C59">
        <w:rPr>
          <w:b/>
          <w:sz w:val="20"/>
          <w:szCs w:val="20"/>
        </w:rPr>
        <w:t>6. Порядок приемки Оборудования</w:t>
      </w:r>
    </w:p>
    <w:p w:rsidR="00734A48" w:rsidRPr="001B6C59" w:rsidRDefault="00734A48" w:rsidP="00734A48">
      <w:pPr>
        <w:ind w:firstLine="567"/>
        <w:jc w:val="both"/>
        <w:rPr>
          <w:sz w:val="20"/>
          <w:szCs w:val="20"/>
        </w:rPr>
      </w:pPr>
      <w:r w:rsidRPr="001B6C59">
        <w:rPr>
          <w:sz w:val="20"/>
          <w:szCs w:val="20"/>
        </w:rPr>
        <w:t>6.1. Приемка поставленного Оборудования осуществляется в ходе передачи Оборудования Заказчику в Месте доставки и включает в себя следующее:</w:t>
      </w:r>
    </w:p>
    <w:p w:rsidR="00734A48" w:rsidRPr="001B6C59" w:rsidRDefault="00734A48" w:rsidP="00734A48">
      <w:pPr>
        <w:ind w:firstLine="567"/>
        <w:jc w:val="both"/>
        <w:rPr>
          <w:sz w:val="20"/>
          <w:szCs w:val="20"/>
        </w:rPr>
      </w:pPr>
      <w:r w:rsidRPr="001B6C59">
        <w:rPr>
          <w:sz w:val="20"/>
          <w:szCs w:val="20"/>
        </w:rPr>
        <w:t>а) проверку по упаковочным листам номенклатуры поставленного Оборудования на соответствие Спецификации (приложение №1 к договору) и Техническим требованиям (приложение №2 к договору);</w:t>
      </w:r>
    </w:p>
    <w:p w:rsidR="00734A48" w:rsidRPr="001B6C59" w:rsidRDefault="00734A48" w:rsidP="00734A48">
      <w:pPr>
        <w:ind w:firstLine="567"/>
        <w:jc w:val="both"/>
        <w:rPr>
          <w:sz w:val="20"/>
          <w:szCs w:val="20"/>
        </w:rPr>
      </w:pPr>
      <w:r w:rsidRPr="001B6C59">
        <w:rPr>
          <w:sz w:val="20"/>
          <w:szCs w:val="20"/>
        </w:rPr>
        <w:t>б) проверку полноты и правильности оформления комплекта сопроводительных документов в соответствии с условиями договора;</w:t>
      </w:r>
    </w:p>
    <w:p w:rsidR="00734A48" w:rsidRPr="001B6C59" w:rsidRDefault="00734A48" w:rsidP="00734A48">
      <w:pPr>
        <w:ind w:firstLine="567"/>
        <w:jc w:val="both"/>
        <w:rPr>
          <w:sz w:val="20"/>
          <w:szCs w:val="20"/>
        </w:rPr>
      </w:pPr>
      <w:r w:rsidRPr="001B6C59">
        <w:rPr>
          <w:sz w:val="20"/>
          <w:szCs w:val="20"/>
        </w:rPr>
        <w:t>в) контроль наличия/отсутствия внешних повреждений оригинальной упаковки Оборудования;</w:t>
      </w:r>
    </w:p>
    <w:p w:rsidR="00734A48" w:rsidRPr="001B6C59" w:rsidRDefault="00734A48" w:rsidP="00734A48">
      <w:pPr>
        <w:ind w:firstLine="567"/>
        <w:jc w:val="both"/>
        <w:rPr>
          <w:sz w:val="20"/>
          <w:szCs w:val="20"/>
        </w:rPr>
      </w:pPr>
      <w:r w:rsidRPr="001B6C59">
        <w:rPr>
          <w:sz w:val="20"/>
          <w:szCs w:val="20"/>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 Оборудования, выданного уполномоченными органами (организациями);</w:t>
      </w:r>
    </w:p>
    <w:p w:rsidR="00734A48" w:rsidRPr="001B6C59" w:rsidRDefault="00734A48" w:rsidP="00734A48">
      <w:pPr>
        <w:ind w:firstLine="567"/>
        <w:jc w:val="both"/>
        <w:rPr>
          <w:rFonts w:eastAsia="Calibri"/>
          <w:sz w:val="20"/>
          <w:szCs w:val="20"/>
          <w:lang w:eastAsia="en-US"/>
        </w:rPr>
      </w:pPr>
      <w:r w:rsidRPr="001B6C59">
        <w:rPr>
          <w:sz w:val="20"/>
          <w:szCs w:val="20"/>
        </w:rPr>
        <w:t xml:space="preserve">д) проверку наличия </w:t>
      </w:r>
      <w:r w:rsidRPr="001B6C59">
        <w:rPr>
          <w:rFonts w:eastAsia="Calibri"/>
          <w:sz w:val="20"/>
          <w:szCs w:val="20"/>
          <w:lang w:eastAsia="en-US"/>
        </w:rPr>
        <w:t xml:space="preserve">технической и (или) эксплуатационной документации производителя (изготовителя) </w:t>
      </w:r>
      <w:r w:rsidRPr="001B6C59">
        <w:rPr>
          <w:sz w:val="20"/>
          <w:szCs w:val="20"/>
        </w:rPr>
        <w:t>Оборудования на русском языке</w:t>
      </w:r>
      <w:r w:rsidRPr="001B6C59">
        <w:rPr>
          <w:rFonts w:eastAsia="Calibri"/>
          <w:sz w:val="20"/>
          <w:szCs w:val="20"/>
          <w:lang w:eastAsia="en-US"/>
        </w:rPr>
        <w:t>;</w:t>
      </w:r>
    </w:p>
    <w:p w:rsidR="00734A48" w:rsidRPr="001B6C59" w:rsidRDefault="00734A48" w:rsidP="00734A48">
      <w:pPr>
        <w:ind w:firstLine="567"/>
        <w:jc w:val="both"/>
        <w:rPr>
          <w:sz w:val="20"/>
          <w:szCs w:val="20"/>
        </w:rPr>
      </w:pPr>
      <w:r w:rsidRPr="001B6C59">
        <w:rPr>
          <w:sz w:val="20"/>
          <w:szCs w:val="20"/>
        </w:rPr>
        <w:t>е) проверку комплектности и целостности поставленного Оборудования.</w:t>
      </w:r>
    </w:p>
    <w:p w:rsidR="00734A48" w:rsidRPr="001B6C59" w:rsidRDefault="00734A48" w:rsidP="00734A48">
      <w:pPr>
        <w:ind w:firstLine="567"/>
        <w:jc w:val="both"/>
        <w:rPr>
          <w:sz w:val="20"/>
          <w:szCs w:val="20"/>
        </w:rPr>
      </w:pPr>
      <w:r w:rsidRPr="001B6C59">
        <w:rPr>
          <w:sz w:val="20"/>
          <w:szCs w:val="20"/>
        </w:rPr>
        <w:t>Приемка Оборудования осуществляется в соответствии с требованиями законодательства Российской Федерации.</w:t>
      </w:r>
    </w:p>
    <w:p w:rsidR="00734A48" w:rsidRDefault="00734A48" w:rsidP="00734A48">
      <w:pPr>
        <w:ind w:firstLine="567"/>
        <w:jc w:val="both"/>
        <w:rPr>
          <w:sz w:val="20"/>
          <w:szCs w:val="20"/>
        </w:rPr>
      </w:pPr>
      <w:r w:rsidRPr="001B6C59">
        <w:rPr>
          <w:sz w:val="20"/>
          <w:szCs w:val="20"/>
        </w:rPr>
        <w:lastRenderedPageBreak/>
        <w:t xml:space="preserve">По факту приемки Оборудования Поставщик и Заказчик подписывают Акт приема-передачи Оборудования (приложение №3 к договору). </w:t>
      </w:r>
    </w:p>
    <w:p w:rsidR="00F10642" w:rsidRPr="00FE4661" w:rsidRDefault="00F10642" w:rsidP="00F10642">
      <w:pPr>
        <w:ind w:firstLine="567"/>
        <w:jc w:val="both"/>
        <w:rPr>
          <w:sz w:val="20"/>
          <w:szCs w:val="20"/>
        </w:rPr>
      </w:pPr>
      <w:r w:rsidRPr="00FE4661">
        <w:rPr>
          <w:sz w:val="20"/>
          <w:szCs w:val="20"/>
        </w:rPr>
        <w:t xml:space="preserve">Результаты приемки </w:t>
      </w:r>
      <w:r>
        <w:rPr>
          <w:sz w:val="20"/>
          <w:szCs w:val="20"/>
        </w:rPr>
        <w:t xml:space="preserve">Оборудования </w:t>
      </w:r>
      <w:r w:rsidRPr="00FE4661">
        <w:rPr>
          <w:sz w:val="20"/>
          <w:szCs w:val="20"/>
        </w:rPr>
        <w:t>оформляются Актом приемки товаров, работ, услуг по форме ОКУД 0510452 (далее – «акт») в электронном виде.</w:t>
      </w:r>
    </w:p>
    <w:p w:rsidR="00F10642" w:rsidRPr="00FE4661" w:rsidRDefault="00F10642" w:rsidP="00F10642">
      <w:pPr>
        <w:ind w:firstLine="567"/>
        <w:jc w:val="both"/>
        <w:rPr>
          <w:sz w:val="20"/>
          <w:szCs w:val="20"/>
          <w:lang w:val="x-none"/>
        </w:rPr>
      </w:pPr>
      <w:r w:rsidRPr="00FE4661">
        <w:rPr>
          <w:sz w:val="20"/>
          <w:szCs w:val="20"/>
          <w:lang w:val="x-none"/>
        </w:rPr>
        <w:t xml:space="preserve">Датой приемки </w:t>
      </w:r>
      <w:r w:rsidRPr="00FE4661">
        <w:rPr>
          <w:sz w:val="20"/>
          <w:szCs w:val="20"/>
        </w:rPr>
        <w:t xml:space="preserve">поставленного </w:t>
      </w:r>
      <w:r>
        <w:rPr>
          <w:sz w:val="20"/>
          <w:szCs w:val="20"/>
        </w:rPr>
        <w:t>Оборудования</w:t>
      </w:r>
      <w:r w:rsidRPr="00FE4661">
        <w:rPr>
          <w:sz w:val="20"/>
          <w:szCs w:val="20"/>
          <w:lang w:val="x-none"/>
        </w:rPr>
        <w:t xml:space="preserve"> считается дата </w:t>
      </w:r>
      <w:r w:rsidRPr="00FE4661">
        <w:rPr>
          <w:sz w:val="20"/>
          <w:szCs w:val="20"/>
        </w:rPr>
        <w:t>утверждения акта</w:t>
      </w:r>
      <w:r w:rsidR="00831EBB">
        <w:rPr>
          <w:sz w:val="20"/>
          <w:szCs w:val="20"/>
        </w:rPr>
        <w:t xml:space="preserve"> </w:t>
      </w:r>
      <w:r w:rsidR="00831EBB" w:rsidRPr="00FE4661">
        <w:rPr>
          <w:sz w:val="20"/>
          <w:szCs w:val="20"/>
        </w:rPr>
        <w:t>по форме ОКУД 0510452</w:t>
      </w:r>
      <w:r w:rsidRPr="00FE4661">
        <w:rPr>
          <w:sz w:val="20"/>
          <w:szCs w:val="20"/>
        </w:rPr>
        <w:t xml:space="preserve"> руководителем или иным уполномоченным лицом </w:t>
      </w:r>
      <w:r>
        <w:rPr>
          <w:sz w:val="20"/>
          <w:szCs w:val="20"/>
        </w:rPr>
        <w:t>Заказчика</w:t>
      </w:r>
      <w:r w:rsidRPr="00FE4661">
        <w:rPr>
          <w:sz w:val="20"/>
          <w:szCs w:val="20"/>
          <w:lang w:val="x-none"/>
        </w:rPr>
        <w:t>.</w:t>
      </w:r>
    </w:p>
    <w:p w:rsidR="00734A48" w:rsidRPr="001B6C59" w:rsidRDefault="00734A48" w:rsidP="00734A48">
      <w:pPr>
        <w:ind w:firstLine="567"/>
        <w:jc w:val="both"/>
        <w:rPr>
          <w:rFonts w:eastAsia="Calibri"/>
          <w:sz w:val="20"/>
          <w:szCs w:val="20"/>
          <w:lang w:eastAsia="en-US"/>
        </w:rPr>
      </w:pPr>
      <w:r w:rsidRPr="001B6C59">
        <w:rPr>
          <w:rFonts w:eastAsia="Calibri"/>
          <w:sz w:val="20"/>
          <w:szCs w:val="20"/>
          <w:lang w:eastAsia="en-US"/>
        </w:rPr>
        <w:t>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Оборудования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34A48" w:rsidRPr="001B6C59" w:rsidRDefault="00734A48" w:rsidP="00734A48">
      <w:pPr>
        <w:ind w:firstLine="567"/>
        <w:jc w:val="both"/>
        <w:rPr>
          <w:sz w:val="20"/>
          <w:szCs w:val="20"/>
        </w:rPr>
      </w:pPr>
      <w:r w:rsidRPr="001B6C59">
        <w:rPr>
          <w:sz w:val="20"/>
          <w:szCs w:val="20"/>
        </w:rPr>
        <w:t>6.3. Заказчик в течение 20 (двадцати) рабочих дней со дня получения от Поставщика документов, предусмотренных пунктом 5.4 договора, направляет Поставщику подписанный Акт приема-передачи Оборудования (приложение №3 к договору) или мотивированный отказ от подписания, в котором указываются недостатки и сроки их устранения.</w:t>
      </w:r>
    </w:p>
    <w:p w:rsidR="00734A48" w:rsidRPr="001B6C59" w:rsidRDefault="00734A48" w:rsidP="00734A48">
      <w:pPr>
        <w:ind w:firstLine="567"/>
        <w:jc w:val="both"/>
        <w:rPr>
          <w:sz w:val="20"/>
          <w:szCs w:val="20"/>
          <w:vertAlign w:val="superscript"/>
        </w:rPr>
      </w:pPr>
      <w:r w:rsidRPr="001B6C59">
        <w:rPr>
          <w:sz w:val="20"/>
          <w:szCs w:val="20"/>
        </w:rPr>
        <w:t>6.4. После устранения недостатков, послуживших основанием для неподписания Акта приема-передачи Оборудования (приложение №3 к договору), Поставщик и Заказчик подписывают Акт приема-передачи Оборудования (приложение №3 к договору) в порядке и сроки, предусмотренные пунктами 6.2 и 6.3 договора.</w:t>
      </w:r>
    </w:p>
    <w:p w:rsidR="00734A48" w:rsidRDefault="00734A48" w:rsidP="00734A48">
      <w:pPr>
        <w:ind w:firstLine="567"/>
        <w:jc w:val="both"/>
        <w:rPr>
          <w:sz w:val="20"/>
          <w:szCs w:val="20"/>
        </w:rPr>
      </w:pPr>
      <w:r w:rsidRPr="001B6C59">
        <w:rPr>
          <w:sz w:val="20"/>
          <w:szCs w:val="20"/>
        </w:rPr>
        <w:t>6.5. Со дня подписания Акта приема-передачи Оборудования (приложение №3 к договору) Заказчиком все риски случайной гибели, утраты или повреждения Оборудования переходят к Заказчику.</w:t>
      </w:r>
    </w:p>
    <w:p w:rsidR="0093610C" w:rsidRPr="0093610C" w:rsidRDefault="0093610C" w:rsidP="0093610C">
      <w:pPr>
        <w:ind w:firstLine="567"/>
        <w:jc w:val="both"/>
        <w:rPr>
          <w:sz w:val="20"/>
          <w:szCs w:val="20"/>
        </w:rPr>
      </w:pPr>
      <w:r>
        <w:rPr>
          <w:sz w:val="20"/>
          <w:szCs w:val="20"/>
        </w:rPr>
        <w:t xml:space="preserve">6.6. </w:t>
      </w:r>
      <w:r w:rsidRPr="0093610C">
        <w:rPr>
          <w:sz w:val="20"/>
          <w:szCs w:val="20"/>
        </w:rPr>
        <w:t>Заказчик в течение 20 (двадцати) рабочих дней со дня получения от Поставщика документов, предусмотренных пунктом 5.4 договора</w:t>
      </w:r>
      <w:r>
        <w:rPr>
          <w:sz w:val="20"/>
          <w:szCs w:val="20"/>
        </w:rPr>
        <w:t xml:space="preserve">, </w:t>
      </w:r>
      <w:r w:rsidR="00F10642">
        <w:rPr>
          <w:sz w:val="20"/>
          <w:szCs w:val="20"/>
        </w:rPr>
        <w:t>оформляет р</w:t>
      </w:r>
      <w:r w:rsidRPr="0093610C">
        <w:rPr>
          <w:sz w:val="20"/>
          <w:szCs w:val="20"/>
        </w:rPr>
        <w:t xml:space="preserve">езультаты приемки </w:t>
      </w:r>
      <w:r>
        <w:rPr>
          <w:sz w:val="20"/>
          <w:szCs w:val="20"/>
        </w:rPr>
        <w:t>Оборудования</w:t>
      </w:r>
      <w:r w:rsidR="00F10642">
        <w:rPr>
          <w:sz w:val="20"/>
          <w:szCs w:val="20"/>
        </w:rPr>
        <w:t xml:space="preserve"> </w:t>
      </w:r>
      <w:r w:rsidRPr="0093610C">
        <w:rPr>
          <w:sz w:val="20"/>
          <w:szCs w:val="20"/>
        </w:rPr>
        <w:t xml:space="preserve">в виде проекта акта по форме ОКУД 0510452 в электронном виде и передаются Поставщику по адресу электронной почты Поставщика, указанному в настоящем договоре, либо с использованием системы Контур.Диадок.  </w:t>
      </w:r>
    </w:p>
    <w:p w:rsidR="0093610C" w:rsidRPr="0093610C" w:rsidRDefault="0093610C" w:rsidP="0093610C">
      <w:pPr>
        <w:ind w:firstLine="567"/>
        <w:jc w:val="both"/>
        <w:rPr>
          <w:sz w:val="20"/>
          <w:szCs w:val="20"/>
        </w:rPr>
      </w:pPr>
      <w:r w:rsidRPr="0093610C">
        <w:rPr>
          <w:sz w:val="20"/>
          <w:szCs w:val="20"/>
        </w:rPr>
        <w:t xml:space="preserve">Поставщик обязан подписать направленный ему </w:t>
      </w:r>
      <w:r>
        <w:rPr>
          <w:sz w:val="20"/>
          <w:szCs w:val="20"/>
        </w:rPr>
        <w:t>Заказчиком</w:t>
      </w:r>
      <w:r w:rsidRPr="0093610C">
        <w:rPr>
          <w:sz w:val="20"/>
          <w:szCs w:val="20"/>
        </w:rPr>
        <w:t xml:space="preserve"> акт по форме ОКУД 0510452</w:t>
      </w:r>
      <w:r>
        <w:rPr>
          <w:sz w:val="20"/>
          <w:szCs w:val="20"/>
        </w:rPr>
        <w:t xml:space="preserve"> </w:t>
      </w:r>
      <w:r w:rsidRPr="0093610C">
        <w:rPr>
          <w:sz w:val="20"/>
          <w:szCs w:val="20"/>
        </w:rPr>
        <w:t xml:space="preserve">в течение одного рабочего дня с момента получения и передать </w:t>
      </w:r>
      <w:r>
        <w:rPr>
          <w:sz w:val="20"/>
          <w:szCs w:val="20"/>
        </w:rPr>
        <w:t>Заказчику</w:t>
      </w:r>
      <w:r w:rsidRPr="0093610C">
        <w:rPr>
          <w:sz w:val="20"/>
          <w:szCs w:val="20"/>
        </w:rPr>
        <w:t xml:space="preserve"> или предоставить в этот же срок мотивированный отказ от подписания акта. В случае если по истечении указанного срока </w:t>
      </w:r>
      <w:r w:rsidR="00F10642">
        <w:rPr>
          <w:sz w:val="20"/>
          <w:szCs w:val="20"/>
        </w:rPr>
        <w:t xml:space="preserve">Заказчику </w:t>
      </w:r>
      <w:r w:rsidRPr="0093610C">
        <w:rPr>
          <w:sz w:val="20"/>
          <w:szCs w:val="20"/>
        </w:rPr>
        <w:t xml:space="preserve">не поступил подписанный Поставщиком акт или мотивированный отказ от его подписания, приемка </w:t>
      </w:r>
      <w:r w:rsidR="00F10642">
        <w:rPr>
          <w:sz w:val="20"/>
          <w:szCs w:val="20"/>
        </w:rPr>
        <w:t>Оборудования</w:t>
      </w:r>
      <w:r w:rsidRPr="0093610C">
        <w:rPr>
          <w:sz w:val="20"/>
          <w:szCs w:val="20"/>
        </w:rPr>
        <w:t xml:space="preserve"> считается осуществленной на условиях акта, подписанного только со стороны </w:t>
      </w:r>
      <w:r w:rsidR="00F10642">
        <w:rPr>
          <w:sz w:val="20"/>
          <w:szCs w:val="20"/>
        </w:rPr>
        <w:t>Заказчика</w:t>
      </w:r>
      <w:r w:rsidRPr="0093610C">
        <w:rPr>
          <w:sz w:val="20"/>
          <w:szCs w:val="20"/>
        </w:rPr>
        <w:t>, и ее подтверждение подписью Поставщика не требуется.</w:t>
      </w:r>
    </w:p>
    <w:p w:rsidR="0093610C" w:rsidRDefault="0093610C" w:rsidP="0093610C">
      <w:pPr>
        <w:ind w:firstLine="567"/>
        <w:jc w:val="both"/>
        <w:rPr>
          <w:sz w:val="20"/>
          <w:szCs w:val="20"/>
        </w:rPr>
      </w:pPr>
      <w:r w:rsidRPr="0093610C">
        <w:rPr>
          <w:sz w:val="20"/>
          <w:szCs w:val="20"/>
        </w:rPr>
        <w:t xml:space="preserve">После утверждения акта руководителем или иным уполномоченным лицом </w:t>
      </w:r>
      <w:r w:rsidR="00F10642">
        <w:rPr>
          <w:sz w:val="20"/>
          <w:szCs w:val="20"/>
        </w:rPr>
        <w:t>Заказчика</w:t>
      </w:r>
      <w:r w:rsidRPr="0093610C">
        <w:rPr>
          <w:sz w:val="20"/>
          <w:szCs w:val="20"/>
        </w:rPr>
        <w:t xml:space="preserve"> акт направляется Поставщику.</w:t>
      </w:r>
    </w:p>
    <w:p w:rsidR="00CA2E9F" w:rsidRPr="001B6C59" w:rsidRDefault="00CA2E9F" w:rsidP="00734A48">
      <w:pPr>
        <w:jc w:val="both"/>
        <w:rPr>
          <w:sz w:val="20"/>
          <w:szCs w:val="20"/>
        </w:rPr>
      </w:pPr>
    </w:p>
    <w:p w:rsidR="00CA2E9F" w:rsidRPr="001B6C59" w:rsidRDefault="00CA2E9F" w:rsidP="00CA2E9F">
      <w:pPr>
        <w:jc w:val="center"/>
        <w:rPr>
          <w:b/>
          <w:sz w:val="20"/>
          <w:szCs w:val="20"/>
        </w:rPr>
      </w:pPr>
      <w:r w:rsidRPr="001B6C59">
        <w:rPr>
          <w:b/>
          <w:sz w:val="20"/>
          <w:szCs w:val="20"/>
        </w:rPr>
        <w:t>7. Гарантии</w:t>
      </w:r>
    </w:p>
    <w:p w:rsidR="004B412F" w:rsidRPr="001B6C59" w:rsidRDefault="004B412F" w:rsidP="004B412F">
      <w:pPr>
        <w:ind w:firstLine="567"/>
        <w:jc w:val="both"/>
        <w:rPr>
          <w:sz w:val="20"/>
          <w:szCs w:val="20"/>
        </w:rPr>
      </w:pPr>
      <w:r w:rsidRPr="001B6C59">
        <w:rPr>
          <w:sz w:val="20"/>
          <w:szCs w:val="20"/>
        </w:rPr>
        <w:t>7.1. Поставщик гарантирует, что Оборудование, поставленное в соответствии с договором, является новым, неиспользованным, серийно выпускаемым.</w:t>
      </w:r>
    </w:p>
    <w:p w:rsidR="004B412F" w:rsidRPr="001B6C59" w:rsidRDefault="004B412F" w:rsidP="004B412F">
      <w:pPr>
        <w:ind w:firstLine="567"/>
        <w:jc w:val="both"/>
        <w:rPr>
          <w:sz w:val="20"/>
          <w:szCs w:val="20"/>
        </w:rPr>
      </w:pPr>
      <w:r w:rsidRPr="001B6C59">
        <w:rPr>
          <w:sz w:val="20"/>
          <w:szCs w:val="20"/>
        </w:rPr>
        <w:t>Поставщик гарантирует, что Оборудование, поставленное по договору,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(приложение №1 к договору), Техническими требованиями (приложение №2 к договору), технической и (или) эксплуатационной документацией производителя (изготовителя) Оборудования.</w:t>
      </w:r>
    </w:p>
    <w:p w:rsidR="004B412F" w:rsidRPr="001B6C59" w:rsidRDefault="004B412F" w:rsidP="004B412F">
      <w:pPr>
        <w:ind w:firstLine="567"/>
        <w:jc w:val="both"/>
        <w:rPr>
          <w:sz w:val="20"/>
          <w:szCs w:val="20"/>
        </w:rPr>
      </w:pPr>
      <w:r w:rsidRPr="001B6C59">
        <w:rPr>
          <w:sz w:val="20"/>
          <w:szCs w:val="20"/>
        </w:rPr>
        <w:t>7.2. Поставщик гарантирует полное соответствие поставляемого Оборудования условиям договора, устранение неисправностей, связанных с дефектами производства, устранение неисправностей посредством замены запасных частей.</w:t>
      </w:r>
    </w:p>
    <w:p w:rsidR="004B412F" w:rsidRPr="001B6C59" w:rsidRDefault="004B412F" w:rsidP="004B412F">
      <w:pPr>
        <w:ind w:firstLine="567"/>
        <w:jc w:val="both"/>
        <w:rPr>
          <w:sz w:val="20"/>
          <w:szCs w:val="20"/>
        </w:rPr>
      </w:pPr>
      <w:r w:rsidRPr="001B6C59">
        <w:rPr>
          <w:sz w:val="20"/>
          <w:szCs w:val="20"/>
        </w:rPr>
        <w:t>7.3.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CA2E9F" w:rsidRPr="001B6C59" w:rsidRDefault="00CA2E9F" w:rsidP="00CA2E9F">
      <w:pPr>
        <w:rPr>
          <w:sz w:val="20"/>
          <w:szCs w:val="20"/>
        </w:rPr>
      </w:pPr>
    </w:p>
    <w:p w:rsidR="00CA2E9F" w:rsidRPr="001B6C59" w:rsidRDefault="00CA2E9F" w:rsidP="00CA2E9F">
      <w:pPr>
        <w:jc w:val="center"/>
        <w:rPr>
          <w:sz w:val="20"/>
          <w:szCs w:val="20"/>
        </w:rPr>
      </w:pPr>
      <w:r w:rsidRPr="001B6C59">
        <w:rPr>
          <w:b/>
          <w:sz w:val="20"/>
          <w:szCs w:val="20"/>
        </w:rPr>
        <w:t>8. Порядок расчетов</w:t>
      </w:r>
    </w:p>
    <w:p w:rsidR="00CA2E9F" w:rsidRPr="001B6C59" w:rsidRDefault="00CA2E9F" w:rsidP="00CA2E9F">
      <w:pPr>
        <w:ind w:firstLine="567"/>
        <w:jc w:val="both"/>
        <w:rPr>
          <w:sz w:val="20"/>
          <w:szCs w:val="20"/>
        </w:rPr>
      </w:pPr>
      <w:r w:rsidRPr="001B6C59">
        <w:rPr>
          <w:sz w:val="20"/>
          <w:szCs w:val="20"/>
        </w:rPr>
        <w:t>8.1. Оплата по договору осуществляется за счет сред</w:t>
      </w:r>
      <w:r w:rsidR="00457AD9">
        <w:rPr>
          <w:sz w:val="20"/>
          <w:szCs w:val="20"/>
        </w:rPr>
        <w:t>ст</w:t>
      </w:r>
      <w:r w:rsidR="00152B3D">
        <w:rPr>
          <w:sz w:val="20"/>
          <w:szCs w:val="20"/>
        </w:rPr>
        <w:t>в бюджетных учреждений за 202</w:t>
      </w:r>
      <w:r w:rsidR="00DE02D7">
        <w:rPr>
          <w:sz w:val="20"/>
          <w:szCs w:val="20"/>
        </w:rPr>
        <w:t>6</w:t>
      </w:r>
      <w:r w:rsidRPr="001B6C59">
        <w:rPr>
          <w:sz w:val="20"/>
          <w:szCs w:val="20"/>
        </w:rPr>
        <w:t xml:space="preserve"> год.</w:t>
      </w:r>
    </w:p>
    <w:p w:rsidR="00CA2E9F" w:rsidRPr="001B6C59" w:rsidRDefault="00CA2E9F" w:rsidP="00CA2E9F">
      <w:pPr>
        <w:ind w:firstLine="567"/>
        <w:jc w:val="both"/>
        <w:rPr>
          <w:sz w:val="20"/>
          <w:szCs w:val="20"/>
        </w:rPr>
      </w:pPr>
      <w:r w:rsidRPr="001B6C59">
        <w:rPr>
          <w:sz w:val="20"/>
          <w:szCs w:val="20"/>
        </w:rPr>
        <w:t>8.2.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sidR="00DC7962" w:rsidRPr="001B6C59">
        <w:rPr>
          <w:sz w:val="20"/>
          <w:szCs w:val="20"/>
        </w:rPr>
        <w:t xml:space="preserve"> </w:t>
      </w:r>
      <w:r w:rsidRPr="001B6C59">
        <w:rPr>
          <w:sz w:val="20"/>
          <w:szCs w:val="20"/>
        </w:rPr>
        <w:t>Оплата по договору осуществляется после исполнения обязательств Поставщиком по поставке Оборудования и оказанию Услуг.</w:t>
      </w:r>
    </w:p>
    <w:p w:rsidR="004B412F" w:rsidRPr="001B6C59" w:rsidRDefault="00DC7962" w:rsidP="00DC7962">
      <w:pPr>
        <w:ind w:firstLine="567"/>
        <w:jc w:val="both"/>
        <w:rPr>
          <w:sz w:val="20"/>
          <w:szCs w:val="20"/>
        </w:rPr>
      </w:pPr>
      <w:r w:rsidRPr="001B6C59">
        <w:rPr>
          <w:sz w:val="20"/>
          <w:szCs w:val="20"/>
        </w:rPr>
        <w:t xml:space="preserve">8.3. Оплата по договору за </w:t>
      </w:r>
      <w:r w:rsidR="004B412F" w:rsidRPr="001B6C59">
        <w:rPr>
          <w:sz w:val="20"/>
          <w:szCs w:val="20"/>
        </w:rPr>
        <w:t>поставленное Оборудование и оказанные Услуги осуществляется Заказчиком после представления следующих документов или копий документов:</w:t>
      </w:r>
    </w:p>
    <w:p w:rsidR="004B412F" w:rsidRPr="001B6C59" w:rsidRDefault="004B412F" w:rsidP="00DC7962">
      <w:pPr>
        <w:ind w:firstLine="567"/>
        <w:jc w:val="both"/>
        <w:rPr>
          <w:sz w:val="20"/>
          <w:szCs w:val="20"/>
        </w:rPr>
      </w:pPr>
      <w:r w:rsidRPr="001B6C59">
        <w:rPr>
          <w:sz w:val="20"/>
          <w:szCs w:val="20"/>
        </w:rPr>
        <w:t>а) счета;</w:t>
      </w:r>
    </w:p>
    <w:p w:rsidR="004B412F" w:rsidRPr="001B6C59" w:rsidRDefault="004B412F" w:rsidP="004B412F">
      <w:pPr>
        <w:ind w:firstLine="567"/>
        <w:rPr>
          <w:sz w:val="20"/>
          <w:szCs w:val="20"/>
        </w:rPr>
      </w:pPr>
      <w:r w:rsidRPr="001B6C59">
        <w:rPr>
          <w:sz w:val="20"/>
          <w:szCs w:val="20"/>
        </w:rPr>
        <w:t>б) счета-фактуры;</w:t>
      </w:r>
    </w:p>
    <w:p w:rsidR="004B412F" w:rsidRPr="001B6C59" w:rsidRDefault="004B412F" w:rsidP="004B412F">
      <w:pPr>
        <w:ind w:firstLine="567"/>
        <w:rPr>
          <w:sz w:val="20"/>
          <w:szCs w:val="20"/>
        </w:rPr>
      </w:pPr>
      <w:r w:rsidRPr="001B6C59">
        <w:rPr>
          <w:sz w:val="20"/>
          <w:szCs w:val="20"/>
        </w:rPr>
        <w:t>в) товарной накладной;</w:t>
      </w:r>
    </w:p>
    <w:p w:rsidR="004B412F" w:rsidRPr="001B6C59" w:rsidRDefault="004B412F" w:rsidP="004B412F">
      <w:pPr>
        <w:ind w:firstLine="567"/>
        <w:rPr>
          <w:sz w:val="20"/>
          <w:szCs w:val="20"/>
        </w:rPr>
      </w:pPr>
      <w:r w:rsidRPr="001B6C59">
        <w:rPr>
          <w:sz w:val="20"/>
          <w:szCs w:val="20"/>
        </w:rPr>
        <w:t xml:space="preserve">г) </w:t>
      </w:r>
      <w:r w:rsidR="007709F8" w:rsidRPr="001B6C59">
        <w:rPr>
          <w:sz w:val="20"/>
          <w:szCs w:val="20"/>
        </w:rPr>
        <w:t>а</w:t>
      </w:r>
      <w:r w:rsidRPr="001B6C59">
        <w:rPr>
          <w:sz w:val="20"/>
          <w:szCs w:val="20"/>
        </w:rPr>
        <w:t>кта приема-передачи Оборудования (приложение №3 к договору), подписанных Поставщиком.</w:t>
      </w:r>
    </w:p>
    <w:p w:rsidR="004B412F" w:rsidRPr="001B6C59" w:rsidRDefault="004B412F" w:rsidP="00A5513B">
      <w:pPr>
        <w:ind w:firstLine="567"/>
        <w:jc w:val="both"/>
        <w:rPr>
          <w:sz w:val="20"/>
          <w:szCs w:val="20"/>
        </w:rPr>
      </w:pPr>
      <w:r w:rsidRPr="001B6C59">
        <w:rPr>
          <w:sz w:val="20"/>
          <w:szCs w:val="20"/>
        </w:rPr>
        <w:t>8.4. На всех документах, перечисленных в подпунктах «а», «б», «в», «г» пункта 8.3 договора обязательно должны быть указаны наименование Заказчика, Поставщика, номер и дата договора, даты оформления и подписания документов.</w:t>
      </w:r>
    </w:p>
    <w:p w:rsidR="00250321" w:rsidRDefault="00CA2E9F" w:rsidP="00250321">
      <w:pPr>
        <w:ind w:firstLine="567"/>
        <w:jc w:val="both"/>
        <w:rPr>
          <w:sz w:val="20"/>
          <w:szCs w:val="20"/>
        </w:rPr>
      </w:pPr>
      <w:r w:rsidRPr="001B6C59">
        <w:rPr>
          <w:sz w:val="20"/>
          <w:szCs w:val="20"/>
        </w:rPr>
        <w:t xml:space="preserve">8.5. </w:t>
      </w:r>
      <w:r w:rsidR="00A5513B" w:rsidRPr="001B6C59">
        <w:rPr>
          <w:sz w:val="20"/>
          <w:szCs w:val="20"/>
        </w:rPr>
        <w:t xml:space="preserve">Оплата по договору осуществляется по факту поставки Оборудования и оказания Услуг </w:t>
      </w:r>
      <w:r w:rsidR="00250321" w:rsidRPr="002D6B17">
        <w:rPr>
          <w:sz w:val="20"/>
          <w:szCs w:val="20"/>
        </w:rPr>
        <w:t>по каждому этапу поставки (заявке)</w:t>
      </w:r>
      <w:r w:rsidR="00250321">
        <w:rPr>
          <w:sz w:val="20"/>
          <w:szCs w:val="20"/>
        </w:rPr>
        <w:t xml:space="preserve"> </w:t>
      </w:r>
      <w:r w:rsidR="00A5513B" w:rsidRPr="001B6C59">
        <w:rPr>
          <w:sz w:val="20"/>
          <w:szCs w:val="20"/>
        </w:rPr>
        <w:t xml:space="preserve">в течение 7 (семи) рабочих дней после подписания Заказчиком </w:t>
      </w:r>
      <w:r w:rsidR="00831EBB" w:rsidRPr="00831EBB">
        <w:rPr>
          <w:sz w:val="20"/>
          <w:szCs w:val="20"/>
        </w:rPr>
        <w:t>Акта приемки товаров, работ, услуг (ф. 0510452)</w:t>
      </w:r>
      <w:r w:rsidR="00250321">
        <w:rPr>
          <w:sz w:val="20"/>
          <w:szCs w:val="20"/>
        </w:rPr>
        <w:t xml:space="preserve"> и </w:t>
      </w:r>
      <w:r w:rsidR="00250321" w:rsidRPr="00F556E7">
        <w:rPr>
          <w:sz w:val="20"/>
          <w:szCs w:val="20"/>
        </w:rPr>
        <w:t>предоставления</w:t>
      </w:r>
      <w:r w:rsidR="00250321" w:rsidRPr="002D6B17">
        <w:rPr>
          <w:sz w:val="20"/>
          <w:szCs w:val="20"/>
        </w:rPr>
        <w:t xml:space="preserve"> Поставщиком документов, предусмотренных пунктом 8.3 договора.</w:t>
      </w:r>
    </w:p>
    <w:p w:rsidR="00CA2E9F" w:rsidRPr="001B6C59" w:rsidRDefault="00CA2E9F" w:rsidP="00CA2E9F">
      <w:pPr>
        <w:ind w:firstLine="567"/>
        <w:jc w:val="both"/>
        <w:rPr>
          <w:sz w:val="20"/>
          <w:szCs w:val="20"/>
        </w:rPr>
      </w:pPr>
      <w:r w:rsidRPr="001B6C59">
        <w:rPr>
          <w:sz w:val="20"/>
          <w:szCs w:val="20"/>
        </w:rPr>
        <w:lastRenderedPageBreak/>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A2E9F" w:rsidRPr="001B6C59" w:rsidRDefault="00CA2E9F" w:rsidP="00CA2E9F">
      <w:pPr>
        <w:ind w:firstLine="567"/>
        <w:jc w:val="both"/>
        <w:rPr>
          <w:sz w:val="20"/>
          <w:szCs w:val="20"/>
        </w:rPr>
      </w:pPr>
      <w:r w:rsidRPr="001B6C59">
        <w:rPr>
          <w:sz w:val="20"/>
          <w:szCs w:val="20"/>
        </w:rPr>
        <w:t>8.6. По окончании исполнения Сторонами обязательств по договору в течение 15 (пятнадцати) рабочих дней, Стороны подписывают Акт сверки расчетов (приложение №</w:t>
      </w:r>
      <w:r w:rsidR="00110F76" w:rsidRPr="001B6C59">
        <w:rPr>
          <w:sz w:val="20"/>
          <w:szCs w:val="20"/>
        </w:rPr>
        <w:t>4</w:t>
      </w:r>
      <w:r w:rsidRPr="001B6C59">
        <w:rPr>
          <w:sz w:val="20"/>
          <w:szCs w:val="20"/>
        </w:rPr>
        <w:t xml:space="preserve"> к договору).</w:t>
      </w:r>
    </w:p>
    <w:p w:rsidR="00CA2E9F" w:rsidRDefault="00CA2E9F" w:rsidP="00CA2E9F">
      <w:pPr>
        <w:ind w:firstLine="709"/>
        <w:jc w:val="both"/>
        <w:rPr>
          <w:sz w:val="20"/>
          <w:szCs w:val="20"/>
        </w:rPr>
      </w:pPr>
    </w:p>
    <w:p w:rsidR="00CA2E9F" w:rsidRPr="001B6C59" w:rsidRDefault="008D1FA2" w:rsidP="00CA2E9F">
      <w:pPr>
        <w:jc w:val="center"/>
        <w:rPr>
          <w:b/>
          <w:sz w:val="20"/>
          <w:szCs w:val="20"/>
        </w:rPr>
      </w:pPr>
      <w:r w:rsidRPr="001B6C59">
        <w:rPr>
          <w:b/>
          <w:sz w:val="20"/>
          <w:szCs w:val="20"/>
        </w:rPr>
        <w:t>9</w:t>
      </w:r>
      <w:r w:rsidR="00CA2E9F" w:rsidRPr="001B6C59">
        <w:rPr>
          <w:b/>
          <w:sz w:val="20"/>
          <w:szCs w:val="20"/>
        </w:rPr>
        <w:t>. Ответственность Сторон</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CA2E9F" w:rsidRPr="001B6C59" w:rsidRDefault="00CA2E9F" w:rsidP="00CA2E9F">
      <w:pPr>
        <w:ind w:firstLine="567"/>
        <w:jc w:val="both"/>
        <w:rPr>
          <w:sz w:val="20"/>
          <w:szCs w:val="20"/>
        </w:rPr>
      </w:pPr>
      <w:r w:rsidRPr="001B6C59">
        <w:rPr>
          <w:sz w:val="20"/>
          <w:szCs w:val="20"/>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w:t>
      </w:r>
      <w:r w:rsidR="002618CF">
        <w:rPr>
          <w:sz w:val="20"/>
          <w:szCs w:val="20"/>
        </w:rPr>
        <w:t>ода</w:t>
      </w:r>
      <w:r w:rsidR="00CA2E9F" w:rsidRPr="001B6C59">
        <w:rPr>
          <w:sz w:val="20"/>
          <w:szCs w:val="20"/>
        </w:rPr>
        <w:t xml:space="preserve"> №1042 (далее - Правила определения размера штрафа).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A2E9F" w:rsidRPr="001B6C59" w:rsidRDefault="008D1FA2" w:rsidP="00CA2E9F">
      <w:pPr>
        <w:widowControl w:val="0"/>
        <w:tabs>
          <w:tab w:val="left" w:pos="701"/>
        </w:tabs>
        <w:ind w:right="20" w:firstLine="567"/>
        <w:jc w:val="both"/>
        <w:rPr>
          <w:color w:val="000000"/>
          <w:sz w:val="20"/>
          <w:szCs w:val="20"/>
        </w:rPr>
      </w:pPr>
      <w:r w:rsidRPr="001B6C59">
        <w:rPr>
          <w:sz w:val="20"/>
          <w:szCs w:val="20"/>
        </w:rPr>
        <w:t>9</w:t>
      </w:r>
      <w:r w:rsidR="00CA2E9F" w:rsidRPr="001B6C59">
        <w:rPr>
          <w:sz w:val="20"/>
          <w:szCs w:val="20"/>
        </w:rPr>
        <w:t xml:space="preserve">.5. </w:t>
      </w:r>
      <w:r w:rsidR="00CA2E9F" w:rsidRPr="001B6C59">
        <w:rPr>
          <w:color w:val="000000"/>
          <w:sz w:val="20"/>
          <w:szCs w:val="20"/>
          <w:lang w:val="x-none"/>
        </w:rPr>
        <w:t xml:space="preserve">За каждый факт неисполнения </w:t>
      </w:r>
      <w:r w:rsidR="00CA2E9F" w:rsidRPr="001B6C59">
        <w:rPr>
          <w:color w:val="000000"/>
          <w:sz w:val="20"/>
          <w:szCs w:val="20"/>
        </w:rPr>
        <w:t>Заказчиком</w:t>
      </w:r>
      <w:r w:rsidR="00CA2E9F" w:rsidRPr="001B6C59">
        <w:rPr>
          <w:color w:val="000000"/>
          <w:sz w:val="20"/>
          <w:szCs w:val="20"/>
          <w:lang w:val="x-none"/>
        </w:rPr>
        <w:t xml:space="preserve"> обязательств, предусмотренных договором, за исключением просрочки исполнения обязательств, предусмотренных договором, </w:t>
      </w:r>
      <w:r w:rsidR="00CA2E9F" w:rsidRPr="001B6C59">
        <w:rPr>
          <w:color w:val="000000"/>
          <w:sz w:val="20"/>
          <w:szCs w:val="20"/>
        </w:rPr>
        <w:t xml:space="preserve">Поставщик вправе взыскать с Заказчика </w:t>
      </w:r>
      <w:r w:rsidR="00CA2E9F" w:rsidRPr="001B6C59">
        <w:rPr>
          <w:color w:val="000000"/>
          <w:sz w:val="20"/>
          <w:szCs w:val="20"/>
          <w:lang w:val="x-none"/>
        </w:rPr>
        <w:t>штраф</w:t>
      </w:r>
      <w:r w:rsidR="00CA2E9F" w:rsidRPr="001B6C59">
        <w:rPr>
          <w:color w:val="000000"/>
          <w:sz w:val="20"/>
          <w:szCs w:val="20"/>
        </w:rPr>
        <w:t xml:space="preserve"> в размере </w:t>
      </w:r>
      <w:r w:rsidR="00A5513B" w:rsidRPr="001B6C59">
        <w:rPr>
          <w:color w:val="000000"/>
          <w:sz w:val="20"/>
          <w:szCs w:val="20"/>
        </w:rPr>
        <w:t>1</w:t>
      </w:r>
      <w:r w:rsidR="00CA2E9F" w:rsidRPr="001B6C59">
        <w:rPr>
          <w:color w:val="000000"/>
          <w:sz w:val="20"/>
          <w:szCs w:val="20"/>
          <w:lang w:val="x-none"/>
        </w:rPr>
        <w:t>000 рублей</w:t>
      </w:r>
      <w:r w:rsidR="00CA2E9F" w:rsidRPr="001B6C59">
        <w:rPr>
          <w:color w:val="000000"/>
          <w:sz w:val="20"/>
          <w:szCs w:val="20"/>
        </w:rPr>
        <w:t>.</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.6. В случае нарушения Поставщиком срока представления документов, предусмотренного пунктом 8.3 договора, Заказчик не несет ответственность, установленную пунктами 10.3 - 10.5 договора.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.9.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A2E9F" w:rsidRPr="001B6C59" w:rsidRDefault="008D1FA2" w:rsidP="00CA2E9F">
      <w:pPr>
        <w:ind w:firstLine="567"/>
        <w:jc w:val="both"/>
        <w:rPr>
          <w:sz w:val="20"/>
          <w:szCs w:val="20"/>
          <w:lang w:val="x-none"/>
        </w:rPr>
      </w:pPr>
      <w:r w:rsidRPr="001B6C59">
        <w:rPr>
          <w:sz w:val="20"/>
          <w:szCs w:val="20"/>
        </w:rPr>
        <w:t>9</w:t>
      </w:r>
      <w:r w:rsidR="00CA2E9F" w:rsidRPr="001B6C59">
        <w:rPr>
          <w:sz w:val="20"/>
          <w:szCs w:val="20"/>
        </w:rPr>
        <w:t xml:space="preserve">.10. </w:t>
      </w:r>
      <w:r w:rsidR="00CA2E9F" w:rsidRPr="001B6C59">
        <w:rPr>
          <w:sz w:val="20"/>
          <w:szCs w:val="20"/>
          <w:lang w:val="x-none"/>
        </w:rPr>
        <w:t xml:space="preserve">За каждый факт неисполнения или ненадлежащего исполнения </w:t>
      </w:r>
      <w:r w:rsidR="00CA2E9F" w:rsidRPr="001B6C59">
        <w:rPr>
          <w:sz w:val="20"/>
          <w:szCs w:val="20"/>
        </w:rPr>
        <w:t>Поставщиком</w:t>
      </w:r>
      <w:r w:rsidR="00CA2E9F" w:rsidRPr="001B6C59">
        <w:rPr>
          <w:sz w:val="20"/>
          <w:szCs w:val="20"/>
          <w:lang w:val="x-none"/>
        </w:rPr>
        <w:t xml:space="preserve"> обязательств, предусмотренных </w:t>
      </w:r>
      <w:r w:rsidR="00CA2E9F" w:rsidRPr="001B6C59">
        <w:rPr>
          <w:sz w:val="20"/>
          <w:szCs w:val="20"/>
        </w:rPr>
        <w:t>настоящим договором</w:t>
      </w:r>
      <w:r w:rsidR="00A5513B" w:rsidRPr="001B6C59">
        <w:rPr>
          <w:sz w:val="20"/>
          <w:szCs w:val="20"/>
        </w:rPr>
        <w:t xml:space="preserve">, </w:t>
      </w:r>
      <w:r w:rsidR="00CA2E9F" w:rsidRPr="001B6C59">
        <w:rPr>
          <w:sz w:val="20"/>
          <w:szCs w:val="20"/>
          <w:lang w:val="x-none"/>
        </w:rPr>
        <w:t xml:space="preserve">за исключением просрочки исполнения обязательств (в том числе гарантийного обязательства), предусмотренных </w:t>
      </w:r>
      <w:r w:rsidR="00CA2E9F" w:rsidRPr="001B6C59">
        <w:rPr>
          <w:sz w:val="20"/>
          <w:szCs w:val="20"/>
        </w:rPr>
        <w:t>настоящим договором</w:t>
      </w:r>
      <w:r w:rsidR="00CA2E9F" w:rsidRPr="001B6C59">
        <w:rPr>
          <w:sz w:val="20"/>
          <w:szCs w:val="20"/>
          <w:lang w:val="x-none"/>
        </w:rPr>
        <w:t xml:space="preserve">, </w:t>
      </w:r>
      <w:r w:rsidR="00A5513B" w:rsidRPr="001B6C59">
        <w:rPr>
          <w:sz w:val="20"/>
          <w:szCs w:val="20"/>
        </w:rPr>
        <w:t xml:space="preserve">устанавливается </w:t>
      </w:r>
      <w:r w:rsidR="00CA2E9F" w:rsidRPr="001B6C59">
        <w:rPr>
          <w:sz w:val="20"/>
          <w:szCs w:val="20"/>
          <w:lang w:val="x-none"/>
        </w:rPr>
        <w:t>штраф</w:t>
      </w:r>
      <w:r w:rsidR="00A5513B" w:rsidRPr="001B6C59">
        <w:rPr>
          <w:sz w:val="20"/>
          <w:szCs w:val="20"/>
        </w:rPr>
        <w:t xml:space="preserve"> в размере 10 процентов</w:t>
      </w:r>
      <w:r w:rsidR="00CA2E9F" w:rsidRPr="001B6C59">
        <w:rPr>
          <w:sz w:val="20"/>
          <w:szCs w:val="20"/>
          <w:lang w:val="x-none"/>
        </w:rPr>
        <w:t xml:space="preserve"> цены </w:t>
      </w:r>
      <w:r w:rsidR="00CA2E9F" w:rsidRPr="001B6C59">
        <w:rPr>
          <w:sz w:val="20"/>
          <w:szCs w:val="20"/>
        </w:rPr>
        <w:t>договора</w:t>
      </w:r>
      <w:r w:rsidR="00CA2E9F" w:rsidRPr="001B6C59">
        <w:rPr>
          <w:sz w:val="20"/>
          <w:szCs w:val="20"/>
          <w:lang w:val="x-none"/>
        </w:rPr>
        <w:t xml:space="preserve"> (этапа).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 xml:space="preserve">.11. 3а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w:t>
      </w:r>
      <w:r w:rsidR="00A5513B" w:rsidRPr="001B6C59">
        <w:rPr>
          <w:sz w:val="20"/>
          <w:szCs w:val="20"/>
        </w:rPr>
        <w:t>1</w:t>
      </w:r>
      <w:r w:rsidR="00CA2E9F" w:rsidRPr="001B6C59">
        <w:rPr>
          <w:sz w:val="20"/>
          <w:szCs w:val="20"/>
        </w:rPr>
        <w:t>000 рублей.</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w:t>
      </w:r>
      <w:r w:rsidR="00A5513B" w:rsidRPr="001B6C59">
        <w:rPr>
          <w:sz w:val="20"/>
          <w:szCs w:val="20"/>
        </w:rPr>
        <w:t>2</w:t>
      </w:r>
      <w:r w:rsidR="00CA2E9F" w:rsidRPr="001B6C59">
        <w:rPr>
          <w:sz w:val="20"/>
          <w:szCs w:val="20"/>
        </w:rPr>
        <w:t>.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A2E9F" w:rsidRPr="001B6C59" w:rsidRDefault="008D1FA2" w:rsidP="00CA2E9F">
      <w:pPr>
        <w:ind w:firstLine="567"/>
        <w:jc w:val="both"/>
        <w:rPr>
          <w:b/>
          <w:sz w:val="20"/>
          <w:szCs w:val="20"/>
          <w:lang w:val="x-none"/>
        </w:rPr>
      </w:pPr>
      <w:r w:rsidRPr="001B6C59">
        <w:rPr>
          <w:sz w:val="20"/>
          <w:szCs w:val="20"/>
        </w:rPr>
        <w:t>9</w:t>
      </w:r>
      <w:r w:rsidR="00CA2E9F" w:rsidRPr="001B6C59">
        <w:rPr>
          <w:sz w:val="20"/>
          <w:szCs w:val="20"/>
          <w:lang w:val="x-none"/>
        </w:rPr>
        <w:t>.1</w:t>
      </w:r>
      <w:r w:rsidR="00A5513B" w:rsidRPr="001B6C59">
        <w:rPr>
          <w:sz w:val="20"/>
          <w:szCs w:val="20"/>
        </w:rPr>
        <w:t>3</w:t>
      </w:r>
      <w:r w:rsidR="00CA2E9F" w:rsidRPr="001B6C59">
        <w:rPr>
          <w:sz w:val="20"/>
          <w:szCs w:val="20"/>
          <w:lang w:val="x-none"/>
        </w:rPr>
        <w:t xml:space="preserve">. В случае оплаты </w:t>
      </w:r>
      <w:r w:rsidR="00CA2E9F" w:rsidRPr="001B6C59">
        <w:rPr>
          <w:sz w:val="20"/>
          <w:szCs w:val="20"/>
        </w:rPr>
        <w:t>Заказчиком Оборудования</w:t>
      </w:r>
      <w:r w:rsidR="00CA2E9F" w:rsidRPr="001B6C59">
        <w:rPr>
          <w:sz w:val="20"/>
          <w:szCs w:val="20"/>
          <w:lang w:val="x-none"/>
        </w:rPr>
        <w:t xml:space="preserve">, не соответствующего по качеству условиям договора, </w:t>
      </w:r>
      <w:r w:rsidR="00CA2E9F" w:rsidRPr="001B6C59">
        <w:rPr>
          <w:sz w:val="20"/>
          <w:szCs w:val="20"/>
        </w:rPr>
        <w:t>Заказчик</w:t>
      </w:r>
      <w:r w:rsidR="00CA2E9F" w:rsidRPr="001B6C59">
        <w:rPr>
          <w:sz w:val="20"/>
          <w:szCs w:val="20"/>
          <w:lang w:val="x-none"/>
        </w:rPr>
        <w:t xml:space="preserve"> по своему усмотрению имеет право требовать замены некачественного </w:t>
      </w:r>
      <w:r w:rsidR="00CA2E9F" w:rsidRPr="001B6C59">
        <w:rPr>
          <w:sz w:val="20"/>
          <w:szCs w:val="20"/>
        </w:rPr>
        <w:t>Оборудования</w:t>
      </w:r>
      <w:r w:rsidR="00CA2E9F" w:rsidRPr="001B6C59">
        <w:rPr>
          <w:sz w:val="20"/>
          <w:szCs w:val="20"/>
          <w:lang w:val="x-none"/>
        </w:rPr>
        <w:t xml:space="preserve"> с возмещением </w:t>
      </w:r>
      <w:r w:rsidR="00CA2E9F" w:rsidRPr="001B6C59">
        <w:rPr>
          <w:sz w:val="20"/>
          <w:szCs w:val="20"/>
        </w:rPr>
        <w:t xml:space="preserve">Заказчику </w:t>
      </w:r>
      <w:r w:rsidR="00CA2E9F" w:rsidRPr="001B6C59">
        <w:rPr>
          <w:sz w:val="20"/>
          <w:szCs w:val="20"/>
          <w:lang w:val="x-none"/>
        </w:rPr>
        <w:t xml:space="preserve">убытков, причиненных передачей некачественного </w:t>
      </w:r>
      <w:r w:rsidR="00CA2E9F" w:rsidRPr="001B6C59">
        <w:rPr>
          <w:sz w:val="20"/>
          <w:szCs w:val="20"/>
        </w:rPr>
        <w:t>Оборудования</w:t>
      </w:r>
      <w:r w:rsidR="00CA2E9F" w:rsidRPr="001B6C59">
        <w:rPr>
          <w:sz w:val="20"/>
          <w:szCs w:val="20"/>
          <w:lang w:val="x-none"/>
        </w:rPr>
        <w:t>.</w:t>
      </w:r>
    </w:p>
    <w:p w:rsidR="00CA2E9F" w:rsidRPr="001B6C59" w:rsidRDefault="008D1FA2" w:rsidP="00CA2E9F">
      <w:pPr>
        <w:ind w:firstLine="567"/>
        <w:jc w:val="both"/>
        <w:rPr>
          <w:b/>
          <w:sz w:val="20"/>
          <w:szCs w:val="20"/>
          <w:lang w:val="x-none"/>
        </w:rPr>
      </w:pPr>
      <w:r w:rsidRPr="001B6C59">
        <w:rPr>
          <w:sz w:val="20"/>
          <w:szCs w:val="20"/>
        </w:rPr>
        <w:t>9</w:t>
      </w:r>
      <w:r w:rsidR="00CA2E9F" w:rsidRPr="001B6C59">
        <w:rPr>
          <w:sz w:val="20"/>
          <w:szCs w:val="20"/>
          <w:lang w:val="x-none"/>
        </w:rPr>
        <w:t>.1</w:t>
      </w:r>
      <w:r w:rsidR="00A5513B" w:rsidRPr="001B6C59">
        <w:rPr>
          <w:sz w:val="20"/>
          <w:szCs w:val="20"/>
        </w:rPr>
        <w:t>4</w:t>
      </w:r>
      <w:r w:rsidR="00CA2E9F" w:rsidRPr="001B6C59">
        <w:rPr>
          <w:sz w:val="20"/>
          <w:szCs w:val="20"/>
          <w:lang w:val="x-none"/>
        </w:rPr>
        <w:t xml:space="preserve">. В случае причинения вреда третьим лицам, вследствие передачи </w:t>
      </w:r>
      <w:r w:rsidR="00CA2E9F" w:rsidRPr="001B6C59">
        <w:rPr>
          <w:sz w:val="20"/>
          <w:szCs w:val="20"/>
        </w:rPr>
        <w:t xml:space="preserve">Заказчику </w:t>
      </w:r>
      <w:r w:rsidR="00CA2E9F" w:rsidRPr="001B6C59">
        <w:rPr>
          <w:sz w:val="20"/>
          <w:szCs w:val="20"/>
          <w:lang w:val="x-none"/>
        </w:rPr>
        <w:t xml:space="preserve">некачественного </w:t>
      </w:r>
      <w:r w:rsidR="00CA2E9F" w:rsidRPr="001B6C59">
        <w:rPr>
          <w:sz w:val="20"/>
          <w:szCs w:val="20"/>
        </w:rPr>
        <w:t>Оборудования</w:t>
      </w:r>
      <w:r w:rsidR="00CA2E9F" w:rsidRPr="001B6C59">
        <w:rPr>
          <w:sz w:val="20"/>
          <w:szCs w:val="20"/>
          <w:lang w:val="x-none"/>
        </w:rPr>
        <w:t>, Поставщик несет ответственность в полном объеме за вред, причиненный третьим лицам.</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w:t>
      </w:r>
      <w:r w:rsidR="00A5513B" w:rsidRPr="001B6C59">
        <w:rPr>
          <w:sz w:val="20"/>
          <w:szCs w:val="20"/>
        </w:rPr>
        <w:t>5</w:t>
      </w:r>
      <w:r w:rsidR="00CA2E9F" w:rsidRPr="001B6C59">
        <w:rPr>
          <w:sz w:val="20"/>
          <w:szCs w:val="20"/>
        </w:rPr>
        <w:t xml:space="preserve">. Заказчик вправе уменьшить сумму, подлежащую оплате Поставщику, на сумму неустойки (штрафа и/или пени), рассчитанной согласно договору и приложениям к нему. Обязательство Заказчика по оплате Оборудования в размере неустойки (штрафа и/или пени), рассчитанной согласно настоящему договору и приложениям к нему прекращается с момента удержания указанной неустойки (штрафа и/или пени) из цены договора. </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w:t>
      </w:r>
      <w:r w:rsidR="00A5513B" w:rsidRPr="001B6C59">
        <w:rPr>
          <w:sz w:val="20"/>
          <w:szCs w:val="20"/>
        </w:rPr>
        <w:t>6</w:t>
      </w:r>
      <w:r w:rsidR="00CA2E9F" w:rsidRPr="001B6C59">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2E9F" w:rsidRPr="001B6C59" w:rsidRDefault="00CA2E9F" w:rsidP="00CA2E9F">
      <w:pPr>
        <w:widowControl w:val="0"/>
        <w:rPr>
          <w:sz w:val="20"/>
          <w:szCs w:val="20"/>
        </w:rPr>
      </w:pPr>
    </w:p>
    <w:p w:rsidR="00CA2E9F" w:rsidRPr="001B6C59" w:rsidRDefault="008D1FA2" w:rsidP="00CA2E9F">
      <w:pPr>
        <w:widowControl w:val="0"/>
        <w:jc w:val="center"/>
        <w:rPr>
          <w:b/>
          <w:sz w:val="20"/>
          <w:szCs w:val="20"/>
        </w:rPr>
      </w:pPr>
      <w:r w:rsidRPr="001B6C59">
        <w:rPr>
          <w:b/>
          <w:sz w:val="20"/>
          <w:szCs w:val="20"/>
        </w:rPr>
        <w:lastRenderedPageBreak/>
        <w:t>10</w:t>
      </w:r>
      <w:r w:rsidR="00CA2E9F" w:rsidRPr="001B6C59">
        <w:rPr>
          <w:b/>
          <w:sz w:val="20"/>
          <w:szCs w:val="20"/>
        </w:rPr>
        <w:t>. Срок действия договора, изменение и расторжение договора</w:t>
      </w:r>
    </w:p>
    <w:p w:rsidR="00BF18DD" w:rsidRPr="00DE02D7" w:rsidRDefault="00BF18DD" w:rsidP="00BF18DD">
      <w:pPr>
        <w:tabs>
          <w:tab w:val="num" w:pos="1418"/>
        </w:tabs>
        <w:ind w:firstLine="567"/>
        <w:jc w:val="both"/>
        <w:rPr>
          <w:sz w:val="20"/>
          <w:szCs w:val="20"/>
        </w:rPr>
      </w:pPr>
      <w:r w:rsidRPr="00143C0A">
        <w:rPr>
          <w:sz w:val="20"/>
          <w:szCs w:val="20"/>
        </w:rPr>
        <w:t>1</w:t>
      </w:r>
      <w:r>
        <w:rPr>
          <w:sz w:val="20"/>
          <w:szCs w:val="20"/>
        </w:rPr>
        <w:t>0</w:t>
      </w:r>
      <w:r w:rsidRPr="00143C0A">
        <w:rPr>
          <w:sz w:val="20"/>
          <w:szCs w:val="20"/>
        </w:rPr>
        <w:t xml:space="preserve">.1. Договор вступает в силу с </w:t>
      </w:r>
      <w:r w:rsidRPr="00DE02D7">
        <w:rPr>
          <w:sz w:val="20"/>
          <w:szCs w:val="20"/>
        </w:rPr>
        <w:t xml:space="preserve">момента его заключения и действует по </w:t>
      </w:r>
      <w:r w:rsidR="00DE02D7" w:rsidRPr="00DE02D7">
        <w:rPr>
          <w:sz w:val="20"/>
          <w:szCs w:val="20"/>
        </w:rPr>
        <w:t>05</w:t>
      </w:r>
      <w:r w:rsidR="00EB4AAD" w:rsidRPr="00DE02D7">
        <w:rPr>
          <w:sz w:val="20"/>
          <w:szCs w:val="20"/>
        </w:rPr>
        <w:t xml:space="preserve"> февраля 202</w:t>
      </w:r>
      <w:r w:rsidR="00DE02D7" w:rsidRPr="00DE02D7">
        <w:rPr>
          <w:sz w:val="20"/>
          <w:szCs w:val="20"/>
        </w:rPr>
        <w:t>7</w:t>
      </w:r>
      <w:r w:rsidR="00EB4AAD" w:rsidRPr="00DE02D7">
        <w:rPr>
          <w:sz w:val="20"/>
          <w:szCs w:val="20"/>
        </w:rPr>
        <w:t xml:space="preserve"> года</w:t>
      </w:r>
      <w:r w:rsidRPr="00DE02D7">
        <w:rPr>
          <w:sz w:val="20"/>
          <w:szCs w:val="20"/>
        </w:rPr>
        <w:t>, в части приемки и оплаты поставленного Оборудования, а также ответственности за нарушение обязательств, возникших до окончания срока действия настоящего договора - до полного их исполнения.</w:t>
      </w:r>
    </w:p>
    <w:p w:rsidR="00BF18DD" w:rsidRPr="00DE02D7" w:rsidRDefault="00BF18DD" w:rsidP="00BF18DD">
      <w:pPr>
        <w:tabs>
          <w:tab w:val="num" w:pos="1418"/>
        </w:tabs>
        <w:ind w:firstLine="567"/>
        <w:jc w:val="both"/>
        <w:rPr>
          <w:sz w:val="20"/>
          <w:szCs w:val="20"/>
        </w:rPr>
      </w:pPr>
      <w:r w:rsidRPr="00DE02D7">
        <w:rPr>
          <w:sz w:val="20"/>
          <w:szCs w:val="20"/>
        </w:rPr>
        <w:t xml:space="preserve">Срок исполнения контракта: </w:t>
      </w:r>
    </w:p>
    <w:p w:rsidR="00BF18DD" w:rsidRPr="00DE02D7" w:rsidRDefault="00BF18DD" w:rsidP="00BF18DD">
      <w:pPr>
        <w:tabs>
          <w:tab w:val="num" w:pos="1418"/>
        </w:tabs>
        <w:ind w:firstLine="567"/>
        <w:jc w:val="both"/>
        <w:rPr>
          <w:sz w:val="20"/>
          <w:szCs w:val="20"/>
        </w:rPr>
      </w:pPr>
      <w:r w:rsidRPr="00DE02D7">
        <w:rPr>
          <w:sz w:val="20"/>
          <w:szCs w:val="20"/>
        </w:rPr>
        <w:t>- дата начала исполнения контракта: дата заключения контракта;</w:t>
      </w:r>
    </w:p>
    <w:p w:rsidR="00BF18DD" w:rsidRPr="00DE02D7" w:rsidRDefault="00BF18DD" w:rsidP="00BF18DD">
      <w:pPr>
        <w:tabs>
          <w:tab w:val="num" w:pos="1418"/>
        </w:tabs>
        <w:ind w:firstLine="567"/>
        <w:jc w:val="both"/>
        <w:rPr>
          <w:sz w:val="20"/>
          <w:szCs w:val="20"/>
        </w:rPr>
      </w:pPr>
      <w:r w:rsidRPr="00DE02D7">
        <w:rPr>
          <w:sz w:val="20"/>
          <w:szCs w:val="20"/>
        </w:rPr>
        <w:t xml:space="preserve">- дата окончания исполнения контракта: </w:t>
      </w:r>
      <w:r w:rsidR="00DE02D7" w:rsidRPr="00DE02D7">
        <w:rPr>
          <w:sz w:val="20"/>
          <w:szCs w:val="20"/>
        </w:rPr>
        <w:t>05</w:t>
      </w:r>
      <w:r w:rsidR="00EB4AAD" w:rsidRPr="00DE02D7">
        <w:rPr>
          <w:sz w:val="20"/>
          <w:szCs w:val="20"/>
        </w:rPr>
        <w:t xml:space="preserve"> февраля 202</w:t>
      </w:r>
      <w:r w:rsidR="00DE02D7" w:rsidRPr="00DE02D7">
        <w:rPr>
          <w:sz w:val="20"/>
          <w:szCs w:val="20"/>
        </w:rPr>
        <w:t>7</w:t>
      </w:r>
      <w:r w:rsidR="00EB4AAD" w:rsidRPr="00DE02D7">
        <w:rPr>
          <w:sz w:val="20"/>
          <w:szCs w:val="20"/>
        </w:rPr>
        <w:t xml:space="preserve"> года</w:t>
      </w:r>
      <w:r w:rsidRPr="00DE02D7">
        <w:rPr>
          <w:sz w:val="20"/>
          <w:szCs w:val="20"/>
        </w:rPr>
        <w:t>.</w:t>
      </w:r>
    </w:p>
    <w:p w:rsidR="00CA2E9F" w:rsidRPr="001B6C59" w:rsidRDefault="008D1FA2" w:rsidP="00CA2E9F">
      <w:pPr>
        <w:tabs>
          <w:tab w:val="num" w:pos="1418"/>
        </w:tabs>
        <w:ind w:firstLine="567"/>
        <w:jc w:val="both"/>
        <w:rPr>
          <w:sz w:val="20"/>
          <w:szCs w:val="20"/>
        </w:rPr>
      </w:pPr>
      <w:r w:rsidRPr="00DE02D7">
        <w:rPr>
          <w:sz w:val="20"/>
          <w:szCs w:val="20"/>
        </w:rPr>
        <w:t>10</w:t>
      </w:r>
      <w:r w:rsidR="00CA2E9F" w:rsidRPr="00DE02D7">
        <w:rPr>
          <w:sz w:val="20"/>
          <w:szCs w:val="20"/>
        </w:rPr>
        <w:t xml:space="preserve">.2. Все изменения договору должны быть совершены в письменном виде и оформлены дополнительными соглашениями к договору. Изменения и дополнения к договору действительны только в том случае, если составлены в </w:t>
      </w:r>
      <w:r w:rsidR="00A827C0" w:rsidRPr="00DE02D7">
        <w:rPr>
          <w:sz w:val="20"/>
          <w:szCs w:val="20"/>
        </w:rPr>
        <w:t>письменной форме и</w:t>
      </w:r>
      <w:r w:rsidR="00CA2E9F" w:rsidRPr="00DE02D7">
        <w:rPr>
          <w:sz w:val="20"/>
          <w:szCs w:val="20"/>
        </w:rPr>
        <w:t xml:space="preserve"> подписаны уполномоченными представителями сторон. В случае изменения наименования и/или иных реквизитов стороны по договору</w:t>
      </w:r>
      <w:r w:rsidR="00CA2E9F" w:rsidRPr="001B6C59">
        <w:rPr>
          <w:sz w:val="20"/>
          <w:szCs w:val="20"/>
        </w:rPr>
        <w:t xml:space="preserve"> стороны заключают дополнительное соглашение к договору.</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A2E9F" w:rsidRPr="001B6C59" w:rsidRDefault="00CA2E9F" w:rsidP="00CA2E9F">
      <w:pPr>
        <w:ind w:firstLine="567"/>
        <w:jc w:val="both"/>
        <w:rPr>
          <w:sz w:val="20"/>
          <w:szCs w:val="20"/>
        </w:rPr>
      </w:pPr>
      <w:r w:rsidRPr="001B6C59">
        <w:rPr>
          <w:sz w:val="20"/>
          <w:szCs w:val="20"/>
        </w:rPr>
        <w:t>1</w:t>
      </w:r>
      <w:r w:rsidR="008D1FA2" w:rsidRPr="001B6C59">
        <w:rPr>
          <w:sz w:val="20"/>
          <w:szCs w:val="20"/>
        </w:rPr>
        <w:t>0</w:t>
      </w:r>
      <w:r w:rsidRPr="001B6C59">
        <w:rPr>
          <w:sz w:val="20"/>
          <w:szCs w:val="20"/>
        </w:rPr>
        <w:t>.7. Заказчик вправе в одностороннем порядке отказаться от исполнения настоящего договора в случае существенного нарушения настоящего договора Поставщиком:</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.7.1. Поставки Оборудования ненадлежащего качества с недостатками, которые не были устранены Поставщиком в приемлемый для Заказчика срок (статья 523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.7.2. Неоднократного нарушения Поставщиком сроков поставки Оборудования (статья 523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.7.3. Неисполнения Поставщиком в установленный Заказчиком срок требования Заказчика о доукомплектовании Оборудования (статья 519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.7.4. Отказа Поставщика передать Заказчику Оборудование или принадлежности к нему (пункт 1 статьи 463, абзац второй статьи 464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.7.5.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.7.6. По иным основаниям, предусмотренным Гражданским кодексом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 xml:space="preserve">.8. </w:t>
      </w:r>
      <w:r w:rsidRPr="001B6C59">
        <w:rPr>
          <w:color w:val="000000"/>
          <w:sz w:val="20"/>
          <w:szCs w:val="20"/>
        </w:rPr>
        <w:t>Существенные условия договора могут быть изменены только в случаях, предусмотренных Федеральным законом о контрактной системе</w:t>
      </w:r>
      <w:r w:rsidRPr="001B6C59">
        <w:rPr>
          <w:sz w:val="20"/>
          <w:szCs w:val="20"/>
        </w:rPr>
        <w:t>.</w:t>
      </w:r>
    </w:p>
    <w:p w:rsidR="00CA2E9F" w:rsidRPr="001B6C59" w:rsidRDefault="00CA2E9F" w:rsidP="00CA2E9F">
      <w:pPr>
        <w:autoSpaceDE w:val="0"/>
        <w:autoSpaceDN w:val="0"/>
        <w:adjustRightInd w:val="0"/>
        <w:ind w:firstLine="567"/>
        <w:jc w:val="both"/>
        <w:rPr>
          <w:rFonts w:eastAsia="Arial"/>
          <w:sz w:val="20"/>
          <w:szCs w:val="20"/>
        </w:rPr>
      </w:pPr>
      <w:r w:rsidRPr="001B6C59">
        <w:rPr>
          <w:rFonts w:eastAsia="Arial"/>
          <w:sz w:val="20"/>
          <w:szCs w:val="20"/>
        </w:rPr>
        <w:t>1</w:t>
      </w:r>
      <w:r w:rsidR="008D1FA2" w:rsidRPr="001B6C59">
        <w:rPr>
          <w:rFonts w:eastAsia="Arial"/>
          <w:sz w:val="20"/>
          <w:szCs w:val="20"/>
        </w:rPr>
        <w:t>0</w:t>
      </w:r>
      <w:r w:rsidRPr="001B6C59">
        <w:rPr>
          <w:rFonts w:eastAsia="Arial"/>
          <w:sz w:val="20"/>
          <w:szCs w:val="20"/>
        </w:rPr>
        <w:t xml:space="preserve">.9. При исполнении договора </w:t>
      </w:r>
      <w:r w:rsidRPr="001B6C59">
        <w:rPr>
          <w:sz w:val="20"/>
          <w:szCs w:val="20"/>
        </w:rPr>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 апреля 2013 года №44-ФЗ «О контрактной системе в сфере закупок товаров, работ, услуг для государственных и муниципальных нужд») </w:t>
      </w:r>
      <w:r w:rsidRPr="001B6C59">
        <w:rPr>
          <w:rFonts w:eastAsia="Arial"/>
          <w:sz w:val="20"/>
          <w:szCs w:val="20"/>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CA2E9F" w:rsidRPr="001B6C59" w:rsidRDefault="00CA2E9F" w:rsidP="00CA2E9F">
      <w:pPr>
        <w:tabs>
          <w:tab w:val="num" w:pos="1418"/>
        </w:tabs>
        <w:jc w:val="center"/>
        <w:rPr>
          <w:b/>
          <w:sz w:val="20"/>
          <w:szCs w:val="20"/>
        </w:rPr>
      </w:pPr>
    </w:p>
    <w:p w:rsidR="00CA2E9F" w:rsidRPr="001B6C59" w:rsidRDefault="006526B1" w:rsidP="00CA2E9F">
      <w:pPr>
        <w:tabs>
          <w:tab w:val="num" w:pos="1418"/>
        </w:tabs>
        <w:jc w:val="center"/>
        <w:rPr>
          <w:b/>
          <w:sz w:val="20"/>
          <w:szCs w:val="20"/>
        </w:rPr>
      </w:pPr>
      <w:r w:rsidRPr="001B6C59">
        <w:rPr>
          <w:b/>
          <w:sz w:val="20"/>
          <w:szCs w:val="20"/>
        </w:rPr>
        <w:t>11</w:t>
      </w:r>
      <w:r w:rsidR="00CA2E9F" w:rsidRPr="001B6C59">
        <w:rPr>
          <w:b/>
          <w:sz w:val="20"/>
          <w:szCs w:val="20"/>
        </w:rPr>
        <w:t>. Исключительные права</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1</w:t>
      </w:r>
      <w:r w:rsidRPr="001B6C59">
        <w:rPr>
          <w:sz w:val="20"/>
          <w:szCs w:val="20"/>
        </w:rPr>
        <w:t>.1. Поставщик гарантирует отсутствие нарушения исключительных прав третьих лиц, связанных с поставкой и использованием Оборудования в рамках договора.</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1</w:t>
      </w:r>
      <w:r w:rsidRPr="001B6C59">
        <w:rPr>
          <w:sz w:val="20"/>
          <w:szCs w:val="20"/>
        </w:rP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CA2E9F" w:rsidRPr="001B6C59" w:rsidRDefault="00CA2E9F" w:rsidP="00CA2E9F">
      <w:pPr>
        <w:tabs>
          <w:tab w:val="num" w:pos="1418"/>
        </w:tabs>
        <w:ind w:firstLine="709"/>
        <w:rPr>
          <w:sz w:val="20"/>
          <w:szCs w:val="20"/>
        </w:rPr>
      </w:pPr>
    </w:p>
    <w:p w:rsidR="00EB4AAD" w:rsidRDefault="00EB4AAD" w:rsidP="00CA2E9F">
      <w:pPr>
        <w:tabs>
          <w:tab w:val="num" w:pos="1418"/>
        </w:tabs>
        <w:jc w:val="center"/>
        <w:rPr>
          <w:b/>
          <w:sz w:val="20"/>
          <w:szCs w:val="20"/>
        </w:rPr>
      </w:pPr>
    </w:p>
    <w:p w:rsidR="00EB4AAD" w:rsidRDefault="00EB4AAD" w:rsidP="00CA2E9F">
      <w:pPr>
        <w:tabs>
          <w:tab w:val="num" w:pos="1418"/>
        </w:tabs>
        <w:jc w:val="center"/>
        <w:rPr>
          <w:b/>
          <w:sz w:val="20"/>
          <w:szCs w:val="20"/>
        </w:rPr>
      </w:pPr>
    </w:p>
    <w:p w:rsidR="00CA2E9F" w:rsidRPr="001B6C59" w:rsidRDefault="006526B1" w:rsidP="00CA2E9F">
      <w:pPr>
        <w:tabs>
          <w:tab w:val="num" w:pos="1418"/>
        </w:tabs>
        <w:jc w:val="center"/>
        <w:rPr>
          <w:b/>
          <w:sz w:val="20"/>
          <w:szCs w:val="20"/>
        </w:rPr>
      </w:pPr>
      <w:r w:rsidRPr="001B6C59">
        <w:rPr>
          <w:b/>
          <w:sz w:val="20"/>
          <w:szCs w:val="20"/>
        </w:rPr>
        <w:t>12</w:t>
      </w:r>
      <w:r w:rsidR="00CA2E9F" w:rsidRPr="001B6C59">
        <w:rPr>
          <w:b/>
          <w:sz w:val="20"/>
          <w:szCs w:val="20"/>
        </w:rPr>
        <w:t>. Обстоятельства непреодолимой силы</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2</w:t>
      </w:r>
      <w:r w:rsidRPr="001B6C59">
        <w:rPr>
          <w:sz w:val="20"/>
          <w:szCs w:val="20"/>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CA2E9F" w:rsidRPr="001B6C59" w:rsidRDefault="00CA2E9F" w:rsidP="00CA2E9F">
      <w:pPr>
        <w:tabs>
          <w:tab w:val="num" w:pos="1418"/>
        </w:tabs>
        <w:ind w:firstLine="567"/>
        <w:jc w:val="both"/>
        <w:rPr>
          <w:sz w:val="20"/>
          <w:szCs w:val="20"/>
        </w:rPr>
      </w:pPr>
      <w:r w:rsidRPr="001B6C59">
        <w:rPr>
          <w:sz w:val="20"/>
          <w:szCs w:val="20"/>
        </w:rPr>
        <w:lastRenderedPageBreak/>
        <w:t>1</w:t>
      </w:r>
      <w:r w:rsidR="006526B1" w:rsidRPr="001B6C59">
        <w:rPr>
          <w:sz w:val="20"/>
          <w:szCs w:val="20"/>
        </w:rPr>
        <w:t>2</w:t>
      </w:r>
      <w:r w:rsidRPr="001B6C59">
        <w:rPr>
          <w:sz w:val="20"/>
          <w:szCs w:val="20"/>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2</w:t>
      </w:r>
      <w:r w:rsidRPr="001B6C59">
        <w:rPr>
          <w:sz w:val="20"/>
          <w:szCs w:val="20"/>
        </w:rPr>
        <w:t xml:space="preserve">.3. Сторона, у которой возникли обстоятельства непреодолимой силы, обязана в течение 10 (десяти) рабочих дней письменно информировать другую Сторону о случившемся и его причинах. </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2</w:t>
      </w:r>
      <w:r w:rsidRPr="001B6C59">
        <w:rPr>
          <w:sz w:val="20"/>
          <w:szCs w:val="20"/>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CA2E9F" w:rsidRPr="001B6C59" w:rsidRDefault="006526B1" w:rsidP="00CA2E9F">
      <w:pPr>
        <w:tabs>
          <w:tab w:val="num" w:pos="1418"/>
        </w:tabs>
        <w:jc w:val="center"/>
        <w:rPr>
          <w:b/>
          <w:sz w:val="20"/>
          <w:szCs w:val="20"/>
        </w:rPr>
      </w:pPr>
      <w:r w:rsidRPr="001B6C59">
        <w:rPr>
          <w:b/>
          <w:sz w:val="20"/>
          <w:szCs w:val="20"/>
        </w:rPr>
        <w:t>13</w:t>
      </w:r>
      <w:r w:rsidR="00CA2E9F" w:rsidRPr="001B6C59">
        <w:rPr>
          <w:b/>
          <w:sz w:val="20"/>
          <w:szCs w:val="20"/>
        </w:rPr>
        <w:t>. Уведомления</w:t>
      </w:r>
    </w:p>
    <w:p w:rsidR="00CA2E9F" w:rsidRPr="001B6C59" w:rsidRDefault="006526B1" w:rsidP="00CA2E9F">
      <w:pPr>
        <w:ind w:firstLine="567"/>
        <w:jc w:val="both"/>
        <w:rPr>
          <w:sz w:val="20"/>
          <w:szCs w:val="20"/>
        </w:rPr>
      </w:pPr>
      <w:r w:rsidRPr="001B6C59">
        <w:rPr>
          <w:sz w:val="20"/>
          <w:szCs w:val="20"/>
        </w:rPr>
        <w:t>13</w:t>
      </w:r>
      <w:r w:rsidR="00CA2E9F" w:rsidRPr="001B6C59">
        <w:rPr>
          <w:sz w:val="20"/>
          <w:szCs w:val="20"/>
        </w:rPr>
        <w:t>.1. Любое уведомление, которое одна Сторона направляет другой Стороне в соответствии с договором, высылается по 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w:t>
      </w:r>
    </w:p>
    <w:p w:rsidR="00CA2E9F" w:rsidRPr="001B6C59" w:rsidRDefault="006526B1" w:rsidP="00CA2E9F">
      <w:pPr>
        <w:ind w:firstLine="567"/>
        <w:jc w:val="both"/>
        <w:rPr>
          <w:sz w:val="20"/>
          <w:szCs w:val="20"/>
        </w:rPr>
      </w:pPr>
      <w:r w:rsidRPr="001B6C59">
        <w:rPr>
          <w:sz w:val="20"/>
          <w:szCs w:val="20"/>
        </w:rPr>
        <w:t>13</w:t>
      </w:r>
      <w:r w:rsidR="00CA2E9F" w:rsidRPr="001B6C59">
        <w:rPr>
          <w:sz w:val="20"/>
          <w:szCs w:val="20"/>
        </w:rPr>
        <w:t>.2. Датой такого надлежащего уведомления признается дата получения Заказчиком подтверждения о вручении Поставщику уведомления или дата получения Заказчиком информации об отсутствии Поставщика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двадцати дней с даты отправки Заказчиком уведомления.</w:t>
      </w:r>
    </w:p>
    <w:p w:rsidR="00CA2E9F" w:rsidRPr="001B6C59" w:rsidRDefault="00CA2E9F" w:rsidP="00CA2E9F">
      <w:pPr>
        <w:ind w:firstLine="567"/>
        <w:rPr>
          <w:sz w:val="20"/>
          <w:szCs w:val="20"/>
        </w:rPr>
      </w:pPr>
    </w:p>
    <w:p w:rsidR="00CA2E9F" w:rsidRPr="001B6C59" w:rsidRDefault="006526B1" w:rsidP="00CA2E9F">
      <w:pPr>
        <w:jc w:val="center"/>
        <w:rPr>
          <w:b/>
          <w:sz w:val="20"/>
          <w:szCs w:val="20"/>
        </w:rPr>
      </w:pPr>
      <w:r w:rsidRPr="001B6C59">
        <w:rPr>
          <w:b/>
          <w:sz w:val="20"/>
          <w:szCs w:val="20"/>
        </w:rPr>
        <w:t>14</w:t>
      </w:r>
      <w:r w:rsidR="00CA2E9F" w:rsidRPr="001B6C59">
        <w:rPr>
          <w:b/>
          <w:sz w:val="20"/>
          <w:szCs w:val="20"/>
        </w:rPr>
        <w:t>. Казначейское сопровождение средств в валюте Российской Федерации, предоставление которых осуществляется с последующим подтверждением их использования в соответствии с условиями и (или) целями предоставления указанных средств (казначейское сопровождение)</w:t>
      </w:r>
    </w:p>
    <w:p w:rsidR="00CA2E9F" w:rsidRPr="001B6C59" w:rsidRDefault="006526B1" w:rsidP="00CA2E9F">
      <w:pPr>
        <w:ind w:firstLine="567"/>
        <w:jc w:val="both"/>
        <w:rPr>
          <w:sz w:val="20"/>
          <w:szCs w:val="20"/>
        </w:rPr>
      </w:pPr>
      <w:r w:rsidRPr="001B6C59">
        <w:rPr>
          <w:sz w:val="20"/>
          <w:szCs w:val="20"/>
        </w:rPr>
        <w:t>14</w:t>
      </w:r>
      <w:r w:rsidR="00CA2E9F" w:rsidRPr="001B6C59">
        <w:rPr>
          <w:sz w:val="20"/>
          <w:szCs w:val="20"/>
        </w:rPr>
        <w:t>.1. Казначейское сопровождение осуществляется в случаях и порядке, предусмотренных федеральным законом о федеральном бюджете на соответствующий финансовый год и нормативными правовыми актами, направленными на его реализацию.</w:t>
      </w:r>
    </w:p>
    <w:p w:rsidR="00CA2E9F" w:rsidRPr="001B6C59" w:rsidRDefault="00CA2E9F" w:rsidP="00CA2E9F">
      <w:pPr>
        <w:ind w:firstLine="567"/>
        <w:jc w:val="both"/>
        <w:rPr>
          <w:sz w:val="20"/>
          <w:szCs w:val="20"/>
        </w:rPr>
      </w:pPr>
      <w:r w:rsidRPr="001B6C59">
        <w:rPr>
          <w:sz w:val="20"/>
          <w:szCs w:val="20"/>
        </w:rPr>
        <w:t>В раздел включаются обязательные условия, предусмотренные нормативными правовыми актами Российской Федерации.</w:t>
      </w:r>
    </w:p>
    <w:p w:rsidR="00A342DB" w:rsidRPr="001B6C59" w:rsidRDefault="00A342DB" w:rsidP="00CA2E9F">
      <w:pPr>
        <w:rPr>
          <w:b/>
          <w:sz w:val="20"/>
          <w:szCs w:val="20"/>
        </w:rPr>
      </w:pPr>
    </w:p>
    <w:p w:rsidR="00CA2E9F" w:rsidRPr="001B6C59" w:rsidRDefault="006526B1" w:rsidP="00CA2E9F">
      <w:pPr>
        <w:jc w:val="center"/>
        <w:rPr>
          <w:b/>
          <w:sz w:val="20"/>
          <w:szCs w:val="20"/>
        </w:rPr>
      </w:pPr>
      <w:r w:rsidRPr="001B6C59">
        <w:rPr>
          <w:b/>
          <w:sz w:val="20"/>
          <w:szCs w:val="20"/>
        </w:rPr>
        <w:t>15</w:t>
      </w:r>
      <w:r w:rsidR="00CA2E9F" w:rsidRPr="001B6C59">
        <w:rPr>
          <w:b/>
          <w:sz w:val="20"/>
          <w:szCs w:val="20"/>
        </w:rPr>
        <w:t>. Дополнительные условия и заключительные положения</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 xml:space="preserve">.1. Во всем, что не предусмотрено договором, Стороны руководствуются законодательством Российской Федерации. </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Тюменской области.</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.3. При исполнении своих обязательств по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B324C9" w:rsidRPr="00913DA0" w:rsidRDefault="00B324C9" w:rsidP="00B324C9">
      <w:pPr>
        <w:widowControl w:val="0"/>
        <w:autoSpaceDE w:val="0"/>
        <w:autoSpaceDN w:val="0"/>
        <w:adjustRightInd w:val="0"/>
        <w:ind w:firstLine="567"/>
        <w:jc w:val="both"/>
        <w:rPr>
          <w:sz w:val="20"/>
          <w:szCs w:val="20"/>
        </w:rPr>
      </w:pPr>
      <w:r w:rsidRPr="001B6C59">
        <w:rPr>
          <w:sz w:val="20"/>
          <w:szCs w:val="20"/>
        </w:rPr>
        <w:t xml:space="preserve">15.4. Настоящий договор </w:t>
      </w:r>
      <w:r w:rsidRPr="00913DA0">
        <w:rPr>
          <w:sz w:val="20"/>
          <w:szCs w:val="20"/>
        </w:rPr>
        <w:t>составлен в форме электронного документа, подписанного усиленными электронными подписями Сторон.</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.5. Приложения к договору являются его неотъемлемой частью.</w:t>
      </w:r>
    </w:p>
    <w:p w:rsidR="00CA2E9F" w:rsidRPr="001B6C59" w:rsidRDefault="00CA2E9F" w:rsidP="00CA2E9F">
      <w:pPr>
        <w:ind w:firstLine="567"/>
        <w:rPr>
          <w:sz w:val="20"/>
          <w:szCs w:val="20"/>
        </w:rPr>
      </w:pPr>
      <w:r w:rsidRPr="001B6C59">
        <w:rPr>
          <w:sz w:val="20"/>
          <w:szCs w:val="20"/>
        </w:rPr>
        <w:t>Приложения к договору:</w:t>
      </w:r>
    </w:p>
    <w:p w:rsidR="00110F76" w:rsidRPr="001B6C59" w:rsidRDefault="00110F76" w:rsidP="00110F76">
      <w:pPr>
        <w:rPr>
          <w:sz w:val="20"/>
          <w:szCs w:val="20"/>
        </w:rPr>
      </w:pPr>
      <w:r w:rsidRPr="001B6C59">
        <w:rPr>
          <w:sz w:val="20"/>
          <w:szCs w:val="20"/>
        </w:rPr>
        <w:t>Приложение №1 – Спецификация;</w:t>
      </w:r>
    </w:p>
    <w:p w:rsidR="00110F76" w:rsidRPr="001B6C59" w:rsidRDefault="00110F76" w:rsidP="00110F76">
      <w:pPr>
        <w:rPr>
          <w:sz w:val="20"/>
          <w:szCs w:val="20"/>
        </w:rPr>
      </w:pPr>
      <w:r w:rsidRPr="001B6C59">
        <w:rPr>
          <w:sz w:val="20"/>
          <w:szCs w:val="20"/>
        </w:rPr>
        <w:t>Приложение №2 – Технические требования;</w:t>
      </w:r>
    </w:p>
    <w:p w:rsidR="00110F76" w:rsidRPr="001B6C59" w:rsidRDefault="00110F76" w:rsidP="00110F76">
      <w:pPr>
        <w:rPr>
          <w:sz w:val="20"/>
          <w:szCs w:val="20"/>
        </w:rPr>
      </w:pPr>
      <w:r w:rsidRPr="001B6C59">
        <w:rPr>
          <w:sz w:val="20"/>
          <w:szCs w:val="20"/>
        </w:rPr>
        <w:t>Приложение №3 – Акт приема-передачи Оборудования;</w:t>
      </w:r>
    </w:p>
    <w:p w:rsidR="00CA2E9F" w:rsidRPr="001B6C59" w:rsidRDefault="00110F76" w:rsidP="00110F76">
      <w:pPr>
        <w:rPr>
          <w:sz w:val="20"/>
          <w:szCs w:val="20"/>
        </w:rPr>
      </w:pPr>
      <w:r w:rsidRPr="001B6C59">
        <w:rPr>
          <w:sz w:val="20"/>
          <w:szCs w:val="20"/>
        </w:rPr>
        <w:t>Приложение №4 – Акт сверки расчетов.</w:t>
      </w:r>
    </w:p>
    <w:p w:rsidR="00474816" w:rsidRPr="001B6C59" w:rsidRDefault="00474816" w:rsidP="00110F76">
      <w:pPr>
        <w:rPr>
          <w:sz w:val="20"/>
          <w:szCs w:val="20"/>
        </w:rPr>
      </w:pPr>
    </w:p>
    <w:p w:rsidR="00CA2E9F" w:rsidRPr="001B6C59" w:rsidRDefault="00CA2E9F" w:rsidP="00CA2E9F">
      <w:pPr>
        <w:jc w:val="center"/>
        <w:rPr>
          <w:b/>
          <w:sz w:val="20"/>
          <w:szCs w:val="20"/>
        </w:rPr>
      </w:pPr>
      <w:r w:rsidRPr="001B6C59">
        <w:rPr>
          <w:b/>
          <w:sz w:val="20"/>
          <w:szCs w:val="20"/>
        </w:rPr>
        <w:t>17. Реквизиты и подписи Сторон</w:t>
      </w:r>
    </w:p>
    <w:p w:rsidR="00CA2E9F" w:rsidRPr="001B6C59" w:rsidRDefault="00CA2E9F" w:rsidP="00CA2E9F">
      <w:pPr>
        <w:jc w:val="center"/>
        <w:rPr>
          <w:b/>
          <w:sz w:val="20"/>
          <w:szCs w:val="20"/>
        </w:rPr>
      </w:pPr>
    </w:p>
    <w:tbl>
      <w:tblPr>
        <w:tblW w:w="9645" w:type="dxa"/>
        <w:tblLayout w:type="fixed"/>
        <w:tblCellMar>
          <w:left w:w="0" w:type="dxa"/>
          <w:right w:w="0" w:type="dxa"/>
        </w:tblCellMar>
        <w:tblLook w:val="04A0" w:firstRow="1" w:lastRow="0" w:firstColumn="1" w:lastColumn="0" w:noHBand="0" w:noVBand="1"/>
      </w:tblPr>
      <w:tblGrid>
        <w:gridCol w:w="4111"/>
        <w:gridCol w:w="5534"/>
      </w:tblGrid>
      <w:tr w:rsidR="00B324C9" w:rsidRPr="005E39FF" w:rsidTr="0004188B">
        <w:trPr>
          <w:trHeight w:val="276"/>
        </w:trPr>
        <w:tc>
          <w:tcPr>
            <w:tcW w:w="4111" w:type="dxa"/>
            <w:hideMark/>
          </w:tcPr>
          <w:p w:rsidR="00B324C9" w:rsidRPr="005E39FF" w:rsidRDefault="00B324C9" w:rsidP="0004188B">
            <w:pPr>
              <w:suppressLineNumbers/>
              <w:suppressAutoHyphens/>
              <w:snapToGrid w:val="0"/>
              <w:jc w:val="both"/>
              <w:rPr>
                <w:b/>
                <w:sz w:val="20"/>
                <w:szCs w:val="20"/>
                <w:lang w:eastAsia="ar-SA"/>
              </w:rPr>
            </w:pPr>
            <w:r w:rsidRPr="005E39FF">
              <w:rPr>
                <w:b/>
                <w:sz w:val="20"/>
                <w:szCs w:val="20"/>
                <w:lang w:eastAsia="ar-SA"/>
              </w:rPr>
              <w:t>Поставщик:</w:t>
            </w:r>
          </w:p>
        </w:tc>
        <w:tc>
          <w:tcPr>
            <w:tcW w:w="5534" w:type="dxa"/>
          </w:tcPr>
          <w:p w:rsidR="00B324C9" w:rsidRDefault="00B324C9" w:rsidP="0004188B">
            <w:pPr>
              <w:suppressLineNumbers/>
              <w:suppressAutoHyphens/>
              <w:snapToGrid w:val="0"/>
              <w:jc w:val="both"/>
              <w:rPr>
                <w:b/>
                <w:sz w:val="20"/>
                <w:szCs w:val="20"/>
                <w:lang w:eastAsia="ar-SA"/>
              </w:rPr>
            </w:pPr>
            <w:r>
              <w:rPr>
                <w:b/>
                <w:sz w:val="20"/>
                <w:szCs w:val="20"/>
                <w:lang w:eastAsia="ar-SA"/>
              </w:rPr>
              <w:t>Заказчик</w:t>
            </w:r>
            <w:r w:rsidRPr="005E39FF">
              <w:rPr>
                <w:b/>
                <w:sz w:val="20"/>
                <w:szCs w:val="20"/>
                <w:lang w:eastAsia="ar-SA"/>
              </w:rPr>
              <w:t>:</w:t>
            </w:r>
          </w:p>
          <w:p w:rsidR="00996C0E" w:rsidRPr="00A069DC" w:rsidRDefault="00996C0E" w:rsidP="00996C0E">
            <w:pPr>
              <w:rPr>
                <w:b/>
                <w:sz w:val="20"/>
                <w:szCs w:val="20"/>
              </w:rPr>
            </w:pPr>
            <w:r w:rsidRPr="00A069DC">
              <w:rPr>
                <w:b/>
                <w:sz w:val="20"/>
                <w:szCs w:val="20"/>
              </w:rPr>
              <w:t>Федеральное государственное бюджетное научное учреждение «Томский национальный исследовательский медицинский центр Российской академии наук» (Томский НИМЦ):</w:t>
            </w:r>
          </w:p>
          <w:p w:rsidR="00996C0E" w:rsidRPr="00A069DC" w:rsidRDefault="00996C0E" w:rsidP="00996C0E">
            <w:pPr>
              <w:pStyle w:val="Normal1"/>
              <w:jc w:val="both"/>
            </w:pPr>
            <w:r w:rsidRPr="00A069DC">
              <w:t>ИНН 7019011979, КПП 701701001, ОГРН 1027000861568,</w:t>
            </w:r>
          </w:p>
          <w:p w:rsidR="00996C0E" w:rsidRPr="00996C0E" w:rsidRDefault="00996C0E" w:rsidP="00996C0E">
            <w:pPr>
              <w:autoSpaceDE w:val="0"/>
              <w:autoSpaceDN w:val="0"/>
              <w:adjustRightInd w:val="0"/>
              <w:rPr>
                <w:rFonts w:eastAsia="Calibri"/>
                <w:sz w:val="20"/>
                <w:szCs w:val="20"/>
                <w:lang w:eastAsia="en-US"/>
              </w:rPr>
            </w:pPr>
            <w:r w:rsidRPr="00996C0E">
              <w:rPr>
                <w:rFonts w:eastAsia="Calibri"/>
                <w:sz w:val="20"/>
                <w:szCs w:val="20"/>
                <w:lang w:eastAsia="en-US"/>
              </w:rPr>
              <w:t xml:space="preserve">634050, Томская область, г. Томск, ул. Набережная реки </w:t>
            </w:r>
            <w:r w:rsidRPr="00996C0E">
              <w:rPr>
                <w:rFonts w:eastAsia="Calibri"/>
                <w:sz w:val="20"/>
                <w:szCs w:val="20"/>
                <w:lang w:eastAsia="en-US"/>
              </w:rPr>
              <w:lastRenderedPageBreak/>
              <w:t>Ушайки, д. 10.</w:t>
            </w:r>
          </w:p>
          <w:p w:rsidR="00996C0E" w:rsidRPr="00A069DC" w:rsidRDefault="00996C0E" w:rsidP="00996C0E">
            <w:pPr>
              <w:tabs>
                <w:tab w:val="left" w:pos="142"/>
                <w:tab w:val="left" w:pos="489"/>
              </w:tabs>
              <w:rPr>
                <w:b/>
                <w:sz w:val="20"/>
                <w:szCs w:val="20"/>
              </w:rPr>
            </w:pPr>
            <w:r w:rsidRPr="00A069DC">
              <w:rPr>
                <w:b/>
                <w:sz w:val="20"/>
                <w:szCs w:val="20"/>
              </w:rPr>
              <w:t>Тюменский кардиологический научный центр – филиал Томского НИМЦ:</w:t>
            </w:r>
          </w:p>
          <w:p w:rsidR="00996C0E" w:rsidRPr="00A069DC" w:rsidRDefault="00996C0E" w:rsidP="00996C0E">
            <w:pPr>
              <w:pStyle w:val="Normal1"/>
              <w:jc w:val="both"/>
            </w:pPr>
            <w:r w:rsidRPr="00A069DC">
              <w:t>ИНН 7019011979, КПП 720343001,</w:t>
            </w:r>
          </w:p>
          <w:p w:rsidR="00996C0E" w:rsidRPr="00996C0E" w:rsidRDefault="00996C0E" w:rsidP="00996C0E">
            <w:pPr>
              <w:pStyle w:val="Normal1"/>
              <w:jc w:val="both"/>
            </w:pPr>
            <w:r w:rsidRPr="00A069DC">
              <w:t>625026</w:t>
            </w:r>
            <w:r w:rsidRPr="00996C0E">
              <w:t>, Тюменская область, г. Тюмень, ул. Мельникайте, д. 111,</w:t>
            </w:r>
          </w:p>
          <w:p w:rsidR="00996C0E" w:rsidRPr="00996C0E" w:rsidRDefault="00996C0E" w:rsidP="00996C0E">
            <w:pPr>
              <w:pStyle w:val="Normal1"/>
              <w:jc w:val="both"/>
              <w:rPr>
                <w:i/>
              </w:rPr>
            </w:pPr>
            <w:r w:rsidRPr="00996C0E">
              <w:rPr>
                <w:i/>
              </w:rPr>
              <w:t>Источник финансирования: средства бюджетных учреждений,</w:t>
            </w:r>
          </w:p>
          <w:p w:rsidR="00996C0E" w:rsidRPr="00996C0E" w:rsidRDefault="00996C0E" w:rsidP="00996C0E">
            <w:pPr>
              <w:pStyle w:val="a7"/>
              <w:widowControl w:val="0"/>
              <w:shd w:val="clear" w:color="auto" w:fill="FFFFFF"/>
              <w:snapToGrid w:val="0"/>
              <w:ind w:left="0"/>
              <w:rPr>
                <w:i/>
                <w:sz w:val="20"/>
                <w:szCs w:val="20"/>
                <w:lang w:eastAsia="ru-RU"/>
              </w:rPr>
            </w:pPr>
            <w:r w:rsidRPr="00996C0E">
              <w:rPr>
                <w:i/>
                <w:sz w:val="20"/>
                <w:szCs w:val="20"/>
                <w:lang w:eastAsia="ru-RU"/>
              </w:rPr>
              <w:t>Средства по ОМС (лицевой счет бюджетного учреждения для учета операций со средствами ОМС),</w:t>
            </w:r>
          </w:p>
          <w:p w:rsidR="00996C0E" w:rsidRPr="00996C0E" w:rsidRDefault="00996C0E" w:rsidP="00996C0E">
            <w:pPr>
              <w:pStyle w:val="Normal1"/>
              <w:jc w:val="both"/>
            </w:pPr>
            <w:r w:rsidRPr="00996C0E">
              <w:t>БИК 017102101,</w:t>
            </w:r>
          </w:p>
          <w:p w:rsidR="00996C0E" w:rsidRPr="003A6EB4" w:rsidRDefault="00996C0E" w:rsidP="00996C0E">
            <w:pPr>
              <w:pStyle w:val="Normal1"/>
              <w:jc w:val="both"/>
            </w:pPr>
            <w:r w:rsidRPr="00996C0E">
              <w:t>УФК по Тюменской области (Тюменский кардиологический научный центр – филиал</w:t>
            </w:r>
            <w:r w:rsidRPr="003A6EB4">
              <w:t xml:space="preserve"> Томского НИМЦ, л/с 22676В74070), р/с 03214643000000016700, ОКЦ №4 Уральского ГУ Банка России//УФК по Тюменской области г. Тюмень, ЕКС 40102810945370000060.</w:t>
            </w:r>
          </w:p>
          <w:p w:rsidR="00996C0E" w:rsidRPr="00912756" w:rsidRDefault="00996C0E" w:rsidP="00996C0E">
            <w:pPr>
              <w:rPr>
                <w:b/>
                <w:sz w:val="20"/>
                <w:szCs w:val="20"/>
              </w:rPr>
            </w:pPr>
            <w:r w:rsidRPr="00912756">
              <w:rPr>
                <w:b/>
                <w:sz w:val="20"/>
                <w:szCs w:val="20"/>
              </w:rPr>
              <w:t>Контрагенты и реквизиты счета для уплаты неустоек (штрафов, пеней):</w:t>
            </w:r>
          </w:p>
          <w:p w:rsidR="00996C0E" w:rsidRPr="00912756" w:rsidRDefault="00996C0E" w:rsidP="00996C0E">
            <w:pPr>
              <w:rPr>
                <w:sz w:val="20"/>
                <w:szCs w:val="20"/>
              </w:rPr>
            </w:pPr>
            <w:r w:rsidRPr="00912756">
              <w:rPr>
                <w:b/>
                <w:bCs/>
                <w:spacing w:val="-8"/>
                <w:sz w:val="20"/>
                <w:szCs w:val="20"/>
              </w:rPr>
              <w:t>Наименование организации, ИНН, КПП</w:t>
            </w:r>
            <w:r w:rsidRPr="00912756">
              <w:rPr>
                <w:sz w:val="20"/>
                <w:szCs w:val="20"/>
              </w:rPr>
              <w:t>: Тюменский кардиологический научный центр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 ИНН 7019011979, КПП 720343001.</w:t>
            </w:r>
          </w:p>
          <w:p w:rsidR="00996C0E" w:rsidRPr="00912756" w:rsidRDefault="00996C0E" w:rsidP="00996C0E">
            <w:pPr>
              <w:rPr>
                <w:spacing w:val="-8"/>
                <w:sz w:val="20"/>
                <w:szCs w:val="20"/>
              </w:rPr>
            </w:pPr>
            <w:r w:rsidRPr="00912756">
              <w:rPr>
                <w:b/>
                <w:bCs/>
                <w:spacing w:val="-8"/>
                <w:sz w:val="20"/>
                <w:szCs w:val="20"/>
              </w:rPr>
              <w:t xml:space="preserve">Тип счета: </w:t>
            </w:r>
            <w:r w:rsidRPr="00912756">
              <w:rPr>
                <w:spacing w:val="-8"/>
                <w:sz w:val="20"/>
                <w:szCs w:val="20"/>
              </w:rPr>
              <w:t>Счет для перечисления денежных средств.</w:t>
            </w:r>
          </w:p>
          <w:p w:rsidR="00996C0E" w:rsidRPr="00912756" w:rsidRDefault="00996C0E" w:rsidP="00996C0E">
            <w:pPr>
              <w:pStyle w:val="Normal1"/>
              <w:jc w:val="both"/>
            </w:pPr>
            <w:r w:rsidRPr="00912756">
              <w:rPr>
                <w:b/>
              </w:rPr>
              <w:t>Номер лицевого счета:</w:t>
            </w:r>
            <w:r w:rsidRPr="00912756">
              <w:t xml:space="preserve"> </w:t>
            </w:r>
            <w:r w:rsidRPr="00912756">
              <w:rPr>
                <w:color w:val="000000"/>
              </w:rPr>
              <w:t>20676В74070.</w:t>
            </w:r>
          </w:p>
          <w:p w:rsidR="00996C0E" w:rsidRPr="00912756" w:rsidRDefault="00996C0E" w:rsidP="00996C0E">
            <w:pPr>
              <w:rPr>
                <w:color w:val="000000"/>
                <w:sz w:val="20"/>
                <w:szCs w:val="20"/>
              </w:rPr>
            </w:pPr>
            <w:r w:rsidRPr="00912756">
              <w:rPr>
                <w:b/>
                <w:color w:val="000000"/>
                <w:sz w:val="20"/>
                <w:szCs w:val="20"/>
              </w:rPr>
              <w:t>Номер банковского (казначейского) счета:</w:t>
            </w:r>
            <w:r w:rsidRPr="00912756">
              <w:rPr>
                <w:color w:val="000000"/>
                <w:sz w:val="20"/>
                <w:szCs w:val="20"/>
              </w:rPr>
              <w:t xml:space="preserve"> </w:t>
            </w:r>
            <w:r w:rsidRPr="00912756">
              <w:rPr>
                <w:bCs/>
                <w:sz w:val="20"/>
                <w:szCs w:val="20"/>
              </w:rPr>
              <w:t>03214643000000016700.</w:t>
            </w:r>
          </w:p>
          <w:p w:rsidR="00996C0E" w:rsidRPr="00912756" w:rsidRDefault="00996C0E" w:rsidP="00996C0E">
            <w:pPr>
              <w:pStyle w:val="Normal1"/>
              <w:jc w:val="both"/>
              <w:rPr>
                <w:color w:val="000000"/>
              </w:rPr>
            </w:pPr>
            <w:r w:rsidRPr="00912756">
              <w:rPr>
                <w:b/>
                <w:bCs/>
                <w:spacing w:val="-8"/>
              </w:rPr>
              <w:t xml:space="preserve">Реквизиты банка, ТОФК: </w:t>
            </w:r>
            <w:r w:rsidRPr="00912756">
              <w:rPr>
                <w:bCs/>
                <w:lang w:eastAsia="ar-SA"/>
              </w:rPr>
              <w:t>ОКЦ №4 Уральского ГУ Банка России//УФК по Тюменской области г. Тюмень</w:t>
            </w:r>
            <w:r w:rsidRPr="00912756">
              <w:rPr>
                <w:color w:val="000000"/>
              </w:rPr>
              <w:t xml:space="preserve">, к/с: </w:t>
            </w:r>
            <w:r w:rsidRPr="00912756">
              <w:t>40102810945370000060</w:t>
            </w:r>
            <w:r w:rsidRPr="00912756">
              <w:rPr>
                <w:color w:val="000000"/>
              </w:rPr>
              <w:t>, БИК 017102101</w:t>
            </w:r>
          </w:p>
          <w:p w:rsidR="00B324C9" w:rsidRPr="00996C0E" w:rsidRDefault="00996C0E" w:rsidP="0004188B">
            <w:pPr>
              <w:pStyle w:val="Normal1"/>
              <w:jc w:val="both"/>
            </w:pPr>
            <w:r w:rsidRPr="00912756">
              <w:rPr>
                <w:b/>
                <w:bCs/>
                <w:spacing w:val="-8"/>
              </w:rPr>
              <w:t>Наименование контрагента для П/П, ОКТМО, КБК</w:t>
            </w:r>
            <w:r w:rsidRPr="00912756">
              <w:rPr>
                <w:color w:val="000000"/>
              </w:rPr>
              <w:t>: УФК по Тюменской области (</w:t>
            </w:r>
            <w:r w:rsidRPr="00912756">
              <w:t>Тюменский кардиологический научный центр - филиал Томского НИМЦ, л/с 20676В74070</w:t>
            </w:r>
            <w:r w:rsidRPr="00912756">
              <w:rPr>
                <w:color w:val="000000"/>
              </w:rPr>
              <w:t>), ОКТМО: 71701000, КБК: 00000000000000000140.</w:t>
            </w:r>
          </w:p>
        </w:tc>
      </w:tr>
    </w:tbl>
    <w:p w:rsidR="00996C0E" w:rsidRDefault="00996C0E" w:rsidP="00CA2E9F">
      <w:pPr>
        <w:rPr>
          <w:sz w:val="20"/>
          <w:szCs w:val="20"/>
        </w:rPr>
      </w:pPr>
    </w:p>
    <w:p w:rsidR="00CA2E9F" w:rsidRPr="001B6C59" w:rsidRDefault="00996C0E" w:rsidP="00CA2E9F">
      <w:pPr>
        <w:rPr>
          <w:sz w:val="20"/>
          <w:szCs w:val="20"/>
        </w:rPr>
      </w:pPr>
      <w:r>
        <w:rPr>
          <w:sz w:val="20"/>
          <w:szCs w:val="20"/>
        </w:rPr>
        <w:br w:type="page"/>
      </w:r>
    </w:p>
    <w:tbl>
      <w:tblPr>
        <w:tblW w:w="4703" w:type="dxa"/>
        <w:jc w:val="right"/>
        <w:tblLook w:val="04A0" w:firstRow="1" w:lastRow="0" w:firstColumn="1" w:lastColumn="0" w:noHBand="0" w:noVBand="1"/>
      </w:tblPr>
      <w:tblGrid>
        <w:gridCol w:w="4703"/>
      </w:tblGrid>
      <w:tr w:rsidR="00CA2E9F" w:rsidRPr="001B6C59" w:rsidTr="00D7061B">
        <w:trPr>
          <w:trHeight w:val="795"/>
          <w:jc w:val="right"/>
        </w:trPr>
        <w:tc>
          <w:tcPr>
            <w:tcW w:w="4703" w:type="dxa"/>
            <w:vAlign w:val="center"/>
            <w:hideMark/>
          </w:tcPr>
          <w:p w:rsidR="00CA2E9F" w:rsidRPr="001B6C59" w:rsidRDefault="006526B1" w:rsidP="00D7061B">
            <w:pPr>
              <w:jc w:val="right"/>
              <w:rPr>
                <w:sz w:val="20"/>
                <w:szCs w:val="20"/>
              </w:rPr>
            </w:pPr>
            <w:r w:rsidRPr="001B6C59">
              <w:br w:type="page"/>
            </w:r>
            <w:r w:rsidR="00CA2E9F" w:rsidRPr="001B6C59">
              <w:rPr>
                <w:sz w:val="20"/>
                <w:szCs w:val="20"/>
              </w:rPr>
              <w:t>Приложение №1</w:t>
            </w:r>
          </w:p>
          <w:p w:rsidR="00CA2E9F" w:rsidRPr="001B6C59" w:rsidRDefault="00CA2E9F" w:rsidP="008B00E6">
            <w:pPr>
              <w:jc w:val="right"/>
              <w:rPr>
                <w:sz w:val="20"/>
                <w:szCs w:val="20"/>
              </w:rPr>
            </w:pPr>
            <w:r w:rsidRPr="001B6C59">
              <w:rPr>
                <w:sz w:val="20"/>
                <w:szCs w:val="20"/>
              </w:rPr>
              <w:t>к дог</w:t>
            </w:r>
            <w:r w:rsidR="00A342DB">
              <w:rPr>
                <w:sz w:val="20"/>
                <w:szCs w:val="20"/>
              </w:rPr>
              <w:t xml:space="preserve">овору </w:t>
            </w:r>
            <w:r w:rsidR="00C7023D">
              <w:rPr>
                <w:sz w:val="20"/>
                <w:szCs w:val="20"/>
              </w:rPr>
              <w:t>№</w:t>
            </w:r>
            <w:r w:rsidR="002D72A2">
              <w:rPr>
                <w:sz w:val="20"/>
                <w:szCs w:val="20"/>
              </w:rPr>
              <w:t>_______________</w:t>
            </w:r>
          </w:p>
        </w:tc>
      </w:tr>
    </w:tbl>
    <w:p w:rsidR="00196061" w:rsidRDefault="00196061" w:rsidP="00C57E4D">
      <w:pPr>
        <w:suppressAutoHyphens/>
        <w:jc w:val="center"/>
        <w:rPr>
          <w:b/>
          <w:sz w:val="20"/>
          <w:szCs w:val="20"/>
          <w:lang w:eastAsia="ar-SA"/>
        </w:rPr>
      </w:pPr>
    </w:p>
    <w:p w:rsidR="00C57E4D" w:rsidRDefault="00C57E4D" w:rsidP="00C57E4D">
      <w:pPr>
        <w:suppressAutoHyphens/>
        <w:jc w:val="center"/>
        <w:rPr>
          <w:b/>
          <w:sz w:val="20"/>
          <w:szCs w:val="20"/>
          <w:lang w:eastAsia="ar-SA"/>
        </w:rPr>
      </w:pPr>
      <w:r w:rsidRPr="001B6C59">
        <w:rPr>
          <w:b/>
          <w:sz w:val="20"/>
          <w:szCs w:val="20"/>
          <w:lang w:eastAsia="ar-SA"/>
        </w:rPr>
        <w:t>СПЕЦИФИКАЦИЯ</w:t>
      </w:r>
    </w:p>
    <w:p w:rsidR="00196061" w:rsidRDefault="00196061" w:rsidP="00C57E4D">
      <w:pPr>
        <w:suppressAutoHyphens/>
        <w:jc w:val="center"/>
        <w:rPr>
          <w:b/>
          <w:sz w:val="20"/>
          <w:szCs w:val="20"/>
          <w:lang w:eastAsia="ar-SA"/>
        </w:r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2173"/>
        <w:gridCol w:w="1538"/>
        <w:gridCol w:w="1701"/>
        <w:gridCol w:w="1250"/>
        <w:gridCol w:w="1018"/>
        <w:gridCol w:w="1793"/>
      </w:tblGrid>
      <w:tr w:rsidR="00F3438A" w:rsidRPr="00EC7F8D" w:rsidTr="00F3438A">
        <w:trPr>
          <w:cantSplit/>
          <w:trHeight w:val="510"/>
          <w:tblHeader/>
          <w:jc w:val="center"/>
        </w:trPr>
        <w:tc>
          <w:tcPr>
            <w:tcW w:w="405" w:type="dxa"/>
            <w:tcBorders>
              <w:top w:val="single" w:sz="4" w:space="0" w:color="auto"/>
              <w:left w:val="single" w:sz="4" w:space="0" w:color="auto"/>
              <w:bottom w:val="single" w:sz="4" w:space="0" w:color="auto"/>
              <w:right w:val="single" w:sz="4" w:space="0" w:color="auto"/>
            </w:tcBorders>
            <w:vAlign w:val="center"/>
            <w:hideMark/>
          </w:tcPr>
          <w:p w:rsidR="00F3438A" w:rsidRPr="00EC7F8D" w:rsidRDefault="00F3438A" w:rsidP="00996C0E">
            <w:pPr>
              <w:suppressAutoHyphens/>
              <w:jc w:val="center"/>
              <w:rPr>
                <w:sz w:val="14"/>
                <w:szCs w:val="16"/>
                <w:lang w:eastAsia="ar-SA"/>
              </w:rPr>
            </w:pPr>
            <w:r w:rsidRPr="00EC7F8D">
              <w:rPr>
                <w:sz w:val="14"/>
                <w:szCs w:val="16"/>
                <w:lang w:eastAsia="ar-SA"/>
              </w:rPr>
              <w:t>№ п/п</w:t>
            </w:r>
          </w:p>
        </w:tc>
        <w:tc>
          <w:tcPr>
            <w:tcW w:w="2173" w:type="dxa"/>
            <w:tcBorders>
              <w:top w:val="single" w:sz="4" w:space="0" w:color="auto"/>
              <w:left w:val="single" w:sz="4" w:space="0" w:color="auto"/>
              <w:bottom w:val="single" w:sz="4" w:space="0" w:color="auto"/>
              <w:right w:val="single" w:sz="4" w:space="0" w:color="auto"/>
            </w:tcBorders>
            <w:vAlign w:val="center"/>
            <w:hideMark/>
          </w:tcPr>
          <w:p w:rsidR="00F3438A" w:rsidRPr="00EC7F8D" w:rsidRDefault="00F3438A" w:rsidP="00996C0E">
            <w:pPr>
              <w:suppressAutoHyphens/>
              <w:jc w:val="center"/>
              <w:rPr>
                <w:sz w:val="14"/>
                <w:szCs w:val="16"/>
                <w:lang w:eastAsia="ar-SA"/>
              </w:rPr>
            </w:pPr>
            <w:r w:rsidRPr="00EC7F8D">
              <w:rPr>
                <w:sz w:val="14"/>
                <w:szCs w:val="16"/>
                <w:lang w:eastAsia="ar-SA"/>
              </w:rPr>
              <w:t>Наименование</w:t>
            </w:r>
          </w:p>
          <w:p w:rsidR="00F3438A" w:rsidRPr="00EC7F8D" w:rsidRDefault="00F3438A" w:rsidP="00996C0E">
            <w:pPr>
              <w:suppressAutoHyphens/>
              <w:jc w:val="center"/>
              <w:rPr>
                <w:sz w:val="14"/>
                <w:szCs w:val="16"/>
                <w:lang w:eastAsia="ar-SA"/>
              </w:rPr>
            </w:pPr>
            <w:r w:rsidRPr="00EC7F8D">
              <w:rPr>
                <w:sz w:val="14"/>
                <w:szCs w:val="16"/>
                <w:lang w:eastAsia="ar-SA"/>
              </w:rPr>
              <w:t>Оборудования (марка, модель, год выпуска и другое)</w:t>
            </w:r>
          </w:p>
        </w:tc>
        <w:tc>
          <w:tcPr>
            <w:tcW w:w="1538"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suppressAutoHyphens/>
              <w:jc w:val="center"/>
              <w:rPr>
                <w:sz w:val="14"/>
                <w:szCs w:val="16"/>
                <w:lang w:eastAsia="ar-SA"/>
              </w:rPr>
            </w:pPr>
            <w:r w:rsidRPr="00EC7F8D">
              <w:rPr>
                <w:sz w:val="14"/>
                <w:szCs w:val="16"/>
                <w:lang w:eastAsia="ar-SA"/>
              </w:rPr>
              <w:t>Наименование</w:t>
            </w:r>
          </w:p>
          <w:p w:rsidR="00F3438A" w:rsidRPr="00EC7F8D" w:rsidRDefault="00F3438A" w:rsidP="00996C0E">
            <w:pPr>
              <w:suppressAutoHyphens/>
              <w:jc w:val="center"/>
              <w:rPr>
                <w:sz w:val="14"/>
                <w:szCs w:val="16"/>
                <w:lang w:eastAsia="ar-SA"/>
              </w:rPr>
            </w:pPr>
            <w:r w:rsidRPr="00EC7F8D">
              <w:rPr>
                <w:sz w:val="14"/>
                <w:szCs w:val="16"/>
                <w:lang w:eastAsia="ar-SA"/>
              </w:rPr>
              <w:t>Оборудования</w:t>
            </w:r>
          </w:p>
          <w:p w:rsidR="00F3438A" w:rsidRPr="00EC7F8D" w:rsidRDefault="00F3438A" w:rsidP="00996C0E">
            <w:pPr>
              <w:suppressAutoHyphens/>
              <w:jc w:val="center"/>
              <w:rPr>
                <w:sz w:val="14"/>
                <w:szCs w:val="16"/>
                <w:lang w:eastAsia="ar-SA"/>
              </w:rPr>
            </w:pPr>
            <w:r w:rsidRPr="00EC7F8D">
              <w:rPr>
                <w:sz w:val="14"/>
                <w:szCs w:val="16"/>
                <w:lang w:eastAsia="ar-SA"/>
              </w:rPr>
              <w:t>(в соответствии с регистрационным удостоверением)</w:t>
            </w:r>
          </w:p>
        </w:tc>
        <w:tc>
          <w:tcPr>
            <w:tcW w:w="1701"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suppressAutoHyphens/>
              <w:jc w:val="center"/>
              <w:rPr>
                <w:sz w:val="14"/>
                <w:szCs w:val="16"/>
                <w:lang w:eastAsia="ar-SA"/>
              </w:rPr>
            </w:pPr>
            <w:r w:rsidRPr="00EC7F8D">
              <w:rPr>
                <w:sz w:val="14"/>
                <w:szCs w:val="16"/>
                <w:lang w:eastAsia="ar-SA"/>
              </w:rPr>
              <w:t>Дата регистрации Оборудования и его регистрационный номер</w:t>
            </w:r>
          </w:p>
        </w:tc>
        <w:tc>
          <w:tcPr>
            <w:tcW w:w="1250"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suppressAutoHyphens/>
              <w:jc w:val="center"/>
              <w:rPr>
                <w:sz w:val="14"/>
                <w:szCs w:val="16"/>
                <w:lang w:eastAsia="ar-SA"/>
              </w:rPr>
            </w:pPr>
            <w:r w:rsidRPr="00EC7F8D">
              <w:rPr>
                <w:sz w:val="14"/>
                <w:szCs w:val="16"/>
                <w:lang w:eastAsia="ar-SA"/>
              </w:rPr>
              <w:t>Код позиции каталога товаров, работ, услуг для обеспечения государственных и муниципальных нужд (при наличии)</w:t>
            </w:r>
          </w:p>
        </w:tc>
        <w:tc>
          <w:tcPr>
            <w:tcW w:w="1018" w:type="dxa"/>
            <w:tcBorders>
              <w:top w:val="single" w:sz="4" w:space="0" w:color="auto"/>
              <w:left w:val="single" w:sz="4" w:space="0" w:color="auto"/>
              <w:bottom w:val="single" w:sz="4" w:space="0" w:color="auto"/>
              <w:right w:val="single" w:sz="4" w:space="0" w:color="auto"/>
            </w:tcBorders>
            <w:vAlign w:val="center"/>
            <w:hideMark/>
          </w:tcPr>
          <w:p w:rsidR="00F3438A" w:rsidRPr="00EC7F8D" w:rsidRDefault="00F3438A" w:rsidP="00996C0E">
            <w:pPr>
              <w:suppressAutoHyphens/>
              <w:jc w:val="center"/>
              <w:rPr>
                <w:sz w:val="14"/>
                <w:szCs w:val="16"/>
                <w:lang w:eastAsia="ar-SA"/>
              </w:rPr>
            </w:pPr>
            <w:r w:rsidRPr="00EC7F8D">
              <w:rPr>
                <w:sz w:val="14"/>
                <w:szCs w:val="16"/>
                <w:lang w:eastAsia="ar-SA"/>
              </w:rPr>
              <w:t>Единица измерения</w:t>
            </w:r>
          </w:p>
        </w:tc>
        <w:tc>
          <w:tcPr>
            <w:tcW w:w="1793" w:type="dxa"/>
            <w:tcBorders>
              <w:top w:val="single" w:sz="4" w:space="0" w:color="auto"/>
              <w:left w:val="single" w:sz="4" w:space="0" w:color="auto"/>
              <w:bottom w:val="single" w:sz="4" w:space="0" w:color="auto"/>
              <w:right w:val="single" w:sz="4" w:space="0" w:color="auto"/>
            </w:tcBorders>
            <w:vAlign w:val="center"/>
            <w:hideMark/>
          </w:tcPr>
          <w:p w:rsidR="00F3438A" w:rsidRPr="00996C0E" w:rsidRDefault="00F3438A" w:rsidP="00996C0E">
            <w:pPr>
              <w:jc w:val="center"/>
              <w:rPr>
                <w:sz w:val="14"/>
                <w:szCs w:val="16"/>
                <w:lang w:eastAsia="ar-SA"/>
              </w:rPr>
            </w:pPr>
            <w:r w:rsidRPr="00996C0E">
              <w:rPr>
                <w:sz w:val="14"/>
                <w:szCs w:val="16"/>
                <w:lang w:eastAsia="ar-SA"/>
              </w:rPr>
              <w:t>Цена за единицу, включая Услуги, рубль (Без НДС)</w:t>
            </w:r>
          </w:p>
        </w:tc>
      </w:tr>
      <w:tr w:rsidR="00F3438A" w:rsidRPr="00EC7F8D" w:rsidTr="00F3438A">
        <w:trPr>
          <w:cantSplit/>
          <w:jc w:val="center"/>
        </w:trPr>
        <w:tc>
          <w:tcPr>
            <w:tcW w:w="405" w:type="dxa"/>
            <w:tcBorders>
              <w:top w:val="single" w:sz="4" w:space="0" w:color="auto"/>
              <w:left w:val="single" w:sz="4" w:space="0" w:color="auto"/>
              <w:bottom w:val="single" w:sz="4" w:space="0" w:color="auto"/>
              <w:right w:val="single" w:sz="4" w:space="0" w:color="auto"/>
            </w:tcBorders>
            <w:vAlign w:val="center"/>
            <w:hideMark/>
          </w:tcPr>
          <w:p w:rsidR="00F3438A" w:rsidRPr="00EC7F8D" w:rsidRDefault="00F3438A" w:rsidP="00996C0E">
            <w:pPr>
              <w:suppressAutoHyphens/>
              <w:jc w:val="center"/>
              <w:rPr>
                <w:sz w:val="14"/>
                <w:szCs w:val="16"/>
                <w:lang w:eastAsia="ar-SA"/>
              </w:rPr>
            </w:pPr>
            <w:r w:rsidRPr="00EC7F8D">
              <w:rPr>
                <w:sz w:val="14"/>
                <w:szCs w:val="16"/>
                <w:lang w:eastAsia="ar-SA"/>
              </w:rPr>
              <w:t>1</w:t>
            </w:r>
          </w:p>
        </w:tc>
        <w:tc>
          <w:tcPr>
            <w:tcW w:w="2173" w:type="dxa"/>
            <w:tcBorders>
              <w:top w:val="single" w:sz="4" w:space="0" w:color="auto"/>
              <w:left w:val="single" w:sz="4" w:space="0" w:color="auto"/>
              <w:bottom w:val="single" w:sz="4" w:space="0" w:color="auto"/>
              <w:right w:val="single" w:sz="4" w:space="0" w:color="auto"/>
            </w:tcBorders>
            <w:vAlign w:val="center"/>
            <w:hideMark/>
          </w:tcPr>
          <w:p w:rsidR="00F3438A" w:rsidRPr="00EC7F8D" w:rsidRDefault="00F3438A" w:rsidP="00996C0E">
            <w:pPr>
              <w:suppressAutoHyphens/>
              <w:jc w:val="center"/>
              <w:rPr>
                <w:sz w:val="14"/>
                <w:szCs w:val="16"/>
                <w:lang w:eastAsia="ar-SA"/>
              </w:rPr>
            </w:pPr>
            <w:r w:rsidRPr="00EC7F8D">
              <w:rPr>
                <w:sz w:val="14"/>
                <w:szCs w:val="16"/>
                <w:lang w:eastAsia="ar-SA"/>
              </w:rPr>
              <w:t>2</w:t>
            </w:r>
          </w:p>
        </w:tc>
        <w:tc>
          <w:tcPr>
            <w:tcW w:w="1538"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suppressAutoHyphens/>
              <w:jc w:val="center"/>
              <w:rPr>
                <w:sz w:val="14"/>
                <w:szCs w:val="16"/>
                <w:lang w:eastAsia="ar-SA"/>
              </w:rPr>
            </w:pPr>
            <w:r w:rsidRPr="00EC7F8D">
              <w:rPr>
                <w:sz w:val="14"/>
                <w:szCs w:val="16"/>
                <w:lang w:eastAsia="ar-SA"/>
              </w:rPr>
              <w:t>3</w:t>
            </w:r>
          </w:p>
        </w:tc>
        <w:tc>
          <w:tcPr>
            <w:tcW w:w="1701"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suppressAutoHyphens/>
              <w:jc w:val="center"/>
              <w:rPr>
                <w:sz w:val="14"/>
                <w:szCs w:val="16"/>
                <w:lang w:eastAsia="ar-SA"/>
              </w:rPr>
            </w:pPr>
            <w:r w:rsidRPr="00EC7F8D">
              <w:rPr>
                <w:sz w:val="14"/>
                <w:szCs w:val="16"/>
                <w:lang w:eastAsia="ar-SA"/>
              </w:rPr>
              <w:t>4</w:t>
            </w:r>
          </w:p>
        </w:tc>
        <w:tc>
          <w:tcPr>
            <w:tcW w:w="1250"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suppressAutoHyphens/>
              <w:jc w:val="center"/>
              <w:rPr>
                <w:sz w:val="14"/>
                <w:szCs w:val="16"/>
                <w:lang w:eastAsia="ar-SA"/>
              </w:rPr>
            </w:pPr>
            <w:r w:rsidRPr="00EC7F8D">
              <w:rPr>
                <w:sz w:val="14"/>
                <w:szCs w:val="16"/>
                <w:lang w:eastAsia="ar-SA"/>
              </w:rPr>
              <w:t>5</w:t>
            </w:r>
          </w:p>
        </w:tc>
        <w:tc>
          <w:tcPr>
            <w:tcW w:w="1018" w:type="dxa"/>
            <w:tcBorders>
              <w:top w:val="single" w:sz="4" w:space="0" w:color="auto"/>
              <w:left w:val="single" w:sz="4" w:space="0" w:color="auto"/>
              <w:bottom w:val="single" w:sz="4" w:space="0" w:color="auto"/>
              <w:right w:val="single" w:sz="4" w:space="0" w:color="auto"/>
            </w:tcBorders>
            <w:vAlign w:val="center"/>
            <w:hideMark/>
          </w:tcPr>
          <w:p w:rsidR="00F3438A" w:rsidRPr="00EC7F8D" w:rsidRDefault="00F3438A" w:rsidP="00996C0E">
            <w:pPr>
              <w:suppressAutoHyphens/>
              <w:jc w:val="center"/>
              <w:rPr>
                <w:sz w:val="14"/>
                <w:szCs w:val="16"/>
                <w:lang w:eastAsia="ar-SA"/>
              </w:rPr>
            </w:pPr>
            <w:r w:rsidRPr="00EC7F8D">
              <w:rPr>
                <w:sz w:val="14"/>
                <w:szCs w:val="16"/>
                <w:lang w:eastAsia="ar-SA"/>
              </w:rPr>
              <w:t>6</w:t>
            </w:r>
          </w:p>
        </w:tc>
        <w:tc>
          <w:tcPr>
            <w:tcW w:w="1793" w:type="dxa"/>
            <w:tcBorders>
              <w:top w:val="single" w:sz="4" w:space="0" w:color="auto"/>
              <w:left w:val="single" w:sz="4" w:space="0" w:color="auto"/>
              <w:bottom w:val="single" w:sz="4" w:space="0" w:color="auto"/>
              <w:right w:val="single" w:sz="4" w:space="0" w:color="auto"/>
            </w:tcBorders>
            <w:vAlign w:val="center"/>
            <w:hideMark/>
          </w:tcPr>
          <w:p w:rsidR="00F3438A" w:rsidRPr="002F69B9" w:rsidRDefault="00F3438A" w:rsidP="00996C0E">
            <w:pPr>
              <w:suppressAutoHyphens/>
              <w:jc w:val="center"/>
              <w:rPr>
                <w:sz w:val="14"/>
                <w:szCs w:val="16"/>
                <w:lang w:eastAsia="ar-SA"/>
              </w:rPr>
            </w:pPr>
            <w:r w:rsidRPr="002F69B9">
              <w:rPr>
                <w:sz w:val="14"/>
                <w:szCs w:val="16"/>
                <w:lang w:eastAsia="ar-SA"/>
              </w:rPr>
              <w:t>8</w:t>
            </w:r>
          </w:p>
        </w:tc>
      </w:tr>
      <w:tr w:rsidR="00F3438A" w:rsidRPr="00EC7F8D" w:rsidTr="00F3438A">
        <w:trPr>
          <w:cantSplit/>
          <w:trHeight w:val="1416"/>
          <w:jc w:val="center"/>
        </w:trPr>
        <w:tc>
          <w:tcPr>
            <w:tcW w:w="405"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suppressAutoHyphens/>
              <w:jc w:val="both"/>
              <w:rPr>
                <w:sz w:val="14"/>
                <w:szCs w:val="16"/>
                <w:lang w:eastAsia="ar-SA"/>
              </w:rPr>
            </w:pPr>
            <w:r>
              <w:rPr>
                <w:sz w:val="14"/>
                <w:szCs w:val="16"/>
                <w:lang w:eastAsia="ar-SA"/>
              </w:rPr>
              <w:t>1.</w:t>
            </w:r>
          </w:p>
        </w:tc>
        <w:tc>
          <w:tcPr>
            <w:tcW w:w="2173"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rPr>
                <w:sz w:val="14"/>
                <w:szCs w:val="16"/>
                <w:lang w:eastAsia="ar-SA"/>
              </w:rPr>
            </w:pPr>
            <w:r w:rsidRPr="00184D51">
              <w:rPr>
                <w:sz w:val="14"/>
                <w:szCs w:val="16"/>
                <w:lang w:eastAsia="ar-SA"/>
              </w:rPr>
              <w:t>Устройство для закрытия сосудов (постпункционное)</w:t>
            </w:r>
          </w:p>
        </w:tc>
        <w:tc>
          <w:tcPr>
            <w:tcW w:w="1538"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rPr>
                <w:sz w:val="14"/>
                <w:szCs w:val="16"/>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rPr>
                <w:sz w:val="14"/>
                <w:szCs w:val="16"/>
                <w:lang w:eastAsia="ar-SA"/>
              </w:rPr>
            </w:pPr>
          </w:p>
        </w:tc>
        <w:tc>
          <w:tcPr>
            <w:tcW w:w="1250"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suppressAutoHyphens/>
              <w:rPr>
                <w:sz w:val="14"/>
                <w:szCs w:val="16"/>
                <w:lang w:eastAsia="ar-SA"/>
              </w:rPr>
            </w:pPr>
            <w:r>
              <w:rPr>
                <w:sz w:val="14"/>
                <w:szCs w:val="16"/>
                <w:lang w:eastAsia="ar-SA"/>
              </w:rPr>
              <w:t>нет</w:t>
            </w:r>
          </w:p>
        </w:tc>
        <w:tc>
          <w:tcPr>
            <w:tcW w:w="1018"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suppressAutoHyphens/>
              <w:rPr>
                <w:sz w:val="14"/>
                <w:szCs w:val="16"/>
                <w:lang w:eastAsia="ar-SA"/>
              </w:rPr>
            </w:pPr>
            <w:r w:rsidRPr="00EC7F8D">
              <w:rPr>
                <w:sz w:val="14"/>
                <w:szCs w:val="16"/>
                <w:lang w:eastAsia="ar-SA"/>
              </w:rPr>
              <w:t>штука</w:t>
            </w:r>
          </w:p>
        </w:tc>
        <w:tc>
          <w:tcPr>
            <w:tcW w:w="1793" w:type="dxa"/>
            <w:tcBorders>
              <w:top w:val="single" w:sz="4" w:space="0" w:color="auto"/>
              <w:left w:val="single" w:sz="4" w:space="0" w:color="auto"/>
              <w:bottom w:val="single" w:sz="4" w:space="0" w:color="auto"/>
              <w:right w:val="single" w:sz="4" w:space="0" w:color="auto"/>
            </w:tcBorders>
            <w:vAlign w:val="center"/>
          </w:tcPr>
          <w:p w:rsidR="00F3438A" w:rsidRDefault="00F3438A" w:rsidP="00996C0E">
            <w:pPr>
              <w:suppressAutoHyphens/>
              <w:rPr>
                <w:sz w:val="14"/>
                <w:szCs w:val="16"/>
                <w:lang w:eastAsia="ar-SA"/>
              </w:rPr>
            </w:pPr>
          </w:p>
        </w:tc>
      </w:tr>
      <w:tr w:rsidR="00F3438A" w:rsidRPr="00EC7F8D" w:rsidTr="00F3438A">
        <w:trPr>
          <w:cantSplit/>
          <w:trHeight w:val="1416"/>
          <w:jc w:val="center"/>
        </w:trPr>
        <w:tc>
          <w:tcPr>
            <w:tcW w:w="405" w:type="dxa"/>
            <w:tcBorders>
              <w:top w:val="single" w:sz="4" w:space="0" w:color="auto"/>
              <w:left w:val="single" w:sz="4" w:space="0" w:color="auto"/>
              <w:bottom w:val="single" w:sz="4" w:space="0" w:color="auto"/>
              <w:right w:val="single" w:sz="4" w:space="0" w:color="auto"/>
            </w:tcBorders>
            <w:vAlign w:val="center"/>
          </w:tcPr>
          <w:p w:rsidR="00F3438A" w:rsidRDefault="00F3438A" w:rsidP="00996C0E">
            <w:pPr>
              <w:suppressAutoHyphens/>
              <w:jc w:val="both"/>
              <w:rPr>
                <w:sz w:val="14"/>
                <w:szCs w:val="16"/>
                <w:lang w:eastAsia="ar-SA"/>
              </w:rPr>
            </w:pPr>
            <w:r>
              <w:rPr>
                <w:sz w:val="14"/>
                <w:szCs w:val="16"/>
                <w:lang w:eastAsia="ar-SA"/>
              </w:rPr>
              <w:t>2.</w:t>
            </w:r>
          </w:p>
        </w:tc>
        <w:tc>
          <w:tcPr>
            <w:tcW w:w="2173"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rPr>
                <w:sz w:val="14"/>
                <w:szCs w:val="16"/>
                <w:lang w:eastAsia="ar-SA"/>
              </w:rPr>
            </w:pPr>
            <w:r w:rsidRPr="00184D51">
              <w:rPr>
                <w:sz w:val="14"/>
                <w:szCs w:val="16"/>
                <w:lang w:eastAsia="ar-SA"/>
              </w:rPr>
              <w:t>Устройство для закрытия сосудов (постпункционное)</w:t>
            </w:r>
          </w:p>
        </w:tc>
        <w:tc>
          <w:tcPr>
            <w:tcW w:w="1538"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rPr>
                <w:sz w:val="14"/>
                <w:szCs w:val="16"/>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rPr>
                <w:sz w:val="14"/>
                <w:szCs w:val="16"/>
                <w:lang w:eastAsia="ar-SA"/>
              </w:rPr>
            </w:pPr>
          </w:p>
        </w:tc>
        <w:tc>
          <w:tcPr>
            <w:tcW w:w="1250"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suppressAutoHyphens/>
              <w:rPr>
                <w:sz w:val="14"/>
                <w:szCs w:val="16"/>
                <w:lang w:eastAsia="ar-SA"/>
              </w:rPr>
            </w:pPr>
            <w:r>
              <w:rPr>
                <w:sz w:val="14"/>
                <w:szCs w:val="16"/>
                <w:lang w:eastAsia="ar-SA"/>
              </w:rPr>
              <w:t>нет</w:t>
            </w:r>
          </w:p>
        </w:tc>
        <w:tc>
          <w:tcPr>
            <w:tcW w:w="1018" w:type="dxa"/>
            <w:tcBorders>
              <w:top w:val="single" w:sz="4" w:space="0" w:color="auto"/>
              <w:left w:val="single" w:sz="4" w:space="0" w:color="auto"/>
              <w:bottom w:val="single" w:sz="4" w:space="0" w:color="auto"/>
              <w:right w:val="single" w:sz="4" w:space="0" w:color="auto"/>
            </w:tcBorders>
            <w:vAlign w:val="center"/>
          </w:tcPr>
          <w:p w:rsidR="00F3438A" w:rsidRPr="00EC7F8D" w:rsidRDefault="00F3438A" w:rsidP="00996C0E">
            <w:pPr>
              <w:suppressAutoHyphens/>
              <w:rPr>
                <w:sz w:val="14"/>
                <w:szCs w:val="16"/>
                <w:lang w:eastAsia="ar-SA"/>
              </w:rPr>
            </w:pPr>
            <w:r w:rsidRPr="00EC7F8D">
              <w:rPr>
                <w:sz w:val="14"/>
                <w:szCs w:val="16"/>
                <w:lang w:eastAsia="ar-SA"/>
              </w:rPr>
              <w:t>штука</w:t>
            </w:r>
          </w:p>
        </w:tc>
        <w:tc>
          <w:tcPr>
            <w:tcW w:w="1793" w:type="dxa"/>
            <w:tcBorders>
              <w:top w:val="single" w:sz="4" w:space="0" w:color="auto"/>
              <w:left w:val="single" w:sz="4" w:space="0" w:color="auto"/>
              <w:bottom w:val="single" w:sz="4" w:space="0" w:color="auto"/>
              <w:right w:val="single" w:sz="4" w:space="0" w:color="auto"/>
            </w:tcBorders>
            <w:vAlign w:val="center"/>
          </w:tcPr>
          <w:p w:rsidR="00F3438A" w:rsidRPr="00F909F7" w:rsidRDefault="00F3438A" w:rsidP="00996C0E">
            <w:pPr>
              <w:suppressAutoHyphens/>
              <w:rPr>
                <w:sz w:val="14"/>
                <w:szCs w:val="16"/>
                <w:lang w:eastAsia="ar-SA"/>
              </w:rPr>
            </w:pPr>
          </w:p>
        </w:tc>
      </w:tr>
    </w:tbl>
    <w:p w:rsidR="00996C0E" w:rsidRDefault="00996C0E" w:rsidP="00C57E4D">
      <w:pPr>
        <w:suppressAutoHyphens/>
        <w:jc w:val="center"/>
        <w:rPr>
          <w:b/>
          <w:sz w:val="20"/>
          <w:szCs w:val="20"/>
          <w:lang w:eastAsia="ar-SA"/>
        </w:rPr>
      </w:pPr>
    </w:p>
    <w:p w:rsidR="00196061" w:rsidRDefault="00996C0E" w:rsidP="00C57E4D">
      <w:pPr>
        <w:suppressAutoHyphens/>
        <w:jc w:val="center"/>
        <w:rPr>
          <w:b/>
          <w:sz w:val="20"/>
          <w:szCs w:val="20"/>
          <w:lang w:eastAsia="ar-SA"/>
        </w:rPr>
      </w:pPr>
      <w:r>
        <w:rPr>
          <w:b/>
          <w:sz w:val="20"/>
          <w:szCs w:val="20"/>
          <w:lang w:eastAsia="ar-SA"/>
        </w:rPr>
        <w:br w:type="page"/>
      </w:r>
    </w:p>
    <w:tbl>
      <w:tblPr>
        <w:tblW w:w="0" w:type="auto"/>
        <w:tblInd w:w="4928" w:type="dxa"/>
        <w:tblLook w:val="04A0" w:firstRow="1" w:lastRow="0" w:firstColumn="1" w:lastColumn="0" w:noHBand="0" w:noVBand="1"/>
      </w:tblPr>
      <w:tblGrid>
        <w:gridCol w:w="4709"/>
      </w:tblGrid>
      <w:tr w:rsidR="001C6221" w:rsidRPr="00FD7CAA" w:rsidTr="0004188B">
        <w:tc>
          <w:tcPr>
            <w:tcW w:w="4709" w:type="dxa"/>
            <w:vAlign w:val="center"/>
            <w:hideMark/>
          </w:tcPr>
          <w:p w:rsidR="001C6221" w:rsidRPr="00FD7CAA" w:rsidRDefault="001C6221" w:rsidP="0004188B">
            <w:pPr>
              <w:jc w:val="right"/>
              <w:rPr>
                <w:sz w:val="20"/>
                <w:szCs w:val="20"/>
              </w:rPr>
            </w:pPr>
            <w:r w:rsidRPr="00FD7CAA">
              <w:rPr>
                <w:sz w:val="20"/>
                <w:szCs w:val="20"/>
              </w:rPr>
              <w:t>Приложение №2</w:t>
            </w:r>
          </w:p>
          <w:p w:rsidR="001C6221" w:rsidRPr="00FD7CAA" w:rsidRDefault="001C6221" w:rsidP="008B00E6">
            <w:pPr>
              <w:jc w:val="right"/>
              <w:rPr>
                <w:sz w:val="20"/>
                <w:szCs w:val="20"/>
              </w:rPr>
            </w:pPr>
            <w:r w:rsidRPr="00FD7CAA">
              <w:rPr>
                <w:sz w:val="20"/>
                <w:szCs w:val="20"/>
              </w:rPr>
              <w:t>к договор</w:t>
            </w:r>
            <w:r w:rsidR="008B00E6">
              <w:rPr>
                <w:sz w:val="20"/>
                <w:szCs w:val="20"/>
              </w:rPr>
              <w:t xml:space="preserve">у </w:t>
            </w:r>
            <w:r w:rsidRPr="00FD7CAA">
              <w:rPr>
                <w:sz w:val="20"/>
                <w:szCs w:val="20"/>
              </w:rPr>
              <w:t>№_______________</w:t>
            </w:r>
          </w:p>
        </w:tc>
      </w:tr>
    </w:tbl>
    <w:p w:rsidR="00196061" w:rsidRDefault="00196061" w:rsidP="00B324C9">
      <w:pPr>
        <w:jc w:val="center"/>
        <w:rPr>
          <w:b/>
          <w:sz w:val="20"/>
          <w:szCs w:val="20"/>
        </w:rPr>
      </w:pPr>
    </w:p>
    <w:p w:rsidR="00B324C9" w:rsidRDefault="00B324C9" w:rsidP="00B324C9">
      <w:pPr>
        <w:jc w:val="center"/>
        <w:rPr>
          <w:b/>
          <w:sz w:val="20"/>
          <w:szCs w:val="20"/>
        </w:rPr>
      </w:pPr>
      <w:r w:rsidRPr="00FD7CAA">
        <w:rPr>
          <w:b/>
          <w:sz w:val="20"/>
          <w:szCs w:val="20"/>
        </w:rPr>
        <w:t xml:space="preserve">ТЕХНИЧЕСКИЕ ТРЕБОВАНИЯ </w:t>
      </w:r>
    </w:p>
    <w:p w:rsidR="00196061" w:rsidRDefault="00196061" w:rsidP="00B324C9">
      <w:pPr>
        <w:jc w:val="center"/>
        <w:rPr>
          <w:b/>
          <w:sz w:val="20"/>
          <w:szCs w:val="20"/>
        </w:rPr>
      </w:pPr>
    </w:p>
    <w:tbl>
      <w:tblPr>
        <w:tblW w:w="97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00"/>
        <w:gridCol w:w="2834"/>
        <w:gridCol w:w="6013"/>
      </w:tblGrid>
      <w:tr w:rsidR="00196061" w:rsidRPr="00EC7F8D" w:rsidTr="0004188B">
        <w:trPr>
          <w:trHeight w:val="372"/>
          <w:tblHeader/>
        </w:trPr>
        <w:tc>
          <w:tcPr>
            <w:tcW w:w="900" w:type="dxa"/>
            <w:tcBorders>
              <w:top w:val="doub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jc w:val="center"/>
              <w:rPr>
                <w:bCs/>
                <w:color w:val="000000"/>
                <w:sz w:val="14"/>
                <w:szCs w:val="14"/>
                <w:lang w:eastAsia="ar-SA"/>
              </w:rPr>
            </w:pPr>
            <w:r w:rsidRPr="00EC7F8D">
              <w:rPr>
                <w:bCs/>
                <w:color w:val="000000"/>
                <w:sz w:val="14"/>
                <w:szCs w:val="14"/>
                <w:lang w:eastAsia="ar-SA"/>
              </w:rPr>
              <w:t>№</w:t>
            </w:r>
          </w:p>
        </w:tc>
        <w:tc>
          <w:tcPr>
            <w:tcW w:w="2834" w:type="dxa"/>
            <w:tcBorders>
              <w:top w:val="double" w:sz="4" w:space="0" w:color="auto"/>
              <w:left w:val="single" w:sz="4" w:space="0" w:color="auto"/>
              <w:bottom w:val="single" w:sz="4" w:space="0" w:color="auto"/>
              <w:right w:val="single" w:sz="4" w:space="0" w:color="auto"/>
            </w:tcBorders>
            <w:vAlign w:val="center"/>
            <w:hideMark/>
          </w:tcPr>
          <w:p w:rsidR="00196061" w:rsidRPr="00EC7F8D" w:rsidRDefault="00196061" w:rsidP="0004188B">
            <w:pPr>
              <w:suppressAutoHyphens/>
              <w:jc w:val="center"/>
              <w:rPr>
                <w:bCs/>
                <w:color w:val="000000"/>
                <w:sz w:val="14"/>
                <w:szCs w:val="14"/>
                <w:lang w:eastAsia="ar-SA"/>
              </w:rPr>
            </w:pPr>
            <w:r w:rsidRPr="00EC7F8D">
              <w:rPr>
                <w:bCs/>
                <w:color w:val="000000"/>
                <w:sz w:val="14"/>
                <w:szCs w:val="14"/>
                <w:lang w:eastAsia="ar-SA"/>
              </w:rPr>
              <w:t>Наименование параметра</w:t>
            </w:r>
          </w:p>
        </w:tc>
        <w:tc>
          <w:tcPr>
            <w:tcW w:w="6013" w:type="dxa"/>
            <w:tcBorders>
              <w:top w:val="double" w:sz="4" w:space="0" w:color="auto"/>
              <w:left w:val="single" w:sz="4" w:space="0" w:color="auto"/>
              <w:bottom w:val="single" w:sz="4" w:space="0" w:color="auto"/>
              <w:right w:val="double" w:sz="4" w:space="0" w:color="auto"/>
            </w:tcBorders>
            <w:vAlign w:val="center"/>
            <w:hideMark/>
          </w:tcPr>
          <w:p w:rsidR="00196061" w:rsidRPr="00EC7F8D" w:rsidRDefault="00196061" w:rsidP="0004188B">
            <w:pPr>
              <w:suppressAutoHyphens/>
              <w:jc w:val="center"/>
              <w:rPr>
                <w:bCs/>
                <w:color w:val="000000"/>
                <w:sz w:val="14"/>
                <w:szCs w:val="14"/>
                <w:lang w:eastAsia="ar-SA"/>
              </w:rPr>
            </w:pPr>
            <w:r w:rsidRPr="00EC7F8D">
              <w:rPr>
                <w:color w:val="000000"/>
                <w:sz w:val="14"/>
                <w:szCs w:val="14"/>
                <w:lang w:eastAsia="ar-SA"/>
              </w:rPr>
              <w:t>Требуемое значение</w:t>
            </w:r>
          </w:p>
        </w:tc>
      </w:tr>
      <w:tr w:rsidR="00196061" w:rsidRPr="00EC7F8D" w:rsidTr="0004188B">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196061" w:rsidRPr="00EC7F8D" w:rsidRDefault="00196061" w:rsidP="0004188B">
            <w:pPr>
              <w:suppressAutoHyphens/>
              <w:jc w:val="both"/>
              <w:rPr>
                <w:bCs/>
                <w:color w:val="000000"/>
                <w:sz w:val="14"/>
                <w:szCs w:val="14"/>
                <w:lang w:eastAsia="ar-SA"/>
              </w:rPr>
            </w:pPr>
            <w:r w:rsidRPr="00EC7F8D">
              <w:rPr>
                <w:bCs/>
                <w:color w:val="000000"/>
                <w:sz w:val="14"/>
                <w:szCs w:val="14"/>
                <w:lang w:eastAsia="ar-SA"/>
              </w:rPr>
              <w:t>1. Общие сведения</w:t>
            </w:r>
          </w:p>
        </w:tc>
      </w:tr>
      <w:tr w:rsidR="00196061" w:rsidRPr="00062A3C"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1.1.</w:t>
            </w:r>
          </w:p>
        </w:tc>
        <w:tc>
          <w:tcPr>
            <w:tcW w:w="2834" w:type="dxa"/>
            <w:tcBorders>
              <w:top w:val="single" w:sz="4" w:space="0" w:color="auto"/>
              <w:left w:val="sing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Наименование Оборудования</w:t>
            </w: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062A3C" w:rsidRDefault="00196061" w:rsidP="0004188B">
            <w:pPr>
              <w:suppressAutoHyphens/>
              <w:jc w:val="both"/>
              <w:rPr>
                <w:sz w:val="14"/>
                <w:szCs w:val="16"/>
                <w:lang w:eastAsia="ar-SA"/>
              </w:rPr>
            </w:pP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1.2.</w:t>
            </w:r>
          </w:p>
        </w:tc>
        <w:tc>
          <w:tcPr>
            <w:tcW w:w="2834" w:type="dxa"/>
            <w:tcBorders>
              <w:top w:val="single" w:sz="4" w:space="0" w:color="auto"/>
              <w:left w:val="sing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Наименование производителя</w:t>
            </w: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C12D1E" w:rsidRDefault="00196061" w:rsidP="0004188B">
            <w:pPr>
              <w:suppressAutoHyphens/>
              <w:jc w:val="both"/>
              <w:rPr>
                <w:sz w:val="14"/>
                <w:szCs w:val="16"/>
                <w:lang w:val="en-US" w:eastAsia="ar-SA"/>
              </w:rPr>
            </w:pP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1.3.</w:t>
            </w:r>
          </w:p>
        </w:tc>
        <w:tc>
          <w:tcPr>
            <w:tcW w:w="2834" w:type="dxa"/>
            <w:tcBorders>
              <w:top w:val="single" w:sz="4" w:space="0" w:color="auto"/>
              <w:left w:val="sing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Модель</w:t>
            </w: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C12D1E" w:rsidRDefault="00196061" w:rsidP="0004188B">
            <w:pPr>
              <w:suppressAutoHyphens/>
              <w:jc w:val="both"/>
              <w:rPr>
                <w:sz w:val="14"/>
                <w:szCs w:val="16"/>
                <w:lang w:val="en-US" w:eastAsia="ar-SA"/>
              </w:rPr>
            </w:pP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1.4.</w:t>
            </w:r>
          </w:p>
        </w:tc>
        <w:tc>
          <w:tcPr>
            <w:tcW w:w="2834" w:type="dxa"/>
            <w:tcBorders>
              <w:top w:val="single" w:sz="4" w:space="0" w:color="auto"/>
              <w:left w:val="sing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Год выпуска Оборудования</w:t>
            </w: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C12D1E" w:rsidRDefault="00196061" w:rsidP="0004188B">
            <w:pPr>
              <w:suppressAutoHyphens/>
              <w:jc w:val="both"/>
              <w:rPr>
                <w:sz w:val="14"/>
                <w:szCs w:val="16"/>
                <w:lang w:val="en-US" w:eastAsia="ar-SA"/>
              </w:rPr>
            </w:pP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1.5.</w:t>
            </w:r>
          </w:p>
        </w:tc>
        <w:tc>
          <w:tcPr>
            <w:tcW w:w="2834" w:type="dxa"/>
            <w:tcBorders>
              <w:top w:val="single" w:sz="4" w:space="0" w:color="auto"/>
              <w:left w:val="sing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Страна происхождения</w:t>
            </w: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062A3C" w:rsidRDefault="00196061" w:rsidP="0004188B">
            <w:pPr>
              <w:suppressAutoHyphens/>
              <w:jc w:val="both"/>
              <w:rPr>
                <w:sz w:val="14"/>
                <w:szCs w:val="16"/>
                <w:lang w:eastAsia="ar-SA"/>
              </w:rPr>
            </w:pP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tcPr>
          <w:p w:rsidR="00196061" w:rsidRPr="00EC7F8D" w:rsidRDefault="00196061" w:rsidP="0004188B">
            <w:pPr>
              <w:suppressAutoHyphens/>
              <w:jc w:val="both"/>
              <w:rPr>
                <w:color w:val="000000"/>
                <w:sz w:val="14"/>
                <w:szCs w:val="14"/>
                <w:lang w:eastAsia="ar-SA"/>
              </w:rPr>
            </w:pPr>
          </w:p>
        </w:tc>
        <w:tc>
          <w:tcPr>
            <w:tcW w:w="2834" w:type="dxa"/>
            <w:tcBorders>
              <w:top w:val="single" w:sz="4" w:space="0" w:color="auto"/>
              <w:left w:val="single" w:sz="4" w:space="0" w:color="auto"/>
              <w:bottom w:val="single" w:sz="4" w:space="0" w:color="auto"/>
              <w:right w:val="single" w:sz="4" w:space="0" w:color="auto"/>
            </w:tcBorders>
            <w:vAlign w:val="center"/>
          </w:tcPr>
          <w:p w:rsidR="00196061" w:rsidRPr="00EC7F8D" w:rsidRDefault="00196061" w:rsidP="0004188B">
            <w:pPr>
              <w:suppressAutoHyphens/>
              <w:jc w:val="both"/>
              <w:rPr>
                <w:color w:val="000000"/>
                <w:sz w:val="14"/>
                <w:szCs w:val="14"/>
                <w:lang w:eastAsia="ar-SA"/>
              </w:rPr>
            </w:pP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EC7F8D" w:rsidRDefault="00196061" w:rsidP="0004188B">
            <w:pPr>
              <w:suppressAutoHyphens/>
              <w:jc w:val="both"/>
              <w:rPr>
                <w:color w:val="000000"/>
                <w:sz w:val="14"/>
                <w:szCs w:val="14"/>
                <w:lang w:eastAsia="ar-SA"/>
              </w:rPr>
            </w:pPr>
          </w:p>
        </w:tc>
      </w:tr>
      <w:tr w:rsidR="00196061" w:rsidRPr="00EC7F8D" w:rsidTr="0004188B">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bCs/>
                <w:color w:val="000000"/>
                <w:sz w:val="14"/>
                <w:szCs w:val="14"/>
                <w:lang w:eastAsia="ar-SA"/>
              </w:rPr>
              <w:t>2. Технические характеристики</w:t>
            </w: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ind w:left="72"/>
              <w:jc w:val="both"/>
              <w:rPr>
                <w:sz w:val="14"/>
                <w:szCs w:val="14"/>
                <w:lang w:eastAsia="ar-SA"/>
              </w:rPr>
            </w:pPr>
            <w:r w:rsidRPr="00EC7F8D">
              <w:rPr>
                <w:sz w:val="14"/>
                <w:szCs w:val="14"/>
                <w:lang w:eastAsia="ar-SA"/>
              </w:rPr>
              <w:t>2.1.</w:t>
            </w:r>
          </w:p>
        </w:tc>
        <w:tc>
          <w:tcPr>
            <w:tcW w:w="8847" w:type="dxa"/>
            <w:gridSpan w:val="2"/>
            <w:tcBorders>
              <w:top w:val="single" w:sz="4" w:space="0" w:color="auto"/>
              <w:left w:val="single" w:sz="4" w:space="0" w:color="auto"/>
              <w:bottom w:val="single" w:sz="4" w:space="0" w:color="auto"/>
              <w:right w:val="double" w:sz="4" w:space="0" w:color="auto"/>
            </w:tcBorders>
            <w:vAlign w:val="center"/>
          </w:tcPr>
          <w:p w:rsidR="00196061" w:rsidRPr="00147D08" w:rsidRDefault="00196061" w:rsidP="0004188B">
            <w:pPr>
              <w:tabs>
                <w:tab w:val="left" w:pos="0"/>
                <w:tab w:val="left" w:pos="350"/>
              </w:tabs>
              <w:jc w:val="both"/>
              <w:rPr>
                <w:sz w:val="14"/>
                <w:szCs w:val="14"/>
                <w:lang w:eastAsia="ar-SA"/>
              </w:rPr>
            </w:pPr>
            <w:r w:rsidRPr="00147D08">
              <w:rPr>
                <w:sz w:val="14"/>
                <w:szCs w:val="14"/>
                <w:lang w:eastAsia="ar-SA"/>
              </w:rPr>
              <w:t>Назначение: для механического ручного компрессионного закрытия пункционного отверстия с двух сторон (изнутри/снаружи) биоразлагаемыми элементами.</w:t>
            </w:r>
          </w:p>
          <w:p w:rsidR="00196061" w:rsidRPr="00147D08" w:rsidRDefault="00196061" w:rsidP="0004188B">
            <w:pPr>
              <w:tabs>
                <w:tab w:val="left" w:pos="0"/>
                <w:tab w:val="left" w:pos="350"/>
              </w:tabs>
              <w:jc w:val="both"/>
              <w:rPr>
                <w:sz w:val="14"/>
                <w:szCs w:val="14"/>
                <w:lang w:eastAsia="ar-SA"/>
              </w:rPr>
            </w:pPr>
            <w:r w:rsidRPr="00147D08">
              <w:rPr>
                <w:sz w:val="14"/>
                <w:szCs w:val="14"/>
                <w:lang w:eastAsia="ar-SA"/>
              </w:rPr>
              <w:t>Диаметр устройства, F: 6; 8.</w:t>
            </w:r>
          </w:p>
          <w:p w:rsidR="00196061" w:rsidRPr="00147D08" w:rsidRDefault="00196061" w:rsidP="0004188B">
            <w:pPr>
              <w:tabs>
                <w:tab w:val="left" w:pos="0"/>
                <w:tab w:val="left" w:pos="350"/>
              </w:tabs>
              <w:jc w:val="both"/>
              <w:rPr>
                <w:sz w:val="14"/>
                <w:szCs w:val="14"/>
                <w:lang w:eastAsia="ar-SA"/>
              </w:rPr>
            </w:pPr>
            <w:r w:rsidRPr="00147D08">
              <w:rPr>
                <w:sz w:val="14"/>
                <w:szCs w:val="14"/>
                <w:lang w:eastAsia="ar-SA"/>
              </w:rPr>
              <w:t>Абсорбируемая пробка, для механического гемостаза артериотомного отверстия: наличие.</w:t>
            </w: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tcPr>
          <w:p w:rsidR="00196061" w:rsidRPr="00EC7F8D" w:rsidRDefault="00196061" w:rsidP="0004188B">
            <w:pPr>
              <w:suppressAutoHyphens/>
              <w:ind w:left="72"/>
              <w:jc w:val="both"/>
              <w:rPr>
                <w:sz w:val="14"/>
                <w:szCs w:val="14"/>
                <w:lang w:eastAsia="ar-SA"/>
              </w:rPr>
            </w:pPr>
          </w:p>
        </w:tc>
        <w:tc>
          <w:tcPr>
            <w:tcW w:w="2834" w:type="dxa"/>
            <w:tcBorders>
              <w:top w:val="single" w:sz="4" w:space="0" w:color="auto"/>
              <w:left w:val="single" w:sz="4" w:space="0" w:color="auto"/>
              <w:bottom w:val="single" w:sz="4" w:space="0" w:color="auto"/>
              <w:right w:val="single" w:sz="4" w:space="0" w:color="auto"/>
            </w:tcBorders>
            <w:vAlign w:val="center"/>
          </w:tcPr>
          <w:p w:rsidR="00196061" w:rsidRPr="00EC7F8D" w:rsidRDefault="00196061" w:rsidP="0004188B">
            <w:pPr>
              <w:suppressAutoHyphens/>
              <w:jc w:val="both"/>
              <w:rPr>
                <w:sz w:val="14"/>
                <w:szCs w:val="14"/>
                <w:lang w:eastAsia="ar-SA"/>
              </w:rPr>
            </w:pP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EC7F8D" w:rsidRDefault="00196061" w:rsidP="0004188B">
            <w:pPr>
              <w:suppressAutoHyphens/>
              <w:jc w:val="both"/>
              <w:rPr>
                <w:sz w:val="14"/>
                <w:szCs w:val="14"/>
                <w:lang w:eastAsia="ar-SA"/>
              </w:rPr>
            </w:pPr>
          </w:p>
        </w:tc>
      </w:tr>
      <w:tr w:rsidR="00196061" w:rsidRPr="00EC7F8D" w:rsidTr="0004188B">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196061" w:rsidRPr="00EC7F8D" w:rsidRDefault="00196061" w:rsidP="0004188B">
            <w:pPr>
              <w:suppressAutoHyphens/>
              <w:jc w:val="both"/>
              <w:rPr>
                <w:color w:val="000000"/>
                <w:sz w:val="14"/>
                <w:szCs w:val="14"/>
                <w:vertAlign w:val="superscript"/>
                <w:lang w:eastAsia="ar-SA"/>
              </w:rPr>
            </w:pPr>
            <w:r w:rsidRPr="00EC7F8D">
              <w:rPr>
                <w:color w:val="000000"/>
                <w:sz w:val="14"/>
                <w:szCs w:val="14"/>
                <w:lang w:eastAsia="ar-SA"/>
              </w:rPr>
              <w:t>3. Требования к упаковке и маркировке</w:t>
            </w:r>
          </w:p>
        </w:tc>
      </w:tr>
      <w:tr w:rsidR="00196061" w:rsidRPr="00EC7F8D" w:rsidTr="0004188B">
        <w:trPr>
          <w:trHeight w:val="536"/>
        </w:trPr>
        <w:tc>
          <w:tcPr>
            <w:tcW w:w="9747" w:type="dxa"/>
            <w:gridSpan w:val="3"/>
            <w:tcBorders>
              <w:top w:val="single" w:sz="4" w:space="0" w:color="auto"/>
              <w:left w:val="double" w:sz="4" w:space="0" w:color="auto"/>
              <w:bottom w:val="single" w:sz="4" w:space="0" w:color="auto"/>
              <w:right w:val="double" w:sz="4" w:space="0" w:color="auto"/>
            </w:tcBorders>
            <w:vAlign w:val="center"/>
          </w:tcPr>
          <w:p w:rsidR="00196061" w:rsidRPr="00EC7F8D" w:rsidRDefault="00196061" w:rsidP="0004188B">
            <w:pPr>
              <w:tabs>
                <w:tab w:val="left" w:pos="0"/>
                <w:tab w:val="left" w:pos="350"/>
              </w:tabs>
              <w:suppressAutoHyphens/>
              <w:jc w:val="both"/>
              <w:rPr>
                <w:sz w:val="14"/>
                <w:szCs w:val="14"/>
                <w:lang w:eastAsia="ar-SA"/>
              </w:rPr>
            </w:pPr>
            <w:r w:rsidRPr="00EC7F8D">
              <w:rPr>
                <w:sz w:val="14"/>
                <w:szCs w:val="14"/>
                <w:lang w:eastAsia="ar-SA"/>
              </w:rPr>
              <w:t>Оборудование должно быть поставлено в упаковке не нарушенной, без следов воздействия влаги.</w:t>
            </w:r>
          </w:p>
          <w:p w:rsidR="00196061" w:rsidRPr="00EC7F8D" w:rsidRDefault="00196061" w:rsidP="0004188B">
            <w:pPr>
              <w:tabs>
                <w:tab w:val="left" w:pos="0"/>
                <w:tab w:val="left" w:pos="350"/>
              </w:tabs>
              <w:suppressAutoHyphens/>
              <w:jc w:val="both"/>
              <w:rPr>
                <w:color w:val="000000"/>
                <w:sz w:val="14"/>
                <w:szCs w:val="14"/>
                <w:lang w:eastAsia="ar-SA"/>
              </w:rPr>
            </w:pPr>
            <w:r w:rsidRPr="00EC7F8D">
              <w:rPr>
                <w:sz w:val="14"/>
                <w:szCs w:val="14"/>
                <w:lang w:eastAsia="ar-SA"/>
              </w:rPr>
              <w:t>Упаковка и/или тара должна обеспечивать его сохранность от всякого рода повреждений при перевозке любыми видами транспорта, а также предохранять поставляемое Оборудование от внешних воздействий.</w:t>
            </w:r>
          </w:p>
        </w:tc>
      </w:tr>
      <w:tr w:rsidR="00196061" w:rsidRPr="00EC7F8D" w:rsidTr="0004188B">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 xml:space="preserve">4. </w:t>
            </w:r>
            <w:r w:rsidRPr="00EC7F8D">
              <w:rPr>
                <w:bCs/>
                <w:color w:val="000000"/>
                <w:sz w:val="14"/>
                <w:szCs w:val="14"/>
                <w:lang w:eastAsia="ar-SA"/>
              </w:rPr>
              <w:t>Дополнительные требования</w:t>
            </w:r>
          </w:p>
        </w:tc>
      </w:tr>
      <w:tr w:rsidR="00196061" w:rsidRPr="00EC7F8D" w:rsidTr="0004188B">
        <w:trPr>
          <w:trHeight w:val="20"/>
        </w:trPr>
        <w:tc>
          <w:tcPr>
            <w:tcW w:w="3734" w:type="dxa"/>
            <w:gridSpan w:val="2"/>
            <w:tcBorders>
              <w:top w:val="single" w:sz="4" w:space="0" w:color="auto"/>
              <w:left w:val="double" w:sz="4" w:space="0" w:color="auto"/>
              <w:bottom w:val="single" w:sz="4" w:space="0" w:color="auto"/>
              <w:right w:val="single" w:sz="4" w:space="0" w:color="auto"/>
            </w:tcBorders>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 xml:space="preserve">Требования к сроку годности (сроку стерилизации) </w:t>
            </w:r>
          </w:p>
        </w:tc>
        <w:tc>
          <w:tcPr>
            <w:tcW w:w="6013" w:type="dxa"/>
            <w:tcBorders>
              <w:top w:val="single" w:sz="4" w:space="0" w:color="auto"/>
              <w:left w:val="single" w:sz="4" w:space="0" w:color="auto"/>
              <w:bottom w:val="single" w:sz="4" w:space="0" w:color="auto"/>
              <w:right w:val="double" w:sz="4" w:space="0" w:color="auto"/>
            </w:tcBorders>
            <w:hideMark/>
          </w:tcPr>
          <w:p w:rsidR="00196061" w:rsidRPr="00C23482" w:rsidRDefault="00196061" w:rsidP="0004188B">
            <w:pPr>
              <w:suppressAutoHyphens/>
              <w:jc w:val="both"/>
              <w:rPr>
                <w:sz w:val="14"/>
                <w:szCs w:val="14"/>
                <w:lang w:eastAsia="ar-SA"/>
              </w:rPr>
            </w:pPr>
            <w:r w:rsidRPr="00C23482">
              <w:rPr>
                <w:sz w:val="14"/>
                <w:szCs w:val="14"/>
                <w:lang w:eastAsia="ar-SA"/>
              </w:rPr>
              <w:t>остаточный срок годности (стерилизации) Оборудования на момент подписания заказчиком акта приемки товаров, работ, услуг (ф.0510452) должен составлять не менее 9 месяцев.</w:t>
            </w:r>
          </w:p>
        </w:tc>
      </w:tr>
      <w:tr w:rsidR="00196061" w:rsidRPr="00EC7F8D" w:rsidTr="0004188B">
        <w:trPr>
          <w:trHeight w:val="20"/>
        </w:trPr>
        <w:tc>
          <w:tcPr>
            <w:tcW w:w="3734" w:type="dxa"/>
            <w:gridSpan w:val="2"/>
            <w:tcBorders>
              <w:top w:val="single" w:sz="4" w:space="0" w:color="auto"/>
              <w:left w:val="double" w:sz="4" w:space="0" w:color="auto"/>
              <w:bottom w:val="single" w:sz="4" w:space="0" w:color="auto"/>
              <w:right w:val="single" w:sz="4" w:space="0" w:color="auto"/>
            </w:tcBorders>
            <w:hideMark/>
          </w:tcPr>
          <w:p w:rsidR="00196061" w:rsidRPr="00EC7F8D" w:rsidRDefault="00196061" w:rsidP="0004188B">
            <w:pPr>
              <w:suppressAutoHyphens/>
              <w:jc w:val="both"/>
              <w:rPr>
                <w:color w:val="000000"/>
                <w:sz w:val="14"/>
                <w:szCs w:val="14"/>
                <w:lang w:eastAsia="ar-SA"/>
              </w:rPr>
            </w:pPr>
            <w:r w:rsidRPr="00EC7F8D">
              <w:rPr>
                <w:sz w:val="14"/>
                <w:szCs w:val="14"/>
                <w:lang w:eastAsia="ar-SA"/>
              </w:rPr>
              <w:t>Требования к качеству Оборудования (Товара):</w:t>
            </w:r>
          </w:p>
        </w:tc>
        <w:tc>
          <w:tcPr>
            <w:tcW w:w="6013" w:type="dxa"/>
            <w:tcBorders>
              <w:top w:val="single" w:sz="4" w:space="0" w:color="auto"/>
              <w:left w:val="single" w:sz="4" w:space="0" w:color="auto"/>
              <w:bottom w:val="single" w:sz="4" w:space="0" w:color="auto"/>
              <w:right w:val="double" w:sz="4" w:space="0" w:color="auto"/>
            </w:tcBorders>
            <w:hideMark/>
          </w:tcPr>
          <w:p w:rsidR="00196061" w:rsidRPr="00EC7F8D" w:rsidRDefault="00196061" w:rsidP="0004188B">
            <w:pPr>
              <w:suppressAutoHyphens/>
              <w:jc w:val="both"/>
              <w:rPr>
                <w:sz w:val="14"/>
                <w:szCs w:val="14"/>
                <w:lang w:eastAsia="ar-SA"/>
              </w:rPr>
            </w:pPr>
            <w:r w:rsidRPr="00EC7F8D">
              <w:rPr>
                <w:sz w:val="14"/>
                <w:szCs w:val="14"/>
                <w:lang w:eastAsia="ar-SA"/>
              </w:rPr>
              <w:t xml:space="preserve">Оборудование должно соответствовать требованиям </w:t>
            </w:r>
            <w:r w:rsidRPr="00147D08">
              <w:rPr>
                <w:sz w:val="14"/>
                <w:szCs w:val="14"/>
                <w:lang w:eastAsia="ar-SA"/>
              </w:rPr>
              <w:t>ГОСТ 31620-2012 Межгосударственный стандарт. Материалы хирургические шовные. Общие технические требования. Методы испытаний.</w:t>
            </w:r>
          </w:p>
          <w:p w:rsidR="00196061" w:rsidRPr="00EC7F8D" w:rsidRDefault="00196061" w:rsidP="0004188B">
            <w:pPr>
              <w:suppressAutoHyphens/>
              <w:jc w:val="both"/>
              <w:rPr>
                <w:sz w:val="14"/>
                <w:szCs w:val="14"/>
                <w:lang w:eastAsia="ar-SA"/>
              </w:rPr>
            </w:pPr>
            <w:r w:rsidRPr="00EC7F8D">
              <w:rPr>
                <w:sz w:val="14"/>
                <w:szCs w:val="14"/>
                <w:lang w:eastAsia="ar-SA"/>
              </w:rPr>
              <w:t>Поставщик может поставить товар, изготовленный в период действия ГОСТа утратившего силу, при условии, что его характеристики и остаточный срок стерилизации на момент подписания заказчиком документа о приемке не противоречат требованиям технического задания.</w:t>
            </w:r>
          </w:p>
          <w:p w:rsidR="00196061" w:rsidRPr="00147D08" w:rsidRDefault="00196061" w:rsidP="0004188B">
            <w:pPr>
              <w:suppressAutoHyphens/>
              <w:jc w:val="both"/>
              <w:rPr>
                <w:sz w:val="14"/>
                <w:szCs w:val="14"/>
                <w:lang w:eastAsia="ar-SA"/>
              </w:rPr>
            </w:pPr>
            <w:r w:rsidRPr="00EC7F8D">
              <w:rPr>
                <w:sz w:val="14"/>
                <w:szCs w:val="14"/>
                <w:lang w:eastAsia="ar-SA"/>
              </w:rPr>
              <w:t>Оборудование</w:t>
            </w:r>
            <w:r w:rsidRPr="00147D08">
              <w:rPr>
                <w:sz w:val="14"/>
                <w:szCs w:val="14"/>
                <w:lang w:eastAsia="ar-SA"/>
              </w:rPr>
              <w:t xml:space="preserve"> должно быть новым, стерильным, без механических повреждений, следов воздействия влаги и следов вскрытия.</w:t>
            </w:r>
          </w:p>
        </w:tc>
      </w:tr>
      <w:tr w:rsidR="00196061" w:rsidRPr="00EC7F8D" w:rsidTr="0004188B">
        <w:trPr>
          <w:trHeight w:val="20"/>
        </w:trPr>
        <w:tc>
          <w:tcPr>
            <w:tcW w:w="3734" w:type="dxa"/>
            <w:gridSpan w:val="2"/>
            <w:tcBorders>
              <w:top w:val="single" w:sz="4" w:space="0" w:color="auto"/>
              <w:left w:val="double" w:sz="4" w:space="0" w:color="auto"/>
              <w:bottom w:val="double" w:sz="4" w:space="0" w:color="auto"/>
              <w:right w:val="single" w:sz="4" w:space="0" w:color="auto"/>
            </w:tcBorders>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Требования к безопасности Оборудования:</w:t>
            </w:r>
          </w:p>
        </w:tc>
        <w:tc>
          <w:tcPr>
            <w:tcW w:w="6013" w:type="dxa"/>
            <w:tcBorders>
              <w:top w:val="single" w:sz="4" w:space="0" w:color="auto"/>
              <w:left w:val="single" w:sz="4" w:space="0" w:color="auto"/>
              <w:bottom w:val="double" w:sz="4" w:space="0" w:color="auto"/>
              <w:right w:val="double" w:sz="4" w:space="0" w:color="auto"/>
            </w:tcBorders>
            <w:hideMark/>
          </w:tcPr>
          <w:p w:rsidR="00196061" w:rsidRPr="00EC7F8D" w:rsidRDefault="00196061" w:rsidP="0004188B">
            <w:pPr>
              <w:suppressAutoHyphens/>
              <w:jc w:val="both"/>
              <w:rPr>
                <w:sz w:val="14"/>
                <w:szCs w:val="14"/>
                <w:shd w:val="clear" w:color="auto" w:fill="FFFFFF"/>
                <w:lang w:eastAsia="ar-SA"/>
              </w:rPr>
            </w:pPr>
            <w:r w:rsidRPr="00EC7F8D">
              <w:rPr>
                <w:sz w:val="14"/>
                <w:szCs w:val="14"/>
                <w:shd w:val="clear" w:color="auto" w:fill="FFFFFF"/>
                <w:lang w:eastAsia="ar-SA"/>
              </w:rPr>
              <w:t>Оборудование при обычных условиях его использования, хранения, транспортировки и утилизации должно быть безопасным для жизни и здоровья, окружающей среды, а также не причинять вред имуществу заказчика и/или третьих лиц.</w:t>
            </w:r>
          </w:p>
        </w:tc>
      </w:tr>
    </w:tbl>
    <w:p w:rsidR="00996C0E" w:rsidRDefault="00996C0E" w:rsidP="00B324C9">
      <w:pPr>
        <w:jc w:val="center"/>
        <w:rPr>
          <w:b/>
          <w:sz w:val="20"/>
          <w:szCs w:val="20"/>
        </w:rPr>
      </w:pPr>
    </w:p>
    <w:p w:rsidR="00BF1E20" w:rsidRDefault="00996C0E" w:rsidP="00B324C9">
      <w:pPr>
        <w:jc w:val="center"/>
        <w:rPr>
          <w:b/>
          <w:sz w:val="20"/>
          <w:szCs w:val="20"/>
        </w:rPr>
      </w:pPr>
      <w:r>
        <w:rPr>
          <w:b/>
          <w:sz w:val="20"/>
          <w:szCs w:val="20"/>
        </w:rPr>
        <w:br w:type="page"/>
      </w:r>
    </w:p>
    <w:p w:rsidR="00092689" w:rsidRPr="001B6C59" w:rsidRDefault="00092689" w:rsidP="00092689">
      <w:pPr>
        <w:jc w:val="right"/>
        <w:rPr>
          <w:sz w:val="20"/>
          <w:szCs w:val="20"/>
        </w:rPr>
      </w:pPr>
      <w:r w:rsidRPr="001B6C59">
        <w:rPr>
          <w:sz w:val="20"/>
          <w:szCs w:val="20"/>
        </w:rPr>
        <w:t>Приложение №</w:t>
      </w:r>
      <w:r>
        <w:rPr>
          <w:sz w:val="20"/>
          <w:szCs w:val="20"/>
        </w:rPr>
        <w:t>3</w:t>
      </w:r>
    </w:p>
    <w:p w:rsidR="00092689" w:rsidRDefault="00F01EFD" w:rsidP="00F01EFD">
      <w:pPr>
        <w:jc w:val="right"/>
        <w:rPr>
          <w:sz w:val="20"/>
          <w:szCs w:val="20"/>
        </w:rPr>
      </w:pPr>
      <w:r w:rsidRPr="001B6C59">
        <w:rPr>
          <w:sz w:val="20"/>
          <w:szCs w:val="20"/>
        </w:rPr>
        <w:t>к дог</w:t>
      </w:r>
      <w:r>
        <w:rPr>
          <w:sz w:val="20"/>
          <w:szCs w:val="20"/>
        </w:rPr>
        <w:t xml:space="preserve">овору </w:t>
      </w:r>
      <w:r w:rsidR="002618CF">
        <w:rPr>
          <w:sz w:val="20"/>
          <w:szCs w:val="20"/>
        </w:rPr>
        <w:t xml:space="preserve">№_____ </w:t>
      </w:r>
    </w:p>
    <w:p w:rsidR="00110F76" w:rsidRPr="001B6C59" w:rsidRDefault="00110F76" w:rsidP="00110F76">
      <w:pPr>
        <w:jc w:val="right"/>
        <w:rPr>
          <w:sz w:val="20"/>
          <w:szCs w:val="20"/>
        </w:rPr>
      </w:pPr>
      <w:r w:rsidRPr="001B6C59">
        <w:rPr>
          <w:sz w:val="20"/>
          <w:szCs w:val="20"/>
        </w:rPr>
        <w:t>Образец</w:t>
      </w:r>
    </w:p>
    <w:p w:rsidR="00110F76" w:rsidRPr="001B6C59" w:rsidRDefault="00110F76" w:rsidP="00110F76">
      <w:pPr>
        <w:jc w:val="center"/>
        <w:rPr>
          <w:sz w:val="20"/>
          <w:szCs w:val="20"/>
        </w:rPr>
      </w:pPr>
      <w:r w:rsidRPr="001B6C59">
        <w:rPr>
          <w:sz w:val="20"/>
          <w:szCs w:val="20"/>
        </w:rPr>
        <w:t>АКТ ПРИЕМА-ПЕРЕДАЧИ ОБОРУДОВАНИЯ</w:t>
      </w:r>
    </w:p>
    <w:p w:rsidR="00110F76" w:rsidRPr="001B6C59" w:rsidRDefault="00110F76" w:rsidP="00110F76">
      <w:pPr>
        <w:jc w:val="center"/>
        <w:rPr>
          <w:sz w:val="20"/>
          <w:szCs w:val="20"/>
        </w:rPr>
      </w:pPr>
      <w:r w:rsidRPr="001B6C59">
        <w:rPr>
          <w:sz w:val="20"/>
          <w:szCs w:val="20"/>
        </w:rPr>
        <w:t>ПО ДОГОВОРУ</w:t>
      </w:r>
    </w:p>
    <w:p w:rsidR="00110F76" w:rsidRPr="001B6C59" w:rsidRDefault="00110F76" w:rsidP="00110F76">
      <w:pPr>
        <w:jc w:val="center"/>
        <w:rPr>
          <w:sz w:val="20"/>
          <w:szCs w:val="20"/>
        </w:rPr>
      </w:pPr>
      <w:r w:rsidRPr="001B6C59">
        <w:rPr>
          <w:sz w:val="20"/>
          <w:szCs w:val="20"/>
        </w:rPr>
        <w:t>ОТ «___» ____________ 20__г. № _______</w:t>
      </w:r>
    </w:p>
    <w:p w:rsidR="00110F76" w:rsidRPr="001B6C59" w:rsidRDefault="00110F76" w:rsidP="00110F76">
      <w:pPr>
        <w:rPr>
          <w:sz w:val="20"/>
          <w:szCs w:val="20"/>
        </w:rPr>
      </w:pPr>
    </w:p>
    <w:p w:rsidR="00110F76" w:rsidRPr="001B6C59" w:rsidRDefault="00110F76" w:rsidP="00110F76">
      <w:pPr>
        <w:ind w:firstLine="567"/>
        <w:jc w:val="both"/>
        <w:rPr>
          <w:sz w:val="20"/>
          <w:szCs w:val="20"/>
        </w:rPr>
      </w:pPr>
      <w:r w:rsidRPr="001B6C59">
        <w:rPr>
          <w:sz w:val="20"/>
          <w:szCs w:val="20"/>
        </w:rPr>
        <w:t>Поставщик _____________(полное наименование), в лице _________ (должность, фамилия, имя, отчество (при наличии) лица, подписывающего Акт) действующего на основании ___________(указываются реквизиты документа, удостоверяющие полномочия лица на подписание Акта), с одной стороны и Заказчик (полное  наименование)________ в лице _____________ (должность, фамилия, имя, отчество (при наличии) лица, подписывающего Акт), действующего на основании _________(указываются реквизиты документа, удостоверяющие полномочия лица на подписание Акта), с другой стороны составили настоящий Акт о следующем:</w:t>
      </w:r>
    </w:p>
    <w:p w:rsidR="00110F76" w:rsidRPr="001B6C59" w:rsidRDefault="00110F76" w:rsidP="00110F76">
      <w:pPr>
        <w:ind w:firstLine="567"/>
        <w:jc w:val="both"/>
        <w:rPr>
          <w:sz w:val="20"/>
          <w:szCs w:val="20"/>
        </w:rPr>
      </w:pPr>
    </w:p>
    <w:p w:rsidR="00110F76" w:rsidRPr="001B6C59" w:rsidRDefault="00110F76" w:rsidP="00110F76">
      <w:pPr>
        <w:ind w:firstLine="567"/>
        <w:jc w:val="both"/>
        <w:rPr>
          <w:sz w:val="20"/>
          <w:szCs w:val="20"/>
        </w:rPr>
      </w:pPr>
      <w:r w:rsidRPr="001B6C59">
        <w:rPr>
          <w:sz w:val="20"/>
          <w:szCs w:val="20"/>
        </w:rPr>
        <w:t>1. Поставщик поставил, а Заказчик принял следующее Оборудование согласно Спецификации (Приложение № 1 к договору):</w:t>
      </w:r>
    </w:p>
    <w:p w:rsidR="00110F76" w:rsidRPr="001B6C59" w:rsidRDefault="00110F76" w:rsidP="00110F76">
      <w:pPr>
        <w:ind w:firstLine="567"/>
        <w:jc w:val="both"/>
        <w:rPr>
          <w:sz w:val="20"/>
          <w:szCs w:val="20"/>
        </w:rPr>
      </w:pPr>
      <w:r w:rsidRPr="001B6C59">
        <w:rPr>
          <w:sz w:val="20"/>
          <w:szCs w:val="20"/>
        </w:rPr>
        <w:t>1.1. наименование Оборудования (марка, модель, год выпуска и другое): ________________;</w:t>
      </w:r>
    </w:p>
    <w:p w:rsidR="00110F76" w:rsidRPr="001B6C59" w:rsidRDefault="00110F76" w:rsidP="00110F76">
      <w:pPr>
        <w:ind w:firstLine="567"/>
        <w:jc w:val="both"/>
        <w:rPr>
          <w:sz w:val="20"/>
          <w:szCs w:val="20"/>
        </w:rPr>
      </w:pPr>
      <w:r w:rsidRPr="001B6C59">
        <w:rPr>
          <w:sz w:val="20"/>
          <w:szCs w:val="20"/>
        </w:rPr>
        <w:t>1.2. наименование Оборудования (в соответствии с регистрационным удостоверением): ________________;</w:t>
      </w:r>
    </w:p>
    <w:p w:rsidR="00110F76" w:rsidRPr="001B6C59" w:rsidRDefault="00110F76" w:rsidP="00110F76">
      <w:pPr>
        <w:ind w:firstLine="567"/>
        <w:jc w:val="both"/>
        <w:rPr>
          <w:sz w:val="20"/>
          <w:szCs w:val="20"/>
        </w:rPr>
      </w:pPr>
      <w:r w:rsidRPr="001B6C59">
        <w:rPr>
          <w:sz w:val="20"/>
          <w:szCs w:val="20"/>
        </w:rPr>
        <w:t>1.3. дата регистрации Оборудования и его регистрационный номер: ________________;</w:t>
      </w:r>
    </w:p>
    <w:p w:rsidR="00110F76" w:rsidRPr="001B6C59" w:rsidRDefault="00110F76" w:rsidP="00110F76">
      <w:pPr>
        <w:ind w:firstLine="567"/>
        <w:jc w:val="both"/>
        <w:rPr>
          <w:sz w:val="20"/>
          <w:szCs w:val="20"/>
        </w:rPr>
      </w:pPr>
      <w:r w:rsidRPr="001B6C59">
        <w:rPr>
          <w:sz w:val="20"/>
          <w:szCs w:val="20"/>
        </w:rPr>
        <w:t>1.4. код позиции каталога товаров, работ, услуг для обеспечения государственных и муниципальных нужд (при наличии): ________________;</w:t>
      </w:r>
    </w:p>
    <w:p w:rsidR="00110F76" w:rsidRPr="001B6C59" w:rsidRDefault="00110F76" w:rsidP="00110F76">
      <w:pPr>
        <w:ind w:firstLine="567"/>
        <w:jc w:val="both"/>
        <w:rPr>
          <w:sz w:val="20"/>
          <w:szCs w:val="20"/>
        </w:rPr>
      </w:pPr>
      <w:r w:rsidRPr="001B6C59">
        <w:rPr>
          <w:sz w:val="20"/>
          <w:szCs w:val="20"/>
        </w:rPr>
        <w:t>1.5. единица измерения: ________________;</w:t>
      </w:r>
    </w:p>
    <w:p w:rsidR="00110F76" w:rsidRPr="001B6C59" w:rsidRDefault="00110F76" w:rsidP="00110F76">
      <w:pPr>
        <w:ind w:firstLine="567"/>
        <w:jc w:val="both"/>
        <w:rPr>
          <w:sz w:val="20"/>
          <w:szCs w:val="20"/>
        </w:rPr>
      </w:pPr>
      <w:r w:rsidRPr="001B6C59">
        <w:rPr>
          <w:sz w:val="20"/>
          <w:szCs w:val="20"/>
        </w:rPr>
        <w:t>1.6. количество в единицах измерения: ________________;</w:t>
      </w:r>
    </w:p>
    <w:p w:rsidR="00110F76" w:rsidRPr="001B6C59" w:rsidRDefault="00110F76" w:rsidP="00110F76">
      <w:pPr>
        <w:ind w:firstLine="567"/>
        <w:jc w:val="both"/>
        <w:rPr>
          <w:sz w:val="20"/>
          <w:szCs w:val="20"/>
        </w:rPr>
      </w:pPr>
      <w:r w:rsidRPr="001B6C59">
        <w:rPr>
          <w:sz w:val="20"/>
          <w:szCs w:val="20"/>
        </w:rPr>
        <w:t>1.7. стоимость: ________________ (сумма прописью) рублей _____ копеек, в том числе НДС ________________ % - ________________ (сумма прописью) рублей _____ копеек.</w:t>
      </w:r>
    </w:p>
    <w:p w:rsidR="00110F76" w:rsidRPr="001B6C59" w:rsidRDefault="00110F76" w:rsidP="00110F76">
      <w:pPr>
        <w:ind w:firstLine="567"/>
        <w:jc w:val="both"/>
        <w:rPr>
          <w:sz w:val="20"/>
          <w:szCs w:val="20"/>
        </w:rPr>
      </w:pPr>
      <w:r w:rsidRPr="001B6C59">
        <w:rPr>
          <w:sz w:val="20"/>
          <w:szCs w:val="20"/>
        </w:rPr>
        <w:t>2. Приемка Оборудования произведена следующим образом:</w:t>
      </w:r>
    </w:p>
    <w:p w:rsidR="00110F76" w:rsidRPr="001B6C59" w:rsidRDefault="00110F76" w:rsidP="00110F76">
      <w:pPr>
        <w:ind w:firstLine="567"/>
        <w:jc w:val="both"/>
        <w:rPr>
          <w:sz w:val="20"/>
          <w:szCs w:val="20"/>
        </w:rPr>
      </w:pPr>
      <w:r w:rsidRPr="001B6C59">
        <w:rPr>
          <w:sz w:val="20"/>
          <w:szCs w:val="20"/>
        </w:rPr>
        <w:t>2.1. проверка по упаковочным листам номенклатуры поставленного Оборудования на соответствие Спецификации (приложение № 1 к договору) и Техническим требованиям (приложение № 2 к договору);</w:t>
      </w:r>
    </w:p>
    <w:p w:rsidR="00110F76" w:rsidRPr="001B6C59" w:rsidRDefault="00110F76" w:rsidP="00110F76">
      <w:pPr>
        <w:ind w:firstLine="567"/>
        <w:jc w:val="both"/>
        <w:rPr>
          <w:sz w:val="20"/>
          <w:szCs w:val="20"/>
        </w:rPr>
      </w:pPr>
      <w:r w:rsidRPr="001B6C59">
        <w:rPr>
          <w:sz w:val="20"/>
          <w:szCs w:val="20"/>
        </w:rPr>
        <w:t>2.2. проверка полноты и правильности оформления комплекта сопроводительных документов в соответствии с условиями договора;</w:t>
      </w:r>
    </w:p>
    <w:p w:rsidR="00110F76" w:rsidRPr="001B6C59" w:rsidRDefault="00110F76" w:rsidP="00110F76">
      <w:pPr>
        <w:ind w:firstLine="567"/>
        <w:jc w:val="both"/>
        <w:rPr>
          <w:sz w:val="20"/>
          <w:szCs w:val="20"/>
        </w:rPr>
      </w:pPr>
      <w:r w:rsidRPr="001B6C59">
        <w:rPr>
          <w:sz w:val="20"/>
          <w:szCs w:val="20"/>
        </w:rPr>
        <w:t>2.3. контроль наличия/отсутствия внешних повреждений оригинальной упаковки Оборудования;</w:t>
      </w:r>
    </w:p>
    <w:p w:rsidR="00110F76" w:rsidRPr="001B6C59" w:rsidRDefault="00110F76" w:rsidP="00110F76">
      <w:pPr>
        <w:ind w:firstLine="567"/>
        <w:jc w:val="both"/>
        <w:rPr>
          <w:sz w:val="20"/>
          <w:szCs w:val="20"/>
        </w:rPr>
      </w:pPr>
      <w:r w:rsidRPr="001B6C59">
        <w:rPr>
          <w:sz w:val="20"/>
          <w:szCs w:val="20"/>
        </w:rP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110F76" w:rsidRPr="001B6C59" w:rsidRDefault="00110F76" w:rsidP="00110F76">
      <w:pPr>
        <w:ind w:firstLine="567"/>
        <w:jc w:val="both"/>
        <w:rPr>
          <w:sz w:val="20"/>
          <w:szCs w:val="20"/>
        </w:rPr>
      </w:pPr>
      <w:r w:rsidRPr="001B6C59">
        <w:rPr>
          <w:sz w:val="20"/>
          <w:szCs w:val="20"/>
        </w:rPr>
        <w:t>2.5. проверка наличия технической и (или) эксплуатационной документации производителя (изготовителя) Оборудования на русском языке;</w:t>
      </w:r>
    </w:p>
    <w:p w:rsidR="00110F76" w:rsidRPr="001B6C59" w:rsidRDefault="00110F76" w:rsidP="00110F76">
      <w:pPr>
        <w:ind w:firstLine="567"/>
        <w:jc w:val="both"/>
        <w:rPr>
          <w:sz w:val="20"/>
          <w:szCs w:val="20"/>
        </w:rPr>
      </w:pPr>
      <w:r w:rsidRPr="001B6C59">
        <w:rPr>
          <w:sz w:val="20"/>
          <w:szCs w:val="20"/>
        </w:rPr>
        <w:t>2.6. проверка комплектности и целостности поставленного Оборудования.</w:t>
      </w:r>
    </w:p>
    <w:p w:rsidR="00110F76" w:rsidRPr="001B6C59" w:rsidRDefault="00110F76" w:rsidP="00110F76">
      <w:pPr>
        <w:ind w:firstLine="567"/>
        <w:jc w:val="both"/>
        <w:rPr>
          <w:sz w:val="20"/>
          <w:szCs w:val="20"/>
        </w:rPr>
      </w:pPr>
      <w:r w:rsidRPr="001B6C59">
        <w:rPr>
          <w:sz w:val="20"/>
          <w:szCs w:val="20"/>
        </w:rPr>
        <w:t>3. К настоящему Акту прилагаются следующие документы, подтверждающие поставку Оборудования:</w:t>
      </w:r>
    </w:p>
    <w:p w:rsidR="00110F76" w:rsidRPr="001B6C59" w:rsidRDefault="00110F76" w:rsidP="00110F76">
      <w:pPr>
        <w:ind w:firstLine="567"/>
        <w:jc w:val="both"/>
        <w:rPr>
          <w:sz w:val="20"/>
          <w:szCs w:val="20"/>
        </w:rPr>
      </w:pPr>
      <w:r w:rsidRPr="001B6C59">
        <w:rPr>
          <w:sz w:val="20"/>
          <w:szCs w:val="20"/>
        </w:rPr>
        <w:t>3.1. товарная накладная от "__"___________ 20__г. № __________;</w:t>
      </w:r>
    </w:p>
    <w:p w:rsidR="00110F76" w:rsidRPr="001B6C59" w:rsidRDefault="00110F76" w:rsidP="00110F76">
      <w:pPr>
        <w:ind w:firstLine="567"/>
        <w:jc w:val="both"/>
        <w:rPr>
          <w:sz w:val="20"/>
          <w:szCs w:val="20"/>
        </w:rPr>
      </w:pPr>
      <w:r w:rsidRPr="001B6C59">
        <w:rPr>
          <w:sz w:val="20"/>
          <w:szCs w:val="20"/>
        </w:rPr>
        <w:t>3.2. копия Регистрационного удостоверения от "__"___________ 20__г. № __________;</w:t>
      </w:r>
    </w:p>
    <w:p w:rsidR="00110F76" w:rsidRPr="001B6C59" w:rsidRDefault="00110F76" w:rsidP="00110F76">
      <w:pPr>
        <w:ind w:firstLine="567"/>
        <w:jc w:val="both"/>
        <w:rPr>
          <w:sz w:val="20"/>
          <w:szCs w:val="20"/>
        </w:rPr>
      </w:pPr>
      <w:r w:rsidRPr="001B6C59">
        <w:rPr>
          <w:sz w:val="20"/>
          <w:szCs w:val="20"/>
        </w:rPr>
        <w:t>3.3. техническая и (или) эксплуатационная документация производителя (изготовителя) Оборудования на русском языке;</w:t>
      </w:r>
    </w:p>
    <w:p w:rsidR="00110F76" w:rsidRPr="001B6C59" w:rsidRDefault="00110F76" w:rsidP="00110F76">
      <w:pPr>
        <w:ind w:firstLine="567"/>
        <w:jc w:val="both"/>
        <w:rPr>
          <w:sz w:val="20"/>
          <w:szCs w:val="20"/>
        </w:rPr>
      </w:pPr>
      <w:r w:rsidRPr="001B6C59">
        <w:rPr>
          <w:sz w:val="20"/>
          <w:szCs w:val="20"/>
        </w:rPr>
        <w:t>3.4. гарантия производителя от "__"___________ 20__г. № __________;</w:t>
      </w:r>
    </w:p>
    <w:p w:rsidR="00110F76" w:rsidRPr="001B6C59" w:rsidRDefault="00110F76" w:rsidP="00110F76">
      <w:pPr>
        <w:ind w:firstLine="567"/>
        <w:jc w:val="both"/>
        <w:rPr>
          <w:sz w:val="20"/>
          <w:szCs w:val="20"/>
        </w:rPr>
      </w:pPr>
      <w:r w:rsidRPr="001B6C59">
        <w:rPr>
          <w:sz w:val="20"/>
          <w:szCs w:val="20"/>
        </w:rPr>
        <w:t>3.5. гарантия Поставщика от "__"___________ 20__г. № __________;</w:t>
      </w:r>
    </w:p>
    <w:p w:rsidR="00110F76" w:rsidRPr="001B6C59" w:rsidRDefault="00110F76" w:rsidP="00110F76">
      <w:pPr>
        <w:ind w:firstLine="567"/>
        <w:jc w:val="both"/>
        <w:rPr>
          <w:sz w:val="20"/>
          <w:szCs w:val="20"/>
        </w:rPr>
      </w:pPr>
      <w:r w:rsidRPr="001B6C59">
        <w:rPr>
          <w:sz w:val="20"/>
          <w:szCs w:val="20"/>
        </w:rPr>
        <w:t>3.6. копия документа о соответствии от "__"___________ 20__г. № __________;</w:t>
      </w:r>
    </w:p>
    <w:p w:rsidR="00110F76" w:rsidRPr="001B6C59" w:rsidRDefault="00110F76" w:rsidP="00110F76">
      <w:pPr>
        <w:ind w:firstLine="567"/>
        <w:jc w:val="both"/>
        <w:rPr>
          <w:sz w:val="20"/>
          <w:szCs w:val="20"/>
        </w:rPr>
      </w:pPr>
      <w:r w:rsidRPr="001B6C59">
        <w:rPr>
          <w:sz w:val="20"/>
          <w:szCs w:val="20"/>
        </w:rPr>
        <w:t>3.7. ______________________________.</w:t>
      </w:r>
    </w:p>
    <w:p w:rsidR="00110F76" w:rsidRPr="001B6C59" w:rsidRDefault="00110F76" w:rsidP="00110F76">
      <w:pPr>
        <w:ind w:firstLine="567"/>
        <w:jc w:val="both"/>
        <w:rPr>
          <w:sz w:val="20"/>
          <w:szCs w:val="20"/>
        </w:rPr>
      </w:pPr>
      <w:r w:rsidRPr="001B6C59">
        <w:rPr>
          <w:sz w:val="20"/>
          <w:szCs w:val="20"/>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rsidR="00110F76" w:rsidRPr="001B6C59" w:rsidRDefault="00110F76" w:rsidP="00110F76">
      <w:pPr>
        <w:jc w:val="both"/>
        <w:rPr>
          <w:sz w:val="20"/>
          <w:szCs w:val="20"/>
        </w:rPr>
      </w:pPr>
    </w:p>
    <w:tbl>
      <w:tblPr>
        <w:tblW w:w="9648" w:type="dxa"/>
        <w:tblLayout w:type="fixed"/>
        <w:tblLook w:val="0000" w:firstRow="0" w:lastRow="0" w:firstColumn="0" w:lastColumn="0" w:noHBand="0" w:noVBand="0"/>
      </w:tblPr>
      <w:tblGrid>
        <w:gridCol w:w="4824"/>
        <w:gridCol w:w="4824"/>
      </w:tblGrid>
      <w:tr w:rsidR="00110F76" w:rsidRPr="001B6C59" w:rsidTr="00E767EB">
        <w:tc>
          <w:tcPr>
            <w:tcW w:w="4824" w:type="dxa"/>
          </w:tcPr>
          <w:p w:rsidR="00110F76" w:rsidRPr="001B6C59" w:rsidRDefault="00110F76" w:rsidP="00E767EB">
            <w:pPr>
              <w:ind w:left="380" w:hangingChars="190" w:hanging="380"/>
              <w:rPr>
                <w:sz w:val="20"/>
                <w:szCs w:val="20"/>
              </w:rPr>
            </w:pPr>
            <w:r w:rsidRPr="001B6C59">
              <w:rPr>
                <w:sz w:val="20"/>
                <w:szCs w:val="20"/>
              </w:rPr>
              <w:t>От Поставщика:</w:t>
            </w:r>
          </w:p>
          <w:p w:rsidR="00110F76" w:rsidRPr="001B6C59" w:rsidRDefault="00110F76" w:rsidP="00E767EB">
            <w:pPr>
              <w:ind w:left="380" w:hangingChars="190" w:hanging="380"/>
              <w:rPr>
                <w:sz w:val="20"/>
                <w:szCs w:val="20"/>
              </w:rPr>
            </w:pPr>
            <w:r w:rsidRPr="001B6C59">
              <w:rPr>
                <w:sz w:val="20"/>
                <w:szCs w:val="20"/>
              </w:rPr>
              <w:t>__________________________</w:t>
            </w:r>
          </w:p>
          <w:p w:rsidR="00110F76" w:rsidRPr="001B6C59" w:rsidRDefault="00110F76" w:rsidP="00E767EB">
            <w:pPr>
              <w:ind w:left="380" w:hangingChars="190" w:hanging="380"/>
              <w:rPr>
                <w:sz w:val="20"/>
                <w:szCs w:val="20"/>
              </w:rPr>
            </w:pPr>
            <w:r w:rsidRPr="001B6C59">
              <w:rPr>
                <w:sz w:val="20"/>
                <w:szCs w:val="20"/>
              </w:rPr>
              <w:t>М.П.</w:t>
            </w:r>
          </w:p>
          <w:p w:rsidR="00110F76" w:rsidRPr="001B6C59" w:rsidRDefault="00110F76" w:rsidP="008B00E6">
            <w:pPr>
              <w:ind w:left="380" w:hangingChars="190" w:hanging="380"/>
              <w:rPr>
                <w:sz w:val="20"/>
                <w:szCs w:val="20"/>
              </w:rPr>
            </w:pPr>
            <w:r w:rsidRPr="001B6C59">
              <w:rPr>
                <w:sz w:val="20"/>
                <w:szCs w:val="20"/>
              </w:rPr>
              <w:t>«___» ______________ 202</w:t>
            </w:r>
            <w:r w:rsidR="008B00E6">
              <w:rPr>
                <w:sz w:val="20"/>
                <w:szCs w:val="20"/>
              </w:rPr>
              <w:t>5г</w:t>
            </w:r>
            <w:r w:rsidRPr="001B6C59">
              <w:rPr>
                <w:sz w:val="20"/>
                <w:szCs w:val="20"/>
              </w:rPr>
              <w:t>.</w:t>
            </w:r>
          </w:p>
        </w:tc>
        <w:tc>
          <w:tcPr>
            <w:tcW w:w="4824" w:type="dxa"/>
          </w:tcPr>
          <w:p w:rsidR="00110F76" w:rsidRPr="001B6C59" w:rsidRDefault="00110F76" w:rsidP="00E767EB">
            <w:pPr>
              <w:ind w:left="380" w:hangingChars="190" w:hanging="380"/>
              <w:rPr>
                <w:sz w:val="20"/>
                <w:szCs w:val="20"/>
              </w:rPr>
            </w:pPr>
            <w:r w:rsidRPr="001B6C59">
              <w:rPr>
                <w:sz w:val="20"/>
                <w:szCs w:val="20"/>
              </w:rPr>
              <w:t>От Заказчика:</w:t>
            </w:r>
          </w:p>
          <w:p w:rsidR="00110F76" w:rsidRPr="001B6C59" w:rsidRDefault="00110F76" w:rsidP="00E767EB">
            <w:pPr>
              <w:ind w:left="380" w:hangingChars="190" w:hanging="380"/>
              <w:rPr>
                <w:sz w:val="20"/>
                <w:szCs w:val="20"/>
              </w:rPr>
            </w:pPr>
            <w:r w:rsidRPr="001B6C59">
              <w:rPr>
                <w:sz w:val="20"/>
                <w:szCs w:val="20"/>
              </w:rPr>
              <w:t>_________________________</w:t>
            </w:r>
          </w:p>
          <w:p w:rsidR="00110F76" w:rsidRPr="001B6C59" w:rsidRDefault="00110F76" w:rsidP="00E767EB">
            <w:pPr>
              <w:ind w:left="380" w:hangingChars="190" w:hanging="380"/>
              <w:rPr>
                <w:sz w:val="20"/>
                <w:szCs w:val="20"/>
              </w:rPr>
            </w:pPr>
            <w:r w:rsidRPr="001B6C59">
              <w:rPr>
                <w:sz w:val="20"/>
                <w:szCs w:val="20"/>
              </w:rPr>
              <w:t>М.П.</w:t>
            </w:r>
          </w:p>
          <w:p w:rsidR="00110F76" w:rsidRPr="001B6C59" w:rsidRDefault="00110F76" w:rsidP="008B00E6">
            <w:pPr>
              <w:ind w:left="380" w:hangingChars="190" w:hanging="380"/>
              <w:rPr>
                <w:sz w:val="20"/>
                <w:szCs w:val="20"/>
              </w:rPr>
            </w:pPr>
            <w:r w:rsidRPr="001B6C59">
              <w:rPr>
                <w:sz w:val="20"/>
                <w:szCs w:val="20"/>
              </w:rPr>
              <w:t>«___» ______________ 202</w:t>
            </w:r>
            <w:r w:rsidR="008B00E6">
              <w:rPr>
                <w:sz w:val="20"/>
                <w:szCs w:val="20"/>
              </w:rPr>
              <w:t>5</w:t>
            </w:r>
            <w:r w:rsidRPr="001B6C59">
              <w:rPr>
                <w:sz w:val="20"/>
                <w:szCs w:val="20"/>
              </w:rPr>
              <w:t>г.</w:t>
            </w:r>
          </w:p>
        </w:tc>
      </w:tr>
    </w:tbl>
    <w:p w:rsidR="00110F76" w:rsidRDefault="00110F76" w:rsidP="00CA2E9F">
      <w:pPr>
        <w:rPr>
          <w:sz w:val="20"/>
          <w:szCs w:val="20"/>
        </w:rPr>
      </w:pPr>
    </w:p>
    <w:p w:rsidR="00BF1E20" w:rsidRPr="001B6C59" w:rsidRDefault="00996C0E" w:rsidP="00CA2E9F">
      <w:pPr>
        <w:rPr>
          <w:sz w:val="20"/>
          <w:szCs w:val="20"/>
        </w:rPr>
      </w:pPr>
      <w:r>
        <w:rPr>
          <w:sz w:val="20"/>
          <w:szCs w:val="20"/>
        </w:rPr>
        <w:br w:type="page"/>
      </w:r>
    </w:p>
    <w:tbl>
      <w:tblPr>
        <w:tblW w:w="0" w:type="auto"/>
        <w:jc w:val="right"/>
        <w:tblLook w:val="04A0" w:firstRow="1" w:lastRow="0" w:firstColumn="1" w:lastColumn="0" w:noHBand="0" w:noVBand="1"/>
      </w:tblPr>
      <w:tblGrid>
        <w:gridCol w:w="4358"/>
      </w:tblGrid>
      <w:tr w:rsidR="00CA2E9F" w:rsidRPr="001B6C59" w:rsidTr="00D7061B">
        <w:trPr>
          <w:jc w:val="right"/>
        </w:trPr>
        <w:tc>
          <w:tcPr>
            <w:tcW w:w="4358" w:type="dxa"/>
            <w:vAlign w:val="center"/>
            <w:hideMark/>
          </w:tcPr>
          <w:p w:rsidR="00092689" w:rsidRPr="001B6C59" w:rsidRDefault="00092689" w:rsidP="00092689">
            <w:pPr>
              <w:jc w:val="right"/>
              <w:rPr>
                <w:sz w:val="20"/>
                <w:szCs w:val="20"/>
              </w:rPr>
            </w:pPr>
            <w:r w:rsidRPr="001B6C59">
              <w:rPr>
                <w:sz w:val="20"/>
                <w:szCs w:val="20"/>
              </w:rPr>
              <w:t>Приложение №</w:t>
            </w:r>
            <w:r>
              <w:rPr>
                <w:sz w:val="20"/>
                <w:szCs w:val="20"/>
              </w:rPr>
              <w:t>4</w:t>
            </w:r>
          </w:p>
          <w:p w:rsidR="00CA2E9F" w:rsidRPr="001B6C59" w:rsidRDefault="00F01EFD" w:rsidP="008B00E6">
            <w:pPr>
              <w:jc w:val="right"/>
              <w:rPr>
                <w:sz w:val="20"/>
                <w:szCs w:val="20"/>
              </w:rPr>
            </w:pPr>
            <w:r w:rsidRPr="001B6C59">
              <w:rPr>
                <w:sz w:val="20"/>
                <w:szCs w:val="20"/>
              </w:rPr>
              <w:t>к дог</w:t>
            </w:r>
            <w:r>
              <w:rPr>
                <w:sz w:val="20"/>
                <w:szCs w:val="20"/>
              </w:rPr>
              <w:t xml:space="preserve">овору </w:t>
            </w:r>
            <w:r w:rsidRPr="001B6C59">
              <w:rPr>
                <w:sz w:val="20"/>
                <w:szCs w:val="20"/>
              </w:rPr>
              <w:t xml:space="preserve">№ </w:t>
            </w:r>
            <w:r>
              <w:rPr>
                <w:sz w:val="20"/>
                <w:szCs w:val="20"/>
              </w:rPr>
              <w:t>____________</w:t>
            </w:r>
          </w:p>
        </w:tc>
      </w:tr>
    </w:tbl>
    <w:p w:rsidR="00092689" w:rsidRDefault="00092689" w:rsidP="00CA2E9F">
      <w:pPr>
        <w:jc w:val="right"/>
        <w:rPr>
          <w:sz w:val="20"/>
          <w:szCs w:val="20"/>
        </w:rPr>
      </w:pPr>
    </w:p>
    <w:p w:rsidR="00CA2E9F" w:rsidRPr="001B6C59" w:rsidRDefault="00CA2E9F" w:rsidP="00CA2E9F">
      <w:pPr>
        <w:jc w:val="right"/>
        <w:rPr>
          <w:sz w:val="20"/>
          <w:szCs w:val="20"/>
        </w:rPr>
      </w:pPr>
      <w:r w:rsidRPr="001B6C59">
        <w:rPr>
          <w:sz w:val="20"/>
          <w:szCs w:val="20"/>
        </w:rPr>
        <w:t>Образец</w:t>
      </w:r>
    </w:p>
    <w:p w:rsidR="00CA2E9F" w:rsidRPr="001B6C59" w:rsidRDefault="00CA2E9F" w:rsidP="00CA2E9F">
      <w:pPr>
        <w:jc w:val="center"/>
        <w:rPr>
          <w:sz w:val="20"/>
          <w:szCs w:val="20"/>
        </w:rPr>
      </w:pPr>
      <w:r w:rsidRPr="001B6C59">
        <w:rPr>
          <w:sz w:val="20"/>
          <w:szCs w:val="20"/>
        </w:rPr>
        <w:t>АКТ СВЕРКИ РАСЧЕТОВ</w:t>
      </w:r>
    </w:p>
    <w:p w:rsidR="00CA2E9F" w:rsidRPr="001B6C59" w:rsidRDefault="00CA2E9F" w:rsidP="00CA2E9F">
      <w:pPr>
        <w:jc w:val="center"/>
        <w:rPr>
          <w:sz w:val="20"/>
          <w:szCs w:val="20"/>
        </w:rPr>
      </w:pPr>
      <w:r w:rsidRPr="001B6C59">
        <w:rPr>
          <w:sz w:val="20"/>
          <w:szCs w:val="20"/>
        </w:rPr>
        <w:t>______________________________________________________________________</w:t>
      </w:r>
    </w:p>
    <w:p w:rsidR="00CA2E9F" w:rsidRPr="001B6C59" w:rsidRDefault="00CA2E9F" w:rsidP="00CA2E9F">
      <w:pPr>
        <w:jc w:val="center"/>
        <w:rPr>
          <w:sz w:val="20"/>
          <w:szCs w:val="20"/>
        </w:rPr>
      </w:pPr>
      <w:r w:rsidRPr="001B6C59">
        <w:rPr>
          <w:sz w:val="20"/>
          <w:szCs w:val="20"/>
        </w:rPr>
        <w:t>и __________________________________________________________________</w:t>
      </w:r>
    </w:p>
    <w:p w:rsidR="00CA2E9F" w:rsidRPr="001B6C59" w:rsidRDefault="00CA2E9F" w:rsidP="00CA2E9F">
      <w:pPr>
        <w:jc w:val="center"/>
        <w:rPr>
          <w:sz w:val="20"/>
          <w:szCs w:val="20"/>
        </w:rPr>
      </w:pPr>
      <w:r w:rsidRPr="001B6C59">
        <w:rPr>
          <w:sz w:val="20"/>
          <w:szCs w:val="20"/>
        </w:rPr>
        <w:t>(Договор от __________ № ___________)</w:t>
      </w:r>
    </w:p>
    <w:p w:rsidR="00CA2E9F" w:rsidRPr="001B6C59" w:rsidRDefault="00CA2E9F" w:rsidP="00CA2E9F">
      <w:pPr>
        <w:rPr>
          <w:sz w:val="20"/>
          <w:szCs w:val="20"/>
        </w:rPr>
      </w:pPr>
    </w:p>
    <w:p w:rsidR="00CA2E9F" w:rsidRPr="001B6C59" w:rsidRDefault="00CA2E9F" w:rsidP="00CA2E9F">
      <w:pPr>
        <w:rPr>
          <w:sz w:val="20"/>
          <w:szCs w:val="20"/>
        </w:rPr>
      </w:pPr>
      <w:r w:rsidRPr="001B6C59">
        <w:rPr>
          <w:sz w:val="20"/>
          <w:szCs w:val="20"/>
        </w:rPr>
        <w:t>Сальдо на ______________ ______________</w:t>
      </w:r>
      <w:r w:rsidRPr="001B6C59">
        <w:rPr>
          <w:sz w:val="20"/>
          <w:szCs w:val="20"/>
        </w:rPr>
        <w:tab/>
      </w:r>
      <w:r w:rsidRPr="001B6C59">
        <w:rPr>
          <w:sz w:val="20"/>
          <w:szCs w:val="20"/>
        </w:rPr>
        <w:tab/>
        <w:t>Раздел _______________</w:t>
      </w:r>
    </w:p>
    <w:p w:rsidR="00CA2E9F" w:rsidRPr="001B6C59" w:rsidRDefault="00CA2E9F" w:rsidP="00CA2E9F">
      <w:pPr>
        <w:rPr>
          <w:sz w:val="20"/>
          <w:szCs w:val="20"/>
        </w:rPr>
      </w:pPr>
      <w:r w:rsidRPr="001B6C59">
        <w:rPr>
          <w:sz w:val="20"/>
          <w:szCs w:val="20"/>
        </w:rPr>
        <w:tab/>
      </w:r>
      <w:r w:rsidRPr="001B6C59">
        <w:rPr>
          <w:sz w:val="20"/>
          <w:szCs w:val="20"/>
        </w:rPr>
        <w:tab/>
        <w:t xml:space="preserve"> (дата)</w:t>
      </w:r>
      <w:r w:rsidRPr="001B6C59">
        <w:rPr>
          <w:sz w:val="20"/>
          <w:szCs w:val="20"/>
        </w:rPr>
        <w:tab/>
      </w:r>
      <w:r w:rsidRPr="001B6C59">
        <w:rPr>
          <w:sz w:val="20"/>
          <w:szCs w:val="20"/>
        </w:rPr>
        <w:tab/>
        <w:t>(сумма)</w:t>
      </w:r>
    </w:p>
    <w:p w:rsidR="00CA2E9F" w:rsidRPr="001B6C59" w:rsidRDefault="00CA2E9F" w:rsidP="00CA2E9F">
      <w:pPr>
        <w:rPr>
          <w:sz w:val="20"/>
          <w:szCs w:val="20"/>
        </w:rPr>
      </w:pPr>
    </w:p>
    <w:p w:rsidR="00CA2E9F" w:rsidRPr="001B6C59" w:rsidRDefault="00CA2E9F" w:rsidP="00CA2E9F">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182"/>
        <w:gridCol w:w="1842"/>
        <w:gridCol w:w="2280"/>
      </w:tblGrid>
      <w:tr w:rsidR="00CA2E9F" w:rsidRPr="001B6C59" w:rsidTr="00D7061B">
        <w:trPr>
          <w:jc w:val="center"/>
        </w:trPr>
        <w:tc>
          <w:tcPr>
            <w:tcW w:w="5895" w:type="dxa"/>
            <w:gridSpan w:val="2"/>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Наименование Заказчика</w:t>
            </w:r>
          </w:p>
        </w:tc>
        <w:tc>
          <w:tcPr>
            <w:tcW w:w="4238" w:type="dxa"/>
            <w:gridSpan w:val="2"/>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Наименование Поставщика</w:t>
            </w:r>
          </w:p>
        </w:tc>
      </w:tr>
      <w:tr w:rsidR="00CA2E9F" w:rsidRPr="001B6C59" w:rsidTr="00D7061B">
        <w:trPr>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 платежных поручений</w:t>
            </w:r>
          </w:p>
        </w:tc>
        <w:tc>
          <w:tcPr>
            <w:tcW w:w="3285"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Сумма, руб.</w:t>
            </w:r>
          </w:p>
        </w:tc>
        <w:tc>
          <w:tcPr>
            <w:tcW w:w="1895"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 акта, дата</w:t>
            </w:r>
          </w:p>
        </w:tc>
        <w:tc>
          <w:tcPr>
            <w:tcW w:w="2343"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Сумма, руб.</w:t>
            </w:r>
          </w:p>
        </w:tc>
      </w:tr>
      <w:tr w:rsidR="00CA2E9F" w:rsidRPr="001B6C59" w:rsidTr="00D7061B">
        <w:trPr>
          <w:jc w:val="center"/>
        </w:trPr>
        <w:tc>
          <w:tcPr>
            <w:tcW w:w="2610"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328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189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2343"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r>
      <w:tr w:rsidR="00CA2E9F" w:rsidRPr="001B6C59" w:rsidTr="00D7061B">
        <w:trPr>
          <w:jc w:val="center"/>
        </w:trPr>
        <w:tc>
          <w:tcPr>
            <w:tcW w:w="2610" w:type="dxa"/>
            <w:tcBorders>
              <w:top w:val="single" w:sz="4" w:space="0" w:color="auto"/>
              <w:left w:val="single" w:sz="4" w:space="0" w:color="auto"/>
              <w:bottom w:val="single" w:sz="4" w:space="0" w:color="auto"/>
              <w:right w:val="single" w:sz="4" w:space="0" w:color="auto"/>
            </w:tcBorders>
            <w:hideMark/>
          </w:tcPr>
          <w:p w:rsidR="00CA2E9F" w:rsidRPr="001B6C59" w:rsidRDefault="00CA2E9F" w:rsidP="00D7061B">
            <w:pPr>
              <w:rPr>
                <w:sz w:val="20"/>
                <w:szCs w:val="20"/>
              </w:rPr>
            </w:pPr>
            <w:r w:rsidRPr="001B6C59">
              <w:rPr>
                <w:sz w:val="20"/>
                <w:szCs w:val="20"/>
              </w:rPr>
              <w:t>Итого:</w:t>
            </w:r>
          </w:p>
        </w:tc>
        <w:tc>
          <w:tcPr>
            <w:tcW w:w="328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189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2343"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r>
    </w:tbl>
    <w:p w:rsidR="00CA2E9F" w:rsidRPr="001B6C59" w:rsidRDefault="00CA2E9F" w:rsidP="00CA2E9F">
      <w:pPr>
        <w:rPr>
          <w:sz w:val="20"/>
          <w:szCs w:val="20"/>
        </w:rPr>
      </w:pPr>
      <w:r w:rsidRPr="001B6C59">
        <w:rPr>
          <w:sz w:val="20"/>
          <w:szCs w:val="20"/>
        </w:rPr>
        <w:t>Сальдо на ______________ ______________</w:t>
      </w:r>
    </w:p>
    <w:p w:rsidR="00CA2E9F" w:rsidRPr="001B6C59" w:rsidRDefault="00CA2E9F" w:rsidP="00CA2E9F">
      <w:pPr>
        <w:rPr>
          <w:sz w:val="20"/>
          <w:szCs w:val="20"/>
        </w:rPr>
      </w:pPr>
      <w:r w:rsidRPr="001B6C59">
        <w:rPr>
          <w:sz w:val="20"/>
          <w:szCs w:val="20"/>
        </w:rPr>
        <w:tab/>
        <w:t>(дата)</w:t>
      </w:r>
      <w:r w:rsidRPr="001B6C59">
        <w:rPr>
          <w:sz w:val="20"/>
          <w:szCs w:val="20"/>
        </w:rPr>
        <w:tab/>
      </w:r>
      <w:r w:rsidRPr="001B6C59">
        <w:rPr>
          <w:sz w:val="20"/>
          <w:szCs w:val="20"/>
        </w:rPr>
        <w:tab/>
        <w:t>(сумма)</w:t>
      </w:r>
    </w:p>
    <w:p w:rsidR="00CA2E9F" w:rsidRPr="001B6C59" w:rsidRDefault="00CA2E9F" w:rsidP="00CA2E9F">
      <w:pPr>
        <w:rPr>
          <w:sz w:val="20"/>
          <w:szCs w:val="20"/>
        </w:rPr>
      </w:pPr>
      <w:r w:rsidRPr="001B6C59">
        <w:rPr>
          <w:sz w:val="20"/>
          <w:szCs w:val="20"/>
        </w:rPr>
        <w:t>В пользу ___________________</w:t>
      </w:r>
    </w:p>
    <w:p w:rsidR="00A342DB" w:rsidRDefault="00CA2E9F" w:rsidP="00CA2E9F">
      <w:pPr>
        <w:rPr>
          <w:sz w:val="20"/>
          <w:szCs w:val="20"/>
        </w:rPr>
      </w:pPr>
      <w:r w:rsidRPr="001B6C59">
        <w:rPr>
          <w:sz w:val="20"/>
          <w:szCs w:val="20"/>
        </w:rPr>
        <w:tab/>
      </w:r>
      <w:r w:rsidRPr="001B6C59">
        <w:rPr>
          <w:sz w:val="20"/>
          <w:szCs w:val="20"/>
        </w:rPr>
        <w:tab/>
      </w:r>
    </w:p>
    <w:p w:rsidR="00CA2E9F" w:rsidRDefault="00CA2E9F" w:rsidP="00A342DB">
      <w:pPr>
        <w:jc w:val="center"/>
        <w:rPr>
          <w:sz w:val="20"/>
          <w:szCs w:val="20"/>
        </w:rPr>
      </w:pPr>
      <w:r w:rsidRPr="001B6C59">
        <w:rPr>
          <w:sz w:val="20"/>
          <w:szCs w:val="20"/>
        </w:rPr>
        <w:t>Заказчик</w:t>
      </w:r>
      <w:r w:rsidRPr="001B6C59">
        <w:rPr>
          <w:sz w:val="20"/>
          <w:szCs w:val="20"/>
        </w:rPr>
        <w:tab/>
      </w:r>
      <w:r w:rsidRPr="001B6C59">
        <w:rPr>
          <w:sz w:val="20"/>
          <w:szCs w:val="20"/>
        </w:rPr>
        <w:tab/>
      </w:r>
      <w:r w:rsidRPr="001B6C59">
        <w:rPr>
          <w:sz w:val="20"/>
          <w:szCs w:val="20"/>
        </w:rPr>
        <w:tab/>
      </w:r>
      <w:r w:rsidRPr="001B6C59">
        <w:rPr>
          <w:sz w:val="20"/>
          <w:szCs w:val="20"/>
        </w:rPr>
        <w:tab/>
      </w:r>
      <w:r w:rsidRPr="001B6C59">
        <w:rPr>
          <w:sz w:val="20"/>
          <w:szCs w:val="20"/>
        </w:rPr>
        <w:tab/>
      </w:r>
      <w:r w:rsidRPr="001B6C59">
        <w:rPr>
          <w:sz w:val="20"/>
          <w:szCs w:val="20"/>
        </w:rPr>
        <w:tab/>
        <w:t>Поставщик</w:t>
      </w:r>
    </w:p>
    <w:p w:rsidR="00A342DB" w:rsidRPr="001B6C59" w:rsidRDefault="00A342DB" w:rsidP="00A342DB">
      <w:pPr>
        <w:jc w:val="center"/>
        <w:rPr>
          <w:sz w:val="20"/>
          <w:szCs w:val="20"/>
        </w:rPr>
      </w:pPr>
    </w:p>
    <w:p w:rsidR="00CA2E9F" w:rsidRPr="001B6C59" w:rsidRDefault="00CA2E9F" w:rsidP="00CA2E9F">
      <w:pPr>
        <w:rPr>
          <w:sz w:val="20"/>
          <w:szCs w:val="20"/>
        </w:rPr>
      </w:pPr>
      <w:r w:rsidRPr="001B6C59">
        <w:rPr>
          <w:sz w:val="20"/>
          <w:szCs w:val="20"/>
        </w:rPr>
        <w:t>__________________ _________________________ __________________ _________________________</w:t>
      </w:r>
    </w:p>
    <w:p w:rsidR="00CA2E9F" w:rsidRPr="001B6C59" w:rsidRDefault="00A342DB" w:rsidP="00CA2E9F">
      <w:pPr>
        <w:ind w:firstLine="426"/>
        <w:rPr>
          <w:sz w:val="20"/>
          <w:szCs w:val="20"/>
        </w:rPr>
      </w:pPr>
      <w:r>
        <w:rPr>
          <w:sz w:val="20"/>
          <w:szCs w:val="20"/>
        </w:rPr>
        <w:t xml:space="preserve">(подпись)             </w:t>
      </w:r>
      <w:r w:rsidR="00CA2E9F" w:rsidRPr="001B6C59">
        <w:rPr>
          <w:sz w:val="20"/>
          <w:szCs w:val="20"/>
        </w:rPr>
        <w:t>(расшифровка подписи)</w:t>
      </w:r>
      <w:r>
        <w:rPr>
          <w:sz w:val="20"/>
          <w:szCs w:val="20"/>
        </w:rPr>
        <w:t xml:space="preserve">      </w:t>
      </w:r>
      <w:r w:rsidR="00CA2E9F" w:rsidRPr="001B6C59">
        <w:rPr>
          <w:sz w:val="20"/>
          <w:szCs w:val="20"/>
        </w:rPr>
        <w:tab/>
        <w:t xml:space="preserve">(подпись) </w:t>
      </w:r>
      <w:r w:rsidR="00CA2E9F" w:rsidRPr="001B6C59">
        <w:rPr>
          <w:sz w:val="20"/>
          <w:szCs w:val="20"/>
        </w:rPr>
        <w:tab/>
      </w:r>
      <w:r w:rsidR="00CA2E9F" w:rsidRPr="001B6C59">
        <w:rPr>
          <w:sz w:val="20"/>
          <w:szCs w:val="20"/>
        </w:rPr>
        <w:tab/>
        <w:t>(расшифровка подписи)</w:t>
      </w:r>
    </w:p>
    <w:p w:rsidR="00A342DB" w:rsidRDefault="00CA2E9F" w:rsidP="00CA2E9F">
      <w:pPr>
        <w:rPr>
          <w:sz w:val="20"/>
          <w:szCs w:val="20"/>
        </w:rPr>
      </w:pPr>
      <w:r w:rsidRPr="001B6C59">
        <w:rPr>
          <w:sz w:val="20"/>
          <w:szCs w:val="20"/>
        </w:rPr>
        <w:tab/>
      </w:r>
      <w:r w:rsidRPr="001B6C59">
        <w:rPr>
          <w:sz w:val="20"/>
          <w:szCs w:val="20"/>
        </w:rPr>
        <w:tab/>
      </w:r>
    </w:p>
    <w:p w:rsidR="00CA2E9F" w:rsidRDefault="00CA2E9F" w:rsidP="00A342DB">
      <w:pPr>
        <w:jc w:val="center"/>
        <w:rPr>
          <w:sz w:val="20"/>
          <w:szCs w:val="20"/>
        </w:rPr>
      </w:pPr>
      <w:r w:rsidRPr="001B6C59">
        <w:rPr>
          <w:sz w:val="20"/>
          <w:szCs w:val="20"/>
        </w:rPr>
        <w:t>Главный бухгалтер</w:t>
      </w:r>
      <w:r w:rsidRPr="001B6C59">
        <w:rPr>
          <w:sz w:val="20"/>
          <w:szCs w:val="20"/>
        </w:rPr>
        <w:tab/>
      </w:r>
      <w:r w:rsidRPr="001B6C59">
        <w:rPr>
          <w:sz w:val="20"/>
          <w:szCs w:val="20"/>
        </w:rPr>
        <w:tab/>
      </w:r>
      <w:r w:rsidRPr="001B6C59">
        <w:rPr>
          <w:sz w:val="20"/>
          <w:szCs w:val="20"/>
        </w:rPr>
        <w:tab/>
      </w:r>
      <w:r w:rsidRPr="001B6C59">
        <w:rPr>
          <w:sz w:val="20"/>
          <w:szCs w:val="20"/>
        </w:rPr>
        <w:tab/>
        <w:t>Главный бухгалтер</w:t>
      </w:r>
    </w:p>
    <w:p w:rsidR="00A342DB" w:rsidRPr="001B6C59" w:rsidRDefault="00A342DB" w:rsidP="00A342DB">
      <w:pPr>
        <w:jc w:val="center"/>
        <w:rPr>
          <w:sz w:val="20"/>
          <w:szCs w:val="20"/>
        </w:rPr>
      </w:pPr>
    </w:p>
    <w:p w:rsidR="00CA2E9F" w:rsidRPr="001B6C59" w:rsidRDefault="00CA2E9F" w:rsidP="00CA2E9F">
      <w:pPr>
        <w:rPr>
          <w:sz w:val="20"/>
          <w:szCs w:val="20"/>
        </w:rPr>
      </w:pPr>
      <w:r w:rsidRPr="001B6C59">
        <w:rPr>
          <w:sz w:val="20"/>
          <w:szCs w:val="20"/>
        </w:rPr>
        <w:t>__________________ _________________________ __________________ _________________________</w:t>
      </w:r>
    </w:p>
    <w:p w:rsidR="00CA2E9F" w:rsidRPr="001057FF" w:rsidRDefault="00CA2E9F" w:rsidP="00CA2E9F">
      <w:pPr>
        <w:ind w:firstLine="426"/>
      </w:pPr>
      <w:r w:rsidRPr="001B6C59">
        <w:rPr>
          <w:sz w:val="20"/>
          <w:szCs w:val="20"/>
        </w:rPr>
        <w:t>(подпись)</w:t>
      </w:r>
      <w:r w:rsidRPr="001B6C59">
        <w:rPr>
          <w:sz w:val="20"/>
          <w:szCs w:val="20"/>
        </w:rPr>
        <w:tab/>
      </w:r>
      <w:r w:rsidR="00A342DB">
        <w:rPr>
          <w:sz w:val="20"/>
          <w:szCs w:val="20"/>
        </w:rPr>
        <w:t xml:space="preserve">  </w:t>
      </w:r>
      <w:r w:rsidRPr="001B6C59">
        <w:rPr>
          <w:sz w:val="20"/>
          <w:szCs w:val="20"/>
        </w:rPr>
        <w:tab/>
        <w:t>(расшифровка подписи)</w:t>
      </w:r>
      <w:r w:rsidRPr="001B6C59">
        <w:rPr>
          <w:sz w:val="20"/>
          <w:szCs w:val="20"/>
        </w:rPr>
        <w:tab/>
      </w:r>
      <w:r w:rsidR="00A342DB">
        <w:rPr>
          <w:sz w:val="20"/>
          <w:szCs w:val="20"/>
        </w:rPr>
        <w:t xml:space="preserve">         </w:t>
      </w:r>
      <w:r w:rsidRPr="001B6C59">
        <w:rPr>
          <w:sz w:val="20"/>
          <w:szCs w:val="20"/>
        </w:rPr>
        <w:t xml:space="preserve">(подпись) </w:t>
      </w:r>
      <w:r w:rsidRPr="001B6C59">
        <w:rPr>
          <w:sz w:val="20"/>
          <w:szCs w:val="20"/>
        </w:rPr>
        <w:tab/>
      </w:r>
      <w:r w:rsidRPr="001B6C59">
        <w:rPr>
          <w:sz w:val="20"/>
          <w:szCs w:val="20"/>
        </w:rPr>
        <w:tab/>
        <w:t>(расшифровка подписи)</w:t>
      </w:r>
    </w:p>
    <w:p w:rsidR="00790C57" w:rsidRDefault="00790C57"/>
    <w:sectPr w:rsidR="00790C57" w:rsidSect="00C0235D">
      <w:headerReference w:type="default" r:id="rId6"/>
      <w:pgSz w:w="11906" w:h="16838"/>
      <w:pgMar w:top="851" w:right="851"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236" w:rsidRDefault="00500236" w:rsidP="00C0235D">
      <w:r>
        <w:separator/>
      </w:r>
    </w:p>
  </w:endnote>
  <w:endnote w:type="continuationSeparator" w:id="0">
    <w:p w:rsidR="00500236" w:rsidRDefault="00500236" w:rsidP="00C0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236" w:rsidRDefault="00500236" w:rsidP="00C0235D">
      <w:r>
        <w:separator/>
      </w:r>
    </w:p>
  </w:footnote>
  <w:footnote w:type="continuationSeparator" w:id="0">
    <w:p w:rsidR="00500236" w:rsidRDefault="00500236" w:rsidP="00C02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62D" w:rsidRDefault="00C802E7">
    <w:pPr>
      <w:pStyle w:val="a9"/>
    </w:pPr>
    <w:r>
      <w:rPr>
        <w:noProof/>
      </w:rPr>
      <mc:AlternateContent>
        <mc:Choice Requires="wps">
          <w:drawing>
            <wp:anchor distT="0" distB="0" distL="114300" distR="114300" simplePos="0" relativeHeight="251658240" behindDoc="0" locked="0" layoutInCell="0" allowOverlap="1">
              <wp:simplePos x="0" y="0"/>
              <wp:positionH relativeFrom="page">
                <wp:posOffset>7026275</wp:posOffset>
              </wp:positionH>
              <wp:positionV relativeFrom="page">
                <wp:posOffset>7968615</wp:posOffset>
              </wp:positionV>
              <wp:extent cx="523875" cy="2183130"/>
              <wp:effectExtent l="0" t="0" r="0"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62D" w:rsidRPr="009B66A5" w:rsidRDefault="004B262D">
                          <w:pPr>
                            <w:pStyle w:val="ab"/>
                            <w:rPr>
                              <w:rFonts w:ascii="Calibri Light" w:hAnsi="Calibri Light"/>
                              <w:sz w:val="44"/>
                              <w:szCs w:val="44"/>
                            </w:rPr>
                          </w:pPr>
                          <w:r w:rsidRPr="009B66A5">
                            <w:rPr>
                              <w:rFonts w:ascii="Calibri Light" w:hAnsi="Calibri Light"/>
                            </w:rPr>
                            <w:t>Страница</w:t>
                          </w:r>
                          <w:r w:rsidRPr="009B66A5">
                            <w:rPr>
                              <w:rFonts w:ascii="Calibri" w:hAnsi="Calibri"/>
                              <w:sz w:val="22"/>
                              <w:szCs w:val="22"/>
                            </w:rPr>
                            <w:fldChar w:fldCharType="begin"/>
                          </w:r>
                          <w:r>
                            <w:instrText>PAGE    \* MERGEFORMAT</w:instrText>
                          </w:r>
                          <w:r w:rsidRPr="009B66A5">
                            <w:rPr>
                              <w:rFonts w:ascii="Calibri" w:hAnsi="Calibri"/>
                              <w:sz w:val="22"/>
                              <w:szCs w:val="22"/>
                            </w:rPr>
                            <w:fldChar w:fldCharType="separate"/>
                          </w:r>
                          <w:r w:rsidR="00C802E7" w:rsidRPr="00C802E7">
                            <w:rPr>
                              <w:rFonts w:ascii="Calibri Light" w:hAnsi="Calibri Light"/>
                              <w:noProof/>
                              <w:sz w:val="44"/>
                              <w:szCs w:val="44"/>
                            </w:rPr>
                            <w:t>1</w:t>
                          </w:r>
                          <w:r w:rsidRPr="009B66A5">
                            <w:rPr>
                              <w:rFonts w:ascii="Calibri Light" w:hAnsi="Calibri Light"/>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53.25pt;margin-top:627.45pt;width:41.25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" o:allowincell="f" filled="f" stroked="f">
              <v:textbox style="layout-flow:vertical;mso-layout-flow-alt:bottom-to-top;mso-fit-shape-to-text:t">
                <w:txbxContent>
                  <w:p w:rsidR="004B262D" w:rsidRPr="009B66A5" w:rsidRDefault="004B262D">
                    <w:pPr>
                      <w:pStyle w:val="ab"/>
                      <w:rPr>
                        <w:rFonts w:ascii="Calibri Light" w:hAnsi="Calibri Light"/>
                        <w:sz w:val="44"/>
                        <w:szCs w:val="44"/>
                      </w:rPr>
                    </w:pPr>
                    <w:r w:rsidRPr="009B66A5">
                      <w:rPr>
                        <w:rFonts w:ascii="Calibri Light" w:hAnsi="Calibri Light"/>
                      </w:rPr>
                      <w:t>Страница</w:t>
                    </w:r>
                    <w:r w:rsidRPr="009B66A5">
                      <w:rPr>
                        <w:rFonts w:ascii="Calibri" w:hAnsi="Calibri"/>
                        <w:sz w:val="22"/>
                        <w:szCs w:val="22"/>
                      </w:rPr>
                      <w:fldChar w:fldCharType="begin"/>
                    </w:r>
                    <w:r>
                      <w:instrText>PAGE    \* MERGEFORMAT</w:instrText>
                    </w:r>
                    <w:r w:rsidRPr="009B66A5">
                      <w:rPr>
                        <w:rFonts w:ascii="Calibri" w:hAnsi="Calibri"/>
                        <w:sz w:val="22"/>
                        <w:szCs w:val="22"/>
                      </w:rPr>
                      <w:fldChar w:fldCharType="separate"/>
                    </w:r>
                    <w:r w:rsidR="00C802E7" w:rsidRPr="00C802E7">
                      <w:rPr>
                        <w:rFonts w:ascii="Calibri Light" w:hAnsi="Calibri Light"/>
                        <w:noProof/>
                        <w:sz w:val="44"/>
                        <w:szCs w:val="44"/>
                      </w:rPr>
                      <w:t>1</w:t>
                    </w:r>
                    <w:r w:rsidRPr="009B66A5">
                      <w:rPr>
                        <w:rFonts w:ascii="Calibri Light" w:hAnsi="Calibri Light"/>
                        <w:sz w:val="44"/>
                        <w:szCs w:val="44"/>
                      </w:rPr>
                      <w:fldChar w:fldCharType="end"/>
                    </w:r>
                  </w:p>
                </w:txbxContent>
              </v:textbox>
              <w10:wrap anchorx="page" anchory="page"/>
            </v:rect>
          </w:pict>
        </mc:Fallback>
      </mc:AlternateContent>
    </w:r>
    <w:r>
      <w:rPr>
        <w:noProof/>
      </w:rPr>
      <w:drawing>
        <wp:anchor distT="0" distB="0" distL="114300" distR="114300" simplePos="0" relativeHeight="251657216" behindDoc="0" locked="0" layoutInCell="1" allowOverlap="1">
          <wp:simplePos x="0" y="0"/>
          <wp:positionH relativeFrom="margin">
            <wp:posOffset>-155575</wp:posOffset>
          </wp:positionH>
          <wp:positionV relativeFrom="margin">
            <wp:posOffset>-385445</wp:posOffset>
          </wp:positionV>
          <wp:extent cx="2834640" cy="297180"/>
          <wp:effectExtent l="0" t="0" r="3810" b="7620"/>
          <wp:wrapNone/>
          <wp:docPr id="1" name="Рисунок 1" descr="Лого две стро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две строк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297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CA"/>
    <w:rsid w:val="00016835"/>
    <w:rsid w:val="000350C5"/>
    <w:rsid w:val="0004188B"/>
    <w:rsid w:val="00051FB3"/>
    <w:rsid w:val="000611CA"/>
    <w:rsid w:val="0006569E"/>
    <w:rsid w:val="00070594"/>
    <w:rsid w:val="00083A55"/>
    <w:rsid w:val="00087CC3"/>
    <w:rsid w:val="00092689"/>
    <w:rsid w:val="000A7301"/>
    <w:rsid w:val="000C0BCD"/>
    <w:rsid w:val="000C6F91"/>
    <w:rsid w:val="000E17C8"/>
    <w:rsid w:val="000E614E"/>
    <w:rsid w:val="000F66C1"/>
    <w:rsid w:val="00110F76"/>
    <w:rsid w:val="00114639"/>
    <w:rsid w:val="00115108"/>
    <w:rsid w:val="00115218"/>
    <w:rsid w:val="0012440A"/>
    <w:rsid w:val="00130CDE"/>
    <w:rsid w:val="00132AE1"/>
    <w:rsid w:val="001403D2"/>
    <w:rsid w:val="00145F38"/>
    <w:rsid w:val="00152B3D"/>
    <w:rsid w:val="00153C38"/>
    <w:rsid w:val="00196061"/>
    <w:rsid w:val="00197C71"/>
    <w:rsid w:val="001B3909"/>
    <w:rsid w:val="001B40CB"/>
    <w:rsid w:val="001B6C59"/>
    <w:rsid w:val="001C2D2D"/>
    <w:rsid w:val="001C6221"/>
    <w:rsid w:val="002072D0"/>
    <w:rsid w:val="00213118"/>
    <w:rsid w:val="00226FA9"/>
    <w:rsid w:val="00233255"/>
    <w:rsid w:val="00233721"/>
    <w:rsid w:val="00233F53"/>
    <w:rsid w:val="00235735"/>
    <w:rsid w:val="002403EE"/>
    <w:rsid w:val="0024309D"/>
    <w:rsid w:val="00250321"/>
    <w:rsid w:val="002618CF"/>
    <w:rsid w:val="00274ACD"/>
    <w:rsid w:val="0028045C"/>
    <w:rsid w:val="0029580C"/>
    <w:rsid w:val="002B00EF"/>
    <w:rsid w:val="002C417F"/>
    <w:rsid w:val="002C4C09"/>
    <w:rsid w:val="002D3B78"/>
    <w:rsid w:val="002D4EA8"/>
    <w:rsid w:val="002D72A2"/>
    <w:rsid w:val="0030765E"/>
    <w:rsid w:val="003105C6"/>
    <w:rsid w:val="00334451"/>
    <w:rsid w:val="00344AEB"/>
    <w:rsid w:val="0038655D"/>
    <w:rsid w:val="00386AF2"/>
    <w:rsid w:val="00397E43"/>
    <w:rsid w:val="003C2207"/>
    <w:rsid w:val="003D3A18"/>
    <w:rsid w:val="00434E74"/>
    <w:rsid w:val="00446A8E"/>
    <w:rsid w:val="00457AD9"/>
    <w:rsid w:val="00471CC4"/>
    <w:rsid w:val="00474816"/>
    <w:rsid w:val="00491F57"/>
    <w:rsid w:val="004B262D"/>
    <w:rsid w:val="004B412F"/>
    <w:rsid w:val="004C7855"/>
    <w:rsid w:val="004E18B0"/>
    <w:rsid w:val="004E3D84"/>
    <w:rsid w:val="00500236"/>
    <w:rsid w:val="005012B2"/>
    <w:rsid w:val="0050518F"/>
    <w:rsid w:val="0051150C"/>
    <w:rsid w:val="00530009"/>
    <w:rsid w:val="00561434"/>
    <w:rsid w:val="005B20FE"/>
    <w:rsid w:val="005C03CC"/>
    <w:rsid w:val="005E4BFB"/>
    <w:rsid w:val="00602490"/>
    <w:rsid w:val="0061443B"/>
    <w:rsid w:val="00640358"/>
    <w:rsid w:val="00642DBE"/>
    <w:rsid w:val="006526B1"/>
    <w:rsid w:val="006A09E9"/>
    <w:rsid w:val="006B7C1F"/>
    <w:rsid w:val="006E2ED9"/>
    <w:rsid w:val="006E3103"/>
    <w:rsid w:val="006F2D86"/>
    <w:rsid w:val="006F325D"/>
    <w:rsid w:val="0070479F"/>
    <w:rsid w:val="007117C8"/>
    <w:rsid w:val="00714633"/>
    <w:rsid w:val="00714904"/>
    <w:rsid w:val="00715817"/>
    <w:rsid w:val="00720FEF"/>
    <w:rsid w:val="007272D2"/>
    <w:rsid w:val="00734A48"/>
    <w:rsid w:val="00742A17"/>
    <w:rsid w:val="00747B50"/>
    <w:rsid w:val="007552D2"/>
    <w:rsid w:val="00755380"/>
    <w:rsid w:val="00756D84"/>
    <w:rsid w:val="00762D1F"/>
    <w:rsid w:val="007709F8"/>
    <w:rsid w:val="0077330A"/>
    <w:rsid w:val="00782849"/>
    <w:rsid w:val="00783996"/>
    <w:rsid w:val="00790C57"/>
    <w:rsid w:val="00794825"/>
    <w:rsid w:val="007A4C37"/>
    <w:rsid w:val="007A7295"/>
    <w:rsid w:val="007F05BA"/>
    <w:rsid w:val="007F60BF"/>
    <w:rsid w:val="008047DD"/>
    <w:rsid w:val="00811AD5"/>
    <w:rsid w:val="00811FA8"/>
    <w:rsid w:val="00831EBB"/>
    <w:rsid w:val="00837FB9"/>
    <w:rsid w:val="00854269"/>
    <w:rsid w:val="00860FCD"/>
    <w:rsid w:val="008819E4"/>
    <w:rsid w:val="0089421E"/>
    <w:rsid w:val="00896A17"/>
    <w:rsid w:val="008B00E6"/>
    <w:rsid w:val="008C645A"/>
    <w:rsid w:val="008C7C91"/>
    <w:rsid w:val="008D1FA2"/>
    <w:rsid w:val="008D59DD"/>
    <w:rsid w:val="008E073B"/>
    <w:rsid w:val="008E567F"/>
    <w:rsid w:val="008F23B7"/>
    <w:rsid w:val="008F3752"/>
    <w:rsid w:val="009027DC"/>
    <w:rsid w:val="009244E9"/>
    <w:rsid w:val="00926407"/>
    <w:rsid w:val="0093084E"/>
    <w:rsid w:val="009352EA"/>
    <w:rsid w:val="0093610C"/>
    <w:rsid w:val="00945319"/>
    <w:rsid w:val="00963655"/>
    <w:rsid w:val="00965732"/>
    <w:rsid w:val="009679D6"/>
    <w:rsid w:val="0097180F"/>
    <w:rsid w:val="009749AA"/>
    <w:rsid w:val="00975D0B"/>
    <w:rsid w:val="009855BA"/>
    <w:rsid w:val="00990501"/>
    <w:rsid w:val="00996C0E"/>
    <w:rsid w:val="009B31DF"/>
    <w:rsid w:val="009B66A5"/>
    <w:rsid w:val="009C1056"/>
    <w:rsid w:val="009D6956"/>
    <w:rsid w:val="009E180D"/>
    <w:rsid w:val="009E5E18"/>
    <w:rsid w:val="009F64BC"/>
    <w:rsid w:val="00A25F3B"/>
    <w:rsid w:val="00A33CF7"/>
    <w:rsid w:val="00A342DB"/>
    <w:rsid w:val="00A5513B"/>
    <w:rsid w:val="00A827C0"/>
    <w:rsid w:val="00A978F8"/>
    <w:rsid w:val="00AC0070"/>
    <w:rsid w:val="00AC6113"/>
    <w:rsid w:val="00AD5053"/>
    <w:rsid w:val="00AE73C2"/>
    <w:rsid w:val="00B314CC"/>
    <w:rsid w:val="00B324C9"/>
    <w:rsid w:val="00B33298"/>
    <w:rsid w:val="00B61617"/>
    <w:rsid w:val="00B627BA"/>
    <w:rsid w:val="00B72A42"/>
    <w:rsid w:val="00B82D15"/>
    <w:rsid w:val="00B84B65"/>
    <w:rsid w:val="00BA632B"/>
    <w:rsid w:val="00BB1C30"/>
    <w:rsid w:val="00BF18DD"/>
    <w:rsid w:val="00BF1E20"/>
    <w:rsid w:val="00C0235D"/>
    <w:rsid w:val="00C034D1"/>
    <w:rsid w:val="00C21AD9"/>
    <w:rsid w:val="00C43335"/>
    <w:rsid w:val="00C44BAF"/>
    <w:rsid w:val="00C57E4D"/>
    <w:rsid w:val="00C7023D"/>
    <w:rsid w:val="00C802E7"/>
    <w:rsid w:val="00C80CF8"/>
    <w:rsid w:val="00C82D5A"/>
    <w:rsid w:val="00CA2E9F"/>
    <w:rsid w:val="00D019AB"/>
    <w:rsid w:val="00D03ABB"/>
    <w:rsid w:val="00D377B2"/>
    <w:rsid w:val="00D40ABA"/>
    <w:rsid w:val="00D442B3"/>
    <w:rsid w:val="00D51476"/>
    <w:rsid w:val="00D52275"/>
    <w:rsid w:val="00D7061B"/>
    <w:rsid w:val="00D83AC1"/>
    <w:rsid w:val="00D93690"/>
    <w:rsid w:val="00D9548C"/>
    <w:rsid w:val="00DC353A"/>
    <w:rsid w:val="00DC7962"/>
    <w:rsid w:val="00DD1B52"/>
    <w:rsid w:val="00DE02D7"/>
    <w:rsid w:val="00DE5502"/>
    <w:rsid w:val="00DF0320"/>
    <w:rsid w:val="00DF3A21"/>
    <w:rsid w:val="00E01DBC"/>
    <w:rsid w:val="00E04DE4"/>
    <w:rsid w:val="00E068AA"/>
    <w:rsid w:val="00E06A89"/>
    <w:rsid w:val="00E133DF"/>
    <w:rsid w:val="00E32A7D"/>
    <w:rsid w:val="00E3442C"/>
    <w:rsid w:val="00E42F00"/>
    <w:rsid w:val="00E5506A"/>
    <w:rsid w:val="00E61BDA"/>
    <w:rsid w:val="00E767EB"/>
    <w:rsid w:val="00E821D8"/>
    <w:rsid w:val="00EA7932"/>
    <w:rsid w:val="00EB0C3D"/>
    <w:rsid w:val="00EB3CD1"/>
    <w:rsid w:val="00EB4AAD"/>
    <w:rsid w:val="00EC0B91"/>
    <w:rsid w:val="00EC3FB3"/>
    <w:rsid w:val="00ED674D"/>
    <w:rsid w:val="00F00AF3"/>
    <w:rsid w:val="00F01EFD"/>
    <w:rsid w:val="00F10642"/>
    <w:rsid w:val="00F138CC"/>
    <w:rsid w:val="00F3438A"/>
    <w:rsid w:val="00F44EFB"/>
    <w:rsid w:val="00F477F5"/>
    <w:rsid w:val="00F60363"/>
    <w:rsid w:val="00F66FA1"/>
    <w:rsid w:val="00F716C2"/>
    <w:rsid w:val="00F929E7"/>
    <w:rsid w:val="00FA5165"/>
    <w:rsid w:val="00FB53EB"/>
    <w:rsid w:val="00FD7CAA"/>
    <w:rsid w:val="00FE2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66088C-39A7-4EFC-A2F7-9BC4B1D8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E9F"/>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Обычный (веб)1,Обычный (Web)1"/>
    <w:basedOn w:val="a"/>
    <w:link w:val="a4"/>
    <w:rsid w:val="00CA2E9F"/>
    <w:pPr>
      <w:spacing w:before="100" w:beforeAutospacing="1" w:after="100" w:afterAutospacing="1"/>
    </w:pPr>
  </w:style>
  <w:style w:type="paragraph" w:customStyle="1" w:styleId="Normal1">
    <w:name w:val="Normal1"/>
    <w:rsid w:val="00CA2E9F"/>
    <w:rPr>
      <w:rFonts w:ascii="Times New Roman" w:eastAsia="Times New Roman" w:hAnsi="Times New Roman"/>
    </w:rPr>
  </w:style>
  <w:style w:type="paragraph" w:styleId="a5">
    <w:name w:val="Body Text"/>
    <w:basedOn w:val="a"/>
    <w:link w:val="a6"/>
    <w:rsid w:val="006526B1"/>
    <w:pPr>
      <w:suppressAutoHyphens/>
      <w:spacing w:after="120"/>
      <w:jc w:val="both"/>
    </w:pPr>
    <w:rPr>
      <w:lang w:eastAsia="ar-SA"/>
    </w:rPr>
  </w:style>
  <w:style w:type="character" w:customStyle="1" w:styleId="a6">
    <w:name w:val="Основной текст Знак"/>
    <w:link w:val="a5"/>
    <w:rsid w:val="006526B1"/>
    <w:rPr>
      <w:rFonts w:ascii="Times New Roman" w:eastAsia="Times New Roman" w:hAnsi="Times New Roman" w:cs="Times New Roman"/>
      <w:sz w:val="24"/>
      <w:szCs w:val="24"/>
      <w:lang w:eastAsia="ar-SA"/>
    </w:rPr>
  </w:style>
  <w:style w:type="paragraph" w:styleId="a7">
    <w:name w:val="Body Text Indent"/>
    <w:basedOn w:val="a"/>
    <w:link w:val="1"/>
    <w:rsid w:val="006526B1"/>
    <w:pPr>
      <w:suppressAutoHyphens/>
      <w:ind w:left="5760"/>
      <w:jc w:val="both"/>
    </w:pPr>
    <w:rPr>
      <w:lang w:val="x-none" w:eastAsia="ar-SA"/>
    </w:rPr>
  </w:style>
  <w:style w:type="character" w:customStyle="1" w:styleId="a8">
    <w:name w:val="Основной текст с отступом Знак"/>
    <w:uiPriority w:val="99"/>
    <w:semiHidden/>
    <w:rsid w:val="006526B1"/>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7"/>
    <w:rsid w:val="006526B1"/>
    <w:rPr>
      <w:rFonts w:ascii="Times New Roman" w:eastAsia="Times New Roman" w:hAnsi="Times New Roman" w:cs="Times New Roman"/>
      <w:sz w:val="24"/>
      <w:szCs w:val="24"/>
      <w:lang w:val="x-none" w:eastAsia="ar-SA"/>
    </w:rPr>
  </w:style>
  <w:style w:type="paragraph" w:styleId="a9">
    <w:name w:val="header"/>
    <w:basedOn w:val="a"/>
    <w:link w:val="aa"/>
    <w:uiPriority w:val="99"/>
    <w:unhideWhenUsed/>
    <w:rsid w:val="00C0235D"/>
    <w:pPr>
      <w:tabs>
        <w:tab w:val="center" w:pos="4677"/>
        <w:tab w:val="right" w:pos="9355"/>
      </w:tabs>
    </w:pPr>
  </w:style>
  <w:style w:type="character" w:customStyle="1" w:styleId="aa">
    <w:name w:val="Верхний колонтитул Знак"/>
    <w:link w:val="a9"/>
    <w:uiPriority w:val="99"/>
    <w:rsid w:val="00C0235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0235D"/>
    <w:pPr>
      <w:tabs>
        <w:tab w:val="center" w:pos="4677"/>
        <w:tab w:val="right" w:pos="9355"/>
      </w:tabs>
    </w:pPr>
  </w:style>
  <w:style w:type="character" w:customStyle="1" w:styleId="ac">
    <w:name w:val="Нижний колонтитул Знак"/>
    <w:link w:val="ab"/>
    <w:uiPriority w:val="99"/>
    <w:rsid w:val="00C0235D"/>
    <w:rPr>
      <w:rFonts w:ascii="Times New Roman" w:eastAsia="Times New Roman" w:hAnsi="Times New Roman" w:cs="Times New Roman"/>
      <w:sz w:val="24"/>
      <w:szCs w:val="24"/>
      <w:lang w:eastAsia="ru-RU"/>
    </w:rPr>
  </w:style>
  <w:style w:type="character" w:styleId="ad">
    <w:name w:val="Hyperlink"/>
    <w:uiPriority w:val="99"/>
    <w:rsid w:val="00E61BDA"/>
    <w:rPr>
      <w:color w:val="0000FF"/>
      <w:u w:val="single"/>
    </w:rPr>
  </w:style>
  <w:style w:type="paragraph" w:styleId="ae">
    <w:name w:val="Balloon Text"/>
    <w:basedOn w:val="a"/>
    <w:link w:val="af"/>
    <w:uiPriority w:val="99"/>
    <w:semiHidden/>
    <w:unhideWhenUsed/>
    <w:rsid w:val="00965732"/>
    <w:rPr>
      <w:rFonts w:ascii="Segoe UI" w:hAnsi="Segoe UI" w:cs="Segoe UI"/>
      <w:sz w:val="18"/>
      <w:szCs w:val="18"/>
    </w:rPr>
  </w:style>
  <w:style w:type="character" w:customStyle="1" w:styleId="af">
    <w:name w:val="Текст выноски Знак"/>
    <w:link w:val="ae"/>
    <w:uiPriority w:val="99"/>
    <w:semiHidden/>
    <w:rsid w:val="00965732"/>
    <w:rPr>
      <w:rFonts w:ascii="Segoe UI" w:eastAsia="Times New Roman" w:hAnsi="Segoe UI" w:cs="Segoe UI"/>
      <w:sz w:val="18"/>
      <w:szCs w:val="18"/>
      <w:lang w:eastAsia="ru-RU"/>
    </w:rPr>
  </w:style>
  <w:style w:type="character" w:customStyle="1" w:styleId="a4">
    <w:name w:val="Обычный (веб) Знак"/>
    <w:aliases w:val="Обычный (Интернет) Знак,Обычный (веб)1 Знак,Обычный (Web)1 Знак"/>
    <w:link w:val="a3"/>
    <w:locked/>
    <w:rsid w:val="00F01EFD"/>
    <w:rPr>
      <w:rFonts w:ascii="Times New Roman" w:eastAsia="Times New Roman" w:hAnsi="Times New Roman" w:cs="Times New Roman"/>
      <w:sz w:val="24"/>
      <w:szCs w:val="24"/>
      <w:lang w:eastAsia="ru-RU"/>
    </w:rPr>
  </w:style>
  <w:style w:type="character" w:customStyle="1" w:styleId="grame">
    <w:name w:val="grame"/>
    <w:basedOn w:val="a0"/>
    <w:rsid w:val="0071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46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6196</Words>
  <Characters>35320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Геращенко Ольга Сергеевна</cp:lastModifiedBy>
  <cp:revision>2</cp:revision>
  <cp:lastPrinted>2022-09-29T06:56:00Z</cp:lastPrinted>
  <dcterms:created xsi:type="dcterms:W3CDTF">2026-06-01T17:07:00Z</dcterms:created>
  <dcterms:modified xsi:type="dcterms:W3CDTF">2026-06-01T17:07:00Z</dcterms:modified>
</cp:coreProperties>
</file>