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50A" w:rsidRPr="0038234C" w:rsidRDefault="0039450A" w:rsidP="0039450A">
      <w:pPr>
        <w:jc w:val="center"/>
        <w:rPr>
          <w:sz w:val="22"/>
          <w:szCs w:val="22"/>
        </w:rPr>
      </w:pPr>
      <w:r w:rsidRPr="0038234C">
        <w:rPr>
          <w:sz w:val="22"/>
          <w:szCs w:val="22"/>
        </w:rPr>
        <w:t>Государственный контракт</w:t>
      </w:r>
    </w:p>
    <w:p w:rsidR="0039450A" w:rsidRPr="0038234C" w:rsidRDefault="0039450A" w:rsidP="0039450A">
      <w:pPr>
        <w:ind w:firstLine="708"/>
        <w:jc w:val="center"/>
        <w:rPr>
          <w:sz w:val="22"/>
          <w:szCs w:val="22"/>
        </w:rPr>
      </w:pPr>
      <w:r w:rsidRPr="0038234C">
        <w:rPr>
          <w:sz w:val="22"/>
          <w:szCs w:val="22"/>
        </w:rPr>
        <w:t xml:space="preserve">на поставку товаров для государственных нужд </w:t>
      </w:r>
      <w:proofErr w:type="gramStart"/>
      <w:r w:rsidRPr="0038234C">
        <w:rPr>
          <w:sz w:val="22"/>
          <w:szCs w:val="22"/>
        </w:rPr>
        <w:t>№  _</w:t>
      </w:r>
      <w:proofErr w:type="gramEnd"/>
      <w:r w:rsidRPr="0038234C">
        <w:rPr>
          <w:sz w:val="22"/>
          <w:szCs w:val="22"/>
        </w:rPr>
        <w:t>_____</w:t>
      </w:r>
    </w:p>
    <w:p w:rsidR="0039450A" w:rsidRPr="001B18B3" w:rsidRDefault="0039450A" w:rsidP="0039450A">
      <w:pPr>
        <w:ind w:firstLine="708"/>
        <w:jc w:val="center"/>
        <w:rPr>
          <w:sz w:val="22"/>
          <w:szCs w:val="22"/>
        </w:rPr>
      </w:pPr>
      <w:r w:rsidRPr="001B18B3">
        <w:rPr>
          <w:sz w:val="22"/>
          <w:szCs w:val="22"/>
        </w:rPr>
        <w:t>ИКЗ 261290700145829070100100060000000244</w:t>
      </w:r>
    </w:p>
    <w:p w:rsidR="0039450A" w:rsidRPr="0038234C" w:rsidRDefault="0039450A" w:rsidP="0039450A">
      <w:pPr>
        <w:ind w:firstLine="708"/>
        <w:jc w:val="center"/>
        <w:rPr>
          <w:sz w:val="22"/>
          <w:szCs w:val="22"/>
        </w:rPr>
      </w:pPr>
    </w:p>
    <w:p w:rsidR="0039450A" w:rsidRPr="0038234C" w:rsidRDefault="0039450A" w:rsidP="0039450A">
      <w:pPr>
        <w:ind w:firstLine="708"/>
        <w:jc w:val="both"/>
        <w:rPr>
          <w:sz w:val="22"/>
          <w:szCs w:val="22"/>
        </w:rPr>
      </w:pPr>
    </w:p>
    <w:p w:rsidR="0039450A" w:rsidRPr="0038234C" w:rsidRDefault="0039450A" w:rsidP="0039450A">
      <w:pPr>
        <w:jc w:val="both"/>
        <w:rPr>
          <w:sz w:val="22"/>
          <w:szCs w:val="22"/>
        </w:rPr>
      </w:pPr>
      <w:r w:rsidRPr="0038234C">
        <w:rPr>
          <w:sz w:val="22"/>
          <w:szCs w:val="22"/>
        </w:rPr>
        <w:t>г. Вельск</w:t>
      </w:r>
      <w:r w:rsidRPr="0038234C">
        <w:rPr>
          <w:sz w:val="22"/>
          <w:szCs w:val="22"/>
        </w:rPr>
        <w:tab/>
      </w:r>
      <w:r w:rsidRPr="0038234C">
        <w:rPr>
          <w:sz w:val="22"/>
          <w:szCs w:val="22"/>
        </w:rPr>
        <w:tab/>
      </w:r>
      <w:r w:rsidRPr="0038234C">
        <w:rPr>
          <w:sz w:val="22"/>
          <w:szCs w:val="22"/>
        </w:rPr>
        <w:tab/>
      </w:r>
      <w:r w:rsidRPr="0038234C">
        <w:rPr>
          <w:sz w:val="22"/>
          <w:szCs w:val="22"/>
        </w:rPr>
        <w:tab/>
      </w:r>
      <w:r w:rsidRPr="0038234C">
        <w:rPr>
          <w:sz w:val="22"/>
          <w:szCs w:val="22"/>
        </w:rPr>
        <w:tab/>
        <w:t xml:space="preserve">                                                     </w:t>
      </w:r>
      <w:r>
        <w:rPr>
          <w:sz w:val="22"/>
          <w:szCs w:val="22"/>
        </w:rPr>
        <w:t xml:space="preserve">     </w:t>
      </w:r>
      <w:proofErr w:type="gramStart"/>
      <w:r>
        <w:rPr>
          <w:sz w:val="22"/>
          <w:szCs w:val="22"/>
        </w:rPr>
        <w:t xml:space="preserve">   </w:t>
      </w:r>
      <w:r w:rsidRPr="0038234C">
        <w:rPr>
          <w:sz w:val="22"/>
          <w:szCs w:val="22"/>
        </w:rPr>
        <w:t>«</w:t>
      </w:r>
      <w:proofErr w:type="gramEnd"/>
      <w:r w:rsidRPr="0038234C">
        <w:rPr>
          <w:sz w:val="22"/>
          <w:szCs w:val="22"/>
        </w:rPr>
        <w:t>___» __________ 202</w:t>
      </w:r>
      <w:r>
        <w:rPr>
          <w:sz w:val="22"/>
          <w:szCs w:val="22"/>
        </w:rPr>
        <w:t>6</w:t>
      </w:r>
      <w:r w:rsidRPr="0038234C">
        <w:rPr>
          <w:sz w:val="22"/>
          <w:szCs w:val="22"/>
        </w:rPr>
        <w:t xml:space="preserve"> г.</w:t>
      </w:r>
    </w:p>
    <w:p w:rsidR="0039450A" w:rsidRPr="0038234C" w:rsidRDefault="0039450A" w:rsidP="0039450A">
      <w:pPr>
        <w:ind w:firstLine="708"/>
        <w:jc w:val="both"/>
        <w:rPr>
          <w:sz w:val="22"/>
          <w:szCs w:val="22"/>
        </w:rPr>
      </w:pPr>
    </w:p>
    <w:p w:rsidR="0039450A" w:rsidRPr="00E26596" w:rsidRDefault="0039450A" w:rsidP="0039450A">
      <w:pPr>
        <w:ind w:firstLine="567"/>
        <w:jc w:val="both"/>
        <w:rPr>
          <w:sz w:val="22"/>
          <w:szCs w:val="22"/>
        </w:rPr>
      </w:pPr>
      <w:r w:rsidRPr="00E26596">
        <w:rPr>
          <w:sz w:val="22"/>
          <w:szCs w:val="22"/>
        </w:rPr>
        <w:t xml:space="preserve">Федеральное казенное учреждение «Исправительная колония № 14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E26596">
        <w:rPr>
          <w:rFonts w:ascii="Times New Roman CYR" w:hAnsi="Times New Roman CYR" w:cs="Times New Roman CYR"/>
          <w:sz w:val="22"/>
          <w:szCs w:val="22"/>
        </w:rPr>
        <w:t>начальника</w:t>
      </w:r>
      <w:r>
        <w:rPr>
          <w:rFonts w:ascii="Times New Roman CYR" w:hAnsi="Times New Roman CYR" w:cs="Times New Roman CYR"/>
          <w:sz w:val="22"/>
          <w:szCs w:val="22"/>
        </w:rPr>
        <w:t xml:space="preserve"> Басова Сергея Александровича</w:t>
      </w:r>
      <w:r w:rsidRPr="00E26596">
        <w:rPr>
          <w:rFonts w:ascii="Times New Roman CYR" w:hAnsi="Times New Roman CYR" w:cs="Times New Roman CYR"/>
          <w:sz w:val="22"/>
          <w:szCs w:val="22"/>
        </w:rPr>
        <w:t>, действующего на основании Устава</w:t>
      </w:r>
      <w:r>
        <w:rPr>
          <w:sz w:val="22"/>
          <w:szCs w:val="22"/>
        </w:rPr>
        <w:t xml:space="preserve">, </w:t>
      </w:r>
      <w:r w:rsidRPr="00E26596">
        <w:rPr>
          <w:sz w:val="22"/>
          <w:szCs w:val="22"/>
        </w:rPr>
        <w:t xml:space="preserve">с одной стороны, и </w:t>
      </w:r>
      <w:r>
        <w:rPr>
          <w:sz w:val="22"/>
          <w:szCs w:val="22"/>
        </w:rPr>
        <w:t>__________________________________________</w:t>
      </w:r>
      <w:r w:rsidRPr="00E26596">
        <w:rPr>
          <w:sz w:val="22"/>
          <w:szCs w:val="22"/>
        </w:rPr>
        <w:t xml:space="preserve">, именуемый в дальнейшем «Поставщик», </w:t>
      </w:r>
      <w:r>
        <w:rPr>
          <w:sz w:val="22"/>
          <w:szCs w:val="22"/>
        </w:rPr>
        <w:t>действующий</w:t>
      </w:r>
      <w:r w:rsidRPr="00E26596">
        <w:rPr>
          <w:sz w:val="22"/>
          <w:szCs w:val="22"/>
        </w:rPr>
        <w:t xml:space="preserve"> </w:t>
      </w:r>
      <w:r>
        <w:rPr>
          <w:sz w:val="22"/>
          <w:szCs w:val="22"/>
        </w:rPr>
        <w:br/>
      </w:r>
      <w:r w:rsidRPr="00E26596">
        <w:rPr>
          <w:sz w:val="22"/>
          <w:szCs w:val="22"/>
        </w:rPr>
        <w:t xml:space="preserve">на основании </w:t>
      </w:r>
      <w:r>
        <w:rPr>
          <w:sz w:val="22"/>
          <w:szCs w:val="22"/>
        </w:rPr>
        <w:t xml:space="preserve">________________, </w:t>
      </w:r>
      <w:r w:rsidRPr="00E26596">
        <w:rPr>
          <w:sz w:val="22"/>
          <w:szCs w:val="22"/>
        </w:rPr>
        <w:t xml:space="preserve">с другой стороны, в дальнейшем вместе именуемые "СТОРОНЫ", </w:t>
      </w:r>
      <w:r>
        <w:rPr>
          <w:sz w:val="22"/>
          <w:szCs w:val="22"/>
        </w:rPr>
        <w:br/>
      </w:r>
      <w:r w:rsidRPr="00E26596">
        <w:rPr>
          <w:sz w:val="22"/>
          <w:szCs w:val="22"/>
        </w:rPr>
        <w:t>в соответствии с п.4 ч.1 ст.93  Федерального закона от 05.04.2013 №44-ФЗ «</w:t>
      </w:r>
      <w:r w:rsidRPr="00E26596">
        <w:rPr>
          <w:rFonts w:eastAsia="Calibri"/>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E26596">
        <w:rPr>
          <w:sz w:val="22"/>
          <w:szCs w:val="22"/>
        </w:rPr>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39450A" w:rsidRDefault="0039450A" w:rsidP="0039450A">
      <w:pPr>
        <w:ind w:firstLine="567"/>
        <w:jc w:val="center"/>
        <w:rPr>
          <w:b/>
          <w:sz w:val="22"/>
          <w:szCs w:val="22"/>
        </w:rPr>
      </w:pPr>
    </w:p>
    <w:p w:rsidR="0039450A" w:rsidRPr="0038234C" w:rsidRDefault="0039450A" w:rsidP="0039450A">
      <w:pPr>
        <w:ind w:firstLine="567"/>
        <w:jc w:val="center"/>
        <w:rPr>
          <w:b/>
          <w:sz w:val="22"/>
          <w:szCs w:val="22"/>
        </w:rPr>
      </w:pPr>
      <w:r w:rsidRPr="0038234C">
        <w:rPr>
          <w:b/>
          <w:sz w:val="22"/>
          <w:szCs w:val="22"/>
        </w:rPr>
        <w:t>1. Предмет Контракта</w:t>
      </w:r>
    </w:p>
    <w:p w:rsidR="0039450A" w:rsidRPr="0038234C" w:rsidRDefault="0039450A" w:rsidP="0039450A">
      <w:pPr>
        <w:numPr>
          <w:ilvl w:val="1"/>
          <w:numId w:val="1"/>
        </w:numPr>
        <w:suppressAutoHyphens w:val="0"/>
        <w:jc w:val="both"/>
        <w:rPr>
          <w:color w:val="000000"/>
          <w:sz w:val="22"/>
          <w:szCs w:val="22"/>
        </w:rPr>
      </w:pPr>
      <w:r w:rsidRPr="0038234C">
        <w:rPr>
          <w:sz w:val="22"/>
          <w:szCs w:val="22"/>
        </w:rPr>
        <w:t xml:space="preserve"> Поставщик обязуется п</w:t>
      </w:r>
      <w:r>
        <w:rPr>
          <w:sz w:val="22"/>
          <w:szCs w:val="22"/>
        </w:rPr>
        <w:t>оставить</w:t>
      </w:r>
      <w:r w:rsidRPr="0038234C">
        <w:rPr>
          <w:sz w:val="22"/>
          <w:szCs w:val="22"/>
        </w:rPr>
        <w:t xml:space="preserve"> Государственному заказчику </w:t>
      </w:r>
      <w:r>
        <w:rPr>
          <w:sz w:val="22"/>
          <w:szCs w:val="22"/>
        </w:rPr>
        <w:t xml:space="preserve">строительные материалы для капитального ремонта </w:t>
      </w:r>
      <w:r w:rsidRPr="0038234C">
        <w:rPr>
          <w:sz w:val="22"/>
          <w:szCs w:val="22"/>
        </w:rPr>
        <w:t>по цене и в количестве</w:t>
      </w:r>
      <w:r w:rsidRPr="0038234C">
        <w:rPr>
          <w:color w:val="000000"/>
          <w:sz w:val="22"/>
          <w:szCs w:val="22"/>
        </w:rPr>
        <w:t xml:space="preserve"> согласно перечня:</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39450A" w:rsidRPr="00647581" w:rsidTr="00F123C0">
        <w:trPr>
          <w:trHeight w:val="516"/>
          <w:jc w:val="center"/>
        </w:trPr>
        <w:tc>
          <w:tcPr>
            <w:tcW w:w="568" w:type="dxa"/>
            <w:vAlign w:val="center"/>
          </w:tcPr>
          <w:p w:rsidR="0039450A" w:rsidRPr="00647581" w:rsidRDefault="0039450A" w:rsidP="00F123C0">
            <w:pPr>
              <w:jc w:val="center"/>
              <w:rPr>
                <w:color w:val="000000"/>
                <w:sz w:val="22"/>
                <w:szCs w:val="22"/>
              </w:rPr>
            </w:pPr>
            <w:r w:rsidRPr="00647581">
              <w:rPr>
                <w:color w:val="000000"/>
                <w:sz w:val="22"/>
                <w:szCs w:val="22"/>
              </w:rPr>
              <w:t>№ п/п</w:t>
            </w:r>
          </w:p>
        </w:tc>
        <w:tc>
          <w:tcPr>
            <w:tcW w:w="4643" w:type="dxa"/>
            <w:vAlign w:val="center"/>
          </w:tcPr>
          <w:p w:rsidR="0039450A" w:rsidRPr="00647581" w:rsidRDefault="0039450A" w:rsidP="00F123C0">
            <w:pPr>
              <w:jc w:val="center"/>
              <w:rPr>
                <w:color w:val="000000"/>
                <w:sz w:val="22"/>
                <w:szCs w:val="22"/>
              </w:rPr>
            </w:pPr>
            <w:r w:rsidRPr="00647581">
              <w:rPr>
                <w:color w:val="000000"/>
                <w:sz w:val="22"/>
                <w:szCs w:val="22"/>
              </w:rPr>
              <w:t>Наименование товара</w:t>
            </w:r>
          </w:p>
        </w:tc>
        <w:tc>
          <w:tcPr>
            <w:tcW w:w="851" w:type="dxa"/>
            <w:vAlign w:val="center"/>
          </w:tcPr>
          <w:p w:rsidR="0039450A" w:rsidRPr="00647581" w:rsidRDefault="0039450A" w:rsidP="00F123C0">
            <w:pPr>
              <w:jc w:val="center"/>
              <w:rPr>
                <w:color w:val="000000"/>
                <w:sz w:val="22"/>
                <w:szCs w:val="22"/>
              </w:rPr>
            </w:pPr>
            <w:r w:rsidRPr="00647581">
              <w:rPr>
                <w:color w:val="000000"/>
                <w:sz w:val="22"/>
                <w:szCs w:val="22"/>
              </w:rPr>
              <w:t>Ед. изм.</w:t>
            </w:r>
          </w:p>
        </w:tc>
        <w:tc>
          <w:tcPr>
            <w:tcW w:w="1134" w:type="dxa"/>
            <w:vAlign w:val="center"/>
          </w:tcPr>
          <w:p w:rsidR="0039450A" w:rsidRPr="00647581" w:rsidRDefault="0039450A" w:rsidP="00F123C0">
            <w:pPr>
              <w:jc w:val="center"/>
              <w:rPr>
                <w:color w:val="000000"/>
                <w:sz w:val="22"/>
                <w:szCs w:val="22"/>
              </w:rPr>
            </w:pPr>
            <w:r w:rsidRPr="00647581">
              <w:rPr>
                <w:color w:val="000000"/>
                <w:sz w:val="22"/>
                <w:szCs w:val="22"/>
              </w:rPr>
              <w:t>Кол-во</w:t>
            </w:r>
          </w:p>
        </w:tc>
        <w:tc>
          <w:tcPr>
            <w:tcW w:w="1154" w:type="dxa"/>
            <w:vAlign w:val="center"/>
          </w:tcPr>
          <w:p w:rsidR="0039450A" w:rsidRPr="00647581" w:rsidRDefault="0039450A" w:rsidP="00F123C0">
            <w:pPr>
              <w:jc w:val="center"/>
              <w:rPr>
                <w:color w:val="000000"/>
                <w:sz w:val="22"/>
                <w:szCs w:val="22"/>
              </w:rPr>
            </w:pPr>
            <w:r w:rsidRPr="00647581">
              <w:rPr>
                <w:color w:val="000000"/>
                <w:sz w:val="22"/>
                <w:szCs w:val="22"/>
              </w:rPr>
              <w:t>Цена, руб.</w:t>
            </w:r>
          </w:p>
        </w:tc>
        <w:tc>
          <w:tcPr>
            <w:tcW w:w="1681" w:type="dxa"/>
            <w:vAlign w:val="center"/>
          </w:tcPr>
          <w:p w:rsidR="0039450A" w:rsidRPr="00647581" w:rsidRDefault="0039450A" w:rsidP="00F123C0">
            <w:pPr>
              <w:jc w:val="center"/>
              <w:rPr>
                <w:color w:val="000000"/>
                <w:sz w:val="22"/>
                <w:szCs w:val="22"/>
              </w:rPr>
            </w:pPr>
            <w:r w:rsidRPr="00647581">
              <w:rPr>
                <w:color w:val="000000"/>
                <w:sz w:val="22"/>
                <w:szCs w:val="22"/>
              </w:rPr>
              <w:t>Сумма, руб.</w:t>
            </w:r>
          </w:p>
        </w:tc>
      </w:tr>
      <w:tr w:rsidR="00DF7A3A" w:rsidRPr="00647581" w:rsidTr="00B262FF">
        <w:trPr>
          <w:trHeight w:val="702"/>
          <w:jc w:val="center"/>
        </w:trPr>
        <w:tc>
          <w:tcPr>
            <w:tcW w:w="568" w:type="dxa"/>
          </w:tcPr>
          <w:p w:rsidR="00DF7A3A" w:rsidRDefault="00DF7A3A" w:rsidP="00DF7A3A">
            <w:pPr>
              <w:jc w:val="center"/>
              <w:rPr>
                <w:color w:val="000000"/>
                <w:sz w:val="22"/>
                <w:szCs w:val="22"/>
              </w:rPr>
            </w:pPr>
            <w:r>
              <w:rPr>
                <w:color w:val="000000"/>
                <w:sz w:val="22"/>
                <w:szCs w:val="22"/>
              </w:rPr>
              <w:t>1</w:t>
            </w:r>
          </w:p>
        </w:tc>
        <w:tc>
          <w:tcPr>
            <w:tcW w:w="4643" w:type="dxa"/>
            <w:vAlign w:val="center"/>
          </w:tcPr>
          <w:p w:rsidR="00DF7A3A" w:rsidRPr="00B262FF" w:rsidRDefault="001A741F" w:rsidP="00DF7A3A">
            <w:pPr>
              <w:rPr>
                <w:color w:val="000000"/>
                <w:sz w:val="22"/>
                <w:szCs w:val="22"/>
              </w:rPr>
            </w:pPr>
            <w:r>
              <w:rPr>
                <w:color w:val="000000"/>
                <w:sz w:val="22"/>
                <w:szCs w:val="22"/>
              </w:rPr>
              <w:t>Смеситель для ванны 2 маховика длинный излив 30 см</w:t>
            </w:r>
          </w:p>
        </w:tc>
        <w:tc>
          <w:tcPr>
            <w:tcW w:w="851" w:type="dxa"/>
            <w:vAlign w:val="center"/>
          </w:tcPr>
          <w:p w:rsidR="00DF7A3A" w:rsidRPr="00647581" w:rsidRDefault="001A741F" w:rsidP="00DF7A3A">
            <w:pPr>
              <w:jc w:val="center"/>
              <w:rPr>
                <w:color w:val="000000"/>
                <w:sz w:val="22"/>
                <w:szCs w:val="22"/>
              </w:rPr>
            </w:pPr>
            <w:proofErr w:type="spellStart"/>
            <w:r>
              <w:rPr>
                <w:color w:val="000000"/>
                <w:sz w:val="22"/>
                <w:szCs w:val="22"/>
              </w:rPr>
              <w:t>шт</w:t>
            </w:r>
            <w:proofErr w:type="spellEnd"/>
          </w:p>
        </w:tc>
        <w:tc>
          <w:tcPr>
            <w:tcW w:w="1134" w:type="dxa"/>
            <w:vAlign w:val="center"/>
          </w:tcPr>
          <w:p w:rsidR="00DF7A3A" w:rsidRPr="00647581" w:rsidRDefault="001A741F" w:rsidP="00DF7A3A">
            <w:pPr>
              <w:jc w:val="center"/>
              <w:rPr>
                <w:color w:val="000000"/>
                <w:sz w:val="22"/>
                <w:szCs w:val="22"/>
              </w:rPr>
            </w:pPr>
            <w:r>
              <w:rPr>
                <w:color w:val="000000"/>
                <w:sz w:val="22"/>
                <w:szCs w:val="22"/>
              </w:rPr>
              <w:t>4</w:t>
            </w:r>
          </w:p>
        </w:tc>
        <w:tc>
          <w:tcPr>
            <w:tcW w:w="1154" w:type="dxa"/>
            <w:vAlign w:val="center"/>
          </w:tcPr>
          <w:p w:rsidR="00DF7A3A" w:rsidRPr="00647581" w:rsidRDefault="00DF7A3A" w:rsidP="00DF7A3A">
            <w:pPr>
              <w:jc w:val="center"/>
              <w:rPr>
                <w:color w:val="000000"/>
                <w:sz w:val="22"/>
                <w:szCs w:val="22"/>
              </w:rPr>
            </w:pPr>
          </w:p>
        </w:tc>
        <w:tc>
          <w:tcPr>
            <w:tcW w:w="1681" w:type="dxa"/>
            <w:vAlign w:val="center"/>
          </w:tcPr>
          <w:p w:rsidR="00DF7A3A" w:rsidRPr="00695386" w:rsidRDefault="00DF7A3A" w:rsidP="00DF7A3A">
            <w:pPr>
              <w:jc w:val="center"/>
              <w:rPr>
                <w:color w:val="000000"/>
                <w:sz w:val="22"/>
                <w:szCs w:val="22"/>
              </w:rPr>
            </w:pPr>
          </w:p>
        </w:tc>
      </w:tr>
      <w:tr w:rsidR="001A741F" w:rsidRPr="00647581" w:rsidTr="00B262FF">
        <w:trPr>
          <w:trHeight w:val="702"/>
          <w:jc w:val="center"/>
        </w:trPr>
        <w:tc>
          <w:tcPr>
            <w:tcW w:w="568" w:type="dxa"/>
          </w:tcPr>
          <w:p w:rsidR="001A741F" w:rsidRDefault="001A741F" w:rsidP="00DF7A3A">
            <w:pPr>
              <w:jc w:val="center"/>
              <w:rPr>
                <w:color w:val="000000"/>
                <w:sz w:val="22"/>
                <w:szCs w:val="22"/>
              </w:rPr>
            </w:pPr>
            <w:r>
              <w:rPr>
                <w:color w:val="000000"/>
                <w:sz w:val="22"/>
                <w:szCs w:val="22"/>
              </w:rPr>
              <w:t>2</w:t>
            </w:r>
          </w:p>
        </w:tc>
        <w:tc>
          <w:tcPr>
            <w:tcW w:w="4643" w:type="dxa"/>
            <w:vAlign w:val="center"/>
          </w:tcPr>
          <w:p w:rsidR="001A741F" w:rsidRDefault="001A741F" w:rsidP="00DF7A3A">
            <w:pPr>
              <w:rPr>
                <w:color w:val="000000"/>
                <w:sz w:val="22"/>
                <w:szCs w:val="22"/>
              </w:rPr>
            </w:pPr>
            <w:r>
              <w:rPr>
                <w:color w:val="000000"/>
                <w:sz w:val="22"/>
                <w:szCs w:val="22"/>
              </w:rPr>
              <w:t>Планка для душевого смесителя 20 диаметр</w:t>
            </w:r>
          </w:p>
        </w:tc>
        <w:tc>
          <w:tcPr>
            <w:tcW w:w="851" w:type="dxa"/>
            <w:vAlign w:val="center"/>
          </w:tcPr>
          <w:p w:rsidR="001A741F" w:rsidRDefault="001A741F" w:rsidP="00DF7A3A">
            <w:pPr>
              <w:jc w:val="center"/>
              <w:rPr>
                <w:color w:val="000000"/>
                <w:sz w:val="22"/>
                <w:szCs w:val="22"/>
              </w:rPr>
            </w:pPr>
            <w:proofErr w:type="spellStart"/>
            <w:r>
              <w:rPr>
                <w:color w:val="000000"/>
                <w:sz w:val="22"/>
                <w:szCs w:val="22"/>
              </w:rPr>
              <w:t>шт</w:t>
            </w:r>
            <w:proofErr w:type="spellEnd"/>
          </w:p>
        </w:tc>
        <w:tc>
          <w:tcPr>
            <w:tcW w:w="1134" w:type="dxa"/>
            <w:vAlign w:val="center"/>
          </w:tcPr>
          <w:p w:rsidR="001A741F" w:rsidRDefault="001A741F" w:rsidP="00DF7A3A">
            <w:pPr>
              <w:jc w:val="center"/>
              <w:rPr>
                <w:color w:val="000000"/>
                <w:sz w:val="22"/>
                <w:szCs w:val="22"/>
              </w:rPr>
            </w:pPr>
            <w:r>
              <w:rPr>
                <w:color w:val="000000"/>
                <w:sz w:val="22"/>
                <w:szCs w:val="22"/>
              </w:rPr>
              <w:t>4</w:t>
            </w:r>
          </w:p>
        </w:tc>
        <w:tc>
          <w:tcPr>
            <w:tcW w:w="1154" w:type="dxa"/>
            <w:vAlign w:val="center"/>
          </w:tcPr>
          <w:p w:rsidR="001A741F" w:rsidRPr="00647581" w:rsidRDefault="001A741F" w:rsidP="00DF7A3A">
            <w:pPr>
              <w:jc w:val="center"/>
              <w:rPr>
                <w:color w:val="000000"/>
                <w:sz w:val="22"/>
                <w:szCs w:val="22"/>
              </w:rPr>
            </w:pPr>
          </w:p>
        </w:tc>
        <w:tc>
          <w:tcPr>
            <w:tcW w:w="1681" w:type="dxa"/>
            <w:vAlign w:val="center"/>
          </w:tcPr>
          <w:p w:rsidR="001A741F" w:rsidRPr="00695386" w:rsidRDefault="001A741F" w:rsidP="00DF7A3A">
            <w:pPr>
              <w:jc w:val="center"/>
              <w:rPr>
                <w:color w:val="000000"/>
                <w:sz w:val="22"/>
                <w:szCs w:val="22"/>
              </w:rPr>
            </w:pPr>
          </w:p>
        </w:tc>
      </w:tr>
      <w:tr w:rsidR="001A741F" w:rsidRPr="00647581" w:rsidTr="00B262FF">
        <w:trPr>
          <w:trHeight w:val="702"/>
          <w:jc w:val="center"/>
        </w:trPr>
        <w:tc>
          <w:tcPr>
            <w:tcW w:w="568" w:type="dxa"/>
          </w:tcPr>
          <w:p w:rsidR="001A741F" w:rsidRDefault="001A741F" w:rsidP="00DF7A3A">
            <w:pPr>
              <w:jc w:val="center"/>
              <w:rPr>
                <w:color w:val="000000"/>
                <w:sz w:val="22"/>
                <w:szCs w:val="22"/>
              </w:rPr>
            </w:pPr>
            <w:r>
              <w:rPr>
                <w:color w:val="000000"/>
                <w:sz w:val="22"/>
                <w:szCs w:val="22"/>
              </w:rPr>
              <w:t>3</w:t>
            </w:r>
          </w:p>
        </w:tc>
        <w:tc>
          <w:tcPr>
            <w:tcW w:w="4643" w:type="dxa"/>
            <w:vAlign w:val="center"/>
          </w:tcPr>
          <w:p w:rsidR="001A741F" w:rsidRPr="001A741F" w:rsidRDefault="001A741F" w:rsidP="00DF7A3A">
            <w:pPr>
              <w:rPr>
                <w:color w:val="000000"/>
                <w:sz w:val="22"/>
                <w:szCs w:val="22"/>
                <w:lang w:val="en-US"/>
              </w:rPr>
            </w:pPr>
            <w:r>
              <w:rPr>
                <w:color w:val="000000"/>
                <w:sz w:val="22"/>
                <w:szCs w:val="22"/>
              </w:rPr>
              <w:t xml:space="preserve">Муфта полипропиленовая 20 диаметр </w:t>
            </w:r>
          </w:p>
        </w:tc>
        <w:tc>
          <w:tcPr>
            <w:tcW w:w="851" w:type="dxa"/>
            <w:vAlign w:val="center"/>
          </w:tcPr>
          <w:p w:rsidR="001A741F" w:rsidRPr="001A741F" w:rsidRDefault="001A741F" w:rsidP="00DF7A3A">
            <w:pPr>
              <w:jc w:val="center"/>
              <w:rPr>
                <w:color w:val="000000"/>
                <w:sz w:val="22"/>
                <w:szCs w:val="22"/>
              </w:rPr>
            </w:pPr>
            <w:proofErr w:type="spellStart"/>
            <w:r>
              <w:rPr>
                <w:color w:val="000000"/>
                <w:sz w:val="22"/>
                <w:szCs w:val="22"/>
              </w:rPr>
              <w:t>шт</w:t>
            </w:r>
            <w:proofErr w:type="spellEnd"/>
          </w:p>
        </w:tc>
        <w:tc>
          <w:tcPr>
            <w:tcW w:w="1134" w:type="dxa"/>
            <w:vAlign w:val="center"/>
          </w:tcPr>
          <w:p w:rsidR="001A741F" w:rsidRDefault="001A741F" w:rsidP="00DF7A3A">
            <w:pPr>
              <w:jc w:val="center"/>
              <w:rPr>
                <w:color w:val="000000"/>
                <w:sz w:val="22"/>
                <w:szCs w:val="22"/>
              </w:rPr>
            </w:pPr>
            <w:r>
              <w:rPr>
                <w:color w:val="000000"/>
                <w:sz w:val="22"/>
                <w:szCs w:val="22"/>
              </w:rPr>
              <w:t>8</w:t>
            </w:r>
          </w:p>
        </w:tc>
        <w:tc>
          <w:tcPr>
            <w:tcW w:w="1154" w:type="dxa"/>
            <w:vAlign w:val="center"/>
          </w:tcPr>
          <w:p w:rsidR="001A741F" w:rsidRPr="00647581" w:rsidRDefault="001A741F" w:rsidP="00DF7A3A">
            <w:pPr>
              <w:jc w:val="center"/>
              <w:rPr>
                <w:color w:val="000000"/>
                <w:sz w:val="22"/>
                <w:szCs w:val="22"/>
              </w:rPr>
            </w:pPr>
          </w:p>
        </w:tc>
        <w:tc>
          <w:tcPr>
            <w:tcW w:w="1681" w:type="dxa"/>
            <w:vAlign w:val="center"/>
          </w:tcPr>
          <w:p w:rsidR="001A741F" w:rsidRPr="00695386" w:rsidRDefault="001A741F" w:rsidP="00DF7A3A">
            <w:pPr>
              <w:jc w:val="center"/>
              <w:rPr>
                <w:color w:val="000000"/>
                <w:sz w:val="22"/>
                <w:szCs w:val="22"/>
              </w:rPr>
            </w:pPr>
          </w:p>
        </w:tc>
      </w:tr>
      <w:tr w:rsidR="001A741F" w:rsidRPr="00647581" w:rsidTr="00B262FF">
        <w:trPr>
          <w:trHeight w:val="702"/>
          <w:jc w:val="center"/>
        </w:trPr>
        <w:tc>
          <w:tcPr>
            <w:tcW w:w="568" w:type="dxa"/>
          </w:tcPr>
          <w:p w:rsidR="001A741F" w:rsidRDefault="001A741F" w:rsidP="00DF7A3A">
            <w:pPr>
              <w:jc w:val="center"/>
              <w:rPr>
                <w:color w:val="000000"/>
                <w:sz w:val="22"/>
                <w:szCs w:val="22"/>
              </w:rPr>
            </w:pPr>
            <w:r>
              <w:rPr>
                <w:color w:val="000000"/>
                <w:sz w:val="22"/>
                <w:szCs w:val="22"/>
              </w:rPr>
              <w:t>4</w:t>
            </w:r>
          </w:p>
        </w:tc>
        <w:tc>
          <w:tcPr>
            <w:tcW w:w="4643" w:type="dxa"/>
            <w:vAlign w:val="center"/>
          </w:tcPr>
          <w:p w:rsidR="001A741F" w:rsidRDefault="001A741F" w:rsidP="00DF7A3A">
            <w:pPr>
              <w:rPr>
                <w:color w:val="000000"/>
                <w:sz w:val="22"/>
                <w:szCs w:val="22"/>
              </w:rPr>
            </w:pPr>
            <w:r>
              <w:rPr>
                <w:color w:val="000000"/>
                <w:sz w:val="22"/>
                <w:szCs w:val="22"/>
              </w:rPr>
              <w:t>Клипса полипропиленовая 20 диаметр</w:t>
            </w:r>
          </w:p>
        </w:tc>
        <w:tc>
          <w:tcPr>
            <w:tcW w:w="851" w:type="dxa"/>
            <w:vAlign w:val="center"/>
          </w:tcPr>
          <w:p w:rsidR="001A741F" w:rsidRDefault="001A741F" w:rsidP="00DF7A3A">
            <w:pPr>
              <w:jc w:val="center"/>
              <w:rPr>
                <w:color w:val="000000"/>
                <w:sz w:val="22"/>
                <w:szCs w:val="22"/>
              </w:rPr>
            </w:pPr>
            <w:proofErr w:type="spellStart"/>
            <w:r>
              <w:rPr>
                <w:color w:val="000000"/>
                <w:sz w:val="22"/>
                <w:szCs w:val="22"/>
              </w:rPr>
              <w:t>шт</w:t>
            </w:r>
            <w:proofErr w:type="spellEnd"/>
          </w:p>
        </w:tc>
        <w:tc>
          <w:tcPr>
            <w:tcW w:w="1134" w:type="dxa"/>
            <w:vAlign w:val="center"/>
          </w:tcPr>
          <w:p w:rsidR="001A741F" w:rsidRDefault="001A741F" w:rsidP="00DF7A3A">
            <w:pPr>
              <w:jc w:val="center"/>
              <w:rPr>
                <w:color w:val="000000"/>
                <w:sz w:val="22"/>
                <w:szCs w:val="22"/>
              </w:rPr>
            </w:pPr>
            <w:r>
              <w:rPr>
                <w:color w:val="000000"/>
                <w:sz w:val="22"/>
                <w:szCs w:val="22"/>
              </w:rPr>
              <w:t>20</w:t>
            </w:r>
            <w:bookmarkStart w:id="0" w:name="_GoBack"/>
            <w:bookmarkEnd w:id="0"/>
          </w:p>
        </w:tc>
        <w:tc>
          <w:tcPr>
            <w:tcW w:w="1154" w:type="dxa"/>
            <w:vAlign w:val="center"/>
          </w:tcPr>
          <w:p w:rsidR="001A741F" w:rsidRPr="00647581" w:rsidRDefault="001A741F" w:rsidP="00DF7A3A">
            <w:pPr>
              <w:jc w:val="center"/>
              <w:rPr>
                <w:color w:val="000000"/>
                <w:sz w:val="22"/>
                <w:szCs w:val="22"/>
              </w:rPr>
            </w:pPr>
          </w:p>
        </w:tc>
        <w:tc>
          <w:tcPr>
            <w:tcW w:w="1681" w:type="dxa"/>
            <w:vAlign w:val="center"/>
          </w:tcPr>
          <w:p w:rsidR="001A741F" w:rsidRPr="00695386" w:rsidRDefault="001A741F" w:rsidP="00DF7A3A">
            <w:pPr>
              <w:jc w:val="center"/>
              <w:rPr>
                <w:color w:val="000000"/>
                <w:sz w:val="22"/>
                <w:szCs w:val="22"/>
              </w:rPr>
            </w:pPr>
          </w:p>
        </w:tc>
      </w:tr>
      <w:tr w:rsidR="00DF7A3A" w:rsidRPr="00647581" w:rsidTr="00F123C0">
        <w:trPr>
          <w:jc w:val="center"/>
        </w:trPr>
        <w:tc>
          <w:tcPr>
            <w:tcW w:w="568" w:type="dxa"/>
          </w:tcPr>
          <w:p w:rsidR="00DF7A3A" w:rsidRPr="00647581" w:rsidRDefault="00DF7A3A" w:rsidP="00DF7A3A">
            <w:pPr>
              <w:jc w:val="center"/>
              <w:rPr>
                <w:b/>
                <w:color w:val="000000"/>
                <w:sz w:val="22"/>
                <w:szCs w:val="22"/>
              </w:rPr>
            </w:pPr>
          </w:p>
        </w:tc>
        <w:tc>
          <w:tcPr>
            <w:tcW w:w="4643" w:type="dxa"/>
          </w:tcPr>
          <w:p w:rsidR="00DF7A3A" w:rsidRPr="00647581" w:rsidRDefault="00DF7A3A" w:rsidP="00DF7A3A">
            <w:pPr>
              <w:rPr>
                <w:b/>
                <w:color w:val="000000"/>
                <w:sz w:val="22"/>
                <w:szCs w:val="22"/>
              </w:rPr>
            </w:pPr>
            <w:r w:rsidRPr="00647581">
              <w:rPr>
                <w:b/>
                <w:color w:val="000000"/>
                <w:sz w:val="22"/>
                <w:szCs w:val="22"/>
              </w:rPr>
              <w:t>Итого:</w:t>
            </w:r>
          </w:p>
        </w:tc>
        <w:tc>
          <w:tcPr>
            <w:tcW w:w="851" w:type="dxa"/>
            <w:vAlign w:val="center"/>
          </w:tcPr>
          <w:p w:rsidR="00DF7A3A" w:rsidRPr="00647581" w:rsidRDefault="00DF7A3A" w:rsidP="00DF7A3A">
            <w:pPr>
              <w:jc w:val="center"/>
              <w:rPr>
                <w:color w:val="000000"/>
                <w:sz w:val="22"/>
                <w:szCs w:val="22"/>
              </w:rPr>
            </w:pPr>
          </w:p>
        </w:tc>
        <w:tc>
          <w:tcPr>
            <w:tcW w:w="1134" w:type="dxa"/>
            <w:vAlign w:val="center"/>
          </w:tcPr>
          <w:p w:rsidR="00DF7A3A" w:rsidRPr="00647581" w:rsidRDefault="00DF7A3A" w:rsidP="00DF7A3A">
            <w:pPr>
              <w:jc w:val="center"/>
              <w:rPr>
                <w:color w:val="000000"/>
                <w:sz w:val="22"/>
                <w:szCs w:val="22"/>
              </w:rPr>
            </w:pPr>
          </w:p>
        </w:tc>
        <w:tc>
          <w:tcPr>
            <w:tcW w:w="1154" w:type="dxa"/>
            <w:vAlign w:val="center"/>
          </w:tcPr>
          <w:p w:rsidR="00DF7A3A" w:rsidRPr="00647581" w:rsidRDefault="00DF7A3A" w:rsidP="00DF7A3A">
            <w:pPr>
              <w:jc w:val="center"/>
              <w:rPr>
                <w:b/>
                <w:color w:val="000000"/>
                <w:sz w:val="22"/>
                <w:szCs w:val="22"/>
              </w:rPr>
            </w:pPr>
          </w:p>
        </w:tc>
        <w:tc>
          <w:tcPr>
            <w:tcW w:w="1681" w:type="dxa"/>
            <w:vAlign w:val="center"/>
          </w:tcPr>
          <w:p w:rsidR="00DF7A3A" w:rsidRPr="00695386" w:rsidRDefault="00DF7A3A" w:rsidP="00DF7A3A">
            <w:pPr>
              <w:jc w:val="center"/>
              <w:rPr>
                <w:color w:val="000000"/>
                <w:sz w:val="22"/>
                <w:szCs w:val="22"/>
              </w:rPr>
            </w:pPr>
          </w:p>
        </w:tc>
      </w:tr>
    </w:tbl>
    <w:p w:rsidR="0039450A" w:rsidRPr="008345EE" w:rsidRDefault="0039450A" w:rsidP="0039450A">
      <w:pPr>
        <w:ind w:firstLine="567"/>
        <w:jc w:val="both"/>
        <w:rPr>
          <w:sz w:val="22"/>
          <w:szCs w:val="22"/>
        </w:rPr>
      </w:pPr>
      <w:r w:rsidRPr="0038234C">
        <w:rPr>
          <w:sz w:val="22"/>
          <w:szCs w:val="22"/>
        </w:rPr>
        <w:t xml:space="preserve">Цена указана на складе Государственного заказчика, </w:t>
      </w:r>
      <w:r>
        <w:rPr>
          <w:sz w:val="22"/>
          <w:szCs w:val="22"/>
        </w:rPr>
        <w:t xml:space="preserve">с НДС </w:t>
      </w:r>
      <w:r w:rsidR="001B18B3">
        <w:rPr>
          <w:sz w:val="22"/>
          <w:szCs w:val="22"/>
        </w:rPr>
        <w:t>/</w:t>
      </w:r>
      <w:r>
        <w:rPr>
          <w:sz w:val="22"/>
          <w:szCs w:val="22"/>
        </w:rPr>
        <w:t>без НДС</w:t>
      </w:r>
    </w:p>
    <w:p w:rsidR="0039450A" w:rsidRPr="0038234C" w:rsidRDefault="0039450A" w:rsidP="0039450A">
      <w:pPr>
        <w:numPr>
          <w:ilvl w:val="1"/>
          <w:numId w:val="1"/>
        </w:numPr>
        <w:suppressAutoHyphens w:val="0"/>
        <w:jc w:val="both"/>
        <w:rPr>
          <w:sz w:val="22"/>
          <w:szCs w:val="22"/>
        </w:rPr>
      </w:pPr>
      <w:r w:rsidRPr="0038234C">
        <w:rPr>
          <w:sz w:val="22"/>
          <w:szCs w:val="22"/>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39450A" w:rsidRPr="0038234C" w:rsidRDefault="0039450A" w:rsidP="0039450A">
      <w:pPr>
        <w:numPr>
          <w:ilvl w:val="1"/>
          <w:numId w:val="1"/>
        </w:numPr>
        <w:suppressAutoHyphens w:val="0"/>
        <w:jc w:val="both"/>
        <w:rPr>
          <w:sz w:val="22"/>
          <w:szCs w:val="22"/>
        </w:rPr>
      </w:pPr>
      <w:r w:rsidRPr="0038234C">
        <w:rPr>
          <w:sz w:val="22"/>
          <w:szCs w:val="22"/>
        </w:rPr>
        <w:t xml:space="preserve">Место поставки товара: 165115, Архангельская область, Вельский район, д. Горка </w:t>
      </w:r>
      <w:proofErr w:type="spellStart"/>
      <w:r w:rsidRPr="0038234C">
        <w:rPr>
          <w:sz w:val="22"/>
          <w:szCs w:val="22"/>
        </w:rPr>
        <w:t>Муравьевская</w:t>
      </w:r>
      <w:proofErr w:type="spellEnd"/>
      <w:r w:rsidRPr="0038234C">
        <w:rPr>
          <w:sz w:val="22"/>
          <w:szCs w:val="22"/>
        </w:rPr>
        <w:t xml:space="preserve">, </w:t>
      </w:r>
      <w:proofErr w:type="spellStart"/>
      <w:r w:rsidRPr="0038234C">
        <w:rPr>
          <w:sz w:val="22"/>
          <w:szCs w:val="22"/>
        </w:rPr>
        <w:t>Спецгородок</w:t>
      </w:r>
      <w:proofErr w:type="spellEnd"/>
      <w:r w:rsidRPr="0038234C">
        <w:rPr>
          <w:sz w:val="22"/>
          <w:szCs w:val="22"/>
        </w:rPr>
        <w:t>, д.1а, склад.</w:t>
      </w:r>
    </w:p>
    <w:p w:rsidR="0039450A" w:rsidRDefault="0039450A" w:rsidP="0039450A">
      <w:pPr>
        <w:ind w:firstLine="567"/>
        <w:jc w:val="center"/>
        <w:rPr>
          <w:b/>
          <w:sz w:val="22"/>
          <w:szCs w:val="22"/>
        </w:rPr>
      </w:pPr>
      <w:r w:rsidRPr="0038234C">
        <w:rPr>
          <w:b/>
          <w:sz w:val="22"/>
          <w:szCs w:val="22"/>
        </w:rPr>
        <w:t>2. Цены и порядок расчетов</w:t>
      </w:r>
    </w:p>
    <w:p w:rsidR="0039450A" w:rsidRPr="0038234C" w:rsidRDefault="0039450A" w:rsidP="0039450A">
      <w:pPr>
        <w:ind w:firstLine="567"/>
        <w:jc w:val="center"/>
        <w:rPr>
          <w:b/>
          <w:sz w:val="22"/>
          <w:szCs w:val="22"/>
        </w:rPr>
      </w:pPr>
    </w:p>
    <w:p w:rsidR="0039450A" w:rsidRPr="0038234C" w:rsidRDefault="0039450A" w:rsidP="0039450A">
      <w:pPr>
        <w:ind w:firstLine="567"/>
        <w:jc w:val="both"/>
        <w:rPr>
          <w:sz w:val="22"/>
          <w:szCs w:val="22"/>
        </w:rPr>
      </w:pPr>
      <w:r w:rsidRPr="0038234C">
        <w:rPr>
          <w:sz w:val="22"/>
          <w:szCs w:val="22"/>
        </w:rPr>
        <w:t xml:space="preserve">2.1. Цена Контракта составляет </w:t>
      </w:r>
      <w:r w:rsidRPr="008345EE">
        <w:rPr>
          <w:b/>
          <w:sz w:val="22"/>
          <w:szCs w:val="22"/>
        </w:rPr>
        <w:t xml:space="preserve"> </w:t>
      </w:r>
      <w:r w:rsidRPr="008345EE">
        <w:rPr>
          <w:sz w:val="22"/>
          <w:szCs w:val="22"/>
        </w:rPr>
        <w:t>(</w:t>
      </w:r>
      <w:r>
        <w:rPr>
          <w:sz w:val="22"/>
          <w:szCs w:val="22"/>
        </w:rPr>
        <w:t>____________________________________</w:t>
      </w:r>
      <w:r w:rsidRPr="008345EE">
        <w:rPr>
          <w:sz w:val="22"/>
          <w:szCs w:val="22"/>
        </w:rPr>
        <w:t>) рубл</w:t>
      </w:r>
      <w:r>
        <w:rPr>
          <w:sz w:val="22"/>
          <w:szCs w:val="22"/>
        </w:rPr>
        <w:t>ей</w:t>
      </w:r>
      <w:r w:rsidRPr="008345EE">
        <w:rPr>
          <w:sz w:val="22"/>
          <w:szCs w:val="22"/>
        </w:rPr>
        <w:t xml:space="preserve"> </w:t>
      </w:r>
      <w:r>
        <w:rPr>
          <w:b/>
          <w:sz w:val="22"/>
          <w:szCs w:val="22"/>
        </w:rPr>
        <w:t>____</w:t>
      </w:r>
      <w:r w:rsidRPr="008345EE">
        <w:rPr>
          <w:b/>
          <w:sz w:val="22"/>
          <w:szCs w:val="22"/>
        </w:rPr>
        <w:t xml:space="preserve"> </w:t>
      </w:r>
      <w:r w:rsidRPr="008345EE">
        <w:rPr>
          <w:sz w:val="22"/>
          <w:szCs w:val="22"/>
        </w:rPr>
        <w:t>копеек</w:t>
      </w:r>
      <w:r w:rsidRPr="0038234C">
        <w:rPr>
          <w:sz w:val="22"/>
          <w:szCs w:val="22"/>
        </w:rPr>
        <w:t xml:space="preserve">, </w:t>
      </w:r>
      <w:r>
        <w:rPr>
          <w:sz w:val="22"/>
          <w:szCs w:val="22"/>
        </w:rPr>
        <w:br/>
      </w:r>
      <w:r w:rsidRPr="0038234C">
        <w:rPr>
          <w:sz w:val="22"/>
          <w:szCs w:val="22"/>
        </w:rPr>
        <w:t xml:space="preserve">с учетом стоимости тары, налогов, в том числе расходов на страхование, уплату таможенных пошлин </w:t>
      </w:r>
      <w:r>
        <w:rPr>
          <w:sz w:val="22"/>
          <w:szCs w:val="22"/>
        </w:rPr>
        <w:br/>
      </w:r>
      <w:r w:rsidRPr="0038234C">
        <w:rPr>
          <w:sz w:val="22"/>
          <w:szCs w:val="22"/>
        </w:rPr>
        <w:t xml:space="preserve">и других обязательных платежей. </w:t>
      </w:r>
    </w:p>
    <w:p w:rsidR="0039450A" w:rsidRPr="0038234C" w:rsidRDefault="0039450A" w:rsidP="0039450A">
      <w:pPr>
        <w:ind w:firstLine="708"/>
        <w:jc w:val="both"/>
        <w:rPr>
          <w:sz w:val="22"/>
          <w:szCs w:val="22"/>
        </w:rPr>
      </w:pPr>
      <w:r w:rsidRPr="0038234C">
        <w:rPr>
          <w:sz w:val="22"/>
          <w:szCs w:val="22"/>
        </w:rPr>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Pr>
          <w:sz w:val="22"/>
          <w:szCs w:val="22"/>
        </w:rPr>
        <w:br/>
      </w:r>
      <w:r w:rsidRPr="0038234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38234C">
        <w:rPr>
          <w:sz w:val="22"/>
          <w:szCs w:val="22"/>
        </w:rPr>
        <w:t>и муниципальных нужд»</w:t>
      </w:r>
    </w:p>
    <w:p w:rsidR="0039450A" w:rsidRPr="0038234C" w:rsidRDefault="0039450A" w:rsidP="0039450A">
      <w:pPr>
        <w:ind w:firstLine="708"/>
        <w:jc w:val="both"/>
        <w:rPr>
          <w:sz w:val="22"/>
          <w:szCs w:val="22"/>
        </w:rPr>
      </w:pPr>
      <w:r w:rsidRPr="0038234C">
        <w:rPr>
          <w:sz w:val="22"/>
          <w:szCs w:val="22"/>
        </w:rPr>
        <w:t xml:space="preserve">2.3. Заказчик по согласованию с поставщиком в ходе исполнения контракта вправе снизить цену контракта </w:t>
      </w:r>
      <w:proofErr w:type="gramStart"/>
      <w:r w:rsidRPr="0038234C">
        <w:rPr>
          <w:sz w:val="22"/>
          <w:szCs w:val="22"/>
        </w:rPr>
        <w:t>без изменения</w:t>
      </w:r>
      <w:proofErr w:type="gramEnd"/>
      <w:r w:rsidRPr="0038234C">
        <w:rPr>
          <w:sz w:val="22"/>
          <w:szCs w:val="22"/>
        </w:rPr>
        <w:t xml:space="preserve"> предусмотренного контрактом количества, качества поставляемого товара, и иных условий контракта.</w:t>
      </w:r>
    </w:p>
    <w:p w:rsidR="0039450A" w:rsidRPr="0038234C" w:rsidRDefault="0039450A" w:rsidP="0039450A">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 xml:space="preserve">2.4. </w:t>
      </w:r>
      <w:r w:rsidRPr="0038234C">
        <w:rPr>
          <w:rFonts w:ascii="Times New Roman" w:hAnsi="Times New Roman"/>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w:t>
      </w:r>
      <w:r w:rsidRPr="0038234C">
        <w:rPr>
          <w:rFonts w:ascii="Times New Roman" w:hAnsi="Times New Roman"/>
          <w:sz w:val="22"/>
          <w:szCs w:val="22"/>
        </w:rPr>
        <w:lastRenderedPageBreak/>
        <w:t xml:space="preserve">с даты подписания документа о приемке, предусмотренного </w:t>
      </w:r>
      <w:hyperlink w:anchor="P2196" w:history="1">
        <w:r w:rsidRPr="0038234C">
          <w:rPr>
            <w:rFonts w:ascii="Times New Roman" w:hAnsi="Times New Roman"/>
            <w:sz w:val="22"/>
            <w:szCs w:val="22"/>
          </w:rPr>
          <w:t>частью 7 статьи 94</w:t>
        </w:r>
      </w:hyperlink>
      <w:r w:rsidRPr="0038234C">
        <w:rPr>
          <w:rFonts w:ascii="Times New Roman" w:hAnsi="Times New Roman"/>
          <w:sz w:val="22"/>
          <w:szCs w:val="22"/>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8234C">
        <w:rPr>
          <w:rFonts w:ascii="Times New Roman" w:hAnsi="Times New Roman" w:cs="Times New Roman"/>
          <w:sz w:val="22"/>
          <w:szCs w:val="22"/>
        </w:rPr>
        <w:t>.</w:t>
      </w:r>
    </w:p>
    <w:p w:rsidR="0039450A" w:rsidRPr="0038234C" w:rsidRDefault="0039450A" w:rsidP="0039450A">
      <w:pPr>
        <w:ind w:firstLine="708"/>
        <w:jc w:val="both"/>
        <w:rPr>
          <w:sz w:val="22"/>
          <w:szCs w:val="22"/>
        </w:rPr>
      </w:pPr>
      <w:r w:rsidRPr="0038234C">
        <w:rPr>
          <w:sz w:val="22"/>
          <w:szCs w:val="22"/>
        </w:rPr>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450A" w:rsidRPr="0038234C" w:rsidRDefault="0039450A" w:rsidP="0039450A">
      <w:pPr>
        <w:ind w:firstLine="708"/>
        <w:jc w:val="both"/>
        <w:rPr>
          <w:sz w:val="22"/>
          <w:szCs w:val="22"/>
        </w:rPr>
      </w:pPr>
      <w:r w:rsidRPr="0038234C">
        <w:rPr>
          <w:sz w:val="22"/>
          <w:szCs w:val="22"/>
        </w:rPr>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9450A" w:rsidRDefault="0039450A" w:rsidP="0039450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9450A" w:rsidRPr="0038234C" w:rsidRDefault="0039450A" w:rsidP="0039450A">
      <w:pPr>
        <w:pStyle w:val="ConsPlusNormal"/>
        <w:ind w:firstLine="567"/>
        <w:jc w:val="both"/>
        <w:rPr>
          <w:rFonts w:ascii="Times New Roman" w:hAnsi="Times New Roman" w:cs="Times New Roman"/>
          <w:sz w:val="22"/>
          <w:szCs w:val="22"/>
        </w:rPr>
      </w:pPr>
    </w:p>
    <w:p w:rsidR="0039450A" w:rsidRDefault="0039450A" w:rsidP="0039450A">
      <w:pPr>
        <w:ind w:firstLine="567"/>
        <w:jc w:val="center"/>
        <w:rPr>
          <w:b/>
          <w:sz w:val="22"/>
          <w:szCs w:val="22"/>
        </w:rPr>
      </w:pPr>
      <w:r w:rsidRPr="0038234C">
        <w:rPr>
          <w:b/>
          <w:sz w:val="22"/>
          <w:szCs w:val="22"/>
        </w:rPr>
        <w:t>3. Качество и порядок приемки Товара</w:t>
      </w:r>
    </w:p>
    <w:p w:rsidR="0039450A" w:rsidRPr="0038234C" w:rsidRDefault="0039450A" w:rsidP="0039450A">
      <w:pPr>
        <w:ind w:firstLine="567"/>
        <w:jc w:val="center"/>
        <w:rPr>
          <w:b/>
          <w:sz w:val="22"/>
          <w:szCs w:val="22"/>
        </w:rPr>
      </w:pPr>
    </w:p>
    <w:p w:rsidR="0039450A" w:rsidRPr="0038234C" w:rsidRDefault="0039450A" w:rsidP="0039450A">
      <w:pPr>
        <w:autoSpaceDE w:val="0"/>
        <w:autoSpaceDN w:val="0"/>
        <w:adjustRightInd w:val="0"/>
        <w:ind w:firstLine="540"/>
        <w:jc w:val="both"/>
        <w:rPr>
          <w:rFonts w:eastAsia="Calibri"/>
          <w:sz w:val="22"/>
          <w:szCs w:val="22"/>
        </w:rPr>
      </w:pPr>
      <w:r w:rsidRPr="0038234C">
        <w:rPr>
          <w:sz w:val="22"/>
          <w:szCs w:val="22"/>
        </w:rPr>
        <w:t xml:space="preserve">3.1. </w:t>
      </w:r>
      <w:r w:rsidRPr="0038234C">
        <w:rPr>
          <w:rFonts w:eastAsia="Calibri"/>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39450A" w:rsidRPr="0038234C" w:rsidRDefault="0039450A" w:rsidP="0039450A">
      <w:pPr>
        <w:ind w:firstLine="567"/>
        <w:jc w:val="both"/>
        <w:rPr>
          <w:sz w:val="22"/>
          <w:szCs w:val="22"/>
        </w:rPr>
      </w:pPr>
      <w:r w:rsidRPr="0038234C">
        <w:rPr>
          <w:sz w:val="22"/>
          <w:szCs w:val="22"/>
        </w:rPr>
        <w:t>3.2.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39450A" w:rsidRPr="0038234C" w:rsidRDefault="0039450A" w:rsidP="0039450A">
      <w:pPr>
        <w:ind w:firstLine="567"/>
        <w:jc w:val="both"/>
        <w:rPr>
          <w:sz w:val="22"/>
          <w:szCs w:val="22"/>
        </w:rPr>
      </w:pPr>
      <w:r w:rsidRPr="0038234C">
        <w:rPr>
          <w:sz w:val="22"/>
          <w:szCs w:val="22"/>
        </w:rPr>
        <w:t>3.3.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39450A" w:rsidRPr="0038234C" w:rsidRDefault="0039450A" w:rsidP="0039450A">
      <w:pPr>
        <w:ind w:firstLine="567"/>
        <w:jc w:val="both"/>
        <w:rPr>
          <w:sz w:val="22"/>
          <w:szCs w:val="22"/>
        </w:rPr>
      </w:pPr>
      <w:r w:rsidRPr="0038234C">
        <w:rPr>
          <w:sz w:val="22"/>
          <w:szCs w:val="22"/>
        </w:rPr>
        <w:t>3.4.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39450A" w:rsidRPr="0038234C" w:rsidRDefault="0039450A" w:rsidP="0039450A">
      <w:pPr>
        <w:ind w:firstLine="567"/>
        <w:jc w:val="both"/>
        <w:rPr>
          <w:sz w:val="22"/>
          <w:szCs w:val="22"/>
        </w:rPr>
      </w:pPr>
      <w:r w:rsidRPr="0038234C">
        <w:rPr>
          <w:sz w:val="22"/>
          <w:szCs w:val="22"/>
        </w:rPr>
        <w:t xml:space="preserve">3.5. Замена товара ненадлежащего качества осуществляется силами Поставщика. Все расходы, связанные </w:t>
      </w:r>
      <w:proofErr w:type="gramStart"/>
      <w:r w:rsidRPr="0038234C">
        <w:rPr>
          <w:sz w:val="22"/>
          <w:szCs w:val="22"/>
        </w:rPr>
        <w:t>с заменой товара</w:t>
      </w:r>
      <w:proofErr w:type="gramEnd"/>
      <w:r w:rsidRPr="0038234C">
        <w:rPr>
          <w:sz w:val="22"/>
          <w:szCs w:val="22"/>
        </w:rPr>
        <w:t xml:space="preserve"> ненадлежащего качества оплачиваются за счет Поставщика.</w:t>
      </w:r>
    </w:p>
    <w:p w:rsidR="0039450A" w:rsidRPr="0038234C" w:rsidRDefault="0039450A" w:rsidP="0039450A">
      <w:pPr>
        <w:ind w:firstLine="567"/>
        <w:jc w:val="both"/>
        <w:rPr>
          <w:sz w:val="22"/>
          <w:szCs w:val="22"/>
        </w:rPr>
      </w:pPr>
      <w:r w:rsidRPr="0038234C">
        <w:rPr>
          <w:sz w:val="22"/>
          <w:szCs w:val="22"/>
        </w:rPr>
        <w:t>3.6. При расторжении Контракта гарантийные обязательства Поставщика по Контракту не прекращаются.</w:t>
      </w:r>
    </w:p>
    <w:p w:rsidR="0039450A" w:rsidRDefault="0039450A" w:rsidP="0039450A">
      <w:pPr>
        <w:ind w:firstLine="567"/>
        <w:jc w:val="center"/>
        <w:rPr>
          <w:b/>
          <w:sz w:val="22"/>
          <w:szCs w:val="22"/>
        </w:rPr>
      </w:pPr>
      <w:r w:rsidRPr="0038234C">
        <w:rPr>
          <w:b/>
          <w:sz w:val="22"/>
          <w:szCs w:val="22"/>
        </w:rPr>
        <w:t>4. Срок и порядок поставки товара.</w:t>
      </w:r>
    </w:p>
    <w:p w:rsidR="0039450A" w:rsidRPr="0038234C" w:rsidRDefault="0039450A" w:rsidP="0039450A">
      <w:pPr>
        <w:ind w:firstLine="567"/>
        <w:jc w:val="center"/>
        <w:rPr>
          <w:b/>
          <w:sz w:val="22"/>
          <w:szCs w:val="22"/>
        </w:rPr>
      </w:pPr>
    </w:p>
    <w:p w:rsidR="0039450A" w:rsidRPr="0038234C" w:rsidRDefault="0039450A" w:rsidP="0039450A">
      <w:pPr>
        <w:ind w:firstLine="567"/>
        <w:jc w:val="both"/>
        <w:rPr>
          <w:sz w:val="22"/>
          <w:szCs w:val="22"/>
        </w:rPr>
      </w:pPr>
      <w:r w:rsidRPr="0038234C">
        <w:rPr>
          <w:sz w:val="22"/>
          <w:szCs w:val="22"/>
        </w:rPr>
        <w:t xml:space="preserve">4.1. Срок поставки – в течение </w:t>
      </w:r>
      <w:r>
        <w:rPr>
          <w:sz w:val="22"/>
          <w:szCs w:val="22"/>
        </w:rPr>
        <w:t>20</w:t>
      </w:r>
      <w:r w:rsidRPr="0038234C">
        <w:rPr>
          <w:sz w:val="22"/>
          <w:szCs w:val="22"/>
        </w:rPr>
        <w:t xml:space="preserve"> (</w:t>
      </w:r>
      <w:r>
        <w:rPr>
          <w:sz w:val="22"/>
          <w:szCs w:val="22"/>
        </w:rPr>
        <w:t>двадцати</w:t>
      </w:r>
      <w:r w:rsidRPr="0038234C">
        <w:rPr>
          <w:sz w:val="22"/>
          <w:szCs w:val="22"/>
        </w:rPr>
        <w:t xml:space="preserve">) </w:t>
      </w:r>
      <w:r>
        <w:rPr>
          <w:sz w:val="22"/>
          <w:szCs w:val="22"/>
        </w:rPr>
        <w:t>календарных</w:t>
      </w:r>
      <w:r w:rsidRPr="0038234C">
        <w:rPr>
          <w:sz w:val="22"/>
          <w:szCs w:val="22"/>
        </w:rPr>
        <w:t xml:space="preserve"> дней с момента заключения Контракта.</w:t>
      </w:r>
    </w:p>
    <w:p w:rsidR="0039450A" w:rsidRPr="0038234C" w:rsidRDefault="0039450A" w:rsidP="0039450A">
      <w:pPr>
        <w:ind w:firstLine="567"/>
        <w:jc w:val="both"/>
        <w:rPr>
          <w:sz w:val="22"/>
          <w:szCs w:val="22"/>
        </w:rPr>
      </w:pPr>
      <w:r w:rsidRPr="0038234C">
        <w:rPr>
          <w:sz w:val="22"/>
          <w:szCs w:val="22"/>
        </w:rPr>
        <w:t>4.2.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39450A" w:rsidRPr="0038234C" w:rsidRDefault="0039450A" w:rsidP="0039450A">
      <w:pPr>
        <w:ind w:firstLine="567"/>
        <w:jc w:val="both"/>
        <w:rPr>
          <w:sz w:val="22"/>
          <w:szCs w:val="22"/>
        </w:rPr>
      </w:pPr>
      <w:r w:rsidRPr="0038234C">
        <w:rPr>
          <w:sz w:val="22"/>
          <w:szCs w:val="22"/>
        </w:rPr>
        <w:t>4.3. 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39450A" w:rsidRPr="0038234C" w:rsidRDefault="0039450A" w:rsidP="0039450A">
      <w:pPr>
        <w:ind w:firstLine="567"/>
        <w:jc w:val="both"/>
        <w:rPr>
          <w:sz w:val="22"/>
          <w:szCs w:val="22"/>
        </w:rPr>
      </w:pPr>
      <w:r w:rsidRPr="0038234C">
        <w:rPr>
          <w:sz w:val="22"/>
          <w:szCs w:val="22"/>
        </w:rPr>
        <w:t>4.4.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9450A" w:rsidRPr="0038234C" w:rsidRDefault="0039450A" w:rsidP="0039450A">
      <w:pPr>
        <w:ind w:firstLine="567"/>
        <w:jc w:val="both"/>
        <w:rPr>
          <w:sz w:val="22"/>
          <w:szCs w:val="22"/>
        </w:rPr>
      </w:pPr>
      <w:r w:rsidRPr="0038234C">
        <w:rPr>
          <w:sz w:val="22"/>
          <w:szCs w:val="22"/>
        </w:rPr>
        <w:t xml:space="preserve">4.5. Поставщик обязуется передать Государственному Заказчику </w:t>
      </w:r>
      <w:proofErr w:type="gramStart"/>
      <w:r w:rsidRPr="0038234C">
        <w:rPr>
          <w:sz w:val="22"/>
          <w:szCs w:val="22"/>
        </w:rPr>
        <w:t>Товар</w:t>
      </w:r>
      <w:proofErr w:type="gramEnd"/>
      <w:r w:rsidRPr="0038234C">
        <w:rPr>
          <w:sz w:val="22"/>
          <w:szCs w:val="22"/>
        </w:rPr>
        <w:t xml:space="preserve"> не обремененный правами третьих лиц.</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5. Права и обязанности Государственного заказчика</w:t>
      </w:r>
    </w:p>
    <w:p w:rsidR="0039450A" w:rsidRPr="0038234C" w:rsidRDefault="0039450A" w:rsidP="0039450A">
      <w:pPr>
        <w:pStyle w:val="ConsPlusNormal"/>
        <w:ind w:firstLine="567"/>
        <w:jc w:val="center"/>
        <w:rPr>
          <w:rFonts w:ascii="Times New Roman" w:hAnsi="Times New Roman" w:cs="Times New Roman"/>
          <w:b/>
          <w:color w:val="000000"/>
          <w:sz w:val="22"/>
          <w:szCs w:val="22"/>
        </w:rPr>
      </w:pP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 Государственный заказчик вправе:</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 xml:space="preserve">5.1.2.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w:t>
      </w:r>
      <w:r w:rsidRPr="0038234C">
        <w:rPr>
          <w:rFonts w:ascii="Times New Roman" w:hAnsi="Times New Roman" w:cs="Times New Roman"/>
          <w:color w:val="000000"/>
          <w:sz w:val="22"/>
          <w:szCs w:val="22"/>
        </w:rPr>
        <w:lastRenderedPageBreak/>
        <w:t>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5.1.4.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39450A" w:rsidRPr="0038234C" w:rsidRDefault="0039450A" w:rsidP="0039450A">
      <w:pPr>
        <w:spacing w:line="252" w:lineRule="auto"/>
        <w:ind w:firstLine="567"/>
        <w:jc w:val="both"/>
        <w:rPr>
          <w:noProof/>
          <w:sz w:val="22"/>
          <w:szCs w:val="22"/>
        </w:rPr>
      </w:pPr>
      <w:r w:rsidRPr="0038234C">
        <w:rPr>
          <w:noProof/>
          <w:sz w:val="22"/>
          <w:szCs w:val="22"/>
        </w:rPr>
        <w:t>5.1.5.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 Государственный заказчик обязан:</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5.2.2. Обеспечивать своевременную оплату товара в соответствии с условиями настоящего Государственного контракта.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5.2.3. Обеспечивать своевременную приемку исполнения обязательств Поставщика по выполненным им обязательствам.</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5.2.4.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5.2.5. </w:t>
      </w:r>
      <w:r w:rsidRPr="0038234C">
        <w:rPr>
          <w:sz w:val="22"/>
          <w:szCs w:val="22"/>
        </w:rPr>
        <w:t xml:space="preserve">Взыскивать пени и штраф в соответствии с условиями настоящего </w:t>
      </w:r>
      <w:proofErr w:type="gramStart"/>
      <w:r w:rsidRPr="0038234C">
        <w:rPr>
          <w:sz w:val="22"/>
          <w:szCs w:val="22"/>
        </w:rPr>
        <w:t>контракта  за</w:t>
      </w:r>
      <w:proofErr w:type="gramEnd"/>
      <w:r w:rsidRPr="0038234C">
        <w:rPr>
          <w:sz w:val="22"/>
          <w:szCs w:val="22"/>
        </w:rPr>
        <w:t xml:space="preserve"> неисполнение или ненадлежащее исполнение Исполнителем обязательств, предусмотренных Контрактом</w:t>
      </w:r>
    </w:p>
    <w:p w:rsidR="0039450A" w:rsidRPr="0038234C" w:rsidRDefault="0039450A" w:rsidP="0039450A">
      <w:pPr>
        <w:spacing w:line="252" w:lineRule="auto"/>
        <w:ind w:firstLine="567"/>
        <w:jc w:val="both"/>
        <w:rPr>
          <w:noProof/>
          <w:sz w:val="22"/>
          <w:szCs w:val="22"/>
        </w:rPr>
      </w:pPr>
      <w:r w:rsidRPr="0038234C">
        <w:rPr>
          <w:noProof/>
          <w:sz w:val="22"/>
          <w:szCs w:val="22"/>
        </w:rPr>
        <w:t>5.2.6. Выполнять иные обязанности, предусмотренные законодательством Российской Федерации и Контрактом.</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6. Права и обязанности Поставщика</w:t>
      </w:r>
    </w:p>
    <w:p w:rsidR="0039450A" w:rsidRPr="0038234C" w:rsidRDefault="0039450A" w:rsidP="0039450A">
      <w:pPr>
        <w:pStyle w:val="ConsPlusNormal"/>
        <w:ind w:firstLine="567"/>
        <w:jc w:val="center"/>
        <w:rPr>
          <w:rFonts w:ascii="Times New Roman" w:hAnsi="Times New Roman" w:cs="Times New Roman"/>
          <w:b/>
          <w:color w:val="000000"/>
          <w:sz w:val="22"/>
          <w:szCs w:val="22"/>
        </w:rPr>
      </w:pP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 Поставщик вправе:</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6.1.2. Требовать своевременной оплаты поставленного товара (партии товара) в соответствии с подписанными Сторонами счетов, товарными накладными.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6.2. Поставщик обязан:</w:t>
      </w:r>
    </w:p>
    <w:p w:rsidR="0039450A" w:rsidRPr="0038234C" w:rsidRDefault="0039450A" w:rsidP="0039450A">
      <w:pPr>
        <w:widowControl w:val="0"/>
        <w:autoSpaceDE w:val="0"/>
        <w:autoSpaceDN w:val="0"/>
        <w:adjustRightInd w:val="0"/>
        <w:ind w:firstLine="567"/>
        <w:jc w:val="both"/>
        <w:rPr>
          <w:sz w:val="22"/>
          <w:szCs w:val="22"/>
        </w:rPr>
      </w:pPr>
      <w:r w:rsidRPr="0038234C">
        <w:rPr>
          <w:sz w:val="22"/>
          <w:szCs w:val="22"/>
        </w:rPr>
        <w:t xml:space="preserve">   6.2.1.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proofErr w:type="gramStart"/>
      <w:r w:rsidRPr="0038234C">
        <w:rPr>
          <w:sz w:val="22"/>
          <w:szCs w:val="22"/>
        </w:rPr>
        <w:t>товара,  предусмотренные</w:t>
      </w:r>
      <w:proofErr w:type="gramEnd"/>
      <w:r w:rsidRPr="0038234C">
        <w:rPr>
          <w:sz w:val="22"/>
          <w:szCs w:val="22"/>
        </w:rPr>
        <w:t xml:space="preserve">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 xml:space="preserve">6.2.3. Безвозмездно осуществить замену товара при выявлении недостатков в течении 3 рабочих дней, а </w:t>
      </w:r>
      <w:proofErr w:type="gramStart"/>
      <w:r w:rsidRPr="0038234C">
        <w:rPr>
          <w:rFonts w:ascii="Times New Roman" w:hAnsi="Times New Roman" w:cs="Times New Roman"/>
          <w:color w:val="000000"/>
          <w:sz w:val="22"/>
          <w:szCs w:val="22"/>
        </w:rPr>
        <w:t>так же</w:t>
      </w:r>
      <w:proofErr w:type="gramEnd"/>
      <w:r w:rsidRPr="0038234C">
        <w:rPr>
          <w:rFonts w:ascii="Times New Roman" w:hAnsi="Times New Roman" w:cs="Times New Roman"/>
          <w:color w:val="000000"/>
          <w:sz w:val="22"/>
          <w:szCs w:val="22"/>
        </w:rPr>
        <w:t xml:space="preserve"> в порядке и на условиях, предусмотренных настоящим Контрактом.</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6.2.4. Передать товар в порядке и в сроки, указанные в разделе 4 Контракта. </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6.2.5. Передать товар в комплекте с относящейся к нему документацией, перечисленной в пункте 1.1. Контракта.</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7. Ответственность Сторон</w:t>
      </w:r>
    </w:p>
    <w:p w:rsidR="0039450A" w:rsidRPr="0038234C" w:rsidRDefault="0039450A" w:rsidP="0039450A">
      <w:pPr>
        <w:ind w:firstLine="540"/>
        <w:jc w:val="both"/>
        <w:rPr>
          <w:sz w:val="22"/>
          <w:szCs w:val="22"/>
        </w:rPr>
      </w:pPr>
      <w:r w:rsidRPr="0038234C">
        <w:rPr>
          <w:sz w:val="22"/>
          <w:szCs w:val="22"/>
        </w:rPr>
        <w:t>7.1. За неисполнение или ненадлежащее исполнение обязательств по настоящему Контракту Стороны несут ответственность в соответствии со ст. 34 Федерального закона от 05.04.2013 № 44-ФЗ и  Постановлением Правительства РФ от 30.08.2017 № 1042 «</w:t>
      </w:r>
      <w:r w:rsidRPr="0038234C">
        <w:rPr>
          <w:rFonts w:eastAsia="Calibri"/>
          <w:sz w:val="22"/>
          <w:szCs w:val="22"/>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8234C">
          <w:rPr>
            <w:rFonts w:eastAsia="Calibri"/>
            <w:sz w:val="22"/>
            <w:szCs w:val="22"/>
            <w:lang w:eastAsia="en-US"/>
          </w:rPr>
          <w:t>2017 г</w:t>
        </w:r>
      </w:smartTag>
      <w:r w:rsidRPr="0038234C">
        <w:rPr>
          <w:rFonts w:eastAsia="Calibri"/>
          <w:sz w:val="22"/>
          <w:szCs w:val="22"/>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8234C">
          <w:rPr>
            <w:rFonts w:eastAsia="Calibri"/>
            <w:sz w:val="22"/>
            <w:szCs w:val="22"/>
            <w:lang w:eastAsia="en-US"/>
          </w:rPr>
          <w:t>2013 г</w:t>
        </w:r>
      </w:smartTag>
      <w:r w:rsidRPr="0038234C">
        <w:rPr>
          <w:rFonts w:eastAsia="Calibri"/>
          <w:sz w:val="22"/>
          <w:szCs w:val="22"/>
          <w:lang w:eastAsia="en-US"/>
        </w:rPr>
        <w:t>. № 1063</w:t>
      </w:r>
      <w:r w:rsidRPr="0038234C">
        <w:rPr>
          <w:sz w:val="22"/>
          <w:szCs w:val="22"/>
        </w:rPr>
        <w:t>».</w:t>
      </w:r>
    </w:p>
    <w:p w:rsidR="0039450A" w:rsidRPr="0038234C" w:rsidRDefault="0039450A" w:rsidP="0039450A">
      <w:pPr>
        <w:ind w:firstLine="540"/>
        <w:jc w:val="both"/>
        <w:rPr>
          <w:sz w:val="22"/>
          <w:szCs w:val="22"/>
        </w:rPr>
      </w:pPr>
      <w:r w:rsidRPr="0038234C">
        <w:rPr>
          <w:sz w:val="22"/>
          <w:szCs w:val="22"/>
        </w:rPr>
        <w:lastRenderedPageBreak/>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9450A" w:rsidRPr="0038234C" w:rsidRDefault="0039450A" w:rsidP="0039450A">
      <w:pPr>
        <w:ind w:firstLine="540"/>
        <w:jc w:val="both"/>
        <w:rPr>
          <w:sz w:val="22"/>
          <w:szCs w:val="22"/>
        </w:rPr>
      </w:pPr>
      <w:r w:rsidRPr="0038234C">
        <w:rPr>
          <w:sz w:val="22"/>
          <w:szCs w:val="22"/>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9450A" w:rsidRPr="0038234C" w:rsidRDefault="0039450A" w:rsidP="0039450A">
      <w:pPr>
        <w:ind w:firstLine="540"/>
        <w:jc w:val="both"/>
        <w:rPr>
          <w:i/>
          <w:sz w:val="22"/>
          <w:szCs w:val="22"/>
        </w:rPr>
      </w:pPr>
      <w:r w:rsidRPr="0038234C">
        <w:rPr>
          <w:sz w:val="22"/>
          <w:szCs w:val="22"/>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 </w:t>
      </w:r>
      <w:r w:rsidRPr="0038234C">
        <w:rPr>
          <w:b/>
          <w:sz w:val="22"/>
          <w:szCs w:val="22"/>
        </w:rPr>
        <w:t xml:space="preserve">1000 </w:t>
      </w:r>
      <w:r w:rsidRPr="0038234C">
        <w:rPr>
          <w:sz w:val="22"/>
          <w:szCs w:val="22"/>
        </w:rPr>
        <w:t xml:space="preserve">(одна тысяча) рублей </w:t>
      </w:r>
      <w:r w:rsidRPr="0038234C">
        <w:rPr>
          <w:b/>
          <w:sz w:val="22"/>
          <w:szCs w:val="22"/>
        </w:rPr>
        <w:t xml:space="preserve">00 </w:t>
      </w:r>
      <w:r w:rsidRPr="0038234C">
        <w:rPr>
          <w:sz w:val="22"/>
          <w:szCs w:val="22"/>
        </w:rPr>
        <w:t>копеек.</w:t>
      </w:r>
    </w:p>
    <w:p w:rsidR="0039450A" w:rsidRPr="0038234C" w:rsidRDefault="0039450A" w:rsidP="0039450A">
      <w:pPr>
        <w:ind w:firstLine="709"/>
        <w:jc w:val="both"/>
        <w:rPr>
          <w:sz w:val="22"/>
          <w:szCs w:val="22"/>
        </w:rPr>
      </w:pPr>
      <w:r w:rsidRPr="0038234C">
        <w:rPr>
          <w:sz w:val="22"/>
          <w:szCs w:val="22"/>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9450A" w:rsidRPr="0038234C" w:rsidRDefault="0039450A" w:rsidP="0039450A">
      <w:pPr>
        <w:ind w:firstLine="708"/>
        <w:jc w:val="both"/>
        <w:rPr>
          <w:sz w:val="22"/>
          <w:szCs w:val="22"/>
        </w:rPr>
      </w:pPr>
      <w:r w:rsidRPr="0038234C">
        <w:rPr>
          <w:sz w:val="22"/>
          <w:szCs w:val="22"/>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Pr>
          <w:sz w:val="22"/>
          <w:szCs w:val="22"/>
        </w:rPr>
        <w:t xml:space="preserve"> __________ </w:t>
      </w:r>
      <w:r w:rsidRPr="008345EE">
        <w:rPr>
          <w:sz w:val="22"/>
          <w:szCs w:val="22"/>
        </w:rPr>
        <w:t>(</w:t>
      </w:r>
      <w:r>
        <w:rPr>
          <w:sz w:val="22"/>
          <w:szCs w:val="22"/>
        </w:rPr>
        <w:t>_________________________</w:t>
      </w:r>
      <w:r w:rsidRPr="008345EE">
        <w:rPr>
          <w:sz w:val="22"/>
          <w:szCs w:val="22"/>
        </w:rPr>
        <w:t>) рублей</w:t>
      </w:r>
      <w:r>
        <w:rPr>
          <w:sz w:val="22"/>
          <w:szCs w:val="22"/>
        </w:rPr>
        <w:t xml:space="preserve"> ____ </w:t>
      </w:r>
      <w:r w:rsidRPr="008345EE">
        <w:rPr>
          <w:sz w:val="22"/>
          <w:szCs w:val="22"/>
        </w:rPr>
        <w:t>копеек.</w:t>
      </w:r>
      <w:r w:rsidRPr="0038234C">
        <w:rPr>
          <w:sz w:val="22"/>
          <w:szCs w:val="22"/>
        </w:rPr>
        <w:t xml:space="preserve"> </w:t>
      </w:r>
    </w:p>
    <w:p w:rsidR="0039450A" w:rsidRPr="0038234C" w:rsidRDefault="0039450A" w:rsidP="0039450A">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450A" w:rsidRPr="0038234C" w:rsidRDefault="0039450A" w:rsidP="0039450A">
      <w:pPr>
        <w:ind w:firstLine="708"/>
        <w:jc w:val="both"/>
        <w:rPr>
          <w:sz w:val="22"/>
          <w:szCs w:val="22"/>
        </w:rPr>
      </w:pPr>
      <w:r w:rsidRPr="0038234C">
        <w:rPr>
          <w:sz w:val="22"/>
          <w:szCs w:val="22"/>
        </w:rPr>
        <w:t>7.8.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9450A" w:rsidRPr="0038234C" w:rsidRDefault="0039450A" w:rsidP="0039450A">
      <w:pPr>
        <w:ind w:firstLine="708"/>
        <w:jc w:val="both"/>
        <w:rPr>
          <w:sz w:val="22"/>
          <w:szCs w:val="22"/>
        </w:rPr>
      </w:pPr>
      <w:r w:rsidRPr="0038234C">
        <w:rPr>
          <w:sz w:val="22"/>
          <w:szCs w:val="22"/>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9450A" w:rsidRPr="0038234C" w:rsidRDefault="0039450A" w:rsidP="0039450A">
      <w:pPr>
        <w:ind w:firstLine="708"/>
        <w:jc w:val="both"/>
        <w:rPr>
          <w:sz w:val="22"/>
          <w:szCs w:val="22"/>
        </w:rPr>
      </w:pPr>
      <w:r w:rsidRPr="0038234C">
        <w:rPr>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450A" w:rsidRDefault="0039450A" w:rsidP="0039450A">
      <w:pPr>
        <w:ind w:firstLine="567"/>
        <w:jc w:val="both"/>
        <w:rPr>
          <w:bCs/>
          <w:color w:val="000000"/>
          <w:sz w:val="22"/>
          <w:szCs w:val="22"/>
        </w:rPr>
      </w:pPr>
      <w:r w:rsidRPr="0038234C">
        <w:rPr>
          <w:sz w:val="22"/>
          <w:szCs w:val="22"/>
        </w:rPr>
        <w:t>7.11. Уплата Поставщиком неустойки или применение иной формы ответственности не освобождает его от исполнения обязательств по контракту</w:t>
      </w:r>
      <w:r w:rsidRPr="0038234C">
        <w:rPr>
          <w:bCs/>
          <w:color w:val="000000"/>
          <w:sz w:val="22"/>
          <w:szCs w:val="22"/>
        </w:rPr>
        <w:t>.</w:t>
      </w:r>
    </w:p>
    <w:p w:rsidR="0039450A" w:rsidRDefault="0039450A" w:rsidP="0039450A">
      <w:pPr>
        <w:ind w:firstLine="567"/>
        <w:jc w:val="center"/>
        <w:rPr>
          <w:b/>
          <w:bCs/>
          <w:color w:val="000000"/>
          <w:sz w:val="22"/>
          <w:szCs w:val="22"/>
        </w:rPr>
      </w:pPr>
      <w:r w:rsidRPr="0038234C">
        <w:rPr>
          <w:b/>
          <w:bCs/>
          <w:color w:val="000000"/>
          <w:sz w:val="22"/>
          <w:szCs w:val="22"/>
        </w:rPr>
        <w:t>8. Форс-мажорные обстоятельства</w:t>
      </w:r>
    </w:p>
    <w:p w:rsidR="0039450A" w:rsidRPr="0038234C" w:rsidRDefault="0039450A" w:rsidP="0039450A">
      <w:pPr>
        <w:ind w:firstLine="567"/>
        <w:jc w:val="both"/>
        <w:rPr>
          <w:bCs/>
          <w:color w:val="000000"/>
          <w:sz w:val="22"/>
          <w:szCs w:val="22"/>
        </w:rPr>
      </w:pPr>
      <w:r w:rsidRPr="0038234C">
        <w:rPr>
          <w:bCs/>
          <w:color w:val="000000"/>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9450A" w:rsidRPr="0038234C" w:rsidRDefault="0039450A" w:rsidP="0039450A">
      <w:pPr>
        <w:ind w:firstLine="567"/>
        <w:jc w:val="both"/>
        <w:rPr>
          <w:bCs/>
          <w:color w:val="000000"/>
          <w:sz w:val="22"/>
          <w:szCs w:val="22"/>
        </w:rPr>
      </w:pPr>
      <w:r w:rsidRPr="0038234C">
        <w:rPr>
          <w:bC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9450A" w:rsidRPr="0038234C" w:rsidRDefault="0039450A" w:rsidP="0039450A">
      <w:pPr>
        <w:ind w:firstLine="567"/>
        <w:jc w:val="both"/>
        <w:rPr>
          <w:bCs/>
          <w:color w:val="000000"/>
          <w:sz w:val="22"/>
          <w:szCs w:val="22"/>
        </w:rPr>
      </w:pPr>
      <w:r w:rsidRPr="0038234C">
        <w:rPr>
          <w:bCs/>
          <w:color w:val="000000"/>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9450A" w:rsidRPr="0038234C" w:rsidRDefault="0039450A" w:rsidP="0039450A">
      <w:pPr>
        <w:ind w:firstLine="567"/>
        <w:jc w:val="both"/>
        <w:rPr>
          <w:bCs/>
          <w:color w:val="000000"/>
          <w:sz w:val="22"/>
          <w:szCs w:val="22"/>
        </w:rPr>
      </w:pPr>
      <w:r w:rsidRPr="0038234C">
        <w:rPr>
          <w:bCs/>
          <w:color w:val="000000"/>
          <w:sz w:val="22"/>
          <w:szCs w:val="22"/>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w:t>
      </w:r>
      <w:r w:rsidRPr="0038234C">
        <w:rPr>
          <w:bCs/>
          <w:color w:val="000000"/>
          <w:sz w:val="22"/>
          <w:szCs w:val="22"/>
        </w:rPr>
        <w:lastRenderedPageBreak/>
        <w:t>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9450A" w:rsidRPr="0038234C" w:rsidRDefault="0039450A" w:rsidP="0039450A">
      <w:pPr>
        <w:ind w:firstLine="567"/>
        <w:jc w:val="both"/>
        <w:rPr>
          <w:bCs/>
          <w:color w:val="000000"/>
          <w:sz w:val="22"/>
          <w:szCs w:val="22"/>
        </w:rPr>
      </w:pPr>
      <w:r w:rsidRPr="0038234C">
        <w:rPr>
          <w:bCs/>
          <w:color w:val="000000"/>
          <w:sz w:val="22"/>
          <w:szCs w:val="22"/>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9450A" w:rsidRPr="0038234C" w:rsidRDefault="0039450A" w:rsidP="0039450A">
      <w:pPr>
        <w:ind w:firstLine="567"/>
        <w:jc w:val="both"/>
        <w:rPr>
          <w:bCs/>
          <w:color w:val="000000"/>
          <w:sz w:val="22"/>
          <w:szCs w:val="22"/>
        </w:rPr>
      </w:pPr>
      <w:r w:rsidRPr="0038234C">
        <w:rPr>
          <w:bCs/>
          <w:color w:val="000000"/>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9450A" w:rsidRDefault="0039450A" w:rsidP="0039450A">
      <w:pPr>
        <w:ind w:firstLine="567"/>
        <w:jc w:val="both"/>
        <w:rPr>
          <w:bCs/>
          <w:color w:val="000000"/>
          <w:sz w:val="22"/>
          <w:szCs w:val="22"/>
        </w:rPr>
      </w:pPr>
      <w:r w:rsidRPr="0038234C">
        <w:rPr>
          <w:bCs/>
          <w:color w:val="000000"/>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9450A" w:rsidRDefault="0039450A" w:rsidP="0039450A">
      <w:pPr>
        <w:autoSpaceDE w:val="0"/>
        <w:autoSpaceDN w:val="0"/>
        <w:adjustRightInd w:val="0"/>
        <w:ind w:firstLine="567"/>
        <w:jc w:val="center"/>
        <w:rPr>
          <w:b/>
          <w:sz w:val="22"/>
          <w:szCs w:val="22"/>
        </w:rPr>
      </w:pPr>
      <w:r w:rsidRPr="0038234C">
        <w:rPr>
          <w:b/>
          <w:sz w:val="22"/>
          <w:szCs w:val="22"/>
        </w:rPr>
        <w:t>9. Изменение, расторжение Контракта</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450A" w:rsidRPr="0038234C" w:rsidRDefault="0039450A" w:rsidP="0039450A">
      <w:pPr>
        <w:pStyle w:val="ConsPlusNormal"/>
        <w:ind w:left="-142" w:firstLine="567"/>
        <w:jc w:val="both"/>
        <w:rPr>
          <w:rFonts w:ascii="Times New Roman" w:hAnsi="Times New Roman" w:cs="Times New Roman"/>
          <w:sz w:val="22"/>
          <w:szCs w:val="22"/>
        </w:rPr>
      </w:pPr>
      <w:r w:rsidRPr="0038234C">
        <w:rPr>
          <w:rFonts w:ascii="Times New Roman" w:hAnsi="Times New Roman" w:cs="Times New Roman"/>
          <w:sz w:val="22"/>
          <w:szCs w:val="22"/>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9.3.1. в случае одностороннего отказа стороны от исполнения Контракта в соответствии с действующим законодательством;</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9.3.2. по соглашению Сторон;</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9.6. Изменение существенных положений настоящего Государственного контракта не допускается, за исключением случаев, предусмотренных Федеральным законом от 05.04.2013 № 44-ФЗ.</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39450A" w:rsidRDefault="0039450A" w:rsidP="0039450A">
      <w:pPr>
        <w:autoSpaceDE w:val="0"/>
        <w:autoSpaceDN w:val="0"/>
        <w:adjustRightInd w:val="0"/>
        <w:ind w:firstLine="567"/>
        <w:jc w:val="both"/>
        <w:rPr>
          <w:sz w:val="22"/>
          <w:szCs w:val="22"/>
        </w:rPr>
      </w:pPr>
      <w:r w:rsidRPr="0038234C">
        <w:rPr>
          <w:sz w:val="22"/>
          <w:szCs w:val="22"/>
        </w:rPr>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10. Порядок разрешения споров, претензии Сторон</w:t>
      </w:r>
    </w:p>
    <w:p w:rsidR="0039450A" w:rsidRPr="0038234C" w:rsidRDefault="0039450A" w:rsidP="0039450A">
      <w:pPr>
        <w:spacing w:line="252" w:lineRule="auto"/>
        <w:ind w:right="-71" w:firstLine="567"/>
        <w:jc w:val="both"/>
        <w:rPr>
          <w:sz w:val="22"/>
          <w:szCs w:val="22"/>
        </w:rPr>
      </w:pPr>
      <w:r w:rsidRPr="0038234C">
        <w:rPr>
          <w:sz w:val="22"/>
          <w:szCs w:val="22"/>
        </w:rPr>
        <w:lastRenderedPageBreak/>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9450A" w:rsidRPr="0038234C" w:rsidRDefault="0039450A" w:rsidP="0039450A">
      <w:pPr>
        <w:spacing w:line="252" w:lineRule="auto"/>
        <w:ind w:right="-71" w:firstLine="567"/>
        <w:jc w:val="both"/>
        <w:rPr>
          <w:sz w:val="22"/>
          <w:szCs w:val="22"/>
        </w:rPr>
      </w:pPr>
      <w:r w:rsidRPr="0038234C">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39450A" w:rsidRPr="0038234C" w:rsidRDefault="0039450A" w:rsidP="0039450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39450A" w:rsidRDefault="0039450A" w:rsidP="0039450A">
      <w:pPr>
        <w:spacing w:line="252" w:lineRule="auto"/>
        <w:ind w:right="-71" w:firstLine="567"/>
        <w:jc w:val="center"/>
        <w:rPr>
          <w:b/>
          <w:sz w:val="22"/>
          <w:szCs w:val="22"/>
        </w:rPr>
      </w:pPr>
      <w:r w:rsidRPr="0038234C">
        <w:rPr>
          <w:b/>
          <w:sz w:val="22"/>
          <w:szCs w:val="22"/>
        </w:rPr>
        <w:t>11. Прочие условия</w:t>
      </w:r>
    </w:p>
    <w:p w:rsidR="0039450A" w:rsidRPr="0038234C" w:rsidRDefault="0039450A" w:rsidP="0039450A">
      <w:pPr>
        <w:spacing w:line="252" w:lineRule="auto"/>
        <w:ind w:right="-71" w:firstLine="567"/>
        <w:jc w:val="both"/>
        <w:rPr>
          <w:sz w:val="22"/>
          <w:szCs w:val="22"/>
        </w:rPr>
      </w:pPr>
      <w:r w:rsidRPr="0038234C">
        <w:rPr>
          <w:sz w:val="22"/>
          <w:szCs w:val="22"/>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9450A" w:rsidRDefault="0039450A" w:rsidP="0039450A">
      <w:pPr>
        <w:spacing w:line="252" w:lineRule="auto"/>
        <w:ind w:right="-71" w:firstLine="567"/>
        <w:jc w:val="both"/>
        <w:rPr>
          <w:sz w:val="22"/>
          <w:szCs w:val="22"/>
        </w:rPr>
      </w:pPr>
      <w:r w:rsidRPr="0038234C">
        <w:rPr>
          <w:sz w:val="22"/>
          <w:szCs w:val="22"/>
        </w:rPr>
        <w:t>11.2. Во всем остальном, что не предусмотрено Контрактом, Стороны руководствуются законодательством Российской Федерации.</w:t>
      </w:r>
    </w:p>
    <w:p w:rsidR="0039450A" w:rsidRPr="0038234C" w:rsidRDefault="0039450A" w:rsidP="0039450A">
      <w:pPr>
        <w:spacing w:line="252" w:lineRule="auto"/>
        <w:ind w:right="-71" w:firstLine="567"/>
        <w:jc w:val="both"/>
        <w:rPr>
          <w:sz w:val="22"/>
          <w:szCs w:val="22"/>
        </w:rPr>
      </w:pPr>
    </w:p>
    <w:p w:rsidR="0039450A" w:rsidRDefault="0039450A" w:rsidP="0039450A">
      <w:pPr>
        <w:ind w:firstLine="708"/>
        <w:jc w:val="center"/>
        <w:rPr>
          <w:b/>
          <w:sz w:val="22"/>
          <w:szCs w:val="22"/>
        </w:rPr>
      </w:pPr>
      <w:r w:rsidRPr="0038234C">
        <w:rPr>
          <w:b/>
          <w:sz w:val="22"/>
          <w:szCs w:val="22"/>
        </w:rPr>
        <w:t>12.Срок действия Государственного контракта</w:t>
      </w:r>
    </w:p>
    <w:p w:rsidR="0039450A" w:rsidRPr="0038234C" w:rsidRDefault="0039450A" w:rsidP="0039450A">
      <w:pPr>
        <w:ind w:firstLine="708"/>
        <w:jc w:val="both"/>
        <w:rPr>
          <w:sz w:val="22"/>
          <w:szCs w:val="22"/>
        </w:rPr>
      </w:pPr>
      <w:r w:rsidRPr="0038234C">
        <w:rPr>
          <w:sz w:val="22"/>
          <w:szCs w:val="22"/>
        </w:rPr>
        <w:t xml:space="preserve">Контракт вступает в силу с момента его подписания Сторонами и действует до </w:t>
      </w:r>
      <w:r w:rsidR="001B18B3">
        <w:rPr>
          <w:sz w:val="22"/>
          <w:szCs w:val="22"/>
        </w:rPr>
        <w:t>20</w:t>
      </w:r>
      <w:r w:rsidRPr="0038234C">
        <w:rPr>
          <w:sz w:val="22"/>
          <w:szCs w:val="22"/>
        </w:rPr>
        <w:t xml:space="preserve"> декабря 202</w:t>
      </w:r>
      <w:r>
        <w:rPr>
          <w:sz w:val="22"/>
          <w:szCs w:val="22"/>
        </w:rPr>
        <w:t>6</w:t>
      </w:r>
      <w:r w:rsidRPr="0038234C">
        <w:rPr>
          <w:sz w:val="22"/>
          <w:szCs w:val="22"/>
        </w:rPr>
        <w:t xml:space="preserve"> года, а в части осуществления оплаты и гарантийных обязательств - до их полного исполнения.</w:t>
      </w:r>
    </w:p>
    <w:p w:rsidR="0039450A" w:rsidRDefault="0039450A" w:rsidP="0039450A">
      <w:pPr>
        <w:ind w:firstLine="708"/>
        <w:jc w:val="center"/>
        <w:rPr>
          <w:b/>
          <w:sz w:val="22"/>
          <w:szCs w:val="22"/>
        </w:rPr>
      </w:pPr>
    </w:p>
    <w:p w:rsidR="0039450A" w:rsidRPr="004C0C8D" w:rsidRDefault="0039450A" w:rsidP="0039450A">
      <w:pPr>
        <w:ind w:firstLine="708"/>
        <w:jc w:val="center"/>
        <w:rPr>
          <w:b/>
          <w:sz w:val="22"/>
          <w:szCs w:val="22"/>
        </w:rPr>
      </w:pPr>
      <w:r w:rsidRPr="0038234C">
        <w:rPr>
          <w:b/>
          <w:sz w:val="22"/>
          <w:szCs w:val="22"/>
        </w:rPr>
        <w:t>13. Юридические адреса, банковские и отгрузочные</w:t>
      </w:r>
    </w:p>
    <w:p w:rsidR="0039450A" w:rsidRPr="004C0C8D" w:rsidRDefault="0039450A" w:rsidP="0039450A">
      <w:pPr>
        <w:ind w:firstLine="708"/>
        <w:jc w:val="center"/>
        <w:rPr>
          <w:b/>
          <w:sz w:val="22"/>
          <w:szCs w:val="22"/>
        </w:rPr>
      </w:pPr>
      <w:r w:rsidRPr="004C0C8D">
        <w:rPr>
          <w:b/>
          <w:sz w:val="22"/>
          <w:szCs w:val="22"/>
        </w:rPr>
        <w:t>реквизиты Сторон на момент заключения Государственного контракта</w:t>
      </w:r>
    </w:p>
    <w:p w:rsidR="0039450A" w:rsidRPr="0038234C" w:rsidRDefault="0039450A" w:rsidP="0039450A">
      <w:pPr>
        <w:snapToGrid w:val="0"/>
        <w:jc w:val="both"/>
        <w:rPr>
          <w:sz w:val="22"/>
          <w:szCs w:val="22"/>
        </w:rPr>
      </w:pPr>
      <w:r w:rsidRPr="0038234C">
        <w:rPr>
          <w:sz w:val="22"/>
          <w:szCs w:val="22"/>
        </w:rPr>
        <w:t>Государственный Заказчик</w:t>
      </w:r>
      <w:r w:rsidRPr="0038234C">
        <w:rPr>
          <w:sz w:val="22"/>
          <w:szCs w:val="22"/>
        </w:rPr>
        <w:tab/>
      </w:r>
      <w:r w:rsidRPr="0038234C">
        <w:rPr>
          <w:sz w:val="22"/>
          <w:szCs w:val="22"/>
        </w:rPr>
        <w:tab/>
      </w:r>
      <w:r w:rsidRPr="0038234C">
        <w:rPr>
          <w:sz w:val="22"/>
          <w:szCs w:val="22"/>
        </w:rPr>
        <w:tab/>
        <w:t xml:space="preserve">                                        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39450A" w:rsidRPr="0038234C" w:rsidTr="00F123C0">
        <w:tc>
          <w:tcPr>
            <w:tcW w:w="5371" w:type="dxa"/>
          </w:tcPr>
          <w:p w:rsidR="0039450A" w:rsidRPr="001B18B3" w:rsidRDefault="0039450A" w:rsidP="00F123C0">
            <w:pPr>
              <w:jc w:val="both"/>
              <w:rPr>
                <w:bCs/>
                <w:sz w:val="22"/>
                <w:szCs w:val="22"/>
              </w:rPr>
            </w:pPr>
            <w:r w:rsidRPr="001B18B3">
              <w:rPr>
                <w:bCs/>
                <w:sz w:val="22"/>
                <w:szCs w:val="22"/>
              </w:rPr>
              <w:t xml:space="preserve">Краткое наименование: ФКУ ИК-14 УФСИН России по Архангельской области </w:t>
            </w:r>
          </w:p>
          <w:p w:rsidR="0039450A" w:rsidRPr="001B18B3" w:rsidRDefault="0039450A" w:rsidP="00F123C0">
            <w:pPr>
              <w:jc w:val="both"/>
              <w:rPr>
                <w:bCs/>
                <w:sz w:val="22"/>
                <w:szCs w:val="22"/>
              </w:rPr>
            </w:pPr>
            <w:r w:rsidRPr="001B18B3">
              <w:rPr>
                <w:bCs/>
                <w:sz w:val="22"/>
                <w:szCs w:val="22"/>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1B18B3">
              <w:rPr>
                <w:bCs/>
                <w:sz w:val="22"/>
                <w:szCs w:val="22"/>
              </w:rPr>
              <w:t>сч</w:t>
            </w:r>
            <w:proofErr w:type="spellEnd"/>
            <w:r w:rsidRPr="001B18B3">
              <w:rPr>
                <w:bCs/>
                <w:sz w:val="22"/>
                <w:szCs w:val="22"/>
              </w:rPr>
              <w:t xml:space="preserve"> 03241293620)</w:t>
            </w:r>
          </w:p>
          <w:p w:rsidR="0039450A" w:rsidRPr="001B18B3" w:rsidRDefault="0039450A" w:rsidP="00F123C0">
            <w:pPr>
              <w:jc w:val="both"/>
              <w:rPr>
                <w:bCs/>
                <w:sz w:val="22"/>
                <w:szCs w:val="22"/>
              </w:rPr>
            </w:pPr>
            <w:r w:rsidRPr="001B18B3">
              <w:rPr>
                <w:bCs/>
                <w:sz w:val="22"/>
                <w:szCs w:val="22"/>
              </w:rPr>
              <w:t>ИНН 2907001458 КПП 290701001</w:t>
            </w:r>
          </w:p>
          <w:p w:rsidR="0039450A" w:rsidRPr="001B18B3" w:rsidRDefault="0039450A" w:rsidP="00F123C0">
            <w:pPr>
              <w:jc w:val="both"/>
              <w:rPr>
                <w:bCs/>
                <w:sz w:val="22"/>
                <w:szCs w:val="22"/>
              </w:rPr>
            </w:pPr>
            <w:r w:rsidRPr="001B18B3">
              <w:rPr>
                <w:bCs/>
                <w:sz w:val="22"/>
                <w:szCs w:val="22"/>
              </w:rPr>
              <w:t>р/счет 03211643000000013244</w:t>
            </w:r>
          </w:p>
          <w:p w:rsidR="0039450A" w:rsidRPr="001B18B3" w:rsidRDefault="0039450A" w:rsidP="00F123C0">
            <w:pPr>
              <w:rPr>
                <w:sz w:val="22"/>
                <w:szCs w:val="22"/>
              </w:rPr>
            </w:pPr>
            <w:r w:rsidRPr="001B18B3">
              <w:rPr>
                <w:bCs/>
                <w:sz w:val="22"/>
                <w:szCs w:val="22"/>
              </w:rPr>
              <w:t xml:space="preserve">Банк: </w:t>
            </w:r>
            <w:r w:rsidRPr="001B18B3">
              <w:rPr>
                <w:sz w:val="22"/>
                <w:szCs w:val="22"/>
              </w:rPr>
              <w:t>Операционно-кассовый центр №1 ВОЛГО-ВЯТСКОГО ГЛАВНОГО УПРАВЛЕНИЯ Центрального банка Российской</w:t>
            </w:r>
          </w:p>
          <w:p w:rsidR="0039450A" w:rsidRPr="001B18B3" w:rsidRDefault="0039450A" w:rsidP="00F123C0">
            <w:pPr>
              <w:rPr>
                <w:sz w:val="22"/>
                <w:szCs w:val="22"/>
              </w:rPr>
            </w:pPr>
            <w:r w:rsidRPr="001B18B3">
              <w:rPr>
                <w:sz w:val="22"/>
                <w:szCs w:val="22"/>
              </w:rPr>
              <w:t>Федерации//УФК по Нижегородской области г. Нижний Новгород, БИК 042202001</w:t>
            </w:r>
          </w:p>
          <w:p w:rsidR="0039450A" w:rsidRPr="001B18B3" w:rsidRDefault="0039450A" w:rsidP="00F123C0">
            <w:pPr>
              <w:jc w:val="both"/>
              <w:rPr>
                <w:bCs/>
                <w:sz w:val="22"/>
                <w:szCs w:val="22"/>
              </w:rPr>
            </w:pPr>
            <w:proofErr w:type="spellStart"/>
            <w:r w:rsidRPr="001B18B3">
              <w:rPr>
                <w:bCs/>
                <w:sz w:val="22"/>
                <w:szCs w:val="22"/>
              </w:rPr>
              <w:t>кор</w:t>
            </w:r>
            <w:proofErr w:type="spellEnd"/>
            <w:r w:rsidRPr="001B18B3">
              <w:rPr>
                <w:bCs/>
                <w:sz w:val="22"/>
                <w:szCs w:val="22"/>
              </w:rPr>
              <w:t>/счет 40102810745370000024</w:t>
            </w:r>
          </w:p>
          <w:p w:rsidR="0039450A" w:rsidRPr="001B18B3" w:rsidRDefault="0039450A" w:rsidP="00F123C0">
            <w:pPr>
              <w:jc w:val="both"/>
              <w:rPr>
                <w:bCs/>
                <w:sz w:val="22"/>
                <w:szCs w:val="22"/>
              </w:rPr>
            </w:pPr>
            <w:r w:rsidRPr="001B18B3">
              <w:rPr>
                <w:bCs/>
                <w:sz w:val="22"/>
                <w:szCs w:val="22"/>
              </w:rPr>
              <w:t>ОКТМО 11605418</w:t>
            </w:r>
          </w:p>
          <w:p w:rsidR="0039450A" w:rsidRPr="001B18B3" w:rsidRDefault="0039450A" w:rsidP="00F123C0">
            <w:pPr>
              <w:jc w:val="both"/>
              <w:rPr>
                <w:bCs/>
                <w:sz w:val="22"/>
                <w:szCs w:val="22"/>
              </w:rPr>
            </w:pPr>
            <w:r w:rsidRPr="001B18B3">
              <w:rPr>
                <w:bCs/>
                <w:sz w:val="22"/>
                <w:szCs w:val="22"/>
              </w:rPr>
              <w:t>Юридический адрес: 165115 Архангельская область, Вельский район, д. Горка-</w:t>
            </w:r>
            <w:proofErr w:type="spellStart"/>
            <w:r w:rsidRPr="001B18B3">
              <w:rPr>
                <w:bCs/>
                <w:sz w:val="22"/>
                <w:szCs w:val="22"/>
              </w:rPr>
              <w:t>Муравьевская</w:t>
            </w:r>
            <w:proofErr w:type="spellEnd"/>
            <w:r w:rsidRPr="001B18B3">
              <w:rPr>
                <w:bCs/>
                <w:sz w:val="22"/>
                <w:szCs w:val="22"/>
              </w:rPr>
              <w:t xml:space="preserve">, </w:t>
            </w:r>
            <w:proofErr w:type="spellStart"/>
            <w:r w:rsidRPr="001B18B3">
              <w:rPr>
                <w:bCs/>
                <w:sz w:val="22"/>
                <w:szCs w:val="22"/>
              </w:rPr>
              <w:t>Спецгородок</w:t>
            </w:r>
            <w:proofErr w:type="spellEnd"/>
            <w:r w:rsidRPr="001B18B3">
              <w:rPr>
                <w:bCs/>
                <w:sz w:val="22"/>
                <w:szCs w:val="22"/>
              </w:rPr>
              <w:t xml:space="preserve"> д.1 «А»</w:t>
            </w:r>
          </w:p>
          <w:p w:rsidR="0039450A" w:rsidRPr="001B18B3" w:rsidRDefault="0039450A" w:rsidP="00F123C0">
            <w:pPr>
              <w:jc w:val="both"/>
              <w:rPr>
                <w:bCs/>
                <w:sz w:val="22"/>
                <w:szCs w:val="22"/>
              </w:rPr>
            </w:pPr>
            <w:r w:rsidRPr="001B18B3">
              <w:rPr>
                <w:bCs/>
                <w:sz w:val="22"/>
                <w:szCs w:val="22"/>
              </w:rPr>
              <w:t>Место расположения: Архангельская область, Вельский район, д. Горка-</w:t>
            </w:r>
            <w:proofErr w:type="spellStart"/>
            <w:r w:rsidRPr="001B18B3">
              <w:rPr>
                <w:bCs/>
                <w:sz w:val="22"/>
                <w:szCs w:val="22"/>
              </w:rPr>
              <w:t>Муравьевская</w:t>
            </w:r>
            <w:proofErr w:type="spellEnd"/>
            <w:r w:rsidRPr="001B18B3">
              <w:rPr>
                <w:bCs/>
                <w:sz w:val="22"/>
                <w:szCs w:val="22"/>
              </w:rPr>
              <w:t xml:space="preserve">, </w:t>
            </w:r>
            <w:proofErr w:type="spellStart"/>
            <w:r w:rsidRPr="001B18B3">
              <w:rPr>
                <w:bCs/>
                <w:sz w:val="22"/>
                <w:szCs w:val="22"/>
              </w:rPr>
              <w:t>Спецгородок</w:t>
            </w:r>
            <w:proofErr w:type="spellEnd"/>
            <w:r w:rsidRPr="001B18B3">
              <w:rPr>
                <w:bCs/>
                <w:sz w:val="22"/>
                <w:szCs w:val="22"/>
              </w:rPr>
              <w:t>, д.1-а.</w:t>
            </w:r>
          </w:p>
          <w:p w:rsidR="0039450A" w:rsidRPr="001B18B3" w:rsidRDefault="0039450A" w:rsidP="00F123C0">
            <w:pPr>
              <w:jc w:val="both"/>
              <w:rPr>
                <w:bCs/>
                <w:sz w:val="22"/>
                <w:szCs w:val="22"/>
              </w:rPr>
            </w:pPr>
            <w:r w:rsidRPr="001B18B3">
              <w:rPr>
                <w:bCs/>
                <w:sz w:val="22"/>
                <w:szCs w:val="22"/>
              </w:rPr>
              <w:t xml:space="preserve">Электронная почта: </w:t>
            </w:r>
            <w:hyperlink r:id="rId7" w:history="1">
              <w:r w:rsidRPr="001B18B3">
                <w:rPr>
                  <w:bCs/>
                  <w:sz w:val="22"/>
                  <w:szCs w:val="22"/>
                </w:rPr>
                <w:t>ik14@29.fsin.gov.ru</w:t>
              </w:r>
            </w:hyperlink>
            <w:r w:rsidRPr="001B18B3">
              <w:rPr>
                <w:bCs/>
                <w:sz w:val="22"/>
                <w:szCs w:val="22"/>
              </w:rPr>
              <w:t>, телефон 8(81836)7-51-42</w:t>
            </w:r>
          </w:p>
          <w:p w:rsidR="0039450A" w:rsidRPr="001B18B3" w:rsidRDefault="0039450A" w:rsidP="00F123C0">
            <w:pPr>
              <w:snapToGrid w:val="0"/>
              <w:jc w:val="both"/>
              <w:rPr>
                <w:sz w:val="22"/>
                <w:szCs w:val="22"/>
              </w:rPr>
            </w:pPr>
          </w:p>
          <w:p w:rsidR="0039450A" w:rsidRPr="001B18B3" w:rsidRDefault="0039450A" w:rsidP="00F123C0">
            <w:pPr>
              <w:pStyle w:val="a5"/>
              <w:rPr>
                <w:sz w:val="22"/>
                <w:szCs w:val="22"/>
              </w:rPr>
            </w:pPr>
            <w:r w:rsidRPr="001B18B3">
              <w:rPr>
                <w:sz w:val="22"/>
                <w:szCs w:val="22"/>
              </w:rPr>
              <w:t>Государственный заказчик:</w:t>
            </w:r>
          </w:p>
          <w:p w:rsidR="0039450A" w:rsidRPr="001B18B3" w:rsidRDefault="0039450A" w:rsidP="00F123C0">
            <w:pPr>
              <w:pStyle w:val="a5"/>
              <w:rPr>
                <w:sz w:val="22"/>
                <w:szCs w:val="22"/>
              </w:rPr>
            </w:pPr>
          </w:p>
          <w:p w:rsidR="0039450A" w:rsidRPr="001B18B3" w:rsidRDefault="0039450A" w:rsidP="00F123C0">
            <w:pPr>
              <w:pStyle w:val="a5"/>
              <w:rPr>
                <w:sz w:val="22"/>
                <w:szCs w:val="22"/>
              </w:rPr>
            </w:pPr>
            <w:r w:rsidRPr="001B18B3">
              <w:rPr>
                <w:sz w:val="22"/>
                <w:szCs w:val="22"/>
              </w:rPr>
              <w:t>__________________________С.А. Басов</w:t>
            </w:r>
          </w:p>
          <w:p w:rsidR="0039450A" w:rsidRPr="0038234C" w:rsidRDefault="0039450A" w:rsidP="00F123C0">
            <w:pPr>
              <w:rPr>
                <w:sz w:val="22"/>
                <w:szCs w:val="22"/>
              </w:rPr>
            </w:pPr>
            <w:r w:rsidRPr="001B18B3">
              <w:rPr>
                <w:sz w:val="22"/>
                <w:szCs w:val="22"/>
              </w:rPr>
              <w:t>М.П.</w:t>
            </w:r>
          </w:p>
        </w:tc>
        <w:tc>
          <w:tcPr>
            <w:tcW w:w="5002" w:type="dxa"/>
          </w:tcPr>
          <w:p w:rsidR="0039450A" w:rsidRPr="008345EE" w:rsidRDefault="0039450A" w:rsidP="00F123C0">
            <w:pPr>
              <w:rPr>
                <w:sz w:val="22"/>
                <w:szCs w:val="22"/>
              </w:rPr>
            </w:pPr>
          </w:p>
        </w:tc>
      </w:tr>
    </w:tbl>
    <w:p w:rsidR="0039450A" w:rsidRPr="0038234C" w:rsidRDefault="0039450A" w:rsidP="0039450A">
      <w:pPr>
        <w:jc w:val="both"/>
        <w:rPr>
          <w:sz w:val="22"/>
          <w:szCs w:val="22"/>
        </w:rPr>
      </w:pPr>
    </w:p>
    <w:p w:rsidR="003C73BB" w:rsidRPr="0039450A" w:rsidRDefault="003C73BB" w:rsidP="0039450A"/>
    <w:sectPr w:rsidR="003C73BB" w:rsidRPr="0039450A" w:rsidSect="00647581">
      <w:headerReference w:type="even" r:id="rId8"/>
      <w:headerReference w:type="default" r:id="rId9"/>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CE9" w:rsidRDefault="00272CE9">
      <w:r>
        <w:separator/>
      </w:r>
    </w:p>
  </w:endnote>
  <w:endnote w:type="continuationSeparator" w:id="0">
    <w:p w:rsidR="00272CE9" w:rsidRDefault="00272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CE9" w:rsidRDefault="00272CE9">
      <w:r>
        <w:separator/>
      </w:r>
    </w:p>
  </w:footnote>
  <w:footnote w:type="continuationSeparator" w:id="0">
    <w:p w:rsidR="00272CE9" w:rsidRDefault="00272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39450A" w:rsidP="00F27BB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6541" w:rsidRDefault="00272CE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39450A" w:rsidP="00F27BB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A741F">
      <w:rPr>
        <w:rStyle w:val="a7"/>
        <w:noProof/>
      </w:rPr>
      <w:t>6</w:t>
    </w:r>
    <w:r>
      <w:rPr>
        <w:rStyle w:val="a7"/>
      </w:rPr>
      <w:fldChar w:fldCharType="end"/>
    </w:r>
  </w:p>
  <w:p w:rsidR="00896541" w:rsidRDefault="00272CE9">
    <w:pPr>
      <w:pStyle w:val="a3"/>
      <w:jc w:val="center"/>
    </w:pPr>
  </w:p>
  <w:p w:rsidR="00896541" w:rsidRDefault="00272CE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9B5"/>
    <w:rsid w:val="000E6191"/>
    <w:rsid w:val="001A741F"/>
    <w:rsid w:val="001B18B3"/>
    <w:rsid w:val="00272CE9"/>
    <w:rsid w:val="00293ED8"/>
    <w:rsid w:val="002A2796"/>
    <w:rsid w:val="00315533"/>
    <w:rsid w:val="00326D0C"/>
    <w:rsid w:val="0039450A"/>
    <w:rsid w:val="003C73BB"/>
    <w:rsid w:val="0050452A"/>
    <w:rsid w:val="00633D19"/>
    <w:rsid w:val="00AF6E39"/>
    <w:rsid w:val="00B019F2"/>
    <w:rsid w:val="00B262FF"/>
    <w:rsid w:val="00D21248"/>
    <w:rsid w:val="00DF7A3A"/>
    <w:rsid w:val="00EB6F58"/>
    <w:rsid w:val="00EF5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490A91"/>
  <w15:chartTrackingRefBased/>
  <w15:docId w15:val="{09ACBD63-B6C0-466C-8060-66C60131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191"/>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metervalue">
    <w:name w:val="parametervalue"/>
    <w:basedOn w:val="a"/>
    <w:rsid w:val="000E6191"/>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39450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9450A"/>
    <w:rPr>
      <w:rFonts w:ascii="Arial" w:eastAsia="Times New Roman" w:hAnsi="Arial" w:cs="Arial"/>
      <w:sz w:val="20"/>
      <w:szCs w:val="20"/>
      <w:lang w:eastAsia="ru-RU"/>
    </w:rPr>
  </w:style>
  <w:style w:type="paragraph" w:styleId="a3">
    <w:name w:val="header"/>
    <w:basedOn w:val="a"/>
    <w:link w:val="a4"/>
    <w:unhideWhenUsed/>
    <w:rsid w:val="0039450A"/>
    <w:pPr>
      <w:tabs>
        <w:tab w:val="center" w:pos="4677"/>
        <w:tab w:val="right" w:pos="9355"/>
      </w:tabs>
      <w:suppressAutoHyphens w:val="0"/>
    </w:pPr>
    <w:rPr>
      <w:sz w:val="24"/>
      <w:szCs w:val="24"/>
      <w:lang w:val="x-none" w:eastAsia="x-none"/>
    </w:rPr>
  </w:style>
  <w:style w:type="character" w:customStyle="1" w:styleId="a4">
    <w:name w:val="Верхний колонтитул Знак"/>
    <w:basedOn w:val="a0"/>
    <w:link w:val="a3"/>
    <w:rsid w:val="0039450A"/>
    <w:rPr>
      <w:rFonts w:ascii="Times New Roman" w:eastAsia="Times New Roman" w:hAnsi="Times New Roman" w:cs="Times New Roman"/>
      <w:sz w:val="24"/>
      <w:szCs w:val="24"/>
      <w:lang w:val="x-none" w:eastAsia="x-none"/>
    </w:rPr>
  </w:style>
  <w:style w:type="paragraph" w:styleId="a5">
    <w:name w:val="Body Text"/>
    <w:basedOn w:val="a"/>
    <w:link w:val="a6"/>
    <w:uiPriority w:val="99"/>
    <w:unhideWhenUsed/>
    <w:rsid w:val="0039450A"/>
    <w:pPr>
      <w:spacing w:after="120"/>
    </w:pPr>
    <w:rPr>
      <w:lang w:val="x-none"/>
    </w:rPr>
  </w:style>
  <w:style w:type="character" w:customStyle="1" w:styleId="a6">
    <w:name w:val="Основной текст Знак"/>
    <w:basedOn w:val="a0"/>
    <w:link w:val="a5"/>
    <w:uiPriority w:val="99"/>
    <w:rsid w:val="0039450A"/>
    <w:rPr>
      <w:rFonts w:ascii="Times New Roman" w:eastAsia="Times New Roman" w:hAnsi="Times New Roman" w:cs="Times New Roman"/>
      <w:sz w:val="28"/>
      <w:szCs w:val="28"/>
      <w:lang w:val="x-none" w:eastAsia="ar-SA"/>
    </w:rPr>
  </w:style>
  <w:style w:type="character" w:styleId="a7">
    <w:name w:val="page number"/>
    <w:basedOn w:val="a0"/>
    <w:rsid w:val="0039450A"/>
  </w:style>
  <w:style w:type="paragraph" w:styleId="HTML">
    <w:name w:val="HTML Preformatted"/>
    <w:basedOn w:val="a"/>
    <w:link w:val="HTML0"/>
    <w:uiPriority w:val="99"/>
    <w:unhideWhenUsed/>
    <w:rsid w:val="00394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39450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14@29.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3398</Words>
  <Characters>19372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usertyl</dc:creator>
  <cp:keywords/>
  <dc:description/>
  <cp:lastModifiedBy>usertyl</cp:lastModifiedBy>
  <cp:revision>15</cp:revision>
  <dcterms:created xsi:type="dcterms:W3CDTF">2026-03-16T11:59:00Z</dcterms:created>
  <dcterms:modified xsi:type="dcterms:W3CDTF">2026-07-29T12:29:00Z</dcterms:modified>
</cp:coreProperties>
</file>