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6AE" w:rsidRPr="00DD20FE" w:rsidRDefault="006E46AE" w:rsidP="006E46AE">
      <w:pPr>
        <w:overflowPunct w:val="0"/>
        <w:ind w:left="4820"/>
        <w:jc w:val="right"/>
      </w:pPr>
      <w:r w:rsidRPr="00DD20FE">
        <w:t>Приложение к контракту</w:t>
      </w:r>
    </w:p>
    <w:p w:rsidR="006E46AE" w:rsidRPr="00DD20FE" w:rsidRDefault="006E46AE" w:rsidP="006E46AE">
      <w:pPr>
        <w:widowControl w:val="0"/>
        <w:shd w:val="clear" w:color="auto" w:fill="FFFFFF"/>
        <w:suppressAutoHyphens w:val="0"/>
        <w:spacing w:line="254" w:lineRule="auto"/>
        <w:ind w:right="-32"/>
        <w:jc w:val="right"/>
        <w:rPr>
          <w:color w:val="000000"/>
          <w:lang w:eastAsia="ru-RU"/>
        </w:rPr>
      </w:pPr>
      <w:r w:rsidRPr="00DD20FE">
        <w:t>от «____» ________ 2026 г №</w:t>
      </w:r>
      <w:r>
        <w:t>_________________</w:t>
      </w:r>
    </w:p>
    <w:p w:rsidR="006E46AE" w:rsidRPr="006E46AE" w:rsidRDefault="006E46AE" w:rsidP="006E46AE">
      <w:pPr>
        <w:widowControl w:val="0"/>
        <w:shd w:val="clear" w:color="auto" w:fill="FFFFFF"/>
        <w:suppressAutoHyphens w:val="0"/>
        <w:spacing w:line="252" w:lineRule="auto"/>
        <w:ind w:right="-32"/>
        <w:jc w:val="right"/>
        <w:rPr>
          <w:color w:val="000000"/>
          <w:sz w:val="28"/>
          <w:szCs w:val="28"/>
          <w:lang w:eastAsia="ru-RU"/>
        </w:rPr>
      </w:pPr>
    </w:p>
    <w:p w:rsidR="006E46AE" w:rsidRDefault="006E46AE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</w:p>
    <w:p w:rsidR="006E46AE" w:rsidRDefault="006E46AE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</w:p>
    <w:p w:rsidR="00663058" w:rsidRDefault="006E46AE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  <w:r w:rsidRPr="00C867FD">
        <w:rPr>
          <w:b/>
          <w:color w:val="000000"/>
          <w:sz w:val="28"/>
          <w:szCs w:val="28"/>
          <w:lang w:eastAsia="ru-RU"/>
        </w:rPr>
        <w:t>Техническое задание</w:t>
      </w:r>
    </w:p>
    <w:p w:rsidR="00C867FD" w:rsidRPr="00C867FD" w:rsidRDefault="00C867FD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sz w:val="28"/>
          <w:szCs w:val="28"/>
        </w:rPr>
      </w:pPr>
    </w:p>
    <w:p w:rsidR="00663058" w:rsidRPr="00C65604" w:rsidRDefault="00C867FD" w:rsidP="00C867FD">
      <w:pPr>
        <w:ind w:right="57" w:hanging="284"/>
        <w:rPr>
          <w:b/>
          <w:sz w:val="22"/>
          <w:szCs w:val="22"/>
        </w:rPr>
      </w:pPr>
      <w:r w:rsidRPr="00C65604">
        <w:rPr>
          <w:b/>
          <w:color w:val="000000"/>
          <w:sz w:val="22"/>
          <w:szCs w:val="22"/>
        </w:rPr>
        <w:t>Автомобиль: УРАЛ (5557)</w:t>
      </w:r>
      <w:r w:rsidR="00C65604">
        <w:rPr>
          <w:b/>
          <w:color w:val="000000"/>
          <w:sz w:val="22"/>
          <w:szCs w:val="22"/>
        </w:rPr>
        <w:t xml:space="preserve"> </w:t>
      </w:r>
      <w:r w:rsidR="006E46AE" w:rsidRPr="00C65604">
        <w:rPr>
          <w:b/>
          <w:color w:val="000000"/>
          <w:sz w:val="22"/>
          <w:szCs w:val="22"/>
        </w:rPr>
        <w:t>А</w:t>
      </w:r>
      <w:r w:rsidRPr="00C65604">
        <w:rPr>
          <w:b/>
          <w:sz w:val="22"/>
          <w:szCs w:val="22"/>
        </w:rPr>
        <w:t>Ц 6,0-40</w:t>
      </w:r>
      <w:r w:rsidR="006E46AE" w:rsidRPr="00C65604">
        <w:rPr>
          <w:b/>
          <w:sz w:val="22"/>
          <w:szCs w:val="22"/>
        </w:rPr>
        <w:t>(5557</w:t>
      </w:r>
      <w:proofErr w:type="gramStart"/>
      <w:r w:rsidR="006E46AE" w:rsidRPr="00C65604">
        <w:rPr>
          <w:b/>
          <w:sz w:val="22"/>
          <w:szCs w:val="22"/>
        </w:rPr>
        <w:t>)</w:t>
      </w:r>
      <w:r w:rsidR="00C65604">
        <w:rPr>
          <w:b/>
          <w:sz w:val="22"/>
          <w:szCs w:val="22"/>
        </w:rPr>
        <w:t xml:space="preserve">  </w:t>
      </w:r>
      <w:r w:rsidR="006E46AE" w:rsidRPr="00C65604">
        <w:rPr>
          <w:b/>
          <w:color w:val="000000"/>
          <w:sz w:val="22"/>
          <w:szCs w:val="22"/>
          <w:lang w:val="en-US"/>
        </w:rPr>
        <w:t>VIN</w:t>
      </w:r>
      <w:proofErr w:type="gramEnd"/>
      <w:r w:rsidRPr="00C65604">
        <w:rPr>
          <w:b/>
          <w:color w:val="000000"/>
          <w:sz w:val="22"/>
          <w:szCs w:val="22"/>
        </w:rPr>
        <w:t xml:space="preserve">: </w:t>
      </w:r>
      <w:r w:rsidR="006E46AE" w:rsidRPr="00C65604">
        <w:rPr>
          <w:b/>
          <w:color w:val="000000"/>
          <w:sz w:val="22"/>
          <w:szCs w:val="22"/>
        </w:rPr>
        <w:t>X895662HBP3AJ2556</w:t>
      </w:r>
      <w:r w:rsidRPr="00C65604">
        <w:rPr>
          <w:b/>
          <w:sz w:val="22"/>
          <w:szCs w:val="22"/>
        </w:rPr>
        <w:t xml:space="preserve"> </w:t>
      </w:r>
      <w:r w:rsidRPr="00C65604">
        <w:rPr>
          <w:b/>
          <w:color w:val="000000"/>
          <w:sz w:val="22"/>
          <w:szCs w:val="22"/>
        </w:rPr>
        <w:t>Гос. номер:</w:t>
      </w:r>
      <w:r w:rsidR="00C65604">
        <w:rPr>
          <w:b/>
          <w:color w:val="000000"/>
          <w:sz w:val="22"/>
          <w:szCs w:val="22"/>
        </w:rPr>
        <w:t xml:space="preserve"> </w:t>
      </w:r>
      <w:r w:rsidR="006E46AE" w:rsidRPr="00C65604">
        <w:rPr>
          <w:b/>
          <w:color w:val="000000"/>
          <w:sz w:val="22"/>
          <w:szCs w:val="22"/>
        </w:rPr>
        <w:t>Х</w:t>
      </w:r>
      <w:r w:rsidR="00C65604">
        <w:rPr>
          <w:b/>
          <w:color w:val="000000"/>
          <w:sz w:val="22"/>
          <w:szCs w:val="22"/>
        </w:rPr>
        <w:t xml:space="preserve"> </w:t>
      </w:r>
      <w:r w:rsidR="006E46AE" w:rsidRPr="00C65604">
        <w:rPr>
          <w:b/>
          <w:color w:val="000000"/>
          <w:sz w:val="22"/>
          <w:szCs w:val="22"/>
        </w:rPr>
        <w:t>840</w:t>
      </w:r>
      <w:r w:rsidR="00C65604">
        <w:rPr>
          <w:b/>
          <w:color w:val="000000"/>
          <w:sz w:val="22"/>
          <w:szCs w:val="22"/>
        </w:rPr>
        <w:t xml:space="preserve"> </w:t>
      </w:r>
      <w:r w:rsidR="006E46AE" w:rsidRPr="00C65604">
        <w:rPr>
          <w:b/>
          <w:color w:val="000000"/>
          <w:sz w:val="22"/>
          <w:szCs w:val="22"/>
        </w:rPr>
        <w:t>ТО</w:t>
      </w:r>
      <w:r w:rsidR="00C65604">
        <w:rPr>
          <w:b/>
          <w:color w:val="000000"/>
          <w:sz w:val="22"/>
          <w:szCs w:val="22"/>
        </w:rPr>
        <w:t xml:space="preserve"> </w:t>
      </w:r>
      <w:r w:rsidR="006E46AE" w:rsidRPr="00C65604">
        <w:rPr>
          <w:b/>
          <w:color w:val="000000"/>
          <w:sz w:val="22"/>
          <w:szCs w:val="22"/>
        </w:rPr>
        <w:t>55</w:t>
      </w:r>
    </w:p>
    <w:tbl>
      <w:tblPr>
        <w:tblW w:w="992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62"/>
        <w:gridCol w:w="3231"/>
        <w:gridCol w:w="1277"/>
        <w:gridCol w:w="991"/>
        <w:gridCol w:w="1027"/>
        <w:gridCol w:w="1380"/>
        <w:gridCol w:w="1455"/>
      </w:tblGrid>
      <w:tr w:rsidR="00663058" w:rsidTr="00C867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Pr="00C867FD" w:rsidRDefault="006E46AE" w:rsidP="00C867FD">
            <w:pPr>
              <w:ind w:hanging="23"/>
              <w:jc w:val="center"/>
            </w:pPr>
            <w:r w:rsidRPr="00C867FD">
              <w:rPr>
                <w:sz w:val="24"/>
                <w:szCs w:val="24"/>
              </w:rPr>
              <w:t>№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Pr="00C867FD" w:rsidRDefault="006E46AE" w:rsidP="00C867FD">
            <w:pPr>
              <w:jc w:val="center"/>
            </w:pPr>
            <w:r w:rsidRPr="00C867FD">
              <w:rPr>
                <w:sz w:val="24"/>
                <w:szCs w:val="24"/>
              </w:rPr>
              <w:t>Работы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Pr="00C867FD" w:rsidRDefault="006E46AE" w:rsidP="00C867FD">
            <w:pPr>
              <w:jc w:val="center"/>
            </w:pPr>
            <w:r w:rsidRPr="00C867FD">
              <w:rPr>
                <w:sz w:val="24"/>
                <w:szCs w:val="24"/>
              </w:rPr>
              <w:t>Кол-во операций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Pr="00C867FD" w:rsidRDefault="006E46AE" w:rsidP="00C867FD">
            <w:pPr>
              <w:jc w:val="center"/>
            </w:pPr>
            <w:r w:rsidRPr="00C867FD">
              <w:rPr>
                <w:sz w:val="24"/>
                <w:szCs w:val="24"/>
              </w:rPr>
              <w:t>Норма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Pr="00C867FD" w:rsidRDefault="006E46AE" w:rsidP="00C867FD">
            <w:pPr>
              <w:jc w:val="center"/>
            </w:pPr>
            <w:r w:rsidRPr="00C867FD">
              <w:rPr>
                <w:sz w:val="24"/>
                <w:szCs w:val="24"/>
              </w:rPr>
              <w:t>н/ч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Pr="00C867FD" w:rsidRDefault="006E46AE" w:rsidP="00C867FD">
            <w:pPr>
              <w:jc w:val="center"/>
            </w:pPr>
            <w:r w:rsidRPr="00C867FD">
              <w:rPr>
                <w:sz w:val="24"/>
                <w:szCs w:val="24"/>
              </w:rPr>
              <w:t>Цена н/ч</w:t>
            </w:r>
            <w:r w:rsidR="00C867FD">
              <w:rPr>
                <w:sz w:val="24"/>
                <w:szCs w:val="24"/>
              </w:rPr>
              <w:t>, руб.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Pr="00C867FD" w:rsidRDefault="006E46AE" w:rsidP="00C867FD">
            <w:pPr>
              <w:jc w:val="center"/>
            </w:pPr>
            <w:r w:rsidRPr="00C867FD">
              <w:rPr>
                <w:sz w:val="24"/>
                <w:szCs w:val="24"/>
              </w:rPr>
              <w:t>Сумма</w:t>
            </w:r>
            <w:r w:rsidR="00C867FD">
              <w:rPr>
                <w:sz w:val="24"/>
                <w:szCs w:val="24"/>
              </w:rPr>
              <w:t>, руб.</w:t>
            </w:r>
          </w:p>
        </w:tc>
      </w:tr>
      <w:tr w:rsidR="00663058" w:rsidTr="00C867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63058" w:rsidTr="00C867FD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клапана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63058" w:rsidTr="00C867FD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клапана CR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63058" w:rsidTr="00C867FD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патрубка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63058" w:rsidTr="00C867FD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распылителя /ультразвук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63058" w:rsidTr="00C867FD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фильтров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63058" w:rsidTr="00C867FD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клапанов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663058" w:rsidTr="00C867FD">
        <w:tc>
          <w:tcPr>
            <w:tcW w:w="5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Снять-поставить форсунки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058" w:rsidRDefault="00663058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C867FD" w:rsidTr="00C867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D" w:rsidRDefault="00C867F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D" w:rsidRDefault="00C867FD">
            <w:pPr>
              <w:widowControl w:val="0"/>
              <w:suppressAutoHyphens w:val="0"/>
              <w:spacing w:line="252" w:lineRule="auto"/>
              <w:ind w:right="-3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D" w:rsidRDefault="00C867FD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663058" w:rsidRDefault="00663058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W w:w="992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67"/>
        <w:gridCol w:w="4537"/>
        <w:gridCol w:w="992"/>
        <w:gridCol w:w="709"/>
        <w:gridCol w:w="1559"/>
        <w:gridCol w:w="1559"/>
      </w:tblGrid>
      <w:tr w:rsidR="00663058" w:rsidTr="00C867FD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Pr="00C867FD" w:rsidRDefault="006E46AE">
            <w:pPr>
              <w:jc w:val="center"/>
              <w:rPr>
                <w:sz w:val="24"/>
                <w:szCs w:val="24"/>
              </w:rPr>
            </w:pPr>
            <w:r w:rsidRPr="00C867FD">
              <w:rPr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Pr="00C867FD" w:rsidRDefault="006E46AE">
            <w:pPr>
              <w:jc w:val="center"/>
              <w:rPr>
                <w:sz w:val="24"/>
                <w:szCs w:val="24"/>
              </w:rPr>
            </w:pPr>
            <w:r w:rsidRPr="00C867FD">
              <w:rPr>
                <w:sz w:val="24"/>
                <w:szCs w:val="24"/>
              </w:rPr>
              <w:t>Товар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Pr="00C867FD" w:rsidRDefault="006E46AE">
            <w:pPr>
              <w:jc w:val="center"/>
              <w:rPr>
                <w:sz w:val="24"/>
                <w:szCs w:val="24"/>
              </w:rPr>
            </w:pPr>
            <w:r w:rsidRPr="00C867FD">
              <w:rPr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Pr="00C867FD" w:rsidRDefault="006E46AE">
            <w:pPr>
              <w:jc w:val="center"/>
              <w:rPr>
                <w:sz w:val="24"/>
                <w:szCs w:val="24"/>
              </w:rPr>
            </w:pPr>
            <w:r w:rsidRPr="00C867FD">
              <w:rPr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Pr="00C867FD" w:rsidRDefault="006E46AE">
            <w:pPr>
              <w:jc w:val="center"/>
              <w:rPr>
                <w:sz w:val="24"/>
                <w:szCs w:val="24"/>
              </w:rPr>
            </w:pPr>
            <w:r w:rsidRPr="00C867FD">
              <w:rPr>
                <w:sz w:val="24"/>
                <w:szCs w:val="24"/>
              </w:rPr>
              <w:t>Цена</w:t>
            </w:r>
            <w:r w:rsidR="00C867FD">
              <w:rPr>
                <w:sz w:val="24"/>
                <w:szCs w:val="24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Pr="00C867FD" w:rsidRDefault="006E46AE">
            <w:pPr>
              <w:jc w:val="center"/>
              <w:rPr>
                <w:sz w:val="24"/>
                <w:szCs w:val="24"/>
              </w:rPr>
            </w:pPr>
            <w:r w:rsidRPr="00C867FD">
              <w:rPr>
                <w:sz w:val="24"/>
                <w:szCs w:val="24"/>
              </w:rPr>
              <w:t>Сумма</w:t>
            </w:r>
            <w:r w:rsidR="00C867FD">
              <w:rPr>
                <w:sz w:val="24"/>
                <w:szCs w:val="24"/>
              </w:rPr>
              <w:t>, руб.</w:t>
            </w:r>
          </w:p>
        </w:tc>
      </w:tr>
      <w:tr w:rsidR="00663058" w:rsidTr="00C867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F00VC99002 </w:t>
            </w:r>
            <w:proofErr w:type="spellStart"/>
            <w:r>
              <w:rPr>
                <w:sz w:val="24"/>
                <w:szCs w:val="24"/>
              </w:rPr>
              <w:t>Bosch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ремкомплект</w:t>
            </w:r>
            <w:proofErr w:type="spellEnd"/>
            <w:r>
              <w:rPr>
                <w:sz w:val="24"/>
                <w:szCs w:val="24"/>
              </w:rPr>
              <w:t xml:space="preserve"> CR </w:t>
            </w:r>
            <w:r>
              <w:rPr>
                <w:sz w:val="24"/>
                <w:szCs w:val="24"/>
              </w:rPr>
              <w:t xml:space="preserve">(2 </w:t>
            </w:r>
            <w:proofErr w:type="gramStart"/>
            <w:r>
              <w:rPr>
                <w:sz w:val="24"/>
                <w:szCs w:val="24"/>
              </w:rPr>
              <w:t>шайбы )</w:t>
            </w:r>
            <w:proofErr w:type="gramEnd"/>
            <w:r>
              <w:rPr>
                <w:sz w:val="24"/>
                <w:szCs w:val="24"/>
              </w:rPr>
              <w:t xml:space="preserve"> F00VC99002 (ПСК)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распылителя А-04-001-00-03-00 (ПСК)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Клапан </w:t>
            </w:r>
            <w:proofErr w:type="spellStart"/>
            <w:r>
              <w:rPr>
                <w:sz w:val="24"/>
                <w:szCs w:val="24"/>
              </w:rPr>
              <w:t>управляюций</w:t>
            </w:r>
            <w:proofErr w:type="spellEnd"/>
            <w:r>
              <w:rPr>
                <w:sz w:val="24"/>
                <w:szCs w:val="24"/>
              </w:rPr>
              <w:t xml:space="preserve"> А-06-001-00-00-11 А-04-022-00-00-02 (ПСК)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Кольцо 024-029-30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Кольцо резиновое гост 9833-73 066-076-50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Патрубок </w:t>
            </w:r>
            <w:proofErr w:type="spellStart"/>
            <w:r>
              <w:rPr>
                <w:sz w:val="24"/>
                <w:szCs w:val="24"/>
              </w:rPr>
              <w:t>интеркуллера</w:t>
            </w:r>
            <w:proofErr w:type="spellEnd"/>
            <w:r>
              <w:rPr>
                <w:sz w:val="24"/>
                <w:szCs w:val="24"/>
              </w:rPr>
              <w:t xml:space="preserve"> силикон гофра </w:t>
            </w:r>
            <w:proofErr w:type="spellStart"/>
            <w:r>
              <w:rPr>
                <w:sz w:val="24"/>
                <w:szCs w:val="24"/>
              </w:rPr>
              <w:t>Technik</w:t>
            </w:r>
            <w:proofErr w:type="spellEnd"/>
            <w:r>
              <w:rPr>
                <w:sz w:val="24"/>
                <w:szCs w:val="24"/>
              </w:rPr>
              <w:t xml:space="preserve"> D 90 L 240 CR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Распылитель А-02-119-00-00-03 на форсунку А-04-022-02 (ПСК)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силовой 92-97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663058" w:rsidTr="00C867FD"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</w:t>
            </w: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 xml:space="preserve"> фор ЯМЗ-534,536 медная (</w:t>
            </w:r>
            <w:proofErr w:type="spellStart"/>
            <w:r>
              <w:rPr>
                <w:sz w:val="24"/>
                <w:szCs w:val="24"/>
              </w:rPr>
              <w:t>пламягасящая</w:t>
            </w:r>
            <w:proofErr w:type="spellEnd"/>
            <w:r>
              <w:rPr>
                <w:sz w:val="24"/>
                <w:szCs w:val="24"/>
              </w:rPr>
              <w:t>) F00VC17503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E46AE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63058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058" w:rsidRDefault="00663058">
            <w:pPr>
              <w:jc w:val="center"/>
              <w:rPr>
                <w:sz w:val="24"/>
                <w:szCs w:val="24"/>
              </w:rPr>
            </w:pPr>
          </w:p>
        </w:tc>
      </w:tr>
      <w:tr w:rsidR="00C867FD" w:rsidTr="00C867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pStyle w:val="a8"/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FD" w:rsidRDefault="00C867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63058" w:rsidRDefault="00663058">
      <w:pPr>
        <w:widowControl w:val="0"/>
        <w:shd w:val="clear" w:color="auto" w:fill="FFFFFF"/>
        <w:suppressAutoHyphens w:val="0"/>
        <w:spacing w:line="252" w:lineRule="auto"/>
        <w:ind w:right="-32"/>
        <w:rPr>
          <w:b/>
          <w:sz w:val="24"/>
          <w:szCs w:val="24"/>
          <w:lang w:eastAsia="ru-RU"/>
        </w:rPr>
      </w:pPr>
    </w:p>
    <w:p w:rsidR="00663058" w:rsidRDefault="00663058">
      <w:pPr>
        <w:widowControl w:val="0"/>
        <w:spacing w:line="252" w:lineRule="auto"/>
        <w:ind w:right="-32"/>
        <w:jc w:val="both"/>
        <w:rPr>
          <w:sz w:val="24"/>
          <w:szCs w:val="24"/>
        </w:rPr>
      </w:pPr>
    </w:p>
    <w:p w:rsidR="006E46AE" w:rsidRDefault="006E46AE" w:rsidP="006E46AE">
      <w:pPr>
        <w:overflowPunct w:val="0"/>
        <w:ind w:hanging="284"/>
        <w:rPr>
          <w:b/>
          <w:sz w:val="24"/>
          <w:szCs w:val="24"/>
        </w:rPr>
      </w:pPr>
      <w:proofErr w:type="gramStart"/>
      <w:r w:rsidRPr="00D004C3">
        <w:rPr>
          <w:b/>
          <w:sz w:val="24"/>
          <w:szCs w:val="24"/>
        </w:rPr>
        <w:t xml:space="preserve">ЗАКАЗЧИК:   </w:t>
      </w:r>
      <w:proofErr w:type="gramEnd"/>
      <w:r w:rsidRPr="00D004C3">
        <w:rPr>
          <w:b/>
          <w:sz w:val="24"/>
          <w:szCs w:val="24"/>
        </w:rPr>
        <w:t xml:space="preserve">                                    </w:t>
      </w:r>
      <w:r>
        <w:rPr>
          <w:b/>
          <w:sz w:val="24"/>
          <w:szCs w:val="24"/>
        </w:rPr>
        <w:t xml:space="preserve">                               </w:t>
      </w:r>
      <w:r w:rsidRPr="00D004C3">
        <w:rPr>
          <w:b/>
          <w:sz w:val="24"/>
          <w:szCs w:val="24"/>
        </w:rPr>
        <w:t>ИСПОЛНИТЕЛЬ:</w:t>
      </w:r>
    </w:p>
    <w:p w:rsidR="006E46AE" w:rsidRPr="00D004C3" w:rsidRDefault="006E46AE" w:rsidP="006E46AE">
      <w:pPr>
        <w:overflowPunct w:val="0"/>
        <w:ind w:hanging="426"/>
        <w:rPr>
          <w:b/>
          <w:sz w:val="24"/>
          <w:szCs w:val="24"/>
        </w:rPr>
      </w:pPr>
    </w:p>
    <w:p w:rsidR="006E46AE" w:rsidRPr="00D004C3" w:rsidRDefault="006E46AE" w:rsidP="006E46AE">
      <w:pPr>
        <w:overflowPunct w:val="0"/>
        <w:rPr>
          <w:b/>
          <w:sz w:val="24"/>
          <w:szCs w:val="24"/>
        </w:rPr>
      </w:pPr>
    </w:p>
    <w:p w:rsidR="006E46AE" w:rsidRPr="00D004C3" w:rsidRDefault="006E46AE" w:rsidP="006E46AE">
      <w:pPr>
        <w:overflowPunct w:val="0"/>
        <w:rPr>
          <w:b/>
          <w:sz w:val="24"/>
          <w:szCs w:val="24"/>
        </w:rPr>
      </w:pPr>
    </w:p>
    <w:p w:rsidR="006E46AE" w:rsidRPr="007D68D5" w:rsidRDefault="006E46AE" w:rsidP="006E46AE">
      <w:pPr>
        <w:widowControl w:val="0"/>
        <w:shd w:val="clear" w:color="auto" w:fill="FFFFFF"/>
        <w:suppressAutoHyphens w:val="0"/>
        <w:spacing w:line="252" w:lineRule="auto"/>
        <w:ind w:left="-426" w:right="-32" w:firstLine="142"/>
        <w:rPr>
          <w:b/>
          <w:sz w:val="22"/>
          <w:szCs w:val="22"/>
          <w:lang w:eastAsia="ru-RU"/>
        </w:rPr>
      </w:pPr>
      <w:bookmarkStart w:id="0" w:name="_GoBack"/>
      <w:bookmarkEnd w:id="0"/>
      <w:r w:rsidRPr="00D004C3">
        <w:rPr>
          <w:b/>
          <w:sz w:val="24"/>
          <w:szCs w:val="24"/>
        </w:rPr>
        <w:t>_______________/</w:t>
      </w:r>
      <w:r>
        <w:rPr>
          <w:b/>
          <w:sz w:val="24"/>
          <w:szCs w:val="24"/>
        </w:rPr>
        <w:t>А. А. Берг</w:t>
      </w:r>
      <w:r w:rsidRPr="00D004C3">
        <w:rPr>
          <w:b/>
          <w:sz w:val="24"/>
          <w:szCs w:val="24"/>
        </w:rPr>
        <w:t xml:space="preserve">/           </w:t>
      </w:r>
      <w:r>
        <w:rPr>
          <w:b/>
          <w:sz w:val="24"/>
          <w:szCs w:val="24"/>
        </w:rPr>
        <w:t xml:space="preserve">  </w:t>
      </w:r>
      <w:r w:rsidRPr="00D004C3">
        <w:rPr>
          <w:b/>
          <w:sz w:val="24"/>
          <w:szCs w:val="24"/>
        </w:rPr>
        <w:t xml:space="preserve">                              ______________/</w:t>
      </w:r>
      <w:r>
        <w:rPr>
          <w:b/>
          <w:sz w:val="24"/>
          <w:szCs w:val="24"/>
        </w:rPr>
        <w:t>__________________</w:t>
      </w:r>
      <w:r w:rsidRPr="00D004C3">
        <w:rPr>
          <w:b/>
          <w:sz w:val="24"/>
          <w:szCs w:val="24"/>
        </w:rPr>
        <w:t>/</w:t>
      </w:r>
    </w:p>
    <w:p w:rsidR="006E46AE" w:rsidRPr="00FE3DA0" w:rsidRDefault="006E46AE" w:rsidP="006E46AE">
      <w:pPr>
        <w:widowControl w:val="0"/>
        <w:spacing w:line="252" w:lineRule="auto"/>
        <w:ind w:right="-32"/>
        <w:jc w:val="both"/>
        <w:rPr>
          <w:sz w:val="22"/>
          <w:szCs w:val="22"/>
        </w:rPr>
      </w:pPr>
    </w:p>
    <w:p w:rsidR="00663058" w:rsidRDefault="00663058">
      <w:pPr>
        <w:ind w:left="113" w:right="57"/>
        <w:rPr>
          <w:color w:val="000000"/>
          <w:sz w:val="24"/>
          <w:szCs w:val="24"/>
        </w:rPr>
      </w:pPr>
    </w:p>
    <w:sectPr w:rsidR="00663058" w:rsidSect="00C867FD">
      <w:pgSz w:w="11906" w:h="16838"/>
      <w:pgMar w:top="1134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58"/>
    <w:rsid w:val="00663058"/>
    <w:rsid w:val="006E46AE"/>
    <w:rsid w:val="00C65604"/>
    <w:rsid w:val="00C8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C5DC4-E700-4E28-A012-A578609A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Авилочкина Светлана Юрьевна</cp:lastModifiedBy>
  <cp:revision>5</cp:revision>
  <dcterms:created xsi:type="dcterms:W3CDTF">2026-07-27T09:12:00Z</dcterms:created>
  <dcterms:modified xsi:type="dcterms:W3CDTF">2026-07-27T09:26:00Z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2022-12-05T03:04:00Z</dcterms:created>
  <dc:creator>NedashkovskijYO</dc:creator>
  <dc:description/>
  <dc:language>ru-RU</dc:language>
  <cp:lastModifiedBy/>
  <cp:lastPrinted>2022-07-14T04:48:00Z</cp:lastPrinted>
  <dcterms:modified xsi:type="dcterms:W3CDTF">2026-07-27T13:52:22Z</dcterms:modified>
  <cp:revision>13</cp:revision>
  <dc:subject/>
  <dc:title/>
</cp:coreProperties>
</file>