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A7356" w:rsidRPr="00CA7356" w:rsidRDefault="00CA7356" w:rsidP="00CA7356">
      <w:pPr>
        <w:spacing w:after="0" w:line="240" w:lineRule="auto"/>
        <w:jc w:val="center"/>
        <w:rPr>
          <w:rFonts w:ascii="Times New Roman" w:hAnsi="Times New Roman"/>
          <w:sz w:val="20"/>
          <w:szCs w:val="20"/>
        </w:rPr>
      </w:pPr>
    </w:p>
    <w:p w:rsidR="00CA7356" w:rsidRPr="00CA7356" w:rsidRDefault="00CA7356" w:rsidP="00CA7356">
      <w:pPr>
        <w:widowControl w:val="0"/>
        <w:spacing w:after="0" w:line="240" w:lineRule="auto"/>
        <w:jc w:val="center"/>
        <w:rPr>
          <w:rFonts w:ascii="Times New Roman" w:hAnsi="Times New Roman"/>
          <w:sz w:val="26"/>
          <w:szCs w:val="26"/>
        </w:rPr>
      </w:pPr>
      <w:r>
        <w:rPr>
          <w:rFonts w:ascii="Times New Roman" w:hAnsi="Times New Roman"/>
          <w:sz w:val="26"/>
          <w:szCs w:val="26"/>
        </w:rPr>
        <w:t xml:space="preserve"> </w:t>
      </w:r>
      <w:r w:rsidRPr="00CA7356">
        <w:rPr>
          <w:rFonts w:ascii="Times New Roman" w:hAnsi="Times New Roman"/>
          <w:sz w:val="26"/>
          <w:szCs w:val="26"/>
        </w:rPr>
        <w:t>Государственный контракт №______________________________</w:t>
      </w:r>
    </w:p>
    <w:p w:rsidR="00CA7356" w:rsidRPr="00CA7356" w:rsidRDefault="003C2FE3" w:rsidP="00CA7356">
      <w:pPr>
        <w:widowControl w:val="0"/>
        <w:spacing w:after="0" w:line="240" w:lineRule="auto"/>
        <w:rPr>
          <w:rFonts w:ascii="Times New Roman" w:hAnsi="Times New Roman"/>
          <w:sz w:val="20"/>
          <w:szCs w:val="20"/>
        </w:rPr>
      </w:pPr>
      <w:r>
        <w:rPr>
          <w:rFonts w:ascii="Times New Roman" w:hAnsi="Times New Roman"/>
          <w:sz w:val="26"/>
          <w:szCs w:val="26"/>
        </w:rPr>
        <w:t xml:space="preserve">          </w:t>
      </w:r>
      <w:r w:rsidR="00CA7356" w:rsidRPr="00CA7356">
        <w:rPr>
          <w:rFonts w:ascii="Times New Roman" w:hAnsi="Times New Roman"/>
          <w:sz w:val="26"/>
          <w:szCs w:val="26"/>
        </w:rPr>
        <w:t xml:space="preserve">ИКЗ </w:t>
      </w:r>
      <w:r w:rsidR="002B5B58" w:rsidRPr="002B5B58">
        <w:rPr>
          <w:rFonts w:ascii="Times New Roman" w:hAnsi="Times New Roman"/>
          <w:snapToGrid w:val="0"/>
          <w:sz w:val="26"/>
          <w:szCs w:val="26"/>
        </w:rPr>
        <w:t>261770224631177180100100170000000000</w:t>
      </w:r>
    </w:p>
    <w:tbl>
      <w:tblPr>
        <w:tblW w:w="0" w:type="auto"/>
        <w:tblInd w:w="108" w:type="dxa"/>
        <w:tblLook w:val="0000" w:firstRow="0" w:lastRow="0" w:firstColumn="0" w:lastColumn="0" w:noHBand="0" w:noVBand="0"/>
      </w:tblPr>
      <w:tblGrid>
        <w:gridCol w:w="4302"/>
        <w:gridCol w:w="5279"/>
      </w:tblGrid>
      <w:tr w:rsidR="00CA7356" w:rsidRPr="00CA7356" w:rsidTr="00D51A6F">
        <w:trPr>
          <w:trHeight w:val="382"/>
        </w:trPr>
        <w:tc>
          <w:tcPr>
            <w:tcW w:w="4522" w:type="dxa"/>
            <w:vAlign w:val="center"/>
          </w:tcPr>
          <w:p w:rsidR="00CA7356" w:rsidRPr="00CA7356" w:rsidRDefault="00CA7356" w:rsidP="00CA7356">
            <w:pPr>
              <w:spacing w:after="0" w:line="276" w:lineRule="auto"/>
              <w:rPr>
                <w:rFonts w:ascii="Times New Roman" w:hAnsi="Times New Roman"/>
                <w:color w:val="000000"/>
                <w:sz w:val="26"/>
                <w:szCs w:val="26"/>
              </w:rPr>
            </w:pPr>
            <w:r w:rsidRPr="00CA7356">
              <w:rPr>
                <w:rFonts w:ascii="Times New Roman" w:hAnsi="Times New Roman"/>
                <w:color w:val="000000"/>
                <w:sz w:val="26"/>
                <w:szCs w:val="26"/>
              </w:rPr>
              <w:t>г. Москва</w:t>
            </w:r>
          </w:p>
        </w:tc>
        <w:tc>
          <w:tcPr>
            <w:tcW w:w="5507" w:type="dxa"/>
            <w:vAlign w:val="center"/>
          </w:tcPr>
          <w:p w:rsidR="00CA7356" w:rsidRPr="00CA7356" w:rsidRDefault="00CA7356" w:rsidP="00CA7356">
            <w:pPr>
              <w:spacing w:after="0" w:line="276" w:lineRule="auto"/>
              <w:jc w:val="right"/>
              <w:rPr>
                <w:rFonts w:ascii="Times New Roman" w:hAnsi="Times New Roman"/>
                <w:color w:val="000000"/>
                <w:sz w:val="26"/>
                <w:szCs w:val="26"/>
              </w:rPr>
            </w:pPr>
            <w:r w:rsidRPr="00CA7356">
              <w:rPr>
                <w:rFonts w:ascii="Times New Roman" w:hAnsi="Times New Roman"/>
                <w:color w:val="000000"/>
                <w:sz w:val="26"/>
                <w:szCs w:val="26"/>
              </w:rPr>
              <w:t>«____» _____________ 20__ г.</w:t>
            </w:r>
          </w:p>
        </w:tc>
      </w:tr>
    </w:tbl>
    <w:p w:rsidR="00CA7356" w:rsidRPr="00CA7356" w:rsidRDefault="00CA7356" w:rsidP="00CA7356">
      <w:pPr>
        <w:spacing w:after="0" w:line="276" w:lineRule="auto"/>
        <w:rPr>
          <w:rFonts w:ascii="Times New Roman" w:hAnsi="Times New Roman"/>
          <w:color w:val="000000"/>
          <w:sz w:val="26"/>
          <w:szCs w:val="26"/>
        </w:rPr>
      </w:pPr>
    </w:p>
    <w:p w:rsidR="002B5B58" w:rsidRPr="002B5B58" w:rsidRDefault="00CA7356" w:rsidP="002B5B58">
      <w:pPr>
        <w:ind w:firstLine="708"/>
        <w:jc w:val="both"/>
        <w:rPr>
          <w:rFonts w:ascii="Times New Roman" w:hAnsi="Times New Roman"/>
          <w:sz w:val="24"/>
          <w:szCs w:val="24"/>
        </w:rPr>
      </w:pPr>
      <w:r w:rsidRPr="00CA7356">
        <w:rPr>
          <w:rFonts w:ascii="Times New Roman" w:hAnsi="Times New Roman"/>
          <w:color w:val="000000"/>
          <w:sz w:val="24"/>
          <w:szCs w:val="24"/>
        </w:rPr>
        <w:t xml:space="preserve">Межрегиональная инспекция Федеральной налоговой службы по крупнейшим налогоплательщикам № 3, выступающая от имени Российской Федерации, именуемая в дальнейшем «Заказчик», в лице ______________________________, действующего на основании ___________________, с одной стороны и ___________________________, именуемое в дальнейшем «Исполнитель» в лице __________________________________, действующего на основании _________________, с другой стороны, совместно именуемые в дальнейшем «Стороны» или по отдельности «Сторона», </w:t>
      </w:r>
      <w:r w:rsidR="002B5B58" w:rsidRPr="002B5B58">
        <w:rPr>
          <w:rFonts w:ascii="Times New Roman" w:hAnsi="Times New Roman"/>
          <w:snapToGrid w:val="0"/>
          <w:sz w:val="24"/>
          <w:szCs w:val="24"/>
        </w:rPr>
        <w:t>в соответствии с Протоколом закупочной сес</w:t>
      </w:r>
      <w:r w:rsidR="002B5B58">
        <w:rPr>
          <w:rFonts w:ascii="Times New Roman" w:hAnsi="Times New Roman"/>
          <w:snapToGrid w:val="0"/>
          <w:sz w:val="24"/>
          <w:szCs w:val="24"/>
        </w:rPr>
        <w:t>сии в Едином агрегате торговли</w:t>
      </w:r>
      <w:r w:rsidR="002B5B58" w:rsidRPr="002B5B58">
        <w:rPr>
          <w:rFonts w:ascii="Times New Roman" w:hAnsi="Times New Roman"/>
          <w:snapToGrid w:val="0"/>
          <w:sz w:val="24"/>
          <w:szCs w:val="24"/>
        </w:rPr>
        <w:t xml:space="preserve"> от «___» _____ 2026 года № ______________,</w:t>
      </w:r>
      <w:r w:rsidR="002B5B58" w:rsidRPr="002B5B58">
        <w:rPr>
          <w:rFonts w:ascii="Times New Roman" w:hAnsi="Times New Roman"/>
          <w:sz w:val="24"/>
          <w:szCs w:val="24"/>
        </w:rPr>
        <w:t xml:space="preserve"> с соблюдением требований пункта 4 части 1 статьи 93 Федерального закона от 05.04.2013 </w:t>
      </w:r>
      <w:r w:rsidR="002B5B58" w:rsidRPr="002B5B58">
        <w:rPr>
          <w:rFonts w:ascii="Times New Roman" w:hAnsi="Times New Roman"/>
          <w:sz w:val="24"/>
          <w:szCs w:val="24"/>
          <w:lang w:val="en-US"/>
        </w:rPr>
        <w:t>N</w:t>
      </w:r>
      <w:r w:rsidR="002B5B58" w:rsidRPr="002B5B58">
        <w:rPr>
          <w:rFonts w:ascii="Times New Roman" w:hAnsi="Times New Roman"/>
          <w:sz w:val="24"/>
          <w:szCs w:val="24"/>
        </w:rPr>
        <w:t xml:space="preserve"> 44-ФЗ «О контрактной системе в сфере закупок товаров, работ, услуг для обеспечения государственных и муниципальных нужд» (далее – Закон о контрактной системе) заключили настоящий государственный контракт, именуемый в дальнейшем «Контракт», о нижеследующем:</w:t>
      </w:r>
    </w:p>
    <w:p w:rsidR="00CA7356" w:rsidRPr="00CA7356" w:rsidRDefault="00CA7356" w:rsidP="00CA7356">
      <w:pPr>
        <w:spacing w:after="0" w:line="240" w:lineRule="auto"/>
        <w:ind w:right="57" w:firstLine="720"/>
        <w:jc w:val="both"/>
        <w:rPr>
          <w:rFonts w:ascii="Times New Roman" w:hAnsi="Times New Roman"/>
          <w:color w:val="000000"/>
          <w:sz w:val="24"/>
          <w:szCs w:val="24"/>
        </w:rPr>
      </w:pPr>
    </w:p>
    <w:p w:rsidR="00CA7356" w:rsidRPr="00CA7356" w:rsidRDefault="00CA7356" w:rsidP="00CA7356">
      <w:pPr>
        <w:tabs>
          <w:tab w:val="num" w:pos="432"/>
        </w:tabs>
        <w:suppressAutoHyphens/>
        <w:spacing w:after="0" w:line="240" w:lineRule="auto"/>
        <w:ind w:firstLine="540"/>
        <w:jc w:val="both"/>
        <w:rPr>
          <w:rFonts w:ascii="Times New Roman" w:hAnsi="Times New Roman"/>
          <w:sz w:val="24"/>
          <w:szCs w:val="24"/>
          <w:lang w:eastAsia="ar-SA"/>
        </w:rPr>
      </w:pPr>
      <w:r w:rsidRPr="00CA7356">
        <w:rPr>
          <w:rFonts w:ascii="Times New Roman" w:hAnsi="Times New Roman"/>
          <w:sz w:val="24"/>
          <w:szCs w:val="24"/>
          <w:lang w:eastAsia="ar-SA"/>
        </w:rPr>
        <w:t xml:space="preserve">   </w:t>
      </w:r>
    </w:p>
    <w:p w:rsidR="00CA7356" w:rsidRPr="00CA7356" w:rsidRDefault="00CA7356" w:rsidP="00CA7356">
      <w:pPr>
        <w:numPr>
          <w:ilvl w:val="0"/>
          <w:numId w:val="2"/>
        </w:numPr>
        <w:shd w:val="clear" w:color="auto" w:fill="FFFFFF"/>
        <w:spacing w:after="0" w:line="240" w:lineRule="auto"/>
        <w:jc w:val="center"/>
        <w:rPr>
          <w:rFonts w:ascii="Times New Roman" w:hAnsi="Times New Roman"/>
          <w:bCs/>
          <w:sz w:val="24"/>
          <w:szCs w:val="24"/>
        </w:rPr>
      </w:pPr>
      <w:r w:rsidRPr="00CA7356">
        <w:rPr>
          <w:rFonts w:ascii="Times New Roman" w:hAnsi="Times New Roman"/>
          <w:bCs/>
          <w:sz w:val="24"/>
          <w:szCs w:val="24"/>
        </w:rPr>
        <w:t>Предмет Контракта.</w:t>
      </w:r>
    </w:p>
    <w:p w:rsidR="00CA7356" w:rsidRPr="00CA7356" w:rsidRDefault="00CA7356" w:rsidP="00CA7356">
      <w:pPr>
        <w:numPr>
          <w:ilvl w:val="1"/>
          <w:numId w:val="2"/>
        </w:numPr>
        <w:tabs>
          <w:tab w:val="left" w:pos="993"/>
          <w:tab w:val="left" w:pos="1134"/>
        </w:tabs>
        <w:spacing w:after="0" w:line="240" w:lineRule="auto"/>
        <w:ind w:firstLine="567"/>
        <w:jc w:val="both"/>
        <w:rPr>
          <w:rFonts w:ascii="Times New Roman" w:hAnsi="Times New Roman"/>
          <w:sz w:val="24"/>
          <w:szCs w:val="24"/>
          <w:lang w:eastAsia="ar-SA"/>
        </w:rPr>
      </w:pPr>
      <w:r w:rsidRPr="002B5B58">
        <w:rPr>
          <w:rFonts w:ascii="Times New Roman" w:hAnsi="Times New Roman"/>
          <w:sz w:val="24"/>
          <w:szCs w:val="24"/>
          <w:lang w:eastAsia="ar-SA"/>
        </w:rPr>
        <w:t xml:space="preserve">Исполнитель по заданию Заказчика обязуется </w:t>
      </w:r>
      <w:r w:rsidRPr="002B5B58">
        <w:rPr>
          <w:rFonts w:ascii="Times New Roman" w:hAnsi="Times New Roman"/>
          <w:sz w:val="24"/>
          <w:szCs w:val="24"/>
        </w:rPr>
        <w:t xml:space="preserve">оказывать </w:t>
      </w:r>
      <w:r w:rsidR="002B5B58" w:rsidRPr="002B5B58">
        <w:rPr>
          <w:rFonts w:ascii="Times New Roman" w:hAnsi="Times New Roman"/>
          <w:sz w:val="24"/>
          <w:szCs w:val="24"/>
        </w:rPr>
        <w:t>комплексные услуги по проведению санитарно-технических работ, услуг по уборке и содержанию здания</w:t>
      </w:r>
      <w:r w:rsidRPr="002B5B58">
        <w:rPr>
          <w:rFonts w:ascii="Times New Roman" w:hAnsi="Times New Roman"/>
          <w:sz w:val="24"/>
          <w:szCs w:val="24"/>
        </w:rPr>
        <w:t xml:space="preserve"> (далее-Услуги) объекта </w:t>
      </w:r>
      <w:r w:rsidRPr="002B5B58">
        <w:rPr>
          <w:rFonts w:ascii="Times New Roman" w:hAnsi="Times New Roman"/>
          <w:color w:val="000000"/>
          <w:sz w:val="24"/>
          <w:szCs w:val="24"/>
        </w:rPr>
        <w:t>Межрегиональной инспекции Федеральной налоговой службы по крупнейшим налогоплательщикам № 3</w:t>
      </w:r>
      <w:r w:rsidRPr="002B5B58">
        <w:rPr>
          <w:rFonts w:ascii="Times New Roman" w:hAnsi="Times New Roman"/>
          <w:sz w:val="24"/>
          <w:szCs w:val="24"/>
        </w:rPr>
        <w:t xml:space="preserve"> (далее-Объекта)</w:t>
      </w:r>
      <w:r w:rsidRPr="002B5B58">
        <w:rPr>
          <w:rFonts w:ascii="Times New Roman" w:hAnsi="Times New Roman"/>
          <w:sz w:val="24"/>
          <w:szCs w:val="24"/>
          <w:lang w:eastAsia="ar-SA"/>
        </w:rPr>
        <w:t>, в соответствии с Техническим</w:t>
      </w:r>
      <w:r w:rsidRPr="00CA7356">
        <w:rPr>
          <w:rFonts w:ascii="Times New Roman" w:hAnsi="Times New Roman"/>
          <w:sz w:val="24"/>
          <w:szCs w:val="24"/>
          <w:lang w:eastAsia="ar-SA"/>
        </w:rPr>
        <w:t xml:space="preserve"> заданием (Приложение № 1 к настоящему Контракту), а Заказчик обязуется принять и оплатить оказанные Услуги на условиях настоящего Контракта.</w:t>
      </w:r>
    </w:p>
    <w:p w:rsidR="00CA7356" w:rsidRPr="00CA7356" w:rsidRDefault="00CA7356" w:rsidP="00CA7356">
      <w:pPr>
        <w:numPr>
          <w:ilvl w:val="1"/>
          <w:numId w:val="2"/>
        </w:numPr>
        <w:tabs>
          <w:tab w:val="left" w:pos="851"/>
        </w:tabs>
        <w:spacing w:after="0" w:line="240" w:lineRule="auto"/>
        <w:ind w:firstLine="567"/>
        <w:jc w:val="both"/>
        <w:rPr>
          <w:rFonts w:ascii="Times New Roman" w:hAnsi="Times New Roman"/>
          <w:sz w:val="24"/>
          <w:szCs w:val="24"/>
        </w:rPr>
      </w:pPr>
      <w:r w:rsidRPr="00CA7356">
        <w:rPr>
          <w:rFonts w:ascii="Times New Roman" w:hAnsi="Times New Roman"/>
          <w:sz w:val="24"/>
          <w:szCs w:val="24"/>
        </w:rPr>
        <w:t xml:space="preserve"> Место оказания Услуг: указано в </w:t>
      </w:r>
      <w:r w:rsidRPr="00CA7356">
        <w:rPr>
          <w:rFonts w:ascii="Times New Roman" w:hAnsi="Times New Roman"/>
          <w:sz w:val="24"/>
          <w:szCs w:val="24"/>
          <w:lang w:eastAsia="ar-SA"/>
        </w:rPr>
        <w:t>Техническом задании (Приложение № 1 к настоящему Контракту)</w:t>
      </w:r>
      <w:r w:rsidRPr="00CA7356">
        <w:rPr>
          <w:rFonts w:ascii="Times New Roman" w:hAnsi="Times New Roman"/>
          <w:sz w:val="24"/>
          <w:szCs w:val="24"/>
        </w:rPr>
        <w:t>.</w:t>
      </w:r>
    </w:p>
    <w:p w:rsidR="00CA7356" w:rsidRPr="00CA7356" w:rsidRDefault="00CA7356" w:rsidP="00CA7356">
      <w:pPr>
        <w:numPr>
          <w:ilvl w:val="1"/>
          <w:numId w:val="2"/>
        </w:numPr>
        <w:autoSpaceDE w:val="0"/>
        <w:autoSpaceDN w:val="0"/>
        <w:adjustRightInd w:val="0"/>
        <w:spacing w:after="0" w:line="240" w:lineRule="auto"/>
        <w:jc w:val="both"/>
        <w:rPr>
          <w:rFonts w:ascii="Times New Roman" w:hAnsi="Times New Roman"/>
          <w:sz w:val="24"/>
          <w:szCs w:val="24"/>
        </w:rPr>
      </w:pPr>
      <w:r w:rsidRPr="00CA7356">
        <w:rPr>
          <w:rFonts w:ascii="Times New Roman" w:hAnsi="Times New Roman"/>
          <w:sz w:val="24"/>
          <w:szCs w:val="24"/>
        </w:rPr>
        <w:t>Срок оказания Услуг с даты заключения государственног</w:t>
      </w:r>
      <w:r w:rsidR="000E333D">
        <w:rPr>
          <w:rFonts w:ascii="Times New Roman" w:hAnsi="Times New Roman"/>
          <w:sz w:val="24"/>
          <w:szCs w:val="24"/>
        </w:rPr>
        <w:t>о контракта, но не ранее 01 сентября</w:t>
      </w:r>
      <w:r w:rsidRPr="00CA7356">
        <w:rPr>
          <w:rFonts w:ascii="Times New Roman" w:hAnsi="Times New Roman"/>
          <w:sz w:val="24"/>
          <w:szCs w:val="24"/>
        </w:rPr>
        <w:t xml:space="preserve"> 202</w:t>
      </w:r>
      <w:r w:rsidR="00F87F1C">
        <w:rPr>
          <w:rFonts w:ascii="Times New Roman" w:hAnsi="Times New Roman"/>
          <w:sz w:val="24"/>
          <w:szCs w:val="24"/>
        </w:rPr>
        <w:t>6</w:t>
      </w:r>
      <w:r w:rsidRPr="00CA7356">
        <w:rPr>
          <w:rFonts w:ascii="Times New Roman" w:hAnsi="Times New Roman"/>
          <w:sz w:val="24"/>
          <w:szCs w:val="24"/>
        </w:rPr>
        <w:t xml:space="preserve"> года.</w:t>
      </w:r>
    </w:p>
    <w:p w:rsidR="00CA7356" w:rsidRPr="00CA7356" w:rsidRDefault="00CA7356" w:rsidP="00CA7356">
      <w:pPr>
        <w:keepNext/>
        <w:keepLines/>
        <w:widowControl w:val="0"/>
        <w:suppressLineNumbers/>
        <w:tabs>
          <w:tab w:val="left" w:pos="1260"/>
          <w:tab w:val="num" w:pos="1440"/>
        </w:tabs>
        <w:suppressAutoHyphens/>
        <w:spacing w:after="0" w:line="240" w:lineRule="auto"/>
        <w:ind w:left="709"/>
        <w:jc w:val="both"/>
        <w:rPr>
          <w:rFonts w:ascii="Times New Roman" w:hAnsi="Times New Roman"/>
          <w:sz w:val="24"/>
          <w:szCs w:val="24"/>
        </w:rPr>
      </w:pPr>
      <w:r w:rsidRPr="00CA7356">
        <w:rPr>
          <w:rFonts w:ascii="Times New Roman" w:hAnsi="Times New Roman"/>
          <w:sz w:val="24"/>
          <w:szCs w:val="24"/>
        </w:rPr>
        <w:t>Конечный срок оказания услуг –</w:t>
      </w:r>
      <w:r w:rsidR="002B5B58">
        <w:rPr>
          <w:rFonts w:ascii="Times New Roman" w:hAnsi="Times New Roman"/>
          <w:sz w:val="24"/>
          <w:szCs w:val="24"/>
        </w:rPr>
        <w:t xml:space="preserve"> 24 часа 00 минут 30 сентября</w:t>
      </w:r>
      <w:r w:rsidR="00F87F1C">
        <w:rPr>
          <w:rFonts w:ascii="Times New Roman" w:hAnsi="Times New Roman"/>
          <w:sz w:val="24"/>
          <w:szCs w:val="24"/>
        </w:rPr>
        <w:t xml:space="preserve"> 2026</w:t>
      </w:r>
      <w:r w:rsidRPr="00CA7356">
        <w:rPr>
          <w:rFonts w:ascii="Times New Roman" w:hAnsi="Times New Roman"/>
          <w:sz w:val="24"/>
          <w:szCs w:val="24"/>
        </w:rPr>
        <w:t xml:space="preserve"> года.</w:t>
      </w:r>
    </w:p>
    <w:p w:rsidR="00CA7356" w:rsidRPr="00CA7356" w:rsidRDefault="00CA7356" w:rsidP="00CA7356">
      <w:pPr>
        <w:tabs>
          <w:tab w:val="left" w:pos="851"/>
        </w:tabs>
        <w:spacing w:after="0" w:line="240" w:lineRule="auto"/>
        <w:ind w:left="567"/>
        <w:jc w:val="both"/>
        <w:rPr>
          <w:rFonts w:ascii="Times New Roman" w:hAnsi="Times New Roman"/>
          <w:sz w:val="24"/>
          <w:szCs w:val="24"/>
          <w:lang w:eastAsia="ar-SA"/>
        </w:rPr>
      </w:pPr>
    </w:p>
    <w:p w:rsidR="00CA7356" w:rsidRPr="00CA7356" w:rsidRDefault="00CA7356" w:rsidP="00CA7356">
      <w:pPr>
        <w:spacing w:before="120" w:after="0" w:line="240" w:lineRule="auto"/>
        <w:ind w:firstLine="539"/>
        <w:jc w:val="center"/>
        <w:rPr>
          <w:rFonts w:ascii="Times New Roman" w:hAnsi="Times New Roman"/>
          <w:bCs/>
          <w:sz w:val="24"/>
          <w:szCs w:val="24"/>
        </w:rPr>
      </w:pPr>
      <w:r w:rsidRPr="00CA7356">
        <w:rPr>
          <w:rFonts w:ascii="Times New Roman" w:hAnsi="Times New Roman"/>
          <w:bCs/>
          <w:sz w:val="24"/>
          <w:szCs w:val="24"/>
        </w:rPr>
        <w:t>2. Цена Контракта, порядок и срок оплаты.</w:t>
      </w:r>
    </w:p>
    <w:p w:rsidR="00CA7356" w:rsidRPr="00CA7356" w:rsidRDefault="00CA7356" w:rsidP="00CA7356">
      <w:pPr>
        <w:spacing w:after="0" w:line="240" w:lineRule="auto"/>
        <w:ind w:firstLine="539"/>
        <w:jc w:val="both"/>
        <w:rPr>
          <w:rFonts w:ascii="Times New Roman" w:hAnsi="Times New Roman"/>
          <w:sz w:val="24"/>
          <w:szCs w:val="24"/>
        </w:rPr>
      </w:pPr>
      <w:r w:rsidRPr="00CA7356">
        <w:rPr>
          <w:rFonts w:ascii="Times New Roman" w:hAnsi="Times New Roman"/>
          <w:sz w:val="24"/>
          <w:szCs w:val="24"/>
          <w:lang w:eastAsia="ar-SA"/>
        </w:rPr>
        <w:t>2.1. Цена Контракта</w:t>
      </w:r>
      <w:r w:rsidR="003946BF" w:rsidRPr="003946BF">
        <w:rPr>
          <w:rFonts w:ascii="Times New Roman" w:hAnsi="Times New Roman"/>
          <w:sz w:val="24"/>
          <w:szCs w:val="24"/>
          <w:lang w:eastAsia="ar-SA"/>
        </w:rPr>
        <w:t xml:space="preserve"> </w:t>
      </w:r>
      <w:r w:rsidR="003946BF" w:rsidRPr="00CA7356">
        <w:rPr>
          <w:rFonts w:ascii="Times New Roman" w:hAnsi="Times New Roman"/>
          <w:sz w:val="24"/>
          <w:szCs w:val="24"/>
          <w:lang w:eastAsia="ar-SA"/>
        </w:rPr>
        <w:t>в соответствии с Протоколом согласования контрактной цены (Приложе</w:t>
      </w:r>
      <w:r w:rsidR="003946BF">
        <w:rPr>
          <w:rFonts w:ascii="Times New Roman" w:hAnsi="Times New Roman"/>
          <w:sz w:val="24"/>
          <w:szCs w:val="24"/>
          <w:lang w:eastAsia="ar-SA"/>
        </w:rPr>
        <w:t>ние № 2 к настоящему Контракту)</w:t>
      </w:r>
      <w:r w:rsidRPr="00CA7356">
        <w:rPr>
          <w:rFonts w:ascii="Times New Roman" w:hAnsi="Times New Roman"/>
          <w:sz w:val="24"/>
          <w:szCs w:val="24"/>
          <w:lang w:eastAsia="ar-SA"/>
        </w:rPr>
        <w:t xml:space="preserve"> составляет ______ (прописью) рублей __ копеек, в т.</w:t>
      </w:r>
      <w:r>
        <w:rPr>
          <w:rFonts w:ascii="Times New Roman" w:hAnsi="Times New Roman"/>
          <w:sz w:val="24"/>
          <w:szCs w:val="24"/>
          <w:lang w:eastAsia="ar-SA"/>
        </w:rPr>
        <w:t xml:space="preserve"> </w:t>
      </w:r>
      <w:r w:rsidR="00F87F1C">
        <w:rPr>
          <w:rFonts w:ascii="Times New Roman" w:hAnsi="Times New Roman"/>
          <w:sz w:val="24"/>
          <w:szCs w:val="24"/>
          <w:lang w:eastAsia="ar-SA"/>
        </w:rPr>
        <w:t xml:space="preserve">ч. НДС* </w:t>
      </w:r>
      <w:r w:rsidRPr="00CA7356">
        <w:rPr>
          <w:rFonts w:ascii="Times New Roman" w:hAnsi="Times New Roman"/>
          <w:sz w:val="24"/>
          <w:szCs w:val="24"/>
          <w:lang w:eastAsia="ar-SA"/>
        </w:rPr>
        <w:t xml:space="preserve">% ____ (прописью) рублей __ копеек, включая все расходы Исполнителя, связанные с </w:t>
      </w:r>
      <w:r w:rsidRPr="00CA7356">
        <w:rPr>
          <w:rFonts w:ascii="Times New Roman" w:hAnsi="Times New Roman"/>
          <w:sz w:val="24"/>
          <w:szCs w:val="24"/>
        </w:rPr>
        <w:t>исполнением Контракта.</w:t>
      </w:r>
    </w:p>
    <w:p w:rsidR="00CA7356" w:rsidRPr="00CA7356" w:rsidRDefault="00CA7356" w:rsidP="00CA7356">
      <w:pPr>
        <w:spacing w:after="0" w:line="240" w:lineRule="auto"/>
        <w:ind w:right="22" w:firstLine="539"/>
        <w:jc w:val="both"/>
        <w:rPr>
          <w:rFonts w:ascii="Times New Roman" w:hAnsi="Times New Roman"/>
          <w:i/>
          <w:sz w:val="24"/>
          <w:szCs w:val="24"/>
          <w:lang w:eastAsia="ar-SA"/>
        </w:rPr>
      </w:pPr>
      <w:r w:rsidRPr="00CA7356">
        <w:rPr>
          <w:rFonts w:ascii="Times New Roman" w:hAnsi="Times New Roman"/>
          <w:i/>
          <w:sz w:val="24"/>
          <w:szCs w:val="24"/>
          <w:lang w:eastAsia="ar-SA"/>
        </w:rPr>
        <w:t>*НДС не облагается в случаях, предусмотренных законодательством Российской Федерации.</w:t>
      </w:r>
      <w:r w:rsidRPr="00CA7356">
        <w:rPr>
          <w:rFonts w:ascii="Times New Roman" w:hAnsi="Times New Roman"/>
          <w:i/>
          <w:color w:val="2E74B5"/>
          <w:sz w:val="20"/>
          <w:szCs w:val="20"/>
          <w:lang w:eastAsia="ar-SA"/>
        </w:rPr>
        <w:t xml:space="preserve"> </w:t>
      </w:r>
      <w:r w:rsidRPr="00CA7356">
        <w:rPr>
          <w:rFonts w:ascii="Times New Roman" w:hAnsi="Times New Roman"/>
          <w:i/>
          <w:sz w:val="20"/>
          <w:szCs w:val="20"/>
          <w:lang w:eastAsia="ar-SA"/>
        </w:rPr>
        <w:t>фраза «в том числе НДС» заменяется на фразу «без НДС».</w:t>
      </w:r>
    </w:p>
    <w:p w:rsidR="00CA7356" w:rsidRPr="00CA7356" w:rsidRDefault="00CA7356" w:rsidP="00CA7356">
      <w:pPr>
        <w:spacing w:after="0" w:line="240" w:lineRule="auto"/>
        <w:ind w:right="22" w:firstLine="539"/>
        <w:jc w:val="both"/>
        <w:rPr>
          <w:rFonts w:ascii="Times New Roman" w:hAnsi="Times New Roman"/>
          <w:sz w:val="24"/>
          <w:szCs w:val="24"/>
        </w:rPr>
      </w:pPr>
      <w:r w:rsidRPr="00CA7356">
        <w:rPr>
          <w:rFonts w:ascii="Times New Roman" w:hAnsi="Times New Roman"/>
          <w:sz w:val="24"/>
          <w:szCs w:val="24"/>
        </w:rPr>
        <w:t>2.2. Источник финансирования - средства федерального бюджета.</w:t>
      </w:r>
    </w:p>
    <w:p w:rsidR="00CA7356" w:rsidRPr="00CA7356" w:rsidRDefault="00CA7356" w:rsidP="00CA7356">
      <w:pPr>
        <w:spacing w:after="0" w:line="240" w:lineRule="auto"/>
        <w:ind w:right="22" w:firstLine="539"/>
        <w:jc w:val="both"/>
        <w:rPr>
          <w:rFonts w:ascii="Times New Roman" w:hAnsi="Times New Roman"/>
          <w:sz w:val="24"/>
          <w:szCs w:val="24"/>
        </w:rPr>
      </w:pPr>
      <w:r w:rsidRPr="00CA7356">
        <w:rPr>
          <w:rFonts w:ascii="Times New Roman" w:hAnsi="Times New Roman"/>
          <w:sz w:val="24"/>
          <w:szCs w:val="24"/>
        </w:rPr>
        <w:t>2.3. Цена, указанная в п. 2.1. настоящего Контракта, является твердой и определяется на весь срок исполнения Контракта, за исключением случаев, установленных действующим законодательством Российской Федерации.</w:t>
      </w:r>
    </w:p>
    <w:p w:rsidR="00CA7356" w:rsidRPr="00CA7356" w:rsidRDefault="00CA7356" w:rsidP="00CA7356">
      <w:pPr>
        <w:spacing w:after="0" w:line="240" w:lineRule="auto"/>
        <w:ind w:firstLine="539"/>
        <w:jc w:val="both"/>
        <w:rPr>
          <w:rFonts w:ascii="Times New Roman" w:hAnsi="Times New Roman"/>
          <w:sz w:val="24"/>
          <w:szCs w:val="24"/>
        </w:rPr>
      </w:pPr>
      <w:r w:rsidRPr="00CA7356">
        <w:rPr>
          <w:rFonts w:ascii="Times New Roman" w:hAnsi="Times New Roman"/>
          <w:sz w:val="24"/>
          <w:szCs w:val="24"/>
        </w:rPr>
        <w:t xml:space="preserve">2.4. В случае если Контракт заключается  с юридическим лицом или физическим лицом, в том числе зарегистрированном в качестве индивидуального предпринимателя сумма, </w:t>
      </w:r>
      <w:r w:rsidRPr="00CA7356">
        <w:rPr>
          <w:rFonts w:ascii="Times New Roman" w:hAnsi="Times New Roman"/>
          <w:sz w:val="24"/>
          <w:szCs w:val="24"/>
        </w:rPr>
        <w:lastRenderedPageBreak/>
        <w:t>подлежащая уплате такому юридическому лицу или физическому лицу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CA7356" w:rsidRPr="00CA7356" w:rsidRDefault="002B5B58" w:rsidP="00CA7356">
      <w:pPr>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2.5</w:t>
      </w:r>
      <w:r w:rsidR="00CA7356" w:rsidRPr="00CA7356">
        <w:rPr>
          <w:rFonts w:ascii="Times New Roman" w:hAnsi="Times New Roman"/>
          <w:sz w:val="24"/>
          <w:szCs w:val="24"/>
        </w:rPr>
        <w:t xml:space="preserve">. Оплата по Контракту производится Заказчиком по безналичному расчету в рублях Российской Федерации ежемесячно за фактически оказанные Услуги на основании подписанного Сторонами </w:t>
      </w:r>
      <w:r w:rsidR="00CA7356">
        <w:rPr>
          <w:rFonts w:ascii="Times New Roman" w:hAnsi="Times New Roman"/>
          <w:sz w:val="24"/>
          <w:szCs w:val="24"/>
        </w:rPr>
        <w:t>документа о приемке</w:t>
      </w:r>
      <w:r w:rsidR="00CA7356" w:rsidRPr="00CA7356">
        <w:rPr>
          <w:rFonts w:ascii="Times New Roman" w:hAnsi="Times New Roman"/>
          <w:sz w:val="24"/>
          <w:szCs w:val="24"/>
        </w:rPr>
        <w:t xml:space="preserve"> в течение </w:t>
      </w:r>
      <w:r w:rsidR="00CA7356">
        <w:rPr>
          <w:rFonts w:ascii="Times New Roman" w:hAnsi="Times New Roman"/>
          <w:sz w:val="24"/>
          <w:szCs w:val="24"/>
        </w:rPr>
        <w:t>7</w:t>
      </w:r>
      <w:r w:rsidR="00CA7356" w:rsidRPr="00CA7356">
        <w:rPr>
          <w:rFonts w:ascii="Times New Roman" w:hAnsi="Times New Roman"/>
          <w:sz w:val="24"/>
          <w:szCs w:val="24"/>
        </w:rPr>
        <w:t xml:space="preserve"> (</w:t>
      </w:r>
      <w:r w:rsidR="00CA7356">
        <w:rPr>
          <w:rFonts w:ascii="Times New Roman" w:hAnsi="Times New Roman"/>
          <w:sz w:val="24"/>
          <w:szCs w:val="24"/>
        </w:rPr>
        <w:t>семи</w:t>
      </w:r>
      <w:r w:rsidR="00CA7356" w:rsidRPr="00CA7356">
        <w:rPr>
          <w:rFonts w:ascii="Times New Roman" w:hAnsi="Times New Roman"/>
          <w:sz w:val="24"/>
          <w:szCs w:val="24"/>
        </w:rPr>
        <w:t xml:space="preserve">) рабочих дней с даты подписания Сторонами </w:t>
      </w:r>
      <w:r w:rsidR="00CA7356">
        <w:rPr>
          <w:rFonts w:ascii="Times New Roman" w:hAnsi="Times New Roman"/>
          <w:sz w:val="24"/>
          <w:szCs w:val="24"/>
        </w:rPr>
        <w:t>документа о приемке</w:t>
      </w:r>
      <w:r w:rsidR="00CA7356" w:rsidRPr="00CA7356">
        <w:rPr>
          <w:rFonts w:ascii="Times New Roman" w:hAnsi="Times New Roman"/>
          <w:sz w:val="24"/>
          <w:szCs w:val="24"/>
        </w:rPr>
        <w:t>. Выплата аванса не предусмотрена. Обязательство Заказчика   по оплате считается выполненным с момента списания денежных средств с лицевого счета Заказчика.</w:t>
      </w:r>
    </w:p>
    <w:p w:rsidR="00CA7356" w:rsidRPr="00CA7356" w:rsidRDefault="002B5B58" w:rsidP="00CA7356">
      <w:pPr>
        <w:spacing w:after="0" w:line="240" w:lineRule="auto"/>
        <w:ind w:right="22" w:firstLine="426"/>
        <w:jc w:val="both"/>
        <w:rPr>
          <w:rFonts w:ascii="Times New Roman" w:hAnsi="Times New Roman"/>
          <w:sz w:val="24"/>
          <w:szCs w:val="24"/>
        </w:rPr>
      </w:pPr>
      <w:r>
        <w:rPr>
          <w:rFonts w:ascii="Times New Roman" w:hAnsi="Times New Roman"/>
          <w:sz w:val="24"/>
          <w:szCs w:val="24"/>
        </w:rPr>
        <w:t>2.6</w:t>
      </w:r>
      <w:r w:rsidR="00CA7356" w:rsidRPr="00CA7356">
        <w:rPr>
          <w:rFonts w:ascii="Times New Roman" w:hAnsi="Times New Roman"/>
          <w:sz w:val="24"/>
          <w:szCs w:val="24"/>
        </w:rPr>
        <w:t>. Принятие Заказчиком денежных обязательств в соответствии с условиями настоящего Контракта и обеспечение их оплаты за счет средств федерального бюджета осуществляется в пределах утвержденных Заказчику лимитов бюджетных обязательств в соответствии с ведомственной, функциональной и экономической структурами расходов бюджетов Российской Федерации, установленными федеральным законом о федеральном бюджете на соответствующий финансовый год.</w:t>
      </w:r>
    </w:p>
    <w:p w:rsidR="00CA7356" w:rsidRPr="00CA7356" w:rsidRDefault="002B5B58" w:rsidP="00CA7356">
      <w:pPr>
        <w:spacing w:after="0" w:line="240" w:lineRule="auto"/>
        <w:ind w:right="22" w:firstLine="426"/>
        <w:jc w:val="both"/>
        <w:rPr>
          <w:rFonts w:ascii="Times New Roman" w:hAnsi="Times New Roman"/>
          <w:sz w:val="24"/>
          <w:szCs w:val="24"/>
        </w:rPr>
      </w:pPr>
      <w:r>
        <w:rPr>
          <w:rFonts w:ascii="Times New Roman" w:hAnsi="Times New Roman"/>
          <w:sz w:val="24"/>
          <w:szCs w:val="24"/>
        </w:rPr>
        <w:t>2.7</w:t>
      </w:r>
      <w:r w:rsidR="00CA7356" w:rsidRPr="00CA7356">
        <w:rPr>
          <w:rFonts w:ascii="Times New Roman" w:hAnsi="Times New Roman"/>
          <w:sz w:val="24"/>
          <w:szCs w:val="24"/>
        </w:rPr>
        <w:t xml:space="preserve">. Услуги, оказанные Исполнителем с отклонением от условий Контракта, считаются не оказанными и не подлежат оплате Заказчиком до устранения Исполнителем обнаруженных недостатков и нарушений, при этом Исполнитель не вправе требовать у Заказчика уплаты неустойки (пени, штраф), которая </w:t>
      </w:r>
      <w:r w:rsidR="00CA7356" w:rsidRPr="00AA4636">
        <w:rPr>
          <w:rFonts w:ascii="Times New Roman" w:hAnsi="Times New Roman"/>
          <w:sz w:val="24"/>
          <w:szCs w:val="24"/>
        </w:rPr>
        <w:t>предусмотрена пунктом 4.3. Контракта</w:t>
      </w:r>
      <w:r w:rsidR="00CA7356" w:rsidRPr="00CA7356">
        <w:rPr>
          <w:rFonts w:ascii="Times New Roman" w:hAnsi="Times New Roman"/>
          <w:sz w:val="24"/>
          <w:szCs w:val="24"/>
        </w:rPr>
        <w:t>.</w:t>
      </w:r>
    </w:p>
    <w:p w:rsidR="00CA7356" w:rsidRPr="00CA7356" w:rsidRDefault="00CA7356" w:rsidP="00CA7356">
      <w:pPr>
        <w:spacing w:after="0" w:line="240" w:lineRule="auto"/>
        <w:ind w:right="22" w:firstLine="539"/>
        <w:jc w:val="both"/>
        <w:rPr>
          <w:rFonts w:ascii="Times New Roman" w:hAnsi="Times New Roman"/>
          <w:sz w:val="24"/>
          <w:szCs w:val="24"/>
        </w:rPr>
      </w:pPr>
    </w:p>
    <w:p w:rsidR="00CA7356" w:rsidRPr="00CA7356" w:rsidRDefault="00CA7356" w:rsidP="00CA7356">
      <w:pPr>
        <w:widowControl w:val="0"/>
        <w:tabs>
          <w:tab w:val="left" w:pos="360"/>
        </w:tabs>
        <w:suppressAutoHyphens/>
        <w:spacing w:after="0" w:line="240" w:lineRule="auto"/>
        <w:ind w:firstLine="567"/>
        <w:jc w:val="center"/>
        <w:rPr>
          <w:rFonts w:ascii="Times New Roman" w:hAnsi="Times New Roman"/>
          <w:sz w:val="24"/>
          <w:szCs w:val="24"/>
          <w:lang w:eastAsia="ar-SA"/>
        </w:rPr>
      </w:pPr>
      <w:r w:rsidRPr="00CA7356">
        <w:rPr>
          <w:rFonts w:ascii="Times New Roman" w:hAnsi="Times New Roman"/>
          <w:sz w:val="24"/>
          <w:szCs w:val="24"/>
          <w:lang w:eastAsia="ar-SA"/>
        </w:rPr>
        <w:t>3. Права и обязанности Сторон</w:t>
      </w:r>
    </w:p>
    <w:p w:rsidR="00CA7356" w:rsidRPr="00CA7356" w:rsidRDefault="00CA7356" w:rsidP="00CA7356">
      <w:pPr>
        <w:widowControl w:val="0"/>
        <w:tabs>
          <w:tab w:val="left" w:pos="360"/>
        </w:tabs>
        <w:suppressAutoHyphens/>
        <w:spacing w:after="0" w:line="240" w:lineRule="auto"/>
        <w:ind w:firstLine="567"/>
        <w:jc w:val="center"/>
        <w:rPr>
          <w:rFonts w:ascii="Times New Roman" w:hAnsi="Times New Roman"/>
          <w:sz w:val="24"/>
          <w:szCs w:val="24"/>
          <w:lang w:eastAsia="ar-SA"/>
        </w:rPr>
      </w:pPr>
    </w:p>
    <w:p w:rsidR="00CA7356" w:rsidRPr="00CA7356" w:rsidRDefault="00C7677E" w:rsidP="00CA7356">
      <w:pPr>
        <w:widowControl w:val="0"/>
        <w:suppressAutoHyphens/>
        <w:spacing w:after="0" w:line="240" w:lineRule="auto"/>
        <w:ind w:firstLine="567"/>
        <w:jc w:val="both"/>
        <w:rPr>
          <w:rFonts w:ascii="Times New Roman" w:hAnsi="Times New Roman"/>
          <w:kern w:val="1"/>
          <w:sz w:val="24"/>
          <w:szCs w:val="24"/>
        </w:rPr>
      </w:pPr>
      <w:r>
        <w:rPr>
          <w:rFonts w:ascii="Times New Roman" w:hAnsi="Times New Roman"/>
          <w:kern w:val="1"/>
          <w:sz w:val="24"/>
          <w:szCs w:val="24"/>
        </w:rPr>
        <w:t>3.1</w:t>
      </w:r>
      <w:r w:rsidR="00CA7356" w:rsidRPr="00CA7356">
        <w:rPr>
          <w:rFonts w:ascii="Times New Roman" w:hAnsi="Times New Roman"/>
          <w:kern w:val="1"/>
          <w:sz w:val="24"/>
          <w:szCs w:val="24"/>
        </w:rPr>
        <w:t>. Обязанности и права Заказчика</w:t>
      </w:r>
    </w:p>
    <w:p w:rsidR="00CA7356" w:rsidRPr="00CA7356" w:rsidRDefault="00C7677E" w:rsidP="00CA7356">
      <w:pPr>
        <w:widowControl w:val="0"/>
        <w:suppressAutoHyphens/>
        <w:spacing w:after="0" w:line="240" w:lineRule="auto"/>
        <w:ind w:firstLine="567"/>
        <w:jc w:val="both"/>
        <w:rPr>
          <w:rFonts w:ascii="Times New Roman" w:hAnsi="Times New Roman"/>
          <w:kern w:val="1"/>
          <w:sz w:val="24"/>
          <w:szCs w:val="24"/>
        </w:rPr>
      </w:pPr>
      <w:r>
        <w:rPr>
          <w:rFonts w:ascii="Times New Roman" w:hAnsi="Times New Roman"/>
          <w:kern w:val="1"/>
          <w:sz w:val="24"/>
          <w:szCs w:val="24"/>
        </w:rPr>
        <w:t>3.1</w:t>
      </w:r>
      <w:r w:rsidR="00CA7356" w:rsidRPr="00CA7356">
        <w:rPr>
          <w:rFonts w:ascii="Times New Roman" w:hAnsi="Times New Roman"/>
          <w:kern w:val="1"/>
          <w:sz w:val="24"/>
          <w:szCs w:val="24"/>
        </w:rPr>
        <w:t>.1. Заказчик обязан:</w:t>
      </w:r>
    </w:p>
    <w:p w:rsidR="00CA7356" w:rsidRPr="00CA7356" w:rsidRDefault="00CA7356" w:rsidP="00CA7356">
      <w:pPr>
        <w:widowControl w:val="0"/>
        <w:suppressAutoHyphens/>
        <w:spacing w:after="120" w:line="240" w:lineRule="auto"/>
        <w:ind w:firstLine="567"/>
        <w:jc w:val="both"/>
        <w:rPr>
          <w:rFonts w:ascii="Times New Roman" w:hAnsi="Times New Roman"/>
          <w:sz w:val="24"/>
          <w:szCs w:val="24"/>
        </w:rPr>
      </w:pPr>
      <w:r w:rsidRPr="00CA7356">
        <w:rPr>
          <w:rFonts w:ascii="Times New Roman" w:hAnsi="Times New Roman"/>
          <w:sz w:val="24"/>
          <w:szCs w:val="24"/>
        </w:rPr>
        <w:t>1) своевременно принять фактически оказанные услуги и полностью осуществлять взаиморасчеты с Исполнителем в порядке, установленном разделом 2 настоящего Контракта;</w:t>
      </w:r>
    </w:p>
    <w:p w:rsidR="00CA7356" w:rsidRPr="00CA7356" w:rsidRDefault="002B5B58" w:rsidP="00CA7356">
      <w:pPr>
        <w:widowControl w:val="0"/>
        <w:suppressAutoHyphens/>
        <w:spacing w:after="0" w:line="240" w:lineRule="auto"/>
        <w:ind w:firstLine="567"/>
        <w:jc w:val="both"/>
        <w:rPr>
          <w:rFonts w:ascii="Times New Roman" w:hAnsi="Times New Roman"/>
          <w:kern w:val="1"/>
          <w:sz w:val="24"/>
          <w:szCs w:val="24"/>
        </w:rPr>
      </w:pPr>
      <w:r>
        <w:rPr>
          <w:rFonts w:ascii="Times New Roman" w:hAnsi="Times New Roman"/>
          <w:kern w:val="1"/>
          <w:sz w:val="24"/>
          <w:szCs w:val="24"/>
        </w:rPr>
        <w:t>2</w:t>
      </w:r>
      <w:r w:rsidR="00CA7356" w:rsidRPr="00CA7356">
        <w:rPr>
          <w:rFonts w:ascii="Times New Roman" w:hAnsi="Times New Roman"/>
          <w:kern w:val="1"/>
          <w:sz w:val="24"/>
          <w:szCs w:val="24"/>
        </w:rPr>
        <w:t>) своевременно сообщать представителям Исполнителя обо всех недостатках в объеме, перечне и качестве услуг, выявленных в ходе исполнения настоящего Контракта;</w:t>
      </w:r>
    </w:p>
    <w:p w:rsidR="00CA7356" w:rsidRPr="00CA7356" w:rsidRDefault="002B5B58" w:rsidP="00CA7356">
      <w:pPr>
        <w:widowControl w:val="0"/>
        <w:suppressAutoHyphens/>
        <w:spacing w:after="0" w:line="240" w:lineRule="auto"/>
        <w:ind w:firstLine="567"/>
        <w:jc w:val="both"/>
        <w:rPr>
          <w:rFonts w:ascii="Times New Roman" w:hAnsi="Times New Roman"/>
          <w:kern w:val="1"/>
          <w:sz w:val="24"/>
          <w:szCs w:val="24"/>
        </w:rPr>
      </w:pPr>
      <w:r>
        <w:rPr>
          <w:rFonts w:ascii="Times New Roman" w:hAnsi="Times New Roman"/>
          <w:kern w:val="1"/>
          <w:sz w:val="24"/>
          <w:szCs w:val="24"/>
        </w:rPr>
        <w:t>3</w:t>
      </w:r>
      <w:r w:rsidR="00CA7356" w:rsidRPr="00CA7356">
        <w:rPr>
          <w:rFonts w:ascii="Times New Roman" w:hAnsi="Times New Roman"/>
          <w:kern w:val="1"/>
          <w:sz w:val="24"/>
          <w:szCs w:val="24"/>
        </w:rPr>
        <w:t>) в установленном порядке обеспечить проход персонала Исполнителя на объект для оказания услуг и разрешить внос на территорию объекта и вынос с нее имущества Исполнителя, необходимого для оказания услуг.</w:t>
      </w:r>
    </w:p>
    <w:p w:rsidR="00CA7356" w:rsidRPr="00CA7356" w:rsidRDefault="002B5B58" w:rsidP="00CA7356">
      <w:pPr>
        <w:widowControl w:val="0"/>
        <w:suppressAutoHyphens/>
        <w:spacing w:after="0" w:line="240" w:lineRule="auto"/>
        <w:ind w:firstLine="567"/>
        <w:jc w:val="both"/>
        <w:rPr>
          <w:rFonts w:ascii="Times New Roman" w:hAnsi="Times New Roman"/>
          <w:kern w:val="1"/>
          <w:sz w:val="24"/>
          <w:szCs w:val="24"/>
        </w:rPr>
      </w:pPr>
      <w:r>
        <w:rPr>
          <w:rFonts w:ascii="Times New Roman" w:hAnsi="Times New Roman"/>
          <w:kern w:val="1"/>
          <w:sz w:val="24"/>
          <w:szCs w:val="24"/>
        </w:rPr>
        <w:t>4</w:t>
      </w:r>
      <w:r w:rsidR="00CA7356" w:rsidRPr="00CA7356">
        <w:rPr>
          <w:rFonts w:ascii="Times New Roman" w:hAnsi="Times New Roman"/>
          <w:kern w:val="1"/>
          <w:sz w:val="24"/>
          <w:szCs w:val="24"/>
        </w:rPr>
        <w:t>) провести экспертизу фактически оказанных услуг в части их соответствия условиям настоящего Контракта самостоятельно или с привлечением экспертов, экспертных организаций в соответствии с законом № 44-ФЗ.</w:t>
      </w:r>
    </w:p>
    <w:p w:rsidR="00CA7356" w:rsidRPr="00CA7356" w:rsidRDefault="00C7677E" w:rsidP="00CA7356">
      <w:pPr>
        <w:widowControl w:val="0"/>
        <w:suppressAutoHyphens/>
        <w:spacing w:after="0" w:line="240" w:lineRule="auto"/>
        <w:ind w:firstLine="567"/>
        <w:jc w:val="both"/>
        <w:rPr>
          <w:rFonts w:ascii="Times New Roman" w:hAnsi="Times New Roman"/>
          <w:kern w:val="1"/>
          <w:sz w:val="24"/>
          <w:szCs w:val="24"/>
        </w:rPr>
      </w:pPr>
      <w:r>
        <w:rPr>
          <w:rFonts w:ascii="Times New Roman" w:hAnsi="Times New Roman"/>
          <w:kern w:val="1"/>
          <w:sz w:val="24"/>
          <w:szCs w:val="24"/>
        </w:rPr>
        <w:t>3.1</w:t>
      </w:r>
      <w:r w:rsidR="00CA7356" w:rsidRPr="00CA7356">
        <w:rPr>
          <w:rFonts w:ascii="Times New Roman" w:hAnsi="Times New Roman"/>
          <w:kern w:val="1"/>
          <w:sz w:val="24"/>
          <w:szCs w:val="24"/>
        </w:rPr>
        <w:t>.2. Заказчик вправе:</w:t>
      </w:r>
    </w:p>
    <w:p w:rsidR="00CA7356" w:rsidRPr="00CA7356" w:rsidRDefault="00CA7356" w:rsidP="00CA7356">
      <w:pPr>
        <w:widowControl w:val="0"/>
        <w:suppressAutoHyphens/>
        <w:spacing w:after="0" w:line="240" w:lineRule="auto"/>
        <w:ind w:firstLine="567"/>
        <w:jc w:val="both"/>
        <w:rPr>
          <w:rFonts w:ascii="Times New Roman" w:hAnsi="Times New Roman"/>
          <w:kern w:val="1"/>
          <w:sz w:val="24"/>
          <w:szCs w:val="24"/>
        </w:rPr>
      </w:pPr>
      <w:r w:rsidRPr="00CA7356">
        <w:rPr>
          <w:rFonts w:ascii="Times New Roman" w:hAnsi="Times New Roman"/>
          <w:kern w:val="1"/>
          <w:sz w:val="24"/>
          <w:szCs w:val="24"/>
        </w:rPr>
        <w:t>1) обратиться в органы государственного контроля и надзора с целью определения соответствия качества оказанных услуг;</w:t>
      </w:r>
    </w:p>
    <w:p w:rsidR="00CA7356" w:rsidRPr="00CA7356" w:rsidRDefault="00CA7356" w:rsidP="00CA7356">
      <w:pPr>
        <w:widowControl w:val="0"/>
        <w:suppressAutoHyphens/>
        <w:spacing w:after="0" w:line="240" w:lineRule="auto"/>
        <w:ind w:firstLine="567"/>
        <w:jc w:val="both"/>
        <w:rPr>
          <w:rFonts w:ascii="Times New Roman" w:hAnsi="Times New Roman"/>
          <w:kern w:val="1"/>
          <w:sz w:val="24"/>
          <w:szCs w:val="24"/>
        </w:rPr>
      </w:pPr>
      <w:r w:rsidRPr="00CA7356">
        <w:rPr>
          <w:rFonts w:ascii="Times New Roman" w:hAnsi="Times New Roman"/>
          <w:kern w:val="1"/>
          <w:sz w:val="24"/>
          <w:szCs w:val="24"/>
        </w:rPr>
        <w:t>2) предоставлять Исполнителю счета для оплаты штрафных санкций, выставленных надзорными органами по основаниям, связанным с оказанием услуг, не соответствующим нормам и правилам технической эксплуатации объекта, несвоевременным оказанием услуг Исполнителем и/или в результате виновных действий Исполнителя;</w:t>
      </w:r>
    </w:p>
    <w:p w:rsidR="00CA7356" w:rsidRPr="00CA7356" w:rsidRDefault="00CA7356" w:rsidP="00CA7356">
      <w:pPr>
        <w:widowControl w:val="0"/>
        <w:suppressAutoHyphens/>
        <w:spacing w:after="0" w:line="240" w:lineRule="auto"/>
        <w:ind w:firstLine="567"/>
        <w:jc w:val="both"/>
        <w:rPr>
          <w:rFonts w:ascii="Times New Roman" w:hAnsi="Times New Roman"/>
          <w:kern w:val="1"/>
          <w:sz w:val="24"/>
          <w:szCs w:val="24"/>
        </w:rPr>
      </w:pPr>
      <w:r w:rsidRPr="00CA7356">
        <w:rPr>
          <w:rFonts w:ascii="Times New Roman" w:hAnsi="Times New Roman"/>
          <w:kern w:val="1"/>
          <w:sz w:val="24"/>
          <w:szCs w:val="24"/>
        </w:rPr>
        <w:t>3) проверять ход, полноту и качество выполнения Исполнителем условий настоящего Контракта, требовать от Исполнителя полное, своевременное и качественное исполнение своих обязательств по настоящему Контракту.</w:t>
      </w:r>
    </w:p>
    <w:p w:rsidR="00CA7356" w:rsidRPr="00CA7356" w:rsidRDefault="00CA7356" w:rsidP="00CA7356">
      <w:pPr>
        <w:widowControl w:val="0"/>
        <w:suppressAutoHyphens/>
        <w:spacing w:after="0" w:line="240" w:lineRule="auto"/>
        <w:ind w:firstLine="567"/>
        <w:jc w:val="both"/>
        <w:rPr>
          <w:rFonts w:ascii="Times New Roman" w:hAnsi="Times New Roman"/>
          <w:kern w:val="1"/>
          <w:sz w:val="24"/>
          <w:szCs w:val="24"/>
        </w:rPr>
      </w:pPr>
      <w:r w:rsidRPr="00CA7356">
        <w:rPr>
          <w:rFonts w:ascii="Times New Roman" w:hAnsi="Times New Roman"/>
          <w:kern w:val="1"/>
          <w:sz w:val="24"/>
          <w:szCs w:val="24"/>
        </w:rPr>
        <w:t>4) требовать от Исполнителя представления надлежащим образом оформленных документов, предусмотренных Контрактом и являющихся основанием для оплаты.</w:t>
      </w:r>
    </w:p>
    <w:p w:rsidR="00CA7356" w:rsidRPr="00CA7356" w:rsidRDefault="00CA7356" w:rsidP="00CA7356">
      <w:pPr>
        <w:widowControl w:val="0"/>
        <w:suppressAutoHyphens/>
        <w:spacing w:after="0" w:line="240" w:lineRule="auto"/>
        <w:ind w:firstLine="567"/>
        <w:jc w:val="both"/>
        <w:rPr>
          <w:rFonts w:ascii="Times New Roman" w:hAnsi="Times New Roman"/>
          <w:kern w:val="1"/>
          <w:sz w:val="24"/>
          <w:szCs w:val="24"/>
        </w:rPr>
      </w:pPr>
      <w:r w:rsidRPr="00CA7356">
        <w:rPr>
          <w:rFonts w:ascii="Times New Roman" w:hAnsi="Times New Roman"/>
          <w:kern w:val="1"/>
          <w:sz w:val="24"/>
          <w:szCs w:val="24"/>
        </w:rPr>
        <w:lastRenderedPageBreak/>
        <w:t>5) запрашивать у Исполнителя всю необходимую информацию по исполнению настоящего Контракта.</w:t>
      </w:r>
    </w:p>
    <w:p w:rsidR="00CA7356" w:rsidRPr="00CA7356" w:rsidRDefault="00C7677E" w:rsidP="00CA7356">
      <w:pPr>
        <w:widowControl w:val="0"/>
        <w:suppressAutoHyphens/>
        <w:spacing w:after="0" w:line="240" w:lineRule="auto"/>
        <w:ind w:left="283"/>
        <w:jc w:val="both"/>
        <w:rPr>
          <w:rFonts w:ascii="Times New Roman" w:hAnsi="Times New Roman"/>
          <w:kern w:val="1"/>
          <w:sz w:val="24"/>
          <w:szCs w:val="24"/>
        </w:rPr>
      </w:pPr>
      <w:r>
        <w:rPr>
          <w:rFonts w:ascii="Times New Roman" w:hAnsi="Times New Roman"/>
          <w:kern w:val="1"/>
          <w:sz w:val="24"/>
          <w:szCs w:val="24"/>
        </w:rPr>
        <w:t xml:space="preserve">   </w:t>
      </w:r>
      <w:r w:rsidR="00CA7356" w:rsidRPr="00CA7356">
        <w:rPr>
          <w:rFonts w:ascii="Times New Roman" w:hAnsi="Times New Roman"/>
          <w:kern w:val="1"/>
          <w:sz w:val="24"/>
          <w:szCs w:val="24"/>
        </w:rPr>
        <w:t>6) давать Исполнителю отдельные поручения в рамках предмета настоящего Контракта.</w:t>
      </w:r>
    </w:p>
    <w:p w:rsidR="00CA7356" w:rsidRPr="00CA7356" w:rsidRDefault="00CA7356" w:rsidP="00CA7356">
      <w:pPr>
        <w:suppressAutoHyphens/>
        <w:spacing w:after="0" w:line="240" w:lineRule="auto"/>
        <w:ind w:firstLine="567"/>
        <w:jc w:val="both"/>
        <w:rPr>
          <w:rFonts w:ascii="Times New Roman" w:hAnsi="Times New Roman"/>
          <w:sz w:val="24"/>
          <w:szCs w:val="24"/>
        </w:rPr>
      </w:pPr>
      <w:r w:rsidRPr="00CA7356">
        <w:rPr>
          <w:rFonts w:ascii="Times New Roman" w:hAnsi="Times New Roman"/>
          <w:sz w:val="24"/>
          <w:szCs w:val="24"/>
        </w:rPr>
        <w:t>7) отказаться полностью или частично от оплаты услуг, не соответствующих требованиям, установленным законодательством Российской Федерации и/или настоящего Контракта.</w:t>
      </w:r>
    </w:p>
    <w:p w:rsidR="00CA7356" w:rsidRPr="00CA7356" w:rsidRDefault="00CA7356" w:rsidP="00CA7356">
      <w:pPr>
        <w:suppressAutoHyphens/>
        <w:spacing w:after="0" w:line="240" w:lineRule="auto"/>
        <w:ind w:firstLine="567"/>
        <w:jc w:val="both"/>
        <w:rPr>
          <w:rFonts w:ascii="Times New Roman" w:hAnsi="Times New Roman"/>
          <w:sz w:val="24"/>
          <w:szCs w:val="24"/>
        </w:rPr>
      </w:pPr>
      <w:r w:rsidRPr="00CA7356">
        <w:rPr>
          <w:rFonts w:ascii="Times New Roman" w:hAnsi="Times New Roman"/>
          <w:sz w:val="24"/>
          <w:szCs w:val="24"/>
        </w:rPr>
        <w:t>8) в случае, когда услуги оказаны Исполнителем с отступлениями от условий Контракта, или с иными недостатками, которые делают их не пригодными для обычного использования, потребовать по своему выбору от Исполнителя:</w:t>
      </w:r>
    </w:p>
    <w:p w:rsidR="00CA7356" w:rsidRPr="00CA7356" w:rsidRDefault="00CA7356" w:rsidP="00CA7356">
      <w:pPr>
        <w:suppressAutoHyphens/>
        <w:spacing w:after="0" w:line="240" w:lineRule="auto"/>
        <w:ind w:firstLine="567"/>
        <w:jc w:val="both"/>
        <w:rPr>
          <w:rFonts w:ascii="Times New Roman" w:hAnsi="Times New Roman"/>
          <w:sz w:val="24"/>
          <w:szCs w:val="24"/>
        </w:rPr>
      </w:pPr>
      <w:r w:rsidRPr="00CA7356">
        <w:rPr>
          <w:rFonts w:ascii="Times New Roman" w:hAnsi="Times New Roman"/>
          <w:sz w:val="24"/>
          <w:szCs w:val="24"/>
        </w:rPr>
        <w:t>безвозмездного устранения недостатков в разумный срок;</w:t>
      </w:r>
    </w:p>
    <w:p w:rsidR="00CA7356" w:rsidRPr="00CA7356" w:rsidRDefault="00CA7356" w:rsidP="00CA7356">
      <w:pPr>
        <w:suppressAutoHyphens/>
        <w:spacing w:after="0" w:line="240" w:lineRule="auto"/>
        <w:ind w:firstLine="567"/>
        <w:jc w:val="both"/>
        <w:rPr>
          <w:rFonts w:ascii="Times New Roman" w:hAnsi="Times New Roman"/>
          <w:sz w:val="24"/>
          <w:szCs w:val="24"/>
        </w:rPr>
      </w:pPr>
      <w:r w:rsidRPr="00CA7356">
        <w:rPr>
          <w:rFonts w:ascii="Times New Roman" w:hAnsi="Times New Roman"/>
          <w:sz w:val="24"/>
          <w:szCs w:val="24"/>
        </w:rPr>
        <w:t>соразмерного уменьшения установленной за услуги цены.</w:t>
      </w:r>
    </w:p>
    <w:p w:rsidR="00CA7356" w:rsidRPr="00CA7356" w:rsidRDefault="00C7677E" w:rsidP="00CA7356">
      <w:pPr>
        <w:widowControl w:val="0"/>
        <w:suppressAutoHyphens/>
        <w:spacing w:after="0" w:line="240" w:lineRule="auto"/>
        <w:ind w:firstLine="567"/>
        <w:jc w:val="both"/>
        <w:rPr>
          <w:rFonts w:ascii="Times New Roman" w:hAnsi="Times New Roman"/>
          <w:kern w:val="1"/>
          <w:sz w:val="24"/>
          <w:szCs w:val="24"/>
        </w:rPr>
      </w:pPr>
      <w:r>
        <w:rPr>
          <w:rFonts w:ascii="Times New Roman" w:hAnsi="Times New Roman"/>
          <w:kern w:val="1"/>
          <w:sz w:val="24"/>
          <w:szCs w:val="24"/>
        </w:rPr>
        <w:t>3.2</w:t>
      </w:r>
      <w:r w:rsidR="00CA7356" w:rsidRPr="00CA7356">
        <w:rPr>
          <w:rFonts w:ascii="Times New Roman" w:hAnsi="Times New Roman"/>
          <w:kern w:val="1"/>
          <w:sz w:val="24"/>
          <w:szCs w:val="24"/>
        </w:rPr>
        <w:t>. Обязанности и права Исполнителя</w:t>
      </w:r>
    </w:p>
    <w:p w:rsidR="00CA7356" w:rsidRPr="00CA7356" w:rsidRDefault="00C7677E" w:rsidP="00CA7356">
      <w:pPr>
        <w:widowControl w:val="0"/>
        <w:suppressAutoHyphens/>
        <w:spacing w:after="0" w:line="240" w:lineRule="auto"/>
        <w:ind w:firstLine="567"/>
        <w:jc w:val="both"/>
        <w:rPr>
          <w:rFonts w:ascii="Times New Roman" w:hAnsi="Times New Roman"/>
          <w:kern w:val="1"/>
          <w:sz w:val="24"/>
          <w:szCs w:val="24"/>
        </w:rPr>
      </w:pPr>
      <w:r>
        <w:rPr>
          <w:rFonts w:ascii="Times New Roman" w:hAnsi="Times New Roman"/>
          <w:kern w:val="1"/>
          <w:sz w:val="24"/>
          <w:szCs w:val="24"/>
        </w:rPr>
        <w:t>3.2</w:t>
      </w:r>
      <w:r w:rsidR="00CA7356" w:rsidRPr="00CA7356">
        <w:rPr>
          <w:rFonts w:ascii="Times New Roman" w:hAnsi="Times New Roman"/>
          <w:kern w:val="1"/>
          <w:sz w:val="24"/>
          <w:szCs w:val="24"/>
        </w:rPr>
        <w:t>.1. Исполнитель обязан:</w:t>
      </w:r>
    </w:p>
    <w:p w:rsidR="00CA7356" w:rsidRPr="00CA7356" w:rsidRDefault="00AA4636" w:rsidP="00CA7356">
      <w:pPr>
        <w:suppressAutoHyphens/>
        <w:spacing w:after="0" w:line="240" w:lineRule="auto"/>
        <w:ind w:firstLine="567"/>
        <w:jc w:val="both"/>
        <w:rPr>
          <w:rFonts w:ascii="Times New Roman" w:hAnsi="Times New Roman"/>
          <w:sz w:val="24"/>
          <w:szCs w:val="24"/>
        </w:rPr>
      </w:pPr>
      <w:r>
        <w:rPr>
          <w:rFonts w:ascii="Times New Roman" w:hAnsi="Times New Roman"/>
          <w:sz w:val="24"/>
          <w:szCs w:val="24"/>
        </w:rPr>
        <w:t>1</w:t>
      </w:r>
      <w:r w:rsidR="00CA7356" w:rsidRPr="00CA7356">
        <w:rPr>
          <w:rFonts w:ascii="Times New Roman" w:hAnsi="Times New Roman"/>
          <w:sz w:val="24"/>
          <w:szCs w:val="24"/>
        </w:rPr>
        <w:t>) Качественно, квалифицировано, своевременно оказывать услуги в соответствии с требованиями, указанными в Техническом задании (Приложение № 1 к настоящему Контракту) и настоящим Контрактом.</w:t>
      </w:r>
    </w:p>
    <w:p w:rsidR="00CA7356" w:rsidRPr="00CA7356" w:rsidRDefault="00AA4636" w:rsidP="00CA7356">
      <w:pPr>
        <w:suppressAutoHyphens/>
        <w:spacing w:after="0" w:line="240" w:lineRule="auto"/>
        <w:ind w:firstLine="567"/>
        <w:jc w:val="both"/>
        <w:rPr>
          <w:rFonts w:ascii="Times New Roman" w:hAnsi="Times New Roman"/>
          <w:sz w:val="24"/>
          <w:szCs w:val="24"/>
        </w:rPr>
      </w:pPr>
      <w:r>
        <w:rPr>
          <w:rFonts w:ascii="Times New Roman" w:hAnsi="Times New Roman"/>
          <w:sz w:val="24"/>
          <w:szCs w:val="24"/>
        </w:rPr>
        <w:t>2</w:t>
      </w:r>
      <w:r w:rsidR="00CA7356" w:rsidRPr="00CA7356">
        <w:rPr>
          <w:rFonts w:ascii="Times New Roman" w:hAnsi="Times New Roman"/>
          <w:sz w:val="24"/>
          <w:szCs w:val="24"/>
        </w:rPr>
        <w:t xml:space="preserve">) Своевременно оформлять и передавать </w:t>
      </w:r>
      <w:r>
        <w:rPr>
          <w:rFonts w:ascii="Times New Roman" w:hAnsi="Times New Roman"/>
          <w:kern w:val="1"/>
          <w:sz w:val="24"/>
          <w:szCs w:val="24"/>
        </w:rPr>
        <w:t>Получателю услуг</w:t>
      </w:r>
      <w:r w:rsidR="00CA7356" w:rsidRPr="00CA7356">
        <w:rPr>
          <w:rFonts w:ascii="Times New Roman" w:hAnsi="Times New Roman"/>
          <w:sz w:val="24"/>
          <w:szCs w:val="24"/>
        </w:rPr>
        <w:t xml:space="preserve"> документы, предусмотренные настоящим Контрактом, в том числе:</w:t>
      </w:r>
    </w:p>
    <w:p w:rsidR="00CA7356" w:rsidRPr="00CA7356" w:rsidRDefault="00CA7356" w:rsidP="00CA7356">
      <w:pPr>
        <w:widowControl w:val="0"/>
        <w:suppressAutoHyphens/>
        <w:spacing w:after="0" w:line="240" w:lineRule="auto"/>
        <w:ind w:firstLine="567"/>
        <w:jc w:val="both"/>
        <w:rPr>
          <w:rFonts w:ascii="Times New Roman" w:hAnsi="Times New Roman"/>
          <w:kern w:val="1"/>
          <w:sz w:val="24"/>
          <w:szCs w:val="24"/>
        </w:rPr>
      </w:pPr>
      <w:r w:rsidRPr="00CA7356">
        <w:rPr>
          <w:rFonts w:ascii="Times New Roman" w:hAnsi="Times New Roman"/>
          <w:kern w:val="1"/>
          <w:sz w:val="24"/>
          <w:szCs w:val="24"/>
        </w:rPr>
        <w:t>до начала оказания услуг Исполнит</w:t>
      </w:r>
      <w:r w:rsidR="00AA4636">
        <w:rPr>
          <w:rFonts w:ascii="Times New Roman" w:hAnsi="Times New Roman"/>
          <w:kern w:val="1"/>
          <w:sz w:val="24"/>
          <w:szCs w:val="24"/>
        </w:rPr>
        <w:t>ель обязан представить Получателю услуг</w:t>
      </w:r>
      <w:r w:rsidRPr="00CA7356">
        <w:rPr>
          <w:rFonts w:ascii="Times New Roman" w:hAnsi="Times New Roman"/>
          <w:kern w:val="1"/>
          <w:sz w:val="24"/>
          <w:szCs w:val="24"/>
        </w:rPr>
        <w:t xml:space="preserve">, список сотрудников, их паспортные данные для осуществления проверки в установленном порядке и оформлении соответствующего допуска на Объект Заказчика. </w:t>
      </w:r>
    </w:p>
    <w:p w:rsidR="00CA7356" w:rsidRPr="00CA7356" w:rsidRDefault="00AA4636" w:rsidP="00CA7356">
      <w:pPr>
        <w:suppressAutoHyphens/>
        <w:spacing w:after="0" w:line="240" w:lineRule="auto"/>
        <w:ind w:firstLine="567"/>
        <w:jc w:val="both"/>
        <w:rPr>
          <w:rFonts w:ascii="Times New Roman" w:hAnsi="Times New Roman"/>
          <w:sz w:val="24"/>
          <w:szCs w:val="24"/>
        </w:rPr>
      </w:pPr>
      <w:r>
        <w:rPr>
          <w:rFonts w:ascii="Times New Roman" w:hAnsi="Times New Roman"/>
          <w:sz w:val="24"/>
          <w:szCs w:val="24"/>
        </w:rPr>
        <w:t>3</w:t>
      </w:r>
      <w:r w:rsidR="00CA7356" w:rsidRPr="00CA7356">
        <w:rPr>
          <w:rFonts w:ascii="Times New Roman" w:hAnsi="Times New Roman"/>
          <w:sz w:val="24"/>
          <w:szCs w:val="24"/>
        </w:rPr>
        <w:t>) Своими силами и за свой счет устранять допущенные по его вине в оказанных услугах недостатки, которые могут повлечь отступления от требований Технического задания (Приложение № 1 к настоящему Контракту) и иных условий настоящего Контракта.</w:t>
      </w:r>
    </w:p>
    <w:p w:rsidR="00CA7356" w:rsidRPr="00CA7356" w:rsidRDefault="00AA4636" w:rsidP="00CA7356">
      <w:pPr>
        <w:suppressAutoHyphens/>
        <w:spacing w:after="0" w:line="240" w:lineRule="auto"/>
        <w:ind w:firstLine="567"/>
        <w:jc w:val="both"/>
        <w:rPr>
          <w:rFonts w:ascii="Times New Roman" w:hAnsi="Times New Roman"/>
          <w:sz w:val="24"/>
          <w:szCs w:val="24"/>
        </w:rPr>
      </w:pPr>
      <w:r>
        <w:rPr>
          <w:rFonts w:ascii="Times New Roman" w:hAnsi="Times New Roman"/>
          <w:sz w:val="24"/>
          <w:szCs w:val="24"/>
        </w:rPr>
        <w:t>4</w:t>
      </w:r>
      <w:r w:rsidR="00CA7356" w:rsidRPr="00CA7356">
        <w:rPr>
          <w:rFonts w:ascii="Times New Roman" w:hAnsi="Times New Roman"/>
          <w:sz w:val="24"/>
          <w:szCs w:val="24"/>
        </w:rPr>
        <w:t>) Немедленно предупредить Заказчика и до получения от него указаний приостановить оказание услуг при обнаружении возможных неблагоприятных для Заказчика последствий выполнения его указаний о способе оказания услуг. Исполнитель, не уведомивший Заказчика об указанных обстоятельствах, либо продолживший оказание услуг, несмотря на указание Заказчика о прекращении оказания услуг, не вправе при предъявлении к нему Заказчиком или им к Заказчику соответствующих требований ссылаться на указанные обстоятельства.</w:t>
      </w:r>
    </w:p>
    <w:p w:rsidR="00CA7356" w:rsidRPr="00CA7356" w:rsidRDefault="00AA4636" w:rsidP="00CA7356">
      <w:pPr>
        <w:suppressAutoHyphens/>
        <w:spacing w:after="0" w:line="240" w:lineRule="auto"/>
        <w:ind w:firstLine="567"/>
        <w:jc w:val="both"/>
        <w:rPr>
          <w:rFonts w:ascii="Times New Roman" w:hAnsi="Times New Roman"/>
          <w:sz w:val="24"/>
          <w:szCs w:val="24"/>
        </w:rPr>
      </w:pPr>
      <w:r>
        <w:rPr>
          <w:rFonts w:ascii="Times New Roman" w:hAnsi="Times New Roman"/>
          <w:sz w:val="24"/>
          <w:szCs w:val="24"/>
        </w:rPr>
        <w:t>5</w:t>
      </w:r>
      <w:r w:rsidR="00CA7356" w:rsidRPr="00CA7356">
        <w:rPr>
          <w:rFonts w:ascii="Times New Roman" w:hAnsi="Times New Roman"/>
          <w:sz w:val="24"/>
          <w:szCs w:val="24"/>
        </w:rPr>
        <w:t xml:space="preserve">) Соблюдать правила техники безопасности и пожарной безопасности на объекте Заказчика. </w:t>
      </w:r>
    </w:p>
    <w:p w:rsidR="00CA7356" w:rsidRPr="00CA7356" w:rsidRDefault="00AA4636" w:rsidP="00CA7356">
      <w:pPr>
        <w:suppressAutoHyphens/>
        <w:spacing w:after="0" w:line="240" w:lineRule="auto"/>
        <w:ind w:firstLine="567"/>
        <w:jc w:val="both"/>
        <w:rPr>
          <w:rFonts w:ascii="Times New Roman" w:hAnsi="Times New Roman"/>
          <w:sz w:val="24"/>
          <w:szCs w:val="24"/>
        </w:rPr>
      </w:pPr>
      <w:r>
        <w:rPr>
          <w:rFonts w:ascii="Times New Roman" w:hAnsi="Times New Roman"/>
          <w:sz w:val="24"/>
          <w:szCs w:val="24"/>
        </w:rPr>
        <w:t>6</w:t>
      </w:r>
      <w:r w:rsidR="00CA7356" w:rsidRPr="00CA7356">
        <w:rPr>
          <w:rFonts w:ascii="Times New Roman" w:hAnsi="Times New Roman"/>
          <w:sz w:val="24"/>
          <w:szCs w:val="24"/>
        </w:rPr>
        <w:t>) По письменному запросу Заказчика информировать его о ходе оказания услуг в любой период исполнения настоящего Контракта, в срок, установленный Заказчиком в таком запросе.</w:t>
      </w:r>
    </w:p>
    <w:p w:rsidR="00CA7356" w:rsidRPr="00CA7356" w:rsidRDefault="00AA4636" w:rsidP="00CA7356">
      <w:pPr>
        <w:suppressAutoHyphens/>
        <w:spacing w:after="0" w:line="240" w:lineRule="auto"/>
        <w:ind w:firstLine="567"/>
        <w:jc w:val="both"/>
        <w:rPr>
          <w:rFonts w:ascii="Times New Roman" w:hAnsi="Times New Roman"/>
          <w:sz w:val="24"/>
          <w:szCs w:val="24"/>
        </w:rPr>
      </w:pPr>
      <w:r>
        <w:rPr>
          <w:rFonts w:ascii="Times New Roman" w:hAnsi="Times New Roman"/>
          <w:sz w:val="24"/>
          <w:szCs w:val="24"/>
        </w:rPr>
        <w:t>7</w:t>
      </w:r>
      <w:r w:rsidR="00CA7356" w:rsidRPr="00CA7356">
        <w:rPr>
          <w:rFonts w:ascii="Times New Roman" w:hAnsi="Times New Roman"/>
          <w:sz w:val="24"/>
          <w:szCs w:val="24"/>
        </w:rPr>
        <w:t>) Обеспечить сохранность имущества Заказчика, не допускать его порчи в период оказания услуг.</w:t>
      </w:r>
    </w:p>
    <w:p w:rsidR="00CA7356" w:rsidRPr="00CA7356" w:rsidRDefault="00AA4636" w:rsidP="00CA7356">
      <w:pPr>
        <w:suppressAutoHyphens/>
        <w:spacing w:after="0" w:line="240" w:lineRule="auto"/>
        <w:ind w:firstLine="567"/>
        <w:jc w:val="both"/>
        <w:rPr>
          <w:rFonts w:ascii="Times New Roman" w:hAnsi="Times New Roman"/>
          <w:sz w:val="24"/>
          <w:szCs w:val="24"/>
        </w:rPr>
      </w:pPr>
      <w:r>
        <w:rPr>
          <w:rFonts w:ascii="Times New Roman" w:hAnsi="Times New Roman"/>
          <w:sz w:val="24"/>
          <w:szCs w:val="24"/>
        </w:rPr>
        <w:t>8</w:t>
      </w:r>
      <w:r w:rsidR="00CA7356" w:rsidRPr="00CA7356">
        <w:rPr>
          <w:rFonts w:ascii="Times New Roman" w:hAnsi="Times New Roman"/>
          <w:sz w:val="24"/>
          <w:szCs w:val="24"/>
        </w:rPr>
        <w:t>) Исполнять полученные в ходе оказания услуг указания Заказчика, если такие указания не противоречат условиям настоящего Контракта.</w:t>
      </w:r>
    </w:p>
    <w:p w:rsidR="00CA7356" w:rsidRPr="00CA7356" w:rsidRDefault="00AA4636" w:rsidP="00CA7356">
      <w:pPr>
        <w:tabs>
          <w:tab w:val="left" w:pos="720"/>
        </w:tabs>
        <w:suppressAutoHyphens/>
        <w:spacing w:after="0" w:line="240" w:lineRule="auto"/>
        <w:ind w:firstLine="567"/>
        <w:jc w:val="both"/>
        <w:rPr>
          <w:rFonts w:ascii="Times New Roman" w:hAnsi="Times New Roman"/>
          <w:sz w:val="24"/>
          <w:szCs w:val="24"/>
        </w:rPr>
      </w:pPr>
      <w:r>
        <w:rPr>
          <w:rFonts w:ascii="Times New Roman" w:hAnsi="Times New Roman"/>
          <w:sz w:val="24"/>
          <w:szCs w:val="24"/>
        </w:rPr>
        <w:t>9</w:t>
      </w:r>
      <w:r w:rsidR="00CA7356" w:rsidRPr="00CA7356">
        <w:rPr>
          <w:rFonts w:ascii="Times New Roman" w:hAnsi="Times New Roman"/>
          <w:sz w:val="24"/>
          <w:szCs w:val="24"/>
        </w:rPr>
        <w:t>) Сдать оказанные услуги Заказчику в порядке и сроки, предусмотренные настоящим Контрактом.</w:t>
      </w:r>
    </w:p>
    <w:p w:rsidR="00CA7356" w:rsidRPr="00CA7356" w:rsidRDefault="00AA4636" w:rsidP="00CA7356">
      <w:pPr>
        <w:widowControl w:val="0"/>
        <w:suppressAutoHyphens/>
        <w:spacing w:after="0" w:line="240" w:lineRule="auto"/>
        <w:ind w:firstLine="567"/>
        <w:jc w:val="both"/>
        <w:rPr>
          <w:rFonts w:ascii="Times New Roman" w:hAnsi="Times New Roman"/>
          <w:kern w:val="1"/>
          <w:sz w:val="24"/>
          <w:szCs w:val="24"/>
        </w:rPr>
      </w:pPr>
      <w:r>
        <w:rPr>
          <w:rFonts w:ascii="Times New Roman" w:hAnsi="Times New Roman"/>
          <w:kern w:val="1"/>
          <w:sz w:val="24"/>
          <w:szCs w:val="24"/>
        </w:rPr>
        <w:t>10</w:t>
      </w:r>
      <w:r w:rsidR="00CA7356" w:rsidRPr="00CA7356">
        <w:rPr>
          <w:rFonts w:ascii="Times New Roman" w:hAnsi="Times New Roman"/>
          <w:kern w:val="1"/>
          <w:sz w:val="24"/>
          <w:szCs w:val="24"/>
        </w:rPr>
        <w:t>) оплатить неустойку (пени, штрафы) в случае неисполнения или ненадлежащего исполнения Контракта;</w:t>
      </w:r>
    </w:p>
    <w:p w:rsidR="00CA7356" w:rsidRPr="00CA7356" w:rsidRDefault="00AA4636" w:rsidP="00CA7356">
      <w:pPr>
        <w:widowControl w:val="0"/>
        <w:suppressAutoHyphens/>
        <w:spacing w:after="0" w:line="240" w:lineRule="auto"/>
        <w:ind w:firstLine="567"/>
        <w:jc w:val="both"/>
        <w:rPr>
          <w:rFonts w:ascii="Times New Roman" w:hAnsi="Times New Roman"/>
          <w:kern w:val="1"/>
          <w:sz w:val="24"/>
          <w:szCs w:val="24"/>
        </w:rPr>
      </w:pPr>
      <w:r>
        <w:rPr>
          <w:rFonts w:ascii="Times New Roman" w:hAnsi="Times New Roman"/>
          <w:kern w:val="1"/>
          <w:sz w:val="24"/>
          <w:szCs w:val="24"/>
        </w:rPr>
        <w:t>11</w:t>
      </w:r>
      <w:r w:rsidR="00CA7356" w:rsidRPr="00CA7356">
        <w:rPr>
          <w:rFonts w:ascii="Times New Roman" w:hAnsi="Times New Roman"/>
          <w:kern w:val="1"/>
          <w:sz w:val="24"/>
          <w:szCs w:val="24"/>
        </w:rPr>
        <w:t xml:space="preserve">) Исполнитель обязуется, в случае привлечения к оказанию Услуг, предусмотренных Контрактом, граждан иностранных государств, обеспечить наличие у них специального разрешения для въезда на объекты, на котором размещены органы государственной власти и иные органы и организации, осуществляющих государственную тайну, предусмотренное пунктом 1 статьи 11 Федерального закона от 25.07.2002 №115-ФЗ «О правовом положении иностранных граждан в Российской Федерации и постановлением Правительства Российской Федерации от 11.10.2002 №754 «Об утверждении перечня территорий, организаций и объектов, </w:t>
      </w:r>
      <w:r w:rsidR="00CA7356" w:rsidRPr="00CA7356">
        <w:rPr>
          <w:rFonts w:ascii="Times New Roman" w:hAnsi="Times New Roman"/>
          <w:kern w:val="1"/>
          <w:sz w:val="24"/>
          <w:szCs w:val="24"/>
        </w:rPr>
        <w:lastRenderedPageBreak/>
        <w:t>для въезда на которые иностранным гражданам требуется специальное разрешение»;</w:t>
      </w:r>
    </w:p>
    <w:p w:rsidR="00CA7356" w:rsidRPr="00CA7356" w:rsidRDefault="00AA4636" w:rsidP="00CA7356">
      <w:pPr>
        <w:widowControl w:val="0"/>
        <w:suppressAutoHyphens/>
        <w:spacing w:after="0" w:line="240" w:lineRule="auto"/>
        <w:ind w:firstLine="567"/>
        <w:jc w:val="both"/>
        <w:rPr>
          <w:rFonts w:ascii="Times New Roman" w:hAnsi="Times New Roman"/>
          <w:kern w:val="1"/>
          <w:sz w:val="24"/>
          <w:szCs w:val="24"/>
        </w:rPr>
      </w:pPr>
      <w:r>
        <w:rPr>
          <w:rFonts w:ascii="Times New Roman" w:hAnsi="Times New Roman"/>
          <w:kern w:val="1"/>
          <w:sz w:val="24"/>
          <w:szCs w:val="24"/>
        </w:rPr>
        <w:t>12</w:t>
      </w:r>
      <w:r w:rsidR="00CA7356" w:rsidRPr="00CA7356">
        <w:rPr>
          <w:rFonts w:ascii="Times New Roman" w:hAnsi="Times New Roman"/>
          <w:kern w:val="1"/>
          <w:sz w:val="24"/>
          <w:szCs w:val="24"/>
        </w:rPr>
        <w:t>) выполнять иные обязательства, предусмотренные действующим законодательством.</w:t>
      </w:r>
    </w:p>
    <w:p w:rsidR="00CA7356" w:rsidRPr="00CA7356" w:rsidRDefault="00C7677E" w:rsidP="00CA7356">
      <w:pPr>
        <w:widowControl w:val="0"/>
        <w:suppressAutoHyphens/>
        <w:spacing w:after="0" w:line="240" w:lineRule="auto"/>
        <w:ind w:firstLine="567"/>
        <w:jc w:val="both"/>
        <w:rPr>
          <w:rFonts w:ascii="Times New Roman" w:hAnsi="Times New Roman"/>
          <w:kern w:val="1"/>
          <w:sz w:val="24"/>
          <w:szCs w:val="24"/>
        </w:rPr>
      </w:pPr>
      <w:r>
        <w:rPr>
          <w:rFonts w:ascii="Times New Roman" w:hAnsi="Times New Roman"/>
          <w:kern w:val="1"/>
          <w:sz w:val="24"/>
          <w:szCs w:val="24"/>
        </w:rPr>
        <w:t>3.2</w:t>
      </w:r>
      <w:r w:rsidR="00CA7356" w:rsidRPr="00CA7356">
        <w:rPr>
          <w:rFonts w:ascii="Times New Roman" w:hAnsi="Times New Roman"/>
          <w:kern w:val="1"/>
          <w:sz w:val="24"/>
          <w:szCs w:val="24"/>
        </w:rPr>
        <w:t>.2. Исполнитель вправе:</w:t>
      </w:r>
    </w:p>
    <w:p w:rsidR="00CA7356" w:rsidRPr="00CA7356" w:rsidRDefault="00C7677E" w:rsidP="00CA7356">
      <w:pPr>
        <w:suppressAutoHyphens/>
        <w:spacing w:after="0" w:line="240" w:lineRule="auto"/>
        <w:ind w:left="360"/>
        <w:jc w:val="both"/>
        <w:rPr>
          <w:rFonts w:ascii="Times New Roman" w:hAnsi="Times New Roman"/>
          <w:sz w:val="24"/>
          <w:szCs w:val="24"/>
        </w:rPr>
      </w:pPr>
      <w:r>
        <w:rPr>
          <w:rFonts w:ascii="Times New Roman" w:hAnsi="Times New Roman"/>
          <w:sz w:val="24"/>
          <w:szCs w:val="24"/>
        </w:rPr>
        <w:t xml:space="preserve">  </w:t>
      </w:r>
      <w:r w:rsidR="00CA7356" w:rsidRPr="00CA7356">
        <w:rPr>
          <w:rFonts w:ascii="Times New Roman" w:hAnsi="Times New Roman"/>
          <w:sz w:val="24"/>
          <w:szCs w:val="24"/>
        </w:rPr>
        <w:t>1) требовать полную и своевременную оплату фактически оказанных услуг в соответствии с условиями настоящего Контракта, при отсутствии претензий со стороны Заказчика.</w:t>
      </w:r>
    </w:p>
    <w:p w:rsidR="00CA7356" w:rsidRPr="00CA7356" w:rsidRDefault="00CA7356" w:rsidP="00CA7356">
      <w:pPr>
        <w:tabs>
          <w:tab w:val="left" w:pos="0"/>
          <w:tab w:val="num" w:pos="576"/>
        </w:tabs>
        <w:spacing w:after="0" w:line="240" w:lineRule="auto"/>
        <w:ind w:firstLine="567"/>
        <w:jc w:val="both"/>
        <w:rPr>
          <w:rFonts w:ascii="Times New Roman" w:hAnsi="Times New Roman"/>
          <w:sz w:val="24"/>
          <w:szCs w:val="24"/>
          <w:lang w:eastAsia="x-none"/>
        </w:rPr>
      </w:pPr>
    </w:p>
    <w:p w:rsidR="00CA7356" w:rsidRPr="00CA7356" w:rsidRDefault="00CA7356" w:rsidP="00CA7356">
      <w:pPr>
        <w:tabs>
          <w:tab w:val="left" w:pos="720"/>
        </w:tabs>
        <w:spacing w:after="0" w:line="240" w:lineRule="auto"/>
        <w:jc w:val="center"/>
        <w:rPr>
          <w:rFonts w:ascii="Times New Roman" w:hAnsi="Times New Roman"/>
          <w:sz w:val="24"/>
          <w:szCs w:val="24"/>
        </w:rPr>
      </w:pPr>
      <w:r w:rsidRPr="00CA7356">
        <w:rPr>
          <w:rFonts w:ascii="Times New Roman" w:hAnsi="Times New Roman"/>
          <w:bCs/>
          <w:sz w:val="24"/>
          <w:szCs w:val="24"/>
        </w:rPr>
        <w:t xml:space="preserve">4. Ответственность </w:t>
      </w:r>
      <w:r w:rsidRPr="00CA7356">
        <w:rPr>
          <w:rFonts w:ascii="Times New Roman" w:hAnsi="Times New Roman"/>
          <w:sz w:val="24"/>
          <w:szCs w:val="24"/>
        </w:rPr>
        <w:t>Сторон.</w:t>
      </w:r>
    </w:p>
    <w:p w:rsidR="00CA7356" w:rsidRPr="00CA7356" w:rsidRDefault="00CA7356" w:rsidP="00CA7356">
      <w:pPr>
        <w:suppressAutoHyphens/>
        <w:spacing w:after="0" w:line="240" w:lineRule="auto"/>
        <w:ind w:firstLine="709"/>
        <w:jc w:val="both"/>
        <w:rPr>
          <w:rFonts w:ascii="Times New Roman" w:hAnsi="Times New Roman"/>
          <w:sz w:val="24"/>
          <w:szCs w:val="24"/>
        </w:rPr>
      </w:pPr>
      <w:r w:rsidRPr="00CA7356">
        <w:rPr>
          <w:rFonts w:ascii="Times New Roman" w:hAnsi="Times New Roman"/>
          <w:sz w:val="24"/>
          <w:szCs w:val="24"/>
        </w:rPr>
        <w:t>4.1. За неисполнение или ненадлежащее исполнение своих обязательств по Контракту Стороны несут ответственность в соответствии с действующим законодательством Российской Федерации и Контрактом.</w:t>
      </w:r>
    </w:p>
    <w:p w:rsidR="00CA7356" w:rsidRPr="00CA7356" w:rsidRDefault="00CA7356" w:rsidP="00CA7356">
      <w:pPr>
        <w:suppressAutoHyphens/>
        <w:spacing w:after="0" w:line="240" w:lineRule="auto"/>
        <w:ind w:firstLine="709"/>
        <w:jc w:val="both"/>
        <w:rPr>
          <w:rFonts w:ascii="Times New Roman" w:hAnsi="Times New Roman"/>
          <w:sz w:val="24"/>
          <w:szCs w:val="24"/>
        </w:rPr>
      </w:pPr>
      <w:r w:rsidRPr="00CA7356">
        <w:rPr>
          <w:rFonts w:ascii="Times New Roman" w:hAnsi="Times New Roman"/>
          <w:sz w:val="24"/>
          <w:szCs w:val="24"/>
        </w:rPr>
        <w:t>4.2.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неустойки (штрафа, пени):</w:t>
      </w:r>
    </w:p>
    <w:p w:rsidR="00CA7356" w:rsidRPr="00CA7356" w:rsidRDefault="00CA7356" w:rsidP="00CA7356">
      <w:pPr>
        <w:autoSpaceDE w:val="0"/>
        <w:autoSpaceDN w:val="0"/>
        <w:adjustRightInd w:val="0"/>
        <w:spacing w:after="0" w:line="240" w:lineRule="auto"/>
        <w:ind w:firstLine="709"/>
        <w:jc w:val="both"/>
        <w:rPr>
          <w:rFonts w:ascii="Times New Roman" w:hAnsi="Times New Roman"/>
          <w:sz w:val="24"/>
          <w:szCs w:val="24"/>
        </w:rPr>
      </w:pPr>
      <w:r w:rsidRPr="00CA7356">
        <w:rPr>
          <w:rFonts w:ascii="Times New Roman" w:hAnsi="Times New Roman"/>
          <w:sz w:val="24"/>
          <w:szCs w:val="24"/>
        </w:rPr>
        <w:t>4.2.1. пеня начисляется за каждый день просрочки исполнения Исполнителем обязательства, предусмотренного контрактом,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rsidR="00CA7356" w:rsidRPr="00CA7356" w:rsidRDefault="00CA7356" w:rsidP="00CA7356">
      <w:pPr>
        <w:autoSpaceDE w:val="0"/>
        <w:autoSpaceDN w:val="0"/>
        <w:adjustRightInd w:val="0"/>
        <w:spacing w:after="0" w:line="240" w:lineRule="auto"/>
        <w:ind w:firstLine="709"/>
        <w:jc w:val="both"/>
        <w:rPr>
          <w:rFonts w:ascii="Times New Roman" w:hAnsi="Times New Roman"/>
          <w:sz w:val="24"/>
          <w:szCs w:val="24"/>
        </w:rPr>
      </w:pPr>
      <w:r w:rsidRPr="00CA7356">
        <w:rPr>
          <w:rFonts w:ascii="Times New Roman" w:hAnsi="Times New Roman"/>
          <w:sz w:val="24"/>
          <w:szCs w:val="24"/>
        </w:rPr>
        <w:t>4.2.2. общая сумма начисленной неустойки (штрафов, пени) за неисполнение или ненадлежащее исполнение Исполнителем обязательств, предусмотренных Контрактом, не может превышать цену Контракта.</w:t>
      </w:r>
    </w:p>
    <w:p w:rsidR="00CA7356" w:rsidRPr="00CA7356" w:rsidRDefault="00CA7356" w:rsidP="00CA7356">
      <w:pPr>
        <w:autoSpaceDE w:val="0"/>
        <w:autoSpaceDN w:val="0"/>
        <w:adjustRightInd w:val="0"/>
        <w:spacing w:after="0" w:line="240" w:lineRule="auto"/>
        <w:ind w:firstLine="709"/>
        <w:jc w:val="both"/>
        <w:rPr>
          <w:rFonts w:ascii="Times New Roman" w:hAnsi="Times New Roman"/>
          <w:sz w:val="24"/>
          <w:szCs w:val="24"/>
        </w:rPr>
      </w:pPr>
      <w:r w:rsidRPr="00CA7356">
        <w:rPr>
          <w:rFonts w:ascii="Times New Roman" w:hAnsi="Times New Roman"/>
          <w:sz w:val="24"/>
          <w:szCs w:val="24"/>
        </w:rPr>
        <w:t>4.2.3. за каждый факт неисполнения или ненадлежащего исполнения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Исполнитель выплачивает Заказчику штраф, составляющий 1</w:t>
      </w:r>
      <w:r w:rsidR="00AA4636">
        <w:rPr>
          <w:rFonts w:ascii="Times New Roman" w:hAnsi="Times New Roman"/>
          <w:sz w:val="24"/>
          <w:szCs w:val="24"/>
        </w:rPr>
        <w:t>0</w:t>
      </w:r>
      <w:r w:rsidRPr="00CA7356">
        <w:rPr>
          <w:rFonts w:ascii="Times New Roman" w:hAnsi="Times New Roman"/>
          <w:sz w:val="24"/>
          <w:szCs w:val="24"/>
        </w:rPr>
        <w:t xml:space="preserve"> процент</w:t>
      </w:r>
      <w:r w:rsidR="00AA4636">
        <w:rPr>
          <w:rFonts w:ascii="Times New Roman" w:hAnsi="Times New Roman"/>
          <w:sz w:val="24"/>
          <w:szCs w:val="24"/>
        </w:rPr>
        <w:t>ов</w:t>
      </w:r>
      <w:r w:rsidRPr="00CA7356">
        <w:rPr>
          <w:rFonts w:ascii="Times New Roman" w:hAnsi="Times New Roman"/>
          <w:sz w:val="24"/>
          <w:szCs w:val="24"/>
        </w:rPr>
        <w:t xml:space="preserve"> цены контракта</w:t>
      </w:r>
      <w:r w:rsidR="00AA4636">
        <w:rPr>
          <w:rFonts w:ascii="Times New Roman" w:hAnsi="Times New Roman"/>
          <w:sz w:val="24"/>
          <w:szCs w:val="24"/>
        </w:rPr>
        <w:t>.</w:t>
      </w:r>
    </w:p>
    <w:p w:rsidR="00CA7356" w:rsidRPr="00CA7356" w:rsidRDefault="00CA7356" w:rsidP="00CA7356">
      <w:pPr>
        <w:autoSpaceDE w:val="0"/>
        <w:autoSpaceDN w:val="0"/>
        <w:adjustRightInd w:val="0"/>
        <w:spacing w:after="0" w:line="240" w:lineRule="auto"/>
        <w:ind w:firstLine="709"/>
        <w:jc w:val="both"/>
        <w:rPr>
          <w:rFonts w:ascii="Times New Roman" w:hAnsi="Times New Roman"/>
          <w:sz w:val="24"/>
          <w:szCs w:val="24"/>
        </w:rPr>
      </w:pPr>
      <w:r w:rsidRPr="00CA7356">
        <w:rPr>
          <w:rFonts w:ascii="Times New Roman" w:hAnsi="Times New Roman"/>
          <w:sz w:val="24"/>
          <w:szCs w:val="24"/>
        </w:rPr>
        <w:t>4.2.4. За каждый факт неисполнения или ненадлежащего исполнения Исполнителем обязательств, предусмотренных контрактом, не имеющих стоимостного выражения Исполнитель выплачивает Заказчику штраф в размере 1 000 (одна тысяча) рублей 00 копеек</w:t>
      </w:r>
      <w:r w:rsidR="00AA4636">
        <w:rPr>
          <w:rFonts w:ascii="Times New Roman" w:hAnsi="Times New Roman"/>
          <w:sz w:val="24"/>
          <w:szCs w:val="24"/>
        </w:rPr>
        <w:t>.</w:t>
      </w:r>
      <w:r w:rsidRPr="00CA7356">
        <w:rPr>
          <w:rFonts w:ascii="Times New Roman" w:hAnsi="Times New Roman"/>
          <w:sz w:val="24"/>
          <w:szCs w:val="24"/>
        </w:rPr>
        <w:t xml:space="preserve"> </w:t>
      </w:r>
    </w:p>
    <w:p w:rsidR="00CA7356" w:rsidRPr="00CA7356" w:rsidRDefault="00CA7356" w:rsidP="00CA7356">
      <w:pPr>
        <w:shd w:val="clear" w:color="auto" w:fill="FFFFFF"/>
        <w:spacing w:after="0" w:line="240" w:lineRule="auto"/>
        <w:ind w:firstLine="709"/>
        <w:jc w:val="both"/>
        <w:rPr>
          <w:rFonts w:ascii="Times New Roman" w:hAnsi="Times New Roman"/>
          <w:color w:val="000000"/>
          <w:sz w:val="24"/>
          <w:szCs w:val="24"/>
        </w:rPr>
      </w:pPr>
      <w:r w:rsidRPr="00CA7356">
        <w:rPr>
          <w:rFonts w:ascii="Times New Roman" w:hAnsi="Times New Roman"/>
          <w:color w:val="000000"/>
          <w:sz w:val="24"/>
          <w:szCs w:val="24"/>
        </w:rPr>
        <w:t>4.3.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rsidR="00CA7356" w:rsidRPr="00CA7356" w:rsidRDefault="00CA7356" w:rsidP="00CA7356">
      <w:pPr>
        <w:spacing w:after="0" w:line="240" w:lineRule="auto"/>
        <w:ind w:firstLine="709"/>
        <w:jc w:val="both"/>
        <w:rPr>
          <w:rFonts w:ascii="Times New Roman" w:hAnsi="Times New Roman"/>
          <w:color w:val="000000"/>
          <w:sz w:val="24"/>
          <w:szCs w:val="24"/>
        </w:rPr>
      </w:pPr>
      <w:r w:rsidRPr="00CA7356">
        <w:rPr>
          <w:rFonts w:ascii="Times New Roman" w:hAnsi="Times New Roman"/>
          <w:color w:val="000000"/>
          <w:sz w:val="24"/>
          <w:szCs w:val="24"/>
        </w:rPr>
        <w:t>4.3.1.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CA7356" w:rsidRPr="00CA7356" w:rsidRDefault="00CA7356" w:rsidP="00CA7356">
      <w:pPr>
        <w:spacing w:after="0" w:line="240" w:lineRule="auto"/>
        <w:ind w:firstLine="709"/>
        <w:jc w:val="both"/>
        <w:rPr>
          <w:rFonts w:ascii="Times New Roman" w:hAnsi="Times New Roman"/>
          <w:color w:val="000000"/>
          <w:sz w:val="24"/>
          <w:szCs w:val="24"/>
        </w:rPr>
      </w:pPr>
      <w:r w:rsidRPr="00CA7356">
        <w:rPr>
          <w:rFonts w:ascii="Times New Roman" w:hAnsi="Times New Roman"/>
          <w:color w:val="000000"/>
          <w:sz w:val="24"/>
          <w:szCs w:val="24"/>
        </w:rPr>
        <w:t>4.3.2. За каждый факт неисполнения Заказчиком обязательств, предусмотренных контрактом, за исключением просрочки исполнения обязательств, Исполнитель вправе взыскать с Заказчика штраф в размере 1 000 (одна тысяча) рублей 00 копеек</w:t>
      </w:r>
      <w:r w:rsidR="00AA4636">
        <w:rPr>
          <w:rFonts w:ascii="Times New Roman" w:hAnsi="Times New Roman"/>
          <w:color w:val="000000"/>
          <w:sz w:val="24"/>
          <w:szCs w:val="24"/>
        </w:rPr>
        <w:t>.</w:t>
      </w:r>
    </w:p>
    <w:p w:rsidR="00CA7356" w:rsidRPr="00CA7356" w:rsidRDefault="00CA7356" w:rsidP="00CA7356">
      <w:pPr>
        <w:shd w:val="clear" w:color="auto" w:fill="FFFFFF"/>
        <w:spacing w:after="0" w:line="240" w:lineRule="auto"/>
        <w:ind w:left="792"/>
        <w:jc w:val="both"/>
        <w:rPr>
          <w:rFonts w:ascii="Times New Roman" w:hAnsi="Times New Roman"/>
          <w:color w:val="000000"/>
          <w:sz w:val="24"/>
          <w:szCs w:val="24"/>
        </w:rPr>
      </w:pPr>
    </w:p>
    <w:p w:rsidR="00CA7356" w:rsidRPr="00CA7356" w:rsidRDefault="00AA4636" w:rsidP="00CA7356">
      <w:pPr>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4.4</w:t>
      </w:r>
      <w:r w:rsidR="00CA7356" w:rsidRPr="00CA7356">
        <w:rPr>
          <w:rFonts w:ascii="Times New Roman" w:hAnsi="Times New Roman"/>
          <w:sz w:val="24"/>
          <w:szCs w:val="24"/>
        </w:rPr>
        <w:t>.Общая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rsidR="00CA7356" w:rsidRPr="00CA7356" w:rsidRDefault="00AA4636" w:rsidP="00CA7356">
      <w:pPr>
        <w:spacing w:after="0" w:line="240" w:lineRule="auto"/>
        <w:ind w:firstLine="709"/>
        <w:jc w:val="both"/>
        <w:rPr>
          <w:rFonts w:ascii="Times New Roman" w:hAnsi="Times New Roman"/>
          <w:sz w:val="24"/>
          <w:szCs w:val="24"/>
          <w:lang w:eastAsia="ar-SA"/>
        </w:rPr>
      </w:pPr>
      <w:r>
        <w:rPr>
          <w:rFonts w:ascii="Times New Roman" w:hAnsi="Times New Roman"/>
          <w:sz w:val="24"/>
          <w:szCs w:val="24"/>
          <w:lang w:eastAsia="ar-SA"/>
        </w:rPr>
        <w:t>4.5</w:t>
      </w:r>
      <w:r w:rsidR="00CA7356" w:rsidRPr="00CA7356">
        <w:rPr>
          <w:rFonts w:ascii="Times New Roman" w:hAnsi="Times New Roman"/>
          <w:sz w:val="24"/>
          <w:szCs w:val="24"/>
          <w:lang w:eastAsia="ar-SA"/>
        </w:rPr>
        <w:t>. Ответственность виновного за разглашение сведений, составляющих государственную, налоговую, коммерческую тайны определяется законодательством Российской Федерации.</w:t>
      </w:r>
    </w:p>
    <w:p w:rsidR="00CA7356" w:rsidRPr="00CA7356" w:rsidRDefault="00AA4636" w:rsidP="00CA7356">
      <w:pPr>
        <w:spacing w:after="0" w:line="240" w:lineRule="auto"/>
        <w:ind w:firstLine="709"/>
        <w:jc w:val="both"/>
        <w:rPr>
          <w:rFonts w:ascii="Times New Roman" w:hAnsi="Times New Roman"/>
          <w:sz w:val="24"/>
          <w:szCs w:val="24"/>
          <w:lang w:eastAsia="ar-SA"/>
        </w:rPr>
      </w:pPr>
      <w:r>
        <w:rPr>
          <w:rFonts w:ascii="Times New Roman" w:hAnsi="Times New Roman"/>
          <w:sz w:val="24"/>
          <w:szCs w:val="24"/>
          <w:lang w:eastAsia="ar-SA"/>
        </w:rPr>
        <w:lastRenderedPageBreak/>
        <w:t>4.6</w:t>
      </w:r>
      <w:r w:rsidR="00CA7356" w:rsidRPr="00CA7356">
        <w:rPr>
          <w:rFonts w:ascii="Times New Roman" w:hAnsi="Times New Roman"/>
          <w:sz w:val="24"/>
          <w:szCs w:val="24"/>
          <w:lang w:eastAsia="ar-SA"/>
        </w:rPr>
        <w:t>. Уплата неустойки (штрафа, пени) и возмещение убытков не освобождает Стороны от исполнения обязательств по настоящему Контракту.</w:t>
      </w:r>
    </w:p>
    <w:p w:rsidR="00CA7356" w:rsidRPr="00CA7356" w:rsidRDefault="00AA4636" w:rsidP="00CA7356">
      <w:pPr>
        <w:spacing w:after="0" w:line="240" w:lineRule="auto"/>
        <w:ind w:firstLine="709"/>
        <w:jc w:val="both"/>
        <w:rPr>
          <w:rFonts w:ascii="Times New Roman" w:hAnsi="Times New Roman"/>
          <w:sz w:val="24"/>
          <w:szCs w:val="24"/>
          <w:lang w:eastAsia="ar-SA"/>
        </w:rPr>
      </w:pPr>
      <w:r>
        <w:rPr>
          <w:rFonts w:ascii="Times New Roman" w:hAnsi="Times New Roman"/>
          <w:sz w:val="24"/>
          <w:szCs w:val="24"/>
          <w:lang w:eastAsia="ar-SA"/>
        </w:rPr>
        <w:t>4.7</w:t>
      </w:r>
      <w:r w:rsidR="00CA7356" w:rsidRPr="00CA7356">
        <w:rPr>
          <w:rFonts w:ascii="Times New Roman" w:hAnsi="Times New Roman"/>
          <w:sz w:val="24"/>
          <w:szCs w:val="24"/>
          <w:lang w:eastAsia="ar-SA"/>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 с учетом положений пункта 6.1. настоящего Контракта.</w:t>
      </w:r>
    </w:p>
    <w:p w:rsidR="00CA7356" w:rsidRPr="00393304" w:rsidRDefault="00AA4636" w:rsidP="00CA7356">
      <w:pPr>
        <w:spacing w:after="0" w:line="240" w:lineRule="auto"/>
        <w:ind w:firstLine="709"/>
        <w:jc w:val="both"/>
        <w:rPr>
          <w:rFonts w:ascii="Times New Roman" w:hAnsi="Times New Roman"/>
          <w:sz w:val="24"/>
          <w:szCs w:val="24"/>
          <w:lang w:eastAsia="ar-SA"/>
        </w:rPr>
      </w:pPr>
      <w:r>
        <w:rPr>
          <w:rFonts w:ascii="Times New Roman" w:hAnsi="Times New Roman"/>
          <w:sz w:val="24"/>
          <w:szCs w:val="24"/>
          <w:lang w:eastAsia="ar-SA"/>
        </w:rPr>
        <w:t>4.8</w:t>
      </w:r>
      <w:r w:rsidR="00CA7356" w:rsidRPr="00CA7356">
        <w:rPr>
          <w:rFonts w:ascii="Times New Roman" w:hAnsi="Times New Roman"/>
          <w:sz w:val="24"/>
          <w:szCs w:val="24"/>
          <w:lang w:eastAsia="ar-SA"/>
        </w:rPr>
        <w:t xml:space="preserve">. Окончание срока действия настоящего Контракта не освобождает Стороны от </w:t>
      </w:r>
      <w:r w:rsidR="00CA7356" w:rsidRPr="00393304">
        <w:rPr>
          <w:rFonts w:ascii="Times New Roman" w:hAnsi="Times New Roman"/>
          <w:sz w:val="24"/>
          <w:szCs w:val="24"/>
          <w:lang w:eastAsia="ar-SA"/>
        </w:rPr>
        <w:t>ответственности за нарушение его условий в период его действия.</w:t>
      </w:r>
    </w:p>
    <w:p w:rsidR="00393304" w:rsidRPr="00393304" w:rsidRDefault="00393304" w:rsidP="00393304">
      <w:pPr>
        <w:spacing w:line="240" w:lineRule="auto"/>
        <w:jc w:val="both"/>
        <w:rPr>
          <w:rFonts w:ascii="Times New Roman" w:hAnsi="Times New Roman"/>
          <w:sz w:val="24"/>
          <w:szCs w:val="24"/>
        </w:rPr>
      </w:pPr>
      <w:r w:rsidRPr="00393304">
        <w:rPr>
          <w:rFonts w:ascii="Times New Roman" w:hAnsi="Times New Roman"/>
          <w:sz w:val="24"/>
          <w:szCs w:val="24"/>
        </w:rPr>
        <w:t xml:space="preserve">     4.9. Заказчик при оплате оказанных по настоящему Контракту услуг вправе удержать сумму неустойки (штрафа, пени), предъявленных Заказчиком в соответствии с Федеральным законом от 05.04.2013 № 44-ФЗ, с суммы, предназначенной для оплаты оказанных услуг. Сумма неустойки (штрафа, пени) засчитывается в счет исполнения обязательств Заказчика по оплате Исполнителю стоимости оказанных услуг. При этом исполнение обязательства Исполнителя по перечислению неустойки (штрафа, пени) в установленном порядке в федеральный бюджет возлагается на Заказчика.</w:t>
      </w:r>
    </w:p>
    <w:p w:rsidR="00393304" w:rsidRPr="00393304" w:rsidRDefault="00393304" w:rsidP="00393304">
      <w:pPr>
        <w:spacing w:line="240" w:lineRule="auto"/>
        <w:jc w:val="both"/>
        <w:rPr>
          <w:rFonts w:ascii="Times New Roman" w:hAnsi="Times New Roman"/>
          <w:sz w:val="24"/>
          <w:szCs w:val="24"/>
        </w:rPr>
      </w:pPr>
      <w:r w:rsidRPr="00393304">
        <w:rPr>
          <w:rFonts w:ascii="Times New Roman" w:hAnsi="Times New Roman"/>
          <w:sz w:val="24"/>
          <w:szCs w:val="24"/>
        </w:rPr>
        <w:t>Удержанные из стоимости Контракта пени, штрафы в соответствии с законодательством перечисляются Заказчиком в федеральный бюджет Российской Федерации по следующим Реквизитам:</w:t>
      </w:r>
    </w:p>
    <w:p w:rsidR="00393304" w:rsidRPr="00393304" w:rsidRDefault="00393304" w:rsidP="00393304">
      <w:pPr>
        <w:spacing w:line="240" w:lineRule="auto"/>
        <w:ind w:left="1080"/>
        <w:jc w:val="both"/>
        <w:rPr>
          <w:rFonts w:ascii="Times New Roman" w:hAnsi="Times New Roman"/>
          <w:sz w:val="24"/>
          <w:szCs w:val="24"/>
        </w:rPr>
      </w:pPr>
      <w:r w:rsidRPr="00393304">
        <w:rPr>
          <w:rFonts w:ascii="Times New Roman" w:hAnsi="Times New Roman"/>
          <w:sz w:val="24"/>
          <w:szCs w:val="24"/>
        </w:rPr>
        <w:t>ИНН 7727406020, КПП 770701001</w:t>
      </w:r>
    </w:p>
    <w:p w:rsidR="00393304" w:rsidRPr="00393304" w:rsidRDefault="00393304" w:rsidP="00393304">
      <w:pPr>
        <w:spacing w:line="240" w:lineRule="auto"/>
        <w:ind w:left="1080"/>
        <w:jc w:val="both"/>
        <w:rPr>
          <w:rFonts w:ascii="Times New Roman" w:hAnsi="Times New Roman"/>
          <w:sz w:val="24"/>
          <w:szCs w:val="24"/>
        </w:rPr>
      </w:pPr>
      <w:r w:rsidRPr="00393304">
        <w:rPr>
          <w:rFonts w:ascii="Times New Roman" w:hAnsi="Times New Roman"/>
          <w:sz w:val="24"/>
          <w:szCs w:val="24"/>
        </w:rPr>
        <w:t>УФК по Тульской области (МИ ФНС ПО УПРАВЛЕНИЮ ДОЛГОМ, л/с 04851</w:t>
      </w:r>
      <w:r w:rsidRPr="00393304">
        <w:rPr>
          <w:rFonts w:ascii="Times New Roman" w:hAnsi="Times New Roman"/>
          <w:sz w:val="24"/>
          <w:szCs w:val="24"/>
          <w:lang w:val="en-US"/>
        </w:rPr>
        <w:t>F</w:t>
      </w:r>
      <w:r w:rsidRPr="00393304">
        <w:rPr>
          <w:rFonts w:ascii="Times New Roman" w:hAnsi="Times New Roman"/>
          <w:sz w:val="24"/>
          <w:szCs w:val="24"/>
        </w:rPr>
        <w:t>93150)</w:t>
      </w:r>
    </w:p>
    <w:p w:rsidR="00393304" w:rsidRPr="00393304" w:rsidRDefault="00393304" w:rsidP="00393304">
      <w:pPr>
        <w:spacing w:line="240" w:lineRule="auto"/>
        <w:ind w:left="1080"/>
        <w:jc w:val="both"/>
        <w:rPr>
          <w:rFonts w:ascii="Times New Roman" w:hAnsi="Times New Roman"/>
          <w:sz w:val="24"/>
          <w:szCs w:val="24"/>
        </w:rPr>
      </w:pPr>
      <w:r w:rsidRPr="00393304">
        <w:rPr>
          <w:rFonts w:ascii="Times New Roman" w:hAnsi="Times New Roman"/>
          <w:sz w:val="24"/>
          <w:szCs w:val="24"/>
        </w:rPr>
        <w:t>Номер лицевого счета 04851</w:t>
      </w:r>
      <w:r w:rsidRPr="00393304">
        <w:rPr>
          <w:rFonts w:ascii="Times New Roman" w:hAnsi="Times New Roman"/>
          <w:sz w:val="24"/>
          <w:szCs w:val="24"/>
          <w:lang w:val="en-US"/>
        </w:rPr>
        <w:t>F</w:t>
      </w:r>
      <w:r w:rsidRPr="00393304">
        <w:rPr>
          <w:rFonts w:ascii="Times New Roman" w:hAnsi="Times New Roman"/>
          <w:sz w:val="24"/>
          <w:szCs w:val="24"/>
        </w:rPr>
        <w:t xml:space="preserve">93150 </w:t>
      </w:r>
    </w:p>
    <w:p w:rsidR="00393304" w:rsidRPr="00393304" w:rsidRDefault="00393304" w:rsidP="00393304">
      <w:pPr>
        <w:spacing w:line="240" w:lineRule="auto"/>
        <w:ind w:left="1080"/>
        <w:jc w:val="both"/>
        <w:rPr>
          <w:rFonts w:ascii="Times New Roman" w:hAnsi="Times New Roman"/>
          <w:sz w:val="24"/>
          <w:szCs w:val="24"/>
        </w:rPr>
      </w:pPr>
      <w:r w:rsidRPr="00393304">
        <w:rPr>
          <w:rFonts w:ascii="Times New Roman" w:hAnsi="Times New Roman"/>
          <w:sz w:val="24"/>
          <w:szCs w:val="24"/>
        </w:rPr>
        <w:t xml:space="preserve">Единый казначейский счет № 40102810445370000059, </w:t>
      </w:r>
    </w:p>
    <w:p w:rsidR="00393304" w:rsidRPr="00393304" w:rsidRDefault="00393304" w:rsidP="00393304">
      <w:pPr>
        <w:spacing w:line="240" w:lineRule="auto"/>
        <w:ind w:left="1080"/>
        <w:jc w:val="both"/>
        <w:rPr>
          <w:rFonts w:ascii="Times New Roman" w:hAnsi="Times New Roman"/>
          <w:sz w:val="24"/>
          <w:szCs w:val="24"/>
        </w:rPr>
      </w:pPr>
      <w:r w:rsidRPr="00393304">
        <w:rPr>
          <w:rFonts w:ascii="Times New Roman" w:hAnsi="Times New Roman"/>
          <w:sz w:val="24"/>
          <w:szCs w:val="24"/>
        </w:rPr>
        <w:t xml:space="preserve">Казначейский счет 03100643000000018500 </w:t>
      </w:r>
    </w:p>
    <w:p w:rsidR="00393304" w:rsidRPr="00393304" w:rsidRDefault="00393304" w:rsidP="00393304">
      <w:pPr>
        <w:spacing w:line="240" w:lineRule="auto"/>
        <w:ind w:left="1080"/>
        <w:jc w:val="both"/>
        <w:rPr>
          <w:rFonts w:ascii="Times New Roman" w:hAnsi="Times New Roman"/>
          <w:sz w:val="24"/>
          <w:szCs w:val="24"/>
        </w:rPr>
      </w:pPr>
      <w:r w:rsidRPr="00393304">
        <w:rPr>
          <w:rFonts w:ascii="Times New Roman" w:hAnsi="Times New Roman"/>
          <w:sz w:val="24"/>
          <w:szCs w:val="24"/>
        </w:rPr>
        <w:t xml:space="preserve">ОТДЕЛЕНИЕ ТУЛА ОКЦ № 7 ГУ Банка России по Центральному федеральному округу </w:t>
      </w:r>
    </w:p>
    <w:p w:rsidR="00393304" w:rsidRPr="00393304" w:rsidRDefault="00393304" w:rsidP="00393304">
      <w:pPr>
        <w:spacing w:line="240" w:lineRule="auto"/>
        <w:ind w:left="1080"/>
        <w:jc w:val="both"/>
        <w:rPr>
          <w:rFonts w:ascii="Times New Roman" w:hAnsi="Times New Roman"/>
          <w:sz w:val="24"/>
          <w:szCs w:val="24"/>
        </w:rPr>
      </w:pPr>
      <w:r w:rsidRPr="00393304">
        <w:rPr>
          <w:rFonts w:ascii="Times New Roman" w:hAnsi="Times New Roman"/>
          <w:sz w:val="24"/>
          <w:szCs w:val="24"/>
        </w:rPr>
        <w:t>БИК 017003983</w:t>
      </w:r>
    </w:p>
    <w:p w:rsidR="00393304" w:rsidRPr="00393304" w:rsidRDefault="00393304" w:rsidP="00393304">
      <w:pPr>
        <w:spacing w:line="240" w:lineRule="auto"/>
        <w:ind w:left="1080"/>
        <w:jc w:val="both"/>
        <w:rPr>
          <w:rFonts w:ascii="Times New Roman" w:hAnsi="Times New Roman"/>
          <w:sz w:val="24"/>
          <w:szCs w:val="24"/>
        </w:rPr>
      </w:pPr>
      <w:r w:rsidRPr="00393304">
        <w:rPr>
          <w:rFonts w:ascii="Times New Roman" w:hAnsi="Times New Roman"/>
          <w:sz w:val="24"/>
          <w:szCs w:val="24"/>
        </w:rPr>
        <w:t>КБК 18211607010019000140</w:t>
      </w:r>
    </w:p>
    <w:p w:rsidR="00CA7356" w:rsidRPr="00CA7356" w:rsidRDefault="00CA7356" w:rsidP="00CA7356">
      <w:pPr>
        <w:autoSpaceDE w:val="0"/>
        <w:autoSpaceDN w:val="0"/>
        <w:adjustRightInd w:val="0"/>
        <w:spacing w:after="0" w:line="240" w:lineRule="auto"/>
        <w:jc w:val="both"/>
        <w:rPr>
          <w:rFonts w:ascii="Times New Roman" w:hAnsi="Times New Roman"/>
          <w:sz w:val="24"/>
          <w:szCs w:val="24"/>
        </w:rPr>
      </w:pPr>
    </w:p>
    <w:p w:rsidR="00CA7356" w:rsidRPr="00CA7356" w:rsidRDefault="00CA7356" w:rsidP="00CA7356">
      <w:pPr>
        <w:spacing w:after="0" w:line="240" w:lineRule="auto"/>
        <w:jc w:val="center"/>
        <w:rPr>
          <w:rFonts w:ascii="Times New Roman" w:hAnsi="Times New Roman"/>
          <w:sz w:val="24"/>
          <w:szCs w:val="24"/>
        </w:rPr>
      </w:pPr>
      <w:r w:rsidRPr="00CA7356">
        <w:rPr>
          <w:rFonts w:ascii="Times New Roman" w:hAnsi="Times New Roman"/>
          <w:sz w:val="24"/>
          <w:szCs w:val="24"/>
        </w:rPr>
        <w:t>5. Порядок разрешения споров.</w:t>
      </w:r>
    </w:p>
    <w:p w:rsidR="00CA7356" w:rsidRPr="00CA7356" w:rsidRDefault="00CA7356" w:rsidP="00CA7356">
      <w:pPr>
        <w:suppressAutoHyphens/>
        <w:spacing w:after="0" w:line="240" w:lineRule="auto"/>
        <w:ind w:firstLine="567"/>
        <w:jc w:val="both"/>
        <w:rPr>
          <w:rFonts w:ascii="Times New Roman" w:hAnsi="Times New Roman"/>
          <w:sz w:val="24"/>
          <w:szCs w:val="24"/>
        </w:rPr>
      </w:pPr>
      <w:r w:rsidRPr="00CA7356">
        <w:rPr>
          <w:rFonts w:ascii="Times New Roman" w:hAnsi="Times New Roman"/>
          <w:sz w:val="24"/>
          <w:szCs w:val="24"/>
        </w:rPr>
        <w:t>5.1. Все споры или разногласия, возникшие между Сторонами по настоящему Контракту или в связи с ним, решаются в претензионном порядке в рамках их досудебного урегулирования.</w:t>
      </w:r>
    </w:p>
    <w:p w:rsidR="00CA7356" w:rsidRPr="00CA7356" w:rsidRDefault="00CA7356" w:rsidP="00CA7356">
      <w:pPr>
        <w:shd w:val="clear" w:color="auto" w:fill="FFFFFF"/>
        <w:spacing w:after="0" w:line="240" w:lineRule="auto"/>
        <w:ind w:firstLine="567"/>
        <w:jc w:val="both"/>
        <w:rPr>
          <w:rFonts w:ascii="Times New Roman" w:hAnsi="Times New Roman"/>
          <w:color w:val="000000"/>
          <w:sz w:val="24"/>
          <w:szCs w:val="24"/>
        </w:rPr>
      </w:pPr>
      <w:r w:rsidRPr="00CA7356">
        <w:rPr>
          <w:rFonts w:ascii="Times New Roman" w:hAnsi="Times New Roman"/>
          <w:color w:val="000000"/>
          <w:sz w:val="24"/>
          <w:szCs w:val="24"/>
        </w:rPr>
        <w:t>5.2. </w:t>
      </w:r>
      <w:r w:rsidR="00F87F1C" w:rsidRPr="00CA7356">
        <w:rPr>
          <w:rFonts w:ascii="Times New Roman" w:hAnsi="Times New Roman"/>
          <w:color w:val="000000"/>
          <w:sz w:val="24"/>
          <w:szCs w:val="24"/>
        </w:rPr>
        <w:t xml:space="preserve">Вся </w:t>
      </w:r>
      <w:r w:rsidR="00F87F1C" w:rsidRPr="00D85795">
        <w:rPr>
          <w:rFonts w:ascii="Times New Roman" w:hAnsi="Times New Roman"/>
          <w:sz w:val="24"/>
          <w:szCs w:val="24"/>
        </w:rPr>
        <w:t>переписка между Сторонами ведется путем направления претензионных писем (претензий).</w:t>
      </w:r>
    </w:p>
    <w:p w:rsidR="00CA7356" w:rsidRPr="00CA7356" w:rsidRDefault="00CA7356" w:rsidP="00CA7356">
      <w:pPr>
        <w:shd w:val="clear" w:color="auto" w:fill="FFFFFF"/>
        <w:spacing w:after="0" w:line="240" w:lineRule="auto"/>
        <w:ind w:firstLine="567"/>
        <w:jc w:val="both"/>
        <w:rPr>
          <w:rFonts w:ascii="Times New Roman" w:hAnsi="Times New Roman"/>
          <w:color w:val="000000"/>
          <w:sz w:val="24"/>
          <w:szCs w:val="24"/>
        </w:rPr>
      </w:pPr>
      <w:r w:rsidRPr="00CA7356">
        <w:rPr>
          <w:rFonts w:ascii="Times New Roman" w:hAnsi="Times New Roman"/>
          <w:color w:val="000000"/>
          <w:sz w:val="24"/>
          <w:szCs w:val="24"/>
        </w:rPr>
        <w:t>5.3. Срок рассмотрения претензионного письма (претензии) и направления на него (неё) ответа не может превышать 10 (десяти) рабочих дней со дня его (её) получения Стороной.</w:t>
      </w:r>
    </w:p>
    <w:p w:rsidR="00CA7356" w:rsidRDefault="00CA7356" w:rsidP="00CA7356">
      <w:pPr>
        <w:tabs>
          <w:tab w:val="left" w:pos="1418"/>
        </w:tabs>
        <w:suppressAutoHyphens/>
        <w:spacing w:after="0" w:line="240" w:lineRule="auto"/>
        <w:ind w:firstLine="567"/>
        <w:jc w:val="both"/>
        <w:rPr>
          <w:rFonts w:ascii="Times New Roman" w:hAnsi="Times New Roman"/>
          <w:sz w:val="24"/>
          <w:szCs w:val="24"/>
        </w:rPr>
      </w:pPr>
      <w:r w:rsidRPr="00CA7356">
        <w:rPr>
          <w:rFonts w:ascii="Times New Roman" w:hAnsi="Times New Roman"/>
          <w:sz w:val="24"/>
          <w:szCs w:val="24"/>
        </w:rPr>
        <w:t>5.4. В случае невозможности решения разногласий Сторон в рамках досудебного урегулирования в течение 10 (десяти) рабочих дней с даты получения одной из Сторон претензии, они подлежат рассмотрению в Арбитражном суде г. Москвы в соответствии с законодательством Российской Федерации.</w:t>
      </w:r>
    </w:p>
    <w:p w:rsidR="003C2FE3" w:rsidRPr="00CA7356" w:rsidRDefault="003C2FE3" w:rsidP="00CA7356">
      <w:pPr>
        <w:tabs>
          <w:tab w:val="left" w:pos="1418"/>
        </w:tabs>
        <w:suppressAutoHyphens/>
        <w:spacing w:after="0" w:line="240" w:lineRule="auto"/>
        <w:ind w:firstLine="567"/>
        <w:jc w:val="both"/>
        <w:rPr>
          <w:rFonts w:ascii="Times New Roman" w:hAnsi="Times New Roman"/>
          <w:sz w:val="24"/>
          <w:szCs w:val="24"/>
        </w:rPr>
      </w:pPr>
    </w:p>
    <w:p w:rsidR="00CA7356" w:rsidRPr="00CA7356" w:rsidRDefault="00CA7356" w:rsidP="00CA7356">
      <w:pPr>
        <w:tabs>
          <w:tab w:val="left" w:pos="1418"/>
        </w:tabs>
        <w:suppressAutoHyphens/>
        <w:spacing w:after="0" w:line="240" w:lineRule="auto"/>
        <w:ind w:firstLine="709"/>
        <w:jc w:val="both"/>
        <w:rPr>
          <w:rFonts w:ascii="Times New Roman" w:hAnsi="Times New Roman"/>
          <w:sz w:val="24"/>
          <w:szCs w:val="24"/>
        </w:rPr>
      </w:pPr>
    </w:p>
    <w:p w:rsidR="00CA7356" w:rsidRPr="00CA7356" w:rsidRDefault="00CA7356" w:rsidP="00CA73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CA7356">
        <w:rPr>
          <w:rFonts w:ascii="Times New Roman" w:hAnsi="Times New Roman"/>
          <w:sz w:val="24"/>
          <w:szCs w:val="24"/>
        </w:rPr>
        <w:lastRenderedPageBreak/>
        <w:t>6. Обстоятельства непреодолимой силы (Форс-мажор).</w:t>
      </w:r>
    </w:p>
    <w:p w:rsidR="00CA7356" w:rsidRPr="00CA7356" w:rsidRDefault="00CA7356" w:rsidP="00CA7356">
      <w:pPr>
        <w:suppressAutoHyphens/>
        <w:spacing w:after="0" w:line="240" w:lineRule="auto"/>
        <w:ind w:firstLine="567"/>
        <w:jc w:val="both"/>
        <w:rPr>
          <w:rFonts w:ascii="Times New Roman" w:hAnsi="Times New Roman"/>
          <w:sz w:val="24"/>
          <w:szCs w:val="24"/>
        </w:rPr>
      </w:pPr>
      <w:r w:rsidRPr="00CA7356">
        <w:rPr>
          <w:rFonts w:ascii="Times New Roman" w:hAnsi="Times New Roman"/>
          <w:sz w:val="24"/>
          <w:szCs w:val="24"/>
        </w:rPr>
        <w:t>6.1. Сторона, не исполнившая или ненадлежащим образом исполнившая обязательства по настоящему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К таким обстоятельствам не относятся, в частности, нарушение обязательств со стороны контрагентов Исполнителя, отсутствие на рынке нужных для исполнения товаров, материалов, оборудования, отсутствие у Исполнителя и его контрагентов необходимых денежных средств.</w:t>
      </w:r>
    </w:p>
    <w:p w:rsidR="00CA7356" w:rsidRPr="00CA7356" w:rsidRDefault="00CA7356" w:rsidP="00CA7356">
      <w:pPr>
        <w:suppressAutoHyphens/>
        <w:spacing w:after="0" w:line="240" w:lineRule="auto"/>
        <w:ind w:firstLine="567"/>
        <w:jc w:val="both"/>
        <w:rPr>
          <w:rFonts w:ascii="Times New Roman" w:hAnsi="Times New Roman"/>
          <w:sz w:val="24"/>
          <w:szCs w:val="24"/>
        </w:rPr>
      </w:pPr>
      <w:r w:rsidRPr="00CA7356">
        <w:rPr>
          <w:rFonts w:ascii="Times New Roman" w:hAnsi="Times New Roman"/>
          <w:sz w:val="24"/>
          <w:szCs w:val="24"/>
        </w:rPr>
        <w:t>6.2. Свидетельство, выданное уполномоченным органом государственной или органом местной власти Российской Федерации, является достаточным подтверждением наличия и продолжительности действия обстоятельств непреодолимой силы.</w:t>
      </w:r>
    </w:p>
    <w:p w:rsidR="00CA7356" w:rsidRPr="00CA7356" w:rsidRDefault="00CA7356" w:rsidP="00CA7356">
      <w:pPr>
        <w:suppressAutoHyphens/>
        <w:spacing w:after="0" w:line="240" w:lineRule="auto"/>
        <w:ind w:firstLine="567"/>
        <w:jc w:val="both"/>
        <w:rPr>
          <w:rFonts w:ascii="Times New Roman" w:hAnsi="Times New Roman"/>
          <w:sz w:val="24"/>
          <w:szCs w:val="24"/>
        </w:rPr>
      </w:pPr>
      <w:r w:rsidRPr="00CA7356">
        <w:rPr>
          <w:rFonts w:ascii="Times New Roman" w:hAnsi="Times New Roman"/>
          <w:sz w:val="24"/>
          <w:szCs w:val="24"/>
        </w:rPr>
        <w:t>6.3. Сторона, которая не исполняет своих обязательств в результате действия обстоятельств непреодолимой силы, указанных в пункте 6.1 настоящего Контракта, обязана в течение 3 (трех) дней письменно известить другую Сторону о начале и окончании возникшего препятствия и его влиянии на исполнение настоящего Контракта.</w:t>
      </w:r>
    </w:p>
    <w:p w:rsidR="00CA7356" w:rsidRPr="00CA7356" w:rsidRDefault="00CA7356" w:rsidP="00CA7356">
      <w:pPr>
        <w:suppressAutoHyphens/>
        <w:spacing w:after="0" w:line="240" w:lineRule="auto"/>
        <w:jc w:val="both"/>
        <w:rPr>
          <w:rFonts w:ascii="Times New Roman" w:hAnsi="Times New Roman"/>
          <w:sz w:val="24"/>
          <w:szCs w:val="24"/>
        </w:rPr>
      </w:pPr>
    </w:p>
    <w:p w:rsidR="00305436" w:rsidRDefault="00305436" w:rsidP="00CA7356">
      <w:pPr>
        <w:tabs>
          <w:tab w:val="left" w:pos="360"/>
          <w:tab w:val="left" w:pos="7088"/>
        </w:tabs>
        <w:suppressAutoHyphens/>
        <w:spacing w:after="0" w:line="240" w:lineRule="auto"/>
        <w:ind w:left="360"/>
        <w:jc w:val="center"/>
        <w:rPr>
          <w:rFonts w:ascii="Times New Roman" w:hAnsi="Times New Roman"/>
          <w:bCs/>
          <w:sz w:val="24"/>
          <w:szCs w:val="24"/>
        </w:rPr>
      </w:pPr>
    </w:p>
    <w:p w:rsidR="00CA7356" w:rsidRPr="00CA7356" w:rsidRDefault="00CA7356" w:rsidP="00305436">
      <w:pPr>
        <w:tabs>
          <w:tab w:val="left" w:pos="360"/>
          <w:tab w:val="left" w:pos="7088"/>
        </w:tabs>
        <w:suppressAutoHyphens/>
        <w:spacing w:after="0" w:line="240" w:lineRule="auto"/>
        <w:ind w:left="360"/>
        <w:jc w:val="center"/>
        <w:rPr>
          <w:rFonts w:ascii="Times New Roman" w:hAnsi="Times New Roman"/>
          <w:snapToGrid w:val="0"/>
          <w:sz w:val="24"/>
          <w:szCs w:val="24"/>
        </w:rPr>
      </w:pPr>
      <w:r w:rsidRPr="00CA7356">
        <w:rPr>
          <w:rFonts w:ascii="Times New Roman" w:hAnsi="Times New Roman"/>
          <w:bCs/>
          <w:sz w:val="24"/>
          <w:szCs w:val="24"/>
        </w:rPr>
        <w:t>7.</w:t>
      </w:r>
      <w:r w:rsidRPr="00CA7356">
        <w:rPr>
          <w:rFonts w:ascii="Times New Roman" w:hAnsi="Times New Roman"/>
          <w:snapToGrid w:val="0"/>
          <w:sz w:val="24"/>
          <w:szCs w:val="24"/>
        </w:rPr>
        <w:t xml:space="preserve"> Порядок оказания услуг, сдачи и приемки услуг, оформления</w:t>
      </w:r>
      <w:r w:rsidR="00305436">
        <w:rPr>
          <w:rFonts w:ascii="Times New Roman" w:hAnsi="Times New Roman"/>
          <w:snapToGrid w:val="0"/>
          <w:sz w:val="24"/>
          <w:szCs w:val="24"/>
        </w:rPr>
        <w:t xml:space="preserve"> </w:t>
      </w:r>
      <w:r w:rsidRPr="00CA7356">
        <w:rPr>
          <w:rFonts w:ascii="Times New Roman" w:hAnsi="Times New Roman"/>
          <w:snapToGrid w:val="0"/>
          <w:sz w:val="24"/>
          <w:szCs w:val="24"/>
        </w:rPr>
        <w:t>результатов оказания услуг</w:t>
      </w:r>
    </w:p>
    <w:p w:rsidR="00CA7356" w:rsidRPr="00CA7356" w:rsidRDefault="00CA7356" w:rsidP="00CA7356">
      <w:pPr>
        <w:widowControl w:val="0"/>
        <w:suppressAutoHyphens/>
        <w:spacing w:after="0" w:line="240" w:lineRule="auto"/>
        <w:ind w:firstLine="567"/>
        <w:jc w:val="both"/>
        <w:rPr>
          <w:rFonts w:ascii="Times New Roman" w:hAnsi="Times New Roman"/>
          <w:snapToGrid w:val="0"/>
          <w:sz w:val="24"/>
          <w:szCs w:val="24"/>
        </w:rPr>
      </w:pPr>
      <w:r w:rsidRPr="00CA7356">
        <w:rPr>
          <w:rFonts w:ascii="Times New Roman" w:hAnsi="Times New Roman"/>
          <w:bCs/>
          <w:sz w:val="24"/>
          <w:szCs w:val="24"/>
        </w:rPr>
        <w:t xml:space="preserve">7.1. </w:t>
      </w:r>
      <w:r w:rsidRPr="00CA7356">
        <w:rPr>
          <w:rFonts w:ascii="Times New Roman" w:hAnsi="Times New Roman"/>
          <w:snapToGrid w:val="0"/>
          <w:sz w:val="24"/>
          <w:szCs w:val="24"/>
        </w:rPr>
        <w:t>Услуги по настоящему Контракту оказываются в объеме, составе, с качеством и в сроки, установленные Техническим заданием (Приложение № 1 к настоящему Контракту), настоящим Контрактом.</w:t>
      </w:r>
    </w:p>
    <w:p w:rsidR="00CA7356" w:rsidRPr="00CA7356" w:rsidRDefault="00CA7356" w:rsidP="00CA7356">
      <w:pPr>
        <w:widowControl w:val="0"/>
        <w:suppressAutoHyphens/>
        <w:spacing w:after="0" w:line="240" w:lineRule="auto"/>
        <w:ind w:firstLine="567"/>
        <w:jc w:val="both"/>
        <w:rPr>
          <w:rFonts w:ascii="Times New Roman" w:hAnsi="Times New Roman"/>
          <w:sz w:val="24"/>
          <w:szCs w:val="24"/>
        </w:rPr>
      </w:pPr>
      <w:r w:rsidRPr="00CA7356">
        <w:rPr>
          <w:rFonts w:ascii="Times New Roman" w:hAnsi="Times New Roman"/>
          <w:snapToGrid w:val="0"/>
          <w:sz w:val="24"/>
          <w:szCs w:val="24"/>
        </w:rPr>
        <w:t xml:space="preserve"> Исполнитель </w:t>
      </w:r>
      <w:r w:rsidRPr="00CA7356">
        <w:rPr>
          <w:rFonts w:ascii="Times New Roman" w:hAnsi="Times New Roman"/>
          <w:sz w:val="24"/>
          <w:szCs w:val="24"/>
        </w:rPr>
        <w:t>оказывает услуг</w:t>
      </w:r>
      <w:r w:rsidR="000E333D">
        <w:rPr>
          <w:rFonts w:ascii="Times New Roman" w:hAnsi="Times New Roman"/>
          <w:sz w:val="24"/>
          <w:szCs w:val="24"/>
        </w:rPr>
        <w:t>и в 1 (один) этап – с 01.09</w:t>
      </w:r>
      <w:r w:rsidR="00AA4636">
        <w:rPr>
          <w:rFonts w:ascii="Times New Roman" w:hAnsi="Times New Roman"/>
          <w:sz w:val="24"/>
          <w:szCs w:val="24"/>
        </w:rPr>
        <w:t>.2026 по 30.09</w:t>
      </w:r>
      <w:r w:rsidR="00F87F1C">
        <w:rPr>
          <w:rFonts w:ascii="Times New Roman" w:hAnsi="Times New Roman"/>
          <w:sz w:val="24"/>
          <w:szCs w:val="24"/>
        </w:rPr>
        <w:t>.2026</w:t>
      </w:r>
      <w:r w:rsidRPr="00CA7356">
        <w:rPr>
          <w:rFonts w:ascii="Times New Roman" w:hAnsi="Times New Roman"/>
          <w:sz w:val="24"/>
          <w:szCs w:val="24"/>
        </w:rPr>
        <w:t xml:space="preserve"> включительно.</w:t>
      </w:r>
    </w:p>
    <w:p w:rsidR="00CA7356" w:rsidRPr="00CA7356" w:rsidRDefault="00CA7356" w:rsidP="00CA7356">
      <w:pPr>
        <w:autoSpaceDE w:val="0"/>
        <w:autoSpaceDN w:val="0"/>
        <w:adjustRightInd w:val="0"/>
        <w:spacing w:after="0" w:line="240" w:lineRule="auto"/>
        <w:jc w:val="both"/>
        <w:rPr>
          <w:rFonts w:ascii="Times New Roman" w:hAnsi="Times New Roman"/>
          <w:sz w:val="24"/>
          <w:szCs w:val="24"/>
        </w:rPr>
      </w:pPr>
      <w:r w:rsidRPr="00CA7356">
        <w:rPr>
          <w:rFonts w:ascii="Times New Roman" w:hAnsi="Times New Roman"/>
          <w:sz w:val="24"/>
          <w:szCs w:val="24"/>
        </w:rPr>
        <w:t xml:space="preserve">          </w:t>
      </w:r>
    </w:p>
    <w:p w:rsidR="00CA7356" w:rsidRPr="00CA7356" w:rsidRDefault="00CA7356" w:rsidP="00CA7356">
      <w:pPr>
        <w:tabs>
          <w:tab w:val="left" w:pos="1134"/>
        </w:tabs>
        <w:spacing w:after="0" w:line="240" w:lineRule="auto"/>
        <w:ind w:firstLine="567"/>
        <w:jc w:val="both"/>
        <w:rPr>
          <w:rFonts w:ascii="Times New Roman" w:hAnsi="Times New Roman"/>
          <w:bCs/>
          <w:sz w:val="24"/>
          <w:szCs w:val="24"/>
        </w:rPr>
      </w:pPr>
      <w:r w:rsidRPr="00CA7356">
        <w:rPr>
          <w:rFonts w:ascii="Times New Roman" w:hAnsi="Times New Roman"/>
          <w:bCs/>
          <w:sz w:val="24"/>
          <w:szCs w:val="24"/>
        </w:rPr>
        <w:t xml:space="preserve">7.2. </w:t>
      </w:r>
      <w:r w:rsidRPr="00CA7356">
        <w:rPr>
          <w:rFonts w:ascii="Times New Roman" w:hAnsi="Times New Roman"/>
          <w:sz w:val="24"/>
          <w:szCs w:val="24"/>
        </w:rPr>
        <w:t>Проверка качества оказанных Исполнителем услуг производится представителями Заказчика путем плановых и внеплановых контрольных проверок.</w:t>
      </w:r>
    </w:p>
    <w:p w:rsidR="00D7695E" w:rsidRPr="00305436" w:rsidRDefault="00CA7356" w:rsidP="00EE4876">
      <w:pPr>
        <w:widowControl w:val="0"/>
        <w:suppressAutoHyphens/>
        <w:spacing w:after="0" w:line="240" w:lineRule="auto"/>
        <w:ind w:firstLine="567"/>
        <w:jc w:val="both"/>
        <w:rPr>
          <w:rFonts w:ascii="Times New Roman" w:hAnsi="Times New Roman"/>
          <w:sz w:val="24"/>
          <w:szCs w:val="24"/>
        </w:rPr>
      </w:pPr>
      <w:r w:rsidRPr="00CA7356">
        <w:rPr>
          <w:rFonts w:ascii="Times New Roman" w:hAnsi="Times New Roman"/>
          <w:bCs/>
          <w:sz w:val="24"/>
          <w:szCs w:val="24"/>
        </w:rPr>
        <w:t xml:space="preserve">7.3. </w:t>
      </w:r>
      <w:r w:rsidRPr="00CA7356">
        <w:rPr>
          <w:rFonts w:ascii="Times New Roman" w:hAnsi="Times New Roman"/>
          <w:sz w:val="24"/>
          <w:szCs w:val="24"/>
        </w:rPr>
        <w:t xml:space="preserve">По факту оказания услуг за истекший расчетный месяц в срок не позднее 5-го числа месяца, следующего за расчетным, Исполнитель </w:t>
      </w:r>
      <w:r w:rsidR="00EE4876" w:rsidRPr="00EE4876">
        <w:rPr>
          <w:rFonts w:ascii="Times New Roman" w:hAnsi="Times New Roman"/>
          <w:sz w:val="24"/>
          <w:szCs w:val="24"/>
        </w:rPr>
        <w:t>направляет Заказчику документ о приемке оказанных услуг, счет на оплату.</w:t>
      </w:r>
    </w:p>
    <w:p w:rsidR="00CA7356" w:rsidRPr="00CA7356" w:rsidRDefault="00CA7356" w:rsidP="00CA7356">
      <w:pPr>
        <w:widowControl w:val="0"/>
        <w:tabs>
          <w:tab w:val="left" w:pos="1134"/>
        </w:tabs>
        <w:spacing w:after="0" w:line="240" w:lineRule="auto"/>
        <w:ind w:right="-1" w:firstLine="567"/>
        <w:jc w:val="both"/>
        <w:rPr>
          <w:rFonts w:ascii="Times New Roman" w:hAnsi="Times New Roman"/>
          <w:sz w:val="24"/>
          <w:szCs w:val="24"/>
        </w:rPr>
      </w:pPr>
      <w:r w:rsidRPr="00CA7356">
        <w:rPr>
          <w:rFonts w:ascii="Times New Roman" w:hAnsi="Times New Roman"/>
          <w:sz w:val="24"/>
          <w:szCs w:val="24"/>
        </w:rPr>
        <w:t xml:space="preserve">7.4. </w:t>
      </w:r>
      <w:r w:rsidR="00EE4876">
        <w:rPr>
          <w:rFonts w:ascii="Times New Roman" w:hAnsi="Times New Roman"/>
          <w:sz w:val="24"/>
          <w:szCs w:val="24"/>
        </w:rPr>
        <w:t>Получатель услуг</w:t>
      </w:r>
      <w:r w:rsidRPr="00CA7356">
        <w:rPr>
          <w:rFonts w:ascii="Times New Roman" w:hAnsi="Times New Roman"/>
          <w:sz w:val="24"/>
          <w:szCs w:val="24"/>
        </w:rPr>
        <w:t xml:space="preserve"> в срок не позднее </w:t>
      </w:r>
      <w:r w:rsidR="00EE4876">
        <w:rPr>
          <w:rFonts w:ascii="Times New Roman" w:hAnsi="Times New Roman"/>
          <w:sz w:val="24"/>
          <w:szCs w:val="24"/>
        </w:rPr>
        <w:t>1</w:t>
      </w:r>
      <w:r w:rsidR="00D7695E">
        <w:rPr>
          <w:rFonts w:ascii="Times New Roman" w:hAnsi="Times New Roman"/>
          <w:sz w:val="24"/>
          <w:szCs w:val="24"/>
        </w:rPr>
        <w:t>0</w:t>
      </w:r>
      <w:r w:rsidRPr="00CA7356">
        <w:rPr>
          <w:rFonts w:ascii="Times New Roman" w:hAnsi="Times New Roman"/>
          <w:sz w:val="24"/>
          <w:szCs w:val="24"/>
        </w:rPr>
        <w:t xml:space="preserve"> (</w:t>
      </w:r>
      <w:r w:rsidR="00EE4876">
        <w:rPr>
          <w:rFonts w:ascii="Times New Roman" w:hAnsi="Times New Roman"/>
          <w:sz w:val="24"/>
          <w:szCs w:val="24"/>
        </w:rPr>
        <w:t>десяти</w:t>
      </w:r>
      <w:r w:rsidRPr="00CA7356">
        <w:rPr>
          <w:rFonts w:ascii="Times New Roman" w:hAnsi="Times New Roman"/>
          <w:sz w:val="24"/>
          <w:szCs w:val="24"/>
        </w:rPr>
        <w:t>) рабочих дней после получения</w:t>
      </w:r>
      <w:r w:rsidR="00EE4876">
        <w:rPr>
          <w:rFonts w:ascii="Times New Roman" w:hAnsi="Times New Roman"/>
          <w:sz w:val="24"/>
          <w:szCs w:val="24"/>
        </w:rPr>
        <w:t xml:space="preserve"> Заказчиком</w:t>
      </w:r>
      <w:r w:rsidRPr="00CA7356">
        <w:rPr>
          <w:rFonts w:ascii="Times New Roman" w:hAnsi="Times New Roman"/>
          <w:sz w:val="24"/>
          <w:szCs w:val="24"/>
        </w:rPr>
        <w:t xml:space="preserve"> от Исполнителя </w:t>
      </w:r>
      <w:r w:rsidR="00D7695E" w:rsidRPr="00D7695E">
        <w:rPr>
          <w:rFonts w:ascii="Times New Roman" w:hAnsi="Times New Roman"/>
          <w:sz w:val="24"/>
          <w:szCs w:val="24"/>
        </w:rPr>
        <w:t>документа о приемке</w:t>
      </w:r>
      <w:r w:rsidR="00D7695E">
        <w:rPr>
          <w:rFonts w:ascii="Times New Roman" w:hAnsi="Times New Roman"/>
          <w:sz w:val="24"/>
          <w:szCs w:val="24"/>
        </w:rPr>
        <w:t xml:space="preserve">, </w:t>
      </w:r>
      <w:r w:rsidRPr="00CA7356">
        <w:rPr>
          <w:rFonts w:ascii="Times New Roman" w:hAnsi="Times New Roman"/>
          <w:sz w:val="24"/>
          <w:szCs w:val="24"/>
        </w:rPr>
        <w:t>осуществляет экспертизу оказанных в расчетном месяце услуг (по качеству, объему, составу и срокам их оказания) на их соответствие</w:t>
      </w:r>
      <w:r w:rsidRPr="00CA7356">
        <w:rPr>
          <w:rFonts w:ascii="Times New Roman" w:hAnsi="Times New Roman"/>
          <w:snapToGrid w:val="0"/>
          <w:sz w:val="24"/>
          <w:szCs w:val="24"/>
        </w:rPr>
        <w:t xml:space="preserve"> требованиям Технического задания (Приложение № 1 к настоящему Контракту),</w:t>
      </w:r>
      <w:r w:rsidRPr="00CA7356">
        <w:rPr>
          <w:rFonts w:ascii="Times New Roman" w:hAnsi="Times New Roman"/>
          <w:sz w:val="24"/>
          <w:szCs w:val="24"/>
        </w:rPr>
        <w:t xml:space="preserve"> условиям настоящего Контракта. К проведению экспертизы могут привлекаться эксперты, экспертные организации на основании контрактов, заключенных в соответствии с Федеральным законом от 05.03.2013 №44-ФЗ.</w:t>
      </w:r>
      <w:r w:rsidR="00EE4876" w:rsidRPr="00EE4876">
        <w:rPr>
          <w:rFonts w:ascii="Times New Roman" w:hAnsi="Times New Roman"/>
          <w:sz w:val="24"/>
          <w:szCs w:val="24"/>
        </w:rPr>
        <w:t xml:space="preserve"> В установленный настоящим пунктом срок Заказчик подписывает документ о приемке, либо в этот же срок подписывает мотивированный отказ от подписания документа о приемке с указанием причин такого отказа.</w:t>
      </w:r>
    </w:p>
    <w:p w:rsidR="00D7695E" w:rsidRPr="00D7695E" w:rsidRDefault="00CA7356" w:rsidP="00D7695E">
      <w:pPr>
        <w:widowControl w:val="0"/>
        <w:autoSpaceDE w:val="0"/>
        <w:autoSpaceDN w:val="0"/>
        <w:spacing w:before="220"/>
        <w:jc w:val="both"/>
        <w:rPr>
          <w:rFonts w:ascii="Times New Roman" w:hAnsi="Times New Roman"/>
          <w:sz w:val="24"/>
          <w:szCs w:val="24"/>
        </w:rPr>
      </w:pPr>
      <w:r w:rsidRPr="00CA7356">
        <w:rPr>
          <w:rFonts w:ascii="Times New Roman" w:hAnsi="Times New Roman"/>
          <w:spacing w:val="-4"/>
          <w:sz w:val="24"/>
          <w:szCs w:val="24"/>
        </w:rPr>
        <w:t xml:space="preserve">7.5. </w:t>
      </w:r>
      <w:r w:rsidR="00D7695E" w:rsidRPr="00D7695E">
        <w:rPr>
          <w:rFonts w:ascii="Times New Roman" w:hAnsi="Times New Roman"/>
          <w:sz w:val="24"/>
          <w:szCs w:val="24"/>
        </w:rPr>
        <w:t>В случае привлечения Заказчиком экспертов, экспертных организаций результаты экспертизы оформляются в виде заключения, которое подписывается экспертом, уполномоченным представителем экспертной организации.</w:t>
      </w:r>
    </w:p>
    <w:p w:rsidR="00D7695E" w:rsidRPr="00D7695E" w:rsidRDefault="00D7695E" w:rsidP="00D7695E">
      <w:pPr>
        <w:widowControl w:val="0"/>
        <w:autoSpaceDE w:val="0"/>
        <w:autoSpaceDN w:val="0"/>
        <w:spacing w:before="220" w:after="0" w:line="240" w:lineRule="auto"/>
        <w:jc w:val="both"/>
        <w:rPr>
          <w:rFonts w:ascii="Times New Roman" w:hAnsi="Times New Roman"/>
          <w:sz w:val="24"/>
          <w:szCs w:val="24"/>
        </w:rPr>
      </w:pPr>
      <w:r w:rsidRPr="00D7695E">
        <w:rPr>
          <w:rFonts w:ascii="Times New Roman" w:hAnsi="Times New Roman"/>
          <w:sz w:val="24"/>
          <w:szCs w:val="24"/>
        </w:rPr>
        <w:t>В случае установления по результатам экспертизы факта оказания услуги ненадлежащего качества Исполнитель компенсирует Заказчику все возникшие в связи с проведением экспертизы расходы по предъявлении Заказчиком письменного требования и копии соответствующего заключения, других документов, подтверждающих затраты Заказчика.</w:t>
      </w:r>
    </w:p>
    <w:p w:rsidR="00D7695E" w:rsidRPr="00D7695E" w:rsidRDefault="00D7695E" w:rsidP="00D7695E">
      <w:pPr>
        <w:autoSpaceDE w:val="0"/>
        <w:autoSpaceDN w:val="0"/>
        <w:adjustRightInd w:val="0"/>
        <w:spacing w:after="0" w:line="240" w:lineRule="auto"/>
        <w:jc w:val="both"/>
        <w:rPr>
          <w:rFonts w:ascii="Times New Roman" w:hAnsi="Times New Roman"/>
          <w:sz w:val="24"/>
          <w:szCs w:val="24"/>
        </w:rPr>
      </w:pPr>
    </w:p>
    <w:p w:rsidR="00D7695E" w:rsidRPr="00D7695E" w:rsidRDefault="00D7695E" w:rsidP="00D7695E">
      <w:pPr>
        <w:spacing w:after="0" w:line="240" w:lineRule="auto"/>
        <w:jc w:val="both"/>
        <w:rPr>
          <w:rFonts w:ascii="Times New Roman" w:hAnsi="Times New Roman"/>
          <w:sz w:val="24"/>
          <w:szCs w:val="24"/>
        </w:rPr>
      </w:pPr>
      <w:r>
        <w:rPr>
          <w:rFonts w:ascii="Times New Roman" w:hAnsi="Times New Roman"/>
          <w:sz w:val="24"/>
          <w:szCs w:val="24"/>
        </w:rPr>
        <w:t>7</w:t>
      </w:r>
      <w:r w:rsidRPr="00D7695E">
        <w:rPr>
          <w:rFonts w:ascii="Times New Roman" w:hAnsi="Times New Roman"/>
          <w:sz w:val="24"/>
          <w:szCs w:val="24"/>
        </w:rPr>
        <w:t>.</w:t>
      </w:r>
      <w:r w:rsidR="00393304">
        <w:rPr>
          <w:rFonts w:ascii="Times New Roman" w:hAnsi="Times New Roman"/>
          <w:sz w:val="24"/>
          <w:szCs w:val="24"/>
        </w:rPr>
        <w:t>6</w:t>
      </w:r>
      <w:r w:rsidRPr="00D7695E">
        <w:rPr>
          <w:rFonts w:ascii="Times New Roman" w:hAnsi="Times New Roman"/>
          <w:sz w:val="24"/>
          <w:szCs w:val="24"/>
        </w:rPr>
        <w:t>. В случае получения мотивированного отказа от подписания документа о приемке Исполнитель за свой счет и своими силами вправе устранить обнаруженные недостатки, в сроки, указанные в таком мотивированном отказе, и направить Заказчику документ о приемке в порядке, предусмотренном настоящим Разделом.</w:t>
      </w:r>
    </w:p>
    <w:p w:rsidR="00CA7356" w:rsidRPr="00CA7356" w:rsidRDefault="00CA7356" w:rsidP="00CA7356">
      <w:pPr>
        <w:tabs>
          <w:tab w:val="left" w:pos="1276"/>
        </w:tabs>
        <w:spacing w:after="0" w:line="240" w:lineRule="auto"/>
        <w:ind w:firstLine="709"/>
        <w:jc w:val="both"/>
        <w:rPr>
          <w:rFonts w:ascii="Times New Roman" w:hAnsi="Times New Roman"/>
          <w:bCs/>
          <w:sz w:val="24"/>
          <w:szCs w:val="24"/>
        </w:rPr>
      </w:pPr>
    </w:p>
    <w:p w:rsidR="00CA7356" w:rsidRPr="00CA7356" w:rsidRDefault="00CA7356" w:rsidP="00CA7356">
      <w:pPr>
        <w:spacing w:after="0" w:line="240" w:lineRule="auto"/>
        <w:jc w:val="center"/>
        <w:rPr>
          <w:rFonts w:ascii="Times New Roman" w:hAnsi="Times New Roman"/>
          <w:bCs/>
          <w:sz w:val="24"/>
          <w:szCs w:val="24"/>
        </w:rPr>
      </w:pPr>
      <w:r w:rsidRPr="00CA7356">
        <w:rPr>
          <w:rFonts w:ascii="Times New Roman" w:hAnsi="Times New Roman"/>
          <w:bCs/>
          <w:sz w:val="24"/>
          <w:szCs w:val="24"/>
        </w:rPr>
        <w:t>8. Основания и порядок изменения и расторжения Контракта.</w:t>
      </w:r>
    </w:p>
    <w:p w:rsidR="00CA7356" w:rsidRPr="00CA7356" w:rsidRDefault="00CA7356" w:rsidP="00CA7356">
      <w:pPr>
        <w:autoSpaceDE w:val="0"/>
        <w:autoSpaceDN w:val="0"/>
        <w:adjustRightInd w:val="0"/>
        <w:spacing w:after="0" w:line="240" w:lineRule="auto"/>
        <w:ind w:firstLine="540"/>
        <w:jc w:val="both"/>
        <w:rPr>
          <w:rFonts w:ascii="Times New Roman" w:hAnsi="Times New Roman"/>
          <w:sz w:val="24"/>
          <w:szCs w:val="24"/>
        </w:rPr>
      </w:pPr>
      <w:r w:rsidRPr="00CA7356">
        <w:rPr>
          <w:rFonts w:ascii="Times New Roman" w:hAnsi="Times New Roman"/>
          <w:sz w:val="24"/>
          <w:szCs w:val="24"/>
        </w:rPr>
        <w:t xml:space="preserve"> 8.1. Настоящий Контракт может быть изменен по соглашению Сторон при снижении цены настоящего Контракта без изменения, предусмотренного настоящим Контрактом объема Услуг, качества оказываемых Услуг и иных условий Контракта.  </w:t>
      </w:r>
    </w:p>
    <w:p w:rsidR="00CA7356" w:rsidRPr="00CA7356" w:rsidRDefault="00393304" w:rsidP="00CA7356">
      <w:pPr>
        <w:shd w:val="clear" w:color="auto" w:fill="FFFFFF"/>
        <w:spacing w:after="0" w:line="240" w:lineRule="auto"/>
        <w:ind w:firstLine="540"/>
        <w:jc w:val="both"/>
        <w:rPr>
          <w:rFonts w:ascii="Times New Roman" w:hAnsi="Times New Roman"/>
          <w:noProof/>
          <w:sz w:val="24"/>
          <w:szCs w:val="24"/>
        </w:rPr>
      </w:pPr>
      <w:r>
        <w:rPr>
          <w:rFonts w:ascii="Times New Roman" w:hAnsi="Times New Roman"/>
          <w:sz w:val="24"/>
          <w:szCs w:val="24"/>
        </w:rPr>
        <w:t>8.2</w:t>
      </w:r>
      <w:r w:rsidR="00CA7356" w:rsidRPr="00CA7356">
        <w:rPr>
          <w:rFonts w:ascii="Times New Roman" w:hAnsi="Times New Roman"/>
          <w:sz w:val="24"/>
          <w:szCs w:val="24"/>
        </w:rPr>
        <w:t>. Досрочное расторжение настоящего Контракта может иметь место по основаниям, предусмотренным законодательством Российской Федерации.</w:t>
      </w:r>
    </w:p>
    <w:p w:rsidR="00497BE9" w:rsidRPr="00393304" w:rsidRDefault="00CA7356" w:rsidP="00393304">
      <w:pPr>
        <w:spacing w:after="0" w:line="240" w:lineRule="auto"/>
        <w:ind w:firstLine="540"/>
        <w:jc w:val="both"/>
        <w:rPr>
          <w:rFonts w:ascii="Times New Roman" w:hAnsi="Times New Roman"/>
          <w:sz w:val="24"/>
          <w:szCs w:val="24"/>
        </w:rPr>
      </w:pPr>
      <w:r w:rsidRPr="00CA7356">
        <w:rPr>
          <w:rFonts w:ascii="Times New Roman" w:hAnsi="Times New Roman"/>
          <w:sz w:val="24"/>
          <w:szCs w:val="24"/>
        </w:rPr>
        <w:t>Настоящий Контракт может быть расторгнут по соглашению Сторон, по решению суда, а также в случае одностороннего отказа Стороны от исполнения настоящего Контракта в соответствии с гражданским законодательством Российской Федерации.</w:t>
      </w:r>
    </w:p>
    <w:p w:rsidR="00CA7356" w:rsidRPr="00CA7356" w:rsidRDefault="00CA7356" w:rsidP="00CA7356">
      <w:pPr>
        <w:autoSpaceDE w:val="0"/>
        <w:autoSpaceDN w:val="0"/>
        <w:adjustRightInd w:val="0"/>
        <w:spacing w:after="0" w:line="240" w:lineRule="auto"/>
        <w:ind w:firstLine="540"/>
        <w:contextualSpacing/>
        <w:jc w:val="both"/>
        <w:rPr>
          <w:rFonts w:ascii="Times New Roman" w:hAnsi="Times New Roman"/>
          <w:sz w:val="24"/>
          <w:szCs w:val="24"/>
        </w:rPr>
      </w:pPr>
    </w:p>
    <w:p w:rsidR="00CA7356" w:rsidRPr="00CA7356" w:rsidRDefault="00CA7356" w:rsidP="00CA7356">
      <w:pPr>
        <w:widowControl w:val="0"/>
        <w:tabs>
          <w:tab w:val="left" w:pos="360"/>
        </w:tabs>
        <w:suppressAutoHyphens/>
        <w:spacing w:after="0" w:line="240" w:lineRule="auto"/>
        <w:ind w:hanging="357"/>
        <w:jc w:val="center"/>
        <w:rPr>
          <w:rFonts w:ascii="Times New Roman" w:hAnsi="Times New Roman"/>
          <w:sz w:val="24"/>
          <w:szCs w:val="24"/>
          <w:lang w:eastAsia="ar-SA"/>
        </w:rPr>
      </w:pPr>
      <w:r w:rsidRPr="00CA7356">
        <w:rPr>
          <w:rFonts w:ascii="Times New Roman" w:hAnsi="Times New Roman"/>
          <w:sz w:val="24"/>
          <w:szCs w:val="24"/>
          <w:lang w:eastAsia="ar-SA"/>
        </w:rPr>
        <w:t xml:space="preserve"> 9. Срок действия Контракта.</w:t>
      </w:r>
    </w:p>
    <w:p w:rsidR="00CA7356" w:rsidRPr="00CA7356" w:rsidRDefault="00CA7356" w:rsidP="00CA7356">
      <w:pPr>
        <w:autoSpaceDE w:val="0"/>
        <w:autoSpaceDN w:val="0"/>
        <w:adjustRightInd w:val="0"/>
        <w:spacing w:after="0" w:line="240" w:lineRule="auto"/>
        <w:ind w:firstLine="567"/>
        <w:jc w:val="both"/>
        <w:rPr>
          <w:rFonts w:ascii="Times New Roman" w:hAnsi="Times New Roman"/>
          <w:sz w:val="24"/>
          <w:szCs w:val="24"/>
        </w:rPr>
      </w:pPr>
      <w:r w:rsidRPr="00CA7356">
        <w:rPr>
          <w:rFonts w:ascii="Times New Roman" w:hAnsi="Times New Roman"/>
          <w:sz w:val="24"/>
          <w:szCs w:val="24"/>
        </w:rPr>
        <w:t>9.1. Настоящий Контракт вступает в силу с даты его подписания Сторонами в порядке, установленном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CA7356" w:rsidRPr="00CA7356" w:rsidRDefault="00CA7356" w:rsidP="00CA7356">
      <w:pPr>
        <w:autoSpaceDE w:val="0"/>
        <w:autoSpaceDN w:val="0"/>
        <w:adjustRightInd w:val="0"/>
        <w:spacing w:after="0" w:line="240" w:lineRule="auto"/>
        <w:ind w:firstLine="567"/>
        <w:jc w:val="both"/>
        <w:rPr>
          <w:rFonts w:ascii="Times New Roman" w:hAnsi="Times New Roman"/>
          <w:sz w:val="24"/>
          <w:szCs w:val="24"/>
        </w:rPr>
      </w:pPr>
      <w:r w:rsidRPr="00CA7356">
        <w:rPr>
          <w:rFonts w:ascii="Times New Roman" w:hAnsi="Times New Roman"/>
          <w:sz w:val="24"/>
          <w:szCs w:val="24"/>
        </w:rPr>
        <w:t>9.2. Срок окончания действия настоящего Контракта: 30</w:t>
      </w:r>
      <w:r w:rsidR="00393304">
        <w:rPr>
          <w:rFonts w:ascii="Times New Roman" w:hAnsi="Times New Roman"/>
          <w:sz w:val="24"/>
          <w:szCs w:val="24"/>
        </w:rPr>
        <w:t xml:space="preserve"> октября</w:t>
      </w:r>
      <w:r w:rsidR="00F87F1C">
        <w:rPr>
          <w:rFonts w:ascii="Times New Roman" w:hAnsi="Times New Roman"/>
          <w:sz w:val="24"/>
          <w:szCs w:val="24"/>
        </w:rPr>
        <w:t xml:space="preserve"> 2026</w:t>
      </w:r>
      <w:r w:rsidRPr="00CA7356">
        <w:rPr>
          <w:rFonts w:ascii="Times New Roman" w:hAnsi="Times New Roman"/>
          <w:sz w:val="24"/>
          <w:szCs w:val="24"/>
        </w:rPr>
        <w:t xml:space="preserve"> года, а в части исполнения обязательств до полного исполнения их сторонами.</w:t>
      </w:r>
      <w:r w:rsidRPr="00CA7356">
        <w:rPr>
          <w:rFonts w:ascii="Times New Roman" w:hAnsi="Times New Roman"/>
          <w:color w:val="000000"/>
          <w:sz w:val="24"/>
          <w:szCs w:val="24"/>
        </w:rPr>
        <w:t xml:space="preserve"> </w:t>
      </w:r>
    </w:p>
    <w:p w:rsidR="00CA7356" w:rsidRPr="00CA7356" w:rsidRDefault="00CA7356" w:rsidP="00CA7356">
      <w:pPr>
        <w:autoSpaceDE w:val="0"/>
        <w:autoSpaceDN w:val="0"/>
        <w:adjustRightInd w:val="0"/>
        <w:spacing w:after="0" w:line="240" w:lineRule="auto"/>
        <w:ind w:firstLine="567"/>
        <w:jc w:val="both"/>
        <w:rPr>
          <w:rFonts w:ascii="Times New Roman" w:hAnsi="Times New Roman"/>
          <w:sz w:val="24"/>
          <w:szCs w:val="24"/>
        </w:rPr>
      </w:pPr>
    </w:p>
    <w:p w:rsidR="00CA7356" w:rsidRPr="00CA7356" w:rsidRDefault="00CA7356" w:rsidP="00CA7356">
      <w:pPr>
        <w:autoSpaceDE w:val="0"/>
        <w:autoSpaceDN w:val="0"/>
        <w:adjustRightInd w:val="0"/>
        <w:spacing w:after="0" w:line="240" w:lineRule="auto"/>
        <w:jc w:val="center"/>
        <w:rPr>
          <w:rFonts w:ascii="Times New Roman" w:hAnsi="Times New Roman"/>
          <w:bCs/>
          <w:sz w:val="24"/>
          <w:szCs w:val="24"/>
        </w:rPr>
      </w:pPr>
      <w:r w:rsidRPr="00CA7356">
        <w:rPr>
          <w:rFonts w:ascii="Times New Roman" w:hAnsi="Times New Roman"/>
          <w:bCs/>
          <w:sz w:val="24"/>
          <w:szCs w:val="24"/>
        </w:rPr>
        <w:t>10. Дополнительные условия.</w:t>
      </w:r>
    </w:p>
    <w:p w:rsidR="00CA7356" w:rsidRPr="00CA7356" w:rsidRDefault="00CA7356" w:rsidP="00CA7356">
      <w:pPr>
        <w:widowControl w:val="0"/>
        <w:suppressAutoHyphens/>
        <w:spacing w:after="0" w:line="240" w:lineRule="auto"/>
        <w:ind w:firstLine="567"/>
        <w:jc w:val="both"/>
        <w:rPr>
          <w:rFonts w:ascii="Times New Roman" w:hAnsi="Times New Roman"/>
          <w:sz w:val="24"/>
          <w:szCs w:val="24"/>
        </w:rPr>
      </w:pPr>
      <w:r w:rsidRPr="00CA7356">
        <w:rPr>
          <w:rFonts w:ascii="Times New Roman" w:hAnsi="Times New Roman"/>
          <w:sz w:val="24"/>
          <w:szCs w:val="24"/>
        </w:rPr>
        <w:t>10.1. В необходимых случаях в развитие и уточнение настоящего Контракта Стороны заключают дополнительные соглашения в порядке и на условиях, установленных законодательством Российской Федерации.</w:t>
      </w:r>
    </w:p>
    <w:p w:rsidR="00CA7356" w:rsidRPr="00CA7356" w:rsidRDefault="00CA7356" w:rsidP="00CA7356">
      <w:pPr>
        <w:spacing w:after="0" w:line="240" w:lineRule="auto"/>
        <w:ind w:firstLine="567"/>
        <w:jc w:val="both"/>
        <w:rPr>
          <w:rFonts w:ascii="Times New Roman" w:hAnsi="Times New Roman"/>
          <w:sz w:val="24"/>
          <w:szCs w:val="24"/>
        </w:rPr>
      </w:pPr>
      <w:r w:rsidRPr="00CA7356">
        <w:rPr>
          <w:rFonts w:ascii="Times New Roman" w:hAnsi="Times New Roman"/>
          <w:sz w:val="24"/>
          <w:szCs w:val="24"/>
        </w:rPr>
        <w:t>Все изменения и дополнения к настоящему Контракту действительны лишь при условии, что они оформлены дополнительным соглашением к настоящему Контракту, подписанным уполномоченными лицами Сторон.</w:t>
      </w:r>
    </w:p>
    <w:p w:rsidR="00CA7356" w:rsidRPr="00CA7356" w:rsidRDefault="00CA7356" w:rsidP="00CA7356">
      <w:pPr>
        <w:spacing w:after="0" w:line="240" w:lineRule="auto"/>
        <w:ind w:firstLine="567"/>
        <w:jc w:val="both"/>
        <w:rPr>
          <w:rFonts w:ascii="Times New Roman" w:hAnsi="Times New Roman"/>
          <w:sz w:val="24"/>
          <w:szCs w:val="24"/>
        </w:rPr>
      </w:pPr>
      <w:r w:rsidRPr="00CA7356">
        <w:rPr>
          <w:rFonts w:ascii="Times New Roman" w:hAnsi="Times New Roman"/>
          <w:sz w:val="24"/>
          <w:szCs w:val="24"/>
        </w:rPr>
        <w:t xml:space="preserve">10.2. Стороны обязаны уведомить друг друга в течение 5 (пяти) рабочих дней об изменении своего наименования, реорганизации, изменении юридического адреса и/или платежных реквизитов. Данные изменения оформляются Дополнительным соглашением к настоящему Контракту в течение 5 (пяти) рабочих дней с даты получения уведомления. До поступления указанного уведомления все действия, совершенные Сторонами по старым реквизитам, считаются совершенными законно и засчитываются в исполнение Сторонами своих обязательств по настоящему Контракту. </w:t>
      </w:r>
    </w:p>
    <w:p w:rsidR="00CA7356" w:rsidRPr="00CA7356" w:rsidRDefault="00CA7356" w:rsidP="00CA7356">
      <w:pPr>
        <w:widowControl w:val="0"/>
        <w:spacing w:after="0" w:line="240" w:lineRule="auto"/>
        <w:ind w:firstLine="567"/>
        <w:jc w:val="both"/>
        <w:rPr>
          <w:rFonts w:ascii="Times New Roman" w:hAnsi="Times New Roman"/>
          <w:sz w:val="24"/>
          <w:szCs w:val="24"/>
        </w:rPr>
      </w:pPr>
      <w:r w:rsidRPr="00CA7356">
        <w:rPr>
          <w:rFonts w:ascii="Times New Roman" w:hAnsi="Times New Roman"/>
          <w:sz w:val="24"/>
          <w:szCs w:val="24"/>
        </w:rPr>
        <w:t>10.3. Настоящий Контракт составлен в форме электронного документа, подписанного усиленными электронными подписями уполномоченных лиц Сторон.</w:t>
      </w:r>
    </w:p>
    <w:p w:rsidR="00CA7356" w:rsidRPr="00CA7356" w:rsidRDefault="00CA7356" w:rsidP="00CA7356">
      <w:pPr>
        <w:widowControl w:val="0"/>
        <w:spacing w:after="0" w:line="240" w:lineRule="auto"/>
        <w:ind w:firstLine="567"/>
        <w:jc w:val="both"/>
        <w:rPr>
          <w:rFonts w:ascii="Times New Roman" w:hAnsi="Times New Roman"/>
          <w:sz w:val="24"/>
          <w:szCs w:val="24"/>
        </w:rPr>
      </w:pPr>
    </w:p>
    <w:p w:rsidR="00CA7356" w:rsidRPr="00CA7356" w:rsidRDefault="00CA7356" w:rsidP="00CA7356">
      <w:pPr>
        <w:widowControl w:val="0"/>
        <w:spacing w:after="0" w:line="240" w:lineRule="auto"/>
        <w:jc w:val="both"/>
        <w:rPr>
          <w:rFonts w:ascii="Times New Roman" w:hAnsi="Times New Roman"/>
          <w:sz w:val="24"/>
          <w:szCs w:val="24"/>
        </w:rPr>
      </w:pPr>
    </w:p>
    <w:p w:rsidR="00CA7356" w:rsidRPr="00CA7356" w:rsidRDefault="00CA7356" w:rsidP="00CA7356">
      <w:pPr>
        <w:spacing w:after="0" w:line="240" w:lineRule="auto"/>
        <w:ind w:firstLine="709"/>
        <w:jc w:val="center"/>
        <w:rPr>
          <w:rFonts w:ascii="Times New Roman" w:hAnsi="Times New Roman"/>
          <w:sz w:val="24"/>
          <w:szCs w:val="24"/>
        </w:rPr>
      </w:pPr>
      <w:r w:rsidRPr="00CA7356">
        <w:rPr>
          <w:rFonts w:ascii="Times New Roman" w:hAnsi="Times New Roman"/>
          <w:sz w:val="24"/>
          <w:szCs w:val="24"/>
        </w:rPr>
        <w:t>11. Неотъемлемой частью настоящего Контракта являются:</w:t>
      </w:r>
    </w:p>
    <w:p w:rsidR="00CA7356" w:rsidRPr="00CA7356" w:rsidRDefault="00CA7356" w:rsidP="00CA7356">
      <w:pPr>
        <w:spacing w:after="0" w:line="240" w:lineRule="auto"/>
        <w:ind w:firstLine="709"/>
        <w:jc w:val="center"/>
        <w:rPr>
          <w:rFonts w:ascii="Times New Roman" w:hAnsi="Times New Roman"/>
          <w:sz w:val="24"/>
          <w:szCs w:val="24"/>
        </w:rPr>
      </w:pPr>
    </w:p>
    <w:p w:rsidR="00CA7356" w:rsidRPr="00CA7356" w:rsidRDefault="00CA7356" w:rsidP="00CA7356">
      <w:pPr>
        <w:spacing w:after="0" w:line="240" w:lineRule="auto"/>
        <w:ind w:firstLine="709"/>
        <w:jc w:val="both"/>
        <w:rPr>
          <w:rFonts w:ascii="Times New Roman" w:hAnsi="Times New Roman"/>
          <w:sz w:val="24"/>
          <w:szCs w:val="24"/>
        </w:rPr>
      </w:pPr>
      <w:r w:rsidRPr="00CA7356">
        <w:rPr>
          <w:rFonts w:ascii="Times New Roman" w:hAnsi="Times New Roman"/>
          <w:sz w:val="24"/>
          <w:szCs w:val="24"/>
        </w:rPr>
        <w:t>Приложение № 1 – Техническое задание.</w:t>
      </w:r>
    </w:p>
    <w:p w:rsidR="003946BF" w:rsidRPr="00CA7356" w:rsidRDefault="003946BF" w:rsidP="003946BF">
      <w:pPr>
        <w:spacing w:after="0" w:line="240" w:lineRule="auto"/>
        <w:ind w:firstLine="709"/>
        <w:jc w:val="both"/>
        <w:rPr>
          <w:rFonts w:ascii="Times New Roman" w:hAnsi="Times New Roman"/>
          <w:sz w:val="24"/>
          <w:szCs w:val="24"/>
        </w:rPr>
      </w:pPr>
      <w:r w:rsidRPr="00CA7356">
        <w:rPr>
          <w:rFonts w:ascii="Times New Roman" w:hAnsi="Times New Roman"/>
          <w:sz w:val="24"/>
          <w:szCs w:val="24"/>
        </w:rPr>
        <w:t>Приложение № 2 – Протокол согласования контрактной цены.</w:t>
      </w:r>
    </w:p>
    <w:p w:rsidR="00CA7356" w:rsidRPr="00CA7356" w:rsidRDefault="00CA7356" w:rsidP="00CA7356">
      <w:pPr>
        <w:shd w:val="clear" w:color="auto" w:fill="FFFFFF"/>
        <w:spacing w:after="0" w:line="240" w:lineRule="auto"/>
        <w:ind w:firstLine="284"/>
        <w:rPr>
          <w:rFonts w:ascii="Times New Roman" w:hAnsi="Times New Roman"/>
          <w:bCs/>
          <w:spacing w:val="-3"/>
          <w:sz w:val="24"/>
          <w:szCs w:val="20"/>
        </w:rPr>
      </w:pPr>
    </w:p>
    <w:p w:rsidR="00CA7356" w:rsidRPr="00CA7356" w:rsidRDefault="00CA7356" w:rsidP="00CA7356">
      <w:pPr>
        <w:spacing w:after="0" w:line="240" w:lineRule="auto"/>
        <w:rPr>
          <w:rFonts w:ascii="Times New Roman" w:hAnsi="Times New Roman"/>
          <w:bCs/>
          <w:sz w:val="24"/>
          <w:szCs w:val="24"/>
        </w:rPr>
      </w:pPr>
    </w:p>
    <w:p w:rsidR="00CA7356" w:rsidRPr="00CA7356" w:rsidRDefault="00CA7356" w:rsidP="00CA7356">
      <w:pPr>
        <w:spacing w:after="0" w:line="240" w:lineRule="auto"/>
        <w:rPr>
          <w:rFonts w:ascii="Times New Roman" w:hAnsi="Times New Roman"/>
          <w:bCs/>
          <w:sz w:val="24"/>
          <w:szCs w:val="24"/>
        </w:rPr>
      </w:pPr>
    </w:p>
    <w:p w:rsidR="00CA7356" w:rsidRPr="00CA7356" w:rsidRDefault="00CA7356" w:rsidP="00CA7356">
      <w:pPr>
        <w:spacing w:after="0" w:line="240" w:lineRule="auto"/>
        <w:rPr>
          <w:rFonts w:ascii="Times New Roman" w:hAnsi="Times New Roman"/>
          <w:bCs/>
          <w:sz w:val="24"/>
          <w:szCs w:val="24"/>
        </w:rPr>
      </w:pPr>
    </w:p>
    <w:p w:rsidR="00CA7356" w:rsidRPr="00CA7356" w:rsidRDefault="00CA7356" w:rsidP="00CA7356">
      <w:pPr>
        <w:spacing w:after="0" w:line="240" w:lineRule="auto"/>
        <w:ind w:left="644"/>
        <w:jc w:val="center"/>
        <w:rPr>
          <w:rFonts w:ascii="Times New Roman" w:hAnsi="Times New Roman"/>
          <w:bCs/>
          <w:sz w:val="24"/>
          <w:szCs w:val="24"/>
        </w:rPr>
      </w:pPr>
      <w:r w:rsidRPr="00CA7356">
        <w:rPr>
          <w:rFonts w:ascii="Times New Roman" w:hAnsi="Times New Roman"/>
          <w:bCs/>
          <w:sz w:val="24"/>
          <w:szCs w:val="24"/>
        </w:rPr>
        <w:lastRenderedPageBreak/>
        <w:t>12. Адреса и банковские реквизиты Сторон:</w:t>
      </w:r>
    </w:p>
    <w:p w:rsidR="00CA7356" w:rsidRPr="00CA7356" w:rsidRDefault="00CA7356" w:rsidP="00CA7356">
      <w:pPr>
        <w:spacing w:after="0" w:line="240" w:lineRule="auto"/>
        <w:ind w:left="644"/>
        <w:jc w:val="center"/>
        <w:rPr>
          <w:rFonts w:ascii="Times New Roman" w:hAnsi="Times New Roman"/>
          <w:bCs/>
          <w:sz w:val="24"/>
          <w:szCs w:val="24"/>
        </w:rPr>
      </w:pPr>
    </w:p>
    <w:p w:rsidR="00CA7356" w:rsidRPr="00CA7356" w:rsidRDefault="00CA7356" w:rsidP="00CA7356">
      <w:pPr>
        <w:spacing w:after="0" w:line="240" w:lineRule="auto"/>
        <w:rPr>
          <w:rFonts w:ascii="Times New Roman" w:hAnsi="Times New Roman"/>
          <w:sz w:val="24"/>
          <w:szCs w:val="24"/>
        </w:rPr>
      </w:pPr>
    </w:p>
    <w:tbl>
      <w:tblPr>
        <w:tblW w:w="10245" w:type="dxa"/>
        <w:jc w:val="center"/>
        <w:tblLook w:val="0000" w:firstRow="0" w:lastRow="0" w:firstColumn="0" w:lastColumn="0" w:noHBand="0" w:noVBand="0"/>
      </w:tblPr>
      <w:tblGrid>
        <w:gridCol w:w="4854"/>
        <w:gridCol w:w="8"/>
        <w:gridCol w:w="5383"/>
      </w:tblGrid>
      <w:tr w:rsidR="00CA7356" w:rsidRPr="00CA7356" w:rsidTr="00D51A6F">
        <w:trPr>
          <w:trHeight w:val="363"/>
          <w:jc w:val="center"/>
        </w:trPr>
        <w:tc>
          <w:tcPr>
            <w:tcW w:w="4854" w:type="dxa"/>
          </w:tcPr>
          <w:p w:rsidR="00CA7356" w:rsidRPr="00CA7356" w:rsidRDefault="00CA7356" w:rsidP="00CA7356">
            <w:pPr>
              <w:suppressAutoHyphens/>
              <w:spacing w:after="0" w:line="240" w:lineRule="auto"/>
              <w:jc w:val="center"/>
              <w:rPr>
                <w:rFonts w:ascii="Times New Roman" w:hAnsi="Times New Roman"/>
                <w:sz w:val="26"/>
                <w:szCs w:val="26"/>
              </w:rPr>
            </w:pPr>
            <w:r w:rsidRPr="00CA7356">
              <w:rPr>
                <w:rFonts w:ascii="Times New Roman" w:hAnsi="Times New Roman"/>
                <w:sz w:val="26"/>
                <w:szCs w:val="26"/>
              </w:rPr>
              <w:t>ЗАКАЗЧИК</w:t>
            </w:r>
          </w:p>
          <w:p w:rsidR="00CA7356" w:rsidRPr="00CA7356" w:rsidRDefault="00CA7356" w:rsidP="00CA7356">
            <w:pPr>
              <w:suppressAutoHyphens/>
              <w:spacing w:after="0" w:line="240" w:lineRule="auto"/>
              <w:jc w:val="center"/>
              <w:rPr>
                <w:rFonts w:ascii="Times New Roman" w:hAnsi="Times New Roman"/>
                <w:sz w:val="24"/>
                <w:szCs w:val="24"/>
              </w:rPr>
            </w:pPr>
          </w:p>
        </w:tc>
        <w:tc>
          <w:tcPr>
            <w:tcW w:w="5391" w:type="dxa"/>
            <w:gridSpan w:val="2"/>
            <w:tcMar>
              <w:left w:w="125" w:type="dxa"/>
            </w:tcMar>
          </w:tcPr>
          <w:p w:rsidR="00CA7356" w:rsidRPr="00CA7356" w:rsidRDefault="00CA7356" w:rsidP="00CA7356">
            <w:pPr>
              <w:spacing w:after="0" w:line="240" w:lineRule="auto"/>
              <w:jc w:val="center"/>
              <w:rPr>
                <w:rFonts w:ascii="Times New Roman" w:hAnsi="Times New Roman"/>
                <w:sz w:val="24"/>
                <w:szCs w:val="24"/>
              </w:rPr>
            </w:pPr>
            <w:r w:rsidRPr="00CA7356">
              <w:rPr>
                <w:rFonts w:ascii="Times New Roman" w:hAnsi="Times New Roman"/>
                <w:sz w:val="26"/>
                <w:szCs w:val="26"/>
              </w:rPr>
              <w:t>ИСПОЛНИТЕЛЬ</w:t>
            </w:r>
          </w:p>
        </w:tc>
      </w:tr>
      <w:tr w:rsidR="00CA7356" w:rsidRPr="00CA7356" w:rsidTr="00D51A6F">
        <w:tblPrEx>
          <w:tblBorders>
            <w:top w:val="single" w:sz="4" w:space="0" w:color="auto"/>
            <w:left w:val="single" w:sz="4" w:space="0" w:color="auto"/>
            <w:bottom w:val="single" w:sz="4" w:space="0" w:color="auto"/>
            <w:right w:val="single" w:sz="4" w:space="0" w:color="auto"/>
          </w:tblBorders>
        </w:tblPrEx>
        <w:trPr>
          <w:trHeight w:val="1561"/>
          <w:jc w:val="center"/>
        </w:trPr>
        <w:tc>
          <w:tcPr>
            <w:tcW w:w="4862" w:type="dxa"/>
            <w:gridSpan w:val="2"/>
            <w:tcBorders>
              <w:top w:val="nil"/>
              <w:left w:val="nil"/>
              <w:bottom w:val="nil"/>
              <w:right w:val="nil"/>
            </w:tcBorders>
          </w:tcPr>
          <w:p w:rsidR="00CA7356" w:rsidRPr="00CA7356" w:rsidRDefault="00CA7356" w:rsidP="00CA7356">
            <w:pPr>
              <w:widowControl w:val="0"/>
              <w:suppressAutoHyphens/>
              <w:spacing w:after="0" w:line="240" w:lineRule="auto"/>
              <w:jc w:val="center"/>
              <w:rPr>
                <w:rFonts w:ascii="Times New Roman" w:hAnsi="Times New Roman"/>
                <w:snapToGrid w:val="0"/>
                <w:sz w:val="26"/>
                <w:szCs w:val="26"/>
                <w:u w:val="single"/>
              </w:rPr>
            </w:pPr>
            <w:r w:rsidRPr="00CA7356">
              <w:rPr>
                <w:rFonts w:ascii="Times New Roman" w:hAnsi="Times New Roman"/>
                <w:sz w:val="26"/>
                <w:szCs w:val="26"/>
                <w:u w:val="single"/>
              </w:rPr>
              <w:t>От Заказчика:</w:t>
            </w:r>
          </w:p>
          <w:p w:rsidR="00CA7356" w:rsidRPr="00CA7356" w:rsidRDefault="00CA7356" w:rsidP="00CA7356">
            <w:pPr>
              <w:widowControl w:val="0"/>
              <w:suppressAutoHyphens/>
              <w:spacing w:after="0" w:line="240" w:lineRule="auto"/>
              <w:jc w:val="center"/>
              <w:rPr>
                <w:rFonts w:ascii="Times New Roman" w:hAnsi="Times New Roman"/>
                <w:snapToGrid w:val="0"/>
                <w:sz w:val="26"/>
                <w:szCs w:val="26"/>
              </w:rPr>
            </w:pPr>
            <w:r w:rsidRPr="00CA7356">
              <w:rPr>
                <w:rFonts w:ascii="Times New Roman" w:hAnsi="Times New Roman"/>
                <w:snapToGrid w:val="0"/>
                <w:sz w:val="26"/>
                <w:szCs w:val="26"/>
              </w:rPr>
              <w:t>(указать должность)</w:t>
            </w:r>
          </w:p>
          <w:p w:rsidR="00CA7356" w:rsidRPr="00CA7356" w:rsidRDefault="00CA7356" w:rsidP="00CA7356">
            <w:pPr>
              <w:widowControl w:val="0"/>
              <w:suppressAutoHyphens/>
              <w:spacing w:after="0" w:line="240" w:lineRule="auto"/>
              <w:jc w:val="center"/>
              <w:rPr>
                <w:rFonts w:ascii="Times New Roman" w:hAnsi="Times New Roman"/>
                <w:snapToGrid w:val="0"/>
                <w:sz w:val="26"/>
                <w:szCs w:val="26"/>
              </w:rPr>
            </w:pPr>
          </w:p>
          <w:p w:rsidR="00CA7356" w:rsidRPr="00CA7356" w:rsidRDefault="00CA7356" w:rsidP="00CA7356">
            <w:pPr>
              <w:widowControl w:val="0"/>
              <w:spacing w:after="0" w:line="240" w:lineRule="auto"/>
              <w:jc w:val="center"/>
              <w:rPr>
                <w:rFonts w:ascii="Times New Roman" w:hAnsi="Times New Roman"/>
                <w:snapToGrid w:val="0"/>
                <w:sz w:val="26"/>
                <w:szCs w:val="26"/>
              </w:rPr>
            </w:pPr>
            <w:r w:rsidRPr="00CA7356">
              <w:rPr>
                <w:rFonts w:ascii="Times New Roman" w:hAnsi="Times New Roman"/>
                <w:snapToGrid w:val="0"/>
                <w:sz w:val="26"/>
                <w:szCs w:val="26"/>
              </w:rPr>
              <w:t>____________________________ (ФИО)</w:t>
            </w:r>
          </w:p>
          <w:p w:rsidR="00CA7356" w:rsidRPr="00CA7356" w:rsidRDefault="00CA7356" w:rsidP="00CA7356">
            <w:pPr>
              <w:widowControl w:val="0"/>
              <w:spacing w:after="0" w:line="240" w:lineRule="auto"/>
              <w:jc w:val="center"/>
              <w:rPr>
                <w:rFonts w:ascii="Times New Roman" w:hAnsi="Times New Roman"/>
                <w:snapToGrid w:val="0"/>
                <w:sz w:val="26"/>
                <w:szCs w:val="26"/>
              </w:rPr>
            </w:pPr>
            <w:r w:rsidRPr="00CA7356">
              <w:rPr>
                <w:rFonts w:ascii="Times New Roman" w:hAnsi="Times New Roman"/>
                <w:sz w:val="26"/>
                <w:szCs w:val="26"/>
              </w:rPr>
              <w:t>(подпись)</w:t>
            </w:r>
          </w:p>
        </w:tc>
        <w:tc>
          <w:tcPr>
            <w:tcW w:w="5383" w:type="dxa"/>
            <w:tcBorders>
              <w:top w:val="nil"/>
              <w:left w:val="nil"/>
              <w:bottom w:val="nil"/>
              <w:right w:val="nil"/>
            </w:tcBorders>
          </w:tcPr>
          <w:p w:rsidR="00CA7356" w:rsidRPr="00CA7356" w:rsidRDefault="00CA7356" w:rsidP="00CA7356">
            <w:pPr>
              <w:widowControl w:val="0"/>
              <w:suppressAutoHyphens/>
              <w:spacing w:after="0" w:line="240" w:lineRule="auto"/>
              <w:jc w:val="center"/>
              <w:rPr>
                <w:rFonts w:ascii="Times New Roman" w:hAnsi="Times New Roman"/>
                <w:snapToGrid w:val="0"/>
                <w:sz w:val="26"/>
                <w:szCs w:val="26"/>
                <w:u w:val="single"/>
              </w:rPr>
            </w:pPr>
            <w:r w:rsidRPr="00CA7356">
              <w:rPr>
                <w:rFonts w:ascii="Times New Roman" w:hAnsi="Times New Roman"/>
                <w:sz w:val="26"/>
                <w:szCs w:val="26"/>
                <w:u w:val="single"/>
              </w:rPr>
              <w:t>От Исполнителя:</w:t>
            </w:r>
          </w:p>
          <w:p w:rsidR="00CA7356" w:rsidRPr="00CA7356" w:rsidRDefault="00CA7356" w:rsidP="00CA7356">
            <w:pPr>
              <w:widowControl w:val="0"/>
              <w:suppressAutoHyphens/>
              <w:spacing w:after="0" w:line="240" w:lineRule="auto"/>
              <w:jc w:val="center"/>
              <w:rPr>
                <w:rFonts w:ascii="Times New Roman" w:hAnsi="Times New Roman"/>
                <w:snapToGrid w:val="0"/>
                <w:sz w:val="26"/>
                <w:szCs w:val="26"/>
              </w:rPr>
            </w:pPr>
            <w:r w:rsidRPr="00CA7356">
              <w:rPr>
                <w:rFonts w:ascii="Times New Roman" w:hAnsi="Times New Roman"/>
                <w:snapToGrid w:val="0"/>
                <w:sz w:val="26"/>
                <w:szCs w:val="26"/>
              </w:rPr>
              <w:t>(указать должность)</w:t>
            </w:r>
          </w:p>
          <w:p w:rsidR="00CA7356" w:rsidRPr="00CA7356" w:rsidRDefault="00CA7356" w:rsidP="00CA7356">
            <w:pPr>
              <w:widowControl w:val="0"/>
              <w:suppressAutoHyphens/>
              <w:spacing w:after="0" w:line="240" w:lineRule="auto"/>
              <w:jc w:val="center"/>
              <w:rPr>
                <w:rFonts w:ascii="Times New Roman" w:hAnsi="Times New Roman"/>
                <w:snapToGrid w:val="0"/>
                <w:sz w:val="26"/>
                <w:szCs w:val="26"/>
                <w:u w:val="single"/>
              </w:rPr>
            </w:pPr>
          </w:p>
          <w:p w:rsidR="00CA7356" w:rsidRPr="00CA7356" w:rsidRDefault="00CA7356" w:rsidP="00CA7356">
            <w:pPr>
              <w:widowControl w:val="0"/>
              <w:suppressAutoHyphens/>
              <w:spacing w:after="0" w:line="240" w:lineRule="auto"/>
              <w:jc w:val="center"/>
              <w:rPr>
                <w:rFonts w:ascii="Times New Roman" w:hAnsi="Times New Roman"/>
                <w:snapToGrid w:val="0"/>
                <w:sz w:val="26"/>
                <w:szCs w:val="26"/>
              </w:rPr>
            </w:pPr>
            <w:r w:rsidRPr="00CA7356">
              <w:rPr>
                <w:rFonts w:ascii="Times New Roman" w:hAnsi="Times New Roman"/>
                <w:snapToGrid w:val="0"/>
                <w:sz w:val="26"/>
                <w:szCs w:val="26"/>
              </w:rPr>
              <w:t>________________________________ (ФИО)</w:t>
            </w:r>
          </w:p>
          <w:p w:rsidR="00CA7356" w:rsidRPr="00CA7356" w:rsidRDefault="00CA7356" w:rsidP="00CA7356">
            <w:pPr>
              <w:widowControl w:val="0"/>
              <w:shd w:val="clear" w:color="auto" w:fill="FFFFFF"/>
              <w:suppressAutoHyphens/>
              <w:spacing w:after="0" w:line="240" w:lineRule="auto"/>
              <w:ind w:left="-42"/>
              <w:jc w:val="center"/>
              <w:outlineLvl w:val="1"/>
              <w:rPr>
                <w:rFonts w:ascii="Times New Roman" w:hAnsi="Times New Roman"/>
                <w:sz w:val="26"/>
                <w:szCs w:val="26"/>
              </w:rPr>
            </w:pPr>
            <w:r w:rsidRPr="00CA7356">
              <w:rPr>
                <w:rFonts w:ascii="Times New Roman" w:hAnsi="Times New Roman"/>
                <w:bCs/>
                <w:snapToGrid w:val="0"/>
                <w:sz w:val="26"/>
                <w:szCs w:val="26"/>
              </w:rPr>
              <w:t>(подпись)</w:t>
            </w:r>
          </w:p>
        </w:tc>
      </w:tr>
    </w:tbl>
    <w:p w:rsidR="00CA7356" w:rsidRPr="00CA7356" w:rsidRDefault="00CA7356" w:rsidP="00CA7356">
      <w:pPr>
        <w:keepNext/>
        <w:shd w:val="clear" w:color="auto" w:fill="FFFFFF"/>
        <w:tabs>
          <w:tab w:val="right" w:pos="9360"/>
        </w:tabs>
        <w:spacing w:after="0" w:line="240" w:lineRule="auto"/>
        <w:outlineLvl w:val="3"/>
        <w:rPr>
          <w:rFonts w:ascii="Times New Roman" w:hAnsi="Times New Roman"/>
          <w:bCs/>
          <w:sz w:val="24"/>
          <w:szCs w:val="24"/>
        </w:rPr>
      </w:pPr>
    </w:p>
    <w:p w:rsidR="00F87F1C" w:rsidRDefault="00F87F1C" w:rsidP="00CA7356">
      <w:pPr>
        <w:keepNext/>
        <w:shd w:val="clear" w:color="auto" w:fill="FFFFFF"/>
        <w:tabs>
          <w:tab w:val="right" w:pos="9360"/>
        </w:tabs>
        <w:spacing w:after="0" w:line="240" w:lineRule="auto"/>
        <w:jc w:val="right"/>
        <w:outlineLvl w:val="3"/>
        <w:rPr>
          <w:rFonts w:ascii="Times New Roman" w:hAnsi="Times New Roman"/>
          <w:bCs/>
          <w:sz w:val="24"/>
          <w:szCs w:val="24"/>
        </w:rPr>
      </w:pPr>
    </w:p>
    <w:p w:rsidR="00F87F1C" w:rsidRDefault="00F87F1C" w:rsidP="00CA7356">
      <w:pPr>
        <w:keepNext/>
        <w:shd w:val="clear" w:color="auto" w:fill="FFFFFF"/>
        <w:tabs>
          <w:tab w:val="right" w:pos="9360"/>
        </w:tabs>
        <w:spacing w:after="0" w:line="240" w:lineRule="auto"/>
        <w:jc w:val="right"/>
        <w:outlineLvl w:val="3"/>
        <w:rPr>
          <w:rFonts w:ascii="Times New Roman" w:hAnsi="Times New Roman"/>
          <w:bCs/>
          <w:sz w:val="24"/>
          <w:szCs w:val="24"/>
        </w:rPr>
      </w:pPr>
    </w:p>
    <w:p w:rsidR="00F87F1C" w:rsidRDefault="00F87F1C" w:rsidP="00CA7356">
      <w:pPr>
        <w:keepNext/>
        <w:shd w:val="clear" w:color="auto" w:fill="FFFFFF"/>
        <w:tabs>
          <w:tab w:val="right" w:pos="9360"/>
        </w:tabs>
        <w:spacing w:after="0" w:line="240" w:lineRule="auto"/>
        <w:jc w:val="right"/>
        <w:outlineLvl w:val="3"/>
        <w:rPr>
          <w:rFonts w:ascii="Times New Roman" w:hAnsi="Times New Roman"/>
          <w:bCs/>
          <w:sz w:val="24"/>
          <w:szCs w:val="24"/>
        </w:rPr>
      </w:pPr>
    </w:p>
    <w:p w:rsidR="00F87F1C" w:rsidRDefault="00F87F1C" w:rsidP="00CA7356">
      <w:pPr>
        <w:keepNext/>
        <w:shd w:val="clear" w:color="auto" w:fill="FFFFFF"/>
        <w:tabs>
          <w:tab w:val="right" w:pos="9360"/>
        </w:tabs>
        <w:spacing w:after="0" w:line="240" w:lineRule="auto"/>
        <w:jc w:val="right"/>
        <w:outlineLvl w:val="3"/>
        <w:rPr>
          <w:rFonts w:ascii="Times New Roman" w:hAnsi="Times New Roman"/>
          <w:bCs/>
          <w:sz w:val="24"/>
          <w:szCs w:val="24"/>
        </w:rPr>
      </w:pPr>
    </w:p>
    <w:p w:rsidR="00F87F1C" w:rsidRDefault="00F87F1C" w:rsidP="00CA7356">
      <w:pPr>
        <w:keepNext/>
        <w:shd w:val="clear" w:color="auto" w:fill="FFFFFF"/>
        <w:tabs>
          <w:tab w:val="right" w:pos="9360"/>
        </w:tabs>
        <w:spacing w:after="0" w:line="240" w:lineRule="auto"/>
        <w:jc w:val="right"/>
        <w:outlineLvl w:val="3"/>
        <w:rPr>
          <w:rFonts w:ascii="Times New Roman" w:hAnsi="Times New Roman"/>
          <w:bCs/>
          <w:sz w:val="24"/>
          <w:szCs w:val="24"/>
        </w:rPr>
      </w:pPr>
    </w:p>
    <w:p w:rsidR="00F87F1C" w:rsidRDefault="00F87F1C" w:rsidP="00CA7356">
      <w:pPr>
        <w:keepNext/>
        <w:shd w:val="clear" w:color="auto" w:fill="FFFFFF"/>
        <w:tabs>
          <w:tab w:val="right" w:pos="9360"/>
        </w:tabs>
        <w:spacing w:after="0" w:line="240" w:lineRule="auto"/>
        <w:jc w:val="right"/>
        <w:outlineLvl w:val="3"/>
        <w:rPr>
          <w:rFonts w:ascii="Times New Roman" w:hAnsi="Times New Roman"/>
          <w:bCs/>
          <w:sz w:val="24"/>
          <w:szCs w:val="24"/>
        </w:rPr>
      </w:pPr>
    </w:p>
    <w:p w:rsidR="00F87F1C" w:rsidRDefault="00F87F1C" w:rsidP="00CA7356">
      <w:pPr>
        <w:keepNext/>
        <w:shd w:val="clear" w:color="auto" w:fill="FFFFFF"/>
        <w:tabs>
          <w:tab w:val="right" w:pos="9360"/>
        </w:tabs>
        <w:spacing w:after="0" w:line="240" w:lineRule="auto"/>
        <w:jc w:val="right"/>
        <w:outlineLvl w:val="3"/>
        <w:rPr>
          <w:rFonts w:ascii="Times New Roman" w:hAnsi="Times New Roman"/>
          <w:bCs/>
          <w:sz w:val="24"/>
          <w:szCs w:val="24"/>
        </w:rPr>
      </w:pPr>
    </w:p>
    <w:p w:rsidR="00F87F1C" w:rsidRDefault="00F87F1C" w:rsidP="00CA7356">
      <w:pPr>
        <w:keepNext/>
        <w:shd w:val="clear" w:color="auto" w:fill="FFFFFF"/>
        <w:tabs>
          <w:tab w:val="right" w:pos="9360"/>
        </w:tabs>
        <w:spacing w:after="0" w:line="240" w:lineRule="auto"/>
        <w:jc w:val="right"/>
        <w:outlineLvl w:val="3"/>
        <w:rPr>
          <w:rFonts w:ascii="Times New Roman" w:hAnsi="Times New Roman"/>
          <w:bCs/>
          <w:sz w:val="24"/>
          <w:szCs w:val="24"/>
        </w:rPr>
      </w:pPr>
    </w:p>
    <w:p w:rsidR="00F87F1C" w:rsidRDefault="00F87F1C" w:rsidP="00CA7356">
      <w:pPr>
        <w:keepNext/>
        <w:shd w:val="clear" w:color="auto" w:fill="FFFFFF"/>
        <w:tabs>
          <w:tab w:val="right" w:pos="9360"/>
        </w:tabs>
        <w:spacing w:after="0" w:line="240" w:lineRule="auto"/>
        <w:jc w:val="right"/>
        <w:outlineLvl w:val="3"/>
        <w:rPr>
          <w:rFonts w:ascii="Times New Roman" w:hAnsi="Times New Roman"/>
          <w:bCs/>
          <w:sz w:val="24"/>
          <w:szCs w:val="24"/>
        </w:rPr>
      </w:pPr>
    </w:p>
    <w:p w:rsidR="00F87F1C" w:rsidRDefault="00F87F1C" w:rsidP="00CA7356">
      <w:pPr>
        <w:keepNext/>
        <w:shd w:val="clear" w:color="auto" w:fill="FFFFFF"/>
        <w:tabs>
          <w:tab w:val="right" w:pos="9360"/>
        </w:tabs>
        <w:spacing w:after="0" w:line="240" w:lineRule="auto"/>
        <w:jc w:val="right"/>
        <w:outlineLvl w:val="3"/>
        <w:rPr>
          <w:rFonts w:ascii="Times New Roman" w:hAnsi="Times New Roman"/>
          <w:bCs/>
          <w:sz w:val="24"/>
          <w:szCs w:val="24"/>
        </w:rPr>
      </w:pPr>
    </w:p>
    <w:p w:rsidR="00F87F1C" w:rsidRDefault="00F87F1C" w:rsidP="00CA7356">
      <w:pPr>
        <w:keepNext/>
        <w:shd w:val="clear" w:color="auto" w:fill="FFFFFF"/>
        <w:tabs>
          <w:tab w:val="right" w:pos="9360"/>
        </w:tabs>
        <w:spacing w:after="0" w:line="240" w:lineRule="auto"/>
        <w:jc w:val="right"/>
        <w:outlineLvl w:val="3"/>
        <w:rPr>
          <w:rFonts w:ascii="Times New Roman" w:hAnsi="Times New Roman"/>
          <w:bCs/>
          <w:sz w:val="24"/>
          <w:szCs w:val="24"/>
        </w:rPr>
      </w:pPr>
    </w:p>
    <w:p w:rsidR="00F87F1C" w:rsidRDefault="00F87F1C" w:rsidP="00CA7356">
      <w:pPr>
        <w:keepNext/>
        <w:shd w:val="clear" w:color="auto" w:fill="FFFFFF"/>
        <w:tabs>
          <w:tab w:val="right" w:pos="9360"/>
        </w:tabs>
        <w:spacing w:after="0" w:line="240" w:lineRule="auto"/>
        <w:jc w:val="right"/>
        <w:outlineLvl w:val="3"/>
        <w:rPr>
          <w:rFonts w:ascii="Times New Roman" w:hAnsi="Times New Roman"/>
          <w:bCs/>
          <w:sz w:val="24"/>
          <w:szCs w:val="24"/>
        </w:rPr>
      </w:pPr>
    </w:p>
    <w:p w:rsidR="00F87F1C" w:rsidRDefault="00F87F1C" w:rsidP="00CA7356">
      <w:pPr>
        <w:keepNext/>
        <w:shd w:val="clear" w:color="auto" w:fill="FFFFFF"/>
        <w:tabs>
          <w:tab w:val="right" w:pos="9360"/>
        </w:tabs>
        <w:spacing w:after="0" w:line="240" w:lineRule="auto"/>
        <w:jc w:val="right"/>
        <w:outlineLvl w:val="3"/>
        <w:rPr>
          <w:rFonts w:ascii="Times New Roman" w:hAnsi="Times New Roman"/>
          <w:bCs/>
          <w:sz w:val="24"/>
          <w:szCs w:val="24"/>
        </w:rPr>
      </w:pPr>
    </w:p>
    <w:p w:rsidR="00F87F1C" w:rsidRDefault="00F87F1C" w:rsidP="000E333D">
      <w:pPr>
        <w:keepNext/>
        <w:shd w:val="clear" w:color="auto" w:fill="FFFFFF"/>
        <w:tabs>
          <w:tab w:val="right" w:pos="9360"/>
        </w:tabs>
        <w:spacing w:after="0" w:line="240" w:lineRule="auto"/>
        <w:outlineLvl w:val="3"/>
        <w:rPr>
          <w:rFonts w:ascii="Times New Roman" w:hAnsi="Times New Roman"/>
          <w:bCs/>
          <w:sz w:val="24"/>
          <w:szCs w:val="24"/>
        </w:rPr>
      </w:pPr>
    </w:p>
    <w:p w:rsidR="000E333D" w:rsidRDefault="000E333D" w:rsidP="000E333D">
      <w:pPr>
        <w:keepNext/>
        <w:shd w:val="clear" w:color="auto" w:fill="FFFFFF"/>
        <w:tabs>
          <w:tab w:val="right" w:pos="9360"/>
        </w:tabs>
        <w:spacing w:after="0" w:line="240" w:lineRule="auto"/>
        <w:outlineLvl w:val="3"/>
        <w:rPr>
          <w:rFonts w:ascii="Times New Roman" w:hAnsi="Times New Roman"/>
          <w:bCs/>
          <w:sz w:val="24"/>
          <w:szCs w:val="24"/>
        </w:rPr>
      </w:pPr>
    </w:p>
    <w:p w:rsidR="002D61FD" w:rsidRDefault="002D61FD" w:rsidP="000E333D">
      <w:pPr>
        <w:keepNext/>
        <w:shd w:val="clear" w:color="auto" w:fill="FFFFFF"/>
        <w:tabs>
          <w:tab w:val="right" w:pos="9360"/>
        </w:tabs>
        <w:spacing w:after="0" w:line="240" w:lineRule="auto"/>
        <w:outlineLvl w:val="3"/>
        <w:rPr>
          <w:rFonts w:ascii="Times New Roman" w:hAnsi="Times New Roman"/>
          <w:bCs/>
          <w:sz w:val="24"/>
          <w:szCs w:val="24"/>
        </w:rPr>
      </w:pPr>
    </w:p>
    <w:p w:rsidR="002D61FD" w:rsidRDefault="002D61FD" w:rsidP="000E333D">
      <w:pPr>
        <w:keepNext/>
        <w:shd w:val="clear" w:color="auto" w:fill="FFFFFF"/>
        <w:tabs>
          <w:tab w:val="right" w:pos="9360"/>
        </w:tabs>
        <w:spacing w:after="0" w:line="240" w:lineRule="auto"/>
        <w:outlineLvl w:val="3"/>
        <w:rPr>
          <w:rFonts w:ascii="Times New Roman" w:hAnsi="Times New Roman"/>
          <w:bCs/>
          <w:sz w:val="24"/>
          <w:szCs w:val="24"/>
        </w:rPr>
      </w:pPr>
    </w:p>
    <w:p w:rsidR="002D61FD" w:rsidRDefault="002D61FD" w:rsidP="000E333D">
      <w:pPr>
        <w:keepNext/>
        <w:shd w:val="clear" w:color="auto" w:fill="FFFFFF"/>
        <w:tabs>
          <w:tab w:val="right" w:pos="9360"/>
        </w:tabs>
        <w:spacing w:after="0" w:line="240" w:lineRule="auto"/>
        <w:outlineLvl w:val="3"/>
        <w:rPr>
          <w:rFonts w:ascii="Times New Roman" w:hAnsi="Times New Roman"/>
          <w:bCs/>
          <w:sz w:val="24"/>
          <w:szCs w:val="24"/>
        </w:rPr>
      </w:pPr>
    </w:p>
    <w:p w:rsidR="002D61FD" w:rsidRDefault="002D61FD" w:rsidP="000E333D">
      <w:pPr>
        <w:keepNext/>
        <w:shd w:val="clear" w:color="auto" w:fill="FFFFFF"/>
        <w:tabs>
          <w:tab w:val="right" w:pos="9360"/>
        </w:tabs>
        <w:spacing w:after="0" w:line="240" w:lineRule="auto"/>
        <w:outlineLvl w:val="3"/>
        <w:rPr>
          <w:rFonts w:ascii="Times New Roman" w:hAnsi="Times New Roman"/>
          <w:bCs/>
          <w:sz w:val="24"/>
          <w:szCs w:val="24"/>
        </w:rPr>
      </w:pPr>
    </w:p>
    <w:p w:rsidR="002D61FD" w:rsidRDefault="002D61FD" w:rsidP="000E333D">
      <w:pPr>
        <w:keepNext/>
        <w:shd w:val="clear" w:color="auto" w:fill="FFFFFF"/>
        <w:tabs>
          <w:tab w:val="right" w:pos="9360"/>
        </w:tabs>
        <w:spacing w:after="0" w:line="240" w:lineRule="auto"/>
        <w:outlineLvl w:val="3"/>
        <w:rPr>
          <w:rFonts w:ascii="Times New Roman" w:hAnsi="Times New Roman"/>
          <w:bCs/>
          <w:sz w:val="24"/>
          <w:szCs w:val="24"/>
        </w:rPr>
      </w:pPr>
    </w:p>
    <w:p w:rsidR="002D61FD" w:rsidRDefault="002D61FD" w:rsidP="000E333D">
      <w:pPr>
        <w:keepNext/>
        <w:shd w:val="clear" w:color="auto" w:fill="FFFFFF"/>
        <w:tabs>
          <w:tab w:val="right" w:pos="9360"/>
        </w:tabs>
        <w:spacing w:after="0" w:line="240" w:lineRule="auto"/>
        <w:outlineLvl w:val="3"/>
        <w:rPr>
          <w:rFonts w:ascii="Times New Roman" w:hAnsi="Times New Roman"/>
          <w:bCs/>
          <w:sz w:val="24"/>
          <w:szCs w:val="24"/>
        </w:rPr>
      </w:pPr>
    </w:p>
    <w:p w:rsidR="002D61FD" w:rsidRDefault="002D61FD" w:rsidP="000E333D">
      <w:pPr>
        <w:keepNext/>
        <w:shd w:val="clear" w:color="auto" w:fill="FFFFFF"/>
        <w:tabs>
          <w:tab w:val="right" w:pos="9360"/>
        </w:tabs>
        <w:spacing w:after="0" w:line="240" w:lineRule="auto"/>
        <w:outlineLvl w:val="3"/>
        <w:rPr>
          <w:rFonts w:ascii="Times New Roman" w:hAnsi="Times New Roman"/>
          <w:bCs/>
          <w:sz w:val="24"/>
          <w:szCs w:val="24"/>
        </w:rPr>
      </w:pPr>
    </w:p>
    <w:p w:rsidR="002D61FD" w:rsidRDefault="002D61FD" w:rsidP="000E333D">
      <w:pPr>
        <w:keepNext/>
        <w:shd w:val="clear" w:color="auto" w:fill="FFFFFF"/>
        <w:tabs>
          <w:tab w:val="right" w:pos="9360"/>
        </w:tabs>
        <w:spacing w:after="0" w:line="240" w:lineRule="auto"/>
        <w:outlineLvl w:val="3"/>
        <w:rPr>
          <w:rFonts w:ascii="Times New Roman" w:hAnsi="Times New Roman"/>
          <w:bCs/>
          <w:sz w:val="24"/>
          <w:szCs w:val="24"/>
        </w:rPr>
      </w:pPr>
    </w:p>
    <w:p w:rsidR="002D61FD" w:rsidRDefault="002D61FD" w:rsidP="000E333D">
      <w:pPr>
        <w:keepNext/>
        <w:shd w:val="clear" w:color="auto" w:fill="FFFFFF"/>
        <w:tabs>
          <w:tab w:val="right" w:pos="9360"/>
        </w:tabs>
        <w:spacing w:after="0" w:line="240" w:lineRule="auto"/>
        <w:outlineLvl w:val="3"/>
        <w:rPr>
          <w:rFonts w:ascii="Times New Roman" w:hAnsi="Times New Roman"/>
          <w:bCs/>
          <w:sz w:val="24"/>
          <w:szCs w:val="24"/>
        </w:rPr>
      </w:pPr>
    </w:p>
    <w:p w:rsidR="002D61FD" w:rsidRDefault="002D61FD" w:rsidP="000E333D">
      <w:pPr>
        <w:keepNext/>
        <w:shd w:val="clear" w:color="auto" w:fill="FFFFFF"/>
        <w:tabs>
          <w:tab w:val="right" w:pos="9360"/>
        </w:tabs>
        <w:spacing w:after="0" w:line="240" w:lineRule="auto"/>
        <w:outlineLvl w:val="3"/>
        <w:rPr>
          <w:rFonts w:ascii="Times New Roman" w:hAnsi="Times New Roman"/>
          <w:bCs/>
          <w:sz w:val="24"/>
          <w:szCs w:val="24"/>
        </w:rPr>
      </w:pPr>
    </w:p>
    <w:p w:rsidR="002D61FD" w:rsidRDefault="002D61FD" w:rsidP="000E333D">
      <w:pPr>
        <w:keepNext/>
        <w:shd w:val="clear" w:color="auto" w:fill="FFFFFF"/>
        <w:tabs>
          <w:tab w:val="right" w:pos="9360"/>
        </w:tabs>
        <w:spacing w:after="0" w:line="240" w:lineRule="auto"/>
        <w:outlineLvl w:val="3"/>
        <w:rPr>
          <w:rFonts w:ascii="Times New Roman" w:hAnsi="Times New Roman"/>
          <w:bCs/>
          <w:sz w:val="24"/>
          <w:szCs w:val="24"/>
        </w:rPr>
      </w:pPr>
    </w:p>
    <w:p w:rsidR="002D61FD" w:rsidRDefault="002D61FD" w:rsidP="000E333D">
      <w:pPr>
        <w:keepNext/>
        <w:shd w:val="clear" w:color="auto" w:fill="FFFFFF"/>
        <w:tabs>
          <w:tab w:val="right" w:pos="9360"/>
        </w:tabs>
        <w:spacing w:after="0" w:line="240" w:lineRule="auto"/>
        <w:outlineLvl w:val="3"/>
        <w:rPr>
          <w:rFonts w:ascii="Times New Roman" w:hAnsi="Times New Roman"/>
          <w:bCs/>
          <w:sz w:val="24"/>
          <w:szCs w:val="24"/>
        </w:rPr>
      </w:pPr>
    </w:p>
    <w:p w:rsidR="002D61FD" w:rsidRDefault="002D61FD" w:rsidP="000E333D">
      <w:pPr>
        <w:keepNext/>
        <w:shd w:val="clear" w:color="auto" w:fill="FFFFFF"/>
        <w:tabs>
          <w:tab w:val="right" w:pos="9360"/>
        </w:tabs>
        <w:spacing w:after="0" w:line="240" w:lineRule="auto"/>
        <w:outlineLvl w:val="3"/>
        <w:rPr>
          <w:rFonts w:ascii="Times New Roman" w:hAnsi="Times New Roman"/>
          <w:bCs/>
          <w:sz w:val="24"/>
          <w:szCs w:val="24"/>
        </w:rPr>
      </w:pPr>
    </w:p>
    <w:p w:rsidR="002D61FD" w:rsidRDefault="002D61FD" w:rsidP="000E333D">
      <w:pPr>
        <w:keepNext/>
        <w:shd w:val="clear" w:color="auto" w:fill="FFFFFF"/>
        <w:tabs>
          <w:tab w:val="right" w:pos="9360"/>
        </w:tabs>
        <w:spacing w:after="0" w:line="240" w:lineRule="auto"/>
        <w:outlineLvl w:val="3"/>
        <w:rPr>
          <w:rFonts w:ascii="Times New Roman" w:hAnsi="Times New Roman"/>
          <w:bCs/>
          <w:sz w:val="24"/>
          <w:szCs w:val="24"/>
        </w:rPr>
      </w:pPr>
    </w:p>
    <w:p w:rsidR="00F87F1C" w:rsidRDefault="00F87F1C" w:rsidP="003946BF">
      <w:pPr>
        <w:keepNext/>
        <w:shd w:val="clear" w:color="auto" w:fill="FFFFFF"/>
        <w:tabs>
          <w:tab w:val="right" w:pos="9360"/>
        </w:tabs>
        <w:spacing w:after="0" w:line="240" w:lineRule="auto"/>
        <w:outlineLvl w:val="3"/>
        <w:rPr>
          <w:rFonts w:ascii="Times New Roman" w:hAnsi="Times New Roman"/>
          <w:bCs/>
          <w:sz w:val="24"/>
          <w:szCs w:val="24"/>
        </w:rPr>
      </w:pPr>
    </w:p>
    <w:p w:rsidR="00CA7356" w:rsidRPr="00CA7356" w:rsidRDefault="00CA7356" w:rsidP="00CA7356">
      <w:pPr>
        <w:keepNext/>
        <w:shd w:val="clear" w:color="auto" w:fill="FFFFFF"/>
        <w:tabs>
          <w:tab w:val="right" w:pos="9360"/>
        </w:tabs>
        <w:spacing w:after="0" w:line="240" w:lineRule="auto"/>
        <w:jc w:val="right"/>
        <w:outlineLvl w:val="3"/>
        <w:rPr>
          <w:rFonts w:ascii="Times New Roman" w:hAnsi="Times New Roman"/>
          <w:bCs/>
          <w:sz w:val="24"/>
          <w:szCs w:val="24"/>
        </w:rPr>
      </w:pPr>
      <w:r w:rsidRPr="00CA7356">
        <w:rPr>
          <w:rFonts w:ascii="Times New Roman" w:hAnsi="Times New Roman"/>
          <w:bCs/>
          <w:sz w:val="24"/>
          <w:szCs w:val="24"/>
        </w:rPr>
        <w:t>Приложение № 1</w:t>
      </w:r>
    </w:p>
    <w:p w:rsidR="00CA7356" w:rsidRPr="00CA7356" w:rsidRDefault="00CA7356" w:rsidP="00CA7356">
      <w:pPr>
        <w:widowControl w:val="0"/>
        <w:spacing w:after="0" w:line="300" w:lineRule="auto"/>
        <w:ind w:firstLine="720"/>
        <w:jc w:val="right"/>
        <w:rPr>
          <w:rFonts w:ascii="Times New Roman" w:hAnsi="Times New Roman"/>
          <w:snapToGrid w:val="0"/>
          <w:sz w:val="24"/>
          <w:szCs w:val="24"/>
        </w:rPr>
      </w:pPr>
      <w:r w:rsidRPr="00CA7356">
        <w:rPr>
          <w:rFonts w:ascii="Times New Roman" w:hAnsi="Times New Roman"/>
          <w:snapToGrid w:val="0"/>
          <w:sz w:val="24"/>
          <w:szCs w:val="24"/>
        </w:rPr>
        <w:t xml:space="preserve"> к Государственному Контракту</w:t>
      </w:r>
    </w:p>
    <w:p w:rsidR="00CA7356" w:rsidRPr="00CA7356" w:rsidRDefault="00CA7356" w:rsidP="00CA7356">
      <w:pPr>
        <w:widowControl w:val="0"/>
        <w:spacing w:after="0" w:line="300" w:lineRule="auto"/>
        <w:ind w:firstLine="29"/>
        <w:jc w:val="right"/>
        <w:rPr>
          <w:rFonts w:ascii="Times New Roman" w:hAnsi="Times New Roman"/>
          <w:snapToGrid w:val="0"/>
          <w:sz w:val="24"/>
          <w:szCs w:val="24"/>
        </w:rPr>
      </w:pPr>
      <w:r w:rsidRPr="00CA7356">
        <w:rPr>
          <w:rFonts w:ascii="Times New Roman" w:hAnsi="Times New Roman"/>
          <w:snapToGrid w:val="0"/>
          <w:sz w:val="24"/>
          <w:szCs w:val="24"/>
        </w:rPr>
        <w:t>№ ____________ от ______20__ г.</w:t>
      </w:r>
    </w:p>
    <w:p w:rsidR="00713688" w:rsidRPr="00713688" w:rsidRDefault="00713688" w:rsidP="00713688">
      <w:pPr>
        <w:pStyle w:val="224"/>
        <w:widowControl w:val="0"/>
        <w:tabs>
          <w:tab w:val="left" w:pos="993"/>
          <w:tab w:val="left" w:pos="1276"/>
          <w:tab w:val="left" w:pos="1418"/>
        </w:tabs>
        <w:spacing w:before="120" w:after="0" w:line="240" w:lineRule="auto"/>
        <w:jc w:val="center"/>
        <w:rPr>
          <w:bCs/>
          <w:sz w:val="26"/>
          <w:szCs w:val="26"/>
        </w:rPr>
      </w:pPr>
      <w:r w:rsidRPr="00713688">
        <w:rPr>
          <w:bCs/>
          <w:sz w:val="26"/>
          <w:szCs w:val="26"/>
        </w:rPr>
        <w:t>Техническое задание</w:t>
      </w:r>
    </w:p>
    <w:p w:rsidR="00713688" w:rsidRPr="00713688" w:rsidRDefault="00713688" w:rsidP="00713688">
      <w:pPr>
        <w:jc w:val="center"/>
        <w:rPr>
          <w:rFonts w:ascii="Times New Roman" w:hAnsi="Times New Roman"/>
          <w:sz w:val="26"/>
          <w:szCs w:val="26"/>
        </w:rPr>
      </w:pPr>
      <w:r w:rsidRPr="00713688">
        <w:rPr>
          <w:rFonts w:ascii="Times New Roman" w:hAnsi="Times New Roman"/>
          <w:i/>
          <w:sz w:val="26"/>
          <w:szCs w:val="26"/>
        </w:rPr>
        <w:t xml:space="preserve">на оказание комплексных услуг по проведению санитарно-технических работ, услуг по уборке и содержанию здания </w:t>
      </w:r>
    </w:p>
    <w:p w:rsidR="00713688" w:rsidRPr="00713688" w:rsidRDefault="00713688" w:rsidP="00713688">
      <w:pPr>
        <w:jc w:val="center"/>
        <w:rPr>
          <w:rFonts w:ascii="Times New Roman" w:hAnsi="Times New Roman"/>
          <w:i/>
          <w:color w:val="FF0000"/>
          <w:sz w:val="26"/>
          <w:szCs w:val="26"/>
        </w:rPr>
      </w:pPr>
    </w:p>
    <w:p w:rsidR="00713688" w:rsidRPr="00713688" w:rsidRDefault="00713688" w:rsidP="00713688">
      <w:pPr>
        <w:rPr>
          <w:rFonts w:ascii="Times New Roman" w:hAnsi="Times New Roman"/>
          <w:sz w:val="26"/>
          <w:szCs w:val="26"/>
        </w:rPr>
      </w:pPr>
      <w:r w:rsidRPr="00713688">
        <w:rPr>
          <w:rFonts w:ascii="Times New Roman" w:hAnsi="Times New Roman"/>
          <w:sz w:val="26"/>
          <w:szCs w:val="26"/>
        </w:rPr>
        <w:t>Код КТРУ-81.21.10.000-00000007 -Услуги по уборке</w:t>
      </w:r>
    </w:p>
    <w:p w:rsidR="00713688" w:rsidRPr="00713688" w:rsidRDefault="00713688" w:rsidP="00713688">
      <w:pPr>
        <w:rPr>
          <w:rFonts w:ascii="Times New Roman" w:hAnsi="Times New Roman"/>
          <w:sz w:val="26"/>
          <w:szCs w:val="26"/>
        </w:rPr>
      </w:pPr>
    </w:p>
    <w:tbl>
      <w:tblPr>
        <w:tblW w:w="5000" w:type="pct"/>
        <w:tblCellMar>
          <w:top w:w="15" w:type="dxa"/>
          <w:left w:w="15" w:type="dxa"/>
          <w:bottom w:w="15" w:type="dxa"/>
          <w:right w:w="15" w:type="dxa"/>
        </w:tblCellMar>
        <w:tblLook w:val="04A0" w:firstRow="1" w:lastRow="0" w:firstColumn="1" w:lastColumn="0" w:noHBand="0" w:noVBand="1"/>
      </w:tblPr>
      <w:tblGrid>
        <w:gridCol w:w="4742"/>
        <w:gridCol w:w="4931"/>
      </w:tblGrid>
      <w:tr w:rsidR="00713688" w:rsidRPr="00713688" w:rsidTr="00364B03">
        <w:tc>
          <w:tcPr>
            <w:tcW w:w="245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713688" w:rsidRPr="00713688" w:rsidRDefault="00713688" w:rsidP="00364B03">
            <w:pPr>
              <w:jc w:val="center"/>
              <w:rPr>
                <w:rFonts w:ascii="Times New Roman" w:hAnsi="Times New Roman"/>
                <w:sz w:val="26"/>
                <w:szCs w:val="26"/>
              </w:rPr>
            </w:pPr>
            <w:r w:rsidRPr="00713688">
              <w:rPr>
                <w:rFonts w:ascii="Times New Roman" w:hAnsi="Times New Roman"/>
                <w:sz w:val="26"/>
                <w:szCs w:val="26"/>
              </w:rPr>
              <w:t>Наименование характеристики</w:t>
            </w:r>
          </w:p>
        </w:tc>
        <w:tc>
          <w:tcPr>
            <w:tcW w:w="254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713688" w:rsidRPr="00713688" w:rsidRDefault="00713688" w:rsidP="00364B03">
            <w:pPr>
              <w:jc w:val="center"/>
              <w:rPr>
                <w:rFonts w:ascii="Times New Roman" w:hAnsi="Times New Roman"/>
                <w:sz w:val="26"/>
                <w:szCs w:val="26"/>
              </w:rPr>
            </w:pPr>
            <w:r w:rsidRPr="00713688">
              <w:rPr>
                <w:rFonts w:ascii="Times New Roman" w:hAnsi="Times New Roman"/>
                <w:sz w:val="26"/>
                <w:szCs w:val="26"/>
              </w:rPr>
              <w:t>Значение характеристики</w:t>
            </w:r>
          </w:p>
        </w:tc>
      </w:tr>
      <w:tr w:rsidR="00713688" w:rsidRPr="00713688" w:rsidTr="00364B03">
        <w:tc>
          <w:tcPr>
            <w:tcW w:w="245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713688" w:rsidRPr="00713688" w:rsidRDefault="00713688" w:rsidP="00364B03">
            <w:pPr>
              <w:spacing w:before="100" w:beforeAutospacing="1" w:after="100" w:afterAutospacing="1"/>
              <w:jc w:val="center"/>
              <w:rPr>
                <w:rFonts w:ascii="Times New Roman" w:hAnsi="Times New Roman"/>
                <w:sz w:val="26"/>
                <w:szCs w:val="26"/>
              </w:rPr>
            </w:pPr>
            <w:r w:rsidRPr="00713688">
              <w:rPr>
                <w:rFonts w:ascii="Times New Roman" w:hAnsi="Times New Roman"/>
                <w:sz w:val="26"/>
                <w:szCs w:val="26"/>
              </w:rPr>
              <w:t>Тип объекта</w:t>
            </w:r>
          </w:p>
        </w:tc>
        <w:tc>
          <w:tcPr>
            <w:tcW w:w="254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713688" w:rsidRPr="00713688" w:rsidRDefault="00713688" w:rsidP="00364B03">
            <w:pPr>
              <w:spacing w:before="100" w:beforeAutospacing="1" w:after="100" w:afterAutospacing="1"/>
              <w:jc w:val="center"/>
              <w:rPr>
                <w:rFonts w:ascii="Times New Roman" w:hAnsi="Times New Roman"/>
                <w:sz w:val="26"/>
                <w:szCs w:val="26"/>
              </w:rPr>
            </w:pPr>
            <w:r w:rsidRPr="00713688">
              <w:rPr>
                <w:rFonts w:ascii="Times New Roman" w:hAnsi="Times New Roman"/>
                <w:sz w:val="26"/>
                <w:szCs w:val="26"/>
              </w:rPr>
              <w:t>Помещение</w:t>
            </w:r>
          </w:p>
        </w:tc>
      </w:tr>
      <w:tr w:rsidR="00713688" w:rsidRPr="00713688" w:rsidTr="00364B03">
        <w:tc>
          <w:tcPr>
            <w:tcW w:w="2451" w:type="pct"/>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713688" w:rsidRPr="00713688" w:rsidRDefault="00713688" w:rsidP="00364B03">
            <w:pPr>
              <w:spacing w:before="100" w:beforeAutospacing="1" w:after="100" w:afterAutospacing="1"/>
              <w:jc w:val="center"/>
              <w:rPr>
                <w:rFonts w:ascii="Times New Roman" w:hAnsi="Times New Roman"/>
                <w:sz w:val="26"/>
                <w:szCs w:val="26"/>
              </w:rPr>
            </w:pPr>
            <w:r w:rsidRPr="00713688">
              <w:rPr>
                <w:rFonts w:ascii="Times New Roman" w:hAnsi="Times New Roman"/>
                <w:sz w:val="26"/>
                <w:szCs w:val="26"/>
              </w:rPr>
              <w:t>Тип уборки помещения</w:t>
            </w:r>
          </w:p>
        </w:tc>
        <w:tc>
          <w:tcPr>
            <w:tcW w:w="254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713688" w:rsidRPr="00713688" w:rsidRDefault="00713688" w:rsidP="00364B03">
            <w:pPr>
              <w:spacing w:before="100" w:beforeAutospacing="1" w:after="100" w:afterAutospacing="1"/>
              <w:jc w:val="center"/>
              <w:rPr>
                <w:rFonts w:ascii="Times New Roman" w:hAnsi="Times New Roman"/>
                <w:sz w:val="26"/>
                <w:szCs w:val="26"/>
              </w:rPr>
            </w:pPr>
            <w:proofErr w:type="spellStart"/>
            <w:r w:rsidRPr="00713688">
              <w:rPr>
                <w:rFonts w:ascii="Times New Roman" w:hAnsi="Times New Roman"/>
                <w:sz w:val="26"/>
                <w:szCs w:val="26"/>
              </w:rPr>
              <w:t>Послестроительная</w:t>
            </w:r>
            <w:proofErr w:type="spellEnd"/>
          </w:p>
        </w:tc>
      </w:tr>
      <w:tr w:rsidR="00713688" w:rsidRPr="00713688" w:rsidTr="00364B03">
        <w:tc>
          <w:tcPr>
            <w:tcW w:w="2451" w:type="pct"/>
            <w:vMerge/>
            <w:tcBorders>
              <w:top w:val="single" w:sz="6" w:space="0" w:color="000000"/>
              <w:left w:val="single" w:sz="6" w:space="0" w:color="000000"/>
              <w:bottom w:val="single" w:sz="6" w:space="0" w:color="000000"/>
              <w:right w:val="single" w:sz="6" w:space="0" w:color="000000"/>
            </w:tcBorders>
            <w:vAlign w:val="center"/>
            <w:hideMark/>
          </w:tcPr>
          <w:p w:rsidR="00713688" w:rsidRPr="00713688" w:rsidRDefault="00713688" w:rsidP="00364B03">
            <w:pPr>
              <w:rPr>
                <w:rFonts w:ascii="Times New Roman" w:hAnsi="Times New Roman"/>
                <w:sz w:val="26"/>
                <w:szCs w:val="26"/>
              </w:rPr>
            </w:pPr>
          </w:p>
        </w:tc>
        <w:tc>
          <w:tcPr>
            <w:tcW w:w="254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713688" w:rsidRPr="00713688" w:rsidRDefault="00713688" w:rsidP="00364B03">
            <w:pPr>
              <w:spacing w:before="100" w:beforeAutospacing="1" w:after="100" w:afterAutospacing="1"/>
              <w:jc w:val="center"/>
              <w:rPr>
                <w:rFonts w:ascii="Times New Roman" w:hAnsi="Times New Roman"/>
                <w:sz w:val="26"/>
                <w:szCs w:val="26"/>
              </w:rPr>
            </w:pPr>
            <w:r w:rsidRPr="00713688">
              <w:rPr>
                <w:rFonts w:ascii="Times New Roman" w:hAnsi="Times New Roman"/>
                <w:sz w:val="26"/>
                <w:szCs w:val="26"/>
              </w:rPr>
              <w:t>Ежедневная основная</w:t>
            </w:r>
          </w:p>
        </w:tc>
      </w:tr>
      <w:tr w:rsidR="00713688" w:rsidRPr="00713688" w:rsidTr="00364B03">
        <w:tc>
          <w:tcPr>
            <w:tcW w:w="2451" w:type="pct"/>
            <w:vMerge/>
            <w:tcBorders>
              <w:top w:val="single" w:sz="6" w:space="0" w:color="000000"/>
              <w:left w:val="single" w:sz="6" w:space="0" w:color="000000"/>
              <w:bottom w:val="single" w:sz="6" w:space="0" w:color="000000"/>
              <w:right w:val="single" w:sz="6" w:space="0" w:color="000000"/>
            </w:tcBorders>
            <w:vAlign w:val="center"/>
            <w:hideMark/>
          </w:tcPr>
          <w:p w:rsidR="00713688" w:rsidRPr="00713688" w:rsidRDefault="00713688" w:rsidP="00364B03">
            <w:pPr>
              <w:rPr>
                <w:rFonts w:ascii="Times New Roman" w:hAnsi="Times New Roman"/>
                <w:sz w:val="26"/>
                <w:szCs w:val="26"/>
              </w:rPr>
            </w:pPr>
          </w:p>
        </w:tc>
        <w:tc>
          <w:tcPr>
            <w:tcW w:w="254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713688" w:rsidRPr="00713688" w:rsidRDefault="00713688" w:rsidP="00364B03">
            <w:pPr>
              <w:spacing w:before="100" w:beforeAutospacing="1" w:after="100" w:afterAutospacing="1"/>
              <w:jc w:val="center"/>
              <w:rPr>
                <w:rFonts w:ascii="Times New Roman" w:hAnsi="Times New Roman"/>
                <w:sz w:val="26"/>
                <w:szCs w:val="26"/>
              </w:rPr>
            </w:pPr>
            <w:r w:rsidRPr="00713688">
              <w:rPr>
                <w:rFonts w:ascii="Times New Roman" w:hAnsi="Times New Roman"/>
                <w:sz w:val="26"/>
                <w:szCs w:val="26"/>
              </w:rPr>
              <w:t>Ежедневная поддерживающая</w:t>
            </w:r>
          </w:p>
        </w:tc>
      </w:tr>
      <w:tr w:rsidR="00713688" w:rsidRPr="00713688" w:rsidTr="00364B03">
        <w:tc>
          <w:tcPr>
            <w:tcW w:w="2451" w:type="pct"/>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713688" w:rsidRPr="00713688" w:rsidRDefault="00713688" w:rsidP="00364B03">
            <w:pPr>
              <w:spacing w:before="100" w:beforeAutospacing="1" w:after="100" w:afterAutospacing="1"/>
              <w:jc w:val="center"/>
              <w:rPr>
                <w:rFonts w:ascii="Times New Roman" w:hAnsi="Times New Roman"/>
                <w:sz w:val="26"/>
                <w:szCs w:val="26"/>
              </w:rPr>
            </w:pPr>
            <w:r w:rsidRPr="00713688">
              <w:rPr>
                <w:rFonts w:ascii="Times New Roman" w:hAnsi="Times New Roman"/>
                <w:sz w:val="26"/>
                <w:szCs w:val="26"/>
              </w:rPr>
              <w:t>Способ уборки</w:t>
            </w:r>
          </w:p>
        </w:tc>
        <w:tc>
          <w:tcPr>
            <w:tcW w:w="254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713688" w:rsidRPr="00713688" w:rsidRDefault="00713688" w:rsidP="00364B03">
            <w:pPr>
              <w:spacing w:before="100" w:beforeAutospacing="1" w:after="100" w:afterAutospacing="1"/>
              <w:jc w:val="center"/>
              <w:rPr>
                <w:rFonts w:ascii="Times New Roman" w:hAnsi="Times New Roman"/>
                <w:sz w:val="26"/>
                <w:szCs w:val="26"/>
              </w:rPr>
            </w:pPr>
            <w:r w:rsidRPr="00713688">
              <w:rPr>
                <w:rFonts w:ascii="Times New Roman" w:hAnsi="Times New Roman"/>
                <w:sz w:val="26"/>
                <w:szCs w:val="26"/>
              </w:rPr>
              <w:t>Ручная</w:t>
            </w:r>
          </w:p>
        </w:tc>
      </w:tr>
      <w:tr w:rsidR="00713688" w:rsidRPr="00713688" w:rsidTr="00364B03">
        <w:tc>
          <w:tcPr>
            <w:tcW w:w="2451" w:type="pct"/>
            <w:vMerge/>
            <w:tcBorders>
              <w:top w:val="single" w:sz="6" w:space="0" w:color="000000"/>
              <w:left w:val="single" w:sz="6" w:space="0" w:color="000000"/>
              <w:bottom w:val="single" w:sz="6" w:space="0" w:color="000000"/>
              <w:right w:val="single" w:sz="6" w:space="0" w:color="000000"/>
            </w:tcBorders>
            <w:vAlign w:val="center"/>
            <w:hideMark/>
          </w:tcPr>
          <w:p w:rsidR="00713688" w:rsidRPr="00713688" w:rsidRDefault="00713688" w:rsidP="00364B03">
            <w:pPr>
              <w:rPr>
                <w:rFonts w:ascii="Times New Roman" w:hAnsi="Times New Roman"/>
                <w:sz w:val="26"/>
                <w:szCs w:val="26"/>
              </w:rPr>
            </w:pPr>
          </w:p>
        </w:tc>
        <w:tc>
          <w:tcPr>
            <w:tcW w:w="254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713688" w:rsidRPr="00713688" w:rsidRDefault="00713688" w:rsidP="00364B03">
            <w:pPr>
              <w:spacing w:before="100" w:beforeAutospacing="1" w:after="100" w:afterAutospacing="1"/>
              <w:jc w:val="center"/>
              <w:rPr>
                <w:rFonts w:ascii="Times New Roman" w:hAnsi="Times New Roman"/>
                <w:sz w:val="26"/>
                <w:szCs w:val="26"/>
              </w:rPr>
            </w:pPr>
            <w:r w:rsidRPr="00713688">
              <w:rPr>
                <w:rFonts w:ascii="Times New Roman" w:hAnsi="Times New Roman"/>
                <w:sz w:val="26"/>
                <w:szCs w:val="26"/>
              </w:rPr>
              <w:t>Механизированная</w:t>
            </w:r>
          </w:p>
        </w:tc>
      </w:tr>
    </w:tbl>
    <w:p w:rsidR="00713688" w:rsidRPr="00713688" w:rsidRDefault="00713688" w:rsidP="00713688">
      <w:pPr>
        <w:rPr>
          <w:rFonts w:ascii="Times New Roman" w:hAnsi="Times New Roman"/>
          <w:sz w:val="26"/>
          <w:szCs w:val="26"/>
        </w:rPr>
      </w:pPr>
    </w:p>
    <w:p w:rsidR="00713688" w:rsidRPr="00713688" w:rsidRDefault="00713688" w:rsidP="00713688">
      <w:pPr>
        <w:ind w:firstLine="284"/>
        <w:jc w:val="both"/>
        <w:rPr>
          <w:rFonts w:ascii="Times New Roman" w:hAnsi="Times New Roman"/>
          <w:i/>
          <w:iCs/>
          <w:sz w:val="26"/>
          <w:szCs w:val="26"/>
        </w:rPr>
      </w:pPr>
      <w:r w:rsidRPr="00713688">
        <w:rPr>
          <w:rFonts w:ascii="Times New Roman" w:hAnsi="Times New Roman"/>
          <w:i/>
          <w:iCs/>
          <w:sz w:val="26"/>
          <w:szCs w:val="26"/>
        </w:rPr>
        <w:t>Примечание:</w:t>
      </w:r>
    </w:p>
    <w:p w:rsidR="00713688" w:rsidRPr="00713688" w:rsidRDefault="00713688" w:rsidP="00713688">
      <w:pPr>
        <w:ind w:firstLine="284"/>
        <w:jc w:val="both"/>
        <w:rPr>
          <w:rFonts w:ascii="Times New Roman" w:hAnsi="Times New Roman"/>
          <w:bCs/>
          <w:i/>
          <w:iCs/>
          <w:sz w:val="26"/>
          <w:szCs w:val="26"/>
        </w:rPr>
      </w:pPr>
      <w:r w:rsidRPr="00713688">
        <w:rPr>
          <w:rFonts w:ascii="Times New Roman" w:hAnsi="Times New Roman"/>
          <w:bCs/>
          <w:i/>
          <w:iCs/>
          <w:sz w:val="26"/>
          <w:szCs w:val="26"/>
        </w:rPr>
        <w:t>Обоснование необходимости использования дополнительной информации в описании объекта закупки</w:t>
      </w:r>
    </w:p>
    <w:p w:rsidR="00713688" w:rsidRPr="00713688" w:rsidRDefault="00713688" w:rsidP="00713688">
      <w:pPr>
        <w:ind w:firstLine="284"/>
        <w:jc w:val="both"/>
        <w:rPr>
          <w:rFonts w:ascii="Times New Roman" w:hAnsi="Times New Roman"/>
          <w:bCs/>
          <w:i/>
          <w:iCs/>
          <w:sz w:val="26"/>
          <w:szCs w:val="26"/>
        </w:rPr>
      </w:pPr>
      <w:r w:rsidRPr="00713688">
        <w:rPr>
          <w:rFonts w:ascii="Times New Roman" w:hAnsi="Times New Roman"/>
          <w:bCs/>
          <w:i/>
          <w:iCs/>
          <w:sz w:val="26"/>
          <w:szCs w:val="26"/>
        </w:rPr>
        <w:t>(в соответствии с пунктом 6 Правил использования каталога товаров, работ, услуг для обеспечения государственных и муниципальных нужд, утв. постановлением Правительства Российской Федерации от 8 февраля 2017 г. N 145)</w:t>
      </w:r>
    </w:p>
    <w:p w:rsidR="00713688" w:rsidRPr="00713688" w:rsidRDefault="00713688" w:rsidP="00713688">
      <w:pPr>
        <w:pStyle w:val="224"/>
        <w:widowControl w:val="0"/>
        <w:tabs>
          <w:tab w:val="left" w:pos="993"/>
          <w:tab w:val="left" w:pos="1276"/>
          <w:tab w:val="left" w:pos="1418"/>
        </w:tabs>
        <w:spacing w:before="120" w:after="0" w:line="240" w:lineRule="auto"/>
        <w:jc w:val="center"/>
        <w:rPr>
          <w:bCs/>
          <w:sz w:val="26"/>
          <w:szCs w:val="26"/>
        </w:rPr>
      </w:pPr>
      <w:r w:rsidRPr="00713688">
        <w:rPr>
          <w:i/>
          <w:iCs/>
          <w:sz w:val="26"/>
          <w:szCs w:val="26"/>
        </w:rPr>
        <w:t xml:space="preserve">В силу статьи 6 Закона № 44-ФЗ к числу основных принципов контрактной системы относятся принцип ответственности за результативность обеспечения государственных и муниципальных нужд (необходимости достижения заданных результатов обеспечения государственных и муниципальных нужд) и принцип эффективности осуществления закупки (эффективного использования источников финансирования), которые должны соблюдаться Заказчиком наряду с иными требованиями Закона № 44-ФЗ. В соответствии с пунктом 5 Правил использования каталога товаров, работ, услуг для обеспечения государственных и муниципальных нужд, утв. постановлением Правительства Российской Федерации от 8 февраля 2017 г. N 145, заказчик вправе указать в извещении об осуществлении закупки, приглашении и документации о закупке дополнительную информацию, а также дополнительные потребительские свойства, в том числе функциональные, технические, качественные, эксплуатационные характеристики товара, работы, услуги в соответствии с положениями статьи 33 Закона № 44-ФЗ, которые не </w:t>
      </w:r>
      <w:r w:rsidRPr="00713688">
        <w:rPr>
          <w:i/>
          <w:iCs/>
          <w:sz w:val="26"/>
          <w:szCs w:val="26"/>
        </w:rPr>
        <w:lastRenderedPageBreak/>
        <w:t>предусмотрены в позиции каталога.</w:t>
      </w:r>
    </w:p>
    <w:p w:rsidR="00713688" w:rsidRPr="00713688" w:rsidRDefault="00713688" w:rsidP="00713688">
      <w:pPr>
        <w:ind w:firstLine="567"/>
        <w:jc w:val="both"/>
        <w:rPr>
          <w:rFonts w:ascii="Times New Roman" w:hAnsi="Times New Roman"/>
          <w:sz w:val="26"/>
          <w:szCs w:val="26"/>
        </w:rPr>
      </w:pPr>
      <w:r w:rsidRPr="00713688">
        <w:rPr>
          <w:rFonts w:ascii="Times New Roman" w:hAnsi="Times New Roman"/>
          <w:sz w:val="26"/>
          <w:szCs w:val="26"/>
        </w:rPr>
        <w:t>1. Общие сведения</w:t>
      </w:r>
    </w:p>
    <w:p w:rsidR="00713688" w:rsidRPr="00713688" w:rsidRDefault="00713688" w:rsidP="00713688">
      <w:pPr>
        <w:autoSpaceDE w:val="0"/>
        <w:autoSpaceDN w:val="0"/>
        <w:adjustRightInd w:val="0"/>
        <w:ind w:firstLine="567"/>
        <w:jc w:val="both"/>
        <w:rPr>
          <w:rFonts w:ascii="Times New Roman" w:hAnsi="Times New Roman"/>
          <w:sz w:val="26"/>
          <w:szCs w:val="26"/>
        </w:rPr>
      </w:pPr>
      <w:r w:rsidRPr="00713688">
        <w:rPr>
          <w:rFonts w:ascii="Times New Roman" w:hAnsi="Times New Roman"/>
          <w:sz w:val="26"/>
          <w:szCs w:val="26"/>
        </w:rPr>
        <w:t>Наименование объекта закупки: оказание комплексных услуг по проведению санитарно-технических работ, услуг по уборке и содержанию здания в соответствии с требованиями настоящего Описания объекта закупки (далее по тексту – Техническое задание).</w:t>
      </w:r>
    </w:p>
    <w:p w:rsidR="00713688" w:rsidRPr="00713688" w:rsidRDefault="00713688" w:rsidP="00713688">
      <w:pPr>
        <w:autoSpaceDE w:val="0"/>
        <w:autoSpaceDN w:val="0"/>
        <w:adjustRightInd w:val="0"/>
        <w:ind w:firstLine="567"/>
        <w:jc w:val="both"/>
        <w:rPr>
          <w:rFonts w:ascii="Times New Roman" w:hAnsi="Times New Roman"/>
          <w:sz w:val="26"/>
          <w:szCs w:val="26"/>
        </w:rPr>
      </w:pPr>
      <w:r w:rsidRPr="00713688">
        <w:rPr>
          <w:rFonts w:ascii="Times New Roman" w:hAnsi="Times New Roman"/>
          <w:sz w:val="26"/>
          <w:szCs w:val="26"/>
        </w:rPr>
        <w:t xml:space="preserve">Настоящее Техническое задание устанавливает порядок, объемы и периодичность оказания комплексных услуг по чистке и уборке (далее также – услуги) административного здания (нежилого фонда) МИ ФНС России по крупнейшим налогоплательщикам №3, расположенного по адресу: г. Москва, ул.3-я </w:t>
      </w:r>
      <w:proofErr w:type="spellStart"/>
      <w:r w:rsidRPr="00713688">
        <w:rPr>
          <w:rFonts w:ascii="Times New Roman" w:hAnsi="Times New Roman"/>
          <w:sz w:val="26"/>
          <w:szCs w:val="26"/>
        </w:rPr>
        <w:t>Рощинская</w:t>
      </w:r>
      <w:proofErr w:type="spellEnd"/>
      <w:r w:rsidRPr="00713688">
        <w:rPr>
          <w:rFonts w:ascii="Times New Roman" w:hAnsi="Times New Roman"/>
          <w:sz w:val="26"/>
          <w:szCs w:val="26"/>
        </w:rPr>
        <w:t>, д.3, стр.2</w:t>
      </w:r>
      <w:r w:rsidRPr="00713688">
        <w:rPr>
          <w:rFonts w:ascii="Times New Roman" w:hAnsi="Times New Roman"/>
          <w:snapToGrid w:val="0"/>
          <w:sz w:val="26"/>
          <w:szCs w:val="26"/>
        </w:rPr>
        <w:t xml:space="preserve"> (далее – Объект)</w:t>
      </w:r>
      <w:r w:rsidRPr="00713688">
        <w:rPr>
          <w:rFonts w:ascii="Times New Roman" w:hAnsi="Times New Roman"/>
          <w:sz w:val="26"/>
          <w:szCs w:val="26"/>
        </w:rPr>
        <w:t>, в том числе деятельность по поддержанию, сохранению и восстановлению эстетических и эксплуатационных свойств различных поверхностей Объекта (его помещений), удалению загрязнений и поддержанию санитарного состояния Объекта (его помещений) в соответствии с потребностями Заказчика. Получатель услуг – Межрайонная инспекция Федеральной налоговой службы по крупнейшим налогоплательщикам №5.</w:t>
      </w:r>
    </w:p>
    <w:p w:rsidR="00713688" w:rsidRPr="00713688" w:rsidRDefault="00713688" w:rsidP="00713688">
      <w:pPr>
        <w:pStyle w:val="a5"/>
        <w:numPr>
          <w:ilvl w:val="1"/>
          <w:numId w:val="4"/>
        </w:numPr>
        <w:tabs>
          <w:tab w:val="left" w:pos="720"/>
        </w:tabs>
        <w:ind w:left="0" w:firstLine="0"/>
        <w:jc w:val="both"/>
        <w:rPr>
          <w:sz w:val="26"/>
          <w:szCs w:val="26"/>
        </w:rPr>
      </w:pPr>
      <w:r w:rsidRPr="00713688">
        <w:rPr>
          <w:sz w:val="26"/>
          <w:szCs w:val="26"/>
        </w:rPr>
        <w:t>Описание Объекта</w:t>
      </w:r>
    </w:p>
    <w:p w:rsidR="00713688" w:rsidRPr="00713688" w:rsidRDefault="00713688" w:rsidP="00713688">
      <w:pPr>
        <w:tabs>
          <w:tab w:val="left" w:pos="720"/>
        </w:tabs>
        <w:ind w:firstLine="425"/>
        <w:jc w:val="both"/>
        <w:rPr>
          <w:rFonts w:ascii="Times New Roman" w:hAnsi="Times New Roman"/>
          <w:sz w:val="26"/>
          <w:szCs w:val="26"/>
        </w:rPr>
      </w:pPr>
      <w:r w:rsidRPr="00713688">
        <w:rPr>
          <w:rFonts w:ascii="Times New Roman" w:hAnsi="Times New Roman"/>
          <w:sz w:val="26"/>
          <w:szCs w:val="26"/>
        </w:rPr>
        <w:t xml:space="preserve">Услуги осуществляются в административных помещениях, расположенных в здании Заказчика. На Объекте установлен пропускной и внутри объектовый режимы, охрана помещений осуществляется </w:t>
      </w:r>
      <w:r w:rsidRPr="00713688">
        <w:rPr>
          <w:rFonts w:ascii="Times New Roman" w:hAnsi="Times New Roman"/>
          <w:sz w:val="26"/>
          <w:szCs w:val="26"/>
          <w:lang w:val="en-US"/>
        </w:rPr>
        <w:t>c</w:t>
      </w:r>
      <w:r w:rsidRPr="00713688">
        <w:rPr>
          <w:rFonts w:ascii="Times New Roman" w:hAnsi="Times New Roman"/>
          <w:sz w:val="26"/>
          <w:szCs w:val="26"/>
        </w:rPr>
        <w:t xml:space="preserve"> 08.00 до 20.00 часов по московскому времени.</w:t>
      </w:r>
    </w:p>
    <w:p w:rsidR="00713688" w:rsidRPr="00713688" w:rsidRDefault="00713688" w:rsidP="00713688">
      <w:pPr>
        <w:tabs>
          <w:tab w:val="left" w:pos="720"/>
        </w:tabs>
        <w:ind w:firstLine="567"/>
        <w:jc w:val="both"/>
        <w:rPr>
          <w:rFonts w:ascii="Times New Roman" w:hAnsi="Times New Roman"/>
          <w:sz w:val="26"/>
          <w:szCs w:val="26"/>
        </w:rPr>
      </w:pPr>
      <w:r w:rsidRPr="00713688">
        <w:rPr>
          <w:rFonts w:ascii="Times New Roman" w:hAnsi="Times New Roman"/>
          <w:sz w:val="26"/>
          <w:szCs w:val="26"/>
        </w:rPr>
        <w:t>Административное здание:</w:t>
      </w:r>
    </w:p>
    <w:p w:rsidR="00713688" w:rsidRPr="00713688" w:rsidRDefault="00713688" w:rsidP="00713688">
      <w:pPr>
        <w:tabs>
          <w:tab w:val="left" w:pos="720"/>
        </w:tabs>
        <w:ind w:firstLine="567"/>
        <w:jc w:val="both"/>
        <w:rPr>
          <w:rFonts w:ascii="Times New Roman" w:hAnsi="Times New Roman"/>
          <w:sz w:val="26"/>
          <w:szCs w:val="26"/>
        </w:rPr>
      </w:pPr>
      <w:r w:rsidRPr="00713688">
        <w:rPr>
          <w:rFonts w:ascii="Times New Roman" w:hAnsi="Times New Roman"/>
          <w:sz w:val="26"/>
          <w:szCs w:val="26"/>
        </w:rPr>
        <w:t>Год постройки – 1935 год;</w:t>
      </w:r>
    </w:p>
    <w:p w:rsidR="00713688" w:rsidRPr="00713688" w:rsidRDefault="00713688" w:rsidP="00713688">
      <w:pPr>
        <w:tabs>
          <w:tab w:val="left" w:pos="720"/>
        </w:tabs>
        <w:ind w:firstLine="567"/>
        <w:jc w:val="both"/>
        <w:rPr>
          <w:rFonts w:ascii="Times New Roman" w:hAnsi="Times New Roman"/>
          <w:sz w:val="26"/>
          <w:szCs w:val="26"/>
        </w:rPr>
      </w:pPr>
      <w:r w:rsidRPr="00713688">
        <w:rPr>
          <w:rFonts w:ascii="Times New Roman" w:hAnsi="Times New Roman"/>
          <w:sz w:val="26"/>
          <w:szCs w:val="26"/>
        </w:rPr>
        <w:t>Этажность – 3 этажа, чердачное помещение;</w:t>
      </w:r>
    </w:p>
    <w:p w:rsidR="00713688" w:rsidRPr="00713688" w:rsidRDefault="00713688" w:rsidP="00713688">
      <w:pPr>
        <w:tabs>
          <w:tab w:val="left" w:pos="720"/>
        </w:tabs>
        <w:ind w:firstLine="567"/>
        <w:jc w:val="both"/>
        <w:rPr>
          <w:rFonts w:ascii="Times New Roman" w:hAnsi="Times New Roman"/>
          <w:sz w:val="26"/>
          <w:szCs w:val="26"/>
        </w:rPr>
      </w:pPr>
      <w:r w:rsidRPr="00713688">
        <w:rPr>
          <w:rFonts w:ascii="Times New Roman" w:hAnsi="Times New Roman"/>
          <w:sz w:val="26"/>
          <w:szCs w:val="26"/>
        </w:rPr>
        <w:t xml:space="preserve">Общая площадь занимаемых помещений в здании - 2023,3 </w:t>
      </w:r>
      <w:proofErr w:type="spellStart"/>
      <w:r w:rsidRPr="00713688">
        <w:rPr>
          <w:rFonts w:ascii="Times New Roman" w:hAnsi="Times New Roman"/>
          <w:sz w:val="26"/>
          <w:szCs w:val="26"/>
        </w:rPr>
        <w:t>кв.м</w:t>
      </w:r>
      <w:proofErr w:type="spellEnd"/>
      <w:r w:rsidRPr="00713688">
        <w:rPr>
          <w:rFonts w:ascii="Times New Roman" w:hAnsi="Times New Roman"/>
          <w:sz w:val="26"/>
          <w:szCs w:val="26"/>
        </w:rPr>
        <w:t>, из них:</w:t>
      </w:r>
    </w:p>
    <w:p w:rsidR="00713688" w:rsidRPr="00713688" w:rsidRDefault="00713688" w:rsidP="00713688">
      <w:pPr>
        <w:tabs>
          <w:tab w:val="left" w:pos="720"/>
        </w:tabs>
        <w:ind w:firstLine="567"/>
        <w:jc w:val="both"/>
        <w:rPr>
          <w:rFonts w:ascii="Times New Roman" w:hAnsi="Times New Roman"/>
          <w:sz w:val="26"/>
          <w:szCs w:val="26"/>
        </w:rPr>
      </w:pPr>
      <w:r w:rsidRPr="00713688">
        <w:rPr>
          <w:rFonts w:ascii="Times New Roman" w:hAnsi="Times New Roman"/>
          <w:sz w:val="26"/>
          <w:szCs w:val="26"/>
        </w:rPr>
        <w:t xml:space="preserve">чердак – 356,0 </w:t>
      </w:r>
      <w:proofErr w:type="spellStart"/>
      <w:r w:rsidRPr="00713688">
        <w:rPr>
          <w:rFonts w:ascii="Times New Roman" w:hAnsi="Times New Roman"/>
          <w:sz w:val="26"/>
          <w:szCs w:val="26"/>
        </w:rPr>
        <w:t>кв.м</w:t>
      </w:r>
      <w:proofErr w:type="spellEnd"/>
      <w:r w:rsidRPr="00713688">
        <w:rPr>
          <w:rFonts w:ascii="Times New Roman" w:hAnsi="Times New Roman"/>
          <w:sz w:val="26"/>
          <w:szCs w:val="26"/>
        </w:rPr>
        <w:t>;</w:t>
      </w:r>
    </w:p>
    <w:p w:rsidR="00713688" w:rsidRPr="00713688" w:rsidRDefault="00713688" w:rsidP="00713688">
      <w:pPr>
        <w:tabs>
          <w:tab w:val="left" w:pos="720"/>
        </w:tabs>
        <w:ind w:firstLine="567"/>
        <w:jc w:val="both"/>
        <w:rPr>
          <w:rFonts w:ascii="Times New Roman" w:hAnsi="Times New Roman"/>
          <w:sz w:val="26"/>
          <w:szCs w:val="26"/>
        </w:rPr>
      </w:pPr>
      <w:r w:rsidRPr="00713688">
        <w:rPr>
          <w:rFonts w:ascii="Times New Roman" w:hAnsi="Times New Roman"/>
          <w:sz w:val="26"/>
          <w:szCs w:val="26"/>
        </w:rPr>
        <w:t xml:space="preserve">офисные помещения, вспомогательная площадь, площадь архива и технических помещений – 1667,3 </w:t>
      </w:r>
      <w:proofErr w:type="spellStart"/>
      <w:r w:rsidRPr="00713688">
        <w:rPr>
          <w:rFonts w:ascii="Times New Roman" w:hAnsi="Times New Roman"/>
          <w:sz w:val="26"/>
          <w:szCs w:val="26"/>
        </w:rPr>
        <w:t>кв.м</w:t>
      </w:r>
      <w:proofErr w:type="spellEnd"/>
      <w:r w:rsidRPr="00713688">
        <w:rPr>
          <w:rFonts w:ascii="Times New Roman" w:hAnsi="Times New Roman"/>
          <w:sz w:val="26"/>
          <w:szCs w:val="26"/>
        </w:rPr>
        <w:t>;</w:t>
      </w:r>
    </w:p>
    <w:p w:rsidR="00713688" w:rsidRPr="00713688" w:rsidRDefault="00713688" w:rsidP="00713688">
      <w:pPr>
        <w:tabs>
          <w:tab w:val="left" w:pos="720"/>
        </w:tabs>
        <w:ind w:firstLine="567"/>
        <w:jc w:val="both"/>
        <w:rPr>
          <w:rFonts w:ascii="Times New Roman" w:hAnsi="Times New Roman"/>
          <w:sz w:val="26"/>
          <w:szCs w:val="26"/>
        </w:rPr>
      </w:pPr>
      <w:r w:rsidRPr="00713688">
        <w:rPr>
          <w:rFonts w:ascii="Times New Roman" w:hAnsi="Times New Roman"/>
          <w:sz w:val="26"/>
          <w:szCs w:val="26"/>
        </w:rPr>
        <w:t xml:space="preserve">площадь крыши – 1272 </w:t>
      </w:r>
      <w:proofErr w:type="spellStart"/>
      <w:r w:rsidRPr="00713688">
        <w:rPr>
          <w:rFonts w:ascii="Times New Roman" w:hAnsi="Times New Roman"/>
          <w:sz w:val="26"/>
          <w:szCs w:val="26"/>
        </w:rPr>
        <w:t>кв.м</w:t>
      </w:r>
      <w:proofErr w:type="spellEnd"/>
      <w:r w:rsidRPr="00713688">
        <w:rPr>
          <w:rFonts w:ascii="Times New Roman" w:hAnsi="Times New Roman"/>
          <w:sz w:val="26"/>
          <w:szCs w:val="26"/>
        </w:rPr>
        <w:t xml:space="preserve">; </w:t>
      </w:r>
    </w:p>
    <w:p w:rsidR="00713688" w:rsidRPr="00713688" w:rsidRDefault="00713688" w:rsidP="00713688">
      <w:pPr>
        <w:tabs>
          <w:tab w:val="left" w:pos="720"/>
        </w:tabs>
        <w:ind w:firstLine="567"/>
        <w:jc w:val="both"/>
        <w:rPr>
          <w:rFonts w:ascii="Times New Roman" w:hAnsi="Times New Roman"/>
          <w:sz w:val="26"/>
          <w:szCs w:val="26"/>
        </w:rPr>
      </w:pPr>
      <w:r w:rsidRPr="00713688">
        <w:rPr>
          <w:rFonts w:ascii="Times New Roman" w:hAnsi="Times New Roman"/>
          <w:sz w:val="26"/>
          <w:szCs w:val="26"/>
        </w:rPr>
        <w:t xml:space="preserve">периметр кровли – 164 </w:t>
      </w:r>
      <w:proofErr w:type="spellStart"/>
      <w:r w:rsidRPr="00713688">
        <w:rPr>
          <w:rFonts w:ascii="Times New Roman" w:hAnsi="Times New Roman"/>
          <w:sz w:val="26"/>
          <w:szCs w:val="26"/>
        </w:rPr>
        <w:t>п.м</w:t>
      </w:r>
      <w:proofErr w:type="spellEnd"/>
      <w:r w:rsidRPr="00713688">
        <w:rPr>
          <w:rFonts w:ascii="Times New Roman" w:hAnsi="Times New Roman"/>
          <w:sz w:val="26"/>
          <w:szCs w:val="26"/>
        </w:rPr>
        <w:t>.,</w:t>
      </w:r>
    </w:p>
    <w:p w:rsidR="00713688" w:rsidRPr="00713688" w:rsidRDefault="00713688" w:rsidP="00713688">
      <w:pPr>
        <w:tabs>
          <w:tab w:val="left" w:pos="720"/>
        </w:tabs>
        <w:ind w:firstLine="567"/>
        <w:jc w:val="both"/>
        <w:rPr>
          <w:rFonts w:ascii="Times New Roman" w:hAnsi="Times New Roman"/>
          <w:sz w:val="26"/>
          <w:szCs w:val="26"/>
        </w:rPr>
      </w:pPr>
      <w:r w:rsidRPr="00713688">
        <w:rPr>
          <w:rFonts w:ascii="Times New Roman" w:hAnsi="Times New Roman"/>
          <w:sz w:val="26"/>
          <w:szCs w:val="26"/>
        </w:rPr>
        <w:t xml:space="preserve">тип крыши – многоуровневая, односкатная. Кровельное покрытие – </w:t>
      </w:r>
      <w:proofErr w:type="spellStart"/>
      <w:r w:rsidRPr="00713688">
        <w:rPr>
          <w:rFonts w:ascii="Times New Roman" w:hAnsi="Times New Roman"/>
          <w:sz w:val="26"/>
          <w:szCs w:val="26"/>
        </w:rPr>
        <w:t>фальцевая</w:t>
      </w:r>
      <w:proofErr w:type="spellEnd"/>
      <w:r w:rsidRPr="00713688">
        <w:rPr>
          <w:rFonts w:ascii="Times New Roman" w:hAnsi="Times New Roman"/>
          <w:sz w:val="26"/>
          <w:szCs w:val="26"/>
        </w:rPr>
        <w:t xml:space="preserve"> кровля с покрытием из листовой стали;</w:t>
      </w:r>
    </w:p>
    <w:p w:rsidR="00713688" w:rsidRPr="00713688" w:rsidRDefault="00713688" w:rsidP="00713688">
      <w:pPr>
        <w:tabs>
          <w:tab w:val="left" w:pos="720"/>
        </w:tabs>
        <w:ind w:firstLine="567"/>
        <w:jc w:val="both"/>
        <w:rPr>
          <w:rFonts w:ascii="Times New Roman" w:hAnsi="Times New Roman"/>
          <w:sz w:val="26"/>
          <w:szCs w:val="26"/>
        </w:rPr>
      </w:pPr>
      <w:r w:rsidRPr="00713688">
        <w:rPr>
          <w:rFonts w:ascii="Times New Roman" w:hAnsi="Times New Roman"/>
          <w:sz w:val="26"/>
          <w:szCs w:val="26"/>
        </w:rPr>
        <w:t>1.2. Сроки оказания услуг: начальный срок оказания услуг – с 01 сентября 2026 года, но не ранее даты заключения контракта; конечный срок оказания услуг – 30 сентября 2026 года.</w:t>
      </w:r>
    </w:p>
    <w:p w:rsidR="00713688" w:rsidRPr="00713688" w:rsidRDefault="00713688" w:rsidP="00713688">
      <w:pPr>
        <w:pStyle w:val="30"/>
        <w:tabs>
          <w:tab w:val="left" w:pos="1260"/>
        </w:tabs>
        <w:spacing w:before="0"/>
        <w:ind w:firstLine="567"/>
        <w:jc w:val="both"/>
        <w:rPr>
          <w:rFonts w:ascii="Times New Roman" w:hAnsi="Times New Roman"/>
          <w:sz w:val="26"/>
          <w:szCs w:val="26"/>
        </w:rPr>
      </w:pPr>
      <w:r w:rsidRPr="00713688">
        <w:rPr>
          <w:rFonts w:ascii="Times New Roman" w:hAnsi="Times New Roman"/>
          <w:sz w:val="26"/>
          <w:szCs w:val="26"/>
        </w:rPr>
        <w:t xml:space="preserve">1.3. Место оказания услуг: г. Москва, ул.3-я </w:t>
      </w:r>
      <w:proofErr w:type="spellStart"/>
      <w:r w:rsidRPr="00713688">
        <w:rPr>
          <w:rFonts w:ascii="Times New Roman" w:hAnsi="Times New Roman"/>
          <w:sz w:val="26"/>
          <w:szCs w:val="26"/>
        </w:rPr>
        <w:t>Рощинская</w:t>
      </w:r>
      <w:proofErr w:type="spellEnd"/>
      <w:r w:rsidRPr="00713688">
        <w:rPr>
          <w:rFonts w:ascii="Times New Roman" w:hAnsi="Times New Roman"/>
          <w:sz w:val="26"/>
          <w:szCs w:val="26"/>
        </w:rPr>
        <w:t>, д.3, стр.2</w:t>
      </w:r>
    </w:p>
    <w:p w:rsidR="00713688" w:rsidRPr="00713688" w:rsidRDefault="00713688" w:rsidP="00713688">
      <w:pPr>
        <w:ind w:firstLine="567"/>
        <w:jc w:val="both"/>
        <w:rPr>
          <w:rFonts w:ascii="Times New Roman" w:hAnsi="Times New Roman"/>
          <w:sz w:val="26"/>
          <w:szCs w:val="26"/>
        </w:rPr>
      </w:pPr>
      <w:r w:rsidRPr="00713688">
        <w:rPr>
          <w:rFonts w:ascii="Times New Roman" w:hAnsi="Times New Roman"/>
          <w:sz w:val="26"/>
          <w:szCs w:val="26"/>
        </w:rPr>
        <w:lastRenderedPageBreak/>
        <w:t>2. Порядок оказания услуг, график оказания услуг</w:t>
      </w:r>
    </w:p>
    <w:p w:rsidR="00713688" w:rsidRPr="00713688" w:rsidRDefault="00713688" w:rsidP="00713688">
      <w:pPr>
        <w:pStyle w:val="30"/>
        <w:tabs>
          <w:tab w:val="left" w:pos="1260"/>
        </w:tabs>
        <w:spacing w:before="0"/>
        <w:ind w:firstLine="567"/>
        <w:jc w:val="both"/>
        <w:rPr>
          <w:rFonts w:ascii="Times New Roman" w:hAnsi="Times New Roman"/>
          <w:sz w:val="26"/>
          <w:szCs w:val="26"/>
        </w:rPr>
      </w:pPr>
      <w:r w:rsidRPr="00713688">
        <w:rPr>
          <w:rFonts w:ascii="Times New Roman" w:hAnsi="Times New Roman"/>
          <w:sz w:val="26"/>
          <w:szCs w:val="26"/>
        </w:rPr>
        <w:t>2.1. Комплексные услуги по чистке и уборке Объекта Исполнитель оказывает самостоятельно и (или) с привлечением третьих лиц. В случае привлечения третьих лиц Исполнитель несет полную ответственность перед Заказчиком за оказанные услуги такими лицами.</w:t>
      </w:r>
    </w:p>
    <w:p w:rsidR="00713688" w:rsidRPr="00713688" w:rsidRDefault="00713688" w:rsidP="00713688">
      <w:pPr>
        <w:pStyle w:val="a3"/>
        <w:widowControl w:val="0"/>
        <w:suppressAutoHyphens/>
        <w:spacing w:after="0"/>
        <w:ind w:firstLine="567"/>
        <w:jc w:val="both"/>
        <w:rPr>
          <w:sz w:val="26"/>
          <w:szCs w:val="26"/>
        </w:rPr>
      </w:pPr>
      <w:r w:rsidRPr="00713688">
        <w:rPr>
          <w:sz w:val="26"/>
          <w:szCs w:val="26"/>
        </w:rPr>
        <w:t>2.2. Порядок оказания услуг должен соответствовать требованиям, установленным настоящим Техническим заданием, объему и периодичности их выполнения, установленным в Таблице № 1 настоящего Технического задания.</w:t>
      </w:r>
    </w:p>
    <w:p w:rsidR="00713688" w:rsidRPr="00713688" w:rsidRDefault="00713688" w:rsidP="00713688">
      <w:pPr>
        <w:pStyle w:val="a3"/>
        <w:widowControl w:val="0"/>
        <w:suppressAutoHyphens/>
        <w:spacing w:after="0"/>
        <w:ind w:firstLine="567"/>
        <w:jc w:val="both"/>
        <w:rPr>
          <w:sz w:val="26"/>
          <w:szCs w:val="26"/>
        </w:rPr>
      </w:pPr>
      <w:r w:rsidRPr="00713688">
        <w:rPr>
          <w:sz w:val="26"/>
          <w:szCs w:val="26"/>
        </w:rPr>
        <w:t xml:space="preserve">2.3. Услуги должны включать в себя следующие </w:t>
      </w:r>
      <w:r w:rsidRPr="00713688">
        <w:rPr>
          <w:sz w:val="26"/>
          <w:szCs w:val="26"/>
          <w:u w:val="single"/>
        </w:rPr>
        <w:t>типы уборки</w:t>
      </w:r>
      <w:r w:rsidRPr="00713688">
        <w:rPr>
          <w:sz w:val="26"/>
          <w:szCs w:val="26"/>
        </w:rPr>
        <w:t xml:space="preserve">:  </w:t>
      </w:r>
    </w:p>
    <w:p w:rsidR="00713688" w:rsidRPr="00713688" w:rsidRDefault="00713688" w:rsidP="00713688">
      <w:pPr>
        <w:ind w:firstLine="567"/>
        <w:jc w:val="both"/>
        <w:rPr>
          <w:rFonts w:ascii="Times New Roman" w:hAnsi="Times New Roman"/>
          <w:sz w:val="26"/>
          <w:szCs w:val="26"/>
        </w:rPr>
      </w:pPr>
      <w:r w:rsidRPr="00713688">
        <w:rPr>
          <w:rFonts w:ascii="Times New Roman" w:hAnsi="Times New Roman"/>
          <w:sz w:val="26"/>
          <w:szCs w:val="26"/>
          <w:u w:val="single"/>
        </w:rPr>
        <w:t>ежедневная</w:t>
      </w:r>
      <w:r w:rsidRPr="00713688">
        <w:rPr>
          <w:rFonts w:ascii="Times New Roman" w:hAnsi="Times New Roman"/>
          <w:sz w:val="26"/>
          <w:szCs w:val="26"/>
        </w:rPr>
        <w:t xml:space="preserve"> (основная и поддерживающая) </w:t>
      </w:r>
      <w:r w:rsidRPr="00713688">
        <w:rPr>
          <w:rFonts w:ascii="Times New Roman" w:hAnsi="Times New Roman"/>
          <w:sz w:val="26"/>
          <w:szCs w:val="26"/>
          <w:u w:val="single"/>
        </w:rPr>
        <w:t>уборка помещений, лестниц, коридоров, вестибюлей, технических и других помещений;</w:t>
      </w:r>
    </w:p>
    <w:p w:rsidR="00713688" w:rsidRPr="00713688" w:rsidRDefault="00713688" w:rsidP="00713688">
      <w:pPr>
        <w:ind w:firstLine="567"/>
        <w:jc w:val="both"/>
        <w:rPr>
          <w:rFonts w:ascii="Times New Roman" w:hAnsi="Times New Roman"/>
          <w:sz w:val="26"/>
          <w:szCs w:val="26"/>
        </w:rPr>
      </w:pPr>
      <w:r w:rsidRPr="00713688">
        <w:rPr>
          <w:rFonts w:ascii="Times New Roman" w:hAnsi="Times New Roman"/>
          <w:sz w:val="26"/>
          <w:szCs w:val="26"/>
        </w:rPr>
        <w:t>Основная уборка состоит в подготовке Объекта к рабочему дню, наведение чистоты во всех помещениях и/или на всех участках Объекта.</w:t>
      </w:r>
    </w:p>
    <w:p w:rsidR="00713688" w:rsidRPr="00713688" w:rsidRDefault="00713688" w:rsidP="00713688">
      <w:pPr>
        <w:ind w:firstLine="567"/>
        <w:jc w:val="both"/>
        <w:rPr>
          <w:rFonts w:ascii="Times New Roman" w:hAnsi="Times New Roman"/>
          <w:sz w:val="26"/>
          <w:szCs w:val="26"/>
        </w:rPr>
      </w:pPr>
      <w:r w:rsidRPr="00713688">
        <w:rPr>
          <w:rFonts w:ascii="Times New Roman" w:hAnsi="Times New Roman"/>
          <w:sz w:val="26"/>
          <w:szCs w:val="26"/>
        </w:rPr>
        <w:t>Поддерживающая уборка осуществляется с целью поддержания определенного уровня чистоты Объекта (визуальной и гигиенической) в течение всего рабочего дня на наиболее проходимых и посещаемых участках Объекта.</w:t>
      </w:r>
    </w:p>
    <w:p w:rsidR="00713688" w:rsidRPr="00713688" w:rsidRDefault="00713688" w:rsidP="00713688">
      <w:pPr>
        <w:ind w:firstLine="567"/>
        <w:jc w:val="both"/>
        <w:rPr>
          <w:rFonts w:ascii="Times New Roman" w:hAnsi="Times New Roman"/>
          <w:sz w:val="26"/>
          <w:szCs w:val="26"/>
        </w:rPr>
      </w:pPr>
      <w:r w:rsidRPr="00713688">
        <w:rPr>
          <w:rFonts w:ascii="Times New Roman" w:hAnsi="Times New Roman"/>
          <w:sz w:val="26"/>
          <w:szCs w:val="26"/>
        </w:rPr>
        <w:t xml:space="preserve">Основная и поддерживающая уборки включают в себя, в том числе: уход за текстильными покрытиями и материалами; уборку санузлов; очистку стеклянных поверхностей и фасадов зданий (без использования промышленного альпинизма); </w:t>
      </w:r>
    </w:p>
    <w:p w:rsidR="00713688" w:rsidRPr="00713688" w:rsidRDefault="00713688" w:rsidP="00713688">
      <w:pPr>
        <w:ind w:firstLine="567"/>
        <w:jc w:val="both"/>
        <w:rPr>
          <w:rFonts w:ascii="Times New Roman" w:hAnsi="Times New Roman"/>
          <w:sz w:val="26"/>
          <w:szCs w:val="26"/>
          <w:u w:val="single"/>
        </w:rPr>
      </w:pPr>
      <w:proofErr w:type="spellStart"/>
      <w:r w:rsidRPr="00713688">
        <w:rPr>
          <w:rFonts w:ascii="Times New Roman" w:hAnsi="Times New Roman"/>
          <w:sz w:val="26"/>
          <w:szCs w:val="26"/>
          <w:u w:val="single"/>
        </w:rPr>
        <w:t>послестроительная</w:t>
      </w:r>
      <w:proofErr w:type="spellEnd"/>
      <w:r w:rsidRPr="00713688">
        <w:rPr>
          <w:rFonts w:ascii="Times New Roman" w:hAnsi="Times New Roman"/>
          <w:sz w:val="26"/>
          <w:szCs w:val="26"/>
          <w:u w:val="single"/>
        </w:rPr>
        <w:t xml:space="preserve"> уборка</w:t>
      </w:r>
    </w:p>
    <w:p w:rsidR="00713688" w:rsidRPr="00713688" w:rsidRDefault="00713688" w:rsidP="00713688">
      <w:pPr>
        <w:ind w:firstLine="567"/>
        <w:jc w:val="both"/>
        <w:rPr>
          <w:rFonts w:ascii="Times New Roman" w:hAnsi="Times New Roman"/>
          <w:sz w:val="26"/>
          <w:szCs w:val="26"/>
        </w:rPr>
      </w:pPr>
      <w:proofErr w:type="spellStart"/>
      <w:r w:rsidRPr="00713688">
        <w:rPr>
          <w:rFonts w:ascii="Times New Roman" w:hAnsi="Times New Roman"/>
          <w:sz w:val="26"/>
          <w:szCs w:val="26"/>
        </w:rPr>
        <w:t>Послестроительная</w:t>
      </w:r>
      <w:proofErr w:type="spellEnd"/>
      <w:r w:rsidRPr="00713688">
        <w:rPr>
          <w:rFonts w:ascii="Times New Roman" w:hAnsi="Times New Roman"/>
          <w:sz w:val="26"/>
          <w:szCs w:val="26"/>
        </w:rPr>
        <w:t xml:space="preserve"> уборка заключается в подготовке всего Объекта или отдельного помещения к эксплуатации после завершения строительных или ремонтных работ и включает в себя:</w:t>
      </w:r>
    </w:p>
    <w:p w:rsidR="00713688" w:rsidRPr="00713688" w:rsidRDefault="00713688" w:rsidP="00713688">
      <w:pPr>
        <w:ind w:firstLine="567"/>
        <w:jc w:val="both"/>
        <w:rPr>
          <w:rFonts w:ascii="Times New Roman" w:hAnsi="Times New Roman"/>
          <w:sz w:val="26"/>
          <w:szCs w:val="26"/>
        </w:rPr>
      </w:pPr>
      <w:r w:rsidRPr="00713688">
        <w:rPr>
          <w:rFonts w:ascii="Times New Roman" w:hAnsi="Times New Roman"/>
          <w:sz w:val="26"/>
          <w:szCs w:val="26"/>
        </w:rPr>
        <w:t>сбор и удаление строительного мусора;</w:t>
      </w:r>
    </w:p>
    <w:p w:rsidR="00713688" w:rsidRPr="00713688" w:rsidRDefault="00713688" w:rsidP="00713688">
      <w:pPr>
        <w:ind w:firstLine="567"/>
        <w:jc w:val="both"/>
        <w:rPr>
          <w:rFonts w:ascii="Times New Roman" w:hAnsi="Times New Roman"/>
          <w:sz w:val="26"/>
          <w:szCs w:val="26"/>
        </w:rPr>
      </w:pPr>
      <w:r w:rsidRPr="00713688">
        <w:rPr>
          <w:rFonts w:ascii="Times New Roman" w:hAnsi="Times New Roman"/>
          <w:sz w:val="26"/>
          <w:szCs w:val="26"/>
        </w:rPr>
        <w:t xml:space="preserve">удаление строительных загрязнений и очистку всех поверхностей, в </w:t>
      </w:r>
      <w:proofErr w:type="spellStart"/>
      <w:r w:rsidRPr="00713688">
        <w:rPr>
          <w:rFonts w:ascii="Times New Roman" w:hAnsi="Times New Roman"/>
          <w:sz w:val="26"/>
          <w:szCs w:val="26"/>
        </w:rPr>
        <w:t>т.ч</w:t>
      </w:r>
      <w:proofErr w:type="spellEnd"/>
      <w:r w:rsidRPr="00713688">
        <w:rPr>
          <w:rFonts w:ascii="Times New Roman" w:hAnsi="Times New Roman"/>
          <w:sz w:val="26"/>
          <w:szCs w:val="26"/>
        </w:rPr>
        <w:t>. полов, стен, потолков, окон, перегородок, дверей, сантехнических изделий, мебели, осветительных приборов, фасадов и цоколей зданий;</w:t>
      </w:r>
    </w:p>
    <w:p w:rsidR="00713688" w:rsidRPr="00713688" w:rsidRDefault="00713688" w:rsidP="00713688">
      <w:pPr>
        <w:ind w:firstLine="567"/>
        <w:jc w:val="both"/>
        <w:rPr>
          <w:rFonts w:ascii="Times New Roman" w:hAnsi="Times New Roman"/>
          <w:sz w:val="26"/>
          <w:szCs w:val="26"/>
        </w:rPr>
      </w:pPr>
      <w:r w:rsidRPr="00713688">
        <w:rPr>
          <w:rFonts w:ascii="Times New Roman" w:hAnsi="Times New Roman"/>
          <w:sz w:val="26"/>
          <w:szCs w:val="26"/>
          <w:u w:val="single"/>
        </w:rPr>
        <w:t>ликвидация последствий аварий</w:t>
      </w:r>
    </w:p>
    <w:p w:rsidR="00713688" w:rsidRPr="00713688" w:rsidRDefault="00713688" w:rsidP="00713688">
      <w:pPr>
        <w:ind w:firstLine="567"/>
        <w:jc w:val="both"/>
        <w:rPr>
          <w:rFonts w:ascii="Times New Roman" w:hAnsi="Times New Roman"/>
          <w:sz w:val="26"/>
          <w:szCs w:val="26"/>
        </w:rPr>
      </w:pPr>
      <w:r w:rsidRPr="00713688">
        <w:rPr>
          <w:rFonts w:ascii="Times New Roman" w:hAnsi="Times New Roman"/>
          <w:sz w:val="26"/>
          <w:szCs w:val="26"/>
        </w:rPr>
        <w:t xml:space="preserve">удаление загрязнений и очистку всех поверхностей, в </w:t>
      </w:r>
      <w:proofErr w:type="spellStart"/>
      <w:r w:rsidRPr="00713688">
        <w:rPr>
          <w:rFonts w:ascii="Times New Roman" w:hAnsi="Times New Roman"/>
          <w:sz w:val="26"/>
          <w:szCs w:val="26"/>
        </w:rPr>
        <w:t>т.ч</w:t>
      </w:r>
      <w:proofErr w:type="spellEnd"/>
      <w:r w:rsidRPr="00713688">
        <w:rPr>
          <w:rFonts w:ascii="Times New Roman" w:hAnsi="Times New Roman"/>
          <w:sz w:val="26"/>
          <w:szCs w:val="26"/>
        </w:rPr>
        <w:t>. полов, стен, потолков, окон, перегородок, дверей, сантехнических изделий, мебели, осветительных приборов, фасадов и цоколей зданий.</w:t>
      </w:r>
    </w:p>
    <w:p w:rsidR="00713688" w:rsidRPr="00713688" w:rsidRDefault="00713688" w:rsidP="00713688">
      <w:pPr>
        <w:ind w:firstLine="567"/>
        <w:jc w:val="both"/>
        <w:rPr>
          <w:rFonts w:ascii="Times New Roman" w:hAnsi="Times New Roman"/>
          <w:sz w:val="26"/>
          <w:szCs w:val="26"/>
        </w:rPr>
      </w:pPr>
      <w:r w:rsidRPr="00713688">
        <w:rPr>
          <w:rFonts w:ascii="Times New Roman" w:hAnsi="Times New Roman"/>
          <w:sz w:val="26"/>
          <w:szCs w:val="26"/>
        </w:rPr>
        <w:t>Другие типы уборки и виды услуг, предусмотренные настоящим Техническим заданием, проводятся в объеме и с периодичностью в соответствии с Таблицей № 1 настоящего Технического задания.</w:t>
      </w:r>
    </w:p>
    <w:p w:rsidR="00713688" w:rsidRPr="00713688" w:rsidRDefault="00713688" w:rsidP="00713688">
      <w:pPr>
        <w:pStyle w:val="30"/>
        <w:shd w:val="clear" w:color="auto" w:fill="FFFFFF"/>
        <w:tabs>
          <w:tab w:val="left" w:pos="1260"/>
        </w:tabs>
        <w:spacing w:before="0"/>
        <w:ind w:firstLine="567"/>
        <w:jc w:val="both"/>
        <w:rPr>
          <w:rFonts w:ascii="Times New Roman" w:hAnsi="Times New Roman"/>
          <w:sz w:val="26"/>
          <w:szCs w:val="26"/>
        </w:rPr>
      </w:pPr>
      <w:r w:rsidRPr="00713688">
        <w:rPr>
          <w:rFonts w:ascii="Times New Roman" w:hAnsi="Times New Roman"/>
          <w:sz w:val="26"/>
          <w:szCs w:val="26"/>
        </w:rPr>
        <w:t>2.4. График оказания услуг</w:t>
      </w:r>
    </w:p>
    <w:p w:rsidR="00713688" w:rsidRPr="00713688" w:rsidRDefault="00713688" w:rsidP="00713688">
      <w:pPr>
        <w:ind w:firstLine="567"/>
        <w:jc w:val="both"/>
        <w:rPr>
          <w:rFonts w:ascii="Times New Roman" w:hAnsi="Times New Roman"/>
          <w:sz w:val="26"/>
          <w:szCs w:val="26"/>
        </w:rPr>
      </w:pPr>
      <w:r w:rsidRPr="00713688">
        <w:rPr>
          <w:rFonts w:ascii="Times New Roman" w:hAnsi="Times New Roman"/>
          <w:sz w:val="26"/>
          <w:szCs w:val="26"/>
        </w:rPr>
        <w:lastRenderedPageBreak/>
        <w:t>Режим рабочего времени Получателя услуг – пятидневная рабочая неделя с двумя выходными днями (суббота и воскресенье), рабочее время установлено: с понедельника по четверг с 09:00 до 18:00 часов, в пятницу - с 09:00 до 16:45 часов по московскому времени.</w:t>
      </w:r>
    </w:p>
    <w:p w:rsidR="00713688" w:rsidRPr="00713688" w:rsidRDefault="00713688" w:rsidP="00713688">
      <w:pPr>
        <w:pStyle w:val="30"/>
        <w:shd w:val="clear" w:color="auto" w:fill="FFFFFF"/>
        <w:tabs>
          <w:tab w:val="left" w:pos="1260"/>
        </w:tabs>
        <w:spacing w:before="0"/>
        <w:ind w:firstLine="567"/>
        <w:jc w:val="both"/>
        <w:rPr>
          <w:rFonts w:ascii="Times New Roman" w:hAnsi="Times New Roman"/>
          <w:sz w:val="26"/>
          <w:szCs w:val="26"/>
        </w:rPr>
      </w:pPr>
      <w:r w:rsidRPr="00713688">
        <w:rPr>
          <w:rFonts w:ascii="Times New Roman" w:hAnsi="Times New Roman"/>
          <w:kern w:val="0"/>
          <w:sz w:val="26"/>
          <w:szCs w:val="26"/>
        </w:rPr>
        <w:t>Основная уборка должна проводиться</w:t>
      </w:r>
      <w:r w:rsidRPr="00713688">
        <w:rPr>
          <w:rFonts w:ascii="Times New Roman" w:hAnsi="Times New Roman"/>
          <w:sz w:val="26"/>
          <w:szCs w:val="26"/>
        </w:rPr>
        <w:t xml:space="preserve"> </w:t>
      </w:r>
      <w:r w:rsidRPr="00713688">
        <w:rPr>
          <w:rFonts w:ascii="Times New Roman" w:hAnsi="Times New Roman"/>
          <w:kern w:val="0"/>
          <w:sz w:val="26"/>
          <w:szCs w:val="26"/>
        </w:rPr>
        <w:t xml:space="preserve">в отсутствии работников Получателя услуг или при их минимальном числе до начала рабочего дня или по окончании рабочего дня, с учетом установленного Получателем услуг рабочего времени, </w:t>
      </w:r>
      <w:r w:rsidRPr="00713688">
        <w:rPr>
          <w:rFonts w:ascii="Times New Roman" w:hAnsi="Times New Roman"/>
          <w:sz w:val="26"/>
          <w:szCs w:val="26"/>
        </w:rPr>
        <w:t>ежедневно, а в отдельных случаях - с иной периодичностью, предусмотренной Таблицей № 1 настоящего Технического задания.</w:t>
      </w:r>
    </w:p>
    <w:p w:rsidR="00713688" w:rsidRPr="00713688" w:rsidRDefault="00713688" w:rsidP="00713688">
      <w:pPr>
        <w:pStyle w:val="30"/>
        <w:shd w:val="clear" w:color="auto" w:fill="FFFFFF"/>
        <w:tabs>
          <w:tab w:val="left" w:pos="1260"/>
        </w:tabs>
        <w:spacing w:before="0"/>
        <w:ind w:firstLine="567"/>
        <w:jc w:val="both"/>
        <w:rPr>
          <w:rFonts w:ascii="Times New Roman" w:hAnsi="Times New Roman"/>
          <w:sz w:val="26"/>
          <w:szCs w:val="26"/>
        </w:rPr>
      </w:pPr>
      <w:r w:rsidRPr="00713688">
        <w:rPr>
          <w:rFonts w:ascii="Times New Roman" w:hAnsi="Times New Roman"/>
          <w:sz w:val="26"/>
          <w:szCs w:val="26"/>
        </w:rPr>
        <w:t xml:space="preserve">Поддерживающая уборка должна </w:t>
      </w:r>
      <w:r w:rsidRPr="00713688">
        <w:rPr>
          <w:rFonts w:ascii="Times New Roman" w:hAnsi="Times New Roman"/>
          <w:kern w:val="0"/>
          <w:sz w:val="26"/>
          <w:szCs w:val="26"/>
        </w:rPr>
        <w:t xml:space="preserve">проводиться в течение рабочего дня с учетом установленного Получателем услуг рабочего времени, </w:t>
      </w:r>
      <w:r w:rsidRPr="00713688">
        <w:rPr>
          <w:rFonts w:ascii="Times New Roman" w:hAnsi="Times New Roman"/>
          <w:sz w:val="26"/>
          <w:szCs w:val="26"/>
        </w:rPr>
        <w:t>ежедневно, а в отдельных случаях - с иной периодичностью, предусмотренной Таблицей № 1 настоящего Технического задания.</w:t>
      </w:r>
    </w:p>
    <w:p w:rsidR="00713688" w:rsidRPr="00713688" w:rsidRDefault="00713688" w:rsidP="00713688">
      <w:pPr>
        <w:pStyle w:val="30"/>
        <w:shd w:val="clear" w:color="auto" w:fill="FFFFFF"/>
        <w:tabs>
          <w:tab w:val="left" w:pos="1260"/>
        </w:tabs>
        <w:spacing w:before="0"/>
        <w:ind w:firstLine="567"/>
        <w:jc w:val="both"/>
        <w:rPr>
          <w:rFonts w:ascii="Times New Roman" w:hAnsi="Times New Roman"/>
          <w:sz w:val="26"/>
          <w:szCs w:val="26"/>
        </w:rPr>
      </w:pPr>
      <w:r w:rsidRPr="00713688">
        <w:rPr>
          <w:rFonts w:ascii="Times New Roman" w:hAnsi="Times New Roman"/>
          <w:sz w:val="26"/>
          <w:szCs w:val="26"/>
        </w:rPr>
        <w:t xml:space="preserve">Другие типы уборки, предусмотренные настоящим Техническим заданием, проводятся в объеме и с периодичностью в соответствии Таблицей № 1 настоящего Технического задания, с </w:t>
      </w:r>
      <w:r w:rsidRPr="00713688">
        <w:rPr>
          <w:rFonts w:ascii="Times New Roman" w:hAnsi="Times New Roman"/>
          <w:kern w:val="0"/>
          <w:sz w:val="26"/>
          <w:szCs w:val="26"/>
        </w:rPr>
        <w:t>учетом установленного Получателем услуг рабочего времени</w:t>
      </w:r>
      <w:r w:rsidRPr="00713688">
        <w:rPr>
          <w:rFonts w:ascii="Times New Roman" w:hAnsi="Times New Roman"/>
          <w:sz w:val="26"/>
          <w:szCs w:val="26"/>
        </w:rPr>
        <w:t>.</w:t>
      </w:r>
    </w:p>
    <w:p w:rsidR="00713688" w:rsidRPr="00713688" w:rsidRDefault="00713688" w:rsidP="00713688">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567"/>
        <w:rPr>
          <w:rFonts w:ascii="Times New Roman" w:hAnsi="Times New Roman"/>
          <w:sz w:val="26"/>
          <w:szCs w:val="26"/>
        </w:rPr>
      </w:pPr>
      <w:r w:rsidRPr="00713688">
        <w:rPr>
          <w:rFonts w:ascii="Times New Roman" w:hAnsi="Times New Roman"/>
          <w:sz w:val="26"/>
          <w:szCs w:val="26"/>
        </w:rPr>
        <w:t>3. Нормативные требования</w:t>
      </w:r>
    </w:p>
    <w:p w:rsidR="00713688" w:rsidRPr="00713688" w:rsidRDefault="00713688" w:rsidP="00713688">
      <w:pPr>
        <w:widowControl w:val="0"/>
        <w:suppressAutoHyphens/>
        <w:ind w:firstLine="567"/>
        <w:jc w:val="both"/>
        <w:rPr>
          <w:rFonts w:ascii="Times New Roman" w:hAnsi="Times New Roman"/>
          <w:caps/>
          <w:sz w:val="26"/>
          <w:szCs w:val="26"/>
        </w:rPr>
      </w:pPr>
      <w:r w:rsidRPr="00713688">
        <w:rPr>
          <w:rFonts w:ascii="Times New Roman" w:hAnsi="Times New Roman"/>
          <w:sz w:val="26"/>
          <w:szCs w:val="26"/>
        </w:rPr>
        <w:t xml:space="preserve">Оказываемые услуги должны соответствовать требованиям ГОСТ Р 51870-2014 «Национальный стандарт </w:t>
      </w:r>
      <w:r w:rsidRPr="00713688">
        <w:rPr>
          <w:rFonts w:ascii="Times New Roman" w:hAnsi="Times New Roman"/>
          <w:bCs/>
          <w:sz w:val="26"/>
          <w:szCs w:val="26"/>
        </w:rPr>
        <w:t>Российской Федерации</w:t>
      </w:r>
      <w:r w:rsidRPr="00713688">
        <w:rPr>
          <w:rFonts w:ascii="Times New Roman" w:hAnsi="Times New Roman"/>
          <w:sz w:val="26"/>
          <w:szCs w:val="26"/>
        </w:rPr>
        <w:t xml:space="preserve">. Услуги профессиональной уборки - </w:t>
      </w:r>
      <w:proofErr w:type="spellStart"/>
      <w:r w:rsidRPr="00713688">
        <w:rPr>
          <w:rFonts w:ascii="Times New Roman" w:hAnsi="Times New Roman"/>
          <w:sz w:val="26"/>
          <w:szCs w:val="26"/>
        </w:rPr>
        <w:t>клининговые</w:t>
      </w:r>
      <w:proofErr w:type="spellEnd"/>
      <w:r w:rsidRPr="00713688">
        <w:rPr>
          <w:rFonts w:ascii="Times New Roman" w:hAnsi="Times New Roman"/>
          <w:sz w:val="26"/>
          <w:szCs w:val="26"/>
        </w:rPr>
        <w:t xml:space="preserve"> услуги. Общие технические условия», а также действующих технических документов и технологической документации на услуги уборки конкретных видов.</w:t>
      </w:r>
    </w:p>
    <w:p w:rsidR="00713688" w:rsidRPr="00713688" w:rsidRDefault="00713688" w:rsidP="00713688">
      <w:pPr>
        <w:pStyle w:val="30"/>
        <w:spacing w:before="0"/>
        <w:ind w:firstLine="567"/>
        <w:jc w:val="both"/>
        <w:rPr>
          <w:rFonts w:ascii="Times New Roman" w:eastAsia="Times New Roman" w:hAnsi="Times New Roman"/>
          <w:sz w:val="26"/>
          <w:szCs w:val="26"/>
          <w:lang w:eastAsia="en-US"/>
        </w:rPr>
      </w:pPr>
      <w:r w:rsidRPr="00713688">
        <w:rPr>
          <w:rFonts w:ascii="Times New Roman" w:hAnsi="Times New Roman"/>
          <w:sz w:val="26"/>
          <w:szCs w:val="26"/>
        </w:rPr>
        <w:t>При оказании услуг Исполнитель обязан соблюдать нормативно-технические требования действующих Правил, Стандартов, Санитарных норм и правил</w:t>
      </w:r>
      <w:r w:rsidRPr="00713688">
        <w:rPr>
          <w:rFonts w:ascii="Times New Roman" w:eastAsia="Times New Roman" w:hAnsi="Times New Roman"/>
          <w:sz w:val="26"/>
          <w:szCs w:val="26"/>
          <w:lang w:eastAsia="en-US"/>
        </w:rPr>
        <w:t>, в том числе:</w:t>
      </w:r>
    </w:p>
    <w:p w:rsidR="00713688" w:rsidRPr="00713688" w:rsidRDefault="00713688" w:rsidP="00713688">
      <w:pPr>
        <w:pStyle w:val="30"/>
        <w:spacing w:before="0"/>
        <w:ind w:firstLine="567"/>
        <w:jc w:val="both"/>
        <w:rPr>
          <w:rFonts w:ascii="Times New Roman" w:eastAsia="Times New Roman" w:hAnsi="Times New Roman"/>
          <w:sz w:val="26"/>
          <w:szCs w:val="26"/>
          <w:lang w:eastAsia="en-US"/>
        </w:rPr>
      </w:pPr>
      <w:r w:rsidRPr="00713688">
        <w:rPr>
          <w:rFonts w:ascii="Times New Roman" w:eastAsia="Times New Roman" w:hAnsi="Times New Roman"/>
          <w:sz w:val="26"/>
          <w:szCs w:val="26"/>
          <w:lang w:eastAsia="en-US"/>
        </w:rPr>
        <w:t>Правила устройства электроустановок (ПУЭ);</w:t>
      </w:r>
    </w:p>
    <w:p w:rsidR="00713688" w:rsidRPr="00713688" w:rsidRDefault="00713688" w:rsidP="00713688">
      <w:pPr>
        <w:pStyle w:val="30"/>
        <w:spacing w:before="0"/>
        <w:ind w:firstLine="567"/>
        <w:jc w:val="both"/>
        <w:rPr>
          <w:rFonts w:ascii="Times New Roman" w:hAnsi="Times New Roman"/>
          <w:sz w:val="26"/>
          <w:szCs w:val="26"/>
        </w:rPr>
      </w:pPr>
      <w:r w:rsidRPr="00713688">
        <w:rPr>
          <w:rFonts w:ascii="Times New Roman" w:hAnsi="Times New Roman"/>
          <w:sz w:val="26"/>
          <w:szCs w:val="26"/>
        </w:rPr>
        <w:t xml:space="preserve">Правила по охране труда при эксплуатации электроустановок </w:t>
      </w:r>
      <w:r w:rsidRPr="00713688">
        <w:rPr>
          <w:rFonts w:ascii="Times New Roman" w:eastAsia="Times New Roman" w:hAnsi="Times New Roman"/>
          <w:sz w:val="26"/>
          <w:szCs w:val="26"/>
          <w:lang w:eastAsia="en-US"/>
        </w:rPr>
        <w:t>(утв. приказом Минтруда России от 15</w:t>
      </w:r>
      <w:r w:rsidRPr="00713688">
        <w:rPr>
          <w:rFonts w:ascii="Times New Roman" w:hAnsi="Times New Roman"/>
          <w:sz w:val="26"/>
          <w:szCs w:val="26"/>
        </w:rPr>
        <w:t xml:space="preserve">.12.2020 </w:t>
      </w:r>
      <w:r w:rsidRPr="00713688">
        <w:rPr>
          <w:rFonts w:ascii="Times New Roman" w:eastAsia="Times New Roman" w:hAnsi="Times New Roman"/>
          <w:sz w:val="26"/>
          <w:szCs w:val="26"/>
          <w:lang w:eastAsia="en-US"/>
        </w:rPr>
        <w:t>№ 903</w:t>
      </w:r>
      <w:r w:rsidRPr="00713688">
        <w:rPr>
          <w:rFonts w:ascii="Times New Roman" w:hAnsi="Times New Roman"/>
          <w:sz w:val="26"/>
          <w:szCs w:val="26"/>
        </w:rPr>
        <w:t>н);</w:t>
      </w:r>
    </w:p>
    <w:p w:rsidR="00713688" w:rsidRPr="00713688" w:rsidRDefault="00713688" w:rsidP="00713688">
      <w:pPr>
        <w:pStyle w:val="30"/>
        <w:spacing w:before="0"/>
        <w:ind w:firstLine="567"/>
        <w:jc w:val="both"/>
        <w:rPr>
          <w:rFonts w:ascii="Times New Roman" w:hAnsi="Times New Roman"/>
          <w:bCs/>
          <w:sz w:val="26"/>
          <w:szCs w:val="26"/>
        </w:rPr>
      </w:pPr>
      <w:r w:rsidRPr="00713688">
        <w:rPr>
          <w:rFonts w:ascii="Times New Roman" w:hAnsi="Times New Roman"/>
          <w:bCs/>
          <w:sz w:val="26"/>
          <w:szCs w:val="26"/>
        </w:rPr>
        <w:t>Правила противопожарного режима в Российской Федерации (утв. постановлением Правительства Российской Федерации от 16.09.2020 № 1479);</w:t>
      </w:r>
    </w:p>
    <w:p w:rsidR="00713688" w:rsidRPr="00713688" w:rsidRDefault="00713688" w:rsidP="00713688">
      <w:pPr>
        <w:pStyle w:val="30"/>
        <w:spacing w:before="0"/>
        <w:ind w:firstLine="567"/>
        <w:jc w:val="both"/>
        <w:rPr>
          <w:rFonts w:ascii="Times New Roman" w:hAnsi="Times New Roman"/>
          <w:bCs/>
          <w:sz w:val="26"/>
          <w:szCs w:val="26"/>
        </w:rPr>
      </w:pPr>
      <w:r w:rsidRPr="00713688">
        <w:rPr>
          <w:rFonts w:ascii="Times New Roman" w:hAnsi="Times New Roman"/>
          <w:bCs/>
          <w:sz w:val="26"/>
          <w:szCs w:val="26"/>
        </w:rPr>
        <w:t>постановление Главного государственного санитарного врача Российской Федерации от 28.01.2021 № 4 «Об утверждении санитарных правил и норм СанПиН 3.3686-21 «Санитарно-эпидемиологические требования по профилактике инфекционных болезней».</w:t>
      </w:r>
    </w:p>
    <w:p w:rsidR="00713688" w:rsidRPr="00713688" w:rsidRDefault="00713688" w:rsidP="00713688">
      <w:pPr>
        <w:ind w:firstLine="567"/>
        <w:rPr>
          <w:rFonts w:ascii="Times New Roman" w:hAnsi="Times New Roman"/>
          <w:sz w:val="26"/>
          <w:szCs w:val="26"/>
        </w:rPr>
      </w:pPr>
      <w:r w:rsidRPr="00713688">
        <w:rPr>
          <w:rFonts w:ascii="Times New Roman" w:hAnsi="Times New Roman"/>
          <w:caps/>
          <w:sz w:val="26"/>
          <w:szCs w:val="26"/>
        </w:rPr>
        <w:t xml:space="preserve">4. </w:t>
      </w:r>
      <w:r w:rsidRPr="00713688">
        <w:rPr>
          <w:rFonts w:ascii="Times New Roman" w:hAnsi="Times New Roman"/>
          <w:sz w:val="26"/>
          <w:szCs w:val="26"/>
        </w:rPr>
        <w:t>Требования к составу, объему и перечню оказываемых услуг</w:t>
      </w:r>
    </w:p>
    <w:p w:rsidR="00713688" w:rsidRPr="00713688" w:rsidRDefault="00713688" w:rsidP="00713688">
      <w:pPr>
        <w:widowControl w:val="0"/>
        <w:suppressAutoHyphens/>
        <w:ind w:firstLine="567"/>
        <w:jc w:val="both"/>
        <w:rPr>
          <w:rFonts w:ascii="Times New Roman" w:hAnsi="Times New Roman"/>
          <w:sz w:val="26"/>
          <w:szCs w:val="26"/>
        </w:rPr>
      </w:pPr>
      <w:r w:rsidRPr="00713688">
        <w:rPr>
          <w:rFonts w:ascii="Times New Roman" w:hAnsi="Times New Roman"/>
          <w:sz w:val="26"/>
          <w:szCs w:val="26"/>
        </w:rPr>
        <w:t>Оказание услуг проводится Исполнителем в составе, объеме и по перечню в соответствии с представленными в Таблице № 1 наименованиями, объемами и периодичностью оказания услуг.</w:t>
      </w:r>
    </w:p>
    <w:p w:rsidR="00713688" w:rsidRPr="00713688" w:rsidRDefault="00713688" w:rsidP="00713688">
      <w:pPr>
        <w:widowControl w:val="0"/>
        <w:suppressAutoHyphens/>
        <w:jc w:val="both"/>
        <w:rPr>
          <w:rFonts w:ascii="Times New Roman" w:hAnsi="Times New Roman"/>
          <w:sz w:val="26"/>
          <w:szCs w:val="26"/>
        </w:rPr>
      </w:pPr>
    </w:p>
    <w:p w:rsidR="00713688" w:rsidRDefault="00713688" w:rsidP="00713688">
      <w:pPr>
        <w:widowControl w:val="0"/>
        <w:suppressAutoHyphens/>
        <w:ind w:firstLine="567"/>
        <w:jc w:val="both"/>
        <w:rPr>
          <w:rFonts w:ascii="Times New Roman" w:hAnsi="Times New Roman"/>
          <w:sz w:val="26"/>
          <w:szCs w:val="26"/>
        </w:rPr>
      </w:pPr>
    </w:p>
    <w:p w:rsidR="00713688" w:rsidRDefault="00713688" w:rsidP="00713688">
      <w:pPr>
        <w:widowControl w:val="0"/>
        <w:suppressAutoHyphens/>
        <w:ind w:firstLine="567"/>
        <w:jc w:val="both"/>
        <w:rPr>
          <w:rFonts w:ascii="Times New Roman" w:hAnsi="Times New Roman"/>
          <w:sz w:val="26"/>
          <w:szCs w:val="26"/>
        </w:rPr>
      </w:pPr>
    </w:p>
    <w:p w:rsidR="00713688" w:rsidRDefault="00713688" w:rsidP="00713688">
      <w:pPr>
        <w:widowControl w:val="0"/>
        <w:suppressAutoHyphens/>
        <w:ind w:firstLine="567"/>
        <w:jc w:val="both"/>
        <w:rPr>
          <w:rFonts w:ascii="Times New Roman" w:hAnsi="Times New Roman"/>
          <w:sz w:val="26"/>
          <w:szCs w:val="26"/>
        </w:rPr>
      </w:pPr>
    </w:p>
    <w:p w:rsidR="00713688" w:rsidRDefault="00713688" w:rsidP="00713688">
      <w:pPr>
        <w:widowControl w:val="0"/>
        <w:suppressAutoHyphens/>
        <w:ind w:firstLine="567"/>
        <w:jc w:val="both"/>
        <w:rPr>
          <w:rFonts w:ascii="Times New Roman" w:hAnsi="Times New Roman"/>
          <w:sz w:val="26"/>
          <w:szCs w:val="26"/>
        </w:rPr>
      </w:pPr>
    </w:p>
    <w:p w:rsidR="00713688" w:rsidRDefault="00713688" w:rsidP="00713688">
      <w:pPr>
        <w:widowControl w:val="0"/>
        <w:suppressAutoHyphens/>
        <w:ind w:firstLine="567"/>
        <w:jc w:val="both"/>
        <w:rPr>
          <w:rFonts w:ascii="Times New Roman" w:hAnsi="Times New Roman"/>
          <w:sz w:val="26"/>
          <w:szCs w:val="26"/>
        </w:rPr>
      </w:pPr>
    </w:p>
    <w:p w:rsidR="00713688" w:rsidRDefault="00713688" w:rsidP="00713688">
      <w:pPr>
        <w:widowControl w:val="0"/>
        <w:suppressAutoHyphens/>
        <w:ind w:firstLine="567"/>
        <w:jc w:val="both"/>
        <w:rPr>
          <w:rFonts w:ascii="Times New Roman" w:hAnsi="Times New Roman"/>
          <w:sz w:val="26"/>
          <w:szCs w:val="26"/>
        </w:rPr>
      </w:pPr>
    </w:p>
    <w:p w:rsidR="00713688" w:rsidRDefault="00713688" w:rsidP="00713688">
      <w:pPr>
        <w:widowControl w:val="0"/>
        <w:suppressAutoHyphens/>
        <w:ind w:firstLine="567"/>
        <w:jc w:val="both"/>
        <w:rPr>
          <w:rFonts w:ascii="Times New Roman" w:hAnsi="Times New Roman"/>
          <w:sz w:val="26"/>
          <w:szCs w:val="26"/>
        </w:rPr>
      </w:pPr>
    </w:p>
    <w:p w:rsidR="00713688" w:rsidRDefault="00713688" w:rsidP="00713688">
      <w:pPr>
        <w:widowControl w:val="0"/>
        <w:suppressAutoHyphens/>
        <w:ind w:firstLine="567"/>
        <w:jc w:val="both"/>
        <w:rPr>
          <w:rFonts w:ascii="Times New Roman" w:hAnsi="Times New Roman"/>
          <w:sz w:val="26"/>
          <w:szCs w:val="26"/>
        </w:rPr>
      </w:pPr>
    </w:p>
    <w:p w:rsidR="00713688" w:rsidRDefault="00713688" w:rsidP="00713688">
      <w:pPr>
        <w:widowControl w:val="0"/>
        <w:suppressAutoHyphens/>
        <w:ind w:firstLine="567"/>
        <w:jc w:val="both"/>
        <w:rPr>
          <w:rFonts w:ascii="Times New Roman" w:hAnsi="Times New Roman"/>
          <w:sz w:val="26"/>
          <w:szCs w:val="26"/>
        </w:rPr>
      </w:pPr>
    </w:p>
    <w:p w:rsidR="00713688" w:rsidRDefault="00713688" w:rsidP="00713688">
      <w:pPr>
        <w:widowControl w:val="0"/>
        <w:suppressAutoHyphens/>
        <w:ind w:firstLine="567"/>
        <w:jc w:val="both"/>
        <w:rPr>
          <w:rFonts w:ascii="Times New Roman" w:hAnsi="Times New Roman"/>
          <w:sz w:val="26"/>
          <w:szCs w:val="26"/>
        </w:rPr>
      </w:pPr>
    </w:p>
    <w:p w:rsidR="00713688" w:rsidRDefault="00713688" w:rsidP="00713688">
      <w:pPr>
        <w:widowControl w:val="0"/>
        <w:suppressAutoHyphens/>
        <w:ind w:firstLine="567"/>
        <w:jc w:val="both"/>
        <w:rPr>
          <w:rFonts w:ascii="Times New Roman" w:hAnsi="Times New Roman"/>
          <w:sz w:val="26"/>
          <w:szCs w:val="26"/>
        </w:rPr>
      </w:pPr>
    </w:p>
    <w:p w:rsidR="00713688" w:rsidRDefault="00713688" w:rsidP="00713688">
      <w:pPr>
        <w:widowControl w:val="0"/>
        <w:suppressAutoHyphens/>
        <w:ind w:firstLine="567"/>
        <w:jc w:val="both"/>
        <w:rPr>
          <w:rFonts w:ascii="Times New Roman" w:hAnsi="Times New Roman"/>
          <w:sz w:val="26"/>
          <w:szCs w:val="26"/>
        </w:rPr>
      </w:pPr>
    </w:p>
    <w:p w:rsidR="00713688" w:rsidRDefault="00713688" w:rsidP="00713688">
      <w:pPr>
        <w:widowControl w:val="0"/>
        <w:suppressAutoHyphens/>
        <w:jc w:val="both"/>
        <w:rPr>
          <w:rFonts w:ascii="Times New Roman" w:hAnsi="Times New Roman"/>
          <w:sz w:val="26"/>
          <w:szCs w:val="26"/>
        </w:rPr>
      </w:pPr>
    </w:p>
    <w:p w:rsidR="00713688" w:rsidRDefault="00713688" w:rsidP="00713688">
      <w:pPr>
        <w:widowControl w:val="0"/>
        <w:suppressAutoHyphens/>
        <w:jc w:val="both"/>
        <w:rPr>
          <w:rFonts w:ascii="Times New Roman" w:hAnsi="Times New Roman"/>
          <w:sz w:val="26"/>
          <w:szCs w:val="26"/>
        </w:rPr>
      </w:pPr>
    </w:p>
    <w:p w:rsidR="00713688" w:rsidRDefault="00713688" w:rsidP="00713688">
      <w:pPr>
        <w:widowControl w:val="0"/>
        <w:suppressAutoHyphens/>
        <w:jc w:val="both"/>
        <w:rPr>
          <w:rFonts w:ascii="Times New Roman" w:hAnsi="Times New Roman"/>
          <w:sz w:val="26"/>
          <w:szCs w:val="26"/>
        </w:rPr>
      </w:pPr>
    </w:p>
    <w:p w:rsidR="00713688" w:rsidRDefault="00713688" w:rsidP="00713688">
      <w:pPr>
        <w:widowControl w:val="0"/>
        <w:suppressAutoHyphens/>
        <w:jc w:val="both"/>
        <w:rPr>
          <w:rFonts w:ascii="Times New Roman" w:hAnsi="Times New Roman"/>
          <w:sz w:val="26"/>
          <w:szCs w:val="26"/>
        </w:rPr>
      </w:pPr>
    </w:p>
    <w:p w:rsidR="00713688" w:rsidRPr="00713688" w:rsidRDefault="00713688" w:rsidP="00713688">
      <w:pPr>
        <w:widowControl w:val="0"/>
        <w:suppressAutoHyphens/>
        <w:jc w:val="both"/>
        <w:rPr>
          <w:rFonts w:ascii="Times New Roman" w:hAnsi="Times New Roman"/>
          <w:sz w:val="26"/>
          <w:szCs w:val="26"/>
        </w:rPr>
      </w:pPr>
    </w:p>
    <w:p w:rsidR="00713688" w:rsidRPr="00713688" w:rsidRDefault="00713688" w:rsidP="00713688">
      <w:pPr>
        <w:widowControl w:val="0"/>
        <w:suppressAutoHyphens/>
        <w:ind w:firstLine="567"/>
        <w:jc w:val="right"/>
        <w:rPr>
          <w:rFonts w:ascii="Times New Roman" w:hAnsi="Times New Roman"/>
          <w:sz w:val="26"/>
          <w:szCs w:val="26"/>
        </w:rPr>
      </w:pPr>
      <w:r w:rsidRPr="00713688">
        <w:rPr>
          <w:rFonts w:ascii="Times New Roman" w:hAnsi="Times New Roman"/>
          <w:sz w:val="26"/>
          <w:szCs w:val="26"/>
        </w:rPr>
        <w:t>Таблица № 1</w:t>
      </w:r>
    </w:p>
    <w:p w:rsidR="00713688" w:rsidRPr="00713688" w:rsidRDefault="00713688" w:rsidP="00713688">
      <w:pPr>
        <w:widowControl w:val="0"/>
        <w:suppressAutoHyphens/>
        <w:jc w:val="center"/>
        <w:rPr>
          <w:rFonts w:ascii="Times New Roman" w:hAnsi="Times New Roman"/>
          <w:sz w:val="26"/>
          <w:szCs w:val="26"/>
        </w:rPr>
      </w:pPr>
      <w:r w:rsidRPr="00713688">
        <w:rPr>
          <w:rFonts w:ascii="Times New Roman" w:hAnsi="Times New Roman"/>
          <w:sz w:val="26"/>
          <w:szCs w:val="26"/>
        </w:rPr>
        <w:t>ПЕРЕЧЕНЬ</w:t>
      </w:r>
    </w:p>
    <w:p w:rsidR="00713688" w:rsidRPr="00713688" w:rsidRDefault="00713688" w:rsidP="00713688">
      <w:pPr>
        <w:widowControl w:val="0"/>
        <w:suppressAutoHyphens/>
        <w:spacing w:after="120"/>
        <w:jc w:val="center"/>
        <w:rPr>
          <w:rFonts w:ascii="Times New Roman" w:hAnsi="Times New Roman"/>
          <w:sz w:val="26"/>
          <w:szCs w:val="26"/>
        </w:rPr>
      </w:pPr>
      <w:r w:rsidRPr="00713688">
        <w:rPr>
          <w:rFonts w:ascii="Times New Roman" w:hAnsi="Times New Roman"/>
          <w:sz w:val="26"/>
          <w:szCs w:val="26"/>
        </w:rPr>
        <w:t>и периодичность комплексных услуг по чистке и уборке</w:t>
      </w:r>
    </w:p>
    <w:tbl>
      <w:tblPr>
        <w:tblW w:w="101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700"/>
        <w:gridCol w:w="6925"/>
        <w:gridCol w:w="2561"/>
      </w:tblGrid>
      <w:tr w:rsidR="00713688" w:rsidRPr="00713688" w:rsidTr="00364B03">
        <w:trPr>
          <w:cantSplit/>
          <w:trHeight w:val="539"/>
          <w:jc w:val="center"/>
        </w:trPr>
        <w:tc>
          <w:tcPr>
            <w:tcW w:w="700" w:type="dxa"/>
            <w:vAlign w:val="center"/>
          </w:tcPr>
          <w:p w:rsidR="00713688" w:rsidRPr="00713688" w:rsidRDefault="00713688" w:rsidP="00364B03">
            <w:pPr>
              <w:ind w:left="57" w:right="57"/>
              <w:jc w:val="center"/>
              <w:rPr>
                <w:rFonts w:ascii="Times New Roman" w:eastAsia="Times New Roman" w:hAnsi="Times New Roman"/>
                <w:sz w:val="26"/>
                <w:szCs w:val="26"/>
              </w:rPr>
            </w:pPr>
            <w:r w:rsidRPr="00713688">
              <w:rPr>
                <w:rFonts w:ascii="Times New Roman" w:eastAsia="Times New Roman" w:hAnsi="Times New Roman"/>
                <w:sz w:val="26"/>
                <w:szCs w:val="26"/>
              </w:rPr>
              <w:t xml:space="preserve">№ </w:t>
            </w:r>
          </w:p>
          <w:p w:rsidR="00713688" w:rsidRPr="00713688" w:rsidRDefault="00713688" w:rsidP="00364B03">
            <w:pPr>
              <w:ind w:left="57" w:right="57"/>
              <w:jc w:val="center"/>
              <w:rPr>
                <w:rFonts w:ascii="Times New Roman" w:eastAsia="Times New Roman" w:hAnsi="Times New Roman"/>
                <w:sz w:val="26"/>
                <w:szCs w:val="26"/>
              </w:rPr>
            </w:pPr>
            <w:r w:rsidRPr="00713688">
              <w:rPr>
                <w:rFonts w:ascii="Times New Roman" w:eastAsia="Times New Roman" w:hAnsi="Times New Roman"/>
                <w:sz w:val="26"/>
                <w:szCs w:val="26"/>
              </w:rPr>
              <w:t>п/п</w:t>
            </w:r>
          </w:p>
        </w:tc>
        <w:tc>
          <w:tcPr>
            <w:tcW w:w="6925" w:type="dxa"/>
            <w:vAlign w:val="center"/>
          </w:tcPr>
          <w:p w:rsidR="00713688" w:rsidRPr="00713688" w:rsidRDefault="00713688" w:rsidP="00364B03">
            <w:pPr>
              <w:ind w:left="57" w:right="57"/>
              <w:jc w:val="center"/>
              <w:rPr>
                <w:rFonts w:ascii="Times New Roman" w:hAnsi="Times New Roman"/>
                <w:sz w:val="26"/>
                <w:szCs w:val="26"/>
              </w:rPr>
            </w:pPr>
            <w:r w:rsidRPr="00713688">
              <w:rPr>
                <w:rFonts w:ascii="Times New Roman" w:hAnsi="Times New Roman"/>
                <w:sz w:val="26"/>
                <w:szCs w:val="26"/>
              </w:rPr>
              <w:t>Наименование, объем услуг</w:t>
            </w:r>
          </w:p>
        </w:tc>
        <w:tc>
          <w:tcPr>
            <w:tcW w:w="2561" w:type="dxa"/>
            <w:vAlign w:val="center"/>
          </w:tcPr>
          <w:p w:rsidR="00713688" w:rsidRPr="00713688" w:rsidRDefault="00713688" w:rsidP="00364B03">
            <w:pPr>
              <w:ind w:left="57" w:right="57"/>
              <w:jc w:val="center"/>
              <w:rPr>
                <w:rFonts w:ascii="Times New Roman" w:hAnsi="Times New Roman"/>
                <w:sz w:val="26"/>
                <w:szCs w:val="26"/>
              </w:rPr>
            </w:pPr>
            <w:r w:rsidRPr="00713688">
              <w:rPr>
                <w:rFonts w:ascii="Times New Roman" w:hAnsi="Times New Roman"/>
                <w:sz w:val="26"/>
                <w:szCs w:val="26"/>
              </w:rPr>
              <w:t>Периодичность оказываемых услуг</w:t>
            </w:r>
          </w:p>
        </w:tc>
      </w:tr>
      <w:tr w:rsidR="00713688" w:rsidRPr="00713688" w:rsidTr="00364B03">
        <w:trPr>
          <w:cantSplit/>
          <w:trHeight w:val="205"/>
          <w:jc w:val="center"/>
        </w:trPr>
        <w:tc>
          <w:tcPr>
            <w:tcW w:w="700" w:type="dxa"/>
            <w:shd w:val="clear" w:color="auto" w:fill="D9D9D9"/>
            <w:vAlign w:val="center"/>
          </w:tcPr>
          <w:p w:rsidR="00713688" w:rsidRPr="00713688" w:rsidRDefault="00713688" w:rsidP="00364B03">
            <w:pPr>
              <w:ind w:left="57" w:right="57"/>
              <w:jc w:val="center"/>
              <w:rPr>
                <w:rFonts w:ascii="Times New Roman" w:eastAsia="Times New Roman" w:hAnsi="Times New Roman"/>
                <w:sz w:val="26"/>
                <w:szCs w:val="26"/>
              </w:rPr>
            </w:pPr>
            <w:r w:rsidRPr="00713688">
              <w:rPr>
                <w:rFonts w:ascii="Times New Roman" w:eastAsia="Times New Roman" w:hAnsi="Times New Roman"/>
                <w:sz w:val="26"/>
                <w:szCs w:val="26"/>
              </w:rPr>
              <w:t>1</w:t>
            </w:r>
          </w:p>
        </w:tc>
        <w:tc>
          <w:tcPr>
            <w:tcW w:w="6925" w:type="dxa"/>
            <w:shd w:val="clear" w:color="auto" w:fill="D9D9D9"/>
            <w:vAlign w:val="center"/>
          </w:tcPr>
          <w:p w:rsidR="00713688" w:rsidRPr="00713688" w:rsidRDefault="00713688" w:rsidP="00364B03">
            <w:pPr>
              <w:ind w:left="57" w:right="57"/>
              <w:jc w:val="center"/>
              <w:rPr>
                <w:rFonts w:ascii="Times New Roman" w:hAnsi="Times New Roman"/>
                <w:sz w:val="26"/>
                <w:szCs w:val="26"/>
              </w:rPr>
            </w:pPr>
            <w:r w:rsidRPr="00713688">
              <w:rPr>
                <w:rFonts w:ascii="Times New Roman" w:hAnsi="Times New Roman"/>
                <w:sz w:val="26"/>
                <w:szCs w:val="26"/>
              </w:rPr>
              <w:t>2</w:t>
            </w:r>
          </w:p>
        </w:tc>
        <w:tc>
          <w:tcPr>
            <w:tcW w:w="2561" w:type="dxa"/>
            <w:shd w:val="clear" w:color="auto" w:fill="D9D9D9"/>
            <w:vAlign w:val="center"/>
          </w:tcPr>
          <w:p w:rsidR="00713688" w:rsidRPr="00713688" w:rsidRDefault="00713688" w:rsidP="00364B03">
            <w:pPr>
              <w:ind w:left="57" w:right="57"/>
              <w:jc w:val="center"/>
              <w:rPr>
                <w:rFonts w:ascii="Times New Roman" w:hAnsi="Times New Roman"/>
                <w:sz w:val="26"/>
                <w:szCs w:val="26"/>
              </w:rPr>
            </w:pPr>
            <w:r w:rsidRPr="00713688">
              <w:rPr>
                <w:rFonts w:ascii="Times New Roman" w:hAnsi="Times New Roman"/>
                <w:sz w:val="26"/>
                <w:szCs w:val="26"/>
              </w:rPr>
              <w:t>3</w:t>
            </w:r>
          </w:p>
        </w:tc>
      </w:tr>
      <w:tr w:rsidR="00713688" w:rsidRPr="00713688" w:rsidTr="00364B03">
        <w:trPr>
          <w:cantSplit/>
          <w:trHeight w:val="397"/>
          <w:jc w:val="center"/>
        </w:trPr>
        <w:tc>
          <w:tcPr>
            <w:tcW w:w="10186" w:type="dxa"/>
            <w:gridSpan w:val="3"/>
            <w:vAlign w:val="center"/>
          </w:tcPr>
          <w:p w:rsidR="00713688" w:rsidRPr="00713688" w:rsidRDefault="00713688" w:rsidP="00364B03">
            <w:pPr>
              <w:ind w:left="57" w:right="57"/>
              <w:jc w:val="center"/>
              <w:rPr>
                <w:rFonts w:ascii="Times New Roman" w:hAnsi="Times New Roman"/>
                <w:sz w:val="26"/>
                <w:szCs w:val="26"/>
              </w:rPr>
            </w:pPr>
            <w:r w:rsidRPr="00713688">
              <w:rPr>
                <w:rFonts w:ascii="Times New Roman" w:hAnsi="Times New Roman"/>
                <w:sz w:val="26"/>
                <w:szCs w:val="26"/>
              </w:rPr>
              <w:t>Ежедневная уборка офисных помещений, лестниц, коридоров, вестибюлей, технических и других помещений, включая расходные материалы</w:t>
            </w:r>
          </w:p>
        </w:tc>
      </w:tr>
      <w:tr w:rsidR="00713688" w:rsidRPr="00713688" w:rsidTr="00364B03">
        <w:trPr>
          <w:cantSplit/>
          <w:trHeight w:val="397"/>
          <w:jc w:val="center"/>
        </w:trPr>
        <w:tc>
          <w:tcPr>
            <w:tcW w:w="700" w:type="dxa"/>
            <w:vAlign w:val="center"/>
          </w:tcPr>
          <w:p w:rsidR="00713688" w:rsidRPr="00713688" w:rsidRDefault="00713688" w:rsidP="00364B03">
            <w:pPr>
              <w:ind w:left="57" w:right="57"/>
              <w:rPr>
                <w:rFonts w:ascii="Times New Roman" w:hAnsi="Times New Roman"/>
                <w:sz w:val="26"/>
                <w:szCs w:val="26"/>
              </w:rPr>
            </w:pPr>
            <w:r w:rsidRPr="00713688">
              <w:rPr>
                <w:rFonts w:ascii="Times New Roman" w:hAnsi="Times New Roman"/>
                <w:sz w:val="26"/>
                <w:szCs w:val="26"/>
              </w:rPr>
              <w:t>1</w:t>
            </w:r>
          </w:p>
        </w:tc>
        <w:tc>
          <w:tcPr>
            <w:tcW w:w="9486" w:type="dxa"/>
            <w:gridSpan w:val="2"/>
            <w:vAlign w:val="center"/>
          </w:tcPr>
          <w:p w:rsidR="00713688" w:rsidRPr="00713688" w:rsidRDefault="00713688" w:rsidP="00364B03">
            <w:pPr>
              <w:ind w:left="57" w:right="57"/>
              <w:jc w:val="center"/>
              <w:rPr>
                <w:rFonts w:ascii="Times New Roman" w:hAnsi="Times New Roman"/>
                <w:sz w:val="26"/>
                <w:szCs w:val="26"/>
              </w:rPr>
            </w:pPr>
            <w:r w:rsidRPr="00713688">
              <w:rPr>
                <w:rFonts w:ascii="Times New Roman" w:hAnsi="Times New Roman"/>
                <w:sz w:val="26"/>
                <w:szCs w:val="26"/>
              </w:rPr>
              <w:t>Основная уборка</w:t>
            </w:r>
          </w:p>
        </w:tc>
      </w:tr>
      <w:tr w:rsidR="00713688" w:rsidRPr="00713688" w:rsidTr="00364B03">
        <w:trPr>
          <w:cantSplit/>
          <w:trHeight w:val="3402"/>
          <w:jc w:val="center"/>
        </w:trPr>
        <w:tc>
          <w:tcPr>
            <w:tcW w:w="700" w:type="dxa"/>
            <w:vMerge w:val="restart"/>
            <w:vAlign w:val="center"/>
          </w:tcPr>
          <w:p w:rsidR="00713688" w:rsidRPr="00713688" w:rsidRDefault="00713688" w:rsidP="00364B03">
            <w:pPr>
              <w:ind w:left="57" w:right="57"/>
              <w:jc w:val="center"/>
              <w:rPr>
                <w:rFonts w:ascii="Times New Roman" w:hAnsi="Times New Roman"/>
                <w:sz w:val="26"/>
                <w:szCs w:val="26"/>
              </w:rPr>
            </w:pPr>
          </w:p>
        </w:tc>
        <w:tc>
          <w:tcPr>
            <w:tcW w:w="6925" w:type="dxa"/>
            <w:vAlign w:val="center"/>
          </w:tcPr>
          <w:p w:rsidR="00713688" w:rsidRPr="00713688" w:rsidRDefault="00713688" w:rsidP="00364B03">
            <w:pPr>
              <w:tabs>
                <w:tab w:val="num" w:pos="1052"/>
                <w:tab w:val="left" w:pos="3745"/>
              </w:tabs>
              <w:ind w:left="57" w:right="57"/>
              <w:rPr>
                <w:rFonts w:ascii="Times New Roman" w:hAnsi="Times New Roman"/>
                <w:sz w:val="26"/>
                <w:szCs w:val="26"/>
              </w:rPr>
            </w:pPr>
            <w:r w:rsidRPr="00713688">
              <w:rPr>
                <w:rFonts w:ascii="Times New Roman" w:hAnsi="Times New Roman"/>
                <w:sz w:val="26"/>
                <w:szCs w:val="26"/>
              </w:rPr>
              <w:t>- удаление мусора из мусорных корзин, замена пакетов для сбора мусора, очистка и дезинфекция мусорных корзин;</w:t>
            </w:r>
          </w:p>
          <w:p w:rsidR="00713688" w:rsidRPr="00713688" w:rsidRDefault="00713688" w:rsidP="00364B03">
            <w:pPr>
              <w:ind w:left="57" w:right="57"/>
              <w:rPr>
                <w:rFonts w:ascii="Times New Roman" w:hAnsi="Times New Roman"/>
                <w:sz w:val="26"/>
                <w:szCs w:val="26"/>
              </w:rPr>
            </w:pPr>
            <w:r w:rsidRPr="00713688">
              <w:rPr>
                <w:rFonts w:ascii="Times New Roman" w:hAnsi="Times New Roman"/>
                <w:sz w:val="26"/>
                <w:szCs w:val="26"/>
              </w:rPr>
              <w:t>- транспортировка отходов к местам накопления, их загрузка в контейнеры;</w:t>
            </w:r>
          </w:p>
          <w:p w:rsidR="00713688" w:rsidRPr="00713688" w:rsidRDefault="00713688" w:rsidP="00364B03">
            <w:pPr>
              <w:rPr>
                <w:rFonts w:ascii="Times New Roman" w:hAnsi="Times New Roman"/>
                <w:snapToGrid w:val="0"/>
                <w:sz w:val="26"/>
                <w:szCs w:val="26"/>
              </w:rPr>
            </w:pPr>
            <w:r w:rsidRPr="00713688">
              <w:rPr>
                <w:rFonts w:ascii="Times New Roman" w:hAnsi="Times New Roman"/>
                <w:sz w:val="26"/>
                <w:szCs w:val="26"/>
              </w:rPr>
              <w:t>- влажная уборка лестничных маршей и площадок;</w:t>
            </w:r>
            <w:r w:rsidRPr="00713688">
              <w:rPr>
                <w:rFonts w:ascii="Times New Roman" w:hAnsi="Times New Roman"/>
                <w:snapToGrid w:val="0"/>
                <w:sz w:val="26"/>
                <w:szCs w:val="26"/>
              </w:rPr>
              <w:t xml:space="preserve"> поручней, </w:t>
            </w:r>
            <w:proofErr w:type="spellStart"/>
            <w:r w:rsidRPr="00713688">
              <w:rPr>
                <w:rFonts w:ascii="Times New Roman" w:hAnsi="Times New Roman"/>
                <w:snapToGrid w:val="0"/>
                <w:sz w:val="26"/>
                <w:szCs w:val="26"/>
              </w:rPr>
              <w:t>косоуров</w:t>
            </w:r>
            <w:proofErr w:type="spellEnd"/>
            <w:r w:rsidRPr="00713688">
              <w:rPr>
                <w:rFonts w:ascii="Times New Roman" w:hAnsi="Times New Roman"/>
                <w:snapToGrid w:val="0"/>
                <w:sz w:val="26"/>
                <w:szCs w:val="26"/>
              </w:rPr>
              <w:t xml:space="preserve"> лестниц;</w:t>
            </w:r>
          </w:p>
          <w:p w:rsidR="00713688" w:rsidRPr="00713688" w:rsidRDefault="00713688" w:rsidP="00364B03">
            <w:pPr>
              <w:ind w:left="57" w:right="57"/>
              <w:rPr>
                <w:rFonts w:ascii="Times New Roman" w:hAnsi="Times New Roman"/>
                <w:sz w:val="26"/>
                <w:szCs w:val="26"/>
              </w:rPr>
            </w:pPr>
            <w:r w:rsidRPr="00713688">
              <w:rPr>
                <w:rFonts w:ascii="Times New Roman" w:hAnsi="Times New Roman"/>
                <w:sz w:val="26"/>
                <w:szCs w:val="26"/>
              </w:rPr>
              <w:t>- удаление пыли со всех горизонтальных и вертикальных поверхностей;</w:t>
            </w:r>
          </w:p>
          <w:p w:rsidR="00713688" w:rsidRPr="00713688" w:rsidRDefault="00713688" w:rsidP="00364B03">
            <w:pPr>
              <w:ind w:right="57"/>
              <w:rPr>
                <w:rFonts w:ascii="Times New Roman" w:hAnsi="Times New Roman"/>
                <w:sz w:val="26"/>
                <w:szCs w:val="26"/>
              </w:rPr>
            </w:pPr>
            <w:r w:rsidRPr="00713688">
              <w:rPr>
                <w:rFonts w:ascii="Times New Roman" w:hAnsi="Times New Roman"/>
                <w:sz w:val="26"/>
                <w:szCs w:val="26"/>
              </w:rPr>
              <w:t>- очистка дверных коробок, полотен дверей, включая доводчики;</w:t>
            </w:r>
          </w:p>
          <w:p w:rsidR="00713688" w:rsidRPr="00713688" w:rsidRDefault="00713688" w:rsidP="00364B03">
            <w:pPr>
              <w:ind w:left="57" w:right="57"/>
              <w:rPr>
                <w:rFonts w:ascii="Times New Roman" w:hAnsi="Times New Roman"/>
                <w:sz w:val="26"/>
                <w:szCs w:val="26"/>
              </w:rPr>
            </w:pPr>
            <w:r w:rsidRPr="00713688">
              <w:rPr>
                <w:rFonts w:ascii="Times New Roman" w:hAnsi="Times New Roman"/>
                <w:sz w:val="26"/>
                <w:szCs w:val="26"/>
              </w:rPr>
              <w:t>- очистка и дезинфекция поручней, перил лестничных маршей, дверных ручек;</w:t>
            </w:r>
          </w:p>
          <w:p w:rsidR="00713688" w:rsidRPr="00713688" w:rsidRDefault="00713688" w:rsidP="00364B03">
            <w:pPr>
              <w:ind w:left="57" w:right="57"/>
              <w:rPr>
                <w:rFonts w:ascii="Times New Roman" w:hAnsi="Times New Roman"/>
                <w:sz w:val="26"/>
                <w:szCs w:val="26"/>
              </w:rPr>
            </w:pPr>
            <w:r w:rsidRPr="00713688">
              <w:rPr>
                <w:rFonts w:ascii="Times New Roman" w:hAnsi="Times New Roman"/>
                <w:sz w:val="26"/>
                <w:szCs w:val="26"/>
              </w:rPr>
              <w:t>- очистка текстильной обивки мебели;</w:t>
            </w:r>
          </w:p>
          <w:p w:rsidR="00713688" w:rsidRPr="00713688" w:rsidRDefault="00713688" w:rsidP="00364B03">
            <w:pPr>
              <w:ind w:left="57" w:right="57"/>
              <w:rPr>
                <w:rFonts w:ascii="Times New Roman" w:hAnsi="Times New Roman"/>
                <w:sz w:val="26"/>
                <w:szCs w:val="26"/>
              </w:rPr>
            </w:pPr>
            <w:r w:rsidRPr="00713688">
              <w:rPr>
                <w:rFonts w:ascii="Times New Roman" w:hAnsi="Times New Roman"/>
                <w:sz w:val="26"/>
                <w:szCs w:val="26"/>
              </w:rPr>
              <w:t>- очистка кожаной мебели;</w:t>
            </w:r>
          </w:p>
          <w:p w:rsidR="00713688" w:rsidRPr="00713688" w:rsidRDefault="00713688" w:rsidP="00364B03">
            <w:pPr>
              <w:ind w:left="57" w:right="57"/>
              <w:rPr>
                <w:rFonts w:ascii="Times New Roman" w:hAnsi="Times New Roman"/>
                <w:sz w:val="26"/>
                <w:szCs w:val="26"/>
              </w:rPr>
            </w:pPr>
            <w:r w:rsidRPr="00713688">
              <w:rPr>
                <w:rFonts w:ascii="Times New Roman" w:hAnsi="Times New Roman"/>
                <w:sz w:val="26"/>
                <w:szCs w:val="26"/>
              </w:rPr>
              <w:t>- удаление пыли, очистка и дезинфекция письменных столов, включая откатные тумбочки, без перемещения документов;</w:t>
            </w:r>
          </w:p>
          <w:p w:rsidR="00713688" w:rsidRPr="00713688" w:rsidRDefault="00713688" w:rsidP="00364B03">
            <w:pPr>
              <w:ind w:left="57" w:right="57"/>
              <w:rPr>
                <w:rFonts w:ascii="Times New Roman" w:hAnsi="Times New Roman"/>
                <w:sz w:val="26"/>
                <w:szCs w:val="26"/>
              </w:rPr>
            </w:pPr>
            <w:r w:rsidRPr="00713688">
              <w:rPr>
                <w:rFonts w:ascii="Times New Roman" w:hAnsi="Times New Roman"/>
                <w:sz w:val="26"/>
                <w:szCs w:val="26"/>
              </w:rPr>
              <w:t xml:space="preserve">- очистка и дезинфекция наружных поверхностей шкафов, гардеробов на высоте не более 2 м; </w:t>
            </w:r>
          </w:p>
          <w:p w:rsidR="00713688" w:rsidRPr="00713688" w:rsidRDefault="00713688" w:rsidP="00364B03">
            <w:pPr>
              <w:ind w:left="57" w:right="57"/>
              <w:rPr>
                <w:rFonts w:ascii="Times New Roman" w:hAnsi="Times New Roman"/>
                <w:sz w:val="26"/>
                <w:szCs w:val="26"/>
              </w:rPr>
            </w:pPr>
            <w:r w:rsidRPr="00713688">
              <w:rPr>
                <w:rFonts w:ascii="Times New Roman" w:hAnsi="Times New Roman"/>
                <w:sz w:val="26"/>
                <w:szCs w:val="26"/>
              </w:rPr>
              <w:t>- удаление пыли, очистка и дезинфекция оргтехники, телефонных аппаратов, розеток, выключателей, письменных приборов;</w:t>
            </w:r>
            <w:r w:rsidRPr="00713688">
              <w:rPr>
                <w:rFonts w:ascii="Times New Roman" w:hAnsi="Times New Roman"/>
                <w:snapToGrid w:val="0"/>
                <w:sz w:val="26"/>
                <w:szCs w:val="26"/>
              </w:rPr>
              <w:t xml:space="preserve"> </w:t>
            </w:r>
          </w:p>
          <w:p w:rsidR="00713688" w:rsidRPr="00713688" w:rsidRDefault="00713688" w:rsidP="00364B03">
            <w:pPr>
              <w:ind w:left="57" w:right="57"/>
              <w:rPr>
                <w:rFonts w:ascii="Times New Roman" w:hAnsi="Times New Roman"/>
                <w:sz w:val="26"/>
                <w:szCs w:val="26"/>
              </w:rPr>
            </w:pPr>
            <w:r w:rsidRPr="00713688">
              <w:rPr>
                <w:rFonts w:ascii="Times New Roman" w:hAnsi="Times New Roman"/>
                <w:sz w:val="26"/>
                <w:szCs w:val="26"/>
              </w:rPr>
              <w:t xml:space="preserve">- очистка и полировка стеклянных поверхностей перегородок (площадь остекления 25 </w:t>
            </w:r>
            <w:proofErr w:type="spellStart"/>
            <w:r w:rsidRPr="00713688">
              <w:rPr>
                <w:rFonts w:ascii="Times New Roman" w:hAnsi="Times New Roman"/>
                <w:sz w:val="26"/>
                <w:szCs w:val="26"/>
              </w:rPr>
              <w:t>кв.м</w:t>
            </w:r>
            <w:proofErr w:type="spellEnd"/>
            <w:r w:rsidRPr="00713688">
              <w:rPr>
                <w:rFonts w:ascii="Times New Roman" w:hAnsi="Times New Roman"/>
                <w:sz w:val="26"/>
                <w:szCs w:val="26"/>
              </w:rPr>
              <w:t>);</w:t>
            </w:r>
          </w:p>
          <w:p w:rsidR="00713688" w:rsidRPr="00713688" w:rsidRDefault="00713688" w:rsidP="00364B03">
            <w:pPr>
              <w:ind w:left="57" w:right="57"/>
              <w:rPr>
                <w:rFonts w:ascii="Times New Roman" w:hAnsi="Times New Roman"/>
                <w:sz w:val="26"/>
                <w:szCs w:val="26"/>
              </w:rPr>
            </w:pPr>
            <w:r w:rsidRPr="00713688">
              <w:rPr>
                <w:rFonts w:ascii="Times New Roman" w:hAnsi="Times New Roman"/>
                <w:sz w:val="26"/>
                <w:szCs w:val="26"/>
              </w:rPr>
              <w:t>- удаление пыли с настенных светильников, часов и эвакуационных табло снаружи;</w:t>
            </w:r>
          </w:p>
          <w:p w:rsidR="00713688" w:rsidRPr="00713688" w:rsidRDefault="00713688" w:rsidP="00364B03">
            <w:pPr>
              <w:tabs>
                <w:tab w:val="num" w:pos="1052"/>
                <w:tab w:val="left" w:pos="3745"/>
              </w:tabs>
              <w:ind w:left="57" w:right="57"/>
              <w:rPr>
                <w:rFonts w:ascii="Times New Roman" w:hAnsi="Times New Roman"/>
                <w:sz w:val="26"/>
                <w:szCs w:val="26"/>
              </w:rPr>
            </w:pPr>
            <w:r w:rsidRPr="00713688">
              <w:rPr>
                <w:rFonts w:ascii="Times New Roman" w:hAnsi="Times New Roman"/>
                <w:sz w:val="26"/>
                <w:szCs w:val="26"/>
              </w:rPr>
              <w:t>- протирка батарей и радиаторов отопления;</w:t>
            </w:r>
          </w:p>
          <w:p w:rsidR="00713688" w:rsidRPr="00713688" w:rsidRDefault="00713688" w:rsidP="00364B03">
            <w:pPr>
              <w:contextualSpacing/>
              <w:rPr>
                <w:rFonts w:ascii="Times New Roman" w:hAnsi="Times New Roman"/>
                <w:snapToGrid w:val="0"/>
                <w:sz w:val="26"/>
                <w:szCs w:val="26"/>
              </w:rPr>
            </w:pPr>
            <w:r w:rsidRPr="00713688">
              <w:rPr>
                <w:rFonts w:ascii="Times New Roman" w:hAnsi="Times New Roman"/>
                <w:snapToGrid w:val="0"/>
                <w:sz w:val="26"/>
                <w:szCs w:val="26"/>
              </w:rPr>
              <w:t xml:space="preserve"> - влажная уборка линолеумных, </w:t>
            </w:r>
            <w:proofErr w:type="spellStart"/>
            <w:r w:rsidRPr="00713688">
              <w:rPr>
                <w:rFonts w:ascii="Times New Roman" w:hAnsi="Times New Roman"/>
                <w:snapToGrid w:val="0"/>
                <w:sz w:val="26"/>
                <w:szCs w:val="26"/>
              </w:rPr>
              <w:t>ламинатных</w:t>
            </w:r>
            <w:proofErr w:type="spellEnd"/>
            <w:r w:rsidRPr="00713688">
              <w:rPr>
                <w:rFonts w:ascii="Times New Roman" w:hAnsi="Times New Roman"/>
                <w:snapToGrid w:val="0"/>
                <w:sz w:val="26"/>
                <w:szCs w:val="26"/>
              </w:rPr>
              <w:t xml:space="preserve"> (ламинат обрабатывать специальным средством, снимающим статическое напряжение) и кафельных полов (плиток) с применением моющих и дезинфицирующих средств;</w:t>
            </w:r>
          </w:p>
          <w:p w:rsidR="00713688" w:rsidRPr="00713688" w:rsidRDefault="00713688" w:rsidP="00364B03">
            <w:pPr>
              <w:contextualSpacing/>
              <w:rPr>
                <w:rFonts w:ascii="Times New Roman" w:hAnsi="Times New Roman"/>
                <w:snapToGrid w:val="0"/>
                <w:sz w:val="26"/>
                <w:szCs w:val="26"/>
              </w:rPr>
            </w:pPr>
            <w:r w:rsidRPr="00713688">
              <w:rPr>
                <w:rFonts w:ascii="Times New Roman" w:hAnsi="Times New Roman"/>
                <w:snapToGrid w:val="0"/>
                <w:sz w:val="26"/>
                <w:szCs w:val="26"/>
              </w:rPr>
              <w:t>- удаление локальных пятен со стен;</w:t>
            </w:r>
          </w:p>
          <w:p w:rsidR="00713688" w:rsidRPr="00713688" w:rsidRDefault="00713688" w:rsidP="00364B03">
            <w:pPr>
              <w:ind w:left="57" w:right="57"/>
              <w:rPr>
                <w:rFonts w:ascii="Times New Roman" w:hAnsi="Times New Roman"/>
                <w:snapToGrid w:val="0"/>
                <w:sz w:val="26"/>
                <w:szCs w:val="26"/>
              </w:rPr>
            </w:pPr>
            <w:r w:rsidRPr="00713688">
              <w:rPr>
                <w:rFonts w:ascii="Times New Roman" w:hAnsi="Times New Roman"/>
                <w:snapToGrid w:val="0"/>
                <w:sz w:val="26"/>
                <w:szCs w:val="26"/>
              </w:rPr>
              <w:lastRenderedPageBreak/>
              <w:t>- чистка зеркал и стеклянных поверхностей, остекление входных групп (за исключение окон, находящихся на высоте более 2 м.)</w:t>
            </w:r>
          </w:p>
          <w:p w:rsidR="00713688" w:rsidRPr="00713688" w:rsidRDefault="00713688" w:rsidP="00364B03">
            <w:pPr>
              <w:ind w:left="57" w:right="57"/>
              <w:rPr>
                <w:rFonts w:ascii="Times New Roman" w:hAnsi="Times New Roman"/>
                <w:sz w:val="26"/>
                <w:szCs w:val="26"/>
              </w:rPr>
            </w:pPr>
            <w:r w:rsidRPr="00713688">
              <w:rPr>
                <w:rFonts w:ascii="Times New Roman" w:hAnsi="Times New Roman"/>
                <w:snapToGrid w:val="0"/>
                <w:sz w:val="26"/>
                <w:szCs w:val="26"/>
              </w:rPr>
              <w:t>- уборка напольных покрытий в кабинетах - мягких, твердых, полутвердых (пылесосом с специальными насадками, подметание, мойка);</w:t>
            </w:r>
          </w:p>
        </w:tc>
        <w:tc>
          <w:tcPr>
            <w:tcW w:w="2561" w:type="dxa"/>
            <w:vAlign w:val="center"/>
          </w:tcPr>
          <w:p w:rsidR="00713688" w:rsidRPr="00713688" w:rsidRDefault="00713688" w:rsidP="00364B03">
            <w:pPr>
              <w:ind w:left="57" w:right="57"/>
              <w:jc w:val="center"/>
              <w:rPr>
                <w:rFonts w:ascii="Times New Roman" w:hAnsi="Times New Roman"/>
                <w:sz w:val="26"/>
                <w:szCs w:val="26"/>
              </w:rPr>
            </w:pPr>
            <w:r w:rsidRPr="00713688">
              <w:rPr>
                <w:rFonts w:ascii="Times New Roman" w:hAnsi="Times New Roman"/>
                <w:sz w:val="26"/>
                <w:szCs w:val="26"/>
              </w:rPr>
              <w:lastRenderedPageBreak/>
              <w:t>По рабочим дням</w:t>
            </w:r>
          </w:p>
        </w:tc>
      </w:tr>
      <w:tr w:rsidR="00713688" w:rsidRPr="00713688" w:rsidTr="00364B03">
        <w:trPr>
          <w:cantSplit/>
          <w:trHeight w:val="1975"/>
          <w:jc w:val="center"/>
        </w:trPr>
        <w:tc>
          <w:tcPr>
            <w:tcW w:w="700" w:type="dxa"/>
            <w:vMerge/>
            <w:vAlign w:val="center"/>
          </w:tcPr>
          <w:p w:rsidR="00713688" w:rsidRPr="00713688" w:rsidRDefault="00713688" w:rsidP="00364B03">
            <w:pPr>
              <w:ind w:left="57" w:right="57"/>
              <w:jc w:val="center"/>
              <w:rPr>
                <w:rFonts w:ascii="Times New Roman" w:hAnsi="Times New Roman"/>
                <w:sz w:val="26"/>
                <w:szCs w:val="26"/>
              </w:rPr>
            </w:pPr>
          </w:p>
        </w:tc>
        <w:tc>
          <w:tcPr>
            <w:tcW w:w="6925" w:type="dxa"/>
            <w:vAlign w:val="center"/>
          </w:tcPr>
          <w:p w:rsidR="00713688" w:rsidRPr="00713688" w:rsidRDefault="00713688" w:rsidP="00364B03">
            <w:pPr>
              <w:rPr>
                <w:rFonts w:ascii="Times New Roman" w:hAnsi="Times New Roman"/>
                <w:snapToGrid w:val="0"/>
                <w:sz w:val="26"/>
                <w:szCs w:val="26"/>
              </w:rPr>
            </w:pPr>
            <w:r w:rsidRPr="00713688">
              <w:rPr>
                <w:rFonts w:ascii="Times New Roman" w:hAnsi="Times New Roman"/>
                <w:snapToGrid w:val="0"/>
                <w:sz w:val="26"/>
                <w:szCs w:val="26"/>
              </w:rPr>
              <w:t xml:space="preserve"> - удаление пятен и липких субстанций (жевательной резинки, пластилина, смол, солей и т.п.) с полов, ковров, ковровых покрытий, мягкой мебели;</w:t>
            </w:r>
          </w:p>
          <w:p w:rsidR="00713688" w:rsidRPr="00713688" w:rsidRDefault="00713688" w:rsidP="00364B03">
            <w:pPr>
              <w:tabs>
                <w:tab w:val="num" w:pos="1052"/>
                <w:tab w:val="left" w:pos="3745"/>
              </w:tabs>
              <w:ind w:left="57" w:right="57"/>
              <w:rPr>
                <w:rFonts w:ascii="Times New Roman" w:hAnsi="Times New Roman"/>
                <w:sz w:val="26"/>
                <w:szCs w:val="26"/>
              </w:rPr>
            </w:pPr>
            <w:r w:rsidRPr="00713688">
              <w:rPr>
                <w:rFonts w:ascii="Times New Roman" w:hAnsi="Times New Roman"/>
                <w:snapToGrid w:val="0"/>
                <w:sz w:val="26"/>
                <w:szCs w:val="26"/>
              </w:rPr>
              <w:t>- удаление пыли с решеток приточно-вытяжной вентиляции на потолках и стенах;</w:t>
            </w:r>
          </w:p>
        </w:tc>
        <w:tc>
          <w:tcPr>
            <w:tcW w:w="2561" w:type="dxa"/>
          </w:tcPr>
          <w:p w:rsidR="00713688" w:rsidRPr="00713688" w:rsidRDefault="00713688" w:rsidP="00364B03">
            <w:pPr>
              <w:rPr>
                <w:rFonts w:ascii="Times New Roman" w:hAnsi="Times New Roman"/>
                <w:sz w:val="26"/>
                <w:szCs w:val="26"/>
              </w:rPr>
            </w:pPr>
          </w:p>
          <w:p w:rsidR="00713688" w:rsidRPr="00713688" w:rsidRDefault="00713688" w:rsidP="00364B03">
            <w:pPr>
              <w:rPr>
                <w:rFonts w:ascii="Times New Roman" w:hAnsi="Times New Roman"/>
                <w:sz w:val="26"/>
                <w:szCs w:val="26"/>
              </w:rPr>
            </w:pPr>
            <w:r w:rsidRPr="00713688">
              <w:rPr>
                <w:rFonts w:ascii="Times New Roman" w:hAnsi="Times New Roman"/>
                <w:sz w:val="26"/>
                <w:szCs w:val="26"/>
              </w:rPr>
              <w:t>По рабочим дням</w:t>
            </w:r>
          </w:p>
        </w:tc>
      </w:tr>
      <w:tr w:rsidR="00713688" w:rsidRPr="00713688" w:rsidTr="00364B03">
        <w:trPr>
          <w:cantSplit/>
          <w:trHeight w:val="1247"/>
          <w:jc w:val="center"/>
        </w:trPr>
        <w:tc>
          <w:tcPr>
            <w:tcW w:w="700" w:type="dxa"/>
            <w:vMerge/>
            <w:vAlign w:val="center"/>
          </w:tcPr>
          <w:p w:rsidR="00713688" w:rsidRPr="00713688" w:rsidRDefault="00713688" w:rsidP="00364B03">
            <w:pPr>
              <w:ind w:left="57" w:right="57"/>
              <w:jc w:val="center"/>
              <w:rPr>
                <w:rFonts w:ascii="Times New Roman" w:hAnsi="Times New Roman"/>
                <w:sz w:val="26"/>
                <w:szCs w:val="26"/>
              </w:rPr>
            </w:pPr>
          </w:p>
        </w:tc>
        <w:tc>
          <w:tcPr>
            <w:tcW w:w="6925" w:type="dxa"/>
            <w:vAlign w:val="center"/>
          </w:tcPr>
          <w:p w:rsidR="00713688" w:rsidRPr="00713688" w:rsidRDefault="00713688" w:rsidP="00364B03">
            <w:pPr>
              <w:ind w:left="57" w:right="57"/>
              <w:rPr>
                <w:rFonts w:ascii="Times New Roman" w:hAnsi="Times New Roman"/>
                <w:sz w:val="26"/>
                <w:szCs w:val="26"/>
              </w:rPr>
            </w:pPr>
            <w:r w:rsidRPr="00713688">
              <w:rPr>
                <w:rFonts w:ascii="Times New Roman" w:hAnsi="Times New Roman"/>
                <w:sz w:val="26"/>
                <w:szCs w:val="26"/>
              </w:rPr>
              <w:t>- комплексная уборка входных групп (содержание в чистоте, очистка пола, дверей, стен, вынос мусора из урн)</w:t>
            </w:r>
          </w:p>
          <w:p w:rsidR="00713688" w:rsidRPr="00713688" w:rsidRDefault="00713688" w:rsidP="00364B03">
            <w:pPr>
              <w:ind w:left="57" w:right="57"/>
              <w:rPr>
                <w:rFonts w:ascii="Times New Roman" w:hAnsi="Times New Roman"/>
                <w:sz w:val="26"/>
                <w:szCs w:val="26"/>
              </w:rPr>
            </w:pPr>
          </w:p>
        </w:tc>
        <w:tc>
          <w:tcPr>
            <w:tcW w:w="2561" w:type="dxa"/>
          </w:tcPr>
          <w:p w:rsidR="00713688" w:rsidRPr="00713688" w:rsidRDefault="00713688" w:rsidP="00364B03">
            <w:pPr>
              <w:rPr>
                <w:rFonts w:ascii="Times New Roman" w:hAnsi="Times New Roman"/>
                <w:sz w:val="26"/>
                <w:szCs w:val="26"/>
              </w:rPr>
            </w:pPr>
          </w:p>
          <w:p w:rsidR="00713688" w:rsidRPr="00713688" w:rsidRDefault="00713688" w:rsidP="00364B03">
            <w:pPr>
              <w:rPr>
                <w:rFonts w:ascii="Times New Roman" w:hAnsi="Times New Roman"/>
                <w:sz w:val="26"/>
                <w:szCs w:val="26"/>
              </w:rPr>
            </w:pPr>
            <w:r w:rsidRPr="00713688">
              <w:rPr>
                <w:rFonts w:ascii="Times New Roman" w:hAnsi="Times New Roman"/>
                <w:sz w:val="26"/>
                <w:szCs w:val="26"/>
              </w:rPr>
              <w:t>По рабочим дням</w:t>
            </w:r>
          </w:p>
        </w:tc>
      </w:tr>
      <w:tr w:rsidR="00713688" w:rsidRPr="00713688" w:rsidTr="00364B03">
        <w:trPr>
          <w:cantSplit/>
          <w:trHeight w:val="397"/>
          <w:jc w:val="center"/>
        </w:trPr>
        <w:tc>
          <w:tcPr>
            <w:tcW w:w="700" w:type="dxa"/>
            <w:vAlign w:val="center"/>
          </w:tcPr>
          <w:p w:rsidR="00713688" w:rsidRPr="00713688" w:rsidRDefault="00713688" w:rsidP="00364B03">
            <w:pPr>
              <w:ind w:left="57" w:right="57"/>
              <w:rPr>
                <w:rFonts w:ascii="Times New Roman" w:hAnsi="Times New Roman"/>
                <w:sz w:val="26"/>
                <w:szCs w:val="26"/>
              </w:rPr>
            </w:pPr>
            <w:r w:rsidRPr="00713688">
              <w:rPr>
                <w:rFonts w:ascii="Times New Roman" w:hAnsi="Times New Roman"/>
                <w:sz w:val="26"/>
                <w:szCs w:val="26"/>
              </w:rPr>
              <w:t>2</w:t>
            </w:r>
          </w:p>
        </w:tc>
        <w:tc>
          <w:tcPr>
            <w:tcW w:w="9486" w:type="dxa"/>
            <w:gridSpan w:val="2"/>
            <w:vAlign w:val="center"/>
          </w:tcPr>
          <w:p w:rsidR="00713688" w:rsidRPr="00713688" w:rsidRDefault="00713688" w:rsidP="00364B03">
            <w:pPr>
              <w:ind w:left="57" w:right="57"/>
              <w:jc w:val="center"/>
              <w:rPr>
                <w:rFonts w:ascii="Times New Roman" w:hAnsi="Times New Roman"/>
                <w:sz w:val="26"/>
                <w:szCs w:val="26"/>
              </w:rPr>
            </w:pPr>
            <w:r w:rsidRPr="00713688">
              <w:rPr>
                <w:rFonts w:ascii="Times New Roman" w:hAnsi="Times New Roman"/>
                <w:sz w:val="26"/>
                <w:szCs w:val="26"/>
              </w:rPr>
              <w:t>Поддерживающая уборка</w:t>
            </w:r>
          </w:p>
        </w:tc>
      </w:tr>
      <w:tr w:rsidR="00713688" w:rsidRPr="00713688" w:rsidTr="00364B03">
        <w:trPr>
          <w:cantSplit/>
          <w:trHeight w:val="3510"/>
          <w:jc w:val="center"/>
        </w:trPr>
        <w:tc>
          <w:tcPr>
            <w:tcW w:w="700" w:type="dxa"/>
            <w:vAlign w:val="center"/>
          </w:tcPr>
          <w:p w:rsidR="00713688" w:rsidRPr="00713688" w:rsidRDefault="00713688" w:rsidP="00364B03">
            <w:pPr>
              <w:ind w:left="57" w:right="57"/>
              <w:jc w:val="center"/>
              <w:rPr>
                <w:rFonts w:ascii="Times New Roman" w:hAnsi="Times New Roman"/>
                <w:sz w:val="26"/>
                <w:szCs w:val="26"/>
              </w:rPr>
            </w:pPr>
          </w:p>
        </w:tc>
        <w:tc>
          <w:tcPr>
            <w:tcW w:w="6925" w:type="dxa"/>
            <w:vAlign w:val="center"/>
          </w:tcPr>
          <w:p w:rsidR="00713688" w:rsidRPr="00713688" w:rsidRDefault="00713688" w:rsidP="00364B03">
            <w:pPr>
              <w:ind w:left="57" w:right="57"/>
              <w:rPr>
                <w:rFonts w:ascii="Times New Roman" w:hAnsi="Times New Roman"/>
                <w:sz w:val="26"/>
                <w:szCs w:val="26"/>
              </w:rPr>
            </w:pPr>
            <w:r w:rsidRPr="00713688">
              <w:rPr>
                <w:rFonts w:ascii="Times New Roman" w:hAnsi="Times New Roman"/>
                <w:sz w:val="26"/>
                <w:szCs w:val="26"/>
              </w:rPr>
              <w:t>- удаление мусора из мусорных корзин, замена мешков (пакетов) для сбора мусора;</w:t>
            </w:r>
          </w:p>
          <w:p w:rsidR="00713688" w:rsidRPr="00713688" w:rsidRDefault="00713688" w:rsidP="00364B03">
            <w:pPr>
              <w:ind w:left="57" w:right="57"/>
              <w:rPr>
                <w:rFonts w:ascii="Times New Roman" w:hAnsi="Times New Roman"/>
                <w:sz w:val="26"/>
                <w:szCs w:val="26"/>
              </w:rPr>
            </w:pPr>
            <w:r w:rsidRPr="00713688">
              <w:rPr>
                <w:rFonts w:ascii="Times New Roman" w:hAnsi="Times New Roman"/>
                <w:sz w:val="26"/>
                <w:szCs w:val="26"/>
              </w:rPr>
              <w:t>- перенос и транспортировка мусора и отходов к местам накопления, их загрузка в контейнеры;</w:t>
            </w:r>
          </w:p>
          <w:p w:rsidR="00713688" w:rsidRPr="00713688" w:rsidRDefault="00713688" w:rsidP="00364B03">
            <w:pPr>
              <w:ind w:left="57" w:right="57"/>
              <w:rPr>
                <w:rFonts w:ascii="Times New Roman" w:hAnsi="Times New Roman"/>
                <w:sz w:val="26"/>
                <w:szCs w:val="26"/>
              </w:rPr>
            </w:pPr>
            <w:r w:rsidRPr="00713688">
              <w:rPr>
                <w:rFonts w:ascii="Times New Roman" w:hAnsi="Times New Roman"/>
                <w:sz w:val="26"/>
                <w:szCs w:val="26"/>
              </w:rPr>
              <w:t>- уборка и дезинфекция полов на наиболее проходимых и посещаемых участках Объекта (лестницы, коридоры, санузлы);</w:t>
            </w:r>
          </w:p>
          <w:p w:rsidR="00713688" w:rsidRPr="00713688" w:rsidRDefault="00713688" w:rsidP="00364B03">
            <w:pPr>
              <w:ind w:left="57" w:right="57"/>
              <w:rPr>
                <w:rFonts w:ascii="Times New Roman" w:hAnsi="Times New Roman"/>
                <w:sz w:val="26"/>
                <w:szCs w:val="26"/>
              </w:rPr>
            </w:pPr>
            <w:r w:rsidRPr="00713688">
              <w:rPr>
                <w:rFonts w:ascii="Times New Roman" w:hAnsi="Times New Roman"/>
                <w:sz w:val="26"/>
                <w:szCs w:val="26"/>
              </w:rPr>
              <w:t>- дезинфекция дверных ручек, лестниц, входных групп зданий;</w:t>
            </w:r>
          </w:p>
          <w:p w:rsidR="00713688" w:rsidRPr="00713688" w:rsidRDefault="00713688" w:rsidP="00364B03">
            <w:pPr>
              <w:ind w:left="57" w:right="57"/>
              <w:rPr>
                <w:rFonts w:ascii="Times New Roman" w:hAnsi="Times New Roman"/>
                <w:sz w:val="26"/>
                <w:szCs w:val="26"/>
              </w:rPr>
            </w:pPr>
            <w:r w:rsidRPr="00713688">
              <w:rPr>
                <w:rFonts w:ascii="Times New Roman" w:hAnsi="Times New Roman"/>
                <w:sz w:val="26"/>
                <w:szCs w:val="26"/>
              </w:rPr>
              <w:t>- удаление спонтанных загрязнений со стен и дверей, перегородок, с деталей интерьера, с остекления;</w:t>
            </w:r>
          </w:p>
          <w:p w:rsidR="00713688" w:rsidRPr="00713688" w:rsidRDefault="00713688" w:rsidP="00364B03">
            <w:pPr>
              <w:ind w:left="57" w:right="57"/>
              <w:rPr>
                <w:rFonts w:ascii="Times New Roman" w:hAnsi="Times New Roman"/>
                <w:sz w:val="26"/>
                <w:szCs w:val="26"/>
              </w:rPr>
            </w:pPr>
            <w:r w:rsidRPr="00713688">
              <w:rPr>
                <w:rFonts w:ascii="Times New Roman" w:hAnsi="Times New Roman"/>
                <w:sz w:val="26"/>
                <w:szCs w:val="26"/>
              </w:rPr>
              <w:t>- поддержание чистоты в санузлах, уборка влажных загрязнений со столешниц, раковин, пола;</w:t>
            </w:r>
          </w:p>
          <w:p w:rsidR="00713688" w:rsidRPr="00713688" w:rsidRDefault="00713688" w:rsidP="00364B03">
            <w:pPr>
              <w:ind w:left="57" w:right="57"/>
              <w:rPr>
                <w:rFonts w:ascii="Times New Roman" w:hAnsi="Times New Roman"/>
                <w:sz w:val="26"/>
                <w:szCs w:val="26"/>
              </w:rPr>
            </w:pPr>
            <w:r w:rsidRPr="00713688">
              <w:rPr>
                <w:rFonts w:ascii="Times New Roman" w:hAnsi="Times New Roman"/>
                <w:sz w:val="26"/>
                <w:szCs w:val="26"/>
              </w:rPr>
              <w:t>- дезодорация воздуха в санузлах;</w:t>
            </w:r>
          </w:p>
          <w:p w:rsidR="00713688" w:rsidRPr="00713688" w:rsidRDefault="00713688" w:rsidP="00364B03">
            <w:pPr>
              <w:ind w:left="57" w:right="57"/>
              <w:rPr>
                <w:rFonts w:ascii="Times New Roman" w:hAnsi="Times New Roman"/>
                <w:sz w:val="26"/>
                <w:szCs w:val="26"/>
              </w:rPr>
            </w:pPr>
            <w:r w:rsidRPr="00713688">
              <w:rPr>
                <w:rFonts w:ascii="Times New Roman" w:hAnsi="Times New Roman"/>
                <w:sz w:val="26"/>
                <w:szCs w:val="26"/>
              </w:rPr>
              <w:t>- очистка и дезинфекция сантехнических устройств, смесителей;</w:t>
            </w:r>
          </w:p>
          <w:p w:rsidR="00713688" w:rsidRPr="00713688" w:rsidRDefault="00713688" w:rsidP="00364B03">
            <w:pPr>
              <w:ind w:left="57" w:right="57"/>
              <w:rPr>
                <w:rFonts w:ascii="Times New Roman" w:hAnsi="Times New Roman"/>
                <w:sz w:val="26"/>
                <w:szCs w:val="26"/>
              </w:rPr>
            </w:pPr>
            <w:r w:rsidRPr="00713688">
              <w:rPr>
                <w:rFonts w:ascii="Times New Roman" w:hAnsi="Times New Roman"/>
                <w:sz w:val="26"/>
                <w:szCs w:val="26"/>
              </w:rPr>
              <w:t>- поддержание чистоты грязезащитных ковров с использованием пылесосов;</w:t>
            </w:r>
          </w:p>
          <w:p w:rsidR="00713688" w:rsidRPr="00713688" w:rsidRDefault="00713688" w:rsidP="00364B03">
            <w:pPr>
              <w:ind w:left="57" w:right="57"/>
              <w:rPr>
                <w:rFonts w:ascii="Times New Roman" w:hAnsi="Times New Roman"/>
                <w:sz w:val="26"/>
                <w:szCs w:val="26"/>
              </w:rPr>
            </w:pPr>
            <w:r w:rsidRPr="00713688">
              <w:rPr>
                <w:rFonts w:ascii="Times New Roman" w:hAnsi="Times New Roman"/>
                <w:sz w:val="26"/>
                <w:szCs w:val="26"/>
              </w:rPr>
              <w:t>- пополнение дозаторов и диспенсеров расходными материалами;</w:t>
            </w:r>
          </w:p>
        </w:tc>
        <w:tc>
          <w:tcPr>
            <w:tcW w:w="2561" w:type="dxa"/>
            <w:vAlign w:val="center"/>
          </w:tcPr>
          <w:p w:rsidR="00713688" w:rsidRPr="00713688" w:rsidRDefault="00713688" w:rsidP="00364B03">
            <w:pPr>
              <w:ind w:left="57" w:right="57"/>
              <w:jc w:val="center"/>
              <w:rPr>
                <w:rFonts w:ascii="Times New Roman" w:hAnsi="Times New Roman"/>
                <w:sz w:val="26"/>
                <w:szCs w:val="26"/>
              </w:rPr>
            </w:pPr>
            <w:r w:rsidRPr="00713688">
              <w:rPr>
                <w:rFonts w:ascii="Times New Roman" w:hAnsi="Times New Roman"/>
                <w:sz w:val="26"/>
                <w:szCs w:val="26"/>
              </w:rPr>
              <w:t>Ежедневно,</w:t>
            </w:r>
          </w:p>
          <w:p w:rsidR="00713688" w:rsidRPr="00713688" w:rsidRDefault="00713688" w:rsidP="00364B03">
            <w:pPr>
              <w:ind w:left="57" w:right="57"/>
              <w:jc w:val="center"/>
              <w:rPr>
                <w:rFonts w:ascii="Times New Roman" w:hAnsi="Times New Roman"/>
                <w:sz w:val="26"/>
                <w:szCs w:val="26"/>
              </w:rPr>
            </w:pPr>
            <w:r w:rsidRPr="00713688">
              <w:rPr>
                <w:rFonts w:ascii="Times New Roman" w:hAnsi="Times New Roman"/>
                <w:sz w:val="26"/>
                <w:szCs w:val="26"/>
              </w:rPr>
              <w:t>в рабочее время в течение дня</w:t>
            </w:r>
          </w:p>
        </w:tc>
      </w:tr>
      <w:tr w:rsidR="00713688" w:rsidRPr="00713688" w:rsidTr="00364B03">
        <w:trPr>
          <w:cantSplit/>
          <w:trHeight w:val="397"/>
          <w:jc w:val="center"/>
        </w:trPr>
        <w:tc>
          <w:tcPr>
            <w:tcW w:w="700" w:type="dxa"/>
            <w:vAlign w:val="center"/>
          </w:tcPr>
          <w:p w:rsidR="00713688" w:rsidRPr="00713688" w:rsidRDefault="00713688" w:rsidP="00364B03">
            <w:pPr>
              <w:ind w:left="57" w:right="57"/>
              <w:rPr>
                <w:rFonts w:ascii="Times New Roman" w:hAnsi="Times New Roman"/>
                <w:sz w:val="26"/>
                <w:szCs w:val="26"/>
              </w:rPr>
            </w:pPr>
            <w:r w:rsidRPr="00713688">
              <w:rPr>
                <w:rFonts w:ascii="Times New Roman" w:hAnsi="Times New Roman"/>
                <w:sz w:val="26"/>
                <w:szCs w:val="26"/>
              </w:rPr>
              <w:t>3</w:t>
            </w:r>
          </w:p>
        </w:tc>
        <w:tc>
          <w:tcPr>
            <w:tcW w:w="9486" w:type="dxa"/>
            <w:gridSpan w:val="2"/>
            <w:vAlign w:val="center"/>
          </w:tcPr>
          <w:p w:rsidR="00713688" w:rsidRPr="00713688" w:rsidRDefault="00713688" w:rsidP="00364B03">
            <w:pPr>
              <w:ind w:left="57" w:right="57"/>
              <w:jc w:val="center"/>
              <w:rPr>
                <w:rFonts w:ascii="Times New Roman" w:hAnsi="Times New Roman"/>
                <w:sz w:val="26"/>
                <w:szCs w:val="26"/>
              </w:rPr>
            </w:pPr>
            <w:r w:rsidRPr="00713688">
              <w:rPr>
                <w:rFonts w:ascii="Times New Roman" w:hAnsi="Times New Roman"/>
                <w:sz w:val="26"/>
                <w:szCs w:val="26"/>
              </w:rPr>
              <w:t>Профессиональный уход за поверхностями</w:t>
            </w:r>
          </w:p>
        </w:tc>
      </w:tr>
      <w:tr w:rsidR="00713688" w:rsidRPr="00713688" w:rsidTr="00364B03">
        <w:trPr>
          <w:cantSplit/>
          <w:jc w:val="center"/>
        </w:trPr>
        <w:tc>
          <w:tcPr>
            <w:tcW w:w="700" w:type="dxa"/>
            <w:vMerge w:val="restart"/>
            <w:vAlign w:val="center"/>
          </w:tcPr>
          <w:p w:rsidR="00713688" w:rsidRPr="00713688" w:rsidRDefault="00713688" w:rsidP="00364B03">
            <w:pPr>
              <w:ind w:left="57" w:right="57"/>
              <w:jc w:val="center"/>
              <w:rPr>
                <w:rFonts w:ascii="Times New Roman" w:hAnsi="Times New Roman"/>
                <w:sz w:val="26"/>
                <w:szCs w:val="26"/>
              </w:rPr>
            </w:pPr>
          </w:p>
        </w:tc>
        <w:tc>
          <w:tcPr>
            <w:tcW w:w="6925" w:type="dxa"/>
            <w:vAlign w:val="center"/>
          </w:tcPr>
          <w:p w:rsidR="00713688" w:rsidRPr="00713688" w:rsidRDefault="00713688" w:rsidP="00364B03">
            <w:pPr>
              <w:ind w:left="57" w:right="57"/>
              <w:rPr>
                <w:rFonts w:ascii="Times New Roman" w:hAnsi="Times New Roman"/>
                <w:sz w:val="26"/>
                <w:szCs w:val="26"/>
              </w:rPr>
            </w:pPr>
            <w:r w:rsidRPr="00713688">
              <w:rPr>
                <w:rFonts w:ascii="Times New Roman" w:hAnsi="Times New Roman"/>
                <w:sz w:val="26"/>
                <w:szCs w:val="26"/>
              </w:rPr>
              <w:t xml:space="preserve">- установка и замена грязезащитных покрытий (ковров) </w:t>
            </w:r>
          </w:p>
          <w:p w:rsidR="00713688" w:rsidRPr="00713688" w:rsidRDefault="00713688" w:rsidP="00364B03">
            <w:pPr>
              <w:ind w:left="57" w:right="57"/>
              <w:rPr>
                <w:rFonts w:ascii="Times New Roman" w:hAnsi="Times New Roman"/>
                <w:sz w:val="26"/>
                <w:szCs w:val="26"/>
              </w:rPr>
            </w:pPr>
            <w:r w:rsidRPr="00713688">
              <w:rPr>
                <w:rFonts w:ascii="Times New Roman" w:hAnsi="Times New Roman"/>
                <w:sz w:val="26"/>
                <w:szCs w:val="26"/>
              </w:rPr>
              <w:t xml:space="preserve">(покрытия предоставляются Исполнителем) </w:t>
            </w:r>
          </w:p>
          <w:p w:rsidR="00713688" w:rsidRPr="00713688" w:rsidRDefault="00713688" w:rsidP="00364B03">
            <w:pPr>
              <w:ind w:left="57" w:right="57"/>
              <w:rPr>
                <w:rFonts w:ascii="Times New Roman" w:hAnsi="Times New Roman"/>
                <w:sz w:val="26"/>
                <w:szCs w:val="26"/>
              </w:rPr>
            </w:pPr>
            <w:r w:rsidRPr="00713688">
              <w:rPr>
                <w:rFonts w:ascii="Times New Roman" w:hAnsi="Times New Roman"/>
                <w:sz w:val="26"/>
                <w:szCs w:val="26"/>
              </w:rPr>
              <w:t>Размеры грязезащитных ковров:</w:t>
            </w:r>
          </w:p>
          <w:p w:rsidR="00713688" w:rsidRPr="00713688" w:rsidRDefault="00713688" w:rsidP="00364B03">
            <w:pPr>
              <w:ind w:left="57" w:right="57"/>
              <w:rPr>
                <w:rFonts w:ascii="Times New Roman" w:hAnsi="Times New Roman"/>
                <w:sz w:val="26"/>
                <w:szCs w:val="26"/>
              </w:rPr>
            </w:pPr>
            <w:r w:rsidRPr="00713688">
              <w:rPr>
                <w:rFonts w:ascii="Times New Roman" w:hAnsi="Times New Roman"/>
                <w:sz w:val="26"/>
                <w:szCs w:val="26"/>
              </w:rPr>
              <w:t xml:space="preserve">85х150 (см) – 3 шт., общей площадью 3,81 </w:t>
            </w:r>
            <w:proofErr w:type="spellStart"/>
            <w:r w:rsidRPr="00713688">
              <w:rPr>
                <w:rFonts w:ascii="Times New Roman" w:hAnsi="Times New Roman"/>
                <w:sz w:val="26"/>
                <w:szCs w:val="26"/>
              </w:rPr>
              <w:t>кв.м</w:t>
            </w:r>
            <w:proofErr w:type="spellEnd"/>
            <w:r w:rsidRPr="00713688">
              <w:rPr>
                <w:rFonts w:ascii="Times New Roman" w:hAnsi="Times New Roman"/>
                <w:sz w:val="26"/>
                <w:szCs w:val="26"/>
              </w:rPr>
              <w:t>.;</w:t>
            </w:r>
          </w:p>
          <w:p w:rsidR="00713688" w:rsidRPr="00713688" w:rsidRDefault="00713688" w:rsidP="00364B03">
            <w:pPr>
              <w:ind w:left="57" w:right="57"/>
              <w:rPr>
                <w:rFonts w:ascii="Times New Roman" w:hAnsi="Times New Roman"/>
                <w:sz w:val="26"/>
                <w:szCs w:val="26"/>
              </w:rPr>
            </w:pPr>
            <w:r w:rsidRPr="00713688">
              <w:rPr>
                <w:rFonts w:ascii="Times New Roman" w:hAnsi="Times New Roman"/>
                <w:sz w:val="26"/>
                <w:szCs w:val="26"/>
              </w:rPr>
              <w:t xml:space="preserve">115х400 (см) – 2 шт., общей площадью 9,2 </w:t>
            </w:r>
            <w:proofErr w:type="spellStart"/>
            <w:r w:rsidRPr="00713688">
              <w:rPr>
                <w:rFonts w:ascii="Times New Roman" w:hAnsi="Times New Roman"/>
                <w:sz w:val="26"/>
                <w:szCs w:val="26"/>
              </w:rPr>
              <w:t>кв.м</w:t>
            </w:r>
            <w:proofErr w:type="spellEnd"/>
            <w:r w:rsidRPr="00713688">
              <w:rPr>
                <w:rFonts w:ascii="Times New Roman" w:hAnsi="Times New Roman"/>
                <w:sz w:val="26"/>
                <w:szCs w:val="26"/>
              </w:rPr>
              <w:t>.;</w:t>
            </w:r>
          </w:p>
        </w:tc>
        <w:tc>
          <w:tcPr>
            <w:tcW w:w="2561" w:type="dxa"/>
            <w:vAlign w:val="center"/>
          </w:tcPr>
          <w:p w:rsidR="00713688" w:rsidRPr="00713688" w:rsidRDefault="00713688" w:rsidP="00364B03">
            <w:pPr>
              <w:pStyle w:val="BodyText21"/>
              <w:widowControl/>
              <w:ind w:left="57" w:right="57"/>
              <w:rPr>
                <w:rFonts w:ascii="Times New Roman" w:hAnsi="Times New Roman"/>
                <w:sz w:val="26"/>
                <w:szCs w:val="26"/>
              </w:rPr>
            </w:pPr>
            <w:r w:rsidRPr="00713688">
              <w:rPr>
                <w:rFonts w:ascii="Times New Roman" w:hAnsi="Times New Roman"/>
                <w:sz w:val="26"/>
                <w:szCs w:val="26"/>
              </w:rPr>
              <w:t>1 раз в неделю</w:t>
            </w:r>
          </w:p>
        </w:tc>
      </w:tr>
      <w:tr w:rsidR="00713688" w:rsidRPr="00713688" w:rsidTr="00364B03">
        <w:trPr>
          <w:cantSplit/>
          <w:trHeight w:val="617"/>
          <w:jc w:val="center"/>
        </w:trPr>
        <w:tc>
          <w:tcPr>
            <w:tcW w:w="700" w:type="dxa"/>
            <w:vMerge/>
            <w:vAlign w:val="center"/>
          </w:tcPr>
          <w:p w:rsidR="00713688" w:rsidRPr="00713688" w:rsidRDefault="00713688" w:rsidP="00364B03">
            <w:pPr>
              <w:ind w:left="57" w:right="57"/>
              <w:jc w:val="center"/>
              <w:rPr>
                <w:rFonts w:ascii="Times New Roman" w:hAnsi="Times New Roman"/>
                <w:sz w:val="26"/>
                <w:szCs w:val="26"/>
              </w:rPr>
            </w:pPr>
          </w:p>
        </w:tc>
        <w:tc>
          <w:tcPr>
            <w:tcW w:w="6925" w:type="dxa"/>
            <w:vAlign w:val="center"/>
          </w:tcPr>
          <w:p w:rsidR="00713688" w:rsidRPr="00713688" w:rsidRDefault="00713688" w:rsidP="00364B03">
            <w:pPr>
              <w:ind w:left="57" w:right="57"/>
              <w:rPr>
                <w:rFonts w:ascii="Times New Roman" w:hAnsi="Times New Roman"/>
                <w:sz w:val="26"/>
                <w:szCs w:val="26"/>
              </w:rPr>
            </w:pPr>
            <w:r w:rsidRPr="00713688">
              <w:rPr>
                <w:rFonts w:ascii="Times New Roman" w:hAnsi="Times New Roman"/>
                <w:sz w:val="26"/>
                <w:szCs w:val="26"/>
              </w:rPr>
              <w:t>- чистка кожаной мебели с использованием специальных химических средств;</w:t>
            </w:r>
          </w:p>
        </w:tc>
        <w:tc>
          <w:tcPr>
            <w:tcW w:w="2561" w:type="dxa"/>
            <w:vAlign w:val="center"/>
          </w:tcPr>
          <w:p w:rsidR="00713688" w:rsidRPr="00713688" w:rsidRDefault="00713688" w:rsidP="00364B03">
            <w:pPr>
              <w:pStyle w:val="BodyText21"/>
              <w:widowControl/>
              <w:ind w:left="57" w:right="57"/>
              <w:rPr>
                <w:rFonts w:ascii="Times New Roman" w:hAnsi="Times New Roman"/>
                <w:sz w:val="26"/>
                <w:szCs w:val="26"/>
              </w:rPr>
            </w:pPr>
            <w:r w:rsidRPr="00713688">
              <w:rPr>
                <w:rFonts w:ascii="Times New Roman" w:hAnsi="Times New Roman"/>
                <w:sz w:val="26"/>
                <w:szCs w:val="26"/>
              </w:rPr>
              <w:t>Ежемесячно</w:t>
            </w:r>
          </w:p>
        </w:tc>
      </w:tr>
      <w:tr w:rsidR="00713688" w:rsidRPr="00713688" w:rsidTr="00364B03">
        <w:trPr>
          <w:cantSplit/>
          <w:trHeight w:val="54"/>
          <w:jc w:val="center"/>
        </w:trPr>
        <w:tc>
          <w:tcPr>
            <w:tcW w:w="700" w:type="dxa"/>
            <w:vMerge/>
            <w:vAlign w:val="center"/>
          </w:tcPr>
          <w:p w:rsidR="00713688" w:rsidRPr="00713688" w:rsidRDefault="00713688" w:rsidP="00364B03">
            <w:pPr>
              <w:ind w:left="57" w:right="57"/>
              <w:jc w:val="center"/>
              <w:rPr>
                <w:rFonts w:ascii="Times New Roman" w:hAnsi="Times New Roman"/>
                <w:sz w:val="26"/>
                <w:szCs w:val="26"/>
              </w:rPr>
            </w:pPr>
          </w:p>
        </w:tc>
        <w:tc>
          <w:tcPr>
            <w:tcW w:w="6925" w:type="dxa"/>
            <w:vAlign w:val="center"/>
          </w:tcPr>
          <w:p w:rsidR="00713688" w:rsidRPr="00713688" w:rsidRDefault="00713688" w:rsidP="00364B03">
            <w:pPr>
              <w:ind w:left="57" w:right="57"/>
              <w:rPr>
                <w:rFonts w:ascii="Times New Roman" w:hAnsi="Times New Roman"/>
                <w:sz w:val="26"/>
                <w:szCs w:val="26"/>
              </w:rPr>
            </w:pPr>
            <w:r w:rsidRPr="00713688">
              <w:rPr>
                <w:rFonts w:ascii="Times New Roman" w:hAnsi="Times New Roman"/>
                <w:sz w:val="26"/>
                <w:szCs w:val="26"/>
              </w:rPr>
              <w:t xml:space="preserve">- очистка жалюзи (202,85 </w:t>
            </w:r>
            <w:proofErr w:type="spellStart"/>
            <w:r w:rsidRPr="00713688">
              <w:rPr>
                <w:rFonts w:ascii="Times New Roman" w:hAnsi="Times New Roman"/>
                <w:sz w:val="26"/>
                <w:szCs w:val="26"/>
              </w:rPr>
              <w:t>кв.м</w:t>
            </w:r>
            <w:proofErr w:type="spellEnd"/>
            <w:r w:rsidRPr="00713688">
              <w:rPr>
                <w:rFonts w:ascii="Times New Roman" w:hAnsi="Times New Roman"/>
                <w:sz w:val="26"/>
                <w:szCs w:val="26"/>
              </w:rPr>
              <w:t>);</w:t>
            </w:r>
          </w:p>
        </w:tc>
        <w:tc>
          <w:tcPr>
            <w:tcW w:w="2561" w:type="dxa"/>
            <w:vAlign w:val="center"/>
          </w:tcPr>
          <w:p w:rsidR="00713688" w:rsidRPr="00713688" w:rsidRDefault="00713688" w:rsidP="00364B03">
            <w:pPr>
              <w:pStyle w:val="BodyText21"/>
              <w:widowControl/>
              <w:ind w:left="57" w:right="57"/>
              <w:rPr>
                <w:rFonts w:ascii="Times New Roman" w:hAnsi="Times New Roman"/>
                <w:sz w:val="26"/>
                <w:szCs w:val="26"/>
              </w:rPr>
            </w:pPr>
            <w:r w:rsidRPr="00713688">
              <w:rPr>
                <w:rFonts w:ascii="Times New Roman" w:hAnsi="Times New Roman"/>
                <w:sz w:val="26"/>
                <w:szCs w:val="26"/>
              </w:rPr>
              <w:t>Ежемесячно</w:t>
            </w:r>
          </w:p>
        </w:tc>
      </w:tr>
      <w:tr w:rsidR="00713688" w:rsidRPr="00713688" w:rsidTr="00364B03">
        <w:trPr>
          <w:cantSplit/>
          <w:trHeight w:val="53"/>
          <w:jc w:val="center"/>
        </w:trPr>
        <w:tc>
          <w:tcPr>
            <w:tcW w:w="700" w:type="dxa"/>
            <w:vMerge/>
            <w:vAlign w:val="center"/>
          </w:tcPr>
          <w:p w:rsidR="00713688" w:rsidRPr="00713688" w:rsidRDefault="00713688" w:rsidP="00364B03">
            <w:pPr>
              <w:ind w:left="57" w:right="57"/>
              <w:jc w:val="center"/>
              <w:rPr>
                <w:rFonts w:ascii="Times New Roman" w:hAnsi="Times New Roman"/>
                <w:sz w:val="26"/>
                <w:szCs w:val="26"/>
              </w:rPr>
            </w:pPr>
          </w:p>
        </w:tc>
        <w:tc>
          <w:tcPr>
            <w:tcW w:w="6925" w:type="dxa"/>
            <w:vAlign w:val="center"/>
          </w:tcPr>
          <w:p w:rsidR="00713688" w:rsidRPr="00713688" w:rsidRDefault="00713688" w:rsidP="00364B03">
            <w:pPr>
              <w:ind w:left="57" w:right="57"/>
              <w:rPr>
                <w:rFonts w:ascii="Times New Roman" w:hAnsi="Times New Roman"/>
                <w:sz w:val="26"/>
                <w:szCs w:val="26"/>
              </w:rPr>
            </w:pPr>
            <w:r w:rsidRPr="00713688">
              <w:rPr>
                <w:rFonts w:ascii="Times New Roman" w:hAnsi="Times New Roman"/>
                <w:sz w:val="26"/>
                <w:szCs w:val="26"/>
              </w:rPr>
              <w:t xml:space="preserve">- очистка радиаторов отопления, труб водоснабжения и отопления; </w:t>
            </w:r>
          </w:p>
          <w:p w:rsidR="00713688" w:rsidRPr="00713688" w:rsidRDefault="00713688" w:rsidP="00364B03">
            <w:pPr>
              <w:ind w:left="57" w:right="57"/>
              <w:rPr>
                <w:rFonts w:ascii="Times New Roman" w:hAnsi="Times New Roman"/>
                <w:sz w:val="26"/>
                <w:szCs w:val="26"/>
              </w:rPr>
            </w:pPr>
            <w:r w:rsidRPr="00713688">
              <w:rPr>
                <w:rFonts w:ascii="Times New Roman" w:hAnsi="Times New Roman"/>
                <w:sz w:val="26"/>
                <w:szCs w:val="26"/>
              </w:rPr>
              <w:t>- удаление пыли с декоративного оформления;</w:t>
            </w:r>
          </w:p>
          <w:p w:rsidR="00713688" w:rsidRPr="00713688" w:rsidRDefault="00713688" w:rsidP="00364B03">
            <w:pPr>
              <w:ind w:left="57" w:right="57"/>
              <w:rPr>
                <w:rFonts w:ascii="Times New Roman" w:hAnsi="Times New Roman"/>
                <w:sz w:val="26"/>
                <w:szCs w:val="26"/>
              </w:rPr>
            </w:pPr>
            <w:r w:rsidRPr="00713688">
              <w:rPr>
                <w:rFonts w:ascii="Times New Roman" w:hAnsi="Times New Roman"/>
                <w:sz w:val="26"/>
                <w:szCs w:val="26"/>
              </w:rPr>
              <w:t>- натирка полиролью полированных деталей мебели</w:t>
            </w:r>
          </w:p>
        </w:tc>
        <w:tc>
          <w:tcPr>
            <w:tcW w:w="2561" w:type="dxa"/>
            <w:vAlign w:val="center"/>
          </w:tcPr>
          <w:p w:rsidR="00713688" w:rsidRPr="00713688" w:rsidRDefault="00713688" w:rsidP="00364B03">
            <w:pPr>
              <w:ind w:left="57" w:right="57"/>
              <w:jc w:val="center"/>
              <w:rPr>
                <w:rFonts w:ascii="Times New Roman" w:hAnsi="Times New Roman"/>
                <w:sz w:val="26"/>
                <w:szCs w:val="26"/>
              </w:rPr>
            </w:pPr>
            <w:r w:rsidRPr="00713688">
              <w:rPr>
                <w:rFonts w:ascii="Times New Roman" w:hAnsi="Times New Roman"/>
                <w:sz w:val="26"/>
                <w:szCs w:val="26"/>
              </w:rPr>
              <w:t>1 раз в неделю</w:t>
            </w:r>
          </w:p>
        </w:tc>
      </w:tr>
      <w:tr w:rsidR="00713688" w:rsidRPr="00713688" w:rsidTr="00364B03">
        <w:trPr>
          <w:cantSplit/>
          <w:trHeight w:val="397"/>
          <w:jc w:val="center"/>
        </w:trPr>
        <w:tc>
          <w:tcPr>
            <w:tcW w:w="700" w:type="dxa"/>
            <w:vAlign w:val="center"/>
          </w:tcPr>
          <w:p w:rsidR="00713688" w:rsidRPr="00713688" w:rsidRDefault="00713688" w:rsidP="00364B03">
            <w:pPr>
              <w:ind w:left="57" w:right="57"/>
              <w:rPr>
                <w:rFonts w:ascii="Times New Roman" w:hAnsi="Times New Roman"/>
                <w:sz w:val="26"/>
                <w:szCs w:val="26"/>
              </w:rPr>
            </w:pPr>
            <w:r w:rsidRPr="00713688">
              <w:rPr>
                <w:rFonts w:ascii="Times New Roman" w:hAnsi="Times New Roman"/>
                <w:sz w:val="26"/>
                <w:szCs w:val="26"/>
              </w:rPr>
              <w:t>4</w:t>
            </w:r>
          </w:p>
        </w:tc>
        <w:tc>
          <w:tcPr>
            <w:tcW w:w="9486" w:type="dxa"/>
            <w:gridSpan w:val="2"/>
            <w:vAlign w:val="center"/>
          </w:tcPr>
          <w:p w:rsidR="00713688" w:rsidRPr="00713688" w:rsidRDefault="00713688" w:rsidP="00364B03">
            <w:pPr>
              <w:ind w:left="57" w:right="57"/>
              <w:jc w:val="center"/>
              <w:rPr>
                <w:rFonts w:ascii="Times New Roman" w:hAnsi="Times New Roman"/>
                <w:sz w:val="26"/>
                <w:szCs w:val="26"/>
              </w:rPr>
            </w:pPr>
            <w:r w:rsidRPr="00713688">
              <w:rPr>
                <w:rFonts w:ascii="Times New Roman" w:hAnsi="Times New Roman"/>
                <w:snapToGrid w:val="0"/>
                <w:sz w:val="26"/>
                <w:szCs w:val="26"/>
              </w:rPr>
              <w:t>Ежедневная уборка и дезинфекция санузлов, туалетов, замена и оснащение расходными материалами:</w:t>
            </w:r>
          </w:p>
        </w:tc>
      </w:tr>
      <w:tr w:rsidR="00713688" w:rsidRPr="00713688" w:rsidTr="00364B03">
        <w:trPr>
          <w:cantSplit/>
          <w:trHeight w:val="3458"/>
          <w:jc w:val="center"/>
        </w:trPr>
        <w:tc>
          <w:tcPr>
            <w:tcW w:w="700" w:type="dxa"/>
            <w:vMerge w:val="restart"/>
            <w:vAlign w:val="center"/>
          </w:tcPr>
          <w:p w:rsidR="00713688" w:rsidRPr="00713688" w:rsidRDefault="00713688" w:rsidP="00364B03">
            <w:pPr>
              <w:ind w:left="57" w:right="57"/>
              <w:jc w:val="center"/>
              <w:rPr>
                <w:rFonts w:ascii="Times New Roman" w:hAnsi="Times New Roman"/>
                <w:sz w:val="26"/>
                <w:szCs w:val="26"/>
              </w:rPr>
            </w:pPr>
          </w:p>
        </w:tc>
        <w:tc>
          <w:tcPr>
            <w:tcW w:w="6925" w:type="dxa"/>
            <w:vAlign w:val="center"/>
          </w:tcPr>
          <w:p w:rsidR="00713688" w:rsidRPr="00713688" w:rsidRDefault="00713688" w:rsidP="00364B03">
            <w:pPr>
              <w:rPr>
                <w:rFonts w:ascii="Times New Roman" w:hAnsi="Times New Roman"/>
                <w:snapToGrid w:val="0"/>
                <w:sz w:val="26"/>
                <w:szCs w:val="26"/>
              </w:rPr>
            </w:pPr>
            <w:r w:rsidRPr="00713688">
              <w:rPr>
                <w:rFonts w:ascii="Times New Roman" w:hAnsi="Times New Roman"/>
                <w:snapToGrid w:val="0"/>
                <w:sz w:val="26"/>
                <w:szCs w:val="26"/>
              </w:rPr>
              <w:t xml:space="preserve"> - мытье полов с использованием ручного инвентаря и специальных дезинфицирующих и химических средств, сертифицированных Минздравом РФ;</w:t>
            </w:r>
          </w:p>
          <w:p w:rsidR="00713688" w:rsidRPr="00713688" w:rsidRDefault="00713688" w:rsidP="00364B03">
            <w:pPr>
              <w:rPr>
                <w:rFonts w:ascii="Times New Roman" w:hAnsi="Times New Roman"/>
                <w:snapToGrid w:val="0"/>
                <w:sz w:val="26"/>
                <w:szCs w:val="26"/>
              </w:rPr>
            </w:pPr>
            <w:r w:rsidRPr="00713688">
              <w:rPr>
                <w:rFonts w:ascii="Times New Roman" w:hAnsi="Times New Roman"/>
                <w:snapToGrid w:val="0"/>
                <w:sz w:val="26"/>
                <w:szCs w:val="26"/>
              </w:rPr>
              <w:t xml:space="preserve"> - протирка дверных блоков, чистка подоконников, рам, зеркал и стеклянных поверхностей;</w:t>
            </w:r>
          </w:p>
          <w:p w:rsidR="00713688" w:rsidRPr="00713688" w:rsidRDefault="00713688" w:rsidP="00364B03">
            <w:pPr>
              <w:rPr>
                <w:rFonts w:ascii="Times New Roman" w:hAnsi="Times New Roman"/>
                <w:snapToGrid w:val="0"/>
                <w:sz w:val="26"/>
                <w:szCs w:val="26"/>
              </w:rPr>
            </w:pPr>
            <w:r w:rsidRPr="00713688">
              <w:rPr>
                <w:rFonts w:ascii="Times New Roman" w:hAnsi="Times New Roman"/>
                <w:snapToGrid w:val="0"/>
                <w:sz w:val="26"/>
                <w:szCs w:val="26"/>
              </w:rPr>
              <w:t xml:space="preserve"> - удаление локальных пятен с кафельных стен;</w:t>
            </w:r>
          </w:p>
          <w:p w:rsidR="00713688" w:rsidRPr="00713688" w:rsidRDefault="00713688" w:rsidP="00364B03">
            <w:pPr>
              <w:rPr>
                <w:rFonts w:ascii="Times New Roman" w:hAnsi="Times New Roman"/>
                <w:snapToGrid w:val="0"/>
                <w:sz w:val="26"/>
                <w:szCs w:val="26"/>
              </w:rPr>
            </w:pPr>
            <w:r w:rsidRPr="00713688">
              <w:rPr>
                <w:rFonts w:ascii="Times New Roman" w:hAnsi="Times New Roman"/>
                <w:snapToGrid w:val="0"/>
                <w:sz w:val="26"/>
                <w:szCs w:val="26"/>
              </w:rPr>
              <w:t xml:space="preserve"> - мытье раковин, унитазов с использованием специальных химических средств и средств разрушающих мочевой камень;</w:t>
            </w:r>
          </w:p>
          <w:p w:rsidR="00713688" w:rsidRPr="00713688" w:rsidRDefault="00713688" w:rsidP="00364B03">
            <w:pPr>
              <w:rPr>
                <w:rFonts w:ascii="Times New Roman" w:hAnsi="Times New Roman"/>
                <w:snapToGrid w:val="0"/>
                <w:sz w:val="26"/>
                <w:szCs w:val="26"/>
              </w:rPr>
            </w:pPr>
            <w:r w:rsidRPr="00713688">
              <w:rPr>
                <w:rFonts w:ascii="Times New Roman" w:hAnsi="Times New Roman"/>
                <w:snapToGrid w:val="0"/>
                <w:sz w:val="26"/>
                <w:szCs w:val="26"/>
              </w:rPr>
              <w:t>- мытье сидений на унитазах с двух сторон, фурнитуры, аксессуаров, с использованием специальных химических средств;</w:t>
            </w:r>
          </w:p>
          <w:p w:rsidR="00713688" w:rsidRPr="00713688" w:rsidRDefault="00713688" w:rsidP="00364B03">
            <w:pPr>
              <w:rPr>
                <w:rFonts w:ascii="Times New Roman" w:hAnsi="Times New Roman"/>
                <w:snapToGrid w:val="0"/>
                <w:sz w:val="26"/>
                <w:szCs w:val="26"/>
              </w:rPr>
            </w:pPr>
            <w:r w:rsidRPr="00713688">
              <w:rPr>
                <w:rFonts w:ascii="Times New Roman" w:hAnsi="Times New Roman"/>
                <w:snapToGrid w:val="0"/>
                <w:sz w:val="26"/>
                <w:szCs w:val="26"/>
              </w:rPr>
              <w:t xml:space="preserve"> - очистка и полировка металлических смесителей, сифонов (хромированных, из нержавеющей стали и т.п.) с использованием специальных химических средств;</w:t>
            </w:r>
          </w:p>
          <w:p w:rsidR="00713688" w:rsidRPr="00713688" w:rsidRDefault="00713688" w:rsidP="00364B03">
            <w:pPr>
              <w:rPr>
                <w:rFonts w:ascii="Times New Roman" w:hAnsi="Times New Roman"/>
                <w:snapToGrid w:val="0"/>
                <w:sz w:val="26"/>
                <w:szCs w:val="26"/>
              </w:rPr>
            </w:pPr>
            <w:r w:rsidRPr="00713688">
              <w:rPr>
                <w:rFonts w:ascii="Times New Roman" w:hAnsi="Times New Roman"/>
                <w:snapToGrid w:val="0"/>
                <w:sz w:val="26"/>
                <w:szCs w:val="26"/>
              </w:rPr>
              <w:t xml:space="preserve"> - очистка стен, перегородок и дверок кабинок на всю высоту с использованием специальных химических средств;</w:t>
            </w:r>
          </w:p>
          <w:p w:rsidR="00713688" w:rsidRPr="00713688" w:rsidRDefault="00713688" w:rsidP="00364B03">
            <w:pPr>
              <w:widowControl w:val="0"/>
              <w:autoSpaceDE w:val="0"/>
              <w:autoSpaceDN w:val="0"/>
              <w:rPr>
                <w:rFonts w:ascii="Times New Roman" w:hAnsi="Times New Roman"/>
                <w:sz w:val="26"/>
                <w:szCs w:val="26"/>
              </w:rPr>
            </w:pPr>
            <w:r w:rsidRPr="00713688">
              <w:rPr>
                <w:rFonts w:ascii="Times New Roman" w:hAnsi="Times New Roman"/>
                <w:snapToGrid w:val="0"/>
                <w:sz w:val="26"/>
                <w:szCs w:val="26"/>
              </w:rPr>
              <w:t xml:space="preserve"> - удаление мусора из мусорных корзин, замена пакетов для сбора мусора, очистка и дезинфекция мусорных корзин</w:t>
            </w:r>
            <w:r w:rsidRPr="00713688">
              <w:rPr>
                <w:rFonts w:ascii="Times New Roman" w:hAnsi="Times New Roman"/>
                <w:sz w:val="26"/>
                <w:szCs w:val="26"/>
              </w:rPr>
              <w:t>;</w:t>
            </w:r>
          </w:p>
          <w:p w:rsidR="00713688" w:rsidRPr="00713688" w:rsidRDefault="00713688" w:rsidP="00364B03">
            <w:pPr>
              <w:ind w:left="57" w:right="57"/>
              <w:rPr>
                <w:rFonts w:ascii="Times New Roman" w:hAnsi="Times New Roman"/>
                <w:sz w:val="26"/>
                <w:szCs w:val="26"/>
              </w:rPr>
            </w:pPr>
          </w:p>
        </w:tc>
        <w:tc>
          <w:tcPr>
            <w:tcW w:w="2561" w:type="dxa"/>
            <w:vAlign w:val="center"/>
          </w:tcPr>
          <w:p w:rsidR="00713688" w:rsidRPr="00713688" w:rsidRDefault="00713688" w:rsidP="00364B03">
            <w:pPr>
              <w:ind w:left="57" w:right="57"/>
              <w:jc w:val="center"/>
              <w:rPr>
                <w:rFonts w:ascii="Times New Roman" w:hAnsi="Times New Roman"/>
                <w:sz w:val="26"/>
                <w:szCs w:val="26"/>
              </w:rPr>
            </w:pPr>
            <w:r w:rsidRPr="00713688">
              <w:rPr>
                <w:rFonts w:ascii="Times New Roman" w:hAnsi="Times New Roman"/>
                <w:sz w:val="26"/>
                <w:szCs w:val="26"/>
              </w:rPr>
              <w:t>По рабочим дням</w:t>
            </w:r>
          </w:p>
        </w:tc>
      </w:tr>
      <w:tr w:rsidR="00713688" w:rsidRPr="00713688" w:rsidTr="00364B03">
        <w:trPr>
          <w:cantSplit/>
          <w:trHeight w:val="1353"/>
          <w:jc w:val="center"/>
        </w:trPr>
        <w:tc>
          <w:tcPr>
            <w:tcW w:w="700" w:type="dxa"/>
            <w:vMerge/>
            <w:vAlign w:val="center"/>
          </w:tcPr>
          <w:p w:rsidR="00713688" w:rsidRPr="00713688" w:rsidRDefault="00713688" w:rsidP="00364B03">
            <w:pPr>
              <w:ind w:left="57" w:right="57"/>
              <w:jc w:val="center"/>
              <w:rPr>
                <w:rFonts w:ascii="Times New Roman" w:hAnsi="Times New Roman"/>
                <w:sz w:val="26"/>
                <w:szCs w:val="26"/>
              </w:rPr>
            </w:pPr>
          </w:p>
        </w:tc>
        <w:tc>
          <w:tcPr>
            <w:tcW w:w="6925" w:type="dxa"/>
            <w:vAlign w:val="center"/>
          </w:tcPr>
          <w:p w:rsidR="00713688" w:rsidRPr="00713688" w:rsidRDefault="00713688" w:rsidP="00364B03">
            <w:pPr>
              <w:ind w:left="57" w:right="57"/>
              <w:rPr>
                <w:rFonts w:ascii="Times New Roman" w:hAnsi="Times New Roman"/>
                <w:sz w:val="26"/>
                <w:szCs w:val="26"/>
              </w:rPr>
            </w:pPr>
            <w:r w:rsidRPr="00713688">
              <w:rPr>
                <w:rFonts w:ascii="Times New Roman" w:hAnsi="Times New Roman"/>
                <w:sz w:val="26"/>
                <w:szCs w:val="26"/>
              </w:rPr>
              <w:t>- комплектация дозаторов и диспенсеров расходными материалами (туалетной бумагой, бумажными полотенцами, жидким мылом, освежителями воздуха)</w:t>
            </w:r>
          </w:p>
        </w:tc>
        <w:tc>
          <w:tcPr>
            <w:tcW w:w="2561" w:type="dxa"/>
            <w:vAlign w:val="center"/>
          </w:tcPr>
          <w:p w:rsidR="00713688" w:rsidRPr="00713688" w:rsidRDefault="00713688" w:rsidP="00364B03">
            <w:pPr>
              <w:ind w:left="57" w:right="57"/>
              <w:jc w:val="center"/>
              <w:rPr>
                <w:rFonts w:ascii="Times New Roman" w:hAnsi="Times New Roman"/>
                <w:sz w:val="26"/>
                <w:szCs w:val="26"/>
              </w:rPr>
            </w:pPr>
            <w:r w:rsidRPr="00713688">
              <w:rPr>
                <w:rFonts w:ascii="Times New Roman" w:hAnsi="Times New Roman"/>
                <w:sz w:val="26"/>
                <w:szCs w:val="26"/>
              </w:rPr>
              <w:t xml:space="preserve">Не реже одного раза </w:t>
            </w:r>
          </w:p>
          <w:p w:rsidR="00713688" w:rsidRPr="00713688" w:rsidRDefault="00713688" w:rsidP="00364B03">
            <w:pPr>
              <w:ind w:left="57" w:right="57"/>
              <w:jc w:val="center"/>
              <w:rPr>
                <w:rFonts w:ascii="Times New Roman" w:hAnsi="Times New Roman"/>
                <w:sz w:val="26"/>
                <w:szCs w:val="26"/>
              </w:rPr>
            </w:pPr>
            <w:r w:rsidRPr="00713688">
              <w:rPr>
                <w:rFonts w:ascii="Times New Roman" w:hAnsi="Times New Roman"/>
                <w:sz w:val="26"/>
                <w:szCs w:val="26"/>
              </w:rPr>
              <w:t>каждые 2 часа с</w:t>
            </w:r>
          </w:p>
          <w:p w:rsidR="00713688" w:rsidRPr="00713688" w:rsidRDefault="00713688" w:rsidP="00364B03">
            <w:pPr>
              <w:ind w:left="57" w:right="57"/>
              <w:jc w:val="center"/>
              <w:rPr>
                <w:rFonts w:ascii="Times New Roman" w:hAnsi="Times New Roman"/>
                <w:sz w:val="26"/>
                <w:szCs w:val="26"/>
              </w:rPr>
            </w:pPr>
            <w:r w:rsidRPr="00713688">
              <w:rPr>
                <w:rFonts w:ascii="Times New Roman" w:hAnsi="Times New Roman"/>
                <w:sz w:val="26"/>
                <w:szCs w:val="26"/>
              </w:rPr>
              <w:t>отметкой в графике</w:t>
            </w:r>
          </w:p>
          <w:p w:rsidR="00713688" w:rsidRPr="00713688" w:rsidRDefault="00713688" w:rsidP="00364B03">
            <w:pPr>
              <w:ind w:left="57" w:right="57"/>
              <w:jc w:val="center"/>
              <w:rPr>
                <w:rFonts w:ascii="Times New Roman" w:hAnsi="Times New Roman"/>
                <w:sz w:val="26"/>
                <w:szCs w:val="26"/>
              </w:rPr>
            </w:pPr>
            <w:r w:rsidRPr="00713688">
              <w:rPr>
                <w:rFonts w:ascii="Times New Roman" w:hAnsi="Times New Roman"/>
                <w:sz w:val="26"/>
                <w:szCs w:val="26"/>
              </w:rPr>
              <w:t>уборки помещений</w:t>
            </w:r>
          </w:p>
          <w:p w:rsidR="00713688" w:rsidRPr="00713688" w:rsidRDefault="00713688" w:rsidP="00364B03">
            <w:pPr>
              <w:ind w:left="57" w:right="57"/>
              <w:jc w:val="center"/>
              <w:rPr>
                <w:rFonts w:ascii="Times New Roman" w:hAnsi="Times New Roman"/>
                <w:sz w:val="26"/>
                <w:szCs w:val="26"/>
              </w:rPr>
            </w:pPr>
            <w:r w:rsidRPr="00713688">
              <w:rPr>
                <w:rFonts w:ascii="Times New Roman" w:hAnsi="Times New Roman"/>
                <w:sz w:val="26"/>
                <w:szCs w:val="26"/>
              </w:rPr>
              <w:t>(по рабочим дням)</w:t>
            </w:r>
          </w:p>
        </w:tc>
      </w:tr>
      <w:tr w:rsidR="00713688" w:rsidRPr="00713688" w:rsidTr="00364B03">
        <w:trPr>
          <w:cantSplit/>
          <w:trHeight w:val="397"/>
          <w:jc w:val="center"/>
        </w:trPr>
        <w:tc>
          <w:tcPr>
            <w:tcW w:w="700" w:type="dxa"/>
            <w:vAlign w:val="center"/>
          </w:tcPr>
          <w:p w:rsidR="00713688" w:rsidRPr="00713688" w:rsidRDefault="00713688" w:rsidP="00364B03">
            <w:pPr>
              <w:ind w:left="57" w:right="57"/>
              <w:rPr>
                <w:rFonts w:ascii="Times New Roman" w:hAnsi="Times New Roman"/>
                <w:sz w:val="26"/>
                <w:szCs w:val="26"/>
              </w:rPr>
            </w:pPr>
            <w:r w:rsidRPr="00713688">
              <w:rPr>
                <w:rFonts w:ascii="Times New Roman" w:hAnsi="Times New Roman"/>
                <w:sz w:val="26"/>
                <w:szCs w:val="26"/>
              </w:rPr>
              <w:t>5</w:t>
            </w:r>
          </w:p>
        </w:tc>
        <w:tc>
          <w:tcPr>
            <w:tcW w:w="9486" w:type="dxa"/>
            <w:gridSpan w:val="2"/>
            <w:vAlign w:val="center"/>
          </w:tcPr>
          <w:p w:rsidR="00713688" w:rsidRPr="00713688" w:rsidRDefault="00713688" w:rsidP="00364B03">
            <w:pPr>
              <w:pStyle w:val="BodyText21"/>
              <w:widowControl/>
              <w:ind w:left="57" w:right="57"/>
              <w:rPr>
                <w:rFonts w:ascii="Times New Roman" w:hAnsi="Times New Roman"/>
                <w:sz w:val="26"/>
                <w:szCs w:val="26"/>
              </w:rPr>
            </w:pPr>
            <w:r w:rsidRPr="00713688">
              <w:rPr>
                <w:rFonts w:ascii="Times New Roman" w:hAnsi="Times New Roman"/>
                <w:sz w:val="26"/>
                <w:szCs w:val="26"/>
              </w:rPr>
              <w:t>Специальные услуги</w:t>
            </w:r>
          </w:p>
        </w:tc>
      </w:tr>
      <w:tr w:rsidR="00713688" w:rsidRPr="00713688" w:rsidTr="00364B03">
        <w:trPr>
          <w:cantSplit/>
          <w:jc w:val="center"/>
        </w:trPr>
        <w:tc>
          <w:tcPr>
            <w:tcW w:w="700" w:type="dxa"/>
            <w:vMerge w:val="restart"/>
            <w:vAlign w:val="center"/>
          </w:tcPr>
          <w:p w:rsidR="00713688" w:rsidRPr="00713688" w:rsidRDefault="00713688" w:rsidP="00364B03">
            <w:pPr>
              <w:ind w:left="57" w:right="57"/>
              <w:jc w:val="center"/>
              <w:rPr>
                <w:rFonts w:ascii="Times New Roman" w:hAnsi="Times New Roman"/>
                <w:sz w:val="26"/>
                <w:szCs w:val="26"/>
              </w:rPr>
            </w:pPr>
          </w:p>
        </w:tc>
        <w:tc>
          <w:tcPr>
            <w:tcW w:w="6925" w:type="dxa"/>
            <w:vAlign w:val="center"/>
          </w:tcPr>
          <w:p w:rsidR="00713688" w:rsidRPr="00713688" w:rsidRDefault="00713688" w:rsidP="00364B03">
            <w:pPr>
              <w:ind w:left="57" w:right="57"/>
              <w:rPr>
                <w:rFonts w:ascii="Times New Roman" w:hAnsi="Times New Roman"/>
                <w:sz w:val="26"/>
                <w:szCs w:val="26"/>
              </w:rPr>
            </w:pPr>
          </w:p>
        </w:tc>
        <w:tc>
          <w:tcPr>
            <w:tcW w:w="2561" w:type="dxa"/>
            <w:vAlign w:val="center"/>
          </w:tcPr>
          <w:p w:rsidR="00713688" w:rsidRPr="00713688" w:rsidRDefault="00713688" w:rsidP="00364B03">
            <w:pPr>
              <w:ind w:left="57" w:right="57"/>
              <w:jc w:val="center"/>
              <w:rPr>
                <w:rFonts w:ascii="Times New Roman" w:hAnsi="Times New Roman"/>
                <w:sz w:val="26"/>
                <w:szCs w:val="26"/>
              </w:rPr>
            </w:pPr>
          </w:p>
        </w:tc>
      </w:tr>
      <w:tr w:rsidR="00713688" w:rsidRPr="00713688" w:rsidTr="00364B03">
        <w:trPr>
          <w:cantSplit/>
          <w:trHeight w:val="229"/>
          <w:jc w:val="center"/>
        </w:trPr>
        <w:tc>
          <w:tcPr>
            <w:tcW w:w="700" w:type="dxa"/>
            <w:vMerge/>
            <w:vAlign w:val="center"/>
          </w:tcPr>
          <w:p w:rsidR="00713688" w:rsidRPr="00713688" w:rsidRDefault="00713688" w:rsidP="00364B03">
            <w:pPr>
              <w:ind w:left="57" w:right="57"/>
              <w:jc w:val="center"/>
              <w:rPr>
                <w:rFonts w:ascii="Times New Roman" w:hAnsi="Times New Roman"/>
                <w:sz w:val="26"/>
                <w:szCs w:val="26"/>
              </w:rPr>
            </w:pPr>
          </w:p>
        </w:tc>
        <w:tc>
          <w:tcPr>
            <w:tcW w:w="6925" w:type="dxa"/>
            <w:vAlign w:val="center"/>
          </w:tcPr>
          <w:p w:rsidR="00713688" w:rsidRPr="00713688" w:rsidRDefault="00713688" w:rsidP="00364B03">
            <w:pPr>
              <w:ind w:left="57" w:right="57"/>
              <w:rPr>
                <w:rFonts w:ascii="Times New Roman" w:hAnsi="Times New Roman"/>
                <w:sz w:val="26"/>
                <w:szCs w:val="26"/>
              </w:rPr>
            </w:pPr>
            <w:r w:rsidRPr="00713688">
              <w:rPr>
                <w:rFonts w:ascii="Times New Roman" w:hAnsi="Times New Roman"/>
                <w:sz w:val="26"/>
                <w:szCs w:val="26"/>
              </w:rPr>
              <w:t>- уборка технических помещений</w:t>
            </w:r>
          </w:p>
        </w:tc>
        <w:tc>
          <w:tcPr>
            <w:tcW w:w="2561" w:type="dxa"/>
            <w:vAlign w:val="center"/>
          </w:tcPr>
          <w:p w:rsidR="00713688" w:rsidRPr="00713688" w:rsidRDefault="00713688" w:rsidP="00364B03">
            <w:pPr>
              <w:ind w:left="57" w:right="57"/>
              <w:jc w:val="center"/>
              <w:rPr>
                <w:rFonts w:ascii="Times New Roman" w:hAnsi="Times New Roman"/>
                <w:sz w:val="26"/>
                <w:szCs w:val="26"/>
              </w:rPr>
            </w:pPr>
            <w:r w:rsidRPr="00713688">
              <w:rPr>
                <w:rFonts w:ascii="Times New Roman" w:hAnsi="Times New Roman"/>
                <w:sz w:val="26"/>
                <w:szCs w:val="26"/>
              </w:rPr>
              <w:t>Ежемесячно</w:t>
            </w:r>
          </w:p>
        </w:tc>
      </w:tr>
      <w:tr w:rsidR="00713688" w:rsidRPr="00713688" w:rsidTr="00364B03">
        <w:trPr>
          <w:cantSplit/>
          <w:trHeight w:val="397"/>
          <w:jc w:val="center"/>
        </w:trPr>
        <w:tc>
          <w:tcPr>
            <w:tcW w:w="700" w:type="dxa"/>
            <w:vAlign w:val="center"/>
          </w:tcPr>
          <w:p w:rsidR="00713688" w:rsidRPr="00713688" w:rsidRDefault="00713688" w:rsidP="00364B03">
            <w:pPr>
              <w:ind w:left="57" w:right="57"/>
              <w:rPr>
                <w:rFonts w:ascii="Times New Roman" w:hAnsi="Times New Roman"/>
                <w:sz w:val="26"/>
                <w:szCs w:val="26"/>
              </w:rPr>
            </w:pPr>
            <w:r w:rsidRPr="00713688">
              <w:rPr>
                <w:rFonts w:ascii="Times New Roman" w:hAnsi="Times New Roman"/>
                <w:sz w:val="26"/>
                <w:szCs w:val="26"/>
              </w:rPr>
              <w:t>6</w:t>
            </w:r>
          </w:p>
        </w:tc>
        <w:tc>
          <w:tcPr>
            <w:tcW w:w="9486" w:type="dxa"/>
            <w:gridSpan w:val="2"/>
            <w:vAlign w:val="center"/>
          </w:tcPr>
          <w:p w:rsidR="00713688" w:rsidRPr="00713688" w:rsidRDefault="00713688" w:rsidP="00364B03">
            <w:pPr>
              <w:ind w:left="57" w:right="57"/>
              <w:jc w:val="center"/>
              <w:rPr>
                <w:rFonts w:ascii="Times New Roman" w:hAnsi="Times New Roman"/>
                <w:sz w:val="26"/>
                <w:szCs w:val="26"/>
              </w:rPr>
            </w:pPr>
            <w:proofErr w:type="spellStart"/>
            <w:r w:rsidRPr="00713688">
              <w:rPr>
                <w:rFonts w:ascii="Times New Roman" w:hAnsi="Times New Roman"/>
                <w:sz w:val="26"/>
                <w:szCs w:val="26"/>
              </w:rPr>
              <w:t>Послестроительная</w:t>
            </w:r>
            <w:proofErr w:type="spellEnd"/>
            <w:r w:rsidRPr="00713688">
              <w:rPr>
                <w:rFonts w:ascii="Times New Roman" w:hAnsi="Times New Roman"/>
                <w:sz w:val="26"/>
                <w:szCs w:val="26"/>
              </w:rPr>
              <w:t xml:space="preserve"> уборка</w:t>
            </w:r>
          </w:p>
        </w:tc>
      </w:tr>
      <w:tr w:rsidR="00713688" w:rsidRPr="00713688" w:rsidTr="00364B03">
        <w:trPr>
          <w:cantSplit/>
          <w:trHeight w:val="2551"/>
          <w:jc w:val="center"/>
        </w:trPr>
        <w:tc>
          <w:tcPr>
            <w:tcW w:w="700" w:type="dxa"/>
            <w:vAlign w:val="center"/>
          </w:tcPr>
          <w:p w:rsidR="00713688" w:rsidRPr="00713688" w:rsidRDefault="00713688" w:rsidP="00364B03">
            <w:pPr>
              <w:ind w:left="57" w:right="57"/>
              <w:jc w:val="center"/>
              <w:rPr>
                <w:rFonts w:ascii="Times New Roman" w:hAnsi="Times New Roman"/>
                <w:sz w:val="26"/>
                <w:szCs w:val="26"/>
              </w:rPr>
            </w:pPr>
          </w:p>
        </w:tc>
        <w:tc>
          <w:tcPr>
            <w:tcW w:w="6925" w:type="dxa"/>
            <w:vAlign w:val="center"/>
          </w:tcPr>
          <w:p w:rsidR="00713688" w:rsidRPr="00713688" w:rsidRDefault="00713688" w:rsidP="00364B03">
            <w:pPr>
              <w:autoSpaceDE w:val="0"/>
              <w:autoSpaceDN w:val="0"/>
              <w:adjustRightInd w:val="0"/>
              <w:ind w:left="57" w:right="57"/>
              <w:rPr>
                <w:rFonts w:ascii="Times New Roman" w:hAnsi="Times New Roman"/>
                <w:sz w:val="26"/>
                <w:szCs w:val="26"/>
              </w:rPr>
            </w:pPr>
            <w:r w:rsidRPr="00713688">
              <w:rPr>
                <w:rFonts w:ascii="Times New Roman" w:hAnsi="Times New Roman"/>
                <w:sz w:val="26"/>
                <w:szCs w:val="26"/>
              </w:rPr>
              <w:t>- подготовка всего Объекта или отдельного помещения к эксплуатации после завершения ремонтных работ, включая:</w:t>
            </w:r>
          </w:p>
          <w:p w:rsidR="00713688" w:rsidRPr="00713688" w:rsidRDefault="00713688" w:rsidP="00364B03">
            <w:pPr>
              <w:ind w:left="57" w:right="57"/>
              <w:rPr>
                <w:rFonts w:ascii="Times New Roman" w:hAnsi="Times New Roman"/>
                <w:sz w:val="26"/>
                <w:szCs w:val="26"/>
              </w:rPr>
            </w:pPr>
            <w:r w:rsidRPr="00713688">
              <w:rPr>
                <w:rFonts w:ascii="Times New Roman" w:hAnsi="Times New Roman"/>
                <w:sz w:val="26"/>
                <w:szCs w:val="26"/>
              </w:rPr>
              <w:t>сбор крупного мусора;</w:t>
            </w:r>
          </w:p>
          <w:p w:rsidR="00713688" w:rsidRPr="00713688" w:rsidRDefault="00713688" w:rsidP="00364B03">
            <w:pPr>
              <w:ind w:left="57" w:right="57"/>
              <w:rPr>
                <w:rFonts w:ascii="Times New Roman" w:hAnsi="Times New Roman"/>
                <w:sz w:val="26"/>
                <w:szCs w:val="26"/>
              </w:rPr>
            </w:pPr>
            <w:r w:rsidRPr="00713688">
              <w:rPr>
                <w:rFonts w:ascii="Times New Roman" w:hAnsi="Times New Roman"/>
                <w:sz w:val="26"/>
                <w:szCs w:val="26"/>
              </w:rPr>
              <w:t>- удаление бетонной крошки, песка, цементной пыли с горизонтальных поверхностей с помощью индустриальных пылесосов;</w:t>
            </w:r>
          </w:p>
          <w:p w:rsidR="00713688" w:rsidRPr="00713688" w:rsidRDefault="00713688" w:rsidP="00364B03">
            <w:pPr>
              <w:ind w:left="57" w:right="57"/>
              <w:rPr>
                <w:rFonts w:ascii="Times New Roman" w:hAnsi="Times New Roman"/>
                <w:sz w:val="26"/>
                <w:szCs w:val="26"/>
              </w:rPr>
            </w:pPr>
            <w:r w:rsidRPr="00713688">
              <w:rPr>
                <w:rFonts w:ascii="Times New Roman" w:hAnsi="Times New Roman"/>
                <w:sz w:val="26"/>
                <w:szCs w:val="26"/>
              </w:rPr>
              <w:t>- удаление пыли со стен и потолков;</w:t>
            </w:r>
          </w:p>
          <w:p w:rsidR="00713688" w:rsidRPr="00713688" w:rsidRDefault="00713688" w:rsidP="00364B03">
            <w:pPr>
              <w:ind w:left="57" w:right="57"/>
              <w:rPr>
                <w:rFonts w:ascii="Times New Roman" w:hAnsi="Times New Roman"/>
                <w:sz w:val="26"/>
                <w:szCs w:val="26"/>
              </w:rPr>
            </w:pPr>
            <w:r w:rsidRPr="00713688">
              <w:rPr>
                <w:rFonts w:ascii="Times New Roman" w:hAnsi="Times New Roman"/>
                <w:sz w:val="26"/>
                <w:szCs w:val="26"/>
              </w:rPr>
              <w:t>- удаление пятен цементного раствора, мастик, шпатлевки, красок с твердых напольных покрытий, со стен, дверей, с деталей интерьера;</w:t>
            </w:r>
          </w:p>
          <w:p w:rsidR="00713688" w:rsidRPr="00713688" w:rsidRDefault="00713688" w:rsidP="00364B03">
            <w:pPr>
              <w:ind w:left="57" w:right="57"/>
              <w:rPr>
                <w:rFonts w:ascii="Times New Roman" w:hAnsi="Times New Roman"/>
                <w:sz w:val="26"/>
                <w:szCs w:val="26"/>
              </w:rPr>
            </w:pPr>
            <w:r w:rsidRPr="00713688">
              <w:rPr>
                <w:rFonts w:ascii="Times New Roman" w:hAnsi="Times New Roman"/>
                <w:sz w:val="26"/>
                <w:szCs w:val="26"/>
              </w:rPr>
              <w:t>- очистка всех поверхностей от строительных загрязнений;</w:t>
            </w:r>
          </w:p>
        </w:tc>
        <w:tc>
          <w:tcPr>
            <w:tcW w:w="2561" w:type="dxa"/>
            <w:vAlign w:val="center"/>
          </w:tcPr>
          <w:p w:rsidR="00713688" w:rsidRPr="00713688" w:rsidRDefault="00713688" w:rsidP="00364B03">
            <w:pPr>
              <w:ind w:left="57" w:right="57"/>
              <w:jc w:val="center"/>
              <w:rPr>
                <w:rFonts w:ascii="Times New Roman" w:hAnsi="Times New Roman"/>
                <w:sz w:val="26"/>
                <w:szCs w:val="26"/>
              </w:rPr>
            </w:pPr>
            <w:r w:rsidRPr="00713688">
              <w:rPr>
                <w:rFonts w:ascii="Times New Roman" w:hAnsi="Times New Roman"/>
                <w:sz w:val="26"/>
                <w:szCs w:val="26"/>
              </w:rPr>
              <w:t>После завершения ремонтных работ (в случае их проведения)</w:t>
            </w:r>
          </w:p>
        </w:tc>
      </w:tr>
      <w:tr w:rsidR="00713688" w:rsidRPr="00713688" w:rsidTr="00364B03">
        <w:trPr>
          <w:cantSplit/>
          <w:trHeight w:val="397"/>
          <w:jc w:val="center"/>
        </w:trPr>
        <w:tc>
          <w:tcPr>
            <w:tcW w:w="700" w:type="dxa"/>
            <w:vAlign w:val="center"/>
          </w:tcPr>
          <w:p w:rsidR="00713688" w:rsidRPr="00713688" w:rsidRDefault="00713688" w:rsidP="00364B03">
            <w:pPr>
              <w:ind w:left="57" w:right="57"/>
              <w:rPr>
                <w:rFonts w:ascii="Times New Roman" w:hAnsi="Times New Roman"/>
                <w:sz w:val="26"/>
                <w:szCs w:val="26"/>
              </w:rPr>
            </w:pPr>
            <w:r w:rsidRPr="00713688">
              <w:rPr>
                <w:rFonts w:ascii="Times New Roman" w:hAnsi="Times New Roman"/>
                <w:sz w:val="26"/>
                <w:szCs w:val="26"/>
              </w:rPr>
              <w:t>7</w:t>
            </w:r>
          </w:p>
        </w:tc>
        <w:tc>
          <w:tcPr>
            <w:tcW w:w="9486" w:type="dxa"/>
            <w:gridSpan w:val="2"/>
            <w:vAlign w:val="center"/>
          </w:tcPr>
          <w:p w:rsidR="00713688" w:rsidRPr="00713688" w:rsidRDefault="00713688" w:rsidP="00364B03">
            <w:pPr>
              <w:ind w:left="57" w:right="57"/>
              <w:jc w:val="center"/>
              <w:rPr>
                <w:rFonts w:ascii="Times New Roman" w:hAnsi="Times New Roman"/>
                <w:sz w:val="26"/>
                <w:szCs w:val="26"/>
              </w:rPr>
            </w:pPr>
            <w:r w:rsidRPr="00713688">
              <w:rPr>
                <w:rFonts w:ascii="Times New Roman" w:hAnsi="Times New Roman"/>
                <w:sz w:val="26"/>
                <w:szCs w:val="26"/>
              </w:rPr>
              <w:t>Ликвидация последствий аварий</w:t>
            </w:r>
          </w:p>
        </w:tc>
      </w:tr>
      <w:tr w:rsidR="00713688" w:rsidRPr="00713688" w:rsidTr="00364B03">
        <w:trPr>
          <w:cantSplit/>
          <w:jc w:val="center"/>
        </w:trPr>
        <w:tc>
          <w:tcPr>
            <w:tcW w:w="700" w:type="dxa"/>
            <w:vMerge w:val="restart"/>
            <w:vAlign w:val="center"/>
          </w:tcPr>
          <w:p w:rsidR="00713688" w:rsidRPr="00713688" w:rsidRDefault="00713688" w:rsidP="00364B03">
            <w:pPr>
              <w:ind w:left="57" w:right="57"/>
              <w:jc w:val="center"/>
              <w:rPr>
                <w:rFonts w:ascii="Times New Roman" w:hAnsi="Times New Roman"/>
                <w:sz w:val="26"/>
                <w:szCs w:val="26"/>
              </w:rPr>
            </w:pPr>
          </w:p>
        </w:tc>
        <w:tc>
          <w:tcPr>
            <w:tcW w:w="6925" w:type="dxa"/>
            <w:vAlign w:val="center"/>
          </w:tcPr>
          <w:p w:rsidR="00713688" w:rsidRPr="00713688" w:rsidRDefault="00713688" w:rsidP="00364B03">
            <w:pPr>
              <w:pStyle w:val="20"/>
              <w:widowControl w:val="0"/>
              <w:suppressAutoHyphens/>
              <w:spacing w:after="0" w:line="240" w:lineRule="auto"/>
              <w:ind w:left="57" w:right="57"/>
              <w:rPr>
                <w:sz w:val="26"/>
                <w:szCs w:val="26"/>
              </w:rPr>
            </w:pPr>
            <w:r w:rsidRPr="00713688">
              <w:rPr>
                <w:sz w:val="26"/>
                <w:szCs w:val="26"/>
              </w:rPr>
              <w:t xml:space="preserve">- локализация аварии; </w:t>
            </w:r>
          </w:p>
        </w:tc>
        <w:tc>
          <w:tcPr>
            <w:tcW w:w="2561" w:type="dxa"/>
            <w:vAlign w:val="center"/>
          </w:tcPr>
          <w:p w:rsidR="00713688" w:rsidRPr="00713688" w:rsidRDefault="00713688" w:rsidP="00364B03">
            <w:pPr>
              <w:ind w:left="57" w:right="57"/>
              <w:jc w:val="center"/>
              <w:rPr>
                <w:rFonts w:ascii="Times New Roman" w:hAnsi="Times New Roman"/>
                <w:sz w:val="26"/>
                <w:szCs w:val="26"/>
              </w:rPr>
            </w:pPr>
            <w:r w:rsidRPr="00713688">
              <w:rPr>
                <w:rFonts w:ascii="Times New Roman" w:hAnsi="Times New Roman"/>
                <w:sz w:val="26"/>
                <w:szCs w:val="26"/>
              </w:rPr>
              <w:t>Немедленно при наступлении ситуации</w:t>
            </w:r>
          </w:p>
        </w:tc>
      </w:tr>
      <w:tr w:rsidR="00713688" w:rsidRPr="00713688" w:rsidTr="00364B03">
        <w:trPr>
          <w:cantSplit/>
          <w:jc w:val="center"/>
        </w:trPr>
        <w:tc>
          <w:tcPr>
            <w:tcW w:w="700" w:type="dxa"/>
            <w:vMerge/>
            <w:vAlign w:val="center"/>
          </w:tcPr>
          <w:p w:rsidR="00713688" w:rsidRPr="00713688" w:rsidRDefault="00713688" w:rsidP="00364B03">
            <w:pPr>
              <w:ind w:left="57" w:right="57"/>
              <w:jc w:val="center"/>
              <w:rPr>
                <w:rFonts w:ascii="Times New Roman" w:hAnsi="Times New Roman"/>
                <w:sz w:val="26"/>
                <w:szCs w:val="26"/>
              </w:rPr>
            </w:pPr>
          </w:p>
        </w:tc>
        <w:tc>
          <w:tcPr>
            <w:tcW w:w="6925" w:type="dxa"/>
            <w:vAlign w:val="center"/>
          </w:tcPr>
          <w:p w:rsidR="00713688" w:rsidRPr="00713688" w:rsidRDefault="00713688" w:rsidP="00364B03">
            <w:pPr>
              <w:pStyle w:val="20"/>
              <w:widowControl w:val="0"/>
              <w:suppressAutoHyphens/>
              <w:spacing w:after="0" w:line="240" w:lineRule="auto"/>
              <w:ind w:left="57" w:right="57"/>
              <w:rPr>
                <w:sz w:val="26"/>
                <w:szCs w:val="26"/>
              </w:rPr>
            </w:pPr>
            <w:r w:rsidRPr="00713688">
              <w:rPr>
                <w:sz w:val="26"/>
                <w:szCs w:val="26"/>
              </w:rPr>
              <w:t>- выполнение действий по устранению последствий аварийной ситуации, либо аварии (аварийные уборочные работы).</w:t>
            </w:r>
          </w:p>
        </w:tc>
        <w:tc>
          <w:tcPr>
            <w:tcW w:w="2561" w:type="dxa"/>
            <w:vAlign w:val="center"/>
          </w:tcPr>
          <w:p w:rsidR="00713688" w:rsidRPr="00713688" w:rsidRDefault="00713688" w:rsidP="00364B03">
            <w:pPr>
              <w:ind w:left="57" w:right="57"/>
              <w:jc w:val="center"/>
              <w:rPr>
                <w:rFonts w:ascii="Times New Roman" w:hAnsi="Times New Roman"/>
                <w:sz w:val="26"/>
                <w:szCs w:val="26"/>
              </w:rPr>
            </w:pPr>
            <w:r w:rsidRPr="00713688">
              <w:rPr>
                <w:rFonts w:ascii="Times New Roman" w:hAnsi="Times New Roman"/>
                <w:sz w:val="26"/>
                <w:szCs w:val="26"/>
              </w:rPr>
              <w:t>По указанию Заказчика</w:t>
            </w:r>
          </w:p>
        </w:tc>
      </w:tr>
    </w:tbl>
    <w:p w:rsidR="00713688" w:rsidRPr="00713688" w:rsidRDefault="00713688" w:rsidP="00713688">
      <w:pPr>
        <w:widowControl w:val="0"/>
        <w:suppressAutoHyphens/>
        <w:spacing w:after="120"/>
        <w:jc w:val="center"/>
        <w:rPr>
          <w:rFonts w:ascii="Times New Roman" w:hAnsi="Times New Roman"/>
          <w:snapToGrid w:val="0"/>
          <w:sz w:val="26"/>
          <w:szCs w:val="26"/>
        </w:rPr>
      </w:pPr>
    </w:p>
    <w:p w:rsidR="00713688" w:rsidRPr="00713688" w:rsidRDefault="00713688" w:rsidP="00713688">
      <w:pPr>
        <w:pStyle w:val="22"/>
        <w:tabs>
          <w:tab w:val="clear" w:pos="1440"/>
          <w:tab w:val="left" w:pos="1260"/>
        </w:tabs>
        <w:spacing w:before="120" w:after="120"/>
        <w:ind w:left="0" w:firstLine="567"/>
        <w:rPr>
          <w:b w:val="0"/>
          <w:sz w:val="26"/>
          <w:szCs w:val="26"/>
        </w:rPr>
      </w:pPr>
      <w:r w:rsidRPr="00713688">
        <w:rPr>
          <w:b w:val="0"/>
          <w:sz w:val="26"/>
          <w:szCs w:val="26"/>
        </w:rPr>
        <w:lastRenderedPageBreak/>
        <w:t>5. Требования к порядку оказания услуг</w:t>
      </w:r>
    </w:p>
    <w:p w:rsidR="00713688" w:rsidRPr="00713688" w:rsidRDefault="00713688" w:rsidP="00713688">
      <w:pPr>
        <w:pStyle w:val="22"/>
        <w:tabs>
          <w:tab w:val="clear" w:pos="1440"/>
          <w:tab w:val="left" w:pos="1260"/>
        </w:tabs>
        <w:spacing w:before="120" w:after="120"/>
        <w:ind w:left="0" w:firstLine="567"/>
        <w:rPr>
          <w:b w:val="0"/>
          <w:sz w:val="26"/>
          <w:szCs w:val="26"/>
        </w:rPr>
      </w:pPr>
      <w:r w:rsidRPr="00713688">
        <w:rPr>
          <w:b w:val="0"/>
          <w:sz w:val="26"/>
          <w:szCs w:val="26"/>
        </w:rPr>
        <w:t xml:space="preserve">5.1. Требования </w:t>
      </w:r>
      <w:r w:rsidRPr="00713688">
        <w:rPr>
          <w:b w:val="0"/>
          <w:noProof/>
          <w:spacing w:val="1"/>
          <w:sz w:val="26"/>
          <w:szCs w:val="26"/>
        </w:rPr>
        <w:t xml:space="preserve">к </w:t>
      </w:r>
      <w:r w:rsidRPr="00713688">
        <w:rPr>
          <w:b w:val="0"/>
          <w:sz w:val="26"/>
          <w:szCs w:val="26"/>
        </w:rPr>
        <w:t>техническим и качественным характеристикам, функциональным характеристикам (потребительским свойствам), эксплуатационным характеристикам (при необходимости) материалов, изделий и оборудования, используемых при оказании услуг</w:t>
      </w:r>
    </w:p>
    <w:p w:rsidR="00713688" w:rsidRPr="00713688" w:rsidRDefault="00713688" w:rsidP="00713688">
      <w:pPr>
        <w:pStyle w:val="20"/>
        <w:tabs>
          <w:tab w:val="left" w:pos="1276"/>
        </w:tabs>
        <w:spacing w:after="0" w:line="240" w:lineRule="auto"/>
        <w:ind w:left="0" w:firstLine="567"/>
        <w:jc w:val="both"/>
        <w:rPr>
          <w:sz w:val="26"/>
          <w:szCs w:val="26"/>
        </w:rPr>
      </w:pPr>
      <w:r w:rsidRPr="00713688">
        <w:rPr>
          <w:sz w:val="26"/>
          <w:szCs w:val="26"/>
        </w:rPr>
        <w:t xml:space="preserve">5.1.1. Материалы, изделия и оборудование (средства механизированной уборки) Заказчиком не предоставляются. </w:t>
      </w:r>
    </w:p>
    <w:p w:rsidR="00713688" w:rsidRPr="00713688" w:rsidRDefault="00713688" w:rsidP="00713688">
      <w:pPr>
        <w:pStyle w:val="20"/>
        <w:tabs>
          <w:tab w:val="left" w:pos="1276"/>
        </w:tabs>
        <w:spacing w:after="0" w:line="240" w:lineRule="auto"/>
        <w:ind w:left="0" w:firstLine="567"/>
        <w:jc w:val="both"/>
        <w:rPr>
          <w:sz w:val="26"/>
          <w:szCs w:val="26"/>
        </w:rPr>
      </w:pPr>
      <w:r w:rsidRPr="00713688">
        <w:rPr>
          <w:sz w:val="26"/>
          <w:szCs w:val="26"/>
        </w:rPr>
        <w:t xml:space="preserve">Уборочный инвентарь (тележки, емкости, ветошь, швабры) должен иметь четкую маркировку или цветовое кодирование с учетом функционального назначения помещений и видов уборочных работ, обрабатываться и храниться в выделенном помещении. </w:t>
      </w:r>
    </w:p>
    <w:p w:rsidR="00713688" w:rsidRPr="00713688" w:rsidRDefault="00713688" w:rsidP="00713688">
      <w:pPr>
        <w:pStyle w:val="20"/>
        <w:tabs>
          <w:tab w:val="left" w:pos="1276"/>
        </w:tabs>
        <w:spacing w:after="0" w:line="240" w:lineRule="auto"/>
        <w:ind w:left="0" w:firstLine="567"/>
        <w:jc w:val="both"/>
        <w:rPr>
          <w:sz w:val="26"/>
          <w:szCs w:val="26"/>
        </w:rPr>
      </w:pPr>
      <w:r w:rsidRPr="00713688">
        <w:rPr>
          <w:sz w:val="26"/>
          <w:szCs w:val="26"/>
        </w:rPr>
        <w:t>Для уборки санузлов должен быть отдельный инвентарь, не использующийся при уборке других помещений.</w:t>
      </w:r>
    </w:p>
    <w:p w:rsidR="00713688" w:rsidRPr="00713688" w:rsidRDefault="00713688" w:rsidP="00713688">
      <w:pPr>
        <w:pStyle w:val="20"/>
        <w:tabs>
          <w:tab w:val="left" w:pos="1260"/>
        </w:tabs>
        <w:spacing w:after="0" w:line="240" w:lineRule="auto"/>
        <w:ind w:left="0" w:firstLine="567"/>
        <w:jc w:val="both"/>
        <w:rPr>
          <w:sz w:val="26"/>
          <w:szCs w:val="26"/>
        </w:rPr>
      </w:pPr>
      <w:r w:rsidRPr="00713688">
        <w:rPr>
          <w:sz w:val="26"/>
          <w:szCs w:val="26"/>
        </w:rPr>
        <w:t>Все используемые при оказании услуг Исполнителем материалы, изделия и оборудование должны быть экологически безопасными, качественными, соответствовать требованиям ГОСТ для данных видов материалов, изделий и оборудования и иметь необходимые паспорта заводов-изготовителей, сертификаты соответствия, если их наличие предусмотрено действующим законодательством Российской Федерации.</w:t>
      </w:r>
    </w:p>
    <w:p w:rsidR="00713688" w:rsidRPr="00713688" w:rsidRDefault="00713688" w:rsidP="00713688">
      <w:pPr>
        <w:pStyle w:val="20"/>
        <w:tabs>
          <w:tab w:val="left" w:pos="1260"/>
        </w:tabs>
        <w:spacing w:after="0" w:line="240" w:lineRule="auto"/>
        <w:ind w:left="0" w:firstLine="567"/>
        <w:jc w:val="both"/>
        <w:rPr>
          <w:sz w:val="26"/>
          <w:szCs w:val="26"/>
        </w:rPr>
      </w:pPr>
      <w:r w:rsidRPr="00713688">
        <w:rPr>
          <w:sz w:val="26"/>
          <w:szCs w:val="26"/>
        </w:rPr>
        <w:t xml:space="preserve">5.1.2. Качество применяемых при оказании услуг материалов, изделий и оборудования должно соответствовать требованиям законодательства Российской Федерации, ГОСТов (в том числе ГОСТ Р 51870-2014 «Национальный стандарт </w:t>
      </w:r>
      <w:r w:rsidRPr="00713688">
        <w:rPr>
          <w:bCs/>
          <w:sz w:val="26"/>
          <w:szCs w:val="26"/>
        </w:rPr>
        <w:t>Российской Федерации</w:t>
      </w:r>
      <w:r w:rsidRPr="00713688">
        <w:rPr>
          <w:sz w:val="26"/>
          <w:szCs w:val="26"/>
        </w:rPr>
        <w:t xml:space="preserve">. Услуги профессиональной уборки - </w:t>
      </w:r>
      <w:proofErr w:type="spellStart"/>
      <w:r w:rsidRPr="00713688">
        <w:rPr>
          <w:sz w:val="26"/>
          <w:szCs w:val="26"/>
        </w:rPr>
        <w:t>клининговые</w:t>
      </w:r>
      <w:proofErr w:type="spellEnd"/>
      <w:r w:rsidRPr="00713688">
        <w:rPr>
          <w:sz w:val="26"/>
          <w:szCs w:val="26"/>
        </w:rPr>
        <w:t xml:space="preserve"> услуги. Общие технические условия», утв. </w:t>
      </w:r>
      <w:hyperlink r:id="rId5" w:history="1">
        <w:r w:rsidRPr="00713688">
          <w:rPr>
            <w:sz w:val="26"/>
            <w:szCs w:val="26"/>
          </w:rPr>
          <w:t>приказом</w:t>
        </w:r>
      </w:hyperlink>
      <w:r w:rsidRPr="00713688">
        <w:rPr>
          <w:sz w:val="26"/>
          <w:szCs w:val="26"/>
        </w:rPr>
        <w:t xml:space="preserve"> Федерального агентства по техническому регулированию и метрологии от 11.11.2014 № 1554-ст, вступил в силу с 01.07.2015) и подтверждаться соответствующими сертификатами и другими документами, удостоверяющими их качество, на момент использования материалов, изделий и оборудования, если их наличие предусмотрено действующим законодательством Российской Федерации.</w:t>
      </w:r>
    </w:p>
    <w:p w:rsidR="00713688" w:rsidRPr="00713688" w:rsidRDefault="00713688" w:rsidP="00713688">
      <w:pPr>
        <w:autoSpaceDE w:val="0"/>
        <w:autoSpaceDN w:val="0"/>
        <w:adjustRightInd w:val="0"/>
        <w:ind w:firstLine="540"/>
        <w:jc w:val="both"/>
        <w:rPr>
          <w:rFonts w:ascii="Times New Roman" w:hAnsi="Times New Roman"/>
          <w:sz w:val="26"/>
          <w:szCs w:val="26"/>
        </w:rPr>
      </w:pPr>
      <w:r w:rsidRPr="00713688">
        <w:rPr>
          <w:rFonts w:ascii="Times New Roman" w:hAnsi="Times New Roman"/>
          <w:sz w:val="26"/>
          <w:szCs w:val="26"/>
        </w:rPr>
        <w:t xml:space="preserve">5.1.3. Все дезинфицирующие, дезинсекционные и </w:t>
      </w:r>
      <w:proofErr w:type="spellStart"/>
      <w:r w:rsidRPr="00713688">
        <w:rPr>
          <w:rFonts w:ascii="Times New Roman" w:hAnsi="Times New Roman"/>
          <w:sz w:val="26"/>
          <w:szCs w:val="26"/>
        </w:rPr>
        <w:t>дератизационные</w:t>
      </w:r>
      <w:proofErr w:type="spellEnd"/>
      <w:r w:rsidRPr="00713688">
        <w:rPr>
          <w:rFonts w:ascii="Times New Roman" w:hAnsi="Times New Roman"/>
          <w:sz w:val="26"/>
          <w:szCs w:val="26"/>
        </w:rPr>
        <w:t xml:space="preserve"> средства, используемые при оказании услуг, должны иметь государственную регистрацию </w:t>
      </w:r>
      <w:r w:rsidRPr="00713688">
        <w:rPr>
          <w:rFonts w:ascii="Times New Roman" w:hAnsi="Times New Roman"/>
          <w:bCs/>
          <w:sz w:val="26"/>
          <w:szCs w:val="26"/>
        </w:rPr>
        <w:t xml:space="preserve">дезинфицирующих, дезинсекционных и </w:t>
      </w:r>
      <w:proofErr w:type="spellStart"/>
      <w:r w:rsidRPr="00713688">
        <w:rPr>
          <w:rFonts w:ascii="Times New Roman" w:hAnsi="Times New Roman"/>
          <w:bCs/>
          <w:sz w:val="26"/>
          <w:szCs w:val="26"/>
        </w:rPr>
        <w:t>дератизационных</w:t>
      </w:r>
      <w:proofErr w:type="spellEnd"/>
      <w:r w:rsidRPr="00713688">
        <w:rPr>
          <w:rFonts w:ascii="Times New Roman" w:hAnsi="Times New Roman"/>
          <w:bCs/>
          <w:sz w:val="26"/>
          <w:szCs w:val="26"/>
        </w:rPr>
        <w:t xml:space="preserve"> средств для применения в быту, в лечебно-профилактических учреждениях и на других объектах для обеспечения безопасности и здоровья людей </w:t>
      </w:r>
      <w:r w:rsidRPr="00713688">
        <w:rPr>
          <w:rFonts w:ascii="Times New Roman" w:hAnsi="Times New Roman"/>
          <w:sz w:val="26"/>
          <w:szCs w:val="26"/>
        </w:rPr>
        <w:t>(приказ Минздрава России от 10.11.2002 № 344).</w:t>
      </w:r>
    </w:p>
    <w:p w:rsidR="00713688" w:rsidRPr="00713688" w:rsidRDefault="00713688" w:rsidP="00713688">
      <w:pPr>
        <w:pStyle w:val="22"/>
        <w:tabs>
          <w:tab w:val="clear" w:pos="1440"/>
          <w:tab w:val="left" w:pos="1260"/>
        </w:tabs>
        <w:spacing w:after="0"/>
        <w:ind w:left="0" w:firstLine="567"/>
        <w:rPr>
          <w:b w:val="0"/>
          <w:sz w:val="26"/>
          <w:szCs w:val="26"/>
        </w:rPr>
      </w:pPr>
      <w:r w:rsidRPr="00713688">
        <w:rPr>
          <w:b w:val="0"/>
          <w:sz w:val="26"/>
          <w:szCs w:val="26"/>
        </w:rPr>
        <w:t xml:space="preserve">5.1.4. Материалы, изделия, используемые при оказании услуг, должны быть новыми и соответствовать </w:t>
      </w:r>
      <w:r w:rsidRPr="00713688">
        <w:rPr>
          <w:b w:val="0"/>
          <w:noProof/>
          <w:spacing w:val="1"/>
          <w:sz w:val="26"/>
          <w:szCs w:val="26"/>
        </w:rPr>
        <w:t xml:space="preserve">Требованиям к </w:t>
      </w:r>
      <w:r w:rsidRPr="00713688">
        <w:rPr>
          <w:b w:val="0"/>
          <w:sz w:val="26"/>
          <w:szCs w:val="26"/>
        </w:rPr>
        <w:t>техническим и качественным характеристикам, функциональным характеристикам (потребительским свойствам), эксплуатационным характеристикам материалов</w:t>
      </w:r>
      <w:r w:rsidRPr="00713688">
        <w:rPr>
          <w:b w:val="0"/>
          <w:noProof/>
          <w:spacing w:val="1"/>
          <w:sz w:val="26"/>
          <w:szCs w:val="26"/>
        </w:rPr>
        <w:t xml:space="preserve">, изделий, используемых при оказании услуг </w:t>
      </w:r>
      <w:r w:rsidRPr="00713688">
        <w:rPr>
          <w:b w:val="0"/>
          <w:sz w:val="26"/>
          <w:szCs w:val="26"/>
        </w:rPr>
        <w:t>(Таблица № 2 настоящего Технического задания). Заказчик имеет право осуществлять входной контроль за материалами, изделиями, используемыми для оказания услуг, на соответствие их количественным и качественным характеристикам, указанным в Таблице № 2 настоящего Технического задания.</w:t>
      </w:r>
    </w:p>
    <w:p w:rsidR="00713688" w:rsidRPr="00713688" w:rsidRDefault="00713688" w:rsidP="00713688">
      <w:pPr>
        <w:widowControl w:val="0"/>
        <w:suppressAutoHyphens/>
        <w:rPr>
          <w:rFonts w:ascii="Times New Roman" w:hAnsi="Times New Roman"/>
          <w:sz w:val="26"/>
          <w:szCs w:val="26"/>
        </w:rPr>
      </w:pPr>
    </w:p>
    <w:p w:rsidR="00713688" w:rsidRPr="00713688" w:rsidRDefault="00713688" w:rsidP="00713688">
      <w:pPr>
        <w:widowControl w:val="0"/>
        <w:suppressAutoHyphens/>
        <w:ind w:firstLine="540"/>
        <w:jc w:val="right"/>
        <w:rPr>
          <w:rFonts w:ascii="Times New Roman" w:hAnsi="Times New Roman"/>
          <w:sz w:val="26"/>
          <w:szCs w:val="26"/>
        </w:rPr>
      </w:pPr>
    </w:p>
    <w:p w:rsidR="00713688" w:rsidRPr="00713688" w:rsidRDefault="00713688" w:rsidP="00713688">
      <w:pPr>
        <w:widowControl w:val="0"/>
        <w:suppressAutoHyphens/>
        <w:ind w:firstLine="540"/>
        <w:jc w:val="right"/>
        <w:rPr>
          <w:rFonts w:ascii="Times New Roman" w:hAnsi="Times New Roman"/>
          <w:sz w:val="26"/>
          <w:szCs w:val="26"/>
        </w:rPr>
      </w:pPr>
      <w:r w:rsidRPr="00713688">
        <w:rPr>
          <w:rFonts w:ascii="Times New Roman" w:hAnsi="Times New Roman"/>
          <w:sz w:val="26"/>
          <w:szCs w:val="26"/>
        </w:rPr>
        <w:t>Таблица № 2</w:t>
      </w:r>
    </w:p>
    <w:p w:rsidR="00713688" w:rsidRPr="00713688" w:rsidRDefault="00713688" w:rsidP="00713688">
      <w:pPr>
        <w:widowControl w:val="0"/>
        <w:suppressAutoHyphens/>
        <w:jc w:val="center"/>
        <w:rPr>
          <w:rFonts w:ascii="Times New Roman" w:hAnsi="Times New Roman"/>
          <w:sz w:val="26"/>
          <w:szCs w:val="26"/>
        </w:rPr>
      </w:pPr>
    </w:p>
    <w:p w:rsidR="00713688" w:rsidRPr="00713688" w:rsidRDefault="00713688" w:rsidP="00713688">
      <w:pPr>
        <w:widowControl w:val="0"/>
        <w:suppressAutoHyphens/>
        <w:jc w:val="center"/>
        <w:rPr>
          <w:rFonts w:ascii="Times New Roman" w:hAnsi="Times New Roman"/>
          <w:noProof/>
          <w:spacing w:val="1"/>
          <w:sz w:val="26"/>
          <w:szCs w:val="26"/>
        </w:rPr>
      </w:pPr>
      <w:r w:rsidRPr="00713688">
        <w:rPr>
          <w:rFonts w:ascii="Times New Roman" w:hAnsi="Times New Roman"/>
          <w:sz w:val="26"/>
          <w:szCs w:val="26"/>
        </w:rPr>
        <w:t xml:space="preserve">Требования </w:t>
      </w:r>
      <w:r w:rsidRPr="00713688">
        <w:rPr>
          <w:rFonts w:ascii="Times New Roman" w:hAnsi="Times New Roman"/>
          <w:noProof/>
          <w:spacing w:val="1"/>
          <w:sz w:val="26"/>
          <w:szCs w:val="26"/>
        </w:rPr>
        <w:t xml:space="preserve">к </w:t>
      </w:r>
      <w:r w:rsidRPr="00713688">
        <w:rPr>
          <w:rFonts w:ascii="Times New Roman" w:hAnsi="Times New Roman"/>
          <w:sz w:val="26"/>
          <w:szCs w:val="26"/>
        </w:rPr>
        <w:t>техническим и качественным характеристикам, функциональным характеристикам (потребительским свойствам), эксплуатационным характеристикам (при необходимости) материалов</w:t>
      </w:r>
      <w:r w:rsidRPr="00713688">
        <w:rPr>
          <w:rFonts w:ascii="Times New Roman" w:hAnsi="Times New Roman"/>
          <w:noProof/>
          <w:spacing w:val="1"/>
          <w:sz w:val="26"/>
          <w:szCs w:val="26"/>
        </w:rPr>
        <w:t>, изделий, используемых при оказании услуг</w:t>
      </w:r>
    </w:p>
    <w:p w:rsidR="00713688" w:rsidRPr="00713688" w:rsidRDefault="00713688" w:rsidP="00713688">
      <w:pPr>
        <w:widowControl w:val="0"/>
        <w:suppressAutoHyphens/>
        <w:jc w:val="center"/>
        <w:rPr>
          <w:rFonts w:ascii="Times New Roman" w:hAnsi="Times New Roman"/>
          <w:noProof/>
          <w:spacing w:val="1"/>
          <w:sz w:val="26"/>
          <w:szCs w:val="26"/>
        </w:rPr>
      </w:pPr>
    </w:p>
    <w:tbl>
      <w:tblPr>
        <w:tblW w:w="103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20" w:firstRow="1" w:lastRow="0" w:firstColumn="0" w:lastColumn="0" w:noHBand="0" w:noVBand="1"/>
      </w:tblPr>
      <w:tblGrid>
        <w:gridCol w:w="666"/>
        <w:gridCol w:w="2835"/>
        <w:gridCol w:w="5543"/>
        <w:gridCol w:w="1309"/>
      </w:tblGrid>
      <w:tr w:rsidR="00713688" w:rsidRPr="00713688" w:rsidTr="00364B03">
        <w:trPr>
          <w:cantSplit/>
          <w:trHeight w:val="637"/>
          <w:tblHeader/>
          <w:jc w:val="center"/>
        </w:trPr>
        <w:tc>
          <w:tcPr>
            <w:tcW w:w="666" w:type="dxa"/>
            <w:vAlign w:val="center"/>
          </w:tcPr>
          <w:p w:rsidR="00713688" w:rsidRPr="00713688" w:rsidRDefault="00713688" w:rsidP="00364B03">
            <w:pPr>
              <w:ind w:left="57" w:right="57"/>
              <w:jc w:val="center"/>
              <w:rPr>
                <w:rFonts w:ascii="Times New Roman" w:eastAsia="Times New Roman" w:hAnsi="Times New Roman"/>
                <w:sz w:val="26"/>
                <w:szCs w:val="26"/>
              </w:rPr>
            </w:pPr>
            <w:r w:rsidRPr="00713688">
              <w:rPr>
                <w:rFonts w:ascii="Times New Roman" w:eastAsia="Times New Roman" w:hAnsi="Times New Roman"/>
                <w:sz w:val="26"/>
                <w:szCs w:val="26"/>
              </w:rPr>
              <w:t>№</w:t>
            </w:r>
          </w:p>
          <w:p w:rsidR="00713688" w:rsidRPr="00713688" w:rsidRDefault="00713688" w:rsidP="00364B03">
            <w:pPr>
              <w:ind w:left="57" w:right="57"/>
              <w:jc w:val="center"/>
              <w:rPr>
                <w:rFonts w:ascii="Times New Roman" w:hAnsi="Times New Roman"/>
                <w:sz w:val="26"/>
                <w:szCs w:val="26"/>
              </w:rPr>
            </w:pPr>
            <w:r w:rsidRPr="00713688">
              <w:rPr>
                <w:rFonts w:ascii="Times New Roman" w:eastAsia="Times New Roman" w:hAnsi="Times New Roman"/>
                <w:sz w:val="26"/>
                <w:szCs w:val="26"/>
              </w:rPr>
              <w:t>п/п</w:t>
            </w:r>
          </w:p>
        </w:tc>
        <w:tc>
          <w:tcPr>
            <w:tcW w:w="2835" w:type="dxa"/>
            <w:vAlign w:val="center"/>
          </w:tcPr>
          <w:p w:rsidR="00713688" w:rsidRPr="00713688" w:rsidRDefault="00713688" w:rsidP="00364B03">
            <w:pPr>
              <w:ind w:left="57" w:right="57"/>
              <w:jc w:val="center"/>
              <w:rPr>
                <w:rFonts w:ascii="Times New Roman" w:hAnsi="Times New Roman"/>
                <w:sz w:val="26"/>
                <w:szCs w:val="26"/>
              </w:rPr>
            </w:pPr>
            <w:r w:rsidRPr="00713688">
              <w:rPr>
                <w:rFonts w:ascii="Times New Roman" w:hAnsi="Times New Roman"/>
                <w:spacing w:val="-1"/>
                <w:sz w:val="26"/>
                <w:szCs w:val="26"/>
              </w:rPr>
              <w:t>Наименование</w:t>
            </w:r>
            <w:r w:rsidRPr="00713688">
              <w:rPr>
                <w:rFonts w:ascii="Times New Roman" w:hAnsi="Times New Roman"/>
                <w:spacing w:val="29"/>
                <w:sz w:val="26"/>
                <w:szCs w:val="26"/>
              </w:rPr>
              <w:t xml:space="preserve"> </w:t>
            </w:r>
            <w:r w:rsidRPr="00713688">
              <w:rPr>
                <w:rFonts w:ascii="Times New Roman" w:hAnsi="Times New Roman"/>
                <w:spacing w:val="-1"/>
                <w:sz w:val="26"/>
                <w:szCs w:val="26"/>
              </w:rPr>
              <w:t>товара</w:t>
            </w:r>
          </w:p>
        </w:tc>
        <w:tc>
          <w:tcPr>
            <w:tcW w:w="5543" w:type="dxa"/>
            <w:vAlign w:val="center"/>
          </w:tcPr>
          <w:p w:rsidR="00713688" w:rsidRPr="00713688" w:rsidRDefault="00713688" w:rsidP="00364B03">
            <w:pPr>
              <w:ind w:left="57" w:right="57"/>
              <w:jc w:val="center"/>
              <w:rPr>
                <w:rFonts w:ascii="Times New Roman" w:hAnsi="Times New Roman"/>
                <w:spacing w:val="-1"/>
                <w:sz w:val="26"/>
                <w:szCs w:val="26"/>
              </w:rPr>
            </w:pPr>
            <w:r w:rsidRPr="00713688">
              <w:rPr>
                <w:rFonts w:ascii="Times New Roman" w:hAnsi="Times New Roman"/>
                <w:sz w:val="26"/>
                <w:szCs w:val="26"/>
              </w:rPr>
              <w:t>Технические характеристики</w:t>
            </w:r>
          </w:p>
        </w:tc>
        <w:tc>
          <w:tcPr>
            <w:tcW w:w="1309" w:type="dxa"/>
            <w:vAlign w:val="center"/>
          </w:tcPr>
          <w:p w:rsidR="00713688" w:rsidRPr="00713688" w:rsidRDefault="00713688" w:rsidP="00364B03">
            <w:pPr>
              <w:ind w:left="57" w:right="57"/>
              <w:jc w:val="center"/>
              <w:rPr>
                <w:rFonts w:ascii="Times New Roman" w:hAnsi="Times New Roman"/>
                <w:sz w:val="26"/>
                <w:szCs w:val="26"/>
              </w:rPr>
            </w:pPr>
            <w:r w:rsidRPr="00713688">
              <w:rPr>
                <w:rFonts w:ascii="Times New Roman" w:hAnsi="Times New Roman"/>
                <w:sz w:val="26"/>
                <w:szCs w:val="26"/>
              </w:rPr>
              <w:t>Кол-во в месяц</w:t>
            </w:r>
          </w:p>
        </w:tc>
      </w:tr>
      <w:tr w:rsidR="00713688" w:rsidRPr="00713688" w:rsidTr="00364B03">
        <w:trPr>
          <w:trHeight w:val="20"/>
          <w:jc w:val="center"/>
        </w:trPr>
        <w:tc>
          <w:tcPr>
            <w:tcW w:w="9044" w:type="dxa"/>
            <w:gridSpan w:val="3"/>
            <w:shd w:val="clear" w:color="auto" w:fill="FFFFFF"/>
          </w:tcPr>
          <w:p w:rsidR="00713688" w:rsidRPr="00713688" w:rsidRDefault="00713688" w:rsidP="00364B03">
            <w:pPr>
              <w:ind w:left="57" w:right="57"/>
              <w:jc w:val="center"/>
              <w:rPr>
                <w:rFonts w:ascii="Times New Roman" w:hAnsi="Times New Roman"/>
                <w:i/>
                <w:sz w:val="26"/>
                <w:szCs w:val="26"/>
              </w:rPr>
            </w:pPr>
            <w:r w:rsidRPr="00713688">
              <w:rPr>
                <w:rFonts w:ascii="Times New Roman" w:hAnsi="Times New Roman"/>
                <w:i/>
                <w:sz w:val="26"/>
                <w:szCs w:val="26"/>
              </w:rPr>
              <w:t>Материалы и изделия, используемые при оказании услуг</w:t>
            </w:r>
          </w:p>
        </w:tc>
        <w:tc>
          <w:tcPr>
            <w:tcW w:w="1309" w:type="dxa"/>
            <w:shd w:val="clear" w:color="auto" w:fill="FFFFFF"/>
          </w:tcPr>
          <w:p w:rsidR="00713688" w:rsidRPr="00713688" w:rsidRDefault="00713688" w:rsidP="00364B03">
            <w:pPr>
              <w:ind w:left="57" w:right="57"/>
              <w:jc w:val="center"/>
              <w:rPr>
                <w:rFonts w:ascii="Times New Roman" w:hAnsi="Times New Roman"/>
                <w:i/>
                <w:sz w:val="26"/>
                <w:szCs w:val="26"/>
              </w:rPr>
            </w:pPr>
          </w:p>
        </w:tc>
      </w:tr>
      <w:tr w:rsidR="00713688" w:rsidRPr="00713688" w:rsidTr="00364B03">
        <w:trPr>
          <w:trHeight w:val="20"/>
          <w:jc w:val="center"/>
        </w:trPr>
        <w:tc>
          <w:tcPr>
            <w:tcW w:w="666" w:type="dxa"/>
            <w:shd w:val="clear" w:color="auto" w:fill="FFFFFF"/>
          </w:tcPr>
          <w:p w:rsidR="00713688" w:rsidRPr="00713688" w:rsidRDefault="00713688" w:rsidP="00364B03">
            <w:pPr>
              <w:jc w:val="center"/>
              <w:rPr>
                <w:rFonts w:ascii="Times New Roman" w:hAnsi="Times New Roman"/>
                <w:sz w:val="26"/>
                <w:szCs w:val="26"/>
              </w:rPr>
            </w:pPr>
            <w:r w:rsidRPr="00713688">
              <w:rPr>
                <w:rFonts w:ascii="Times New Roman" w:hAnsi="Times New Roman"/>
                <w:sz w:val="26"/>
                <w:szCs w:val="26"/>
              </w:rPr>
              <w:t>1</w:t>
            </w:r>
          </w:p>
        </w:tc>
        <w:tc>
          <w:tcPr>
            <w:tcW w:w="2835" w:type="dxa"/>
            <w:shd w:val="clear" w:color="auto" w:fill="FFFFFF"/>
          </w:tcPr>
          <w:p w:rsidR="00713688" w:rsidRPr="00713688" w:rsidRDefault="00713688" w:rsidP="00364B03">
            <w:pPr>
              <w:widowControl w:val="0"/>
              <w:suppressAutoHyphens/>
              <w:ind w:left="57" w:right="57"/>
              <w:rPr>
                <w:rFonts w:ascii="Times New Roman" w:hAnsi="Times New Roman"/>
                <w:sz w:val="26"/>
                <w:szCs w:val="26"/>
              </w:rPr>
            </w:pPr>
            <w:r w:rsidRPr="00713688">
              <w:rPr>
                <w:rFonts w:ascii="Times New Roman" w:hAnsi="Times New Roman"/>
                <w:sz w:val="26"/>
                <w:szCs w:val="26"/>
              </w:rPr>
              <w:t>Бумажное санитарно-гигиеническое изделие (для диспенсера)</w:t>
            </w:r>
          </w:p>
        </w:tc>
        <w:tc>
          <w:tcPr>
            <w:tcW w:w="5543" w:type="dxa"/>
            <w:shd w:val="clear" w:color="auto" w:fill="FFFFFF"/>
          </w:tcPr>
          <w:p w:rsidR="00713688" w:rsidRPr="00713688" w:rsidRDefault="00713688" w:rsidP="00364B03">
            <w:pPr>
              <w:widowControl w:val="0"/>
              <w:suppressAutoHyphens/>
              <w:jc w:val="both"/>
              <w:rPr>
                <w:rFonts w:ascii="Times New Roman" w:eastAsia="Times New Roman" w:hAnsi="Times New Roman"/>
                <w:sz w:val="26"/>
                <w:szCs w:val="26"/>
                <w:lang w:eastAsia="en-US"/>
              </w:rPr>
            </w:pPr>
            <w:r w:rsidRPr="00713688">
              <w:rPr>
                <w:rFonts w:ascii="Times New Roman" w:hAnsi="Times New Roman"/>
                <w:sz w:val="26"/>
                <w:szCs w:val="26"/>
                <w:shd w:val="clear" w:color="auto" w:fill="FFFFFF"/>
              </w:rPr>
              <w:t xml:space="preserve">Бумага туалетная в рулонах с картонной втулкой, однослойная, с тиснением, </w:t>
            </w:r>
            <w:r w:rsidRPr="00713688">
              <w:rPr>
                <w:rFonts w:ascii="Times New Roman" w:eastAsia="Times New Roman" w:hAnsi="Times New Roman"/>
                <w:sz w:val="26"/>
                <w:szCs w:val="26"/>
                <w:lang w:eastAsia="en-US"/>
              </w:rPr>
              <w:t>с отрывом по линии перфорации</w:t>
            </w:r>
          </w:p>
          <w:p w:rsidR="00713688" w:rsidRPr="00713688" w:rsidRDefault="00713688" w:rsidP="00364B03">
            <w:pPr>
              <w:widowControl w:val="0"/>
              <w:rPr>
                <w:rFonts w:ascii="Times New Roman" w:hAnsi="Times New Roman"/>
                <w:sz w:val="26"/>
                <w:szCs w:val="26"/>
                <w:shd w:val="clear" w:color="auto" w:fill="FFFFFF"/>
              </w:rPr>
            </w:pPr>
            <w:r w:rsidRPr="00713688">
              <w:rPr>
                <w:rFonts w:ascii="Times New Roman" w:hAnsi="Times New Roman"/>
                <w:sz w:val="26"/>
                <w:szCs w:val="26"/>
                <w:shd w:val="clear" w:color="auto" w:fill="FFFFFF"/>
              </w:rPr>
              <w:t>Цвет: белый</w:t>
            </w:r>
          </w:p>
          <w:p w:rsidR="00713688" w:rsidRPr="00713688" w:rsidRDefault="00713688" w:rsidP="00364B03">
            <w:pPr>
              <w:widowControl w:val="0"/>
              <w:rPr>
                <w:rFonts w:ascii="Times New Roman" w:hAnsi="Times New Roman"/>
                <w:sz w:val="26"/>
                <w:szCs w:val="26"/>
                <w:shd w:val="clear" w:color="auto" w:fill="FFFFFF"/>
              </w:rPr>
            </w:pPr>
            <w:r w:rsidRPr="00713688">
              <w:rPr>
                <w:rFonts w:ascii="Times New Roman" w:eastAsia="Times New Roman" w:hAnsi="Times New Roman"/>
                <w:sz w:val="26"/>
                <w:szCs w:val="26"/>
                <w:lang w:eastAsia="en-US"/>
              </w:rPr>
              <w:t>Размер листа: 12,5 см х 9 см</w:t>
            </w:r>
          </w:p>
          <w:p w:rsidR="00713688" w:rsidRPr="00713688" w:rsidRDefault="00713688" w:rsidP="00364B03">
            <w:pPr>
              <w:widowControl w:val="0"/>
              <w:rPr>
                <w:rFonts w:ascii="Times New Roman" w:hAnsi="Times New Roman"/>
                <w:sz w:val="26"/>
                <w:szCs w:val="26"/>
                <w:shd w:val="clear" w:color="auto" w:fill="FFFFFF"/>
              </w:rPr>
            </w:pPr>
            <w:r w:rsidRPr="00713688">
              <w:rPr>
                <w:rFonts w:ascii="Times New Roman" w:hAnsi="Times New Roman"/>
                <w:sz w:val="26"/>
                <w:szCs w:val="26"/>
                <w:shd w:val="clear" w:color="auto" w:fill="FFFFFF"/>
              </w:rPr>
              <w:t>Ширина рулона: 90 мм.</w:t>
            </w:r>
          </w:p>
          <w:p w:rsidR="00713688" w:rsidRPr="00713688" w:rsidRDefault="00713688" w:rsidP="00364B03">
            <w:pPr>
              <w:widowControl w:val="0"/>
              <w:rPr>
                <w:rFonts w:ascii="Times New Roman" w:hAnsi="Times New Roman"/>
                <w:sz w:val="26"/>
                <w:szCs w:val="26"/>
                <w:shd w:val="clear" w:color="auto" w:fill="FFFFFF"/>
              </w:rPr>
            </w:pPr>
            <w:r w:rsidRPr="00713688">
              <w:rPr>
                <w:rFonts w:ascii="Times New Roman" w:hAnsi="Times New Roman"/>
                <w:sz w:val="26"/>
                <w:szCs w:val="26"/>
                <w:shd w:val="clear" w:color="auto" w:fill="FFFFFF"/>
              </w:rPr>
              <w:t>Внутренний диаметр втулки - 60 мм.</w:t>
            </w:r>
          </w:p>
          <w:p w:rsidR="00713688" w:rsidRPr="00713688" w:rsidRDefault="00713688" w:rsidP="00364B03">
            <w:pPr>
              <w:widowControl w:val="0"/>
              <w:rPr>
                <w:rFonts w:ascii="Times New Roman" w:hAnsi="Times New Roman"/>
                <w:sz w:val="26"/>
                <w:szCs w:val="26"/>
                <w:shd w:val="clear" w:color="auto" w:fill="FFFFFF"/>
              </w:rPr>
            </w:pPr>
            <w:r w:rsidRPr="00713688">
              <w:rPr>
                <w:rFonts w:ascii="Times New Roman" w:hAnsi="Times New Roman"/>
                <w:sz w:val="26"/>
                <w:szCs w:val="26"/>
                <w:shd w:val="clear" w:color="auto" w:fill="FFFFFF"/>
              </w:rPr>
              <w:t>Длина: 450 м.</w:t>
            </w:r>
          </w:p>
          <w:p w:rsidR="00713688" w:rsidRPr="00713688" w:rsidRDefault="00713688" w:rsidP="00364B03">
            <w:pPr>
              <w:widowControl w:val="0"/>
              <w:suppressAutoHyphens/>
              <w:ind w:right="57"/>
              <w:jc w:val="both"/>
              <w:rPr>
                <w:rFonts w:ascii="Times New Roman" w:hAnsi="Times New Roman"/>
                <w:sz w:val="26"/>
                <w:szCs w:val="26"/>
              </w:rPr>
            </w:pPr>
            <w:r w:rsidRPr="00713688">
              <w:rPr>
                <w:rFonts w:ascii="Times New Roman" w:hAnsi="Times New Roman"/>
                <w:sz w:val="26"/>
                <w:szCs w:val="26"/>
                <w:shd w:val="clear" w:color="auto" w:fill="FFFFFF"/>
              </w:rPr>
              <w:t>Товар соответствует ГОСТ Р 52354-2005</w:t>
            </w:r>
          </w:p>
        </w:tc>
        <w:tc>
          <w:tcPr>
            <w:tcW w:w="1309" w:type="dxa"/>
          </w:tcPr>
          <w:p w:rsidR="00713688" w:rsidRPr="00713688" w:rsidRDefault="00713688" w:rsidP="00364B03">
            <w:pPr>
              <w:pStyle w:val="20"/>
              <w:spacing w:after="0" w:line="240" w:lineRule="auto"/>
              <w:ind w:left="57" w:right="57"/>
              <w:jc w:val="center"/>
              <w:rPr>
                <w:sz w:val="26"/>
                <w:szCs w:val="26"/>
              </w:rPr>
            </w:pPr>
            <w:r w:rsidRPr="00713688">
              <w:rPr>
                <w:sz w:val="26"/>
                <w:szCs w:val="26"/>
              </w:rPr>
              <w:t xml:space="preserve"> 55 рулонов</w:t>
            </w:r>
          </w:p>
        </w:tc>
      </w:tr>
      <w:tr w:rsidR="00713688" w:rsidRPr="00713688" w:rsidTr="00364B03">
        <w:trPr>
          <w:trHeight w:val="20"/>
          <w:jc w:val="center"/>
        </w:trPr>
        <w:tc>
          <w:tcPr>
            <w:tcW w:w="666" w:type="dxa"/>
            <w:shd w:val="clear" w:color="auto" w:fill="FFFFFF"/>
          </w:tcPr>
          <w:p w:rsidR="00713688" w:rsidRPr="00713688" w:rsidRDefault="00713688" w:rsidP="00364B03">
            <w:pPr>
              <w:jc w:val="center"/>
              <w:rPr>
                <w:rFonts w:ascii="Times New Roman" w:hAnsi="Times New Roman"/>
                <w:sz w:val="26"/>
                <w:szCs w:val="26"/>
              </w:rPr>
            </w:pPr>
            <w:r w:rsidRPr="00713688">
              <w:rPr>
                <w:rFonts w:ascii="Times New Roman" w:hAnsi="Times New Roman"/>
                <w:sz w:val="26"/>
                <w:szCs w:val="26"/>
              </w:rPr>
              <w:t>2</w:t>
            </w:r>
          </w:p>
        </w:tc>
        <w:tc>
          <w:tcPr>
            <w:tcW w:w="2835" w:type="dxa"/>
            <w:shd w:val="clear" w:color="auto" w:fill="FFFFFF"/>
          </w:tcPr>
          <w:p w:rsidR="00713688" w:rsidRPr="00713688" w:rsidRDefault="00713688" w:rsidP="00364B03">
            <w:pPr>
              <w:widowControl w:val="0"/>
              <w:suppressAutoHyphens/>
              <w:ind w:left="57" w:right="57"/>
              <w:rPr>
                <w:rFonts w:ascii="Times New Roman" w:hAnsi="Times New Roman"/>
                <w:sz w:val="26"/>
                <w:szCs w:val="26"/>
              </w:rPr>
            </w:pPr>
            <w:r w:rsidRPr="00713688">
              <w:rPr>
                <w:rFonts w:ascii="Times New Roman" w:hAnsi="Times New Roman"/>
                <w:sz w:val="26"/>
                <w:szCs w:val="26"/>
              </w:rPr>
              <w:t xml:space="preserve">Полотенца бумажные </w:t>
            </w:r>
          </w:p>
          <w:p w:rsidR="00713688" w:rsidRPr="00713688" w:rsidRDefault="00713688" w:rsidP="00364B03">
            <w:pPr>
              <w:widowControl w:val="0"/>
              <w:suppressAutoHyphens/>
              <w:ind w:left="57" w:right="57"/>
              <w:rPr>
                <w:rFonts w:ascii="Times New Roman" w:hAnsi="Times New Roman"/>
                <w:sz w:val="26"/>
                <w:szCs w:val="26"/>
              </w:rPr>
            </w:pPr>
          </w:p>
        </w:tc>
        <w:tc>
          <w:tcPr>
            <w:tcW w:w="5543" w:type="dxa"/>
            <w:shd w:val="clear" w:color="auto" w:fill="FFFFFF"/>
          </w:tcPr>
          <w:p w:rsidR="00713688" w:rsidRPr="00713688" w:rsidRDefault="00713688" w:rsidP="00364B03">
            <w:pPr>
              <w:widowControl w:val="0"/>
              <w:suppressAutoHyphens/>
              <w:ind w:left="57" w:right="57"/>
              <w:jc w:val="both"/>
              <w:rPr>
                <w:rFonts w:ascii="Times New Roman" w:hAnsi="Times New Roman"/>
                <w:sz w:val="26"/>
                <w:szCs w:val="26"/>
              </w:rPr>
            </w:pPr>
            <w:r w:rsidRPr="00713688">
              <w:rPr>
                <w:rFonts w:ascii="Times New Roman" w:hAnsi="Times New Roman"/>
                <w:sz w:val="26"/>
                <w:szCs w:val="26"/>
              </w:rPr>
              <w:t>Вид – рулонное, двухслойное.</w:t>
            </w:r>
          </w:p>
          <w:p w:rsidR="00713688" w:rsidRPr="00713688" w:rsidRDefault="00713688" w:rsidP="00364B03">
            <w:pPr>
              <w:widowControl w:val="0"/>
              <w:suppressAutoHyphens/>
              <w:ind w:left="57" w:right="57"/>
              <w:jc w:val="both"/>
              <w:rPr>
                <w:rFonts w:ascii="Times New Roman" w:hAnsi="Times New Roman"/>
                <w:sz w:val="26"/>
                <w:szCs w:val="26"/>
              </w:rPr>
            </w:pPr>
          </w:p>
        </w:tc>
        <w:tc>
          <w:tcPr>
            <w:tcW w:w="1309" w:type="dxa"/>
          </w:tcPr>
          <w:p w:rsidR="00713688" w:rsidRPr="00713688" w:rsidRDefault="00713688" w:rsidP="00364B03">
            <w:pPr>
              <w:pStyle w:val="20"/>
              <w:spacing w:after="0" w:line="240" w:lineRule="auto"/>
              <w:ind w:left="57" w:right="57"/>
              <w:jc w:val="center"/>
              <w:rPr>
                <w:sz w:val="26"/>
                <w:szCs w:val="26"/>
              </w:rPr>
            </w:pPr>
            <w:r w:rsidRPr="00713688">
              <w:rPr>
                <w:sz w:val="26"/>
                <w:szCs w:val="26"/>
              </w:rPr>
              <w:t>210</w:t>
            </w:r>
          </w:p>
          <w:p w:rsidR="00713688" w:rsidRPr="00713688" w:rsidRDefault="00713688" w:rsidP="00364B03">
            <w:pPr>
              <w:pStyle w:val="20"/>
              <w:spacing w:after="0" w:line="240" w:lineRule="auto"/>
              <w:ind w:left="57" w:right="57"/>
              <w:jc w:val="center"/>
              <w:rPr>
                <w:sz w:val="26"/>
                <w:szCs w:val="26"/>
              </w:rPr>
            </w:pPr>
            <w:r w:rsidRPr="00713688">
              <w:rPr>
                <w:sz w:val="26"/>
                <w:szCs w:val="26"/>
              </w:rPr>
              <w:t>рулонов</w:t>
            </w:r>
          </w:p>
        </w:tc>
      </w:tr>
      <w:tr w:rsidR="00713688" w:rsidRPr="00713688" w:rsidTr="00364B03">
        <w:trPr>
          <w:trHeight w:val="20"/>
          <w:jc w:val="center"/>
        </w:trPr>
        <w:tc>
          <w:tcPr>
            <w:tcW w:w="666" w:type="dxa"/>
            <w:shd w:val="clear" w:color="auto" w:fill="FFFFFF"/>
          </w:tcPr>
          <w:p w:rsidR="00713688" w:rsidRPr="00713688" w:rsidRDefault="00713688" w:rsidP="00364B03">
            <w:pPr>
              <w:jc w:val="center"/>
              <w:rPr>
                <w:rFonts w:ascii="Times New Roman" w:hAnsi="Times New Roman"/>
                <w:sz w:val="26"/>
                <w:szCs w:val="26"/>
              </w:rPr>
            </w:pPr>
            <w:r w:rsidRPr="00713688">
              <w:rPr>
                <w:rFonts w:ascii="Times New Roman" w:hAnsi="Times New Roman"/>
                <w:sz w:val="26"/>
                <w:szCs w:val="26"/>
              </w:rPr>
              <w:t>3</w:t>
            </w:r>
          </w:p>
        </w:tc>
        <w:tc>
          <w:tcPr>
            <w:tcW w:w="2835" w:type="dxa"/>
            <w:shd w:val="clear" w:color="auto" w:fill="FFFFFF"/>
          </w:tcPr>
          <w:p w:rsidR="00713688" w:rsidRPr="00713688" w:rsidRDefault="00713688" w:rsidP="00364B03">
            <w:pPr>
              <w:ind w:left="57" w:right="57"/>
              <w:rPr>
                <w:rFonts w:ascii="Times New Roman" w:eastAsia="Batang" w:hAnsi="Times New Roman"/>
                <w:sz w:val="26"/>
                <w:szCs w:val="26"/>
              </w:rPr>
            </w:pPr>
            <w:r w:rsidRPr="00713688">
              <w:rPr>
                <w:rFonts w:ascii="Times New Roman" w:eastAsia="Batang" w:hAnsi="Times New Roman"/>
                <w:sz w:val="26"/>
                <w:szCs w:val="26"/>
              </w:rPr>
              <w:t xml:space="preserve">Мешки (пакеты), тип 2 </w:t>
            </w:r>
          </w:p>
          <w:p w:rsidR="00713688" w:rsidRPr="00713688" w:rsidRDefault="00713688" w:rsidP="00364B03">
            <w:pPr>
              <w:ind w:left="57" w:right="57"/>
              <w:rPr>
                <w:rFonts w:ascii="Times New Roman" w:eastAsia="Batang" w:hAnsi="Times New Roman"/>
                <w:sz w:val="26"/>
                <w:szCs w:val="26"/>
              </w:rPr>
            </w:pPr>
          </w:p>
        </w:tc>
        <w:tc>
          <w:tcPr>
            <w:tcW w:w="5543" w:type="dxa"/>
            <w:shd w:val="clear" w:color="auto" w:fill="FFFFFF"/>
          </w:tcPr>
          <w:p w:rsidR="00713688" w:rsidRPr="00713688" w:rsidRDefault="00713688" w:rsidP="00364B03">
            <w:pPr>
              <w:widowControl w:val="0"/>
              <w:suppressAutoHyphens/>
              <w:ind w:left="57" w:right="57"/>
              <w:jc w:val="both"/>
              <w:rPr>
                <w:rFonts w:ascii="Times New Roman" w:hAnsi="Times New Roman"/>
                <w:sz w:val="26"/>
                <w:szCs w:val="26"/>
              </w:rPr>
            </w:pPr>
            <w:r w:rsidRPr="00713688">
              <w:rPr>
                <w:rFonts w:ascii="Times New Roman" w:hAnsi="Times New Roman"/>
                <w:sz w:val="26"/>
                <w:szCs w:val="26"/>
              </w:rPr>
              <w:t xml:space="preserve">Предназначение </w:t>
            </w:r>
            <w:r w:rsidRPr="00713688">
              <w:rPr>
                <w:rFonts w:ascii="Times New Roman" w:eastAsia="Batang" w:hAnsi="Times New Roman"/>
                <w:sz w:val="26"/>
                <w:szCs w:val="26"/>
              </w:rPr>
              <w:t xml:space="preserve">– </w:t>
            </w:r>
            <w:r w:rsidRPr="00713688">
              <w:rPr>
                <w:rFonts w:ascii="Times New Roman" w:hAnsi="Times New Roman"/>
                <w:sz w:val="26"/>
                <w:szCs w:val="26"/>
              </w:rPr>
              <w:t>для сбора мусора.</w:t>
            </w:r>
          </w:p>
          <w:p w:rsidR="00713688" w:rsidRPr="00713688" w:rsidRDefault="00713688" w:rsidP="00364B03">
            <w:pPr>
              <w:ind w:left="57" w:right="57"/>
              <w:jc w:val="both"/>
              <w:rPr>
                <w:rFonts w:ascii="Times New Roman" w:hAnsi="Times New Roman"/>
                <w:sz w:val="26"/>
                <w:szCs w:val="26"/>
              </w:rPr>
            </w:pPr>
            <w:r w:rsidRPr="00713688">
              <w:rPr>
                <w:rFonts w:ascii="Times New Roman" w:eastAsia="Batang" w:hAnsi="Times New Roman"/>
                <w:sz w:val="26"/>
                <w:szCs w:val="26"/>
              </w:rPr>
              <w:t xml:space="preserve">Материал – </w:t>
            </w:r>
            <w:r w:rsidRPr="00713688">
              <w:rPr>
                <w:rFonts w:ascii="Times New Roman" w:hAnsi="Times New Roman"/>
                <w:sz w:val="26"/>
                <w:szCs w:val="26"/>
              </w:rPr>
              <w:t xml:space="preserve">полиэтилен. Вид – рулон. </w:t>
            </w:r>
          </w:p>
          <w:p w:rsidR="00713688" w:rsidRPr="00713688" w:rsidRDefault="00713688" w:rsidP="00364B03">
            <w:pPr>
              <w:ind w:left="57" w:right="57"/>
              <w:jc w:val="both"/>
              <w:rPr>
                <w:rFonts w:ascii="Times New Roman" w:hAnsi="Times New Roman"/>
                <w:sz w:val="26"/>
                <w:szCs w:val="26"/>
              </w:rPr>
            </w:pPr>
            <w:r w:rsidRPr="00713688">
              <w:rPr>
                <w:rFonts w:ascii="Times New Roman" w:hAnsi="Times New Roman"/>
                <w:sz w:val="26"/>
                <w:szCs w:val="26"/>
              </w:rPr>
              <w:t>Толщина не менее 30мкм, но не более 40мкм.</w:t>
            </w:r>
          </w:p>
          <w:p w:rsidR="00713688" w:rsidRPr="00713688" w:rsidRDefault="00713688" w:rsidP="00364B03">
            <w:pPr>
              <w:widowControl w:val="0"/>
              <w:suppressAutoHyphens/>
              <w:ind w:left="57" w:right="57"/>
              <w:jc w:val="both"/>
              <w:rPr>
                <w:rFonts w:ascii="Times New Roman" w:hAnsi="Times New Roman"/>
                <w:sz w:val="26"/>
                <w:szCs w:val="26"/>
              </w:rPr>
            </w:pPr>
            <w:r w:rsidRPr="00713688">
              <w:rPr>
                <w:rFonts w:ascii="Times New Roman" w:hAnsi="Times New Roman"/>
                <w:sz w:val="26"/>
                <w:szCs w:val="26"/>
              </w:rPr>
              <w:t>Объем – 180 л.</w:t>
            </w:r>
          </w:p>
        </w:tc>
        <w:tc>
          <w:tcPr>
            <w:tcW w:w="1309" w:type="dxa"/>
          </w:tcPr>
          <w:p w:rsidR="00713688" w:rsidRPr="00713688" w:rsidRDefault="00713688" w:rsidP="00364B03">
            <w:pPr>
              <w:pStyle w:val="20"/>
              <w:spacing w:after="0" w:line="240" w:lineRule="auto"/>
              <w:ind w:left="57" w:right="57"/>
              <w:jc w:val="center"/>
              <w:rPr>
                <w:sz w:val="26"/>
                <w:szCs w:val="26"/>
              </w:rPr>
            </w:pPr>
            <w:r w:rsidRPr="00713688">
              <w:rPr>
                <w:sz w:val="26"/>
                <w:szCs w:val="26"/>
              </w:rPr>
              <w:t>100 рулонов по 10 мешков</w:t>
            </w:r>
          </w:p>
        </w:tc>
      </w:tr>
    </w:tbl>
    <w:p w:rsidR="00713688" w:rsidRPr="00713688" w:rsidRDefault="00713688" w:rsidP="00713688">
      <w:pPr>
        <w:ind w:firstLine="567"/>
        <w:jc w:val="both"/>
        <w:rPr>
          <w:rFonts w:ascii="Times New Roman" w:hAnsi="Times New Roman"/>
          <w:i/>
          <w:sz w:val="26"/>
          <w:szCs w:val="26"/>
          <w:u w:val="single"/>
        </w:rPr>
      </w:pPr>
      <w:r w:rsidRPr="00713688">
        <w:rPr>
          <w:rFonts w:ascii="Times New Roman" w:hAnsi="Times New Roman"/>
          <w:i/>
          <w:sz w:val="26"/>
          <w:szCs w:val="26"/>
          <w:u w:val="single"/>
        </w:rPr>
        <w:t>Примечание:</w:t>
      </w:r>
    </w:p>
    <w:p w:rsidR="00713688" w:rsidRPr="00713688" w:rsidRDefault="00713688" w:rsidP="00713688">
      <w:pPr>
        <w:widowControl w:val="0"/>
        <w:jc w:val="both"/>
        <w:rPr>
          <w:rFonts w:ascii="Times New Roman" w:hAnsi="Times New Roman"/>
          <w:bCs/>
          <w:i/>
          <w:kern w:val="16"/>
          <w:sz w:val="26"/>
          <w:szCs w:val="26"/>
        </w:rPr>
      </w:pPr>
      <w:r w:rsidRPr="00713688">
        <w:rPr>
          <w:rFonts w:ascii="Times New Roman" w:hAnsi="Times New Roman"/>
          <w:bCs/>
          <w:i/>
          <w:kern w:val="16"/>
          <w:sz w:val="26"/>
          <w:szCs w:val="26"/>
        </w:rPr>
        <w:t xml:space="preserve">Исполнитель обеспечивает постоянное наличие </w:t>
      </w:r>
      <w:proofErr w:type="spellStart"/>
      <w:r w:rsidRPr="00713688">
        <w:rPr>
          <w:rFonts w:ascii="Times New Roman" w:hAnsi="Times New Roman"/>
          <w:bCs/>
          <w:i/>
          <w:kern w:val="16"/>
          <w:sz w:val="26"/>
          <w:szCs w:val="26"/>
        </w:rPr>
        <w:t>санитарно</w:t>
      </w:r>
      <w:proofErr w:type="spellEnd"/>
      <w:r w:rsidRPr="00713688">
        <w:rPr>
          <w:rFonts w:ascii="Times New Roman" w:hAnsi="Times New Roman"/>
          <w:bCs/>
          <w:i/>
          <w:kern w:val="16"/>
          <w:sz w:val="26"/>
          <w:szCs w:val="26"/>
        </w:rPr>
        <w:t xml:space="preserve"> - гигиенических материалов (жидкое/ твёрдое мыло, туалетная бумага, </w:t>
      </w:r>
      <w:r w:rsidRPr="00713688">
        <w:rPr>
          <w:rFonts w:ascii="Times New Roman" w:hAnsi="Times New Roman"/>
          <w:i/>
          <w:sz w:val="26"/>
          <w:szCs w:val="26"/>
          <w:lang w:eastAsia="ar-SA"/>
        </w:rPr>
        <w:t>освежители воздуха</w:t>
      </w:r>
      <w:r w:rsidRPr="00713688">
        <w:rPr>
          <w:rFonts w:ascii="Times New Roman" w:hAnsi="Times New Roman"/>
          <w:sz w:val="26"/>
          <w:szCs w:val="26"/>
          <w:lang w:eastAsia="ar-SA"/>
        </w:rPr>
        <w:t xml:space="preserve">) </w:t>
      </w:r>
      <w:r w:rsidRPr="00713688">
        <w:rPr>
          <w:rFonts w:ascii="Times New Roman" w:hAnsi="Times New Roman"/>
          <w:bCs/>
          <w:i/>
          <w:kern w:val="16"/>
          <w:sz w:val="26"/>
          <w:szCs w:val="26"/>
        </w:rPr>
        <w:t>в санузлах.</w:t>
      </w:r>
    </w:p>
    <w:p w:rsidR="00713688" w:rsidRPr="00713688" w:rsidRDefault="00713688" w:rsidP="00713688">
      <w:pPr>
        <w:widowControl w:val="0"/>
        <w:jc w:val="both"/>
        <w:rPr>
          <w:rFonts w:ascii="Times New Roman" w:hAnsi="Times New Roman"/>
          <w:bCs/>
          <w:i/>
          <w:kern w:val="16"/>
          <w:sz w:val="26"/>
          <w:szCs w:val="26"/>
        </w:rPr>
      </w:pPr>
    </w:p>
    <w:p w:rsidR="00713688" w:rsidRPr="00713688" w:rsidRDefault="00713688" w:rsidP="00713688">
      <w:pPr>
        <w:pStyle w:val="20"/>
        <w:tabs>
          <w:tab w:val="left" w:pos="1260"/>
        </w:tabs>
        <w:spacing w:before="120" w:line="240" w:lineRule="auto"/>
        <w:ind w:left="0" w:firstLine="567"/>
        <w:jc w:val="both"/>
        <w:rPr>
          <w:sz w:val="26"/>
          <w:szCs w:val="26"/>
        </w:rPr>
      </w:pPr>
      <w:r w:rsidRPr="00713688">
        <w:rPr>
          <w:sz w:val="26"/>
          <w:szCs w:val="26"/>
        </w:rPr>
        <w:t>5.2. Требования к организации оказания услуг</w:t>
      </w:r>
    </w:p>
    <w:p w:rsidR="00713688" w:rsidRPr="00713688" w:rsidRDefault="00713688" w:rsidP="00713688">
      <w:pPr>
        <w:pStyle w:val="20"/>
        <w:tabs>
          <w:tab w:val="left" w:pos="1260"/>
        </w:tabs>
        <w:spacing w:after="0" w:line="240" w:lineRule="auto"/>
        <w:ind w:left="0" w:firstLine="567"/>
        <w:jc w:val="both"/>
        <w:rPr>
          <w:sz w:val="26"/>
          <w:szCs w:val="26"/>
        </w:rPr>
      </w:pPr>
      <w:r w:rsidRPr="00713688">
        <w:rPr>
          <w:sz w:val="26"/>
          <w:szCs w:val="26"/>
        </w:rPr>
        <w:t>5.2.1. Исполнитель для оказания услуг привлекает персонал из числа специалистов, отвечающих следующим требованиям:</w:t>
      </w:r>
    </w:p>
    <w:p w:rsidR="00713688" w:rsidRPr="00713688" w:rsidRDefault="00713688" w:rsidP="00713688">
      <w:pPr>
        <w:pStyle w:val="20"/>
        <w:tabs>
          <w:tab w:val="left" w:pos="1260"/>
        </w:tabs>
        <w:spacing w:after="0" w:line="240" w:lineRule="auto"/>
        <w:ind w:left="0" w:firstLine="567"/>
        <w:jc w:val="both"/>
        <w:rPr>
          <w:sz w:val="26"/>
          <w:szCs w:val="26"/>
        </w:rPr>
      </w:pPr>
      <w:r w:rsidRPr="00713688">
        <w:rPr>
          <w:sz w:val="26"/>
          <w:szCs w:val="26"/>
        </w:rPr>
        <w:t>имеют право осуществлять трудовую деятельность в г. Москве;</w:t>
      </w:r>
    </w:p>
    <w:p w:rsidR="00713688" w:rsidRPr="00713688" w:rsidRDefault="00713688" w:rsidP="00713688">
      <w:pPr>
        <w:pStyle w:val="20"/>
        <w:tabs>
          <w:tab w:val="left" w:pos="1260"/>
        </w:tabs>
        <w:spacing w:after="0" w:line="240" w:lineRule="auto"/>
        <w:ind w:left="0" w:firstLine="567"/>
        <w:jc w:val="both"/>
        <w:rPr>
          <w:sz w:val="26"/>
          <w:szCs w:val="26"/>
        </w:rPr>
      </w:pPr>
      <w:r w:rsidRPr="00713688">
        <w:rPr>
          <w:sz w:val="26"/>
          <w:szCs w:val="26"/>
        </w:rPr>
        <w:t>прошедшие проверку знаний правил технической эксплуатации оборудования;</w:t>
      </w:r>
    </w:p>
    <w:p w:rsidR="00713688" w:rsidRPr="00713688" w:rsidRDefault="00713688" w:rsidP="00713688">
      <w:pPr>
        <w:pStyle w:val="20"/>
        <w:tabs>
          <w:tab w:val="left" w:pos="1260"/>
        </w:tabs>
        <w:spacing w:after="0" w:line="240" w:lineRule="auto"/>
        <w:ind w:left="0" w:firstLine="567"/>
        <w:jc w:val="both"/>
        <w:rPr>
          <w:sz w:val="26"/>
          <w:szCs w:val="26"/>
        </w:rPr>
      </w:pPr>
      <w:r w:rsidRPr="00713688">
        <w:rPr>
          <w:sz w:val="26"/>
          <w:szCs w:val="26"/>
        </w:rPr>
        <w:t>прошедшие проверку знаний правил техники безопасности;</w:t>
      </w:r>
    </w:p>
    <w:p w:rsidR="00713688" w:rsidRPr="00713688" w:rsidRDefault="00713688" w:rsidP="00713688">
      <w:pPr>
        <w:pStyle w:val="20"/>
        <w:tabs>
          <w:tab w:val="left" w:pos="1260"/>
        </w:tabs>
        <w:spacing w:after="0" w:line="240" w:lineRule="auto"/>
        <w:ind w:left="0" w:firstLine="567"/>
        <w:jc w:val="both"/>
        <w:rPr>
          <w:sz w:val="26"/>
          <w:szCs w:val="26"/>
        </w:rPr>
      </w:pPr>
      <w:r w:rsidRPr="00713688">
        <w:rPr>
          <w:sz w:val="26"/>
          <w:szCs w:val="26"/>
        </w:rPr>
        <w:t>прошедшие проверку знаний правил противопожарной безопасности.</w:t>
      </w:r>
    </w:p>
    <w:p w:rsidR="00713688" w:rsidRPr="00713688" w:rsidRDefault="00713688" w:rsidP="00713688">
      <w:pPr>
        <w:pStyle w:val="3"/>
        <w:widowControl/>
        <w:tabs>
          <w:tab w:val="clear" w:pos="360"/>
          <w:tab w:val="num" w:pos="0"/>
        </w:tabs>
        <w:ind w:left="0" w:firstLine="567"/>
        <w:rPr>
          <w:sz w:val="26"/>
          <w:szCs w:val="26"/>
        </w:rPr>
      </w:pPr>
      <w:r w:rsidRPr="00713688">
        <w:rPr>
          <w:sz w:val="26"/>
          <w:szCs w:val="26"/>
        </w:rPr>
        <w:t xml:space="preserve">При оказании услуг Исполнитель обязан предоставлять Получателю услуг списки из числа лиц, привлекаемых для оказания услуг, их паспортные данные с целью осуществления проверки в установленном порядке и оформления соответствующего допуска на Объект (при необходимости, в отношении привлекаемого персонала Исполнителя Получателем услуг будет проводиться специальная проверка на основании представленных сведений). </w:t>
      </w:r>
    </w:p>
    <w:p w:rsidR="00713688" w:rsidRPr="00713688" w:rsidRDefault="00713688" w:rsidP="00713688">
      <w:pPr>
        <w:pStyle w:val="3"/>
        <w:widowControl/>
        <w:tabs>
          <w:tab w:val="clear" w:pos="360"/>
          <w:tab w:val="num" w:pos="0"/>
        </w:tabs>
        <w:ind w:left="0" w:firstLine="567"/>
        <w:rPr>
          <w:color w:val="000000"/>
          <w:sz w:val="26"/>
          <w:szCs w:val="26"/>
        </w:rPr>
      </w:pPr>
      <w:r w:rsidRPr="00713688">
        <w:rPr>
          <w:sz w:val="26"/>
          <w:szCs w:val="26"/>
        </w:rPr>
        <w:t xml:space="preserve">На Объекте </w:t>
      </w:r>
      <w:r w:rsidRPr="00713688">
        <w:rPr>
          <w:color w:val="000000"/>
          <w:sz w:val="26"/>
          <w:szCs w:val="26"/>
        </w:rPr>
        <w:t xml:space="preserve">осуществляется работа с документами, содержащими сведения, составляющие налоговую тайну, </w:t>
      </w:r>
      <w:r w:rsidRPr="00713688">
        <w:rPr>
          <w:sz w:val="26"/>
          <w:szCs w:val="26"/>
        </w:rPr>
        <w:t>базами данных налогоплательщиков и федеральных реестров.</w:t>
      </w:r>
    </w:p>
    <w:p w:rsidR="00713688" w:rsidRPr="00713688" w:rsidRDefault="00713688" w:rsidP="00713688">
      <w:pPr>
        <w:pStyle w:val="3"/>
        <w:widowControl/>
        <w:tabs>
          <w:tab w:val="clear" w:pos="360"/>
          <w:tab w:val="num" w:pos="0"/>
        </w:tabs>
        <w:ind w:left="0" w:firstLine="567"/>
        <w:rPr>
          <w:color w:val="000000"/>
          <w:sz w:val="26"/>
          <w:szCs w:val="26"/>
        </w:rPr>
      </w:pPr>
      <w:r w:rsidRPr="00713688">
        <w:rPr>
          <w:color w:val="000000"/>
          <w:sz w:val="26"/>
          <w:szCs w:val="26"/>
        </w:rPr>
        <w:t>В соответствии с действующими правовыми актами самостоятельное передвижение иностранных граждан в административных зданиях ФНС России не допускается.</w:t>
      </w:r>
    </w:p>
    <w:p w:rsidR="00713688" w:rsidRPr="00713688" w:rsidRDefault="00713688" w:rsidP="00713688">
      <w:pPr>
        <w:pStyle w:val="3"/>
        <w:widowControl/>
        <w:tabs>
          <w:tab w:val="clear" w:pos="360"/>
          <w:tab w:val="num" w:pos="0"/>
        </w:tabs>
        <w:ind w:left="0" w:firstLine="567"/>
        <w:rPr>
          <w:sz w:val="26"/>
          <w:szCs w:val="26"/>
        </w:rPr>
      </w:pPr>
      <w:r w:rsidRPr="00713688">
        <w:rPr>
          <w:sz w:val="26"/>
          <w:szCs w:val="26"/>
        </w:rPr>
        <w:t xml:space="preserve">Получатель услуг не гарантирует допуск в </w:t>
      </w:r>
      <w:r w:rsidRPr="00713688">
        <w:rPr>
          <w:color w:val="000000"/>
          <w:sz w:val="26"/>
          <w:szCs w:val="26"/>
        </w:rPr>
        <w:t xml:space="preserve">административное здание </w:t>
      </w:r>
      <w:r w:rsidRPr="00713688">
        <w:rPr>
          <w:sz w:val="26"/>
          <w:szCs w:val="26"/>
        </w:rPr>
        <w:t>лиц, привлекаемых Исполнителем для оказания услуг, и являющихся гражданами иностранных государств.</w:t>
      </w:r>
    </w:p>
    <w:p w:rsidR="00713688" w:rsidRPr="00713688" w:rsidRDefault="00713688" w:rsidP="00713688">
      <w:pPr>
        <w:pStyle w:val="3"/>
        <w:widowControl/>
        <w:tabs>
          <w:tab w:val="clear" w:pos="360"/>
          <w:tab w:val="num" w:pos="0"/>
        </w:tabs>
        <w:ind w:left="0" w:firstLine="567"/>
        <w:rPr>
          <w:sz w:val="26"/>
          <w:szCs w:val="26"/>
        </w:rPr>
      </w:pPr>
      <w:r w:rsidRPr="00713688">
        <w:rPr>
          <w:sz w:val="26"/>
          <w:szCs w:val="26"/>
        </w:rPr>
        <w:t>Исполнитель должен учитывать вышеуказанные положения настоящего Технического задания при формировании состава персонала, привлекаемого Исполнителем для оказания услуг.</w:t>
      </w:r>
    </w:p>
    <w:p w:rsidR="00713688" w:rsidRPr="00713688" w:rsidRDefault="00713688" w:rsidP="00713688">
      <w:pPr>
        <w:pStyle w:val="30"/>
        <w:spacing w:before="0"/>
        <w:ind w:firstLine="567"/>
        <w:jc w:val="both"/>
        <w:rPr>
          <w:rFonts w:ascii="Times New Roman" w:hAnsi="Times New Roman"/>
          <w:sz w:val="26"/>
          <w:szCs w:val="26"/>
        </w:rPr>
      </w:pPr>
      <w:r w:rsidRPr="00713688">
        <w:rPr>
          <w:rFonts w:ascii="Times New Roman" w:hAnsi="Times New Roman"/>
          <w:kern w:val="0"/>
          <w:sz w:val="26"/>
          <w:szCs w:val="26"/>
          <w:lang w:eastAsia="ar-SA"/>
        </w:rPr>
        <w:t xml:space="preserve">5.2.2. Исполнитель для оказания услуг должен иметь в штате собственный и/или привлеченный квалифицированный управленческий персонал, а также собственный и/или привлеченный квалифицированный инженерно-технический персонал. </w:t>
      </w:r>
      <w:r w:rsidRPr="00713688">
        <w:rPr>
          <w:rFonts w:ascii="Times New Roman" w:hAnsi="Times New Roman"/>
          <w:sz w:val="26"/>
          <w:szCs w:val="26"/>
        </w:rPr>
        <w:t>Собственный и/или привлеченный персонал должен иметь квалификацию, удостоверения и допуски к работам (при необходимости), соответствующие виду оказываемых услуг, согласно требованиям нормативно-технических документов и нормативных правовых актов Российской Федерации.</w:t>
      </w:r>
    </w:p>
    <w:p w:rsidR="00713688" w:rsidRPr="00713688" w:rsidRDefault="00713688" w:rsidP="00713688">
      <w:pPr>
        <w:pStyle w:val="30"/>
        <w:spacing w:before="0"/>
        <w:ind w:firstLine="567"/>
        <w:jc w:val="both"/>
        <w:rPr>
          <w:rFonts w:ascii="Times New Roman" w:hAnsi="Times New Roman"/>
          <w:kern w:val="0"/>
          <w:sz w:val="26"/>
          <w:szCs w:val="26"/>
          <w:lang w:eastAsia="ar-SA"/>
        </w:rPr>
      </w:pPr>
      <w:r w:rsidRPr="00713688">
        <w:rPr>
          <w:rFonts w:ascii="Times New Roman" w:hAnsi="Times New Roman"/>
          <w:sz w:val="26"/>
          <w:szCs w:val="26"/>
        </w:rPr>
        <w:t xml:space="preserve">5.2.3. Работники Исполнителя должны быть экипированы чистой спецодеждой, </w:t>
      </w:r>
      <w:r w:rsidRPr="00713688">
        <w:rPr>
          <w:rFonts w:ascii="Times New Roman" w:hAnsi="Times New Roman"/>
          <w:sz w:val="26"/>
          <w:szCs w:val="26"/>
          <w:shd w:val="clear" w:color="auto" w:fill="FFFFFF"/>
        </w:rPr>
        <w:t>средствами индивидуальной защиты, о</w:t>
      </w:r>
      <w:r w:rsidRPr="00713688">
        <w:rPr>
          <w:rFonts w:ascii="Times New Roman" w:hAnsi="Times New Roman"/>
          <w:sz w:val="26"/>
          <w:szCs w:val="26"/>
        </w:rPr>
        <w:t>снащены необходимым инвентарем, оборудованием, инструментом и принадлежностями, а также запасом необходимых расходных материалов.</w:t>
      </w:r>
    </w:p>
    <w:p w:rsidR="00713688" w:rsidRPr="00713688" w:rsidRDefault="00713688" w:rsidP="00713688">
      <w:pPr>
        <w:pStyle w:val="20"/>
        <w:tabs>
          <w:tab w:val="left" w:pos="1260"/>
        </w:tabs>
        <w:spacing w:after="0" w:line="240" w:lineRule="auto"/>
        <w:ind w:left="0" w:firstLine="567"/>
        <w:jc w:val="both"/>
        <w:rPr>
          <w:sz w:val="26"/>
          <w:szCs w:val="26"/>
        </w:rPr>
      </w:pPr>
      <w:r w:rsidRPr="00713688">
        <w:rPr>
          <w:sz w:val="26"/>
          <w:szCs w:val="26"/>
        </w:rPr>
        <w:t>5.2.4. Деятельность персонала, ежедневно находящегося на Объекте, в обязательном порядке должна координироваться начальником участка или бригадиром.</w:t>
      </w:r>
    </w:p>
    <w:p w:rsidR="00713688" w:rsidRPr="00713688" w:rsidRDefault="00713688" w:rsidP="00713688">
      <w:pPr>
        <w:pStyle w:val="20"/>
        <w:tabs>
          <w:tab w:val="left" w:pos="1260"/>
        </w:tabs>
        <w:spacing w:after="0" w:line="240" w:lineRule="auto"/>
        <w:ind w:left="0" w:firstLine="567"/>
        <w:jc w:val="both"/>
        <w:rPr>
          <w:sz w:val="26"/>
          <w:szCs w:val="26"/>
        </w:rPr>
      </w:pPr>
      <w:r w:rsidRPr="00713688">
        <w:rPr>
          <w:sz w:val="26"/>
          <w:szCs w:val="26"/>
        </w:rPr>
        <w:t>5.2.5. Доступ персонала Исполнителя на Объект, включая его досмотры на постах охраны, и перемещение персонала Исполнителя по Объекту осуществляется в соответствии с распорядком, установленным на Объекте.</w:t>
      </w:r>
    </w:p>
    <w:p w:rsidR="00713688" w:rsidRPr="00713688" w:rsidRDefault="00713688" w:rsidP="00713688">
      <w:pPr>
        <w:pStyle w:val="20"/>
        <w:tabs>
          <w:tab w:val="left" w:pos="1260"/>
        </w:tabs>
        <w:spacing w:after="0" w:line="240" w:lineRule="auto"/>
        <w:ind w:left="0" w:firstLine="567"/>
        <w:jc w:val="both"/>
        <w:rPr>
          <w:sz w:val="26"/>
          <w:szCs w:val="26"/>
        </w:rPr>
      </w:pPr>
      <w:r w:rsidRPr="00713688">
        <w:rPr>
          <w:sz w:val="26"/>
          <w:szCs w:val="26"/>
        </w:rPr>
        <w:lastRenderedPageBreak/>
        <w:t>5.2.6. Нахождение персонала Исполнителя в ночное время (с 20-00 до 08-00 часов) на Объекте, если это не связано с аварийными уборочными работами, запрещено.</w:t>
      </w:r>
    </w:p>
    <w:p w:rsidR="00713688" w:rsidRPr="00713688" w:rsidRDefault="00713688" w:rsidP="00713688">
      <w:pPr>
        <w:widowControl w:val="0"/>
        <w:ind w:firstLine="709"/>
        <w:jc w:val="both"/>
        <w:rPr>
          <w:rFonts w:ascii="Times New Roman" w:hAnsi="Times New Roman"/>
          <w:snapToGrid w:val="0"/>
          <w:sz w:val="26"/>
          <w:szCs w:val="26"/>
        </w:rPr>
      </w:pPr>
      <w:r w:rsidRPr="00713688">
        <w:rPr>
          <w:rFonts w:ascii="Times New Roman" w:hAnsi="Times New Roman"/>
          <w:sz w:val="26"/>
          <w:szCs w:val="26"/>
        </w:rPr>
        <w:t xml:space="preserve">5.2.7. </w:t>
      </w:r>
      <w:r w:rsidRPr="00713688">
        <w:rPr>
          <w:rFonts w:ascii="Times New Roman" w:hAnsi="Times New Roman"/>
          <w:snapToGrid w:val="0"/>
          <w:sz w:val="26"/>
          <w:szCs w:val="26"/>
        </w:rPr>
        <w:t xml:space="preserve">Исполнителю необходимо иметь в наличии и выставлять </w:t>
      </w:r>
      <w:proofErr w:type="spellStart"/>
      <w:r w:rsidRPr="00713688">
        <w:rPr>
          <w:rFonts w:ascii="Times New Roman" w:hAnsi="Times New Roman"/>
          <w:snapToGrid w:val="0"/>
          <w:sz w:val="26"/>
          <w:szCs w:val="26"/>
        </w:rPr>
        <w:t>штендеры</w:t>
      </w:r>
      <w:proofErr w:type="spellEnd"/>
      <w:r w:rsidRPr="00713688">
        <w:rPr>
          <w:rFonts w:ascii="Times New Roman" w:hAnsi="Times New Roman"/>
          <w:snapToGrid w:val="0"/>
          <w:sz w:val="26"/>
          <w:szCs w:val="26"/>
        </w:rPr>
        <w:t xml:space="preserve"> (или стойки для объявлений) с предупреждающей надписью до полного высыхания для предупреждения травматизма. Не допускается оставлять </w:t>
      </w:r>
      <w:proofErr w:type="spellStart"/>
      <w:r w:rsidRPr="00713688">
        <w:rPr>
          <w:rFonts w:ascii="Times New Roman" w:hAnsi="Times New Roman"/>
          <w:snapToGrid w:val="0"/>
          <w:sz w:val="26"/>
          <w:szCs w:val="26"/>
        </w:rPr>
        <w:t>штендеры</w:t>
      </w:r>
      <w:proofErr w:type="spellEnd"/>
      <w:r w:rsidRPr="00713688">
        <w:rPr>
          <w:rFonts w:ascii="Times New Roman" w:hAnsi="Times New Roman"/>
          <w:snapToGrid w:val="0"/>
          <w:sz w:val="26"/>
          <w:szCs w:val="26"/>
        </w:rPr>
        <w:t xml:space="preserve"> (или стойки для объявлений) дольше необходимого времени.</w:t>
      </w:r>
    </w:p>
    <w:p w:rsidR="00713688" w:rsidRPr="00713688" w:rsidRDefault="00713688" w:rsidP="00713688">
      <w:pPr>
        <w:widowControl w:val="0"/>
        <w:ind w:firstLine="709"/>
        <w:jc w:val="both"/>
        <w:rPr>
          <w:rFonts w:ascii="Times New Roman" w:hAnsi="Times New Roman"/>
          <w:snapToGrid w:val="0"/>
          <w:sz w:val="26"/>
          <w:szCs w:val="26"/>
        </w:rPr>
      </w:pPr>
      <w:r w:rsidRPr="00713688">
        <w:rPr>
          <w:rFonts w:ascii="Times New Roman" w:hAnsi="Times New Roman"/>
          <w:snapToGrid w:val="0"/>
          <w:sz w:val="26"/>
          <w:szCs w:val="26"/>
        </w:rPr>
        <w:t>Выход из строя рабочего инвентаря или оборудования не является основанием неоказания услуг.</w:t>
      </w:r>
    </w:p>
    <w:p w:rsidR="00713688" w:rsidRPr="00713688" w:rsidRDefault="00713688" w:rsidP="00713688">
      <w:pPr>
        <w:pStyle w:val="20"/>
        <w:tabs>
          <w:tab w:val="left" w:pos="1260"/>
        </w:tabs>
        <w:spacing w:after="0" w:line="240" w:lineRule="auto"/>
        <w:ind w:left="0" w:firstLine="567"/>
        <w:jc w:val="both"/>
        <w:rPr>
          <w:sz w:val="26"/>
          <w:szCs w:val="26"/>
        </w:rPr>
      </w:pPr>
    </w:p>
    <w:p w:rsidR="00713688" w:rsidRPr="00713688" w:rsidRDefault="00713688" w:rsidP="00713688">
      <w:pPr>
        <w:pStyle w:val="20"/>
        <w:tabs>
          <w:tab w:val="left" w:pos="1260"/>
        </w:tabs>
        <w:spacing w:before="120" w:line="240" w:lineRule="auto"/>
        <w:ind w:left="0" w:firstLine="567"/>
        <w:jc w:val="both"/>
        <w:rPr>
          <w:sz w:val="26"/>
          <w:szCs w:val="26"/>
        </w:rPr>
      </w:pPr>
      <w:r w:rsidRPr="00713688">
        <w:rPr>
          <w:sz w:val="26"/>
          <w:szCs w:val="26"/>
        </w:rPr>
        <w:t>5.3. Требования, предъявляемые к безопасности услуг</w:t>
      </w:r>
    </w:p>
    <w:p w:rsidR="00713688" w:rsidRPr="00713688" w:rsidRDefault="00713688" w:rsidP="00713688">
      <w:pPr>
        <w:pStyle w:val="20"/>
        <w:tabs>
          <w:tab w:val="left" w:pos="1260"/>
        </w:tabs>
        <w:spacing w:after="0" w:line="240" w:lineRule="auto"/>
        <w:ind w:left="0" w:firstLine="567"/>
        <w:jc w:val="both"/>
        <w:rPr>
          <w:sz w:val="26"/>
          <w:szCs w:val="26"/>
        </w:rPr>
      </w:pPr>
      <w:r w:rsidRPr="00713688">
        <w:rPr>
          <w:sz w:val="26"/>
          <w:szCs w:val="26"/>
        </w:rPr>
        <w:t>При оказании услуг Исполнитель обеспечивает соблюдение привлекаемым к оказанию услуг персоналом:</w:t>
      </w:r>
    </w:p>
    <w:p w:rsidR="00713688" w:rsidRPr="00713688" w:rsidRDefault="00713688" w:rsidP="00713688">
      <w:pPr>
        <w:pStyle w:val="20"/>
        <w:tabs>
          <w:tab w:val="left" w:pos="900"/>
        </w:tabs>
        <w:spacing w:after="0" w:line="240" w:lineRule="auto"/>
        <w:ind w:left="567"/>
        <w:jc w:val="both"/>
        <w:rPr>
          <w:sz w:val="26"/>
          <w:szCs w:val="26"/>
        </w:rPr>
      </w:pPr>
      <w:r w:rsidRPr="00713688">
        <w:rPr>
          <w:sz w:val="26"/>
          <w:szCs w:val="26"/>
        </w:rPr>
        <w:t xml:space="preserve">правил техники безопасности; </w:t>
      </w:r>
    </w:p>
    <w:p w:rsidR="00713688" w:rsidRPr="00713688" w:rsidRDefault="00713688" w:rsidP="00713688">
      <w:pPr>
        <w:pStyle w:val="20"/>
        <w:tabs>
          <w:tab w:val="left" w:pos="900"/>
        </w:tabs>
        <w:spacing w:after="0" w:line="240" w:lineRule="auto"/>
        <w:ind w:left="567"/>
        <w:jc w:val="both"/>
        <w:rPr>
          <w:sz w:val="26"/>
          <w:szCs w:val="26"/>
        </w:rPr>
      </w:pPr>
      <w:r w:rsidRPr="00713688">
        <w:rPr>
          <w:sz w:val="26"/>
          <w:szCs w:val="26"/>
        </w:rPr>
        <w:t xml:space="preserve">правил пожарной безопасности; </w:t>
      </w:r>
    </w:p>
    <w:p w:rsidR="00713688" w:rsidRPr="00713688" w:rsidRDefault="00713688" w:rsidP="00713688">
      <w:pPr>
        <w:pStyle w:val="20"/>
        <w:tabs>
          <w:tab w:val="left" w:pos="900"/>
        </w:tabs>
        <w:spacing w:after="0" w:line="240" w:lineRule="auto"/>
        <w:ind w:left="567"/>
        <w:jc w:val="both"/>
        <w:rPr>
          <w:sz w:val="26"/>
          <w:szCs w:val="26"/>
        </w:rPr>
      </w:pPr>
      <w:r w:rsidRPr="00713688">
        <w:rPr>
          <w:sz w:val="26"/>
          <w:szCs w:val="26"/>
        </w:rPr>
        <w:t>требований производственных инструкций;</w:t>
      </w:r>
    </w:p>
    <w:p w:rsidR="00713688" w:rsidRPr="00713688" w:rsidRDefault="00713688" w:rsidP="00713688">
      <w:pPr>
        <w:pStyle w:val="20"/>
        <w:tabs>
          <w:tab w:val="left" w:pos="900"/>
        </w:tabs>
        <w:spacing w:after="0" w:line="240" w:lineRule="auto"/>
        <w:ind w:left="567"/>
        <w:jc w:val="both"/>
        <w:rPr>
          <w:sz w:val="26"/>
          <w:szCs w:val="26"/>
        </w:rPr>
      </w:pPr>
      <w:r w:rsidRPr="00713688">
        <w:rPr>
          <w:sz w:val="26"/>
          <w:szCs w:val="26"/>
        </w:rPr>
        <w:t>правил технической эксплуатации электроустановок потребителей.</w:t>
      </w:r>
    </w:p>
    <w:p w:rsidR="00713688" w:rsidRPr="00713688" w:rsidRDefault="00713688" w:rsidP="00713688">
      <w:pPr>
        <w:pStyle w:val="20"/>
        <w:tabs>
          <w:tab w:val="left" w:pos="1260"/>
        </w:tabs>
        <w:spacing w:before="120" w:line="240" w:lineRule="auto"/>
        <w:ind w:left="0" w:firstLine="567"/>
        <w:jc w:val="both"/>
        <w:rPr>
          <w:sz w:val="26"/>
          <w:szCs w:val="26"/>
        </w:rPr>
      </w:pPr>
      <w:r w:rsidRPr="00713688">
        <w:rPr>
          <w:sz w:val="26"/>
          <w:szCs w:val="26"/>
        </w:rPr>
        <w:t>5.4. Требования к мероприятиям по охране труда</w:t>
      </w:r>
    </w:p>
    <w:p w:rsidR="00713688" w:rsidRPr="00713688" w:rsidRDefault="00713688" w:rsidP="00713688">
      <w:pPr>
        <w:pStyle w:val="20"/>
        <w:tabs>
          <w:tab w:val="left" w:pos="1080"/>
        </w:tabs>
        <w:spacing w:before="120" w:line="240" w:lineRule="auto"/>
        <w:ind w:left="0" w:firstLine="567"/>
        <w:jc w:val="both"/>
        <w:rPr>
          <w:sz w:val="26"/>
          <w:szCs w:val="26"/>
        </w:rPr>
      </w:pPr>
      <w:r w:rsidRPr="00713688">
        <w:rPr>
          <w:sz w:val="26"/>
          <w:szCs w:val="26"/>
        </w:rPr>
        <w:t>При оказании услуг Исполнитель обеспечивает проведение мероприятий по охране труда, проведение первичного, вводного и планового инструктажей привлеченного для оказания услуг персонала.</w:t>
      </w:r>
    </w:p>
    <w:p w:rsidR="00713688" w:rsidRPr="00713688" w:rsidRDefault="00713688" w:rsidP="00713688">
      <w:pPr>
        <w:pStyle w:val="20"/>
        <w:tabs>
          <w:tab w:val="left" w:pos="1260"/>
        </w:tabs>
        <w:spacing w:before="120" w:line="240" w:lineRule="auto"/>
        <w:ind w:left="0" w:firstLine="567"/>
        <w:jc w:val="both"/>
        <w:rPr>
          <w:sz w:val="26"/>
          <w:szCs w:val="26"/>
        </w:rPr>
      </w:pPr>
      <w:r w:rsidRPr="00713688">
        <w:rPr>
          <w:sz w:val="26"/>
          <w:szCs w:val="26"/>
        </w:rPr>
        <w:t>5.5. Требования безопасности и охраны окружающей среды</w:t>
      </w:r>
    </w:p>
    <w:p w:rsidR="00713688" w:rsidRPr="00713688" w:rsidRDefault="00713688" w:rsidP="00713688">
      <w:pPr>
        <w:pStyle w:val="20"/>
        <w:tabs>
          <w:tab w:val="left" w:pos="1080"/>
        </w:tabs>
        <w:spacing w:after="0" w:line="240" w:lineRule="auto"/>
        <w:ind w:left="0" w:firstLine="567"/>
        <w:jc w:val="both"/>
        <w:rPr>
          <w:sz w:val="26"/>
          <w:szCs w:val="26"/>
        </w:rPr>
      </w:pPr>
      <w:r w:rsidRPr="00713688">
        <w:rPr>
          <w:sz w:val="26"/>
          <w:szCs w:val="26"/>
        </w:rPr>
        <w:t xml:space="preserve">5.5.1. При оказании услуг Исполнителем должны быть </w:t>
      </w:r>
      <w:r w:rsidRPr="00713688">
        <w:rPr>
          <w:color w:val="000000"/>
          <w:sz w:val="26"/>
          <w:szCs w:val="26"/>
        </w:rPr>
        <w:t>обеспечены:</w:t>
      </w:r>
      <w:r w:rsidRPr="00713688">
        <w:rPr>
          <w:sz w:val="26"/>
          <w:szCs w:val="26"/>
        </w:rPr>
        <w:t xml:space="preserve"> безопасность жизни, здоровья работников и посетителей Получателя услуг, сохранность имущества Получателя услуг в соответствии с нормативными правовыми актами Российской Федерации и нормативными документами федеральных органов исполнительной власти, а также соблюдены санитарно-эпидемиологические нормы и правила.</w:t>
      </w:r>
    </w:p>
    <w:p w:rsidR="00713688" w:rsidRPr="00713688" w:rsidRDefault="00713688" w:rsidP="00713688">
      <w:pPr>
        <w:pStyle w:val="20"/>
        <w:tabs>
          <w:tab w:val="left" w:pos="1080"/>
        </w:tabs>
        <w:spacing w:after="0" w:line="240" w:lineRule="auto"/>
        <w:ind w:left="0" w:firstLine="567"/>
        <w:jc w:val="both"/>
        <w:rPr>
          <w:sz w:val="26"/>
          <w:szCs w:val="26"/>
        </w:rPr>
      </w:pPr>
      <w:r w:rsidRPr="00713688">
        <w:rPr>
          <w:sz w:val="26"/>
          <w:szCs w:val="26"/>
        </w:rPr>
        <w:t>5.5.2. Химическая продукция (вещества, их смеси и материалы), используемая Исполнителем при оказании услуг, должна соответствовать требованиям нормативной и/или технической документации и иметь паспорт безопасности химической продукции, оформленный в установленном порядке. В отношении материалов и изделий, подлежащих обязательной сертификации, Исполнитель должен предоставить Получателю услуг копии таких сертификатов по первому требованию.</w:t>
      </w:r>
    </w:p>
    <w:p w:rsidR="00713688" w:rsidRPr="00713688" w:rsidRDefault="00713688" w:rsidP="00713688">
      <w:pPr>
        <w:pStyle w:val="20"/>
        <w:tabs>
          <w:tab w:val="left" w:pos="1080"/>
        </w:tabs>
        <w:spacing w:after="0" w:line="240" w:lineRule="auto"/>
        <w:ind w:left="0" w:firstLine="567"/>
        <w:jc w:val="both"/>
        <w:rPr>
          <w:sz w:val="26"/>
          <w:szCs w:val="26"/>
        </w:rPr>
      </w:pPr>
      <w:r w:rsidRPr="00713688">
        <w:rPr>
          <w:sz w:val="26"/>
          <w:szCs w:val="26"/>
        </w:rPr>
        <w:t>5.5.3. Оборудование, применяемое Исполнителем при оказании услуг, должно использоваться в соответствии с требованиями технологии уборки. В отношении оборудования, подлежащего обязательной сертификации, Исполнитель должен предоставить Получателю услуг копии таких сертификатов до начала выполнения работ.</w:t>
      </w:r>
    </w:p>
    <w:p w:rsidR="00713688" w:rsidRPr="00713688" w:rsidRDefault="00713688" w:rsidP="00713688">
      <w:pPr>
        <w:pStyle w:val="20"/>
        <w:tabs>
          <w:tab w:val="left" w:pos="1080"/>
        </w:tabs>
        <w:spacing w:after="0" w:line="240" w:lineRule="auto"/>
        <w:ind w:left="0" w:firstLine="567"/>
        <w:jc w:val="both"/>
        <w:rPr>
          <w:sz w:val="26"/>
          <w:szCs w:val="26"/>
        </w:rPr>
      </w:pPr>
      <w:r w:rsidRPr="00713688">
        <w:rPr>
          <w:sz w:val="26"/>
          <w:szCs w:val="26"/>
        </w:rPr>
        <w:t xml:space="preserve">5.5.4. Используемый уборочный инвентарь (протирочные материалы, швабры, щетки и др.), подлежащий дезинфекции в соответствии с требованиями </w:t>
      </w:r>
      <w:r w:rsidRPr="00713688">
        <w:rPr>
          <w:sz w:val="26"/>
          <w:szCs w:val="26"/>
        </w:rPr>
        <w:lastRenderedPageBreak/>
        <w:t>технологического процесса, должен быть подвергнут дезинфекции соответствующим методом по окончании уборки.</w:t>
      </w:r>
    </w:p>
    <w:p w:rsidR="00713688" w:rsidRPr="00713688" w:rsidRDefault="00713688" w:rsidP="00713688">
      <w:pPr>
        <w:pStyle w:val="20"/>
        <w:tabs>
          <w:tab w:val="left" w:pos="1080"/>
        </w:tabs>
        <w:spacing w:after="0" w:line="240" w:lineRule="auto"/>
        <w:ind w:left="0" w:firstLine="567"/>
        <w:jc w:val="both"/>
        <w:rPr>
          <w:sz w:val="26"/>
          <w:szCs w:val="26"/>
        </w:rPr>
      </w:pPr>
      <w:r w:rsidRPr="00713688">
        <w:rPr>
          <w:sz w:val="26"/>
          <w:szCs w:val="26"/>
        </w:rPr>
        <w:t xml:space="preserve">5.5.5. При эксплуатации электрооборудования должны быть соблюдены требования электробезопасности согласно </w:t>
      </w:r>
      <w:hyperlink r:id="rId6" w:history="1">
        <w:r w:rsidRPr="00713688">
          <w:rPr>
            <w:sz w:val="26"/>
            <w:szCs w:val="26"/>
          </w:rPr>
          <w:t>ГОСТ 27570.0</w:t>
        </w:r>
      </w:hyperlink>
      <w:r w:rsidRPr="00713688">
        <w:rPr>
          <w:sz w:val="26"/>
          <w:szCs w:val="26"/>
        </w:rPr>
        <w:t xml:space="preserve">-87 «Межгосударственный стандарт. Безопасность бытовых и аналогичных электрических приборов. Общие требования и методы испытаний» (введен в действие постановлением Госстандарта СССР от 25.12.1987 № 5039), а также положения законодательства в области охраны труда и техники безопасности, в </w:t>
      </w:r>
      <w:proofErr w:type="spellStart"/>
      <w:r w:rsidRPr="00713688">
        <w:rPr>
          <w:sz w:val="26"/>
          <w:szCs w:val="26"/>
        </w:rPr>
        <w:t>т.ч</w:t>
      </w:r>
      <w:proofErr w:type="spellEnd"/>
      <w:r w:rsidRPr="00713688">
        <w:rPr>
          <w:sz w:val="26"/>
          <w:szCs w:val="26"/>
        </w:rPr>
        <w:t>. правила технической эксплуатации электроустановок потребителей, правила по охране труда при эксплуатации электроустановок.</w:t>
      </w:r>
    </w:p>
    <w:p w:rsidR="00713688" w:rsidRPr="00713688" w:rsidRDefault="00713688" w:rsidP="00713688">
      <w:pPr>
        <w:pStyle w:val="20"/>
        <w:tabs>
          <w:tab w:val="left" w:pos="1080"/>
        </w:tabs>
        <w:spacing w:after="0" w:line="240" w:lineRule="auto"/>
        <w:ind w:left="0" w:firstLine="567"/>
        <w:jc w:val="both"/>
        <w:rPr>
          <w:sz w:val="26"/>
          <w:szCs w:val="26"/>
        </w:rPr>
      </w:pPr>
      <w:r w:rsidRPr="00713688">
        <w:rPr>
          <w:sz w:val="26"/>
          <w:szCs w:val="26"/>
        </w:rPr>
        <w:t>5.5.6. Используемые при оказании услуг самоходные поломоечные, подметальные, снегоуборочные и др. машины должны быть оснащены необходимыми для обеспечения безопасности средствами звуковой и световой сигнализации.</w:t>
      </w:r>
    </w:p>
    <w:p w:rsidR="00713688" w:rsidRPr="00713688" w:rsidRDefault="00713688" w:rsidP="00713688">
      <w:pPr>
        <w:pStyle w:val="20"/>
        <w:tabs>
          <w:tab w:val="left" w:pos="1080"/>
        </w:tabs>
        <w:spacing w:after="0" w:line="240" w:lineRule="auto"/>
        <w:ind w:left="0" w:firstLine="567"/>
        <w:jc w:val="both"/>
        <w:rPr>
          <w:sz w:val="26"/>
          <w:szCs w:val="26"/>
        </w:rPr>
      </w:pPr>
      <w:r w:rsidRPr="00713688">
        <w:rPr>
          <w:sz w:val="26"/>
          <w:szCs w:val="26"/>
        </w:rPr>
        <w:t xml:space="preserve">5.5.7. Для исключения травматизма убираемые площади должны быть ограждены специальными предупреждающими знаками по ГОСТ Р 12.3.053-2020 «Система стандартов безопасности труда. Строительство. Ограждения предохранительные временные. Общие технические условия» (утвержден приказом </w:t>
      </w:r>
      <w:proofErr w:type="spellStart"/>
      <w:r w:rsidRPr="00713688">
        <w:rPr>
          <w:sz w:val="26"/>
          <w:szCs w:val="26"/>
        </w:rPr>
        <w:t>Росстандарта</w:t>
      </w:r>
      <w:proofErr w:type="spellEnd"/>
      <w:r w:rsidRPr="00713688">
        <w:rPr>
          <w:sz w:val="26"/>
          <w:szCs w:val="26"/>
        </w:rPr>
        <w:t xml:space="preserve"> от 27.11.2020 № 1192-ст «Об утверждении национального стандарта Российской Федерации»).</w:t>
      </w:r>
    </w:p>
    <w:p w:rsidR="00713688" w:rsidRPr="00713688" w:rsidRDefault="00713688" w:rsidP="00713688">
      <w:pPr>
        <w:pStyle w:val="20"/>
        <w:tabs>
          <w:tab w:val="left" w:pos="1080"/>
        </w:tabs>
        <w:spacing w:after="0" w:line="240" w:lineRule="auto"/>
        <w:ind w:left="0" w:firstLine="567"/>
        <w:jc w:val="both"/>
        <w:rPr>
          <w:sz w:val="26"/>
          <w:szCs w:val="26"/>
        </w:rPr>
      </w:pPr>
      <w:r w:rsidRPr="00713688">
        <w:rPr>
          <w:sz w:val="26"/>
          <w:szCs w:val="26"/>
        </w:rPr>
        <w:t>5.5.8. Использование электрической поломоечной техники с питанием от сети при проведении технологических процессов мокрой уборки в присутствии посторонних лиц в зоне работ запрещается.</w:t>
      </w:r>
    </w:p>
    <w:p w:rsidR="00713688" w:rsidRPr="00713688" w:rsidRDefault="00713688" w:rsidP="00713688">
      <w:pPr>
        <w:pStyle w:val="20"/>
        <w:tabs>
          <w:tab w:val="left" w:pos="1080"/>
        </w:tabs>
        <w:spacing w:after="0" w:line="240" w:lineRule="auto"/>
        <w:ind w:left="0" w:firstLine="567"/>
        <w:jc w:val="both"/>
        <w:rPr>
          <w:sz w:val="26"/>
          <w:szCs w:val="26"/>
        </w:rPr>
      </w:pPr>
      <w:r w:rsidRPr="00713688">
        <w:rPr>
          <w:sz w:val="26"/>
          <w:szCs w:val="26"/>
        </w:rPr>
        <w:t xml:space="preserve">5.5.9. При уходе за электропроводящими (антистатическими, токопроводящими, </w:t>
      </w:r>
      <w:proofErr w:type="spellStart"/>
      <w:r w:rsidRPr="00713688">
        <w:rPr>
          <w:sz w:val="26"/>
          <w:szCs w:val="26"/>
        </w:rPr>
        <w:t>токорассеивающими</w:t>
      </w:r>
      <w:proofErr w:type="spellEnd"/>
      <w:r w:rsidRPr="00713688">
        <w:rPr>
          <w:sz w:val="26"/>
          <w:szCs w:val="26"/>
        </w:rPr>
        <w:t>) напольными покрытиями используемые моющие составы не должны приводить к снижению электропроводности.</w:t>
      </w:r>
    </w:p>
    <w:p w:rsidR="00713688" w:rsidRPr="00713688" w:rsidRDefault="00713688" w:rsidP="00713688">
      <w:pPr>
        <w:pStyle w:val="20"/>
        <w:tabs>
          <w:tab w:val="left" w:pos="1080"/>
        </w:tabs>
        <w:spacing w:after="0" w:line="240" w:lineRule="auto"/>
        <w:ind w:left="0" w:firstLine="567"/>
        <w:jc w:val="both"/>
        <w:rPr>
          <w:sz w:val="26"/>
          <w:szCs w:val="26"/>
        </w:rPr>
      </w:pPr>
      <w:r w:rsidRPr="00713688">
        <w:rPr>
          <w:sz w:val="26"/>
          <w:szCs w:val="26"/>
        </w:rPr>
        <w:t>5.5.10. Не допускается попадание влаги внутрь розеток, выключателей, патронов.</w:t>
      </w:r>
    </w:p>
    <w:p w:rsidR="00713688" w:rsidRPr="00713688" w:rsidRDefault="00713688" w:rsidP="00713688">
      <w:pPr>
        <w:pStyle w:val="20"/>
        <w:tabs>
          <w:tab w:val="left" w:pos="1080"/>
        </w:tabs>
        <w:spacing w:after="0" w:line="240" w:lineRule="auto"/>
        <w:ind w:left="0" w:firstLine="567"/>
        <w:jc w:val="both"/>
        <w:rPr>
          <w:sz w:val="26"/>
          <w:szCs w:val="26"/>
        </w:rPr>
      </w:pPr>
      <w:r w:rsidRPr="00713688">
        <w:rPr>
          <w:sz w:val="26"/>
          <w:szCs w:val="26"/>
        </w:rPr>
        <w:t xml:space="preserve">5.5.11. В целях сохранности имущества Получателя услуг привлеченный к оказанию услуг персонал Исполнителя должен быть ознакомлен с правилами пожарной безопасности по </w:t>
      </w:r>
      <w:hyperlink r:id="rId7" w:history="1">
        <w:r w:rsidRPr="00713688">
          <w:rPr>
            <w:sz w:val="26"/>
            <w:szCs w:val="26"/>
          </w:rPr>
          <w:t>ГОСТ 12.1.004</w:t>
        </w:r>
      </w:hyperlink>
      <w:r w:rsidRPr="00713688">
        <w:rPr>
          <w:sz w:val="26"/>
          <w:szCs w:val="26"/>
        </w:rPr>
        <w:t>-91 «Межгосударственный стандарт. Система стандартов безопасности труда. Пожарная безопасность. Общие требования» (утвержден постановлением Госстандарта СССР от 14.06.1991 № 875), инструкциями о действиях при возникновении пожаров в здании и помещениях, где осуществляют профессиональную уборку, и соблюдать требования пожарной безопасности.</w:t>
      </w:r>
    </w:p>
    <w:p w:rsidR="00713688" w:rsidRPr="00713688" w:rsidRDefault="00713688" w:rsidP="00713688">
      <w:pPr>
        <w:pStyle w:val="20"/>
        <w:tabs>
          <w:tab w:val="left" w:pos="1080"/>
        </w:tabs>
        <w:spacing w:after="0" w:line="240" w:lineRule="auto"/>
        <w:ind w:left="0" w:firstLine="567"/>
        <w:jc w:val="both"/>
        <w:rPr>
          <w:sz w:val="26"/>
          <w:szCs w:val="26"/>
        </w:rPr>
      </w:pPr>
      <w:r w:rsidRPr="00713688">
        <w:rPr>
          <w:sz w:val="26"/>
          <w:szCs w:val="26"/>
        </w:rPr>
        <w:t>5.5.12. Экологическая безопасность услуг должна быть обеспечена соблюдением установленных требований охраны окружающей среды, требований к чистоте и содержанию здания, помещений и прилегающих территорий. Получатель услуг предоставляет Исполнителю достаточную информацию о технических характеристиках мест, подлежащих уборке, чтобы исключить вредное взаимодействие при оказании услуг с некоторыми химическими средствами.</w:t>
      </w:r>
    </w:p>
    <w:p w:rsidR="00713688" w:rsidRPr="00713688" w:rsidRDefault="00713688" w:rsidP="00713688">
      <w:pPr>
        <w:pStyle w:val="20"/>
        <w:tabs>
          <w:tab w:val="left" w:pos="1080"/>
        </w:tabs>
        <w:spacing w:after="0" w:line="240" w:lineRule="auto"/>
        <w:ind w:left="0" w:firstLine="567"/>
        <w:jc w:val="both"/>
        <w:rPr>
          <w:sz w:val="26"/>
          <w:szCs w:val="26"/>
        </w:rPr>
      </w:pPr>
      <w:r w:rsidRPr="00713688">
        <w:rPr>
          <w:sz w:val="26"/>
          <w:szCs w:val="26"/>
        </w:rPr>
        <w:t xml:space="preserve">5.5.13. Технологическое оборудование и уборочный инвентарь следует хранить чистыми и исправными в отведенных для этих целей помещениях. </w:t>
      </w:r>
    </w:p>
    <w:p w:rsidR="00713688" w:rsidRPr="00713688" w:rsidRDefault="00713688" w:rsidP="00713688">
      <w:pPr>
        <w:pStyle w:val="20"/>
        <w:tabs>
          <w:tab w:val="left" w:pos="1080"/>
        </w:tabs>
        <w:spacing w:after="0" w:line="240" w:lineRule="auto"/>
        <w:ind w:left="0" w:firstLine="567"/>
        <w:jc w:val="both"/>
        <w:rPr>
          <w:sz w:val="26"/>
          <w:szCs w:val="26"/>
        </w:rPr>
      </w:pPr>
      <w:r w:rsidRPr="00713688">
        <w:rPr>
          <w:sz w:val="26"/>
          <w:szCs w:val="26"/>
        </w:rPr>
        <w:t>5.5.14. Применение химических средств должно осуществляться в соответствии с Правилами по охране труда при использовании отдельных видов химических веществ и материалов, при химической чистке, стирке, обеззараживании и дезактивации (утверждены приказом Минтруда России от 27.11.2020 № 834н).</w:t>
      </w:r>
    </w:p>
    <w:p w:rsidR="00713688" w:rsidRPr="00713688" w:rsidRDefault="00713688" w:rsidP="00713688">
      <w:pPr>
        <w:pStyle w:val="22"/>
        <w:tabs>
          <w:tab w:val="clear" w:pos="1440"/>
        </w:tabs>
        <w:spacing w:before="120" w:after="120"/>
        <w:ind w:left="0" w:firstLine="567"/>
        <w:rPr>
          <w:b w:val="0"/>
          <w:sz w:val="26"/>
          <w:szCs w:val="26"/>
        </w:rPr>
      </w:pPr>
      <w:r w:rsidRPr="00713688">
        <w:rPr>
          <w:b w:val="0"/>
          <w:sz w:val="26"/>
          <w:szCs w:val="26"/>
        </w:rPr>
        <w:lastRenderedPageBreak/>
        <w:t>5.6. Требования по организации контроля качества оказываемых услуг</w:t>
      </w:r>
    </w:p>
    <w:p w:rsidR="00713688" w:rsidRPr="00713688" w:rsidRDefault="00713688" w:rsidP="00713688">
      <w:pPr>
        <w:pStyle w:val="20"/>
        <w:tabs>
          <w:tab w:val="left" w:pos="1080"/>
          <w:tab w:val="left" w:pos="1276"/>
          <w:tab w:val="left" w:pos="1418"/>
        </w:tabs>
        <w:spacing w:after="0" w:line="240" w:lineRule="auto"/>
        <w:ind w:left="0" w:firstLine="567"/>
        <w:jc w:val="both"/>
        <w:rPr>
          <w:sz w:val="26"/>
          <w:szCs w:val="26"/>
        </w:rPr>
      </w:pPr>
      <w:r w:rsidRPr="00713688">
        <w:rPr>
          <w:sz w:val="26"/>
          <w:szCs w:val="26"/>
        </w:rPr>
        <w:t>5.6.1. К моменту начала оказания услуг Исполнитель, а также третьи лица (соисполнители), с которыми у Исполнителя должны быть заключены договоры, должны иметь утвержденное положение (инструкцию, приказ) по контролю качества оказанных услуг.</w:t>
      </w:r>
    </w:p>
    <w:p w:rsidR="00713688" w:rsidRPr="00713688" w:rsidRDefault="00713688" w:rsidP="00713688">
      <w:pPr>
        <w:pStyle w:val="20"/>
        <w:tabs>
          <w:tab w:val="left" w:pos="1080"/>
          <w:tab w:val="left" w:pos="1276"/>
          <w:tab w:val="left" w:pos="1418"/>
        </w:tabs>
        <w:spacing w:after="0" w:line="240" w:lineRule="auto"/>
        <w:ind w:left="0" w:firstLine="567"/>
        <w:jc w:val="both"/>
        <w:rPr>
          <w:sz w:val="26"/>
          <w:szCs w:val="26"/>
        </w:rPr>
      </w:pPr>
      <w:r w:rsidRPr="00713688">
        <w:rPr>
          <w:sz w:val="26"/>
          <w:szCs w:val="26"/>
        </w:rPr>
        <w:t>Контроль качества оказываемых услуг осуществляется Исполнителем в соответствии с положением (инструкцией, приказом) по контролю качества оказанных услуг. Положение (инструкция, приказ) должно предусматривать осуществление контроля визуальным (органолептическим) методом без использования вспомогательных средств. При необходимости определения характера загрязнения (является ли оно не удаленным в ходе процесса уборки или образовалось в результате дефекта поверхности, неправильной эксплуатации или плохого технического состояния здания) допускается применение салфеток и метода осязания.</w:t>
      </w:r>
    </w:p>
    <w:p w:rsidR="00713688" w:rsidRPr="00713688" w:rsidRDefault="00713688" w:rsidP="00713688">
      <w:pPr>
        <w:pStyle w:val="20"/>
        <w:tabs>
          <w:tab w:val="left" w:pos="1080"/>
        </w:tabs>
        <w:spacing w:after="0" w:line="240" w:lineRule="auto"/>
        <w:ind w:left="0" w:firstLine="567"/>
        <w:jc w:val="both"/>
        <w:rPr>
          <w:sz w:val="26"/>
          <w:szCs w:val="26"/>
        </w:rPr>
      </w:pPr>
      <w:r w:rsidRPr="00713688">
        <w:rPr>
          <w:sz w:val="26"/>
          <w:szCs w:val="26"/>
        </w:rPr>
        <w:t>5.6.2. Контроль качества оказываемых услуг производится:</w:t>
      </w:r>
    </w:p>
    <w:p w:rsidR="00713688" w:rsidRPr="00713688" w:rsidRDefault="00713688" w:rsidP="00713688">
      <w:pPr>
        <w:pStyle w:val="20"/>
        <w:tabs>
          <w:tab w:val="left" w:pos="1080"/>
        </w:tabs>
        <w:spacing w:after="0" w:line="240" w:lineRule="auto"/>
        <w:ind w:left="0" w:firstLine="567"/>
        <w:jc w:val="both"/>
        <w:rPr>
          <w:sz w:val="26"/>
          <w:szCs w:val="26"/>
        </w:rPr>
      </w:pPr>
      <w:r w:rsidRPr="00713688">
        <w:rPr>
          <w:sz w:val="26"/>
          <w:szCs w:val="26"/>
        </w:rPr>
        <w:t>- от Исполнителя – бригадиром для самооценки после завершения оказания услуги;</w:t>
      </w:r>
    </w:p>
    <w:p w:rsidR="00713688" w:rsidRPr="00713688" w:rsidRDefault="00713688" w:rsidP="00713688">
      <w:pPr>
        <w:pStyle w:val="20"/>
        <w:tabs>
          <w:tab w:val="left" w:pos="1080"/>
        </w:tabs>
        <w:spacing w:after="0" w:line="240" w:lineRule="auto"/>
        <w:ind w:left="0" w:firstLine="567"/>
        <w:jc w:val="both"/>
        <w:rPr>
          <w:sz w:val="26"/>
          <w:szCs w:val="26"/>
        </w:rPr>
      </w:pPr>
      <w:r w:rsidRPr="00713688">
        <w:rPr>
          <w:sz w:val="26"/>
          <w:szCs w:val="26"/>
        </w:rPr>
        <w:t>- представителем Получателя услуг в процессе оказания услуг.</w:t>
      </w:r>
    </w:p>
    <w:p w:rsidR="00713688" w:rsidRPr="00713688" w:rsidRDefault="00713688" w:rsidP="00713688">
      <w:pPr>
        <w:pStyle w:val="20"/>
        <w:tabs>
          <w:tab w:val="left" w:pos="1080"/>
        </w:tabs>
        <w:spacing w:after="0" w:line="240" w:lineRule="auto"/>
        <w:ind w:left="0" w:firstLine="567"/>
        <w:jc w:val="both"/>
        <w:rPr>
          <w:sz w:val="26"/>
          <w:szCs w:val="26"/>
        </w:rPr>
      </w:pPr>
      <w:r w:rsidRPr="00713688">
        <w:rPr>
          <w:sz w:val="26"/>
          <w:szCs w:val="26"/>
        </w:rPr>
        <w:t>5.6.3. Контроль качества оказанных услуг осуществляется в течение 30 минут после проведения основной уборки во внутренних помещениях и местах общественного пользования, за исключением прилегающих территорий.</w:t>
      </w:r>
    </w:p>
    <w:p w:rsidR="00713688" w:rsidRPr="00713688" w:rsidRDefault="00713688" w:rsidP="00713688">
      <w:pPr>
        <w:pStyle w:val="20"/>
        <w:tabs>
          <w:tab w:val="left" w:pos="1080"/>
        </w:tabs>
        <w:spacing w:after="0" w:line="240" w:lineRule="auto"/>
        <w:ind w:left="0" w:firstLine="567"/>
        <w:jc w:val="both"/>
        <w:rPr>
          <w:sz w:val="26"/>
          <w:szCs w:val="26"/>
        </w:rPr>
      </w:pPr>
      <w:r w:rsidRPr="00713688">
        <w:rPr>
          <w:sz w:val="26"/>
          <w:szCs w:val="26"/>
        </w:rPr>
        <w:t>5.6.4. Качество оказанных услуг оценивается Получателем услуг и Исполнителем по отсутствию или наличию загрязнений, свободно лежащих на поверхности и загрязнений, сцепленных с поверхностью, отдельно в доступных зонах уборки и труднодоступных зонах уборки, а также по исполнению иных требований, предусмотренных настоящим Техническим заданием.</w:t>
      </w:r>
    </w:p>
    <w:p w:rsidR="00713688" w:rsidRPr="00713688" w:rsidRDefault="00713688" w:rsidP="00713688">
      <w:pPr>
        <w:pStyle w:val="20"/>
        <w:tabs>
          <w:tab w:val="left" w:pos="1080"/>
        </w:tabs>
        <w:spacing w:before="120" w:line="240" w:lineRule="auto"/>
        <w:ind w:left="0" w:firstLine="567"/>
        <w:jc w:val="both"/>
        <w:rPr>
          <w:sz w:val="26"/>
          <w:szCs w:val="26"/>
        </w:rPr>
      </w:pPr>
      <w:r w:rsidRPr="00713688">
        <w:rPr>
          <w:sz w:val="26"/>
          <w:szCs w:val="26"/>
        </w:rPr>
        <w:t>5.7. Требования к гарантийным обязательствам</w:t>
      </w:r>
    </w:p>
    <w:p w:rsidR="00713688" w:rsidRPr="00713688" w:rsidRDefault="00713688" w:rsidP="00713688">
      <w:pPr>
        <w:pStyle w:val="20"/>
        <w:tabs>
          <w:tab w:val="left" w:pos="1080"/>
        </w:tabs>
        <w:spacing w:after="0" w:line="240" w:lineRule="auto"/>
        <w:ind w:left="0" w:firstLine="567"/>
        <w:jc w:val="both"/>
        <w:rPr>
          <w:sz w:val="26"/>
          <w:szCs w:val="26"/>
        </w:rPr>
      </w:pPr>
      <w:r w:rsidRPr="00713688">
        <w:rPr>
          <w:sz w:val="26"/>
          <w:szCs w:val="26"/>
        </w:rPr>
        <w:t xml:space="preserve">5.7.1. Исполнитель гарантирует надлежащее качество оказания услуг при исполнении государственного контракта. </w:t>
      </w:r>
    </w:p>
    <w:p w:rsidR="00713688" w:rsidRPr="00713688" w:rsidRDefault="00713688" w:rsidP="00713688">
      <w:pPr>
        <w:pStyle w:val="20"/>
        <w:tabs>
          <w:tab w:val="left" w:pos="1080"/>
        </w:tabs>
        <w:spacing w:after="0" w:line="240" w:lineRule="auto"/>
        <w:ind w:left="0" w:firstLine="567"/>
        <w:jc w:val="both"/>
        <w:rPr>
          <w:sz w:val="26"/>
          <w:szCs w:val="26"/>
        </w:rPr>
      </w:pPr>
      <w:r w:rsidRPr="00713688">
        <w:rPr>
          <w:sz w:val="26"/>
          <w:szCs w:val="26"/>
        </w:rPr>
        <w:t>5.7.2. При обнаружении недостатков (дефектов) услуг Исполнитель устраняет недостатки (дефекты) услуг за свой счет и в согласованные Получателем услуг сроки.</w:t>
      </w:r>
    </w:p>
    <w:p w:rsidR="00713688" w:rsidRPr="00713688" w:rsidRDefault="00713688" w:rsidP="00713688">
      <w:pPr>
        <w:pStyle w:val="20"/>
        <w:widowControl w:val="0"/>
        <w:tabs>
          <w:tab w:val="left" w:pos="1260"/>
        </w:tabs>
        <w:suppressAutoHyphens/>
        <w:spacing w:before="120" w:line="240" w:lineRule="auto"/>
        <w:ind w:left="0" w:firstLine="567"/>
        <w:jc w:val="both"/>
        <w:rPr>
          <w:sz w:val="26"/>
          <w:szCs w:val="26"/>
        </w:rPr>
      </w:pPr>
      <w:r w:rsidRPr="00713688">
        <w:rPr>
          <w:sz w:val="26"/>
          <w:szCs w:val="26"/>
        </w:rPr>
        <w:t xml:space="preserve">6. Требования к организации и технологии оказания услуг </w:t>
      </w:r>
    </w:p>
    <w:p w:rsidR="00713688" w:rsidRPr="00713688" w:rsidRDefault="00713688" w:rsidP="00713688">
      <w:pPr>
        <w:pStyle w:val="20"/>
        <w:widowControl w:val="0"/>
        <w:suppressAutoHyphens/>
        <w:spacing w:before="120" w:line="240" w:lineRule="auto"/>
        <w:ind w:left="0" w:firstLine="567"/>
        <w:jc w:val="both"/>
        <w:rPr>
          <w:sz w:val="26"/>
          <w:szCs w:val="26"/>
        </w:rPr>
      </w:pPr>
      <w:r w:rsidRPr="00713688">
        <w:rPr>
          <w:sz w:val="26"/>
          <w:szCs w:val="26"/>
        </w:rPr>
        <w:t>6.1. Организация и технология оказания услуг</w:t>
      </w:r>
    </w:p>
    <w:p w:rsidR="00713688" w:rsidRPr="00713688" w:rsidRDefault="00713688" w:rsidP="00713688">
      <w:pPr>
        <w:pStyle w:val="20"/>
        <w:widowControl w:val="0"/>
        <w:suppressAutoHyphens/>
        <w:spacing w:after="0" w:line="240" w:lineRule="auto"/>
        <w:ind w:left="0" w:firstLine="567"/>
        <w:jc w:val="both"/>
        <w:rPr>
          <w:sz w:val="26"/>
          <w:szCs w:val="26"/>
        </w:rPr>
      </w:pPr>
      <w:r w:rsidRPr="00713688">
        <w:rPr>
          <w:sz w:val="26"/>
          <w:szCs w:val="26"/>
        </w:rPr>
        <w:t>6.1.1. Для оказания услуг Исполнитель использует оборудование (механизированные средства уборки) и привлекает персонал необходимых специальностей, умеющий применять используемое Исполнителем оборудование (механизированные средства уборки) в количестве необходимом и достаточном для оказания услуг.</w:t>
      </w:r>
    </w:p>
    <w:p w:rsidR="00713688" w:rsidRPr="00713688" w:rsidRDefault="00713688" w:rsidP="00713688">
      <w:pPr>
        <w:pStyle w:val="20"/>
        <w:widowControl w:val="0"/>
        <w:suppressAutoHyphens/>
        <w:spacing w:after="0" w:line="240" w:lineRule="auto"/>
        <w:ind w:left="0" w:firstLine="567"/>
        <w:jc w:val="both"/>
        <w:rPr>
          <w:sz w:val="26"/>
          <w:szCs w:val="26"/>
        </w:rPr>
      </w:pPr>
      <w:r w:rsidRPr="00713688">
        <w:rPr>
          <w:sz w:val="26"/>
          <w:szCs w:val="26"/>
        </w:rPr>
        <w:t>6.1.2. Исполнитель создает на Объекте отдельный участок (бригаду работников поддерживающей уборки) с постоянным присутствием на Объекте. Участок укомплектовывается персоналом Исполнителя необходимых специальностей и квалификации.</w:t>
      </w:r>
    </w:p>
    <w:p w:rsidR="00713688" w:rsidRPr="00713688" w:rsidRDefault="00713688" w:rsidP="00713688">
      <w:pPr>
        <w:pStyle w:val="20"/>
        <w:widowControl w:val="0"/>
        <w:suppressAutoHyphens/>
        <w:spacing w:after="0" w:line="240" w:lineRule="auto"/>
        <w:ind w:left="0" w:firstLine="567"/>
        <w:jc w:val="both"/>
        <w:rPr>
          <w:sz w:val="26"/>
          <w:szCs w:val="26"/>
        </w:rPr>
      </w:pPr>
      <w:r w:rsidRPr="00713688">
        <w:rPr>
          <w:sz w:val="26"/>
          <w:szCs w:val="26"/>
        </w:rPr>
        <w:t xml:space="preserve">6.1.3. Руководство участком (бригадой работников поддерживающей уборки) </w:t>
      </w:r>
      <w:r w:rsidRPr="00713688">
        <w:rPr>
          <w:sz w:val="26"/>
          <w:szCs w:val="26"/>
        </w:rPr>
        <w:lastRenderedPageBreak/>
        <w:t>осуществляется на постоянной основе (начальник участка, бригадир или его заместитель).</w:t>
      </w:r>
    </w:p>
    <w:p w:rsidR="00713688" w:rsidRPr="00713688" w:rsidRDefault="00713688" w:rsidP="00713688">
      <w:pPr>
        <w:pStyle w:val="20"/>
        <w:widowControl w:val="0"/>
        <w:suppressAutoHyphens/>
        <w:spacing w:after="0" w:line="240" w:lineRule="auto"/>
        <w:ind w:left="0" w:firstLine="567"/>
        <w:jc w:val="both"/>
        <w:rPr>
          <w:sz w:val="26"/>
          <w:szCs w:val="26"/>
        </w:rPr>
      </w:pPr>
      <w:r w:rsidRPr="00713688">
        <w:rPr>
          <w:sz w:val="26"/>
          <w:szCs w:val="26"/>
        </w:rPr>
        <w:t xml:space="preserve">6.1.4. Исполнитель обеспечивает привлекаемый для оказания услуг персонал спецодеждой с логотипом обслуживающей организации, оборудованием, материалами и изделиями, </w:t>
      </w:r>
      <w:r w:rsidRPr="00713688">
        <w:rPr>
          <w:color w:val="000000"/>
          <w:sz w:val="26"/>
          <w:szCs w:val="26"/>
        </w:rPr>
        <w:t>используемыми</w:t>
      </w:r>
      <w:r w:rsidRPr="00713688">
        <w:rPr>
          <w:sz w:val="26"/>
          <w:szCs w:val="26"/>
        </w:rPr>
        <w:t xml:space="preserve"> при оказании услуг, без дополнительных расходов для Заказчика.</w:t>
      </w:r>
    </w:p>
    <w:p w:rsidR="00713688" w:rsidRPr="00713688" w:rsidRDefault="00713688" w:rsidP="00713688">
      <w:pPr>
        <w:pStyle w:val="20"/>
        <w:widowControl w:val="0"/>
        <w:suppressAutoHyphens/>
        <w:spacing w:after="0" w:line="240" w:lineRule="auto"/>
        <w:ind w:left="0" w:firstLine="567"/>
        <w:jc w:val="both"/>
        <w:rPr>
          <w:sz w:val="26"/>
          <w:szCs w:val="26"/>
        </w:rPr>
      </w:pPr>
      <w:r w:rsidRPr="00713688">
        <w:rPr>
          <w:sz w:val="26"/>
          <w:szCs w:val="26"/>
        </w:rPr>
        <w:t>6.1.5. Исполнитель по телефонам и факсам собственной диспетчерской службы обеспечивает прием, исполнение и учет поступающих от Получателя услуг заявок.</w:t>
      </w:r>
    </w:p>
    <w:p w:rsidR="00713688" w:rsidRPr="00713688" w:rsidRDefault="00713688" w:rsidP="00713688">
      <w:pPr>
        <w:widowControl w:val="0"/>
        <w:numPr>
          <w:ilvl w:val="2"/>
          <w:numId w:val="5"/>
        </w:numPr>
        <w:tabs>
          <w:tab w:val="num" w:pos="567"/>
          <w:tab w:val="num" w:pos="1214"/>
        </w:tabs>
        <w:suppressAutoHyphens/>
        <w:spacing w:after="0" w:line="240" w:lineRule="auto"/>
        <w:ind w:left="0" w:right="-185" w:firstLine="567"/>
        <w:jc w:val="both"/>
        <w:rPr>
          <w:rFonts w:ascii="Times New Roman" w:hAnsi="Times New Roman"/>
          <w:sz w:val="26"/>
          <w:szCs w:val="26"/>
        </w:rPr>
      </w:pPr>
      <w:r w:rsidRPr="00713688">
        <w:rPr>
          <w:rFonts w:ascii="Times New Roman" w:hAnsi="Times New Roman"/>
          <w:sz w:val="26"/>
          <w:szCs w:val="26"/>
        </w:rPr>
        <w:t>Исполнитель должен обеспечить прием и учет исполнения заявок от Получателя услуг на устранение замечаний и недостатков.</w:t>
      </w:r>
    </w:p>
    <w:p w:rsidR="00713688" w:rsidRPr="00713688" w:rsidRDefault="00713688" w:rsidP="00713688">
      <w:pPr>
        <w:autoSpaceDE w:val="0"/>
        <w:autoSpaceDN w:val="0"/>
        <w:adjustRightInd w:val="0"/>
        <w:spacing w:before="120" w:after="120" w:line="240" w:lineRule="atLeast"/>
        <w:ind w:firstLine="567"/>
        <w:jc w:val="both"/>
        <w:rPr>
          <w:rFonts w:ascii="Times New Roman" w:hAnsi="Times New Roman"/>
          <w:sz w:val="26"/>
          <w:szCs w:val="26"/>
        </w:rPr>
      </w:pPr>
      <w:r w:rsidRPr="00713688">
        <w:rPr>
          <w:rFonts w:ascii="Times New Roman" w:hAnsi="Times New Roman"/>
          <w:sz w:val="26"/>
          <w:szCs w:val="26"/>
        </w:rPr>
        <w:t>6.2. Организация и технология оказания услуг при возникновении аварийных ситуаций</w:t>
      </w:r>
    </w:p>
    <w:p w:rsidR="00713688" w:rsidRPr="00713688" w:rsidRDefault="00713688" w:rsidP="00713688">
      <w:pPr>
        <w:pStyle w:val="20"/>
        <w:widowControl w:val="0"/>
        <w:suppressAutoHyphens/>
        <w:spacing w:after="0" w:line="240" w:lineRule="auto"/>
        <w:ind w:left="0" w:firstLine="567"/>
        <w:jc w:val="both"/>
        <w:rPr>
          <w:sz w:val="26"/>
          <w:szCs w:val="26"/>
        </w:rPr>
      </w:pPr>
      <w:r w:rsidRPr="00713688">
        <w:rPr>
          <w:sz w:val="26"/>
          <w:szCs w:val="26"/>
        </w:rPr>
        <w:t xml:space="preserve">6.2.1. При обнаружении аварийной ситуации либо аварии в административном здании МИ ФНС России по крупнейшим налогоплательщикам №3, его помещениях, Исполнитель обязан немедленно </w:t>
      </w:r>
      <w:r w:rsidRPr="00713688">
        <w:rPr>
          <w:color w:val="000000"/>
          <w:sz w:val="26"/>
          <w:szCs w:val="26"/>
        </w:rPr>
        <w:t xml:space="preserve">произвести локализацию аварии силами обслуживающего персонала и сообщить о создавшейся ситуации Получателю услуг (оперативному дежурному Получателя услуг). По указанию представителя Получателя услуг приступить к выполнению действий </w:t>
      </w:r>
      <w:r w:rsidRPr="00713688">
        <w:rPr>
          <w:sz w:val="26"/>
          <w:szCs w:val="26"/>
        </w:rPr>
        <w:t>согласно полученным указаниям по устранению последствий аварийной ситуации, либо аварии (аварийным уборочным работам).</w:t>
      </w:r>
    </w:p>
    <w:p w:rsidR="00713688" w:rsidRPr="00713688" w:rsidRDefault="00713688" w:rsidP="00713688">
      <w:pPr>
        <w:pStyle w:val="20"/>
        <w:widowControl w:val="0"/>
        <w:suppressAutoHyphens/>
        <w:spacing w:before="120" w:line="240" w:lineRule="auto"/>
        <w:ind w:left="0" w:firstLine="567"/>
        <w:jc w:val="both"/>
        <w:rPr>
          <w:sz w:val="26"/>
          <w:szCs w:val="26"/>
        </w:rPr>
      </w:pPr>
      <w:r w:rsidRPr="00713688">
        <w:rPr>
          <w:sz w:val="26"/>
          <w:szCs w:val="26"/>
        </w:rPr>
        <w:t xml:space="preserve">6.3. Требования к режиму оказания услуг </w:t>
      </w:r>
    </w:p>
    <w:p w:rsidR="00713688" w:rsidRPr="00713688" w:rsidRDefault="00713688" w:rsidP="00713688">
      <w:pPr>
        <w:pStyle w:val="20"/>
        <w:widowControl w:val="0"/>
        <w:suppressAutoHyphens/>
        <w:spacing w:after="0" w:line="240" w:lineRule="auto"/>
        <w:ind w:left="0" w:firstLine="567"/>
        <w:jc w:val="both"/>
        <w:rPr>
          <w:sz w:val="26"/>
          <w:szCs w:val="26"/>
        </w:rPr>
      </w:pPr>
      <w:r w:rsidRPr="00713688">
        <w:rPr>
          <w:sz w:val="26"/>
          <w:szCs w:val="26"/>
        </w:rPr>
        <w:t>6.3.1. Исполнитель обязан приступать:</w:t>
      </w:r>
    </w:p>
    <w:p w:rsidR="00713688" w:rsidRPr="00713688" w:rsidRDefault="00713688" w:rsidP="00713688">
      <w:pPr>
        <w:pStyle w:val="20"/>
        <w:widowControl w:val="0"/>
        <w:suppressAutoHyphens/>
        <w:spacing w:after="0" w:line="240" w:lineRule="auto"/>
        <w:ind w:left="0" w:firstLine="567"/>
        <w:jc w:val="both"/>
        <w:rPr>
          <w:sz w:val="26"/>
          <w:szCs w:val="26"/>
        </w:rPr>
      </w:pPr>
      <w:r w:rsidRPr="00713688">
        <w:rPr>
          <w:sz w:val="26"/>
          <w:szCs w:val="26"/>
        </w:rPr>
        <w:t>к устранению замечаний и недостатков (дефектов) – в рабочее время, немедленно с момента получения заявки от Получателя услуг (представителя Получателя услуг);</w:t>
      </w:r>
    </w:p>
    <w:p w:rsidR="00713688" w:rsidRPr="00713688" w:rsidRDefault="00713688" w:rsidP="00713688">
      <w:pPr>
        <w:pStyle w:val="20"/>
        <w:widowControl w:val="0"/>
        <w:suppressAutoHyphens/>
        <w:spacing w:after="0" w:line="240" w:lineRule="auto"/>
        <w:ind w:left="0" w:firstLine="567"/>
        <w:jc w:val="both"/>
        <w:rPr>
          <w:sz w:val="26"/>
          <w:szCs w:val="26"/>
        </w:rPr>
      </w:pPr>
      <w:r w:rsidRPr="00713688">
        <w:rPr>
          <w:sz w:val="26"/>
          <w:szCs w:val="26"/>
        </w:rPr>
        <w:t>к устранению последствий аварий (аварийные уборочные работы) – круглосуточно, в рабочие дни немедленно, в выходные и праздничные дни (в течение 2-х часов с момента получения указаний Получателя услуг (представителя Получателя услуг)).</w:t>
      </w:r>
    </w:p>
    <w:p w:rsidR="00713688" w:rsidRPr="00713688" w:rsidRDefault="00713688" w:rsidP="00713688">
      <w:pPr>
        <w:pStyle w:val="20"/>
        <w:widowControl w:val="0"/>
        <w:suppressAutoHyphens/>
        <w:spacing w:before="120" w:line="240" w:lineRule="auto"/>
        <w:ind w:left="0" w:firstLine="567"/>
        <w:jc w:val="both"/>
        <w:rPr>
          <w:sz w:val="26"/>
          <w:szCs w:val="26"/>
        </w:rPr>
      </w:pPr>
      <w:r w:rsidRPr="00713688">
        <w:rPr>
          <w:sz w:val="26"/>
          <w:szCs w:val="26"/>
        </w:rPr>
        <w:t>6.4. Требования к размещению обслуживающего персонала</w:t>
      </w:r>
    </w:p>
    <w:p w:rsidR="00713688" w:rsidRPr="00713688" w:rsidRDefault="00713688" w:rsidP="00713688">
      <w:pPr>
        <w:pStyle w:val="20"/>
        <w:widowControl w:val="0"/>
        <w:suppressAutoHyphens/>
        <w:spacing w:after="0" w:line="240" w:lineRule="auto"/>
        <w:ind w:left="0" w:firstLine="567"/>
        <w:jc w:val="both"/>
        <w:rPr>
          <w:sz w:val="26"/>
          <w:szCs w:val="26"/>
        </w:rPr>
      </w:pPr>
      <w:r w:rsidRPr="00713688">
        <w:rPr>
          <w:sz w:val="26"/>
          <w:szCs w:val="26"/>
        </w:rPr>
        <w:t>Получатель услуг обеспечивает привлеченный для оказания услуг персонал Исполнителя помещениями для его размещения, хранения инвентаря, инструмента, материалов и изделий, используемых при оказании услуг, а также обеспечивает использование ресурсов (электроэнергия, горячая и холодная вода, водоотведение) для оказания услуг и выделяет линии телефонной связи (московской городской и внутренней) с целью обеспечения диспетчерской службы Исполнителя для приема заявок Получателя услуг и вызова специальных и/или аварийных служб (при необходимости).</w:t>
      </w:r>
    </w:p>
    <w:p w:rsidR="00713688" w:rsidRPr="00713688" w:rsidRDefault="00713688" w:rsidP="00713688">
      <w:pPr>
        <w:pStyle w:val="20"/>
        <w:tabs>
          <w:tab w:val="left" w:pos="1080"/>
        </w:tabs>
        <w:spacing w:before="120" w:line="240" w:lineRule="auto"/>
        <w:ind w:left="0" w:firstLine="567"/>
        <w:jc w:val="both"/>
        <w:rPr>
          <w:sz w:val="26"/>
          <w:szCs w:val="26"/>
        </w:rPr>
      </w:pPr>
      <w:r w:rsidRPr="00713688">
        <w:rPr>
          <w:sz w:val="26"/>
          <w:szCs w:val="26"/>
        </w:rPr>
        <w:t>7. Дополнительные требования</w:t>
      </w:r>
    </w:p>
    <w:p w:rsidR="00713688" w:rsidRPr="00713688" w:rsidRDefault="00713688" w:rsidP="00713688">
      <w:pPr>
        <w:pStyle w:val="20"/>
        <w:spacing w:after="0" w:line="240" w:lineRule="auto"/>
        <w:ind w:left="0" w:firstLine="567"/>
        <w:jc w:val="both"/>
        <w:rPr>
          <w:sz w:val="26"/>
          <w:szCs w:val="26"/>
        </w:rPr>
      </w:pPr>
      <w:r w:rsidRPr="00713688">
        <w:rPr>
          <w:sz w:val="26"/>
          <w:szCs w:val="26"/>
        </w:rPr>
        <w:t xml:space="preserve">Предписания об устранении выявленных нарушений, выданные надзорными органами по основаниям, связанным с оказанием услуг, не соответствующих нормам и правилам, установленным законодательством Российской Федерации и действующим нормативно-техническим документам, несвоевременным оказанием услуг </w:t>
      </w:r>
      <w:r w:rsidRPr="00713688">
        <w:rPr>
          <w:sz w:val="26"/>
          <w:szCs w:val="26"/>
        </w:rPr>
        <w:lastRenderedPageBreak/>
        <w:t xml:space="preserve">Исполнителем и/или в результате виновных действий (бездействия) Исполнителя, устраняются Исполнителем за свой счет, а штрафы, выставленные надзорными органами по тем же основаниям, оплачиваются Исполнителем за счет собственных денежных средств. При этом Заказчик не несет расходов, связанных с устранением выявленных нарушений, указанных в предписаниях, и с оплатой штрафов. </w:t>
      </w:r>
    </w:p>
    <w:p w:rsidR="00713688" w:rsidRPr="00713688" w:rsidRDefault="00713688" w:rsidP="00713688">
      <w:pPr>
        <w:pStyle w:val="20"/>
        <w:spacing w:after="0" w:line="240" w:lineRule="auto"/>
        <w:ind w:left="0" w:firstLine="567"/>
        <w:jc w:val="both"/>
        <w:rPr>
          <w:sz w:val="26"/>
          <w:szCs w:val="26"/>
        </w:rPr>
      </w:pPr>
      <w:r w:rsidRPr="00713688">
        <w:rPr>
          <w:sz w:val="26"/>
          <w:szCs w:val="26"/>
        </w:rPr>
        <w:t xml:space="preserve">В случае причинения вреда здоровью и имуществу работников Получателя услуг, а также третьим лицам (в том числе населению города), произошедшем в результате виновных действий (бездействия) Исполнителя в период оказания услуг, ответственность за возмещение ущерба возлагается на Исполнителя. </w:t>
      </w:r>
    </w:p>
    <w:p w:rsidR="00CA7356" w:rsidRPr="00713688" w:rsidRDefault="00713688" w:rsidP="00713688">
      <w:pPr>
        <w:pStyle w:val="20"/>
        <w:spacing w:after="0" w:line="240" w:lineRule="auto"/>
        <w:ind w:left="0" w:firstLine="567"/>
        <w:jc w:val="both"/>
        <w:rPr>
          <w:sz w:val="26"/>
          <w:szCs w:val="26"/>
        </w:rPr>
      </w:pPr>
      <w:r w:rsidRPr="00713688">
        <w:rPr>
          <w:sz w:val="26"/>
          <w:szCs w:val="26"/>
        </w:rPr>
        <w:t>Исполнитель гарантирует Заказчику освобождение от любой ответственности, от уплаты сумм по всем претензиям, требованиям, несчастным случаям, в том числе со смертельным исходом, в процессе оказания услуг Исполнителем.</w:t>
      </w:r>
    </w:p>
    <w:p w:rsidR="00CA7356" w:rsidRPr="00CA7356" w:rsidRDefault="00CA7356" w:rsidP="00CA7356">
      <w:pPr>
        <w:widowControl w:val="0"/>
        <w:suppressAutoHyphens/>
        <w:spacing w:after="0" w:line="240" w:lineRule="auto"/>
        <w:rPr>
          <w:rFonts w:ascii="Times New Roman" w:hAnsi="Times New Roman"/>
          <w:sz w:val="26"/>
          <w:szCs w:val="26"/>
        </w:rPr>
      </w:pPr>
    </w:p>
    <w:p w:rsidR="00CA7356" w:rsidRPr="00CA7356" w:rsidRDefault="00CA7356" w:rsidP="00CA7356">
      <w:pPr>
        <w:widowControl w:val="0"/>
        <w:suppressAutoHyphens/>
        <w:spacing w:after="0" w:line="300" w:lineRule="auto"/>
        <w:ind w:firstLine="720"/>
        <w:jc w:val="right"/>
        <w:rPr>
          <w:rFonts w:ascii="Times New Roman" w:hAnsi="Times New Roman"/>
          <w:snapToGrid w:val="0"/>
          <w:sz w:val="24"/>
          <w:szCs w:val="24"/>
        </w:rPr>
      </w:pPr>
    </w:p>
    <w:p w:rsidR="00CA7356" w:rsidRPr="00CA7356" w:rsidRDefault="00CA7356" w:rsidP="00CA7356">
      <w:pPr>
        <w:widowControl w:val="0"/>
        <w:tabs>
          <w:tab w:val="left" w:pos="993"/>
          <w:tab w:val="left" w:pos="1276"/>
          <w:tab w:val="left" w:pos="1418"/>
        </w:tabs>
        <w:suppressAutoHyphens/>
        <w:spacing w:after="0" w:line="240" w:lineRule="auto"/>
        <w:jc w:val="both"/>
        <w:rPr>
          <w:rFonts w:ascii="Times New Roman" w:hAnsi="Times New Roman"/>
          <w:b/>
          <w:snapToGrid w:val="0"/>
          <w:sz w:val="24"/>
          <w:szCs w:val="24"/>
        </w:rPr>
      </w:pPr>
    </w:p>
    <w:tbl>
      <w:tblPr>
        <w:tblW w:w="10245" w:type="dxa"/>
        <w:jc w:val="center"/>
        <w:tblLook w:val="0000" w:firstRow="0" w:lastRow="0" w:firstColumn="0" w:lastColumn="0" w:noHBand="0" w:noVBand="0"/>
      </w:tblPr>
      <w:tblGrid>
        <w:gridCol w:w="4854"/>
        <w:gridCol w:w="8"/>
        <w:gridCol w:w="5383"/>
      </w:tblGrid>
      <w:tr w:rsidR="00CA7356" w:rsidRPr="00CA7356" w:rsidTr="00D51A6F">
        <w:trPr>
          <w:trHeight w:val="363"/>
          <w:jc w:val="center"/>
        </w:trPr>
        <w:tc>
          <w:tcPr>
            <w:tcW w:w="4854" w:type="dxa"/>
          </w:tcPr>
          <w:p w:rsidR="00CA7356" w:rsidRPr="00CA7356" w:rsidRDefault="00CA7356" w:rsidP="00CA7356">
            <w:pPr>
              <w:suppressAutoHyphens/>
              <w:spacing w:after="0" w:line="240" w:lineRule="auto"/>
              <w:jc w:val="center"/>
              <w:rPr>
                <w:rFonts w:ascii="Times New Roman" w:hAnsi="Times New Roman"/>
                <w:sz w:val="26"/>
                <w:szCs w:val="26"/>
              </w:rPr>
            </w:pPr>
            <w:r w:rsidRPr="00CA7356">
              <w:rPr>
                <w:rFonts w:ascii="Times New Roman" w:hAnsi="Times New Roman"/>
                <w:sz w:val="26"/>
                <w:szCs w:val="26"/>
              </w:rPr>
              <w:t>ЗАКАЗЧИК</w:t>
            </w:r>
          </w:p>
          <w:p w:rsidR="00CA7356" w:rsidRPr="00CA7356" w:rsidRDefault="00CA7356" w:rsidP="00CA7356">
            <w:pPr>
              <w:suppressAutoHyphens/>
              <w:spacing w:after="0" w:line="240" w:lineRule="auto"/>
              <w:jc w:val="center"/>
              <w:rPr>
                <w:rFonts w:ascii="Times New Roman" w:hAnsi="Times New Roman"/>
                <w:sz w:val="24"/>
                <w:szCs w:val="24"/>
              </w:rPr>
            </w:pPr>
          </w:p>
        </w:tc>
        <w:tc>
          <w:tcPr>
            <w:tcW w:w="5391" w:type="dxa"/>
            <w:gridSpan w:val="2"/>
            <w:tcMar>
              <w:left w:w="125" w:type="dxa"/>
            </w:tcMar>
          </w:tcPr>
          <w:p w:rsidR="00CA7356" w:rsidRPr="00CA7356" w:rsidRDefault="00CA7356" w:rsidP="00CA7356">
            <w:pPr>
              <w:spacing w:after="0" w:line="240" w:lineRule="auto"/>
              <w:jc w:val="center"/>
              <w:rPr>
                <w:rFonts w:ascii="Times New Roman" w:hAnsi="Times New Roman"/>
                <w:sz w:val="24"/>
                <w:szCs w:val="24"/>
              </w:rPr>
            </w:pPr>
            <w:r w:rsidRPr="00CA7356">
              <w:rPr>
                <w:rFonts w:ascii="Times New Roman" w:hAnsi="Times New Roman"/>
                <w:sz w:val="26"/>
                <w:szCs w:val="26"/>
              </w:rPr>
              <w:t>ИСПОЛНИТЕЛЬ</w:t>
            </w:r>
          </w:p>
        </w:tc>
      </w:tr>
      <w:tr w:rsidR="00CA7356" w:rsidRPr="00CA7356" w:rsidTr="00D51A6F">
        <w:tblPrEx>
          <w:tblBorders>
            <w:top w:val="single" w:sz="4" w:space="0" w:color="auto"/>
            <w:left w:val="single" w:sz="4" w:space="0" w:color="auto"/>
            <w:bottom w:val="single" w:sz="4" w:space="0" w:color="auto"/>
            <w:right w:val="single" w:sz="4" w:space="0" w:color="auto"/>
          </w:tblBorders>
        </w:tblPrEx>
        <w:trPr>
          <w:trHeight w:val="1561"/>
          <w:jc w:val="center"/>
        </w:trPr>
        <w:tc>
          <w:tcPr>
            <w:tcW w:w="4862" w:type="dxa"/>
            <w:gridSpan w:val="2"/>
            <w:tcBorders>
              <w:top w:val="nil"/>
              <w:left w:val="nil"/>
              <w:bottom w:val="nil"/>
              <w:right w:val="nil"/>
            </w:tcBorders>
          </w:tcPr>
          <w:p w:rsidR="00CA7356" w:rsidRPr="00CA7356" w:rsidRDefault="00CA7356" w:rsidP="00CA7356">
            <w:pPr>
              <w:widowControl w:val="0"/>
              <w:suppressAutoHyphens/>
              <w:spacing w:after="0" w:line="240" w:lineRule="auto"/>
              <w:jc w:val="center"/>
              <w:rPr>
                <w:rFonts w:ascii="Times New Roman" w:hAnsi="Times New Roman"/>
                <w:snapToGrid w:val="0"/>
                <w:sz w:val="26"/>
                <w:szCs w:val="26"/>
                <w:u w:val="single"/>
              </w:rPr>
            </w:pPr>
            <w:r w:rsidRPr="00CA7356">
              <w:rPr>
                <w:rFonts w:ascii="Times New Roman" w:hAnsi="Times New Roman"/>
                <w:sz w:val="26"/>
                <w:szCs w:val="26"/>
                <w:u w:val="single"/>
              </w:rPr>
              <w:t>От Заказчика:</w:t>
            </w:r>
          </w:p>
          <w:p w:rsidR="00CA7356" w:rsidRPr="00CA7356" w:rsidRDefault="00CA7356" w:rsidP="00CA7356">
            <w:pPr>
              <w:widowControl w:val="0"/>
              <w:suppressAutoHyphens/>
              <w:spacing w:after="0" w:line="240" w:lineRule="auto"/>
              <w:jc w:val="center"/>
              <w:rPr>
                <w:rFonts w:ascii="Times New Roman" w:hAnsi="Times New Roman"/>
                <w:snapToGrid w:val="0"/>
                <w:sz w:val="26"/>
                <w:szCs w:val="26"/>
              </w:rPr>
            </w:pPr>
            <w:r w:rsidRPr="00CA7356">
              <w:rPr>
                <w:rFonts w:ascii="Times New Roman" w:hAnsi="Times New Roman"/>
                <w:snapToGrid w:val="0"/>
                <w:sz w:val="26"/>
                <w:szCs w:val="26"/>
              </w:rPr>
              <w:t>(указать должность)</w:t>
            </w:r>
          </w:p>
          <w:p w:rsidR="00CA7356" w:rsidRPr="00CA7356" w:rsidRDefault="00CA7356" w:rsidP="00CA7356">
            <w:pPr>
              <w:widowControl w:val="0"/>
              <w:suppressAutoHyphens/>
              <w:spacing w:after="0" w:line="240" w:lineRule="auto"/>
              <w:jc w:val="center"/>
              <w:rPr>
                <w:rFonts w:ascii="Times New Roman" w:hAnsi="Times New Roman"/>
                <w:snapToGrid w:val="0"/>
                <w:sz w:val="26"/>
                <w:szCs w:val="26"/>
              </w:rPr>
            </w:pPr>
          </w:p>
          <w:p w:rsidR="00CA7356" w:rsidRPr="00CA7356" w:rsidRDefault="00CA7356" w:rsidP="00CA7356">
            <w:pPr>
              <w:widowControl w:val="0"/>
              <w:spacing w:after="0" w:line="240" w:lineRule="auto"/>
              <w:jc w:val="center"/>
              <w:rPr>
                <w:rFonts w:ascii="Times New Roman" w:hAnsi="Times New Roman"/>
                <w:snapToGrid w:val="0"/>
                <w:sz w:val="26"/>
                <w:szCs w:val="26"/>
              </w:rPr>
            </w:pPr>
            <w:r w:rsidRPr="00CA7356">
              <w:rPr>
                <w:rFonts w:ascii="Times New Roman" w:hAnsi="Times New Roman"/>
                <w:snapToGrid w:val="0"/>
                <w:sz w:val="26"/>
                <w:szCs w:val="26"/>
              </w:rPr>
              <w:t>____________________________ (ФИО)</w:t>
            </w:r>
          </w:p>
          <w:p w:rsidR="00CA7356" w:rsidRPr="00CA7356" w:rsidRDefault="00CA7356" w:rsidP="00CA7356">
            <w:pPr>
              <w:widowControl w:val="0"/>
              <w:spacing w:after="0" w:line="240" w:lineRule="auto"/>
              <w:jc w:val="center"/>
              <w:rPr>
                <w:rFonts w:ascii="Times New Roman" w:hAnsi="Times New Roman"/>
                <w:snapToGrid w:val="0"/>
                <w:sz w:val="26"/>
                <w:szCs w:val="26"/>
              </w:rPr>
            </w:pPr>
            <w:r w:rsidRPr="00CA7356">
              <w:rPr>
                <w:rFonts w:ascii="Times New Roman" w:hAnsi="Times New Roman"/>
                <w:sz w:val="26"/>
                <w:szCs w:val="26"/>
              </w:rPr>
              <w:t>(подпись)</w:t>
            </w:r>
          </w:p>
        </w:tc>
        <w:tc>
          <w:tcPr>
            <w:tcW w:w="5383" w:type="dxa"/>
            <w:tcBorders>
              <w:top w:val="nil"/>
              <w:left w:val="nil"/>
              <w:bottom w:val="nil"/>
              <w:right w:val="nil"/>
            </w:tcBorders>
          </w:tcPr>
          <w:p w:rsidR="00CA7356" w:rsidRPr="00CA7356" w:rsidRDefault="00CA7356" w:rsidP="00CA7356">
            <w:pPr>
              <w:widowControl w:val="0"/>
              <w:suppressAutoHyphens/>
              <w:spacing w:after="0" w:line="240" w:lineRule="auto"/>
              <w:jc w:val="center"/>
              <w:rPr>
                <w:rFonts w:ascii="Times New Roman" w:hAnsi="Times New Roman"/>
                <w:snapToGrid w:val="0"/>
                <w:sz w:val="26"/>
                <w:szCs w:val="26"/>
                <w:u w:val="single"/>
              </w:rPr>
            </w:pPr>
            <w:r w:rsidRPr="00CA7356">
              <w:rPr>
                <w:rFonts w:ascii="Times New Roman" w:hAnsi="Times New Roman"/>
                <w:sz w:val="26"/>
                <w:szCs w:val="26"/>
                <w:u w:val="single"/>
              </w:rPr>
              <w:t>От Исполнителя:</w:t>
            </w:r>
          </w:p>
          <w:p w:rsidR="00CA7356" w:rsidRPr="00CA7356" w:rsidRDefault="00CA7356" w:rsidP="00CA7356">
            <w:pPr>
              <w:widowControl w:val="0"/>
              <w:suppressAutoHyphens/>
              <w:spacing w:after="0" w:line="240" w:lineRule="auto"/>
              <w:jc w:val="center"/>
              <w:rPr>
                <w:rFonts w:ascii="Times New Roman" w:hAnsi="Times New Roman"/>
                <w:snapToGrid w:val="0"/>
                <w:sz w:val="26"/>
                <w:szCs w:val="26"/>
              </w:rPr>
            </w:pPr>
            <w:r w:rsidRPr="00CA7356">
              <w:rPr>
                <w:rFonts w:ascii="Times New Roman" w:hAnsi="Times New Roman"/>
                <w:snapToGrid w:val="0"/>
                <w:sz w:val="26"/>
                <w:szCs w:val="26"/>
              </w:rPr>
              <w:t>(указать должность)</w:t>
            </w:r>
          </w:p>
          <w:p w:rsidR="00CA7356" w:rsidRPr="00CA7356" w:rsidRDefault="00CA7356" w:rsidP="00CA7356">
            <w:pPr>
              <w:widowControl w:val="0"/>
              <w:suppressAutoHyphens/>
              <w:spacing w:after="0" w:line="240" w:lineRule="auto"/>
              <w:jc w:val="center"/>
              <w:rPr>
                <w:rFonts w:ascii="Times New Roman" w:hAnsi="Times New Roman"/>
                <w:snapToGrid w:val="0"/>
                <w:sz w:val="26"/>
                <w:szCs w:val="26"/>
                <w:u w:val="single"/>
              </w:rPr>
            </w:pPr>
          </w:p>
          <w:p w:rsidR="00CA7356" w:rsidRPr="00CA7356" w:rsidRDefault="00CA7356" w:rsidP="00CA7356">
            <w:pPr>
              <w:widowControl w:val="0"/>
              <w:suppressAutoHyphens/>
              <w:spacing w:after="0" w:line="240" w:lineRule="auto"/>
              <w:jc w:val="center"/>
              <w:rPr>
                <w:rFonts w:ascii="Times New Roman" w:hAnsi="Times New Roman"/>
                <w:snapToGrid w:val="0"/>
                <w:sz w:val="26"/>
                <w:szCs w:val="26"/>
              </w:rPr>
            </w:pPr>
            <w:r w:rsidRPr="00CA7356">
              <w:rPr>
                <w:rFonts w:ascii="Times New Roman" w:hAnsi="Times New Roman"/>
                <w:snapToGrid w:val="0"/>
                <w:sz w:val="26"/>
                <w:szCs w:val="26"/>
              </w:rPr>
              <w:t>________________________________ (ФИО)</w:t>
            </w:r>
          </w:p>
          <w:p w:rsidR="00CA7356" w:rsidRPr="00CA7356" w:rsidRDefault="00CA7356" w:rsidP="00CA7356">
            <w:pPr>
              <w:widowControl w:val="0"/>
              <w:shd w:val="clear" w:color="auto" w:fill="FFFFFF"/>
              <w:suppressAutoHyphens/>
              <w:spacing w:after="0" w:line="240" w:lineRule="auto"/>
              <w:ind w:left="-42"/>
              <w:jc w:val="center"/>
              <w:outlineLvl w:val="1"/>
              <w:rPr>
                <w:rFonts w:ascii="Times New Roman" w:hAnsi="Times New Roman"/>
                <w:sz w:val="26"/>
                <w:szCs w:val="26"/>
              </w:rPr>
            </w:pPr>
            <w:r w:rsidRPr="00CA7356">
              <w:rPr>
                <w:rFonts w:ascii="Times New Roman" w:hAnsi="Times New Roman"/>
                <w:bCs/>
                <w:snapToGrid w:val="0"/>
                <w:sz w:val="26"/>
                <w:szCs w:val="26"/>
              </w:rPr>
              <w:t>(подпись)</w:t>
            </w:r>
          </w:p>
        </w:tc>
      </w:tr>
    </w:tbl>
    <w:p w:rsidR="00CA7356" w:rsidRPr="00CA7356" w:rsidRDefault="00CA7356" w:rsidP="00CA7356">
      <w:pPr>
        <w:spacing w:after="0" w:line="240" w:lineRule="auto"/>
        <w:jc w:val="right"/>
        <w:rPr>
          <w:rFonts w:ascii="Times New Roman" w:hAnsi="Times New Roman"/>
          <w:sz w:val="26"/>
          <w:szCs w:val="26"/>
        </w:rPr>
      </w:pPr>
    </w:p>
    <w:p w:rsidR="00CA7356" w:rsidRPr="00CA7356" w:rsidRDefault="00CA7356" w:rsidP="00CA7356">
      <w:pPr>
        <w:spacing w:after="0" w:line="240" w:lineRule="auto"/>
        <w:jc w:val="right"/>
        <w:rPr>
          <w:rFonts w:ascii="Times New Roman" w:hAnsi="Times New Roman"/>
          <w:sz w:val="26"/>
          <w:szCs w:val="26"/>
        </w:rPr>
      </w:pPr>
    </w:p>
    <w:p w:rsidR="00CA7356" w:rsidRPr="00CA7356" w:rsidRDefault="00CA7356" w:rsidP="00CA7356">
      <w:pPr>
        <w:spacing w:after="0" w:line="240" w:lineRule="auto"/>
        <w:jc w:val="right"/>
        <w:rPr>
          <w:rFonts w:ascii="Times New Roman" w:hAnsi="Times New Roman"/>
          <w:sz w:val="26"/>
          <w:szCs w:val="26"/>
        </w:rPr>
      </w:pPr>
    </w:p>
    <w:p w:rsidR="00CA7356" w:rsidRPr="00CA7356" w:rsidRDefault="00CA7356" w:rsidP="00CA7356">
      <w:pPr>
        <w:spacing w:after="0" w:line="240" w:lineRule="auto"/>
        <w:jc w:val="right"/>
        <w:rPr>
          <w:rFonts w:ascii="Times New Roman" w:hAnsi="Times New Roman"/>
          <w:sz w:val="26"/>
          <w:szCs w:val="26"/>
        </w:rPr>
      </w:pPr>
    </w:p>
    <w:p w:rsidR="00CA7356" w:rsidRDefault="00CA7356" w:rsidP="00CA7356">
      <w:pPr>
        <w:widowControl w:val="0"/>
        <w:suppressAutoHyphens/>
        <w:spacing w:after="0" w:line="300" w:lineRule="auto"/>
        <w:rPr>
          <w:rFonts w:ascii="Times New Roman" w:hAnsi="Times New Roman"/>
          <w:snapToGrid w:val="0"/>
          <w:sz w:val="24"/>
          <w:szCs w:val="24"/>
        </w:rPr>
      </w:pPr>
    </w:p>
    <w:p w:rsidR="000E333D" w:rsidRDefault="000E333D" w:rsidP="00CA7356">
      <w:pPr>
        <w:widowControl w:val="0"/>
        <w:suppressAutoHyphens/>
        <w:spacing w:after="0" w:line="300" w:lineRule="auto"/>
        <w:rPr>
          <w:rFonts w:ascii="Times New Roman" w:hAnsi="Times New Roman"/>
          <w:snapToGrid w:val="0"/>
          <w:sz w:val="24"/>
          <w:szCs w:val="24"/>
        </w:rPr>
      </w:pPr>
    </w:p>
    <w:p w:rsidR="003946BF" w:rsidRDefault="003946BF" w:rsidP="00CA7356">
      <w:pPr>
        <w:widowControl w:val="0"/>
        <w:suppressAutoHyphens/>
        <w:spacing w:after="0" w:line="300" w:lineRule="auto"/>
        <w:rPr>
          <w:rFonts w:ascii="Times New Roman" w:hAnsi="Times New Roman"/>
          <w:snapToGrid w:val="0"/>
          <w:sz w:val="24"/>
          <w:szCs w:val="24"/>
        </w:rPr>
      </w:pPr>
    </w:p>
    <w:p w:rsidR="003946BF" w:rsidRDefault="003946BF" w:rsidP="00CA7356">
      <w:pPr>
        <w:widowControl w:val="0"/>
        <w:suppressAutoHyphens/>
        <w:spacing w:after="0" w:line="300" w:lineRule="auto"/>
        <w:rPr>
          <w:rFonts w:ascii="Times New Roman" w:hAnsi="Times New Roman"/>
          <w:snapToGrid w:val="0"/>
          <w:sz w:val="24"/>
          <w:szCs w:val="24"/>
        </w:rPr>
      </w:pPr>
    </w:p>
    <w:p w:rsidR="003946BF" w:rsidRDefault="003946BF" w:rsidP="00CA7356">
      <w:pPr>
        <w:widowControl w:val="0"/>
        <w:suppressAutoHyphens/>
        <w:spacing w:after="0" w:line="300" w:lineRule="auto"/>
        <w:rPr>
          <w:rFonts w:ascii="Times New Roman" w:hAnsi="Times New Roman"/>
          <w:snapToGrid w:val="0"/>
          <w:sz w:val="24"/>
          <w:szCs w:val="24"/>
        </w:rPr>
      </w:pPr>
    </w:p>
    <w:p w:rsidR="003946BF" w:rsidRDefault="003946BF" w:rsidP="00CA7356">
      <w:pPr>
        <w:widowControl w:val="0"/>
        <w:suppressAutoHyphens/>
        <w:spacing w:after="0" w:line="300" w:lineRule="auto"/>
        <w:rPr>
          <w:rFonts w:ascii="Times New Roman" w:hAnsi="Times New Roman"/>
          <w:snapToGrid w:val="0"/>
          <w:sz w:val="24"/>
          <w:szCs w:val="24"/>
        </w:rPr>
      </w:pPr>
    </w:p>
    <w:p w:rsidR="003946BF" w:rsidRDefault="003946BF" w:rsidP="00CA7356">
      <w:pPr>
        <w:widowControl w:val="0"/>
        <w:suppressAutoHyphens/>
        <w:spacing w:after="0" w:line="300" w:lineRule="auto"/>
        <w:rPr>
          <w:rFonts w:ascii="Times New Roman" w:hAnsi="Times New Roman"/>
          <w:snapToGrid w:val="0"/>
          <w:sz w:val="24"/>
          <w:szCs w:val="24"/>
        </w:rPr>
      </w:pPr>
    </w:p>
    <w:p w:rsidR="003946BF" w:rsidRDefault="003946BF" w:rsidP="00CA7356">
      <w:pPr>
        <w:widowControl w:val="0"/>
        <w:suppressAutoHyphens/>
        <w:spacing w:after="0" w:line="300" w:lineRule="auto"/>
        <w:rPr>
          <w:rFonts w:ascii="Times New Roman" w:hAnsi="Times New Roman"/>
          <w:snapToGrid w:val="0"/>
          <w:sz w:val="24"/>
          <w:szCs w:val="24"/>
        </w:rPr>
      </w:pPr>
    </w:p>
    <w:p w:rsidR="003946BF" w:rsidRDefault="003946BF" w:rsidP="00CA7356">
      <w:pPr>
        <w:widowControl w:val="0"/>
        <w:suppressAutoHyphens/>
        <w:spacing w:after="0" w:line="300" w:lineRule="auto"/>
        <w:rPr>
          <w:rFonts w:ascii="Times New Roman" w:hAnsi="Times New Roman"/>
          <w:snapToGrid w:val="0"/>
          <w:sz w:val="24"/>
          <w:szCs w:val="24"/>
        </w:rPr>
      </w:pPr>
    </w:p>
    <w:p w:rsidR="003946BF" w:rsidRDefault="003946BF" w:rsidP="00CA7356">
      <w:pPr>
        <w:widowControl w:val="0"/>
        <w:suppressAutoHyphens/>
        <w:spacing w:after="0" w:line="300" w:lineRule="auto"/>
        <w:rPr>
          <w:rFonts w:ascii="Times New Roman" w:hAnsi="Times New Roman"/>
          <w:snapToGrid w:val="0"/>
          <w:sz w:val="24"/>
          <w:szCs w:val="24"/>
        </w:rPr>
      </w:pPr>
    </w:p>
    <w:p w:rsidR="003946BF" w:rsidRDefault="003946BF" w:rsidP="00CA7356">
      <w:pPr>
        <w:widowControl w:val="0"/>
        <w:suppressAutoHyphens/>
        <w:spacing w:after="0" w:line="300" w:lineRule="auto"/>
        <w:rPr>
          <w:rFonts w:ascii="Times New Roman" w:hAnsi="Times New Roman"/>
          <w:snapToGrid w:val="0"/>
          <w:sz w:val="24"/>
          <w:szCs w:val="24"/>
        </w:rPr>
      </w:pPr>
    </w:p>
    <w:p w:rsidR="003946BF" w:rsidRDefault="003946BF" w:rsidP="00CA7356">
      <w:pPr>
        <w:widowControl w:val="0"/>
        <w:suppressAutoHyphens/>
        <w:spacing w:after="0" w:line="300" w:lineRule="auto"/>
        <w:rPr>
          <w:rFonts w:ascii="Times New Roman" w:hAnsi="Times New Roman"/>
          <w:snapToGrid w:val="0"/>
          <w:sz w:val="24"/>
          <w:szCs w:val="24"/>
        </w:rPr>
      </w:pPr>
    </w:p>
    <w:p w:rsidR="003946BF" w:rsidRDefault="003946BF" w:rsidP="00CA7356">
      <w:pPr>
        <w:widowControl w:val="0"/>
        <w:suppressAutoHyphens/>
        <w:spacing w:after="0" w:line="300" w:lineRule="auto"/>
        <w:rPr>
          <w:rFonts w:ascii="Times New Roman" w:hAnsi="Times New Roman"/>
          <w:snapToGrid w:val="0"/>
          <w:sz w:val="24"/>
          <w:szCs w:val="24"/>
        </w:rPr>
      </w:pPr>
    </w:p>
    <w:p w:rsidR="003946BF" w:rsidRDefault="003946BF" w:rsidP="00CA7356">
      <w:pPr>
        <w:widowControl w:val="0"/>
        <w:suppressAutoHyphens/>
        <w:spacing w:after="0" w:line="300" w:lineRule="auto"/>
        <w:rPr>
          <w:rFonts w:ascii="Times New Roman" w:hAnsi="Times New Roman"/>
          <w:snapToGrid w:val="0"/>
          <w:sz w:val="24"/>
          <w:szCs w:val="24"/>
        </w:rPr>
      </w:pPr>
    </w:p>
    <w:p w:rsidR="003946BF" w:rsidRDefault="003946BF" w:rsidP="00CA7356">
      <w:pPr>
        <w:widowControl w:val="0"/>
        <w:suppressAutoHyphens/>
        <w:spacing w:after="0" w:line="300" w:lineRule="auto"/>
        <w:rPr>
          <w:rFonts w:ascii="Times New Roman" w:hAnsi="Times New Roman"/>
          <w:snapToGrid w:val="0"/>
          <w:sz w:val="24"/>
          <w:szCs w:val="24"/>
        </w:rPr>
      </w:pPr>
    </w:p>
    <w:p w:rsidR="00713688" w:rsidRDefault="00713688" w:rsidP="00CA7356">
      <w:pPr>
        <w:widowControl w:val="0"/>
        <w:suppressAutoHyphens/>
        <w:spacing w:after="0" w:line="300" w:lineRule="auto"/>
        <w:rPr>
          <w:rFonts w:ascii="Times New Roman" w:hAnsi="Times New Roman"/>
          <w:snapToGrid w:val="0"/>
          <w:sz w:val="24"/>
          <w:szCs w:val="24"/>
        </w:rPr>
      </w:pPr>
      <w:bookmarkStart w:id="0" w:name="_GoBack"/>
      <w:bookmarkEnd w:id="0"/>
    </w:p>
    <w:p w:rsidR="00713688" w:rsidRDefault="00713688" w:rsidP="00CA7356">
      <w:pPr>
        <w:widowControl w:val="0"/>
        <w:suppressAutoHyphens/>
        <w:spacing w:after="0" w:line="300" w:lineRule="auto"/>
        <w:rPr>
          <w:rFonts w:ascii="Times New Roman" w:hAnsi="Times New Roman"/>
          <w:snapToGrid w:val="0"/>
          <w:sz w:val="24"/>
          <w:szCs w:val="24"/>
        </w:rPr>
      </w:pPr>
    </w:p>
    <w:p w:rsidR="003946BF" w:rsidRPr="00CA7356" w:rsidRDefault="003946BF" w:rsidP="003946BF">
      <w:pPr>
        <w:widowControl w:val="0"/>
        <w:suppressAutoHyphens/>
        <w:spacing w:after="0" w:line="300" w:lineRule="auto"/>
        <w:ind w:firstLine="720"/>
        <w:jc w:val="right"/>
        <w:rPr>
          <w:rFonts w:ascii="Times New Roman" w:hAnsi="Times New Roman"/>
          <w:snapToGrid w:val="0"/>
          <w:sz w:val="24"/>
          <w:szCs w:val="24"/>
        </w:rPr>
      </w:pPr>
      <w:r w:rsidRPr="00CA7356">
        <w:rPr>
          <w:rFonts w:ascii="Times New Roman" w:hAnsi="Times New Roman"/>
          <w:snapToGrid w:val="0"/>
          <w:sz w:val="24"/>
          <w:szCs w:val="24"/>
        </w:rPr>
        <w:t>Приложение № 2</w:t>
      </w:r>
    </w:p>
    <w:p w:rsidR="003946BF" w:rsidRDefault="003946BF" w:rsidP="003946BF">
      <w:pPr>
        <w:widowControl w:val="0"/>
        <w:suppressAutoHyphens/>
        <w:spacing w:after="0" w:line="300" w:lineRule="auto"/>
        <w:ind w:left="4111" w:firstLine="29"/>
        <w:jc w:val="right"/>
        <w:rPr>
          <w:rFonts w:ascii="Times New Roman" w:hAnsi="Times New Roman"/>
          <w:snapToGrid w:val="0"/>
          <w:sz w:val="24"/>
          <w:szCs w:val="24"/>
        </w:rPr>
      </w:pPr>
      <w:r w:rsidRPr="00CA7356">
        <w:rPr>
          <w:rFonts w:ascii="Times New Roman" w:hAnsi="Times New Roman"/>
          <w:snapToGrid w:val="0"/>
          <w:sz w:val="24"/>
          <w:szCs w:val="24"/>
        </w:rPr>
        <w:t xml:space="preserve">к Государственному контракту </w:t>
      </w:r>
    </w:p>
    <w:p w:rsidR="003946BF" w:rsidRPr="00CA7356" w:rsidRDefault="003946BF" w:rsidP="003946BF">
      <w:pPr>
        <w:widowControl w:val="0"/>
        <w:suppressAutoHyphens/>
        <w:spacing w:after="0" w:line="300" w:lineRule="auto"/>
        <w:ind w:left="4111" w:firstLine="29"/>
        <w:jc w:val="right"/>
        <w:rPr>
          <w:rFonts w:ascii="Times New Roman" w:hAnsi="Times New Roman"/>
          <w:snapToGrid w:val="0"/>
          <w:sz w:val="24"/>
          <w:szCs w:val="24"/>
        </w:rPr>
      </w:pPr>
      <w:r w:rsidRPr="00CA7356">
        <w:rPr>
          <w:rFonts w:ascii="Times New Roman" w:hAnsi="Times New Roman"/>
          <w:snapToGrid w:val="0"/>
          <w:sz w:val="24"/>
          <w:szCs w:val="24"/>
        </w:rPr>
        <w:t xml:space="preserve">№ </w:t>
      </w:r>
      <w:r>
        <w:rPr>
          <w:rFonts w:ascii="Times New Roman" w:hAnsi="Times New Roman"/>
          <w:snapToGrid w:val="0"/>
          <w:sz w:val="24"/>
          <w:szCs w:val="24"/>
        </w:rPr>
        <w:t>__________</w:t>
      </w:r>
      <w:r w:rsidRPr="00CA7356">
        <w:rPr>
          <w:rFonts w:ascii="Times New Roman" w:hAnsi="Times New Roman"/>
          <w:snapToGrid w:val="0"/>
          <w:sz w:val="24"/>
          <w:szCs w:val="24"/>
        </w:rPr>
        <w:t>_________</w:t>
      </w:r>
    </w:p>
    <w:p w:rsidR="003946BF" w:rsidRPr="00CA7356" w:rsidRDefault="003946BF" w:rsidP="003946BF">
      <w:pPr>
        <w:widowControl w:val="0"/>
        <w:suppressAutoHyphens/>
        <w:spacing w:after="0" w:line="300" w:lineRule="auto"/>
        <w:ind w:left="4111" w:firstLine="720"/>
        <w:jc w:val="right"/>
        <w:rPr>
          <w:rFonts w:ascii="Times New Roman" w:hAnsi="Times New Roman"/>
          <w:snapToGrid w:val="0"/>
          <w:sz w:val="24"/>
          <w:szCs w:val="24"/>
        </w:rPr>
      </w:pPr>
      <w:r w:rsidRPr="00CA7356">
        <w:rPr>
          <w:rFonts w:ascii="Times New Roman" w:hAnsi="Times New Roman"/>
          <w:snapToGrid w:val="0"/>
          <w:sz w:val="24"/>
          <w:szCs w:val="24"/>
        </w:rPr>
        <w:t>от _____________20__ г.</w:t>
      </w:r>
    </w:p>
    <w:p w:rsidR="003946BF" w:rsidRPr="00CA7356" w:rsidRDefault="003946BF" w:rsidP="003946BF">
      <w:pPr>
        <w:widowControl w:val="0"/>
        <w:suppressAutoHyphens/>
        <w:spacing w:after="0" w:line="300" w:lineRule="auto"/>
        <w:ind w:firstLine="567"/>
        <w:jc w:val="center"/>
        <w:rPr>
          <w:rFonts w:ascii="Times New Roman" w:hAnsi="Times New Roman"/>
          <w:snapToGrid w:val="0"/>
          <w:sz w:val="24"/>
          <w:szCs w:val="24"/>
        </w:rPr>
      </w:pPr>
    </w:p>
    <w:p w:rsidR="003946BF" w:rsidRPr="00CA7356" w:rsidRDefault="003946BF" w:rsidP="003946BF">
      <w:pPr>
        <w:widowControl w:val="0"/>
        <w:suppressAutoHyphens/>
        <w:spacing w:after="0" w:line="240" w:lineRule="auto"/>
        <w:ind w:firstLine="567"/>
        <w:jc w:val="center"/>
        <w:rPr>
          <w:rFonts w:ascii="Times New Roman" w:hAnsi="Times New Roman"/>
          <w:snapToGrid w:val="0"/>
          <w:sz w:val="24"/>
          <w:szCs w:val="24"/>
        </w:rPr>
      </w:pPr>
      <w:r w:rsidRPr="00CA7356">
        <w:rPr>
          <w:rFonts w:ascii="Times New Roman" w:hAnsi="Times New Roman"/>
          <w:snapToGrid w:val="0"/>
          <w:sz w:val="24"/>
          <w:szCs w:val="24"/>
        </w:rPr>
        <w:t>ПРОТОКОЛ СОГЛАСОВАНИЯ КОНТРАКТНОЙ ЦЕНЫ</w:t>
      </w:r>
    </w:p>
    <w:p w:rsidR="003946BF" w:rsidRPr="00CA7356" w:rsidRDefault="003946BF" w:rsidP="003946BF">
      <w:pPr>
        <w:widowControl w:val="0"/>
        <w:suppressAutoHyphens/>
        <w:spacing w:after="0" w:line="240" w:lineRule="auto"/>
        <w:ind w:firstLine="567"/>
        <w:jc w:val="center"/>
        <w:rPr>
          <w:rFonts w:ascii="Times New Roman" w:hAnsi="Times New Roman"/>
          <w:snapToGrid w:val="0"/>
          <w:sz w:val="24"/>
          <w:szCs w:val="24"/>
        </w:rPr>
      </w:pPr>
    </w:p>
    <w:p w:rsidR="003946BF" w:rsidRPr="00CA7356" w:rsidRDefault="003946BF" w:rsidP="003946BF">
      <w:pPr>
        <w:widowControl w:val="0"/>
        <w:suppressAutoHyphens/>
        <w:spacing w:after="0" w:line="240" w:lineRule="auto"/>
        <w:ind w:firstLine="720"/>
        <w:jc w:val="both"/>
        <w:rPr>
          <w:rFonts w:ascii="Times New Roman" w:hAnsi="Times New Roman"/>
          <w:snapToGrid w:val="0"/>
          <w:sz w:val="24"/>
          <w:szCs w:val="24"/>
        </w:rPr>
      </w:pPr>
      <w:r w:rsidRPr="00CA7356">
        <w:rPr>
          <w:rFonts w:ascii="Times New Roman" w:hAnsi="Times New Roman"/>
          <w:snapToGrid w:val="0"/>
          <w:sz w:val="24"/>
          <w:szCs w:val="24"/>
        </w:rPr>
        <w:t>Мы, нижеподписавшиеся, со стороны Заказчика в лице</w:t>
      </w:r>
      <w:r w:rsidRPr="00CA7356">
        <w:rPr>
          <w:rFonts w:ascii="Times New Roman" w:hAnsi="Times New Roman"/>
          <w:snapToGrid w:val="0"/>
          <w:color w:val="000000"/>
          <w:sz w:val="24"/>
          <w:szCs w:val="24"/>
        </w:rPr>
        <w:t xml:space="preserve"> _______________- и</w:t>
      </w:r>
      <w:r w:rsidRPr="00CA7356">
        <w:rPr>
          <w:rFonts w:ascii="Times New Roman" w:hAnsi="Times New Roman"/>
          <w:snapToGrid w:val="0"/>
          <w:sz w:val="24"/>
          <w:szCs w:val="24"/>
        </w:rPr>
        <w:t xml:space="preserve"> со стороны Исполнителя </w:t>
      </w:r>
      <w:r w:rsidRPr="00CA7356">
        <w:rPr>
          <w:rFonts w:ascii="Times New Roman" w:hAnsi="Times New Roman"/>
          <w:snapToGrid w:val="0"/>
          <w:color w:val="000000"/>
          <w:sz w:val="24"/>
          <w:szCs w:val="24"/>
        </w:rPr>
        <w:t>в лице ___________________</w:t>
      </w:r>
      <w:r w:rsidRPr="00CA7356">
        <w:rPr>
          <w:rFonts w:ascii="Times New Roman" w:hAnsi="Times New Roman"/>
          <w:snapToGrid w:val="0"/>
          <w:sz w:val="24"/>
          <w:szCs w:val="24"/>
        </w:rPr>
        <w:t xml:space="preserve"> удостоверяем, что Сторонами достигнуто соглашение о величине контрактной цены:</w:t>
      </w:r>
    </w:p>
    <w:p w:rsidR="003946BF" w:rsidRPr="00CA7356" w:rsidRDefault="003946BF" w:rsidP="003946BF">
      <w:pPr>
        <w:widowControl w:val="0"/>
        <w:tabs>
          <w:tab w:val="center" w:pos="4677"/>
          <w:tab w:val="right" w:pos="9355"/>
        </w:tabs>
        <w:suppressAutoHyphens/>
        <w:spacing w:after="0" w:line="240" w:lineRule="auto"/>
        <w:rPr>
          <w:rFonts w:ascii="Times New Roman" w:hAnsi="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74"/>
        <w:gridCol w:w="2135"/>
        <w:gridCol w:w="2135"/>
        <w:gridCol w:w="2135"/>
      </w:tblGrid>
      <w:tr w:rsidR="003946BF" w:rsidRPr="00CA7356" w:rsidTr="003946BF">
        <w:tc>
          <w:tcPr>
            <w:tcW w:w="1691" w:type="pct"/>
            <w:vAlign w:val="center"/>
          </w:tcPr>
          <w:p w:rsidR="003946BF" w:rsidRPr="00CA7356" w:rsidRDefault="003946BF" w:rsidP="00A2343B">
            <w:pPr>
              <w:widowControl w:val="0"/>
              <w:suppressAutoHyphens/>
              <w:spacing w:after="0" w:line="240" w:lineRule="auto"/>
              <w:jc w:val="center"/>
              <w:rPr>
                <w:rFonts w:ascii="Times New Roman" w:hAnsi="Times New Roman"/>
                <w:sz w:val="24"/>
                <w:szCs w:val="24"/>
              </w:rPr>
            </w:pPr>
            <w:r w:rsidRPr="00CA7356">
              <w:rPr>
                <w:rFonts w:ascii="Times New Roman" w:hAnsi="Times New Roman"/>
                <w:sz w:val="24"/>
                <w:szCs w:val="24"/>
              </w:rPr>
              <w:t>Наименование услуг</w:t>
            </w:r>
          </w:p>
        </w:tc>
        <w:tc>
          <w:tcPr>
            <w:tcW w:w="1103" w:type="pct"/>
          </w:tcPr>
          <w:p w:rsidR="003946BF" w:rsidRDefault="003946BF" w:rsidP="00A2343B">
            <w:pPr>
              <w:widowControl w:val="0"/>
              <w:suppressAutoHyphens/>
              <w:spacing w:after="0" w:line="240" w:lineRule="auto"/>
              <w:rPr>
                <w:rFonts w:ascii="Times New Roman" w:hAnsi="Times New Roman"/>
                <w:bCs/>
                <w:sz w:val="24"/>
                <w:szCs w:val="24"/>
              </w:rPr>
            </w:pPr>
          </w:p>
          <w:p w:rsidR="003946BF" w:rsidRPr="00CA7356" w:rsidRDefault="003946BF" w:rsidP="00A2343B">
            <w:pPr>
              <w:widowControl w:val="0"/>
              <w:suppressAutoHyphens/>
              <w:spacing w:after="0" w:line="240" w:lineRule="auto"/>
              <w:rPr>
                <w:rFonts w:ascii="Times New Roman" w:hAnsi="Times New Roman"/>
                <w:bCs/>
                <w:sz w:val="24"/>
                <w:szCs w:val="24"/>
              </w:rPr>
            </w:pPr>
            <w:r>
              <w:rPr>
                <w:rFonts w:ascii="Times New Roman" w:hAnsi="Times New Roman"/>
                <w:bCs/>
                <w:sz w:val="24"/>
                <w:szCs w:val="24"/>
              </w:rPr>
              <w:t>Единица измерения, квадратный метр</w:t>
            </w:r>
          </w:p>
        </w:tc>
        <w:tc>
          <w:tcPr>
            <w:tcW w:w="1103" w:type="pct"/>
            <w:vAlign w:val="center"/>
          </w:tcPr>
          <w:p w:rsidR="003946BF" w:rsidRPr="00CA7356" w:rsidRDefault="003946BF" w:rsidP="00A2343B">
            <w:pPr>
              <w:widowControl w:val="0"/>
              <w:suppressAutoHyphens/>
              <w:spacing w:after="0" w:line="240" w:lineRule="auto"/>
              <w:rPr>
                <w:rFonts w:ascii="Times New Roman" w:hAnsi="Times New Roman"/>
                <w:sz w:val="24"/>
                <w:szCs w:val="24"/>
              </w:rPr>
            </w:pPr>
            <w:r w:rsidRPr="00CA7356">
              <w:rPr>
                <w:rFonts w:ascii="Times New Roman" w:hAnsi="Times New Roman"/>
                <w:bCs/>
                <w:sz w:val="24"/>
                <w:szCs w:val="24"/>
              </w:rPr>
              <w:t>Стоимость услуг в месяц, в т.</w:t>
            </w:r>
            <w:r>
              <w:rPr>
                <w:rFonts w:ascii="Times New Roman" w:hAnsi="Times New Roman"/>
                <w:bCs/>
                <w:sz w:val="24"/>
                <w:szCs w:val="24"/>
              </w:rPr>
              <w:t xml:space="preserve"> </w:t>
            </w:r>
            <w:r w:rsidRPr="00CA7356">
              <w:rPr>
                <w:rFonts w:ascii="Times New Roman" w:hAnsi="Times New Roman"/>
                <w:bCs/>
                <w:sz w:val="24"/>
                <w:szCs w:val="24"/>
              </w:rPr>
              <w:t>ч. НДС* __%, (руб.)</w:t>
            </w:r>
            <w:r>
              <w:rPr>
                <w:rFonts w:ascii="Times New Roman" w:hAnsi="Times New Roman"/>
                <w:bCs/>
                <w:sz w:val="24"/>
                <w:szCs w:val="24"/>
              </w:rPr>
              <w:t xml:space="preserve"> за квадратный метр</w:t>
            </w:r>
          </w:p>
        </w:tc>
        <w:tc>
          <w:tcPr>
            <w:tcW w:w="1103" w:type="pct"/>
            <w:vAlign w:val="center"/>
          </w:tcPr>
          <w:p w:rsidR="003946BF" w:rsidRPr="00CA7356" w:rsidRDefault="003946BF" w:rsidP="00A2343B">
            <w:pPr>
              <w:widowControl w:val="0"/>
              <w:suppressAutoHyphens/>
              <w:spacing w:after="0" w:line="240" w:lineRule="auto"/>
              <w:rPr>
                <w:rFonts w:ascii="Times New Roman" w:hAnsi="Times New Roman"/>
                <w:bCs/>
                <w:sz w:val="24"/>
                <w:szCs w:val="24"/>
              </w:rPr>
            </w:pPr>
            <w:r w:rsidRPr="00CA7356">
              <w:rPr>
                <w:rFonts w:ascii="Times New Roman" w:hAnsi="Times New Roman"/>
                <w:bCs/>
                <w:sz w:val="24"/>
                <w:szCs w:val="24"/>
              </w:rPr>
              <w:t>Стоимость у</w:t>
            </w:r>
            <w:r>
              <w:rPr>
                <w:rFonts w:ascii="Times New Roman" w:hAnsi="Times New Roman"/>
                <w:bCs/>
                <w:sz w:val="24"/>
                <w:szCs w:val="24"/>
              </w:rPr>
              <w:t>слуг с 01.09.2026 по 30.09.2026</w:t>
            </w:r>
            <w:r w:rsidRPr="00CA7356">
              <w:rPr>
                <w:rFonts w:ascii="Times New Roman" w:hAnsi="Times New Roman"/>
                <w:bCs/>
                <w:sz w:val="24"/>
                <w:szCs w:val="24"/>
              </w:rPr>
              <w:t>,</w:t>
            </w:r>
          </w:p>
          <w:p w:rsidR="003946BF" w:rsidRPr="00CA7356" w:rsidRDefault="003946BF" w:rsidP="00A2343B">
            <w:pPr>
              <w:widowControl w:val="0"/>
              <w:suppressAutoHyphens/>
              <w:spacing w:after="0" w:line="240" w:lineRule="auto"/>
              <w:rPr>
                <w:rFonts w:ascii="Times New Roman" w:hAnsi="Times New Roman"/>
                <w:sz w:val="24"/>
                <w:szCs w:val="24"/>
              </w:rPr>
            </w:pPr>
            <w:r w:rsidRPr="00CA7356">
              <w:rPr>
                <w:rFonts w:ascii="Times New Roman" w:hAnsi="Times New Roman"/>
                <w:bCs/>
                <w:sz w:val="24"/>
                <w:szCs w:val="24"/>
              </w:rPr>
              <w:t xml:space="preserve"> в т.</w:t>
            </w:r>
            <w:r>
              <w:rPr>
                <w:rFonts w:ascii="Times New Roman" w:hAnsi="Times New Roman"/>
                <w:bCs/>
                <w:sz w:val="24"/>
                <w:szCs w:val="24"/>
              </w:rPr>
              <w:t xml:space="preserve"> </w:t>
            </w:r>
            <w:r w:rsidRPr="00CA7356">
              <w:rPr>
                <w:rFonts w:ascii="Times New Roman" w:hAnsi="Times New Roman"/>
                <w:bCs/>
                <w:sz w:val="24"/>
                <w:szCs w:val="24"/>
              </w:rPr>
              <w:t>ч. НДС* __%, (руб.)</w:t>
            </w:r>
          </w:p>
        </w:tc>
      </w:tr>
      <w:tr w:rsidR="003946BF" w:rsidRPr="00CA7356" w:rsidTr="003946BF">
        <w:tc>
          <w:tcPr>
            <w:tcW w:w="1691" w:type="pct"/>
            <w:vAlign w:val="center"/>
          </w:tcPr>
          <w:p w:rsidR="003946BF" w:rsidRPr="003946BF" w:rsidRDefault="003946BF" w:rsidP="00A2343B">
            <w:pPr>
              <w:jc w:val="center"/>
              <w:rPr>
                <w:rFonts w:ascii="Times New Roman" w:hAnsi="Times New Roman"/>
                <w:sz w:val="24"/>
                <w:szCs w:val="24"/>
              </w:rPr>
            </w:pPr>
            <w:r w:rsidRPr="003946BF">
              <w:rPr>
                <w:rFonts w:ascii="Times New Roman" w:hAnsi="Times New Roman"/>
                <w:sz w:val="24"/>
                <w:szCs w:val="24"/>
              </w:rPr>
              <w:t>Оказание комплексных услуг по проведению санитарно-технических работ, услуг по уборке и содержанию здания</w:t>
            </w:r>
          </w:p>
          <w:p w:rsidR="003946BF" w:rsidRPr="00CA7356" w:rsidRDefault="003946BF" w:rsidP="00A2343B">
            <w:pPr>
              <w:widowControl w:val="0"/>
              <w:suppressAutoHyphens/>
              <w:spacing w:after="0" w:line="240" w:lineRule="auto"/>
              <w:rPr>
                <w:rFonts w:ascii="Times New Roman" w:hAnsi="Times New Roman"/>
                <w:sz w:val="24"/>
                <w:szCs w:val="24"/>
              </w:rPr>
            </w:pPr>
          </w:p>
        </w:tc>
        <w:tc>
          <w:tcPr>
            <w:tcW w:w="1103" w:type="pct"/>
          </w:tcPr>
          <w:p w:rsidR="003946BF" w:rsidRDefault="003946BF" w:rsidP="00A2343B">
            <w:pPr>
              <w:widowControl w:val="0"/>
              <w:suppressAutoHyphens/>
              <w:spacing w:after="0" w:line="240" w:lineRule="auto"/>
              <w:jc w:val="center"/>
              <w:rPr>
                <w:rFonts w:ascii="Times New Roman" w:hAnsi="Times New Roman"/>
                <w:sz w:val="24"/>
                <w:szCs w:val="24"/>
              </w:rPr>
            </w:pPr>
          </w:p>
          <w:p w:rsidR="003946BF" w:rsidRPr="00CA7356" w:rsidRDefault="003946BF" w:rsidP="00A2343B">
            <w:pPr>
              <w:widowControl w:val="0"/>
              <w:suppressAutoHyphens/>
              <w:spacing w:after="0" w:line="240" w:lineRule="auto"/>
              <w:jc w:val="center"/>
              <w:rPr>
                <w:rFonts w:ascii="Times New Roman" w:hAnsi="Times New Roman"/>
                <w:sz w:val="24"/>
                <w:szCs w:val="24"/>
              </w:rPr>
            </w:pPr>
            <w:r>
              <w:rPr>
                <w:rFonts w:ascii="Times New Roman" w:hAnsi="Times New Roman"/>
                <w:sz w:val="24"/>
                <w:szCs w:val="24"/>
              </w:rPr>
              <w:t>2023,3</w:t>
            </w:r>
          </w:p>
        </w:tc>
        <w:tc>
          <w:tcPr>
            <w:tcW w:w="1103" w:type="pct"/>
            <w:vAlign w:val="center"/>
          </w:tcPr>
          <w:p w:rsidR="003946BF" w:rsidRPr="00CA7356" w:rsidRDefault="003946BF" w:rsidP="00A2343B">
            <w:pPr>
              <w:widowControl w:val="0"/>
              <w:suppressAutoHyphens/>
              <w:spacing w:after="0" w:line="240" w:lineRule="auto"/>
              <w:jc w:val="center"/>
              <w:rPr>
                <w:rFonts w:ascii="Times New Roman" w:hAnsi="Times New Roman"/>
                <w:sz w:val="24"/>
                <w:szCs w:val="24"/>
              </w:rPr>
            </w:pPr>
          </w:p>
        </w:tc>
        <w:tc>
          <w:tcPr>
            <w:tcW w:w="1103" w:type="pct"/>
            <w:vAlign w:val="center"/>
          </w:tcPr>
          <w:p w:rsidR="003946BF" w:rsidRPr="00CA7356" w:rsidRDefault="003946BF" w:rsidP="00A2343B">
            <w:pPr>
              <w:widowControl w:val="0"/>
              <w:suppressAutoHyphens/>
              <w:spacing w:after="0" w:line="240" w:lineRule="auto"/>
              <w:jc w:val="center"/>
              <w:rPr>
                <w:rFonts w:ascii="Times New Roman" w:hAnsi="Times New Roman"/>
                <w:sz w:val="24"/>
                <w:szCs w:val="24"/>
              </w:rPr>
            </w:pPr>
          </w:p>
        </w:tc>
      </w:tr>
    </w:tbl>
    <w:p w:rsidR="003946BF" w:rsidRPr="00CA7356" w:rsidRDefault="003946BF" w:rsidP="003946BF">
      <w:pPr>
        <w:widowControl w:val="0"/>
        <w:suppressAutoHyphens/>
        <w:spacing w:after="0" w:line="240" w:lineRule="auto"/>
        <w:ind w:firstLine="567"/>
        <w:jc w:val="both"/>
        <w:rPr>
          <w:rFonts w:ascii="Times New Roman" w:hAnsi="Times New Roman"/>
          <w:snapToGrid w:val="0"/>
          <w:sz w:val="24"/>
          <w:szCs w:val="24"/>
        </w:rPr>
      </w:pPr>
    </w:p>
    <w:p w:rsidR="003946BF" w:rsidRPr="00CA7356" w:rsidRDefault="003946BF" w:rsidP="003946BF">
      <w:pPr>
        <w:widowControl w:val="0"/>
        <w:suppressAutoHyphens/>
        <w:spacing w:after="0" w:line="240" w:lineRule="auto"/>
        <w:ind w:firstLine="567"/>
        <w:jc w:val="both"/>
        <w:rPr>
          <w:rFonts w:ascii="Times New Roman" w:hAnsi="Times New Roman"/>
          <w:snapToGrid w:val="0"/>
          <w:sz w:val="24"/>
          <w:szCs w:val="24"/>
        </w:rPr>
      </w:pPr>
      <w:r w:rsidRPr="00CA7356">
        <w:rPr>
          <w:rFonts w:ascii="Times New Roman" w:hAnsi="Times New Roman"/>
          <w:snapToGrid w:val="0"/>
          <w:sz w:val="24"/>
          <w:szCs w:val="24"/>
        </w:rPr>
        <w:t>Общая цена оказываемых услуг включая стоимость услуг с учетом всех налогов, сборов и других обязательных платежей составляет _____________ (_________________________________) рублей _____ копеек, в т. ч. НДС –________________ (___________________________) рублей _____ копеек.</w:t>
      </w:r>
    </w:p>
    <w:p w:rsidR="003946BF" w:rsidRPr="00CA7356" w:rsidRDefault="003946BF" w:rsidP="003946BF">
      <w:pPr>
        <w:widowControl w:val="0"/>
        <w:suppressAutoHyphens/>
        <w:spacing w:after="0" w:line="240" w:lineRule="auto"/>
        <w:ind w:firstLine="567"/>
        <w:jc w:val="both"/>
        <w:rPr>
          <w:rFonts w:ascii="Times New Roman" w:hAnsi="Times New Roman"/>
          <w:snapToGrid w:val="0"/>
          <w:sz w:val="24"/>
          <w:szCs w:val="24"/>
        </w:rPr>
      </w:pPr>
    </w:p>
    <w:p w:rsidR="003946BF" w:rsidRPr="00CA7356" w:rsidRDefault="003946BF" w:rsidP="003946BF">
      <w:pPr>
        <w:widowControl w:val="0"/>
        <w:suppressAutoHyphens/>
        <w:spacing w:after="0" w:line="240" w:lineRule="auto"/>
        <w:ind w:firstLine="567"/>
        <w:jc w:val="both"/>
        <w:rPr>
          <w:rFonts w:ascii="Times New Roman" w:hAnsi="Times New Roman"/>
          <w:snapToGrid w:val="0"/>
          <w:sz w:val="24"/>
          <w:szCs w:val="24"/>
        </w:rPr>
      </w:pPr>
    </w:p>
    <w:p w:rsidR="003946BF" w:rsidRPr="00CA7356" w:rsidRDefault="003946BF" w:rsidP="003946BF">
      <w:pPr>
        <w:spacing w:after="0" w:line="240" w:lineRule="auto"/>
        <w:ind w:right="43" w:firstLine="738"/>
        <w:jc w:val="both"/>
        <w:outlineLvl w:val="0"/>
        <w:rPr>
          <w:rFonts w:ascii="Times New Roman" w:hAnsi="Times New Roman"/>
          <w:noProof/>
          <w:sz w:val="24"/>
          <w:szCs w:val="24"/>
        </w:rPr>
      </w:pPr>
      <w:r w:rsidRPr="00CA7356">
        <w:rPr>
          <w:rFonts w:ascii="Times New Roman" w:hAnsi="Times New Roman"/>
          <w:spacing w:val="-1"/>
          <w:sz w:val="24"/>
          <w:szCs w:val="24"/>
        </w:rPr>
        <w:t>*</w:t>
      </w:r>
      <w:r w:rsidRPr="00CA7356">
        <w:rPr>
          <w:rFonts w:ascii="Times New Roman" w:hAnsi="Times New Roman"/>
          <w:i/>
          <w:sz w:val="24"/>
          <w:szCs w:val="24"/>
        </w:rPr>
        <w:t xml:space="preserve"> </w:t>
      </w:r>
      <w:r w:rsidRPr="00CA7356">
        <w:rPr>
          <w:rFonts w:ascii="Times New Roman" w:hAnsi="Times New Roman"/>
          <w:i/>
          <w:spacing w:val="-1"/>
          <w:sz w:val="24"/>
          <w:szCs w:val="24"/>
        </w:rPr>
        <w:t>НДС не облагается в</w:t>
      </w:r>
      <w:r w:rsidRPr="00CA7356">
        <w:rPr>
          <w:rFonts w:ascii="Times New Roman" w:hAnsi="Times New Roman"/>
          <w:i/>
          <w:sz w:val="24"/>
          <w:szCs w:val="24"/>
        </w:rPr>
        <w:t xml:space="preserve"> случаях, предусмотренных законодательством </w:t>
      </w:r>
      <w:r w:rsidRPr="00CA7356">
        <w:rPr>
          <w:rFonts w:ascii="Times New Roman" w:hAnsi="Times New Roman"/>
          <w:i/>
          <w:iCs/>
          <w:sz w:val="24"/>
          <w:szCs w:val="24"/>
        </w:rPr>
        <w:t>Российской Федерации.</w:t>
      </w:r>
    </w:p>
    <w:p w:rsidR="003946BF" w:rsidRPr="00CA7356" w:rsidRDefault="003946BF" w:rsidP="003946BF">
      <w:pPr>
        <w:widowControl w:val="0"/>
        <w:suppressAutoHyphens/>
        <w:spacing w:after="0" w:line="240" w:lineRule="auto"/>
        <w:ind w:firstLine="567"/>
        <w:jc w:val="both"/>
        <w:rPr>
          <w:rFonts w:ascii="Times New Roman" w:hAnsi="Times New Roman"/>
          <w:snapToGrid w:val="0"/>
          <w:sz w:val="24"/>
          <w:szCs w:val="24"/>
        </w:rPr>
      </w:pPr>
    </w:p>
    <w:p w:rsidR="003946BF" w:rsidRPr="00CA7356" w:rsidRDefault="003946BF" w:rsidP="003946BF">
      <w:pPr>
        <w:widowControl w:val="0"/>
        <w:tabs>
          <w:tab w:val="left" w:pos="993"/>
          <w:tab w:val="left" w:pos="1276"/>
          <w:tab w:val="left" w:pos="1418"/>
        </w:tabs>
        <w:suppressAutoHyphens/>
        <w:spacing w:after="0" w:line="240" w:lineRule="auto"/>
        <w:jc w:val="both"/>
        <w:rPr>
          <w:rFonts w:ascii="Times New Roman" w:hAnsi="Times New Roman"/>
          <w:b/>
          <w:snapToGrid w:val="0"/>
          <w:sz w:val="24"/>
          <w:szCs w:val="24"/>
        </w:rPr>
      </w:pPr>
    </w:p>
    <w:tbl>
      <w:tblPr>
        <w:tblW w:w="10245" w:type="dxa"/>
        <w:jc w:val="center"/>
        <w:tblLook w:val="0000" w:firstRow="0" w:lastRow="0" w:firstColumn="0" w:lastColumn="0" w:noHBand="0" w:noVBand="0"/>
      </w:tblPr>
      <w:tblGrid>
        <w:gridCol w:w="4854"/>
        <w:gridCol w:w="8"/>
        <w:gridCol w:w="5383"/>
      </w:tblGrid>
      <w:tr w:rsidR="003946BF" w:rsidRPr="00CA7356" w:rsidTr="00A2343B">
        <w:trPr>
          <w:trHeight w:val="363"/>
          <w:jc w:val="center"/>
        </w:trPr>
        <w:tc>
          <w:tcPr>
            <w:tcW w:w="4854" w:type="dxa"/>
          </w:tcPr>
          <w:p w:rsidR="003946BF" w:rsidRPr="00CA7356" w:rsidRDefault="003946BF" w:rsidP="00A2343B">
            <w:pPr>
              <w:suppressAutoHyphens/>
              <w:spacing w:after="0" w:line="240" w:lineRule="auto"/>
              <w:jc w:val="center"/>
              <w:rPr>
                <w:rFonts w:ascii="Times New Roman" w:hAnsi="Times New Roman"/>
                <w:sz w:val="26"/>
                <w:szCs w:val="26"/>
              </w:rPr>
            </w:pPr>
            <w:r w:rsidRPr="00CA7356">
              <w:rPr>
                <w:rFonts w:ascii="Times New Roman" w:hAnsi="Times New Roman"/>
                <w:sz w:val="26"/>
                <w:szCs w:val="26"/>
              </w:rPr>
              <w:t>ЗАКАЗЧИК</w:t>
            </w:r>
          </w:p>
          <w:p w:rsidR="003946BF" w:rsidRPr="00CA7356" w:rsidRDefault="003946BF" w:rsidP="00A2343B">
            <w:pPr>
              <w:suppressAutoHyphens/>
              <w:spacing w:after="0" w:line="240" w:lineRule="auto"/>
              <w:jc w:val="center"/>
              <w:rPr>
                <w:rFonts w:ascii="Times New Roman" w:hAnsi="Times New Roman"/>
                <w:sz w:val="24"/>
                <w:szCs w:val="24"/>
              </w:rPr>
            </w:pPr>
          </w:p>
        </w:tc>
        <w:tc>
          <w:tcPr>
            <w:tcW w:w="5391" w:type="dxa"/>
            <w:gridSpan w:val="2"/>
            <w:tcMar>
              <w:left w:w="125" w:type="dxa"/>
            </w:tcMar>
          </w:tcPr>
          <w:p w:rsidR="003946BF" w:rsidRPr="00CA7356" w:rsidRDefault="003946BF" w:rsidP="00A2343B">
            <w:pPr>
              <w:spacing w:after="0" w:line="240" w:lineRule="auto"/>
              <w:jc w:val="center"/>
              <w:rPr>
                <w:rFonts w:ascii="Times New Roman" w:hAnsi="Times New Roman"/>
                <w:sz w:val="24"/>
                <w:szCs w:val="24"/>
              </w:rPr>
            </w:pPr>
            <w:r w:rsidRPr="00CA7356">
              <w:rPr>
                <w:rFonts w:ascii="Times New Roman" w:hAnsi="Times New Roman"/>
                <w:sz w:val="26"/>
                <w:szCs w:val="26"/>
              </w:rPr>
              <w:t>ИСПОЛНИТЕЛЬ</w:t>
            </w:r>
          </w:p>
        </w:tc>
      </w:tr>
      <w:tr w:rsidR="003946BF" w:rsidRPr="00CA7356" w:rsidTr="00A2343B">
        <w:tblPrEx>
          <w:tblBorders>
            <w:top w:val="single" w:sz="4" w:space="0" w:color="auto"/>
            <w:left w:val="single" w:sz="4" w:space="0" w:color="auto"/>
            <w:bottom w:val="single" w:sz="4" w:space="0" w:color="auto"/>
            <w:right w:val="single" w:sz="4" w:space="0" w:color="auto"/>
          </w:tblBorders>
        </w:tblPrEx>
        <w:trPr>
          <w:trHeight w:val="1561"/>
          <w:jc w:val="center"/>
        </w:trPr>
        <w:tc>
          <w:tcPr>
            <w:tcW w:w="4862" w:type="dxa"/>
            <w:gridSpan w:val="2"/>
            <w:tcBorders>
              <w:top w:val="nil"/>
              <w:left w:val="nil"/>
              <w:bottom w:val="nil"/>
              <w:right w:val="nil"/>
            </w:tcBorders>
          </w:tcPr>
          <w:p w:rsidR="003946BF" w:rsidRPr="00CA7356" w:rsidRDefault="003946BF" w:rsidP="00A2343B">
            <w:pPr>
              <w:widowControl w:val="0"/>
              <w:suppressAutoHyphens/>
              <w:spacing w:after="0" w:line="240" w:lineRule="auto"/>
              <w:jc w:val="center"/>
              <w:rPr>
                <w:rFonts w:ascii="Times New Roman" w:hAnsi="Times New Roman"/>
                <w:snapToGrid w:val="0"/>
                <w:sz w:val="26"/>
                <w:szCs w:val="26"/>
                <w:u w:val="single"/>
              </w:rPr>
            </w:pPr>
            <w:r w:rsidRPr="00CA7356">
              <w:rPr>
                <w:rFonts w:ascii="Times New Roman" w:hAnsi="Times New Roman"/>
                <w:sz w:val="26"/>
                <w:szCs w:val="26"/>
                <w:u w:val="single"/>
              </w:rPr>
              <w:t>От Заказчика:</w:t>
            </w:r>
          </w:p>
          <w:p w:rsidR="003946BF" w:rsidRPr="00CA7356" w:rsidRDefault="003946BF" w:rsidP="00A2343B">
            <w:pPr>
              <w:widowControl w:val="0"/>
              <w:suppressAutoHyphens/>
              <w:spacing w:after="0" w:line="240" w:lineRule="auto"/>
              <w:jc w:val="center"/>
              <w:rPr>
                <w:rFonts w:ascii="Times New Roman" w:hAnsi="Times New Roman"/>
                <w:snapToGrid w:val="0"/>
                <w:sz w:val="26"/>
                <w:szCs w:val="26"/>
              </w:rPr>
            </w:pPr>
            <w:r w:rsidRPr="00CA7356">
              <w:rPr>
                <w:rFonts w:ascii="Times New Roman" w:hAnsi="Times New Roman"/>
                <w:snapToGrid w:val="0"/>
                <w:sz w:val="26"/>
                <w:szCs w:val="26"/>
              </w:rPr>
              <w:t>(указать должность)</w:t>
            </w:r>
          </w:p>
          <w:p w:rsidR="003946BF" w:rsidRPr="00CA7356" w:rsidRDefault="003946BF" w:rsidP="00A2343B">
            <w:pPr>
              <w:widowControl w:val="0"/>
              <w:suppressAutoHyphens/>
              <w:spacing w:after="0" w:line="240" w:lineRule="auto"/>
              <w:jc w:val="center"/>
              <w:rPr>
                <w:rFonts w:ascii="Times New Roman" w:hAnsi="Times New Roman"/>
                <w:snapToGrid w:val="0"/>
                <w:sz w:val="26"/>
                <w:szCs w:val="26"/>
              </w:rPr>
            </w:pPr>
          </w:p>
          <w:p w:rsidR="003946BF" w:rsidRPr="00CA7356" w:rsidRDefault="003946BF" w:rsidP="00A2343B">
            <w:pPr>
              <w:widowControl w:val="0"/>
              <w:spacing w:after="0" w:line="240" w:lineRule="auto"/>
              <w:jc w:val="center"/>
              <w:rPr>
                <w:rFonts w:ascii="Times New Roman" w:hAnsi="Times New Roman"/>
                <w:snapToGrid w:val="0"/>
                <w:sz w:val="26"/>
                <w:szCs w:val="26"/>
              </w:rPr>
            </w:pPr>
            <w:r w:rsidRPr="00CA7356">
              <w:rPr>
                <w:rFonts w:ascii="Times New Roman" w:hAnsi="Times New Roman"/>
                <w:snapToGrid w:val="0"/>
                <w:sz w:val="26"/>
                <w:szCs w:val="26"/>
              </w:rPr>
              <w:t>____________________________ (ФИО)</w:t>
            </w:r>
          </w:p>
          <w:p w:rsidR="003946BF" w:rsidRPr="00CA7356" w:rsidRDefault="003946BF" w:rsidP="00A2343B">
            <w:pPr>
              <w:widowControl w:val="0"/>
              <w:spacing w:after="0" w:line="240" w:lineRule="auto"/>
              <w:jc w:val="center"/>
              <w:rPr>
                <w:rFonts w:ascii="Times New Roman" w:hAnsi="Times New Roman"/>
                <w:snapToGrid w:val="0"/>
                <w:sz w:val="26"/>
                <w:szCs w:val="26"/>
              </w:rPr>
            </w:pPr>
            <w:r w:rsidRPr="00CA7356">
              <w:rPr>
                <w:rFonts w:ascii="Times New Roman" w:hAnsi="Times New Roman"/>
                <w:sz w:val="26"/>
                <w:szCs w:val="26"/>
              </w:rPr>
              <w:t>(подпись)</w:t>
            </w:r>
          </w:p>
        </w:tc>
        <w:tc>
          <w:tcPr>
            <w:tcW w:w="5383" w:type="dxa"/>
            <w:tcBorders>
              <w:top w:val="nil"/>
              <w:left w:val="nil"/>
              <w:bottom w:val="nil"/>
              <w:right w:val="nil"/>
            </w:tcBorders>
          </w:tcPr>
          <w:p w:rsidR="003946BF" w:rsidRPr="00CA7356" w:rsidRDefault="003946BF" w:rsidP="00A2343B">
            <w:pPr>
              <w:widowControl w:val="0"/>
              <w:suppressAutoHyphens/>
              <w:spacing w:after="0" w:line="240" w:lineRule="auto"/>
              <w:jc w:val="center"/>
              <w:rPr>
                <w:rFonts w:ascii="Times New Roman" w:hAnsi="Times New Roman"/>
                <w:snapToGrid w:val="0"/>
                <w:sz w:val="26"/>
                <w:szCs w:val="26"/>
                <w:u w:val="single"/>
              </w:rPr>
            </w:pPr>
            <w:r w:rsidRPr="00CA7356">
              <w:rPr>
                <w:rFonts w:ascii="Times New Roman" w:hAnsi="Times New Roman"/>
                <w:sz w:val="26"/>
                <w:szCs w:val="26"/>
                <w:u w:val="single"/>
              </w:rPr>
              <w:t>От Исполнителя:</w:t>
            </w:r>
          </w:p>
          <w:p w:rsidR="003946BF" w:rsidRPr="00CA7356" w:rsidRDefault="003946BF" w:rsidP="00A2343B">
            <w:pPr>
              <w:widowControl w:val="0"/>
              <w:suppressAutoHyphens/>
              <w:spacing w:after="0" w:line="240" w:lineRule="auto"/>
              <w:jc w:val="center"/>
              <w:rPr>
                <w:rFonts w:ascii="Times New Roman" w:hAnsi="Times New Roman"/>
                <w:snapToGrid w:val="0"/>
                <w:sz w:val="26"/>
                <w:szCs w:val="26"/>
              </w:rPr>
            </w:pPr>
            <w:r w:rsidRPr="00CA7356">
              <w:rPr>
                <w:rFonts w:ascii="Times New Roman" w:hAnsi="Times New Roman"/>
                <w:snapToGrid w:val="0"/>
                <w:sz w:val="26"/>
                <w:szCs w:val="26"/>
              </w:rPr>
              <w:t>(указать должность)</w:t>
            </w:r>
          </w:p>
          <w:p w:rsidR="003946BF" w:rsidRPr="00CA7356" w:rsidRDefault="003946BF" w:rsidP="00A2343B">
            <w:pPr>
              <w:widowControl w:val="0"/>
              <w:suppressAutoHyphens/>
              <w:spacing w:after="0" w:line="240" w:lineRule="auto"/>
              <w:jc w:val="center"/>
              <w:rPr>
                <w:rFonts w:ascii="Times New Roman" w:hAnsi="Times New Roman"/>
                <w:snapToGrid w:val="0"/>
                <w:sz w:val="26"/>
                <w:szCs w:val="26"/>
                <w:u w:val="single"/>
              </w:rPr>
            </w:pPr>
          </w:p>
          <w:p w:rsidR="003946BF" w:rsidRPr="00CA7356" w:rsidRDefault="003946BF" w:rsidP="00A2343B">
            <w:pPr>
              <w:widowControl w:val="0"/>
              <w:suppressAutoHyphens/>
              <w:spacing w:after="0" w:line="240" w:lineRule="auto"/>
              <w:jc w:val="center"/>
              <w:rPr>
                <w:rFonts w:ascii="Times New Roman" w:hAnsi="Times New Roman"/>
                <w:snapToGrid w:val="0"/>
                <w:sz w:val="26"/>
                <w:szCs w:val="26"/>
              </w:rPr>
            </w:pPr>
            <w:r w:rsidRPr="00CA7356">
              <w:rPr>
                <w:rFonts w:ascii="Times New Roman" w:hAnsi="Times New Roman"/>
                <w:snapToGrid w:val="0"/>
                <w:sz w:val="26"/>
                <w:szCs w:val="26"/>
              </w:rPr>
              <w:t>________________________________ (ФИО)</w:t>
            </w:r>
          </w:p>
          <w:p w:rsidR="003946BF" w:rsidRPr="00CA7356" w:rsidRDefault="003946BF" w:rsidP="00A2343B">
            <w:pPr>
              <w:widowControl w:val="0"/>
              <w:shd w:val="clear" w:color="auto" w:fill="FFFFFF"/>
              <w:suppressAutoHyphens/>
              <w:spacing w:after="0" w:line="240" w:lineRule="auto"/>
              <w:ind w:left="-42"/>
              <w:jc w:val="center"/>
              <w:outlineLvl w:val="1"/>
              <w:rPr>
                <w:rFonts w:ascii="Times New Roman" w:hAnsi="Times New Roman"/>
                <w:sz w:val="26"/>
                <w:szCs w:val="26"/>
              </w:rPr>
            </w:pPr>
            <w:r w:rsidRPr="00CA7356">
              <w:rPr>
                <w:rFonts w:ascii="Times New Roman" w:hAnsi="Times New Roman"/>
                <w:bCs/>
                <w:snapToGrid w:val="0"/>
                <w:sz w:val="26"/>
                <w:szCs w:val="26"/>
              </w:rPr>
              <w:t>(подпись)</w:t>
            </w:r>
          </w:p>
        </w:tc>
      </w:tr>
    </w:tbl>
    <w:p w:rsidR="003946BF" w:rsidRPr="00CA7356" w:rsidRDefault="003946BF" w:rsidP="003946BF">
      <w:pPr>
        <w:tabs>
          <w:tab w:val="left" w:pos="4820"/>
        </w:tabs>
        <w:spacing w:after="0" w:line="240" w:lineRule="auto"/>
        <w:rPr>
          <w:rFonts w:ascii="Times New Roman" w:hAnsi="Times New Roman"/>
          <w:sz w:val="20"/>
          <w:szCs w:val="20"/>
        </w:rPr>
      </w:pPr>
    </w:p>
    <w:p w:rsidR="003946BF" w:rsidRPr="00CA7356" w:rsidRDefault="003946BF" w:rsidP="003946BF">
      <w:pPr>
        <w:tabs>
          <w:tab w:val="left" w:pos="4820"/>
        </w:tabs>
        <w:spacing w:after="0" w:line="240" w:lineRule="auto"/>
        <w:rPr>
          <w:rFonts w:ascii="Times New Roman" w:hAnsi="Times New Roman"/>
          <w:sz w:val="20"/>
          <w:szCs w:val="20"/>
        </w:rPr>
      </w:pPr>
    </w:p>
    <w:p w:rsidR="003946BF" w:rsidRDefault="003946BF" w:rsidP="00CA7356">
      <w:pPr>
        <w:widowControl w:val="0"/>
        <w:suppressAutoHyphens/>
        <w:spacing w:after="0" w:line="300" w:lineRule="auto"/>
        <w:rPr>
          <w:rFonts w:ascii="Times New Roman" w:hAnsi="Times New Roman"/>
          <w:snapToGrid w:val="0"/>
          <w:sz w:val="24"/>
          <w:szCs w:val="24"/>
        </w:rPr>
      </w:pPr>
    </w:p>
    <w:p w:rsidR="000E333D" w:rsidRDefault="000E333D" w:rsidP="00CA7356">
      <w:pPr>
        <w:widowControl w:val="0"/>
        <w:suppressAutoHyphens/>
        <w:spacing w:after="0" w:line="300" w:lineRule="auto"/>
        <w:rPr>
          <w:rFonts w:ascii="Times New Roman" w:hAnsi="Times New Roman"/>
          <w:snapToGrid w:val="0"/>
          <w:sz w:val="24"/>
          <w:szCs w:val="24"/>
        </w:rPr>
      </w:pPr>
    </w:p>
    <w:p w:rsidR="000E333D" w:rsidRDefault="000E333D" w:rsidP="00CA7356">
      <w:pPr>
        <w:widowControl w:val="0"/>
        <w:suppressAutoHyphens/>
        <w:spacing w:after="0" w:line="300" w:lineRule="auto"/>
        <w:rPr>
          <w:rFonts w:ascii="Times New Roman" w:hAnsi="Times New Roman"/>
          <w:snapToGrid w:val="0"/>
          <w:sz w:val="24"/>
          <w:szCs w:val="24"/>
        </w:rPr>
      </w:pPr>
    </w:p>
    <w:sectPr w:rsidR="000E333D">
      <w:pgSz w:w="12240" w:h="15840"/>
      <w:pgMar w:top="1134" w:right="850" w:bottom="1134" w:left="170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ntiqua">
    <w:altName w:val="Times New Roman"/>
    <w:panose1 w:val="00000000000000000000"/>
    <w:charset w:val="00"/>
    <w:family w:val="auto"/>
    <w:notTrueType/>
    <w:pitch w:val="default"/>
    <w:sig w:usb0="00000003" w:usb1="00000000" w:usb2="00000000" w:usb3="00000000" w:csb0="00000001" w:csb1="00000000"/>
  </w:font>
  <w:font w:name="Batang">
    <w:altName w:val="Arial Unicode MS"/>
    <w:panose1 w:val="02030600000101010101"/>
    <w:charset w:val="81"/>
    <w:family w:val="auto"/>
    <w:notTrueType/>
    <w:pitch w:val="fixed"/>
    <w:sig w:usb0="00000000" w:usb1="09060000" w:usb2="00000010" w:usb3="00000000" w:csb0="00080000"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F"/>
    <w:multiLevelType w:val="singleLevel"/>
    <w:tmpl w:val="8FCE5242"/>
    <w:lvl w:ilvl="0">
      <w:start w:val="1"/>
      <w:numFmt w:val="decimal"/>
      <w:lvlText w:val="%1."/>
      <w:lvlJc w:val="left"/>
      <w:pPr>
        <w:tabs>
          <w:tab w:val="num" w:pos="643"/>
        </w:tabs>
        <w:ind w:left="643" w:hanging="360"/>
      </w:pPr>
    </w:lvl>
  </w:abstractNum>
  <w:abstractNum w:abstractNumId="1" w15:restartNumberingAfterBreak="0">
    <w:nsid w:val="13DA4B70"/>
    <w:multiLevelType w:val="multilevel"/>
    <w:tmpl w:val="9118CDD2"/>
    <w:lvl w:ilvl="0">
      <w:start w:val="1"/>
      <w:numFmt w:val="decimal"/>
      <w:lvlText w:val="%1."/>
      <w:lvlJc w:val="left"/>
      <w:pPr>
        <w:ind w:left="420" w:hanging="420"/>
      </w:pPr>
      <w:rPr>
        <w:rFonts w:cs="Times New Roman" w:hint="default"/>
      </w:rPr>
    </w:lvl>
    <w:lvl w:ilvl="1">
      <w:start w:val="1"/>
      <w:numFmt w:val="decimal"/>
      <w:lvlText w:val="%1.%2."/>
      <w:lvlJc w:val="left"/>
      <w:pPr>
        <w:ind w:left="987" w:hanging="42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2" w15:restartNumberingAfterBreak="0">
    <w:nsid w:val="20AE5BEE"/>
    <w:multiLevelType w:val="multilevel"/>
    <w:tmpl w:val="56D8F330"/>
    <w:lvl w:ilvl="0">
      <w:start w:val="1"/>
      <w:numFmt w:val="decimal"/>
      <w:lvlText w:val="%1."/>
      <w:lvlJc w:val="left"/>
      <w:pPr>
        <w:ind w:left="421" w:hanging="360"/>
      </w:pPr>
      <w:rPr>
        <w:rFonts w:cs="Times New Roman" w:hint="default"/>
      </w:rPr>
    </w:lvl>
    <w:lvl w:ilvl="1">
      <w:start w:val="1"/>
      <w:numFmt w:val="decimal"/>
      <w:isLgl/>
      <w:lvlText w:val="%1.%2."/>
      <w:lvlJc w:val="left"/>
      <w:pPr>
        <w:ind w:left="709" w:hanging="425"/>
      </w:pPr>
      <w:rPr>
        <w:rFonts w:cs="Times New Roman" w:hint="default"/>
        <w:color w:val="auto"/>
      </w:rPr>
    </w:lvl>
    <w:lvl w:ilvl="2">
      <w:start w:val="1"/>
      <w:numFmt w:val="decimal"/>
      <w:isLgl/>
      <w:lvlText w:val="%1.%2.%3."/>
      <w:lvlJc w:val="left"/>
      <w:pPr>
        <w:ind w:left="2022" w:hanging="1005"/>
      </w:pPr>
      <w:rPr>
        <w:rFonts w:cs="Times New Roman" w:hint="default"/>
      </w:rPr>
    </w:lvl>
    <w:lvl w:ilvl="3">
      <w:start w:val="1"/>
      <w:numFmt w:val="decimal"/>
      <w:isLgl/>
      <w:lvlText w:val="%1.%2.%3.%4."/>
      <w:lvlJc w:val="left"/>
      <w:pPr>
        <w:ind w:left="2500" w:hanging="1005"/>
      </w:pPr>
      <w:rPr>
        <w:rFonts w:cs="Times New Roman" w:hint="default"/>
      </w:rPr>
    </w:lvl>
    <w:lvl w:ilvl="4">
      <w:start w:val="1"/>
      <w:numFmt w:val="decimal"/>
      <w:isLgl/>
      <w:lvlText w:val="%1.%2.%3.%4.%5."/>
      <w:lvlJc w:val="left"/>
      <w:pPr>
        <w:ind w:left="3053" w:hanging="1080"/>
      </w:pPr>
      <w:rPr>
        <w:rFonts w:cs="Times New Roman" w:hint="default"/>
      </w:rPr>
    </w:lvl>
    <w:lvl w:ilvl="5">
      <w:start w:val="1"/>
      <w:numFmt w:val="decimal"/>
      <w:isLgl/>
      <w:lvlText w:val="%1.%2.%3.%4.%5.%6."/>
      <w:lvlJc w:val="left"/>
      <w:pPr>
        <w:ind w:left="3531" w:hanging="1080"/>
      </w:pPr>
      <w:rPr>
        <w:rFonts w:cs="Times New Roman" w:hint="default"/>
      </w:rPr>
    </w:lvl>
    <w:lvl w:ilvl="6">
      <w:start w:val="1"/>
      <w:numFmt w:val="decimal"/>
      <w:isLgl/>
      <w:lvlText w:val="%1.%2.%3.%4.%5.%6.%7."/>
      <w:lvlJc w:val="left"/>
      <w:pPr>
        <w:ind w:left="4369" w:hanging="1440"/>
      </w:pPr>
      <w:rPr>
        <w:rFonts w:cs="Times New Roman" w:hint="default"/>
      </w:rPr>
    </w:lvl>
    <w:lvl w:ilvl="7">
      <w:start w:val="1"/>
      <w:numFmt w:val="decimal"/>
      <w:isLgl/>
      <w:lvlText w:val="%1.%2.%3.%4.%5.%6.%7.%8."/>
      <w:lvlJc w:val="left"/>
      <w:pPr>
        <w:ind w:left="4847" w:hanging="1440"/>
      </w:pPr>
      <w:rPr>
        <w:rFonts w:cs="Times New Roman" w:hint="default"/>
      </w:rPr>
    </w:lvl>
    <w:lvl w:ilvl="8">
      <w:start w:val="1"/>
      <w:numFmt w:val="decimal"/>
      <w:isLgl/>
      <w:lvlText w:val="%1.%2.%3.%4.%5.%6.%7.%8.%9."/>
      <w:lvlJc w:val="left"/>
      <w:pPr>
        <w:ind w:left="5685" w:hanging="1800"/>
      </w:pPr>
      <w:rPr>
        <w:rFonts w:cs="Times New Roman" w:hint="default"/>
      </w:rPr>
    </w:lvl>
  </w:abstractNum>
  <w:abstractNum w:abstractNumId="3" w15:restartNumberingAfterBreak="0">
    <w:nsid w:val="31A11A63"/>
    <w:multiLevelType w:val="multilevel"/>
    <w:tmpl w:val="07EE8460"/>
    <w:lvl w:ilvl="0">
      <w:start w:val="6"/>
      <w:numFmt w:val="decimal"/>
      <w:lvlText w:val="%1."/>
      <w:lvlJc w:val="left"/>
      <w:pPr>
        <w:ind w:left="540" w:hanging="540"/>
      </w:pPr>
      <w:rPr>
        <w:rFonts w:cs="Times New Roman" w:hint="default"/>
      </w:rPr>
    </w:lvl>
    <w:lvl w:ilvl="1">
      <w:start w:val="1"/>
      <w:numFmt w:val="decimal"/>
      <w:lvlText w:val="%1.%2."/>
      <w:lvlJc w:val="left"/>
      <w:pPr>
        <w:ind w:left="965" w:hanging="540"/>
      </w:pPr>
      <w:rPr>
        <w:rFonts w:cs="Times New Roman" w:hint="default"/>
      </w:rPr>
    </w:lvl>
    <w:lvl w:ilvl="2">
      <w:start w:val="6"/>
      <w:numFmt w:val="decimal"/>
      <w:lvlText w:val="%1.%2.%3."/>
      <w:lvlJc w:val="left"/>
      <w:pPr>
        <w:ind w:left="1570" w:hanging="720"/>
      </w:pPr>
      <w:rPr>
        <w:rFonts w:cs="Times New Roman" w:hint="default"/>
      </w:rPr>
    </w:lvl>
    <w:lvl w:ilvl="3">
      <w:start w:val="1"/>
      <w:numFmt w:val="decimal"/>
      <w:lvlText w:val="%1.%2.%3.%4."/>
      <w:lvlJc w:val="left"/>
      <w:pPr>
        <w:ind w:left="1995" w:hanging="720"/>
      </w:pPr>
      <w:rPr>
        <w:rFonts w:cs="Times New Roman" w:hint="default"/>
      </w:rPr>
    </w:lvl>
    <w:lvl w:ilvl="4">
      <w:start w:val="1"/>
      <w:numFmt w:val="decimal"/>
      <w:lvlText w:val="%1.%2.%3.%4.%5."/>
      <w:lvlJc w:val="left"/>
      <w:pPr>
        <w:ind w:left="2780" w:hanging="1080"/>
      </w:pPr>
      <w:rPr>
        <w:rFonts w:cs="Times New Roman" w:hint="default"/>
      </w:rPr>
    </w:lvl>
    <w:lvl w:ilvl="5">
      <w:start w:val="1"/>
      <w:numFmt w:val="decimal"/>
      <w:lvlText w:val="%1.%2.%3.%4.%5.%6."/>
      <w:lvlJc w:val="left"/>
      <w:pPr>
        <w:ind w:left="3205" w:hanging="1080"/>
      </w:pPr>
      <w:rPr>
        <w:rFonts w:cs="Times New Roman" w:hint="default"/>
      </w:rPr>
    </w:lvl>
    <w:lvl w:ilvl="6">
      <w:start w:val="1"/>
      <w:numFmt w:val="decimal"/>
      <w:lvlText w:val="%1.%2.%3.%4.%5.%6.%7."/>
      <w:lvlJc w:val="left"/>
      <w:pPr>
        <w:ind w:left="3990" w:hanging="1440"/>
      </w:pPr>
      <w:rPr>
        <w:rFonts w:cs="Times New Roman" w:hint="default"/>
      </w:rPr>
    </w:lvl>
    <w:lvl w:ilvl="7">
      <w:start w:val="1"/>
      <w:numFmt w:val="decimal"/>
      <w:lvlText w:val="%1.%2.%3.%4.%5.%6.%7.%8."/>
      <w:lvlJc w:val="left"/>
      <w:pPr>
        <w:ind w:left="4415" w:hanging="1440"/>
      </w:pPr>
      <w:rPr>
        <w:rFonts w:cs="Times New Roman" w:hint="default"/>
      </w:rPr>
    </w:lvl>
    <w:lvl w:ilvl="8">
      <w:start w:val="1"/>
      <w:numFmt w:val="decimal"/>
      <w:lvlText w:val="%1.%2.%3.%4.%5.%6.%7.%8.%9."/>
      <w:lvlJc w:val="left"/>
      <w:pPr>
        <w:ind w:left="5200" w:hanging="1800"/>
      </w:pPr>
      <w:rPr>
        <w:rFonts w:cs="Times New Roman" w:hint="default"/>
      </w:rPr>
    </w:lvl>
  </w:abstractNum>
  <w:abstractNum w:abstractNumId="4" w15:restartNumberingAfterBreak="0">
    <w:nsid w:val="49B61FB2"/>
    <w:multiLevelType w:val="multilevel"/>
    <w:tmpl w:val="6A7A432E"/>
    <w:lvl w:ilvl="0">
      <w:start w:val="4"/>
      <w:numFmt w:val="decimal"/>
      <w:pStyle w:val="2"/>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ascii="Times New Roman" w:hAnsi="Times New Roman" w:cs="Times New Roman" w:hint="default"/>
        <w:b w:val="0"/>
        <w:i w:val="0"/>
        <w:strike w:val="0"/>
        <w:dstrike w:val="0"/>
        <w:sz w:val="24"/>
        <w:szCs w:val="24"/>
        <w:u w:val="none"/>
        <w:effect w:val="none"/>
      </w:rPr>
    </w:lvl>
    <w:lvl w:ilvl="2">
      <w:start w:val="1"/>
      <w:numFmt w:val="decimal"/>
      <w:lvlText w:val="%1.%2.%3."/>
      <w:lvlJc w:val="left"/>
      <w:pPr>
        <w:tabs>
          <w:tab w:val="num" w:pos="1214"/>
        </w:tabs>
        <w:ind w:left="1214" w:hanging="504"/>
      </w:pPr>
      <w:rPr>
        <w:rFonts w:ascii="Times New Roman" w:hAnsi="Times New Roman" w:cs="Times New Roman" w:hint="default"/>
        <w:b w:val="0"/>
        <w:i w:val="0"/>
        <w:sz w:val="24"/>
        <w:szCs w:val="24"/>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num w:numId="1">
    <w:abstractNumId w:val="0"/>
  </w:num>
  <w:num w:numId="2">
    <w:abstractNumId w:val="2"/>
  </w:num>
  <w:num w:numId="3">
    <w:abstractNumId w:val="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7356"/>
    <w:rsid w:val="000E333D"/>
    <w:rsid w:val="001E5383"/>
    <w:rsid w:val="002B5B58"/>
    <w:rsid w:val="002C4D37"/>
    <w:rsid w:val="002D61FD"/>
    <w:rsid w:val="00305436"/>
    <w:rsid w:val="00364B03"/>
    <w:rsid w:val="00393304"/>
    <w:rsid w:val="003946BF"/>
    <w:rsid w:val="003C2FE3"/>
    <w:rsid w:val="00497BE9"/>
    <w:rsid w:val="005A09A8"/>
    <w:rsid w:val="006B30D6"/>
    <w:rsid w:val="00713688"/>
    <w:rsid w:val="008C447F"/>
    <w:rsid w:val="00A065C6"/>
    <w:rsid w:val="00A2343B"/>
    <w:rsid w:val="00A94B4C"/>
    <w:rsid w:val="00AA4636"/>
    <w:rsid w:val="00AB1F9A"/>
    <w:rsid w:val="00AD2D18"/>
    <w:rsid w:val="00B704D0"/>
    <w:rsid w:val="00C4243E"/>
    <w:rsid w:val="00C7677E"/>
    <w:rsid w:val="00CA7356"/>
    <w:rsid w:val="00CD1A0A"/>
    <w:rsid w:val="00D51A6F"/>
    <w:rsid w:val="00D7695E"/>
    <w:rsid w:val="00D85795"/>
    <w:rsid w:val="00EE4876"/>
    <w:rsid w:val="00EF01DB"/>
    <w:rsid w:val="00F87F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D2B8D300-33A5-4014-8F4D-56466F9394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imes New Roman"/>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aliases w:val="Знак Знак Знак1,Знак1 Знак1,Знак Знак,Знак1,Основной текст Знак Знак,bt,BO,ID,body indent,ändrad,EHPT,heading_txt,bodytxy2,t,subtitle2,Orig Qstn,Original Question,doc1,Цитата1,CV Body Text,bul,heading3"/>
    <w:basedOn w:val="a"/>
    <w:link w:val="a4"/>
    <w:uiPriority w:val="99"/>
    <w:qFormat/>
    <w:rsid w:val="00713688"/>
    <w:pPr>
      <w:spacing w:after="120" w:line="240" w:lineRule="auto"/>
    </w:pPr>
    <w:rPr>
      <w:rFonts w:ascii="Times New Roman" w:hAnsi="Times New Roman"/>
      <w:sz w:val="20"/>
      <w:szCs w:val="20"/>
    </w:rPr>
  </w:style>
  <w:style w:type="paragraph" w:customStyle="1" w:styleId="3">
    <w:name w:val="Стиль3 Знак"/>
    <w:basedOn w:val="a"/>
    <w:rsid w:val="00713688"/>
    <w:pPr>
      <w:widowControl w:val="0"/>
      <w:tabs>
        <w:tab w:val="left" w:pos="360"/>
        <w:tab w:val="num" w:pos="432"/>
      </w:tabs>
      <w:suppressAutoHyphens/>
      <w:spacing w:after="0" w:line="240" w:lineRule="auto"/>
      <w:ind w:left="283"/>
      <w:jc w:val="both"/>
    </w:pPr>
    <w:rPr>
      <w:rFonts w:ascii="Times New Roman" w:hAnsi="Times New Roman"/>
      <w:sz w:val="24"/>
      <w:szCs w:val="20"/>
      <w:lang w:eastAsia="ar-SA"/>
    </w:rPr>
  </w:style>
  <w:style w:type="character" w:customStyle="1" w:styleId="a4">
    <w:name w:val="Основной текст Знак"/>
    <w:aliases w:val="Знак Знак Знак1 Знак,Знак1 Знак1 Знак,Знак Знак Знак,Знак1 Знак,Основной текст Знак Знак Знак,bt Знак,BO Знак,ID Знак,body indent Знак,ändrad Знак,EHPT Знак,heading_txt Знак,bodytxy2 Знак,t Знак,subtitle2 Знак,Orig Qstn Знак,bul Знак"/>
    <w:link w:val="a3"/>
    <w:locked/>
    <w:rsid w:val="00713688"/>
    <w:rPr>
      <w:rFonts w:ascii="Times New Roman" w:hAnsi="Times New Roman"/>
      <w:sz w:val="20"/>
    </w:rPr>
  </w:style>
  <w:style w:type="paragraph" w:styleId="20">
    <w:name w:val="Body Text Indent 2"/>
    <w:basedOn w:val="a"/>
    <w:link w:val="21"/>
    <w:uiPriority w:val="99"/>
    <w:rsid w:val="00713688"/>
    <w:pPr>
      <w:spacing w:after="120" w:line="480" w:lineRule="auto"/>
      <w:ind w:left="283"/>
    </w:pPr>
    <w:rPr>
      <w:rFonts w:ascii="Times New Roman" w:hAnsi="Times New Roman"/>
      <w:sz w:val="20"/>
      <w:szCs w:val="20"/>
    </w:rPr>
  </w:style>
  <w:style w:type="character" w:customStyle="1" w:styleId="21">
    <w:name w:val="Основной текст с отступом 2 Знак"/>
    <w:basedOn w:val="a0"/>
    <w:link w:val="20"/>
    <w:uiPriority w:val="99"/>
    <w:locked/>
    <w:rsid w:val="00713688"/>
    <w:rPr>
      <w:rFonts w:ascii="Times New Roman" w:hAnsi="Times New Roman" w:cs="Times New Roman"/>
      <w:sz w:val="20"/>
      <w:szCs w:val="20"/>
    </w:rPr>
  </w:style>
  <w:style w:type="paragraph" w:customStyle="1" w:styleId="30">
    <w:name w:val="Стиль3"/>
    <w:basedOn w:val="a"/>
    <w:uiPriority w:val="99"/>
    <w:rsid w:val="00713688"/>
    <w:pPr>
      <w:spacing w:before="120" w:after="0" w:line="240" w:lineRule="auto"/>
    </w:pPr>
    <w:rPr>
      <w:rFonts w:ascii="Tahoma" w:hAnsi="Tahoma"/>
      <w:kern w:val="16"/>
      <w:sz w:val="24"/>
      <w:szCs w:val="20"/>
    </w:rPr>
  </w:style>
  <w:style w:type="paragraph" w:customStyle="1" w:styleId="22">
    <w:name w:val="Стиль2"/>
    <w:basedOn w:val="2"/>
    <w:link w:val="23"/>
    <w:qFormat/>
    <w:rsid w:val="00713688"/>
    <w:pPr>
      <w:keepNext/>
      <w:keepLines/>
      <w:widowControl w:val="0"/>
      <w:numPr>
        <w:numId w:val="0"/>
      </w:numPr>
      <w:suppressLineNumbers/>
      <w:tabs>
        <w:tab w:val="num" w:pos="720"/>
        <w:tab w:val="num" w:pos="1440"/>
      </w:tabs>
      <w:suppressAutoHyphens/>
      <w:spacing w:after="60" w:line="240" w:lineRule="auto"/>
      <w:ind w:left="1440" w:hanging="360"/>
      <w:contextualSpacing w:val="0"/>
      <w:jc w:val="both"/>
    </w:pPr>
    <w:rPr>
      <w:rFonts w:ascii="Times New Roman" w:hAnsi="Times New Roman"/>
      <w:b/>
      <w:sz w:val="24"/>
      <w:szCs w:val="20"/>
    </w:rPr>
  </w:style>
  <w:style w:type="paragraph" w:customStyle="1" w:styleId="BodyText21">
    <w:name w:val="Body Text 21"/>
    <w:basedOn w:val="a"/>
    <w:rsid w:val="00713688"/>
    <w:pPr>
      <w:widowControl w:val="0"/>
      <w:spacing w:after="0" w:line="240" w:lineRule="auto"/>
      <w:jc w:val="center"/>
    </w:pPr>
    <w:rPr>
      <w:rFonts w:ascii="Antiqua" w:hAnsi="Antiqua"/>
      <w:sz w:val="24"/>
    </w:rPr>
  </w:style>
  <w:style w:type="character" w:customStyle="1" w:styleId="23">
    <w:name w:val="Стиль2 Знак"/>
    <w:link w:val="22"/>
    <w:locked/>
    <w:rsid w:val="00713688"/>
    <w:rPr>
      <w:rFonts w:ascii="Times New Roman" w:hAnsi="Times New Roman"/>
      <w:b/>
      <w:sz w:val="20"/>
    </w:rPr>
  </w:style>
  <w:style w:type="paragraph" w:customStyle="1" w:styleId="224">
    <w:name w:val="Основной текст 224"/>
    <w:basedOn w:val="a"/>
    <w:uiPriority w:val="99"/>
    <w:rsid w:val="00713688"/>
    <w:pPr>
      <w:suppressAutoHyphens/>
      <w:spacing w:after="120" w:line="480" w:lineRule="auto"/>
    </w:pPr>
    <w:rPr>
      <w:rFonts w:ascii="Times New Roman" w:hAnsi="Times New Roman"/>
      <w:sz w:val="24"/>
      <w:szCs w:val="24"/>
      <w:lang w:eastAsia="ar-SA"/>
    </w:rPr>
  </w:style>
  <w:style w:type="paragraph" w:styleId="a5">
    <w:name w:val="List Paragraph"/>
    <w:aliases w:val="Bullet List,FooterText,numbered,Paragraphe de liste1,lp1,Абзац списка121"/>
    <w:basedOn w:val="a"/>
    <w:link w:val="a6"/>
    <w:uiPriority w:val="99"/>
    <w:qFormat/>
    <w:rsid w:val="00713688"/>
    <w:pPr>
      <w:spacing w:after="0" w:line="240" w:lineRule="auto"/>
      <w:ind w:left="720"/>
      <w:contextualSpacing/>
    </w:pPr>
    <w:rPr>
      <w:rFonts w:ascii="Times New Roman" w:hAnsi="Times New Roman"/>
      <w:sz w:val="20"/>
      <w:szCs w:val="20"/>
    </w:rPr>
  </w:style>
  <w:style w:type="character" w:customStyle="1" w:styleId="a6">
    <w:name w:val="Абзац списка Знак"/>
    <w:aliases w:val="Bullet List Знак,FooterText Знак,numbered Знак,Paragraphe de liste1 Знак,lp1 Знак,Абзац списка121 Знак"/>
    <w:link w:val="a5"/>
    <w:uiPriority w:val="99"/>
    <w:locked/>
    <w:rsid w:val="00713688"/>
    <w:rPr>
      <w:rFonts w:ascii="Times New Roman" w:hAnsi="Times New Roman"/>
      <w:sz w:val="20"/>
    </w:rPr>
  </w:style>
  <w:style w:type="paragraph" w:styleId="2">
    <w:name w:val="List Number 2"/>
    <w:basedOn w:val="a"/>
    <w:uiPriority w:val="99"/>
    <w:semiHidden/>
    <w:unhideWhenUsed/>
    <w:rsid w:val="00713688"/>
    <w:pPr>
      <w:numPr>
        <w:numId w:val="3"/>
      </w:numPr>
      <w:tabs>
        <w:tab w:val="clear" w:pos="360"/>
      </w:tabs>
      <w:ind w:left="420" w:hanging="4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garantF1://3822226.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garantF1://70666948.0" TargetMode="External"/><Relationship Id="rId5" Type="http://schemas.openxmlformats.org/officeDocument/2006/relationships/hyperlink" Target="garantF1://70831396.0"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27</Pages>
  <Words>8132</Words>
  <Characters>46353</Characters>
  <Application>Microsoft Office Word</Application>
  <DocSecurity>0</DocSecurity>
  <Lines>386</Lines>
  <Paragraphs>108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54377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2026-08-28T06:48:00Z</dcterms:created>
  <dcterms:modified xsi:type="dcterms:W3CDTF">2026-08-28T06:50:00Z</dcterms:modified>
</cp:coreProperties>
</file>