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D6FD" w14:textId="77777777"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14:paraId="4AB26CFE" w14:textId="77777777"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14:paraId="3A0C383F" w14:textId="4CCD9B23" w:rsidR="00F05452" w:rsidRDefault="00A7651B" w:rsidP="00AD159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proofErr w:type="gramStart"/>
      <w:r w:rsidR="00010A30">
        <w:rPr>
          <w:rFonts w:ascii="Times New Roman" w:eastAsia="Times New Roman" w:hAnsi="Times New Roman" w:cs="Times New Roman"/>
          <w:sz w:val="20"/>
          <w:szCs w:val="20"/>
        </w:rPr>
        <w:t>услуги</w:t>
      </w:r>
      <w:r w:rsidR="004A61CC">
        <w:rPr>
          <w:rFonts w:ascii="Times New Roman" w:eastAsia="Times New Roman" w:hAnsi="Times New Roman" w:cs="Times New Roman"/>
          <w:sz w:val="20"/>
          <w:szCs w:val="20"/>
          <w:lang w:val="en-US"/>
        </w:rPr>
        <w:t> </w:t>
      </w:r>
      <w:r w:rsidR="004C504C">
        <w:rPr>
          <w:rFonts w:ascii="Times New Roman" w:eastAsia="Times New Roman" w:hAnsi="Times New Roman" w:cs="Times New Roman"/>
          <w:sz w:val="20"/>
          <w:szCs w:val="20"/>
        </w:rPr>
        <w:t> </w:t>
      </w:r>
      <w:r w:rsidR="00125F13" w:rsidRPr="00125F13">
        <w:rPr>
          <w:rFonts w:ascii="Times New Roman" w:eastAsia="Times New Roman" w:hAnsi="Times New Roman" w:cs="Times New Roman"/>
          <w:sz w:val="20"/>
          <w:szCs w:val="20"/>
        </w:rPr>
        <w:t>по</w:t>
      </w:r>
      <w:proofErr w:type="gramEnd"/>
      <w:r w:rsidR="00125F13" w:rsidRPr="00125F13">
        <w:rPr>
          <w:rFonts w:ascii="Times New Roman" w:eastAsia="Times New Roman" w:hAnsi="Times New Roman" w:cs="Times New Roman"/>
          <w:sz w:val="20"/>
          <w:szCs w:val="20"/>
        </w:rPr>
        <w:t xml:space="preserve"> </w:t>
      </w:r>
      <w:r w:rsidR="00D72EE8">
        <w:rPr>
          <w:rFonts w:ascii="Times New Roman" w:eastAsia="Times New Roman" w:hAnsi="Times New Roman" w:cs="Times New Roman"/>
          <w:sz w:val="20"/>
          <w:szCs w:val="20"/>
        </w:rPr>
        <w:t xml:space="preserve">диагностике и поверке прибора </w:t>
      </w:r>
      <w:proofErr w:type="spellStart"/>
      <w:r w:rsidR="00D72EE8">
        <w:rPr>
          <w:rFonts w:ascii="Times New Roman" w:eastAsia="Times New Roman" w:hAnsi="Times New Roman" w:cs="Times New Roman"/>
          <w:sz w:val="20"/>
          <w:szCs w:val="20"/>
        </w:rPr>
        <w:t>Питерфлоу</w:t>
      </w:r>
      <w:proofErr w:type="spellEnd"/>
      <w:r w:rsidR="00D72EE8">
        <w:rPr>
          <w:rFonts w:ascii="Times New Roman" w:eastAsia="Times New Roman" w:hAnsi="Times New Roman" w:cs="Times New Roman"/>
          <w:sz w:val="20"/>
          <w:szCs w:val="20"/>
        </w:rPr>
        <w:t xml:space="preserve"> РС-50-72</w:t>
      </w:r>
      <w:r w:rsidR="00A04147">
        <w:rPr>
          <w:rFonts w:ascii="Times New Roman" w:eastAsia="Times New Roman" w:hAnsi="Times New Roman" w:cs="Times New Roman"/>
          <w:sz w:val="20"/>
          <w:szCs w:val="20"/>
        </w:rPr>
        <w:t>,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14:paraId="01D698EA" w14:textId="77777777" w:rsidR="002C7E6E" w:rsidRDefault="002C7E6E" w:rsidP="00AD1591">
      <w:pPr>
        <w:spacing w:after="0" w:line="240" w:lineRule="auto"/>
        <w:ind w:firstLine="567"/>
        <w:jc w:val="both"/>
        <w:rPr>
          <w:rFonts w:ascii="Times New Roman" w:eastAsia="Times New Roman" w:hAnsi="Times New Roman" w:cs="Times New Roman"/>
          <w:sz w:val="20"/>
          <w:szCs w:val="20"/>
        </w:rPr>
      </w:pPr>
    </w:p>
    <w:p w14:paraId="20B4FC30" w14:textId="77777777"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14:paraId="5A3B733D"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14:paraId="35C0C5AD"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14:paraId="3F6C4182"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14:paraId="3719F2E4"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14:paraId="7987E66C"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14:paraId="6D9FB604" w14:textId="77777777"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14:paraId="2316B02A" w14:textId="77777777"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14:paraId="387106B6" w14:textId="77777777"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14:paraId="631B4A95" w14:textId="77777777"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14:paraId="2909277F"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14:paraId="5F3D0628"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14:paraId="43221043" w14:textId="77777777"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14:paraId="0CD6AB1E"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14:paraId="226F4A09"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14:paraId="2277EE39"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14:paraId="6DFAC7F6"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14:paraId="48D61E9B"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14:paraId="5960EC0F" w14:textId="77777777"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764CEDC9" w14:textId="77777777"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14:paraId="004B3F45" w14:textId="77777777" w:rsidR="00F05452" w:rsidRDefault="00F05452">
      <w:pPr>
        <w:spacing w:after="0" w:line="240" w:lineRule="auto"/>
        <w:jc w:val="both"/>
        <w:rPr>
          <w:rFonts w:ascii="Times New Roman" w:eastAsia="Times New Roman" w:hAnsi="Times New Roman" w:cs="Times New Roman"/>
          <w:sz w:val="20"/>
          <w:szCs w:val="20"/>
        </w:rPr>
      </w:pPr>
    </w:p>
    <w:p w14:paraId="61C6E84C" w14:textId="77777777"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14:paraId="26CA8839" w14:textId="77777777"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14:paraId="42D8C80D" w14:textId="3396BFD4"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w:t>
      </w:r>
    </w:p>
    <w:p w14:paraId="117F704B" w14:textId="77777777" w:rsidR="004F6118" w:rsidRDefault="004F6118">
      <w:pPr>
        <w:spacing w:after="0" w:line="240" w:lineRule="auto"/>
        <w:jc w:val="center"/>
        <w:rPr>
          <w:rFonts w:ascii="Times New Roman" w:eastAsia="Times New Roman" w:hAnsi="Times New Roman" w:cs="Times New Roman"/>
          <w:sz w:val="20"/>
          <w:szCs w:val="20"/>
        </w:rPr>
      </w:pPr>
    </w:p>
    <w:p w14:paraId="6103B15B" w14:textId="77777777"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14:paraId="65B7CE2B"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Размер штрафа за неисполнение или ненадлежащее исполнение Сторонами обязательств, предусмотренных Контрактом, устанавливается на основании </w:t>
      </w:r>
      <w:r>
        <w:rPr>
          <w:rFonts w:ascii="Times New Roman" w:eastAsia="Times New Roman" w:hAnsi="Times New Roman" w:cs="Times New Roman"/>
          <w:sz w:val="20"/>
          <w:szCs w:val="20"/>
        </w:rPr>
        <w:lastRenderedPageBreak/>
        <w:t>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76D26DB"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178743B" w14:textId="4B22E834"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не достижения соглашения споры передаются на рассмотрение Арбитражного суда </w:t>
      </w:r>
      <w:r w:rsidR="00D72EE8">
        <w:rPr>
          <w:rFonts w:ascii="Times New Roman" w:eastAsia="Times New Roman" w:hAnsi="Times New Roman" w:cs="Times New Roman"/>
          <w:sz w:val="20"/>
          <w:szCs w:val="20"/>
        </w:rPr>
        <w:t xml:space="preserve">Республике Саха (Якутия) </w:t>
      </w:r>
      <w:r>
        <w:rPr>
          <w:rFonts w:ascii="Times New Roman" w:eastAsia="Times New Roman" w:hAnsi="Times New Roman" w:cs="Times New Roman"/>
          <w:sz w:val="20"/>
          <w:szCs w:val="20"/>
        </w:rPr>
        <w:t xml:space="preserve">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14:paraId="550FB8A6" w14:textId="77777777" w:rsidR="00F05452" w:rsidRDefault="00F05452">
      <w:pPr>
        <w:spacing w:after="0" w:line="240" w:lineRule="auto"/>
        <w:jc w:val="center"/>
        <w:rPr>
          <w:rFonts w:ascii="Times New Roman" w:eastAsia="Times New Roman" w:hAnsi="Times New Roman" w:cs="Times New Roman"/>
          <w:b/>
          <w:sz w:val="20"/>
          <w:szCs w:val="20"/>
        </w:rPr>
      </w:pPr>
    </w:p>
    <w:p w14:paraId="572BA181" w14:textId="77777777"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14:paraId="3FDFAC9A"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14:paraId="02ED6884" w14:textId="77777777" w:rsidR="00F05452" w:rsidRDefault="00F05452">
      <w:pPr>
        <w:spacing w:after="0" w:line="240" w:lineRule="auto"/>
        <w:ind w:firstLine="709"/>
        <w:jc w:val="both"/>
        <w:rPr>
          <w:rFonts w:ascii="Times New Roman" w:eastAsia="Times New Roman" w:hAnsi="Times New Roman" w:cs="Times New Roman"/>
          <w:sz w:val="20"/>
          <w:szCs w:val="20"/>
        </w:rPr>
      </w:pPr>
    </w:p>
    <w:p w14:paraId="68CF37E3" w14:textId="77777777"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14:paraId="709FF88C" w14:textId="77777777"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40F1815" w14:textId="77777777" w:rsidR="002C7E6E" w:rsidRDefault="002C7E6E" w:rsidP="002C7E6E">
      <w:pPr>
        <w:spacing w:after="0" w:line="240" w:lineRule="auto"/>
        <w:ind w:firstLine="567"/>
        <w:jc w:val="both"/>
        <w:rPr>
          <w:rFonts w:ascii="Times New Roman" w:eastAsia="Times New Roman" w:hAnsi="Times New Roman" w:cs="Times New Roman"/>
          <w:sz w:val="20"/>
          <w:szCs w:val="20"/>
        </w:rPr>
      </w:pPr>
    </w:p>
    <w:p w14:paraId="121BB5F9" w14:textId="77777777"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14:paraId="4C20CADA" w14:textId="77777777"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14:paraId="2112EC48" w14:textId="77777777"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14:paraId="6DFF4CE3" w14:textId="77777777"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14:paraId="76358C49" w14:textId="77777777" w:rsidR="00F05452" w:rsidRDefault="00F05452" w:rsidP="002C7E6E">
      <w:pPr>
        <w:spacing w:after="0" w:line="240" w:lineRule="auto"/>
        <w:ind w:firstLine="567"/>
        <w:jc w:val="both"/>
        <w:rPr>
          <w:rFonts w:ascii="Times New Roman" w:eastAsia="Times New Roman" w:hAnsi="Times New Roman" w:cs="Times New Roman"/>
          <w:sz w:val="20"/>
          <w:szCs w:val="20"/>
        </w:rPr>
      </w:pPr>
    </w:p>
    <w:p w14:paraId="7F53B50A" w14:textId="77777777" w:rsidR="00F05452" w:rsidRDefault="00F05452">
      <w:pPr>
        <w:spacing w:after="0" w:line="240" w:lineRule="auto"/>
        <w:jc w:val="right"/>
        <w:rPr>
          <w:rFonts w:ascii="Times New Roman" w:eastAsia="Times New Roman" w:hAnsi="Times New Roman" w:cs="Times New Roman"/>
          <w:sz w:val="20"/>
          <w:szCs w:val="20"/>
        </w:rPr>
      </w:pPr>
    </w:p>
    <w:p w14:paraId="49554FD2" w14:textId="77777777" w:rsidR="00F05452" w:rsidRDefault="00F05452">
      <w:pPr>
        <w:spacing w:after="0" w:line="240" w:lineRule="auto"/>
        <w:jc w:val="right"/>
        <w:rPr>
          <w:rFonts w:ascii="Times New Roman" w:eastAsia="Times New Roman" w:hAnsi="Times New Roman" w:cs="Times New Roman"/>
          <w:sz w:val="20"/>
          <w:szCs w:val="20"/>
        </w:rPr>
      </w:pPr>
    </w:p>
    <w:p w14:paraId="68E4099F" w14:textId="77777777" w:rsidR="00F05452" w:rsidRDefault="00F05452">
      <w:pPr>
        <w:spacing w:after="0" w:line="240" w:lineRule="auto"/>
        <w:jc w:val="right"/>
        <w:rPr>
          <w:rFonts w:ascii="Times New Roman" w:eastAsia="Times New Roman" w:hAnsi="Times New Roman" w:cs="Times New Roman"/>
          <w:sz w:val="20"/>
          <w:szCs w:val="20"/>
        </w:rPr>
      </w:pPr>
    </w:p>
    <w:p w14:paraId="0F520CE7" w14:textId="77777777" w:rsidR="00F05452" w:rsidRDefault="00F05452">
      <w:pPr>
        <w:spacing w:after="0" w:line="240" w:lineRule="auto"/>
        <w:jc w:val="right"/>
        <w:rPr>
          <w:rFonts w:ascii="Times New Roman" w:eastAsia="Times New Roman" w:hAnsi="Times New Roman" w:cs="Times New Roman"/>
          <w:sz w:val="20"/>
          <w:szCs w:val="20"/>
        </w:rPr>
      </w:pPr>
    </w:p>
    <w:p w14:paraId="59C5C239" w14:textId="77777777" w:rsidR="00F05452" w:rsidRDefault="00F05452">
      <w:pPr>
        <w:spacing w:after="0" w:line="240" w:lineRule="auto"/>
        <w:jc w:val="right"/>
        <w:rPr>
          <w:rFonts w:ascii="Times New Roman" w:eastAsia="Times New Roman" w:hAnsi="Times New Roman" w:cs="Times New Roman"/>
          <w:sz w:val="20"/>
          <w:szCs w:val="20"/>
        </w:rPr>
      </w:pPr>
    </w:p>
    <w:p w14:paraId="12B8E96A" w14:textId="77777777" w:rsidR="00F05452" w:rsidRDefault="00F05452">
      <w:pPr>
        <w:spacing w:after="0" w:line="240" w:lineRule="auto"/>
        <w:jc w:val="right"/>
        <w:rPr>
          <w:rFonts w:ascii="Times New Roman" w:eastAsia="Times New Roman" w:hAnsi="Times New Roman" w:cs="Times New Roman"/>
          <w:sz w:val="20"/>
          <w:szCs w:val="20"/>
        </w:rPr>
      </w:pPr>
    </w:p>
    <w:p w14:paraId="5ADF3FC7" w14:textId="77777777" w:rsidR="00F05452" w:rsidRDefault="00F05452" w:rsidP="009A1A6D">
      <w:pPr>
        <w:spacing w:after="0" w:line="240" w:lineRule="auto"/>
        <w:jc w:val="both"/>
        <w:rPr>
          <w:rFonts w:ascii="Times New Roman" w:eastAsia="Times New Roman" w:hAnsi="Times New Roman" w:cs="Times New Roman"/>
          <w:sz w:val="20"/>
          <w:szCs w:val="20"/>
        </w:rPr>
      </w:pPr>
    </w:p>
    <w:p w14:paraId="419E9EF1" w14:textId="77777777" w:rsidR="00F05452" w:rsidRDefault="00F05452">
      <w:pPr>
        <w:spacing w:after="0" w:line="240" w:lineRule="auto"/>
        <w:ind w:firstLine="709"/>
        <w:jc w:val="both"/>
        <w:rPr>
          <w:rFonts w:ascii="Times New Roman" w:eastAsia="Times New Roman" w:hAnsi="Times New Roman" w:cs="Times New Roman"/>
          <w:sz w:val="20"/>
          <w:szCs w:val="20"/>
        </w:rPr>
      </w:pPr>
    </w:p>
    <w:p w14:paraId="7D4461BB" w14:textId="77777777" w:rsidR="00F05452" w:rsidRDefault="00F05452">
      <w:pPr>
        <w:spacing w:after="0" w:line="240" w:lineRule="auto"/>
        <w:ind w:firstLine="709"/>
        <w:jc w:val="both"/>
        <w:rPr>
          <w:rFonts w:ascii="Times New Roman" w:eastAsia="Times New Roman" w:hAnsi="Times New Roman" w:cs="Times New Roman"/>
          <w:sz w:val="20"/>
          <w:szCs w:val="20"/>
        </w:rPr>
      </w:pPr>
    </w:p>
    <w:p w14:paraId="43664F80" w14:textId="77777777" w:rsidR="00F05452" w:rsidRDefault="00F05452">
      <w:pPr>
        <w:spacing w:after="0" w:line="240" w:lineRule="auto"/>
        <w:jc w:val="both"/>
        <w:rPr>
          <w:rFonts w:ascii="Times New Roman" w:eastAsia="Times New Roman" w:hAnsi="Times New Roman" w:cs="Times New Roman"/>
          <w:sz w:val="20"/>
          <w:szCs w:val="20"/>
        </w:rPr>
      </w:pPr>
    </w:p>
    <w:p w14:paraId="4704B20C" w14:textId="77777777" w:rsidR="00F05452" w:rsidRDefault="00F05452">
      <w:pPr>
        <w:spacing w:after="0" w:line="240" w:lineRule="auto"/>
        <w:ind w:firstLine="709"/>
        <w:jc w:val="both"/>
        <w:rPr>
          <w:rFonts w:ascii="Times New Roman" w:eastAsia="Times New Roman" w:hAnsi="Times New Roman" w:cs="Times New Roman"/>
          <w:sz w:val="20"/>
          <w:szCs w:val="20"/>
        </w:rPr>
      </w:pPr>
    </w:p>
    <w:p w14:paraId="1A2F5A51" w14:textId="77777777"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52"/>
    <w:rsid w:val="00010A30"/>
    <w:rsid w:val="000538C1"/>
    <w:rsid w:val="00065F1A"/>
    <w:rsid w:val="0007468C"/>
    <w:rsid w:val="0009363D"/>
    <w:rsid w:val="000B1E10"/>
    <w:rsid w:val="000B53B9"/>
    <w:rsid w:val="00120E95"/>
    <w:rsid w:val="00125F13"/>
    <w:rsid w:val="00126DD5"/>
    <w:rsid w:val="0013265C"/>
    <w:rsid w:val="001556AD"/>
    <w:rsid w:val="00160EEE"/>
    <w:rsid w:val="00172167"/>
    <w:rsid w:val="001A1926"/>
    <w:rsid w:val="001B44ED"/>
    <w:rsid w:val="001B621F"/>
    <w:rsid w:val="001C6D05"/>
    <w:rsid w:val="00216BFF"/>
    <w:rsid w:val="0021749B"/>
    <w:rsid w:val="00227076"/>
    <w:rsid w:val="00233BB0"/>
    <w:rsid w:val="002457B1"/>
    <w:rsid w:val="00275D61"/>
    <w:rsid w:val="002A5DA5"/>
    <w:rsid w:val="002B0A19"/>
    <w:rsid w:val="002C7E6E"/>
    <w:rsid w:val="002F3FD3"/>
    <w:rsid w:val="002F44D3"/>
    <w:rsid w:val="00312B19"/>
    <w:rsid w:val="003245BD"/>
    <w:rsid w:val="00345FD5"/>
    <w:rsid w:val="0036096A"/>
    <w:rsid w:val="00364F93"/>
    <w:rsid w:val="00392A9A"/>
    <w:rsid w:val="003A73FA"/>
    <w:rsid w:val="003F5321"/>
    <w:rsid w:val="003F6923"/>
    <w:rsid w:val="00426C1F"/>
    <w:rsid w:val="00430D9C"/>
    <w:rsid w:val="00461F95"/>
    <w:rsid w:val="0048529F"/>
    <w:rsid w:val="004A61CC"/>
    <w:rsid w:val="004B1023"/>
    <w:rsid w:val="004B2ACC"/>
    <w:rsid w:val="004B5712"/>
    <w:rsid w:val="004C504C"/>
    <w:rsid w:val="004D2DF2"/>
    <w:rsid w:val="004E62A5"/>
    <w:rsid w:val="004F6118"/>
    <w:rsid w:val="005478F8"/>
    <w:rsid w:val="00571222"/>
    <w:rsid w:val="00571911"/>
    <w:rsid w:val="005D3EB2"/>
    <w:rsid w:val="005F76E2"/>
    <w:rsid w:val="00606C1B"/>
    <w:rsid w:val="00626FFF"/>
    <w:rsid w:val="00630C77"/>
    <w:rsid w:val="00664C45"/>
    <w:rsid w:val="00666F7C"/>
    <w:rsid w:val="006759FC"/>
    <w:rsid w:val="006B172B"/>
    <w:rsid w:val="006C1E52"/>
    <w:rsid w:val="006D4B8E"/>
    <w:rsid w:val="006D5DC5"/>
    <w:rsid w:val="00722688"/>
    <w:rsid w:val="00751752"/>
    <w:rsid w:val="00783F54"/>
    <w:rsid w:val="007849D8"/>
    <w:rsid w:val="00784BEA"/>
    <w:rsid w:val="00794225"/>
    <w:rsid w:val="007B588E"/>
    <w:rsid w:val="007B5FED"/>
    <w:rsid w:val="00812D9C"/>
    <w:rsid w:val="0082325A"/>
    <w:rsid w:val="00852B83"/>
    <w:rsid w:val="00862561"/>
    <w:rsid w:val="008F030F"/>
    <w:rsid w:val="009173C1"/>
    <w:rsid w:val="00917475"/>
    <w:rsid w:val="009177D9"/>
    <w:rsid w:val="009312E9"/>
    <w:rsid w:val="00937F39"/>
    <w:rsid w:val="00950B37"/>
    <w:rsid w:val="009659AD"/>
    <w:rsid w:val="00981E31"/>
    <w:rsid w:val="00996B75"/>
    <w:rsid w:val="009A1A6D"/>
    <w:rsid w:val="009D2480"/>
    <w:rsid w:val="00A04147"/>
    <w:rsid w:val="00A155BA"/>
    <w:rsid w:val="00A42EAD"/>
    <w:rsid w:val="00A431BF"/>
    <w:rsid w:val="00A44811"/>
    <w:rsid w:val="00A75831"/>
    <w:rsid w:val="00A7651B"/>
    <w:rsid w:val="00A84039"/>
    <w:rsid w:val="00AC4E85"/>
    <w:rsid w:val="00AD1591"/>
    <w:rsid w:val="00AE0138"/>
    <w:rsid w:val="00B07276"/>
    <w:rsid w:val="00B21429"/>
    <w:rsid w:val="00B30B8A"/>
    <w:rsid w:val="00B44468"/>
    <w:rsid w:val="00B81F1B"/>
    <w:rsid w:val="00BB66F2"/>
    <w:rsid w:val="00C02579"/>
    <w:rsid w:val="00C30753"/>
    <w:rsid w:val="00C42799"/>
    <w:rsid w:val="00C52A49"/>
    <w:rsid w:val="00C71682"/>
    <w:rsid w:val="00CA049C"/>
    <w:rsid w:val="00CC634F"/>
    <w:rsid w:val="00CD7C1E"/>
    <w:rsid w:val="00CE1FC1"/>
    <w:rsid w:val="00D04607"/>
    <w:rsid w:val="00D328BB"/>
    <w:rsid w:val="00D34A35"/>
    <w:rsid w:val="00D44ADA"/>
    <w:rsid w:val="00D51110"/>
    <w:rsid w:val="00D72EE8"/>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E025"/>
  <w15:docId w15:val="{60EB77FE-D3AE-4082-BAD1-97E5F0C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Мария Жемердеева</cp:lastModifiedBy>
  <cp:revision>2</cp:revision>
  <cp:lastPrinted>2025-02-27T12:09:00Z</cp:lastPrinted>
  <dcterms:created xsi:type="dcterms:W3CDTF">2026-06-01T08:47:00Z</dcterms:created>
  <dcterms:modified xsi:type="dcterms:W3CDTF">2026-06-01T08:47:00Z</dcterms:modified>
</cp:coreProperties>
</file>