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92E63" w14:textId="77777777" w:rsidR="00FD08E0" w:rsidRDefault="00FD08E0">
      <w:pPr>
        <w:pageBreakBefore/>
        <w:tabs>
          <w:tab w:val="left" w:pos="851"/>
        </w:tabs>
        <w:spacing w:after="0" w:line="240" w:lineRule="auto"/>
        <w:ind w:firstLine="851"/>
        <w:jc w:val="center"/>
        <w:rPr>
          <w:rFonts w:ascii="Times New Roman" w:hAnsi="Times New Roman" w:cs="Times New Roman"/>
          <w:sz w:val="24"/>
          <w:szCs w:val="24"/>
        </w:rPr>
      </w:pPr>
    </w:p>
    <w:p w14:paraId="31C55B64" w14:textId="77777777" w:rsidR="00FD08E0" w:rsidRDefault="00EA7EF6">
      <w:pPr>
        <w:widowControl w:val="0"/>
        <w:shd w:val="clear" w:color="auto" w:fill="FFFFFF"/>
        <w:tabs>
          <w:tab w:val="left" w:pos="851"/>
          <w:tab w:val="left" w:pos="6355"/>
        </w:tabs>
        <w:spacing w:after="0" w:line="240" w:lineRule="auto"/>
        <w:ind w:firstLine="851"/>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ПРОЕКТ</w:t>
      </w:r>
    </w:p>
    <w:p w14:paraId="7B4FD37B" w14:textId="77777777" w:rsidR="00FD08E0" w:rsidRDefault="00FD08E0">
      <w:pPr>
        <w:widowControl w:val="0"/>
        <w:shd w:val="clear" w:color="auto" w:fill="FFFFFF"/>
        <w:tabs>
          <w:tab w:val="left" w:pos="851"/>
          <w:tab w:val="left" w:pos="6355"/>
        </w:tabs>
        <w:spacing w:after="0" w:line="240" w:lineRule="auto"/>
        <w:ind w:firstLine="851"/>
        <w:jc w:val="both"/>
        <w:rPr>
          <w:rFonts w:ascii="Times New Roman" w:eastAsia="Times New Roman" w:hAnsi="Times New Roman" w:cs="Times New Roman"/>
          <w:sz w:val="24"/>
          <w:szCs w:val="24"/>
          <w:lang w:eastAsia="ru-RU"/>
        </w:rPr>
      </w:pPr>
    </w:p>
    <w:p w14:paraId="407112D0" w14:textId="77777777" w:rsidR="00FD08E0" w:rsidRDefault="00EA7EF6" w:rsidP="002F4669">
      <w:pPr>
        <w:tabs>
          <w:tab w:val="left" w:pos="851"/>
        </w:tabs>
        <w:spacing w:after="0" w:line="240" w:lineRule="auto"/>
        <w:ind w:firstLine="851"/>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ГОСУДАРСТВЕННЫЙ КОНТРАКТ № ВЛК __ - ______  -___ /26 </w:t>
      </w:r>
    </w:p>
    <w:p w14:paraId="4CEB9C97" w14:textId="77777777" w:rsidR="00FD08E0" w:rsidRDefault="00EA7EF6" w:rsidP="002F4669">
      <w:pPr>
        <w:tabs>
          <w:tab w:val="left" w:pos="851"/>
        </w:tabs>
        <w:spacing w:after="0" w:line="240" w:lineRule="auto"/>
        <w:ind w:firstLine="851"/>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Оказание услуг по предпроектному обследованию мостового сооружения через ручей б/н на территории АПП Полтавка в Октябрьском муниципальном районе Приморского края, для нужд Владивостокского филиала ФГКУ Росгранстрой</w:t>
      </w:r>
    </w:p>
    <w:p w14:paraId="05E31D55" w14:textId="77777777" w:rsidR="00FD08E0" w:rsidRDefault="00FD08E0" w:rsidP="002F4669">
      <w:pPr>
        <w:tabs>
          <w:tab w:val="left" w:pos="851"/>
        </w:tabs>
        <w:spacing w:after="0" w:line="240" w:lineRule="auto"/>
        <w:ind w:firstLine="851"/>
        <w:jc w:val="center"/>
        <w:rPr>
          <w:rFonts w:ascii="Times New Roman" w:eastAsia="Times New Roman" w:hAnsi="Times New Roman" w:cs="Times New Roman"/>
          <w:sz w:val="24"/>
          <w:szCs w:val="24"/>
          <w:lang w:eastAsia="ar-SA"/>
        </w:rPr>
      </w:pPr>
    </w:p>
    <w:p w14:paraId="74E8FC80" w14:textId="6C06EC21" w:rsidR="00FD08E0" w:rsidRPr="00C86252" w:rsidRDefault="00EA7EF6" w:rsidP="002F4669">
      <w:pPr>
        <w:tabs>
          <w:tab w:val="left" w:pos="851"/>
        </w:tabs>
        <w:spacing w:after="0" w:line="240" w:lineRule="auto"/>
        <w:ind w:firstLine="851"/>
        <w:jc w:val="center"/>
        <w:rPr>
          <w:rFonts w:ascii="Times New Roman" w:eastAsia="Times New Roman" w:hAnsi="Times New Roman" w:cs="Times New Roman"/>
          <w:b/>
          <w:bCs/>
          <w:sz w:val="24"/>
          <w:szCs w:val="24"/>
          <w:lang w:eastAsia="ar-SA"/>
        </w:rPr>
      </w:pPr>
      <w:r w:rsidRPr="00C86252">
        <w:rPr>
          <w:rFonts w:ascii="Times New Roman" w:eastAsia="Times New Roman" w:hAnsi="Times New Roman" w:cs="Times New Roman"/>
          <w:b/>
          <w:bCs/>
          <w:sz w:val="24"/>
          <w:szCs w:val="24"/>
          <w:lang w:eastAsia="ar-SA"/>
        </w:rPr>
        <w:t xml:space="preserve"> ИКЗ </w:t>
      </w:r>
      <w:r w:rsidR="00BD55F0" w:rsidRPr="00C86252">
        <w:rPr>
          <w:rFonts w:ascii="Times New Roman" w:eastAsia="Times New Roman" w:hAnsi="Times New Roman" w:cs="Times New Roman"/>
          <w:b/>
          <w:bCs/>
          <w:sz w:val="24"/>
          <w:szCs w:val="24"/>
          <w:lang w:eastAsia="ar-SA"/>
        </w:rPr>
        <w:t>261770982726625364300100710000000244</w:t>
      </w:r>
    </w:p>
    <w:p w14:paraId="292BA44D" w14:textId="77777777" w:rsidR="00FD08E0" w:rsidRDefault="00FD08E0" w:rsidP="002F4669">
      <w:pPr>
        <w:tabs>
          <w:tab w:val="left" w:pos="851"/>
        </w:tabs>
        <w:spacing w:after="0" w:line="240" w:lineRule="auto"/>
        <w:ind w:firstLine="851"/>
        <w:rPr>
          <w:rFonts w:ascii="Times New Roman" w:eastAsia="Times New Roman" w:hAnsi="Times New Roman" w:cs="Times New Roman"/>
          <w:sz w:val="24"/>
          <w:szCs w:val="24"/>
          <w:lang w:eastAsia="ar-SA"/>
        </w:rPr>
      </w:pPr>
    </w:p>
    <w:p w14:paraId="0A4AE3BC" w14:textId="77777777" w:rsidR="00FD08E0" w:rsidRDefault="00EA7EF6" w:rsidP="002F4669">
      <w:pPr>
        <w:tabs>
          <w:tab w:val="left" w:pos="851"/>
          <w:tab w:val="right" w:pos="9922"/>
        </w:tab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г. Владивосток                                                                                               «____» _______ 2026 г.</w:t>
      </w:r>
    </w:p>
    <w:p w14:paraId="760F5AE4" w14:textId="77777777" w:rsidR="00FD08E0" w:rsidRDefault="00FD08E0" w:rsidP="002F4669">
      <w:pPr>
        <w:tabs>
          <w:tab w:val="left" w:pos="851"/>
        </w:tabs>
        <w:spacing w:after="0" w:line="240" w:lineRule="auto"/>
        <w:ind w:firstLine="851"/>
        <w:rPr>
          <w:rFonts w:ascii="Times New Roman" w:eastAsia="Times New Roman" w:hAnsi="Times New Roman" w:cs="Times New Roman"/>
          <w:sz w:val="24"/>
          <w:szCs w:val="24"/>
          <w:lang w:eastAsia="ar-SA"/>
        </w:rPr>
      </w:pPr>
    </w:p>
    <w:p w14:paraId="461ED47D" w14:textId="77777777" w:rsidR="00FD08E0" w:rsidRDefault="00EA7EF6" w:rsidP="002F4669">
      <w:pPr>
        <w:tabs>
          <w:tab w:val="left" w:pos="851"/>
        </w:tabs>
        <w:spacing w:after="0" w:line="240" w:lineRule="auto"/>
        <w:ind w:firstLine="851"/>
        <w:jc w:val="both"/>
        <w:rPr>
          <w:rFonts w:ascii="Times New Roman" w:hAnsi="Times New Roman"/>
          <w:sz w:val="24"/>
          <w:szCs w:val="24"/>
        </w:rPr>
      </w:pPr>
      <w:r>
        <w:rPr>
          <w:rFonts w:ascii="Times New Roman" w:hAnsi="Times New Roman"/>
          <w:sz w:val="24"/>
          <w:szCs w:val="24"/>
        </w:rPr>
        <w:t>ФЕДЕРАЛЬНОЕ ГОСУДАРСТВЕННОЕ КАЗЕННОЕ УЧРЕЖДЕНИЕ «ДИРЕКЦИЯ ПО СТРОИТЕЛЬСТВУ И ЭКСПЛУАТАЦИИ ОБЪЕКТОВ РОСГРАНИЦЫ» (сокращенное наименование - ФГКУ Росгранстрой), от имени Российской Федерации, именуемое в дальнейшем Государственный заказчик (далее по тексту – «Заказчик»), в лице __________ ФИЛИАЛА ФЕДЕРАЛЬНОГО ГОСУДАРСТВЕННОГО КАЗЕННОГО УЧРЕЖДЕНИЯ «ДИРЕКЦИЯ ПО СТРОИТЕЛЬСТВУ И ЭКСПЛУАТАЦИИ ОБЪЕКТОВ РОСГРАНИЦЫ» В Г. ВЛАДИВОСТОКЕ (сокращенное наименование – Владивостокский филиал ФГКУ Росгранстрой) _________, действующего на основании доверенности от  ____№___</w:t>
      </w:r>
      <w:r>
        <w:rPr>
          <w:rFonts w:ascii="Times New Roman" w:hAnsi="Times New Roman"/>
          <w:sz w:val="24"/>
          <w:szCs w:val="24"/>
          <w:lang w:eastAsia="ru-RU"/>
        </w:rPr>
        <w:t>, с одной стороны, и ____________________ именуемое в дальнейшем Исполнитель, в лице ___________________, действующего на основании  ________, с другой стороны,</w:t>
      </w:r>
      <w:r>
        <w:rPr>
          <w:rFonts w:ascii="Times New Roman" w:hAnsi="Times New Roman"/>
          <w:sz w:val="24"/>
          <w:szCs w:val="24"/>
        </w:rPr>
        <w:t xml:space="preserve"> вместе именуемые в дальнейшем Стороны, и каждый в отдельности - Сторона, на основании п.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государственный контракт (далее - Контракт) о нижеследующем:</w:t>
      </w:r>
    </w:p>
    <w:p w14:paraId="22DEB87E" w14:textId="77777777" w:rsidR="00FD08E0" w:rsidRDefault="00EA7EF6" w:rsidP="002F4669">
      <w:pPr>
        <w:tabs>
          <w:tab w:val="left" w:pos="851"/>
        </w:tabs>
        <w:spacing w:after="0" w:line="240" w:lineRule="auto"/>
        <w:ind w:firstLine="851"/>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ПРЕДМЕТ КОНТРАКТА</w:t>
      </w:r>
    </w:p>
    <w:p w14:paraId="55587F88" w14:textId="77777777" w:rsidR="00FD08E0" w:rsidRDefault="00EA7EF6" w:rsidP="002F4669">
      <w:pPr>
        <w:tabs>
          <w:tab w:val="left" w:pos="851"/>
          <w:tab w:val="left" w:pos="1276"/>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1.1. В целях обеспечения государственных нужд Исполнитель обязуется оказать Государственному заказчику услуги по предпроектному обследованию мостового сооружения через ручей б/н на территории АПП Полтавка в Октябрьском муниципальном районе Приморского края (далее – услуги), а Государственный заказчик обязуется принять и оплатить результаты надлежащим образом оказанных услуг на условиях, определенных Контрактом. </w:t>
      </w:r>
    </w:p>
    <w:p w14:paraId="3F21625E" w14:textId="04F28226" w:rsidR="00FD08E0" w:rsidRDefault="00EA7EF6" w:rsidP="002F4669">
      <w:pPr>
        <w:tabs>
          <w:tab w:val="left" w:pos="851"/>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 Услуги оказываются в соответствии с Техническим заданием (приложение № 1</w:t>
      </w:r>
      <w:r>
        <w:rPr>
          <w:rFonts w:ascii="Times New Roman" w:eastAsia="Times New Roman" w:hAnsi="Times New Roman" w:cs="Times New Roman"/>
          <w:sz w:val="24"/>
          <w:szCs w:val="24"/>
          <w:lang w:eastAsia="ar-SA"/>
        </w:rPr>
        <w:br/>
        <w:t>к Контракту) и в срок, указанный в п. 2.1 Контракта с использованием материалов Исполнителя.</w:t>
      </w:r>
    </w:p>
    <w:p w14:paraId="7EC78171" w14:textId="77777777" w:rsidR="00FD08E0" w:rsidRDefault="00EA7EF6" w:rsidP="002F4669">
      <w:pPr>
        <w:tabs>
          <w:tab w:val="left" w:pos="851"/>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 Месторасположение Объекта обследования – Приморский край, Октябрьский район, с. Полтавка, ул. Фирсова д. 84, ДАПП Полтавка.</w:t>
      </w:r>
    </w:p>
    <w:p w14:paraId="46BDCF53" w14:textId="77777777" w:rsidR="00FD08E0" w:rsidRDefault="00EA7EF6" w:rsidP="002F4669">
      <w:pPr>
        <w:tabs>
          <w:tab w:val="left" w:pos="851"/>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 Документы предоставляются по месту нахождения офиса Государственного заказчика: г. Владивосток, Океанский проспект, 18, 3 этаж, офис Владивостокского филиала ФГКУ Росгранстрой.</w:t>
      </w:r>
    </w:p>
    <w:p w14:paraId="536BDE6D" w14:textId="77777777" w:rsidR="00FD08E0" w:rsidRDefault="00EA7EF6" w:rsidP="002F4669">
      <w:pPr>
        <w:tabs>
          <w:tab w:val="left" w:pos="851"/>
        </w:tabs>
        <w:spacing w:after="0" w:line="240" w:lineRule="auto"/>
        <w:ind w:firstLine="851"/>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СРОК ОКАЗАНИЯ УСЛУГ </w:t>
      </w:r>
    </w:p>
    <w:p w14:paraId="6C40D955" w14:textId="77777777" w:rsidR="00FD08E0" w:rsidRDefault="00EA7EF6" w:rsidP="002F4669">
      <w:pPr>
        <w:tabs>
          <w:tab w:val="left" w:pos="851"/>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2.1. Срок оказания услуг: </w:t>
      </w:r>
      <w:r>
        <w:rPr>
          <w:rFonts w:ascii="Times New Roman" w:eastAsia="Calibri" w:hAnsi="Times New Roman" w:cs="Times New Roman"/>
          <w:sz w:val="24"/>
          <w:szCs w:val="24"/>
        </w:rPr>
        <w:t xml:space="preserve">с даты заключения </w:t>
      </w:r>
      <w:r>
        <w:rPr>
          <w:rFonts w:ascii="Times New Roman" w:eastAsia="Times New Roman" w:hAnsi="Times New Roman" w:cs="Times New Roman"/>
          <w:bCs/>
          <w:sz w:val="24"/>
          <w:szCs w:val="24"/>
        </w:rPr>
        <w:t>Государственного контракта в течение 40 рабочих дней</w:t>
      </w:r>
      <w:r>
        <w:rPr>
          <w:rFonts w:ascii="Times New Roman" w:eastAsia="Times New Roman" w:hAnsi="Times New Roman" w:cs="Times New Roman"/>
          <w:bCs/>
          <w:sz w:val="24"/>
          <w:szCs w:val="24"/>
          <w:lang w:eastAsia="ar-SA"/>
        </w:rPr>
        <w:t>.</w:t>
      </w:r>
    </w:p>
    <w:p w14:paraId="072D5448" w14:textId="77777777" w:rsidR="00FD08E0" w:rsidRDefault="00EA7EF6" w:rsidP="002F4669">
      <w:pPr>
        <w:widowControl w:val="0"/>
        <w:tabs>
          <w:tab w:val="left" w:pos="851"/>
        </w:tabs>
        <w:spacing w:after="0" w:line="240" w:lineRule="auto"/>
        <w:ind w:firstLine="851"/>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 ЦЕНА КОНТРАКТА И ПОРЯДОК РАСЧЕТОВ</w:t>
      </w:r>
    </w:p>
    <w:p w14:paraId="7106F112" w14:textId="77777777" w:rsidR="00FD08E0" w:rsidRDefault="00EA7EF6" w:rsidP="002F4669">
      <w:pPr>
        <w:tabs>
          <w:tab w:val="left" w:pos="851"/>
        </w:tabs>
        <w:spacing w:after="0" w:line="240" w:lineRule="auto"/>
        <w:ind w:firstLine="709"/>
        <w:jc w:val="both"/>
        <w:rPr>
          <w:rFonts w:ascii="Times New Roman" w:eastAsia="Times New Roman" w:hAnsi="Times New Roman" w:cs="Times New Roman"/>
          <w:i/>
          <w:sz w:val="24"/>
          <w:szCs w:val="24"/>
          <w:lang w:eastAsia="ar-SA"/>
        </w:rPr>
      </w:pPr>
      <w:r>
        <w:rPr>
          <w:rFonts w:ascii="Times New Roman" w:eastAsia="Times New Roman" w:hAnsi="Times New Roman" w:cs="Times New Roman"/>
          <w:sz w:val="24"/>
          <w:szCs w:val="24"/>
          <w:lang w:eastAsia="ar-SA"/>
        </w:rPr>
        <w:t>3.1. Цена Контракта составляет ______________ (________________) руб. ___ коп.,</w:t>
      </w:r>
      <w:r>
        <w:rPr>
          <w:rFonts w:ascii="Times New Roman" w:eastAsia="Times New Roman" w:hAnsi="Times New Roman" w:cs="Times New Roman"/>
          <w:i/>
          <w:sz w:val="24"/>
          <w:szCs w:val="24"/>
          <w:lang w:eastAsia="ar-SA"/>
        </w:rPr>
        <w:t xml:space="preserve"> НДС/НДС не облагается (</w:t>
      </w:r>
      <w:r>
        <w:rPr>
          <w:rFonts w:ascii="Times New Roman" w:eastAsia="Times New Roman" w:hAnsi="Times New Roman" w:cs="Times New Roman"/>
          <w:sz w:val="24"/>
          <w:szCs w:val="24"/>
          <w:lang w:eastAsia="ar-SA"/>
        </w:rPr>
        <w:t>далее – Цена Контракта).</w:t>
      </w:r>
    </w:p>
    <w:p w14:paraId="325B321B" w14:textId="77777777" w:rsidR="00FD08E0" w:rsidRDefault="00EA7EF6" w:rsidP="002F4669">
      <w:pPr>
        <w:tabs>
          <w:tab w:val="left" w:pos="851"/>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 Государственный заказчик производит оплату Услуг в строгом соответствии</w:t>
      </w:r>
      <w:r>
        <w:rPr>
          <w:rFonts w:ascii="Times New Roman" w:eastAsia="Times New Roman" w:hAnsi="Times New Roman" w:cs="Times New Roman"/>
          <w:sz w:val="24"/>
          <w:szCs w:val="24"/>
          <w:lang w:eastAsia="ar-SA"/>
        </w:rPr>
        <w:br/>
        <w:t>с объемами выделенных лимитов бюджетных обязательств.</w:t>
      </w:r>
    </w:p>
    <w:p w14:paraId="6F9E054E" w14:textId="77777777" w:rsidR="00FD08E0" w:rsidRDefault="00EA7EF6" w:rsidP="002F4669">
      <w:pPr>
        <w:tabs>
          <w:tab w:val="left" w:pos="851"/>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3.3. Цена Контракта включает общую стоимость всех предусмотренных обязательств по Контракту, в том числе расходы на оплату труда персонала Исполнителя, обеспечение персонала Исполнителя оборудованием, материалами, транспортом для оказания необходимого объема услуг, иные расходы Исполнителя, связанные с исполнением обязательств по Контракту, в том числе расходы на уплату налогов и сборов и иных обязательных платежей в соответствии с законодательством Российской Федерации.</w:t>
      </w:r>
    </w:p>
    <w:p w14:paraId="1C3E76D3" w14:textId="77777777" w:rsidR="00FD08E0" w:rsidRDefault="00EA7EF6" w:rsidP="002F4669">
      <w:pPr>
        <w:tabs>
          <w:tab w:val="left" w:pos="851"/>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3.4. Цена Контракта является твердой и определяется на весь срок исполнения Контракта, за исключением случаев, установленных Федеральным законом № 44-ФЗ. Изменение Цены Контракта в этом случае оформляется Сторонами дополнительным соглашением к Контракту.</w:t>
      </w:r>
    </w:p>
    <w:p w14:paraId="23614F4D" w14:textId="77777777" w:rsidR="00FD08E0" w:rsidRDefault="00EA7EF6" w:rsidP="002F4669">
      <w:pPr>
        <w:tabs>
          <w:tab w:val="left" w:pos="851"/>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3.5. Оплата за фактически оказанные услуги производится путём безналичного перечисления на расчётный счёт Исполнителя денежных средств в срок, не более 7 (семи) рабочих дней с даты подписания Заказчиком Акта сдачи-приемки оказанных услуг, на основании выставленного счета и счета-фактуры (при наличии), а также других документов, предусмотренных в Техническом задании (Приложение № 1 к Контракту).</w:t>
      </w:r>
    </w:p>
    <w:p w14:paraId="672BFDDC" w14:textId="77777777" w:rsidR="00FD08E0" w:rsidRDefault="00EA7EF6" w:rsidP="002F4669">
      <w:pPr>
        <w:tabs>
          <w:tab w:val="left" w:pos="851"/>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Авансирование не предусмотрено.</w:t>
      </w:r>
    </w:p>
    <w:p w14:paraId="1DB6C64D" w14:textId="77777777" w:rsidR="00FD08E0" w:rsidRDefault="00EA7EF6" w:rsidP="002F4669">
      <w:pPr>
        <w:tabs>
          <w:tab w:val="left" w:pos="851"/>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3.6. В случае неисполнения или ненадлежащего исполнения Исполнителем обязательств, предусмотренных Контрактом, Государственный заказчик вправе уменьшить оплату по Контракту на сумму неустойки.</w:t>
      </w:r>
    </w:p>
    <w:p w14:paraId="07E24899" w14:textId="77777777" w:rsidR="00FD08E0" w:rsidRDefault="00EA7EF6" w:rsidP="002F4669">
      <w:pPr>
        <w:tabs>
          <w:tab w:val="left" w:pos="851"/>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3.7.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w:t>
      </w:r>
      <w:r>
        <w:rPr>
          <w:rFonts w:ascii="Times New Roman" w:eastAsia="Times New Roman" w:hAnsi="Times New Roman" w:cs="Times New Roman"/>
          <w:sz w:val="24"/>
          <w:szCs w:val="24"/>
          <w:lang w:eastAsia="ar-SA"/>
        </w:rPr>
        <w:br/>
        <w:t>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0F07DA25" w14:textId="77777777" w:rsidR="00FD08E0" w:rsidRDefault="00EA7EF6" w:rsidP="002F4669">
      <w:pPr>
        <w:tabs>
          <w:tab w:val="left" w:pos="851"/>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3.8. В случае изменения реквизитов Исполнитель обязан в течение 3 (трех) рабочих дней в письменной форме сообщить об этом Государственному заказчику с указанием новых банковских реквизитов. В противном случае, при перечислении денежных средств на указанный в Контракте счет Исполнителя, обязанность Государственного заказчика по оплате за выполненные Работы будет считаться исполненной надлежащим образом.</w:t>
      </w:r>
    </w:p>
    <w:p w14:paraId="3B4878A3" w14:textId="77777777" w:rsidR="00FD08E0" w:rsidRDefault="00EA7EF6">
      <w:pPr>
        <w:tabs>
          <w:tab w:val="left" w:pos="851"/>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3.9. Обязательства Государственного заказчика по оплате оказанных услуг считаются исполненными с момента списания денежных средств со счета Государственного заказчика.</w:t>
      </w:r>
    </w:p>
    <w:p w14:paraId="6648CBB8" w14:textId="77777777" w:rsidR="00FD08E0" w:rsidRDefault="00EA7EF6">
      <w:pPr>
        <w:tabs>
          <w:tab w:val="left" w:pos="851"/>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3.10. Источник финансирования – средства федерального бюджета Российской Федерации.</w:t>
      </w:r>
    </w:p>
    <w:p w14:paraId="11BC4F21" w14:textId="77777777" w:rsidR="00FD08E0" w:rsidRDefault="00EA7EF6" w:rsidP="006424F1">
      <w:pPr>
        <w:tabs>
          <w:tab w:val="left" w:pos="851"/>
        </w:tabs>
        <w:spacing w:after="0" w:line="276" w:lineRule="auto"/>
        <w:ind w:firstLine="85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ПРАВА И ОБЯЗАННОСТИ СТОРОН</w:t>
      </w:r>
    </w:p>
    <w:p w14:paraId="00344D14" w14:textId="77777777" w:rsidR="00FD08E0" w:rsidRDefault="00EA7EF6" w:rsidP="006424F1">
      <w:pPr>
        <w:widowControl w:val="0"/>
        <w:tabs>
          <w:tab w:val="left" w:pos="851"/>
          <w:tab w:val="left" w:pos="1276"/>
        </w:tabs>
        <w:spacing w:after="0" w:line="240" w:lineRule="auto"/>
        <w:ind w:firstLine="709"/>
        <w:jc w:val="both"/>
        <w:rPr>
          <w:rFonts w:ascii="Times New Roman" w:eastAsia="Times New Roman" w:hAnsi="Times New Roman" w:cs="Times New Roman"/>
          <w:sz w:val="24"/>
          <w:szCs w:val="26"/>
          <w:u w:val="single"/>
        </w:rPr>
      </w:pPr>
      <w:r>
        <w:rPr>
          <w:rFonts w:ascii="Times New Roman" w:eastAsia="Times New Roman" w:hAnsi="Times New Roman" w:cs="Times New Roman"/>
          <w:sz w:val="24"/>
          <w:szCs w:val="26"/>
          <w:u w:val="single"/>
        </w:rPr>
        <w:t>4.1. Государственный заказчик вправе:</w:t>
      </w:r>
    </w:p>
    <w:p w14:paraId="717DB28F" w14:textId="77777777" w:rsidR="00FD08E0" w:rsidRDefault="00EA7EF6">
      <w:pPr>
        <w:widowControl w:val="0"/>
        <w:tabs>
          <w:tab w:val="left" w:pos="851"/>
          <w:tab w:val="left" w:pos="1276"/>
        </w:tabs>
        <w:spacing w:after="0" w:line="240" w:lineRule="auto"/>
        <w:ind w:firstLine="709"/>
        <w:jc w:val="both"/>
        <w:rPr>
          <w:rFonts w:ascii="Times New Roman" w:eastAsia="Times New Roman" w:hAnsi="Times New Roman" w:cs="Times New Roman"/>
          <w:sz w:val="24"/>
          <w:szCs w:val="26"/>
        </w:rPr>
      </w:pPr>
      <w:r>
        <w:rPr>
          <w:rFonts w:ascii="Times New Roman" w:eastAsia="Times New Roman" w:hAnsi="Times New Roman" w:cs="Times New Roman"/>
          <w:sz w:val="24"/>
          <w:szCs w:val="26"/>
        </w:rPr>
        <w:t>4.1.1. Требовать от Исполнителя надлежащего исполнения обязательств в соответствии с условиями Контракта, а также требовать своевременного устранения выявленных недостатков.</w:t>
      </w:r>
    </w:p>
    <w:p w14:paraId="7E37FDED" w14:textId="77777777" w:rsidR="00FD08E0" w:rsidRDefault="00EA7EF6">
      <w:pPr>
        <w:widowControl w:val="0"/>
        <w:tabs>
          <w:tab w:val="left" w:pos="851"/>
          <w:tab w:val="left" w:pos="1276"/>
        </w:tabs>
        <w:spacing w:after="0" w:line="240" w:lineRule="auto"/>
        <w:ind w:firstLine="709"/>
        <w:jc w:val="both"/>
        <w:rPr>
          <w:rFonts w:ascii="Times New Roman" w:eastAsia="Times New Roman" w:hAnsi="Times New Roman" w:cs="Times New Roman"/>
          <w:sz w:val="24"/>
          <w:szCs w:val="26"/>
        </w:rPr>
      </w:pPr>
      <w:r>
        <w:rPr>
          <w:rFonts w:ascii="Times New Roman" w:eastAsia="Times New Roman" w:hAnsi="Times New Roman" w:cs="Times New Roman"/>
          <w:sz w:val="24"/>
          <w:szCs w:val="26"/>
        </w:rPr>
        <w:t>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14:paraId="45155D91" w14:textId="77777777" w:rsidR="00FD08E0" w:rsidRDefault="00EA7EF6">
      <w:pPr>
        <w:widowControl w:val="0"/>
        <w:tabs>
          <w:tab w:val="left" w:pos="851"/>
          <w:tab w:val="left" w:pos="1276"/>
        </w:tabs>
        <w:spacing w:after="0" w:line="240" w:lineRule="auto"/>
        <w:ind w:firstLine="709"/>
        <w:jc w:val="both"/>
        <w:rPr>
          <w:rFonts w:ascii="Times New Roman" w:eastAsia="Times New Roman" w:hAnsi="Times New Roman" w:cs="Times New Roman"/>
          <w:sz w:val="24"/>
          <w:szCs w:val="26"/>
        </w:rPr>
      </w:pPr>
      <w:r>
        <w:rPr>
          <w:rFonts w:ascii="Times New Roman" w:eastAsia="Times New Roman" w:hAnsi="Times New Roman" w:cs="Times New Roman"/>
          <w:sz w:val="24"/>
          <w:szCs w:val="26"/>
        </w:rPr>
        <w:t>4.1.3. Осуществлять контроль за объемом и сроками оказания услуг и ходом оказания услуг. В любое время проверять ход и качество услуг, оказываемых Исполнителем, не вмешиваясь в его хозяйственную деятельность.</w:t>
      </w:r>
    </w:p>
    <w:p w14:paraId="5FB34FE0" w14:textId="77777777" w:rsidR="00FD08E0" w:rsidRDefault="00EA7EF6">
      <w:pPr>
        <w:widowControl w:val="0"/>
        <w:tabs>
          <w:tab w:val="left" w:pos="851"/>
          <w:tab w:val="left" w:pos="1276"/>
        </w:tabs>
        <w:spacing w:after="0" w:line="240" w:lineRule="auto"/>
        <w:ind w:firstLine="709"/>
        <w:jc w:val="both"/>
        <w:rPr>
          <w:rFonts w:ascii="Times New Roman" w:eastAsia="Times New Roman" w:hAnsi="Times New Roman" w:cs="Times New Roman"/>
          <w:sz w:val="24"/>
          <w:szCs w:val="26"/>
        </w:rPr>
      </w:pPr>
      <w:r>
        <w:rPr>
          <w:rFonts w:ascii="Times New Roman" w:eastAsia="Times New Roman" w:hAnsi="Times New Roman" w:cs="Times New Roman"/>
          <w:sz w:val="24"/>
          <w:szCs w:val="26"/>
        </w:rPr>
        <w:t>4.1.4. Запрашивать у Исполнителя информацию о привлеченных к исполнению обязательств по Контракту третьих лицах.</w:t>
      </w:r>
    </w:p>
    <w:p w14:paraId="7D0C3A29" w14:textId="77777777" w:rsidR="00FD08E0" w:rsidRDefault="00EA7EF6">
      <w:pPr>
        <w:widowControl w:val="0"/>
        <w:tabs>
          <w:tab w:val="left" w:pos="851"/>
          <w:tab w:val="left" w:pos="1276"/>
        </w:tabs>
        <w:spacing w:after="0" w:line="240" w:lineRule="auto"/>
        <w:ind w:firstLine="709"/>
        <w:jc w:val="both"/>
        <w:rPr>
          <w:rFonts w:ascii="Times New Roman" w:eastAsia="Times New Roman" w:hAnsi="Times New Roman" w:cs="Times New Roman"/>
          <w:sz w:val="24"/>
          <w:szCs w:val="26"/>
        </w:rPr>
      </w:pPr>
      <w:r>
        <w:rPr>
          <w:rFonts w:ascii="Times New Roman" w:eastAsia="Times New Roman" w:hAnsi="Times New Roman" w:cs="Times New Roman"/>
          <w:sz w:val="24"/>
          <w:szCs w:val="26"/>
        </w:rPr>
        <w:t xml:space="preserve">4.1.5. Запрашивать у Исполнителя информацию об исполнении им обязательств </w:t>
      </w:r>
      <w:r>
        <w:rPr>
          <w:rFonts w:ascii="Times New Roman" w:eastAsia="Times New Roman" w:hAnsi="Times New Roman" w:cs="Times New Roman"/>
          <w:sz w:val="24"/>
          <w:szCs w:val="26"/>
        </w:rPr>
        <w:br/>
        <w:t>по Контракту.</w:t>
      </w:r>
    </w:p>
    <w:p w14:paraId="5920256A" w14:textId="77777777" w:rsidR="00FD08E0" w:rsidRDefault="00EA7EF6">
      <w:pPr>
        <w:widowControl w:val="0"/>
        <w:tabs>
          <w:tab w:val="left" w:pos="851"/>
          <w:tab w:val="left" w:pos="1276"/>
        </w:tabs>
        <w:spacing w:after="0" w:line="240" w:lineRule="auto"/>
        <w:ind w:firstLine="709"/>
        <w:jc w:val="both"/>
        <w:rPr>
          <w:rFonts w:ascii="Times New Roman" w:eastAsia="Times New Roman" w:hAnsi="Times New Roman" w:cs="Times New Roman"/>
          <w:sz w:val="24"/>
          <w:szCs w:val="26"/>
        </w:rPr>
      </w:pPr>
      <w:r>
        <w:rPr>
          <w:rFonts w:ascii="Times New Roman" w:eastAsia="Times New Roman" w:hAnsi="Times New Roman" w:cs="Times New Roman"/>
          <w:sz w:val="24"/>
          <w:szCs w:val="26"/>
        </w:rPr>
        <w:t>4.1.6. Требовать возмещения убытков, причиненных в связи с неисполнением и (или) нарушением установленных сроков исполнения Исполнителем обязательств, предусмотренных Контрактом.</w:t>
      </w:r>
    </w:p>
    <w:p w14:paraId="41482A5A" w14:textId="77777777" w:rsidR="00FD08E0" w:rsidRDefault="00EA7EF6">
      <w:pPr>
        <w:widowControl w:val="0"/>
        <w:tabs>
          <w:tab w:val="left" w:pos="851"/>
          <w:tab w:val="left" w:pos="1276"/>
        </w:tabs>
        <w:spacing w:after="0" w:line="240" w:lineRule="auto"/>
        <w:ind w:firstLine="709"/>
        <w:jc w:val="both"/>
        <w:rPr>
          <w:rFonts w:ascii="Times New Roman" w:eastAsia="Times New Roman" w:hAnsi="Times New Roman" w:cs="Times New Roman"/>
          <w:sz w:val="24"/>
          <w:szCs w:val="26"/>
        </w:rPr>
      </w:pPr>
      <w:r>
        <w:rPr>
          <w:rFonts w:ascii="Times New Roman" w:eastAsia="Times New Roman" w:hAnsi="Times New Roman" w:cs="Times New Roman"/>
          <w:sz w:val="24"/>
          <w:szCs w:val="26"/>
        </w:rPr>
        <w:t>4.1.7. Отказать Исполнителю в приемке оказанных услуг в случае их ненадлежащего качества и/или объема. Отказаться от оплаты услуг ненадлежащего качества и/или услуг, оказанных не в полном объеме, а если услуги оплачены, потребовать возврата уплаченных сумм, а также требовать возмещения убытков.</w:t>
      </w:r>
    </w:p>
    <w:p w14:paraId="088D862E" w14:textId="77777777" w:rsidR="00FD08E0" w:rsidRDefault="00EA7EF6">
      <w:pPr>
        <w:widowControl w:val="0"/>
        <w:tabs>
          <w:tab w:val="left" w:pos="851"/>
          <w:tab w:val="left" w:pos="1276"/>
        </w:tabs>
        <w:spacing w:after="0" w:line="240" w:lineRule="auto"/>
        <w:ind w:firstLine="709"/>
        <w:jc w:val="both"/>
        <w:rPr>
          <w:rFonts w:ascii="Times New Roman" w:eastAsia="Times New Roman" w:hAnsi="Times New Roman" w:cs="Times New Roman"/>
          <w:sz w:val="24"/>
          <w:szCs w:val="26"/>
        </w:rPr>
      </w:pPr>
      <w:r>
        <w:rPr>
          <w:rFonts w:ascii="Times New Roman" w:eastAsia="Times New Roman" w:hAnsi="Times New Roman" w:cs="Times New Roman"/>
          <w:sz w:val="24"/>
          <w:szCs w:val="26"/>
        </w:rPr>
        <w:t>4.1.8.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w:t>
      </w:r>
    </w:p>
    <w:p w14:paraId="38615121" w14:textId="77777777" w:rsidR="00FD08E0" w:rsidRDefault="00EA7EF6">
      <w:pPr>
        <w:widowControl w:val="0"/>
        <w:tabs>
          <w:tab w:val="left" w:pos="851"/>
          <w:tab w:val="left" w:pos="1276"/>
        </w:tabs>
        <w:spacing w:after="0" w:line="240" w:lineRule="auto"/>
        <w:ind w:firstLine="709"/>
        <w:jc w:val="both"/>
        <w:rPr>
          <w:rFonts w:ascii="Times New Roman" w:eastAsia="Times New Roman" w:hAnsi="Times New Roman" w:cs="Times New Roman"/>
          <w:sz w:val="24"/>
          <w:szCs w:val="26"/>
        </w:rPr>
      </w:pPr>
      <w:r>
        <w:rPr>
          <w:rFonts w:ascii="Times New Roman" w:eastAsia="Times New Roman" w:hAnsi="Times New Roman" w:cs="Times New Roman"/>
          <w:sz w:val="24"/>
          <w:szCs w:val="26"/>
        </w:rPr>
        <w:t>4.1.9. Ссылаться на обнаруженные им недостатки в ходе оказания Услуг и при их приемке, которые не были оговорены в Акте приемки, но фактически отражены</w:t>
      </w:r>
      <w:r>
        <w:rPr>
          <w:rFonts w:ascii="Times New Roman" w:eastAsia="Times New Roman" w:hAnsi="Times New Roman" w:cs="Times New Roman"/>
          <w:sz w:val="24"/>
          <w:szCs w:val="26"/>
        </w:rPr>
        <w:br/>
        <w:t>в документе, оформленном по результатам экспертизы.</w:t>
      </w:r>
    </w:p>
    <w:p w14:paraId="08721E3B" w14:textId="77777777" w:rsidR="00FD08E0" w:rsidRDefault="00EA7EF6">
      <w:pPr>
        <w:widowControl w:val="0"/>
        <w:tabs>
          <w:tab w:val="left" w:pos="851"/>
          <w:tab w:val="left" w:pos="1276"/>
        </w:tabs>
        <w:spacing w:after="0" w:line="240" w:lineRule="auto"/>
        <w:ind w:firstLine="709"/>
        <w:jc w:val="both"/>
        <w:rPr>
          <w:rFonts w:ascii="Times New Roman" w:eastAsia="Times New Roman" w:hAnsi="Times New Roman" w:cs="Times New Roman"/>
          <w:sz w:val="24"/>
          <w:szCs w:val="26"/>
        </w:rPr>
      </w:pPr>
      <w:r>
        <w:rPr>
          <w:rFonts w:ascii="Times New Roman" w:eastAsia="Times New Roman" w:hAnsi="Times New Roman" w:cs="Times New Roman"/>
          <w:sz w:val="24"/>
          <w:szCs w:val="26"/>
        </w:rPr>
        <w:t>4.1.10. Отказаться от исполнения обязательств по настоящему Контракту</w:t>
      </w:r>
      <w:r>
        <w:rPr>
          <w:rFonts w:ascii="Times New Roman" w:eastAsia="Times New Roman" w:hAnsi="Times New Roman" w:cs="Times New Roman"/>
          <w:sz w:val="24"/>
          <w:szCs w:val="26"/>
        </w:rPr>
        <w:br/>
        <w:t>по основаниям, предусмотренным гражданским законодательством.</w:t>
      </w:r>
    </w:p>
    <w:p w14:paraId="1CFE7C9A" w14:textId="77777777" w:rsidR="00FD08E0" w:rsidRDefault="00EA7EF6">
      <w:pPr>
        <w:widowControl w:val="0"/>
        <w:tabs>
          <w:tab w:val="left" w:pos="851"/>
          <w:tab w:val="left" w:pos="1276"/>
        </w:tabs>
        <w:spacing w:after="0" w:line="240" w:lineRule="auto"/>
        <w:ind w:firstLine="709"/>
        <w:jc w:val="both"/>
        <w:rPr>
          <w:rFonts w:ascii="Times New Roman" w:eastAsia="Times New Roman" w:hAnsi="Times New Roman" w:cs="Times New Roman"/>
          <w:sz w:val="24"/>
          <w:szCs w:val="26"/>
        </w:rPr>
      </w:pPr>
      <w:r>
        <w:rPr>
          <w:rFonts w:ascii="Times New Roman" w:eastAsia="Times New Roman" w:hAnsi="Times New Roman" w:cs="Times New Roman"/>
          <w:sz w:val="24"/>
          <w:szCs w:val="26"/>
        </w:rPr>
        <w:t>4.1.10. Ссылаться на недостатки работ, выявленные в ходе финансового контроля деятельности Заказчика, осуществляемого компетентным органом, независимо</w:t>
      </w:r>
      <w:r>
        <w:rPr>
          <w:rFonts w:ascii="Times New Roman" w:eastAsia="Times New Roman" w:hAnsi="Times New Roman" w:cs="Times New Roman"/>
          <w:sz w:val="24"/>
          <w:szCs w:val="26"/>
        </w:rPr>
        <w:br/>
        <w:t>от подписания Документа о приемке работ.</w:t>
      </w:r>
    </w:p>
    <w:p w14:paraId="69FED824" w14:textId="77777777" w:rsidR="00FD08E0" w:rsidRDefault="00EA7EF6">
      <w:pPr>
        <w:widowControl w:val="0"/>
        <w:tabs>
          <w:tab w:val="left" w:pos="851"/>
          <w:tab w:val="left" w:pos="1276"/>
        </w:tabs>
        <w:spacing w:after="0" w:line="240" w:lineRule="auto"/>
        <w:ind w:firstLine="709"/>
        <w:jc w:val="both"/>
        <w:rPr>
          <w:rFonts w:ascii="Times New Roman" w:eastAsia="Times New Roman" w:hAnsi="Times New Roman" w:cs="Times New Roman"/>
          <w:sz w:val="24"/>
          <w:szCs w:val="26"/>
        </w:rPr>
      </w:pPr>
      <w:r>
        <w:rPr>
          <w:rFonts w:ascii="Times New Roman" w:eastAsia="Times New Roman" w:hAnsi="Times New Roman" w:cs="Times New Roman"/>
          <w:sz w:val="24"/>
          <w:szCs w:val="26"/>
        </w:rPr>
        <w:t xml:space="preserve">4.1.11. Осуществлять иные права, предусмотренные законодательством Российской </w:t>
      </w:r>
      <w:r>
        <w:rPr>
          <w:rFonts w:ascii="Times New Roman" w:eastAsia="Times New Roman" w:hAnsi="Times New Roman" w:cs="Times New Roman"/>
          <w:sz w:val="24"/>
          <w:szCs w:val="26"/>
        </w:rPr>
        <w:lastRenderedPageBreak/>
        <w:t>Федерации и Контрактом.</w:t>
      </w:r>
    </w:p>
    <w:p w14:paraId="70B6BFC2" w14:textId="77777777" w:rsidR="00FD08E0" w:rsidRDefault="00EA7EF6">
      <w:pPr>
        <w:widowControl w:val="0"/>
        <w:tabs>
          <w:tab w:val="left" w:pos="851"/>
          <w:tab w:val="left" w:pos="1276"/>
        </w:tabs>
        <w:spacing w:after="0" w:line="240" w:lineRule="auto"/>
        <w:ind w:firstLine="709"/>
        <w:jc w:val="both"/>
        <w:rPr>
          <w:rFonts w:ascii="Times New Roman" w:eastAsia="Times New Roman" w:hAnsi="Times New Roman" w:cs="Times New Roman"/>
          <w:sz w:val="24"/>
          <w:szCs w:val="26"/>
          <w:u w:val="single"/>
        </w:rPr>
      </w:pPr>
      <w:r>
        <w:rPr>
          <w:rFonts w:ascii="Times New Roman" w:eastAsia="Times New Roman" w:hAnsi="Times New Roman" w:cs="Times New Roman"/>
          <w:sz w:val="24"/>
          <w:szCs w:val="26"/>
          <w:u w:val="single"/>
        </w:rPr>
        <w:t>4.2. Государственный заказчик обязан:</w:t>
      </w:r>
    </w:p>
    <w:p w14:paraId="2DE757C9" w14:textId="77777777" w:rsidR="00FD08E0" w:rsidRDefault="00EA7EF6">
      <w:pPr>
        <w:widowControl w:val="0"/>
        <w:tabs>
          <w:tab w:val="left" w:pos="851"/>
          <w:tab w:val="left" w:pos="1276"/>
        </w:tabs>
        <w:spacing w:after="0" w:line="240" w:lineRule="auto"/>
        <w:ind w:firstLine="709"/>
        <w:jc w:val="both"/>
        <w:rPr>
          <w:rFonts w:ascii="Times New Roman" w:eastAsia="Times New Roman" w:hAnsi="Times New Roman" w:cs="Times New Roman"/>
          <w:sz w:val="24"/>
          <w:szCs w:val="26"/>
        </w:rPr>
      </w:pPr>
      <w:r>
        <w:rPr>
          <w:rFonts w:ascii="Times New Roman" w:eastAsia="Times New Roman" w:hAnsi="Times New Roman" w:cs="Times New Roman"/>
          <w:sz w:val="24"/>
          <w:szCs w:val="26"/>
        </w:rPr>
        <w:t>4.2.1. Осуществлять приемку Услуг и производить их оплату в порядке и сроки, установленные Контрактом.</w:t>
      </w:r>
    </w:p>
    <w:p w14:paraId="1F1F797C" w14:textId="77777777" w:rsidR="00FD08E0" w:rsidRDefault="00EA7EF6">
      <w:pPr>
        <w:widowControl w:val="0"/>
        <w:tabs>
          <w:tab w:val="left" w:pos="851"/>
          <w:tab w:val="left" w:pos="1276"/>
        </w:tabs>
        <w:spacing w:after="0" w:line="240" w:lineRule="auto"/>
        <w:ind w:firstLine="709"/>
        <w:jc w:val="both"/>
        <w:rPr>
          <w:rFonts w:ascii="Times New Roman" w:eastAsia="Times New Roman" w:hAnsi="Times New Roman" w:cs="Times New Roman"/>
          <w:sz w:val="24"/>
          <w:szCs w:val="26"/>
        </w:rPr>
      </w:pPr>
      <w:r>
        <w:rPr>
          <w:rFonts w:ascii="Times New Roman" w:eastAsia="Times New Roman" w:hAnsi="Times New Roman" w:cs="Times New Roman"/>
          <w:sz w:val="24"/>
          <w:szCs w:val="26"/>
        </w:rPr>
        <w:t>4.2.2. Сообщать в письменной форме Исполнителю о недостатках, обнаруженных</w:t>
      </w:r>
      <w:r>
        <w:rPr>
          <w:rFonts w:ascii="Times New Roman" w:eastAsia="Times New Roman" w:hAnsi="Times New Roman" w:cs="Times New Roman"/>
          <w:sz w:val="24"/>
          <w:szCs w:val="26"/>
        </w:rPr>
        <w:br/>
        <w:t>в ходе исполнения Исполнителем своих обязательств по Контракту, в течение 3 (Трех) рабочих дней со дня обнаружения таких недостатков.</w:t>
      </w:r>
    </w:p>
    <w:p w14:paraId="15845E1F" w14:textId="77777777" w:rsidR="00FD08E0" w:rsidRDefault="00EA7EF6">
      <w:pPr>
        <w:widowControl w:val="0"/>
        <w:tabs>
          <w:tab w:val="left" w:pos="851"/>
          <w:tab w:val="left" w:pos="1276"/>
        </w:tabs>
        <w:spacing w:after="0" w:line="240" w:lineRule="auto"/>
        <w:ind w:firstLine="709"/>
        <w:jc w:val="both"/>
        <w:rPr>
          <w:rFonts w:ascii="Times New Roman" w:eastAsia="Times New Roman" w:hAnsi="Times New Roman" w:cs="Times New Roman"/>
          <w:sz w:val="24"/>
          <w:szCs w:val="26"/>
        </w:rPr>
      </w:pPr>
      <w:r>
        <w:rPr>
          <w:rFonts w:ascii="Times New Roman" w:eastAsia="Times New Roman" w:hAnsi="Times New Roman" w:cs="Times New Roman"/>
          <w:sz w:val="24"/>
          <w:szCs w:val="26"/>
        </w:rPr>
        <w:t>4.2.3. Требовать уплаты неустойки (штрафов, пеней) в соответствии с условиями Контракта.</w:t>
      </w:r>
    </w:p>
    <w:p w14:paraId="121B7719" w14:textId="77777777" w:rsidR="00FD08E0" w:rsidRDefault="00EA7EF6">
      <w:pPr>
        <w:widowControl w:val="0"/>
        <w:tabs>
          <w:tab w:val="left" w:pos="851"/>
          <w:tab w:val="left" w:pos="1276"/>
        </w:tabs>
        <w:spacing w:after="0" w:line="240" w:lineRule="auto"/>
        <w:ind w:firstLine="709"/>
        <w:jc w:val="both"/>
        <w:rPr>
          <w:rFonts w:ascii="Times New Roman" w:eastAsia="Times New Roman" w:hAnsi="Times New Roman" w:cs="Times New Roman"/>
          <w:sz w:val="24"/>
          <w:szCs w:val="26"/>
        </w:rPr>
      </w:pPr>
      <w:r>
        <w:rPr>
          <w:rFonts w:ascii="Times New Roman" w:eastAsia="Times New Roman" w:hAnsi="Times New Roman" w:cs="Times New Roman"/>
          <w:sz w:val="24"/>
          <w:szCs w:val="26"/>
        </w:rPr>
        <w:t>4.2.4. Осуществлять контроль за исполнением Исполнителем условий Контракта</w:t>
      </w:r>
      <w:r>
        <w:rPr>
          <w:rFonts w:ascii="Times New Roman" w:eastAsia="Times New Roman" w:hAnsi="Times New Roman" w:cs="Times New Roman"/>
          <w:sz w:val="24"/>
          <w:szCs w:val="26"/>
        </w:rPr>
        <w:br/>
        <w:t>в соответствии с законодательством Российской Федерации.</w:t>
      </w:r>
    </w:p>
    <w:p w14:paraId="42B4B786" w14:textId="77777777" w:rsidR="00FD08E0" w:rsidRDefault="00EA7EF6">
      <w:pPr>
        <w:widowControl w:val="0"/>
        <w:tabs>
          <w:tab w:val="left" w:pos="851"/>
          <w:tab w:val="left" w:pos="1276"/>
        </w:tabs>
        <w:spacing w:after="0" w:line="240" w:lineRule="auto"/>
        <w:ind w:firstLine="709"/>
        <w:jc w:val="both"/>
        <w:rPr>
          <w:rFonts w:ascii="Times New Roman" w:eastAsia="Times New Roman" w:hAnsi="Times New Roman" w:cs="Times New Roman"/>
          <w:sz w:val="24"/>
          <w:szCs w:val="26"/>
        </w:rPr>
      </w:pPr>
      <w:r>
        <w:rPr>
          <w:rFonts w:ascii="Times New Roman" w:eastAsia="Times New Roman" w:hAnsi="Times New Roman" w:cs="Times New Roman"/>
          <w:sz w:val="24"/>
          <w:szCs w:val="26"/>
        </w:rPr>
        <w:t>4.2.5. Исполнять иные обязанности в соответствии с законодательством Российской Федерации и Контрактом.</w:t>
      </w:r>
    </w:p>
    <w:p w14:paraId="29F1676C" w14:textId="77777777" w:rsidR="00FD08E0" w:rsidRDefault="00EA7EF6">
      <w:pPr>
        <w:widowControl w:val="0"/>
        <w:tabs>
          <w:tab w:val="left" w:pos="851"/>
          <w:tab w:val="left" w:pos="1276"/>
        </w:tabs>
        <w:spacing w:after="0" w:line="240" w:lineRule="auto"/>
        <w:ind w:firstLine="709"/>
        <w:jc w:val="both"/>
        <w:rPr>
          <w:rFonts w:ascii="Times New Roman" w:eastAsia="Times New Roman" w:hAnsi="Times New Roman" w:cs="Times New Roman"/>
          <w:sz w:val="24"/>
          <w:szCs w:val="26"/>
          <w:u w:val="single"/>
        </w:rPr>
      </w:pPr>
      <w:r>
        <w:rPr>
          <w:rFonts w:ascii="Times New Roman" w:eastAsia="Times New Roman" w:hAnsi="Times New Roman" w:cs="Times New Roman"/>
          <w:sz w:val="24"/>
          <w:szCs w:val="26"/>
          <w:u w:val="single"/>
        </w:rPr>
        <w:t>4.3. Исполнитель вправе:</w:t>
      </w:r>
    </w:p>
    <w:p w14:paraId="2D19689C" w14:textId="77777777" w:rsidR="00FD08E0" w:rsidRDefault="00EA7EF6">
      <w:pPr>
        <w:widowControl w:val="0"/>
        <w:tabs>
          <w:tab w:val="left" w:pos="851"/>
          <w:tab w:val="left" w:pos="1276"/>
        </w:tabs>
        <w:spacing w:after="0" w:line="240" w:lineRule="auto"/>
        <w:ind w:firstLine="709"/>
        <w:jc w:val="both"/>
        <w:rPr>
          <w:rFonts w:ascii="Times New Roman" w:eastAsia="Times New Roman" w:hAnsi="Times New Roman" w:cs="Times New Roman"/>
          <w:sz w:val="24"/>
          <w:szCs w:val="26"/>
        </w:rPr>
      </w:pPr>
      <w:r>
        <w:rPr>
          <w:rFonts w:ascii="Times New Roman" w:eastAsia="Times New Roman" w:hAnsi="Times New Roman" w:cs="Times New Roman"/>
          <w:sz w:val="24"/>
          <w:szCs w:val="26"/>
        </w:rPr>
        <w:t>4.3.1. Требовать от Государственного заказчика, надлежащего исполнения обязательств в соответствии с Контрактом.</w:t>
      </w:r>
    </w:p>
    <w:p w14:paraId="42CF025C" w14:textId="77777777" w:rsidR="00FD08E0" w:rsidRDefault="00EA7EF6">
      <w:pPr>
        <w:widowControl w:val="0"/>
        <w:tabs>
          <w:tab w:val="left" w:pos="851"/>
          <w:tab w:val="left" w:pos="1276"/>
        </w:tabs>
        <w:spacing w:after="0" w:line="240" w:lineRule="auto"/>
        <w:ind w:firstLine="709"/>
        <w:jc w:val="both"/>
        <w:rPr>
          <w:rFonts w:ascii="Times New Roman" w:eastAsia="Times New Roman" w:hAnsi="Times New Roman" w:cs="Times New Roman"/>
          <w:sz w:val="24"/>
          <w:szCs w:val="26"/>
        </w:rPr>
      </w:pPr>
      <w:r>
        <w:rPr>
          <w:rFonts w:ascii="Times New Roman" w:eastAsia="Times New Roman" w:hAnsi="Times New Roman" w:cs="Times New Roman"/>
          <w:sz w:val="24"/>
          <w:szCs w:val="26"/>
        </w:rPr>
        <w:t>4.3.2. Запрашивать у Государственного заказчика разъяснения и уточнения относительно исполнения обязательств в рамках Контракта.</w:t>
      </w:r>
    </w:p>
    <w:p w14:paraId="1A9A6D86" w14:textId="77777777" w:rsidR="00FD08E0" w:rsidRDefault="00EA7EF6">
      <w:pPr>
        <w:widowControl w:val="0"/>
        <w:tabs>
          <w:tab w:val="left" w:pos="851"/>
          <w:tab w:val="left" w:pos="1276"/>
        </w:tabs>
        <w:spacing w:after="0" w:line="240" w:lineRule="auto"/>
        <w:ind w:firstLine="709"/>
        <w:jc w:val="both"/>
        <w:rPr>
          <w:rFonts w:ascii="Times New Roman" w:eastAsia="Times New Roman" w:hAnsi="Times New Roman" w:cs="Times New Roman"/>
          <w:sz w:val="24"/>
          <w:szCs w:val="26"/>
        </w:rPr>
      </w:pPr>
      <w:r>
        <w:rPr>
          <w:rFonts w:ascii="Times New Roman" w:eastAsia="Times New Roman" w:hAnsi="Times New Roman" w:cs="Times New Roman"/>
          <w:sz w:val="24"/>
          <w:szCs w:val="26"/>
        </w:rPr>
        <w:t xml:space="preserve">4.3.3. Требовать своевременной приемки и оплаты оказанных Услуг. </w:t>
      </w:r>
    </w:p>
    <w:p w14:paraId="316868F3" w14:textId="77777777" w:rsidR="00FD08E0" w:rsidRDefault="00EA7EF6">
      <w:pPr>
        <w:widowControl w:val="0"/>
        <w:tabs>
          <w:tab w:val="left" w:pos="851"/>
          <w:tab w:val="left" w:pos="1276"/>
        </w:tabs>
        <w:spacing w:after="0" w:line="240" w:lineRule="auto"/>
        <w:ind w:firstLine="709"/>
        <w:jc w:val="both"/>
        <w:rPr>
          <w:rFonts w:ascii="Times New Roman" w:eastAsia="Times New Roman" w:hAnsi="Times New Roman" w:cs="Times New Roman"/>
          <w:sz w:val="24"/>
          <w:szCs w:val="26"/>
        </w:rPr>
      </w:pPr>
      <w:r>
        <w:rPr>
          <w:rFonts w:ascii="Times New Roman" w:eastAsia="Times New Roman" w:hAnsi="Times New Roman" w:cs="Times New Roman"/>
          <w:sz w:val="24"/>
          <w:szCs w:val="26"/>
        </w:rPr>
        <w:t>4.3.4. Осуществлять иные права, предусмотренные законодательством Российской Федерации и Контрактом.</w:t>
      </w:r>
    </w:p>
    <w:p w14:paraId="0D8EFFC2" w14:textId="77777777" w:rsidR="00FD08E0" w:rsidRDefault="00EA7EF6">
      <w:pPr>
        <w:widowControl w:val="0"/>
        <w:tabs>
          <w:tab w:val="left" w:pos="851"/>
          <w:tab w:val="left" w:pos="1276"/>
        </w:tabs>
        <w:spacing w:after="0" w:line="240" w:lineRule="auto"/>
        <w:ind w:firstLine="709"/>
        <w:jc w:val="both"/>
        <w:rPr>
          <w:rFonts w:ascii="Times New Roman" w:eastAsia="Times New Roman" w:hAnsi="Times New Roman" w:cs="Times New Roman"/>
          <w:sz w:val="24"/>
          <w:szCs w:val="26"/>
          <w:u w:val="single"/>
        </w:rPr>
      </w:pPr>
      <w:r>
        <w:rPr>
          <w:rFonts w:ascii="Times New Roman" w:eastAsia="Times New Roman" w:hAnsi="Times New Roman" w:cs="Times New Roman"/>
          <w:sz w:val="24"/>
          <w:szCs w:val="26"/>
          <w:u w:val="single"/>
        </w:rPr>
        <w:t>4.4. Исполнитель обязан:</w:t>
      </w:r>
    </w:p>
    <w:p w14:paraId="41F661E9" w14:textId="77777777" w:rsidR="00FD08E0" w:rsidRDefault="00EA7EF6">
      <w:pPr>
        <w:widowControl w:val="0"/>
        <w:tabs>
          <w:tab w:val="left" w:pos="851"/>
          <w:tab w:val="left" w:pos="1276"/>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4.4.1. Обеспечить оказание Услуг в соответствии с условиями Контракта</w:t>
      </w:r>
      <w:r>
        <w:rPr>
          <w:rFonts w:ascii="Times New Roman" w:eastAsia="Times New Roman" w:hAnsi="Times New Roman" w:cs="Times New Roman"/>
          <w:sz w:val="24"/>
          <w:szCs w:val="24"/>
          <w:lang w:eastAsia="ar-SA"/>
        </w:rPr>
        <w:br/>
        <w:t>в полном объеме, надлежащего качества и в установленные сроки.</w:t>
      </w:r>
    </w:p>
    <w:p w14:paraId="2416F679" w14:textId="77777777" w:rsidR="00FD08E0" w:rsidRDefault="00EA7EF6">
      <w:pPr>
        <w:widowControl w:val="0"/>
        <w:tabs>
          <w:tab w:val="left" w:pos="851"/>
          <w:tab w:val="left" w:pos="1276"/>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4.4.2. Предоставлять в течение 2 (Двух) рабочих дней со дня получения соответствующего запроса от Государственного заказчика достоверную информацию о ходе исполнения своих обязательств по Контракту.</w:t>
      </w:r>
    </w:p>
    <w:p w14:paraId="1FFA36BB" w14:textId="77777777" w:rsidR="00FD08E0" w:rsidRDefault="00EA7EF6">
      <w:pPr>
        <w:widowControl w:val="0"/>
        <w:tabs>
          <w:tab w:val="left" w:pos="851"/>
          <w:tab w:val="left" w:pos="1276"/>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4.4.3. Представлять Государственному заказчику информацию обо всех обстоятельствах, препятствующих исполнению Контракта, в течение 1 (Одного) рабочего дня со дня обнаружения Исполнителем таких обстоятельств.</w:t>
      </w:r>
    </w:p>
    <w:p w14:paraId="5D12754E" w14:textId="77777777" w:rsidR="00FD08E0" w:rsidRDefault="00EA7EF6">
      <w:pPr>
        <w:widowControl w:val="0"/>
        <w:tabs>
          <w:tab w:val="left" w:pos="851"/>
          <w:tab w:val="left" w:pos="1276"/>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4.4.4. Не предоставлять другим лицам и не разглашать конфиденциальную информацию, полученную в результате исполнения обязательств по Контракту.</w:t>
      </w:r>
    </w:p>
    <w:p w14:paraId="282B1538" w14:textId="77777777" w:rsidR="00FD08E0" w:rsidRDefault="00EA7EF6">
      <w:pPr>
        <w:widowControl w:val="0"/>
        <w:tabs>
          <w:tab w:val="left" w:pos="851"/>
          <w:tab w:val="left" w:pos="1276"/>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4.4.5. Обеспечить устранение недостатков и дефектов, выявленных при приемке оказанных Услуг в срок, установленный Государственным заказчиком. Срок на устранение недостатков и дефектов не может превышать 15 календарных дней.</w:t>
      </w:r>
    </w:p>
    <w:p w14:paraId="17D9BDB1" w14:textId="77777777" w:rsidR="00FD08E0" w:rsidRDefault="00EA7EF6">
      <w:pPr>
        <w:widowControl w:val="0"/>
        <w:tabs>
          <w:tab w:val="left" w:pos="851"/>
          <w:tab w:val="left" w:pos="1276"/>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4.4.6. Самостоятельно получить, а в течение 15 (пятнадцать) рабочих дней после приемки услуг по Контракту сдать пропуска для технического персонала и техники на режимный объект – пункт пропуска через государственную границу Российской Федерации. Пропуск персонала осуществляется по временным пропускам.</w:t>
      </w:r>
    </w:p>
    <w:p w14:paraId="174EF98F" w14:textId="77777777" w:rsidR="00FD08E0" w:rsidRDefault="00EA7EF6">
      <w:pPr>
        <w:widowControl w:val="0"/>
        <w:tabs>
          <w:tab w:val="left" w:pos="851"/>
          <w:tab w:val="left" w:pos="1276"/>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Исполнитель оформляет разовый пропуск для допуска в режимную зону объекта к месту оказания услуг. Для организации оформления пропуска необходимо обратиться во Владивостокский филиал ФГКУ Росгранстрой, тел. 8 (423) 240-20-25, </w:t>
      </w:r>
      <w:hyperlink r:id="rId8" w:tooltip="mailto:odp-vlk@rosgranstroy.ru" w:history="1">
        <w:r>
          <w:rPr>
            <w:rStyle w:val="aff1"/>
            <w:rFonts w:ascii="Times New Roman" w:eastAsia="Times New Roman" w:hAnsi="Times New Roman" w:cs="Times New Roman"/>
            <w:sz w:val="24"/>
            <w:szCs w:val="24"/>
            <w:lang w:eastAsia="ar-SA"/>
          </w:rPr>
          <w:t>odp-vlk@rosgranstroy.ru</w:t>
        </w:r>
      </w:hyperlink>
      <w:r>
        <w:rPr>
          <w:rFonts w:ascii="Times New Roman" w:eastAsia="Times New Roman" w:hAnsi="Times New Roman" w:cs="Times New Roman"/>
          <w:sz w:val="24"/>
          <w:szCs w:val="24"/>
          <w:lang w:eastAsia="ar-SA"/>
        </w:rPr>
        <w:t>. По окончании оказания услуг, окончании срока действия государственного контракта Исполнитель обязан сдать представителю государственного заказчика временные (разовые, материальные) пропуска, выданные работникам организации-Исполнителю.</w:t>
      </w:r>
    </w:p>
    <w:p w14:paraId="4BC896A6" w14:textId="77777777" w:rsidR="00FD08E0" w:rsidRDefault="00EA7EF6">
      <w:pPr>
        <w:widowControl w:val="0"/>
        <w:tabs>
          <w:tab w:val="left" w:pos="851"/>
          <w:tab w:val="left" w:pos="1276"/>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4.4.7. Исполнять иные обязанности в соответствии с законодательством Российской Федерации и настоящим Контрактом.</w:t>
      </w:r>
    </w:p>
    <w:p w14:paraId="14875F21" w14:textId="77777777" w:rsidR="00FD08E0" w:rsidRDefault="00EA7EF6">
      <w:pPr>
        <w:widowControl w:val="0"/>
        <w:tabs>
          <w:tab w:val="left" w:pos="851"/>
          <w:tab w:val="left" w:pos="1276"/>
        </w:tabs>
        <w:spacing w:after="0" w:line="240" w:lineRule="auto"/>
        <w:ind w:firstLine="85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ПОРЯДОК СДАЧИ-ПРИЕМКИ ОКАЗАННЫХ УСЛУГ</w:t>
      </w:r>
    </w:p>
    <w:p w14:paraId="28594457" w14:textId="77777777" w:rsidR="00FD08E0" w:rsidRDefault="00EA7EF6">
      <w:pPr>
        <w:widowControl w:val="0"/>
        <w:tabs>
          <w:tab w:val="left" w:pos="851"/>
        </w:tabs>
        <w:spacing w:after="0" w:line="240" w:lineRule="auto"/>
        <w:ind w:firstLine="709"/>
        <w:jc w:val="both"/>
        <w:rPr>
          <w:rFonts w:ascii="Times New Roman" w:eastAsia="Times New Roman" w:hAnsi="Times New Roman" w:cs="Times New Roman"/>
          <w:sz w:val="24"/>
          <w:szCs w:val="20"/>
          <w:lang w:eastAsia="ru-RU"/>
        </w:rPr>
      </w:pPr>
      <w:bookmarkStart w:id="0" w:name="Par60"/>
      <w:bookmarkEnd w:id="0"/>
      <w:r>
        <w:rPr>
          <w:rFonts w:ascii="Times New Roman" w:eastAsia="Times New Roman" w:hAnsi="Times New Roman" w:cs="Times New Roman"/>
          <w:sz w:val="24"/>
          <w:szCs w:val="20"/>
          <w:lang w:eastAsia="ru-RU"/>
        </w:rPr>
        <w:t xml:space="preserve">5.1. Факт оказания Услуг Исполнителем и принятия их Заказчиком должен быть подтвержден Актом сдачи-приемки оказанных услуг, подписанным обеими Сторонами с приложением счета, счёт фактуры (при наличии). </w:t>
      </w:r>
    </w:p>
    <w:p w14:paraId="039F7ECC" w14:textId="36ECD1BF" w:rsidR="00FD08E0" w:rsidRDefault="00EA7EF6">
      <w:pPr>
        <w:widowControl w:val="0"/>
        <w:tabs>
          <w:tab w:val="left" w:pos="851"/>
        </w:tab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5.2. Исполнитель не позднее 5 (пяти) рабочих дн</w:t>
      </w:r>
      <w:r w:rsidR="00627A8F">
        <w:rPr>
          <w:rFonts w:ascii="Times New Roman" w:eastAsia="Times New Roman" w:hAnsi="Times New Roman" w:cs="Times New Roman"/>
          <w:sz w:val="24"/>
          <w:szCs w:val="20"/>
          <w:lang w:eastAsia="ru-RU"/>
        </w:rPr>
        <w:t>ей</w:t>
      </w:r>
      <w:r>
        <w:rPr>
          <w:rFonts w:ascii="Times New Roman" w:eastAsia="Times New Roman" w:hAnsi="Times New Roman" w:cs="Times New Roman"/>
          <w:sz w:val="24"/>
          <w:szCs w:val="20"/>
          <w:lang w:eastAsia="ru-RU"/>
        </w:rPr>
        <w:t xml:space="preserve">, следующих за днем окончания оказания Услуг передает Заказчику оформленный и подписанный уполномоченным лицом Исполнителя Акт сдачи-приемки </w:t>
      </w:r>
      <w:r w:rsidR="008B7D3F">
        <w:rPr>
          <w:rFonts w:ascii="Times New Roman" w:eastAsia="Times New Roman" w:hAnsi="Times New Roman" w:cs="Times New Roman"/>
          <w:sz w:val="24"/>
          <w:szCs w:val="20"/>
          <w:lang w:eastAsia="ru-RU"/>
        </w:rPr>
        <w:t>оказанных услуг</w:t>
      </w:r>
      <w:r>
        <w:rPr>
          <w:rFonts w:ascii="Times New Roman" w:eastAsia="Times New Roman" w:hAnsi="Times New Roman" w:cs="Times New Roman"/>
          <w:sz w:val="24"/>
          <w:szCs w:val="20"/>
          <w:lang w:eastAsia="ru-RU"/>
        </w:rPr>
        <w:t>.</w:t>
      </w:r>
    </w:p>
    <w:p w14:paraId="18D00CA3" w14:textId="77777777" w:rsidR="00FD08E0" w:rsidRDefault="00EA7EF6">
      <w:pPr>
        <w:widowControl w:val="0"/>
        <w:tabs>
          <w:tab w:val="left" w:pos="851"/>
        </w:tab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5.2.1. Акт сдачи-приемки оказанных услуг должен содержать:</w:t>
      </w:r>
    </w:p>
    <w:p w14:paraId="0081895C" w14:textId="77777777" w:rsidR="00FD08E0" w:rsidRDefault="00EA7EF6">
      <w:pPr>
        <w:widowControl w:val="0"/>
        <w:tabs>
          <w:tab w:val="left" w:pos="851"/>
        </w:tabs>
        <w:spacing w:after="0" w:line="240" w:lineRule="auto"/>
        <w:ind w:firstLine="709"/>
        <w:jc w:val="both"/>
      </w:pPr>
      <w:r>
        <w:rPr>
          <w:rFonts w:ascii="Times New Roman" w:eastAsia="Times New Roman" w:hAnsi="Times New Roman" w:cs="Times New Roman"/>
          <w:sz w:val="24"/>
          <w:szCs w:val="20"/>
          <w:lang w:eastAsia="ru-RU"/>
        </w:rPr>
        <w:t>наименование оказанных услуг;</w:t>
      </w:r>
    </w:p>
    <w:p w14:paraId="047F2E1F" w14:textId="77777777" w:rsidR="00FD08E0" w:rsidRDefault="00EA7EF6">
      <w:pPr>
        <w:widowControl w:val="0"/>
        <w:tabs>
          <w:tab w:val="left" w:pos="851"/>
        </w:tabs>
        <w:spacing w:after="0" w:line="240" w:lineRule="auto"/>
        <w:ind w:firstLine="709"/>
        <w:jc w:val="both"/>
      </w:pPr>
      <w:r>
        <w:rPr>
          <w:rFonts w:ascii="Times New Roman" w:eastAsia="Times New Roman" w:hAnsi="Times New Roman" w:cs="Times New Roman"/>
          <w:sz w:val="24"/>
          <w:szCs w:val="20"/>
          <w:lang w:eastAsia="ru-RU"/>
        </w:rPr>
        <w:lastRenderedPageBreak/>
        <w:t>информацию об объеме оказанных услуг;</w:t>
      </w:r>
    </w:p>
    <w:p w14:paraId="1E19085F" w14:textId="77777777" w:rsidR="00FD08E0" w:rsidRDefault="00EA7EF6">
      <w:pPr>
        <w:widowControl w:val="0"/>
        <w:tabs>
          <w:tab w:val="left" w:pos="851"/>
        </w:tab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стоимость исполненных Поставщиком обязательств, предусмотренных Контрактом, с указанием цены за единицу услуги.</w:t>
      </w:r>
    </w:p>
    <w:p w14:paraId="4162F0D2" w14:textId="77777777" w:rsidR="00FD08E0" w:rsidRDefault="00EA7EF6">
      <w:pPr>
        <w:widowControl w:val="0"/>
        <w:tabs>
          <w:tab w:val="left" w:pos="851"/>
        </w:tab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иную информацию с учетом требований, установленных Правительством Российской Федерации.</w:t>
      </w:r>
    </w:p>
    <w:p w14:paraId="0BBD8DB5" w14:textId="77777777" w:rsidR="00FD08E0" w:rsidRDefault="00EA7EF6">
      <w:pPr>
        <w:widowControl w:val="0"/>
        <w:tabs>
          <w:tab w:val="left" w:pos="851"/>
        </w:tab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5.2.2. К Акту сдачи-приемки оказанных услуг прилагаются следующие документы, которые считаются его неотъемлемой частью:</w:t>
      </w:r>
    </w:p>
    <w:p w14:paraId="01F219A5" w14:textId="77777777" w:rsidR="00FD08E0" w:rsidRDefault="00EA7EF6">
      <w:pPr>
        <w:widowControl w:val="0"/>
        <w:tabs>
          <w:tab w:val="left" w:pos="851"/>
        </w:tab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Счет и счет-фактура (при наличии);</w:t>
      </w:r>
    </w:p>
    <w:p w14:paraId="3FCE8DF5" w14:textId="77777777" w:rsidR="00FD08E0" w:rsidRDefault="00EA7EF6">
      <w:pPr>
        <w:widowControl w:val="0"/>
        <w:tabs>
          <w:tab w:val="left" w:pos="851"/>
        </w:tab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иные документы, подтверждающие качество Услуг, оформленные в соответствии с законодательством Российской Федерации.</w:t>
      </w:r>
    </w:p>
    <w:p w14:paraId="7228C0A0" w14:textId="77777777" w:rsidR="00FD08E0" w:rsidRDefault="00EA7EF6">
      <w:pPr>
        <w:widowControl w:val="0"/>
        <w:tabs>
          <w:tab w:val="left" w:pos="851"/>
        </w:tab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Документация, направляемая от Исполнителя в адрес Государственного заказчика, должна поступать с сопроводительными письмами. В случае поступления документации</w:t>
      </w:r>
      <w:r>
        <w:rPr>
          <w:rFonts w:ascii="Times New Roman" w:eastAsia="Times New Roman" w:hAnsi="Times New Roman" w:cs="Times New Roman"/>
          <w:sz w:val="24"/>
          <w:szCs w:val="20"/>
          <w:lang w:eastAsia="ru-RU"/>
        </w:rPr>
        <w:br/>
        <w:t>в адрес Государственного заказчика без сопроводительного письма, то считается, что документация в адрес Государственного заказчика не поступила</w:t>
      </w:r>
    </w:p>
    <w:p w14:paraId="2072BC0E" w14:textId="77777777" w:rsidR="00FD08E0" w:rsidRDefault="00EA7EF6">
      <w:pPr>
        <w:widowControl w:val="0"/>
        <w:tabs>
          <w:tab w:val="left" w:pos="851"/>
        </w:tab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5.2.3. Документы, о приемке услуг должны быть оформлены надлежащим образом и отражать информацию, содержащуюся в настоящем Контракте, а именно:</w:t>
      </w:r>
    </w:p>
    <w:p w14:paraId="6CA5175C" w14:textId="77777777" w:rsidR="00FD08E0" w:rsidRDefault="00EA7EF6">
      <w:pPr>
        <w:widowControl w:val="0"/>
        <w:tabs>
          <w:tab w:val="left" w:pos="851"/>
        </w:tab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номер Контракта;</w:t>
      </w:r>
    </w:p>
    <w:p w14:paraId="147E200E" w14:textId="77777777" w:rsidR="00FD08E0" w:rsidRDefault="00EA7EF6">
      <w:pPr>
        <w:widowControl w:val="0"/>
        <w:tabs>
          <w:tab w:val="left" w:pos="851"/>
        </w:tab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дата Контракта;</w:t>
      </w:r>
    </w:p>
    <w:p w14:paraId="45A087D6" w14:textId="77777777" w:rsidR="00FD08E0" w:rsidRDefault="00EA7EF6">
      <w:pPr>
        <w:widowControl w:val="0"/>
        <w:tabs>
          <w:tab w:val="left" w:pos="851"/>
        </w:tab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предмет согласно п. 1.1 Контракта;</w:t>
      </w:r>
    </w:p>
    <w:p w14:paraId="3A87F2E9" w14:textId="77777777" w:rsidR="00FD08E0" w:rsidRDefault="00EA7EF6">
      <w:pPr>
        <w:widowControl w:val="0"/>
        <w:tabs>
          <w:tab w:val="left" w:pos="851"/>
        </w:tab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сумма фактически оказанных услуг, но не превышающая сумму контракта. </w:t>
      </w:r>
    </w:p>
    <w:p w14:paraId="0C7EAA24" w14:textId="77777777" w:rsidR="00FD08E0" w:rsidRDefault="00EA7EF6">
      <w:pPr>
        <w:widowControl w:val="0"/>
        <w:tabs>
          <w:tab w:val="left" w:pos="851"/>
        </w:tab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5.3. В случае представления документов, содержащих информацию, отличную </w:t>
      </w:r>
      <w:r>
        <w:rPr>
          <w:rFonts w:ascii="Times New Roman" w:eastAsia="Times New Roman" w:hAnsi="Times New Roman" w:cs="Times New Roman"/>
          <w:sz w:val="24"/>
          <w:szCs w:val="20"/>
          <w:lang w:eastAsia="ru-RU"/>
        </w:rPr>
        <w:br/>
        <w:t>от вышеуказанных требований, Заказчик направляет в адрес Исполнителя уведомление о несоответствии документов. В данном случае обязательства Заказчика по оплате переносятся на период до дня представления надлежащим образом оформленных документов, после чего Заказчик в течение срока, установленного Контрактом, обязан произвести оплату оказанных услуг.</w:t>
      </w:r>
    </w:p>
    <w:p w14:paraId="7251E438" w14:textId="77777777" w:rsidR="00FD08E0" w:rsidRDefault="00EA7EF6">
      <w:pPr>
        <w:widowControl w:val="0"/>
        <w:tabs>
          <w:tab w:val="left" w:pos="851"/>
        </w:tab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5.4. Заказчик </w:t>
      </w:r>
      <w:r>
        <w:rPr>
          <w:rFonts w:ascii="Times New Roman" w:eastAsia="Times New Roman" w:hAnsi="Times New Roman" w:cs="Times New Roman"/>
          <w:b/>
          <w:sz w:val="24"/>
          <w:szCs w:val="20"/>
          <w:lang w:eastAsia="ru-RU"/>
        </w:rPr>
        <w:t>не позднее 3 (трех) рабочих дней с даты получения Акта сдачи-приемки оказанных услуг, с особенностями, установленными Федеральным законом № 44-ФЗ, назначает экспертизу оказанных услуг в части их соответствия условиям Контракта</w:t>
      </w:r>
      <w:r>
        <w:rPr>
          <w:rFonts w:ascii="Times New Roman" w:eastAsia="Times New Roman" w:hAnsi="Times New Roman" w:cs="Times New Roman"/>
          <w:sz w:val="24"/>
          <w:szCs w:val="20"/>
          <w:lang w:eastAsia="ru-RU"/>
        </w:rPr>
        <w:t>.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 Результат проведения экспертизы оформляется Заключением.</w:t>
      </w:r>
    </w:p>
    <w:p w14:paraId="4AAD1A93" w14:textId="77777777" w:rsidR="00FD08E0" w:rsidRDefault="00EA7EF6">
      <w:pPr>
        <w:widowControl w:val="0"/>
        <w:tabs>
          <w:tab w:val="left" w:pos="851"/>
        </w:tab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5.5. На основании экспертизы, в срок не позднее 20 (двадцати) рабочих дней, следующих за днем поступления Акта сдачи-приемки оказанных услуг, Заказчик осуществляет одно из следующих действий:</w:t>
      </w:r>
    </w:p>
    <w:p w14:paraId="6DE15856" w14:textId="77777777" w:rsidR="00FD08E0" w:rsidRDefault="00EA7EF6">
      <w:pPr>
        <w:widowControl w:val="0"/>
        <w:tabs>
          <w:tab w:val="left" w:pos="851"/>
        </w:tab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при отсутствии обоснованных возражений Заказчик подписывает Акт сдачи-приемки оказанных услуг;</w:t>
      </w:r>
    </w:p>
    <w:p w14:paraId="7906BA66" w14:textId="77777777" w:rsidR="00FD08E0" w:rsidRDefault="00EA7EF6">
      <w:pPr>
        <w:widowControl w:val="0"/>
        <w:tabs>
          <w:tab w:val="left" w:pos="851"/>
        </w:tab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при наличии обоснованных возражений Заказчик направляет Исполнителю мотивированный отказ от подписания Акта сдачи-приемки оказанных услуг с указанием причин отказа и с установлением срока устранения недостатков.</w:t>
      </w:r>
    </w:p>
    <w:p w14:paraId="1229CF46" w14:textId="77777777" w:rsidR="00FD08E0" w:rsidRDefault="00EA7EF6">
      <w:pPr>
        <w:widowControl w:val="0"/>
        <w:tabs>
          <w:tab w:val="left" w:pos="851"/>
        </w:tab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5.6. Устранение недостатков оформляется Актом устранения недостатков и подписывается уполномоченными лицами Заказчика и Исполнителя.</w:t>
      </w:r>
    </w:p>
    <w:p w14:paraId="6901596A" w14:textId="77777777" w:rsidR="00FD08E0" w:rsidRDefault="00EA7EF6">
      <w:pPr>
        <w:widowControl w:val="0"/>
        <w:tabs>
          <w:tab w:val="left" w:pos="851"/>
        </w:tab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5.7. Датой приемки считается дата подписания Акта сдачи-приемки оказанных услуг Заказчиком.</w:t>
      </w:r>
    </w:p>
    <w:p w14:paraId="73D01F0E" w14:textId="77777777" w:rsidR="00FD08E0" w:rsidRDefault="00EA7EF6">
      <w:pPr>
        <w:widowControl w:val="0"/>
        <w:tabs>
          <w:tab w:val="left" w:pos="851"/>
        </w:tab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5.8. Заказчик вправе не отказывать в приемке в случае выявления несоответствия этих услуг условиям Контракта, если выявленное несоответствие не препятствует приемке данных услуг и устранено Исполнителем. </w:t>
      </w:r>
    </w:p>
    <w:p w14:paraId="12445D57" w14:textId="77777777" w:rsidR="00FD08E0" w:rsidRDefault="00EA7EF6">
      <w:pPr>
        <w:widowControl w:val="0"/>
        <w:tabs>
          <w:tab w:val="left" w:pos="851"/>
        </w:tab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5.9. Услуги, оказанные Исполнителем без согласования с Государственным заказчиком, оплате не подлежат.</w:t>
      </w:r>
    </w:p>
    <w:p w14:paraId="63BD92D1" w14:textId="77777777" w:rsidR="00FD08E0" w:rsidRDefault="00EA7EF6">
      <w:pPr>
        <w:widowControl w:val="0"/>
        <w:tabs>
          <w:tab w:val="left" w:pos="851"/>
        </w:tab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5.10. Услуги должны оказываться Исполнителем с учетом режима работы пункта пропуска и режима работы государственных контрольных органов (по согласованию возможно выполнение отдельных видов работ в вечернее и ночное время, а также в выходные дни). </w:t>
      </w:r>
    </w:p>
    <w:p w14:paraId="7AB64F50" w14:textId="77777777" w:rsidR="00FD08E0" w:rsidRDefault="00EA7EF6">
      <w:pPr>
        <w:widowControl w:val="0"/>
        <w:tabs>
          <w:tab w:val="left" w:pos="851"/>
        </w:tab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5.11. Государственный заказчик вправе предъявить требования, связанные с ненадлежащим качеством оказанных услуг, также в случаях, если оно было выявлено после истечения сроков, указанных в Контракте.</w:t>
      </w:r>
    </w:p>
    <w:p w14:paraId="3F0DA5C6" w14:textId="77777777" w:rsidR="00FD08E0" w:rsidRDefault="00EA7EF6">
      <w:pPr>
        <w:widowControl w:val="0"/>
        <w:tabs>
          <w:tab w:val="left" w:pos="851"/>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0"/>
          <w:lang w:eastAsia="ru-RU"/>
        </w:rPr>
        <w:lastRenderedPageBreak/>
        <w:t>5.12. Факт ненадлежащего исполнения Исполнителем обязательств по Контракту может быть установлен компетентным контролирующим органом, в том числе после подписания Акта сдачи-приемки оказанных услуг. В случае установления такого факта компетентными контролирующими органами, Заказчик вправе предъявить претензии, связанные с оказанием услуг или неправильной оценкой их стоимости.</w:t>
      </w:r>
    </w:p>
    <w:p w14:paraId="099D848F" w14:textId="77777777" w:rsidR="00FD08E0" w:rsidRDefault="00EA7EF6">
      <w:pPr>
        <w:widowControl w:val="0"/>
        <w:tabs>
          <w:tab w:val="left" w:pos="851"/>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0"/>
          <w:lang w:eastAsia="ru-RU"/>
        </w:rPr>
        <w:t>5.13.</w:t>
      </w:r>
      <w:r>
        <w:rPr>
          <w:rFonts w:ascii="Times New Roman" w:eastAsia="Times New Roman" w:hAnsi="Times New Roman" w:cs="Times New Roman"/>
          <w:sz w:val="24"/>
          <w:szCs w:val="24"/>
          <w:lang w:eastAsia="ru-RU"/>
        </w:rPr>
        <w:t xml:space="preserve"> При расчете Государственным заказчиком неустойки, начисляемой за каждый день просрочки </w:t>
      </w:r>
      <w:r>
        <w:rPr>
          <w:rFonts w:ascii="Times New Roman" w:eastAsia="Times New Roman" w:hAnsi="Times New Roman" w:cs="Times New Roman"/>
          <w:sz w:val="24"/>
          <w:szCs w:val="20"/>
          <w:lang w:eastAsia="ru-RU"/>
        </w:rPr>
        <w:t xml:space="preserve">Исполнителем </w:t>
      </w:r>
      <w:r>
        <w:rPr>
          <w:rFonts w:ascii="Times New Roman" w:eastAsia="Times New Roman" w:hAnsi="Times New Roman" w:cs="Times New Roman"/>
          <w:sz w:val="24"/>
          <w:szCs w:val="24"/>
          <w:lang w:eastAsia="ru-RU"/>
        </w:rPr>
        <w:t xml:space="preserve">исполнения обязательства, в период просрочки исполнения обязательства </w:t>
      </w:r>
      <w:r>
        <w:rPr>
          <w:rFonts w:ascii="Times New Roman" w:eastAsia="Times New Roman" w:hAnsi="Times New Roman" w:cs="Times New Roman"/>
          <w:sz w:val="24"/>
          <w:szCs w:val="20"/>
          <w:lang w:eastAsia="ru-RU"/>
        </w:rPr>
        <w:t xml:space="preserve">Исполнителем </w:t>
      </w:r>
      <w:r>
        <w:rPr>
          <w:rFonts w:ascii="Times New Roman" w:eastAsia="Times New Roman" w:hAnsi="Times New Roman" w:cs="Times New Roman"/>
          <w:sz w:val="24"/>
          <w:szCs w:val="24"/>
          <w:lang w:eastAsia="ru-RU"/>
        </w:rPr>
        <w:t>не подлежат включению дни, потребовавшиеся Государственному заказчику для приемки выполненных работ и оформления ее итогов, за исключением случаев мотивированного отказа Государственного заказчика в такой приемке.</w:t>
      </w:r>
    </w:p>
    <w:p w14:paraId="5BBD5A6E" w14:textId="77777777" w:rsidR="00FD08E0" w:rsidRDefault="00EA7EF6">
      <w:pPr>
        <w:tabs>
          <w:tab w:val="left" w:pos="851"/>
        </w:tabs>
        <w:spacing w:after="0" w:line="240" w:lineRule="auto"/>
        <w:ind w:firstLine="851"/>
        <w:jc w:val="center"/>
        <w:rPr>
          <w:rFonts w:ascii="Times New Roman" w:hAnsi="Times New Roman" w:cs="Times New Roman"/>
          <w:sz w:val="24"/>
        </w:rPr>
      </w:pPr>
      <w:r>
        <w:rPr>
          <w:rFonts w:ascii="Times New Roman" w:hAnsi="Times New Roman" w:cs="Times New Roman"/>
          <w:sz w:val="24"/>
        </w:rPr>
        <w:t>6. КАЧЕСТВО ОКАЗАННЫХ УСЛУГ</w:t>
      </w:r>
    </w:p>
    <w:p w14:paraId="0A431AD6" w14:textId="77777777" w:rsidR="00FD08E0" w:rsidRDefault="00EA7EF6">
      <w:pPr>
        <w:tabs>
          <w:tab w:val="left" w:pos="851"/>
        </w:tabs>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6.1. Все услуги по настоящему Контракту должны осуществляться в соответствии </w:t>
      </w:r>
      <w:r>
        <w:rPr>
          <w:rFonts w:ascii="Times New Roman" w:eastAsia="Calibri" w:hAnsi="Times New Roman" w:cs="Times New Roman"/>
          <w:bCs/>
          <w:sz w:val="24"/>
          <w:szCs w:val="24"/>
          <w:lang w:eastAsia="ru-RU"/>
        </w:rPr>
        <w:br/>
        <w:t>с требованиями, указанными в Контракте, Техническом задании (приложение № 1 к Контракту), действующими нормативными правовыми и техническими актами на оказание соответствующих видов услуг.</w:t>
      </w:r>
    </w:p>
    <w:p w14:paraId="4B69344C" w14:textId="77777777" w:rsidR="00FD08E0" w:rsidRDefault="00EA7EF6">
      <w:pPr>
        <w:tabs>
          <w:tab w:val="left" w:pos="851"/>
        </w:tabs>
        <w:spacing w:after="0" w:line="240" w:lineRule="auto"/>
        <w:ind w:firstLine="709"/>
        <w:jc w:val="both"/>
        <w:rPr>
          <w:rFonts w:ascii="Times New Roman" w:hAnsi="Times New Roman" w:cs="Times New Roman"/>
          <w:sz w:val="24"/>
        </w:rPr>
      </w:pPr>
      <w:r>
        <w:rPr>
          <w:rFonts w:ascii="Times New Roman" w:hAnsi="Times New Roman" w:cs="Times New Roman"/>
          <w:sz w:val="24"/>
        </w:rPr>
        <w:t>6.2. Исполнитель гарантирует качественное оказание услуг, предусмотренных условиями Контракта, в соответствии с обязательными требованиями, предъявляемыми к данному виду услуг.</w:t>
      </w:r>
    </w:p>
    <w:p w14:paraId="1E081610" w14:textId="77777777" w:rsidR="00FD08E0" w:rsidRDefault="00EA7EF6">
      <w:pPr>
        <w:tabs>
          <w:tab w:val="left" w:pos="851"/>
        </w:tabs>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6.3. Все затраты, связанные с устранением претензий Государственного заказчика </w:t>
      </w:r>
      <w:r>
        <w:rPr>
          <w:rFonts w:ascii="Times New Roman" w:hAnsi="Times New Roman" w:cs="Times New Roman"/>
          <w:sz w:val="24"/>
        </w:rPr>
        <w:br/>
        <w:t>к качеству и объему услуг, производятся за счет собственных средств Исполнителя без выделения дополнительного финансирования.</w:t>
      </w:r>
    </w:p>
    <w:p w14:paraId="37431E1C" w14:textId="77777777" w:rsidR="00FD08E0" w:rsidRDefault="00EA7EF6">
      <w:pPr>
        <w:tabs>
          <w:tab w:val="left" w:pos="851"/>
        </w:tabs>
        <w:spacing w:after="0" w:line="240" w:lineRule="auto"/>
        <w:ind w:firstLine="709"/>
        <w:jc w:val="both"/>
        <w:rPr>
          <w:rFonts w:ascii="Times New Roman" w:hAnsi="Times New Roman" w:cs="Times New Roman"/>
          <w:sz w:val="24"/>
        </w:rPr>
      </w:pPr>
      <w:r>
        <w:rPr>
          <w:rFonts w:ascii="Times New Roman" w:hAnsi="Times New Roman" w:cs="Times New Roman"/>
          <w:sz w:val="24"/>
        </w:rPr>
        <w:t>6.4. Если Исполнитель не устраняет недостатки в установленный срок, Государственный заказчик имеет право устранить недостатки силами третьих лиц за счет Исполнителя.</w:t>
      </w:r>
    </w:p>
    <w:p w14:paraId="46F11C07" w14:textId="77777777" w:rsidR="00FD08E0" w:rsidRDefault="00EA7EF6">
      <w:pPr>
        <w:widowControl w:val="0"/>
        <w:tabs>
          <w:tab w:val="left" w:pos="851"/>
        </w:tabs>
        <w:spacing w:after="0" w:line="240" w:lineRule="auto"/>
        <w:ind w:firstLine="85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ОТВЕТСТВЕННОСТЬ СТОРОН</w:t>
      </w:r>
    </w:p>
    <w:p w14:paraId="2ACD0280" w14:textId="77777777" w:rsidR="00FD08E0" w:rsidRDefault="00EA7EF6">
      <w:pPr>
        <w:widowControl w:val="0"/>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7.1. 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 и Контрактом. </w:t>
      </w:r>
    </w:p>
    <w:p w14:paraId="15E5A6B2" w14:textId="77777777" w:rsidR="00FD08E0" w:rsidRDefault="00EA7EF6">
      <w:pPr>
        <w:widowControl w:val="0"/>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с Государственного заказчика уплату неустойки (штрафов и пеней).</w:t>
      </w:r>
    </w:p>
    <w:p w14:paraId="2638A500" w14:textId="77777777" w:rsidR="00FD08E0" w:rsidRDefault="00EA7EF6">
      <w:pPr>
        <w:widowControl w:val="0"/>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Pr>
          <w:rFonts w:ascii="Times New Roman" w:hAnsi="Times New Roman" w:cs="Times New Roman"/>
          <w:sz w:val="24"/>
          <w:szCs w:val="24"/>
        </w:rPr>
        <w:br/>
        <w:t>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w:t>
      </w:r>
      <w:r>
        <w:rPr>
          <w:rFonts w:ascii="Times New Roman" w:hAnsi="Times New Roman" w:cs="Times New Roman"/>
          <w:sz w:val="24"/>
          <w:szCs w:val="24"/>
        </w:rPr>
        <w:br/>
        <w:t>от не уплаченной в срок суммы.</w:t>
      </w:r>
    </w:p>
    <w:p w14:paraId="661EBC87" w14:textId="77777777" w:rsidR="00FD08E0" w:rsidRDefault="00EA7EF6">
      <w:pPr>
        <w:widowControl w:val="0"/>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7.4. В случае просрочки Исполнителем обязательств (в том числе гарантийного обязательства), предусмотренных Контрактом, а также в иных случаях неисполнения</w:t>
      </w:r>
      <w:r>
        <w:rPr>
          <w:rFonts w:ascii="Times New Roman" w:hAnsi="Times New Roman" w:cs="Times New Roman"/>
          <w:sz w:val="24"/>
          <w:szCs w:val="24"/>
        </w:rPr>
        <w:br/>
        <w:t xml:space="preserve">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 </w:t>
      </w:r>
    </w:p>
    <w:p w14:paraId="4433647B" w14:textId="77777777" w:rsidR="00FD08E0" w:rsidRDefault="00EA7EF6">
      <w:pPr>
        <w:widowControl w:val="0"/>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7.5.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w:t>
      </w:r>
    </w:p>
    <w:p w14:paraId="02A28992" w14:textId="77777777" w:rsidR="00FD08E0" w:rsidRDefault="00EA7EF6">
      <w:pPr>
        <w:widowControl w:val="0"/>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7.6. За каждый факт неисполнения или ненадлежащего исполнения Сторонами обязательств, предусмотренных Контрактом, за исключением просрочки исполнения обязательств (в том числе гарантийного обязательства), Стороны несут ответственность</w:t>
      </w:r>
      <w:r>
        <w:rPr>
          <w:rFonts w:ascii="Times New Roman" w:hAnsi="Times New Roman" w:cs="Times New Roman"/>
          <w:sz w:val="24"/>
          <w:szCs w:val="24"/>
        </w:rPr>
        <w:br/>
        <w:t>в соответствии с Правилами определения размера штрафа, начисляемого в случае ненадлежащего исполнения Государственным заказчиком, неисполнения</w:t>
      </w:r>
      <w:r>
        <w:rPr>
          <w:rFonts w:ascii="Times New Roman" w:hAnsi="Times New Roman" w:cs="Times New Roman"/>
          <w:sz w:val="24"/>
          <w:szCs w:val="24"/>
        </w:rPr>
        <w:br/>
      </w:r>
      <w:r>
        <w:rPr>
          <w:rFonts w:ascii="Times New Roman" w:hAnsi="Times New Roman" w:cs="Times New Roman"/>
          <w:sz w:val="24"/>
          <w:szCs w:val="24"/>
        </w:rPr>
        <w:lastRenderedPageBreak/>
        <w:t>или ненадлежащего исполнения Исполнителя, обязательств, предусмотренных Контрактом (за исключением просрочки исполнения обязательств Государственным заказчиком, Исполнителем, утвержденными постановлением Правительства Российской Федерации</w:t>
      </w:r>
      <w:r>
        <w:rPr>
          <w:rFonts w:ascii="Times New Roman" w:hAnsi="Times New Roman" w:cs="Times New Roman"/>
          <w:sz w:val="24"/>
          <w:szCs w:val="24"/>
        </w:rPr>
        <w:br/>
        <w:t>от 30.08.2017 № 1042,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w:t>
      </w:r>
      <w:r>
        <w:rPr>
          <w:rFonts w:ascii="Times New Roman" w:hAnsi="Times New Roman" w:cs="Times New Roman"/>
          <w:sz w:val="24"/>
          <w:szCs w:val="24"/>
        </w:rPr>
        <w:br/>
        <w:t>или ненадлежащее исполнение Исполнителем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w:t>
      </w:r>
    </w:p>
    <w:p w14:paraId="30845312" w14:textId="77777777" w:rsidR="00FD08E0" w:rsidRDefault="00EA7EF6">
      <w:pPr>
        <w:widowControl w:val="0"/>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7.7.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14:paraId="5F73B9BF" w14:textId="77777777" w:rsidR="00FD08E0" w:rsidRDefault="00EA7EF6">
      <w:pPr>
        <w:widowControl w:val="0"/>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7.8. За каждый факт неисполнения или ненадлежащего исполнения Исполнителем обязательства, предусмотренного Контрактом, за исключением просрочки исполнения обязательств (в том числе гарантийного обязательства), предусмотренных Контрактом, Исполнитель выплачивает Государственному заказчику штраф, размер которого устанавливается в следующем порядке (за исключением случаев, предусмотренных п.п. 7.9, 7.10, 7.13): </w:t>
      </w:r>
    </w:p>
    <w:p w14:paraId="75A9CDEB" w14:textId="77777777" w:rsidR="00FD08E0" w:rsidRDefault="00EA7EF6">
      <w:pPr>
        <w:widowControl w:val="0"/>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10 процентов Цены Контракта (этапа) в случае, если Цена Контракта (этапа)</w:t>
      </w:r>
      <w:r>
        <w:rPr>
          <w:rFonts w:ascii="Times New Roman" w:hAnsi="Times New Roman" w:cs="Times New Roman"/>
          <w:sz w:val="24"/>
          <w:szCs w:val="24"/>
        </w:rPr>
        <w:br/>
        <w:t>не превышает 3 млн. рублей;</w:t>
      </w:r>
    </w:p>
    <w:p w14:paraId="0E4DA20A" w14:textId="77777777" w:rsidR="00FD08E0" w:rsidRDefault="00EA7EF6">
      <w:pPr>
        <w:widowControl w:val="0"/>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534E223D" w14:textId="77777777" w:rsidR="00FD08E0" w:rsidRDefault="00EA7EF6">
      <w:pPr>
        <w:widowControl w:val="0"/>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14:paraId="7784585F" w14:textId="77777777" w:rsidR="00FD08E0" w:rsidRDefault="00EA7EF6">
      <w:pPr>
        <w:widowControl w:val="0"/>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2B3F2907" w14:textId="77777777" w:rsidR="00FD08E0" w:rsidRDefault="00EA7EF6">
      <w:pPr>
        <w:widowControl w:val="0"/>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3115B667" w14:textId="77777777" w:rsidR="00FD08E0" w:rsidRDefault="00EA7EF6">
      <w:pPr>
        <w:widowControl w:val="0"/>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2903647D" w14:textId="77777777" w:rsidR="00FD08E0" w:rsidRDefault="00EA7EF6">
      <w:pPr>
        <w:widowControl w:val="0"/>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0232C570" w14:textId="77777777" w:rsidR="00FD08E0" w:rsidRDefault="00EA7EF6">
      <w:pPr>
        <w:widowControl w:val="0"/>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70CD0BBD" w14:textId="77777777" w:rsidR="00FD08E0" w:rsidRDefault="00EA7EF6">
      <w:pPr>
        <w:widowControl w:val="0"/>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0,1 процента Цены Контракта (этапа) в случае, если Цена Контракта (этапа) превышает 10 млрд. рублей.</w:t>
      </w:r>
    </w:p>
    <w:p w14:paraId="05483865" w14:textId="77777777" w:rsidR="00FD08E0" w:rsidRDefault="00EA7EF6">
      <w:pPr>
        <w:widowControl w:val="0"/>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7.9. За каждый факт неисполнения или ненадлежащего исполнения Исполнителем обязательства, предусмотренного Контрактом, заключенным с победителем закупки</w:t>
      </w:r>
      <w:r>
        <w:rPr>
          <w:rFonts w:ascii="Times New Roman" w:hAnsi="Times New Roman" w:cs="Times New Roman"/>
          <w:sz w:val="24"/>
          <w:szCs w:val="24"/>
        </w:rPr>
        <w:br/>
        <w:t>(или с иным участником закупки в случаях, установленных Федеральным законом</w:t>
      </w:r>
      <w:r>
        <w:rPr>
          <w:rFonts w:ascii="Times New Roman" w:hAnsi="Times New Roman" w:cs="Times New Roman"/>
          <w:sz w:val="24"/>
          <w:szCs w:val="24"/>
        </w:rPr>
        <w:br/>
        <w:t>№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3EA81FEE" w14:textId="77777777" w:rsidR="00FD08E0" w:rsidRDefault="00EA7EF6">
      <w:pPr>
        <w:widowControl w:val="0"/>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в случае, если Цена Контракта не превышает начальную (максимальную) цену Контракта:</w:t>
      </w:r>
    </w:p>
    <w:p w14:paraId="52DDD1DD" w14:textId="77777777" w:rsidR="00FD08E0" w:rsidRDefault="00EA7EF6">
      <w:pPr>
        <w:widowControl w:val="0"/>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 процентов начальной (максимальной) цены Контракта, если Цена Контракта</w:t>
      </w:r>
      <w:r>
        <w:rPr>
          <w:rFonts w:ascii="Times New Roman" w:hAnsi="Times New Roman" w:cs="Times New Roman"/>
          <w:sz w:val="24"/>
          <w:szCs w:val="24"/>
        </w:rPr>
        <w:br/>
        <w:t>не превышает 3 млн. рублей;</w:t>
      </w:r>
    </w:p>
    <w:p w14:paraId="22C8F469" w14:textId="77777777" w:rsidR="00FD08E0" w:rsidRDefault="00EA7EF6">
      <w:pPr>
        <w:widowControl w:val="0"/>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125533EB" w14:textId="77777777" w:rsidR="00FD08E0" w:rsidRDefault="00EA7EF6">
      <w:pPr>
        <w:widowControl w:val="0"/>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69B574B1" w14:textId="77777777" w:rsidR="00FD08E0" w:rsidRDefault="00EA7EF6">
      <w:pPr>
        <w:widowControl w:val="0"/>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в случае, если цена контракта превышает начальную (максимальную) цену Контракта:</w:t>
      </w:r>
    </w:p>
    <w:p w14:paraId="714A9E96" w14:textId="77777777" w:rsidR="00FD08E0" w:rsidRDefault="00EA7EF6">
      <w:pPr>
        <w:widowControl w:val="0"/>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 процентов Цены Контракта, если Цена Контракта не превышает 3 млн. рублей;</w:t>
      </w:r>
    </w:p>
    <w:p w14:paraId="56B2DD19" w14:textId="77777777" w:rsidR="00FD08E0" w:rsidRDefault="00EA7EF6">
      <w:pPr>
        <w:widowControl w:val="0"/>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процентов Цены Контракта, если Цена Контракта составляет от 3 млн. рублей</w:t>
      </w:r>
      <w:r>
        <w:rPr>
          <w:rFonts w:ascii="Times New Roman" w:hAnsi="Times New Roman" w:cs="Times New Roman"/>
          <w:sz w:val="24"/>
          <w:szCs w:val="24"/>
        </w:rPr>
        <w:br/>
        <w:t>до 50 млн. рублей (включительно);</w:t>
      </w:r>
    </w:p>
    <w:p w14:paraId="26D8E49F" w14:textId="77777777" w:rsidR="00FD08E0" w:rsidRDefault="00EA7EF6">
      <w:pPr>
        <w:widowControl w:val="0"/>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процент Цены Контракта, если Цена Контракта составляет от 50 млн. рублей</w:t>
      </w:r>
      <w:r>
        <w:rPr>
          <w:rFonts w:ascii="Times New Roman" w:hAnsi="Times New Roman" w:cs="Times New Roman"/>
          <w:sz w:val="24"/>
          <w:szCs w:val="24"/>
        </w:rPr>
        <w:br/>
      </w:r>
      <w:r>
        <w:rPr>
          <w:rFonts w:ascii="Times New Roman" w:hAnsi="Times New Roman" w:cs="Times New Roman"/>
          <w:sz w:val="24"/>
          <w:szCs w:val="24"/>
        </w:rPr>
        <w:lastRenderedPageBreak/>
        <w:t>до 100 млн. рублей (включительно).</w:t>
      </w:r>
    </w:p>
    <w:p w14:paraId="69C767C0" w14:textId="77777777" w:rsidR="00FD08E0" w:rsidRDefault="00EA7EF6">
      <w:pPr>
        <w:widowControl w:val="0"/>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7.10. За каждый факт неисполнения или ненадлежащего исполнения Исполнителем обязательств, предусмотренных Контрактом, которые не имеют стоимостного выражения, Исполнитель выплачивает Государственному заказчику штраф, размер которого устанавливается в следующем порядке: </w:t>
      </w:r>
    </w:p>
    <w:p w14:paraId="21E40F3D" w14:textId="77777777" w:rsidR="00FD08E0" w:rsidRDefault="00EA7EF6">
      <w:pPr>
        <w:widowControl w:val="0"/>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w:t>
      </w:r>
    </w:p>
    <w:p w14:paraId="45294C82" w14:textId="77777777" w:rsidR="00FD08E0" w:rsidRDefault="00EA7EF6">
      <w:pPr>
        <w:widowControl w:val="0"/>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14:paraId="5C68FDA7" w14:textId="77777777" w:rsidR="00FD08E0" w:rsidRDefault="00EA7EF6">
      <w:pPr>
        <w:widowControl w:val="0"/>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14:paraId="42D7D51F" w14:textId="77777777" w:rsidR="00FD08E0" w:rsidRDefault="00EA7EF6">
      <w:pPr>
        <w:widowControl w:val="0"/>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 100000 рублей, если Цена Контракта превышает 100 млн. рублей.</w:t>
      </w:r>
    </w:p>
    <w:p w14:paraId="6D17DDDA" w14:textId="77777777" w:rsidR="00FD08E0" w:rsidRDefault="00EA7EF6">
      <w:pPr>
        <w:widowControl w:val="0"/>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7.11.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7A6DAFF" w14:textId="77777777" w:rsidR="00FD08E0" w:rsidRDefault="00EA7EF6">
      <w:pPr>
        <w:widowControl w:val="0"/>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7.12. За каждый факт неисполнения Государственным заказчиком обязательств, предусмотренных Контрактом, за исключением просрочки исполнения обязательств, размер штрафа устанавливается в следующем порядке:</w:t>
      </w:r>
    </w:p>
    <w:p w14:paraId="672C4A91" w14:textId="77777777" w:rsidR="00FD08E0" w:rsidRDefault="00EA7EF6">
      <w:pPr>
        <w:widowControl w:val="0"/>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 (включительно);</w:t>
      </w:r>
    </w:p>
    <w:p w14:paraId="29358607" w14:textId="77777777" w:rsidR="00FD08E0" w:rsidRDefault="00EA7EF6">
      <w:pPr>
        <w:widowControl w:val="0"/>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14:paraId="05637CDC" w14:textId="77777777" w:rsidR="00FD08E0" w:rsidRDefault="00EA7EF6">
      <w:pPr>
        <w:widowControl w:val="0"/>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14:paraId="54B9ADE1" w14:textId="77777777" w:rsidR="00FD08E0" w:rsidRDefault="00EA7EF6">
      <w:pPr>
        <w:widowControl w:val="0"/>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 100000 рублей, если Цена Контракта превышает 100 млн. рублей.</w:t>
      </w:r>
    </w:p>
    <w:p w14:paraId="72508626" w14:textId="77777777" w:rsidR="00FD08E0" w:rsidRDefault="00EA7EF6">
      <w:pPr>
        <w:widowControl w:val="0"/>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7.13.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 1 ч. 1 ст. 30 Федерального закона от 05.04.2013 № 44-ФЗ</w:t>
      </w:r>
      <w:r>
        <w:rPr>
          <w:rFonts w:ascii="Times New Roman" w:hAnsi="Times New Roman" w:cs="Times New Roman"/>
          <w:sz w:val="24"/>
          <w:szCs w:val="24"/>
        </w:rPr>
        <w:br/>
        <w:t>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163751D9" w14:textId="77777777" w:rsidR="00FD08E0" w:rsidRDefault="00EA7EF6">
      <w:pPr>
        <w:widowControl w:val="0"/>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7.14.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 </w:t>
      </w:r>
    </w:p>
    <w:p w14:paraId="634BB6FD" w14:textId="77777777" w:rsidR="00FD08E0" w:rsidRDefault="00EA7EF6">
      <w:pPr>
        <w:widowControl w:val="0"/>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7.15. Уплата неустойки (пеней, штрафов) производится Стороной, нарушившей обязательство, в течение 10 (Десяти) дней с даты получения обоснованных претензий</w:t>
      </w:r>
      <w:r>
        <w:rPr>
          <w:rFonts w:ascii="Times New Roman" w:hAnsi="Times New Roman" w:cs="Times New Roman"/>
          <w:sz w:val="24"/>
          <w:szCs w:val="24"/>
        </w:rPr>
        <w:br/>
        <w:t>от другой Стороны.</w:t>
      </w:r>
    </w:p>
    <w:p w14:paraId="6AB7FAD9" w14:textId="77777777" w:rsidR="00FD08E0" w:rsidRDefault="00EA7EF6">
      <w:pPr>
        <w:widowControl w:val="0"/>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7.16. Уплата неустойки (пеней, штрафов) не освобождает Сторону, нарушившую обязательство, от выполнения обязательств по Контракту.</w:t>
      </w:r>
    </w:p>
    <w:p w14:paraId="2F1F4919" w14:textId="77777777" w:rsidR="00FD08E0" w:rsidRDefault="00EA7EF6">
      <w:pPr>
        <w:widowControl w:val="0"/>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3F9846" w14:textId="77777777" w:rsidR="00FD08E0" w:rsidRDefault="00EA7EF6">
      <w:pPr>
        <w:widowControl w:val="0"/>
        <w:tabs>
          <w:tab w:val="left" w:pos="851"/>
        </w:tabs>
        <w:spacing w:after="0" w:line="240" w:lineRule="auto"/>
        <w:ind w:firstLine="851"/>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 ОБСТОЯТЕЛЬСТВА НЕПРЕОДОЛИМОЙ СИЛЫ</w:t>
      </w:r>
    </w:p>
    <w:p w14:paraId="00C1B111" w14:textId="77777777" w:rsidR="00FD08E0" w:rsidRDefault="00EA7EF6">
      <w:pPr>
        <w:shd w:val="clear" w:color="auto" w:fill="FFFFFF"/>
        <w:tabs>
          <w:tab w:val="left" w:pos="851"/>
          <w:tab w:val="left" w:pos="122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14:paraId="21B28190" w14:textId="77777777" w:rsidR="00FD08E0" w:rsidRDefault="00EA7EF6">
      <w:pPr>
        <w:shd w:val="clear" w:color="auto" w:fill="FFFFFF"/>
        <w:tabs>
          <w:tab w:val="left" w:pos="851"/>
          <w:tab w:val="left" w:pos="122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14:paraId="5821477B" w14:textId="77777777" w:rsidR="00FD08E0" w:rsidRDefault="00EA7EF6">
      <w:pPr>
        <w:shd w:val="clear" w:color="auto" w:fill="FFFFFF"/>
        <w:tabs>
          <w:tab w:val="left" w:pos="851"/>
          <w:tab w:val="left" w:pos="122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0FC01AAE" w14:textId="77777777" w:rsidR="00FD08E0" w:rsidRDefault="00EA7EF6">
      <w:pPr>
        <w:shd w:val="clear" w:color="auto" w:fill="FFFFFF"/>
        <w:tabs>
          <w:tab w:val="left" w:pos="851"/>
          <w:tab w:val="left" w:pos="122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8.4. Если обстоятельства, указанные в п. 8.1 Контракта, будут длиться более 2 (Двух) календарных месяцев с даты соответствующего уведомления, каждая из Сторон вправе требовать расторжения Контракта без требования возмещения убытков, понесенных в связи с наступлением таких обстоятельств.</w:t>
      </w:r>
    </w:p>
    <w:p w14:paraId="544DBF94" w14:textId="77777777" w:rsidR="00FD08E0" w:rsidRDefault="00EA7EF6">
      <w:pPr>
        <w:widowControl w:val="0"/>
        <w:tabs>
          <w:tab w:val="left" w:pos="0"/>
          <w:tab w:val="left" w:pos="851"/>
        </w:tabs>
        <w:spacing w:after="0" w:line="240" w:lineRule="auto"/>
        <w:ind w:firstLine="851"/>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 РАСТОРЖЕНИЕ И ИЗМЕНЕНИЕ КОНТРАКТА</w:t>
      </w:r>
    </w:p>
    <w:p w14:paraId="45BB6D87" w14:textId="77777777" w:rsidR="00FD08E0" w:rsidRDefault="00EA7EF6">
      <w:pPr>
        <w:tabs>
          <w:tab w:val="left" w:pos="709"/>
          <w:tab w:val="left" w:pos="851"/>
        </w:tabs>
        <w:spacing w:after="0" w:line="240" w:lineRule="auto"/>
        <w:ind w:firstLine="709"/>
        <w:jc w:val="both"/>
      </w:pPr>
      <w:r>
        <w:rPr>
          <w:rFonts w:ascii="Times New Roman" w:eastAsia="Times New Roman" w:hAnsi="Times New Roman" w:cs="Times New Roman"/>
          <w:bCs/>
          <w:sz w:val="24"/>
          <w:szCs w:val="24"/>
          <w:lang w:eastAsia="ru-RU"/>
        </w:rPr>
        <w:t>9.1. Любые изменения и дополнения к Контракту, не противоречащие законодательству Российской Федерации, оформляются дополнительными соглашениями Сторон в письменной форме, и являются его неотъемлемой частью.</w:t>
      </w:r>
    </w:p>
    <w:p w14:paraId="4265A8F0" w14:textId="77777777" w:rsidR="00FD08E0" w:rsidRDefault="00EA7EF6">
      <w:pPr>
        <w:tabs>
          <w:tab w:val="left" w:pos="709"/>
          <w:tab w:val="left" w:pos="851"/>
        </w:tabs>
        <w:spacing w:after="0" w:line="240" w:lineRule="auto"/>
        <w:ind w:firstLine="709"/>
        <w:jc w:val="both"/>
      </w:pPr>
      <w:r>
        <w:rPr>
          <w:rFonts w:ascii="Times New Roman" w:eastAsia="Times New Roman" w:hAnsi="Times New Roman" w:cs="Times New Roman"/>
          <w:bCs/>
          <w:sz w:val="24"/>
          <w:szCs w:val="24"/>
          <w:lang w:eastAsia="ru-RU"/>
        </w:rPr>
        <w:t>9.2. Изменение существенных условий Контракта при его исполнении не допускается за исключением их изменения в случаях и в порядке, предусмотренном ст. 34 и ст.  95 Федерального закона № 44-ФЗ.</w:t>
      </w:r>
    </w:p>
    <w:p w14:paraId="510ED14F" w14:textId="77777777" w:rsidR="00FD08E0" w:rsidRDefault="00EA7EF6">
      <w:pPr>
        <w:tabs>
          <w:tab w:val="left" w:pos="709"/>
          <w:tab w:val="left" w:pos="851"/>
        </w:tabs>
        <w:spacing w:after="0" w:line="240" w:lineRule="auto"/>
        <w:ind w:firstLine="709"/>
        <w:jc w:val="both"/>
      </w:pPr>
      <w:r>
        <w:rPr>
          <w:rFonts w:ascii="Times New Roman" w:eastAsia="Times New Roman" w:hAnsi="Times New Roman" w:cs="Times New Roman"/>
          <w:bCs/>
          <w:sz w:val="24"/>
          <w:szCs w:val="24"/>
          <w:lang w:eastAsia="ru-RU"/>
        </w:rPr>
        <w:t>9.3. Указанные изменения осуществляются при условии предоставления Исполнителем 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если при определении Исполнителя требование обеспечения исполнения Контракта установлено в соответствии со ст. 96 Федерального закона № 44-ФЗ.</w:t>
      </w:r>
    </w:p>
    <w:p w14:paraId="4080A089" w14:textId="77777777" w:rsidR="00FD08E0" w:rsidRDefault="00EA7EF6">
      <w:pPr>
        <w:tabs>
          <w:tab w:val="left" w:pos="709"/>
          <w:tab w:val="left" w:pos="851"/>
        </w:tabs>
        <w:spacing w:after="0" w:line="240" w:lineRule="auto"/>
        <w:ind w:firstLine="709"/>
        <w:jc w:val="both"/>
      </w:pPr>
      <w:r>
        <w:rPr>
          <w:rFonts w:ascii="Times New Roman" w:eastAsia="Times New Roman" w:hAnsi="Times New Roman" w:cs="Times New Roman"/>
          <w:bCs/>
          <w:sz w:val="24"/>
          <w:szCs w:val="24"/>
          <w:lang w:eastAsia="ru-RU"/>
        </w:rPr>
        <w:t>9.4. Настоящий контракт может быть расторгнут:</w:t>
      </w:r>
    </w:p>
    <w:p w14:paraId="219B83A2" w14:textId="77777777" w:rsidR="00FD08E0" w:rsidRDefault="00EA7EF6">
      <w:pPr>
        <w:tabs>
          <w:tab w:val="left" w:pos="709"/>
          <w:tab w:val="left" w:pos="851"/>
        </w:tabs>
        <w:spacing w:after="0" w:line="240" w:lineRule="auto"/>
        <w:ind w:firstLine="709"/>
        <w:jc w:val="both"/>
      </w:pPr>
      <w:r>
        <w:rPr>
          <w:rFonts w:ascii="Times New Roman" w:eastAsia="Times New Roman" w:hAnsi="Times New Roman" w:cs="Times New Roman"/>
          <w:bCs/>
          <w:sz w:val="24"/>
          <w:szCs w:val="24"/>
          <w:lang w:eastAsia="ru-RU"/>
        </w:rPr>
        <w:t>- по соглашению Сторон;</w:t>
      </w:r>
    </w:p>
    <w:p w14:paraId="6615ABDA" w14:textId="77777777" w:rsidR="00FD08E0" w:rsidRDefault="00EA7EF6">
      <w:pPr>
        <w:tabs>
          <w:tab w:val="left" w:pos="709"/>
          <w:tab w:val="left" w:pos="851"/>
        </w:tabs>
        <w:spacing w:after="0" w:line="240" w:lineRule="auto"/>
        <w:ind w:firstLine="709"/>
        <w:jc w:val="both"/>
      </w:pPr>
      <w:r>
        <w:rPr>
          <w:rFonts w:ascii="Times New Roman" w:eastAsia="Times New Roman" w:hAnsi="Times New Roman" w:cs="Times New Roman"/>
          <w:bCs/>
          <w:sz w:val="24"/>
          <w:szCs w:val="24"/>
          <w:lang w:eastAsia="ru-RU"/>
        </w:rPr>
        <w:t>- в судебном порядке;</w:t>
      </w:r>
    </w:p>
    <w:p w14:paraId="686EA767" w14:textId="77777777" w:rsidR="00FD08E0" w:rsidRDefault="00EA7EF6">
      <w:pPr>
        <w:tabs>
          <w:tab w:val="left" w:pos="709"/>
          <w:tab w:val="left" w:pos="851"/>
        </w:tabs>
        <w:spacing w:after="0" w:line="240" w:lineRule="auto"/>
        <w:ind w:firstLine="709"/>
        <w:jc w:val="both"/>
      </w:pPr>
      <w:r>
        <w:rPr>
          <w:rFonts w:ascii="Times New Roman" w:eastAsia="Times New Roman" w:hAnsi="Times New Roman" w:cs="Times New Roman"/>
          <w:bCs/>
          <w:sz w:val="24"/>
          <w:szCs w:val="24"/>
          <w:lang w:eastAsia="ru-RU"/>
        </w:rPr>
        <w:t>- в связи с односторонним отказом Стороны Контракта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819191E" w14:textId="77777777" w:rsidR="00FD08E0" w:rsidRDefault="00EA7EF6">
      <w:pPr>
        <w:tabs>
          <w:tab w:val="left" w:pos="709"/>
          <w:tab w:val="left" w:pos="851"/>
        </w:tabs>
        <w:spacing w:after="0" w:line="240" w:lineRule="auto"/>
        <w:ind w:firstLine="709"/>
        <w:jc w:val="both"/>
      </w:pPr>
      <w:r>
        <w:rPr>
          <w:rFonts w:ascii="Times New Roman" w:eastAsia="Times New Roman" w:hAnsi="Times New Roman" w:cs="Times New Roman"/>
          <w:bCs/>
          <w:sz w:val="24"/>
          <w:szCs w:val="24"/>
          <w:lang w:eastAsia="ru-RU"/>
        </w:rPr>
        <w:t>9.5. Расторжение Контракта по соглашению сторон производится Сторонами путем подписания соответствующего соглашения о расторжении.</w:t>
      </w:r>
    </w:p>
    <w:p w14:paraId="75E59A04" w14:textId="77777777" w:rsidR="00FD08E0" w:rsidRDefault="00EA7EF6">
      <w:pPr>
        <w:tabs>
          <w:tab w:val="left" w:pos="709"/>
          <w:tab w:val="left" w:pos="851"/>
        </w:tabs>
        <w:spacing w:after="0" w:line="240" w:lineRule="auto"/>
        <w:ind w:firstLine="709"/>
        <w:jc w:val="both"/>
      </w:pPr>
      <w:r>
        <w:rPr>
          <w:rFonts w:ascii="Times New Roman" w:eastAsia="Times New Roman" w:hAnsi="Times New Roman" w:cs="Times New Roman"/>
          <w:bCs/>
          <w:sz w:val="24"/>
          <w:szCs w:val="24"/>
          <w:lang w:eastAsia="ru-RU"/>
        </w:rPr>
        <w:t>В случае расторжения Контракта по соглашению Сторон и до даты подписания соответствующего соглашения, Стороны осуществляют следующие действия:</w:t>
      </w:r>
    </w:p>
    <w:p w14:paraId="0452910E" w14:textId="77777777" w:rsidR="00FD08E0" w:rsidRDefault="00EA7EF6">
      <w:pPr>
        <w:tabs>
          <w:tab w:val="left" w:pos="709"/>
          <w:tab w:val="left" w:pos="851"/>
        </w:tabs>
        <w:spacing w:after="0" w:line="240" w:lineRule="auto"/>
        <w:ind w:firstLine="709"/>
        <w:jc w:val="both"/>
      </w:pPr>
      <w:r>
        <w:rPr>
          <w:rFonts w:ascii="Times New Roman" w:eastAsia="Times New Roman" w:hAnsi="Times New Roman" w:cs="Times New Roman"/>
          <w:bCs/>
          <w:sz w:val="24"/>
          <w:szCs w:val="24"/>
          <w:lang w:eastAsia="ru-RU"/>
        </w:rPr>
        <w:t>- проводят проверку объемов поставленных товаров, выполненных работ, оказанных услуг;</w:t>
      </w:r>
    </w:p>
    <w:p w14:paraId="6E937477" w14:textId="77777777" w:rsidR="00FD08E0" w:rsidRDefault="00EA7EF6">
      <w:pPr>
        <w:tabs>
          <w:tab w:val="left" w:pos="709"/>
          <w:tab w:val="left" w:pos="851"/>
        </w:tabs>
        <w:spacing w:after="0" w:line="240" w:lineRule="auto"/>
        <w:ind w:firstLine="709"/>
        <w:jc w:val="both"/>
      </w:pPr>
      <w:r>
        <w:rPr>
          <w:rFonts w:ascii="Times New Roman" w:eastAsia="Times New Roman" w:hAnsi="Times New Roman" w:cs="Times New Roman"/>
          <w:bCs/>
          <w:sz w:val="24"/>
          <w:szCs w:val="24"/>
          <w:lang w:eastAsia="ru-RU"/>
        </w:rPr>
        <w:t>- осуществляют проверку качества товаров, работ, услуг;</w:t>
      </w:r>
    </w:p>
    <w:p w14:paraId="29E7E3C8" w14:textId="77777777" w:rsidR="00FD08E0" w:rsidRDefault="00EA7EF6">
      <w:pPr>
        <w:tabs>
          <w:tab w:val="left" w:pos="709"/>
          <w:tab w:val="left" w:pos="851"/>
        </w:tabs>
        <w:spacing w:after="0" w:line="240" w:lineRule="auto"/>
        <w:ind w:firstLine="709"/>
        <w:jc w:val="both"/>
      </w:pPr>
      <w:r>
        <w:rPr>
          <w:rFonts w:ascii="Times New Roman" w:eastAsia="Times New Roman" w:hAnsi="Times New Roman" w:cs="Times New Roman"/>
          <w:bCs/>
          <w:sz w:val="24"/>
          <w:szCs w:val="24"/>
          <w:lang w:eastAsia="ru-RU"/>
        </w:rPr>
        <w:t>- составляют акт сверки взаиморасчетов по Контракту.</w:t>
      </w:r>
    </w:p>
    <w:p w14:paraId="401A2E85" w14:textId="77777777" w:rsidR="00FD08E0" w:rsidRDefault="00EA7EF6">
      <w:pPr>
        <w:tabs>
          <w:tab w:val="left" w:pos="709"/>
          <w:tab w:val="left" w:pos="851"/>
        </w:tabs>
        <w:spacing w:after="0" w:line="240" w:lineRule="auto"/>
        <w:ind w:firstLine="709"/>
        <w:jc w:val="both"/>
      </w:pPr>
      <w:r>
        <w:rPr>
          <w:rFonts w:ascii="Times New Roman" w:eastAsia="Times New Roman" w:hAnsi="Times New Roman" w:cs="Times New Roman"/>
          <w:bCs/>
          <w:sz w:val="24"/>
          <w:szCs w:val="24"/>
          <w:lang w:eastAsia="ru-RU"/>
        </w:rPr>
        <w:t>9.6. Расторжение контракта в связи с односторонним отказом Стороны Контракта от исполнения Контракта осуществляется в порядке, предусмотренном ст. 95 Федерального закона № 44-ФЗ.</w:t>
      </w:r>
    </w:p>
    <w:p w14:paraId="47778D5E" w14:textId="77777777" w:rsidR="00FD08E0" w:rsidRDefault="00EA7EF6">
      <w:pPr>
        <w:tabs>
          <w:tab w:val="left" w:pos="709"/>
          <w:tab w:val="left" w:pos="851"/>
        </w:tabs>
        <w:spacing w:after="0" w:line="240" w:lineRule="auto"/>
        <w:ind w:firstLine="709"/>
        <w:jc w:val="both"/>
      </w:pPr>
      <w:r>
        <w:rPr>
          <w:rFonts w:ascii="Times New Roman" w:eastAsia="Times New Roman" w:hAnsi="Times New Roman" w:cs="Times New Roman"/>
          <w:bCs/>
          <w:sz w:val="24"/>
          <w:szCs w:val="24"/>
          <w:lang w:eastAsia="ru-RU"/>
        </w:rPr>
        <w:t>9.7. Заказчик вправе в одностороннем внесудебном порядке принять решение и отказаться от исполнения Контракта по основаниям, предусмотренным Гражданским кодексом Российской Федерации, в том числе в случае следующих существенных нарушений:</w:t>
      </w:r>
    </w:p>
    <w:p w14:paraId="50771BF3" w14:textId="77777777" w:rsidR="00FD08E0" w:rsidRDefault="00EA7EF6">
      <w:pPr>
        <w:tabs>
          <w:tab w:val="left" w:pos="709"/>
          <w:tab w:val="left" w:pos="851"/>
        </w:tabs>
        <w:spacing w:after="0" w:line="240" w:lineRule="auto"/>
        <w:ind w:firstLine="709"/>
        <w:jc w:val="both"/>
      </w:pPr>
      <w:r>
        <w:rPr>
          <w:rFonts w:ascii="Times New Roman" w:eastAsia="Times New Roman" w:hAnsi="Times New Roman" w:cs="Times New Roman"/>
          <w:bCs/>
          <w:sz w:val="24"/>
          <w:szCs w:val="24"/>
          <w:lang w:eastAsia="ru-RU"/>
        </w:rPr>
        <w:t>- если Исполнитель не приступает своевременно к исполнению контракта или имеет неоднократные отступления от условий, указанных в Техническом задании;</w:t>
      </w:r>
    </w:p>
    <w:p w14:paraId="04781A17" w14:textId="77777777" w:rsidR="00FD08E0" w:rsidRDefault="00EA7EF6">
      <w:pPr>
        <w:tabs>
          <w:tab w:val="left" w:pos="709"/>
          <w:tab w:val="left" w:pos="851"/>
        </w:tabs>
        <w:spacing w:after="0" w:line="240" w:lineRule="auto"/>
        <w:ind w:firstLine="709"/>
        <w:jc w:val="both"/>
      </w:pPr>
      <w:r>
        <w:rPr>
          <w:rFonts w:ascii="Times New Roman" w:eastAsia="Times New Roman" w:hAnsi="Times New Roman" w:cs="Times New Roman"/>
          <w:bCs/>
          <w:sz w:val="24"/>
          <w:szCs w:val="24"/>
          <w:lang w:eastAsia="ru-RU"/>
        </w:rPr>
        <w:t>- если Исполнитель выполняет работы с недостатками, которые не могут быть устранены в установленный Заказчиком разумный срок, либо являются существенными и неустранимыми;</w:t>
      </w:r>
    </w:p>
    <w:p w14:paraId="0E8D8B8C" w14:textId="77777777" w:rsidR="00FD08E0" w:rsidRDefault="00EA7EF6">
      <w:pPr>
        <w:tabs>
          <w:tab w:val="left" w:pos="709"/>
          <w:tab w:val="left" w:pos="851"/>
        </w:tabs>
        <w:spacing w:after="0" w:line="240" w:lineRule="auto"/>
        <w:ind w:firstLine="709"/>
        <w:jc w:val="both"/>
      </w:pPr>
      <w:r>
        <w:rPr>
          <w:rFonts w:ascii="Times New Roman" w:eastAsia="Times New Roman" w:hAnsi="Times New Roman" w:cs="Times New Roman"/>
          <w:bCs/>
          <w:sz w:val="24"/>
          <w:szCs w:val="24"/>
          <w:lang w:eastAsia="ru-RU"/>
        </w:rPr>
        <w:t>- если Исполнитель оказывает услуги настолько медленно, что имеется риск того, что услуги не будут оказаны в срок, установленный Контрактом;</w:t>
      </w:r>
    </w:p>
    <w:p w14:paraId="672F2D42" w14:textId="77777777" w:rsidR="00FD08E0" w:rsidRDefault="00EA7EF6">
      <w:pPr>
        <w:tabs>
          <w:tab w:val="left" w:pos="709"/>
          <w:tab w:val="left" w:pos="851"/>
        </w:tabs>
        <w:spacing w:after="0" w:line="240" w:lineRule="auto"/>
        <w:ind w:firstLine="709"/>
        <w:jc w:val="both"/>
      </w:pPr>
      <w:r>
        <w:rPr>
          <w:rFonts w:ascii="Times New Roman" w:eastAsia="Times New Roman" w:hAnsi="Times New Roman" w:cs="Times New Roman"/>
          <w:bCs/>
          <w:sz w:val="24"/>
          <w:szCs w:val="24"/>
          <w:lang w:eastAsia="ru-RU"/>
        </w:rPr>
        <w:t xml:space="preserve">-в иных случаях нарушений условий Контракта, которые указаны как существенные нарушения. </w:t>
      </w:r>
    </w:p>
    <w:p w14:paraId="17E82E0C" w14:textId="77777777" w:rsidR="00FD08E0" w:rsidRDefault="00EA7EF6">
      <w:pPr>
        <w:tabs>
          <w:tab w:val="left" w:pos="709"/>
          <w:tab w:val="left" w:pos="851"/>
        </w:tabs>
        <w:spacing w:after="0" w:line="240" w:lineRule="auto"/>
        <w:ind w:firstLine="709"/>
        <w:jc w:val="both"/>
        <w:rPr>
          <w:highlight w:val="yellow"/>
        </w:rPr>
      </w:pPr>
      <w:r>
        <w:rPr>
          <w:rFonts w:ascii="Times New Roman" w:eastAsia="Times New Roman" w:hAnsi="Times New Roman" w:cs="Times New Roman"/>
          <w:bCs/>
          <w:sz w:val="24"/>
          <w:szCs w:val="24"/>
          <w:lang w:eastAsia="ru-RU"/>
        </w:rPr>
        <w:t>9.8. Решение Государственного заказчика об одностороннем отказе от исполнения Контракта, направляется Исполнителю в порядке, установленном законодательством РФ, по адресу Исполнителя, указанному в разделе 13 Контракта.</w:t>
      </w:r>
    </w:p>
    <w:p w14:paraId="413B3982" w14:textId="77777777" w:rsidR="00FD08E0" w:rsidRDefault="00EA7EF6">
      <w:pPr>
        <w:tabs>
          <w:tab w:val="left" w:pos="709"/>
          <w:tab w:val="left" w:pos="851"/>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9.9. Решение Заказчика об одностороннем отказе от Контракта (исполнения Контракта) вступает в силу, и Контракт считается расторгнутым через 10 (десять) дней с даты надлежащего уведомления Исполнителя Заказчиком об одностороннем отказе от исполнения Контракта в порядке, предусмотренном ст. 95 Федерального закона № 44-ФЗ.</w:t>
      </w:r>
    </w:p>
    <w:p w14:paraId="3835148A" w14:textId="77777777" w:rsidR="00FD08E0" w:rsidRDefault="00EA7EF6">
      <w:pPr>
        <w:widowControl w:val="0"/>
        <w:tabs>
          <w:tab w:val="left" w:pos="851"/>
        </w:tabs>
        <w:spacing w:after="0" w:line="240" w:lineRule="auto"/>
        <w:ind w:firstLine="851"/>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10. </w:t>
      </w:r>
      <w:r>
        <w:rPr>
          <w:rFonts w:ascii="Times New Roman" w:eastAsia="Times New Roman" w:hAnsi="Times New Roman" w:cs="Times New Roman"/>
          <w:sz w:val="24"/>
          <w:szCs w:val="24"/>
          <w:lang w:eastAsia="ru-RU"/>
        </w:rPr>
        <w:t>ПОРЯДОК РАССМОТРЕНИЯ И РАЗРЕШЕНИЯ СПОРОВ</w:t>
      </w:r>
    </w:p>
    <w:p w14:paraId="6761D2B7" w14:textId="77777777" w:rsidR="00FD08E0" w:rsidRDefault="00EA7EF6">
      <w:pPr>
        <w:widowControl w:val="0"/>
        <w:tabs>
          <w:tab w:val="left" w:pos="851"/>
          <w:tab w:val="left" w:pos="900"/>
          <w:tab w:val="left" w:pos="1140"/>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Все споры или разногласия, возникающие между Сторонами по Контракту или в связи с ним, разрешаются путем переговоров между ними, в том числе в претензионном порядке.</w:t>
      </w:r>
    </w:p>
    <w:p w14:paraId="2EDD957E" w14:textId="77777777" w:rsidR="00FD08E0" w:rsidRDefault="00EA7EF6">
      <w:pPr>
        <w:widowControl w:val="0"/>
        <w:tabs>
          <w:tab w:val="left" w:pos="851"/>
          <w:tab w:val="left" w:pos="900"/>
          <w:tab w:val="left" w:pos="1140"/>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10.2. Претензия оформляется в письменной форме и направляется по адресу Стороны, указанному в разделе 13 Контракта. В претензии перечисляются допущенные при исполнении </w:t>
      </w:r>
      <w:r>
        <w:rPr>
          <w:rFonts w:ascii="Times New Roman" w:eastAsia="Times New Roman" w:hAnsi="Times New Roman" w:cs="Times New Roman"/>
          <w:sz w:val="24"/>
          <w:szCs w:val="24"/>
          <w:lang w:eastAsia="ru-RU"/>
        </w:rPr>
        <w:lastRenderedPageBreak/>
        <w:t>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5BCC28B" w14:textId="77777777" w:rsidR="00FD08E0" w:rsidRDefault="00EA7EF6">
      <w:pPr>
        <w:widowControl w:val="0"/>
        <w:tabs>
          <w:tab w:val="left" w:pos="851"/>
          <w:tab w:val="left" w:pos="900"/>
          <w:tab w:val="left" w:pos="1140"/>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Срок рассмотрения писем, уведомлений или претензий </w:t>
      </w:r>
      <w:r>
        <w:rPr>
          <w:rFonts w:ascii="Times New Roman" w:eastAsia="Times New Roman" w:hAnsi="Times New Roman" w:cs="Times New Roman"/>
          <w:b/>
          <w:sz w:val="24"/>
          <w:szCs w:val="24"/>
          <w:lang w:eastAsia="ru-RU"/>
        </w:rPr>
        <w:t>не может превышать 10 (десять) рабочих дней с момента их получения</w:t>
      </w:r>
      <w:r>
        <w:rPr>
          <w:rFonts w:ascii="Times New Roman" w:eastAsia="Times New Roman" w:hAnsi="Times New Roman" w:cs="Times New Roman"/>
          <w:sz w:val="24"/>
          <w:szCs w:val="24"/>
          <w:lang w:eastAsia="ru-RU"/>
        </w:rPr>
        <w:t xml:space="preserve">. </w:t>
      </w:r>
    </w:p>
    <w:p w14:paraId="357FF1B7" w14:textId="77777777" w:rsidR="00FD08E0" w:rsidRDefault="00EA7EF6">
      <w:pPr>
        <w:widowControl w:val="0"/>
        <w:tabs>
          <w:tab w:val="left" w:pos="851"/>
          <w:tab w:val="left" w:pos="900"/>
          <w:tab w:val="left" w:pos="1140"/>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10.4. В случае неудовлетворения (частичного удовлетворения) претензии, спор подлежит рассмотрению в </w:t>
      </w:r>
      <w:r>
        <w:rPr>
          <w:rFonts w:ascii="Times New Roman" w:eastAsia="Times New Roman" w:hAnsi="Times New Roman" w:cs="Times New Roman"/>
          <w:b/>
          <w:sz w:val="24"/>
          <w:szCs w:val="24"/>
          <w:lang w:eastAsia="ru-RU"/>
        </w:rPr>
        <w:t>Арбитражном суде Приморского края</w:t>
      </w:r>
      <w:r>
        <w:rPr>
          <w:rFonts w:ascii="Times New Roman" w:eastAsia="Times New Roman" w:hAnsi="Times New Roman" w:cs="Times New Roman"/>
          <w:sz w:val="24"/>
          <w:szCs w:val="24"/>
          <w:lang w:eastAsia="ru-RU"/>
        </w:rPr>
        <w:t xml:space="preserve">, в соответствии с законодательством Российской Федерации. </w:t>
      </w:r>
    </w:p>
    <w:p w14:paraId="34E22C1B" w14:textId="77777777" w:rsidR="00FD08E0" w:rsidRDefault="00EA7EF6">
      <w:pPr>
        <w:widowControl w:val="0"/>
        <w:tabs>
          <w:tab w:val="left" w:pos="851"/>
        </w:tabs>
        <w:spacing w:after="0" w:line="240" w:lineRule="auto"/>
        <w:ind w:left="720"/>
        <w:jc w:val="center"/>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11. КОНФИДЕНЦИАЛЬНОСТЬ И АНТИКОРРУПЦИОННАЯ ОГОВОРКА</w:t>
      </w:r>
    </w:p>
    <w:p w14:paraId="63C2D176" w14:textId="77777777" w:rsidR="00FD08E0" w:rsidRDefault="00EA7EF6">
      <w:pPr>
        <w:spacing w:after="0" w:line="240" w:lineRule="auto"/>
        <w:ind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11.1. В целях обеспечения защиты законных прав и интересов Сторон, Заказчик и Исполнитель обязуются не разглашать в печати или других средствах массовой информации, а также не передавать третьим лицам без предварительного письменного согласия другой Стороны, полученные в ходе реализации Контракта сведения, содержащие государственную, коммерческую или иную тайну, кроме случаев, предусмотренных законодательством Российской Федерации.</w:t>
      </w:r>
    </w:p>
    <w:p w14:paraId="43EA8AE9" w14:textId="77777777" w:rsidR="00FD08E0" w:rsidRDefault="00EA7EF6">
      <w:pPr>
        <w:spacing w:after="0" w:line="240" w:lineRule="auto"/>
        <w:ind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11.2. В течение срока действия Контракта и впоследствии Исполнитель не может в устной либо в письменной форме, без письменного разрешения Заказчика, разглашать третьему лицу любую информацию о деятельности Заказчика, составе и параметрах принадлежащего ему имущества, «ноу-хау» и методах работы, показателях финансово-хозяйственной деятельности и оказанных ему услугах, кроме случаев, предусмотренных законодательством Российской Федерации.</w:t>
      </w:r>
    </w:p>
    <w:p w14:paraId="17DFEDD4" w14:textId="77777777" w:rsidR="00FD08E0" w:rsidRDefault="00EA7EF6">
      <w:pPr>
        <w:spacing w:after="0" w:line="240" w:lineRule="auto"/>
        <w:ind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11.3.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4B3A80C" w14:textId="77777777" w:rsidR="00FD08E0" w:rsidRDefault="00EA7EF6">
      <w:pPr>
        <w:spacing w:after="0" w:line="240" w:lineRule="auto"/>
        <w:ind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11.4.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B429984" w14:textId="77777777" w:rsidR="00FD08E0" w:rsidRDefault="00EA7EF6">
      <w:pPr>
        <w:spacing w:after="0" w:line="240" w:lineRule="auto"/>
        <w:ind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11.5. В случае возникновения у Стороны подозрений, что произошло или может произойти нарушение каких-либо положений пунктов 11.3, 11.4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11.3, 11.4 настоящего раздела другой Стороной, ее аффилированными лицами, работниками или посредниками. Такое уведомление направляется по адресам, указанным в настоящем Контракте.</w:t>
      </w:r>
    </w:p>
    <w:p w14:paraId="45084FE5" w14:textId="77777777" w:rsidR="00FD08E0" w:rsidRDefault="00EA7EF6">
      <w:pPr>
        <w:spacing w:after="0" w:line="240" w:lineRule="auto"/>
        <w:ind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11.6. Сторона, получившая уведомление о нарушении каких-либо положений пунктов 11.3, 11.4 настоящего раздела,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6AEDD03E" w14:textId="77777777" w:rsidR="00FD08E0" w:rsidRDefault="00EA7EF6">
      <w:pPr>
        <w:spacing w:after="0" w:line="240" w:lineRule="auto"/>
        <w:ind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11.7. Стороны гарантируют осуществление надлежащего разбирательства по фактам нарушения положений пунктов 11.3, 11.4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сообщивших о факте нарушений.</w:t>
      </w:r>
    </w:p>
    <w:p w14:paraId="74DFAD6C" w14:textId="77777777" w:rsidR="00FD08E0" w:rsidRDefault="00EA7EF6">
      <w:pPr>
        <w:widowControl w:val="0"/>
        <w:tabs>
          <w:tab w:val="left" w:pos="851"/>
        </w:tabs>
        <w:spacing w:after="0" w:line="240" w:lineRule="auto"/>
        <w:ind w:firstLine="851"/>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 ЗАКЛЮЧИТЕЛЬНЫЕ УСЛОВИЯ И СРОК ДЕЙСТВИЯ КОНТРАКТА</w:t>
      </w:r>
    </w:p>
    <w:p w14:paraId="440CEC30" w14:textId="77777777" w:rsidR="00FD08E0" w:rsidRDefault="00EA7EF6">
      <w:pPr>
        <w:widowControl w:val="0"/>
        <w:tabs>
          <w:tab w:val="left" w:pos="851"/>
        </w:tab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b/>
          <w:bCs/>
          <w:sz w:val="24"/>
          <w:szCs w:val="20"/>
          <w:lang w:eastAsia="ru-RU"/>
        </w:rPr>
        <w:t>12.1. Срок исполнения Контракта с даты его подписания Сторонами и по 31.12.2026.</w:t>
      </w:r>
    </w:p>
    <w:p w14:paraId="3ECDD344" w14:textId="77777777" w:rsidR="00FD08E0" w:rsidRDefault="00EA7EF6">
      <w:pPr>
        <w:widowControl w:val="0"/>
        <w:tabs>
          <w:tab w:val="left" w:pos="851"/>
        </w:tab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12.2. При исполнении Контракта не допускается перемена Исполнителя, за исключением случаев, если новый Исполнитель является правопреемником Исполнителя, по такому Контракту вследствие реорганизации юридического лица в форме реорганизации, в соответствии с действующим законодательством.</w:t>
      </w:r>
    </w:p>
    <w:p w14:paraId="792EABC5" w14:textId="77777777" w:rsidR="00FD08E0" w:rsidRDefault="00EA7EF6">
      <w:pPr>
        <w:widowControl w:val="0"/>
        <w:tabs>
          <w:tab w:val="left" w:pos="851"/>
        </w:tabs>
        <w:spacing w:after="0" w:line="240" w:lineRule="auto"/>
        <w:ind w:firstLine="709"/>
        <w:jc w:val="both"/>
        <w:rPr>
          <w:rFonts w:ascii="Times New Roman" w:eastAsia="Times New Roman" w:hAnsi="Times New Roman" w:cs="Times New Roman"/>
          <w:b/>
          <w:sz w:val="24"/>
          <w:szCs w:val="20"/>
          <w:lang w:eastAsia="ru-RU"/>
        </w:rPr>
      </w:pPr>
      <w:r>
        <w:rPr>
          <w:rFonts w:ascii="Times New Roman" w:eastAsia="Times New Roman" w:hAnsi="Times New Roman" w:cs="Times New Roman"/>
          <w:sz w:val="24"/>
          <w:szCs w:val="20"/>
          <w:lang w:eastAsia="ru-RU"/>
        </w:rPr>
        <w:t>12.3. В случае перемены Государственного заказчика по Контракту права</w:t>
      </w:r>
      <w:r>
        <w:rPr>
          <w:rFonts w:ascii="Times New Roman" w:eastAsia="Times New Roman" w:hAnsi="Times New Roman" w:cs="Times New Roman"/>
          <w:sz w:val="24"/>
          <w:szCs w:val="20"/>
          <w:lang w:eastAsia="ru-RU"/>
        </w:rPr>
        <w:br/>
      </w:r>
      <w:r>
        <w:rPr>
          <w:rFonts w:ascii="Times New Roman" w:eastAsia="Times New Roman" w:hAnsi="Times New Roman" w:cs="Times New Roman"/>
          <w:sz w:val="24"/>
          <w:szCs w:val="20"/>
          <w:lang w:eastAsia="ru-RU"/>
        </w:rPr>
        <w:lastRenderedPageBreak/>
        <w:t>и обязанности Государственного заказчика по такому Контракту переходят к новому Государственному заказчику в том же объеме и на тех же условиях.</w:t>
      </w:r>
    </w:p>
    <w:p w14:paraId="0E809D21" w14:textId="77777777" w:rsidR="00FD08E0" w:rsidRDefault="00EA7EF6">
      <w:pPr>
        <w:widowControl w:val="0"/>
        <w:tabs>
          <w:tab w:val="left" w:pos="851"/>
        </w:tab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12.4. Переписка Сторон может осуществляться посредством, почтовых отправлений, по адресу электронной почты, указанному в настоящем Контракте. Каждая Сторона несет риски неполучения (непрочтения) самостоятельно.  В случае направления посредством электронной почты письма, уведомления считаются полученными при условии подтверждения получения второй Стороной.  </w:t>
      </w:r>
    </w:p>
    <w:p w14:paraId="7718B880" w14:textId="77777777" w:rsidR="00FD08E0" w:rsidRDefault="00EA7EF6">
      <w:pPr>
        <w:widowControl w:val="0"/>
        <w:tabs>
          <w:tab w:val="left" w:pos="851"/>
        </w:tab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12.5. Во всем, что не предусмотрено Контрактом, Стороны руководствуются действующим законодательством Российской Федерации.</w:t>
      </w:r>
    </w:p>
    <w:p w14:paraId="0A6B0B94" w14:textId="77777777" w:rsidR="00FD08E0" w:rsidRDefault="00EA7EF6">
      <w:pPr>
        <w:widowControl w:val="0"/>
        <w:tabs>
          <w:tab w:val="left" w:pos="851"/>
        </w:tabs>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4"/>
          <w:lang w:eastAsia="ru-RU"/>
        </w:rPr>
        <w:t xml:space="preserve">12.6. Обо всех изменениях, в том числе почтовых реквизитов, о проведении реорганизации или ликвидации Стороны обязаны </w:t>
      </w:r>
      <w:r>
        <w:rPr>
          <w:rFonts w:ascii="Times New Roman" w:eastAsia="Times New Roman" w:hAnsi="Times New Roman" w:cs="Times New Roman"/>
          <w:sz w:val="24"/>
          <w:szCs w:val="24"/>
        </w:rPr>
        <w:t>в течение 3 (Трех) рабочих дней</w:t>
      </w:r>
      <w:r>
        <w:rPr>
          <w:rFonts w:ascii="Times New Roman" w:eastAsia="Times New Roman" w:hAnsi="Times New Roman" w:cs="Times New Roman"/>
          <w:sz w:val="24"/>
          <w:szCs w:val="24"/>
          <w:lang w:eastAsia="ru-RU"/>
        </w:rPr>
        <w:t xml:space="preserve"> извещать друг друга письменно. </w:t>
      </w:r>
    </w:p>
    <w:p w14:paraId="47A7D0A8" w14:textId="77777777" w:rsidR="00FD08E0" w:rsidRDefault="00EA7EF6">
      <w:pPr>
        <w:tabs>
          <w:tab w:val="left" w:pos="851"/>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12.7</w:t>
      </w:r>
      <w:r>
        <w:rPr>
          <w:rFonts w:ascii="Times New Roman" w:eastAsia="Times New Roman" w:hAnsi="Times New Roman" w:cs="Times New Roman"/>
          <w:sz w:val="24"/>
          <w:szCs w:val="24"/>
        </w:rPr>
        <w:t>. Неотъемлемыми частями Контракта являются:</w:t>
      </w:r>
      <w:r>
        <w:rPr>
          <w:rFonts w:ascii="Times New Roman" w:eastAsia="Times New Roman" w:hAnsi="Times New Roman" w:cs="Times New Roman"/>
          <w:sz w:val="24"/>
          <w:szCs w:val="24"/>
          <w:lang w:eastAsia="ru-RU"/>
        </w:rPr>
        <w:t xml:space="preserve"> </w:t>
      </w:r>
    </w:p>
    <w:p w14:paraId="0BFC9719" w14:textId="77777777" w:rsidR="00FD08E0" w:rsidRDefault="00EA7EF6">
      <w:pPr>
        <w:widowControl w:val="0"/>
        <w:tabs>
          <w:tab w:val="left" w:pos="851"/>
        </w:tabs>
        <w:spacing w:after="0" w:line="240" w:lineRule="auto"/>
        <w:ind w:firstLine="709"/>
        <w:jc w:val="both"/>
        <w:rPr>
          <w:rFonts w:ascii="Times New Roman" w:eastAsia="Times New Roman" w:hAnsi="Times New Roman" w:cs="Times New Roman"/>
          <w:bCs/>
          <w:iCs/>
          <w:color w:val="000000" w:themeColor="text1"/>
          <w:sz w:val="24"/>
          <w:szCs w:val="24"/>
          <w:lang w:eastAsia="ar-SA"/>
        </w:rPr>
      </w:pPr>
      <w:r>
        <w:rPr>
          <w:rFonts w:ascii="Times New Roman" w:eastAsia="Times New Roman" w:hAnsi="Times New Roman" w:cs="Times New Roman"/>
          <w:bCs/>
          <w:iCs/>
          <w:sz w:val="24"/>
          <w:szCs w:val="24"/>
          <w:lang w:eastAsia="ar-SA"/>
        </w:rPr>
        <w:t>Приложение № 1 – Техническое задание</w:t>
      </w:r>
      <w:r>
        <w:rPr>
          <w:rFonts w:ascii="Times New Roman" w:eastAsia="Times New Roman" w:hAnsi="Times New Roman" w:cs="Times New Roman"/>
          <w:bCs/>
          <w:iCs/>
          <w:color w:val="000000" w:themeColor="text1"/>
          <w:sz w:val="24"/>
          <w:szCs w:val="24"/>
          <w:lang w:eastAsia="ar-SA"/>
        </w:rPr>
        <w:t xml:space="preserve">. </w:t>
      </w:r>
    </w:p>
    <w:p w14:paraId="743D5A4B" w14:textId="77777777" w:rsidR="00FD08E0" w:rsidRDefault="00EA7EF6">
      <w:pPr>
        <w:widowControl w:val="0"/>
        <w:tabs>
          <w:tab w:val="left" w:pos="851"/>
        </w:tabs>
        <w:spacing w:after="0" w:line="240" w:lineRule="auto"/>
        <w:ind w:firstLine="709"/>
        <w:jc w:val="both"/>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color w:val="000000" w:themeColor="text1"/>
          <w:sz w:val="24"/>
          <w:szCs w:val="24"/>
          <w:lang w:eastAsia="ar-SA"/>
        </w:rPr>
        <w:t>Приложение № 2 – Акт сдачи-приемки оказанных услуг (образец).</w:t>
      </w:r>
    </w:p>
    <w:p w14:paraId="70BDE2A2" w14:textId="77777777" w:rsidR="00FD08E0" w:rsidRDefault="00FD08E0">
      <w:pPr>
        <w:widowControl w:val="0"/>
        <w:tabs>
          <w:tab w:val="left" w:pos="851"/>
        </w:tabs>
        <w:spacing w:after="0" w:line="240" w:lineRule="auto"/>
        <w:ind w:firstLine="851"/>
        <w:rPr>
          <w:rFonts w:ascii="Times New Roman" w:eastAsia="Times New Roman" w:hAnsi="Times New Roman" w:cs="Times New Roman"/>
          <w:bCs/>
          <w:iCs/>
          <w:sz w:val="24"/>
          <w:szCs w:val="24"/>
          <w:lang w:eastAsia="ar-SA"/>
        </w:rPr>
      </w:pPr>
    </w:p>
    <w:p w14:paraId="3FAC5690" w14:textId="77777777" w:rsidR="00FD08E0" w:rsidRDefault="00EA7EF6">
      <w:pPr>
        <w:tabs>
          <w:tab w:val="left" w:pos="851"/>
        </w:tabs>
        <w:spacing w:after="0" w:line="240" w:lineRule="auto"/>
        <w:ind w:firstLine="851"/>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 РЕКВИЗИТЫ СТОРОН</w:t>
      </w:r>
    </w:p>
    <w:p w14:paraId="5181B9F0" w14:textId="77777777" w:rsidR="00FD08E0" w:rsidRDefault="00FD08E0">
      <w:pPr>
        <w:tabs>
          <w:tab w:val="left" w:pos="851"/>
        </w:tabs>
        <w:spacing w:after="0" w:line="240" w:lineRule="auto"/>
        <w:ind w:firstLine="851"/>
        <w:jc w:val="center"/>
        <w:rPr>
          <w:rFonts w:ascii="Times New Roman" w:eastAsia="Times New Roman" w:hAnsi="Times New Roman" w:cs="Times New Roman"/>
          <w:sz w:val="24"/>
          <w:szCs w:val="24"/>
          <w:lang w:eastAsia="ar-SA"/>
        </w:rPr>
      </w:pPr>
    </w:p>
    <w:tbl>
      <w:tblPr>
        <w:tblW w:w="10490" w:type="dxa"/>
        <w:tblInd w:w="-34" w:type="dxa"/>
        <w:tblLayout w:type="fixed"/>
        <w:tblLook w:val="04A0" w:firstRow="1" w:lastRow="0" w:firstColumn="1" w:lastColumn="0" w:noHBand="0" w:noVBand="1"/>
      </w:tblPr>
      <w:tblGrid>
        <w:gridCol w:w="5320"/>
        <w:gridCol w:w="5170"/>
      </w:tblGrid>
      <w:tr w:rsidR="00FD08E0" w14:paraId="21ED6A5E" w14:textId="77777777" w:rsidTr="006424F1">
        <w:tc>
          <w:tcPr>
            <w:tcW w:w="5320" w:type="dxa"/>
          </w:tcPr>
          <w:p w14:paraId="78C70E0A" w14:textId="77777777" w:rsidR="00FD08E0" w:rsidRDefault="00EA7EF6">
            <w:pPr>
              <w:pStyle w:val="1fe"/>
              <w:shd w:val="clear" w:color="auto" w:fill="FFFFFF"/>
              <w:jc w:val="center"/>
              <w:outlineLvl w:val="1"/>
              <w:rPr>
                <w:rFonts w:ascii="Times New Roman" w:hAnsi="Times New Roman"/>
                <w:bCs/>
                <w:iCs/>
                <w:sz w:val="22"/>
                <w:szCs w:val="22"/>
                <w:lang w:val="ru-RU"/>
              </w:rPr>
            </w:pPr>
            <w:r>
              <w:rPr>
                <w:rFonts w:ascii="Times New Roman" w:hAnsi="Times New Roman"/>
                <w:b/>
                <w:sz w:val="22"/>
                <w:szCs w:val="22"/>
                <w:lang w:val="ru-RU" w:eastAsia="ar-SA"/>
              </w:rPr>
              <w:t>Государственный заказчик</w:t>
            </w:r>
            <w:r>
              <w:rPr>
                <w:rFonts w:ascii="Times New Roman" w:hAnsi="Times New Roman"/>
                <w:bCs/>
                <w:iCs/>
                <w:sz w:val="22"/>
                <w:szCs w:val="22"/>
                <w:lang w:val="ru-RU" w:eastAsia="ar-SA"/>
              </w:rPr>
              <w:t>:</w:t>
            </w:r>
          </w:p>
          <w:p w14:paraId="07729E61" w14:textId="77777777" w:rsidR="00FD08E0" w:rsidRDefault="00EA7EF6">
            <w:pPr>
              <w:pStyle w:val="1fe"/>
              <w:rPr>
                <w:rFonts w:ascii="Times New Roman" w:hAnsi="Times New Roman"/>
                <w:sz w:val="22"/>
                <w:szCs w:val="22"/>
                <w:lang w:val="ru-RU"/>
              </w:rPr>
            </w:pPr>
            <w:r>
              <w:rPr>
                <w:rFonts w:ascii="Times New Roman" w:hAnsi="Times New Roman"/>
                <w:sz w:val="22"/>
                <w:szCs w:val="22"/>
                <w:lang w:val="ru-RU" w:eastAsia="ar-SA"/>
              </w:rPr>
              <w:t>ФЕДЕРАЛЬНОЕ ГОСУДАРСТВЕННОЕ КАЗЕННОЕ УЧРЕЖДЕНИЕ «ДИРЕКЦИЯ ПО СТРОИТЕЛЬСТВУ И ЭКСПЛУАТАЦИИ ОБЪЕКТОВ РОСГРАНИЦЫ»</w:t>
            </w:r>
          </w:p>
          <w:p w14:paraId="5332B5BF" w14:textId="77777777" w:rsidR="00FD08E0" w:rsidRDefault="00EA7EF6">
            <w:pPr>
              <w:pStyle w:val="1fe"/>
              <w:rPr>
                <w:rFonts w:ascii="Times New Roman" w:hAnsi="Times New Roman"/>
                <w:sz w:val="22"/>
                <w:szCs w:val="22"/>
                <w:lang w:val="ru-RU"/>
              </w:rPr>
            </w:pPr>
            <w:r>
              <w:rPr>
                <w:rFonts w:ascii="Times New Roman" w:hAnsi="Times New Roman"/>
                <w:sz w:val="22"/>
                <w:szCs w:val="22"/>
                <w:lang w:val="ru-RU" w:eastAsia="ar-SA"/>
              </w:rPr>
              <w:t>(сокращенное наименование  - ФГКУ Росгранстрой)</w:t>
            </w:r>
            <w:r>
              <w:rPr>
                <w:rFonts w:ascii="Times New Roman" w:hAnsi="Times New Roman"/>
                <w:sz w:val="22"/>
                <w:szCs w:val="22"/>
                <w:lang w:val="ru-RU" w:eastAsia="ar-SA"/>
              </w:rPr>
              <w:tab/>
            </w:r>
          </w:p>
          <w:p w14:paraId="5B73374D" w14:textId="77777777" w:rsidR="00FD08E0" w:rsidRDefault="00EA7EF6">
            <w:pPr>
              <w:pStyle w:val="1fe"/>
              <w:rPr>
                <w:rFonts w:ascii="Times New Roman" w:hAnsi="Times New Roman"/>
                <w:sz w:val="22"/>
                <w:szCs w:val="22"/>
                <w:lang w:val="ru-RU"/>
              </w:rPr>
            </w:pPr>
            <w:r>
              <w:rPr>
                <w:rFonts w:ascii="Times New Roman" w:hAnsi="Times New Roman"/>
                <w:sz w:val="22"/>
                <w:szCs w:val="22"/>
                <w:lang w:val="ru-RU" w:eastAsia="ar-SA"/>
              </w:rPr>
              <w:t xml:space="preserve">Адрес: 107078, г.Москва, </w:t>
            </w:r>
          </w:p>
          <w:p w14:paraId="6E1D79C9" w14:textId="77777777" w:rsidR="00FD08E0" w:rsidRDefault="00EA7EF6">
            <w:pPr>
              <w:pStyle w:val="1fe"/>
              <w:rPr>
                <w:rFonts w:ascii="Times New Roman" w:hAnsi="Times New Roman"/>
                <w:sz w:val="22"/>
                <w:szCs w:val="22"/>
                <w:lang w:val="ru-RU"/>
              </w:rPr>
            </w:pPr>
            <w:r>
              <w:rPr>
                <w:rFonts w:ascii="Times New Roman" w:hAnsi="Times New Roman"/>
                <w:sz w:val="22"/>
                <w:szCs w:val="22"/>
                <w:lang w:val="ru-RU" w:eastAsia="ar-SA"/>
              </w:rPr>
              <w:t>ул.Садовая-Спасская, д.18, стр.1</w:t>
            </w:r>
          </w:p>
          <w:p w14:paraId="7BD5F4AC" w14:textId="77777777" w:rsidR="00FD08E0" w:rsidRDefault="00EA7EF6">
            <w:pPr>
              <w:pStyle w:val="1fe"/>
              <w:rPr>
                <w:rFonts w:ascii="Times New Roman" w:hAnsi="Times New Roman"/>
                <w:sz w:val="22"/>
                <w:szCs w:val="22"/>
                <w:lang w:val="ru-RU"/>
              </w:rPr>
            </w:pPr>
            <w:r>
              <w:rPr>
                <w:rFonts w:ascii="Times New Roman" w:hAnsi="Times New Roman"/>
                <w:sz w:val="22"/>
                <w:szCs w:val="22"/>
                <w:lang w:val="ru-RU" w:eastAsia="ar-SA"/>
              </w:rPr>
              <w:t>ИНН 7709827266, КПП 770801001</w:t>
            </w:r>
          </w:p>
          <w:p w14:paraId="5A1876F9" w14:textId="77777777" w:rsidR="00FD08E0" w:rsidRDefault="00EA7EF6">
            <w:pPr>
              <w:pStyle w:val="1fe"/>
              <w:rPr>
                <w:rFonts w:ascii="Times New Roman" w:hAnsi="Times New Roman"/>
                <w:sz w:val="22"/>
                <w:szCs w:val="22"/>
                <w:lang w:val="ru-RU"/>
              </w:rPr>
            </w:pPr>
            <w:r>
              <w:rPr>
                <w:rFonts w:ascii="Times New Roman" w:hAnsi="Times New Roman"/>
                <w:sz w:val="22"/>
                <w:szCs w:val="22"/>
                <w:lang w:val="ru-RU" w:eastAsia="ar-SA"/>
              </w:rPr>
              <w:t>ПЛАТЕЛЬЩИК</w:t>
            </w:r>
          </w:p>
          <w:p w14:paraId="77991E79" w14:textId="77777777" w:rsidR="00FD08E0" w:rsidRDefault="00EA7EF6">
            <w:pPr>
              <w:pStyle w:val="1fe"/>
              <w:rPr>
                <w:rFonts w:ascii="Times New Roman" w:hAnsi="Times New Roman"/>
                <w:sz w:val="22"/>
                <w:szCs w:val="22"/>
                <w:lang w:val="ru-RU"/>
              </w:rPr>
            </w:pPr>
            <w:r>
              <w:rPr>
                <w:rFonts w:ascii="Times New Roman" w:hAnsi="Times New Roman"/>
                <w:sz w:val="22"/>
                <w:szCs w:val="22"/>
                <w:lang w:val="ru-RU" w:eastAsia="ar-SA"/>
              </w:rPr>
              <w:t xml:space="preserve">ФИЛИАЛ ФЕДЕРАЛЬНОГО ГОСУДАРСТВЕННОГО КАЗЕННОГО УЧРЕЖДЕНИЯ «ДИРЕКЦИЯ ПО СТРОИТЕЛЬСТВУ И ЭКСПЛУАТАЦИИ ОБЪЕКТОВ РОСГРАНИЦЫ» В Г.ВЛАДИВОСТОКЕ </w:t>
            </w:r>
          </w:p>
          <w:p w14:paraId="4832F700" w14:textId="77777777" w:rsidR="00FD08E0" w:rsidRDefault="00EA7EF6">
            <w:pPr>
              <w:pStyle w:val="1fe"/>
              <w:rPr>
                <w:rFonts w:ascii="Times New Roman" w:hAnsi="Times New Roman"/>
                <w:sz w:val="22"/>
                <w:szCs w:val="22"/>
                <w:lang w:val="ru-RU"/>
              </w:rPr>
            </w:pPr>
            <w:r>
              <w:rPr>
                <w:rFonts w:ascii="Times New Roman" w:hAnsi="Times New Roman"/>
                <w:sz w:val="22"/>
                <w:szCs w:val="22"/>
                <w:lang w:val="ru-RU" w:eastAsia="ar-SA"/>
              </w:rPr>
              <w:t>(сокращенное наименование  -  Владивостокский филиал ФГКУ Росгранстрой)</w:t>
            </w:r>
          </w:p>
          <w:p w14:paraId="663A9C54" w14:textId="77777777" w:rsidR="00FD08E0" w:rsidRDefault="00EA7EF6">
            <w:pPr>
              <w:pStyle w:val="1fe"/>
              <w:rPr>
                <w:rFonts w:ascii="Times New Roman" w:hAnsi="Times New Roman"/>
                <w:sz w:val="22"/>
                <w:szCs w:val="22"/>
                <w:lang w:val="ru-RU"/>
              </w:rPr>
            </w:pPr>
            <w:r>
              <w:rPr>
                <w:rFonts w:ascii="Times New Roman" w:hAnsi="Times New Roman"/>
                <w:sz w:val="22"/>
                <w:szCs w:val="22"/>
                <w:lang w:val="ru-RU" w:eastAsia="ar-SA"/>
              </w:rPr>
              <w:t>Адрес: 690091, г. Владивосток,</w:t>
            </w:r>
          </w:p>
          <w:p w14:paraId="718C40D8" w14:textId="77777777" w:rsidR="00FD08E0" w:rsidRDefault="00EA7EF6">
            <w:pPr>
              <w:pStyle w:val="1fe"/>
              <w:rPr>
                <w:rFonts w:ascii="Times New Roman" w:hAnsi="Times New Roman"/>
                <w:sz w:val="22"/>
                <w:szCs w:val="22"/>
                <w:lang w:val="ru-RU"/>
              </w:rPr>
            </w:pPr>
            <w:r>
              <w:rPr>
                <w:rFonts w:ascii="Times New Roman" w:hAnsi="Times New Roman"/>
                <w:sz w:val="22"/>
                <w:szCs w:val="22"/>
                <w:lang w:val="ru-RU" w:eastAsia="ar-SA"/>
              </w:rPr>
              <w:t>Океанский проспект, 18</w:t>
            </w:r>
          </w:p>
          <w:p w14:paraId="2CA081C0" w14:textId="77777777" w:rsidR="00FD08E0" w:rsidRDefault="00EA7EF6">
            <w:pPr>
              <w:pStyle w:val="1fe"/>
              <w:rPr>
                <w:rFonts w:ascii="Times New Roman" w:hAnsi="Times New Roman"/>
                <w:sz w:val="22"/>
                <w:szCs w:val="22"/>
                <w:lang w:val="ru-RU"/>
              </w:rPr>
            </w:pPr>
            <w:r>
              <w:rPr>
                <w:rFonts w:ascii="Times New Roman" w:hAnsi="Times New Roman"/>
                <w:sz w:val="22"/>
                <w:szCs w:val="22"/>
                <w:lang w:val="ru-RU" w:eastAsia="ar-SA"/>
              </w:rPr>
              <w:t xml:space="preserve">Телефон 8 (423) 240-20-25, </w:t>
            </w:r>
          </w:p>
          <w:p w14:paraId="249E7027" w14:textId="77777777" w:rsidR="00FD08E0" w:rsidRDefault="00EA7EF6">
            <w:pPr>
              <w:pStyle w:val="1fe"/>
              <w:rPr>
                <w:rFonts w:ascii="Times New Roman" w:hAnsi="Times New Roman"/>
                <w:sz w:val="22"/>
                <w:szCs w:val="22"/>
                <w:lang w:val="ru-RU"/>
              </w:rPr>
            </w:pPr>
            <w:r>
              <w:rPr>
                <w:rFonts w:ascii="Times New Roman" w:hAnsi="Times New Roman"/>
                <w:sz w:val="22"/>
                <w:szCs w:val="22"/>
                <w:lang w:val="ru-RU" w:eastAsia="ar-SA"/>
              </w:rPr>
              <w:t xml:space="preserve">ИНН 7709827266  КПП 253643001 </w:t>
            </w:r>
          </w:p>
          <w:p w14:paraId="6D4153FE" w14:textId="77777777" w:rsidR="00FD08E0" w:rsidRDefault="00EA7EF6">
            <w:pPr>
              <w:pStyle w:val="1fe"/>
              <w:rPr>
                <w:rFonts w:ascii="Times New Roman" w:hAnsi="Times New Roman"/>
                <w:sz w:val="22"/>
                <w:szCs w:val="22"/>
                <w:lang w:val="ru-RU"/>
              </w:rPr>
            </w:pPr>
            <w:r>
              <w:rPr>
                <w:rFonts w:ascii="Times New Roman" w:hAnsi="Times New Roman"/>
                <w:sz w:val="22"/>
                <w:szCs w:val="22"/>
                <w:lang w:val="ru-RU" w:eastAsia="ar-SA"/>
              </w:rPr>
              <w:t>Банковские реквизиты:</w:t>
            </w:r>
          </w:p>
          <w:p w14:paraId="7E403094" w14:textId="77777777" w:rsidR="00FD08E0" w:rsidRDefault="00EA7EF6">
            <w:pPr>
              <w:pStyle w:val="1fe"/>
              <w:rPr>
                <w:rFonts w:ascii="Times New Roman" w:hAnsi="Times New Roman"/>
                <w:sz w:val="22"/>
                <w:szCs w:val="22"/>
                <w:lang w:val="ru-RU"/>
              </w:rPr>
            </w:pPr>
            <w:r>
              <w:rPr>
                <w:rFonts w:ascii="Times New Roman" w:hAnsi="Times New Roman"/>
                <w:sz w:val="22"/>
                <w:szCs w:val="22"/>
                <w:lang w:val="ru-RU"/>
              </w:rPr>
              <w:t>ОКЦ № 1 ДГУ БАНКА РОССИИ</w:t>
            </w:r>
            <w:r>
              <w:rPr>
                <w:rFonts w:ascii="Times New Roman" w:hAnsi="Times New Roman"/>
                <w:sz w:val="22"/>
                <w:szCs w:val="22"/>
                <w:lang w:val="ru-RU" w:eastAsia="ar-SA"/>
              </w:rPr>
              <w:t>//УФК по Приморскому краю</w:t>
            </w:r>
          </w:p>
          <w:p w14:paraId="7F94A0F6" w14:textId="77777777" w:rsidR="00FD08E0" w:rsidRDefault="00EA7EF6">
            <w:pPr>
              <w:pStyle w:val="1fe"/>
              <w:rPr>
                <w:rFonts w:ascii="Times New Roman" w:hAnsi="Times New Roman"/>
                <w:sz w:val="22"/>
                <w:szCs w:val="22"/>
                <w:lang w:val="ru-RU"/>
              </w:rPr>
            </w:pPr>
            <w:r>
              <w:rPr>
                <w:rFonts w:ascii="Times New Roman" w:hAnsi="Times New Roman"/>
                <w:sz w:val="22"/>
                <w:szCs w:val="22"/>
                <w:lang w:val="ru-RU" w:eastAsia="ar-SA"/>
              </w:rPr>
              <w:t>г. Владивосток (лицевой счет 03201</w:t>
            </w:r>
            <w:r>
              <w:rPr>
                <w:rFonts w:ascii="Times New Roman" w:hAnsi="Times New Roman"/>
                <w:sz w:val="22"/>
                <w:szCs w:val="22"/>
                <w:lang w:eastAsia="ar-SA"/>
              </w:rPr>
              <w:t>D</w:t>
            </w:r>
            <w:r>
              <w:rPr>
                <w:rFonts w:ascii="Times New Roman" w:hAnsi="Times New Roman"/>
                <w:sz w:val="22"/>
                <w:szCs w:val="22"/>
                <w:lang w:val="ru-RU" w:eastAsia="ar-SA"/>
              </w:rPr>
              <w:t>10380)</w:t>
            </w:r>
          </w:p>
          <w:p w14:paraId="03EFFFAC" w14:textId="77777777" w:rsidR="00FD08E0" w:rsidRDefault="00EA7EF6">
            <w:pPr>
              <w:pStyle w:val="1fe"/>
              <w:rPr>
                <w:rFonts w:ascii="Times New Roman" w:hAnsi="Times New Roman"/>
                <w:sz w:val="22"/>
                <w:szCs w:val="22"/>
                <w:lang w:val="ru-RU"/>
              </w:rPr>
            </w:pPr>
            <w:r>
              <w:rPr>
                <w:rFonts w:ascii="Times New Roman" w:hAnsi="Times New Roman"/>
                <w:sz w:val="22"/>
                <w:szCs w:val="22"/>
                <w:lang w:val="ru-RU" w:eastAsia="ar-SA"/>
              </w:rPr>
              <w:t>Р/С 03211643000000012000</w:t>
            </w:r>
          </w:p>
          <w:p w14:paraId="2930182B" w14:textId="77777777" w:rsidR="00FD08E0" w:rsidRDefault="00EA7EF6">
            <w:pPr>
              <w:pStyle w:val="1fe"/>
              <w:rPr>
                <w:rFonts w:ascii="Times New Roman" w:hAnsi="Times New Roman"/>
                <w:sz w:val="22"/>
                <w:szCs w:val="22"/>
                <w:lang w:val="ru-RU"/>
              </w:rPr>
            </w:pPr>
            <w:r>
              <w:rPr>
                <w:rFonts w:ascii="Times New Roman" w:hAnsi="Times New Roman"/>
                <w:sz w:val="22"/>
                <w:szCs w:val="22"/>
                <w:lang w:val="ru-RU" w:eastAsia="ar-SA"/>
              </w:rPr>
              <w:t>К/С 40102810545370000012</w:t>
            </w:r>
          </w:p>
          <w:p w14:paraId="351BE351" w14:textId="77777777" w:rsidR="00FD08E0" w:rsidRDefault="00EA7EF6">
            <w:pPr>
              <w:pStyle w:val="1fe"/>
              <w:rPr>
                <w:rFonts w:ascii="Times New Roman" w:hAnsi="Times New Roman"/>
                <w:sz w:val="22"/>
                <w:szCs w:val="22"/>
                <w:lang w:val="ru-RU"/>
              </w:rPr>
            </w:pPr>
            <w:r>
              <w:rPr>
                <w:rFonts w:ascii="Times New Roman" w:hAnsi="Times New Roman"/>
                <w:sz w:val="22"/>
                <w:szCs w:val="22"/>
                <w:lang w:val="ru-RU" w:eastAsia="ar-SA"/>
              </w:rPr>
              <w:t>БИК 010507002</w:t>
            </w:r>
          </w:p>
          <w:p w14:paraId="09EC6F06" w14:textId="77777777" w:rsidR="00FD08E0" w:rsidRDefault="00EA7EF6">
            <w:pPr>
              <w:pStyle w:val="1fe"/>
              <w:rPr>
                <w:rFonts w:ascii="Times New Roman" w:hAnsi="Times New Roman"/>
                <w:sz w:val="22"/>
                <w:szCs w:val="22"/>
                <w:lang w:val="ru-RU"/>
              </w:rPr>
            </w:pPr>
            <w:r>
              <w:rPr>
                <w:rFonts w:ascii="Times New Roman" w:hAnsi="Times New Roman"/>
                <w:sz w:val="22"/>
                <w:szCs w:val="22"/>
                <w:lang w:val="ru-RU" w:eastAsia="ar-SA"/>
              </w:rPr>
              <w:t xml:space="preserve">эл.почта: </w:t>
            </w:r>
            <w:r>
              <w:rPr>
                <w:rFonts w:ascii="Times New Roman" w:hAnsi="Times New Roman"/>
                <w:sz w:val="22"/>
                <w:szCs w:val="22"/>
                <w:lang w:eastAsia="ar-SA"/>
              </w:rPr>
              <w:t>odp</w:t>
            </w:r>
            <w:r>
              <w:rPr>
                <w:rFonts w:ascii="Times New Roman" w:hAnsi="Times New Roman"/>
                <w:sz w:val="22"/>
                <w:szCs w:val="22"/>
                <w:lang w:val="ru-RU" w:eastAsia="ar-SA"/>
              </w:rPr>
              <w:t>-</w:t>
            </w:r>
            <w:r>
              <w:rPr>
                <w:rFonts w:ascii="Times New Roman" w:hAnsi="Times New Roman"/>
                <w:sz w:val="22"/>
                <w:szCs w:val="22"/>
                <w:lang w:eastAsia="ar-SA"/>
              </w:rPr>
              <w:t>vlk</w:t>
            </w:r>
            <w:r>
              <w:rPr>
                <w:rFonts w:ascii="Times New Roman" w:hAnsi="Times New Roman"/>
                <w:sz w:val="22"/>
                <w:szCs w:val="22"/>
                <w:lang w:val="ru-RU" w:eastAsia="ar-SA"/>
              </w:rPr>
              <w:t>@</w:t>
            </w:r>
            <w:r>
              <w:rPr>
                <w:rFonts w:ascii="Times New Roman" w:hAnsi="Times New Roman"/>
                <w:sz w:val="22"/>
                <w:szCs w:val="22"/>
                <w:lang w:eastAsia="ar-SA"/>
              </w:rPr>
              <w:t>rosgranstroy</w:t>
            </w:r>
            <w:r>
              <w:rPr>
                <w:rFonts w:ascii="Times New Roman" w:hAnsi="Times New Roman"/>
                <w:sz w:val="22"/>
                <w:szCs w:val="22"/>
                <w:lang w:val="ru-RU" w:eastAsia="ar-SA"/>
              </w:rPr>
              <w:t>.</w:t>
            </w:r>
            <w:r>
              <w:rPr>
                <w:rFonts w:ascii="Times New Roman" w:hAnsi="Times New Roman"/>
                <w:sz w:val="22"/>
                <w:szCs w:val="22"/>
                <w:lang w:eastAsia="ar-SA"/>
              </w:rPr>
              <w:t>ru</w:t>
            </w:r>
          </w:p>
        </w:tc>
        <w:tc>
          <w:tcPr>
            <w:tcW w:w="5170" w:type="dxa"/>
          </w:tcPr>
          <w:p w14:paraId="4E6BEF6D" w14:textId="77777777" w:rsidR="00FD08E0" w:rsidRDefault="00EA7EF6">
            <w:pPr>
              <w:pStyle w:val="1fe"/>
              <w:jc w:val="center"/>
              <w:rPr>
                <w:rFonts w:ascii="Times New Roman" w:hAnsi="Times New Roman"/>
                <w:sz w:val="22"/>
                <w:szCs w:val="22"/>
              </w:rPr>
            </w:pPr>
            <w:r w:rsidRPr="006424F1">
              <w:rPr>
                <w:rFonts w:ascii="Times New Roman" w:hAnsi="Times New Roman"/>
                <w:b/>
                <w:bCs/>
                <w:sz w:val="22"/>
                <w:szCs w:val="22"/>
                <w:lang w:val="ru-RU" w:eastAsia="ar-SA"/>
              </w:rPr>
              <w:t>Исполнитель</w:t>
            </w:r>
            <w:r>
              <w:rPr>
                <w:rFonts w:ascii="Times New Roman" w:hAnsi="Times New Roman"/>
                <w:sz w:val="22"/>
                <w:szCs w:val="22"/>
                <w:lang w:eastAsia="ar-SA"/>
              </w:rPr>
              <w:t>:</w:t>
            </w:r>
          </w:p>
          <w:p w14:paraId="1DCD15EC" w14:textId="77777777" w:rsidR="00FD08E0" w:rsidRDefault="00EA7EF6">
            <w:pPr>
              <w:pStyle w:val="1fe"/>
              <w:contextualSpacing/>
              <w:rPr>
                <w:rFonts w:ascii="Times New Roman" w:hAnsi="Times New Roman"/>
                <w:sz w:val="22"/>
                <w:szCs w:val="22"/>
              </w:rPr>
            </w:pPr>
            <w:r>
              <w:rPr>
                <w:rFonts w:ascii="Times New Roman" w:hAnsi="Times New Roman"/>
                <w:sz w:val="22"/>
                <w:szCs w:val="22"/>
              </w:rPr>
              <w:t xml:space="preserve"> </w:t>
            </w:r>
          </w:p>
          <w:p w14:paraId="5FCEB2BC" w14:textId="77777777" w:rsidR="00FD08E0" w:rsidRDefault="00FD08E0">
            <w:pPr>
              <w:pStyle w:val="1fe"/>
              <w:contextualSpacing/>
              <w:rPr>
                <w:rFonts w:ascii="Times New Roman" w:hAnsi="Times New Roman"/>
                <w:sz w:val="22"/>
                <w:szCs w:val="22"/>
              </w:rPr>
            </w:pPr>
          </w:p>
          <w:p w14:paraId="17ABB263" w14:textId="77777777" w:rsidR="00FD08E0" w:rsidRDefault="00FD08E0">
            <w:pPr>
              <w:pStyle w:val="1fe"/>
              <w:contextualSpacing/>
              <w:rPr>
                <w:rFonts w:ascii="Times New Roman" w:hAnsi="Times New Roman"/>
                <w:sz w:val="22"/>
                <w:szCs w:val="22"/>
              </w:rPr>
            </w:pPr>
          </w:p>
          <w:p w14:paraId="30E73C82" w14:textId="77777777" w:rsidR="00FD08E0" w:rsidRDefault="00FD08E0">
            <w:pPr>
              <w:pStyle w:val="1fe"/>
              <w:contextualSpacing/>
              <w:rPr>
                <w:rFonts w:ascii="Times New Roman" w:hAnsi="Times New Roman"/>
                <w:sz w:val="22"/>
                <w:szCs w:val="22"/>
              </w:rPr>
            </w:pPr>
          </w:p>
          <w:p w14:paraId="32091813" w14:textId="77777777" w:rsidR="00FD08E0" w:rsidRDefault="00FD08E0">
            <w:pPr>
              <w:pStyle w:val="1fe"/>
              <w:widowControl w:val="0"/>
              <w:rPr>
                <w:rFonts w:ascii="Times New Roman" w:hAnsi="Times New Roman"/>
                <w:spacing w:val="-4"/>
                <w:sz w:val="22"/>
                <w:szCs w:val="22"/>
              </w:rPr>
            </w:pPr>
          </w:p>
        </w:tc>
      </w:tr>
      <w:tr w:rsidR="00FD08E0" w14:paraId="736D9099" w14:textId="77777777" w:rsidTr="006424F1">
        <w:trPr>
          <w:trHeight w:val="285"/>
        </w:trPr>
        <w:tc>
          <w:tcPr>
            <w:tcW w:w="10490" w:type="dxa"/>
            <w:gridSpan w:val="2"/>
            <w:vAlign w:val="center"/>
          </w:tcPr>
          <w:p w14:paraId="2C166D58" w14:textId="77777777" w:rsidR="00FD08E0" w:rsidRDefault="00EA7EF6">
            <w:pPr>
              <w:pStyle w:val="1fe"/>
              <w:jc w:val="center"/>
              <w:rPr>
                <w:rFonts w:ascii="Times New Roman" w:hAnsi="Times New Roman"/>
                <w:b/>
                <w:bCs/>
                <w:sz w:val="22"/>
                <w:szCs w:val="22"/>
                <w:lang w:val="ru-RU"/>
              </w:rPr>
            </w:pPr>
            <w:r>
              <w:rPr>
                <w:rFonts w:ascii="Times New Roman" w:hAnsi="Times New Roman"/>
                <w:b/>
                <w:bCs/>
                <w:sz w:val="22"/>
                <w:szCs w:val="22"/>
                <w:lang w:val="ru-RU"/>
              </w:rPr>
              <w:t>Подписи сторон:</w:t>
            </w:r>
          </w:p>
        </w:tc>
      </w:tr>
      <w:tr w:rsidR="00FD08E0" w14:paraId="01B2E03F" w14:textId="77777777" w:rsidTr="006424F1">
        <w:trPr>
          <w:trHeight w:val="68"/>
        </w:trPr>
        <w:tc>
          <w:tcPr>
            <w:tcW w:w="5320" w:type="dxa"/>
            <w:vAlign w:val="center"/>
          </w:tcPr>
          <w:p w14:paraId="4D51304C" w14:textId="77777777" w:rsidR="00FD08E0" w:rsidRDefault="00EA7EF6">
            <w:pPr>
              <w:pStyle w:val="1fe"/>
              <w:jc w:val="center"/>
              <w:rPr>
                <w:rFonts w:ascii="Times New Roman" w:hAnsi="Times New Roman"/>
                <w:b/>
                <w:bCs/>
                <w:sz w:val="22"/>
                <w:szCs w:val="22"/>
                <w:lang w:val="ru-RU"/>
              </w:rPr>
            </w:pPr>
            <w:r>
              <w:rPr>
                <w:rFonts w:ascii="Times New Roman" w:hAnsi="Times New Roman"/>
                <w:b/>
                <w:bCs/>
                <w:sz w:val="22"/>
                <w:szCs w:val="22"/>
                <w:lang w:val="ru-RU"/>
              </w:rPr>
              <w:t>Государственный заказчик:</w:t>
            </w:r>
          </w:p>
        </w:tc>
        <w:tc>
          <w:tcPr>
            <w:tcW w:w="5170" w:type="dxa"/>
            <w:vAlign w:val="center"/>
          </w:tcPr>
          <w:p w14:paraId="3EB6B10C" w14:textId="77777777" w:rsidR="00FD08E0" w:rsidRDefault="00EA7EF6">
            <w:pPr>
              <w:pStyle w:val="1fe"/>
              <w:jc w:val="center"/>
              <w:rPr>
                <w:rFonts w:ascii="Times New Roman" w:hAnsi="Times New Roman"/>
                <w:b/>
                <w:bCs/>
                <w:sz w:val="22"/>
                <w:szCs w:val="22"/>
                <w:lang w:val="ru-RU"/>
              </w:rPr>
            </w:pPr>
            <w:r>
              <w:rPr>
                <w:rFonts w:ascii="Times New Roman" w:hAnsi="Times New Roman"/>
                <w:b/>
                <w:bCs/>
                <w:sz w:val="22"/>
                <w:szCs w:val="22"/>
                <w:lang w:val="ru-RU"/>
              </w:rPr>
              <w:t>Исполнитель:</w:t>
            </w:r>
          </w:p>
        </w:tc>
      </w:tr>
      <w:tr w:rsidR="00FD08E0" w14:paraId="41A40047" w14:textId="77777777" w:rsidTr="006424F1">
        <w:trPr>
          <w:trHeight w:val="594"/>
        </w:trPr>
        <w:tc>
          <w:tcPr>
            <w:tcW w:w="5320" w:type="dxa"/>
            <w:vAlign w:val="center"/>
          </w:tcPr>
          <w:p w14:paraId="46517DEB" w14:textId="77777777" w:rsidR="00FD08E0" w:rsidRDefault="00EA7EF6">
            <w:pPr>
              <w:pStyle w:val="1fe"/>
              <w:jc w:val="center"/>
              <w:rPr>
                <w:rFonts w:ascii="Times New Roman" w:hAnsi="Times New Roman"/>
                <w:sz w:val="22"/>
                <w:szCs w:val="22"/>
              </w:rPr>
            </w:pPr>
            <w:r>
              <w:rPr>
                <w:rFonts w:ascii="Times New Roman" w:hAnsi="Times New Roman"/>
                <w:sz w:val="22"/>
                <w:szCs w:val="22"/>
              </w:rPr>
              <w:t xml:space="preserve"> </w:t>
            </w:r>
          </w:p>
          <w:p w14:paraId="3F588095" w14:textId="77777777" w:rsidR="00FD08E0" w:rsidRDefault="00EA7EF6">
            <w:pPr>
              <w:pStyle w:val="1fe"/>
              <w:jc w:val="center"/>
              <w:rPr>
                <w:rFonts w:ascii="Times New Roman" w:hAnsi="Times New Roman"/>
                <w:sz w:val="22"/>
                <w:szCs w:val="22"/>
              </w:rPr>
            </w:pPr>
            <w:r>
              <w:rPr>
                <w:rFonts w:ascii="Times New Roman" w:hAnsi="Times New Roman"/>
                <w:sz w:val="22"/>
                <w:szCs w:val="22"/>
              </w:rPr>
              <w:t xml:space="preserve">         ______________/____________/</w:t>
            </w:r>
          </w:p>
        </w:tc>
        <w:tc>
          <w:tcPr>
            <w:tcW w:w="5170" w:type="dxa"/>
            <w:vAlign w:val="center"/>
          </w:tcPr>
          <w:p w14:paraId="4149A74D" w14:textId="77777777" w:rsidR="00FD08E0" w:rsidRDefault="00EA7EF6">
            <w:pPr>
              <w:pStyle w:val="1fe"/>
              <w:jc w:val="center"/>
              <w:rPr>
                <w:rFonts w:ascii="Times New Roman" w:hAnsi="Times New Roman"/>
                <w:sz w:val="22"/>
                <w:szCs w:val="22"/>
              </w:rPr>
            </w:pPr>
            <w:r>
              <w:rPr>
                <w:rFonts w:ascii="Times New Roman" w:hAnsi="Times New Roman"/>
                <w:sz w:val="22"/>
                <w:szCs w:val="22"/>
              </w:rPr>
              <w:t>_____________________/___________ /</w:t>
            </w:r>
          </w:p>
        </w:tc>
      </w:tr>
      <w:tr w:rsidR="00FD08E0" w14:paraId="0D37DC99" w14:textId="77777777" w:rsidTr="006424F1">
        <w:trPr>
          <w:trHeight w:val="363"/>
        </w:trPr>
        <w:tc>
          <w:tcPr>
            <w:tcW w:w="5320" w:type="dxa"/>
            <w:vAlign w:val="center"/>
          </w:tcPr>
          <w:p w14:paraId="7556E0EC" w14:textId="77777777" w:rsidR="00FD08E0" w:rsidRDefault="00EA7EF6">
            <w:pPr>
              <w:pStyle w:val="1fe"/>
              <w:jc w:val="center"/>
              <w:rPr>
                <w:rFonts w:ascii="Times New Roman" w:hAnsi="Times New Roman"/>
                <w:sz w:val="22"/>
                <w:szCs w:val="22"/>
              </w:rPr>
            </w:pPr>
            <w:r>
              <w:rPr>
                <w:rFonts w:ascii="Times New Roman" w:hAnsi="Times New Roman"/>
                <w:color w:val="808080"/>
                <w:sz w:val="22"/>
                <w:szCs w:val="22"/>
              </w:rPr>
              <w:t>М.П.</w:t>
            </w:r>
            <w:r>
              <w:rPr>
                <w:rFonts w:ascii="Times New Roman" w:hAnsi="Times New Roman"/>
                <w:color w:val="A6A6A6"/>
                <w:sz w:val="22"/>
                <w:szCs w:val="22"/>
              </w:rPr>
              <w:t xml:space="preserve">    </w:t>
            </w:r>
            <w:r>
              <w:rPr>
                <w:rFonts w:ascii="Times New Roman" w:hAnsi="Times New Roman"/>
                <w:sz w:val="22"/>
                <w:szCs w:val="22"/>
              </w:rPr>
              <w:t xml:space="preserve"> </w:t>
            </w:r>
          </w:p>
        </w:tc>
        <w:tc>
          <w:tcPr>
            <w:tcW w:w="5170" w:type="dxa"/>
            <w:vAlign w:val="center"/>
          </w:tcPr>
          <w:p w14:paraId="20FFB7B8" w14:textId="77777777" w:rsidR="00FD08E0" w:rsidRDefault="00EA7EF6">
            <w:pPr>
              <w:pStyle w:val="1fe"/>
              <w:jc w:val="center"/>
              <w:rPr>
                <w:rFonts w:ascii="Times New Roman" w:hAnsi="Times New Roman"/>
                <w:sz w:val="22"/>
                <w:szCs w:val="22"/>
              </w:rPr>
            </w:pPr>
            <w:r>
              <w:rPr>
                <w:rFonts w:ascii="Times New Roman" w:hAnsi="Times New Roman"/>
                <w:color w:val="808080"/>
                <w:sz w:val="22"/>
                <w:szCs w:val="22"/>
              </w:rPr>
              <w:t>М.П.</w:t>
            </w:r>
            <w:r>
              <w:rPr>
                <w:rFonts w:ascii="Times New Roman" w:hAnsi="Times New Roman"/>
                <w:color w:val="A6A6A6"/>
                <w:sz w:val="22"/>
                <w:szCs w:val="22"/>
              </w:rPr>
              <w:t xml:space="preserve">    </w:t>
            </w:r>
            <w:r>
              <w:rPr>
                <w:rFonts w:ascii="Times New Roman" w:hAnsi="Times New Roman"/>
                <w:sz w:val="22"/>
                <w:szCs w:val="22"/>
              </w:rPr>
              <w:t xml:space="preserve"> </w:t>
            </w:r>
          </w:p>
        </w:tc>
      </w:tr>
    </w:tbl>
    <w:p w14:paraId="33168963" w14:textId="77777777" w:rsidR="00FD08E0" w:rsidRDefault="00FD08E0">
      <w:pPr>
        <w:tabs>
          <w:tab w:val="left" w:pos="851"/>
        </w:tabs>
        <w:spacing w:after="0" w:line="240" w:lineRule="auto"/>
        <w:ind w:firstLine="851"/>
        <w:jc w:val="center"/>
        <w:rPr>
          <w:rFonts w:ascii="Times New Roman" w:eastAsia="Times New Roman" w:hAnsi="Times New Roman" w:cs="Times New Roman"/>
          <w:sz w:val="24"/>
          <w:szCs w:val="24"/>
          <w:lang w:eastAsia="ar-SA"/>
        </w:rPr>
      </w:pPr>
    </w:p>
    <w:p w14:paraId="02A17076" w14:textId="77777777" w:rsidR="00FD08E0" w:rsidRDefault="00FD08E0">
      <w:pPr>
        <w:tabs>
          <w:tab w:val="left" w:pos="851"/>
        </w:tabs>
        <w:spacing w:after="0" w:line="240" w:lineRule="auto"/>
        <w:ind w:firstLine="851"/>
        <w:jc w:val="center"/>
        <w:rPr>
          <w:rFonts w:ascii="Times New Roman" w:eastAsia="Times New Roman" w:hAnsi="Times New Roman" w:cs="Times New Roman"/>
          <w:sz w:val="24"/>
          <w:szCs w:val="24"/>
          <w:lang w:eastAsia="ar-SA"/>
        </w:rPr>
      </w:pPr>
    </w:p>
    <w:p w14:paraId="06641C03" w14:textId="77777777" w:rsidR="00FD08E0" w:rsidRDefault="00EA7EF6">
      <w:pPr>
        <w:spacing w:after="200" w:line="276"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type="page" w:clear="all"/>
      </w:r>
    </w:p>
    <w:tbl>
      <w:tblPr>
        <w:tblStyle w:val="afe"/>
        <w:tblW w:w="9211"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1"/>
      </w:tblGrid>
      <w:tr w:rsidR="00FD08E0" w14:paraId="0B9183EC" w14:textId="77777777">
        <w:tc>
          <w:tcPr>
            <w:tcW w:w="6094" w:type="dxa"/>
          </w:tcPr>
          <w:p w14:paraId="49935AF6" w14:textId="77777777" w:rsidR="00FD08E0" w:rsidRDefault="00EA7EF6">
            <w:pPr>
              <w:pStyle w:val="afffffd"/>
              <w:jc w:val="right"/>
            </w:pPr>
            <w:r>
              <w:lastRenderedPageBreak/>
              <w:tab/>
            </w:r>
            <w:r>
              <w:tab/>
              <w:t>Приложение №1</w:t>
            </w:r>
          </w:p>
          <w:p w14:paraId="35155EDC" w14:textId="77777777" w:rsidR="00FD08E0" w:rsidRDefault="00EA7EF6">
            <w:pPr>
              <w:pStyle w:val="afffffd"/>
              <w:jc w:val="right"/>
            </w:pPr>
            <w:r>
              <w:t xml:space="preserve">к Контракту </w:t>
            </w:r>
          </w:p>
          <w:p w14:paraId="0FE4DDC4" w14:textId="77777777" w:rsidR="00FD08E0" w:rsidRDefault="00EA7EF6">
            <w:pPr>
              <w:pStyle w:val="afffffd"/>
              <w:jc w:val="right"/>
            </w:pPr>
            <w:r>
              <w:t xml:space="preserve">№ ВЛК___-           -____/26 </w:t>
            </w:r>
          </w:p>
          <w:p w14:paraId="5A1C5263" w14:textId="77777777" w:rsidR="00FD08E0" w:rsidRDefault="00EA7EF6">
            <w:pPr>
              <w:pStyle w:val="afffffd"/>
              <w:jc w:val="right"/>
            </w:pPr>
            <w:r>
              <w:t>от «__» _____ 2026 г.</w:t>
            </w:r>
          </w:p>
        </w:tc>
      </w:tr>
    </w:tbl>
    <w:p w14:paraId="687EB40C" w14:textId="77777777" w:rsidR="00FD08E0" w:rsidRDefault="00FD08E0" w:rsidP="00EA7EF6">
      <w:pPr>
        <w:pStyle w:val="afffffd"/>
        <w:ind w:left="0" w:firstLine="0"/>
      </w:pPr>
    </w:p>
    <w:p w14:paraId="5FCE1CDB" w14:textId="77777777" w:rsidR="00FD08E0" w:rsidRDefault="00EA7EF6" w:rsidP="00EA7EF6">
      <w:pPr>
        <w:shd w:val="clear" w:color="auto" w:fill="FFFFFF"/>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ОПИСАНИЕ ОБЪЕКТА ЗАКУПКИ</w:t>
      </w:r>
    </w:p>
    <w:p w14:paraId="0135D800" w14:textId="77777777" w:rsidR="00FD08E0" w:rsidRDefault="00EA7EF6" w:rsidP="00EA7EF6">
      <w:pPr>
        <w:shd w:val="clear" w:color="auto" w:fill="FFFFFF"/>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(Т Е Х Н И Ч Е С К О Е   З А Д А Н И Е)</w:t>
      </w:r>
    </w:p>
    <w:p w14:paraId="09AC34B2" w14:textId="77777777" w:rsidR="00FD08E0" w:rsidRDefault="00EA7EF6" w:rsidP="00EA7EF6">
      <w:pPr>
        <w:shd w:val="clear" w:color="auto" w:fill="FFFFFF"/>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Оказание услуг по предпроектному обследованию мостового сооружения через ручей б/н на территории АПП Полтавка в Октябрьском муниципальном районе Приморского края для нужд Владивостокского филиала ФГКУ Росгранстрой</w:t>
      </w:r>
    </w:p>
    <w:p w14:paraId="2E6E4916" w14:textId="77777777" w:rsidR="00FD08E0" w:rsidRDefault="00EA7EF6" w:rsidP="00EA7EF6">
      <w:pPr>
        <w:spacing w:after="0" w:line="240" w:lineRule="auto"/>
        <w:jc w:val="both"/>
        <w:rPr>
          <w:rFonts w:ascii="Times New Roman" w:eastAsia="Times New Roman" w:hAnsi="Times New Roman" w:cs="Times New Roman"/>
          <w:color w:val="000000" w:themeColor="text1"/>
          <w:highlight w:val="white"/>
        </w:rPr>
      </w:pPr>
      <w:r>
        <w:rPr>
          <w:rFonts w:ascii="Times New Roman" w:eastAsiaTheme="minorEastAsia" w:hAnsi="Times New Roman" w:cs="Times New Roman"/>
          <w:color w:val="000000" w:themeColor="text1"/>
          <w:sz w:val="24"/>
          <w:szCs w:val="24"/>
          <w:highlight w:val="white"/>
        </w:rPr>
        <w:t xml:space="preserve">ОКПД2 </w:t>
      </w:r>
      <w:r>
        <w:rPr>
          <w:rFonts w:ascii="Times New Roman" w:eastAsia="Times New Roman" w:hAnsi="Times New Roman" w:cs="Times New Roman"/>
          <w:color w:val="000000" w:themeColor="text1"/>
          <w:sz w:val="24"/>
          <w:highlight w:val="white"/>
        </w:rPr>
        <w:t xml:space="preserve">71.20.19.190 </w:t>
      </w:r>
      <w:r>
        <w:rPr>
          <w:rFonts w:ascii="Times New Roman" w:eastAsia="Times New Roman" w:hAnsi="Times New Roman" w:cs="Times New Roman"/>
          <w:color w:val="000000" w:themeColor="text1"/>
          <w:highlight w:val="white"/>
        </w:rPr>
        <w:t xml:space="preserve">Услуги по техническим испытаниям и анализу прочие, не включённые в другие группировки </w:t>
      </w:r>
    </w:p>
    <w:p w14:paraId="57F6ADB7" w14:textId="77777777" w:rsidR="00FD08E0" w:rsidRDefault="00EA7EF6" w:rsidP="00EA7EF6">
      <w:pPr>
        <w:spacing w:after="0" w:line="240" w:lineRule="auto"/>
        <w:rPr>
          <w:rFonts w:ascii="Times New Roman" w:hAnsi="Times New Roman" w:cs="Times New Roman"/>
          <w:color w:val="000000" w:themeColor="text1"/>
          <w:highlight w:val="white"/>
        </w:rPr>
      </w:pPr>
      <w:r>
        <w:rPr>
          <w:rFonts w:ascii="Times New Roman" w:eastAsiaTheme="minorEastAsia" w:hAnsi="Times New Roman" w:cs="Times New Roman"/>
          <w:color w:val="000000" w:themeColor="text1"/>
          <w:sz w:val="24"/>
          <w:szCs w:val="24"/>
          <w:highlight w:val="white"/>
        </w:rPr>
        <w:t>КТРУ -отсутствует</w:t>
      </w:r>
    </w:p>
    <w:tbl>
      <w:tblPr>
        <w:tblW w:w="1053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8080"/>
      </w:tblGrid>
      <w:tr w:rsidR="00FD08E0" w14:paraId="304F18AE" w14:textId="77777777" w:rsidTr="006424F1">
        <w:tc>
          <w:tcPr>
            <w:tcW w:w="2455" w:type="dxa"/>
          </w:tcPr>
          <w:p w14:paraId="2D732A13" w14:textId="77777777" w:rsidR="00FD08E0" w:rsidRDefault="00EA7EF6">
            <w:pPr>
              <w:spacing w:after="0" w:line="240" w:lineRule="auto"/>
              <w:rPr>
                <w:rFonts w:ascii="Times New Roman" w:eastAsia="Times New Roman" w:hAnsi="Times New Roman" w:cs="Times New Roman"/>
                <w:bCs/>
                <w:spacing w:val="1"/>
                <w:sz w:val="24"/>
                <w:szCs w:val="24"/>
                <w:lang w:eastAsia="ru-RU"/>
              </w:rPr>
            </w:pPr>
            <w:r>
              <w:rPr>
                <w:rFonts w:ascii="Times New Roman" w:eastAsia="Times New Roman" w:hAnsi="Times New Roman" w:cs="Times New Roman"/>
                <w:bCs/>
                <w:spacing w:val="1"/>
                <w:sz w:val="24"/>
                <w:szCs w:val="24"/>
                <w:lang w:eastAsia="ru-RU"/>
              </w:rPr>
              <w:t xml:space="preserve">1. Основание для </w:t>
            </w:r>
          </w:p>
          <w:p w14:paraId="3621DBF1" w14:textId="77777777" w:rsidR="00FD08E0" w:rsidRDefault="00EA7EF6">
            <w:pPr>
              <w:spacing w:after="0" w:line="240" w:lineRule="auto"/>
              <w:rPr>
                <w:rFonts w:ascii="Times New Roman" w:eastAsia="Times New Roman" w:hAnsi="Times New Roman" w:cs="Times New Roman"/>
                <w:bCs/>
                <w:spacing w:val="1"/>
                <w:sz w:val="24"/>
                <w:szCs w:val="24"/>
                <w:lang w:eastAsia="ru-RU"/>
              </w:rPr>
            </w:pPr>
            <w:r>
              <w:rPr>
                <w:rFonts w:ascii="Times New Roman" w:eastAsia="Times New Roman" w:hAnsi="Times New Roman" w:cs="Times New Roman"/>
                <w:bCs/>
                <w:spacing w:val="1"/>
                <w:sz w:val="24"/>
                <w:szCs w:val="24"/>
                <w:lang w:eastAsia="ru-RU"/>
              </w:rPr>
              <w:t>проведения</w:t>
            </w:r>
          </w:p>
          <w:p w14:paraId="4BFF7980" w14:textId="77777777" w:rsidR="00FD08E0" w:rsidRDefault="00EA7EF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pacing w:val="1"/>
                <w:sz w:val="24"/>
                <w:szCs w:val="24"/>
                <w:lang w:eastAsia="ru-RU"/>
              </w:rPr>
              <w:t>обследования</w:t>
            </w:r>
          </w:p>
        </w:tc>
        <w:tc>
          <w:tcPr>
            <w:tcW w:w="8080" w:type="dxa"/>
          </w:tcPr>
          <w:p w14:paraId="22E5123F" w14:textId="77777777" w:rsidR="00FD08E0" w:rsidRDefault="00EA7EF6">
            <w:pPr>
              <w:spacing w:after="0" w:line="240" w:lineRule="auto"/>
              <w:ind w:left="-41" w:firstLine="4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ab/>
              <w:t>ГОСТ 33161-2014 «Дороги автомобильные общего пользования. Требования к проведению диагностики и паспортизации искусственных сооружений на автомобильных дорогах».</w:t>
            </w:r>
          </w:p>
          <w:p w14:paraId="48F9C032" w14:textId="77777777" w:rsidR="00FD08E0" w:rsidRDefault="00EA7EF6">
            <w:pPr>
              <w:spacing w:after="0" w:line="240" w:lineRule="auto"/>
              <w:ind w:left="-41" w:firstLine="4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ab/>
              <w:t xml:space="preserve">Тип обследования мостовых сооружений - тип № 8 (предпроектное) в соответствии с п. 5.1.3 </w:t>
            </w:r>
            <w:hyperlink r:id="rId9" w:tooltip="&quot;ГОСТ Р 59618-2021 Дороги автомобильные общего пользования. Мостовые сооружения. Правила обследований и методы испытаний&quot;&#10;(утв. приказом Росстандарта от 09.12.2021 N 1745-ст)&#10;Применяется с 01.02.2022&#10;Статус: действует с 01.02.2022" w:history="1">
              <w:r>
                <w:rPr>
                  <w:rStyle w:val="aff1"/>
                  <w:rFonts w:ascii="Times New Roman" w:eastAsia="Times New Roman" w:hAnsi="Times New Roman" w:cs="Times New Roman"/>
                  <w:sz w:val="24"/>
                  <w:szCs w:val="24"/>
                  <w:lang w:eastAsia="ru-RU"/>
                </w:rPr>
                <w:t>ГОСТ Р 59618-2021</w:t>
              </w:r>
            </w:hyperlink>
            <w:r>
              <w:rPr>
                <w:rFonts w:ascii="Times New Roman" w:eastAsia="Times New Roman" w:hAnsi="Times New Roman" w:cs="Times New Roman"/>
                <w:sz w:val="24"/>
                <w:szCs w:val="24"/>
                <w:lang w:eastAsia="ru-RU"/>
              </w:rPr>
              <w:t xml:space="preserve"> «Дороги автомобильные общего пользования. Мостовые сооружения. Правила обследований и испытаний».</w:t>
            </w:r>
          </w:p>
        </w:tc>
      </w:tr>
      <w:tr w:rsidR="00FD08E0" w14:paraId="04FB4D73" w14:textId="77777777" w:rsidTr="006424F1">
        <w:tc>
          <w:tcPr>
            <w:tcW w:w="2455" w:type="dxa"/>
          </w:tcPr>
          <w:p w14:paraId="65728EDF" w14:textId="77777777" w:rsidR="00FD08E0" w:rsidRDefault="00EA7EF6">
            <w:pPr>
              <w:spacing w:after="0" w:line="240" w:lineRule="auto"/>
              <w:rPr>
                <w:rFonts w:ascii="Times New Roman" w:eastAsia="Times New Roman" w:hAnsi="Times New Roman" w:cs="Times New Roman"/>
                <w:bCs/>
                <w:spacing w:val="1"/>
                <w:sz w:val="24"/>
                <w:szCs w:val="24"/>
                <w:lang w:eastAsia="ru-RU"/>
              </w:rPr>
            </w:pPr>
            <w:r>
              <w:rPr>
                <w:rFonts w:ascii="Times New Roman" w:eastAsia="Times New Roman" w:hAnsi="Times New Roman" w:cs="Times New Roman"/>
                <w:bCs/>
                <w:spacing w:val="1"/>
                <w:sz w:val="24"/>
                <w:szCs w:val="24"/>
                <w:lang w:eastAsia="ru-RU"/>
              </w:rPr>
              <w:t>2. Местоположение объекта</w:t>
            </w:r>
          </w:p>
        </w:tc>
        <w:tc>
          <w:tcPr>
            <w:tcW w:w="8080" w:type="dxa"/>
          </w:tcPr>
          <w:p w14:paraId="76DFDBAC" w14:textId="77777777" w:rsidR="00FD08E0" w:rsidRDefault="00EA7EF6">
            <w:pPr>
              <w:spacing w:after="0" w:line="240" w:lineRule="auto"/>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 xml:space="preserve">Октябрьский муниципальный район Приморского края ДАПП «Полтавка».                    </w:t>
            </w:r>
          </w:p>
        </w:tc>
      </w:tr>
      <w:tr w:rsidR="00FD08E0" w14:paraId="2D935BA0" w14:textId="77777777" w:rsidTr="006424F1">
        <w:tc>
          <w:tcPr>
            <w:tcW w:w="2455" w:type="dxa"/>
          </w:tcPr>
          <w:p w14:paraId="37D6E0E9" w14:textId="77777777" w:rsidR="00FD08E0" w:rsidRDefault="00EA7EF6">
            <w:pPr>
              <w:spacing w:after="0" w:line="240" w:lineRule="auto"/>
              <w:ind w:left="34"/>
              <w:rPr>
                <w:rFonts w:ascii="Times New Roman" w:eastAsia="Times New Roman" w:hAnsi="Times New Roman" w:cs="Times New Roman"/>
                <w:bCs/>
                <w:spacing w:val="1"/>
                <w:sz w:val="24"/>
                <w:szCs w:val="24"/>
                <w:lang w:eastAsia="ru-RU"/>
              </w:rPr>
            </w:pPr>
            <w:r>
              <w:rPr>
                <w:rFonts w:ascii="Times New Roman" w:eastAsia="Times New Roman" w:hAnsi="Times New Roman" w:cs="Times New Roman"/>
                <w:bCs/>
                <w:spacing w:val="1"/>
                <w:sz w:val="24"/>
                <w:szCs w:val="24"/>
                <w:lang w:eastAsia="ru-RU"/>
              </w:rPr>
              <w:t>3. Исходные данные для проведения обследования</w:t>
            </w:r>
          </w:p>
        </w:tc>
        <w:tc>
          <w:tcPr>
            <w:tcW w:w="8080" w:type="dxa"/>
          </w:tcPr>
          <w:p w14:paraId="497F23F5" w14:textId="77777777" w:rsidR="00FD08E0" w:rsidRDefault="00EA7EF6">
            <w:pPr>
              <w:spacing w:after="0" w:line="240" w:lineRule="auto"/>
              <w:ind w:left="-40" w:firstLine="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 Данные о предыдущих обследованиях (при наличии).</w:t>
            </w:r>
          </w:p>
        </w:tc>
      </w:tr>
      <w:tr w:rsidR="00FD08E0" w14:paraId="07E9185A" w14:textId="77777777" w:rsidTr="006424F1">
        <w:tc>
          <w:tcPr>
            <w:tcW w:w="2455" w:type="dxa"/>
            <w:vMerge w:val="restart"/>
          </w:tcPr>
          <w:p w14:paraId="092ED901" w14:textId="77777777" w:rsidR="00FD08E0" w:rsidRDefault="00EA7EF6">
            <w:pPr>
              <w:spacing w:after="0" w:line="240" w:lineRule="auto"/>
              <w:ind w:left="34"/>
              <w:rPr>
                <w:rFonts w:ascii="Times New Roman" w:eastAsia="Times New Roman" w:hAnsi="Times New Roman" w:cs="Times New Roman"/>
                <w:bCs/>
                <w:spacing w:val="1"/>
                <w:sz w:val="24"/>
                <w:szCs w:val="24"/>
                <w:highlight w:val="yellow"/>
                <w:lang w:eastAsia="ru-RU"/>
              </w:rPr>
            </w:pPr>
            <w:r>
              <w:rPr>
                <w:rFonts w:ascii="Times New Roman" w:eastAsia="Times New Roman" w:hAnsi="Times New Roman" w:cs="Times New Roman"/>
                <w:bCs/>
                <w:spacing w:val="1"/>
                <w:sz w:val="24"/>
                <w:szCs w:val="24"/>
                <w:lang w:eastAsia="ru-RU"/>
              </w:rPr>
              <w:t>4. Состав услуг</w:t>
            </w:r>
          </w:p>
        </w:tc>
        <w:tc>
          <w:tcPr>
            <w:tcW w:w="8080" w:type="dxa"/>
          </w:tcPr>
          <w:p w14:paraId="6547A09A" w14:textId="77777777" w:rsidR="00FD08E0" w:rsidRDefault="00EA7EF6">
            <w:pPr>
              <w:spacing w:after="0" w:line="240" w:lineRule="auto"/>
              <w:ind w:left="-40" w:firstLine="40"/>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 xml:space="preserve">Обследование, диагностика и составление технического отчёта мостового сооружения выполняется в соответствии с требованиями ГОСТ 33161-2014 «Дороги автомобильные общего пользования. Требования к проведению диагностики и паспортизации искусственных сооружений на автомобильных дорогах», </w:t>
            </w:r>
            <w:hyperlink r:id="rId10" w:tooltip="&quot;СП 79.13330.2012 Мосты и трубы. Правила обследований и испытаний ...&quot;&#10;(утв. приказом Минрегиона России от 30.06.2012 N 273)&#10;Свод правил от ...&#10;Статус: действующая редакция (действ. с 23.05.2020)&#10;Применяется для целей технического регламента" w:history="1">
              <w:r>
                <w:rPr>
                  <w:rStyle w:val="aff1"/>
                  <w:rFonts w:ascii="Times New Roman" w:eastAsia="Times New Roman" w:hAnsi="Times New Roman" w:cs="Times New Roman"/>
                  <w:sz w:val="24"/>
                  <w:szCs w:val="24"/>
                  <w:lang w:eastAsia="ru-RU"/>
                </w:rPr>
                <w:t>СП 79.13330.2012</w:t>
              </w:r>
            </w:hyperlink>
            <w:r>
              <w:rPr>
                <w:rFonts w:ascii="Times New Roman" w:eastAsia="Times New Roman" w:hAnsi="Times New Roman" w:cs="Times New Roman"/>
                <w:sz w:val="24"/>
                <w:szCs w:val="24"/>
                <w:lang w:eastAsia="ru-RU"/>
              </w:rPr>
              <w:t xml:space="preserve"> «Мосты и трубы. Правила обследования и испытаний» и </w:t>
            </w:r>
            <w:hyperlink r:id="rId11" w:tooltip="&quot;ГОСТ Р 59618-2021 Дороги автомобильные общего пользования. Мостовые сооружения. Правила обследований и методы испытаний&quot;&#10;(утв. приказом Росстандарта от 09.12.2021 N 1745-ст)&#10;Применяется с 01.02.2022&#10;Статус: действует с 01.02.2022" w:history="1">
              <w:r>
                <w:rPr>
                  <w:rStyle w:val="aff1"/>
                  <w:rFonts w:ascii="Times New Roman" w:eastAsia="Times New Roman" w:hAnsi="Times New Roman" w:cs="Times New Roman"/>
                  <w:sz w:val="24"/>
                  <w:szCs w:val="24"/>
                  <w:lang w:eastAsia="ru-RU"/>
                </w:rPr>
                <w:t>ГОСТ Р 59618-2021</w:t>
              </w:r>
            </w:hyperlink>
            <w:r>
              <w:rPr>
                <w:rFonts w:ascii="Times New Roman" w:eastAsia="Times New Roman" w:hAnsi="Times New Roman" w:cs="Times New Roman"/>
                <w:sz w:val="24"/>
                <w:szCs w:val="24"/>
                <w:lang w:eastAsia="ru-RU"/>
              </w:rPr>
              <w:t xml:space="preserve"> «Дороги автомобильные общего пользования. Мостовые сооружения. Правила обследований и испытаний».</w:t>
            </w:r>
          </w:p>
        </w:tc>
      </w:tr>
      <w:tr w:rsidR="00FD08E0" w14:paraId="2A32B51E" w14:textId="77777777" w:rsidTr="006424F1">
        <w:tc>
          <w:tcPr>
            <w:tcW w:w="2455" w:type="dxa"/>
            <w:vMerge/>
          </w:tcPr>
          <w:p w14:paraId="1457F776" w14:textId="77777777" w:rsidR="00FD08E0" w:rsidRDefault="00FD08E0">
            <w:pPr>
              <w:spacing w:after="0" w:line="240" w:lineRule="auto"/>
              <w:ind w:left="34"/>
              <w:rPr>
                <w:rFonts w:ascii="Times New Roman" w:eastAsia="Times New Roman" w:hAnsi="Times New Roman" w:cs="Times New Roman"/>
                <w:bCs/>
                <w:spacing w:val="1"/>
                <w:sz w:val="24"/>
                <w:szCs w:val="24"/>
                <w:highlight w:val="yellow"/>
                <w:lang w:eastAsia="ru-RU"/>
              </w:rPr>
            </w:pPr>
          </w:p>
        </w:tc>
        <w:tc>
          <w:tcPr>
            <w:tcW w:w="8080" w:type="dxa"/>
          </w:tcPr>
          <w:p w14:paraId="0DBD1747" w14:textId="77777777" w:rsidR="00FD08E0" w:rsidRDefault="00EA7EF6">
            <w:pPr>
              <w:spacing w:after="0" w:line="240" w:lineRule="auto"/>
              <w:ind w:left="-40" w:firstLine="40"/>
              <w:jc w:val="both"/>
              <w:rPr>
                <w:rFonts w:ascii="Times New Roman" w:eastAsia="Times New Roman" w:hAnsi="Times New Roman" w:cs="Times New Roman"/>
                <w:b/>
                <w:bCs/>
                <w:i/>
                <w:sz w:val="24"/>
                <w:szCs w:val="24"/>
                <w:lang w:eastAsia="ru-RU"/>
              </w:rPr>
            </w:pPr>
            <w:r>
              <w:rPr>
                <w:rFonts w:ascii="Times New Roman" w:hAnsi="Times New Roman" w:cs="Times New Roman"/>
                <w:b/>
                <w:bCs/>
                <w:i/>
                <w:sz w:val="24"/>
                <w:szCs w:val="24"/>
              </w:rPr>
              <w:t>Полевые работы.</w:t>
            </w:r>
          </w:p>
        </w:tc>
      </w:tr>
      <w:tr w:rsidR="00FD08E0" w14:paraId="6CA386BA" w14:textId="77777777" w:rsidTr="006424F1">
        <w:tc>
          <w:tcPr>
            <w:tcW w:w="2455" w:type="dxa"/>
            <w:vMerge/>
          </w:tcPr>
          <w:p w14:paraId="765B0DD2" w14:textId="77777777" w:rsidR="00FD08E0" w:rsidRDefault="00FD08E0">
            <w:pPr>
              <w:spacing w:after="0" w:line="240" w:lineRule="auto"/>
              <w:ind w:left="34"/>
              <w:rPr>
                <w:rFonts w:ascii="Times New Roman" w:eastAsia="Times New Roman" w:hAnsi="Times New Roman" w:cs="Times New Roman"/>
                <w:bCs/>
                <w:spacing w:val="1"/>
                <w:sz w:val="24"/>
                <w:szCs w:val="24"/>
                <w:highlight w:val="yellow"/>
                <w:lang w:eastAsia="ru-RU"/>
              </w:rPr>
            </w:pPr>
          </w:p>
        </w:tc>
        <w:tc>
          <w:tcPr>
            <w:tcW w:w="8080" w:type="dxa"/>
          </w:tcPr>
          <w:p w14:paraId="1E2E2DE6" w14:textId="77777777" w:rsidR="00FD08E0" w:rsidRDefault="00EA7EF6">
            <w:pPr>
              <w:spacing w:after="0" w:line="240" w:lineRule="auto"/>
              <w:ind w:left="-40" w:firstLine="40"/>
              <w:jc w:val="both"/>
              <w:rPr>
                <w:rFonts w:ascii="Times New Roman" w:eastAsia="Times New Roman" w:hAnsi="Times New Roman" w:cs="Times New Roman"/>
                <w:b/>
                <w:sz w:val="24"/>
                <w:szCs w:val="24"/>
                <w:lang w:eastAsia="ru-RU"/>
              </w:rPr>
            </w:pPr>
            <w:r>
              <w:rPr>
                <w:rFonts w:ascii="Times New Roman" w:hAnsi="Times New Roman" w:cs="Times New Roman"/>
                <w:b/>
                <w:sz w:val="24"/>
                <w:szCs w:val="24"/>
              </w:rPr>
              <w:t>4.1 Подготовительные работы.</w:t>
            </w:r>
          </w:p>
        </w:tc>
      </w:tr>
      <w:tr w:rsidR="00FD08E0" w14:paraId="5DDE16CC" w14:textId="77777777" w:rsidTr="006424F1">
        <w:tc>
          <w:tcPr>
            <w:tcW w:w="2455" w:type="dxa"/>
            <w:vMerge/>
          </w:tcPr>
          <w:p w14:paraId="587473EC" w14:textId="77777777" w:rsidR="00FD08E0" w:rsidRDefault="00FD08E0">
            <w:pPr>
              <w:spacing w:after="0" w:line="240" w:lineRule="auto"/>
              <w:ind w:left="34"/>
              <w:rPr>
                <w:rFonts w:ascii="Times New Roman" w:eastAsia="Times New Roman" w:hAnsi="Times New Roman" w:cs="Times New Roman"/>
                <w:bCs/>
                <w:spacing w:val="1"/>
                <w:sz w:val="24"/>
                <w:szCs w:val="24"/>
                <w:highlight w:val="yellow"/>
                <w:lang w:eastAsia="ru-RU"/>
              </w:rPr>
            </w:pPr>
          </w:p>
        </w:tc>
        <w:tc>
          <w:tcPr>
            <w:tcW w:w="8080" w:type="dxa"/>
          </w:tcPr>
          <w:p w14:paraId="0690035F" w14:textId="77777777" w:rsidR="00FD08E0" w:rsidRDefault="00EA7EF6">
            <w:pPr>
              <w:spacing w:after="0" w:line="240" w:lineRule="auto"/>
              <w:ind w:left="-40" w:firstLine="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4.1.1 Информирование территориального органа управления о начале проведения полевых работ.</w:t>
            </w:r>
          </w:p>
        </w:tc>
      </w:tr>
      <w:tr w:rsidR="00FD08E0" w14:paraId="77662152" w14:textId="77777777" w:rsidTr="006424F1">
        <w:tc>
          <w:tcPr>
            <w:tcW w:w="2455" w:type="dxa"/>
            <w:vMerge/>
          </w:tcPr>
          <w:p w14:paraId="2C1D6E4C" w14:textId="77777777" w:rsidR="00FD08E0" w:rsidRDefault="00FD08E0">
            <w:pPr>
              <w:spacing w:after="0" w:line="240" w:lineRule="auto"/>
              <w:ind w:left="34"/>
              <w:rPr>
                <w:rFonts w:ascii="Times New Roman" w:eastAsia="Times New Roman" w:hAnsi="Times New Roman" w:cs="Times New Roman"/>
                <w:bCs/>
                <w:spacing w:val="1"/>
                <w:sz w:val="24"/>
                <w:szCs w:val="24"/>
                <w:highlight w:val="yellow"/>
                <w:lang w:eastAsia="ru-RU"/>
              </w:rPr>
            </w:pPr>
          </w:p>
        </w:tc>
        <w:tc>
          <w:tcPr>
            <w:tcW w:w="8080" w:type="dxa"/>
          </w:tcPr>
          <w:p w14:paraId="001D1974" w14:textId="77777777" w:rsidR="00FD08E0" w:rsidRDefault="00EA7EF6">
            <w:pPr>
              <w:spacing w:after="0" w:line="240" w:lineRule="auto"/>
              <w:ind w:left="-40" w:firstLine="4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4.1.2 Подготовка приборов и инструмента. (Определение перечня необходимого инструмента и приборов. Поверка, калибровка, подготовка приборов к работе).</w:t>
            </w:r>
          </w:p>
        </w:tc>
      </w:tr>
      <w:tr w:rsidR="00FD08E0" w14:paraId="6DE28EB6" w14:textId="77777777" w:rsidTr="006424F1">
        <w:tc>
          <w:tcPr>
            <w:tcW w:w="2455" w:type="dxa"/>
            <w:vMerge/>
          </w:tcPr>
          <w:p w14:paraId="2419511C" w14:textId="77777777" w:rsidR="00FD08E0" w:rsidRDefault="00FD08E0">
            <w:pPr>
              <w:spacing w:after="0" w:line="240" w:lineRule="auto"/>
              <w:ind w:left="34"/>
              <w:rPr>
                <w:rFonts w:ascii="Times New Roman" w:eastAsia="Times New Roman" w:hAnsi="Times New Roman" w:cs="Times New Roman"/>
                <w:bCs/>
                <w:spacing w:val="1"/>
                <w:sz w:val="24"/>
                <w:szCs w:val="24"/>
                <w:highlight w:val="yellow"/>
                <w:lang w:eastAsia="ru-RU"/>
              </w:rPr>
            </w:pPr>
          </w:p>
        </w:tc>
        <w:tc>
          <w:tcPr>
            <w:tcW w:w="8080" w:type="dxa"/>
          </w:tcPr>
          <w:p w14:paraId="7A496CDF" w14:textId="77777777" w:rsidR="00FD08E0" w:rsidRDefault="00EA7EF6">
            <w:pPr>
              <w:spacing w:after="0" w:line="240" w:lineRule="auto"/>
              <w:ind w:left="-40" w:firstLine="40"/>
              <w:jc w:val="both"/>
              <w:rPr>
                <w:rFonts w:ascii="Times New Roman" w:eastAsia="Times New Roman" w:hAnsi="Times New Roman" w:cs="Times New Roman"/>
                <w:b/>
                <w:sz w:val="24"/>
                <w:szCs w:val="24"/>
                <w:highlight w:val="yellow"/>
                <w:lang w:eastAsia="ru-RU"/>
              </w:rPr>
            </w:pPr>
            <w:r>
              <w:rPr>
                <w:rFonts w:ascii="Times New Roman" w:eastAsia="Times New Roman" w:hAnsi="Times New Roman" w:cs="Times New Roman"/>
                <w:b/>
                <w:sz w:val="24"/>
                <w:szCs w:val="24"/>
                <w:lang w:eastAsia="ru-RU"/>
              </w:rPr>
              <w:t>4.2 Обмерные работы.</w:t>
            </w:r>
          </w:p>
        </w:tc>
      </w:tr>
      <w:tr w:rsidR="00FD08E0" w14:paraId="3E1AE53E" w14:textId="77777777" w:rsidTr="006424F1">
        <w:tc>
          <w:tcPr>
            <w:tcW w:w="2455" w:type="dxa"/>
            <w:vMerge/>
          </w:tcPr>
          <w:p w14:paraId="2789C4F2" w14:textId="77777777" w:rsidR="00FD08E0" w:rsidRDefault="00FD08E0">
            <w:pPr>
              <w:spacing w:after="0" w:line="240" w:lineRule="auto"/>
              <w:ind w:left="34"/>
              <w:rPr>
                <w:rFonts w:ascii="Times New Roman" w:eastAsia="Times New Roman" w:hAnsi="Times New Roman" w:cs="Times New Roman"/>
                <w:bCs/>
                <w:spacing w:val="1"/>
                <w:sz w:val="24"/>
                <w:szCs w:val="24"/>
                <w:highlight w:val="yellow"/>
                <w:lang w:eastAsia="ru-RU"/>
              </w:rPr>
            </w:pPr>
          </w:p>
        </w:tc>
        <w:tc>
          <w:tcPr>
            <w:tcW w:w="8080" w:type="dxa"/>
          </w:tcPr>
          <w:p w14:paraId="6B552FE2" w14:textId="77777777" w:rsidR="00FD08E0" w:rsidRDefault="00EA7EF6">
            <w:pPr>
              <w:pStyle w:val="headertext"/>
              <w:spacing w:before="0" w:beforeAutospacing="0" w:after="0" w:afterAutospacing="0"/>
              <w:rPr>
                <w:highlight w:val="yellow"/>
              </w:rPr>
            </w:pPr>
            <w:r>
              <w:t>4.2.1 Определение основных размеров сооружения, его конструкций и элементов (Выполнение измерений в объеме, необходимом для составления технического отчёта (измерение длины моста, длины пролетных строений, высоты опор, размеров сечений элементов, стыков и прикреплений, а также расстояния между элементами и др.). Занесение результатов в полевые журналы).</w:t>
            </w:r>
          </w:p>
        </w:tc>
      </w:tr>
      <w:tr w:rsidR="00FD08E0" w14:paraId="6E114542" w14:textId="77777777" w:rsidTr="006424F1">
        <w:tc>
          <w:tcPr>
            <w:tcW w:w="2455" w:type="dxa"/>
            <w:vMerge/>
          </w:tcPr>
          <w:p w14:paraId="28D943FB" w14:textId="77777777" w:rsidR="00FD08E0" w:rsidRDefault="00FD08E0">
            <w:pPr>
              <w:spacing w:after="0" w:line="240" w:lineRule="auto"/>
              <w:ind w:left="34"/>
              <w:rPr>
                <w:rFonts w:ascii="Times New Roman" w:eastAsia="Times New Roman" w:hAnsi="Times New Roman" w:cs="Times New Roman"/>
                <w:bCs/>
                <w:spacing w:val="1"/>
                <w:sz w:val="24"/>
                <w:szCs w:val="24"/>
                <w:highlight w:val="yellow"/>
                <w:lang w:eastAsia="ru-RU"/>
              </w:rPr>
            </w:pPr>
          </w:p>
        </w:tc>
        <w:tc>
          <w:tcPr>
            <w:tcW w:w="8080" w:type="dxa"/>
          </w:tcPr>
          <w:p w14:paraId="3211C076" w14:textId="77777777" w:rsidR="00FD08E0" w:rsidRDefault="00EA7EF6">
            <w:pPr>
              <w:pStyle w:val="headertext"/>
              <w:spacing w:before="0" w:beforeAutospacing="0" w:after="0" w:afterAutospacing="0"/>
            </w:pPr>
            <w:r>
              <w:t>4.2.2 Измерения на подходах (Измерение ширины земляного полотна (насыпи), ширины проезжей части, высоты ограждений на подходах, высоты насыпи (глубины выемки) в месте сопряжения с мостом).</w:t>
            </w:r>
          </w:p>
        </w:tc>
      </w:tr>
      <w:tr w:rsidR="00FD08E0" w14:paraId="4EC9A5CF" w14:textId="77777777" w:rsidTr="006424F1">
        <w:tc>
          <w:tcPr>
            <w:tcW w:w="2455" w:type="dxa"/>
            <w:vMerge/>
          </w:tcPr>
          <w:p w14:paraId="279ADF60" w14:textId="77777777" w:rsidR="00FD08E0" w:rsidRDefault="00FD08E0">
            <w:pPr>
              <w:spacing w:after="0" w:line="240" w:lineRule="auto"/>
              <w:ind w:left="34"/>
              <w:rPr>
                <w:rFonts w:ascii="Times New Roman" w:eastAsia="Times New Roman" w:hAnsi="Times New Roman" w:cs="Times New Roman"/>
                <w:bCs/>
                <w:spacing w:val="1"/>
                <w:sz w:val="24"/>
                <w:szCs w:val="24"/>
                <w:highlight w:val="yellow"/>
                <w:lang w:eastAsia="ru-RU"/>
              </w:rPr>
            </w:pPr>
          </w:p>
        </w:tc>
        <w:tc>
          <w:tcPr>
            <w:tcW w:w="8080" w:type="dxa"/>
          </w:tcPr>
          <w:p w14:paraId="7B783D03" w14:textId="77777777" w:rsidR="00FD08E0" w:rsidRDefault="00EA7EF6">
            <w:pPr>
              <w:pStyle w:val="headertext"/>
              <w:spacing w:before="0" w:beforeAutospacing="0" w:after="0" w:afterAutospacing="0"/>
            </w:pPr>
            <w:r>
              <w:t>4.2.3 Измерение габарита проезжей части по ширине, вертикального габарита, ширины тротуаров, высоты ограждений, перил. Занесение результатов в полевые журналы.</w:t>
            </w:r>
          </w:p>
        </w:tc>
      </w:tr>
      <w:tr w:rsidR="00FD08E0" w14:paraId="37717E99" w14:textId="77777777" w:rsidTr="006424F1">
        <w:tc>
          <w:tcPr>
            <w:tcW w:w="2455" w:type="dxa"/>
            <w:vMerge/>
          </w:tcPr>
          <w:p w14:paraId="28EACAA5" w14:textId="77777777" w:rsidR="00FD08E0" w:rsidRDefault="00FD08E0">
            <w:pPr>
              <w:spacing w:after="0" w:line="240" w:lineRule="auto"/>
              <w:ind w:left="34"/>
              <w:rPr>
                <w:rFonts w:ascii="Times New Roman" w:eastAsia="Times New Roman" w:hAnsi="Times New Roman" w:cs="Times New Roman"/>
                <w:bCs/>
                <w:spacing w:val="1"/>
                <w:sz w:val="24"/>
                <w:szCs w:val="24"/>
                <w:highlight w:val="yellow"/>
                <w:lang w:eastAsia="ru-RU"/>
              </w:rPr>
            </w:pPr>
          </w:p>
        </w:tc>
        <w:tc>
          <w:tcPr>
            <w:tcW w:w="8080" w:type="dxa"/>
          </w:tcPr>
          <w:p w14:paraId="526CEA9E" w14:textId="77777777" w:rsidR="00FD08E0" w:rsidRDefault="00EA7EF6">
            <w:pPr>
              <w:pStyle w:val="headertext"/>
              <w:spacing w:before="0" w:beforeAutospacing="0" w:after="0" w:afterAutospacing="0"/>
            </w:pPr>
            <w:r>
              <w:t>4.2.4 Определение толщины слоев дорожной одежды на проезжей части (Определение толщины дорожной одежды на проезжей части, толщины покрытия на тротуарах. Занесение результатов в полевые журналы.</w:t>
            </w:r>
          </w:p>
        </w:tc>
      </w:tr>
      <w:tr w:rsidR="00FD08E0" w14:paraId="438F1500" w14:textId="77777777" w:rsidTr="006424F1">
        <w:tc>
          <w:tcPr>
            <w:tcW w:w="2455" w:type="dxa"/>
            <w:vMerge/>
          </w:tcPr>
          <w:p w14:paraId="18128D33" w14:textId="77777777" w:rsidR="00FD08E0" w:rsidRDefault="00FD08E0">
            <w:pPr>
              <w:spacing w:after="0" w:line="240" w:lineRule="auto"/>
              <w:ind w:left="34"/>
              <w:rPr>
                <w:rFonts w:ascii="Times New Roman" w:eastAsia="Times New Roman" w:hAnsi="Times New Roman" w:cs="Times New Roman"/>
                <w:bCs/>
                <w:spacing w:val="1"/>
                <w:sz w:val="24"/>
                <w:szCs w:val="24"/>
                <w:highlight w:val="yellow"/>
                <w:lang w:eastAsia="ru-RU"/>
              </w:rPr>
            </w:pPr>
          </w:p>
        </w:tc>
        <w:tc>
          <w:tcPr>
            <w:tcW w:w="8080" w:type="dxa"/>
          </w:tcPr>
          <w:p w14:paraId="1ABF9A4C" w14:textId="77777777" w:rsidR="00FD08E0" w:rsidRDefault="00EA7EF6">
            <w:pPr>
              <w:pStyle w:val="headertext"/>
              <w:spacing w:before="0" w:beforeAutospacing="0" w:after="0" w:afterAutospacing="0"/>
            </w:pPr>
            <w:r>
              <w:t>4.2.5 Измерение подмостового пространства (Измерение подмостового габарита, профиля поверхности грунта и конусов по оси сооружения. Занесение результатов в полевые журналы).</w:t>
            </w:r>
          </w:p>
        </w:tc>
      </w:tr>
      <w:tr w:rsidR="00FD08E0" w14:paraId="78996944" w14:textId="77777777" w:rsidTr="006424F1">
        <w:tc>
          <w:tcPr>
            <w:tcW w:w="2455" w:type="dxa"/>
            <w:vMerge/>
          </w:tcPr>
          <w:p w14:paraId="63256E19" w14:textId="77777777" w:rsidR="00FD08E0" w:rsidRDefault="00FD08E0">
            <w:pPr>
              <w:spacing w:after="0" w:line="240" w:lineRule="auto"/>
              <w:ind w:left="34"/>
              <w:rPr>
                <w:rFonts w:ascii="Times New Roman" w:eastAsia="Times New Roman" w:hAnsi="Times New Roman" w:cs="Times New Roman"/>
                <w:bCs/>
                <w:spacing w:val="1"/>
                <w:sz w:val="24"/>
                <w:szCs w:val="24"/>
                <w:highlight w:val="yellow"/>
                <w:lang w:eastAsia="ru-RU"/>
              </w:rPr>
            </w:pPr>
          </w:p>
        </w:tc>
        <w:tc>
          <w:tcPr>
            <w:tcW w:w="8080" w:type="dxa"/>
          </w:tcPr>
          <w:p w14:paraId="2DFDB1C4" w14:textId="77777777" w:rsidR="00FD08E0" w:rsidRDefault="00EA7EF6">
            <w:pPr>
              <w:spacing w:after="0" w:line="240" w:lineRule="auto"/>
              <w:ind w:left="-40" w:firstLine="4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4.2.6 Измерение русла водотока (Измерение ширины водотока, скорости течения. Занесение результатов в полевые журналы).</w:t>
            </w:r>
          </w:p>
        </w:tc>
      </w:tr>
      <w:tr w:rsidR="00FD08E0" w14:paraId="2E83E3B2" w14:textId="77777777" w:rsidTr="006424F1">
        <w:tc>
          <w:tcPr>
            <w:tcW w:w="2455" w:type="dxa"/>
            <w:vMerge/>
          </w:tcPr>
          <w:p w14:paraId="30685755" w14:textId="77777777" w:rsidR="00FD08E0" w:rsidRDefault="00FD08E0">
            <w:pPr>
              <w:spacing w:after="0" w:line="240" w:lineRule="auto"/>
              <w:ind w:left="34"/>
              <w:rPr>
                <w:rFonts w:ascii="Times New Roman" w:eastAsia="Times New Roman" w:hAnsi="Times New Roman" w:cs="Times New Roman"/>
                <w:bCs/>
                <w:spacing w:val="1"/>
                <w:sz w:val="24"/>
                <w:szCs w:val="24"/>
                <w:highlight w:val="yellow"/>
                <w:lang w:eastAsia="ru-RU"/>
              </w:rPr>
            </w:pPr>
          </w:p>
        </w:tc>
        <w:tc>
          <w:tcPr>
            <w:tcW w:w="8080" w:type="dxa"/>
          </w:tcPr>
          <w:p w14:paraId="2DEB14A6" w14:textId="77777777" w:rsidR="00FD08E0" w:rsidRDefault="00EA7EF6">
            <w:pPr>
              <w:spacing w:after="0" w:line="240" w:lineRule="auto"/>
              <w:ind w:left="-40" w:firstLine="4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4.3 </w:t>
            </w:r>
            <w:r>
              <w:rPr>
                <w:rFonts w:ascii="Times New Roman" w:hAnsi="Times New Roman" w:cs="Times New Roman"/>
                <w:b/>
                <w:sz w:val="24"/>
                <w:szCs w:val="24"/>
              </w:rPr>
              <w:t>Геодезические измерения.</w:t>
            </w:r>
          </w:p>
        </w:tc>
      </w:tr>
      <w:tr w:rsidR="00FD08E0" w14:paraId="4B40F30F" w14:textId="77777777" w:rsidTr="006424F1">
        <w:tc>
          <w:tcPr>
            <w:tcW w:w="2455" w:type="dxa"/>
            <w:vMerge/>
          </w:tcPr>
          <w:p w14:paraId="14C2F0C5" w14:textId="77777777" w:rsidR="00FD08E0" w:rsidRDefault="00FD08E0">
            <w:pPr>
              <w:spacing w:after="0" w:line="240" w:lineRule="auto"/>
              <w:ind w:left="34"/>
              <w:rPr>
                <w:rFonts w:ascii="Times New Roman" w:eastAsia="Times New Roman" w:hAnsi="Times New Roman" w:cs="Times New Roman"/>
                <w:bCs/>
                <w:spacing w:val="1"/>
                <w:sz w:val="24"/>
                <w:szCs w:val="24"/>
                <w:highlight w:val="yellow"/>
                <w:lang w:eastAsia="ru-RU"/>
              </w:rPr>
            </w:pPr>
          </w:p>
        </w:tc>
        <w:tc>
          <w:tcPr>
            <w:tcW w:w="8080" w:type="dxa"/>
          </w:tcPr>
          <w:p w14:paraId="159B6586" w14:textId="77777777" w:rsidR="00FD08E0" w:rsidRDefault="00EA7EF6">
            <w:pPr>
              <w:pStyle w:val="headertext"/>
              <w:spacing w:before="0" w:beforeAutospacing="0" w:after="0" w:afterAutospacing="0"/>
              <w:jc w:val="both"/>
            </w:pPr>
            <w:r>
              <w:t>4.3.1 Съемка продольного и поперечных профилей покрытия проезжей части и тротуаров на сооружении и на подходах (Установка геодезического прибора, разметка контрольных точек на проезжей части и на тротуарах, определение их высотного положения. Занесение результатов в полевые журналы).</w:t>
            </w:r>
          </w:p>
          <w:p w14:paraId="059282C0" w14:textId="77777777" w:rsidR="00FD08E0" w:rsidRDefault="00EA7EF6">
            <w:pPr>
              <w:pStyle w:val="headertext"/>
              <w:spacing w:before="0" w:beforeAutospacing="0" w:after="0" w:afterAutospacing="0"/>
              <w:jc w:val="both"/>
            </w:pPr>
            <w:r>
              <w:t xml:space="preserve">4.3.2 Измерение угла пересечения или угла косины сооружения. </w:t>
            </w:r>
          </w:p>
          <w:p w14:paraId="60AEB4A6" w14:textId="77777777" w:rsidR="00FD08E0" w:rsidRDefault="00EA7EF6">
            <w:pPr>
              <w:spacing w:after="0" w:line="240" w:lineRule="auto"/>
              <w:ind w:left="-40" w:firstLine="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(Установка геодезического прибора или лазерного дальномера, разметка контрольных точек, определение их координат или расстояний между ними. Занесение результатов в полевые журналы).</w:t>
            </w:r>
          </w:p>
          <w:p w14:paraId="29552749" w14:textId="77777777" w:rsidR="00FD08E0" w:rsidRDefault="00EA7EF6">
            <w:pPr>
              <w:spacing w:after="0" w:line="240" w:lineRule="auto"/>
              <w:ind w:left="-40" w:firstLine="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4.3.3 Геодезическая съемка продольного профиля нижнего пояса балок (ферм) пролетных строений, при наличии технической возможности (Установка геодезического прибора, определение высотного положения контрольных точек. Занесение результатов в полевые журналы).</w:t>
            </w:r>
          </w:p>
          <w:p w14:paraId="42D0F356" w14:textId="77777777" w:rsidR="00FD08E0" w:rsidRDefault="00EA7EF6">
            <w:pPr>
              <w:spacing w:after="0" w:line="240" w:lineRule="auto"/>
              <w:ind w:left="-40" w:firstLine="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4.3.4 Проверки вертикальности опор (Установка геодезического прибора, определение положения контрольных точек на опорах. Занесение результатов в полевые журналы).</w:t>
            </w:r>
          </w:p>
          <w:p w14:paraId="6513FF95" w14:textId="77777777" w:rsidR="00FD08E0" w:rsidRDefault="00EA7EF6">
            <w:pPr>
              <w:spacing w:after="0" w:line="240" w:lineRule="auto"/>
              <w:ind w:left="-40" w:firstLine="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4.3.5 Выполнение съёмки мостового сооружения методом мобильного лазерного сканирования (Установка оборудования на шасси или иные средства, обеспечивающие доступ к конструкциям моста для создания 3D модели из облака точек. Осуществление проходки вдоль конструкций моста).</w:t>
            </w:r>
          </w:p>
        </w:tc>
      </w:tr>
      <w:tr w:rsidR="00FD08E0" w14:paraId="2ABD9CB4" w14:textId="77777777" w:rsidTr="006424F1">
        <w:tc>
          <w:tcPr>
            <w:tcW w:w="2455" w:type="dxa"/>
            <w:vMerge/>
          </w:tcPr>
          <w:p w14:paraId="15B970ED" w14:textId="77777777" w:rsidR="00FD08E0" w:rsidRDefault="00FD08E0">
            <w:pPr>
              <w:spacing w:after="0" w:line="240" w:lineRule="auto"/>
              <w:ind w:left="34"/>
              <w:rPr>
                <w:rFonts w:ascii="Times New Roman" w:eastAsia="Times New Roman" w:hAnsi="Times New Roman" w:cs="Times New Roman"/>
                <w:bCs/>
                <w:spacing w:val="1"/>
                <w:sz w:val="24"/>
                <w:szCs w:val="24"/>
                <w:highlight w:val="yellow"/>
                <w:lang w:eastAsia="ru-RU"/>
              </w:rPr>
            </w:pPr>
          </w:p>
        </w:tc>
        <w:tc>
          <w:tcPr>
            <w:tcW w:w="8080" w:type="dxa"/>
          </w:tcPr>
          <w:p w14:paraId="062DEBD9" w14:textId="77777777" w:rsidR="00FD08E0" w:rsidRDefault="00EA7EF6">
            <w:pPr>
              <w:spacing w:after="0" w:line="240" w:lineRule="auto"/>
              <w:ind w:left="-40" w:firstLine="40"/>
              <w:jc w:val="both"/>
              <w:rPr>
                <w:rFonts w:ascii="Times New Roman" w:eastAsia="Times New Roman" w:hAnsi="Times New Roman" w:cs="Times New Roman"/>
                <w:b/>
                <w:sz w:val="24"/>
                <w:szCs w:val="24"/>
                <w:highlight w:val="yellow"/>
                <w:lang w:eastAsia="ru-RU"/>
              </w:rPr>
            </w:pPr>
            <w:r>
              <w:rPr>
                <w:rFonts w:ascii="Times New Roman" w:hAnsi="Times New Roman" w:cs="Times New Roman"/>
                <w:b/>
                <w:sz w:val="24"/>
                <w:szCs w:val="24"/>
              </w:rPr>
              <w:t>4.4 Визуальное обследование видимых частей сооружения конструкций с выявлением дефектов.</w:t>
            </w:r>
          </w:p>
        </w:tc>
      </w:tr>
      <w:tr w:rsidR="00FD08E0" w14:paraId="6D73DE67" w14:textId="77777777" w:rsidTr="006424F1">
        <w:tc>
          <w:tcPr>
            <w:tcW w:w="2455" w:type="dxa"/>
            <w:vMerge/>
          </w:tcPr>
          <w:p w14:paraId="47317A0F" w14:textId="77777777" w:rsidR="00FD08E0" w:rsidRDefault="00FD08E0">
            <w:pPr>
              <w:spacing w:after="0" w:line="240" w:lineRule="auto"/>
              <w:ind w:left="34"/>
              <w:rPr>
                <w:rFonts w:ascii="Times New Roman" w:eastAsia="Times New Roman" w:hAnsi="Times New Roman" w:cs="Times New Roman"/>
                <w:bCs/>
                <w:spacing w:val="1"/>
                <w:sz w:val="24"/>
                <w:szCs w:val="24"/>
                <w:highlight w:val="yellow"/>
                <w:lang w:eastAsia="ru-RU"/>
              </w:rPr>
            </w:pPr>
          </w:p>
        </w:tc>
        <w:tc>
          <w:tcPr>
            <w:tcW w:w="8080" w:type="dxa"/>
          </w:tcPr>
          <w:p w14:paraId="50247507" w14:textId="77777777" w:rsidR="00FD08E0" w:rsidRDefault="00EA7EF6">
            <w:pPr>
              <w:pStyle w:val="headertext"/>
              <w:spacing w:before="0" w:beforeAutospacing="0" w:after="0" w:afterAutospacing="0"/>
            </w:pPr>
            <w:r>
              <w:t>4.4.1 Обследование элементов мостового полотна (Выявление дефектов в покрытии, в элементах ограждений, на тротуарах, в элементах перил, в деформационных швах, в системе водоотвода с проезжей части, определение размеров дефектов, фотографирование дефектов. Занесение результатов в полевые журналы).</w:t>
            </w:r>
          </w:p>
          <w:p w14:paraId="21AA76BF" w14:textId="77777777" w:rsidR="00FD08E0" w:rsidRDefault="00EA7EF6">
            <w:pPr>
              <w:pStyle w:val="headertext"/>
              <w:spacing w:before="0" w:beforeAutospacing="0" w:after="0" w:afterAutospacing="0"/>
            </w:pPr>
            <w:r>
              <w:t>4.4.2 Обследование пролётных строений (Выявление дефектов в пролетных строениях (и в сходах у пешеходных мостов), определение размеров дефектов, фотографирование дефектов. Занесение результатов в полевые журналы)</w:t>
            </w:r>
          </w:p>
          <w:p w14:paraId="239A31C3" w14:textId="77777777" w:rsidR="00FD08E0" w:rsidRDefault="00EA7EF6">
            <w:pPr>
              <w:pStyle w:val="headertext"/>
              <w:spacing w:before="0" w:beforeAutospacing="0" w:after="0" w:afterAutospacing="0"/>
            </w:pPr>
            <w:r>
              <w:t>4.4.3 Обследование видимой части опор (Выявление дефектов на видимых поверхностях опор, определение размеров дефектов, фотографирование дефектов. Занесение результатов в полевые журналы).</w:t>
            </w:r>
          </w:p>
        </w:tc>
      </w:tr>
      <w:tr w:rsidR="00FD08E0" w14:paraId="4C8C166C" w14:textId="77777777" w:rsidTr="006424F1">
        <w:tc>
          <w:tcPr>
            <w:tcW w:w="2455" w:type="dxa"/>
            <w:vMerge/>
          </w:tcPr>
          <w:p w14:paraId="11280A16" w14:textId="77777777" w:rsidR="00FD08E0" w:rsidRDefault="00FD08E0">
            <w:pPr>
              <w:spacing w:after="0" w:line="240" w:lineRule="auto"/>
              <w:ind w:left="34"/>
              <w:rPr>
                <w:rFonts w:ascii="Times New Roman" w:eastAsia="Times New Roman" w:hAnsi="Times New Roman" w:cs="Times New Roman"/>
                <w:bCs/>
                <w:spacing w:val="1"/>
                <w:sz w:val="24"/>
                <w:szCs w:val="24"/>
                <w:highlight w:val="yellow"/>
                <w:lang w:eastAsia="ru-RU"/>
              </w:rPr>
            </w:pPr>
          </w:p>
        </w:tc>
        <w:tc>
          <w:tcPr>
            <w:tcW w:w="8080" w:type="dxa"/>
          </w:tcPr>
          <w:p w14:paraId="48179A6D" w14:textId="77777777" w:rsidR="00FD08E0" w:rsidRDefault="00EA7EF6">
            <w:pPr>
              <w:pStyle w:val="headertext"/>
              <w:spacing w:before="0" w:beforeAutospacing="0" w:after="0" w:afterAutospacing="0"/>
            </w:pPr>
            <w:r>
              <w:t>4.4.4 Обследование сейсмических устройств, смотровых и эксплуатационных обустройств (Выявление дефектов в сейсмических устройствах, смотровых и эксплуатационных обустройствах, осмотр коммуникаций, определение размеров дефектов, фотографирование дефектов. Занесение результатов в полевые журналы).</w:t>
            </w:r>
          </w:p>
        </w:tc>
      </w:tr>
      <w:tr w:rsidR="00FD08E0" w14:paraId="398754FB" w14:textId="77777777" w:rsidTr="006424F1">
        <w:tc>
          <w:tcPr>
            <w:tcW w:w="2455" w:type="dxa"/>
            <w:vMerge/>
          </w:tcPr>
          <w:p w14:paraId="35450A5F" w14:textId="77777777" w:rsidR="00FD08E0" w:rsidRDefault="00FD08E0">
            <w:pPr>
              <w:spacing w:after="0" w:line="240" w:lineRule="auto"/>
              <w:ind w:left="34"/>
              <w:rPr>
                <w:rFonts w:ascii="Times New Roman" w:eastAsia="Times New Roman" w:hAnsi="Times New Roman" w:cs="Times New Roman"/>
                <w:bCs/>
                <w:spacing w:val="1"/>
                <w:sz w:val="24"/>
                <w:szCs w:val="24"/>
                <w:highlight w:val="yellow"/>
                <w:lang w:eastAsia="ru-RU"/>
              </w:rPr>
            </w:pPr>
          </w:p>
        </w:tc>
        <w:tc>
          <w:tcPr>
            <w:tcW w:w="8080" w:type="dxa"/>
          </w:tcPr>
          <w:p w14:paraId="34ABAFE3" w14:textId="77777777" w:rsidR="00FD08E0" w:rsidRDefault="00EA7EF6">
            <w:pPr>
              <w:pStyle w:val="headertext"/>
              <w:spacing w:before="0" w:beforeAutospacing="0" w:after="0" w:afterAutospacing="0"/>
            </w:pPr>
            <w:r>
              <w:t>4.4.5 Обследование опорных частей (Выявление дефектов в опорных частях, определение размеров дефектов, фотографирование дефектов. Занесение результатов в полевые журналы).</w:t>
            </w:r>
          </w:p>
        </w:tc>
      </w:tr>
      <w:tr w:rsidR="00FD08E0" w14:paraId="72F2F57A" w14:textId="77777777" w:rsidTr="006424F1">
        <w:tc>
          <w:tcPr>
            <w:tcW w:w="2455" w:type="dxa"/>
            <w:vMerge/>
          </w:tcPr>
          <w:p w14:paraId="17D3FFE5" w14:textId="77777777" w:rsidR="00FD08E0" w:rsidRDefault="00FD08E0">
            <w:pPr>
              <w:spacing w:after="0" w:line="240" w:lineRule="auto"/>
              <w:ind w:left="34"/>
              <w:rPr>
                <w:rFonts w:ascii="Times New Roman" w:eastAsia="Times New Roman" w:hAnsi="Times New Roman" w:cs="Times New Roman"/>
                <w:bCs/>
                <w:spacing w:val="1"/>
                <w:sz w:val="24"/>
                <w:szCs w:val="24"/>
                <w:highlight w:val="yellow"/>
                <w:lang w:eastAsia="ru-RU"/>
              </w:rPr>
            </w:pPr>
          </w:p>
        </w:tc>
        <w:tc>
          <w:tcPr>
            <w:tcW w:w="8080" w:type="dxa"/>
          </w:tcPr>
          <w:p w14:paraId="3B0CBE72" w14:textId="77777777" w:rsidR="00FD08E0" w:rsidRDefault="00EA7EF6">
            <w:pPr>
              <w:spacing w:after="0" w:line="240" w:lineRule="auto"/>
              <w:ind w:left="-40" w:firstLine="4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4.4.6 Обследование конусов, подмостового пространства (Выявление дефектов в конусах, в регуляционных сооружениях, дефектов подмостового пространства, определение размеров дефектов, фотографирование дефектов. Занесение результатов в полевые журналы).</w:t>
            </w:r>
          </w:p>
        </w:tc>
      </w:tr>
      <w:tr w:rsidR="00FD08E0" w14:paraId="1F019E6D" w14:textId="77777777" w:rsidTr="006424F1">
        <w:tc>
          <w:tcPr>
            <w:tcW w:w="2455" w:type="dxa"/>
            <w:vMerge/>
          </w:tcPr>
          <w:p w14:paraId="6DC02FE5" w14:textId="77777777" w:rsidR="00FD08E0" w:rsidRDefault="00FD08E0">
            <w:pPr>
              <w:spacing w:after="0" w:line="240" w:lineRule="auto"/>
              <w:ind w:left="34"/>
              <w:rPr>
                <w:rFonts w:ascii="Times New Roman" w:eastAsia="Times New Roman" w:hAnsi="Times New Roman" w:cs="Times New Roman"/>
                <w:bCs/>
                <w:spacing w:val="1"/>
                <w:sz w:val="24"/>
                <w:szCs w:val="24"/>
                <w:highlight w:val="yellow"/>
                <w:lang w:eastAsia="ru-RU"/>
              </w:rPr>
            </w:pPr>
          </w:p>
        </w:tc>
        <w:tc>
          <w:tcPr>
            <w:tcW w:w="8080" w:type="dxa"/>
          </w:tcPr>
          <w:p w14:paraId="00FA57A9" w14:textId="77777777" w:rsidR="00FD08E0" w:rsidRDefault="00EA7EF6">
            <w:pPr>
              <w:spacing w:after="0" w:line="240" w:lineRule="auto"/>
              <w:ind w:left="-40" w:firstLine="40"/>
              <w:jc w:val="both"/>
              <w:rPr>
                <w:rFonts w:ascii="Times New Roman" w:eastAsia="Times New Roman" w:hAnsi="Times New Roman" w:cs="Times New Roman"/>
                <w:b/>
                <w:sz w:val="24"/>
                <w:szCs w:val="24"/>
                <w:lang w:eastAsia="ru-RU"/>
              </w:rPr>
            </w:pPr>
            <w:r>
              <w:rPr>
                <w:rFonts w:ascii="Times New Roman" w:hAnsi="Times New Roman" w:cs="Times New Roman"/>
                <w:b/>
                <w:sz w:val="24"/>
                <w:szCs w:val="24"/>
              </w:rPr>
              <w:t>4.5. Приборное и инструментальное обследование.</w:t>
            </w:r>
          </w:p>
        </w:tc>
      </w:tr>
      <w:tr w:rsidR="00FD08E0" w14:paraId="007B6FC8" w14:textId="77777777" w:rsidTr="006424F1">
        <w:tc>
          <w:tcPr>
            <w:tcW w:w="2455" w:type="dxa"/>
            <w:vMerge/>
          </w:tcPr>
          <w:p w14:paraId="1C277FA3" w14:textId="77777777" w:rsidR="00FD08E0" w:rsidRDefault="00FD08E0">
            <w:pPr>
              <w:spacing w:after="0" w:line="240" w:lineRule="auto"/>
              <w:ind w:left="34"/>
              <w:rPr>
                <w:rFonts w:ascii="Times New Roman" w:eastAsia="Times New Roman" w:hAnsi="Times New Roman" w:cs="Times New Roman"/>
                <w:bCs/>
                <w:spacing w:val="1"/>
                <w:sz w:val="24"/>
                <w:szCs w:val="24"/>
                <w:highlight w:val="yellow"/>
                <w:lang w:eastAsia="ru-RU"/>
              </w:rPr>
            </w:pPr>
          </w:p>
        </w:tc>
        <w:tc>
          <w:tcPr>
            <w:tcW w:w="8080" w:type="dxa"/>
          </w:tcPr>
          <w:p w14:paraId="32584C7F" w14:textId="77777777" w:rsidR="00FD08E0" w:rsidRDefault="00EA7EF6">
            <w:pPr>
              <w:pStyle w:val="headertext"/>
              <w:spacing w:before="0" w:beforeAutospacing="0" w:after="0" w:afterAutospacing="0"/>
            </w:pPr>
            <w:r>
              <w:t xml:space="preserve">4.5.1 Проверка соответствия положения опорных частей на опорах требованиям проекта (Измерение наклонов, угонов, взаимного положения </w:t>
            </w:r>
            <w:r>
              <w:lastRenderedPageBreak/>
              <w:t>элементов опорных частей на опорах. Занесение результатов в полевые журналы).</w:t>
            </w:r>
          </w:p>
        </w:tc>
      </w:tr>
      <w:tr w:rsidR="00FD08E0" w14:paraId="21A524E6" w14:textId="77777777" w:rsidTr="006424F1">
        <w:tc>
          <w:tcPr>
            <w:tcW w:w="2455" w:type="dxa"/>
            <w:vMerge/>
          </w:tcPr>
          <w:p w14:paraId="1A7BFA01" w14:textId="77777777" w:rsidR="00FD08E0" w:rsidRDefault="00FD08E0">
            <w:pPr>
              <w:spacing w:after="0" w:line="240" w:lineRule="auto"/>
              <w:ind w:left="34"/>
              <w:rPr>
                <w:rFonts w:ascii="Times New Roman" w:eastAsia="Times New Roman" w:hAnsi="Times New Roman" w:cs="Times New Roman"/>
                <w:bCs/>
                <w:spacing w:val="1"/>
                <w:sz w:val="24"/>
                <w:szCs w:val="24"/>
                <w:highlight w:val="yellow"/>
                <w:lang w:eastAsia="ru-RU"/>
              </w:rPr>
            </w:pPr>
          </w:p>
        </w:tc>
        <w:tc>
          <w:tcPr>
            <w:tcW w:w="8080" w:type="dxa"/>
          </w:tcPr>
          <w:p w14:paraId="2132A5E3" w14:textId="77777777" w:rsidR="00FD08E0" w:rsidRDefault="00EA7EF6">
            <w:pPr>
              <w:pStyle w:val="headertext"/>
              <w:spacing w:before="0" w:beforeAutospacing="0" w:after="0" w:afterAutospacing="0"/>
            </w:pPr>
            <w:r>
              <w:t>4.5.2 Измерение трещин (Измерение длины, глубины и ширины раскрытия трещин. Занесение результатов в полевые журналы).</w:t>
            </w:r>
          </w:p>
          <w:p w14:paraId="2F12AE90" w14:textId="77777777" w:rsidR="00FD08E0" w:rsidRDefault="00EA7EF6">
            <w:pPr>
              <w:pStyle w:val="headertext"/>
              <w:spacing w:before="0" w:beforeAutospacing="0" w:after="0" w:afterAutospacing="0"/>
            </w:pPr>
            <w:r>
              <w:t>4.5.3 Измерение прочности бетона неразрушающим методом. Занесение результатов в полевые журналы).</w:t>
            </w:r>
          </w:p>
          <w:p w14:paraId="7ABF8D85" w14:textId="77777777" w:rsidR="00FD08E0" w:rsidRDefault="00EA7EF6">
            <w:pPr>
              <w:pStyle w:val="headertext"/>
              <w:spacing w:before="0" w:beforeAutospacing="0" w:after="0" w:afterAutospacing="0"/>
              <w:rPr>
                <w:highlight w:val="yellow"/>
              </w:rPr>
            </w:pPr>
            <w:r>
              <w:t>4.5.4 Исследование глубины карбонизации защитного слоя бетона. (Занесение результатов в полевые журналы).</w:t>
            </w:r>
          </w:p>
        </w:tc>
      </w:tr>
      <w:tr w:rsidR="00FD08E0" w14:paraId="6076F219" w14:textId="77777777" w:rsidTr="006424F1">
        <w:tc>
          <w:tcPr>
            <w:tcW w:w="2455" w:type="dxa"/>
            <w:vMerge/>
          </w:tcPr>
          <w:p w14:paraId="57854F83" w14:textId="77777777" w:rsidR="00FD08E0" w:rsidRDefault="00FD08E0">
            <w:pPr>
              <w:spacing w:after="0" w:line="240" w:lineRule="auto"/>
              <w:ind w:left="34"/>
              <w:rPr>
                <w:rFonts w:ascii="Times New Roman" w:eastAsia="Times New Roman" w:hAnsi="Times New Roman" w:cs="Times New Roman"/>
                <w:bCs/>
                <w:spacing w:val="1"/>
                <w:sz w:val="24"/>
                <w:szCs w:val="24"/>
                <w:highlight w:val="yellow"/>
                <w:lang w:eastAsia="ru-RU"/>
              </w:rPr>
            </w:pPr>
          </w:p>
        </w:tc>
        <w:tc>
          <w:tcPr>
            <w:tcW w:w="8080" w:type="dxa"/>
          </w:tcPr>
          <w:p w14:paraId="30484B21" w14:textId="77777777" w:rsidR="00FD08E0" w:rsidRDefault="00EA7EF6">
            <w:pPr>
              <w:spacing w:after="0" w:line="240" w:lineRule="auto"/>
              <w:ind w:left="-40" w:firstLine="40"/>
              <w:jc w:val="both"/>
              <w:rPr>
                <w:rFonts w:ascii="Times New Roman" w:hAnsi="Times New Roman" w:cs="Times New Roman"/>
                <w:sz w:val="24"/>
                <w:szCs w:val="24"/>
                <w:highlight w:val="yellow"/>
              </w:rPr>
            </w:pPr>
            <w:r>
              <w:rPr>
                <w:rFonts w:ascii="Times New Roman" w:hAnsi="Times New Roman" w:cs="Times New Roman"/>
                <w:sz w:val="24"/>
                <w:szCs w:val="24"/>
              </w:rPr>
              <w:t>4.5.5 Измерение величины защитного слоя бетона. (Занесение результатов в полевые журналы).</w:t>
            </w:r>
          </w:p>
        </w:tc>
      </w:tr>
      <w:tr w:rsidR="00FD08E0" w14:paraId="5552AED4" w14:textId="77777777" w:rsidTr="006424F1">
        <w:tc>
          <w:tcPr>
            <w:tcW w:w="2455" w:type="dxa"/>
            <w:vMerge/>
          </w:tcPr>
          <w:p w14:paraId="4E32A35D" w14:textId="77777777" w:rsidR="00FD08E0" w:rsidRDefault="00FD08E0">
            <w:pPr>
              <w:spacing w:after="0" w:line="240" w:lineRule="auto"/>
              <w:ind w:left="34"/>
              <w:rPr>
                <w:rFonts w:ascii="Times New Roman" w:eastAsia="Times New Roman" w:hAnsi="Times New Roman" w:cs="Times New Roman"/>
                <w:bCs/>
                <w:spacing w:val="1"/>
                <w:sz w:val="24"/>
                <w:szCs w:val="24"/>
                <w:highlight w:val="yellow"/>
                <w:lang w:eastAsia="ru-RU"/>
              </w:rPr>
            </w:pPr>
          </w:p>
        </w:tc>
        <w:tc>
          <w:tcPr>
            <w:tcW w:w="8080" w:type="dxa"/>
          </w:tcPr>
          <w:p w14:paraId="07B21169" w14:textId="77777777" w:rsidR="00FD08E0" w:rsidRDefault="00EA7EF6">
            <w:pPr>
              <w:spacing w:after="0" w:line="240" w:lineRule="auto"/>
              <w:ind w:left="-40" w:firstLine="40"/>
              <w:jc w:val="both"/>
              <w:rPr>
                <w:rFonts w:ascii="Times New Roman" w:hAnsi="Times New Roman" w:cs="Times New Roman"/>
                <w:sz w:val="24"/>
                <w:szCs w:val="24"/>
                <w:highlight w:val="yellow"/>
              </w:rPr>
            </w:pPr>
            <w:r>
              <w:rPr>
                <w:rFonts w:ascii="Times New Roman" w:hAnsi="Times New Roman" w:cs="Times New Roman"/>
                <w:sz w:val="24"/>
                <w:szCs w:val="24"/>
              </w:rPr>
              <w:t>4.5.6 Контрольные вскрытия защитного слоя бетона в дефектных местах (Проверка состояния скрытых деталей конструкций путём их обнажения. Занесение результатов в полевые журналы).</w:t>
            </w:r>
          </w:p>
        </w:tc>
      </w:tr>
      <w:tr w:rsidR="00FD08E0" w14:paraId="37A3A3FB" w14:textId="77777777" w:rsidTr="006424F1">
        <w:tc>
          <w:tcPr>
            <w:tcW w:w="2455" w:type="dxa"/>
            <w:vMerge/>
          </w:tcPr>
          <w:p w14:paraId="6009D201" w14:textId="77777777" w:rsidR="00FD08E0" w:rsidRDefault="00FD08E0">
            <w:pPr>
              <w:spacing w:after="0" w:line="240" w:lineRule="auto"/>
              <w:ind w:left="34"/>
              <w:rPr>
                <w:rFonts w:ascii="Times New Roman" w:eastAsia="Times New Roman" w:hAnsi="Times New Roman" w:cs="Times New Roman"/>
                <w:bCs/>
                <w:spacing w:val="1"/>
                <w:sz w:val="24"/>
                <w:szCs w:val="24"/>
                <w:highlight w:val="yellow"/>
                <w:lang w:eastAsia="ru-RU"/>
              </w:rPr>
            </w:pPr>
          </w:p>
        </w:tc>
        <w:tc>
          <w:tcPr>
            <w:tcW w:w="8080" w:type="dxa"/>
          </w:tcPr>
          <w:p w14:paraId="73CA6C24" w14:textId="77777777" w:rsidR="00FD08E0" w:rsidRDefault="00EA7EF6">
            <w:pPr>
              <w:spacing w:after="0" w:line="240" w:lineRule="auto"/>
              <w:ind w:left="-40" w:firstLine="40"/>
              <w:jc w:val="both"/>
              <w:rPr>
                <w:rFonts w:ascii="Times New Roman" w:hAnsi="Times New Roman" w:cs="Times New Roman"/>
                <w:sz w:val="24"/>
                <w:szCs w:val="24"/>
              </w:rPr>
            </w:pPr>
            <w:r>
              <w:rPr>
                <w:rFonts w:ascii="Times New Roman" w:hAnsi="Times New Roman" w:cs="Times New Roman"/>
                <w:sz w:val="24"/>
                <w:szCs w:val="24"/>
              </w:rPr>
              <w:t>4.5.7 Измерение толщины противокоррозионных покрытий и адгезии. Занесение результатов в полевые журналы.</w:t>
            </w:r>
          </w:p>
        </w:tc>
      </w:tr>
      <w:tr w:rsidR="00FD08E0" w14:paraId="75B95332" w14:textId="77777777" w:rsidTr="006424F1">
        <w:tc>
          <w:tcPr>
            <w:tcW w:w="2455" w:type="dxa"/>
            <w:vMerge/>
          </w:tcPr>
          <w:p w14:paraId="1BD69440" w14:textId="77777777" w:rsidR="00FD08E0" w:rsidRDefault="00FD08E0">
            <w:pPr>
              <w:spacing w:after="0" w:line="240" w:lineRule="auto"/>
              <w:ind w:left="34"/>
              <w:rPr>
                <w:rFonts w:ascii="Times New Roman" w:eastAsia="Times New Roman" w:hAnsi="Times New Roman" w:cs="Times New Roman"/>
                <w:bCs/>
                <w:spacing w:val="1"/>
                <w:sz w:val="24"/>
                <w:szCs w:val="24"/>
                <w:highlight w:val="yellow"/>
                <w:lang w:eastAsia="ru-RU"/>
              </w:rPr>
            </w:pPr>
          </w:p>
        </w:tc>
        <w:tc>
          <w:tcPr>
            <w:tcW w:w="8080" w:type="dxa"/>
          </w:tcPr>
          <w:p w14:paraId="12021A58" w14:textId="77777777" w:rsidR="00FD08E0" w:rsidRDefault="00EA7EF6">
            <w:pPr>
              <w:spacing w:after="0" w:line="240" w:lineRule="auto"/>
              <w:ind w:left="-40" w:firstLine="40"/>
              <w:jc w:val="both"/>
              <w:rPr>
                <w:rFonts w:ascii="Times New Roman" w:hAnsi="Times New Roman" w:cs="Times New Roman"/>
                <w:sz w:val="24"/>
                <w:szCs w:val="24"/>
              </w:rPr>
            </w:pPr>
            <w:r>
              <w:rPr>
                <w:rFonts w:ascii="Times New Roman" w:hAnsi="Times New Roman" w:cs="Times New Roman"/>
                <w:sz w:val="24"/>
                <w:szCs w:val="24"/>
              </w:rPr>
              <w:t>4.5.8 Измерение ослабления сечений в местах коррозии (Измерение ослаблений сечений. Занесение результатов в полевые журналы).</w:t>
            </w:r>
          </w:p>
        </w:tc>
      </w:tr>
      <w:tr w:rsidR="00FD08E0" w14:paraId="4F9190BE" w14:textId="77777777" w:rsidTr="006424F1">
        <w:tc>
          <w:tcPr>
            <w:tcW w:w="2455" w:type="dxa"/>
            <w:vMerge/>
          </w:tcPr>
          <w:p w14:paraId="61B98BF7" w14:textId="77777777" w:rsidR="00FD08E0" w:rsidRDefault="00FD08E0">
            <w:pPr>
              <w:spacing w:after="0" w:line="240" w:lineRule="auto"/>
              <w:ind w:left="34"/>
              <w:rPr>
                <w:rFonts w:ascii="Times New Roman" w:eastAsia="Times New Roman" w:hAnsi="Times New Roman" w:cs="Times New Roman"/>
                <w:bCs/>
                <w:spacing w:val="1"/>
                <w:sz w:val="24"/>
                <w:szCs w:val="24"/>
                <w:highlight w:val="yellow"/>
                <w:lang w:eastAsia="ru-RU"/>
              </w:rPr>
            </w:pPr>
          </w:p>
        </w:tc>
        <w:tc>
          <w:tcPr>
            <w:tcW w:w="8080" w:type="dxa"/>
          </w:tcPr>
          <w:p w14:paraId="263B64AA" w14:textId="77777777" w:rsidR="00FD08E0" w:rsidRDefault="00EA7EF6">
            <w:pPr>
              <w:spacing w:after="0" w:line="240" w:lineRule="auto"/>
              <w:ind w:left="-40" w:firstLine="40"/>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Камеральные работы.</w:t>
            </w:r>
          </w:p>
        </w:tc>
      </w:tr>
      <w:tr w:rsidR="00FD08E0" w14:paraId="10247BBF" w14:textId="77777777" w:rsidTr="006424F1">
        <w:tc>
          <w:tcPr>
            <w:tcW w:w="2455" w:type="dxa"/>
            <w:vMerge/>
          </w:tcPr>
          <w:p w14:paraId="1E6AB1B3" w14:textId="77777777" w:rsidR="00FD08E0" w:rsidRDefault="00FD08E0">
            <w:pPr>
              <w:spacing w:after="0" w:line="240" w:lineRule="auto"/>
              <w:ind w:left="34"/>
              <w:rPr>
                <w:rFonts w:ascii="Times New Roman" w:eastAsia="Times New Roman" w:hAnsi="Times New Roman" w:cs="Times New Roman"/>
                <w:bCs/>
                <w:spacing w:val="1"/>
                <w:sz w:val="24"/>
                <w:szCs w:val="24"/>
                <w:highlight w:val="yellow"/>
                <w:lang w:eastAsia="ru-RU"/>
              </w:rPr>
            </w:pPr>
          </w:p>
        </w:tc>
        <w:tc>
          <w:tcPr>
            <w:tcW w:w="8080" w:type="dxa"/>
          </w:tcPr>
          <w:p w14:paraId="7E2FF059" w14:textId="77777777" w:rsidR="00FD08E0" w:rsidRDefault="00EA7EF6">
            <w:pPr>
              <w:spacing w:after="0" w:line="240" w:lineRule="auto"/>
              <w:ind w:left="-40" w:firstLine="40"/>
              <w:jc w:val="both"/>
              <w:rPr>
                <w:rFonts w:ascii="Times New Roman" w:eastAsia="Times New Roman" w:hAnsi="Times New Roman" w:cs="Times New Roman"/>
                <w:b/>
                <w:sz w:val="24"/>
                <w:szCs w:val="24"/>
                <w:lang w:eastAsia="ru-RU"/>
              </w:rPr>
            </w:pPr>
            <w:r>
              <w:rPr>
                <w:rFonts w:ascii="Times New Roman" w:hAnsi="Times New Roman" w:cs="Times New Roman"/>
                <w:b/>
                <w:sz w:val="24"/>
                <w:szCs w:val="24"/>
              </w:rPr>
              <w:t>4.6. Изучение и анализ технической документации на сооружение.</w:t>
            </w:r>
          </w:p>
        </w:tc>
      </w:tr>
      <w:tr w:rsidR="00FD08E0" w14:paraId="124330F9" w14:textId="77777777" w:rsidTr="006424F1">
        <w:tc>
          <w:tcPr>
            <w:tcW w:w="2455" w:type="dxa"/>
            <w:vMerge/>
          </w:tcPr>
          <w:p w14:paraId="62AC1A23" w14:textId="77777777" w:rsidR="00FD08E0" w:rsidRDefault="00FD08E0">
            <w:pPr>
              <w:spacing w:after="0" w:line="240" w:lineRule="auto"/>
              <w:ind w:left="34"/>
              <w:rPr>
                <w:rFonts w:ascii="Times New Roman" w:eastAsia="Times New Roman" w:hAnsi="Times New Roman" w:cs="Times New Roman"/>
                <w:bCs/>
                <w:spacing w:val="1"/>
                <w:sz w:val="24"/>
                <w:szCs w:val="24"/>
                <w:highlight w:val="yellow"/>
                <w:lang w:eastAsia="ru-RU"/>
              </w:rPr>
            </w:pPr>
          </w:p>
        </w:tc>
        <w:tc>
          <w:tcPr>
            <w:tcW w:w="8080" w:type="dxa"/>
          </w:tcPr>
          <w:p w14:paraId="7F73A30D" w14:textId="77777777" w:rsidR="00FD08E0" w:rsidRDefault="00EA7EF6">
            <w:pPr>
              <w:spacing w:after="0" w:line="240" w:lineRule="auto"/>
              <w:ind w:left="-40" w:firstLine="40"/>
              <w:jc w:val="both"/>
              <w:rPr>
                <w:rFonts w:ascii="Times New Roman" w:eastAsia="Times New Roman" w:hAnsi="Times New Roman" w:cs="Times New Roman"/>
                <w:sz w:val="24"/>
                <w:szCs w:val="24"/>
                <w:highlight w:val="white"/>
              </w:rPr>
            </w:pPr>
            <w:r>
              <w:rPr>
                <w:rFonts w:ascii="Times New Roman" w:hAnsi="Times New Roman" w:cs="Times New Roman"/>
                <w:sz w:val="24"/>
                <w:szCs w:val="24"/>
                <w:highlight w:val="white"/>
              </w:rPr>
              <w:t>4.6.1 Изучение и анализ результатов предыдущих обследований. (Дефекты, выявленные предшествующими осмотрами последствия аварий, результаты наблюдений. Анализ динамики развития основных дефектов, выявление изменений в состоянии сооружения за истекший период эксплуатации.</w:t>
            </w:r>
          </w:p>
        </w:tc>
      </w:tr>
      <w:tr w:rsidR="00FD08E0" w14:paraId="78E1122D" w14:textId="77777777" w:rsidTr="006424F1">
        <w:tc>
          <w:tcPr>
            <w:tcW w:w="2455" w:type="dxa"/>
            <w:vMerge/>
          </w:tcPr>
          <w:p w14:paraId="36BA6EB0" w14:textId="77777777" w:rsidR="00FD08E0" w:rsidRDefault="00FD08E0">
            <w:pPr>
              <w:spacing w:after="0" w:line="240" w:lineRule="auto"/>
              <w:ind w:left="34"/>
              <w:rPr>
                <w:rFonts w:ascii="Times New Roman" w:eastAsia="Times New Roman" w:hAnsi="Times New Roman" w:cs="Times New Roman"/>
                <w:bCs/>
                <w:spacing w:val="1"/>
                <w:sz w:val="24"/>
                <w:szCs w:val="24"/>
                <w:highlight w:val="yellow"/>
                <w:lang w:eastAsia="ru-RU"/>
              </w:rPr>
            </w:pPr>
          </w:p>
        </w:tc>
        <w:tc>
          <w:tcPr>
            <w:tcW w:w="8080" w:type="dxa"/>
          </w:tcPr>
          <w:p w14:paraId="2935328D" w14:textId="77777777" w:rsidR="00FD08E0" w:rsidRDefault="00EA7EF6">
            <w:pPr>
              <w:spacing w:after="0" w:line="240" w:lineRule="auto"/>
              <w:ind w:left="-40" w:firstLine="4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4.6.2 Выводы по результатам изучения и анализа технической документации (Полнота информации, соответствие данных документации фактическим данным, составление списка технической документации).</w:t>
            </w:r>
          </w:p>
        </w:tc>
      </w:tr>
      <w:tr w:rsidR="00FD08E0" w14:paraId="249E41A2" w14:textId="77777777" w:rsidTr="006424F1">
        <w:tc>
          <w:tcPr>
            <w:tcW w:w="2455" w:type="dxa"/>
            <w:vMerge/>
          </w:tcPr>
          <w:p w14:paraId="6D834912" w14:textId="77777777" w:rsidR="00FD08E0" w:rsidRDefault="00FD08E0">
            <w:pPr>
              <w:spacing w:after="0" w:line="240" w:lineRule="auto"/>
              <w:ind w:left="34"/>
              <w:rPr>
                <w:rFonts w:ascii="Times New Roman" w:eastAsia="Times New Roman" w:hAnsi="Times New Roman" w:cs="Times New Roman"/>
                <w:bCs/>
                <w:spacing w:val="1"/>
                <w:sz w:val="24"/>
                <w:szCs w:val="24"/>
                <w:highlight w:val="yellow"/>
                <w:lang w:eastAsia="ru-RU"/>
              </w:rPr>
            </w:pPr>
          </w:p>
        </w:tc>
        <w:tc>
          <w:tcPr>
            <w:tcW w:w="8080" w:type="dxa"/>
          </w:tcPr>
          <w:p w14:paraId="60973A23" w14:textId="77777777" w:rsidR="00FD08E0" w:rsidRDefault="00EA7EF6">
            <w:pPr>
              <w:spacing w:after="0" w:line="240" w:lineRule="auto"/>
              <w:ind w:left="-40" w:firstLine="40"/>
              <w:jc w:val="both"/>
              <w:rPr>
                <w:rFonts w:ascii="Times New Roman" w:hAnsi="Times New Roman" w:cs="Times New Roman"/>
                <w:b/>
                <w:sz w:val="24"/>
                <w:szCs w:val="24"/>
              </w:rPr>
            </w:pPr>
            <w:r>
              <w:rPr>
                <w:rFonts w:ascii="Times New Roman" w:hAnsi="Times New Roman" w:cs="Times New Roman"/>
                <w:b/>
                <w:sz w:val="24"/>
                <w:szCs w:val="24"/>
              </w:rPr>
              <w:t>4.7 Обработка данных по обследованию.</w:t>
            </w:r>
          </w:p>
        </w:tc>
      </w:tr>
      <w:tr w:rsidR="00FD08E0" w14:paraId="515D7ED3" w14:textId="77777777" w:rsidTr="006424F1">
        <w:tc>
          <w:tcPr>
            <w:tcW w:w="2455" w:type="dxa"/>
            <w:vMerge/>
          </w:tcPr>
          <w:p w14:paraId="6648B36C" w14:textId="77777777" w:rsidR="00FD08E0" w:rsidRDefault="00FD08E0">
            <w:pPr>
              <w:spacing w:after="0" w:line="240" w:lineRule="auto"/>
              <w:ind w:left="34"/>
              <w:rPr>
                <w:rFonts w:ascii="Times New Roman" w:eastAsia="Times New Roman" w:hAnsi="Times New Roman" w:cs="Times New Roman"/>
                <w:bCs/>
                <w:spacing w:val="1"/>
                <w:sz w:val="24"/>
                <w:szCs w:val="24"/>
                <w:highlight w:val="yellow"/>
                <w:lang w:eastAsia="ru-RU"/>
              </w:rPr>
            </w:pPr>
          </w:p>
        </w:tc>
        <w:tc>
          <w:tcPr>
            <w:tcW w:w="8080" w:type="dxa"/>
          </w:tcPr>
          <w:p w14:paraId="0E1832B2" w14:textId="77777777" w:rsidR="00FD08E0" w:rsidRDefault="00EA7EF6">
            <w:pPr>
              <w:spacing w:after="0" w:line="240" w:lineRule="auto"/>
              <w:ind w:left="-40" w:firstLine="40"/>
              <w:jc w:val="both"/>
              <w:rPr>
                <w:rFonts w:ascii="Times New Roman" w:hAnsi="Times New Roman" w:cs="Times New Roman"/>
                <w:sz w:val="24"/>
                <w:szCs w:val="24"/>
              </w:rPr>
            </w:pPr>
            <w:r>
              <w:rPr>
                <w:rFonts w:ascii="Times New Roman" w:hAnsi="Times New Roman" w:cs="Times New Roman"/>
                <w:sz w:val="24"/>
                <w:szCs w:val="24"/>
              </w:rPr>
              <w:t>4.7.1 Составление продольной схемы сооружения.</w:t>
            </w:r>
          </w:p>
        </w:tc>
      </w:tr>
      <w:tr w:rsidR="00FD08E0" w14:paraId="1A95BFB0" w14:textId="77777777" w:rsidTr="006424F1">
        <w:tc>
          <w:tcPr>
            <w:tcW w:w="2455" w:type="dxa"/>
            <w:vMerge/>
          </w:tcPr>
          <w:p w14:paraId="0AD74C48" w14:textId="77777777" w:rsidR="00FD08E0" w:rsidRDefault="00FD08E0">
            <w:pPr>
              <w:spacing w:after="0" w:line="240" w:lineRule="auto"/>
              <w:ind w:left="34"/>
              <w:rPr>
                <w:rFonts w:ascii="Times New Roman" w:eastAsia="Times New Roman" w:hAnsi="Times New Roman" w:cs="Times New Roman"/>
                <w:bCs/>
                <w:spacing w:val="1"/>
                <w:sz w:val="24"/>
                <w:szCs w:val="24"/>
                <w:highlight w:val="yellow"/>
                <w:lang w:eastAsia="ru-RU"/>
              </w:rPr>
            </w:pPr>
          </w:p>
        </w:tc>
        <w:tc>
          <w:tcPr>
            <w:tcW w:w="8080" w:type="dxa"/>
          </w:tcPr>
          <w:p w14:paraId="009621A7" w14:textId="77777777" w:rsidR="00FD08E0" w:rsidRDefault="00EA7EF6">
            <w:pPr>
              <w:spacing w:after="0" w:line="240" w:lineRule="auto"/>
              <w:ind w:left="-40" w:firstLine="40"/>
              <w:jc w:val="both"/>
              <w:rPr>
                <w:rFonts w:ascii="Times New Roman" w:hAnsi="Times New Roman" w:cs="Times New Roman"/>
                <w:sz w:val="24"/>
                <w:szCs w:val="24"/>
              </w:rPr>
            </w:pPr>
            <w:r>
              <w:rPr>
                <w:rFonts w:ascii="Times New Roman" w:hAnsi="Times New Roman" w:cs="Times New Roman"/>
                <w:sz w:val="24"/>
                <w:szCs w:val="24"/>
              </w:rPr>
              <w:t>4.7.2 Составление поперечных сечений сооружения.</w:t>
            </w:r>
          </w:p>
        </w:tc>
      </w:tr>
      <w:tr w:rsidR="00FD08E0" w14:paraId="7B62AAB2" w14:textId="77777777" w:rsidTr="006424F1">
        <w:tc>
          <w:tcPr>
            <w:tcW w:w="2455" w:type="dxa"/>
            <w:vMerge/>
          </w:tcPr>
          <w:p w14:paraId="7DE7895E" w14:textId="77777777" w:rsidR="00FD08E0" w:rsidRDefault="00FD08E0">
            <w:pPr>
              <w:spacing w:after="0" w:line="240" w:lineRule="auto"/>
              <w:ind w:left="34"/>
              <w:rPr>
                <w:rFonts w:ascii="Times New Roman" w:eastAsia="Times New Roman" w:hAnsi="Times New Roman" w:cs="Times New Roman"/>
                <w:bCs/>
                <w:spacing w:val="1"/>
                <w:sz w:val="24"/>
                <w:szCs w:val="24"/>
                <w:highlight w:val="yellow"/>
                <w:lang w:eastAsia="ru-RU"/>
              </w:rPr>
            </w:pPr>
          </w:p>
        </w:tc>
        <w:tc>
          <w:tcPr>
            <w:tcW w:w="8080" w:type="dxa"/>
          </w:tcPr>
          <w:p w14:paraId="368DDCF6" w14:textId="77777777" w:rsidR="00FD08E0" w:rsidRDefault="00EA7EF6">
            <w:pPr>
              <w:spacing w:after="0" w:line="240" w:lineRule="auto"/>
              <w:ind w:left="-40" w:firstLine="40"/>
              <w:jc w:val="both"/>
              <w:rPr>
                <w:rFonts w:ascii="Times New Roman" w:hAnsi="Times New Roman" w:cs="Times New Roman"/>
                <w:sz w:val="24"/>
                <w:szCs w:val="24"/>
              </w:rPr>
            </w:pPr>
            <w:r>
              <w:rPr>
                <w:rFonts w:ascii="Times New Roman" w:hAnsi="Times New Roman" w:cs="Times New Roman"/>
                <w:sz w:val="24"/>
                <w:szCs w:val="24"/>
              </w:rPr>
              <w:t>4.7.3 Составление детальной ведомости дефектов в соответствии с ОДМ 218.3.042-2014 Рекомендации по определению параметров и назначению категорий дефектов при оценке технического состояния мостовых сооружений на автомобильных дорогах. Каталог дефектов в мостовых сооружениях. Группировка однотипных дефектов, классификация, оценка категорий дефектов.</w:t>
            </w:r>
          </w:p>
        </w:tc>
      </w:tr>
      <w:tr w:rsidR="00FD08E0" w14:paraId="191FE7A8" w14:textId="77777777" w:rsidTr="006424F1">
        <w:tc>
          <w:tcPr>
            <w:tcW w:w="2455" w:type="dxa"/>
            <w:vMerge/>
          </w:tcPr>
          <w:p w14:paraId="133B6CFF" w14:textId="77777777" w:rsidR="00FD08E0" w:rsidRDefault="00FD08E0">
            <w:pPr>
              <w:spacing w:after="0" w:line="240" w:lineRule="auto"/>
              <w:ind w:left="34"/>
              <w:rPr>
                <w:rFonts w:ascii="Times New Roman" w:eastAsia="Times New Roman" w:hAnsi="Times New Roman" w:cs="Times New Roman"/>
                <w:bCs/>
                <w:spacing w:val="1"/>
                <w:sz w:val="24"/>
                <w:szCs w:val="24"/>
                <w:highlight w:val="yellow"/>
                <w:lang w:eastAsia="ru-RU"/>
              </w:rPr>
            </w:pPr>
          </w:p>
        </w:tc>
        <w:tc>
          <w:tcPr>
            <w:tcW w:w="8080" w:type="dxa"/>
          </w:tcPr>
          <w:p w14:paraId="69D12FB3" w14:textId="77777777" w:rsidR="00FD08E0" w:rsidRDefault="00EA7EF6">
            <w:pPr>
              <w:spacing w:after="0" w:line="240" w:lineRule="auto"/>
              <w:ind w:left="-40" w:firstLine="40"/>
              <w:jc w:val="both"/>
              <w:rPr>
                <w:rFonts w:ascii="Times New Roman" w:hAnsi="Times New Roman" w:cs="Times New Roman"/>
                <w:sz w:val="24"/>
                <w:szCs w:val="24"/>
              </w:rPr>
            </w:pPr>
            <w:r>
              <w:rPr>
                <w:rFonts w:ascii="Times New Roman" w:hAnsi="Times New Roman" w:cs="Times New Roman"/>
                <w:sz w:val="24"/>
                <w:szCs w:val="24"/>
              </w:rPr>
              <w:t>4.7.4 Составление чертежей узлов и элементов конструкции.</w:t>
            </w:r>
          </w:p>
        </w:tc>
      </w:tr>
      <w:tr w:rsidR="00FD08E0" w14:paraId="04F5C69C" w14:textId="77777777" w:rsidTr="006424F1">
        <w:tc>
          <w:tcPr>
            <w:tcW w:w="2455" w:type="dxa"/>
            <w:vMerge/>
          </w:tcPr>
          <w:p w14:paraId="7806D4A5" w14:textId="77777777" w:rsidR="00FD08E0" w:rsidRDefault="00FD08E0">
            <w:pPr>
              <w:spacing w:after="0" w:line="240" w:lineRule="auto"/>
              <w:ind w:left="34"/>
              <w:rPr>
                <w:rFonts w:ascii="Times New Roman" w:eastAsia="Times New Roman" w:hAnsi="Times New Roman" w:cs="Times New Roman"/>
                <w:bCs/>
                <w:spacing w:val="1"/>
                <w:sz w:val="24"/>
                <w:szCs w:val="24"/>
                <w:highlight w:val="yellow"/>
                <w:lang w:eastAsia="ru-RU"/>
              </w:rPr>
            </w:pPr>
          </w:p>
        </w:tc>
        <w:tc>
          <w:tcPr>
            <w:tcW w:w="8080" w:type="dxa"/>
          </w:tcPr>
          <w:p w14:paraId="3918BC1F" w14:textId="77777777" w:rsidR="00FD08E0" w:rsidRDefault="00EA7EF6">
            <w:pPr>
              <w:pStyle w:val="headertext"/>
              <w:spacing w:before="0" w:beforeAutospacing="0" w:after="0" w:afterAutospacing="0"/>
            </w:pPr>
            <w:r>
              <w:t>4.7.5 Обработка результатов измерений прочности бетона. Статистическая обработка измерений прочности бетона, вычисление класса бетона, сравнение фактической прочности с проектной прочностью, оформление таблиц результатов.</w:t>
            </w:r>
          </w:p>
        </w:tc>
      </w:tr>
      <w:tr w:rsidR="00FD08E0" w14:paraId="4E31B6F1" w14:textId="77777777" w:rsidTr="006424F1">
        <w:tc>
          <w:tcPr>
            <w:tcW w:w="2455" w:type="dxa"/>
            <w:vMerge/>
          </w:tcPr>
          <w:p w14:paraId="63D0FDE0" w14:textId="77777777" w:rsidR="00FD08E0" w:rsidRDefault="00FD08E0">
            <w:pPr>
              <w:spacing w:after="0" w:line="240" w:lineRule="auto"/>
              <w:ind w:left="34"/>
              <w:rPr>
                <w:rFonts w:ascii="Times New Roman" w:eastAsia="Times New Roman" w:hAnsi="Times New Roman" w:cs="Times New Roman"/>
                <w:bCs/>
                <w:spacing w:val="1"/>
                <w:sz w:val="24"/>
                <w:szCs w:val="24"/>
                <w:highlight w:val="yellow"/>
                <w:lang w:eastAsia="ru-RU"/>
              </w:rPr>
            </w:pPr>
          </w:p>
        </w:tc>
        <w:tc>
          <w:tcPr>
            <w:tcW w:w="8080" w:type="dxa"/>
          </w:tcPr>
          <w:p w14:paraId="63A864D9" w14:textId="77777777" w:rsidR="00FD08E0" w:rsidRDefault="00EA7EF6">
            <w:pPr>
              <w:spacing w:after="0" w:line="240" w:lineRule="auto"/>
              <w:ind w:left="-40" w:firstLine="40"/>
              <w:jc w:val="both"/>
              <w:rPr>
                <w:rFonts w:ascii="Times New Roman" w:hAnsi="Times New Roman" w:cs="Times New Roman"/>
                <w:sz w:val="24"/>
                <w:szCs w:val="24"/>
              </w:rPr>
            </w:pPr>
            <w:r>
              <w:rPr>
                <w:rFonts w:ascii="Times New Roman" w:hAnsi="Times New Roman" w:cs="Times New Roman"/>
                <w:sz w:val="24"/>
                <w:szCs w:val="24"/>
              </w:rPr>
              <w:t xml:space="preserve">4.7.6 </w:t>
            </w:r>
            <w:r>
              <w:rPr>
                <w:rFonts w:ascii="Times New Roman" w:eastAsia="Times New Roman" w:hAnsi="Times New Roman" w:cs="Times New Roman"/>
                <w:sz w:val="24"/>
                <w:szCs w:val="24"/>
                <w:lang w:eastAsia="ru-RU"/>
              </w:rPr>
              <w:t>Обработка результатов измерений глубины карбонизации защитного слоя бетона.</w:t>
            </w:r>
          </w:p>
        </w:tc>
      </w:tr>
      <w:tr w:rsidR="00FD08E0" w14:paraId="407DF484" w14:textId="77777777" w:rsidTr="006424F1">
        <w:tc>
          <w:tcPr>
            <w:tcW w:w="2455" w:type="dxa"/>
            <w:vMerge/>
          </w:tcPr>
          <w:p w14:paraId="64441AC8" w14:textId="77777777" w:rsidR="00FD08E0" w:rsidRDefault="00FD08E0">
            <w:pPr>
              <w:spacing w:after="0" w:line="240" w:lineRule="auto"/>
              <w:ind w:left="34"/>
              <w:rPr>
                <w:rFonts w:ascii="Times New Roman" w:eastAsia="Times New Roman" w:hAnsi="Times New Roman" w:cs="Times New Roman"/>
                <w:bCs/>
                <w:spacing w:val="1"/>
                <w:sz w:val="24"/>
                <w:szCs w:val="24"/>
                <w:highlight w:val="yellow"/>
                <w:lang w:eastAsia="ru-RU"/>
              </w:rPr>
            </w:pPr>
          </w:p>
        </w:tc>
        <w:tc>
          <w:tcPr>
            <w:tcW w:w="8080" w:type="dxa"/>
          </w:tcPr>
          <w:p w14:paraId="23C465B1" w14:textId="77777777" w:rsidR="00FD08E0" w:rsidRDefault="00EA7EF6">
            <w:pPr>
              <w:spacing w:before="100" w:beforeAutospacing="1" w:after="100" w:afterAutospacing="1"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4.7.7 Обработка результатов измерений толщины защитного слоя бетона.</w:t>
            </w:r>
          </w:p>
        </w:tc>
      </w:tr>
      <w:tr w:rsidR="00FD08E0" w14:paraId="7AD403D8" w14:textId="77777777" w:rsidTr="006424F1">
        <w:tc>
          <w:tcPr>
            <w:tcW w:w="2455" w:type="dxa"/>
            <w:vMerge/>
          </w:tcPr>
          <w:p w14:paraId="3B1A5527" w14:textId="77777777" w:rsidR="00FD08E0" w:rsidRDefault="00FD08E0">
            <w:pPr>
              <w:spacing w:after="0" w:line="240" w:lineRule="auto"/>
              <w:ind w:left="34"/>
              <w:rPr>
                <w:rFonts w:ascii="Times New Roman" w:eastAsia="Times New Roman" w:hAnsi="Times New Roman" w:cs="Times New Roman"/>
                <w:bCs/>
                <w:spacing w:val="1"/>
                <w:sz w:val="24"/>
                <w:szCs w:val="24"/>
                <w:highlight w:val="yellow"/>
                <w:lang w:eastAsia="ru-RU"/>
              </w:rPr>
            </w:pPr>
          </w:p>
        </w:tc>
        <w:tc>
          <w:tcPr>
            <w:tcW w:w="8080" w:type="dxa"/>
          </w:tcPr>
          <w:p w14:paraId="7C4193E7" w14:textId="77777777" w:rsidR="00FD08E0" w:rsidRDefault="00EA7EF6">
            <w:pPr>
              <w:spacing w:before="100" w:beforeAutospacing="1" w:after="100" w:afterAutospacing="1"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4.7.8 </w:t>
            </w:r>
            <w:r>
              <w:rPr>
                <w:rFonts w:ascii="Times New Roman" w:hAnsi="Times New Roman" w:cs="Times New Roman"/>
                <w:sz w:val="24"/>
                <w:szCs w:val="24"/>
              </w:rPr>
              <w:t>Обработка результатов измерений толщины противокоррозионных покрытий и адгезии.</w:t>
            </w:r>
          </w:p>
        </w:tc>
      </w:tr>
      <w:tr w:rsidR="00FD08E0" w14:paraId="315CED69" w14:textId="77777777" w:rsidTr="006424F1">
        <w:tc>
          <w:tcPr>
            <w:tcW w:w="2455" w:type="dxa"/>
            <w:vMerge/>
          </w:tcPr>
          <w:p w14:paraId="32A46A48" w14:textId="77777777" w:rsidR="00FD08E0" w:rsidRDefault="00FD08E0">
            <w:pPr>
              <w:spacing w:after="0" w:line="240" w:lineRule="auto"/>
              <w:ind w:left="34"/>
              <w:rPr>
                <w:rFonts w:ascii="Times New Roman" w:eastAsia="Times New Roman" w:hAnsi="Times New Roman" w:cs="Times New Roman"/>
                <w:bCs/>
                <w:spacing w:val="1"/>
                <w:sz w:val="24"/>
                <w:szCs w:val="24"/>
                <w:highlight w:val="yellow"/>
                <w:lang w:eastAsia="ru-RU"/>
              </w:rPr>
            </w:pPr>
          </w:p>
        </w:tc>
        <w:tc>
          <w:tcPr>
            <w:tcW w:w="8080" w:type="dxa"/>
          </w:tcPr>
          <w:p w14:paraId="688E2CE3" w14:textId="77777777" w:rsidR="00FD08E0" w:rsidRDefault="00EA7EF6">
            <w:pPr>
              <w:pStyle w:val="headertext"/>
              <w:spacing w:before="0" w:beforeAutospacing="0" w:after="0" w:afterAutospacing="0"/>
            </w:pPr>
            <w:r>
              <w:t>4.7.9 Обработка результатов измерений ослабления сечений в местах коррозии.</w:t>
            </w:r>
          </w:p>
        </w:tc>
      </w:tr>
      <w:tr w:rsidR="00FD08E0" w14:paraId="36D852D4" w14:textId="77777777" w:rsidTr="006424F1">
        <w:tc>
          <w:tcPr>
            <w:tcW w:w="2455" w:type="dxa"/>
            <w:vMerge/>
          </w:tcPr>
          <w:p w14:paraId="550CB307" w14:textId="77777777" w:rsidR="00FD08E0" w:rsidRDefault="00FD08E0">
            <w:pPr>
              <w:spacing w:after="0" w:line="240" w:lineRule="auto"/>
              <w:ind w:left="34"/>
              <w:rPr>
                <w:rFonts w:ascii="Times New Roman" w:eastAsia="Times New Roman" w:hAnsi="Times New Roman" w:cs="Times New Roman"/>
                <w:bCs/>
                <w:spacing w:val="1"/>
                <w:sz w:val="24"/>
                <w:szCs w:val="24"/>
                <w:highlight w:val="yellow"/>
                <w:lang w:eastAsia="ru-RU"/>
              </w:rPr>
            </w:pPr>
          </w:p>
        </w:tc>
        <w:tc>
          <w:tcPr>
            <w:tcW w:w="8080" w:type="dxa"/>
          </w:tcPr>
          <w:p w14:paraId="633D043C" w14:textId="77777777" w:rsidR="00FD08E0" w:rsidRDefault="00EA7EF6">
            <w:pPr>
              <w:spacing w:after="0" w:line="240" w:lineRule="auto"/>
              <w:ind w:left="-40" w:firstLine="40"/>
              <w:jc w:val="both"/>
              <w:rPr>
                <w:rFonts w:ascii="Times New Roman" w:hAnsi="Times New Roman" w:cs="Times New Roman"/>
                <w:b/>
                <w:sz w:val="24"/>
                <w:szCs w:val="24"/>
              </w:rPr>
            </w:pPr>
            <w:r>
              <w:rPr>
                <w:rFonts w:ascii="Times New Roman" w:hAnsi="Times New Roman" w:cs="Times New Roman"/>
                <w:b/>
                <w:sz w:val="24"/>
                <w:szCs w:val="24"/>
              </w:rPr>
              <w:t>4.8 Расчетно-конструкторские работы.</w:t>
            </w:r>
          </w:p>
        </w:tc>
      </w:tr>
      <w:tr w:rsidR="00FD08E0" w14:paraId="1B752140" w14:textId="77777777" w:rsidTr="006424F1">
        <w:tc>
          <w:tcPr>
            <w:tcW w:w="2455" w:type="dxa"/>
            <w:vMerge/>
          </w:tcPr>
          <w:p w14:paraId="23EE7179" w14:textId="77777777" w:rsidR="00FD08E0" w:rsidRDefault="00FD08E0">
            <w:pPr>
              <w:spacing w:after="0" w:line="240" w:lineRule="auto"/>
              <w:ind w:left="34"/>
              <w:rPr>
                <w:rFonts w:ascii="Times New Roman" w:eastAsia="Times New Roman" w:hAnsi="Times New Roman" w:cs="Times New Roman"/>
                <w:bCs/>
                <w:spacing w:val="1"/>
                <w:sz w:val="24"/>
                <w:szCs w:val="24"/>
                <w:highlight w:val="yellow"/>
                <w:lang w:eastAsia="ru-RU"/>
              </w:rPr>
            </w:pPr>
          </w:p>
        </w:tc>
        <w:tc>
          <w:tcPr>
            <w:tcW w:w="8080" w:type="dxa"/>
          </w:tcPr>
          <w:p w14:paraId="0D83FC5D" w14:textId="77777777" w:rsidR="00FD08E0" w:rsidRDefault="00EA7EF6">
            <w:pPr>
              <w:pStyle w:val="headertext"/>
              <w:spacing w:before="0" w:beforeAutospacing="0" w:after="0" w:afterAutospacing="0"/>
            </w:pPr>
            <w:r>
              <w:t>4.8.1 Расчетно-конструкторские работы, определение грузоподъемности сооружения (Составление расчетной схемы, сбор нагрузок, определение силовых факторов в основных сечениях, определение предельных значений силовых факторов, определение классов нагрузок АК и НК, массы эталонных грузовиков в колонне).</w:t>
            </w:r>
          </w:p>
        </w:tc>
      </w:tr>
      <w:tr w:rsidR="00FD08E0" w14:paraId="1BDDEA25" w14:textId="77777777" w:rsidTr="006424F1">
        <w:tc>
          <w:tcPr>
            <w:tcW w:w="2455" w:type="dxa"/>
            <w:vMerge/>
          </w:tcPr>
          <w:p w14:paraId="77896731" w14:textId="77777777" w:rsidR="00FD08E0" w:rsidRDefault="00FD08E0">
            <w:pPr>
              <w:spacing w:after="0" w:line="240" w:lineRule="auto"/>
              <w:ind w:left="34"/>
              <w:rPr>
                <w:rFonts w:ascii="Times New Roman" w:eastAsia="Times New Roman" w:hAnsi="Times New Roman" w:cs="Times New Roman"/>
                <w:bCs/>
                <w:spacing w:val="1"/>
                <w:sz w:val="24"/>
                <w:szCs w:val="24"/>
                <w:highlight w:val="yellow"/>
                <w:lang w:eastAsia="ru-RU"/>
              </w:rPr>
            </w:pPr>
          </w:p>
        </w:tc>
        <w:tc>
          <w:tcPr>
            <w:tcW w:w="8080" w:type="dxa"/>
          </w:tcPr>
          <w:p w14:paraId="6D48C5EC" w14:textId="77777777" w:rsidR="00FD08E0" w:rsidRDefault="00EA7EF6">
            <w:pPr>
              <w:spacing w:after="0" w:line="240" w:lineRule="auto"/>
              <w:ind w:left="-40" w:firstLine="40"/>
              <w:jc w:val="both"/>
              <w:rPr>
                <w:rFonts w:ascii="Times New Roman" w:hAnsi="Times New Roman" w:cs="Times New Roman"/>
                <w:b/>
                <w:sz w:val="24"/>
                <w:szCs w:val="24"/>
              </w:rPr>
            </w:pPr>
            <w:r>
              <w:rPr>
                <w:rFonts w:ascii="Times New Roman" w:hAnsi="Times New Roman" w:cs="Times New Roman"/>
                <w:b/>
                <w:sz w:val="24"/>
                <w:szCs w:val="24"/>
              </w:rPr>
              <w:t>4.9 Составление отчетной документации по результатам работ.</w:t>
            </w:r>
          </w:p>
        </w:tc>
      </w:tr>
      <w:tr w:rsidR="00FD08E0" w14:paraId="0F30C334" w14:textId="77777777" w:rsidTr="006424F1">
        <w:tc>
          <w:tcPr>
            <w:tcW w:w="2455" w:type="dxa"/>
            <w:vMerge/>
          </w:tcPr>
          <w:p w14:paraId="2B6C4736" w14:textId="77777777" w:rsidR="00FD08E0" w:rsidRDefault="00FD08E0">
            <w:pPr>
              <w:spacing w:after="0" w:line="240" w:lineRule="auto"/>
              <w:ind w:left="34"/>
              <w:rPr>
                <w:rFonts w:ascii="Times New Roman" w:eastAsia="Times New Roman" w:hAnsi="Times New Roman" w:cs="Times New Roman"/>
                <w:bCs/>
                <w:spacing w:val="1"/>
                <w:sz w:val="24"/>
                <w:szCs w:val="24"/>
                <w:highlight w:val="yellow"/>
                <w:lang w:eastAsia="ru-RU"/>
              </w:rPr>
            </w:pPr>
          </w:p>
        </w:tc>
        <w:tc>
          <w:tcPr>
            <w:tcW w:w="8080" w:type="dxa"/>
          </w:tcPr>
          <w:p w14:paraId="73F4BE2D" w14:textId="77777777" w:rsidR="00FD08E0" w:rsidRDefault="00EA7EF6">
            <w:pPr>
              <w:pStyle w:val="headertext"/>
              <w:spacing w:after="0" w:afterAutospacing="0"/>
            </w:pPr>
            <w:r>
              <w:t>4.9.1 Составление пояснительной записки и дополнительных сведений.</w:t>
            </w:r>
          </w:p>
        </w:tc>
      </w:tr>
      <w:tr w:rsidR="00FD08E0" w14:paraId="0ACF0099" w14:textId="77777777" w:rsidTr="006424F1">
        <w:trPr>
          <w:trHeight w:val="2627"/>
        </w:trPr>
        <w:tc>
          <w:tcPr>
            <w:tcW w:w="2455" w:type="dxa"/>
            <w:vMerge/>
          </w:tcPr>
          <w:p w14:paraId="5CBD694C" w14:textId="77777777" w:rsidR="00FD08E0" w:rsidRDefault="00FD08E0">
            <w:pPr>
              <w:spacing w:after="0" w:line="240" w:lineRule="auto"/>
              <w:rPr>
                <w:rFonts w:ascii="Times New Roman" w:eastAsia="Times New Roman" w:hAnsi="Times New Roman" w:cs="Times New Roman"/>
                <w:bCs/>
                <w:sz w:val="24"/>
                <w:szCs w:val="24"/>
                <w:highlight w:val="yellow"/>
                <w:lang w:eastAsia="ru-RU"/>
              </w:rPr>
            </w:pPr>
          </w:p>
        </w:tc>
        <w:tc>
          <w:tcPr>
            <w:tcW w:w="8080" w:type="dxa"/>
          </w:tcPr>
          <w:p w14:paraId="697D666B" w14:textId="77777777" w:rsidR="00FD08E0" w:rsidRDefault="00EA7EF6">
            <w:pPr>
              <w:pStyle w:val="headertext"/>
              <w:spacing w:after="0" w:afterAutospacing="0"/>
              <w:jc w:val="both"/>
            </w:pPr>
            <w:r>
              <w:t>4.9.2 Изготовление фотоиллюстраций к техническому отчету. Отчет должен содержать цветные фотографии общего вида мостового сооружения, проезжей части и основных дефектов. На фотографиях обязательно должны быть видны типы пролетных строений, опор, тротуаров, ограждений, перил и основные дефекты. Под фотографиями, необходимо указать, с какой стороны произведена съемка, вид дефекта и его местоположение. Общее число фотографий должно составлять 8-15 штук, для больших мостовых сооружений не более 25 штук, размер фотографий не менее 9 х 12 см, оптическое разрешение не ниже 1600×1200 точек.</w:t>
            </w:r>
          </w:p>
        </w:tc>
      </w:tr>
      <w:tr w:rsidR="00FD08E0" w14:paraId="617A8A24" w14:textId="77777777" w:rsidTr="006424F1">
        <w:trPr>
          <w:trHeight w:val="230"/>
        </w:trPr>
        <w:tc>
          <w:tcPr>
            <w:tcW w:w="2455" w:type="dxa"/>
            <w:vMerge/>
          </w:tcPr>
          <w:p w14:paraId="4256AC5F" w14:textId="77777777" w:rsidR="00FD08E0" w:rsidRDefault="00FD08E0">
            <w:pPr>
              <w:spacing w:after="0" w:line="240" w:lineRule="auto"/>
              <w:rPr>
                <w:rFonts w:ascii="Times New Roman" w:eastAsia="Times New Roman" w:hAnsi="Times New Roman" w:cs="Times New Roman"/>
                <w:bCs/>
                <w:sz w:val="24"/>
                <w:szCs w:val="24"/>
                <w:highlight w:val="yellow"/>
                <w:lang w:eastAsia="ru-RU"/>
              </w:rPr>
            </w:pPr>
          </w:p>
        </w:tc>
        <w:tc>
          <w:tcPr>
            <w:tcW w:w="8080" w:type="dxa"/>
          </w:tcPr>
          <w:p w14:paraId="121F9A99" w14:textId="77777777" w:rsidR="00FD08E0" w:rsidRDefault="00EA7EF6">
            <w:pPr>
              <w:pStyle w:val="headertext"/>
              <w:spacing w:after="0"/>
              <w:jc w:val="both"/>
            </w:pPr>
            <w:r>
              <w:t>4.9.3 Определение оценки технического состояния мостового сооружения.</w:t>
            </w:r>
          </w:p>
        </w:tc>
      </w:tr>
      <w:tr w:rsidR="00FD08E0" w14:paraId="61598AC3" w14:textId="77777777" w:rsidTr="006424F1">
        <w:trPr>
          <w:trHeight w:val="230"/>
        </w:trPr>
        <w:tc>
          <w:tcPr>
            <w:tcW w:w="2455" w:type="dxa"/>
            <w:vMerge/>
          </w:tcPr>
          <w:p w14:paraId="35126783" w14:textId="77777777" w:rsidR="00FD08E0" w:rsidRDefault="00FD08E0">
            <w:pPr>
              <w:spacing w:after="0" w:line="240" w:lineRule="auto"/>
              <w:rPr>
                <w:rFonts w:ascii="Times New Roman" w:eastAsia="Times New Roman" w:hAnsi="Times New Roman" w:cs="Times New Roman"/>
                <w:bCs/>
                <w:sz w:val="24"/>
                <w:szCs w:val="24"/>
                <w:highlight w:val="yellow"/>
                <w:lang w:eastAsia="ru-RU"/>
              </w:rPr>
            </w:pPr>
          </w:p>
        </w:tc>
        <w:tc>
          <w:tcPr>
            <w:tcW w:w="8080" w:type="dxa"/>
          </w:tcPr>
          <w:p w14:paraId="1E19DDAA" w14:textId="77777777" w:rsidR="00FD08E0" w:rsidRDefault="00EA7EF6">
            <w:pPr>
              <w:pStyle w:val="headertext"/>
              <w:spacing w:after="0"/>
              <w:jc w:val="both"/>
            </w:pPr>
            <w:r>
              <w:t>4.9.4 Оценка транспортно-эксплуатационного состояния мостового сооружения.</w:t>
            </w:r>
          </w:p>
        </w:tc>
      </w:tr>
      <w:tr w:rsidR="00FD08E0" w14:paraId="6C6D4254" w14:textId="77777777" w:rsidTr="006424F1">
        <w:trPr>
          <w:trHeight w:val="230"/>
        </w:trPr>
        <w:tc>
          <w:tcPr>
            <w:tcW w:w="2455" w:type="dxa"/>
            <w:vMerge/>
          </w:tcPr>
          <w:p w14:paraId="432D4A09" w14:textId="77777777" w:rsidR="00FD08E0" w:rsidRDefault="00FD08E0">
            <w:pPr>
              <w:spacing w:after="0" w:line="240" w:lineRule="auto"/>
              <w:rPr>
                <w:rFonts w:ascii="Times New Roman" w:eastAsia="Times New Roman" w:hAnsi="Times New Roman" w:cs="Times New Roman"/>
                <w:bCs/>
                <w:sz w:val="24"/>
                <w:szCs w:val="24"/>
                <w:highlight w:val="yellow"/>
                <w:lang w:eastAsia="ru-RU"/>
              </w:rPr>
            </w:pPr>
          </w:p>
        </w:tc>
        <w:tc>
          <w:tcPr>
            <w:tcW w:w="8080" w:type="dxa"/>
          </w:tcPr>
          <w:p w14:paraId="3B7E0407" w14:textId="77777777" w:rsidR="00FD08E0" w:rsidRDefault="00EA7EF6">
            <w:pPr>
              <w:pStyle w:val="headertext"/>
              <w:spacing w:after="0"/>
              <w:jc w:val="both"/>
            </w:pPr>
            <w:r>
              <w:t>4.9.5 Определение грузоподъемности мостового сооружения.</w:t>
            </w:r>
          </w:p>
        </w:tc>
      </w:tr>
      <w:tr w:rsidR="00FD08E0" w14:paraId="5704DE4C" w14:textId="77777777" w:rsidTr="006424F1">
        <w:trPr>
          <w:trHeight w:val="230"/>
        </w:trPr>
        <w:tc>
          <w:tcPr>
            <w:tcW w:w="2455" w:type="dxa"/>
            <w:vMerge/>
          </w:tcPr>
          <w:p w14:paraId="36967CCA" w14:textId="77777777" w:rsidR="00FD08E0" w:rsidRDefault="00FD08E0">
            <w:pPr>
              <w:spacing w:after="0" w:line="240" w:lineRule="auto"/>
              <w:rPr>
                <w:rFonts w:ascii="Times New Roman" w:eastAsia="Times New Roman" w:hAnsi="Times New Roman" w:cs="Times New Roman"/>
                <w:bCs/>
                <w:sz w:val="24"/>
                <w:szCs w:val="24"/>
                <w:highlight w:val="yellow"/>
                <w:lang w:eastAsia="ru-RU"/>
              </w:rPr>
            </w:pPr>
          </w:p>
        </w:tc>
        <w:tc>
          <w:tcPr>
            <w:tcW w:w="8080" w:type="dxa"/>
          </w:tcPr>
          <w:p w14:paraId="463E16FE" w14:textId="77777777" w:rsidR="00FD08E0" w:rsidRDefault="00EA7EF6">
            <w:pPr>
              <w:pStyle w:val="headertext"/>
              <w:spacing w:after="0"/>
              <w:jc w:val="both"/>
            </w:pPr>
            <w:r>
              <w:t>4.9.6 Разработка рекомендаций по дальнейшей эксплуатации мостового сооружения, оформление перечня необходимых работ (ремонт, капитальный ремонт, реконструкция) для восстановления нормативного состояния обследованных мостовых сооружений с обоснованием.</w:t>
            </w:r>
          </w:p>
        </w:tc>
      </w:tr>
      <w:tr w:rsidR="00FD08E0" w14:paraId="5A7661C1" w14:textId="77777777" w:rsidTr="006424F1">
        <w:trPr>
          <w:trHeight w:val="230"/>
        </w:trPr>
        <w:tc>
          <w:tcPr>
            <w:tcW w:w="2455" w:type="dxa"/>
            <w:vMerge/>
          </w:tcPr>
          <w:p w14:paraId="70D0E325" w14:textId="77777777" w:rsidR="00FD08E0" w:rsidRDefault="00FD08E0">
            <w:pPr>
              <w:spacing w:after="0" w:line="240" w:lineRule="auto"/>
              <w:rPr>
                <w:rFonts w:ascii="Times New Roman" w:eastAsia="Times New Roman" w:hAnsi="Times New Roman" w:cs="Times New Roman"/>
                <w:bCs/>
                <w:sz w:val="24"/>
                <w:szCs w:val="24"/>
                <w:highlight w:val="yellow"/>
                <w:lang w:eastAsia="ru-RU"/>
              </w:rPr>
            </w:pPr>
          </w:p>
        </w:tc>
        <w:tc>
          <w:tcPr>
            <w:tcW w:w="8080" w:type="dxa"/>
          </w:tcPr>
          <w:p w14:paraId="18A704F8" w14:textId="77777777" w:rsidR="00FD08E0" w:rsidRDefault="00EA7EF6">
            <w:pPr>
              <w:pStyle w:val="headertext"/>
              <w:spacing w:after="0"/>
              <w:jc w:val="both"/>
              <w:rPr>
                <w:highlight w:val="white"/>
              </w:rPr>
            </w:pPr>
            <w:r>
              <w:rPr>
                <w:highlight w:val="white"/>
              </w:rPr>
              <w:t xml:space="preserve">4.9.7 Разработка рекомендаций о необходимых работах и составление ведомости требуемых ремонтных работ по мостовому сооружению (При установлении предаварийного или аварийного технического состояния мостового сооружения Исполнитель в 3-дневный срок направляет Заказчику акт обследования с выводами. Ведомость объёмов на ремонтные работы в данных условиях не составляется, поскольку виды и объёмы вмешательств принципиально зависят от принимаемых проектных решений </w:t>
            </w:r>
            <w:r>
              <w:rPr>
                <w:color w:val="0F1115"/>
                <w:highlight w:val="white"/>
                <w:shd w:val="clear" w:color="auto" w:fill="FFFFFF"/>
              </w:rPr>
              <w:t>исключительно с разработкой проектной и рабочей документации</w:t>
            </w:r>
            <w:r>
              <w:rPr>
                <w:highlight w:val="white"/>
              </w:rPr>
              <w:t xml:space="preserve"> (замена пролётных строений, переустройство опор, изменение статической схемы и т.п.)).</w:t>
            </w:r>
          </w:p>
        </w:tc>
      </w:tr>
      <w:tr w:rsidR="00FD08E0" w14:paraId="65F08F3F" w14:textId="77777777" w:rsidTr="006424F1">
        <w:trPr>
          <w:trHeight w:val="230"/>
        </w:trPr>
        <w:tc>
          <w:tcPr>
            <w:tcW w:w="2455" w:type="dxa"/>
            <w:vMerge/>
          </w:tcPr>
          <w:p w14:paraId="0A9103C8" w14:textId="77777777" w:rsidR="00FD08E0" w:rsidRDefault="00FD08E0">
            <w:pPr>
              <w:spacing w:after="0" w:line="240" w:lineRule="auto"/>
              <w:rPr>
                <w:rFonts w:ascii="Times New Roman" w:eastAsia="Times New Roman" w:hAnsi="Times New Roman" w:cs="Times New Roman"/>
                <w:bCs/>
                <w:sz w:val="24"/>
                <w:szCs w:val="24"/>
                <w:highlight w:val="yellow"/>
                <w:lang w:eastAsia="ru-RU"/>
              </w:rPr>
            </w:pPr>
          </w:p>
        </w:tc>
        <w:tc>
          <w:tcPr>
            <w:tcW w:w="8080" w:type="dxa"/>
          </w:tcPr>
          <w:p w14:paraId="784ABAE3" w14:textId="77777777" w:rsidR="00FD08E0" w:rsidRDefault="00EA7EF6">
            <w:pPr>
              <w:pStyle w:val="headertext"/>
              <w:spacing w:after="0"/>
              <w:jc w:val="both"/>
              <w:rPr>
                <w:highlight w:val="white"/>
              </w:rPr>
            </w:pPr>
            <w:r>
              <w:rPr>
                <w:highlight w:val="white"/>
              </w:rPr>
              <w:t>4.9.8 Разработка локального сметного расчета, ресурсно-индексным методом, по ведомости объёмов работ на мостовое сооружение, утвержденной Заказчиком.</w:t>
            </w:r>
          </w:p>
        </w:tc>
      </w:tr>
      <w:tr w:rsidR="00FD08E0" w14:paraId="3603C0DE" w14:textId="77777777" w:rsidTr="006424F1">
        <w:trPr>
          <w:trHeight w:val="274"/>
        </w:trPr>
        <w:tc>
          <w:tcPr>
            <w:tcW w:w="2455" w:type="dxa"/>
            <w:vMerge/>
          </w:tcPr>
          <w:p w14:paraId="58B45C98" w14:textId="77777777" w:rsidR="00FD08E0" w:rsidRDefault="00FD08E0">
            <w:pPr>
              <w:spacing w:after="0" w:line="240" w:lineRule="auto"/>
              <w:rPr>
                <w:rFonts w:ascii="Times New Roman" w:eastAsia="Times New Roman" w:hAnsi="Times New Roman" w:cs="Times New Roman"/>
                <w:bCs/>
                <w:sz w:val="24"/>
                <w:szCs w:val="24"/>
                <w:highlight w:val="yellow"/>
                <w:lang w:eastAsia="ru-RU"/>
              </w:rPr>
            </w:pPr>
          </w:p>
        </w:tc>
        <w:tc>
          <w:tcPr>
            <w:tcW w:w="8080" w:type="dxa"/>
          </w:tcPr>
          <w:p w14:paraId="1A5124F6" w14:textId="77777777" w:rsidR="00FD08E0" w:rsidRDefault="00EA7EF6">
            <w:pPr>
              <w:pStyle w:val="headertext"/>
              <w:spacing w:after="0" w:afterAutospacing="0"/>
            </w:pPr>
            <w:r>
              <w:t>4.9.9 Оформление отчета о результатах обследования. Редакторская правка, распечатка текста отчета, схемы и сечений сооружения, фотоиллюстраций, переплет отчета в трех экземплярах.</w:t>
            </w:r>
          </w:p>
        </w:tc>
      </w:tr>
      <w:tr w:rsidR="00FD08E0" w14:paraId="659D2469" w14:textId="77777777" w:rsidTr="006424F1">
        <w:trPr>
          <w:trHeight w:val="274"/>
        </w:trPr>
        <w:tc>
          <w:tcPr>
            <w:tcW w:w="2455" w:type="dxa"/>
          </w:tcPr>
          <w:p w14:paraId="490AD3C6" w14:textId="77777777" w:rsidR="00FD08E0" w:rsidRDefault="00EA7EF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5. Требования к отчетной документации</w:t>
            </w:r>
          </w:p>
        </w:tc>
        <w:tc>
          <w:tcPr>
            <w:tcW w:w="8080" w:type="dxa"/>
          </w:tcPr>
          <w:p w14:paraId="3F6B2593" w14:textId="77777777" w:rsidR="00FD08E0" w:rsidRDefault="00EA7EF6">
            <w:pPr>
              <w:tabs>
                <w:tab w:val="num" w:pos="54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Отчет об обследовании мостового сооружения предоставляется заказчику на бумажном носителе и в электронном виде с возможностью редактирования данных: текстовая информация предоставляется в форматах .doc, .docx, .rtf; таблицы предоставляются в форматах doc, .docx, .rtf, .xls, .xlsx; графическая информация в формате .dwg, .dxf. Дополнительно, Заказчику предоставляется отчет об обследовании мостового сооружения в формате .pdf с подписями исполнителей и ответственных лиц, при этом электронная версия отчета должна полностью соответствовать версии на бумажном носителе.</w:t>
            </w:r>
          </w:p>
          <w:p w14:paraId="0C8D5FA8" w14:textId="77777777" w:rsidR="00FD08E0" w:rsidRDefault="00EA7EF6">
            <w:pPr>
              <w:tabs>
                <w:tab w:val="num" w:pos="54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5.1.2. Требования к выводу, уравниванию и сшивке облаков точек лазерного сканирования. </w:t>
            </w:r>
          </w:p>
          <w:p w14:paraId="269B6F0C" w14:textId="77777777" w:rsidR="00FD08E0" w:rsidRDefault="00EA7EF6">
            <w:pPr>
              <w:tabs>
                <w:tab w:val="num" w:pos="54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Вывод облаков точек лазерных отражений (ТЛО), включающий в себя:</w:t>
            </w:r>
          </w:p>
          <w:p w14:paraId="33FFEFFC" w14:textId="77777777" w:rsidR="00FD08E0" w:rsidRDefault="00EA7EF6">
            <w:pPr>
              <w:tabs>
                <w:tab w:val="num" w:pos="54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загрузку исходных данных системы мобильного лазерного сканирования;</w:t>
            </w:r>
          </w:p>
          <w:p w14:paraId="7CA65B1A" w14:textId="77777777" w:rsidR="00FD08E0" w:rsidRDefault="00EA7EF6">
            <w:pPr>
              <w:tabs>
                <w:tab w:val="num" w:pos="54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применение настроек вывода облаков ТЛО;</w:t>
            </w:r>
          </w:p>
          <w:p w14:paraId="1501FC5E" w14:textId="77777777" w:rsidR="00FD08E0" w:rsidRDefault="00EA7EF6">
            <w:pPr>
              <w:tabs>
                <w:tab w:val="num" w:pos="54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загрузка RINEX-файлов в программное обеспечение для вывода облаков точек;</w:t>
            </w:r>
          </w:p>
          <w:p w14:paraId="083B68CF" w14:textId="77777777" w:rsidR="00FD08E0" w:rsidRDefault="00EA7EF6">
            <w:pPr>
              <w:tabs>
                <w:tab w:val="num" w:pos="54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формирование облаков ТЛО.</w:t>
            </w:r>
          </w:p>
          <w:p w14:paraId="6A308BB0" w14:textId="77777777" w:rsidR="00FD08E0" w:rsidRDefault="00EA7EF6">
            <w:pPr>
              <w:tabs>
                <w:tab w:val="num" w:pos="54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Сведение и уравнивание ТЛО, полученных в результате выполнения мобильного лазерного сканирования (МЛС), включает в себя:</w:t>
            </w:r>
          </w:p>
          <w:p w14:paraId="636BCB82" w14:textId="77777777" w:rsidR="00FD08E0" w:rsidRDefault="00EA7EF6">
            <w:pPr>
              <w:tabs>
                <w:tab w:val="num" w:pos="54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получение рассчитанных облаков точек;</w:t>
            </w:r>
          </w:p>
          <w:p w14:paraId="396B1BA2" w14:textId="77777777" w:rsidR="00FD08E0" w:rsidRDefault="00EA7EF6">
            <w:pPr>
              <w:tabs>
                <w:tab w:val="num" w:pos="54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получение рассчитанной траектории;</w:t>
            </w:r>
          </w:p>
          <w:p w14:paraId="5D0FF4C9" w14:textId="77777777" w:rsidR="00FD08E0" w:rsidRDefault="00EA7EF6">
            <w:pPr>
              <w:tabs>
                <w:tab w:val="num" w:pos="54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загрузка точек и траектории в программу обработки;</w:t>
            </w:r>
          </w:p>
          <w:p w14:paraId="482EA22E" w14:textId="77777777" w:rsidR="00FD08E0" w:rsidRDefault="00EA7EF6">
            <w:pPr>
              <w:tabs>
                <w:tab w:val="num" w:pos="54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анализ полученной траектории и оценка её точности;</w:t>
            </w:r>
          </w:p>
          <w:p w14:paraId="40108C69" w14:textId="77777777" w:rsidR="00FD08E0" w:rsidRDefault="00EA7EF6">
            <w:pPr>
              <w:tabs>
                <w:tab w:val="num" w:pos="54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разбивка участка работ на блоки для создания проекта обработки точек. Должна быть проведена разбивка автомобильных дорог на блоки (для линейных участков дороги – не более 2 км в одном блоке, для транспортных развязок – не более 100 млн. точек в одном блоке);</w:t>
            </w:r>
          </w:p>
          <w:p w14:paraId="55E77FD8" w14:textId="77777777" w:rsidR="00FD08E0" w:rsidRDefault="00EA7EF6">
            <w:pPr>
              <w:tabs>
                <w:tab w:val="num" w:pos="54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разбивка траектории движения носителя на отдельные проходы (проезды);</w:t>
            </w:r>
          </w:p>
          <w:p w14:paraId="2D206A4B" w14:textId="77777777" w:rsidR="00FD08E0" w:rsidRDefault="00EA7EF6">
            <w:pPr>
              <w:tabs>
                <w:tab w:val="num" w:pos="54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добавление файлов лазерного сканирования в проект с присвоением информации о проходах из ранее нарезанной траектории;</w:t>
            </w:r>
          </w:p>
          <w:p w14:paraId="4F9A9D81" w14:textId="77777777" w:rsidR="00FD08E0" w:rsidRDefault="00EA7EF6">
            <w:pPr>
              <w:tabs>
                <w:tab w:val="num" w:pos="54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предварительная фильтрация данных на класс «земля» и прочие отражения раздельно для каждого прохода;</w:t>
            </w:r>
          </w:p>
          <w:p w14:paraId="79994B08" w14:textId="77777777" w:rsidR="00FD08E0" w:rsidRDefault="00EA7EF6">
            <w:pPr>
              <w:tabs>
                <w:tab w:val="num" w:pos="54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анализ полученных ТЛО на сходимость между проездами;</w:t>
            </w:r>
          </w:p>
          <w:p w14:paraId="08E064B3" w14:textId="77777777" w:rsidR="00FD08E0" w:rsidRDefault="00EA7EF6">
            <w:pPr>
              <w:tabs>
                <w:tab w:val="num" w:pos="54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набор данных для создания файла поправок;</w:t>
            </w:r>
          </w:p>
          <w:p w14:paraId="2383E4FF" w14:textId="77777777" w:rsidR="00FD08E0" w:rsidRDefault="00EA7EF6">
            <w:pPr>
              <w:tabs>
                <w:tab w:val="num" w:pos="54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подготовка файла поправок для корректировки сходимости лазерных данных между проходами;</w:t>
            </w:r>
          </w:p>
          <w:p w14:paraId="15F4C66F" w14:textId="77777777" w:rsidR="00FD08E0" w:rsidRDefault="00EA7EF6">
            <w:pPr>
              <w:tabs>
                <w:tab w:val="num" w:pos="54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оценка точности положения сведённых ТЛО, полученных в результате применения поправок из предыдущего пункта по контрольным точкам;</w:t>
            </w:r>
          </w:p>
          <w:p w14:paraId="6A6D41D9" w14:textId="77777777" w:rsidR="00FD08E0" w:rsidRDefault="00EA7EF6">
            <w:pPr>
              <w:tabs>
                <w:tab w:val="num" w:pos="54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 случае определения отклонений от предельно допустимых значений, производится создание корректировочного файла поправок для приведения ТЛО к необходимой точности пространственного положения в зависимости от требуемого масштаба получаемого материала;</w:t>
            </w:r>
          </w:p>
          <w:p w14:paraId="7C842481" w14:textId="77777777" w:rsidR="00FD08E0" w:rsidRDefault="00EA7EF6">
            <w:pPr>
              <w:tabs>
                <w:tab w:val="num" w:pos="54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поэтапное применение к проекту файлов поправок;</w:t>
            </w:r>
          </w:p>
          <w:p w14:paraId="747960AC" w14:textId="77777777" w:rsidR="00FD08E0" w:rsidRDefault="00EA7EF6">
            <w:pPr>
              <w:tabs>
                <w:tab w:val="num" w:pos="54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контроль выполненного сведения и уравнивания;</w:t>
            </w:r>
          </w:p>
          <w:p w14:paraId="6F7E9168" w14:textId="77777777" w:rsidR="00FD08E0" w:rsidRDefault="00EA7EF6">
            <w:pPr>
              <w:tabs>
                <w:tab w:val="num" w:pos="54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5.1.4 Результаты съемки, выполненной методом мобильного лазерного сканирования, передаются в формате LAS (*.las).</w:t>
            </w:r>
          </w:p>
        </w:tc>
      </w:tr>
      <w:tr w:rsidR="00FD08E0" w14:paraId="4D3870D9" w14:textId="77777777" w:rsidTr="006424F1">
        <w:tc>
          <w:tcPr>
            <w:tcW w:w="2455" w:type="dxa"/>
          </w:tcPr>
          <w:p w14:paraId="588AC40F" w14:textId="77777777" w:rsidR="00FD08E0" w:rsidRDefault="00EA7EF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6. Перечень нормативной документации</w:t>
            </w:r>
          </w:p>
        </w:tc>
        <w:tc>
          <w:tcPr>
            <w:tcW w:w="8080" w:type="dxa"/>
          </w:tcPr>
          <w:p w14:paraId="5E904D36" w14:textId="77777777" w:rsidR="00FD08E0" w:rsidRDefault="00EA7EF6">
            <w:pPr>
              <w:tabs>
                <w:tab w:val="num" w:pos="541"/>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 ГОСТ 33388-2015 Дороги автомобильные общего пользования. Требования к проведению диагностики и паспортизации;</w:t>
            </w:r>
          </w:p>
          <w:p w14:paraId="60EF01AF" w14:textId="77777777" w:rsidR="00FD08E0" w:rsidRDefault="00EA7EF6">
            <w:pPr>
              <w:tabs>
                <w:tab w:val="num" w:pos="541"/>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 ГОСТ 33161-2014 Дороги автомобильные общего пользования. Требования к проведению диагностики и паспортизации искусственных сооружений на автомобильных дорогах;</w:t>
            </w:r>
          </w:p>
          <w:p w14:paraId="4C207416" w14:textId="77777777" w:rsidR="00FD08E0" w:rsidRDefault="00EA7EF6">
            <w:pPr>
              <w:tabs>
                <w:tab w:val="num" w:pos="541"/>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ГОСТ 33178-2014 Дороги автомобильные общего пользования. Классификация мостов;</w:t>
            </w:r>
          </w:p>
          <w:p w14:paraId="14123DD8" w14:textId="77777777" w:rsidR="00FD08E0" w:rsidRDefault="00EA7EF6">
            <w:pPr>
              <w:tabs>
                <w:tab w:val="num" w:pos="541"/>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 СП 46.13330.2012 Мосты и трубы. Актуализированная редакция СНиП 3.06.04-91;</w:t>
            </w:r>
          </w:p>
          <w:p w14:paraId="1ADB56BF" w14:textId="77777777" w:rsidR="00FD08E0" w:rsidRDefault="00EA7EF6">
            <w:pPr>
              <w:tabs>
                <w:tab w:val="num" w:pos="541"/>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 СП 35.13330.2011 Мосты и трубы. Актуализированная редакция СНиП 2.05.03-84;</w:t>
            </w:r>
          </w:p>
          <w:p w14:paraId="6B9B979B" w14:textId="77777777" w:rsidR="00FD08E0" w:rsidRDefault="00EA7EF6">
            <w:pPr>
              <w:tabs>
                <w:tab w:val="num" w:pos="541"/>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 СП 79.13330.2012 Мосты и трубы. Правила обследований и испытаний. Актуализированная редакция СНиП 3.06.07-86;</w:t>
            </w:r>
          </w:p>
          <w:p w14:paraId="4B13F451" w14:textId="77777777" w:rsidR="00FD08E0" w:rsidRDefault="00EA7EF6">
            <w:pPr>
              <w:tabs>
                <w:tab w:val="num" w:pos="541"/>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 ОДН 218.017-2003 Руководство по оценке транспортно-эксплуатационного состояния мостовых конструкций;</w:t>
            </w:r>
          </w:p>
          <w:p w14:paraId="5790AD8D" w14:textId="77777777" w:rsidR="00FD08E0" w:rsidRDefault="00EA7EF6">
            <w:pPr>
              <w:tabs>
                <w:tab w:val="num" w:pos="541"/>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 ОДМ 218.2.044-2014 Рекомендации по выполнению приборных и инструментальных измерений при оценке технического состояния мостовых сооружений на автомобильных дорогах;</w:t>
            </w:r>
          </w:p>
          <w:p w14:paraId="645EEA2A" w14:textId="77777777" w:rsidR="00FD08E0" w:rsidRDefault="00EA7EF6">
            <w:pPr>
              <w:tabs>
                <w:tab w:val="num" w:pos="541"/>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 ОДМ 218.3.014-2011 Методика оценки технического состояния мостовых сооружений на автомобильных дорогах;</w:t>
            </w:r>
          </w:p>
          <w:p w14:paraId="284A3556" w14:textId="77777777" w:rsidR="00FD08E0" w:rsidRDefault="00EA7EF6">
            <w:pPr>
              <w:tabs>
                <w:tab w:val="num" w:pos="541"/>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 ОДМ 218.2.044-2014 Рекомендации по выполнению приборных и инструментальных измерений при оценке технического состояния мостовых сооружений на автомобильных дорогах;</w:t>
            </w:r>
          </w:p>
          <w:p w14:paraId="41ECE32F" w14:textId="77777777" w:rsidR="00FD08E0" w:rsidRDefault="00EA7EF6">
            <w:pPr>
              <w:tabs>
                <w:tab w:val="num" w:pos="541"/>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6.11. Временная инструкция по диагностике мостовых сооружений на автомобильных дорогах (Распоряжение Минтранса России от 23.05.2003 N ОС-467-р, Инструкция Минтранса России от 01.06.2003);</w:t>
            </w:r>
          </w:p>
          <w:p w14:paraId="37D44BBB" w14:textId="77777777" w:rsidR="00FD08E0" w:rsidRDefault="00EA7EF6">
            <w:pPr>
              <w:tabs>
                <w:tab w:val="num" w:pos="541"/>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6.12. </w:t>
            </w:r>
            <w:hyperlink r:id="rId12" w:tooltip="&quot;ГОСТ Р 59618-2021 Дороги автомобильные общего пользования. Мостовые сооружения. Правила обследований и методы испытаний&quot;&#10;(утв. приказом Росстандарта от 09.12.2021 N 1745-ст)&#10;Применяется с 01.02.2022&#10;Статус: действует с 01.02.2022" w:history="1">
              <w:r>
                <w:rPr>
                  <w:rStyle w:val="aff1"/>
                  <w:rFonts w:ascii="Times New Roman" w:eastAsia="Times New Roman" w:hAnsi="Times New Roman" w:cs="Times New Roman"/>
                  <w:sz w:val="24"/>
                  <w:szCs w:val="24"/>
                  <w:lang w:eastAsia="ru-RU"/>
                </w:rPr>
                <w:t>ГОСТ Р 59618-2021</w:t>
              </w:r>
            </w:hyperlink>
            <w:r>
              <w:rPr>
                <w:rFonts w:ascii="Times New Roman" w:eastAsia="Times New Roman" w:hAnsi="Times New Roman" w:cs="Times New Roman"/>
                <w:sz w:val="24"/>
                <w:szCs w:val="24"/>
                <w:lang w:eastAsia="ru-RU"/>
              </w:rPr>
              <w:t xml:space="preserve"> «Дороги автомобильные общего пользования. Мостовые сооружения. Правила обследований и испытаний».</w:t>
            </w:r>
          </w:p>
          <w:p w14:paraId="666A0D9D" w14:textId="77777777" w:rsidR="00FD08E0" w:rsidRDefault="00EA7EF6">
            <w:pPr>
              <w:tabs>
                <w:tab w:val="num" w:pos="541"/>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6.13. ГОСТ 22690-2015 Бетоны. Определение прочности механическими методами неразрушающего контроля.</w:t>
            </w:r>
          </w:p>
          <w:p w14:paraId="0D992138" w14:textId="77777777" w:rsidR="00FD08E0" w:rsidRDefault="00EA7EF6">
            <w:pPr>
              <w:tabs>
                <w:tab w:val="num" w:pos="541"/>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6.14. ОДМ 218.4.025-2016 Рекомендации по определению грузоподъемности эксплуатируемых мостовых сооружений на </w:t>
            </w:r>
            <w:r>
              <w:rPr>
                <w:rFonts w:ascii="Times New Roman" w:eastAsia="Times New Roman" w:hAnsi="Times New Roman" w:cs="Times New Roman"/>
                <w:sz w:val="24"/>
                <w:szCs w:val="24"/>
                <w:lang w:eastAsia="ru-RU"/>
              </w:rPr>
              <w:lastRenderedPageBreak/>
              <w:t>автомобильных дорогах общего пользования. Общая часть;</w:t>
            </w:r>
          </w:p>
          <w:p w14:paraId="469C2B5F" w14:textId="77777777" w:rsidR="00FD08E0" w:rsidRDefault="00EA7EF6">
            <w:pPr>
              <w:tabs>
                <w:tab w:val="num" w:pos="541"/>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6.15. ОДМ 218.4.026-2016 Рекомендации по определению грузоподъемности эксплуатируемых мостовых сооружений на автомобильных дорогах общего пользования. Бетонные и железобетонные конструкции;</w:t>
            </w:r>
          </w:p>
          <w:p w14:paraId="7038C708" w14:textId="77777777" w:rsidR="00FD08E0" w:rsidRDefault="00EA7EF6">
            <w:pPr>
              <w:tabs>
                <w:tab w:val="num" w:pos="541"/>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 ОДМ 218.3.042-2014</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Рекомендации по определению параметров и назначению категорий дефектов при оценке технического состояния мостовых сооружений на автомобильных дорогах. Каталог дефектов в мостовых сооружениях.</w:t>
            </w:r>
          </w:p>
        </w:tc>
      </w:tr>
      <w:tr w:rsidR="00FD08E0" w14:paraId="28DAB13A" w14:textId="77777777" w:rsidTr="006424F1">
        <w:tc>
          <w:tcPr>
            <w:tcW w:w="2455" w:type="dxa"/>
          </w:tcPr>
          <w:p w14:paraId="094E00E3" w14:textId="77777777" w:rsidR="00FD08E0" w:rsidRDefault="00EA7EF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7. Особые условия выполнения услуг</w:t>
            </w:r>
          </w:p>
        </w:tc>
        <w:tc>
          <w:tcPr>
            <w:tcW w:w="8080" w:type="dxa"/>
          </w:tcPr>
          <w:p w14:paraId="1084C5F5" w14:textId="77777777" w:rsidR="00FD08E0" w:rsidRDefault="00EA7EF6">
            <w:pPr>
              <w:tabs>
                <w:tab w:val="num" w:pos="54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При полевых работах использовать измерительное оборудование или другие приборы, внесённые в Государственный реестр средств измерений, аттестованные и имеющие свидетельства о поверке.</w:t>
            </w:r>
          </w:p>
          <w:p w14:paraId="50AAF20A" w14:textId="77777777" w:rsidR="00FD08E0" w:rsidRDefault="00EA7EF6">
            <w:pPr>
              <w:tabs>
                <w:tab w:val="num" w:pos="54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Представить на согласование Заказчику проект отчета об обследовании мостового сооружения.</w:t>
            </w:r>
          </w:p>
          <w:p w14:paraId="49143FA6" w14:textId="77777777" w:rsidR="00FD08E0" w:rsidRDefault="00EA7EF6">
            <w:pPr>
              <w:tabs>
                <w:tab w:val="num" w:pos="54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 Без дополнительной платы вносить в отчеты изменения по согласованным с Исполнителем замечаниям Заказчика.</w:t>
            </w:r>
          </w:p>
        </w:tc>
      </w:tr>
      <w:tr w:rsidR="00FD08E0" w14:paraId="229A2BAB" w14:textId="77777777" w:rsidTr="006424F1">
        <w:tc>
          <w:tcPr>
            <w:tcW w:w="2455" w:type="dxa"/>
          </w:tcPr>
          <w:p w14:paraId="68CDC374" w14:textId="77777777" w:rsidR="00FD08E0" w:rsidRDefault="00EA7EF6">
            <w:pPr>
              <w:spacing w:after="0" w:line="240" w:lineRule="auto"/>
              <w:ind w:firstLine="79"/>
              <w:rPr>
                <w:rFonts w:ascii="Times New Roman" w:eastAsia="Times New Roman" w:hAnsi="Times New Roman" w:cs="Times New Roman"/>
                <w:bCs/>
                <w:spacing w:val="6"/>
                <w:sz w:val="24"/>
                <w:szCs w:val="24"/>
                <w:highlight w:val="white"/>
              </w:rPr>
            </w:pPr>
            <w:r>
              <w:rPr>
                <w:rFonts w:ascii="Times New Roman" w:eastAsia="Times New Roman" w:hAnsi="Times New Roman" w:cs="Times New Roman"/>
                <w:bCs/>
                <w:spacing w:val="6"/>
                <w:sz w:val="24"/>
                <w:szCs w:val="24"/>
                <w:highlight w:val="white"/>
                <w:lang w:eastAsia="ru-RU"/>
              </w:rPr>
              <w:t>8. Источник финансирования</w:t>
            </w:r>
          </w:p>
        </w:tc>
        <w:tc>
          <w:tcPr>
            <w:tcW w:w="8080" w:type="dxa"/>
          </w:tcPr>
          <w:p w14:paraId="38D01AA0" w14:textId="77777777" w:rsidR="00FD08E0" w:rsidRDefault="00EA7EF6">
            <w:pPr>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Федеральный бюджет</w:t>
            </w:r>
          </w:p>
        </w:tc>
      </w:tr>
      <w:tr w:rsidR="00FD08E0" w14:paraId="42CC9A41" w14:textId="77777777" w:rsidTr="006424F1">
        <w:tc>
          <w:tcPr>
            <w:tcW w:w="2455" w:type="dxa"/>
          </w:tcPr>
          <w:p w14:paraId="0F89F3CD" w14:textId="77777777" w:rsidR="00FD08E0" w:rsidRDefault="00EA7EF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9. Срок оказания услуг</w:t>
            </w:r>
          </w:p>
        </w:tc>
        <w:tc>
          <w:tcPr>
            <w:tcW w:w="8080" w:type="dxa"/>
          </w:tcPr>
          <w:p w14:paraId="3A5AA72F" w14:textId="77777777" w:rsidR="00FD08E0" w:rsidRDefault="00EA7EF6">
            <w:pPr>
              <w:shd w:val="clear" w:color="auto" w:fill="FFFFFF"/>
              <w:spacing w:after="0" w:line="240" w:lineRule="auto"/>
              <w:jc w:val="both"/>
              <w:rPr>
                <w:rFonts w:ascii="Times New Roman" w:eastAsia="Times New Roman" w:hAnsi="Times New Roman" w:cs="Times New Roman"/>
                <w:spacing w:val="3"/>
                <w:sz w:val="24"/>
                <w:szCs w:val="24"/>
                <w:lang w:eastAsia="ru-RU"/>
              </w:rPr>
            </w:pPr>
            <w:r>
              <w:rPr>
                <w:rFonts w:ascii="Times New Roman" w:eastAsia="Times New Roman" w:hAnsi="Times New Roman" w:cs="Times New Roman"/>
                <w:spacing w:val="3"/>
                <w:sz w:val="24"/>
                <w:szCs w:val="24"/>
                <w:lang w:eastAsia="ru-RU"/>
              </w:rPr>
              <w:t>40 рабочих дней</w:t>
            </w:r>
          </w:p>
        </w:tc>
      </w:tr>
      <w:tr w:rsidR="00FD08E0" w14:paraId="519C1727" w14:textId="77777777" w:rsidTr="006424F1">
        <w:tc>
          <w:tcPr>
            <w:tcW w:w="2455" w:type="dxa"/>
          </w:tcPr>
          <w:p w14:paraId="3E4683D5" w14:textId="77777777" w:rsidR="00FD08E0" w:rsidRDefault="00EA7EF6">
            <w:pPr>
              <w:spacing w:after="0" w:line="240" w:lineRule="auto"/>
              <w:ind w:right="206"/>
              <w:rPr>
                <w:rFonts w:ascii="Times New Roman" w:eastAsia="Times New Roman" w:hAnsi="Times New Roman" w:cs="Times New Roman"/>
                <w:bCs/>
                <w:spacing w:val="1"/>
                <w:sz w:val="24"/>
                <w:szCs w:val="24"/>
                <w:lang w:eastAsia="ru-RU"/>
              </w:rPr>
            </w:pPr>
            <w:r>
              <w:rPr>
                <w:rFonts w:ascii="Times New Roman" w:eastAsia="Times New Roman" w:hAnsi="Times New Roman" w:cs="Times New Roman"/>
                <w:bCs/>
                <w:spacing w:val="1"/>
                <w:sz w:val="24"/>
                <w:szCs w:val="24"/>
                <w:lang w:eastAsia="ru-RU"/>
              </w:rPr>
              <w:t>10. Количество экземпляров, передаваемых заказчику</w:t>
            </w:r>
          </w:p>
        </w:tc>
        <w:tc>
          <w:tcPr>
            <w:tcW w:w="8080" w:type="dxa"/>
          </w:tcPr>
          <w:p w14:paraId="323C6283" w14:textId="77777777" w:rsidR="00FD08E0" w:rsidRDefault="00EA7EF6">
            <w:pPr>
              <w:shd w:val="clear" w:color="auto" w:fill="FFFFFF"/>
              <w:tabs>
                <w:tab w:val="left" w:pos="490"/>
              </w:tabs>
              <w:spacing w:after="0" w:line="240" w:lineRule="auto"/>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 xml:space="preserve">10.1. Всего 3 (три) экземпляра, отчета на объект, из них 2 (два) на бумажном носителе, 1 (один) на электронном </w:t>
            </w:r>
            <w:r>
              <w:rPr>
                <w:rFonts w:ascii="Times New Roman" w:eastAsia="Times New Roman" w:hAnsi="Times New Roman" w:cs="Times New Roman"/>
                <w:spacing w:val="1"/>
                <w:sz w:val="24"/>
                <w:szCs w:val="24"/>
                <w:lang w:val="en-US" w:eastAsia="ru-RU"/>
              </w:rPr>
              <w:t>USB</w:t>
            </w:r>
            <w:r>
              <w:rPr>
                <w:rFonts w:ascii="Times New Roman" w:eastAsia="Times New Roman" w:hAnsi="Times New Roman" w:cs="Times New Roman"/>
                <w:spacing w:val="1"/>
                <w:sz w:val="24"/>
                <w:szCs w:val="24"/>
                <w:lang w:eastAsia="ru-RU"/>
              </w:rPr>
              <w:t xml:space="preserve"> носителе.</w:t>
            </w:r>
          </w:p>
        </w:tc>
      </w:tr>
    </w:tbl>
    <w:p w14:paraId="6C310BA8" w14:textId="77777777" w:rsidR="00FD08E0" w:rsidRDefault="00FD08E0">
      <w:pPr>
        <w:spacing w:after="0" w:line="240" w:lineRule="auto"/>
        <w:jc w:val="both"/>
        <w:rPr>
          <w:rFonts w:ascii="Times New Roman" w:eastAsia="Calibri" w:hAnsi="Times New Roman" w:cs="Times New Roman"/>
          <w:b/>
          <w:bCs/>
          <w:sz w:val="24"/>
          <w:szCs w:val="24"/>
        </w:rPr>
      </w:pPr>
    </w:p>
    <w:p w14:paraId="309919BA" w14:textId="77777777" w:rsidR="00FD08E0" w:rsidRDefault="00FD08E0">
      <w:pPr>
        <w:spacing w:after="200" w:line="276" w:lineRule="auto"/>
        <w:rPr>
          <w:rFonts w:ascii="Times New Roman" w:hAnsi="Times New Roman" w:cs="Times New Roman"/>
          <w:sz w:val="24"/>
          <w:szCs w:val="24"/>
        </w:rPr>
      </w:pPr>
    </w:p>
    <w:tbl>
      <w:tblPr>
        <w:tblW w:w="10732" w:type="dxa"/>
        <w:tblInd w:w="-567" w:type="dxa"/>
        <w:tblLook w:val="04A0" w:firstRow="1" w:lastRow="0" w:firstColumn="1" w:lastColumn="0" w:noHBand="0" w:noVBand="1"/>
      </w:tblPr>
      <w:tblGrid>
        <w:gridCol w:w="5320"/>
        <w:gridCol w:w="5412"/>
      </w:tblGrid>
      <w:tr w:rsidR="00FD08E0" w14:paraId="5A9468FD" w14:textId="77777777">
        <w:trPr>
          <w:trHeight w:val="285"/>
        </w:trPr>
        <w:tc>
          <w:tcPr>
            <w:tcW w:w="10456" w:type="dxa"/>
            <w:gridSpan w:val="2"/>
            <w:vAlign w:val="center"/>
          </w:tcPr>
          <w:p w14:paraId="7C7CCB69" w14:textId="77777777" w:rsidR="00FD08E0" w:rsidRDefault="00EA7EF6">
            <w:pPr>
              <w:pStyle w:val="1fe"/>
              <w:jc w:val="center"/>
              <w:rPr>
                <w:rFonts w:ascii="Times New Roman" w:hAnsi="Times New Roman"/>
                <w:b/>
                <w:bCs/>
                <w:sz w:val="22"/>
                <w:szCs w:val="22"/>
                <w:lang w:val="ru-RU"/>
              </w:rPr>
            </w:pPr>
            <w:r>
              <w:rPr>
                <w:rFonts w:ascii="Times New Roman" w:hAnsi="Times New Roman"/>
                <w:b/>
                <w:bCs/>
                <w:sz w:val="22"/>
                <w:szCs w:val="22"/>
                <w:lang w:val="ru-RU"/>
              </w:rPr>
              <w:t>Подписи сторон:</w:t>
            </w:r>
          </w:p>
        </w:tc>
      </w:tr>
      <w:tr w:rsidR="00FD08E0" w14:paraId="26503E72" w14:textId="77777777">
        <w:trPr>
          <w:trHeight w:val="68"/>
        </w:trPr>
        <w:tc>
          <w:tcPr>
            <w:tcW w:w="5183" w:type="dxa"/>
            <w:vAlign w:val="center"/>
          </w:tcPr>
          <w:p w14:paraId="0A8C96D8" w14:textId="77777777" w:rsidR="00FD08E0" w:rsidRDefault="00EA7EF6">
            <w:pPr>
              <w:pStyle w:val="1fe"/>
              <w:jc w:val="center"/>
              <w:rPr>
                <w:rFonts w:ascii="Times New Roman" w:hAnsi="Times New Roman"/>
                <w:b/>
                <w:bCs/>
                <w:sz w:val="22"/>
                <w:szCs w:val="22"/>
                <w:lang w:val="ru-RU"/>
              </w:rPr>
            </w:pPr>
            <w:r>
              <w:rPr>
                <w:rFonts w:ascii="Times New Roman" w:hAnsi="Times New Roman"/>
                <w:b/>
                <w:bCs/>
                <w:sz w:val="22"/>
                <w:szCs w:val="22"/>
                <w:lang w:val="ru-RU"/>
              </w:rPr>
              <w:t>Государственный заказчик:</w:t>
            </w:r>
          </w:p>
        </w:tc>
        <w:tc>
          <w:tcPr>
            <w:tcW w:w="5273" w:type="dxa"/>
            <w:vAlign w:val="center"/>
          </w:tcPr>
          <w:p w14:paraId="4E838348" w14:textId="77777777" w:rsidR="00FD08E0" w:rsidRDefault="00EA7EF6">
            <w:pPr>
              <w:pStyle w:val="1fe"/>
              <w:jc w:val="center"/>
              <w:rPr>
                <w:rFonts w:ascii="Times New Roman" w:hAnsi="Times New Roman"/>
                <w:b/>
                <w:bCs/>
                <w:sz w:val="22"/>
                <w:szCs w:val="22"/>
                <w:lang w:val="ru-RU"/>
              </w:rPr>
            </w:pPr>
            <w:r>
              <w:rPr>
                <w:rFonts w:ascii="Times New Roman" w:hAnsi="Times New Roman"/>
                <w:b/>
                <w:bCs/>
                <w:sz w:val="22"/>
                <w:szCs w:val="22"/>
                <w:lang w:val="ru-RU"/>
              </w:rPr>
              <w:t>Исполнитель:</w:t>
            </w:r>
          </w:p>
        </w:tc>
      </w:tr>
      <w:tr w:rsidR="00FD08E0" w14:paraId="27DAA4CD" w14:textId="77777777">
        <w:trPr>
          <w:trHeight w:val="594"/>
        </w:trPr>
        <w:tc>
          <w:tcPr>
            <w:tcW w:w="5183" w:type="dxa"/>
            <w:vAlign w:val="center"/>
          </w:tcPr>
          <w:p w14:paraId="6F78545B" w14:textId="77777777" w:rsidR="00FD08E0" w:rsidRDefault="00EA7EF6">
            <w:pPr>
              <w:pStyle w:val="1fe"/>
              <w:jc w:val="center"/>
              <w:rPr>
                <w:rFonts w:ascii="Times New Roman" w:hAnsi="Times New Roman"/>
                <w:sz w:val="22"/>
                <w:szCs w:val="22"/>
                <w:lang w:val="ru-RU"/>
              </w:rPr>
            </w:pPr>
            <w:r>
              <w:rPr>
                <w:rFonts w:ascii="Times New Roman" w:hAnsi="Times New Roman"/>
                <w:sz w:val="22"/>
                <w:szCs w:val="22"/>
                <w:lang w:val="ru-RU"/>
              </w:rPr>
              <w:t xml:space="preserve"> </w:t>
            </w:r>
          </w:p>
          <w:p w14:paraId="7649290E" w14:textId="77777777" w:rsidR="00FD08E0" w:rsidRDefault="00EA7EF6">
            <w:pPr>
              <w:pStyle w:val="1fe"/>
              <w:jc w:val="center"/>
              <w:rPr>
                <w:rFonts w:ascii="Times New Roman" w:hAnsi="Times New Roman"/>
                <w:sz w:val="22"/>
                <w:szCs w:val="22"/>
                <w:lang w:val="ru-RU"/>
              </w:rPr>
            </w:pPr>
            <w:r>
              <w:rPr>
                <w:rFonts w:ascii="Times New Roman" w:hAnsi="Times New Roman"/>
                <w:sz w:val="22"/>
                <w:szCs w:val="22"/>
                <w:lang w:val="ru-RU"/>
              </w:rPr>
              <w:t xml:space="preserve">         ______________/____________/</w:t>
            </w:r>
          </w:p>
        </w:tc>
        <w:tc>
          <w:tcPr>
            <w:tcW w:w="5273" w:type="dxa"/>
            <w:vAlign w:val="center"/>
          </w:tcPr>
          <w:p w14:paraId="6FB903FB" w14:textId="77777777" w:rsidR="00FD08E0" w:rsidRDefault="00EA7EF6">
            <w:pPr>
              <w:pStyle w:val="1fe"/>
              <w:jc w:val="center"/>
              <w:rPr>
                <w:rFonts w:ascii="Times New Roman" w:hAnsi="Times New Roman"/>
                <w:sz w:val="22"/>
                <w:szCs w:val="22"/>
                <w:lang w:val="ru-RU"/>
              </w:rPr>
            </w:pPr>
            <w:r>
              <w:rPr>
                <w:rFonts w:ascii="Times New Roman" w:hAnsi="Times New Roman"/>
                <w:sz w:val="22"/>
                <w:szCs w:val="22"/>
                <w:lang w:val="ru-RU"/>
              </w:rPr>
              <w:t>_____________________/___________ /</w:t>
            </w:r>
          </w:p>
        </w:tc>
      </w:tr>
      <w:tr w:rsidR="00FD08E0" w14:paraId="0C3E5941" w14:textId="77777777">
        <w:trPr>
          <w:trHeight w:val="300"/>
        </w:trPr>
        <w:tc>
          <w:tcPr>
            <w:tcW w:w="5183" w:type="dxa"/>
            <w:vAlign w:val="center"/>
          </w:tcPr>
          <w:p w14:paraId="09F1269D" w14:textId="77777777" w:rsidR="00FD08E0" w:rsidRDefault="00EA7EF6">
            <w:pPr>
              <w:pStyle w:val="1fe"/>
              <w:jc w:val="center"/>
              <w:rPr>
                <w:rFonts w:ascii="Times New Roman" w:hAnsi="Times New Roman"/>
                <w:sz w:val="22"/>
                <w:szCs w:val="22"/>
              </w:rPr>
            </w:pPr>
            <w:r>
              <w:rPr>
                <w:rFonts w:ascii="Times New Roman" w:hAnsi="Times New Roman"/>
                <w:sz w:val="22"/>
                <w:szCs w:val="22"/>
              </w:rPr>
              <w:t>____________________</w:t>
            </w:r>
          </w:p>
        </w:tc>
        <w:tc>
          <w:tcPr>
            <w:tcW w:w="5273" w:type="dxa"/>
            <w:vAlign w:val="center"/>
          </w:tcPr>
          <w:p w14:paraId="03631C39" w14:textId="77777777" w:rsidR="00FD08E0" w:rsidRDefault="00EA7EF6">
            <w:pPr>
              <w:pStyle w:val="1fe"/>
              <w:jc w:val="center"/>
              <w:rPr>
                <w:rFonts w:ascii="Times New Roman" w:hAnsi="Times New Roman"/>
                <w:sz w:val="22"/>
                <w:szCs w:val="22"/>
              </w:rPr>
            </w:pPr>
            <w:r>
              <w:rPr>
                <w:rFonts w:ascii="Times New Roman" w:hAnsi="Times New Roman"/>
                <w:sz w:val="22"/>
                <w:szCs w:val="22"/>
              </w:rPr>
              <w:t>___________________</w:t>
            </w:r>
          </w:p>
        </w:tc>
      </w:tr>
      <w:tr w:rsidR="00FD08E0" w14:paraId="25B838B2" w14:textId="77777777">
        <w:trPr>
          <w:trHeight w:val="363"/>
        </w:trPr>
        <w:tc>
          <w:tcPr>
            <w:tcW w:w="5183" w:type="dxa"/>
            <w:vAlign w:val="center"/>
          </w:tcPr>
          <w:p w14:paraId="4EF2BBF9" w14:textId="77777777" w:rsidR="00FD08E0" w:rsidRDefault="00EA7EF6">
            <w:pPr>
              <w:pStyle w:val="1fe"/>
              <w:jc w:val="center"/>
              <w:rPr>
                <w:rFonts w:ascii="Times New Roman" w:hAnsi="Times New Roman"/>
                <w:sz w:val="22"/>
                <w:szCs w:val="22"/>
              </w:rPr>
            </w:pPr>
            <w:r>
              <w:rPr>
                <w:rFonts w:ascii="Times New Roman" w:hAnsi="Times New Roman"/>
                <w:color w:val="808080"/>
                <w:sz w:val="22"/>
                <w:szCs w:val="22"/>
              </w:rPr>
              <w:t>М.П.</w:t>
            </w:r>
            <w:r>
              <w:rPr>
                <w:rFonts w:ascii="Times New Roman" w:hAnsi="Times New Roman"/>
                <w:color w:val="A6A6A6"/>
                <w:sz w:val="22"/>
                <w:szCs w:val="22"/>
              </w:rPr>
              <w:t xml:space="preserve">    </w:t>
            </w:r>
            <w:r>
              <w:rPr>
                <w:rFonts w:ascii="Times New Roman" w:hAnsi="Times New Roman"/>
                <w:sz w:val="22"/>
                <w:szCs w:val="22"/>
              </w:rPr>
              <w:t xml:space="preserve"> </w:t>
            </w:r>
          </w:p>
        </w:tc>
        <w:tc>
          <w:tcPr>
            <w:tcW w:w="5273" w:type="dxa"/>
            <w:vAlign w:val="center"/>
          </w:tcPr>
          <w:p w14:paraId="5122237C" w14:textId="77777777" w:rsidR="00FD08E0" w:rsidRDefault="00EA7EF6">
            <w:pPr>
              <w:pStyle w:val="1fe"/>
              <w:jc w:val="center"/>
              <w:rPr>
                <w:rFonts w:ascii="Times New Roman" w:hAnsi="Times New Roman"/>
                <w:sz w:val="22"/>
                <w:szCs w:val="22"/>
              </w:rPr>
            </w:pPr>
            <w:r>
              <w:rPr>
                <w:rFonts w:ascii="Times New Roman" w:hAnsi="Times New Roman"/>
                <w:color w:val="808080"/>
                <w:sz w:val="22"/>
                <w:szCs w:val="22"/>
              </w:rPr>
              <w:t>М.П.</w:t>
            </w:r>
            <w:r>
              <w:rPr>
                <w:rFonts w:ascii="Times New Roman" w:hAnsi="Times New Roman"/>
                <w:color w:val="A6A6A6"/>
                <w:sz w:val="22"/>
                <w:szCs w:val="22"/>
              </w:rPr>
              <w:t xml:space="preserve">    </w:t>
            </w:r>
            <w:r>
              <w:rPr>
                <w:rFonts w:ascii="Times New Roman" w:hAnsi="Times New Roman"/>
                <w:sz w:val="22"/>
                <w:szCs w:val="22"/>
              </w:rPr>
              <w:t xml:space="preserve"> </w:t>
            </w:r>
          </w:p>
        </w:tc>
      </w:tr>
    </w:tbl>
    <w:p w14:paraId="2763C6AD" w14:textId="77777777" w:rsidR="00FD08E0" w:rsidRDefault="00EA7EF6">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type="page" w:clear="all"/>
      </w:r>
    </w:p>
    <w:p w14:paraId="39C9B5A9" w14:textId="77777777" w:rsidR="00FD08E0" w:rsidRDefault="00EA7EF6">
      <w:pPr>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   Приложение № 2</w:t>
      </w:r>
    </w:p>
    <w:p w14:paraId="0A4AF3EF" w14:textId="77777777" w:rsidR="00FD08E0" w:rsidRDefault="00EA7EF6">
      <w:pPr>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 государственному контракту</w:t>
      </w:r>
    </w:p>
    <w:p w14:paraId="787CBBA3" w14:textId="77777777" w:rsidR="00FD08E0" w:rsidRDefault="00EA7EF6">
      <w:pPr>
        <w:spacing w:after="0" w:line="240" w:lineRule="auto"/>
        <w:ind w:left="5954"/>
        <w:contextualSpacing/>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от «___»__________ 2026г.</w:t>
      </w:r>
    </w:p>
    <w:p w14:paraId="643755AC" w14:textId="77777777" w:rsidR="00FD08E0" w:rsidRDefault="00EA7EF6">
      <w:pPr>
        <w:spacing w:after="0" w:line="240" w:lineRule="auto"/>
        <w:ind w:left="5954"/>
        <w:contextualSpacing/>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ВЛК___-</w:t>
      </w:r>
      <w:r>
        <w:rPr>
          <w:rFonts w:ascii="Times New Roman" w:eastAsia="Times New Roman" w:hAnsi="Times New Roman" w:cs="Times New Roman"/>
          <w:sz w:val="24"/>
          <w:szCs w:val="24"/>
          <w:u w:val="single"/>
          <w:lang w:eastAsia="ar-SA"/>
        </w:rPr>
        <w:t xml:space="preserve">         </w:t>
      </w:r>
      <w:r>
        <w:rPr>
          <w:rFonts w:ascii="Times New Roman" w:eastAsia="Times New Roman" w:hAnsi="Times New Roman" w:cs="Times New Roman"/>
          <w:sz w:val="24"/>
          <w:szCs w:val="24"/>
          <w:lang w:eastAsia="ar-SA"/>
        </w:rPr>
        <w:t>-___/26</w:t>
      </w:r>
    </w:p>
    <w:p w14:paraId="39DE9242" w14:textId="77777777" w:rsidR="00FD08E0" w:rsidRDefault="00EA7EF6">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
    <w:p w14:paraId="2A9DC199" w14:textId="77777777" w:rsidR="00FD08E0" w:rsidRDefault="00EA7EF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АКТ №_____</w:t>
      </w:r>
    </w:p>
    <w:p w14:paraId="0118D956" w14:textId="77777777" w:rsidR="00FD08E0" w:rsidRDefault="00EA7EF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СДАЧИ-ПРИЕМКИ ОКАЗАННЫХ УСЛУГ </w:t>
      </w:r>
    </w:p>
    <w:p w14:paraId="3156680C" w14:textId="77777777" w:rsidR="00FD08E0" w:rsidRDefault="00EA7EF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по Государственному контракту № ______________ от  «___» __________ 20__ г.</w:t>
      </w:r>
    </w:p>
    <w:p w14:paraId="5AE269DA" w14:textId="77777777" w:rsidR="00FD08E0" w:rsidRDefault="00EA7EF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ФОРМА</w:t>
      </w:r>
    </w:p>
    <w:p w14:paraId="3B03BF34" w14:textId="77777777" w:rsidR="00FD08E0" w:rsidRDefault="00EA7EF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 ______________</w:t>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t xml:space="preserve">                «___»_____________20___ г.</w:t>
      </w:r>
    </w:p>
    <w:p w14:paraId="19CAF85F" w14:textId="77777777" w:rsidR="00FD08E0" w:rsidRDefault="00FD08E0">
      <w:pPr>
        <w:spacing w:after="0" w:line="240" w:lineRule="auto"/>
        <w:rPr>
          <w:rFonts w:ascii="Times New Roman" w:eastAsia="Times New Roman" w:hAnsi="Times New Roman" w:cs="Times New Roman"/>
          <w:lang w:eastAsia="ru-RU"/>
        </w:rPr>
      </w:pPr>
    </w:p>
    <w:p w14:paraId="1AA71D1F" w14:textId="77777777" w:rsidR="00FD08E0" w:rsidRDefault="00EA7EF6">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Федеральное государственное казенное учреждение «Дирекция по строительству и эксплуатации объектов Росграницы» (далее – ФГКУ Росгранстрой) от имени Российской Федерации, именуемое Государственный заказчик, в лице _______________, действующего на основании ____________, с одной стороны, и ___________________, именуемое в дальнейшем Исполнитель, в лице _______________, действующего на основании ________________, с другой стороны, именуемые в дальнейшем Стороны, составили настоящий акт о нижеследующем:</w:t>
      </w:r>
    </w:p>
    <w:p w14:paraId="1814E21D" w14:textId="77777777" w:rsidR="00FD08E0" w:rsidRDefault="00FD08E0">
      <w:pPr>
        <w:spacing w:after="0" w:line="240" w:lineRule="auto"/>
        <w:ind w:firstLine="709"/>
        <w:jc w:val="both"/>
        <w:rPr>
          <w:rFonts w:ascii="Times New Roman" w:eastAsia="Times New Roman" w:hAnsi="Times New Roman" w:cs="Times New Roman"/>
          <w:lang w:eastAsia="ru-RU"/>
        </w:rPr>
      </w:pPr>
    </w:p>
    <w:p w14:paraId="743340AF" w14:textId="77777777" w:rsidR="00FD08E0" w:rsidRDefault="00EA7EF6">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1. В соответствии с государственным контрактом от «___» __________ 20___ г. № _____________ Исполнитель оказал услуги по _______________________________ для нужд Владивостокского филиала ФГКУ Росгранстрой.</w:t>
      </w:r>
    </w:p>
    <w:p w14:paraId="6D4564B8" w14:textId="77777777" w:rsidR="00FD08E0" w:rsidRDefault="00EA7EF6">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2. Обязательства по предпроектному обследованию мостового сооружения через ручей б/н на территории АПП Полтавка в Октябрьском муниципальном районе Приморского края для нужд Владивостокского филиала ФГКУ Росгранстрой, согласно Контракту, должны быть выполнены не позднее «_» ______________2026 г, фактически выполнены «__» ______ 2026 г.</w:t>
      </w:r>
    </w:p>
    <w:p w14:paraId="1A35DD75" w14:textId="77777777" w:rsidR="00FD08E0" w:rsidRDefault="00EA7EF6">
      <w:pPr>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Замечания по качеству оказания услуг:_______________________________________ __________________________________________________________________________</w:t>
      </w:r>
    </w:p>
    <w:p w14:paraId="1F7D99AA" w14:textId="77777777" w:rsidR="00FD08E0" w:rsidRDefault="00EA7EF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701"/>
        <w:gridCol w:w="1559"/>
        <w:gridCol w:w="1985"/>
      </w:tblGrid>
      <w:tr w:rsidR="00FD08E0" w14:paraId="36F263AA" w14:textId="77777777">
        <w:trPr>
          <w:cantSplit/>
          <w:trHeight w:val="908"/>
        </w:trPr>
        <w:tc>
          <w:tcPr>
            <w:tcW w:w="4678" w:type="dxa"/>
            <w:tcBorders>
              <w:top w:val="single" w:sz="4" w:space="0" w:color="000000"/>
              <w:left w:val="single" w:sz="4" w:space="0" w:color="000000"/>
              <w:bottom w:val="single" w:sz="4" w:space="0" w:color="000000"/>
              <w:right w:val="single" w:sz="4" w:space="0" w:color="000000"/>
            </w:tcBorders>
            <w:vAlign w:val="center"/>
          </w:tcPr>
          <w:p w14:paraId="307CBF2A" w14:textId="77777777" w:rsidR="00FD08E0" w:rsidRDefault="00EA7EF6">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Наименование предоставленных</w:t>
            </w:r>
          </w:p>
          <w:p w14:paraId="3CBE6EC6" w14:textId="77777777" w:rsidR="00FD08E0" w:rsidRDefault="00EA7EF6">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услуг</w:t>
            </w:r>
          </w:p>
        </w:tc>
        <w:tc>
          <w:tcPr>
            <w:tcW w:w="1701" w:type="dxa"/>
            <w:tcBorders>
              <w:top w:val="single" w:sz="4" w:space="0" w:color="000000"/>
              <w:left w:val="single" w:sz="4" w:space="0" w:color="000000"/>
              <w:bottom w:val="single" w:sz="4" w:space="0" w:color="000000"/>
              <w:right w:val="single" w:sz="4" w:space="0" w:color="000000"/>
            </w:tcBorders>
            <w:vAlign w:val="center"/>
          </w:tcPr>
          <w:p w14:paraId="70AC6477" w14:textId="77777777" w:rsidR="00FD08E0" w:rsidRDefault="00EA7EF6">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Единица измерения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20970E76" w14:textId="77777777" w:rsidR="00FD08E0" w:rsidRDefault="00EA7EF6">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Количество </w:t>
            </w:r>
          </w:p>
        </w:tc>
        <w:tc>
          <w:tcPr>
            <w:tcW w:w="1985" w:type="dxa"/>
            <w:tcBorders>
              <w:top w:val="single" w:sz="4" w:space="0" w:color="000000"/>
              <w:left w:val="single" w:sz="4" w:space="0" w:color="000000"/>
              <w:bottom w:val="single" w:sz="4" w:space="0" w:color="000000"/>
              <w:right w:val="single" w:sz="4" w:space="0" w:color="000000"/>
            </w:tcBorders>
            <w:vAlign w:val="center"/>
          </w:tcPr>
          <w:p w14:paraId="5E1287A0" w14:textId="77777777" w:rsidR="00FD08E0" w:rsidRDefault="00EA7EF6">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Стоимость, руб. </w:t>
            </w:r>
          </w:p>
          <w:p w14:paraId="07E9FF43" w14:textId="77777777" w:rsidR="00FD08E0" w:rsidRDefault="00FD08E0">
            <w:pPr>
              <w:spacing w:after="0" w:line="240" w:lineRule="auto"/>
              <w:jc w:val="center"/>
              <w:rPr>
                <w:rFonts w:ascii="Times New Roman" w:eastAsia="Times New Roman" w:hAnsi="Times New Roman" w:cs="Times New Roman"/>
                <w:b/>
                <w:lang w:eastAsia="ru-RU"/>
              </w:rPr>
            </w:pPr>
          </w:p>
        </w:tc>
      </w:tr>
      <w:tr w:rsidR="00FD08E0" w14:paraId="591500F0" w14:textId="77777777">
        <w:tc>
          <w:tcPr>
            <w:tcW w:w="4678" w:type="dxa"/>
            <w:tcBorders>
              <w:top w:val="single" w:sz="4" w:space="0" w:color="000000"/>
              <w:left w:val="single" w:sz="4" w:space="0" w:color="000000"/>
              <w:bottom w:val="single" w:sz="4" w:space="0" w:color="000000"/>
              <w:right w:val="single" w:sz="4" w:space="0" w:color="000000"/>
            </w:tcBorders>
          </w:tcPr>
          <w:p w14:paraId="0BE63EB0" w14:textId="77777777" w:rsidR="00FD08E0" w:rsidRDefault="00FD08E0">
            <w:pPr>
              <w:spacing w:after="0" w:line="240" w:lineRule="auto"/>
              <w:rPr>
                <w:rFonts w:ascii="Times New Roman" w:eastAsia="Times New Roman" w:hAnsi="Times New Roman" w:cs="Times New Roman"/>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1AFF95D2" w14:textId="77777777" w:rsidR="00FD08E0" w:rsidRDefault="00FD08E0">
            <w:pPr>
              <w:spacing w:after="0" w:line="240" w:lineRule="auto"/>
              <w:rPr>
                <w:rFonts w:ascii="Times New Roman" w:eastAsia="Times New Roman" w:hAnsi="Times New Roman" w:cs="Times New Roman"/>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5A234F63" w14:textId="77777777" w:rsidR="00FD08E0" w:rsidRDefault="00FD08E0">
            <w:pPr>
              <w:spacing w:after="0" w:line="240" w:lineRule="auto"/>
              <w:rPr>
                <w:rFonts w:ascii="Times New Roman" w:eastAsia="Times New Roman" w:hAnsi="Times New Roman" w:cs="Times New Roman"/>
                <w:lang w:eastAsia="ru-RU"/>
              </w:rPr>
            </w:pPr>
          </w:p>
        </w:tc>
        <w:tc>
          <w:tcPr>
            <w:tcW w:w="1985" w:type="dxa"/>
            <w:tcBorders>
              <w:top w:val="single" w:sz="4" w:space="0" w:color="000000"/>
              <w:left w:val="single" w:sz="4" w:space="0" w:color="000000"/>
              <w:bottom w:val="single" w:sz="4" w:space="0" w:color="000000"/>
              <w:right w:val="single" w:sz="4" w:space="0" w:color="000000"/>
            </w:tcBorders>
          </w:tcPr>
          <w:p w14:paraId="17A9685A" w14:textId="77777777" w:rsidR="00FD08E0" w:rsidRDefault="00FD08E0">
            <w:pPr>
              <w:spacing w:after="0" w:line="240" w:lineRule="auto"/>
              <w:rPr>
                <w:rFonts w:ascii="Times New Roman" w:eastAsia="Times New Roman" w:hAnsi="Times New Roman" w:cs="Times New Roman"/>
                <w:lang w:eastAsia="ru-RU"/>
              </w:rPr>
            </w:pPr>
          </w:p>
        </w:tc>
      </w:tr>
      <w:tr w:rsidR="00FD08E0" w14:paraId="139D1C30" w14:textId="77777777">
        <w:tc>
          <w:tcPr>
            <w:tcW w:w="7938" w:type="dxa"/>
            <w:gridSpan w:val="3"/>
            <w:tcBorders>
              <w:top w:val="single" w:sz="4" w:space="0" w:color="000000"/>
              <w:left w:val="single" w:sz="4" w:space="0" w:color="000000"/>
              <w:bottom w:val="single" w:sz="4" w:space="0" w:color="000000"/>
              <w:right w:val="single" w:sz="4" w:space="0" w:color="000000"/>
            </w:tcBorders>
          </w:tcPr>
          <w:p w14:paraId="15D1D287" w14:textId="77777777" w:rsidR="00FD08E0" w:rsidRDefault="00EA7EF6">
            <w:pPr>
              <w:spacing w:after="0" w:line="240" w:lineRule="auto"/>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Всего:</w:t>
            </w:r>
          </w:p>
        </w:tc>
        <w:tc>
          <w:tcPr>
            <w:tcW w:w="1985" w:type="dxa"/>
            <w:tcBorders>
              <w:top w:val="single" w:sz="4" w:space="0" w:color="000000"/>
              <w:left w:val="single" w:sz="4" w:space="0" w:color="000000"/>
              <w:bottom w:val="single" w:sz="4" w:space="0" w:color="000000"/>
              <w:right w:val="single" w:sz="4" w:space="0" w:color="000000"/>
            </w:tcBorders>
          </w:tcPr>
          <w:p w14:paraId="2D8648A1" w14:textId="77777777" w:rsidR="00FD08E0" w:rsidRDefault="00FD08E0">
            <w:pPr>
              <w:spacing w:after="0" w:line="240" w:lineRule="auto"/>
              <w:rPr>
                <w:rFonts w:ascii="Times New Roman" w:eastAsia="Times New Roman" w:hAnsi="Times New Roman" w:cs="Times New Roman"/>
                <w:lang w:eastAsia="ru-RU"/>
              </w:rPr>
            </w:pPr>
          </w:p>
        </w:tc>
      </w:tr>
      <w:tr w:rsidR="00FD08E0" w14:paraId="27DAD69E" w14:textId="77777777">
        <w:tc>
          <w:tcPr>
            <w:tcW w:w="7938" w:type="dxa"/>
            <w:gridSpan w:val="3"/>
            <w:tcBorders>
              <w:top w:val="single" w:sz="4" w:space="0" w:color="000000"/>
              <w:left w:val="single" w:sz="4" w:space="0" w:color="000000"/>
              <w:bottom w:val="single" w:sz="4" w:space="0" w:color="000000"/>
              <w:right w:val="single" w:sz="4" w:space="0" w:color="000000"/>
            </w:tcBorders>
          </w:tcPr>
          <w:p w14:paraId="0D4F0CCC" w14:textId="77777777" w:rsidR="00FD08E0" w:rsidRDefault="00EA7EF6">
            <w:pPr>
              <w:spacing w:after="0" w:line="240" w:lineRule="auto"/>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НДС - 22%</w:t>
            </w:r>
          </w:p>
        </w:tc>
        <w:tc>
          <w:tcPr>
            <w:tcW w:w="1985" w:type="dxa"/>
            <w:tcBorders>
              <w:top w:val="single" w:sz="4" w:space="0" w:color="000000"/>
              <w:left w:val="single" w:sz="4" w:space="0" w:color="000000"/>
              <w:bottom w:val="single" w:sz="4" w:space="0" w:color="000000"/>
              <w:right w:val="single" w:sz="4" w:space="0" w:color="000000"/>
            </w:tcBorders>
          </w:tcPr>
          <w:p w14:paraId="2CAA99CB" w14:textId="77777777" w:rsidR="00FD08E0" w:rsidRDefault="00FD08E0">
            <w:pPr>
              <w:spacing w:after="0" w:line="240" w:lineRule="auto"/>
              <w:rPr>
                <w:rFonts w:ascii="Times New Roman" w:eastAsia="Times New Roman" w:hAnsi="Times New Roman" w:cs="Times New Roman"/>
                <w:lang w:eastAsia="ru-RU"/>
              </w:rPr>
            </w:pPr>
          </w:p>
        </w:tc>
      </w:tr>
      <w:tr w:rsidR="00FD08E0" w14:paraId="1B0E15C9" w14:textId="77777777">
        <w:tc>
          <w:tcPr>
            <w:tcW w:w="7938" w:type="dxa"/>
            <w:gridSpan w:val="3"/>
            <w:tcBorders>
              <w:top w:val="single" w:sz="4" w:space="0" w:color="000000"/>
              <w:left w:val="single" w:sz="4" w:space="0" w:color="000000"/>
              <w:bottom w:val="single" w:sz="4" w:space="0" w:color="000000"/>
              <w:right w:val="single" w:sz="4" w:space="0" w:color="000000"/>
            </w:tcBorders>
          </w:tcPr>
          <w:p w14:paraId="11682505" w14:textId="77777777" w:rsidR="00FD08E0" w:rsidRDefault="00EA7EF6">
            <w:pPr>
              <w:spacing w:after="0" w:line="240" w:lineRule="auto"/>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Итого (с НДС):</w:t>
            </w:r>
          </w:p>
        </w:tc>
        <w:tc>
          <w:tcPr>
            <w:tcW w:w="1985" w:type="dxa"/>
            <w:tcBorders>
              <w:top w:val="single" w:sz="4" w:space="0" w:color="000000"/>
              <w:left w:val="single" w:sz="4" w:space="0" w:color="000000"/>
              <w:bottom w:val="single" w:sz="4" w:space="0" w:color="000000"/>
              <w:right w:val="single" w:sz="4" w:space="0" w:color="000000"/>
            </w:tcBorders>
          </w:tcPr>
          <w:p w14:paraId="6360FE71" w14:textId="77777777" w:rsidR="00FD08E0" w:rsidRDefault="00FD08E0">
            <w:pPr>
              <w:spacing w:after="0" w:line="240" w:lineRule="auto"/>
              <w:rPr>
                <w:rFonts w:ascii="Times New Roman" w:eastAsia="Times New Roman" w:hAnsi="Times New Roman" w:cs="Times New Roman"/>
                <w:lang w:eastAsia="ru-RU"/>
              </w:rPr>
            </w:pPr>
          </w:p>
        </w:tc>
      </w:tr>
    </w:tbl>
    <w:p w14:paraId="0666869B" w14:textId="77777777" w:rsidR="00FD08E0" w:rsidRDefault="00FD08E0">
      <w:pPr>
        <w:spacing w:after="0" w:line="240" w:lineRule="auto"/>
        <w:rPr>
          <w:rFonts w:ascii="Times New Roman" w:eastAsia="Times New Roman" w:hAnsi="Times New Roman" w:cs="Times New Roman"/>
          <w:lang w:eastAsia="ru-RU"/>
        </w:rPr>
      </w:pPr>
    </w:p>
    <w:p w14:paraId="26469FD5" w14:textId="77777777" w:rsidR="00FD08E0" w:rsidRDefault="00EA7EF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 Всего к оплате: _____________(_____________________________________________) рублей ___ копеек, в том числе НДС – 22%  _____________(_______________________) рублей ___ копеек.</w:t>
      </w:r>
    </w:p>
    <w:p w14:paraId="7E6E78B4" w14:textId="77777777" w:rsidR="00FD08E0" w:rsidRDefault="00EA7EF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 Настоящий Акт является основанием для оформления счета (счета-фактуры).</w:t>
      </w:r>
    </w:p>
    <w:p w14:paraId="6F1998C9" w14:textId="77777777" w:rsidR="00FD08E0" w:rsidRDefault="00EA7EF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 Настоящий Акт составлен в 2 экземплярах.</w:t>
      </w:r>
    </w:p>
    <w:p w14:paraId="4407398D" w14:textId="77777777" w:rsidR="00FD08E0" w:rsidRDefault="00FD08E0">
      <w:pPr>
        <w:spacing w:after="0" w:line="240" w:lineRule="auto"/>
        <w:jc w:val="center"/>
        <w:rPr>
          <w:rFonts w:ascii="Times New Roman" w:eastAsia="Times New Roman" w:hAnsi="Times New Roman" w:cs="Times New Roman"/>
          <w:b/>
          <w:lang w:eastAsia="ru-RU"/>
        </w:rPr>
      </w:pPr>
    </w:p>
    <w:p w14:paraId="6437AAAA" w14:textId="77777777" w:rsidR="00FD08E0" w:rsidRDefault="00EA7EF6">
      <w:pPr>
        <w:spacing w:after="0" w:line="240" w:lineRule="auto"/>
        <w:ind w:hanging="99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ПОДПИСИ СТОРОН</w:t>
      </w:r>
    </w:p>
    <w:p w14:paraId="469B30CC" w14:textId="77777777" w:rsidR="00FD08E0" w:rsidRDefault="00FD08E0">
      <w:pPr>
        <w:spacing w:after="0" w:line="240" w:lineRule="auto"/>
        <w:jc w:val="both"/>
        <w:rPr>
          <w:rFonts w:ascii="Times New Roman" w:eastAsia="Times New Roman" w:hAnsi="Times New Roman" w:cs="Times New Roman"/>
          <w:lang w:eastAsia="ru-RU"/>
        </w:rPr>
      </w:pPr>
    </w:p>
    <w:p w14:paraId="4AABD14F" w14:textId="77777777" w:rsidR="00FD08E0" w:rsidRDefault="00EA7EF6">
      <w:pPr>
        <w:tabs>
          <w:tab w:val="left" w:pos="6096"/>
        </w:tab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От Государственного заказчика:                                               От Исполнителя:</w:t>
      </w:r>
    </w:p>
    <w:p w14:paraId="3C899D50" w14:textId="77777777" w:rsidR="00FD08E0" w:rsidRDefault="00EA7EF6">
      <w:pPr>
        <w:tabs>
          <w:tab w:val="left" w:pos="6096"/>
        </w:tab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_________________________________                                  _________________________________</w:t>
      </w:r>
    </w:p>
    <w:p w14:paraId="0664E932" w14:textId="77777777" w:rsidR="00FD08E0" w:rsidRDefault="00EA7EF6">
      <w:pPr>
        <w:tabs>
          <w:tab w:val="left" w:pos="6096"/>
        </w:tab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(должность)                                                                                                  (должность)</w:t>
      </w:r>
      <w:r>
        <w:rPr>
          <w:rFonts w:ascii="Times New Roman" w:eastAsia="Times New Roman" w:hAnsi="Times New Roman" w:cs="Times New Roman"/>
          <w:lang w:eastAsia="ar-SA"/>
        </w:rPr>
        <w:tab/>
      </w:r>
    </w:p>
    <w:p w14:paraId="6852E28D" w14:textId="77777777" w:rsidR="00FD08E0" w:rsidRDefault="00EA7EF6">
      <w:pPr>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_______________ /______________/</w:t>
      </w:r>
      <w:r>
        <w:rPr>
          <w:rFonts w:ascii="Times New Roman" w:eastAsia="Times New Roman" w:hAnsi="Times New Roman" w:cs="Times New Roman"/>
          <w:lang w:eastAsia="ar-SA"/>
        </w:rPr>
        <w:tab/>
        <w:t xml:space="preserve">                                  ______________ /_____________ /</w:t>
      </w:r>
    </w:p>
    <w:p w14:paraId="4ECA2EB0" w14:textId="77777777" w:rsidR="00FD08E0" w:rsidRDefault="00EA7EF6">
      <w:pPr>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М.П.</w:t>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t>М.П.</w:t>
      </w:r>
    </w:p>
    <w:p w14:paraId="3D6DEC41" w14:textId="77777777" w:rsidR="00FD08E0" w:rsidRDefault="00FD08E0">
      <w:pPr>
        <w:rPr>
          <w:rFonts w:ascii="Times New Roman" w:eastAsia="Times New Roman" w:hAnsi="Times New Roman" w:cs="Times New Roman"/>
          <w:lang w:eastAsia="ru-RU"/>
        </w:rPr>
      </w:pPr>
    </w:p>
    <w:p w14:paraId="3D0D5D0B" w14:textId="77777777" w:rsidR="00FD08E0" w:rsidRDefault="00EA7EF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Форма акта согласована:</w:t>
      </w:r>
    </w:p>
    <w:p w14:paraId="44B74A42" w14:textId="77777777" w:rsidR="00FD08E0" w:rsidRDefault="00EA7EF6">
      <w:pPr>
        <w:spacing w:after="0" w:line="240" w:lineRule="auto"/>
        <w:ind w:hanging="993"/>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ПОДПИСИ СТОРОН</w:t>
      </w:r>
    </w:p>
    <w:p w14:paraId="46A8A8F5" w14:textId="77777777" w:rsidR="00FD08E0" w:rsidRDefault="00FD08E0">
      <w:pPr>
        <w:spacing w:after="0" w:line="240" w:lineRule="auto"/>
        <w:jc w:val="both"/>
        <w:rPr>
          <w:rFonts w:ascii="Times New Roman" w:eastAsia="Times New Roman" w:hAnsi="Times New Roman" w:cs="Times New Roman"/>
          <w:lang w:eastAsia="ru-RU"/>
        </w:rPr>
      </w:pPr>
    </w:p>
    <w:p w14:paraId="4F6696D2" w14:textId="77777777" w:rsidR="00FD08E0" w:rsidRDefault="00EA7EF6">
      <w:pPr>
        <w:tabs>
          <w:tab w:val="left" w:pos="6096"/>
        </w:tab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От Государственного заказчика:                                               От Исполнителя:</w:t>
      </w:r>
    </w:p>
    <w:p w14:paraId="2DB4CBA2" w14:textId="77777777" w:rsidR="00FD08E0" w:rsidRDefault="00EA7EF6">
      <w:pPr>
        <w:tabs>
          <w:tab w:val="left" w:pos="6096"/>
        </w:tab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_________________________________                                  _________________________________</w:t>
      </w:r>
    </w:p>
    <w:p w14:paraId="0BF4DB6C" w14:textId="77777777" w:rsidR="00FD08E0" w:rsidRDefault="00EA7EF6">
      <w:pPr>
        <w:tabs>
          <w:tab w:val="left" w:pos="6096"/>
        </w:tab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(должность)                                                                                                  (должность)</w:t>
      </w:r>
      <w:r>
        <w:rPr>
          <w:rFonts w:ascii="Times New Roman" w:eastAsia="Times New Roman" w:hAnsi="Times New Roman" w:cs="Times New Roman"/>
          <w:lang w:eastAsia="ar-SA"/>
        </w:rPr>
        <w:tab/>
      </w:r>
    </w:p>
    <w:p w14:paraId="4B928258" w14:textId="77777777" w:rsidR="00FD08E0" w:rsidRDefault="00EA7EF6">
      <w:pPr>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_______________ /______________/</w:t>
      </w:r>
      <w:r>
        <w:rPr>
          <w:rFonts w:ascii="Times New Roman" w:eastAsia="Times New Roman" w:hAnsi="Times New Roman" w:cs="Times New Roman"/>
          <w:lang w:eastAsia="ar-SA"/>
        </w:rPr>
        <w:tab/>
        <w:t xml:space="preserve">                                  ______________ /_____________ /</w:t>
      </w:r>
    </w:p>
    <w:p w14:paraId="4E9F4814" w14:textId="77777777" w:rsidR="00FD08E0" w:rsidRDefault="00EA7EF6">
      <w:pPr>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М.П.</w:t>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t>М.П.</w:t>
      </w:r>
    </w:p>
    <w:p w14:paraId="4F9D0680" w14:textId="77777777" w:rsidR="00FD08E0" w:rsidRDefault="00FD08E0">
      <w:pPr>
        <w:rPr>
          <w:rFonts w:ascii="Times New Roman" w:eastAsia="Times New Roman" w:hAnsi="Times New Roman" w:cs="Times New Roman"/>
          <w:lang w:eastAsia="ru-RU"/>
        </w:rPr>
      </w:pPr>
    </w:p>
    <w:sectPr w:rsidR="00FD08E0" w:rsidSect="002F4669">
      <w:footerReference w:type="default" r:id="rId13"/>
      <w:pgSz w:w="11906" w:h="16838"/>
      <w:pgMar w:top="567" w:right="707" w:bottom="567"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2A043" w14:textId="77777777" w:rsidR="00EA7EF6" w:rsidRDefault="00EA7EF6">
      <w:pPr>
        <w:spacing w:after="0" w:line="240" w:lineRule="auto"/>
      </w:pPr>
      <w:r>
        <w:separator/>
      </w:r>
    </w:p>
  </w:endnote>
  <w:endnote w:type="continuationSeparator" w:id="0">
    <w:p w14:paraId="52113C15" w14:textId="77777777" w:rsidR="00EA7EF6" w:rsidRDefault="00EA7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reekMathSymbols">
    <w:charset w:val="00"/>
    <w:family w:val="auto"/>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auto"/>
    <w:pitch w:val="default"/>
  </w:font>
  <w:font w:name="Tahoma">
    <w:panose1 w:val="020B0604030504040204"/>
    <w:charset w:val="CC"/>
    <w:family w:val="swiss"/>
    <w:pitch w:val="variable"/>
    <w:sig w:usb0="E1002EFF" w:usb1="C000605B" w:usb2="00000029" w:usb3="00000000" w:csb0="000101FF" w:csb1="00000000"/>
  </w:font>
  <w:font w:name="Antiqua">
    <w:charset w:val="00"/>
    <w:family w:val="auto"/>
    <w:pitch w:val="default"/>
  </w:font>
  <w:font w:name="Mangal">
    <w:panose1 w:val="00000400000000000000"/>
    <w:charset w:val="00"/>
    <w:family w:val="roman"/>
    <w:pitch w:val="variable"/>
    <w:sig w:usb0="00008003" w:usb1="00000000" w:usb2="00000000" w:usb3="00000000" w:csb0="00000001" w:csb1="00000000"/>
  </w:font>
  <w:font w:name="WenQuanYi Micro Hei">
    <w:charset w:val="00"/>
    <w:family w:val="auto"/>
    <w:pitch w:val="default"/>
  </w:font>
  <w:font w:name="Lohit Hindi">
    <w:charset w:val="00"/>
    <w:family w:val="auto"/>
    <w:pitch w:val="default"/>
  </w:font>
  <w:font w:name="Pragmatica">
    <w:charset w:val="00"/>
    <w:family w:val="auto"/>
    <w:pitch w:val="default"/>
  </w:font>
  <w:font w:name="Gelvetsky 12pt">
    <w:charset w:val="00"/>
    <w:family w:val="auto"/>
    <w:pitch w:val="default"/>
  </w:font>
  <w:font w:name="Times New Roman Bold">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aramondC">
    <w:charset w:val="00"/>
    <w:family w:val="auto"/>
    <w:pitch w:val="default"/>
  </w:font>
  <w:font w:name="Courier">
    <w:panose1 w:val="02070409020205020404"/>
    <w:charset w:val="00"/>
    <w:family w:val="auto"/>
    <w:pitch w:val="default"/>
  </w:font>
  <w:font w:name="Trebuchet MS">
    <w:panose1 w:val="020B0603020202020204"/>
    <w:charset w:val="CC"/>
    <w:family w:val="swiss"/>
    <w:pitch w:val="variable"/>
    <w:sig w:usb0="00000687" w:usb1="00000000" w:usb2="00000000" w:usb3="00000000" w:csb0="0000009F" w:csb1="00000000"/>
  </w:font>
  <w:font w:name="Consultant">
    <w:charset w:val="00"/>
    <w:family w:val="auto"/>
    <w:pitch w:val="default"/>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A6917" w14:textId="77777777" w:rsidR="00EA7EF6" w:rsidRDefault="00EA7EF6">
    <w:pPr>
      <w:pStyle w:val="afa"/>
      <w:jc w:val="righ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PAGE   \* MERGEFORMAT </w:instrText>
    </w:r>
    <w:r>
      <w:rPr>
        <w:rFonts w:ascii="Times New Roman" w:hAnsi="Times New Roman" w:cs="Times New Roman"/>
        <w:sz w:val="16"/>
        <w:szCs w:val="16"/>
      </w:rPr>
      <w:fldChar w:fldCharType="separate"/>
    </w:r>
    <w:r>
      <w:rPr>
        <w:rFonts w:ascii="Times New Roman" w:hAnsi="Times New Roman" w:cs="Times New Roman"/>
        <w:sz w:val="16"/>
        <w:szCs w:val="16"/>
      </w:rPr>
      <w:t>19</w:t>
    </w:r>
    <w:r>
      <w:rPr>
        <w:rFonts w:ascii="Times New Roman" w:hAnsi="Times New Roman" w:cs="Times New Roman"/>
        <w:sz w:val="16"/>
        <w:szCs w:val="16"/>
      </w:rPr>
      <w:fldChar w:fldCharType="end"/>
    </w:r>
  </w:p>
  <w:p w14:paraId="078E6882" w14:textId="77777777" w:rsidR="00EA7EF6" w:rsidRDefault="00EA7EF6">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F312B" w14:textId="77777777" w:rsidR="00EA7EF6" w:rsidRDefault="00EA7EF6">
      <w:pPr>
        <w:spacing w:after="0" w:line="240" w:lineRule="auto"/>
      </w:pPr>
      <w:r>
        <w:separator/>
      </w:r>
    </w:p>
  </w:footnote>
  <w:footnote w:type="continuationSeparator" w:id="0">
    <w:p w14:paraId="27D2E7BA" w14:textId="77777777" w:rsidR="00EA7EF6" w:rsidRDefault="00EA7E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10020"/>
    <w:multiLevelType w:val="hybridMultilevel"/>
    <w:tmpl w:val="CD7EF3A0"/>
    <w:lvl w:ilvl="0" w:tplc="F6D27B7E">
      <w:start w:val="1"/>
      <w:numFmt w:val="bullet"/>
      <w:lvlText w:val="-"/>
      <w:lvlJc w:val="left"/>
      <w:pPr>
        <w:ind w:left="1080" w:hanging="360"/>
      </w:pPr>
      <w:rPr>
        <w:rFonts w:ascii="Times New Roman" w:hAnsi="Times New Roman" w:hint="default"/>
      </w:rPr>
    </w:lvl>
    <w:lvl w:ilvl="1" w:tplc="32EA9B8E">
      <w:start w:val="1"/>
      <w:numFmt w:val="bullet"/>
      <w:lvlText w:val="o"/>
      <w:lvlJc w:val="left"/>
      <w:pPr>
        <w:ind w:left="1800" w:hanging="360"/>
      </w:pPr>
      <w:rPr>
        <w:rFonts w:ascii="Courier New" w:hAnsi="Courier New" w:hint="default"/>
      </w:rPr>
    </w:lvl>
    <w:lvl w:ilvl="2" w:tplc="22846948">
      <w:start w:val="1"/>
      <w:numFmt w:val="bullet"/>
      <w:lvlText w:val=""/>
      <w:lvlJc w:val="left"/>
      <w:pPr>
        <w:ind w:left="2520" w:hanging="360"/>
      </w:pPr>
      <w:rPr>
        <w:rFonts w:ascii="Wingdings" w:hAnsi="Wingdings" w:hint="default"/>
      </w:rPr>
    </w:lvl>
    <w:lvl w:ilvl="3" w:tplc="4712E614">
      <w:start w:val="1"/>
      <w:numFmt w:val="bullet"/>
      <w:lvlText w:val=""/>
      <w:lvlJc w:val="left"/>
      <w:pPr>
        <w:ind w:left="3240" w:hanging="360"/>
      </w:pPr>
      <w:rPr>
        <w:rFonts w:ascii="Symbol" w:hAnsi="Symbol" w:hint="default"/>
      </w:rPr>
    </w:lvl>
    <w:lvl w:ilvl="4" w:tplc="1952E3CA">
      <w:start w:val="1"/>
      <w:numFmt w:val="bullet"/>
      <w:lvlText w:val="o"/>
      <w:lvlJc w:val="left"/>
      <w:pPr>
        <w:ind w:left="3960" w:hanging="360"/>
      </w:pPr>
      <w:rPr>
        <w:rFonts w:ascii="Courier New" w:hAnsi="Courier New" w:hint="default"/>
      </w:rPr>
    </w:lvl>
    <w:lvl w:ilvl="5" w:tplc="3A6CD0EC">
      <w:start w:val="1"/>
      <w:numFmt w:val="bullet"/>
      <w:lvlText w:val=""/>
      <w:lvlJc w:val="left"/>
      <w:pPr>
        <w:ind w:left="4680" w:hanging="360"/>
      </w:pPr>
      <w:rPr>
        <w:rFonts w:ascii="Wingdings" w:hAnsi="Wingdings" w:hint="default"/>
      </w:rPr>
    </w:lvl>
    <w:lvl w:ilvl="6" w:tplc="845C3CA6">
      <w:start w:val="1"/>
      <w:numFmt w:val="bullet"/>
      <w:lvlText w:val=""/>
      <w:lvlJc w:val="left"/>
      <w:pPr>
        <w:ind w:left="5400" w:hanging="360"/>
      </w:pPr>
      <w:rPr>
        <w:rFonts w:ascii="Symbol" w:hAnsi="Symbol" w:hint="default"/>
      </w:rPr>
    </w:lvl>
    <w:lvl w:ilvl="7" w:tplc="02AE4244">
      <w:start w:val="1"/>
      <w:numFmt w:val="bullet"/>
      <w:lvlText w:val="o"/>
      <w:lvlJc w:val="left"/>
      <w:pPr>
        <w:ind w:left="6120" w:hanging="360"/>
      </w:pPr>
      <w:rPr>
        <w:rFonts w:ascii="Courier New" w:hAnsi="Courier New" w:hint="default"/>
      </w:rPr>
    </w:lvl>
    <w:lvl w:ilvl="8" w:tplc="AC5E08E6">
      <w:start w:val="1"/>
      <w:numFmt w:val="bullet"/>
      <w:lvlText w:val=""/>
      <w:lvlJc w:val="left"/>
      <w:pPr>
        <w:ind w:left="6840" w:hanging="360"/>
      </w:pPr>
      <w:rPr>
        <w:rFonts w:ascii="Wingdings" w:hAnsi="Wingdings" w:hint="default"/>
      </w:rPr>
    </w:lvl>
  </w:abstractNum>
  <w:abstractNum w:abstractNumId="1" w15:restartNumberingAfterBreak="0">
    <w:nsid w:val="02F35821"/>
    <w:multiLevelType w:val="hybridMultilevel"/>
    <w:tmpl w:val="61A2F73E"/>
    <w:lvl w:ilvl="0" w:tplc="992CABFA">
      <w:start w:val="2"/>
      <w:numFmt w:val="decimal"/>
      <w:lvlText w:val="%1."/>
      <w:lvlJc w:val="left"/>
      <w:pPr>
        <w:ind w:left="432" w:hanging="432"/>
      </w:pPr>
      <w:rPr>
        <w:rFonts w:hint="default"/>
        <w:b w:val="0"/>
      </w:rPr>
    </w:lvl>
    <w:lvl w:ilvl="1" w:tplc="1162607C">
      <w:start w:val="5"/>
      <w:numFmt w:val="decimal"/>
      <w:lvlText w:val="%1.%2."/>
      <w:lvlJc w:val="left"/>
      <w:pPr>
        <w:ind w:left="1440" w:hanging="720"/>
      </w:pPr>
      <w:rPr>
        <w:rFonts w:hint="default"/>
        <w:b w:val="0"/>
      </w:rPr>
    </w:lvl>
    <w:lvl w:ilvl="2" w:tplc="046C1A2C">
      <w:start w:val="1"/>
      <w:numFmt w:val="decimal"/>
      <w:lvlText w:val="%1.%2.%3."/>
      <w:lvlJc w:val="left"/>
      <w:pPr>
        <w:ind w:left="2160" w:hanging="720"/>
      </w:pPr>
      <w:rPr>
        <w:rFonts w:hint="default"/>
        <w:b w:val="0"/>
      </w:rPr>
    </w:lvl>
    <w:lvl w:ilvl="3" w:tplc="9300D3C2">
      <w:start w:val="1"/>
      <w:numFmt w:val="decimal"/>
      <w:lvlText w:val="%1.%2.%3.%4."/>
      <w:lvlJc w:val="left"/>
      <w:pPr>
        <w:ind w:left="3240" w:hanging="1080"/>
      </w:pPr>
      <w:rPr>
        <w:rFonts w:hint="default"/>
        <w:b w:val="0"/>
      </w:rPr>
    </w:lvl>
    <w:lvl w:ilvl="4" w:tplc="44B8AECA">
      <w:start w:val="1"/>
      <w:numFmt w:val="decimal"/>
      <w:lvlText w:val="%1.%2.%3.%4.%5."/>
      <w:lvlJc w:val="left"/>
      <w:pPr>
        <w:ind w:left="3960" w:hanging="1080"/>
      </w:pPr>
      <w:rPr>
        <w:rFonts w:hint="default"/>
        <w:b w:val="0"/>
      </w:rPr>
    </w:lvl>
    <w:lvl w:ilvl="5" w:tplc="2BD03172">
      <w:start w:val="1"/>
      <w:numFmt w:val="decimal"/>
      <w:lvlText w:val="%1.%2.%3.%4.%5.%6."/>
      <w:lvlJc w:val="left"/>
      <w:pPr>
        <w:ind w:left="5040" w:hanging="1440"/>
      </w:pPr>
      <w:rPr>
        <w:rFonts w:hint="default"/>
        <w:b w:val="0"/>
      </w:rPr>
    </w:lvl>
    <w:lvl w:ilvl="6" w:tplc="48E85E90">
      <w:start w:val="1"/>
      <w:numFmt w:val="decimal"/>
      <w:lvlText w:val="%1.%2.%3.%4.%5.%6.%7."/>
      <w:lvlJc w:val="left"/>
      <w:pPr>
        <w:ind w:left="6120" w:hanging="1800"/>
      </w:pPr>
      <w:rPr>
        <w:rFonts w:hint="default"/>
        <w:b w:val="0"/>
      </w:rPr>
    </w:lvl>
    <w:lvl w:ilvl="7" w:tplc="38D6DAA8">
      <w:start w:val="1"/>
      <w:numFmt w:val="decimal"/>
      <w:lvlText w:val="%1.%2.%3.%4.%5.%6.%7.%8."/>
      <w:lvlJc w:val="left"/>
      <w:pPr>
        <w:ind w:left="6840" w:hanging="1800"/>
      </w:pPr>
      <w:rPr>
        <w:rFonts w:hint="default"/>
        <w:b w:val="0"/>
      </w:rPr>
    </w:lvl>
    <w:lvl w:ilvl="8" w:tplc="0D0E2E58">
      <w:start w:val="1"/>
      <w:numFmt w:val="decimal"/>
      <w:lvlText w:val="%1.%2.%3.%4.%5.%6.%7.%8.%9."/>
      <w:lvlJc w:val="left"/>
      <w:pPr>
        <w:ind w:left="7920" w:hanging="2160"/>
      </w:pPr>
      <w:rPr>
        <w:rFonts w:hint="default"/>
        <w:b w:val="0"/>
      </w:rPr>
    </w:lvl>
  </w:abstractNum>
  <w:abstractNum w:abstractNumId="2" w15:restartNumberingAfterBreak="0">
    <w:nsid w:val="041848FC"/>
    <w:multiLevelType w:val="hybridMultilevel"/>
    <w:tmpl w:val="75C475FC"/>
    <w:lvl w:ilvl="0" w:tplc="DB8C1002">
      <w:start w:val="1"/>
      <w:numFmt w:val="decimal"/>
      <w:lvlText w:val="%1."/>
      <w:lvlJc w:val="left"/>
      <w:pPr>
        <w:tabs>
          <w:tab w:val="num" w:pos="432"/>
        </w:tabs>
        <w:ind w:left="432" w:hanging="432"/>
      </w:pPr>
      <w:rPr>
        <w:rFonts w:cs="Times New Roman" w:hint="default"/>
      </w:rPr>
    </w:lvl>
    <w:lvl w:ilvl="1" w:tplc="693E00A0">
      <w:start w:val="1"/>
      <w:numFmt w:val="decimal"/>
      <w:lvlText w:val="%1.%2"/>
      <w:lvlJc w:val="left"/>
      <w:pPr>
        <w:tabs>
          <w:tab w:val="num" w:pos="576"/>
        </w:tabs>
        <w:ind w:left="576" w:hanging="576"/>
      </w:pPr>
      <w:rPr>
        <w:rFonts w:cs="Times New Roman" w:hint="default"/>
      </w:rPr>
    </w:lvl>
    <w:lvl w:ilvl="2" w:tplc="3E6E86AE">
      <w:start w:val="1"/>
      <w:numFmt w:val="decimal"/>
      <w:lvlText w:val="%1.%2.%3"/>
      <w:lvlJc w:val="left"/>
      <w:pPr>
        <w:tabs>
          <w:tab w:val="num" w:pos="227"/>
        </w:tabs>
      </w:pPr>
      <w:rPr>
        <w:rFonts w:cs="Times New Roman" w:hint="default"/>
      </w:rPr>
    </w:lvl>
    <w:lvl w:ilvl="3" w:tplc="560A2B24">
      <w:start w:val="1"/>
      <w:numFmt w:val="decimal"/>
      <w:lvlText w:val="%1.%2.%3.%4"/>
      <w:lvlJc w:val="left"/>
      <w:pPr>
        <w:tabs>
          <w:tab w:val="num" w:pos="864"/>
        </w:tabs>
        <w:ind w:left="864" w:hanging="864"/>
      </w:pPr>
      <w:rPr>
        <w:rFonts w:cs="Times New Roman" w:hint="default"/>
      </w:rPr>
    </w:lvl>
    <w:lvl w:ilvl="4" w:tplc="6DD2AC72">
      <w:start w:val="1"/>
      <w:numFmt w:val="decimal"/>
      <w:lvlText w:val="%1.%2.%3.%4.%5"/>
      <w:lvlJc w:val="left"/>
      <w:pPr>
        <w:tabs>
          <w:tab w:val="num" w:pos="1008"/>
        </w:tabs>
        <w:ind w:left="1008" w:hanging="1008"/>
      </w:pPr>
      <w:rPr>
        <w:rFonts w:cs="Times New Roman" w:hint="default"/>
      </w:rPr>
    </w:lvl>
    <w:lvl w:ilvl="5" w:tplc="28362748">
      <w:start w:val="1"/>
      <w:numFmt w:val="decimal"/>
      <w:lvlText w:val="%1.%2.%3.%4.%5.%6"/>
      <w:lvlJc w:val="left"/>
      <w:pPr>
        <w:tabs>
          <w:tab w:val="num" w:pos="1152"/>
        </w:tabs>
        <w:ind w:left="1152" w:hanging="1152"/>
      </w:pPr>
      <w:rPr>
        <w:rFonts w:cs="Times New Roman" w:hint="default"/>
      </w:rPr>
    </w:lvl>
    <w:lvl w:ilvl="6" w:tplc="5BE4D006">
      <w:start w:val="1"/>
      <w:numFmt w:val="decimal"/>
      <w:lvlText w:val="%1.%2.%3.%4.%5.%6.%7"/>
      <w:lvlJc w:val="left"/>
      <w:pPr>
        <w:tabs>
          <w:tab w:val="num" w:pos="1296"/>
        </w:tabs>
        <w:ind w:left="1296" w:hanging="1296"/>
      </w:pPr>
      <w:rPr>
        <w:rFonts w:cs="Times New Roman" w:hint="default"/>
      </w:rPr>
    </w:lvl>
    <w:lvl w:ilvl="7" w:tplc="162CE7F4">
      <w:start w:val="1"/>
      <w:numFmt w:val="decimal"/>
      <w:lvlText w:val="%1.%2.%3.%4.%5.%6.%7.%8"/>
      <w:lvlJc w:val="left"/>
      <w:pPr>
        <w:tabs>
          <w:tab w:val="num" w:pos="1440"/>
        </w:tabs>
        <w:ind w:left="1440" w:hanging="1440"/>
      </w:pPr>
      <w:rPr>
        <w:rFonts w:cs="Times New Roman" w:hint="default"/>
      </w:rPr>
    </w:lvl>
    <w:lvl w:ilvl="8" w:tplc="3F5036FC">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419618E"/>
    <w:multiLevelType w:val="hybridMultilevel"/>
    <w:tmpl w:val="AF6EAA06"/>
    <w:lvl w:ilvl="0" w:tplc="27623B5A">
      <w:start w:val="1"/>
      <w:numFmt w:val="decimal"/>
      <w:lvlText w:val="%1."/>
      <w:lvlJc w:val="left"/>
      <w:pPr>
        <w:ind w:left="927" w:hanging="360"/>
      </w:pPr>
    </w:lvl>
    <w:lvl w:ilvl="1" w:tplc="36269E92">
      <w:start w:val="1"/>
      <w:numFmt w:val="lowerLetter"/>
      <w:lvlText w:val="%2."/>
      <w:lvlJc w:val="left"/>
      <w:pPr>
        <w:ind w:left="1440" w:hanging="360"/>
      </w:pPr>
    </w:lvl>
    <w:lvl w:ilvl="2" w:tplc="E3F260DC">
      <w:start w:val="1"/>
      <w:numFmt w:val="lowerRoman"/>
      <w:lvlText w:val="%3."/>
      <w:lvlJc w:val="right"/>
      <w:pPr>
        <w:ind w:left="2160" w:hanging="180"/>
      </w:pPr>
    </w:lvl>
    <w:lvl w:ilvl="3" w:tplc="58C849D4">
      <w:start w:val="1"/>
      <w:numFmt w:val="decimal"/>
      <w:lvlText w:val="%4."/>
      <w:lvlJc w:val="left"/>
      <w:pPr>
        <w:ind w:left="2880" w:hanging="360"/>
      </w:pPr>
    </w:lvl>
    <w:lvl w:ilvl="4" w:tplc="BB8C659C">
      <w:start w:val="1"/>
      <w:numFmt w:val="lowerLetter"/>
      <w:lvlText w:val="%5."/>
      <w:lvlJc w:val="left"/>
      <w:pPr>
        <w:ind w:left="3600" w:hanging="360"/>
      </w:pPr>
    </w:lvl>
    <w:lvl w:ilvl="5" w:tplc="9FF85D28">
      <w:start w:val="1"/>
      <w:numFmt w:val="lowerRoman"/>
      <w:lvlText w:val="%6."/>
      <w:lvlJc w:val="right"/>
      <w:pPr>
        <w:ind w:left="4320" w:hanging="180"/>
      </w:pPr>
    </w:lvl>
    <w:lvl w:ilvl="6" w:tplc="4E0460A6">
      <w:start w:val="1"/>
      <w:numFmt w:val="decimal"/>
      <w:lvlText w:val="%7."/>
      <w:lvlJc w:val="left"/>
      <w:pPr>
        <w:ind w:left="5040" w:hanging="360"/>
      </w:pPr>
    </w:lvl>
    <w:lvl w:ilvl="7" w:tplc="314C9F0E">
      <w:start w:val="1"/>
      <w:numFmt w:val="lowerLetter"/>
      <w:lvlText w:val="%8."/>
      <w:lvlJc w:val="left"/>
      <w:pPr>
        <w:ind w:left="5760" w:hanging="360"/>
      </w:pPr>
    </w:lvl>
    <w:lvl w:ilvl="8" w:tplc="4EFEE874">
      <w:start w:val="1"/>
      <w:numFmt w:val="lowerRoman"/>
      <w:lvlText w:val="%9."/>
      <w:lvlJc w:val="right"/>
      <w:pPr>
        <w:ind w:left="6480" w:hanging="180"/>
      </w:pPr>
    </w:lvl>
  </w:abstractNum>
  <w:abstractNum w:abstractNumId="4" w15:restartNumberingAfterBreak="0">
    <w:nsid w:val="047C3858"/>
    <w:multiLevelType w:val="hybridMultilevel"/>
    <w:tmpl w:val="71EA9A76"/>
    <w:lvl w:ilvl="0" w:tplc="2AA0C054">
      <w:start w:val="1"/>
      <w:numFmt w:val="decimal"/>
      <w:lvlText w:val="%1."/>
      <w:lvlJc w:val="left"/>
      <w:pPr>
        <w:ind w:left="720" w:hanging="360"/>
      </w:pPr>
      <w:rPr>
        <w:rFonts w:hint="default"/>
      </w:rPr>
    </w:lvl>
    <w:lvl w:ilvl="1" w:tplc="D182E45C">
      <w:start w:val="1"/>
      <w:numFmt w:val="lowerLetter"/>
      <w:lvlText w:val="%2."/>
      <w:lvlJc w:val="left"/>
      <w:pPr>
        <w:ind w:left="1440" w:hanging="360"/>
      </w:pPr>
    </w:lvl>
    <w:lvl w:ilvl="2" w:tplc="1D3A9720">
      <w:start w:val="1"/>
      <w:numFmt w:val="lowerRoman"/>
      <w:lvlText w:val="%3."/>
      <w:lvlJc w:val="right"/>
      <w:pPr>
        <w:ind w:left="2160" w:hanging="180"/>
      </w:pPr>
    </w:lvl>
    <w:lvl w:ilvl="3" w:tplc="388E0E08">
      <w:start w:val="1"/>
      <w:numFmt w:val="decimal"/>
      <w:lvlText w:val="%4."/>
      <w:lvlJc w:val="left"/>
      <w:pPr>
        <w:ind w:left="2880" w:hanging="360"/>
      </w:pPr>
    </w:lvl>
    <w:lvl w:ilvl="4" w:tplc="AEAC9EEE">
      <w:start w:val="1"/>
      <w:numFmt w:val="lowerLetter"/>
      <w:lvlText w:val="%5."/>
      <w:lvlJc w:val="left"/>
      <w:pPr>
        <w:ind w:left="3600" w:hanging="360"/>
      </w:pPr>
    </w:lvl>
    <w:lvl w:ilvl="5" w:tplc="A6B271C2">
      <w:start w:val="1"/>
      <w:numFmt w:val="lowerRoman"/>
      <w:lvlText w:val="%6."/>
      <w:lvlJc w:val="right"/>
      <w:pPr>
        <w:ind w:left="4320" w:hanging="180"/>
      </w:pPr>
    </w:lvl>
    <w:lvl w:ilvl="6" w:tplc="9AE23FA4">
      <w:start w:val="1"/>
      <w:numFmt w:val="decimal"/>
      <w:lvlText w:val="%7."/>
      <w:lvlJc w:val="left"/>
      <w:pPr>
        <w:ind w:left="5040" w:hanging="360"/>
      </w:pPr>
    </w:lvl>
    <w:lvl w:ilvl="7" w:tplc="F10C06EE">
      <w:start w:val="1"/>
      <w:numFmt w:val="lowerLetter"/>
      <w:lvlText w:val="%8."/>
      <w:lvlJc w:val="left"/>
      <w:pPr>
        <w:ind w:left="5760" w:hanging="360"/>
      </w:pPr>
    </w:lvl>
    <w:lvl w:ilvl="8" w:tplc="2A9630EA">
      <w:start w:val="1"/>
      <w:numFmt w:val="lowerRoman"/>
      <w:lvlText w:val="%9."/>
      <w:lvlJc w:val="right"/>
      <w:pPr>
        <w:ind w:left="6480" w:hanging="180"/>
      </w:pPr>
    </w:lvl>
  </w:abstractNum>
  <w:abstractNum w:abstractNumId="5" w15:restartNumberingAfterBreak="0">
    <w:nsid w:val="0D437A1A"/>
    <w:multiLevelType w:val="hybridMultilevel"/>
    <w:tmpl w:val="11FE82B8"/>
    <w:lvl w:ilvl="0" w:tplc="53F43586">
      <w:start w:val="1"/>
      <w:numFmt w:val="bullet"/>
      <w:lvlText w:val=""/>
      <w:lvlJc w:val="left"/>
      <w:pPr>
        <w:tabs>
          <w:tab w:val="num" w:pos="360"/>
        </w:tabs>
        <w:ind w:left="360" w:hanging="360"/>
      </w:pPr>
      <w:rPr>
        <w:rFonts w:ascii="Symbol" w:hAnsi="Symbol" w:hint="default"/>
      </w:rPr>
    </w:lvl>
    <w:lvl w:ilvl="1" w:tplc="C76E75F6">
      <w:start w:val="1"/>
      <w:numFmt w:val="bullet"/>
      <w:lvlText w:val="o"/>
      <w:lvlJc w:val="left"/>
      <w:pPr>
        <w:ind w:left="1440" w:hanging="360"/>
      </w:pPr>
      <w:rPr>
        <w:rFonts w:ascii="Courier New" w:eastAsia="Courier New" w:hAnsi="Courier New" w:cs="Courier New" w:hint="default"/>
      </w:rPr>
    </w:lvl>
    <w:lvl w:ilvl="2" w:tplc="F7BA253E">
      <w:start w:val="1"/>
      <w:numFmt w:val="bullet"/>
      <w:lvlText w:val="§"/>
      <w:lvlJc w:val="left"/>
      <w:pPr>
        <w:ind w:left="2160" w:hanging="360"/>
      </w:pPr>
      <w:rPr>
        <w:rFonts w:ascii="Wingdings" w:eastAsia="Wingdings" w:hAnsi="Wingdings" w:cs="Wingdings" w:hint="default"/>
      </w:rPr>
    </w:lvl>
    <w:lvl w:ilvl="3" w:tplc="4350E08E">
      <w:start w:val="1"/>
      <w:numFmt w:val="bullet"/>
      <w:lvlText w:val="·"/>
      <w:lvlJc w:val="left"/>
      <w:pPr>
        <w:ind w:left="2880" w:hanging="360"/>
      </w:pPr>
      <w:rPr>
        <w:rFonts w:ascii="Symbol" w:eastAsia="Symbol" w:hAnsi="Symbol" w:cs="Symbol" w:hint="default"/>
      </w:rPr>
    </w:lvl>
    <w:lvl w:ilvl="4" w:tplc="4A0ABDA4">
      <w:start w:val="1"/>
      <w:numFmt w:val="bullet"/>
      <w:lvlText w:val="o"/>
      <w:lvlJc w:val="left"/>
      <w:pPr>
        <w:ind w:left="3600" w:hanging="360"/>
      </w:pPr>
      <w:rPr>
        <w:rFonts w:ascii="Courier New" w:eastAsia="Courier New" w:hAnsi="Courier New" w:cs="Courier New" w:hint="default"/>
      </w:rPr>
    </w:lvl>
    <w:lvl w:ilvl="5" w:tplc="E07A5A34">
      <w:start w:val="1"/>
      <w:numFmt w:val="bullet"/>
      <w:lvlText w:val="§"/>
      <w:lvlJc w:val="left"/>
      <w:pPr>
        <w:ind w:left="4320" w:hanging="360"/>
      </w:pPr>
      <w:rPr>
        <w:rFonts w:ascii="Wingdings" w:eastAsia="Wingdings" w:hAnsi="Wingdings" w:cs="Wingdings" w:hint="default"/>
      </w:rPr>
    </w:lvl>
    <w:lvl w:ilvl="6" w:tplc="17E28FB6">
      <w:start w:val="1"/>
      <w:numFmt w:val="bullet"/>
      <w:lvlText w:val="·"/>
      <w:lvlJc w:val="left"/>
      <w:pPr>
        <w:ind w:left="5040" w:hanging="360"/>
      </w:pPr>
      <w:rPr>
        <w:rFonts w:ascii="Symbol" w:eastAsia="Symbol" w:hAnsi="Symbol" w:cs="Symbol" w:hint="default"/>
      </w:rPr>
    </w:lvl>
    <w:lvl w:ilvl="7" w:tplc="9F646B64">
      <w:start w:val="1"/>
      <w:numFmt w:val="bullet"/>
      <w:lvlText w:val="o"/>
      <w:lvlJc w:val="left"/>
      <w:pPr>
        <w:ind w:left="5760" w:hanging="360"/>
      </w:pPr>
      <w:rPr>
        <w:rFonts w:ascii="Courier New" w:eastAsia="Courier New" w:hAnsi="Courier New" w:cs="Courier New" w:hint="default"/>
      </w:rPr>
    </w:lvl>
    <w:lvl w:ilvl="8" w:tplc="35A686F4">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0D8714E2"/>
    <w:multiLevelType w:val="hybridMultilevel"/>
    <w:tmpl w:val="B6A21436"/>
    <w:lvl w:ilvl="0" w:tplc="C19ACF8E">
      <w:start w:val="1"/>
      <w:numFmt w:val="decimal"/>
      <w:lvlText w:val="%1."/>
      <w:lvlJc w:val="left"/>
      <w:pPr>
        <w:tabs>
          <w:tab w:val="num" w:pos="360"/>
        </w:tabs>
        <w:ind w:left="360" w:hanging="360"/>
      </w:pPr>
      <w:rPr>
        <w:rFonts w:cs="Times New Roman" w:hint="default"/>
      </w:rPr>
    </w:lvl>
    <w:lvl w:ilvl="1" w:tplc="1178889A">
      <w:start w:val="1"/>
      <w:numFmt w:val="decimal"/>
      <w:lvlText w:val="%1.%2."/>
      <w:lvlJc w:val="left"/>
      <w:pPr>
        <w:tabs>
          <w:tab w:val="num" w:pos="1080"/>
        </w:tabs>
        <w:ind w:left="792" w:hanging="432"/>
      </w:pPr>
      <w:rPr>
        <w:rFonts w:cs="Times New Roman" w:hint="default"/>
      </w:rPr>
    </w:lvl>
    <w:lvl w:ilvl="2" w:tplc="1E9C9DE4">
      <w:start w:val="1"/>
      <w:numFmt w:val="decimal"/>
      <w:pStyle w:val="a"/>
      <w:lvlText w:val="6.%2.%3."/>
      <w:lvlJc w:val="left"/>
      <w:pPr>
        <w:tabs>
          <w:tab w:val="num" w:pos="2340"/>
        </w:tabs>
        <w:ind w:left="1764" w:hanging="504"/>
      </w:pPr>
      <w:rPr>
        <w:rFonts w:cs="Times New Roman" w:hint="default"/>
      </w:rPr>
    </w:lvl>
    <w:lvl w:ilvl="3" w:tplc="E1BEEC7E">
      <w:start w:val="1"/>
      <w:numFmt w:val="decimal"/>
      <w:lvlText w:val="%1.%2.%3.%4."/>
      <w:lvlJc w:val="left"/>
      <w:pPr>
        <w:tabs>
          <w:tab w:val="num" w:pos="2520"/>
        </w:tabs>
        <w:ind w:left="1728" w:hanging="648"/>
      </w:pPr>
      <w:rPr>
        <w:rFonts w:cs="Times New Roman" w:hint="default"/>
      </w:rPr>
    </w:lvl>
    <w:lvl w:ilvl="4" w:tplc="590C93EE">
      <w:start w:val="1"/>
      <w:numFmt w:val="decimal"/>
      <w:lvlText w:val="%1.%2.%3.%4.%5."/>
      <w:lvlJc w:val="left"/>
      <w:pPr>
        <w:tabs>
          <w:tab w:val="num" w:pos="3240"/>
        </w:tabs>
        <w:ind w:left="2232" w:hanging="792"/>
      </w:pPr>
      <w:rPr>
        <w:rFonts w:cs="Times New Roman" w:hint="default"/>
      </w:rPr>
    </w:lvl>
    <w:lvl w:ilvl="5" w:tplc="B5C6EA5C">
      <w:start w:val="1"/>
      <w:numFmt w:val="decimal"/>
      <w:lvlText w:val="%1.%2.%3.%4.%5.%6."/>
      <w:lvlJc w:val="left"/>
      <w:pPr>
        <w:tabs>
          <w:tab w:val="num" w:pos="3960"/>
        </w:tabs>
        <w:ind w:left="2736" w:hanging="936"/>
      </w:pPr>
      <w:rPr>
        <w:rFonts w:cs="Times New Roman" w:hint="default"/>
      </w:rPr>
    </w:lvl>
    <w:lvl w:ilvl="6" w:tplc="4F90DED6">
      <w:start w:val="1"/>
      <w:numFmt w:val="decimal"/>
      <w:lvlText w:val="%1.%2.%3.%4.%5.%6.%7."/>
      <w:lvlJc w:val="left"/>
      <w:pPr>
        <w:tabs>
          <w:tab w:val="num" w:pos="4680"/>
        </w:tabs>
        <w:ind w:left="3240" w:hanging="1080"/>
      </w:pPr>
      <w:rPr>
        <w:rFonts w:cs="Times New Roman" w:hint="default"/>
      </w:rPr>
    </w:lvl>
    <w:lvl w:ilvl="7" w:tplc="7A28C39A">
      <w:start w:val="1"/>
      <w:numFmt w:val="decimal"/>
      <w:lvlText w:val="%1.%2.%3.%4.%5.%6.%7.%8."/>
      <w:lvlJc w:val="left"/>
      <w:pPr>
        <w:tabs>
          <w:tab w:val="num" w:pos="5400"/>
        </w:tabs>
        <w:ind w:left="3744" w:hanging="1224"/>
      </w:pPr>
      <w:rPr>
        <w:rFonts w:cs="Times New Roman" w:hint="default"/>
      </w:rPr>
    </w:lvl>
    <w:lvl w:ilvl="8" w:tplc="936C35A0">
      <w:start w:val="1"/>
      <w:numFmt w:val="decimal"/>
      <w:lvlText w:val="%1.%2.%3.%4.%5.%6.%7.%8.%9."/>
      <w:lvlJc w:val="left"/>
      <w:pPr>
        <w:tabs>
          <w:tab w:val="num" w:pos="6120"/>
        </w:tabs>
        <w:ind w:left="4320" w:hanging="1440"/>
      </w:pPr>
      <w:rPr>
        <w:rFonts w:cs="Times New Roman" w:hint="default"/>
      </w:rPr>
    </w:lvl>
  </w:abstractNum>
  <w:abstractNum w:abstractNumId="7" w15:restartNumberingAfterBreak="0">
    <w:nsid w:val="10356893"/>
    <w:multiLevelType w:val="hybridMultilevel"/>
    <w:tmpl w:val="55E48D7C"/>
    <w:lvl w:ilvl="0" w:tplc="75B8B026">
      <w:start w:val="1"/>
      <w:numFmt w:val="decimal"/>
      <w:pStyle w:val="a0"/>
      <w:lvlText w:val="%1."/>
      <w:lvlJc w:val="left"/>
      <w:pPr>
        <w:tabs>
          <w:tab w:val="num" w:pos="720"/>
        </w:tabs>
        <w:ind w:left="720" w:hanging="360"/>
      </w:pPr>
      <w:rPr>
        <w:rFonts w:hint="default"/>
      </w:rPr>
    </w:lvl>
    <w:lvl w:ilvl="1" w:tplc="26249016">
      <w:start w:val="1"/>
      <w:numFmt w:val="bullet"/>
      <w:lvlText w:val="-"/>
      <w:lvlJc w:val="left"/>
      <w:pPr>
        <w:tabs>
          <w:tab w:val="num" w:pos="2025"/>
        </w:tabs>
        <w:ind w:left="2025" w:hanging="945"/>
      </w:pPr>
      <w:rPr>
        <w:rFonts w:ascii="Times New Roman" w:eastAsia="Times New Roman" w:hAnsi="Times New Roman" w:cs="Times New Roman" w:hint="default"/>
      </w:rPr>
    </w:lvl>
    <w:lvl w:ilvl="2" w:tplc="14E0340C">
      <w:start w:val="1"/>
      <w:numFmt w:val="lowerRoman"/>
      <w:lvlText w:val="%3."/>
      <w:lvlJc w:val="right"/>
      <w:pPr>
        <w:tabs>
          <w:tab w:val="num" w:pos="2160"/>
        </w:tabs>
        <w:ind w:left="2160" w:hanging="180"/>
      </w:pPr>
    </w:lvl>
    <w:lvl w:ilvl="3" w:tplc="2AE86AC0">
      <w:start w:val="1"/>
      <w:numFmt w:val="decimal"/>
      <w:lvlText w:val="%4."/>
      <w:lvlJc w:val="left"/>
      <w:pPr>
        <w:tabs>
          <w:tab w:val="num" w:pos="2880"/>
        </w:tabs>
        <w:ind w:left="2880" w:hanging="360"/>
      </w:pPr>
    </w:lvl>
    <w:lvl w:ilvl="4" w:tplc="C0F408DC">
      <w:start w:val="1"/>
      <w:numFmt w:val="lowerLetter"/>
      <w:lvlText w:val="%5."/>
      <w:lvlJc w:val="left"/>
      <w:pPr>
        <w:tabs>
          <w:tab w:val="num" w:pos="3600"/>
        </w:tabs>
        <w:ind w:left="3600" w:hanging="360"/>
      </w:pPr>
    </w:lvl>
    <w:lvl w:ilvl="5" w:tplc="44F87288">
      <w:start w:val="1"/>
      <w:numFmt w:val="lowerRoman"/>
      <w:lvlText w:val="%6."/>
      <w:lvlJc w:val="right"/>
      <w:pPr>
        <w:tabs>
          <w:tab w:val="num" w:pos="4320"/>
        </w:tabs>
        <w:ind w:left="4320" w:hanging="180"/>
      </w:pPr>
    </w:lvl>
    <w:lvl w:ilvl="6" w:tplc="603C5DCE">
      <w:start w:val="1"/>
      <w:numFmt w:val="decimal"/>
      <w:lvlText w:val="%7."/>
      <w:lvlJc w:val="left"/>
      <w:pPr>
        <w:tabs>
          <w:tab w:val="num" w:pos="5040"/>
        </w:tabs>
        <w:ind w:left="5040" w:hanging="360"/>
      </w:pPr>
    </w:lvl>
    <w:lvl w:ilvl="7" w:tplc="3E5E2AB2">
      <w:start w:val="1"/>
      <w:numFmt w:val="lowerLetter"/>
      <w:lvlText w:val="%8."/>
      <w:lvlJc w:val="left"/>
      <w:pPr>
        <w:tabs>
          <w:tab w:val="num" w:pos="5760"/>
        </w:tabs>
        <w:ind w:left="5760" w:hanging="360"/>
      </w:pPr>
    </w:lvl>
    <w:lvl w:ilvl="8" w:tplc="447461E0">
      <w:start w:val="1"/>
      <w:numFmt w:val="lowerRoman"/>
      <w:lvlText w:val="%9."/>
      <w:lvlJc w:val="right"/>
      <w:pPr>
        <w:tabs>
          <w:tab w:val="num" w:pos="6480"/>
        </w:tabs>
        <w:ind w:left="6480" w:hanging="180"/>
      </w:pPr>
    </w:lvl>
  </w:abstractNum>
  <w:abstractNum w:abstractNumId="8" w15:restartNumberingAfterBreak="0">
    <w:nsid w:val="11FD4C97"/>
    <w:multiLevelType w:val="hybridMultilevel"/>
    <w:tmpl w:val="2A1CE3EE"/>
    <w:lvl w:ilvl="0" w:tplc="B4640412">
      <w:start w:val="1"/>
      <w:numFmt w:val="decimal"/>
      <w:lvlText w:val="%1."/>
      <w:lvlJc w:val="left"/>
      <w:pPr>
        <w:ind w:left="786" w:hanging="360"/>
      </w:pPr>
      <w:rPr>
        <w:rFonts w:hint="default"/>
      </w:rPr>
    </w:lvl>
    <w:lvl w:ilvl="1" w:tplc="6F70A400">
      <w:start w:val="1"/>
      <w:numFmt w:val="lowerLetter"/>
      <w:lvlText w:val="%2."/>
      <w:lvlJc w:val="left"/>
      <w:pPr>
        <w:ind w:left="1440" w:hanging="360"/>
      </w:pPr>
    </w:lvl>
    <w:lvl w:ilvl="2" w:tplc="21D8AAE6">
      <w:start w:val="1"/>
      <w:numFmt w:val="lowerRoman"/>
      <w:lvlText w:val="%3."/>
      <w:lvlJc w:val="right"/>
      <w:pPr>
        <w:ind w:left="2160" w:hanging="180"/>
      </w:pPr>
    </w:lvl>
    <w:lvl w:ilvl="3" w:tplc="B3E629B6">
      <w:start w:val="1"/>
      <w:numFmt w:val="decimal"/>
      <w:lvlText w:val="%4."/>
      <w:lvlJc w:val="left"/>
      <w:pPr>
        <w:ind w:left="2880" w:hanging="360"/>
      </w:pPr>
    </w:lvl>
    <w:lvl w:ilvl="4" w:tplc="93E4023E">
      <w:start w:val="1"/>
      <w:numFmt w:val="lowerLetter"/>
      <w:lvlText w:val="%5."/>
      <w:lvlJc w:val="left"/>
      <w:pPr>
        <w:ind w:left="3600" w:hanging="360"/>
      </w:pPr>
    </w:lvl>
    <w:lvl w:ilvl="5" w:tplc="60A2876E">
      <w:start w:val="1"/>
      <w:numFmt w:val="lowerRoman"/>
      <w:lvlText w:val="%6."/>
      <w:lvlJc w:val="right"/>
      <w:pPr>
        <w:ind w:left="4320" w:hanging="180"/>
      </w:pPr>
    </w:lvl>
    <w:lvl w:ilvl="6" w:tplc="2B8A9B16">
      <w:start w:val="1"/>
      <w:numFmt w:val="decimal"/>
      <w:lvlText w:val="%7."/>
      <w:lvlJc w:val="left"/>
      <w:pPr>
        <w:ind w:left="5040" w:hanging="360"/>
      </w:pPr>
    </w:lvl>
    <w:lvl w:ilvl="7" w:tplc="4B00C440">
      <w:start w:val="1"/>
      <w:numFmt w:val="lowerLetter"/>
      <w:lvlText w:val="%8."/>
      <w:lvlJc w:val="left"/>
      <w:pPr>
        <w:ind w:left="5760" w:hanging="360"/>
      </w:pPr>
    </w:lvl>
    <w:lvl w:ilvl="8" w:tplc="59AEE698">
      <w:start w:val="1"/>
      <w:numFmt w:val="lowerRoman"/>
      <w:lvlText w:val="%9."/>
      <w:lvlJc w:val="right"/>
      <w:pPr>
        <w:ind w:left="6480" w:hanging="180"/>
      </w:pPr>
    </w:lvl>
  </w:abstractNum>
  <w:abstractNum w:abstractNumId="9" w15:restartNumberingAfterBreak="0">
    <w:nsid w:val="12003A3A"/>
    <w:multiLevelType w:val="hybridMultilevel"/>
    <w:tmpl w:val="041019A0"/>
    <w:lvl w:ilvl="0" w:tplc="7A80DD20">
      <w:start w:val="1"/>
      <w:numFmt w:val="bullet"/>
      <w:pStyle w:val="1"/>
      <w:lvlText w:val=""/>
      <w:lvlJc w:val="left"/>
      <w:pPr>
        <w:tabs>
          <w:tab w:val="num" w:pos="360"/>
        </w:tabs>
        <w:ind w:left="360" w:hanging="360"/>
      </w:pPr>
      <w:rPr>
        <w:rFonts w:ascii="Symbol" w:hAnsi="Symbol" w:hint="default"/>
      </w:rPr>
    </w:lvl>
    <w:lvl w:ilvl="1" w:tplc="B60C603A">
      <w:start w:val="1"/>
      <w:numFmt w:val="bullet"/>
      <w:lvlText w:val="o"/>
      <w:lvlJc w:val="left"/>
      <w:pPr>
        <w:ind w:left="1440" w:hanging="360"/>
      </w:pPr>
      <w:rPr>
        <w:rFonts w:ascii="Courier New" w:eastAsia="Courier New" w:hAnsi="Courier New" w:cs="Courier New" w:hint="default"/>
      </w:rPr>
    </w:lvl>
    <w:lvl w:ilvl="2" w:tplc="FB6889E0">
      <w:start w:val="1"/>
      <w:numFmt w:val="bullet"/>
      <w:lvlText w:val="§"/>
      <w:lvlJc w:val="left"/>
      <w:pPr>
        <w:ind w:left="2160" w:hanging="360"/>
      </w:pPr>
      <w:rPr>
        <w:rFonts w:ascii="Wingdings" w:eastAsia="Wingdings" w:hAnsi="Wingdings" w:cs="Wingdings" w:hint="default"/>
      </w:rPr>
    </w:lvl>
    <w:lvl w:ilvl="3" w:tplc="DA72013A">
      <w:start w:val="1"/>
      <w:numFmt w:val="bullet"/>
      <w:lvlText w:val="·"/>
      <w:lvlJc w:val="left"/>
      <w:pPr>
        <w:ind w:left="2880" w:hanging="360"/>
      </w:pPr>
      <w:rPr>
        <w:rFonts w:ascii="Symbol" w:eastAsia="Symbol" w:hAnsi="Symbol" w:cs="Symbol" w:hint="default"/>
      </w:rPr>
    </w:lvl>
    <w:lvl w:ilvl="4" w:tplc="67F821B2">
      <w:start w:val="1"/>
      <w:numFmt w:val="bullet"/>
      <w:lvlText w:val="o"/>
      <w:lvlJc w:val="left"/>
      <w:pPr>
        <w:ind w:left="3600" w:hanging="360"/>
      </w:pPr>
      <w:rPr>
        <w:rFonts w:ascii="Courier New" w:eastAsia="Courier New" w:hAnsi="Courier New" w:cs="Courier New" w:hint="default"/>
      </w:rPr>
    </w:lvl>
    <w:lvl w:ilvl="5" w:tplc="EBC2311C">
      <w:start w:val="1"/>
      <w:numFmt w:val="bullet"/>
      <w:lvlText w:val="§"/>
      <w:lvlJc w:val="left"/>
      <w:pPr>
        <w:ind w:left="4320" w:hanging="360"/>
      </w:pPr>
      <w:rPr>
        <w:rFonts w:ascii="Wingdings" w:eastAsia="Wingdings" w:hAnsi="Wingdings" w:cs="Wingdings" w:hint="default"/>
      </w:rPr>
    </w:lvl>
    <w:lvl w:ilvl="6" w:tplc="8FB20366">
      <w:start w:val="1"/>
      <w:numFmt w:val="bullet"/>
      <w:lvlText w:val="·"/>
      <w:lvlJc w:val="left"/>
      <w:pPr>
        <w:ind w:left="5040" w:hanging="360"/>
      </w:pPr>
      <w:rPr>
        <w:rFonts w:ascii="Symbol" w:eastAsia="Symbol" w:hAnsi="Symbol" w:cs="Symbol" w:hint="default"/>
      </w:rPr>
    </w:lvl>
    <w:lvl w:ilvl="7" w:tplc="C94868EA">
      <w:start w:val="1"/>
      <w:numFmt w:val="bullet"/>
      <w:lvlText w:val="o"/>
      <w:lvlJc w:val="left"/>
      <w:pPr>
        <w:ind w:left="5760" w:hanging="360"/>
      </w:pPr>
      <w:rPr>
        <w:rFonts w:ascii="Courier New" w:eastAsia="Courier New" w:hAnsi="Courier New" w:cs="Courier New" w:hint="default"/>
      </w:rPr>
    </w:lvl>
    <w:lvl w:ilvl="8" w:tplc="589478E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19C13AD1"/>
    <w:multiLevelType w:val="hybridMultilevel"/>
    <w:tmpl w:val="2E3ABB36"/>
    <w:lvl w:ilvl="0" w:tplc="A71EC138">
      <w:start w:val="1"/>
      <w:numFmt w:val="decimal"/>
      <w:lvlText w:val="%1."/>
      <w:lvlJc w:val="left"/>
      <w:pPr>
        <w:ind w:left="720" w:hanging="360"/>
      </w:pPr>
      <w:rPr>
        <w:rFonts w:hint="default"/>
      </w:rPr>
    </w:lvl>
    <w:lvl w:ilvl="1" w:tplc="15164732">
      <w:start w:val="1"/>
      <w:numFmt w:val="lowerLetter"/>
      <w:lvlText w:val="%2."/>
      <w:lvlJc w:val="left"/>
      <w:pPr>
        <w:ind w:left="1440" w:hanging="360"/>
      </w:pPr>
    </w:lvl>
    <w:lvl w:ilvl="2" w:tplc="C3FC2FFA">
      <w:start w:val="1"/>
      <w:numFmt w:val="lowerRoman"/>
      <w:lvlText w:val="%3."/>
      <w:lvlJc w:val="right"/>
      <w:pPr>
        <w:ind w:left="2160" w:hanging="180"/>
      </w:pPr>
    </w:lvl>
    <w:lvl w:ilvl="3" w:tplc="D2384C80">
      <w:start w:val="1"/>
      <w:numFmt w:val="decimal"/>
      <w:lvlText w:val="%4."/>
      <w:lvlJc w:val="left"/>
      <w:pPr>
        <w:ind w:left="2880" w:hanging="360"/>
      </w:pPr>
    </w:lvl>
    <w:lvl w:ilvl="4" w:tplc="1CAEBE28">
      <w:start w:val="1"/>
      <w:numFmt w:val="lowerLetter"/>
      <w:lvlText w:val="%5."/>
      <w:lvlJc w:val="left"/>
      <w:pPr>
        <w:ind w:left="3600" w:hanging="360"/>
      </w:pPr>
    </w:lvl>
    <w:lvl w:ilvl="5" w:tplc="7D860E22">
      <w:start w:val="1"/>
      <w:numFmt w:val="lowerRoman"/>
      <w:lvlText w:val="%6."/>
      <w:lvlJc w:val="right"/>
      <w:pPr>
        <w:ind w:left="4320" w:hanging="180"/>
      </w:pPr>
    </w:lvl>
    <w:lvl w:ilvl="6" w:tplc="898ADA88">
      <w:start w:val="1"/>
      <w:numFmt w:val="decimal"/>
      <w:lvlText w:val="%7."/>
      <w:lvlJc w:val="left"/>
      <w:pPr>
        <w:ind w:left="5040" w:hanging="360"/>
      </w:pPr>
    </w:lvl>
    <w:lvl w:ilvl="7" w:tplc="55D2E99A">
      <w:start w:val="1"/>
      <w:numFmt w:val="lowerLetter"/>
      <w:lvlText w:val="%8."/>
      <w:lvlJc w:val="left"/>
      <w:pPr>
        <w:ind w:left="5760" w:hanging="360"/>
      </w:pPr>
    </w:lvl>
    <w:lvl w:ilvl="8" w:tplc="42182318">
      <w:start w:val="1"/>
      <w:numFmt w:val="lowerRoman"/>
      <w:lvlText w:val="%9."/>
      <w:lvlJc w:val="right"/>
      <w:pPr>
        <w:ind w:left="6480" w:hanging="180"/>
      </w:pPr>
    </w:lvl>
  </w:abstractNum>
  <w:abstractNum w:abstractNumId="11" w15:restartNumberingAfterBreak="0">
    <w:nsid w:val="1F4B4660"/>
    <w:multiLevelType w:val="hybridMultilevel"/>
    <w:tmpl w:val="28D4AA9C"/>
    <w:lvl w:ilvl="0" w:tplc="C4C8B186">
      <w:start w:val="1"/>
      <w:numFmt w:val="decimal"/>
      <w:lvlText w:val="%1."/>
      <w:lvlJc w:val="left"/>
      <w:pPr>
        <w:ind w:left="390" w:hanging="390"/>
      </w:pPr>
      <w:rPr>
        <w:rFonts w:hint="default"/>
        <w:b/>
        <w:u w:val="single"/>
      </w:rPr>
    </w:lvl>
    <w:lvl w:ilvl="1" w:tplc="FDDC7D30">
      <w:start w:val="3"/>
      <w:numFmt w:val="decimal"/>
      <w:lvlText w:val="%1.%2."/>
      <w:lvlJc w:val="left"/>
      <w:pPr>
        <w:ind w:left="720" w:hanging="720"/>
      </w:pPr>
      <w:rPr>
        <w:rFonts w:hint="default"/>
        <w:b/>
        <w:u w:val="single"/>
      </w:rPr>
    </w:lvl>
    <w:lvl w:ilvl="2" w:tplc="FD66B5E2">
      <w:start w:val="1"/>
      <w:numFmt w:val="decimal"/>
      <w:lvlText w:val="%1.%2.%3."/>
      <w:lvlJc w:val="left"/>
      <w:pPr>
        <w:ind w:left="720" w:hanging="720"/>
      </w:pPr>
      <w:rPr>
        <w:rFonts w:hint="default"/>
        <w:b/>
        <w:u w:val="single"/>
      </w:rPr>
    </w:lvl>
    <w:lvl w:ilvl="3" w:tplc="1E0622AE">
      <w:start w:val="1"/>
      <w:numFmt w:val="decimal"/>
      <w:lvlText w:val="%1.%2.%3.%4."/>
      <w:lvlJc w:val="left"/>
      <w:pPr>
        <w:ind w:left="1080" w:hanging="1080"/>
      </w:pPr>
      <w:rPr>
        <w:rFonts w:hint="default"/>
        <w:b/>
        <w:u w:val="single"/>
      </w:rPr>
    </w:lvl>
    <w:lvl w:ilvl="4" w:tplc="C096DA34">
      <w:start w:val="1"/>
      <w:numFmt w:val="decimal"/>
      <w:lvlText w:val="%1.%2.%3.%4.%5."/>
      <w:lvlJc w:val="left"/>
      <w:pPr>
        <w:ind w:left="1080" w:hanging="1080"/>
      </w:pPr>
      <w:rPr>
        <w:rFonts w:hint="default"/>
        <w:b/>
        <w:u w:val="single"/>
      </w:rPr>
    </w:lvl>
    <w:lvl w:ilvl="5" w:tplc="8DB623DE">
      <w:start w:val="1"/>
      <w:numFmt w:val="decimal"/>
      <w:lvlText w:val="%1.%2.%3.%4.%5.%6."/>
      <w:lvlJc w:val="left"/>
      <w:pPr>
        <w:ind w:left="1440" w:hanging="1440"/>
      </w:pPr>
      <w:rPr>
        <w:rFonts w:hint="default"/>
        <w:b/>
        <w:u w:val="single"/>
      </w:rPr>
    </w:lvl>
    <w:lvl w:ilvl="6" w:tplc="7436D8FA">
      <w:start w:val="1"/>
      <w:numFmt w:val="decimal"/>
      <w:lvlText w:val="%1.%2.%3.%4.%5.%6.%7."/>
      <w:lvlJc w:val="left"/>
      <w:pPr>
        <w:ind w:left="1440" w:hanging="1440"/>
      </w:pPr>
      <w:rPr>
        <w:rFonts w:hint="default"/>
        <w:b/>
        <w:u w:val="single"/>
      </w:rPr>
    </w:lvl>
    <w:lvl w:ilvl="7" w:tplc="8E3C17AA">
      <w:start w:val="1"/>
      <w:numFmt w:val="decimal"/>
      <w:lvlText w:val="%1.%2.%3.%4.%5.%6.%7.%8."/>
      <w:lvlJc w:val="left"/>
      <w:pPr>
        <w:ind w:left="1800" w:hanging="1800"/>
      </w:pPr>
      <w:rPr>
        <w:rFonts w:hint="default"/>
        <w:b/>
        <w:u w:val="single"/>
      </w:rPr>
    </w:lvl>
    <w:lvl w:ilvl="8" w:tplc="238874E6">
      <w:start w:val="1"/>
      <w:numFmt w:val="decimal"/>
      <w:lvlText w:val="%1.%2.%3.%4.%5.%6.%7.%8.%9."/>
      <w:lvlJc w:val="left"/>
      <w:pPr>
        <w:ind w:left="1800" w:hanging="1800"/>
      </w:pPr>
      <w:rPr>
        <w:rFonts w:hint="default"/>
        <w:b/>
        <w:u w:val="single"/>
      </w:rPr>
    </w:lvl>
  </w:abstractNum>
  <w:abstractNum w:abstractNumId="12" w15:restartNumberingAfterBreak="0">
    <w:nsid w:val="243A0DB6"/>
    <w:multiLevelType w:val="hybridMultilevel"/>
    <w:tmpl w:val="83EA3C92"/>
    <w:styleLink w:val="111111619"/>
    <w:lvl w:ilvl="0" w:tplc="130E71B0">
      <w:start w:val="4"/>
      <w:numFmt w:val="decimal"/>
      <w:pStyle w:val="111111619"/>
      <w:lvlText w:val="%1."/>
      <w:lvlJc w:val="left"/>
      <w:pPr>
        <w:tabs>
          <w:tab w:val="num" w:pos="439"/>
        </w:tabs>
        <w:ind w:left="439" w:hanging="360"/>
      </w:pPr>
    </w:lvl>
    <w:lvl w:ilvl="1" w:tplc="D29AFC92">
      <w:start w:val="1"/>
      <w:numFmt w:val="lowerLetter"/>
      <w:lvlText w:val="%2."/>
      <w:lvlJc w:val="left"/>
      <w:pPr>
        <w:tabs>
          <w:tab w:val="num" w:pos="1159"/>
        </w:tabs>
        <w:ind w:left="1159" w:hanging="360"/>
      </w:pPr>
    </w:lvl>
    <w:lvl w:ilvl="2" w:tplc="F1EC93D8">
      <w:start w:val="1"/>
      <w:numFmt w:val="lowerRoman"/>
      <w:lvlText w:val="%2.%3."/>
      <w:lvlJc w:val="right"/>
      <w:pPr>
        <w:tabs>
          <w:tab w:val="num" w:pos="1879"/>
        </w:tabs>
        <w:ind w:left="1879" w:hanging="180"/>
      </w:pPr>
    </w:lvl>
    <w:lvl w:ilvl="3" w:tplc="6BDEB690">
      <w:start w:val="1"/>
      <w:numFmt w:val="decimal"/>
      <w:lvlText w:val="%2.%3.%4."/>
      <w:lvlJc w:val="left"/>
      <w:pPr>
        <w:tabs>
          <w:tab w:val="num" w:pos="2599"/>
        </w:tabs>
        <w:ind w:left="2599" w:hanging="360"/>
      </w:pPr>
    </w:lvl>
    <w:lvl w:ilvl="4" w:tplc="3A5E89F8">
      <w:start w:val="1"/>
      <w:numFmt w:val="lowerLetter"/>
      <w:lvlText w:val="%2.%3.%4.%5."/>
      <w:lvlJc w:val="left"/>
      <w:pPr>
        <w:tabs>
          <w:tab w:val="num" w:pos="3319"/>
        </w:tabs>
        <w:ind w:left="3319" w:hanging="360"/>
      </w:pPr>
    </w:lvl>
    <w:lvl w:ilvl="5" w:tplc="5A028B82">
      <w:start w:val="1"/>
      <w:numFmt w:val="lowerRoman"/>
      <w:lvlText w:val="%2.%3.%4.%5.%6."/>
      <w:lvlJc w:val="right"/>
      <w:pPr>
        <w:tabs>
          <w:tab w:val="num" w:pos="4039"/>
        </w:tabs>
        <w:ind w:left="4039" w:hanging="180"/>
      </w:pPr>
    </w:lvl>
    <w:lvl w:ilvl="6" w:tplc="9E606618">
      <w:start w:val="1"/>
      <w:numFmt w:val="decimal"/>
      <w:lvlText w:val="%2.%3.%4.%5.%6.%7."/>
      <w:lvlJc w:val="left"/>
      <w:pPr>
        <w:tabs>
          <w:tab w:val="num" w:pos="4759"/>
        </w:tabs>
        <w:ind w:left="4759" w:hanging="360"/>
      </w:pPr>
    </w:lvl>
    <w:lvl w:ilvl="7" w:tplc="36D0504E">
      <w:start w:val="1"/>
      <w:numFmt w:val="lowerLetter"/>
      <w:lvlText w:val="%2.%3.%4.%5.%6.%7.%8."/>
      <w:lvlJc w:val="left"/>
      <w:pPr>
        <w:tabs>
          <w:tab w:val="num" w:pos="5479"/>
        </w:tabs>
        <w:ind w:left="5479" w:hanging="360"/>
      </w:pPr>
    </w:lvl>
    <w:lvl w:ilvl="8" w:tplc="47A862D8">
      <w:start w:val="1"/>
      <w:numFmt w:val="lowerRoman"/>
      <w:lvlText w:val="%2.%3.%4.%5.%6.%7.%8.%9."/>
      <w:lvlJc w:val="right"/>
      <w:pPr>
        <w:tabs>
          <w:tab w:val="num" w:pos="6199"/>
        </w:tabs>
        <w:ind w:left="6199" w:hanging="180"/>
      </w:pPr>
    </w:lvl>
  </w:abstractNum>
  <w:abstractNum w:abstractNumId="13" w15:restartNumberingAfterBreak="0">
    <w:nsid w:val="282E2485"/>
    <w:multiLevelType w:val="hybridMultilevel"/>
    <w:tmpl w:val="85A46954"/>
    <w:lvl w:ilvl="0" w:tplc="3E5E188E">
      <w:start w:val="1"/>
      <w:numFmt w:val="decimal"/>
      <w:lvlText w:val="%1."/>
      <w:lvlJc w:val="left"/>
      <w:pPr>
        <w:ind w:left="360" w:hanging="360"/>
      </w:pPr>
      <w:rPr>
        <w:rFonts w:cs="Times New Roman"/>
        <w:b/>
      </w:rPr>
    </w:lvl>
    <w:lvl w:ilvl="1" w:tplc="63F88E08">
      <w:start w:val="1"/>
      <w:numFmt w:val="decimal"/>
      <w:isLgl/>
      <w:lvlText w:val="%1.%2."/>
      <w:lvlJc w:val="left"/>
      <w:pPr>
        <w:ind w:left="-1407" w:hanging="360"/>
      </w:pPr>
      <w:rPr>
        <w:rFonts w:cs="Times New Roman"/>
      </w:rPr>
    </w:lvl>
    <w:lvl w:ilvl="2" w:tplc="5216A114">
      <w:start w:val="1"/>
      <w:numFmt w:val="decimal"/>
      <w:isLgl/>
      <w:lvlText w:val="%1.%2.%3."/>
      <w:lvlJc w:val="left"/>
      <w:pPr>
        <w:ind w:left="-1047" w:hanging="720"/>
      </w:pPr>
      <w:rPr>
        <w:rFonts w:cs="Times New Roman"/>
      </w:rPr>
    </w:lvl>
    <w:lvl w:ilvl="3" w:tplc="E95AE78A">
      <w:start w:val="1"/>
      <w:numFmt w:val="decimal"/>
      <w:isLgl/>
      <w:lvlText w:val="%1.%2.%3.%4."/>
      <w:lvlJc w:val="left"/>
      <w:pPr>
        <w:ind w:left="-1047" w:hanging="720"/>
      </w:pPr>
      <w:rPr>
        <w:rFonts w:cs="Times New Roman"/>
      </w:rPr>
    </w:lvl>
    <w:lvl w:ilvl="4" w:tplc="5B2E505C">
      <w:start w:val="1"/>
      <w:numFmt w:val="decimal"/>
      <w:isLgl/>
      <w:lvlText w:val="%1.%2.%3.%4.%5."/>
      <w:lvlJc w:val="left"/>
      <w:pPr>
        <w:ind w:left="-687" w:hanging="1080"/>
      </w:pPr>
      <w:rPr>
        <w:rFonts w:cs="Times New Roman"/>
      </w:rPr>
    </w:lvl>
    <w:lvl w:ilvl="5" w:tplc="35429102">
      <w:start w:val="1"/>
      <w:numFmt w:val="decimal"/>
      <w:isLgl/>
      <w:lvlText w:val="%1.%2.%3.%4.%5.%6."/>
      <w:lvlJc w:val="left"/>
      <w:pPr>
        <w:ind w:left="-687" w:hanging="1080"/>
      </w:pPr>
      <w:rPr>
        <w:rFonts w:cs="Times New Roman"/>
      </w:rPr>
    </w:lvl>
    <w:lvl w:ilvl="6" w:tplc="A062684A">
      <w:start w:val="1"/>
      <w:numFmt w:val="decimal"/>
      <w:isLgl/>
      <w:lvlText w:val="%1.%2.%3.%4.%5.%6.%7."/>
      <w:lvlJc w:val="left"/>
      <w:pPr>
        <w:ind w:left="-327" w:hanging="1440"/>
      </w:pPr>
      <w:rPr>
        <w:rFonts w:cs="Times New Roman"/>
      </w:rPr>
    </w:lvl>
    <w:lvl w:ilvl="7" w:tplc="7CF8DA90">
      <w:start w:val="1"/>
      <w:numFmt w:val="decimal"/>
      <w:isLgl/>
      <w:lvlText w:val="%1.%2.%3.%4.%5.%6.%7.%8."/>
      <w:lvlJc w:val="left"/>
      <w:pPr>
        <w:ind w:left="-327" w:hanging="1440"/>
      </w:pPr>
      <w:rPr>
        <w:rFonts w:cs="Times New Roman"/>
      </w:rPr>
    </w:lvl>
    <w:lvl w:ilvl="8" w:tplc="5CE05E36">
      <w:start w:val="1"/>
      <w:numFmt w:val="decimal"/>
      <w:isLgl/>
      <w:lvlText w:val="%1.%2.%3.%4.%5.%6.%7.%8.%9."/>
      <w:lvlJc w:val="left"/>
      <w:pPr>
        <w:ind w:left="33" w:hanging="1800"/>
      </w:pPr>
      <w:rPr>
        <w:rFonts w:cs="Times New Roman"/>
      </w:rPr>
    </w:lvl>
  </w:abstractNum>
  <w:abstractNum w:abstractNumId="14" w15:restartNumberingAfterBreak="0">
    <w:nsid w:val="29E86E70"/>
    <w:multiLevelType w:val="hybridMultilevel"/>
    <w:tmpl w:val="F5F8F026"/>
    <w:lvl w:ilvl="0" w:tplc="7D9E9E06">
      <w:start w:val="1"/>
      <w:numFmt w:val="decimal"/>
      <w:lvlText w:val="%1."/>
      <w:lvlJc w:val="left"/>
      <w:pPr>
        <w:ind w:left="720" w:hanging="360"/>
      </w:pPr>
      <w:rPr>
        <w:rFonts w:hint="default"/>
      </w:rPr>
    </w:lvl>
    <w:lvl w:ilvl="1" w:tplc="F8E4D3B8">
      <w:start w:val="1"/>
      <w:numFmt w:val="decimal"/>
      <w:isLgl/>
      <w:lvlText w:val="%1.%2."/>
      <w:lvlJc w:val="left"/>
      <w:pPr>
        <w:ind w:left="720" w:hanging="360"/>
      </w:pPr>
      <w:rPr>
        <w:rFonts w:hint="default"/>
      </w:rPr>
    </w:lvl>
    <w:lvl w:ilvl="2" w:tplc="C6FA16B8">
      <w:start w:val="1"/>
      <w:numFmt w:val="decimal"/>
      <w:isLgl/>
      <w:lvlText w:val="%1.%2.%3."/>
      <w:lvlJc w:val="left"/>
      <w:pPr>
        <w:ind w:left="1080" w:hanging="720"/>
      </w:pPr>
      <w:rPr>
        <w:rFonts w:hint="default"/>
      </w:rPr>
    </w:lvl>
    <w:lvl w:ilvl="3" w:tplc="EC8A14DE">
      <w:start w:val="1"/>
      <w:numFmt w:val="decimal"/>
      <w:isLgl/>
      <w:lvlText w:val="%1.%2.%3.%4."/>
      <w:lvlJc w:val="left"/>
      <w:pPr>
        <w:ind w:left="1080" w:hanging="720"/>
      </w:pPr>
      <w:rPr>
        <w:rFonts w:hint="default"/>
      </w:rPr>
    </w:lvl>
    <w:lvl w:ilvl="4" w:tplc="E514B278">
      <w:start w:val="1"/>
      <w:numFmt w:val="decimal"/>
      <w:isLgl/>
      <w:lvlText w:val="%1.%2.%3.%4.%5."/>
      <w:lvlJc w:val="left"/>
      <w:pPr>
        <w:ind w:left="1440" w:hanging="1080"/>
      </w:pPr>
      <w:rPr>
        <w:rFonts w:hint="default"/>
      </w:rPr>
    </w:lvl>
    <w:lvl w:ilvl="5" w:tplc="5BA420C8">
      <w:start w:val="1"/>
      <w:numFmt w:val="decimal"/>
      <w:isLgl/>
      <w:lvlText w:val="%1.%2.%3.%4.%5.%6."/>
      <w:lvlJc w:val="left"/>
      <w:pPr>
        <w:ind w:left="1440" w:hanging="1080"/>
      </w:pPr>
      <w:rPr>
        <w:rFonts w:hint="default"/>
      </w:rPr>
    </w:lvl>
    <w:lvl w:ilvl="6" w:tplc="EACC3554">
      <w:start w:val="1"/>
      <w:numFmt w:val="decimal"/>
      <w:isLgl/>
      <w:lvlText w:val="%1.%2.%3.%4.%5.%6.%7."/>
      <w:lvlJc w:val="left"/>
      <w:pPr>
        <w:ind w:left="1800" w:hanging="1440"/>
      </w:pPr>
      <w:rPr>
        <w:rFonts w:hint="default"/>
      </w:rPr>
    </w:lvl>
    <w:lvl w:ilvl="7" w:tplc="28EE7BDE">
      <w:start w:val="1"/>
      <w:numFmt w:val="decimal"/>
      <w:isLgl/>
      <w:lvlText w:val="%1.%2.%3.%4.%5.%6.%7.%8."/>
      <w:lvlJc w:val="left"/>
      <w:pPr>
        <w:ind w:left="1800" w:hanging="1440"/>
      </w:pPr>
      <w:rPr>
        <w:rFonts w:hint="default"/>
      </w:rPr>
    </w:lvl>
    <w:lvl w:ilvl="8" w:tplc="57B2B8D2">
      <w:start w:val="1"/>
      <w:numFmt w:val="decimal"/>
      <w:isLgl/>
      <w:lvlText w:val="%1.%2.%3.%4.%5.%6.%7.%8.%9."/>
      <w:lvlJc w:val="left"/>
      <w:pPr>
        <w:ind w:left="2160" w:hanging="1800"/>
      </w:pPr>
      <w:rPr>
        <w:rFonts w:hint="default"/>
      </w:rPr>
    </w:lvl>
  </w:abstractNum>
  <w:abstractNum w:abstractNumId="15" w15:restartNumberingAfterBreak="0">
    <w:nsid w:val="2B1F09D1"/>
    <w:multiLevelType w:val="hybridMultilevel"/>
    <w:tmpl w:val="84ECB344"/>
    <w:lvl w:ilvl="0" w:tplc="ABFC8484">
      <w:start w:val="4"/>
      <w:numFmt w:val="bullet"/>
      <w:lvlText w:val=""/>
      <w:lvlJc w:val="left"/>
      <w:pPr>
        <w:ind w:left="720" w:hanging="360"/>
      </w:pPr>
      <w:rPr>
        <w:rFonts w:ascii="Symbol" w:eastAsiaTheme="minorHAnsi" w:hAnsi="Symbol" w:cstheme="minorBidi" w:hint="default"/>
      </w:rPr>
    </w:lvl>
    <w:lvl w:ilvl="1" w:tplc="21342330">
      <w:start w:val="1"/>
      <w:numFmt w:val="bullet"/>
      <w:lvlText w:val="o"/>
      <w:lvlJc w:val="left"/>
      <w:pPr>
        <w:ind w:left="1440" w:hanging="360"/>
      </w:pPr>
      <w:rPr>
        <w:rFonts w:ascii="Courier New" w:hAnsi="Courier New" w:cs="Courier New" w:hint="default"/>
      </w:rPr>
    </w:lvl>
    <w:lvl w:ilvl="2" w:tplc="598E3812">
      <w:start w:val="1"/>
      <w:numFmt w:val="bullet"/>
      <w:lvlText w:val=""/>
      <w:lvlJc w:val="left"/>
      <w:pPr>
        <w:ind w:left="2160" w:hanging="360"/>
      </w:pPr>
      <w:rPr>
        <w:rFonts w:ascii="Wingdings" w:hAnsi="Wingdings" w:hint="default"/>
      </w:rPr>
    </w:lvl>
    <w:lvl w:ilvl="3" w:tplc="56C6763C">
      <w:start w:val="1"/>
      <w:numFmt w:val="bullet"/>
      <w:lvlText w:val=""/>
      <w:lvlJc w:val="left"/>
      <w:pPr>
        <w:ind w:left="2880" w:hanging="360"/>
      </w:pPr>
      <w:rPr>
        <w:rFonts w:ascii="Symbol" w:hAnsi="Symbol" w:hint="default"/>
      </w:rPr>
    </w:lvl>
    <w:lvl w:ilvl="4" w:tplc="4F92F7A4">
      <w:start w:val="1"/>
      <w:numFmt w:val="bullet"/>
      <w:lvlText w:val="o"/>
      <w:lvlJc w:val="left"/>
      <w:pPr>
        <w:ind w:left="3600" w:hanging="360"/>
      </w:pPr>
      <w:rPr>
        <w:rFonts w:ascii="Courier New" w:hAnsi="Courier New" w:cs="Courier New" w:hint="default"/>
      </w:rPr>
    </w:lvl>
    <w:lvl w:ilvl="5" w:tplc="E14A5D0C">
      <w:start w:val="1"/>
      <w:numFmt w:val="bullet"/>
      <w:lvlText w:val=""/>
      <w:lvlJc w:val="left"/>
      <w:pPr>
        <w:ind w:left="4320" w:hanging="360"/>
      </w:pPr>
      <w:rPr>
        <w:rFonts w:ascii="Wingdings" w:hAnsi="Wingdings" w:hint="default"/>
      </w:rPr>
    </w:lvl>
    <w:lvl w:ilvl="6" w:tplc="25488910">
      <w:start w:val="1"/>
      <w:numFmt w:val="bullet"/>
      <w:lvlText w:val=""/>
      <w:lvlJc w:val="left"/>
      <w:pPr>
        <w:ind w:left="5040" w:hanging="360"/>
      </w:pPr>
      <w:rPr>
        <w:rFonts w:ascii="Symbol" w:hAnsi="Symbol" w:hint="default"/>
      </w:rPr>
    </w:lvl>
    <w:lvl w:ilvl="7" w:tplc="C55839E0">
      <w:start w:val="1"/>
      <w:numFmt w:val="bullet"/>
      <w:lvlText w:val="o"/>
      <w:lvlJc w:val="left"/>
      <w:pPr>
        <w:ind w:left="5760" w:hanging="360"/>
      </w:pPr>
      <w:rPr>
        <w:rFonts w:ascii="Courier New" w:hAnsi="Courier New" w:cs="Courier New" w:hint="default"/>
      </w:rPr>
    </w:lvl>
    <w:lvl w:ilvl="8" w:tplc="D7C8927A">
      <w:start w:val="1"/>
      <w:numFmt w:val="bullet"/>
      <w:lvlText w:val=""/>
      <w:lvlJc w:val="left"/>
      <w:pPr>
        <w:ind w:left="6480" w:hanging="360"/>
      </w:pPr>
      <w:rPr>
        <w:rFonts w:ascii="Wingdings" w:hAnsi="Wingdings" w:hint="default"/>
      </w:rPr>
    </w:lvl>
  </w:abstractNum>
  <w:abstractNum w:abstractNumId="16" w15:restartNumberingAfterBreak="0">
    <w:nsid w:val="2BF216B7"/>
    <w:multiLevelType w:val="hybridMultilevel"/>
    <w:tmpl w:val="1D3873D8"/>
    <w:lvl w:ilvl="0" w:tplc="A5AE9882">
      <w:start w:val="1"/>
      <w:numFmt w:val="decimal"/>
      <w:lvlText w:val="%1."/>
      <w:lvlJc w:val="left"/>
      <w:pPr>
        <w:ind w:left="720" w:hanging="360"/>
      </w:pPr>
      <w:rPr>
        <w:rFonts w:hint="default"/>
        <w:b/>
      </w:rPr>
    </w:lvl>
    <w:lvl w:ilvl="1" w:tplc="28CA589C">
      <w:start w:val="1"/>
      <w:numFmt w:val="decimal"/>
      <w:isLgl/>
      <w:lvlText w:val="%1.%2."/>
      <w:lvlJc w:val="left"/>
      <w:pPr>
        <w:ind w:left="1440" w:hanging="720"/>
      </w:pPr>
      <w:rPr>
        <w:rFonts w:hint="default"/>
        <w:b w:val="0"/>
      </w:rPr>
    </w:lvl>
    <w:lvl w:ilvl="2" w:tplc="F37CA414">
      <w:start w:val="1"/>
      <w:numFmt w:val="decimal"/>
      <w:isLgl/>
      <w:lvlText w:val="%1.%2.%3."/>
      <w:lvlJc w:val="left"/>
      <w:pPr>
        <w:ind w:left="1800" w:hanging="720"/>
      </w:pPr>
      <w:rPr>
        <w:rFonts w:hint="default"/>
      </w:rPr>
    </w:lvl>
    <w:lvl w:ilvl="3" w:tplc="218C5550">
      <w:start w:val="1"/>
      <w:numFmt w:val="decimal"/>
      <w:isLgl/>
      <w:lvlText w:val="%1.%2.%3.%4."/>
      <w:lvlJc w:val="left"/>
      <w:pPr>
        <w:ind w:left="2520" w:hanging="1080"/>
      </w:pPr>
      <w:rPr>
        <w:rFonts w:hint="default"/>
      </w:rPr>
    </w:lvl>
    <w:lvl w:ilvl="4" w:tplc="47723C8E">
      <w:start w:val="1"/>
      <w:numFmt w:val="decimal"/>
      <w:isLgl/>
      <w:lvlText w:val="%1.%2.%3.%4.%5."/>
      <w:lvlJc w:val="left"/>
      <w:pPr>
        <w:ind w:left="2880" w:hanging="1080"/>
      </w:pPr>
      <w:rPr>
        <w:rFonts w:hint="default"/>
      </w:rPr>
    </w:lvl>
    <w:lvl w:ilvl="5" w:tplc="62886F78">
      <w:start w:val="1"/>
      <w:numFmt w:val="decimal"/>
      <w:isLgl/>
      <w:lvlText w:val="%1.%2.%3.%4.%5.%6."/>
      <w:lvlJc w:val="left"/>
      <w:pPr>
        <w:ind w:left="3600" w:hanging="1440"/>
      </w:pPr>
      <w:rPr>
        <w:rFonts w:hint="default"/>
      </w:rPr>
    </w:lvl>
    <w:lvl w:ilvl="6" w:tplc="E8B6539A">
      <w:start w:val="1"/>
      <w:numFmt w:val="decimal"/>
      <w:isLgl/>
      <w:lvlText w:val="%1.%2.%3.%4.%5.%6.%7."/>
      <w:lvlJc w:val="left"/>
      <w:pPr>
        <w:ind w:left="4320" w:hanging="1800"/>
      </w:pPr>
      <w:rPr>
        <w:rFonts w:hint="default"/>
      </w:rPr>
    </w:lvl>
    <w:lvl w:ilvl="7" w:tplc="A6629B00">
      <w:start w:val="1"/>
      <w:numFmt w:val="decimal"/>
      <w:isLgl/>
      <w:lvlText w:val="%1.%2.%3.%4.%5.%6.%7.%8."/>
      <w:lvlJc w:val="left"/>
      <w:pPr>
        <w:ind w:left="4680" w:hanging="1800"/>
      </w:pPr>
      <w:rPr>
        <w:rFonts w:hint="default"/>
      </w:rPr>
    </w:lvl>
    <w:lvl w:ilvl="8" w:tplc="CB9A7F52">
      <w:start w:val="1"/>
      <w:numFmt w:val="decimal"/>
      <w:isLgl/>
      <w:lvlText w:val="%1.%2.%3.%4.%5.%6.%7.%8.%9."/>
      <w:lvlJc w:val="left"/>
      <w:pPr>
        <w:ind w:left="5400" w:hanging="2160"/>
      </w:pPr>
      <w:rPr>
        <w:rFonts w:hint="default"/>
      </w:rPr>
    </w:lvl>
  </w:abstractNum>
  <w:abstractNum w:abstractNumId="17" w15:restartNumberingAfterBreak="0">
    <w:nsid w:val="2C712657"/>
    <w:multiLevelType w:val="hybridMultilevel"/>
    <w:tmpl w:val="34CE2D82"/>
    <w:lvl w:ilvl="0" w:tplc="34BEC7C4">
      <w:start w:val="1"/>
      <w:numFmt w:val="decimal"/>
      <w:lvlText w:val="%1."/>
      <w:lvlJc w:val="left"/>
      <w:pPr>
        <w:ind w:left="720" w:hanging="360"/>
      </w:pPr>
      <w:rPr>
        <w:rFonts w:hint="default"/>
      </w:rPr>
    </w:lvl>
    <w:lvl w:ilvl="1" w:tplc="2370D058">
      <w:start w:val="1"/>
      <w:numFmt w:val="lowerLetter"/>
      <w:lvlText w:val="%2."/>
      <w:lvlJc w:val="left"/>
      <w:pPr>
        <w:ind w:left="1440" w:hanging="360"/>
      </w:pPr>
    </w:lvl>
    <w:lvl w:ilvl="2" w:tplc="4F444F5E">
      <w:start w:val="1"/>
      <w:numFmt w:val="lowerRoman"/>
      <w:lvlText w:val="%3."/>
      <w:lvlJc w:val="right"/>
      <w:pPr>
        <w:ind w:left="2160" w:hanging="180"/>
      </w:pPr>
    </w:lvl>
    <w:lvl w:ilvl="3" w:tplc="53346564">
      <w:start w:val="1"/>
      <w:numFmt w:val="decimal"/>
      <w:lvlText w:val="%4."/>
      <w:lvlJc w:val="left"/>
      <w:pPr>
        <w:ind w:left="2880" w:hanging="360"/>
      </w:pPr>
    </w:lvl>
    <w:lvl w:ilvl="4" w:tplc="21A40920">
      <w:start w:val="1"/>
      <w:numFmt w:val="lowerLetter"/>
      <w:lvlText w:val="%5."/>
      <w:lvlJc w:val="left"/>
      <w:pPr>
        <w:ind w:left="3600" w:hanging="360"/>
      </w:pPr>
    </w:lvl>
    <w:lvl w:ilvl="5" w:tplc="8B2E0B90">
      <w:start w:val="1"/>
      <w:numFmt w:val="lowerRoman"/>
      <w:lvlText w:val="%6."/>
      <w:lvlJc w:val="right"/>
      <w:pPr>
        <w:ind w:left="4320" w:hanging="180"/>
      </w:pPr>
    </w:lvl>
    <w:lvl w:ilvl="6" w:tplc="F06261FC">
      <w:start w:val="1"/>
      <w:numFmt w:val="decimal"/>
      <w:lvlText w:val="%7."/>
      <w:lvlJc w:val="left"/>
      <w:pPr>
        <w:ind w:left="5040" w:hanging="360"/>
      </w:pPr>
    </w:lvl>
    <w:lvl w:ilvl="7" w:tplc="83EA182A">
      <w:start w:val="1"/>
      <w:numFmt w:val="lowerLetter"/>
      <w:lvlText w:val="%8."/>
      <w:lvlJc w:val="left"/>
      <w:pPr>
        <w:ind w:left="5760" w:hanging="360"/>
      </w:pPr>
    </w:lvl>
    <w:lvl w:ilvl="8" w:tplc="49B64DD6">
      <w:start w:val="1"/>
      <w:numFmt w:val="lowerRoman"/>
      <w:lvlText w:val="%9."/>
      <w:lvlJc w:val="right"/>
      <w:pPr>
        <w:ind w:left="6480" w:hanging="180"/>
      </w:pPr>
    </w:lvl>
  </w:abstractNum>
  <w:abstractNum w:abstractNumId="18" w15:restartNumberingAfterBreak="0">
    <w:nsid w:val="2E4D0B51"/>
    <w:multiLevelType w:val="hybridMultilevel"/>
    <w:tmpl w:val="C8A878CE"/>
    <w:lvl w:ilvl="0" w:tplc="13422F38">
      <w:start w:val="1"/>
      <w:numFmt w:val="decimal"/>
      <w:lvlText w:val="%1."/>
      <w:lvlJc w:val="left"/>
      <w:pPr>
        <w:ind w:left="720" w:hanging="360"/>
      </w:pPr>
      <w:rPr>
        <w:rFonts w:hint="default"/>
      </w:rPr>
    </w:lvl>
    <w:lvl w:ilvl="1" w:tplc="EDD22266">
      <w:start w:val="1"/>
      <w:numFmt w:val="lowerLetter"/>
      <w:lvlText w:val="%2."/>
      <w:lvlJc w:val="left"/>
      <w:pPr>
        <w:ind w:left="1440" w:hanging="360"/>
      </w:pPr>
    </w:lvl>
    <w:lvl w:ilvl="2" w:tplc="11DC921C">
      <w:start w:val="1"/>
      <w:numFmt w:val="lowerRoman"/>
      <w:lvlText w:val="%3."/>
      <w:lvlJc w:val="right"/>
      <w:pPr>
        <w:ind w:left="2160" w:hanging="180"/>
      </w:pPr>
    </w:lvl>
    <w:lvl w:ilvl="3" w:tplc="C6A08594">
      <w:start w:val="1"/>
      <w:numFmt w:val="decimal"/>
      <w:lvlText w:val="%4."/>
      <w:lvlJc w:val="left"/>
      <w:pPr>
        <w:ind w:left="2880" w:hanging="360"/>
      </w:pPr>
    </w:lvl>
    <w:lvl w:ilvl="4" w:tplc="255ED194">
      <w:start w:val="1"/>
      <w:numFmt w:val="lowerLetter"/>
      <w:lvlText w:val="%5."/>
      <w:lvlJc w:val="left"/>
      <w:pPr>
        <w:ind w:left="3600" w:hanging="360"/>
      </w:pPr>
    </w:lvl>
    <w:lvl w:ilvl="5" w:tplc="B65A3D5A">
      <w:start w:val="1"/>
      <w:numFmt w:val="lowerRoman"/>
      <w:lvlText w:val="%6."/>
      <w:lvlJc w:val="right"/>
      <w:pPr>
        <w:ind w:left="4320" w:hanging="180"/>
      </w:pPr>
    </w:lvl>
    <w:lvl w:ilvl="6" w:tplc="14B24D5A">
      <w:start w:val="1"/>
      <w:numFmt w:val="decimal"/>
      <w:lvlText w:val="%7."/>
      <w:lvlJc w:val="left"/>
      <w:pPr>
        <w:ind w:left="5040" w:hanging="360"/>
      </w:pPr>
    </w:lvl>
    <w:lvl w:ilvl="7" w:tplc="C46A98CC">
      <w:start w:val="1"/>
      <w:numFmt w:val="lowerLetter"/>
      <w:lvlText w:val="%8."/>
      <w:lvlJc w:val="left"/>
      <w:pPr>
        <w:ind w:left="5760" w:hanging="360"/>
      </w:pPr>
    </w:lvl>
    <w:lvl w:ilvl="8" w:tplc="4FD077B0">
      <w:start w:val="1"/>
      <w:numFmt w:val="lowerRoman"/>
      <w:lvlText w:val="%9."/>
      <w:lvlJc w:val="right"/>
      <w:pPr>
        <w:ind w:left="6480" w:hanging="180"/>
      </w:pPr>
    </w:lvl>
  </w:abstractNum>
  <w:abstractNum w:abstractNumId="19" w15:restartNumberingAfterBreak="0">
    <w:nsid w:val="334756A5"/>
    <w:multiLevelType w:val="hybridMultilevel"/>
    <w:tmpl w:val="69124518"/>
    <w:lvl w:ilvl="0" w:tplc="05B08F06">
      <w:start w:val="1"/>
      <w:numFmt w:val="bullet"/>
      <w:lvlText w:val=""/>
      <w:lvlJc w:val="left"/>
      <w:pPr>
        <w:ind w:left="720" w:hanging="360"/>
      </w:pPr>
      <w:rPr>
        <w:rFonts w:ascii="Symbol" w:hAnsi="Symbol" w:hint="default"/>
      </w:rPr>
    </w:lvl>
    <w:lvl w:ilvl="1" w:tplc="4DBA69E4">
      <w:start w:val="1"/>
      <w:numFmt w:val="bullet"/>
      <w:lvlText w:val="o"/>
      <w:lvlJc w:val="left"/>
      <w:pPr>
        <w:ind w:left="1440" w:hanging="360"/>
      </w:pPr>
      <w:rPr>
        <w:rFonts w:ascii="Courier New" w:hAnsi="Courier New" w:hint="default"/>
      </w:rPr>
    </w:lvl>
    <w:lvl w:ilvl="2" w:tplc="ADD4205E">
      <w:start w:val="1"/>
      <w:numFmt w:val="bullet"/>
      <w:lvlText w:val=""/>
      <w:lvlJc w:val="left"/>
      <w:pPr>
        <w:ind w:left="2160" w:hanging="360"/>
      </w:pPr>
      <w:rPr>
        <w:rFonts w:ascii="Wingdings" w:hAnsi="Wingdings" w:hint="default"/>
      </w:rPr>
    </w:lvl>
    <w:lvl w:ilvl="3" w:tplc="2E90D926">
      <w:start w:val="1"/>
      <w:numFmt w:val="bullet"/>
      <w:lvlText w:val=""/>
      <w:lvlJc w:val="left"/>
      <w:pPr>
        <w:ind w:left="2880" w:hanging="360"/>
      </w:pPr>
      <w:rPr>
        <w:rFonts w:ascii="Symbol" w:hAnsi="Symbol" w:hint="default"/>
      </w:rPr>
    </w:lvl>
    <w:lvl w:ilvl="4" w:tplc="42A67040">
      <w:start w:val="1"/>
      <w:numFmt w:val="bullet"/>
      <w:lvlText w:val="o"/>
      <w:lvlJc w:val="left"/>
      <w:pPr>
        <w:ind w:left="3600" w:hanging="360"/>
      </w:pPr>
      <w:rPr>
        <w:rFonts w:ascii="Courier New" w:hAnsi="Courier New" w:hint="default"/>
      </w:rPr>
    </w:lvl>
    <w:lvl w:ilvl="5" w:tplc="DEAA9BEA">
      <w:start w:val="1"/>
      <w:numFmt w:val="bullet"/>
      <w:lvlText w:val=""/>
      <w:lvlJc w:val="left"/>
      <w:pPr>
        <w:ind w:left="4320" w:hanging="360"/>
      </w:pPr>
      <w:rPr>
        <w:rFonts w:ascii="Wingdings" w:hAnsi="Wingdings" w:hint="default"/>
      </w:rPr>
    </w:lvl>
    <w:lvl w:ilvl="6" w:tplc="C910FE42">
      <w:start w:val="1"/>
      <w:numFmt w:val="bullet"/>
      <w:lvlText w:val=""/>
      <w:lvlJc w:val="left"/>
      <w:pPr>
        <w:ind w:left="5040" w:hanging="360"/>
      </w:pPr>
      <w:rPr>
        <w:rFonts w:ascii="Symbol" w:hAnsi="Symbol" w:hint="default"/>
      </w:rPr>
    </w:lvl>
    <w:lvl w:ilvl="7" w:tplc="EBD01912">
      <w:start w:val="1"/>
      <w:numFmt w:val="bullet"/>
      <w:lvlText w:val="o"/>
      <w:lvlJc w:val="left"/>
      <w:pPr>
        <w:ind w:left="5760" w:hanging="360"/>
      </w:pPr>
      <w:rPr>
        <w:rFonts w:ascii="Courier New" w:hAnsi="Courier New" w:hint="default"/>
      </w:rPr>
    </w:lvl>
    <w:lvl w:ilvl="8" w:tplc="21DC72C6">
      <w:start w:val="1"/>
      <w:numFmt w:val="bullet"/>
      <w:lvlText w:val=""/>
      <w:lvlJc w:val="left"/>
      <w:pPr>
        <w:ind w:left="6480" w:hanging="360"/>
      </w:pPr>
      <w:rPr>
        <w:rFonts w:ascii="Wingdings" w:hAnsi="Wingdings" w:hint="default"/>
      </w:rPr>
    </w:lvl>
  </w:abstractNum>
  <w:abstractNum w:abstractNumId="20" w15:restartNumberingAfterBreak="0">
    <w:nsid w:val="34FE4109"/>
    <w:multiLevelType w:val="hybridMultilevel"/>
    <w:tmpl w:val="5D8E7840"/>
    <w:lvl w:ilvl="0" w:tplc="C690F898">
      <w:start w:val="1"/>
      <w:numFmt w:val="bullet"/>
      <w:lvlText w:val=""/>
      <w:lvlJc w:val="left"/>
      <w:pPr>
        <w:ind w:left="720" w:hanging="360"/>
      </w:pPr>
      <w:rPr>
        <w:rFonts w:ascii="Symbol" w:hAnsi="Symbol" w:hint="default"/>
      </w:rPr>
    </w:lvl>
    <w:lvl w:ilvl="1" w:tplc="A3F45BEC">
      <w:start w:val="1"/>
      <w:numFmt w:val="bullet"/>
      <w:lvlText w:val="o"/>
      <w:lvlJc w:val="left"/>
      <w:pPr>
        <w:ind w:left="1440" w:hanging="360"/>
      </w:pPr>
      <w:rPr>
        <w:rFonts w:ascii="Courier New" w:hAnsi="Courier New" w:cs="Courier New" w:hint="default"/>
      </w:rPr>
    </w:lvl>
    <w:lvl w:ilvl="2" w:tplc="EF6479D0">
      <w:start w:val="1"/>
      <w:numFmt w:val="bullet"/>
      <w:lvlText w:val=""/>
      <w:lvlJc w:val="left"/>
      <w:pPr>
        <w:ind w:left="2160" w:hanging="360"/>
      </w:pPr>
      <w:rPr>
        <w:rFonts w:ascii="Wingdings" w:hAnsi="Wingdings" w:hint="default"/>
      </w:rPr>
    </w:lvl>
    <w:lvl w:ilvl="3" w:tplc="AA68CD54">
      <w:start w:val="1"/>
      <w:numFmt w:val="bullet"/>
      <w:lvlText w:val=""/>
      <w:lvlJc w:val="left"/>
      <w:pPr>
        <w:ind w:left="2880" w:hanging="360"/>
      </w:pPr>
      <w:rPr>
        <w:rFonts w:ascii="Symbol" w:hAnsi="Symbol" w:hint="default"/>
      </w:rPr>
    </w:lvl>
    <w:lvl w:ilvl="4" w:tplc="91B2006A">
      <w:start w:val="1"/>
      <w:numFmt w:val="bullet"/>
      <w:lvlText w:val="o"/>
      <w:lvlJc w:val="left"/>
      <w:pPr>
        <w:ind w:left="3600" w:hanging="360"/>
      </w:pPr>
      <w:rPr>
        <w:rFonts w:ascii="Courier New" w:hAnsi="Courier New" w:cs="Courier New" w:hint="default"/>
      </w:rPr>
    </w:lvl>
    <w:lvl w:ilvl="5" w:tplc="58C4E6EA">
      <w:start w:val="1"/>
      <w:numFmt w:val="bullet"/>
      <w:lvlText w:val=""/>
      <w:lvlJc w:val="left"/>
      <w:pPr>
        <w:ind w:left="4320" w:hanging="360"/>
      </w:pPr>
      <w:rPr>
        <w:rFonts w:ascii="Wingdings" w:hAnsi="Wingdings" w:hint="default"/>
      </w:rPr>
    </w:lvl>
    <w:lvl w:ilvl="6" w:tplc="1FCAF402">
      <w:start w:val="1"/>
      <w:numFmt w:val="bullet"/>
      <w:lvlText w:val=""/>
      <w:lvlJc w:val="left"/>
      <w:pPr>
        <w:ind w:left="5040" w:hanging="360"/>
      </w:pPr>
      <w:rPr>
        <w:rFonts w:ascii="Symbol" w:hAnsi="Symbol" w:hint="default"/>
      </w:rPr>
    </w:lvl>
    <w:lvl w:ilvl="7" w:tplc="A3162DFA">
      <w:start w:val="1"/>
      <w:numFmt w:val="bullet"/>
      <w:lvlText w:val="o"/>
      <w:lvlJc w:val="left"/>
      <w:pPr>
        <w:ind w:left="5760" w:hanging="360"/>
      </w:pPr>
      <w:rPr>
        <w:rFonts w:ascii="Courier New" w:hAnsi="Courier New" w:cs="Courier New" w:hint="default"/>
      </w:rPr>
    </w:lvl>
    <w:lvl w:ilvl="8" w:tplc="5E6A8BCC">
      <w:start w:val="1"/>
      <w:numFmt w:val="bullet"/>
      <w:lvlText w:val=""/>
      <w:lvlJc w:val="left"/>
      <w:pPr>
        <w:ind w:left="6480" w:hanging="360"/>
      </w:pPr>
      <w:rPr>
        <w:rFonts w:ascii="Wingdings" w:hAnsi="Wingdings" w:hint="default"/>
      </w:rPr>
    </w:lvl>
  </w:abstractNum>
  <w:abstractNum w:abstractNumId="21" w15:restartNumberingAfterBreak="0">
    <w:nsid w:val="3C07113E"/>
    <w:multiLevelType w:val="hybridMultilevel"/>
    <w:tmpl w:val="7C0C764C"/>
    <w:lvl w:ilvl="0" w:tplc="AA0AC682">
      <w:start w:val="11"/>
      <w:numFmt w:val="decimal"/>
      <w:lvlText w:val="%1."/>
      <w:lvlJc w:val="left"/>
      <w:pPr>
        <w:ind w:left="720" w:hanging="360"/>
      </w:pPr>
      <w:rPr>
        <w:rFonts w:hint="default"/>
        <w:b/>
      </w:rPr>
    </w:lvl>
    <w:lvl w:ilvl="1" w:tplc="07326AA6">
      <w:start w:val="1"/>
      <w:numFmt w:val="lowerLetter"/>
      <w:lvlText w:val="%2."/>
      <w:lvlJc w:val="left"/>
      <w:pPr>
        <w:ind w:left="1440" w:hanging="360"/>
      </w:pPr>
    </w:lvl>
    <w:lvl w:ilvl="2" w:tplc="CA9674F0">
      <w:start w:val="1"/>
      <w:numFmt w:val="lowerRoman"/>
      <w:lvlText w:val="%3."/>
      <w:lvlJc w:val="right"/>
      <w:pPr>
        <w:ind w:left="2160" w:hanging="180"/>
      </w:pPr>
    </w:lvl>
    <w:lvl w:ilvl="3" w:tplc="ADEEEF3E">
      <w:start w:val="1"/>
      <w:numFmt w:val="decimal"/>
      <w:lvlText w:val="%4."/>
      <w:lvlJc w:val="left"/>
      <w:pPr>
        <w:ind w:left="2880" w:hanging="360"/>
      </w:pPr>
    </w:lvl>
    <w:lvl w:ilvl="4" w:tplc="ADFAD3E6">
      <w:start w:val="1"/>
      <w:numFmt w:val="lowerLetter"/>
      <w:lvlText w:val="%5."/>
      <w:lvlJc w:val="left"/>
      <w:pPr>
        <w:ind w:left="3600" w:hanging="360"/>
      </w:pPr>
    </w:lvl>
    <w:lvl w:ilvl="5" w:tplc="A8E020B8">
      <w:start w:val="1"/>
      <w:numFmt w:val="lowerRoman"/>
      <w:lvlText w:val="%6."/>
      <w:lvlJc w:val="right"/>
      <w:pPr>
        <w:ind w:left="4320" w:hanging="180"/>
      </w:pPr>
    </w:lvl>
    <w:lvl w:ilvl="6" w:tplc="9D2ADBE4">
      <w:start w:val="1"/>
      <w:numFmt w:val="decimal"/>
      <w:lvlText w:val="%7."/>
      <w:lvlJc w:val="left"/>
      <w:pPr>
        <w:ind w:left="5040" w:hanging="360"/>
      </w:pPr>
    </w:lvl>
    <w:lvl w:ilvl="7" w:tplc="44644476">
      <w:start w:val="1"/>
      <w:numFmt w:val="lowerLetter"/>
      <w:lvlText w:val="%8."/>
      <w:lvlJc w:val="left"/>
      <w:pPr>
        <w:ind w:left="5760" w:hanging="360"/>
      </w:pPr>
    </w:lvl>
    <w:lvl w:ilvl="8" w:tplc="B6B602DE">
      <w:start w:val="1"/>
      <w:numFmt w:val="lowerRoman"/>
      <w:lvlText w:val="%9."/>
      <w:lvlJc w:val="right"/>
      <w:pPr>
        <w:ind w:left="6480" w:hanging="180"/>
      </w:pPr>
    </w:lvl>
  </w:abstractNum>
  <w:abstractNum w:abstractNumId="22" w15:restartNumberingAfterBreak="0">
    <w:nsid w:val="3FE20F14"/>
    <w:multiLevelType w:val="hybridMultilevel"/>
    <w:tmpl w:val="4358D1DC"/>
    <w:lvl w:ilvl="0" w:tplc="8CD43B2A">
      <w:start w:val="1"/>
      <w:numFmt w:val="bullet"/>
      <w:lvlText w:val=""/>
      <w:lvlJc w:val="left"/>
      <w:pPr>
        <w:ind w:left="720" w:hanging="360"/>
      </w:pPr>
      <w:rPr>
        <w:rFonts w:ascii="Symbol" w:hAnsi="Symbol" w:hint="default"/>
      </w:rPr>
    </w:lvl>
    <w:lvl w:ilvl="1" w:tplc="40068A4A">
      <w:start w:val="1"/>
      <w:numFmt w:val="bullet"/>
      <w:lvlText w:val="o"/>
      <w:lvlJc w:val="left"/>
      <w:pPr>
        <w:ind w:left="1440" w:hanging="360"/>
      </w:pPr>
      <w:rPr>
        <w:rFonts w:ascii="Courier New" w:hAnsi="Courier New" w:hint="default"/>
      </w:rPr>
    </w:lvl>
    <w:lvl w:ilvl="2" w:tplc="9D4A941A">
      <w:start w:val="1"/>
      <w:numFmt w:val="bullet"/>
      <w:lvlText w:val=""/>
      <w:lvlJc w:val="left"/>
      <w:pPr>
        <w:ind w:left="2160" w:hanging="360"/>
      </w:pPr>
      <w:rPr>
        <w:rFonts w:ascii="Wingdings" w:hAnsi="Wingdings" w:hint="default"/>
      </w:rPr>
    </w:lvl>
    <w:lvl w:ilvl="3" w:tplc="2B9693C0">
      <w:start w:val="1"/>
      <w:numFmt w:val="bullet"/>
      <w:lvlText w:val=""/>
      <w:lvlJc w:val="left"/>
      <w:pPr>
        <w:ind w:left="2880" w:hanging="360"/>
      </w:pPr>
      <w:rPr>
        <w:rFonts w:ascii="Symbol" w:hAnsi="Symbol" w:hint="default"/>
      </w:rPr>
    </w:lvl>
    <w:lvl w:ilvl="4" w:tplc="D366A2A6">
      <w:start w:val="1"/>
      <w:numFmt w:val="bullet"/>
      <w:lvlText w:val="o"/>
      <w:lvlJc w:val="left"/>
      <w:pPr>
        <w:ind w:left="3600" w:hanging="360"/>
      </w:pPr>
      <w:rPr>
        <w:rFonts w:ascii="Courier New" w:hAnsi="Courier New" w:hint="default"/>
      </w:rPr>
    </w:lvl>
    <w:lvl w:ilvl="5" w:tplc="59CC3A7E">
      <w:start w:val="1"/>
      <w:numFmt w:val="bullet"/>
      <w:lvlText w:val=""/>
      <w:lvlJc w:val="left"/>
      <w:pPr>
        <w:ind w:left="4320" w:hanging="360"/>
      </w:pPr>
      <w:rPr>
        <w:rFonts w:ascii="Wingdings" w:hAnsi="Wingdings" w:hint="default"/>
      </w:rPr>
    </w:lvl>
    <w:lvl w:ilvl="6" w:tplc="3F2602D2">
      <w:start w:val="1"/>
      <w:numFmt w:val="bullet"/>
      <w:lvlText w:val=""/>
      <w:lvlJc w:val="left"/>
      <w:pPr>
        <w:ind w:left="5040" w:hanging="360"/>
      </w:pPr>
      <w:rPr>
        <w:rFonts w:ascii="Symbol" w:hAnsi="Symbol" w:hint="default"/>
      </w:rPr>
    </w:lvl>
    <w:lvl w:ilvl="7" w:tplc="7940F4FC">
      <w:start w:val="1"/>
      <w:numFmt w:val="bullet"/>
      <w:lvlText w:val="o"/>
      <w:lvlJc w:val="left"/>
      <w:pPr>
        <w:ind w:left="5760" w:hanging="360"/>
      </w:pPr>
      <w:rPr>
        <w:rFonts w:ascii="Courier New" w:hAnsi="Courier New" w:hint="default"/>
      </w:rPr>
    </w:lvl>
    <w:lvl w:ilvl="8" w:tplc="FF865994">
      <w:start w:val="1"/>
      <w:numFmt w:val="bullet"/>
      <w:lvlText w:val=""/>
      <w:lvlJc w:val="left"/>
      <w:pPr>
        <w:ind w:left="6480" w:hanging="360"/>
      </w:pPr>
      <w:rPr>
        <w:rFonts w:ascii="Wingdings" w:hAnsi="Wingdings" w:hint="default"/>
      </w:rPr>
    </w:lvl>
  </w:abstractNum>
  <w:abstractNum w:abstractNumId="23" w15:restartNumberingAfterBreak="0">
    <w:nsid w:val="440A6613"/>
    <w:multiLevelType w:val="hybridMultilevel"/>
    <w:tmpl w:val="6F3EF53E"/>
    <w:lvl w:ilvl="0" w:tplc="F724B6F2">
      <w:start w:val="1"/>
      <w:numFmt w:val="decimal"/>
      <w:lvlText w:val="%1."/>
      <w:lvlJc w:val="left"/>
      <w:pPr>
        <w:ind w:left="720" w:hanging="360"/>
      </w:pPr>
      <w:rPr>
        <w:rFonts w:hint="default"/>
      </w:rPr>
    </w:lvl>
    <w:lvl w:ilvl="1" w:tplc="DC40FE66">
      <w:start w:val="1"/>
      <w:numFmt w:val="lowerLetter"/>
      <w:lvlText w:val="%2."/>
      <w:lvlJc w:val="left"/>
      <w:pPr>
        <w:ind w:left="1440" w:hanging="360"/>
      </w:pPr>
    </w:lvl>
    <w:lvl w:ilvl="2" w:tplc="48D690CC">
      <w:start w:val="1"/>
      <w:numFmt w:val="lowerRoman"/>
      <w:lvlText w:val="%3."/>
      <w:lvlJc w:val="right"/>
      <w:pPr>
        <w:ind w:left="2160" w:hanging="180"/>
      </w:pPr>
    </w:lvl>
    <w:lvl w:ilvl="3" w:tplc="75DCE92A">
      <w:start w:val="1"/>
      <w:numFmt w:val="decimal"/>
      <w:lvlText w:val="%4."/>
      <w:lvlJc w:val="left"/>
      <w:pPr>
        <w:ind w:left="2880" w:hanging="360"/>
      </w:pPr>
    </w:lvl>
    <w:lvl w:ilvl="4" w:tplc="6D3E85E0">
      <w:start w:val="1"/>
      <w:numFmt w:val="lowerLetter"/>
      <w:lvlText w:val="%5."/>
      <w:lvlJc w:val="left"/>
      <w:pPr>
        <w:ind w:left="3600" w:hanging="360"/>
      </w:pPr>
    </w:lvl>
    <w:lvl w:ilvl="5" w:tplc="6CA46B96">
      <w:start w:val="1"/>
      <w:numFmt w:val="lowerRoman"/>
      <w:lvlText w:val="%6."/>
      <w:lvlJc w:val="right"/>
      <w:pPr>
        <w:ind w:left="4320" w:hanging="180"/>
      </w:pPr>
    </w:lvl>
    <w:lvl w:ilvl="6" w:tplc="CCCC38D6">
      <w:start w:val="1"/>
      <w:numFmt w:val="decimal"/>
      <w:lvlText w:val="%7."/>
      <w:lvlJc w:val="left"/>
      <w:pPr>
        <w:ind w:left="5040" w:hanging="360"/>
      </w:pPr>
    </w:lvl>
    <w:lvl w:ilvl="7" w:tplc="D0B2C1FA">
      <w:start w:val="1"/>
      <w:numFmt w:val="lowerLetter"/>
      <w:lvlText w:val="%8."/>
      <w:lvlJc w:val="left"/>
      <w:pPr>
        <w:ind w:left="5760" w:hanging="360"/>
      </w:pPr>
    </w:lvl>
    <w:lvl w:ilvl="8" w:tplc="2E34EFCA">
      <w:start w:val="1"/>
      <w:numFmt w:val="lowerRoman"/>
      <w:lvlText w:val="%9."/>
      <w:lvlJc w:val="right"/>
      <w:pPr>
        <w:ind w:left="6480" w:hanging="180"/>
      </w:pPr>
    </w:lvl>
  </w:abstractNum>
  <w:abstractNum w:abstractNumId="24" w15:restartNumberingAfterBreak="0">
    <w:nsid w:val="4BCE66E9"/>
    <w:multiLevelType w:val="hybridMultilevel"/>
    <w:tmpl w:val="7EB449A2"/>
    <w:lvl w:ilvl="0" w:tplc="61907052">
      <w:start w:val="1"/>
      <w:numFmt w:val="decimal"/>
      <w:lvlText w:val="%1."/>
      <w:lvlJc w:val="left"/>
      <w:pPr>
        <w:ind w:left="720" w:hanging="360"/>
      </w:pPr>
      <w:rPr>
        <w:rFonts w:hint="default"/>
      </w:rPr>
    </w:lvl>
    <w:lvl w:ilvl="1" w:tplc="57F49540">
      <w:start w:val="5"/>
      <w:numFmt w:val="decimal"/>
      <w:isLgl/>
      <w:lvlText w:val="%1.%2."/>
      <w:lvlJc w:val="left"/>
      <w:pPr>
        <w:ind w:left="870" w:hanging="510"/>
      </w:pPr>
      <w:rPr>
        <w:rFonts w:hint="default"/>
        <w:b w:val="0"/>
      </w:rPr>
    </w:lvl>
    <w:lvl w:ilvl="2" w:tplc="5216AC88">
      <w:start w:val="1"/>
      <w:numFmt w:val="decimal"/>
      <w:isLgl/>
      <w:lvlText w:val="%1.%2.%3."/>
      <w:lvlJc w:val="left"/>
      <w:pPr>
        <w:ind w:left="1080" w:hanging="720"/>
      </w:pPr>
      <w:rPr>
        <w:rFonts w:hint="default"/>
      </w:rPr>
    </w:lvl>
    <w:lvl w:ilvl="3" w:tplc="5792DA12">
      <w:start w:val="1"/>
      <w:numFmt w:val="decimal"/>
      <w:isLgl/>
      <w:lvlText w:val="%1.%2.%3.%4."/>
      <w:lvlJc w:val="left"/>
      <w:pPr>
        <w:ind w:left="1080" w:hanging="720"/>
      </w:pPr>
      <w:rPr>
        <w:rFonts w:hint="default"/>
      </w:rPr>
    </w:lvl>
    <w:lvl w:ilvl="4" w:tplc="6E8443C2">
      <w:start w:val="1"/>
      <w:numFmt w:val="decimal"/>
      <w:isLgl/>
      <w:lvlText w:val="%1.%2.%3.%4.%5."/>
      <w:lvlJc w:val="left"/>
      <w:pPr>
        <w:ind w:left="1440" w:hanging="1080"/>
      </w:pPr>
      <w:rPr>
        <w:rFonts w:hint="default"/>
      </w:rPr>
    </w:lvl>
    <w:lvl w:ilvl="5" w:tplc="C89238D8">
      <w:start w:val="1"/>
      <w:numFmt w:val="decimal"/>
      <w:isLgl/>
      <w:lvlText w:val="%1.%2.%3.%4.%5.%6."/>
      <w:lvlJc w:val="left"/>
      <w:pPr>
        <w:ind w:left="1440" w:hanging="1080"/>
      </w:pPr>
      <w:rPr>
        <w:rFonts w:hint="default"/>
      </w:rPr>
    </w:lvl>
    <w:lvl w:ilvl="6" w:tplc="2278DFB8">
      <w:start w:val="1"/>
      <w:numFmt w:val="decimal"/>
      <w:isLgl/>
      <w:lvlText w:val="%1.%2.%3.%4.%5.%6.%7."/>
      <w:lvlJc w:val="left"/>
      <w:pPr>
        <w:ind w:left="1800" w:hanging="1440"/>
      </w:pPr>
      <w:rPr>
        <w:rFonts w:hint="default"/>
      </w:rPr>
    </w:lvl>
    <w:lvl w:ilvl="7" w:tplc="1548E506">
      <w:start w:val="1"/>
      <w:numFmt w:val="decimal"/>
      <w:isLgl/>
      <w:lvlText w:val="%1.%2.%3.%4.%5.%6.%7.%8."/>
      <w:lvlJc w:val="left"/>
      <w:pPr>
        <w:ind w:left="1800" w:hanging="1440"/>
      </w:pPr>
      <w:rPr>
        <w:rFonts w:hint="default"/>
      </w:rPr>
    </w:lvl>
    <w:lvl w:ilvl="8" w:tplc="D70CA232">
      <w:start w:val="1"/>
      <w:numFmt w:val="decimal"/>
      <w:isLgl/>
      <w:lvlText w:val="%1.%2.%3.%4.%5.%6.%7.%8.%9."/>
      <w:lvlJc w:val="left"/>
      <w:pPr>
        <w:ind w:left="2160" w:hanging="1800"/>
      </w:pPr>
      <w:rPr>
        <w:rFonts w:hint="default"/>
      </w:rPr>
    </w:lvl>
  </w:abstractNum>
  <w:abstractNum w:abstractNumId="25" w15:restartNumberingAfterBreak="0">
    <w:nsid w:val="4CF2160A"/>
    <w:multiLevelType w:val="hybridMultilevel"/>
    <w:tmpl w:val="6CC6634C"/>
    <w:lvl w:ilvl="0" w:tplc="C7464840">
      <w:start w:val="1"/>
      <w:numFmt w:val="bullet"/>
      <w:lvlText w:val=""/>
      <w:lvlJc w:val="left"/>
      <w:pPr>
        <w:ind w:left="720" w:hanging="360"/>
      </w:pPr>
      <w:rPr>
        <w:rFonts w:ascii="Symbol" w:hAnsi="Symbol" w:hint="default"/>
      </w:rPr>
    </w:lvl>
    <w:lvl w:ilvl="1" w:tplc="1A0A3E6C">
      <w:start w:val="1"/>
      <w:numFmt w:val="bullet"/>
      <w:lvlText w:val="o"/>
      <w:lvlJc w:val="left"/>
      <w:pPr>
        <w:ind w:left="1440" w:hanging="360"/>
      </w:pPr>
      <w:rPr>
        <w:rFonts w:ascii="Courier New" w:hAnsi="Courier New" w:cs="Courier New" w:hint="default"/>
      </w:rPr>
    </w:lvl>
    <w:lvl w:ilvl="2" w:tplc="0E202DF6">
      <w:start w:val="1"/>
      <w:numFmt w:val="bullet"/>
      <w:lvlText w:val=""/>
      <w:lvlJc w:val="left"/>
      <w:pPr>
        <w:ind w:left="2160" w:hanging="360"/>
      </w:pPr>
      <w:rPr>
        <w:rFonts w:ascii="Wingdings" w:hAnsi="Wingdings" w:hint="default"/>
      </w:rPr>
    </w:lvl>
    <w:lvl w:ilvl="3" w:tplc="9CD63472">
      <w:start w:val="1"/>
      <w:numFmt w:val="bullet"/>
      <w:lvlText w:val=""/>
      <w:lvlJc w:val="left"/>
      <w:pPr>
        <w:ind w:left="2880" w:hanging="360"/>
      </w:pPr>
      <w:rPr>
        <w:rFonts w:ascii="Symbol" w:hAnsi="Symbol" w:hint="default"/>
      </w:rPr>
    </w:lvl>
    <w:lvl w:ilvl="4" w:tplc="613216DA">
      <w:start w:val="1"/>
      <w:numFmt w:val="bullet"/>
      <w:lvlText w:val="o"/>
      <w:lvlJc w:val="left"/>
      <w:pPr>
        <w:ind w:left="3600" w:hanging="360"/>
      </w:pPr>
      <w:rPr>
        <w:rFonts w:ascii="Courier New" w:hAnsi="Courier New" w:cs="Courier New" w:hint="default"/>
      </w:rPr>
    </w:lvl>
    <w:lvl w:ilvl="5" w:tplc="2EEEE7B8">
      <w:start w:val="1"/>
      <w:numFmt w:val="bullet"/>
      <w:lvlText w:val=""/>
      <w:lvlJc w:val="left"/>
      <w:pPr>
        <w:ind w:left="4320" w:hanging="360"/>
      </w:pPr>
      <w:rPr>
        <w:rFonts w:ascii="Wingdings" w:hAnsi="Wingdings" w:hint="default"/>
      </w:rPr>
    </w:lvl>
    <w:lvl w:ilvl="6" w:tplc="1AE4F232">
      <w:start w:val="1"/>
      <w:numFmt w:val="bullet"/>
      <w:lvlText w:val=""/>
      <w:lvlJc w:val="left"/>
      <w:pPr>
        <w:ind w:left="5040" w:hanging="360"/>
      </w:pPr>
      <w:rPr>
        <w:rFonts w:ascii="Symbol" w:hAnsi="Symbol" w:hint="default"/>
      </w:rPr>
    </w:lvl>
    <w:lvl w:ilvl="7" w:tplc="2BBE7440">
      <w:start w:val="1"/>
      <w:numFmt w:val="bullet"/>
      <w:lvlText w:val="o"/>
      <w:lvlJc w:val="left"/>
      <w:pPr>
        <w:ind w:left="5760" w:hanging="360"/>
      </w:pPr>
      <w:rPr>
        <w:rFonts w:ascii="Courier New" w:hAnsi="Courier New" w:cs="Courier New" w:hint="default"/>
      </w:rPr>
    </w:lvl>
    <w:lvl w:ilvl="8" w:tplc="3126CD7E">
      <w:start w:val="1"/>
      <w:numFmt w:val="bullet"/>
      <w:lvlText w:val=""/>
      <w:lvlJc w:val="left"/>
      <w:pPr>
        <w:ind w:left="6480" w:hanging="360"/>
      </w:pPr>
      <w:rPr>
        <w:rFonts w:ascii="Wingdings" w:hAnsi="Wingdings" w:hint="default"/>
      </w:rPr>
    </w:lvl>
  </w:abstractNum>
  <w:abstractNum w:abstractNumId="26" w15:restartNumberingAfterBreak="0">
    <w:nsid w:val="4FCF0E55"/>
    <w:multiLevelType w:val="hybridMultilevel"/>
    <w:tmpl w:val="2604D846"/>
    <w:lvl w:ilvl="0" w:tplc="8CE82A1E">
      <w:start w:val="1"/>
      <w:numFmt w:val="decimal"/>
      <w:lvlText w:val="%1."/>
      <w:lvlJc w:val="left"/>
      <w:pPr>
        <w:ind w:left="780" w:hanging="360"/>
      </w:pPr>
      <w:rPr>
        <w:rFonts w:hint="default"/>
      </w:rPr>
    </w:lvl>
    <w:lvl w:ilvl="1" w:tplc="34424C18">
      <w:start w:val="1"/>
      <w:numFmt w:val="lowerLetter"/>
      <w:lvlText w:val="%2."/>
      <w:lvlJc w:val="left"/>
      <w:pPr>
        <w:ind w:left="1500" w:hanging="360"/>
      </w:pPr>
    </w:lvl>
    <w:lvl w:ilvl="2" w:tplc="B3F8AE64">
      <w:start w:val="1"/>
      <w:numFmt w:val="lowerRoman"/>
      <w:lvlText w:val="%3."/>
      <w:lvlJc w:val="right"/>
      <w:pPr>
        <w:ind w:left="2220" w:hanging="180"/>
      </w:pPr>
    </w:lvl>
    <w:lvl w:ilvl="3" w:tplc="ACDC2316">
      <w:start w:val="1"/>
      <w:numFmt w:val="decimal"/>
      <w:lvlText w:val="%4."/>
      <w:lvlJc w:val="left"/>
      <w:pPr>
        <w:ind w:left="2940" w:hanging="360"/>
      </w:pPr>
    </w:lvl>
    <w:lvl w:ilvl="4" w:tplc="8774F5D4">
      <w:start w:val="1"/>
      <w:numFmt w:val="lowerLetter"/>
      <w:lvlText w:val="%5."/>
      <w:lvlJc w:val="left"/>
      <w:pPr>
        <w:ind w:left="3660" w:hanging="360"/>
      </w:pPr>
    </w:lvl>
    <w:lvl w:ilvl="5" w:tplc="8DA44354">
      <w:start w:val="1"/>
      <w:numFmt w:val="lowerRoman"/>
      <w:lvlText w:val="%6."/>
      <w:lvlJc w:val="right"/>
      <w:pPr>
        <w:ind w:left="4380" w:hanging="180"/>
      </w:pPr>
    </w:lvl>
    <w:lvl w:ilvl="6" w:tplc="56F8B8C4">
      <w:start w:val="1"/>
      <w:numFmt w:val="decimal"/>
      <w:lvlText w:val="%7."/>
      <w:lvlJc w:val="left"/>
      <w:pPr>
        <w:ind w:left="5100" w:hanging="360"/>
      </w:pPr>
    </w:lvl>
    <w:lvl w:ilvl="7" w:tplc="C7468328">
      <w:start w:val="1"/>
      <w:numFmt w:val="lowerLetter"/>
      <w:lvlText w:val="%8."/>
      <w:lvlJc w:val="left"/>
      <w:pPr>
        <w:ind w:left="5820" w:hanging="360"/>
      </w:pPr>
    </w:lvl>
    <w:lvl w:ilvl="8" w:tplc="13ECA070">
      <w:start w:val="1"/>
      <w:numFmt w:val="lowerRoman"/>
      <w:lvlText w:val="%9."/>
      <w:lvlJc w:val="right"/>
      <w:pPr>
        <w:ind w:left="6540" w:hanging="180"/>
      </w:pPr>
    </w:lvl>
  </w:abstractNum>
  <w:abstractNum w:abstractNumId="27" w15:restartNumberingAfterBreak="0">
    <w:nsid w:val="50936F1B"/>
    <w:multiLevelType w:val="hybridMultilevel"/>
    <w:tmpl w:val="7FD8089C"/>
    <w:lvl w:ilvl="0" w:tplc="ABE2ADD6">
      <w:start w:val="1"/>
      <w:numFmt w:val="none"/>
      <w:pStyle w:val="2"/>
      <w:suff w:val="nothing"/>
      <w:lvlText w:val=""/>
      <w:lvlJc w:val="left"/>
      <w:pPr>
        <w:tabs>
          <w:tab w:val="num" w:pos="0"/>
        </w:tabs>
        <w:ind w:left="432" w:hanging="432"/>
      </w:pPr>
      <w:rPr>
        <w:rFonts w:cs="Times New Roman"/>
      </w:rPr>
    </w:lvl>
    <w:lvl w:ilvl="1" w:tplc="870A0320">
      <w:start w:val="1"/>
      <w:numFmt w:val="none"/>
      <w:pStyle w:val="20"/>
      <w:suff w:val="nothing"/>
      <w:lvlText w:val=""/>
      <w:lvlJc w:val="left"/>
      <w:pPr>
        <w:tabs>
          <w:tab w:val="num" w:pos="0"/>
        </w:tabs>
        <w:ind w:left="576" w:hanging="576"/>
      </w:pPr>
      <w:rPr>
        <w:rFonts w:cs="Times New Roman"/>
      </w:rPr>
    </w:lvl>
    <w:lvl w:ilvl="2" w:tplc="3F0E57F6">
      <w:start w:val="1"/>
      <w:numFmt w:val="none"/>
      <w:suff w:val="nothing"/>
      <w:lvlText w:val=""/>
      <w:lvlJc w:val="left"/>
      <w:pPr>
        <w:tabs>
          <w:tab w:val="num" w:pos="0"/>
        </w:tabs>
        <w:ind w:left="720" w:hanging="720"/>
      </w:pPr>
      <w:rPr>
        <w:rFonts w:cs="Times New Roman"/>
      </w:rPr>
    </w:lvl>
    <w:lvl w:ilvl="3" w:tplc="F3E43A5A">
      <w:start w:val="1"/>
      <w:numFmt w:val="none"/>
      <w:suff w:val="nothing"/>
      <w:lvlText w:val=""/>
      <w:lvlJc w:val="left"/>
      <w:pPr>
        <w:tabs>
          <w:tab w:val="num" w:pos="0"/>
        </w:tabs>
        <w:ind w:left="864" w:hanging="864"/>
      </w:pPr>
      <w:rPr>
        <w:rFonts w:cs="Times New Roman"/>
      </w:rPr>
    </w:lvl>
    <w:lvl w:ilvl="4" w:tplc="1646FD60">
      <w:start w:val="1"/>
      <w:numFmt w:val="none"/>
      <w:suff w:val="nothing"/>
      <w:lvlText w:val=""/>
      <w:lvlJc w:val="left"/>
      <w:pPr>
        <w:tabs>
          <w:tab w:val="num" w:pos="0"/>
        </w:tabs>
        <w:ind w:left="1008" w:hanging="1008"/>
      </w:pPr>
      <w:rPr>
        <w:rFonts w:cs="Times New Roman"/>
      </w:rPr>
    </w:lvl>
    <w:lvl w:ilvl="5" w:tplc="CECE3B42">
      <w:start w:val="1"/>
      <w:numFmt w:val="none"/>
      <w:suff w:val="nothing"/>
      <w:lvlText w:val=""/>
      <w:lvlJc w:val="left"/>
      <w:pPr>
        <w:tabs>
          <w:tab w:val="num" w:pos="0"/>
        </w:tabs>
        <w:ind w:left="1152" w:hanging="1152"/>
      </w:pPr>
      <w:rPr>
        <w:rFonts w:cs="Times New Roman"/>
      </w:rPr>
    </w:lvl>
    <w:lvl w:ilvl="6" w:tplc="B882EFF8">
      <w:start w:val="1"/>
      <w:numFmt w:val="none"/>
      <w:suff w:val="nothing"/>
      <w:lvlText w:val=""/>
      <w:lvlJc w:val="left"/>
      <w:pPr>
        <w:tabs>
          <w:tab w:val="num" w:pos="0"/>
        </w:tabs>
        <w:ind w:left="1296" w:hanging="1296"/>
      </w:pPr>
      <w:rPr>
        <w:rFonts w:cs="Times New Roman"/>
      </w:rPr>
    </w:lvl>
    <w:lvl w:ilvl="7" w:tplc="8C48279E">
      <w:start w:val="1"/>
      <w:numFmt w:val="none"/>
      <w:suff w:val="nothing"/>
      <w:lvlText w:val=""/>
      <w:lvlJc w:val="left"/>
      <w:pPr>
        <w:tabs>
          <w:tab w:val="num" w:pos="0"/>
        </w:tabs>
        <w:ind w:left="1440" w:hanging="1440"/>
      </w:pPr>
      <w:rPr>
        <w:rFonts w:cs="Times New Roman"/>
      </w:rPr>
    </w:lvl>
    <w:lvl w:ilvl="8" w:tplc="3648D91A">
      <w:start w:val="1"/>
      <w:numFmt w:val="none"/>
      <w:suff w:val="nothing"/>
      <w:lvlText w:val=""/>
      <w:lvlJc w:val="left"/>
      <w:pPr>
        <w:tabs>
          <w:tab w:val="num" w:pos="0"/>
        </w:tabs>
        <w:ind w:left="1584" w:hanging="1584"/>
      </w:pPr>
      <w:rPr>
        <w:rFonts w:cs="Times New Roman"/>
      </w:rPr>
    </w:lvl>
  </w:abstractNum>
  <w:abstractNum w:abstractNumId="28" w15:restartNumberingAfterBreak="0">
    <w:nsid w:val="516307A8"/>
    <w:multiLevelType w:val="hybridMultilevel"/>
    <w:tmpl w:val="E58021D6"/>
    <w:lvl w:ilvl="0" w:tplc="535A339E">
      <w:start w:val="10"/>
      <w:numFmt w:val="decimal"/>
      <w:lvlText w:val="%1."/>
      <w:lvlJc w:val="left"/>
      <w:pPr>
        <w:ind w:left="720" w:hanging="360"/>
      </w:pPr>
      <w:rPr>
        <w:rFonts w:hint="default"/>
      </w:rPr>
    </w:lvl>
    <w:lvl w:ilvl="1" w:tplc="8AA424F6">
      <w:start w:val="1"/>
      <w:numFmt w:val="lowerLetter"/>
      <w:lvlText w:val="%2."/>
      <w:lvlJc w:val="left"/>
      <w:pPr>
        <w:ind w:left="1440" w:hanging="360"/>
      </w:pPr>
    </w:lvl>
    <w:lvl w:ilvl="2" w:tplc="40C05C2E">
      <w:start w:val="1"/>
      <w:numFmt w:val="lowerRoman"/>
      <w:lvlText w:val="%3."/>
      <w:lvlJc w:val="right"/>
      <w:pPr>
        <w:ind w:left="2160" w:hanging="180"/>
      </w:pPr>
    </w:lvl>
    <w:lvl w:ilvl="3" w:tplc="D87CC802">
      <w:start w:val="1"/>
      <w:numFmt w:val="decimal"/>
      <w:lvlText w:val="%4."/>
      <w:lvlJc w:val="left"/>
      <w:pPr>
        <w:ind w:left="2880" w:hanging="360"/>
      </w:pPr>
    </w:lvl>
    <w:lvl w:ilvl="4" w:tplc="9004674C">
      <w:start w:val="1"/>
      <w:numFmt w:val="lowerLetter"/>
      <w:lvlText w:val="%5."/>
      <w:lvlJc w:val="left"/>
      <w:pPr>
        <w:ind w:left="3600" w:hanging="360"/>
      </w:pPr>
    </w:lvl>
    <w:lvl w:ilvl="5" w:tplc="4A563D0E">
      <w:start w:val="1"/>
      <w:numFmt w:val="lowerRoman"/>
      <w:lvlText w:val="%6."/>
      <w:lvlJc w:val="right"/>
      <w:pPr>
        <w:ind w:left="4320" w:hanging="180"/>
      </w:pPr>
    </w:lvl>
    <w:lvl w:ilvl="6" w:tplc="B6A8DFF2">
      <w:start w:val="1"/>
      <w:numFmt w:val="decimal"/>
      <w:lvlText w:val="%7."/>
      <w:lvlJc w:val="left"/>
      <w:pPr>
        <w:ind w:left="5040" w:hanging="360"/>
      </w:pPr>
    </w:lvl>
    <w:lvl w:ilvl="7" w:tplc="C3B22A70">
      <w:start w:val="1"/>
      <w:numFmt w:val="lowerLetter"/>
      <w:lvlText w:val="%8."/>
      <w:lvlJc w:val="left"/>
      <w:pPr>
        <w:ind w:left="5760" w:hanging="360"/>
      </w:pPr>
    </w:lvl>
    <w:lvl w:ilvl="8" w:tplc="53E26B72">
      <w:start w:val="1"/>
      <w:numFmt w:val="lowerRoman"/>
      <w:lvlText w:val="%9."/>
      <w:lvlJc w:val="right"/>
      <w:pPr>
        <w:ind w:left="6480" w:hanging="180"/>
      </w:pPr>
    </w:lvl>
  </w:abstractNum>
  <w:abstractNum w:abstractNumId="29" w15:restartNumberingAfterBreak="0">
    <w:nsid w:val="53437D50"/>
    <w:multiLevelType w:val="hybridMultilevel"/>
    <w:tmpl w:val="9328D42E"/>
    <w:lvl w:ilvl="0" w:tplc="A71A29BA">
      <w:start w:val="9"/>
      <w:numFmt w:val="decimal"/>
      <w:lvlText w:val="%1"/>
      <w:lvlJc w:val="left"/>
      <w:pPr>
        <w:ind w:left="480" w:hanging="480"/>
      </w:pPr>
      <w:rPr>
        <w:rFonts w:hint="default"/>
      </w:rPr>
    </w:lvl>
    <w:lvl w:ilvl="1" w:tplc="2272C89C">
      <w:start w:val="2"/>
      <w:numFmt w:val="decimal"/>
      <w:lvlText w:val="%1.%2"/>
      <w:lvlJc w:val="left"/>
      <w:pPr>
        <w:ind w:left="660" w:hanging="480"/>
      </w:pPr>
      <w:rPr>
        <w:rFonts w:hint="default"/>
      </w:rPr>
    </w:lvl>
    <w:lvl w:ilvl="2" w:tplc="BDD2D0E4">
      <w:start w:val="1"/>
      <w:numFmt w:val="decimal"/>
      <w:lvlText w:val="%1.%2.%3"/>
      <w:lvlJc w:val="left"/>
      <w:pPr>
        <w:ind w:left="1080" w:hanging="720"/>
      </w:pPr>
      <w:rPr>
        <w:rFonts w:hint="default"/>
        <w:b/>
      </w:rPr>
    </w:lvl>
    <w:lvl w:ilvl="3" w:tplc="59EE9AF2">
      <w:start w:val="1"/>
      <w:numFmt w:val="decimal"/>
      <w:lvlText w:val="%1.%2.%3.%4"/>
      <w:lvlJc w:val="left"/>
      <w:pPr>
        <w:ind w:left="1260" w:hanging="720"/>
      </w:pPr>
      <w:rPr>
        <w:rFonts w:hint="default"/>
      </w:rPr>
    </w:lvl>
    <w:lvl w:ilvl="4" w:tplc="D20CC562">
      <w:start w:val="1"/>
      <w:numFmt w:val="decimal"/>
      <w:lvlText w:val="%1.%2.%3.%4.%5"/>
      <w:lvlJc w:val="left"/>
      <w:pPr>
        <w:ind w:left="1800" w:hanging="1080"/>
      </w:pPr>
      <w:rPr>
        <w:rFonts w:hint="default"/>
      </w:rPr>
    </w:lvl>
    <w:lvl w:ilvl="5" w:tplc="EB360F68">
      <w:start w:val="1"/>
      <w:numFmt w:val="decimal"/>
      <w:lvlText w:val="%1.%2.%3.%4.%5.%6"/>
      <w:lvlJc w:val="left"/>
      <w:pPr>
        <w:ind w:left="1980" w:hanging="1080"/>
      </w:pPr>
      <w:rPr>
        <w:rFonts w:hint="default"/>
      </w:rPr>
    </w:lvl>
    <w:lvl w:ilvl="6" w:tplc="653649C0">
      <w:start w:val="1"/>
      <w:numFmt w:val="decimal"/>
      <w:lvlText w:val="%1.%2.%3.%4.%5.%6.%7"/>
      <w:lvlJc w:val="left"/>
      <w:pPr>
        <w:ind w:left="2520" w:hanging="1440"/>
      </w:pPr>
      <w:rPr>
        <w:rFonts w:hint="default"/>
      </w:rPr>
    </w:lvl>
    <w:lvl w:ilvl="7" w:tplc="B5EEF4C6">
      <w:start w:val="1"/>
      <w:numFmt w:val="decimal"/>
      <w:lvlText w:val="%1.%2.%3.%4.%5.%6.%7.%8"/>
      <w:lvlJc w:val="left"/>
      <w:pPr>
        <w:ind w:left="2700" w:hanging="1440"/>
      </w:pPr>
      <w:rPr>
        <w:rFonts w:hint="default"/>
      </w:rPr>
    </w:lvl>
    <w:lvl w:ilvl="8" w:tplc="FF249942">
      <w:start w:val="1"/>
      <w:numFmt w:val="decimal"/>
      <w:lvlText w:val="%1.%2.%3.%4.%5.%6.%7.%8.%9"/>
      <w:lvlJc w:val="left"/>
      <w:pPr>
        <w:ind w:left="3240" w:hanging="1800"/>
      </w:pPr>
      <w:rPr>
        <w:rFonts w:hint="default"/>
      </w:rPr>
    </w:lvl>
  </w:abstractNum>
  <w:abstractNum w:abstractNumId="30" w15:restartNumberingAfterBreak="0">
    <w:nsid w:val="538C5DBA"/>
    <w:multiLevelType w:val="hybridMultilevel"/>
    <w:tmpl w:val="E800F8CE"/>
    <w:lvl w:ilvl="0" w:tplc="8ECA58CA">
      <w:start w:val="1"/>
      <w:numFmt w:val="bullet"/>
      <w:pStyle w:val="21"/>
      <w:lvlText w:val=""/>
      <w:lvlJc w:val="left"/>
      <w:pPr>
        <w:tabs>
          <w:tab w:val="num" w:pos="643"/>
        </w:tabs>
        <w:ind w:left="643" w:hanging="360"/>
      </w:pPr>
      <w:rPr>
        <w:rFonts w:ascii="Symbol" w:hAnsi="Symbol" w:hint="default"/>
      </w:rPr>
    </w:lvl>
    <w:lvl w:ilvl="1" w:tplc="938836B6">
      <w:start w:val="1"/>
      <w:numFmt w:val="bullet"/>
      <w:lvlText w:val="o"/>
      <w:lvlJc w:val="left"/>
      <w:pPr>
        <w:ind w:left="1440" w:hanging="360"/>
      </w:pPr>
      <w:rPr>
        <w:rFonts w:ascii="Courier New" w:eastAsia="Courier New" w:hAnsi="Courier New" w:cs="Courier New" w:hint="default"/>
      </w:rPr>
    </w:lvl>
    <w:lvl w:ilvl="2" w:tplc="6262C6FA">
      <w:start w:val="1"/>
      <w:numFmt w:val="bullet"/>
      <w:lvlText w:val="§"/>
      <w:lvlJc w:val="left"/>
      <w:pPr>
        <w:ind w:left="2160" w:hanging="360"/>
      </w:pPr>
      <w:rPr>
        <w:rFonts w:ascii="Wingdings" w:eastAsia="Wingdings" w:hAnsi="Wingdings" w:cs="Wingdings" w:hint="default"/>
      </w:rPr>
    </w:lvl>
    <w:lvl w:ilvl="3" w:tplc="03B2202C">
      <w:start w:val="1"/>
      <w:numFmt w:val="bullet"/>
      <w:lvlText w:val="·"/>
      <w:lvlJc w:val="left"/>
      <w:pPr>
        <w:ind w:left="2880" w:hanging="360"/>
      </w:pPr>
      <w:rPr>
        <w:rFonts w:ascii="Symbol" w:eastAsia="Symbol" w:hAnsi="Symbol" w:cs="Symbol" w:hint="default"/>
      </w:rPr>
    </w:lvl>
    <w:lvl w:ilvl="4" w:tplc="98544B2A">
      <w:start w:val="1"/>
      <w:numFmt w:val="bullet"/>
      <w:lvlText w:val="o"/>
      <w:lvlJc w:val="left"/>
      <w:pPr>
        <w:ind w:left="3600" w:hanging="360"/>
      </w:pPr>
      <w:rPr>
        <w:rFonts w:ascii="Courier New" w:eastAsia="Courier New" w:hAnsi="Courier New" w:cs="Courier New" w:hint="default"/>
      </w:rPr>
    </w:lvl>
    <w:lvl w:ilvl="5" w:tplc="E9529DFE">
      <w:start w:val="1"/>
      <w:numFmt w:val="bullet"/>
      <w:lvlText w:val="§"/>
      <w:lvlJc w:val="left"/>
      <w:pPr>
        <w:ind w:left="4320" w:hanging="360"/>
      </w:pPr>
      <w:rPr>
        <w:rFonts w:ascii="Wingdings" w:eastAsia="Wingdings" w:hAnsi="Wingdings" w:cs="Wingdings" w:hint="default"/>
      </w:rPr>
    </w:lvl>
    <w:lvl w:ilvl="6" w:tplc="AEE4F1E4">
      <w:start w:val="1"/>
      <w:numFmt w:val="bullet"/>
      <w:lvlText w:val="·"/>
      <w:lvlJc w:val="left"/>
      <w:pPr>
        <w:ind w:left="5040" w:hanging="360"/>
      </w:pPr>
      <w:rPr>
        <w:rFonts w:ascii="Symbol" w:eastAsia="Symbol" w:hAnsi="Symbol" w:cs="Symbol" w:hint="default"/>
      </w:rPr>
    </w:lvl>
    <w:lvl w:ilvl="7" w:tplc="3E5012A0">
      <w:start w:val="1"/>
      <w:numFmt w:val="bullet"/>
      <w:lvlText w:val="o"/>
      <w:lvlJc w:val="left"/>
      <w:pPr>
        <w:ind w:left="5760" w:hanging="360"/>
      </w:pPr>
      <w:rPr>
        <w:rFonts w:ascii="Courier New" w:eastAsia="Courier New" w:hAnsi="Courier New" w:cs="Courier New" w:hint="default"/>
      </w:rPr>
    </w:lvl>
    <w:lvl w:ilvl="8" w:tplc="C0BC6326">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574838FD"/>
    <w:multiLevelType w:val="hybridMultilevel"/>
    <w:tmpl w:val="E4841BD6"/>
    <w:lvl w:ilvl="0" w:tplc="2FE603C8">
      <w:start w:val="1"/>
      <w:numFmt w:val="decimal"/>
      <w:lvlText w:val="%1."/>
      <w:lvlJc w:val="left"/>
      <w:pPr>
        <w:ind w:left="1069" w:hanging="360"/>
      </w:pPr>
      <w:rPr>
        <w:rFonts w:hint="default"/>
      </w:rPr>
    </w:lvl>
    <w:lvl w:ilvl="1" w:tplc="85E0688A">
      <w:start w:val="1"/>
      <w:numFmt w:val="lowerLetter"/>
      <w:lvlText w:val="%2."/>
      <w:lvlJc w:val="left"/>
      <w:pPr>
        <w:ind w:left="1789" w:hanging="360"/>
      </w:pPr>
    </w:lvl>
    <w:lvl w:ilvl="2" w:tplc="115C6A1C">
      <w:start w:val="1"/>
      <w:numFmt w:val="lowerRoman"/>
      <w:lvlText w:val="%3."/>
      <w:lvlJc w:val="right"/>
      <w:pPr>
        <w:ind w:left="2509" w:hanging="180"/>
      </w:pPr>
    </w:lvl>
    <w:lvl w:ilvl="3" w:tplc="3C4818BC">
      <w:start w:val="1"/>
      <w:numFmt w:val="decimal"/>
      <w:lvlText w:val="%4."/>
      <w:lvlJc w:val="left"/>
      <w:pPr>
        <w:ind w:left="3229" w:hanging="360"/>
      </w:pPr>
    </w:lvl>
    <w:lvl w:ilvl="4" w:tplc="66B24752">
      <w:start w:val="1"/>
      <w:numFmt w:val="lowerLetter"/>
      <w:lvlText w:val="%5."/>
      <w:lvlJc w:val="left"/>
      <w:pPr>
        <w:ind w:left="3949" w:hanging="360"/>
      </w:pPr>
    </w:lvl>
    <w:lvl w:ilvl="5" w:tplc="A8844F48">
      <w:start w:val="1"/>
      <w:numFmt w:val="lowerRoman"/>
      <w:lvlText w:val="%6."/>
      <w:lvlJc w:val="right"/>
      <w:pPr>
        <w:ind w:left="4669" w:hanging="180"/>
      </w:pPr>
    </w:lvl>
    <w:lvl w:ilvl="6" w:tplc="00F2A8E4">
      <w:start w:val="1"/>
      <w:numFmt w:val="decimal"/>
      <w:lvlText w:val="%7."/>
      <w:lvlJc w:val="left"/>
      <w:pPr>
        <w:ind w:left="5389" w:hanging="360"/>
      </w:pPr>
    </w:lvl>
    <w:lvl w:ilvl="7" w:tplc="D33E9AA4">
      <w:start w:val="1"/>
      <w:numFmt w:val="lowerLetter"/>
      <w:lvlText w:val="%8."/>
      <w:lvlJc w:val="left"/>
      <w:pPr>
        <w:ind w:left="6109" w:hanging="360"/>
      </w:pPr>
    </w:lvl>
    <w:lvl w:ilvl="8" w:tplc="3680324E">
      <w:start w:val="1"/>
      <w:numFmt w:val="lowerRoman"/>
      <w:lvlText w:val="%9."/>
      <w:lvlJc w:val="right"/>
      <w:pPr>
        <w:ind w:left="6829" w:hanging="180"/>
      </w:pPr>
    </w:lvl>
  </w:abstractNum>
  <w:abstractNum w:abstractNumId="32" w15:restartNumberingAfterBreak="0">
    <w:nsid w:val="5A6B08B9"/>
    <w:multiLevelType w:val="hybridMultilevel"/>
    <w:tmpl w:val="AD4E277A"/>
    <w:lvl w:ilvl="0" w:tplc="EA66E688">
      <w:start w:val="1"/>
      <w:numFmt w:val="decimal"/>
      <w:lvlText w:val="%1."/>
      <w:lvlJc w:val="left"/>
      <w:pPr>
        <w:ind w:left="720" w:hanging="360"/>
      </w:pPr>
      <w:rPr>
        <w:rFonts w:hint="default"/>
      </w:rPr>
    </w:lvl>
    <w:lvl w:ilvl="1" w:tplc="7A3847E8">
      <w:start w:val="3"/>
      <w:numFmt w:val="decimal"/>
      <w:isLgl/>
      <w:lvlText w:val="%1.%2."/>
      <w:lvlJc w:val="left"/>
      <w:pPr>
        <w:ind w:left="720" w:hanging="360"/>
      </w:pPr>
      <w:rPr>
        <w:rFonts w:hint="default"/>
      </w:rPr>
    </w:lvl>
    <w:lvl w:ilvl="2" w:tplc="18E2F31C">
      <w:start w:val="1"/>
      <w:numFmt w:val="decimal"/>
      <w:isLgl/>
      <w:lvlText w:val="%1.%2.%3."/>
      <w:lvlJc w:val="left"/>
      <w:pPr>
        <w:ind w:left="1080" w:hanging="720"/>
      </w:pPr>
      <w:rPr>
        <w:rFonts w:hint="default"/>
      </w:rPr>
    </w:lvl>
    <w:lvl w:ilvl="3" w:tplc="42ECBAB0">
      <w:start w:val="1"/>
      <w:numFmt w:val="decimal"/>
      <w:isLgl/>
      <w:lvlText w:val="%1.%2.%3.%4."/>
      <w:lvlJc w:val="left"/>
      <w:pPr>
        <w:ind w:left="1080" w:hanging="720"/>
      </w:pPr>
      <w:rPr>
        <w:rFonts w:hint="default"/>
      </w:rPr>
    </w:lvl>
    <w:lvl w:ilvl="4" w:tplc="92EE2592">
      <w:start w:val="1"/>
      <w:numFmt w:val="decimal"/>
      <w:isLgl/>
      <w:lvlText w:val="%1.%2.%3.%4.%5."/>
      <w:lvlJc w:val="left"/>
      <w:pPr>
        <w:ind w:left="1440" w:hanging="1080"/>
      </w:pPr>
      <w:rPr>
        <w:rFonts w:hint="default"/>
      </w:rPr>
    </w:lvl>
    <w:lvl w:ilvl="5" w:tplc="A26A3238">
      <w:start w:val="1"/>
      <w:numFmt w:val="decimal"/>
      <w:isLgl/>
      <w:lvlText w:val="%1.%2.%3.%4.%5.%6."/>
      <w:lvlJc w:val="left"/>
      <w:pPr>
        <w:ind w:left="1440" w:hanging="1080"/>
      </w:pPr>
      <w:rPr>
        <w:rFonts w:hint="default"/>
      </w:rPr>
    </w:lvl>
    <w:lvl w:ilvl="6" w:tplc="ED742EC8">
      <w:start w:val="1"/>
      <w:numFmt w:val="decimal"/>
      <w:isLgl/>
      <w:lvlText w:val="%1.%2.%3.%4.%5.%6.%7."/>
      <w:lvlJc w:val="left"/>
      <w:pPr>
        <w:ind w:left="1800" w:hanging="1440"/>
      </w:pPr>
      <w:rPr>
        <w:rFonts w:hint="default"/>
      </w:rPr>
    </w:lvl>
    <w:lvl w:ilvl="7" w:tplc="17BA7FD8">
      <w:start w:val="1"/>
      <w:numFmt w:val="decimal"/>
      <w:isLgl/>
      <w:lvlText w:val="%1.%2.%3.%4.%5.%6.%7.%8."/>
      <w:lvlJc w:val="left"/>
      <w:pPr>
        <w:ind w:left="1800" w:hanging="1440"/>
      </w:pPr>
      <w:rPr>
        <w:rFonts w:hint="default"/>
      </w:rPr>
    </w:lvl>
    <w:lvl w:ilvl="8" w:tplc="0E1CB0C2">
      <w:start w:val="1"/>
      <w:numFmt w:val="decimal"/>
      <w:isLgl/>
      <w:lvlText w:val="%1.%2.%3.%4.%5.%6.%7.%8.%9."/>
      <w:lvlJc w:val="left"/>
      <w:pPr>
        <w:ind w:left="2160" w:hanging="1800"/>
      </w:pPr>
      <w:rPr>
        <w:rFonts w:hint="default"/>
      </w:rPr>
    </w:lvl>
  </w:abstractNum>
  <w:abstractNum w:abstractNumId="33" w15:restartNumberingAfterBreak="0">
    <w:nsid w:val="5AB221ED"/>
    <w:multiLevelType w:val="hybridMultilevel"/>
    <w:tmpl w:val="890AB63C"/>
    <w:lvl w:ilvl="0" w:tplc="CD9C97E8">
      <w:start w:val="1"/>
      <w:numFmt w:val="decimal"/>
      <w:lvlText w:val="%1)"/>
      <w:lvlJc w:val="left"/>
      <w:pPr>
        <w:ind w:left="1069" w:hanging="360"/>
      </w:pPr>
      <w:rPr>
        <w:rFonts w:hint="default"/>
        <w:i w:val="0"/>
        <w:sz w:val="28"/>
        <w:szCs w:val="28"/>
      </w:rPr>
    </w:lvl>
    <w:lvl w:ilvl="1" w:tplc="085E772E">
      <w:start w:val="1"/>
      <w:numFmt w:val="lowerLetter"/>
      <w:lvlText w:val="%2."/>
      <w:lvlJc w:val="left"/>
      <w:pPr>
        <w:ind w:left="1789" w:hanging="360"/>
      </w:pPr>
    </w:lvl>
    <w:lvl w:ilvl="2" w:tplc="B69AD7F0">
      <w:start w:val="1"/>
      <w:numFmt w:val="lowerRoman"/>
      <w:lvlText w:val="%3."/>
      <w:lvlJc w:val="right"/>
      <w:pPr>
        <w:ind w:left="2509" w:hanging="180"/>
      </w:pPr>
    </w:lvl>
    <w:lvl w:ilvl="3" w:tplc="BA922C7C">
      <w:start w:val="1"/>
      <w:numFmt w:val="decimal"/>
      <w:lvlText w:val="%4."/>
      <w:lvlJc w:val="left"/>
      <w:pPr>
        <w:ind w:left="3229" w:hanging="360"/>
      </w:pPr>
    </w:lvl>
    <w:lvl w:ilvl="4" w:tplc="DE145B00">
      <w:start w:val="1"/>
      <w:numFmt w:val="lowerLetter"/>
      <w:lvlText w:val="%5."/>
      <w:lvlJc w:val="left"/>
      <w:pPr>
        <w:ind w:left="3949" w:hanging="360"/>
      </w:pPr>
    </w:lvl>
    <w:lvl w:ilvl="5" w:tplc="70DC1AE2">
      <w:start w:val="1"/>
      <w:numFmt w:val="lowerRoman"/>
      <w:lvlText w:val="%6."/>
      <w:lvlJc w:val="right"/>
      <w:pPr>
        <w:ind w:left="4669" w:hanging="180"/>
      </w:pPr>
    </w:lvl>
    <w:lvl w:ilvl="6" w:tplc="9516D4EA">
      <w:start w:val="1"/>
      <w:numFmt w:val="decimal"/>
      <w:lvlText w:val="%7."/>
      <w:lvlJc w:val="left"/>
      <w:pPr>
        <w:ind w:left="5389" w:hanging="360"/>
      </w:pPr>
    </w:lvl>
    <w:lvl w:ilvl="7" w:tplc="BBF4048C">
      <w:start w:val="1"/>
      <w:numFmt w:val="lowerLetter"/>
      <w:lvlText w:val="%8."/>
      <w:lvlJc w:val="left"/>
      <w:pPr>
        <w:ind w:left="6109" w:hanging="360"/>
      </w:pPr>
    </w:lvl>
    <w:lvl w:ilvl="8" w:tplc="BD062B72">
      <w:start w:val="1"/>
      <w:numFmt w:val="lowerRoman"/>
      <w:lvlText w:val="%9."/>
      <w:lvlJc w:val="right"/>
      <w:pPr>
        <w:ind w:left="6829" w:hanging="180"/>
      </w:pPr>
    </w:lvl>
  </w:abstractNum>
  <w:abstractNum w:abstractNumId="34" w15:restartNumberingAfterBreak="0">
    <w:nsid w:val="5BED6482"/>
    <w:multiLevelType w:val="hybridMultilevel"/>
    <w:tmpl w:val="456CB94E"/>
    <w:lvl w:ilvl="0" w:tplc="6A387180">
      <w:start w:val="1"/>
      <w:numFmt w:val="decimal"/>
      <w:lvlText w:val="%1."/>
      <w:lvlJc w:val="left"/>
      <w:pPr>
        <w:ind w:left="720" w:hanging="360"/>
      </w:pPr>
      <w:rPr>
        <w:rFonts w:hint="default"/>
      </w:rPr>
    </w:lvl>
    <w:lvl w:ilvl="1" w:tplc="B5B210B4">
      <w:start w:val="1"/>
      <w:numFmt w:val="lowerLetter"/>
      <w:lvlText w:val="%2."/>
      <w:lvlJc w:val="left"/>
      <w:pPr>
        <w:ind w:left="1440" w:hanging="360"/>
      </w:pPr>
    </w:lvl>
    <w:lvl w:ilvl="2" w:tplc="139827FA">
      <w:start w:val="1"/>
      <w:numFmt w:val="lowerRoman"/>
      <w:lvlText w:val="%3."/>
      <w:lvlJc w:val="right"/>
      <w:pPr>
        <w:ind w:left="2160" w:hanging="180"/>
      </w:pPr>
    </w:lvl>
    <w:lvl w:ilvl="3" w:tplc="0FEA0596">
      <w:start w:val="1"/>
      <w:numFmt w:val="decimal"/>
      <w:lvlText w:val="%4."/>
      <w:lvlJc w:val="left"/>
      <w:pPr>
        <w:ind w:left="2880" w:hanging="360"/>
      </w:pPr>
    </w:lvl>
    <w:lvl w:ilvl="4" w:tplc="87D8F65E">
      <w:start w:val="1"/>
      <w:numFmt w:val="lowerLetter"/>
      <w:lvlText w:val="%5."/>
      <w:lvlJc w:val="left"/>
      <w:pPr>
        <w:ind w:left="3600" w:hanging="360"/>
      </w:pPr>
    </w:lvl>
    <w:lvl w:ilvl="5" w:tplc="F61E8150">
      <w:start w:val="1"/>
      <w:numFmt w:val="lowerRoman"/>
      <w:lvlText w:val="%6."/>
      <w:lvlJc w:val="right"/>
      <w:pPr>
        <w:ind w:left="4320" w:hanging="180"/>
      </w:pPr>
    </w:lvl>
    <w:lvl w:ilvl="6" w:tplc="828CB69C">
      <w:start w:val="1"/>
      <w:numFmt w:val="decimal"/>
      <w:lvlText w:val="%7."/>
      <w:lvlJc w:val="left"/>
      <w:pPr>
        <w:ind w:left="5040" w:hanging="360"/>
      </w:pPr>
    </w:lvl>
    <w:lvl w:ilvl="7" w:tplc="0A34EFF6">
      <w:start w:val="1"/>
      <w:numFmt w:val="lowerLetter"/>
      <w:lvlText w:val="%8."/>
      <w:lvlJc w:val="left"/>
      <w:pPr>
        <w:ind w:left="5760" w:hanging="360"/>
      </w:pPr>
    </w:lvl>
    <w:lvl w:ilvl="8" w:tplc="4FC4775A">
      <w:start w:val="1"/>
      <w:numFmt w:val="lowerRoman"/>
      <w:lvlText w:val="%9."/>
      <w:lvlJc w:val="right"/>
      <w:pPr>
        <w:ind w:left="6480" w:hanging="180"/>
      </w:pPr>
    </w:lvl>
  </w:abstractNum>
  <w:abstractNum w:abstractNumId="35" w15:restartNumberingAfterBreak="0">
    <w:nsid w:val="61BC24C9"/>
    <w:multiLevelType w:val="hybridMultilevel"/>
    <w:tmpl w:val="EF0C5876"/>
    <w:lvl w:ilvl="0" w:tplc="357899A0">
      <w:start w:val="1"/>
      <w:numFmt w:val="decimal"/>
      <w:lvlText w:val="%1."/>
      <w:lvlJc w:val="left"/>
      <w:pPr>
        <w:ind w:left="720" w:hanging="360"/>
      </w:pPr>
    </w:lvl>
    <w:lvl w:ilvl="1" w:tplc="1E60D32E">
      <w:start w:val="1"/>
      <w:numFmt w:val="decimal"/>
      <w:lvlText w:val="%2."/>
      <w:lvlJc w:val="left"/>
      <w:pPr>
        <w:tabs>
          <w:tab w:val="num" w:pos="1440"/>
        </w:tabs>
        <w:ind w:left="1440" w:hanging="360"/>
      </w:pPr>
    </w:lvl>
    <w:lvl w:ilvl="2" w:tplc="3F52A6EE">
      <w:start w:val="1"/>
      <w:numFmt w:val="decimal"/>
      <w:lvlText w:val="%3."/>
      <w:lvlJc w:val="left"/>
      <w:pPr>
        <w:tabs>
          <w:tab w:val="num" w:pos="2160"/>
        </w:tabs>
        <w:ind w:left="2160" w:hanging="360"/>
      </w:pPr>
    </w:lvl>
    <w:lvl w:ilvl="3" w:tplc="78C809E2">
      <w:start w:val="1"/>
      <w:numFmt w:val="decimal"/>
      <w:lvlText w:val="%4."/>
      <w:lvlJc w:val="left"/>
      <w:pPr>
        <w:tabs>
          <w:tab w:val="num" w:pos="2880"/>
        </w:tabs>
        <w:ind w:left="2880" w:hanging="360"/>
      </w:pPr>
    </w:lvl>
    <w:lvl w:ilvl="4" w:tplc="9E0A507A">
      <w:start w:val="1"/>
      <w:numFmt w:val="decimal"/>
      <w:lvlText w:val="%5."/>
      <w:lvlJc w:val="left"/>
      <w:pPr>
        <w:tabs>
          <w:tab w:val="num" w:pos="3600"/>
        </w:tabs>
        <w:ind w:left="3600" w:hanging="360"/>
      </w:pPr>
    </w:lvl>
    <w:lvl w:ilvl="5" w:tplc="E910B452">
      <w:start w:val="1"/>
      <w:numFmt w:val="decimal"/>
      <w:lvlText w:val="%6."/>
      <w:lvlJc w:val="left"/>
      <w:pPr>
        <w:tabs>
          <w:tab w:val="num" w:pos="4320"/>
        </w:tabs>
        <w:ind w:left="4320" w:hanging="360"/>
      </w:pPr>
    </w:lvl>
    <w:lvl w:ilvl="6" w:tplc="453ED648">
      <w:start w:val="1"/>
      <w:numFmt w:val="decimal"/>
      <w:lvlText w:val="%7."/>
      <w:lvlJc w:val="left"/>
      <w:pPr>
        <w:tabs>
          <w:tab w:val="num" w:pos="5040"/>
        </w:tabs>
        <w:ind w:left="5040" w:hanging="360"/>
      </w:pPr>
    </w:lvl>
    <w:lvl w:ilvl="7" w:tplc="2CC860D2">
      <w:start w:val="1"/>
      <w:numFmt w:val="decimal"/>
      <w:lvlText w:val="%8."/>
      <w:lvlJc w:val="left"/>
      <w:pPr>
        <w:tabs>
          <w:tab w:val="num" w:pos="5760"/>
        </w:tabs>
        <w:ind w:left="5760" w:hanging="360"/>
      </w:pPr>
    </w:lvl>
    <w:lvl w:ilvl="8" w:tplc="B412A324">
      <w:start w:val="1"/>
      <w:numFmt w:val="decimal"/>
      <w:lvlText w:val="%9."/>
      <w:lvlJc w:val="left"/>
      <w:pPr>
        <w:tabs>
          <w:tab w:val="num" w:pos="6480"/>
        </w:tabs>
        <w:ind w:left="6480" w:hanging="360"/>
      </w:pPr>
    </w:lvl>
  </w:abstractNum>
  <w:abstractNum w:abstractNumId="36" w15:restartNumberingAfterBreak="0">
    <w:nsid w:val="67A919D4"/>
    <w:multiLevelType w:val="hybridMultilevel"/>
    <w:tmpl w:val="2BDAC5B0"/>
    <w:lvl w:ilvl="0" w:tplc="ABB2387C">
      <w:start w:val="2"/>
      <w:numFmt w:val="decimal"/>
      <w:lvlText w:val="%1."/>
      <w:lvlJc w:val="left"/>
      <w:pPr>
        <w:ind w:left="432" w:hanging="432"/>
      </w:pPr>
      <w:rPr>
        <w:rFonts w:hint="default"/>
        <w:b w:val="0"/>
      </w:rPr>
    </w:lvl>
    <w:lvl w:ilvl="1" w:tplc="4814ACD4">
      <w:start w:val="1"/>
      <w:numFmt w:val="decimal"/>
      <w:lvlText w:val="%1.%2."/>
      <w:lvlJc w:val="left"/>
      <w:pPr>
        <w:ind w:left="1440" w:hanging="720"/>
      </w:pPr>
      <w:rPr>
        <w:rFonts w:hint="default"/>
        <w:b w:val="0"/>
      </w:rPr>
    </w:lvl>
    <w:lvl w:ilvl="2" w:tplc="DA7EA266">
      <w:start w:val="1"/>
      <w:numFmt w:val="decimal"/>
      <w:lvlText w:val="%1.%2.%3."/>
      <w:lvlJc w:val="left"/>
      <w:pPr>
        <w:ind w:left="2160" w:hanging="720"/>
      </w:pPr>
      <w:rPr>
        <w:rFonts w:hint="default"/>
        <w:b w:val="0"/>
      </w:rPr>
    </w:lvl>
    <w:lvl w:ilvl="3" w:tplc="A2E0074A">
      <w:start w:val="1"/>
      <w:numFmt w:val="decimal"/>
      <w:lvlText w:val="%1.%2.%3.%4."/>
      <w:lvlJc w:val="left"/>
      <w:pPr>
        <w:ind w:left="3240" w:hanging="1080"/>
      </w:pPr>
      <w:rPr>
        <w:rFonts w:hint="default"/>
        <w:b w:val="0"/>
      </w:rPr>
    </w:lvl>
    <w:lvl w:ilvl="4" w:tplc="F15A8C38">
      <w:start w:val="1"/>
      <w:numFmt w:val="decimal"/>
      <w:lvlText w:val="%1.%2.%3.%4.%5."/>
      <w:lvlJc w:val="left"/>
      <w:pPr>
        <w:ind w:left="3960" w:hanging="1080"/>
      </w:pPr>
      <w:rPr>
        <w:rFonts w:hint="default"/>
        <w:b w:val="0"/>
      </w:rPr>
    </w:lvl>
    <w:lvl w:ilvl="5" w:tplc="B6A44FD2">
      <w:start w:val="1"/>
      <w:numFmt w:val="decimal"/>
      <w:lvlText w:val="%1.%2.%3.%4.%5.%6."/>
      <w:lvlJc w:val="left"/>
      <w:pPr>
        <w:ind w:left="5040" w:hanging="1440"/>
      </w:pPr>
      <w:rPr>
        <w:rFonts w:hint="default"/>
        <w:b w:val="0"/>
      </w:rPr>
    </w:lvl>
    <w:lvl w:ilvl="6" w:tplc="9C32CB76">
      <w:start w:val="1"/>
      <w:numFmt w:val="decimal"/>
      <w:lvlText w:val="%1.%2.%3.%4.%5.%6.%7."/>
      <w:lvlJc w:val="left"/>
      <w:pPr>
        <w:ind w:left="6120" w:hanging="1800"/>
      </w:pPr>
      <w:rPr>
        <w:rFonts w:hint="default"/>
        <w:b w:val="0"/>
      </w:rPr>
    </w:lvl>
    <w:lvl w:ilvl="7" w:tplc="0E32DADE">
      <w:start w:val="1"/>
      <w:numFmt w:val="decimal"/>
      <w:lvlText w:val="%1.%2.%3.%4.%5.%6.%7.%8."/>
      <w:lvlJc w:val="left"/>
      <w:pPr>
        <w:ind w:left="6840" w:hanging="1800"/>
      </w:pPr>
      <w:rPr>
        <w:rFonts w:hint="default"/>
        <w:b w:val="0"/>
      </w:rPr>
    </w:lvl>
    <w:lvl w:ilvl="8" w:tplc="16B20FE8">
      <w:start w:val="1"/>
      <w:numFmt w:val="decimal"/>
      <w:lvlText w:val="%1.%2.%3.%4.%5.%6.%7.%8.%9."/>
      <w:lvlJc w:val="left"/>
      <w:pPr>
        <w:ind w:left="7920" w:hanging="2160"/>
      </w:pPr>
      <w:rPr>
        <w:rFonts w:hint="default"/>
        <w:b w:val="0"/>
      </w:rPr>
    </w:lvl>
  </w:abstractNum>
  <w:abstractNum w:abstractNumId="37" w15:restartNumberingAfterBreak="0">
    <w:nsid w:val="67DC25DA"/>
    <w:multiLevelType w:val="hybridMultilevel"/>
    <w:tmpl w:val="9E8E547E"/>
    <w:lvl w:ilvl="0" w:tplc="C262D0DE">
      <w:start w:val="1"/>
      <w:numFmt w:val="decimal"/>
      <w:lvlText w:val="%1."/>
      <w:lvlJc w:val="left"/>
      <w:pPr>
        <w:ind w:left="390" w:hanging="390"/>
      </w:pPr>
      <w:rPr>
        <w:rFonts w:hint="default"/>
        <w:b/>
        <w:u w:val="single"/>
      </w:rPr>
    </w:lvl>
    <w:lvl w:ilvl="1" w:tplc="61EABC7A">
      <w:start w:val="2"/>
      <w:numFmt w:val="decimal"/>
      <w:lvlText w:val="%1.%2."/>
      <w:lvlJc w:val="left"/>
      <w:pPr>
        <w:ind w:left="720" w:hanging="720"/>
      </w:pPr>
      <w:rPr>
        <w:rFonts w:hint="default"/>
        <w:b/>
        <w:u w:val="single"/>
      </w:rPr>
    </w:lvl>
    <w:lvl w:ilvl="2" w:tplc="4A284174">
      <w:start w:val="1"/>
      <w:numFmt w:val="decimal"/>
      <w:lvlText w:val="%1.%2.%3."/>
      <w:lvlJc w:val="left"/>
      <w:pPr>
        <w:ind w:left="720" w:hanging="720"/>
      </w:pPr>
      <w:rPr>
        <w:rFonts w:hint="default"/>
        <w:b/>
        <w:u w:val="single"/>
      </w:rPr>
    </w:lvl>
    <w:lvl w:ilvl="3" w:tplc="6546AF7A">
      <w:start w:val="1"/>
      <w:numFmt w:val="decimal"/>
      <w:lvlText w:val="%1.%2.%3.%4."/>
      <w:lvlJc w:val="left"/>
      <w:pPr>
        <w:ind w:left="1080" w:hanging="1080"/>
      </w:pPr>
      <w:rPr>
        <w:rFonts w:hint="default"/>
        <w:b/>
        <w:u w:val="single"/>
      </w:rPr>
    </w:lvl>
    <w:lvl w:ilvl="4" w:tplc="71E621CC">
      <w:start w:val="1"/>
      <w:numFmt w:val="decimal"/>
      <w:lvlText w:val="%1.%2.%3.%4.%5."/>
      <w:lvlJc w:val="left"/>
      <w:pPr>
        <w:ind w:left="1080" w:hanging="1080"/>
      </w:pPr>
      <w:rPr>
        <w:rFonts w:hint="default"/>
        <w:b/>
        <w:u w:val="single"/>
      </w:rPr>
    </w:lvl>
    <w:lvl w:ilvl="5" w:tplc="E9C25344">
      <w:start w:val="1"/>
      <w:numFmt w:val="decimal"/>
      <w:lvlText w:val="%1.%2.%3.%4.%5.%6."/>
      <w:lvlJc w:val="left"/>
      <w:pPr>
        <w:ind w:left="1440" w:hanging="1440"/>
      </w:pPr>
      <w:rPr>
        <w:rFonts w:hint="default"/>
        <w:b/>
        <w:u w:val="single"/>
      </w:rPr>
    </w:lvl>
    <w:lvl w:ilvl="6" w:tplc="AA202720">
      <w:start w:val="1"/>
      <w:numFmt w:val="decimal"/>
      <w:lvlText w:val="%1.%2.%3.%4.%5.%6.%7."/>
      <w:lvlJc w:val="left"/>
      <w:pPr>
        <w:ind w:left="1440" w:hanging="1440"/>
      </w:pPr>
      <w:rPr>
        <w:rFonts w:hint="default"/>
        <w:b/>
        <w:u w:val="single"/>
      </w:rPr>
    </w:lvl>
    <w:lvl w:ilvl="7" w:tplc="5E1CF11E">
      <w:start w:val="1"/>
      <w:numFmt w:val="decimal"/>
      <w:lvlText w:val="%1.%2.%3.%4.%5.%6.%7.%8."/>
      <w:lvlJc w:val="left"/>
      <w:pPr>
        <w:ind w:left="1800" w:hanging="1800"/>
      </w:pPr>
      <w:rPr>
        <w:rFonts w:hint="default"/>
        <w:b/>
        <w:u w:val="single"/>
      </w:rPr>
    </w:lvl>
    <w:lvl w:ilvl="8" w:tplc="98240D46">
      <w:start w:val="1"/>
      <w:numFmt w:val="decimal"/>
      <w:lvlText w:val="%1.%2.%3.%4.%5.%6.%7.%8.%9."/>
      <w:lvlJc w:val="left"/>
      <w:pPr>
        <w:ind w:left="1800" w:hanging="1800"/>
      </w:pPr>
      <w:rPr>
        <w:rFonts w:hint="default"/>
        <w:b/>
        <w:u w:val="single"/>
      </w:rPr>
    </w:lvl>
  </w:abstractNum>
  <w:abstractNum w:abstractNumId="38" w15:restartNumberingAfterBreak="0">
    <w:nsid w:val="6A29768E"/>
    <w:multiLevelType w:val="hybridMultilevel"/>
    <w:tmpl w:val="D9923C6E"/>
    <w:lvl w:ilvl="0" w:tplc="BFE06A0E">
      <w:start w:val="1"/>
      <w:numFmt w:val="decimal"/>
      <w:lvlText w:val="%1."/>
      <w:lvlJc w:val="left"/>
      <w:pPr>
        <w:tabs>
          <w:tab w:val="num" w:pos="420"/>
        </w:tabs>
        <w:ind w:left="420" w:hanging="420"/>
      </w:pPr>
    </w:lvl>
    <w:lvl w:ilvl="1" w:tplc="02E8C538">
      <w:start w:val="1"/>
      <w:numFmt w:val="decimal"/>
      <w:lvlText w:val="%1.%2."/>
      <w:lvlJc w:val="left"/>
      <w:pPr>
        <w:tabs>
          <w:tab w:val="num" w:pos="420"/>
        </w:tabs>
        <w:ind w:left="420" w:hanging="420"/>
      </w:pPr>
    </w:lvl>
    <w:lvl w:ilvl="2" w:tplc="7826CC0A">
      <w:start w:val="1"/>
      <w:numFmt w:val="decimal"/>
      <w:lvlText w:val="%1.%2.%3."/>
      <w:lvlJc w:val="left"/>
      <w:pPr>
        <w:tabs>
          <w:tab w:val="num" w:pos="720"/>
        </w:tabs>
        <w:ind w:left="720" w:hanging="720"/>
      </w:pPr>
    </w:lvl>
    <w:lvl w:ilvl="3" w:tplc="14B49C4C">
      <w:start w:val="1"/>
      <w:numFmt w:val="decimal"/>
      <w:lvlText w:val="%1.%2.%3.%4."/>
      <w:lvlJc w:val="left"/>
      <w:pPr>
        <w:tabs>
          <w:tab w:val="num" w:pos="720"/>
        </w:tabs>
        <w:ind w:left="720" w:hanging="720"/>
      </w:pPr>
    </w:lvl>
    <w:lvl w:ilvl="4" w:tplc="AC5A9C86">
      <w:start w:val="1"/>
      <w:numFmt w:val="decimal"/>
      <w:lvlText w:val="%1.%2.%3.%4.%5."/>
      <w:lvlJc w:val="left"/>
      <w:pPr>
        <w:tabs>
          <w:tab w:val="num" w:pos="1080"/>
        </w:tabs>
        <w:ind w:left="1080" w:hanging="1080"/>
      </w:pPr>
    </w:lvl>
    <w:lvl w:ilvl="5" w:tplc="281C220E">
      <w:start w:val="1"/>
      <w:numFmt w:val="decimal"/>
      <w:lvlText w:val="%1.%2.%3.%4.%5.%6."/>
      <w:lvlJc w:val="left"/>
      <w:pPr>
        <w:tabs>
          <w:tab w:val="num" w:pos="1080"/>
        </w:tabs>
        <w:ind w:left="1080" w:hanging="1080"/>
      </w:pPr>
    </w:lvl>
    <w:lvl w:ilvl="6" w:tplc="F0CC6832">
      <w:start w:val="1"/>
      <w:numFmt w:val="decimal"/>
      <w:lvlText w:val="%1.%2.%3.%4.%5.%6.%7."/>
      <w:lvlJc w:val="left"/>
      <w:pPr>
        <w:tabs>
          <w:tab w:val="num" w:pos="1440"/>
        </w:tabs>
        <w:ind w:left="1440" w:hanging="1440"/>
      </w:pPr>
    </w:lvl>
    <w:lvl w:ilvl="7" w:tplc="B576FEEC">
      <w:start w:val="1"/>
      <w:numFmt w:val="decimal"/>
      <w:lvlText w:val="%1.%2.%3.%4.%5.%6.%7.%8."/>
      <w:lvlJc w:val="left"/>
      <w:pPr>
        <w:tabs>
          <w:tab w:val="num" w:pos="1440"/>
        </w:tabs>
        <w:ind w:left="1440" w:hanging="1440"/>
      </w:pPr>
    </w:lvl>
    <w:lvl w:ilvl="8" w:tplc="41688D58">
      <w:start w:val="1"/>
      <w:numFmt w:val="decimal"/>
      <w:lvlText w:val="%1.%2.%3.%4.%5.%6.%7.%8.%9."/>
      <w:lvlJc w:val="left"/>
      <w:pPr>
        <w:tabs>
          <w:tab w:val="num" w:pos="1800"/>
        </w:tabs>
        <w:ind w:left="1800" w:hanging="1800"/>
      </w:pPr>
    </w:lvl>
  </w:abstractNum>
  <w:abstractNum w:abstractNumId="39" w15:restartNumberingAfterBreak="0">
    <w:nsid w:val="6C554ABB"/>
    <w:multiLevelType w:val="hybridMultilevel"/>
    <w:tmpl w:val="3306BEFE"/>
    <w:lvl w:ilvl="0" w:tplc="B9A6924E">
      <w:start w:val="1"/>
      <w:numFmt w:val="decimal"/>
      <w:pStyle w:val="a1"/>
      <w:suff w:val="space"/>
      <w:lvlText w:val="%1."/>
      <w:lvlJc w:val="left"/>
      <w:pPr>
        <w:ind w:left="0" w:firstLine="0"/>
      </w:pPr>
    </w:lvl>
    <w:lvl w:ilvl="1" w:tplc="6526F554">
      <w:start w:val="1"/>
      <w:numFmt w:val="decimal"/>
      <w:pStyle w:val="a2"/>
      <w:suff w:val="space"/>
      <w:lvlText w:val="%1.%2."/>
      <w:lvlJc w:val="left"/>
      <w:pPr>
        <w:ind w:left="-709" w:firstLine="709"/>
      </w:pPr>
      <w:rPr>
        <w:b w:val="0"/>
        <w:bCs/>
        <w:sz w:val="24"/>
        <w:szCs w:val="24"/>
      </w:rPr>
    </w:lvl>
    <w:lvl w:ilvl="2" w:tplc="4B683B7C">
      <w:start w:val="1"/>
      <w:numFmt w:val="decimal"/>
      <w:pStyle w:val="a3"/>
      <w:suff w:val="space"/>
      <w:lvlText w:val="%1.%2.%3."/>
      <w:lvlJc w:val="left"/>
      <w:pPr>
        <w:ind w:left="0" w:firstLine="709"/>
      </w:pPr>
      <w:rPr>
        <w:rFonts w:ascii="Times New Roman" w:hAnsi="Times New Roman" w:cs="Times New Roman" w:hint="default"/>
        <w:sz w:val="24"/>
        <w:szCs w:val="24"/>
      </w:rPr>
    </w:lvl>
    <w:lvl w:ilvl="3" w:tplc="7528F842">
      <w:start w:val="1"/>
      <w:numFmt w:val="decimal"/>
      <w:lvlText w:val="(%4)"/>
      <w:lvlJc w:val="left"/>
      <w:pPr>
        <w:ind w:left="0" w:firstLine="0"/>
      </w:pPr>
    </w:lvl>
    <w:lvl w:ilvl="4" w:tplc="9588F8C0">
      <w:start w:val="1"/>
      <w:numFmt w:val="lowerLetter"/>
      <w:lvlText w:val="(%5)"/>
      <w:lvlJc w:val="left"/>
      <w:pPr>
        <w:ind w:left="0" w:firstLine="0"/>
      </w:pPr>
    </w:lvl>
    <w:lvl w:ilvl="5" w:tplc="904C593E">
      <w:start w:val="1"/>
      <w:numFmt w:val="lowerRoman"/>
      <w:lvlText w:val="(%6)"/>
      <w:lvlJc w:val="left"/>
      <w:pPr>
        <w:ind w:left="0" w:firstLine="0"/>
      </w:pPr>
    </w:lvl>
    <w:lvl w:ilvl="6" w:tplc="16D68608">
      <w:start w:val="1"/>
      <w:numFmt w:val="decimal"/>
      <w:lvlText w:val="%7."/>
      <w:lvlJc w:val="left"/>
      <w:pPr>
        <w:ind w:left="0" w:firstLine="0"/>
      </w:pPr>
    </w:lvl>
    <w:lvl w:ilvl="7" w:tplc="5CE41AAA">
      <w:start w:val="1"/>
      <w:numFmt w:val="lowerLetter"/>
      <w:lvlText w:val="%8."/>
      <w:lvlJc w:val="left"/>
      <w:pPr>
        <w:ind w:left="0" w:firstLine="0"/>
      </w:pPr>
    </w:lvl>
    <w:lvl w:ilvl="8" w:tplc="320C807C">
      <w:start w:val="1"/>
      <w:numFmt w:val="lowerRoman"/>
      <w:lvlText w:val="%9."/>
      <w:lvlJc w:val="left"/>
      <w:pPr>
        <w:ind w:left="0" w:firstLine="0"/>
      </w:pPr>
    </w:lvl>
  </w:abstractNum>
  <w:abstractNum w:abstractNumId="40" w15:restartNumberingAfterBreak="0">
    <w:nsid w:val="6CF37990"/>
    <w:multiLevelType w:val="hybridMultilevel"/>
    <w:tmpl w:val="BD226F94"/>
    <w:lvl w:ilvl="0" w:tplc="09C41B0E">
      <w:start w:val="1"/>
      <w:numFmt w:val="decimal"/>
      <w:lvlText w:val="%1."/>
      <w:lvlJc w:val="left"/>
      <w:pPr>
        <w:ind w:left="1069" w:hanging="360"/>
      </w:pPr>
      <w:rPr>
        <w:rFonts w:hint="default"/>
      </w:rPr>
    </w:lvl>
    <w:lvl w:ilvl="1" w:tplc="30FA6146">
      <w:start w:val="1"/>
      <w:numFmt w:val="lowerLetter"/>
      <w:lvlText w:val="%2."/>
      <w:lvlJc w:val="left"/>
      <w:pPr>
        <w:ind w:left="1789" w:hanging="360"/>
      </w:pPr>
    </w:lvl>
    <w:lvl w:ilvl="2" w:tplc="11A2DAAC">
      <w:start w:val="1"/>
      <w:numFmt w:val="lowerRoman"/>
      <w:lvlText w:val="%3."/>
      <w:lvlJc w:val="right"/>
      <w:pPr>
        <w:ind w:left="2509" w:hanging="180"/>
      </w:pPr>
    </w:lvl>
    <w:lvl w:ilvl="3" w:tplc="A94E8874">
      <w:start w:val="1"/>
      <w:numFmt w:val="decimal"/>
      <w:lvlText w:val="%4."/>
      <w:lvlJc w:val="left"/>
      <w:pPr>
        <w:ind w:left="3229" w:hanging="360"/>
      </w:pPr>
    </w:lvl>
    <w:lvl w:ilvl="4" w:tplc="5AD4D76E">
      <w:start w:val="1"/>
      <w:numFmt w:val="lowerLetter"/>
      <w:lvlText w:val="%5."/>
      <w:lvlJc w:val="left"/>
      <w:pPr>
        <w:ind w:left="3949" w:hanging="360"/>
      </w:pPr>
    </w:lvl>
    <w:lvl w:ilvl="5" w:tplc="362E061A">
      <w:start w:val="1"/>
      <w:numFmt w:val="lowerRoman"/>
      <w:lvlText w:val="%6."/>
      <w:lvlJc w:val="right"/>
      <w:pPr>
        <w:ind w:left="4669" w:hanging="180"/>
      </w:pPr>
    </w:lvl>
    <w:lvl w:ilvl="6" w:tplc="94E47CDC">
      <w:start w:val="1"/>
      <w:numFmt w:val="decimal"/>
      <w:lvlText w:val="%7."/>
      <w:lvlJc w:val="left"/>
      <w:pPr>
        <w:ind w:left="5389" w:hanging="360"/>
      </w:pPr>
    </w:lvl>
    <w:lvl w:ilvl="7" w:tplc="9AC2703A">
      <w:start w:val="1"/>
      <w:numFmt w:val="lowerLetter"/>
      <w:lvlText w:val="%8."/>
      <w:lvlJc w:val="left"/>
      <w:pPr>
        <w:ind w:left="6109" w:hanging="360"/>
      </w:pPr>
    </w:lvl>
    <w:lvl w:ilvl="8" w:tplc="C7A6C056">
      <w:start w:val="1"/>
      <w:numFmt w:val="lowerRoman"/>
      <w:lvlText w:val="%9."/>
      <w:lvlJc w:val="right"/>
      <w:pPr>
        <w:ind w:left="6829" w:hanging="180"/>
      </w:pPr>
    </w:lvl>
  </w:abstractNum>
  <w:abstractNum w:abstractNumId="41" w15:restartNumberingAfterBreak="0">
    <w:nsid w:val="6D2F67BC"/>
    <w:multiLevelType w:val="hybridMultilevel"/>
    <w:tmpl w:val="B9904CA4"/>
    <w:lvl w:ilvl="0" w:tplc="96A827E4">
      <w:start w:val="8"/>
      <w:numFmt w:val="decimal"/>
      <w:lvlText w:val="%1."/>
      <w:lvlJc w:val="left"/>
      <w:pPr>
        <w:ind w:left="720" w:hanging="360"/>
      </w:pPr>
      <w:rPr>
        <w:rFonts w:cs="Times New Roman" w:hint="default"/>
      </w:rPr>
    </w:lvl>
    <w:lvl w:ilvl="1" w:tplc="C5F4D1F0">
      <w:start w:val="1"/>
      <w:numFmt w:val="decimal"/>
      <w:isLgl/>
      <w:lvlText w:val="%1.%2"/>
      <w:lvlJc w:val="left"/>
      <w:pPr>
        <w:ind w:left="840" w:hanging="480"/>
      </w:pPr>
      <w:rPr>
        <w:rFonts w:cs="Times New Roman" w:hint="default"/>
        <w:i w:val="0"/>
      </w:rPr>
    </w:lvl>
    <w:lvl w:ilvl="2" w:tplc="989E5CF4">
      <w:start w:val="4"/>
      <w:numFmt w:val="decimal"/>
      <w:isLgl/>
      <w:lvlText w:val="%1.%2.%3"/>
      <w:lvlJc w:val="left"/>
      <w:pPr>
        <w:ind w:left="1080" w:hanging="720"/>
      </w:pPr>
      <w:rPr>
        <w:rFonts w:cs="Times New Roman" w:hint="default"/>
      </w:rPr>
    </w:lvl>
    <w:lvl w:ilvl="3" w:tplc="962CA16A">
      <w:start w:val="1"/>
      <w:numFmt w:val="decimal"/>
      <w:isLgl/>
      <w:lvlText w:val="%1.%2.%3.%4"/>
      <w:lvlJc w:val="left"/>
      <w:pPr>
        <w:ind w:left="1080" w:hanging="720"/>
      </w:pPr>
      <w:rPr>
        <w:rFonts w:cs="Times New Roman" w:hint="default"/>
      </w:rPr>
    </w:lvl>
    <w:lvl w:ilvl="4" w:tplc="F1BC435E">
      <w:start w:val="1"/>
      <w:numFmt w:val="decimal"/>
      <w:isLgl/>
      <w:lvlText w:val="%1.%2.%3.%4.%5"/>
      <w:lvlJc w:val="left"/>
      <w:pPr>
        <w:ind w:left="1440" w:hanging="1080"/>
      </w:pPr>
      <w:rPr>
        <w:rFonts w:cs="Times New Roman" w:hint="default"/>
      </w:rPr>
    </w:lvl>
    <w:lvl w:ilvl="5" w:tplc="DFA2C3A4">
      <w:start w:val="1"/>
      <w:numFmt w:val="decimal"/>
      <w:isLgl/>
      <w:lvlText w:val="%1.%2.%3.%4.%5.%6"/>
      <w:lvlJc w:val="left"/>
      <w:pPr>
        <w:ind w:left="1440" w:hanging="1080"/>
      </w:pPr>
      <w:rPr>
        <w:rFonts w:cs="Times New Roman" w:hint="default"/>
      </w:rPr>
    </w:lvl>
    <w:lvl w:ilvl="6" w:tplc="09F67310">
      <w:start w:val="1"/>
      <w:numFmt w:val="decimal"/>
      <w:isLgl/>
      <w:lvlText w:val="%1.%2.%3.%4.%5.%6.%7"/>
      <w:lvlJc w:val="left"/>
      <w:pPr>
        <w:ind w:left="1800" w:hanging="1440"/>
      </w:pPr>
      <w:rPr>
        <w:rFonts w:cs="Times New Roman" w:hint="default"/>
      </w:rPr>
    </w:lvl>
    <w:lvl w:ilvl="7" w:tplc="89669750">
      <w:start w:val="1"/>
      <w:numFmt w:val="decimal"/>
      <w:isLgl/>
      <w:lvlText w:val="%1.%2.%3.%4.%5.%6.%7.%8"/>
      <w:lvlJc w:val="left"/>
      <w:pPr>
        <w:ind w:left="1800" w:hanging="1440"/>
      </w:pPr>
      <w:rPr>
        <w:rFonts w:cs="Times New Roman" w:hint="default"/>
      </w:rPr>
    </w:lvl>
    <w:lvl w:ilvl="8" w:tplc="6D3AE820">
      <w:start w:val="1"/>
      <w:numFmt w:val="decimal"/>
      <w:isLgl/>
      <w:lvlText w:val="%1.%2.%3.%4.%5.%6.%7.%8.%9"/>
      <w:lvlJc w:val="left"/>
      <w:pPr>
        <w:ind w:left="2160" w:hanging="1800"/>
      </w:pPr>
      <w:rPr>
        <w:rFonts w:cs="Times New Roman" w:hint="default"/>
      </w:rPr>
    </w:lvl>
  </w:abstractNum>
  <w:abstractNum w:abstractNumId="42" w15:restartNumberingAfterBreak="0">
    <w:nsid w:val="71407287"/>
    <w:multiLevelType w:val="hybridMultilevel"/>
    <w:tmpl w:val="E362DD82"/>
    <w:lvl w:ilvl="0" w:tplc="5A749458">
      <w:start w:val="1"/>
      <w:numFmt w:val="decimal"/>
      <w:lvlText w:val="%1."/>
      <w:lvlJc w:val="left"/>
      <w:pPr>
        <w:ind w:left="720" w:hanging="360"/>
      </w:pPr>
      <w:rPr>
        <w:rFonts w:hint="default"/>
        <w:b/>
      </w:rPr>
    </w:lvl>
    <w:lvl w:ilvl="1" w:tplc="676C29DE">
      <w:start w:val="1"/>
      <w:numFmt w:val="decimal"/>
      <w:isLgl/>
      <w:lvlText w:val="%1.%2."/>
      <w:lvlJc w:val="left"/>
      <w:pPr>
        <w:ind w:left="1140" w:hanging="360"/>
      </w:pPr>
      <w:rPr>
        <w:rFonts w:hint="default"/>
      </w:rPr>
    </w:lvl>
    <w:lvl w:ilvl="2" w:tplc="AB205B18">
      <w:start w:val="1"/>
      <w:numFmt w:val="decimal"/>
      <w:isLgl/>
      <w:lvlText w:val="%1.%2.%3."/>
      <w:lvlJc w:val="left"/>
      <w:pPr>
        <w:ind w:left="1920" w:hanging="720"/>
      </w:pPr>
      <w:rPr>
        <w:rFonts w:hint="default"/>
      </w:rPr>
    </w:lvl>
    <w:lvl w:ilvl="3" w:tplc="3F66AF62">
      <w:start w:val="1"/>
      <w:numFmt w:val="decimal"/>
      <w:isLgl/>
      <w:lvlText w:val="%1.%2.%3.%4."/>
      <w:lvlJc w:val="left"/>
      <w:pPr>
        <w:ind w:left="2340" w:hanging="720"/>
      </w:pPr>
      <w:rPr>
        <w:rFonts w:hint="default"/>
      </w:rPr>
    </w:lvl>
    <w:lvl w:ilvl="4" w:tplc="DDE40012">
      <w:start w:val="1"/>
      <w:numFmt w:val="decimal"/>
      <w:isLgl/>
      <w:lvlText w:val="%1.%2.%3.%4.%5."/>
      <w:lvlJc w:val="left"/>
      <w:pPr>
        <w:ind w:left="3120" w:hanging="1080"/>
      </w:pPr>
      <w:rPr>
        <w:rFonts w:hint="default"/>
      </w:rPr>
    </w:lvl>
    <w:lvl w:ilvl="5" w:tplc="0BD4469E">
      <w:start w:val="1"/>
      <w:numFmt w:val="decimal"/>
      <w:isLgl/>
      <w:lvlText w:val="%1.%2.%3.%4.%5.%6."/>
      <w:lvlJc w:val="left"/>
      <w:pPr>
        <w:ind w:left="3540" w:hanging="1080"/>
      </w:pPr>
      <w:rPr>
        <w:rFonts w:hint="default"/>
      </w:rPr>
    </w:lvl>
    <w:lvl w:ilvl="6" w:tplc="788C131E">
      <w:start w:val="1"/>
      <w:numFmt w:val="decimal"/>
      <w:isLgl/>
      <w:lvlText w:val="%1.%2.%3.%4.%5.%6.%7."/>
      <w:lvlJc w:val="left"/>
      <w:pPr>
        <w:ind w:left="3960" w:hanging="1080"/>
      </w:pPr>
      <w:rPr>
        <w:rFonts w:hint="default"/>
      </w:rPr>
    </w:lvl>
    <w:lvl w:ilvl="7" w:tplc="CCFEDE20">
      <w:start w:val="1"/>
      <w:numFmt w:val="decimal"/>
      <w:isLgl/>
      <w:lvlText w:val="%1.%2.%3.%4.%5.%6.%7.%8."/>
      <w:lvlJc w:val="left"/>
      <w:pPr>
        <w:ind w:left="4740" w:hanging="1440"/>
      </w:pPr>
      <w:rPr>
        <w:rFonts w:hint="default"/>
      </w:rPr>
    </w:lvl>
    <w:lvl w:ilvl="8" w:tplc="F378D062">
      <w:start w:val="1"/>
      <w:numFmt w:val="decimal"/>
      <w:isLgl/>
      <w:lvlText w:val="%1.%2.%3.%4.%5.%6.%7.%8.%9."/>
      <w:lvlJc w:val="left"/>
      <w:pPr>
        <w:ind w:left="5160" w:hanging="1440"/>
      </w:pPr>
      <w:rPr>
        <w:rFonts w:hint="default"/>
      </w:rPr>
    </w:lvl>
  </w:abstractNum>
  <w:abstractNum w:abstractNumId="43" w15:restartNumberingAfterBreak="0">
    <w:nsid w:val="76BB3B50"/>
    <w:multiLevelType w:val="hybridMultilevel"/>
    <w:tmpl w:val="34D2DD0C"/>
    <w:lvl w:ilvl="0" w:tplc="BFCC78A8">
      <w:start w:val="1"/>
      <w:numFmt w:val="none"/>
      <w:pStyle w:val="mark-"/>
      <w:lvlText w:val=""/>
      <w:lvlJc w:val="left"/>
      <w:pPr>
        <w:tabs>
          <w:tab w:val="num" w:pos="1134"/>
        </w:tabs>
        <w:ind w:left="1134" w:hanging="425"/>
      </w:pPr>
      <w:rPr>
        <w:rFonts w:ascii="GreekMathSymbols" w:hAnsi="GreekMathSymbols" w:cs="Times New Roman" w:hint="default"/>
      </w:rPr>
    </w:lvl>
    <w:lvl w:ilvl="1" w:tplc="3A66C2DE">
      <w:start w:val="1"/>
      <w:numFmt w:val="bullet"/>
      <w:lvlText w:val=""/>
      <w:lvlJc w:val="left"/>
      <w:pPr>
        <w:tabs>
          <w:tab w:val="num" w:pos="1363"/>
        </w:tabs>
        <w:ind w:left="1363" w:hanging="439"/>
      </w:pPr>
      <w:rPr>
        <w:rFonts w:ascii="Wingdings" w:hAnsi="Wingdings" w:hint="default"/>
      </w:rPr>
    </w:lvl>
    <w:lvl w:ilvl="2" w:tplc="555E74AE">
      <w:start w:val="1"/>
      <w:numFmt w:val="lowerRoman"/>
      <w:lvlText w:val="%3."/>
      <w:lvlJc w:val="right"/>
      <w:pPr>
        <w:tabs>
          <w:tab w:val="num" w:pos="2160"/>
        </w:tabs>
        <w:ind w:left="2160" w:hanging="180"/>
      </w:pPr>
      <w:rPr>
        <w:rFonts w:cs="Times New Roman"/>
      </w:rPr>
    </w:lvl>
    <w:lvl w:ilvl="3" w:tplc="CCF69DA0">
      <w:start w:val="1"/>
      <w:numFmt w:val="decimal"/>
      <w:lvlText w:val="%4."/>
      <w:lvlJc w:val="left"/>
      <w:pPr>
        <w:tabs>
          <w:tab w:val="num" w:pos="2880"/>
        </w:tabs>
        <w:ind w:left="2880" w:hanging="360"/>
      </w:pPr>
      <w:rPr>
        <w:rFonts w:cs="Times New Roman"/>
      </w:rPr>
    </w:lvl>
    <w:lvl w:ilvl="4" w:tplc="9162C066">
      <w:start w:val="1"/>
      <w:numFmt w:val="lowerLetter"/>
      <w:lvlText w:val="%5."/>
      <w:lvlJc w:val="left"/>
      <w:pPr>
        <w:tabs>
          <w:tab w:val="num" w:pos="3600"/>
        </w:tabs>
        <w:ind w:left="3600" w:hanging="360"/>
      </w:pPr>
      <w:rPr>
        <w:rFonts w:cs="Times New Roman"/>
      </w:rPr>
    </w:lvl>
    <w:lvl w:ilvl="5" w:tplc="B8447B8C">
      <w:start w:val="1"/>
      <w:numFmt w:val="lowerRoman"/>
      <w:lvlText w:val="%6."/>
      <w:lvlJc w:val="right"/>
      <w:pPr>
        <w:tabs>
          <w:tab w:val="num" w:pos="4320"/>
        </w:tabs>
        <w:ind w:left="4320" w:hanging="180"/>
      </w:pPr>
      <w:rPr>
        <w:rFonts w:cs="Times New Roman"/>
      </w:rPr>
    </w:lvl>
    <w:lvl w:ilvl="6" w:tplc="18E20358">
      <w:start w:val="1"/>
      <w:numFmt w:val="decimal"/>
      <w:lvlText w:val="%7."/>
      <w:lvlJc w:val="left"/>
      <w:pPr>
        <w:tabs>
          <w:tab w:val="num" w:pos="5040"/>
        </w:tabs>
        <w:ind w:left="5040" w:hanging="360"/>
      </w:pPr>
      <w:rPr>
        <w:rFonts w:cs="Times New Roman"/>
      </w:rPr>
    </w:lvl>
    <w:lvl w:ilvl="7" w:tplc="9B68960A">
      <w:start w:val="1"/>
      <w:numFmt w:val="lowerLetter"/>
      <w:lvlText w:val="%8."/>
      <w:lvlJc w:val="left"/>
      <w:pPr>
        <w:tabs>
          <w:tab w:val="num" w:pos="5760"/>
        </w:tabs>
        <w:ind w:left="5760" w:hanging="360"/>
      </w:pPr>
      <w:rPr>
        <w:rFonts w:cs="Times New Roman"/>
      </w:rPr>
    </w:lvl>
    <w:lvl w:ilvl="8" w:tplc="8E12AB2A">
      <w:start w:val="1"/>
      <w:numFmt w:val="lowerRoman"/>
      <w:lvlText w:val="%9."/>
      <w:lvlJc w:val="right"/>
      <w:pPr>
        <w:tabs>
          <w:tab w:val="num" w:pos="6480"/>
        </w:tabs>
        <w:ind w:left="6480" w:hanging="180"/>
      </w:pPr>
      <w:rPr>
        <w:rFonts w:cs="Times New Roman"/>
      </w:rPr>
    </w:lvl>
  </w:abstractNum>
  <w:abstractNum w:abstractNumId="44" w15:restartNumberingAfterBreak="0">
    <w:nsid w:val="794B1724"/>
    <w:multiLevelType w:val="hybridMultilevel"/>
    <w:tmpl w:val="FD62456E"/>
    <w:lvl w:ilvl="0" w:tplc="FB1CF92C">
      <w:start w:val="1"/>
      <w:numFmt w:val="decimal"/>
      <w:pStyle w:val="FR3"/>
      <w:lvlText w:val="%1."/>
      <w:lvlJc w:val="left"/>
      <w:pPr>
        <w:tabs>
          <w:tab w:val="num" w:pos="1492"/>
        </w:tabs>
        <w:ind w:left="1492" w:hanging="360"/>
      </w:pPr>
      <w:rPr>
        <w:rFonts w:cs="Times New Roman"/>
      </w:rPr>
    </w:lvl>
    <w:lvl w:ilvl="1" w:tplc="9904A660">
      <w:start w:val="1"/>
      <w:numFmt w:val="bullet"/>
      <w:lvlText w:val="o"/>
      <w:lvlJc w:val="left"/>
      <w:pPr>
        <w:ind w:left="1440" w:hanging="360"/>
      </w:pPr>
      <w:rPr>
        <w:rFonts w:ascii="Courier New" w:eastAsia="Courier New" w:hAnsi="Courier New" w:cs="Courier New" w:hint="default"/>
      </w:rPr>
    </w:lvl>
    <w:lvl w:ilvl="2" w:tplc="5324F580">
      <w:start w:val="1"/>
      <w:numFmt w:val="bullet"/>
      <w:lvlText w:val="§"/>
      <w:lvlJc w:val="left"/>
      <w:pPr>
        <w:ind w:left="2160" w:hanging="360"/>
      </w:pPr>
      <w:rPr>
        <w:rFonts w:ascii="Wingdings" w:eastAsia="Wingdings" w:hAnsi="Wingdings" w:cs="Wingdings" w:hint="default"/>
      </w:rPr>
    </w:lvl>
    <w:lvl w:ilvl="3" w:tplc="E6561306">
      <w:start w:val="1"/>
      <w:numFmt w:val="bullet"/>
      <w:lvlText w:val="·"/>
      <w:lvlJc w:val="left"/>
      <w:pPr>
        <w:ind w:left="2880" w:hanging="360"/>
      </w:pPr>
      <w:rPr>
        <w:rFonts w:ascii="Symbol" w:eastAsia="Symbol" w:hAnsi="Symbol" w:cs="Symbol" w:hint="default"/>
      </w:rPr>
    </w:lvl>
    <w:lvl w:ilvl="4" w:tplc="32705B56">
      <w:start w:val="1"/>
      <w:numFmt w:val="bullet"/>
      <w:lvlText w:val="o"/>
      <w:lvlJc w:val="left"/>
      <w:pPr>
        <w:ind w:left="3600" w:hanging="360"/>
      </w:pPr>
      <w:rPr>
        <w:rFonts w:ascii="Courier New" w:eastAsia="Courier New" w:hAnsi="Courier New" w:cs="Courier New" w:hint="default"/>
      </w:rPr>
    </w:lvl>
    <w:lvl w:ilvl="5" w:tplc="4494378C">
      <w:start w:val="1"/>
      <w:numFmt w:val="bullet"/>
      <w:lvlText w:val="§"/>
      <w:lvlJc w:val="left"/>
      <w:pPr>
        <w:ind w:left="4320" w:hanging="360"/>
      </w:pPr>
      <w:rPr>
        <w:rFonts w:ascii="Wingdings" w:eastAsia="Wingdings" w:hAnsi="Wingdings" w:cs="Wingdings" w:hint="default"/>
      </w:rPr>
    </w:lvl>
    <w:lvl w:ilvl="6" w:tplc="713EB562">
      <w:start w:val="1"/>
      <w:numFmt w:val="bullet"/>
      <w:lvlText w:val="·"/>
      <w:lvlJc w:val="left"/>
      <w:pPr>
        <w:ind w:left="5040" w:hanging="360"/>
      </w:pPr>
      <w:rPr>
        <w:rFonts w:ascii="Symbol" w:eastAsia="Symbol" w:hAnsi="Symbol" w:cs="Symbol" w:hint="default"/>
      </w:rPr>
    </w:lvl>
    <w:lvl w:ilvl="7" w:tplc="FA78649C">
      <w:start w:val="1"/>
      <w:numFmt w:val="bullet"/>
      <w:lvlText w:val="o"/>
      <w:lvlJc w:val="left"/>
      <w:pPr>
        <w:ind w:left="5760" w:hanging="360"/>
      </w:pPr>
      <w:rPr>
        <w:rFonts w:ascii="Courier New" w:eastAsia="Courier New" w:hAnsi="Courier New" w:cs="Courier New" w:hint="default"/>
      </w:rPr>
    </w:lvl>
    <w:lvl w:ilvl="8" w:tplc="15CEDFF8">
      <w:start w:val="1"/>
      <w:numFmt w:val="bullet"/>
      <w:lvlText w:val="§"/>
      <w:lvlJc w:val="left"/>
      <w:pPr>
        <w:ind w:left="6480" w:hanging="360"/>
      </w:pPr>
      <w:rPr>
        <w:rFonts w:ascii="Wingdings" w:eastAsia="Wingdings" w:hAnsi="Wingdings" w:cs="Wingdings" w:hint="default"/>
      </w:rPr>
    </w:lvl>
  </w:abstractNum>
  <w:abstractNum w:abstractNumId="45" w15:restartNumberingAfterBreak="0">
    <w:nsid w:val="79BD1E4E"/>
    <w:multiLevelType w:val="hybridMultilevel"/>
    <w:tmpl w:val="914A5C58"/>
    <w:lvl w:ilvl="0" w:tplc="114AA300">
      <w:start w:val="1"/>
      <w:numFmt w:val="bullet"/>
      <w:lvlText w:val=""/>
      <w:lvlJc w:val="left"/>
      <w:pPr>
        <w:tabs>
          <w:tab w:val="num" w:pos="1077"/>
        </w:tabs>
        <w:ind w:firstLine="851"/>
      </w:pPr>
      <w:rPr>
        <w:rFonts w:ascii="Symbol" w:hAnsi="Symbol" w:hint="default"/>
      </w:rPr>
    </w:lvl>
    <w:lvl w:ilvl="1" w:tplc="A1BAF896">
      <w:start w:val="1"/>
      <w:numFmt w:val="bullet"/>
      <w:pStyle w:val="22"/>
      <w:lvlText w:val="o"/>
      <w:lvlJc w:val="left"/>
      <w:pPr>
        <w:tabs>
          <w:tab w:val="num" w:pos="1440"/>
        </w:tabs>
        <w:ind w:left="1440" w:hanging="360"/>
      </w:pPr>
      <w:rPr>
        <w:rFonts w:ascii="Courier New" w:hAnsi="Courier New" w:hint="default"/>
      </w:rPr>
    </w:lvl>
    <w:lvl w:ilvl="2" w:tplc="3CE0BAD6">
      <w:start w:val="1"/>
      <w:numFmt w:val="bullet"/>
      <w:lvlText w:val=""/>
      <w:lvlJc w:val="left"/>
      <w:pPr>
        <w:tabs>
          <w:tab w:val="num" w:pos="2160"/>
        </w:tabs>
        <w:ind w:left="2160" w:hanging="360"/>
      </w:pPr>
      <w:rPr>
        <w:rFonts w:ascii="Wingdings" w:hAnsi="Wingdings" w:hint="default"/>
      </w:rPr>
    </w:lvl>
    <w:lvl w:ilvl="3" w:tplc="3AC4D6B8">
      <w:start w:val="1"/>
      <w:numFmt w:val="bullet"/>
      <w:lvlText w:val=""/>
      <w:lvlJc w:val="left"/>
      <w:pPr>
        <w:tabs>
          <w:tab w:val="num" w:pos="2880"/>
        </w:tabs>
        <w:ind w:left="2880" w:hanging="360"/>
      </w:pPr>
      <w:rPr>
        <w:rFonts w:ascii="Symbol" w:hAnsi="Symbol" w:hint="default"/>
      </w:rPr>
    </w:lvl>
    <w:lvl w:ilvl="4" w:tplc="E4CA974C">
      <w:start w:val="1"/>
      <w:numFmt w:val="bullet"/>
      <w:lvlText w:val="o"/>
      <w:lvlJc w:val="left"/>
      <w:pPr>
        <w:tabs>
          <w:tab w:val="num" w:pos="3600"/>
        </w:tabs>
        <w:ind w:left="3600" w:hanging="360"/>
      </w:pPr>
      <w:rPr>
        <w:rFonts w:ascii="Courier New" w:hAnsi="Courier New" w:hint="default"/>
      </w:rPr>
    </w:lvl>
    <w:lvl w:ilvl="5" w:tplc="E542CFF8">
      <w:start w:val="1"/>
      <w:numFmt w:val="bullet"/>
      <w:lvlText w:val=""/>
      <w:lvlJc w:val="left"/>
      <w:pPr>
        <w:tabs>
          <w:tab w:val="num" w:pos="4320"/>
        </w:tabs>
        <w:ind w:left="4320" w:hanging="360"/>
      </w:pPr>
      <w:rPr>
        <w:rFonts w:ascii="Wingdings" w:hAnsi="Wingdings" w:hint="default"/>
      </w:rPr>
    </w:lvl>
    <w:lvl w:ilvl="6" w:tplc="014616D0">
      <w:start w:val="1"/>
      <w:numFmt w:val="bullet"/>
      <w:lvlText w:val=""/>
      <w:lvlJc w:val="left"/>
      <w:pPr>
        <w:tabs>
          <w:tab w:val="num" w:pos="5040"/>
        </w:tabs>
        <w:ind w:left="5040" w:hanging="360"/>
      </w:pPr>
      <w:rPr>
        <w:rFonts w:ascii="Symbol" w:hAnsi="Symbol" w:hint="default"/>
      </w:rPr>
    </w:lvl>
    <w:lvl w:ilvl="7" w:tplc="6ED0B378">
      <w:start w:val="1"/>
      <w:numFmt w:val="bullet"/>
      <w:lvlText w:val="o"/>
      <w:lvlJc w:val="left"/>
      <w:pPr>
        <w:tabs>
          <w:tab w:val="num" w:pos="5760"/>
        </w:tabs>
        <w:ind w:left="5760" w:hanging="360"/>
      </w:pPr>
      <w:rPr>
        <w:rFonts w:ascii="Courier New" w:hAnsi="Courier New" w:hint="default"/>
      </w:rPr>
    </w:lvl>
    <w:lvl w:ilvl="8" w:tplc="B65201DE">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BC50A1"/>
    <w:multiLevelType w:val="hybridMultilevel"/>
    <w:tmpl w:val="F9143A0A"/>
    <w:lvl w:ilvl="0" w:tplc="00F03894">
      <w:start w:val="1"/>
      <w:numFmt w:val="decimal"/>
      <w:lvlText w:val="%1."/>
      <w:lvlJc w:val="left"/>
      <w:pPr>
        <w:ind w:left="720" w:hanging="360"/>
      </w:pPr>
    </w:lvl>
    <w:lvl w:ilvl="1" w:tplc="EB84B1A4">
      <w:start w:val="1"/>
      <w:numFmt w:val="lowerLetter"/>
      <w:lvlText w:val="%2."/>
      <w:lvlJc w:val="left"/>
      <w:pPr>
        <w:ind w:left="1440" w:hanging="360"/>
      </w:pPr>
    </w:lvl>
    <w:lvl w:ilvl="2" w:tplc="95FC6DEA">
      <w:start w:val="1"/>
      <w:numFmt w:val="lowerRoman"/>
      <w:lvlText w:val="%3."/>
      <w:lvlJc w:val="right"/>
      <w:pPr>
        <w:ind w:left="2160" w:hanging="180"/>
      </w:pPr>
    </w:lvl>
    <w:lvl w:ilvl="3" w:tplc="11AC4D3E">
      <w:start w:val="1"/>
      <w:numFmt w:val="decimal"/>
      <w:lvlText w:val="%4."/>
      <w:lvlJc w:val="left"/>
      <w:pPr>
        <w:ind w:left="2880" w:hanging="360"/>
      </w:pPr>
    </w:lvl>
    <w:lvl w:ilvl="4" w:tplc="BA8E62E4">
      <w:start w:val="1"/>
      <w:numFmt w:val="lowerLetter"/>
      <w:lvlText w:val="%5."/>
      <w:lvlJc w:val="left"/>
      <w:pPr>
        <w:ind w:left="3600" w:hanging="360"/>
      </w:pPr>
    </w:lvl>
    <w:lvl w:ilvl="5" w:tplc="20D4EA86">
      <w:start w:val="1"/>
      <w:numFmt w:val="lowerRoman"/>
      <w:lvlText w:val="%6."/>
      <w:lvlJc w:val="right"/>
      <w:pPr>
        <w:ind w:left="4320" w:hanging="180"/>
      </w:pPr>
    </w:lvl>
    <w:lvl w:ilvl="6" w:tplc="AE742FFE">
      <w:start w:val="1"/>
      <w:numFmt w:val="decimal"/>
      <w:lvlText w:val="%7."/>
      <w:lvlJc w:val="left"/>
      <w:pPr>
        <w:ind w:left="5040" w:hanging="360"/>
      </w:pPr>
    </w:lvl>
    <w:lvl w:ilvl="7" w:tplc="A7AE29DA">
      <w:start w:val="1"/>
      <w:numFmt w:val="lowerLetter"/>
      <w:lvlText w:val="%8."/>
      <w:lvlJc w:val="left"/>
      <w:pPr>
        <w:ind w:left="5760" w:hanging="360"/>
      </w:pPr>
    </w:lvl>
    <w:lvl w:ilvl="8" w:tplc="09FE9298">
      <w:start w:val="1"/>
      <w:numFmt w:val="lowerRoman"/>
      <w:lvlText w:val="%9."/>
      <w:lvlJc w:val="right"/>
      <w:pPr>
        <w:ind w:left="6480" w:hanging="180"/>
      </w:pPr>
    </w:lvl>
  </w:abstractNum>
  <w:abstractNum w:abstractNumId="47" w15:restartNumberingAfterBreak="0">
    <w:nsid w:val="7D992E4D"/>
    <w:multiLevelType w:val="hybridMultilevel"/>
    <w:tmpl w:val="0002B406"/>
    <w:lvl w:ilvl="0" w:tplc="F4002A0E">
      <w:start w:val="1"/>
      <w:numFmt w:val="decimal"/>
      <w:lvlText w:val="%1."/>
      <w:lvlJc w:val="left"/>
      <w:pPr>
        <w:ind w:left="720" w:hanging="360"/>
      </w:pPr>
      <w:rPr>
        <w:rFonts w:hint="default"/>
      </w:rPr>
    </w:lvl>
    <w:lvl w:ilvl="1" w:tplc="9EAC9A1A">
      <w:start w:val="1"/>
      <w:numFmt w:val="lowerLetter"/>
      <w:lvlText w:val="%2."/>
      <w:lvlJc w:val="left"/>
      <w:pPr>
        <w:ind w:left="1440" w:hanging="360"/>
      </w:pPr>
    </w:lvl>
    <w:lvl w:ilvl="2" w:tplc="5DCAA524">
      <w:start w:val="1"/>
      <w:numFmt w:val="lowerRoman"/>
      <w:lvlText w:val="%3."/>
      <w:lvlJc w:val="right"/>
      <w:pPr>
        <w:ind w:left="2160" w:hanging="180"/>
      </w:pPr>
    </w:lvl>
    <w:lvl w:ilvl="3" w:tplc="EB583E82">
      <w:start w:val="1"/>
      <w:numFmt w:val="decimal"/>
      <w:lvlText w:val="%4."/>
      <w:lvlJc w:val="left"/>
      <w:pPr>
        <w:ind w:left="2880" w:hanging="360"/>
      </w:pPr>
    </w:lvl>
    <w:lvl w:ilvl="4" w:tplc="7352A816">
      <w:start w:val="1"/>
      <w:numFmt w:val="lowerLetter"/>
      <w:lvlText w:val="%5."/>
      <w:lvlJc w:val="left"/>
      <w:pPr>
        <w:ind w:left="3600" w:hanging="360"/>
      </w:pPr>
    </w:lvl>
    <w:lvl w:ilvl="5" w:tplc="FDCC2660">
      <w:start w:val="1"/>
      <w:numFmt w:val="lowerRoman"/>
      <w:lvlText w:val="%6."/>
      <w:lvlJc w:val="right"/>
      <w:pPr>
        <w:ind w:left="4320" w:hanging="180"/>
      </w:pPr>
    </w:lvl>
    <w:lvl w:ilvl="6" w:tplc="9F7A8B74">
      <w:start w:val="1"/>
      <w:numFmt w:val="decimal"/>
      <w:lvlText w:val="%7."/>
      <w:lvlJc w:val="left"/>
      <w:pPr>
        <w:ind w:left="5040" w:hanging="360"/>
      </w:pPr>
    </w:lvl>
    <w:lvl w:ilvl="7" w:tplc="67BC3874">
      <w:start w:val="1"/>
      <w:numFmt w:val="lowerLetter"/>
      <w:lvlText w:val="%8."/>
      <w:lvlJc w:val="left"/>
      <w:pPr>
        <w:ind w:left="5760" w:hanging="360"/>
      </w:pPr>
    </w:lvl>
    <w:lvl w:ilvl="8" w:tplc="18827DE6">
      <w:start w:val="1"/>
      <w:numFmt w:val="lowerRoman"/>
      <w:lvlText w:val="%9."/>
      <w:lvlJc w:val="right"/>
      <w:pPr>
        <w:ind w:left="6480" w:hanging="180"/>
      </w:pPr>
    </w:lvl>
  </w:abstractNum>
  <w:abstractNum w:abstractNumId="48" w15:restartNumberingAfterBreak="0">
    <w:nsid w:val="7DA32C38"/>
    <w:multiLevelType w:val="hybridMultilevel"/>
    <w:tmpl w:val="263E711E"/>
    <w:lvl w:ilvl="0" w:tplc="F33263BC">
      <w:start w:val="1"/>
      <w:numFmt w:val="decimal"/>
      <w:lvlText w:val="%1."/>
      <w:lvlJc w:val="left"/>
      <w:pPr>
        <w:ind w:left="720" w:hanging="360"/>
      </w:pPr>
      <w:rPr>
        <w:rFonts w:hint="default"/>
      </w:rPr>
    </w:lvl>
    <w:lvl w:ilvl="1" w:tplc="9FFE4DAE">
      <w:start w:val="1"/>
      <w:numFmt w:val="lowerLetter"/>
      <w:lvlText w:val="%2."/>
      <w:lvlJc w:val="left"/>
      <w:pPr>
        <w:ind w:left="1440" w:hanging="360"/>
      </w:pPr>
    </w:lvl>
    <w:lvl w:ilvl="2" w:tplc="8DB0286C">
      <w:start w:val="1"/>
      <w:numFmt w:val="lowerRoman"/>
      <w:lvlText w:val="%3."/>
      <w:lvlJc w:val="right"/>
      <w:pPr>
        <w:ind w:left="2160" w:hanging="180"/>
      </w:pPr>
    </w:lvl>
    <w:lvl w:ilvl="3" w:tplc="362A318C">
      <w:start w:val="1"/>
      <w:numFmt w:val="decimal"/>
      <w:lvlText w:val="%4."/>
      <w:lvlJc w:val="left"/>
      <w:pPr>
        <w:ind w:left="2880" w:hanging="360"/>
      </w:pPr>
    </w:lvl>
    <w:lvl w:ilvl="4" w:tplc="48C89EAE">
      <w:start w:val="1"/>
      <w:numFmt w:val="lowerLetter"/>
      <w:lvlText w:val="%5."/>
      <w:lvlJc w:val="left"/>
      <w:pPr>
        <w:ind w:left="3600" w:hanging="360"/>
      </w:pPr>
    </w:lvl>
    <w:lvl w:ilvl="5" w:tplc="19C62388">
      <w:start w:val="1"/>
      <w:numFmt w:val="lowerRoman"/>
      <w:lvlText w:val="%6."/>
      <w:lvlJc w:val="right"/>
      <w:pPr>
        <w:ind w:left="4320" w:hanging="180"/>
      </w:pPr>
    </w:lvl>
    <w:lvl w:ilvl="6" w:tplc="72D60A2A">
      <w:start w:val="1"/>
      <w:numFmt w:val="decimal"/>
      <w:lvlText w:val="%7."/>
      <w:lvlJc w:val="left"/>
      <w:pPr>
        <w:ind w:left="5040" w:hanging="360"/>
      </w:pPr>
    </w:lvl>
    <w:lvl w:ilvl="7" w:tplc="498CEFA0">
      <w:start w:val="1"/>
      <w:numFmt w:val="lowerLetter"/>
      <w:lvlText w:val="%8."/>
      <w:lvlJc w:val="left"/>
      <w:pPr>
        <w:ind w:left="5760" w:hanging="360"/>
      </w:pPr>
    </w:lvl>
    <w:lvl w:ilvl="8" w:tplc="5B7C34C0">
      <w:start w:val="1"/>
      <w:numFmt w:val="lowerRoman"/>
      <w:lvlText w:val="%9."/>
      <w:lvlJc w:val="right"/>
      <w:pPr>
        <w:ind w:left="6480" w:hanging="180"/>
      </w:pPr>
    </w:lvl>
  </w:abstractNum>
  <w:abstractNum w:abstractNumId="49" w15:restartNumberingAfterBreak="0">
    <w:nsid w:val="7E710850"/>
    <w:multiLevelType w:val="hybridMultilevel"/>
    <w:tmpl w:val="177A2AF0"/>
    <w:lvl w:ilvl="0" w:tplc="931E4D9C">
      <w:start w:val="1"/>
      <w:numFmt w:val="decimal"/>
      <w:lvlText w:val="%1."/>
      <w:lvlJc w:val="left"/>
      <w:pPr>
        <w:tabs>
          <w:tab w:val="num" w:pos="567"/>
        </w:tabs>
        <w:ind w:left="567" w:hanging="567"/>
      </w:pPr>
    </w:lvl>
    <w:lvl w:ilvl="1" w:tplc="E2CC45EE">
      <w:start w:val="1"/>
      <w:numFmt w:val="decimal"/>
      <w:lvlText w:val="%1.%2"/>
      <w:lvlJc w:val="left"/>
      <w:pPr>
        <w:tabs>
          <w:tab w:val="num" w:pos="927"/>
        </w:tabs>
        <w:ind w:left="927" w:hanging="567"/>
      </w:pPr>
    </w:lvl>
    <w:lvl w:ilvl="2" w:tplc="3BC687D2">
      <w:start w:val="1"/>
      <w:numFmt w:val="none"/>
      <w:lvlText w:val="%1.%2.%3"/>
      <w:lvlJc w:val="left"/>
      <w:pPr>
        <w:tabs>
          <w:tab w:val="num" w:pos="720"/>
        </w:tabs>
        <w:ind w:left="720" w:hanging="720"/>
      </w:pPr>
    </w:lvl>
    <w:lvl w:ilvl="3" w:tplc="EB50EEF4">
      <w:start w:val="1"/>
      <w:numFmt w:val="decimal"/>
      <w:lvlText w:val="%1.%2.%3.%4"/>
      <w:lvlJc w:val="left"/>
      <w:pPr>
        <w:tabs>
          <w:tab w:val="num" w:pos="864"/>
        </w:tabs>
        <w:ind w:left="864" w:hanging="864"/>
      </w:pPr>
    </w:lvl>
    <w:lvl w:ilvl="4" w:tplc="BC80FAD0">
      <w:start w:val="1"/>
      <w:numFmt w:val="decimal"/>
      <w:lvlText w:val="%1.%2.%3.%4.%5"/>
      <w:lvlJc w:val="left"/>
      <w:pPr>
        <w:tabs>
          <w:tab w:val="num" w:pos="1008"/>
        </w:tabs>
        <w:ind w:left="1008" w:hanging="1008"/>
      </w:pPr>
    </w:lvl>
    <w:lvl w:ilvl="5" w:tplc="B952F822">
      <w:start w:val="1"/>
      <w:numFmt w:val="decimal"/>
      <w:lvlText w:val="%1.%2.%3.%4.%5.%6"/>
      <w:lvlJc w:val="left"/>
      <w:pPr>
        <w:tabs>
          <w:tab w:val="num" w:pos="1152"/>
        </w:tabs>
        <w:ind w:left="1152" w:hanging="1152"/>
      </w:pPr>
    </w:lvl>
    <w:lvl w:ilvl="6" w:tplc="F80A4FDA">
      <w:start w:val="1"/>
      <w:numFmt w:val="decimal"/>
      <w:lvlText w:val="%1.%2.%3.%4.%5.%6.%7"/>
      <w:lvlJc w:val="left"/>
      <w:pPr>
        <w:tabs>
          <w:tab w:val="num" w:pos="1296"/>
        </w:tabs>
        <w:ind w:left="1296" w:hanging="1296"/>
      </w:pPr>
    </w:lvl>
    <w:lvl w:ilvl="7" w:tplc="B21C5E42">
      <w:start w:val="1"/>
      <w:numFmt w:val="decimal"/>
      <w:lvlText w:val="%1.%2.%3.%4.%5.%6.%7.%8"/>
      <w:lvlJc w:val="left"/>
      <w:pPr>
        <w:tabs>
          <w:tab w:val="num" w:pos="1440"/>
        </w:tabs>
        <w:ind w:left="1440" w:hanging="1440"/>
      </w:pPr>
    </w:lvl>
    <w:lvl w:ilvl="8" w:tplc="66D80902">
      <w:start w:val="1"/>
      <w:numFmt w:val="decimal"/>
      <w:lvlText w:val="%1.%2.%3.%4.%5.%6.%7.%8.%9"/>
      <w:lvlJc w:val="left"/>
      <w:pPr>
        <w:tabs>
          <w:tab w:val="num" w:pos="1584"/>
        </w:tabs>
        <w:ind w:left="1584" w:hanging="1584"/>
      </w:pPr>
    </w:lvl>
  </w:abstractNum>
  <w:num w:numId="1">
    <w:abstractNumId w:val="12"/>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1"/>
  </w:num>
  <w:num w:numId="5">
    <w:abstractNumId w:val="24"/>
  </w:num>
  <w:num w:numId="6">
    <w:abstractNumId w:val="28"/>
  </w:num>
  <w:num w:numId="7">
    <w:abstractNumId w:val="29"/>
  </w:num>
  <w:num w:numId="8">
    <w:abstractNumId w:val="45"/>
  </w:num>
  <w:num w:numId="9">
    <w:abstractNumId w:val="27"/>
  </w:num>
  <w:num w:numId="10">
    <w:abstractNumId w:val="22"/>
  </w:num>
  <w:num w:numId="11">
    <w:abstractNumId w:val="19"/>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40"/>
  </w:num>
  <w:num w:numId="15">
    <w:abstractNumId w:val="3"/>
  </w:num>
  <w:num w:numId="16">
    <w:abstractNumId w:val="33"/>
  </w:num>
  <w:num w:numId="17">
    <w:abstractNumId w:val="16"/>
  </w:num>
  <w:num w:numId="18">
    <w:abstractNumId w:val="36"/>
  </w:num>
  <w:num w:numId="19">
    <w:abstractNumId w:val="1"/>
  </w:num>
  <w:num w:numId="20">
    <w:abstractNumId w:val="15"/>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48"/>
  </w:num>
  <w:num w:numId="25">
    <w:abstractNumId w:val="2"/>
  </w:num>
  <w:num w:numId="26">
    <w:abstractNumId w:val="5"/>
  </w:num>
  <w:num w:numId="27">
    <w:abstractNumId w:val="6"/>
  </w:num>
  <w:num w:numId="28">
    <w:abstractNumId w:val="9"/>
  </w:num>
  <w:num w:numId="29">
    <w:abstractNumId w:val="43"/>
  </w:num>
  <w:num w:numId="30">
    <w:abstractNumId w:val="30"/>
  </w:num>
  <w:num w:numId="31">
    <w:abstractNumId w:val="44"/>
  </w:num>
  <w:num w:numId="32">
    <w:abstractNumId w:val="17"/>
  </w:num>
  <w:num w:numId="33">
    <w:abstractNumId w:val="46"/>
  </w:num>
  <w:num w:numId="34">
    <w:abstractNumId w:val="47"/>
  </w:num>
  <w:num w:numId="35">
    <w:abstractNumId w:val="32"/>
  </w:num>
  <w:num w:numId="36">
    <w:abstractNumId w:val="26"/>
  </w:num>
  <w:num w:numId="37">
    <w:abstractNumId w:val="10"/>
  </w:num>
  <w:num w:numId="38">
    <w:abstractNumId w:val="42"/>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1"/>
  </w:num>
  <w:num w:numId="42">
    <w:abstractNumId w:val="8"/>
  </w:num>
  <w:num w:numId="43">
    <w:abstractNumId w:val="37"/>
  </w:num>
  <w:num w:numId="44">
    <w:abstractNumId w:val="34"/>
  </w:num>
  <w:num w:numId="45">
    <w:abstractNumId w:val="23"/>
  </w:num>
  <w:num w:numId="46">
    <w:abstractNumId w:val="14"/>
  </w:num>
  <w:num w:numId="47">
    <w:abstractNumId w:val="4"/>
  </w:num>
  <w:num w:numId="48">
    <w:abstractNumId w:val="21"/>
  </w:num>
  <w:num w:numId="49">
    <w:abstractNumId w:val="20"/>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08E0"/>
    <w:rsid w:val="002F4669"/>
    <w:rsid w:val="00627A8F"/>
    <w:rsid w:val="006424F1"/>
    <w:rsid w:val="008B7D3F"/>
    <w:rsid w:val="00905E61"/>
    <w:rsid w:val="00956D76"/>
    <w:rsid w:val="00BD55F0"/>
    <w:rsid w:val="00C86252"/>
    <w:rsid w:val="00EA7EF6"/>
    <w:rsid w:val="00FD0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8B1F97"/>
  <w15:docId w15:val="{CE59BD32-6F89-4B10-82B2-06A9FD6A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pPr>
      <w:spacing w:after="160" w:line="259" w:lineRule="auto"/>
    </w:pPr>
  </w:style>
  <w:style w:type="paragraph" w:styleId="10">
    <w:name w:val="heading 1"/>
    <w:basedOn w:val="a4"/>
    <w:next w:val="a4"/>
    <w:link w:val="11"/>
    <w:uiPriority w:val="99"/>
    <w:qFormat/>
    <w:pPr>
      <w:keepNext/>
      <w:widowControl w:val="0"/>
      <w:shd w:val="clear" w:color="auto" w:fill="FFFFFF"/>
      <w:spacing w:after="0" w:line="360" w:lineRule="exact"/>
      <w:ind w:firstLine="720"/>
      <w:jc w:val="center"/>
      <w:outlineLvl w:val="0"/>
    </w:pPr>
    <w:rPr>
      <w:rFonts w:ascii="Times New Roman" w:eastAsia="Times New Roman" w:hAnsi="Times New Roman" w:cs="Times New Roman"/>
      <w:b/>
      <w:bCs/>
      <w:color w:val="000000"/>
      <w:spacing w:val="-8"/>
      <w:sz w:val="28"/>
      <w:szCs w:val="29"/>
      <w:lang w:eastAsia="ru-RU"/>
    </w:rPr>
  </w:style>
  <w:style w:type="paragraph" w:styleId="23">
    <w:name w:val="heading 2"/>
    <w:basedOn w:val="a4"/>
    <w:next w:val="a4"/>
    <w:link w:val="24"/>
    <w:uiPriority w:val="99"/>
    <w:qFormat/>
    <w:pPr>
      <w:keepNext/>
      <w:keepLines/>
      <w:widowControl w:val="0"/>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4"/>
    <w:next w:val="a4"/>
    <w:link w:val="30"/>
    <w:uiPriority w:val="9"/>
    <w:qFormat/>
    <w:pPr>
      <w:keepNext/>
      <w:keepLines/>
      <w:widowControl w:val="0"/>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basedOn w:val="a4"/>
    <w:next w:val="a4"/>
    <w:link w:val="40"/>
    <w:unhideWhenUsed/>
    <w:qFormat/>
    <w:pPr>
      <w:keepNext/>
      <w:keepLines/>
      <w:spacing w:before="200" w:after="0" w:line="240" w:lineRule="auto"/>
      <w:jc w:val="both"/>
      <w:outlineLvl w:val="3"/>
    </w:pPr>
    <w:rPr>
      <w:rFonts w:ascii="Cambria" w:eastAsia="Times New Roman" w:hAnsi="Cambria" w:cs="Times New Roman"/>
      <w:b/>
      <w:bCs/>
      <w:i/>
      <w:iCs/>
      <w:color w:val="4F81BD"/>
      <w:sz w:val="24"/>
      <w:szCs w:val="24"/>
      <w:lang w:eastAsia="ru-RU"/>
    </w:rPr>
  </w:style>
  <w:style w:type="paragraph" w:styleId="5">
    <w:name w:val="heading 5"/>
    <w:basedOn w:val="a4"/>
    <w:next w:val="a4"/>
    <w:link w:val="50"/>
    <w:qFormat/>
    <w:pPr>
      <w:keepNext/>
      <w:keepLines/>
      <w:widowControl w:val="0"/>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basedOn w:val="a4"/>
    <w:next w:val="a4"/>
    <w:link w:val="60"/>
    <w:qFormat/>
    <w:pPr>
      <w:keepNext/>
      <w:tabs>
        <w:tab w:val="left" w:pos="1418"/>
        <w:tab w:val="num" w:pos="2004"/>
      </w:tabs>
      <w:spacing w:after="0" w:line="240" w:lineRule="auto"/>
      <w:ind w:left="2004" w:hanging="1152"/>
      <w:outlineLvl w:val="5"/>
    </w:pPr>
    <w:rPr>
      <w:rFonts w:ascii="Times New Roman" w:eastAsia="Calibri" w:hAnsi="Times New Roman" w:cs="Times New Roman"/>
      <w:bCs/>
      <w:szCs w:val="20"/>
      <w:u w:val="single"/>
      <w:lang w:eastAsia="ru-RU"/>
    </w:rPr>
  </w:style>
  <w:style w:type="paragraph" w:styleId="7">
    <w:name w:val="heading 7"/>
    <w:basedOn w:val="a4"/>
    <w:next w:val="a4"/>
    <w:link w:val="70"/>
    <w:uiPriority w:val="9"/>
    <w:qFormat/>
    <w:pPr>
      <w:spacing w:before="240" w:after="60" w:line="240" w:lineRule="auto"/>
      <w:outlineLvl w:val="6"/>
    </w:pPr>
    <w:rPr>
      <w:rFonts w:ascii="Times New Roman" w:eastAsia="Calibri" w:hAnsi="Times New Roman" w:cs="Times New Roman"/>
      <w:sz w:val="24"/>
      <w:szCs w:val="24"/>
      <w:lang w:eastAsia="ru-RU"/>
    </w:rPr>
  </w:style>
  <w:style w:type="paragraph" w:styleId="8">
    <w:name w:val="heading 8"/>
    <w:basedOn w:val="a4"/>
    <w:next w:val="a4"/>
    <w:link w:val="80"/>
    <w:qFormat/>
    <w:pPr>
      <w:keepNext/>
      <w:tabs>
        <w:tab w:val="num" w:pos="1440"/>
      </w:tabs>
      <w:spacing w:after="0" w:line="240" w:lineRule="auto"/>
      <w:ind w:left="1440" w:hanging="1440"/>
      <w:outlineLvl w:val="7"/>
    </w:pPr>
    <w:rPr>
      <w:rFonts w:ascii="Times New Roman" w:eastAsia="Times New Roman" w:hAnsi="Times New Roman" w:cs="Times New Roman"/>
      <w:sz w:val="40"/>
      <w:szCs w:val="20"/>
      <w:lang w:eastAsia="ru-RU"/>
    </w:rPr>
  </w:style>
  <w:style w:type="paragraph" w:styleId="9">
    <w:name w:val="heading 9"/>
    <w:basedOn w:val="a4"/>
    <w:next w:val="a4"/>
    <w:link w:val="90"/>
    <w:qFormat/>
    <w:pPr>
      <w:spacing w:before="240" w:after="60" w:line="240" w:lineRule="auto"/>
      <w:outlineLvl w:val="8"/>
    </w:pPr>
    <w:rPr>
      <w:rFonts w:ascii="Arial" w:eastAsia="Calibri"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Heading1Char">
    <w:name w:val="Heading 1 Char"/>
    <w:basedOn w:val="a5"/>
    <w:uiPriority w:val="9"/>
    <w:rPr>
      <w:rFonts w:ascii="Arial" w:eastAsia="Arial" w:hAnsi="Arial" w:cs="Arial"/>
      <w:sz w:val="40"/>
      <w:szCs w:val="40"/>
    </w:rPr>
  </w:style>
  <w:style w:type="character" w:customStyle="1" w:styleId="Heading2Char">
    <w:name w:val="Heading 2 Char"/>
    <w:basedOn w:val="a5"/>
    <w:uiPriority w:val="9"/>
    <w:rPr>
      <w:rFonts w:ascii="Arial" w:eastAsia="Arial" w:hAnsi="Arial" w:cs="Arial"/>
      <w:sz w:val="34"/>
    </w:rPr>
  </w:style>
  <w:style w:type="character" w:customStyle="1" w:styleId="Heading3Char">
    <w:name w:val="Heading 3 Char"/>
    <w:basedOn w:val="a5"/>
    <w:uiPriority w:val="9"/>
    <w:rPr>
      <w:rFonts w:ascii="Arial" w:eastAsia="Arial" w:hAnsi="Arial" w:cs="Arial"/>
      <w:sz w:val="30"/>
      <w:szCs w:val="30"/>
    </w:rPr>
  </w:style>
  <w:style w:type="character" w:customStyle="1" w:styleId="Heading4Char">
    <w:name w:val="Heading 4 Char"/>
    <w:basedOn w:val="a5"/>
    <w:uiPriority w:val="9"/>
    <w:rPr>
      <w:rFonts w:ascii="Arial" w:eastAsia="Arial" w:hAnsi="Arial" w:cs="Arial"/>
      <w:b/>
      <w:bCs/>
      <w:sz w:val="26"/>
      <w:szCs w:val="26"/>
    </w:rPr>
  </w:style>
  <w:style w:type="character" w:customStyle="1" w:styleId="Heading5Char">
    <w:name w:val="Heading 5 Char"/>
    <w:basedOn w:val="a5"/>
    <w:uiPriority w:val="9"/>
    <w:rPr>
      <w:rFonts w:ascii="Arial" w:eastAsia="Arial" w:hAnsi="Arial" w:cs="Arial"/>
      <w:b/>
      <w:bCs/>
      <w:sz w:val="24"/>
      <w:szCs w:val="24"/>
    </w:rPr>
  </w:style>
  <w:style w:type="character" w:customStyle="1" w:styleId="Heading6Char">
    <w:name w:val="Heading 6 Char"/>
    <w:basedOn w:val="a5"/>
    <w:uiPriority w:val="9"/>
    <w:rPr>
      <w:rFonts w:ascii="Arial" w:eastAsia="Arial" w:hAnsi="Arial" w:cs="Arial"/>
      <w:b/>
      <w:bCs/>
      <w:sz w:val="22"/>
      <w:szCs w:val="22"/>
    </w:rPr>
  </w:style>
  <w:style w:type="character" w:customStyle="1" w:styleId="Heading7Char">
    <w:name w:val="Heading 7 Char"/>
    <w:basedOn w:val="a5"/>
    <w:uiPriority w:val="9"/>
    <w:rPr>
      <w:rFonts w:ascii="Arial" w:eastAsia="Arial" w:hAnsi="Arial" w:cs="Arial"/>
      <w:b/>
      <w:bCs/>
      <w:i/>
      <w:iCs/>
      <w:sz w:val="22"/>
      <w:szCs w:val="22"/>
    </w:rPr>
  </w:style>
  <w:style w:type="character" w:customStyle="1" w:styleId="Heading8Char">
    <w:name w:val="Heading 8 Char"/>
    <w:basedOn w:val="a5"/>
    <w:uiPriority w:val="9"/>
    <w:rPr>
      <w:rFonts w:ascii="Arial" w:eastAsia="Arial" w:hAnsi="Arial" w:cs="Arial"/>
      <w:i/>
      <w:iCs/>
      <w:sz w:val="22"/>
      <w:szCs w:val="22"/>
    </w:rPr>
  </w:style>
  <w:style w:type="character" w:customStyle="1" w:styleId="Heading9Char">
    <w:name w:val="Heading 9 Char"/>
    <w:basedOn w:val="a5"/>
    <w:uiPriority w:val="9"/>
    <w:rPr>
      <w:rFonts w:ascii="Arial" w:eastAsia="Arial" w:hAnsi="Arial" w:cs="Arial"/>
      <w:i/>
      <w:iCs/>
      <w:sz w:val="21"/>
      <w:szCs w:val="21"/>
    </w:rPr>
  </w:style>
  <w:style w:type="character" w:customStyle="1" w:styleId="TitleChar">
    <w:name w:val="Title Char"/>
    <w:basedOn w:val="a5"/>
    <w:uiPriority w:val="10"/>
    <w:rPr>
      <w:sz w:val="48"/>
      <w:szCs w:val="48"/>
    </w:rPr>
  </w:style>
  <w:style w:type="character" w:customStyle="1" w:styleId="SubtitleChar">
    <w:name w:val="Subtitle Char"/>
    <w:basedOn w:val="a5"/>
    <w:uiPriority w:val="11"/>
    <w:rPr>
      <w:sz w:val="24"/>
      <w:szCs w:val="24"/>
    </w:rPr>
  </w:style>
  <w:style w:type="paragraph" w:styleId="25">
    <w:name w:val="Quote"/>
    <w:basedOn w:val="a4"/>
    <w:next w:val="a4"/>
    <w:link w:val="26"/>
    <w:uiPriority w:val="29"/>
    <w:qFormat/>
    <w:pPr>
      <w:ind w:left="720" w:right="720"/>
    </w:pPr>
    <w:rPr>
      <w:i/>
    </w:rPr>
  </w:style>
  <w:style w:type="character" w:customStyle="1" w:styleId="26">
    <w:name w:val="Цитата 2 Знак"/>
    <w:link w:val="25"/>
    <w:uiPriority w:val="29"/>
    <w:rPr>
      <w:i/>
    </w:rPr>
  </w:style>
  <w:style w:type="paragraph" w:styleId="a8">
    <w:name w:val="Intense Quote"/>
    <w:basedOn w:val="a4"/>
    <w:next w:val="a4"/>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5"/>
    <w:uiPriority w:val="99"/>
  </w:style>
  <w:style w:type="character" w:customStyle="1" w:styleId="FooterChar">
    <w:name w:val="Footer Char"/>
    <w:basedOn w:val="a5"/>
    <w:uiPriority w:val="99"/>
  </w:style>
  <w:style w:type="character" w:customStyle="1" w:styleId="aa">
    <w:name w:val="Название объекта Знак"/>
    <w:basedOn w:val="a5"/>
    <w:link w:val="ab"/>
    <w:uiPriority w:val="35"/>
    <w:rPr>
      <w:b/>
      <w:bCs/>
      <w:color w:val="4F81BD" w:themeColor="accent1"/>
      <w:sz w:val="18"/>
      <w:szCs w:val="18"/>
    </w:rPr>
  </w:style>
  <w:style w:type="table" w:customStyle="1" w:styleId="TableGridLight">
    <w:name w:val="Table Grid Light"/>
    <w:basedOn w:val="a6"/>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6"/>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7">
    <w:name w:val="Plain Table 2"/>
    <w:basedOn w:val="a6"/>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6"/>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6"/>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6"/>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6"/>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6"/>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6"/>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6"/>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6"/>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6"/>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6"/>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6"/>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6"/>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6"/>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6"/>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6"/>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6"/>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6"/>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6"/>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6"/>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6"/>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6"/>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6"/>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6"/>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6"/>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6"/>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6"/>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6"/>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6"/>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6"/>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6"/>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6"/>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6"/>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6"/>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6"/>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6"/>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6"/>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6"/>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6"/>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6"/>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6"/>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6"/>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6"/>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6"/>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6"/>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6"/>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6"/>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6"/>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6"/>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6"/>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6"/>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6"/>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6"/>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6"/>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6"/>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6"/>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6"/>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6"/>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6"/>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6"/>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6"/>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6"/>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6"/>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6"/>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6"/>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6"/>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6"/>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6"/>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6"/>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6"/>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6"/>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6"/>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6"/>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6"/>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6"/>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6"/>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6"/>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6"/>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6"/>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6"/>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6"/>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6"/>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6"/>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6"/>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6"/>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6"/>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6"/>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6"/>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6"/>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6"/>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6"/>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6"/>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6"/>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6"/>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6"/>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6"/>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6"/>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6"/>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6"/>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6"/>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6"/>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6"/>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6"/>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6"/>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6"/>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6"/>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6"/>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6"/>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6"/>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6"/>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6"/>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6"/>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6"/>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6"/>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6"/>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6"/>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6"/>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6"/>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6"/>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6"/>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6"/>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6"/>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6"/>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c">
    <w:name w:val="endnote text"/>
    <w:basedOn w:val="a4"/>
    <w:link w:val="ad"/>
    <w:uiPriority w:val="99"/>
    <w:semiHidden/>
    <w:unhideWhenUsed/>
    <w:pPr>
      <w:spacing w:after="0" w:line="240" w:lineRule="auto"/>
    </w:pPr>
    <w:rPr>
      <w:sz w:val="20"/>
    </w:rPr>
  </w:style>
  <w:style w:type="character" w:customStyle="1" w:styleId="ad">
    <w:name w:val="Текст концевой сноски Знак"/>
    <w:link w:val="ac"/>
    <w:uiPriority w:val="99"/>
    <w:rPr>
      <w:sz w:val="20"/>
    </w:rPr>
  </w:style>
  <w:style w:type="character" w:styleId="ae">
    <w:name w:val="endnote reference"/>
    <w:basedOn w:val="a5"/>
    <w:uiPriority w:val="99"/>
    <w:semiHidden/>
    <w:unhideWhenUsed/>
    <w:rPr>
      <w:vertAlign w:val="superscript"/>
    </w:rPr>
  </w:style>
  <w:style w:type="paragraph" w:styleId="af">
    <w:name w:val="TOC Heading"/>
    <w:uiPriority w:val="39"/>
    <w:unhideWhenUsed/>
  </w:style>
  <w:style w:type="paragraph" w:styleId="af0">
    <w:name w:val="table of figures"/>
    <w:basedOn w:val="a4"/>
    <w:next w:val="a4"/>
    <w:uiPriority w:val="99"/>
    <w:unhideWhenUsed/>
    <w:pPr>
      <w:spacing w:after="0"/>
    </w:pPr>
  </w:style>
  <w:style w:type="paragraph" w:styleId="af1">
    <w:name w:val="Normal (Web)"/>
    <w:basedOn w:val="a4"/>
    <w:link w:val="af2"/>
    <w:uiPriority w:val="99"/>
    <w:qFormat/>
    <w:pPr>
      <w:spacing w:before="100" w:beforeAutospacing="1" w:after="100" w:afterAutospacing="1" w:line="240" w:lineRule="auto"/>
    </w:pPr>
    <w:rPr>
      <w:rFonts w:ascii="Arial Unicode MS" w:eastAsia="Arial Unicode MS" w:hAnsi="Arial Unicode MS" w:cs="Times New Roman"/>
      <w:sz w:val="24"/>
      <w:szCs w:val="24"/>
      <w:lang w:eastAsia="ru-RU"/>
    </w:rPr>
  </w:style>
  <w:style w:type="character" w:customStyle="1" w:styleId="af2">
    <w:name w:val="Обычный (Интернет) Знак"/>
    <w:link w:val="af1"/>
    <w:rPr>
      <w:rFonts w:ascii="Arial Unicode MS" w:eastAsia="Arial Unicode MS" w:hAnsi="Arial Unicode MS" w:cs="Times New Roman"/>
      <w:sz w:val="24"/>
      <w:szCs w:val="24"/>
      <w:lang w:eastAsia="ru-RU"/>
    </w:rPr>
  </w:style>
  <w:style w:type="numbering" w:customStyle="1" w:styleId="111111619">
    <w:name w:val="1 / 1.1 / 1.1.1619"/>
    <w:basedOn w:val="a7"/>
    <w:next w:val="111111"/>
    <w:pPr>
      <w:numPr>
        <w:numId w:val="1"/>
      </w:numPr>
    </w:pPr>
  </w:style>
  <w:style w:type="numbering" w:styleId="111111">
    <w:name w:val="Outline List 2"/>
    <w:basedOn w:val="a7"/>
    <w:uiPriority w:val="99"/>
    <w:semiHidden/>
    <w:unhideWhenUsed/>
  </w:style>
  <w:style w:type="character" w:styleId="af3">
    <w:name w:val="annotation reference"/>
    <w:basedOn w:val="a5"/>
    <w:uiPriority w:val="99"/>
    <w:semiHidden/>
    <w:unhideWhenUsed/>
    <w:rPr>
      <w:sz w:val="16"/>
      <w:szCs w:val="16"/>
    </w:rPr>
  </w:style>
  <w:style w:type="paragraph" w:styleId="af4">
    <w:name w:val="annotation text"/>
    <w:basedOn w:val="a4"/>
    <w:link w:val="af5"/>
    <w:unhideWhenUsed/>
    <w:pPr>
      <w:spacing w:line="240" w:lineRule="auto"/>
    </w:pPr>
    <w:rPr>
      <w:sz w:val="20"/>
      <w:szCs w:val="20"/>
    </w:rPr>
  </w:style>
  <w:style w:type="character" w:customStyle="1" w:styleId="af5">
    <w:name w:val="Текст примечания Знак"/>
    <w:basedOn w:val="a5"/>
    <w:link w:val="af4"/>
    <w:rPr>
      <w:sz w:val="20"/>
      <w:szCs w:val="20"/>
    </w:rPr>
  </w:style>
  <w:style w:type="paragraph" w:styleId="af6">
    <w:name w:val="annotation subject"/>
    <w:basedOn w:val="af4"/>
    <w:next w:val="af4"/>
    <w:link w:val="af7"/>
    <w:uiPriority w:val="99"/>
    <w:semiHidden/>
    <w:unhideWhenUsed/>
    <w:rPr>
      <w:b/>
      <w:bCs/>
    </w:rPr>
  </w:style>
  <w:style w:type="character" w:customStyle="1" w:styleId="af7">
    <w:name w:val="Тема примечания Знак"/>
    <w:basedOn w:val="af5"/>
    <w:link w:val="af6"/>
    <w:uiPriority w:val="99"/>
    <w:semiHidden/>
    <w:rPr>
      <w:b/>
      <w:bCs/>
      <w:sz w:val="20"/>
      <w:szCs w:val="20"/>
    </w:rPr>
  </w:style>
  <w:style w:type="paragraph" w:styleId="af8">
    <w:name w:val="Balloon Text"/>
    <w:basedOn w:val="a4"/>
    <w:link w:val="af9"/>
    <w:uiPriority w:val="99"/>
    <w:unhideWhenUsed/>
    <w:pPr>
      <w:spacing w:after="0" w:line="240" w:lineRule="auto"/>
    </w:pPr>
    <w:rPr>
      <w:rFonts w:ascii="Tahoma" w:hAnsi="Tahoma" w:cs="Tahoma"/>
      <w:sz w:val="16"/>
      <w:szCs w:val="16"/>
    </w:rPr>
  </w:style>
  <w:style w:type="character" w:customStyle="1" w:styleId="af9">
    <w:name w:val="Текст выноски Знак"/>
    <w:basedOn w:val="a5"/>
    <w:link w:val="af8"/>
    <w:uiPriority w:val="99"/>
    <w:rPr>
      <w:rFonts w:ascii="Tahoma" w:hAnsi="Tahoma" w:cs="Tahoma"/>
      <w:sz w:val="16"/>
      <w:szCs w:val="16"/>
    </w:rPr>
  </w:style>
  <w:style w:type="paragraph" w:styleId="afa">
    <w:name w:val="footer"/>
    <w:basedOn w:val="a4"/>
    <w:link w:val="afb"/>
    <w:unhideWhenUsed/>
    <w:pPr>
      <w:tabs>
        <w:tab w:val="center" w:pos="4677"/>
        <w:tab w:val="right" w:pos="9355"/>
      </w:tabs>
      <w:spacing w:after="0" w:line="240" w:lineRule="auto"/>
    </w:pPr>
  </w:style>
  <w:style w:type="character" w:customStyle="1" w:styleId="afb">
    <w:name w:val="Нижний колонтитул Знак"/>
    <w:basedOn w:val="a5"/>
    <w:link w:val="afa"/>
  </w:style>
  <w:style w:type="numbering" w:customStyle="1" w:styleId="1111116191">
    <w:name w:val="1 / 1.1 / 1.1.16191"/>
    <w:basedOn w:val="a7"/>
    <w:next w:val="111111"/>
  </w:style>
  <w:style w:type="character" w:customStyle="1" w:styleId="11">
    <w:name w:val="Заголовок 1 Знак"/>
    <w:basedOn w:val="a5"/>
    <w:link w:val="10"/>
    <w:uiPriority w:val="99"/>
    <w:rPr>
      <w:rFonts w:ascii="Times New Roman" w:eastAsia="Times New Roman" w:hAnsi="Times New Roman" w:cs="Times New Roman"/>
      <w:b/>
      <w:bCs/>
      <w:color w:val="000000"/>
      <w:spacing w:val="-8"/>
      <w:sz w:val="28"/>
      <w:szCs w:val="29"/>
      <w:shd w:val="clear" w:color="auto" w:fill="FFFFFF"/>
      <w:lang w:eastAsia="ru-RU"/>
    </w:rPr>
  </w:style>
  <w:style w:type="paragraph" w:styleId="afc">
    <w:name w:val="List Paragraph"/>
    <w:basedOn w:val="a4"/>
    <w:link w:val="afd"/>
    <w:uiPriority w:val="34"/>
    <w:qFormat/>
    <w:pPr>
      <w:ind w:left="720"/>
      <w:contextualSpacing/>
    </w:pPr>
  </w:style>
  <w:style w:type="table" w:styleId="afe">
    <w:name w:val="Table Grid"/>
    <w:basedOn w:val="a6"/>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Body Text"/>
    <w:basedOn w:val="a4"/>
    <w:link w:val="aff0"/>
    <w:uiPriority w:val="99"/>
    <w:qFormat/>
    <w:pPr>
      <w:widowControl w:val="0"/>
      <w:spacing w:after="0" w:line="360" w:lineRule="exact"/>
      <w:jc w:val="both"/>
    </w:pPr>
    <w:rPr>
      <w:rFonts w:ascii="Times New Roman" w:eastAsia="Times New Roman" w:hAnsi="Times New Roman" w:cs="Times New Roman"/>
      <w:color w:val="000000"/>
      <w:spacing w:val="-13"/>
      <w:sz w:val="28"/>
      <w:szCs w:val="29"/>
      <w:lang w:eastAsia="ru-RU"/>
    </w:rPr>
  </w:style>
  <w:style w:type="character" w:customStyle="1" w:styleId="aff0">
    <w:name w:val="Основной текст Знак"/>
    <w:basedOn w:val="a5"/>
    <w:link w:val="aff"/>
    <w:uiPriority w:val="99"/>
    <w:rPr>
      <w:rFonts w:ascii="Times New Roman" w:eastAsia="Times New Roman" w:hAnsi="Times New Roman" w:cs="Times New Roman"/>
      <w:color w:val="000000"/>
      <w:spacing w:val="-13"/>
      <w:sz w:val="28"/>
      <w:szCs w:val="29"/>
      <w:lang w:eastAsia="ru-RU"/>
    </w:rPr>
  </w:style>
  <w:style w:type="table" w:customStyle="1" w:styleId="110">
    <w:name w:val="Сетка таблицы11"/>
    <w:basedOn w:val="a6"/>
    <w:next w:val="afe"/>
    <w:uiPriority w:val="3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Hyperlink"/>
    <w:basedOn w:val="a5"/>
    <w:uiPriority w:val="99"/>
    <w:rPr>
      <w:color w:val="0000FF"/>
      <w:u w:val="single"/>
    </w:rPr>
  </w:style>
  <w:style w:type="paragraph" w:customStyle="1" w:styleId="Default">
    <w:name w:val="Default"/>
    <w:pPr>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
    <w:name w:val="Сетка таблицы1"/>
    <w:basedOn w:val="a6"/>
    <w:next w:val="afe"/>
    <w:uiPriority w:val="39"/>
    <w:pPr>
      <w:widowControl w:val="0"/>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header"/>
    <w:basedOn w:val="a4"/>
    <w:link w:val="aff3"/>
    <w:uiPriority w:val="99"/>
    <w:unhideWhenUsed/>
    <w:pPr>
      <w:tabs>
        <w:tab w:val="center" w:pos="4677"/>
        <w:tab w:val="right" w:pos="9355"/>
      </w:tabs>
      <w:spacing w:after="0" w:line="240" w:lineRule="auto"/>
    </w:pPr>
  </w:style>
  <w:style w:type="character" w:customStyle="1" w:styleId="aff3">
    <w:name w:val="Верхний колонтитул Знак"/>
    <w:basedOn w:val="a5"/>
    <w:link w:val="aff2"/>
    <w:uiPriority w:val="99"/>
  </w:style>
  <w:style w:type="table" w:customStyle="1" w:styleId="28">
    <w:name w:val="Сетка таблицы2"/>
    <w:basedOn w:val="a6"/>
    <w:next w:val="afe"/>
    <w:uiPriority w:val="3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Текст1"/>
    <w:basedOn w:val="a4"/>
    <w:pPr>
      <w:spacing w:after="0" w:line="240" w:lineRule="auto"/>
    </w:pPr>
    <w:rPr>
      <w:rFonts w:ascii="Courier New" w:eastAsia="Times New Roman" w:hAnsi="Courier New" w:cs="Courier New"/>
      <w:sz w:val="20"/>
      <w:szCs w:val="20"/>
      <w:lang w:eastAsia="ar-SA"/>
    </w:rPr>
  </w:style>
  <w:style w:type="paragraph" w:customStyle="1" w:styleId="ConsNormal">
    <w:name w:val="ConsNormal"/>
    <w:link w:val="ConsNormal0"/>
    <w:uiPriority w:val="99"/>
    <w:pPr>
      <w:widowControl w:val="0"/>
      <w:spacing w:after="0" w:line="240" w:lineRule="auto"/>
      <w:ind w:right="19772" w:firstLine="720"/>
    </w:pPr>
    <w:rPr>
      <w:rFonts w:ascii="Arial" w:eastAsia="Arial" w:hAnsi="Arial" w:cs="Arial"/>
      <w:sz w:val="20"/>
      <w:szCs w:val="20"/>
      <w:lang w:eastAsia="ar-SA"/>
    </w:rPr>
  </w:style>
  <w:style w:type="character" w:customStyle="1" w:styleId="ConsNormal0">
    <w:name w:val="ConsNormal Знак"/>
    <w:link w:val="ConsNormal"/>
    <w:uiPriority w:val="99"/>
    <w:rPr>
      <w:rFonts w:ascii="Arial" w:eastAsia="Arial" w:hAnsi="Arial" w:cs="Arial"/>
      <w:sz w:val="20"/>
      <w:szCs w:val="20"/>
      <w:lang w:eastAsia="ar-SA"/>
    </w:rPr>
  </w:style>
  <w:style w:type="paragraph" w:customStyle="1" w:styleId="ConsPlusNormal">
    <w:name w:val="ConsPlusNormal"/>
    <w:link w:val="ConsPlusNormal0"/>
    <w:qFormat/>
    <w:pPr>
      <w:widowControl w:val="0"/>
      <w:spacing w:after="0" w:line="240" w:lineRule="auto"/>
    </w:pPr>
    <w:rPr>
      <w:rFonts w:ascii="Arial" w:eastAsiaTheme="minorEastAsia" w:hAnsi="Arial" w:cs="Arial"/>
      <w:sz w:val="20"/>
      <w:szCs w:val="20"/>
      <w:lang w:eastAsia="ru-RU"/>
    </w:rPr>
  </w:style>
  <w:style w:type="character" w:styleId="aff4">
    <w:name w:val="footnote reference"/>
    <w:rPr>
      <w:vertAlign w:val="superscript"/>
    </w:rPr>
  </w:style>
  <w:style w:type="paragraph" w:styleId="aff5">
    <w:name w:val="footnote text"/>
    <w:basedOn w:val="a4"/>
    <w:link w:val="aff6"/>
    <w:uiPriority w:val="99"/>
    <w:qFormat/>
    <w:pPr>
      <w:spacing w:after="0" w:line="240" w:lineRule="auto"/>
      <w:ind w:firstLine="709"/>
      <w:jc w:val="both"/>
    </w:pPr>
    <w:rPr>
      <w:rFonts w:ascii="Times New Roman" w:eastAsia="Times New Roman" w:hAnsi="Times New Roman" w:cs="Times New Roman"/>
      <w:sz w:val="20"/>
      <w:szCs w:val="20"/>
      <w:lang w:eastAsia="ar-SA"/>
    </w:rPr>
  </w:style>
  <w:style w:type="character" w:customStyle="1" w:styleId="aff6">
    <w:name w:val="Текст сноски Знак"/>
    <w:basedOn w:val="a5"/>
    <w:link w:val="aff5"/>
    <w:uiPriority w:val="99"/>
    <w:rPr>
      <w:rFonts w:ascii="Times New Roman" w:eastAsia="Times New Roman" w:hAnsi="Times New Roman" w:cs="Times New Roman"/>
      <w:sz w:val="20"/>
      <w:szCs w:val="20"/>
      <w:lang w:eastAsia="ar-SA"/>
    </w:rPr>
  </w:style>
  <w:style w:type="character" w:customStyle="1" w:styleId="24">
    <w:name w:val="Заголовок 2 Знак"/>
    <w:basedOn w:val="a5"/>
    <w:link w:val="23"/>
    <w:uiPriority w:val="99"/>
    <w:rPr>
      <w:rFonts w:ascii="Cambria" w:eastAsia="Times New Roman" w:hAnsi="Cambria" w:cs="Times New Roman"/>
      <w:b/>
      <w:bCs/>
      <w:color w:val="4F81BD"/>
      <w:sz w:val="26"/>
      <w:szCs w:val="26"/>
      <w:lang w:eastAsia="ru-RU"/>
    </w:rPr>
  </w:style>
  <w:style w:type="character" w:customStyle="1" w:styleId="30">
    <w:name w:val="Заголовок 3 Знак"/>
    <w:basedOn w:val="a5"/>
    <w:link w:val="3"/>
    <w:uiPriority w:val="9"/>
    <w:rPr>
      <w:rFonts w:ascii="Cambria" w:eastAsia="Times New Roman" w:hAnsi="Cambria" w:cs="Times New Roman"/>
      <w:b/>
      <w:bCs/>
      <w:color w:val="4F81BD"/>
      <w:sz w:val="24"/>
      <w:szCs w:val="24"/>
      <w:lang w:eastAsia="ru-RU"/>
    </w:rPr>
  </w:style>
  <w:style w:type="character" w:customStyle="1" w:styleId="50">
    <w:name w:val="Заголовок 5 Знак"/>
    <w:basedOn w:val="a5"/>
    <w:link w:val="5"/>
    <w:rPr>
      <w:rFonts w:ascii="Cambria" w:eastAsia="Times New Roman" w:hAnsi="Cambria" w:cs="Times New Roman"/>
      <w:color w:val="243F60"/>
      <w:sz w:val="24"/>
      <w:szCs w:val="24"/>
      <w:lang w:eastAsia="ru-RU"/>
    </w:rPr>
  </w:style>
  <w:style w:type="numbering" w:customStyle="1" w:styleId="15">
    <w:name w:val="Нет списка1"/>
    <w:next w:val="a7"/>
    <w:uiPriority w:val="99"/>
    <w:semiHidden/>
    <w:unhideWhenUsed/>
  </w:style>
  <w:style w:type="paragraph" w:customStyle="1" w:styleId="Style1">
    <w:name w:val="Style1"/>
    <w:basedOn w:val="a4"/>
    <w:uiPriority w:val="99"/>
    <w:pPr>
      <w:widowControl w:val="0"/>
      <w:spacing w:after="0" w:line="274" w:lineRule="exact"/>
      <w:ind w:hanging="480"/>
    </w:pPr>
    <w:rPr>
      <w:rFonts w:ascii="Times New Roman" w:eastAsia="Times New Roman" w:hAnsi="Times New Roman" w:cs="Times New Roman"/>
      <w:sz w:val="24"/>
      <w:szCs w:val="24"/>
      <w:lang w:eastAsia="ru-RU"/>
    </w:rPr>
  </w:style>
  <w:style w:type="paragraph" w:customStyle="1" w:styleId="Style2">
    <w:name w:val="Style2"/>
    <w:basedOn w:val="a4"/>
    <w:uiPriority w:val="99"/>
    <w:pPr>
      <w:widowControl w:val="0"/>
      <w:spacing w:after="0" w:line="278" w:lineRule="exact"/>
    </w:pPr>
    <w:rPr>
      <w:rFonts w:ascii="Times New Roman" w:eastAsia="Times New Roman" w:hAnsi="Times New Roman" w:cs="Times New Roman"/>
      <w:sz w:val="24"/>
      <w:szCs w:val="24"/>
      <w:lang w:eastAsia="ru-RU"/>
    </w:rPr>
  </w:style>
  <w:style w:type="paragraph" w:customStyle="1" w:styleId="Style3">
    <w:name w:val="Style3"/>
    <w:basedOn w:val="a4"/>
    <w:uiPriority w:val="99"/>
    <w:pPr>
      <w:widowControl w:val="0"/>
      <w:spacing w:after="0" w:line="269" w:lineRule="exact"/>
      <w:ind w:firstLine="984"/>
    </w:pPr>
    <w:rPr>
      <w:rFonts w:ascii="Times New Roman" w:eastAsia="Times New Roman" w:hAnsi="Times New Roman" w:cs="Times New Roman"/>
      <w:sz w:val="24"/>
      <w:szCs w:val="24"/>
      <w:lang w:eastAsia="ru-RU"/>
    </w:rPr>
  </w:style>
  <w:style w:type="paragraph" w:customStyle="1" w:styleId="Style4">
    <w:name w:val="Style4"/>
    <w:basedOn w:val="a4"/>
    <w:uiPriority w:val="99"/>
    <w:pPr>
      <w:widowControl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4"/>
    <w:uiPriority w:val="99"/>
    <w:pPr>
      <w:widowControl w:val="0"/>
      <w:spacing w:after="0" w:line="277" w:lineRule="exact"/>
      <w:jc w:val="center"/>
    </w:pPr>
    <w:rPr>
      <w:rFonts w:ascii="Times New Roman" w:eastAsia="Times New Roman" w:hAnsi="Times New Roman" w:cs="Times New Roman"/>
      <w:sz w:val="24"/>
      <w:szCs w:val="24"/>
      <w:lang w:eastAsia="ru-RU"/>
    </w:rPr>
  </w:style>
  <w:style w:type="paragraph" w:customStyle="1" w:styleId="Style6">
    <w:name w:val="Style6"/>
    <w:basedOn w:val="a4"/>
    <w:uiPriority w:val="99"/>
    <w:pPr>
      <w:widowControl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4"/>
    <w:uiPriority w:val="99"/>
    <w:pPr>
      <w:widowControl w:val="0"/>
      <w:spacing w:after="0" w:line="317" w:lineRule="exact"/>
      <w:jc w:val="both"/>
    </w:pPr>
    <w:rPr>
      <w:rFonts w:ascii="Times New Roman" w:eastAsia="Times New Roman" w:hAnsi="Times New Roman" w:cs="Times New Roman"/>
      <w:sz w:val="24"/>
      <w:szCs w:val="24"/>
      <w:lang w:eastAsia="ru-RU"/>
    </w:rPr>
  </w:style>
  <w:style w:type="paragraph" w:customStyle="1" w:styleId="Style8">
    <w:name w:val="Style8"/>
    <w:basedOn w:val="a4"/>
    <w:uiPriority w:val="99"/>
    <w:pPr>
      <w:widowControl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4"/>
    <w:uiPriority w:val="99"/>
    <w:qFormat/>
    <w:pPr>
      <w:widowControl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4"/>
    <w:uiPriority w:val="99"/>
    <w:pPr>
      <w:widowControl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4"/>
    <w:uiPriority w:val="99"/>
    <w:qFormat/>
    <w:pPr>
      <w:widowControl w:val="0"/>
      <w:spacing w:after="0" w:line="253" w:lineRule="exact"/>
      <w:ind w:firstLine="590"/>
      <w:jc w:val="both"/>
    </w:pPr>
    <w:rPr>
      <w:rFonts w:ascii="Times New Roman" w:eastAsia="Times New Roman" w:hAnsi="Times New Roman" w:cs="Times New Roman"/>
      <w:sz w:val="24"/>
      <w:szCs w:val="24"/>
      <w:lang w:eastAsia="ru-RU"/>
    </w:rPr>
  </w:style>
  <w:style w:type="paragraph" w:customStyle="1" w:styleId="Style12">
    <w:name w:val="Style12"/>
    <w:basedOn w:val="a4"/>
    <w:uiPriority w:val="99"/>
    <w:qFormat/>
    <w:pPr>
      <w:widowControl w:val="0"/>
      <w:spacing w:after="0" w:line="274" w:lineRule="exact"/>
      <w:ind w:firstLine="562"/>
    </w:pPr>
    <w:rPr>
      <w:rFonts w:ascii="Times New Roman" w:eastAsia="Times New Roman" w:hAnsi="Times New Roman" w:cs="Times New Roman"/>
      <w:sz w:val="24"/>
      <w:szCs w:val="24"/>
      <w:lang w:eastAsia="ru-RU"/>
    </w:rPr>
  </w:style>
  <w:style w:type="paragraph" w:customStyle="1" w:styleId="Style13">
    <w:name w:val="Style13"/>
    <w:basedOn w:val="a4"/>
    <w:uiPriority w:val="99"/>
    <w:qFormat/>
    <w:pPr>
      <w:widowControl w:val="0"/>
      <w:spacing w:after="0" w:line="254" w:lineRule="exact"/>
      <w:ind w:firstLine="571"/>
      <w:jc w:val="both"/>
    </w:pPr>
    <w:rPr>
      <w:rFonts w:ascii="Times New Roman" w:eastAsia="Times New Roman" w:hAnsi="Times New Roman" w:cs="Times New Roman"/>
      <w:sz w:val="24"/>
      <w:szCs w:val="24"/>
      <w:lang w:eastAsia="ru-RU"/>
    </w:rPr>
  </w:style>
  <w:style w:type="paragraph" w:customStyle="1" w:styleId="Style14">
    <w:name w:val="Style14"/>
    <w:basedOn w:val="a4"/>
    <w:uiPriority w:val="99"/>
    <w:qFormat/>
    <w:pPr>
      <w:widowControl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4"/>
    <w:uiPriority w:val="99"/>
    <w:qFormat/>
    <w:pPr>
      <w:widowControl w:val="0"/>
      <w:spacing w:after="0" w:line="254" w:lineRule="exact"/>
      <w:jc w:val="both"/>
    </w:pPr>
    <w:rPr>
      <w:rFonts w:ascii="Times New Roman" w:eastAsia="Times New Roman" w:hAnsi="Times New Roman" w:cs="Times New Roman"/>
      <w:sz w:val="24"/>
      <w:szCs w:val="24"/>
      <w:lang w:eastAsia="ru-RU"/>
    </w:rPr>
  </w:style>
  <w:style w:type="paragraph" w:customStyle="1" w:styleId="Style16">
    <w:name w:val="Style16"/>
    <w:basedOn w:val="a4"/>
    <w:uiPriority w:val="99"/>
    <w:qFormat/>
    <w:pPr>
      <w:widowControl w:val="0"/>
      <w:spacing w:after="0" w:line="254" w:lineRule="exact"/>
      <w:ind w:firstLine="576"/>
      <w:jc w:val="both"/>
    </w:pPr>
    <w:rPr>
      <w:rFonts w:ascii="Times New Roman" w:eastAsia="Times New Roman" w:hAnsi="Times New Roman" w:cs="Times New Roman"/>
      <w:sz w:val="24"/>
      <w:szCs w:val="24"/>
      <w:lang w:eastAsia="ru-RU"/>
    </w:rPr>
  </w:style>
  <w:style w:type="paragraph" w:customStyle="1" w:styleId="Style17">
    <w:name w:val="Style17"/>
    <w:basedOn w:val="a4"/>
    <w:uiPriority w:val="99"/>
    <w:qFormat/>
    <w:pPr>
      <w:widowControl w:val="0"/>
      <w:spacing w:after="0" w:line="254" w:lineRule="exact"/>
      <w:ind w:firstLine="571"/>
      <w:jc w:val="both"/>
    </w:pPr>
    <w:rPr>
      <w:rFonts w:ascii="Times New Roman" w:eastAsia="Times New Roman" w:hAnsi="Times New Roman" w:cs="Times New Roman"/>
      <w:sz w:val="24"/>
      <w:szCs w:val="24"/>
      <w:lang w:eastAsia="ru-RU"/>
    </w:rPr>
  </w:style>
  <w:style w:type="paragraph" w:customStyle="1" w:styleId="Style18">
    <w:name w:val="Style18"/>
    <w:basedOn w:val="a4"/>
    <w:uiPriority w:val="99"/>
    <w:qFormat/>
    <w:pPr>
      <w:widowControl w:val="0"/>
      <w:spacing w:after="0" w:line="254" w:lineRule="exact"/>
      <w:ind w:firstLine="576"/>
      <w:jc w:val="both"/>
    </w:pPr>
    <w:rPr>
      <w:rFonts w:ascii="Times New Roman" w:eastAsia="Times New Roman" w:hAnsi="Times New Roman" w:cs="Times New Roman"/>
      <w:sz w:val="24"/>
      <w:szCs w:val="24"/>
      <w:lang w:eastAsia="ru-RU"/>
    </w:rPr>
  </w:style>
  <w:style w:type="paragraph" w:customStyle="1" w:styleId="Style19">
    <w:name w:val="Style19"/>
    <w:basedOn w:val="a4"/>
    <w:link w:val="Style190"/>
    <w:uiPriority w:val="99"/>
    <w:qFormat/>
    <w:pPr>
      <w:widowControl w:val="0"/>
      <w:spacing w:after="0" w:line="254" w:lineRule="exact"/>
      <w:ind w:firstLine="547"/>
    </w:pPr>
    <w:rPr>
      <w:rFonts w:ascii="Times New Roman" w:eastAsia="Times New Roman" w:hAnsi="Times New Roman" w:cs="Times New Roman"/>
      <w:sz w:val="24"/>
      <w:szCs w:val="24"/>
      <w:lang w:eastAsia="ru-RU"/>
    </w:rPr>
  </w:style>
  <w:style w:type="character" w:customStyle="1" w:styleId="Style190">
    <w:name w:val="Style19 Знак"/>
    <w:link w:val="Style19"/>
    <w:uiPriority w:val="99"/>
    <w:rPr>
      <w:rFonts w:ascii="Times New Roman" w:eastAsia="Times New Roman" w:hAnsi="Times New Roman" w:cs="Times New Roman"/>
      <w:sz w:val="24"/>
      <w:szCs w:val="24"/>
      <w:lang w:eastAsia="ru-RU"/>
    </w:rPr>
  </w:style>
  <w:style w:type="paragraph" w:customStyle="1" w:styleId="Style20">
    <w:name w:val="Style20"/>
    <w:basedOn w:val="a4"/>
    <w:uiPriority w:val="99"/>
    <w:qFormat/>
    <w:pPr>
      <w:widowControl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4"/>
    <w:uiPriority w:val="99"/>
    <w:qFormat/>
    <w:pPr>
      <w:widowControl w:val="0"/>
      <w:spacing w:after="0" w:line="252" w:lineRule="exact"/>
      <w:ind w:firstLine="571"/>
      <w:jc w:val="both"/>
    </w:pPr>
    <w:rPr>
      <w:rFonts w:ascii="Times New Roman" w:eastAsia="Times New Roman" w:hAnsi="Times New Roman" w:cs="Times New Roman"/>
      <w:sz w:val="24"/>
      <w:szCs w:val="24"/>
      <w:lang w:eastAsia="ru-RU"/>
    </w:rPr>
  </w:style>
  <w:style w:type="paragraph" w:customStyle="1" w:styleId="Style22">
    <w:name w:val="Style22"/>
    <w:basedOn w:val="a4"/>
    <w:uiPriority w:val="99"/>
    <w:pPr>
      <w:widowControl w:val="0"/>
      <w:spacing w:after="0" w:line="254" w:lineRule="exact"/>
      <w:ind w:firstLine="547"/>
      <w:jc w:val="both"/>
    </w:pPr>
    <w:rPr>
      <w:rFonts w:ascii="Times New Roman" w:eastAsia="Times New Roman" w:hAnsi="Times New Roman" w:cs="Times New Roman"/>
      <w:sz w:val="24"/>
      <w:szCs w:val="24"/>
      <w:lang w:eastAsia="ru-RU"/>
    </w:rPr>
  </w:style>
  <w:style w:type="paragraph" w:customStyle="1" w:styleId="Style23">
    <w:name w:val="Style23"/>
    <w:basedOn w:val="a4"/>
    <w:uiPriority w:val="99"/>
    <w:qFormat/>
    <w:pPr>
      <w:widowControl w:val="0"/>
      <w:spacing w:after="0" w:line="250" w:lineRule="exact"/>
      <w:ind w:firstLine="571"/>
      <w:jc w:val="both"/>
    </w:pPr>
    <w:rPr>
      <w:rFonts w:ascii="Times New Roman" w:eastAsia="Times New Roman" w:hAnsi="Times New Roman" w:cs="Times New Roman"/>
      <w:sz w:val="24"/>
      <w:szCs w:val="24"/>
      <w:lang w:eastAsia="ru-RU"/>
    </w:rPr>
  </w:style>
  <w:style w:type="paragraph" w:customStyle="1" w:styleId="Style24">
    <w:name w:val="Style24"/>
    <w:basedOn w:val="a4"/>
    <w:uiPriority w:val="99"/>
    <w:qFormat/>
    <w:pPr>
      <w:widowControl w:val="0"/>
      <w:spacing w:after="0" w:line="253" w:lineRule="exact"/>
      <w:ind w:firstLine="571"/>
      <w:jc w:val="both"/>
    </w:pPr>
    <w:rPr>
      <w:rFonts w:ascii="Times New Roman" w:eastAsia="Times New Roman" w:hAnsi="Times New Roman" w:cs="Times New Roman"/>
      <w:sz w:val="24"/>
      <w:szCs w:val="24"/>
      <w:lang w:eastAsia="ru-RU"/>
    </w:rPr>
  </w:style>
  <w:style w:type="paragraph" w:customStyle="1" w:styleId="Style25">
    <w:name w:val="Style25"/>
    <w:basedOn w:val="a4"/>
    <w:uiPriority w:val="99"/>
    <w:qFormat/>
    <w:pPr>
      <w:widowControl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4"/>
    <w:uiPriority w:val="99"/>
    <w:qFormat/>
    <w:pPr>
      <w:widowControl w:val="0"/>
      <w:spacing w:after="0" w:line="240" w:lineRule="auto"/>
    </w:pPr>
    <w:rPr>
      <w:rFonts w:ascii="Times New Roman" w:eastAsia="Times New Roman" w:hAnsi="Times New Roman" w:cs="Times New Roman"/>
      <w:sz w:val="24"/>
      <w:szCs w:val="24"/>
      <w:lang w:eastAsia="ru-RU"/>
    </w:rPr>
  </w:style>
  <w:style w:type="paragraph" w:customStyle="1" w:styleId="Style27">
    <w:name w:val="Style27"/>
    <w:basedOn w:val="a4"/>
    <w:uiPriority w:val="99"/>
    <w:qFormat/>
    <w:pPr>
      <w:widowControl w:val="0"/>
      <w:spacing w:after="0" w:line="254" w:lineRule="exact"/>
      <w:ind w:firstLine="595"/>
      <w:jc w:val="both"/>
    </w:pPr>
    <w:rPr>
      <w:rFonts w:ascii="Times New Roman" w:eastAsia="Times New Roman" w:hAnsi="Times New Roman" w:cs="Times New Roman"/>
      <w:sz w:val="24"/>
      <w:szCs w:val="24"/>
      <w:lang w:eastAsia="ru-RU"/>
    </w:rPr>
  </w:style>
  <w:style w:type="paragraph" w:customStyle="1" w:styleId="Style28">
    <w:name w:val="Style28"/>
    <w:basedOn w:val="a4"/>
    <w:uiPriority w:val="99"/>
    <w:qFormat/>
    <w:pPr>
      <w:widowControl w:val="0"/>
      <w:spacing w:after="0" w:line="254" w:lineRule="exact"/>
      <w:ind w:firstLine="571"/>
      <w:jc w:val="both"/>
    </w:pPr>
    <w:rPr>
      <w:rFonts w:ascii="Times New Roman" w:eastAsia="Times New Roman" w:hAnsi="Times New Roman" w:cs="Times New Roman"/>
      <w:sz w:val="24"/>
      <w:szCs w:val="24"/>
      <w:lang w:eastAsia="ru-RU"/>
    </w:rPr>
  </w:style>
  <w:style w:type="paragraph" w:customStyle="1" w:styleId="Style29">
    <w:name w:val="Style29"/>
    <w:basedOn w:val="a4"/>
    <w:uiPriority w:val="99"/>
    <w:qFormat/>
    <w:pPr>
      <w:widowControl w:val="0"/>
      <w:spacing w:after="0" w:line="254" w:lineRule="exact"/>
      <w:ind w:firstLine="571"/>
    </w:pPr>
    <w:rPr>
      <w:rFonts w:ascii="Times New Roman" w:eastAsia="Times New Roman" w:hAnsi="Times New Roman" w:cs="Times New Roman"/>
      <w:sz w:val="24"/>
      <w:szCs w:val="24"/>
      <w:lang w:eastAsia="ru-RU"/>
    </w:rPr>
  </w:style>
  <w:style w:type="paragraph" w:customStyle="1" w:styleId="Style30">
    <w:name w:val="Style30"/>
    <w:basedOn w:val="a4"/>
    <w:uiPriority w:val="99"/>
    <w:qFormat/>
    <w:pPr>
      <w:widowControl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4"/>
    <w:uiPriority w:val="99"/>
    <w:qFormat/>
    <w:pPr>
      <w:widowControl w:val="0"/>
      <w:spacing w:after="0" w:line="252" w:lineRule="exact"/>
      <w:ind w:firstLine="547"/>
      <w:jc w:val="both"/>
    </w:pPr>
    <w:rPr>
      <w:rFonts w:ascii="Times New Roman" w:eastAsia="Times New Roman" w:hAnsi="Times New Roman" w:cs="Times New Roman"/>
      <w:sz w:val="24"/>
      <w:szCs w:val="24"/>
      <w:lang w:eastAsia="ru-RU"/>
    </w:rPr>
  </w:style>
  <w:style w:type="paragraph" w:customStyle="1" w:styleId="Style32">
    <w:name w:val="Style32"/>
    <w:basedOn w:val="a4"/>
    <w:uiPriority w:val="99"/>
    <w:qFormat/>
    <w:pPr>
      <w:widowControl w:val="0"/>
      <w:spacing w:after="0" w:line="331" w:lineRule="exact"/>
      <w:jc w:val="center"/>
    </w:pPr>
    <w:rPr>
      <w:rFonts w:ascii="Times New Roman" w:eastAsia="Times New Roman" w:hAnsi="Times New Roman" w:cs="Times New Roman"/>
      <w:sz w:val="24"/>
      <w:szCs w:val="24"/>
      <w:lang w:eastAsia="ru-RU"/>
    </w:rPr>
  </w:style>
  <w:style w:type="paragraph" w:customStyle="1" w:styleId="Style33">
    <w:name w:val="Style33"/>
    <w:basedOn w:val="a4"/>
    <w:uiPriority w:val="99"/>
    <w:qFormat/>
    <w:pPr>
      <w:widowControl w:val="0"/>
      <w:spacing w:after="0" w:line="254" w:lineRule="exact"/>
      <w:ind w:firstLine="562"/>
    </w:pPr>
    <w:rPr>
      <w:rFonts w:ascii="Times New Roman" w:eastAsia="Times New Roman" w:hAnsi="Times New Roman" w:cs="Times New Roman"/>
      <w:sz w:val="24"/>
      <w:szCs w:val="24"/>
      <w:lang w:eastAsia="ru-RU"/>
    </w:rPr>
  </w:style>
  <w:style w:type="paragraph" w:customStyle="1" w:styleId="Style34">
    <w:name w:val="Style34"/>
    <w:basedOn w:val="a4"/>
    <w:uiPriority w:val="99"/>
    <w:qFormat/>
    <w:pPr>
      <w:widowControl w:val="0"/>
      <w:spacing w:after="0" w:line="253" w:lineRule="exact"/>
      <w:ind w:firstLine="547"/>
      <w:jc w:val="both"/>
    </w:pPr>
    <w:rPr>
      <w:rFonts w:ascii="Times New Roman" w:eastAsia="Times New Roman" w:hAnsi="Times New Roman" w:cs="Times New Roman"/>
      <w:sz w:val="24"/>
      <w:szCs w:val="24"/>
      <w:lang w:eastAsia="ru-RU"/>
    </w:rPr>
  </w:style>
  <w:style w:type="paragraph" w:customStyle="1" w:styleId="Style35">
    <w:name w:val="Style35"/>
    <w:basedOn w:val="a4"/>
    <w:uiPriority w:val="99"/>
    <w:qFormat/>
    <w:pPr>
      <w:widowControl w:val="0"/>
      <w:spacing w:after="0" w:line="240" w:lineRule="auto"/>
    </w:pPr>
    <w:rPr>
      <w:rFonts w:ascii="Times New Roman" w:eastAsia="Times New Roman" w:hAnsi="Times New Roman" w:cs="Times New Roman"/>
      <w:sz w:val="24"/>
      <w:szCs w:val="24"/>
      <w:lang w:eastAsia="ru-RU"/>
    </w:rPr>
  </w:style>
  <w:style w:type="paragraph" w:customStyle="1" w:styleId="Style36">
    <w:name w:val="Style36"/>
    <w:basedOn w:val="a4"/>
    <w:uiPriority w:val="99"/>
    <w:qFormat/>
    <w:pPr>
      <w:widowControl w:val="0"/>
      <w:spacing w:after="0" w:line="253" w:lineRule="exact"/>
      <w:ind w:firstLine="547"/>
      <w:jc w:val="both"/>
    </w:pPr>
    <w:rPr>
      <w:rFonts w:ascii="Times New Roman" w:eastAsia="Times New Roman" w:hAnsi="Times New Roman" w:cs="Times New Roman"/>
      <w:sz w:val="24"/>
      <w:szCs w:val="24"/>
      <w:lang w:eastAsia="ru-RU"/>
    </w:rPr>
  </w:style>
  <w:style w:type="paragraph" w:customStyle="1" w:styleId="Style37">
    <w:name w:val="Style37"/>
    <w:basedOn w:val="a4"/>
    <w:uiPriority w:val="99"/>
    <w:qFormat/>
    <w:pPr>
      <w:widowControl w:val="0"/>
      <w:spacing w:after="0" w:line="240" w:lineRule="auto"/>
    </w:pPr>
    <w:rPr>
      <w:rFonts w:ascii="Times New Roman" w:eastAsia="Times New Roman" w:hAnsi="Times New Roman" w:cs="Times New Roman"/>
      <w:sz w:val="24"/>
      <w:szCs w:val="24"/>
      <w:lang w:eastAsia="ru-RU"/>
    </w:rPr>
  </w:style>
  <w:style w:type="paragraph" w:customStyle="1" w:styleId="Style38">
    <w:name w:val="Style38"/>
    <w:basedOn w:val="a4"/>
    <w:uiPriority w:val="99"/>
    <w:qFormat/>
    <w:pPr>
      <w:widowControl w:val="0"/>
      <w:spacing w:after="0" w:line="254" w:lineRule="exact"/>
      <w:ind w:firstLine="547"/>
      <w:jc w:val="both"/>
    </w:pPr>
    <w:rPr>
      <w:rFonts w:ascii="Times New Roman" w:eastAsia="Times New Roman" w:hAnsi="Times New Roman" w:cs="Times New Roman"/>
      <w:sz w:val="24"/>
      <w:szCs w:val="24"/>
      <w:lang w:eastAsia="ru-RU"/>
    </w:rPr>
  </w:style>
  <w:style w:type="paragraph" w:customStyle="1" w:styleId="Style39">
    <w:name w:val="Style39"/>
    <w:basedOn w:val="a4"/>
    <w:uiPriority w:val="99"/>
    <w:qFormat/>
    <w:pPr>
      <w:widowControl w:val="0"/>
      <w:spacing w:after="0" w:line="253" w:lineRule="exact"/>
      <w:ind w:firstLine="552"/>
      <w:jc w:val="both"/>
    </w:pPr>
    <w:rPr>
      <w:rFonts w:ascii="Times New Roman" w:eastAsia="Times New Roman" w:hAnsi="Times New Roman" w:cs="Times New Roman"/>
      <w:sz w:val="24"/>
      <w:szCs w:val="24"/>
      <w:lang w:eastAsia="ru-RU"/>
    </w:rPr>
  </w:style>
  <w:style w:type="paragraph" w:customStyle="1" w:styleId="Style40">
    <w:name w:val="Style40"/>
    <w:basedOn w:val="a4"/>
    <w:uiPriority w:val="99"/>
    <w:qFormat/>
    <w:pPr>
      <w:widowControl w:val="0"/>
      <w:spacing w:after="0" w:line="240" w:lineRule="auto"/>
    </w:pPr>
    <w:rPr>
      <w:rFonts w:ascii="Times New Roman" w:eastAsia="Times New Roman" w:hAnsi="Times New Roman" w:cs="Times New Roman"/>
      <w:sz w:val="24"/>
      <w:szCs w:val="24"/>
      <w:lang w:eastAsia="ru-RU"/>
    </w:rPr>
  </w:style>
  <w:style w:type="paragraph" w:customStyle="1" w:styleId="Style41">
    <w:name w:val="Style41"/>
    <w:basedOn w:val="a4"/>
    <w:uiPriority w:val="99"/>
    <w:qFormat/>
    <w:pPr>
      <w:widowControl w:val="0"/>
      <w:spacing w:after="0" w:line="250" w:lineRule="exact"/>
      <w:ind w:firstLine="547"/>
    </w:pPr>
    <w:rPr>
      <w:rFonts w:ascii="Times New Roman" w:eastAsia="Times New Roman" w:hAnsi="Times New Roman" w:cs="Times New Roman"/>
      <w:sz w:val="24"/>
      <w:szCs w:val="24"/>
      <w:lang w:eastAsia="ru-RU"/>
    </w:rPr>
  </w:style>
  <w:style w:type="paragraph" w:customStyle="1" w:styleId="Style42">
    <w:name w:val="Style42"/>
    <w:basedOn w:val="a4"/>
    <w:uiPriority w:val="99"/>
    <w:qFormat/>
    <w:pPr>
      <w:widowControl w:val="0"/>
      <w:spacing w:after="0" w:line="253" w:lineRule="exact"/>
      <w:ind w:firstLine="552"/>
      <w:jc w:val="both"/>
    </w:pPr>
    <w:rPr>
      <w:rFonts w:ascii="Times New Roman" w:eastAsia="Times New Roman" w:hAnsi="Times New Roman" w:cs="Times New Roman"/>
      <w:sz w:val="24"/>
      <w:szCs w:val="24"/>
      <w:lang w:eastAsia="ru-RU"/>
    </w:rPr>
  </w:style>
  <w:style w:type="paragraph" w:customStyle="1" w:styleId="Style43">
    <w:name w:val="Style43"/>
    <w:basedOn w:val="a4"/>
    <w:uiPriority w:val="99"/>
    <w:qFormat/>
    <w:pPr>
      <w:widowControl w:val="0"/>
      <w:spacing w:after="0" w:line="253" w:lineRule="exact"/>
      <w:ind w:firstLine="552"/>
      <w:jc w:val="both"/>
    </w:pPr>
    <w:rPr>
      <w:rFonts w:ascii="Times New Roman" w:eastAsia="Times New Roman" w:hAnsi="Times New Roman" w:cs="Times New Roman"/>
      <w:sz w:val="24"/>
      <w:szCs w:val="24"/>
      <w:lang w:eastAsia="ru-RU"/>
    </w:rPr>
  </w:style>
  <w:style w:type="paragraph" w:customStyle="1" w:styleId="Style44">
    <w:name w:val="Style44"/>
    <w:basedOn w:val="a4"/>
    <w:uiPriority w:val="99"/>
    <w:qFormat/>
    <w:pPr>
      <w:widowControl w:val="0"/>
      <w:spacing w:after="0" w:line="253" w:lineRule="exact"/>
      <w:ind w:firstLine="547"/>
      <w:jc w:val="both"/>
    </w:pPr>
    <w:rPr>
      <w:rFonts w:ascii="Times New Roman" w:eastAsia="Times New Roman" w:hAnsi="Times New Roman" w:cs="Times New Roman"/>
      <w:sz w:val="24"/>
      <w:szCs w:val="24"/>
      <w:lang w:eastAsia="ru-RU"/>
    </w:rPr>
  </w:style>
  <w:style w:type="paragraph" w:customStyle="1" w:styleId="Style45">
    <w:name w:val="Style45"/>
    <w:basedOn w:val="a4"/>
    <w:uiPriority w:val="99"/>
    <w:qFormat/>
    <w:pPr>
      <w:widowControl w:val="0"/>
      <w:spacing w:after="0" w:line="254" w:lineRule="exact"/>
      <w:ind w:firstLine="547"/>
      <w:jc w:val="both"/>
    </w:pPr>
    <w:rPr>
      <w:rFonts w:ascii="Times New Roman" w:eastAsia="Times New Roman" w:hAnsi="Times New Roman" w:cs="Times New Roman"/>
      <w:sz w:val="24"/>
      <w:szCs w:val="24"/>
      <w:lang w:eastAsia="ru-RU"/>
    </w:rPr>
  </w:style>
  <w:style w:type="character" w:customStyle="1" w:styleId="FontStyle47">
    <w:name w:val="Font Style47"/>
    <w:uiPriority w:val="99"/>
    <w:rPr>
      <w:rFonts w:ascii="Times New Roman" w:hAnsi="Times New Roman" w:cs="Times New Roman"/>
      <w:sz w:val="22"/>
      <w:szCs w:val="22"/>
    </w:rPr>
  </w:style>
  <w:style w:type="character" w:customStyle="1" w:styleId="FontStyle48">
    <w:name w:val="Font Style48"/>
    <w:uiPriority w:val="99"/>
    <w:rPr>
      <w:rFonts w:ascii="Times New Roman" w:hAnsi="Times New Roman" w:cs="Times New Roman"/>
      <w:b/>
      <w:bCs/>
      <w:sz w:val="50"/>
      <w:szCs w:val="50"/>
    </w:rPr>
  </w:style>
  <w:style w:type="character" w:customStyle="1" w:styleId="FontStyle49">
    <w:name w:val="Font Style49"/>
    <w:uiPriority w:val="99"/>
    <w:rPr>
      <w:rFonts w:ascii="Times New Roman" w:hAnsi="Times New Roman" w:cs="Times New Roman"/>
      <w:b/>
      <w:bCs/>
      <w:sz w:val="26"/>
      <w:szCs w:val="26"/>
    </w:rPr>
  </w:style>
  <w:style w:type="character" w:customStyle="1" w:styleId="FontStyle50">
    <w:name w:val="Font Style50"/>
    <w:uiPriority w:val="99"/>
    <w:rPr>
      <w:rFonts w:ascii="Times New Roman" w:hAnsi="Times New Roman" w:cs="Times New Roman"/>
      <w:b/>
      <w:bCs/>
      <w:sz w:val="22"/>
      <w:szCs w:val="22"/>
    </w:rPr>
  </w:style>
  <w:style w:type="character" w:customStyle="1" w:styleId="FontStyle51">
    <w:name w:val="Font Style51"/>
    <w:uiPriority w:val="99"/>
    <w:rPr>
      <w:rFonts w:ascii="Times New Roman" w:hAnsi="Times New Roman" w:cs="Times New Roman"/>
      <w:b/>
      <w:bCs/>
      <w:sz w:val="18"/>
      <w:szCs w:val="18"/>
    </w:rPr>
  </w:style>
  <w:style w:type="character" w:customStyle="1" w:styleId="FontStyle52">
    <w:name w:val="Font Style52"/>
    <w:uiPriority w:val="99"/>
    <w:rPr>
      <w:rFonts w:ascii="Cambria" w:hAnsi="Cambria" w:cs="Cambria"/>
      <w:b/>
      <w:bCs/>
      <w:i/>
      <w:iCs/>
      <w:sz w:val="26"/>
      <w:szCs w:val="26"/>
      <w:lang w:eastAsia="ru-RU"/>
    </w:rPr>
  </w:style>
  <w:style w:type="character" w:customStyle="1" w:styleId="16">
    <w:name w:val="Стиль1 Знак"/>
    <w:link w:val="17"/>
    <w:uiPriority w:val="99"/>
    <w:rPr>
      <w:rFonts w:ascii="Times New Roman" w:hAnsi="Times New Roman" w:cs="Times New Roman"/>
      <w:sz w:val="24"/>
      <w:szCs w:val="24"/>
      <w:lang w:eastAsia="ru-RU"/>
    </w:rPr>
  </w:style>
  <w:style w:type="paragraph" w:customStyle="1" w:styleId="17">
    <w:name w:val="Стиль1"/>
    <w:basedOn w:val="Style19"/>
    <w:link w:val="16"/>
    <w:pPr>
      <w:widowControl/>
      <w:spacing w:line="240" w:lineRule="auto"/>
      <w:ind w:left="547" w:firstLine="0"/>
    </w:pPr>
    <w:rPr>
      <w:rFonts w:eastAsiaTheme="minorHAnsi"/>
    </w:rPr>
  </w:style>
  <w:style w:type="character" w:customStyle="1" w:styleId="FontStyle53">
    <w:name w:val="Font Style53"/>
    <w:uiPriority w:val="99"/>
    <w:rPr>
      <w:rFonts w:ascii="Times New Roman" w:hAnsi="Times New Roman" w:cs="Times New Roman"/>
      <w:b/>
      <w:bCs/>
      <w:sz w:val="20"/>
      <w:szCs w:val="20"/>
    </w:rPr>
  </w:style>
  <w:style w:type="character" w:customStyle="1" w:styleId="FontStyle54">
    <w:name w:val="Font Style54"/>
    <w:uiPriority w:val="99"/>
    <w:rPr>
      <w:rFonts w:ascii="Times New Roman" w:hAnsi="Times New Roman" w:cs="Times New Roman"/>
      <w:sz w:val="20"/>
      <w:szCs w:val="20"/>
    </w:rPr>
  </w:style>
  <w:style w:type="paragraph" w:styleId="18">
    <w:name w:val="toc 1"/>
    <w:basedOn w:val="a4"/>
    <w:next w:val="a4"/>
    <w:uiPriority w:val="39"/>
    <w:pPr>
      <w:widowControl w:val="0"/>
      <w:spacing w:before="360" w:after="0" w:line="240" w:lineRule="auto"/>
    </w:pPr>
    <w:rPr>
      <w:rFonts w:ascii="Cambria" w:eastAsia="Times New Roman" w:hAnsi="Cambria" w:cs="Times New Roman"/>
      <w:b/>
      <w:bCs/>
      <w:caps/>
      <w:sz w:val="24"/>
      <w:szCs w:val="24"/>
      <w:lang w:eastAsia="ru-RU"/>
    </w:rPr>
  </w:style>
  <w:style w:type="paragraph" w:styleId="29">
    <w:name w:val="toc 2"/>
    <w:basedOn w:val="a4"/>
    <w:next w:val="a4"/>
    <w:link w:val="2a"/>
    <w:uiPriority w:val="99"/>
    <w:pPr>
      <w:widowControl w:val="0"/>
      <w:spacing w:before="240" w:after="0" w:line="240" w:lineRule="auto"/>
    </w:pPr>
    <w:rPr>
      <w:rFonts w:ascii="Calibri" w:eastAsia="Times New Roman" w:hAnsi="Calibri" w:cs="Times New Roman"/>
      <w:b/>
      <w:bCs/>
      <w:sz w:val="20"/>
      <w:szCs w:val="20"/>
      <w:lang w:eastAsia="ru-RU"/>
    </w:rPr>
  </w:style>
  <w:style w:type="paragraph" w:styleId="32">
    <w:name w:val="toc 3"/>
    <w:basedOn w:val="a4"/>
    <w:next w:val="a4"/>
    <w:uiPriority w:val="39"/>
    <w:pPr>
      <w:widowControl w:val="0"/>
      <w:spacing w:after="0" w:line="240" w:lineRule="auto"/>
      <w:ind w:left="240"/>
    </w:pPr>
    <w:rPr>
      <w:rFonts w:ascii="Calibri" w:eastAsia="Times New Roman" w:hAnsi="Calibri" w:cs="Times New Roman"/>
      <w:sz w:val="20"/>
      <w:szCs w:val="20"/>
      <w:lang w:eastAsia="ru-RU"/>
    </w:rPr>
  </w:style>
  <w:style w:type="paragraph" w:styleId="42">
    <w:name w:val="toc 4"/>
    <w:basedOn w:val="a4"/>
    <w:next w:val="a4"/>
    <w:uiPriority w:val="39"/>
    <w:pPr>
      <w:widowControl w:val="0"/>
      <w:spacing w:after="0" w:line="240" w:lineRule="auto"/>
      <w:ind w:left="480"/>
    </w:pPr>
    <w:rPr>
      <w:rFonts w:ascii="Calibri" w:eastAsia="Times New Roman" w:hAnsi="Calibri" w:cs="Times New Roman"/>
      <w:sz w:val="20"/>
      <w:szCs w:val="20"/>
      <w:lang w:eastAsia="ru-RU"/>
    </w:rPr>
  </w:style>
  <w:style w:type="paragraph" w:styleId="52">
    <w:name w:val="toc 5"/>
    <w:basedOn w:val="a4"/>
    <w:next w:val="a4"/>
    <w:uiPriority w:val="39"/>
    <w:pPr>
      <w:widowControl w:val="0"/>
      <w:spacing w:after="0" w:line="240" w:lineRule="auto"/>
      <w:ind w:left="720"/>
    </w:pPr>
    <w:rPr>
      <w:rFonts w:ascii="Calibri" w:eastAsia="Times New Roman" w:hAnsi="Calibri" w:cs="Times New Roman"/>
      <w:sz w:val="20"/>
      <w:szCs w:val="20"/>
      <w:lang w:eastAsia="ru-RU"/>
    </w:rPr>
  </w:style>
  <w:style w:type="paragraph" w:styleId="61">
    <w:name w:val="toc 6"/>
    <w:basedOn w:val="a4"/>
    <w:next w:val="a4"/>
    <w:uiPriority w:val="39"/>
    <w:pPr>
      <w:widowControl w:val="0"/>
      <w:spacing w:after="0" w:line="240" w:lineRule="auto"/>
      <w:ind w:left="960"/>
    </w:pPr>
    <w:rPr>
      <w:rFonts w:ascii="Calibri" w:eastAsia="Times New Roman" w:hAnsi="Calibri" w:cs="Times New Roman"/>
      <w:sz w:val="20"/>
      <w:szCs w:val="20"/>
      <w:lang w:eastAsia="ru-RU"/>
    </w:rPr>
  </w:style>
  <w:style w:type="paragraph" w:styleId="71">
    <w:name w:val="toc 7"/>
    <w:basedOn w:val="a4"/>
    <w:next w:val="a4"/>
    <w:uiPriority w:val="39"/>
    <w:pPr>
      <w:widowControl w:val="0"/>
      <w:spacing w:after="0" w:line="240" w:lineRule="auto"/>
      <w:ind w:left="1200"/>
    </w:pPr>
    <w:rPr>
      <w:rFonts w:ascii="Calibri" w:eastAsia="Times New Roman" w:hAnsi="Calibri" w:cs="Times New Roman"/>
      <w:sz w:val="20"/>
      <w:szCs w:val="20"/>
      <w:lang w:eastAsia="ru-RU"/>
    </w:rPr>
  </w:style>
  <w:style w:type="paragraph" w:styleId="81">
    <w:name w:val="toc 8"/>
    <w:basedOn w:val="a4"/>
    <w:next w:val="a4"/>
    <w:uiPriority w:val="39"/>
    <w:pPr>
      <w:widowControl w:val="0"/>
      <w:spacing w:after="0" w:line="240" w:lineRule="auto"/>
      <w:ind w:left="1440"/>
    </w:pPr>
    <w:rPr>
      <w:rFonts w:ascii="Calibri" w:eastAsia="Times New Roman" w:hAnsi="Calibri" w:cs="Times New Roman"/>
      <w:sz w:val="20"/>
      <w:szCs w:val="20"/>
      <w:lang w:eastAsia="ru-RU"/>
    </w:rPr>
  </w:style>
  <w:style w:type="paragraph" w:styleId="91">
    <w:name w:val="toc 9"/>
    <w:basedOn w:val="a4"/>
    <w:next w:val="a4"/>
    <w:uiPriority w:val="39"/>
    <w:pPr>
      <w:widowControl w:val="0"/>
      <w:spacing w:after="0" w:line="240" w:lineRule="auto"/>
      <w:ind w:left="1680"/>
    </w:pPr>
    <w:rPr>
      <w:rFonts w:ascii="Calibri" w:eastAsia="Times New Roman" w:hAnsi="Calibri" w:cs="Times New Roman"/>
      <w:sz w:val="20"/>
      <w:szCs w:val="20"/>
      <w:lang w:eastAsia="ru-RU"/>
    </w:rPr>
  </w:style>
  <w:style w:type="table" w:customStyle="1" w:styleId="33">
    <w:name w:val="Сетка таблицы3"/>
    <w:basedOn w:val="a6"/>
    <w:next w:val="afe"/>
    <w:uiPriority w:val="99"/>
    <w:pPr>
      <w:spacing w:after="0" w:line="240" w:lineRule="auto"/>
    </w:pPr>
    <w:rPr>
      <w:rFonts w:ascii="Times New Roman"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4">
    <w:name w:val="Стиль3 Знак"/>
    <w:basedOn w:val="Style19"/>
    <w:qFormat/>
    <w:pPr>
      <w:tabs>
        <w:tab w:val="num" w:pos="227"/>
      </w:tabs>
      <w:spacing w:line="240" w:lineRule="auto"/>
      <w:ind w:firstLine="0"/>
      <w:jc w:val="both"/>
    </w:pPr>
    <w:rPr>
      <w:szCs w:val="20"/>
    </w:rPr>
  </w:style>
  <w:style w:type="paragraph" w:styleId="2b">
    <w:name w:val="Body Text Indent 2"/>
    <w:basedOn w:val="a4"/>
    <w:link w:val="2c"/>
    <w:pPr>
      <w:widowControl w:val="0"/>
      <w:spacing w:after="120" w:line="480" w:lineRule="auto"/>
      <w:ind w:left="283"/>
    </w:pPr>
    <w:rPr>
      <w:rFonts w:ascii="Times New Roman" w:eastAsia="Times New Roman" w:hAnsi="Times New Roman" w:cs="Times New Roman"/>
      <w:sz w:val="24"/>
      <w:szCs w:val="24"/>
      <w:lang w:eastAsia="ru-RU"/>
    </w:rPr>
  </w:style>
  <w:style w:type="character" w:customStyle="1" w:styleId="2c">
    <w:name w:val="Основной текст с отступом 2 Знак"/>
    <w:basedOn w:val="a5"/>
    <w:link w:val="2b"/>
    <w:rPr>
      <w:rFonts w:ascii="Times New Roman" w:eastAsia="Times New Roman" w:hAnsi="Times New Roman" w:cs="Times New Roman"/>
      <w:sz w:val="24"/>
      <w:szCs w:val="24"/>
      <w:lang w:eastAsia="ru-RU"/>
    </w:rPr>
  </w:style>
  <w:style w:type="character" w:customStyle="1" w:styleId="BalloonTextChar">
    <w:name w:val="Balloon Text Char"/>
    <w:uiPriority w:val="99"/>
    <w:semiHidden/>
    <w:rPr>
      <w:rFonts w:ascii="Tahoma" w:hAnsi="Tahoma"/>
      <w:sz w:val="16"/>
      <w:lang w:eastAsia="ru-RU"/>
    </w:rPr>
  </w:style>
  <w:style w:type="character" w:customStyle="1" w:styleId="apple-converted-space">
    <w:name w:val="apple-converted-space"/>
    <w:rPr>
      <w:rFonts w:cs="Times New Roman"/>
    </w:rPr>
  </w:style>
  <w:style w:type="paragraph" w:customStyle="1" w:styleId="ConsNonformat">
    <w:name w:val="ConsNonformat"/>
    <w:link w:val="ConsNonformat0"/>
    <w:pPr>
      <w:widowControl w:val="0"/>
      <w:spacing w:after="0" w:line="240" w:lineRule="auto"/>
    </w:pPr>
    <w:rPr>
      <w:rFonts w:ascii="Courier New" w:eastAsia="Times New Roman" w:hAnsi="Courier New" w:cs="Courier New"/>
      <w:sz w:val="20"/>
      <w:szCs w:val="20"/>
      <w:lang w:eastAsia="ru-RU"/>
    </w:rPr>
  </w:style>
  <w:style w:type="paragraph" w:styleId="35">
    <w:name w:val="Body Text Indent 3"/>
    <w:basedOn w:val="a4"/>
    <w:link w:val="36"/>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5"/>
    <w:link w:val="35"/>
    <w:rPr>
      <w:rFonts w:ascii="Times New Roman" w:eastAsia="Times New Roman" w:hAnsi="Times New Roman" w:cs="Times New Roman"/>
      <w:sz w:val="16"/>
      <w:szCs w:val="16"/>
      <w:lang w:eastAsia="ru-RU"/>
    </w:rPr>
  </w:style>
  <w:style w:type="paragraph" w:customStyle="1" w:styleId="19">
    <w:name w:val="Обычный1"/>
    <w:pPr>
      <w:widowControl w:val="0"/>
      <w:spacing w:after="0" w:line="240" w:lineRule="auto"/>
    </w:pPr>
    <w:rPr>
      <w:rFonts w:ascii="Times New Roman" w:eastAsia="Calibri" w:hAnsi="Times New Roman" w:cs="Times New Roman"/>
      <w:sz w:val="20"/>
      <w:szCs w:val="20"/>
      <w:lang w:eastAsia="ar-SA"/>
    </w:rPr>
  </w:style>
  <w:style w:type="paragraph" w:styleId="aff7">
    <w:name w:val="No Spacing"/>
    <w:link w:val="aff8"/>
    <w:uiPriority w:val="99"/>
    <w:qFormat/>
    <w:pPr>
      <w:spacing w:after="0" w:line="240" w:lineRule="auto"/>
    </w:pPr>
    <w:rPr>
      <w:rFonts w:ascii="Times New Roman" w:eastAsia="Times New Roman" w:hAnsi="Times New Roman" w:cs="Times New Roman"/>
      <w:sz w:val="20"/>
      <w:szCs w:val="20"/>
      <w:lang w:eastAsia="ru-RU"/>
    </w:rPr>
  </w:style>
  <w:style w:type="paragraph" w:customStyle="1" w:styleId="Iauiue">
    <w:name w:val="Iau?iue"/>
    <w:uiPriority w:val="99"/>
    <w:pPr>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4"/>
    <w:pPr>
      <w:spacing w:after="120" w:line="480" w:lineRule="auto"/>
      <w:ind w:left="283"/>
    </w:pPr>
    <w:rPr>
      <w:rFonts w:ascii="Times New Roman" w:eastAsia="Times New Roman" w:hAnsi="Times New Roman" w:cs="Times New Roman"/>
      <w:sz w:val="20"/>
      <w:szCs w:val="20"/>
      <w:lang w:eastAsia="ar-SA"/>
    </w:rPr>
  </w:style>
  <w:style w:type="character" w:customStyle="1" w:styleId="2045">
    <w:name w:val="Стиль Заголовок 2 + разреженный на  0.45 пт Знак"/>
    <w:rPr>
      <w:rFonts w:cs="Arial"/>
      <w:bCs/>
      <w:iCs/>
      <w:sz w:val="28"/>
      <w:szCs w:val="28"/>
      <w:lang w:val="ru-RU" w:eastAsia="ar-SA" w:bidi="ar-SA"/>
    </w:rPr>
  </w:style>
  <w:style w:type="paragraph" w:customStyle="1" w:styleId="u">
    <w:name w:val="u"/>
    <w:basedOn w:val="a4"/>
    <w:pPr>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f9">
    <w:name w:val="Прижатый влево"/>
    <w:basedOn w:val="a4"/>
    <w:next w:val="a4"/>
    <w:uiPriority w:val="99"/>
    <w:pPr>
      <w:spacing w:after="0" w:line="240" w:lineRule="auto"/>
    </w:pPr>
    <w:rPr>
      <w:rFonts w:ascii="Arial" w:eastAsia="Times New Roman" w:hAnsi="Arial" w:cs="Arial"/>
      <w:sz w:val="24"/>
      <w:szCs w:val="24"/>
      <w:lang w:eastAsia="ru-RU"/>
    </w:rPr>
  </w:style>
  <w:style w:type="paragraph" w:customStyle="1" w:styleId="ConsPlusNonformat">
    <w:name w:val="ConsPlusNonformat"/>
    <w:link w:val="ConsPlusNonformat0"/>
    <w:uiPriority w:val="99"/>
    <w:qFormat/>
    <w:pPr>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pPr>
      <w:spacing w:after="0" w:line="240" w:lineRule="auto"/>
    </w:pPr>
    <w:rPr>
      <w:rFonts w:ascii="Courier New" w:eastAsia="Times New Roman" w:hAnsi="Courier New" w:cs="Times New Roman"/>
      <w:color w:val="000000"/>
      <w:sz w:val="20"/>
      <w:szCs w:val="20"/>
      <w:lang w:eastAsia="ru-RU"/>
    </w:rPr>
  </w:style>
  <w:style w:type="character" w:customStyle="1" w:styleId="affb">
    <w:name w:val="Текст Знак"/>
    <w:basedOn w:val="a5"/>
    <w:link w:val="affa"/>
    <w:uiPriority w:val="99"/>
    <w:rPr>
      <w:rFonts w:ascii="Courier New" w:eastAsia="Times New Roman" w:hAnsi="Courier New" w:cs="Times New Roman"/>
      <w:color w:val="000000"/>
      <w:sz w:val="20"/>
      <w:szCs w:val="20"/>
      <w:lang w:eastAsia="ru-RU"/>
    </w:rPr>
  </w:style>
  <w:style w:type="paragraph" w:customStyle="1" w:styleId="22">
    <w:name w:val="заголовок 2"/>
    <w:basedOn w:val="10"/>
    <w:next w:val="a4"/>
    <w:pPr>
      <w:keepNext w:val="0"/>
      <w:widowControl/>
      <w:numPr>
        <w:ilvl w:val="1"/>
        <w:numId w:val="8"/>
      </w:numPr>
      <w:shd w:val="clear" w:color="auto" w:fill="auto"/>
      <w:tabs>
        <w:tab w:val="left" w:pos="720"/>
      </w:tabs>
      <w:spacing w:line="288" w:lineRule="auto"/>
    </w:pPr>
    <w:rPr>
      <w:color w:val="auto"/>
      <w:spacing w:val="0"/>
      <w:sz w:val="24"/>
      <w:szCs w:val="24"/>
    </w:rPr>
  </w:style>
  <w:style w:type="paragraph" w:customStyle="1" w:styleId="affc">
    <w:name w:val="Содержимое таблицы"/>
    <w:basedOn w:val="a4"/>
    <w:pPr>
      <w:suppressLineNumbers/>
      <w:spacing w:after="0" w:line="240" w:lineRule="auto"/>
    </w:pPr>
    <w:rPr>
      <w:rFonts w:ascii="Times New Roman" w:eastAsia="Times New Roman" w:hAnsi="Times New Roman" w:cs="Times New Roman"/>
      <w:sz w:val="24"/>
      <w:szCs w:val="24"/>
      <w:lang w:eastAsia="ar-SA"/>
    </w:rPr>
  </w:style>
  <w:style w:type="paragraph" w:styleId="2d">
    <w:name w:val="List 2"/>
    <w:basedOn w:val="a4"/>
    <w:pPr>
      <w:spacing w:after="0" w:line="240" w:lineRule="auto"/>
      <w:ind w:left="566" w:hanging="283"/>
    </w:pPr>
    <w:rPr>
      <w:rFonts w:ascii="Calibri" w:eastAsia="Calibri" w:hAnsi="Calibri" w:cs="Calibri"/>
      <w:lang w:eastAsia="ru-RU"/>
    </w:rPr>
  </w:style>
  <w:style w:type="paragraph" w:customStyle="1" w:styleId="211">
    <w:name w:val="Основной текст 21"/>
    <w:basedOn w:val="a4"/>
    <w:pPr>
      <w:widowControl w:val="0"/>
      <w:spacing w:after="0" w:line="240" w:lineRule="auto"/>
    </w:pPr>
    <w:rPr>
      <w:rFonts w:ascii="Times New Roman" w:eastAsia="Times New Roman" w:hAnsi="Times New Roman" w:cs="Times New Roman"/>
      <w:i/>
      <w:iCs/>
      <w:sz w:val="24"/>
      <w:szCs w:val="24"/>
      <w:lang w:eastAsia="ar-SA"/>
    </w:rPr>
  </w:style>
  <w:style w:type="paragraph" w:customStyle="1" w:styleId="310">
    <w:name w:val="Основной текст 31"/>
    <w:basedOn w:val="a4"/>
    <w:pPr>
      <w:spacing w:after="0" w:line="240" w:lineRule="auto"/>
    </w:pPr>
    <w:rPr>
      <w:rFonts w:ascii="Times New Roman" w:eastAsia="Times New Roman" w:hAnsi="Times New Roman" w:cs="Times New Roman"/>
      <w:b/>
      <w:bCs/>
      <w:sz w:val="24"/>
      <w:szCs w:val="24"/>
      <w:lang w:eastAsia="ar-SA"/>
    </w:rPr>
  </w:style>
  <w:style w:type="character" w:customStyle="1" w:styleId="1a">
    <w:name w:val="Нижний колонтитул Знак1"/>
    <w:rPr>
      <w:rFonts w:ascii="Times New Roman" w:hAnsi="Times New Roman" w:cs="Times New Roman"/>
      <w:sz w:val="28"/>
      <w:szCs w:val="28"/>
      <w:lang w:eastAsia="ar-SA" w:bidi="ar-SA"/>
    </w:rPr>
  </w:style>
  <w:style w:type="paragraph" w:customStyle="1" w:styleId="affd">
    <w:name w:val="Цитаты"/>
    <w:basedOn w:val="a4"/>
    <w:uiPriority w:val="99"/>
    <w:pPr>
      <w:spacing w:before="100" w:after="100" w:line="240" w:lineRule="auto"/>
      <w:ind w:left="360" w:right="360"/>
    </w:pPr>
    <w:rPr>
      <w:rFonts w:ascii="Times New Roman" w:eastAsia="Times New Roman" w:hAnsi="Times New Roman" w:cs="Times New Roman"/>
      <w:sz w:val="20"/>
      <w:szCs w:val="20"/>
      <w:lang w:eastAsia="ar-SA"/>
    </w:rPr>
  </w:style>
  <w:style w:type="paragraph" w:customStyle="1" w:styleId="311">
    <w:name w:val="Основной текст с отступом 31"/>
    <w:basedOn w:val="a4"/>
    <w:pPr>
      <w:spacing w:after="120" w:line="240" w:lineRule="auto"/>
      <w:ind w:left="283"/>
    </w:pPr>
    <w:rPr>
      <w:rFonts w:ascii="Times New Roman" w:eastAsia="Times New Roman" w:hAnsi="Times New Roman" w:cs="Times New Roman"/>
      <w:sz w:val="16"/>
      <w:szCs w:val="16"/>
      <w:lang w:eastAsia="ar-SA"/>
    </w:rPr>
  </w:style>
  <w:style w:type="paragraph" w:customStyle="1" w:styleId="43">
    <w:name w:val="заголовок 4"/>
    <w:basedOn w:val="a4"/>
    <w:next w:val="a4"/>
    <w:uiPriority w:val="99"/>
    <w:pPr>
      <w:keepNext/>
      <w:keepLines/>
      <w:widowControl w:val="0"/>
      <w:spacing w:before="240" w:after="60" w:line="240" w:lineRule="auto"/>
      <w:jc w:val="both"/>
    </w:pPr>
    <w:rPr>
      <w:rFonts w:ascii="Arial" w:eastAsia="Times New Roman" w:hAnsi="Arial" w:cs="Times New Roman"/>
      <w:smallCaps/>
      <w:sz w:val="24"/>
      <w:szCs w:val="20"/>
      <w:lang w:eastAsia="ar-SA"/>
    </w:rPr>
  </w:style>
  <w:style w:type="character" w:customStyle="1" w:styleId="BodyText2Char">
    <w:name w:val="Body Text 2 Char"/>
    <w:uiPriority w:val="99"/>
    <w:semiHidden/>
    <w:rPr>
      <w:rFonts w:ascii="Times New Roman" w:hAnsi="Times New Roman"/>
      <w:sz w:val="24"/>
      <w:lang w:eastAsia="ru-RU"/>
    </w:rPr>
  </w:style>
  <w:style w:type="paragraph" w:styleId="2e">
    <w:name w:val="Body Text 2"/>
    <w:basedOn w:val="a4"/>
    <w:link w:val="2f"/>
    <w:uiPriority w:val="99"/>
    <w:pPr>
      <w:widowControl w:val="0"/>
      <w:spacing w:after="120" w:line="480" w:lineRule="auto"/>
    </w:pPr>
    <w:rPr>
      <w:rFonts w:ascii="Times New Roman" w:eastAsia="Calibri" w:hAnsi="Times New Roman" w:cs="Times New Roman"/>
      <w:sz w:val="24"/>
      <w:szCs w:val="24"/>
      <w:lang w:eastAsia="ru-RU"/>
    </w:rPr>
  </w:style>
  <w:style w:type="character" w:customStyle="1" w:styleId="2f">
    <w:name w:val="Основной текст 2 Знак"/>
    <w:basedOn w:val="a5"/>
    <w:link w:val="2e"/>
    <w:uiPriority w:val="99"/>
    <w:rPr>
      <w:rFonts w:ascii="Times New Roman" w:eastAsia="Calibri" w:hAnsi="Times New Roman" w:cs="Times New Roman"/>
      <w:sz w:val="24"/>
      <w:szCs w:val="24"/>
      <w:lang w:eastAsia="ru-RU"/>
    </w:rPr>
  </w:style>
  <w:style w:type="paragraph" w:customStyle="1" w:styleId="affe">
    <w:name w:val="Таблица текст"/>
    <w:basedOn w:val="a4"/>
    <w:uiPriority w:val="99"/>
    <w:pPr>
      <w:spacing w:before="40" w:after="40" w:line="240" w:lineRule="auto"/>
      <w:ind w:left="57" w:right="57"/>
    </w:pPr>
    <w:rPr>
      <w:rFonts w:ascii="Times New Roman" w:eastAsia="Times New Roman" w:hAnsi="Times New Roman" w:cs="Times New Roman"/>
      <w:sz w:val="28"/>
      <w:szCs w:val="28"/>
      <w:lang w:eastAsia="ru-RU"/>
    </w:rPr>
  </w:style>
  <w:style w:type="paragraph" w:customStyle="1" w:styleId="afff">
    <w:name w:val="Таблица шапка"/>
    <w:basedOn w:val="a4"/>
    <w:uiPriority w:val="99"/>
    <w:pPr>
      <w:keepNext/>
      <w:spacing w:before="40" w:after="40" w:line="240" w:lineRule="auto"/>
      <w:ind w:left="57" w:right="57"/>
    </w:pPr>
    <w:rPr>
      <w:rFonts w:ascii="Times New Roman" w:eastAsia="Times New Roman" w:hAnsi="Times New Roman" w:cs="Times New Roman"/>
      <w:sz w:val="24"/>
      <w:szCs w:val="24"/>
      <w:lang w:eastAsia="ru-RU"/>
    </w:rPr>
  </w:style>
  <w:style w:type="paragraph" w:styleId="afff0">
    <w:name w:val="Title"/>
    <w:basedOn w:val="a4"/>
    <w:link w:val="afff1"/>
    <w:uiPriority w:val="99"/>
    <w:qFormat/>
    <w:pPr>
      <w:spacing w:before="240" w:after="60" w:line="240" w:lineRule="auto"/>
      <w:jc w:val="center"/>
      <w:outlineLvl w:val="0"/>
    </w:pPr>
    <w:rPr>
      <w:rFonts w:ascii="Arial" w:eastAsia="Times New Roman" w:hAnsi="Arial" w:cs="Times New Roman"/>
      <w:b/>
      <w:sz w:val="32"/>
      <w:szCs w:val="20"/>
      <w:lang w:eastAsia="ru-RU"/>
    </w:rPr>
  </w:style>
  <w:style w:type="character" w:customStyle="1" w:styleId="afff1">
    <w:name w:val="Заголовок Знак"/>
    <w:basedOn w:val="a5"/>
    <w:link w:val="afff0"/>
    <w:uiPriority w:val="99"/>
    <w:rPr>
      <w:rFonts w:ascii="Arial" w:eastAsia="Times New Roman" w:hAnsi="Arial" w:cs="Times New Roman"/>
      <w:b/>
      <w:sz w:val="32"/>
      <w:szCs w:val="20"/>
      <w:lang w:eastAsia="ru-RU"/>
    </w:rPr>
  </w:style>
  <w:style w:type="character" w:customStyle="1" w:styleId="BodyTextIndentChar">
    <w:name w:val="Body Text Indent Char"/>
    <w:uiPriority w:val="99"/>
    <w:rPr>
      <w:rFonts w:eastAsia="Times New Roman" w:hAnsi="Times New Roman"/>
      <w:sz w:val="24"/>
    </w:rPr>
  </w:style>
  <w:style w:type="paragraph" w:styleId="afff2">
    <w:name w:val="Body Text Indent"/>
    <w:basedOn w:val="a4"/>
    <w:link w:val="afff3"/>
    <w:uiPriority w:val="99"/>
    <w:pPr>
      <w:spacing w:after="120" w:line="240" w:lineRule="auto"/>
      <w:ind w:left="283"/>
    </w:pPr>
    <w:rPr>
      <w:rFonts w:ascii="Calibri" w:eastAsia="Times New Roman" w:hAnsi="Times New Roman" w:cs="Times New Roman"/>
      <w:sz w:val="24"/>
      <w:szCs w:val="24"/>
      <w:lang w:eastAsia="ru-RU"/>
    </w:rPr>
  </w:style>
  <w:style w:type="character" w:customStyle="1" w:styleId="afff3">
    <w:name w:val="Основной текст с отступом Знак"/>
    <w:basedOn w:val="a5"/>
    <w:link w:val="afff2"/>
    <w:uiPriority w:val="99"/>
    <w:rPr>
      <w:rFonts w:ascii="Calibri" w:eastAsia="Times New Roman" w:hAnsi="Times New Roman" w:cs="Times New Roman"/>
      <w:sz w:val="24"/>
      <w:szCs w:val="24"/>
      <w:lang w:eastAsia="ru-RU"/>
    </w:rPr>
  </w:style>
  <w:style w:type="character" w:customStyle="1" w:styleId="1b">
    <w:name w:val="Основной текст с отступом Знак1"/>
    <w:rPr>
      <w:rFonts w:ascii="Times New Roman" w:hAnsi="Times New Roman" w:cs="Times New Roman"/>
      <w:sz w:val="24"/>
      <w:szCs w:val="24"/>
      <w:lang w:eastAsia="ru-RU"/>
    </w:rPr>
  </w:style>
  <w:style w:type="paragraph" w:customStyle="1" w:styleId="Preformat">
    <w:name w:val="Preformat"/>
    <w:uiPriority w:val="99"/>
    <w:pPr>
      <w:widowControl w:val="0"/>
      <w:spacing w:after="0" w:line="240" w:lineRule="auto"/>
    </w:pPr>
    <w:rPr>
      <w:rFonts w:ascii="Courier New" w:eastAsia="Times New Roman" w:hAnsi="Courier New" w:cs="Times New Roman"/>
      <w:sz w:val="20"/>
      <w:szCs w:val="20"/>
      <w:lang w:eastAsia="ru-RU"/>
    </w:rPr>
  </w:style>
  <w:style w:type="character" w:customStyle="1" w:styleId="1c">
    <w:name w:val="Текст Знак1"/>
    <w:rPr>
      <w:rFonts w:ascii="Courier New" w:hAnsi="Courier New" w:cs="Courier New"/>
      <w:sz w:val="20"/>
      <w:szCs w:val="20"/>
      <w:lang w:eastAsia="ru-RU"/>
    </w:rPr>
  </w:style>
  <w:style w:type="character" w:styleId="afff4">
    <w:name w:val="Strong"/>
    <w:qFormat/>
    <w:rPr>
      <w:rFonts w:cs="Times New Roman"/>
      <w:b/>
      <w:bCs/>
    </w:rPr>
  </w:style>
  <w:style w:type="paragraph" w:customStyle="1" w:styleId="BodyText21">
    <w:name w:val="Body Text 21"/>
    <w:basedOn w:val="a4"/>
    <w:uiPriority w:val="99"/>
    <w:pPr>
      <w:widowControl w:val="0"/>
      <w:spacing w:after="0" w:line="240" w:lineRule="auto"/>
      <w:jc w:val="center"/>
    </w:pPr>
    <w:rPr>
      <w:rFonts w:ascii="Antiqua" w:eastAsia="Times New Roman" w:hAnsi="Antiqua" w:cs="Times New Roman"/>
      <w:sz w:val="24"/>
      <w:lang w:eastAsia="ar-SA"/>
    </w:rPr>
  </w:style>
  <w:style w:type="paragraph" w:customStyle="1" w:styleId="37">
    <w:name w:val="Стиль3"/>
    <w:basedOn w:val="2b"/>
    <w:pPr>
      <w:tabs>
        <w:tab w:val="num" w:pos="1307"/>
      </w:tabs>
      <w:spacing w:after="0" w:line="240" w:lineRule="auto"/>
      <w:ind w:left="1080"/>
      <w:jc w:val="both"/>
    </w:pPr>
    <w:rPr>
      <w:szCs w:val="20"/>
    </w:rPr>
  </w:style>
  <w:style w:type="paragraph" w:styleId="afff5">
    <w:name w:val="List Bullet"/>
    <w:basedOn w:val="a4"/>
    <w:pPr>
      <w:widowControl w:val="0"/>
      <w:tabs>
        <w:tab w:val="num" w:pos="0"/>
      </w:tabs>
      <w:spacing w:after="0" w:line="240" w:lineRule="auto"/>
      <w:ind w:left="360" w:hanging="360"/>
    </w:pPr>
    <w:rPr>
      <w:rFonts w:ascii="Times New Roman" w:eastAsia="Times New Roman" w:hAnsi="Times New Roman" w:cs="Times New Roman"/>
      <w:sz w:val="20"/>
      <w:szCs w:val="20"/>
      <w:lang w:eastAsia="ru-RU"/>
    </w:rPr>
  </w:style>
  <w:style w:type="paragraph" w:customStyle="1" w:styleId="2f0">
    <w:name w:val="Обычный2"/>
    <w:pPr>
      <w:widowControl w:val="0"/>
      <w:spacing w:after="0" w:line="240" w:lineRule="auto"/>
    </w:pPr>
    <w:rPr>
      <w:rFonts w:ascii="Times New Roman" w:eastAsia="Calibri" w:hAnsi="Times New Roman" w:cs="Times New Roman"/>
      <w:sz w:val="20"/>
      <w:szCs w:val="20"/>
      <w:lang w:eastAsia="ar-SA"/>
    </w:rPr>
  </w:style>
  <w:style w:type="paragraph" w:customStyle="1" w:styleId="1d">
    <w:name w:val="Без интервала1"/>
    <w:link w:val="NoSpacingChar"/>
    <w:uiPriority w:val="99"/>
    <w:pPr>
      <w:spacing w:after="0" w:line="240" w:lineRule="auto"/>
    </w:pPr>
    <w:rPr>
      <w:rFonts w:ascii="Times New Roman" w:eastAsia="Arial Unicode MS" w:hAnsi="Times New Roman" w:cs="Mangal"/>
      <w:sz w:val="24"/>
      <w:szCs w:val="24"/>
      <w:lang w:eastAsia="hi-IN" w:bidi="hi-IN"/>
    </w:rPr>
  </w:style>
  <w:style w:type="paragraph" w:customStyle="1" w:styleId="font5">
    <w:name w:val="font5"/>
    <w:basedOn w:val="a4"/>
    <w:uiPriority w:val="99"/>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4"/>
    <w:uiPriority w:val="99"/>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4"/>
    <w:uiPriority w:val="99"/>
    <w:pPr>
      <w:spacing w:before="100" w:beforeAutospacing="1" w:after="100" w:afterAutospacing="1" w:line="240" w:lineRule="auto"/>
    </w:pPr>
    <w:rPr>
      <w:rFonts w:ascii="Arial" w:eastAsia="Times New Roman" w:hAnsi="Arial" w:cs="Arial"/>
      <w:b/>
      <w:bCs/>
      <w:i/>
      <w:iCs/>
      <w:sz w:val="14"/>
      <w:szCs w:val="14"/>
      <w:lang w:eastAsia="ru-RU"/>
    </w:rPr>
  </w:style>
  <w:style w:type="paragraph" w:customStyle="1" w:styleId="xl63">
    <w:name w:val="xl63"/>
    <w:basedOn w:val="a4"/>
    <w:pPr>
      <w:spacing w:before="100" w:beforeAutospacing="1" w:after="100" w:afterAutospacing="1" w:line="240" w:lineRule="auto"/>
    </w:pPr>
    <w:rPr>
      <w:rFonts w:ascii="Arial" w:eastAsia="Times New Roman" w:hAnsi="Arial" w:cs="Arial"/>
      <w:sz w:val="18"/>
      <w:szCs w:val="18"/>
      <w:lang w:eastAsia="ru-RU"/>
    </w:rPr>
  </w:style>
  <w:style w:type="paragraph" w:customStyle="1" w:styleId="xl64">
    <w:name w:val="xl64"/>
    <w:basedOn w:val="a4"/>
    <w:pPr>
      <w:spacing w:before="100" w:beforeAutospacing="1" w:after="100" w:afterAutospacing="1" w:line="240" w:lineRule="auto"/>
    </w:pPr>
    <w:rPr>
      <w:rFonts w:ascii="Arial" w:eastAsia="Times New Roman" w:hAnsi="Arial" w:cs="Arial"/>
      <w:sz w:val="18"/>
      <w:szCs w:val="18"/>
      <w:lang w:eastAsia="ru-RU"/>
    </w:rPr>
  </w:style>
  <w:style w:type="paragraph" w:customStyle="1" w:styleId="xl65">
    <w:name w:val="xl65"/>
    <w:basedOn w:val="a4"/>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66">
    <w:name w:val="xl66"/>
    <w:basedOn w:val="a4"/>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67">
    <w:name w:val="xl67"/>
    <w:basedOn w:val="a4"/>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68">
    <w:name w:val="xl68"/>
    <w:basedOn w:val="a4"/>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4"/>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0">
    <w:name w:val="xl70"/>
    <w:basedOn w:val="a4"/>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2">
    <w:name w:val="xl72"/>
    <w:basedOn w:val="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3">
    <w:name w:val="xl73"/>
    <w:basedOn w:val="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4">
    <w:name w:val="xl74"/>
    <w:basedOn w:val="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sz w:val="18"/>
      <w:szCs w:val="18"/>
      <w:lang w:eastAsia="ru-RU"/>
    </w:rPr>
  </w:style>
  <w:style w:type="paragraph" w:customStyle="1" w:styleId="xl75">
    <w:name w:val="xl75"/>
    <w:basedOn w:val="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76">
    <w:name w:val="xl76"/>
    <w:basedOn w:val="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77">
    <w:name w:val="xl77"/>
    <w:basedOn w:val="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8">
    <w:name w:val="xl78"/>
    <w:basedOn w:val="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9">
    <w:name w:val="xl79"/>
    <w:basedOn w:val="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0">
    <w:name w:val="xl80"/>
    <w:basedOn w:val="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sz w:val="18"/>
      <w:szCs w:val="18"/>
      <w:lang w:eastAsia="ru-RU"/>
    </w:rPr>
  </w:style>
  <w:style w:type="paragraph" w:customStyle="1" w:styleId="xl81">
    <w:name w:val="xl81"/>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18"/>
      <w:szCs w:val="18"/>
      <w:lang w:eastAsia="ru-RU"/>
    </w:rPr>
  </w:style>
  <w:style w:type="paragraph" w:customStyle="1" w:styleId="xl82">
    <w:name w:val="xl82"/>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84">
    <w:name w:val="xl84"/>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ru-RU"/>
    </w:rPr>
  </w:style>
  <w:style w:type="paragraph" w:customStyle="1" w:styleId="xl85">
    <w:name w:val="xl85"/>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6">
    <w:name w:val="xl86"/>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ru-RU"/>
    </w:rPr>
  </w:style>
  <w:style w:type="paragraph" w:customStyle="1" w:styleId="xl87">
    <w:name w:val="xl87"/>
    <w:basedOn w:val="a4"/>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18"/>
      <w:szCs w:val="18"/>
      <w:lang w:eastAsia="ru-RU"/>
    </w:rPr>
  </w:style>
  <w:style w:type="character" w:customStyle="1" w:styleId="afff6">
    <w:name w:val="Основной текст_"/>
    <w:link w:val="1e"/>
    <w:uiPriority w:val="99"/>
    <w:rPr>
      <w:rFonts w:cs="Times New Roman"/>
      <w:sz w:val="28"/>
      <w:szCs w:val="28"/>
      <w:shd w:val="clear" w:color="auto" w:fill="FFFFFF"/>
    </w:rPr>
  </w:style>
  <w:style w:type="paragraph" w:customStyle="1" w:styleId="1e">
    <w:name w:val="Основной текст1"/>
    <w:basedOn w:val="a4"/>
    <w:link w:val="afff6"/>
    <w:pPr>
      <w:widowControl w:val="0"/>
      <w:shd w:val="clear" w:color="auto" w:fill="FFFFFF"/>
      <w:spacing w:after="0" w:line="240" w:lineRule="atLeast"/>
    </w:pPr>
    <w:rPr>
      <w:rFonts w:cs="Times New Roman"/>
      <w:sz w:val="28"/>
      <w:szCs w:val="28"/>
    </w:rPr>
  </w:style>
  <w:style w:type="paragraph" w:customStyle="1" w:styleId="ConsPlusCell">
    <w:name w:val="ConsPlusCell"/>
    <w:pPr>
      <w:spacing w:after="0" w:line="240" w:lineRule="auto"/>
    </w:pPr>
    <w:rPr>
      <w:rFonts w:ascii="Arial" w:eastAsia="Times New Roman" w:hAnsi="Arial" w:cs="Arial"/>
      <w:sz w:val="20"/>
      <w:szCs w:val="20"/>
      <w:lang w:eastAsia="ru-RU"/>
    </w:rPr>
  </w:style>
  <w:style w:type="character" w:customStyle="1" w:styleId="1f">
    <w:name w:val="Основной текст Знак1"/>
    <w:uiPriority w:val="99"/>
    <w:rPr>
      <w:rFonts w:ascii="Times New Roman" w:hAnsi="Times New Roman" w:cs="Times New Roman"/>
      <w:sz w:val="24"/>
      <w:szCs w:val="24"/>
      <w:shd w:val="clear" w:color="auto" w:fill="FFFFFF"/>
      <w:lang w:eastAsia="ar-SA" w:bidi="ar-SA"/>
    </w:rPr>
  </w:style>
  <w:style w:type="character" w:customStyle="1" w:styleId="CommentTextChar">
    <w:name w:val="Comment Text Char"/>
    <w:uiPriority w:val="99"/>
    <w:rPr>
      <w:rFonts w:eastAsia="Times New Roman" w:hAnsi="Times New Roman"/>
      <w:sz w:val="20"/>
      <w:lang w:eastAsia="ar-SA" w:bidi="ar-SA"/>
    </w:rPr>
  </w:style>
  <w:style w:type="character" w:customStyle="1" w:styleId="1f0">
    <w:name w:val="Текст примечания Знак1"/>
    <w:uiPriority w:val="99"/>
    <w:semiHidden/>
    <w:rPr>
      <w:rFonts w:ascii="Times New Roman" w:hAnsi="Times New Roman" w:cs="Times New Roman"/>
      <w:sz w:val="20"/>
      <w:szCs w:val="20"/>
      <w:lang w:eastAsia="ru-RU"/>
    </w:rPr>
  </w:style>
  <w:style w:type="character" w:customStyle="1" w:styleId="CommentSubjectChar">
    <w:name w:val="Comment Subject Char"/>
    <w:uiPriority w:val="99"/>
    <w:semiHidden/>
    <w:rPr>
      <w:rFonts w:eastAsia="Times New Roman" w:hAnsi="Times New Roman"/>
      <w:b/>
      <w:sz w:val="20"/>
      <w:lang w:eastAsia="ar-SA" w:bidi="ar-SA"/>
    </w:rPr>
  </w:style>
  <w:style w:type="character" w:customStyle="1" w:styleId="1f1">
    <w:name w:val="Тема примечания Знак1"/>
    <w:uiPriority w:val="99"/>
    <w:semiHidden/>
    <w:rPr>
      <w:rFonts w:ascii="Times New Roman" w:hAnsi="Times New Roman" w:cs="Times New Roman"/>
      <w:b/>
      <w:bCs/>
      <w:sz w:val="20"/>
      <w:szCs w:val="20"/>
      <w:lang w:eastAsia="ru-RU"/>
    </w:rPr>
  </w:style>
  <w:style w:type="character" w:customStyle="1" w:styleId="HTMLPreformattedChar">
    <w:name w:val="HTML Preformatted Char"/>
    <w:uiPriority w:val="99"/>
    <w:semiHidden/>
    <w:rPr>
      <w:rFonts w:ascii="Courier New" w:hAnsi="Courier New"/>
      <w:sz w:val="20"/>
      <w:lang w:eastAsia="ru-RU"/>
    </w:rPr>
  </w:style>
  <w:style w:type="paragraph" w:styleId="HTML">
    <w:name w:val="HTML Preformatted"/>
    <w:basedOn w:val="a4"/>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eastAsia="ru-RU"/>
    </w:rPr>
  </w:style>
  <w:style w:type="character" w:customStyle="1" w:styleId="HTML0">
    <w:name w:val="Стандартный HTML Знак"/>
    <w:basedOn w:val="a5"/>
    <w:link w:val="HTML"/>
    <w:uiPriority w:val="99"/>
    <w:rPr>
      <w:rFonts w:ascii="Courier New" w:eastAsia="Calibri" w:hAnsi="Courier New" w:cs="Times New Roman"/>
      <w:sz w:val="20"/>
      <w:szCs w:val="20"/>
      <w:lang w:eastAsia="ru-RU"/>
    </w:rPr>
  </w:style>
  <w:style w:type="character" w:styleId="afff7">
    <w:name w:val="page number"/>
    <w:rPr>
      <w:rFonts w:cs="Times New Roman"/>
    </w:rPr>
  </w:style>
  <w:style w:type="paragraph" w:customStyle="1" w:styleId="20">
    <w:name w:val="Стиль2"/>
    <w:basedOn w:val="2"/>
    <w:pPr>
      <w:keepNext/>
      <w:keepLines/>
      <w:widowControl w:val="0"/>
      <w:numPr>
        <w:ilvl w:val="1"/>
      </w:numPr>
      <w:suppressLineNumbers/>
      <w:tabs>
        <w:tab w:val="left" w:pos="432"/>
      </w:tabs>
      <w:spacing w:after="60" w:line="240" w:lineRule="auto"/>
      <w:contextualSpacing w:val="0"/>
      <w:jc w:val="both"/>
      <w:outlineLvl w:val="1"/>
    </w:pPr>
    <w:rPr>
      <w:rFonts w:ascii="Times New Roman" w:eastAsia="WenQuanYi Micro Hei" w:hAnsi="Times New Roman" w:cs="Lohit Hindi"/>
      <w:b/>
      <w:sz w:val="24"/>
      <w:szCs w:val="20"/>
      <w:lang w:eastAsia="zh-CN" w:bidi="hi-IN"/>
    </w:rPr>
  </w:style>
  <w:style w:type="paragraph" w:styleId="2">
    <w:name w:val="List Number 2"/>
    <w:basedOn w:val="a4"/>
    <w:pPr>
      <w:numPr>
        <w:numId w:val="9"/>
      </w:numPr>
      <w:spacing w:after="200" w:line="276" w:lineRule="auto"/>
      <w:contextualSpacing/>
    </w:pPr>
    <w:rPr>
      <w:rFonts w:ascii="Calibri" w:eastAsia="Calibri" w:hAnsi="Calibri" w:cs="Times New Roman"/>
    </w:rPr>
  </w:style>
  <w:style w:type="paragraph" w:customStyle="1" w:styleId="xl88">
    <w:name w:val="xl88"/>
    <w:basedOn w:val="a4"/>
    <w:uiPriority w:val="99"/>
    <w:pPr>
      <w:pBdr>
        <w:top w:val="single" w:sz="8" w:space="0" w:color="000000"/>
        <w:bottom w:val="single" w:sz="4" w:space="0" w:color="000000"/>
      </w:pBdr>
      <w:shd w:val="clear" w:color="000000" w:fill="92D050"/>
      <w:spacing w:before="100" w:beforeAutospacing="1" w:after="100" w:afterAutospacing="1" w:line="240" w:lineRule="auto"/>
      <w:jc w:val="center"/>
    </w:pPr>
    <w:rPr>
      <w:rFonts w:ascii="Arial" w:eastAsia="Times New Roman" w:hAnsi="Arial" w:cs="Arial"/>
      <w:b/>
      <w:bCs/>
      <w:i/>
      <w:iCs/>
      <w:sz w:val="24"/>
      <w:szCs w:val="24"/>
      <w:lang w:eastAsia="ru-RU"/>
    </w:rPr>
  </w:style>
  <w:style w:type="paragraph" w:customStyle="1" w:styleId="xl89">
    <w:name w:val="xl89"/>
    <w:basedOn w:val="a4"/>
    <w:uiPriority w:val="99"/>
    <w:pPr>
      <w:pBdr>
        <w:top w:val="single" w:sz="8" w:space="0" w:color="000000"/>
        <w:bottom w:val="single" w:sz="4" w:space="0" w:color="000000"/>
        <w:right w:val="single" w:sz="4" w:space="0" w:color="000000"/>
      </w:pBdr>
      <w:shd w:val="clear" w:color="000000" w:fill="92D050"/>
      <w:spacing w:before="100" w:beforeAutospacing="1" w:after="100" w:afterAutospacing="1" w:line="240" w:lineRule="auto"/>
      <w:jc w:val="center"/>
    </w:pPr>
    <w:rPr>
      <w:rFonts w:ascii="Arial" w:eastAsia="Times New Roman" w:hAnsi="Arial" w:cs="Arial"/>
      <w:b/>
      <w:bCs/>
      <w:i/>
      <w:iCs/>
      <w:sz w:val="24"/>
      <w:szCs w:val="24"/>
      <w:lang w:eastAsia="ru-RU"/>
    </w:rPr>
  </w:style>
  <w:style w:type="paragraph" w:customStyle="1" w:styleId="xl90">
    <w:name w:val="xl90"/>
    <w:basedOn w:val="a4"/>
    <w:uiPriority w:val="99"/>
    <w:pPr>
      <w:pBdr>
        <w:top w:val="single" w:sz="4" w:space="0" w:color="000000"/>
        <w:left w:val="single" w:sz="8" w:space="0" w:color="000000"/>
        <w:bottom w:val="single" w:sz="8" w:space="0" w:color="000000"/>
      </w:pBdr>
      <w:shd w:val="clear" w:color="000000" w:fill="92D050"/>
      <w:spacing w:before="100" w:beforeAutospacing="1" w:after="100" w:afterAutospacing="1" w:line="240" w:lineRule="auto"/>
      <w:jc w:val="center"/>
    </w:pPr>
    <w:rPr>
      <w:rFonts w:ascii="Arial" w:eastAsia="Times New Roman" w:hAnsi="Arial" w:cs="Arial"/>
      <w:b/>
      <w:bCs/>
      <w:i/>
      <w:iCs/>
      <w:sz w:val="24"/>
      <w:szCs w:val="24"/>
      <w:lang w:eastAsia="ru-RU"/>
    </w:rPr>
  </w:style>
  <w:style w:type="paragraph" w:customStyle="1" w:styleId="xl91">
    <w:name w:val="xl91"/>
    <w:basedOn w:val="a4"/>
    <w:uiPriority w:val="99"/>
    <w:pPr>
      <w:pBdr>
        <w:top w:val="single" w:sz="4" w:space="0" w:color="000000"/>
        <w:bottom w:val="single" w:sz="8" w:space="0" w:color="000000"/>
      </w:pBdr>
      <w:shd w:val="clear" w:color="000000" w:fill="92D050"/>
      <w:spacing w:before="100" w:beforeAutospacing="1" w:after="100" w:afterAutospacing="1" w:line="240" w:lineRule="auto"/>
      <w:jc w:val="center"/>
    </w:pPr>
    <w:rPr>
      <w:rFonts w:ascii="Arial" w:eastAsia="Times New Roman" w:hAnsi="Arial" w:cs="Arial"/>
      <w:b/>
      <w:bCs/>
      <w:i/>
      <w:iCs/>
      <w:sz w:val="24"/>
      <w:szCs w:val="24"/>
      <w:lang w:eastAsia="ru-RU"/>
    </w:rPr>
  </w:style>
  <w:style w:type="paragraph" w:customStyle="1" w:styleId="xl92">
    <w:name w:val="xl92"/>
    <w:basedOn w:val="a4"/>
    <w:uiPriority w:val="99"/>
    <w:pPr>
      <w:pBdr>
        <w:top w:val="single" w:sz="4" w:space="0" w:color="000000"/>
        <w:bottom w:val="single" w:sz="8" w:space="0" w:color="000000"/>
        <w:right w:val="single" w:sz="4" w:space="0" w:color="000000"/>
      </w:pBdr>
      <w:shd w:val="clear" w:color="000000" w:fill="92D050"/>
      <w:spacing w:before="100" w:beforeAutospacing="1" w:after="100" w:afterAutospacing="1" w:line="240" w:lineRule="auto"/>
      <w:jc w:val="center"/>
    </w:pPr>
    <w:rPr>
      <w:rFonts w:ascii="Arial" w:eastAsia="Times New Roman" w:hAnsi="Arial" w:cs="Arial"/>
      <w:b/>
      <w:bCs/>
      <w:i/>
      <w:iCs/>
      <w:sz w:val="24"/>
      <w:szCs w:val="24"/>
      <w:lang w:eastAsia="ru-RU"/>
    </w:rPr>
  </w:style>
  <w:style w:type="paragraph" w:customStyle="1" w:styleId="xl93">
    <w:name w:val="xl93"/>
    <w:basedOn w:val="a4"/>
    <w:uiPriority w:val="99"/>
    <w:pPr>
      <w:pBdr>
        <w:top w:val="single" w:sz="8" w:space="0" w:color="000000"/>
        <w:left w:val="single" w:sz="8" w:space="0" w:color="000000"/>
        <w:bottom w:val="single" w:sz="8" w:space="0" w:color="000000"/>
      </w:pBdr>
      <w:shd w:val="clear" w:color="000000" w:fill="92D050"/>
      <w:spacing w:before="100" w:beforeAutospacing="1" w:after="100" w:afterAutospacing="1" w:line="240" w:lineRule="auto"/>
      <w:jc w:val="center"/>
    </w:pPr>
    <w:rPr>
      <w:rFonts w:ascii="Arial" w:eastAsia="Times New Roman" w:hAnsi="Arial" w:cs="Arial"/>
      <w:b/>
      <w:bCs/>
      <w:i/>
      <w:iCs/>
      <w:sz w:val="24"/>
      <w:szCs w:val="24"/>
      <w:lang w:eastAsia="ru-RU"/>
    </w:rPr>
  </w:style>
  <w:style w:type="paragraph" w:customStyle="1" w:styleId="xl94">
    <w:name w:val="xl94"/>
    <w:basedOn w:val="a4"/>
    <w:uiPriority w:val="99"/>
    <w:pPr>
      <w:pBdr>
        <w:top w:val="single" w:sz="8" w:space="0" w:color="000000"/>
        <w:bottom w:val="single" w:sz="8" w:space="0" w:color="000000"/>
      </w:pBdr>
      <w:shd w:val="clear" w:color="000000" w:fill="92D050"/>
      <w:spacing w:before="100" w:beforeAutospacing="1" w:after="100" w:afterAutospacing="1" w:line="240" w:lineRule="auto"/>
      <w:jc w:val="center"/>
    </w:pPr>
    <w:rPr>
      <w:rFonts w:ascii="Arial" w:eastAsia="Times New Roman" w:hAnsi="Arial" w:cs="Arial"/>
      <w:b/>
      <w:bCs/>
      <w:i/>
      <w:iCs/>
      <w:sz w:val="24"/>
      <w:szCs w:val="24"/>
      <w:lang w:eastAsia="ru-RU"/>
    </w:rPr>
  </w:style>
  <w:style w:type="paragraph" w:customStyle="1" w:styleId="xl95">
    <w:name w:val="xl95"/>
    <w:basedOn w:val="a4"/>
    <w:uiPriority w:val="99"/>
    <w:pPr>
      <w:pBdr>
        <w:top w:val="single" w:sz="8" w:space="0" w:color="000000"/>
        <w:bottom w:val="single" w:sz="8" w:space="0" w:color="000000"/>
        <w:right w:val="single" w:sz="4" w:space="0" w:color="000000"/>
      </w:pBdr>
      <w:shd w:val="clear" w:color="000000" w:fill="92D050"/>
      <w:spacing w:before="100" w:beforeAutospacing="1" w:after="100" w:afterAutospacing="1" w:line="240" w:lineRule="auto"/>
      <w:jc w:val="center"/>
    </w:pPr>
    <w:rPr>
      <w:rFonts w:ascii="Arial" w:eastAsia="Times New Roman" w:hAnsi="Arial" w:cs="Arial"/>
      <w:b/>
      <w:bCs/>
      <w:i/>
      <w:iCs/>
      <w:sz w:val="24"/>
      <w:szCs w:val="24"/>
      <w:lang w:eastAsia="ru-RU"/>
    </w:rPr>
  </w:style>
  <w:style w:type="character" w:customStyle="1" w:styleId="ff3">
    <w:name w:val="ff3"/>
    <w:uiPriority w:val="99"/>
    <w:rPr>
      <w:rFonts w:cs="Times New Roman"/>
    </w:rPr>
  </w:style>
  <w:style w:type="numbering" w:customStyle="1" w:styleId="111">
    <w:name w:val="Нет списка11"/>
    <w:next w:val="a7"/>
    <w:uiPriority w:val="99"/>
    <w:semiHidden/>
    <w:unhideWhenUsed/>
  </w:style>
  <w:style w:type="table" w:customStyle="1" w:styleId="TableNormal2">
    <w:name w:val="Table Normal2"/>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pPr>
      <w:widowControl w:val="0"/>
      <w:spacing w:after="0" w:line="240" w:lineRule="auto"/>
    </w:pPr>
    <w:rPr>
      <w:rFonts w:ascii="Times New Roman" w:eastAsia="Times New Roman" w:hAnsi="Times New Roman" w:cs="Times New Roman"/>
    </w:rPr>
  </w:style>
  <w:style w:type="paragraph" w:customStyle="1" w:styleId="ConsPlusTitle">
    <w:name w:val="ConsPlusTitle"/>
    <w:pPr>
      <w:widowControl w:val="0"/>
      <w:spacing w:after="0" w:line="240" w:lineRule="auto"/>
    </w:pPr>
    <w:rPr>
      <w:rFonts w:ascii="Arial" w:eastAsia="Times New Roman" w:hAnsi="Arial" w:cs="Arial"/>
      <w:b/>
      <w:bCs/>
      <w:sz w:val="20"/>
      <w:szCs w:val="20"/>
      <w:lang w:eastAsia="ru-RU"/>
    </w:rPr>
  </w:style>
  <w:style w:type="paragraph" w:customStyle="1" w:styleId="a2">
    <w:name w:val="Пункт контракта"/>
    <w:basedOn w:val="23"/>
    <w:qFormat/>
    <w:pPr>
      <w:keepNext w:val="0"/>
      <w:keepLines w:val="0"/>
      <w:widowControl/>
      <w:numPr>
        <w:ilvl w:val="1"/>
        <w:numId w:val="12"/>
      </w:numPr>
      <w:tabs>
        <w:tab w:val="num" w:pos="360"/>
      </w:tabs>
      <w:spacing w:before="0"/>
      <w:ind w:left="0"/>
      <w:jc w:val="both"/>
    </w:pPr>
    <w:rPr>
      <w:rFonts w:ascii="Times New Roman" w:eastAsiaTheme="majorEastAsia" w:hAnsi="Times New Roman" w:cstheme="majorBidi"/>
      <w:b w:val="0"/>
      <w:bCs w:val="0"/>
      <w:color w:val="auto"/>
      <w:sz w:val="24"/>
      <w:lang w:val="en-US" w:eastAsia="en-US"/>
    </w:rPr>
  </w:style>
  <w:style w:type="paragraph" w:customStyle="1" w:styleId="a3">
    <w:name w:val="Подпункт контракта"/>
    <w:basedOn w:val="3"/>
    <w:qFormat/>
    <w:pPr>
      <w:keepNext w:val="0"/>
      <w:keepLines w:val="0"/>
      <w:widowControl/>
      <w:numPr>
        <w:ilvl w:val="2"/>
        <w:numId w:val="12"/>
      </w:numPr>
      <w:tabs>
        <w:tab w:val="num" w:pos="360"/>
      </w:tabs>
      <w:spacing w:before="0"/>
      <w:jc w:val="both"/>
    </w:pPr>
    <w:rPr>
      <w:rFonts w:ascii="Times New Roman" w:eastAsiaTheme="majorEastAsia" w:hAnsi="Times New Roman" w:cstheme="majorBidi"/>
      <w:b w:val="0"/>
      <w:bCs w:val="0"/>
      <w:color w:val="auto"/>
      <w:lang w:eastAsia="ar-SA"/>
    </w:rPr>
  </w:style>
  <w:style w:type="paragraph" w:customStyle="1" w:styleId="a1">
    <w:name w:val="Раздел контракта"/>
    <w:basedOn w:val="10"/>
    <w:next w:val="a2"/>
    <w:qFormat/>
    <w:pPr>
      <w:keepNext w:val="0"/>
      <w:widowControl/>
      <w:numPr>
        <w:numId w:val="12"/>
      </w:numPr>
      <w:shd w:val="clear" w:color="auto" w:fill="auto"/>
      <w:tabs>
        <w:tab w:val="num" w:pos="360"/>
      </w:tabs>
      <w:spacing w:before="120" w:after="120" w:line="240" w:lineRule="auto"/>
      <w:ind w:firstLine="709"/>
    </w:pPr>
    <w:rPr>
      <w:rFonts w:eastAsiaTheme="majorEastAsia" w:cstheme="majorBidi"/>
      <w:b w:val="0"/>
      <w:bCs w:val="0"/>
      <w:color w:val="auto"/>
      <w:spacing w:val="0"/>
      <w:sz w:val="24"/>
      <w:szCs w:val="32"/>
      <w:lang w:eastAsia="ar-SA"/>
    </w:rPr>
  </w:style>
  <w:style w:type="table" w:customStyle="1" w:styleId="44">
    <w:name w:val="Сетка таблицы4"/>
    <w:basedOn w:val="a6"/>
    <w:next w:val="af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6192">
    <w:name w:val="1 / 1.1 / 1.1.16192"/>
    <w:basedOn w:val="a7"/>
    <w:next w:val="111111"/>
  </w:style>
  <w:style w:type="table" w:customStyle="1" w:styleId="53">
    <w:name w:val="Сетка таблицы5"/>
    <w:basedOn w:val="a6"/>
    <w:next w:val="afe"/>
    <w:uiPriority w:val="39"/>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7">
    <w:name w:val="Font Style17"/>
    <w:uiPriority w:val="99"/>
    <w:rPr>
      <w:rFonts w:ascii="Times New Roman" w:hAnsi="Times New Roman" w:cs="Times New Roman" w:hint="default"/>
      <w:sz w:val="20"/>
      <w:szCs w:val="20"/>
    </w:rPr>
  </w:style>
  <w:style w:type="numbering" w:customStyle="1" w:styleId="2f1">
    <w:name w:val="Нет списка2"/>
    <w:next w:val="a7"/>
    <w:uiPriority w:val="99"/>
    <w:semiHidden/>
    <w:unhideWhenUsed/>
  </w:style>
  <w:style w:type="paragraph" w:customStyle="1" w:styleId="2f2">
    <w:name w:val="Без интервала2"/>
    <w:pPr>
      <w:spacing w:after="0" w:line="240" w:lineRule="auto"/>
    </w:pPr>
    <w:rPr>
      <w:rFonts w:ascii="Times New Roman" w:eastAsia="Calibri" w:hAnsi="Times New Roman" w:cs="Times New Roman"/>
      <w:sz w:val="28"/>
      <w:szCs w:val="20"/>
      <w:lang w:eastAsia="ru-RU"/>
    </w:rPr>
  </w:style>
  <w:style w:type="character" w:customStyle="1" w:styleId="40">
    <w:name w:val="Заголовок 4 Знак"/>
    <w:basedOn w:val="a5"/>
    <w:link w:val="4"/>
    <w:rPr>
      <w:rFonts w:ascii="Cambria" w:eastAsia="Times New Roman" w:hAnsi="Cambria" w:cs="Times New Roman"/>
      <w:b/>
      <w:bCs/>
      <w:i/>
      <w:iCs/>
      <w:color w:val="4F81BD"/>
      <w:sz w:val="24"/>
      <w:szCs w:val="24"/>
      <w:lang w:eastAsia="ru-RU"/>
    </w:rPr>
  </w:style>
  <w:style w:type="character" w:customStyle="1" w:styleId="60">
    <w:name w:val="Заголовок 6 Знак"/>
    <w:basedOn w:val="a5"/>
    <w:link w:val="6"/>
    <w:rPr>
      <w:rFonts w:ascii="Times New Roman" w:eastAsia="Calibri" w:hAnsi="Times New Roman" w:cs="Times New Roman"/>
      <w:bCs/>
      <w:szCs w:val="20"/>
      <w:u w:val="single"/>
      <w:lang w:eastAsia="ru-RU"/>
    </w:rPr>
  </w:style>
  <w:style w:type="character" w:customStyle="1" w:styleId="70">
    <w:name w:val="Заголовок 7 Знак"/>
    <w:basedOn w:val="a5"/>
    <w:link w:val="7"/>
    <w:uiPriority w:val="9"/>
    <w:rPr>
      <w:rFonts w:ascii="Times New Roman" w:eastAsia="Calibri" w:hAnsi="Times New Roman" w:cs="Times New Roman"/>
      <w:sz w:val="24"/>
      <w:szCs w:val="24"/>
      <w:lang w:eastAsia="ru-RU"/>
    </w:rPr>
  </w:style>
  <w:style w:type="character" w:customStyle="1" w:styleId="80">
    <w:name w:val="Заголовок 8 Знак"/>
    <w:basedOn w:val="a5"/>
    <w:link w:val="8"/>
    <w:rPr>
      <w:rFonts w:ascii="Times New Roman" w:eastAsia="Times New Roman" w:hAnsi="Times New Roman" w:cs="Times New Roman"/>
      <w:sz w:val="40"/>
      <w:szCs w:val="20"/>
      <w:lang w:eastAsia="ru-RU"/>
    </w:rPr>
  </w:style>
  <w:style w:type="character" w:customStyle="1" w:styleId="90">
    <w:name w:val="Заголовок 9 Знак"/>
    <w:basedOn w:val="a5"/>
    <w:link w:val="9"/>
    <w:rPr>
      <w:rFonts w:ascii="Arial" w:eastAsia="Calibri" w:hAnsi="Arial" w:cs="Arial"/>
      <w:lang w:eastAsia="ru-RU"/>
    </w:rPr>
  </w:style>
  <w:style w:type="numbering" w:customStyle="1" w:styleId="38">
    <w:name w:val="Нет списка3"/>
    <w:next w:val="a7"/>
    <w:uiPriority w:val="99"/>
    <w:semiHidden/>
    <w:unhideWhenUsed/>
  </w:style>
  <w:style w:type="paragraph" w:customStyle="1" w:styleId="xl35">
    <w:name w:val="xl35"/>
    <w:basedOn w:val="a4"/>
    <w:pPr>
      <w:pBdr>
        <w:right w:val="single" w:sz="4" w:space="0" w:color="000000"/>
      </w:pBdr>
      <w:spacing w:before="100" w:beforeAutospacing="1" w:after="100" w:afterAutospacing="1" w:line="240" w:lineRule="auto"/>
      <w:jc w:val="center"/>
    </w:pPr>
    <w:rPr>
      <w:rFonts w:ascii="Times New Roman" w:eastAsia="Arial Unicode MS" w:hAnsi="Times New Roman" w:cs="Times New Roman"/>
      <w:sz w:val="24"/>
      <w:szCs w:val="24"/>
      <w:lang w:eastAsia="ru-RU"/>
    </w:rPr>
  </w:style>
  <w:style w:type="paragraph" w:customStyle="1" w:styleId="a0">
    <w:name w:val="Мой стиль"/>
    <w:basedOn w:val="a4"/>
    <w:pPr>
      <w:numPr>
        <w:numId w:val="23"/>
      </w:numPr>
      <w:spacing w:before="240" w:after="120" w:line="240" w:lineRule="auto"/>
      <w:jc w:val="center"/>
    </w:pPr>
    <w:rPr>
      <w:rFonts w:ascii="Times New Roman" w:eastAsia="Times New Roman" w:hAnsi="Times New Roman" w:cs="Times New Roman"/>
      <w:bCs/>
      <w:sz w:val="26"/>
      <w:szCs w:val="20"/>
      <w:lang w:eastAsia="ru-RU"/>
    </w:rPr>
  </w:style>
  <w:style w:type="character" w:customStyle="1" w:styleId="FontStyle18">
    <w:name w:val="Font Style18"/>
    <w:uiPriority w:val="99"/>
    <w:rPr>
      <w:rFonts w:ascii="Times New Roman" w:hAnsi="Times New Roman" w:cs="Times New Roman"/>
      <w:b/>
      <w:bCs/>
      <w:sz w:val="20"/>
      <w:szCs w:val="20"/>
    </w:rPr>
  </w:style>
  <w:style w:type="character" w:customStyle="1" w:styleId="FontStyle20">
    <w:name w:val="Font Style20"/>
    <w:rPr>
      <w:rFonts w:ascii="Times New Roman" w:hAnsi="Times New Roman" w:cs="Times New Roman"/>
      <w:b/>
      <w:bCs/>
      <w:i/>
      <w:iCs/>
      <w:spacing w:val="20"/>
      <w:sz w:val="20"/>
      <w:szCs w:val="20"/>
    </w:rPr>
  </w:style>
  <w:style w:type="character" w:customStyle="1" w:styleId="FontStyle22">
    <w:name w:val="Font Style22"/>
    <w:uiPriority w:val="99"/>
    <w:rPr>
      <w:rFonts w:ascii="Times New Roman" w:hAnsi="Times New Roman" w:cs="Times New Roman"/>
      <w:i/>
      <w:iCs/>
      <w:sz w:val="22"/>
      <w:szCs w:val="22"/>
    </w:rPr>
  </w:style>
  <w:style w:type="character" w:customStyle="1" w:styleId="FontStyle91">
    <w:name w:val="Font Style91"/>
    <w:uiPriority w:val="99"/>
    <w:rPr>
      <w:rFonts w:ascii="Times New Roman" w:hAnsi="Times New Roman" w:cs="Times New Roman"/>
      <w:sz w:val="22"/>
      <w:szCs w:val="22"/>
    </w:rPr>
  </w:style>
  <w:style w:type="character" w:customStyle="1" w:styleId="FontStyle78">
    <w:name w:val="Font Style78"/>
    <w:uiPriority w:val="99"/>
    <w:rPr>
      <w:rFonts w:ascii="Times New Roman" w:hAnsi="Times New Roman" w:cs="Times New Roman"/>
      <w:b/>
      <w:bCs/>
      <w:sz w:val="22"/>
      <w:szCs w:val="22"/>
    </w:rPr>
  </w:style>
  <w:style w:type="character" w:customStyle="1" w:styleId="FontStyle102">
    <w:name w:val="Font Style102"/>
    <w:uiPriority w:val="99"/>
    <w:rPr>
      <w:rFonts w:ascii="Times New Roman" w:hAnsi="Times New Roman" w:cs="Times New Roman"/>
      <w:b/>
      <w:bCs/>
      <w:i/>
      <w:iCs/>
      <w:sz w:val="26"/>
      <w:szCs w:val="26"/>
    </w:rPr>
  </w:style>
  <w:style w:type="paragraph" w:customStyle="1" w:styleId="39">
    <w:name w:val="Обычный3"/>
    <w:pPr>
      <w:widowControl w:val="0"/>
      <w:spacing w:after="0" w:line="240" w:lineRule="auto"/>
    </w:pPr>
    <w:rPr>
      <w:rFonts w:ascii="Times New Roman" w:eastAsia="Times New Roman" w:hAnsi="Times New Roman" w:cs="Times New Roman"/>
      <w:sz w:val="20"/>
      <w:szCs w:val="20"/>
      <w:lang w:eastAsia="ru-RU"/>
    </w:rPr>
  </w:style>
  <w:style w:type="paragraph" w:customStyle="1" w:styleId="Iiiaeuiue">
    <w:name w:val="Ii?iaeuiue"/>
    <w:pPr>
      <w:widowControl w:val="0"/>
      <w:spacing w:after="0" w:line="240" w:lineRule="auto"/>
    </w:pPr>
    <w:rPr>
      <w:rFonts w:ascii="Times New Roman" w:eastAsia="Arial" w:hAnsi="Times New Roman" w:cs="Times New Roman"/>
      <w:sz w:val="20"/>
      <w:szCs w:val="20"/>
      <w:lang w:eastAsia="ar-SA"/>
    </w:rPr>
  </w:style>
  <w:style w:type="character" w:customStyle="1" w:styleId="WW-Bodytext812345">
    <w:name w:val="WW-Body text (8)12345"/>
    <w:rPr>
      <w:rFonts w:ascii="Times New Roman" w:eastAsia="Times New Roman" w:hAnsi="Times New Roman" w:cs="Times New Roman"/>
      <w:sz w:val="22"/>
      <w:szCs w:val="22"/>
      <w:u w:val="single"/>
    </w:rPr>
  </w:style>
  <w:style w:type="character" w:customStyle="1" w:styleId="FontStyle31">
    <w:name w:val="Font Style31"/>
    <w:uiPriority w:val="99"/>
    <w:rPr>
      <w:rFonts w:ascii="Times New Roman" w:hAnsi="Times New Roman" w:cs="Times New Roman"/>
      <w:sz w:val="20"/>
      <w:szCs w:val="20"/>
    </w:rPr>
  </w:style>
  <w:style w:type="paragraph" w:customStyle="1" w:styleId="45">
    <w:name w:val="Обычный4"/>
    <w:pPr>
      <w:widowControl w:val="0"/>
      <w:spacing w:after="0" w:line="240" w:lineRule="auto"/>
    </w:pPr>
    <w:rPr>
      <w:rFonts w:ascii="Times New Roman" w:eastAsia="Times New Roman" w:hAnsi="Times New Roman" w:cs="Times New Roman"/>
      <w:sz w:val="20"/>
      <w:szCs w:val="20"/>
      <w:lang w:eastAsia="ru-RU"/>
    </w:rPr>
  </w:style>
  <w:style w:type="paragraph" w:styleId="54">
    <w:name w:val="List 5"/>
    <w:basedOn w:val="a4"/>
    <w:pPr>
      <w:spacing w:after="0" w:line="400" w:lineRule="exact"/>
      <w:ind w:left="1415" w:hanging="283"/>
      <w:jc w:val="both"/>
    </w:pPr>
    <w:rPr>
      <w:rFonts w:ascii="Times New Roman" w:eastAsia="Times New Roman" w:hAnsi="Times New Roman" w:cs="Times New Roman"/>
      <w:sz w:val="28"/>
      <w:szCs w:val="24"/>
      <w:lang w:eastAsia="ru-RU"/>
    </w:rPr>
  </w:style>
  <w:style w:type="paragraph" w:customStyle="1" w:styleId="Body">
    <w:name w:val="Body"/>
    <w:basedOn w:val="a4"/>
    <w:uiPriority w:val="99"/>
    <w:pPr>
      <w:spacing w:after="0" w:line="360" w:lineRule="atLeast"/>
      <w:ind w:left="284" w:firstLine="851"/>
      <w:jc w:val="both"/>
    </w:pPr>
    <w:rPr>
      <w:rFonts w:ascii="Pragmatica" w:eastAsia="Times New Roman" w:hAnsi="Pragmatica" w:cs="Times New Roman"/>
      <w:sz w:val="24"/>
      <w:szCs w:val="24"/>
      <w:lang w:eastAsia="ru-RU"/>
    </w:rPr>
  </w:style>
  <w:style w:type="character" w:customStyle="1" w:styleId="FontStyle14">
    <w:name w:val="Font Style14"/>
    <w:uiPriority w:val="99"/>
    <w:rPr>
      <w:rFonts w:ascii="Times New Roman" w:hAnsi="Times New Roman" w:cs="Times New Roman"/>
      <w:sz w:val="26"/>
      <w:szCs w:val="26"/>
    </w:rPr>
  </w:style>
  <w:style w:type="paragraph" w:customStyle="1" w:styleId="3a">
    <w:name w:val="Основной текст3"/>
    <w:basedOn w:val="a4"/>
    <w:pPr>
      <w:shd w:val="clear" w:color="auto" w:fill="FFFFFF"/>
      <w:spacing w:before="180" w:after="0" w:line="0" w:lineRule="atLeast"/>
    </w:pPr>
    <w:rPr>
      <w:rFonts w:ascii="Times New Roman" w:eastAsia="Times New Roman" w:hAnsi="Times New Roman" w:cs="Times New Roman"/>
      <w:sz w:val="24"/>
      <w:szCs w:val="24"/>
      <w:lang w:eastAsia="ru-RU"/>
    </w:rPr>
  </w:style>
  <w:style w:type="character" w:customStyle="1" w:styleId="FontStyle11">
    <w:name w:val="Font Style11"/>
    <w:uiPriority w:val="99"/>
    <w:rPr>
      <w:rFonts w:ascii="Times New Roman" w:hAnsi="Times New Roman" w:cs="Times New Roman"/>
      <w:sz w:val="26"/>
      <w:szCs w:val="26"/>
    </w:rPr>
  </w:style>
  <w:style w:type="table" w:customStyle="1" w:styleId="62">
    <w:name w:val="Сетка таблицы6"/>
    <w:basedOn w:val="a6"/>
    <w:next w:val="afe"/>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3">
    <w:name w:val="Heading #3"/>
    <w:basedOn w:val="a4"/>
    <w:next w:val="a4"/>
    <w:pPr>
      <w:widowControl w:val="0"/>
      <w:spacing w:after="0" w:line="240" w:lineRule="auto"/>
      <w:ind w:left="720" w:hanging="720"/>
      <w:outlineLvl w:val="2"/>
    </w:pPr>
    <w:rPr>
      <w:rFonts w:ascii="Arial Unicode MS" w:eastAsia="Arial Unicode MS" w:hAnsi="Arial Unicode MS" w:cs="Arial Unicode MS"/>
      <w:color w:val="000000"/>
      <w:sz w:val="24"/>
      <w:szCs w:val="24"/>
      <w:lang w:eastAsia="ru-RU" w:bidi="hi-IN"/>
    </w:rPr>
  </w:style>
  <w:style w:type="character" w:customStyle="1" w:styleId="ConsPlusNormal0">
    <w:name w:val="ConsPlusNormal Знак"/>
    <w:link w:val="ConsPlusNormal"/>
    <w:rPr>
      <w:rFonts w:ascii="Arial" w:eastAsiaTheme="minorEastAsia" w:hAnsi="Arial" w:cs="Arial"/>
      <w:sz w:val="20"/>
      <w:szCs w:val="20"/>
      <w:lang w:eastAsia="ru-RU"/>
    </w:rPr>
  </w:style>
  <w:style w:type="character" w:customStyle="1" w:styleId="aff8">
    <w:name w:val="Без интервала Знак"/>
    <w:link w:val="aff7"/>
    <w:uiPriority w:val="99"/>
    <w:rPr>
      <w:rFonts w:ascii="Times New Roman" w:eastAsia="Times New Roman" w:hAnsi="Times New Roman" w:cs="Times New Roman"/>
      <w:sz w:val="20"/>
      <w:szCs w:val="20"/>
      <w:lang w:eastAsia="ru-RU"/>
    </w:rPr>
  </w:style>
  <w:style w:type="paragraph" w:customStyle="1" w:styleId="npb">
    <w:name w:val="npb"/>
    <w:basedOn w:val="a4"/>
    <w:pPr>
      <w:spacing w:before="15" w:after="15" w:line="240" w:lineRule="auto"/>
      <w:jc w:val="center"/>
    </w:pPr>
    <w:rPr>
      <w:rFonts w:ascii="Times New Roman" w:eastAsia="Times New Roman" w:hAnsi="Times New Roman" w:cs="Times New Roman"/>
      <w:b/>
      <w:bCs/>
      <w:color w:val="800000"/>
      <w:sz w:val="28"/>
      <w:szCs w:val="28"/>
      <w:lang w:eastAsia="ru-RU"/>
    </w:rPr>
  </w:style>
  <w:style w:type="character" w:customStyle="1" w:styleId="NoSpacingChar">
    <w:name w:val="No Spacing Char"/>
    <w:link w:val="1d"/>
    <w:rPr>
      <w:rFonts w:ascii="Times New Roman" w:eastAsia="Arial Unicode MS" w:hAnsi="Times New Roman" w:cs="Mangal"/>
      <w:sz w:val="24"/>
      <w:szCs w:val="24"/>
      <w:lang w:eastAsia="hi-IN" w:bidi="hi-IN"/>
    </w:rPr>
  </w:style>
  <w:style w:type="character" w:customStyle="1" w:styleId="okpdspan">
    <w:name w:val="okpd_span"/>
    <w:basedOn w:val="a5"/>
  </w:style>
  <w:style w:type="character" w:styleId="afff8">
    <w:name w:val="FollowedHyperlink"/>
    <w:uiPriority w:val="99"/>
    <w:unhideWhenUsed/>
    <w:rPr>
      <w:color w:val="800080"/>
      <w:u w:val="single"/>
    </w:rPr>
  </w:style>
  <w:style w:type="character" w:customStyle="1" w:styleId="FontStyle41">
    <w:name w:val="Font Style41"/>
    <w:uiPriority w:val="99"/>
    <w:rPr>
      <w:rFonts w:ascii="Times New Roman" w:hAnsi="Times New Roman" w:cs="Times New Roman"/>
      <w:sz w:val="22"/>
      <w:szCs w:val="22"/>
    </w:rPr>
  </w:style>
  <w:style w:type="character" w:customStyle="1" w:styleId="FontStyle63">
    <w:name w:val="Font Style63"/>
    <w:uiPriority w:val="99"/>
    <w:rPr>
      <w:rFonts w:ascii="Times New Roman" w:hAnsi="Times New Roman" w:cs="Times New Roman"/>
      <w:sz w:val="20"/>
      <w:szCs w:val="20"/>
    </w:rPr>
  </w:style>
  <w:style w:type="table" w:customStyle="1" w:styleId="120">
    <w:name w:val="Сетка таблицы12"/>
    <w:basedOn w:val="a6"/>
    <w:next w:val="afe"/>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2">
    <w:name w:val="Абзац списка1"/>
    <w:basedOn w:val="a4"/>
    <w:uiPriority w:val="99"/>
    <w:qFormat/>
    <w:pPr>
      <w:widowControl w:val="0"/>
      <w:spacing w:before="180" w:after="0"/>
      <w:ind w:left="720"/>
      <w:contextualSpacing/>
      <w:jc w:val="center"/>
    </w:pPr>
    <w:rPr>
      <w:rFonts w:ascii="Times New Roman" w:eastAsia="Calibri" w:hAnsi="Times New Roman" w:cs="Times New Roman"/>
      <w:lang w:eastAsia="ru-RU"/>
    </w:rPr>
  </w:style>
  <w:style w:type="character" w:customStyle="1" w:styleId="2f3">
    <w:name w:val="Основной текст (2)_"/>
    <w:link w:val="2f4"/>
    <w:rPr>
      <w:sz w:val="26"/>
      <w:szCs w:val="26"/>
      <w:shd w:val="clear" w:color="auto" w:fill="FFFFFF"/>
    </w:rPr>
  </w:style>
  <w:style w:type="paragraph" w:customStyle="1" w:styleId="2f4">
    <w:name w:val="Основной текст (2)"/>
    <w:basedOn w:val="a4"/>
    <w:link w:val="2f3"/>
    <w:pPr>
      <w:shd w:val="clear" w:color="auto" w:fill="FFFFFF"/>
      <w:spacing w:after="0" w:line="317" w:lineRule="exact"/>
      <w:jc w:val="right"/>
    </w:pPr>
    <w:rPr>
      <w:sz w:val="26"/>
      <w:szCs w:val="26"/>
      <w:shd w:val="clear" w:color="auto" w:fill="FFFFFF"/>
    </w:rPr>
  </w:style>
  <w:style w:type="character" w:customStyle="1" w:styleId="s104">
    <w:name w:val="s_104"/>
    <w:basedOn w:val="a5"/>
  </w:style>
  <w:style w:type="paragraph" w:customStyle="1" w:styleId="s1">
    <w:name w:val="s_1"/>
    <w:basedOn w:val="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12">
    <w:name w:val="Сетка таблицы21"/>
    <w:basedOn w:val="a6"/>
    <w:next w:val="af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9">
    <w:name w:val="Таблицы (моноширинный)"/>
    <w:basedOn w:val="a4"/>
    <w:next w:val="a4"/>
    <w:pPr>
      <w:widowControl w:val="0"/>
      <w:spacing w:after="0" w:line="240" w:lineRule="auto"/>
    </w:pPr>
    <w:rPr>
      <w:rFonts w:ascii="Courier New" w:eastAsia="Times New Roman" w:hAnsi="Courier New" w:cs="Courier New"/>
      <w:sz w:val="26"/>
      <w:szCs w:val="26"/>
      <w:lang w:eastAsia="ru-RU"/>
    </w:rPr>
  </w:style>
  <w:style w:type="character" w:customStyle="1" w:styleId="blk">
    <w:name w:val="blk"/>
    <w:basedOn w:val="a5"/>
  </w:style>
  <w:style w:type="paragraph" w:customStyle="1" w:styleId="46">
    <w:name w:val="Основной текст4"/>
    <w:basedOn w:val="a4"/>
    <w:pPr>
      <w:widowControl w:val="0"/>
      <w:shd w:val="clear" w:color="auto" w:fill="FFFFFF"/>
      <w:spacing w:after="0" w:line="0" w:lineRule="atLeast"/>
    </w:pPr>
    <w:rPr>
      <w:rFonts w:ascii="Times New Roman" w:eastAsia="Times New Roman" w:hAnsi="Times New Roman" w:cs="Times New Roman"/>
      <w:sz w:val="20"/>
      <w:szCs w:val="20"/>
      <w:lang w:eastAsia="ru-RU"/>
    </w:rPr>
  </w:style>
  <w:style w:type="character" w:customStyle="1" w:styleId="3b">
    <w:name w:val="Основной текст (3)"/>
    <w:rPr>
      <w:rFonts w:ascii="Times New Roman" w:hAnsi="Times New Roman" w:cs="Times New Roman" w:hint="default"/>
      <w:b/>
      <w:bCs w:val="0"/>
      <w:sz w:val="22"/>
      <w:u w:val="single"/>
    </w:rPr>
  </w:style>
  <w:style w:type="character" w:customStyle="1" w:styleId="afffa">
    <w:name w:val="Колонтитул_"/>
    <w:link w:val="1f3"/>
    <w:uiPriority w:val="99"/>
    <w:rPr>
      <w:shd w:val="clear" w:color="auto" w:fill="FFFFFF"/>
    </w:rPr>
  </w:style>
  <w:style w:type="paragraph" w:customStyle="1" w:styleId="1f3">
    <w:name w:val="Колонтитул1"/>
    <w:basedOn w:val="a4"/>
    <w:link w:val="afffa"/>
    <w:uiPriority w:val="99"/>
    <w:pPr>
      <w:widowControl w:val="0"/>
      <w:shd w:val="clear" w:color="auto" w:fill="FFFFFF"/>
      <w:spacing w:after="0" w:line="269" w:lineRule="exact"/>
      <w:jc w:val="right"/>
    </w:pPr>
  </w:style>
  <w:style w:type="character" w:customStyle="1" w:styleId="afffb">
    <w:name w:val="Колонтитул"/>
    <w:uiPriority w:val="99"/>
  </w:style>
  <w:style w:type="paragraph" w:customStyle="1" w:styleId="Standard">
    <w:name w:val="Standard"/>
    <w:pPr>
      <w:widowControl w:val="0"/>
      <w:spacing w:after="0" w:line="240" w:lineRule="auto"/>
      <w:ind w:firstLine="709"/>
      <w:jc w:val="both"/>
    </w:pPr>
    <w:rPr>
      <w:rFonts w:ascii="Times New Roman" w:eastAsia="Times New Roman" w:hAnsi="Times New Roman" w:cs="Times New Roman"/>
      <w:lang w:eastAsia="zh-CN"/>
    </w:rPr>
  </w:style>
  <w:style w:type="paragraph" w:customStyle="1" w:styleId="Textbody">
    <w:name w:val="Text body"/>
    <w:basedOn w:val="Standard"/>
    <w:pPr>
      <w:widowControl/>
      <w:spacing w:after="120"/>
      <w:ind w:firstLine="0"/>
    </w:pPr>
    <w:rPr>
      <w:sz w:val="24"/>
      <w:szCs w:val="24"/>
    </w:rPr>
  </w:style>
  <w:style w:type="character" w:customStyle="1" w:styleId="FontStyle12">
    <w:name w:val="Font Style12"/>
    <w:uiPriority w:val="99"/>
    <w:rPr>
      <w:rFonts w:ascii="Times New Roman" w:hAnsi="Times New Roman" w:cs="Times New Roman"/>
      <w:sz w:val="20"/>
      <w:szCs w:val="20"/>
    </w:rPr>
  </w:style>
  <w:style w:type="paragraph" w:customStyle="1" w:styleId="ConsCell">
    <w:name w:val="ConsCell"/>
    <w:pPr>
      <w:widowControl w:val="0"/>
      <w:spacing w:after="0" w:line="240" w:lineRule="auto"/>
    </w:pPr>
    <w:rPr>
      <w:rFonts w:ascii="Arial" w:eastAsia="Times New Roman" w:hAnsi="Arial" w:cs="Arial"/>
      <w:sz w:val="20"/>
      <w:szCs w:val="20"/>
      <w:lang w:eastAsia="ru-RU"/>
    </w:rPr>
  </w:style>
  <w:style w:type="character" w:customStyle="1" w:styleId="FontStyle15">
    <w:name w:val="Font Style15"/>
    <w:rPr>
      <w:rFonts w:ascii="Times New Roman" w:hAnsi="Times New Roman" w:cs="Times New Roman" w:hint="default"/>
      <w:sz w:val="22"/>
      <w:szCs w:val="22"/>
    </w:rPr>
  </w:style>
  <w:style w:type="character" w:customStyle="1" w:styleId="1f4">
    <w:name w:val="Название Знак1"/>
    <w:uiPriority w:val="99"/>
    <w:rPr>
      <w:rFonts w:eastAsia="Times New Roman" w:hAnsi="Times New Roman" w:cs="Times New Roman"/>
      <w:b/>
      <w:sz w:val="24"/>
      <w:szCs w:val="24"/>
      <w:lang w:eastAsia="ar-SA"/>
    </w:rPr>
  </w:style>
  <w:style w:type="character" w:styleId="afffc">
    <w:name w:val="Emphasis"/>
    <w:qFormat/>
    <w:rPr>
      <w:i/>
      <w:iCs/>
    </w:rPr>
  </w:style>
  <w:style w:type="paragraph" w:styleId="afffd">
    <w:name w:val="Subtitle"/>
    <w:basedOn w:val="a4"/>
    <w:next w:val="a4"/>
    <w:link w:val="afffe"/>
    <w:uiPriority w:val="11"/>
    <w:qFormat/>
    <w:pPr>
      <w:widowControl w:val="0"/>
      <w:numPr>
        <w:ilvl w:val="1"/>
      </w:numPr>
      <w:spacing w:after="0" w:line="240" w:lineRule="auto"/>
    </w:pPr>
    <w:rPr>
      <w:rFonts w:ascii="Cambria" w:eastAsia="Times New Roman" w:hAnsi="Cambria" w:cs="Times New Roman"/>
      <w:i/>
      <w:iCs/>
      <w:color w:val="4F81BD"/>
      <w:spacing w:val="15"/>
      <w:sz w:val="24"/>
      <w:szCs w:val="24"/>
      <w:lang w:eastAsia="ru-RU"/>
    </w:rPr>
  </w:style>
  <w:style w:type="character" w:customStyle="1" w:styleId="afffe">
    <w:name w:val="Подзаголовок Знак"/>
    <w:basedOn w:val="a5"/>
    <w:link w:val="afffd"/>
    <w:uiPriority w:val="11"/>
    <w:rPr>
      <w:rFonts w:ascii="Cambria" w:eastAsia="Times New Roman" w:hAnsi="Cambria" w:cs="Times New Roman"/>
      <w:i/>
      <w:iCs/>
      <w:color w:val="4F81BD"/>
      <w:spacing w:val="15"/>
      <w:sz w:val="24"/>
      <w:szCs w:val="24"/>
      <w:lang w:eastAsia="ru-RU"/>
    </w:rPr>
  </w:style>
  <w:style w:type="paragraph" w:customStyle="1" w:styleId="2f5">
    <w:name w:val="Знак2 Знак Знак Знак Знак Знак Знак Знак Знак Знак"/>
    <w:basedOn w:val="a4"/>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pPr>
      <w:spacing w:before="100" w:beforeAutospacing="1" w:after="100" w:afterAutospacing="1" w:line="240" w:lineRule="auto"/>
    </w:pPr>
    <w:rPr>
      <w:rFonts w:ascii="Tahoma" w:eastAsia="Calibri" w:hAnsi="Tahoma" w:cs="Times New Roman"/>
      <w:sz w:val="20"/>
      <w:szCs w:val="20"/>
      <w:lang w:val="en-US"/>
    </w:rPr>
  </w:style>
  <w:style w:type="paragraph" w:customStyle="1" w:styleId="3c">
    <w:name w:val="Стиль3 Знак Знак"/>
    <w:basedOn w:val="2b"/>
    <w:pPr>
      <w:tabs>
        <w:tab w:val="num" w:pos="227"/>
      </w:tabs>
      <w:spacing w:after="0" w:line="240" w:lineRule="auto"/>
      <w:ind w:left="0"/>
      <w:jc w:val="both"/>
    </w:pPr>
    <w:rPr>
      <w:rFonts w:eastAsia="Calibri"/>
      <w:szCs w:val="20"/>
    </w:rPr>
  </w:style>
  <w:style w:type="character" w:customStyle="1" w:styleId="affff">
    <w:name w:val="Символ сноски"/>
    <w:rPr>
      <w:rFonts w:cs="Times New Roman"/>
      <w:vertAlign w:val="superscript"/>
    </w:rPr>
  </w:style>
  <w:style w:type="paragraph" w:customStyle="1" w:styleId="1f5">
    <w:name w:val="Маркер1"/>
    <w:basedOn w:val="a4"/>
    <w:pPr>
      <w:tabs>
        <w:tab w:val="left" w:pos="360"/>
      </w:tabs>
      <w:spacing w:before="120" w:after="0" w:line="300" w:lineRule="atLeast"/>
      <w:jc w:val="both"/>
    </w:pPr>
    <w:rPr>
      <w:rFonts w:ascii="Times New Roman" w:eastAsia="Calibri" w:hAnsi="Times New Roman" w:cs="Times New Roman"/>
      <w:sz w:val="24"/>
      <w:szCs w:val="20"/>
      <w:lang w:eastAsia="ar-SA"/>
    </w:rPr>
  </w:style>
  <w:style w:type="paragraph" w:customStyle="1" w:styleId="2-11">
    <w:name w:val="содержание2-11"/>
    <w:basedOn w:val="a4"/>
    <w:pPr>
      <w:spacing w:after="60" w:line="240" w:lineRule="auto"/>
      <w:jc w:val="both"/>
    </w:pPr>
    <w:rPr>
      <w:rFonts w:ascii="Times New Roman" w:eastAsia="Calibri" w:hAnsi="Times New Roman" w:cs="Times New Roman"/>
      <w:sz w:val="24"/>
      <w:szCs w:val="24"/>
      <w:lang w:eastAsia="ar-SA"/>
    </w:rPr>
  </w:style>
  <w:style w:type="paragraph" w:styleId="3d">
    <w:name w:val="Body Text 3"/>
    <w:basedOn w:val="a4"/>
    <w:link w:val="3e"/>
    <w:pPr>
      <w:spacing w:after="120" w:line="240" w:lineRule="auto"/>
    </w:pPr>
    <w:rPr>
      <w:rFonts w:ascii="Times New Roman" w:eastAsia="Calibri" w:hAnsi="Times New Roman" w:cs="Times New Roman"/>
      <w:sz w:val="16"/>
      <w:szCs w:val="16"/>
      <w:lang w:eastAsia="ru-RU"/>
    </w:rPr>
  </w:style>
  <w:style w:type="character" w:customStyle="1" w:styleId="3e">
    <w:name w:val="Основной текст 3 Знак"/>
    <w:basedOn w:val="a5"/>
    <w:link w:val="3d"/>
    <w:rPr>
      <w:rFonts w:ascii="Times New Roman" w:eastAsia="Calibri" w:hAnsi="Times New Roman" w:cs="Times New Roman"/>
      <w:sz w:val="16"/>
      <w:szCs w:val="16"/>
      <w:lang w:eastAsia="ru-RU"/>
    </w:rPr>
  </w:style>
  <w:style w:type="paragraph" w:customStyle="1" w:styleId="Noeeu">
    <w:name w:val="Noeeu"/>
    <w:pPr>
      <w:widowControl w:val="0"/>
      <w:spacing w:after="0" w:line="240" w:lineRule="auto"/>
    </w:pPr>
    <w:rPr>
      <w:rFonts w:ascii="Times New Roman" w:eastAsia="Times New Roman" w:hAnsi="Times New Roman" w:cs="Times New Roman"/>
      <w:spacing w:val="-1"/>
      <w:sz w:val="24"/>
      <w:szCs w:val="20"/>
      <w:vertAlign w:val="superscript"/>
      <w:lang w:val="en-US" w:eastAsia="ar-SA"/>
    </w:rPr>
  </w:style>
  <w:style w:type="paragraph" w:customStyle="1" w:styleId="affff0">
    <w:name w:val="Нормальный"/>
    <w:pPr>
      <w:widowControl w:val="0"/>
      <w:spacing w:after="0" w:line="240" w:lineRule="auto"/>
    </w:pPr>
    <w:rPr>
      <w:rFonts w:ascii="Times New Roman" w:eastAsia="Times New Roman" w:hAnsi="Times New Roman" w:cs="Times New Roman"/>
      <w:sz w:val="20"/>
      <w:szCs w:val="20"/>
      <w:lang w:eastAsia="ar-SA"/>
    </w:rPr>
  </w:style>
  <w:style w:type="paragraph" w:customStyle="1" w:styleId="1f6">
    <w:name w:val="Название объекта1"/>
    <w:basedOn w:val="a4"/>
    <w:next w:val="a4"/>
    <w:pPr>
      <w:spacing w:before="120" w:after="120" w:line="240" w:lineRule="auto"/>
    </w:pPr>
    <w:rPr>
      <w:rFonts w:ascii="Times New Roman" w:eastAsia="Calibri" w:hAnsi="Times New Roman" w:cs="Times New Roman"/>
      <w:b/>
      <w:bCs/>
      <w:sz w:val="20"/>
      <w:szCs w:val="20"/>
      <w:lang w:eastAsia="ar-SA"/>
    </w:rPr>
  </w:style>
  <w:style w:type="paragraph" w:customStyle="1" w:styleId="112">
    <w:name w:val="заголовок 11"/>
    <w:basedOn w:val="a4"/>
    <w:next w:val="a4"/>
    <w:pPr>
      <w:keepNext/>
      <w:spacing w:after="0" w:line="240" w:lineRule="auto"/>
      <w:jc w:val="center"/>
    </w:pPr>
    <w:rPr>
      <w:rFonts w:ascii="Times New Roman" w:eastAsia="Calibri" w:hAnsi="Times New Roman" w:cs="Times New Roman"/>
      <w:sz w:val="24"/>
      <w:szCs w:val="20"/>
      <w:lang w:eastAsia="ru-RU"/>
    </w:rPr>
  </w:style>
  <w:style w:type="paragraph" w:customStyle="1" w:styleId="caaieiaie4">
    <w:name w:val="caaieiaie 4"/>
    <w:basedOn w:val="a4"/>
    <w:next w:val="a4"/>
    <w:pPr>
      <w:widowControl w:val="0"/>
      <w:spacing w:after="0" w:line="240" w:lineRule="auto"/>
      <w:jc w:val="center"/>
    </w:pPr>
    <w:rPr>
      <w:rFonts w:ascii="Times New Roman" w:eastAsia="Times New Roman" w:hAnsi="Times New Roman" w:cs="Times New Roman"/>
      <w:b/>
      <w:sz w:val="24"/>
      <w:szCs w:val="20"/>
      <w:lang w:eastAsia="ar-SA"/>
    </w:rPr>
  </w:style>
  <w:style w:type="paragraph" w:customStyle="1" w:styleId="1f7">
    <w:name w:val="Обычный отступ1"/>
    <w:basedOn w:val="a4"/>
    <w:pPr>
      <w:spacing w:after="0" w:line="360" w:lineRule="auto"/>
      <w:ind w:firstLine="624"/>
      <w:jc w:val="both"/>
    </w:pPr>
    <w:rPr>
      <w:rFonts w:ascii="Times New Roman" w:eastAsia="Calibri" w:hAnsi="Times New Roman" w:cs="Times New Roman"/>
      <w:sz w:val="26"/>
      <w:szCs w:val="20"/>
      <w:lang w:eastAsia="ar-SA"/>
    </w:rPr>
  </w:style>
  <w:style w:type="paragraph" w:customStyle="1" w:styleId="FR1">
    <w:name w:val="FR1"/>
    <w:pPr>
      <w:widowControl w:val="0"/>
      <w:spacing w:after="0" w:line="240" w:lineRule="auto"/>
      <w:jc w:val="center"/>
    </w:pPr>
    <w:rPr>
      <w:rFonts w:ascii="Arial" w:eastAsia="Times New Roman" w:hAnsi="Arial" w:cs="Times New Roman"/>
      <w:sz w:val="18"/>
      <w:szCs w:val="20"/>
      <w:lang w:eastAsia="ar-SA"/>
    </w:rPr>
  </w:style>
  <w:style w:type="paragraph" w:styleId="2f6">
    <w:name w:val="List Bullet 2"/>
    <w:basedOn w:val="a4"/>
    <w:pPr>
      <w:spacing w:before="60" w:after="60" w:line="360" w:lineRule="auto"/>
      <w:ind w:firstLine="400"/>
      <w:jc w:val="both"/>
    </w:pPr>
    <w:rPr>
      <w:rFonts w:ascii="Times New Roman" w:eastAsia="Calibri" w:hAnsi="Times New Roman" w:cs="Times New Roman"/>
      <w:sz w:val="24"/>
      <w:szCs w:val="24"/>
    </w:rPr>
  </w:style>
  <w:style w:type="paragraph" w:customStyle="1" w:styleId="-">
    <w:name w:val="Таблица - текст в ячейке"/>
    <w:basedOn w:val="a4"/>
    <w:pPr>
      <w:widowControl w:val="0"/>
      <w:spacing w:after="0" w:line="360" w:lineRule="auto"/>
      <w:ind w:left="284" w:hanging="284"/>
      <w:jc w:val="both"/>
    </w:pPr>
    <w:rPr>
      <w:rFonts w:ascii="Times New Roman" w:eastAsia="Calibri" w:hAnsi="Times New Roman" w:cs="Times New Roman"/>
      <w:sz w:val="24"/>
      <w:szCs w:val="20"/>
      <w:lang w:eastAsia="ru-RU"/>
    </w:rPr>
  </w:style>
  <w:style w:type="paragraph" w:customStyle="1" w:styleId="-0">
    <w:name w:val="Таблица - заголовки столбцов"/>
    <w:basedOn w:val="-"/>
    <w:pPr>
      <w:ind w:left="0" w:firstLine="0"/>
      <w:jc w:val="center"/>
    </w:pPr>
  </w:style>
  <w:style w:type="paragraph" w:customStyle="1" w:styleId="-8">
    <w:name w:val="Таблица - нумерация строк"/>
    <w:basedOn w:val="-"/>
    <w:pPr>
      <w:ind w:left="0" w:firstLine="0"/>
    </w:pPr>
  </w:style>
  <w:style w:type="paragraph" w:customStyle="1" w:styleId="1f8">
    <w:name w:val="заголовок 1"/>
    <w:basedOn w:val="a4"/>
    <w:next w:val="a4"/>
    <w:pPr>
      <w:keepNext/>
      <w:spacing w:after="0" w:line="240" w:lineRule="auto"/>
      <w:jc w:val="center"/>
      <w:outlineLvl w:val="0"/>
    </w:pPr>
    <w:rPr>
      <w:rFonts w:ascii="Times New Roman" w:eastAsia="Calibri" w:hAnsi="Times New Roman" w:cs="Times New Roman"/>
      <w:b/>
      <w:bCs/>
      <w:sz w:val="24"/>
      <w:szCs w:val="24"/>
      <w:lang w:eastAsia="ru-RU"/>
    </w:rPr>
  </w:style>
  <w:style w:type="paragraph" w:customStyle="1" w:styleId="f13">
    <w:name w:val="Îñíîâíîé òåêñò ñ îò¼f1òóïîì 3"/>
    <w:basedOn w:val="17"/>
    <w:pPr>
      <w:widowControl w:val="0"/>
      <w:ind w:left="0" w:firstLine="720"/>
      <w:jc w:val="both"/>
    </w:pPr>
    <w:rPr>
      <w:rFonts w:ascii="Arial" w:eastAsia="Calibri" w:hAnsi="Arial" w:cs="Arial"/>
    </w:rPr>
  </w:style>
  <w:style w:type="paragraph" w:customStyle="1" w:styleId="a">
    <w:name w:val="Пункт"/>
    <w:basedOn w:val="aff"/>
    <w:pPr>
      <w:widowControl/>
      <w:numPr>
        <w:ilvl w:val="2"/>
        <w:numId w:val="27"/>
      </w:numPr>
      <w:tabs>
        <w:tab w:val="clear" w:pos="2340"/>
        <w:tab w:val="num" w:pos="1800"/>
      </w:tabs>
      <w:spacing w:line="240" w:lineRule="auto"/>
      <w:ind w:left="1224" w:firstLine="0"/>
    </w:pPr>
    <w:rPr>
      <w:rFonts w:eastAsia="Calibri"/>
      <w:color w:val="auto"/>
      <w:spacing w:val="0"/>
      <w:sz w:val="24"/>
      <w:szCs w:val="20"/>
    </w:rPr>
  </w:style>
  <w:style w:type="paragraph" w:customStyle="1" w:styleId="affff1">
    <w:name w:val="Подпункты"/>
    <w:basedOn w:val="a4"/>
    <w:pPr>
      <w:tabs>
        <w:tab w:val="num" w:pos="227"/>
        <w:tab w:val="num" w:pos="1418"/>
      </w:tabs>
      <w:spacing w:after="0" w:line="240" w:lineRule="auto"/>
      <w:ind w:left="851"/>
      <w:jc w:val="both"/>
    </w:pPr>
    <w:rPr>
      <w:rFonts w:ascii="Times New Roman" w:eastAsia="Calibri" w:hAnsi="Times New Roman" w:cs="Times New Roman"/>
      <w:sz w:val="24"/>
      <w:szCs w:val="20"/>
      <w:lang w:eastAsia="ru-RU"/>
    </w:rPr>
  </w:style>
  <w:style w:type="paragraph" w:customStyle="1" w:styleId="affff2">
    <w:name w:val="Пункты"/>
    <w:basedOn w:val="a4"/>
    <w:link w:val="affff3"/>
    <w:pPr>
      <w:tabs>
        <w:tab w:val="num" w:pos="227"/>
        <w:tab w:val="num" w:pos="1418"/>
      </w:tabs>
      <w:spacing w:before="120" w:after="0" w:line="240" w:lineRule="auto"/>
      <w:ind w:left="567"/>
      <w:jc w:val="both"/>
    </w:pPr>
    <w:rPr>
      <w:rFonts w:ascii="Times New Roman" w:eastAsia="Calibri" w:hAnsi="Times New Roman" w:cs="Times New Roman"/>
      <w:sz w:val="24"/>
      <w:szCs w:val="20"/>
      <w:lang w:eastAsia="ru-RU"/>
    </w:rPr>
  </w:style>
  <w:style w:type="character" w:customStyle="1" w:styleId="affff3">
    <w:name w:val="Пункты Знак"/>
    <w:link w:val="affff2"/>
    <w:rPr>
      <w:rFonts w:ascii="Times New Roman" w:eastAsia="Calibri" w:hAnsi="Times New Roman" w:cs="Times New Roman"/>
      <w:sz w:val="24"/>
      <w:szCs w:val="20"/>
      <w:lang w:eastAsia="ru-RU"/>
    </w:rPr>
  </w:style>
  <w:style w:type="paragraph" w:customStyle="1" w:styleId="2f7">
    <w:name w:val="????????? 2"/>
    <w:basedOn w:val="affff4"/>
    <w:next w:val="affff4"/>
    <w:pPr>
      <w:spacing w:before="120"/>
      <w:ind w:left="576" w:hanging="576"/>
    </w:pPr>
  </w:style>
  <w:style w:type="paragraph" w:customStyle="1" w:styleId="affff4">
    <w:name w:val="???????"/>
    <w:pPr>
      <w:widowControl w:val="0"/>
      <w:spacing w:after="0" w:line="240" w:lineRule="auto"/>
      <w:ind w:firstLine="720"/>
      <w:jc w:val="both"/>
    </w:pPr>
    <w:rPr>
      <w:rFonts w:ascii="Times New Roman" w:eastAsia="Calibri" w:hAnsi="Times New Roman" w:cs="Times New Roman"/>
      <w:sz w:val="24"/>
      <w:szCs w:val="20"/>
      <w:lang w:eastAsia="ru-RU"/>
    </w:rPr>
  </w:style>
  <w:style w:type="paragraph" w:customStyle="1" w:styleId="1">
    <w:name w:val="Список1"/>
    <w:basedOn w:val="a4"/>
    <w:pPr>
      <w:numPr>
        <w:numId w:val="28"/>
      </w:numPr>
      <w:tabs>
        <w:tab w:val="left" w:pos="7088"/>
      </w:tabs>
      <w:spacing w:after="0" w:line="360" w:lineRule="auto"/>
    </w:pPr>
    <w:rPr>
      <w:rFonts w:ascii="Times New Roman" w:eastAsia="Calibri" w:hAnsi="Times New Roman" w:cs="Times New Roman"/>
      <w:sz w:val="24"/>
      <w:szCs w:val="20"/>
      <w:lang w:eastAsia="ru-RU"/>
    </w:rPr>
  </w:style>
  <w:style w:type="paragraph" w:customStyle="1" w:styleId="mark-">
    <w:name w:val="mark -"/>
    <w:basedOn w:val="affff5"/>
    <w:pPr>
      <w:numPr>
        <w:numId w:val="29"/>
      </w:numPr>
      <w:tabs>
        <w:tab w:val="right" w:leader="dot" w:pos="10490"/>
      </w:tabs>
      <w:jc w:val="left"/>
    </w:pPr>
  </w:style>
  <w:style w:type="paragraph" w:customStyle="1" w:styleId="affff5">
    <w:name w:val="Осн. текст Д"/>
    <w:pPr>
      <w:spacing w:after="40" w:line="240" w:lineRule="auto"/>
      <w:ind w:firstLine="284"/>
      <w:jc w:val="both"/>
    </w:pPr>
    <w:rPr>
      <w:rFonts w:ascii="Times New Roman" w:eastAsia="Calibri" w:hAnsi="Times New Roman" w:cs="Times New Roman"/>
      <w:sz w:val="24"/>
      <w:szCs w:val="20"/>
      <w:lang w:eastAsia="ru-RU"/>
    </w:rPr>
  </w:style>
  <w:style w:type="paragraph" w:customStyle="1" w:styleId="affff6">
    <w:name w:val="текст сноски"/>
    <w:basedOn w:val="a4"/>
    <w:pPr>
      <w:widowControl w:val="0"/>
      <w:spacing w:after="0" w:line="240" w:lineRule="auto"/>
    </w:pPr>
    <w:rPr>
      <w:rFonts w:ascii="Gelvetsky 12pt" w:eastAsia="Calibri" w:hAnsi="Gelvetsky 12pt" w:cs="Times New Roman"/>
      <w:sz w:val="24"/>
      <w:szCs w:val="20"/>
      <w:lang w:val="en-US" w:eastAsia="ru-RU"/>
    </w:rPr>
  </w:style>
  <w:style w:type="paragraph" w:customStyle="1" w:styleId="3---">
    <w:name w:val="3---"/>
    <w:basedOn w:val="a4"/>
    <w:pPr>
      <w:spacing w:before="120" w:after="120" w:line="240" w:lineRule="auto"/>
      <w:jc w:val="both"/>
    </w:pPr>
    <w:rPr>
      <w:rFonts w:ascii="Times New Roman" w:eastAsia="Calibri" w:hAnsi="Times New Roman" w:cs="Times New Roman"/>
      <w:sz w:val="24"/>
      <w:szCs w:val="20"/>
      <w:lang w:eastAsia="ru-RU"/>
    </w:rPr>
  </w:style>
  <w:style w:type="paragraph" w:styleId="affff7">
    <w:name w:val="Date"/>
    <w:basedOn w:val="a4"/>
    <w:next w:val="a4"/>
    <w:link w:val="affff8"/>
    <w:pPr>
      <w:spacing w:after="0" w:line="240" w:lineRule="auto"/>
      <w:jc w:val="both"/>
    </w:pPr>
    <w:rPr>
      <w:rFonts w:ascii="Times New Roman" w:eastAsia="Calibri" w:hAnsi="Times New Roman" w:cs="Times New Roman"/>
      <w:sz w:val="20"/>
      <w:szCs w:val="20"/>
      <w:lang w:eastAsia="ru-RU"/>
    </w:rPr>
  </w:style>
  <w:style w:type="character" w:customStyle="1" w:styleId="affff8">
    <w:name w:val="Дата Знак"/>
    <w:basedOn w:val="a5"/>
    <w:link w:val="affff7"/>
    <w:rPr>
      <w:rFonts w:ascii="Times New Roman" w:eastAsia="Calibri" w:hAnsi="Times New Roman" w:cs="Times New Roman"/>
      <w:sz w:val="20"/>
      <w:szCs w:val="20"/>
      <w:lang w:eastAsia="ru-RU"/>
    </w:rPr>
  </w:style>
  <w:style w:type="paragraph" w:customStyle="1" w:styleId="FormField">
    <w:name w:val="FormField"/>
    <w:basedOn w:val="a4"/>
    <w:pPr>
      <w:widowControl w:val="0"/>
      <w:spacing w:before="120" w:after="0" w:line="240" w:lineRule="auto"/>
    </w:pPr>
    <w:rPr>
      <w:rFonts w:ascii="Arial" w:eastAsia="Calibri" w:hAnsi="Arial" w:cs="Times New Roman"/>
      <w:b/>
      <w:sz w:val="24"/>
      <w:szCs w:val="20"/>
      <w:lang w:eastAsia="ru-RU"/>
    </w:rPr>
  </w:style>
  <w:style w:type="paragraph" w:customStyle="1" w:styleId="Head93">
    <w:name w:val="Head 9.3"/>
    <w:basedOn w:val="a4"/>
    <w:next w:val="a4"/>
    <w:pPr>
      <w:keepNext/>
      <w:widowControl w:val="0"/>
      <w:spacing w:before="240" w:after="60" w:line="240" w:lineRule="auto"/>
      <w:jc w:val="center"/>
    </w:pPr>
    <w:rPr>
      <w:rFonts w:ascii="Times New Roman Bold" w:eastAsia="Calibri" w:hAnsi="Times New Roman Bold" w:cs="Times New Roman"/>
      <w:b/>
      <w:bCs/>
      <w:sz w:val="28"/>
      <w:szCs w:val="28"/>
      <w:lang w:eastAsia="ru-RU"/>
    </w:rPr>
  </w:style>
  <w:style w:type="paragraph" w:customStyle="1" w:styleId="StyleFirstline127cm">
    <w:name w:val="Style First line:  127 cm"/>
    <w:basedOn w:val="a4"/>
    <w:pPr>
      <w:spacing w:before="120" w:after="0" w:line="240" w:lineRule="auto"/>
      <w:ind w:firstLine="720"/>
      <w:jc w:val="both"/>
    </w:pPr>
    <w:rPr>
      <w:rFonts w:ascii="Arial" w:eastAsia="Calibri" w:hAnsi="Arial" w:cs="Times New Roman"/>
      <w:sz w:val="24"/>
      <w:szCs w:val="20"/>
      <w:lang w:eastAsia="ru-RU"/>
    </w:rPr>
  </w:style>
  <w:style w:type="paragraph" w:customStyle="1" w:styleId="220">
    <w:name w:val="Основной текст 22"/>
    <w:basedOn w:val="a4"/>
    <w:pPr>
      <w:widowControl w:val="0"/>
      <w:spacing w:after="0" w:line="360" w:lineRule="auto"/>
      <w:ind w:firstLine="720"/>
      <w:jc w:val="both"/>
    </w:pPr>
    <w:rPr>
      <w:rFonts w:ascii="Times New Roman" w:eastAsia="Calibri" w:hAnsi="Times New Roman" w:cs="Times New Roman"/>
      <w:sz w:val="24"/>
      <w:szCs w:val="20"/>
      <w:lang w:eastAsia="ru-RU"/>
    </w:rPr>
  </w:style>
  <w:style w:type="paragraph" w:customStyle="1" w:styleId="Oaaeeoaoaeno">
    <w:name w:val="#Oaaeeoa oaeno"/>
    <w:basedOn w:val="a4"/>
    <w:pPr>
      <w:spacing w:after="0" w:line="240" w:lineRule="auto"/>
    </w:pPr>
    <w:rPr>
      <w:rFonts w:ascii="Times New Roman" w:eastAsia="Calibri" w:hAnsi="Times New Roman" w:cs="Times New Roman"/>
      <w:sz w:val="20"/>
      <w:szCs w:val="20"/>
      <w:lang w:eastAsia="ru-RU"/>
    </w:rPr>
  </w:style>
  <w:style w:type="paragraph" w:customStyle="1" w:styleId="320">
    <w:name w:val="Основной текст с отступом 32"/>
    <w:basedOn w:val="a4"/>
    <w:pPr>
      <w:widowControl w:val="0"/>
      <w:tabs>
        <w:tab w:val="left" w:pos="0"/>
      </w:tabs>
      <w:spacing w:after="0" w:line="240" w:lineRule="auto"/>
      <w:ind w:right="21" w:hanging="11"/>
      <w:jc w:val="both"/>
    </w:pPr>
    <w:rPr>
      <w:rFonts w:ascii="Bookman Old Style" w:eastAsia="Calibri" w:hAnsi="Bookman Old Style" w:cs="Times New Roman"/>
      <w:i/>
      <w:color w:val="000000"/>
      <w:szCs w:val="20"/>
      <w:lang w:eastAsia="ru-RU"/>
    </w:rPr>
  </w:style>
  <w:style w:type="paragraph" w:customStyle="1" w:styleId="321">
    <w:name w:val="Основной текст 32"/>
    <w:basedOn w:val="a4"/>
    <w:pPr>
      <w:widowControl w:val="0"/>
      <w:spacing w:after="0" w:line="240" w:lineRule="auto"/>
      <w:jc w:val="both"/>
    </w:pPr>
    <w:rPr>
      <w:rFonts w:ascii="Tahoma" w:eastAsia="Calibri" w:hAnsi="Tahoma" w:cs="Times New Roman"/>
      <w:color w:val="000000"/>
      <w:szCs w:val="20"/>
      <w:lang w:eastAsia="ru-RU"/>
    </w:rPr>
  </w:style>
  <w:style w:type="paragraph" w:customStyle="1" w:styleId="a00">
    <w:name w:val="a0"/>
    <w:basedOn w:val="a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KGK9">
    <w:name w:val="1KG=K9"/>
    <w:pPr>
      <w:spacing w:after="0" w:line="240" w:lineRule="auto"/>
    </w:pPr>
    <w:rPr>
      <w:rFonts w:ascii="Arial" w:eastAsia="Calibri" w:hAnsi="Arial" w:cs="Times New Roman"/>
      <w:sz w:val="24"/>
      <w:szCs w:val="20"/>
      <w:lang w:val="en-AU"/>
    </w:rPr>
  </w:style>
  <w:style w:type="paragraph" w:styleId="3f">
    <w:name w:val="List Bullet 3"/>
    <w:basedOn w:val="a4"/>
    <w:pPr>
      <w:tabs>
        <w:tab w:val="num" w:pos="1080"/>
      </w:tabs>
      <w:spacing w:after="0" w:line="240" w:lineRule="auto"/>
      <w:ind w:left="1080" w:hanging="360"/>
      <w:jc w:val="both"/>
    </w:pPr>
    <w:rPr>
      <w:rFonts w:ascii="Times New Roman" w:eastAsia="Calibri" w:hAnsi="Times New Roman" w:cs="Times New Roman"/>
      <w:sz w:val="24"/>
      <w:szCs w:val="20"/>
      <w:lang w:eastAsia="ru-RU"/>
    </w:rPr>
  </w:style>
  <w:style w:type="paragraph" w:customStyle="1" w:styleId="-9">
    <w:name w:val="Аукцион - Текст"/>
    <w:basedOn w:val="a4"/>
    <w:link w:val="-a"/>
    <w:pPr>
      <w:spacing w:after="0" w:line="240" w:lineRule="auto"/>
      <w:ind w:firstLine="900"/>
      <w:jc w:val="both"/>
    </w:pPr>
    <w:rPr>
      <w:rFonts w:ascii="Times New Roman" w:eastAsia="Calibri" w:hAnsi="Times New Roman" w:cs="Times New Roman"/>
      <w:sz w:val="24"/>
      <w:szCs w:val="20"/>
      <w:lang w:eastAsia="ru-RU"/>
    </w:rPr>
  </w:style>
  <w:style w:type="character" w:customStyle="1" w:styleId="-a">
    <w:name w:val="Аукцион - Текст Знак"/>
    <w:link w:val="-9"/>
    <w:rPr>
      <w:rFonts w:ascii="Times New Roman" w:eastAsia="Calibri" w:hAnsi="Times New Roman" w:cs="Times New Roman"/>
      <w:sz w:val="24"/>
      <w:szCs w:val="20"/>
      <w:lang w:eastAsia="ru-RU"/>
    </w:rPr>
  </w:style>
  <w:style w:type="paragraph" w:customStyle="1" w:styleId="21">
    <w:name w:val="Аукцион: Заголовок 2"/>
    <w:basedOn w:val="23"/>
    <w:pPr>
      <w:keepLines w:val="0"/>
      <w:widowControl/>
      <w:numPr>
        <w:numId w:val="30"/>
      </w:numPr>
      <w:tabs>
        <w:tab w:val="clear" w:pos="643"/>
        <w:tab w:val="center" w:pos="4590"/>
      </w:tabs>
      <w:spacing w:before="120" w:after="120"/>
      <w:ind w:left="0" w:right="51" w:firstLine="902"/>
      <w:jc w:val="both"/>
    </w:pPr>
    <w:rPr>
      <w:rFonts w:ascii="Times New Roman" w:eastAsia="Calibri" w:hAnsi="Times New Roman"/>
      <w:color w:val="auto"/>
      <w:sz w:val="22"/>
      <w:szCs w:val="20"/>
    </w:rPr>
  </w:style>
  <w:style w:type="paragraph" w:customStyle="1" w:styleId="3f0">
    <w:name w:val="Аукцион: Заголовок 3"/>
    <w:basedOn w:val="3"/>
    <w:pPr>
      <w:keepLines w:val="0"/>
      <w:widowControl/>
      <w:tabs>
        <w:tab w:val="left" w:pos="1260"/>
        <w:tab w:val="left" w:pos="1865"/>
        <w:tab w:val="left" w:pos="2700"/>
        <w:tab w:val="left" w:pos="4140"/>
      </w:tabs>
      <w:spacing w:before="0"/>
      <w:ind w:right="49" w:firstLine="900"/>
      <w:jc w:val="both"/>
    </w:pPr>
    <w:rPr>
      <w:rFonts w:ascii="Times New Roman" w:eastAsia="Calibri" w:hAnsi="Times New Roman"/>
      <w:iCs/>
      <w:color w:val="auto"/>
      <w:spacing w:val="-3"/>
      <w:sz w:val="22"/>
      <w:szCs w:val="20"/>
    </w:rPr>
  </w:style>
  <w:style w:type="paragraph" w:customStyle="1" w:styleId="113">
    <w:name w:val="Аукцион: Заголовок 1 (1)"/>
    <w:basedOn w:val="10"/>
    <w:pPr>
      <w:pageBreakBefore/>
      <w:widowControl/>
      <w:shd w:val="clear" w:color="auto" w:fill="auto"/>
      <w:tabs>
        <w:tab w:val="left" w:pos="0"/>
      </w:tabs>
      <w:spacing w:after="240" w:line="240" w:lineRule="auto"/>
      <w:ind w:firstLine="0"/>
    </w:pPr>
    <w:rPr>
      <w:rFonts w:eastAsia="Calibri"/>
      <w:bCs w:val="0"/>
      <w:color w:val="auto"/>
      <w:spacing w:val="0"/>
      <w:szCs w:val="20"/>
    </w:rPr>
  </w:style>
  <w:style w:type="paragraph" w:customStyle="1" w:styleId="-b">
    <w:name w:val="Контракт-пункт"/>
    <w:basedOn w:val="a"/>
    <w:pPr>
      <w:numPr>
        <w:ilvl w:val="0"/>
        <w:numId w:val="0"/>
      </w:numPr>
      <w:jc w:val="center"/>
    </w:pPr>
    <w:rPr>
      <w:b/>
    </w:rPr>
  </w:style>
  <w:style w:type="paragraph" w:customStyle="1" w:styleId="affff9">
    <w:name w:val="Весь текст"/>
    <w:basedOn w:val="a4"/>
    <w:pPr>
      <w:tabs>
        <w:tab w:val="num" w:pos="2215"/>
      </w:tabs>
      <w:spacing w:before="120" w:after="0" w:line="240" w:lineRule="auto"/>
      <w:ind w:firstLine="720"/>
      <w:jc w:val="both"/>
    </w:pPr>
    <w:rPr>
      <w:rFonts w:ascii="Times New Roman" w:eastAsia="Calibri" w:hAnsi="Times New Roman" w:cs="Times New Roman"/>
      <w:sz w:val="24"/>
      <w:szCs w:val="24"/>
      <w:lang w:eastAsia="ru-RU"/>
    </w:rPr>
  </w:style>
  <w:style w:type="paragraph" w:customStyle="1" w:styleId="-c">
    <w:name w:val="Контракт-подпункт"/>
    <w:basedOn w:val="a4"/>
    <w:pPr>
      <w:tabs>
        <w:tab w:val="num" w:pos="720"/>
      </w:tabs>
      <w:spacing w:after="0" w:line="240" w:lineRule="auto"/>
      <w:ind w:left="720" w:firstLine="720"/>
      <w:jc w:val="both"/>
    </w:pPr>
    <w:rPr>
      <w:rFonts w:ascii="Times New Roman" w:eastAsia="Calibri" w:hAnsi="Times New Roman" w:cs="Times New Roman"/>
      <w:sz w:val="24"/>
      <w:szCs w:val="20"/>
      <w:lang w:eastAsia="ru-RU"/>
    </w:rPr>
  </w:style>
  <w:style w:type="paragraph" w:styleId="55">
    <w:name w:val="List Number 5"/>
    <w:basedOn w:val="a4"/>
    <w:pPr>
      <w:tabs>
        <w:tab w:val="num" w:pos="0"/>
      </w:tabs>
      <w:spacing w:before="120" w:after="0" w:line="240" w:lineRule="auto"/>
      <w:ind w:left="284" w:hanging="284"/>
      <w:jc w:val="both"/>
    </w:pPr>
    <w:rPr>
      <w:rFonts w:ascii="Times New Roman" w:eastAsia="Calibri" w:hAnsi="Times New Roman" w:cs="Times New Roman"/>
      <w:sz w:val="24"/>
      <w:szCs w:val="20"/>
      <w:lang w:eastAsia="ru-RU"/>
    </w:rPr>
  </w:style>
  <w:style w:type="paragraph" w:styleId="ab">
    <w:name w:val="caption"/>
    <w:basedOn w:val="a4"/>
    <w:next w:val="a4"/>
    <w:link w:val="aa"/>
    <w:qFormat/>
    <w:pPr>
      <w:widowControl w:val="0"/>
      <w:spacing w:before="120" w:after="120" w:line="240" w:lineRule="auto"/>
    </w:pPr>
    <w:rPr>
      <w:rFonts w:ascii="Times New Roman" w:eastAsia="Calibri" w:hAnsi="Times New Roman" w:cs="Times New Roman"/>
      <w:b/>
      <w:sz w:val="20"/>
      <w:szCs w:val="20"/>
      <w:lang w:val="en-US" w:eastAsia="ru-RU"/>
    </w:rPr>
  </w:style>
  <w:style w:type="paragraph" w:customStyle="1" w:styleId="FR3">
    <w:name w:val="FR3"/>
    <w:pPr>
      <w:widowControl w:val="0"/>
      <w:numPr>
        <w:numId w:val="31"/>
      </w:numPr>
      <w:tabs>
        <w:tab w:val="clear" w:pos="1492"/>
      </w:tabs>
      <w:spacing w:after="0" w:line="300" w:lineRule="auto"/>
      <w:ind w:left="0" w:firstLine="0"/>
      <w:jc w:val="both"/>
    </w:pPr>
    <w:rPr>
      <w:rFonts w:ascii="Arial Narrow" w:eastAsia="Calibri" w:hAnsi="Arial Narrow" w:cs="Times New Roman"/>
      <w:sz w:val="28"/>
      <w:szCs w:val="20"/>
      <w:lang w:eastAsia="ru-RU"/>
    </w:rPr>
  </w:style>
  <w:style w:type="paragraph" w:customStyle="1" w:styleId="Heading">
    <w:name w:val="Heading"/>
    <w:pPr>
      <w:spacing w:after="0" w:line="240" w:lineRule="auto"/>
    </w:pPr>
    <w:rPr>
      <w:rFonts w:ascii="Arial" w:eastAsia="Calibri" w:hAnsi="Arial" w:cs="Arial"/>
      <w:b/>
      <w:bCs/>
      <w:lang w:eastAsia="ru-RU"/>
    </w:rPr>
  </w:style>
  <w:style w:type="paragraph" w:customStyle="1" w:styleId="Pa262">
    <w:name w:val="Pa26+2"/>
    <w:basedOn w:val="a4"/>
    <w:next w:val="a4"/>
    <w:pPr>
      <w:spacing w:before="120" w:after="0" w:line="211" w:lineRule="atLeast"/>
    </w:pPr>
    <w:rPr>
      <w:rFonts w:ascii="GaramondC" w:eastAsia="Calibri" w:hAnsi="GaramondC" w:cs="Times New Roman"/>
      <w:sz w:val="24"/>
      <w:szCs w:val="24"/>
      <w:lang w:eastAsia="ru-RU"/>
    </w:rPr>
  </w:style>
  <w:style w:type="paragraph" w:customStyle="1" w:styleId="3f1">
    <w:name w:val="заголовок 3"/>
    <w:basedOn w:val="a4"/>
    <w:next w:val="a4"/>
    <w:pPr>
      <w:keepNext/>
      <w:spacing w:before="120" w:after="60" w:line="240" w:lineRule="auto"/>
      <w:jc w:val="both"/>
    </w:pPr>
    <w:rPr>
      <w:rFonts w:ascii="Times New Roman" w:eastAsia="Calibri" w:hAnsi="Times New Roman" w:cs="Times New Roman"/>
      <w:sz w:val="24"/>
      <w:szCs w:val="20"/>
      <w:lang w:eastAsia="ru-RU"/>
    </w:rPr>
  </w:style>
  <w:style w:type="paragraph" w:customStyle="1" w:styleId="Simlple">
    <w:name w:val="Simlple"/>
    <w:basedOn w:val="a4"/>
    <w:pPr>
      <w:spacing w:before="60" w:after="60" w:line="240" w:lineRule="auto"/>
      <w:ind w:firstLine="284"/>
      <w:jc w:val="both"/>
    </w:pPr>
    <w:rPr>
      <w:rFonts w:ascii="Arial" w:eastAsia="Calibri" w:hAnsi="Arial" w:cs="Times New Roman"/>
      <w:sz w:val="20"/>
      <w:szCs w:val="20"/>
      <w:lang w:eastAsia="ru-RU"/>
    </w:rPr>
  </w:style>
  <w:style w:type="paragraph" w:customStyle="1" w:styleId="affffa">
    <w:name w:val="Текст абзаца маркированный"/>
    <w:basedOn w:val="a4"/>
    <w:pPr>
      <w:tabs>
        <w:tab w:val="num" w:pos="1260"/>
      </w:tabs>
      <w:spacing w:after="0" w:line="240" w:lineRule="auto"/>
      <w:ind w:left="1260" w:hanging="409"/>
    </w:pPr>
    <w:rPr>
      <w:rFonts w:ascii="Times New Roman" w:eastAsia="Calibri" w:hAnsi="Times New Roman" w:cs="Times New Roman"/>
      <w:sz w:val="24"/>
      <w:szCs w:val="24"/>
      <w:lang w:eastAsia="ru-RU"/>
    </w:rPr>
  </w:style>
  <w:style w:type="character" w:customStyle="1" w:styleId="H2">
    <w:name w:val="H2 Знак Знак"/>
    <w:rPr>
      <w:rFonts w:eastAsia="Times New Roman" w:cs="Times New Roman"/>
      <w:b/>
      <w:bCs/>
      <w:sz w:val="24"/>
      <w:szCs w:val="24"/>
      <w:lang w:eastAsia="ru-RU"/>
    </w:rPr>
  </w:style>
  <w:style w:type="paragraph" w:customStyle="1" w:styleId="affffb">
    <w:name w:val="Подпункт"/>
    <w:basedOn w:val="a4"/>
    <w:pPr>
      <w:tabs>
        <w:tab w:val="num" w:pos="2520"/>
      </w:tabs>
      <w:spacing w:after="0" w:line="240" w:lineRule="auto"/>
      <w:ind w:left="1728" w:hanging="648"/>
      <w:jc w:val="both"/>
    </w:pPr>
    <w:rPr>
      <w:rFonts w:ascii="Times New Roman" w:eastAsia="Calibri" w:hAnsi="Times New Roman" w:cs="Times New Roman"/>
      <w:sz w:val="24"/>
      <w:szCs w:val="28"/>
      <w:lang w:eastAsia="ru-RU"/>
    </w:rPr>
  </w:style>
  <w:style w:type="character" w:customStyle="1" w:styleId="56">
    <w:name w:val="Знак Знак5"/>
    <w:rPr>
      <w:rFonts w:eastAsia="Times New Roman" w:cs="Times New Roman"/>
      <w:sz w:val="24"/>
      <w:szCs w:val="24"/>
      <w:lang w:eastAsia="ru-RU"/>
    </w:rPr>
  </w:style>
  <w:style w:type="paragraph" w:customStyle="1" w:styleId="affffc">
    <w:name w:val="Готовый"/>
    <w:basedOn w:val="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Calibri" w:hAnsi="Courier New" w:cs="Times New Roman"/>
      <w:sz w:val="20"/>
      <w:szCs w:val="20"/>
      <w:lang w:eastAsia="ru-RU"/>
    </w:rPr>
  </w:style>
  <w:style w:type="paragraph" w:customStyle="1" w:styleId="paragraph">
    <w:name w:val="paragraph"/>
    <w:basedOn w:val="a4"/>
    <w:pPr>
      <w:spacing w:after="150" w:line="240" w:lineRule="auto"/>
      <w:ind w:left="300"/>
    </w:pPr>
    <w:rPr>
      <w:rFonts w:ascii="Times New Roman" w:eastAsia="Calibri" w:hAnsi="Times New Roman" w:cs="Times New Roman"/>
      <w:sz w:val="24"/>
      <w:szCs w:val="24"/>
      <w:lang w:eastAsia="ru-RU"/>
    </w:rPr>
  </w:style>
  <w:style w:type="paragraph" w:customStyle="1" w:styleId="affffd">
    <w:name w:val="Íîðìàëüíûé"/>
    <w:pPr>
      <w:spacing w:after="0" w:line="240" w:lineRule="auto"/>
    </w:pPr>
    <w:rPr>
      <w:rFonts w:ascii="Courier" w:eastAsia="Arial" w:hAnsi="Courier" w:cs="Courier"/>
      <w:sz w:val="24"/>
      <w:szCs w:val="24"/>
      <w:lang w:val="en-GB" w:eastAsia="ar-SA"/>
    </w:rPr>
  </w:style>
  <w:style w:type="paragraph" w:customStyle="1" w:styleId="affffe">
    <w:name w:val="Îáû÷íûé"/>
    <w:pPr>
      <w:spacing w:after="0" w:line="240" w:lineRule="auto"/>
    </w:pPr>
    <w:rPr>
      <w:rFonts w:ascii="Times New Roman" w:eastAsia="Times New Roman" w:hAnsi="Times New Roman" w:cs="Times New Roman"/>
      <w:sz w:val="20"/>
      <w:szCs w:val="20"/>
      <w:lang w:eastAsia="ru-RU"/>
    </w:rPr>
  </w:style>
  <w:style w:type="character" w:customStyle="1" w:styleId="1f9">
    <w:name w:val="Знак Знак1"/>
    <w:rPr>
      <w:rFonts w:ascii="Courier New" w:hAnsi="Courier New" w:cs="Courier New"/>
      <w:lang w:val="ru-RU" w:eastAsia="ru-RU" w:bidi="ar-SA"/>
    </w:rPr>
  </w:style>
  <w:style w:type="character" w:customStyle="1" w:styleId="H1">
    <w:name w:val="H1 Знак"/>
    <w:rPr>
      <w:rFonts w:ascii="Times New Roman" w:eastAsia="Times New Roman" w:hAnsi="Times New Roman" w:cs="Times New Roman"/>
      <w:b/>
      <w:sz w:val="36"/>
      <w:szCs w:val="20"/>
      <w:lang w:eastAsia="ru-RU"/>
    </w:rPr>
  </w:style>
  <w:style w:type="character" w:customStyle="1" w:styleId="H20">
    <w:name w:val="H2 Знак"/>
    <w:rPr>
      <w:rFonts w:ascii="Times New Roman" w:eastAsia="Times New Roman" w:hAnsi="Times New Roman" w:cs="Times New Roman"/>
      <w:b/>
      <w:bCs/>
      <w:sz w:val="24"/>
      <w:szCs w:val="24"/>
      <w:lang w:eastAsia="ru-RU"/>
    </w:rPr>
  </w:style>
  <w:style w:type="character" w:customStyle="1" w:styleId="H3">
    <w:name w:val="H3 Знак"/>
    <w:rPr>
      <w:rFonts w:ascii="Arial" w:eastAsia="Times New Roman" w:hAnsi="Arial" w:cs="Arial"/>
      <w:b/>
      <w:bCs/>
      <w:sz w:val="26"/>
      <w:szCs w:val="26"/>
      <w:lang w:eastAsia="ru-RU"/>
    </w:rPr>
  </w:style>
  <w:style w:type="character" w:customStyle="1" w:styleId="afffff">
    <w:name w:val="Знак Знак"/>
    <w:rPr>
      <w:rFonts w:ascii="Times New Roman" w:eastAsia="Times New Roman" w:hAnsi="Times New Roman" w:cs="Times New Roman"/>
      <w:sz w:val="24"/>
      <w:szCs w:val="24"/>
      <w:lang w:eastAsia="ru-RU"/>
    </w:rPr>
  </w:style>
  <w:style w:type="character" w:customStyle="1" w:styleId="afffff0">
    <w:name w:val="текст Знак Знак"/>
    <w:rPr>
      <w:rFonts w:ascii="Times New Roman" w:eastAsia="Times New Roman" w:hAnsi="Times New Roman" w:cs="Times New Roman"/>
      <w:sz w:val="24"/>
      <w:szCs w:val="24"/>
      <w:lang w:eastAsia="ru-RU"/>
    </w:rPr>
  </w:style>
  <w:style w:type="character" w:customStyle="1" w:styleId="213">
    <w:name w:val="Знак Знак21"/>
    <w:rPr>
      <w:rFonts w:ascii="Times New Roman" w:eastAsia="Times New Roman" w:hAnsi="Times New Roman" w:cs="Times New Roman"/>
      <w:sz w:val="24"/>
      <w:szCs w:val="24"/>
      <w:lang w:eastAsia="ru-RU"/>
    </w:rPr>
  </w:style>
  <w:style w:type="character" w:customStyle="1" w:styleId="apple-style-span">
    <w:name w:val="apple-style-span"/>
  </w:style>
  <w:style w:type="character" w:customStyle="1" w:styleId="47">
    <w:name w:val="Основной текст (4)_"/>
    <w:link w:val="410"/>
    <w:uiPriority w:val="99"/>
    <w:rPr>
      <w:shd w:val="clear" w:color="auto" w:fill="FFFFFF"/>
    </w:rPr>
  </w:style>
  <w:style w:type="character" w:customStyle="1" w:styleId="240">
    <w:name w:val="Основной текст (24)_"/>
    <w:link w:val="241"/>
    <w:rPr>
      <w:i/>
      <w:iCs/>
      <w:sz w:val="17"/>
      <w:szCs w:val="17"/>
      <w:shd w:val="clear" w:color="auto" w:fill="FFFFFF"/>
    </w:rPr>
  </w:style>
  <w:style w:type="character" w:customStyle="1" w:styleId="250">
    <w:name w:val="Основной текст (25)_"/>
    <w:link w:val="251"/>
    <w:uiPriority w:val="99"/>
    <w:rPr>
      <w:i/>
      <w:iCs/>
      <w:shd w:val="clear" w:color="auto" w:fill="FFFFFF"/>
    </w:rPr>
  </w:style>
  <w:style w:type="character" w:customStyle="1" w:styleId="260">
    <w:name w:val="Основной текст (26)_"/>
    <w:link w:val="261"/>
    <w:rPr>
      <w:sz w:val="13"/>
      <w:szCs w:val="13"/>
      <w:shd w:val="clear" w:color="auto" w:fill="FFFFFF"/>
    </w:rPr>
  </w:style>
  <w:style w:type="character" w:customStyle="1" w:styleId="2f8">
    <w:name w:val="Заголовок №2_"/>
    <w:link w:val="214"/>
    <w:uiPriority w:val="99"/>
    <w:rPr>
      <w:shd w:val="clear" w:color="auto" w:fill="FFFFFF"/>
    </w:rPr>
  </w:style>
  <w:style w:type="character" w:customStyle="1" w:styleId="2f9">
    <w:name w:val="Основной текст + Курсив2"/>
    <w:rPr>
      <w:rFonts w:ascii="Times New Roman" w:eastAsia="Calibri" w:hAnsi="Times New Roman" w:cs="Times New Roman"/>
      <w:i/>
      <w:iCs/>
      <w:sz w:val="22"/>
      <w:szCs w:val="22"/>
      <w:lang w:eastAsia="ru-RU" w:bidi="ar-SA"/>
    </w:rPr>
  </w:style>
  <w:style w:type="paragraph" w:customStyle="1" w:styleId="410">
    <w:name w:val="Основной текст (4)1"/>
    <w:basedOn w:val="a4"/>
    <w:link w:val="47"/>
    <w:uiPriority w:val="99"/>
    <w:pPr>
      <w:shd w:val="clear" w:color="auto" w:fill="FFFFFF"/>
      <w:spacing w:after="0" w:line="240" w:lineRule="atLeast"/>
    </w:pPr>
  </w:style>
  <w:style w:type="paragraph" w:customStyle="1" w:styleId="241">
    <w:name w:val="Основной текст (24)"/>
    <w:basedOn w:val="a4"/>
    <w:link w:val="240"/>
    <w:pPr>
      <w:shd w:val="clear" w:color="auto" w:fill="FFFFFF"/>
      <w:spacing w:before="60" w:after="60" w:line="240" w:lineRule="atLeast"/>
      <w:jc w:val="both"/>
    </w:pPr>
    <w:rPr>
      <w:i/>
      <w:iCs/>
      <w:sz w:val="17"/>
      <w:szCs w:val="17"/>
    </w:rPr>
  </w:style>
  <w:style w:type="paragraph" w:customStyle="1" w:styleId="251">
    <w:name w:val="Основной текст (25)1"/>
    <w:basedOn w:val="a4"/>
    <w:link w:val="250"/>
    <w:uiPriority w:val="99"/>
    <w:pPr>
      <w:shd w:val="clear" w:color="auto" w:fill="FFFFFF"/>
      <w:spacing w:before="180" w:after="300" w:line="240" w:lineRule="atLeast"/>
      <w:jc w:val="both"/>
    </w:pPr>
    <w:rPr>
      <w:i/>
      <w:iCs/>
    </w:rPr>
  </w:style>
  <w:style w:type="paragraph" w:customStyle="1" w:styleId="261">
    <w:name w:val="Основной текст (26)"/>
    <w:basedOn w:val="a4"/>
    <w:link w:val="260"/>
    <w:pPr>
      <w:shd w:val="clear" w:color="auto" w:fill="FFFFFF"/>
      <w:spacing w:after="180" w:line="240" w:lineRule="atLeast"/>
    </w:pPr>
    <w:rPr>
      <w:sz w:val="13"/>
      <w:szCs w:val="13"/>
    </w:rPr>
  </w:style>
  <w:style w:type="paragraph" w:customStyle="1" w:styleId="214">
    <w:name w:val="Заголовок №21"/>
    <w:basedOn w:val="a4"/>
    <w:link w:val="2f8"/>
    <w:uiPriority w:val="99"/>
    <w:pPr>
      <w:shd w:val="clear" w:color="auto" w:fill="FFFFFF"/>
      <w:spacing w:before="180" w:after="300" w:line="240" w:lineRule="atLeast"/>
      <w:outlineLvl w:val="1"/>
    </w:pPr>
  </w:style>
  <w:style w:type="character" w:customStyle="1" w:styleId="2a">
    <w:name w:val="Оглавление 2 Знак"/>
    <w:link w:val="29"/>
    <w:uiPriority w:val="99"/>
    <w:rPr>
      <w:rFonts w:ascii="Calibri" w:eastAsia="Times New Roman" w:hAnsi="Calibri" w:cs="Times New Roman"/>
      <w:b/>
      <w:bCs/>
      <w:sz w:val="20"/>
      <w:szCs w:val="20"/>
      <w:lang w:eastAsia="ru-RU"/>
    </w:rPr>
  </w:style>
  <w:style w:type="character" w:customStyle="1" w:styleId="1fa">
    <w:name w:val="Оглавление1"/>
    <w:rPr>
      <w:rFonts w:ascii="Calibri" w:cs="Times New Roman"/>
      <w:b/>
      <w:bCs/>
      <w:sz w:val="20"/>
      <w:szCs w:val="20"/>
    </w:rPr>
  </w:style>
  <w:style w:type="character" w:customStyle="1" w:styleId="7pt">
    <w:name w:val="Основной текст + 7 pt"/>
    <w:rPr>
      <w:rFonts w:ascii="Times New Roman" w:eastAsia="Calibri" w:hAnsi="Times New Roman" w:cs="Times New Roman"/>
      <w:b/>
      <w:bCs/>
      <w:sz w:val="14"/>
      <w:szCs w:val="14"/>
      <w:lang w:eastAsia="ru-RU" w:bidi="ar-SA"/>
    </w:rPr>
  </w:style>
  <w:style w:type="character" w:customStyle="1" w:styleId="247pt">
    <w:name w:val="Основной текст (24) + 7 pt"/>
    <w:rPr>
      <w:b/>
      <w:bCs/>
      <w:i/>
      <w:iCs/>
      <w:sz w:val="14"/>
      <w:szCs w:val="14"/>
      <w:shd w:val="clear" w:color="auto" w:fill="FFFFFF"/>
      <w:lang w:bidi="ar-SA"/>
    </w:rPr>
  </w:style>
  <w:style w:type="character" w:customStyle="1" w:styleId="2411pt">
    <w:name w:val="Основной текст (24) + 11 pt"/>
    <w:rPr>
      <w:i/>
      <w:iCs/>
      <w:sz w:val="22"/>
      <w:szCs w:val="22"/>
      <w:shd w:val="clear" w:color="auto" w:fill="FFFFFF"/>
      <w:lang w:bidi="ar-SA"/>
    </w:rPr>
  </w:style>
  <w:style w:type="character" w:customStyle="1" w:styleId="82">
    <w:name w:val="Основной текст + 8"/>
    <w:rPr>
      <w:rFonts w:ascii="Times New Roman" w:eastAsia="Calibri" w:hAnsi="Times New Roman" w:cs="Times New Roman"/>
      <w:i/>
      <w:iCs/>
      <w:sz w:val="17"/>
      <w:szCs w:val="17"/>
      <w:lang w:eastAsia="ru-RU" w:bidi="ar-SA"/>
    </w:rPr>
  </w:style>
  <w:style w:type="character" w:customStyle="1" w:styleId="252">
    <w:name w:val="Основной текст (25) + Не курсив"/>
    <w:rPr>
      <w:i/>
      <w:iCs/>
      <w:shd w:val="clear" w:color="auto" w:fill="FFFFFF"/>
      <w:lang w:bidi="ar-SA"/>
    </w:rPr>
  </w:style>
  <w:style w:type="character" w:customStyle="1" w:styleId="253">
    <w:name w:val="Основной текст (25)"/>
    <w:rPr>
      <w:i/>
      <w:iCs/>
      <w:shd w:val="clear" w:color="auto" w:fill="FFFFFF"/>
      <w:lang w:bidi="ar-SA"/>
    </w:rPr>
  </w:style>
  <w:style w:type="character" w:customStyle="1" w:styleId="72">
    <w:name w:val="Основной текст (7)_"/>
    <w:link w:val="710"/>
    <w:rPr>
      <w:sz w:val="18"/>
      <w:szCs w:val="18"/>
      <w:shd w:val="clear" w:color="auto" w:fill="FFFFFF"/>
    </w:rPr>
  </w:style>
  <w:style w:type="character" w:customStyle="1" w:styleId="73">
    <w:name w:val="Основной текст (7)"/>
    <w:rPr>
      <w:sz w:val="18"/>
      <w:szCs w:val="18"/>
      <w:u w:val="single"/>
      <w:shd w:val="clear" w:color="auto" w:fill="FFFFFF"/>
    </w:rPr>
  </w:style>
  <w:style w:type="character" w:customStyle="1" w:styleId="7TrebuchetMS">
    <w:name w:val="Основной текст (7) + Trebuchet MS"/>
    <w:rPr>
      <w:rFonts w:ascii="Trebuchet MS" w:hAnsi="Trebuchet MS" w:cs="Trebuchet MS"/>
      <w:b/>
      <w:bCs/>
      <w:sz w:val="17"/>
      <w:szCs w:val="17"/>
      <w:shd w:val="clear" w:color="auto" w:fill="FFFFFF"/>
    </w:rPr>
  </w:style>
  <w:style w:type="paragraph" w:customStyle="1" w:styleId="710">
    <w:name w:val="Основной текст (7)1"/>
    <w:basedOn w:val="a4"/>
    <w:link w:val="72"/>
    <w:pPr>
      <w:shd w:val="clear" w:color="auto" w:fill="FFFFFF"/>
      <w:spacing w:after="0" w:line="227" w:lineRule="exact"/>
    </w:pPr>
    <w:rPr>
      <w:sz w:val="18"/>
      <w:szCs w:val="18"/>
    </w:rPr>
  </w:style>
  <w:style w:type="character" w:customStyle="1" w:styleId="1fb">
    <w:name w:val="Текст выноски Знак1"/>
    <w:uiPriority w:val="99"/>
    <w:rPr>
      <w:rFonts w:ascii="Tahoma" w:hAnsi="Tahoma" w:cs="Tahoma"/>
      <w:color w:val="000000"/>
      <w:sz w:val="16"/>
      <w:szCs w:val="16"/>
    </w:rPr>
  </w:style>
  <w:style w:type="paragraph" w:customStyle="1" w:styleId="1fc">
    <w:name w:val="Знак Знак Знак Знак1"/>
    <w:basedOn w:val="a4"/>
    <w:uiPriority w:val="9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13">
    <w:name w:val="Font Style13"/>
    <w:uiPriority w:val="99"/>
    <w:rPr>
      <w:rFonts w:ascii="Times New Roman" w:hAnsi="Times New Roman" w:cs="Times New Roman"/>
      <w:b/>
      <w:bCs/>
      <w:color w:val="000000"/>
      <w:sz w:val="22"/>
      <w:szCs w:val="22"/>
    </w:rPr>
  </w:style>
  <w:style w:type="paragraph" w:customStyle="1" w:styleId="Nonformat">
    <w:name w:val="Nonformat"/>
    <w:basedOn w:val="a4"/>
    <w:pPr>
      <w:spacing w:after="0" w:line="240" w:lineRule="auto"/>
    </w:pPr>
    <w:rPr>
      <w:rFonts w:ascii="Consultant" w:eastAsia="Times New Roman" w:hAnsi="Consultant" w:cs="Times New Roman"/>
      <w:sz w:val="20"/>
      <w:szCs w:val="20"/>
      <w:lang w:eastAsia="ru-RU"/>
    </w:rPr>
  </w:style>
  <w:style w:type="paragraph" w:customStyle="1" w:styleId="contractLevel2">
    <w:name w:val="contract_Level2"/>
    <w:basedOn w:val="a4"/>
    <w:pPr>
      <w:spacing w:after="0" w:line="240" w:lineRule="auto"/>
      <w:jc w:val="both"/>
    </w:pPr>
    <w:rPr>
      <w:rFonts w:ascii="Times New Roman" w:eastAsia="Times New Roman" w:hAnsi="Times New Roman" w:cs="Times New Roman"/>
      <w:sz w:val="28"/>
      <w:szCs w:val="24"/>
    </w:rPr>
  </w:style>
  <w:style w:type="character" w:customStyle="1" w:styleId="ConsNonformat0">
    <w:name w:val="ConsNonformat Знак"/>
    <w:link w:val="ConsNonformat"/>
    <w:rPr>
      <w:rFonts w:ascii="Courier New" w:eastAsia="Times New Roman" w:hAnsi="Courier New" w:cs="Courier New"/>
      <w:sz w:val="20"/>
      <w:szCs w:val="20"/>
      <w:lang w:eastAsia="ru-RU"/>
    </w:rPr>
  </w:style>
  <w:style w:type="character" w:customStyle="1" w:styleId="BalloonTextChar1">
    <w:name w:val="Balloon Text Char1"/>
    <w:uiPriority w:val="99"/>
    <w:semiHidden/>
    <w:rPr>
      <w:rFonts w:ascii="Times New Roman" w:hAnsi="Times New Roman" w:cs="Times New Roman"/>
      <w:sz w:val="2"/>
    </w:rPr>
  </w:style>
  <w:style w:type="paragraph" w:customStyle="1" w:styleId="afffff1">
    <w:name w:val="Раздел ПХД"/>
    <w:basedOn w:val="a4"/>
    <w:next w:val="a4"/>
    <w:pPr>
      <w:keepNext/>
      <w:keepLines/>
      <w:spacing w:before="240" w:after="240" w:line="240" w:lineRule="auto"/>
      <w:jc w:val="center"/>
    </w:pPr>
    <w:rPr>
      <w:rFonts w:ascii="Times New Roman" w:eastAsia="Times New Roman" w:hAnsi="Times New Roman" w:cs="Times New Roman"/>
      <w:caps/>
      <w:sz w:val="28"/>
      <w:szCs w:val="24"/>
      <w:lang w:eastAsia="ru-RU"/>
    </w:rPr>
  </w:style>
  <w:style w:type="numbering" w:customStyle="1" w:styleId="121">
    <w:name w:val="Нет списка12"/>
    <w:next w:val="a7"/>
    <w:uiPriority w:val="99"/>
    <w:semiHidden/>
    <w:unhideWhenUsed/>
  </w:style>
  <w:style w:type="character" w:customStyle="1" w:styleId="itemtext1">
    <w:name w:val="itemtext1"/>
    <w:rPr>
      <w:rFonts w:ascii="Tahoma" w:hAnsi="Tahoma" w:cs="Tahoma" w:hint="default"/>
      <w:color w:val="000000"/>
      <w:sz w:val="20"/>
      <w:szCs w:val="20"/>
    </w:rPr>
  </w:style>
  <w:style w:type="paragraph" w:customStyle="1" w:styleId="312">
    <w:name w:val="Заголовок 3.1."/>
    <w:basedOn w:val="a4"/>
    <w:pPr>
      <w:spacing w:before="180" w:after="80" w:line="240" w:lineRule="auto"/>
      <w:jc w:val="center"/>
    </w:pPr>
    <w:rPr>
      <w:rFonts w:ascii="Times New Roman" w:eastAsia="Times New Roman" w:hAnsi="Times New Roman" w:cs="Times New Roman"/>
      <w:b/>
      <w:iCs/>
      <w:sz w:val="24"/>
      <w:szCs w:val="24"/>
      <w:lang w:eastAsia="ru-RU"/>
    </w:rPr>
  </w:style>
  <w:style w:type="table" w:customStyle="1" w:styleId="TableStyle0">
    <w:name w:val="TableStyle0"/>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paragraph" w:customStyle="1" w:styleId="1CStyle2">
    <w:name w:val="1CStyle2"/>
    <w:rPr>
      <w:rFonts w:ascii="Arial" w:eastAsia="Times New Roman" w:hAnsi="Arial" w:cs="Times New Roman"/>
      <w:color w:val="594304"/>
      <w:sz w:val="16"/>
      <w:lang w:eastAsia="ru-RU"/>
    </w:rPr>
  </w:style>
  <w:style w:type="paragraph" w:customStyle="1" w:styleId="1CStyle7">
    <w:name w:val="1CStyle7"/>
    <w:rPr>
      <w:rFonts w:ascii="Arial" w:eastAsia="Times New Roman" w:hAnsi="Arial" w:cs="Times New Roman"/>
      <w:color w:val="594304"/>
      <w:sz w:val="16"/>
      <w:lang w:eastAsia="ru-RU"/>
    </w:rPr>
  </w:style>
  <w:style w:type="paragraph" w:customStyle="1" w:styleId="1CStyle3">
    <w:name w:val="1CStyle3"/>
    <w:rPr>
      <w:rFonts w:ascii="Arial" w:eastAsia="Times New Roman" w:hAnsi="Arial" w:cs="Times New Roman"/>
      <w:color w:val="594304"/>
      <w:sz w:val="16"/>
      <w:lang w:eastAsia="ru-RU"/>
    </w:rPr>
  </w:style>
  <w:style w:type="paragraph" w:customStyle="1" w:styleId="1CStyle8">
    <w:name w:val="1CStyle8"/>
    <w:rPr>
      <w:rFonts w:ascii="Arial" w:eastAsia="Times New Roman" w:hAnsi="Arial" w:cs="Times New Roman"/>
      <w:color w:val="594304"/>
      <w:sz w:val="16"/>
      <w:lang w:eastAsia="ru-RU"/>
    </w:rPr>
  </w:style>
  <w:style w:type="paragraph" w:customStyle="1" w:styleId="1CStyle1">
    <w:name w:val="1CStyle1"/>
    <w:rPr>
      <w:rFonts w:ascii="Arial" w:eastAsia="Times New Roman" w:hAnsi="Arial" w:cs="Times New Roman"/>
      <w:color w:val="594304"/>
      <w:sz w:val="16"/>
      <w:lang w:eastAsia="ru-RU"/>
    </w:rPr>
  </w:style>
  <w:style w:type="paragraph" w:customStyle="1" w:styleId="1CStyle6">
    <w:name w:val="1CStyle6"/>
    <w:rPr>
      <w:rFonts w:ascii="Arial" w:eastAsia="Times New Roman" w:hAnsi="Arial" w:cs="Times New Roman"/>
      <w:color w:val="594304"/>
      <w:sz w:val="16"/>
      <w:lang w:eastAsia="ru-RU"/>
    </w:rPr>
  </w:style>
  <w:style w:type="paragraph" w:customStyle="1" w:styleId="1CStyle0">
    <w:name w:val="1CStyle0"/>
    <w:rPr>
      <w:rFonts w:ascii="Arial" w:eastAsia="Times New Roman" w:hAnsi="Arial" w:cs="Times New Roman"/>
      <w:color w:val="594304"/>
      <w:sz w:val="16"/>
      <w:lang w:eastAsia="ru-RU"/>
    </w:rPr>
  </w:style>
  <w:style w:type="paragraph" w:customStyle="1" w:styleId="1CStyle5">
    <w:name w:val="1CStyle5"/>
    <w:rPr>
      <w:rFonts w:ascii="Arial" w:eastAsia="Times New Roman" w:hAnsi="Arial" w:cs="Times New Roman"/>
      <w:color w:val="594304"/>
      <w:sz w:val="16"/>
      <w:lang w:eastAsia="ru-RU"/>
    </w:rPr>
  </w:style>
  <w:style w:type="paragraph" w:customStyle="1" w:styleId="1CStyle12">
    <w:name w:val="1CStyle12"/>
    <w:rPr>
      <w:rFonts w:ascii="Arial" w:eastAsia="Times New Roman" w:hAnsi="Arial" w:cs="Times New Roman"/>
      <w:color w:val="000000"/>
      <w:sz w:val="16"/>
      <w:lang w:eastAsia="ru-RU"/>
    </w:rPr>
  </w:style>
  <w:style w:type="paragraph" w:customStyle="1" w:styleId="1CStyle11">
    <w:name w:val="1CStyle11"/>
    <w:rPr>
      <w:rFonts w:ascii="Arial" w:eastAsia="Times New Roman" w:hAnsi="Arial" w:cs="Times New Roman"/>
      <w:color w:val="000000"/>
      <w:sz w:val="16"/>
      <w:lang w:eastAsia="ru-RU"/>
    </w:rPr>
  </w:style>
  <w:style w:type="paragraph" w:customStyle="1" w:styleId="1CStyle10">
    <w:name w:val="1CStyle10"/>
    <w:rPr>
      <w:rFonts w:ascii="Arial" w:eastAsia="Times New Roman" w:hAnsi="Arial" w:cs="Times New Roman"/>
      <w:color w:val="000000"/>
      <w:sz w:val="16"/>
      <w:lang w:eastAsia="ru-RU"/>
    </w:rPr>
  </w:style>
  <w:style w:type="paragraph" w:customStyle="1" w:styleId="1CStyle13">
    <w:name w:val="1CStyle13"/>
    <w:pPr>
      <w:jc w:val="right"/>
    </w:pPr>
    <w:rPr>
      <w:rFonts w:ascii="Arial" w:eastAsia="Times New Roman" w:hAnsi="Arial" w:cs="Times New Roman"/>
      <w:color w:val="000000"/>
      <w:sz w:val="16"/>
      <w:lang w:eastAsia="ru-RU"/>
    </w:rPr>
  </w:style>
  <w:style w:type="paragraph" w:customStyle="1" w:styleId="1CStyle-1">
    <w:name w:val="1CStyle-1"/>
    <w:rPr>
      <w:rFonts w:ascii="Arial" w:eastAsia="Times New Roman" w:hAnsi="Arial" w:cs="Times New Roman"/>
      <w:color w:val="594304"/>
      <w:sz w:val="16"/>
      <w:lang w:eastAsia="ru-RU"/>
    </w:rPr>
  </w:style>
  <w:style w:type="paragraph" w:customStyle="1" w:styleId="1CStyle4">
    <w:name w:val="1CStyle4"/>
    <w:rPr>
      <w:rFonts w:ascii="Arial" w:eastAsia="Times New Roman" w:hAnsi="Arial" w:cs="Times New Roman"/>
      <w:color w:val="594304"/>
      <w:sz w:val="16"/>
      <w:lang w:eastAsia="ru-RU"/>
    </w:rPr>
  </w:style>
  <w:style w:type="paragraph" w:customStyle="1" w:styleId="1CStyle9">
    <w:name w:val="1CStyle9"/>
    <w:rPr>
      <w:rFonts w:ascii="Arial" w:eastAsia="Times New Roman" w:hAnsi="Arial" w:cs="Times New Roman"/>
      <w:color w:val="000000"/>
      <w:sz w:val="16"/>
      <w:lang w:eastAsia="ru-RU"/>
    </w:rPr>
  </w:style>
  <w:style w:type="paragraph" w:customStyle="1" w:styleId="xl227">
    <w:name w:val="xl227"/>
    <w:basedOn w:val="a4"/>
    <w:pPr>
      <w:pBdr>
        <w:top w:val="single" w:sz="4" w:space="0" w:color="DBE5F1"/>
        <w:left w:val="single" w:sz="4" w:space="0" w:color="DBE5F1"/>
        <w:bottom w:val="single" w:sz="4" w:space="0" w:color="DBE5F1"/>
        <w:right w:val="single" w:sz="4" w:space="0" w:color="DBE5F1"/>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28">
    <w:name w:val="xl228"/>
    <w:basedOn w:val="a4"/>
    <w:pPr>
      <w:pBdr>
        <w:top w:val="single" w:sz="4" w:space="0" w:color="DBE5F1"/>
        <w:left w:val="single" w:sz="4" w:space="0" w:color="DBE5F1"/>
        <w:right w:val="single" w:sz="4" w:space="0" w:color="DBE5F1"/>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29">
    <w:name w:val="xl229"/>
    <w:basedOn w:val="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0">
    <w:name w:val="xl230"/>
    <w:basedOn w:val="a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31">
    <w:name w:val="xl231"/>
    <w:basedOn w:val="a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32">
    <w:name w:val="xl232"/>
    <w:basedOn w:val="a4"/>
    <w:pPr>
      <w:pBdr>
        <w:top w:val="single" w:sz="4" w:space="0" w:color="000000"/>
        <w:left w:val="single" w:sz="4" w:space="0" w:color="000000"/>
        <w:bottom w:val="single" w:sz="4" w:space="0" w:color="000000"/>
        <w:right w:val="single" w:sz="4" w:space="0" w:color="000000"/>
      </w:pBdr>
      <w:shd w:val="clear" w:color="000000" w:fill="538ED5"/>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33">
    <w:name w:val="xl233"/>
    <w:basedOn w:val="a4"/>
    <w:pPr>
      <w:pBdr>
        <w:top w:val="single" w:sz="4" w:space="0" w:color="000000"/>
        <w:left w:val="single" w:sz="4" w:space="0" w:color="000000"/>
        <w:bottom w:val="single" w:sz="4" w:space="0" w:color="000000"/>
        <w:right w:val="single" w:sz="4" w:space="0" w:color="000000"/>
      </w:pBdr>
      <w:shd w:val="clear" w:color="000000" w:fill="DDD9C3"/>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34">
    <w:name w:val="xl234"/>
    <w:basedOn w:val="a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35">
    <w:name w:val="xl235"/>
    <w:basedOn w:val="a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6">
    <w:name w:val="xl236"/>
    <w:basedOn w:val="a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37">
    <w:name w:val="xl237"/>
    <w:basedOn w:val="a4"/>
    <w:pPr>
      <w:pBdr>
        <w:top w:val="single" w:sz="4" w:space="0" w:color="000000"/>
        <w:left w:val="single" w:sz="4" w:space="0" w:color="000000"/>
        <w:bottom w:val="single" w:sz="4" w:space="0" w:color="000000"/>
        <w:right w:val="single" w:sz="4" w:space="0" w:color="000000"/>
      </w:pBdr>
      <w:shd w:val="clear" w:color="000000" w:fill="DBE5F1"/>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38">
    <w:name w:val="xl238"/>
    <w:basedOn w:val="a4"/>
    <w:pPr>
      <w:pBdr>
        <w:top w:val="single" w:sz="4" w:space="0" w:color="000000"/>
        <w:left w:val="single" w:sz="4" w:space="0" w:color="000000"/>
        <w:bottom w:val="single" w:sz="4" w:space="0" w:color="000000"/>
        <w:right w:val="single" w:sz="4" w:space="0" w:color="000000"/>
      </w:pBdr>
      <w:shd w:val="clear" w:color="000000" w:fill="1F497D"/>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39">
    <w:name w:val="xl239"/>
    <w:basedOn w:val="a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40">
    <w:name w:val="xl240"/>
    <w:basedOn w:val="a4"/>
    <w:pPr>
      <w:pBdr>
        <w:top w:val="single" w:sz="4" w:space="0" w:color="000000"/>
        <w:left w:val="single" w:sz="4" w:space="0" w:color="000000"/>
        <w:bottom w:val="single" w:sz="4" w:space="0" w:color="000000"/>
        <w:right w:val="single" w:sz="4" w:space="0" w:color="000000"/>
      </w:pBdr>
      <w:shd w:val="clear" w:color="000000" w:fill="E6B9B8"/>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41">
    <w:name w:val="xl241"/>
    <w:basedOn w:val="a4"/>
    <w:pPr>
      <w:pBdr>
        <w:top w:val="single" w:sz="4" w:space="0" w:color="000000"/>
        <w:left w:val="single" w:sz="4" w:space="0" w:color="000000"/>
        <w:bottom w:val="single" w:sz="4" w:space="0" w:color="000000"/>
        <w:right w:val="single" w:sz="4" w:space="0" w:color="000000"/>
      </w:pBdr>
      <w:shd w:val="clear" w:color="000000" w:fill="7F7F7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42">
    <w:name w:val="xl242"/>
    <w:basedOn w:val="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43">
    <w:name w:val="xl243"/>
    <w:basedOn w:val="a4"/>
    <w:pPr>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44">
    <w:name w:val="xl244"/>
    <w:basedOn w:val="a4"/>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5">
    <w:name w:val="xl245"/>
    <w:basedOn w:val="a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46">
    <w:name w:val="xl246"/>
    <w:basedOn w:val="a4"/>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247">
    <w:name w:val="xl247"/>
    <w:basedOn w:val="a4"/>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48">
    <w:name w:val="xl248"/>
    <w:basedOn w:val="a4"/>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49">
    <w:name w:val="xl249"/>
    <w:basedOn w:val="a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50">
    <w:name w:val="xl250"/>
    <w:basedOn w:val="a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51">
    <w:name w:val="xl251"/>
    <w:basedOn w:val="a4"/>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2">
    <w:name w:val="xl252"/>
    <w:basedOn w:val="a4"/>
    <w:pPr>
      <w:pBdr>
        <w:top w:val="single" w:sz="4" w:space="0" w:color="000000"/>
        <w:left w:val="single" w:sz="4" w:space="0" w:color="000000"/>
        <w:bottom w:val="single" w:sz="4" w:space="0" w:color="000000"/>
        <w:right w:val="single" w:sz="4" w:space="0" w:color="000000"/>
      </w:pBdr>
      <w:shd w:val="clear" w:color="000000" w:fill="E6B9B8"/>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253">
    <w:name w:val="xl253"/>
    <w:basedOn w:val="a4"/>
    <w:pPr>
      <w:pBdr>
        <w:top w:val="single" w:sz="4" w:space="0" w:color="000000"/>
        <w:left w:val="single" w:sz="4" w:space="0" w:color="000000"/>
        <w:bottom w:val="single" w:sz="4" w:space="0" w:color="000000"/>
        <w:right w:val="single" w:sz="4" w:space="0" w:color="000000"/>
      </w:pBdr>
      <w:shd w:val="clear" w:color="000000" w:fill="E6B9B8"/>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54">
    <w:name w:val="xl254"/>
    <w:basedOn w:val="a4"/>
    <w:pPr>
      <w:pBdr>
        <w:top w:val="single" w:sz="4" w:space="0" w:color="000000"/>
        <w:left w:val="single" w:sz="4" w:space="0" w:color="000000"/>
        <w:bottom w:val="single" w:sz="4" w:space="0" w:color="000000"/>
        <w:right w:val="single" w:sz="4" w:space="0" w:color="000000"/>
      </w:pBdr>
      <w:shd w:val="clear" w:color="000000" w:fill="E6B9B8"/>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55">
    <w:name w:val="xl255"/>
    <w:basedOn w:val="a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
    <w:name w:val="xl256"/>
    <w:basedOn w:val="a4"/>
    <w:pPr>
      <w:pBdr>
        <w:top w:val="single" w:sz="4" w:space="0" w:color="000000"/>
        <w:left w:val="single" w:sz="4" w:space="0" w:color="000000"/>
        <w:bottom w:val="single" w:sz="4" w:space="0" w:color="000000"/>
        <w:right w:val="single" w:sz="4" w:space="0" w:color="000000"/>
      </w:pBdr>
      <w:shd w:val="clear" w:color="000000" w:fill="DBE5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7">
    <w:name w:val="xl257"/>
    <w:basedOn w:val="a4"/>
    <w:pPr>
      <w:pBdr>
        <w:top w:val="single" w:sz="4" w:space="0" w:color="000000"/>
        <w:left w:val="single" w:sz="4" w:space="0" w:color="000000"/>
        <w:bottom w:val="single" w:sz="4" w:space="0" w:color="000000"/>
        <w:right w:val="single" w:sz="4" w:space="0" w:color="000000"/>
      </w:pBdr>
      <w:shd w:val="clear" w:color="000000" w:fill="E6B9B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8">
    <w:name w:val="xl258"/>
    <w:basedOn w:val="a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59">
    <w:name w:val="xl259"/>
    <w:basedOn w:val="a4"/>
    <w:pPr>
      <w:pBdr>
        <w:top w:val="single" w:sz="4" w:space="0" w:color="000000"/>
        <w:left w:val="single" w:sz="4" w:space="0" w:color="000000"/>
        <w:bottom w:val="single" w:sz="4" w:space="0" w:color="000000"/>
        <w:right w:val="single" w:sz="4" w:space="0" w:color="000000"/>
      </w:pBdr>
      <w:shd w:val="clear" w:color="000000" w:fill="7F7F7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0">
    <w:name w:val="xl260"/>
    <w:basedOn w:val="a4"/>
    <w:pPr>
      <w:pBdr>
        <w:top w:val="single" w:sz="4" w:space="0" w:color="000000"/>
        <w:left w:val="single" w:sz="4" w:space="0" w:color="000000"/>
        <w:bottom w:val="single" w:sz="4" w:space="0" w:color="000000"/>
        <w:right w:val="single" w:sz="4" w:space="0" w:color="000000"/>
      </w:pBdr>
      <w:shd w:val="clear" w:color="000000" w:fill="1F497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1">
    <w:name w:val="xl261"/>
    <w:basedOn w:val="a4"/>
    <w:pPr>
      <w:pBdr>
        <w:top w:val="single" w:sz="4" w:space="0" w:color="000000"/>
        <w:left w:val="single" w:sz="4" w:space="0" w:color="000000"/>
        <w:bottom w:val="single" w:sz="4" w:space="0" w:color="000000"/>
        <w:right w:val="single" w:sz="4" w:space="0" w:color="000000"/>
      </w:pBdr>
      <w:shd w:val="clear" w:color="000000" w:fill="DDD9C3"/>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2">
    <w:name w:val="xl262"/>
    <w:basedOn w:val="a4"/>
    <w:pPr>
      <w:pBdr>
        <w:top w:val="single" w:sz="4" w:space="0" w:color="000000"/>
        <w:left w:val="single" w:sz="4" w:space="0" w:color="000000"/>
        <w:bottom w:val="single" w:sz="4" w:space="0" w:color="000000"/>
        <w:right w:val="single" w:sz="4" w:space="0" w:color="000000"/>
      </w:pBdr>
      <w:shd w:val="clear" w:color="000000" w:fill="538ED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3">
    <w:name w:val="xl263"/>
    <w:basedOn w:val="a4"/>
    <w:pPr>
      <w:pBdr>
        <w:top w:val="single" w:sz="4" w:space="0" w:color="000000"/>
        <w:left w:val="single" w:sz="4" w:space="0" w:color="000000"/>
        <w:bottom w:val="single" w:sz="4" w:space="0" w:color="000000"/>
        <w:right w:val="single" w:sz="4" w:space="0" w:color="000000"/>
      </w:pBdr>
      <w:shd w:val="clear" w:color="000000" w:fill="E46D0A"/>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4">
    <w:name w:val="xl264"/>
    <w:basedOn w:val="a4"/>
    <w:pPr>
      <w:pBdr>
        <w:top w:val="single" w:sz="4" w:space="0" w:color="000000"/>
        <w:left w:val="single" w:sz="4" w:space="0" w:color="000000"/>
        <w:bottom w:val="single" w:sz="4" w:space="0" w:color="000000"/>
        <w:right w:val="single" w:sz="4" w:space="0" w:color="000000"/>
      </w:pBdr>
      <w:shd w:val="clear" w:color="000000" w:fill="E46D0A"/>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65">
    <w:name w:val="xl265"/>
    <w:basedOn w:val="a4"/>
    <w:pPr>
      <w:pBdr>
        <w:top w:val="single" w:sz="4" w:space="0" w:color="000000"/>
        <w:left w:val="single" w:sz="4" w:space="0" w:color="000000"/>
        <w:bottom w:val="single" w:sz="4" w:space="0" w:color="000000"/>
        <w:right w:val="single" w:sz="4" w:space="0" w:color="000000"/>
      </w:pBdr>
      <w:shd w:val="clear" w:color="000000" w:fill="E46D0A"/>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66">
    <w:name w:val="xl266"/>
    <w:basedOn w:val="a4"/>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267">
    <w:name w:val="xl267"/>
    <w:basedOn w:val="a4"/>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68">
    <w:name w:val="xl268"/>
    <w:basedOn w:val="a4"/>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69">
    <w:name w:val="xl269"/>
    <w:basedOn w:val="a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270">
    <w:name w:val="xl270"/>
    <w:basedOn w:val="a4"/>
    <w:pPr>
      <w:pBdr>
        <w:top w:val="single" w:sz="4" w:space="0" w:color="000000"/>
        <w:left w:val="single" w:sz="4" w:space="0" w:color="000000"/>
        <w:bottom w:val="single" w:sz="4" w:space="0" w:color="000000"/>
        <w:right w:val="single" w:sz="4" w:space="0" w:color="000000"/>
      </w:pBdr>
      <w:shd w:val="clear" w:color="000000" w:fill="DBE5F1"/>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271">
    <w:name w:val="xl271"/>
    <w:basedOn w:val="a4"/>
    <w:pPr>
      <w:pBdr>
        <w:top w:val="single" w:sz="4" w:space="0" w:color="000000"/>
        <w:left w:val="single" w:sz="4" w:space="0" w:color="000000"/>
        <w:bottom w:val="single" w:sz="4" w:space="0" w:color="000000"/>
        <w:right w:val="single" w:sz="4" w:space="0" w:color="000000"/>
      </w:pBdr>
      <w:shd w:val="clear" w:color="000000" w:fill="DDD9C3"/>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272">
    <w:name w:val="xl272"/>
    <w:basedOn w:val="a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3">
    <w:name w:val="xl273"/>
    <w:basedOn w:val="a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4">
    <w:name w:val="xl274"/>
    <w:basedOn w:val="a4"/>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75">
    <w:name w:val="xl275"/>
    <w:basedOn w:val="a4"/>
    <w:pPr>
      <w:pBdr>
        <w:top w:val="single" w:sz="4" w:space="0" w:color="000000"/>
        <w:left w:val="single" w:sz="4" w:space="0" w:color="000000"/>
        <w:bottom w:val="single" w:sz="4" w:space="0" w:color="000000"/>
        <w:right w:val="single" w:sz="4" w:space="0" w:color="000000"/>
      </w:pBdr>
      <w:shd w:val="clear" w:color="000000" w:fill="376091"/>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76">
    <w:name w:val="xl276"/>
    <w:basedOn w:val="a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277">
    <w:name w:val="xl277"/>
    <w:basedOn w:val="a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8">
    <w:name w:val="xl278"/>
    <w:basedOn w:val="a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9">
    <w:name w:val="xl279"/>
    <w:basedOn w:val="a4"/>
    <w:pPr>
      <w:pBdr>
        <w:left w:val="single" w:sz="4" w:space="0" w:color="DBE5F1"/>
        <w:bottom w:val="single" w:sz="4" w:space="0" w:color="DBE5F1"/>
        <w:right w:val="single" w:sz="4" w:space="0" w:color="DBE5F1"/>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80">
    <w:name w:val="xl280"/>
    <w:basedOn w:val="a4"/>
    <w:pPr>
      <w:pBdr>
        <w:top w:val="single" w:sz="4" w:space="0" w:color="000000"/>
        <w:left w:val="single" w:sz="4" w:space="0" w:color="000000"/>
        <w:bottom w:val="single" w:sz="4" w:space="0" w:color="000000"/>
        <w:right w:val="single" w:sz="4" w:space="0" w:color="000000"/>
      </w:pBdr>
      <w:shd w:val="clear" w:color="000000" w:fill="004A82"/>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81">
    <w:name w:val="xl281"/>
    <w:basedOn w:val="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82">
    <w:name w:val="xl282"/>
    <w:basedOn w:val="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83">
    <w:name w:val="xl283"/>
    <w:basedOn w:val="a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84">
    <w:name w:val="xl284"/>
    <w:basedOn w:val="a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85">
    <w:name w:val="xl285"/>
    <w:basedOn w:val="a4"/>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286">
    <w:name w:val="xl286"/>
    <w:basedOn w:val="a4"/>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87">
    <w:name w:val="xl287"/>
    <w:basedOn w:val="a4"/>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288">
    <w:name w:val="xl288"/>
    <w:basedOn w:val="a4"/>
    <w:pPr>
      <w:pBdr>
        <w:top w:val="single" w:sz="8" w:space="0" w:color="000000"/>
        <w:left w:val="single" w:sz="8" w:space="0" w:color="000000"/>
        <w:bottom w:val="single" w:sz="8" w:space="0" w:color="000000"/>
        <w:right w:val="single" w:sz="8" w:space="0" w:color="000000"/>
      </w:pBdr>
      <w:shd w:val="clear" w:color="000000" w:fill="DBE5F1"/>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289">
    <w:name w:val="xl289"/>
    <w:basedOn w:val="a4"/>
    <w:pPr>
      <w:pBdr>
        <w:top w:val="single" w:sz="4" w:space="0" w:color="000000"/>
        <w:left w:val="single" w:sz="4" w:space="0" w:color="000000"/>
        <w:bottom w:val="single" w:sz="4" w:space="0" w:color="000000"/>
      </w:pBdr>
      <w:shd w:val="clear" w:color="000000" w:fill="E46D0A"/>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0">
    <w:name w:val="xl290"/>
    <w:basedOn w:val="a4"/>
    <w:pPr>
      <w:pBdr>
        <w:top w:val="single" w:sz="4" w:space="0" w:color="000000"/>
        <w:bottom w:val="single" w:sz="4" w:space="0" w:color="000000"/>
      </w:pBdr>
      <w:shd w:val="clear" w:color="000000" w:fill="E46D0A"/>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1">
    <w:name w:val="xl291"/>
    <w:basedOn w:val="a4"/>
    <w:pPr>
      <w:pBdr>
        <w:top w:val="single" w:sz="4" w:space="0" w:color="000000"/>
        <w:bottom w:val="single" w:sz="4" w:space="0" w:color="000000"/>
        <w:right w:val="single" w:sz="4" w:space="0" w:color="000000"/>
      </w:pBdr>
      <w:shd w:val="clear" w:color="000000" w:fill="E46D0A"/>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2">
    <w:name w:val="xl292"/>
    <w:basedOn w:val="a4"/>
    <w:pPr>
      <w:pBdr>
        <w:left w:val="single" w:sz="4" w:space="0" w:color="000000"/>
        <w:bottom w:val="single" w:sz="4"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3">
    <w:name w:val="xl293"/>
    <w:basedOn w:val="a4"/>
    <w:pPr>
      <w:pBdr>
        <w:bottom w:val="single" w:sz="4"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4">
    <w:name w:val="xl294"/>
    <w:basedOn w:val="a4"/>
    <w:pPr>
      <w:pBdr>
        <w:bottom w:val="single" w:sz="4" w:space="0" w:color="000000"/>
        <w:right w:val="single" w:sz="4"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5">
    <w:name w:val="xl295"/>
    <w:basedOn w:val="a4"/>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6">
    <w:name w:val="xl296"/>
    <w:basedOn w:val="a4"/>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7">
    <w:name w:val="xl297"/>
    <w:basedOn w:val="a4"/>
    <w:pPr>
      <w:pBdr>
        <w:top w:val="single" w:sz="4" w:space="0" w:color="000000"/>
        <w:left w:val="single" w:sz="4" w:space="0" w:color="000000"/>
        <w:bottom w:val="single" w:sz="4" w:space="0" w:color="000000"/>
      </w:pBdr>
      <w:shd w:val="clear" w:color="000000" w:fill="92D05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8">
    <w:name w:val="xl298"/>
    <w:basedOn w:val="a4"/>
    <w:pPr>
      <w:pBdr>
        <w:top w:val="single" w:sz="4" w:space="0" w:color="000000"/>
        <w:bottom w:val="single" w:sz="4" w:space="0" w:color="000000"/>
      </w:pBdr>
      <w:shd w:val="clear" w:color="000000" w:fill="92D05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9">
    <w:name w:val="xl299"/>
    <w:basedOn w:val="a4"/>
    <w:pPr>
      <w:pBdr>
        <w:top w:val="single" w:sz="4" w:space="0" w:color="000000"/>
        <w:bottom w:val="single" w:sz="4" w:space="0" w:color="000000"/>
        <w:right w:val="single" w:sz="4" w:space="0" w:color="000000"/>
      </w:pBdr>
      <w:shd w:val="clear" w:color="000000" w:fill="92D05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00">
    <w:name w:val="xl300"/>
    <w:basedOn w:val="a4"/>
    <w:pPr>
      <w:pBdr>
        <w:top w:val="single" w:sz="4" w:space="0" w:color="000000"/>
        <w:left w:val="single" w:sz="4" w:space="0" w:color="000000"/>
        <w:bottom w:val="single" w:sz="4" w:space="0" w:color="000000"/>
      </w:pBdr>
      <w:shd w:val="clear" w:color="000000" w:fill="E6B9B8"/>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01">
    <w:name w:val="xl301"/>
    <w:basedOn w:val="a4"/>
    <w:pPr>
      <w:pBdr>
        <w:top w:val="single" w:sz="4" w:space="0" w:color="000000"/>
        <w:bottom w:val="single" w:sz="4" w:space="0" w:color="000000"/>
      </w:pBdr>
      <w:shd w:val="clear" w:color="000000" w:fill="E6B9B8"/>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02">
    <w:name w:val="xl302"/>
    <w:basedOn w:val="a4"/>
    <w:pPr>
      <w:pBdr>
        <w:top w:val="single" w:sz="4" w:space="0" w:color="000000"/>
        <w:bottom w:val="single" w:sz="4" w:space="0" w:color="000000"/>
        <w:right w:val="single" w:sz="4" w:space="0" w:color="000000"/>
      </w:pBdr>
      <w:shd w:val="clear" w:color="000000" w:fill="E6B9B8"/>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03">
    <w:name w:val="xl303"/>
    <w:basedOn w:val="a4"/>
    <w:pPr>
      <w:pBdr>
        <w:top w:val="single" w:sz="4" w:space="0" w:color="000000"/>
        <w:left w:val="single" w:sz="4" w:space="0" w:color="000000"/>
        <w:bottom w:val="single" w:sz="4" w:space="0" w:color="000000"/>
      </w:pBdr>
      <w:shd w:val="clear" w:color="000000" w:fill="CCC0DA"/>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04">
    <w:name w:val="xl304"/>
    <w:basedOn w:val="a4"/>
    <w:pPr>
      <w:pBdr>
        <w:top w:val="single" w:sz="4" w:space="0" w:color="000000"/>
        <w:bottom w:val="single" w:sz="4" w:space="0" w:color="000000"/>
      </w:pBdr>
      <w:shd w:val="clear" w:color="000000" w:fill="CCC0DA"/>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05">
    <w:name w:val="xl305"/>
    <w:basedOn w:val="a4"/>
    <w:pPr>
      <w:pBdr>
        <w:top w:val="single" w:sz="4" w:space="0" w:color="000000"/>
        <w:bottom w:val="single" w:sz="4" w:space="0" w:color="000000"/>
        <w:right w:val="single" w:sz="4" w:space="0" w:color="000000"/>
      </w:pBdr>
      <w:shd w:val="clear" w:color="000000" w:fill="CCC0DA"/>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06">
    <w:name w:val="xl306"/>
    <w:basedOn w:val="a4"/>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07">
    <w:name w:val="xl307"/>
    <w:basedOn w:val="a4"/>
    <w:pPr>
      <w:pBdr>
        <w:top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08">
    <w:name w:val="xl308"/>
    <w:basedOn w:val="a4"/>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09">
    <w:name w:val="xl309"/>
    <w:basedOn w:val="a4"/>
    <w:pPr>
      <w:pBdr>
        <w:top w:val="single" w:sz="4" w:space="0" w:color="000000"/>
        <w:left w:val="single" w:sz="4" w:space="0" w:color="000000"/>
        <w:bottom w:val="single" w:sz="4"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10">
    <w:name w:val="xl310"/>
    <w:basedOn w:val="a4"/>
    <w:pPr>
      <w:pBdr>
        <w:top w:val="single" w:sz="4" w:space="0" w:color="000000"/>
        <w:bottom w:val="single" w:sz="4"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11">
    <w:name w:val="xl311"/>
    <w:basedOn w:val="a4"/>
    <w:pPr>
      <w:pBdr>
        <w:top w:val="single" w:sz="4" w:space="0" w:color="000000"/>
        <w:bottom w:val="single" w:sz="4" w:space="0" w:color="000000"/>
        <w:right w:val="single" w:sz="4"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12">
    <w:name w:val="xl312"/>
    <w:basedOn w:val="a4"/>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13">
    <w:name w:val="xl313"/>
    <w:basedOn w:val="a4"/>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14">
    <w:name w:val="xl314"/>
    <w:basedOn w:val="a4"/>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15">
    <w:name w:val="xl315"/>
    <w:basedOn w:val="a4"/>
    <w:pPr>
      <w:pBdr>
        <w:top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16">
    <w:name w:val="xl316"/>
    <w:basedOn w:val="a4"/>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3f2">
    <w:name w:val="Без интервала3"/>
    <w:pPr>
      <w:spacing w:after="0" w:line="240" w:lineRule="auto"/>
    </w:pPr>
    <w:rPr>
      <w:rFonts w:ascii="Calibri" w:eastAsia="Times New Roman" w:hAnsi="Calibri" w:cs="Times New Roman"/>
      <w:lang w:eastAsia="ru-RU"/>
    </w:rPr>
  </w:style>
  <w:style w:type="character" w:customStyle="1" w:styleId="afd">
    <w:name w:val="Абзац списка Знак"/>
    <w:link w:val="afc"/>
    <w:uiPriority w:val="34"/>
  </w:style>
  <w:style w:type="character" w:customStyle="1" w:styleId="ConsPlusNonformat0">
    <w:name w:val="ConsPlusNonformat Знак"/>
    <w:link w:val="ConsPlusNonformat"/>
    <w:uiPriority w:val="99"/>
    <w:rPr>
      <w:rFonts w:ascii="Courier New" w:eastAsia="Times New Roman" w:hAnsi="Courier New" w:cs="Courier New"/>
      <w:sz w:val="20"/>
      <w:szCs w:val="20"/>
      <w:lang w:eastAsia="ru-RU"/>
    </w:rPr>
  </w:style>
  <w:style w:type="character" w:customStyle="1" w:styleId="Exact">
    <w:name w:val="Основной текст Exact"/>
    <w:rPr>
      <w:rFonts w:ascii="Times New Roman" w:eastAsia="Times New Roman" w:hAnsi="Times New Roman" w:cs="Times New Roman" w:hint="default"/>
      <w:b w:val="0"/>
      <w:bCs w:val="0"/>
      <w:i w:val="0"/>
      <w:iCs w:val="0"/>
      <w:smallCaps w:val="0"/>
      <w:strike w:val="0"/>
      <w:spacing w:val="-3"/>
      <w:sz w:val="26"/>
      <w:szCs w:val="26"/>
      <w:u w:val="none"/>
    </w:rPr>
  </w:style>
  <w:style w:type="character" w:customStyle="1" w:styleId="MicrosoftSansSerif">
    <w:name w:val="Основной текст + Microsoft Sans Serif"/>
    <w:rPr>
      <w:rFonts w:ascii="Microsoft Sans Serif" w:eastAsia="Microsoft Sans Serif" w:hAnsi="Microsoft Sans Serif" w:cs="Microsoft Sans Serif"/>
      <w:color w:val="000000"/>
      <w:spacing w:val="0"/>
      <w:position w:val="0"/>
      <w:sz w:val="22"/>
      <w:szCs w:val="22"/>
      <w:lang w:val="ru-RU" w:eastAsia="ru-RU" w:bidi="ru-RU"/>
    </w:rPr>
  </w:style>
  <w:style w:type="character" w:customStyle="1" w:styleId="1pt">
    <w:name w:val="Основной текст + Интервал 1 pt"/>
    <w:rPr>
      <w:rFonts w:eastAsia="Calibri" w:hAnsi="Times New Roman" w:cs="Times New Roman"/>
      <w:color w:val="000000"/>
      <w:spacing w:val="30"/>
      <w:position w:val="0"/>
      <w:sz w:val="28"/>
      <w:szCs w:val="24"/>
      <w:lang w:val="ru-RU" w:eastAsia="ru-RU" w:bidi="ru-RU"/>
    </w:rPr>
  </w:style>
  <w:style w:type="character" w:customStyle="1" w:styleId="FontStyle99">
    <w:name w:val="Font Style99"/>
    <w:uiPriority w:val="99"/>
    <w:rPr>
      <w:rFonts w:ascii="Times New Roman" w:hAnsi="Times New Roman" w:cs="Times New Roman"/>
      <w:i/>
      <w:iCs/>
      <w:sz w:val="22"/>
      <w:szCs w:val="22"/>
    </w:rPr>
  </w:style>
  <w:style w:type="paragraph" w:styleId="afffff2">
    <w:name w:val="Revision"/>
    <w:hidden/>
    <w:uiPriority w:val="99"/>
    <w:semiHidden/>
    <w:pPr>
      <w:spacing w:after="0" w:line="240" w:lineRule="auto"/>
    </w:pPr>
    <w:rPr>
      <w:rFonts w:ascii="Calibri" w:eastAsia="Times New Roman" w:hAnsi="Calibri" w:cs="Times New Roman"/>
      <w:lang w:eastAsia="ru-RU"/>
    </w:rPr>
  </w:style>
  <w:style w:type="paragraph" w:customStyle="1" w:styleId="afffff3">
    <w:name w:val="Стиль"/>
    <w:pPr>
      <w:widowControl w:val="0"/>
      <w:spacing w:after="0" w:line="240" w:lineRule="auto"/>
      <w:ind w:firstLine="720"/>
      <w:jc w:val="both"/>
    </w:pPr>
    <w:rPr>
      <w:rFonts w:ascii="Arial" w:eastAsia="Times New Roman" w:hAnsi="Arial" w:cs="Times New Roman"/>
      <w:sz w:val="20"/>
      <w:szCs w:val="20"/>
      <w:lang w:eastAsia="ru-RU"/>
    </w:rPr>
  </w:style>
  <w:style w:type="paragraph" w:styleId="3f3">
    <w:name w:val="List 3"/>
    <w:basedOn w:val="a4"/>
    <w:pPr>
      <w:spacing w:after="0" w:line="240" w:lineRule="auto"/>
      <w:ind w:left="849" w:hanging="283"/>
    </w:pPr>
    <w:rPr>
      <w:rFonts w:ascii="Times New Roman" w:eastAsia="Times New Roman" w:hAnsi="Times New Roman" w:cs="Times New Roman"/>
      <w:sz w:val="24"/>
      <w:szCs w:val="24"/>
      <w:lang w:eastAsia="ru-RU"/>
    </w:rPr>
  </w:style>
  <w:style w:type="paragraph" w:styleId="2fa">
    <w:name w:val="List Continue 2"/>
    <w:basedOn w:val="a4"/>
    <w:pPr>
      <w:spacing w:after="120" w:line="240" w:lineRule="auto"/>
      <w:ind w:left="566"/>
    </w:pPr>
    <w:rPr>
      <w:rFonts w:ascii="Times New Roman" w:eastAsia="Times New Roman" w:hAnsi="Times New Roman" w:cs="Times New Roman"/>
      <w:sz w:val="24"/>
      <w:szCs w:val="24"/>
      <w:lang w:eastAsia="ru-RU"/>
    </w:rPr>
  </w:style>
  <w:style w:type="paragraph" w:styleId="afffff4">
    <w:name w:val="List Continue"/>
    <w:basedOn w:val="a4"/>
    <w:pPr>
      <w:spacing w:after="120" w:line="240" w:lineRule="auto"/>
      <w:ind w:left="283"/>
    </w:pPr>
    <w:rPr>
      <w:rFonts w:ascii="Times New Roman" w:eastAsia="Times New Roman" w:hAnsi="Times New Roman" w:cs="Times New Roman"/>
      <w:sz w:val="24"/>
      <w:szCs w:val="24"/>
      <w:lang w:eastAsia="ru-RU"/>
    </w:rPr>
  </w:style>
  <w:style w:type="paragraph" w:customStyle="1" w:styleId="Normal1">
    <w:name w:val="Normal1"/>
    <w:pPr>
      <w:widowControl w:val="0"/>
      <w:spacing w:after="0" w:line="240" w:lineRule="auto"/>
    </w:pPr>
    <w:rPr>
      <w:rFonts w:ascii="Times New Roman" w:eastAsia="Times New Roman" w:hAnsi="Times New Roman" w:cs="Times New Roman"/>
      <w:sz w:val="20"/>
      <w:szCs w:val="20"/>
      <w:lang w:eastAsia="ru-RU"/>
    </w:rPr>
  </w:style>
  <w:style w:type="paragraph" w:customStyle="1" w:styleId="BodyTextIndent21">
    <w:name w:val="Body Text Indent 21"/>
    <w:basedOn w:val="Normal1"/>
    <w:pPr>
      <w:ind w:firstLine="709"/>
    </w:pPr>
    <w:rPr>
      <w:sz w:val="27"/>
    </w:rPr>
  </w:style>
  <w:style w:type="paragraph" w:styleId="2fb">
    <w:name w:val="envelope return"/>
    <w:basedOn w:val="a4"/>
    <w:pPr>
      <w:spacing w:after="60" w:line="240" w:lineRule="auto"/>
      <w:jc w:val="both"/>
    </w:pPr>
    <w:rPr>
      <w:rFonts w:ascii="Arial" w:eastAsia="Times New Roman" w:hAnsi="Arial" w:cs="Arial"/>
      <w:sz w:val="20"/>
      <w:szCs w:val="20"/>
      <w:lang w:eastAsia="ru-RU"/>
    </w:rPr>
  </w:style>
  <w:style w:type="paragraph" w:styleId="afffff5">
    <w:name w:val="Normal Indent"/>
    <w:basedOn w:val="a4"/>
    <w:pPr>
      <w:spacing w:after="0" w:line="360" w:lineRule="auto"/>
      <w:ind w:firstLine="624"/>
      <w:jc w:val="both"/>
    </w:pPr>
    <w:rPr>
      <w:rFonts w:ascii="Times New Roman" w:eastAsia="Times New Roman" w:hAnsi="Times New Roman" w:cs="Times New Roman"/>
      <w:sz w:val="26"/>
      <w:szCs w:val="20"/>
      <w:lang w:eastAsia="ru-RU"/>
    </w:rPr>
  </w:style>
  <w:style w:type="paragraph" w:customStyle="1" w:styleId="ConsTitle">
    <w:name w:val="ConsTitle"/>
    <w:pPr>
      <w:widowControl w:val="0"/>
      <w:spacing w:after="0" w:line="240" w:lineRule="auto"/>
    </w:pPr>
    <w:rPr>
      <w:rFonts w:ascii="Arial" w:eastAsia="Times New Roman" w:hAnsi="Arial" w:cs="Arial"/>
      <w:b/>
      <w:bCs/>
      <w:sz w:val="20"/>
      <w:szCs w:val="20"/>
      <w:lang w:eastAsia="ru-RU"/>
    </w:rPr>
  </w:style>
  <w:style w:type="paragraph" w:customStyle="1" w:styleId="BodyTextIndent31">
    <w:name w:val="Body Text Indent 31"/>
    <w:basedOn w:val="Normal1"/>
    <w:pPr>
      <w:ind w:left="1276" w:hanging="567"/>
    </w:pPr>
    <w:rPr>
      <w:sz w:val="27"/>
    </w:rPr>
  </w:style>
  <w:style w:type="paragraph" w:customStyle="1" w:styleId="1fd">
    <w:name w:val="Знак1"/>
    <w:basedOn w:val="a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styleId="afffff6">
    <w:name w:val="Document Map"/>
    <w:basedOn w:val="a4"/>
    <w:link w:val="afffff7"/>
    <w:semiHidden/>
    <w:pPr>
      <w:shd w:val="clear" w:color="auto" w:fill="000080"/>
      <w:spacing w:after="0" w:line="240" w:lineRule="auto"/>
    </w:pPr>
    <w:rPr>
      <w:rFonts w:ascii="Tahoma" w:eastAsia="Times New Roman" w:hAnsi="Tahoma" w:cs="Tahoma"/>
      <w:sz w:val="20"/>
      <w:szCs w:val="20"/>
      <w:lang w:eastAsia="ru-RU"/>
    </w:rPr>
  </w:style>
  <w:style w:type="character" w:customStyle="1" w:styleId="afffff7">
    <w:name w:val="Схема документа Знак"/>
    <w:basedOn w:val="a5"/>
    <w:link w:val="afffff6"/>
    <w:semiHidden/>
    <w:rPr>
      <w:rFonts w:ascii="Tahoma" w:eastAsia="Times New Roman" w:hAnsi="Tahoma" w:cs="Tahoma"/>
      <w:sz w:val="20"/>
      <w:szCs w:val="20"/>
      <w:shd w:val="clear" w:color="auto" w:fill="000080"/>
      <w:lang w:eastAsia="ru-RU"/>
    </w:rPr>
  </w:style>
  <w:style w:type="character" w:customStyle="1" w:styleId="FontStyle27">
    <w:name w:val="Font Style27"/>
    <w:uiPriority w:val="99"/>
    <w:rPr>
      <w:rFonts w:ascii="Times New Roman" w:hAnsi="Times New Roman"/>
      <w:spacing w:val="10"/>
      <w:sz w:val="20"/>
    </w:rPr>
  </w:style>
  <w:style w:type="character" w:customStyle="1" w:styleId="57">
    <w:name w:val="Основной текст (5)_"/>
    <w:link w:val="58"/>
    <w:rPr>
      <w:spacing w:val="2"/>
      <w:sz w:val="23"/>
      <w:szCs w:val="23"/>
      <w:shd w:val="clear" w:color="auto" w:fill="FFFFFF"/>
    </w:rPr>
  </w:style>
  <w:style w:type="paragraph" w:customStyle="1" w:styleId="58">
    <w:name w:val="Основной текст (5)"/>
    <w:basedOn w:val="a4"/>
    <w:link w:val="57"/>
    <w:pPr>
      <w:shd w:val="clear" w:color="auto" w:fill="FFFFFF"/>
      <w:spacing w:after="0" w:line="240" w:lineRule="atLeast"/>
      <w:jc w:val="right"/>
    </w:pPr>
    <w:rPr>
      <w:spacing w:val="2"/>
      <w:sz w:val="23"/>
      <w:szCs w:val="23"/>
    </w:rPr>
  </w:style>
  <w:style w:type="character" w:customStyle="1" w:styleId="FontStyle43">
    <w:name w:val="Font Style43"/>
    <w:rPr>
      <w:rFonts w:ascii="Times New Roman" w:hAnsi="Times New Roman" w:cs="Times New Roman"/>
      <w:sz w:val="22"/>
      <w:szCs w:val="22"/>
    </w:rPr>
  </w:style>
  <w:style w:type="paragraph" w:customStyle="1" w:styleId="afffff8">
    <w:name w:val="Текст абзаца"/>
    <w:basedOn w:val="a4"/>
    <w:link w:val="afffff9"/>
    <w:uiPriority w:val="99"/>
    <w:qFormat/>
    <w:pPr>
      <w:spacing w:after="0" w:line="360" w:lineRule="auto"/>
      <w:ind w:left="284" w:right="283" w:firstLine="567"/>
      <w:jc w:val="both"/>
    </w:pPr>
    <w:rPr>
      <w:rFonts w:ascii="Times New Roman" w:eastAsia="Times New Roman" w:hAnsi="Times New Roman" w:cs="Times New Roman"/>
      <w:sz w:val="28"/>
      <w:szCs w:val="20"/>
    </w:rPr>
  </w:style>
  <w:style w:type="character" w:customStyle="1" w:styleId="afffff9">
    <w:name w:val="Текст абзаца Знак"/>
    <w:link w:val="afffff8"/>
    <w:uiPriority w:val="99"/>
    <w:rPr>
      <w:rFonts w:ascii="Times New Roman" w:eastAsia="Times New Roman" w:hAnsi="Times New Roman" w:cs="Times New Roman"/>
      <w:sz w:val="28"/>
      <w:szCs w:val="20"/>
    </w:rPr>
  </w:style>
  <w:style w:type="paragraph" w:customStyle="1" w:styleId="afffffa">
    <w:name w:val="Обычный.Нормальный абзац"/>
    <w:uiPriority w:val="99"/>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48">
    <w:name w:val="Без интервала4"/>
    <w:pPr>
      <w:spacing w:after="0" w:line="240" w:lineRule="auto"/>
    </w:pPr>
    <w:rPr>
      <w:rFonts w:ascii="Times New Roman" w:eastAsia="Calibri" w:hAnsi="Times New Roman" w:cs="Times New Roman"/>
      <w:sz w:val="28"/>
      <w:szCs w:val="20"/>
      <w:lang w:eastAsia="ru-RU"/>
    </w:rPr>
  </w:style>
  <w:style w:type="paragraph" w:customStyle="1" w:styleId="74">
    <w:name w:val="Без интервала7"/>
    <w:pPr>
      <w:spacing w:after="0" w:line="240" w:lineRule="auto"/>
    </w:pPr>
    <w:rPr>
      <w:rFonts w:ascii="Times New Roman" w:eastAsia="Calibri" w:hAnsi="Times New Roman" w:cs="Times New Roman"/>
      <w:sz w:val="28"/>
      <w:szCs w:val="20"/>
      <w:lang w:eastAsia="ru-RU"/>
    </w:rPr>
  </w:style>
  <w:style w:type="paragraph" w:customStyle="1" w:styleId="-d">
    <w:name w:val="Контракт-раздел"/>
    <w:basedOn w:val="a4"/>
    <w:next w:val="-b"/>
    <w:pPr>
      <w:keepNext/>
      <w:tabs>
        <w:tab w:val="left" w:pos="540"/>
        <w:tab w:val="num" w:pos="720"/>
      </w:tabs>
      <w:spacing w:before="360" w:after="120" w:line="240" w:lineRule="auto"/>
      <w:ind w:left="720" w:hanging="720"/>
      <w:jc w:val="center"/>
      <w:outlineLvl w:val="3"/>
    </w:pPr>
    <w:rPr>
      <w:rFonts w:ascii="Times New Roman" w:eastAsia="Times New Roman" w:hAnsi="Times New Roman" w:cs="Times New Roman"/>
      <w:b/>
      <w:bCs/>
      <w:caps/>
      <w:smallCaps/>
      <w:sz w:val="24"/>
      <w:szCs w:val="24"/>
      <w:lang w:eastAsia="ru-RU"/>
    </w:rPr>
  </w:style>
  <w:style w:type="paragraph" w:customStyle="1" w:styleId="-e">
    <w:name w:val="Контракт-подподпункт"/>
    <w:basedOn w:val="a4"/>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character" w:customStyle="1" w:styleId="blk6">
    <w:name w:val="blk6"/>
    <w:rPr>
      <w:vanish w:val="0"/>
    </w:rPr>
  </w:style>
  <w:style w:type="paragraph" w:customStyle="1" w:styleId="63">
    <w:name w:val="Основной текст6"/>
    <w:basedOn w:val="a4"/>
    <w:pPr>
      <w:widowControl w:val="0"/>
      <w:shd w:val="clear" w:color="auto" w:fill="FFFFFF"/>
      <w:spacing w:before="240" w:after="240" w:line="0" w:lineRule="atLeast"/>
      <w:jc w:val="both"/>
    </w:pPr>
    <w:rPr>
      <w:rFonts w:ascii="Times New Roman" w:eastAsia="Times New Roman" w:hAnsi="Times New Roman" w:cs="Times New Roman"/>
    </w:rPr>
  </w:style>
  <w:style w:type="character" w:customStyle="1" w:styleId="59">
    <w:name w:val="Основной текст5"/>
    <w:rPr>
      <w:rFonts w:ascii="Times New Roman" w:eastAsia="Times New Roman" w:hAnsi="Times New Roman" w:cs="Times New Roman"/>
      <w:color w:val="000000"/>
      <w:spacing w:val="0"/>
      <w:position w:val="0"/>
      <w:sz w:val="28"/>
      <w:szCs w:val="24"/>
      <w:shd w:val="clear" w:color="auto" w:fill="FFFFFF"/>
      <w:lang w:val="ru-RU" w:eastAsia="ru-RU" w:bidi="ru-RU"/>
    </w:rPr>
  </w:style>
  <w:style w:type="character" w:customStyle="1" w:styleId="afffffb">
    <w:name w:val="Основной текст + Полужирный"/>
    <w:rPr>
      <w:rFonts w:ascii="Times New Roman" w:eastAsia="Times New Roman" w:hAnsi="Times New Roman" w:cs="Times New Roman"/>
      <w:b/>
      <w:bCs/>
      <w:color w:val="000000"/>
      <w:spacing w:val="0"/>
      <w:position w:val="0"/>
      <w:sz w:val="28"/>
      <w:szCs w:val="24"/>
      <w:shd w:val="clear" w:color="auto" w:fill="FFFFFF"/>
      <w:lang w:val="ru-RU" w:eastAsia="ru-RU" w:bidi="ru-RU"/>
    </w:rPr>
  </w:style>
  <w:style w:type="character" w:customStyle="1" w:styleId="49">
    <w:name w:val="Основной текст (4)"/>
    <w:rPr>
      <w:rFonts w:ascii="Times New Roman" w:eastAsia="Times New Roman" w:hAnsi="Times New Roman" w:cs="Times New Roman"/>
      <w:b/>
      <w:bCs/>
      <w:i w:val="0"/>
      <w:iCs w:val="0"/>
      <w:smallCaps w:val="0"/>
      <w:strike w:val="0"/>
      <w:color w:val="000000"/>
      <w:spacing w:val="0"/>
      <w:position w:val="0"/>
      <w:sz w:val="26"/>
      <w:szCs w:val="26"/>
      <w:u w:val="none"/>
      <w:lang w:val="ru-RU" w:eastAsia="ru-RU" w:bidi="ru-RU"/>
    </w:rPr>
  </w:style>
  <w:style w:type="character" w:customStyle="1" w:styleId="411">
    <w:name w:val="Заголовок 4 Знак1"/>
    <w:semiHidden/>
    <w:rPr>
      <w:rFonts w:ascii="Cambria" w:eastAsia="Times New Roman" w:hAnsi="Cambria" w:cs="Times New Roman"/>
      <w:b/>
      <w:bCs/>
      <w:i/>
      <w:iCs/>
      <w:color w:val="4F81BD"/>
      <w:sz w:val="24"/>
      <w:szCs w:val="24"/>
    </w:rPr>
  </w:style>
  <w:style w:type="character" w:customStyle="1" w:styleId="510">
    <w:name w:val="Заголовок 5 Знак1"/>
    <w:semiHidden/>
    <w:rPr>
      <w:rFonts w:ascii="Cambria" w:eastAsia="Times New Roman" w:hAnsi="Cambria" w:cs="Times New Roman"/>
      <w:color w:val="243F60"/>
      <w:sz w:val="24"/>
      <w:szCs w:val="24"/>
    </w:rPr>
  </w:style>
  <w:style w:type="character" w:customStyle="1" w:styleId="610">
    <w:name w:val="Заголовок 6 Знак1"/>
    <w:semiHidden/>
    <w:rPr>
      <w:rFonts w:ascii="Cambria" w:eastAsia="Times New Roman" w:hAnsi="Cambria" w:cs="Times New Roman"/>
      <w:i/>
      <w:iCs/>
      <w:color w:val="243F60"/>
      <w:sz w:val="24"/>
      <w:szCs w:val="24"/>
    </w:rPr>
  </w:style>
  <w:style w:type="paragraph" w:customStyle="1" w:styleId="2fc">
    <w:name w:val="Список2"/>
    <w:basedOn w:val="a4"/>
    <w:pPr>
      <w:tabs>
        <w:tab w:val="num" w:pos="360"/>
        <w:tab w:val="left" w:pos="7088"/>
      </w:tabs>
      <w:spacing w:after="0" w:line="360" w:lineRule="auto"/>
      <w:ind w:left="360" w:hanging="360"/>
    </w:pPr>
    <w:rPr>
      <w:rFonts w:ascii="Times New Roman" w:eastAsia="Calibri" w:hAnsi="Times New Roman" w:cs="Times New Roman"/>
      <w:sz w:val="24"/>
      <w:szCs w:val="20"/>
      <w:lang w:eastAsia="ru-RU"/>
    </w:rPr>
  </w:style>
  <w:style w:type="paragraph" w:customStyle="1" w:styleId="114">
    <w:name w:val="Абзац списка11"/>
    <w:basedOn w:val="a4"/>
    <w:uiPriority w:val="99"/>
    <w:qFormat/>
    <w:pPr>
      <w:spacing w:after="200" w:line="276" w:lineRule="auto"/>
      <w:ind w:left="720"/>
    </w:pPr>
    <w:rPr>
      <w:rFonts w:ascii="Calibri" w:eastAsia="Times New Roman" w:hAnsi="Calibri" w:cs="Calibri"/>
    </w:rPr>
  </w:style>
  <w:style w:type="paragraph" w:customStyle="1" w:styleId="115">
    <w:name w:val="Без интервала11"/>
    <w:uiPriority w:val="99"/>
    <w:pPr>
      <w:spacing w:after="0" w:line="240" w:lineRule="auto"/>
    </w:pPr>
    <w:rPr>
      <w:rFonts w:ascii="Times New Roman" w:eastAsia="Times New Roman" w:hAnsi="Times New Roman" w:cs="Times New Roman"/>
      <w:sz w:val="24"/>
      <w:szCs w:val="24"/>
      <w:lang w:eastAsia="ru-RU"/>
    </w:rPr>
  </w:style>
  <w:style w:type="paragraph" w:customStyle="1" w:styleId="2110">
    <w:name w:val="Основной текст с отступом 211"/>
    <w:basedOn w:val="a4"/>
    <w:pPr>
      <w:widowControl w:val="0"/>
      <w:spacing w:after="0" w:line="456" w:lineRule="auto"/>
      <w:ind w:firstLine="709"/>
      <w:jc w:val="both"/>
    </w:pPr>
    <w:rPr>
      <w:rFonts w:ascii="Times New Roman" w:eastAsia="Times New Roman" w:hAnsi="Times New Roman" w:cs="Times New Roman"/>
      <w:sz w:val="28"/>
      <w:szCs w:val="20"/>
      <w:lang w:eastAsia="ru-RU"/>
    </w:rPr>
  </w:style>
  <w:style w:type="paragraph" w:customStyle="1" w:styleId="2fd">
    <w:name w:val="Абзац списка2"/>
    <w:basedOn w:val="a4"/>
    <w:pPr>
      <w:spacing w:after="0" w:line="240" w:lineRule="auto"/>
      <w:ind w:left="708"/>
    </w:pPr>
    <w:rPr>
      <w:rFonts w:ascii="Times New Roman" w:eastAsia="Calibri" w:hAnsi="Times New Roman" w:cs="Times New Roman"/>
      <w:sz w:val="24"/>
      <w:szCs w:val="24"/>
      <w:lang w:eastAsia="ru-RU"/>
    </w:rPr>
  </w:style>
  <w:style w:type="character" w:customStyle="1" w:styleId="TOC2Char">
    <w:name w:val="TOC 2 Char"/>
    <w:rPr>
      <w:rFonts w:cs="Times New Roman"/>
      <w:sz w:val="22"/>
      <w:szCs w:val="22"/>
      <w:lang w:bidi="ar-SA"/>
    </w:rPr>
  </w:style>
  <w:style w:type="character" w:customStyle="1" w:styleId="212pt">
    <w:name w:val="Основной текст (2) + 12 pt"/>
    <w:rPr>
      <w:rFonts w:ascii="Times New Roman" w:eastAsia="Times New Roman" w:hAnsi="Times New Roman" w:cs="Times New Roman"/>
      <w:b w:val="0"/>
      <w:bCs w:val="0"/>
      <w:i w:val="0"/>
      <w:iCs w:val="0"/>
      <w:smallCaps w:val="0"/>
      <w:strike w:val="0"/>
      <w:color w:val="000000"/>
      <w:spacing w:val="0"/>
      <w:position w:val="0"/>
      <w:sz w:val="24"/>
      <w:szCs w:val="24"/>
      <w:u w:val="none"/>
      <w:lang w:val="ru-RU" w:eastAsia="ru-RU" w:bidi="ru-RU"/>
    </w:rPr>
  </w:style>
  <w:style w:type="paragraph" w:customStyle="1" w:styleId="afffffc">
    <w:name w:val="мой"/>
    <w:basedOn w:val="a4"/>
    <w:pPr>
      <w:spacing w:before="58" w:after="0" w:line="240" w:lineRule="auto"/>
      <w:ind w:left="5184"/>
    </w:pPr>
    <w:rPr>
      <w:rFonts w:ascii="Times New Roman" w:eastAsia="Times New Roman" w:hAnsi="Times New Roman" w:cs="Times New Roman"/>
      <w:sz w:val="24"/>
      <w:szCs w:val="24"/>
      <w:lang w:eastAsia="ru-RU"/>
    </w:rPr>
  </w:style>
  <w:style w:type="numbering" w:customStyle="1" w:styleId="215">
    <w:name w:val="Нет списка21"/>
    <w:next w:val="a7"/>
    <w:uiPriority w:val="99"/>
    <w:semiHidden/>
    <w:unhideWhenUsed/>
  </w:style>
  <w:style w:type="paragraph" w:customStyle="1" w:styleId="CharCharCharChar">
    <w:name w:val="Знак Знак Char Char Знак Знак Char Char Знак Знак Знак Знак Знак Знак"/>
    <w:basedOn w:val="a4"/>
    <w:pPr>
      <w:spacing w:line="240" w:lineRule="exact"/>
    </w:pPr>
    <w:rPr>
      <w:rFonts w:ascii="Verdana" w:eastAsia="Times New Roman" w:hAnsi="Verdana" w:cs="Times New Roman"/>
      <w:sz w:val="24"/>
      <w:szCs w:val="24"/>
      <w:lang w:val="en-US"/>
    </w:rPr>
  </w:style>
  <w:style w:type="paragraph" w:styleId="afffffd">
    <w:name w:val="List"/>
    <w:basedOn w:val="a4"/>
    <w:pPr>
      <w:spacing w:after="0" w:line="240" w:lineRule="auto"/>
      <w:ind w:left="283" w:hanging="283"/>
      <w:contextualSpacing/>
    </w:pPr>
    <w:rPr>
      <w:rFonts w:ascii="Times New Roman" w:eastAsia="Calibri" w:hAnsi="Times New Roman" w:cs="Times New Roman"/>
      <w:sz w:val="24"/>
      <w:szCs w:val="24"/>
      <w:lang w:eastAsia="ru-RU"/>
    </w:rPr>
  </w:style>
  <w:style w:type="paragraph" w:styleId="afffffe">
    <w:name w:val="Body Text First Indent"/>
    <w:basedOn w:val="aff"/>
    <w:link w:val="affffff"/>
    <w:pPr>
      <w:widowControl/>
      <w:spacing w:after="120" w:line="240" w:lineRule="auto"/>
      <w:ind w:firstLine="210"/>
      <w:jc w:val="left"/>
    </w:pPr>
    <w:rPr>
      <w:rFonts w:eastAsia="Calibri"/>
      <w:color w:val="auto"/>
      <w:spacing w:val="0"/>
      <w:sz w:val="24"/>
      <w:szCs w:val="24"/>
    </w:rPr>
  </w:style>
  <w:style w:type="character" w:customStyle="1" w:styleId="affffff">
    <w:name w:val="Красная строка Знак"/>
    <w:basedOn w:val="aff0"/>
    <w:link w:val="afffffe"/>
    <w:rPr>
      <w:rFonts w:ascii="Times New Roman" w:eastAsia="Calibri" w:hAnsi="Times New Roman" w:cs="Times New Roman"/>
      <w:color w:val="000000"/>
      <w:spacing w:val="-13"/>
      <w:sz w:val="24"/>
      <w:szCs w:val="24"/>
      <w:lang w:eastAsia="ru-RU"/>
    </w:rPr>
  </w:style>
  <w:style w:type="character" w:customStyle="1" w:styleId="bcrumbbox">
    <w:name w:val="b_crumbbox"/>
  </w:style>
  <w:style w:type="character" w:customStyle="1" w:styleId="bfirstcrumb">
    <w:name w:val="b_firstcrumb"/>
  </w:style>
  <w:style w:type="character" w:customStyle="1" w:styleId="bcurrentcrumb">
    <w:name w:val="b_currentcrumb"/>
  </w:style>
  <w:style w:type="character" w:customStyle="1" w:styleId="submenu-table">
    <w:name w:val="submenu-table"/>
  </w:style>
  <w:style w:type="character" w:customStyle="1" w:styleId="butback1">
    <w:name w:val="butback1"/>
    <w:rPr>
      <w:color w:val="666666"/>
    </w:rPr>
  </w:style>
  <w:style w:type="character" w:customStyle="1" w:styleId="nctitle">
    <w:name w:val="nc_title"/>
  </w:style>
  <w:style w:type="character" w:customStyle="1" w:styleId="ncvalue">
    <w:name w:val="nc_value"/>
  </w:style>
  <w:style w:type="paragraph" w:customStyle="1" w:styleId="2fe">
    <w:name w:val="2"/>
    <w:basedOn w:val="a4"/>
    <w:pPr>
      <w:spacing w:before="100" w:beforeAutospacing="1" w:after="100" w:afterAutospacing="1" w:line="240" w:lineRule="auto"/>
    </w:pPr>
    <w:rPr>
      <w:rFonts w:ascii="Arial" w:eastAsia="Times New Roman" w:hAnsi="Arial" w:cs="Arial"/>
      <w:color w:val="000000"/>
      <w:sz w:val="18"/>
      <w:szCs w:val="18"/>
      <w:lang w:eastAsia="ru-RU"/>
    </w:rPr>
  </w:style>
  <w:style w:type="table" w:customStyle="1" w:styleId="1110">
    <w:name w:val="Сетка таблицы111"/>
    <w:basedOn w:val="a6"/>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a">
    <w:name w:val="Нет списка4"/>
    <w:next w:val="a7"/>
    <w:uiPriority w:val="99"/>
    <w:semiHidden/>
    <w:unhideWhenUsed/>
  </w:style>
  <w:style w:type="table" w:customStyle="1" w:styleId="75">
    <w:name w:val="Сетка таблицы7"/>
    <w:basedOn w:val="a6"/>
    <w:next w:val="afe"/>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6"/>
    <w:next w:val="afe"/>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
    <w:basedOn w:val="a6"/>
    <w:next w:val="af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Нет списка13"/>
    <w:next w:val="a7"/>
    <w:uiPriority w:val="99"/>
    <w:semiHidden/>
    <w:unhideWhenUsed/>
  </w:style>
  <w:style w:type="table" w:customStyle="1" w:styleId="TableStyle01">
    <w:name w:val="TableStyle01"/>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222">
    <w:name w:val="Нет списка22"/>
    <w:next w:val="a7"/>
    <w:uiPriority w:val="99"/>
    <w:semiHidden/>
    <w:unhideWhenUsed/>
  </w:style>
  <w:style w:type="table" w:customStyle="1" w:styleId="1120">
    <w:name w:val="Сетка таблицы112"/>
    <w:basedOn w:val="a6"/>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a">
    <w:name w:val="Нет списка5"/>
    <w:next w:val="a7"/>
    <w:uiPriority w:val="99"/>
    <w:semiHidden/>
    <w:unhideWhenUsed/>
  </w:style>
  <w:style w:type="table" w:customStyle="1" w:styleId="83">
    <w:name w:val="Сетка таблицы8"/>
    <w:basedOn w:val="a6"/>
    <w:next w:val="afe"/>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7"/>
    <w:uiPriority w:val="99"/>
    <w:semiHidden/>
    <w:unhideWhenUsed/>
  </w:style>
  <w:style w:type="table" w:customStyle="1" w:styleId="141">
    <w:name w:val="Сетка таблицы14"/>
    <w:basedOn w:val="a6"/>
    <w:next w:val="afe"/>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6"/>
    <w:next w:val="af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
    <w:name w:val="Сетка таблицы31"/>
    <w:basedOn w:val="a6"/>
    <w:next w:val="afe"/>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6"/>
    <w:next w:val="afe"/>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
    <w:name w:val="Сетка таблицы51"/>
    <w:basedOn w:val="a6"/>
    <w:next w:val="afe"/>
    <w:uiPriority w:val="39"/>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
    <w:name w:val="Сетка таблицы61"/>
    <w:basedOn w:val="a6"/>
    <w:next w:val="afe"/>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e">
    <w:name w:val="Обычная таблица1"/>
    <w:basedOn w:val="Style17"/>
    <w:qFormat/>
    <w:pPr>
      <w:widowControl/>
      <w:pBdr>
        <w:top w:val="none" w:sz="4" w:space="0" w:color="000000"/>
        <w:left w:val="none" w:sz="4" w:space="0" w:color="000000"/>
        <w:bottom w:val="none" w:sz="4" w:space="0" w:color="000000"/>
        <w:right w:val="none" w:sz="4" w:space="0" w:color="000000"/>
        <w:between w:val="none" w:sz="4" w:space="0" w:color="000000"/>
      </w:pBdr>
      <w:spacing w:line="240" w:lineRule="auto"/>
      <w:ind w:firstLine="0"/>
    </w:pPr>
    <w:rPr>
      <w:rFonts w:ascii="Arial" w:hAnsi="Arial"/>
      <w:sz w:val="20"/>
      <w:szCs w:val="20"/>
      <w:lang w:val="en-GB"/>
    </w:rPr>
  </w:style>
  <w:style w:type="paragraph" w:customStyle="1" w:styleId="headertext">
    <w:name w:val="headertext"/>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dp-vlk@rosgranstroy.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kodeks://link/d?nd=12001820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120018209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kodeks://link/d?nd=1200095530" TargetMode="External"/><Relationship Id="rId4" Type="http://schemas.openxmlformats.org/officeDocument/2006/relationships/settings" Target="settings.xml"/><Relationship Id="rId9" Type="http://schemas.openxmlformats.org/officeDocument/2006/relationships/hyperlink" Target="kodeks://link/d?nd=120018209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52D7A-7380-4CC8-B0DC-D552B38E0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8504</Words>
  <Characters>48478</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Кузнецова Надежда Сергеевна</dc:creator>
  <cp:lastModifiedBy>User</cp:lastModifiedBy>
  <cp:revision>115</cp:revision>
  <dcterms:created xsi:type="dcterms:W3CDTF">2022-05-13T06:03:00Z</dcterms:created>
  <dcterms:modified xsi:type="dcterms:W3CDTF">2026-06-26T00:27:00Z</dcterms:modified>
</cp:coreProperties>
</file>