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rPr>
      </w:r>
      <w:r>
        <w:rPr>
          <w:rFonts w:ascii="Liberation Serif" w:hAnsi="Liberation Serif" w:cs="Liberation Serif"/>
          <w:color w:val="000000"/>
          <w:sz w:val="20"/>
          <w:szCs w:val="20"/>
        </w:rPr>
      </w:r>
    </w:p>
    <w:p>
      <w:pPr>
        <w:ind w:left="0" w:right="0" w:firstLine="0"/>
        <w:jc w:val="center"/>
        <w:spacing w:before="0" w:after="0"/>
        <w:rPr>
          <w:rFonts w:ascii="Liberation Serif" w:hAnsi="Liberation Serif" w:cs="Liberation Serif"/>
          <w:color w:val="000000"/>
          <w:sz w:val="24"/>
          <w:szCs w:val="24"/>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Обоснование </w:t>
      </w:r>
      <w:r>
        <w:rPr>
          <w:rFonts w:ascii="Liberation Serif" w:hAnsi="Liberation Serif" w:eastAsia="Liberation Serif" w:cs="Liberation Serif"/>
          <w:color w:val="000000"/>
          <w:sz w:val="22"/>
          <w:szCs w:val="22"/>
        </w:rPr>
        <w:t xml:space="preserve">начальной (максимальной) цены контракта, </w:t>
      </w:r>
      <w:r>
        <w:rPr>
          <w:rFonts w:ascii="Liberation Serif" w:hAnsi="Liberation Serif" w:eastAsia="Liberation Serif" w:cs="Liberation Serif"/>
          <w:color w:val="000000"/>
          <w:sz w:val="22"/>
          <w:szCs w:val="22"/>
        </w:rPr>
        <w:t xml:space="preserve">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4"/>
          <w:szCs w:val="24"/>
          <w:highlight w:val="none"/>
        </w:rPr>
      </w:r>
      <w:r>
        <w:rPr>
          <w:rFonts w:ascii="Liberation Serif" w:hAnsi="Liberation Serif" w:cs="Liberation Serif"/>
          <w:color w:val="000000"/>
          <w:sz w:val="24"/>
          <w:szCs w:val="24"/>
          <w:highlight w:val="none"/>
        </w:rPr>
      </w:r>
    </w:p>
    <w:p>
      <w:pPr>
        <w:ind w:left="0" w:right="0" w:firstLine="0"/>
        <w:jc w:val="center"/>
        <w:spacing w:before="0" w:after="57" w:afterAutospacing="0"/>
        <w:rPr>
          <w:rFonts w:ascii="Liberation Serif" w:hAnsi="Liberation Serif" w:cs="Liberation Serif"/>
          <w:b/>
          <w:bCs/>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на </w:t>
      </w:r>
      <w:r>
        <w:rPr>
          <w:rFonts w:ascii="Liberation Serif" w:hAnsi="Liberation Serif" w:eastAsia="Liberation Serif" w:cs="Liberation Serif"/>
          <w:b/>
          <w:bCs/>
          <w:color w:val="000000"/>
          <w:sz w:val="22"/>
          <w:szCs w:val="22"/>
        </w:rPr>
        <w:t xml:space="preserve">оказание </w:t>
      </w:r>
      <w:r>
        <w:rPr>
          <w:rFonts w:ascii="Liberation Serif" w:hAnsi="Liberation Serif" w:eastAsia="Liberation Serif" w:cs="Liberation Serif"/>
          <w:b/>
          <w:bCs/>
          <w:sz w:val="22"/>
          <w:szCs w:val="22"/>
        </w:rPr>
        <w:t xml:space="preserve">услуг </w:t>
      </w:r>
      <w:r>
        <w:rPr>
          <w:rFonts w:ascii="Liberation Serif" w:hAnsi="Liberation Serif" w:eastAsia="Liberation Serif" w:cs="Liberation Serif"/>
          <w:b/>
          <w:bCs/>
          <w:sz w:val="22"/>
          <w:szCs w:val="22"/>
        </w:rPr>
        <w:t xml:space="preserve">п</w:t>
      </w:r>
      <w:r>
        <w:rPr>
          <w:rFonts w:ascii="Liberation Serif" w:hAnsi="Liberation Serif" w:eastAsia="Liberation Serif" w:cs="Liberation Serif"/>
          <w:b/>
          <w:bCs/>
          <w:sz w:val="22"/>
          <w:szCs w:val="22"/>
        </w:rPr>
        <w:t xml:space="preserve">о техническому обслуживанию и (или) ремонту средств печати и копирования данн</w:t>
      </w:r>
      <w:r>
        <w:rPr>
          <w:rFonts w:ascii="Liberation Serif" w:hAnsi="Liberation Serif" w:eastAsia="Liberation Serif" w:cs="Liberation Serif"/>
          <w:b/>
          <w:bCs/>
          <w:sz w:val="22"/>
          <w:szCs w:val="22"/>
        </w:rPr>
        <w:t xml:space="preserve">ых </w:t>
      </w:r>
      <w:r>
        <w:rPr>
          <w:rFonts w:ascii="Liberation Serif" w:hAnsi="Liberation Serif" w:eastAsia="Liberation Serif" w:cs="Liberation Serif"/>
          <w:b/>
          <w:bCs/>
        </w:rPr>
      </w:r>
      <w:r>
        <w:rPr>
          <w:rFonts w:ascii="Liberation Serif" w:hAnsi="Liberation Serif" w:cs="Liberation Serif"/>
          <w:b/>
          <w:bCs/>
        </w:rPr>
      </w:r>
    </w:p>
    <w:tbl>
      <w:tblPr>
        <w:tblStyle w:val="77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top w:w="0" w:type="dxa"/>
          <w:right w:w="0" w:type="dxa"/>
          <w:bottom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eastAsia="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113"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2"/>
                <w:szCs w:val="22"/>
              </w:rPr>
              <w:t xml:space="preserve">Оказание </w:t>
            </w:r>
            <w:r>
              <w:rPr>
                <w:rFonts w:ascii="Liberation Serif" w:hAnsi="Liberation Serif" w:eastAsia="Liberation Serif" w:cs="Liberation Serif"/>
                <w:b/>
                <w:bCs/>
                <w:sz w:val="22"/>
                <w:szCs w:val="22"/>
              </w:rPr>
              <w:t xml:space="preserve">услуг </w:t>
            </w:r>
            <w:r>
              <w:rPr>
                <w:rFonts w:ascii="Liberation Serif" w:hAnsi="Liberation Serif" w:eastAsia="Liberation Serif" w:cs="Liberation Serif"/>
                <w:b/>
                <w:bCs/>
                <w:sz w:val="22"/>
                <w:szCs w:val="22"/>
              </w:rPr>
              <w:t xml:space="preserve">п</w:t>
            </w:r>
            <w:r>
              <w:rPr>
                <w:rFonts w:ascii="Liberation Serif" w:hAnsi="Liberation Serif" w:eastAsia="Liberation Serif" w:cs="Liberation Serif"/>
                <w:b/>
                <w:bCs/>
                <w:sz w:val="22"/>
                <w:szCs w:val="22"/>
              </w:rPr>
              <w:t xml:space="preserve">о техническому обслуживанию и (или) ремонту средств печати и копирования данн</w:t>
            </w:r>
            <w:r>
              <w:rPr>
                <w:rFonts w:ascii="Liberation Serif" w:hAnsi="Liberation Serif" w:eastAsia="Liberation Serif" w:cs="Liberation Serif"/>
                <w:b/>
                <w:bCs/>
                <w:sz w:val="22"/>
                <w:szCs w:val="22"/>
              </w:rPr>
              <w:t xml:space="preserve">ых </w:t>
            </w:r>
            <w:r>
              <w:rPr>
                <w:rFonts w:ascii="Liberation Serif" w:hAnsi="Liberation Serif" w:eastAsia="Liberation Serif" w:cs="Liberation Serif"/>
                <w:b/>
                <w:bCs/>
                <w:color w:val="000000"/>
                <w:sz w:val="20"/>
                <w:szCs w:val="20"/>
                <w:u w:val="single"/>
              </w:rPr>
            </w:r>
            <w:r>
              <w:rPr>
                <w:rFonts w:ascii="Liberation Serif" w:hAnsi="Liberation Serif" w:eastAsia="Liberation Serif" w:cs="Liberation Serif"/>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b w:val="0"/>
                <w:bCs w:val="0"/>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ОКПД2: </w:t>
            </w:r>
            <w:r>
              <w:rPr>
                <w:rFonts w:ascii="Liberation Serif" w:hAnsi="Liberation Serif" w:eastAsia="Liberation Serif" w:cs="Liberation Serif"/>
                <w:b/>
                <w:bCs/>
                <w:color w:val="000000"/>
                <w:sz w:val="20"/>
                <w:szCs w:val="20"/>
              </w:rPr>
              <w:t xml:space="preserve"> </w:t>
            </w:r>
            <w:r>
              <w:rPr>
                <w:rFonts w:ascii="Liberation Serif" w:hAnsi="Liberation Serif" w:eastAsia="Liberation Serif" w:cs="Liberation Serif"/>
                <w:b/>
                <w:bCs/>
                <w:sz w:val="20"/>
                <w:szCs w:val="20"/>
              </w:rPr>
              <w:t xml:space="preserve">95.11.10.110: </w:t>
            </w:r>
            <w:r>
              <w:rPr>
                <w:rFonts w:ascii="Liberation Serif" w:hAnsi="Liberation Serif" w:eastAsia="Liberation Serif" w:cs="Liberation Serif"/>
                <w:b w:val="0"/>
                <w:bCs w:val="0"/>
                <w:sz w:val="20"/>
                <w:szCs w:val="20"/>
              </w:rPr>
              <w:t xml:space="preserve">Услуги по ремонту </w:t>
            </w:r>
            <w:r>
              <w:rPr>
                <w:rFonts w:ascii="Liberation Serif" w:hAnsi="Liberation Serif" w:eastAsia="Liberation Serif" w:cs="Liberation Serif"/>
                <w:b w:val="0"/>
                <w:bCs w:val="0"/>
                <w:sz w:val="20"/>
                <w:szCs w:val="20"/>
              </w:rPr>
              <w:t xml:space="preserve">электрокалькуляторов</w:t>
            </w:r>
            <w:r>
              <w:rPr>
                <w:rFonts w:ascii="Liberation Serif" w:hAnsi="Liberation Serif" w:eastAsia="Liberation Serif" w:cs="Liberation Serif"/>
                <w:b w:val="0"/>
                <w:bCs w:val="0"/>
                <w:sz w:val="20"/>
                <w:szCs w:val="20"/>
              </w:rPr>
              <w:t xml:space="preserve">, персональных машин ЭВМ, компьютерной техники, включая ноутбуки, принтеры, сканеры, процессоры, мониторы, компьютерную клавиатуру.</w:t>
            </w:r>
            <w:r>
              <w:rPr>
                <w:rFonts w:ascii="Liberation Serif" w:hAnsi="Liberation Serif" w:eastAsia="Liberation Serif" w:cs="Liberation Serif"/>
                <w:b w:val="0"/>
                <w:bCs w:val="0"/>
                <w:color w:val="000000"/>
                <w:sz w:val="20"/>
                <w:szCs w:val="20"/>
                <w:highlight w:val="none"/>
              </w:rPr>
            </w:r>
            <w:r>
              <w:rPr>
                <w:rFonts w:ascii="Liberation Serif" w:hAnsi="Liberation Serif" w:cs="Liberation Serif"/>
                <w:b w:val="0"/>
                <w:bCs w:val="0"/>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Мероприятие по информатизации (наименование/ код):     </w:t>
            </w:r>
            <w:r>
              <w:rPr>
                <w:rFonts w:ascii="Liberation Serif" w:hAnsi="Liberation Serif" w:eastAsia="Liberation Serif" w:cs="Liberation Serif"/>
                <w:color w:val="000000"/>
                <w:sz w:val="20"/>
                <w:szCs w:val="20"/>
              </w:rPr>
              <w:t xml:space="preserve">нет</w:t>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b/>
                <w:bCs/>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Способ определения поставщика:      </w:t>
            </w:r>
            <w:r>
              <w:rPr>
                <w:rFonts w:ascii="Liberation Serif" w:hAnsi="Liberation Serif" w:eastAsia="Liberation Serif" w:cs="Liberation Serif"/>
                <w:b/>
                <w:bCs/>
                <w:color w:val="000000"/>
                <w:sz w:val="20"/>
                <w:szCs w:val="20"/>
                <w:highlight w:val="none"/>
              </w:rPr>
              <w:t xml:space="preserve">У единственного поставщика</w:t>
            </w:r>
            <w:r>
              <w:rPr>
                <w:rFonts w:ascii="Liberation Serif" w:hAnsi="Liberation Serif" w:eastAsia="Liberation Serif" w:cs="Liberation Serif"/>
                <w:b/>
                <w:bCs/>
              </w:rPr>
            </w:r>
            <w:r>
              <w:rPr>
                <w:rFonts w:ascii="Liberation Serif" w:hAnsi="Liberation Serif" w:cs="Liberation Serif"/>
                <w:b/>
                <w:bCs/>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b/>
                <w:bCs/>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Основание для размещения закупки у единственного поставщика (исполнителя, подрядчика):      </w:t>
            </w:r>
            <w:r>
              <w:rPr>
                <w:rFonts w:ascii="Liberation Serif" w:hAnsi="Liberation Serif" w:eastAsia="Liberation Serif" w:cs="Liberation Serif"/>
                <w:b/>
                <w:bCs/>
                <w:color w:val="000000"/>
                <w:sz w:val="20"/>
                <w:szCs w:val="20"/>
                <w:highlight w:val="none"/>
              </w:rPr>
              <w:t xml:space="preserve">Часть 1 пункт 4 статьи 93 Федерального закона от 05.04.2013 №44-ФЗ - Осуществление закупки товара, работы или услуги на сумму, не превышающую шестисот тысяч рублей </w:t>
            </w:r>
            <w:r>
              <w:rPr>
                <w:rFonts w:ascii="Liberation Serif" w:hAnsi="Liberation Serif" w:eastAsia="Liberation Serif" w:cs="Liberation Serif"/>
                <w:b/>
                <w:bCs/>
                <w:color w:val="000000"/>
                <w:sz w:val="20"/>
                <w:szCs w:val="20"/>
                <w:highlight w:val="none"/>
              </w:rPr>
              <w:t xml:space="preserve"> (з</w:t>
            </w:r>
            <w:r>
              <w:rPr>
                <w:rFonts w:ascii="Liberation Serif" w:hAnsi="Liberation Serif" w:eastAsia="Liberation Serif" w:cs="Liberation Serif"/>
                <w:b/>
                <w:bCs/>
                <w:color w:val="000000"/>
                <w:sz w:val="20"/>
                <w:szCs w:val="20"/>
                <w:highlight w:val="none"/>
              </w:rPr>
              <w:t xml:space="preserve">акупка малого объема)</w:t>
            </w:r>
            <w:r>
              <w:rPr>
                <w:rFonts w:ascii="Liberation Serif" w:hAnsi="Liberation Serif" w:eastAsia="Liberation Serif" w:cs="Liberation Serif"/>
                <w:b/>
                <w:bCs/>
                <w:color w:val="000000"/>
                <w:sz w:val="20"/>
                <w:szCs w:val="20"/>
                <w:highlight w:val="none"/>
              </w:rPr>
            </w:r>
            <w:r>
              <w:rPr>
                <w:rFonts w:ascii="Liberation Serif" w:hAnsi="Liberation Serif" w:cs="Liberation Serif"/>
                <w:b/>
                <w:bCs/>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b/>
                <w:bCs/>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Наименование электронной площадки для проведения закупки:</w:t>
            </w:r>
            <w:r>
              <w:rPr>
                <w:rFonts w:ascii="Liberation Serif" w:hAnsi="Liberation Serif" w:eastAsia="Liberation Serif" w:cs="Liberation Serif"/>
                <w:color w:val="000000"/>
                <w:sz w:val="20"/>
                <w:szCs w:val="20"/>
                <w:highlight w:val="none"/>
              </w:rPr>
              <w:t xml:space="preserve">     </w:t>
            </w:r>
            <w:r>
              <w:rPr>
                <w:rFonts w:ascii="Liberation Serif" w:hAnsi="Liberation Serif" w:eastAsia="Liberation Serif" w:cs="Liberation Serif"/>
                <w:b/>
                <w:bCs/>
                <w:color w:val="000000"/>
                <w:sz w:val="20"/>
                <w:szCs w:val="20"/>
                <w:highlight w:val="none"/>
              </w:rPr>
              <w:t xml:space="preserve">Единый агрегатор торговли (ЕАТ)</w:t>
            </w:r>
            <w:r>
              <w:rPr>
                <w:rFonts w:ascii="Liberation Serif" w:hAnsi="Liberation Serif" w:eastAsia="Liberation Serif" w:cs="Liberation Serif"/>
                <w:b/>
                <w:bCs/>
                <w:color w:val="000000"/>
                <w:sz w:val="20"/>
                <w:szCs w:val="20"/>
                <w:highlight w:val="none"/>
              </w:rPr>
            </w:r>
            <w:r>
              <w:rPr>
                <w:rFonts w:ascii="Liberation Serif" w:hAnsi="Liberation Serif" w:cs="Liberation Serif"/>
                <w:b/>
                <w:bCs/>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eastAsia="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85"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w:t>
            </w:r>
            <w:r>
              <w:rPr>
                <w:rFonts w:ascii="Liberation Serif" w:hAnsi="Liberation Serif" w:eastAsia="Liberation Serif" w:cs="Liberation Serif"/>
                <w:color w:val="000000"/>
                <w:sz w:val="20"/>
                <w:szCs w:val="20"/>
              </w:rPr>
              <w:t xml:space="preserve">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w:t>
            </w:r>
            <w:r>
              <w:rPr>
                <w:rFonts w:ascii="Liberation Serif" w:hAnsi="Liberation Serif" w:eastAsia="Liberation Serif" w:cs="Liberation Serif"/>
                <w:color w:val="000000"/>
                <w:sz w:val="20"/>
                <w:szCs w:val="20"/>
              </w:rPr>
              <w:t xml:space="preserve">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eastAsia="Liberation Serif" w:cs="Liberation Serif"/>
              </w:rPr>
            </w:r>
            <w:r>
              <w:rPr>
                <w:rFonts w:ascii="Liberation Serif" w:hAnsi="Liberation Serif" w:cs="Liberation Serif"/>
              </w:rPr>
            </w:r>
          </w:p>
          <w:p>
            <w:pPr>
              <w:contextualSpacing w:val="0"/>
              <w:ind w:left="57" w:right="57" w:firstLine="0"/>
              <w:jc w:val="left"/>
              <w:spacing w:before="85"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b w:val="0"/>
                <w:bCs w:val="0"/>
                <w:color w:val="000000"/>
                <w:sz w:val="20"/>
                <w:szCs w:val="20"/>
              </w:rPr>
              <w:t xml:space="preserve">ФЗ</w:t>
            </w:r>
            <w:r>
              <w:rPr>
                <w:rFonts w:ascii="Liberation Serif" w:hAnsi="Liberation Serif" w:eastAsia="Liberation Serif" w:cs="Liberation Serif"/>
                <w:b w:val="0"/>
                <w:bCs w:val="0"/>
                <w:color w:val="000000"/>
                <w:sz w:val="20"/>
                <w:szCs w:val="20"/>
              </w:rPr>
              <w:t xml:space="preserve"> метод сопоставимых рыночных цен (анализа рынка) </w:t>
            </w:r>
            <w:r>
              <w:rPr>
                <w:rFonts w:ascii="Liberation Serif" w:hAnsi="Liberation Serif" w:eastAsia="Liberation Serif" w:cs="Liberation Serif"/>
                <w:b w:val="0"/>
                <w:bCs w:val="0"/>
                <w:color w:val="000000"/>
                <w:sz w:val="20"/>
                <w:szCs w:val="20"/>
              </w:rPr>
              <w:t xml:space="preserve">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допускается в случаях, предусмотренных частями 7 - 11 ст. 22 </w:t>
            </w:r>
            <w:r>
              <w:rPr>
                <w:rFonts w:ascii="Liberation Serif" w:hAnsi="Liberation Serif" w:eastAsia="Liberation Serif" w:cs="Liberation Serif"/>
                <w:color w:val="000000"/>
                <w:sz w:val="20"/>
                <w:szCs w:val="20"/>
              </w:rPr>
              <w:t xml:space="preserve">Закона N 44-ФЗ</w:t>
            </w:r>
            <w:r>
              <w:rPr>
                <w:rFonts w:ascii="Liberation Serif" w:hAnsi="Liberation Serif" w:eastAsia="Liberation Serif" w:cs="Liberation Serif"/>
                <w:color w:val="000000"/>
                <w:sz w:val="20"/>
                <w:szCs w:val="20"/>
              </w:rPr>
              <w:t xml:space="preserve">.</w:t>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85" w:beforeAutospacing="0" w:after="0" w:afterAutospacing="0" w:line="240"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Расчет НМЦК</w:t>
            </w:r>
            <w:r>
              <w:rPr>
                <w:rFonts w:ascii="Liberation Serif" w:hAnsi="Liberation Serif" w:eastAsia="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57" w:beforeAutospacing="0" w:after="0" w:afterAutospacing="0" w:line="252"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w:t>
            </w:r>
            <w:r>
              <w:rPr>
                <w:rFonts w:ascii="Liberation Serif" w:hAnsi="Liberation Serif" w:eastAsia="Liberation Serif" w:cs="Liberation Serif"/>
                <w:color w:val="000000"/>
                <w:sz w:val="20"/>
                <w:szCs w:val="20"/>
              </w:rPr>
              <w:t xml:space="preserve">услуг. </w:t>
            </w:r>
            <w:r>
              <w:rPr>
                <w:rFonts w:ascii="Liberation Serif" w:hAnsi="Liberation Serif" w:eastAsia="Liberation Serif" w:cs="Liberation Serif"/>
                <w:color w:val="000000"/>
                <w:sz w:val="20"/>
                <w:szCs w:val="20"/>
                <w:highlight w:val="none"/>
              </w:rPr>
              <w:t xml:space="preserve">В целях применения метода сопоставимых рыночных цен заказчиком осуществлены следующие действия:</w:t>
            </w:r>
            <w:r>
              <w:rPr>
                <w:rFonts w:ascii="Liberation Serif" w:hAnsi="Liberation Serif" w:eastAsia="Liberation Serif" w:cs="Liberation Serif"/>
                <w:color w:val="000000"/>
                <w:sz w:val="20"/>
                <w:szCs w:val="20"/>
              </w:rPr>
            </w:r>
            <w:r>
              <w:rPr>
                <w:rFonts w:ascii="Liberation Serif" w:hAnsi="Liberation Serif" w:cs="Liberation Serif"/>
                <w:color w:val="000000"/>
                <w:sz w:val="20"/>
                <w:szCs w:val="20"/>
              </w:rPr>
            </w:r>
          </w:p>
          <w:p>
            <w:pPr>
              <w:contextualSpacing w:val="0"/>
              <w:ind w:left="57" w:right="57" w:firstLine="0"/>
              <w:jc w:val="left"/>
              <w:spacing w:before="57" w:beforeAutospacing="0" w:after="0" w:afterAutospacing="0" w:line="252"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направлены запросы в адрес не менее пяти потенциальных </w:t>
            </w:r>
            <w:r>
              <w:rPr>
                <w:rFonts w:ascii="Liberation Serif" w:hAnsi="Liberation Serif" w:eastAsia="Liberation Serif" w:cs="Liberation Serif"/>
                <w:color w:val="000000"/>
                <w:sz w:val="20"/>
                <w:szCs w:val="20"/>
                <w:highlight w:val="none"/>
              </w:rPr>
              <w:t xml:space="preserve">исполнителей</w:t>
            </w:r>
            <w:r>
              <w:rPr>
                <w:rFonts w:ascii="Liberation Serif" w:hAnsi="Liberation Serif" w:eastAsia="Liberation Serif" w:cs="Liberation Serif"/>
                <w:color w:val="000000"/>
                <w:sz w:val="20"/>
                <w:szCs w:val="20"/>
                <w:highlight w:val="none"/>
              </w:rPr>
              <w:t xml:space="preserve">, осуществляющих оказание услуг, планируемых к закупке.</w:t>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57" w:beforeAutospacing="0" w:after="0" w:afterAutospacing="0" w:line="252"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-получены три коммерческих предложения от исполнителей</w:t>
            </w:r>
            <w:r>
              <w:rPr>
                <w:rFonts w:ascii="Liberation Serif" w:hAnsi="Liberation Serif" w:eastAsia="Liberation Serif" w:cs="Liberation Serif"/>
                <w:color w:val="000000"/>
                <w:sz w:val="20"/>
                <w:szCs w:val="20"/>
                <w:highlight w:val="none"/>
              </w:rPr>
              <w:t xml:space="preserve">:</w:t>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57" w:beforeAutospacing="0" w:after="0" w:afterAutospacing="0" w:line="252" w:lineRule="auto"/>
              <w:shd w:val="clear" w:color="ffffff" w:themeColor="background1" w:fill="ffffff" w:themeFill="background1"/>
              <w:widowControl w:val="off"/>
              <w:rPr>
                <w:rFonts w:ascii="Liberation Serif" w:hAnsi="Liberation Serif" w:cs="Liberation Serif"/>
                <w:color w:val="000000"/>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Коммерческое предложение №1 –</w:t>
            </w:r>
            <w:r>
              <w:rPr>
                <w:rFonts w:ascii="Liberation Serif" w:hAnsi="Liberation Serif" w:eastAsia="Liberation Serif" w:cs="Liberation Serif"/>
                <w:color w:val="000000"/>
                <w:sz w:val="20"/>
                <w:szCs w:val="20"/>
                <w:highlight w:val="white"/>
              </w:rPr>
              <w:t xml:space="preserve"> в</w:t>
            </w:r>
            <w:r>
              <w:rPr>
                <w:rFonts w:ascii="Liberation Serif" w:hAnsi="Liberation Serif" w:eastAsia="Liberation Serif" w:cs="Liberation Serif"/>
                <w:color w:val="000000"/>
                <w:sz w:val="20"/>
                <w:szCs w:val="20"/>
                <w:highlight w:val="white"/>
              </w:rPr>
              <w:t xml:space="preserve">х. № 14162 от 10.04.2026</w:t>
            </w:r>
            <w:r>
              <w:rPr>
                <w:rFonts w:ascii="Liberation Serif" w:hAnsi="Liberation Serif" w:eastAsia="Liberation Serif" w:cs="Liberation Serif"/>
                <w:color w:val="000000"/>
                <w:sz w:val="20"/>
                <w:szCs w:val="20"/>
                <w:highlight w:val="white"/>
              </w:rPr>
              <w:t xml:space="preserve"> (КП 1)</w:t>
            </w:r>
            <w:r>
              <w:rPr>
                <w:rFonts w:ascii="Liberation Serif" w:hAnsi="Liberation Serif" w:eastAsia="Liberation Serif" w:cs="Liberation Serif"/>
                <w:color w:val="000000"/>
                <w:sz w:val="20"/>
                <w:szCs w:val="20"/>
                <w:highlight w:val="white"/>
              </w:rPr>
            </w:r>
            <w:r>
              <w:rPr>
                <w:rFonts w:ascii="Liberation Serif" w:hAnsi="Liberation Serif" w:cs="Liberation Serif"/>
                <w:color w:val="000000"/>
                <w:sz w:val="20"/>
                <w:szCs w:val="20"/>
                <w:highlight w:val="white"/>
              </w:rPr>
            </w:r>
          </w:p>
          <w:p>
            <w:pPr>
              <w:contextualSpacing w:val="0"/>
              <w:ind w:left="57" w:right="57" w:firstLine="0"/>
              <w:jc w:val="left"/>
              <w:spacing w:before="57" w:beforeAutospacing="0" w:after="0" w:afterAutospacing="0" w:line="252" w:lineRule="auto"/>
              <w:widowControl w:val="off"/>
              <w:rPr>
                <w:rFonts w:ascii="Liberation Serif" w:hAnsi="Liberation Serif" w:cs="Liberation Serif"/>
                <w:color w:val="000000"/>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white"/>
              </w:rPr>
            </w:r>
            <w:r>
              <w:rPr>
                <w:rFonts w:ascii="Liberation Serif" w:hAnsi="Liberation Serif" w:eastAsia="Liberation Serif" w:cs="Liberation Serif"/>
                <w:color w:val="000000"/>
                <w:sz w:val="20"/>
                <w:szCs w:val="20"/>
                <w:highlight w:val="white"/>
              </w:rPr>
              <w:t xml:space="preserve">Коммерческое предложение №2 – вх.</w:t>
            </w:r>
            <w:r>
              <w:rPr>
                <w:rFonts w:ascii="Liberation Serif" w:hAnsi="Liberation Serif" w:eastAsia="Liberation Serif" w:cs="Liberation Serif"/>
                <w:color w:val="000000"/>
                <w:sz w:val="20"/>
                <w:szCs w:val="20"/>
                <w:highlight w:val="white"/>
              </w:rPr>
              <w:t xml:space="preserve"> № 14164 от 10.04.2026</w:t>
            </w:r>
            <w:r>
              <w:rPr>
                <w:rFonts w:ascii="Liberation Serif" w:hAnsi="Liberation Serif" w:eastAsia="Liberation Serif" w:cs="Liberation Serif"/>
                <w:color w:val="000000"/>
                <w:sz w:val="20"/>
                <w:szCs w:val="20"/>
                <w:highlight w:val="white"/>
              </w:rPr>
              <w:t xml:space="preserve"> (КП 2)</w:t>
            </w:r>
            <w:r>
              <w:rPr>
                <w:rFonts w:ascii="Liberation Serif" w:hAnsi="Liberation Serif" w:eastAsia="Liberation Serif" w:cs="Liberation Serif"/>
                <w:color w:val="000000"/>
                <w:sz w:val="20"/>
                <w:szCs w:val="20"/>
                <w:highlight w:val="white"/>
              </w:rPr>
            </w:r>
            <w:r>
              <w:rPr>
                <w:rFonts w:ascii="Liberation Serif" w:hAnsi="Liberation Serif" w:cs="Liberation Serif"/>
                <w:color w:val="000000"/>
                <w:sz w:val="20"/>
                <w:szCs w:val="20"/>
                <w:highlight w:val="white"/>
              </w:rPr>
            </w:r>
          </w:p>
          <w:p>
            <w:pPr>
              <w:contextualSpacing w:val="0"/>
              <w:ind w:left="57" w:right="57" w:firstLine="0"/>
              <w:jc w:val="left"/>
              <w:spacing w:before="57" w:beforeAutospacing="0" w:after="0" w:afterAutospacing="0" w:line="252" w:lineRule="auto"/>
              <w:widowControl w:val="off"/>
              <w:rPr>
                <w:rFonts w:ascii="Liberation Serif" w:hAnsi="Liberation Serif" w:cs="Liberation Serif"/>
                <w:color w:val="000000"/>
                <w:sz w:val="20"/>
                <w:szCs w:val="20"/>
                <w:highlight w:val="whit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white"/>
              </w:rPr>
            </w:r>
            <w:r>
              <w:rPr>
                <w:rFonts w:ascii="Liberation Serif" w:hAnsi="Liberation Serif" w:eastAsia="Liberation Serif" w:cs="Liberation Serif"/>
                <w:color w:val="000000"/>
                <w:sz w:val="20"/>
                <w:szCs w:val="20"/>
                <w:highlight w:val="white"/>
              </w:rPr>
              <w:t xml:space="preserve">Коммерческое предложение №3 - </w:t>
            </w:r>
            <w:r>
              <w:rPr>
                <w:rFonts w:ascii="Liberation Serif" w:hAnsi="Liberation Serif" w:eastAsia="Liberation Serif" w:cs="Liberation Serif"/>
                <w:color w:val="000000"/>
                <w:sz w:val="20"/>
                <w:szCs w:val="20"/>
                <w:highlight w:val="white"/>
              </w:rPr>
              <w:t xml:space="preserve">вх. </w:t>
            </w:r>
            <w:r>
              <w:rPr>
                <w:rFonts w:ascii="Liberation Serif" w:hAnsi="Liberation Serif" w:eastAsia="Liberation Serif" w:cs="Liberation Serif"/>
                <w:color w:val="000000"/>
                <w:sz w:val="20"/>
                <w:szCs w:val="20"/>
                <w:highlight w:val="white"/>
              </w:rPr>
              <w:t xml:space="preserve">№ 14165 от 10.04.2026 </w:t>
            </w:r>
            <w:r>
              <w:rPr>
                <w:rFonts w:ascii="Liberation Serif" w:hAnsi="Liberation Serif" w:eastAsia="Liberation Serif" w:cs="Liberation Serif"/>
                <w:color w:val="000000"/>
                <w:sz w:val="20"/>
                <w:szCs w:val="20"/>
                <w:highlight w:val="white"/>
              </w:rPr>
              <w:t xml:space="preserve">(КП 3)</w:t>
            </w:r>
            <w:r>
              <w:rPr>
                <w:rFonts w:ascii="Liberation Serif" w:hAnsi="Liberation Serif" w:eastAsia="Liberation Serif" w:cs="Liberation Serif"/>
                <w:color w:val="000000"/>
                <w:sz w:val="20"/>
                <w:szCs w:val="20"/>
                <w:highlight w:val="white"/>
              </w:rPr>
            </w:r>
            <w:r>
              <w:rPr>
                <w:rFonts w:ascii="Liberation Serif" w:hAnsi="Liberation Serif" w:cs="Liberation Serif"/>
                <w:color w:val="000000"/>
                <w:sz w:val="20"/>
                <w:szCs w:val="20"/>
                <w:highlight w:val="white"/>
              </w:rPr>
            </w:r>
          </w:p>
          <w:p>
            <w:pPr>
              <w:contextualSpacing w:val="0"/>
              <w:ind w:left="113" w:right="57" w:firstLine="0"/>
              <w:jc w:val="left"/>
              <w:spacing w:before="57" w:beforeAutospacing="0" w:after="0" w:afterAutospacing="0" w:line="252"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В связи с  </w:t>
            </w:r>
            <w:r>
              <w:rPr>
                <w:rFonts w:ascii="Liberation Serif" w:hAnsi="Liberation Serif" w:eastAsia="Liberation Serif" w:cs="Liberation Serif"/>
                <w:color w:val="000000"/>
                <w:sz w:val="20"/>
                <w:szCs w:val="20"/>
                <w:highlight w:val="none"/>
              </w:rPr>
              <w:t xml:space="preserve">невозможностью определить объем подлежащих выполнению услуг, </w:t>
            </w:r>
            <w:r>
              <w:rPr>
                <w:rFonts w:ascii="Liberation Serif" w:hAnsi="Liberation Serif" w:eastAsia="Liberation Serif" w:cs="Liberation Serif"/>
                <w:color w:val="000000"/>
                <w:sz w:val="20"/>
                <w:szCs w:val="20"/>
                <w:highlight w:val="none"/>
              </w:rPr>
              <w:t xml:space="preserve">предложения, полученные от исполнителей/поставщиков, содержат цену единицы товара (работы, услуги), которая  используется Заказчиком при расчете НМЦК</w:t>
            </w:r>
            <w:r>
              <w:rPr>
                <w:rFonts w:ascii="Liberation Serif" w:hAnsi="Liberation Serif" w:eastAsia="Liberation Serif" w:cs="Liberation Serif"/>
                <w:color w:val="000000"/>
                <w:sz w:val="20"/>
                <w:szCs w:val="20"/>
                <w:highlight w:val="none"/>
              </w:rPr>
              <w:t xml:space="preserve">.</w:t>
            </w: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170" w:beforeAutospacing="0" w:after="0" w:afterAutospacing="0" w:line="252" w:lineRule="auto"/>
              <w:widowControl w:val="off"/>
              <w:rPr>
                <w:rFonts w:ascii="Liberation Serif" w:hAnsi="Liberation Serif" w:cs="Liberation Serif"/>
                <w:b/>
                <w:bCs/>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Цена заключаемого контракта </w:t>
            </w:r>
            <w:r>
              <w:rPr>
                <w:rFonts w:ascii="Liberation Serif" w:hAnsi="Liberation Serif" w:eastAsia="Liberation Serif" w:cs="Liberation Serif"/>
                <w:b/>
                <w:bCs/>
                <w:color w:val="000000"/>
                <w:sz w:val="20"/>
                <w:szCs w:val="20"/>
                <w:highlight w:val="none"/>
              </w:rPr>
              <w:t xml:space="preserve">ограничивается</w:t>
            </w:r>
            <w:r>
              <w:rPr>
                <w:rFonts w:ascii="Liberation Serif" w:hAnsi="Liberation Serif" w:eastAsia="Liberation Serif" w:cs="Liberation Serif"/>
                <w:color w:val="000000"/>
                <w:sz w:val="20"/>
                <w:szCs w:val="20"/>
                <w:highlight w:val="none"/>
              </w:rPr>
              <w:t xml:space="preserve"> пределами лимитов бюджетных обязательств</w:t>
            </w:r>
            <w:r>
              <w:rPr>
                <w:rFonts w:ascii="Liberation Serif" w:hAnsi="Liberation Serif" w:eastAsia="Liberation Serif" w:cs="Liberation Serif"/>
                <w:color w:val="000000"/>
                <w:sz w:val="20"/>
                <w:szCs w:val="20"/>
                <w:highlight w:val="none"/>
              </w:rPr>
              <w:t xml:space="preserve">, так как в соответствии с ч.2 ст.72 Бюджетного кодекса Российской Федерации государственные контракты заключаются и оплачиваются в пределах лимитов бюджета</w:t>
            </w:r>
            <w:r>
              <w:rPr>
                <w:rFonts w:ascii="Liberation Serif" w:hAnsi="Liberation Serif" w:eastAsia="Liberation Serif" w:cs="Liberation Serif"/>
                <w:color w:val="000000"/>
                <w:sz w:val="20"/>
                <w:szCs w:val="20"/>
                <w:highlight w:val="none"/>
              </w:rPr>
              <w:t xml:space="preserve">, в</w:t>
            </w:r>
            <w:r>
              <w:rPr>
                <w:rFonts w:ascii="Liberation Serif" w:hAnsi="Liberation Serif" w:eastAsia="Liberation Serif" w:cs="Liberation Serif"/>
                <w:b/>
                <w:bCs/>
                <w:color w:val="000000"/>
                <w:sz w:val="20"/>
                <w:szCs w:val="20"/>
                <w:highlight w:val="none"/>
              </w:rPr>
              <w:t xml:space="preserve"> связи с чем установлено Максимальное значение цены контракта. </w:t>
            </w:r>
            <w:r>
              <w:rPr>
                <w:rFonts w:ascii="Liberation Serif" w:hAnsi="Liberation Serif" w:eastAsia="Liberation Serif" w:cs="Liberation Serif"/>
                <w:b/>
                <w:bCs/>
                <w:color w:val="000000"/>
                <w:sz w:val="20"/>
                <w:szCs w:val="20"/>
                <w:highlight w:val="none"/>
              </w:rPr>
            </w:r>
            <w:r>
              <w:rPr>
                <w:rFonts w:ascii="Liberation Serif" w:hAnsi="Liberation Serif" w:cs="Liberation Serif"/>
                <w:b/>
                <w:bCs/>
                <w:color w:val="000000"/>
                <w:sz w:val="20"/>
                <w:szCs w:val="20"/>
                <w:highlight w:val="none"/>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rPr>
            </w:r>
            <w:r>
              <w:rPr>
                <w:rFonts w:ascii="Liberation Serif" w:hAnsi="Liberation Serif" w:eastAsia="Liberation Serif" w:cs="Liberation Serif"/>
              </w:rPr>
            </w:r>
            <w:r>
              <w:rPr>
                <w:rFonts w:ascii="Liberation Serif" w:hAnsi="Liberation Serif" w:cs="Liberation Serif"/>
              </w:rPr>
            </w:r>
          </w:p>
        </w:tc>
      </w:tr>
    </w:tbl>
    <w:p>
      <w:pPr>
        <w:ind w:left="0" w:right="0" w:firstLine="0"/>
        <w:jc w:val="both"/>
        <w:spacing w:before="0" w:after="0" w:line="288" w:lineRule="atLeast"/>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r>
      <w:r>
        <w:rPr>
          <w:rFonts w:ascii="Liberation Serif" w:hAnsi="Liberation Serif" w:cs="Liberation Serif"/>
          <w:sz w:val="20"/>
          <w:szCs w:val="20"/>
        </w:rPr>
      </w:r>
    </w:p>
    <w:p>
      <w:pPr>
        <w:contextualSpacing/>
        <w:ind w:right="-31" w:firstLine="567"/>
        <w:jc w:val="both"/>
        <w:spacing w:before="0" w:after="200"/>
        <w:rPr>
          <w:rFonts w:ascii="Liberation Serif" w:hAnsi="Liberation Serif" w:cs="Liberation Serif"/>
          <w:sz w:val="22"/>
          <w:szCs w:val="22"/>
        </w:rPr>
        <w:outlineLvl w:val="0"/>
      </w:pPr>
      <w:r>
        <w:rPr>
          <w:rFonts w:ascii="Liberation Serif" w:hAnsi="Liberation Serif" w:eastAsia="Liberation Serif" w:cs="Liberation Serif"/>
          <w:sz w:val="20"/>
          <w:szCs w:val="20"/>
          <w:highlight w:val="none"/>
          <w:lang w:eastAsia="en-US"/>
        </w:rPr>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both"/>
        <w:spacing w:before="0" w:after="200"/>
        <w:rPr>
          <w:rFonts w:ascii="Liberation Serif" w:hAnsi="Liberation Serif" w:cs="Liberation Serif"/>
          <w:sz w:val="20"/>
          <w:szCs w:val="20"/>
          <w:highlight w:val="none"/>
        </w:rPr>
        <w:outlineLvl w:val="0"/>
      </w:pPr>
      <w:r>
        <w:rPr>
          <w:rFonts w:ascii="Liberation Serif" w:hAnsi="Liberation Serif" w:eastAsia="Liberation Serif" w:cs="Liberation Serif"/>
          <w:sz w:val="20"/>
          <w:szCs w:val="20"/>
          <w:highlight w:val="none"/>
          <w:lang w:eastAsia="en-US"/>
        </w:rPr>
      </w:r>
      <w:r>
        <w:rPr>
          <w:rFonts w:ascii="Liberation Serif" w:hAnsi="Liberation Serif" w:eastAsia="Liberation Serif" w:cs="Liberation Serif"/>
          <w:sz w:val="20"/>
          <w:szCs w:val="20"/>
          <w:highlight w:val="none"/>
          <w:lang w:eastAsia="en-US"/>
        </w:rPr>
      </w:r>
      <w:r>
        <w:rPr>
          <w:rFonts w:ascii="Liberation Serif" w:hAnsi="Liberation Serif" w:cs="Liberation Serif"/>
          <w:sz w:val="20"/>
          <w:szCs w:val="20"/>
          <w:highlight w:val="none"/>
        </w:rPr>
      </w:r>
    </w:p>
    <w:p>
      <w:pPr>
        <w:contextualSpacing/>
        <w:ind w:right="-31" w:firstLine="567"/>
        <w:jc w:val="both"/>
        <w:spacing w:before="0" w:after="200"/>
        <w:rPr>
          <w:rFonts w:ascii="Liberation Serif" w:hAnsi="Liberation Serif" w:cs="Liberation Serif"/>
          <w:sz w:val="20"/>
          <w:szCs w:val="20"/>
          <w:highlight w:val="none"/>
        </w:rPr>
        <w:outlineLvl w:val="0"/>
      </w:pPr>
      <w:r>
        <w:rPr>
          <w:rFonts w:ascii="Liberation Serif" w:hAnsi="Liberation Serif" w:eastAsia="Liberation Serif" w:cs="Liberation Serif"/>
          <w:sz w:val="20"/>
          <w:szCs w:val="20"/>
          <w:highlight w:val="none"/>
          <w:lang w:eastAsia="en-US"/>
        </w:rPr>
      </w:r>
      <w:r>
        <w:rPr>
          <w:rFonts w:ascii="Liberation Serif" w:hAnsi="Liberation Serif" w:eastAsia="Liberation Serif" w:cs="Liberation Serif"/>
          <w:sz w:val="20"/>
          <w:szCs w:val="20"/>
          <w:highlight w:val="none"/>
          <w:lang w:eastAsia="en-US"/>
        </w:rPr>
      </w:r>
      <w:r>
        <w:rPr>
          <w:rFonts w:ascii="Liberation Serif" w:hAnsi="Liberation Serif" w:cs="Liberation Serif"/>
          <w:sz w:val="20"/>
          <w:szCs w:val="20"/>
          <w:highlight w:val="none"/>
        </w:rPr>
      </w:r>
    </w:p>
    <w:p>
      <w:pPr>
        <w:contextualSpacing/>
        <w:ind w:right="-31" w:firstLine="567"/>
        <w:jc w:val="both"/>
        <w:spacing w:before="0" w:after="200"/>
        <w:rPr>
          <w:rFonts w:ascii="Liberation Serif" w:hAnsi="Liberation Serif" w:cs="Liberation Serif"/>
          <w:sz w:val="20"/>
          <w:szCs w:val="20"/>
          <w:highlight w:val="none"/>
        </w:rPr>
        <w:outlineLvl w:val="0"/>
      </w:pPr>
      <w:r>
        <w:rPr>
          <w:rFonts w:ascii="Liberation Serif" w:hAnsi="Liberation Serif" w:eastAsia="Liberation Serif" w:cs="Liberation Serif"/>
          <w:sz w:val="20"/>
          <w:szCs w:val="20"/>
          <w:lang w:eastAsia="en-US"/>
        </w:rPr>
        <w:t xml:space="preserve">НМЦК определена по формуле:</w:t>
      </w:r>
      <w:r>
        <w:rPr>
          <w:rFonts w:ascii="Liberation Serif" w:hAnsi="Liberation Serif" w:eastAsia="Liberation Serif" w:cs="Liberation Serif"/>
          <w:sz w:val="20"/>
          <w:szCs w:val="20"/>
          <w:highlight w:val="none"/>
          <w:lang w:eastAsia="en-US"/>
        </w:rPr>
      </w:r>
      <w:r>
        <w:rPr>
          <w:rFonts w:ascii="Liberation Serif" w:hAnsi="Liberation Serif" w:cs="Liberation Serif"/>
          <w:sz w:val="20"/>
          <w:szCs w:val="20"/>
          <w:highlight w:val="none"/>
        </w:rPr>
      </w:r>
    </w:p>
    <w:p>
      <w:pPr>
        <w:contextualSpacing/>
        <w:ind w:right="-31" w:firstLine="567"/>
        <w:spacing w:before="0" w:after="200"/>
        <w:rPr>
          <w:rFonts w:ascii="Liberation Serif" w:hAnsi="Liberation Serif" w:cs="Liberation Serif"/>
          <w:sz w:val="22"/>
          <w:szCs w:val="22"/>
          <w:highlight w:val="none"/>
        </w:rPr>
      </w:pPr>
      <w:r>
        <w:rPr>
          <w:rFonts w:ascii="Liberation Serif" w:hAnsi="Liberation Serif" w:eastAsia="Liberation Serif" w:cs="Liberation Serif"/>
          <w:position w:val="-24"/>
          <w:sz w:val="20"/>
          <w:szCs w:val="20"/>
        </w:rPr>
      </w:r>
      <w:r>
        <w:rPr>
          <w:rFonts w:ascii="Liberation Serif" w:hAnsi="Liberation Serif" w:eastAsia="Liberation Serif" w:cs="Liberation Serif"/>
          <w:sz w:val="20"/>
          <w:szCs w:val="20"/>
          <w:lang w:eastAsia="en-US"/>
        </w:rPr>
        <w:t xml:space="preserve">где</w:t>
      </w:r>
      <w:r>
        <w:rPr>
          <w:rFonts w:ascii="Liberation Serif" w:hAnsi="Liberation Serif" w:eastAsia="Liberation Serif" w:cs="Liberation Serif"/>
          <w:sz w:val="20"/>
          <w:szCs w:val="20"/>
          <w:lang w:eastAsia="en-US"/>
        </w:rPr>
        <w:t xml:space="preserve">:</w:t>
      </w:r>
      <w:r>
        <w:rPr>
          <w:rFonts w:ascii="Liberation Serif" w:hAnsi="Liberation Serif" w:eastAsia="Liberation Serif" w:cs="Liberation Serif"/>
          <w:sz w:val="22"/>
          <w:szCs w:val="22"/>
          <w:highlight w:val="none"/>
        </w:rPr>
      </w:r>
      <w:r>
        <w:rPr>
          <w:rFonts w:ascii="Liberation Serif" w:hAnsi="Liberation Serif" w:cs="Liberation Serif"/>
          <w:sz w:val="22"/>
          <w:szCs w:val="22"/>
          <w:highlight w:val="none"/>
        </w:rPr>
      </w:r>
    </w:p>
    <w:p>
      <w:pPr>
        <w:ind w:left="1417" w:right="0" w:firstLine="0"/>
        <w:jc w:val="left"/>
        <w:spacing w:before="0" w:after="0"/>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rPr>
        <mc:AlternateContent>
          <mc:Choice Requires="wpg">
            <w:drawing>
              <wp:inline xmlns:wp="http://schemas.openxmlformats.org/drawingml/2006/wordprocessingDrawing" distT="0" distB="0" distL="0" distR="0">
                <wp:extent cx="1731780" cy="42404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8576" name=""/>
                        <pic:cNvPicPr>
                          <a:picLocks noChangeAspect="1"/>
                        </pic:cNvPicPr>
                        <pic:nvPr/>
                      </pic:nvPicPr>
                      <pic:blipFill>
                        <a:blip r:embed="rId15"/>
                        <a:stretch/>
                      </pic:blipFill>
                      <pic:spPr bwMode="auto">
                        <a:xfrm flipH="0" flipV="0">
                          <a:off x="0" y="0"/>
                          <a:ext cx="1731779" cy="42404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36.36pt;height:33.39pt;mso-wrap-distance-left:0.00pt;mso-wrap-distance-top:0.00pt;mso-wrap-distance-right:0.00pt;mso-wrap-distance-bottom:0.00pt;" stroked="false">
                <v:path textboxrect="0,0,0,0"/>
                <v:imagedata r:id="rId15" o:title=""/>
              </v:shape>
            </w:pict>
          </mc:Fallback>
        </mc:AlternateContent>
      </w:r>
      <w:r>
        <w:rPr>
          <w:rFonts w:ascii="Liberation Serif" w:hAnsi="Liberation Serif" w:eastAsia="Liberation Serif" w:cs="Liberation Serif"/>
          <w:color w:val="000000"/>
          <w:sz w:val="24"/>
        </w:rPr>
        <w:t xml:space="preserve">,</w:t>
        <w:br/>
      </w:r>
      <w:r>
        <w:rPr>
          <w:rFonts w:ascii="Liberation Serif" w:hAnsi="Liberation Serif" w:eastAsia="Liberation Serif" w:cs="Liberation Serif"/>
          <w:position w:val="-10"/>
          <w:sz w:val="20"/>
          <w:szCs w:val="20"/>
        </w:rPr>
        <mc:AlternateContent>
          <mc:Choice Requires="wpg">
            <w:drawing>
              <wp:inline xmlns:wp="http://schemas.openxmlformats.org/drawingml/2006/wordprocessingDrawing" distT="0" distB="0" distL="0" distR="0">
                <wp:extent cx="676275" cy="228600"/>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30811" name="Рисунок 7"/>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676273" cy="22860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53.25pt;height:18.00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eastAsia="Liberation Serif" w:cs="Liberation Serif"/>
          <w:sz w:val="20"/>
          <w:szCs w:val="20"/>
          <w:lang w:eastAsia="en-US"/>
        </w:rPr>
        <w:t xml:space="preserve"> - НМЦК, определяемая методом сопоставимых рыночных цен (анализа рынка);</w:t>
      </w:r>
      <w:r>
        <w:rPr>
          <w:rFonts w:ascii="Liberation Serif" w:hAnsi="Liberation Serif" w:eastAsia="Liberation Serif" w:cs="Liberation Serif"/>
          <w:sz w:val="24"/>
        </w:rPr>
      </w:r>
      <w:r>
        <w:rPr>
          <w:rFonts w:ascii="Liberation Serif" w:hAnsi="Liberation Serif" w:eastAsia="Liberation Serif" w:cs="Liberation Serif"/>
        </w:rPr>
      </w:r>
    </w:p>
    <w:p>
      <w:pPr>
        <w:contextualSpacing/>
        <w:ind w:right="-31" w:firstLine="567"/>
        <w:jc w:val="both"/>
        <w:spacing w:before="0" w:after="200"/>
        <w:widowControl w:val="off"/>
        <w:rPr>
          <w:rFonts w:ascii="Liberation Serif" w:hAnsi="Liberation Serif" w:cs="Liberation Serif"/>
          <w:sz w:val="22"/>
          <w:szCs w:val="22"/>
        </w:rPr>
      </w:pP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123825" cy="1428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30600" name="Рисунок 6"/>
                        <pic:cNvPicPr>
                          <a:picLocks noChangeAspect="1"/>
                        </pic:cNvPicPr>
                        <pic:nvPr/>
                      </pic:nvPicPr>
                      <pic:blipFill>
                        <a:blip r:embed="rId18"/>
                        <a:stretch/>
                      </pic:blipFill>
                      <pic:spPr bwMode="auto">
                        <a:xfrm>
                          <a:off x="0" y="0"/>
                          <a:ext cx="123824" cy="1428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strokeweight="0.75pt">
                <v:path textboxrect="0,0,0,0"/>
                <v:imagedata r:id="rId18" o:title=""/>
              </v:shape>
            </w:pict>
          </mc:Fallback>
        </mc:AlternateContent>
      </w:r>
      <w:r>
        <w:rPr>
          <w:rFonts w:ascii="Liberation Serif" w:hAnsi="Liberation Serif" w:eastAsia="Liberation Serif" w:cs="Liberation Serif"/>
          <w:sz w:val="20"/>
          <w:szCs w:val="20"/>
          <w:lang w:eastAsia="en-US"/>
        </w:rPr>
        <w:t xml:space="preserve">- количество (объем) закупаемого товара (работы, услуги);</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both"/>
        <w:spacing w:before="0" w:after="200"/>
        <w:widowControl w:val="off"/>
        <w:rPr>
          <w:rFonts w:ascii="Liberation Serif" w:hAnsi="Liberation Serif" w:cs="Liberation Serif"/>
          <w:sz w:val="22"/>
          <w:szCs w:val="22"/>
        </w:rPr>
      </w:pP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123825" cy="1428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79423" name="Рисунок 5"/>
                        <pic:cNvPicPr>
                          <a:picLocks noChangeAspect="1"/>
                        </pic:cNvPicPr>
                        <pic:nvPr/>
                      </pic:nvPicPr>
                      <pic:blipFill>
                        <a:blip r:embed="rId19"/>
                        <a:stretch/>
                      </pic:blipFill>
                      <pic:spPr bwMode="auto">
                        <a:xfrm>
                          <a:off x="0" y="0"/>
                          <a:ext cx="123824" cy="1428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9.75pt;height:11.25pt;mso-wrap-distance-left:0.00pt;mso-wrap-distance-top:0.00pt;mso-wrap-distance-right:0.00pt;mso-wrap-distance-bottom:0.00pt;" stroked="f" strokeweight="0.75pt">
                <v:path textboxrect="0,0,0,0"/>
                <v:imagedata r:id="rId19" o:title=""/>
              </v:shape>
            </w:pict>
          </mc:Fallback>
        </mc:AlternateContent>
      </w:r>
      <w:r>
        <w:rPr>
          <w:rFonts w:ascii="Liberation Serif" w:hAnsi="Liberation Serif" w:eastAsia="Liberation Serif" w:cs="Liberation Serif"/>
          <w:sz w:val="20"/>
          <w:szCs w:val="20"/>
          <w:lang w:eastAsia="en-US"/>
        </w:rPr>
        <w:t xml:space="preserve"> - количество значений, используемых в расчете;</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both"/>
        <w:spacing w:before="0" w:after="200"/>
        <w:widowControl w:val="off"/>
        <w:rPr>
          <w:rFonts w:ascii="Liberation Serif" w:hAnsi="Liberation Serif" w:cs="Liberation Serif"/>
          <w:sz w:val="22"/>
          <w:szCs w:val="22"/>
        </w:rPr>
      </w:pP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85725" cy="161925"/>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1096" name="Рисунок 4"/>
                        <pic:cNvPicPr>
                          <a:picLocks noChangeAspect="1"/>
                        </pic:cNvPicPr>
                        <pic:nvPr/>
                      </pic:nvPicPr>
                      <pic:blipFill>
                        <a:blip r:embed="rId20"/>
                        <a:stretch/>
                      </pic:blipFill>
                      <pic:spPr bwMode="auto">
                        <a:xfrm>
                          <a:off x="0" y="0"/>
                          <a:ext cx="85725" cy="161924"/>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6.75pt;height:12.75pt;mso-wrap-distance-left:0.00pt;mso-wrap-distance-top:0.00pt;mso-wrap-distance-right:0.00pt;mso-wrap-distance-bottom:0.00pt;" stroked="f" strokeweight="0.75pt">
                <v:path textboxrect="0,0,0,0"/>
                <v:imagedata r:id="rId20" o:title=""/>
              </v:shape>
            </w:pict>
          </mc:Fallback>
        </mc:AlternateContent>
      </w:r>
      <w:r>
        <w:rPr>
          <w:rFonts w:ascii="Liberation Serif" w:hAnsi="Liberation Serif" w:eastAsia="Liberation Serif" w:cs="Liberation Serif"/>
          <w:sz w:val="20"/>
          <w:szCs w:val="20"/>
          <w:lang w:eastAsia="en-US"/>
        </w:rPr>
        <w:t xml:space="preserve"> - номер источника ценовой информации;</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both"/>
        <w:spacing w:before="0" w:after="200"/>
        <w:widowControl w:val="off"/>
        <w:rPr>
          <w:rFonts w:ascii="Liberation Serif" w:hAnsi="Liberation Serif" w:cs="Liberation Serif"/>
          <w:sz w:val="22"/>
          <w:szCs w:val="22"/>
        </w:rPr>
      </w:pPr>
      <w:r>
        <w:rPr>
          <w:rFonts w:ascii="Liberation Serif" w:hAnsi="Liberation Serif" w:eastAsia="Liberation Serif" w:cs="Liberation Serif"/>
          <w:sz w:val="20"/>
          <w:szCs w:val="20"/>
        </w:rPr>
      </w:r>
      <w:r>
        <w:rPr>
          <w:rFonts w:ascii="Liberation Serif" w:hAnsi="Liberation Serif" w:eastAsia="Liberation Serif" w:cs="Liberation Serif"/>
          <w:sz w:val="20"/>
          <w:szCs w:val="20"/>
          <w:lang w:eastAsia="en-US"/>
        </w:rPr>
        <w:t xml:space="preserve"> </w:t>
      </w: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152400" cy="2286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09512" name="Рисунок 3"/>
                        <pic:cNvPicPr>
                          <a:picLocks noChangeAspect="1"/>
                        </pic:cNvPicPr>
                        <pic:nvPr/>
                      </pic:nvPicPr>
                      <pic:blipFill>
                        <a:blip r:embed="rId21">
                          <a:extLst>
                            <a:ext uri="{96DAC541-7B7A-43D3-8B79-37D633B846F1}">
                              <asvg:svgBlip xmlns:asvg="http://schemas.microsoft.com/office/drawing/2016/SVG/main" r:embed="rId22"/>
                            </a:ext>
                          </a:extLst>
                        </a:blip>
                        <a:stretch/>
                      </pic:blipFill>
                      <pic:spPr bwMode="auto">
                        <a:xfrm rot="0" flipH="0" flipV="0">
                          <a:off x="0" y="0"/>
                          <a:ext cx="152399" cy="22860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2.00pt;height:18.00pt;mso-wrap-distance-left:0.00pt;mso-wrap-distance-top:0.00pt;mso-wrap-distance-right:0.00pt;mso-wrap-distance-bottom:0.00pt;rotation:0;" stroked="f" strokeweight="0.75pt">
                <v:path textboxrect="0,0,0,0"/>
                <v:imagedata r:id="rId21" o:title=""/>
              </v:shape>
            </w:pict>
          </mc:Fallback>
        </mc:AlternateContent>
      </w:r>
      <w:r>
        <w:rPr>
          <w:rFonts w:ascii="Liberation Serif" w:hAnsi="Liberation Serif" w:eastAsia="Liberation Serif" w:cs="Liberation Serif"/>
          <w:sz w:val="20"/>
          <w:szCs w:val="20"/>
          <w:lang w:eastAsia="en-US"/>
        </w:rPr>
        <w:t xml:space="preserve">- цена единицы товара, работы, услуг представленная в источнике с номером </w:t>
      </w: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85725" cy="161925"/>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31744" name="Рисунок 2"/>
                        <pic:cNvPicPr>
                          <a:picLocks noChangeAspect="1"/>
                        </pic:cNvPicPr>
                        <pic:nvPr/>
                      </pic:nvPicPr>
                      <pic:blipFill>
                        <a:blip r:embed="rId20"/>
                        <a:stretch/>
                      </pic:blipFill>
                      <pic:spPr bwMode="auto">
                        <a:xfrm>
                          <a:off x="0" y="0"/>
                          <a:ext cx="85725" cy="161924"/>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6.75pt;height:12.75pt;mso-wrap-distance-left:0.00pt;mso-wrap-distance-top:0.00pt;mso-wrap-distance-right:0.00pt;mso-wrap-distance-bottom:0.00pt;" stroked="f" strokeweight="0.75pt">
                <v:path textboxrect="0,0,0,0"/>
                <v:imagedata r:id="rId20" o:title=""/>
              </v:shape>
            </w:pict>
          </mc:Fallback>
        </mc:AlternateContent>
      </w:r>
      <w:r>
        <w:rPr>
          <w:rFonts w:ascii="Liberation Serif" w:hAnsi="Liberation Serif" w:eastAsia="Liberation Serif" w:cs="Liberation Serif"/>
          <w:sz w:val="20"/>
          <w:szCs w:val="20"/>
          <w:lang w:eastAsia="en-US"/>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both"/>
        <w:spacing w:before="0" w:after="0"/>
        <w:rPr>
          <w:rFonts w:ascii="Liberation Serif" w:hAnsi="Liberation Serif" w:cs="Liberation Serif"/>
          <w:sz w:val="22"/>
          <w:szCs w:val="22"/>
        </w:rPr>
      </w:pPr>
      <w:r>
        <w:rPr>
          <w:rFonts w:ascii="Liberation Serif" w:hAnsi="Liberation Serif" w:eastAsia="Liberation Serif" w:cs="Liberation Serif" w:eastAsiaTheme="minorEastAsia"/>
          <w:sz w:val="20"/>
          <w:szCs w:val="20"/>
        </w:rPr>
        <w:t xml:space="preserve">В целях определения однородности совокупности значений цен, используемых в расчете НМЦК</w:t>
      </w:r>
      <w:r>
        <w:rPr>
          <w:rFonts w:ascii="Liberation Serif" w:hAnsi="Liberation Serif" w:eastAsia="Liberation Serif" w:cs="Liberation Serif"/>
          <w:sz w:val="20"/>
          <w:szCs w:val="20"/>
        </w:rPr>
        <w:t xml:space="preserve">,</w:t>
      </w:r>
      <w:r>
        <w:rPr>
          <w:rFonts w:ascii="Liberation Serif" w:hAnsi="Liberation Serif" w:eastAsia="Liberation Serif" w:cs="Liberation Serif" w:eastAsiaTheme="minorEastAsia"/>
          <w:sz w:val="20"/>
          <w:szCs w:val="20"/>
        </w:rPr>
        <w:t xml:space="preserve"> определен коэффициент вариации цен по следующей формуле:</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jc w:val="left"/>
        <w:spacing w:before="0" w:after="0"/>
        <w:rPr>
          <w:rFonts w:ascii="Liberation Serif" w:hAnsi="Liberation Serif" w:cs="Liberation Serif"/>
          <w:sz w:val="22"/>
          <w:szCs w:val="22"/>
        </w:rPr>
        <w:outlineLvl w:val="0"/>
      </w:pPr>
      <w:r>
        <w:rPr>
          <w:rFonts w:ascii="Liberation Serif" w:hAnsi="Liberation Serif" w:eastAsia="Liberation Serif" w:cs="Liberation Serif"/>
          <w:sz w:val="20"/>
          <w:szCs w:val="20"/>
        </w:rPr>
      </w:r>
      <w:r>
        <w:rPr>
          <w:rFonts w:ascii="Liberation Serif" w:hAnsi="Liberation Serif" w:eastAsia="Liberation Serif" w:cs="Liberation Serif"/>
          <w:sz w:val="20"/>
          <w:szCs w:val="20"/>
        </w:rPr>
        <mc:AlternateContent>
          <mc:Choice Requires="wpg">
            <w:drawing>
              <wp:inline xmlns:wp="http://schemas.openxmlformats.org/drawingml/2006/wordprocessingDrawing" distT="0" distB="0" distL="0" distR="0">
                <wp:extent cx="1333500" cy="458439"/>
                <wp:effectExtent l="4762" t="4762" r="4762" b="4762"/>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35901" name="Рисунок 21"/>
                        <pic:cNvPicPr>
                          <a:picLocks noChangeAspect="1"/>
                        </pic:cNvPicPr>
                        <pic:nvPr/>
                      </pic:nvPicPr>
                      <pic:blipFill>
                        <a:blip r:embed="rId23">
                          <a:clrChange>
                            <a:clrFrom>
                              <a:srgbClr val="FFFFFF"/>
                            </a:clrFrom>
                            <a:clrTo>
                              <a:srgbClr val="FFFFFF">
                                <a:alpha val="0"/>
                              </a:srgbClr>
                            </a:clrTo>
                          </a:clrChange>
                        </a:blip>
                        <a:stretch/>
                      </pic:blipFill>
                      <pic:spPr bwMode="auto">
                        <a:xfrm flipH="0" flipV="0">
                          <a:off x="0" y="0"/>
                          <a:ext cx="1333499" cy="458438"/>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5.00pt;height:36.10pt;mso-wrap-distance-left:0.00pt;mso-wrap-distance-top:0.00pt;mso-wrap-distance-right:0.00pt;mso-wrap-distance-bottom:0.00pt;" stroked="f" strokeweight="0.75pt">
                <v:path textboxrect="0,0,0,0"/>
                <v:imagedata r:id="rId23" o:title=""/>
              </v:shape>
            </w:pict>
          </mc:Fallback>
        </mc:AlternateConten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pPr>
      <w:r>
        <w:rPr>
          <w:rFonts w:ascii="Liberation Serif" w:hAnsi="Liberation Serif" w:eastAsia="Liberation Serif" w:cs="Liberation Serif" w:eastAsiaTheme="minorEastAsia"/>
          <w:sz w:val="20"/>
          <w:szCs w:val="20"/>
        </w:rPr>
        <w:t xml:space="preserve">где</w:t>
      </w:r>
      <w:r>
        <w:rPr>
          <w:rFonts w:ascii="Liberation Serif" w:hAnsi="Liberation Serif" w:eastAsia="Liberation Serif" w:cs="Liberation Serif" w:eastAsiaTheme="minorEastAsia"/>
          <w:sz w:val="20"/>
          <w:szCs w:val="20"/>
        </w:rPr>
        <w:t xml:space="preserve">:</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outlineLvl w:val="0"/>
      </w:pPr>
      <w:r>
        <w:rPr>
          <w:rFonts w:ascii="Liberation Serif" w:hAnsi="Liberation Serif" w:eastAsia="Liberation Serif" w:cs="Liberation Serif" w:eastAsiaTheme="minorEastAsia"/>
          <w:sz w:val="20"/>
          <w:szCs w:val="20"/>
        </w:rPr>
        <w:t xml:space="preserve">V – коэффициент вариации,</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pPr>
      <w:r>
        <w:rPr>
          <w:rFonts w:ascii="Liberation Serif" w:hAnsi="Liberation Serif" w:eastAsia="Liberation Serif" w:cs="Liberation Serif"/>
          <w:sz w:val="20"/>
          <w:szCs w:val="20"/>
        </w:rPr>
        <w:fldChar w:fldCharType="begin"/>
      </w:r>
      <w:r>
        <w:rPr>
          <w:rFonts w:ascii="Liberation Serif" w:hAnsi="Liberation Serif" w:eastAsia="Liberation Serif" w:cs="Liberation Serif"/>
          <w:sz w:val="20"/>
          <w:szCs w:val="20"/>
        </w:rPr>
        <w:instrText xml:space="preserve"> QUOTE </w:instrText>
      </w:r>
      <w:r>
        <w:rPr>
          <w:rFonts w:ascii="Liberation Serif" w:hAnsi="Liberation Serif" w:eastAsia="Liberation Serif" w:cs="Liberation Serif"/>
          <w:position w:val="-45"/>
          <w:sz w:val="20"/>
          <w:szCs w:val="20"/>
        </w:rPr>
        <mc:AlternateContent>
          <mc:Choice Requires="wpg">
            <w:drawing>
              <wp:inline xmlns:wp="http://schemas.openxmlformats.org/drawingml/2006/wordprocessingDrawing" distT="0" distB="0" distL="0" distR="0">
                <wp:extent cx="1352550" cy="609600"/>
                <wp:effectExtent l="1905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3212" name="Рисунок 22"/>
                        <pic:cNvPicPr>
                          <a:picLocks noChangeAspect="1"/>
                        </pic:cNvPicPr>
                        <pic:nvPr/>
                      </pic:nvPicPr>
                      <pic:blipFill>
                        <a:blip r:embed="rId24">
                          <a:clrChange>
                            <a:clrFrom>
                              <a:srgbClr val="FFFFFF"/>
                            </a:clrFrom>
                            <a:clrTo>
                              <a:srgbClr val="FFFFFF">
                                <a:alpha val="0"/>
                              </a:srgbClr>
                            </a:clrTo>
                          </a:clrChange>
                        </a:blip>
                        <a:stretch/>
                      </pic:blipFill>
                      <pic:spPr bwMode="auto">
                        <a:xfrm>
                          <a:off x="0" y="0"/>
                          <a:ext cx="1352549" cy="609599"/>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06.50pt;height:48.00pt;mso-wrap-distance-left:0.00pt;mso-wrap-distance-top:0.00pt;mso-wrap-distance-right:0.00pt;mso-wrap-distance-bottom:0.00pt;" stroked="f" strokeweight="0.75pt">
                <v:path textboxrect="0,0,0,0"/>
                <v:imagedata r:id="rId24" o:title=""/>
              </v:shape>
            </w:pict>
          </mc:Fallback>
        </mc:AlternateContent>
      </w:r>
      <w:r>
        <w:rPr>
          <w:rFonts w:ascii="Liberation Serif" w:hAnsi="Liberation Serif" w:eastAsia="Liberation Serif" w:cs="Liberation Serif"/>
          <w:sz w:val="20"/>
          <w:szCs w:val="20"/>
        </w:rPr>
        <w:fldChar w:fldCharType="separate"/>
      </w:r>
      <w:r>
        <w:rPr>
          <w:rFonts w:ascii="Liberation Serif" w:hAnsi="Liberation Serif" w:eastAsia="Liberation Serif" w:cs="Liberation Serif"/>
          <w:position w:val="-45"/>
          <w:sz w:val="20"/>
          <w:szCs w:val="20"/>
        </w:rPr>
        <mc:AlternateContent>
          <mc:Choice Requires="wpg">
            <w:drawing>
              <wp:inline xmlns:wp="http://schemas.openxmlformats.org/drawingml/2006/wordprocessingDrawing" distT="0" distB="0" distL="0" distR="0">
                <wp:extent cx="1352550" cy="531095"/>
                <wp:effectExtent l="4762" t="4762" r="4762" b="4762"/>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73765" name="Рисунок 23"/>
                        <pic:cNvPicPr>
                          <a:picLocks noChangeAspect="1"/>
                        </pic:cNvPicPr>
                        <pic:nvPr/>
                      </pic:nvPicPr>
                      <pic:blipFill>
                        <a:blip r:embed="rId24">
                          <a:clrChange>
                            <a:clrFrom>
                              <a:srgbClr val="FFFFFF"/>
                            </a:clrFrom>
                            <a:clrTo>
                              <a:srgbClr val="FFFFFF">
                                <a:alpha val="0"/>
                              </a:srgbClr>
                            </a:clrTo>
                          </a:clrChange>
                        </a:blip>
                        <a:stretch/>
                      </pic:blipFill>
                      <pic:spPr bwMode="auto">
                        <a:xfrm flipH="0" flipV="0">
                          <a:off x="0" y="0"/>
                          <a:ext cx="1352549" cy="531094"/>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06.50pt;height:41.82pt;mso-wrap-distance-left:0.00pt;mso-wrap-distance-top:0.00pt;mso-wrap-distance-right:0.00pt;mso-wrap-distance-bottom:0.00pt;" stroked="f" strokeweight="0.75pt">
                <v:path textboxrect="0,0,0,0"/>
                <v:imagedata r:id="rId24" o:title=""/>
              </v:shape>
            </w:pict>
          </mc:Fallback>
        </mc:AlternateContent>
      </w:r>
      <w:r>
        <w:rPr>
          <w:rFonts w:ascii="Liberation Serif" w:hAnsi="Liberation Serif" w:eastAsia="Liberation Serif" w:cs="Liberation Serif"/>
          <w:sz w:val="20"/>
          <w:szCs w:val="20"/>
        </w:rPr>
        <w:fldChar w:fldCharType="end"/>
      </w:r>
      <w:r>
        <w:rPr>
          <w:rFonts w:ascii="Liberation Serif" w:hAnsi="Liberation Serif" w:eastAsia="Liberation Serif" w:cs="Liberation Serif" w:eastAsiaTheme="minorEastAsia"/>
          <w:sz w:val="20"/>
          <w:szCs w:val="20"/>
        </w:rPr>
        <w:t xml:space="preserve"> – среднеквадратичное отклонение,</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pPr>
      <w:r>
        <w:rPr>
          <w:rFonts w:ascii="Liberation Serif" w:hAnsi="Liberation Serif" w:eastAsia="Liberation Serif" w:cs="Liberation Serif"/>
          <w:sz w:val="20"/>
          <w:szCs w:val="20"/>
        </w:rPr>
      </w:r>
      <w:r>
        <w:rPr>
          <w:rFonts w:ascii="Liberation Serif" w:hAnsi="Liberation Serif" w:eastAsia="Liberation Serif" w:cs="Liberation Serif" w:eastAsiaTheme="minorEastAsia"/>
          <w:sz w:val="20"/>
          <w:szCs w:val="20"/>
        </w:rPr>
        <w:t xml:space="preserve"> Цi </w:t>
      </w:r>
      <w:r>
        <w:rPr>
          <w:rFonts w:ascii="Liberation Serif" w:hAnsi="Liberation Serif" w:eastAsia="Liberation Serif" w:cs="Liberation Serif" w:eastAsiaTheme="minorEastAsia"/>
          <w:sz w:val="20"/>
          <w:szCs w:val="20"/>
        </w:rPr>
        <w:t xml:space="preserve">– цена услуги, указанная в источнике с номером i,</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pPr>
      <w:r>
        <w:rPr>
          <w:rFonts w:ascii="Liberation Serif" w:hAnsi="Liberation Serif" w:eastAsia="Liberation Serif" w:cs="Liberation Serif"/>
          <w:i/>
          <w:sz w:val="20"/>
          <w:szCs w:val="20"/>
        </w:rPr>
        <w:t xml:space="preserve">&lt;</w:t>
      </w:r>
      <w:r>
        <w:rPr>
          <w:rFonts w:ascii="Liberation Serif" w:hAnsi="Liberation Serif" w:eastAsia="Liberation Serif" w:cs="Liberation Serif" w:eastAsiaTheme="minorEastAsia"/>
          <w:i/>
          <w:sz w:val="20"/>
          <w:szCs w:val="20"/>
        </w:rPr>
        <w:t xml:space="preserve">ц</w:t>
      </w:r>
      <w:r>
        <w:rPr>
          <w:rFonts w:ascii="Liberation Serif" w:hAnsi="Liberation Serif" w:eastAsia="Liberation Serif" w:cs="Liberation Serif"/>
          <w:i/>
          <w:sz w:val="20"/>
          <w:szCs w:val="20"/>
        </w:rPr>
        <w:t xml:space="preserve">&gt;</w:t>
      </w:r>
      <w:r>
        <w:rPr>
          <w:rFonts w:ascii="Liberation Serif" w:hAnsi="Liberation Serif" w:eastAsia="Liberation Serif" w:cs="Liberation Serif" w:eastAsiaTheme="minorEastAsia"/>
          <w:sz w:val="20"/>
          <w:szCs w:val="20"/>
        </w:rPr>
        <w:t xml:space="preserve">– средняя арифметическая величина цены услуги,</w:t>
      </w:r>
      <w:r>
        <w:rPr>
          <w:rFonts w:ascii="Liberation Serif" w:hAnsi="Liberation Serif" w:eastAsia="Liberation Serif" w:cs="Liberation Serif"/>
          <w:sz w:val="22"/>
          <w:szCs w:val="22"/>
        </w:rPr>
      </w:r>
      <w:r>
        <w:rPr>
          <w:rFonts w:ascii="Liberation Serif" w:hAnsi="Liberation Serif" w:cs="Liberation Serif"/>
          <w:sz w:val="22"/>
          <w:szCs w:val="22"/>
        </w:rPr>
      </w:r>
    </w:p>
    <w:p>
      <w:pPr>
        <w:contextualSpacing/>
        <w:ind w:right="-31" w:firstLine="567"/>
        <w:spacing w:before="0" w:after="0"/>
        <w:rPr>
          <w:rFonts w:ascii="Liberation Serif" w:hAnsi="Liberation Serif" w:cs="Liberation Serif"/>
          <w:sz w:val="22"/>
          <w:szCs w:val="22"/>
        </w:rPr>
      </w:pPr>
      <w:r>
        <w:rPr>
          <w:rFonts w:ascii="Liberation Serif" w:hAnsi="Liberation Serif" w:eastAsia="Liberation Serif" w:cs="Liberation Serif"/>
          <w:i/>
          <w:sz w:val="20"/>
          <w:szCs w:val="20"/>
        </w:rPr>
        <w:t xml:space="preserve">n</w:t>
      </w:r>
      <w:r>
        <w:rPr>
          <w:rFonts w:ascii="Liberation Serif" w:hAnsi="Liberation Serif" w:eastAsia="Liberation Serif" w:cs="Liberation Serif" w:eastAsiaTheme="minorEastAsia"/>
          <w:sz w:val="20"/>
          <w:szCs w:val="20"/>
        </w:rPr>
        <w:t xml:space="preserve"> – количество значений, используемых в расчете.</w:t>
      </w:r>
      <w:r>
        <w:rPr>
          <w:rFonts w:ascii="Liberation Serif" w:hAnsi="Liberation Serif" w:eastAsia="Liberation Serif" w:cs="Liberation Serif" w:eastAsiaTheme="minorEastAsia"/>
          <w:sz w:val="22"/>
          <w:szCs w:val="22"/>
        </w:rPr>
      </w:r>
      <w:r>
        <w:rPr>
          <w:rFonts w:ascii="Liberation Serif" w:hAnsi="Liberation Serif" w:cs="Liberation Serif"/>
          <w:sz w:val="22"/>
          <w:szCs w:val="22"/>
        </w:rPr>
      </w:r>
    </w:p>
    <w:p>
      <w:pPr>
        <w:ind w:left="0" w:right="0" w:firstLine="0"/>
        <w:jc w:val="both"/>
        <w:spacing w:before="0" w:after="0" w:line="120" w:lineRule="auto"/>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jc w:val="both"/>
        <w:spacing w:before="0" w:after="0" w:line="288" w:lineRule="atLeast"/>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t xml:space="preserve">Расчет НМЦК </w:t>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tbl>
      <w:tblPr>
        <w:tblStyle w:val="77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
        <w:gridCol w:w="2267"/>
        <w:gridCol w:w="850"/>
        <w:gridCol w:w="1134"/>
        <w:gridCol w:w="1134"/>
        <w:gridCol w:w="1134"/>
        <w:gridCol w:w="1276"/>
        <w:gridCol w:w="1276"/>
        <w:gridCol w:w="1134"/>
        <w:gridCol w:w="1417"/>
        <w:gridCol w:w="1276"/>
        <w:gridCol w:w="992"/>
        <w:gridCol w:w="1417"/>
      </w:tblGrid>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425"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 п/п</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Наименование позиции в КП</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Единица измерения</w:t>
            </w:r>
            <w:r>
              <w:rPr>
                <w:rFonts w:ascii="Liberation Serif" w:hAnsi="Liberation Serif" w:eastAsia="Liberation Serif" w:cs="Liberation Serif"/>
                <w:sz w:val="18"/>
                <w:szCs w:val="18"/>
              </w:rPr>
            </w:r>
            <w:r>
              <w:rPr>
                <w:rFonts w:ascii="Liberation Serif" w:hAnsi="Liberation Serif" w:cs="Liberation Serif"/>
                <w:sz w:val="18"/>
                <w:szCs w:val="18"/>
              </w:rPr>
            </w:r>
          </w:p>
        </w:tc>
        <w:tc>
          <w:tcPr>
            <w:gridSpan w:val="4"/>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4678"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Номер источника ценовой информации (ИЦИ №i) и цена единицы товара, работы, услуги, представленная i-тым ИЦИ (Цi), руб.</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v - кол-во (объем) закупаемого товара (работы, услуги), ед.</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n - кол-во значений, используемых в расчете (кол-во ответов ИЦИ)</w:t>
            </w:r>
            <w:r>
              <w:rPr>
                <w:rFonts w:ascii="Liberation Serif" w:hAnsi="Liberation Serif" w:eastAsia="Liberation Serif" w:cs="Liberation Serif"/>
                <w:sz w:val="18"/>
                <w:szCs w:val="18"/>
              </w:rPr>
            </w:r>
            <w:r>
              <w:rPr>
                <w:rFonts w:ascii="Liberation Serif" w:hAnsi="Liberation Serif" w:cs="Liberation Serif"/>
                <w:sz w:val="18"/>
                <w:szCs w:val="18"/>
              </w:rPr>
            </w:r>
          </w:p>
        </w:tc>
        <w:tc>
          <w:tcPr>
            <w:gridSpan w:val="3"/>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685"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Определение однородности совокупности значений выявленных цен</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НМЦК , руб.</w:t>
            </w:r>
            <w:r>
              <w:rPr>
                <w:rFonts w:ascii="Liberation Serif" w:hAnsi="Liberation Serif" w:eastAsia="Liberation Serif" w:cs="Liberation Serif"/>
                <w:sz w:val="18"/>
                <w:szCs w:val="18"/>
              </w:rPr>
            </w:r>
            <w:r>
              <w:rPr>
                <w:rFonts w:ascii="Liberation Serif" w:hAnsi="Liberation Serif" w:cs="Liberation Serif"/>
                <w:sz w:val="18"/>
                <w:szCs w:val="18"/>
              </w:rPr>
            </w:r>
          </w:p>
        </w:tc>
      </w:tr>
      <w:tr>
        <w:tblPrEx/>
        <w:trPr/>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КП 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КП 2</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КП 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Сумма цен, руб.</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&lt;ц&gt; - средн. арифм. величина цены единицы прод-ции, руб.</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Среднее квадратичное отклонение</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b/>
                <w:bCs/>
                <w:sz w:val="18"/>
                <w:szCs w:val="18"/>
              </w:rPr>
            </w:pPr>
            <w:r>
              <w:rPr>
                <w:rFonts w:ascii="Liberation Serif" w:hAnsi="Liberation Serif" w:eastAsia="Liberation Serif" w:cs="Liberation Serif"/>
                <w:b/>
                <w:bCs/>
                <w:color w:val="000000"/>
                <w:sz w:val="18"/>
                <w:szCs w:val="18"/>
              </w:rPr>
              <w:t xml:space="preserve">V - коэф-нт вариации (не должен превышать 33%)</w:t>
            </w:r>
            <w:r>
              <w:rPr>
                <w:rFonts w:ascii="Liberation Serif" w:hAnsi="Liberation Serif" w:eastAsia="Liberation Serif" w:cs="Liberation Serif"/>
                <w:b/>
                <w:bCs/>
                <w:sz w:val="18"/>
                <w:szCs w:val="18"/>
              </w:rPr>
            </w:r>
            <w:r>
              <w:rPr>
                <w:rFonts w:ascii="Liberation Serif" w:hAnsi="Liberation Serif" w:cs="Liberation Serif"/>
                <w:b/>
                <w:bCs/>
                <w:sz w:val="18"/>
                <w:szCs w:val="18"/>
              </w:rP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425"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850"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134"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134"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4</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134"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5</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276"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6=3+4+5</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276"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7</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134"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8</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417"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9</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276"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992"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none" w:color="000000" w:sz="4" w:space="0"/>
              <w:right w:val="single" w:color="000000" w:sz="6" w:space="0"/>
            </w:tcBorders>
            <w:tcMar>
              <w:left w:w="15" w:type="dxa"/>
              <w:top w:w="15" w:type="dxa"/>
              <w:right w:w="15" w:type="dxa"/>
              <w:bottom w:w="15" w:type="dxa"/>
            </w:tcMar>
            <w:tcW w:w="1417" w:type="dxa"/>
            <w:vAlign w:val="bottom"/>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12=9*7</w:t>
            </w:r>
            <w:r>
              <w:rPr>
                <w:rFonts w:ascii="Liberation Serif" w:hAnsi="Liberation Serif" w:eastAsia="Liberation Serif" w:cs="Liberation Serif"/>
                <w:sz w:val="18"/>
                <w:szCs w:val="18"/>
              </w:rPr>
            </w:r>
            <w:r>
              <w:rPr>
                <w:rFonts w:ascii="Liberation Serif" w:hAnsi="Liberation Serif" w:cs="Liberation Serif"/>
                <w:sz w:val="18"/>
                <w:szCs w:val="18"/>
              </w:rPr>
            </w:r>
          </w:p>
        </w:tc>
      </w:tr>
      <w:tr>
        <w:tblPrEx/>
        <w:trPr>
          <w:trHeight w:val="1198"/>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425"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2267" w:type="dxa"/>
            <w:vAlign w:val="center"/>
            <w:textDirection w:val="lrTb"/>
            <w:noWrap w:val="false"/>
          </w:tcPr>
          <w:p>
            <w:pPr>
              <w:jc w:val="left"/>
              <w:spacing w:before="0" w:after="0" w:line="57" w:lineRule="atLeast"/>
              <w:rPr>
                <w:rFonts w:ascii="Liberation Serif" w:hAnsi="Liberation Serif" w:cs="Liberation Serif"/>
                <w:color w:val="000000" w:themeColor="text1"/>
                <w:sz w:val="18"/>
                <w:szCs w:val="18"/>
              </w:rPr>
            </w:pPr>
            <w:r>
              <w:rPr>
                <w:rFonts w:ascii="Liberation Serif" w:hAnsi="Liberation Serif" w:eastAsia="Liberation Serif" w:cs="Liberation Serif"/>
                <w:color w:val="000000" w:themeColor="text1"/>
                <w:sz w:val="18"/>
                <w:szCs w:val="18"/>
              </w:rPr>
              <w:t xml:space="preserve">Оказание услуг по диагностике, профилактике и техническое обслуживание средств печати и копирования данных</w:t>
            </w:r>
            <w:r>
              <w:rPr>
                <w:rFonts w:ascii="Liberation Serif" w:hAnsi="Liberation Serif" w:eastAsia="Liberation Serif" w:cs="Liberation Serif"/>
                <w:color w:val="000000" w:themeColor="text1"/>
                <w:sz w:val="18"/>
                <w:szCs w:val="18"/>
              </w:rPr>
            </w:r>
            <w:r>
              <w:rPr>
                <w:rFonts w:ascii="Liberation Serif" w:hAnsi="Liberation Serif" w:cs="Liberation Serif"/>
                <w:color w:val="000000" w:themeColor="text1"/>
                <w:sz w:val="18"/>
                <w:szCs w:val="18"/>
              </w:rPr>
            </w:r>
          </w:p>
        </w:tc>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850"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усл.ед</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2 400,00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2 500,00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2 300,00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7 200,00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2 400,00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4,17%</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2 400,00</w:t>
            </w:r>
            <w:r>
              <w:rPr>
                <w:rFonts w:ascii="Liberation Serif" w:hAnsi="Liberation Serif" w:eastAsia="Liberation Serif" w:cs="Liberation Serif"/>
                <w:sz w:val="18"/>
                <w:szCs w:val="18"/>
              </w:rPr>
            </w:r>
            <w:r>
              <w:rPr>
                <w:rFonts w:ascii="Liberation Serif" w:hAnsi="Liberation Serif" w:cs="Liberation Serif"/>
                <w:sz w:val="18"/>
                <w:szCs w:val="18"/>
              </w:rPr>
            </w:r>
          </w:p>
        </w:tc>
      </w:tr>
      <w:tr>
        <w:tblPrEx/>
        <w:trPr/>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425"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center"/>
            <w:textDirection w:val="lrTb"/>
            <w:noWrap w:val="false"/>
          </w:tcPr>
          <w:p>
            <w:pPr>
              <w:jc w:val="left"/>
              <w:spacing w:before="0" w:after="0" w:line="57" w:lineRule="atLeast"/>
              <w:rPr>
                <w:rFonts w:ascii="Liberation Serif" w:hAnsi="Liberation Serif" w:cs="Liberation Serif"/>
                <w:color w:val="000000" w:themeColor="text1"/>
                <w:sz w:val="18"/>
                <w:szCs w:val="18"/>
              </w:rPr>
            </w:pPr>
            <w:r>
              <w:rPr>
                <w:rFonts w:ascii="Liberation Serif" w:hAnsi="Liberation Serif" w:eastAsia="Liberation Serif" w:cs="Liberation Serif"/>
                <w:color w:val="000000" w:themeColor="text1"/>
                <w:sz w:val="18"/>
                <w:szCs w:val="18"/>
              </w:rPr>
              <w:t xml:space="preserve">Средний ремонт средств печати и копирования данных </w:t>
            </w:r>
            <w:r>
              <w:rPr>
                <w:rFonts w:ascii="Liberation Serif" w:hAnsi="Liberation Serif" w:eastAsia="Liberation Serif" w:cs="Liberation Serif"/>
                <w:color w:val="000000" w:themeColor="text1"/>
                <w:sz w:val="18"/>
                <w:szCs w:val="18"/>
              </w:rPr>
            </w:r>
            <w:r>
              <w:rPr>
                <w:rFonts w:ascii="Liberation Serif" w:hAnsi="Liberation Serif" w:cs="Liberation Serif"/>
                <w:color w:val="000000" w:themeColor="text1"/>
                <w:sz w:val="18"/>
                <w:szCs w:val="18"/>
              </w:rPr>
            </w:r>
          </w:p>
        </w:tc>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850"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усл.ед</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3 350,00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3 500,00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3 640,00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10 490,00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3 496,67</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145,03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4,15%</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3 496,67</w:t>
            </w:r>
            <w:r>
              <w:rPr>
                <w:rFonts w:ascii="Liberation Serif" w:hAnsi="Liberation Serif" w:eastAsia="Liberation Serif" w:cs="Liberation Serif"/>
                <w:sz w:val="18"/>
                <w:szCs w:val="18"/>
              </w:rPr>
            </w:r>
            <w:r>
              <w:rPr>
                <w:rFonts w:ascii="Liberation Serif" w:hAnsi="Liberation Serif" w:cs="Liberation Serif"/>
                <w:sz w:val="18"/>
                <w:szCs w:val="18"/>
              </w:rPr>
            </w:r>
          </w:p>
        </w:tc>
      </w:tr>
      <w:tr>
        <w:tblPrEx/>
        <w:trPr/>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425"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center"/>
            <w:textDirection w:val="lrTb"/>
            <w:noWrap w:val="false"/>
          </w:tcPr>
          <w:p>
            <w:pPr>
              <w:jc w:val="left"/>
              <w:spacing w:before="0" w:after="0" w:line="57" w:lineRule="atLeast"/>
              <w:rPr>
                <w:rFonts w:ascii="Liberation Serif" w:hAnsi="Liberation Serif" w:cs="Liberation Serif"/>
                <w:color w:val="000000" w:themeColor="text1"/>
                <w:sz w:val="18"/>
                <w:szCs w:val="18"/>
              </w:rPr>
            </w:pPr>
            <w:r>
              <w:rPr>
                <w:rFonts w:ascii="Liberation Serif" w:hAnsi="Liberation Serif" w:eastAsia="Liberation Serif" w:cs="Liberation Serif"/>
                <w:color w:val="000000" w:themeColor="text1"/>
                <w:sz w:val="18"/>
                <w:szCs w:val="18"/>
              </w:rPr>
              <w:t xml:space="preserve">Сложный ремонт средств печати и копирования данных </w:t>
            </w:r>
            <w:r>
              <w:rPr>
                <w:rFonts w:ascii="Liberation Serif" w:hAnsi="Liberation Serif" w:eastAsia="Liberation Serif" w:cs="Liberation Serif"/>
                <w:color w:val="000000" w:themeColor="text1"/>
                <w:sz w:val="18"/>
                <w:szCs w:val="18"/>
              </w:rPr>
            </w:r>
            <w:r>
              <w:rPr>
                <w:rFonts w:ascii="Liberation Serif" w:hAnsi="Liberation Serif" w:cs="Liberation Serif"/>
                <w:color w:val="000000" w:themeColor="text1"/>
                <w:sz w:val="18"/>
                <w:szCs w:val="18"/>
              </w:rPr>
            </w:r>
          </w:p>
        </w:tc>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850"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усл.ед</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3 900,00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4 000,00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4 000,00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11 900,00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3 966,67</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57,74</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1,46%</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3 966,67</w:t>
            </w:r>
            <w:r>
              <w:rPr>
                <w:rFonts w:ascii="Liberation Serif" w:hAnsi="Liberation Serif" w:eastAsia="Liberation Serif" w:cs="Liberation Serif"/>
                <w:sz w:val="18"/>
                <w:szCs w:val="18"/>
              </w:rPr>
            </w:r>
            <w:r>
              <w:rPr>
                <w:rFonts w:ascii="Liberation Serif" w:hAnsi="Liberation Serif" w:cs="Liberation Serif"/>
                <w:sz w:val="18"/>
                <w:szCs w:val="18"/>
              </w:rPr>
            </w:r>
          </w:p>
        </w:tc>
      </w:tr>
      <w:tr>
        <w:tblPrEx/>
        <w:trPr/>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425"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4</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center"/>
            <w:textDirection w:val="lrTb"/>
            <w:noWrap w:val="false"/>
          </w:tcPr>
          <w:p>
            <w:pPr>
              <w:jc w:val="left"/>
              <w:spacing w:before="0" w:after="0" w:line="57" w:lineRule="atLeast"/>
              <w:rPr>
                <w:rFonts w:ascii="Liberation Serif" w:hAnsi="Liberation Serif" w:cs="Liberation Serif"/>
                <w:color w:val="000000" w:themeColor="text1"/>
                <w:sz w:val="18"/>
                <w:szCs w:val="18"/>
              </w:rPr>
            </w:pPr>
            <w:r>
              <w:rPr>
                <w:rFonts w:ascii="Liberation Serif" w:hAnsi="Liberation Serif" w:eastAsia="Liberation Serif" w:cs="Liberation Serif"/>
                <w:color w:val="000000" w:themeColor="text1"/>
                <w:sz w:val="18"/>
                <w:szCs w:val="18"/>
              </w:rPr>
              <w:t xml:space="preserve">Общая цена единиц запасных частей и расходных материалов к средствам печати и копирования данных  </w:t>
            </w:r>
            <w:r>
              <w:rPr>
                <w:rFonts w:ascii="Liberation Serif" w:hAnsi="Liberation Serif" w:eastAsia="Liberation Serif" w:cs="Liberation Serif" w:eastAsiaTheme="minorHAnsi"/>
                <w:color w:val="000000" w:themeColor="text1"/>
                <w:sz w:val="18"/>
                <w:szCs w:val="18"/>
              </w:rPr>
              <w:t xml:space="preserve">(расчет цен единиц запасных частей и расходных материалов в приложении к расчету</w:t>
            </w:r>
            <w:r>
              <w:rPr>
                <w:rFonts w:ascii="Liberation Serif" w:hAnsi="Liberation Serif" w:eastAsia="Liberation Serif" w:cs="Liberation Serif" w:eastAsiaTheme="minorHAnsi"/>
                <w:color w:val="000000" w:themeColor="text1"/>
                <w:sz w:val="18"/>
                <w:szCs w:val="18"/>
              </w:rPr>
              <w:t xml:space="preserve">)</w:t>
            </w:r>
            <w:r>
              <w:rPr>
                <w:rFonts w:ascii="Liberation Serif" w:hAnsi="Liberation Serif" w:eastAsia="Liberation Serif" w:cs="Liberation Serif"/>
                <w:color w:val="000000" w:themeColor="text1"/>
                <w:sz w:val="18"/>
                <w:szCs w:val="18"/>
              </w:rPr>
            </w:r>
            <w:r>
              <w:rPr>
                <w:rFonts w:ascii="Liberation Serif" w:hAnsi="Liberation Serif" w:cs="Liberation Serif"/>
                <w:color w:val="000000" w:themeColor="text1"/>
                <w:sz w:val="18"/>
                <w:szCs w:val="18"/>
              </w:rPr>
            </w:r>
          </w:p>
        </w:tc>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850"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усл.ед</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color w:val="000000" w:themeColor="text1"/>
                <w:sz w:val="18"/>
                <w:szCs w:val="18"/>
                <w:highlight w:val="white"/>
              </w:rPr>
            </w:pPr>
            <w:r>
              <w:rPr>
                <w:rFonts w:ascii="Liberation Serif" w:hAnsi="Liberation Serif" w:eastAsia="Liberation Serif" w:cs="Liberation Serif"/>
                <w:color w:val="000000" w:themeColor="text1"/>
                <w:sz w:val="18"/>
                <w:szCs w:val="18"/>
                <w:highlight w:val="white"/>
              </w:rPr>
              <w:t xml:space="preserve">1 227 045,78</w:t>
            </w:r>
            <w:r>
              <w:rPr>
                <w:rFonts w:ascii="Liberation Serif" w:hAnsi="Liberation Serif" w:eastAsia="Liberation Serif" w:cs="Liberation Serif"/>
                <w:color w:val="000000" w:themeColor="text1"/>
                <w:sz w:val="18"/>
                <w:szCs w:val="18"/>
                <w:highlight w:val="white"/>
              </w:rPr>
            </w:r>
            <w:r>
              <w:rPr>
                <w:rFonts w:ascii="Liberation Serif" w:hAnsi="Liberation Serif" w:cs="Liberation Serif"/>
                <w:color w:val="000000" w:themeColor="text1"/>
                <w:sz w:val="18"/>
                <w:szCs w:val="18"/>
                <w:highlight w:val="white"/>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color w:val="000000" w:themeColor="text1"/>
                <w:sz w:val="18"/>
                <w:szCs w:val="18"/>
                <w:highlight w:val="white"/>
              </w:rPr>
            </w:pPr>
            <w:r>
              <w:rPr>
                <w:rFonts w:ascii="Liberation Serif" w:hAnsi="Liberation Serif" w:eastAsia="Liberation Serif" w:cs="Liberation Serif"/>
                <w:color w:val="000000" w:themeColor="text1"/>
                <w:sz w:val="18"/>
                <w:szCs w:val="18"/>
                <w:highlight w:val="white"/>
              </w:rPr>
              <w:t xml:space="preserve">1 202 986,04</w:t>
            </w:r>
            <w:r>
              <w:rPr>
                <w:rFonts w:ascii="Liberation Serif" w:hAnsi="Liberation Serif" w:eastAsia="Liberation Serif" w:cs="Liberation Serif"/>
                <w:color w:val="000000" w:themeColor="text1"/>
                <w:sz w:val="18"/>
                <w:szCs w:val="18"/>
                <w:highlight w:val="white"/>
              </w:rPr>
            </w:r>
            <w:r>
              <w:rPr>
                <w:rFonts w:ascii="Liberation Serif" w:hAnsi="Liberation Serif" w:cs="Liberation Serif"/>
                <w:color w:val="000000" w:themeColor="text1"/>
                <w:sz w:val="18"/>
                <w:szCs w:val="18"/>
                <w:highlight w:val="white"/>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color w:val="000000" w:themeColor="text1"/>
                <w:sz w:val="18"/>
                <w:szCs w:val="18"/>
                <w:highlight w:val="white"/>
              </w:rPr>
            </w:pPr>
            <w:r>
              <w:rPr>
                <w:rFonts w:ascii="Liberation Serif" w:hAnsi="Liberation Serif" w:eastAsia="Liberation Serif" w:cs="Liberation Serif"/>
                <w:color w:val="000000" w:themeColor="text1"/>
                <w:sz w:val="18"/>
                <w:szCs w:val="18"/>
                <w:highlight w:val="none"/>
              </w:rPr>
              <w:t xml:space="preserve">1 239 075,64</w:t>
            </w:r>
            <w:r>
              <w:rPr>
                <w:rFonts w:ascii="Liberation Serif" w:hAnsi="Liberation Serif" w:eastAsia="Liberation Serif" w:cs="Liberation Serif"/>
                <w:color w:val="000000" w:themeColor="text1"/>
                <w:sz w:val="18"/>
                <w:szCs w:val="18"/>
                <w:highlight w:val="white"/>
              </w:rPr>
            </w:r>
            <w:r>
              <w:rPr>
                <w:rFonts w:ascii="Liberation Serif" w:hAnsi="Liberation Serif" w:cs="Liberation Serif"/>
                <w:color w:val="000000" w:themeColor="text1"/>
                <w:sz w:val="18"/>
                <w:szCs w:val="18"/>
                <w:highlight w:val="white"/>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3 669 107,46</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1 223 035,82</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18 375,93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1,50%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b/>
                <w:bCs/>
                <w:sz w:val="20"/>
                <w:szCs w:val="20"/>
              </w:rPr>
            </w:pPr>
            <w:r>
              <w:rPr>
                <w:rFonts w:ascii="Liberation Serif" w:hAnsi="Liberation Serif" w:eastAsia="Liberation Serif" w:cs="Liberation Serif"/>
                <w:b/>
                <w:bCs/>
                <w:color w:val="000000"/>
                <w:sz w:val="20"/>
                <w:szCs w:val="20"/>
              </w:rPr>
            </w:r>
            <w:r>
              <w:rPr>
                <w:rFonts w:ascii="Liberation Serif" w:hAnsi="Liberation Serif" w:eastAsia="Liberation Serif" w:cs="Liberation Serif"/>
                <w:color w:val="000000"/>
                <w:sz w:val="20"/>
                <w:szCs w:val="20"/>
              </w:rPr>
              <w:t xml:space="preserve">1 223 035,82</w:t>
            </w:r>
            <w:r>
              <w:rPr>
                <w:rFonts w:ascii="Liberation Serif" w:hAnsi="Liberation Serif" w:eastAsia="Liberation Serif" w:cs="Liberation Serif"/>
                <w:b/>
                <w:bCs/>
                <w:sz w:val="20"/>
                <w:szCs w:val="20"/>
              </w:rPr>
            </w:r>
            <w:r>
              <w:rPr>
                <w:rFonts w:ascii="Liberation Serif" w:hAnsi="Liberation Serif" w:cs="Liberation Serif"/>
                <w:b/>
                <w:bCs/>
                <w:sz w:val="20"/>
                <w:szCs w:val="20"/>
              </w:rPr>
            </w:r>
          </w:p>
        </w:tc>
      </w:tr>
      <w:tr>
        <w:tblPrEx/>
        <w:trPr/>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425" w:type="dxa"/>
            <w:vAlign w:val="center"/>
            <w:textDirection w:val="lrTb"/>
            <w:noWrap w:val="false"/>
          </w:tcPr>
          <w:p>
            <w:pP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226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none" w:color="000000" w:sz="4" w:space="0"/>
            </w:tcBorders>
            <w:tcMar>
              <w:left w:w="15" w:type="dxa"/>
              <w:top w:w="15" w:type="dxa"/>
              <w:right w:w="15" w:type="dxa"/>
              <w:bottom w:w="15" w:type="dxa"/>
            </w:tcMar>
            <w:tcW w:w="850"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r>
              <w:rPr>
                <w:rFonts w:ascii="Liberation Serif" w:hAnsi="Liberation Serif" w:cs="Liberation Serif"/>
                <w:sz w:val="18"/>
                <w:szCs w:val="18"/>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eastAsia="Liberation Serif" w:cs="Liberation Serif"/>
                <w:b/>
                <w:color w:val="000000"/>
                <w:sz w:val="18"/>
                <w:szCs w:val="18"/>
              </w:rPr>
              <w:t xml:space="preserve">1 232 899,16</w:t>
            </w:r>
            <w:r>
              <w:rPr>
                <w:rFonts w:ascii="Liberation Serif" w:hAnsi="Liberation Serif" w:eastAsia="Liberation Serif" w:cs="Liberation Serif"/>
                <w:sz w:val="18"/>
                <w:szCs w:val="18"/>
              </w:rPr>
            </w:r>
            <w:r>
              <w:rPr>
                <w:rFonts w:ascii="Liberation Serif" w:hAnsi="Liberation Serif" w:cs="Liberation Serif"/>
                <w:sz w:val="18"/>
                <w:szCs w:val="18"/>
              </w:rPr>
            </w:r>
          </w:p>
        </w:tc>
      </w:tr>
    </w:tbl>
    <w:p>
      <w:pPr>
        <w:ind w:left="0" w:right="0" w:firstLine="0"/>
        <w:jc w:val="both"/>
        <w:spacing w:before="0" w:after="0" w:line="288" w:lineRule="atLeast"/>
        <w:rPr>
          <w:rFonts w:ascii="Liberation Serif" w:hAnsi="Liberation Serif" w:cs="Liberation Serif"/>
          <w:b/>
          <w:bCs/>
          <w:sz w:val="18"/>
          <w:szCs w:val="18"/>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bCs/>
          <w:sz w:val="18"/>
          <w:szCs w:val="18"/>
          <w:highlight w:val="white"/>
        </w:rPr>
      </w:r>
      <w:r>
        <w:rPr>
          <w:rFonts w:ascii="Liberation Serif" w:hAnsi="Liberation Serif" w:eastAsia="Liberation Serif" w:cs="Liberation Serif"/>
          <w:b/>
          <w:bCs/>
          <w:sz w:val="18"/>
          <w:szCs w:val="18"/>
          <w:highlight w:val="white"/>
        </w:rPr>
      </w:r>
      <w:r>
        <w:rPr>
          <w:rFonts w:ascii="Liberation Serif" w:hAnsi="Liberation Serif" w:cs="Liberation Serif"/>
          <w:b/>
          <w:bCs/>
          <w:sz w:val="18"/>
          <w:szCs w:val="18"/>
          <w:highlight w:val="white"/>
        </w:rPr>
      </w:r>
    </w:p>
    <w:p>
      <w:pPr>
        <w:ind w:left="0" w:right="0" w:firstLine="0"/>
        <w:jc w:val="left"/>
        <w:spacing w:before="0" w:after="0" w:line="288" w:lineRule="atLeast"/>
        <w:tabs>
          <w:tab w:val="left" w:pos="2870" w:leader="none"/>
        </w:tabs>
        <w:rPr>
          <w:rFonts w:ascii="Liberation Serif" w:hAnsi="Liberation Serif" w:cs="Liberation Serif"/>
          <w:b/>
          <w:bCs/>
          <w:sz w:val="18"/>
          <w:szCs w:val="18"/>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bCs/>
          <w:sz w:val="18"/>
          <w:szCs w:val="18"/>
          <w:highlight w:val="none"/>
        </w:rPr>
      </w:r>
      <w:r>
        <w:rPr>
          <w:rFonts w:ascii="Liberation Serif" w:hAnsi="Liberation Serif" w:eastAsia="Liberation Serif" w:cs="Liberation Serif"/>
          <w:b/>
          <w:bCs/>
          <w:sz w:val="18"/>
          <w:szCs w:val="18"/>
          <w:highlight w:val="white"/>
        </w:rPr>
        <w:tab/>
      </w:r>
      <w:r>
        <w:rPr>
          <w:rFonts w:ascii="Liberation Serif" w:hAnsi="Liberation Serif" w:eastAsia="Liberation Serif" w:cs="Liberation Serif"/>
          <w:b/>
          <w:bCs/>
          <w:sz w:val="18"/>
          <w:szCs w:val="18"/>
          <w:highlight w:val="white"/>
        </w:rPr>
      </w:r>
      <w:r>
        <w:rPr>
          <w:rFonts w:ascii="Liberation Serif" w:hAnsi="Liberation Serif" w:cs="Liberation Serif"/>
          <w:b/>
          <w:bCs/>
          <w:sz w:val="18"/>
          <w:szCs w:val="18"/>
          <w:highlight w:val="white"/>
        </w:rPr>
      </w:r>
    </w:p>
    <w:p>
      <w:pPr>
        <w:ind w:left="0" w:right="0" w:firstLine="0"/>
        <w:jc w:val="both"/>
        <w:spacing w:before="0" w:after="0" w:line="288" w:lineRule="atLeast"/>
        <w:rPr>
          <w:rFonts w:ascii="Liberation Serif" w:hAnsi="Liberation Serif" w:cs="Liberation Serif"/>
          <w:b/>
          <w:bCs/>
          <w:sz w:val="22"/>
          <w:szCs w:val="22"/>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2"/>
          <w:szCs w:val="22"/>
          <w:highlight w:val="white"/>
        </w:rPr>
      </w:r>
      <w:r>
        <w:rPr>
          <w:rFonts w:ascii="Liberation Serif" w:hAnsi="Liberation Serif" w:eastAsia="Liberation Serif" w:cs="Liberation Serif"/>
          <w:b/>
          <w:bCs/>
          <w:color w:val="000000"/>
          <w:sz w:val="22"/>
          <w:szCs w:val="22"/>
          <w:highlight w:val="white"/>
        </w:rPr>
        <w:t xml:space="preserve">Максимальное значение цены контракта </w:t>
      </w:r>
      <w:r>
        <w:rPr>
          <w:rFonts w:ascii="Liberation Serif" w:hAnsi="Liberation Serif" w:eastAsia="Liberation Serif" w:cs="Liberation Serif"/>
          <w:b w:val="0"/>
          <w:bCs w:val="0"/>
          <w:color w:val="000000"/>
          <w:sz w:val="20"/>
          <w:szCs w:val="20"/>
          <w:highlight w:val="white"/>
        </w:rPr>
        <w:t xml:space="preserve">(в </w:t>
      </w:r>
      <w:r>
        <w:rPr>
          <w:rFonts w:ascii="Liberation Serif" w:hAnsi="Liberation Serif" w:eastAsia="Liberation Serif" w:cs="Liberation Serif"/>
          <w:b w:val="0"/>
          <w:bCs w:val="0"/>
          <w:color w:val="000000"/>
          <w:sz w:val="20"/>
          <w:szCs w:val="20"/>
          <w:highlight w:val="none"/>
        </w:rPr>
        <w:t xml:space="preserve">соответствии с </w:t>
      </w:r>
      <w:r>
        <w:rPr>
          <w:rFonts w:ascii="Liberation Serif" w:hAnsi="Liberation Serif" w:eastAsia="Liberation Serif" w:cs="Liberation Serif"/>
          <w:b w:val="0"/>
          <w:bCs w:val="0"/>
          <w:color w:val="000000"/>
          <w:sz w:val="20"/>
          <w:szCs w:val="20"/>
          <w:highlight w:val="none"/>
        </w:rPr>
        <w:t xml:space="preserve">лимитами </w:t>
      </w:r>
      <w:r>
        <w:rPr>
          <w:rFonts w:ascii="Liberation Serif" w:hAnsi="Liberation Serif" w:eastAsia="Liberation Serif" w:cs="Liberation Serif"/>
          <w:b w:val="0"/>
          <w:bCs w:val="0"/>
          <w:color w:val="000000"/>
          <w:sz w:val="20"/>
          <w:szCs w:val="20"/>
          <w:highlight w:val="none"/>
        </w:rPr>
        <w:t xml:space="preserve">бюджетных обязательств</w:t>
      </w:r>
      <w:r>
        <w:rPr>
          <w:rFonts w:ascii="Liberation Serif" w:hAnsi="Liberation Serif" w:eastAsia="Liberation Serif" w:cs="Liberation Serif"/>
          <w:b w:val="0"/>
          <w:bCs w:val="0"/>
          <w:color w:val="000000"/>
          <w:sz w:val="22"/>
          <w:szCs w:val="22"/>
          <w:highlight w:val="none"/>
        </w:rPr>
        <w:t xml:space="preserve">)</w:t>
      </w:r>
      <w:r>
        <w:rPr>
          <w:rFonts w:ascii="Liberation Serif" w:hAnsi="Liberation Serif" w:eastAsia="Liberation Serif" w:cs="Liberation Serif"/>
          <w:b w:val="0"/>
          <w:bCs w:val="0"/>
          <w:color w:val="000000"/>
          <w:sz w:val="22"/>
          <w:szCs w:val="22"/>
          <w:highlight w:val="white"/>
        </w:rPr>
        <w:t xml:space="preserve">:</w:t>
      </w:r>
      <w:r>
        <w:rPr>
          <w:rFonts w:ascii="Liberation Serif" w:hAnsi="Liberation Serif" w:eastAsia="Liberation Serif" w:cs="Liberation Serif"/>
          <w:b/>
          <w:bCs/>
          <w:color w:val="000000"/>
          <w:sz w:val="22"/>
          <w:szCs w:val="22"/>
          <w:highlight w:val="white"/>
        </w:rPr>
        <w:t xml:space="preserve"> 385 000,00 </w:t>
      </w:r>
      <w:r>
        <w:rPr>
          <w:rFonts w:ascii="Liberation Serif" w:hAnsi="Liberation Serif" w:eastAsia="Liberation Serif" w:cs="Liberation Serif"/>
          <w:b/>
          <w:bCs/>
          <w:color w:val="000000"/>
          <w:sz w:val="22"/>
          <w:szCs w:val="22"/>
          <w:highlight w:val="white"/>
        </w:rPr>
        <w:t xml:space="preserve">руб. (Триста во</w:t>
      </w:r>
      <w:r>
        <w:rPr>
          <w:rFonts w:ascii="Liberation Serif" w:hAnsi="Liberation Serif" w:eastAsia="Liberation Serif" w:cs="Liberation Serif"/>
          <w:b/>
          <w:bCs/>
          <w:sz w:val="22"/>
          <w:szCs w:val="22"/>
          <w:highlight w:val="white"/>
        </w:rPr>
        <w:t xml:space="preserve">семьдесят пять тысяч рублей 00 копеек).</w:t>
      </w:r>
      <w:r>
        <w:rPr>
          <w:rFonts w:ascii="Liberation Serif" w:hAnsi="Liberation Serif" w:eastAsia="Liberation Serif" w:cs="Liberation Serif"/>
          <w:b/>
          <w:bCs/>
          <w:sz w:val="22"/>
          <w:szCs w:val="22"/>
          <w:highlight w:val="none"/>
        </w:rPr>
      </w:r>
      <w:r>
        <w:rPr>
          <w:rFonts w:ascii="Liberation Serif" w:hAnsi="Liberation Serif" w:cs="Liberation Serif"/>
          <w:b/>
          <w:bCs/>
          <w:sz w:val="22"/>
          <w:szCs w:val="22"/>
          <w:highlight w:val="none"/>
        </w:rPr>
      </w:r>
    </w:p>
    <w:p>
      <w:pPr>
        <w:ind w:left="0" w:right="0" w:firstLine="0"/>
        <w:jc w:val="both"/>
        <w:spacing w:before="0" w:after="0" w:line="288" w:lineRule="atLeast"/>
        <w:rPr>
          <w:rFonts w:ascii="Liberation Serif" w:hAnsi="Liberation Serif" w:cs="Liberation Serif"/>
          <w:b w:val="0"/>
          <w:bCs w:val="0"/>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val="0"/>
          <w:bCs w:val="0"/>
          <w:sz w:val="20"/>
          <w:szCs w:val="20"/>
        </w:rPr>
        <w:t xml:space="preserve">Цена контракта формируется с учетом всех расходов Исполнителя, в том числе с уплатой всех пошлин, налогов и иных  платежей в соответствии с законодательством РФ.</w:t>
      </w:r>
      <w:r>
        <w:rPr>
          <w:rFonts w:ascii="Liberation Serif" w:hAnsi="Liberation Serif" w:eastAsia="Liberation Serif" w:cs="Liberation Serif"/>
          <w:b w:val="0"/>
          <w:bCs w:val="0"/>
          <w:sz w:val="20"/>
          <w:szCs w:val="20"/>
          <w:highlight w:val="none"/>
        </w:rPr>
      </w:r>
      <w:r>
        <w:rPr>
          <w:rFonts w:ascii="Liberation Serif" w:hAnsi="Liberation Serif" w:cs="Liberation Serif"/>
          <w:b w:val="0"/>
          <w:bCs w:val="0"/>
          <w:sz w:val="20"/>
          <w:szCs w:val="20"/>
          <w:highlight w:val="none"/>
        </w:rPr>
      </w:r>
    </w:p>
    <w:p>
      <w:pPr>
        <w:ind w:left="0" w:right="0" w:firstLine="0"/>
        <w:jc w:val="both"/>
        <w:spacing w:before="0" w:after="0" w:line="288" w:lineRule="atLeast"/>
        <w:rPr>
          <w:rFonts w:ascii="Liberation Serif" w:hAnsi="Liberation Serif" w:cs="Liberation Serif"/>
          <w:b w:val="0"/>
          <w:bCs w:val="0"/>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val="0"/>
          <w:bCs w:val="0"/>
          <w:sz w:val="20"/>
          <w:szCs w:val="20"/>
          <w:highlight w:val="none"/>
        </w:rPr>
      </w:r>
      <w:r>
        <w:rPr>
          <w:rFonts w:ascii="Liberation Serif" w:hAnsi="Liberation Serif" w:eastAsia="Liberation Serif" w:cs="Liberation Serif"/>
          <w:b w:val="0"/>
          <w:bCs w:val="0"/>
          <w:sz w:val="20"/>
          <w:szCs w:val="20"/>
          <w:highlight w:val="none"/>
        </w:rPr>
      </w:r>
      <w:r>
        <w:rPr>
          <w:rFonts w:ascii="Liberation Serif" w:hAnsi="Liberation Serif" w:cs="Liberation Serif"/>
          <w:b w:val="0"/>
          <w:bCs w:val="0"/>
          <w:sz w:val="20"/>
          <w:szCs w:val="20"/>
          <w:highlight w:val="none"/>
        </w:rPr>
      </w:r>
    </w:p>
    <w:p>
      <w:pPr>
        <w:ind w:left="0" w:right="0" w:firstLine="0"/>
        <w:jc w:val="both"/>
        <w:spacing w:before="0" w:after="0" w:line="288" w:lineRule="atLeast"/>
        <w:rPr>
          <w:rFonts w:ascii="Liberation Serif" w:hAnsi="Liberation Serif" w:cs="Liberation Serif"/>
          <w:b w:val="0"/>
          <w:bCs w:val="0"/>
          <w:sz w:val="20"/>
          <w:szCs w:val="20"/>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bCs/>
          <w:sz w:val="20"/>
          <w:szCs w:val="20"/>
          <w:highlight w:val="white"/>
        </w:rPr>
        <w:t xml:space="preserve">Начальная сумма цен единиц товара, услуг</w:t>
      </w:r>
      <w:r>
        <w:rPr>
          <w:rFonts w:ascii="Liberation Serif" w:hAnsi="Liberation Serif" w:eastAsia="Liberation Serif" w:cs="Liberation Serif"/>
          <w:b/>
          <w:bCs/>
          <w:sz w:val="20"/>
          <w:szCs w:val="20"/>
          <w:highlight w:val="white"/>
        </w:rPr>
        <w:t xml:space="preserve">:</w:t>
      </w:r>
      <w:r>
        <w:rPr>
          <w:rFonts w:ascii="Liberation Serif" w:hAnsi="Liberation Serif" w:eastAsia="Liberation Serif" w:cs="Liberation Serif"/>
          <w:b w:val="0"/>
          <w:bCs w:val="0"/>
          <w:sz w:val="20"/>
          <w:szCs w:val="20"/>
          <w:highlight w:val="white"/>
        </w:rPr>
        <w:t xml:space="preserve"> </w:t>
      </w:r>
      <w:r>
        <w:rPr>
          <w:rFonts w:ascii="Liberation Serif" w:hAnsi="Liberation Serif" w:eastAsia="Liberation Serif" w:cs="Liberation Serif"/>
          <w:b/>
          <w:bCs/>
          <w:sz w:val="20"/>
          <w:szCs w:val="20"/>
          <w:highlight w:val="white"/>
        </w:rPr>
        <w:t xml:space="preserve">1 232 899,16 руб.</w:t>
      </w:r>
      <w:r>
        <w:rPr>
          <w:rFonts w:ascii="Liberation Serif" w:hAnsi="Liberation Serif" w:eastAsia="Liberation Serif" w:cs="Liberation Serif"/>
          <w:b w:val="0"/>
          <w:bCs w:val="0"/>
          <w:sz w:val="20"/>
          <w:szCs w:val="20"/>
          <w:highlight w:val="white"/>
        </w:rPr>
        <w:t xml:space="preserve"> </w:t>
      </w:r>
      <w:r>
        <w:rPr>
          <w:rFonts w:ascii="Liberation Serif" w:hAnsi="Liberation Serif" w:eastAsia="Liberation Serif" w:cs="Liberation Serif"/>
          <w:b/>
          <w:bCs/>
          <w:sz w:val="20"/>
          <w:szCs w:val="20"/>
          <w:highlight w:val="white"/>
        </w:rPr>
        <w:t xml:space="preserve">(Один миллион двести тридцать две тысячи восемьсот девяносто девять тысяч рубля 16 копеек),</w:t>
      </w:r>
      <w:r>
        <w:rPr>
          <w:rFonts w:ascii="Liberation Serif" w:hAnsi="Liberation Serif" w:eastAsia="Liberation Serif" w:cs="Liberation Serif"/>
          <w:b w:val="0"/>
          <w:bCs w:val="0"/>
          <w:sz w:val="20"/>
          <w:szCs w:val="20"/>
          <w:highlight w:val="white"/>
        </w:rPr>
        <w:t xml:space="preserve"> в том числе:</w:t>
      </w:r>
      <w:r>
        <w:rPr>
          <w:rFonts w:ascii="Liberation Serif" w:hAnsi="Liberation Serif" w:eastAsia="Liberation Serif" w:cs="Liberation Serif"/>
          <w:b w:val="0"/>
          <w:bCs w:val="0"/>
          <w:sz w:val="20"/>
          <w:szCs w:val="20"/>
          <w:highlight w:val="white"/>
        </w:rPr>
      </w:r>
      <w:r>
        <w:rPr>
          <w:rFonts w:ascii="Liberation Serif" w:hAnsi="Liberation Serif" w:cs="Liberation Serif"/>
          <w:b w:val="0"/>
          <w:bCs w:val="0"/>
          <w:sz w:val="20"/>
          <w:szCs w:val="20"/>
          <w:highlight w:val="white"/>
        </w:rPr>
      </w:r>
    </w:p>
    <w:p>
      <w:pPr>
        <w:pStyle w:val="1185"/>
        <w:numPr>
          <w:ilvl w:val="0"/>
          <w:numId w:val="10"/>
        </w:numPr>
        <w:ind w:right="0"/>
        <w:jc w:val="both"/>
        <w:spacing w:before="0" w:after="0" w:line="288" w:lineRule="atLeast"/>
        <w:rPr>
          <w:rFonts w:ascii="Liberation Serif" w:hAnsi="Liberation Serif" w:cs="Liberation Serif"/>
          <w:b/>
          <w:bCs/>
          <w:sz w:val="20"/>
          <w:szCs w:val="20"/>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val="0"/>
          <w:bCs w:val="0"/>
          <w:sz w:val="20"/>
          <w:szCs w:val="20"/>
          <w:highlight w:val="white"/>
        </w:rPr>
        <w:t xml:space="preserve">Сумма цен единиц услуг:</w:t>
      </w:r>
      <w:r>
        <w:rPr>
          <w:rFonts w:ascii="Liberation Serif" w:hAnsi="Liberation Serif" w:eastAsia="Liberation Serif" w:cs="Liberation Serif"/>
          <w:b w:val="0"/>
          <w:bCs w:val="0"/>
          <w:sz w:val="20"/>
          <w:szCs w:val="20"/>
          <w:highlight w:val="white"/>
        </w:rPr>
        <w:t xml:space="preserve"> </w:t>
      </w:r>
      <w:r>
        <w:rPr>
          <w:rFonts w:ascii="Liberation Serif" w:hAnsi="Liberation Serif" w:eastAsia="Liberation Serif" w:cs="Liberation Serif"/>
          <w:b/>
          <w:bCs/>
          <w:sz w:val="20"/>
          <w:szCs w:val="20"/>
          <w:highlight w:val="white"/>
        </w:rPr>
        <w:t xml:space="preserve">9 863,34 руб. </w:t>
      </w:r>
      <w:r>
        <w:rPr>
          <w:rFonts w:ascii="Liberation Serif" w:hAnsi="Liberation Serif" w:eastAsia="Liberation Serif" w:cs="Liberation Serif"/>
          <w:b/>
          <w:bCs/>
          <w:sz w:val="20"/>
          <w:szCs w:val="20"/>
          <w:highlight w:val="white"/>
        </w:rPr>
        <w:t xml:space="preserve">(Девять тысяч восемьсот шестьдесят три рубля 34 коп)</w:t>
      </w:r>
      <w:r>
        <w:rPr>
          <w:rFonts w:ascii="Liberation Serif" w:hAnsi="Liberation Serif" w:eastAsia="Liberation Serif" w:cs="Liberation Serif"/>
          <w:b/>
          <w:bCs/>
          <w:sz w:val="20"/>
          <w:szCs w:val="20"/>
          <w:highlight w:val="white"/>
        </w:rPr>
      </w:r>
      <w:r>
        <w:rPr>
          <w:rFonts w:ascii="Liberation Serif" w:hAnsi="Liberation Serif" w:cs="Liberation Serif"/>
          <w:b/>
          <w:bCs/>
          <w:sz w:val="20"/>
          <w:szCs w:val="20"/>
          <w:highlight w:val="white"/>
        </w:rPr>
      </w:r>
    </w:p>
    <w:p>
      <w:pPr>
        <w:pStyle w:val="1185"/>
        <w:numPr>
          <w:ilvl w:val="0"/>
          <w:numId w:val="10"/>
        </w:numPr>
        <w:ind w:right="0"/>
        <w:jc w:val="both"/>
        <w:spacing w:before="0" w:after="0" w:line="288" w:lineRule="atLeast"/>
        <w:rPr>
          <w:rFonts w:ascii="Liberation Serif" w:hAnsi="Liberation Serif" w:cs="Liberation Serif"/>
          <w:b/>
          <w:bCs/>
          <w:sz w:val="20"/>
          <w:szCs w:val="20"/>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 w:val="0"/>
          <w:bCs w:val="0"/>
          <w:sz w:val="20"/>
          <w:szCs w:val="20"/>
          <w:highlight w:val="white"/>
        </w:rPr>
        <w:t xml:space="preserve">Сумма цен единиц запасных частей и расходных материалов: </w:t>
      </w:r>
      <w:r>
        <w:rPr>
          <w:rFonts w:ascii="Liberation Serif" w:hAnsi="Liberation Serif" w:eastAsia="Liberation Serif" w:cs="Liberation Serif"/>
          <w:b/>
          <w:bCs/>
          <w:sz w:val="20"/>
          <w:szCs w:val="20"/>
          <w:highlight w:val="white"/>
        </w:rPr>
        <w:t xml:space="preserve">1 223 035,82 ру</w:t>
      </w:r>
      <w:r>
        <w:rPr>
          <w:rFonts w:ascii="Liberation Serif" w:hAnsi="Liberation Serif" w:eastAsia="Liberation Serif" w:cs="Liberation Serif"/>
          <w:b/>
          <w:bCs/>
          <w:sz w:val="20"/>
          <w:szCs w:val="20"/>
          <w:highlight w:val="white"/>
        </w:rPr>
        <w:t xml:space="preserve">б. (Один миллион двести двадцать три тысячи тридцать пять рублей 82 коп.)</w:t>
      </w:r>
      <w:r>
        <w:rPr>
          <w:rFonts w:ascii="Liberation Serif" w:hAnsi="Liberation Serif" w:eastAsia="Liberation Serif" w:cs="Liberation Serif"/>
          <w:b/>
          <w:bCs/>
          <w:sz w:val="20"/>
          <w:szCs w:val="20"/>
          <w:highlight w:val="white"/>
        </w:rPr>
      </w:r>
      <w:r>
        <w:rPr>
          <w:rFonts w:ascii="Liberation Serif" w:hAnsi="Liberation Serif" w:cs="Liberation Serif"/>
          <w:b/>
          <w:bCs/>
          <w:sz w:val="20"/>
          <w:szCs w:val="20"/>
          <w:highlight w:val="white"/>
        </w:rPr>
      </w:r>
    </w:p>
    <w:p>
      <w:pPr>
        <w:ind w:left="0" w:right="0" w:firstLine="0"/>
        <w:jc w:val="left"/>
        <w:spacing w:before="0" w:after="0"/>
        <w:rPr>
          <w:rFonts w:ascii="Liberation Serif" w:hAnsi="Liberation Serif" w:cs="Liberation Serif"/>
          <w:sz w:val="19"/>
          <w:szCs w:val="19"/>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white"/>
        </w:rPr>
      </w:r>
      <w:r>
        <w:rPr>
          <w:rFonts w:ascii="Liberation Serif" w:hAnsi="Liberation Serif" w:eastAsia="Liberation Serif" w:cs="Liberation Serif"/>
          <w:sz w:val="19"/>
          <w:szCs w:val="19"/>
          <w:highlight w:val="white"/>
        </w:rPr>
      </w:r>
      <w:r>
        <w:rPr>
          <w:rFonts w:ascii="Liberation Serif" w:hAnsi="Liberation Serif" w:cs="Liberation Serif"/>
          <w:sz w:val="19"/>
          <w:szCs w:val="19"/>
          <w:highlight w:val="white"/>
        </w:rPr>
      </w:r>
    </w:p>
    <w:p>
      <w:pPr>
        <w:ind w:left="0" w:right="0" w:firstLine="0"/>
        <w:jc w:val="left"/>
        <w:spacing w:before="0" w:after="0"/>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jc w:val="left"/>
        <w:spacing w:before="0" w:after="0"/>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jc w:val="left"/>
        <w:spacing w:before="0" w:after="0"/>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jc w:val="left"/>
        <w:spacing w:before="0" w:after="0"/>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sz w:val="20"/>
          <w:szCs w:val="20"/>
          <w:highlight w:val="none"/>
        </w:rPr>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jc w:val="left"/>
        <w:spacing w:before="0" w:after="0"/>
        <w:rPr>
          <w:rFonts w:ascii="Liberation Serif" w:hAnsi="Liberation Serif" w:cs="Liberation Serif"/>
          <w:sz w:val="20"/>
          <w:szCs w:val="20"/>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w:t>
      </w:r>
      <w:r>
        <w:rPr>
          <w:rFonts w:ascii="Liberation Serif" w:hAnsi="Liberation Serif" w:eastAsia="Liberation Serif" w:cs="Liberation Serif"/>
          <w:color w:val="000000"/>
          <w:sz w:val="20"/>
          <w:szCs w:val="20"/>
        </w:rPr>
        <w:t xml:space="preserve">ата подготовки обоснования НМЦК:</w:t>
      </w:r>
      <w:r>
        <w:rPr>
          <w:rFonts w:ascii="Liberation Serif" w:hAnsi="Liberation Serif" w:eastAsia="Liberation Serif" w:cs="Liberation Serif"/>
          <w:sz w:val="20"/>
          <w:szCs w:val="20"/>
        </w:rPr>
        <w:t xml:space="preserve">  25.05.2026г.</w:t>
      </w:r>
      <w:r>
        <w:rPr>
          <w:rFonts w:ascii="Liberation Serif" w:hAnsi="Liberation Serif" w:eastAsia="Liberation Serif" w:cs="Liberation Serif"/>
          <w:sz w:val="20"/>
          <w:szCs w:val="20"/>
          <w:highlight w:val="none"/>
        </w:rPr>
      </w:r>
      <w:r>
        <w:rPr>
          <w:rFonts w:ascii="Liberation Serif" w:hAnsi="Liberation Serif" w:cs="Liberation Serif"/>
          <w:sz w:val="20"/>
          <w:szCs w:val="20"/>
          <w:highlight w:val="none"/>
        </w:rPr>
      </w:r>
    </w:p>
    <w:p>
      <w:pPr>
        <w:ind w:left="0" w:right="0" w:firstLine="0"/>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eastAsia="Liberation Serif" w:cs="Liberation Serif"/>
          <w:color w:val="000000"/>
          <w:sz w:val="19"/>
        </w:rPr>
      </w:r>
      <w:r>
        <w:rPr>
          <w:rFonts w:ascii="Liberation Serif" w:hAnsi="Liberation Serif" w:cs="Liberation Serif"/>
          <w:color w:val="000000"/>
          <w:sz w:val="19"/>
        </w:rPr>
      </w:r>
    </w:p>
    <w:p>
      <w:pPr>
        <w:ind w:left="0" w:right="0" w:firstLine="0"/>
        <w:spacing w:before="0" w:after="0" w:line="288" w:lineRule="atLeast"/>
        <w:rPr>
          <w:rFonts w:ascii="Liberation Serif" w:hAnsi="Liberation Serif" w:cs="Liberation Serif"/>
          <w:color w:val="000000"/>
          <w:sz w:val="19"/>
          <w:szCs w:val="19"/>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Козырева И.С</w:t>
      </w:r>
      <w:r>
        <w:rPr>
          <w:rFonts w:ascii="Liberation Serif" w:hAnsi="Liberation Serif" w:eastAsia="Liberation Serif" w:cs="Liberation Serif"/>
          <w:color w:val="000000"/>
          <w:sz w:val="20"/>
          <w:szCs w:val="20"/>
          <w:highlight w:val="white"/>
        </w:rPr>
        <w:t xml:space="preserve">.</w:t>
      </w:r>
      <w:r>
        <w:rPr>
          <w:rFonts w:ascii="Liberation Serif" w:hAnsi="Liberation Serif" w:eastAsia="Liberation Serif" w:cs="Liberation Serif"/>
          <w:color w:val="000000"/>
          <w:sz w:val="19"/>
          <w:szCs w:val="19"/>
          <w:highlight w:val="none"/>
        </w:rPr>
      </w:r>
      <w:r>
        <w:rPr>
          <w:rFonts w:ascii="Liberation Serif" w:hAnsi="Liberation Serif" w:cs="Liberation Serif"/>
          <w:color w:val="000000"/>
          <w:sz w:val="19"/>
          <w:szCs w:val="19"/>
          <w:highlight w:val="none"/>
        </w:rPr>
      </w:r>
    </w:p>
    <w:p>
      <w:pPr>
        <w:ind w:left="0" w:right="0" w:firstLine="0"/>
        <w:spacing w:before="0" w:after="0" w:line="288" w:lineRule="atLeast"/>
        <w:rPr>
          <w:rFonts w:ascii="Liberation Serif" w:hAnsi="Liberation Serif" w:cs="Liberation Serif"/>
          <w:color w:val="000000"/>
          <w:sz w:val="19"/>
          <w:szCs w:val="19"/>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9"/>
          <w:szCs w:val="19"/>
          <w:highlight w:val="white"/>
        </w:rPr>
      </w:r>
      <w:r>
        <w:rPr>
          <w:rFonts w:ascii="Liberation Serif" w:hAnsi="Liberation Serif" w:eastAsia="Liberation Serif" w:cs="Liberation Serif"/>
          <w:color w:val="000000"/>
          <w:sz w:val="19"/>
          <w:szCs w:val="19"/>
          <w:highlight w:val="white"/>
        </w:rPr>
      </w:r>
      <w:r>
        <w:rPr>
          <w:rFonts w:ascii="Liberation Serif" w:hAnsi="Liberation Serif" w:cs="Liberation Serif"/>
          <w:color w:val="000000"/>
          <w:sz w:val="19"/>
          <w:szCs w:val="19"/>
          <w:highlight w:val="white"/>
        </w:rPr>
      </w:r>
    </w:p>
    <w:p>
      <w:pPr>
        <w:ind w:left="0" w:right="0" w:firstLine="0"/>
        <w:spacing w:before="0" w:after="0" w:line="288" w:lineRule="atLeast"/>
        <w:rPr>
          <w:rFonts w:ascii="Liberation Serif" w:hAnsi="Liberation Serif" w:cs="Liberation Serif"/>
          <w:color w:val="000000"/>
          <w:sz w:val="19"/>
          <w:szCs w:val="19"/>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9"/>
          <w:szCs w:val="19"/>
          <w:highlight w:val="white"/>
        </w:rPr>
      </w:r>
      <w:r>
        <w:rPr>
          <w:rFonts w:ascii="Liberation Serif" w:hAnsi="Liberation Serif" w:eastAsia="Liberation Serif" w:cs="Liberation Serif"/>
          <w:color w:val="000000"/>
          <w:sz w:val="19"/>
          <w:szCs w:val="19"/>
          <w:highlight w:val="white"/>
        </w:rPr>
      </w:r>
      <w:r>
        <w:rPr>
          <w:rFonts w:ascii="Liberation Serif" w:hAnsi="Liberation Serif" w:cs="Liberation Serif"/>
          <w:color w:val="000000"/>
          <w:sz w:val="19"/>
          <w:szCs w:val="19"/>
          <w:highlight w:val="white"/>
        </w:rPr>
      </w:r>
    </w:p>
    <w:tbl>
      <w:tblPr>
        <w:tblStyle w:val="77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33"/>
        <w:gridCol w:w="2076"/>
        <w:gridCol w:w="1984"/>
        <w:gridCol w:w="850"/>
        <w:gridCol w:w="992"/>
        <w:gridCol w:w="850"/>
        <w:gridCol w:w="1134"/>
        <w:gridCol w:w="992"/>
        <w:gridCol w:w="1276"/>
        <w:gridCol w:w="1417"/>
        <w:gridCol w:w="1134"/>
        <w:gridCol w:w="1276"/>
        <w:gridCol w:w="1276"/>
      </w:tblGrid>
      <w:tr>
        <w:tblPrEx/>
        <w:trPr>
          <w:trHeight w:val="454"/>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333"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gridSpan w:val="6"/>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7887" w:type="dxa"/>
            <w:vAlign w:val="bottom"/>
            <w:textDirection w:val="lrTb"/>
            <w:noWrap w:val="false"/>
          </w:tcPr>
          <w:p>
            <w:pPr>
              <w:spacing w:before="0" w:after="0" w:line="57" w:lineRule="atLeast"/>
              <w:rPr>
                <w:rFonts w:ascii="Liberation Serif" w:hAnsi="Liberation Serif" w:cs="Liberation Serif"/>
                <w:sz w:val="20"/>
                <w:szCs w:val="20"/>
              </w:rPr>
            </w:pPr>
            <w:r>
              <w:rPr>
                <w:rFonts w:ascii="Liberation Serif" w:hAnsi="Liberation Serif" w:eastAsia="Liberation Serif" w:cs="Liberation Serif"/>
                <w:b/>
                <w:color w:val="000000"/>
                <w:sz w:val="20"/>
                <w:szCs w:val="20"/>
              </w:rPr>
              <w:t xml:space="preserve">Запасные части и расходные материалы к средствам печати и копирования данных </w:t>
            </w:r>
            <w:r>
              <w:rPr>
                <w:rFonts w:ascii="Liberation Serif" w:hAnsi="Liberation Serif" w:eastAsia="Liberation Serif" w:cs="Liberation Serif"/>
                <w:sz w:val="20"/>
                <w:szCs w:val="20"/>
              </w:rPr>
            </w:r>
            <w:r>
              <w:rPr>
                <w:rFonts w:ascii="Liberation Serif" w:hAnsi="Liberation Serif" w:cs="Liberation Serif"/>
                <w:sz w:val="20"/>
                <w:szCs w:val="20"/>
              </w:rPr>
            </w:r>
          </w:p>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92"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417"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13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w:t>
              <w:br/>
              <w:t xml:space="preserve"> п/п</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Модель или тип оборудования</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Запасные части и расходные материалы (замена или ремонт)</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КП1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КП2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КП3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Сумма цен, руб.</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v - кол-во (объем) закупаемого товара (работы, услуги), ед.</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n - кол-во значений, используемых в расчете (кол-во ответов ИЦИ)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&lt;ц&gt; - средн. арифм. величина цены единицы прод-ции, руб.</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Среднее квадратичное отклонение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V - коэф-нт вариации (не должен превышать 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НМЦК</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498,14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488,37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503,02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1 489,53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496,51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496,51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нагрева тефлоновый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402,35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394,46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406,29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1 203,10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401,03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401,03</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прижимной резиновый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2 020,46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1980,84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2 040,27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6 041,57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2 013,86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2 013,86</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873,66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856,53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882,23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2 612,42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870,81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870,81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312,64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306,51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315,71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934,86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311,62</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7 784,64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7 860,96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23 277,60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7 759,20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116,58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7 759,20</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Бушинг нагревательного тефлонового вала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411,75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403,68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1 231,22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410,41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Ракель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706,22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727,41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2 153,97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717,99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717,99</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3 483,78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3415,47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3 517,93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10 417,18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3 472,39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3 472,39</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Вентилятор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2 870,50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2814,22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2 898,65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8 583,37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2 861,12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2 861,12</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главная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7 177,17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7036,44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7 247,53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21 461,14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7 153,71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7 153,71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4 239,39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4156,26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4 280,95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12 676,60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4 225,53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4 225,53</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DCP-7065DNR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Пружина бушинга ролика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291,04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293,89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870,26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290,09</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нагрева тефлоновый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3 804,54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3729,94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3 841,84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11 376,32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3 792,11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3 792,11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главная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9 217,66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9036,92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9 308,03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27 562,61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9 187,54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138,04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9 187,54</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6 409,57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6283,89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6 472,41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19 165,87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6 388,62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6 388,62</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Вентилятор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5 375,43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5270,03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5 428,13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16 073,59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5 357,86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5 357,86</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4 404,63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4318,26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4 447,81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13 170,70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4 390,23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4 390,23</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448,73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462,19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1 368,62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456,21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456,21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3 326,24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3261,02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3 358,85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9 946,11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3 315,37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3 315,37</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592,84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581,22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598,66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1 772,72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590,91</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1 968,56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1929,96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1 987,86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5 886,38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1 962,13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1 962,13</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DC контроллера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4 268,51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4184,81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4 310,35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12 763,67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4 254,56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4 254,56</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1 713,39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1679,79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1 730,18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5 123,36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1 707,79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1 707,79</w:t>
            </w:r>
            <w:r>
              <w:rPr>
                <w:rFonts w:ascii="Liberation Serif" w:hAnsi="Liberation Serif" w:eastAsia="Liberation Serif" w:cs="Liberation Serif"/>
              </w:rPr>
            </w:r>
          </w:p>
        </w:tc>
      </w:tr>
      <w:tr>
        <w:tblPrEx/>
        <w:trPr/>
        <w:tc>
          <w:tcPr>
            <w:tcBorders>
              <w:top w:val="none" w:color="000000" w:sz="4"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Brother DCP-1512R</w:t>
            </w:r>
            <w:r>
              <w:rPr>
                <w:rFonts w:ascii="Liberation Serif" w:hAnsi="Liberation Serif" w:eastAsia="Liberation Serif" w:cs="Liberation Serif"/>
              </w:rPr>
            </w:r>
          </w:p>
        </w:tc>
        <w:tc>
          <w:tcPr>
            <w:tcBorders>
              <w:top w:val="none" w:color="000000" w:sz="4"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406,86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1 240,93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прижимной резиновый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1 243,72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1219,33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1 255,91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3 718,96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1 239,65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1 239,65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Дополнительный лоток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3 734,04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3660,82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3 770,64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11 165,50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3 721,83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3 721,83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сканера (лазер)</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5 394,05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5288,28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5 446,93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16 129,26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5 376,42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5 376,42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2 191,23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2148,26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2 212,71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6 552,20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2 184,07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2 184,07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Пружина бушинга ролика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1 004,86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985,16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1 014,71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3 004,73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1 001,58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1 001,58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Резина ролика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207,61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203,54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620,80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206,93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206,93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бумаги из лотка ручной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278,49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273,03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281,22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832,74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отделения бумаги из кассеты</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997,17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332,39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332,39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бумаги из кассеты,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4 123,92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4043,06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4 164,35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12 331,33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4 110,44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4 110,44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8 125,65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7966,32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8 205,31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24 297,28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8 099,09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8 099,09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Canon МВ 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Термоплёнка (смазка в комплекте)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666,96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653,88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1 994,34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664,78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664,78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тип 3 цветной А 3 струйный EPSON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захвата/отделения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5 804,58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5 690,76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5 861,48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17 356,82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5 785,61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5 785,61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тип 3 цветной А 3 струйный EPSON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Насадка на ролик захвата</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169,92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508,10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169,37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169,37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тип 3 цветной А 3 струйный EPSON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протяжки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283,19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846,80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тип 3 цветной А 3 струйный EPSON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(ось) каретки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948,56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929,96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957,86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2 836,38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945,46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945,46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тип 3 цветной А 3 струйный EPSON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6 361,92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6 237,18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6 424,30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19 023,40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6 341,13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6 341,13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5 928,48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5 812,24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5 986,61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17 727,33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5 909,11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5 909,11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348,73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359,19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1 063,62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354,54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354,54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4 346,24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4 261,02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4 388,85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12 996,11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4 332,04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4 332,04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592,84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581,22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598,66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1 772,72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590,91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948,56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929,96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957,86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2 836,38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945,46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945,46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406,86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1 240,93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296,42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886,36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1 975,18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1 936,45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1 994,54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5 906,17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1 968,72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1 968,72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Пылезащитный чехол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711,42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697,47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718,39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2 127,28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709,09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709,09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3 458,15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3 390,34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3 492,05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10 340,54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3 446,85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3 446,85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обработки изображения(форматер)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5 236,70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5 134,02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5 288,04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15 658,76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5 219,59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5 219,59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лотка подачи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296,42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886,36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DC контроллера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4 268,51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4 184,81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4 310,35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12 763,67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4 254,56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4 254,56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3 753,39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3 679,79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3 790,18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11 223,36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3 741,12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3 741,12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управления питанием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5 928,48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5 812,24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5 986,61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17 727,33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5 909,11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5 909,11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565,89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554,79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571,43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1 692,11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564,04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564,04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1 983,44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1 944,55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2 002,89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5 930,88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1 976,96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1 976,96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1 915,13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1 877,58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1 933,91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5 726,62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1 908,87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1 908,87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480,01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1 435,33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478,44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478,44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Термоэлемент узла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762,64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747,69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770,12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2 280,45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760,15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760,15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1020 / 1022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лотка подачи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1 109,81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1 088,05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1 120,69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3 318,55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1 106,18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1 106,18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Подшипник оси привода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607,55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595,64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613,51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1 816,70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605,57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605,57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2 545,98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2 496,06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2 570,94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7 612,98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2 537,66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2 537,66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961,73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942,87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971,16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2 875,76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958,59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958,59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Флажок датчика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706,18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727,37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2 153,85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717,95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717,95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Вентилятор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421,16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425,29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1 259,35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419,78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185,84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555,71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185,24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185,24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905,06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887,31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913,93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2 706,30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902,10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902,10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327,26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320,84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330,47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978,57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326,19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2 875,55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2 819,17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2 903,75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8 598,47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2 866,16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2 866,16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Левая крышка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407,32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1 242,33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414,11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414,11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2 719,87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2666,54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2 746,54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8 132,95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2 710,98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2 710,98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Площадка отделения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383,33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375,81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387,08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1 146,22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382,07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382,07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привода дуплекса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7 465,62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7 319,24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7 538,82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22 323,68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7 441,23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111,80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7 441,23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Дуплекс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5 423,85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5 317,50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5 477,03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16 218,38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5 406,13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5 406,13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1 643,37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1 611,15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1 659,48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4 914,00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1 638,00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1 638,00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Подшипник левый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1 750,98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1 716,65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1 768,15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5 235,78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1 745,26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1 745,26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Транспортный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583,63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601,14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1 780,07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593,36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593,36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357,03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350,03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360,53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1 067,59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355,86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 захвата лотка 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184,05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180,44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185,85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550,34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183,45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183,45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редуктор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4 397,72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4 311,49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4 440,83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13 150,04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4 383,35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4 383,35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Держатель платы памяти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436,07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427,52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1 303,94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434,65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434,65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Подшипник правый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157,38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158,92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470,59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156,86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Передаточная шестерня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667,98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654,88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674,53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1 997,39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665,80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665,80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Крышка лотка для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2 343,99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2298,03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2 366,97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7 008,99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2 336,33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2 336,33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Комплект болтов</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2 191,23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2 148,26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2 212,71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6 552,20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2 184,07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2 184,07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сканера (лазер)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5 181,71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5 080,11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5 232,51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15 494,33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5 164,78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5 164,78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5 605,83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5 495,91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5 660,79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16 762,53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5 587,51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5 587,51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611,69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617,69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1 829,08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609,69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609,69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8 835,56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8 662,31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8 922,18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26 420,05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8 806,68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8 806,68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Модуль оперативной памяти 128 мб</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4 996,85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4 898,87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5 045,84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14 941,56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4 980,52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4 980,52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Правая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1 827,08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1 791,25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1 844,99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5 463,32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1 821,11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1 821,11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3 728,60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3 655,49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3 765,15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11 149,24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3 716,41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3 716,41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1320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184,06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189,58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561,38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187,13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P1102 Pro</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5 199,39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5 097,44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5 250,36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15 547,19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5 182,40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5 182,40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P1102 Pro</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форматирования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7 307,68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7 164,39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7 379,32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21 851,39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7 283,80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109,44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7 283,80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P1102 Pro</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1269,36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1 307,44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3 871,55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1 290,52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1 290,52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P1102 Pro</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8 112,40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7 953,33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8 191,93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24 257,66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8 085,89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8 085,89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P1102 Pro</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сканера (лазер)</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5 737,85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5 625,34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5 794,10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17 157,29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5 719,10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5 719,10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заряда</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1 250,39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1 225,87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1 262,65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3 738,91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1 246,30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1 246,30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263,69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258,52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266,28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788,49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262,83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262,83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761,57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746,64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769,04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2 277,25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759,08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759,08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1 006,72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986,98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1 016,59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3 010,29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1 003,43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1 003,43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881,18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889,82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2 634,90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878,30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878,30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Крышка лотка противопылевая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1 387,95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1 360,74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1 401,56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4 150,25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1 383,42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1 383,42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478,48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483,17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1 430,75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476,92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Главная плата управления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4 250,07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4 166,74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4 291,74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12 708,55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4 236,18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4 236,18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5 719,33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5 607,19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5 775,41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17 101,93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5 700,64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5 700,64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3 001,36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2 942,51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3 030,79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8 974,66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2 991,55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2 991,55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Мотор главного привода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5 374,75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5 269,36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5 427,44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16 071,55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5 357,18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5 357,18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P1505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выхода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2 080,11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2 039,32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2 100,50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6 219,93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2 073,31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2 073,31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Крышка сканера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3 353,54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3 287,78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3 386,41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10 027,73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3 342,58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3 342,58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Сканер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2 914,15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2 857,01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2 942,72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8 713,88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2 904,63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2 904,63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Крышка правая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2 184,89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2 142,05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2 206,31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6 533,25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2 177,75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2 177,75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панель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2 460,74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2412,49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2 484,86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7 358,09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2 452,70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2 452,70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4 347,14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4 261,90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4 389,76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12 998,80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4 332,93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4 332,93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Верхняя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2 399,54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2352,49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2 423,06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7 175,09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2 391,70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2 391,70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9 031,09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8 854,01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9 119,63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27 004,73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9 001,58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9 001,58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1 804,19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1768,81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1 821,87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5 394,87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1 798,29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1 798,29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Петли сканера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15 690,14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15 382,49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15 843,96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46 916,59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15 638,86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234,97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15 638,86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2 424,23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2376,7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2 448,00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7 248,93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2 416,31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2 416,31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8 061,99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7 903,91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8 141,03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24 106,93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8 035,64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120,74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8 035,64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5 779,48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5 666,16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5 836,14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17 281,78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5 760,59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5 760,59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Рычаг сканера (правый)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1 087,94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1066,61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1 098,61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3 253,16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1 084,39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1 084,39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Защелка левая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888,31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870,89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897,02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2 656,22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885,41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885,41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7 754,40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7602,35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7 830,42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23 187,17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7 729,06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7 729,06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Защелка правая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567,62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584,65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1 731,24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577,08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577,08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1 441,29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1 413,03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1 455,42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4 309,74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1 436,58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1 436,58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4 487,84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4399,84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4 531,84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13 419,52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4 473,17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4 473,17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1 879,13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1 842,28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1 897,55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5 618,96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1 872,99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1 872,99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Крышка левая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4 145,83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4 064,54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4 186,48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12 396,85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4 132,28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4 132,28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5 144,98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5 044,10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5 195,42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15 384,50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5 128,17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5 128,17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343,23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1 026,33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342,11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342,11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Рычаг сканера (левый)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499,57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489,77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504,46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1 493,80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497,93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497,93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LaserJet M1005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7 602,62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7 453,55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7 677,16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22 733,33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7 577,78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113,86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7 577,78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M1319f MFP</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4 392,76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4 306,63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4 435,83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13 135,22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4 378,41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4 378,41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M1319f MFP</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1 533,72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1503,65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1 548,76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4 586,13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1 528,71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1 528,71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M1319f MFP</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форматирования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5 341,75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5237,01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5 394,12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15 972,88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5 324,29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5 324,29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M1319f MFP</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сканера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1 607,81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1 576,28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1 623,57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4 807,66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1 602,55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1 602,55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HP M1319f MFP</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Подшипник привода картриджа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728,49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714,21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735,64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2 178,34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726,11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726,11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Тефлоновый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987,28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(Фотовал)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2 901,22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2 844,33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2 929,66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8 675,21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2 891,74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2 891,74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Фотобарабан в комплекте с ракель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445,89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437,15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450,26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1 333,30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444,43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прижимной резиновый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1 833,08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1797,14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1 851,05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5 481,27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1 827,09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1 827,09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(коротрон)</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2 218,18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2 174,69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2 239,93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6 632,80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2 210,93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2 210,93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15 672,28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15364,98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15 825,93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46 863,19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15 621,06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234,70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15 621,06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бумаги из кассеты</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820,17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804,09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828,21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2 452,47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817,49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817,49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Ракель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645,99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633,32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652,32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1 931,63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643,88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643,88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Тканевая накладка прижимной планки фьюзера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2 482,21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2 433,54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2 506,55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7 422,30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2 474,10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2 474,10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927,34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909,16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936,43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2 772,93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924,31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924,31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(коротрон)</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2 244,70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2200,69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2 266,71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6 712,10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2 237,37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2 237,37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(Фотовал)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1 922,02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1884,33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1 940,86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5 747,21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1 915,74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1 915,74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Ограничительный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1 294,09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1 268,72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1 306,78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3 869,59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1 289,86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1 289,86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главная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5 551,05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5442,21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5 605,48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16 598,74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5 532,91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5 532,91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4 644,85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4 553,77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4 690,38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13 889,00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4 629,67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4 629,67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отделения из кассеты</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151,01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148,05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152,49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451,55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150,52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4 552,09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4 462,83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4 596,71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13 611,63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Низковольтная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3 351,60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3 285,88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3 384,46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10 021,94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3 340,65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3 340,65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панели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5 657,94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5 547,00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5 713,41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16 918,35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5 639,45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5 639,45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вентилятор охлаждения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3 183,92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3 121,49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3 215,13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9 520,54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3 173,51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3 173,51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Большой 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3 017,30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2958,14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3 046,88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9 022,32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3 007,44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3 007,44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Термистор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1 269,36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1 307,44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3 871,55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1 290,52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1 290,52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526,04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515,73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1 572,97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524,32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524,32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Активатор 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619,33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625,41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1 851,93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617,31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617,31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2 767,64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2 713,37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2 794,77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8 275,78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2 758,59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2 758,59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5 793,31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5 679,72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5 850,11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17 323,14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5 774,38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86,76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5 774,38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Кассета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4 897,80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4 801,76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4 945,81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14 645,37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4 881,79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4 881,79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Kyocera P2335dn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7 476,76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7 330,16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7 550,06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22 356,98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7 452,33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111,97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7 452,33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Комплект роликов (2шт.)</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565,61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554,52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571,16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1 691,29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563,76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563,76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Контрольная панель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3 732,40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3 659,22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3 769,00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11 160,62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3 720,21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3 720,21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Фьюзер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10 792,59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10580,97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10 898,40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32 271,96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10 757,32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10 757,32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1 036,46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1 016,14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1 046,62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3 099,22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1 033,07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1 033,07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формирования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9 846,65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9653,58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9 943,19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29 443,42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9 814,47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147,46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9 814,47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Малый 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1 597,46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1 566,14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1 613,12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4 776,72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1 592,24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1 592,24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Нагревательный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2 611,61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2 560,40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2 637,21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7 809,22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2 603,07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2 603,07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308,37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302,32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922,08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307,36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1 489,20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1 460,00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1 503,80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4 453,00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1 484,33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1 484,33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 с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1 999,20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1 960,00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2 018,80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5 978,00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1 992,67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1 992,67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1560,56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1 607,38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4 759,71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1 586,57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1 586,57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4 937,62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4 840,80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4 986,02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14 764,44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4 921,48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4 921,48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Lexmark MS 310dn / 312dn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вентилятор охлаждения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4 203,92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4 121,49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4 245,13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12 570,54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4 190,18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4 190,18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Датчик выходного лотка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493,83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498,67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1 476,65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492,22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492,22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1 159,91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1 137,17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1 171,29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3 468,37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1 156,12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1 156,12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 с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1 996,83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1 957,68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2 016,41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5 970,92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1 990,31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1 990,31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592,59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1 771,96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590,65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Модуль двусторонней печати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5 490,95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5 383,28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5 544,78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16 419,01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5 473,00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5 473,00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Малый 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1 597,46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1566,14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1 613,12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4 776,72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1 592,24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1 592,24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Нагревательный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1564,83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1 611,77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4 772,73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1 590,91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1 590,91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308,37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302,32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922,08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307,36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2 828,01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2 772,56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2 855,74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8 456,31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2 818,77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2 818,77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4 552,09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4 462,83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4 596,71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13 611,63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Высоковольтная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8 896,04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8 721,61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8 983,26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26 600,91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8 866,97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8 866,97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Низковольтная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11 511,60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11 285,88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11 624,46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34 421,94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11 473,98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172,40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11 473,98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панели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10 757,94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10 547,00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10 863,41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32 168,35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10 722,78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10 722,78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вентилятор охлаждения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3 183,92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3 121,49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3 215,13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9 520,54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3 173,51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3 173,51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Большой 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1 997,30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1958,14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2 016,88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5 972,32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1 990,77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1 990,77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478,48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483,17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1 430,75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476,92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Активатор 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1 639,33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1 655,41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4 901,93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1 633,98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1 633,98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961,36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942,51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970,79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2 874,66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958,22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958,22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Термистор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821,55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273,85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273,85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Галогеновая лампа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1 969,66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1 931,04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1 988,97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5 889,67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1 963,22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1 963,22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Верхняя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3 170,21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3 108,05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3 201,29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9 479,55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3 159,85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3 159,85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Шестеренки подачи бумаги 1 лотка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2 836,77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2 781,15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2 864,58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8 482,50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2 827,50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2 827,50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Площадка отделения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392,89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385,19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396,75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1 174,83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391,61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391,61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Термостат</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967,33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976,81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2 892,50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964,17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964,17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Кассета 1/2 лотка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3 877,80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3801,76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3 915,81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11 595,37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3 865,12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3 865,12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8 107,33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7948,36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8 186,81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24 242,50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8 080,83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8 080,83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3250D/DN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8 887,64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8 713,37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8 974,77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26 575,78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8 858,59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8 858,59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Lermark MX 310dn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Фьюзер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7 713,81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7 562,56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7 789,44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23 065,81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7 688,60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7 688,60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Lermark MX 310dn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формирования черного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16 236,73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15 918,36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16 395,91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48 551,00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16 183,67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243,16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16 183,67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Lermark MX 310dn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Отделительный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1 123,23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1101,21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1 134,25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3 358,69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1 119,56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1 119,56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автоподатчика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707,95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694,07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714,89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2 116,91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705,64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705,64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526,04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515,73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1 572,97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524,32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524,32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445,06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1 317,90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439,30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439,30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702,25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688,48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709,13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2 099,86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699,95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699,95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428,29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432,49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1 280,67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426,89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426,89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Тефлоновый вал</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784,46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769,08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792,15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2 345,69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781,90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781,90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1 364,76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1 338,00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1 378,14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4 080,90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1 360,30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1 360,30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Правая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2 255,50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2211,27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2 277,61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6 744,38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2 248,13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2 248,13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Шестеренки подачи бумаги 1 лотка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709,46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695,55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716,42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2 121,43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707,14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347,64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340,82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1 039,50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346,50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346,50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642,35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661,62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1 959,17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653,06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653,06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Активатор 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891,79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900,53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2 666,62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888,87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888,87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2 499,78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2450,76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2 524,28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7 474,82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2 491,61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2 491,61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вентилятор охлаждения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3 937,10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3859,9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3 975,70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11 772,70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3 924,23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3 924,23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лотка для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4 042,88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3 963,61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4 082,52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12 089,01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4 029,67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4 029,67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Площадка отделения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555,86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544,96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561,31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1 662,13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554,04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554,04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Вентилятор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3 038,77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2 979,19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3 068,57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9 086,53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3 028,84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3 028,84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Задняя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1 479,74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1 450,73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1 494,25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4 424,72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1 474,91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1 474,91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автоподатчика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468,64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459,45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473,23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1 401,32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467,11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467,11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двигатель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4 924,21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4827,66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4 972,49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14 724,36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4 908,12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4 908,12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570,39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559,21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575,99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1 705,59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568,53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568,53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1 466,54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1 437,78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1 480,91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4 385,23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1 461,74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1 461,74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Левая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2 388,80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2341,96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2 412,22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7 142,98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2 380,99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2 380,99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Шлейф сканирующей линейки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286,56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280,94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289,37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856,87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285,62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Двигатель сканера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5 960,07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5 843,21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6 018,51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17 821,79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5 940,60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89,26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5 940,60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факса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6 587,53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6 458,36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6 652,11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19 698,00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6 566,00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6 566,00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4 442,27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4 355,17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4 485,83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13 283,27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4 427,76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4 427,76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5 436,76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5 330,16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5 490,06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16 256,98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5 418,99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5 418,99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Комплект роликов автоподатчиков</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1 216,68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1192,82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1 228,60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3 638,10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1 212,70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1 212,70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Кабель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549,12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565,59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1 674,81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558,27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558,27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Датчик выходного лотка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468,64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459,45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473,23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1 401,32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467,11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467,11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Дуплекс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6 941,77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6 805,66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7 009,83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20 757,26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6 919,09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103,96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6 919,09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1 778,34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1 743,47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1 795,77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5 317,58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1 772,53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1 772,53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3210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Высоковольтная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3 287,15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3 222,70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3 319,38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9 829,23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3 276,41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3 276,41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6 828,17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6694,28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6 895,11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20 417,56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6 805,85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102,26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6 805,85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Низковольтная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5 329,90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5225,39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5 382,15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15 937,44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5 312,48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5 312,48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роликов захвата /отделения в сборе с держателем</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1 030,54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1 010,33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1 040,64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3 081,51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1 027,17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1 027,17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Двигатель (мотор)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4 644,15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4553,09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4 689,68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13 886,92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4 628,97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4 628,97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Phaser 3260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панели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5 205,55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5 103,48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5 256,58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15 565,61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5 188,54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5 188,54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3335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6 423,88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6297,92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6 486,86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19 208,66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6 402,89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6 402,89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3335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Дуплекс в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4 611,22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4520,8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4 656,42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13 788,44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4 596,15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4 596,15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3335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из кассеты в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385,79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378,23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389,58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1 153,60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384,53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384,53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5020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Термостат (предохранитель)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504,61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494,72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509,56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1 508,89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502,96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502,96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5020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/подачи из кассеты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523,68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539,39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1 597,22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532,41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532,41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Xerox WorkCentre 5020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вала регистрации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812,37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796,44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820,33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2 429,14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809,71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809,71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сканера (лазер)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3 743,41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3 670,01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3 780,11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11 193,53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3 731,18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3 731,18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5 505,02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5 397,08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5 558,99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16 461,09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5 487,03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5 487,03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1 316,90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форматирования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5 284,82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5 181,20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5 336,64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15 802,66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5 267,55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5 267,55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539,71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1 646,11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548,70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548,70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оригиналов</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823,05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1 316,90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4 206,13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4 123,66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4 247,37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12 577,16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4 192,39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4 192,39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отпечатков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385,36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389,13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1 152,29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384,10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384,10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Флажок датчика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129,53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133,42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395,07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131,69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131,69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215,88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222,36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658,44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219,48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219,48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152,21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156,78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464,24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154,75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6 606,03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6 476,50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6 670,80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19 753,33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6 584,44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6 584,44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4 107,19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4 026,66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4 147,46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12 281,31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4 093,77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4 093,77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Элемент устранения статического заряда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323,82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987,65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329,22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Ограничительный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374,34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378,01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1 119,35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373,12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373,12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Флажок датчика выхода бумаги</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151,12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155,65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460,91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153,64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153,64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управления центральной частью</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4 249,88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4 166,55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4 291,55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12 707,98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4 235,99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4 235,99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Держатель термоузла правый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1 316,90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Входной лоток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2 356,15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2 309,95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2 379,25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7 045,35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2 348,45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2 348,45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4 161,79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4 080,19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4 202,60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12 444,58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4 148,19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4 148,19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Шестерня привода термоблока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286,26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280,65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289,07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855,98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Canon i-Sensys LBP623Cdw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Тефлоновый вал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517,48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507,33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522,55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1 547,36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515,79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515,79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сканера (лазер)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6 683,10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6 552,06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6 748,62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19 983,78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6 661,26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100,08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6 661,26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4 393,01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4 306,87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4 436,08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13 135,96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4 378,65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4 378,65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781,72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766,39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789,38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2 337,49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779,16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779,16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форматирования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4 404,01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4 317,66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4 447,19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13 168,86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4 389,62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4 389,62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682,62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669,24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689,32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2 041,18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680,39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680,39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оригиналов</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823,05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1 316,90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3 127,45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3 066,13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3 158,11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9 351,69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3 117,23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3 117,23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отпечатков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440,41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444,72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1 316,90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438,97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Флажок датчика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158,63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163,39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483,82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823,05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161,91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166,77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493,83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164,61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164,61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9 690,35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9 500,34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9 785,35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28 976,04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9 658,68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145,12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9 658,68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2 972,71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2 914,42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3 001,85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8 888,98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2 962,99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2 962,99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Samsung sl-m4020nd/xev</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Элемент устранения статического заряда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217,96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213,69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651,75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217,25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217,25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19 818,08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19 429,49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20 012,37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59 259,94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19 753,31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296,79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19 753,31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Тканевая накладка прижимной планки фьюзера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946,87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956,15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2 831,32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943,77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943,77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проявки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13 985,76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13 711,53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14 122,88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41 820,17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13 940,06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13 940,06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барабана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6 606,03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6 476,50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6 670,80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19 753,33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6 584,44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6 584,44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Тефлоновый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1 871,71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1 835,01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1 890,06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5 596,78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1 865,59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1 865,59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374,56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378,24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1 120,02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373,34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373,34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352,33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345,42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1 053,53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главная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4 531,05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4 442,21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4 575,48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13 548,74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4 516,25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4 516,25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3 624,85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3 553,77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3 660,38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10 839,00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3 613,00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3 613,00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3 273,69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3 209,50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3 305,79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9 788,98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3 262,99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3 262,99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Кассета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3 398,29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3 331,66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3 431,61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10 161,56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3 387,19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3 387,19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3 352,97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3 287,23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3 385,85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10 026,05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3 342,02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3 342,02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5 150,82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5 049,82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5 201,31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15 401,95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5 133,98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5 133,98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отпечатков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528,06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517,71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533,24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1 579,01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526,34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526,34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 выхода бумаги из аппарата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204,67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210,81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624,24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208,08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Шестерня привода термоблока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135,08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403,91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134,64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134,64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Термостат (предохранитель)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368,41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361,19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372,03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Принтер Kyocera M2235dn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1 105,24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1 083,57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1 116,08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3 304,89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8 589,34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8 420,92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8 673,55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25 683,81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8 561,27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128,63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8 561,27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368,41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361,19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372,03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417,54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409,35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421,63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1 248,52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416,17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416,17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проявки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11 052,39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10 835,68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11 160,75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33 048,82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11 016,27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11 016,27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1 105,24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1 083,57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1 116,08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3 304,89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168,56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173,62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514,11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171,37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368,41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361,19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372,03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3 240,64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3 177,10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3 272,41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9 690,15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3 230,05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3 230,05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color w:val="000000"/>
                <w:sz w:val="15"/>
                <w:szCs w:val="15"/>
                <w:highlight w:val="none"/>
              </w:rPr>
            </w:pPr>
            <w:r>
              <w:rPr>
                <w:rFonts w:ascii="Liberation Serif" w:hAnsi="Liberation Serif" w:eastAsia="Liberation Serif" w:cs="Liberation Serif"/>
                <w:color w:val="000000"/>
                <w:sz w:val="15"/>
              </w:rPr>
              <w:t xml:space="preserve">322</w:t>
            </w:r>
            <w:r>
              <w:rPr>
                <w:rFonts w:ascii="Liberation Serif" w:hAnsi="Liberation Serif" w:cs="Liberation Serif"/>
                <w:color w:val="000000"/>
                <w:sz w:val="15"/>
                <w:szCs w:val="15"/>
                <w:highlight w:val="none"/>
              </w:rPr>
            </w:r>
          </w:p>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highlight w:val="none"/>
              </w:rPr>
            </w:r>
            <w:r>
              <w:rPr>
                <w:rFonts w:ascii="Liberation Serif" w:hAnsi="Liberation Serif" w:eastAsia="Liberation Serif" w:cs="Liberation Serif"/>
                <w:color w:val="000000"/>
                <w:sz w:val="15"/>
                <w:highlight w:val="none"/>
              </w:rP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проявки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12 006,96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11 771,53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12 124,68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35 903,17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11 967,72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179,81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11 967,72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3 192,92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3 130,31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3 224,22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9 547,45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3 182,48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3 182,48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обработки изображения(форматер)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4 785,14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4 691,31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4 832,05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14 308,50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4 769,50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4 769,50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лотка подачи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358,89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362,41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1 073,15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357,72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357,72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привода дуплекса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6 188,30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6 066,96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6 248,97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18 504,23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6 168,08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6 168,08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6 395,19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6 269,79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6 457,88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19 122,86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6 374,29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95,77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6 374,29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отпечатков в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538,34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527,78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543,61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1 609,73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536,58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536,58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 выхода бумаги из аппарата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316,67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965,84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321,95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321,95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Шестерня привода термоблока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179,45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175,93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181,21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536,59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178,86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178,86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Термостат (предохранитель)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339,83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343,17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1 016,17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338,72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338,72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лазерный Kyocera M3540DN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1 812,42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1 776,88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1 830,19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5 419,49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1 806,50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1 806,50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барабана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4 221,31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4 138,54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4 262,70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12 622,55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4 207,52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4 207,52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283,19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277,64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846,80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4 531,05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4 442,21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4 575,48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13 548,74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4 516,25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4 516,25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679,66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666,33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686,32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2 032,31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677,44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677,44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792,94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777,39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800,71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2 371,04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790,35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790,35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317,17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310,95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320,28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948,40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316,13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316,13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305,85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299,85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308,85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914,55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304,85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304,85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1 925,70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1 887,94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1 944,58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5 758,22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1 919,41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1 919,41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проявки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10 194,88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9 994,98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10 294,83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30 484,69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10 161,56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152,68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10 161,56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2 794,86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2 740,06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2 822,26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8 357,18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2 785,73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2 785,73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обработки изображения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5 822,62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5 708,45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5 879,70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17 410,77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5 803,59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5 803,59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лотка подачи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337,71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331,09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341,02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1 009,82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336,61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2 561,95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2 511,72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2 587,07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7 660,74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2 553,58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2 553,58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мотор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4 658,10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4 566,76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4 703,76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13 928,62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4 642,87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4 642,87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Направляющая вывода отпечатков в сборе</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698,71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685,01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705,56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2 089,28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 выхода бумаги из аппарата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211,67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626,78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Шестерня привода термоблока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279,49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274,01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282,23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835,73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278,58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278,58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Термостат (предохранитель)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353,92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364,54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1 079,46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359,82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359,82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Kyocera M4125idn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2 299,89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2 254,79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2 322,43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6 877,11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2 292,37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2 292,37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отделения от фотовала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326,06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974,99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325,00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325,00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348,22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358,67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1 062,07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354,02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354,02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отделения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211,67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626,78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Пружина узла отделения бумаги от фотовала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174,09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0,87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Подшипник вала подачи бумаги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проявки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13 335,13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13 073,66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13 465,87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39 874,66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13 291,55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199,70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13 291,55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Печь,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7 103,60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6 964,31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7 173,24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21 241,15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7 080,38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106,38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7 080,38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Драм-картридж,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4 891,00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4 795,10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4 938,95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14 625,05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4 875,02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4 875,02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Копировальный аппарат Kyocera Mita KM-1620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Фотовал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698,71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685,01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705,56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2 089,28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696,43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Фрикционная подушка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211,67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626,78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Шлейф сканирующей головки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1 485,81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1456,68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1 500,38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4 442,87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1 480,96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1 480,96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Термистор </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1 427,58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1399,59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1 441,58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4 268,75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1 422,92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21,38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1 422,92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Узел захвата в сборе </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6 286,82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6 163,55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6 348,46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18 798,83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6 266,28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94,15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6 266,28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Муфта подачи бумаги</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291,13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285,42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293,98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870,53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290,18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Датчик выхода бумаги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209,61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211,67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626,78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208,93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M7100DN</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Шлейф сканирующей головки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1 683,09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1650,09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1 699,59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5 032,77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1 677,59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25,20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1 677,59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br/>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Фрикционная подушка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524,72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514,43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529,86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1 569,01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523,00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523,00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Шлейф сканирующей головки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1 332,55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1 306,42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1 345,61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3 984,58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1 328,19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1 328,19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Термистор </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1 144,28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1 121,84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1 155,50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3 421,62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1 140,54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1 140,54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Узел захвата в сборе </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770,13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755,03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777,68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2 302,84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767,61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767,61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Муфта подачи бумаги</w:t>
              <w:b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1 455,74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1 427,20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1 470,02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4 352,96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1 450,99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1 450,99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Датчик выхода бумаги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1 531,34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1 501,31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1 546,35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4 579,00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1 526,33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22,93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1 526,33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br/>
            </w:r>
            <w:r>
              <w:rPr>
                <w:rFonts w:ascii="Liberation Serif" w:hAnsi="Liberation Serif" w:eastAsia="Liberation Serif" w:cs="Liberation Serif"/>
                <w:color w:val="000000"/>
                <w:sz w:val="15"/>
              </w:rPr>
              <w:t xml:space="preserve">Шлейф сканирующей головки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1 029,33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1 009,15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1 039,42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3 077,90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1 025,97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15,41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1 025,97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 </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1 951,62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1913,35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1 970,75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5 835,72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1 945,24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1 945,24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фотобарабана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1 094,54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1 073,08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1 105,27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3 272,89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1 090,96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1 090,96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Pantum M6800FDW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Площадка отделения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1 097,33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1075,81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1 108,08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3 281,22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1 093,74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16,43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1 093,74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7 358,71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7 214,42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7 430,85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22 003,98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7 334,66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110,20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7 334,66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330,91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324,42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334,15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989,48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329,83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191,35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193,23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572,18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190,73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190,73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4 889,08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4793,22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4 937,02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14 619,32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4 873,11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73,22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4 873,11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1 346,57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1320,17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1 359,78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4 026,52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1 342,17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1 342,17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5 366,00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5260,78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5 418,60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16 045,38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5 348,46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5 348,46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Шлейф сканера ADF</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736,47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722,03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743,69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2 202,19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734,06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734,06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 </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форматера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5 429,26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5322,8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5 482,48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16 234,54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5 411,51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5 411,51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Высоковольтная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4 895,49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4799,5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4 943,49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14 638,48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4 879,49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4 879,49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3 896,88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3820,47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3 935,08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11 652,43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3 884,14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3 884,14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137fnw</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ADF</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4 109,44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4028,86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4 149,73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12 288,03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4 096,01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4 096,01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389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Тефлоновый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768,4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753,33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775,93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2 297,66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765,89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765,89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(Фотовал)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3 696,26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3623,78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3 732,49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11 052,53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3 684,18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3 684,18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Ограничительный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2 428,33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2380,72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2 452,14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7 261,19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2 420,40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36,36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2 420,40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Фотобарабан в комплекте с ракель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466,8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457,65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471,38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1 395,83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465,28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465,28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прижимной резиновый</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1 795,44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1760,24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1 813,05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5 368,73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1 789,58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1 789,58</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(коротрон)</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2 238,58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2 194,69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2 260,53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6 693,80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2 231,27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33,52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2 231,27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18 116,20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17760,98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18 293,81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54 170,99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18 057,00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271,30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18 057,00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бумаги из кассеты</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704,09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725,21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2 147,47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715,82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715,82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Ракель</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849,99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833,32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858,32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2 541,63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847,21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Тканевая накладка прижимной планки фьюзера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2 723,75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2670,34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2 750,45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8 144,54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2 714,85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2 714,85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928,36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910,16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937,46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2 775,98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925,33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925,33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(коротрон)</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2 346,70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2300,69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2 369,71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7 017,10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2 339,03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2 339,03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Вал переноса изображения (Фотовал)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1 755,41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1720,99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1 772,62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5 249,02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26,29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1 749,67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Ограничительный ролик</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660,83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647,87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667,31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1 976,01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9,90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658,67</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главная (форматер)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4 932,76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4836,04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4 981,12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14 749,92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4 916,64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4 916,64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питания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4 692,79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4600,77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4 738,79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14 032,35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4 677,45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70,28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4 677,45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отделения из кассеты</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550,85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540,05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556,25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1 647,15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549,05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549,05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Блок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4 552,09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4 462,83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4 596,71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13 611,63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68,17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4 537,21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Низковольтная плата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3 632,10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3560,88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3 667,71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10 860,69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3 620,23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54,40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3 620,23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панели управления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4 651,51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4 560,30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4 697,11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13 908,92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4 636,31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69,66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4 636,31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Главный вентилятор охлаждения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3 398,12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3331,49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3 431,43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10 161,04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3 387,01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3 387,01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Большой прижимной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3 017,30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2958,14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3 046,88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9 022,32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3 007,44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3 007,44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Термистор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1 498,69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1 469,30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1 513,38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4 481,37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1 493,79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22,44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1 493,79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Соленоид подачи</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480,73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495,15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1 466,22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488,74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488,74</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Активатор датчика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630,2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649,11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1 922,11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640,70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640,70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3 174,73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3112,48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3 205,85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9 493,06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3 164,35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47,54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3 164,35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Панель управления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6 249,67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6127,13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6 310,94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18 687,74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6 229,25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6 229,25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Коп. аппарат Kyocera KM-2035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Кассета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5 917,80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5 801,76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5 975,81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17 695,37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5 898,46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88,62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5 898,46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лазера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4 382,33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4296,4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4 425,29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13 104,02</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4 368,01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65,63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4 368,01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захвата верхнего листа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466,88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457,73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471,46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1 396,07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465,36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6,99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465,36</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Выходной лоток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3 530,24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3461,02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3 564,85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10 556,11</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3 518,70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52,87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3 518,70</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Термопленка узла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313,71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307,56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316,79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938,06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312,69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312,69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805,25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789,46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813,14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2 407,85</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802,62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12,06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802,62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Муфта ролика захвата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516,28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506,16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521,34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1 543,78</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514,59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514,59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переноса изображения</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398,32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390,51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402,23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1 191,06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397,02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5,97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397,02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Передняя крышка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2 190,25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2147,3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2 211,72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6 549,27</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2 183,09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32,80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2 183,09</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Лоток подачи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3 458,15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3 390,34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3 492,05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10 340,54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3 446,85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51,79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3 446,85</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426</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обработки изображения(форматер)</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6 133,08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6012,82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6 193,20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18 339,10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6 113,03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91,85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6 113,03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427</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Тормозная площадка лотка подачи материала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414,39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406,26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418,45</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1 239,10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413,03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413,03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DC контроллера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4 574,06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4484,37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4 618,90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13 677,33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4 559,11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68,50</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4 559,11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429</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Узел захвата бумаги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3 753,39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3 679,79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3 790,18</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11 223,36</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3 741,12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56,21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3 741,12</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430</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Плата управления питанием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4 858,41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4763,15</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4 906,04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14 527,60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4 842,53</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72,76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4 842,53</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Резиновый вал</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2 085,88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2044,98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2 106,33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6 237,19</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2 079,06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31,24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2 079,06</w:t>
            </w:r>
            <w:r>
              <w:rPr>
                <w:rFonts w:ascii="Liberation Serif" w:hAnsi="Liberation Serif" w:eastAsia="Liberation Serif" w:cs="Liberation Serif"/>
              </w:rPr>
            </w:r>
          </w:p>
        </w:tc>
      </w:tr>
      <w:tr>
        <w:tblPrEx/>
        <w:trPr>
          <w:trHeight w:val="839"/>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432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top"/>
            <w:textDirection w:val="lrTb"/>
            <w:noWrap w:val="false"/>
          </w:tcPr>
          <w:p>
            <w:pP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top"/>
            <w:textDirection w:val="lrTb"/>
            <w:noWrap w:val="false"/>
          </w:tcPr>
          <w:p>
            <w:pP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Узел термозакрепления изображения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7 013,08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6875,57</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7 081,84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20 970,49</w:t>
            </w:r>
            <w:r>
              <w:rPr>
                <w:rFonts w:ascii="Liberation Serif" w:hAnsi="Liberation Serif" w:eastAsia="Liberation Serif" w:cs="Liberation Serif"/>
              </w:rPr>
            </w:r>
            <w:r>
              <w:rPr>
                <w:rFonts w:ascii="Liberation Serif" w:hAnsi="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r>
              <w:rPr>
                <w:rFonts w:ascii="Liberation Serif" w:hAnsi="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r>
              <w:rPr>
                <w:rFonts w:ascii="Liberation Serif" w:hAnsi="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6 990,16</w:t>
            </w:r>
            <w:r>
              <w:rPr>
                <w:rFonts w:ascii="Liberation Serif" w:hAnsi="Liberation Serif" w:eastAsia="Liberation Serif" w:cs="Liberation Serif"/>
              </w:rPr>
            </w:r>
            <w:r>
              <w:rPr>
                <w:rFonts w:ascii="Liberation Serif" w:hAnsi="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105,03</w:t>
            </w:r>
            <w:r>
              <w:rPr>
                <w:rFonts w:ascii="Liberation Serif" w:hAnsi="Liberation Serif" w:eastAsia="Liberation Serif" w:cs="Liberation Serif"/>
              </w:rPr>
            </w:r>
            <w:r>
              <w:rPr>
                <w:rFonts w:ascii="Liberation Serif" w:hAnsi="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jc w:val="center"/>
              <w:spacing w:before="0" w:after="0" w:line="240" w:lineRule="auto"/>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r>
              <w:rPr>
                <w:rFonts w:ascii="Liberation Serif" w:hAnsi="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top"/>
            <w:textDirection w:val="lrTb"/>
            <w:noWrap w:val="false"/>
          </w:tcPr>
          <w:p>
            <w:pPr>
              <w:jc w:val="right"/>
              <w:spacing w:before="0" w:after="0" w:line="240" w:lineRule="auto"/>
              <w:rPr>
                <w:rFonts w:ascii="Liberation Serif" w:hAnsi="Liberation Serif" w:cs="Liberation Serif"/>
              </w:rPr>
            </w:pPr>
            <w:r>
              <w:rPr>
                <w:rFonts w:ascii="Liberation Serif" w:hAnsi="Liberation Serif" w:eastAsia="Liberation Serif" w:cs="Liberation Serif"/>
                <w:color w:val="000000"/>
                <w:sz w:val="15"/>
              </w:rPr>
              <w:t xml:space="preserve">6 990,16</w:t>
            </w:r>
            <w:r>
              <w:rPr>
                <w:rFonts w:ascii="Liberation Serif" w:hAnsi="Liberation Serif" w:eastAsia="Liberation Serif" w:cs="Liberation Serif"/>
              </w:rPr>
            </w:r>
            <w:r>
              <w:rPr>
                <w:rFonts w:ascii="Liberation Serif" w:hAnsi="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433</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Ролик подхвата</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582,01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570,6</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587,72</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1 740,33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580,11</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8,72</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580,11</w:t>
            </w:r>
            <w:r>
              <w:rPr>
                <w:rFonts w:ascii="Liberation Serif" w:hAnsi="Liberation Serif" w:eastAsia="Liberation Serif" w:cs="Liberation Serif"/>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333" w:type="dxa"/>
            <w:vAlign w:val="bottom"/>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434</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МФУ HP LaserJet MFP M442dn/ M443nda</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Термоэлемент узла термозакрепления в сборе</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660,34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647,39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center"/>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666,81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none" w:color="000000" w:sz="4"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1 974,54</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w:t>
            </w:r>
            <w:r>
              <w:rPr>
                <w:rFonts w:ascii="Liberation Serif" w:hAnsi="Liberation Serif" w:eastAsia="Liberation Serif" w:cs="Liberation Serif"/>
              </w:rPr>
            </w:r>
          </w:p>
        </w:tc>
        <w:tc>
          <w:tcPr>
            <w:tcBorders>
              <w:top w:val="single" w:color="000000" w:sz="6" w:space="0"/>
              <w:left w:val="none" w:color="000000" w:sz="4"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3</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658,18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134"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9,89</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1,50%</w:t>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658,18</w:t>
            </w:r>
            <w:r>
              <w:rPr>
                <w:rFonts w:ascii="Liberation Serif" w:hAnsi="Liberation Serif" w:eastAsia="Liberation Serif" w:cs="Liberation Serif"/>
              </w:rPr>
            </w:r>
          </w:p>
        </w:tc>
      </w:tr>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333"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20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98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1 227 045,78</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992"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1 202 986,04</w:t>
            </w:r>
            <w:r>
              <w:rPr>
                <w:rFonts w:ascii="Liberation Serif" w:hAnsi="Liberation Serif" w:eastAsia="Liberation Serif" w:cs="Liberation Serif"/>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850"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1 239 075,64</w:t>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13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92"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417" w:type="dxa"/>
            <w:vAlign w:val="center"/>
            <w:textDirection w:val="lrTb"/>
            <w:noWrap w:val="false"/>
          </w:tcPr>
          <w:p>
            <w:pPr>
              <w:jc w:val="center"/>
              <w:spacing w:before="0" w:after="0" w:line="57" w:lineRule="atLeast"/>
              <w:rPr>
                <w:rFonts w:ascii="Liberation Serif" w:hAnsi="Liberation Serif" w:cs="Liberation Serif"/>
              </w:rPr>
            </w:pPr>
            <w:r>
              <w:rPr>
                <w:rFonts w:ascii="Liberation Serif" w:hAnsi="Liberation Serif" w:eastAsia="Liberation Serif" w:cs="Liberation Serif"/>
                <w:color w:val="000000"/>
                <w:sz w:val="15"/>
              </w:rPr>
              <w:t xml:space="preserve">1 223 035,82</w:t>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134"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1276" w:type="dxa"/>
            <w:vAlign w:val="bottom"/>
            <w:textDirection w:val="lrTb"/>
            <w:noWrap w:val="false"/>
          </w:tcPr>
          <w:p>
            <w:pPr>
              <w:spacing w:before="0" w:after="0" w:line="57" w:lineRule="atLeast"/>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tc>
        <w:tc>
          <w:tcPr>
            <w:shd w:val="clear" w:color="fff5ce" w:fill="fff5ce"/>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276" w:type="dxa"/>
            <w:vAlign w:val="bottom"/>
            <w:textDirection w:val="lrTb"/>
            <w:noWrap w:val="false"/>
          </w:tcPr>
          <w:p>
            <w:pPr>
              <w:jc w:val="right"/>
              <w:spacing w:before="0" w:after="0" w:line="57" w:lineRule="atLeast"/>
              <w:rPr>
                <w:rFonts w:ascii="Liberation Serif" w:hAnsi="Liberation Serif" w:cs="Liberation Serif"/>
              </w:rPr>
            </w:pPr>
            <w:r>
              <w:rPr>
                <w:rFonts w:ascii="Liberation Serif" w:hAnsi="Liberation Serif" w:eastAsia="Liberation Serif" w:cs="Liberation Serif"/>
                <w:b/>
                <w:color w:val="000000"/>
                <w:sz w:val="15"/>
              </w:rPr>
              <w:t xml:space="preserve">1 223 035,82</w:t>
            </w:r>
            <w:r>
              <w:rPr>
                <w:rFonts w:ascii="Liberation Serif" w:hAnsi="Liberation Serif" w:eastAsia="Liberation Serif" w:cs="Liberation Serif"/>
              </w:rPr>
            </w:r>
          </w:p>
        </w:tc>
      </w:tr>
    </w:tbl>
    <w:p>
      <w:pPr>
        <w:ind w:left="0" w:right="0" w:firstLine="0"/>
        <w:spacing w:before="0" w:after="0" w:line="288" w:lineRule="atLeast"/>
        <w:rPr>
          <w:rFonts w:ascii="Liberation Serif" w:hAnsi="Liberation Serif" w:cs="Liberation Serif"/>
          <w:color w:val="000000"/>
          <w:sz w:val="19"/>
          <w:szCs w:val="19"/>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9"/>
          <w:szCs w:val="19"/>
          <w:highlight w:val="white"/>
        </w:rPr>
      </w:r>
      <w:r>
        <w:rPr>
          <w:rFonts w:ascii="Liberation Serif" w:hAnsi="Liberation Serif" w:eastAsia="Liberation Serif" w:cs="Liberation Serif"/>
          <w:color w:val="000000"/>
          <w:sz w:val="19"/>
          <w:szCs w:val="19"/>
          <w:highlight w:val="white"/>
        </w:rPr>
      </w:r>
      <w:r>
        <w:rPr>
          <w:rFonts w:ascii="Liberation Serif" w:hAnsi="Liberation Serif" w:cs="Liberation Serif"/>
          <w:color w:val="000000"/>
          <w:sz w:val="19"/>
          <w:szCs w:val="19"/>
          <w:highlight w:val="white"/>
        </w:rPr>
      </w:r>
    </w:p>
    <w:p>
      <w:pPr>
        <w:ind w:left="0" w:right="0" w:firstLine="0"/>
        <w:spacing w:before="0" w:after="0" w:line="288" w:lineRule="atLeast"/>
        <w:rPr>
          <w:rFonts w:ascii="Liberation Serif" w:hAnsi="Liberation Serif" w:cs="Liberation Serif"/>
          <w:color w:val="000000"/>
          <w:sz w:val="19"/>
          <w:szCs w:val="19"/>
          <w:highlight w:val="whit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9"/>
          <w:highlight w:val="none"/>
        </w:rPr>
      </w:r>
      <w:r>
        <w:rPr>
          <w:rFonts w:ascii="Liberation Serif" w:hAnsi="Liberation Serif" w:eastAsia="Liberation Serif" w:cs="Liberation Serif"/>
          <w:color w:val="000000"/>
          <w:sz w:val="19"/>
          <w:szCs w:val="19"/>
          <w:highlight w:val="white"/>
        </w:rPr>
      </w:r>
      <w:r>
        <w:rPr>
          <w:rFonts w:ascii="Liberation Serif" w:hAnsi="Liberation Serif" w:cs="Liberation Serif"/>
          <w:color w:val="000000"/>
          <w:sz w:val="19"/>
          <w:szCs w:val="19"/>
          <w:highlight w:val="whit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Times New Roman CYR">
    <w:panose1 w:val="02000603000000000000"/>
  </w:font>
  <w:font w:name="SimSun">
    <w:panose1 w:val="02000506000000020000"/>
  </w:font>
  <w:font w:name="GaramondC">
    <w:panose1 w:val="02000603000000000000"/>
  </w:font>
  <w:font w:name="GaramondNarrowC">
    <w:panose1 w:val="02000603000000000000"/>
  </w:font>
  <w:font w:name="Lucida Sans Unicode">
    <w:panose1 w:val="020B0502040504020204"/>
  </w:font>
  <w:font w:name="SchoolBookC">
    <w:panose1 w:val="02000603000000000000"/>
  </w:font>
  <w:font w:name="Verdana">
    <w:panose1 w:val="020B0604030504040204"/>
  </w:font>
  <w:font w:name="TimesDL">
    <w:panose1 w:val="02000603000000000000"/>
  </w:font>
  <w:font w:name="Symbol">
    <w:panose1 w:val="05010000000000000000"/>
  </w:font>
  <w:font w:name="Mangal">
    <w:panose1 w:val="02040503050306020203"/>
  </w:font>
  <w:font w:name="Courier New">
    <w:panose1 w:val="02070409020205020404"/>
  </w:font>
  <w:font w:name="Peterburg">
    <w:panose1 w:val="02000603000000000000"/>
  </w:font>
  <w:font w:name="Tahoma">
    <w:panose1 w:val="020B0604030504040204"/>
  </w:font>
  <w:font w:name="MS Outlook">
    <w:panose1 w:val="05010000000000000000"/>
  </w:font>
  <w:font w:name="Noto Sans Devanagari">
    <w:panose1 w:val="020B0502040504020204"/>
  </w:font>
  <w:font w:name="Cambria">
    <w:panose1 w:val="02040503050406030204"/>
  </w:font>
  <w:font w:name="Pragmatica">
    <w:panose1 w:val="02000603000000000000"/>
  </w:font>
  <w:font w:name="Calibri">
    <w:panose1 w:val="020F0502020204030204"/>
  </w:font>
  <w:font w:name="Gelvetsky 12pt">
    <w:panose1 w:val="02000603000000000000"/>
  </w:font>
  <w:font w:name="Times New Roman">
    <w:panose1 w:val="02020603050405020304"/>
  </w:font>
  <w:font w:name="Arial Narrow">
    <w:panose1 w:val="020B0606020202030204"/>
  </w:font>
  <w:font w:name="Arial">
    <w:panose1 w:val="020B0604020202020204"/>
  </w:font>
  <w:font w:name="PT Astra Serif">
    <w:panose1 w:val="020A0603040505020204"/>
  </w:font>
  <w:font w:name="Arial Unicode MS">
    <w:panose1 w:val="020B0506020203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0"/>
      <w:jc w:val="left"/>
      <w:spacing w:before="100" w:after="10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0"/>
      <w:jc w:val="center"/>
      <w:spacing w:before="100" w:after="100"/>
    </w:pPr>
    <w:r>
      <w:fldChar w:fldCharType="begin"/>
    </w:r>
    <w:r>
      <w:instrText xml:space="preserve"> PAGE </w:instrText>
    </w:r>
    <w:r>
      <w:fldChar w:fldCharType="separate"/>
    </w:r>
    <w:r>
      <w:t xml:space="preserve">0</w:t>
    </w:r>
    <w:r>
      <w:fldChar w:fldCharType="end"/>
    </w:r>
    <w:r/>
  </w:p>
  <w:p>
    <w:pPr>
      <w:pStyle w:val="1180"/>
      <w:ind w:right="360" w:firstLine="0"/>
      <w:spacing w:before="100" w:after="10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fillRef idx="0"/>
                      <a:effectRef idx="0"/>
                      <a:fontRef idx="minor"/>
                    </wps:style>
                    <wps:txbx>
                      <w:txbxContent>
                        <w:p>
                          <w:pPr>
                            <w:pStyle w:val="1180"/>
                            <w:spacing w:before="100" w:after="100"/>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80"/>
                      <w:spacing w:before="100" w:after="100"/>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0"/>
      <w:jc w:val="center"/>
      <w:spacing w:before="100" w:after="100"/>
    </w:pPr>
    <w:r>
      <w:fldChar w:fldCharType="begin"/>
    </w:r>
    <w:r>
      <w:instrText xml:space="preserve"> PAGE </w:instrText>
    </w:r>
    <w:r>
      <w:fldChar w:fldCharType="separate"/>
    </w:r>
    <w:r>
      <w:t xml:space="preserve">2</w:t>
    </w:r>
    <w:r>
      <w:fldChar w:fldCharType="end"/>
    </w:r>
    <w:r/>
  </w:p>
  <w:p>
    <w:pPr>
      <w:pStyle w:val="1180"/>
      <w:ind w:right="360" w:firstLine="0"/>
      <w:jc w:val="right"/>
      <w:spacing w:before="100" w:after="10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9"/>
      <w:spacing w:before="100" w:after="10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9"/>
      <w:spacing w:before="100" w:after="10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9"/>
      <w:spacing w:before="100" w:after="1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200"/>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
    <w:multiLevelType w:val="hybridMultilevel"/>
    <w:lvl w:ilvl="0">
      <w:start w:val="1"/>
      <w:numFmt w:val="decimal"/>
      <w:pStyle w:val="1201"/>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
    <w:multiLevelType w:val="hybridMultilevel"/>
    <w:lvl w:ilvl="0">
      <w:start w:val="2"/>
      <w:numFmt w:val="decimal"/>
      <w:pStyle w:val="1218"/>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bullet"/>
      <w:pStyle w:val="1252"/>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
    <w:multiLevelType w:val="hybridMultilevel"/>
    <w:lvl w:ilvl="0">
      <w:start w:val="1"/>
      <w:numFmt w:val="russianLower"/>
      <w:pStyle w:val="1277"/>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5">
    <w:multiLevelType w:val="hybridMultilevel"/>
    <w:lvl w:ilvl="0">
      <w:start w:val="1"/>
      <w:numFmt w:val="decimal"/>
      <w:pStyle w:val="1280"/>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6">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3"/>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7">
    <w:multiLevelType w:val="hybridMultilevel"/>
    <w:lvl w:ilvl="0">
      <w:start w:val="1"/>
      <w:numFmt w:val="decimal"/>
      <w:pStyle w:val="1533"/>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w:basedOn w:val="161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8">
    <w:name w:val="Table Grid Light"/>
    <w:basedOn w:val="16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9">
    <w:name w:val="Plain Table 1"/>
    <w:basedOn w:val="16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2"/>
    <w:basedOn w:val="16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1">
    <w:name w:val="Plain Table 3"/>
    <w:basedOn w:val="16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2">
    <w:name w:val="Plain Table 4"/>
    <w:basedOn w:val="16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3">
    <w:name w:val="Plain Table 5"/>
    <w:basedOn w:val="16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4">
    <w:name w:val="Grid Table 1 Light"/>
    <w:basedOn w:val="161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5">
    <w:name w:val="Grid Table 1 Light - Accent 1"/>
    <w:basedOn w:val="16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6">
    <w:name w:val="Grid Table 1 Light - Accent 2"/>
    <w:basedOn w:val="16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7">
    <w:name w:val="Grid Table 1 Light - Accent 3"/>
    <w:basedOn w:val="16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8">
    <w:name w:val="Grid Table 1 Light - Accent 4"/>
    <w:basedOn w:val="16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9">
    <w:name w:val="Grid Table 1 Light - Accent 5"/>
    <w:basedOn w:val="16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0">
    <w:name w:val="Grid Table 1 Light - Accent 6"/>
    <w:basedOn w:val="16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1">
    <w:name w:val="Grid Table 2"/>
    <w:basedOn w:val="16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2">
    <w:name w:val="Grid Table 2 - Accent 1"/>
    <w:basedOn w:val="16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3">
    <w:name w:val="Grid Table 2 - Accent 2"/>
    <w:basedOn w:val="16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4">
    <w:name w:val="Grid Table 2 - Accent 3"/>
    <w:basedOn w:val="16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5">
    <w:name w:val="Grid Table 2 - Accent 4"/>
    <w:basedOn w:val="16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6">
    <w:name w:val="Grid Table 2 - Accent 5"/>
    <w:basedOn w:val="16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7">
    <w:name w:val="Grid Table 2 - Accent 6"/>
    <w:basedOn w:val="16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8">
    <w:name w:val="Grid Table 3"/>
    <w:basedOn w:val="16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1"/>
    <w:basedOn w:val="16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2"/>
    <w:basedOn w:val="16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3"/>
    <w:basedOn w:val="16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4"/>
    <w:basedOn w:val="16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5"/>
    <w:basedOn w:val="16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6"/>
    <w:basedOn w:val="16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4"/>
    <w:basedOn w:val="161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6">
    <w:name w:val="Grid Table 4 - Accent 1"/>
    <w:basedOn w:val="161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7">
    <w:name w:val="Grid Table 4 - Accent 2"/>
    <w:basedOn w:val="161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8">
    <w:name w:val="Grid Table 4 - Accent 3"/>
    <w:basedOn w:val="161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9">
    <w:name w:val="Grid Table 4 - Accent 4"/>
    <w:basedOn w:val="161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0">
    <w:name w:val="Grid Table 4 - Accent 5"/>
    <w:basedOn w:val="161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1">
    <w:name w:val="Grid Table 4 - Accent 6"/>
    <w:basedOn w:val="161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2">
    <w:name w:val="Grid Table 5 Dark"/>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3">
    <w:name w:val="Grid Table 5 Dark- Accent 1"/>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14">
    <w:name w:val="Grid Table 5 Dark - Accent 2"/>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5">
    <w:name w:val="Grid Table 5 Dark - Accent 3"/>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6">
    <w:name w:val="Grid Table 5 Dark- Accent 4"/>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7">
    <w:name w:val="Grid Table 5 Dark - Accent 5"/>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18">
    <w:name w:val="Grid Table 5 Dark - Accent 6"/>
    <w:basedOn w:val="16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19">
    <w:name w:val="Grid Table 6 Colorful"/>
    <w:basedOn w:val="161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0">
    <w:name w:val="Grid Table 6 Colorful - Accent 1"/>
    <w:basedOn w:val="161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1">
    <w:name w:val="Grid Table 6 Colorful - Accent 2"/>
    <w:basedOn w:val="16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2">
    <w:name w:val="Grid Table 6 Colorful - Accent 3"/>
    <w:basedOn w:val="161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3">
    <w:name w:val="Grid Table 6 Colorful - Accent 4"/>
    <w:basedOn w:val="16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4">
    <w:name w:val="Grid Table 6 Colorful - Accent 5"/>
    <w:basedOn w:val="161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5">
    <w:name w:val="Grid Table 6 Colorful - Accent 6"/>
    <w:basedOn w:val="161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6">
    <w:name w:val="Grid Table 7 Colorful"/>
    <w:basedOn w:val="161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7">
    <w:name w:val="Grid Table 7 Colorful - Accent 1"/>
    <w:basedOn w:val="161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8">
    <w:name w:val="Grid Table 7 Colorful - Accent 2"/>
    <w:basedOn w:val="161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9">
    <w:name w:val="Grid Table 7 Colorful - Accent 3"/>
    <w:basedOn w:val="161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0">
    <w:name w:val="Grid Table 7 Colorful - Accent 4"/>
    <w:basedOn w:val="161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1">
    <w:name w:val="Grid Table 7 Colorful - Accent 5"/>
    <w:basedOn w:val="161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2">
    <w:name w:val="Grid Table 7 Colorful - Accent 6"/>
    <w:basedOn w:val="161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3">
    <w:name w:val="List Table 1 Light"/>
    <w:basedOn w:val="161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4">
    <w:name w:val="List Table 1 Light - Accent 1"/>
    <w:basedOn w:val="161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5">
    <w:name w:val="List Table 1 Light - Accent 2"/>
    <w:basedOn w:val="161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6">
    <w:name w:val="List Table 1 Light - Accent 3"/>
    <w:basedOn w:val="161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7">
    <w:name w:val="List Table 1 Light - Accent 4"/>
    <w:basedOn w:val="161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8">
    <w:name w:val="List Table 1 Light - Accent 5"/>
    <w:basedOn w:val="161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9">
    <w:name w:val="List Table 1 Light - Accent 6"/>
    <w:basedOn w:val="161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0">
    <w:name w:val="List Table 2"/>
    <w:basedOn w:val="161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1">
    <w:name w:val="List Table 2 - Accent 1"/>
    <w:basedOn w:val="161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2">
    <w:name w:val="List Table 2 - Accent 2"/>
    <w:basedOn w:val="161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3">
    <w:name w:val="List Table 2 - Accent 3"/>
    <w:basedOn w:val="161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4">
    <w:name w:val="List Table 2 - Accent 4"/>
    <w:basedOn w:val="161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5">
    <w:name w:val="List Table 2 - Accent 5"/>
    <w:basedOn w:val="161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6">
    <w:name w:val="List Table 2 - Accent 6"/>
    <w:basedOn w:val="161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7">
    <w:name w:val="List Table 3"/>
    <w:basedOn w:val="16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3 - Accent 1"/>
    <w:basedOn w:val="161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49">
    <w:name w:val="List Table 3 - Accent 2"/>
    <w:basedOn w:val="16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0">
    <w:name w:val="List Table 3 - Accent 3"/>
    <w:basedOn w:val="161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1">
    <w:name w:val="List Table 3 - Accent 4"/>
    <w:basedOn w:val="16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2">
    <w:name w:val="List Table 3 - Accent 5"/>
    <w:basedOn w:val="161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3">
    <w:name w:val="List Table 3 - Accent 6"/>
    <w:basedOn w:val="161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4">
    <w:name w:val="List Table 4"/>
    <w:basedOn w:val="16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5">
    <w:name w:val="List Table 4 - Accent 1"/>
    <w:basedOn w:val="161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6">
    <w:name w:val="List Table 4 - Accent 2"/>
    <w:basedOn w:val="161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7">
    <w:name w:val="List Table 4 - Accent 3"/>
    <w:basedOn w:val="161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8">
    <w:name w:val="List Table 4 - Accent 4"/>
    <w:basedOn w:val="161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59">
    <w:name w:val="List Table 4 - Accent 5"/>
    <w:basedOn w:val="161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0">
    <w:name w:val="List Table 4 - Accent 6"/>
    <w:basedOn w:val="161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1">
    <w:name w:val="List Table 5 Dark"/>
    <w:basedOn w:val="161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1"/>
    <w:basedOn w:val="161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2"/>
    <w:basedOn w:val="161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3"/>
    <w:basedOn w:val="161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4"/>
    <w:basedOn w:val="161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5"/>
    <w:basedOn w:val="161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6"/>
    <w:basedOn w:val="161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6 Colorful"/>
    <w:basedOn w:val="161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9">
    <w:name w:val="List Table 6 Colorful - Accent 1"/>
    <w:basedOn w:val="161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0">
    <w:name w:val="List Table 6 Colorful - Accent 2"/>
    <w:basedOn w:val="161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1">
    <w:name w:val="List Table 6 Colorful - Accent 3"/>
    <w:basedOn w:val="161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2">
    <w:name w:val="List Table 6 Colorful - Accent 4"/>
    <w:basedOn w:val="161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3">
    <w:name w:val="List Table 6 Colorful - Accent 5"/>
    <w:basedOn w:val="161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74">
    <w:name w:val="List Table 6 Colorful - Accent 6"/>
    <w:basedOn w:val="161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5">
    <w:name w:val="List Table 7 Colorful"/>
    <w:basedOn w:val="161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6">
    <w:name w:val="List Table 7 Colorful - Accent 1"/>
    <w:basedOn w:val="161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77">
    <w:name w:val="List Table 7 Colorful - Accent 2"/>
    <w:basedOn w:val="161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8">
    <w:name w:val="List Table 7 Colorful - Accent 3"/>
    <w:basedOn w:val="161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79">
    <w:name w:val="List Table 7 Colorful - Accent 4"/>
    <w:basedOn w:val="161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0">
    <w:name w:val="List Table 7 Colorful - Accent 5"/>
    <w:basedOn w:val="161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1">
    <w:name w:val="List Table 7 Colorful - Accent 6"/>
    <w:basedOn w:val="161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2">
    <w:name w:val="Lined - Accent"/>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3">
    <w:name w:val="Lined - Accent 1"/>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4">
    <w:name w:val="Lined - Accent 2"/>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5">
    <w:name w:val="Lined - Accent 3"/>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6">
    <w:name w:val="Lined - Accent 4"/>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7">
    <w:name w:val="Lined - Accent 5"/>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8">
    <w:name w:val="Lined - Accent 6"/>
    <w:basedOn w:val="16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9">
    <w:name w:val="Bordered &amp; Lined - Accent"/>
    <w:basedOn w:val="161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0">
    <w:name w:val="Bordered &amp; Lined - Accent 1"/>
    <w:basedOn w:val="161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1">
    <w:name w:val="Bordered &amp; Lined - Accent 2"/>
    <w:basedOn w:val="161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2">
    <w:name w:val="Bordered &amp; Lined - Accent 3"/>
    <w:basedOn w:val="161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3">
    <w:name w:val="Bordered &amp; Lined - Accent 4"/>
    <w:basedOn w:val="161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4">
    <w:name w:val="Bordered &amp; Lined - Accent 5"/>
    <w:basedOn w:val="161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5">
    <w:name w:val="Bordered &amp; Lined - Accent 6"/>
    <w:basedOn w:val="161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6">
    <w:name w:val="Bordered"/>
    <w:basedOn w:val="161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7">
    <w:name w:val="Bordered - Accent 1"/>
    <w:basedOn w:val="16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8">
    <w:name w:val="Bordered - Accent 2"/>
    <w:basedOn w:val="16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9">
    <w:name w:val="Bordered - Accent 3"/>
    <w:basedOn w:val="16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0">
    <w:name w:val="Bordered - Accent 4"/>
    <w:basedOn w:val="16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1">
    <w:name w:val="Bordered - Accent 5"/>
    <w:basedOn w:val="16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2">
    <w:name w:val="Bordered - Accent 6"/>
    <w:basedOn w:val="16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03" w:default="1">
    <w:name w:val="Normal"/>
    <w:qFormat/>
    <w:pPr>
      <w:jc w:val="left"/>
      <w:spacing w:before="100" w:after="100"/>
      <w:widowControl/>
    </w:pPr>
    <w:rPr>
      <w:rFonts w:ascii="Times New Roman" w:hAnsi="Times New Roman" w:eastAsia="Calibri" w:cs="Times New Roman" w:eastAsiaTheme="minorHAnsi"/>
      <w:color w:val="auto"/>
      <w:sz w:val="24"/>
      <w:szCs w:val="24"/>
      <w:lang w:val="ru-RU" w:eastAsia="ru-RU" w:bidi="ar-SA"/>
    </w:rPr>
  </w:style>
  <w:style w:type="paragraph" w:styleId="904">
    <w:name w:val="Heading 1"/>
    <w:basedOn w:val="903"/>
    <w:uiPriority w:val="9"/>
    <w:qFormat/>
    <w:pPr>
      <w:jc w:val="right"/>
      <w:keepNext/>
      <w:outlineLvl w:val="0"/>
    </w:pPr>
    <w:rPr>
      <w:rFonts w:eastAsia="Times New Roman"/>
      <w:sz w:val="20"/>
      <w:szCs w:val="20"/>
    </w:rPr>
  </w:style>
  <w:style w:type="paragraph" w:styleId="905">
    <w:name w:val="Heading 2"/>
    <w:basedOn w:val="903"/>
    <w:uiPriority w:val="9"/>
    <w:qFormat/>
    <w:pPr>
      <w:jc w:val="center"/>
      <w:keepLines/>
      <w:keepNext/>
      <w:spacing w:before="240" w:after="120"/>
      <w:outlineLvl w:val="1"/>
    </w:pPr>
    <w:rPr>
      <w:rFonts w:eastAsia="Times New Roman"/>
      <w:b/>
      <w:szCs w:val="20"/>
    </w:rPr>
  </w:style>
  <w:style w:type="paragraph" w:styleId="906">
    <w:name w:val="Heading 3"/>
    <w:basedOn w:val="903"/>
    <w:uiPriority w:val="9"/>
    <w:qFormat/>
    <w:pPr>
      <w:keepNext/>
      <w:spacing w:before="240" w:after="60"/>
      <w:outlineLvl w:val="2"/>
    </w:pPr>
    <w:rPr>
      <w:rFonts w:ascii="Cambria" w:hAnsi="Cambria" w:eastAsia="Times New Roman"/>
      <w:b/>
      <w:bCs/>
      <w:sz w:val="26"/>
      <w:szCs w:val="26"/>
    </w:rPr>
  </w:style>
  <w:style w:type="paragraph" w:styleId="907">
    <w:name w:val="Heading 4"/>
    <w:basedOn w:val="903"/>
    <w:uiPriority w:val="9"/>
    <w:qFormat/>
    <w:pPr>
      <w:ind w:left="1224" w:hanging="864"/>
      <w:keepNext/>
      <w:spacing w:before="240" w:after="60"/>
      <w:tabs>
        <w:tab w:val="clear" w:pos="708" w:leader="none"/>
        <w:tab w:val="left" w:pos="1224" w:leader="none"/>
      </w:tabs>
      <w:outlineLvl w:val="3"/>
    </w:pPr>
    <w:rPr>
      <w:rFonts w:ascii="Arial" w:hAnsi="Arial" w:eastAsia="Times New Roman"/>
      <w:szCs w:val="20"/>
    </w:rPr>
  </w:style>
  <w:style w:type="paragraph" w:styleId="908">
    <w:name w:val="Heading 5"/>
    <w:basedOn w:val="903"/>
    <w:uiPriority w:val="9"/>
    <w:qFormat/>
    <w:pPr>
      <w:spacing w:before="240" w:after="60"/>
      <w:outlineLvl w:val="4"/>
    </w:pPr>
    <w:rPr>
      <w:rFonts w:eastAsia="Times New Roman"/>
      <w:b/>
      <w:bCs/>
      <w:i/>
      <w:iCs/>
      <w:sz w:val="26"/>
      <w:szCs w:val="26"/>
    </w:rPr>
  </w:style>
  <w:style w:type="paragraph" w:styleId="909">
    <w:name w:val="Heading 6"/>
    <w:basedOn w:val="903"/>
    <w:uiPriority w:val="9"/>
    <w:qFormat/>
    <w:pPr>
      <w:ind w:left="1152" w:hanging="1152"/>
      <w:spacing w:before="240" w:after="60"/>
      <w:tabs>
        <w:tab w:val="clear" w:pos="708" w:leader="none"/>
        <w:tab w:val="left" w:pos="1152" w:leader="none"/>
      </w:tabs>
      <w:outlineLvl w:val="5"/>
    </w:pPr>
    <w:rPr>
      <w:rFonts w:eastAsia="Times New Roman"/>
      <w:i/>
      <w:sz w:val="20"/>
      <w:szCs w:val="20"/>
    </w:rPr>
  </w:style>
  <w:style w:type="paragraph" w:styleId="910">
    <w:name w:val="Heading 7"/>
    <w:basedOn w:val="903"/>
    <w:uiPriority w:val="9"/>
    <w:qFormat/>
    <w:pPr>
      <w:ind w:left="1296" w:hanging="1296"/>
      <w:spacing w:before="240" w:after="60"/>
      <w:tabs>
        <w:tab w:val="clear" w:pos="708" w:leader="none"/>
        <w:tab w:val="left" w:pos="1296" w:leader="none"/>
      </w:tabs>
      <w:outlineLvl w:val="6"/>
    </w:pPr>
    <w:rPr>
      <w:rFonts w:ascii="Arial" w:hAnsi="Arial" w:eastAsia="Times New Roman"/>
      <w:sz w:val="20"/>
      <w:szCs w:val="20"/>
    </w:rPr>
  </w:style>
  <w:style w:type="paragraph" w:styleId="911">
    <w:name w:val="Heading 8"/>
    <w:basedOn w:val="903"/>
    <w:uiPriority w:val="9"/>
    <w:qFormat/>
    <w:pPr>
      <w:ind w:left="1440" w:hanging="1440"/>
      <w:spacing w:before="240" w:after="60"/>
      <w:tabs>
        <w:tab w:val="clear" w:pos="708" w:leader="none"/>
        <w:tab w:val="left" w:pos="1440" w:leader="none"/>
      </w:tabs>
      <w:outlineLvl w:val="7"/>
    </w:pPr>
    <w:rPr>
      <w:rFonts w:ascii="Arial" w:hAnsi="Arial" w:eastAsia="Times New Roman"/>
      <w:i/>
      <w:sz w:val="20"/>
      <w:szCs w:val="20"/>
    </w:rPr>
  </w:style>
  <w:style w:type="paragraph" w:styleId="912">
    <w:name w:val="Heading 9"/>
    <w:basedOn w:val="903"/>
    <w:uiPriority w:val="9"/>
    <w:qFormat/>
    <w:pPr>
      <w:ind w:left="1584" w:hanging="1584"/>
      <w:spacing w:before="240" w:after="60"/>
      <w:tabs>
        <w:tab w:val="clear" w:pos="708" w:leader="none"/>
        <w:tab w:val="left" w:pos="1584" w:leader="none"/>
      </w:tabs>
      <w:outlineLvl w:val="8"/>
    </w:pPr>
    <w:rPr>
      <w:rFonts w:ascii="Arial" w:hAnsi="Arial" w:eastAsia="Times New Roman"/>
      <w:b/>
      <w:i/>
      <w:sz w:val="18"/>
      <w:szCs w:val="20"/>
    </w:rPr>
  </w:style>
  <w:style w:type="character" w:styleId="913" w:default="1">
    <w:name w:val="Default Paragraph Font"/>
    <w:uiPriority w:val="1"/>
    <w:semiHidden/>
    <w:unhideWhenUsed/>
    <w:qFormat/>
  </w:style>
  <w:style w:type="character" w:styleId="914" w:customStyle="1">
    <w:name w:val="Title Char"/>
    <w:basedOn w:val="913"/>
    <w:uiPriority w:val="10"/>
    <w:qFormat/>
    <w:rPr>
      <w:sz w:val="48"/>
      <w:szCs w:val="48"/>
    </w:rPr>
  </w:style>
  <w:style w:type="character" w:styleId="915" w:customStyle="1">
    <w:name w:val="Subtitle Char"/>
    <w:basedOn w:val="913"/>
    <w:uiPriority w:val="11"/>
    <w:qFormat/>
    <w:rPr>
      <w:sz w:val="24"/>
      <w:szCs w:val="24"/>
    </w:rPr>
  </w:style>
  <w:style w:type="character" w:styleId="916" w:customStyle="1">
    <w:name w:val="Quote Char"/>
    <w:uiPriority w:val="29"/>
    <w:qFormat/>
    <w:rPr>
      <w:i/>
    </w:rPr>
  </w:style>
  <w:style w:type="character" w:styleId="917" w:customStyle="1">
    <w:name w:val="Intense Quote Char"/>
    <w:uiPriority w:val="30"/>
    <w:qFormat/>
    <w:rPr>
      <w:i/>
    </w:rPr>
  </w:style>
  <w:style w:type="character" w:styleId="918" w:customStyle="1">
    <w:name w:val="Caption Char"/>
    <w:uiPriority w:val="99"/>
    <w:qFormat/>
  </w:style>
  <w:style w:type="character" w:styleId="919" w:customStyle="1">
    <w:name w:val="Endnote Text Char"/>
    <w:uiPriority w:val="99"/>
    <w:qFormat/>
    <w:rPr>
      <w:sz w:val="20"/>
    </w:rPr>
  </w:style>
  <w:style w:type="character" w:styleId="920" w:customStyle="1">
    <w:name w:val="Без интервала Знак"/>
    <w:uiPriority w:val="1"/>
    <w:qFormat/>
  </w:style>
  <w:style w:type="character" w:styleId="921" w:customStyle="1">
    <w:name w:val="Заголовок 1 Знак"/>
    <w:basedOn w:val="913"/>
    <w:uiPriority w:val="9"/>
    <w:qFormat/>
    <w:rPr>
      <w:rFonts w:ascii="Times New Roman" w:hAnsi="Times New Roman" w:eastAsia="Times New Roman" w:cs="Times New Roman"/>
      <w:sz w:val="20"/>
      <w:szCs w:val="20"/>
      <w:lang w:eastAsia="ru-RU"/>
    </w:rPr>
  </w:style>
  <w:style w:type="character" w:styleId="922" w:customStyle="1">
    <w:name w:val="Заголовок 2 Знак"/>
    <w:basedOn w:val="913"/>
    <w:uiPriority w:val="9"/>
    <w:qFormat/>
    <w:rPr>
      <w:rFonts w:ascii="Times New Roman" w:hAnsi="Times New Roman" w:eastAsia="Times New Roman" w:cs="Times New Roman"/>
      <w:b/>
      <w:sz w:val="24"/>
      <w:szCs w:val="20"/>
      <w:lang w:eastAsia="ru-RU"/>
    </w:rPr>
  </w:style>
  <w:style w:type="character" w:styleId="923" w:customStyle="1">
    <w:name w:val="Заголовок 3 Знак"/>
    <w:basedOn w:val="913"/>
    <w:uiPriority w:val="9"/>
    <w:qFormat/>
    <w:rPr>
      <w:rFonts w:ascii="Cambria" w:hAnsi="Cambria" w:eastAsia="Times New Roman" w:cs="Times New Roman"/>
      <w:b/>
      <w:bCs/>
      <w:sz w:val="26"/>
      <w:szCs w:val="26"/>
      <w:lang w:eastAsia="ru-RU"/>
    </w:rPr>
  </w:style>
  <w:style w:type="character" w:styleId="924" w:customStyle="1">
    <w:name w:val="Заголовок 4 Знак"/>
    <w:basedOn w:val="913"/>
    <w:uiPriority w:val="9"/>
    <w:qFormat/>
    <w:rPr>
      <w:rFonts w:ascii="Arial" w:hAnsi="Arial" w:eastAsia="Times New Roman" w:cs="Times New Roman"/>
      <w:sz w:val="24"/>
      <w:szCs w:val="20"/>
      <w:lang w:eastAsia="ru-RU"/>
    </w:rPr>
  </w:style>
  <w:style w:type="character" w:styleId="925" w:customStyle="1">
    <w:name w:val="Заголовок 5 Знак"/>
    <w:basedOn w:val="913"/>
    <w:uiPriority w:val="9"/>
    <w:qFormat/>
    <w:rPr>
      <w:rFonts w:ascii="Times New Roman" w:hAnsi="Times New Roman" w:eastAsia="Times New Roman" w:cs="Times New Roman"/>
      <w:b/>
      <w:bCs/>
      <w:i/>
      <w:iCs/>
      <w:sz w:val="26"/>
      <w:szCs w:val="26"/>
      <w:lang w:eastAsia="ru-RU"/>
    </w:rPr>
  </w:style>
  <w:style w:type="character" w:styleId="926" w:customStyle="1">
    <w:name w:val="Заголовок 6 Знак"/>
    <w:basedOn w:val="913"/>
    <w:uiPriority w:val="9"/>
    <w:qFormat/>
    <w:rPr>
      <w:rFonts w:ascii="Times New Roman" w:hAnsi="Times New Roman" w:eastAsia="Times New Roman" w:cs="Times New Roman"/>
      <w:i/>
      <w:sz w:val="20"/>
      <w:szCs w:val="20"/>
      <w:lang w:eastAsia="ru-RU"/>
    </w:rPr>
  </w:style>
  <w:style w:type="character" w:styleId="927" w:customStyle="1">
    <w:name w:val="Заголовок 7 Знак"/>
    <w:basedOn w:val="913"/>
    <w:uiPriority w:val="9"/>
    <w:qFormat/>
    <w:rPr>
      <w:rFonts w:ascii="Arial" w:hAnsi="Arial" w:eastAsia="Times New Roman" w:cs="Times New Roman"/>
      <w:sz w:val="20"/>
      <w:szCs w:val="20"/>
      <w:lang w:eastAsia="ru-RU"/>
    </w:rPr>
  </w:style>
  <w:style w:type="character" w:styleId="928" w:customStyle="1">
    <w:name w:val="Заголовок 8 Знак"/>
    <w:basedOn w:val="913"/>
    <w:uiPriority w:val="9"/>
    <w:qFormat/>
    <w:rPr>
      <w:rFonts w:ascii="Arial" w:hAnsi="Arial" w:eastAsia="Times New Roman" w:cs="Times New Roman"/>
      <w:i/>
      <w:sz w:val="20"/>
      <w:szCs w:val="20"/>
      <w:lang w:eastAsia="ru-RU"/>
    </w:rPr>
  </w:style>
  <w:style w:type="character" w:styleId="929" w:customStyle="1">
    <w:name w:val="Заголовок 9 Знак"/>
    <w:basedOn w:val="913"/>
    <w:uiPriority w:val="9"/>
    <w:qFormat/>
    <w:rPr>
      <w:rFonts w:ascii="Arial" w:hAnsi="Arial" w:eastAsia="Times New Roman" w:cs="Times New Roman"/>
      <w:b/>
      <w:i/>
      <w:sz w:val="18"/>
      <w:szCs w:val="20"/>
      <w:lang w:eastAsia="ru-RU"/>
    </w:rPr>
  </w:style>
  <w:style w:type="character" w:styleId="930" w:customStyle="1">
    <w:name w:val="Заголовок записки Знак"/>
    <w:basedOn w:val="913"/>
    <w:qFormat/>
    <w:rPr>
      <w:rFonts w:ascii="Times New Roman" w:hAnsi="Times New Roman" w:eastAsia="Times New Roman" w:cs="Times New Roman"/>
      <w:sz w:val="24"/>
      <w:szCs w:val="24"/>
      <w:lang w:eastAsia="ru-RU"/>
    </w:rPr>
  </w:style>
  <w:style w:type="character" w:styleId="931" w:customStyle="1">
    <w:name w:val="Основной текст с отступом 3 Знак"/>
    <w:basedOn w:val="913"/>
    <w:uiPriority w:val="99"/>
    <w:qFormat/>
    <w:rPr>
      <w:rFonts w:ascii="Times New Roman" w:hAnsi="Times New Roman" w:eastAsia="Times New Roman" w:cs="Times New Roman"/>
      <w:sz w:val="24"/>
      <w:szCs w:val="20"/>
      <w:lang w:eastAsia="ar-SA"/>
    </w:rPr>
  </w:style>
  <w:style w:type="character" w:styleId="932" w:customStyle="1">
    <w:name w:val="Символ сноски"/>
    <w:qFormat/>
    <w:rPr>
      <w:rFonts w:cs="Times New Roman"/>
      <w:vertAlign w:val="superscript"/>
    </w:rPr>
  </w:style>
  <w:style w:type="character" w:styleId="933">
    <w:name w:val="footnote reference"/>
    <w:rPr>
      <w:rFonts w:cs="Times New Roman"/>
      <w:vertAlign w:val="superscript"/>
    </w:rPr>
  </w:style>
  <w:style w:type="character" w:styleId="934" w:customStyle="1">
    <w:name w:val="Текст примечания Знак"/>
    <w:basedOn w:val="913"/>
    <w:uiPriority w:val="99"/>
    <w:qFormat/>
    <w:rPr>
      <w:rFonts w:ascii="Times New Roman" w:hAnsi="Times New Roman" w:eastAsia="Times New Roman" w:cs="Times New Roman"/>
      <w:sz w:val="20"/>
      <w:szCs w:val="20"/>
      <w:lang w:eastAsia="ru-RU"/>
    </w:rPr>
  </w:style>
  <w:style w:type="character" w:styleId="935" w:customStyle="1">
    <w:name w:val="Тема примечания Знак"/>
    <w:basedOn w:val="934"/>
    <w:uiPriority w:val="99"/>
    <w:qFormat/>
    <w:rPr>
      <w:rFonts w:ascii="Times New Roman" w:hAnsi="Times New Roman" w:eastAsia="Times New Roman" w:cs="Times New Roman"/>
      <w:b/>
      <w:bCs/>
      <w:sz w:val="20"/>
      <w:szCs w:val="20"/>
      <w:lang w:eastAsia="ru-RU"/>
    </w:rPr>
  </w:style>
  <w:style w:type="character" w:styleId="936">
    <w:name w:val="Hyperlink"/>
    <w:uiPriority w:val="99"/>
    <w:rPr>
      <w:rFonts w:cs="Times New Roman"/>
      <w:color w:val="0000ff"/>
      <w:u w:val="single"/>
    </w:rPr>
  </w:style>
  <w:style w:type="character" w:styleId="937">
    <w:name w:val="Strong"/>
    <w:uiPriority w:val="22"/>
    <w:qFormat/>
    <w:rPr>
      <w:rFonts w:cs="Times New Roman"/>
      <w:b/>
    </w:rPr>
  </w:style>
  <w:style w:type="character" w:styleId="938">
    <w:name w:val="Placeholder Text"/>
    <w:uiPriority w:val="99"/>
    <w:semiHidden/>
    <w:qFormat/>
    <w:rPr>
      <w:rFonts w:cs="Times New Roman"/>
      <w:color w:val="808080"/>
    </w:rPr>
  </w:style>
  <w:style w:type="character" w:styleId="939" w:customStyle="1">
    <w:name w:val="Текст сноски Знак"/>
    <w:basedOn w:val="913"/>
    <w:qFormat/>
    <w:rPr>
      <w:rFonts w:ascii="Times New Roman" w:hAnsi="Times New Roman" w:eastAsia="Times New Roman" w:cs="Times New Roman"/>
      <w:sz w:val="18"/>
      <w:szCs w:val="18"/>
      <w:lang w:eastAsia="ru-RU"/>
    </w:rPr>
  </w:style>
  <w:style w:type="character" w:styleId="940" w:customStyle="1">
    <w:name w:val="Основной текст Знак"/>
    <w:basedOn w:val="913"/>
    <w:qFormat/>
    <w:rPr>
      <w:rFonts w:ascii="Times New Roman" w:hAnsi="Times New Roman" w:eastAsia="Calibri" w:cs="Times New Roman"/>
      <w:sz w:val="24"/>
      <w:szCs w:val="24"/>
      <w:lang w:eastAsia="ru-RU"/>
    </w:rPr>
  </w:style>
  <w:style w:type="character" w:styleId="941" w:customStyle="1">
    <w:name w:val="Основной текст 2 Знак"/>
    <w:basedOn w:val="913"/>
    <w:qFormat/>
    <w:rPr>
      <w:rFonts w:ascii="Arial" w:hAnsi="Arial" w:eastAsia="Times New Roman" w:cs="Times New Roman"/>
      <w:sz w:val="18"/>
      <w:szCs w:val="18"/>
      <w:lang w:eastAsia="ru-RU"/>
    </w:rPr>
  </w:style>
  <w:style w:type="character" w:styleId="942" w:customStyle="1">
    <w:name w:val="Основной текст с отступом Знак"/>
    <w:basedOn w:val="913"/>
    <w:qFormat/>
    <w:rPr>
      <w:rFonts w:ascii="Arial" w:hAnsi="Arial" w:eastAsia="Times New Roman" w:cs="Times New Roman"/>
      <w:sz w:val="18"/>
      <w:szCs w:val="18"/>
      <w:lang w:eastAsia="ru-RU"/>
    </w:rPr>
  </w:style>
  <w:style w:type="character" w:styleId="943">
    <w:name w:val="page number"/>
    <w:qFormat/>
    <w:rPr>
      <w:rFonts w:cs="Times New Roman"/>
    </w:rPr>
  </w:style>
  <w:style w:type="character" w:styleId="944" w:customStyle="1">
    <w:name w:val="Верхний колонтитул Знак"/>
    <w:basedOn w:val="913"/>
    <w:uiPriority w:val="99"/>
    <w:qFormat/>
    <w:rPr>
      <w:rFonts w:ascii="Arial" w:hAnsi="Arial" w:eastAsia="Times New Roman" w:cs="Times New Roman"/>
      <w:sz w:val="18"/>
      <w:szCs w:val="18"/>
      <w:lang w:eastAsia="ru-RU"/>
    </w:rPr>
  </w:style>
  <w:style w:type="character" w:styleId="945" w:customStyle="1">
    <w:name w:val="Document Header1 Знак1"/>
    <w:qFormat/>
    <w:rPr>
      <w:b/>
      <w:sz w:val="36"/>
      <w:lang w:val="ru-RU" w:eastAsia="ru-RU"/>
    </w:rPr>
  </w:style>
  <w:style w:type="character" w:styleId="946" w:customStyle="1">
    <w:name w:val="Нижний колонтитул Знак"/>
    <w:basedOn w:val="913"/>
    <w:uiPriority w:val="99"/>
    <w:qFormat/>
    <w:rPr>
      <w:rFonts w:ascii="Arial" w:hAnsi="Arial" w:eastAsia="Times New Roman" w:cs="Times New Roman"/>
      <w:sz w:val="18"/>
      <w:szCs w:val="18"/>
      <w:lang w:eastAsia="ru-RU"/>
    </w:rPr>
  </w:style>
  <w:style w:type="character" w:styleId="947" w:customStyle="1">
    <w:name w:val="Текст выноски Знак"/>
    <w:basedOn w:val="913"/>
    <w:uiPriority w:val="99"/>
    <w:qFormat/>
    <w:rPr>
      <w:rFonts w:ascii="Tahoma" w:hAnsi="Tahoma" w:eastAsia="Times New Roman" w:cs="Times New Roman"/>
      <w:sz w:val="16"/>
      <w:szCs w:val="16"/>
      <w:lang w:eastAsia="ru-RU"/>
    </w:rPr>
  </w:style>
  <w:style w:type="character" w:styleId="948" w:customStyle="1">
    <w:name w:val="Заголовок Знак"/>
    <w:basedOn w:val="913"/>
    <w:qFormat/>
    <w:rPr>
      <w:rFonts w:ascii="Times New Roman" w:hAnsi="Times New Roman" w:eastAsia="Times New Roman" w:cs="Times New Roman"/>
      <w:b/>
      <w:bCs/>
      <w:i/>
      <w:iCs/>
      <w:sz w:val="24"/>
      <w:szCs w:val="24"/>
      <w:lang w:eastAsia="ru-RU"/>
    </w:rPr>
  </w:style>
  <w:style w:type="character" w:styleId="949" w:customStyle="1">
    <w:name w:val="Основной текст 3 Знак"/>
    <w:basedOn w:val="913"/>
    <w:qFormat/>
    <w:rPr>
      <w:rFonts w:ascii="Times New Roman" w:hAnsi="Times New Roman" w:eastAsia="Times New Roman" w:cs="Times New Roman"/>
      <w:sz w:val="24"/>
      <w:szCs w:val="20"/>
      <w:lang w:eastAsia="ru-RU"/>
    </w:rPr>
  </w:style>
  <w:style w:type="character" w:styleId="950" w:customStyle="1">
    <w:name w:val="Подзаголовок Знак"/>
    <w:basedOn w:val="913"/>
    <w:qFormat/>
    <w:rPr>
      <w:rFonts w:ascii="Arial" w:hAnsi="Arial" w:eastAsia="Times New Roman" w:cs="Times New Roman"/>
      <w:sz w:val="24"/>
      <w:szCs w:val="20"/>
      <w:lang w:eastAsia="ru-RU"/>
    </w:rPr>
  </w:style>
  <w:style w:type="character" w:styleId="951" w:customStyle="1">
    <w:name w:val="Основной текст с отступом 2 Знак"/>
    <w:basedOn w:val="913"/>
    <w:uiPriority w:val="99"/>
    <w:qFormat/>
    <w:rPr>
      <w:rFonts w:ascii="Times New Roman" w:hAnsi="Times New Roman" w:eastAsia="Times New Roman" w:cs="Times New Roman"/>
      <w:sz w:val="24"/>
      <w:szCs w:val="20"/>
      <w:lang w:eastAsia="ru-RU"/>
    </w:rPr>
  </w:style>
  <w:style w:type="character" w:styleId="952" w:customStyle="1">
    <w:name w:val="H2 Знак Знак"/>
    <w:qFormat/>
    <w:rPr>
      <w:rFonts w:eastAsia="Times New Roman"/>
      <w:b/>
      <w:sz w:val="30"/>
      <w:lang w:val="ru-RU" w:eastAsia="ru-RU"/>
    </w:rPr>
  </w:style>
  <w:style w:type="character" w:styleId="953" w:customStyle="1">
    <w:name w:val="Знак Знак29"/>
    <w:qFormat/>
    <w:rPr>
      <w:rFonts w:ascii="Cambria" w:hAnsi="Cambria"/>
      <w:b/>
      <w:sz w:val="26"/>
      <w:lang w:val="ru-RU" w:eastAsia="en-US"/>
    </w:rPr>
  </w:style>
  <w:style w:type="character" w:styleId="954" w:customStyle="1">
    <w:name w:val="Знак Знак28"/>
    <w:qFormat/>
    <w:rPr>
      <w:rFonts w:ascii="Arial" w:hAnsi="Arial"/>
      <w:sz w:val="24"/>
      <w:lang w:val="ru-RU" w:eastAsia="ru-RU"/>
    </w:rPr>
  </w:style>
  <w:style w:type="character" w:styleId="955" w:customStyle="1">
    <w:name w:val="Знак Знак27"/>
    <w:qFormat/>
    <w:rPr>
      <w:rFonts w:eastAsia="Times New Roman"/>
      <w:sz w:val="22"/>
      <w:lang w:val="ru-RU" w:eastAsia="ru-RU"/>
    </w:rPr>
  </w:style>
  <w:style w:type="character" w:styleId="956" w:customStyle="1">
    <w:name w:val="Знак Знак26"/>
    <w:qFormat/>
    <w:rPr>
      <w:rFonts w:eastAsia="Times New Roman"/>
      <w:i/>
      <w:sz w:val="22"/>
      <w:lang w:val="ru-RU" w:eastAsia="ru-RU"/>
    </w:rPr>
  </w:style>
  <w:style w:type="character" w:styleId="957" w:customStyle="1">
    <w:name w:val="Знак Знак25"/>
    <w:qFormat/>
    <w:rPr>
      <w:rFonts w:ascii="Arial" w:hAnsi="Arial"/>
      <w:lang w:val="ru-RU" w:eastAsia="ru-RU"/>
    </w:rPr>
  </w:style>
  <w:style w:type="character" w:styleId="958" w:customStyle="1">
    <w:name w:val="Знак Знак23"/>
    <w:qFormat/>
    <w:rPr>
      <w:rFonts w:ascii="Arial" w:hAnsi="Arial"/>
      <w:b/>
      <w:i/>
      <w:sz w:val="18"/>
      <w:lang w:val="ru-RU" w:eastAsia="ru-RU"/>
    </w:rPr>
  </w:style>
  <w:style w:type="character" w:styleId="959" w:customStyle="1">
    <w:name w:val="Адрес HTML Знак"/>
    <w:basedOn w:val="913"/>
    <w:qFormat/>
    <w:rPr>
      <w:rFonts w:ascii="Times New Roman" w:hAnsi="Times New Roman" w:eastAsia="Times New Roman" w:cs="Times New Roman"/>
      <w:i/>
      <w:iCs/>
      <w:sz w:val="24"/>
      <w:szCs w:val="24"/>
      <w:lang w:eastAsia="ru-RU"/>
    </w:rPr>
  </w:style>
  <w:style w:type="character" w:styleId="960" w:customStyle="1">
    <w:name w:val="Стандартный HTML Знак"/>
    <w:basedOn w:val="913"/>
    <w:qFormat/>
    <w:rPr>
      <w:rFonts w:ascii="Courier New" w:hAnsi="Courier New" w:eastAsia="Times New Roman" w:cs="Times New Roman"/>
      <w:sz w:val="20"/>
      <w:szCs w:val="20"/>
      <w:lang w:eastAsia="ru-RU"/>
    </w:rPr>
  </w:style>
  <w:style w:type="character" w:styleId="961" w:customStyle="1">
    <w:name w:val="Знак Знак17"/>
    <w:qFormat/>
    <w:rPr>
      <w:rFonts w:ascii="Cambria" w:hAnsi="Cambria"/>
      <w:b/>
      <w:sz w:val="32"/>
      <w:lang w:val="ru-RU" w:eastAsia="zh-CN"/>
    </w:rPr>
  </w:style>
  <w:style w:type="character" w:styleId="962" w:customStyle="1">
    <w:name w:val="Прощание Знак"/>
    <w:basedOn w:val="913"/>
    <w:qFormat/>
    <w:rPr>
      <w:rFonts w:ascii="Times New Roman" w:hAnsi="Times New Roman" w:eastAsia="Times New Roman" w:cs="Times New Roman"/>
      <w:sz w:val="24"/>
      <w:szCs w:val="24"/>
      <w:lang w:eastAsia="ru-RU"/>
    </w:rPr>
  </w:style>
  <w:style w:type="character" w:styleId="963" w:customStyle="1">
    <w:name w:val="Подпись Знак"/>
    <w:basedOn w:val="913"/>
    <w:qFormat/>
    <w:rPr>
      <w:rFonts w:ascii="Times New Roman" w:hAnsi="Times New Roman" w:eastAsia="Times New Roman" w:cs="Times New Roman"/>
      <w:sz w:val="24"/>
      <w:szCs w:val="24"/>
      <w:lang w:eastAsia="ru-RU"/>
    </w:rPr>
  </w:style>
  <w:style w:type="character" w:styleId="964" w:customStyle="1">
    <w:name w:val="Шапка Знак"/>
    <w:basedOn w:val="913"/>
    <w:qFormat/>
    <w:rPr>
      <w:rFonts w:ascii="Arial" w:hAnsi="Arial" w:eastAsia="Times New Roman" w:cs="Times New Roman"/>
      <w:sz w:val="24"/>
      <w:szCs w:val="24"/>
      <w:shd w:val="clear" w:color="auto" w:fill="cccccc"/>
      <w:lang w:eastAsia="ru-RU"/>
    </w:rPr>
  </w:style>
  <w:style w:type="character" w:styleId="965" w:customStyle="1">
    <w:name w:val="Знак Знак11"/>
    <w:qFormat/>
    <w:rPr>
      <w:rFonts w:ascii="Arial" w:hAnsi="Arial"/>
      <w:sz w:val="24"/>
      <w:lang w:val="ru-RU" w:eastAsia="ru-RU"/>
    </w:rPr>
  </w:style>
  <w:style w:type="character" w:styleId="966" w:customStyle="1">
    <w:name w:val="Приветствие Знак"/>
    <w:basedOn w:val="913"/>
    <w:qFormat/>
    <w:rPr>
      <w:rFonts w:ascii="Times New Roman" w:hAnsi="Times New Roman" w:eastAsia="Times New Roman" w:cs="Times New Roman"/>
      <w:sz w:val="24"/>
      <w:szCs w:val="24"/>
      <w:lang w:eastAsia="ru-RU"/>
    </w:rPr>
  </w:style>
  <w:style w:type="character" w:styleId="967" w:customStyle="1">
    <w:name w:val="Знак Знак9"/>
    <w:qFormat/>
    <w:rPr>
      <w:rFonts w:eastAsia="Times New Roman"/>
      <w:sz w:val="24"/>
      <w:lang w:val="ru-RU" w:eastAsia="ru-RU"/>
    </w:rPr>
  </w:style>
  <w:style w:type="character" w:styleId="968" w:customStyle="1">
    <w:name w:val="Дата Знак"/>
    <w:basedOn w:val="913"/>
    <w:qFormat/>
    <w:rPr>
      <w:rFonts w:ascii="Times New Roman" w:hAnsi="Times New Roman" w:eastAsia="Times New Roman" w:cs="Times New Roman"/>
      <w:sz w:val="24"/>
      <w:szCs w:val="24"/>
      <w:lang w:eastAsia="ru-RU"/>
    </w:rPr>
  </w:style>
  <w:style w:type="character" w:styleId="969" w:customStyle="1">
    <w:name w:val="Красная строка Знак"/>
    <w:basedOn w:val="940"/>
    <w:qFormat/>
    <w:rPr>
      <w:rFonts w:ascii="Arial" w:hAnsi="Arial" w:eastAsia="Times New Roman" w:cs="Times New Roman"/>
      <w:sz w:val="24"/>
      <w:szCs w:val="24"/>
      <w:lang w:eastAsia="ru-RU"/>
    </w:rPr>
  </w:style>
  <w:style w:type="character" w:styleId="970" w:customStyle="1">
    <w:name w:val="Красная строка 2 Знак"/>
    <w:basedOn w:val="942"/>
    <w:qFormat/>
    <w:rPr>
      <w:rFonts w:ascii="Arial" w:hAnsi="Arial" w:eastAsia="Times New Roman" w:cs="Times New Roman"/>
      <w:sz w:val="24"/>
      <w:szCs w:val="24"/>
      <w:lang w:eastAsia="ru-RU"/>
    </w:rPr>
  </w:style>
  <w:style w:type="character" w:styleId="971" w:customStyle="1">
    <w:name w:val="Знак Знак5"/>
    <w:qFormat/>
    <w:rPr>
      <w:rFonts w:eastAsia="Times New Roman"/>
      <w:sz w:val="24"/>
      <w:lang w:val="ru-RU" w:eastAsia="ru-RU"/>
    </w:rPr>
  </w:style>
  <w:style w:type="character" w:styleId="972" w:customStyle="1">
    <w:name w:val="Текст Знак"/>
    <w:basedOn w:val="913"/>
    <w:qFormat/>
    <w:rPr>
      <w:rFonts w:ascii="Courier New" w:hAnsi="Courier New" w:eastAsia="Times New Roman" w:cs="Times New Roman"/>
      <w:sz w:val="20"/>
      <w:szCs w:val="20"/>
      <w:lang w:val="en-US" w:eastAsia="ru-RU"/>
    </w:rPr>
  </w:style>
  <w:style w:type="character" w:styleId="973" w:customStyle="1">
    <w:name w:val="Электронная подпись Знак"/>
    <w:basedOn w:val="913"/>
    <w:qFormat/>
    <w:rPr>
      <w:rFonts w:ascii="Times New Roman" w:hAnsi="Times New Roman" w:eastAsia="Times New Roman" w:cs="Times New Roman"/>
      <w:sz w:val="24"/>
      <w:szCs w:val="24"/>
      <w:lang w:eastAsia="ru-RU"/>
    </w:rPr>
  </w:style>
  <w:style w:type="character" w:styleId="974" w:customStyle="1">
    <w:name w:val="Абзац списка Знак"/>
    <w:uiPriority w:val="34"/>
    <w:qFormat/>
    <w:rPr>
      <w:rFonts w:ascii="Times New Roman" w:hAnsi="Times New Roman" w:eastAsia="Times New Roman" w:cs="Times New Roman"/>
      <w:sz w:val="24"/>
      <w:szCs w:val="24"/>
      <w:lang w:eastAsia="ru-RU"/>
    </w:rPr>
  </w:style>
  <w:style w:type="character" w:styleId="975" w:customStyle="1">
    <w:name w:val="Дефис Знак"/>
    <w:qFormat/>
    <w:rPr>
      <w:rFonts w:ascii="Times New Roman" w:hAnsi="Times New Roman" w:eastAsia="Times New Roman" w:cs="Times New Roman"/>
      <w:sz w:val="24"/>
      <w:szCs w:val="24"/>
      <w:lang w:val="en-US"/>
    </w:rPr>
  </w:style>
  <w:style w:type="character" w:styleId="976" w:customStyle="1">
    <w:name w:val="Стиль4 Знак"/>
    <w:qFormat/>
    <w:rPr>
      <w:rFonts w:ascii="Times New Roman" w:hAnsi="Times New Roman" w:eastAsia="Times New Roman" w:cs="Times New Roman"/>
      <w:sz w:val="24"/>
      <w:szCs w:val="24"/>
      <w:lang w:val="en-US"/>
    </w:rPr>
  </w:style>
  <w:style w:type="character" w:styleId="977" w:customStyle="1">
    <w:name w:val="Заголовок 3 Знак1"/>
    <w:qFormat/>
    <w:rPr>
      <w:rFonts w:ascii="Arial" w:hAnsi="Arial"/>
      <w:b/>
      <w:sz w:val="24"/>
    </w:rPr>
  </w:style>
  <w:style w:type="character" w:styleId="978" w:customStyle="1">
    <w:name w:val="skype_pnh_text_span"/>
    <w:qFormat/>
  </w:style>
  <w:style w:type="character" w:styleId="979" w:customStyle="1">
    <w:name w:val="Текст концевой сноски Знак"/>
    <w:basedOn w:val="913"/>
    <w:qFormat/>
    <w:rPr>
      <w:rFonts w:ascii="Times New Roman" w:hAnsi="Times New Roman" w:eastAsia="Times New Roman" w:cs="Times New Roman"/>
      <w:sz w:val="20"/>
      <w:szCs w:val="20"/>
      <w:lang w:eastAsia="ru-RU"/>
    </w:rPr>
  </w:style>
  <w:style w:type="character" w:styleId="980" w:customStyle="1">
    <w:name w:val="Символ концевой сноски"/>
    <w:qFormat/>
    <w:rPr>
      <w:rFonts w:cs="Times New Roman"/>
      <w:vertAlign w:val="superscript"/>
    </w:rPr>
  </w:style>
  <w:style w:type="character" w:styleId="981">
    <w:name w:val="endnote reference"/>
    <w:rPr>
      <w:rFonts w:cs="Times New Roman"/>
      <w:vertAlign w:val="superscript"/>
    </w:rPr>
  </w:style>
  <w:style w:type="character" w:styleId="982" w:customStyle="1">
    <w:name w:val="Заголовок 1 Знак1"/>
    <w:qFormat/>
    <w:rPr>
      <w:b/>
      <w:sz w:val="36"/>
    </w:rPr>
  </w:style>
  <w:style w:type="character" w:styleId="983" w:customStyle="1">
    <w:name w:val="Знак Знак15"/>
    <w:qFormat/>
    <w:rPr>
      <w:rFonts w:ascii="Arial" w:hAnsi="Arial"/>
      <w:b/>
      <w:sz w:val="24"/>
      <w:lang w:val="ru-RU" w:eastAsia="ru-RU"/>
    </w:rPr>
  </w:style>
  <w:style w:type="character" w:styleId="984" w:customStyle="1">
    <w:name w:val="Заголовок 2 со списком Знак"/>
    <w:qFormat/>
    <w:rPr>
      <w:rFonts w:ascii="Times New Roman" w:hAnsi="Times New Roman" w:eastAsia="Times New Roman" w:cs="Times New Roman"/>
      <w:bCs/>
      <w:sz w:val="24"/>
      <w:szCs w:val="24"/>
      <w:lang w:eastAsia="ru-RU"/>
    </w:rPr>
  </w:style>
  <w:style w:type="character" w:styleId="985" w:customStyle="1">
    <w:name w:val="Заголовок 3 со списком Знак"/>
    <w:qFormat/>
    <w:rPr>
      <w:rFonts w:ascii="Arial" w:hAnsi="Arial" w:eastAsia="Times New Roman" w:cs="Times New Roman"/>
      <w:b/>
      <w:sz w:val="24"/>
      <w:szCs w:val="20"/>
      <w:lang w:eastAsia="ru-RU"/>
    </w:rPr>
  </w:style>
  <w:style w:type="character" w:styleId="986" w:customStyle="1">
    <w:name w:val="Основной шрифт"/>
    <w:semiHidden/>
    <w:qFormat/>
  </w:style>
  <w:style w:type="character" w:styleId="987">
    <w:name w:val="FollowedHyperlink"/>
    <w:uiPriority w:val="99"/>
    <w:rPr>
      <w:rFonts w:cs="Times New Roman"/>
      <w:color w:val="800080"/>
      <w:u w:val="single"/>
    </w:rPr>
  </w:style>
  <w:style w:type="character" w:styleId="988" w:customStyle="1">
    <w:name w:val="ТЛ_Заказчик Знак"/>
    <w:qFormat/>
    <w:rPr>
      <w:rFonts w:ascii="Times New Roman" w:hAnsi="Times New Roman" w:eastAsia="Times New Roman" w:cs="Times New Roman"/>
      <w:sz w:val="28"/>
      <w:szCs w:val="28"/>
      <w:lang w:eastAsia="ru-RU"/>
    </w:rPr>
  </w:style>
  <w:style w:type="character" w:styleId="989" w:customStyle="1">
    <w:name w:val="ТЛ_Утверждаю Знак"/>
    <w:qFormat/>
    <w:rPr>
      <w:rFonts w:ascii="Times New Roman" w:hAnsi="Times New Roman" w:eastAsia="Times New Roman" w:cs="Times New Roman"/>
      <w:sz w:val="28"/>
      <w:szCs w:val="28"/>
      <w:lang w:eastAsia="ru-RU"/>
    </w:rPr>
  </w:style>
  <w:style w:type="character" w:styleId="990" w:customStyle="1">
    <w:name w:val="ТЛ_Название Знак"/>
    <w:qFormat/>
    <w:rPr>
      <w:rFonts w:ascii="Times New Roman" w:hAnsi="Times New Roman" w:eastAsia="Times New Roman" w:cs="Times New Roman"/>
      <w:b/>
      <w:sz w:val="28"/>
      <w:szCs w:val="28"/>
      <w:lang w:eastAsia="ru-RU"/>
    </w:rPr>
  </w:style>
  <w:style w:type="character" w:styleId="991" w:customStyle="1">
    <w:name w:val="ТЛ_Город и Дата Знак"/>
    <w:qFormat/>
    <w:rPr>
      <w:rFonts w:ascii="Times New Roman" w:hAnsi="Times New Roman" w:eastAsia="Times New Roman" w:cs="Times New Roman"/>
      <w:sz w:val="28"/>
      <w:szCs w:val="28"/>
      <w:lang w:eastAsia="ru-RU"/>
    </w:rPr>
  </w:style>
  <w:style w:type="character" w:styleId="992"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3"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4" w:customStyle="1">
    <w:name w:val="АД_Глава Знак"/>
    <w:qFormat/>
    <w:rPr>
      <w:rFonts w:ascii="Times New Roman" w:hAnsi="Times New Roman" w:eastAsia="Times New Roman" w:cs="Times New Roman"/>
      <w:b/>
      <w:bCs/>
      <w:sz w:val="24"/>
      <w:szCs w:val="24"/>
      <w:lang w:eastAsia="ru-RU"/>
    </w:rPr>
  </w:style>
  <w:style w:type="character" w:styleId="995" w:customStyle="1">
    <w:name w:val="АД_Нумерованный пункт Знак"/>
    <w:qFormat/>
    <w:rPr>
      <w:rFonts w:ascii="Times New Roman" w:hAnsi="Times New Roman" w:eastAsia="Times New Roman" w:cs="Times New Roman"/>
      <w:sz w:val="24"/>
      <w:szCs w:val="20"/>
      <w:lang w:eastAsia="ru-RU"/>
    </w:rPr>
  </w:style>
  <w:style w:type="character" w:styleId="996" w:customStyle="1">
    <w:name w:val="АД_Нумерованный подпункт Знак"/>
    <w:qFormat/>
    <w:rPr>
      <w:rFonts w:ascii="Times New Roman" w:hAnsi="Times New Roman" w:eastAsia="Times New Roman" w:cs="Times New Roman"/>
      <w:sz w:val="24"/>
      <w:szCs w:val="24"/>
      <w:lang w:eastAsia="ru-RU"/>
    </w:rPr>
  </w:style>
  <w:style w:type="character" w:styleId="997" w:customStyle="1">
    <w:name w:val="АД_Основной текст Знак"/>
    <w:qFormat/>
    <w:rPr>
      <w:rFonts w:ascii="Times New Roman" w:hAnsi="Times New Roman" w:eastAsia="Times New Roman" w:cs="Times New Roman"/>
      <w:sz w:val="24"/>
      <w:szCs w:val="24"/>
      <w:lang w:eastAsia="ru-RU"/>
    </w:rPr>
  </w:style>
  <w:style w:type="character" w:styleId="998"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9" w:customStyle="1">
    <w:name w:val="АД_Текст отступ 3 Знак"/>
    <w:qFormat/>
    <w:rPr>
      <w:rFonts w:ascii="Times New Roman" w:hAnsi="Times New Roman" w:eastAsia="Times New Roman" w:cs="Times New Roman"/>
      <w:sz w:val="24"/>
      <w:szCs w:val="24"/>
      <w:lang w:eastAsia="ru-RU"/>
    </w:rPr>
  </w:style>
  <w:style w:type="character" w:styleId="1000"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1001">
    <w:name w:val="annotation reference"/>
    <w:uiPriority w:val="99"/>
    <w:qFormat/>
    <w:rPr>
      <w:rFonts w:cs="Times New Roman"/>
      <w:sz w:val="16"/>
    </w:rPr>
  </w:style>
  <w:style w:type="character" w:styleId="1002" w:customStyle="1">
    <w:name w:val="Стиль3 Знак Знак1"/>
    <w:qFormat/>
    <w:rPr>
      <w:rFonts w:ascii="Times New Roman" w:hAnsi="Times New Roman" w:eastAsia="Times New Roman" w:cs="Times New Roman"/>
      <w:sz w:val="24"/>
      <w:szCs w:val="20"/>
      <w:lang w:eastAsia="ru-RU"/>
    </w:rPr>
  </w:style>
  <w:style w:type="character" w:styleId="1003" w:customStyle="1">
    <w:name w:val="Стиль3 Знак Знак Знак"/>
    <w:qFormat/>
    <w:rPr>
      <w:rFonts w:ascii="Times New Roman" w:hAnsi="Times New Roman" w:eastAsia="Times New Roman" w:cs="Times New Roman"/>
      <w:sz w:val="24"/>
      <w:szCs w:val="20"/>
      <w:lang w:eastAsia="ru-RU"/>
    </w:rPr>
  </w:style>
  <w:style w:type="character" w:styleId="1004" w:customStyle="1">
    <w:name w:val="Обычный 1 Знак"/>
    <w:qFormat/>
    <w:rPr>
      <w:rFonts w:ascii="Times New Roman" w:hAnsi="Times New Roman" w:eastAsia="Times New Roman" w:cs="Times New Roman"/>
      <w:sz w:val="24"/>
      <w:szCs w:val="24"/>
      <w:lang w:eastAsia="ru-RU"/>
    </w:rPr>
  </w:style>
  <w:style w:type="character" w:styleId="1005" w:customStyle="1">
    <w:name w:val="Стиль1 Знак"/>
    <w:qFormat/>
    <w:rPr>
      <w:rFonts w:ascii="Times New Roman" w:hAnsi="Times New Roman" w:eastAsia="Times New Roman" w:cs="Times New Roman"/>
      <w:b/>
      <w:sz w:val="28"/>
      <w:szCs w:val="24"/>
      <w:lang w:eastAsia="ru-RU"/>
    </w:rPr>
  </w:style>
  <w:style w:type="character" w:styleId="1006" w:customStyle="1">
    <w:name w:val="Heading 1 Char"/>
    <w:qFormat/>
    <w:rPr>
      <w:rFonts w:ascii="Times New Roman" w:hAnsi="Times New Roman"/>
      <w:b/>
      <w:sz w:val="20"/>
      <w:lang w:eastAsia="ru-RU"/>
    </w:rPr>
  </w:style>
  <w:style w:type="character" w:styleId="1007" w:customStyle="1">
    <w:name w:val="Heading 2 Char"/>
    <w:qFormat/>
    <w:rPr>
      <w:rFonts w:ascii="Times New Roman" w:hAnsi="Times New Roman"/>
      <w:b/>
      <w:sz w:val="24"/>
      <w:lang w:eastAsia="ru-RU"/>
    </w:rPr>
  </w:style>
  <w:style w:type="character" w:styleId="1008" w:customStyle="1">
    <w:name w:val="Heading 3 Char"/>
    <w:semiHidden/>
    <w:qFormat/>
    <w:rPr>
      <w:rFonts w:ascii="Arial" w:hAnsi="Arial"/>
      <w:b/>
      <w:sz w:val="20"/>
      <w:lang w:eastAsia="ru-RU"/>
    </w:rPr>
  </w:style>
  <w:style w:type="character" w:styleId="1009" w:customStyle="1">
    <w:name w:val="Heading 4 Char"/>
    <w:qFormat/>
    <w:rPr>
      <w:rFonts w:ascii="Times New Roman" w:hAnsi="Times New Roman"/>
      <w:b/>
      <w:sz w:val="28"/>
      <w:lang w:eastAsia="ru-RU"/>
    </w:rPr>
  </w:style>
  <w:style w:type="character" w:styleId="1010" w:customStyle="1">
    <w:name w:val="Heading 5 Char"/>
    <w:qFormat/>
    <w:rPr>
      <w:rFonts w:ascii="Arial" w:hAnsi="Arial"/>
      <w:b/>
      <w:i/>
      <w:sz w:val="26"/>
      <w:lang w:eastAsia="ru-RU"/>
    </w:rPr>
  </w:style>
  <w:style w:type="character" w:styleId="1011" w:customStyle="1">
    <w:name w:val="Heading 6 Char"/>
    <w:qFormat/>
    <w:rPr>
      <w:rFonts w:ascii="Times New Roman" w:hAnsi="Times New Roman"/>
      <w:b/>
      <w:lang w:eastAsia="ru-RU"/>
    </w:rPr>
  </w:style>
  <w:style w:type="character" w:styleId="1012" w:customStyle="1">
    <w:name w:val="Heading 7 Char"/>
    <w:qFormat/>
    <w:rPr>
      <w:rFonts w:ascii="Arial" w:hAnsi="Arial"/>
      <w:sz w:val="20"/>
      <w:lang w:eastAsia="ru-RU"/>
    </w:rPr>
  </w:style>
  <w:style w:type="character" w:styleId="1013" w:customStyle="1">
    <w:name w:val="Heading 8 Char"/>
    <w:qFormat/>
    <w:rPr>
      <w:rFonts w:ascii="Arial" w:hAnsi="Arial"/>
      <w:i/>
      <w:sz w:val="20"/>
      <w:lang w:eastAsia="ru-RU"/>
    </w:rPr>
  </w:style>
  <w:style w:type="character" w:styleId="1014" w:customStyle="1">
    <w:name w:val="Heading 9 Char"/>
    <w:semiHidden/>
    <w:qFormat/>
    <w:rPr>
      <w:rFonts w:ascii="Arial" w:hAnsi="Arial"/>
      <w:b/>
      <w:i/>
      <w:sz w:val="20"/>
      <w:lang w:eastAsia="ru-RU"/>
    </w:rPr>
  </w:style>
  <w:style w:type="character" w:styleId="1015" w:customStyle="1">
    <w:name w:val="Body Text Char"/>
    <w:qFormat/>
    <w:rPr>
      <w:sz w:val="24"/>
    </w:rPr>
  </w:style>
  <w:style w:type="character" w:styleId="1016" w:customStyle="1">
    <w:name w:val="Body Text Char1"/>
    <w:semiHidden/>
    <w:qFormat/>
    <w:rPr>
      <w:rFonts w:ascii="Times New Roman" w:hAnsi="Times New Roman"/>
      <w:sz w:val="24"/>
    </w:rPr>
  </w:style>
  <w:style w:type="character" w:styleId="1017" w:customStyle="1">
    <w:name w:val="Body Text Char2"/>
    <w:qFormat/>
    <w:rPr>
      <w:rFonts w:ascii="Times New Roman" w:hAnsi="Times New Roman"/>
      <w:sz w:val="24"/>
      <w:lang w:eastAsia="ru-RU"/>
    </w:rPr>
  </w:style>
  <w:style w:type="character" w:styleId="1018" w:customStyle="1">
    <w:name w:val="Body Text Indent Char"/>
    <w:qFormat/>
    <w:rPr>
      <w:rFonts w:ascii="Times New Roman" w:hAnsi="Times New Roman"/>
      <w:sz w:val="24"/>
      <w:lang w:eastAsia="ru-RU"/>
    </w:rPr>
  </w:style>
  <w:style w:type="character" w:styleId="1019" w:customStyle="1">
    <w:name w:val="Body Text 3 Char"/>
    <w:qFormat/>
    <w:rPr>
      <w:rFonts w:ascii="Times New Roman" w:hAnsi="Times New Roman"/>
      <w:b/>
      <w:i/>
      <w:sz w:val="24"/>
      <w:lang w:eastAsia="ru-RU"/>
    </w:rPr>
  </w:style>
  <w:style w:type="character" w:styleId="1020" w:customStyle="1">
    <w:name w:val="Body Text Indent 2 Char"/>
    <w:qFormat/>
    <w:rPr>
      <w:rFonts w:ascii="Times New Roman" w:hAnsi="Times New Roman"/>
      <w:sz w:val="24"/>
      <w:lang w:eastAsia="ru-RU"/>
    </w:rPr>
  </w:style>
  <w:style w:type="character" w:styleId="1021" w:customStyle="1">
    <w:name w:val="Header Char"/>
    <w:qFormat/>
    <w:rPr>
      <w:rFonts w:ascii="Times New Roman" w:hAnsi="Times New Roman"/>
      <w:sz w:val="24"/>
      <w:lang w:eastAsia="ru-RU"/>
    </w:rPr>
  </w:style>
  <w:style w:type="character" w:styleId="1022" w:customStyle="1">
    <w:name w:val="Footer Char"/>
    <w:qFormat/>
    <w:rPr>
      <w:rFonts w:ascii="Times New Roman" w:hAnsi="Times New Roman"/>
      <w:sz w:val="24"/>
      <w:lang w:eastAsia="ru-RU"/>
    </w:rPr>
  </w:style>
  <w:style w:type="character" w:styleId="1023" w:customStyle="1">
    <w:name w:val="Body Text 2 Char"/>
    <w:qFormat/>
    <w:rPr>
      <w:rFonts w:ascii="Times New Roman" w:hAnsi="Times New Roman"/>
      <w:sz w:val="24"/>
      <w:lang w:eastAsia="ru-RU"/>
    </w:rPr>
  </w:style>
  <w:style w:type="character" w:styleId="1024" w:customStyle="1">
    <w:name w:val="Balloon Text Char"/>
    <w:semiHidden/>
    <w:qFormat/>
    <w:rPr>
      <w:rFonts w:ascii="Tahoma" w:hAnsi="Tahoma"/>
      <w:sz w:val="16"/>
      <w:lang w:eastAsia="ru-RU"/>
    </w:rPr>
  </w:style>
  <w:style w:type="character" w:styleId="1025" w:customStyle="1">
    <w:name w:val="ConsPlusNormal Знак Знак"/>
    <w:qFormat/>
    <w:rPr>
      <w:rFonts w:ascii="Arial" w:hAnsi="Arial" w:eastAsia="Times New Roman" w:cs="Arial"/>
      <w:lang w:eastAsia="ru-RU"/>
    </w:rPr>
  </w:style>
  <w:style w:type="character" w:styleId="1026" w:customStyle="1">
    <w:name w:val="Footnote Text Char"/>
    <w:semiHidden/>
    <w:qFormat/>
    <w:rPr>
      <w:rFonts w:ascii="Times New Roman" w:hAnsi="Times New Roman"/>
      <w:sz w:val="20"/>
      <w:lang w:eastAsia="ru-RU"/>
    </w:rPr>
  </w:style>
  <w:style w:type="character" w:styleId="1027" w:customStyle="1">
    <w:name w:val="Plain Text Char"/>
    <w:qFormat/>
    <w:rPr>
      <w:rFonts w:ascii="Courier New" w:hAnsi="Courier New"/>
      <w:sz w:val="20"/>
      <w:lang w:eastAsia="ru-RU"/>
    </w:rPr>
  </w:style>
  <w:style w:type="character" w:styleId="1028" w:customStyle="1">
    <w:name w:val="Body Text Indent 3 Char"/>
    <w:qFormat/>
    <w:rPr>
      <w:rFonts w:ascii="Arial" w:hAnsi="Arial"/>
      <w:sz w:val="16"/>
      <w:lang w:eastAsia="ru-RU"/>
    </w:rPr>
  </w:style>
  <w:style w:type="character" w:styleId="1029">
    <w:name w:val="HTML Typewriter"/>
    <w:qFormat/>
    <w:rPr>
      <w:rFonts w:ascii="Arial Unicode MS" w:hAnsi="Arial Unicode MS" w:eastAsia="Times New Roman" w:cs="Times New Roman"/>
      <w:sz w:val="20"/>
    </w:rPr>
  </w:style>
  <w:style w:type="character" w:styleId="1030" w:customStyle="1">
    <w:name w:val="ConsNormal Знак Знак"/>
    <w:qFormat/>
    <w:rPr>
      <w:rFonts w:ascii="Arial" w:hAnsi="Arial"/>
      <w:sz w:val="22"/>
      <w:lang w:val="ru-RU" w:eastAsia="ru-RU"/>
    </w:rPr>
  </w:style>
  <w:style w:type="character" w:styleId="1031" w:customStyle="1">
    <w:name w:val="Document Map Char"/>
    <w:semiHidden/>
    <w:qFormat/>
    <w:rPr>
      <w:rFonts w:ascii="Tahoma" w:hAnsi="Tahoma"/>
      <w:sz w:val="20"/>
      <w:shd w:val="clear" w:color="auto" w:fill="000080"/>
      <w:lang w:eastAsia="ru-RU"/>
    </w:rPr>
  </w:style>
  <w:style w:type="character" w:styleId="1032" w:customStyle="1">
    <w:name w:val="Схема документа Знак"/>
    <w:basedOn w:val="913"/>
    <w:qFormat/>
    <w:rPr>
      <w:rFonts w:ascii="Tahoma" w:hAnsi="Tahoma" w:eastAsia="Times New Roman" w:cs="Times New Roman"/>
      <w:sz w:val="20"/>
      <w:szCs w:val="20"/>
      <w:shd w:val="clear" w:color="auto" w:fill="000080"/>
      <w:lang w:eastAsia="ru-RU"/>
    </w:rPr>
  </w:style>
  <w:style w:type="character" w:styleId="1033" w:customStyle="1">
    <w:name w:val="Comment Text Char"/>
    <w:semiHidden/>
    <w:qFormat/>
    <w:rPr>
      <w:rFonts w:ascii="Times New Roman" w:hAnsi="Times New Roman"/>
      <w:sz w:val="20"/>
    </w:rPr>
  </w:style>
  <w:style w:type="character" w:styleId="1034" w:customStyle="1">
    <w:name w:val="Текст выноски Знак1"/>
    <w:semiHidden/>
    <w:qFormat/>
    <w:rPr>
      <w:rFonts w:ascii="Tahoma" w:hAnsi="Tahoma"/>
      <w:sz w:val="16"/>
      <w:lang w:eastAsia="ru-RU"/>
    </w:rPr>
  </w:style>
  <w:style w:type="character" w:styleId="1035" w:customStyle="1">
    <w:name w:val="ConsNonformat Знак"/>
    <w:qFormat/>
    <w:rPr>
      <w:rFonts w:ascii="Courier New" w:hAnsi="Courier New"/>
      <w:lang w:val="ru-RU" w:eastAsia="ru-RU"/>
    </w:rPr>
  </w:style>
  <w:style w:type="character" w:styleId="1036"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7" w:customStyle="1">
    <w:name w:val="Font Style122"/>
    <w:qFormat/>
    <w:rPr>
      <w:rFonts w:ascii="Times New Roman" w:hAnsi="Times New Roman"/>
      <w:sz w:val="22"/>
    </w:rPr>
  </w:style>
  <w:style w:type="character" w:styleId="1038" w:customStyle="1">
    <w:name w:val="Font Style118"/>
    <w:qFormat/>
    <w:rPr>
      <w:rFonts w:ascii="Times New Roman" w:hAnsi="Times New Roman"/>
      <w:sz w:val="18"/>
    </w:rPr>
  </w:style>
  <w:style w:type="character" w:styleId="1039" w:customStyle="1">
    <w:name w:val="Font Style124"/>
    <w:qFormat/>
    <w:rPr>
      <w:rFonts w:ascii="Times New Roman" w:hAnsi="Times New Roman"/>
      <w:b/>
      <w:sz w:val="22"/>
    </w:rPr>
  </w:style>
  <w:style w:type="character" w:styleId="1040" w:customStyle="1">
    <w:name w:val="Font Style42"/>
    <w:qFormat/>
    <w:rPr>
      <w:rFonts w:ascii="Times New Roman" w:hAnsi="Times New Roman"/>
      <w:sz w:val="24"/>
    </w:rPr>
  </w:style>
  <w:style w:type="character" w:styleId="1041" w:customStyle="1">
    <w:name w:val="iceouttxt"/>
    <w:qFormat/>
  </w:style>
  <w:style w:type="character" w:styleId="1042" w:customStyle="1">
    <w:name w:val="Заголовок 2 Инна Знак"/>
    <w:qFormat/>
    <w:rPr>
      <w:rFonts w:ascii="Arial" w:hAnsi="Arial" w:eastAsia="Times New Roman" w:cs="Times New Roman"/>
      <w:b/>
      <w:sz w:val="24"/>
      <w:szCs w:val="20"/>
      <w:lang w:eastAsia="ru-RU"/>
    </w:rPr>
  </w:style>
  <w:style w:type="character" w:styleId="1043" w:customStyle="1">
    <w:name w:val="Основной текст Знак Знак Знак"/>
    <w:qFormat/>
    <w:rPr>
      <w:sz w:val="24"/>
    </w:rPr>
  </w:style>
  <w:style w:type="character" w:styleId="1044" w:customStyle="1">
    <w:name w:val="f_dw_list"/>
    <w:uiPriority w:val="99"/>
    <w:qFormat/>
  </w:style>
  <w:style w:type="character" w:styleId="1045" w:customStyle="1">
    <w:name w:val="Знак Знак21"/>
    <w:qFormat/>
    <w:rPr>
      <w:b/>
      <w:sz w:val="36"/>
    </w:rPr>
  </w:style>
  <w:style w:type="character" w:styleId="1046" w:customStyle="1">
    <w:name w:val="Font Style20"/>
    <w:qFormat/>
    <w:rPr>
      <w:rFonts w:ascii="Times New Roman" w:hAnsi="Times New Roman"/>
      <w:b/>
      <w:sz w:val="24"/>
    </w:rPr>
  </w:style>
  <w:style w:type="character" w:styleId="1047" w:customStyle="1">
    <w:name w:val="Font Style25"/>
    <w:qFormat/>
    <w:rPr>
      <w:rFonts w:ascii="Times New Roman" w:hAnsi="Times New Roman"/>
      <w:sz w:val="24"/>
    </w:rPr>
  </w:style>
  <w:style w:type="character" w:styleId="1048" w:customStyle="1">
    <w:name w:val="Основной текст Знак Знак1"/>
    <w:qFormat/>
    <w:rPr>
      <w:sz w:val="24"/>
      <w:lang w:val="ru-RU" w:eastAsia="ru-RU"/>
    </w:rPr>
  </w:style>
  <w:style w:type="character" w:styleId="1049" w:customStyle="1">
    <w:name w:val="Заголовок сообщения (текст)"/>
    <w:qFormat/>
    <w:rPr>
      <w:rFonts w:ascii="Arial" w:hAnsi="Arial"/>
      <w:b/>
      <w:spacing w:val="-4"/>
      <w:position w:val="0"/>
      <w:sz w:val="18"/>
      <w:vertAlign w:val="baseline"/>
    </w:rPr>
  </w:style>
  <w:style w:type="character" w:styleId="1050" w:customStyle="1">
    <w:name w:val="ConsNormal Знак Знак1"/>
    <w:qFormat/>
    <w:rPr>
      <w:rFonts w:ascii="Arial" w:hAnsi="Arial"/>
      <w:sz w:val="22"/>
      <w:lang w:val="ru-RU" w:eastAsia="ru-RU"/>
    </w:rPr>
  </w:style>
  <w:style w:type="character" w:styleId="1051" w:customStyle="1">
    <w:name w:val="bgreen"/>
    <w:qFormat/>
    <w:rPr>
      <w:b/>
      <w:color w:val="7dbd55"/>
    </w:rPr>
  </w:style>
  <w:style w:type="character" w:styleId="1052" w:customStyle="1">
    <w:name w:val="Char Знак2"/>
    <w:semiHidden/>
    <w:qFormat/>
    <w:rPr>
      <w:rFonts w:ascii="Times New Roman" w:hAnsi="Times New Roman"/>
      <w:sz w:val="20"/>
      <w:lang w:eastAsia="ru-RU"/>
    </w:rPr>
  </w:style>
  <w:style w:type="character" w:styleId="1053" w:customStyle="1">
    <w:name w:val="apple-converted-space"/>
    <w:qFormat/>
  </w:style>
  <w:style w:type="character" w:styleId="1054" w:customStyle="1">
    <w:name w:val="apple-style-span"/>
    <w:uiPriority w:val="99"/>
    <w:qFormat/>
  </w:style>
  <w:style w:type="character" w:styleId="1055" w:customStyle="1">
    <w:name w:val="Основной текст Инна Знак"/>
    <w:qFormat/>
    <w:rPr>
      <w:rFonts w:ascii="Arial" w:hAnsi="Arial" w:eastAsia="Times New Roman" w:cs="Times New Roman"/>
      <w:sz w:val="20"/>
      <w:szCs w:val="20"/>
      <w:lang w:eastAsia="ru-RU"/>
    </w:rPr>
  </w:style>
  <w:style w:type="character" w:styleId="1056">
    <w:name w:val="Emphasis"/>
    <w:uiPriority w:val="20"/>
    <w:qFormat/>
    <w:rPr>
      <w:rFonts w:cs="Times New Roman"/>
      <w:b/>
      <w:bCs/>
    </w:rPr>
  </w:style>
  <w:style w:type="character" w:styleId="1057" w:customStyle="1">
    <w:name w:val="List Paragraph Char"/>
    <w:qFormat/>
    <w:rPr>
      <w:rFonts w:ascii="Calibri" w:hAnsi="Calibri" w:eastAsia="Times New Roman" w:cs="Times New Roman"/>
      <w:sz w:val="20"/>
      <w:szCs w:val="20"/>
    </w:rPr>
  </w:style>
  <w:style w:type="character" w:styleId="1058" w:customStyle="1">
    <w:name w:val="Замещающий текст1"/>
    <w:semiHidden/>
    <w:qFormat/>
    <w:rPr>
      <w:rFonts w:cs="Times New Roman"/>
      <w:color w:val="808080"/>
    </w:rPr>
  </w:style>
  <w:style w:type="character" w:styleId="1059" w:customStyle="1">
    <w:name w:val="ändrad Знак1 Знак Знак Знак Знак Знак"/>
    <w:uiPriority w:val="99"/>
    <w:qFormat/>
    <w:rPr>
      <w:sz w:val="24"/>
      <w:lang w:val="ru-RU" w:eastAsia="ru-RU" w:bidi="ar-SA"/>
    </w:rPr>
  </w:style>
  <w:style w:type="character" w:styleId="1060" w:customStyle="1">
    <w:name w:val="List Paragraph Знак"/>
    <w:qFormat/>
    <w:rPr>
      <w:sz w:val="24"/>
      <w:szCs w:val="24"/>
      <w:lang w:val="ru-RU" w:eastAsia="ru-RU" w:bidi="ar-SA"/>
    </w:rPr>
  </w:style>
  <w:style w:type="character" w:styleId="1061" w:customStyle="1">
    <w:name w:val="Знак10"/>
    <w:qFormat/>
    <w:rPr>
      <w:rFonts w:ascii="Arial" w:hAnsi="Arial" w:cs="Arial"/>
      <w:sz w:val="18"/>
      <w:szCs w:val="18"/>
      <w:lang w:val="ru-RU" w:eastAsia="ru-RU" w:bidi="ar-SA"/>
    </w:rPr>
  </w:style>
  <w:style w:type="character" w:styleId="1062" w:customStyle="1">
    <w:name w:val="iceouttxt4"/>
    <w:qFormat/>
  </w:style>
  <w:style w:type="character" w:styleId="1063" w:customStyle="1">
    <w:name w:val="iceouttxt60"/>
    <w:qFormat/>
    <w:rPr>
      <w:rFonts w:ascii="Arial" w:hAnsi="Arial" w:cs="Arial"/>
      <w:color w:val="666666"/>
      <w:sz w:val="17"/>
      <w:szCs w:val="17"/>
    </w:rPr>
  </w:style>
  <w:style w:type="character" w:styleId="1064" w:customStyle="1">
    <w:name w:val="WW8Num2z3"/>
    <w:qFormat/>
    <w:rPr>
      <w:rFonts w:ascii="Symbol" w:hAnsi="Symbol"/>
    </w:rPr>
  </w:style>
  <w:style w:type="character" w:styleId="1065" w:customStyle="1">
    <w:name w:val="Список 1 Знак"/>
    <w:semiHidden/>
    <w:qFormat/>
    <w:rPr>
      <w:rFonts w:cs="Times New Roman"/>
      <w:sz w:val="24"/>
      <w:szCs w:val="24"/>
      <w:lang w:val="ru-RU" w:eastAsia="ru-RU"/>
    </w:rPr>
  </w:style>
  <w:style w:type="character" w:styleId="1066" w:customStyle="1">
    <w:name w:val="propvalue"/>
    <w:qFormat/>
    <w:rPr>
      <w:rFonts w:cs="Times New Roman"/>
      <w:color w:val="800000"/>
    </w:rPr>
  </w:style>
  <w:style w:type="character" w:styleId="1067" w:customStyle="1">
    <w:name w:val="Font Style46"/>
    <w:qFormat/>
    <w:rPr>
      <w:rFonts w:ascii="Times New Roman" w:hAnsi="Times New Roman" w:cs="Times New Roman"/>
      <w:sz w:val="26"/>
      <w:szCs w:val="26"/>
    </w:rPr>
  </w:style>
  <w:style w:type="character" w:styleId="1068" w:customStyle="1">
    <w:name w:val="span_header_lot_21"/>
    <w:qFormat/>
    <w:rPr>
      <w:rFonts w:cs="Times New Roman"/>
      <w:b/>
      <w:bCs/>
      <w:sz w:val="20"/>
      <w:szCs w:val="20"/>
    </w:rPr>
  </w:style>
  <w:style w:type="character" w:styleId="1069" w:customStyle="1">
    <w:name w:val="Знак Знак7"/>
    <w:qFormat/>
    <w:rPr>
      <w:rFonts w:cs="Times New Roman"/>
      <w:b/>
      <w:bCs/>
      <w:i/>
      <w:iCs/>
      <w:sz w:val="24"/>
      <w:szCs w:val="24"/>
      <w:lang w:val="ru-RU" w:eastAsia="ru-RU"/>
    </w:rPr>
  </w:style>
  <w:style w:type="character" w:styleId="1070" w:customStyle="1">
    <w:name w:val="Знак Знак3"/>
    <w:qFormat/>
    <w:rPr>
      <w:rFonts w:cs="Times New Roman"/>
      <w:b/>
      <w:bCs/>
      <w:i/>
      <w:iCs/>
      <w:sz w:val="28"/>
      <w:szCs w:val="28"/>
    </w:rPr>
  </w:style>
  <w:style w:type="character" w:styleId="1071" w:customStyle="1">
    <w:name w:val="Знак Знак4"/>
    <w:qFormat/>
    <w:rPr>
      <w:rFonts w:cs="Times New Roman"/>
      <w:b/>
      <w:bCs/>
      <w:sz w:val="28"/>
      <w:szCs w:val="28"/>
    </w:rPr>
  </w:style>
  <w:style w:type="character" w:styleId="1072" w:customStyle="1">
    <w:name w:val="Знак2 Знак Знак"/>
    <w:qFormat/>
    <w:rPr>
      <w:rFonts w:cs="Times New Roman"/>
      <w:sz w:val="24"/>
      <w:szCs w:val="24"/>
    </w:rPr>
  </w:style>
  <w:style w:type="character" w:styleId="1073" w:customStyle="1">
    <w:name w:val="Body Text Indent Char1"/>
    <w:qFormat/>
    <w:rPr>
      <w:rFonts w:cs="Times New Roman"/>
      <w:lang w:val="ru-RU" w:eastAsia="ru-RU"/>
    </w:rPr>
  </w:style>
  <w:style w:type="character" w:styleId="1074" w:customStyle="1">
    <w:name w:val="text"/>
    <w:qFormat/>
    <w:rPr>
      <w:rFonts w:cs="Times New Roman"/>
    </w:rPr>
  </w:style>
  <w:style w:type="character" w:styleId="1075" w:customStyle="1">
    <w:name w:val="Знак Знак6"/>
    <w:qFormat/>
    <w:rPr>
      <w:rFonts w:cs="Times New Roman"/>
      <w:sz w:val="24"/>
      <w:szCs w:val="24"/>
      <w:lang w:val="ru-RU" w:eastAsia="ru-RU"/>
    </w:rPr>
  </w:style>
  <w:style w:type="character" w:styleId="1076" w:customStyle="1">
    <w:name w:val="Знак Знак2"/>
    <w:qFormat/>
    <w:rPr>
      <w:rFonts w:cs="Times New Roman"/>
      <w:sz w:val="24"/>
      <w:szCs w:val="24"/>
      <w:lang w:val="ru-RU" w:eastAsia="ru-RU"/>
    </w:rPr>
  </w:style>
  <w:style w:type="character" w:styleId="1077" w:customStyle="1">
    <w:name w:val="Знак Знак"/>
    <w:qFormat/>
    <w:rPr>
      <w:rFonts w:cs="Times New Roman"/>
      <w:b/>
      <w:bCs/>
      <w:i/>
      <w:iCs/>
      <w:sz w:val="28"/>
      <w:szCs w:val="28"/>
      <w:lang w:val="ru-RU" w:eastAsia="ru-RU"/>
    </w:rPr>
  </w:style>
  <w:style w:type="character" w:styleId="1078" w:customStyle="1">
    <w:name w:val="Знак Знак1"/>
    <w:qFormat/>
    <w:rPr>
      <w:rFonts w:cs="Times New Roman"/>
      <w:b/>
      <w:bCs/>
      <w:i/>
      <w:iCs/>
      <w:sz w:val="24"/>
      <w:szCs w:val="24"/>
      <w:lang w:val="ru-RU" w:eastAsia="ru-RU"/>
    </w:rPr>
  </w:style>
  <w:style w:type="character" w:styleId="1079" w:customStyle="1">
    <w:name w:val="Знак2 Знак Знак1"/>
    <w:qFormat/>
    <w:rPr>
      <w:rFonts w:cs="Times New Roman"/>
      <w:sz w:val="24"/>
      <w:szCs w:val="24"/>
      <w:lang w:val="ru-RU" w:eastAsia="ru-RU"/>
    </w:rPr>
  </w:style>
  <w:style w:type="character" w:styleId="1080" w:customStyle="1">
    <w:name w:val="Знак Знак71"/>
    <w:qFormat/>
    <w:rPr>
      <w:rFonts w:cs="Times New Roman"/>
      <w:b/>
      <w:bCs/>
      <w:i/>
      <w:iCs/>
      <w:sz w:val="24"/>
      <w:szCs w:val="24"/>
      <w:lang w:val="ru-RU" w:eastAsia="ru-RU"/>
    </w:rPr>
  </w:style>
  <w:style w:type="character" w:styleId="1081" w:customStyle="1">
    <w:name w:val="Знак Знак31"/>
    <w:qFormat/>
    <w:rPr>
      <w:rFonts w:cs="Times New Roman"/>
      <w:b/>
      <w:bCs/>
      <w:i/>
      <w:iCs/>
      <w:sz w:val="28"/>
      <w:szCs w:val="28"/>
    </w:rPr>
  </w:style>
  <w:style w:type="character" w:styleId="1082" w:customStyle="1">
    <w:name w:val="Знак Знак51"/>
    <w:qFormat/>
    <w:rPr>
      <w:rFonts w:cs="Times New Roman"/>
      <w:sz w:val="24"/>
      <w:szCs w:val="24"/>
    </w:rPr>
  </w:style>
  <w:style w:type="character" w:styleId="1083" w:customStyle="1">
    <w:name w:val="Знак Знак41"/>
    <w:qFormat/>
    <w:rPr>
      <w:rFonts w:cs="Times New Roman"/>
      <w:b/>
      <w:bCs/>
      <w:sz w:val="28"/>
      <w:szCs w:val="28"/>
    </w:rPr>
  </w:style>
  <w:style w:type="character" w:styleId="1084" w:customStyle="1">
    <w:name w:val="Знак2 Знак Знак2"/>
    <w:qFormat/>
    <w:rPr>
      <w:rFonts w:cs="Times New Roman"/>
      <w:sz w:val="24"/>
      <w:szCs w:val="24"/>
    </w:rPr>
  </w:style>
  <w:style w:type="character" w:styleId="1085" w:customStyle="1">
    <w:name w:val="ter"/>
    <w:qFormat/>
    <w:rPr>
      <w:rFonts w:cs="Times New Roman"/>
    </w:rPr>
  </w:style>
  <w:style w:type="character" w:styleId="1086" w:customStyle="1">
    <w:name w:val="nobr"/>
    <w:qFormat/>
    <w:rPr>
      <w:rFonts w:cs="Times New Roman"/>
    </w:rPr>
  </w:style>
  <w:style w:type="character" w:styleId="1087" w:customStyle="1">
    <w:name w:val="Знак2 Знак Знак11"/>
    <w:qFormat/>
    <w:rPr>
      <w:rFonts w:cs="Times New Roman"/>
      <w:sz w:val="24"/>
      <w:szCs w:val="24"/>
      <w:lang w:val="ru-RU" w:eastAsia="ru-RU"/>
    </w:rPr>
  </w:style>
  <w:style w:type="character" w:styleId="1088" w:customStyle="1">
    <w:name w:val="Знак Знак12"/>
    <w:qFormat/>
    <w:rPr>
      <w:rFonts w:ascii="Arial" w:hAnsi="Arial" w:cs="Arial"/>
      <w:b/>
      <w:bCs/>
      <w:sz w:val="32"/>
      <w:szCs w:val="32"/>
      <w:lang w:val="ru-RU" w:eastAsia="ru-RU"/>
    </w:rPr>
  </w:style>
  <w:style w:type="character" w:styleId="1089" w:customStyle="1">
    <w:name w:val="Знак Знак10"/>
    <w:qFormat/>
    <w:rPr>
      <w:rFonts w:ascii="Arial" w:hAnsi="Arial" w:cs="Arial"/>
      <w:b/>
      <w:bCs/>
      <w:sz w:val="26"/>
      <w:szCs w:val="26"/>
      <w:lang w:val="ru-RU" w:eastAsia="ru-RU"/>
    </w:rPr>
  </w:style>
  <w:style w:type="character" w:styleId="1090" w:customStyle="1">
    <w:name w:val="label"/>
    <w:qFormat/>
    <w:rPr>
      <w:rFonts w:cs="Times New Roman"/>
    </w:rPr>
  </w:style>
  <w:style w:type="character" w:styleId="1091" w:customStyle="1">
    <w:name w:val="blk"/>
    <w:basedOn w:val="913"/>
    <w:qFormat/>
  </w:style>
  <w:style w:type="character" w:styleId="1092" w:customStyle="1">
    <w:name w:val="product-description--features-item-name2"/>
    <w:qFormat/>
    <w:rPr>
      <w:color w:val="333333"/>
    </w:rPr>
  </w:style>
  <w:style w:type="character" w:styleId="1093" w:customStyle="1">
    <w:name w:val="product-description--features-item-value2"/>
    <w:basedOn w:val="913"/>
    <w:qFormat/>
  </w:style>
  <w:style w:type="character" w:styleId="1094" w:customStyle="1">
    <w:name w:val="f"/>
    <w:basedOn w:val="913"/>
    <w:qFormat/>
  </w:style>
  <w:style w:type="character" w:styleId="1095" w:customStyle="1">
    <w:name w:val="name7"/>
    <w:basedOn w:val="913"/>
    <w:qFormat/>
  </w:style>
  <w:style w:type="character" w:styleId="1096" w:customStyle="1">
    <w:name w:val="value2"/>
    <w:qFormat/>
    <w:rPr>
      <w:b/>
      <w:bCs/>
    </w:rPr>
  </w:style>
  <w:style w:type="character" w:styleId="1097" w:customStyle="1">
    <w:name w:val="value3"/>
    <w:basedOn w:val="913"/>
    <w:qFormat/>
  </w:style>
  <w:style w:type="character" w:styleId="1098" w:customStyle="1">
    <w:name w:val="bname"/>
    <w:basedOn w:val="913"/>
    <w:qFormat/>
  </w:style>
  <w:style w:type="character" w:styleId="1099" w:customStyle="1">
    <w:name w:val="Font Style23"/>
    <w:qFormat/>
    <w:rPr>
      <w:rFonts w:ascii="Times New Roman" w:hAnsi="Times New Roman" w:cs="Times New Roman"/>
      <w:sz w:val="18"/>
      <w:szCs w:val="18"/>
    </w:rPr>
  </w:style>
  <w:style w:type="character" w:styleId="1100" w:customStyle="1">
    <w:name w:val="chart_dict"/>
    <w:basedOn w:val="913"/>
    <w:qFormat/>
  </w:style>
  <w:style w:type="character" w:styleId="1101" w:customStyle="1">
    <w:name w:val="product-weight"/>
    <w:basedOn w:val="913"/>
    <w:qFormat/>
  </w:style>
  <w:style w:type="character" w:styleId="1102" w:customStyle="1">
    <w:name w:val="oth"/>
    <w:basedOn w:val="913"/>
    <w:qFormat/>
  </w:style>
  <w:style w:type="character" w:styleId="1103" w:customStyle="1">
    <w:name w:val="cmp-gr-name"/>
    <w:basedOn w:val="913"/>
    <w:qFormat/>
  </w:style>
  <w:style w:type="character" w:styleId="1104" w:customStyle="1">
    <w:name w:val="Верхний колонтитул Знак1"/>
    <w:qFormat/>
    <w:rPr>
      <w:rFonts w:ascii="Times New Roman" w:hAnsi="Times New Roman" w:eastAsia="Times New Roman" w:cs="Times New Roman"/>
      <w:sz w:val="20"/>
      <w:szCs w:val="20"/>
      <w:lang w:eastAsia="ar-SA"/>
    </w:rPr>
  </w:style>
  <w:style w:type="character" w:styleId="1105" w:customStyle="1">
    <w:name w:val="Нижний колонтитул Знак1"/>
    <w:qFormat/>
    <w:rPr>
      <w:rFonts w:ascii="Times New Roman" w:hAnsi="Times New Roman" w:eastAsia="Times New Roman" w:cs="Times New Roman"/>
      <w:sz w:val="20"/>
      <w:szCs w:val="20"/>
      <w:lang w:eastAsia="ar-SA"/>
    </w:rPr>
  </w:style>
  <w:style w:type="character" w:styleId="1106" w:customStyle="1">
    <w:name w:val="Текст Знак1"/>
    <w:qFormat/>
    <w:rPr>
      <w:rFonts w:ascii="Courier New" w:hAnsi="Courier New" w:eastAsia="Calibri" w:cs="Times New Roman"/>
      <w:sz w:val="20"/>
      <w:szCs w:val="20"/>
      <w:lang w:eastAsia="ru-RU"/>
    </w:rPr>
  </w:style>
  <w:style w:type="character" w:styleId="1107" w:customStyle="1">
    <w:name w:val="Font Style24"/>
    <w:uiPriority w:val="99"/>
    <w:qFormat/>
    <w:rPr>
      <w:rFonts w:ascii="Times New Roman" w:hAnsi="Times New Roman" w:cs="Times New Roman"/>
      <w:spacing w:val="10"/>
      <w:sz w:val="20"/>
      <w:szCs w:val="20"/>
    </w:rPr>
  </w:style>
  <w:style w:type="character" w:styleId="1108" w:customStyle="1">
    <w:name w:val="Font Style22"/>
    <w:qFormat/>
    <w:rPr>
      <w:rFonts w:ascii="Times New Roman" w:hAnsi="Times New Roman" w:cs="Times New Roman"/>
      <w:b/>
      <w:bCs/>
      <w:spacing w:val="10"/>
      <w:sz w:val="20"/>
      <w:szCs w:val="20"/>
    </w:rPr>
  </w:style>
  <w:style w:type="character" w:styleId="1109" w:customStyle="1">
    <w:name w:val="Font Style26"/>
    <w:qFormat/>
    <w:rPr>
      <w:rFonts w:ascii="Times New Roman" w:hAnsi="Times New Roman" w:cs="Times New Roman"/>
      <w:sz w:val="24"/>
      <w:szCs w:val="24"/>
    </w:rPr>
  </w:style>
  <w:style w:type="character" w:styleId="1110" w:customStyle="1">
    <w:name w:val="_обычный Знак"/>
    <w:qFormat/>
    <w:rPr>
      <w:rFonts w:ascii="Times New Roman" w:hAnsi="Times New Roman" w:eastAsia="Calibri" w:cs="Times New Roman"/>
      <w:sz w:val="20"/>
      <w:szCs w:val="20"/>
      <w:lang w:eastAsia="ru-RU"/>
    </w:rPr>
  </w:style>
  <w:style w:type="character" w:styleId="1111" w:customStyle="1">
    <w:name w:val="diff_ins"/>
    <w:qFormat/>
  </w:style>
  <w:style w:type="character" w:styleId="1112" w:customStyle="1">
    <w:name w:val="s_gr"/>
    <w:qFormat/>
  </w:style>
  <w:style w:type="character" w:styleId="1113" w:customStyle="1">
    <w:name w:val="Обычный (веб) Знак"/>
    <w:uiPriority w:val="99"/>
    <w:qFormat/>
    <w:rPr>
      <w:rFonts w:ascii="Times New Roman" w:hAnsi="Times New Roman" w:eastAsia="Calibri" w:cs="Times New Roman"/>
      <w:sz w:val="24"/>
      <w:szCs w:val="24"/>
      <w:lang w:eastAsia="ru-RU"/>
    </w:rPr>
  </w:style>
  <w:style w:type="character" w:styleId="1114" w:customStyle="1">
    <w:name w:val="Стиль Знак"/>
    <w:qFormat/>
    <w:rPr>
      <w:rFonts w:ascii="Times New Roman" w:hAnsi="Times New Roman" w:eastAsia="Calibri" w:cs="Times New Roman"/>
      <w:sz w:val="24"/>
      <w:szCs w:val="24"/>
      <w:lang w:eastAsia="ru-RU"/>
    </w:rPr>
  </w:style>
  <w:style w:type="character" w:styleId="1115" w:customStyle="1">
    <w:name w:val="r"/>
    <w:qFormat/>
  </w:style>
  <w:style w:type="character" w:styleId="1116" w:customStyle="1">
    <w:name w:val="bold1"/>
    <w:qFormat/>
    <w:rPr>
      <w:b/>
      <w:bCs/>
    </w:rPr>
  </w:style>
  <w:style w:type="character" w:styleId="1117" w:customStyle="1">
    <w:name w:val="Font Style167"/>
    <w:qFormat/>
    <w:rPr>
      <w:rFonts w:ascii="Arial" w:hAnsi="Arial" w:cs="Arial"/>
      <w:sz w:val="14"/>
      <w:szCs w:val="14"/>
    </w:rPr>
  </w:style>
  <w:style w:type="character" w:styleId="1118" w:customStyle="1">
    <w:name w:val="Font Style130"/>
    <w:qFormat/>
    <w:rPr>
      <w:rFonts w:ascii="Times New Roman" w:hAnsi="Times New Roman" w:cs="Times New Roman"/>
      <w:b/>
      <w:bCs/>
      <w:sz w:val="20"/>
      <w:szCs w:val="20"/>
    </w:rPr>
  </w:style>
  <w:style w:type="character" w:styleId="1119" w:customStyle="1">
    <w:name w:val="Font Style178"/>
    <w:qFormat/>
    <w:rPr>
      <w:rFonts w:ascii="Arial" w:hAnsi="Arial" w:cs="Arial"/>
      <w:i/>
      <w:iCs/>
      <w:sz w:val="18"/>
      <w:szCs w:val="18"/>
    </w:rPr>
  </w:style>
  <w:style w:type="character" w:styleId="1120" w:customStyle="1">
    <w:name w:val="Font Style138"/>
    <w:qFormat/>
    <w:rPr>
      <w:rFonts w:ascii="Times New Roman" w:hAnsi="Times New Roman" w:cs="Times New Roman"/>
      <w:sz w:val="20"/>
      <w:szCs w:val="20"/>
    </w:rPr>
  </w:style>
  <w:style w:type="character" w:styleId="1121" w:customStyle="1">
    <w:name w:val="Font Style180"/>
    <w:qFormat/>
    <w:rPr>
      <w:rFonts w:ascii="Arial" w:hAnsi="Arial" w:cs="Arial"/>
      <w:b/>
      <w:bCs/>
      <w:sz w:val="14"/>
      <w:szCs w:val="14"/>
    </w:rPr>
  </w:style>
  <w:style w:type="character" w:styleId="1122" w:customStyle="1">
    <w:name w:val="Font Style179"/>
    <w:qFormat/>
    <w:rPr>
      <w:rFonts w:ascii="Times New Roman" w:hAnsi="Times New Roman" w:cs="Times New Roman"/>
      <w:i/>
      <w:iCs/>
      <w:sz w:val="14"/>
      <w:szCs w:val="14"/>
    </w:rPr>
  </w:style>
  <w:style w:type="character" w:styleId="1123" w:customStyle="1">
    <w:name w:val="Font Style181"/>
    <w:qFormat/>
    <w:rPr>
      <w:rFonts w:ascii="Cambria" w:hAnsi="Cambria" w:cs="Cambria"/>
      <w:b/>
      <w:bCs/>
      <w:sz w:val="18"/>
      <w:szCs w:val="18"/>
    </w:rPr>
  </w:style>
  <w:style w:type="character" w:styleId="1124" w:customStyle="1">
    <w:name w:val="Font Style182"/>
    <w:qFormat/>
    <w:rPr>
      <w:rFonts w:ascii="Times New Roman" w:hAnsi="Times New Roman" w:cs="Times New Roman"/>
      <w:sz w:val="16"/>
      <w:szCs w:val="16"/>
    </w:rPr>
  </w:style>
  <w:style w:type="character" w:styleId="1125" w:customStyle="1">
    <w:name w:val="Font Style184"/>
    <w:qFormat/>
    <w:rPr>
      <w:rFonts w:ascii="Times New Roman" w:hAnsi="Times New Roman" w:cs="Times New Roman"/>
      <w:sz w:val="16"/>
      <w:szCs w:val="16"/>
    </w:rPr>
  </w:style>
  <w:style w:type="character" w:styleId="1126" w:customStyle="1">
    <w:name w:val="Выделенный Знак"/>
    <w:qFormat/>
    <w:rPr>
      <w:rFonts w:ascii="Times New Roman" w:hAnsi="Times New Roman" w:eastAsia="Times New Roman" w:cs="Times New Roman"/>
      <w:b/>
      <w:bCs/>
      <w:sz w:val="24"/>
      <w:szCs w:val="24"/>
      <w:lang w:eastAsia="ar-SA"/>
    </w:rPr>
  </w:style>
  <w:style w:type="character" w:styleId="1127">
    <w:name w:val="HTML Cite"/>
    <w:qFormat/>
    <w:rPr>
      <w:i/>
      <w:iCs/>
    </w:rPr>
  </w:style>
  <w:style w:type="character" w:styleId="1128" w:customStyle="1">
    <w:name w:val="Термин"/>
    <w:qFormat/>
    <w:rPr>
      <w:b/>
      <w:bCs/>
      <w:color w:val="003366"/>
    </w:rPr>
  </w:style>
  <w:style w:type="character" w:styleId="1129" w:customStyle="1">
    <w:name w:val="Термин Знак"/>
    <w:qFormat/>
    <w:rPr>
      <w:rFonts w:ascii="Times New Roman" w:hAnsi="Times New Roman" w:eastAsia="Times New Roman" w:cs="Times New Roman"/>
      <w:b/>
      <w:color w:val="003366"/>
      <w:sz w:val="24"/>
      <w:szCs w:val="24"/>
    </w:rPr>
  </w:style>
  <w:style w:type="character" w:styleId="1130" w:customStyle="1">
    <w:name w:val="Стиль Courier New 9 пт Знак Знак"/>
    <w:qFormat/>
    <w:rPr>
      <w:rFonts w:ascii="Courier New" w:hAnsi="Courier New" w:eastAsia="Times New Roman" w:cs="Times New Roman"/>
      <w:sz w:val="18"/>
      <w:szCs w:val="24"/>
    </w:rPr>
  </w:style>
  <w:style w:type="character" w:styleId="1131" w:customStyle="1">
    <w:name w:val="Стиль 10 пт Знак Знак"/>
    <w:qFormat/>
    <w:rPr>
      <w:rFonts w:ascii="Times New Roman" w:hAnsi="Times New Roman" w:eastAsia="Times New Roman" w:cs="Times New Roman"/>
      <w:sz w:val="20"/>
      <w:szCs w:val="20"/>
    </w:rPr>
  </w:style>
  <w:style w:type="character" w:styleId="1132" w:customStyle="1">
    <w:name w:val="Содержание.Заголовок"/>
    <w:qFormat/>
    <w:rPr>
      <w:rFonts w:ascii="Times New Roman" w:hAnsi="Times New Roman"/>
      <w:b/>
      <w:bCs/>
      <w:sz w:val="22"/>
    </w:rPr>
  </w:style>
  <w:style w:type="character" w:styleId="1133" w:customStyle="1">
    <w:name w:val="Стиль Courier New 9 пт Знак1"/>
    <w:qFormat/>
    <w:rPr>
      <w:rFonts w:ascii="Courier New" w:hAnsi="Courier New"/>
      <w:sz w:val="18"/>
      <w:szCs w:val="24"/>
    </w:rPr>
  </w:style>
  <w:style w:type="character" w:styleId="1134" w:customStyle="1">
    <w:name w:val="Термин.Таблица"/>
    <w:qFormat/>
    <w:rPr>
      <w:b/>
      <w:bCs/>
      <w:color w:val="003366"/>
      <w:sz w:val="20"/>
      <w:szCs w:val="20"/>
      <w:lang w:val="ru-RU" w:eastAsia="en-US" w:bidi="ar-SA"/>
    </w:rPr>
  </w:style>
  <w:style w:type="character" w:styleId="1135" w:customStyle="1">
    <w:name w:val="Стиль Arial 16 пт полужирный"/>
    <w:qFormat/>
    <w:rPr>
      <w:rFonts w:ascii="Times New Roman" w:hAnsi="Times New Roman"/>
      <w:b/>
      <w:bCs/>
      <w:sz w:val="32"/>
    </w:rPr>
  </w:style>
  <w:style w:type="character" w:styleId="1136" w:customStyle="1">
    <w:name w:val="object"/>
    <w:qFormat/>
  </w:style>
  <w:style w:type="character" w:styleId="1137" w:customStyle="1">
    <w:name w:val="textspanview"/>
    <w:qFormat/>
  </w:style>
  <w:style w:type="character" w:styleId="1138" w:customStyle="1">
    <w:name w:val="unnamedstyle200003a__char"/>
    <w:qFormat/>
  </w:style>
  <w:style w:type="character" w:styleId="1139" w:customStyle="1">
    <w:name w:val="Заголовок 4 Знак1"/>
    <w:semiHidden/>
    <w:qFormat/>
    <w:rPr>
      <w:rFonts w:ascii="Cambria" w:hAnsi="Cambria" w:eastAsia="Times New Roman" w:cs="Times New Roman"/>
      <w:b/>
      <w:bCs/>
      <w:i/>
      <w:iCs/>
      <w:color w:val="4f81bd"/>
      <w:sz w:val="24"/>
      <w:szCs w:val="24"/>
    </w:rPr>
  </w:style>
  <w:style w:type="character" w:styleId="1140" w:customStyle="1">
    <w:name w:val="Заголовок 5 Знак1"/>
    <w:semiHidden/>
    <w:qFormat/>
    <w:rPr>
      <w:rFonts w:ascii="Cambria" w:hAnsi="Cambria" w:eastAsia="Times New Roman" w:cs="Times New Roman"/>
      <w:color w:val="243f60"/>
      <w:sz w:val="24"/>
      <w:szCs w:val="24"/>
    </w:rPr>
  </w:style>
  <w:style w:type="character" w:styleId="1141"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2"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3" w:customStyle="1">
    <w:name w:val="pricepopup"/>
    <w:qFormat/>
  </w:style>
  <w:style w:type="character" w:styleId="1144" w:customStyle="1">
    <w:name w:val="showall"/>
    <w:qFormat/>
  </w:style>
  <w:style w:type="character" w:styleId="1145" w:customStyle="1">
    <w:name w:val="hidden"/>
    <w:qFormat/>
  </w:style>
  <w:style w:type="character" w:styleId="1146" w:customStyle="1">
    <w:name w:val="epm"/>
    <w:qFormat/>
  </w:style>
  <w:style w:type="character" w:styleId="1147" w:customStyle="1">
    <w:name w:val="Font Style116"/>
    <w:qFormat/>
    <w:rPr>
      <w:rFonts w:ascii="Times New Roman" w:hAnsi="Times New Roman" w:cs="Times New Roman"/>
      <w:b/>
      <w:bCs/>
      <w:sz w:val="20"/>
      <w:szCs w:val="20"/>
    </w:rPr>
  </w:style>
  <w:style w:type="character" w:styleId="1148" w:customStyle="1">
    <w:name w:val="fontstyle01"/>
    <w:qFormat/>
    <w:rPr>
      <w:rFonts w:ascii="Times New Roman" w:hAnsi="Times New Roman" w:cs="Times New Roman"/>
      <w:b w:val="0"/>
      <w:bCs w:val="0"/>
      <w:i w:val="0"/>
      <w:iCs w:val="0"/>
      <w:color w:val="404040"/>
      <w:sz w:val="20"/>
      <w:szCs w:val="20"/>
    </w:rPr>
  </w:style>
  <w:style w:type="character" w:styleId="1149"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50" w:customStyle="1">
    <w:name w:val="Стиль2 Знак"/>
    <w:qFormat/>
    <w:rPr>
      <w:rFonts w:ascii="Times New Roman" w:hAnsi="Times New Roman" w:eastAsia="Calibri" w:cs="Times New Roman"/>
      <w:b/>
      <w:sz w:val="24"/>
      <w:szCs w:val="24"/>
      <w:lang w:eastAsia="ru-RU"/>
    </w:rPr>
  </w:style>
  <w:style w:type="character" w:styleId="1151" w:customStyle="1">
    <w:name w:val="SC.79.2506"/>
    <w:uiPriority w:val="99"/>
    <w:qFormat/>
    <w:rPr>
      <w:color w:val="000000"/>
      <w:sz w:val="16"/>
      <w:szCs w:val="16"/>
    </w:rPr>
  </w:style>
  <w:style w:type="paragraph" w:styleId="1152" w:customStyle="1">
    <w:name w:val="Заголовок"/>
    <w:next w:val="1153"/>
    <w:qFormat/>
    <w:pPr>
      <w:jc w:val="left"/>
      <w:spacing w:before="0" w:after="0"/>
      <w:widowControl/>
    </w:pPr>
    <w:rPr>
      <w:rFonts w:ascii="Arial" w:hAnsi="Arial" w:eastAsia="Times New Roman" w:cs="Times New Roman"/>
      <w:b/>
      <w:color w:val="auto"/>
      <w:sz w:val="22"/>
      <w:szCs w:val="20"/>
      <w:lang w:val="ru-RU" w:eastAsia="ru-RU" w:bidi="ar-SA"/>
    </w:rPr>
  </w:style>
  <w:style w:type="paragraph" w:styleId="1153">
    <w:name w:val="Body Text"/>
    <w:basedOn w:val="903"/>
    <w:pPr>
      <w:spacing w:before="100" w:after="120"/>
    </w:pPr>
    <w:rPr>
      <w:rFonts w:ascii="Arial" w:hAnsi="Arial" w:eastAsia="Times New Roman"/>
      <w:sz w:val="18"/>
      <w:szCs w:val="18"/>
    </w:rPr>
  </w:style>
  <w:style w:type="paragraph" w:styleId="1154">
    <w:name w:val="List"/>
    <w:basedOn w:val="903"/>
    <w:pPr>
      <w:ind w:left="283" w:hanging="283"/>
      <w:spacing w:before="100" w:after="60"/>
    </w:pPr>
  </w:style>
  <w:style w:type="paragraph" w:styleId="1155">
    <w:name w:val="Caption"/>
    <w:basedOn w:val="903"/>
    <w:qFormat/>
    <w:pPr>
      <w:spacing w:before="120" w:after="120"/>
      <w:suppressLineNumbers/>
    </w:pPr>
    <w:rPr>
      <w:rFonts w:ascii="PT Astra Serif" w:hAnsi="PT Astra Serif" w:cs="Noto Sans Devanagari"/>
      <w:i/>
      <w:iCs/>
      <w:sz w:val="24"/>
      <w:szCs w:val="24"/>
    </w:rPr>
  </w:style>
  <w:style w:type="paragraph" w:styleId="1156">
    <w:name w:val="Указатель"/>
    <w:basedOn w:val="903"/>
    <w:qFormat/>
    <w:pPr>
      <w:suppressLineNumbers/>
    </w:pPr>
    <w:rPr>
      <w:rFonts w:ascii="PT Astra Serif" w:hAnsi="PT Astra Serif" w:cs="Noto Sans Devanagari"/>
    </w:rPr>
  </w:style>
  <w:style w:type="paragraph" w:styleId="1157">
    <w:name w:val="Caption"/>
    <w:basedOn w:val="903"/>
    <w:qFormat/>
    <w:pPr>
      <w:jc w:val="right"/>
    </w:pPr>
    <w:rPr>
      <w:b/>
      <w:i/>
      <w:sz w:val="26"/>
    </w:rPr>
  </w:style>
  <w:style w:type="paragraph" w:styleId="1158">
    <w:name w:val="index heading"/>
    <w:basedOn w:val="1152"/>
    <w:qFormat/>
  </w:style>
  <w:style w:type="paragraph" w:styleId="1159">
    <w:name w:val="Quote"/>
    <w:basedOn w:val="903"/>
    <w:uiPriority w:val="29"/>
    <w:qFormat/>
    <w:pPr>
      <w:ind w:left="720" w:right="720" w:firstLine="0"/>
    </w:pPr>
    <w:rPr>
      <w:i/>
    </w:rPr>
  </w:style>
  <w:style w:type="paragraph" w:styleId="1160">
    <w:name w:val="Intense Quote"/>
    <w:basedOn w:val="903"/>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61">
    <w:name w:val="table of figures"/>
    <w:basedOn w:val="903"/>
    <w:uiPriority w:val="99"/>
    <w:unhideWhenUsed/>
    <w:qFormat/>
    <w:pPr>
      <w:spacing w:before="0" w:after="0"/>
    </w:pPr>
  </w:style>
  <w:style w:type="paragraph" w:styleId="1162">
    <w:name w:val="No Spacing"/>
    <w:uiPriority w:val="1"/>
    <w:qFormat/>
    <w:pPr>
      <w:jc w:val="left"/>
      <w:spacing w:before="0" w:after="0"/>
      <w:widowControl/>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163">
    <w:name w:val="Note Heading"/>
    <w:basedOn w:val="903"/>
    <w:qFormat/>
    <w:pPr>
      <w:spacing w:before="100" w:after="60"/>
    </w:pPr>
    <w:rPr>
      <w:rFonts w:eastAsia="Times New Roman"/>
    </w:rPr>
  </w:style>
  <w:style w:type="paragraph" w:styleId="1164" w:customStyle="1">
    <w:name w:val="Основной текст 21"/>
    <w:basedOn w:val="903"/>
    <w:qFormat/>
    <w:pPr>
      <w:ind w:left="567" w:hanging="567"/>
    </w:pPr>
    <w:rPr>
      <w:rFonts w:ascii="Arial" w:hAnsi="Arial" w:cs="Arial"/>
    </w:rPr>
  </w:style>
  <w:style w:type="paragraph" w:styleId="1165">
    <w:name w:val="Body Text Indent 3"/>
    <w:basedOn w:val="903"/>
    <w:uiPriority w:val="99"/>
    <w:qFormat/>
    <w:pPr>
      <w:ind w:firstLine="709"/>
    </w:pPr>
    <w:rPr>
      <w:rFonts w:eastAsia="Times New Roman"/>
      <w:szCs w:val="20"/>
      <w:lang w:eastAsia="ar-SA"/>
    </w:rPr>
  </w:style>
  <w:style w:type="paragraph" w:styleId="1166" w:customStyle="1">
    <w:name w:val="Preformat"/>
    <w:qFormat/>
    <w:pPr>
      <w:jc w:val="left"/>
      <w:spacing w:before="0" w:after="0"/>
      <w:widowControl/>
    </w:pPr>
    <w:rPr>
      <w:rFonts w:ascii="Courier New" w:hAnsi="Courier New" w:eastAsia="Times New Roman" w:cs="Times New Roman"/>
      <w:color w:val="auto"/>
      <w:sz w:val="20"/>
      <w:szCs w:val="20"/>
      <w:lang w:val="ru-RU" w:eastAsia="ru-RU" w:bidi="ar-SA"/>
    </w:rPr>
  </w:style>
  <w:style w:type="paragraph" w:styleId="1167">
    <w:name w:val="annotation text"/>
    <w:basedOn w:val="903"/>
    <w:uiPriority w:val="99"/>
    <w:qFormat/>
    <w:rPr>
      <w:rFonts w:eastAsia="Times New Roman"/>
      <w:sz w:val="20"/>
      <w:szCs w:val="20"/>
    </w:rPr>
  </w:style>
  <w:style w:type="paragraph" w:styleId="1168">
    <w:name w:val="annotation subject"/>
    <w:basedOn w:val="1167"/>
    <w:uiPriority w:val="99"/>
    <w:qFormat/>
    <w:rPr>
      <w:b/>
      <w:bCs/>
    </w:rPr>
  </w:style>
  <w:style w:type="paragraph" w:styleId="1169" w:customStyle="1">
    <w:name w:val="ConsPlusCell"/>
    <w:uiPriority w:val="99"/>
    <w:qFormat/>
    <w:pPr>
      <w:jc w:val="left"/>
      <w:spacing w:before="0" w:after="0"/>
      <w:widowControl/>
    </w:pPr>
    <w:rPr>
      <w:rFonts w:ascii="Arial" w:hAnsi="Arial" w:eastAsia="Times New Roman" w:cs="Arial" w:cstheme="minorBidi"/>
      <w:color w:val="auto"/>
      <w:sz w:val="20"/>
      <w:szCs w:val="20"/>
      <w:lang w:val="ru-RU" w:eastAsia="ru-RU" w:bidi="ar-SA"/>
    </w:rPr>
  </w:style>
  <w:style w:type="paragraph" w:styleId="1170">
    <w:name w:val="footnote text"/>
    <w:basedOn w:val="903"/>
    <w:pPr>
      <w:ind w:left="-426" w:firstLine="0"/>
      <w:spacing w:before="100" w:after="60"/>
    </w:pPr>
    <w:rPr>
      <w:rFonts w:eastAsia="Times New Roman"/>
      <w:sz w:val="18"/>
      <w:szCs w:val="18"/>
    </w:rPr>
  </w:style>
  <w:style w:type="paragraph" w:styleId="1171">
    <w:name w:val="Body Text 2"/>
    <w:basedOn w:val="903"/>
    <w:qFormat/>
    <w:pPr>
      <w:spacing w:before="100" w:after="120" w:line="480" w:lineRule="auto"/>
    </w:pPr>
    <w:rPr>
      <w:rFonts w:ascii="Arial" w:hAnsi="Arial" w:eastAsia="Times New Roman"/>
      <w:sz w:val="18"/>
      <w:szCs w:val="18"/>
    </w:rPr>
  </w:style>
  <w:style w:type="paragraph" w:styleId="1172">
    <w:name w:val="Body Text Indent"/>
    <w:basedOn w:val="1153"/>
    <w:qFormat/>
    <w:pPr>
      <w:ind w:firstLine="210"/>
      <w:jc w:val="both"/>
    </w:pPr>
    <w:rPr>
      <w:sz w:val="24"/>
      <w:szCs w:val="24"/>
    </w:rPr>
  </w:style>
  <w:style w:type="paragraph" w:styleId="1173" w:customStyle="1">
    <w:name w:val="Body Text 22"/>
    <w:basedOn w:val="903"/>
    <w:qFormat/>
    <w:pPr>
      <w:jc w:val="center"/>
    </w:pPr>
    <w:rPr>
      <w:b/>
      <w:sz w:val="22"/>
    </w:rPr>
  </w:style>
  <w:style w:type="paragraph" w:styleId="1174" w:customStyle="1">
    <w:name w:val="заголовок 21"/>
    <w:basedOn w:val="903"/>
    <w:qFormat/>
    <w:pPr>
      <w:jc w:val="center"/>
      <w:spacing w:before="240" w:after="60"/>
    </w:pPr>
    <w:rPr>
      <w:b/>
      <w:lang w:val="en-US"/>
    </w:rPr>
  </w:style>
  <w:style w:type="paragraph" w:styleId="1175">
    <w:name w:val="Block Text"/>
    <w:basedOn w:val="903"/>
    <w:qFormat/>
    <w:pPr>
      <w:ind w:left="320" w:right="295" w:firstLine="0"/>
      <w:spacing w:line="360" w:lineRule="exact"/>
    </w:pPr>
    <w:rPr>
      <w:sz w:val="23"/>
    </w:rPr>
  </w:style>
  <w:style w:type="paragraph" w:styleId="1176" w:customStyle="1">
    <w:name w:val="ConsNormal"/>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7" w:customStyle="1">
    <w:name w:val="ConsNormal Знак"/>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8" w:customStyle="1">
    <w:name w:val="Колонтитул"/>
    <w:basedOn w:val="903"/>
    <w:qFormat/>
  </w:style>
  <w:style w:type="paragraph" w:styleId="1179">
    <w:name w:val="Header"/>
    <w:basedOn w:val="903"/>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80">
    <w:name w:val="Footer"/>
    <w:basedOn w:val="903"/>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81">
    <w:name w:val="Balloon Text"/>
    <w:basedOn w:val="903"/>
    <w:uiPriority w:val="99"/>
    <w:qFormat/>
    <w:rPr>
      <w:rFonts w:ascii="Tahoma" w:hAnsi="Tahoma" w:eastAsia="Times New Roman"/>
      <w:sz w:val="16"/>
      <w:szCs w:val="16"/>
    </w:rPr>
  </w:style>
  <w:style w:type="paragraph" w:styleId="1182">
    <w:name w:val="Title"/>
    <w:basedOn w:val="903"/>
    <w:qFormat/>
    <w:pPr>
      <w:jc w:val="center"/>
    </w:pPr>
    <w:rPr>
      <w:rFonts w:eastAsia="Times New Roman"/>
      <w:b/>
      <w:bCs/>
      <w:i/>
      <w:iCs/>
    </w:rPr>
  </w:style>
  <w:style w:type="paragraph" w:styleId="1183" w:customStyle="1">
    <w:name w:val="Char Знак Знак Знак"/>
    <w:basedOn w:val="903"/>
    <w:qFormat/>
    <w:pPr>
      <w:jc w:val="right"/>
      <w:spacing w:before="100" w:after="160" w:line="240" w:lineRule="exact"/>
    </w:pPr>
    <w:rPr>
      <w:sz w:val="20"/>
      <w:lang w:val="en-GB" w:eastAsia="en-US"/>
    </w:rPr>
  </w:style>
  <w:style w:type="paragraph" w:styleId="1184">
    <w:name w:val="Normal (Web)"/>
    <w:basedOn w:val="903"/>
    <w:uiPriority w:val="99"/>
    <w:qFormat/>
    <w:pPr>
      <w:spacing w:beforeAutospacing="1" w:afterAutospacing="1"/>
    </w:pPr>
  </w:style>
  <w:style w:type="paragraph" w:styleId="1185">
    <w:name w:val="List Paragraph"/>
    <w:basedOn w:val="903"/>
    <w:uiPriority w:val="34"/>
    <w:qFormat/>
    <w:pPr>
      <w:contextualSpacing/>
      <w:ind w:left="720" w:firstLine="0"/>
      <w:spacing w:before="100" w:after="100"/>
    </w:pPr>
    <w:rPr>
      <w:rFonts w:eastAsia="Times New Roman"/>
    </w:rPr>
  </w:style>
  <w:style w:type="paragraph" w:styleId="1186" w:customStyle="1">
    <w:name w:val="ConsPlusNormal"/>
    <w:qFormat/>
    <w:pPr>
      <w:ind w:firstLine="720"/>
      <w:jc w:val="left"/>
      <w:spacing w:before="0" w:after="0"/>
      <w:widowControl w:val="off"/>
    </w:pPr>
    <w:rPr>
      <w:rFonts w:ascii="Arial" w:hAnsi="Arial" w:eastAsia="Times New Roman" w:cs="Arial" w:cstheme="minorBidi"/>
      <w:color w:val="auto"/>
      <w:sz w:val="20"/>
      <w:szCs w:val="20"/>
      <w:lang w:val="ru-RU" w:eastAsia="ru-RU" w:bidi="ar-SA"/>
    </w:rPr>
  </w:style>
  <w:style w:type="paragraph" w:styleId="1187" w:customStyle="1">
    <w:name w:val="Пункт"/>
    <w:basedOn w:val="903"/>
    <w:qFormat/>
    <w:pPr>
      <w:ind w:left="1404" w:hanging="504"/>
      <w:tabs>
        <w:tab w:val="clear" w:pos="708" w:leader="none"/>
        <w:tab w:val="left" w:pos="1980" w:leader="none"/>
      </w:tabs>
    </w:pPr>
    <w:rPr>
      <w:szCs w:val="28"/>
    </w:rPr>
  </w:style>
  <w:style w:type="paragraph" w:styleId="1188">
    <w:name w:val="Body Text 3"/>
    <w:basedOn w:val="903"/>
    <w:qFormat/>
    <w:rPr>
      <w:rFonts w:eastAsia="Times New Roman"/>
      <w:szCs w:val="20"/>
    </w:rPr>
  </w:style>
  <w:style w:type="paragraph" w:styleId="1189" w:customStyle="1">
    <w:name w:val="Тендерные данные"/>
    <w:basedOn w:val="903"/>
    <w:semiHidden/>
    <w:qFormat/>
    <w:pPr>
      <w:spacing w:before="120" w:after="60"/>
      <w:tabs>
        <w:tab w:val="clear" w:pos="708" w:leader="none"/>
        <w:tab w:val="left" w:pos="1985" w:leader="none"/>
      </w:tabs>
    </w:pPr>
    <w:rPr>
      <w:b/>
    </w:rPr>
  </w:style>
  <w:style w:type="paragraph" w:styleId="1190" w:customStyle="1">
    <w:name w:val="Таблица шапка"/>
    <w:basedOn w:val="903"/>
    <w:uiPriority w:val="99"/>
    <w:qFormat/>
    <w:pPr>
      <w:ind w:left="57" w:right="57" w:firstLine="0"/>
      <w:keepNext/>
      <w:spacing w:before="40" w:after="40"/>
    </w:pPr>
    <w:rPr>
      <w:sz w:val="18"/>
      <w:szCs w:val="18"/>
    </w:rPr>
  </w:style>
  <w:style w:type="paragraph" w:styleId="1191" w:customStyle="1">
    <w:name w:val="Таблица текст"/>
    <w:basedOn w:val="903"/>
    <w:uiPriority w:val="99"/>
    <w:qFormat/>
    <w:pPr>
      <w:ind w:left="57" w:right="57" w:firstLine="0"/>
      <w:spacing w:before="40" w:after="40"/>
    </w:pPr>
    <w:rPr>
      <w:sz w:val="22"/>
      <w:szCs w:val="22"/>
    </w:rPr>
  </w:style>
  <w:style w:type="paragraph" w:styleId="1192">
    <w:name w:val="List Bullet 2"/>
    <w:basedOn w:val="903"/>
    <w:qFormat/>
    <w:pPr>
      <w:ind w:left="643" w:hanging="360"/>
      <w:spacing w:before="100" w:after="60"/>
      <w:tabs>
        <w:tab w:val="left" w:pos="643" w:leader="none"/>
        <w:tab w:val="clear" w:pos="708" w:leader="none"/>
      </w:tabs>
    </w:pPr>
  </w:style>
  <w:style w:type="paragraph" w:styleId="1193">
    <w:name w:val="List Bullet 3"/>
    <w:basedOn w:val="903"/>
    <w:qFormat/>
    <w:pPr>
      <w:ind w:left="566" w:hanging="283"/>
      <w:spacing w:before="100" w:after="60"/>
    </w:pPr>
  </w:style>
  <w:style w:type="paragraph" w:styleId="1194">
    <w:name w:val="List Bullet 4"/>
    <w:basedOn w:val="903"/>
    <w:qFormat/>
    <w:pPr>
      <w:ind w:left="849" w:hanging="283"/>
      <w:spacing w:before="100" w:after="60"/>
    </w:pPr>
  </w:style>
  <w:style w:type="paragraph" w:styleId="1195">
    <w:name w:val="List Bullet 5"/>
    <w:basedOn w:val="903"/>
    <w:qFormat/>
    <w:pPr>
      <w:ind w:left="1132" w:hanging="283"/>
      <w:spacing w:before="100" w:after="60"/>
    </w:pPr>
  </w:style>
  <w:style w:type="paragraph" w:styleId="1196">
    <w:name w:val="List Number"/>
    <w:basedOn w:val="903"/>
    <w:qFormat/>
    <w:pPr>
      <w:ind w:left="1415" w:hanging="283"/>
      <w:spacing w:before="100" w:after="60"/>
    </w:pPr>
  </w:style>
  <w:style w:type="paragraph" w:styleId="1197">
    <w:name w:val="List Number 2"/>
    <w:basedOn w:val="903"/>
    <w:qFormat/>
    <w:pPr>
      <w:ind w:left="643" w:hanging="360"/>
      <w:spacing w:before="100" w:after="60"/>
      <w:tabs>
        <w:tab w:val="left" w:pos="643" w:leader="none"/>
        <w:tab w:val="clear" w:pos="708" w:leader="none"/>
        <w:tab w:val="left" w:pos="1209" w:leader="none"/>
      </w:tabs>
    </w:pPr>
  </w:style>
  <w:style w:type="paragraph" w:styleId="1198">
    <w:name w:val="List Number 3"/>
    <w:basedOn w:val="903"/>
    <w:qFormat/>
    <w:pPr>
      <w:ind w:left="926" w:hanging="360"/>
      <w:spacing w:before="100" w:after="60"/>
      <w:tabs>
        <w:tab w:val="clear" w:pos="708" w:leader="none"/>
        <w:tab w:val="left" w:pos="926" w:leader="none"/>
      </w:tabs>
    </w:pPr>
  </w:style>
  <w:style w:type="paragraph" w:styleId="1199">
    <w:name w:val="List Number 4"/>
    <w:basedOn w:val="903"/>
    <w:qFormat/>
    <w:pPr>
      <w:ind w:left="1260" w:hanging="720"/>
      <w:spacing w:before="100" w:after="60"/>
      <w:tabs>
        <w:tab w:val="clear" w:pos="708" w:leader="none"/>
        <w:tab w:val="left" w:pos="1260" w:leader="none"/>
      </w:tabs>
    </w:pPr>
  </w:style>
  <w:style w:type="paragraph" w:styleId="1200" w:customStyle="1">
    <w:name w:val="Раздел"/>
    <w:basedOn w:val="903"/>
    <w:semiHidden/>
    <w:qFormat/>
    <w:pPr>
      <w:numPr>
        <w:ilvl w:val="1"/>
        <w:numId w:val="1"/>
      </w:numPr>
      <w:jc w:val="center"/>
      <w:spacing w:before="120" w:after="120"/>
    </w:pPr>
    <w:rPr>
      <w:rFonts w:ascii="Arial Narrow" w:hAnsi="Arial Narrow"/>
      <w:b/>
      <w:sz w:val="28"/>
    </w:rPr>
  </w:style>
  <w:style w:type="paragraph" w:styleId="1201" w:customStyle="1">
    <w:name w:val="Раздел 3"/>
    <w:basedOn w:val="903"/>
    <w:semiHidden/>
    <w:qFormat/>
    <w:pPr>
      <w:numPr>
        <w:ilvl w:val="0"/>
        <w:numId w:val="2"/>
      </w:numPr>
      <w:jc w:val="center"/>
      <w:spacing w:before="120" w:after="120"/>
    </w:pPr>
    <w:rPr>
      <w:b/>
    </w:rPr>
  </w:style>
  <w:style w:type="paragraph" w:styleId="1202" w:customStyle="1">
    <w:name w:val="Условия контракта"/>
    <w:basedOn w:val="903"/>
    <w:semiHidden/>
    <w:qFormat/>
    <w:pPr>
      <w:ind w:left="432" w:hanging="432"/>
      <w:spacing w:before="240" w:after="120"/>
      <w:tabs>
        <w:tab w:val="left" w:pos="432" w:leader="none"/>
        <w:tab w:val="clear" w:pos="708" w:leader="none"/>
      </w:tabs>
    </w:pPr>
    <w:rPr>
      <w:b/>
    </w:rPr>
  </w:style>
  <w:style w:type="paragraph" w:styleId="1203">
    <w:name w:val="Subtitle"/>
    <w:basedOn w:val="903"/>
    <w:qFormat/>
    <w:pPr>
      <w:jc w:val="center"/>
      <w:spacing w:before="100" w:after="60"/>
      <w:outlineLvl w:val="1"/>
    </w:pPr>
    <w:rPr>
      <w:rFonts w:ascii="Arial" w:hAnsi="Arial" w:eastAsia="Times New Roman"/>
      <w:szCs w:val="20"/>
    </w:rPr>
  </w:style>
  <w:style w:type="paragraph" w:styleId="1204">
    <w:name w:val="toc 1"/>
    <w:basedOn w:val="903"/>
    <w:pPr>
      <w:spacing w:before="120" w:after="120"/>
      <w:tabs>
        <w:tab w:val="clear" w:pos="708" w:leader="none"/>
        <w:tab w:val="left" w:pos="720" w:leader="none"/>
        <w:tab w:val="right" w:pos="10195" w:leader="dot"/>
      </w:tabs>
    </w:pPr>
    <w:rPr>
      <w:b/>
      <w:bCs/>
      <w:caps/>
      <w:szCs w:val="36"/>
    </w:rPr>
  </w:style>
  <w:style w:type="paragraph" w:styleId="1205">
    <w:name w:val="toc 2"/>
    <w:basedOn w:val="903"/>
    <w:pPr>
      <w:ind w:left="720" w:hanging="720"/>
      <w:tabs>
        <w:tab w:val="left" w:pos="180" w:leader="none"/>
        <w:tab w:val="left" w:pos="360" w:leader="none"/>
        <w:tab w:val="clear" w:pos="708" w:leader="none"/>
        <w:tab w:val="left" w:pos="720" w:leader="none"/>
        <w:tab w:val="left" w:pos="960" w:leader="none"/>
        <w:tab w:val="right" w:pos="10195" w:leader="dot"/>
      </w:tabs>
    </w:pPr>
    <w:rPr>
      <w:b/>
      <w:smallCaps/>
      <w:sz w:val="28"/>
      <w:szCs w:val="30"/>
    </w:rPr>
  </w:style>
  <w:style w:type="paragraph" w:styleId="1206" w:customStyle="1">
    <w:name w:val="Подраздел"/>
    <w:basedOn w:val="903"/>
    <w:qFormat/>
    <w:pPr>
      <w:jc w:val="center"/>
      <w:spacing w:before="240" w:after="120"/>
    </w:pPr>
    <w:rPr>
      <w:rFonts w:ascii="TimesDL" w:hAnsi="TimesDL"/>
      <w:b/>
      <w:smallCaps/>
      <w:spacing w:val="-2"/>
    </w:rPr>
  </w:style>
  <w:style w:type="paragraph" w:styleId="1207" w:customStyle="1">
    <w:name w:val="Стиль1"/>
    <w:basedOn w:val="903"/>
    <w:qFormat/>
    <w:pPr>
      <w:ind w:left="643" w:hanging="360"/>
      <w:keepLines/>
      <w:keepNext/>
      <w:spacing w:before="100" w:after="60"/>
      <w:tabs>
        <w:tab w:val="left" w:pos="643" w:leader="none"/>
        <w:tab w:val="clear" w:pos="708" w:leader="none"/>
      </w:tabs>
      <w:suppressLineNumbers/>
    </w:pPr>
    <w:rPr>
      <w:rFonts w:eastAsia="Times New Roman"/>
      <w:b/>
      <w:sz w:val="28"/>
    </w:rPr>
  </w:style>
  <w:style w:type="paragraph" w:styleId="1208" w:customStyle="1">
    <w:name w:val="Стиль2"/>
    <w:basedOn w:val="1197"/>
    <w:qFormat/>
    <w:pPr>
      <w:keepLines/>
      <w:keepNext/>
      <w:widowControl w:val="off"/>
      <w:suppressLineNumbers/>
    </w:pPr>
    <w:rPr>
      <w:b/>
    </w:rPr>
  </w:style>
  <w:style w:type="paragraph" w:styleId="1209" w:customStyle="1">
    <w:name w:val="Стиль3"/>
    <w:qFormat/>
    <w:pPr>
      <w:ind w:left="643" w:hanging="360"/>
      <w:jc w:val="left"/>
      <w:spacing w:before="0" w:after="0"/>
      <w:widowControl w:val="off"/>
      <w:tabs>
        <w:tab w:val="left" w:pos="643"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10">
    <w:name w:val="Body Text Indent 2"/>
    <w:basedOn w:val="903"/>
    <w:uiPriority w:val="99"/>
    <w:qFormat/>
    <w:pPr>
      <w:ind w:left="283" w:firstLine="0"/>
      <w:spacing w:before="100" w:after="120" w:line="480" w:lineRule="auto"/>
    </w:pPr>
    <w:rPr>
      <w:rFonts w:eastAsia="Times New Roman"/>
      <w:szCs w:val="20"/>
    </w:rPr>
  </w:style>
  <w:style w:type="paragraph" w:styleId="1211" w:customStyle="1">
    <w:name w:val="пункт"/>
    <w:basedOn w:val="903"/>
    <w:qFormat/>
    <w:pPr>
      <w:ind w:left="1080" w:firstLine="0"/>
      <w:spacing w:before="60" w:after="60"/>
      <w:tabs>
        <w:tab w:val="clear" w:pos="708" w:leader="none"/>
        <w:tab w:val="left" w:pos="1307" w:leader="none"/>
      </w:tabs>
    </w:pPr>
  </w:style>
  <w:style w:type="paragraph" w:styleId="1212">
    <w:name w:val="toc 3"/>
    <w:basedOn w:val="903"/>
    <w:pPr>
      <w:ind w:left="480" w:firstLine="0"/>
    </w:pPr>
  </w:style>
  <w:style w:type="paragraph" w:styleId="1213" w:customStyle="1">
    <w:name w:val="ConsPlusNonformat"/>
    <w:qFormat/>
    <w:pPr>
      <w:jc w:val="left"/>
      <w:spacing w:before="0" w:after="0"/>
      <w:widowControl/>
    </w:pPr>
    <w:rPr>
      <w:rFonts w:ascii="Courier New" w:hAnsi="Courier New" w:eastAsia="Times New Roman" w:cs="Courier New"/>
      <w:color w:val="auto"/>
      <w:sz w:val="20"/>
      <w:szCs w:val="20"/>
      <w:lang w:val="ru-RU" w:eastAsia="ru-RU" w:bidi="ar-SA"/>
    </w:rPr>
  </w:style>
  <w:style w:type="paragraph" w:styleId="1214" w:customStyle="1">
    <w:name w:val="Знак Знак23 Знак Знак Знак"/>
    <w:basedOn w:val="903"/>
    <w:qFormat/>
    <w:pPr>
      <w:spacing w:before="100" w:after="160" w:line="240" w:lineRule="exact"/>
    </w:pPr>
    <w:rPr>
      <w:sz w:val="20"/>
      <w:lang w:eastAsia="zh-CN"/>
    </w:rPr>
  </w:style>
  <w:style w:type="paragraph" w:styleId="1215" w:customStyle="1">
    <w:name w:val="Знак Знак23 Знак Знак Знак Знак"/>
    <w:basedOn w:val="903"/>
    <w:qFormat/>
    <w:pPr>
      <w:spacing w:before="100" w:after="160" w:line="240" w:lineRule="exact"/>
    </w:pPr>
    <w:rPr>
      <w:sz w:val="20"/>
      <w:lang w:eastAsia="zh-CN"/>
    </w:rPr>
  </w:style>
  <w:style w:type="paragraph" w:styleId="1216" w:customStyle="1">
    <w:name w:val="Знак Знак Знак Знак Знак Знак Знак"/>
    <w:basedOn w:val="903"/>
    <w:qFormat/>
    <w:pPr>
      <w:spacing w:before="100" w:after="160" w:line="240" w:lineRule="exact"/>
    </w:pPr>
    <w:rPr>
      <w:sz w:val="20"/>
      <w:lang w:eastAsia="zh-CN"/>
    </w:rPr>
  </w:style>
  <w:style w:type="paragraph" w:styleId="1217" w:customStyle="1">
    <w:name w:val="Список многоуровневый 1"/>
    <w:basedOn w:val="903"/>
    <w:qFormat/>
    <w:pPr>
      <w:ind w:left="431" w:hanging="431"/>
      <w:spacing w:before="100" w:after="60"/>
      <w:tabs>
        <w:tab w:val="left" w:pos="432" w:leader="none"/>
        <w:tab w:val="clear" w:pos="708" w:leader="none"/>
      </w:tabs>
    </w:pPr>
  </w:style>
  <w:style w:type="paragraph" w:styleId="1218">
    <w:name w:val="toc 4"/>
    <w:basedOn w:val="903"/>
    <w:pPr>
      <w:numPr>
        <w:ilvl w:val="0"/>
        <w:numId w:val="3"/>
      </w:numPr>
      <w:ind w:left="720" w:firstLine="0"/>
    </w:pPr>
  </w:style>
  <w:style w:type="paragraph" w:styleId="1219">
    <w:name w:val="toc 5"/>
    <w:basedOn w:val="903"/>
    <w:pPr>
      <w:ind w:left="960" w:firstLine="0"/>
    </w:pPr>
  </w:style>
  <w:style w:type="paragraph" w:styleId="1220">
    <w:name w:val="toc 6"/>
    <w:basedOn w:val="903"/>
    <w:pPr>
      <w:ind w:left="1200" w:firstLine="0"/>
    </w:pPr>
  </w:style>
  <w:style w:type="paragraph" w:styleId="1221">
    <w:name w:val="toc 7"/>
    <w:basedOn w:val="903"/>
    <w:pPr>
      <w:ind w:left="1440" w:firstLine="0"/>
    </w:pPr>
  </w:style>
  <w:style w:type="paragraph" w:styleId="1222">
    <w:name w:val="toc 8"/>
    <w:basedOn w:val="903"/>
    <w:pPr>
      <w:ind w:left="1680" w:firstLine="0"/>
    </w:pPr>
  </w:style>
  <w:style w:type="paragraph" w:styleId="1223">
    <w:name w:val="toc 9"/>
    <w:basedOn w:val="903"/>
    <w:pPr>
      <w:ind w:left="1920" w:firstLine="0"/>
    </w:pPr>
  </w:style>
  <w:style w:type="paragraph" w:styleId="1224" w:customStyle="1">
    <w:name w:val="Знак Знак23 Знак Знак Знак Знак1"/>
    <w:basedOn w:val="903"/>
    <w:qFormat/>
    <w:pPr>
      <w:spacing w:before="60" w:after="60"/>
    </w:pPr>
    <w:rPr>
      <w:sz w:val="20"/>
      <w:lang w:eastAsia="zh-CN"/>
    </w:rPr>
  </w:style>
  <w:style w:type="paragraph" w:styleId="1225">
    <w:name w:val="HTML Address"/>
    <w:basedOn w:val="903"/>
    <w:qFormat/>
    <w:pPr>
      <w:spacing w:before="100" w:after="60"/>
    </w:pPr>
    <w:rPr>
      <w:rFonts w:eastAsia="Times New Roman"/>
      <w:i/>
      <w:iCs/>
    </w:rPr>
  </w:style>
  <w:style w:type="paragraph" w:styleId="1226">
    <w:name w:val="HTML Preformatted"/>
    <w:basedOn w:val="903"/>
    <w:qFormat/>
    <w:pPr>
      <w:spacing w:before="100" w:after="60"/>
      <w:tabs>
        <w:tab w:val="clear"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7">
    <w:name w:val="Normal Indent"/>
    <w:basedOn w:val="903"/>
    <w:qFormat/>
    <w:pPr>
      <w:ind w:left="708" w:firstLine="0"/>
      <w:spacing w:before="100" w:after="60"/>
    </w:pPr>
  </w:style>
  <w:style w:type="paragraph" w:styleId="1228">
    <w:name w:val="envelope address"/>
    <w:basedOn w:val="903"/>
    <w:qFormat/>
    <w:pPr>
      <w:ind w:left="2880" w:firstLine="0"/>
      <w:spacing w:before="100" w:after="60"/>
    </w:pPr>
    <w:rPr>
      <w:rFonts w:ascii="Arial" w:hAnsi="Arial" w:cs="Arial"/>
    </w:rPr>
  </w:style>
  <w:style w:type="paragraph" w:styleId="1229">
    <w:name w:val="envelope return"/>
    <w:basedOn w:val="903"/>
    <w:qFormat/>
    <w:pPr>
      <w:spacing w:before="100" w:after="60"/>
    </w:pPr>
    <w:rPr>
      <w:rFonts w:ascii="Arial" w:hAnsi="Arial" w:cs="Arial"/>
      <w:sz w:val="20"/>
    </w:rPr>
  </w:style>
  <w:style w:type="paragraph" w:styleId="1230">
    <w:name w:val="List Bullet"/>
    <w:basedOn w:val="903"/>
    <w:uiPriority w:val="99"/>
    <w:qFormat/>
    <w:pPr>
      <w:spacing w:before="100" w:after="60"/>
    </w:pPr>
  </w:style>
  <w:style w:type="paragraph" w:styleId="1231">
    <w:name w:val="List Number 5"/>
    <w:basedOn w:val="903"/>
    <w:qFormat/>
    <w:pPr>
      <w:ind w:left="1492" w:hanging="360"/>
      <w:spacing w:before="100" w:after="60"/>
      <w:tabs>
        <w:tab w:val="clear" w:pos="708" w:leader="none"/>
        <w:tab w:val="left" w:pos="1492" w:leader="none"/>
      </w:tabs>
    </w:pPr>
  </w:style>
  <w:style w:type="paragraph" w:styleId="1232">
    <w:name w:val="Closing"/>
    <w:basedOn w:val="903"/>
    <w:qFormat/>
    <w:pPr>
      <w:ind w:left="4252" w:firstLine="0"/>
      <w:spacing w:before="100" w:after="60"/>
    </w:pPr>
    <w:rPr>
      <w:rFonts w:eastAsia="Times New Roman"/>
    </w:rPr>
  </w:style>
  <w:style w:type="paragraph" w:styleId="1233">
    <w:name w:val="Signature"/>
    <w:basedOn w:val="903"/>
    <w:pPr>
      <w:ind w:left="4252" w:firstLine="0"/>
      <w:spacing w:before="100" w:after="60"/>
    </w:pPr>
    <w:rPr>
      <w:rFonts w:eastAsia="Times New Roman"/>
    </w:rPr>
  </w:style>
  <w:style w:type="paragraph" w:styleId="1234">
    <w:name w:val="List Continue"/>
    <w:basedOn w:val="903"/>
    <w:qFormat/>
    <w:pPr>
      <w:ind w:left="283" w:firstLine="0"/>
      <w:spacing w:before="100" w:after="120"/>
    </w:pPr>
  </w:style>
  <w:style w:type="paragraph" w:styleId="1235">
    <w:name w:val="List Continue 2"/>
    <w:basedOn w:val="903"/>
    <w:qFormat/>
    <w:pPr>
      <w:ind w:left="566" w:firstLine="0"/>
      <w:spacing w:before="100" w:after="120"/>
    </w:pPr>
  </w:style>
  <w:style w:type="paragraph" w:styleId="1236">
    <w:name w:val="List Continue 3"/>
    <w:basedOn w:val="903"/>
    <w:qFormat/>
    <w:pPr>
      <w:ind w:left="849" w:firstLine="0"/>
      <w:spacing w:before="100" w:after="120"/>
    </w:pPr>
  </w:style>
  <w:style w:type="paragraph" w:styleId="1237">
    <w:name w:val="List Continue 4"/>
    <w:basedOn w:val="903"/>
    <w:qFormat/>
    <w:pPr>
      <w:ind w:left="1132" w:firstLine="0"/>
      <w:spacing w:before="100" w:after="120"/>
    </w:pPr>
  </w:style>
  <w:style w:type="paragraph" w:styleId="1238">
    <w:name w:val="List Continue 5"/>
    <w:basedOn w:val="903"/>
    <w:qFormat/>
    <w:pPr>
      <w:ind w:left="1415" w:firstLine="0"/>
      <w:spacing w:before="100" w:after="120"/>
    </w:pPr>
  </w:style>
  <w:style w:type="paragraph" w:styleId="1239">
    <w:name w:val="Message Header"/>
    <w:basedOn w:val="903"/>
    <w:qFormat/>
    <w:pPr>
      <w:ind w:left="1134" w:hanging="1134"/>
      <w:spacing w:before="100"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40">
    <w:name w:val="Salutation"/>
    <w:basedOn w:val="903"/>
    <w:pPr>
      <w:spacing w:before="100" w:after="60"/>
    </w:pPr>
    <w:rPr>
      <w:rFonts w:eastAsia="Times New Roman"/>
    </w:rPr>
  </w:style>
  <w:style w:type="paragraph" w:styleId="1241">
    <w:name w:val="Date"/>
    <w:basedOn w:val="903"/>
    <w:qFormat/>
    <w:pPr>
      <w:spacing w:before="100" w:after="60"/>
    </w:pPr>
    <w:rPr>
      <w:rFonts w:eastAsia="Times New Roman"/>
    </w:rPr>
  </w:style>
  <w:style w:type="paragraph" w:styleId="1242">
    <w:name w:val="Body Text First Indent 2"/>
    <w:basedOn w:val="1171"/>
    <w:qFormat/>
    <w:pPr>
      <w:ind w:left="283" w:firstLine="210"/>
      <w:jc w:val="both"/>
      <w:spacing w:line="240" w:lineRule="auto"/>
    </w:pPr>
    <w:rPr>
      <w:sz w:val="24"/>
      <w:szCs w:val="24"/>
    </w:rPr>
  </w:style>
  <w:style w:type="paragraph" w:styleId="1243">
    <w:name w:val="Plain Text"/>
    <w:basedOn w:val="903"/>
    <w:qFormat/>
    <w:pPr>
      <w:spacing w:before="120" w:after="100"/>
    </w:pPr>
    <w:rPr>
      <w:rFonts w:ascii="Courier New" w:hAnsi="Courier New" w:eastAsia="Times New Roman"/>
      <w:sz w:val="20"/>
      <w:szCs w:val="20"/>
      <w:lang w:val="en-US"/>
    </w:rPr>
  </w:style>
  <w:style w:type="paragraph" w:styleId="1244">
    <w:name w:val="E-mail Signature"/>
    <w:basedOn w:val="903"/>
    <w:qFormat/>
    <w:pPr>
      <w:spacing w:before="100" w:after="60"/>
    </w:pPr>
    <w:rPr>
      <w:rFonts w:eastAsia="Times New Roman"/>
    </w:rPr>
  </w:style>
  <w:style w:type="paragraph" w:styleId="1245" w:customStyle="1">
    <w:name w:val="содержание2-11"/>
    <w:basedOn w:val="903"/>
    <w:qFormat/>
    <w:pPr>
      <w:spacing w:before="100" w:after="60"/>
    </w:pPr>
  </w:style>
  <w:style w:type="paragraph" w:styleId="1246" w:customStyle="1">
    <w:name w:val="Пункт Знак"/>
    <w:basedOn w:val="903"/>
    <w:semiHidden/>
    <w:qFormat/>
    <w:pPr>
      <w:ind w:left="1134" w:hanging="567"/>
      <w:spacing w:line="360" w:lineRule="auto"/>
      <w:tabs>
        <w:tab w:val="clear" w:pos="708" w:leader="none"/>
        <w:tab w:val="left" w:pos="1134" w:leader="none"/>
        <w:tab w:val="left" w:pos="1701" w:leader="none"/>
      </w:tabs>
    </w:pPr>
    <w:rPr>
      <w:sz w:val="28"/>
      <w:szCs w:val="28"/>
    </w:rPr>
  </w:style>
  <w:style w:type="paragraph" w:styleId="1247" w:customStyle="1">
    <w:name w:val="Словарная статья"/>
    <w:basedOn w:val="903"/>
    <w:semiHidden/>
    <w:qFormat/>
    <w:pPr>
      <w:ind w:right="118" w:firstLine="0"/>
    </w:pPr>
    <w:rPr>
      <w:rFonts w:ascii="Arial" w:hAnsi="Arial" w:cs="Arial"/>
      <w:sz w:val="20"/>
    </w:rPr>
  </w:style>
  <w:style w:type="paragraph" w:styleId="1248" w:customStyle="1">
    <w:name w:val="1"/>
    <w:basedOn w:val="903"/>
    <w:semiHidden/>
    <w:qFormat/>
    <w:pPr>
      <w:spacing w:before="100" w:after="160" w:line="240" w:lineRule="exact"/>
    </w:pPr>
    <w:rPr>
      <w:sz w:val="20"/>
      <w:lang w:eastAsia="zh-CN"/>
    </w:rPr>
  </w:style>
  <w:style w:type="paragraph" w:styleId="1249" w:customStyle="1">
    <w:name w:val="1 Знак Char Знак Char Знак"/>
    <w:basedOn w:val="903"/>
    <w:qFormat/>
    <w:pPr>
      <w:spacing w:before="100" w:after="160" w:line="240" w:lineRule="exact"/>
    </w:pPr>
    <w:rPr>
      <w:sz w:val="20"/>
      <w:lang w:eastAsia="zh-CN"/>
    </w:rPr>
  </w:style>
  <w:style w:type="paragraph" w:styleId="1250" w:customStyle="1">
    <w:name w:val="Знак Знак Знак Знак"/>
    <w:basedOn w:val="903"/>
    <w:qFormat/>
    <w:pPr>
      <w:spacing w:before="100" w:after="160" w:line="240" w:lineRule="exact"/>
    </w:pPr>
    <w:rPr>
      <w:sz w:val="20"/>
      <w:lang w:eastAsia="zh-CN"/>
    </w:rPr>
  </w:style>
  <w:style w:type="paragraph" w:styleId="1251" w:customStyle="1">
    <w:name w:val="Знак Знак Знак Знак Знак Знак"/>
    <w:basedOn w:val="903"/>
    <w:qFormat/>
    <w:pPr>
      <w:spacing w:before="100" w:after="160" w:line="240" w:lineRule="exact"/>
    </w:pPr>
    <w:rPr>
      <w:sz w:val="20"/>
      <w:lang w:eastAsia="zh-CN"/>
    </w:rPr>
  </w:style>
  <w:style w:type="paragraph" w:styleId="1252" w:customStyle="1">
    <w:name w:val="Дефис"/>
    <w:basedOn w:val="1185"/>
    <w:qFormat/>
    <w:pPr>
      <w:numPr>
        <w:ilvl w:val="0"/>
        <w:numId w:val="4"/>
      </w:numPr>
    </w:pPr>
    <w:rPr>
      <w:lang w:val="en-US"/>
    </w:rPr>
  </w:style>
  <w:style w:type="paragraph" w:styleId="1253" w:customStyle="1">
    <w:name w:val="Стиль4"/>
    <w:basedOn w:val="1252"/>
    <w:qFormat/>
  </w:style>
  <w:style w:type="paragraph" w:styleId="1254">
    <w:name w:val="endnote text"/>
    <w:basedOn w:val="903"/>
    <w:rPr>
      <w:rFonts w:eastAsia="Times New Roman"/>
      <w:sz w:val="20"/>
      <w:szCs w:val="20"/>
    </w:rPr>
  </w:style>
  <w:style w:type="paragraph" w:styleId="1255" w:customStyle="1">
    <w:name w:val="Стиль3 Знак"/>
    <w:basedOn w:val="1210"/>
    <w:qFormat/>
    <w:pPr>
      <w:ind w:left="643" w:hanging="360"/>
      <w:spacing w:before="100" w:after="0" w:line="240" w:lineRule="auto"/>
      <w:widowControl w:val="off"/>
      <w:tabs>
        <w:tab w:val="left" w:pos="643" w:leader="none"/>
        <w:tab w:val="clear" w:pos="708" w:leader="none"/>
      </w:tabs>
    </w:pPr>
  </w:style>
  <w:style w:type="paragraph" w:styleId="1256" w:customStyle="1">
    <w:name w:val="Instruction"/>
    <w:basedOn w:val="1171"/>
    <w:qFormat/>
    <w:pPr>
      <w:ind w:left="567" w:hanging="567"/>
      <w:jc w:val="both"/>
      <w:spacing w:before="180" w:after="60" w:line="240" w:lineRule="auto"/>
      <w:tabs>
        <w:tab w:val="left" w:pos="360" w:leader="none"/>
        <w:tab w:val="clear" w:pos="708" w:leader="none"/>
      </w:tabs>
    </w:pPr>
    <w:rPr>
      <w:rFonts w:ascii="Times New Roman" w:hAnsi="Times New Roman"/>
      <w:b/>
      <w:sz w:val="24"/>
      <w:szCs w:val="20"/>
    </w:rPr>
  </w:style>
  <w:style w:type="paragraph" w:styleId="1257" w:customStyle="1">
    <w:name w:val="Заголовок 2 со списком"/>
    <w:basedOn w:val="905"/>
    <w:qFormat/>
    <w:pPr>
      <w:ind w:left="576" w:hanging="576"/>
      <w:keepLines w:val="0"/>
      <w:spacing w:before="0" w:after="0" w:line="360" w:lineRule="auto"/>
    </w:pPr>
    <w:rPr>
      <w:b w:val="0"/>
      <w:bCs/>
      <w:szCs w:val="24"/>
    </w:rPr>
  </w:style>
  <w:style w:type="paragraph" w:styleId="1258" w:customStyle="1">
    <w:name w:val="Заголовок 3 со списком"/>
    <w:basedOn w:val="906"/>
    <w:qFormat/>
    <w:pPr>
      <w:jc w:val="both"/>
    </w:pPr>
    <w:rPr>
      <w:rFonts w:ascii="Arial" w:hAnsi="Arial"/>
      <w:bCs w:val="0"/>
      <w:sz w:val="24"/>
      <w:szCs w:val="20"/>
    </w:rPr>
  </w:style>
  <w:style w:type="paragraph" w:styleId="1259" w:customStyle="1">
    <w:name w:val="текст таблицы"/>
    <w:basedOn w:val="903"/>
    <w:qFormat/>
    <w:pPr>
      <w:ind w:right="-102" w:firstLine="0"/>
      <w:spacing w:before="120" w:after="100"/>
    </w:pPr>
  </w:style>
  <w:style w:type="paragraph" w:styleId="1260" w:customStyle="1">
    <w:name w:val="ТЛ_Заказчик"/>
    <w:basedOn w:val="903"/>
    <w:qFormat/>
    <w:pPr>
      <w:jc w:val="center"/>
    </w:pPr>
    <w:rPr>
      <w:rFonts w:eastAsia="Times New Roman"/>
      <w:sz w:val="28"/>
      <w:szCs w:val="28"/>
    </w:rPr>
  </w:style>
  <w:style w:type="paragraph" w:styleId="1261" w:customStyle="1">
    <w:name w:val="ТЛ_Утверждаю"/>
    <w:basedOn w:val="903"/>
    <w:qFormat/>
    <w:pPr>
      <w:ind w:left="4860" w:firstLine="0"/>
      <w:jc w:val="center"/>
    </w:pPr>
    <w:rPr>
      <w:rFonts w:eastAsia="Times New Roman"/>
      <w:sz w:val="28"/>
      <w:szCs w:val="28"/>
    </w:rPr>
  </w:style>
  <w:style w:type="paragraph" w:styleId="1262" w:customStyle="1">
    <w:name w:val="ТЛ_Название"/>
    <w:basedOn w:val="903"/>
    <w:qFormat/>
    <w:pPr>
      <w:jc w:val="center"/>
    </w:pPr>
    <w:rPr>
      <w:rFonts w:eastAsia="Times New Roman"/>
      <w:b/>
      <w:sz w:val="28"/>
      <w:szCs w:val="28"/>
    </w:rPr>
  </w:style>
  <w:style w:type="paragraph" w:styleId="1263" w:customStyle="1">
    <w:name w:val="ТЛ_Город и Дата"/>
    <w:basedOn w:val="903"/>
    <w:qFormat/>
    <w:pPr>
      <w:jc w:val="center"/>
    </w:pPr>
    <w:rPr>
      <w:rFonts w:eastAsia="Times New Roman"/>
      <w:sz w:val="28"/>
      <w:szCs w:val="28"/>
    </w:rPr>
  </w:style>
  <w:style w:type="paragraph" w:styleId="1264" w:customStyle="1">
    <w:name w:val="АД_Наименование Разделов"/>
    <w:basedOn w:val="904"/>
    <w:qFormat/>
    <w:pPr>
      <w:jc w:val="center"/>
      <w:spacing w:before="240" w:after="60"/>
    </w:pPr>
    <w:rPr>
      <w:b/>
      <w:sz w:val="28"/>
    </w:rPr>
  </w:style>
  <w:style w:type="paragraph" w:styleId="1265" w:customStyle="1">
    <w:name w:val="АД_Наименование главы с нумерацией"/>
    <w:basedOn w:val="1257"/>
    <w:qFormat/>
    <w:rPr>
      <w:b/>
    </w:rPr>
  </w:style>
  <w:style w:type="paragraph" w:styleId="1266" w:customStyle="1">
    <w:name w:val="АД_Наименование главы без нумерации"/>
    <w:basedOn w:val="905"/>
    <w:qFormat/>
    <w:pPr>
      <w:keepLines w:val="0"/>
      <w:spacing w:before="0" w:after="0"/>
    </w:pPr>
    <w:rPr>
      <w:bCs/>
      <w:szCs w:val="24"/>
    </w:rPr>
  </w:style>
  <w:style w:type="paragraph" w:styleId="1267" w:customStyle="1">
    <w:name w:val="АД_Нумерованный пункт"/>
    <w:basedOn w:val="1258"/>
    <w:qFormat/>
    <w:pPr>
      <w:ind w:left="720" w:hanging="720"/>
      <w:tabs>
        <w:tab w:val="clear" w:pos="708" w:leader="none"/>
        <w:tab w:val="left" w:pos="720" w:leader="none"/>
      </w:tabs>
    </w:pPr>
    <w:rPr>
      <w:rFonts w:ascii="Times New Roman" w:hAnsi="Times New Roman"/>
      <w:b w:val="0"/>
    </w:rPr>
  </w:style>
  <w:style w:type="paragraph" w:styleId="1268" w:customStyle="1">
    <w:name w:val="АД_Нумерованный подпункт"/>
    <w:basedOn w:val="903"/>
    <w:qFormat/>
    <w:pPr>
      <w:ind w:left="720" w:hanging="720"/>
      <w:tabs>
        <w:tab w:val="clear" w:pos="708" w:leader="none"/>
        <w:tab w:val="left" w:pos="720" w:leader="none"/>
      </w:tabs>
    </w:pPr>
    <w:rPr>
      <w:rFonts w:eastAsia="Times New Roman"/>
    </w:rPr>
  </w:style>
  <w:style w:type="paragraph" w:styleId="1269" w:customStyle="1">
    <w:name w:val="АД_Основной текст"/>
    <w:basedOn w:val="903"/>
    <w:qFormat/>
    <w:pPr>
      <w:ind w:firstLine="567"/>
    </w:pPr>
    <w:rPr>
      <w:rFonts w:eastAsia="Times New Roman"/>
    </w:rPr>
  </w:style>
  <w:style w:type="paragraph" w:styleId="1270" w:customStyle="1">
    <w:name w:val="Стиль АД_Список 1"/>
    <w:basedOn w:val="903"/>
    <w:qFormat/>
    <w:pPr>
      <w:tabs>
        <w:tab w:val="clear" w:pos="708" w:leader="none"/>
        <w:tab w:val="left" w:pos="720" w:leader="none"/>
      </w:tabs>
    </w:pPr>
    <w:rPr>
      <w:b/>
      <w:bCs/>
      <w:i/>
      <w:iCs/>
    </w:rPr>
  </w:style>
  <w:style w:type="paragraph" w:styleId="1271" w:customStyle="1">
    <w:name w:val="АД_Заголовки таблиц"/>
    <w:basedOn w:val="903"/>
    <w:qFormat/>
    <w:pPr>
      <w:jc w:val="center"/>
    </w:pPr>
    <w:rPr>
      <w:b/>
      <w:bCs/>
    </w:rPr>
  </w:style>
  <w:style w:type="paragraph" w:styleId="1272">
    <w:name w:val="Index Heading"/>
    <w:basedOn w:val="1152"/>
  </w:style>
  <w:style w:type="paragraph" w:styleId="1273">
    <w:name w:val="TOC Heading"/>
    <w:basedOn w:val="904"/>
    <w:qFormat/>
    <w:pPr>
      <w:jc w:val="left"/>
      <w:keepLines/>
      <w:spacing w:before="480" w:after="100" w:line="276" w:lineRule="auto"/>
      <w:outlineLvl w:val="9"/>
    </w:pPr>
    <w:rPr>
      <w:rFonts w:ascii="Cambria" w:hAnsi="Cambria"/>
      <w:b/>
      <w:bCs/>
      <w:color w:val="365f91"/>
      <w:sz w:val="28"/>
      <w:szCs w:val="28"/>
      <w:lang w:eastAsia="en-US"/>
    </w:rPr>
  </w:style>
  <w:style w:type="paragraph" w:styleId="1274" w:customStyle="1">
    <w:name w:val="АД_Основной текст по центру полужирный"/>
    <w:basedOn w:val="903"/>
    <w:qFormat/>
    <w:pPr>
      <w:ind w:firstLine="567"/>
      <w:jc w:val="center"/>
    </w:pPr>
    <w:rPr>
      <w:rFonts w:eastAsia="Times New Roman"/>
      <w:b/>
    </w:rPr>
  </w:style>
  <w:style w:type="paragraph" w:styleId="1275" w:customStyle="1">
    <w:name w:val="АД_Текст отступ 3"/>
    <w:basedOn w:val="903"/>
    <w:qFormat/>
    <w:pPr>
      <w:ind w:left="1418" w:firstLine="0"/>
    </w:pPr>
    <w:rPr>
      <w:rFonts w:eastAsia="Times New Roman"/>
    </w:rPr>
  </w:style>
  <w:style w:type="paragraph" w:styleId="1276" w:customStyle="1">
    <w:name w:val="АД_Нумерованный подпункт 4 уровня"/>
    <w:basedOn w:val="1268"/>
    <w:qFormat/>
    <w:pPr>
      <w:ind w:left="993" w:hanging="993"/>
      <w:tabs>
        <w:tab w:val="clear" w:pos="720" w:leader="none"/>
        <w:tab w:val="left" w:pos="993" w:leader="none"/>
      </w:tabs>
    </w:pPr>
  </w:style>
  <w:style w:type="paragraph" w:styleId="1277" w:customStyle="1">
    <w:name w:val="АД_Список абв"/>
    <w:basedOn w:val="903"/>
    <w:qFormat/>
    <w:pPr>
      <w:numPr>
        <w:ilvl w:val="0"/>
        <w:numId w:val="5"/>
      </w:numPr>
    </w:pPr>
  </w:style>
  <w:style w:type="paragraph" w:styleId="1278" w:customStyle="1">
    <w:name w:val="WW-Основной текст с отступом 2"/>
    <w:basedOn w:val="903"/>
    <w:qFormat/>
    <w:pPr>
      <w:ind w:left="-540" w:firstLine="0"/>
    </w:pPr>
    <w:rPr>
      <w:rFonts w:ascii="Arial" w:hAnsi="Arial" w:cs="Arial"/>
      <w:sz w:val="18"/>
      <w:lang w:eastAsia="ar-SA"/>
    </w:rPr>
  </w:style>
  <w:style w:type="paragraph" w:styleId="1279" w:customStyle="1">
    <w:name w:val="WW-Основной текст с отступом 3"/>
    <w:basedOn w:val="903"/>
    <w:qFormat/>
    <w:pPr>
      <w:ind w:left="-540" w:firstLine="0"/>
    </w:pPr>
    <w:rPr>
      <w:rFonts w:ascii="Arial" w:hAnsi="Arial" w:cs="Arial"/>
      <w:sz w:val="17"/>
      <w:lang w:eastAsia="ar-SA"/>
    </w:rPr>
  </w:style>
  <w:style w:type="paragraph" w:styleId="1280" w:customStyle="1">
    <w:name w:val="Список нум."/>
    <w:basedOn w:val="903"/>
    <w:qFormat/>
    <w:pPr>
      <w:numPr>
        <w:ilvl w:val="0"/>
        <w:numId w:val="6"/>
      </w:numPr>
      <w:keepNext/>
      <w:spacing w:before="120" w:after="120" w:line="360" w:lineRule="auto"/>
      <w:tabs>
        <w:tab w:val="clear" w:pos="708" w:leader="none"/>
        <w:tab w:val="left" w:pos="1701" w:leader="none"/>
      </w:tabs>
    </w:pPr>
    <w:rPr>
      <w:rFonts w:ascii="Arial" w:hAnsi="Arial"/>
    </w:rPr>
  </w:style>
  <w:style w:type="paragraph" w:styleId="1281" w:customStyle="1">
    <w:name w:val="Заголовок 1 (раздел VI)"/>
    <w:basedOn w:val="904"/>
    <w:qFormat/>
    <w:pPr>
      <w:ind w:left="720" w:right="567" w:firstLine="709"/>
      <w:jc w:val="center"/>
      <w:keepLines/>
      <w:spacing w:before="240" w:after="60"/>
      <w:widowControl w:val="off"/>
      <w:tabs>
        <w:tab w:val="clear" w:pos="708" w:leader="none"/>
        <w:tab w:val="left" w:pos="720" w:leader="none"/>
      </w:tabs>
    </w:pPr>
    <w:rPr>
      <w:rFonts w:ascii="Arial" w:hAnsi="Arial" w:cs="Arial"/>
      <w:b/>
      <w:bCs/>
      <w:sz w:val="28"/>
      <w:szCs w:val="32"/>
    </w:rPr>
  </w:style>
  <w:style w:type="paragraph" w:styleId="1282" w:customStyle="1">
    <w:name w:val="FR1"/>
    <w:qFormat/>
    <w:pPr>
      <w:ind w:left="40" w:firstLine="680"/>
      <w:jc w:val="both"/>
      <w:spacing w:before="200" w:after="0"/>
      <w:widowControl w:val="off"/>
    </w:pPr>
    <w:rPr>
      <w:rFonts w:ascii="Arial" w:hAnsi="Arial" w:eastAsia="Times New Roman" w:cs="Times New Roman"/>
      <w:color w:val="auto"/>
      <w:sz w:val="20"/>
      <w:szCs w:val="20"/>
      <w:lang w:val="ru-RU" w:eastAsia="ru-RU" w:bidi="ar-SA"/>
    </w:rPr>
  </w:style>
  <w:style w:type="paragraph" w:styleId="1283" w:customStyle="1">
    <w:name w:val="FR2"/>
    <w:qFormat/>
    <w:pPr>
      <w:jc w:val="center"/>
      <w:spacing w:before="20" w:after="0"/>
      <w:widowControl w:val="off"/>
    </w:pPr>
    <w:rPr>
      <w:rFonts w:ascii="Arial" w:hAnsi="Arial" w:eastAsia="Times New Roman" w:cs="Times New Roman"/>
      <w:color w:val="auto"/>
      <w:sz w:val="24"/>
      <w:szCs w:val="20"/>
      <w:lang w:val="ru-RU" w:eastAsia="ru-RU" w:bidi="ar-SA"/>
    </w:rPr>
  </w:style>
  <w:style w:type="paragraph" w:styleId="1284" w:customStyle="1">
    <w:name w:val="Стиль3 Знак Знак"/>
    <w:basedOn w:val="1210"/>
    <w:qFormat/>
    <w:pPr>
      <w:ind w:left="0" w:firstLine="0"/>
      <w:spacing w:before="100" w:after="0" w:line="240" w:lineRule="auto"/>
      <w:widowControl w:val="off"/>
      <w:tabs>
        <w:tab w:val="left" w:pos="227" w:leader="none"/>
        <w:tab w:val="clear" w:pos="708" w:leader="none"/>
      </w:tabs>
    </w:pPr>
  </w:style>
  <w:style w:type="paragraph" w:styleId="1285" w:customStyle="1">
    <w:name w:val="03zagolovok2"/>
    <w:basedOn w:val="903"/>
    <w:qFormat/>
    <w:pPr>
      <w:keepNext/>
      <w:spacing w:before="360" w:after="120" w:line="360" w:lineRule="atLeast"/>
      <w:outlineLvl w:val="1"/>
    </w:pPr>
    <w:rPr>
      <w:rFonts w:ascii="GaramondC" w:hAnsi="GaramondC"/>
      <w:b/>
      <w:color w:val="000000"/>
      <w:sz w:val="28"/>
      <w:szCs w:val="28"/>
    </w:rPr>
  </w:style>
  <w:style w:type="paragraph" w:styleId="1286" w:customStyle="1">
    <w:name w:val="текст"/>
    <w:qFormat/>
    <w:pPr>
      <w:jc w:val="both"/>
      <w:spacing w:before="0" w:after="0"/>
      <w:widowControl/>
    </w:pPr>
    <w:rPr>
      <w:rFonts w:ascii="SchoolBookC" w:hAnsi="SchoolBookC" w:eastAsia="Times New Roman" w:cs="Times New Roman"/>
      <w:color w:val="000000"/>
      <w:sz w:val="24"/>
      <w:szCs w:val="20"/>
      <w:lang w:val="ru-RU" w:eastAsia="ru-RU" w:bidi="ar-SA"/>
    </w:rPr>
  </w:style>
  <w:style w:type="paragraph" w:styleId="1287" w:customStyle="1">
    <w:name w:val="втяжка"/>
    <w:qFormat/>
    <w:pPr>
      <w:ind w:left="567" w:hanging="567"/>
      <w:jc w:val="left"/>
      <w:spacing w:before="57" w:after="160"/>
      <w:widowControl/>
      <w:tabs>
        <w:tab w:val="left" w:pos="567"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88" w:customStyle="1">
    <w:name w:val="текст1"/>
    <w:qFormat/>
    <w:pPr>
      <w:ind w:firstLine="397"/>
      <w:jc w:val="both"/>
      <w:spacing w:before="0" w:after="0"/>
      <w:widowControl/>
    </w:pPr>
    <w:rPr>
      <w:rFonts w:ascii="SchoolBookC" w:hAnsi="SchoolBookC" w:eastAsia="Times New Roman" w:cs="Times New Roman"/>
      <w:color w:val="auto"/>
      <w:sz w:val="24"/>
      <w:szCs w:val="20"/>
      <w:lang w:val="ru-RU" w:eastAsia="ru-RU" w:bidi="ar-SA"/>
    </w:rPr>
  </w:style>
  <w:style w:type="paragraph" w:styleId="1289" w:customStyle="1">
    <w:name w:val="Знак Знак2 Char Char Знак Знак Char Char Знак Знак Char Char Знак Знак Char Char Знак Знак Char Char Знак Знак Char Char Знак Знак Char Char Знак Знак Char Char"/>
    <w:basedOn w:val="903"/>
    <w:qFormat/>
    <w:pPr>
      <w:spacing w:beforeAutospacing="1" w:afterAutospacing="1"/>
    </w:pPr>
    <w:rPr>
      <w:rFonts w:ascii="Tahoma" w:hAnsi="Tahoma"/>
      <w:sz w:val="20"/>
      <w:lang w:val="en-US" w:eastAsia="en-US"/>
    </w:rPr>
  </w:style>
  <w:style w:type="paragraph" w:styleId="1290" w:customStyle="1">
    <w:name w:val="Знак Знак2 Char Char Знак Знак Char Char Знак Знак Char Char Знак Знак Char Char Знак Знак Char Char Знак Знак Char Char Знак Знак Char Char Знак Знак Char Char1"/>
    <w:basedOn w:val="903"/>
    <w:qFormat/>
    <w:pPr>
      <w:spacing w:beforeAutospacing="1" w:afterAutospacing="1"/>
    </w:pPr>
    <w:rPr>
      <w:rFonts w:ascii="Tahoma" w:hAnsi="Tahoma"/>
      <w:sz w:val="20"/>
      <w:lang w:val="en-US" w:eastAsia="en-US"/>
    </w:rPr>
  </w:style>
  <w:style w:type="paragraph" w:styleId="1291" w:customStyle="1">
    <w:name w:val="Char Char"/>
    <w:basedOn w:val="903"/>
    <w:qFormat/>
    <w:pPr>
      <w:spacing w:beforeAutospacing="1" w:afterAutospacing="1"/>
    </w:pPr>
    <w:rPr>
      <w:rFonts w:ascii="Tahoma" w:hAnsi="Tahoma"/>
      <w:sz w:val="20"/>
      <w:lang w:val="en-US" w:eastAsia="en-US"/>
    </w:rPr>
  </w:style>
  <w:style w:type="paragraph" w:styleId="1292" w:customStyle="1">
    <w:name w:val="Document 1"/>
    <w:qFormat/>
    <w:pPr>
      <w:jc w:val="left"/>
      <w:keepLines/>
      <w:keepNext/>
      <w:spacing w:before="0" w:after="0"/>
      <w:widowControl/>
      <w:tabs>
        <w:tab w:val="left" w:pos="-720" w:leader="none"/>
        <w:tab w:val="clear" w:pos="708" w:leader="none"/>
      </w:tabs>
    </w:pPr>
    <w:rPr>
      <w:rFonts w:ascii="Gelvetsky 12pt" w:hAnsi="Gelvetsky 12pt" w:eastAsia="Times New Roman" w:cs="Times New Roman"/>
      <w:color w:val="auto"/>
      <w:sz w:val="24"/>
      <w:szCs w:val="20"/>
      <w:lang w:val="en-US" w:eastAsia="ru-RU" w:bidi="ar-SA"/>
    </w:rPr>
  </w:style>
  <w:style w:type="paragraph" w:styleId="1293" w:customStyle="1">
    <w:name w:val="Normal1"/>
    <w:qFormat/>
    <w:pPr>
      <w:jc w:val="left"/>
      <w:spacing w:before="100" w:after="100"/>
      <w:widowControl/>
    </w:pPr>
    <w:rPr>
      <w:rFonts w:ascii="Times New Roman" w:hAnsi="Times New Roman" w:eastAsia="Times New Roman" w:cs="Times New Roman"/>
      <w:color w:val="auto"/>
      <w:sz w:val="24"/>
      <w:szCs w:val="20"/>
      <w:lang w:val="ru-RU" w:eastAsia="ru-RU" w:bidi="ar-SA"/>
    </w:rPr>
  </w:style>
  <w:style w:type="paragraph" w:styleId="1294" w:customStyle="1">
    <w:name w:val="Контракт-пункт"/>
    <w:basedOn w:val="903"/>
    <w:qFormat/>
    <w:pPr>
      <w:ind w:left="1440" w:firstLine="567"/>
      <w:spacing w:before="100" w:after="60"/>
      <w:tabs>
        <w:tab w:val="left" w:pos="680" w:leader="none"/>
        <w:tab w:val="clear" w:pos="708" w:leader="none"/>
        <w:tab w:val="left" w:pos="1440" w:leader="none"/>
      </w:tabs>
    </w:pPr>
  </w:style>
  <w:style w:type="paragraph" w:styleId="1295" w:customStyle="1">
    <w:name w:val="Normal (keep with next)"/>
    <w:basedOn w:val="903"/>
    <w:qFormat/>
    <w:pPr>
      <w:keepLines/>
      <w:keepNext/>
    </w:pPr>
    <w:rPr>
      <w:rFonts w:ascii="Arial" w:hAnsi="Arial" w:eastAsia="SimSun"/>
      <w:sz w:val="22"/>
      <w:lang w:val="en-GB" w:eastAsia="zh-CN"/>
    </w:rPr>
  </w:style>
  <w:style w:type="paragraph" w:styleId="1296" w:customStyle="1">
    <w:name w:val="Style First line:  127 cm"/>
    <w:basedOn w:val="903"/>
    <w:qFormat/>
    <w:pPr>
      <w:spacing w:before="120" w:after="100"/>
    </w:pPr>
    <w:rPr>
      <w:rFonts w:ascii="Arial" w:hAnsi="Arial"/>
      <w:lang w:eastAsia="en-US"/>
    </w:rPr>
  </w:style>
  <w:style w:type="paragraph" w:styleId="1297" w:customStyle="1">
    <w:name w:val="Знак Знак Знак Знак Знак Знак Знак1"/>
    <w:basedOn w:val="903"/>
    <w:qFormat/>
    <w:pPr>
      <w:spacing w:before="100" w:after="160" w:line="240" w:lineRule="exact"/>
    </w:pPr>
    <w:rPr>
      <w:rFonts w:ascii="Verdana" w:hAnsi="Verdana"/>
      <w:lang w:val="en-US" w:eastAsia="en-US"/>
    </w:rPr>
  </w:style>
  <w:style w:type="paragraph" w:styleId="1298" w:customStyle="1">
    <w:name w:val="Кт пункт"/>
    <w:qFormat/>
    <w:pPr>
      <w:ind w:firstLine="709"/>
      <w:jc w:val="both"/>
      <w:spacing w:before="0" w:after="0"/>
      <w:widowControl/>
      <w:outlineLvl w:val="2"/>
    </w:pPr>
    <w:rPr>
      <w:rFonts w:ascii="Times New Roman" w:hAnsi="Times New Roman" w:eastAsia="Times New Roman" w:cs="Times New Roman"/>
      <w:color w:val="auto"/>
      <w:sz w:val="24"/>
      <w:szCs w:val="24"/>
      <w:lang w:val="ru-RU" w:eastAsia="ru-RU" w:bidi="ar-SA"/>
    </w:rPr>
  </w:style>
  <w:style w:type="paragraph" w:styleId="1299" w:customStyle="1">
    <w:name w:val="12"/>
    <w:basedOn w:val="903"/>
    <w:qFormat/>
    <w:pPr>
      <w:ind w:firstLine="708"/>
    </w:pPr>
  </w:style>
  <w:style w:type="paragraph" w:styleId="1300" w:customStyle="1">
    <w:name w:val="Заг 4"/>
    <w:basedOn w:val="907"/>
    <w:qFormat/>
    <w:pPr>
      <w:ind w:left="1224" w:firstLine="720"/>
      <w:spacing w:before="60" w:after="60" w:line="312" w:lineRule="auto"/>
      <w:tabs>
        <w:tab w:val="left" w:pos="1224" w:leader="none"/>
        <w:tab w:val="left" w:pos="1944" w:leader="none"/>
      </w:tabs>
    </w:pPr>
    <w:rPr>
      <w:rFonts w:ascii="Times New Roman" w:hAnsi="Times New Roman"/>
      <w:b/>
      <w:bCs/>
      <w:szCs w:val="24"/>
    </w:rPr>
  </w:style>
  <w:style w:type="paragraph" w:styleId="1301" w:customStyle="1">
    <w:name w:val="Обычный 1"/>
    <w:basedOn w:val="903"/>
    <w:qFormat/>
    <w:pPr>
      <w:ind w:firstLine="709"/>
      <w:spacing w:before="60" w:after="60" w:line="360" w:lineRule="auto"/>
    </w:pPr>
    <w:rPr>
      <w:rFonts w:eastAsia="Times New Roman"/>
    </w:rPr>
  </w:style>
  <w:style w:type="paragraph" w:styleId="1302" w:customStyle="1">
    <w:name w:val="Знак Знак Знак1"/>
    <w:basedOn w:val="903"/>
    <w:qFormat/>
    <w:pPr>
      <w:spacing w:beforeAutospacing="1" w:afterAutospacing="1"/>
    </w:pPr>
    <w:rPr>
      <w:rFonts w:ascii="Tahoma" w:hAnsi="Tahoma"/>
      <w:sz w:val="20"/>
      <w:lang w:val="en-US" w:eastAsia="en-US"/>
    </w:rPr>
  </w:style>
  <w:style w:type="paragraph" w:styleId="1303" w:customStyle="1">
    <w:name w:val="1.1ОбНумер"/>
    <w:basedOn w:val="903"/>
    <w:qFormat/>
    <w:pPr>
      <w:numPr>
        <w:ilvl w:val="1"/>
        <w:numId w:val="7"/>
      </w:numPr>
      <w:ind w:left="0" w:firstLine="851"/>
      <w:spacing w:line="360" w:lineRule="auto"/>
      <w:outlineLvl w:val="1"/>
    </w:pPr>
    <w:rPr>
      <w:sz w:val="28"/>
    </w:rPr>
  </w:style>
  <w:style w:type="paragraph" w:styleId="1304" w:customStyle="1">
    <w:name w:val="1.1.1ОбНумер"/>
    <w:basedOn w:val="1303"/>
    <w:qFormat/>
    <w:pPr>
      <w:ind w:left="862" w:firstLine="851"/>
      <w:tabs>
        <w:tab w:val="left" w:pos="312" w:leader="none"/>
        <w:tab w:val="clear" w:pos="708" w:leader="none"/>
      </w:tabs>
      <w:outlineLvl w:val="2"/>
    </w:pPr>
  </w:style>
  <w:style w:type="paragraph" w:styleId="1305" w:customStyle="1">
    <w:name w:val="Char Char Знак Знак Char Char"/>
    <w:basedOn w:val="903"/>
    <w:qFormat/>
    <w:pPr>
      <w:spacing w:before="100" w:after="160"/>
    </w:pPr>
    <w:rPr>
      <w:rFonts w:ascii="Arial" w:hAnsi="Arial"/>
      <w:b/>
      <w:color w:val="ffffff"/>
      <w:sz w:val="32"/>
      <w:lang w:val="en-US" w:eastAsia="en-US"/>
    </w:rPr>
  </w:style>
  <w:style w:type="paragraph" w:styleId="1306" w:customStyle="1">
    <w:name w:val="u"/>
    <w:basedOn w:val="903"/>
    <w:qFormat/>
    <w:pPr>
      <w:ind w:firstLine="390"/>
    </w:pPr>
    <w:rPr>
      <w:color w:val="000000"/>
    </w:rPr>
  </w:style>
  <w:style w:type="paragraph" w:styleId="1307" w:customStyle="1">
    <w:name w:val="Стиль_таб2"/>
    <w:basedOn w:val="903"/>
    <w:semiHidden/>
    <w:qFormat/>
    <w:pPr>
      <w:spacing w:before="120" w:after="120"/>
    </w:pPr>
    <w:rPr>
      <w:rFonts w:cs="Arial"/>
      <w:szCs w:val="18"/>
    </w:rPr>
  </w:style>
  <w:style w:type="paragraph" w:styleId="1308" w:customStyle="1">
    <w:name w:val="Default"/>
    <w:qFormat/>
    <w:pPr>
      <w:jc w:val="left"/>
      <w:spacing w:before="0" w:after="0"/>
      <w:widowControl/>
    </w:pPr>
    <w:rPr>
      <w:rFonts w:ascii="Times New Roman" w:hAnsi="Times New Roman" w:eastAsia="Times New Roman" w:cs="Times New Roman"/>
      <w:color w:val="000000"/>
      <w:sz w:val="24"/>
      <w:szCs w:val="24"/>
      <w:lang w:val="ru-RU" w:eastAsia="ru-RU" w:bidi="ar-SA"/>
    </w:rPr>
  </w:style>
  <w:style w:type="paragraph" w:styleId="1309" w:customStyle="1">
    <w:name w:val="Знак Знак Знак Знак Знак Знак Знак Знак Знак Знак Знак Знак Знак Знак1"/>
    <w:basedOn w:val="903"/>
    <w:qFormat/>
    <w:pPr>
      <w:jc w:val="right"/>
      <w:spacing w:before="100" w:after="160" w:line="240" w:lineRule="exact"/>
    </w:pPr>
    <w:rPr>
      <w:sz w:val="20"/>
      <w:lang w:val="en-GB" w:eastAsia="en-US"/>
    </w:rPr>
  </w:style>
  <w:style w:type="paragraph" w:styleId="1310" w:customStyle="1">
    <w:name w:val="ConsNonformat"/>
    <w:qFormat/>
    <w:pPr>
      <w:ind w:right="19772" w:firstLine="0"/>
      <w:jc w:val="left"/>
      <w:spacing w:before="0" w:after="0"/>
      <w:widowControl w:val="off"/>
    </w:pPr>
    <w:rPr>
      <w:rFonts w:ascii="Courier New" w:hAnsi="Courier New" w:eastAsia="Times New Roman" w:cs="Courier New"/>
      <w:color w:val="auto"/>
      <w:sz w:val="20"/>
      <w:szCs w:val="20"/>
      <w:lang w:val="ru-RU" w:eastAsia="ru-RU" w:bidi="ar-SA"/>
    </w:rPr>
  </w:style>
  <w:style w:type="paragraph" w:styleId="1311" w:customStyle="1">
    <w:name w:val="ConsPlusNormal Знак"/>
    <w:qFormat/>
    <w:pPr>
      <w:ind w:firstLine="720"/>
      <w:jc w:val="left"/>
      <w:spacing w:before="0" w:after="0"/>
      <w:widowControl/>
    </w:pPr>
    <w:rPr>
      <w:rFonts w:ascii="Arial" w:hAnsi="Arial" w:eastAsia="Times New Roman" w:cs="Arial" w:cstheme="minorBidi"/>
      <w:color w:val="auto"/>
      <w:sz w:val="22"/>
      <w:szCs w:val="22"/>
      <w:lang w:val="ru-RU" w:eastAsia="ru-RU" w:bidi="ar-SA"/>
    </w:rPr>
  </w:style>
  <w:style w:type="paragraph" w:styleId="1312" w:customStyle="1">
    <w:name w:val="ConsCell"/>
    <w:qFormat/>
    <w:pPr>
      <w:ind w:right="19772" w:firstLine="0"/>
      <w:jc w:val="left"/>
      <w:spacing w:before="0" w:after="0"/>
      <w:widowControl w:val="off"/>
    </w:pPr>
    <w:rPr>
      <w:rFonts w:ascii="Arial" w:hAnsi="Arial" w:eastAsia="Times New Roman" w:cs="Arial" w:cstheme="minorBidi"/>
      <w:color w:val="auto"/>
      <w:sz w:val="22"/>
      <w:szCs w:val="22"/>
      <w:lang w:val="ru-RU" w:eastAsia="ru-RU" w:bidi="ar-SA"/>
    </w:rPr>
  </w:style>
  <w:style w:type="paragraph" w:styleId="1313" w:customStyle="1">
    <w:name w:val="Основной текст с отступом1"/>
    <w:basedOn w:val="903"/>
    <w:qFormat/>
    <w:pPr>
      <w:ind w:left="283" w:firstLine="0"/>
      <w:spacing w:before="100" w:after="120"/>
    </w:pPr>
    <w:rPr>
      <w:rFonts w:ascii="Arial" w:hAnsi="Arial" w:cs="Arial"/>
      <w:sz w:val="18"/>
      <w:szCs w:val="18"/>
    </w:rPr>
  </w:style>
  <w:style w:type="paragraph" w:styleId="1314" w:customStyle="1">
    <w:name w:val="xl40"/>
    <w:basedOn w:val="903"/>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5" w:customStyle="1">
    <w:name w:val="font5"/>
    <w:basedOn w:val="903"/>
    <w:qFormat/>
    <w:pPr>
      <w:spacing w:beforeAutospacing="1" w:afterAutospacing="1"/>
    </w:pPr>
    <w:rPr>
      <w:b/>
      <w:bCs/>
      <w:sz w:val="22"/>
      <w:szCs w:val="22"/>
    </w:rPr>
  </w:style>
  <w:style w:type="paragraph" w:styleId="1316" w:customStyle="1">
    <w:name w:val="xl26"/>
    <w:basedOn w:val="903"/>
    <w:qFormat/>
    <w:pPr>
      <w:jc w:val="center"/>
      <w:spacing w:beforeAutospacing="1" w:afterAutospacing="1"/>
    </w:pPr>
    <w:rPr>
      <w:sz w:val="18"/>
      <w:szCs w:val="18"/>
    </w:rPr>
  </w:style>
  <w:style w:type="paragraph" w:styleId="1317" w:customStyle="1">
    <w:name w:val="xl27"/>
    <w:basedOn w:val="903"/>
    <w:qFormat/>
    <w:pPr>
      <w:spacing w:beforeAutospacing="1" w:afterAutospacing="1"/>
    </w:pPr>
    <w:rPr>
      <w:sz w:val="18"/>
      <w:szCs w:val="18"/>
    </w:rPr>
  </w:style>
  <w:style w:type="paragraph" w:styleId="1318" w:customStyle="1">
    <w:name w:val="xl28"/>
    <w:basedOn w:val="903"/>
    <w:qFormat/>
    <w:pPr>
      <w:jc w:val="center"/>
      <w:spacing w:beforeAutospacing="1" w:afterAutospacing="1"/>
    </w:pPr>
    <w:rPr>
      <w:sz w:val="18"/>
      <w:szCs w:val="18"/>
    </w:rPr>
  </w:style>
  <w:style w:type="paragraph" w:styleId="1319" w:customStyle="1">
    <w:name w:val="xl29"/>
    <w:basedOn w:val="903"/>
    <w:qFormat/>
    <w:pPr>
      <w:spacing w:beforeAutospacing="1" w:afterAutospacing="1"/>
    </w:pPr>
    <w:rPr>
      <w:b/>
      <w:bCs/>
      <w:sz w:val="20"/>
    </w:rPr>
  </w:style>
  <w:style w:type="paragraph" w:styleId="1320" w:customStyle="1">
    <w:name w:val="xl30"/>
    <w:basedOn w:val="903"/>
    <w:qFormat/>
    <w:pPr>
      <w:spacing w:beforeAutospacing="1" w:afterAutospacing="1"/>
    </w:pPr>
    <w:rPr>
      <w:sz w:val="18"/>
      <w:szCs w:val="18"/>
    </w:rPr>
  </w:style>
  <w:style w:type="paragraph" w:styleId="1321" w:customStyle="1">
    <w:name w:val="xl31"/>
    <w:basedOn w:val="903"/>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22" w:customStyle="1">
    <w:name w:val="xl32"/>
    <w:basedOn w:val="903"/>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3" w:customStyle="1">
    <w:name w:val="xl33"/>
    <w:basedOn w:val="903"/>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4" w:customStyle="1">
    <w:name w:val="xl34"/>
    <w:basedOn w:val="903"/>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5" w:customStyle="1">
    <w:name w:val="xl35"/>
    <w:basedOn w:val="903"/>
    <w:qFormat/>
    <w:pPr>
      <w:jc w:val="center"/>
      <w:spacing w:beforeAutospacing="1" w:afterAutospacing="1"/>
      <w:pBdr>
        <w:left w:val="single" w:color="000000" w:sz="4" w:space="0"/>
        <w:right w:val="single" w:color="000000" w:sz="4" w:space="0"/>
      </w:pBdr>
    </w:pPr>
    <w:rPr>
      <w:b/>
      <w:bCs/>
      <w:sz w:val="18"/>
      <w:szCs w:val="18"/>
    </w:rPr>
  </w:style>
  <w:style w:type="paragraph" w:styleId="1326" w:customStyle="1">
    <w:name w:val="xl36"/>
    <w:basedOn w:val="903"/>
    <w:qFormat/>
    <w:pPr>
      <w:jc w:val="center"/>
      <w:spacing w:beforeAutospacing="1" w:afterAutospacing="1"/>
      <w:pBdr>
        <w:right w:val="single" w:color="000000" w:sz="4" w:space="0"/>
      </w:pBdr>
    </w:pPr>
    <w:rPr>
      <w:b/>
      <w:bCs/>
      <w:sz w:val="18"/>
      <w:szCs w:val="18"/>
    </w:rPr>
  </w:style>
  <w:style w:type="paragraph" w:styleId="1327" w:customStyle="1">
    <w:name w:val="xl37"/>
    <w:basedOn w:val="903"/>
    <w:qFormat/>
    <w:pPr>
      <w:jc w:val="center"/>
      <w:spacing w:beforeAutospacing="1" w:afterAutospacing="1"/>
    </w:pPr>
    <w:rPr>
      <w:b/>
      <w:bCs/>
      <w:sz w:val="18"/>
      <w:szCs w:val="18"/>
    </w:rPr>
  </w:style>
  <w:style w:type="paragraph" w:styleId="1328" w:customStyle="1">
    <w:name w:val="xl38"/>
    <w:basedOn w:val="903"/>
    <w:qFormat/>
    <w:pPr>
      <w:jc w:val="center"/>
      <w:spacing w:beforeAutospacing="1" w:afterAutospacing="1"/>
      <w:pBdr>
        <w:left w:val="single" w:color="000000" w:sz="4" w:space="0"/>
        <w:bottom w:val="single" w:color="000000" w:sz="8" w:space="0"/>
      </w:pBdr>
    </w:pPr>
    <w:rPr>
      <w:b/>
      <w:bCs/>
      <w:sz w:val="18"/>
      <w:szCs w:val="18"/>
    </w:rPr>
  </w:style>
  <w:style w:type="paragraph" w:styleId="1329" w:customStyle="1">
    <w:name w:val="xl39"/>
    <w:basedOn w:val="903"/>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30" w:customStyle="1">
    <w:name w:val="xl41"/>
    <w:basedOn w:val="903"/>
    <w:qFormat/>
    <w:pPr>
      <w:jc w:val="center"/>
      <w:spacing w:beforeAutospacing="1" w:afterAutospacing="1"/>
      <w:pBdr>
        <w:bottom w:val="single" w:color="000000" w:sz="8" w:space="0"/>
      </w:pBdr>
    </w:pPr>
    <w:rPr>
      <w:b/>
      <w:bCs/>
      <w:sz w:val="18"/>
      <w:szCs w:val="18"/>
    </w:rPr>
  </w:style>
  <w:style w:type="paragraph" w:styleId="1331" w:customStyle="1">
    <w:name w:val="xl42"/>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3"/>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4"/>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5"/>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6"/>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47"/>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48"/>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49"/>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0"/>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1"/>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2"/>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3"/>
    <w:basedOn w:val="903"/>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4"/>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4" w:customStyle="1">
    <w:name w:val="xl55"/>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5" w:customStyle="1">
    <w:name w:val="xl56"/>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57"/>
    <w:basedOn w:val="903"/>
    <w:qFormat/>
    <w:pPr>
      <w:jc w:val="center"/>
      <w:spacing w:beforeAutospacing="1" w:afterAutospacing="1"/>
    </w:pPr>
    <w:rPr>
      <w:sz w:val="18"/>
      <w:szCs w:val="18"/>
    </w:rPr>
  </w:style>
  <w:style w:type="paragraph" w:styleId="1347" w:customStyle="1">
    <w:name w:val="xl58"/>
    <w:basedOn w:val="903"/>
    <w:qFormat/>
    <w:pPr>
      <w:spacing w:beforeAutospacing="1" w:afterAutospacing="1"/>
    </w:pPr>
    <w:rPr>
      <w:sz w:val="18"/>
      <w:szCs w:val="18"/>
    </w:rPr>
  </w:style>
  <w:style w:type="paragraph" w:styleId="1348" w:customStyle="1">
    <w:name w:val="xl59"/>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9" w:customStyle="1">
    <w:name w:val="xl60"/>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0" w:customStyle="1">
    <w:name w:val="xl61"/>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62"/>
    <w:basedOn w:val="903"/>
    <w:qFormat/>
    <w:pPr>
      <w:jc w:val="center"/>
      <w:spacing w:beforeAutospacing="1" w:afterAutospacing="1"/>
      <w:pBdr>
        <w:left w:val="single" w:color="000000" w:sz="8" w:space="0"/>
        <w:right w:val="single" w:color="000000" w:sz="4" w:space="0"/>
      </w:pBdr>
    </w:pPr>
    <w:rPr>
      <w:sz w:val="18"/>
      <w:szCs w:val="18"/>
    </w:rPr>
  </w:style>
  <w:style w:type="paragraph" w:styleId="1352" w:customStyle="1">
    <w:name w:val="xl63"/>
    <w:basedOn w:val="903"/>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3" w:customStyle="1">
    <w:name w:val="xl64"/>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65"/>
    <w:basedOn w:val="903"/>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5" w:customStyle="1">
    <w:name w:val="xl66"/>
    <w:basedOn w:val="903"/>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6" w:customStyle="1">
    <w:name w:val="xl67"/>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7" w:customStyle="1">
    <w:name w:val="xl68"/>
    <w:basedOn w:val="903"/>
    <w:qFormat/>
    <w:pPr>
      <w:jc w:val="center"/>
      <w:spacing w:beforeAutospacing="1" w:afterAutospacing="1"/>
      <w:pBdr>
        <w:right w:val="single" w:color="000000" w:sz="4" w:space="0"/>
      </w:pBdr>
    </w:pPr>
    <w:rPr>
      <w:sz w:val="18"/>
      <w:szCs w:val="18"/>
    </w:rPr>
  </w:style>
  <w:style w:type="paragraph" w:styleId="1358" w:customStyle="1">
    <w:name w:val="xl69"/>
    <w:basedOn w:val="903"/>
    <w:qFormat/>
    <w:pPr>
      <w:jc w:val="center"/>
      <w:spacing w:beforeAutospacing="1" w:afterAutospacing="1"/>
      <w:pBdr>
        <w:left w:val="single" w:color="000000" w:sz="4" w:space="0"/>
      </w:pBdr>
    </w:pPr>
    <w:rPr>
      <w:b/>
      <w:bCs/>
      <w:sz w:val="18"/>
      <w:szCs w:val="18"/>
    </w:rPr>
  </w:style>
  <w:style w:type="paragraph" w:styleId="1359" w:customStyle="1">
    <w:name w:val="xl70"/>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0" w:customStyle="1">
    <w:name w:val="xl71"/>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1" w:customStyle="1">
    <w:name w:val="xl72"/>
    <w:basedOn w:val="903"/>
    <w:qFormat/>
    <w:pPr>
      <w:spacing w:beforeAutospacing="1" w:afterAutospacing="1"/>
      <w:pBdr>
        <w:bottom w:val="single" w:color="000000" w:sz="8" w:space="0"/>
        <w:right w:val="single" w:color="000000" w:sz="8" w:space="0"/>
      </w:pBdr>
    </w:pPr>
    <w:rPr>
      <w:sz w:val="18"/>
      <w:szCs w:val="18"/>
    </w:rPr>
  </w:style>
  <w:style w:type="paragraph" w:styleId="1362" w:customStyle="1">
    <w:name w:val="xl73"/>
    <w:basedOn w:val="903"/>
    <w:qFormat/>
    <w:pPr>
      <w:jc w:val="center"/>
      <w:spacing w:beforeAutospacing="1" w:afterAutospacing="1"/>
      <w:pBdr>
        <w:bottom w:val="single" w:color="000000" w:sz="8" w:space="0"/>
        <w:right w:val="single" w:color="000000" w:sz="8" w:space="0"/>
      </w:pBdr>
    </w:pPr>
    <w:rPr>
      <w:sz w:val="18"/>
      <w:szCs w:val="18"/>
    </w:rPr>
  </w:style>
  <w:style w:type="paragraph" w:styleId="1363" w:customStyle="1">
    <w:name w:val="xl74"/>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4" w:customStyle="1">
    <w:name w:val="xl75"/>
    <w:basedOn w:val="903"/>
    <w:qFormat/>
    <w:pPr>
      <w:jc w:val="center"/>
      <w:spacing w:beforeAutospacing="1" w:afterAutospacing="1"/>
    </w:pPr>
    <w:rPr>
      <w:b/>
      <w:bCs/>
      <w:sz w:val="18"/>
      <w:szCs w:val="18"/>
    </w:rPr>
  </w:style>
  <w:style w:type="paragraph" w:styleId="1365" w:customStyle="1">
    <w:name w:val="xl76"/>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6" w:customStyle="1">
    <w:name w:val="xl77"/>
    <w:basedOn w:val="903"/>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7" w:customStyle="1">
    <w:name w:val="xl78"/>
    <w:basedOn w:val="903"/>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8" w:customStyle="1">
    <w:name w:val="xl79"/>
    <w:basedOn w:val="903"/>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9" w:customStyle="1">
    <w:name w:val="xl80"/>
    <w:basedOn w:val="903"/>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70" w:customStyle="1">
    <w:name w:val="xl81"/>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1" w:customStyle="1">
    <w:name w:val="xl82"/>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2" w:customStyle="1">
    <w:name w:val="xl83"/>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3" w:customStyle="1">
    <w:name w:val="Body Text Indent 31"/>
    <w:basedOn w:val="903"/>
    <w:qFormat/>
    <w:pPr>
      <w:ind w:firstLine="567"/>
    </w:pPr>
  </w:style>
  <w:style w:type="paragraph" w:styleId="1374" w:customStyle="1">
    <w:name w:val="Definition List"/>
    <w:basedOn w:val="903"/>
    <w:qFormat/>
    <w:pPr>
      <w:ind w:left="360" w:firstLine="0"/>
    </w:pPr>
  </w:style>
  <w:style w:type="paragraph" w:styleId="1375" w:customStyle="1">
    <w:name w:val="Definition Term"/>
    <w:basedOn w:val="903"/>
    <w:qFormat/>
  </w:style>
  <w:style w:type="paragraph" w:styleId="1376" w:customStyle="1">
    <w:name w:val="ia?a?aiu1"/>
    <w:basedOn w:val="1243"/>
    <w:qFormat/>
    <w:pPr>
      <w:ind w:left="1191" w:hanging="227"/>
      <w:spacing w:before="0" w:after="100"/>
      <w:tabs>
        <w:tab w:val="left" w:pos="-1134" w:leader="none"/>
        <w:tab w:val="clear" w:pos="708" w:leader="none"/>
      </w:tabs>
    </w:pPr>
    <w:rPr>
      <w:rFonts w:ascii="Times New Roman" w:hAnsi="Times New Roman"/>
      <w:sz w:val="24"/>
      <w:szCs w:val="24"/>
      <w:lang w:val="ru-RU"/>
    </w:rPr>
  </w:style>
  <w:style w:type="paragraph" w:styleId="1377" w:customStyle="1">
    <w:name w:val="xl23"/>
    <w:basedOn w:val="903"/>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8" w:customStyle="1">
    <w:name w:val="xl24"/>
    <w:basedOn w:val="903"/>
    <w:qFormat/>
    <w:pPr>
      <w:jc w:val="center"/>
      <w:spacing w:beforeAutospacing="1" w:afterAutospacing="1"/>
      <w:pBdr>
        <w:left w:val="single" w:color="000000" w:sz="8" w:space="0"/>
        <w:right w:val="single" w:color="000000" w:sz="8" w:space="0"/>
      </w:pBdr>
    </w:pPr>
    <w:rPr>
      <w:b/>
      <w:bCs/>
    </w:rPr>
  </w:style>
  <w:style w:type="paragraph" w:styleId="1379" w:customStyle="1">
    <w:name w:val="xl25"/>
    <w:basedOn w:val="903"/>
    <w:qFormat/>
    <w:pPr>
      <w:jc w:val="center"/>
      <w:spacing w:beforeAutospacing="1" w:afterAutospacing="1"/>
      <w:pBdr>
        <w:top w:val="single" w:color="000000" w:sz="8" w:space="0"/>
        <w:right w:val="single" w:color="000000" w:sz="8" w:space="0"/>
      </w:pBdr>
    </w:pPr>
    <w:rPr>
      <w:b/>
      <w:bCs/>
    </w:rPr>
  </w:style>
  <w:style w:type="paragraph" w:styleId="1380" w:customStyle="1">
    <w:name w:val="FormField"/>
    <w:basedOn w:val="903"/>
    <w:qFormat/>
    <w:pPr>
      <w:spacing w:before="120" w:after="100"/>
    </w:pPr>
    <w:rPr>
      <w:rFonts w:ascii="Arial" w:hAnsi="Arial" w:cs="Arial"/>
      <w:b/>
      <w:bCs/>
    </w:rPr>
  </w:style>
  <w:style w:type="paragraph" w:styleId="1381" w:customStyle="1">
    <w:name w:val="заголовок 1"/>
    <w:basedOn w:val="903"/>
    <w:qFormat/>
    <w:pPr>
      <w:jc w:val="center"/>
      <w:keepNext/>
      <w:spacing w:before="120" w:after="120"/>
    </w:pPr>
    <w:rPr>
      <w:b/>
      <w:bCs/>
    </w:rPr>
  </w:style>
  <w:style w:type="paragraph" w:styleId="1382" w:customStyle="1">
    <w:name w:val="Стиль"/>
    <w:basedOn w:val="903"/>
    <w:qFormat/>
    <w:pPr>
      <w:spacing w:beforeAutospacing="1" w:afterAutospacing="1"/>
    </w:pPr>
  </w:style>
  <w:style w:type="paragraph" w:styleId="1383" w:customStyle="1">
    <w:name w:val="Char Знак Знак Знак Знак Знак"/>
    <w:basedOn w:val="903"/>
    <w:qFormat/>
    <w:pPr>
      <w:jc w:val="right"/>
      <w:spacing w:before="100" w:after="160" w:line="240" w:lineRule="exact"/>
    </w:pPr>
    <w:rPr>
      <w:sz w:val="20"/>
      <w:lang w:val="en-GB" w:eastAsia="en-US"/>
    </w:rPr>
  </w:style>
  <w:style w:type="paragraph" w:styleId="1384" w:customStyle="1">
    <w:name w:val="Знак Знак Знак Знак Знак1 Знак Знак Знак1 Знак"/>
    <w:basedOn w:val="903"/>
    <w:qFormat/>
    <w:pPr>
      <w:jc w:val="right"/>
      <w:spacing w:before="100" w:after="160" w:line="240" w:lineRule="exact"/>
    </w:pPr>
    <w:rPr>
      <w:sz w:val="20"/>
      <w:lang w:val="en-GB" w:eastAsia="en-US"/>
    </w:rPr>
  </w:style>
  <w:style w:type="paragraph" w:styleId="1385" w:customStyle="1">
    <w:name w:val="Знак Знак Знак Знак Знак1 Знак Знак Знак1 Знак Знак Знак"/>
    <w:basedOn w:val="903"/>
    <w:qFormat/>
    <w:pPr>
      <w:jc w:val="right"/>
      <w:spacing w:before="100" w:after="160" w:line="240" w:lineRule="exact"/>
    </w:pPr>
    <w:rPr>
      <w:sz w:val="20"/>
      <w:lang w:val="en-GB" w:eastAsia="en-US"/>
    </w:rPr>
  </w:style>
  <w:style w:type="paragraph" w:styleId="1386" w:customStyle="1">
    <w:name w:val="Знак Знак Знак Знак Знак1 Знак Знак Знак1 Знак Знак Знак Знак Знак Знак"/>
    <w:basedOn w:val="903"/>
    <w:qFormat/>
    <w:pPr>
      <w:jc w:val="right"/>
      <w:spacing w:before="100" w:after="160" w:line="240" w:lineRule="exact"/>
    </w:pPr>
    <w:rPr>
      <w:sz w:val="20"/>
      <w:lang w:val="en-GB" w:eastAsia="en-US"/>
    </w:rPr>
  </w:style>
  <w:style w:type="paragraph" w:styleId="1387" w:customStyle="1">
    <w:name w:val="Знак Знак Знак Знак Знак Знак Знак Знак Знак Знак Знак Знак Знак Знак"/>
    <w:basedOn w:val="903"/>
    <w:qFormat/>
    <w:pPr>
      <w:jc w:val="right"/>
      <w:spacing w:before="100" w:after="160" w:line="240" w:lineRule="exact"/>
    </w:pPr>
    <w:rPr>
      <w:sz w:val="20"/>
      <w:lang w:val="en-GB" w:eastAsia="en-US"/>
    </w:rPr>
  </w:style>
  <w:style w:type="paragraph" w:styleId="1388" w:customStyle="1">
    <w:name w:val="Знак Знак Знак Знак Знак Знак Знак Знак Знак"/>
    <w:basedOn w:val="903"/>
    <w:qFormat/>
    <w:pPr>
      <w:jc w:val="right"/>
      <w:spacing w:before="100" w:after="160" w:line="240" w:lineRule="exact"/>
    </w:pPr>
    <w:rPr>
      <w:sz w:val="20"/>
      <w:lang w:val="en-GB" w:eastAsia="en-US"/>
    </w:rPr>
  </w:style>
  <w:style w:type="paragraph" w:styleId="1389" w:customStyle="1">
    <w:name w:val="Знак Знак Знак Знак Знак1 Знак Знак Знак1 Знак Знак Знак Знак Знак Знак Знак Знак Знак"/>
    <w:basedOn w:val="903"/>
    <w:qFormat/>
    <w:pPr>
      <w:jc w:val="right"/>
      <w:spacing w:before="100" w:after="160" w:line="240" w:lineRule="exact"/>
    </w:pPr>
    <w:rPr>
      <w:sz w:val="20"/>
      <w:lang w:val="en-GB" w:eastAsia="en-US"/>
    </w:rPr>
  </w:style>
  <w:style w:type="paragraph" w:styleId="1390" w:customStyle="1">
    <w:name w:val="Знак Знак Знак1 Знак Знак Знак Знак Знак Знак Знак Знак Знак"/>
    <w:basedOn w:val="903"/>
    <w:qFormat/>
    <w:pPr>
      <w:jc w:val="right"/>
      <w:spacing w:before="100" w:after="160" w:line="240" w:lineRule="exact"/>
    </w:pPr>
    <w:rPr>
      <w:sz w:val="20"/>
      <w:lang w:val="en-GB" w:eastAsia="en-US"/>
    </w:rPr>
  </w:style>
  <w:style w:type="paragraph" w:styleId="1391" w:customStyle="1">
    <w:name w:val="Знак Знак Знак Знак Знак Знак Знак Знак Знак Знак Знак"/>
    <w:basedOn w:val="903"/>
    <w:qFormat/>
    <w:pPr>
      <w:jc w:val="right"/>
      <w:spacing w:before="100" w:after="160" w:line="240" w:lineRule="exact"/>
    </w:pPr>
    <w:rPr>
      <w:sz w:val="20"/>
      <w:lang w:val="en-GB" w:eastAsia="en-US"/>
    </w:rPr>
  </w:style>
  <w:style w:type="paragraph" w:styleId="1392" w:customStyle="1">
    <w:name w:val="Знак Знак Знак Знак Знак Знак Знак Знак"/>
    <w:basedOn w:val="903"/>
    <w:qFormat/>
    <w:pPr>
      <w:jc w:val="right"/>
      <w:spacing w:before="100" w:after="160" w:line="240" w:lineRule="exact"/>
    </w:pPr>
    <w:rPr>
      <w:sz w:val="20"/>
      <w:lang w:val="en-GB" w:eastAsia="en-US"/>
    </w:rPr>
  </w:style>
  <w:style w:type="paragraph" w:styleId="1393" w:customStyle="1">
    <w:name w:val="Знак Знак Знак Знак Знак1 Знак Знак Знак1 Знак Знак Знак Знак Знак Знак Знак Знак Знак Знак Знак Знак"/>
    <w:basedOn w:val="903"/>
    <w:qFormat/>
    <w:pPr>
      <w:jc w:val="right"/>
      <w:spacing w:before="100" w:after="160" w:line="240" w:lineRule="exact"/>
    </w:pPr>
    <w:rPr>
      <w:sz w:val="20"/>
      <w:lang w:val="en-GB" w:eastAsia="en-US"/>
    </w:rPr>
  </w:style>
  <w:style w:type="paragraph" w:styleId="1394" w:customStyle="1">
    <w:name w:val="Знак11"/>
    <w:basedOn w:val="903"/>
    <w:qFormat/>
    <w:pPr>
      <w:jc w:val="right"/>
      <w:spacing w:before="100" w:after="160" w:line="240" w:lineRule="exact"/>
    </w:pPr>
    <w:rPr>
      <w:rFonts w:ascii="Arial" w:hAnsi="Arial" w:cs="Arial"/>
      <w:sz w:val="20"/>
      <w:lang w:val="en-GB" w:eastAsia="en-US"/>
    </w:rPr>
  </w:style>
  <w:style w:type="paragraph" w:styleId="1395" w:customStyle="1">
    <w:name w:val="Знак Знак Знак Знак Знак1 Знак Знак Знак Знак Знак Знак Знак Знак Знак Знак Знак Знак Знак Знак Знак1"/>
    <w:basedOn w:val="903"/>
    <w:qFormat/>
    <w:pPr>
      <w:jc w:val="right"/>
      <w:spacing w:before="100" w:after="160" w:line="240" w:lineRule="exact"/>
    </w:pPr>
    <w:rPr>
      <w:sz w:val="20"/>
      <w:lang w:val="en-GB" w:eastAsia="en-US"/>
    </w:rPr>
  </w:style>
  <w:style w:type="paragraph" w:styleId="1396" w:customStyle="1">
    <w:name w:val="Основной текст 22"/>
    <w:basedOn w:val="903"/>
    <w:qFormat/>
    <w:pPr>
      <w:jc w:val="center"/>
    </w:pPr>
    <w:rPr>
      <w:b/>
      <w:sz w:val="22"/>
    </w:rPr>
  </w:style>
  <w:style w:type="paragraph" w:styleId="1397" w:customStyle="1">
    <w:name w:val="Обычный1"/>
    <w:uiPriority w:val="99"/>
    <w:qFormat/>
    <w:pPr>
      <w:jc w:val="left"/>
      <w:spacing w:before="0" w:after="0" w:line="336" w:lineRule="auto"/>
      <w:widowControl w:val="off"/>
    </w:pPr>
    <w:rPr>
      <w:rFonts w:ascii="Times New Roman" w:hAnsi="Times New Roman" w:eastAsia="Times New Roman" w:cs="Times New Roman"/>
      <w:color w:val="auto"/>
      <w:sz w:val="20"/>
      <w:szCs w:val="20"/>
      <w:lang w:val="ru-RU" w:eastAsia="ru-RU" w:bidi="ar-SA"/>
    </w:rPr>
  </w:style>
  <w:style w:type="paragraph" w:styleId="1398" w:customStyle="1">
    <w:name w:val="Знак Знак Знак Знак Знак1 Знак Знак Знак Знак Знак Знак Знак"/>
    <w:basedOn w:val="903"/>
    <w:qFormat/>
    <w:pPr>
      <w:jc w:val="right"/>
      <w:spacing w:before="100" w:after="160" w:line="240" w:lineRule="exact"/>
    </w:pPr>
    <w:rPr>
      <w:sz w:val="20"/>
      <w:lang w:val="en-GB" w:eastAsia="en-US"/>
    </w:rPr>
  </w:style>
  <w:style w:type="paragraph" w:styleId="1399" w:customStyle="1">
    <w:name w:val="Знак3 Знак Знак Знак Знак Знак Знак Знак Знак1 Знак"/>
    <w:basedOn w:val="903"/>
    <w:qFormat/>
    <w:pPr>
      <w:jc w:val="right"/>
      <w:spacing w:before="100" w:after="160" w:line="240" w:lineRule="exact"/>
    </w:pPr>
    <w:rPr>
      <w:sz w:val="20"/>
      <w:lang w:val="en-GB" w:eastAsia="en-US"/>
    </w:rPr>
  </w:style>
  <w:style w:type="paragraph" w:styleId="1400" w:customStyle="1">
    <w:name w:val="ConsPlusTitle"/>
    <w:qFormat/>
    <w:pPr>
      <w:jc w:val="left"/>
      <w:spacing w:before="0" w:after="0"/>
      <w:widowControl w:val="off"/>
    </w:pPr>
    <w:rPr>
      <w:rFonts w:ascii="Arial" w:hAnsi="Arial" w:eastAsia="Times New Roman" w:cs="Arial" w:cstheme="minorBidi"/>
      <w:b/>
      <w:bCs/>
      <w:color w:val="auto"/>
      <w:sz w:val="20"/>
      <w:szCs w:val="20"/>
      <w:lang w:val="ru-RU" w:eastAsia="ru-RU" w:bidi="ar-SA"/>
    </w:rPr>
  </w:style>
  <w:style w:type="paragraph" w:styleId="1401">
    <w:name w:val="Document Map"/>
    <w:basedOn w:val="903"/>
    <w:qFormat/>
    <w:pPr>
      <w:shd w:val="clear" w:color="auto" w:fill="000080"/>
    </w:pPr>
    <w:rPr>
      <w:rFonts w:ascii="Tahoma" w:hAnsi="Tahoma" w:eastAsia="Times New Roman"/>
      <w:sz w:val="20"/>
      <w:szCs w:val="20"/>
    </w:rPr>
  </w:style>
  <w:style w:type="paragraph" w:styleId="1402" w:customStyle="1">
    <w:name w:val="Char Знак Знак"/>
    <w:basedOn w:val="903"/>
    <w:qFormat/>
    <w:pPr>
      <w:jc w:val="right"/>
      <w:spacing w:before="100" w:after="160" w:line="240" w:lineRule="exact"/>
    </w:pPr>
    <w:rPr>
      <w:rFonts w:ascii="Arial" w:hAnsi="Arial" w:cs="Arial"/>
      <w:sz w:val="20"/>
      <w:lang w:val="en-GB" w:eastAsia="en-US"/>
    </w:rPr>
  </w:style>
  <w:style w:type="paragraph" w:styleId="1403" w:customStyle="1">
    <w:name w:val="Знак2 Знак Знак Знак"/>
    <w:basedOn w:val="903"/>
    <w:qFormat/>
    <w:pPr>
      <w:jc w:val="right"/>
      <w:spacing w:before="100" w:after="160" w:line="240" w:lineRule="exact"/>
    </w:pPr>
    <w:rPr>
      <w:sz w:val="20"/>
      <w:lang w:val="en-GB" w:eastAsia="en-US"/>
    </w:rPr>
  </w:style>
  <w:style w:type="paragraph" w:styleId="1404" w:customStyle="1">
    <w:name w:val="Знак3 Знак Знак Знак Знак Знак Знак Знак Знак"/>
    <w:basedOn w:val="903"/>
    <w:qFormat/>
    <w:pPr>
      <w:jc w:val="right"/>
      <w:spacing w:before="100" w:after="160" w:line="240" w:lineRule="exact"/>
    </w:pPr>
    <w:rPr>
      <w:sz w:val="20"/>
      <w:lang w:val="en-GB" w:eastAsia="en-US"/>
    </w:rPr>
  </w:style>
  <w:style w:type="paragraph" w:styleId="1405" w:customStyle="1">
    <w:name w:val="Знак Знак Знак Знак Знак Знак Знак Знак Знак Знак Знак Знак Знак Знак Знак Знак Знак"/>
    <w:basedOn w:val="903"/>
    <w:qFormat/>
    <w:pPr>
      <w:jc w:val="right"/>
      <w:spacing w:before="100" w:after="160" w:line="240" w:lineRule="exact"/>
    </w:pPr>
    <w:rPr>
      <w:rFonts w:ascii="Arial" w:hAnsi="Arial" w:cs="Arial"/>
      <w:sz w:val="20"/>
      <w:lang w:val="en-GB" w:eastAsia="en-US"/>
    </w:rPr>
  </w:style>
  <w:style w:type="paragraph" w:styleId="1406" w:customStyle="1">
    <w:name w:val="Основной текст 31"/>
    <w:basedOn w:val="903"/>
    <w:qFormat/>
    <w:pPr>
      <w:tabs>
        <w:tab w:val="left" w:pos="426" w:leader="none"/>
        <w:tab w:val="clear" w:pos="708" w:leader="none"/>
      </w:tabs>
    </w:pPr>
    <w:rPr>
      <w:rFonts w:ascii="Arial" w:hAnsi="Arial"/>
    </w:rPr>
  </w:style>
  <w:style w:type="paragraph" w:styleId="1407" w:customStyle="1">
    <w:name w:val="Содержимое таблицы"/>
    <w:basedOn w:val="903"/>
    <w:qFormat/>
    <w:pPr>
      <w:suppressLineNumbers/>
    </w:pPr>
    <w:rPr>
      <w:rFonts w:cs="Mangal"/>
      <w:lang w:eastAsia="hi-IN" w:bidi="hi-IN"/>
    </w:rPr>
  </w:style>
  <w:style w:type="paragraph" w:styleId="1408" w:customStyle="1">
    <w:name w:val="Знак Знак Знак1 Знак Знак Знак Знак Знак Знак Знак"/>
    <w:basedOn w:val="903"/>
    <w:qFormat/>
    <w:pPr>
      <w:jc w:val="right"/>
      <w:spacing w:before="100" w:after="160" w:line="240" w:lineRule="exact"/>
    </w:pPr>
    <w:rPr>
      <w:sz w:val="20"/>
      <w:lang w:val="en-GB" w:eastAsia="en-US"/>
    </w:rPr>
  </w:style>
  <w:style w:type="paragraph" w:styleId="1409" w:customStyle="1">
    <w:name w:val="Пункты"/>
    <w:basedOn w:val="905"/>
    <w:uiPriority w:val="99"/>
    <w:qFormat/>
    <w:pPr>
      <w:ind w:firstLine="567"/>
      <w:jc w:val="both"/>
      <w:keepLines w:val="0"/>
      <w:spacing w:before="120" w:after="0"/>
      <w:tabs>
        <w:tab w:val="clear" w:pos="708" w:leader="none"/>
        <w:tab w:val="left" w:pos="1134" w:leader="none"/>
        <w:tab w:val="left" w:pos="1492" w:leader="none"/>
      </w:tabs>
    </w:pPr>
    <w:rPr>
      <w:b w:val="0"/>
      <w:bCs/>
      <w:iCs/>
      <w:color w:val="000000"/>
      <w:szCs w:val="28"/>
      <w:lang w:eastAsia="ar-SA"/>
    </w:rPr>
  </w:style>
  <w:style w:type="paragraph" w:styleId="1410" w:customStyle="1">
    <w:name w:val="Заголовок 21"/>
    <w:basedOn w:val="903"/>
    <w:qFormat/>
    <w:pPr>
      <w:jc w:val="center"/>
      <w:keepLines/>
      <w:keepNext/>
      <w:spacing w:before="240" w:after="120"/>
    </w:pPr>
    <w:rPr>
      <w:b/>
    </w:rPr>
  </w:style>
  <w:style w:type="paragraph" w:styleId="1411" w:customStyle="1">
    <w:name w:val="Style100"/>
    <w:basedOn w:val="903"/>
    <w:qFormat/>
    <w:rPr>
      <w:lang w:eastAsia="ar-SA"/>
    </w:rPr>
  </w:style>
  <w:style w:type="paragraph" w:styleId="1412" w:customStyle="1">
    <w:name w:val="Style25"/>
    <w:basedOn w:val="903"/>
    <w:qFormat/>
    <w:pPr>
      <w:spacing w:line="249" w:lineRule="exact"/>
    </w:pPr>
  </w:style>
  <w:style w:type="paragraph" w:styleId="1413" w:customStyle="1">
    <w:name w:val="Заголовок 2 Инна"/>
    <w:basedOn w:val="905"/>
    <w:qFormat/>
    <w:pPr>
      <w:keepLines w:val="0"/>
      <w:spacing w:before="240" w:after="60"/>
    </w:pPr>
    <w:rPr>
      <w:rFonts w:ascii="Arial" w:hAnsi="Arial"/>
    </w:rPr>
  </w:style>
  <w:style w:type="paragraph" w:styleId="1414" w:customStyle="1">
    <w:name w:val="Style2"/>
    <w:basedOn w:val="903"/>
    <w:qFormat/>
    <w:pPr>
      <w:spacing w:line="283" w:lineRule="exact"/>
    </w:pPr>
  </w:style>
  <w:style w:type="paragraph" w:styleId="1415" w:customStyle="1">
    <w:name w:val="Style3"/>
    <w:basedOn w:val="903"/>
    <w:qFormat/>
    <w:pPr>
      <w:spacing w:line="289" w:lineRule="exact"/>
    </w:pPr>
  </w:style>
  <w:style w:type="paragraph" w:styleId="1416" w:customStyle="1">
    <w:name w:val="Style4"/>
    <w:basedOn w:val="903"/>
    <w:qFormat/>
  </w:style>
  <w:style w:type="paragraph" w:styleId="1417" w:customStyle="1">
    <w:name w:val="Style9"/>
    <w:basedOn w:val="903"/>
    <w:qFormat/>
  </w:style>
  <w:style w:type="paragraph" w:styleId="1418" w:customStyle="1">
    <w:name w:val="Основной шрифт абзаца Знак Знак Знак Знак Знак Знак Знак"/>
    <w:basedOn w:val="903"/>
    <w:qFormat/>
    <w:pPr>
      <w:jc w:val="right"/>
      <w:spacing w:before="100" w:after="160" w:line="240" w:lineRule="exact"/>
    </w:pPr>
    <w:rPr>
      <w:sz w:val="20"/>
      <w:lang w:val="en-GB" w:eastAsia="en-US"/>
    </w:rPr>
  </w:style>
  <w:style w:type="paragraph" w:styleId="1419" w:customStyle="1">
    <w:name w:val="Body Text 31"/>
    <w:basedOn w:val="903"/>
    <w:qFormat/>
    <w:rPr>
      <w:rFonts w:ascii="Arial" w:hAnsi="Arial"/>
      <w:b/>
      <w:i/>
    </w:rPr>
  </w:style>
  <w:style w:type="paragraph" w:styleId="1420" w:customStyle="1">
    <w:name w:val="Body Text Indent 21"/>
    <w:basedOn w:val="903"/>
    <w:qFormat/>
    <w:pPr>
      <w:ind w:firstLine="708"/>
    </w:pPr>
    <w:rPr>
      <w:rFonts w:ascii="Peterburg" w:hAnsi="Peterburg"/>
    </w:rPr>
  </w:style>
  <w:style w:type="paragraph" w:styleId="1421" w:customStyle="1">
    <w:name w:val="Body Text 21"/>
    <w:basedOn w:val="903"/>
    <w:qFormat/>
    <w:pPr>
      <w:ind w:firstLine="709"/>
    </w:pPr>
    <w:rPr>
      <w:sz w:val="28"/>
    </w:rPr>
  </w:style>
  <w:style w:type="paragraph" w:styleId="1422" w:customStyle="1">
    <w:name w:val="Знак13"/>
    <w:basedOn w:val="903"/>
    <w:qFormat/>
    <w:pPr>
      <w:jc w:val="right"/>
      <w:spacing w:before="100" w:after="160" w:line="240" w:lineRule="exact"/>
    </w:pPr>
    <w:rPr>
      <w:sz w:val="20"/>
      <w:lang w:val="en-GB" w:eastAsia="en-US"/>
    </w:rPr>
  </w:style>
  <w:style w:type="paragraph" w:styleId="1423" w:customStyle="1">
    <w:name w:val="Знак5"/>
    <w:basedOn w:val="903"/>
    <w:qFormat/>
    <w:pPr>
      <w:jc w:val="right"/>
      <w:spacing w:before="100" w:after="160" w:line="240" w:lineRule="exact"/>
    </w:pPr>
    <w:rPr>
      <w:sz w:val="20"/>
      <w:lang w:val="en-GB" w:eastAsia="en-US"/>
    </w:rPr>
  </w:style>
  <w:style w:type="paragraph" w:styleId="1424" w:customStyle="1">
    <w:name w:val="Знак Знак Знак Знак Знак Знак Знак Знак Знак Знак1"/>
    <w:basedOn w:val="903"/>
    <w:qFormat/>
    <w:pPr>
      <w:jc w:val="right"/>
      <w:spacing w:before="100" w:after="160" w:line="240" w:lineRule="exact"/>
    </w:pPr>
    <w:rPr>
      <w:sz w:val="20"/>
      <w:lang w:val="en-GB" w:eastAsia="en-US"/>
    </w:rPr>
  </w:style>
  <w:style w:type="paragraph" w:styleId="1425" w:customStyle="1">
    <w:name w:val="Знак Знак1 Знак Знак Знак Знак Знак Знак"/>
    <w:basedOn w:val="903"/>
    <w:qFormat/>
    <w:pPr>
      <w:jc w:val="right"/>
      <w:spacing w:before="100" w:after="160" w:line="240" w:lineRule="exact"/>
    </w:pPr>
    <w:rPr>
      <w:sz w:val="20"/>
      <w:lang w:val="en-GB" w:eastAsia="en-US"/>
    </w:rPr>
  </w:style>
  <w:style w:type="paragraph" w:styleId="1426" w:customStyle="1">
    <w:name w:val="Знак Знак Знак1 Знак Знак Знак Знак"/>
    <w:basedOn w:val="903"/>
    <w:qFormat/>
    <w:pPr>
      <w:jc w:val="right"/>
      <w:spacing w:before="100" w:after="160" w:line="240" w:lineRule="exact"/>
    </w:pPr>
    <w:rPr>
      <w:rFonts w:ascii="Arial" w:hAnsi="Arial" w:cs="Arial"/>
      <w:sz w:val="20"/>
      <w:lang w:val="en-GB" w:eastAsia="en-US"/>
    </w:rPr>
  </w:style>
  <w:style w:type="paragraph" w:styleId="1427" w:customStyle="1">
    <w:name w:val="Знак Знак Знак Знак Знак Знак Знак Знак Знак Знак Знак Знак Знак"/>
    <w:basedOn w:val="903"/>
    <w:qFormat/>
    <w:pPr>
      <w:jc w:val="right"/>
      <w:spacing w:before="100" w:after="160" w:line="240" w:lineRule="exact"/>
    </w:pPr>
    <w:rPr>
      <w:sz w:val="20"/>
      <w:lang w:val="en-GB" w:eastAsia="en-US"/>
    </w:rPr>
  </w:style>
  <w:style w:type="paragraph" w:styleId="1428" w:customStyle="1">
    <w:name w:val="Заголовок таблицы"/>
    <w:basedOn w:val="903"/>
    <w:qFormat/>
    <w:pPr>
      <w:jc w:val="center"/>
      <w:spacing w:line="360" w:lineRule="atLeast"/>
      <w:suppressLineNumbers/>
    </w:pPr>
    <w:rPr>
      <w:b/>
      <w:bCs/>
      <w:lang w:eastAsia="ar-SA"/>
    </w:rPr>
  </w:style>
  <w:style w:type="paragraph" w:styleId="1429" w:customStyle="1">
    <w:name w:val="Знак Знак Знак1 Знак Знак Знак Знак Знак Знак"/>
    <w:basedOn w:val="903"/>
    <w:qFormat/>
    <w:pPr>
      <w:jc w:val="right"/>
      <w:spacing w:before="100" w:after="160" w:line="240" w:lineRule="exact"/>
    </w:pPr>
    <w:rPr>
      <w:sz w:val="20"/>
      <w:lang w:val="en-GB" w:eastAsia="en-US"/>
    </w:rPr>
  </w:style>
  <w:style w:type="paragraph" w:styleId="1430" w:customStyle="1">
    <w:name w:val="Знак Знак Знак Знак Знак Знак Знак Знак Знак1 Знак Знак Знак Знак Знак Знак"/>
    <w:basedOn w:val="903"/>
    <w:qFormat/>
    <w:pPr>
      <w:jc w:val="right"/>
      <w:spacing w:before="100" w:after="160" w:line="240" w:lineRule="exact"/>
    </w:pPr>
    <w:rPr>
      <w:sz w:val="20"/>
      <w:lang w:val="en-GB" w:eastAsia="en-US"/>
    </w:rPr>
  </w:style>
  <w:style w:type="paragraph" w:styleId="1431" w:customStyle="1">
    <w:name w:val="font6"/>
    <w:basedOn w:val="903"/>
    <w:qFormat/>
    <w:pPr>
      <w:spacing w:beforeAutospacing="1" w:afterAutospacing="1"/>
    </w:pPr>
    <w:rPr>
      <w:b/>
      <w:bCs/>
      <w:i/>
      <w:iCs/>
      <w:sz w:val="14"/>
      <w:szCs w:val="14"/>
    </w:rPr>
  </w:style>
  <w:style w:type="paragraph" w:styleId="1432" w:customStyle="1">
    <w:name w:val="xl84"/>
    <w:basedOn w:val="903"/>
    <w:qFormat/>
    <w:pPr>
      <w:spacing w:beforeAutospacing="1" w:afterAutospacing="1"/>
    </w:pPr>
    <w:rPr>
      <w:sz w:val="18"/>
      <w:szCs w:val="18"/>
    </w:rPr>
  </w:style>
  <w:style w:type="paragraph" w:styleId="1433" w:customStyle="1">
    <w:name w:val="xl85"/>
    <w:basedOn w:val="903"/>
    <w:qFormat/>
    <w:pPr>
      <w:jc w:val="right"/>
      <w:spacing w:beforeAutospacing="1" w:afterAutospacing="1"/>
      <w:pBdr>
        <w:bottom w:val="single" w:color="000000" w:sz="4" w:space="0"/>
      </w:pBdr>
    </w:pPr>
    <w:rPr>
      <w:sz w:val="22"/>
      <w:szCs w:val="22"/>
    </w:rPr>
  </w:style>
  <w:style w:type="paragraph" w:styleId="1434" w:customStyle="1">
    <w:name w:val="xl86"/>
    <w:basedOn w:val="903"/>
    <w:qFormat/>
    <w:pPr>
      <w:jc w:val="right"/>
      <w:spacing w:beforeAutospacing="1" w:afterAutospacing="1"/>
    </w:pPr>
    <w:rPr>
      <w:sz w:val="16"/>
      <w:szCs w:val="16"/>
    </w:rPr>
  </w:style>
  <w:style w:type="paragraph" w:styleId="1435" w:customStyle="1">
    <w:name w:val="xl87"/>
    <w:basedOn w:val="903"/>
    <w:qFormat/>
    <w:pPr>
      <w:jc w:val="right"/>
      <w:spacing w:beforeAutospacing="1" w:afterAutospacing="1"/>
      <w:pBdr>
        <w:top w:val="single" w:color="000000" w:sz="4" w:space="0"/>
      </w:pBdr>
    </w:pPr>
    <w:rPr>
      <w:i/>
      <w:iCs/>
      <w:sz w:val="16"/>
      <w:szCs w:val="16"/>
    </w:rPr>
  </w:style>
  <w:style w:type="paragraph" w:styleId="1436" w:customStyle="1">
    <w:name w:val="xl88"/>
    <w:basedOn w:val="903"/>
    <w:qFormat/>
    <w:pPr>
      <w:jc w:val="center"/>
      <w:spacing w:beforeAutospacing="1" w:afterAutospacing="1"/>
    </w:pPr>
  </w:style>
  <w:style w:type="paragraph" w:styleId="1437" w:customStyle="1">
    <w:name w:val="xl89"/>
    <w:basedOn w:val="903"/>
    <w:qFormat/>
    <w:pPr>
      <w:spacing w:beforeAutospacing="1" w:afterAutospacing="1"/>
    </w:pPr>
    <w:rPr>
      <w:sz w:val="18"/>
      <w:szCs w:val="18"/>
    </w:rPr>
  </w:style>
  <w:style w:type="paragraph" w:styleId="1438" w:customStyle="1">
    <w:name w:val="xl90"/>
    <w:basedOn w:val="903"/>
    <w:qFormat/>
    <w:pPr>
      <w:jc w:val="right"/>
      <w:spacing w:beforeAutospacing="1" w:afterAutospacing="1"/>
      <w:pBdr>
        <w:top w:val="single" w:color="000000" w:sz="4" w:space="0"/>
      </w:pBdr>
    </w:pPr>
    <w:rPr>
      <w:sz w:val="16"/>
      <w:szCs w:val="16"/>
    </w:rPr>
  </w:style>
  <w:style w:type="paragraph" w:styleId="1439" w:customStyle="1">
    <w:name w:val="xl91"/>
    <w:basedOn w:val="903"/>
    <w:qFormat/>
    <w:pPr>
      <w:spacing w:beforeAutospacing="1" w:afterAutospacing="1"/>
    </w:pPr>
    <w:rPr>
      <w:sz w:val="16"/>
      <w:szCs w:val="16"/>
    </w:rPr>
  </w:style>
  <w:style w:type="paragraph" w:styleId="1440" w:customStyle="1">
    <w:name w:val="xl92"/>
    <w:basedOn w:val="903"/>
    <w:qFormat/>
    <w:pPr>
      <w:spacing w:beforeAutospacing="1" w:afterAutospacing="1"/>
    </w:pPr>
    <w:rPr>
      <w:sz w:val="22"/>
      <w:szCs w:val="22"/>
    </w:rPr>
  </w:style>
  <w:style w:type="paragraph" w:styleId="1441" w:customStyle="1">
    <w:name w:val="xl93"/>
    <w:basedOn w:val="903"/>
    <w:qFormat/>
    <w:pPr>
      <w:spacing w:beforeAutospacing="1" w:afterAutospacing="1"/>
      <w:pBdr>
        <w:top w:val="single" w:color="000000" w:sz="4" w:space="0"/>
      </w:pBdr>
    </w:pPr>
    <w:rPr>
      <w:sz w:val="16"/>
      <w:szCs w:val="16"/>
    </w:rPr>
  </w:style>
  <w:style w:type="paragraph" w:styleId="1442" w:customStyle="1">
    <w:name w:val="xl94"/>
    <w:basedOn w:val="903"/>
    <w:qFormat/>
    <w:pPr>
      <w:jc w:val="right"/>
      <w:spacing w:beforeAutospacing="1" w:afterAutospacing="1"/>
    </w:pPr>
    <w:rPr>
      <w:sz w:val="16"/>
      <w:szCs w:val="16"/>
    </w:rPr>
  </w:style>
  <w:style w:type="paragraph" w:styleId="1443" w:customStyle="1">
    <w:name w:val="xl95"/>
    <w:basedOn w:val="903"/>
    <w:qFormat/>
    <w:pPr>
      <w:spacing w:beforeAutospacing="1" w:afterAutospacing="1"/>
    </w:pPr>
    <w:rPr>
      <w:sz w:val="22"/>
      <w:szCs w:val="22"/>
    </w:rPr>
  </w:style>
  <w:style w:type="paragraph" w:styleId="1444" w:customStyle="1">
    <w:name w:val="xl96"/>
    <w:basedOn w:val="903"/>
    <w:qFormat/>
    <w:pPr>
      <w:spacing w:beforeAutospacing="1" w:afterAutospacing="1"/>
    </w:pPr>
    <w:rPr>
      <w:sz w:val="18"/>
      <w:szCs w:val="18"/>
    </w:rPr>
  </w:style>
  <w:style w:type="paragraph" w:styleId="1445" w:customStyle="1">
    <w:name w:val="xl97"/>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6" w:customStyle="1">
    <w:name w:val="xl98"/>
    <w:basedOn w:val="903"/>
    <w:qFormat/>
    <w:pPr>
      <w:spacing w:beforeAutospacing="1" w:afterAutospacing="1"/>
    </w:pPr>
    <w:rPr>
      <w:sz w:val="22"/>
      <w:szCs w:val="22"/>
    </w:rPr>
  </w:style>
  <w:style w:type="paragraph" w:styleId="1447" w:customStyle="1">
    <w:name w:val="xl99"/>
    <w:basedOn w:val="903"/>
    <w:qFormat/>
    <w:pPr>
      <w:spacing w:beforeAutospacing="1" w:afterAutospacing="1"/>
    </w:pPr>
  </w:style>
  <w:style w:type="paragraph" w:styleId="1448" w:customStyle="1">
    <w:name w:val="xl100"/>
    <w:basedOn w:val="903"/>
    <w:qFormat/>
    <w:pPr>
      <w:spacing w:beforeAutospacing="1" w:afterAutospacing="1"/>
    </w:pPr>
    <w:rPr>
      <w:sz w:val="22"/>
      <w:szCs w:val="22"/>
    </w:rPr>
  </w:style>
  <w:style w:type="paragraph" w:styleId="1449" w:customStyle="1">
    <w:name w:val="xl101"/>
    <w:basedOn w:val="903"/>
    <w:qFormat/>
    <w:pPr>
      <w:spacing w:beforeAutospacing="1" w:afterAutospacing="1"/>
    </w:pPr>
    <w:rPr>
      <w:sz w:val="22"/>
      <w:szCs w:val="22"/>
    </w:rPr>
  </w:style>
  <w:style w:type="paragraph" w:styleId="1450" w:customStyle="1">
    <w:name w:val="xl102"/>
    <w:basedOn w:val="903"/>
    <w:qFormat/>
    <w:pPr>
      <w:spacing w:beforeAutospacing="1" w:afterAutospacing="1"/>
    </w:pPr>
    <w:rPr>
      <w:sz w:val="18"/>
      <w:szCs w:val="18"/>
    </w:rPr>
  </w:style>
  <w:style w:type="paragraph" w:styleId="1451" w:customStyle="1">
    <w:name w:val="xl103"/>
    <w:basedOn w:val="903"/>
    <w:qFormat/>
    <w:pPr>
      <w:spacing w:beforeAutospacing="1" w:afterAutospacing="1"/>
    </w:pPr>
    <w:rPr>
      <w:sz w:val="18"/>
      <w:szCs w:val="18"/>
    </w:rPr>
  </w:style>
  <w:style w:type="paragraph" w:styleId="1452" w:customStyle="1">
    <w:name w:val="xl104"/>
    <w:basedOn w:val="903"/>
    <w:qFormat/>
    <w:pPr>
      <w:spacing w:beforeAutospacing="1" w:afterAutospacing="1"/>
    </w:pPr>
  </w:style>
  <w:style w:type="paragraph" w:styleId="1453" w:customStyle="1">
    <w:name w:val="xl105"/>
    <w:basedOn w:val="903"/>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4" w:customStyle="1">
    <w:name w:val="xl106"/>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5" w:customStyle="1">
    <w:name w:val="xl107"/>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6" w:customStyle="1">
    <w:name w:val="xl108"/>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7" w:customStyle="1">
    <w:name w:val="xl109"/>
    <w:basedOn w:val="903"/>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8" w:customStyle="1">
    <w:name w:val="xl110"/>
    <w:basedOn w:val="903"/>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9" w:customStyle="1">
    <w:name w:val="xl111"/>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60" w:customStyle="1">
    <w:name w:val="xl112"/>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61" w:customStyle="1">
    <w:name w:val="xl113"/>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62" w:customStyle="1">
    <w:name w:val="xl114"/>
    <w:basedOn w:val="903"/>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3" w:customStyle="1">
    <w:name w:val="xl115"/>
    <w:basedOn w:val="903"/>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4" w:customStyle="1">
    <w:name w:val="xl116"/>
    <w:basedOn w:val="903"/>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5" w:customStyle="1">
    <w:name w:val="xl117"/>
    <w:basedOn w:val="903"/>
    <w:qFormat/>
    <w:pPr>
      <w:jc w:val="right"/>
      <w:spacing w:beforeAutospacing="1" w:afterAutospacing="1"/>
    </w:pPr>
    <w:rPr>
      <w:sz w:val="22"/>
      <w:szCs w:val="22"/>
    </w:rPr>
  </w:style>
  <w:style w:type="paragraph" w:styleId="1466" w:customStyle="1">
    <w:name w:val="xl118"/>
    <w:basedOn w:val="903"/>
    <w:qFormat/>
    <w:pPr>
      <w:jc w:val="right"/>
      <w:spacing w:beforeAutospacing="1" w:afterAutospacing="1"/>
    </w:pPr>
  </w:style>
  <w:style w:type="paragraph" w:styleId="1467" w:customStyle="1">
    <w:name w:val="xl119"/>
    <w:basedOn w:val="903"/>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8" w:customStyle="1">
    <w:name w:val="xl120"/>
    <w:basedOn w:val="903"/>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9" w:customStyle="1">
    <w:name w:val="заголовок 6"/>
    <w:basedOn w:val="903"/>
    <w:qFormat/>
    <w:pPr>
      <w:jc w:val="right"/>
      <w:keepNext/>
      <w:outlineLvl w:val="5"/>
    </w:pPr>
    <w:rPr>
      <w:vanish/>
      <w:sz w:val="20"/>
      <w:lang w:val="en-US"/>
    </w:rPr>
  </w:style>
  <w:style w:type="paragraph" w:styleId="1470" w:customStyle="1">
    <w:name w:val="Стиль текста"/>
    <w:basedOn w:val="1153"/>
    <w:qFormat/>
    <w:pPr>
      <w:jc w:val="both"/>
      <w:keepLines/>
      <w:spacing w:before="60" w:after="60"/>
    </w:pPr>
    <w:rPr>
      <w:rFonts w:ascii="Times New Roman" w:hAnsi="Times New Roman"/>
      <w:sz w:val="24"/>
      <w:szCs w:val="20"/>
    </w:rPr>
  </w:style>
  <w:style w:type="paragraph" w:styleId="1471" w:customStyle="1">
    <w:name w:val="Абзац списка1"/>
    <w:basedOn w:val="903"/>
    <w:qFormat/>
    <w:pPr>
      <w:contextualSpacing/>
      <w:ind w:left="720" w:firstLine="0"/>
      <w:spacing w:before="100" w:after="200" w:line="276" w:lineRule="auto"/>
    </w:pPr>
    <w:rPr>
      <w:rFonts w:ascii="Calibri" w:hAnsi="Calibri" w:eastAsia="Times New Roman"/>
      <w:sz w:val="20"/>
      <w:szCs w:val="20"/>
    </w:rPr>
  </w:style>
  <w:style w:type="paragraph" w:styleId="1472" w:customStyle="1">
    <w:name w:val="заголовок 1 Инна"/>
    <w:basedOn w:val="904"/>
    <w:qFormat/>
    <w:pPr>
      <w:ind w:firstLine="397"/>
      <w:jc w:val="center"/>
      <w:spacing w:before="240" w:after="60" w:line="360" w:lineRule="auto"/>
    </w:pPr>
    <w:rPr>
      <w:rFonts w:ascii="Arial" w:hAnsi="Arial" w:cs="Arial"/>
      <w:b/>
      <w:sz w:val="28"/>
      <w:szCs w:val="22"/>
    </w:rPr>
  </w:style>
  <w:style w:type="paragraph" w:styleId="1473" w:customStyle="1">
    <w:name w:val="Основной текст Инна"/>
    <w:basedOn w:val="1180"/>
    <w:qFormat/>
    <w:pPr>
      <w:ind w:firstLine="567"/>
      <w:jc w:val="both"/>
      <w:tabs>
        <w:tab w:val="clear" w:pos="4677" w:leader="none"/>
        <w:tab w:val="clear" w:pos="9355" w:leader="none"/>
      </w:tabs>
    </w:pPr>
    <w:rPr>
      <w:sz w:val="20"/>
      <w:szCs w:val="20"/>
    </w:rPr>
  </w:style>
  <w:style w:type="paragraph" w:styleId="1474" w:customStyle="1">
    <w:name w:val="3"/>
    <w:basedOn w:val="903"/>
    <w:qFormat/>
  </w:style>
  <w:style w:type="paragraph" w:styleId="1475" w:customStyle="1">
    <w:name w:val="Абзац списка2"/>
    <w:basedOn w:val="903"/>
    <w:qFormat/>
    <w:pPr>
      <w:contextualSpacing/>
      <w:ind w:left="720" w:firstLine="0"/>
      <w:spacing w:before="100" w:after="100"/>
    </w:pPr>
  </w:style>
  <w:style w:type="paragraph" w:styleId="1476" w:customStyle="1">
    <w:name w:val="Обычный2"/>
    <w:qFormat/>
    <w:pPr>
      <w:ind w:firstLine="720"/>
      <w:jc w:val="both"/>
      <w:spacing w:before="0" w:after="0" w:line="300" w:lineRule="auto"/>
      <w:widowControl w:val="off"/>
    </w:pPr>
    <w:rPr>
      <w:rFonts w:ascii="Times New Roman" w:hAnsi="Times New Roman" w:eastAsia="Times New Roman" w:cs="Times New Roman"/>
      <w:color w:val="auto"/>
      <w:sz w:val="24"/>
      <w:szCs w:val="20"/>
      <w:lang w:val="ru-RU" w:eastAsia="ru-RU" w:bidi="ar-SA"/>
    </w:rPr>
  </w:style>
  <w:style w:type="paragraph" w:styleId="1477" w:customStyle="1">
    <w:name w:val="Основной текст с отступом 31"/>
    <w:basedOn w:val="903"/>
    <w:qFormat/>
    <w:pPr>
      <w:ind w:firstLine="709"/>
    </w:pPr>
    <w:rPr>
      <w:lang w:eastAsia="ar-SA"/>
    </w:rPr>
  </w:style>
  <w:style w:type="paragraph" w:styleId="1478" w:customStyle="1">
    <w:name w:val="Основной текст 32"/>
    <w:basedOn w:val="903"/>
    <w:qFormat/>
  </w:style>
  <w:style w:type="paragraph" w:styleId="1479" w:customStyle="1">
    <w:name w:val="Текст1"/>
    <w:basedOn w:val="903"/>
    <w:qFormat/>
    <w:pPr>
      <w:spacing w:before="120" w:after="100"/>
    </w:pPr>
    <w:rPr>
      <w:rFonts w:ascii="Courier New" w:hAnsi="Courier New"/>
      <w:sz w:val="20"/>
      <w:lang w:val="en-US"/>
    </w:rPr>
  </w:style>
  <w:style w:type="paragraph" w:styleId="1480" w:customStyle="1">
    <w:name w:val="Без интервала1"/>
    <w:qFormat/>
    <w:pPr>
      <w:jc w:val="left"/>
      <w:spacing w:before="0" w:after="0"/>
      <w:widowControl/>
    </w:pPr>
    <w:rPr>
      <w:rFonts w:ascii="Calibri" w:hAnsi="Calibri" w:eastAsia="Calibri" w:cs="Times New Roman" w:asciiTheme="minorHAnsi" w:hAnsiTheme="minorHAnsi" w:eastAsiaTheme="minorHAnsi"/>
      <w:color w:val="auto"/>
      <w:sz w:val="22"/>
      <w:szCs w:val="22"/>
      <w:lang w:val="ru-RU" w:eastAsia="ru-RU" w:bidi="ar-SA"/>
    </w:rPr>
  </w:style>
  <w:style w:type="paragraph" w:styleId="1481" w:customStyle="1">
    <w:name w:val="Заголовок 22"/>
    <w:basedOn w:val="903"/>
    <w:qFormat/>
    <w:pPr>
      <w:jc w:val="center"/>
      <w:keepLines/>
      <w:keepNext/>
      <w:spacing w:before="240" w:after="120"/>
    </w:pPr>
    <w:rPr>
      <w:b/>
    </w:rPr>
  </w:style>
  <w:style w:type="paragraph" w:styleId="1482" w:customStyle="1">
    <w:name w:val="Заголовок1"/>
    <w:basedOn w:val="903"/>
    <w:qFormat/>
    <w:pPr>
      <w:keepNext/>
      <w:spacing w:before="240" w:after="120"/>
    </w:pPr>
    <w:rPr>
      <w:rFonts w:ascii="Arial" w:hAnsi="Arial" w:eastAsia="Lucida Sans Unicode" w:cs="Tahoma"/>
      <w:sz w:val="28"/>
      <w:szCs w:val="28"/>
      <w:lang w:eastAsia="ar-SA"/>
    </w:rPr>
  </w:style>
  <w:style w:type="paragraph" w:styleId="1483" w:customStyle="1">
    <w:name w:val="Знак1 Знак Знак Знак Знак Знак Знак Знак Знак Знак"/>
    <w:basedOn w:val="903"/>
    <w:qFormat/>
    <w:pPr>
      <w:jc w:val="right"/>
      <w:spacing w:before="100" w:after="160" w:line="240" w:lineRule="exact"/>
    </w:pPr>
    <w:rPr>
      <w:sz w:val="20"/>
      <w:lang w:val="en-GB" w:eastAsia="en-US"/>
    </w:rPr>
  </w:style>
  <w:style w:type="paragraph" w:styleId="1484" w:customStyle="1">
    <w:name w:val="Основной текст 23"/>
    <w:basedOn w:val="903"/>
    <w:qFormat/>
    <w:rPr>
      <w:rFonts w:ascii="Times New Roman CYR" w:hAnsi="Times New Roman CYR" w:cs="Times New Roman CYR"/>
    </w:rPr>
  </w:style>
  <w:style w:type="paragraph" w:styleId="1485" w:customStyle="1">
    <w:name w:val="consplusnonformat"/>
    <w:basedOn w:val="903"/>
    <w:qFormat/>
    <w:pPr>
      <w:ind w:left="150" w:right="150" w:firstLine="0"/>
      <w:spacing w:before="150" w:after="150"/>
    </w:pPr>
  </w:style>
  <w:style w:type="paragraph" w:styleId="1486" w:customStyle="1">
    <w:name w:val="ph"/>
    <w:basedOn w:val="903"/>
    <w:qFormat/>
    <w:pPr>
      <w:spacing w:before="75" w:after="75"/>
    </w:pPr>
    <w:rPr>
      <w:rFonts w:ascii="Arial" w:hAnsi="Arial" w:cs="Arial"/>
      <w:b/>
      <w:bCs/>
      <w:color w:val="625e3d"/>
      <w:sz w:val="17"/>
      <w:szCs w:val="17"/>
    </w:rPr>
  </w:style>
  <w:style w:type="paragraph" w:styleId="1487" w:customStyle="1">
    <w:name w:val="msonormalcxspmiddle"/>
    <w:basedOn w:val="903"/>
    <w:qFormat/>
    <w:pPr>
      <w:spacing w:beforeAutospacing="1" w:afterAutospacing="1"/>
    </w:pPr>
  </w:style>
  <w:style w:type="paragraph" w:styleId="1488" w:customStyle="1">
    <w:name w:val="consplusnormal"/>
    <w:basedOn w:val="903"/>
    <w:qFormat/>
    <w:pPr>
      <w:ind w:left="150" w:right="150" w:firstLine="0"/>
      <w:spacing w:before="150" w:after="150"/>
    </w:pPr>
  </w:style>
  <w:style w:type="paragraph" w:styleId="1489" w:customStyle="1">
    <w:name w:val="Iau?iue"/>
    <w:qFormat/>
    <w:pPr>
      <w:jc w:val="left"/>
      <w:spacing w:before="0" w:after="0"/>
      <w:widowControl/>
    </w:pPr>
    <w:rPr>
      <w:rFonts w:ascii="Times New Roman" w:hAnsi="Times New Roman" w:eastAsia="Times New Roman" w:cs="Times New Roman"/>
      <w:color w:val="auto"/>
      <w:sz w:val="20"/>
      <w:szCs w:val="20"/>
      <w:lang w:val="en-US" w:eastAsia="ru-RU" w:bidi="ar-SA"/>
    </w:rPr>
  </w:style>
  <w:style w:type="paragraph" w:styleId="1490" w:customStyle="1">
    <w:name w:val="Îáû÷íûé"/>
    <w:qFormat/>
    <w:pPr>
      <w:jc w:val="left"/>
      <w:spacing w:before="0" w:after="0"/>
      <w:widowControl w:val="off"/>
    </w:pPr>
    <w:rPr>
      <w:rFonts w:ascii="Pragmatica" w:hAnsi="Pragmatica" w:eastAsia="Times New Roman" w:cs="Times New Roman"/>
      <w:color w:val="auto"/>
      <w:sz w:val="20"/>
      <w:szCs w:val="20"/>
      <w:lang w:val="en-US" w:eastAsia="ru-RU" w:bidi="ar-SA"/>
    </w:rPr>
  </w:style>
  <w:style w:type="paragraph" w:styleId="1491" w:customStyle="1">
    <w:name w:val="style19"/>
    <w:basedOn w:val="903"/>
    <w:qFormat/>
    <w:pPr>
      <w:spacing w:beforeAutospacing="1" w:afterAutospacing="1"/>
    </w:pPr>
  </w:style>
  <w:style w:type="paragraph" w:styleId="1492" w:customStyle="1">
    <w:name w:val="2-11"/>
    <w:basedOn w:val="903"/>
    <w:qFormat/>
    <w:pPr>
      <w:spacing w:before="100" w:after="60"/>
    </w:pPr>
  </w:style>
  <w:style w:type="paragraph" w:styleId="1493" w:customStyle="1">
    <w:name w:val="МП"/>
    <w:basedOn w:val="903"/>
    <w:qFormat/>
    <w:pPr>
      <w:jc w:val="center"/>
      <w:spacing w:before="100" w:after="120"/>
    </w:pPr>
    <w:rPr>
      <w:rFonts w:ascii="Arial" w:hAnsi="Arial" w:cs="Arial"/>
      <w:b/>
      <w:bCs/>
    </w:rPr>
  </w:style>
  <w:style w:type="paragraph" w:styleId="1494" w:customStyle="1">
    <w:name w:val="Готовый"/>
    <w:basedOn w:val="903"/>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5" w:customStyle="1">
    <w:name w:val="Ãîòîâûé"/>
    <w:basedOn w:val="903"/>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6" w:customStyle="1">
    <w:name w:val="111"/>
    <w:basedOn w:val="903"/>
    <w:qFormat/>
    <w:rPr>
      <w:rFonts w:ascii="Times New Roman CYR" w:hAnsi="Times New Roman CYR" w:cs="Times New Roman CYR"/>
      <w:sz w:val="20"/>
    </w:rPr>
  </w:style>
  <w:style w:type="paragraph" w:styleId="1497" w:customStyle="1">
    <w:name w:val="222"/>
    <w:basedOn w:val="903"/>
    <w:qFormat/>
    <w:pPr>
      <w:ind w:left="851" w:firstLine="0"/>
    </w:pPr>
    <w:rPr>
      <w:rFonts w:ascii="Times New Roman CYR" w:hAnsi="Times New Roman CYR" w:cs="Times New Roman CYR"/>
      <w:sz w:val="20"/>
    </w:rPr>
  </w:style>
  <w:style w:type="paragraph" w:styleId="1498" w:customStyle="1">
    <w:name w:val="Style1"/>
    <w:basedOn w:val="903"/>
    <w:qFormat/>
    <w:pPr>
      <w:ind w:left="540" w:hanging="540"/>
      <w:jc w:val="center"/>
      <w:spacing w:before="480" w:after="240"/>
      <w:tabs>
        <w:tab w:val="left" w:pos="540" w:leader="none"/>
        <w:tab w:val="clear" w:pos="708" w:leader="none"/>
      </w:tabs>
    </w:pPr>
    <w:rPr>
      <w:rFonts w:ascii="Arial" w:hAnsi="Arial" w:cs="Arial"/>
      <w:b/>
      <w:bCs/>
    </w:rPr>
  </w:style>
  <w:style w:type="paragraph" w:styleId="1499" w:customStyle="1">
    <w:name w:val="Simlple"/>
    <w:basedOn w:val="903"/>
    <w:qFormat/>
    <w:pPr>
      <w:ind w:firstLine="284"/>
      <w:spacing w:before="60" w:after="60"/>
    </w:pPr>
    <w:rPr>
      <w:rFonts w:ascii="Arial" w:hAnsi="Arial" w:cs="Arial"/>
      <w:sz w:val="20"/>
    </w:rPr>
  </w:style>
  <w:style w:type="paragraph" w:styleId="1500">
    <w:name w:val="index 1"/>
    <w:basedOn w:val="903"/>
    <w:qFormat/>
    <w:pPr>
      <w:ind w:left="200" w:hanging="200"/>
    </w:pPr>
    <w:rPr>
      <w:sz w:val="20"/>
    </w:rPr>
  </w:style>
  <w:style w:type="paragraph" w:styleId="1501" w:customStyle="1">
    <w:name w:val="bulletin"/>
    <w:basedOn w:val="1210"/>
    <w:qFormat/>
    <w:pPr>
      <w:ind w:left="0" w:firstLine="0"/>
      <w:spacing w:before="100" w:after="0" w:line="240" w:lineRule="auto"/>
    </w:pPr>
    <w:rPr>
      <w:sz w:val="22"/>
      <w:szCs w:val="22"/>
      <w:lang w:eastAsia="en-US"/>
    </w:rPr>
  </w:style>
  <w:style w:type="paragraph" w:styleId="1502" w:customStyle="1">
    <w:name w:val="ListBul2"/>
    <w:basedOn w:val="1230"/>
    <w:qFormat/>
    <w:pPr>
      <w:ind w:left="360" w:hanging="360"/>
      <w:spacing w:before="100" w:after="120"/>
      <w:tabs>
        <w:tab w:val="left" w:pos="360" w:leader="none"/>
        <w:tab w:val="clear" w:pos="708" w:leader="none"/>
      </w:tabs>
    </w:pPr>
    <w:rPr>
      <w:rFonts w:ascii="Arial" w:hAnsi="Arial" w:cs="Arial"/>
      <w:sz w:val="20"/>
      <w:szCs w:val="20"/>
      <w:lang w:eastAsia="en-US"/>
    </w:rPr>
  </w:style>
  <w:style w:type="paragraph" w:styleId="1503" w:customStyle="1">
    <w:name w:val="1Æ10"/>
    <w:basedOn w:val="903"/>
    <w:qFormat/>
    <w:rPr>
      <w:rFonts w:ascii="Times New Roman CYR" w:hAnsi="Times New Roman CYR" w:cs="Times New Roman CYR"/>
      <w:b/>
      <w:bCs/>
      <w:sz w:val="20"/>
    </w:rPr>
  </w:style>
  <w:style w:type="paragraph" w:styleId="1504" w:customStyle="1">
    <w:name w:val="Абзац списка3"/>
    <w:basedOn w:val="903"/>
    <w:qFormat/>
    <w:pPr>
      <w:ind w:left="720" w:firstLine="0"/>
      <w:spacing w:before="100" w:after="200" w:line="276" w:lineRule="auto"/>
    </w:pPr>
    <w:rPr>
      <w:rFonts w:ascii="Calibri" w:hAnsi="Calibri" w:cs="Calibri"/>
      <w:sz w:val="22"/>
      <w:szCs w:val="22"/>
    </w:rPr>
  </w:style>
  <w:style w:type="paragraph" w:styleId="1505" w:customStyle="1">
    <w:name w:val="ШТ Назв.2"/>
    <w:basedOn w:val="903"/>
    <w:qFormat/>
    <w:pPr>
      <w:jc w:val="center"/>
      <w:spacing w:before="60" w:after="100"/>
    </w:pPr>
    <w:rPr>
      <w:b/>
      <w:bCs/>
      <w:lang w:val="en-US" w:eastAsia="en-US"/>
    </w:rPr>
  </w:style>
  <w:style w:type="paragraph" w:styleId="1506" w:customStyle="1">
    <w:name w:val="style4"/>
    <w:basedOn w:val="903"/>
    <w:qFormat/>
    <w:pPr>
      <w:spacing w:beforeAutospacing="1" w:afterAutospacing="1"/>
    </w:pPr>
  </w:style>
  <w:style w:type="paragraph" w:styleId="1507" w:customStyle="1">
    <w:name w:val="desc2"/>
    <w:basedOn w:val="903"/>
    <w:qFormat/>
    <w:pPr>
      <w:spacing w:beforeAutospacing="1" w:afterAutospacing="1"/>
    </w:pPr>
  </w:style>
  <w:style w:type="paragraph" w:styleId="1508" w:customStyle="1">
    <w:name w:val="Обычный + 11 пт"/>
    <w:basedOn w:val="903"/>
    <w:qFormat/>
    <w:pPr>
      <w:jc w:val="center"/>
      <w:outlineLvl w:val="1"/>
    </w:pPr>
    <w:rPr>
      <w:b/>
      <w:bCs/>
      <w:color w:val="333333"/>
      <w:sz w:val="22"/>
      <w:szCs w:val="22"/>
    </w:rPr>
  </w:style>
  <w:style w:type="paragraph" w:styleId="1509" w:customStyle="1">
    <w:name w:val="Обычный.Нормальный абзац"/>
    <w:qFormat/>
    <w:pPr>
      <w:ind w:firstLine="709"/>
      <w:jc w:val="both"/>
      <w:spacing w:before="0" w:after="0"/>
      <w:widowControl w:val="off"/>
    </w:pPr>
    <w:rPr>
      <w:rFonts w:ascii="Times New Roman" w:hAnsi="Times New Roman" w:eastAsia="Times New Roman" w:cs="Times New Roman"/>
      <w:color w:val="auto"/>
      <w:sz w:val="24"/>
      <w:szCs w:val="24"/>
      <w:lang w:val="ru-RU" w:eastAsia="ru-RU" w:bidi="ar-SA"/>
    </w:rPr>
  </w:style>
  <w:style w:type="paragraph" w:styleId="1510" w:customStyle="1">
    <w:name w:val="Основной текст с отступом 211"/>
    <w:basedOn w:val="903"/>
    <w:qFormat/>
    <w:pPr>
      <w:ind w:left="426" w:firstLine="0"/>
    </w:pPr>
    <w:rPr>
      <w:lang w:eastAsia="ar-SA"/>
    </w:rPr>
  </w:style>
  <w:style w:type="paragraph" w:styleId="1511" w:customStyle="1">
    <w:name w:val="Знак1 Знак Знак Знак Знак Знак Знак Знак Знак Знак Знак Знак Знак Знак Знак Знак Знак Знак1 Знак Знак Знак Знак Знак Знак Знак"/>
    <w:basedOn w:val="903"/>
    <w:qFormat/>
    <w:pPr>
      <w:jc w:val="right"/>
      <w:spacing w:before="100" w:after="160" w:line="240" w:lineRule="exact"/>
    </w:pPr>
    <w:rPr>
      <w:rFonts w:ascii="Arial" w:hAnsi="Arial" w:cs="Arial"/>
      <w:sz w:val="20"/>
      <w:lang w:val="en-GB" w:eastAsia="en-US"/>
    </w:rPr>
  </w:style>
  <w:style w:type="paragraph" w:styleId="1512" w:customStyle="1">
    <w:name w:val="Знак Знак4 Знак"/>
    <w:basedOn w:val="903"/>
    <w:qFormat/>
    <w:pPr>
      <w:spacing w:beforeAutospacing="1" w:afterAutospacing="1"/>
    </w:pPr>
    <w:rPr>
      <w:rFonts w:ascii="Tahoma" w:hAnsi="Tahoma"/>
      <w:sz w:val="20"/>
      <w:lang w:val="en-US" w:eastAsia="en-US"/>
    </w:rPr>
  </w:style>
  <w:style w:type="paragraph" w:styleId="1513" w:customStyle="1">
    <w:name w:val="Абзац списка4"/>
    <w:basedOn w:val="903"/>
    <w:qFormat/>
    <w:pPr>
      <w:ind w:left="720" w:firstLine="0"/>
      <w:spacing w:before="100" w:after="200" w:line="276" w:lineRule="auto"/>
    </w:pPr>
    <w:rPr>
      <w:rFonts w:ascii="Calibri" w:hAnsi="Calibri" w:cs="Calibri"/>
      <w:sz w:val="22"/>
      <w:szCs w:val="22"/>
    </w:rPr>
  </w:style>
  <w:style w:type="paragraph" w:styleId="1514" w:customStyle="1">
    <w:name w:val="???????1"/>
    <w:qFormat/>
    <w:pPr>
      <w:jc w:val="left"/>
      <w:spacing w:before="0" w:after="0"/>
      <w:widowControl/>
    </w:pPr>
    <w:rPr>
      <w:rFonts w:ascii="Times New Roman" w:hAnsi="Times New Roman" w:eastAsia="Times New Roman" w:cs="Times New Roman"/>
      <w:color w:val="auto"/>
      <w:sz w:val="20"/>
      <w:szCs w:val="20"/>
      <w:lang w:val="ru-RU" w:eastAsia="ru-RU" w:bidi="ar-SA"/>
    </w:rPr>
  </w:style>
  <w:style w:type="paragraph" w:styleId="1515" w:customStyle="1">
    <w:name w:val="msonospacing"/>
    <w:qFormat/>
    <w:pPr>
      <w:jc w:val="left"/>
      <w:spacing w:before="0" w:after="0"/>
      <w:widowControl/>
    </w:pPr>
    <w:rPr>
      <w:rFonts w:ascii="Calibri" w:hAnsi="Calibri" w:eastAsia="Times New Roman" w:cs="Times New Roman" w:asciiTheme="minorHAnsi" w:hAnsiTheme="minorHAnsi"/>
      <w:color w:val="auto"/>
      <w:sz w:val="22"/>
      <w:szCs w:val="22"/>
      <w:lang w:val="ru-RU" w:eastAsia="ru-RU" w:bidi="ar-SA"/>
    </w:rPr>
  </w:style>
  <w:style w:type="paragraph" w:styleId="1516" w:customStyle="1">
    <w:name w:val="Абзац списка5"/>
    <w:basedOn w:val="903"/>
    <w:qFormat/>
    <w:pPr>
      <w:contextualSpacing/>
      <w:ind w:left="720" w:firstLine="0"/>
      <w:spacing w:before="0" w:after="200" w:line="276" w:lineRule="auto"/>
    </w:pPr>
    <w:rPr>
      <w:rFonts w:ascii="Calibri" w:hAnsi="Calibri" w:eastAsia="Times New Roman"/>
      <w:sz w:val="22"/>
      <w:szCs w:val="22"/>
      <w:lang w:eastAsia="en-US"/>
    </w:rPr>
  </w:style>
  <w:style w:type="paragraph" w:styleId="1517" w:customStyle="1">
    <w:name w:val="заголовок 2"/>
    <w:basedOn w:val="903"/>
    <w:qFormat/>
    <w:pPr>
      <w:jc w:val="center"/>
      <w:spacing w:before="240" w:after="60"/>
    </w:pPr>
    <w:rPr>
      <w:rFonts w:ascii="MS Outlook" w:hAnsi="MS Outlook" w:eastAsia="MS Outlook"/>
      <w:b/>
      <w:szCs w:val="20"/>
      <w:lang w:val="en-US"/>
    </w:rPr>
  </w:style>
  <w:style w:type="paragraph" w:styleId="1518" w:customStyle="1">
    <w:name w:val="Îñíîâíîé òåêñò 21"/>
    <w:basedOn w:val="903"/>
    <w:qFormat/>
    <w:pPr>
      <w:ind w:firstLine="567"/>
      <w:jc w:val="both"/>
      <w:spacing w:before="0" w:after="120"/>
      <w:tabs>
        <w:tab w:val="clear" w:pos="708" w:leader="none"/>
        <w:tab w:val="left" w:pos="1134" w:leader="none"/>
      </w:tabs>
    </w:pPr>
    <w:rPr>
      <w:rFonts w:eastAsia="Times New Roman"/>
      <w:color w:val="000000"/>
      <w:spacing w:val="-4"/>
      <w:sz w:val="20"/>
      <w:szCs w:val="20"/>
    </w:rPr>
  </w:style>
  <w:style w:type="paragraph" w:styleId="1519" w:customStyle="1">
    <w:name w:val="FR3"/>
    <w:qFormat/>
    <w:pPr>
      <w:jc w:val="left"/>
      <w:spacing w:before="260" w:after="0"/>
      <w:widowControl w:val="off"/>
    </w:pPr>
    <w:rPr>
      <w:rFonts w:ascii="Times New Roman" w:hAnsi="Times New Roman" w:eastAsia="Times New Roman" w:cs="Times New Roman"/>
      <w:color w:val="auto"/>
      <w:sz w:val="16"/>
      <w:szCs w:val="20"/>
      <w:lang w:val="ru-RU" w:eastAsia="ru-RU" w:bidi="ar-SA"/>
    </w:rPr>
  </w:style>
  <w:style w:type="paragraph" w:styleId="1520" w:customStyle="1">
    <w:name w:val="Style16"/>
    <w:basedOn w:val="903"/>
    <w:qFormat/>
    <w:pPr>
      <w:ind w:firstLine="542"/>
      <w:jc w:val="both"/>
      <w:spacing w:before="0" w:after="0" w:line="272" w:lineRule="exact"/>
      <w:widowControl w:val="off"/>
    </w:pPr>
    <w:rPr>
      <w:rFonts w:eastAsia="Times New Roman"/>
    </w:rPr>
  </w:style>
  <w:style w:type="paragraph" w:styleId="1521" w:customStyle="1">
    <w:name w:val="Style6"/>
    <w:basedOn w:val="903"/>
    <w:qFormat/>
    <w:pPr>
      <w:spacing w:before="0" w:after="0" w:line="283" w:lineRule="exact"/>
      <w:widowControl w:val="off"/>
    </w:pPr>
    <w:rPr>
      <w:rFonts w:eastAsia="Times New Roman"/>
    </w:rPr>
  </w:style>
  <w:style w:type="paragraph" w:styleId="1522" w:customStyle="1">
    <w:name w:val="Style10"/>
    <w:basedOn w:val="903"/>
    <w:qFormat/>
    <w:pPr>
      <w:jc w:val="both"/>
      <w:spacing w:before="0" w:after="0"/>
      <w:widowControl w:val="off"/>
    </w:pPr>
    <w:rPr>
      <w:rFonts w:eastAsia="Times New Roman"/>
    </w:rPr>
  </w:style>
  <w:style w:type="paragraph" w:styleId="1523" w:customStyle="1">
    <w:name w:val="Style11"/>
    <w:basedOn w:val="903"/>
    <w:qFormat/>
    <w:pPr>
      <w:jc w:val="both"/>
      <w:spacing w:before="0" w:after="0" w:line="274" w:lineRule="exact"/>
      <w:widowControl w:val="off"/>
    </w:pPr>
    <w:rPr>
      <w:rFonts w:eastAsia="Times New Roman"/>
    </w:rPr>
  </w:style>
  <w:style w:type="paragraph" w:styleId="1524" w:customStyle="1">
    <w:name w:val="Style8"/>
    <w:basedOn w:val="903"/>
    <w:qFormat/>
    <w:pPr>
      <w:jc w:val="both"/>
      <w:spacing w:before="0" w:after="0" w:line="413" w:lineRule="exact"/>
      <w:widowControl w:val="off"/>
    </w:pPr>
    <w:rPr>
      <w:rFonts w:eastAsia="Times New Roman"/>
    </w:rPr>
  </w:style>
  <w:style w:type="paragraph" w:styleId="1525" w:customStyle="1">
    <w:name w:val="Style13"/>
    <w:basedOn w:val="903"/>
    <w:qFormat/>
    <w:pPr>
      <w:ind w:firstLine="259"/>
      <w:spacing w:before="0" w:after="0" w:line="401" w:lineRule="exact"/>
      <w:widowControl w:val="off"/>
    </w:pPr>
    <w:rPr>
      <w:rFonts w:eastAsia="Times New Roman"/>
    </w:rPr>
  </w:style>
  <w:style w:type="paragraph" w:styleId="1526" w:customStyle="1">
    <w:name w:val="Style15"/>
    <w:basedOn w:val="903"/>
    <w:qFormat/>
    <w:pPr>
      <w:ind w:firstLine="122"/>
      <w:spacing w:before="0" w:after="0" w:line="398" w:lineRule="exact"/>
      <w:widowControl w:val="off"/>
    </w:pPr>
    <w:rPr>
      <w:rFonts w:eastAsia="Times New Roman"/>
    </w:rPr>
  </w:style>
  <w:style w:type="paragraph" w:styleId="1527" w:customStyle="1">
    <w:name w:val="Style17"/>
    <w:basedOn w:val="903"/>
    <w:qFormat/>
    <w:pPr>
      <w:ind w:firstLine="1042"/>
      <w:spacing w:before="0" w:after="0" w:line="413" w:lineRule="exact"/>
      <w:widowControl w:val="off"/>
    </w:pPr>
    <w:rPr>
      <w:rFonts w:eastAsia="Times New Roman"/>
    </w:rPr>
  </w:style>
  <w:style w:type="paragraph" w:styleId="1528" w:customStyle="1">
    <w:name w:val="Список 31"/>
    <w:basedOn w:val="903"/>
    <w:qFormat/>
    <w:pPr>
      <w:ind w:left="849" w:hanging="283"/>
      <w:spacing w:before="0" w:after="0"/>
    </w:pPr>
    <w:rPr>
      <w:rFonts w:eastAsia="Times New Roman"/>
      <w:sz w:val="20"/>
      <w:szCs w:val="20"/>
      <w:lang w:eastAsia="ar-SA"/>
    </w:rPr>
  </w:style>
  <w:style w:type="paragraph" w:styleId="1529" w:customStyle="1">
    <w:name w:val="Список 21"/>
    <w:basedOn w:val="903"/>
    <w:qFormat/>
    <w:pPr>
      <w:ind w:left="566" w:hanging="283"/>
      <w:spacing w:before="0" w:after="0"/>
    </w:pPr>
    <w:rPr>
      <w:rFonts w:eastAsia="Times New Roman"/>
      <w:sz w:val="20"/>
      <w:szCs w:val="20"/>
      <w:lang w:eastAsia="ar-SA"/>
    </w:rPr>
  </w:style>
  <w:style w:type="paragraph" w:styleId="1530" w:customStyle="1">
    <w:name w:val="02statia2"/>
    <w:basedOn w:val="903"/>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31" w:customStyle="1">
    <w:name w:val="02statia1"/>
    <w:basedOn w:val="903"/>
    <w:qFormat/>
    <w:pPr>
      <w:ind w:left="1134" w:right="851" w:hanging="578"/>
      <w:keepNext/>
      <w:spacing w:before="280" w:after="0" w:line="320" w:lineRule="atLeast"/>
      <w:outlineLvl w:val="2"/>
    </w:pPr>
    <w:rPr>
      <w:rFonts w:ascii="GaramondNarrowC" w:hAnsi="GaramondNarrowC" w:eastAsia="Times New Roman"/>
      <w:b/>
    </w:rPr>
  </w:style>
  <w:style w:type="paragraph" w:styleId="1532" w:customStyle="1">
    <w:name w:val="_обычный"/>
    <w:basedOn w:val="903"/>
    <w:qFormat/>
    <w:pPr>
      <w:jc w:val="both"/>
      <w:spacing w:before="60" w:after="0"/>
    </w:pPr>
    <w:rPr>
      <w:sz w:val="20"/>
      <w:szCs w:val="20"/>
    </w:rPr>
  </w:style>
  <w:style w:type="paragraph" w:styleId="1533" w:customStyle="1">
    <w:name w:val="ТД"/>
    <w:basedOn w:val="903"/>
    <w:qFormat/>
    <w:pPr>
      <w:numPr>
        <w:ilvl w:val="0"/>
        <w:numId w:val="8"/>
      </w:numPr>
      <w:jc w:val="center"/>
      <w:spacing w:before="0" w:after="0"/>
    </w:pPr>
    <w:rPr>
      <w:rFonts w:eastAsia="Times New Roman"/>
      <w:b/>
    </w:rPr>
  </w:style>
  <w:style w:type="paragraph" w:styleId="1534" w:customStyle="1">
    <w:name w:val="Без интервала2"/>
    <w:qFormat/>
    <w:pPr>
      <w:jc w:val="left"/>
      <w:spacing w:before="0" w:after="0"/>
      <w:widowControl w:val="off"/>
    </w:pPr>
    <w:rPr>
      <w:rFonts w:ascii="Times New Roman" w:hAnsi="Times New Roman" w:eastAsia="Calibri" w:cs="Times New Roman" w:eastAsiaTheme="minorHAnsi"/>
      <w:color w:val="auto"/>
      <w:sz w:val="20"/>
      <w:szCs w:val="20"/>
      <w:lang w:val="ru-RU" w:eastAsia="ru-RU" w:bidi="ar-SA"/>
    </w:rPr>
  </w:style>
  <w:style w:type="paragraph" w:styleId="1535" w:customStyle="1">
    <w:name w:val="Титул"/>
    <w:qFormat/>
    <w:pPr>
      <w:jc w:val="center"/>
      <w:spacing w:before="200" w:after="0"/>
      <w:widowControl/>
    </w:pPr>
    <w:rPr>
      <w:rFonts w:ascii="Times New Roman" w:hAnsi="Times New Roman" w:eastAsia="Times New Roman" w:cs="Times New Roman"/>
      <w:b/>
      <w:caps/>
      <w:color w:val="auto"/>
      <w:sz w:val="24"/>
      <w:szCs w:val="20"/>
      <w:lang w:val="ru-RU" w:eastAsia="en-US" w:bidi="ar-SA"/>
    </w:rPr>
  </w:style>
  <w:style w:type="paragraph" w:styleId="1536" w:customStyle="1">
    <w:name w:val="Табл"/>
    <w:qFormat/>
    <w:pPr>
      <w:jc w:val="left"/>
      <w:spacing w:before="120" w:after="80" w:line="280" w:lineRule="atLeast"/>
      <w:widowControl/>
    </w:pPr>
    <w:rPr>
      <w:rFonts w:ascii="Times New Roman" w:hAnsi="Times New Roman" w:eastAsia="Times New Roman" w:cs="Times New Roman"/>
      <w:color w:val="auto"/>
      <w:sz w:val="24"/>
      <w:szCs w:val="20"/>
      <w:lang w:val="ru-RU" w:eastAsia="en-US" w:bidi="ar-SA"/>
    </w:rPr>
  </w:style>
  <w:style w:type="paragraph" w:styleId="1537" w:customStyle="1">
    <w:name w:val="Пояснение14"/>
    <w:basedOn w:val="903"/>
    <w:qFormat/>
    <w:pPr>
      <w:ind w:firstLine="720"/>
      <w:jc w:val="both"/>
      <w:spacing w:before="0" w:after="0"/>
      <w:widowControl w:val="off"/>
    </w:pPr>
    <w:rPr>
      <w:rFonts w:eastAsia="Times New Roman"/>
      <w:sz w:val="28"/>
      <w:szCs w:val="20"/>
      <w:lang w:eastAsia="en-US"/>
    </w:rPr>
  </w:style>
  <w:style w:type="paragraph" w:styleId="1538" w:customStyle="1">
    <w:name w:val="Табл14"/>
    <w:basedOn w:val="1536"/>
    <w:qFormat/>
    <w:rPr>
      <w:sz w:val="28"/>
    </w:rPr>
  </w:style>
  <w:style w:type="paragraph" w:styleId="1539" w:customStyle="1">
    <w:name w:val="Style19"/>
    <w:basedOn w:val="903"/>
    <w:qFormat/>
    <w:pPr>
      <w:spacing w:before="0" w:after="0"/>
      <w:widowControl w:val="off"/>
    </w:pPr>
    <w:rPr>
      <w:rFonts w:eastAsia="Times New Roman"/>
    </w:rPr>
  </w:style>
  <w:style w:type="paragraph" w:styleId="1540" w:customStyle="1">
    <w:name w:val="Style54"/>
    <w:basedOn w:val="903"/>
    <w:qFormat/>
    <w:pPr>
      <w:ind w:firstLine="1210"/>
      <w:spacing w:before="0" w:after="0" w:line="259" w:lineRule="exact"/>
      <w:widowControl w:val="off"/>
    </w:pPr>
    <w:rPr>
      <w:rFonts w:eastAsia="Times New Roman"/>
    </w:rPr>
  </w:style>
  <w:style w:type="paragraph" w:styleId="1541" w:customStyle="1">
    <w:name w:val="Style27"/>
    <w:basedOn w:val="903"/>
    <w:qFormat/>
    <w:pPr>
      <w:jc w:val="center"/>
      <w:spacing w:before="0" w:after="0"/>
      <w:widowControl w:val="off"/>
    </w:pPr>
    <w:rPr>
      <w:rFonts w:eastAsia="Times New Roman"/>
    </w:rPr>
  </w:style>
  <w:style w:type="paragraph" w:styleId="1542" w:customStyle="1">
    <w:name w:val="Style28"/>
    <w:basedOn w:val="903"/>
    <w:qFormat/>
    <w:pPr>
      <w:jc w:val="center"/>
      <w:spacing w:before="0" w:after="0"/>
      <w:widowControl w:val="off"/>
    </w:pPr>
    <w:rPr>
      <w:rFonts w:eastAsia="Times New Roman"/>
    </w:rPr>
  </w:style>
  <w:style w:type="paragraph" w:styleId="1543" w:customStyle="1">
    <w:name w:val="Style81"/>
    <w:basedOn w:val="903"/>
    <w:qFormat/>
    <w:pPr>
      <w:jc w:val="center"/>
      <w:spacing w:before="0" w:after="0"/>
      <w:widowControl w:val="off"/>
    </w:pPr>
    <w:rPr>
      <w:rFonts w:eastAsia="Times New Roman"/>
    </w:rPr>
  </w:style>
  <w:style w:type="paragraph" w:styleId="1544" w:customStyle="1">
    <w:name w:val="Style45"/>
    <w:basedOn w:val="903"/>
    <w:qFormat/>
    <w:pPr>
      <w:spacing w:before="0" w:after="0"/>
      <w:widowControl w:val="off"/>
    </w:pPr>
    <w:rPr>
      <w:rFonts w:eastAsia="Times New Roman"/>
    </w:rPr>
  </w:style>
  <w:style w:type="paragraph" w:styleId="1545" w:customStyle="1">
    <w:name w:val="Style47"/>
    <w:basedOn w:val="903"/>
    <w:qFormat/>
    <w:pPr>
      <w:ind w:firstLine="96"/>
      <w:spacing w:before="0" w:after="0" w:line="187" w:lineRule="exact"/>
      <w:widowControl w:val="off"/>
    </w:pPr>
    <w:rPr>
      <w:rFonts w:eastAsia="Times New Roman"/>
    </w:rPr>
  </w:style>
  <w:style w:type="paragraph" w:styleId="1546" w:customStyle="1">
    <w:name w:val="Style115"/>
    <w:basedOn w:val="903"/>
    <w:qFormat/>
    <w:pPr>
      <w:spacing w:before="0" w:after="0"/>
      <w:widowControl w:val="off"/>
    </w:pPr>
    <w:rPr>
      <w:rFonts w:eastAsia="Times New Roman"/>
    </w:rPr>
  </w:style>
  <w:style w:type="paragraph" w:styleId="1547" w:customStyle="1">
    <w:name w:val="Пояснение"/>
    <w:qFormat/>
    <w:pPr>
      <w:ind w:firstLine="720"/>
      <w:jc w:val="both"/>
      <w:spacing w:before="0" w:after="0"/>
      <w:widowControl w:val="off"/>
    </w:pPr>
    <w:rPr>
      <w:rFonts w:ascii="Times New Roman" w:hAnsi="Times New Roman" w:eastAsia="Times New Roman" w:cs="Times New Roman"/>
      <w:color w:val="auto"/>
      <w:sz w:val="24"/>
      <w:szCs w:val="20"/>
      <w:lang w:val="ru-RU" w:eastAsia="en-US" w:bidi="ar-SA"/>
    </w:rPr>
  </w:style>
  <w:style w:type="paragraph" w:styleId="1548" w:customStyle="1">
    <w:name w:val="Норм красная"/>
    <w:basedOn w:val="903"/>
    <w:qFormat/>
    <w:pPr>
      <w:ind w:firstLine="720"/>
      <w:jc w:val="both"/>
      <w:spacing w:before="60" w:after="0"/>
    </w:pPr>
    <w:rPr>
      <w:rFonts w:eastAsia="Times New Roman"/>
      <w:lang w:eastAsia="ar-SA"/>
    </w:rPr>
  </w:style>
  <w:style w:type="paragraph" w:styleId="1549" w:customStyle="1">
    <w:name w:val="Выделенный"/>
    <w:basedOn w:val="903"/>
    <w:qFormat/>
    <w:pPr>
      <w:spacing w:before="0" w:after="0" w:line="264" w:lineRule="auto"/>
      <w:widowControl w:val="off"/>
    </w:pPr>
    <w:rPr>
      <w:rFonts w:eastAsia="Times New Roman"/>
      <w:b/>
      <w:bCs/>
      <w:lang w:eastAsia="ar-SA"/>
    </w:rPr>
  </w:style>
  <w:style w:type="paragraph" w:styleId="1550" w:customStyle="1">
    <w:name w:val="Знак Знак Знак Знак Знак2 Знак Знак Знак Знак Знак Знак Знак Знак"/>
    <w:basedOn w:val="903"/>
    <w:qFormat/>
    <w:pPr>
      <w:jc w:val="right"/>
      <w:spacing w:before="0" w:after="160" w:line="240" w:lineRule="exact"/>
      <w:widowControl w:val="off"/>
    </w:pPr>
    <w:rPr>
      <w:rFonts w:ascii="Arial" w:hAnsi="Arial" w:eastAsia="Times New Roman" w:cs="Arial"/>
      <w:sz w:val="20"/>
      <w:szCs w:val="20"/>
      <w:lang w:val="en-GB" w:eastAsia="en-US"/>
    </w:rPr>
  </w:style>
  <w:style w:type="paragraph" w:styleId="1551" w:customStyle="1">
    <w:name w:val="Обычный + по центру"/>
    <w:basedOn w:val="903"/>
    <w:qFormat/>
    <w:pPr>
      <w:jc w:val="center"/>
      <w:spacing w:before="0" w:after="0"/>
    </w:pPr>
    <w:rPr>
      <w:rFonts w:eastAsia="Times New Roman"/>
      <w:sz w:val="20"/>
      <w:lang w:eastAsia="en-US"/>
    </w:rPr>
  </w:style>
  <w:style w:type="paragraph" w:styleId="1552" w:customStyle="1">
    <w:name w:val="Стиль Courier New 9 пт Знак"/>
    <w:basedOn w:val="903"/>
    <w:qFormat/>
    <w:pPr>
      <w:spacing w:before="0" w:after="0"/>
    </w:pPr>
    <w:rPr>
      <w:rFonts w:ascii="Courier New" w:hAnsi="Courier New" w:eastAsia="Times New Roman"/>
      <w:sz w:val="18"/>
      <w:lang w:eastAsia="en-US"/>
    </w:rPr>
  </w:style>
  <w:style w:type="paragraph" w:styleId="1553" w:customStyle="1">
    <w:name w:val="Стиль 10 пт Знак"/>
    <w:basedOn w:val="903"/>
    <w:qFormat/>
    <w:pPr>
      <w:spacing w:before="0" w:after="0"/>
    </w:pPr>
    <w:rPr>
      <w:rFonts w:eastAsia="Times New Roman"/>
      <w:sz w:val="20"/>
      <w:szCs w:val="20"/>
      <w:lang w:eastAsia="en-US"/>
    </w:rPr>
  </w:style>
  <w:style w:type="paragraph" w:styleId="1554" w:customStyle="1">
    <w:name w:val="Стиль 10 пт полужирный"/>
    <w:basedOn w:val="1553"/>
    <w:qFormat/>
    <w:rPr>
      <w:b/>
      <w:bCs/>
    </w:rPr>
  </w:style>
  <w:style w:type="paragraph" w:styleId="1555" w:customStyle="1">
    <w:name w:val="Обычный.Таблица"/>
    <w:basedOn w:val="903"/>
    <w:qFormat/>
    <w:pPr>
      <w:spacing w:before="60" w:after="60"/>
    </w:pPr>
    <w:rPr>
      <w:rFonts w:eastAsia="Times New Roman"/>
      <w:sz w:val="22"/>
      <w:szCs w:val="20"/>
      <w:lang w:eastAsia="en-US"/>
    </w:rPr>
  </w:style>
  <w:style w:type="paragraph" w:styleId="1556" w:customStyle="1">
    <w:name w:val="Обычный.Таблица полужирный"/>
    <w:basedOn w:val="1555"/>
    <w:qFormat/>
    <w:rPr>
      <w:b/>
      <w:bCs/>
    </w:rPr>
  </w:style>
  <w:style w:type="paragraph" w:styleId="1557" w:customStyle="1">
    <w:name w:val="Глоссарий.Заголовок"/>
    <w:basedOn w:val="903"/>
    <w:qFormat/>
    <w:pPr>
      <w:jc w:val="both"/>
      <w:spacing w:before="0" w:after="0" w:line="360" w:lineRule="auto"/>
    </w:pPr>
    <w:rPr>
      <w:rFonts w:ascii="Arial" w:hAnsi="Arial" w:eastAsia="Times New Roman" w:cs="Arial"/>
      <w:b/>
      <w:lang w:eastAsia="en-US"/>
    </w:rPr>
  </w:style>
  <w:style w:type="paragraph" w:styleId="1558" w:customStyle="1">
    <w:name w:val="Глоссарий.Код"/>
    <w:basedOn w:val="1555"/>
    <w:qFormat/>
    <w:rPr>
      <w:rFonts w:ascii="Courier New" w:hAnsi="Courier New"/>
      <w:sz w:val="18"/>
    </w:rPr>
  </w:style>
  <w:style w:type="paragraph" w:styleId="1559" w:customStyle="1">
    <w:name w:val="Стиль Courier New 9 пт"/>
    <w:basedOn w:val="903"/>
    <w:qFormat/>
    <w:pPr>
      <w:spacing w:before="0" w:after="0"/>
    </w:pPr>
    <w:rPr>
      <w:rFonts w:ascii="Courier New" w:hAnsi="Courier New" w:cs="Arial" w:cstheme="minorBidi"/>
      <w:sz w:val="18"/>
      <w:lang w:eastAsia="en-US"/>
    </w:rPr>
  </w:style>
  <w:style w:type="paragraph" w:styleId="1560" w:customStyle="1">
    <w:name w:val="Стиль полужирный"/>
    <w:basedOn w:val="903"/>
    <w:qFormat/>
    <w:pPr>
      <w:jc w:val="both"/>
      <w:spacing w:before="0" w:after="0" w:line="360" w:lineRule="auto"/>
    </w:pPr>
    <w:rPr>
      <w:rFonts w:eastAsia="Times New Roman"/>
      <w:b/>
      <w:lang w:eastAsia="en-US"/>
    </w:rPr>
  </w:style>
  <w:style w:type="paragraph" w:styleId="1561" w:customStyle="1">
    <w:name w:val="Прижатый влево"/>
    <w:basedOn w:val="903"/>
    <w:uiPriority w:val="99"/>
    <w:qFormat/>
    <w:pPr>
      <w:spacing w:before="0" w:after="0"/>
    </w:pPr>
    <w:rPr>
      <w:rFonts w:ascii="Arial" w:hAnsi="Arial" w:eastAsia="Times New Roman" w:cs="Arial"/>
      <w:lang w:eastAsia="en-US"/>
    </w:rPr>
  </w:style>
  <w:style w:type="paragraph" w:styleId="1562" w:customStyle="1">
    <w:name w:val="font7"/>
    <w:basedOn w:val="903"/>
    <w:qFormat/>
    <w:pPr>
      <w:spacing w:beforeAutospacing="1" w:afterAutospacing="1"/>
    </w:pPr>
    <w:rPr>
      <w:rFonts w:ascii="Arial" w:hAnsi="Arial" w:eastAsia="Times New Roman" w:cs="Arial"/>
      <w:b/>
      <w:bCs/>
      <w:i/>
      <w:iCs/>
      <w:sz w:val="14"/>
      <w:szCs w:val="14"/>
    </w:rPr>
  </w:style>
  <w:style w:type="paragraph" w:styleId="1563">
    <w:name w:val="Revision"/>
    <w:uiPriority w:val="99"/>
    <w:semiHidden/>
    <w:qFormat/>
    <w:pPr>
      <w:jc w:val="left"/>
      <w:spacing w:before="0" w:after="0"/>
      <w:widowControl/>
    </w:pPr>
    <w:rPr>
      <w:rFonts w:ascii="Times New Roman" w:hAnsi="Times New Roman" w:eastAsia="Times New Roman" w:cs="Arial" w:cstheme="minorBidi"/>
      <w:color w:val="auto"/>
      <w:sz w:val="24"/>
      <w:szCs w:val="24"/>
      <w:lang w:val="ru-RU" w:eastAsia="ar-SA" w:bidi="ar-SA"/>
    </w:rPr>
  </w:style>
  <w:style w:type="paragraph" w:styleId="1564" w:customStyle="1">
    <w:name w:val="font8"/>
    <w:basedOn w:val="903"/>
    <w:qFormat/>
    <w:pPr>
      <w:spacing w:beforeAutospacing="1" w:afterAutospacing="1"/>
    </w:pPr>
    <w:rPr>
      <w:rFonts w:ascii="Arial" w:hAnsi="Arial" w:eastAsia="Times New Roman" w:cs="Arial"/>
      <w:i/>
      <w:iCs/>
      <w:sz w:val="14"/>
      <w:szCs w:val="14"/>
    </w:rPr>
  </w:style>
  <w:style w:type="paragraph" w:styleId="1565" w:customStyle="1">
    <w:name w:val="parametervalue"/>
    <w:basedOn w:val="903"/>
    <w:qFormat/>
    <w:pPr>
      <w:spacing w:beforeAutospacing="1" w:afterAutospacing="1"/>
    </w:pPr>
    <w:rPr>
      <w:rFonts w:eastAsia="Times New Roman"/>
    </w:rPr>
  </w:style>
  <w:style w:type="paragraph" w:styleId="1566" w:customStyle="1">
    <w:name w:val="Таблицы (моноширинный)"/>
    <w:basedOn w:val="903"/>
    <w:qFormat/>
    <w:pPr>
      <w:jc w:val="both"/>
      <w:spacing w:before="0" w:after="0"/>
      <w:widowControl w:val="off"/>
    </w:pPr>
    <w:rPr>
      <w:rFonts w:ascii="Courier New" w:hAnsi="Courier New" w:eastAsia="Times New Roman"/>
      <w:sz w:val="20"/>
      <w:szCs w:val="20"/>
    </w:rPr>
  </w:style>
  <w:style w:type="paragraph" w:styleId="1567" w:customStyle="1">
    <w:name w:val="right"/>
    <w:basedOn w:val="903"/>
    <w:qFormat/>
    <w:pPr>
      <w:jc w:val="right"/>
      <w:spacing w:before="64" w:after="64"/>
    </w:pPr>
    <w:rPr>
      <w:rFonts w:ascii="Verdana" w:hAnsi="Verdana" w:eastAsia="Times New Roman"/>
      <w:sz w:val="20"/>
      <w:szCs w:val="20"/>
    </w:rPr>
  </w:style>
  <w:style w:type="paragraph" w:styleId="1568" w:customStyle="1">
    <w:name w:val="VideoMost text"/>
    <w:basedOn w:val="903"/>
    <w:qFormat/>
    <w:pPr>
      <w:jc w:val="both"/>
      <w:spacing w:before="90" w:after="30"/>
    </w:pPr>
    <w:rPr>
      <w:rFonts w:ascii="Arial" w:hAnsi="Arial" w:cs="Arial"/>
      <w:color w:val="333333"/>
      <w:sz w:val="20"/>
      <w:szCs w:val="20"/>
    </w:rPr>
  </w:style>
  <w:style w:type="paragraph" w:styleId="1569" w:customStyle="1">
    <w:name w:val="Normal unindented"/>
    <w:qFormat/>
    <w:pPr>
      <w:jc w:val="both"/>
      <w:spacing w:before="120" w:after="120" w:line="276" w:lineRule="auto"/>
      <w:widowControl/>
    </w:pPr>
    <w:rPr>
      <w:rFonts w:ascii="Times New Roman" w:hAnsi="Times New Roman" w:eastAsia="Times New Roman" w:cs="Times New Roman"/>
      <w:color w:val="auto"/>
      <w:sz w:val="22"/>
      <w:szCs w:val="22"/>
      <w:lang w:val="ru-RU" w:eastAsia="ru-RU" w:bidi="ar-SA"/>
    </w:rPr>
  </w:style>
  <w:style w:type="paragraph" w:styleId="1570" w:customStyle="1">
    <w:name w:val="Основной текст1"/>
    <w:basedOn w:val="903"/>
    <w:uiPriority w:val="99"/>
    <w:qFormat/>
    <w:pPr>
      <w:jc w:val="both"/>
      <w:spacing w:before="60" w:after="240" w:line="274" w:lineRule="exact"/>
      <w:shd w:val="clear" w:color="auto" w:fill="ffffff"/>
    </w:pPr>
    <w:rPr>
      <w:rFonts w:eastAsia="Times New Roman"/>
      <w:sz w:val="23"/>
      <w:szCs w:val="20"/>
      <w:lang w:eastAsia="ar-SA"/>
    </w:rPr>
  </w:style>
  <w:style w:type="paragraph" w:styleId="1571" w:customStyle="1">
    <w:name w:val="Основной текст2"/>
    <w:basedOn w:val="903"/>
    <w:uiPriority w:val="99"/>
    <w:qFormat/>
    <w:pPr>
      <w:jc w:val="both"/>
      <w:spacing w:before="60" w:after="240" w:line="274" w:lineRule="exact"/>
      <w:shd w:val="clear" w:color="auto" w:fill="ffffff"/>
    </w:pPr>
    <w:rPr>
      <w:rFonts w:eastAsia="Times New Roman"/>
      <w:sz w:val="23"/>
      <w:szCs w:val="23"/>
      <w:lang w:eastAsia="ar-SA"/>
    </w:rPr>
  </w:style>
  <w:style w:type="paragraph" w:styleId="1572" w:customStyle="1">
    <w:name w:val="List Paragraph1"/>
    <w:basedOn w:val="903"/>
    <w:qFormat/>
    <w:pPr>
      <w:contextualSpacing/>
      <w:ind w:left="720" w:firstLine="0"/>
      <w:spacing w:before="0" w:after="200" w:line="276" w:lineRule="auto"/>
    </w:pPr>
    <w:rPr>
      <w:rFonts w:ascii="Calibri" w:hAnsi="Calibri" w:eastAsia="Times New Roman"/>
      <w:sz w:val="22"/>
      <w:szCs w:val="22"/>
      <w:lang w:eastAsia="en-US"/>
    </w:rPr>
  </w:style>
  <w:style w:type="paragraph" w:styleId="1573" w:customStyle="1">
    <w:name w:val="Содержимое врезки"/>
    <w:basedOn w:val="903"/>
    <w:qFormat/>
  </w:style>
  <w:style w:type="numbering" w:styleId="1574" w:default="1">
    <w:name w:val="No List"/>
    <w:uiPriority w:val="99"/>
    <w:semiHidden/>
    <w:unhideWhenUsed/>
    <w:qFormat/>
  </w:style>
  <w:style w:type="numbering" w:styleId="1575" w:customStyle="1">
    <w:name w:val="Нет списка1"/>
    <w:uiPriority w:val="99"/>
    <w:semiHidden/>
    <w:qFormat/>
  </w:style>
  <w:style w:type="numbering" w:styleId="1576" w:customStyle="1">
    <w:name w:val="Нет списка2"/>
    <w:semiHidden/>
    <w:qFormat/>
  </w:style>
  <w:style w:type="numbering" w:styleId="1577" w:customStyle="1">
    <w:name w:val="Нет списка3"/>
    <w:uiPriority w:val="99"/>
    <w:semiHidden/>
    <w:unhideWhenUsed/>
    <w:qFormat/>
  </w:style>
  <w:style w:type="numbering" w:styleId="1578" w:customStyle="1">
    <w:name w:val="Нет списка4"/>
    <w:uiPriority w:val="99"/>
    <w:semiHidden/>
    <w:unhideWhenUsed/>
    <w:qFormat/>
  </w:style>
  <w:style w:type="numbering" w:styleId="1579" w:customStyle="1">
    <w:name w:val="Нет списка5"/>
    <w:uiPriority w:val="99"/>
    <w:semiHidden/>
    <w:unhideWhenUsed/>
    <w:qFormat/>
  </w:style>
  <w:style w:type="numbering" w:styleId="1580" w:customStyle="1">
    <w:name w:val="Нет списка6"/>
    <w:uiPriority w:val="99"/>
    <w:semiHidden/>
    <w:unhideWhenUsed/>
    <w:qFormat/>
  </w:style>
  <w:style w:type="numbering" w:styleId="1581" w:customStyle="1">
    <w:name w:val="Нет списка7"/>
    <w:uiPriority w:val="99"/>
    <w:semiHidden/>
    <w:unhideWhenUsed/>
    <w:qFormat/>
  </w:style>
  <w:style w:type="numbering" w:styleId="1582" w:customStyle="1">
    <w:name w:val="Нет списка8"/>
    <w:uiPriority w:val="99"/>
    <w:semiHidden/>
    <w:unhideWhenUsed/>
    <w:qFormat/>
  </w:style>
  <w:style w:type="numbering" w:styleId="1583" w:customStyle="1">
    <w:name w:val="Нет списка9"/>
    <w:uiPriority w:val="99"/>
    <w:semiHidden/>
    <w:unhideWhenUsed/>
    <w:qFormat/>
  </w:style>
  <w:style w:type="numbering" w:styleId="1584" w:customStyle="1">
    <w:name w:val="Нет списка10"/>
    <w:uiPriority w:val="99"/>
    <w:semiHidden/>
    <w:unhideWhenUsed/>
    <w:qFormat/>
  </w:style>
  <w:style w:type="numbering" w:styleId="1585" w:customStyle="1">
    <w:name w:val="Нет списка11"/>
    <w:semiHidden/>
    <w:unhideWhenUsed/>
    <w:qFormat/>
  </w:style>
  <w:style w:type="numbering" w:styleId="1586" w:customStyle="1">
    <w:name w:val="Нет списка12"/>
    <w:uiPriority w:val="99"/>
    <w:semiHidden/>
    <w:unhideWhenUsed/>
    <w:qFormat/>
  </w:style>
  <w:style w:type="numbering" w:styleId="1587" w:customStyle="1">
    <w:name w:val="Нет списка13"/>
    <w:uiPriority w:val="99"/>
    <w:semiHidden/>
    <w:unhideWhenUsed/>
    <w:qFormat/>
  </w:style>
  <w:style w:type="numbering" w:styleId="1588" w:customStyle="1">
    <w:name w:val="Нет списка14"/>
    <w:uiPriority w:val="99"/>
    <w:semiHidden/>
    <w:unhideWhenUsed/>
    <w:qFormat/>
  </w:style>
  <w:style w:type="numbering" w:styleId="1589" w:customStyle="1">
    <w:name w:val="Нет списка15"/>
    <w:uiPriority w:val="99"/>
    <w:semiHidden/>
    <w:unhideWhenUsed/>
    <w:qFormat/>
  </w:style>
  <w:style w:type="numbering" w:styleId="1590" w:customStyle="1">
    <w:name w:val="Нет списка16"/>
    <w:uiPriority w:val="99"/>
    <w:semiHidden/>
    <w:unhideWhenUsed/>
    <w:qFormat/>
  </w:style>
  <w:style w:type="numbering" w:styleId="1591" w:customStyle="1">
    <w:name w:val="Нет списка17"/>
    <w:uiPriority w:val="99"/>
    <w:semiHidden/>
    <w:unhideWhenUsed/>
    <w:qFormat/>
  </w:style>
  <w:style w:type="numbering" w:styleId="1592" w:customStyle="1">
    <w:name w:val="Нет списка18"/>
    <w:uiPriority w:val="99"/>
    <w:semiHidden/>
    <w:qFormat/>
  </w:style>
  <w:style w:type="numbering" w:styleId="1593" w:customStyle="1">
    <w:name w:val="Нет списка21"/>
    <w:uiPriority w:val="99"/>
    <w:semiHidden/>
    <w:qFormat/>
  </w:style>
  <w:style w:type="numbering" w:styleId="1594" w:customStyle="1">
    <w:name w:val="Нет списка31"/>
    <w:uiPriority w:val="99"/>
    <w:semiHidden/>
    <w:unhideWhenUsed/>
    <w:qFormat/>
  </w:style>
  <w:style w:type="numbering" w:styleId="1595" w:customStyle="1">
    <w:name w:val="Нет списка41"/>
    <w:uiPriority w:val="99"/>
    <w:semiHidden/>
    <w:unhideWhenUsed/>
    <w:qFormat/>
  </w:style>
  <w:style w:type="numbering" w:styleId="1596" w:customStyle="1">
    <w:name w:val="Нет списка61"/>
    <w:uiPriority w:val="99"/>
    <w:semiHidden/>
    <w:unhideWhenUsed/>
    <w:qFormat/>
  </w:style>
  <w:style w:type="numbering" w:styleId="1597" w:customStyle="1">
    <w:name w:val="Нет списка71"/>
    <w:uiPriority w:val="99"/>
    <w:semiHidden/>
    <w:unhideWhenUsed/>
    <w:qFormat/>
  </w:style>
  <w:style w:type="numbering" w:styleId="1598" w:customStyle="1">
    <w:name w:val="Нет списка81"/>
    <w:uiPriority w:val="99"/>
    <w:semiHidden/>
    <w:unhideWhenUsed/>
    <w:qFormat/>
  </w:style>
  <w:style w:type="numbering" w:styleId="1599" w:customStyle="1">
    <w:name w:val="Нет списка91"/>
    <w:semiHidden/>
    <w:unhideWhenUsed/>
    <w:qFormat/>
  </w:style>
  <w:style w:type="numbering" w:styleId="1600" w:customStyle="1">
    <w:name w:val="Нет списка101"/>
    <w:uiPriority w:val="99"/>
    <w:semiHidden/>
    <w:unhideWhenUsed/>
    <w:qFormat/>
  </w:style>
  <w:style w:type="numbering" w:styleId="1601" w:customStyle="1">
    <w:name w:val="Нет списка111"/>
    <w:uiPriority w:val="99"/>
    <w:semiHidden/>
    <w:unhideWhenUsed/>
    <w:qFormat/>
  </w:style>
  <w:style w:type="numbering" w:styleId="1602" w:customStyle="1">
    <w:name w:val="Нет списка121"/>
    <w:uiPriority w:val="99"/>
    <w:semiHidden/>
    <w:unhideWhenUsed/>
    <w:qFormat/>
  </w:style>
  <w:style w:type="numbering" w:styleId="1603" w:customStyle="1">
    <w:name w:val="Нет списка131"/>
    <w:uiPriority w:val="99"/>
    <w:semiHidden/>
    <w:unhideWhenUsed/>
    <w:qFormat/>
  </w:style>
  <w:style w:type="numbering" w:styleId="1604" w:customStyle="1">
    <w:name w:val="Нет списка141"/>
    <w:uiPriority w:val="99"/>
    <w:semiHidden/>
    <w:unhideWhenUsed/>
    <w:qFormat/>
  </w:style>
  <w:style w:type="numbering" w:styleId="1605" w:customStyle="1">
    <w:name w:val="Нет списка151"/>
    <w:uiPriority w:val="99"/>
    <w:semiHidden/>
    <w:unhideWhenUsed/>
    <w:qFormat/>
  </w:style>
  <w:style w:type="numbering" w:styleId="1606" w:customStyle="1">
    <w:name w:val="Нет списка161"/>
    <w:uiPriority w:val="99"/>
    <w:semiHidden/>
    <w:unhideWhenUsed/>
    <w:qFormat/>
  </w:style>
  <w:style w:type="numbering" w:styleId="1607" w:customStyle="1">
    <w:name w:val="Нет списка211"/>
    <w:uiPriority w:val="99"/>
    <w:semiHidden/>
    <w:unhideWhenUsed/>
    <w:qFormat/>
  </w:style>
  <w:style w:type="numbering" w:styleId="1608" w:customStyle="1">
    <w:name w:val="Стиль маркированный"/>
    <w:qFormat/>
  </w:style>
  <w:style w:type="numbering" w:styleId="1609">
    <w:name w:val="Outline List 2"/>
    <w:qFormat/>
  </w:style>
  <w:style w:type="numbering" w:styleId="1610" w:customStyle="1">
    <w:name w:val="Нет списка1111"/>
    <w:uiPriority w:val="99"/>
    <w:semiHidden/>
    <w:unhideWhenUsed/>
    <w:qFormat/>
  </w:style>
  <w:style w:type="numbering" w:styleId="1611" w:customStyle="1">
    <w:name w:val="1 / 1.1 / 1.1.11"/>
    <w:semiHidden/>
    <w:unhideWhenUsed/>
    <w:qFormat/>
  </w:style>
  <w:style w:type="numbering" w:styleId="1612" w:customStyle="1">
    <w:name w:val="Стиль маркированный1"/>
    <w:qFormat/>
  </w:style>
  <w:style w:type="numbering" w:styleId="1613" w:customStyle="1">
    <w:name w:val="Нет списка171"/>
    <w:uiPriority w:val="99"/>
    <w:semiHidden/>
    <w:unhideWhenUsed/>
    <w:qFormat/>
  </w:style>
  <w:style w:type="numbering" w:styleId="1614" w:customStyle="1">
    <w:name w:val="Нет списка19"/>
    <w:uiPriority w:val="99"/>
    <w:semiHidden/>
    <w:unhideWhenUsed/>
    <w:qFormat/>
  </w:style>
  <w:style w:type="numbering" w:styleId="1615" w:customStyle="1">
    <w:name w:val="Нет списка20"/>
    <w:uiPriority w:val="99"/>
    <w:semiHidden/>
    <w:unhideWhenUsed/>
    <w:qFormat/>
  </w:style>
  <w:style w:type="numbering" w:styleId="1616" w:customStyle="1">
    <w:name w:val="Нет списка11111"/>
    <w:uiPriority w:val="99"/>
    <w:semiHidden/>
    <w:unhideWhenUsed/>
    <w:qFormat/>
  </w:style>
  <w:style w:type="table" w:styleId="1617" w:default="1">
    <w:name w:val="Normal Table"/>
    <w:uiPriority w:val="99"/>
    <w:semiHidden/>
    <w:unhideWhenUsed/>
    <w:tblPr>
      <w:tblCellMar>
        <w:left w:w="108" w:type="dxa"/>
        <w:top w:w="0" w:type="dxa"/>
        <w:right w:w="108" w:type="dxa"/>
        <w:bottom w:w="0" w:type="dxa"/>
      </w:tblCellMar>
    </w:tblPr>
  </w:style>
  <w:style w:type="paragraph" w:styleId="1618" w:customStyle="1">
    <w:name w:val="Цитаты"/>
    <w:pPr>
      <w:contextualSpacing w:val="0"/>
      <w:ind w:left="360" w:right="360" w:firstLine="0"/>
      <w:jc w:val="left"/>
      <w:keepLines w:val="0"/>
      <w:keepNext w:val="0"/>
      <w:pageBreakBefore w:val="0"/>
      <w:spacing w:before="100" w:beforeAutospacing="0" w:after="10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media1.sv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media2.svg"/><Relationship Id="rId23" Type="http://schemas.openxmlformats.org/officeDocument/2006/relationships/image" Target="media/image7.png"/><Relationship Id="rId24"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76</cp:revision>
  <dcterms:created xsi:type="dcterms:W3CDTF">2022-02-15T10:17:00Z</dcterms:created>
  <dcterms:modified xsi:type="dcterms:W3CDTF">2026-05-29T10:20:41Z</dcterms:modified>
</cp:coreProperties>
</file>

<file path=docProps/custom.xml><?xml version="1.0" encoding="utf-8"?>
<Properties xmlns="http://schemas.openxmlformats.org/officeDocument/2006/custom-properties" xmlns:vt="http://schemas.openxmlformats.org/officeDocument/2006/docPropsVTypes"/>
</file>