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411"/>
        <w:contextualSpacing w:val="0"/>
        <w:ind w:firstLine="567"/>
        <w:jc w:val="right"/>
        <w:spacing w:before="57" w:beforeAutospacing="0" w:after="0" w:afterAutospacing="0" w:line="276" w:lineRule="auto"/>
        <w:rPr>
          <w:rFonts w:ascii="Liberation Serif" w:hAnsi="Liberation Serif" w:cs="Liberation Serif"/>
          <w:i/>
          <w:color w:val="ff0000"/>
          <w:sz w:val="20"/>
          <w:szCs w:val="20"/>
        </w:rPr>
      </w:pPr>
      <w:r>
        <w:rPr>
          <w:rFonts w:ascii="Liberation Serif" w:hAnsi="Liberation Serif" w:eastAsia="Liberation Serif" w:cs="Liberation Serif"/>
          <w:i/>
          <w:color w:val="ff0000"/>
          <w:sz w:val="20"/>
          <w:szCs w:val="20"/>
        </w:rPr>
        <w:t xml:space="preserve">Проект Контракта </w:t>
      </w:r>
      <w:r>
        <w:rPr>
          <w:rFonts w:ascii="Liberation Serif" w:hAnsi="Liberation Serif" w:cs="Liberation Serif"/>
          <w:i/>
          <w:color w:val="ff0000"/>
          <w:sz w:val="20"/>
          <w:szCs w:val="20"/>
        </w:rPr>
      </w:r>
      <w:r>
        <w:rPr>
          <w:rFonts w:ascii="Liberation Serif" w:hAnsi="Liberation Serif" w:cs="Liberation Serif"/>
          <w:i/>
          <w:color w:val="ff0000"/>
          <w:sz w:val="20"/>
          <w:szCs w:val="20"/>
        </w:rPr>
      </w:r>
    </w:p>
    <w:p>
      <w:pPr>
        <w:pStyle w:val="1411"/>
        <w:contextualSpacing w:val="0"/>
        <w:ind w:firstLine="567"/>
        <w:jc w:val="center"/>
        <w:spacing w:before="57" w:beforeAutospacing="0" w:after="0" w:afterAutospacing="0" w:line="276" w:lineRule="auto"/>
        <w:rPr>
          <w:rFonts w:ascii="Liberation Serif" w:hAnsi="Liberation Serif" w:cs="Liberation Serif"/>
          <w:b/>
          <w:bCs/>
          <w:sz w:val="20"/>
          <w:szCs w:val="20"/>
          <w:highlight w:val="white"/>
        </w:rPr>
      </w:pPr>
      <w:r>
        <w:rPr>
          <w:rFonts w:ascii="Liberation Serif" w:hAnsi="Liberation Serif" w:eastAsia="Liberation Serif" w:cs="Liberation Serif"/>
          <w:b/>
          <w:bCs/>
          <w:sz w:val="20"/>
          <w:szCs w:val="20"/>
          <w:highlight w:val="white"/>
        </w:rPr>
        <w:t xml:space="preserve">КОНТРАКТ № ______</w:t>
      </w:r>
      <w:r>
        <w:rPr>
          <w:rFonts w:ascii="Liberation Serif" w:hAnsi="Liberation Serif" w:cs="Liberation Serif"/>
          <w:b/>
          <w:bCs/>
          <w:sz w:val="20"/>
          <w:szCs w:val="20"/>
          <w:highlight w:val="white"/>
        </w:rPr>
      </w:r>
      <w:r>
        <w:rPr>
          <w:rFonts w:ascii="Liberation Serif" w:hAnsi="Liberation Serif" w:cs="Liberation Serif"/>
          <w:b/>
          <w:bCs/>
          <w:sz w:val="20"/>
          <w:szCs w:val="20"/>
          <w:highlight w:val="white"/>
        </w:rPr>
      </w:r>
    </w:p>
    <w:p>
      <w:pPr>
        <w:contextualSpacing w:val="0"/>
        <w:ind w:right="141"/>
        <w:jc w:val="center"/>
        <w:spacing w:before="57" w:beforeAutospacing="0" w:after="0" w:afterAutospacing="0" w:line="276" w:lineRule="auto"/>
        <w:rPr>
          <w:rFonts w:ascii="Liberation Serif" w:hAnsi="Liberation Serif" w:cs="Liberation Serif"/>
          <w:b/>
          <w:bCs/>
          <w:sz w:val="20"/>
          <w:szCs w:val="20"/>
          <w:highlight w:val="white"/>
        </w:rPr>
      </w:pPr>
      <w:r>
        <w:rPr>
          <w:rFonts w:ascii="Liberation Serif" w:hAnsi="Liberation Serif" w:eastAsia="Liberation Serif" w:cs="Liberation Serif"/>
          <w:b/>
          <w:bCs/>
          <w:sz w:val="20"/>
          <w:szCs w:val="20"/>
          <w:highlight w:val="white"/>
          <w:lang w:eastAsia="ru-RU"/>
        </w:rPr>
        <w:t xml:space="preserve">на оказание услуг по техническому обслуживанию</w:t>
      </w:r>
      <w:r>
        <w:rPr>
          <w:rFonts w:ascii="Liberation Serif" w:hAnsi="Liberation Serif" w:eastAsia="Liberation Serif" w:cs="Liberation Serif"/>
          <w:b/>
          <w:bCs/>
          <w:sz w:val="20"/>
          <w:szCs w:val="20"/>
          <w:highlight w:val="white"/>
          <w:lang w:eastAsia="ru-RU"/>
        </w:rPr>
        <w:t xml:space="preserve"> </w:t>
      </w:r>
      <w:r>
        <w:rPr>
          <w:rFonts w:ascii="Liberation Serif" w:hAnsi="Liberation Serif" w:eastAsia="Liberation Serif" w:cs="Liberation Serif"/>
          <w:b/>
          <w:bCs/>
          <w:sz w:val="20"/>
          <w:szCs w:val="20"/>
          <w:highlight w:val="white"/>
          <w:lang w:eastAsia="ru-RU"/>
        </w:rPr>
        <w:t xml:space="preserve">и</w:t>
      </w:r>
      <w:r>
        <w:rPr>
          <w:rFonts w:ascii="Liberation Serif" w:hAnsi="Liberation Serif" w:eastAsia="Liberation Serif" w:cs="Liberation Serif"/>
          <w:b/>
          <w:bCs/>
          <w:sz w:val="20"/>
          <w:szCs w:val="20"/>
          <w:highlight w:val="white"/>
        </w:rPr>
        <w:t xml:space="preserve">(или) р</w:t>
      </w:r>
      <w:r>
        <w:rPr>
          <w:rFonts w:ascii="Liberation Serif" w:hAnsi="Liberation Serif" w:eastAsia="Liberation Serif" w:cs="Liberation Serif"/>
          <w:b/>
          <w:bCs/>
          <w:sz w:val="20"/>
          <w:szCs w:val="20"/>
          <w:highlight w:val="white"/>
        </w:rPr>
        <w:t xml:space="preserve">емонту средств печати </w:t>
      </w:r>
      <w:r>
        <w:rPr>
          <w:rFonts w:ascii="Liberation Serif" w:hAnsi="Liberation Serif" w:cs="Liberation Serif"/>
          <w:b/>
          <w:bCs/>
          <w:sz w:val="20"/>
          <w:szCs w:val="20"/>
          <w:highlight w:val="white"/>
        </w:rPr>
      </w:r>
      <w:r>
        <w:rPr>
          <w:rFonts w:ascii="Liberation Serif" w:hAnsi="Liberation Serif" w:cs="Liberation Serif"/>
          <w:b/>
          <w:bCs/>
          <w:sz w:val="20"/>
          <w:szCs w:val="20"/>
          <w:highlight w:val="white"/>
        </w:rPr>
      </w:r>
    </w:p>
    <w:p>
      <w:pPr>
        <w:contextualSpacing w:val="0"/>
        <w:ind w:right="141"/>
        <w:jc w:val="center"/>
        <w:spacing w:before="57" w:beforeAutospacing="0" w:after="0" w:afterAutospacing="0" w:line="276" w:lineRule="auto"/>
        <w:rPr>
          <w:rFonts w:ascii="Liberation Serif" w:hAnsi="Liberation Serif" w:cs="Liberation Serif"/>
          <w:b/>
          <w:bCs/>
          <w:sz w:val="20"/>
          <w:szCs w:val="20"/>
          <w:highlight w:val="white"/>
        </w:rPr>
      </w:pPr>
      <w:r>
        <w:rPr>
          <w:rFonts w:ascii="Liberation Serif" w:hAnsi="Liberation Serif" w:eastAsia="Liberation Serif" w:cs="Liberation Serif"/>
          <w:b/>
          <w:bCs/>
          <w:sz w:val="20"/>
          <w:szCs w:val="20"/>
          <w:highlight w:val="white"/>
        </w:rPr>
        <w:t xml:space="preserve">и копирования д</w:t>
      </w:r>
      <w:r>
        <w:rPr>
          <w:rFonts w:ascii="Liberation Serif" w:hAnsi="Liberation Serif" w:eastAsia="Liberation Serif" w:cs="Liberation Serif"/>
          <w:b/>
          <w:bCs/>
          <w:sz w:val="20"/>
          <w:szCs w:val="20"/>
          <w:highlight w:val="white"/>
        </w:rPr>
        <w:t xml:space="preserve">анных</w:t>
      </w:r>
      <w:r>
        <w:rPr>
          <w:rFonts w:ascii="Liberation Serif" w:hAnsi="Liberation Serif" w:cs="Liberation Serif"/>
          <w:b/>
          <w:bCs/>
          <w:sz w:val="20"/>
          <w:szCs w:val="20"/>
          <w:highlight w:val="white"/>
        </w:rPr>
      </w:r>
      <w:r>
        <w:rPr>
          <w:rFonts w:ascii="Liberation Serif" w:hAnsi="Liberation Serif" w:cs="Liberation Serif"/>
          <w:b/>
          <w:bCs/>
          <w:sz w:val="20"/>
          <w:szCs w:val="20"/>
          <w:highlight w:val="white"/>
        </w:rPr>
      </w:r>
    </w:p>
    <w:p>
      <w:pPr>
        <w:pStyle w:val="1411"/>
        <w:contextualSpacing w:val="0"/>
        <w:ind w:firstLine="567"/>
        <w:jc w:val="center"/>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cs="Liberation Serif"/>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tbl>
      <w:tblPr>
        <w:tblStyle w:val="1106"/>
        <w:tblW w:w="0" w:type="auto"/>
        <w:tblLook w:val="04A0" w:firstRow="1" w:lastRow="0" w:firstColumn="1" w:lastColumn="0" w:noHBand="0" w:noVBand="1"/>
      </w:tblPr>
      <w:tblGrid>
        <w:gridCol w:w="4890"/>
        <w:gridCol w:w="4890"/>
      </w:tblGrid>
      <w:tr>
        <w:tblPrEx/>
        <w:trPr/>
        <w:tc>
          <w:tcPr>
            <w:tcBorders>
              <w:top w:val="none" w:color="000000" w:sz="4" w:space="0"/>
              <w:left w:val="none" w:color="000000" w:sz="4" w:space="0"/>
              <w:bottom w:val="none" w:color="000000" w:sz="4" w:space="0"/>
              <w:right w:val="none" w:color="000000" w:sz="4" w:space="0"/>
            </w:tcBorders>
            <w:tcW w:w="4890" w:type="dxa"/>
            <w:textDirection w:val="lrTb"/>
            <w:noWrap w:val="false"/>
          </w:tcPr>
          <w:p>
            <w:pPr>
              <w:pStyle w:val="1411"/>
              <w:contextualSpacing w:val="0"/>
              <w:jc w:val="left"/>
              <w:spacing w:before="57" w:beforeAutospacing="0" w:after="0" w:afterAutospacing="0" w:line="276" w:lineRule="auto"/>
              <w:rPr>
                <w:rFonts w:ascii="Liberation Serif" w:hAnsi="Liberation Serif" w:eastAsia="Liberation Serif" w:cs="Liberation Serif"/>
                <w:sz w:val="20"/>
                <w:szCs w:val="20"/>
                <w:highlight w:val="white"/>
              </w:rPr>
              <w:pBdr>
                <w:top w:val="none" w:color="000000" w:sz="4" w:space="0"/>
                <w:left w:val="none" w:color="000000" w:sz="4" w:space="0"/>
                <w:bottom w:val="none" w:color="000000" w:sz="4" w:space="0"/>
                <w:right w:val="none" w:color="000000" w:sz="4" w:space="0"/>
                <w:between w:val="none" w:color="000000" w:sz="4" w:space="0"/>
              </w:pBdr>
              <w:suppressLineNumbers w:val="0"/>
            </w:pPr>
            <w:r>
              <w:rPr>
                <w:rFonts w:ascii="Liberation Serif" w:hAnsi="Liberation Serif" w:eastAsia="Liberation Serif" w:cs="Liberation Serif"/>
                <w:sz w:val="20"/>
                <w:szCs w:val="20"/>
                <w:highlight w:val="white"/>
              </w:rPr>
            </w:r>
            <w:r>
              <w:rPr>
                <w:rFonts w:ascii="Liberation Serif" w:hAnsi="Liberation Serif" w:eastAsia="Liberation Serif" w:cs="Liberation Serif"/>
                <w:sz w:val="20"/>
                <w:szCs w:val="20"/>
                <w:highlight w:val="white"/>
              </w:rPr>
              <w:t xml:space="preserve">г. Санкт-Петербург </w:t>
            </w:r>
            <w:r>
              <w:rPr>
                <w:rFonts w:ascii="Liberation Serif" w:hAnsi="Liberation Serif" w:eastAsia="Liberation Serif" w:cs="Liberation Serif"/>
                <w:sz w:val="20"/>
                <w:szCs w:val="20"/>
                <w:highlight w:val="white"/>
              </w:rPr>
            </w:r>
            <w:r>
              <w:rPr>
                <w:rFonts w:ascii="Liberation Serif" w:hAnsi="Liberation Serif" w:eastAsia="Liberation Serif" w:cs="Liberation Serif"/>
                <w:sz w:val="20"/>
                <w:szCs w:val="20"/>
                <w:highlight w:val="white"/>
              </w:rPr>
            </w:r>
          </w:p>
        </w:tc>
        <w:tc>
          <w:tcPr>
            <w:tcBorders>
              <w:top w:val="none" w:color="000000" w:sz="4" w:space="0"/>
              <w:left w:val="none" w:color="000000" w:sz="4" w:space="0"/>
              <w:bottom w:val="none" w:color="000000" w:sz="4" w:space="0"/>
              <w:right w:val="none" w:color="000000" w:sz="4" w:space="0"/>
            </w:tcBorders>
            <w:tcW w:w="4890" w:type="dxa"/>
            <w:textDirection w:val="lrTb"/>
            <w:noWrap w:val="false"/>
          </w:tcPr>
          <w:p>
            <w:pPr>
              <w:pStyle w:val="1411"/>
              <w:contextualSpacing w:val="0"/>
              <w:jc w:val="right"/>
              <w:spacing w:before="57" w:beforeAutospacing="0" w:after="0" w:afterAutospacing="0" w:line="276" w:lineRule="auto"/>
              <w:rPr>
                <w:rFonts w:ascii="Liberation Serif" w:hAnsi="Liberation Serif" w:eastAsia="Liberation Serif" w:cs="Liberation Serif"/>
                <w:sz w:val="20"/>
                <w:szCs w:val="20"/>
                <w:highlight w:val="white"/>
              </w:rPr>
              <w:pBdr>
                <w:top w:val="none" w:color="000000" w:sz="4" w:space="0"/>
                <w:left w:val="none" w:color="000000" w:sz="4" w:space="0"/>
                <w:bottom w:val="none" w:color="000000" w:sz="4" w:space="0"/>
                <w:right w:val="none" w:color="000000" w:sz="4" w:space="0"/>
                <w:between w:val="none" w:color="000000" w:sz="4" w:space="0"/>
              </w:pBdr>
              <w:suppressLineNumbers w:val="0"/>
            </w:pPr>
            <w:r>
              <w:rPr>
                <w:rFonts w:ascii="Liberation Serif" w:hAnsi="Liberation Serif" w:eastAsia="Liberation Serif" w:cs="Liberation Serif"/>
                <w:sz w:val="20"/>
                <w:szCs w:val="20"/>
                <w:highlight w:val="white"/>
              </w:rPr>
            </w:r>
            <w:r>
              <w:rPr>
                <w:rFonts w:ascii="Liberation Serif" w:hAnsi="Liberation Serif" w:eastAsia="Liberation Serif" w:cs="Liberation Serif"/>
                <w:sz w:val="20"/>
                <w:szCs w:val="20"/>
                <w:highlight w:val="white"/>
              </w:rPr>
              <w:t xml:space="preserve">«___» ___________ 2026 г. </w:t>
            </w:r>
            <w:r>
              <w:rPr>
                <w:rFonts w:ascii="Liberation Serif" w:hAnsi="Liberation Serif" w:eastAsia="Liberation Serif" w:cs="Liberation Serif"/>
                <w:sz w:val="20"/>
                <w:szCs w:val="20"/>
                <w:highlight w:val="white"/>
              </w:rPr>
            </w:r>
            <w:r>
              <w:rPr>
                <w:rFonts w:ascii="Liberation Serif" w:hAnsi="Liberation Serif" w:eastAsia="Liberation Serif" w:cs="Liberation Serif"/>
                <w:sz w:val="20"/>
                <w:szCs w:val="20"/>
                <w:highlight w:val="white"/>
              </w:rPr>
            </w:r>
          </w:p>
        </w:tc>
      </w:tr>
    </w:tbl>
    <w:p>
      <w:pPr>
        <w:pStyle w:val="1411"/>
        <w:contextualSpacing w:val="0"/>
        <w:ind w:firstLine="567"/>
        <w:jc w:val="center"/>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pStyle w:val="1411"/>
        <w:contextualSpacing w:val="0"/>
        <w:ind w:firstLine="567"/>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b/>
          <w:sz w:val="20"/>
          <w:szCs w:val="20"/>
          <w:highlight w:val="white"/>
        </w:rPr>
        <w:t xml:space="preserve">Управление Федеральной службы государственной регистрации, кадастра и картографии по Ленинградской области (Управление </w:t>
      </w:r>
      <w:r>
        <w:rPr>
          <w:rFonts w:ascii="Liberation Serif" w:hAnsi="Liberation Serif" w:eastAsia="Liberation Serif" w:cs="Liberation Serif"/>
          <w:b/>
          <w:sz w:val="20"/>
          <w:szCs w:val="20"/>
          <w:highlight w:val="white"/>
        </w:rPr>
        <w:t xml:space="preserve">Росреестра</w:t>
      </w:r>
      <w:r>
        <w:rPr>
          <w:rFonts w:ascii="Liberation Serif" w:hAnsi="Liberation Serif" w:eastAsia="Liberation Serif" w:cs="Liberation Serif"/>
          <w:b/>
          <w:sz w:val="20"/>
          <w:szCs w:val="20"/>
          <w:highlight w:val="white"/>
        </w:rPr>
        <w:t xml:space="preserve"> по Ленинградской области)</w:t>
      </w:r>
      <w:r>
        <w:rPr>
          <w:rFonts w:ascii="Liberation Serif" w:hAnsi="Liberation Serif" w:eastAsia="Liberation Serif" w:cs="Liberation Serif"/>
          <w:sz w:val="20"/>
          <w:szCs w:val="20"/>
          <w:highlight w:val="white"/>
        </w:rPr>
        <w:t xml:space="preserve">, имену</w:t>
      </w:r>
      <w:r>
        <w:rPr>
          <w:rFonts w:ascii="Liberation Serif" w:hAnsi="Liberation Serif" w:eastAsia="Liberation Serif" w:cs="Liberation Serif"/>
          <w:sz w:val="20"/>
          <w:szCs w:val="20"/>
          <w:highlight w:val="white"/>
        </w:rPr>
        <w:t xml:space="preserve">емое в дальнейшем «Заказчик», в лице </w:t>
      </w:r>
      <w:r>
        <w:rPr>
          <w:rFonts w:ascii="Liberation Serif" w:hAnsi="Liberation Serif" w:eastAsia="Liberation Serif" w:cs="Liberation Serif"/>
          <w:color w:val="262626"/>
          <w:sz w:val="20"/>
          <w:szCs w:val="20"/>
          <w:highlight w:val="white"/>
        </w:rPr>
        <w:t xml:space="preserve">_________________</w:t>
      </w:r>
      <w:r>
        <w:rPr>
          <w:rFonts w:ascii="Liberation Serif" w:hAnsi="Liberation Serif" w:eastAsia="Liberation Serif" w:cs="Liberation Serif"/>
          <w:sz w:val="20"/>
          <w:szCs w:val="20"/>
          <w:highlight w:val="white"/>
        </w:rPr>
        <w:t xml:space="preserve">, действующего на основании ________________</w:t>
      </w:r>
      <w:r>
        <w:rPr>
          <w:rFonts w:ascii="Liberation Serif" w:hAnsi="Liberation Serif" w:eastAsia="Liberation Serif" w:cs="Liberation Serif"/>
          <w:sz w:val="20"/>
          <w:szCs w:val="20"/>
          <w:highlight w:val="white"/>
        </w:rPr>
        <w:t xml:space="preserve"> с одной стороны, и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pStyle w:val="1411"/>
        <w:contextualSpacing w:val="0"/>
        <w:ind w:firstLine="567"/>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b/>
          <w:sz w:val="20"/>
          <w:szCs w:val="20"/>
          <w:highlight w:val="white"/>
        </w:rPr>
        <w:t xml:space="preserve">_________,</w:t>
      </w:r>
      <w:r>
        <w:rPr>
          <w:rFonts w:ascii="Liberation Serif" w:hAnsi="Liberation Serif" w:eastAsia="Liberation Serif" w:cs="Liberation Serif"/>
          <w:sz w:val="20"/>
          <w:szCs w:val="20"/>
          <w:highlight w:val="white"/>
        </w:rPr>
        <w:t xml:space="preserve"> именуемый в дальнейшем «Исполнитель», в лице _______, действующего на основании ____________, с другой стороны, именуемые вместе</w:t>
      </w:r>
      <w:r>
        <w:rPr>
          <w:rFonts w:ascii="Liberation Serif" w:hAnsi="Liberation Serif" w:eastAsia="Liberation Serif" w:cs="Liberation Serif"/>
          <w:sz w:val="20"/>
          <w:szCs w:val="20"/>
          <w:highlight w:val="white"/>
        </w:rPr>
        <w:t xml:space="preserve"> «Стороны», а каждый в отдельности – «Сторона», с соблюдением требований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Pr>
          <w:rFonts w:ascii="Liberation Serif" w:hAnsi="Liberation Serif" w:eastAsia="Liberation Serif" w:cs="Liberation Serif"/>
          <w:sz w:val="20"/>
          <w:szCs w:val="20"/>
          <w:highlight w:val="white"/>
        </w:rPr>
        <w:t xml:space="preserve">заключили настоящий контракт (далее – Контракт) о нижеследующем:</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pStyle w:val="1411"/>
        <w:contextualSpacing w:val="0"/>
        <w:ind w:firstLine="567"/>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center"/>
        <w:spacing w:before="57" w:beforeAutospacing="0" w:after="0" w:afterAutospacing="0" w:line="276" w:lineRule="auto"/>
        <w:widowControl w:val="off"/>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lang w:eastAsia="en-US"/>
        </w:rPr>
        <w:t xml:space="preserve">1. Предмет контракта</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1.1. Исполнитель обязуется по заданию Заказчика </w:t>
      </w:r>
      <w:r>
        <w:rPr>
          <w:rFonts w:ascii="Liberation Serif" w:hAnsi="Liberation Serif" w:eastAsia="Liberation Serif" w:cs="Liberation Serif"/>
          <w:sz w:val="20"/>
          <w:szCs w:val="20"/>
          <w:highlight w:val="white"/>
        </w:rPr>
        <w:t xml:space="preserve">оказать </w:t>
      </w:r>
      <w:r>
        <w:rPr>
          <w:rFonts w:ascii="Liberation Serif" w:hAnsi="Liberation Serif" w:eastAsia="Liberation Serif" w:cs="Liberation Serif"/>
          <w:b/>
          <w:bCs/>
          <w:sz w:val="20"/>
          <w:szCs w:val="20"/>
          <w:highlight w:val="white"/>
        </w:rPr>
        <w:t xml:space="preserve">услуги по техническому обслуживанию и (или) ремонту средств печати и копирования данных</w:t>
      </w:r>
      <w:r>
        <w:rPr>
          <w:rFonts w:ascii="Liberation Serif" w:hAnsi="Liberation Serif" w:eastAsia="Liberation Serif" w:cs="Liberation Serif"/>
          <w:sz w:val="20"/>
          <w:szCs w:val="20"/>
          <w:highlight w:val="white"/>
        </w:rPr>
        <w:t xml:space="preserve"> </w:t>
      </w:r>
      <w:r>
        <w:rPr>
          <w:rFonts w:ascii="Liberation Serif" w:hAnsi="Liberation Serif" w:eastAsia="Liberation Serif" w:cs="Liberation Serif"/>
          <w:sz w:val="20"/>
          <w:szCs w:val="20"/>
          <w:highlight w:val="white"/>
        </w:rPr>
        <w:t xml:space="preserve">(закупка в сфере ИКТ) </w:t>
      </w:r>
      <w:r>
        <w:rPr>
          <w:rFonts w:ascii="Liberation Serif" w:hAnsi="Liberation Serif" w:eastAsia="Liberation Serif" w:cs="Liberation Serif"/>
          <w:sz w:val="20"/>
          <w:szCs w:val="20"/>
          <w:highlight w:val="white"/>
          <w:lang w:eastAsia="en-US"/>
        </w:rPr>
        <w:t xml:space="preserve">(далее - Услуги). </w:t>
      </w:r>
      <w:r>
        <w:rPr>
          <w:rFonts w:ascii="Liberation Serif" w:hAnsi="Liberation Serif" w:eastAsia="Liberation Serif" w:cs="Liberation Serif"/>
          <w:sz w:val="20"/>
          <w:szCs w:val="20"/>
          <w:highlight w:val="white"/>
          <w:lang w:eastAsia="en-US"/>
        </w:rPr>
        <w:t xml:space="preserve">Требования, предъявляемые к услугам, количеству, содержанию, срокам </w:t>
      </w:r>
      <w:r>
        <w:rPr>
          <w:rFonts w:ascii="Liberation Serif" w:hAnsi="Liberation Serif" w:eastAsia="Liberation Serif" w:cs="Liberation Serif"/>
          <w:sz w:val="20"/>
          <w:szCs w:val="20"/>
          <w:highlight w:val="white"/>
        </w:rPr>
        <w:t xml:space="preserve">в </w:t>
      </w:r>
      <w:r>
        <w:rPr>
          <w:rFonts w:ascii="Liberation Serif" w:hAnsi="Liberation Serif" w:eastAsia="Liberation Serif" w:cs="Liberation Serif"/>
          <w:sz w:val="20"/>
          <w:szCs w:val="20"/>
          <w:highlight w:val="white"/>
          <w:lang w:eastAsia="en-US"/>
        </w:rPr>
        <w:t xml:space="preserve">и другие условия исполнения Контракта определяются </w:t>
      </w:r>
      <w:r>
        <w:rPr>
          <w:rFonts w:ascii="Liberation Serif" w:hAnsi="Liberation Serif" w:eastAsia="Liberation Serif" w:cs="Liberation Serif"/>
          <w:sz w:val="20"/>
          <w:szCs w:val="20"/>
          <w:highlight w:val="white"/>
          <w:lang w:eastAsia="en-US"/>
        </w:rPr>
        <w:t xml:space="preserve">в Приложениях № 1, №2, №3, №4 к настоящему Контракту.</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Исполнитель оказывает услуги </w:t>
      </w:r>
      <w:r>
        <w:rPr>
          <w:rFonts w:ascii="Liberation Serif" w:hAnsi="Liberation Serif" w:eastAsia="Liberation Serif" w:cs="Liberation Serif"/>
          <w:sz w:val="20"/>
          <w:szCs w:val="20"/>
          <w:highlight w:val="white"/>
          <w:lang w:eastAsia="en-US"/>
        </w:rPr>
        <w:t xml:space="preserve">в соответствии с условиями настоящего Контракта и приложениями к нему.</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tabs>
          <w:tab w:val="left" w:pos="709" w:leader="none"/>
          <w:tab w:val="center" w:pos="4677" w:leader="none"/>
          <w:tab w:val="right" w:pos="9355"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1.2. </w:t>
      </w:r>
      <w:r>
        <w:rPr>
          <w:rFonts w:ascii="Liberation Serif" w:hAnsi="Liberation Serif" w:eastAsia="Liberation Serif" w:cs="Liberation Serif"/>
          <w:sz w:val="20"/>
          <w:szCs w:val="20"/>
          <w:highlight w:val="white"/>
        </w:rPr>
        <w:t xml:space="preserve">Период оказания услуг: с даты подписания Контракта сторонами</w:t>
      </w:r>
      <w:r>
        <w:rPr>
          <w:rFonts w:ascii="Liberation Serif" w:hAnsi="Liberation Serif" w:eastAsia="Liberation Serif" w:cs="Liberation Serif"/>
          <w:sz w:val="20"/>
          <w:szCs w:val="20"/>
          <w:highlight w:val="white"/>
        </w:rPr>
        <w:t xml:space="preserve"> по заявкам Заказчика.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tabs>
          <w:tab w:val="left" w:pos="709" w:leader="none"/>
          <w:tab w:val="center" w:pos="4677" w:leader="none"/>
          <w:tab w:val="right" w:pos="9355"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1.3.</w:t>
      </w:r>
      <w:r>
        <w:rPr>
          <w:rFonts w:ascii="Liberation Serif" w:hAnsi="Liberation Serif" w:eastAsia="Liberation Serif" w:cs="Liberation Serif"/>
          <w:sz w:val="20"/>
          <w:szCs w:val="20"/>
          <w:highlight w:val="white"/>
        </w:rPr>
        <w:t xml:space="preserve"> </w:t>
      </w:r>
      <w:r>
        <w:rPr>
          <w:rFonts w:ascii="Liberation Serif" w:hAnsi="Liberation Serif" w:eastAsia="Liberation Serif" w:cs="Liberation Serif"/>
          <w:sz w:val="20"/>
          <w:szCs w:val="20"/>
          <w:highlight w:val="white"/>
        </w:rPr>
        <w:t xml:space="preserve">Место оказания услуг (адреса объектов): ук</w:t>
      </w:r>
      <w:r>
        <w:rPr>
          <w:rFonts w:ascii="Liberation Serif" w:hAnsi="Liberation Serif" w:eastAsia="Liberation Serif" w:cs="Liberation Serif"/>
          <w:sz w:val="20"/>
          <w:szCs w:val="20"/>
          <w:highlight w:val="white"/>
        </w:rPr>
        <w:t xml:space="preserve">азано в Приложение № 1 к настоящему Контракту.</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tabs>
          <w:tab w:val="left" w:pos="709" w:leader="none"/>
          <w:tab w:val="center" w:pos="4677" w:leader="none"/>
          <w:tab w:val="right" w:pos="9355"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1.4 ОКПД2 95.11.10.110: Услуги по ремонту </w:t>
      </w:r>
      <w:r>
        <w:rPr>
          <w:rFonts w:ascii="Liberation Serif" w:hAnsi="Liberation Serif" w:eastAsia="Liberation Serif" w:cs="Liberation Serif"/>
          <w:sz w:val="20"/>
          <w:szCs w:val="20"/>
          <w:highlight w:val="white"/>
        </w:rPr>
        <w:t xml:space="preserve">электрокалькуляторов</w:t>
      </w:r>
      <w:r>
        <w:rPr>
          <w:rFonts w:ascii="Liberation Serif" w:hAnsi="Liberation Serif" w:eastAsia="Liberation Serif" w:cs="Liberation Serif"/>
          <w:sz w:val="20"/>
          <w:szCs w:val="20"/>
          <w:highlight w:val="white"/>
        </w:rPr>
        <w:t xml:space="preserve">, персональных машин ЭВМ, компьютерной техники, включая ноутбуки, принтеры, сканеры, процессоры, мониторы, компьютерную клавиатуру.</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tabs>
          <w:tab w:val="left" w:pos="709" w:leader="none"/>
          <w:tab w:val="center" w:pos="4677" w:leader="none"/>
          <w:tab w:val="right" w:pos="9355"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1.5. </w:t>
      </w:r>
      <w:r>
        <w:rPr>
          <w:rFonts w:ascii="Liberation Serif" w:hAnsi="Liberation Serif" w:eastAsia="Liberation Serif" w:cs="Liberation Serif"/>
          <w:sz w:val="20"/>
          <w:szCs w:val="20"/>
          <w:highlight w:val="white"/>
        </w:rPr>
        <w:t xml:space="preserve">ИКЗ</w:t>
      </w:r>
      <w:r>
        <w:rPr>
          <w:rFonts w:ascii="Liberation Serif" w:hAnsi="Liberation Serif" w:eastAsia="Liberation Serif" w:cs="Liberation Serif"/>
          <w:sz w:val="20"/>
          <w:szCs w:val="20"/>
          <w:highlight w:val="white"/>
        </w:rPr>
        <w:t xml:space="preserve"> _______________________________</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pStyle w:val="1411"/>
        <w:contextualSpacing w:val="0"/>
        <w:ind w:firstLine="567"/>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center"/>
        <w:spacing w:before="57" w:beforeAutospacing="0" w:after="0" w:afterAutospacing="0" w:line="276" w:lineRule="auto"/>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rPr>
        <w:t xml:space="preserve">2.Стоимость </w:t>
      </w:r>
      <w:r>
        <w:rPr>
          <w:rFonts w:ascii="Liberation Serif" w:hAnsi="Liberation Serif" w:eastAsia="Liberation Serif" w:cs="Liberation Serif"/>
          <w:b/>
          <w:sz w:val="20"/>
          <w:szCs w:val="20"/>
          <w:highlight w:val="white"/>
        </w:rPr>
        <w:t xml:space="preserve">услуг и порядок расчетов</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pStyle w:val="1411"/>
        <w:contextualSpacing w:val="0"/>
        <w:ind w:firstLine="567"/>
        <w:jc w:val="both"/>
        <w:spacing w:before="57" w:beforeAutospacing="0" w:after="0" w:afterAutospacing="0" w:line="276" w:lineRule="auto"/>
        <w:rPr>
          <w:rFonts w:ascii="Liberation Serif" w:hAnsi="Liberation Serif" w:cs="Liberation Serif"/>
          <w:b/>
          <w:bCs/>
          <w:sz w:val="20"/>
          <w:szCs w:val="20"/>
          <w:highlight w:val="white"/>
        </w:rPr>
      </w:pPr>
      <w:r>
        <w:rPr>
          <w:rFonts w:ascii="Liberation Serif" w:hAnsi="Liberation Serif" w:eastAsia="Liberation Serif" w:cs="Liberation Serif"/>
          <w:sz w:val="20"/>
          <w:szCs w:val="20"/>
          <w:highlight w:val="white"/>
        </w:rPr>
      </w:r>
      <w:bookmarkStart w:id="0" w:name="P1440"/>
      <w:r>
        <w:rPr>
          <w:rFonts w:ascii="Liberation Serif" w:hAnsi="Liberation Serif" w:eastAsia="Liberation Serif" w:cs="Liberation Serif"/>
          <w:sz w:val="20"/>
          <w:szCs w:val="20"/>
          <w:highlight w:val="white"/>
        </w:rPr>
      </w:r>
      <w:bookmarkEnd w:id="0"/>
      <w:r>
        <w:rPr>
          <w:rFonts w:ascii="Liberation Serif" w:hAnsi="Liberation Serif" w:eastAsia="Liberation Serif" w:cs="Liberation Serif"/>
          <w:sz w:val="20"/>
          <w:szCs w:val="20"/>
          <w:highlight w:val="white"/>
        </w:rPr>
        <w:t xml:space="preserve">  2.1.   </w:t>
      </w:r>
      <w:bookmarkStart w:id="1" w:name="P1457"/>
      <w:r>
        <w:rPr>
          <w:rFonts w:ascii="Liberation Serif" w:hAnsi="Liberation Serif" w:eastAsia="Liberation Serif" w:cs="Liberation Serif"/>
          <w:sz w:val="20"/>
          <w:szCs w:val="20"/>
          <w:highlight w:val="white"/>
        </w:rPr>
      </w:r>
      <w:bookmarkEnd w:id="1"/>
      <w:r>
        <w:rPr>
          <w:rFonts w:ascii="Liberation Serif" w:hAnsi="Liberation Serif" w:eastAsia="Liberation Serif" w:cs="Liberation Serif"/>
          <w:sz w:val="20"/>
          <w:szCs w:val="20"/>
          <w:highlight w:val="white"/>
        </w:rPr>
        <w:t xml:space="preserve">Максимальная Цена настоящего контракта составляет </w:t>
      </w:r>
      <w:r>
        <w:rPr>
          <w:rFonts w:ascii="Liberation Serif" w:hAnsi="Liberation Serif" w:eastAsia="Liberation Serif" w:cs="Liberation Serif"/>
          <w:b/>
          <w:bCs/>
          <w:sz w:val="20"/>
          <w:szCs w:val="20"/>
          <w:highlight w:val="white"/>
        </w:rPr>
        <w:t xml:space="preserve">385 000,00 руб. (Триста восемьдесят пять тысяч рублей 00 копеек), </w:t>
      </w:r>
      <w:r>
        <w:rPr>
          <w:rFonts w:ascii="Liberation Serif" w:hAnsi="Liberation Serif" w:eastAsia="Liberation Serif" w:cs="Liberation Serif"/>
          <w:i/>
          <w:sz w:val="20"/>
          <w:szCs w:val="20"/>
          <w:highlight w:val="white"/>
        </w:rPr>
        <w:t xml:space="preserve">Вариант 1. НДС не облагается в соответствии с положением статей, </w:t>
      </w:r>
      <w:r>
        <w:rPr>
          <w:rFonts w:ascii="Liberation Serif" w:hAnsi="Liberation Serif" w:eastAsia="Liberation Serif" w:cs="Liberation Serif"/>
          <w:i/>
          <w:sz w:val="20"/>
          <w:szCs w:val="20"/>
          <w:highlight w:val="white"/>
        </w:rPr>
        <w:t xml:space="preserve">346.11.,</w:t>
      </w:r>
      <w:r>
        <w:rPr>
          <w:rFonts w:ascii="Liberation Serif" w:hAnsi="Liberation Serif" w:eastAsia="Liberation Serif" w:cs="Liberation Serif"/>
          <w:i/>
          <w:sz w:val="20"/>
          <w:szCs w:val="20"/>
          <w:highlight w:val="white"/>
        </w:rPr>
        <w:t xml:space="preserve"> 346.12 и 346.13 Главы 26.2 Налогового кодекса РФ. </w:t>
      </w:r>
      <w:r>
        <w:rPr>
          <w:rFonts w:ascii="Liberation Serif" w:hAnsi="Liberation Serif" w:cs="Liberation Serif"/>
          <w:b/>
          <w:bCs/>
          <w:sz w:val="20"/>
          <w:szCs w:val="20"/>
          <w:highlight w:val="white"/>
        </w:rPr>
      </w:r>
      <w:r>
        <w:rPr>
          <w:rFonts w:ascii="Liberation Serif" w:hAnsi="Liberation Serif" w:cs="Liberation Serif"/>
          <w:b/>
          <w:bCs/>
          <w:sz w:val="20"/>
          <w:szCs w:val="20"/>
          <w:highlight w:val="white"/>
        </w:rPr>
      </w:r>
    </w:p>
    <w:p>
      <w:pPr>
        <w:contextualSpacing w:val="0"/>
        <w:ind w:firstLine="567"/>
        <w:jc w:val="both"/>
        <w:spacing w:before="57" w:beforeAutospacing="0" w:after="0" w:afterAutospacing="0" w:line="276" w:lineRule="auto"/>
        <w:rPr>
          <w:rFonts w:ascii="Liberation Serif" w:hAnsi="Liberation Serif" w:cs="Liberation Serif"/>
          <w:bCs/>
          <w:i/>
          <w:sz w:val="20"/>
          <w:szCs w:val="20"/>
          <w:highlight w:val="white"/>
        </w:rPr>
      </w:pPr>
      <w:r>
        <w:rPr>
          <w:rFonts w:ascii="Liberation Serif" w:hAnsi="Liberation Serif" w:eastAsia="Liberation Serif" w:cs="Liberation Serif"/>
          <w:i/>
          <w:sz w:val="20"/>
          <w:szCs w:val="20"/>
          <w:highlight w:val="white"/>
        </w:rPr>
        <w:t xml:space="preserve">Вариант 2. </w:t>
      </w:r>
      <w:r>
        <w:rPr>
          <w:rFonts w:ascii="Liberation Serif" w:hAnsi="Liberation Serif" w:eastAsia="Liberation Serif" w:cs="Liberation Serif"/>
          <w:i/>
          <w:sz w:val="20"/>
          <w:szCs w:val="20"/>
          <w:highlight w:val="white"/>
        </w:rPr>
        <w:t xml:space="preserve">В том числе НДС - ___%</w:t>
      </w:r>
      <w:r>
        <w:rPr>
          <w:rFonts w:ascii="Liberation Serif" w:hAnsi="Liberation Serif" w:eastAsia="Liberation Serif" w:cs="Liberation Serif"/>
          <w:i/>
          <w:sz w:val="20"/>
          <w:szCs w:val="20"/>
          <w:highlight w:val="white"/>
        </w:rPr>
        <w:t xml:space="preserve"> </w:t>
      </w:r>
      <w:r>
        <w:rPr>
          <w:rFonts w:ascii="Liberation Serif" w:hAnsi="Liberation Serif" w:eastAsia="Liberation Serif" w:cs="Liberation Serif"/>
          <w:i/>
          <w:sz w:val="20"/>
          <w:szCs w:val="20"/>
          <w:highlight w:val="white"/>
        </w:rPr>
        <w:t xml:space="preserve">- в размере _______ (__________) руб. 00 коп.</w:t>
      </w:r>
      <w:r>
        <w:rPr>
          <w:rFonts w:ascii="Liberation Serif" w:hAnsi="Liberation Serif" w:cs="Liberation Serif"/>
          <w:bCs/>
          <w:i/>
          <w:sz w:val="20"/>
          <w:szCs w:val="20"/>
          <w:highlight w:val="white"/>
        </w:rPr>
      </w:r>
      <w:r>
        <w:rPr>
          <w:rFonts w:ascii="Liberation Serif" w:hAnsi="Liberation Serif" w:cs="Liberation Serif"/>
          <w:bCs/>
          <w:i/>
          <w:sz w:val="20"/>
          <w:szCs w:val="20"/>
          <w:highlight w:val="white"/>
        </w:rPr>
      </w:r>
    </w:p>
    <w:p>
      <w:pPr>
        <w:contextualSpacing w:val="0"/>
        <w:ind w:firstLine="567"/>
        <w:jc w:val="both"/>
        <w:spacing w:before="57" w:beforeAutospacing="0" w:after="0" w:afterAutospacing="0" w:line="276" w:lineRule="auto"/>
        <w:rPr>
          <w:rFonts w:ascii="Liberation Serif" w:hAnsi="Liberation Serif" w:cs="Liberation Serif"/>
          <w:bCs/>
          <w:i/>
          <w:sz w:val="20"/>
          <w:szCs w:val="20"/>
          <w:highlight w:val="none"/>
        </w:rPr>
      </w:pPr>
      <w:r>
        <w:rPr>
          <w:rFonts w:ascii="Liberation Serif" w:hAnsi="Liberation Serif" w:eastAsia="Liberation Serif" w:cs="Liberation Serif"/>
          <w:i/>
          <w:sz w:val="20"/>
          <w:szCs w:val="20"/>
          <w:highlight w:val="white"/>
        </w:rPr>
      </w:r>
      <w:r>
        <w:rPr>
          <w:rFonts w:ascii="Liberation Serif" w:hAnsi="Liberation Serif" w:eastAsia="Liberation Serif" w:cs="Liberation Serif"/>
          <w:b w:val="0"/>
          <w:bCs w:val="0"/>
          <w:sz w:val="20"/>
          <w:szCs w:val="20"/>
          <w:highlight w:val="white"/>
          <w:lang w:eastAsia="ru-RU"/>
        </w:rPr>
        <w:t xml:space="preserve">Цена единицы услуги, запасных частей и расходных материалов установлена в соответствии с Приложением № 5 к Контракту </w:t>
      </w:r>
      <w:r>
        <w:rPr>
          <w:rFonts w:ascii="Liberation Serif" w:hAnsi="Liberation Serif" w:eastAsia="Liberation Serif" w:cs="Liberation Serif"/>
          <w:sz w:val="20"/>
          <w:szCs w:val="20"/>
          <w:highlight w:val="white"/>
        </w:rPr>
        <w:t xml:space="preserve">«Спецификация цен единицы услуг по техническому обслуживанию и(или) ремонту средств печати и копирования данных»</w:t>
      </w:r>
      <w:r>
        <w:rPr>
          <w:rFonts w:ascii="Liberation Serif" w:hAnsi="Liberation Serif" w:eastAsia="Liberation Serif" w:cs="Liberation Serif"/>
          <w:b w:val="0"/>
          <w:bCs w:val="0"/>
          <w:sz w:val="20"/>
          <w:szCs w:val="20"/>
          <w:highlight w:val="white"/>
          <w:lang w:eastAsia="ru-RU"/>
        </w:rPr>
        <w:t xml:space="preserve">.</w:t>
      </w:r>
      <w:r>
        <w:rPr>
          <w:rFonts w:ascii="Liberation Serif" w:hAnsi="Liberation Serif" w:cs="Liberation Serif"/>
          <w:bCs/>
          <w:i/>
          <w:sz w:val="20"/>
          <w:szCs w:val="20"/>
          <w:highlight w:val="white"/>
        </w:rPr>
      </w:r>
      <w:r>
        <w:rPr>
          <w:rFonts w:ascii="Liberation Serif" w:hAnsi="Liberation Serif" w:cs="Liberation Serif"/>
          <w:bCs/>
          <w:i/>
          <w:sz w:val="20"/>
          <w:szCs w:val="20"/>
          <w:highlight w:val="none"/>
        </w:rPr>
      </w:r>
    </w:p>
    <w:p>
      <w:pPr>
        <w:pStyle w:val="1411"/>
        <w:contextualSpacing w:val="0"/>
        <w:ind w:firstLine="567"/>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2</w:t>
      </w:r>
      <w:r>
        <w:rPr>
          <w:rFonts w:ascii="Liberation Serif" w:hAnsi="Liberation Serif" w:eastAsia="Liberation Serif" w:cs="Liberation Serif"/>
          <w:sz w:val="20"/>
          <w:szCs w:val="20"/>
          <w:highlight w:val="white"/>
        </w:rPr>
        <w:t xml:space="preserve">.2.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w:t>
      </w:r>
      <w:r>
        <w:rPr>
          <w:rFonts w:ascii="Liberation Serif" w:hAnsi="Liberation Serif" w:eastAsia="Liberation Serif" w:cs="Liberation Serif"/>
          <w:sz w:val="20"/>
          <w:szCs w:val="20"/>
          <w:highlight w:val="white"/>
        </w:rPr>
        <w:t xml:space="preserve">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bookmarkStart w:id="2" w:name="P1458"/>
      <w:r>
        <w:rPr>
          <w:rFonts w:ascii="Liberation Serif" w:hAnsi="Liberation Serif" w:eastAsia="Liberation Serif" w:cs="Liberation Serif"/>
          <w:sz w:val="20"/>
          <w:szCs w:val="20"/>
          <w:highlight w:val="white"/>
        </w:rPr>
      </w:r>
      <w:bookmarkEnd w:id="2"/>
      <w:r>
        <w:rPr>
          <w:rFonts w:ascii="Liberation Serif" w:hAnsi="Liberation Serif" w:eastAsia="Liberation Serif" w:cs="Liberation Serif"/>
          <w:sz w:val="20"/>
          <w:szCs w:val="20"/>
          <w:highlight w:val="white"/>
        </w:rPr>
        <w:t xml:space="preserve">2.3. </w:t>
      </w:r>
      <w:bookmarkStart w:id="3" w:name="P1459"/>
      <w:r>
        <w:rPr>
          <w:rFonts w:ascii="Liberation Serif" w:hAnsi="Liberation Serif" w:eastAsia="Liberation Serif" w:cs="Liberation Serif"/>
          <w:sz w:val="20"/>
          <w:szCs w:val="20"/>
          <w:highlight w:val="white"/>
        </w:rPr>
      </w:r>
      <w:bookmarkEnd w:id="3"/>
      <w:r>
        <w:rPr>
          <w:rFonts w:ascii="Liberation Serif" w:hAnsi="Liberation Serif" w:eastAsia="Liberation Serif" w:cs="Liberation Serif"/>
          <w:sz w:val="20"/>
          <w:szCs w:val="20"/>
          <w:highlight w:val="white"/>
          <w:lang w:eastAsia="ar-SA"/>
        </w:rPr>
        <w:t xml:space="preserve">Цена контракта указанная, в п.2.1, является твердой и не подлежит изменению в течение действия настоя</w:t>
      </w:r>
      <w:r>
        <w:rPr>
          <w:rFonts w:ascii="Liberation Serif" w:hAnsi="Liberation Serif" w:eastAsia="Liberation Serif" w:cs="Liberation Serif"/>
          <w:sz w:val="20"/>
          <w:szCs w:val="20"/>
          <w:highlight w:val="white"/>
          <w:lang w:eastAsia="ar-SA"/>
        </w:rPr>
        <w:t xml:space="preserve">щего контракта, за исключением случаев, прямо предусмотренных действующим законодательством и настоящим контрактом.</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2.4. </w:t>
      </w:r>
      <w:bookmarkStart w:id="4" w:name="P1460"/>
      <w:r>
        <w:rPr>
          <w:rFonts w:ascii="Liberation Serif" w:hAnsi="Liberation Serif" w:eastAsia="Liberation Serif" w:cs="Liberation Serif"/>
          <w:sz w:val="20"/>
          <w:szCs w:val="20"/>
          <w:highlight w:val="white"/>
        </w:rPr>
      </w:r>
      <w:bookmarkEnd w:id="4"/>
      <w:r>
        <w:rPr>
          <w:rFonts w:ascii="Liberation Serif" w:hAnsi="Liberation Serif" w:eastAsia="Liberation Serif" w:cs="Liberation Serif"/>
          <w:sz w:val="20"/>
          <w:szCs w:val="20"/>
          <w:highlight w:val="white"/>
        </w:rPr>
        <w:t xml:space="preserve">Оплата за оказанные услуги осуществляется ежемесячно в безналичной форме путём перечисления денежных средств на расчётный счёт Исполнит</w:t>
      </w:r>
      <w:r>
        <w:rPr>
          <w:rFonts w:ascii="Liberation Serif" w:hAnsi="Liberation Serif" w:eastAsia="Liberation Serif" w:cs="Liberation Serif"/>
          <w:sz w:val="20"/>
          <w:szCs w:val="20"/>
          <w:highlight w:val="white"/>
        </w:rPr>
        <w:t xml:space="preserve">еля, за счет средств федерального бюджета, в пределах лимитов, предусмотрен</w:t>
      </w:r>
      <w:r>
        <w:rPr>
          <w:rFonts w:ascii="Liberation Serif" w:hAnsi="Liberation Serif" w:eastAsia="Liberation Serif" w:cs="Liberation Serif"/>
          <w:sz w:val="20"/>
          <w:szCs w:val="20"/>
          <w:highlight w:val="white"/>
        </w:rPr>
        <w:t xml:space="preserve">ных </w:t>
      </w:r>
      <w:r>
        <w:rPr>
          <w:rFonts w:ascii="Liberation Serif" w:hAnsi="Liberation Serif" w:eastAsia="Liberation Serif" w:cs="Liberation Serif"/>
          <w:sz w:val="20"/>
          <w:szCs w:val="20"/>
          <w:highlight w:val="white"/>
        </w:rPr>
        <w:t xml:space="preserve">на 2026 год</w:t>
      </w:r>
      <w:r>
        <w:rPr>
          <w:rFonts w:ascii="Liberation Serif" w:hAnsi="Liberation Serif" w:eastAsia="Liberation Serif" w:cs="Liberation Serif"/>
          <w:sz w:val="20"/>
          <w:szCs w:val="20"/>
          <w:highlight w:val="white"/>
        </w:rPr>
        <w:t xml:space="preserve">.</w:t>
      </w:r>
      <w:r>
        <w:rPr>
          <w:rFonts w:ascii="Liberation Serif" w:hAnsi="Liberation Serif" w:eastAsia="Liberation Serif" w:cs="Liberation Serif"/>
          <w:sz w:val="20"/>
          <w:szCs w:val="20"/>
          <w:highlight w:val="white"/>
        </w:rPr>
        <w:t xml:space="preserve"> Оплата производится ежемесячно в </w:t>
      </w:r>
      <w:r>
        <w:rPr>
          <w:rFonts w:ascii="Liberation Serif" w:hAnsi="Liberation Serif" w:eastAsia="Liberation Serif" w:cs="Liberation Serif"/>
          <w:i/>
          <w:sz w:val="20"/>
          <w:szCs w:val="20"/>
          <w:highlight w:val="white"/>
          <w:u w:val="single"/>
        </w:rPr>
        <w:t xml:space="preserve">течение 7 (семь) рабочих дней</w:t>
      </w:r>
      <w:r>
        <w:rPr>
          <w:rFonts w:ascii="Liberation Serif" w:hAnsi="Liberation Serif" w:eastAsia="Liberation Serif" w:cs="Liberation Serif"/>
          <w:sz w:val="20"/>
          <w:szCs w:val="20"/>
          <w:highlight w:val="white"/>
        </w:rPr>
        <w:t xml:space="preserve"> с даты подписания Заказчиком Акта приемки оказанных Услуг, предоставления счета</w:t>
      </w:r>
      <w:r>
        <w:rPr>
          <w:rFonts w:ascii="Liberation Serif" w:hAnsi="Liberation Serif" w:eastAsia="Liberation Serif" w:cs="Liberation Serif"/>
          <w:sz w:val="20"/>
          <w:szCs w:val="20"/>
          <w:highlight w:val="white"/>
        </w:rPr>
        <w:t xml:space="preserve">, </w:t>
      </w:r>
      <w:r>
        <w:rPr>
          <w:rFonts w:ascii="Liberation Serif" w:hAnsi="Liberation Serif" w:eastAsia="Liberation Serif" w:cs="Liberation Serif"/>
          <w:sz w:val="20"/>
          <w:szCs w:val="20"/>
          <w:highlight w:val="white"/>
        </w:rPr>
        <w:t xml:space="preserve">счета-фактуры (при наличии) либо </w:t>
      </w:r>
      <w:r>
        <w:rPr>
          <w:rFonts w:ascii="Liberation Serif" w:hAnsi="Liberation Serif" w:eastAsia="Liberation Serif" w:cs="Liberation Serif"/>
          <w:sz w:val="20"/>
          <w:szCs w:val="20"/>
          <w:highlight w:val="white"/>
        </w:rPr>
        <w:t xml:space="preserve">Универсального передаточного документа (далее - УПД),</w:t>
      </w:r>
      <w:r>
        <w:rPr>
          <w:rFonts w:ascii="Liberation Serif" w:hAnsi="Liberation Serif" w:eastAsia="Liberation Serif" w:cs="Liberation Serif"/>
          <w:sz w:val="20"/>
          <w:szCs w:val="20"/>
          <w:highlight w:val="white"/>
        </w:rPr>
        <w:t xml:space="preserve"> за исключением случаев, если иной срок оплаты установлен законодательством Российской Федерации.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pStyle w:val="1411"/>
        <w:contextualSpacing w:val="0"/>
        <w:ind w:firstLine="567"/>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2.5. Источник финансирования Контракта – </w:t>
      </w:r>
      <w:r>
        <w:rPr>
          <w:rFonts w:ascii="Liberation Serif" w:hAnsi="Liberation Serif" w:eastAsia="Liberation Serif" w:cs="Liberation Serif"/>
          <w:sz w:val="20"/>
          <w:szCs w:val="20"/>
          <w:highlight w:val="white"/>
        </w:rPr>
        <w:t xml:space="preserve">федеральный бюджет в пределах установленных лимитов бюджетных обязательств </w:t>
      </w:r>
      <w:r>
        <w:rPr>
          <w:rFonts w:ascii="Liberation Serif" w:hAnsi="Liberation Serif" w:eastAsia="Liberation Serif" w:cs="Liberation Serif"/>
          <w:sz w:val="20"/>
          <w:szCs w:val="20"/>
          <w:highlight w:val="white"/>
        </w:rPr>
        <w:t xml:space="preserve">на 2026 год.</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pStyle w:val="1411"/>
        <w:contextualSpacing w:val="0"/>
        <w:ind w:firstLine="567"/>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bookmarkStart w:id="5" w:name="P1462"/>
      <w:r>
        <w:rPr>
          <w:rFonts w:ascii="Liberation Serif" w:hAnsi="Liberation Serif" w:eastAsia="Liberation Serif" w:cs="Liberation Serif"/>
          <w:sz w:val="20"/>
          <w:szCs w:val="20"/>
          <w:highlight w:val="white"/>
        </w:rPr>
      </w:r>
      <w:bookmarkEnd w:id="5"/>
      <w:r>
        <w:rPr>
          <w:rFonts w:ascii="Liberation Serif" w:hAnsi="Liberation Serif" w:eastAsia="Liberation Serif" w:cs="Liberation Serif"/>
          <w:sz w:val="20"/>
          <w:szCs w:val="20"/>
          <w:highlight w:val="white"/>
        </w:rPr>
        <w:t xml:space="preserve">2.6. </w:t>
      </w:r>
      <w:bookmarkStart w:id="6" w:name="P1468"/>
      <w:r>
        <w:rPr>
          <w:rFonts w:ascii="Liberation Serif" w:hAnsi="Liberation Serif" w:eastAsia="Liberation Serif" w:cs="Liberation Serif"/>
          <w:sz w:val="20"/>
          <w:szCs w:val="20"/>
          <w:highlight w:val="white"/>
        </w:rPr>
      </w:r>
      <w:bookmarkEnd w:id="6"/>
      <w:r>
        <w:rPr>
          <w:rFonts w:ascii="Liberation Serif" w:hAnsi="Liberation Serif" w:eastAsia="Liberation Serif" w:cs="Liberation Serif"/>
          <w:sz w:val="20"/>
          <w:szCs w:val="20"/>
          <w:highlight w:val="white"/>
        </w:rPr>
        <w:t xml:space="preserve">Выплата аванса при испол</w:t>
      </w:r>
      <w:r>
        <w:rPr>
          <w:rFonts w:ascii="Liberation Serif" w:hAnsi="Liberation Serif" w:eastAsia="Liberation Serif" w:cs="Liberation Serif"/>
          <w:sz w:val="20"/>
          <w:szCs w:val="20"/>
          <w:highlight w:val="white"/>
        </w:rPr>
        <w:t xml:space="preserve">нении контракта, закл</w:t>
      </w:r>
      <w:r>
        <w:rPr>
          <w:rFonts w:ascii="Liberation Serif" w:hAnsi="Liberation Serif" w:eastAsia="Liberation Serif" w:cs="Liberation Serif"/>
          <w:sz w:val="20"/>
          <w:szCs w:val="20"/>
          <w:highlight w:val="white"/>
        </w:rPr>
        <w:t xml:space="preserve">юченного с участником закупки, указанным в </w:t>
      </w:r>
      <w:hyperlink r:id="rId17" w:tooltip="consultantplus://offline/ref=782E9CC4CCC6932545801925E3B536176E50B53C1FD70BD7655CABC93DB89C271041D8CD039EE49D6461394A587CD2198746F149EAB536V7P" w:history="1">
        <w:r>
          <w:rPr>
            <w:rFonts w:ascii="Liberation Serif" w:hAnsi="Liberation Serif" w:eastAsia="Liberation Serif" w:cs="Liberation Serif"/>
            <w:sz w:val="20"/>
            <w:szCs w:val="20"/>
            <w:highlight w:val="white"/>
          </w:rPr>
          <w:t xml:space="preserve">части 1</w:t>
        </w:r>
      </w:hyperlink>
      <w:r>
        <w:rPr>
          <w:rFonts w:ascii="Liberation Serif" w:hAnsi="Liberation Serif" w:eastAsia="Liberation Serif" w:cs="Liberation Serif"/>
          <w:sz w:val="20"/>
          <w:szCs w:val="20"/>
          <w:highlight w:val="white"/>
        </w:rPr>
        <w:t xml:space="preserve"> или </w:t>
      </w:r>
      <w:hyperlink r:id="rId18" w:tooltip="consultantplus://offline/ref=782E9CC4CCC6932545801925E3B536176E50B53C1FD70BD7655CABC93DB89C271041D8CD039EE79D6461394A587CD2198746F149EAB536V7P" w:history="1">
        <w:r>
          <w:rPr>
            <w:rFonts w:ascii="Liberation Serif" w:hAnsi="Liberation Serif" w:eastAsia="Liberation Serif" w:cs="Liberation Serif"/>
            <w:sz w:val="20"/>
            <w:szCs w:val="20"/>
            <w:highlight w:val="white"/>
          </w:rPr>
          <w:t xml:space="preserve">2 статьи 37</w:t>
        </w:r>
      </w:hyperlink>
      <w:r>
        <w:rPr>
          <w:rFonts w:ascii="Liberation Serif" w:hAnsi="Liberation Serif" w:eastAsia="Liberation Serif" w:cs="Liberation Serif"/>
          <w:sz w:val="20"/>
          <w:szCs w:val="20"/>
          <w:highlight w:val="white"/>
        </w:rPr>
        <w:t xml:space="preserve"> Федерального закона от 5 апреля 2013 г. N 44-ФЗ "О контрактной сис</w:t>
      </w:r>
      <w:r>
        <w:rPr>
          <w:rFonts w:ascii="Liberation Serif" w:hAnsi="Liberation Serif" w:eastAsia="Liberation Serif" w:cs="Liberation Serif"/>
          <w:sz w:val="20"/>
          <w:szCs w:val="20"/>
          <w:highlight w:val="white"/>
        </w:rPr>
        <w:t xml:space="preserve">теме в сфере закупок товаров, работ, услуг для обеспечения государственных и муниципальных нужд, </w:t>
      </w:r>
      <w:r>
        <w:rPr>
          <w:rFonts w:ascii="Liberation Serif" w:hAnsi="Liberation Serif" w:eastAsia="Liberation Serif" w:cs="Liberation Serif"/>
          <w:sz w:val="20"/>
          <w:szCs w:val="20"/>
          <w:highlight w:val="white"/>
          <w:u w:val="single"/>
        </w:rPr>
        <w:t xml:space="preserve">не допускается.</w:t>
      </w:r>
      <w:r>
        <w:rPr>
          <w:rFonts w:ascii="Liberation Serif" w:hAnsi="Liberation Serif" w:eastAsia="Liberation Serif" w:cs="Liberation Serif"/>
          <w:sz w:val="20"/>
          <w:szCs w:val="20"/>
          <w:highlight w:val="white"/>
        </w:rPr>
        <w:t xml:space="preserve">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pStyle w:val="1411"/>
        <w:contextualSpacing w:val="0"/>
        <w:ind w:firstLine="567"/>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bookmarkStart w:id="7" w:name="P1469"/>
      <w:r>
        <w:rPr>
          <w:rFonts w:ascii="Liberation Serif" w:hAnsi="Liberation Serif" w:eastAsia="Liberation Serif" w:cs="Liberation Serif"/>
          <w:sz w:val="20"/>
          <w:szCs w:val="20"/>
          <w:highlight w:val="white"/>
        </w:rPr>
      </w:r>
      <w:bookmarkStart w:id="8" w:name="P1473"/>
      <w:r>
        <w:rPr>
          <w:rFonts w:ascii="Liberation Serif" w:hAnsi="Liberation Serif" w:eastAsia="Liberation Serif" w:cs="Liberation Serif"/>
          <w:sz w:val="20"/>
          <w:szCs w:val="20"/>
          <w:highlight w:val="white"/>
        </w:rPr>
      </w:r>
      <w:bookmarkEnd w:id="7"/>
      <w:r>
        <w:rPr>
          <w:rFonts w:ascii="Liberation Serif" w:hAnsi="Liberation Serif" w:eastAsia="Liberation Serif" w:cs="Liberation Serif"/>
          <w:sz w:val="20"/>
          <w:szCs w:val="20"/>
          <w:highlight w:val="white"/>
        </w:rPr>
      </w:r>
      <w:bookmarkEnd w:id="8"/>
      <w:r>
        <w:rPr>
          <w:rFonts w:ascii="Liberation Serif" w:hAnsi="Liberation Serif" w:eastAsia="Liberation Serif" w:cs="Liberation Serif"/>
          <w:sz w:val="20"/>
          <w:szCs w:val="20"/>
          <w:highlight w:val="white"/>
        </w:rPr>
        <w:t xml:space="preserve">2.7. Расчеты между Заказчиком и Исполнителем производятся не позднее 7 (семи) рабочих дней с даты подписания Заказчиком Акта приемки оказанн</w:t>
      </w:r>
      <w:r>
        <w:rPr>
          <w:rFonts w:ascii="Liberation Serif" w:hAnsi="Liberation Serif" w:eastAsia="Liberation Serif" w:cs="Liberation Serif"/>
          <w:sz w:val="20"/>
          <w:szCs w:val="20"/>
          <w:highlight w:val="white"/>
        </w:rPr>
        <w:t xml:space="preserve">ых услуг,  </w:t>
      </w:r>
      <w:r>
        <w:rPr>
          <w:rFonts w:ascii="Liberation Serif" w:hAnsi="Liberation Serif" w:eastAsia="Liberation Serif" w:cs="Liberation Serif"/>
          <w:sz w:val="20"/>
          <w:szCs w:val="20"/>
          <w:highlight w:val="white"/>
        </w:rPr>
        <w:t xml:space="preserve">предоставления счета, </w:t>
      </w:r>
      <w:r>
        <w:rPr>
          <w:rFonts w:ascii="Liberation Serif" w:hAnsi="Liberation Serif" w:eastAsia="Liberation Serif" w:cs="Liberation Serif"/>
          <w:sz w:val="20"/>
          <w:szCs w:val="20"/>
          <w:highlight w:val="white"/>
        </w:rPr>
        <w:t xml:space="preserve">счета-фактуры (при наличии) либо  УПД.</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pStyle w:val="1411"/>
        <w:contextualSpacing w:val="0"/>
        <w:ind w:firstLine="567"/>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2.8</w:t>
      </w:r>
      <w:r>
        <w:rPr>
          <w:rFonts w:ascii="Liberation Serif" w:hAnsi="Liberation Serif" w:eastAsia="Liberation Serif" w:cs="Liberation Serif"/>
          <w:sz w:val="20"/>
          <w:szCs w:val="20"/>
          <w:highlight w:val="white"/>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w:t>
      </w:r>
      <w:r>
        <w:rPr>
          <w:rFonts w:ascii="Liberation Serif" w:hAnsi="Liberation Serif" w:eastAsia="Liberation Serif" w:cs="Liberation Serif"/>
          <w:sz w:val="20"/>
          <w:szCs w:val="20"/>
          <w:highlight w:val="white"/>
        </w:rPr>
        <w:t xml:space="preserve">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w:t>
      </w:r>
      <w:r>
        <w:rPr>
          <w:rFonts w:ascii="Liberation Serif" w:hAnsi="Liberation Serif" w:eastAsia="Liberation Serif" w:cs="Liberation Serif"/>
          <w:sz w:val="20"/>
          <w:szCs w:val="20"/>
          <w:highlight w:val="white"/>
        </w:rPr>
        <w:t xml:space="preserve"> Поставщик.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pStyle w:val="1411"/>
        <w:contextualSpacing w:val="0"/>
        <w:ind w:firstLine="567"/>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2.9. Датой оплаты поставленного товара считается дата отметки банка Заказчика об исполнении платежного поручения Заказчика.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pStyle w:val="1411"/>
        <w:contextualSpacing w:val="0"/>
        <w:ind w:firstLine="567"/>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right="-285" w:firstLine="709"/>
        <w:jc w:val="center"/>
        <w:spacing w:before="57" w:beforeAutospacing="0" w:after="0" w:afterAutospacing="0" w:line="276" w:lineRule="auto"/>
        <w:rPr>
          <w:rFonts w:ascii="Liberation Serif" w:hAnsi="Liberation Serif" w:cs="Liberation Serif"/>
          <w:b/>
          <w:sz w:val="20"/>
          <w:szCs w:val="20"/>
          <w:highlight w:val="white"/>
        </w:rPr>
      </w:pPr>
      <w:r>
        <w:rPr>
          <w:rFonts w:ascii="Liberation Serif" w:hAnsi="Liberation Serif" w:eastAsia="Liberation Serif" w:cs="Liberation Serif"/>
          <w:sz w:val="20"/>
          <w:szCs w:val="20"/>
          <w:highlight w:val="white"/>
        </w:rPr>
      </w:r>
      <w:bookmarkStart w:id="10" w:name="P1477"/>
      <w:r>
        <w:rPr>
          <w:rFonts w:ascii="Liberation Serif" w:hAnsi="Liberation Serif" w:eastAsia="Liberation Serif" w:cs="Liberation Serif"/>
          <w:sz w:val="20"/>
          <w:szCs w:val="20"/>
          <w:highlight w:val="white"/>
        </w:rPr>
      </w:r>
      <w:bookmarkEnd w:id="10"/>
      <w:r>
        <w:rPr>
          <w:rFonts w:ascii="Liberation Serif" w:hAnsi="Liberation Serif" w:eastAsia="Liberation Serif" w:cs="Liberation Serif"/>
          <w:b/>
          <w:sz w:val="20"/>
          <w:szCs w:val="20"/>
          <w:highlight w:val="white"/>
          <w:lang w:eastAsia="ar-SA"/>
        </w:rPr>
        <w:t xml:space="preserve">3. Права и обязанности сторон</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bookmarkStart w:id="11" w:name="P1480"/>
      <w:r>
        <w:rPr>
          <w:rFonts w:ascii="Liberation Serif" w:hAnsi="Liberation Serif" w:eastAsia="Liberation Serif" w:cs="Liberation Serif"/>
          <w:sz w:val="20"/>
          <w:szCs w:val="20"/>
          <w:highlight w:val="white"/>
        </w:rPr>
      </w:r>
      <w:bookmarkEnd w:id="11"/>
      <w:r>
        <w:rPr>
          <w:rFonts w:ascii="Liberation Serif" w:hAnsi="Liberation Serif" w:eastAsia="Liberation Serif" w:cs="Liberation Serif"/>
          <w:sz w:val="20"/>
          <w:szCs w:val="20"/>
          <w:highlight w:val="white"/>
          <w:lang w:eastAsia="ar-SA"/>
        </w:rPr>
        <w:t xml:space="preserve">3.1. </w:t>
      </w:r>
      <w:r>
        <w:rPr>
          <w:rFonts w:ascii="Liberation Serif" w:hAnsi="Liberation Serif" w:eastAsia="Liberation Serif" w:cs="Liberation Serif"/>
          <w:b/>
          <w:bCs/>
          <w:sz w:val="20"/>
          <w:szCs w:val="20"/>
          <w:highlight w:val="white"/>
          <w:lang w:eastAsia="ar-SA"/>
        </w:rPr>
        <w:t xml:space="preserve">Исполнитель вправе:</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3.1.1. Требовать от Заказчика </w:t>
      </w:r>
      <w:r>
        <w:rPr>
          <w:rFonts w:ascii="Liberation Serif" w:hAnsi="Liberation Serif" w:eastAsia="Liberation Serif" w:cs="Liberation Serif"/>
          <w:sz w:val="20"/>
          <w:szCs w:val="20"/>
          <w:highlight w:val="white"/>
          <w:lang w:eastAsia="ar-SA"/>
        </w:rPr>
        <w:t xml:space="preserve">приемки</w:t>
      </w:r>
      <w:r>
        <w:rPr>
          <w:rFonts w:ascii="Liberation Serif" w:hAnsi="Liberation Serif" w:eastAsia="Liberation Serif" w:cs="Liberation Serif"/>
          <w:sz w:val="20"/>
          <w:szCs w:val="20"/>
          <w:highlight w:val="white"/>
          <w:lang w:eastAsia="ar-SA"/>
        </w:rPr>
        <w:t xml:space="preserve"> оказанных в соответствии</w:t>
      </w:r>
      <w:r>
        <w:rPr>
          <w:rFonts w:ascii="Liberation Serif" w:hAnsi="Liberation Serif" w:eastAsia="Liberation Serif" w:cs="Liberation Serif"/>
          <w:sz w:val="20"/>
          <w:szCs w:val="20"/>
          <w:highlight w:val="white"/>
          <w:lang w:eastAsia="ar-SA"/>
        </w:rPr>
        <w:t xml:space="preserve"> с условиями настоящего Контракта Услуг.</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3.1.2. Запрашивать у Заказчика разъяснения и уточнения относительно оказания услуг в рамках Контракта.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3.1.3. Принять решение об одностороннем отказе от исполнения Контракта в соответствии положениями частей 9 - 23 </w:t>
      </w:r>
      <w:r>
        <w:rPr>
          <w:rFonts w:ascii="Liberation Serif" w:hAnsi="Liberation Serif" w:eastAsia="Liberation Serif" w:cs="Liberation Serif"/>
          <w:sz w:val="20"/>
          <w:szCs w:val="20"/>
          <w:highlight w:val="white"/>
          <w:lang w:eastAsia="ar-SA"/>
        </w:rPr>
        <w:t xml:space="preserve">статьи 95 Федеральным законом от 5 апреля 2013 г. N 44-ФЗ.</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3.2. </w:t>
      </w:r>
      <w:r>
        <w:rPr>
          <w:rFonts w:ascii="Liberation Serif" w:hAnsi="Liberation Serif" w:eastAsia="Liberation Serif" w:cs="Liberation Serif"/>
          <w:b/>
          <w:bCs/>
          <w:sz w:val="20"/>
          <w:szCs w:val="20"/>
          <w:highlight w:val="white"/>
          <w:lang w:eastAsia="ar-SA"/>
        </w:rPr>
        <w:t xml:space="preserve">Исполнитель обязуется: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3.2.1. Обеспечить оказание Услуг по настоящему Контракту согласно Техническому заданию (приложение № 1 к настоящему Контракту) за счет собственных сил и средств.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3.2.2. Оказать Услуги надлежащего качества</w:t>
      </w:r>
      <w:r>
        <w:rPr>
          <w:rFonts w:ascii="Liberation Serif" w:hAnsi="Liberation Serif" w:eastAsia="Liberation Serif" w:cs="Liberation Serif"/>
          <w:sz w:val="20"/>
          <w:szCs w:val="20"/>
          <w:highlight w:val="white"/>
        </w:rPr>
        <w:t xml:space="preserve"> </w:t>
      </w:r>
      <w:r>
        <w:rPr>
          <w:rFonts w:ascii="Liberation Serif" w:hAnsi="Liberation Serif" w:eastAsia="Liberation Serif" w:cs="Liberation Serif"/>
          <w:sz w:val="20"/>
          <w:szCs w:val="20"/>
          <w:highlight w:val="white"/>
          <w:lang w:eastAsia="ar-SA"/>
        </w:rPr>
        <w:t xml:space="preserve">по заявке Заказчика, направляемых посредством различных видов связи (телефон, факсимильное сообщение, электронная почта, письменная или устная заявка) в сроки, определенные настоящим Контрактом.</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3.2.3. Исполнитель</w:t>
      </w:r>
      <w:r>
        <w:rPr>
          <w:rFonts w:ascii="Liberation Serif" w:hAnsi="Liberation Serif" w:eastAsia="Liberation Serif" w:cs="Liberation Serif"/>
          <w:sz w:val="20"/>
          <w:szCs w:val="20"/>
          <w:highlight w:val="white"/>
          <w:lang w:eastAsia="ar-SA"/>
        </w:rPr>
        <w:t xml:space="preserve"> обязуется на территории Заказчика соблюдать требования внутреннего распорядка, пропускного режима, охраны труда и техники безопасности, пожарной безопасности.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3.2.4. Исполнитель обязан не разглашать конфиденциальную информацию, ставшую известной в ходе о</w:t>
      </w:r>
      <w:r>
        <w:rPr>
          <w:rFonts w:ascii="Liberation Serif" w:hAnsi="Liberation Serif" w:eastAsia="Liberation Serif" w:cs="Liberation Serif"/>
          <w:sz w:val="20"/>
          <w:szCs w:val="20"/>
          <w:highlight w:val="white"/>
          <w:lang w:eastAsia="ar-SA"/>
        </w:rPr>
        <w:t xml:space="preserve">казания Услуг.</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3.2.5. Исполнитель обязуется незамедлительно сообщать Заказчику о появлении обстоятельств замедляющих оказание Услуг и/или делающих исполнение обязательств по Контракту невозможным.</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3.2.6. Исполнитель обязуется назначить ответственного за ор</w:t>
      </w:r>
      <w:r>
        <w:rPr>
          <w:rFonts w:ascii="Liberation Serif" w:hAnsi="Liberation Serif" w:eastAsia="Liberation Serif" w:cs="Liberation Serif"/>
          <w:sz w:val="20"/>
          <w:szCs w:val="20"/>
          <w:highlight w:val="white"/>
          <w:lang w:eastAsia="ar-SA"/>
        </w:rPr>
        <w:t xml:space="preserve">ганизацию оказываемых Услуг.</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b/>
          <w:bCs/>
          <w:sz w:val="20"/>
          <w:szCs w:val="20"/>
          <w:highlight w:val="white"/>
        </w:rPr>
      </w:pPr>
      <w:r>
        <w:rPr>
          <w:rFonts w:ascii="Liberation Serif" w:hAnsi="Liberation Serif" w:eastAsia="Liberation Serif" w:cs="Liberation Serif"/>
          <w:sz w:val="20"/>
          <w:szCs w:val="20"/>
          <w:highlight w:val="white"/>
          <w:lang w:eastAsia="ar-SA"/>
        </w:rPr>
        <w:t xml:space="preserve">3.2.7. Исполнитель обязан предоставлять Заказчику акт оказанных услуг, счет, </w:t>
      </w:r>
      <w:r>
        <w:rPr>
          <w:rFonts w:ascii="Liberation Serif" w:hAnsi="Liberation Serif" w:eastAsia="Liberation Serif" w:cs="Liberation Serif"/>
          <w:sz w:val="20"/>
          <w:szCs w:val="20"/>
          <w:highlight w:val="white"/>
          <w:shd w:val="clear" w:color="ffffff" w:themeColor="background1" w:fill="ffffff" w:themeFill="background1"/>
          <w:lang w:eastAsia="ar-SA"/>
        </w:rPr>
        <w:t xml:space="preserve">счет-фактуру</w:t>
      </w:r>
      <w:r>
        <w:rPr>
          <w:rFonts w:ascii="Liberation Serif" w:hAnsi="Liberation Serif" w:eastAsia="Liberation Serif" w:cs="Liberation Serif"/>
          <w:sz w:val="20"/>
          <w:szCs w:val="20"/>
          <w:highlight w:val="white"/>
          <w:shd w:val="clear" w:color="ffffff" w:themeColor="background1" w:fill="ffffff" w:themeFill="background1"/>
          <w:lang w:eastAsia="ar-SA"/>
        </w:rPr>
        <w:t xml:space="preserve"> </w:t>
      </w:r>
      <w:r>
        <w:rPr>
          <w:rFonts w:ascii="Liberation Serif" w:hAnsi="Liberation Serif" w:eastAsia="Liberation Serif" w:cs="Liberation Serif"/>
          <w:sz w:val="20"/>
          <w:szCs w:val="20"/>
          <w:highlight w:val="white"/>
          <w:shd w:val="clear" w:color="ffffff" w:themeColor="background1" w:fill="ffffff" w:themeFill="background1"/>
          <w:lang w:eastAsia="ar-SA"/>
        </w:rPr>
        <w:t xml:space="preserve">либо УПД</w:t>
      </w:r>
      <w:r>
        <w:rPr>
          <w:rFonts w:ascii="Liberation Serif" w:hAnsi="Liberation Serif" w:eastAsia="Liberation Serif" w:cs="Liberation Serif"/>
          <w:sz w:val="20"/>
          <w:szCs w:val="20"/>
          <w:highlight w:val="white"/>
          <w:shd w:val="clear" w:color="ffffff" w:themeColor="background1" w:fill="ffffff" w:themeFill="background1"/>
          <w:lang w:eastAsia="ar-SA"/>
        </w:rPr>
        <w:t xml:space="preserve"> </w:t>
      </w:r>
      <w:r>
        <w:rPr>
          <w:rFonts w:ascii="Liberation Serif" w:hAnsi="Liberation Serif" w:eastAsia="Liberation Serif" w:cs="Liberation Serif"/>
          <w:b/>
          <w:bCs/>
          <w:sz w:val="20"/>
          <w:szCs w:val="20"/>
          <w:highlight w:val="white"/>
          <w:lang w:eastAsia="ar-SA"/>
        </w:rPr>
        <w:t xml:space="preserve"> </w:t>
      </w:r>
      <w:r>
        <w:rPr>
          <w:rFonts w:ascii="Liberation Serif" w:hAnsi="Liberation Serif" w:eastAsia="Liberation Serif" w:cs="Liberation Serif"/>
          <w:b/>
          <w:bCs/>
          <w:sz w:val="20"/>
          <w:szCs w:val="20"/>
          <w:highlight w:val="white"/>
          <w:lang w:eastAsia="ar-SA"/>
        </w:rPr>
        <w:t xml:space="preserve">не позднее 10 числа месяца, следующего за расчетным.</w:t>
      </w:r>
      <w:r>
        <w:rPr>
          <w:rFonts w:ascii="Liberation Serif" w:hAnsi="Liberation Serif" w:cs="Liberation Serif"/>
          <w:b/>
          <w:bCs/>
          <w:sz w:val="20"/>
          <w:szCs w:val="20"/>
          <w:highlight w:val="white"/>
        </w:rPr>
      </w:r>
      <w:r>
        <w:rPr>
          <w:rFonts w:ascii="Liberation Serif" w:hAnsi="Liberation Serif" w:cs="Liberation Serif"/>
          <w:b/>
          <w:bCs/>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3.2.8</w:t>
      </w:r>
      <w:r>
        <w:rPr>
          <w:rFonts w:ascii="Liberation Serif" w:hAnsi="Liberation Serif" w:eastAsia="Liberation Serif" w:cs="Liberation Serif"/>
          <w:sz w:val="20"/>
          <w:szCs w:val="20"/>
          <w:highlight w:val="white"/>
          <w:lang w:eastAsia="ar-SA"/>
        </w:rPr>
        <w:t xml:space="preserve">. Исполнитель обязан оказывать содействие представителю Заказчика при проверке соответствия хода и качества оказания Услуг условиям Контракта.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3.2.9. Обеспечить на объекте во время выполнения услуг соблюдение необходимых мероприятий по охране труда, техник</w:t>
      </w:r>
      <w:r>
        <w:rPr>
          <w:rFonts w:ascii="Liberation Serif" w:hAnsi="Liberation Serif" w:eastAsia="Liberation Serif" w:cs="Liberation Serif"/>
          <w:sz w:val="20"/>
          <w:szCs w:val="20"/>
          <w:highlight w:val="white"/>
          <w:lang w:eastAsia="ar-SA"/>
        </w:rPr>
        <w:t xml:space="preserve">е безопасности, в том числе для сотрудников Заказчика, Исполнителя, а также объекта в целом и перемещаемого Имущества, и охране окружающей среды, в соответствии с требованиями, установленными действующим законодательством Российской Федерации.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3.2.10. Свое</w:t>
      </w:r>
      <w:r>
        <w:rPr>
          <w:rFonts w:ascii="Liberation Serif" w:hAnsi="Liberation Serif" w:eastAsia="Liberation Serif" w:cs="Liberation Serif"/>
          <w:sz w:val="20"/>
          <w:szCs w:val="20"/>
          <w:highlight w:val="white"/>
          <w:lang w:eastAsia="ar-SA"/>
        </w:rPr>
        <w:t xml:space="preserve">временно предоставлять достоверную информацию о ходе исполнения своих обязательств, в том числе о вынужденных задержках при оказании услуг, других непредвиденных обстоятельствах, препятствующих своевременному исполнению обязательства.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3.2.11. </w:t>
      </w:r>
      <w:r>
        <w:rPr>
          <w:rFonts w:ascii="Liberation Serif" w:hAnsi="Liberation Serif" w:eastAsia="Liberation Serif" w:cs="Liberation Serif"/>
          <w:sz w:val="20"/>
          <w:szCs w:val="20"/>
          <w:highlight w:val="white"/>
        </w:rPr>
        <w:t xml:space="preserve">Исполнитель н</w:t>
      </w:r>
      <w:r>
        <w:rPr>
          <w:rFonts w:ascii="Liberation Serif" w:hAnsi="Liberation Serif" w:eastAsia="Liberation Serif" w:cs="Liberation Serif"/>
          <w:sz w:val="20"/>
          <w:szCs w:val="20"/>
          <w:highlight w:val="white"/>
        </w:rPr>
        <w:t xml:space="preserve">есет ответственность за любые увечья, травмы (в том числе повлекшие смерть), ущерб или повреждение имущества, любые другие потери, издержки и расходы, которые могут иметь место при исполнении Исполнителем своих обязательств.</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3.2.12. Нести ответственность з</w:t>
      </w:r>
      <w:r>
        <w:rPr>
          <w:rFonts w:ascii="Liberation Serif" w:hAnsi="Liberation Serif" w:eastAsia="Liberation Serif" w:cs="Liberation Serif"/>
          <w:sz w:val="20"/>
          <w:szCs w:val="20"/>
          <w:highlight w:val="white"/>
          <w:lang w:eastAsia="ar-SA"/>
        </w:rPr>
        <w:t xml:space="preserve">а повреждение, порчу, уничтожение и утрату имущества Заказчика при проведении погрузочно-разгрузочных работ и за действия, приведшие к таким последствиям, а именно неправильное крепление груза, перемещение, складирование и другие действия, выполняемые Испо</w:t>
      </w:r>
      <w:r>
        <w:rPr>
          <w:rFonts w:ascii="Liberation Serif" w:hAnsi="Liberation Serif" w:eastAsia="Liberation Serif" w:cs="Liberation Serif"/>
          <w:sz w:val="20"/>
          <w:szCs w:val="20"/>
          <w:highlight w:val="white"/>
          <w:lang w:eastAsia="ar-SA"/>
        </w:rPr>
        <w:t xml:space="preserve">лнителем в рамках настоящего контракта.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3.2.13. Исполнять иные обязанности, предусмотренные законодательством Российской Федерации и условиями Контракта.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b/>
          <w:bCs/>
          <w:sz w:val="20"/>
          <w:szCs w:val="20"/>
          <w:highlight w:val="white"/>
        </w:rPr>
      </w:pPr>
      <w:r>
        <w:rPr>
          <w:rFonts w:ascii="Liberation Serif" w:hAnsi="Liberation Serif" w:eastAsia="Liberation Serif" w:cs="Liberation Serif"/>
          <w:b/>
          <w:bCs/>
          <w:sz w:val="20"/>
          <w:szCs w:val="20"/>
          <w:highlight w:val="white"/>
          <w:lang w:eastAsia="ar-SA"/>
        </w:rPr>
        <w:t xml:space="preserve">3.3. Заказчик имеет право:</w:t>
      </w:r>
      <w:r>
        <w:rPr>
          <w:rFonts w:ascii="Liberation Serif" w:hAnsi="Liberation Serif" w:cs="Liberation Serif"/>
          <w:b/>
          <w:bCs/>
          <w:sz w:val="20"/>
          <w:szCs w:val="20"/>
          <w:highlight w:val="white"/>
        </w:rPr>
      </w:r>
      <w:r>
        <w:rPr>
          <w:rFonts w:ascii="Liberation Serif" w:hAnsi="Liberation Serif" w:cs="Liberation Serif"/>
          <w:b/>
          <w:bCs/>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3.3.1. Требовать </w:t>
      </w:r>
      <w:r>
        <w:rPr>
          <w:rFonts w:ascii="Liberation Serif" w:hAnsi="Liberation Serif" w:eastAsia="Liberation Serif" w:cs="Liberation Serif"/>
          <w:sz w:val="20"/>
          <w:szCs w:val="20"/>
          <w:highlight w:val="white"/>
          <w:lang w:eastAsia="ar-SA"/>
        </w:rPr>
        <w:t xml:space="preserve">от Исполнителя</w:t>
      </w:r>
      <w:r>
        <w:rPr>
          <w:rFonts w:ascii="Liberation Serif" w:hAnsi="Liberation Serif" w:eastAsia="Liberation Serif" w:cs="Liberation Serif"/>
          <w:sz w:val="20"/>
          <w:szCs w:val="20"/>
          <w:highlight w:val="white"/>
          <w:lang w:eastAsia="ar-SA"/>
        </w:rPr>
        <w:t xml:space="preserve"> надлежащего исполнения обязательств в соотв</w:t>
      </w:r>
      <w:r>
        <w:rPr>
          <w:rFonts w:ascii="Liberation Serif" w:hAnsi="Liberation Serif" w:eastAsia="Liberation Serif" w:cs="Liberation Serif"/>
          <w:sz w:val="20"/>
          <w:szCs w:val="20"/>
          <w:highlight w:val="white"/>
          <w:lang w:eastAsia="ar-SA"/>
        </w:rPr>
        <w:t xml:space="preserve">етствии с Контрактом, а также требовать своевременного устранения выявленных недостатков.</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 3.3.2.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настоящего</w:t>
      </w:r>
      <w:r>
        <w:rPr>
          <w:rFonts w:ascii="Liberation Serif" w:hAnsi="Liberation Serif" w:eastAsia="Liberation Serif" w:cs="Liberation Serif"/>
          <w:sz w:val="20"/>
          <w:szCs w:val="20"/>
          <w:highlight w:val="white"/>
          <w:lang w:eastAsia="ar-SA"/>
        </w:rPr>
        <w:t xml:space="preserve"> Контракта.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3.3.3. В любое время проверять ход, фактический объем и качество оказываемых услуг, не вмешиваясь в хозяйственную деятельность Исполнителя, а также запрашивать у Исполнителя необходимую информацию об исполнении обязательств по Контракту.</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3.3.4.</w:t>
      </w:r>
      <w:r>
        <w:rPr>
          <w:rFonts w:ascii="Liberation Serif" w:hAnsi="Liberation Serif" w:eastAsia="Liberation Serif" w:cs="Liberation Serif"/>
          <w:sz w:val="20"/>
          <w:szCs w:val="20"/>
          <w:highlight w:val="white"/>
          <w:lang w:eastAsia="ar-SA"/>
        </w:rPr>
        <w:t xml:space="preserve"> Отказаться от приемки услуг в случаях, предусмотренных Контрактом и законодательством Российской Федерации, в том числе в случае обнаружения неустранимых недостатков.</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3.3.5. Принять решение об одностороннем отказе от исполнения Контракта в соответствии по</w:t>
      </w:r>
      <w:r>
        <w:rPr>
          <w:rFonts w:ascii="Liberation Serif" w:hAnsi="Liberation Serif" w:eastAsia="Liberation Serif" w:cs="Liberation Serif"/>
          <w:sz w:val="20"/>
          <w:szCs w:val="20"/>
          <w:highlight w:val="white"/>
          <w:lang w:eastAsia="ar-SA"/>
        </w:rPr>
        <w:t xml:space="preserve">ложениями частей 9 - 23 статьи 95 Федерального закона № 44-ФЗ.</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3.3.6. По соглашению с Исполнителем изменить существенные условия Контракта в случаях, установленных Федеральным законом № 44-ФЗ.</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3.3.7. Определять случаи обязательного проведения экспертами, э</w:t>
      </w:r>
      <w:r>
        <w:rPr>
          <w:rFonts w:ascii="Liberation Serif" w:hAnsi="Liberation Serif" w:eastAsia="Liberation Serif" w:cs="Liberation Serif"/>
          <w:sz w:val="20"/>
          <w:szCs w:val="20"/>
          <w:highlight w:val="white"/>
          <w:lang w:eastAsia="ar-SA"/>
        </w:rPr>
        <w:t xml:space="preserve">кспертными организациями экспертизы Товара, за исключением случаев, определенных Федеральным законом № 44-ФЗ.</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b/>
          <w:bCs/>
          <w:sz w:val="20"/>
          <w:szCs w:val="20"/>
          <w:highlight w:val="white"/>
          <w:lang w:eastAsia="ar-SA"/>
        </w:rPr>
        <w:t xml:space="preserve">3.4. Заказчик обязан:</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3.4.1.</w:t>
      </w:r>
      <w:r>
        <w:rPr>
          <w:rFonts w:ascii="Liberation Serif" w:hAnsi="Liberation Serif" w:eastAsia="Liberation Serif" w:cs="Liberation Serif"/>
          <w:iCs/>
          <w:sz w:val="20"/>
          <w:szCs w:val="20"/>
          <w:highlight w:val="white"/>
        </w:rPr>
        <w:t xml:space="preserve"> </w:t>
      </w:r>
      <w:r>
        <w:rPr>
          <w:rFonts w:ascii="Liberation Serif" w:hAnsi="Liberation Serif" w:eastAsia="Liberation Serif" w:cs="Liberation Serif"/>
          <w:iCs/>
          <w:sz w:val="20"/>
          <w:szCs w:val="20"/>
          <w:highlight w:val="white"/>
          <w:lang w:eastAsia="ar-SA"/>
        </w:rPr>
        <w:t xml:space="preserve">Направлять заявку </w:t>
      </w:r>
      <w:r>
        <w:rPr>
          <w:rFonts w:ascii="Liberation Serif" w:hAnsi="Liberation Serif" w:eastAsia="Liberation Serif" w:cs="Liberation Serif"/>
          <w:sz w:val="20"/>
          <w:szCs w:val="20"/>
          <w:highlight w:val="white"/>
          <w:lang w:eastAsia="ar-SA"/>
        </w:rPr>
        <w:t xml:space="preserve">Исполнителю по средствам электронной почты, факсимильной или иного вида связи в срок не позднее 24 </w:t>
      </w:r>
      <w:r>
        <w:rPr>
          <w:rFonts w:ascii="Liberation Serif" w:hAnsi="Liberation Serif" w:eastAsia="Liberation Serif" w:cs="Liberation Serif"/>
          <w:sz w:val="20"/>
          <w:szCs w:val="20"/>
          <w:highlight w:val="white"/>
          <w:lang w:eastAsia="ar-SA"/>
        </w:rPr>
        <w:t xml:space="preserve">часов до времени начала оказания Услуг с указанием объема и состава услуг, необходимость транспортного средства, дата, время прибытия и адрес.</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3.4.2. Принимать результат надлежащим образом оказанных услуг. Мотивированный отказ от приемки результата оказанн</w:t>
      </w:r>
      <w:r>
        <w:rPr>
          <w:rFonts w:ascii="Liberation Serif" w:hAnsi="Liberation Serif" w:eastAsia="Liberation Serif" w:cs="Liberation Serif"/>
          <w:sz w:val="20"/>
          <w:szCs w:val="20"/>
          <w:highlight w:val="white"/>
          <w:lang w:eastAsia="ar-SA"/>
        </w:rPr>
        <w:t xml:space="preserve">ых услуг предоставляется Заказчиком Исполнителю в соответствии с условиями предусмотренными настоящим Контрактом.</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b/>
          <w:bCs/>
          <w:sz w:val="20"/>
          <w:szCs w:val="20"/>
          <w:highlight w:val="white"/>
          <w:lang w:eastAsia="ar-SA"/>
        </w:rPr>
        <w:t xml:space="preserve">3.4.3. Оплачивать фактически оказанные Исполнителем Услуги, соответствующие условиям настоящего Контракта в порядке, на условиях, предусмотрен</w:t>
      </w:r>
      <w:r>
        <w:rPr>
          <w:rFonts w:ascii="Liberation Serif" w:hAnsi="Liberation Serif" w:eastAsia="Liberation Serif" w:cs="Liberation Serif"/>
          <w:b/>
          <w:bCs/>
          <w:sz w:val="20"/>
          <w:szCs w:val="20"/>
          <w:highlight w:val="white"/>
          <w:lang w:eastAsia="ar-SA"/>
        </w:rPr>
        <w:t xml:space="preserve">ных настоящим Контрактом и по цене, установленной в </w:t>
      </w:r>
      <w:r>
        <w:rPr>
          <w:rFonts w:ascii="Liberation Serif" w:hAnsi="Liberation Serif" w:eastAsia="Liberation Serif" w:cs="Liberation Serif"/>
          <w:b/>
          <w:bCs/>
          <w:sz w:val="20"/>
          <w:szCs w:val="20"/>
          <w:highlight w:val="white"/>
        </w:rPr>
        <w:t xml:space="preserve">Спецификации цен единицы услуг по техническому обслуживанию и(или) ремонту средств печати и копирования данных</w:t>
      </w:r>
      <w:r>
        <w:rPr>
          <w:rFonts w:ascii="Liberation Serif" w:hAnsi="Liberation Serif" w:eastAsia="Liberation Serif" w:cs="Liberation Serif"/>
          <w:b/>
          <w:bCs/>
          <w:sz w:val="20"/>
          <w:szCs w:val="20"/>
          <w:highlight w:val="white"/>
          <w:lang w:eastAsia="ar-SA"/>
        </w:rPr>
        <w:t xml:space="preserve"> (приложение № 5 к настоящему Контракту).</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3.4.4. Принять решение об одностороннем отказе от исполнения Контракта, если в ходе исполнения Контракта установлено, что Исполнитель не со</w:t>
      </w:r>
      <w:r>
        <w:rPr>
          <w:rFonts w:ascii="Liberation Serif" w:hAnsi="Liberation Serif" w:eastAsia="Liberation Serif" w:cs="Liberation Serif"/>
          <w:sz w:val="20"/>
          <w:szCs w:val="20"/>
          <w:highlight w:val="white"/>
          <w:lang w:eastAsia="ar-SA"/>
        </w:rPr>
        <w:t xml:space="preserve">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данной закупки.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center"/>
        <w:spacing w:before="57" w:beforeAutospacing="0" w:after="0" w:afterAutospacing="0" w:line="276" w:lineRule="auto"/>
        <w:widowControl w:val="off"/>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lang w:eastAsia="en-US"/>
        </w:rPr>
        <w:t xml:space="preserve">4. По</w:t>
      </w:r>
      <w:r>
        <w:rPr>
          <w:rFonts w:ascii="Liberation Serif" w:hAnsi="Liberation Serif" w:eastAsia="Liberation Serif" w:cs="Liberation Serif"/>
          <w:b/>
          <w:sz w:val="20"/>
          <w:szCs w:val="20"/>
          <w:highlight w:val="white"/>
          <w:lang w:eastAsia="en-US"/>
        </w:rPr>
        <w:t xml:space="preserve">рядок сдачи и приемки оказанных услуг</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4.1. Приемка услуг осуществляется Заказчиком в соответствии со </w:t>
      </w:r>
      <w:r>
        <w:rPr>
          <w:rFonts w:ascii="Liberation Serif" w:hAnsi="Liberation Serif" w:eastAsia="Liberation Serif" w:cs="Liberation Serif"/>
          <w:sz w:val="20"/>
          <w:szCs w:val="20"/>
          <w:highlight w:val="white"/>
          <w:lang w:eastAsia="en-US"/>
        </w:rPr>
        <w:t xml:space="preserve">ст.ст</w:t>
      </w:r>
      <w:r>
        <w:rPr>
          <w:rFonts w:ascii="Liberation Serif" w:hAnsi="Liberation Serif" w:eastAsia="Liberation Serif" w:cs="Liberation Serif"/>
          <w:sz w:val="20"/>
          <w:szCs w:val="20"/>
          <w:highlight w:val="white"/>
          <w:lang w:eastAsia="en-US"/>
        </w:rPr>
        <w:t xml:space="preserve">. 720, 783 Гражданского кодекса Российской Федерации, нормативно - правовыми актами Российской Федерации касающиеся характера услуг, оказываемых по ко</w:t>
      </w:r>
      <w:r>
        <w:rPr>
          <w:rFonts w:ascii="Liberation Serif" w:hAnsi="Liberation Serif" w:eastAsia="Liberation Serif" w:cs="Liberation Serif"/>
          <w:sz w:val="20"/>
          <w:szCs w:val="20"/>
          <w:highlight w:val="white"/>
          <w:lang w:eastAsia="en-US"/>
        </w:rPr>
        <w:t xml:space="preserve">нтракту.</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4.2. Приемка оказанных услуг производится уполномоченным представителем Заказчика в </w:t>
      </w:r>
      <w:r>
        <w:rPr>
          <w:rFonts w:ascii="Liberation Serif" w:hAnsi="Liberation Serif" w:eastAsia="Liberation Serif" w:cs="Liberation Serif"/>
          <w:i/>
          <w:sz w:val="20"/>
          <w:szCs w:val="20"/>
          <w:highlight w:val="white"/>
          <w:u w:val="single"/>
          <w:lang w:eastAsia="en-US"/>
        </w:rPr>
        <w:t xml:space="preserve">течение 5 (пяти) рабочих дней</w:t>
      </w:r>
      <w:r>
        <w:rPr>
          <w:rFonts w:ascii="Liberation Serif" w:hAnsi="Liberation Serif" w:eastAsia="Liberation Serif" w:cs="Liberation Serif"/>
          <w:sz w:val="20"/>
          <w:szCs w:val="20"/>
          <w:highlight w:val="white"/>
          <w:lang w:eastAsia="en-US"/>
        </w:rPr>
        <w:t xml:space="preserve"> с момента предоставления Исполнителем акта оказанных услуг. В процессе приемки</w:t>
      </w:r>
      <w:r>
        <w:rPr>
          <w:rFonts w:ascii="Liberation Serif" w:hAnsi="Liberation Serif" w:eastAsia="Liberation Serif" w:cs="Liberation Serif"/>
          <w:sz w:val="20"/>
          <w:szCs w:val="20"/>
          <w:highlight w:val="white"/>
          <w:lang w:eastAsia="en-US"/>
        </w:rPr>
        <w:t xml:space="preserve"> Заказчик проверяет соответствие качества выполненных работ требованиям заявки, а также требованиям и условиям настоящего контракта. По окончании приемки, при отсутствии замечаний, уполномоченными представителями сторон подписывается акт оказанных услуг. П</w:t>
      </w:r>
      <w:r>
        <w:rPr>
          <w:rFonts w:ascii="Liberation Serif" w:hAnsi="Liberation Serif" w:eastAsia="Liberation Serif" w:cs="Liberation Serif"/>
          <w:sz w:val="20"/>
          <w:szCs w:val="20"/>
          <w:highlight w:val="white"/>
          <w:lang w:eastAsia="en-US"/>
        </w:rPr>
        <w:t xml:space="preserve">риемка выполненных работ производится путем оформления Сторонами акта оказанных услуг (далее – акт), в котором отражается соответствие (несоответствие) выполненных работ объему и качеству работ, установленных Контрактом, а также стоимость выполненных работ</w:t>
      </w:r>
      <w:r>
        <w:rPr>
          <w:rFonts w:ascii="Liberation Serif" w:hAnsi="Liberation Serif" w:eastAsia="Liberation Serif" w:cs="Liberation Serif"/>
          <w:sz w:val="20"/>
          <w:szCs w:val="20"/>
          <w:highlight w:val="white"/>
          <w:lang w:eastAsia="en-US"/>
        </w:rPr>
        <w:t xml:space="preserve"> и запасных частей. В случае если Заказчик не согласен с изложенными в проекте акта сведениями, он вправе потребовать от Исполнителя исправления проекта акта, либо представить Исполнителю иную редакцию проекта.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В случае, когда услуги выполнены Исполнителем с отступлениями от контракта, обнаружения Заказчиком факта несоответствия качества услуг требованиям, предусмотренным Контрактом либо требованиям, обычно предъявляемым к услугам соответствующего вида, Заказчик </w:t>
      </w:r>
      <w:r>
        <w:rPr>
          <w:rFonts w:ascii="Liberation Serif" w:hAnsi="Liberation Serif" w:eastAsia="Liberation Serif" w:cs="Liberation Serif"/>
          <w:sz w:val="20"/>
          <w:szCs w:val="20"/>
          <w:highlight w:val="white"/>
          <w:lang w:eastAsia="en-US"/>
        </w:rPr>
        <w:t xml:space="preserve">вправе отказаться от подписания акта оказанных услуг и не позднее 3-х рабочих дней в письменной форме направить Исполнителю мотивированный отказ с изложением причин отказа и перечнем выявленных недостатков. В этом случае Исполнитель обязан за свой счет в с</w:t>
      </w:r>
      <w:r>
        <w:rPr>
          <w:rFonts w:ascii="Liberation Serif" w:hAnsi="Liberation Serif" w:eastAsia="Liberation Serif" w:cs="Liberation Serif"/>
          <w:sz w:val="20"/>
          <w:szCs w:val="20"/>
          <w:highlight w:val="white"/>
          <w:lang w:eastAsia="en-US"/>
        </w:rPr>
        <w:t xml:space="preserve">огласованные с Заказчиком сроки устранить выявленные недостатки и повторно предоставить акт оказанных услуг для подписания Заказчику. При отсутствии замечаний Заказчик подписывает акт оказанных услуг и возвращает один экземпляр Исполнителю.</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4.3. При возник</w:t>
      </w:r>
      <w:r>
        <w:rPr>
          <w:rFonts w:ascii="Liberation Serif" w:hAnsi="Liberation Serif" w:eastAsia="Liberation Serif" w:cs="Liberation Serif"/>
          <w:sz w:val="20"/>
          <w:szCs w:val="20"/>
          <w:highlight w:val="white"/>
          <w:lang w:eastAsia="en-US"/>
        </w:rPr>
        <w:t xml:space="preserve">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w:t>
      </w:r>
      <w:r>
        <w:rPr>
          <w:rFonts w:ascii="Liberation Serif" w:hAnsi="Liberation Serif" w:eastAsia="Liberation Serif" w:cs="Liberation Serif"/>
          <w:sz w:val="20"/>
          <w:szCs w:val="20"/>
          <w:highlight w:val="white"/>
          <w:lang w:eastAsia="en-US"/>
        </w:rPr>
        <w:t xml:space="preserve">отсутствие нарушений Исполнителем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w:t>
      </w:r>
      <w:r>
        <w:rPr>
          <w:rFonts w:ascii="Liberation Serif" w:hAnsi="Liberation Serif" w:eastAsia="Liberation Serif" w:cs="Liberation Serif"/>
          <w:sz w:val="20"/>
          <w:szCs w:val="20"/>
          <w:highlight w:val="white"/>
          <w:lang w:eastAsia="en-US"/>
        </w:rPr>
        <w:t xml:space="preserve">у сторонами, обе стороны поровну.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4.4. Для проверки предоставленных Исполнителем результатов выполненных работ, предусмотренных Контрактом, Заказчик может проводить экспертизу своими силами или, в установленных законом случаях, с привлечением экспертов ил</w:t>
      </w:r>
      <w:r>
        <w:rPr>
          <w:rFonts w:ascii="Liberation Serif" w:hAnsi="Liberation Serif" w:eastAsia="Liberation Serif" w:cs="Liberation Serif"/>
          <w:sz w:val="20"/>
          <w:szCs w:val="20"/>
          <w:highlight w:val="white"/>
          <w:lang w:eastAsia="en-US"/>
        </w:rPr>
        <w:t xml:space="preserve">и экспертных организаций на основании контрактов, заключенных в соответствии с законодательством Российской Федерации.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4.5. Условие контракта об освобождении Исполнителя от ответственности за определенные недостатки не освобождает его от ответственности, е</w:t>
      </w:r>
      <w:r>
        <w:rPr>
          <w:rFonts w:ascii="Liberation Serif" w:hAnsi="Liberation Serif" w:eastAsia="Liberation Serif" w:cs="Liberation Serif"/>
          <w:sz w:val="20"/>
          <w:szCs w:val="20"/>
          <w:highlight w:val="white"/>
          <w:lang w:eastAsia="en-US"/>
        </w:rPr>
        <w:t xml:space="preserve">сли доказано, что такие недостатки возникли вследствие виновных действий или бездействия Исполнителя.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4.6. </w:t>
      </w:r>
      <w:r>
        <w:rPr>
          <w:rFonts w:ascii="Liberation Serif" w:hAnsi="Liberation Serif" w:eastAsia="Liberation Serif" w:cs="Liberation Serif"/>
          <w:sz w:val="20"/>
          <w:szCs w:val="20"/>
          <w:highlight w:val="white"/>
        </w:rPr>
        <w:t xml:space="preserve">На основании документов, указанных в п. 2.4. уполномоченное лицо </w:t>
      </w:r>
      <w:r>
        <w:rPr>
          <w:rFonts w:ascii="Liberation Serif" w:hAnsi="Liberation Serif" w:eastAsia="Liberation Serif" w:cs="Liberation Serif"/>
          <w:sz w:val="20"/>
          <w:szCs w:val="20"/>
          <w:highlight w:val="white"/>
        </w:rPr>
        <w:t xml:space="preserve">Заказчика </w:t>
      </w:r>
      <w:r>
        <w:rPr>
          <w:rFonts w:ascii="Liberation Serif" w:hAnsi="Liberation Serif" w:eastAsia="Liberation Serif" w:cs="Liberation Serif"/>
          <w:sz w:val="20"/>
          <w:szCs w:val="20"/>
          <w:highlight w:val="white"/>
        </w:rPr>
        <w:t xml:space="preserve">формирует Акт приемки (ф. 0510452). В случае отсутствия количественного и</w:t>
      </w:r>
      <w:r>
        <w:rPr>
          <w:rFonts w:ascii="Liberation Serif" w:hAnsi="Liberation Serif" w:eastAsia="Liberation Serif" w:cs="Liberation Serif"/>
          <w:sz w:val="20"/>
          <w:szCs w:val="20"/>
          <w:highlight w:val="white"/>
        </w:rPr>
        <w:t xml:space="preserve"> (или) качественного расхождений при приемке оказанных услуг, а </w:t>
      </w:r>
      <w:r>
        <w:rPr>
          <w:rFonts w:ascii="Liberation Serif" w:hAnsi="Liberation Serif" w:eastAsia="Liberation Serif" w:cs="Liberation Serif"/>
          <w:sz w:val="20"/>
          <w:szCs w:val="20"/>
          <w:highlight w:val="white"/>
        </w:rPr>
        <w:t xml:space="preserve">так же</w:t>
      </w:r>
      <w:r>
        <w:rPr>
          <w:rFonts w:ascii="Liberation Serif" w:hAnsi="Liberation Serif" w:eastAsia="Liberation Serif" w:cs="Liberation Serif"/>
          <w:sz w:val="20"/>
          <w:szCs w:val="20"/>
          <w:highlight w:val="white"/>
        </w:rPr>
        <w:t xml:space="preserve"> осуществление приемки в отсутствие Исполнителя, акт приемки (ф. 0510452) подписывается лицом уполномоченным на приемку и утверждается без подписи Исполнителя и в его адрес</w:t>
      </w:r>
      <w:r>
        <w:rPr>
          <w:rFonts w:ascii="Liberation Serif" w:hAnsi="Liberation Serif" w:eastAsia="Liberation Serif" w:cs="Liberation Serif"/>
          <w:sz w:val="20"/>
          <w:szCs w:val="20"/>
          <w:highlight w:val="white"/>
        </w:rPr>
        <w:t xml:space="preserve"> направляется</w:t>
      </w:r>
      <w:r>
        <w:rPr>
          <w:rFonts w:ascii="Liberation Serif" w:hAnsi="Liberation Serif" w:eastAsia="Liberation Serif" w:cs="Liberation Serif"/>
          <w:sz w:val="20"/>
          <w:szCs w:val="20"/>
          <w:highlight w:val="white"/>
        </w:rPr>
        <w:t xml:space="preserve"> скан-копия в целях подтверждения возникновения у принимающей стороны обязанности оплатить оказанные услуги.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center"/>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5. </w:t>
      </w:r>
      <w:r>
        <w:rPr>
          <w:rFonts w:ascii="Liberation Serif" w:hAnsi="Liberation Serif" w:eastAsia="Liberation Serif" w:cs="Liberation Serif"/>
          <w:b/>
          <w:sz w:val="20"/>
          <w:szCs w:val="20"/>
          <w:highlight w:val="white"/>
        </w:rPr>
        <w:t xml:space="preserve">Гарантия качества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5.1.</w:t>
      </w:r>
      <w:r>
        <w:rPr>
          <w:rFonts w:ascii="Liberation Serif" w:hAnsi="Liberation Serif" w:eastAsia="Liberation Serif" w:cs="Liberation Serif"/>
          <w:sz w:val="20"/>
          <w:szCs w:val="20"/>
          <w:highlight w:val="white"/>
        </w:rPr>
        <w:t xml:space="preserve"> </w:t>
      </w:r>
      <w:r>
        <w:rPr>
          <w:rFonts w:ascii="Liberation Serif" w:hAnsi="Liberation Serif" w:eastAsia="Liberation Serif" w:cs="Liberation Serif"/>
          <w:sz w:val="20"/>
          <w:szCs w:val="20"/>
          <w:highlight w:val="white"/>
        </w:rPr>
        <w:t xml:space="preserve">Исполнитель гарантирует:</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 выполнение всех работ в полном объеме и в сроки, определенные условиями настоящего Контракта;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 качество выполнения всех работ в соответствии с действующими ТУ и правилами;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 своевременное устранение недостатков и дефектов, выявленных при приемке работ и в период гарантийной эксплуатации объекта;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 нормальное функционирование оборудования при норм</w:t>
      </w:r>
      <w:r>
        <w:rPr>
          <w:rFonts w:ascii="Liberation Serif" w:hAnsi="Liberation Serif" w:eastAsia="Liberation Serif" w:cs="Liberation Serif"/>
          <w:sz w:val="20"/>
          <w:szCs w:val="20"/>
          <w:highlight w:val="white"/>
        </w:rPr>
        <w:t xml:space="preserve">альной его эксплуатации.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5.2. Гарантии качества распространяются на все работы (услуги), выполняемые (оказываемые) Исполнителем по Контракту.</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eastAsia="Liberation Serif" w:cs="Liberation Serif"/>
          <w:sz w:val="20"/>
          <w:szCs w:val="20"/>
          <w:highlight w:val="white"/>
        </w:rPr>
      </w:pPr>
      <w:r>
        <w:rPr>
          <w:rFonts w:ascii="Liberation Serif" w:hAnsi="Liberation Serif" w:eastAsia="Liberation Serif" w:cs="Liberation Serif"/>
          <w:sz w:val="20"/>
          <w:szCs w:val="20"/>
          <w:highlight w:val="white"/>
        </w:rPr>
        <w:t xml:space="preserve">5.3. Исполнитель обязан предоставить гарантию на услуги по техническому обслуживанию Оборудования на 12 месяцев со</w:t>
      </w:r>
      <w:r>
        <w:rPr>
          <w:rFonts w:ascii="Liberation Serif" w:hAnsi="Liberation Serif" w:eastAsia="Liberation Serif" w:cs="Liberation Serif"/>
          <w:sz w:val="20"/>
          <w:szCs w:val="20"/>
          <w:highlight w:val="white"/>
        </w:rPr>
        <w:t xml:space="preserve"> дня подписания акта выполненных работ и передачи оборудования от Исполнителя к Заказчику.</w:t>
      </w:r>
      <w:r>
        <w:rPr>
          <w:rFonts w:ascii="Liberation Serif" w:hAnsi="Liberation Serif" w:eastAsia="Liberation Serif" w:cs="Liberation Serif"/>
          <w:sz w:val="20"/>
          <w:szCs w:val="20"/>
          <w:highlight w:val="white"/>
        </w:rPr>
      </w:r>
      <w:r>
        <w:rPr>
          <w:rFonts w:ascii="Liberation Serif" w:hAnsi="Liberation Serif" w:eastAsia="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pStyle w:val="1411"/>
        <w:contextualSpacing w:val="0"/>
        <w:ind w:firstLine="567"/>
        <w:jc w:val="center"/>
        <w:spacing w:before="57" w:beforeAutospacing="0" w:after="0" w:afterAutospacing="0" w:line="276" w:lineRule="auto"/>
        <w:rPr>
          <w:rFonts w:ascii="Liberation Serif" w:hAnsi="Liberation Serif" w:cs="Liberation Serif"/>
          <w:b/>
          <w:sz w:val="20"/>
          <w:szCs w:val="20"/>
          <w:highlight w:val="white"/>
        </w:rPr>
      </w:pPr>
      <w:r>
        <w:rPr>
          <w:rFonts w:ascii="Liberation Serif" w:hAnsi="Liberation Serif" w:eastAsia="Liberation Serif" w:cs="Liberation Serif"/>
          <w:sz w:val="20"/>
          <w:szCs w:val="20"/>
          <w:highlight w:val="white"/>
        </w:rPr>
      </w:r>
      <w:bookmarkStart w:id="12" w:name="P1550"/>
      <w:r>
        <w:rPr>
          <w:rFonts w:ascii="Liberation Serif" w:hAnsi="Liberation Serif" w:eastAsia="Liberation Serif" w:cs="Liberation Serif"/>
          <w:sz w:val="20"/>
          <w:szCs w:val="20"/>
          <w:highlight w:val="white"/>
        </w:rPr>
      </w:r>
      <w:bookmarkEnd w:id="12"/>
      <w:r>
        <w:rPr>
          <w:rFonts w:ascii="Liberation Serif" w:hAnsi="Liberation Serif" w:eastAsia="Liberation Serif" w:cs="Liberation Serif"/>
          <w:b/>
          <w:sz w:val="20"/>
          <w:szCs w:val="20"/>
          <w:highlight w:val="white"/>
        </w:rPr>
        <w:t xml:space="preserve">6. Ответственность Сторон</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left="0" w:right="0" w:firstLine="567"/>
        <w:jc w:val="both"/>
        <w:spacing w:before="57" w:beforeAutospacing="0" w:after="0" w:afterAutospacing="0" w:line="276" w:lineRule="auto"/>
        <w:tabs>
          <w:tab w:val="left" w:pos="1418"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6.1. </w:t>
      </w:r>
      <w:r>
        <w:rPr>
          <w:rFonts w:ascii="Liberation Serif" w:hAnsi="Liberation Serif" w:eastAsia="Liberation Serif" w:cs="Liberation Serif"/>
          <w:sz w:val="20"/>
          <w:szCs w:val="20"/>
          <w:highlight w:val="white"/>
        </w:rPr>
        <w:t xml:space="preserve">За неисполнение или ненадлежащее исполнение обязательств по настоящему Контракту Стороны несут ответственность в соответствии с </w:t>
      </w:r>
      <w:r>
        <w:rPr>
          <w:rFonts w:ascii="Liberation Serif" w:hAnsi="Liberation Serif" w:eastAsia="Liberation Serif" w:cs="Liberation Serif"/>
          <w:sz w:val="20"/>
          <w:szCs w:val="20"/>
          <w:highlight w:val="white"/>
        </w:rPr>
        <w:t xml:space="preserve">действующим законодательством Российской Федерации.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left="0" w:right="0" w:firstLine="567"/>
        <w:jc w:val="both"/>
        <w:spacing w:before="57" w:beforeAutospacing="0" w:after="0" w:afterAutospacing="0" w:line="276" w:lineRule="auto"/>
        <w:tabs>
          <w:tab w:val="left" w:pos="1418"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w:t>
      </w:r>
      <w:r>
        <w:rPr>
          <w:rFonts w:ascii="Liberation Serif" w:hAnsi="Liberation Serif" w:eastAsia="Liberation Serif" w:cs="Liberation Serif"/>
          <w:sz w:val="20"/>
          <w:szCs w:val="20"/>
          <w:highlight w:val="white"/>
        </w:rPr>
        <w:t xml:space="preserve">актом, Подрядчик вправе потребовать уплаты неустойки (штрафа, пени).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left="0" w:right="0" w:firstLine="567"/>
        <w:jc w:val="both"/>
        <w:spacing w:before="57" w:beforeAutospacing="0" w:after="0" w:afterAutospacing="0" w:line="276" w:lineRule="auto"/>
        <w:tabs>
          <w:tab w:val="left" w:pos="1418"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6.3.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w:t>
      </w:r>
      <w:r>
        <w:rPr>
          <w:rFonts w:ascii="Liberation Serif" w:hAnsi="Liberation Serif" w:eastAsia="Liberation Serif" w:cs="Liberation Serif"/>
          <w:sz w:val="20"/>
          <w:szCs w:val="20"/>
          <w:highlight w:val="white"/>
        </w:rPr>
        <w:t xml:space="preserve">го настоящим Контрактом срока исполнения </w:t>
      </w:r>
      <w:r>
        <w:rPr>
          <w:rFonts w:ascii="Liberation Serif" w:hAnsi="Liberation Serif" w:eastAsia="Liberation Serif" w:cs="Liberation Serif"/>
          <w:sz w:val="20"/>
          <w:szCs w:val="20"/>
          <w:highlight w:val="white"/>
        </w:rPr>
        <w:t xml:space="preserve">обязательства, </w:t>
      </w:r>
      <w:r>
        <w:rPr>
          <w:rFonts w:ascii="Liberation Serif" w:hAnsi="Liberation Serif" w:eastAsia="Liberation Serif" w:cs="Liberation Serif"/>
          <w:sz w:val="20"/>
          <w:szCs w:val="20"/>
          <w:highlight w:val="white"/>
        </w:rPr>
        <w:t xml:space="preserve">и устанавливается</w:t>
      </w:r>
      <w:r>
        <w:rPr>
          <w:rFonts w:ascii="Liberation Serif" w:hAnsi="Liberation Serif" w:eastAsia="Liberation Serif" w:cs="Liberation Serif"/>
          <w:sz w:val="20"/>
          <w:szCs w:val="20"/>
          <w:highlight w:val="white"/>
        </w:rPr>
        <w:t xml:space="preserve"> настоящим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left="0" w:right="0" w:firstLine="567"/>
        <w:jc w:val="both"/>
        <w:spacing w:before="57" w:beforeAutospacing="0" w:after="0" w:afterAutospacing="0" w:line="276" w:lineRule="auto"/>
        <w:tabs>
          <w:tab w:val="left" w:pos="1418"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Правилами</w:t>
      </w:r>
      <w:r>
        <w:rPr>
          <w:rFonts w:ascii="Liberation Serif" w:hAnsi="Liberation Serif" w:eastAsia="Liberation Serif" w:cs="Liberation Serif"/>
          <w:sz w:val="20"/>
          <w:szCs w:val="20"/>
          <w:highlight w:val="white"/>
          <w:vertAlign w:val="superscript"/>
        </w:rPr>
        <w:footnoteReference w:id="2"/>
      </w:r>
      <w:r>
        <w:rPr>
          <w:rFonts w:ascii="Liberation Serif" w:hAnsi="Liberation Serif" w:eastAsia="Liberation Serif" w:cs="Liberation Serif"/>
          <w:sz w:val="20"/>
          <w:szCs w:val="20"/>
          <w:highlight w:val="white"/>
        </w:rPr>
        <w:t xml:space="preserve"> в размере 1 000 (Одна тыс</w:t>
      </w:r>
      <w:r>
        <w:rPr>
          <w:rFonts w:ascii="Liberation Serif" w:hAnsi="Liberation Serif" w:eastAsia="Liberation Serif" w:cs="Liberation Serif"/>
          <w:sz w:val="20"/>
          <w:szCs w:val="20"/>
          <w:highlight w:val="white"/>
        </w:rPr>
        <w:t xml:space="preserve">яча) рублей 00 копеек</w:t>
      </w:r>
      <w:r>
        <w:rPr>
          <w:rFonts w:ascii="Liberation Serif" w:hAnsi="Liberation Serif" w:eastAsia="Liberation Serif" w:cs="Liberation Serif"/>
          <w:sz w:val="20"/>
          <w:szCs w:val="20"/>
          <w:highlight w:val="white"/>
          <w:vertAlign w:val="superscript"/>
        </w:rPr>
        <w:footnoteReference w:id="3"/>
      </w:r>
      <w:r>
        <w:rPr>
          <w:rFonts w:ascii="Liberation Serif" w:hAnsi="Liberation Serif" w:eastAsia="Liberation Serif" w:cs="Liberation Serif"/>
          <w:sz w:val="20"/>
          <w:szCs w:val="20"/>
          <w:highlight w:val="white"/>
        </w:rPr>
        <w:t xml:space="preserve">.</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left="0" w:right="0" w:firstLine="567"/>
        <w:jc w:val="both"/>
        <w:spacing w:before="57" w:beforeAutospacing="0" w:after="0" w:afterAutospacing="0" w:line="276" w:lineRule="auto"/>
        <w:tabs>
          <w:tab w:val="left" w:pos="1418"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left="0" w:right="0" w:firstLine="567"/>
        <w:jc w:val="both"/>
        <w:spacing w:before="57" w:beforeAutospacing="0" w:after="0" w:afterAutospacing="0" w:line="276" w:lineRule="auto"/>
        <w:tabs>
          <w:tab w:val="left" w:pos="1418"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6.6. В случае просрочки </w:t>
      </w:r>
      <w:r>
        <w:rPr>
          <w:rFonts w:ascii="Liberation Serif" w:hAnsi="Liberation Serif" w:eastAsia="Liberation Serif" w:cs="Liberation Serif"/>
          <w:sz w:val="20"/>
          <w:szCs w:val="20"/>
          <w:highlight w:val="white"/>
          <w:lang w:eastAsia="ar-SA"/>
        </w:rPr>
        <w:t xml:space="preserve">оказания услуг</w:t>
      </w:r>
      <w:r>
        <w:rPr>
          <w:rFonts w:ascii="Liberation Serif" w:hAnsi="Liberation Serif" w:eastAsia="Liberation Serif" w:cs="Liberation Serif"/>
          <w:sz w:val="20"/>
          <w:szCs w:val="20"/>
          <w:highlight w:val="white"/>
        </w:rPr>
        <w:t xml:space="preserve"> Поставщиком, предусмотренных </w:t>
      </w:r>
      <w:r>
        <w:rPr>
          <w:rFonts w:ascii="Liberation Serif" w:hAnsi="Liberation Serif" w:eastAsia="Liberation Serif" w:cs="Liberation Serif"/>
          <w:sz w:val="20"/>
          <w:szCs w:val="20"/>
          <w:highlight w:val="white"/>
        </w:rPr>
        <w:t xml:space="preserve">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(штрафа, пени).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left="0" w:right="0" w:firstLine="567"/>
        <w:jc w:val="both"/>
        <w:spacing w:before="57" w:beforeAutospacing="0" w:after="0" w:afterAutospacing="0" w:line="276" w:lineRule="auto"/>
        <w:tabs>
          <w:tab w:val="left" w:pos="1418"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6.7. Пеня начисляется за каждый день просрочки </w:t>
      </w:r>
      <w:r>
        <w:rPr>
          <w:rFonts w:ascii="Liberation Serif" w:hAnsi="Liberation Serif" w:eastAsia="Liberation Serif" w:cs="Liberation Serif"/>
          <w:sz w:val="20"/>
          <w:szCs w:val="20"/>
          <w:highlight w:val="white"/>
          <w:lang w:eastAsia="ar-SA"/>
        </w:rPr>
        <w:t xml:space="preserve">исполнени</w:t>
      </w:r>
      <w:r>
        <w:rPr>
          <w:rFonts w:ascii="Liberation Serif" w:hAnsi="Liberation Serif" w:eastAsia="Liberation Serif" w:cs="Liberation Serif"/>
          <w:sz w:val="20"/>
          <w:szCs w:val="20"/>
          <w:highlight w:val="white"/>
          <w:lang w:eastAsia="ar-SA"/>
        </w:rPr>
        <w:t xml:space="preserve">я обязательств</w:t>
      </w:r>
      <w:r>
        <w:rPr>
          <w:rFonts w:ascii="Liberation Serif" w:hAnsi="Liberation Serif" w:eastAsia="Liberation Serif" w:cs="Liberation Serif"/>
          <w:sz w:val="20"/>
          <w:szCs w:val="20"/>
          <w:highlight w:val="white"/>
        </w:rPr>
        <w:t xml:space="preserve"> Поставщиком, предусмотренных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пени ключевой ставки Центра</w:t>
      </w:r>
      <w:r>
        <w:rPr>
          <w:rFonts w:ascii="Liberation Serif" w:hAnsi="Liberation Serif" w:eastAsia="Liberation Serif" w:cs="Liberation Serif"/>
          <w:sz w:val="20"/>
          <w:szCs w:val="20"/>
          <w:highlight w:val="white"/>
        </w:rPr>
        <w:t xml:space="preserve">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w:t>
      </w:r>
      <w:r>
        <w:rPr>
          <w:rFonts w:ascii="Liberation Serif" w:hAnsi="Liberation Serif" w:eastAsia="Liberation Serif" w:cs="Liberation Serif"/>
          <w:sz w:val="20"/>
          <w:szCs w:val="20"/>
          <w:highlight w:val="white"/>
          <w:lang w:eastAsia="ar-SA"/>
        </w:rPr>
        <w:t xml:space="preserve">оказанн</w:t>
      </w:r>
      <w:r>
        <w:rPr>
          <w:rFonts w:ascii="Liberation Serif" w:hAnsi="Liberation Serif" w:eastAsia="Liberation Serif" w:cs="Liberation Serif"/>
          <w:sz w:val="20"/>
          <w:szCs w:val="20"/>
          <w:highlight w:val="white"/>
          <w:lang w:eastAsia="ar-SA"/>
        </w:rPr>
        <w:t xml:space="preserve">ых услуг </w:t>
      </w:r>
      <w:r>
        <w:rPr>
          <w:rFonts w:ascii="Liberation Serif" w:hAnsi="Liberation Serif" w:eastAsia="Liberation Serif" w:cs="Liberation Serif"/>
          <w:sz w:val="20"/>
          <w:szCs w:val="20"/>
          <w:highlight w:val="white"/>
        </w:rPr>
        <w:t xml:space="preserve">Поставщиком, за исключением случаев, если законодательством Российской Федерации установлен иной порядок начисления пени.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left="0" w:right="0" w:firstLine="567"/>
        <w:jc w:val="both"/>
        <w:spacing w:before="57" w:beforeAutospacing="0" w:after="0" w:afterAutospacing="0" w:line="276" w:lineRule="auto"/>
        <w:tabs>
          <w:tab w:val="left" w:pos="1418"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6.8. За каждый факт неисполнения или ненадлежащего исполнения Поставщиком обязательств, предусмотренных </w:t>
      </w:r>
      <w:r>
        <w:rPr>
          <w:rFonts w:ascii="Liberation Serif" w:hAnsi="Liberation Serif" w:eastAsia="Liberation Serif" w:cs="Liberation Serif"/>
          <w:sz w:val="20"/>
          <w:szCs w:val="20"/>
          <w:highlight w:val="white"/>
        </w:rPr>
        <w:t xml:space="preserve">Контракт</w:t>
      </w:r>
      <w:r>
        <w:rPr>
          <w:rFonts w:ascii="Liberation Serif" w:hAnsi="Liberation Serif" w:eastAsia="Liberation Serif" w:cs="Liberation Serif"/>
          <w:sz w:val="20"/>
          <w:szCs w:val="20"/>
          <w:highlight w:val="white"/>
          <w:lang w:eastAsia="ar-SA"/>
        </w:rPr>
        <w:t xml:space="preserve">ом, за ис</w:t>
      </w:r>
      <w:r>
        <w:rPr>
          <w:rFonts w:ascii="Liberation Serif" w:hAnsi="Liberation Serif" w:eastAsia="Liberation Serif" w:cs="Liberation Serif"/>
          <w:sz w:val="20"/>
          <w:szCs w:val="20"/>
          <w:highlight w:val="white"/>
          <w:lang w:eastAsia="ar-SA"/>
        </w:rPr>
        <w:t xml:space="preserve">ключением просрочки оказания услуг, предусмотренных </w:t>
      </w:r>
      <w:r>
        <w:rPr>
          <w:rFonts w:ascii="Liberation Serif" w:hAnsi="Liberation Serif" w:eastAsia="Liberation Serif" w:cs="Liberation Serif"/>
          <w:sz w:val="20"/>
          <w:szCs w:val="20"/>
          <w:highlight w:val="white"/>
        </w:rPr>
        <w:t xml:space="preserve">Контракт</w:t>
      </w:r>
      <w:r>
        <w:rPr>
          <w:rFonts w:ascii="Liberation Serif" w:hAnsi="Liberation Serif" w:eastAsia="Liberation Serif" w:cs="Liberation Serif"/>
          <w:sz w:val="20"/>
          <w:szCs w:val="20"/>
          <w:highlight w:val="white"/>
          <w:lang w:eastAsia="ar-SA"/>
        </w:rPr>
        <w:t xml:space="preserve">ом, размер штрафа устанавливается в соответствии с Правилами в размере </w:t>
      </w:r>
      <w:r>
        <w:rPr>
          <w:rFonts w:ascii="Liberation Serif" w:hAnsi="Liberation Serif" w:eastAsia="Liberation Serif" w:cs="Liberation Serif"/>
          <w:sz w:val="20"/>
          <w:szCs w:val="20"/>
          <w:highlight w:val="white"/>
          <w:lang w:eastAsia="ar-SA"/>
        </w:rPr>
        <w:t xml:space="preserve">________ </w:t>
      </w:r>
      <w:r>
        <w:rPr>
          <w:rFonts w:ascii="Liberation Serif" w:hAnsi="Liberation Serif" w:eastAsia="Liberation Serif" w:cs="Liberation Serif"/>
          <w:sz w:val="20"/>
          <w:szCs w:val="20"/>
          <w:highlight w:val="white"/>
          <w:lang w:eastAsia="ar-SA"/>
        </w:rPr>
        <w:t xml:space="preserve">рублей 00 копеек</w:t>
      </w:r>
      <w:r>
        <w:rPr>
          <w:rFonts w:ascii="Liberation Serif" w:hAnsi="Liberation Serif" w:eastAsia="Liberation Serif" w:cs="Liberation Serif"/>
          <w:sz w:val="20"/>
          <w:szCs w:val="20"/>
          <w:highlight w:val="white"/>
          <w:vertAlign w:val="superscript"/>
          <w:lang w:eastAsia="ar-SA"/>
        </w:rPr>
        <w:footnoteReference w:id="4"/>
      </w:r>
      <w:r>
        <w:rPr>
          <w:rFonts w:ascii="Liberation Serif" w:hAnsi="Liberation Serif" w:eastAsia="Liberation Serif" w:cs="Liberation Serif"/>
          <w:sz w:val="20"/>
          <w:szCs w:val="20"/>
          <w:highlight w:val="white"/>
          <w:lang w:eastAsia="ar-SA"/>
        </w:rPr>
        <w:t xml:space="preserve">, за исключением случаев, если законодательством Российской Федерации установлен иной порядок начис</w:t>
      </w:r>
      <w:r>
        <w:rPr>
          <w:rFonts w:ascii="Liberation Serif" w:hAnsi="Liberation Serif" w:eastAsia="Liberation Serif" w:cs="Liberation Serif"/>
          <w:sz w:val="20"/>
          <w:szCs w:val="20"/>
          <w:highlight w:val="white"/>
          <w:lang w:eastAsia="ar-SA"/>
        </w:rPr>
        <w:t xml:space="preserve">ления штрафов.</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left="0" w:right="0" w:firstLine="567"/>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6.9. За каждый факт неисполнения или ненадлежащего исполнения Поставщиком обязательства, предусмотренного </w:t>
      </w:r>
      <w:r>
        <w:rPr>
          <w:rFonts w:ascii="Liberation Serif" w:hAnsi="Liberation Serif" w:eastAsia="Liberation Serif" w:cs="Liberation Serif"/>
          <w:sz w:val="20"/>
          <w:szCs w:val="20"/>
          <w:highlight w:val="white"/>
        </w:rPr>
        <w:t xml:space="preserve">Контракт</w:t>
      </w:r>
      <w:r>
        <w:rPr>
          <w:rFonts w:ascii="Liberation Serif" w:hAnsi="Liberation Serif" w:eastAsia="Liberation Serif" w:cs="Liberation Serif"/>
          <w:sz w:val="20"/>
          <w:szCs w:val="20"/>
          <w:highlight w:val="white"/>
          <w:lang w:eastAsia="ar-SA"/>
        </w:rPr>
        <w:t xml:space="preserve">ом, которое не имеет стоимостного выражения, размер штрафа устанавливается (при наличии в </w:t>
      </w:r>
      <w:r>
        <w:rPr>
          <w:rFonts w:ascii="Liberation Serif" w:hAnsi="Liberation Serif" w:eastAsia="Liberation Serif" w:cs="Liberation Serif"/>
          <w:sz w:val="20"/>
          <w:szCs w:val="20"/>
          <w:highlight w:val="white"/>
        </w:rPr>
        <w:t xml:space="preserve">Контракт</w:t>
      </w:r>
      <w:r>
        <w:rPr>
          <w:rFonts w:ascii="Liberation Serif" w:hAnsi="Liberation Serif" w:eastAsia="Liberation Serif" w:cs="Liberation Serif"/>
          <w:sz w:val="20"/>
          <w:szCs w:val="20"/>
          <w:highlight w:val="white"/>
          <w:lang w:eastAsia="ar-SA"/>
        </w:rPr>
        <w:t xml:space="preserve">е таких обязательств) </w:t>
      </w:r>
      <w:r>
        <w:rPr>
          <w:rFonts w:ascii="Liberation Serif" w:hAnsi="Liberation Serif" w:eastAsia="Liberation Serif" w:cs="Liberation Serif"/>
          <w:sz w:val="20"/>
          <w:szCs w:val="20"/>
          <w:highlight w:val="white"/>
          <w:lang w:eastAsia="ar-SA"/>
        </w:rPr>
        <w:t xml:space="preserve">в </w:t>
      </w:r>
      <w:r>
        <w:rPr>
          <w:rFonts w:ascii="Liberation Serif" w:hAnsi="Liberation Serif" w:eastAsia="Liberation Serif" w:cs="Liberation Serif"/>
          <w:sz w:val="20"/>
          <w:szCs w:val="20"/>
          <w:highlight w:val="white"/>
          <w:lang w:eastAsia="ar-SA"/>
        </w:rPr>
        <w:t xml:space="preserve">порядке</w:t>
      </w:r>
      <w:r>
        <w:rPr>
          <w:rFonts w:ascii="Liberation Serif" w:hAnsi="Liberation Serif" w:eastAsia="Liberation Serif" w:cs="Liberation Serif"/>
          <w:sz w:val="20"/>
          <w:szCs w:val="20"/>
          <w:highlight w:val="white"/>
          <w:lang w:eastAsia="ar-SA"/>
        </w:rPr>
        <w:t xml:space="preserve"> установленном Правилами в размере 1 000 (Одна тысяча) рублей 00 копеек</w:t>
      </w:r>
      <w:r>
        <w:rPr>
          <w:rFonts w:ascii="Liberation Serif" w:hAnsi="Liberation Serif" w:eastAsia="Liberation Serif" w:cs="Liberation Serif"/>
          <w:sz w:val="20"/>
          <w:szCs w:val="20"/>
          <w:highlight w:val="white"/>
          <w:vertAlign w:val="superscript"/>
          <w:lang w:eastAsia="ar-SA"/>
        </w:rPr>
        <w:footnoteReference w:id="5"/>
      </w:r>
      <w:r>
        <w:rPr>
          <w:rFonts w:ascii="Liberation Serif" w:hAnsi="Liberation Serif" w:eastAsia="Liberation Serif" w:cs="Liberation Serif"/>
          <w:sz w:val="20"/>
          <w:szCs w:val="20"/>
          <w:highlight w:val="white"/>
          <w:lang w:eastAsia="ar-SA"/>
        </w:rPr>
        <w:t xml:space="preserve">.</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left="0" w:right="0" w:firstLine="567"/>
        <w:jc w:val="both"/>
        <w:spacing w:before="57" w:beforeAutospacing="0" w:after="0" w:afterAutospacing="0" w:line="276" w:lineRule="auto"/>
        <w:tabs>
          <w:tab w:val="left" w:pos="1418"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6.10. Общая сумма начисленных штрафов за неисполнение или ненадлежащее исполнение </w:t>
      </w:r>
      <w:r>
        <w:rPr>
          <w:rFonts w:ascii="Liberation Serif" w:hAnsi="Liberation Serif" w:eastAsia="Liberation Serif" w:cs="Liberation Serif"/>
          <w:sz w:val="20"/>
          <w:szCs w:val="20"/>
          <w:highlight w:val="white"/>
        </w:rPr>
        <w:t xml:space="preserve">Поставщиком</w:t>
      </w:r>
      <w:r>
        <w:rPr>
          <w:rFonts w:ascii="Liberation Serif" w:hAnsi="Liberation Serif" w:eastAsia="Liberation Serif" w:cs="Liberation Serif"/>
          <w:sz w:val="20"/>
          <w:szCs w:val="20"/>
          <w:highlight w:val="white"/>
          <w:lang w:eastAsia="ar-SA"/>
        </w:rPr>
        <w:t xml:space="preserve"> обязательств, предусмотренных </w:t>
      </w:r>
      <w:r>
        <w:rPr>
          <w:rFonts w:ascii="Liberation Serif" w:hAnsi="Liberation Serif" w:eastAsia="Liberation Serif" w:cs="Liberation Serif"/>
          <w:sz w:val="20"/>
          <w:szCs w:val="20"/>
          <w:highlight w:val="white"/>
        </w:rPr>
        <w:t xml:space="preserve">Контракт</w:t>
      </w:r>
      <w:r>
        <w:rPr>
          <w:rFonts w:ascii="Liberation Serif" w:hAnsi="Liberation Serif" w:eastAsia="Liberation Serif" w:cs="Liberation Serif"/>
          <w:sz w:val="20"/>
          <w:szCs w:val="20"/>
          <w:highlight w:val="white"/>
          <w:lang w:eastAsia="ar-SA"/>
        </w:rPr>
        <w:t xml:space="preserve">ом, не может превышать цены </w:t>
      </w:r>
      <w:r>
        <w:rPr>
          <w:rFonts w:ascii="Liberation Serif" w:hAnsi="Liberation Serif" w:eastAsia="Liberation Serif" w:cs="Liberation Serif"/>
          <w:sz w:val="20"/>
          <w:szCs w:val="20"/>
          <w:highlight w:val="white"/>
        </w:rPr>
        <w:t xml:space="preserve">Контракт</w:t>
      </w:r>
      <w:r>
        <w:rPr>
          <w:rFonts w:ascii="Liberation Serif" w:hAnsi="Liberation Serif" w:eastAsia="Liberation Serif" w:cs="Liberation Serif"/>
          <w:sz w:val="20"/>
          <w:szCs w:val="20"/>
          <w:highlight w:val="white"/>
          <w:lang w:eastAsia="ar-SA"/>
        </w:rPr>
        <w:t xml:space="preserve">а.</w:t>
      </w:r>
      <w:r>
        <w:rPr>
          <w:rFonts w:ascii="Liberation Serif" w:hAnsi="Liberation Serif" w:eastAsia="Liberation Serif" w:cs="Liberation Serif"/>
          <w:sz w:val="20"/>
          <w:szCs w:val="20"/>
          <w:highlight w:val="white"/>
          <w:lang w:eastAsia="ar-SA"/>
        </w:rPr>
        <w:t xml:space="preserve">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left="0" w:right="0" w:firstLine="567"/>
        <w:jc w:val="both"/>
        <w:spacing w:before="57" w:beforeAutospacing="0" w:after="0" w:afterAutospacing="0" w:line="276" w:lineRule="auto"/>
        <w:tabs>
          <w:tab w:val="left" w:pos="1418"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6.11.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Liberation Serif" w:hAnsi="Liberation Serif" w:eastAsia="Liberation Serif" w:cs="Liberation Serif"/>
          <w:sz w:val="20"/>
          <w:szCs w:val="20"/>
          <w:highlight w:val="white"/>
        </w:rPr>
        <w:t xml:space="preserve">Контракт</w:t>
      </w:r>
      <w:r>
        <w:rPr>
          <w:rFonts w:ascii="Liberation Serif" w:hAnsi="Liberation Serif" w:eastAsia="Liberation Serif" w:cs="Liberation Serif"/>
          <w:sz w:val="20"/>
          <w:szCs w:val="20"/>
          <w:highlight w:val="white"/>
          <w:lang w:eastAsia="ar-SA"/>
        </w:rPr>
        <w:t xml:space="preserve">ом, произошло вследствие непреодолимой силы или по вине другой стороны.</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left="0" w:right="0" w:firstLine="567"/>
        <w:jc w:val="both"/>
        <w:spacing w:before="57" w:beforeAutospacing="0" w:after="0" w:afterAutospacing="0" w:line="276" w:lineRule="auto"/>
        <w:tabs>
          <w:tab w:val="left" w:pos="1418"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ar-SA"/>
        </w:rPr>
        <w:t xml:space="preserve">6.12. При</w:t>
      </w:r>
      <w:r>
        <w:rPr>
          <w:rFonts w:ascii="Liberation Serif" w:hAnsi="Liberation Serif" w:eastAsia="Liberation Serif" w:cs="Liberation Serif"/>
          <w:sz w:val="20"/>
          <w:szCs w:val="20"/>
          <w:highlight w:val="white"/>
          <w:lang w:eastAsia="ar-SA"/>
        </w:rPr>
        <w:t xml:space="preserve">менение неустоек (штрафа, пени) не освобождает Стороны от исполнения обязательств по </w:t>
      </w:r>
      <w:r>
        <w:rPr>
          <w:rFonts w:ascii="Liberation Serif" w:hAnsi="Liberation Serif" w:eastAsia="Liberation Serif" w:cs="Liberation Serif"/>
          <w:sz w:val="20"/>
          <w:szCs w:val="20"/>
          <w:highlight w:val="white"/>
        </w:rPr>
        <w:t xml:space="preserve">Контракт</w:t>
      </w:r>
      <w:r>
        <w:rPr>
          <w:rFonts w:ascii="Liberation Serif" w:hAnsi="Liberation Serif" w:eastAsia="Liberation Serif" w:cs="Liberation Serif"/>
          <w:sz w:val="20"/>
          <w:szCs w:val="20"/>
          <w:highlight w:val="white"/>
          <w:lang w:eastAsia="ar-SA"/>
        </w:rPr>
        <w:t xml:space="preserve">у.</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left="0" w:right="0" w:firstLine="567"/>
        <w:jc w:val="both"/>
        <w:spacing w:before="57" w:beforeAutospacing="0" w:after="0" w:afterAutospacing="0" w:line="276" w:lineRule="auto"/>
        <w:tabs>
          <w:tab w:val="left" w:pos="1418"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6.13. Заказчик вправе удержать сумму неисполненных Поставщиком требований об уплате неустоек (штрафа, пени), предъявленные Заказчиком в соответствии с Зако</w:t>
      </w:r>
      <w:r>
        <w:rPr>
          <w:rFonts w:ascii="Liberation Serif" w:hAnsi="Liberation Serif" w:eastAsia="Liberation Serif" w:cs="Liberation Serif"/>
          <w:sz w:val="20"/>
          <w:szCs w:val="20"/>
          <w:highlight w:val="white"/>
        </w:rPr>
        <w:t xml:space="preserve">ном, из суммы, подлежащей оплате Поставщику.</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pStyle w:val="1411"/>
        <w:contextualSpacing w:val="0"/>
        <w:ind w:firstLine="567"/>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center"/>
        <w:spacing w:before="57" w:beforeAutospacing="0" w:after="0" w:afterAutospacing="0" w:line="276" w:lineRule="auto"/>
        <w:widowControl w:val="off"/>
        <w:rPr>
          <w:rFonts w:ascii="Liberation Serif" w:hAnsi="Liberation Serif" w:cs="Liberation Serif"/>
          <w:b/>
          <w:bCs/>
          <w:sz w:val="20"/>
          <w:szCs w:val="20"/>
          <w:highlight w:val="white"/>
        </w:rPr>
      </w:pPr>
      <w:r>
        <w:rPr>
          <w:rFonts w:ascii="Liberation Serif" w:hAnsi="Liberation Serif" w:eastAsia="Liberation Serif" w:cs="Liberation Serif"/>
          <w:sz w:val="20"/>
          <w:szCs w:val="20"/>
          <w:highlight w:val="white"/>
        </w:rPr>
      </w:r>
      <w:bookmarkStart w:id="13" w:name="P1587"/>
      <w:r>
        <w:rPr>
          <w:rFonts w:ascii="Liberation Serif" w:hAnsi="Liberation Serif" w:eastAsia="Liberation Serif" w:cs="Liberation Serif"/>
          <w:sz w:val="20"/>
          <w:szCs w:val="20"/>
          <w:highlight w:val="white"/>
        </w:rPr>
      </w:r>
      <w:bookmarkEnd w:id="13"/>
      <w:r>
        <w:rPr>
          <w:rFonts w:ascii="Liberation Serif" w:hAnsi="Liberation Serif" w:eastAsia="Liberation Serif" w:cs="Liberation Serif"/>
          <w:b/>
          <w:bCs/>
          <w:sz w:val="20"/>
          <w:szCs w:val="20"/>
          <w:highlight w:val="white"/>
          <w:lang w:eastAsia="en-US"/>
        </w:rPr>
        <w:t xml:space="preserve">7. Арбитраж</w:t>
      </w:r>
      <w:r>
        <w:rPr>
          <w:rFonts w:ascii="Liberation Serif" w:hAnsi="Liberation Serif" w:cs="Liberation Serif"/>
          <w:b/>
          <w:bCs/>
          <w:sz w:val="20"/>
          <w:szCs w:val="20"/>
          <w:highlight w:val="white"/>
        </w:rPr>
      </w:r>
      <w:r>
        <w:rPr>
          <w:rFonts w:ascii="Liberation Serif" w:hAnsi="Liberation Serif" w:cs="Liberation Serif"/>
          <w:b/>
          <w:bCs/>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7.1. </w:t>
      </w:r>
      <w:r>
        <w:rPr>
          <w:rFonts w:ascii="Liberation Serif" w:hAnsi="Liberation Serif" w:eastAsia="Liberation Serif" w:cs="Liberation Serif"/>
          <w:sz w:val="20"/>
          <w:szCs w:val="20"/>
          <w:highlight w:val="white"/>
          <w:lang w:eastAsia="en-US"/>
        </w:rPr>
        <w:t xml:space="preserve">Исполнитель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7.2. </w:t>
      </w:r>
      <w:r>
        <w:rPr>
          <w:rFonts w:ascii="Liberation Serif" w:hAnsi="Liberation Serif" w:eastAsia="Liberation Serif" w:cs="Liberation Serif"/>
          <w:sz w:val="20"/>
          <w:szCs w:val="20"/>
          <w:highlight w:val="white"/>
          <w:lang w:eastAsia="en-US"/>
        </w:rPr>
        <w:t xml:space="preserve">В случае если Сторон</w:t>
      </w:r>
      <w:r>
        <w:rPr>
          <w:rFonts w:ascii="Liberation Serif" w:hAnsi="Liberation Serif" w:eastAsia="Liberation Serif" w:cs="Liberation Serif"/>
          <w:sz w:val="20"/>
          <w:szCs w:val="20"/>
          <w:highlight w:val="white"/>
          <w:lang w:eastAsia="en-US"/>
        </w:rPr>
        <w:t xml:space="preserve">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Санкт-Петербурга и Ленинградской области.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lang w:eastAsia="en-US"/>
        </w:rPr>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numPr>
          <w:ilvl w:val="0"/>
          <w:numId w:val="28"/>
        </w:numPr>
        <w:contextualSpacing w:val="0"/>
        <w:jc w:val="center"/>
        <w:spacing w:before="57" w:beforeAutospacing="0" w:after="0" w:afterAutospacing="0" w:line="276" w:lineRule="auto"/>
        <w:rPr>
          <w:rFonts w:ascii="Liberation Serif" w:hAnsi="Liberation Serif" w:cs="Liberation Serif"/>
          <w:b/>
          <w:bCs/>
          <w:sz w:val="20"/>
          <w:szCs w:val="20"/>
          <w:highlight w:val="white"/>
        </w:rPr>
      </w:pPr>
      <w:r>
        <w:rPr>
          <w:rFonts w:ascii="Liberation Serif" w:hAnsi="Liberation Serif" w:eastAsia="Liberation Serif" w:cs="Liberation Serif"/>
          <w:b/>
          <w:bCs/>
          <w:sz w:val="20"/>
          <w:szCs w:val="20"/>
          <w:highlight w:val="white"/>
        </w:rPr>
        <w:t xml:space="preserve">Обстоятельства непредвиденной силы</w:t>
      </w:r>
      <w:r>
        <w:rPr>
          <w:rFonts w:ascii="Liberation Serif" w:hAnsi="Liberation Serif" w:cs="Liberation Serif"/>
          <w:b/>
          <w:bCs/>
          <w:sz w:val="20"/>
          <w:szCs w:val="20"/>
          <w:highlight w:val="white"/>
        </w:rPr>
      </w:r>
      <w:r>
        <w:rPr>
          <w:rFonts w:ascii="Liberation Serif" w:hAnsi="Liberation Serif" w:cs="Liberation Serif"/>
          <w:b/>
          <w:bCs/>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8.1. </w:t>
      </w:r>
      <w:r>
        <w:rPr>
          <w:rFonts w:ascii="Liberation Serif" w:hAnsi="Liberation Serif" w:eastAsia="Liberation Serif" w:cs="Liberation Serif"/>
          <w:sz w:val="20"/>
          <w:szCs w:val="20"/>
          <w:highlight w:val="white"/>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w:t>
      </w:r>
      <w:r>
        <w:rPr>
          <w:rFonts w:ascii="Liberation Serif" w:hAnsi="Liberation Serif" w:eastAsia="Liberation Serif" w:cs="Liberation Serif"/>
          <w:sz w:val="20"/>
          <w:szCs w:val="20"/>
          <w:highlight w:val="white"/>
        </w:rPr>
        <w:t xml:space="preserve">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w:t>
      </w:r>
      <w:r>
        <w:rPr>
          <w:rFonts w:ascii="Liberation Serif" w:hAnsi="Liberation Serif" w:eastAsia="Liberation Serif" w:cs="Liberation Serif"/>
          <w:sz w:val="20"/>
          <w:szCs w:val="20"/>
          <w:highlight w:val="white"/>
        </w:rPr>
        <w:t xml:space="preserve">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8.2. </w:t>
      </w:r>
      <w:r>
        <w:rPr>
          <w:rFonts w:ascii="Liberation Serif" w:hAnsi="Liberation Serif" w:eastAsia="Liberation Serif" w:cs="Liberation Serif"/>
          <w:sz w:val="20"/>
          <w:szCs w:val="20"/>
          <w:highlight w:val="white"/>
        </w:rPr>
        <w:t xml:space="preserve">Сторона, которая по причине обстоятельств непреодолимой силы не может</w:t>
      </w:r>
      <w:r>
        <w:rPr>
          <w:rFonts w:ascii="Liberation Serif" w:hAnsi="Liberation Serif" w:eastAsia="Liberation Serif" w:cs="Liberation Serif"/>
          <w:sz w:val="20"/>
          <w:szCs w:val="20"/>
          <w:highlight w:val="white"/>
        </w:rPr>
        <w:t xml:space="preserve">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center"/>
        <w:spacing w:before="57" w:beforeAutospacing="0" w:after="0" w:afterAutospacing="0" w:line="276" w:lineRule="auto"/>
        <w:rPr>
          <w:rFonts w:ascii="Liberation Serif" w:hAnsi="Liberation Serif" w:cs="Liberation Serif"/>
          <w:b/>
          <w:bCs/>
          <w:sz w:val="20"/>
          <w:szCs w:val="20"/>
          <w:highlight w:val="white"/>
        </w:rPr>
      </w:pPr>
      <w:r>
        <w:rPr>
          <w:rFonts w:ascii="Liberation Serif" w:hAnsi="Liberation Serif" w:eastAsia="Liberation Serif" w:cs="Liberation Serif"/>
          <w:b/>
          <w:bCs/>
          <w:sz w:val="20"/>
          <w:szCs w:val="20"/>
          <w:highlight w:val="white"/>
          <w:lang w:eastAsia="en-US"/>
        </w:rPr>
        <w:t xml:space="preserve">9. Изменение существенных условий контракта</w:t>
      </w:r>
      <w:r>
        <w:rPr>
          <w:rFonts w:ascii="Liberation Serif" w:hAnsi="Liberation Serif" w:cs="Liberation Serif"/>
          <w:b/>
          <w:bCs/>
          <w:sz w:val="20"/>
          <w:szCs w:val="20"/>
          <w:highlight w:val="white"/>
        </w:rPr>
      </w:r>
      <w:r>
        <w:rPr>
          <w:rFonts w:ascii="Liberation Serif" w:hAnsi="Liberation Serif" w:cs="Liberation Serif"/>
          <w:b/>
          <w:bCs/>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bCs/>
          <w:sz w:val="20"/>
          <w:szCs w:val="20"/>
          <w:highlight w:val="white"/>
        </w:rPr>
      </w:pPr>
      <w:r>
        <w:rPr>
          <w:rFonts w:ascii="Liberation Serif" w:hAnsi="Liberation Serif" w:eastAsia="Liberation Serif" w:cs="Liberation Serif"/>
          <w:bCs/>
          <w:sz w:val="20"/>
          <w:szCs w:val="20"/>
          <w:highlight w:val="white"/>
          <w:lang w:eastAsia="en-US"/>
        </w:rPr>
        <w:t xml:space="preserve">9.1. Изменение существенных условий контракта при его исполнении не допускается, за исключением их изменения по соглашению сторон в следующих случаях:</w:t>
      </w:r>
      <w:r>
        <w:rPr>
          <w:rFonts w:ascii="Liberation Serif" w:hAnsi="Liberation Serif" w:cs="Liberation Serif"/>
          <w:bCs/>
          <w:sz w:val="20"/>
          <w:szCs w:val="20"/>
          <w:highlight w:val="white"/>
        </w:rPr>
      </w:r>
      <w:r>
        <w:rPr>
          <w:rFonts w:ascii="Liberation Serif" w:hAnsi="Liberation Serif" w:cs="Liberation Serif"/>
          <w:bCs/>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bCs/>
          <w:sz w:val="20"/>
          <w:szCs w:val="20"/>
          <w:highlight w:val="white"/>
          <w:lang w:eastAsia="en-US"/>
        </w:rPr>
        <w:t xml:space="preserve">9.1.1. П</w:t>
      </w:r>
      <w:r>
        <w:rPr>
          <w:rFonts w:ascii="Liberation Serif" w:hAnsi="Liberation Serif" w:eastAsia="Liberation Serif" w:cs="Liberation Serif"/>
          <w:sz w:val="20"/>
          <w:szCs w:val="20"/>
          <w:highlight w:val="white"/>
          <w:lang w:eastAsia="en-US"/>
        </w:rPr>
        <w:t xml:space="preserve">ри исполнении контракта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w:t>
      </w:r>
      <w:r>
        <w:rPr>
          <w:rFonts w:ascii="Liberation Serif" w:hAnsi="Liberation Serif" w:eastAsia="Liberation Serif" w:cs="Liberation Serif"/>
          <w:sz w:val="20"/>
          <w:szCs w:val="20"/>
          <w:highlight w:val="white"/>
          <w:lang w:eastAsia="en-US"/>
        </w:rPr>
        <w:t xml:space="preserve">с качеством и соответствующими техническими и функциональными характеристиками, указанными в контракте.</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center"/>
        <w:spacing w:before="57" w:beforeAutospacing="0" w:after="0" w:afterAutospacing="0" w:line="276" w:lineRule="auto"/>
        <w:widowControl w:val="off"/>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lang w:eastAsia="en-US"/>
        </w:rPr>
        <w:t xml:space="preserve">10. Срок действия контракта</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bCs/>
          <w:sz w:val="20"/>
          <w:szCs w:val="20"/>
          <w:highlight w:val="white"/>
        </w:rPr>
      </w:pPr>
      <w:r>
        <w:rPr>
          <w:rFonts w:ascii="Liberation Serif" w:hAnsi="Liberation Serif" w:eastAsia="Liberation Serif" w:cs="Liberation Serif"/>
          <w:bCs/>
          <w:sz w:val="20"/>
          <w:szCs w:val="20"/>
          <w:highlight w:val="white"/>
        </w:rPr>
        <w:t xml:space="preserve">10.1</w:t>
      </w:r>
      <w:r>
        <w:rPr>
          <w:rFonts w:ascii="Liberation Serif" w:hAnsi="Liberation Serif" w:eastAsia="Liberation Serif" w:cs="Liberation Serif"/>
          <w:bCs/>
          <w:sz w:val="20"/>
          <w:szCs w:val="20"/>
          <w:highlight w:val="white"/>
        </w:rPr>
        <w:t xml:space="preserve">. </w:t>
      </w:r>
      <w:r>
        <w:rPr>
          <w:rFonts w:ascii="Liberation Serif" w:hAnsi="Liberation Serif" w:eastAsia="Liberation Serif" w:cs="Liberation Serif"/>
          <w:bCs/>
          <w:sz w:val="20"/>
          <w:szCs w:val="20"/>
          <w:highlight w:val="white"/>
        </w:rPr>
        <w:t xml:space="preserve">Настоящий Контракт вступает в силу с момента подписания обеими Сторонами и действует </w:t>
      </w:r>
      <w:r>
        <w:rPr>
          <w:rFonts w:ascii="Liberation Serif" w:hAnsi="Liberation Serif" w:eastAsia="Liberation Serif" w:cs="Liberation Serif"/>
          <w:b/>
          <w:bCs/>
          <w:sz w:val="20"/>
          <w:szCs w:val="20"/>
          <w:highlight w:val="white"/>
        </w:rPr>
        <w:t xml:space="preserve">до</w:t>
      </w:r>
      <w:r>
        <w:rPr>
          <w:rFonts w:ascii="Liberation Serif" w:hAnsi="Liberation Serif" w:eastAsia="Liberation Serif" w:cs="Liberation Serif"/>
          <w:b/>
          <w:sz w:val="20"/>
          <w:szCs w:val="20"/>
          <w:highlight w:val="white"/>
        </w:rPr>
        <w:t xml:space="preserve"> 28 </w:t>
      </w:r>
      <w:r>
        <w:rPr>
          <w:rFonts w:ascii="Liberation Serif" w:hAnsi="Liberation Serif" w:eastAsia="Liberation Serif" w:cs="Liberation Serif"/>
          <w:b/>
          <w:sz w:val="20"/>
          <w:szCs w:val="20"/>
          <w:highlight w:val="white"/>
        </w:rPr>
        <w:t xml:space="preserve">декабря 20</w:t>
      </w:r>
      <w:r>
        <w:rPr>
          <w:rFonts w:ascii="Liberation Serif" w:hAnsi="Liberation Serif" w:eastAsia="Liberation Serif" w:cs="Liberation Serif"/>
          <w:b/>
          <w:bCs/>
          <w:sz w:val="20"/>
          <w:szCs w:val="20"/>
          <w:highlight w:val="white"/>
        </w:rPr>
        <w:t xml:space="preserve">2</w:t>
      </w:r>
      <w:r>
        <w:rPr>
          <w:rFonts w:ascii="Liberation Serif" w:hAnsi="Liberation Serif" w:eastAsia="Liberation Serif" w:cs="Liberation Serif"/>
          <w:b/>
          <w:bCs/>
          <w:sz w:val="20"/>
          <w:szCs w:val="20"/>
          <w:highlight w:val="white"/>
        </w:rPr>
        <w:t xml:space="preserve">6 </w:t>
      </w:r>
      <w:r>
        <w:rPr>
          <w:rFonts w:ascii="Liberation Serif" w:hAnsi="Liberation Serif" w:eastAsia="Liberation Serif" w:cs="Liberation Serif"/>
          <w:sz w:val="20"/>
          <w:szCs w:val="20"/>
          <w:highlight w:val="white"/>
        </w:rPr>
        <w:t xml:space="preserve">г.</w:t>
      </w:r>
      <w:r>
        <w:rPr>
          <w:rFonts w:ascii="Liberation Serif" w:hAnsi="Liberation Serif" w:eastAsia="Liberation Serif" w:cs="Liberation Serif"/>
          <w:sz w:val="20"/>
          <w:szCs w:val="20"/>
          <w:highlight w:val="white"/>
        </w:rPr>
        <w:t xml:space="preserve">, либо до п</w:t>
      </w:r>
      <w:r>
        <w:rPr>
          <w:rFonts w:ascii="Liberation Serif" w:hAnsi="Liberation Serif" w:eastAsia="Liberation Serif" w:cs="Liberation Serif"/>
          <w:sz w:val="20"/>
          <w:szCs w:val="20"/>
          <w:highlight w:val="white"/>
        </w:rPr>
        <w:t xml:space="preserve">олного исполнения сторонами своих обязательств.</w:t>
      </w:r>
      <w:r>
        <w:rPr>
          <w:rFonts w:ascii="Liberation Serif" w:hAnsi="Liberation Serif" w:cs="Liberation Serif"/>
          <w:bCs/>
          <w:sz w:val="20"/>
          <w:szCs w:val="20"/>
          <w:highlight w:val="white"/>
        </w:rPr>
      </w:r>
      <w:r>
        <w:rPr>
          <w:rFonts w:ascii="Liberation Serif" w:hAnsi="Liberation Serif" w:cs="Liberation Serif"/>
          <w:bCs/>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bCs/>
          <w:sz w:val="20"/>
          <w:szCs w:val="20"/>
          <w:highlight w:val="white"/>
        </w:rPr>
      </w:pPr>
      <w:r>
        <w:rPr>
          <w:rFonts w:ascii="Liberation Serif" w:hAnsi="Liberation Serif" w:eastAsia="Liberation Serif" w:cs="Liberation Serif"/>
          <w:bCs/>
          <w:sz w:val="20"/>
          <w:szCs w:val="20"/>
          <w:highlight w:val="white"/>
        </w:rPr>
        <w:t xml:space="preserve">10.2. Окончание срока действия настоящего Контракта не освобождает Стороны от ответственности за нарушение условий настоящего Контракта, допущенных в период срока его действия, и не снимает со Сторон обязател</w:t>
      </w:r>
      <w:r>
        <w:rPr>
          <w:rFonts w:ascii="Liberation Serif" w:hAnsi="Liberation Serif" w:eastAsia="Liberation Serif" w:cs="Liberation Serif"/>
          <w:bCs/>
          <w:sz w:val="20"/>
          <w:szCs w:val="20"/>
          <w:highlight w:val="white"/>
        </w:rPr>
        <w:t xml:space="preserve">ьств по окончательным расчетам.</w:t>
      </w:r>
      <w:r>
        <w:rPr>
          <w:rFonts w:ascii="Liberation Serif" w:hAnsi="Liberation Serif" w:cs="Liberation Serif"/>
          <w:bCs/>
          <w:sz w:val="20"/>
          <w:szCs w:val="20"/>
          <w:highlight w:val="white"/>
        </w:rPr>
      </w:r>
      <w:r>
        <w:rPr>
          <w:rFonts w:ascii="Liberation Serif" w:hAnsi="Liberation Serif" w:cs="Liberation Serif"/>
          <w:bCs/>
          <w:sz w:val="20"/>
          <w:szCs w:val="20"/>
          <w:highlight w:val="white"/>
        </w:rPr>
      </w:r>
    </w:p>
    <w:p>
      <w:pPr>
        <w:contextualSpacing w:val="0"/>
        <w:ind w:firstLine="709"/>
        <w:jc w:val="center"/>
        <w:spacing w:before="57" w:beforeAutospacing="0" w:after="0" w:afterAutospacing="0" w:line="276" w:lineRule="auto"/>
        <w:widowControl w:val="off"/>
        <w:rPr>
          <w:rFonts w:ascii="Liberation Serif" w:hAnsi="Liberation Serif" w:cs="Liberation Serif"/>
          <w:b/>
          <w:bCs/>
          <w:iCs/>
          <w:sz w:val="20"/>
          <w:szCs w:val="20"/>
          <w:highlight w:val="white"/>
        </w:rPr>
      </w:pPr>
      <w:r>
        <w:rPr>
          <w:rFonts w:ascii="Liberation Serif" w:hAnsi="Liberation Serif" w:eastAsia="Liberation Serif" w:cs="Liberation Serif"/>
          <w:b/>
          <w:bCs/>
          <w:iCs/>
          <w:sz w:val="20"/>
          <w:szCs w:val="20"/>
          <w:highlight w:val="white"/>
          <w:lang w:eastAsia="en-US"/>
        </w:rPr>
      </w:r>
      <w:r>
        <w:rPr>
          <w:rFonts w:ascii="Liberation Serif" w:hAnsi="Liberation Serif" w:cs="Liberation Serif"/>
          <w:b/>
          <w:bCs/>
          <w:iCs/>
          <w:sz w:val="20"/>
          <w:szCs w:val="20"/>
          <w:highlight w:val="white"/>
        </w:rPr>
      </w:r>
      <w:r>
        <w:rPr>
          <w:rFonts w:ascii="Liberation Serif" w:hAnsi="Liberation Serif" w:cs="Liberation Serif"/>
          <w:b/>
          <w:bCs/>
          <w:iCs/>
          <w:sz w:val="20"/>
          <w:szCs w:val="20"/>
          <w:highlight w:val="white"/>
        </w:rPr>
      </w:r>
    </w:p>
    <w:p>
      <w:pPr>
        <w:contextualSpacing w:val="0"/>
        <w:ind w:firstLine="709"/>
        <w:jc w:val="center"/>
        <w:spacing w:before="57" w:beforeAutospacing="0" w:after="0" w:afterAutospacing="0" w:line="276" w:lineRule="auto"/>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lang w:eastAsia="en-US"/>
        </w:rPr>
        <w:t xml:space="preserve">11. Расторжение контракта</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11.1.</w:t>
      </w:r>
      <w:r>
        <w:rPr>
          <w:rFonts w:ascii="Liberation Serif" w:hAnsi="Liberation Serif" w:eastAsia="Liberation Serif" w:cs="Liberation Serif"/>
          <w:sz w:val="20"/>
          <w:szCs w:val="20"/>
          <w:highlight w:val="white"/>
          <w:lang w:eastAsia="en-US"/>
        </w:rPr>
        <w:t xml:space="preserve"> Настоящий Контракт может быть расто</w:t>
      </w:r>
      <w:r>
        <w:rPr>
          <w:rFonts w:ascii="Liberation Serif" w:hAnsi="Liberation Serif" w:eastAsia="Liberation Serif" w:cs="Liberation Serif"/>
          <w:sz w:val="20"/>
          <w:szCs w:val="20"/>
          <w:highlight w:val="white"/>
          <w:lang w:eastAsia="en-US"/>
        </w:rPr>
        <w:t xml:space="preserve">ргнут по соглашению сторон, решению суда или в связи с односторонним отказом стороны Контракта от исполнения контракта по основаниям, предусмотренным гражданским законодательством, в том числе в случае отступления исполнителя в услуге от условий контракта </w:t>
      </w:r>
      <w:r>
        <w:rPr>
          <w:rFonts w:ascii="Liberation Serif" w:hAnsi="Liberation Serif" w:eastAsia="Liberation Serif" w:cs="Liberation Serif"/>
          <w:sz w:val="20"/>
          <w:szCs w:val="20"/>
          <w:highlight w:val="white"/>
          <w:lang w:eastAsia="en-US"/>
        </w:rPr>
        <w:t xml:space="preserve">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(п.3 ст.723 ГК РФ). Расторжение в одностороннем порядке осуществляется в соответствии положениями частей </w:t>
      </w:r>
      <w:r>
        <w:rPr>
          <w:rFonts w:ascii="Liberation Serif" w:hAnsi="Liberation Serif" w:eastAsia="Liberation Serif" w:cs="Liberation Serif"/>
          <w:sz w:val="20"/>
          <w:szCs w:val="20"/>
          <w:highlight w:val="white"/>
          <w:lang w:eastAsia="en-US"/>
        </w:rPr>
        <w:t xml:space="preserve">9 - 23 статьи 95 Федерального закона № 44-ФЗ.</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11.2.</w:t>
      </w:r>
      <w:r>
        <w:rPr>
          <w:rFonts w:ascii="Liberation Serif" w:hAnsi="Liberation Serif" w:eastAsia="Liberation Serif" w:cs="Liberation Serif"/>
          <w:sz w:val="20"/>
          <w:szCs w:val="20"/>
          <w:highlight w:val="white"/>
          <w:lang w:eastAsia="en-US"/>
        </w:rPr>
        <w:t xml:space="preserve"> 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center"/>
        <w:spacing w:before="57" w:beforeAutospacing="0" w:after="0" w:afterAutospacing="0" w:line="276" w:lineRule="auto"/>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lang w:eastAsia="en-US"/>
        </w:rPr>
        <w:t xml:space="preserve">12. Прочие условия</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12.1. Во всем, что не пре</w:t>
      </w:r>
      <w:r>
        <w:rPr>
          <w:rFonts w:ascii="Liberation Serif" w:hAnsi="Liberation Serif" w:eastAsia="Liberation Serif" w:cs="Liberation Serif"/>
          <w:sz w:val="20"/>
          <w:szCs w:val="20"/>
          <w:highlight w:val="white"/>
          <w:lang w:eastAsia="en-US"/>
        </w:rPr>
        <w:t xml:space="preserve">дусмотрено Контрактом, Стороны руководствуются законодательством Российской Федерации.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12.2. В случае изменения у какой-либо из Сторон местонахождения, названия, реквизитов, а также в случае реорганизации она обязана в течение десяти дней письменно извести</w:t>
      </w:r>
      <w:r>
        <w:rPr>
          <w:rFonts w:ascii="Liberation Serif" w:hAnsi="Liberation Serif" w:eastAsia="Liberation Serif" w:cs="Liberation Serif"/>
          <w:sz w:val="20"/>
          <w:szCs w:val="20"/>
          <w:highlight w:val="white"/>
          <w:lang w:eastAsia="en-US"/>
        </w:rPr>
        <w:t xml:space="preserve">ть об этом другую Сторону.</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w:t>
      </w:r>
      <w:r>
        <w:rPr>
          <w:rFonts w:ascii="Liberation Serif" w:hAnsi="Liberation Serif" w:eastAsia="Liberation Serif" w:cs="Liberation Serif"/>
          <w:sz w:val="20"/>
          <w:szCs w:val="20"/>
          <w:highlight w:val="white"/>
          <w:lang w:eastAsia="en-US"/>
        </w:rPr>
        <w:t xml:space="preserve">тся его неотъемлемой частью.</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12.4. Изменение 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w:t>
      </w:r>
      <w:r>
        <w:rPr>
          <w:rFonts w:ascii="Liberation Serif" w:hAnsi="Liberation Serif" w:eastAsia="Liberation Serif" w:cs="Liberation Serif"/>
          <w:sz w:val="20"/>
          <w:szCs w:val="20"/>
          <w:highlight w:val="white"/>
          <w:lang w:eastAsia="en-US"/>
        </w:rPr>
        <w:t xml:space="preserve">г для обеспечения государственных и муниципальных нужд".</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w:t>
      </w:r>
      <w:r>
        <w:rPr>
          <w:rFonts w:ascii="Liberation Serif" w:hAnsi="Liberation Serif" w:eastAsia="Liberation Serif" w:cs="Liberation Serif"/>
          <w:sz w:val="20"/>
          <w:szCs w:val="20"/>
          <w:highlight w:val="white"/>
          <w:lang w:eastAsia="en-US"/>
        </w:rPr>
        <w:t xml:space="preserve">реобразования, слияния или присоединения.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12.6. Стороны обязуются обеспечить конфиденциальность све</w:t>
      </w:r>
      <w:r>
        <w:rPr>
          <w:rFonts w:ascii="Liberation Serif" w:hAnsi="Liberation Serif" w:eastAsia="Liberation Serif" w:cs="Liberation Serif"/>
          <w:sz w:val="20"/>
          <w:szCs w:val="20"/>
          <w:highlight w:val="white"/>
          <w:lang w:eastAsia="en-US"/>
        </w:rPr>
        <w:t xml:space="preserve">дений, относящихся к предмету Контракта, и ставших им известными в ходе исполнения Контракта.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pStyle w:val="1411"/>
        <w:contextualSpacing w:val="0"/>
        <w:ind w:firstLine="567"/>
        <w:jc w:val="center"/>
        <w:spacing w:before="57" w:beforeAutospacing="0" w:after="0" w:afterAutospacing="0" w:line="276" w:lineRule="auto"/>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rPr>
        <w:t xml:space="preserve">13. Антикоррупционная оговорка</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pStyle w:val="1411"/>
        <w:contextualSpacing w:val="0"/>
        <w:ind w:firstLine="567"/>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13.1. Настоящая оговорка </w:t>
      </w:r>
      <w:r>
        <w:rPr>
          <w:rFonts w:ascii="Liberation Serif" w:hAnsi="Liberation Serif" w:eastAsia="Liberation Serif" w:cs="Liberation Serif"/>
          <w:sz w:val="20"/>
          <w:szCs w:val="20"/>
          <w:highlight w:val="white"/>
        </w:rPr>
        <w:t xml:space="preserve">отражает приверженность Сторон Контракта,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pStyle w:val="1411"/>
        <w:contextualSpacing w:val="0"/>
        <w:ind w:firstLine="567"/>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13.2. 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pStyle w:val="1411"/>
        <w:contextualSpacing w:val="0"/>
        <w:ind w:firstLine="567"/>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13.2.1. Платить или предлагать уплатить денеж</w:t>
      </w:r>
      <w:r>
        <w:rPr>
          <w:rFonts w:ascii="Liberation Serif" w:hAnsi="Liberation Serif" w:eastAsia="Liberation Serif" w:cs="Liberation Serif"/>
          <w:sz w:val="20"/>
          <w:szCs w:val="20"/>
          <w:highlight w:val="white"/>
        </w:rPr>
        <w:t xml:space="preserve">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должностных лиц, либо лицам, иным образом, связанным с государством, в целях не</w:t>
      </w:r>
      <w:r>
        <w:rPr>
          <w:rFonts w:ascii="Liberation Serif" w:hAnsi="Liberation Serif" w:eastAsia="Liberation Serif" w:cs="Liberation Serif"/>
          <w:sz w:val="20"/>
          <w:szCs w:val="20"/>
          <w:highlight w:val="white"/>
        </w:rPr>
        <w:t xml:space="preserve">правомерного получения преимуществ для Сторон Контракта их 3.2.2. Не совершать иных действий, нарушающих Федеральный закон от 25.12.2008 № 273-ФЗ «О </w:t>
      </w:r>
      <w:r>
        <w:rPr>
          <w:rFonts w:ascii="Liberation Serif" w:hAnsi="Liberation Serif" w:eastAsia="Liberation Serif" w:cs="Liberation Serif"/>
          <w:sz w:val="20"/>
          <w:szCs w:val="20"/>
          <w:highlight w:val="white"/>
        </w:rPr>
        <w:t xml:space="preserve">противодействии коррупции», включая коммерческий подкуп и иные противозаконные и неправомерные действия.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pStyle w:val="1411"/>
        <w:contextualSpacing w:val="0"/>
        <w:ind w:firstLine="567"/>
        <w:jc w:val="center"/>
        <w:spacing w:before="57" w:beforeAutospacing="0" w:after="0" w:afterAutospacing="0" w:line="276" w:lineRule="auto"/>
        <w:rPr>
          <w:rFonts w:ascii="Liberation Serif" w:hAnsi="Liberation Serif" w:cs="Liberation Serif"/>
          <w:b/>
          <w:bCs/>
          <w:sz w:val="20"/>
          <w:szCs w:val="20"/>
          <w:highlight w:val="white"/>
        </w:rPr>
      </w:pPr>
      <w:r>
        <w:rPr>
          <w:rFonts w:ascii="Liberation Serif" w:hAnsi="Liberation Serif" w:eastAsia="Liberation Serif" w:cs="Liberation Serif"/>
          <w:b/>
          <w:sz w:val="20"/>
          <w:szCs w:val="20"/>
          <w:highlight w:val="white"/>
        </w:rPr>
      </w:r>
      <w:r>
        <w:rPr>
          <w:rFonts w:ascii="Liberation Serif" w:hAnsi="Liberation Serif" w:cs="Liberation Serif"/>
          <w:b/>
          <w:bCs/>
          <w:sz w:val="20"/>
          <w:szCs w:val="20"/>
          <w:highlight w:val="white"/>
        </w:rPr>
      </w:r>
      <w:r>
        <w:rPr>
          <w:rFonts w:ascii="Liberation Serif" w:hAnsi="Liberation Serif" w:cs="Liberation Serif"/>
          <w:b/>
          <w:bCs/>
          <w:sz w:val="20"/>
          <w:szCs w:val="20"/>
          <w:highlight w:val="white"/>
        </w:rPr>
      </w:r>
    </w:p>
    <w:p>
      <w:pPr>
        <w:pStyle w:val="1411"/>
        <w:contextualSpacing w:val="0"/>
        <w:ind w:firstLine="567"/>
        <w:jc w:val="center"/>
        <w:spacing w:before="57" w:beforeAutospacing="0" w:after="0" w:afterAutospacing="0" w:line="276" w:lineRule="auto"/>
        <w:rPr>
          <w:rFonts w:ascii="Liberation Serif" w:hAnsi="Liberation Serif" w:eastAsia="Liberation Serif" w:cs="Liberation Serif"/>
          <w:b/>
          <w:bCs/>
          <w:sz w:val="20"/>
          <w:szCs w:val="20"/>
          <w:highlight w:val="white"/>
        </w:rPr>
      </w:pPr>
      <w:r>
        <w:rPr>
          <w:rFonts w:ascii="Liberation Serif" w:hAnsi="Liberation Serif" w:eastAsia="Liberation Serif" w:cs="Liberation Serif"/>
          <w:b/>
          <w:sz w:val="20"/>
          <w:szCs w:val="20"/>
          <w:highlight w:val="white"/>
        </w:rPr>
        <w:t xml:space="preserve">14. Перечень приложений</w:t>
      </w:r>
      <w:r>
        <w:rPr>
          <w:rFonts w:ascii="Liberation Serif" w:hAnsi="Liberation Serif" w:eastAsia="Liberation Serif" w:cs="Liberation Serif"/>
          <w:b/>
          <w:bCs/>
          <w:sz w:val="20"/>
          <w:szCs w:val="20"/>
          <w:highlight w:val="white"/>
        </w:rPr>
      </w:r>
      <w:r>
        <w:rPr>
          <w:rFonts w:ascii="Liberation Serif" w:hAnsi="Liberation Serif" w:eastAsia="Liberation Serif" w:cs="Liberation Serif"/>
          <w:b/>
          <w:bCs/>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bookmarkStart w:id="14" w:name="P1639"/>
      <w:r>
        <w:rPr>
          <w:rFonts w:ascii="Liberation Serif" w:hAnsi="Liberation Serif" w:eastAsia="Liberation Serif" w:cs="Liberation Serif"/>
          <w:sz w:val="20"/>
          <w:szCs w:val="20"/>
          <w:highlight w:val="white"/>
        </w:rPr>
      </w:r>
      <w:bookmarkEnd w:id="14"/>
      <w:r>
        <w:rPr>
          <w:rFonts w:ascii="Liberation Serif" w:hAnsi="Liberation Serif" w:eastAsia="Liberation Serif" w:cs="Liberation Serif"/>
          <w:sz w:val="20"/>
          <w:szCs w:val="20"/>
          <w:highlight w:val="white"/>
        </w:rPr>
        <w:t xml:space="preserve">14.1. Перечисленные ниже документы являются неотъемлемой частью Контракта: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14.1.1. Приложения № 1 Техническое задание;</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left="0" w:right="0"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14.1.2. Приложение № 2 Перечень </w:t>
      </w:r>
      <w:r>
        <w:rPr>
          <w:rFonts w:ascii="Liberation Serif" w:hAnsi="Liberation Serif" w:eastAsia="Liberation Serif" w:cs="Liberation Serif"/>
          <w:sz w:val="20"/>
          <w:szCs w:val="20"/>
          <w:highlight w:val="white"/>
        </w:rPr>
        <w:t xml:space="preserve">обслуживаемой техники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left="0" w:right="0"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14.1.3. Приложение № 3 Перечень услуг по техническому обслуживанию и (или) ремонту средств печати и копирования данных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left="0" w:right="0"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14.1.4. </w:t>
      </w:r>
      <w:r>
        <w:rPr>
          <w:rFonts w:ascii="Liberation Serif" w:hAnsi="Liberation Serif" w:eastAsia="Liberation Serif" w:cs="Liberation Serif"/>
          <w:sz w:val="20"/>
          <w:szCs w:val="20"/>
          <w:highlight w:val="white"/>
        </w:rPr>
        <w:t xml:space="preserve">Приложение № 4</w:t>
      </w:r>
      <w:r>
        <w:rPr>
          <w:rFonts w:ascii="Liberation Serif" w:hAnsi="Liberation Serif" w:eastAsia="Liberation Serif" w:cs="Liberation Serif"/>
          <w:sz w:val="20"/>
          <w:szCs w:val="20"/>
          <w:highlight w:val="white"/>
        </w:rPr>
        <w:t xml:space="preserve"> Перечень запасных частей по техническому обслуживанию и (или) ремонту средств печати и копирования данных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left="0" w:right="0"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14.1.5. Приложение № 5 Спецификация цен единицы услуг по техническому обслуживанию и(или) ремонту средств печати и копирования данных</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pStyle w:val="1411"/>
        <w:contextualSpacing w:val="0"/>
        <w:ind w:firstLine="567"/>
        <w:jc w:val="center"/>
        <w:spacing w:before="57" w:beforeAutospacing="0" w:after="0" w:afterAutospacing="0" w:line="276" w:lineRule="auto"/>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rPr>
        <w:t xml:space="preserve">15. Адреса и банковские реквизиты Сторон</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firstLine="567"/>
        <w:jc w:val="both"/>
        <w:spacing w:before="0" w:beforeAutospacing="0" w:after="0" w:afterAutospacing="0" w:line="276" w:lineRule="auto"/>
        <w:rPr>
          <w:rFonts w:ascii="Liberation Serif" w:hAnsi="Liberation Serif" w:cs="Liberation Serif"/>
          <w:b/>
          <w:bCs/>
          <w:sz w:val="20"/>
          <w:szCs w:val="20"/>
          <w:highlight w:val="white"/>
        </w:rPr>
      </w:pPr>
      <w:r>
        <w:rPr>
          <w:rFonts w:ascii="Liberation Serif" w:hAnsi="Liberation Serif" w:eastAsia="Liberation Serif" w:cs="Liberation Serif"/>
          <w:b/>
          <w:sz w:val="20"/>
          <w:szCs w:val="20"/>
          <w:highlight w:val="white"/>
        </w:rPr>
        <w:t xml:space="preserve">  15.1</w:t>
      </w:r>
      <w:r>
        <w:rPr>
          <w:rFonts w:ascii="Liberation Serif" w:hAnsi="Liberation Serif" w:eastAsia="Liberation Serif" w:cs="Liberation Serif"/>
          <w:sz w:val="20"/>
          <w:szCs w:val="20"/>
          <w:highlight w:val="white"/>
        </w:rPr>
        <w:t xml:space="preserve">. </w:t>
      </w:r>
      <w:r>
        <w:rPr>
          <w:rFonts w:ascii="Liberation Serif" w:hAnsi="Liberation Serif" w:eastAsia="Liberation Serif" w:cs="Liberation Serif"/>
          <w:b/>
          <w:sz w:val="20"/>
          <w:szCs w:val="20"/>
          <w:highlight w:val="white"/>
        </w:rPr>
        <w:t xml:space="preserve">ЗАКАЗЧИК:</w:t>
      </w:r>
      <w:r>
        <w:rPr>
          <w:rFonts w:ascii="Liberation Serif" w:hAnsi="Liberation Serif" w:cs="Liberation Serif"/>
          <w:b/>
          <w:bCs/>
          <w:sz w:val="20"/>
          <w:szCs w:val="20"/>
          <w:highlight w:val="white"/>
        </w:rPr>
      </w:r>
      <w:r>
        <w:rPr>
          <w:rFonts w:ascii="Liberation Serif" w:hAnsi="Liberation Serif" w:cs="Liberation Serif"/>
          <w:b/>
          <w:bCs/>
          <w:sz w:val="20"/>
          <w:szCs w:val="20"/>
          <w:highlight w:val="white"/>
        </w:rPr>
      </w:r>
    </w:p>
    <w:p>
      <w:pPr>
        <w:pStyle w:val="914"/>
        <w:ind w:left="57" w:right="57" w:firstLine="0"/>
        <w:jc w:val="both"/>
        <w:spacing w:before="0" w:beforeAutospacing="0" w:after="0" w:afterAutospacing="0" w:line="276" w:lineRule="auto"/>
        <w:widowControl w:val="off"/>
        <w:rPr>
          <w:rFonts w:ascii="Liberation Serif" w:hAnsi="Liberation Serif" w:cs="Liberation Serif"/>
          <w:bCs/>
          <w:sz w:val="16"/>
          <w:szCs w:val="16"/>
          <w:highlight w:val="white"/>
        </w:rPr>
      </w:pPr>
      <w:r>
        <w:rPr>
          <w:rFonts w:ascii="Liberation Serif" w:hAnsi="Liberation Serif" w:eastAsia="Liberation Serif" w:cs="Liberation Serif"/>
          <w:bCs/>
          <w:sz w:val="20"/>
          <w:szCs w:val="20"/>
          <w:highlight w:val="white"/>
        </w:rPr>
        <w:t xml:space="preserve">Заказчик:</w:t>
      </w:r>
      <w:r>
        <w:rPr>
          <w:rFonts w:ascii="Liberation Serif" w:hAnsi="Liberation Serif" w:cs="Liberation Serif"/>
          <w:bCs/>
          <w:sz w:val="16"/>
          <w:szCs w:val="16"/>
          <w:highlight w:val="white"/>
        </w:rPr>
      </w:r>
      <w:r>
        <w:rPr>
          <w:rFonts w:ascii="Liberation Serif" w:hAnsi="Liberation Serif" w:cs="Liberation Serif"/>
          <w:bCs/>
          <w:sz w:val="16"/>
          <w:szCs w:val="16"/>
          <w:highlight w:val="white"/>
        </w:rPr>
      </w:r>
    </w:p>
    <w:p>
      <w:pPr>
        <w:pStyle w:val="914"/>
        <w:ind w:left="57" w:right="57" w:firstLine="0"/>
        <w:jc w:val="left"/>
        <w:spacing w:before="0" w:beforeAutospacing="0" w:after="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t xml:space="preserve">Управление Федеральной службы государственной регистрации, кадастра и картографии по Ленинградской области</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pStyle w:val="914"/>
        <w:ind w:left="57" w:right="57" w:firstLine="0"/>
        <w:jc w:val="left"/>
        <w:spacing w:before="0" w:beforeAutospacing="0" w:after="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t xml:space="preserve">Юридический адрес: 191311, г. Санкт-Петербург, ул. Смольного, д. 3</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pStyle w:val="914"/>
        <w:ind w:left="57" w:right="57" w:firstLine="0"/>
        <w:jc w:val="left"/>
        <w:spacing w:before="0" w:beforeAutospacing="0" w:after="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t xml:space="preserve">Почтовый адрес: 197198, г. Санкт-Петербург, ул. Блохина, д. 8, лит. А</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pStyle w:val="914"/>
        <w:ind w:left="57" w:right="57" w:firstLine="0"/>
        <w:jc w:val="left"/>
        <w:spacing w:before="0" w:beforeAutospacing="0" w:after="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t xml:space="preserve">ИНН 7815027624; КПП 784201001; ОГРН 1037843045734;</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pStyle w:val="914"/>
        <w:ind w:left="57" w:right="57" w:firstLine="0"/>
        <w:jc w:val="left"/>
        <w:spacing w:before="0" w:beforeAutospacing="0" w:after="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r>
      <w:r>
        <w:rPr>
          <w:rFonts w:ascii="Liberation Serif" w:hAnsi="Liberation Serif" w:eastAsia="Liberation Serif" w:cs="Liberation Serif"/>
          <w:b w:val="0"/>
          <w:bCs w:val="0"/>
          <w:sz w:val="20"/>
          <w:szCs w:val="20"/>
          <w:highlight w:val="white"/>
          <w:lang w:eastAsia="ru-RU"/>
        </w:rPr>
        <w:t xml:space="preserve">ОКЦ № 1 ВВГУ Банка России // УФК по Нижегородской области, г. Нижний Новгород</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pStyle w:val="914"/>
        <w:ind w:left="57" w:right="57" w:firstLine="0"/>
        <w:jc w:val="left"/>
        <w:spacing w:before="0" w:beforeAutospacing="0" w:after="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t xml:space="preserve">БИК 012202102;</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pStyle w:val="914"/>
        <w:ind w:left="57" w:right="57" w:firstLine="0"/>
        <w:jc w:val="left"/>
        <w:spacing w:before="0" w:beforeAutospacing="0" w:after="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t xml:space="preserve">Номер счета банка получателя средств - Единый казначейский счет: 40102810745370000024;</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pStyle w:val="914"/>
        <w:ind w:left="57" w:right="57" w:firstLine="0"/>
        <w:jc w:val="left"/>
        <w:spacing w:before="0" w:beforeAutospacing="0" w:after="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t xml:space="preserve">Номер счета получателя средств- Казначейский счет для учета средств федерального бюджета: 03211643000000013210; Л/с 03451А17380</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pStyle w:val="914"/>
        <w:ind w:left="57" w:right="57" w:firstLine="0"/>
        <w:jc w:val="left"/>
        <w:spacing w:before="0" w:beforeAutospacing="0" w:after="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t xml:space="preserve">ОКПО 34326807; ОКТМО 40911000; ОКВЭД 84.11.12;</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pStyle w:val="914"/>
        <w:ind w:left="57" w:right="57" w:firstLine="0"/>
        <w:jc w:val="left"/>
        <w:spacing w:before="0" w:beforeAutospacing="0" w:after="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t xml:space="preserve">ОКОГУ 1328030; ОКФС 12; ОКОПФ 72;</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pStyle w:val="914"/>
        <w:ind w:left="57" w:right="57" w:firstLine="0"/>
        <w:jc w:val="left"/>
        <w:spacing w:before="0" w:beforeAutospacing="0" w:after="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t xml:space="preserve">Реквизиты для перечисления денежных средств для уплаты неустоек (штрафов, пеней), возмещения расходов по оплате коммунальных услуг</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pStyle w:val="914"/>
        <w:ind w:left="57" w:right="57" w:firstLine="0"/>
        <w:jc w:val="left"/>
        <w:spacing w:before="0" w:beforeAutospacing="0" w:after="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t xml:space="preserve">Наименование получателя: УФК по Ленинградской области, г. Санкт-Петербург (Управление Федеральной службы государственной регистрации, кадастра и картографии по Ленинградской области, л/с 04451А17380)</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pStyle w:val="914"/>
        <w:ind w:left="57" w:right="57" w:firstLine="0"/>
        <w:jc w:val="left"/>
        <w:spacing w:before="0" w:beforeAutospacing="0" w:after="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t xml:space="preserve">Банк получателя: </w:t>
      </w:r>
      <w:r>
        <w:rPr>
          <w:rFonts w:ascii="Liberation Serif" w:hAnsi="Liberation Serif" w:eastAsia="Liberation Serif" w:cs="Liberation Serif"/>
          <w:b w:val="0"/>
          <w:bCs w:val="0"/>
          <w:sz w:val="20"/>
          <w:szCs w:val="20"/>
          <w:highlight w:val="white"/>
          <w:lang w:eastAsia="ru-RU"/>
        </w:rPr>
        <w:t xml:space="preserve">ОКЦ № 1 СЗГУ Банка России // УФК по Ленинградской области, г. Санкт-Петербург</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pStyle w:val="914"/>
        <w:ind w:left="57" w:right="57" w:firstLine="0"/>
        <w:jc w:val="left"/>
        <w:spacing w:before="0" w:beforeAutospacing="0" w:after="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t xml:space="preserve">БИК 044030098;</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pStyle w:val="914"/>
        <w:ind w:left="57" w:right="57" w:firstLine="0"/>
        <w:jc w:val="left"/>
        <w:spacing w:before="0" w:beforeAutospacing="0" w:after="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t xml:space="preserve">Расчётный счет: 03100643000000014500;</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pStyle w:val="914"/>
        <w:ind w:left="57" w:right="57" w:firstLine="0"/>
        <w:jc w:val="left"/>
        <w:spacing w:before="0" w:beforeAutospacing="0" w:after="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t xml:space="preserve">Единый казначейский счёт: 40102810745370000098</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pStyle w:val="1859"/>
        <w:ind w:left="57" w:right="57" w:firstLine="0"/>
        <w:jc w:val="left"/>
        <w:spacing w:before="0" w:beforeAutospacing="0" w:after="0" w:afterAutospacing="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t xml:space="preserve">КБК 32111607090019000140</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pStyle w:val="914"/>
        <w:ind w:left="57" w:right="57" w:firstLine="0"/>
        <w:jc w:val="left"/>
        <w:spacing w:before="0" w:beforeAutospacing="0" w:after="0" w:line="276" w:lineRule="auto"/>
        <w:widowControl w:val="off"/>
        <w:rPr>
          <w:rFonts w:ascii="Liberation Serif" w:hAnsi="Liberation Serif" w:cs="Liberation Serif"/>
          <w:b w:val="0"/>
          <w:bCs w:val="0"/>
          <w:sz w:val="16"/>
          <w:szCs w:val="16"/>
          <w:highlight w:val="white"/>
        </w:rPr>
      </w:pPr>
      <w:r>
        <w:rPr>
          <w:rFonts w:ascii="Liberation Serif" w:hAnsi="Liberation Serif" w:eastAsia="Liberation Serif" w:cs="Liberation Serif"/>
          <w:b w:val="0"/>
          <w:bCs w:val="0"/>
          <w:sz w:val="20"/>
          <w:szCs w:val="20"/>
          <w:highlight w:val="white"/>
          <w:lang w:eastAsia="ru-RU"/>
        </w:rPr>
        <w:t xml:space="preserve">Телефон: (812) 499-00-20,</w:t>
      </w:r>
      <w:r>
        <w:rPr>
          <w:rFonts w:ascii="Liberation Serif" w:hAnsi="Liberation Serif" w:cs="Liberation Serif"/>
          <w:b w:val="0"/>
          <w:bCs w:val="0"/>
          <w:sz w:val="16"/>
          <w:szCs w:val="16"/>
          <w:highlight w:val="white"/>
        </w:rPr>
      </w:r>
      <w:r>
        <w:rPr>
          <w:rFonts w:ascii="Liberation Serif" w:hAnsi="Liberation Serif" w:cs="Liberation Serif"/>
          <w:b w:val="0"/>
          <w:bCs w:val="0"/>
          <w:sz w:val="16"/>
          <w:szCs w:val="16"/>
          <w:highlight w:val="white"/>
        </w:rPr>
      </w:r>
    </w:p>
    <w:p>
      <w:pPr>
        <w:ind w:left="57" w:right="57" w:firstLine="0"/>
        <w:jc w:val="left"/>
        <w:spacing w:before="0" w:beforeAutospacing="0" w:after="0" w:line="276" w:lineRule="auto"/>
        <w:widowControl w:val="off"/>
        <w:rPr>
          <w:rFonts w:ascii="Liberation Serif" w:hAnsi="Liberation Serif" w:cs="Liberation Serif"/>
          <w:sz w:val="16"/>
          <w:szCs w:val="16"/>
          <w:highlight w:val="white"/>
        </w:rPr>
      </w:pPr>
      <w:r>
        <w:rPr>
          <w:rFonts w:ascii="Liberation Serif" w:hAnsi="Liberation Serif" w:eastAsia="Liberation Serif" w:cs="Liberation Serif"/>
          <w:b w:val="0"/>
          <w:bCs w:val="0"/>
          <w:sz w:val="20"/>
          <w:szCs w:val="20"/>
          <w:highlight w:val="white"/>
          <w:lang w:eastAsia="ru-RU"/>
        </w:rPr>
        <w:t xml:space="preserve">Адрес электронной почты: </w:t>
      </w:r>
      <w:r>
        <w:rPr>
          <w:rFonts w:ascii="Liberation Serif" w:hAnsi="Liberation Serif" w:eastAsia="Liberation Serif" w:cs="Liberation Serif"/>
          <w:b w:val="0"/>
          <w:bCs w:val="0"/>
          <w:sz w:val="20"/>
          <w:szCs w:val="20"/>
          <w:highlight w:val="white"/>
          <w:lang w:eastAsia="ru-RU"/>
        </w:rPr>
        <w:t xml:space="preserve">47_upr@rosreestr.ru</w:t>
      </w:r>
      <w:r>
        <w:rPr>
          <w:rFonts w:ascii="Liberation Serif" w:hAnsi="Liberation Serif" w:cs="Liberation Serif"/>
          <w:sz w:val="16"/>
          <w:szCs w:val="16"/>
          <w:highlight w:val="white"/>
        </w:rPr>
      </w:r>
      <w:r>
        <w:rPr>
          <w:rFonts w:ascii="Liberation Serif" w:hAnsi="Liberation Serif" w:cs="Liberation Serif"/>
          <w:sz w:val="16"/>
          <w:szCs w:val="16"/>
          <w:highlight w:val="white"/>
        </w:rPr>
      </w:r>
    </w:p>
    <w:p>
      <w:pPr>
        <w:contextualSpacing w:val="0"/>
        <w:ind w:firstLine="567"/>
        <w:jc w:val="both"/>
        <w:spacing w:before="0"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eastAsiaTheme="minorHAnsi"/>
          <w:b/>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567"/>
        <w:jc w:val="both"/>
        <w:spacing w:before="0" w:beforeAutospacing="0" w:after="0" w:afterAutospacing="0" w:line="276" w:lineRule="auto"/>
        <w:rPr>
          <w:rFonts w:ascii="Liberation Serif" w:hAnsi="Liberation Serif" w:cs="Liberation Serif" w:eastAsiaTheme="minorHAnsi"/>
          <w:b/>
          <w:bCs/>
          <w:sz w:val="20"/>
          <w:szCs w:val="20"/>
          <w:highlight w:val="white"/>
        </w:rPr>
      </w:pPr>
      <w:r>
        <w:rPr>
          <w:rFonts w:ascii="Liberation Serif" w:hAnsi="Liberation Serif" w:eastAsia="Liberation Serif" w:cs="Liberation Serif" w:eastAsiaTheme="minorHAnsi"/>
          <w:b/>
          <w:sz w:val="20"/>
          <w:szCs w:val="20"/>
          <w:highlight w:val="white"/>
        </w:rPr>
        <w:t xml:space="preserve">15.2</w:t>
      </w:r>
      <w:r>
        <w:rPr>
          <w:rFonts w:ascii="Liberation Serif" w:hAnsi="Liberation Serif" w:eastAsia="Liberation Serif" w:cs="Liberation Serif" w:eastAsiaTheme="minorHAnsi"/>
          <w:sz w:val="20"/>
          <w:szCs w:val="20"/>
          <w:highlight w:val="white"/>
        </w:rPr>
        <w:t xml:space="preserve">. </w:t>
      </w:r>
      <w:r>
        <w:rPr>
          <w:rFonts w:ascii="Liberation Serif" w:hAnsi="Liberation Serif" w:eastAsia="Liberation Serif" w:cs="Liberation Serif" w:eastAsiaTheme="minorHAnsi"/>
          <w:b/>
          <w:sz w:val="20"/>
          <w:szCs w:val="20"/>
          <w:highlight w:val="white"/>
        </w:rPr>
        <w:t xml:space="preserve">ИСПОЛНИТЕЛЬ:</w:t>
      </w:r>
      <w:r>
        <w:rPr>
          <w:rFonts w:ascii="Liberation Serif" w:hAnsi="Liberation Serif" w:cs="Liberation Serif" w:eastAsiaTheme="minorHAnsi"/>
          <w:b/>
          <w:bCs/>
          <w:sz w:val="20"/>
          <w:szCs w:val="20"/>
          <w:highlight w:val="white"/>
        </w:rPr>
      </w:r>
      <w:r>
        <w:rPr>
          <w:rFonts w:ascii="Liberation Serif" w:hAnsi="Liberation Serif" w:cs="Liberation Serif" w:eastAsiaTheme="minorHAnsi"/>
          <w:b/>
          <w:bCs/>
          <w:sz w:val="20"/>
          <w:szCs w:val="20"/>
          <w:highlight w:val="white"/>
        </w:rPr>
      </w:r>
    </w:p>
    <w:p>
      <w:pPr>
        <w:contextualSpacing w:val="0"/>
        <w:ind w:firstLine="0"/>
        <w:jc w:val="both"/>
        <w:spacing w:before="0"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rPr>
        <w:t xml:space="preserve">Полное наименование организации - Исполнителя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0"/>
        <w:jc w:val="both"/>
        <w:spacing w:before="0"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rPr>
        <w:t xml:space="preserve">Адрес местонахож</w:t>
      </w:r>
      <w:r>
        <w:rPr>
          <w:rFonts w:ascii="Liberation Serif" w:hAnsi="Liberation Serif" w:eastAsia="Liberation Serif" w:cs="Liberation Serif"/>
          <w:sz w:val="20"/>
          <w:szCs w:val="20"/>
          <w:highlight w:val="white"/>
        </w:rPr>
        <w:t xml:space="preserve">дения: ___________</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0"/>
        <w:jc w:val="both"/>
        <w:spacing w:before="0"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rPr>
        <w:t xml:space="preserve">ИНН ___________________________</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0"/>
        <w:jc w:val="both"/>
        <w:spacing w:before="0"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rPr>
        <w:t xml:space="preserve">КПП (при наличии) _________________</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0"/>
        <w:jc w:val="both"/>
        <w:spacing w:before="0"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rPr>
        <w:t xml:space="preserve">Банковские реквизиты:</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0"/>
        <w:jc w:val="both"/>
        <w:spacing w:before="0"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rPr>
        <w:t xml:space="preserve">р/с _____________________________</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0"/>
        <w:jc w:val="both"/>
        <w:spacing w:before="0"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rPr>
        <w:t xml:space="preserve">к/с _____________________________</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0"/>
        <w:jc w:val="both"/>
        <w:spacing w:before="0"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rPr>
        <w:t xml:space="preserve">БИК ____________________________</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0"/>
        <w:jc w:val="both"/>
        <w:spacing w:before="0"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rPr>
        <w:t xml:space="preserve">ОКОПФ</w:t>
      </w:r>
      <w:r>
        <w:rPr>
          <w:rFonts w:ascii="Liberation Serif" w:hAnsi="Liberation Serif" w:eastAsia="Liberation Serif" w:cs="Liberation Serif"/>
          <w:sz w:val="20"/>
          <w:szCs w:val="20"/>
          <w:highlight w:val="white"/>
        </w:rPr>
        <w:t xml:space="preserve">            </w:t>
      </w:r>
      <w:r>
        <w:rPr>
          <w:rFonts w:ascii="Liberation Serif" w:hAnsi="Liberation Serif" w:eastAsia="Liberation Serif" w:cs="Liberation Serif"/>
          <w:sz w:val="20"/>
          <w:szCs w:val="20"/>
          <w:highlight w:val="white"/>
        </w:rPr>
        <w:t xml:space="preserve">ОКПО</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0"/>
        <w:jc w:val="both"/>
        <w:spacing w:before="0" w:beforeAutospacing="0" w:after="0" w:afterAutospacing="0" w:line="276" w:lineRule="auto"/>
        <w:rPr>
          <w:rFonts w:ascii="Liberation Serif" w:hAnsi="Liberation Serif" w:eastAsia="Liberation Serif" w:cs="Liberation Serif"/>
          <w:sz w:val="20"/>
          <w:szCs w:val="20"/>
          <w:highlight w:val="white"/>
        </w:rPr>
        <w:suppressLineNumbers w:val="0"/>
      </w:pPr>
      <w:r>
        <w:rPr>
          <w:rFonts w:ascii="Liberation Serif" w:hAnsi="Liberation Serif" w:eastAsia="Liberation Serif" w:cs="Liberation Serif"/>
          <w:sz w:val="20"/>
          <w:szCs w:val="20"/>
          <w:highlight w:val="white"/>
        </w:rPr>
        <w:t xml:space="preserve">ОКАТО             </w:t>
      </w:r>
      <w:r>
        <w:rPr>
          <w:rFonts w:ascii="Liberation Serif" w:hAnsi="Liberation Serif" w:eastAsia="Liberation Serif" w:cs="Liberation Serif"/>
          <w:sz w:val="20"/>
          <w:szCs w:val="20"/>
          <w:highlight w:val="white"/>
        </w:rPr>
        <w:t xml:space="preserve">ОКТМО</w:t>
      </w:r>
      <w:r>
        <w:rPr>
          <w:rFonts w:ascii="Liberation Serif" w:hAnsi="Liberation Serif" w:eastAsia="Liberation Serif" w:cs="Liberation Serif"/>
          <w:sz w:val="20"/>
          <w:szCs w:val="20"/>
          <w:highlight w:val="white"/>
        </w:rPr>
      </w:r>
      <w:r>
        <w:rPr>
          <w:rFonts w:ascii="Liberation Serif" w:hAnsi="Liberation Serif" w:eastAsia="Liberation Serif" w:cs="Liberation Serif"/>
          <w:sz w:val="20"/>
          <w:szCs w:val="20"/>
          <w:highlight w:val="white"/>
        </w:rPr>
      </w:r>
    </w:p>
    <w:p>
      <w:pPr>
        <w:contextualSpacing w:val="0"/>
        <w:ind w:firstLine="0"/>
        <w:jc w:val="both"/>
        <w:spacing w:before="0"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rPr>
      </w:r>
      <w:r>
        <w:rPr>
          <w:rFonts w:ascii="Liberation Serif" w:hAnsi="Liberation Serif" w:eastAsia="Liberation Serif" w:cs="Liberation Serif"/>
          <w:sz w:val="20"/>
          <w:szCs w:val="20"/>
          <w:highlight w:val="white"/>
        </w:rPr>
        <w:t xml:space="preserve">Адрес электронной почты:</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0"/>
        <w:jc w:val="both"/>
        <w:spacing w:before="0"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rPr>
        <w:t xml:space="preserve">________________________________</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0"/>
        <w:jc w:val="both"/>
        <w:spacing w:before="0"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rPr>
        <w:t xml:space="preserve">Телефон: ________________________</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567"/>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4820"/>
        <w:gridCol w:w="4591"/>
      </w:tblGrid>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highlight w:val="white"/>
              </w:rPr>
            </w:pPr>
            <w:r>
              <w:rPr>
                <w:rFonts w:ascii="Liberation Serif" w:hAnsi="Liberation Serif" w:eastAsia="Liberation Serif" w:cs="Liberation Serif"/>
                <w:b/>
                <w:sz w:val="20"/>
                <w:szCs w:val="20"/>
                <w:highlight w:val="white"/>
              </w:rPr>
              <w:t xml:space="preserve">ЗАКАЗЧИК</w:t>
            </w:r>
            <w:r>
              <w:rPr>
                <w:rFonts w:ascii="Liberation Serif" w:hAnsi="Liberation Serif" w:eastAsia="Liberation Serif" w:cs="Liberation Serif"/>
                <w:sz w:val="20"/>
                <w:szCs w:val="20"/>
                <w:highlight w:val="white"/>
              </w:rPr>
              <w:t xml:space="preserve">:</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tcBorders>
              <w:top w:val="none" w:color="000000" w:sz="4" w:space="0"/>
              <w:left w:val="none" w:color="000000" w:sz="4" w:space="0"/>
              <w:bottom w:val="none" w:color="000000" w:sz="4" w:space="0"/>
              <w:right w:val="none" w:color="000000" w:sz="4" w:space="0"/>
            </w:tcBorders>
            <w:tcW w:w="4591"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highlight w:val="white"/>
              </w:rPr>
            </w:pPr>
            <w:r>
              <w:rPr>
                <w:rFonts w:ascii="Liberation Serif" w:hAnsi="Liberation Serif" w:eastAsia="Liberation Serif" w:cs="Liberation Serif"/>
                <w:b/>
                <w:sz w:val="20"/>
                <w:szCs w:val="20"/>
                <w:highlight w:val="white"/>
              </w:rPr>
              <w:t xml:space="preserve">ИСПОЛНИТЕЛЬ</w:t>
            </w:r>
            <w:r>
              <w:rPr>
                <w:rFonts w:ascii="Liberation Serif" w:hAnsi="Liberation Serif" w:eastAsia="Liberation Serif" w:cs="Liberation Serif"/>
                <w:sz w:val="20"/>
                <w:szCs w:val="20"/>
                <w:highlight w:val="white"/>
              </w:rPr>
              <w:t xml:space="preserve">:</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_____________________</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jc w:val="center"/>
              <w:spacing w:before="0" w:beforeAutospacing="0" w:after="0" w:afterAutospacing="0" w:line="240"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(должность)</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tcBorders>
              <w:top w:val="none" w:color="000000" w:sz="4" w:space="0"/>
              <w:left w:val="none" w:color="000000" w:sz="4" w:space="0"/>
              <w:bottom w:val="none" w:color="000000" w:sz="4" w:space="0"/>
              <w:right w:val="none" w:color="000000" w:sz="4" w:space="0"/>
            </w:tcBorders>
            <w:tcW w:w="4591"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________________________________</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jc w:val="center"/>
              <w:spacing w:before="0" w:beforeAutospacing="0" w:after="0" w:afterAutospacing="0" w:line="240"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(должность)</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___________________________</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jc w:val="center"/>
              <w:spacing w:before="0" w:beforeAutospacing="0" w:after="0" w:afterAutospacing="0" w:line="240"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(подпись, фамилия и инициалы)</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tcBorders>
              <w:top w:val="none" w:color="000000" w:sz="4" w:space="0"/>
              <w:left w:val="none" w:color="000000" w:sz="4" w:space="0"/>
              <w:bottom w:val="none" w:color="000000" w:sz="4" w:space="0"/>
              <w:right w:val="none" w:color="000000" w:sz="4" w:space="0"/>
            </w:tcBorders>
            <w:tcW w:w="4591"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________________________________</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jc w:val="center"/>
              <w:spacing w:before="0" w:beforeAutospacing="0" w:after="0" w:afterAutospacing="0" w:line="240"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(подпись, фамилия и инициалы)</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bl>
    <w:p>
      <w:pPr>
        <w:contextualSpacing w:val="0"/>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cs="Liberation Serif"/>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cs="Liberation Serif"/>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jc w:val="both"/>
        <w:spacing w:before="57" w:beforeAutospacing="0" w:after="0" w:afterAutospacing="0" w:line="276" w:lineRule="auto"/>
        <w:rPr>
          <w:rFonts w:ascii="Liberation Serif" w:hAnsi="Liberation Serif" w:cs="Liberation Serif"/>
          <w:sz w:val="20"/>
          <w:szCs w:val="20"/>
          <w:highlight w:val="white"/>
        </w:rPr>
        <w:sectPr>
          <w:headerReference w:type="default" r:id="rId9"/>
          <w:footnotePr>
            <w:numRestart w:val="eachPage"/>
          </w:footnotePr>
          <w:endnotePr/>
          <w:type w:val="nextPage"/>
          <w:pgSz w:w="11909" w:h="16834" w:orient="portrait"/>
          <w:pgMar w:top="680" w:right="680" w:bottom="680" w:left="1361" w:header="567" w:footer="283" w:gutter="0"/>
          <w:cols w:num="1" w:sep="0" w:space="60" w:equalWidth="1"/>
          <w:docGrid w:linePitch="360"/>
          <w:titlePg/>
        </w:sectPr>
      </w:pPr>
      <w:r>
        <w:rPr>
          <w:rFonts w:ascii="Liberation Serif" w:hAnsi="Liberation Serif" w:eastAsia="Liberation Serif" w:cs="Liberation Serif"/>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right"/>
        <w:spacing w:before="57" w:beforeAutospacing="0" w:after="0" w:afterAutospacing="0" w:line="276" w:lineRule="auto"/>
        <w:rPr>
          <w:rFonts w:ascii="Liberation Serif" w:hAnsi="Liberation Serif" w:eastAsia="Liberation Serif" w:cs="Liberation Serif"/>
          <w:b w:val="0"/>
          <w:bCs w:val="0"/>
          <w:sz w:val="20"/>
          <w:szCs w:val="20"/>
          <w:highlight w:val="white"/>
        </w:rPr>
      </w:pPr>
      <w:r>
        <w:rPr>
          <w:rFonts w:ascii="Liberation Serif" w:hAnsi="Liberation Serif" w:eastAsia="Liberation Serif" w:cs="Liberation Serif"/>
          <w:b/>
          <w:bCs/>
          <w:sz w:val="20"/>
          <w:szCs w:val="20"/>
          <w:highlight w:val="white"/>
        </w:rPr>
        <w:t xml:space="preserve">Приложение №1</w:t>
      </w:r>
      <w:r>
        <w:rPr>
          <w:rFonts w:ascii="Liberation Serif" w:hAnsi="Liberation Serif" w:eastAsia="Liberation Serif" w:cs="Liberation Serif"/>
          <w:b w:val="0"/>
          <w:bCs w:val="0"/>
          <w:sz w:val="20"/>
          <w:szCs w:val="20"/>
          <w:highlight w:val="white"/>
        </w:rPr>
      </w:r>
      <w:r>
        <w:rPr>
          <w:rFonts w:ascii="Liberation Serif" w:hAnsi="Liberation Serif" w:eastAsia="Liberation Serif" w:cs="Liberation Serif"/>
          <w:b w:val="0"/>
          <w:bCs w:val="0"/>
          <w:sz w:val="20"/>
          <w:szCs w:val="20"/>
          <w:highlight w:val="white"/>
        </w:rPr>
      </w:r>
    </w:p>
    <w:p>
      <w:pPr>
        <w:contextualSpacing w:val="0"/>
        <w:ind w:firstLine="709"/>
        <w:jc w:val="right"/>
        <w:spacing w:before="57" w:beforeAutospacing="0" w:after="0" w:afterAutospacing="0" w:line="276" w:lineRule="auto"/>
        <w:rPr>
          <w:rFonts w:ascii="Liberation Serif" w:hAnsi="Liberation Serif" w:cs="Liberation Serif"/>
          <w:b/>
          <w:bCs/>
          <w:sz w:val="20"/>
          <w:szCs w:val="20"/>
          <w:highlight w:val="white"/>
        </w:rPr>
      </w:pPr>
      <w:r>
        <w:rPr>
          <w:rFonts w:ascii="Liberation Serif" w:hAnsi="Liberation Serif" w:eastAsia="Liberation Serif" w:cs="Liberation Serif"/>
          <w:b w:val="0"/>
          <w:bCs w:val="0"/>
          <w:sz w:val="20"/>
          <w:szCs w:val="20"/>
          <w:highlight w:val="white"/>
        </w:rPr>
        <w:t xml:space="preserve">к Контракту</w:t>
      </w:r>
      <w:r>
        <w:rPr>
          <w:rFonts w:ascii="Liberation Serif" w:hAnsi="Liberation Serif" w:eastAsia="Liberation Serif" w:cs="Liberation Serif"/>
          <w:b w:val="0"/>
          <w:bCs w:val="0"/>
          <w:sz w:val="20"/>
          <w:szCs w:val="20"/>
          <w:highlight w:val="white"/>
        </w:rPr>
        <w:t xml:space="preserve"> № ____ от ________</w:t>
      </w:r>
      <w:r>
        <w:rPr>
          <w:rFonts w:ascii="Liberation Serif" w:hAnsi="Liberation Serif" w:cs="Liberation Serif"/>
          <w:b/>
          <w:bCs/>
          <w:sz w:val="20"/>
          <w:szCs w:val="20"/>
          <w:highlight w:val="white"/>
        </w:rPr>
      </w:r>
      <w:r>
        <w:rPr>
          <w:rFonts w:ascii="Liberation Serif" w:hAnsi="Liberation Serif" w:cs="Liberation Serif"/>
          <w:b/>
          <w:bCs/>
          <w:sz w:val="20"/>
          <w:szCs w:val="20"/>
          <w:highlight w:val="white"/>
        </w:rPr>
      </w:r>
    </w:p>
    <w:p>
      <w:pPr>
        <w:pStyle w:val="1411"/>
        <w:contextualSpacing w:val="0"/>
        <w:jc w:val="right"/>
        <w:spacing w:before="57" w:beforeAutospacing="0" w:after="0" w:afterAutospacing="0" w:line="276" w:lineRule="auto"/>
        <w:rPr>
          <w:rFonts w:ascii="Liberation Serif" w:hAnsi="Liberation Serif" w:cs="Liberation Serif"/>
          <w:b w:val="0"/>
          <w:bCs w:val="0"/>
          <w:sz w:val="20"/>
          <w:szCs w:val="20"/>
          <w:highlight w:val="white"/>
        </w:rPr>
      </w:pPr>
      <w:r>
        <w:rPr>
          <w:rFonts w:ascii="Liberation Serif" w:hAnsi="Liberation Serif" w:eastAsia="Liberation Serif" w:cs="Liberation Serif"/>
          <w:b w:val="0"/>
          <w:bCs w:val="0"/>
          <w:sz w:val="20"/>
          <w:szCs w:val="20"/>
          <w:highlight w:val="white"/>
        </w:rPr>
      </w:r>
      <w:r>
        <w:rPr>
          <w:rFonts w:ascii="Liberation Serif" w:hAnsi="Liberation Serif" w:cs="Liberation Serif"/>
          <w:b w:val="0"/>
          <w:bCs w:val="0"/>
          <w:sz w:val="20"/>
          <w:szCs w:val="20"/>
          <w:highlight w:val="white"/>
        </w:rPr>
      </w:r>
      <w:r>
        <w:rPr>
          <w:rFonts w:ascii="Liberation Serif" w:hAnsi="Liberation Serif" w:cs="Liberation Serif"/>
          <w:b w:val="0"/>
          <w:bCs w:val="0"/>
          <w:sz w:val="20"/>
          <w:szCs w:val="20"/>
          <w:highlight w:val="white"/>
        </w:rPr>
      </w:r>
    </w:p>
    <w:p>
      <w:pPr>
        <w:contextualSpacing w:val="0"/>
        <w:jc w:val="center"/>
        <w:spacing w:before="57" w:beforeAutospacing="0" w:after="0" w:afterAutospacing="0" w:line="276" w:lineRule="auto"/>
        <w:widowControl w:val="off"/>
        <w:rPr>
          <w:rFonts w:ascii="Liberation Serif" w:hAnsi="Liberation Serif" w:cs="Liberation Serif"/>
          <w:b/>
          <w:bCs/>
          <w:sz w:val="20"/>
          <w:szCs w:val="20"/>
          <w:highlight w:val="white"/>
        </w:rPr>
      </w:pPr>
      <w:r>
        <w:rPr>
          <w:rFonts w:ascii="Liberation Serif" w:hAnsi="Liberation Serif" w:eastAsia="Liberation Serif" w:cs="Liberation Serif"/>
          <w:b/>
          <w:sz w:val="20"/>
          <w:szCs w:val="20"/>
          <w:highlight w:val="white"/>
        </w:rPr>
        <w:t xml:space="preserve">Техническое задание</w:t>
      </w:r>
      <w:r>
        <w:rPr>
          <w:rFonts w:ascii="Liberation Serif" w:hAnsi="Liberation Serif" w:cs="Liberation Serif"/>
          <w:b/>
          <w:bCs/>
          <w:sz w:val="20"/>
          <w:szCs w:val="20"/>
          <w:highlight w:val="white"/>
        </w:rPr>
      </w:r>
      <w:r>
        <w:rPr>
          <w:rFonts w:ascii="Liberation Serif" w:hAnsi="Liberation Serif" w:cs="Liberation Serif"/>
          <w:b/>
          <w:bCs/>
          <w:sz w:val="20"/>
          <w:szCs w:val="20"/>
          <w:highlight w:val="white"/>
        </w:rPr>
      </w:r>
    </w:p>
    <w:p>
      <w:pPr>
        <w:contextualSpacing w:val="0"/>
        <w:ind w:firstLine="0"/>
        <w:jc w:val="center"/>
        <w:spacing w:before="57" w:beforeAutospacing="0" w:after="0" w:afterAutospacing="0" w:line="276" w:lineRule="auto"/>
        <w:rPr>
          <w:rFonts w:ascii="Liberation Serif" w:hAnsi="Liberation Serif" w:cs="Liberation Serif"/>
          <w:b/>
          <w:sz w:val="20"/>
          <w:szCs w:val="20"/>
          <w:highlight w:val="white"/>
        </w:rPr>
        <w:suppressLineNumbers w:val="0"/>
      </w:pPr>
      <w:r>
        <w:rPr>
          <w:rFonts w:ascii="Liberation Serif" w:hAnsi="Liberation Serif" w:eastAsia="Liberation Serif" w:cs="Liberation Serif"/>
          <w:b/>
          <w:sz w:val="20"/>
          <w:szCs w:val="20"/>
          <w:highlight w:val="white"/>
        </w:rPr>
        <w:t xml:space="preserve">Раздел 1. </w:t>
      </w:r>
      <w:r>
        <w:rPr>
          <w:rFonts w:ascii="Liberation Serif" w:hAnsi="Liberation Serif" w:eastAsia="Liberation Serif" w:cs="Liberation Serif"/>
          <w:b/>
          <w:sz w:val="20"/>
          <w:szCs w:val="20"/>
          <w:highlight w:val="white"/>
        </w:rPr>
        <w:t xml:space="preserve">Общие </w:t>
      </w:r>
      <w:r>
        <w:rPr>
          <w:rFonts w:ascii="Liberation Serif" w:hAnsi="Liberation Serif" w:eastAsia="Liberation Serif" w:cs="Liberation Serif"/>
          <w:b/>
          <w:sz w:val="20"/>
          <w:szCs w:val="20"/>
          <w:highlight w:val="white"/>
        </w:rPr>
        <w:t xml:space="preserve">требования</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1.1. Наименованием объекта закупки: </w:t>
      </w:r>
      <w:r>
        <w:rPr>
          <w:rFonts w:ascii="Liberation Serif" w:hAnsi="Liberation Serif" w:eastAsia="Liberation Serif" w:cs="Liberation Serif"/>
          <w:b/>
          <w:sz w:val="20"/>
          <w:szCs w:val="20"/>
          <w:highlight w:val="white"/>
        </w:rPr>
        <w:t xml:space="preserve">оказание услуг по техническому обслуживанию и (или) выполнение работ по ремонту средств печати и копирования данных</w:t>
      </w:r>
      <w:r>
        <w:rPr>
          <w:rFonts w:ascii="Liberation Serif" w:hAnsi="Liberation Serif" w:eastAsia="Liberation Serif" w:cs="Liberation Serif"/>
          <w:sz w:val="20"/>
          <w:szCs w:val="20"/>
          <w:highlight w:val="white"/>
        </w:rPr>
        <w:t xml:space="preserve"> для нужд Управления Федеральной службы государственной регистрации, кадастра и картографии по Ленинградской области (далее - Услуги).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1.2. </w:t>
      </w:r>
      <w:r>
        <w:rPr>
          <w:rFonts w:ascii="Liberation Serif" w:hAnsi="Liberation Serif" w:eastAsia="Liberation Serif" w:cs="Liberation Serif"/>
          <w:sz w:val="20"/>
          <w:szCs w:val="20"/>
          <w:highlight w:val="white"/>
        </w:rPr>
        <w:t xml:space="preserve">Код по Общероссийскому классификатору продукции по видам экономической деятельности (ОКПД2) с указанием вида продукции, соответствующий предмету аукциона: 95.11.10.110: Услуги по ремонту </w:t>
      </w:r>
      <w:r>
        <w:rPr>
          <w:rFonts w:ascii="Liberation Serif" w:hAnsi="Liberation Serif" w:eastAsia="Liberation Serif" w:cs="Liberation Serif"/>
          <w:sz w:val="20"/>
          <w:szCs w:val="20"/>
          <w:highlight w:val="white"/>
        </w:rPr>
        <w:t xml:space="preserve">электрокалькуляторов</w:t>
      </w:r>
      <w:r>
        <w:rPr>
          <w:rFonts w:ascii="Liberation Serif" w:hAnsi="Liberation Serif" w:eastAsia="Liberation Serif" w:cs="Liberation Serif"/>
          <w:sz w:val="20"/>
          <w:szCs w:val="20"/>
          <w:highlight w:val="white"/>
        </w:rPr>
        <w:t xml:space="preserve">, персональных машин ЭВМ, компьютерной техники, в</w:t>
      </w:r>
      <w:r>
        <w:rPr>
          <w:rFonts w:ascii="Liberation Serif" w:hAnsi="Liberation Serif" w:eastAsia="Liberation Serif" w:cs="Liberation Serif"/>
          <w:sz w:val="20"/>
          <w:szCs w:val="20"/>
          <w:highlight w:val="white"/>
        </w:rPr>
        <w:t xml:space="preserve">ключая ноутбуки, принтеры, сканеры, процессоры, мониторы, компьютерную клавиатуру.</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center"/>
        <w:spacing w:before="57" w:beforeAutospacing="0" w:after="0" w:afterAutospacing="0" w:line="276" w:lineRule="auto"/>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rPr>
        <w:t xml:space="preserve">2. Цели и правовое основание оказания услуг</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2.1. Цели и правовое основание для оказания услуг: обеспечение полноценной деятельности Заказчика и поддержание бесперебойного ф</w:t>
      </w:r>
      <w:r>
        <w:rPr>
          <w:rFonts w:ascii="Liberation Serif" w:hAnsi="Liberation Serif" w:eastAsia="Liberation Serif" w:cs="Liberation Serif"/>
          <w:sz w:val="20"/>
          <w:szCs w:val="20"/>
          <w:highlight w:val="white"/>
        </w:rPr>
        <w:t xml:space="preserve">ункционирования процессов печати и тиражирования бумажных документов и иных вспомогательных процессов, обеспечиваемых средствами печати и копирования данных Заказчика, с заданными параметрами качества, требованиями по эффективности.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center"/>
        <w:spacing w:before="57" w:beforeAutospacing="0" w:after="0" w:afterAutospacing="0" w:line="276" w:lineRule="auto"/>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rPr>
        <w:t xml:space="preserve">3. Источник финансиров</w:t>
      </w:r>
      <w:r>
        <w:rPr>
          <w:rFonts w:ascii="Liberation Serif" w:hAnsi="Liberation Serif" w:eastAsia="Liberation Serif" w:cs="Liberation Serif"/>
          <w:b/>
          <w:sz w:val="20"/>
          <w:szCs w:val="20"/>
          <w:highlight w:val="white"/>
        </w:rPr>
        <w:t xml:space="preserve">ания государственного заказа</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3.1. Источник финансирования: средства федерального бюджета, в пределах установленных лимитов бюджетных обязательств </w:t>
      </w:r>
      <w:r>
        <w:rPr>
          <w:rFonts w:ascii="Liberation Serif" w:hAnsi="Liberation Serif" w:eastAsia="Liberation Serif" w:cs="Liberation Serif"/>
          <w:sz w:val="20"/>
          <w:szCs w:val="20"/>
          <w:highlight w:val="white"/>
        </w:rPr>
        <w:t xml:space="preserve">на 2026</w:t>
      </w:r>
      <w:r>
        <w:rPr>
          <w:rFonts w:ascii="Liberation Serif" w:hAnsi="Liberation Serif" w:eastAsia="Liberation Serif" w:cs="Liberation Serif"/>
          <w:sz w:val="20"/>
          <w:szCs w:val="20"/>
          <w:highlight w:val="white"/>
        </w:rPr>
        <w:t xml:space="preserve"> </w:t>
      </w:r>
      <w:r>
        <w:rPr>
          <w:rFonts w:ascii="Liberation Serif" w:hAnsi="Liberation Serif" w:eastAsia="Liberation Serif" w:cs="Liberation Serif"/>
          <w:sz w:val="20"/>
          <w:szCs w:val="20"/>
          <w:highlight w:val="white"/>
        </w:rPr>
        <w:t xml:space="preserve">год.</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center"/>
        <w:spacing w:before="57" w:beforeAutospacing="0" w:after="0" w:afterAutospacing="0" w:line="276" w:lineRule="auto"/>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rPr>
        <w:t xml:space="preserve">4. Форма, сроки и порядок оплаты услуг</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4.1. Форма оплаты: безналичная форма расчетов в соответст</w:t>
      </w:r>
      <w:r>
        <w:rPr>
          <w:rFonts w:ascii="Liberation Serif" w:hAnsi="Liberation Serif" w:eastAsia="Liberation Serif" w:cs="Liberation Serif"/>
          <w:sz w:val="20"/>
          <w:szCs w:val="20"/>
          <w:highlight w:val="white"/>
        </w:rPr>
        <w:t xml:space="preserve">вии с утвержденными бюджетными ассигнованиями </w:t>
      </w:r>
      <w:r>
        <w:rPr>
          <w:rFonts w:ascii="Liberation Serif" w:hAnsi="Liberation Serif" w:eastAsia="Liberation Serif" w:cs="Liberation Serif"/>
          <w:sz w:val="20"/>
          <w:szCs w:val="20"/>
          <w:highlight w:val="white"/>
        </w:rPr>
        <w:t xml:space="preserve">на 2026</w:t>
      </w:r>
      <w:r>
        <w:rPr>
          <w:rFonts w:ascii="Liberation Serif" w:hAnsi="Liberation Serif" w:eastAsia="Liberation Serif" w:cs="Liberation Serif"/>
          <w:sz w:val="20"/>
          <w:szCs w:val="20"/>
          <w:highlight w:val="white"/>
        </w:rPr>
        <w:t xml:space="preserve"> </w:t>
      </w:r>
      <w:r>
        <w:rPr>
          <w:rFonts w:ascii="Liberation Serif" w:hAnsi="Liberation Serif" w:eastAsia="Liberation Serif" w:cs="Liberation Serif"/>
          <w:sz w:val="20"/>
          <w:szCs w:val="20"/>
          <w:highlight w:val="white"/>
        </w:rPr>
        <w:t xml:space="preserve">год.</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bCs/>
          <w:sz w:val="20"/>
          <w:szCs w:val="20"/>
          <w:highlight w:val="white"/>
        </w:rPr>
      </w:pPr>
      <w:r>
        <w:rPr>
          <w:rFonts w:ascii="Liberation Serif" w:hAnsi="Liberation Serif" w:eastAsia="Liberation Serif" w:cs="Liberation Serif"/>
          <w:sz w:val="20"/>
          <w:szCs w:val="20"/>
          <w:highlight w:val="white"/>
        </w:rPr>
        <w:t xml:space="preserve">4.2. Оплата оказанных Услуг производится по безналичному расчету исходя из объема фактически оказанных Услуг, в течение 7 (семи) рабочих дней с даты подписания Заказчиком документа о приемке путем </w:t>
      </w:r>
      <w:r>
        <w:rPr>
          <w:rFonts w:ascii="Liberation Serif" w:hAnsi="Liberation Serif" w:eastAsia="Liberation Serif" w:cs="Liberation Serif"/>
          <w:sz w:val="20"/>
          <w:szCs w:val="20"/>
          <w:highlight w:val="white"/>
        </w:rPr>
        <w:t xml:space="preserve">перечисления денежных средств на расчетный счет Исполнителя. </w:t>
      </w:r>
      <w:r>
        <w:rPr>
          <w:rFonts w:ascii="Liberation Serif" w:hAnsi="Liberation Serif" w:cs="Liberation Serif"/>
          <w:bCs/>
          <w:sz w:val="20"/>
          <w:szCs w:val="20"/>
          <w:highlight w:val="white"/>
        </w:rPr>
      </w:r>
      <w:r>
        <w:rPr>
          <w:rFonts w:ascii="Liberation Serif" w:hAnsi="Liberation Serif" w:cs="Liberation Serif"/>
          <w:bCs/>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b/>
          <w:bCs/>
          <w:sz w:val="20"/>
          <w:szCs w:val="20"/>
          <w:highlight w:val="white"/>
        </w:rPr>
      </w:pPr>
      <w:r>
        <w:rPr>
          <w:rFonts w:ascii="Liberation Serif" w:hAnsi="Liberation Serif" w:eastAsia="Liberation Serif" w:cs="Liberation Serif"/>
          <w:sz w:val="20"/>
          <w:szCs w:val="20"/>
          <w:highlight w:val="white"/>
        </w:rPr>
        <w:t xml:space="preserve">4.3. Авансирование </w:t>
      </w:r>
      <w:r>
        <w:rPr>
          <w:rFonts w:ascii="Liberation Serif" w:hAnsi="Liberation Serif" w:eastAsia="Liberation Serif" w:cs="Liberation Serif"/>
          <w:b/>
          <w:bCs/>
          <w:sz w:val="20"/>
          <w:szCs w:val="20"/>
          <w:highlight w:val="white"/>
        </w:rPr>
        <w:t xml:space="preserve">не предусмотрено.</w:t>
      </w:r>
      <w:r>
        <w:rPr>
          <w:rFonts w:ascii="Liberation Serif" w:hAnsi="Liberation Serif" w:cs="Liberation Serif"/>
          <w:b/>
          <w:bCs/>
          <w:sz w:val="20"/>
          <w:szCs w:val="20"/>
          <w:highlight w:val="white"/>
        </w:rPr>
      </w:r>
      <w:r>
        <w:rPr>
          <w:rFonts w:ascii="Liberation Serif" w:hAnsi="Liberation Serif" w:cs="Liberation Serif"/>
          <w:b/>
          <w:bCs/>
          <w:sz w:val="20"/>
          <w:szCs w:val="20"/>
          <w:highlight w:val="white"/>
        </w:rPr>
      </w:r>
    </w:p>
    <w:p>
      <w:pPr>
        <w:contextualSpacing w:val="0"/>
        <w:ind w:firstLine="851"/>
        <w:jc w:val="center"/>
        <w:spacing w:before="57" w:beforeAutospacing="0" w:after="0" w:afterAutospacing="0" w:line="276" w:lineRule="auto"/>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rPr>
        <w:t xml:space="preserve">5. Место, условия, сроки (периоды) и объем оказания услуг</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left="0" w:right="0" w:firstLine="850"/>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5.1. Исполнитель оказывает услуги по техническому обслуживанию и (или) ремонту средств печати и ко</w:t>
      </w:r>
      <w:r>
        <w:rPr>
          <w:rFonts w:ascii="Liberation Serif" w:hAnsi="Liberation Serif" w:eastAsia="Liberation Serif" w:cs="Liberation Serif"/>
          <w:sz w:val="20"/>
          <w:szCs w:val="20"/>
          <w:highlight w:val="white"/>
        </w:rPr>
        <w:t xml:space="preserve">пирования данных Заказчика по адресам, указанным в настоящем Техническом задании: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bl>
      <w:tblPr>
        <w:tblW w:w="5032" w:type="pct"/>
        <w:tblInd w:w="-30" w:type="dxa"/>
        <w:shd w:val="clear" w:color="auto" w:fill="ffffff"/>
        <w:tblCellMar>
          <w:left w:w="0" w:type="dxa"/>
          <w:right w:w="0" w:type="dxa"/>
        </w:tblCellMar>
        <w:tblLook w:val="04A0" w:firstRow="1" w:lastRow="0" w:firstColumn="1" w:lastColumn="0" w:noHBand="0" w:noVBand="1"/>
      </w:tblPr>
      <w:tblGrid>
        <w:gridCol w:w="1021"/>
        <w:gridCol w:w="9088"/>
      </w:tblGrid>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 п/п</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Адреса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Санкт-Петербург, ул. Блохина, д. 8А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2</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Санкт-Петербург, ул. </w:t>
            </w:r>
            <w:r>
              <w:rPr>
                <w:rFonts w:ascii="Liberation Serif" w:hAnsi="Liberation Serif" w:eastAsia="Liberation Serif" w:cs="Liberation Serif"/>
                <w:sz w:val="20"/>
                <w:szCs w:val="20"/>
                <w:highlight w:val="white"/>
              </w:rPr>
              <w:t xml:space="preserve">Съезжинская</w:t>
            </w:r>
            <w:r>
              <w:rPr>
                <w:rFonts w:ascii="Liberation Serif" w:hAnsi="Liberation Serif" w:eastAsia="Liberation Serif" w:cs="Liberation Serif"/>
                <w:sz w:val="20"/>
                <w:szCs w:val="20"/>
                <w:highlight w:val="white"/>
              </w:rPr>
              <w:t xml:space="preserve">, д.5-7 лит. Г</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3</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Санкт-Петербург, г. Ломоносов, ул. Михайловская, д.18 лит. 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4</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Ленинградская область, г. Гатчина, </w:t>
            </w:r>
            <w:r>
              <w:rPr>
                <w:rFonts w:ascii="Liberation Serif" w:hAnsi="Liberation Serif" w:eastAsia="Liberation Serif" w:cs="Liberation Serif"/>
                <w:sz w:val="20"/>
                <w:szCs w:val="20"/>
                <w:highlight w:val="white"/>
              </w:rPr>
              <w:t xml:space="preserve">пр-кт</w:t>
            </w:r>
            <w:r>
              <w:rPr>
                <w:rFonts w:ascii="Liberation Serif" w:hAnsi="Liberation Serif" w:eastAsia="Liberation Serif" w:cs="Liberation Serif"/>
                <w:sz w:val="20"/>
                <w:szCs w:val="20"/>
                <w:highlight w:val="white"/>
              </w:rPr>
              <w:t xml:space="preserve"> 25 Октября, 12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5</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Ленинградская область, г. Приозерск, ул. Калинина, д.51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6</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Ленинградская область, г. Волхов, </w:t>
            </w:r>
            <w:r>
              <w:rPr>
                <w:rFonts w:ascii="Liberation Serif" w:hAnsi="Liberation Serif" w:eastAsia="Liberation Serif" w:cs="Liberation Serif"/>
                <w:sz w:val="20"/>
                <w:szCs w:val="20"/>
                <w:highlight w:val="white"/>
              </w:rPr>
              <w:t xml:space="preserve">Волховский</w:t>
            </w:r>
            <w:r>
              <w:rPr>
                <w:rFonts w:ascii="Liberation Serif" w:hAnsi="Liberation Serif" w:eastAsia="Liberation Serif" w:cs="Liberation Serif"/>
                <w:sz w:val="20"/>
                <w:szCs w:val="20"/>
                <w:highlight w:val="white"/>
              </w:rPr>
              <w:t xml:space="preserve"> проспект, д. 9</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Ленинградская область, г. Выборг, ул. Мира, д. 6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8</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Ленинградская область, г. Бокситогорск, ул. Южная, д.5а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9</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Ленинградская область, г. </w:t>
            </w:r>
            <w:r>
              <w:rPr>
                <w:rFonts w:ascii="Liberation Serif" w:hAnsi="Liberation Serif" w:eastAsia="Liberation Serif" w:cs="Liberation Serif"/>
                <w:sz w:val="20"/>
                <w:szCs w:val="20"/>
                <w:highlight w:val="white"/>
              </w:rPr>
              <w:t xml:space="preserve">Волосово</w:t>
            </w:r>
            <w:r>
              <w:rPr>
                <w:rFonts w:ascii="Liberation Serif" w:hAnsi="Liberation Serif" w:eastAsia="Liberation Serif" w:cs="Liberation Serif"/>
                <w:sz w:val="20"/>
                <w:szCs w:val="20"/>
                <w:highlight w:val="white"/>
              </w:rPr>
              <w:t xml:space="preserve">, ул. </w:t>
            </w:r>
            <w:r>
              <w:rPr>
                <w:rFonts w:ascii="Liberation Serif" w:hAnsi="Liberation Serif" w:eastAsia="Liberation Serif" w:cs="Liberation Serif"/>
                <w:sz w:val="20"/>
                <w:szCs w:val="20"/>
                <w:highlight w:val="white"/>
              </w:rPr>
              <w:t xml:space="preserve">Хрустицкого,д.</w:t>
            </w:r>
            <w:r>
              <w:rPr>
                <w:rFonts w:ascii="Liberation Serif" w:hAnsi="Liberation Serif" w:eastAsia="Liberation Serif" w:cs="Liberation Serif"/>
                <w:sz w:val="20"/>
                <w:szCs w:val="20"/>
                <w:highlight w:val="white"/>
              </w:rPr>
              <w:t xml:space="preserve">78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10</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Ленинградская область, г. Кингисепп, ул. </w:t>
            </w:r>
            <w:r>
              <w:rPr>
                <w:rFonts w:ascii="Liberation Serif" w:hAnsi="Liberation Serif" w:eastAsia="Liberation Serif" w:cs="Liberation Serif"/>
                <w:sz w:val="20"/>
                <w:szCs w:val="20"/>
                <w:highlight w:val="white"/>
              </w:rPr>
              <w:t xml:space="preserve">Октябрьская,д.</w:t>
            </w:r>
            <w:r>
              <w:rPr>
                <w:rFonts w:ascii="Liberation Serif" w:hAnsi="Liberation Serif" w:eastAsia="Liberation Serif" w:cs="Liberation Serif"/>
                <w:sz w:val="20"/>
                <w:szCs w:val="20"/>
                <w:highlight w:val="white"/>
              </w:rPr>
              <w:t xml:space="preserve">24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11</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Ленинградская область, г. Всеволожск, ул. Заводская д.6</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12</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Ленинградская область, г. Кириши, ул. Комсомольская, д. 6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13</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Ленинградская область, г. Кировск, ул. Набережная д.29А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14</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Ленинградская область, г. Лодейное </w:t>
            </w:r>
            <w:r>
              <w:rPr>
                <w:rFonts w:ascii="Liberation Serif" w:hAnsi="Liberation Serif" w:eastAsia="Liberation Serif" w:cs="Liberation Serif"/>
                <w:sz w:val="20"/>
                <w:szCs w:val="20"/>
                <w:highlight w:val="white"/>
              </w:rPr>
              <w:t xml:space="preserve">Поле, ул.Урицкого</w:t>
            </w:r>
            <w:r>
              <w:rPr>
                <w:rFonts w:ascii="Liberation Serif" w:hAnsi="Liberation Serif" w:eastAsia="Liberation Serif" w:cs="Liberation Serif"/>
                <w:sz w:val="20"/>
                <w:szCs w:val="20"/>
                <w:highlight w:val="white"/>
              </w:rPr>
              <w:t xml:space="preserve">,д.11А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15</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Ленинградская область, г. Луга, </w:t>
            </w:r>
            <w:r>
              <w:rPr>
                <w:rFonts w:ascii="Liberation Serif" w:hAnsi="Liberation Serif" w:eastAsia="Liberation Serif" w:cs="Liberation Serif"/>
                <w:sz w:val="20"/>
                <w:szCs w:val="20"/>
                <w:highlight w:val="white"/>
              </w:rPr>
              <w:t xml:space="preserve">пр. Кирова, д.71</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315"/>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16</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Ленинградская обла</w:t>
            </w:r>
            <w:r>
              <w:rPr>
                <w:rFonts w:ascii="Liberation Serif" w:hAnsi="Liberation Serif" w:eastAsia="Liberation Serif" w:cs="Liberation Serif"/>
                <w:sz w:val="20"/>
                <w:szCs w:val="20"/>
                <w:highlight w:val="white"/>
              </w:rPr>
              <w:t xml:space="preserve">сть, г. Подпорожье, ул. </w:t>
            </w:r>
            <w:r>
              <w:rPr>
                <w:rFonts w:ascii="Liberation Serif" w:hAnsi="Liberation Serif" w:eastAsia="Liberation Serif" w:cs="Liberation Serif"/>
                <w:sz w:val="20"/>
                <w:szCs w:val="20"/>
                <w:highlight w:val="white"/>
              </w:rPr>
              <w:t xml:space="preserve">Строителей,д.</w:t>
            </w:r>
            <w:r>
              <w:rPr>
                <w:rFonts w:ascii="Liberation Serif" w:hAnsi="Liberation Serif" w:eastAsia="Liberation Serif" w:cs="Liberation Serif"/>
                <w:sz w:val="20"/>
                <w:szCs w:val="20"/>
                <w:highlight w:val="white"/>
              </w:rPr>
              <w:t xml:space="preserve">9</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19"/>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17</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Ленинградская область, г. Сланцы, пр. Молодежный д.11</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18</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Ленинградская область, г. Тихвин, ул. Советская д.39</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rHeight w:val="284"/>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19</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495" w:type="pct"/>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Ленинградская область, г. Тосно, пр. Ленина, д.52</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bl>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5.2. </w:t>
      </w:r>
      <w:r>
        <w:rPr>
          <w:rFonts w:ascii="Liberation Serif" w:hAnsi="Liberation Serif" w:eastAsia="Liberation Serif" w:cs="Liberation Serif"/>
          <w:b/>
          <w:bCs/>
          <w:sz w:val="20"/>
          <w:szCs w:val="20"/>
          <w:highlight w:val="white"/>
        </w:rPr>
        <w:t xml:space="preserve">Порядок оказания услуг:</w:t>
      </w:r>
      <w:r>
        <w:rPr>
          <w:rFonts w:ascii="Liberation Serif" w:hAnsi="Liberation Serif" w:eastAsia="Liberation Serif" w:cs="Liberation Serif"/>
          <w:sz w:val="20"/>
          <w:szCs w:val="20"/>
          <w:highlight w:val="white"/>
        </w:rPr>
        <w:t xml:space="preserve"> </w:t>
      </w:r>
      <w:r>
        <w:rPr>
          <w:rFonts w:ascii="Liberation Serif" w:hAnsi="Liberation Serif" w:eastAsia="Liberation Serif" w:cs="Liberation Serif"/>
          <w:iCs/>
          <w:sz w:val="20"/>
          <w:szCs w:val="20"/>
          <w:highlight w:val="white"/>
        </w:rPr>
        <w:t xml:space="preserve">услуги оказываются по заявкам Заказчика. </w:t>
      </w:r>
      <w:r>
        <w:rPr>
          <w:rFonts w:ascii="Liberation Serif" w:hAnsi="Liberation Serif" w:eastAsia="Liberation Serif" w:cs="Liberation Serif"/>
          <w:sz w:val="20"/>
          <w:szCs w:val="20"/>
          <w:highlight w:val="white"/>
        </w:rPr>
        <w:t xml:space="preserve">Заявка поступает Исполнителю по средствам электронной почты, факсимильной или иного вида связи в срок не позднее 24 часов до времени начала оказания Услуг. Адрес электронной почты, телефон, факс и иную информацию дл</w:t>
      </w:r>
      <w:r>
        <w:rPr>
          <w:rFonts w:ascii="Liberation Serif" w:hAnsi="Liberation Serif" w:eastAsia="Liberation Serif" w:cs="Liberation Serif"/>
          <w:sz w:val="20"/>
          <w:szCs w:val="20"/>
          <w:highlight w:val="white"/>
        </w:rPr>
        <w:t xml:space="preserve">я связи Исполнитель </w:t>
      </w:r>
      <w:r>
        <w:rPr>
          <w:rFonts w:ascii="Liberation Serif" w:hAnsi="Liberation Serif" w:eastAsia="Liberation Serif" w:cs="Liberation Serif"/>
          <w:iCs/>
          <w:sz w:val="20"/>
          <w:szCs w:val="20"/>
          <w:highlight w:val="white"/>
        </w:rPr>
        <w:t xml:space="preserve">обязан сообщить Заказчику в течение 1 </w:t>
      </w:r>
      <w:r>
        <w:rPr>
          <w:rFonts w:ascii="Liberation Serif" w:hAnsi="Liberation Serif" w:eastAsia="Liberation Serif" w:cs="Liberation Serif"/>
          <w:sz w:val="20"/>
          <w:szCs w:val="20"/>
          <w:highlight w:val="white"/>
        </w:rPr>
        <w:t xml:space="preserve">(одного) дня с момента подписания контракта на оказание услуг.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b/>
          <w:bCs/>
          <w:sz w:val="20"/>
          <w:szCs w:val="20"/>
          <w:highlight w:val="white"/>
        </w:rPr>
      </w:pPr>
      <w:r>
        <w:rPr>
          <w:rFonts w:ascii="Liberation Serif" w:hAnsi="Liberation Serif" w:eastAsia="Liberation Serif" w:cs="Liberation Serif"/>
          <w:sz w:val="20"/>
          <w:szCs w:val="20"/>
          <w:highlight w:val="white"/>
        </w:rPr>
        <w:t xml:space="preserve">5.3. </w:t>
      </w:r>
      <w:r>
        <w:rPr>
          <w:rFonts w:ascii="Liberation Serif" w:hAnsi="Liberation Serif" w:eastAsia="Liberation Serif" w:cs="Liberation Serif"/>
          <w:b/>
          <w:bCs/>
          <w:sz w:val="20"/>
          <w:szCs w:val="20"/>
          <w:highlight w:val="white"/>
        </w:rPr>
        <w:t xml:space="preserve">Сроки оказания услуг</w:t>
      </w:r>
      <w:r>
        <w:rPr>
          <w:rFonts w:ascii="Liberation Serif" w:hAnsi="Liberation Serif" w:eastAsia="Liberation Serif" w:cs="Liberation Serif"/>
          <w:sz w:val="20"/>
          <w:szCs w:val="20"/>
          <w:highlight w:val="white"/>
        </w:rPr>
        <w:t xml:space="preserve">: </w:t>
      </w:r>
      <w:r>
        <w:rPr>
          <w:rFonts w:ascii="Liberation Serif" w:hAnsi="Liberation Serif" w:eastAsia="Liberation Serif" w:cs="Liberation Serif"/>
          <w:sz w:val="20"/>
          <w:szCs w:val="20"/>
          <w:highlight w:val="white"/>
        </w:rPr>
        <w:t xml:space="preserve">с</w:t>
      </w:r>
      <w:r>
        <w:rPr>
          <w:rFonts w:ascii="Liberation Serif" w:hAnsi="Liberation Serif" w:eastAsia="Liberation Serif" w:cs="Liberation Serif"/>
          <w:sz w:val="20"/>
          <w:szCs w:val="20"/>
          <w:highlight w:val="white"/>
        </w:rPr>
        <w:t xml:space="preserve"> даты заключения К</w:t>
      </w:r>
      <w:r>
        <w:rPr>
          <w:rFonts w:ascii="Liberation Serif" w:hAnsi="Liberation Serif" w:eastAsia="Liberation Serif" w:cs="Liberation Serif"/>
          <w:sz w:val="20"/>
          <w:szCs w:val="20"/>
          <w:highlight w:val="white"/>
        </w:rPr>
        <w:t xml:space="preserve">онтракта </w:t>
      </w:r>
      <w:r>
        <w:rPr>
          <w:rFonts w:ascii="Liberation Serif" w:hAnsi="Liberation Serif" w:eastAsia="Liberation Serif" w:cs="Liberation Serif"/>
          <w:b/>
          <w:bCs/>
          <w:sz w:val="20"/>
          <w:szCs w:val="20"/>
          <w:highlight w:val="white"/>
        </w:rPr>
        <w:t xml:space="preserve">и по 30 ноября</w:t>
      </w:r>
      <w:r>
        <w:rPr>
          <w:rFonts w:ascii="Liberation Serif" w:hAnsi="Liberation Serif" w:eastAsia="Liberation Serif" w:cs="Liberation Serif"/>
          <w:b/>
          <w:bCs/>
          <w:sz w:val="20"/>
          <w:szCs w:val="20"/>
          <w:highlight w:val="white"/>
        </w:rPr>
        <w:t xml:space="preserve"> 2026 г.</w:t>
      </w:r>
      <w:r>
        <w:rPr>
          <w:rFonts w:ascii="Liberation Serif" w:hAnsi="Liberation Serif" w:eastAsia="Liberation Serif" w:cs="Liberation Serif"/>
          <w:b/>
          <w:bCs/>
          <w:sz w:val="20"/>
          <w:szCs w:val="20"/>
          <w:highlight w:val="white"/>
        </w:rPr>
        <w:t xml:space="preserve"> по заявкам Заказчика.</w:t>
      </w:r>
      <w:r>
        <w:rPr>
          <w:rFonts w:ascii="Liberation Serif" w:hAnsi="Liberation Serif" w:cs="Liberation Serif"/>
          <w:b/>
          <w:bCs/>
          <w:sz w:val="20"/>
          <w:szCs w:val="20"/>
          <w:highlight w:val="white"/>
        </w:rPr>
      </w:r>
      <w:r>
        <w:rPr>
          <w:rFonts w:ascii="Liberation Serif" w:hAnsi="Liberation Serif" w:cs="Liberation Serif"/>
          <w:b/>
          <w:bCs/>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При оказании услуги на территории Заказчика Исполнитель должен придерживаться следующего распорядка рабочего времени Заказчика: по рабочим дням с понедельника по четверг - с 09 час. 00 мин. до 18 час. 00 мин., пятница - с 09 час. 00 мин. до 16 час. 45 мин.</w:t>
      </w:r>
      <w:r>
        <w:rPr>
          <w:rFonts w:ascii="Liberation Serif" w:hAnsi="Liberation Serif" w:eastAsia="Liberation Serif" w:cs="Liberation Serif"/>
          <w:sz w:val="20"/>
          <w:szCs w:val="20"/>
          <w:highlight w:val="white"/>
        </w:rPr>
        <w:t xml:space="preserve"> (в предпраздничные дни – непосредственно предшествующих нерабочему праздничному дню, время окончания оказания услуг уменьшается на один час).</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5.4. Объём оказываемых услуг в течении действия контракта -  оказание услуг по техническому обслуживанию и (или) </w:t>
      </w:r>
      <w:r>
        <w:rPr>
          <w:rFonts w:ascii="Liberation Serif" w:hAnsi="Liberation Serif" w:eastAsia="Liberation Serif" w:cs="Liberation Serif"/>
          <w:sz w:val="20"/>
          <w:szCs w:val="20"/>
          <w:highlight w:val="white"/>
        </w:rPr>
        <w:t xml:space="preserve">ремонту средств печати и копирования данных в соответствии с заявками Заказчика.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center"/>
        <w:spacing w:before="57" w:beforeAutospacing="0" w:after="0" w:afterAutospacing="0" w:line="276" w:lineRule="auto"/>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rPr>
        <w:t xml:space="preserve">6. Порядок формирования цены контракта</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6.1. Цена контракта установлена с учетом пределов лимитов бюджетных обязательств.</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6.2. Начальная (максимальная) цена единицы услуги сфо</w:t>
      </w:r>
      <w:r>
        <w:rPr>
          <w:rFonts w:ascii="Liberation Serif" w:hAnsi="Liberation Serif" w:eastAsia="Liberation Serif" w:cs="Liberation Serif"/>
          <w:sz w:val="20"/>
          <w:szCs w:val="20"/>
          <w:highlight w:val="white"/>
        </w:rPr>
        <w:t xml:space="preserve">рмирована на основании метода сопоставимых рыночных цен (анализа рынка) путем запроса цен респондентов на данного рода услуги.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6.3. В начальную (максимальную) цену контракта включены все необходимые расходы и платежи с учетом транспортных расходов, наклад</w:t>
      </w:r>
      <w:r>
        <w:rPr>
          <w:rFonts w:ascii="Liberation Serif" w:hAnsi="Liberation Serif" w:eastAsia="Liberation Serif" w:cs="Liberation Serif"/>
          <w:sz w:val="20"/>
          <w:szCs w:val="20"/>
          <w:highlight w:val="white"/>
        </w:rPr>
        <w:t xml:space="preserve">ных расходов, используемые материалы, в том числе упаковочные, обеспечение работников специальной одеждой, индивидуальным инструментом и инвентарем,</w:t>
      </w:r>
      <w:r>
        <w:rPr>
          <w:rFonts w:ascii="Liberation Serif" w:hAnsi="Liberation Serif" w:eastAsia="Liberation Serif" w:cs="Liberation Serif"/>
          <w:sz w:val="20"/>
          <w:szCs w:val="20"/>
          <w:highlight w:val="white"/>
        </w:rPr>
        <w:t xml:space="preserve"> </w:t>
      </w:r>
      <w:r>
        <w:rPr>
          <w:rFonts w:ascii="Liberation Serif" w:hAnsi="Liberation Serif" w:eastAsia="Liberation Serif" w:cs="Liberation Serif"/>
          <w:sz w:val="20"/>
          <w:szCs w:val="20"/>
          <w:highlight w:val="white"/>
        </w:rPr>
        <w:t xml:space="preserve">оборудованием и материалами для оказания необходимого объема работ и услуг, налоги и других обязательных пл</w:t>
      </w:r>
      <w:r>
        <w:rPr>
          <w:rFonts w:ascii="Liberation Serif" w:hAnsi="Liberation Serif" w:eastAsia="Liberation Serif" w:cs="Liberation Serif"/>
          <w:sz w:val="20"/>
          <w:szCs w:val="20"/>
          <w:highlight w:val="white"/>
        </w:rPr>
        <w:t xml:space="preserve">атежей.</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jc w:val="center"/>
        <w:spacing w:before="57" w:beforeAutospacing="0" w:after="0" w:afterAutospacing="0" w:line="276" w:lineRule="auto"/>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rPr>
        <w:t xml:space="preserve">Раздел 2. Требования к оказанию услуг (качество услуг)</w:t>
      </w:r>
      <w:r>
        <w:rPr>
          <w:rFonts w:ascii="Liberation Serif" w:hAnsi="Liberation Serif" w:cs="Liberation Serif"/>
          <w:b/>
          <w:sz w:val="20"/>
          <w:szCs w:val="20"/>
          <w:highlight w:val="white"/>
        </w:rPr>
        <w:t xml:space="preserve"> </w:t>
      </w:r>
      <w:r>
        <w:rPr>
          <w:rFonts w:ascii="Liberation Serif" w:hAnsi="Liberation Serif" w:eastAsia="Liberation Serif" w:cs="Liberation Serif"/>
          <w:b/>
          <w:sz w:val="20"/>
          <w:szCs w:val="20"/>
          <w:highlight w:val="white"/>
        </w:rPr>
        <w:t xml:space="preserve">по техническому обслуживанию и (или) ремонту оргтехники</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firstLine="851"/>
        <w:jc w:val="center"/>
        <w:spacing w:before="57" w:beforeAutospacing="0" w:after="0" w:afterAutospacing="0" w:line="276" w:lineRule="auto"/>
        <w:tabs>
          <w:tab w:val="left" w:pos="4253" w:leader="none"/>
        </w:tabs>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rPr>
        <w:t xml:space="preserve">7.Требования к порядку оказания услуг Исполнителем</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7.1. В рамках оказания услуги Исполнитель осуществляет следующие мероприятия по поддержанию </w:t>
      </w:r>
      <w:r>
        <w:rPr>
          <w:rFonts w:ascii="Liberation Serif" w:hAnsi="Liberation Serif" w:eastAsia="Liberation Serif" w:cs="Liberation Serif"/>
          <w:sz w:val="20"/>
          <w:szCs w:val="20"/>
          <w:highlight w:val="white"/>
          <w:lang w:eastAsia="en-US"/>
        </w:rPr>
        <w:t xml:space="preserve">средств печати и копирования данных</w:t>
      </w:r>
      <w:r>
        <w:rPr>
          <w:rFonts w:ascii="Liberation Serif" w:hAnsi="Liberation Serif" w:eastAsia="Liberation Serif" w:cs="Liberation Serif"/>
          <w:sz w:val="20"/>
          <w:szCs w:val="20"/>
          <w:highlight w:val="white"/>
        </w:rPr>
        <w:t xml:space="preserve"> в исправном состоянии: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 чистка и смазка печатающего оборудования с использованием специальных средств, рекомендованных изготови</w:t>
      </w:r>
      <w:r>
        <w:rPr>
          <w:rFonts w:ascii="Liberation Serif" w:hAnsi="Liberation Serif" w:eastAsia="Liberation Serif" w:cs="Liberation Serif"/>
          <w:sz w:val="20"/>
          <w:szCs w:val="20"/>
          <w:highlight w:val="white"/>
        </w:rPr>
        <w:t xml:space="preserve">телем оборудования, приобретаемых Исполнителем за свой счет;</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диагностику и техническое обслуживание средств печати и копирования данных (далее - Оборудование) по заявкам Заказчика;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ремонт средств печати и копирования данных с заменой запасных частей и </w:t>
      </w:r>
      <w:r>
        <w:rPr>
          <w:rFonts w:ascii="Liberation Serif" w:hAnsi="Liberation Serif" w:eastAsia="Liberation Serif" w:cs="Liberation Serif"/>
          <w:sz w:val="20"/>
          <w:szCs w:val="20"/>
          <w:highlight w:val="white"/>
          <w:lang w:eastAsia="en-US"/>
        </w:rPr>
        <w:t xml:space="preserve">комплектующих по заявкам Заказчика.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w:t>
      </w:r>
      <w:r>
        <w:rPr>
          <w:rFonts w:ascii="Liberation Serif" w:hAnsi="Liberation Serif" w:eastAsia="Liberation Serif" w:cs="Liberation Serif"/>
          <w:sz w:val="20"/>
          <w:szCs w:val="20"/>
          <w:highlight w:val="white"/>
        </w:rPr>
        <w:t xml:space="preserve">Полный профилактический осмотр и диагностику печатающего оборудования – не менее 1 раза в квартал по заявкам Заказчика.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7.2 Услуга по диагностике и техническому обслуживанию включает в себя следующие мероприятия: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1) диа</w:t>
      </w:r>
      <w:r>
        <w:rPr>
          <w:rFonts w:ascii="Liberation Serif" w:hAnsi="Liberation Serif" w:eastAsia="Liberation Serif" w:cs="Liberation Serif"/>
          <w:sz w:val="20"/>
          <w:szCs w:val="20"/>
          <w:highlight w:val="white"/>
          <w:lang w:eastAsia="en-US"/>
        </w:rPr>
        <w:t xml:space="preserve">гностика средств печати и копирования данных, в том числе:</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оценка общего состояния блоков и узлов, степень износа,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определение неисправности и причин, способствовавших ее появлению,</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выявление неработоспособных блоков, узлов или деталей,</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в случае, к</w:t>
      </w:r>
      <w:r>
        <w:rPr>
          <w:rFonts w:ascii="Liberation Serif" w:hAnsi="Liberation Serif" w:eastAsia="Liberation Serif" w:cs="Liberation Serif"/>
          <w:sz w:val="20"/>
          <w:szCs w:val="20"/>
          <w:highlight w:val="white"/>
          <w:lang w:eastAsia="en-US"/>
        </w:rPr>
        <w:t xml:space="preserve">огда восстановление работоспособности оборудования экономически нецелесообразно, при предельном износе или окончанием производства необходимых запасных частей, Исполнитель информирует об этом Заказчика, проводит экспертизу технического состояния и оформляе</w:t>
      </w:r>
      <w:r>
        <w:rPr>
          <w:rFonts w:ascii="Liberation Serif" w:hAnsi="Liberation Serif" w:eastAsia="Liberation Serif" w:cs="Liberation Serif"/>
          <w:sz w:val="20"/>
          <w:szCs w:val="20"/>
          <w:highlight w:val="white"/>
          <w:lang w:eastAsia="en-US"/>
        </w:rPr>
        <w:t xml:space="preserve">т техническое заключение, в соответствии с положениями настоящего Технического задания.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2) внешний осмотр и проверка средств печати и копирования данных, в том числе:</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проверка на отсутствие повреждений кабеля питания и разъема его подключения,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очистка </w:t>
      </w:r>
      <w:r>
        <w:rPr>
          <w:rFonts w:ascii="Liberation Serif" w:hAnsi="Liberation Serif" w:eastAsia="Liberation Serif" w:cs="Liberation Serif"/>
          <w:sz w:val="20"/>
          <w:szCs w:val="20"/>
          <w:highlight w:val="white"/>
          <w:lang w:eastAsia="en-US"/>
        </w:rPr>
        <w:t xml:space="preserve">внешней поверхности средств печати и копирования данных, очистка внутреннего </w:t>
      </w:r>
      <w:r>
        <w:rPr>
          <w:rFonts w:ascii="Liberation Serif" w:hAnsi="Liberation Serif" w:eastAsia="Liberation Serif" w:cs="Liberation Serif"/>
          <w:sz w:val="20"/>
          <w:szCs w:val="20"/>
          <w:highlight w:val="white"/>
          <w:lang w:eastAsia="en-US"/>
        </w:rPr>
        <w:t xml:space="preserve">пространства техники от пыли и грязи, бумажной пыли;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3) очистка поверхностей и внутренних полостей оборудования, в том числе:</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очистка </w:t>
      </w:r>
      <w:r>
        <w:rPr>
          <w:rFonts w:ascii="Liberation Serif" w:hAnsi="Liberation Serif" w:eastAsia="Liberation Serif" w:cs="Liberation Serif"/>
          <w:sz w:val="20"/>
          <w:szCs w:val="20"/>
          <w:highlight w:val="white"/>
          <w:lang w:eastAsia="en-US"/>
        </w:rPr>
        <w:t xml:space="preserve">коротронов</w:t>
      </w:r>
      <w:r>
        <w:rPr>
          <w:rFonts w:ascii="Liberation Serif" w:hAnsi="Liberation Serif" w:eastAsia="Liberation Serif" w:cs="Liberation Serif"/>
          <w:sz w:val="20"/>
          <w:szCs w:val="20"/>
          <w:highlight w:val="white"/>
          <w:lang w:eastAsia="en-US"/>
        </w:rPr>
        <w:t xml:space="preserve">;</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проверка состояния и очистка </w:t>
      </w:r>
      <w:r>
        <w:rPr>
          <w:rFonts w:ascii="Liberation Serif" w:hAnsi="Liberation Serif" w:eastAsia="Liberation Serif" w:cs="Liberation Serif"/>
          <w:sz w:val="20"/>
          <w:szCs w:val="20"/>
          <w:highlight w:val="white"/>
          <w:lang w:eastAsia="en-US"/>
        </w:rPr>
        <w:t xml:space="preserve">ролика и тормозной площадки обходного лотка;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проверка состояния и очистка ролика основной подачи бумаги;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очистка поверхностей тефлонового и резинового валов, очистка поверхностей </w:t>
      </w:r>
      <w:r>
        <w:rPr>
          <w:rFonts w:ascii="Liberation Serif" w:hAnsi="Liberation Serif" w:eastAsia="Liberation Serif" w:cs="Liberation Serif"/>
          <w:sz w:val="20"/>
          <w:szCs w:val="20"/>
          <w:highlight w:val="white"/>
          <w:lang w:eastAsia="en-US"/>
        </w:rPr>
        <w:t xml:space="preserve">отсекателей</w:t>
      </w:r>
      <w:r>
        <w:rPr>
          <w:rFonts w:ascii="Liberation Serif" w:hAnsi="Liberation Serif" w:eastAsia="Liberation Serif" w:cs="Liberation Serif"/>
          <w:sz w:val="20"/>
          <w:szCs w:val="20"/>
          <w:highlight w:val="white"/>
          <w:lang w:eastAsia="en-US"/>
        </w:rPr>
        <w:t xml:space="preserve">;</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чистка узла подачи и транспортировки бумаги;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чистка узла</w:t>
      </w:r>
      <w:r>
        <w:rPr>
          <w:rFonts w:ascii="Liberation Serif" w:hAnsi="Liberation Serif" w:eastAsia="Liberation Serif" w:cs="Liberation Serif"/>
          <w:sz w:val="20"/>
          <w:szCs w:val="20"/>
          <w:highlight w:val="white"/>
          <w:lang w:eastAsia="en-US"/>
        </w:rPr>
        <w:t xml:space="preserve"> ремня переноса;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проверка настроек по контрольному листу</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4) тестирование средств печати и копирования данных, в том числе:</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включение средств печати и копирования данных, проверка работоспособности, проверка исправности кнопок, снятие показаний общего счетчика;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тестирование средств печати и копирования данных во всех основных режимах работы, выявление и, по возможности, устранение возможных причин отказов;</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проверка работоспособности средств печати и копирования данных после технического обслуживания;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настро</w:t>
      </w:r>
      <w:r>
        <w:rPr>
          <w:rFonts w:ascii="Liberation Serif" w:hAnsi="Liberation Serif" w:eastAsia="Liberation Serif" w:cs="Liberation Serif"/>
          <w:sz w:val="20"/>
          <w:szCs w:val="20"/>
          <w:highlight w:val="white"/>
          <w:lang w:eastAsia="en-US"/>
        </w:rPr>
        <w:t xml:space="preserve">йка параметров средств печати и копирования данных (при необходимости);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пусконаладочные работы подменных средств печати и копирования данных, в случае выхода из строя основных;</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информирование Заказчика о техническом состоянии техники и представление ре</w:t>
      </w:r>
      <w:r>
        <w:rPr>
          <w:rFonts w:ascii="Liberation Serif" w:hAnsi="Liberation Serif" w:eastAsia="Liberation Serif" w:cs="Liberation Serif"/>
          <w:sz w:val="20"/>
          <w:szCs w:val="20"/>
          <w:highlight w:val="white"/>
          <w:lang w:eastAsia="en-US"/>
        </w:rPr>
        <w:t xml:space="preserve">комендаций по ее эксплуатации;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проведение технической экспертизы и оформление технического заключения в случае, когда восстановление работоспособности оборудования экономически нецелесообразно, при предельном износе или окончанием выпуска необходимых зап</w:t>
      </w:r>
      <w:r>
        <w:rPr>
          <w:rFonts w:ascii="Liberation Serif" w:hAnsi="Liberation Serif" w:eastAsia="Liberation Serif" w:cs="Liberation Serif"/>
          <w:sz w:val="20"/>
          <w:szCs w:val="20"/>
          <w:highlight w:val="white"/>
          <w:lang w:eastAsia="en-US"/>
        </w:rPr>
        <w:t xml:space="preserve">асных частей.</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7.3. Ремонт осуществляются при необходимости либо на основании заявок Заказчика, либо по инициативе технического специалиста Исполнителя в случае, когда ремонт выполняется согласно регламенту, установленному технической документацией или по р</w:t>
      </w:r>
      <w:r>
        <w:rPr>
          <w:rFonts w:ascii="Liberation Serif" w:hAnsi="Liberation Serif" w:eastAsia="Liberation Serif" w:cs="Liberation Serif"/>
          <w:sz w:val="20"/>
          <w:szCs w:val="20"/>
          <w:highlight w:val="white"/>
          <w:lang w:eastAsia="en-US"/>
        </w:rPr>
        <w:t xml:space="preserve">езультатам диагностики оборудования, по согласованию с Заказчиком.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7.4. Услуга по ремонту средств печати и копирования данных включает в себя следующие мероприятия: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разбор средств печати и копирования данных и демонтаж неисправной запчасти,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установка </w:t>
      </w:r>
      <w:r>
        <w:rPr>
          <w:rFonts w:ascii="Liberation Serif" w:hAnsi="Liberation Serif" w:eastAsia="Liberation Serif" w:cs="Liberation Serif"/>
          <w:sz w:val="20"/>
          <w:szCs w:val="20"/>
          <w:highlight w:val="white"/>
          <w:lang w:eastAsia="en-US"/>
        </w:rPr>
        <w:t xml:space="preserve">новой запасной части,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смазка подвижных механизмов средств печати и копирования данных,</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сборка средств печати и копирования данных и подключение к источнику питания,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проверка работоспособности средств печати и копирования данных после проведенных меро</w:t>
      </w:r>
      <w:r>
        <w:rPr>
          <w:rFonts w:ascii="Liberation Serif" w:hAnsi="Liberation Serif" w:eastAsia="Liberation Serif" w:cs="Liberation Serif"/>
          <w:sz w:val="20"/>
          <w:szCs w:val="20"/>
          <w:highlight w:val="white"/>
          <w:lang w:eastAsia="en-US"/>
        </w:rPr>
        <w:t xml:space="preserve">приятий.</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7.5. </w:t>
      </w:r>
      <w:r>
        <w:rPr>
          <w:rFonts w:ascii="Liberation Serif" w:hAnsi="Liberation Serif" w:eastAsia="Liberation Serif" w:cs="Liberation Serif"/>
          <w:sz w:val="20"/>
          <w:szCs w:val="20"/>
          <w:highlight w:val="white"/>
        </w:rPr>
        <w:t xml:space="preserve">Сопутствующие работы.</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 Своевременное обеспечение Оборудования запасными частями, деталями и узлами, необходимыми для его бесперебойной работы, включая работы по их установке;</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 Тестирование и настройка Оборудования;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 Экспертиза технического</w:t>
      </w:r>
      <w:r>
        <w:rPr>
          <w:rFonts w:ascii="Liberation Serif" w:hAnsi="Liberation Serif" w:eastAsia="Liberation Serif" w:cs="Liberation Serif"/>
          <w:sz w:val="20"/>
          <w:szCs w:val="20"/>
          <w:highlight w:val="white"/>
        </w:rPr>
        <w:t xml:space="preserve"> состояния оборудования с выдачей технического заключения о состоянии Оборудования с оформлением акта </w:t>
      </w:r>
      <w:r>
        <w:rPr>
          <w:rFonts w:ascii="Liberation Serif" w:hAnsi="Liberation Serif" w:eastAsia="Liberation Serif" w:cs="Liberation Serif"/>
          <w:sz w:val="20"/>
          <w:szCs w:val="20"/>
          <w:highlight w:val="white"/>
        </w:rPr>
        <w:t xml:space="preserve">дефектации</w:t>
      </w:r>
      <w:r>
        <w:rPr>
          <w:rFonts w:ascii="Liberation Serif" w:hAnsi="Liberation Serif" w:eastAsia="Liberation Serif" w:cs="Liberation Serif"/>
          <w:sz w:val="20"/>
          <w:szCs w:val="20"/>
          <w:highlight w:val="white"/>
        </w:rPr>
        <w:t xml:space="preserve"> (по требованию Заказчика);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 Консультирование Заказчика (по телефону, электронной почте или в письменном виде) по вопросам, касающимся эксплуат</w:t>
      </w:r>
      <w:r>
        <w:rPr>
          <w:rFonts w:ascii="Liberation Serif" w:hAnsi="Liberation Serif" w:eastAsia="Liberation Serif" w:cs="Liberation Serif"/>
          <w:sz w:val="20"/>
          <w:szCs w:val="20"/>
          <w:highlight w:val="white"/>
        </w:rPr>
        <w:t xml:space="preserve">ации Оборудования, ознакомление и обучение персонала Заказчика работе на Оборудованием.</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 Сбор всей необходимой статистики, подготовка аналитических отчетов и рекомендаций по наиболее рациональному использованию Оборудования Заказчика. Предоставление инфор</w:t>
      </w:r>
      <w:r>
        <w:rPr>
          <w:rFonts w:ascii="Liberation Serif" w:hAnsi="Liberation Serif" w:eastAsia="Liberation Serif" w:cs="Liberation Serif"/>
          <w:sz w:val="20"/>
          <w:szCs w:val="20"/>
          <w:highlight w:val="white"/>
        </w:rPr>
        <w:t xml:space="preserve">мации осуществляется не реже 1 раза в квартал по требованию Заказчика.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7.6. </w:t>
      </w:r>
      <w:r>
        <w:rPr>
          <w:rFonts w:ascii="Liberation Serif" w:hAnsi="Liberation Serif" w:eastAsia="Liberation Serif" w:cs="Liberation Serif"/>
          <w:sz w:val="20"/>
          <w:szCs w:val="20"/>
          <w:highlight w:val="white"/>
        </w:rPr>
        <w:t xml:space="preserve">Исполнитель проводит техническое обслуживание и ремонт у Заказчика по месту установки </w:t>
      </w:r>
      <w:r>
        <w:rPr>
          <w:rFonts w:ascii="Liberation Serif" w:hAnsi="Liberation Serif" w:eastAsia="Liberation Serif" w:cs="Liberation Serif"/>
          <w:sz w:val="20"/>
          <w:szCs w:val="20"/>
          <w:highlight w:val="white"/>
          <w:lang w:eastAsia="en-US"/>
        </w:rPr>
        <w:t xml:space="preserve">средств печати и копирования данных</w:t>
      </w:r>
      <w:r>
        <w:rPr>
          <w:rFonts w:ascii="Liberation Serif" w:hAnsi="Liberation Serif" w:eastAsia="Liberation Serif" w:cs="Liberation Serif"/>
          <w:sz w:val="20"/>
          <w:szCs w:val="20"/>
          <w:highlight w:val="white"/>
        </w:rPr>
        <w:t xml:space="preserve"> силами технических специалистов (инженеров) или в сервисно</w:t>
      </w:r>
      <w:r>
        <w:rPr>
          <w:rFonts w:ascii="Liberation Serif" w:hAnsi="Liberation Serif" w:eastAsia="Liberation Serif" w:cs="Liberation Serif"/>
          <w:sz w:val="20"/>
          <w:szCs w:val="20"/>
          <w:highlight w:val="white"/>
        </w:rPr>
        <w:t xml:space="preserve">м центре. Ремонт Оборудования считается выполненным только в случае полного устранения всех неисправностей ремонтируемого </w:t>
      </w:r>
      <w:r>
        <w:rPr>
          <w:rFonts w:ascii="Liberation Serif" w:hAnsi="Liberation Serif" w:eastAsia="Liberation Serif" w:cs="Liberation Serif"/>
          <w:sz w:val="20"/>
          <w:szCs w:val="20"/>
          <w:highlight w:val="white"/>
          <w:lang w:eastAsia="en-US"/>
        </w:rPr>
        <w:t xml:space="preserve">средства печати и копирования данных</w:t>
      </w:r>
      <w:r>
        <w:rPr>
          <w:rFonts w:ascii="Liberation Serif" w:hAnsi="Liberation Serif" w:eastAsia="Liberation Serif" w:cs="Liberation Serif"/>
          <w:sz w:val="20"/>
          <w:szCs w:val="20"/>
          <w:highlight w:val="white"/>
        </w:rPr>
        <w:t xml:space="preserve">, осуществления настройки и восстановления всего программного обеспечения. Ремонт Оборудования, не</w:t>
      </w:r>
      <w:r>
        <w:rPr>
          <w:rFonts w:ascii="Liberation Serif" w:hAnsi="Liberation Serif" w:eastAsia="Liberation Serif" w:cs="Liberation Serif"/>
          <w:sz w:val="20"/>
          <w:szCs w:val="20"/>
          <w:highlight w:val="white"/>
        </w:rPr>
        <w:t xml:space="preserve"> приведший к устранению всех неисправностей, считается не выполненным и оплате не подлежит.</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cs="Liberation Serif"/>
          <w:sz w:val="20"/>
          <w:szCs w:val="20"/>
          <w:highlight w:val="white"/>
        </w:rPr>
      </w:r>
      <w:r>
        <w:rPr>
          <w:rFonts w:ascii="Liberation Serif" w:hAnsi="Liberation Serif" w:eastAsia="Liberation Serif" w:cs="Liberation Serif"/>
          <w:sz w:val="20"/>
          <w:szCs w:val="20"/>
          <w:highlight w:val="white"/>
        </w:rPr>
        <w:t xml:space="preserve">7.7. При обнаружении дефектов в работе Оборудования Заказчик обязан в течение 24 часов со дня обнаружения дефектов известить Исполнителя с направлением уведомления </w:t>
      </w:r>
      <w:r>
        <w:rPr>
          <w:rFonts w:ascii="Liberation Serif" w:hAnsi="Liberation Serif" w:eastAsia="Liberation Serif" w:cs="Liberation Serif"/>
          <w:sz w:val="20"/>
          <w:szCs w:val="20"/>
          <w:highlight w:val="white"/>
        </w:rPr>
        <w:t xml:space="preserve">о вызове представителя (сообщить об обнаружении дефектов любым способом).</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7.8. Исполнитель не позднее чем через 1 рабочий день с момента получения уведомления о вызове представителя должен сообщить Заказчику о дате получения уведомления, о времени выезда с</w:t>
      </w:r>
      <w:r>
        <w:rPr>
          <w:rFonts w:ascii="Liberation Serif" w:hAnsi="Liberation Serif" w:eastAsia="Liberation Serif" w:cs="Liberation Serif"/>
          <w:sz w:val="20"/>
          <w:szCs w:val="20"/>
          <w:highlight w:val="white"/>
        </w:rPr>
        <w:t xml:space="preserve">воего представителя. Представитель Исполнителя обязан явиться не позднее 2 рабочих дней после получения уведомления для совместного исследования выявившихся дефектов и составления двухстороннего акта.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7.9. В случае неявки представителя Исполнителя в устано</w:t>
      </w:r>
      <w:r>
        <w:rPr>
          <w:rFonts w:ascii="Liberation Serif" w:hAnsi="Liberation Serif" w:eastAsia="Liberation Serif" w:cs="Liberation Serif"/>
          <w:sz w:val="20"/>
          <w:szCs w:val="20"/>
          <w:highlight w:val="white"/>
        </w:rPr>
        <w:t xml:space="preserve">вленный срок, Заказчик </w:t>
      </w:r>
      <w:r>
        <w:rPr>
          <w:rFonts w:ascii="Liberation Serif" w:hAnsi="Liberation Serif" w:eastAsia="Liberation Serif" w:cs="Liberation Serif"/>
          <w:sz w:val="20"/>
          <w:szCs w:val="20"/>
          <w:highlight w:val="white"/>
        </w:rPr>
        <w:t xml:space="preserve">комиссионно</w:t>
      </w:r>
      <w:r>
        <w:rPr>
          <w:rFonts w:ascii="Liberation Serif" w:hAnsi="Liberation Serif" w:eastAsia="Liberation Serif" w:cs="Liberation Serif"/>
          <w:sz w:val="20"/>
          <w:szCs w:val="20"/>
          <w:highlight w:val="white"/>
        </w:rPr>
        <w:t xml:space="preserve"> производит исследование дефектов и составляет односторонний акт, который будет является документом, обязательным для обеих сторон.</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Заказчик в течение 2 рабочих дней с момента составления акта обязан направить его Исполнит</w:t>
      </w:r>
      <w:r>
        <w:rPr>
          <w:rFonts w:ascii="Liberation Serif" w:hAnsi="Liberation Serif" w:eastAsia="Liberation Serif" w:cs="Liberation Serif"/>
          <w:sz w:val="20"/>
          <w:szCs w:val="20"/>
          <w:highlight w:val="white"/>
        </w:rPr>
        <w:t xml:space="preserve">елю любым удобным способом с дельнейшим направлением его на бумажном носителе по почте или через представителя Исполнителя. Полученный акт должен быть рассмотрен исполнителем в течение 2 рабочих дней с момента получения. О принятом решении Исполнитель сооб</w:t>
      </w:r>
      <w:r>
        <w:rPr>
          <w:rFonts w:ascii="Liberation Serif" w:hAnsi="Liberation Serif" w:eastAsia="Liberation Serif" w:cs="Liberation Serif"/>
          <w:sz w:val="20"/>
          <w:szCs w:val="20"/>
          <w:highlight w:val="white"/>
        </w:rPr>
        <w:t xml:space="preserve">щает Заказчику в письменной форме.</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7.10.  После выполнения необходимого объема ремонтных работ (услуг) на Оборудовании Заказчика технический специалист Исполн</w:t>
      </w:r>
      <w:r>
        <w:rPr>
          <w:rFonts w:ascii="Liberation Serif" w:hAnsi="Liberation Serif" w:eastAsia="Liberation Serif" w:cs="Liberation Serif"/>
          <w:sz w:val="20"/>
          <w:szCs w:val="20"/>
          <w:highlight w:val="white"/>
        </w:rPr>
        <w:t xml:space="preserve">ителя распечатывает Акт в 2-х экземплярах по каждой единице оборудования, куда вносит все необходимые данные о выполненных работах (оказанных услугах) (наименование Заказчика, данные об Оборудовании, замененные запасные части и расходные материалы и пр.).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Акт подписывается представителем Заказчика и техническим специалистом Исполнителя. Один экземпляр остается у Исполнителя, второй – у Заказчика.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В случае, когда восстановление работоспособности Оборудования нецелесообразно в связи с его предельным износом </w:t>
      </w:r>
      <w:r>
        <w:rPr>
          <w:rFonts w:ascii="Liberation Serif" w:hAnsi="Liberation Serif" w:eastAsia="Liberation Serif" w:cs="Liberation Serif"/>
          <w:sz w:val="20"/>
          <w:szCs w:val="20"/>
          <w:highlight w:val="white"/>
        </w:rPr>
        <w:t xml:space="preserve">или окончанием выпуска необходимых запасных частей, Исполнитель информирует об этом Заказчика и предоставляет в течение 2 рабочих дней Техническое заключение о нецелесообразности дальнейшей эксплуатации данного Оборудования. Окончательное решение о целесоо</w:t>
      </w:r>
      <w:r>
        <w:rPr>
          <w:rFonts w:ascii="Liberation Serif" w:hAnsi="Liberation Serif" w:eastAsia="Liberation Serif" w:cs="Liberation Serif"/>
          <w:sz w:val="20"/>
          <w:szCs w:val="20"/>
          <w:highlight w:val="white"/>
        </w:rPr>
        <w:t xml:space="preserve">бразности дальнейшей эксплуатации такого Оборудования принимает Заказчик.</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680"/>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7.11. Исполнитель самостоятельно приобретает, при отсутствии в наличии заказывает, оплачивает доставку и использует для ремонта оборудование Заказчика всеми необходимыми запасными ча</w:t>
      </w:r>
      <w:r>
        <w:rPr>
          <w:rFonts w:ascii="Liberation Serif" w:hAnsi="Liberation Serif" w:eastAsia="Liberation Serif" w:cs="Liberation Serif"/>
          <w:sz w:val="20"/>
          <w:szCs w:val="20"/>
          <w:highlight w:val="white"/>
        </w:rPr>
        <w:t xml:space="preserve">стями, деталями и узлами для выполнения работ. Диагностика Оборудования с целью точного определения его неисправности осуществляется силами Исполнителя и за его счет.</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680"/>
        <w:jc w:val="both"/>
        <w:spacing w:before="57" w:beforeAutospacing="0" w:after="0" w:afterAutospacing="0" w:line="276" w:lineRule="auto"/>
        <w:tabs>
          <w:tab w:val="left" w:pos="708"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7.12. Обеспечение Оборудования запасными частями в ходе проведения ремонтных работ (услуг</w:t>
      </w:r>
      <w:r>
        <w:rPr>
          <w:rFonts w:ascii="Liberation Serif" w:hAnsi="Liberation Serif" w:eastAsia="Liberation Serif" w:cs="Liberation Serif"/>
          <w:sz w:val="20"/>
          <w:szCs w:val="20"/>
          <w:highlight w:val="white"/>
        </w:rPr>
        <w:t xml:space="preserve">) на Оборудовании должно отвечать требованиям качества оказываемых услуг (по срокам выполнения работ, по номенклатуре и т.п.).</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680"/>
        <w:jc w:val="both"/>
        <w:spacing w:before="57" w:beforeAutospacing="0" w:after="0" w:afterAutospacing="0" w:line="276" w:lineRule="auto"/>
        <w:tabs>
          <w:tab w:val="left" w:pos="708"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7.13.</w:t>
      </w:r>
      <w:r>
        <w:rPr>
          <w:rFonts w:ascii="Liberation Serif" w:hAnsi="Liberation Serif" w:eastAsia="Liberation Serif" w:cs="Liberation Serif"/>
          <w:b/>
          <w:sz w:val="20"/>
          <w:szCs w:val="20"/>
          <w:highlight w:val="white"/>
        </w:rPr>
        <w:t xml:space="preserve"> </w:t>
      </w:r>
      <w:r>
        <w:rPr>
          <w:rFonts w:ascii="Liberation Serif" w:hAnsi="Liberation Serif" w:eastAsia="Liberation Serif" w:cs="Liberation Serif"/>
          <w:sz w:val="20"/>
          <w:szCs w:val="20"/>
          <w:highlight w:val="white"/>
        </w:rPr>
        <w:t xml:space="preserve">Запасные части, детали, узлы для Оборудования должны быть оригинальными (того же товарного знака и производителя, что и обо</w:t>
      </w:r>
      <w:r>
        <w:rPr>
          <w:rFonts w:ascii="Liberation Serif" w:hAnsi="Liberation Serif" w:eastAsia="Liberation Serif" w:cs="Liberation Serif"/>
          <w:sz w:val="20"/>
          <w:szCs w:val="20"/>
          <w:highlight w:val="white"/>
        </w:rPr>
        <w:t xml:space="preserve">рудование, в которое они будут устанавливаться), не восстановленными, новыми и не бывшими в употреблении. Данное требование установлено на основании положений пункта 1 части 1 статьи 33 Федерального закона от 05.04.2013 № 44-ФЗ. Запасные части, детали, узл</w:t>
      </w:r>
      <w:r>
        <w:rPr>
          <w:rFonts w:ascii="Liberation Serif" w:hAnsi="Liberation Serif" w:eastAsia="Liberation Serif" w:cs="Liberation Serif"/>
          <w:sz w:val="20"/>
          <w:szCs w:val="20"/>
          <w:highlight w:val="white"/>
        </w:rPr>
        <w:t xml:space="preserve">ы для Оборудования должны обеспечивать предусмотренную производителем функциональность оборудования и соблюдать требования технической документации на указанное оборудование. Спецификация запасных частей, деталей и узлов обусловлена предназначением их для </w:t>
      </w:r>
      <w:r>
        <w:rPr>
          <w:rFonts w:ascii="Liberation Serif" w:hAnsi="Liberation Serif" w:eastAsia="Liberation Serif" w:cs="Liberation Serif"/>
          <w:sz w:val="20"/>
          <w:szCs w:val="20"/>
          <w:highlight w:val="white"/>
        </w:rPr>
        <w:t xml:space="preserve">использования на имеющемся оборудовании. Категорически запрещается поставлять и устанавливать запасные части, детали и узлы в Оборудование, материалы с истекшим сроком годности.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680"/>
        <w:jc w:val="both"/>
        <w:spacing w:before="57" w:beforeAutospacing="0" w:after="0" w:afterAutospacing="0" w:line="276" w:lineRule="auto"/>
        <w:tabs>
          <w:tab w:val="left" w:pos="708" w:leader="none"/>
        </w:tabs>
        <w:rPr>
          <w:rFonts w:ascii="Liberation Serif" w:hAnsi="Liberation Serif" w:cs="Liberation Serif"/>
          <w:bCs/>
          <w:sz w:val="20"/>
          <w:szCs w:val="20"/>
          <w:highlight w:val="white"/>
        </w:rPr>
      </w:pPr>
      <w:r>
        <w:rPr>
          <w:rFonts w:ascii="Liberation Serif" w:hAnsi="Liberation Serif" w:eastAsia="Liberation Serif" w:cs="Liberation Serif"/>
          <w:sz w:val="20"/>
          <w:szCs w:val="20"/>
          <w:highlight w:val="white"/>
        </w:rPr>
        <w:t xml:space="preserve">7.14.</w:t>
      </w:r>
      <w:r>
        <w:rPr>
          <w:rFonts w:ascii="Liberation Serif" w:hAnsi="Liberation Serif" w:eastAsia="Liberation Serif" w:cs="Liberation Serif"/>
          <w:bCs/>
          <w:sz w:val="20"/>
          <w:szCs w:val="20"/>
          <w:highlight w:val="white"/>
        </w:rPr>
        <w:t xml:space="preserve"> Заказчик осуществляет контроль качества запасных частей при установке в </w:t>
      </w:r>
      <w:r>
        <w:rPr>
          <w:rFonts w:ascii="Liberation Serif" w:hAnsi="Liberation Serif" w:eastAsia="Liberation Serif" w:cs="Liberation Serif"/>
          <w:bCs/>
          <w:sz w:val="20"/>
          <w:szCs w:val="20"/>
          <w:highlight w:val="white"/>
        </w:rPr>
        <w:t xml:space="preserve">Оборудование и в ходе эксплуатации. При этом Заказчик может привлекать независимых экспертов или направлять запасные части в уполномоченные производителем сервисные организации для проведения экспертизы.</w:t>
      </w:r>
      <w:r>
        <w:rPr>
          <w:rFonts w:ascii="Liberation Serif" w:hAnsi="Liberation Serif" w:cs="Liberation Serif"/>
          <w:bCs/>
          <w:sz w:val="20"/>
          <w:szCs w:val="20"/>
          <w:highlight w:val="white"/>
        </w:rPr>
      </w:r>
      <w:r>
        <w:rPr>
          <w:rFonts w:ascii="Liberation Serif" w:hAnsi="Liberation Serif" w:cs="Liberation Serif"/>
          <w:bCs/>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bCs/>
          <w:sz w:val="20"/>
          <w:szCs w:val="20"/>
          <w:highlight w:val="white"/>
        </w:rPr>
        <w:t xml:space="preserve">7.15. Исполнитель предоставляет </w:t>
      </w:r>
      <w:r>
        <w:rPr>
          <w:rFonts w:ascii="Liberation Serif" w:hAnsi="Liberation Serif" w:eastAsia="Liberation Serif" w:cs="Liberation Serif"/>
          <w:sz w:val="20"/>
          <w:szCs w:val="20"/>
          <w:highlight w:val="white"/>
        </w:rPr>
        <w:t xml:space="preserve">по окончании проведе</w:t>
      </w:r>
      <w:r>
        <w:rPr>
          <w:rFonts w:ascii="Liberation Serif" w:hAnsi="Liberation Serif" w:eastAsia="Liberation Serif" w:cs="Liberation Serif"/>
          <w:sz w:val="20"/>
          <w:szCs w:val="20"/>
          <w:highlight w:val="white"/>
        </w:rPr>
        <w:t xml:space="preserve">ния ремонта Заказчику запасные части или узлы, которые были заменены во время проведения ремонта в качестве подтверждения выполненных работ.</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7.16. При приемке отремонтированных средств печати и копирования данных, с замененными деталями (узлами), неисправн</w:t>
      </w:r>
      <w:r>
        <w:rPr>
          <w:rFonts w:ascii="Liberation Serif" w:hAnsi="Liberation Serif" w:eastAsia="Liberation Serif" w:cs="Liberation Serif"/>
          <w:sz w:val="20"/>
          <w:szCs w:val="20"/>
          <w:highlight w:val="white"/>
        </w:rPr>
        <w:t xml:space="preserve">ые детали (узлы) передаются представителю Заказчика с составлением соответствующего акта приема-передачи. На установленные детали (узлы) исполнителем указываются заводские номера.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7.17. При ремонте Оборудования с использованием комплектующих срок гарантийного обязательства на комплектующие исчисляется со дня подписания Акта об оказанных услугах.</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7.18. Все запасные части, необходимые для ремонта оргтехники, Исполнитель обязуется пред</w:t>
      </w:r>
      <w:r>
        <w:rPr>
          <w:rFonts w:ascii="Liberation Serif" w:hAnsi="Liberation Serif" w:eastAsia="Liberation Serif" w:cs="Liberation Serif"/>
          <w:sz w:val="20"/>
          <w:szCs w:val="20"/>
          <w:highlight w:val="white"/>
        </w:rPr>
        <w:t xml:space="preserve">оставить Заказчику в течении 5 (пяти) календарных дней после составления дефектной ведомости.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7.19. В случае если необходимо проведение ремонтных работ в условиях сервисного центра Исполнителя (определяется техническим специалистом Исполнителя) или необхо</w:t>
      </w:r>
      <w:r>
        <w:rPr>
          <w:rFonts w:ascii="Liberation Serif" w:hAnsi="Liberation Serif" w:eastAsia="Liberation Serif" w:cs="Liberation Serif"/>
          <w:sz w:val="20"/>
          <w:szCs w:val="20"/>
          <w:highlight w:val="white"/>
        </w:rPr>
        <w:t xml:space="preserve">димо длительное </w:t>
      </w:r>
      <w:r>
        <w:rPr>
          <w:rFonts w:ascii="Liberation Serif" w:hAnsi="Liberation Serif" w:eastAsia="Liberation Serif" w:cs="Liberation Serif"/>
          <w:sz w:val="20"/>
          <w:szCs w:val="20"/>
          <w:highlight w:val="white"/>
        </w:rPr>
        <w:t xml:space="preserve">ожидание (более 5 рабочих дней) запасных частей для проведения ремонтных работ Исполнитель предоставляет Заказчику оборудование подменного фонда.</w:t>
      </w:r>
      <w:r>
        <w:rPr>
          <w:rFonts w:ascii="Liberation Serif" w:hAnsi="Liberation Serif" w:cs="Liberation Serif"/>
          <w:sz w:val="20"/>
          <w:szCs w:val="20"/>
          <w:highlight w:val="white"/>
        </w:rPr>
        <w:t xml:space="preserve">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cs="Liberation Serif"/>
          <w:sz w:val="20"/>
          <w:szCs w:val="20"/>
          <w:highlight w:val="white"/>
        </w:rPr>
      </w:r>
      <w:r>
        <w:rPr>
          <w:rFonts w:ascii="Liberation Serif" w:hAnsi="Liberation Serif" w:eastAsia="Liberation Serif" w:cs="Liberation Serif"/>
          <w:sz w:val="20"/>
          <w:szCs w:val="20"/>
          <w:highlight w:val="white"/>
        </w:rPr>
        <w:t xml:space="preserve">Доставка, монтаж и настройка оборудования подменного фонда осуществляется силами и за счет Исп</w:t>
      </w:r>
      <w:r>
        <w:rPr>
          <w:rFonts w:ascii="Liberation Serif" w:hAnsi="Liberation Serif" w:eastAsia="Liberation Serif" w:cs="Liberation Serif"/>
          <w:sz w:val="20"/>
          <w:szCs w:val="20"/>
          <w:highlight w:val="white"/>
        </w:rPr>
        <w:t xml:space="preserve">олнителя. Заказчик обязан обеспечить возможность доступа оборудования подменного фонда в помещения Заказчика, обеспечить место для его установки и подключения. Заказчик несет ответственность за сохранность оборудования подменного фонда.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tabs>
          <w:tab w:val="left" w:pos="708"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Ресурсные детали и </w:t>
      </w:r>
      <w:r>
        <w:rPr>
          <w:rFonts w:ascii="Liberation Serif" w:hAnsi="Liberation Serif" w:eastAsia="Liberation Serif" w:cs="Liberation Serif"/>
          <w:sz w:val="20"/>
          <w:szCs w:val="20"/>
          <w:highlight w:val="white"/>
        </w:rPr>
        <w:t xml:space="preserve">запасные части для оборудования подменного фонда поставляются за счет Исполнителя.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tabs>
          <w:tab w:val="left" w:pos="708"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При передаче оборудования подменного фонда Заказчиком и Исполнителем составляется Акт приема-передачи оборудования подменного фонда с указанием модели, серийного номера и да</w:t>
      </w:r>
      <w:r>
        <w:rPr>
          <w:rFonts w:ascii="Liberation Serif" w:hAnsi="Liberation Serif" w:eastAsia="Liberation Serif" w:cs="Liberation Serif"/>
          <w:sz w:val="20"/>
          <w:szCs w:val="20"/>
          <w:highlight w:val="white"/>
        </w:rPr>
        <w:t xml:space="preserve">нных о состоянии оборудования подменного фонда. Акт составляется в 2-х экземплярах и подписывается представителем Заказчика и представителем Исполнителя.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7.20 Количество специалистов, необходимых для качественного оказания услуг, определяется исходя из объ</w:t>
      </w:r>
      <w:r>
        <w:rPr>
          <w:rFonts w:ascii="Liberation Serif" w:hAnsi="Liberation Serif" w:eastAsia="Liberation Serif" w:cs="Liberation Serif"/>
          <w:sz w:val="20"/>
          <w:szCs w:val="20"/>
          <w:highlight w:val="white"/>
        </w:rPr>
        <w:t xml:space="preserve">ема заявок и объемов услуг, необходимых для поддержания в работоспособном состоянии всех </w:t>
      </w:r>
      <w:r>
        <w:rPr>
          <w:rFonts w:ascii="Liberation Serif" w:hAnsi="Liberation Serif" w:eastAsia="Liberation Serif" w:cs="Liberation Serif"/>
          <w:sz w:val="20"/>
          <w:szCs w:val="20"/>
          <w:highlight w:val="white"/>
          <w:lang w:eastAsia="en-US"/>
        </w:rPr>
        <w:t xml:space="preserve">средств печати и копирования данных</w:t>
      </w:r>
      <w:r>
        <w:rPr>
          <w:rFonts w:ascii="Liberation Serif" w:hAnsi="Liberation Serif" w:eastAsia="Liberation Serif" w:cs="Liberation Serif"/>
          <w:sz w:val="20"/>
          <w:szCs w:val="20"/>
          <w:highlight w:val="white"/>
        </w:rPr>
        <w:t xml:space="preserve">.</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widowControl w:val="off"/>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7.21. Специалисты Исполнителя подчиняются всем правилам внутреннего распорядка, о которых их уведомляет Заказчик.</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7.22. Оказываемы</w:t>
      </w:r>
      <w:r>
        <w:rPr>
          <w:rFonts w:ascii="Liberation Serif" w:hAnsi="Liberation Serif" w:eastAsia="Liberation Serif" w:cs="Liberation Serif"/>
          <w:sz w:val="20"/>
          <w:szCs w:val="20"/>
          <w:highlight w:val="white"/>
        </w:rPr>
        <w:t xml:space="preserve">е услуги должны осуществляться с таким расчетом, чтобы минимизировать неудобства, причиняемые пользователям. Если мероприятия препятствуют выполнению работником его должностных обязанностей, оказание таких услуг должно быть согласовано с непосредственным н</w:t>
      </w:r>
      <w:r>
        <w:rPr>
          <w:rFonts w:ascii="Liberation Serif" w:hAnsi="Liberation Serif" w:eastAsia="Liberation Serif" w:cs="Liberation Serif"/>
          <w:sz w:val="20"/>
          <w:szCs w:val="20"/>
          <w:highlight w:val="white"/>
        </w:rPr>
        <w:t xml:space="preserve">ачальником данного работника.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7.23.  Время реагирования и время решения проблем ремонта оргтехники Заказчика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tbl>
      <w:tblPr>
        <w:tblW w:w="9771" w:type="dxa"/>
        <w:tblInd w:w="5" w:type="dxa"/>
        <w:tblLayout w:type="fixed"/>
        <w:tblCellMar>
          <w:left w:w="0" w:type="dxa"/>
          <w:right w:w="0" w:type="dxa"/>
        </w:tblCellMar>
        <w:tblLook w:val="0000" w:firstRow="0" w:lastRow="0" w:firstColumn="0" w:lastColumn="0" w:noHBand="0" w:noVBand="0"/>
      </w:tblPr>
      <w:tblGrid>
        <w:gridCol w:w="5550"/>
        <w:gridCol w:w="2160"/>
        <w:gridCol w:w="2061"/>
      </w:tblGrid>
      <w:tr>
        <w:tblPrEx/>
        <w:trPr/>
        <w:tc>
          <w:tcPr>
            <w:shd w:val="clear" w:color="auto" w:fill="auto"/>
            <w:tcBorders>
              <w:top w:val="single" w:color="000000" w:sz="4" w:space="0"/>
              <w:left w:val="single" w:color="000000" w:sz="4" w:space="0"/>
              <w:bottom w:val="single" w:color="000000" w:sz="4" w:space="0"/>
            </w:tcBorders>
            <w:tcW w:w="5550" w:type="dxa"/>
            <w:vAlign w:val="center"/>
            <w:textDirection w:val="lrTb"/>
            <w:noWrap w:val="false"/>
          </w:tcPr>
          <w:p>
            <w:pPr>
              <w:contextualSpacing w:val="0"/>
              <w:ind w:left="57" w:right="57"/>
              <w:spacing w:before="57"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lang w:eastAsia="en-US"/>
              </w:rPr>
              <w:t xml:space="preserve">Время реагирования и время решения проблем устанавливаются в зависимости от Приоритета Запроса следующим образом: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auto"/>
            <w:tcBorders>
              <w:top w:val="single" w:color="000000" w:sz="4" w:space="0"/>
              <w:left w:val="single" w:color="000000" w:sz="4" w:space="0"/>
              <w:bottom w:val="single" w:color="000000" w:sz="4" w:space="0"/>
            </w:tcBorders>
            <w:tcW w:w="2160" w:type="dxa"/>
            <w:vAlign w:val="center"/>
            <w:textDirection w:val="lrTb"/>
            <w:noWrap w:val="false"/>
          </w:tcPr>
          <w:p>
            <w:pPr>
              <w:contextualSpacing w:val="0"/>
              <w:ind w:left="57" w:right="57"/>
              <w:spacing w:before="57"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lang w:eastAsia="en-US"/>
              </w:rPr>
              <w:t xml:space="preserve">Время реагирования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auto"/>
            <w:tcBorders>
              <w:top w:val="single" w:color="000000" w:sz="4" w:space="0"/>
              <w:left w:val="single" w:color="000000" w:sz="4" w:space="0"/>
              <w:bottom w:val="single" w:color="000000" w:sz="4" w:space="0"/>
              <w:right w:val="single" w:color="000000" w:sz="4" w:space="0"/>
            </w:tcBorders>
            <w:tcW w:w="2061" w:type="dxa"/>
            <w:vAlign w:val="center"/>
            <w:textDirection w:val="lrTb"/>
            <w:noWrap w:val="false"/>
          </w:tcPr>
          <w:p>
            <w:pPr>
              <w:contextualSpacing w:val="0"/>
              <w:ind w:left="57" w:right="57"/>
              <w:spacing w:before="57"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lang w:eastAsia="en-US"/>
              </w:rPr>
              <w:t xml:space="preserve">Время решения проблемы*</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c>
          <w:tcPr>
            <w:shd w:val="clear" w:color="auto" w:fill="auto"/>
            <w:tcBorders>
              <w:left w:val="single" w:color="000000" w:sz="4" w:space="0"/>
              <w:bottom w:val="single" w:color="000000" w:sz="4" w:space="0"/>
            </w:tcBorders>
            <w:tcW w:w="5550" w:type="dxa"/>
            <w:vAlign w:val="center"/>
            <w:textDirection w:val="lrTb"/>
            <w:noWrap w:val="false"/>
          </w:tcPr>
          <w:p>
            <w:pPr>
              <w:contextualSpacing w:val="0"/>
              <w:ind w:left="57" w:right="57" w:firstLine="142"/>
              <w:spacing w:before="57"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lang w:eastAsia="en-US"/>
              </w:rPr>
              <w:t xml:space="preserve">КП -  Критическая проблема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auto"/>
            <w:tcBorders>
              <w:left w:val="single" w:color="000000" w:sz="4" w:space="0"/>
              <w:bottom w:val="single" w:color="000000" w:sz="4" w:space="0"/>
            </w:tcBorders>
            <w:tcW w:w="2160" w:type="dxa"/>
            <w:vAlign w:val="center"/>
            <w:textDirection w:val="lrTb"/>
            <w:noWrap w:val="false"/>
          </w:tcPr>
          <w:p>
            <w:pPr>
              <w:contextualSpacing w:val="0"/>
              <w:ind w:left="57" w:right="57" w:firstLine="142"/>
              <w:spacing w:before="57"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lang w:eastAsia="en-US"/>
              </w:rPr>
              <w:t xml:space="preserve">2 часа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auto"/>
            <w:tcBorders>
              <w:left w:val="single" w:color="000000" w:sz="4" w:space="0"/>
              <w:bottom w:val="single" w:color="000000" w:sz="4" w:space="0"/>
              <w:right w:val="single" w:color="000000" w:sz="4" w:space="0"/>
            </w:tcBorders>
            <w:tcW w:w="2061" w:type="dxa"/>
            <w:vAlign w:val="center"/>
            <w:textDirection w:val="lrTb"/>
            <w:noWrap w:val="false"/>
          </w:tcPr>
          <w:p>
            <w:pPr>
              <w:contextualSpacing w:val="0"/>
              <w:ind w:left="57" w:right="57"/>
              <w:spacing w:before="57"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lang w:eastAsia="en-US"/>
              </w:rPr>
              <w:t xml:space="preserve">до 1 рабочих дней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c>
          <w:tcPr>
            <w:shd w:val="clear" w:color="auto" w:fill="auto"/>
            <w:tcBorders>
              <w:left w:val="single" w:color="000000" w:sz="4" w:space="0"/>
              <w:bottom w:val="single" w:color="000000" w:sz="4" w:space="0"/>
            </w:tcBorders>
            <w:tcW w:w="5550" w:type="dxa"/>
            <w:vAlign w:val="center"/>
            <w:textDirection w:val="lrTb"/>
            <w:noWrap w:val="false"/>
          </w:tcPr>
          <w:p>
            <w:pPr>
              <w:contextualSpacing w:val="0"/>
              <w:ind w:left="57" w:right="57" w:firstLine="142"/>
              <w:spacing w:before="57"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lang w:eastAsia="en-US"/>
              </w:rPr>
              <w:t xml:space="preserve">НП -  Незначительная проблема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auto"/>
            <w:tcBorders>
              <w:left w:val="single" w:color="000000" w:sz="4" w:space="0"/>
              <w:bottom w:val="single" w:color="000000" w:sz="4" w:space="0"/>
            </w:tcBorders>
            <w:tcW w:w="2160" w:type="dxa"/>
            <w:vAlign w:val="center"/>
            <w:textDirection w:val="lrTb"/>
            <w:noWrap w:val="false"/>
          </w:tcPr>
          <w:p>
            <w:pPr>
              <w:contextualSpacing w:val="0"/>
              <w:ind w:left="57" w:right="57" w:firstLine="142"/>
              <w:spacing w:before="57"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lang w:eastAsia="en-US"/>
              </w:rPr>
              <w:t xml:space="preserve">4 часа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auto"/>
            <w:tcBorders>
              <w:left w:val="single" w:color="000000" w:sz="4" w:space="0"/>
              <w:bottom w:val="single" w:color="000000" w:sz="4" w:space="0"/>
              <w:right w:val="single" w:color="000000" w:sz="4" w:space="0"/>
            </w:tcBorders>
            <w:tcW w:w="2061" w:type="dxa"/>
            <w:vAlign w:val="center"/>
            <w:textDirection w:val="lrTb"/>
            <w:noWrap w:val="false"/>
          </w:tcPr>
          <w:p>
            <w:pPr>
              <w:contextualSpacing w:val="0"/>
              <w:ind w:left="57" w:right="57"/>
              <w:spacing w:before="57"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lang w:eastAsia="en-US"/>
              </w:rPr>
              <w:t xml:space="preserve">до 2 рабочих дней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r>
        <w:tblPrEx/>
        <w:trPr/>
        <w:tc>
          <w:tcPr>
            <w:shd w:val="clear" w:color="auto" w:fill="auto"/>
            <w:tcBorders>
              <w:left w:val="single" w:color="000000" w:sz="4" w:space="0"/>
              <w:bottom w:val="single" w:color="000000" w:sz="4" w:space="0"/>
            </w:tcBorders>
            <w:tcW w:w="5550" w:type="dxa"/>
            <w:vAlign w:val="center"/>
            <w:textDirection w:val="lrTb"/>
            <w:noWrap w:val="false"/>
          </w:tcPr>
          <w:p>
            <w:pPr>
              <w:contextualSpacing w:val="0"/>
              <w:ind w:left="57" w:right="57" w:firstLine="142"/>
              <w:spacing w:before="57"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lang w:eastAsia="en-US"/>
              </w:rPr>
              <w:t xml:space="preserve">ОВ -  Общий вопрос</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auto"/>
            <w:tcBorders>
              <w:left w:val="single" w:color="000000" w:sz="4" w:space="0"/>
              <w:bottom w:val="single" w:color="000000" w:sz="4" w:space="0"/>
            </w:tcBorders>
            <w:tcW w:w="2160" w:type="dxa"/>
            <w:vAlign w:val="center"/>
            <w:textDirection w:val="lrTb"/>
            <w:noWrap w:val="false"/>
          </w:tcPr>
          <w:p>
            <w:pPr>
              <w:contextualSpacing w:val="0"/>
              <w:ind w:left="57" w:right="57" w:firstLine="142"/>
              <w:spacing w:before="57"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lang w:eastAsia="en-US"/>
              </w:rPr>
              <w:t xml:space="preserve">2 рабочих дня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c>
          <w:tcPr>
            <w:shd w:val="clear" w:color="auto" w:fill="auto"/>
            <w:tcBorders>
              <w:left w:val="single" w:color="000000" w:sz="4" w:space="0"/>
              <w:bottom w:val="single" w:color="000000" w:sz="4" w:space="0"/>
              <w:right w:val="single" w:color="000000" w:sz="4" w:space="0"/>
            </w:tcBorders>
            <w:tcW w:w="2061" w:type="dxa"/>
            <w:vAlign w:val="center"/>
            <w:textDirection w:val="lrTb"/>
            <w:noWrap w:val="false"/>
          </w:tcPr>
          <w:p>
            <w:pPr>
              <w:contextualSpacing w:val="0"/>
              <w:ind w:left="57" w:right="57"/>
              <w:spacing w:before="57" w:beforeAutospacing="0" w:after="0" w:afterAutospacing="0" w:line="276" w:lineRule="auto"/>
              <w:rPr>
                <w:rFonts w:ascii="Liberation Serif" w:hAnsi="Liberation Serif" w:cs="Liberation Serif"/>
                <w:sz w:val="20"/>
                <w:szCs w:val="20"/>
                <w:highlight w:val="white"/>
              </w:rPr>
              <w:suppressLineNumbers w:val="0"/>
            </w:pPr>
            <w:r>
              <w:rPr>
                <w:rFonts w:ascii="Liberation Serif" w:hAnsi="Liberation Serif" w:eastAsia="Liberation Serif" w:cs="Liberation Serif"/>
                <w:sz w:val="20"/>
                <w:szCs w:val="20"/>
                <w:highlight w:val="white"/>
                <w:lang w:eastAsia="en-US"/>
              </w:rPr>
              <w:t xml:space="preserve">2 рабочих дня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tc>
      </w:tr>
    </w:tbl>
    <w:p>
      <w:pPr>
        <w:contextualSpacing w:val="0"/>
        <w:ind w:firstLine="426"/>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 в случае превышения времени решения проблемы по определенным выше срокам, исполнитель обязан предоставить аналогичную работоспособную оргтехнику (с учетом имеющихся расходных материалов Заказчика) до момента решения проблемы.</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426"/>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Критическая проблема – пробл</w:t>
      </w:r>
      <w:r>
        <w:rPr>
          <w:rFonts w:ascii="Liberation Serif" w:hAnsi="Liberation Serif" w:eastAsia="Liberation Serif" w:cs="Liberation Serif"/>
          <w:sz w:val="20"/>
          <w:szCs w:val="20"/>
          <w:highlight w:val="white"/>
          <w:lang w:eastAsia="en-US"/>
        </w:rPr>
        <w:t xml:space="preserve">ема в работе оргтехники, приводящая или уже приведшая к невозможности оргтехники осуществлять свои целевые функции.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426"/>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Незначительная проблема – проблема, которая приводит к неработоспособности отдельных функций оргтехники, но не влияет на качественные показа</w:t>
      </w:r>
      <w:r>
        <w:rPr>
          <w:rFonts w:ascii="Liberation Serif" w:hAnsi="Liberation Serif" w:eastAsia="Liberation Serif" w:cs="Liberation Serif"/>
          <w:sz w:val="20"/>
          <w:szCs w:val="20"/>
          <w:highlight w:val="white"/>
          <w:lang w:eastAsia="en-US"/>
        </w:rPr>
        <w:t xml:space="preserve">тели основного функционала оргтехники.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426"/>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Общий вопрос – запросы, относящиеся к функционально-техническим возможностям оргтехники, рекомендациям, процедурам по его техническому обслуживанию и эксплуатации, конфигурированию, настройке.</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426"/>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lang w:eastAsia="en-US"/>
        </w:rPr>
        <w:t xml:space="preserve">Степень приоритета опред</w:t>
      </w:r>
      <w:r>
        <w:rPr>
          <w:rFonts w:ascii="Liberation Serif" w:hAnsi="Liberation Serif" w:eastAsia="Liberation Serif" w:cs="Liberation Serif"/>
          <w:sz w:val="20"/>
          <w:szCs w:val="20"/>
          <w:highlight w:val="white"/>
          <w:lang w:eastAsia="en-US"/>
        </w:rPr>
        <w:t xml:space="preserve">еляет Заказчик при формировании запроса.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r>
      <w:bookmarkStart w:id="16" w:name="_Toc152264970"/>
      <w:r>
        <w:rPr>
          <w:rFonts w:ascii="Liberation Serif" w:hAnsi="Liberation Serif" w:eastAsia="Liberation Serif" w:cs="Liberation Serif"/>
          <w:sz w:val="20"/>
          <w:szCs w:val="20"/>
          <w:highlight w:val="white"/>
        </w:rPr>
        <w:t xml:space="preserve">7.24. Приемка оказанных услуг (выполненных работ) завершается подписанием акта о приемке.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7.25. При обнаружении отступлений от условий контракта, ухудшающих результат работы, или иных недостатков в принимаемой работе, Заказчик немедленно заявляет об этом Исполнителю и вносит соответствующие отметки в акт оказанных услуг (выполненных работ).</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7.2</w:t>
      </w:r>
      <w:r>
        <w:rPr>
          <w:rFonts w:ascii="Liberation Serif" w:hAnsi="Liberation Serif" w:eastAsia="Liberation Serif" w:cs="Liberation Serif"/>
          <w:sz w:val="20"/>
          <w:szCs w:val="20"/>
          <w:highlight w:val="white"/>
        </w:rPr>
        <w:t xml:space="preserve">6. Исполнитель обязан устранить выявленные недостатки в срок не более 2 рабочих дней, после чего осуществить сдачу выполненной работы в порядке, установленном техническим заданием.</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709"/>
        <w:jc w:val="both"/>
        <w:spacing w:before="57" w:beforeAutospacing="0" w:after="0" w:afterAutospacing="0" w:line="276" w:lineRule="auto"/>
        <w:tabs>
          <w:tab w:val="left" w:pos="3808" w:leader="none"/>
        </w:tabs>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7.27. При возникновении между Заказчиком и Исполнителем спора по поводу нед</w:t>
      </w:r>
      <w:r>
        <w:rPr>
          <w:rFonts w:ascii="Liberation Serif" w:hAnsi="Liberation Serif" w:eastAsia="Liberation Serif" w:cs="Liberation Serif"/>
          <w:sz w:val="20"/>
          <w:szCs w:val="20"/>
          <w:highlight w:val="white"/>
        </w:rPr>
        <w:t xml:space="preserve">остатков оказанной услуги (выполненной работы) любая из сторон вправе привлечь к проведению экспертизы эксперта или экспертную организацию.</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center"/>
        <w:spacing w:before="57" w:beforeAutospacing="0" w:after="0" w:afterAutospacing="0" w:line="276" w:lineRule="auto"/>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rPr>
        <w:t xml:space="preserve">8. Гарантийные обязательства</w:t>
      </w:r>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8.1. Исполнитель гарантирует работоспособность средств печати и копирования данных Зак</w:t>
      </w:r>
      <w:r>
        <w:rPr>
          <w:rFonts w:ascii="Liberation Serif" w:hAnsi="Liberation Serif" w:eastAsia="Liberation Serif" w:cs="Liberation Serif"/>
          <w:sz w:val="20"/>
          <w:szCs w:val="20"/>
          <w:highlight w:val="white"/>
        </w:rPr>
        <w:t xml:space="preserve">азчика, а также установленных запасных частей после проведения мероприятий по техническому обслуживанию и ремонту оборудования в период гарантийного срока эксплуатации. </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8.2. Исполнитель обязан предоставить гарантию на услуги по техническому обслуживанию О</w:t>
      </w:r>
      <w:r>
        <w:rPr>
          <w:rFonts w:ascii="Liberation Serif" w:hAnsi="Liberation Serif" w:eastAsia="Liberation Serif" w:cs="Liberation Serif"/>
          <w:sz w:val="20"/>
          <w:szCs w:val="20"/>
          <w:highlight w:val="white"/>
        </w:rPr>
        <w:t xml:space="preserve">борудования на 12 месяцев со дня подписания Заказчиком акта оказанных услуг, а на замененные детали, части агрегатов и расходные материалы не ниже срока эксплуатации, установленного производителем Оборудования на оригинальные детали и расходные материалы. </w:t>
      </w:r>
      <w:r>
        <w:rPr>
          <w:rFonts w:ascii="Liberation Serif" w:hAnsi="Liberation Serif" w:eastAsia="Liberation Serif" w:cs="Liberation Serif"/>
          <w:sz w:val="20"/>
          <w:szCs w:val="20"/>
          <w:highlight w:val="white"/>
        </w:rPr>
        <w:t xml:space="preserve">В гарантийный период вышедшие из строя запасные части заменяются Исполнителем бесплатно, кроме случаев выхода из строя Оборудования из-за несоблюдения Заказчиком правил эксплуатации Оборудования.</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8.3. В случае обнаружения неполадок и недостатков (после про</w:t>
      </w:r>
      <w:r>
        <w:rPr>
          <w:rFonts w:ascii="Liberation Serif" w:hAnsi="Liberation Serif" w:eastAsia="Liberation Serif" w:cs="Liberation Serif"/>
          <w:sz w:val="20"/>
          <w:szCs w:val="20"/>
          <w:highlight w:val="white"/>
        </w:rPr>
        <w:t xml:space="preserve">ведения мероприятий по техническому обслуживанию, ремонту средств печати и копирования данных, замены и восстановлению работоспособности блоков, узлов и деталей), в период действия гарантийного срока Исполнитель должен устранить в течение 5 (пяти) рабочих </w:t>
      </w:r>
      <w:r>
        <w:rPr>
          <w:rFonts w:ascii="Liberation Serif" w:hAnsi="Liberation Serif" w:eastAsia="Liberation Serif" w:cs="Liberation Serif"/>
          <w:sz w:val="20"/>
          <w:szCs w:val="20"/>
          <w:highlight w:val="white"/>
        </w:rPr>
        <w:t xml:space="preserve">дней с момента обращения Заказчика. В случае отсутствия у Исполнителя запасной части и необходимости ее заказа у организаций, находящихся за пределами Российской Федерации, срок выполнения гарантийного ремонта техники не должен превышать 8 (восьми) недель </w:t>
      </w:r>
      <w:r>
        <w:rPr>
          <w:rFonts w:ascii="Liberation Serif" w:hAnsi="Liberation Serif" w:eastAsia="Liberation Serif" w:cs="Liberation Serif"/>
          <w:sz w:val="20"/>
          <w:szCs w:val="20"/>
          <w:highlight w:val="white"/>
        </w:rPr>
        <w:t xml:space="preserve">со дня получения заявки Заказчика. При этом гарантийный срок продлевается на весь период устранения недостатков. Исполнитель несет полную ответственность за ущерб, причиненный Заказчику вследствие некачественно оказанной услуги или при использовании запасн</w:t>
      </w:r>
      <w:r>
        <w:rPr>
          <w:rFonts w:ascii="Liberation Serif" w:hAnsi="Liberation Serif" w:eastAsia="Liberation Serif" w:cs="Liberation Serif"/>
          <w:sz w:val="20"/>
          <w:szCs w:val="20"/>
          <w:highlight w:val="white"/>
        </w:rPr>
        <w:t xml:space="preserve">ых частей низкого качества.</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1"/>
        <w:jc w:val="center"/>
        <w:spacing w:before="57" w:beforeAutospacing="0" w:after="0" w:afterAutospacing="0" w:line="276" w:lineRule="auto"/>
        <w:rPr>
          <w:rFonts w:ascii="Liberation Serif" w:hAnsi="Liberation Serif" w:cs="Liberation Serif"/>
          <w:b/>
          <w:sz w:val="20"/>
          <w:szCs w:val="20"/>
          <w:highlight w:val="white"/>
        </w:rPr>
      </w:pPr>
      <w:r>
        <w:rPr>
          <w:rFonts w:ascii="Liberation Serif" w:hAnsi="Liberation Serif" w:eastAsia="Liberation Serif" w:cs="Liberation Serif"/>
          <w:b/>
          <w:sz w:val="20"/>
          <w:szCs w:val="20"/>
          <w:highlight w:val="white"/>
        </w:rPr>
        <w:t xml:space="preserve">9. Требования к качеству</w:t>
      </w:r>
      <w:bookmarkEnd w:id="16"/>
      <w:r>
        <w:rPr>
          <w:rFonts w:ascii="Liberation Serif" w:hAnsi="Liberation Serif" w:cs="Liberation Serif"/>
          <w:b/>
          <w:sz w:val="20"/>
          <w:szCs w:val="20"/>
          <w:highlight w:val="white"/>
        </w:rPr>
      </w:r>
      <w:r>
        <w:rPr>
          <w:rFonts w:ascii="Liberation Serif" w:hAnsi="Liberation Serif" w:cs="Liberation Serif"/>
          <w:b/>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eastAsia="Liberation Serif" w:cs="Liberation Serif"/>
          <w:sz w:val="20"/>
          <w:szCs w:val="20"/>
          <w:highlight w:val="white"/>
        </w:rPr>
        <w:t xml:space="preserve">9.1. Услуги по техническому обслуживанию Оборудования должны соответствовать требованиям нормативных документов Госстандарта России.</w:t>
      </w:r>
      <w:r>
        <w:rPr>
          <w:rFonts w:ascii="Liberation Serif" w:hAnsi="Liberation Serif" w:cs="Liberation Serif"/>
          <w:sz w:val="20"/>
          <w:szCs w:val="20"/>
          <w:highlight w:val="white"/>
        </w:rPr>
      </w:r>
      <w:r>
        <w:rPr>
          <w:rFonts w:ascii="Liberation Serif" w:hAnsi="Liberation Serif" w:cs="Liberation Serif"/>
          <w:sz w:val="20"/>
          <w:szCs w:val="20"/>
          <w:highlight w:val="white"/>
        </w:rPr>
      </w:r>
    </w:p>
    <w:p>
      <w:pPr>
        <w:contextualSpacing w:val="0"/>
        <w:ind w:firstLine="850"/>
        <w:jc w:val="both"/>
        <w:spacing w:before="57" w:beforeAutospacing="0" w:after="0" w:afterAutospacing="0" w:line="276" w:lineRule="auto"/>
        <w:rPr>
          <w:rFonts w:ascii="Liberation Serif" w:hAnsi="Liberation Serif" w:cs="Liberation Serif"/>
          <w:color w:val="ff0000" w:themeColor="text1"/>
          <w:sz w:val="20"/>
          <w:szCs w:val="20"/>
          <w:highlight w:val="white"/>
        </w:rPr>
        <w:suppressLineNumbers w:val="0"/>
      </w:pPr>
      <w:r>
        <w:rPr>
          <w:rFonts w:ascii="Liberation Serif" w:hAnsi="Liberation Serif" w:eastAsia="Liberation Serif" w:cs="Liberation Serif"/>
          <w:sz w:val="20"/>
          <w:szCs w:val="20"/>
          <w:highlight w:val="white"/>
        </w:rPr>
        <w:t xml:space="preserve">9.2. Исполнитель в процессе оказания услуг по техническому обслуживанию Оборудования обязан предоставить необходимые документы, подтверждающие соответствие выполняемых Исполнителем работ, с</w:t>
      </w:r>
      <w:r>
        <w:rPr>
          <w:rFonts w:ascii="Liberation Serif" w:hAnsi="Liberation Serif" w:eastAsia="Liberation Serif" w:cs="Liberation Serif"/>
          <w:sz w:val="20"/>
          <w:szCs w:val="20"/>
          <w:highlight w:val="white"/>
        </w:rPr>
        <w:t xml:space="preserve">ледующим требованиям нормативных докум</w:t>
      </w:r>
      <w:r>
        <w:rPr>
          <w:rFonts w:ascii="Liberation Serif" w:hAnsi="Liberation Serif" w:eastAsia="Liberation Serif" w:cs="Liberation Serif"/>
          <w:sz w:val="20"/>
          <w:szCs w:val="20"/>
          <w:highlight w:val="white"/>
        </w:rPr>
        <w:t xml:space="preserve">ентов </w:t>
      </w:r>
      <w:r>
        <w:rPr>
          <w:rFonts w:ascii="Liberation Serif" w:hAnsi="Liberation Serif" w:eastAsia="Liberation Serif" w:cs="Liberation Serif"/>
          <w:sz w:val="20"/>
          <w:szCs w:val="20"/>
          <w:highlight w:val="white"/>
          <w:lang w:val="ru-RU"/>
        </w:rPr>
        <w:t xml:space="preserve">Г</w:t>
      </w:r>
      <w:r>
        <w:rPr>
          <w:rFonts w:ascii="Liberation Serif" w:hAnsi="Liberation Serif" w:eastAsia="Liberation Serif" w:cs="Liberation Serif"/>
          <w:color w:val="000000" w:themeColor="text1"/>
          <w:sz w:val="20"/>
          <w:szCs w:val="20"/>
          <w:highlight w:val="white"/>
          <w:lang w:val="ru-RU"/>
        </w:rPr>
        <w:t xml:space="preserve">ос</w:t>
      </w:r>
      <w:r>
        <w:rPr>
          <w:rFonts w:ascii="Liberation Serif" w:hAnsi="Liberation Serif" w:eastAsia="Liberation Serif" w:cs="Liberation Serif"/>
          <w:color w:val="000000" w:themeColor="text1"/>
          <w:sz w:val="20"/>
          <w:szCs w:val="20"/>
          <w:highlight w:val="white"/>
          <w:lang w:val="ru-RU"/>
        </w:rPr>
        <w:t xml:space="preserve">ст</w:t>
      </w:r>
      <w:r>
        <w:rPr>
          <w:rFonts w:ascii="Liberation Serif" w:hAnsi="Liberation Serif" w:eastAsia="Liberation Serif" w:cs="Liberation Serif"/>
          <w:color w:val="000000" w:themeColor="text1"/>
          <w:sz w:val="20"/>
          <w:szCs w:val="20"/>
          <w:highlight w:val="white"/>
          <w:lang w:val="ru-RU"/>
        </w:rPr>
        <w:t xml:space="preserve">а</w:t>
      </w:r>
      <w:r>
        <w:rPr>
          <w:rFonts w:ascii="Liberation Serif" w:hAnsi="Liberation Serif" w:eastAsia="Liberation Serif" w:cs="Liberation Serif"/>
          <w:color w:val="000000" w:themeColor="text1"/>
          <w:sz w:val="20"/>
          <w:szCs w:val="20"/>
          <w:highlight w:val="white"/>
          <w:lang w:val="ru-RU"/>
        </w:rPr>
        <w:t xml:space="preserve">ндарта России, а именно: </w:t>
      </w:r>
      <w:r>
        <w:rPr>
          <w:rFonts w:ascii="Liberation Serif" w:hAnsi="Liberation Serif" w:cs="Liberation Serif"/>
          <w:color w:val="ff0000" w:themeColor="text1"/>
          <w:sz w:val="20"/>
          <w:szCs w:val="20"/>
          <w:highlight w:val="white"/>
        </w:rPr>
      </w:r>
      <w:r>
        <w:rPr>
          <w:rFonts w:ascii="Liberation Serif" w:hAnsi="Liberation Serif" w:cs="Liberation Serif"/>
          <w:color w:val="ff0000" w:themeColor="text1"/>
          <w:sz w:val="20"/>
          <w:szCs w:val="20"/>
          <w:highlight w:val="white"/>
        </w:rPr>
      </w:r>
    </w:p>
    <w:p>
      <w:pPr>
        <w:contextualSpacing w:val="0"/>
        <w:ind w:left="40" w:right="0" w:firstLine="680"/>
        <w:jc w:val="both"/>
        <w:spacing w:before="57" w:beforeAutospacing="0" w:after="0" w:afterAutospacing="0" w:line="276" w:lineRule="auto"/>
        <w:shd w:val="clear" w:color="ffffff" w:themeColor="background1" w:fill="ffffff" w:themeFill="background1"/>
        <w:rPr>
          <w:rFonts w:ascii="Liberation Serif" w:hAnsi="Liberation Serif" w:cs="Liberation Serif"/>
          <w:color w:val="ff0000" w:themeColor="text1"/>
          <w:spacing w:val="-4"/>
          <w:sz w:val="20"/>
          <w:szCs w:val="20"/>
          <w:highlight w:val="whit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themeColor="text1"/>
          <w:spacing w:val="-4"/>
          <w:sz w:val="20"/>
          <w:szCs w:val="20"/>
          <w:highlight w:val="white"/>
        </w:rPr>
        <w:t xml:space="preserve">"ГОСТ Р 50936-2013. Национальный стандарт Российской Федерации. Услуги бытовые. Ремонт, установка и техническое обслуживание радиоэлектронной аппаратуры. Общие технические условия";</w:t>
      </w:r>
      <w:r>
        <w:rPr>
          <w:rFonts w:ascii="Liberation Serif" w:hAnsi="Liberation Serif" w:cs="Liberation Serif"/>
          <w:color w:val="ff0000" w:themeColor="text1"/>
          <w:spacing w:val="-4"/>
          <w:sz w:val="20"/>
          <w:szCs w:val="20"/>
          <w:highlight w:val="white"/>
        </w:rPr>
      </w:r>
      <w:r>
        <w:rPr>
          <w:rFonts w:ascii="Liberation Serif" w:hAnsi="Liberation Serif" w:cs="Liberation Serif"/>
          <w:color w:val="ff0000" w:themeColor="text1"/>
          <w:spacing w:val="-4"/>
          <w:sz w:val="20"/>
          <w:szCs w:val="20"/>
          <w:highlight w:val="white"/>
        </w:rPr>
      </w:r>
    </w:p>
    <w:p>
      <w:pPr>
        <w:contextualSpacing w:val="0"/>
        <w:ind w:left="40" w:right="0" w:firstLine="680"/>
        <w:jc w:val="both"/>
        <w:spacing w:before="57" w:beforeAutospacing="0" w:after="0" w:afterAutospacing="0" w:line="276" w:lineRule="auto"/>
        <w:shd w:val="clear" w:color="ffffff" w:themeColor="background1" w:fill="ffffff" w:themeFill="background1"/>
        <w:rPr>
          <w:rFonts w:ascii="Liberation Serif" w:hAnsi="Liberation Serif" w:cs="Liberation Serif"/>
          <w:color w:val="ff0000" w:themeColor="text1"/>
          <w:sz w:val="20"/>
          <w:szCs w:val="20"/>
          <w:highlight w:val="whit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themeColor="text1"/>
          <w:spacing w:val="-4"/>
          <w:sz w:val="20"/>
          <w:szCs w:val="20"/>
          <w:highlight w:val="white"/>
        </w:rPr>
        <w:t xml:space="preserve"> </w:t>
      </w:r>
      <w:r>
        <w:rPr>
          <w:rFonts w:ascii="Liberation Serif" w:hAnsi="Liberation Serif" w:eastAsia="Liberation Serif" w:cs="Liberation Serif"/>
          <w:color w:val="000000" w:themeColor="text1"/>
          <w:spacing w:val="-4"/>
          <w:sz w:val="20"/>
          <w:szCs w:val="20"/>
          <w:highlight w:val="white"/>
          <w:shd w:val="clear" w:color="ffffff" w:themeColor="background1" w:fill="ffffff" w:themeFill="background1"/>
        </w:rPr>
        <w:t xml:space="preserve">"ГОСТ 25861-83 (СТ СЭВ 3743-82). Государственный стандарт Союза ССР. Машины вычислительные и системы обработки данных. Требования электрической и механической безопасности и методы испытаний" </w:t>
      </w:r>
      <w:r>
        <w:rPr>
          <w:rFonts w:ascii="Liberation Serif" w:hAnsi="Liberation Serif" w:eastAsia="Liberation Serif" w:cs="Liberation Serif"/>
          <w:color w:val="000000" w:themeColor="text1"/>
          <w:sz w:val="20"/>
          <w:szCs w:val="20"/>
          <w:highlight w:val="white"/>
          <w:shd w:val="clear" w:color="ffffff" w:themeColor="background1" w:fill="ffffff" w:themeFill="background1"/>
        </w:rPr>
        <w:t xml:space="preserve">;</w:t>
      </w:r>
      <w:r>
        <w:rPr>
          <w:rFonts w:ascii="Liberation Serif" w:hAnsi="Liberation Serif" w:cs="Liberation Serif"/>
          <w:color w:val="ff0000" w:themeColor="text1"/>
          <w:sz w:val="20"/>
          <w:szCs w:val="20"/>
          <w:highlight w:val="white"/>
        </w:rPr>
      </w:r>
      <w:r>
        <w:rPr>
          <w:rFonts w:ascii="Liberation Serif" w:hAnsi="Liberation Serif" w:cs="Liberation Serif"/>
          <w:color w:val="ff0000" w:themeColor="text1"/>
          <w:sz w:val="20"/>
          <w:szCs w:val="20"/>
          <w:highlight w:val="white"/>
        </w:rPr>
      </w:r>
    </w:p>
    <w:p>
      <w:pPr>
        <w:contextualSpacing w:val="0"/>
        <w:ind w:left="40" w:right="0" w:firstLine="680"/>
        <w:jc w:val="both"/>
        <w:spacing w:before="57" w:beforeAutospacing="0" w:after="0" w:afterAutospacing="0" w:line="276" w:lineRule="auto"/>
        <w:shd w:val="clear" w:color="ffffff" w:themeColor="background1" w:fill="ffffff" w:themeFill="background1"/>
        <w:rPr>
          <w:rFonts w:ascii="Liberation Serif" w:hAnsi="Liberation Serif" w:cs="Liberation Serif"/>
          <w:color w:val="ff0000" w:themeColor="text1"/>
          <w:spacing w:val="-4"/>
          <w:sz w:val="20"/>
          <w:szCs w:val="20"/>
          <w:highlight w:val="whit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themeColor="text1"/>
          <w:sz w:val="20"/>
          <w:szCs w:val="20"/>
          <w:highlight w:val="white"/>
          <w:shd w:val="clear" w:color="ffffff" w:themeColor="background1" w:fill="ffffff" w:themeFill="background1"/>
        </w:rPr>
      </w:r>
      <w:r>
        <w:rPr>
          <w:rFonts w:ascii="Liberation Serif" w:hAnsi="Liberation Serif" w:eastAsia="Liberation Serif" w:cs="Liberation Serif"/>
          <w:color w:val="000000" w:themeColor="text1"/>
          <w:spacing w:val="-4"/>
          <w:sz w:val="20"/>
          <w:szCs w:val="20"/>
          <w:highlight w:val="white"/>
        </w:rPr>
        <w:t xml:space="preserve">"</w:t>
      </w:r>
      <w:r>
        <w:rPr>
          <w:rFonts w:ascii="Liberation Serif" w:hAnsi="Liberation Serif" w:eastAsia="Liberation Serif" w:cs="Liberation Serif"/>
          <w:color w:val="000000" w:themeColor="text1"/>
          <w:spacing w:val="-4"/>
          <w:sz w:val="20"/>
          <w:szCs w:val="20"/>
          <w:highlight w:val="white"/>
        </w:rPr>
        <w:t xml:space="preserve">ГОСТ Р 71784-2024. Национальный стандарт Российской Федерации. Средства вычислительной техники. Общие технические требования, приемка, методы испытаний, маркировка, упаковка, транспортирование и хранение" ;</w:t>
      </w:r>
      <w:r>
        <w:rPr>
          <w:rFonts w:ascii="Liberation Serif" w:hAnsi="Liberation Serif" w:cs="Liberation Serif"/>
          <w:color w:val="ff0000" w:themeColor="text1"/>
          <w:spacing w:val="-4"/>
          <w:sz w:val="20"/>
          <w:szCs w:val="20"/>
          <w:highlight w:val="white"/>
        </w:rPr>
      </w:r>
      <w:r>
        <w:rPr>
          <w:rFonts w:ascii="Liberation Serif" w:hAnsi="Liberation Serif" w:cs="Liberation Serif"/>
          <w:color w:val="ff0000" w:themeColor="text1"/>
          <w:spacing w:val="-4"/>
          <w:sz w:val="20"/>
          <w:szCs w:val="20"/>
          <w:highlight w:val="white"/>
        </w:rPr>
      </w:r>
    </w:p>
    <w:p>
      <w:pPr>
        <w:contextualSpacing w:val="0"/>
        <w:ind w:left="40" w:right="0" w:firstLine="680"/>
        <w:jc w:val="both"/>
        <w:spacing w:before="57" w:beforeAutospacing="0" w:after="0" w:afterAutospacing="0" w:line="276" w:lineRule="auto"/>
        <w:shd w:val="clear" w:color="ffffff" w:themeColor="background1" w:fill="ffffff" w:themeFill="background1"/>
        <w:rPr>
          <w:rFonts w:ascii="Liberation Serif" w:hAnsi="Liberation Serif" w:cs="Liberation Serif"/>
          <w:color w:val="ff0000" w:themeColor="text1"/>
          <w:sz w:val="20"/>
          <w:szCs w:val="20"/>
          <w:highlight w:val="whit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themeColor="text1"/>
          <w:spacing w:val="-4"/>
          <w:sz w:val="20"/>
          <w:szCs w:val="20"/>
          <w:highlight w:val="white"/>
        </w:rPr>
      </w:r>
      <w:r>
        <w:rPr>
          <w:rFonts w:ascii="Liberation Serif" w:hAnsi="Liberation Serif" w:eastAsia="Liberation Serif" w:cs="Liberation Serif"/>
          <w:color w:val="000000" w:themeColor="text1"/>
          <w:spacing w:val="-4"/>
          <w:sz w:val="20"/>
          <w:szCs w:val="20"/>
          <w:highlight w:val="white"/>
        </w:rPr>
        <w:t xml:space="preserve">"ГОСТ Р МЭК 60950-23-2011. Национальный стандарт Российской Федерации. Оборудование информационных технологий. Требования безопасности. Часть 23. Оборудование для хранения больших объемов данных" </w:t>
      </w:r>
      <w:r>
        <w:rPr>
          <w:rFonts w:ascii="Liberation Serif" w:hAnsi="Liberation Serif" w:eastAsia="Liberation Serif" w:cs="Liberation Serif"/>
          <w:color w:val="000000" w:themeColor="text1"/>
          <w:spacing w:val="-4"/>
          <w:sz w:val="20"/>
          <w:szCs w:val="20"/>
          <w:highlight w:val="white"/>
        </w:rPr>
        <w:t xml:space="preserve">.</w:t>
      </w:r>
      <w:r>
        <w:rPr>
          <w:rFonts w:ascii="Liberation Serif" w:hAnsi="Liberation Serif" w:cs="Liberation Serif"/>
          <w:color w:val="ff0000" w:themeColor="text1"/>
          <w:sz w:val="20"/>
          <w:szCs w:val="20"/>
          <w:highlight w:val="white"/>
        </w:rPr>
      </w:r>
      <w:r>
        <w:rPr>
          <w:rFonts w:ascii="Liberation Serif" w:hAnsi="Liberation Serif" w:cs="Liberation Serif"/>
          <w:color w:val="ff0000" w:themeColor="text1"/>
          <w:sz w:val="20"/>
          <w:szCs w:val="20"/>
          <w:highlight w:val="white"/>
        </w:rPr>
      </w:r>
    </w:p>
    <w:p>
      <w:pPr>
        <w:contextualSpacing w:val="0"/>
        <w:ind w:firstLine="850"/>
        <w:jc w:val="both"/>
        <w:spacing w:before="57" w:beforeAutospacing="0" w:after="0" w:afterAutospacing="0" w:line="276" w:lineRule="auto"/>
        <w:rPr>
          <w:rFonts w:ascii="Liberation Serif" w:hAnsi="Liberation Serif" w:cs="Liberation Serif"/>
          <w:color w:val="000000" w:themeColor="text1"/>
          <w:sz w:val="20"/>
          <w:szCs w:val="20"/>
          <w:highlight w:val="white"/>
        </w:rPr>
        <w:suppressLineNumbers w:val="0"/>
      </w:pPr>
      <w:r>
        <w:rPr>
          <w:rFonts w:ascii="Liberation Serif" w:hAnsi="Liberation Serif" w:eastAsia="Liberation Serif" w:cs="Liberation Serif"/>
          <w:color w:val="000000" w:themeColor="text1"/>
          <w:sz w:val="20"/>
          <w:szCs w:val="20"/>
          <w:highlight w:val="white"/>
          <w:lang w:val="ru-RU"/>
        </w:rPr>
        <w:t xml:space="preserve">9.3. Исполнитель несет ответственность за соблюдение мер безопасности в соответствии со следующими нормативными документами:</w:t>
      </w:r>
      <w:r>
        <w:rPr>
          <w:rFonts w:ascii="Liberation Serif" w:hAnsi="Liberation Serif" w:cs="Liberation Serif"/>
          <w:color w:val="000000" w:themeColor="text1"/>
          <w:sz w:val="20"/>
          <w:szCs w:val="20"/>
          <w:highlight w:val="white"/>
        </w:rPr>
      </w:r>
      <w:r>
        <w:rPr>
          <w:rFonts w:ascii="Liberation Serif" w:hAnsi="Liberation Serif" w:cs="Liberation Serif"/>
          <w:color w:val="000000" w:themeColor="text1"/>
          <w:sz w:val="20"/>
          <w:szCs w:val="20"/>
          <w:highlight w:val="white"/>
        </w:rPr>
      </w:r>
    </w:p>
    <w:p>
      <w:pPr>
        <w:pStyle w:val="1113"/>
        <w:numPr>
          <w:ilvl w:val="0"/>
          <w:numId w:val="49"/>
        </w:numPr>
        <w:contextualSpacing w:val="0"/>
        <w:ind w:left="0" w:firstLine="533"/>
        <w:jc w:val="both"/>
        <w:spacing w:before="57" w:beforeAutospacing="0" w:after="0" w:afterAutospacing="0" w:line="276" w:lineRule="auto"/>
        <w:rPr>
          <w:rFonts w:ascii="Liberation Serif" w:hAnsi="Liberation Serif" w:cs="Liberation Serif"/>
          <w:color w:val="ff0000" w:themeColor="text1"/>
          <w:sz w:val="20"/>
          <w:szCs w:val="20"/>
          <w:highlight w:val="white"/>
        </w:rPr>
        <w:suppressLineNumbers w:val="0"/>
      </w:pPr>
      <w:r>
        <w:rPr>
          <w:rFonts w:ascii="Liberation Serif" w:hAnsi="Liberation Serif" w:eastAsia="Liberation Serif" w:cs="Liberation Serif"/>
          <w:color w:val="000000" w:themeColor="text1"/>
          <w:spacing w:val="-4"/>
          <w:sz w:val="20"/>
          <w:szCs w:val="20"/>
          <w:highlight w:val="white"/>
        </w:rPr>
        <w:t xml:space="preserve"> </w:t>
      </w:r>
      <w:r>
        <w:rPr>
          <w:rFonts w:ascii="Liberation Serif" w:hAnsi="Liberation Serif" w:eastAsia="Liberation Serif" w:cs="Liberation Serif"/>
          <w:color w:val="000000" w:themeColor="text1"/>
          <w:spacing w:val="-4"/>
          <w:sz w:val="20"/>
          <w:szCs w:val="20"/>
          <w:highlight w:val="white"/>
        </w:rPr>
        <w:t xml:space="preserve">Приказ Минтруда России от 15.12.2020 N 903н (ред. от 29.04.2025) "Об утверждении Правил по охране труда при эксплуатации электроустановок"/ </w:t>
      </w:r>
      <w:r>
        <w:rPr>
          <w:rFonts w:ascii="Liberation Serif" w:hAnsi="Liberation Serif" w:cs="Liberation Serif"/>
          <w:color w:val="ff0000" w:themeColor="text1"/>
          <w:sz w:val="20"/>
          <w:szCs w:val="20"/>
          <w:highlight w:val="white"/>
        </w:rPr>
      </w:r>
      <w:r>
        <w:rPr>
          <w:rFonts w:ascii="Liberation Serif" w:hAnsi="Liberation Serif" w:cs="Liberation Serif"/>
          <w:color w:val="ff0000" w:themeColor="text1"/>
          <w:sz w:val="20"/>
          <w:szCs w:val="20"/>
          <w:highlight w:val="white"/>
        </w:rPr>
      </w:r>
    </w:p>
    <w:p>
      <w:pPr>
        <w:pStyle w:val="1113"/>
        <w:numPr>
          <w:ilvl w:val="0"/>
          <w:numId w:val="49"/>
        </w:numPr>
        <w:contextualSpacing w:val="0"/>
        <w:ind w:left="0" w:firstLine="533"/>
        <w:jc w:val="both"/>
        <w:spacing w:before="57" w:beforeAutospacing="0" w:after="0" w:afterAutospacing="0" w:line="276" w:lineRule="auto"/>
        <w:rPr>
          <w:rFonts w:ascii="Liberation Serif" w:hAnsi="Liberation Serif" w:cs="Liberation Serif"/>
          <w:color w:val="ff0000" w:themeColor="text1"/>
          <w:sz w:val="20"/>
          <w:szCs w:val="20"/>
          <w:highlight w:val="white"/>
        </w:rPr>
        <w:suppressLineNumbers w:val="0"/>
      </w:pPr>
      <w:r>
        <w:rPr>
          <w:rFonts w:ascii="Liberation Serif" w:hAnsi="Liberation Serif" w:eastAsia="Liberation Serif" w:cs="Liberation Serif"/>
          <w:color w:val="000000" w:themeColor="text1"/>
          <w:spacing w:val="-4"/>
          <w:sz w:val="20"/>
          <w:szCs w:val="20"/>
          <w:highlight w:val="white"/>
        </w:rPr>
        <w:t xml:space="preserve">Приказ Минтруда России от 07.12.2020 N 867н "Об утверждении Правил по охране труда при выполнении работ на объектах связи"</w:t>
      </w:r>
      <w:r>
        <w:rPr>
          <w:rFonts w:ascii="Liberation Serif" w:hAnsi="Liberation Serif" w:eastAsia="Liberation Serif" w:cs="Liberation Serif"/>
          <w:color w:val="000000" w:themeColor="text1"/>
          <w:sz w:val="20"/>
          <w:szCs w:val="20"/>
          <w:highlight w:val="white"/>
        </w:rPr>
        <w:t xml:space="preserve">/</w:t>
      </w:r>
      <w:r>
        <w:rPr>
          <w:rFonts w:ascii="Liberation Serif" w:hAnsi="Liberation Serif" w:cs="Liberation Serif"/>
          <w:color w:val="ff0000" w:themeColor="text1"/>
          <w:sz w:val="20"/>
          <w:szCs w:val="20"/>
          <w:highlight w:val="white"/>
        </w:rPr>
      </w:r>
      <w:r>
        <w:rPr>
          <w:rFonts w:ascii="Liberation Serif" w:hAnsi="Liberation Serif" w:cs="Liberation Serif"/>
          <w:color w:val="ff0000" w:themeColor="text1"/>
          <w:sz w:val="20"/>
          <w:szCs w:val="20"/>
          <w:highlight w:val="white"/>
        </w:rPr>
      </w:r>
    </w:p>
    <w:p>
      <w:pPr>
        <w:contextualSpacing w:val="0"/>
        <w:ind w:left="0" w:firstLine="0"/>
        <w:jc w:val="both"/>
        <w:spacing w:before="57" w:beforeAutospacing="0" w:after="0" w:afterAutospacing="0" w:line="276" w:lineRule="auto"/>
        <w:rPr>
          <w:rFonts w:ascii="Liberation Serif" w:hAnsi="Liberation Serif" w:cs="Liberation Serif"/>
          <w:color w:val="000000" w:themeColor="text1"/>
          <w:sz w:val="20"/>
          <w:szCs w:val="20"/>
          <w:highlight w:val="white"/>
        </w:rPr>
        <w:suppressLineNumbers w:val="0"/>
      </w:pPr>
      <w:r>
        <w:rPr>
          <w:rFonts w:ascii="Liberation Serif" w:hAnsi="Liberation Serif" w:cs="Liberation Serif"/>
          <w:color w:val="ff0000" w:themeColor="text1"/>
          <w:sz w:val="20"/>
          <w:szCs w:val="20"/>
          <w:highlight w:val="white"/>
        </w:rPr>
        <w:t xml:space="preserve">Ответственный сотрудник за составление технического задания и перечень обслуживаемой орг. техники: главный специалист-эксперт ОМТО Городецкая Ю.Б.</w:t>
      </w:r>
      <w:r>
        <w:rPr>
          <w:rFonts w:ascii="Liberation Serif" w:hAnsi="Liberation Serif" w:cs="Liberation Serif"/>
          <w:color w:val="ff0000" w:themeColor="text1"/>
          <w:sz w:val="20"/>
          <w:szCs w:val="20"/>
          <w:highlight w:val="white"/>
        </w:rPr>
      </w:r>
      <w:r>
        <w:rPr>
          <w:rFonts w:ascii="Liberation Serif" w:hAnsi="Liberation Serif" w:cs="Liberation Serif"/>
          <w:color w:val="000000" w:themeColor="text1"/>
          <w:sz w:val="20"/>
          <w:szCs w:val="20"/>
          <w:highlight w:val="white"/>
        </w:rPr>
      </w:r>
    </w:p>
    <w:p>
      <w:pPr>
        <w:contextualSpacing w:val="0"/>
        <w:ind w:firstLine="851"/>
        <w:jc w:val="both"/>
        <w:spacing w:before="57" w:beforeAutospacing="0" w:after="0" w:afterAutospacing="0" w:line="276" w:lineRule="auto"/>
        <w:rPr>
          <w:rFonts w:ascii="Liberation Serif" w:hAnsi="Liberation Serif" w:cs="Liberation Serif"/>
          <w:sz w:val="20"/>
          <w:szCs w:val="20"/>
          <w:highlight w:val="white"/>
        </w:rPr>
      </w:pPr>
      <w:r>
        <w:rPr>
          <w:rFonts w:ascii="Liberation Serif" w:hAnsi="Liberation Serif" w:cs="Liberation Serif"/>
          <w:sz w:val="20"/>
          <w:szCs w:val="20"/>
          <w:highlight w:val="white"/>
        </w:rPr>
      </w:r>
      <w:r>
        <w:rPr>
          <w:rFonts w:ascii="Liberation Serif" w:hAnsi="Liberation Serif" w:cs="Liberation Serif"/>
          <w:sz w:val="20"/>
          <w:szCs w:val="20"/>
          <w:highlight w:val="white"/>
        </w:rPr>
      </w:r>
      <w:r>
        <w:rPr>
          <w:rFonts w:ascii="Liberation Serif" w:hAnsi="Liberation Serif" w:cs="Liberation Serif"/>
          <w:sz w:val="20"/>
          <w:szCs w:val="20"/>
          <w:highlight w:val="white"/>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4820"/>
        <w:gridCol w:w="4539"/>
      </w:tblGrid>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0"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b/>
                <w:sz w:val="20"/>
                <w:szCs w:val="20"/>
              </w:rPr>
              <w:t xml:space="preserve">ЗАКАЗЧИК</w:t>
            </w:r>
            <w:r>
              <w:rPr>
                <w:rFonts w:ascii="Liberation Serif" w:hAnsi="Liberation Serif" w:eastAsia="Liberation Serif" w:cs="Liberation Serif"/>
                <w:sz w:val="20"/>
                <w:szCs w:val="20"/>
              </w:rPr>
              <w:t xml:space="preserve">:</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W w:w="4539" w:type="dxa"/>
            <w:vAlign w:val="center"/>
            <w:textDirection w:val="lrTb"/>
            <w:noWrap w:val="false"/>
          </w:tcPr>
          <w:p>
            <w:pPr>
              <w:contextualSpacing w:val="0"/>
              <w:jc w:val="center"/>
              <w:spacing w:before="0"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b/>
                <w:sz w:val="20"/>
                <w:szCs w:val="20"/>
              </w:rPr>
            </w:r>
            <w:r>
              <w:rPr>
                <w:rFonts w:ascii="Liberation Serif" w:hAnsi="Liberation Serif" w:eastAsia="Liberation Serif" w:cs="Liberation Serif"/>
                <w:b/>
                <w:sz w:val="20"/>
                <w:szCs w:val="20"/>
              </w:rPr>
              <w:t xml:space="preserve">ИСПОЛНИТЕЛЬ</w:t>
            </w:r>
            <w:r>
              <w:rPr>
                <w:rFonts w:ascii="Liberation Serif" w:hAnsi="Liberation Serif" w:eastAsia="Liberation Serif" w:cs="Liberation Serif"/>
                <w:sz w:val="20"/>
                <w:szCs w:val="20"/>
              </w:rPr>
              <w:t xml:space="preserve">:</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0"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_____________________</w:t>
            </w:r>
            <w:r>
              <w:rPr>
                <w:rFonts w:ascii="Liberation Serif" w:hAnsi="Liberation Serif" w:cs="Liberation Serif"/>
                <w:sz w:val="20"/>
                <w:szCs w:val="20"/>
              </w:rPr>
            </w:r>
            <w:r>
              <w:rPr>
                <w:rFonts w:ascii="Liberation Serif" w:hAnsi="Liberation Serif" w:cs="Liberation Serif"/>
                <w:sz w:val="20"/>
                <w:szCs w:val="20"/>
              </w:rPr>
            </w:r>
          </w:p>
          <w:p>
            <w:pPr>
              <w:contextualSpacing w:val="0"/>
              <w:jc w:val="center"/>
              <w:spacing w:before="0"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(должность)</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W w:w="4539" w:type="dxa"/>
            <w:vAlign w:val="center"/>
            <w:textDirection w:val="lrTb"/>
            <w:noWrap w:val="false"/>
          </w:tcPr>
          <w:p>
            <w:pPr>
              <w:contextualSpacing w:val="0"/>
              <w:jc w:val="center"/>
              <w:spacing w:before="0"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________________________________</w:t>
            </w:r>
            <w:r>
              <w:rPr>
                <w:rFonts w:ascii="Liberation Serif" w:hAnsi="Liberation Serif" w:cs="Liberation Serif"/>
                <w:sz w:val="20"/>
                <w:szCs w:val="20"/>
              </w:rPr>
            </w:r>
            <w:r>
              <w:rPr>
                <w:rFonts w:ascii="Liberation Serif" w:hAnsi="Liberation Serif" w:cs="Liberation Serif"/>
                <w:sz w:val="20"/>
                <w:szCs w:val="20"/>
              </w:rPr>
            </w:r>
          </w:p>
          <w:p>
            <w:pPr>
              <w:contextualSpacing w:val="0"/>
              <w:jc w:val="center"/>
              <w:spacing w:before="0"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(должность)</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0"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___________________________</w:t>
            </w:r>
            <w:r>
              <w:rPr>
                <w:rFonts w:ascii="Liberation Serif" w:hAnsi="Liberation Serif" w:cs="Liberation Serif"/>
                <w:sz w:val="20"/>
                <w:szCs w:val="20"/>
              </w:rPr>
            </w:r>
            <w:r>
              <w:rPr>
                <w:rFonts w:ascii="Liberation Serif" w:hAnsi="Liberation Serif" w:cs="Liberation Serif"/>
                <w:sz w:val="20"/>
                <w:szCs w:val="20"/>
              </w:rPr>
            </w:r>
          </w:p>
          <w:p>
            <w:pPr>
              <w:contextualSpacing w:val="0"/>
              <w:jc w:val="center"/>
              <w:spacing w:before="0"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(подпись, фамилия и инициалы)</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W w:w="4539" w:type="dxa"/>
            <w:vAlign w:val="center"/>
            <w:textDirection w:val="lrTb"/>
            <w:noWrap w:val="false"/>
          </w:tcPr>
          <w:p>
            <w:pPr>
              <w:contextualSpacing w:val="0"/>
              <w:jc w:val="center"/>
              <w:spacing w:before="0"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________________________________</w:t>
            </w:r>
            <w:r>
              <w:rPr>
                <w:rFonts w:ascii="Liberation Serif" w:hAnsi="Liberation Serif" w:cs="Liberation Serif"/>
                <w:sz w:val="20"/>
                <w:szCs w:val="20"/>
              </w:rPr>
            </w:r>
            <w:r>
              <w:rPr>
                <w:rFonts w:ascii="Liberation Serif" w:hAnsi="Liberation Serif" w:cs="Liberation Serif"/>
                <w:sz w:val="20"/>
                <w:szCs w:val="20"/>
              </w:rPr>
            </w:r>
          </w:p>
          <w:p>
            <w:pPr>
              <w:contextualSpacing w:val="0"/>
              <w:jc w:val="center"/>
              <w:spacing w:before="0"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(подпись, фамилия и инициалы)</w:t>
            </w:r>
            <w:r>
              <w:rPr>
                <w:rFonts w:ascii="Liberation Serif" w:hAnsi="Liberation Serif" w:cs="Liberation Serif"/>
                <w:sz w:val="20"/>
                <w:szCs w:val="20"/>
              </w:rPr>
            </w:r>
            <w:r>
              <w:rPr>
                <w:rFonts w:ascii="Liberation Serif" w:hAnsi="Liberation Serif" w:cs="Liberation Serif"/>
                <w:sz w:val="20"/>
                <w:szCs w:val="20"/>
              </w:rPr>
            </w:r>
          </w:p>
        </w:tc>
      </w:tr>
    </w:tbl>
    <w:p>
      <w:pPr>
        <w:contextualSpacing w:val="0"/>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p>
      <w:pPr>
        <w:contextualSpacing w:val="0"/>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p>
      <w:pPr>
        <w:contextualSpacing w:val="0"/>
        <w:jc w:val="right"/>
        <w:pageBreakBefore/>
        <w:spacing w:before="57" w:beforeAutospacing="0" w:after="0" w:afterAutospacing="0" w:line="276" w:lineRule="auto"/>
        <w:rPr>
          <w:rFonts w:ascii="Liberation Serif" w:hAnsi="Liberation Serif" w:cs="Liberation Serif"/>
          <w:b/>
          <w:bCs/>
          <w:sz w:val="20"/>
          <w:szCs w:val="20"/>
          <w:highlight w:val="none"/>
        </w:rPr>
      </w:pPr>
      <w:r>
        <w:rPr>
          <w:rFonts w:ascii="Liberation Serif" w:hAnsi="Liberation Serif" w:eastAsia="Liberation Serif" w:cs="Liberation Serif"/>
          <w:b/>
          <w:bCs/>
          <w:sz w:val="20"/>
          <w:szCs w:val="20"/>
          <w:highlight w:val="none"/>
        </w:rPr>
        <w:t xml:space="preserve">Приложение № 2</w:t>
      </w:r>
      <w:r>
        <w:rPr>
          <w:rFonts w:ascii="Liberation Serif" w:hAnsi="Liberation Serif" w:cs="Liberation Serif"/>
          <w:b/>
          <w:bCs/>
          <w:sz w:val="20"/>
          <w:szCs w:val="20"/>
          <w:highlight w:val="none"/>
        </w:rPr>
      </w:r>
      <w:r>
        <w:rPr>
          <w:rFonts w:ascii="Liberation Serif" w:hAnsi="Liberation Serif" w:cs="Liberation Serif"/>
          <w:b/>
          <w:bCs/>
          <w:sz w:val="20"/>
          <w:szCs w:val="20"/>
          <w:highlight w:val="none"/>
        </w:rPr>
      </w:r>
    </w:p>
    <w:p>
      <w:pPr>
        <w:contextualSpacing w:val="0"/>
        <w:ind w:firstLine="709"/>
        <w:jc w:val="right"/>
        <w:spacing w:before="57" w:beforeAutospacing="0" w:after="0" w:afterAutospacing="0" w:line="276" w:lineRule="auto"/>
        <w:rPr>
          <w:rFonts w:ascii="Liberation Serif" w:hAnsi="Liberation Serif" w:cs="Liberation Serif"/>
          <w:b/>
          <w:bCs/>
          <w:sz w:val="20"/>
          <w:szCs w:val="20"/>
          <w:highlight w:val="none"/>
        </w:rPr>
      </w:pPr>
      <w:r>
        <w:rPr>
          <w:rFonts w:ascii="Liberation Serif" w:hAnsi="Liberation Serif" w:eastAsia="Liberation Serif" w:cs="Liberation Serif"/>
          <w:b/>
          <w:bCs/>
          <w:sz w:val="20"/>
          <w:szCs w:val="20"/>
        </w:rPr>
        <w:t xml:space="preserve"> </w:t>
      </w:r>
      <w:r>
        <w:rPr>
          <w:rFonts w:ascii="Liberation Serif" w:hAnsi="Liberation Serif" w:eastAsia="Liberation Serif" w:cs="Liberation Serif"/>
          <w:b w:val="0"/>
          <w:bCs w:val="0"/>
          <w:sz w:val="20"/>
          <w:szCs w:val="20"/>
        </w:rPr>
        <w:t xml:space="preserve">к Контракту</w:t>
      </w:r>
      <w:r>
        <w:rPr>
          <w:rFonts w:ascii="Liberation Serif" w:hAnsi="Liberation Serif" w:eastAsia="Liberation Serif" w:cs="Liberation Serif"/>
          <w:b w:val="0"/>
          <w:bCs w:val="0"/>
          <w:sz w:val="20"/>
          <w:szCs w:val="20"/>
        </w:rPr>
        <w:t xml:space="preserve"> № ____ от ________</w:t>
      </w:r>
      <w:r>
        <w:rPr>
          <w:rFonts w:ascii="Liberation Serif" w:hAnsi="Liberation Serif" w:cs="Liberation Serif"/>
          <w:b/>
          <w:bCs/>
          <w:sz w:val="20"/>
          <w:szCs w:val="20"/>
          <w:highlight w:val="none"/>
        </w:rPr>
      </w:r>
      <w:r>
        <w:rPr>
          <w:rFonts w:ascii="Liberation Serif" w:hAnsi="Liberation Serif" w:cs="Liberation Serif"/>
          <w:b/>
          <w:bCs/>
          <w:sz w:val="20"/>
          <w:szCs w:val="20"/>
          <w:highlight w:val="none"/>
        </w:rPr>
      </w:r>
    </w:p>
    <w:p>
      <w:pPr>
        <w:contextualSpacing w:val="0"/>
        <w:jc w:val="center"/>
        <w:spacing w:before="57" w:beforeAutospacing="0" w:after="0" w:afterAutospacing="0" w:line="276" w:lineRule="auto"/>
        <w:rPr>
          <w:rFonts w:ascii="Liberation Serif" w:hAnsi="Liberation Serif" w:cs="Liberation Serif"/>
          <w:b/>
          <w:bCs/>
          <w:sz w:val="20"/>
          <w:szCs w:val="20"/>
        </w:rPr>
      </w:pPr>
      <w:r>
        <w:rPr>
          <w:rFonts w:ascii="Liberation Serif" w:hAnsi="Liberation Serif" w:eastAsia="Liberation Serif" w:cs="Liberation Serif"/>
          <w:sz w:val="20"/>
          <w:szCs w:val="20"/>
        </w:rPr>
      </w:r>
      <w:r>
        <w:rPr>
          <w:rFonts w:ascii="Liberation Serif" w:hAnsi="Liberation Serif" w:cs="Liberation Serif"/>
          <w:b/>
          <w:bCs/>
          <w:sz w:val="20"/>
          <w:szCs w:val="20"/>
        </w:rPr>
      </w:r>
      <w:r>
        <w:rPr>
          <w:rFonts w:ascii="Liberation Serif" w:hAnsi="Liberation Serif" w:cs="Liberation Serif"/>
          <w:b/>
          <w:bCs/>
          <w:sz w:val="20"/>
          <w:szCs w:val="20"/>
        </w:rPr>
      </w:r>
    </w:p>
    <w:tbl>
      <w:tblPr>
        <w:tblStyle w:val="11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675"/>
        <w:gridCol w:w="5550"/>
        <w:gridCol w:w="2421"/>
        <w:gridCol w:w="1276"/>
      </w:tblGrid>
      <w:tr>
        <w:tblPrEx/>
        <w:trPr/>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c>
          <w:tcPr>
            <w:gridSpan w:val="2"/>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797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b/>
                <w:bCs/>
                <w:color w:val="000000"/>
                <w:sz w:val="20"/>
                <w:szCs w:val="20"/>
                <w:highlight w:val="none"/>
              </w:rPr>
              <w:suppressLineNumbers w:val="0"/>
            </w:pPr>
            <w:r>
              <w:rPr>
                <w:rFonts w:ascii="Liberation Serif" w:hAnsi="Liberation Serif" w:eastAsia="Liberation Serif" w:cs="Liberation Serif"/>
                <w:b/>
                <w:color w:val="000000"/>
                <w:sz w:val="20"/>
                <w:szCs w:val="20"/>
              </w:rPr>
              <w:t xml:space="preserve">Перечень обслуживаемой техники</w:t>
            </w:r>
            <w:r>
              <w:rPr>
                <w:rFonts w:ascii="Liberation Serif" w:hAnsi="Liberation Serif" w:cs="Liberation Serif"/>
                <w:b/>
                <w:bCs/>
                <w:color w:val="000000"/>
                <w:sz w:val="20"/>
                <w:szCs w:val="20"/>
                <w:highlight w:val="none"/>
              </w:rPr>
            </w:r>
            <w:r>
              <w:rPr>
                <w:rFonts w:ascii="Liberation Serif" w:hAnsi="Liberation Serif" w:cs="Liberation Serif"/>
                <w:b/>
                <w:bCs/>
                <w:color w:val="000000"/>
                <w:sz w:val="20"/>
                <w:szCs w:val="20"/>
                <w:highlight w:val="none"/>
              </w:rPr>
            </w:r>
          </w:p>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b/>
                <w:color w:val="000000"/>
                <w:sz w:val="20"/>
                <w:szCs w:val="20"/>
                <w:highlight w:val="none"/>
              </w:rPr>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п/п</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Перечень средств печати и копирования данных</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Количество</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D/DN; 3260 DNI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74</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MS312dn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38</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1020/1022; 1320; P1505; P1102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62</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 M2235dn; тип 2 монохромный А4; тип 1 цветной А4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77</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EPSON тип 3 цветной А 3 струйный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Canon МВ 214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Samsung sl-m4020nd/xev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15</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Копировальный аппарат Kyocera Mita: KM-1620;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6</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Kyocera: M4125idn; M3540DN; А4 монохромное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36</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Pantum: 6800;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47</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DCP7065DNR;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29</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HP Lazer Jet: 137fnw; M443nda; MFP M442dn; M1005; M1319MFP</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6</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Xerox WorkCentre: 3335; 5020DN;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5</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Canon i-Sensys LBP623Cdw, цветной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27</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jc w:val="right"/>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b/>
                <w:color w:val="000000"/>
                <w:sz w:val="20"/>
                <w:szCs w:val="20"/>
              </w:rPr>
              <w:t xml:space="preserve">ИТОГО:</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b/>
                <w:color w:val="000000"/>
                <w:sz w:val="20"/>
                <w:szCs w:val="20"/>
              </w:rPr>
              <w:t xml:space="preserve">428</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675"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п/п</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Перечень средств печати и копирования данных</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инвентарный номер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количество</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Бокситогорский отдел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Ф04000259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Копировальный аппарат Kyocera Mita KM-1620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Ф04000449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Ф04000747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110134004109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б/н</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110104002425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110104002542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110134004074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Волосовский отдел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Ф04003157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110134003516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110104002637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Копировальный аппарат Kyocera Mita KM-1620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Ф04000444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110134004076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110134004111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110134003554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110134003587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Волховский отдел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Ф04005145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110134003555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Ф04005221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110104002659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110134003618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110134003617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110104002533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110104002435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110134004080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б/н</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110134365200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Ф04000536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Ф04000530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Ф04004998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Всеволожский отдел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110104002662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 (1102VB3RU0)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110134006126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 (1102VB3RU0)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110134006125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110134003647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 (1102VB3RU0)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110134006123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 (1102VB3RU0)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110134006122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110134003613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110134003612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110134003609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110134003607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 (1102VB3RU0)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110134006124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Xerox Phaser 3250D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110104003052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110134003517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110104002561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110134365199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110134004140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50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110134004139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51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110134004137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52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110134004136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53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110134004133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54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110134004128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55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110134004127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56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110134004125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57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110134003571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58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Samsung sl-m4020nd/xev (26/11/19)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110134004819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59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Samsung sl-m4020nd/xev (26/11/19)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110134004817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110104003205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Выборгский отдел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61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110134004100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62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110134003586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63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110134003593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64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110134003513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65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 (1102VB3RU0)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110134006119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66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 (1102VB3RU0)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110134006118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67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110134365262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68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HP LaserJet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110134365213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69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ECOSYC M2235dn комплект с установкой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110134013424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70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Samsung sl-m4020nd/xev (26/11/19)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110134004814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71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Ф04000835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72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Ф04002160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73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Копировальный аппарат Kyocera Mita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Ф04003104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74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Ф04005158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75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Ф04005159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76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Ф04005200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77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Ф04005201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78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Ф04005202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79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Ф04005203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80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Ф04005204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81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Ф04005230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82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Samsung sl-m4020nd/xev (26/11/19)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110134004813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83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110134365189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84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Phaser 3260 DNI</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110134003844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85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110104002626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86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110104002625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87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110134365201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88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110134003557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Гатчинский отдел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89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Ф04000516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90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Ф04005131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91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Ф04005132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92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Ф04005141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93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110104002583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94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110104002582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95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110104002580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96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 (1102VB3RU0)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110134006116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97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110104002579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98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110104002578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99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110104002577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100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110104002576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101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110104002575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102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110104002574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103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110104002572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104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110104002563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110104002562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106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Xerox Phaser 3250D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110104003045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107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Xerox Phaser 3250D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110104003046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108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Xerox Phaser 3250D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110104003048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109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Xerox Phaser 3250D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110104003049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110104003054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110104003055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110104003056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110104003057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110104002440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 (1102VB3RU0)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110134006115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б/н</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110134004088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Ф04000711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Ф04000695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Ф04000517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121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Ф04005021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Ф04005130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123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Ф04000367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124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Ф04000280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125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Ф04000216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126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110134365261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127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110134365264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128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Samsung sl-m4020nd/xev (26.11.19)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110134004810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129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Samsung sl-m4020nd/xev (26/11/19)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110134004811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130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ECOSYC M2235dn комплект с установкой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110134013425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131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110134003558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132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110134004116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133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110134003574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134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110134004113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Управление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110104002457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136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110134003633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137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110134365271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138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Xerox WC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110104002688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139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110134365273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140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110134003631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141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3 цветной А 3 струйный EPSON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110134004070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Кингисеппский отдел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142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110134003595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143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110134004075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144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110134365191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145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 (1102VB3RU0)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110134006128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146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110134003594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147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 (1102VB3RU0)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110134006127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148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110134003597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Киришский отдел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149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б/н</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150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Ф04003173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151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110134365206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152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Ф04000723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153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Ф04005164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154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Копировальный аппарат Kyocera Mita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Ф04009524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155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Ф04000739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156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110104002476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157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110104002472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158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159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110104002557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Ф04005207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161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110134004101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162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110134365265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Кировский отдел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163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110134004095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164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Ф04000547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165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Ф04000824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166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Ф04000830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167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Ф04002205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168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Ф04002225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169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Ф04003117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170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110134365198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171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Samsung sl-m4020nd/xev (26/11/19)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110134004825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172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110134003378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173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110104002545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174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110104002508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175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110134003580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176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110134003561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177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Копировально - множительная техника Kyocera Ecosys</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110134365160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178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HP LJ M1319MFP</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110104002074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179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110134003630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180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110134003640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181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 (1102VB3RU0)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110134006120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Лужский отдел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182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Xerox WC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110104002674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183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184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Ф04005167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185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D(з/номер3861408034)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110104002532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186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110104002565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187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110104002568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188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Ф04005179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189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110134004143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190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110134003577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191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110134004138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192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Samsung sl-m4020nd/xev (26/11/19)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110134004812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193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194МФУ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110134003588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194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110134004126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195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110134004124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196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110134365192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197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110134003524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198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Копировальный аппарат Kyocera Mita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Ф04009518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199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110134004091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200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110104002426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201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110104002429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202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110104002438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203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Ф04004991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Межмуниципальный отдел по Лодейнопольскому и Подпорожскому районам</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204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110134003562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110134003566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206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110104002454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207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110104002455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208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110104002489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209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110104002490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110104002499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211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110104002500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212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110104002596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213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110104002629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110104002630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110134004079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216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110134365197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217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218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А3 Xerox WorkCentre 5020DN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110134004107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Xerox Phaser 3250D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110104003043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221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110104002643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б/н</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Межмуниципальный отдел по Ломоносовскому району и г. Сосновый Бор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223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Ф04000546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224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Ф04000494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225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Ф04000286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226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Canon МВ 214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014506005БР085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227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Canon МВ 214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014506005БР082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228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Samsung sl-m4020nd/xev (26/11/19)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110134004824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229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 (1102VB3RU0)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110134006121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230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110134003601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231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б/н</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232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110134003596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233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110134003569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234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P1505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Ф04011732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Копировально - множительная техника Kyocera Ecosys</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110134365163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236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110134003602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237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110104002642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238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110104002585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239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110134003575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240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110134004084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241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Ф04004981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242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Ф04004980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243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110134003523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244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Ф04003142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245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Ф04002203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Управление Отдел ведения ЕГРН</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246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110134004082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247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110134004081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248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110134003627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Управление Отдел государственного земельного надзора, землеустройства и мониторинга земель</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249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110134365193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250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110134365195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251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110134004106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252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HP LaserJet MFP M442 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110134366940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253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110134366699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254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Canon i-Sensys LBP623Cdw (26/11/19)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110134004827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255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110134365275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256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Samsung sl-m4020nd/xev (26/11/19)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110134004823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Управление Отдел кадастр оценки недвиж и контроля в сфере кадастр учета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257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110134365283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258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110134366695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259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110134366690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 (1102VB3RU0)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110134006114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261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Ф04000696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262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110134365188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Управление Отдел материально-технического обеспечения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263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264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110134003565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265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P1505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Ф04011622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266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110134004131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267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Лазерный принтер HP LaserJetPro P1102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110134003846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Управление Отдел общего обеспечения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268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110134003641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269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Kyocera M4125idn, (1102P23NL0).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110134006130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270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Phaser 3260 DNI</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110134003838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271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110104002498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272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110104002463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273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110134366697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274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110134004108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275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110134365269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276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110134365270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277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110134365278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278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110134365274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279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(МФУ1)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110134365259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280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б/н</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281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110134365279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282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110134366691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Управление Отдел организации мониторинга и контроля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283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110134365266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284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110134003639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285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1 цветной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110134004072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286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1 цветной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110134004071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287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110134004090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Управление Отдел по защите государственной тайны и мобилизационной подг</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288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110134366698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289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110134366694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290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110134366693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291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110134365281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292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110134365280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Управление Отдел повышения качества данных ЕГРН</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293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110134004078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294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110134365186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295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110134365276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Управление Отдел правового обеспечения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296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Ф04005219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297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110134003636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298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110134004123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299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110134366692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300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110134004098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301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110134003591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302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110134003657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303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лазерный Kyocera M3540DN(1102NZ3NL0)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110134003847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304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110134004083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Управление Отдел регистрации долевого участия в строительстве, регистрации недвижимости в электронном виде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110134004118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306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307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110134004117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308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110104002640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309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110104002599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110134003568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Управление Отдел регистрации земельных участков и объектов капитального строительства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311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110134003653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312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110134003659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Управление Отдел регистрации прав</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313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110134004093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Ф04000808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Ф04003136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316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Ф04003151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317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110134004087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318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110104002507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Pantum M 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110134366696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110134365268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321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110134004097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110134004096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323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110134004094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Управление Отдел эксплуатации информационных систем, технических средств и каналов</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324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Samsung sl-m4020nd/xev (26/11/19)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110134004816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325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Samsung sl-m4020nd/xev (26/11/19)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110134004822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326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Samsung sl-m4020nd/xev (26/11/19)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110134004826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327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110134365202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328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329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Canon i-Sensys LBP623Cdw (26/11/19/11905,65)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110134004828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330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ECOSYC M2235dn комплект с установкой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110134013428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331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HP Laser 137fnw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332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1 цветной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110134004073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333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110134004099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334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110134004102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336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337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110134004121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338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339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Phaser 3260 DNI</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110134003845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340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WorkCentre 3335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110134003852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341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HP LaserJet MFP M442 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110134366939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342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110631366245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343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6800 Pantum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110134366231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344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6800 Pantum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110134366232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345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6800 Pantum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110134366234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346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6800 Pantum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110134366235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347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6800 Pantum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110134366237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348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6800 Pantum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110134366236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349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6800 Pantum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110134366238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350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110134003632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351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352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110134003637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353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110134003638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354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110134003642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355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110134003643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356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110134003644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357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110134003645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358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110134003649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359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110134003650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110134003654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361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110134003655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362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110134003661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363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110134003662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364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110104002540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365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110104002607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366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110104002608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367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110104002655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368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б/н</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369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110134003592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370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110134003606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371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372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110134003616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Приозерский отдел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373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374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110134365190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375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376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ECOSYC M2235dn комплект с установкой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110134013426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377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110134003604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378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110134365194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379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110104002502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380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110104002501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381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 D</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110104002445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382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Копировальный аппарат Kyocera Mita KM-1620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Ф04000446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383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110134365277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384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110134004103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Сланцевский отдел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385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110134004085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386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110134004134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387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110134004129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388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389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лазерный Xerox Phaser 3250DN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110104002606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390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Ф04000232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391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HP Lazer Jet 1020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Ф04000231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392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110134365267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393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Xerox WC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110104002680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394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Копировально - множительная техника Kyocera Ecosys</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110134365158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395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Тихвинский отдел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396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110134004092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397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110134004104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398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110134003570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399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 (1102VB3RU0)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110134006129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400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Samsung sl-m4020nd/xev (26/11/19)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110134004809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401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HP LJ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110104002002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402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403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110134365263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404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P2335dn(13580.15)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110134365204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б/н</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Тосненский отдел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406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P2335dh</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110134365165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407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Samsung sl-m4020nd/xev (26/11/19)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110134004808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408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Копировально - множительная техника Kyocera Ecosys</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110134365154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409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тип 2 монохромный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110134004110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110134003599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411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110134003600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412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P2335dn (1102VB3RU0)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110134006117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413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110134003572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110134004086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3"/>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64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 Управление Финансово - экономический отдел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6800 Pantum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110134366233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416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110134003611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417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110134366244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418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Lermark MX310DN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110134003608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Kyocera ECOSYC M2235dn комплект с установкой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110134013427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(МФУ2)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110134365272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421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Многофункциональное устройство (МФУ)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110134366689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Монохромное МФУ формата А4 KYOCERA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110134004077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423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424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 белый,лазерный,А4,монохромный.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110134003652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gridSpan w:val="2"/>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22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Управление приемная</w:t>
            </w:r>
            <w:r>
              <w:rPr>
                <w:rFonts w:ascii="Liberation Serif" w:hAnsi="Liberation Serif" w:cs="Liberation Serif"/>
                <w:sz w:val="20"/>
                <w:szCs w:val="20"/>
              </w:rPr>
            </w:r>
            <w:r>
              <w:rPr>
                <w:rFonts w:ascii="Liberation Serif" w:hAnsi="Liberation Serif" w:cs="Liberation Serif"/>
                <w:sz w:val="20"/>
                <w:szCs w:val="20"/>
              </w:rPr>
            </w:r>
          </w:p>
        </w:tc>
        <w:tc>
          <w:tcPr>
            <w:shd w:val="clear" w:color="ffff00" w:fill="ffff00"/>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425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 Canon i-Sensys цветной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3211010000071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426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Принтер Lexmark MS310dn.A4 монохром</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110134003631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427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МФУ2 Pantum M7100DN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110134365273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428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МФУ2 Pantum M7100DN </w:t>
              <w:br/>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11013465271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r>
      <w:tr>
        <w:tblPrEx/>
        <w:trPr/>
        <w:tc>
          <w:tcPr>
            <w:shd w:val="clear" w:color="81d41a" w:fill="81d41a"/>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675"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c>
          <w:tcPr>
            <w:shd w:val="clear" w:color="81d41a" w:fill="81d41a"/>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5550" w:type="dxa"/>
            <w:vAlign w:val="top"/>
            <w:textDirection w:val="lrTb"/>
            <w:noWrap w:val="false"/>
          </w:tcPr>
          <w:p>
            <w:pPr>
              <w:contextualSpacing w:val="0"/>
              <w:ind w:left="113"/>
              <w:jc w:val="right"/>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b/>
                <w:color w:val="000000"/>
                <w:sz w:val="20"/>
                <w:szCs w:val="20"/>
              </w:rPr>
              <w:t xml:space="preserve"> Итого </w:t>
            </w:r>
            <w:r>
              <w:rPr>
                <w:rFonts w:ascii="Liberation Serif" w:hAnsi="Liberation Serif" w:cs="Liberation Serif"/>
                <w:sz w:val="20"/>
                <w:szCs w:val="20"/>
              </w:rPr>
            </w:r>
            <w:r>
              <w:rPr>
                <w:rFonts w:ascii="Liberation Serif" w:hAnsi="Liberation Serif" w:cs="Liberation Serif"/>
                <w:sz w:val="20"/>
                <w:szCs w:val="20"/>
              </w:rPr>
            </w:r>
          </w:p>
        </w:tc>
        <w:tc>
          <w:tcPr>
            <w:shd w:val="clear" w:color="81d41a" w:fill="81d41a"/>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421" w:type="dxa"/>
            <w:vAlign w:val="top"/>
            <w:textDirection w:val="lrTb"/>
            <w:noWrap w:val="false"/>
          </w:tcPr>
          <w:p>
            <w:pPr>
              <w:contextualSpacing w:val="0"/>
              <w:ind w:left="113"/>
              <w:jc w:val="right"/>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b/>
                <w:color w:val="000000"/>
                <w:sz w:val="20"/>
                <w:szCs w:val="20"/>
              </w:rPr>
              <w:t xml:space="preserve">шт</w:t>
            </w:r>
            <w:r>
              <w:rPr>
                <w:rFonts w:ascii="Liberation Serif" w:hAnsi="Liberation Serif" w:cs="Liberation Serif"/>
                <w:sz w:val="20"/>
                <w:szCs w:val="20"/>
              </w:rPr>
            </w:r>
            <w:r>
              <w:rPr>
                <w:rFonts w:ascii="Liberation Serif" w:hAnsi="Liberation Serif" w:cs="Liberation Serif"/>
                <w:sz w:val="20"/>
                <w:szCs w:val="20"/>
              </w:rPr>
            </w:r>
          </w:p>
        </w:tc>
        <w:tc>
          <w:tcPr>
            <w:shd w:val="clear" w:color="81d41a" w:fill="81d41a"/>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contextualSpacing w:val="0"/>
              <w:ind w:left="113"/>
              <w:jc w:val="center"/>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b/>
                <w:color w:val="000000"/>
                <w:sz w:val="20"/>
                <w:szCs w:val="20"/>
              </w:rPr>
              <w:t xml:space="preserve">428</w:t>
            </w:r>
            <w:r>
              <w:rPr>
                <w:rFonts w:ascii="Liberation Serif" w:hAnsi="Liberation Serif" w:cs="Liberation Serif"/>
                <w:sz w:val="20"/>
                <w:szCs w:val="20"/>
              </w:rPr>
            </w:r>
            <w:r>
              <w:rPr>
                <w:rFonts w:ascii="Liberation Serif" w:hAnsi="Liberation Serif" w:cs="Liberation Serif"/>
                <w:sz w:val="20"/>
                <w:szCs w:val="20"/>
              </w:rPr>
            </w:r>
          </w:p>
        </w:tc>
      </w:tr>
    </w:tbl>
    <w:p>
      <w:pPr>
        <w:contextualSpacing w:val="0"/>
        <w:jc w:val="right"/>
        <w:spacing w:before="57" w:beforeAutospacing="0" w:after="0" w:afterAutospacing="0" w:line="276" w:lineRule="auto"/>
        <w:rPr>
          <w:rFonts w:ascii="Liberation Serif" w:hAnsi="Liberation Serif" w:cs="Liberation Serif"/>
          <w:sz w:val="20"/>
          <w:szCs w:val="20"/>
          <w:highlight w:val="none"/>
        </w:rPr>
      </w:pP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r>
        <w:rPr>
          <w:rFonts w:ascii="Liberation Serif" w:hAnsi="Liberation Serif" w:cs="Liberation Serif"/>
          <w:sz w:val="20"/>
          <w:szCs w:val="20"/>
          <w:highlight w:val="none"/>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4820"/>
        <w:gridCol w:w="4539"/>
      </w:tblGrid>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16"/>
                <w:szCs w:val="16"/>
              </w:rPr>
            </w:pPr>
            <w:r>
              <w:rPr>
                <w:rFonts w:ascii="Liberation Serif" w:hAnsi="Liberation Serif" w:eastAsia="Liberation Serif" w:cs="Liberation Serif"/>
                <w:b/>
                <w:sz w:val="18"/>
                <w:szCs w:val="18"/>
              </w:rPr>
              <w:t xml:space="preserve">ЗАКАЗЧИК</w:t>
            </w:r>
            <w:r>
              <w:rPr>
                <w:rFonts w:ascii="Liberation Serif" w:hAnsi="Liberation Serif" w:eastAsia="Liberation Serif" w:cs="Liberation Serif"/>
                <w:sz w:val="18"/>
                <w:szCs w:val="18"/>
              </w:rPr>
              <w:t xml:space="preserve">:</w:t>
            </w:r>
            <w:r>
              <w:rPr>
                <w:rFonts w:ascii="Liberation Serif" w:hAnsi="Liberation Serif" w:cs="Liberation Serif"/>
                <w:sz w:val="16"/>
                <w:szCs w:val="16"/>
              </w:rPr>
            </w:r>
            <w:r>
              <w:rPr>
                <w:rFonts w:ascii="Liberation Serif" w:hAnsi="Liberation Serif" w:cs="Liberation Serif"/>
                <w:sz w:val="16"/>
                <w:szCs w:val="16"/>
              </w:rPr>
            </w:r>
          </w:p>
        </w:tc>
        <w:tc>
          <w:tcPr>
            <w:tcBorders>
              <w:top w:val="none" w:color="000000" w:sz="4" w:space="0"/>
              <w:left w:val="none" w:color="000000" w:sz="4" w:space="0"/>
              <w:bottom w:val="none" w:color="000000" w:sz="4" w:space="0"/>
              <w:right w:val="none" w:color="000000" w:sz="4" w:space="0"/>
            </w:tcBorders>
            <w:tcW w:w="4539"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16"/>
                <w:szCs w:val="16"/>
              </w:rPr>
            </w:pPr>
            <w:r>
              <w:rPr>
                <w:rFonts w:ascii="Liberation Serif" w:hAnsi="Liberation Serif" w:eastAsia="Liberation Serif" w:cs="Liberation Serif"/>
                <w:b/>
                <w:sz w:val="18"/>
                <w:szCs w:val="18"/>
              </w:rPr>
            </w:r>
            <w:r>
              <w:rPr>
                <w:rFonts w:ascii="Liberation Serif" w:hAnsi="Liberation Serif" w:eastAsia="Liberation Serif" w:cs="Liberation Serif"/>
                <w:b/>
                <w:sz w:val="18"/>
                <w:szCs w:val="18"/>
              </w:rPr>
              <w:t xml:space="preserve">ИСПОЛНИТЕЛЬ</w:t>
            </w:r>
            <w:r>
              <w:rPr>
                <w:rFonts w:ascii="Liberation Serif" w:hAnsi="Liberation Serif" w:eastAsia="Liberation Serif" w:cs="Liberation Serif"/>
                <w:sz w:val="18"/>
                <w:szCs w:val="18"/>
              </w:rPr>
              <w:t xml:space="preserve">:</w:t>
            </w:r>
            <w:r>
              <w:rPr>
                <w:rFonts w:ascii="Liberation Serif" w:hAnsi="Liberation Serif" w:cs="Liberation Serif"/>
                <w:sz w:val="16"/>
                <w:szCs w:val="16"/>
              </w:rPr>
            </w:r>
            <w:r>
              <w:rPr>
                <w:rFonts w:ascii="Liberation Serif" w:hAnsi="Liberation Serif" w:cs="Liberation Serif"/>
                <w:sz w:val="16"/>
                <w:szCs w:val="16"/>
              </w:rPr>
            </w:r>
          </w:p>
        </w:tc>
      </w:tr>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16"/>
                <w:szCs w:val="16"/>
              </w:rPr>
            </w:pPr>
            <w:r>
              <w:rPr>
                <w:rFonts w:ascii="Liberation Serif" w:hAnsi="Liberation Serif" w:eastAsia="Liberation Serif" w:cs="Liberation Serif"/>
                <w:sz w:val="18"/>
                <w:szCs w:val="18"/>
              </w:rPr>
              <w:t xml:space="preserve">_____________________</w:t>
            </w:r>
            <w:r>
              <w:rPr>
                <w:rFonts w:ascii="Liberation Serif" w:hAnsi="Liberation Serif" w:cs="Liberation Serif"/>
                <w:sz w:val="16"/>
                <w:szCs w:val="16"/>
              </w:rPr>
            </w:r>
            <w:r>
              <w:rPr>
                <w:rFonts w:ascii="Liberation Serif" w:hAnsi="Liberation Serif" w:cs="Liberation Serif"/>
                <w:sz w:val="16"/>
                <w:szCs w:val="16"/>
              </w:rPr>
            </w:r>
          </w:p>
          <w:p>
            <w:pPr>
              <w:contextualSpacing w:val="0"/>
              <w:jc w:val="center"/>
              <w:spacing w:before="0" w:beforeAutospacing="0" w:after="0" w:afterAutospacing="0" w:line="240" w:lineRule="auto"/>
              <w:rPr>
                <w:rFonts w:ascii="Liberation Serif" w:hAnsi="Liberation Serif" w:cs="Liberation Serif"/>
                <w:sz w:val="16"/>
                <w:szCs w:val="16"/>
              </w:rPr>
            </w:pPr>
            <w:r>
              <w:rPr>
                <w:rFonts w:ascii="Liberation Serif" w:hAnsi="Liberation Serif" w:eastAsia="Liberation Serif" w:cs="Liberation Serif"/>
                <w:sz w:val="18"/>
                <w:szCs w:val="18"/>
              </w:rPr>
              <w:t xml:space="preserve">(должность)</w:t>
            </w:r>
            <w:r>
              <w:rPr>
                <w:rFonts w:ascii="Liberation Serif" w:hAnsi="Liberation Serif" w:cs="Liberation Serif"/>
                <w:sz w:val="16"/>
                <w:szCs w:val="16"/>
              </w:rPr>
            </w:r>
            <w:r>
              <w:rPr>
                <w:rFonts w:ascii="Liberation Serif" w:hAnsi="Liberation Serif" w:cs="Liberation Serif"/>
                <w:sz w:val="16"/>
                <w:szCs w:val="16"/>
              </w:rPr>
            </w:r>
          </w:p>
        </w:tc>
        <w:tc>
          <w:tcPr>
            <w:tcBorders>
              <w:top w:val="none" w:color="000000" w:sz="4" w:space="0"/>
              <w:left w:val="none" w:color="000000" w:sz="4" w:space="0"/>
              <w:bottom w:val="none" w:color="000000" w:sz="4" w:space="0"/>
              <w:right w:val="none" w:color="000000" w:sz="4" w:space="0"/>
            </w:tcBorders>
            <w:tcW w:w="4539"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16"/>
                <w:szCs w:val="16"/>
              </w:rPr>
            </w:pPr>
            <w:r>
              <w:rPr>
                <w:rFonts w:ascii="Liberation Serif" w:hAnsi="Liberation Serif" w:eastAsia="Liberation Serif" w:cs="Liberation Serif"/>
                <w:sz w:val="18"/>
                <w:szCs w:val="18"/>
              </w:rPr>
              <w:t xml:space="preserve">________________________________</w:t>
            </w:r>
            <w:r>
              <w:rPr>
                <w:rFonts w:ascii="Liberation Serif" w:hAnsi="Liberation Serif" w:cs="Liberation Serif"/>
                <w:sz w:val="16"/>
                <w:szCs w:val="16"/>
              </w:rPr>
            </w:r>
            <w:r>
              <w:rPr>
                <w:rFonts w:ascii="Liberation Serif" w:hAnsi="Liberation Serif" w:cs="Liberation Serif"/>
                <w:sz w:val="16"/>
                <w:szCs w:val="16"/>
              </w:rPr>
            </w:r>
          </w:p>
          <w:p>
            <w:pPr>
              <w:contextualSpacing w:val="0"/>
              <w:jc w:val="center"/>
              <w:spacing w:before="0" w:beforeAutospacing="0" w:after="0" w:afterAutospacing="0" w:line="240" w:lineRule="auto"/>
              <w:rPr>
                <w:rFonts w:ascii="Liberation Serif" w:hAnsi="Liberation Serif" w:cs="Liberation Serif"/>
                <w:sz w:val="16"/>
                <w:szCs w:val="16"/>
              </w:rPr>
            </w:pPr>
            <w:r>
              <w:rPr>
                <w:rFonts w:ascii="Liberation Serif" w:hAnsi="Liberation Serif" w:eastAsia="Liberation Serif" w:cs="Liberation Serif"/>
                <w:sz w:val="18"/>
                <w:szCs w:val="18"/>
              </w:rPr>
              <w:t xml:space="preserve">(должность)</w:t>
            </w:r>
            <w:r>
              <w:rPr>
                <w:rFonts w:ascii="Liberation Serif" w:hAnsi="Liberation Serif" w:cs="Liberation Serif"/>
                <w:sz w:val="16"/>
                <w:szCs w:val="16"/>
              </w:rPr>
            </w:r>
            <w:r>
              <w:rPr>
                <w:rFonts w:ascii="Liberation Serif" w:hAnsi="Liberation Serif" w:cs="Liberation Serif"/>
                <w:sz w:val="16"/>
                <w:szCs w:val="16"/>
              </w:rPr>
            </w:r>
          </w:p>
        </w:tc>
      </w:tr>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16"/>
                <w:szCs w:val="16"/>
              </w:rPr>
            </w:pPr>
            <w:r>
              <w:rPr>
                <w:rFonts w:ascii="Liberation Serif" w:hAnsi="Liberation Serif" w:eastAsia="Liberation Serif" w:cs="Liberation Serif"/>
                <w:sz w:val="18"/>
                <w:szCs w:val="18"/>
              </w:rPr>
              <w:t xml:space="preserve">___________________________</w:t>
            </w:r>
            <w:r>
              <w:rPr>
                <w:rFonts w:ascii="Liberation Serif" w:hAnsi="Liberation Serif" w:cs="Liberation Serif"/>
                <w:sz w:val="16"/>
                <w:szCs w:val="16"/>
              </w:rPr>
            </w:r>
            <w:r>
              <w:rPr>
                <w:rFonts w:ascii="Liberation Serif" w:hAnsi="Liberation Serif" w:cs="Liberation Serif"/>
                <w:sz w:val="16"/>
                <w:szCs w:val="16"/>
              </w:rPr>
            </w:r>
          </w:p>
          <w:p>
            <w:pPr>
              <w:contextualSpacing w:val="0"/>
              <w:jc w:val="center"/>
              <w:spacing w:before="0" w:beforeAutospacing="0" w:after="0" w:afterAutospacing="0" w:line="240" w:lineRule="auto"/>
              <w:rPr>
                <w:rFonts w:ascii="Liberation Serif" w:hAnsi="Liberation Serif" w:cs="Liberation Serif"/>
                <w:sz w:val="16"/>
                <w:szCs w:val="16"/>
              </w:rPr>
            </w:pPr>
            <w:r>
              <w:rPr>
                <w:rFonts w:ascii="Liberation Serif" w:hAnsi="Liberation Serif" w:eastAsia="Liberation Serif" w:cs="Liberation Serif"/>
                <w:sz w:val="18"/>
                <w:szCs w:val="18"/>
              </w:rPr>
              <w:t xml:space="preserve">(подпись, фамилия и инициалы)</w:t>
            </w:r>
            <w:r>
              <w:rPr>
                <w:rFonts w:ascii="Liberation Serif" w:hAnsi="Liberation Serif" w:cs="Liberation Serif"/>
                <w:sz w:val="16"/>
                <w:szCs w:val="16"/>
              </w:rPr>
            </w:r>
            <w:r>
              <w:rPr>
                <w:rFonts w:ascii="Liberation Serif" w:hAnsi="Liberation Serif" w:cs="Liberation Serif"/>
                <w:sz w:val="16"/>
                <w:szCs w:val="16"/>
              </w:rPr>
            </w:r>
          </w:p>
        </w:tc>
        <w:tc>
          <w:tcPr>
            <w:tcBorders>
              <w:top w:val="none" w:color="000000" w:sz="4" w:space="0"/>
              <w:left w:val="none" w:color="000000" w:sz="4" w:space="0"/>
              <w:bottom w:val="none" w:color="000000" w:sz="4" w:space="0"/>
              <w:right w:val="none" w:color="000000" w:sz="4" w:space="0"/>
            </w:tcBorders>
            <w:tcW w:w="4539"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16"/>
                <w:szCs w:val="16"/>
              </w:rPr>
            </w:pPr>
            <w:r>
              <w:rPr>
                <w:rFonts w:ascii="Liberation Serif" w:hAnsi="Liberation Serif" w:eastAsia="Liberation Serif" w:cs="Liberation Serif"/>
                <w:sz w:val="18"/>
                <w:szCs w:val="18"/>
              </w:rPr>
              <w:t xml:space="preserve">________________________________</w:t>
            </w:r>
            <w:r>
              <w:rPr>
                <w:rFonts w:ascii="Liberation Serif" w:hAnsi="Liberation Serif" w:cs="Liberation Serif"/>
                <w:sz w:val="16"/>
                <w:szCs w:val="16"/>
              </w:rPr>
            </w:r>
            <w:r>
              <w:rPr>
                <w:rFonts w:ascii="Liberation Serif" w:hAnsi="Liberation Serif" w:cs="Liberation Serif"/>
                <w:sz w:val="16"/>
                <w:szCs w:val="16"/>
              </w:rPr>
            </w:r>
          </w:p>
          <w:p>
            <w:pPr>
              <w:contextualSpacing w:val="0"/>
              <w:jc w:val="center"/>
              <w:spacing w:before="0" w:beforeAutospacing="0" w:after="0" w:afterAutospacing="0" w:line="240" w:lineRule="auto"/>
              <w:rPr>
                <w:rFonts w:ascii="Liberation Serif" w:hAnsi="Liberation Serif" w:cs="Liberation Serif"/>
                <w:sz w:val="16"/>
                <w:szCs w:val="16"/>
              </w:rPr>
            </w:pPr>
            <w:r>
              <w:rPr>
                <w:rFonts w:ascii="Liberation Serif" w:hAnsi="Liberation Serif" w:eastAsia="Liberation Serif" w:cs="Liberation Serif"/>
                <w:sz w:val="18"/>
                <w:szCs w:val="18"/>
              </w:rPr>
              <w:t xml:space="preserve">(подпись, фамилия и инициалы)</w:t>
            </w:r>
            <w:r>
              <w:rPr>
                <w:rFonts w:ascii="Liberation Serif" w:hAnsi="Liberation Serif" w:cs="Liberation Serif"/>
                <w:sz w:val="16"/>
                <w:szCs w:val="16"/>
              </w:rPr>
            </w:r>
            <w:r>
              <w:rPr>
                <w:rFonts w:ascii="Liberation Serif" w:hAnsi="Liberation Serif" w:cs="Liberation Serif"/>
                <w:sz w:val="16"/>
                <w:szCs w:val="16"/>
              </w:rPr>
            </w:r>
          </w:p>
        </w:tc>
      </w:tr>
    </w:tbl>
    <w:p>
      <w:pPr>
        <w:contextualSpacing w:val="0"/>
        <w:jc w:val="right"/>
        <w:spacing w:before="57" w:beforeAutospacing="0" w:after="0" w:afterAutospacing="0" w:line="276" w:lineRule="auto"/>
        <w:rPr>
          <w:rFonts w:ascii="Liberation Serif" w:hAnsi="Liberation Serif" w:cs="Liberation Serif"/>
          <w:sz w:val="20"/>
          <w:szCs w:val="20"/>
          <w:highlight w:val="none"/>
        </w:rPr>
      </w:pP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r>
        <w:rPr>
          <w:rFonts w:ascii="Liberation Serif" w:hAnsi="Liberation Serif" w:cs="Liberation Serif"/>
          <w:sz w:val="20"/>
          <w:szCs w:val="20"/>
          <w:highlight w:val="none"/>
        </w:rPr>
      </w:r>
    </w:p>
    <w:p>
      <w:pPr>
        <w:contextualSpacing w:val="0"/>
        <w:jc w:val="right"/>
        <w:spacing w:before="57" w:beforeAutospacing="0" w:after="0" w:afterAutospacing="0" w:line="276" w:lineRule="auto"/>
        <w:rPr>
          <w:rFonts w:ascii="Liberation Serif" w:hAnsi="Liberation Serif" w:cs="Liberation Serif"/>
          <w:sz w:val="20"/>
          <w:szCs w:val="20"/>
          <w:highlight w:val="none"/>
        </w:rPr>
      </w:pP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r>
        <w:rPr>
          <w:rFonts w:ascii="Liberation Serif" w:hAnsi="Liberation Serif" w:cs="Liberation Serif"/>
          <w:sz w:val="20"/>
          <w:szCs w:val="20"/>
          <w:highlight w:val="none"/>
        </w:rPr>
      </w:r>
    </w:p>
    <w:p>
      <w:pPr>
        <w:contextualSpacing w:val="0"/>
        <w:jc w:val="right"/>
        <w:pageBreakBefore/>
        <w:spacing w:before="57" w:beforeAutospacing="0" w:after="0" w:afterAutospacing="0" w:line="276" w:lineRule="auto"/>
        <w:rPr>
          <w:rFonts w:ascii="Liberation Serif" w:hAnsi="Liberation Serif" w:cs="Liberation Serif"/>
          <w:b/>
          <w:bCs/>
          <w:sz w:val="20"/>
          <w:szCs w:val="20"/>
          <w:highlight w:val="none"/>
        </w:rPr>
      </w:pPr>
      <w:r>
        <w:rPr>
          <w:rFonts w:ascii="Liberation Serif" w:hAnsi="Liberation Serif" w:eastAsia="Liberation Serif" w:cs="Liberation Serif"/>
          <w:b/>
          <w:bCs/>
          <w:sz w:val="20"/>
          <w:szCs w:val="20"/>
        </w:rPr>
        <w:t xml:space="preserve">Приложение № 3</w:t>
      </w:r>
      <w:r>
        <w:rPr>
          <w:rFonts w:ascii="Liberation Serif" w:hAnsi="Liberation Serif" w:cs="Liberation Serif"/>
          <w:b/>
          <w:bCs/>
          <w:sz w:val="20"/>
          <w:szCs w:val="20"/>
          <w:highlight w:val="none"/>
        </w:rPr>
      </w:r>
      <w:r>
        <w:rPr>
          <w:rFonts w:ascii="Liberation Serif" w:hAnsi="Liberation Serif" w:cs="Liberation Serif"/>
          <w:b/>
          <w:bCs/>
          <w:sz w:val="20"/>
          <w:szCs w:val="20"/>
          <w:highlight w:val="none"/>
        </w:rPr>
      </w:r>
    </w:p>
    <w:p>
      <w:pPr>
        <w:contextualSpacing w:val="0"/>
        <w:ind w:firstLine="709"/>
        <w:jc w:val="right"/>
        <w:spacing w:before="57" w:beforeAutospacing="0" w:after="0" w:afterAutospacing="0" w:line="276" w:lineRule="auto"/>
        <w:rPr>
          <w:rFonts w:ascii="Liberation Serif" w:hAnsi="Liberation Serif" w:cs="Liberation Serif"/>
          <w:b/>
          <w:bCs/>
          <w:sz w:val="20"/>
          <w:szCs w:val="20"/>
          <w:highlight w:val="none"/>
        </w:rPr>
      </w:pPr>
      <w:r>
        <w:rPr>
          <w:rFonts w:ascii="Liberation Serif" w:hAnsi="Liberation Serif" w:eastAsia="Liberation Serif" w:cs="Liberation Serif"/>
          <w:b/>
          <w:bCs/>
          <w:sz w:val="20"/>
          <w:szCs w:val="20"/>
        </w:rPr>
        <w:t xml:space="preserve"> </w:t>
      </w:r>
      <w:r>
        <w:rPr>
          <w:rFonts w:ascii="Liberation Serif" w:hAnsi="Liberation Serif" w:eastAsia="Liberation Serif" w:cs="Liberation Serif"/>
          <w:b w:val="0"/>
          <w:bCs w:val="0"/>
          <w:sz w:val="20"/>
          <w:szCs w:val="20"/>
        </w:rPr>
        <w:t xml:space="preserve">к Контракту</w:t>
      </w:r>
      <w:r>
        <w:rPr>
          <w:rFonts w:ascii="Liberation Serif" w:hAnsi="Liberation Serif" w:eastAsia="Liberation Serif" w:cs="Liberation Serif"/>
          <w:b w:val="0"/>
          <w:bCs w:val="0"/>
          <w:sz w:val="20"/>
          <w:szCs w:val="20"/>
        </w:rPr>
        <w:t xml:space="preserve"> № ____ от ________</w:t>
      </w:r>
      <w:r>
        <w:rPr>
          <w:rFonts w:ascii="Liberation Serif" w:hAnsi="Liberation Serif" w:cs="Liberation Serif"/>
          <w:b/>
          <w:bCs/>
          <w:sz w:val="20"/>
          <w:szCs w:val="20"/>
          <w:highlight w:val="none"/>
        </w:rPr>
      </w:r>
      <w:r>
        <w:rPr>
          <w:rFonts w:ascii="Liberation Serif" w:hAnsi="Liberation Serif" w:cs="Liberation Serif"/>
          <w:b/>
          <w:bCs/>
          <w:sz w:val="20"/>
          <w:szCs w:val="20"/>
          <w:highlight w:val="none"/>
        </w:rPr>
      </w:r>
    </w:p>
    <w:p>
      <w:pPr>
        <w:contextualSpacing w:val="0"/>
        <w:jc w:val="center"/>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highlight w:val="none"/>
        </w:rPr>
      </w:r>
      <w:r>
        <w:rPr>
          <w:rFonts w:ascii="Liberation Serif" w:hAnsi="Liberation Serif" w:cs="Liberation Serif"/>
          <w:sz w:val="20"/>
          <w:szCs w:val="20"/>
        </w:rPr>
      </w:r>
      <w:r>
        <w:rPr>
          <w:rFonts w:ascii="Liberation Serif" w:hAnsi="Liberation Serif" w:cs="Liberation Serif"/>
          <w:sz w:val="20"/>
          <w:szCs w:val="20"/>
        </w:rPr>
      </w:r>
    </w:p>
    <w:p>
      <w:pPr>
        <w:contextualSpacing w:val="0"/>
        <w:jc w:val="center"/>
        <w:spacing w:before="57" w:beforeAutospacing="0" w:after="0" w:afterAutospacing="0" w:line="276" w:lineRule="auto"/>
        <w:rPr>
          <w:rFonts w:ascii="Liberation Serif" w:hAnsi="Liberation Serif" w:cs="Liberation Serif"/>
          <w:b/>
          <w:sz w:val="20"/>
          <w:szCs w:val="20"/>
        </w:rPr>
      </w:pPr>
      <w:r>
        <w:rPr>
          <w:rFonts w:ascii="Liberation Serif" w:hAnsi="Liberation Serif" w:eastAsia="Liberation Serif" w:cs="Liberation Serif"/>
          <w:b/>
          <w:sz w:val="20"/>
          <w:szCs w:val="20"/>
        </w:rPr>
      </w:r>
      <w:r>
        <w:rPr>
          <w:rFonts w:ascii="Liberation Serif" w:hAnsi="Liberation Serif" w:cs="Liberation Serif"/>
          <w:b/>
          <w:sz w:val="20"/>
          <w:szCs w:val="20"/>
        </w:rPr>
      </w:r>
      <w:r>
        <w:rPr>
          <w:rFonts w:ascii="Liberation Serif" w:hAnsi="Liberation Serif" w:cs="Liberation Serif"/>
          <w:b/>
          <w:sz w:val="20"/>
          <w:szCs w:val="20"/>
        </w:rPr>
      </w:r>
    </w:p>
    <w:p>
      <w:pPr>
        <w:contextualSpacing w:val="0"/>
        <w:jc w:val="center"/>
        <w:spacing w:before="57" w:beforeAutospacing="0" w:after="0" w:afterAutospacing="0" w:line="276" w:lineRule="auto"/>
        <w:rPr>
          <w:rFonts w:ascii="Liberation Serif" w:hAnsi="Liberation Serif" w:cs="Liberation Serif"/>
          <w:b/>
          <w:sz w:val="20"/>
          <w:szCs w:val="20"/>
        </w:rPr>
      </w:pPr>
      <w:r>
        <w:rPr>
          <w:rFonts w:ascii="Liberation Serif" w:hAnsi="Liberation Serif" w:eastAsia="Liberation Serif" w:cs="Liberation Serif"/>
          <w:b/>
          <w:sz w:val="20"/>
          <w:szCs w:val="20"/>
        </w:rPr>
        <w:t xml:space="preserve">Перечень услуг по техническому обслуживанию </w:t>
      </w:r>
      <w:r>
        <w:rPr>
          <w:rFonts w:ascii="Liberation Serif" w:hAnsi="Liberation Serif" w:cs="Liberation Serif"/>
          <w:b/>
          <w:sz w:val="20"/>
          <w:szCs w:val="20"/>
        </w:rPr>
      </w:r>
      <w:r>
        <w:rPr>
          <w:rFonts w:ascii="Liberation Serif" w:hAnsi="Liberation Serif" w:cs="Liberation Serif"/>
          <w:b/>
          <w:sz w:val="20"/>
          <w:szCs w:val="20"/>
        </w:rPr>
      </w:r>
    </w:p>
    <w:p>
      <w:pPr>
        <w:contextualSpacing w:val="0"/>
        <w:jc w:val="center"/>
        <w:spacing w:before="57" w:beforeAutospacing="0" w:after="0" w:afterAutospacing="0" w:line="276" w:lineRule="auto"/>
        <w:rPr>
          <w:rFonts w:ascii="Liberation Serif" w:hAnsi="Liberation Serif" w:cs="Liberation Serif"/>
          <w:b/>
          <w:sz w:val="20"/>
          <w:szCs w:val="20"/>
        </w:rPr>
      </w:pPr>
      <w:r>
        <w:rPr>
          <w:rFonts w:ascii="Liberation Serif" w:hAnsi="Liberation Serif" w:eastAsia="Liberation Serif" w:cs="Liberation Serif"/>
          <w:b/>
          <w:sz w:val="20"/>
          <w:szCs w:val="20"/>
        </w:rPr>
        <w:t xml:space="preserve">и (или) ремонту средств печати и копирования данных</w:t>
      </w:r>
      <w:r>
        <w:rPr>
          <w:rFonts w:ascii="Liberation Serif" w:hAnsi="Liberation Serif" w:cs="Liberation Serif"/>
          <w:b/>
          <w:sz w:val="20"/>
          <w:szCs w:val="20"/>
        </w:rPr>
      </w:r>
      <w:r>
        <w:rPr>
          <w:rFonts w:ascii="Liberation Serif" w:hAnsi="Liberation Serif" w:cs="Liberation Serif"/>
          <w:b/>
          <w:sz w:val="20"/>
          <w:szCs w:val="20"/>
        </w:rPr>
      </w:r>
    </w:p>
    <w:p>
      <w:pPr>
        <w:contextualSpacing w:val="0"/>
        <w:spacing w:before="57" w:beforeAutospacing="0" w:after="0" w:afterAutospacing="0" w:line="276" w:lineRule="auto"/>
        <w:rPr>
          <w:rFonts w:ascii="Liberation Serif" w:hAnsi="Liberation Serif" w:cs="Liberation Serif"/>
          <w:b/>
          <w:sz w:val="20"/>
          <w:szCs w:val="20"/>
        </w:rPr>
      </w:pPr>
      <w:r>
        <w:rPr>
          <w:rFonts w:ascii="Liberation Serif" w:hAnsi="Liberation Serif" w:eastAsia="Liberation Serif" w:cs="Liberation Serif"/>
          <w:b/>
          <w:sz w:val="20"/>
          <w:szCs w:val="20"/>
          <w:lang w:eastAsia="ar-SA"/>
        </w:rPr>
        <w:t xml:space="preserve"> </w:t>
      </w:r>
      <w:r>
        <w:rPr>
          <w:rFonts w:ascii="Liberation Serif" w:hAnsi="Liberation Serif" w:cs="Liberation Serif"/>
          <w:b/>
          <w:sz w:val="20"/>
          <w:szCs w:val="20"/>
        </w:rPr>
      </w:r>
      <w:r>
        <w:rPr>
          <w:rFonts w:ascii="Liberation Serif" w:hAnsi="Liberation Serif" w:cs="Liberation Serif"/>
          <w:b/>
          <w:sz w:val="20"/>
          <w:szCs w:val="20"/>
        </w:rPr>
      </w:r>
    </w:p>
    <w:tbl>
      <w:tblPr>
        <w:tblW w:w="9784" w:type="dxa"/>
        <w:tblInd w:w="137" w:type="dxa"/>
        <w:tblLayout w:type="fixed"/>
        <w:tblLook w:val="04A0" w:firstRow="1" w:lastRow="0" w:firstColumn="1" w:lastColumn="0" w:noHBand="0" w:noVBand="1"/>
      </w:tblPr>
      <w:tblGrid>
        <w:gridCol w:w="692"/>
        <w:gridCol w:w="3365"/>
        <w:gridCol w:w="5728"/>
      </w:tblGrid>
      <w:tr>
        <w:tblPrEx/>
        <w:trPr>
          <w:trHeight w:val="170"/>
        </w:trPr>
        <w:tc>
          <w:tcPr>
            <w:shd w:val="clear" w:color="auto" w:fill="auto"/>
            <w:tcBorders>
              <w:top w:val="single" w:color="auto" w:sz="4" w:space="0"/>
              <w:left w:val="single" w:color="auto" w:sz="4" w:space="0"/>
              <w:bottom w:val="single" w:color="auto" w:sz="4" w:space="0"/>
              <w:right w:val="single" w:color="auto" w:sz="4" w:space="0"/>
            </w:tcBorders>
            <w:tcW w:w="692" w:type="dxa"/>
            <w:vAlign w:val="center"/>
            <w:textDirection w:val="lrTb"/>
            <w:noWrap w:val="false"/>
          </w:tcPr>
          <w:p>
            <w:pPr>
              <w:contextualSpacing w:val="0"/>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lang w:eastAsia="ar-SA"/>
              </w:rPr>
              <w:t xml:space="preserve">№ п/п</w:t>
            </w:r>
            <w:r>
              <w:rPr>
                <w:rFonts w:ascii="Liberation Serif" w:hAnsi="Liberation Serif" w:cs="Liberation Serif"/>
                <w:sz w:val="20"/>
                <w:szCs w:val="20"/>
              </w:rPr>
            </w:r>
            <w:r>
              <w:rPr>
                <w:rFonts w:ascii="Liberation Serif" w:hAnsi="Liberation Serif" w:cs="Liberation Serif"/>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65" w:type="dxa"/>
            <w:vAlign w:val="center"/>
            <w:textDirection w:val="lrTb"/>
            <w:noWrap w:val="false"/>
          </w:tcPr>
          <w:p>
            <w:pPr>
              <w:contextualSpacing w:val="0"/>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lang w:eastAsia="ar-SA"/>
              </w:rPr>
              <w:t xml:space="preserve">Наименование услуг </w:t>
            </w:r>
            <w:r>
              <w:rPr>
                <w:rFonts w:ascii="Liberation Serif" w:hAnsi="Liberation Serif" w:cs="Liberation Serif"/>
                <w:sz w:val="20"/>
                <w:szCs w:val="20"/>
              </w:rPr>
            </w:r>
            <w:r>
              <w:rPr>
                <w:rFonts w:ascii="Liberation Serif" w:hAnsi="Liberation Serif" w:cs="Liberation Serif"/>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5728" w:type="dxa"/>
            <w:vAlign w:val="center"/>
            <w:textDirection w:val="lrTb"/>
            <w:noWrap w:val="false"/>
          </w:tcPr>
          <w:p>
            <w:pPr>
              <w:contextualSpacing w:val="0"/>
              <w:jc w:val="center"/>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lang w:eastAsia="ar-SA"/>
              </w:rPr>
              <w:t xml:space="preserve">Описание услуг</w:t>
            </w:r>
            <w:r>
              <w:rPr>
                <w:rFonts w:ascii="Liberation Serif" w:hAnsi="Liberation Serif" w:cs="Liberation Serif"/>
                <w:sz w:val="20"/>
                <w:szCs w:val="20"/>
              </w:rPr>
            </w:r>
            <w:r>
              <w:rPr>
                <w:rFonts w:ascii="Liberation Serif" w:hAnsi="Liberation Serif" w:cs="Liberation Serif"/>
                <w:sz w:val="20"/>
                <w:szCs w:val="20"/>
              </w:rPr>
            </w:r>
          </w:p>
        </w:tc>
      </w:tr>
      <w:tr>
        <w:tblPrEx/>
        <w:trPr>
          <w:trHeight w:val="170"/>
        </w:trPr>
        <w:tc>
          <w:tcPr>
            <w:shd w:val="clear" w:color="auto" w:fill="auto"/>
            <w:tcBorders>
              <w:top w:val="single" w:color="auto" w:sz="4" w:space="0"/>
              <w:left w:val="single" w:color="auto" w:sz="4" w:space="0"/>
              <w:bottom w:val="single" w:color="auto" w:sz="4" w:space="0"/>
              <w:right w:val="single" w:color="auto" w:sz="4" w:space="0"/>
            </w:tcBorders>
            <w:tcW w:w="692" w:type="dxa"/>
            <w:vAlign w:val="center"/>
            <w:textDirection w:val="lrTb"/>
            <w:noWrap w:val="false"/>
          </w:tcPr>
          <w:p>
            <w:pPr>
              <w:contextualSpacing w:val="0"/>
              <w:spacing w:before="57" w:beforeAutospacing="0" w:after="0" w:afterAutospacing="0" w:line="276" w:lineRule="auto"/>
              <w:rPr>
                <w:rFonts w:ascii="Liberation Serif" w:hAnsi="Liberation Serif" w:cs="Liberation Serif"/>
                <w:b/>
                <w:sz w:val="20"/>
                <w:szCs w:val="20"/>
              </w:rPr>
            </w:pPr>
            <w:r>
              <w:rPr>
                <w:rFonts w:ascii="Liberation Serif" w:hAnsi="Liberation Serif" w:eastAsia="Liberation Serif" w:cs="Liberation Serif"/>
                <w:b/>
                <w:sz w:val="20"/>
                <w:szCs w:val="20"/>
                <w:lang w:eastAsia="ar-SA"/>
              </w:rPr>
              <w:t xml:space="preserve">1</w:t>
            </w:r>
            <w:r>
              <w:rPr>
                <w:rFonts w:ascii="Liberation Serif" w:hAnsi="Liberation Serif" w:cs="Liberation Serif"/>
                <w:b/>
                <w:sz w:val="20"/>
                <w:szCs w:val="20"/>
              </w:rPr>
            </w:r>
            <w:r>
              <w:rPr>
                <w:rFonts w:ascii="Liberation Serif" w:hAnsi="Liberation Serif" w:cs="Liberation Serif"/>
                <w:b/>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65" w:type="dxa"/>
            <w:vAlign w:val="center"/>
            <w:textDirection w:val="lrTb"/>
            <w:noWrap w:val="false"/>
          </w:tcPr>
          <w:p>
            <w:pPr>
              <w:contextualSpacing w:val="0"/>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Оказание услуг по диагностике, профилактике и техническое обслуживание средств печати и копирования данных</w:t>
            </w:r>
            <w:r>
              <w:rPr>
                <w:rFonts w:ascii="Liberation Serif" w:hAnsi="Liberation Serif" w:cs="Liberation Serif"/>
                <w:sz w:val="20"/>
                <w:szCs w:val="20"/>
              </w:rPr>
            </w:r>
            <w:r>
              <w:rPr>
                <w:rFonts w:ascii="Liberation Serif" w:hAnsi="Liberation Serif" w:cs="Liberation Serif"/>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5728" w:type="dxa"/>
            <w:textDirection w:val="lrTb"/>
            <w:noWrap w:val="false"/>
          </w:tcPr>
          <w:p>
            <w:pPr>
              <w:contextualSpacing w:val="0"/>
              <w:ind w:firstLine="0"/>
              <w:jc w:val="both"/>
              <w:spacing w:before="57" w:beforeAutospacing="0" w:after="0" w:afterAutospacing="0" w:line="276" w:lineRule="auto"/>
              <w:widowControl w:val="off"/>
              <w:rPr>
                <w:rFonts w:ascii="Liberation Serif" w:hAnsi="Liberation Serif" w:cs="Liberation Serif"/>
                <w:sz w:val="20"/>
                <w:szCs w:val="20"/>
              </w:rPr>
              <w:suppressLineNumbers w:val="0"/>
            </w:pPr>
            <w:r>
              <w:rPr>
                <w:rFonts w:ascii="Liberation Serif" w:hAnsi="Liberation Serif" w:eastAsia="Liberation Serif" w:cs="Liberation Serif"/>
                <w:sz w:val="20"/>
                <w:szCs w:val="20"/>
                <w:lang w:eastAsia="en-US"/>
              </w:rPr>
              <w:t xml:space="preserve">Услуга по диагностике и техническому обслуживанию включает в себя следующие мероприятия:</w:t>
            </w:r>
            <w:r>
              <w:rPr>
                <w:rFonts w:ascii="Liberation Serif" w:hAnsi="Liberation Serif" w:cs="Liberation Serif"/>
                <w:sz w:val="20"/>
                <w:szCs w:val="20"/>
              </w:rPr>
            </w:r>
            <w:r>
              <w:rPr>
                <w:rFonts w:ascii="Liberation Serif" w:hAnsi="Liberation Serif" w:cs="Liberation Serif"/>
                <w:sz w:val="20"/>
                <w:szCs w:val="20"/>
              </w:rPr>
            </w:r>
          </w:p>
          <w:p>
            <w:pPr>
              <w:contextualSpacing w:val="0"/>
              <w:ind w:firstLine="0"/>
              <w:jc w:val="both"/>
              <w:spacing w:before="57" w:beforeAutospacing="0" w:after="0" w:afterAutospacing="0" w:line="276" w:lineRule="auto"/>
              <w:widowControl w:val="off"/>
              <w:rPr>
                <w:rFonts w:ascii="Liberation Serif" w:hAnsi="Liberation Serif" w:cs="Liberation Serif"/>
                <w:sz w:val="20"/>
                <w:szCs w:val="20"/>
              </w:rPr>
              <w:suppressLineNumbers w:val="0"/>
            </w:pPr>
            <w:r>
              <w:rPr>
                <w:rFonts w:ascii="Liberation Serif" w:hAnsi="Liberation Serif" w:eastAsia="Liberation Serif" w:cs="Liberation Serif"/>
                <w:sz w:val="20"/>
                <w:szCs w:val="20"/>
                <w:lang w:eastAsia="en-US"/>
              </w:rPr>
              <w:t xml:space="preserve">- диагностика средств печати и копирования данных;</w:t>
            </w:r>
            <w:r>
              <w:rPr>
                <w:rFonts w:ascii="Liberation Serif" w:hAnsi="Liberation Serif" w:cs="Liberation Serif"/>
                <w:sz w:val="20"/>
                <w:szCs w:val="20"/>
              </w:rPr>
            </w:r>
            <w:r>
              <w:rPr>
                <w:rFonts w:ascii="Liberation Serif" w:hAnsi="Liberation Serif" w:cs="Liberation Serif"/>
                <w:sz w:val="20"/>
                <w:szCs w:val="20"/>
              </w:rPr>
            </w:r>
          </w:p>
          <w:p>
            <w:pPr>
              <w:contextualSpacing w:val="0"/>
              <w:ind w:firstLine="0"/>
              <w:jc w:val="both"/>
              <w:spacing w:before="57" w:beforeAutospacing="0" w:after="0" w:afterAutospacing="0" w:line="276" w:lineRule="auto"/>
              <w:widowControl w:val="off"/>
              <w:rPr>
                <w:rFonts w:ascii="Liberation Serif" w:hAnsi="Liberation Serif" w:cs="Liberation Serif"/>
                <w:sz w:val="20"/>
                <w:szCs w:val="20"/>
              </w:rPr>
              <w:suppressLineNumbers w:val="0"/>
            </w:pPr>
            <w:r>
              <w:rPr>
                <w:rFonts w:ascii="Liberation Serif" w:hAnsi="Liberation Serif" w:eastAsia="Liberation Serif" w:cs="Liberation Serif"/>
                <w:sz w:val="20"/>
                <w:szCs w:val="20"/>
                <w:lang w:eastAsia="en-US"/>
              </w:rPr>
              <w:t xml:space="preserve">- оценка </w:t>
            </w:r>
            <w:r>
              <w:rPr>
                <w:rFonts w:ascii="Liberation Serif" w:hAnsi="Liberation Serif" w:eastAsia="Liberation Serif" w:cs="Liberation Serif"/>
                <w:sz w:val="20"/>
                <w:szCs w:val="20"/>
                <w:lang w:eastAsia="en-US"/>
              </w:rPr>
              <w:t xml:space="preserve">общего состояния блоков и узлов, степень износа;</w:t>
            </w:r>
            <w:r>
              <w:rPr>
                <w:rFonts w:ascii="Liberation Serif" w:hAnsi="Liberation Serif" w:cs="Liberation Serif"/>
                <w:sz w:val="20"/>
                <w:szCs w:val="20"/>
              </w:rPr>
            </w:r>
            <w:r>
              <w:rPr>
                <w:rFonts w:ascii="Liberation Serif" w:hAnsi="Liberation Serif" w:cs="Liberation Serif"/>
                <w:sz w:val="20"/>
                <w:szCs w:val="20"/>
              </w:rPr>
            </w:r>
          </w:p>
          <w:p>
            <w:pPr>
              <w:contextualSpacing w:val="0"/>
              <w:ind w:firstLine="0"/>
              <w:jc w:val="both"/>
              <w:spacing w:before="57" w:beforeAutospacing="0" w:after="0" w:afterAutospacing="0" w:line="276" w:lineRule="auto"/>
              <w:widowControl w:val="off"/>
              <w:rPr>
                <w:rFonts w:ascii="Liberation Serif" w:hAnsi="Liberation Serif" w:cs="Liberation Serif"/>
                <w:sz w:val="20"/>
                <w:szCs w:val="20"/>
              </w:rPr>
              <w:suppressLineNumbers w:val="0"/>
            </w:pPr>
            <w:r>
              <w:rPr>
                <w:rFonts w:ascii="Liberation Serif" w:hAnsi="Liberation Serif" w:eastAsia="Liberation Serif" w:cs="Liberation Serif"/>
                <w:sz w:val="20"/>
                <w:szCs w:val="20"/>
                <w:lang w:eastAsia="en-US"/>
              </w:rPr>
              <w:t xml:space="preserve"> - внешний осмотр и проверка средств печати и копирования данных</w:t>
            </w:r>
            <w:r>
              <w:rPr>
                <w:rFonts w:ascii="Liberation Serif" w:hAnsi="Liberation Serif" w:cs="Liberation Serif"/>
                <w:sz w:val="20"/>
                <w:szCs w:val="20"/>
              </w:rPr>
            </w:r>
            <w:r>
              <w:rPr>
                <w:rFonts w:ascii="Liberation Serif" w:hAnsi="Liberation Serif" w:cs="Liberation Serif"/>
                <w:sz w:val="20"/>
                <w:szCs w:val="20"/>
              </w:rPr>
            </w:r>
          </w:p>
          <w:p>
            <w:pPr>
              <w:contextualSpacing w:val="0"/>
              <w:ind w:firstLine="0"/>
              <w:jc w:val="both"/>
              <w:spacing w:before="57" w:beforeAutospacing="0" w:after="0" w:afterAutospacing="0" w:line="276" w:lineRule="auto"/>
              <w:widowControl w:val="off"/>
              <w:rPr>
                <w:rFonts w:ascii="Liberation Serif" w:hAnsi="Liberation Serif" w:cs="Liberation Serif"/>
                <w:sz w:val="20"/>
                <w:szCs w:val="20"/>
              </w:rPr>
              <w:suppressLineNumbers w:val="0"/>
            </w:pPr>
            <w:r>
              <w:rPr>
                <w:rFonts w:ascii="Liberation Serif" w:hAnsi="Liberation Serif" w:eastAsia="Liberation Serif" w:cs="Liberation Serif"/>
                <w:sz w:val="20"/>
                <w:szCs w:val="20"/>
                <w:lang w:eastAsia="en-US"/>
              </w:rPr>
              <w:t xml:space="preserve">- очистка поверхностей и внутренних полостей оборудования;</w:t>
            </w:r>
            <w:r>
              <w:rPr>
                <w:rFonts w:ascii="Liberation Serif" w:hAnsi="Liberation Serif" w:cs="Liberation Serif"/>
                <w:sz w:val="20"/>
                <w:szCs w:val="20"/>
              </w:rPr>
            </w:r>
            <w:r>
              <w:rPr>
                <w:rFonts w:ascii="Liberation Serif" w:hAnsi="Liberation Serif" w:cs="Liberation Serif"/>
                <w:sz w:val="20"/>
                <w:szCs w:val="20"/>
              </w:rPr>
            </w:r>
          </w:p>
          <w:p>
            <w:pPr>
              <w:contextualSpacing w:val="0"/>
              <w:ind w:firstLine="0"/>
              <w:jc w:val="both"/>
              <w:spacing w:before="57" w:beforeAutospacing="0" w:after="0" w:afterAutospacing="0" w:line="276" w:lineRule="auto"/>
              <w:widowControl w:val="off"/>
              <w:rPr>
                <w:rFonts w:ascii="Liberation Serif" w:hAnsi="Liberation Serif" w:cs="Liberation Serif"/>
                <w:sz w:val="20"/>
                <w:szCs w:val="20"/>
              </w:rPr>
              <w:suppressLineNumbers w:val="0"/>
            </w:pPr>
            <w:r>
              <w:rPr>
                <w:rFonts w:ascii="Liberation Serif" w:hAnsi="Liberation Serif" w:eastAsia="Liberation Serif" w:cs="Liberation Serif"/>
                <w:sz w:val="20"/>
                <w:szCs w:val="20"/>
                <w:lang w:eastAsia="en-US"/>
              </w:rPr>
              <w:t xml:space="preserve">- тестирование средств печати и копирования данных.</w:t>
            </w:r>
            <w:r>
              <w:rPr>
                <w:rFonts w:ascii="Liberation Serif" w:hAnsi="Liberation Serif" w:cs="Liberation Serif"/>
                <w:sz w:val="20"/>
                <w:szCs w:val="20"/>
              </w:rPr>
            </w:r>
            <w:r>
              <w:rPr>
                <w:rFonts w:ascii="Liberation Serif" w:hAnsi="Liberation Serif" w:cs="Liberation Serif"/>
                <w:sz w:val="20"/>
                <w:szCs w:val="20"/>
              </w:rPr>
            </w:r>
          </w:p>
          <w:p>
            <w:pPr>
              <w:contextualSpacing w:val="0"/>
              <w:ind w:firstLine="0"/>
              <w:spacing w:before="57" w:beforeAutospacing="0" w:after="0" w:afterAutospacing="0" w:line="276" w:lineRule="auto"/>
              <w:rPr>
                <w:rFonts w:ascii="Liberation Serif" w:hAnsi="Liberation Serif" w:cs="Liberation Serif"/>
                <w:sz w:val="20"/>
                <w:szCs w:val="20"/>
              </w:rP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rHeight w:val="264"/>
        </w:trPr>
        <w:tc>
          <w:tcPr>
            <w:shd w:val="clear" w:color="auto" w:fill="auto"/>
            <w:tcBorders>
              <w:top w:val="none" w:color="000000" w:sz="4" w:space="0"/>
              <w:left w:val="single" w:color="auto" w:sz="4" w:space="0"/>
              <w:bottom w:val="single" w:color="auto" w:sz="4" w:space="0"/>
              <w:right w:val="single" w:color="auto" w:sz="4" w:space="0"/>
            </w:tcBorders>
            <w:tcW w:w="692" w:type="dxa"/>
            <w:vAlign w:val="center"/>
            <w:textDirection w:val="lrTb"/>
            <w:noWrap/>
          </w:tcPr>
          <w:p>
            <w:pPr>
              <w:contextualSpacing w:val="0"/>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lang w:eastAsia="ar-SA"/>
              </w:rPr>
              <w:t xml:space="preserve">2</w:t>
            </w:r>
            <w:r>
              <w:rPr>
                <w:rFonts w:ascii="Liberation Serif" w:hAnsi="Liberation Serif" w:cs="Liberation Serif"/>
                <w:sz w:val="20"/>
                <w:szCs w:val="20"/>
              </w:rPr>
            </w:r>
            <w:r>
              <w:rPr>
                <w:rFonts w:ascii="Liberation Serif" w:hAnsi="Liberation Serif" w:cs="Liberation Serif"/>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65" w:type="dxa"/>
            <w:vAlign w:val="center"/>
            <w:textDirection w:val="lrTb"/>
            <w:noWrap w:val="false"/>
          </w:tcPr>
          <w:p>
            <w:pPr>
              <w:contextualSpacing w:val="0"/>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lang w:eastAsia="ar-SA"/>
              </w:rPr>
              <w:t xml:space="preserve">Средний ремонт средств печати и копирования данных</w:t>
            </w:r>
            <w:r>
              <w:rPr>
                <w:rFonts w:ascii="Liberation Serif" w:hAnsi="Liberation Serif" w:cs="Liberation Serif"/>
                <w:sz w:val="20"/>
                <w:szCs w:val="20"/>
              </w:rPr>
            </w:r>
            <w:r>
              <w:rPr>
                <w:rFonts w:ascii="Liberation Serif" w:hAnsi="Liberation Serif" w:cs="Liberation Serif"/>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5728" w:type="dxa"/>
            <w:vAlign w:val="center"/>
            <w:textDirection w:val="lrTb"/>
            <w:noWrap w:val="false"/>
          </w:tcPr>
          <w:p>
            <w:pPr>
              <w:contextualSpacing w:val="0"/>
              <w:spacing w:before="57" w:beforeAutospacing="0" w:after="0" w:afterAutospacing="0" w:line="276" w:lineRule="auto"/>
              <w:rPr>
                <w:rFonts w:ascii="Liberation Serif" w:hAnsi="Liberation Serif" w:cs="Liberation Serif"/>
                <w:sz w:val="20"/>
                <w:szCs w:val="20"/>
                <w:highlight w:val="none"/>
              </w:rPr>
            </w:pPr>
            <w:r>
              <w:rPr>
                <w:rFonts w:ascii="Liberation Serif" w:hAnsi="Liberation Serif" w:eastAsia="Liberation Serif" w:cs="Liberation Serif"/>
                <w:sz w:val="20"/>
                <w:szCs w:val="20"/>
              </w:rPr>
              <w:t xml:space="preserve">Ремонтные работы, связанные </w:t>
            </w:r>
            <w:r>
              <w:rPr>
                <w:rFonts w:ascii="Liberation Serif" w:hAnsi="Liberation Serif" w:eastAsia="Liberation Serif" w:cs="Liberation Serif"/>
                <w:b w:val="0"/>
                <w:bCs w:val="0"/>
                <w:sz w:val="20"/>
                <w:szCs w:val="20"/>
              </w:rPr>
              <w:t xml:space="preserve">с заменой ресурсных деталей из-за износа или механического повреждения, </w:t>
            </w:r>
            <w:r>
              <w:rPr>
                <w:rFonts w:ascii="Liberation Serif" w:hAnsi="Liberation Serif" w:eastAsia="Liberation Serif" w:cs="Liberation Serif"/>
                <w:sz w:val="20"/>
                <w:szCs w:val="20"/>
              </w:rPr>
              <w:t xml:space="preserve">вызванные некорректным извлечением бумаги или некорректной заменой расходных материалов, а также работы, </w:t>
            </w:r>
            <w:r>
              <w:rPr>
                <w:rFonts w:ascii="Liberation Serif" w:hAnsi="Liberation Serif" w:eastAsia="Liberation Serif" w:cs="Liberation Serif"/>
                <w:sz w:val="20"/>
                <w:szCs w:val="20"/>
              </w:rPr>
              <w:t xml:space="preserve">связанные с замятием и </w:t>
            </w:r>
            <w:r>
              <w:rPr>
                <w:rFonts w:ascii="Liberation Serif" w:hAnsi="Liberation Serif" w:eastAsia="Liberation Serif" w:cs="Liberation Serif"/>
                <w:sz w:val="20"/>
                <w:szCs w:val="20"/>
              </w:rPr>
              <w:t xml:space="preserve">застреванием</w:t>
            </w:r>
            <w:r>
              <w:rPr>
                <w:rFonts w:ascii="Liberation Serif" w:hAnsi="Liberation Serif" w:eastAsia="Liberation Serif" w:cs="Liberation Serif"/>
                <w:sz w:val="20"/>
                <w:szCs w:val="20"/>
              </w:rPr>
              <w:t xml:space="preserve"> бумаги на входе либо выходе из аппарата, вызванные использованием некачественной бумаги, влажностью в помещении, а также наличием грязи в аппарате из-за отсутствия своевременных профилактических работ.</w:t>
            </w:r>
            <w:r>
              <w:rPr>
                <w:rFonts w:ascii="Liberation Serif" w:hAnsi="Liberation Serif" w:cs="Liberation Serif"/>
                <w:sz w:val="20"/>
                <w:szCs w:val="20"/>
                <w:highlight w:val="none"/>
              </w:rPr>
            </w:r>
            <w:r>
              <w:rPr>
                <w:rFonts w:ascii="Liberation Serif" w:hAnsi="Liberation Serif" w:cs="Liberation Serif"/>
                <w:sz w:val="20"/>
                <w:szCs w:val="20"/>
                <w:highlight w:val="none"/>
              </w:rPr>
            </w:r>
          </w:p>
          <w:p>
            <w:pPr>
              <w:contextualSpacing w:val="0"/>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highlight w:val="none"/>
              </w:rPr>
            </w:r>
            <w:r>
              <w:rPr>
                <w:rFonts w:ascii="Liberation Serif" w:hAnsi="Liberation Serif" w:cs="Liberation Serif"/>
                <w:sz w:val="20"/>
                <w:szCs w:val="20"/>
              </w:rPr>
            </w:r>
            <w:r>
              <w:rPr>
                <w:rFonts w:ascii="Liberation Serif" w:hAnsi="Liberation Serif" w:cs="Liberation Serif"/>
                <w:sz w:val="20"/>
                <w:szCs w:val="20"/>
              </w:rPr>
            </w:r>
          </w:p>
        </w:tc>
      </w:tr>
      <w:tr>
        <w:tblPrEx/>
        <w:trPr>
          <w:trHeight w:val="1750"/>
        </w:trPr>
        <w:tc>
          <w:tcPr>
            <w:shd w:val="clear" w:color="auto" w:fill="auto"/>
            <w:tcBorders>
              <w:top w:val="none" w:color="000000" w:sz="4" w:space="0"/>
              <w:left w:val="single" w:color="auto" w:sz="4" w:space="0"/>
              <w:bottom w:val="single" w:color="auto" w:sz="4" w:space="0"/>
              <w:right w:val="single" w:color="auto" w:sz="4" w:space="0"/>
            </w:tcBorders>
            <w:tcW w:w="692" w:type="dxa"/>
            <w:vAlign w:val="center"/>
            <w:textDirection w:val="lrTb"/>
            <w:noWrap/>
          </w:tcPr>
          <w:p>
            <w:pPr>
              <w:contextualSpacing w:val="0"/>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lang w:eastAsia="ar-SA"/>
              </w:rPr>
              <w:t xml:space="preserve">3</w:t>
            </w:r>
            <w:r>
              <w:rPr>
                <w:rFonts w:ascii="Liberation Serif" w:hAnsi="Liberation Serif" w:cs="Liberation Serif"/>
                <w:sz w:val="20"/>
                <w:szCs w:val="20"/>
              </w:rPr>
            </w:r>
            <w:r>
              <w:rPr>
                <w:rFonts w:ascii="Liberation Serif" w:hAnsi="Liberation Serif" w:cs="Liberation Serif"/>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65" w:type="dxa"/>
            <w:vAlign w:val="center"/>
            <w:textDirection w:val="lrTb"/>
            <w:noWrap w:val="false"/>
          </w:tcPr>
          <w:p>
            <w:pPr>
              <w:contextualSpacing w:val="0"/>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lang w:eastAsia="ar-SA"/>
              </w:rPr>
              <w:t xml:space="preserve">Сложный ремонт средств печати и копирования данных</w:t>
            </w:r>
            <w:r>
              <w:rPr>
                <w:rFonts w:ascii="Liberation Serif" w:hAnsi="Liberation Serif" w:cs="Liberation Serif"/>
                <w:sz w:val="20"/>
                <w:szCs w:val="20"/>
              </w:rPr>
            </w:r>
            <w:r>
              <w:rPr>
                <w:rFonts w:ascii="Liberation Serif" w:hAnsi="Liberation Serif" w:cs="Liberation Serif"/>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5728" w:type="dxa"/>
            <w:vAlign w:val="center"/>
            <w:textDirection w:val="lrTb"/>
            <w:noWrap w:val="false"/>
          </w:tcPr>
          <w:p>
            <w:pPr>
              <w:contextualSpacing w:val="0"/>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Ремонтные работы, связанные с заменой внутренних узлов и опциональных устройств, плат локальных и сетевых интерфейсов, блоков питания и электронных компонентов. (Ремонт блока проявки, печки, плат (лазера, </w:t>
            </w:r>
            <w:r>
              <w:rPr>
                <w:rFonts w:ascii="Liberation Serif" w:hAnsi="Liberation Serif" w:eastAsia="Liberation Serif" w:cs="Liberation Serif"/>
                <w:sz w:val="20"/>
                <w:szCs w:val="20"/>
              </w:rPr>
              <w:t xml:space="preserve">форматера, сканирования, главной платы), дуплекса, </w:t>
            </w:r>
            <w:r>
              <w:rPr>
                <w:rFonts w:ascii="Liberation Serif" w:hAnsi="Liberation Serif" w:eastAsia="Liberation Serif" w:cs="Liberation Serif"/>
                <w:sz w:val="20"/>
                <w:szCs w:val="20"/>
              </w:rPr>
              <w:t xml:space="preserve">автоподатчика</w:t>
            </w:r>
            <w:r>
              <w:rPr>
                <w:rFonts w:ascii="Liberation Serif" w:hAnsi="Liberation Serif" w:eastAsia="Liberation Serif" w:cs="Liberation Serif"/>
                <w:sz w:val="20"/>
                <w:szCs w:val="20"/>
              </w:rPr>
              <w:t xml:space="preserve"> и т.п.).</w:t>
            </w:r>
            <w:r>
              <w:rPr>
                <w:rFonts w:ascii="Liberation Serif" w:hAnsi="Liberation Serif" w:cs="Liberation Serif"/>
                <w:sz w:val="20"/>
                <w:szCs w:val="20"/>
              </w:rPr>
            </w:r>
            <w:r>
              <w:rPr>
                <w:rFonts w:ascii="Liberation Serif" w:hAnsi="Liberation Serif" w:cs="Liberation Serif"/>
                <w:sz w:val="20"/>
                <w:szCs w:val="20"/>
              </w:rPr>
            </w:r>
          </w:p>
        </w:tc>
      </w:tr>
    </w:tbl>
    <w:p>
      <w:pPr>
        <w:contextualSpacing w:val="0"/>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p>
      <w:pPr>
        <w:contextualSpacing w:val="0"/>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4820"/>
        <w:gridCol w:w="4539"/>
      </w:tblGrid>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b/>
                <w:sz w:val="20"/>
                <w:szCs w:val="20"/>
              </w:rPr>
              <w:t xml:space="preserve">ЗАКАЗЧИК</w:t>
            </w:r>
            <w:r>
              <w:rPr>
                <w:rFonts w:ascii="Liberation Serif" w:hAnsi="Liberation Serif" w:eastAsia="Liberation Serif" w:cs="Liberation Serif"/>
                <w:sz w:val="20"/>
                <w:szCs w:val="20"/>
              </w:rPr>
              <w:t xml:space="preserve">:</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W w:w="4539" w:type="dxa"/>
            <w:vAlign w:val="center"/>
            <w:textDirection w:val="lrTb"/>
            <w:noWrap w:val="false"/>
          </w:tcPr>
          <w:p>
            <w:pPr>
              <w:contextualSpacing w:val="0"/>
              <w:jc w:val="center"/>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b/>
                <w:sz w:val="20"/>
                <w:szCs w:val="20"/>
              </w:rPr>
            </w:r>
            <w:r>
              <w:rPr>
                <w:rFonts w:ascii="Liberation Serif" w:hAnsi="Liberation Serif" w:eastAsia="Liberation Serif" w:cs="Liberation Serif"/>
                <w:b/>
                <w:sz w:val="20"/>
                <w:szCs w:val="20"/>
              </w:rPr>
              <w:t xml:space="preserve">ИСПОЛНИТЕЛЬ</w:t>
            </w:r>
            <w:r>
              <w:rPr>
                <w:rFonts w:ascii="Liberation Serif" w:hAnsi="Liberation Serif" w:eastAsia="Liberation Serif" w:cs="Liberation Serif"/>
                <w:sz w:val="20"/>
                <w:szCs w:val="20"/>
              </w:rPr>
              <w:t xml:space="preserve">:</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_____________________</w:t>
            </w:r>
            <w:r>
              <w:rPr>
                <w:rFonts w:ascii="Liberation Serif" w:hAnsi="Liberation Serif" w:cs="Liberation Serif"/>
                <w:sz w:val="20"/>
                <w:szCs w:val="20"/>
              </w:rPr>
            </w:r>
            <w:r>
              <w:rPr>
                <w:rFonts w:ascii="Liberation Serif" w:hAnsi="Liberation Serif" w:cs="Liberation Serif"/>
                <w:sz w:val="20"/>
                <w:szCs w:val="20"/>
              </w:rPr>
            </w:r>
          </w:p>
          <w:p>
            <w:pPr>
              <w:contextualSpacing w:val="0"/>
              <w:jc w:val="center"/>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(должность)</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W w:w="4539" w:type="dxa"/>
            <w:vAlign w:val="center"/>
            <w:textDirection w:val="lrTb"/>
            <w:noWrap w:val="false"/>
          </w:tcPr>
          <w:p>
            <w:pPr>
              <w:contextualSpacing w:val="0"/>
              <w:jc w:val="center"/>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________________________________</w:t>
            </w:r>
            <w:r>
              <w:rPr>
                <w:rFonts w:ascii="Liberation Serif" w:hAnsi="Liberation Serif" w:cs="Liberation Serif"/>
                <w:sz w:val="20"/>
                <w:szCs w:val="20"/>
              </w:rPr>
            </w:r>
            <w:r>
              <w:rPr>
                <w:rFonts w:ascii="Liberation Serif" w:hAnsi="Liberation Serif" w:cs="Liberation Serif"/>
                <w:sz w:val="20"/>
                <w:szCs w:val="20"/>
              </w:rPr>
            </w:r>
          </w:p>
          <w:p>
            <w:pPr>
              <w:contextualSpacing w:val="0"/>
              <w:jc w:val="center"/>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(должность)</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___________________________</w:t>
            </w:r>
            <w:r>
              <w:rPr>
                <w:rFonts w:ascii="Liberation Serif" w:hAnsi="Liberation Serif" w:cs="Liberation Serif"/>
                <w:sz w:val="20"/>
                <w:szCs w:val="20"/>
              </w:rPr>
            </w:r>
            <w:r>
              <w:rPr>
                <w:rFonts w:ascii="Liberation Serif" w:hAnsi="Liberation Serif" w:cs="Liberation Serif"/>
                <w:sz w:val="20"/>
                <w:szCs w:val="20"/>
              </w:rPr>
            </w:r>
          </w:p>
          <w:p>
            <w:pPr>
              <w:contextualSpacing w:val="0"/>
              <w:jc w:val="center"/>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(подпись, фамилия и инициалы)</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W w:w="4539" w:type="dxa"/>
            <w:vAlign w:val="center"/>
            <w:textDirection w:val="lrTb"/>
            <w:noWrap w:val="false"/>
          </w:tcPr>
          <w:p>
            <w:pPr>
              <w:contextualSpacing w:val="0"/>
              <w:jc w:val="center"/>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________________________________</w:t>
            </w:r>
            <w:r>
              <w:rPr>
                <w:rFonts w:ascii="Liberation Serif" w:hAnsi="Liberation Serif" w:cs="Liberation Serif"/>
                <w:sz w:val="20"/>
                <w:szCs w:val="20"/>
              </w:rPr>
            </w:r>
            <w:r>
              <w:rPr>
                <w:rFonts w:ascii="Liberation Serif" w:hAnsi="Liberation Serif" w:cs="Liberation Serif"/>
                <w:sz w:val="20"/>
                <w:szCs w:val="20"/>
              </w:rPr>
            </w:r>
          </w:p>
          <w:p>
            <w:pPr>
              <w:contextualSpacing w:val="0"/>
              <w:jc w:val="center"/>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(подпись, фамилия и инициалы)</w:t>
            </w:r>
            <w:r>
              <w:rPr>
                <w:rFonts w:ascii="Liberation Serif" w:hAnsi="Liberation Serif" w:cs="Liberation Serif"/>
                <w:sz w:val="20"/>
                <w:szCs w:val="20"/>
              </w:rPr>
            </w:r>
            <w:r>
              <w:rPr>
                <w:rFonts w:ascii="Liberation Serif" w:hAnsi="Liberation Serif" w:cs="Liberation Serif"/>
                <w:sz w:val="20"/>
                <w:szCs w:val="20"/>
              </w:rPr>
            </w:r>
          </w:p>
        </w:tc>
      </w:tr>
    </w:tbl>
    <w:p>
      <w:pPr>
        <w:contextualSpacing w:val="0"/>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p>
      <w:pPr>
        <w:contextualSpacing w:val="0"/>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p>
      <w:pPr>
        <w:contextualSpacing w:val="0"/>
        <w:jc w:val="right"/>
        <w:pageBreakBefore/>
        <w:spacing w:before="57" w:beforeAutospacing="0" w:after="0" w:afterAutospacing="0" w:line="276" w:lineRule="auto"/>
        <w:rPr>
          <w:rFonts w:ascii="Liberation Serif" w:hAnsi="Liberation Serif" w:cs="Liberation Serif"/>
          <w:b/>
          <w:bCs/>
          <w:sz w:val="20"/>
          <w:szCs w:val="20"/>
          <w:highlight w:val="none"/>
        </w:rPr>
      </w:pPr>
      <w:r>
        <w:rPr>
          <w:rFonts w:ascii="Liberation Serif" w:hAnsi="Liberation Serif" w:eastAsia="Liberation Serif" w:cs="Liberation Serif"/>
          <w:b/>
          <w:bCs/>
          <w:sz w:val="20"/>
          <w:szCs w:val="20"/>
        </w:rPr>
        <w:t xml:space="preserve">Приложение № 4 </w:t>
      </w:r>
      <w:r>
        <w:rPr>
          <w:rFonts w:ascii="Liberation Serif" w:hAnsi="Liberation Serif" w:cs="Liberation Serif"/>
          <w:b/>
          <w:bCs/>
          <w:sz w:val="20"/>
          <w:szCs w:val="20"/>
          <w:highlight w:val="none"/>
        </w:rPr>
      </w:r>
      <w:r>
        <w:rPr>
          <w:rFonts w:ascii="Liberation Serif" w:hAnsi="Liberation Serif" w:cs="Liberation Serif"/>
          <w:b/>
          <w:bCs/>
          <w:sz w:val="20"/>
          <w:szCs w:val="20"/>
          <w:highlight w:val="none"/>
        </w:rPr>
      </w:r>
    </w:p>
    <w:p>
      <w:pPr>
        <w:contextualSpacing w:val="0"/>
        <w:ind w:firstLine="709"/>
        <w:jc w:val="right"/>
        <w:spacing w:before="57" w:beforeAutospacing="0" w:after="0" w:afterAutospacing="0" w:line="276" w:lineRule="auto"/>
        <w:rPr>
          <w:rFonts w:ascii="Liberation Serif" w:hAnsi="Liberation Serif" w:cs="Liberation Serif"/>
          <w:b/>
          <w:bCs/>
          <w:sz w:val="20"/>
          <w:szCs w:val="20"/>
          <w:highlight w:val="none"/>
        </w:rPr>
      </w:pPr>
      <w:r>
        <w:rPr>
          <w:rFonts w:ascii="Liberation Serif" w:hAnsi="Liberation Serif" w:eastAsia="Liberation Serif" w:cs="Liberation Serif"/>
          <w:b/>
          <w:bCs/>
          <w:sz w:val="20"/>
          <w:szCs w:val="20"/>
        </w:rPr>
        <w:t xml:space="preserve"> </w:t>
      </w:r>
      <w:r>
        <w:rPr>
          <w:rFonts w:ascii="Liberation Serif" w:hAnsi="Liberation Serif" w:eastAsia="Liberation Serif" w:cs="Liberation Serif"/>
          <w:b w:val="0"/>
          <w:bCs w:val="0"/>
          <w:sz w:val="20"/>
          <w:szCs w:val="20"/>
        </w:rPr>
        <w:t xml:space="preserve">к Контракту</w:t>
      </w:r>
      <w:r>
        <w:rPr>
          <w:rFonts w:ascii="Liberation Serif" w:hAnsi="Liberation Serif" w:eastAsia="Liberation Serif" w:cs="Liberation Serif"/>
          <w:b w:val="0"/>
          <w:bCs w:val="0"/>
          <w:sz w:val="20"/>
          <w:szCs w:val="20"/>
        </w:rPr>
        <w:t xml:space="preserve"> № ____ от ________</w:t>
      </w:r>
      <w:r>
        <w:rPr>
          <w:rFonts w:ascii="Liberation Serif" w:hAnsi="Liberation Serif" w:cs="Liberation Serif"/>
          <w:b/>
          <w:bCs/>
          <w:sz w:val="20"/>
          <w:szCs w:val="20"/>
          <w:highlight w:val="none"/>
        </w:rPr>
      </w:r>
      <w:r>
        <w:rPr>
          <w:rFonts w:ascii="Liberation Serif" w:hAnsi="Liberation Serif" w:cs="Liberation Serif"/>
          <w:b/>
          <w:bCs/>
          <w:sz w:val="20"/>
          <w:szCs w:val="20"/>
          <w:highlight w:val="none"/>
        </w:rPr>
      </w:r>
    </w:p>
    <w:p>
      <w:pPr>
        <w:contextualSpacing w:val="0"/>
        <w:jc w:val="right"/>
        <w:spacing w:before="57" w:beforeAutospacing="0" w:after="0" w:afterAutospacing="0" w:line="276" w:lineRule="auto"/>
        <w:rPr>
          <w:rFonts w:ascii="Liberation Serif" w:hAnsi="Liberation Serif" w:cs="Liberation Serif"/>
          <w:sz w:val="20"/>
          <w:szCs w:val="20"/>
          <w:highlight w:val="none"/>
        </w:rPr>
      </w:pP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r>
        <w:rPr>
          <w:rFonts w:ascii="Liberation Serif" w:hAnsi="Liberation Serif" w:cs="Liberation Serif"/>
          <w:sz w:val="20"/>
          <w:szCs w:val="20"/>
          <w:highlight w:val="none"/>
        </w:rPr>
      </w:r>
    </w:p>
    <w:p>
      <w:pPr>
        <w:contextualSpacing w:val="0"/>
        <w:ind w:left="0" w:right="0" w:firstLine="850"/>
        <w:jc w:val="center"/>
        <w:spacing w:before="57" w:beforeAutospacing="0" w:after="0" w:afterAutospacing="0" w:line="276"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b/>
          <w:color w:val="000000"/>
          <w:sz w:val="20"/>
          <w:szCs w:val="20"/>
        </w:rPr>
        <w:t xml:space="preserve">Перечень запасных частей по техническому обслуживанию и (или) ремонту средств печати и копирования данных</w:t>
      </w:r>
      <w:r>
        <w:rPr>
          <w:rFonts w:ascii="Liberation Serif" w:hAnsi="Liberation Serif" w:cs="Liberation Serif"/>
          <w:sz w:val="20"/>
          <w:szCs w:val="20"/>
        </w:rPr>
      </w:r>
      <w:r>
        <w:rPr>
          <w:rFonts w:ascii="Liberation Serif" w:hAnsi="Liberation Serif" w:cs="Liberation Serif"/>
          <w:sz w:val="20"/>
          <w:szCs w:val="20"/>
        </w:rPr>
      </w:r>
    </w:p>
    <w:tbl>
      <w:tblPr>
        <w:tblStyle w:val="11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709"/>
        <w:gridCol w:w="1899"/>
        <w:gridCol w:w="2778"/>
        <w:gridCol w:w="4394"/>
      </w:tblGrid>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w:t>
            </w:r>
            <w:r>
              <w:rPr>
                <w:rFonts w:ascii="Liberation Serif" w:hAnsi="Liberation Serif" w:cs="Liberation Serif"/>
                <w:sz w:val="20"/>
                <w:szCs w:val="20"/>
              </w:rPr>
            </w:r>
            <w:r>
              <w:rPr>
                <w:rFonts w:ascii="Liberation Serif" w:hAnsi="Liberation Serif" w:cs="Liberation Serif"/>
                <w:sz w:val="20"/>
                <w:szCs w:val="20"/>
              </w:rPr>
            </w:r>
          </w:p>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п/п</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Модель или тип оборудования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Запасные части и расходные материалы (замена или ремонт)</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Технические характеристики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Захват бумаги из лотка Местоположение: Узел подачи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нагрева тефлоновый</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Термоэлемент.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прижимной резиновый</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Прижимной вал узла термозакрепления, прижимает бумагу к нагревательному валу узла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Тормозная площадка</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Предотвращение подачи нескольких листов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5</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Захват бумаги из лотка Местоположение: Узел подачи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6</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термозакрепления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Технические требования: Напряжение - 220 В Местоположение: Корпус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7</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Бушинг нагревательного тефлонового вала</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корректного положения и вращения нагревательного вала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8</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Ракель</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Удаление лишнего тонера со страницы. Местоположение: Узел подачи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9</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Панель управления</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 устройством. Местоположение: внешняя лицевая панель корпуса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10</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Вентилятор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Циркуляция воздуха Местоположение: Воздушная система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11</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главная (форматер)</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 работой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12</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двигатель</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в движение элементов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13</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DCP-7065DNR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Пружина бушинга ролика переноса</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Пружина переноса заряда в устройстве.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14</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нагрева тефлоновый</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Термоэлемент.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15</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главная (форматер)</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 работой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16</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термозакрепления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Технические требования: Напряжение - 220 В Местоположение: Корпус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17</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Вентилятор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Циркуляция воздуха Местоположение: Воздушная система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18</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двигатель</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в движение элементов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19</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 верхнего листа материала</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Захват/подача бумаги из лотка </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20</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Выходной лоток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Приём готового отпечатка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21</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Термопленка узла термозакрепления изображения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Технические требования: 230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22</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23</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DC контроллера</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24</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захвата бумаги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и транспортировка бумаги из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25</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Brother DCP-1512R</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Муфта ролика захвата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узла подачи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Canon МВ 214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прижимной резиновый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Прижимной вал узла термозакрепления, прижимает бумагу к нагревательному валу узла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Canon МВ 214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Дополнительный лоток</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Лоток выходной основание, компонует готовые отпечатки.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Canon МВ 214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сканера (лазер)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Создает скрытое (латентное) изображение на поверхности фоторецептора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Canon МВ 214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двигатель</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в движение элементов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Canon МВ 214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Пружина бушинга ролика переноса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Пружина переноса заряда в устройстве.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Canon МВ 214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Резина ролика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Захват/подача бумаги из кассеты</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Canon МВ 214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 бумаги из лотка ручной подачи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Захват бумаги из лотка ручной подачи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Canon МВ 214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отделения бумаги из кассеты</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Отделение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Canon МВ 214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захвата бумаги из кассеты,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Захват бумаги из кассеты</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Canon МВ 214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Canon МВ 214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Термоплёнка (смазка в комплекте)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тип 3 цветной А 3 струйный EPSON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захвата/отделения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Захват бумаги из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тип 3 цветной А 3 струйный EPSON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Насадка на ролик захвата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тип 3 цветной А 3 струйный EPSON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протяжки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тип 3 цветной А 3 струйный EPSON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(ось) каретки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каретки сканера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тип 3 цветной А 3 струйный EPSON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Панель управления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работы панели управления Местоположение: Система управления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лазера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Формирование невидимого изображения на фотобарабане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 верхнего листа материала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Захват/подача бумаги из лотка </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Выходной лоток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Приём готового отпечатка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Термопленка узла термозакрепления изображения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Технические требования: 230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Муфта ролика захвата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узла подачи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переноса изображения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на бумагу</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Передняя крышка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Отображение марки и модели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50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Пылезащитный чехол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Универсальная клипса - фиксатор осей узлов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51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Лоток подачи бумаги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и транспортировка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52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обработки изображения(форматер)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Обработка данных</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53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Тормозная площадка лотка подачи материала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Разделение листов материала при подаче </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54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DC контроллера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55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захвата бумаги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и транспортировка бумаги из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56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управления питанием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электропитания узлов аппарата Технические требования: Напряжение - 220-240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57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 верхнего листа материала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Захват/подача бумаги из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58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59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термозакрепления изображения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на материале для печати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подхвата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бумаги из первого лотка Местоположение: Первый лоток для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61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Термоэлемент узла термозакрепления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Технические требования: Напряжение - 220-240 В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62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1020/ 1022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Тормозная площадка лотка подачи материала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Разделение листов материала при подаче </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63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Подшипник оси привода ролика захвата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корректного положения и вращения элементов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64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Передняя крышка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65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двигатель</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в движение элементов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66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Флажок датчика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Активация датчика наличия материала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67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Вентилятор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Охлаждение узлов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68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Термопленка узла термозакрепления изображения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Технические требования: 230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69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70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Муфта ролика захвата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узла подачи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71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Задняя крышка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72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Левая крышка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73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 бумаги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верхнего листа бумаги из лотка 2</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74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Площадка отделения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Разделение листов при подаче из автоматического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75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привода дуплекса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элементов узла двусторонней печати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76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Дуплекс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2-сторонней печати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77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Соленоид</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 положением направляющей</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78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Подшипник левый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фиксации и вращения оси ролика узла подачи слева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79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Транспортный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Вывод готового отпечатка в лоток</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80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переноса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на бумагу</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81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Соленоид захвата лотка 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 приводом узла захвата материала из 2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82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редуктор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основных элементов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83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Держатель платы памяти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Фиксация карты памяти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84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Подшипник правый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фиксации и вращения оси ролика узла подачи справа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85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Передаточная шестерня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вращения ролика захвата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86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Крышка лотка для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87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Комплект болтов</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Крепление элементов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88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сканера (лазер)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Создает скрытое (латентное) изображение на поверхности фоторецептора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89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Мотор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в движение элементов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90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Панель управления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 функциями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91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бумаги из лотков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92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Модуль оперативной памяти 128 мб</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Хранение и обработка данных Технические требования: Объём - 32 МБ</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93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Правая крышка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94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Главная плата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Контролирует работу всех узлов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95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1320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Тормозная площадка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Отделение лишних листов бумаги при подаче </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96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P1102 Pro</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питания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Контроль работы узлов ной части Технические требования: Напряжение - 220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97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P1102 Pro</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форматирования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работы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98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P1102 Pro</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Прижимной вал узла термозакрепления, прижимает бумагу к нагревательному валу узла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99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P1102 Pro</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термозакрепления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Запекание тонера на поверхности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100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P1102 Pro</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сканера (лазер)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Создает скрытое (латентное) изображение на поверхности фоторецептора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101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P1505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переноса заряда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102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P1505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Термопленка узла термозакрепления изображения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Технические требования: 230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103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P1505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104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P1505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Муфта ролика захвата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узла подачи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P1505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верхнего листа бумаги из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106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P1505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Крышка лотка противопылевая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лотка от пыли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107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P1505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Тормозная площадка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Разделение листов материала при подаче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108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P1505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Главная плата управления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Контроль работы и взаимодействия узлового модуля Технические требования: Напряжение - 220В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109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P1505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термозакрепления изображения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Протяжка материала и термозакрепление изображения Технические требования: Напряжение - 220-240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P1505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Лоток подачи бумаги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Хранение и подача материала в автоматическом режиме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111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P1505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Мотор главного привода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главного редуктора Технические требования: Напряжение - 24 В постоянного тока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112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P1505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Лоток выхода бумаги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Приём готового отпечатка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113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Крышка сканера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Герметизация внутреннего пространства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Сканер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Сканирование оригинала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Крышка правая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116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Задняя панель</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117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Форматер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 работой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118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Верхняя крышка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управления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 работой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Задняя крышка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121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Петли сканера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Крепление узла сканирования оригинала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захвата бумаги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Захват бумаги из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123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двигатель</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в движение элементов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124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Лоток подачи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125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Рычаг сканера (правый)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Крепление сканера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126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Защелка левая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Крепление сканера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127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термозакрепления изображения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Технические требования: Напряжение - 220-240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128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Защелка правая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Крепление сканера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129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Термопленка узла термозакрепления изображения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Технические требования: 220-230В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130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Панель управления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 функциями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131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132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Крышка левая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133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Выходной лоток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Вывод готового отпечатка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134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 верхнего листа материала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Захват бумаги из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Рычаг сканера (левый)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Крепление сканера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136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LaserJet M1005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лазера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Формирование невидимого изображения на фотобарабане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137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M1319f MFP</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питания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Контроль работы узлов ной части Технические требования: Напряжение - 220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138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M1319f MFP</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139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M1319f MFP</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форматирования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работы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140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M1319f MFP</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Тормозная площадка сканера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Предотвращение подачи нескольких листов бумаги в сканер</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141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HP M1319f MFP</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Подшипник привода картриджа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Подшипник картриджа, фиксирует положение и обеспечивает вращение осей и валов с наименьшим сопротивлением.</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142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KM-1620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Тефлоновый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запекание тонера на печатном носителе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143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KM-1620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переноса изображения (Фотовал)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на бумагу</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144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KM-1620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Фотобарабан в комплекте с ракель</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на бумагу и очистка барабана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145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KM-1620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прижимной резиновый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Прижимной вал узла термозакрепления, прижимает бумагу к нагревательному валу узла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146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KM-1620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переноса изображения (коротрон)</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на бумажный носитель</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147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термозакрепления изображения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Закрепление изображения на бумаге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148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 бумаги из кассеты</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верхнего листа бумаги из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149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Ракель</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Очистка барабана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150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Тканевая накладка прижимной планки фьюзера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151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152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переноса изображения (коротрон)</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на бумажный носитель</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153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переноса изображения (Фотовал)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на бумагу</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154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Ограничительный ролик</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155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главная (форматер)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Управление печатью</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156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питания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Питание устройства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157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отделения из кассеты</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Предотвращение подачи нескольких листов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158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лазера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Формирование невидимого изображения на фотобарабане Местоположение: Корпус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159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Низковольтная плата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низковольтного электропитания узлов  аппарата Технические требования: Напряжение - 220 В Местоположение: Блок электроники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панели управления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 работой контрольной панели Местоположение: Корпус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161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вентилятор охлаждения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Охлаждение аппарата Местоположение: Корпус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162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Большой прижимной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163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Термистор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Измерение температуры в узле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164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Соленоид подачи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привода ролика захвата бумаги Технические требования: Вид: электромагнитный</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165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Активатор датчика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Активация датчика отсутствия бумаги Местоположение: Узел подачи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166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Передняя крышка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 Местоположение: Фронтальная часть корпуса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167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Панель управления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Отображение данных Местоположение: Панель управления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168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Кассета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Хранение и автоподача бумаги Местоположение: Нижняя часть корпуса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169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Kyocera P2335dn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лазера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Формирование невидимого изображения на фотобарабане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170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Lexmark MS 310dn /312dn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Комплект роликов (2шт.)</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Захват/подача бумаги Технические требования: Состав - 2 ролика в комплекте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171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Lexmark MS 310dn /312dn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Контрольная панель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Отображение данных Местоположение: Панель управления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172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Lexmark MS 310dn /312dn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Фьюзер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Закрепление изображения на бумаге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173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Lexmark MS 310dn /312dn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174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Lexmark MS 310dn /312dn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формирования изображения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Формирование изображения Местоположение: Узел формирования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175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Lexmark MS 310dn /312dn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Малый прижимной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176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Lexmark MS 310dn /312dn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Нагревательный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177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Lexmark MS 310dn /312dn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подхвата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бумаги из первого лотка Местоположение: Первый лоток для бумаги. </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178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Lexmark MS 310dn /312dn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переноса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на бумаги Местоположение: Узел переноса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179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Lexmark MS 310dn /312dn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двигатель с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в движение элементов аппарата Местоположение: Механическая система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180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Lexmark MS 310dn /312dn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Задняя крышка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 Местоположение: Тыльная часть корпуса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181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Lexmark MS 310dn /312dn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лазера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Формирование невидимого изображения на фотобарабане Местоположение: Корпус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182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Lexmark MS 310dn /312dn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вентилятор охлаждения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Охлаждение аппарата Местоположение: Корпус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183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Датчик выходного лотка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Универсальный датчик контроля  прохождения и наличия бумаги на различных участках в узлах аппарата Местоположение: Корпусные элементы</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184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переноса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на бумаги Местоположение: Узел переноса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185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двигатель с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в движение элементов аппарата Местоположение: Механическая система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186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Направляющая вывода отпечатка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отпечатка Местоположение: Корпус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187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Модуль двусторонней печати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2-сторонней печати Местоположение: Корпус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188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Малый прижимной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189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Нагревательный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190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подхвата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бумаги из первого лотка Местоположение: Первый лоток для бумаги. </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191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Задняя крышка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 Местоположение: Тыльная часть корпуса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192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лазера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Формирование невидимого изображения на фотобарабане Местоположение: Корпус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193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Высоковольтная плата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Электропитание аппарата Местоположение: Узел печати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194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Низковольтная плата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низковольтного электропитания узлов  аппарата Технические требования: Напряжение - 220 В Местоположение: Блок электроники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195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панели управления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 работой контрольной панели Местоположение: Корпус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196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вентилятор охлаждения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Охлаждение аппарата Местоположение: Корпус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197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Большой прижимной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198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Соленоид подачи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Активация ролика захвата бумаги Местоположение: Узел подачи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199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Активатор датчика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Активация датчика отсутствия бумаги Местоположение: Узел подачи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200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подачи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бумаги Местоположение: Узел подачи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201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Термистор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Измерение температуры в узле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202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Галогеновая лампа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Нагрев нагревательного вала Технические требования: Напряжение - 220 В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203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Верхняя крышка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 Местоположение: Верхняя часть корпуса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204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Шестеренки подачи бумаги 1 лотка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Вращение ролика подачи Местоположение: Узел подачи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Площадка отделения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Фрикционное отделение листа бумаги из стопы при подаче на печать Местоположение: Передняя часть лотка бумаги. </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206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Термостат</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от перегрева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207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Кассета 1/2 лотка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Хранение и автоподача бумаги Местоположение: Нижняя часть корпуса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208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на материале для печати Технические требования: Напряжение - 220 В. Местоположение: Задняя часть аппарата перед узлом выдачи отпечатка. </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209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3250D/DN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Передняя крышка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 Местоположение: Фронтальная часть корпуса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Lermark MX 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Фьюзер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Закрепление изображения на бумаге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211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Lermark MX 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формирования черного изображения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Местоположение: Узел формирования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212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Lermark MX 310dn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Отделительный ролик</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213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автоподатчика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Захват оригинала  </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Соленоид подачи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привода ролика захвата бумаги Технические требования: Вид: электромагнитный</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подхвата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Захват бумаги из лотка  </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216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Муфта ролика захвата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узла подачи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217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Тормозная площадка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Отделение оригиналов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218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Тефлоновый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запекание тонера на печатном носителе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Правая крышка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221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Шестеренки подачи бумаги 1 лотка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Вращение ролика подачи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Выходной ролик</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Вывод готового отпечатка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223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подачи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Протяжка материала из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224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Активатор датчика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Активация датчика окончания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225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переноса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226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вентилятор охлаждения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Охлаждение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227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лотка для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228</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Площадка отделения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Предотвращение подачи нескольких листов бумаги  </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229</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Вентилятор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Охлаждение узлов аппарата Технические требования: Напряжение - 24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230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Задняя крышка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231</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Тормозная площадка автоподатчика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Предотвращение подачи нескольких оригиналов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232</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двигатель</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в движение элементов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233</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Тормозная площадка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Предотвращение подачи нескольких оригиналов  </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234</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Муфта подачи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вращения ролика регистрации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Левая крышка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236</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Шлейф сканирующей линейки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Коммникация сканирующей линейки и платы управления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237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Двигатель сканера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линейки сканера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238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факса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факсимильной связи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239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Панель управления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 функциями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240</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лазера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Формирование невидимого изображения на фотобарабане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241</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Комплект роликов автоподатчиков</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оригинала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242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Кабель питания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Подвод электропитания аппарата Технические требования: Напряжение - 220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243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Датчик выходного лотка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Контроль заполнения выходного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244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Дуплекс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2-сторонней печати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245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Передняя крышка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246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3210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Высоковольтная плата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электропитания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247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и протяжка отпечатка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248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Низковольтная плата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электропитания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249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роликов захвата /отделения в сборе с держателем</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Предотвращение подачи нескольких листов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250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Двигатель (мотор)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в движение элементов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251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Phaser 3260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панели управления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 работой контрольной панели Местоположение: Корпус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252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3335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и протяжка отпечатка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253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3335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Дуплекс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2-сторонней печати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254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3335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 из кассеты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верхнего листа бумаги из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255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5020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Термостат (предохранитель)</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от перегрева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256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5020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 /подачи из кассеты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верхнего листа бумаги из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257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Xerox WorkCentre 5020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Муфта вала регистрации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Сборная муфта оси вала регистрации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258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сканера (лазер)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Создает скрытое (латентное) изображение на поверхности фоторецептора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259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питания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Контроль работы узлов ной части Технические требования: Напряжение - 220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Направляющая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261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форматирования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работы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262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Прижимной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263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 оригиналов</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Ролик захвата оригиналов для подачи в зону печати.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264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переноса изображения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на бумажный носитель</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265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подачи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266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Направляющая вывода отпечатков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267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Флажок датчика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Активация датчика наличия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268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подачи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Транспортировка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269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Тормозная площадка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Предотвращение подачи нескольких листов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270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термозакрепления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Запекание тонера на поверхности бумаги Технические требования: Напряжение - 220-240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271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Выходной лоток</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Вывод отпечатка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272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Элемент устранения статического заряда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Устранение статического заряда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273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Ограничительный ролик</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274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Флажок датчика выхода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Активация датчика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275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управления центральной частью</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Контроль работы и взаимодействия узлов  аппарата Технические требования: Напряжение - 220-240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276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Держатель термоузла правый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Крепление элементов узла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277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Входной лоток</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278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мотор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в движение элементов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279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Шестерня привода термоблока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Крепление элементов узла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280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МФУCanon i-Sensys LBP623Cdw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Тефлоновый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Крепление элементов узла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281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Samsung sl-m4020nd/xev</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сканера (лазер)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Создает скрытое (латентное) изображение на поверхности фоторецептора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282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Samsung sl-m4020nd/xev</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питания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Контроль работы узлов ной части Технические требования: Напряжение - 220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283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Samsung sl-m4020nd/xev</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Направляющая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284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Samsung sl-m4020nd/xev</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форматирования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работы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285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Samsung sl-m4020nd/xev</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Прижимной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286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Samsung sl-m4020nd/xev</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 оригиналов</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Ролик захвата оригиналов для подачи в зону печати.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287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Samsung sl-m4020nd/xev</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переноса изображения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на бумажный носитель</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288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Samsung sl-m4020nd/xev</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подачи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289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Samsung sl-m4020nd/xev</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Направляющая вывода отпечатков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290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Samsung sl-m4020nd/xev</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Флажок датчика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Активация датчика наличия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291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Samsung sl-m4020nd/xev</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подачи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Транспортировка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292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Samsung sl-m4020nd/xev</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Тормозная площадка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Предотвращение подачи нескольких листов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293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Samsung sl-m4020nd/xev</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термозакрепления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Запекание тонера на поверхности бумаги Технические требования: Напряжение - 220-240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294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Samsung sl-m4020nd/xev</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Выходной лоток</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Вывод отпечатка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295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Samsung sl-m4020nd/xev</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Элемент устранения статического заряда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Устранение статического заряда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296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термозакрепления изображения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Запекание тонера на поверхности бумаги Технические требования: Напряжение - 220-240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297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Тканевая накладка прижимной планки фьюзера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Запекание тонера на поверхности бумаги Технические требования: Напряжение - 220-240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298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проявки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Проявка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299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барабана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Нанесение текста/изображения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300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Тефлоновый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запекание тонера на печатном носителе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301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подачи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Подача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302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Подача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303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главная (форматер)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Управление печатью</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304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питания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Питание устройства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Выходной лоток</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Хранение и подача напечатанных страниц</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306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Кассета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Хранение и подача напечатанных страниц</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307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подачи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Подача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308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мотор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в движение элементов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309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Направляющая вывода отпечатков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Ограничитель выхода бумаги из аппарата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311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Шестерня привода термоблока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Крепление элементов узла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312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Термостат (предохранитель)</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от перегрева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313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Принтер Kyocera M2235dn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Передняя крышка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лазера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Формирование невидимого изображения на фотобарабане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 верхнего листа материала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316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Выходной лоток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Вывод отпечатка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317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проявки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Проявка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318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Муфта ролика захвата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вращения ролика регистрации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переноса изображения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321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Передняя крышка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проявки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Проявка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323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Лоток подачи бумаги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324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обработки изображения(форматер)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Управление печатью</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325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Тормозная площадка лотка подачи материала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326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привода дуплекса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элементов узла двусторонней печати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327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мотор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в движение элементов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328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Направляющая вывода отпечатков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329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Ограничитель выхода бумаги из аппарата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330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Шестерня привода термоблока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Крепление элементов узла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331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Термостат (предохранитель)</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от перегрева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332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лазерный Kyocera M3540DN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Передняя крышка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333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барабана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Формирование невидимого изображения на фотобарабане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334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 верхнего листа материала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Выходной лоток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Вывод отпечатка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336</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Термопленка узла термозакрепления изображения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Технические требования: 220-230В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337</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338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Муфта ролика захвата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вращения ролика регистрации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339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переноса изображения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340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Передняя крышка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341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проявки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Проявка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342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Лоток подачи бумаги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343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обработки изображения (форматер)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Управление печатью</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344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Тормозная площадка лотка подачи материала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345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питания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Питание устройства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346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мотор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347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Направляющая вывода отпечатков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348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Ограничитель выхода бумаги из аппарата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349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Шестерня привода термоблока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вращения ролика захвата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350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Термостат (предохранитель)</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от перегрева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351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Kyocera M4125idn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Передняя крышка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352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Копировальный аппарат Kyocera Mita KM-1620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отделения от фотовала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Назначение:Отделение от фотовала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353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Копировальный аппарат Kyocera Mita KM-1620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подачи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354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Копировальный аппарат Kyocera Mita KM-1620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отделения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355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Копировальный аппарат Kyocera Mita KM-1620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Пружина узла отделения бумаги от фотовала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Отделение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356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Копировальный аппарат Kyocera Mita KM-1620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Подшипник вала подачи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357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Копировальный аппарат Kyocera Mita KM-1620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проявки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Назначение:Проявка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358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Копировальный аппарат Kyocera Mita KM-1620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Печь,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359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Копировальный аппарат Kyocera Mita KM-1620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Драм-картридж,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360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Копировальный аппарат Kyocera Mita KM-1620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Фотовал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361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Фрикционная подушка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362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Шлейф сканирующей головки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Передача данных</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363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Термистор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Датчик</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364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захвата в сборе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365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Муфта подачи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366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Датчик выхода бумаги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Назначение:Датчик транспорта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367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Pantum M7100DN</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Шлейф сканирующей головки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Передача данных</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368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Pantum M6800FDW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Фрикционная подушка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369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Pantum M6800FDW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Шлейф сканирующей головки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Передача данных</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370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Pantum M6800FDW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Термистор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Датчик</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371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Pantum M6800FDW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захвата в сборе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372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Pantum M6800FDW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Муфта подачи бумаги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373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Pantum M6800FDW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Датчик выхода бумаги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Назначение:Датчик транспорта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374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Pantum M6800FDW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Шлейф сканирующей головки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Передача данных</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375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Pantum M6800FDW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376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Pantum M6800FDW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фотобарабана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377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Pantum M6800FDW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Площадка отделения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Разделение листов при подаче из автоматического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378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HP LaserJet137fnw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379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HP LaserJet137fnw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380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HP LaserJet137fnw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Тормозная площадка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381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HP LaserJet137fnw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лазера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Создает скрытое (латентное) изображение на поверхности фоторецептора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382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HP LaserJet137fnw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383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HP LaserJet137fnw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Панель управления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 функциями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384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HP LaserJet137fnw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Шлейф сканера ADF</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Передача данных</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385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HP LaserJet137fnw </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форматера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Управление печатью</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386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HP LaserJet137fnw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Высоковольтная плата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электропитания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387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HP LaserJet137fnw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захвата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и транспортировка бумаги из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388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 HP LaserJet137fnw</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УзелADF</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389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Тефлоновый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запекание тонера на печатном носителе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390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переноса изображения (Фотовал)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на бумагу</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391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Ограничительный ролик</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392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Фотобарабан в комплекте с ракель</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на бумагу и очистка барабана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393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прижимной резиновый</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Прижимной вал узла термозакрепления, прижимает бумагу к нагревательному валу узла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394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переноса изображения (коротрон)</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на бумажный носитель</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395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термозакрепления изображения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Закрепление изображения на бумаге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396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 бумаги из кассеты</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верхнего листа бумаги из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397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Ракель</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Очистка барабана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398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Тканевая накладка прижимной планки фьюзера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399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400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переноса изображения (коротрон)</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на бумажный носитель</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401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Вал переноса изображения (Фотовал)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на бумагу</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402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Ограничительный ролик</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Транспорт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403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главная (форматер)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Управление печатью</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404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питания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Питание устройства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405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отделения из кассеты</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Предотвращение подачи нескольких листов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406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Блок лазера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Формирование невидимого изображения на фотобарабане Местоположение: Корпус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407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Низковольтная плата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низковольтного электропитания узлов  аппарата Технические требования: Напряжение - 220 В Местоположение: Блок электроники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408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панели управления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 работой контрольной панели Местоположение: Корпус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409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Главный вентилятор охлаждения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Охлаждение аппарата Местоположение: Корпус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410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Большой прижимной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411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Термистор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Измерение температуры в узле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412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Соленоид подачи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привода ролика захвата бумаги Технические требования: Вид: электромагнитный</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413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Активатор датчика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Активация датчика отсутствия бумаги Местоположение: Узел подачи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414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Передняя крышка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Защита внутренних частей аппарата Местоположение: Фронтальная часть корпуса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415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Панель управления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Отображение данных Местоположение: Панель управления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416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Коп. аппарат Kyocera KM-2035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Кассета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Хранение и автоподача бумаги Местоположение: Нижняя часть корпуса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417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лазера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Формирование невидимого изображения на фотобарабане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418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захвата верхнего листа материала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Захват/подача бумаги из лотка </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419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Выходной лоток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Приём готового отпечатка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420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Термопленка узла термозакрепления изображения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Технические требования: 230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421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422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Муфта ролика захвата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Привод узла подачи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423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переноса изображения</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Перенос тонерного изображения на бумагу</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424</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Передняя крышка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Отображение марки и модели аппарата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425</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Лоток подачи бумаги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и транспортировка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426</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обработки изображения(форматер)</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Обработка данных</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427</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Тормозная площадка лотка подачи материала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Разделение листов материала при подаче </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428</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DC контроллера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Управление</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429</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захвата бумаги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и транспортировка бумаги из лотка</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430</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Плата управления питанием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Обеспечение электропитания узлов аппарата Технические требования: Напряжение - 220-240 В</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431</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Резиновый вал</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w:t>
            </w:r>
            <w:r>
              <w:rPr>
                <w:rFonts w:ascii="Liberation Serif" w:hAnsi="Liberation Serif" w:cs="Liberation Serif"/>
                <w:sz w:val="20"/>
                <w:szCs w:val="20"/>
              </w:rPr>
            </w:r>
            <w:r>
              <w:rPr>
                <w:rFonts w:ascii="Liberation Serif" w:hAnsi="Liberation Serif" w:cs="Liberation Serif"/>
                <w:sz w:val="20"/>
                <w:szCs w:val="20"/>
              </w:rPr>
            </w:r>
          </w:p>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432</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Узел термозакрепления изображения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на материале для печати</w:t>
            </w:r>
            <w:r>
              <w:rPr>
                <w:rFonts w:ascii="Liberation Serif" w:hAnsi="Liberation Serif" w:cs="Liberation Serif"/>
                <w:sz w:val="20"/>
                <w:szCs w:val="20"/>
              </w:rPr>
            </w:r>
            <w:r>
              <w:rPr>
                <w:rFonts w:ascii="Liberation Serif" w:hAnsi="Liberation Serif" w:cs="Liberation Serif"/>
                <w:sz w:val="20"/>
                <w:szCs w:val="20"/>
              </w:rPr>
            </w:r>
          </w:p>
        </w:tc>
      </w:tr>
      <w:tr>
        <w:tblPrEx/>
        <w:trPr>
          <w:trHeight w:val="536"/>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433</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Ролик подхвата</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Подача бумаги из первого лотка Местоположение: Первый лоток для бумаги.</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434</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1899"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МФУHPLaserJetMFPM442dn/ M443nda</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2778"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Термоэлемент узла термозакрепления в сборе</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none" w:color="000000" w:sz="4" w:space="0"/>
              <w:bottom w:val="single" w:color="000000" w:sz="6" w:space="0"/>
              <w:right w:val="single" w:color="000000" w:sz="6" w:space="0"/>
            </w:tcBorders>
            <w:tcMar>
              <w:left w:w="0" w:type="dxa"/>
              <w:top w:w="0" w:type="dxa"/>
              <w:right w:w="108" w:type="dxa"/>
              <w:bottom w:w="0" w:type="dxa"/>
            </w:tcMar>
            <w:tcW w:w="4394" w:type="dxa"/>
            <w:vAlign w:val="top"/>
            <w:textDirection w:val="lrTb"/>
            <w:noWrap w:val="false"/>
          </w:tcPr>
          <w:p>
            <w:pPr>
              <w:contextualSpacing w:val="0"/>
              <w:ind w:left="57" w:right="0" w:firstLine="0"/>
              <w:jc w:val="left"/>
              <w:spacing w:before="0" w:beforeAutospacing="0" w:after="0" w:afterAutospacing="0" w:line="240"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Назначение: Термозакрепление изображения Технические требования: Напряжение - 220-240 В Местоположение: Узел термозакрепления</w:t>
            </w:r>
            <w:r>
              <w:rPr>
                <w:rFonts w:ascii="Liberation Serif" w:hAnsi="Liberation Serif" w:cs="Liberation Serif"/>
                <w:sz w:val="20"/>
                <w:szCs w:val="20"/>
              </w:rPr>
            </w:r>
            <w:r>
              <w:rPr>
                <w:rFonts w:ascii="Liberation Serif" w:hAnsi="Liberation Serif" w:cs="Liberation Serif"/>
                <w:sz w:val="20"/>
                <w:szCs w:val="20"/>
              </w:rPr>
            </w:r>
          </w:p>
        </w:tc>
      </w:tr>
    </w:tbl>
    <w:p>
      <w:pPr>
        <w:contextualSpacing w:val="0"/>
        <w:ind w:left="0" w:right="0" w:firstLine="850"/>
        <w:jc w:val="center"/>
        <w:spacing w:before="57" w:beforeAutospacing="0" w:after="0" w:afterAutospacing="0" w:line="276" w:lineRule="auto"/>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4820"/>
        <w:gridCol w:w="4539"/>
      </w:tblGrid>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b/>
                <w:sz w:val="20"/>
                <w:szCs w:val="20"/>
              </w:rPr>
              <w:t xml:space="preserve">ЗАКАЗЧИК</w:t>
            </w:r>
            <w:r>
              <w:rPr>
                <w:rFonts w:ascii="Liberation Serif" w:hAnsi="Liberation Serif" w:eastAsia="Liberation Serif" w:cs="Liberation Serif"/>
                <w:sz w:val="20"/>
                <w:szCs w:val="20"/>
              </w:rPr>
              <w:t xml:space="preserve">:</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W w:w="4539"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b/>
                <w:sz w:val="20"/>
                <w:szCs w:val="20"/>
              </w:rPr>
            </w:r>
            <w:r>
              <w:rPr>
                <w:rFonts w:ascii="Liberation Serif" w:hAnsi="Liberation Serif" w:eastAsia="Liberation Serif" w:cs="Liberation Serif"/>
                <w:b/>
                <w:sz w:val="20"/>
                <w:szCs w:val="20"/>
              </w:rPr>
              <w:t xml:space="preserve">ИСПОЛНИТЕЛЬ</w:t>
            </w:r>
            <w:r>
              <w:rPr>
                <w:rFonts w:ascii="Liberation Serif" w:hAnsi="Liberation Serif" w:eastAsia="Liberation Serif" w:cs="Liberation Serif"/>
                <w:sz w:val="20"/>
                <w:szCs w:val="20"/>
              </w:rPr>
              <w:t xml:space="preserve">:</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_____________________</w:t>
            </w:r>
            <w:r>
              <w:rPr>
                <w:rFonts w:ascii="Liberation Serif" w:hAnsi="Liberation Serif" w:cs="Liberation Serif"/>
                <w:sz w:val="20"/>
                <w:szCs w:val="20"/>
              </w:rPr>
            </w:r>
            <w:r>
              <w:rPr>
                <w:rFonts w:ascii="Liberation Serif" w:hAnsi="Liberation Serif" w:cs="Liberation Serif"/>
                <w:sz w:val="20"/>
                <w:szCs w:val="20"/>
              </w:rPr>
            </w:r>
          </w:p>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(должность)</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W w:w="4539"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________________________________</w:t>
            </w:r>
            <w:r>
              <w:rPr>
                <w:rFonts w:ascii="Liberation Serif" w:hAnsi="Liberation Serif" w:cs="Liberation Serif"/>
                <w:sz w:val="20"/>
                <w:szCs w:val="20"/>
              </w:rPr>
            </w:r>
            <w:r>
              <w:rPr>
                <w:rFonts w:ascii="Liberation Serif" w:hAnsi="Liberation Serif" w:cs="Liberation Serif"/>
                <w:sz w:val="20"/>
                <w:szCs w:val="20"/>
              </w:rPr>
            </w:r>
          </w:p>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(должность)</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___________________________</w:t>
            </w:r>
            <w:r>
              <w:rPr>
                <w:rFonts w:ascii="Liberation Serif" w:hAnsi="Liberation Serif" w:cs="Liberation Serif"/>
                <w:sz w:val="20"/>
                <w:szCs w:val="20"/>
              </w:rPr>
            </w:r>
            <w:r>
              <w:rPr>
                <w:rFonts w:ascii="Liberation Serif" w:hAnsi="Liberation Serif" w:cs="Liberation Serif"/>
                <w:sz w:val="20"/>
                <w:szCs w:val="20"/>
              </w:rPr>
            </w:r>
          </w:p>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(подпись, фамилия и инициалы)</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W w:w="4539"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________________________________</w:t>
            </w:r>
            <w:r>
              <w:rPr>
                <w:rFonts w:ascii="Liberation Serif" w:hAnsi="Liberation Serif" w:cs="Liberation Serif"/>
                <w:sz w:val="20"/>
                <w:szCs w:val="20"/>
              </w:rPr>
            </w:r>
            <w:r>
              <w:rPr>
                <w:rFonts w:ascii="Liberation Serif" w:hAnsi="Liberation Serif" w:cs="Liberation Serif"/>
                <w:sz w:val="20"/>
                <w:szCs w:val="20"/>
              </w:rPr>
            </w:r>
          </w:p>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(подпись, фамилия и инициалы)</w:t>
            </w:r>
            <w:r>
              <w:rPr>
                <w:rFonts w:ascii="Liberation Serif" w:hAnsi="Liberation Serif" w:cs="Liberation Serif"/>
                <w:sz w:val="20"/>
                <w:szCs w:val="20"/>
              </w:rPr>
            </w:r>
            <w:r>
              <w:rPr>
                <w:rFonts w:ascii="Liberation Serif" w:hAnsi="Liberation Serif" w:cs="Liberation Serif"/>
                <w:sz w:val="20"/>
                <w:szCs w:val="20"/>
              </w:rPr>
            </w:r>
          </w:p>
        </w:tc>
      </w:tr>
    </w:tbl>
    <w:p>
      <w:pPr>
        <w:contextualSpacing w:val="0"/>
        <w:ind w:firstLine="709"/>
        <w:jc w:val="both"/>
        <w:spacing w:before="57" w:beforeAutospacing="0" w:after="0" w:afterAutospacing="0" w:line="276" w:lineRule="auto"/>
        <w:rPr>
          <w:rFonts w:ascii="Liberation Serif" w:hAnsi="Liberation Serif" w:cs="Liberation Serif"/>
          <w:sz w:val="20"/>
          <w:szCs w:val="20"/>
          <w:highlight w:val="none"/>
        </w:rPr>
      </w:pPr>
      <w:r>
        <w:rPr>
          <w:rFonts w:ascii="Liberation Serif" w:hAnsi="Liberation Serif" w:eastAsia="Liberation Serif" w:cs="Liberation Serif"/>
          <w:sz w:val="20"/>
          <w:szCs w:val="20"/>
        </w:rPr>
        <w:t xml:space="preserve">                                                                                                   </w:t>
      </w:r>
      <w:r>
        <w:rPr>
          <w:rFonts w:ascii="Liberation Serif" w:hAnsi="Liberation Serif" w:cs="Liberation Serif"/>
          <w:sz w:val="20"/>
          <w:szCs w:val="20"/>
          <w:highlight w:val="none"/>
        </w:rPr>
      </w:r>
      <w:r>
        <w:rPr>
          <w:rFonts w:ascii="Liberation Serif" w:hAnsi="Liberation Serif" w:cs="Liberation Serif"/>
          <w:sz w:val="20"/>
          <w:szCs w:val="20"/>
          <w:highlight w:val="none"/>
        </w:rPr>
      </w:r>
    </w:p>
    <w:p>
      <w:pPr>
        <w:contextualSpacing w:val="0"/>
        <w:ind w:firstLine="709"/>
        <w:jc w:val="right"/>
        <w:spacing w:before="57" w:beforeAutospacing="0" w:after="0" w:afterAutospacing="0" w:line="276" w:lineRule="auto"/>
        <w:rPr>
          <w:rFonts w:ascii="Liberation Serif" w:hAnsi="Liberation Serif" w:cs="Liberation Serif"/>
          <w:b/>
          <w:bCs/>
          <w:sz w:val="20"/>
          <w:szCs w:val="20"/>
        </w:rPr>
      </w:pPr>
      <w:r>
        <w:rPr>
          <w:rFonts w:ascii="Liberation Serif" w:hAnsi="Liberation Serif" w:eastAsia="Liberation Serif" w:cs="Liberation Serif"/>
          <w:b/>
          <w:bCs/>
          <w:sz w:val="20"/>
          <w:szCs w:val="20"/>
        </w:rPr>
      </w:r>
      <w:r>
        <w:rPr>
          <w:rFonts w:ascii="Liberation Serif" w:hAnsi="Liberation Serif" w:cs="Liberation Serif"/>
          <w:b/>
          <w:bCs/>
          <w:sz w:val="20"/>
          <w:szCs w:val="20"/>
        </w:rPr>
      </w:r>
      <w:r>
        <w:rPr>
          <w:rFonts w:ascii="Liberation Serif" w:hAnsi="Liberation Serif" w:cs="Liberation Serif"/>
          <w:b/>
          <w:bCs/>
          <w:sz w:val="20"/>
          <w:szCs w:val="20"/>
        </w:rPr>
      </w:r>
    </w:p>
    <w:p>
      <w:pPr>
        <w:contextualSpacing w:val="0"/>
        <w:ind w:firstLine="709"/>
        <w:jc w:val="right"/>
        <w:pageBreakBefore/>
        <w:spacing w:before="57" w:beforeAutospacing="0" w:after="0" w:afterAutospacing="0" w:line="276" w:lineRule="auto"/>
        <w:rPr>
          <w:rFonts w:ascii="Liberation Serif" w:hAnsi="Liberation Serif" w:cs="Liberation Serif"/>
          <w:b/>
          <w:bCs/>
          <w:sz w:val="20"/>
          <w:szCs w:val="20"/>
          <w:highlight w:val="none"/>
        </w:rPr>
      </w:pPr>
      <w:r>
        <w:rPr>
          <w:rFonts w:ascii="Liberation Serif" w:hAnsi="Liberation Serif" w:eastAsia="Liberation Serif" w:cs="Liberation Serif"/>
          <w:b/>
          <w:bCs/>
          <w:sz w:val="20"/>
          <w:szCs w:val="20"/>
        </w:rPr>
        <w:t xml:space="preserve"> Приложение № 5</w:t>
      </w:r>
      <w:r>
        <w:rPr>
          <w:rFonts w:ascii="Liberation Serif" w:hAnsi="Liberation Serif" w:cs="Liberation Serif"/>
          <w:b/>
          <w:bCs/>
          <w:sz w:val="20"/>
          <w:szCs w:val="20"/>
          <w:highlight w:val="none"/>
        </w:rPr>
      </w:r>
      <w:r>
        <w:rPr>
          <w:rFonts w:ascii="Liberation Serif" w:hAnsi="Liberation Serif" w:cs="Liberation Serif"/>
          <w:b/>
          <w:bCs/>
          <w:sz w:val="20"/>
          <w:szCs w:val="20"/>
          <w:highlight w:val="none"/>
        </w:rPr>
      </w:r>
    </w:p>
    <w:p>
      <w:pPr>
        <w:contextualSpacing w:val="0"/>
        <w:ind w:firstLine="709"/>
        <w:jc w:val="right"/>
        <w:spacing w:before="57" w:beforeAutospacing="0" w:after="0" w:afterAutospacing="0" w:line="276" w:lineRule="auto"/>
        <w:rPr>
          <w:rFonts w:ascii="Liberation Serif" w:hAnsi="Liberation Serif" w:cs="Liberation Serif"/>
          <w:b/>
          <w:bCs/>
          <w:sz w:val="20"/>
          <w:szCs w:val="20"/>
          <w:highlight w:val="none"/>
        </w:rPr>
      </w:pPr>
      <w:r>
        <w:rPr>
          <w:rFonts w:ascii="Liberation Serif" w:hAnsi="Liberation Serif" w:eastAsia="Liberation Serif" w:cs="Liberation Serif"/>
          <w:b/>
          <w:bCs/>
          <w:sz w:val="20"/>
          <w:szCs w:val="20"/>
        </w:rPr>
        <w:t xml:space="preserve"> </w:t>
      </w:r>
      <w:r>
        <w:rPr>
          <w:rFonts w:ascii="Liberation Serif" w:hAnsi="Liberation Serif" w:eastAsia="Liberation Serif" w:cs="Liberation Serif"/>
          <w:b w:val="0"/>
          <w:bCs w:val="0"/>
          <w:sz w:val="20"/>
          <w:szCs w:val="20"/>
        </w:rPr>
        <w:t xml:space="preserve">к Контракту</w:t>
      </w:r>
      <w:r>
        <w:rPr>
          <w:rFonts w:ascii="Liberation Serif" w:hAnsi="Liberation Serif" w:eastAsia="Liberation Serif" w:cs="Liberation Serif"/>
          <w:b w:val="0"/>
          <w:bCs w:val="0"/>
          <w:sz w:val="20"/>
          <w:szCs w:val="20"/>
        </w:rPr>
        <w:t xml:space="preserve"> № ____ от ________</w:t>
      </w:r>
      <w:r>
        <w:rPr>
          <w:rFonts w:ascii="Liberation Serif" w:hAnsi="Liberation Serif" w:cs="Liberation Serif"/>
          <w:b/>
          <w:bCs/>
          <w:sz w:val="20"/>
          <w:szCs w:val="20"/>
          <w:highlight w:val="none"/>
        </w:rPr>
      </w:r>
      <w:r>
        <w:rPr>
          <w:rFonts w:ascii="Liberation Serif" w:hAnsi="Liberation Serif" w:cs="Liberation Serif"/>
          <w:b/>
          <w:bCs/>
          <w:sz w:val="20"/>
          <w:szCs w:val="20"/>
          <w:highlight w:val="none"/>
        </w:rPr>
      </w:r>
    </w:p>
    <w:p>
      <w:pPr>
        <w:contextualSpacing w:val="0"/>
        <w:ind w:firstLine="709"/>
        <w:jc w:val="both"/>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highlight w:val="none"/>
        </w:rPr>
      </w:r>
      <w:r>
        <w:rPr>
          <w:rFonts w:ascii="Liberation Serif" w:hAnsi="Liberation Serif" w:cs="Liberation Serif"/>
          <w:sz w:val="20"/>
          <w:szCs w:val="20"/>
        </w:rPr>
      </w:r>
      <w:r>
        <w:rPr>
          <w:rFonts w:ascii="Liberation Serif" w:hAnsi="Liberation Serif" w:cs="Liberation Serif"/>
          <w:sz w:val="20"/>
          <w:szCs w:val="20"/>
        </w:rPr>
      </w:r>
    </w:p>
    <w:p>
      <w:pPr>
        <w:contextualSpacing w:val="0"/>
        <w:ind w:firstLine="709"/>
        <w:jc w:val="center"/>
        <w:spacing w:before="0" w:beforeAutospacing="0" w:after="0" w:afterAutospacing="0" w:line="240" w:lineRule="auto"/>
        <w:rPr>
          <w:rFonts w:ascii="Liberation Serif" w:hAnsi="Liberation Serif" w:cs="Liberation Serif"/>
          <w:b/>
          <w:bCs/>
          <w:sz w:val="20"/>
          <w:szCs w:val="20"/>
        </w:rPr>
      </w:pPr>
      <w:r>
        <w:rPr>
          <w:rFonts w:ascii="Liberation Serif" w:hAnsi="Liberation Serif" w:eastAsia="Liberation Serif" w:cs="Liberation Serif"/>
          <w:b/>
          <w:bCs/>
          <w:sz w:val="20"/>
          <w:szCs w:val="20"/>
        </w:rPr>
        <w:t xml:space="preserve">Спецификация </w:t>
      </w:r>
      <w:r>
        <w:rPr>
          <w:rFonts w:ascii="Liberation Serif" w:hAnsi="Liberation Serif" w:cs="Liberation Serif"/>
          <w:b/>
          <w:bCs/>
          <w:sz w:val="20"/>
          <w:szCs w:val="20"/>
        </w:rPr>
      </w:r>
      <w:r>
        <w:rPr>
          <w:rFonts w:ascii="Liberation Serif" w:hAnsi="Liberation Serif" w:cs="Liberation Serif"/>
          <w:b/>
          <w:bCs/>
          <w:sz w:val="20"/>
          <w:szCs w:val="20"/>
        </w:rPr>
      </w:r>
    </w:p>
    <w:p>
      <w:pPr>
        <w:contextualSpacing w:val="0"/>
        <w:ind w:firstLine="709"/>
        <w:jc w:val="center"/>
        <w:spacing w:before="0" w:beforeAutospacing="0" w:after="0" w:afterAutospacing="0" w:line="240" w:lineRule="auto"/>
        <w:rPr>
          <w:rFonts w:ascii="Liberation Serif" w:hAnsi="Liberation Serif" w:cs="Liberation Serif"/>
          <w:b/>
          <w:bCs/>
          <w:sz w:val="20"/>
          <w:szCs w:val="20"/>
          <w:highlight w:val="none"/>
        </w:rPr>
      </w:pPr>
      <w:r>
        <w:rPr>
          <w:rFonts w:ascii="Liberation Serif" w:hAnsi="Liberation Serif" w:eastAsia="Liberation Serif" w:cs="Liberation Serif"/>
          <w:b/>
          <w:bCs/>
          <w:sz w:val="20"/>
          <w:szCs w:val="20"/>
        </w:rPr>
      </w:r>
      <w:r>
        <w:rPr>
          <w:rFonts w:ascii="Liberation Serif" w:hAnsi="Liberation Serif" w:eastAsia="Liberation Serif" w:cs="Liberation Serif"/>
          <w:sz w:val="20"/>
          <w:szCs w:val="20"/>
        </w:rPr>
        <w:t xml:space="preserve"> цен единицы услуг по техническому обслуживанию и(или) ремонту средств печати и копирования данных</w:t>
      </w:r>
      <w:r>
        <w:rPr>
          <w:rFonts w:ascii="Liberation Serif" w:hAnsi="Liberation Serif" w:cs="Liberation Serif"/>
          <w:b/>
          <w:bCs/>
          <w:sz w:val="20"/>
          <w:szCs w:val="20"/>
          <w:highlight w:val="none"/>
        </w:rPr>
      </w:r>
      <w:r>
        <w:rPr>
          <w:rFonts w:ascii="Liberation Serif" w:hAnsi="Liberation Serif" w:cs="Liberation Serif"/>
          <w:b/>
          <w:bCs/>
          <w:sz w:val="20"/>
          <w:szCs w:val="20"/>
          <w:highlight w:val="none"/>
        </w:rPr>
      </w:r>
    </w:p>
    <w:p>
      <w:pPr>
        <w:contextualSpacing w:val="0"/>
        <w:jc w:val="righ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bl>
      <w:tblPr>
        <w:tblW w:w="9746" w:type="dxa"/>
        <w:tblLayout w:type="fixed"/>
        <w:tblLook w:val="04A0" w:firstRow="1" w:lastRow="0" w:firstColumn="1" w:lastColumn="0" w:noHBand="0" w:noVBand="1"/>
      </w:tblPr>
      <w:tblGrid>
        <w:gridCol w:w="670"/>
        <w:gridCol w:w="4966"/>
        <w:gridCol w:w="1276"/>
        <w:gridCol w:w="1134"/>
        <w:gridCol w:w="1701"/>
      </w:tblGrid>
      <w:tr>
        <w:tblPrEx/>
        <w:trPr>
          <w:trHeight w:val="871"/>
        </w:trPr>
        <w:tc>
          <w:tcPr>
            <w:shd w:val="clear" w:color="auto" w:fill="auto"/>
            <w:tcBorders>
              <w:top w:val="single" w:color="auto" w:sz="4" w:space="0"/>
              <w:left w:val="single" w:color="auto" w:sz="4" w:space="0"/>
              <w:bottom w:val="single" w:color="auto" w:sz="4" w:space="0"/>
              <w:right w:val="single" w:color="auto" w:sz="4" w:space="0"/>
            </w:tcBorders>
            <w:tcW w:w="670" w:type="dxa"/>
            <w:vAlign w:val="top"/>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t xml:space="preserve">№ п/п</w:t>
            </w:r>
            <w:r>
              <w:rPr>
                <w:rFonts w:ascii="Liberation Serif" w:hAnsi="Liberation Serif" w:cs="Liberation Serif"/>
                <w:sz w:val="20"/>
                <w:szCs w:val="20"/>
              </w:rPr>
            </w:r>
            <w:r>
              <w:rPr>
                <w:rFonts w:ascii="Liberation Serif" w:hAnsi="Liberation Serif" w:cs="Liberation Serif"/>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966" w:type="dxa"/>
            <w:vAlign w:val="top"/>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t xml:space="preserve">Наименование товара/услуги</w:t>
            </w:r>
            <w:r>
              <w:rPr>
                <w:rFonts w:ascii="Liberation Serif" w:hAnsi="Liberation Serif" w:cs="Liberation Serif"/>
                <w:sz w:val="20"/>
                <w:szCs w:val="20"/>
              </w:rPr>
            </w:r>
            <w:r>
              <w:rPr>
                <w:rFonts w:ascii="Liberation Serif" w:hAnsi="Liberation Serif" w:cs="Liberation Serif"/>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276" w:type="dxa"/>
            <w:vAlign w:val="top"/>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t xml:space="preserve">Кол-во</w:t>
            </w:r>
            <w:r>
              <w:rPr>
                <w:rFonts w:ascii="Liberation Serif" w:hAnsi="Liberation Serif" w:cs="Liberation Serif"/>
                <w:sz w:val="20"/>
                <w:szCs w:val="20"/>
              </w:rPr>
            </w:r>
            <w:r>
              <w:rPr>
                <w:rFonts w:ascii="Liberation Serif" w:hAnsi="Liberation Serif" w:cs="Liberation Serif"/>
                <w:sz w:val="20"/>
                <w:szCs w:val="20"/>
              </w:rPr>
            </w:r>
          </w:p>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r>
            <w:r>
              <w:rPr>
                <w:rFonts w:ascii="Liberation Serif" w:hAnsi="Liberation Serif" w:cs="Liberation Serif"/>
                <w:sz w:val="20"/>
                <w:szCs w:val="20"/>
              </w:rPr>
            </w:r>
            <w:r>
              <w:rPr>
                <w:rFonts w:ascii="Liberation Serif" w:hAnsi="Liberation Serif" w:cs="Liberation Serif"/>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top"/>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t xml:space="preserve">Ед.изм</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auto" w:sz="4" w:space="0"/>
              <w:left w:val="none" w:color="000000" w:sz="4" w:space="0"/>
              <w:bottom w:val="single" w:color="auto" w:sz="4" w:space="0"/>
              <w:right w:val="single" w:color="auto" w:sz="4" w:space="0"/>
            </w:tcBorders>
            <w:tcW w:w="1701" w:type="dxa"/>
            <w:vAlign w:val="top"/>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t xml:space="preserve">Цена единицы услуги (руб.), с НДС/ без НДС</w:t>
            </w:r>
            <w:r>
              <w:rPr>
                <w:rFonts w:ascii="Liberation Serif" w:hAnsi="Liberation Serif" w:cs="Liberation Serif"/>
                <w:sz w:val="20"/>
                <w:szCs w:val="20"/>
              </w:rPr>
            </w:r>
            <w:r>
              <w:rPr>
                <w:rFonts w:ascii="Liberation Serif" w:hAnsi="Liberation Serif" w:cs="Liberation Serif"/>
                <w:sz w:val="20"/>
                <w:szCs w:val="20"/>
              </w:rPr>
            </w:r>
          </w:p>
        </w:tc>
      </w:tr>
      <w:tr>
        <w:tblPrEx/>
        <w:trPr>
          <w:trHeight w:val="337"/>
        </w:trPr>
        <w:tc>
          <w:tcPr>
            <w:shd w:val="clear" w:color="auto" w:fill="auto"/>
            <w:tcBorders>
              <w:top w:val="single" w:color="auto" w:sz="4" w:space="0"/>
              <w:left w:val="single" w:color="auto" w:sz="4" w:space="0"/>
              <w:bottom w:val="single" w:color="auto" w:sz="4" w:space="0"/>
              <w:right w:val="single" w:color="auto" w:sz="4" w:space="0"/>
            </w:tcBorders>
            <w:tcW w:w="670" w:type="dxa"/>
            <w:vAlign w:val="top"/>
            <w:textDirection w:val="lrTb"/>
            <w:noWrap w:val="false"/>
          </w:tcPr>
          <w:p>
            <w:pPr>
              <w:contextualSpacing w:val="0"/>
              <w:jc w:val="left"/>
              <w:spacing w:before="57" w:beforeAutospacing="0" w:after="0" w:afterAutospacing="0" w:line="276" w:lineRule="auto"/>
              <w:rPr>
                <w:rFonts w:ascii="Liberation Serif" w:hAnsi="Liberation Serif" w:cs="Liberation Serif"/>
                <w:color w:val="000000"/>
                <w:sz w:val="20"/>
                <w:szCs w:val="20"/>
              </w:rPr>
            </w:pPr>
            <w:r>
              <w:rPr>
                <w:rFonts w:ascii="Liberation Serif" w:hAnsi="Liberation Serif" w:eastAsia="Liberation Serif" w:cs="Liberation Serif"/>
                <w:color w:val="000000"/>
                <w:sz w:val="20"/>
                <w:szCs w:val="20"/>
              </w:rPr>
              <w:t xml:space="preserve">1.</w:t>
            </w:r>
            <w:r>
              <w:rPr>
                <w:rFonts w:ascii="Liberation Serif" w:hAnsi="Liberation Serif" w:cs="Liberation Serif"/>
                <w:color w:val="000000"/>
                <w:sz w:val="20"/>
                <w:szCs w:val="20"/>
              </w:rPr>
            </w:r>
            <w:r>
              <w:rPr>
                <w:rFonts w:ascii="Liberation Serif" w:hAnsi="Liberation Serif" w:cs="Liberation Serif"/>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966" w:type="dxa"/>
            <w:vAlign w:val="top"/>
            <w:textDirection w:val="lrTb"/>
            <w:noWrap w:val="false"/>
          </w:tcPr>
          <w:p>
            <w:pPr>
              <w:contextualSpacing w:val="0"/>
              <w:jc w:val="left"/>
              <w:spacing w:before="57" w:beforeAutospacing="0" w:after="0" w:afterAutospacing="0" w:line="276" w:lineRule="auto"/>
              <w:rPr>
                <w:rFonts w:ascii="Liberation Serif" w:hAnsi="Liberation Serif" w:cs="Liberation Serif"/>
                <w:color w:val="000000"/>
                <w:sz w:val="20"/>
                <w:szCs w:val="20"/>
              </w:rPr>
            </w:pPr>
            <w:r>
              <w:rPr>
                <w:rFonts w:ascii="Liberation Serif" w:hAnsi="Liberation Serif" w:eastAsia="Liberation Serif" w:cs="Liberation Serif"/>
                <w:color w:val="000000"/>
                <w:sz w:val="20"/>
                <w:szCs w:val="20"/>
              </w:rPr>
              <w:t xml:space="preserve">Цена единиц услуги, в том числе:</w:t>
            </w:r>
            <w:r>
              <w:rPr>
                <w:rFonts w:ascii="Liberation Serif" w:hAnsi="Liberation Serif" w:cs="Liberation Serif"/>
                <w:color w:val="000000"/>
                <w:sz w:val="20"/>
                <w:szCs w:val="20"/>
              </w:rPr>
            </w:r>
            <w:r>
              <w:rPr>
                <w:rFonts w:ascii="Liberation Serif" w:hAnsi="Liberation Serif" w:cs="Liberation Serif"/>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276" w:type="dxa"/>
            <w:vAlign w:val="top"/>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top"/>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auto" w:sz="4" w:space="0"/>
              <w:left w:val="none" w:color="000000" w:sz="4" w:space="0"/>
              <w:bottom w:val="single" w:color="auto" w:sz="4" w:space="0"/>
              <w:right w:val="single" w:color="auto" w:sz="4" w:space="0"/>
            </w:tcBorders>
            <w:tcW w:w="1701" w:type="dxa"/>
            <w:vAlign w:val="top"/>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rHeight w:val="784"/>
        </w:trPr>
        <w:tc>
          <w:tcPr>
            <w:shd w:val="clear" w:color="ffffff" w:fill="ffffff"/>
            <w:tcBorders>
              <w:top w:val="single" w:color="000000" w:sz="4" w:space="0"/>
              <w:left w:val="single" w:color="000000" w:sz="4" w:space="0"/>
              <w:bottom w:val="single" w:color="000000" w:sz="4" w:space="0"/>
              <w:right w:val="single" w:color="000000" w:sz="4" w:space="0"/>
            </w:tcBorders>
            <w:tcW w:w="670"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color w:val="000000"/>
                <w:sz w:val="20"/>
                <w:szCs w:val="20"/>
              </w:rPr>
            </w:pPr>
            <w:r>
              <w:rPr>
                <w:rFonts w:ascii="Liberation Serif" w:hAnsi="Liberation Serif" w:eastAsia="Liberation Serif" w:cs="Liberation Serif"/>
                <w:color w:val="000000"/>
                <w:sz w:val="20"/>
                <w:szCs w:val="20"/>
              </w:rPr>
              <w:t xml:space="preserve">1.1. </w:t>
            </w:r>
            <w:r>
              <w:rPr>
                <w:rFonts w:ascii="Liberation Serif" w:hAnsi="Liberation Serif" w:cs="Liberation Serif"/>
                <w:color w:val="000000"/>
                <w:sz w:val="20"/>
                <w:szCs w:val="20"/>
              </w:rPr>
            </w:r>
            <w:r>
              <w:rPr>
                <w:rFonts w:ascii="Liberation Serif" w:hAnsi="Liberation Serif" w:cs="Liberation Serif"/>
                <w:color w:val="000000"/>
                <w:sz w:val="20"/>
                <w:szCs w:val="20"/>
              </w:rPr>
            </w:r>
          </w:p>
        </w:tc>
        <w:tc>
          <w:tcPr>
            <w:shd w:val="clear" w:color="ffffff" w:fill="ffffff"/>
            <w:tcBorders>
              <w:top w:val="single" w:color="000000" w:sz="4" w:space="0"/>
              <w:left w:val="none" w:color="000000" w:sz="4" w:space="0"/>
              <w:bottom w:val="single" w:color="000000" w:sz="4" w:space="0"/>
              <w:right w:val="single" w:color="000000" w:sz="4" w:space="0"/>
            </w:tcBorders>
            <w:tcW w:w="4966"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color w:val="000000"/>
                <w:sz w:val="20"/>
                <w:szCs w:val="20"/>
              </w:rPr>
            </w:pPr>
            <w:r>
              <w:rPr>
                <w:rFonts w:ascii="Liberation Serif" w:hAnsi="Liberation Serif" w:eastAsia="Liberation Serif" w:cs="Liberation Serif"/>
                <w:color w:val="000000"/>
                <w:sz w:val="20"/>
                <w:szCs w:val="20"/>
              </w:rPr>
              <w:t xml:space="preserve">Оказание </w:t>
            </w:r>
            <w:r>
              <w:rPr>
                <w:rFonts w:ascii="Liberation Serif" w:hAnsi="Liberation Serif" w:eastAsia="Liberation Serif" w:cs="Liberation Serif"/>
                <w:color w:val="000000"/>
                <w:sz w:val="20"/>
                <w:szCs w:val="20"/>
              </w:rPr>
              <w:t xml:space="preserve">услуг по диагностике, профилактике и техническому обслуживанию средств печати и копирования данных</w:t>
            </w:r>
            <w:r>
              <w:rPr>
                <w:rFonts w:ascii="Liberation Serif" w:hAnsi="Liberation Serif" w:cs="Liberation Serif"/>
                <w:color w:val="000000"/>
                <w:sz w:val="20"/>
                <w:szCs w:val="20"/>
              </w:rPr>
            </w:r>
            <w:r>
              <w:rPr>
                <w:rFonts w:ascii="Liberation Serif" w:hAnsi="Liberation Serif" w:cs="Liberation Serif"/>
                <w:color w:val="00000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top"/>
            <w:vMerge w:val="restart"/>
            <w:textDirection w:val="lrTb"/>
            <w:noWrap w:val="false"/>
          </w:tcPr>
          <w:p>
            <w:pPr>
              <w:contextualSpacing w:val="0"/>
              <w:jc w:val="center"/>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c>
          <w:tcPr>
            <w:shd w:val="clear" w:color="ffffff" w:fill="ffffff"/>
            <w:tcBorders>
              <w:top w:val="single" w:color="000000" w:sz="4" w:space="0"/>
              <w:left w:val="none" w:color="000000" w:sz="4" w:space="0"/>
              <w:bottom w:val="single" w:color="000000" w:sz="4" w:space="0"/>
              <w:right w:val="single" w:color="000000" w:sz="4" w:space="0"/>
            </w:tcBorders>
            <w:tcW w:w="1134"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t xml:space="preserve">Усл.ед</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4" w:space="0"/>
              <w:left w:val="none" w:color="000000" w:sz="4" w:space="0"/>
              <w:bottom w:val="single" w:color="000000" w:sz="4" w:space="0"/>
              <w:right w:val="single" w:color="000000" w:sz="4" w:space="0"/>
            </w:tcBorders>
            <w:tcW w:w="1701"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rHeight w:val="371"/>
        </w:trPr>
        <w:tc>
          <w:tcPr>
            <w:shd w:val="clear" w:color="auto" w:fill="auto"/>
            <w:tcBorders>
              <w:top w:val="single" w:color="auto" w:sz="4" w:space="0"/>
              <w:left w:val="single" w:color="auto" w:sz="4" w:space="0"/>
              <w:bottom w:val="single" w:color="auto" w:sz="4" w:space="0"/>
              <w:right w:val="single" w:color="auto" w:sz="4" w:space="0"/>
            </w:tcBorders>
            <w:tcW w:w="670" w:type="dxa"/>
            <w:vAlign w:val="top"/>
            <w:textDirection w:val="lrTb"/>
            <w:noWrap w:val="false"/>
          </w:tcPr>
          <w:p>
            <w:pPr>
              <w:contextualSpacing w:val="0"/>
              <w:jc w:val="left"/>
              <w:spacing w:before="57" w:beforeAutospacing="0" w:after="0" w:afterAutospacing="0" w:line="276" w:lineRule="auto"/>
              <w:rPr>
                <w:rFonts w:ascii="Liberation Serif" w:hAnsi="Liberation Serif" w:cs="Liberation Serif"/>
                <w:color w:val="000000"/>
                <w:sz w:val="20"/>
                <w:szCs w:val="20"/>
              </w:rPr>
            </w:pPr>
            <w:r>
              <w:rPr>
                <w:rFonts w:ascii="Liberation Serif" w:hAnsi="Liberation Serif" w:eastAsia="Liberation Serif" w:cs="Liberation Serif"/>
                <w:color w:val="000000"/>
                <w:sz w:val="20"/>
                <w:szCs w:val="20"/>
                <w:lang w:val="en-US"/>
              </w:rPr>
              <w:t xml:space="preserve">1.2</w:t>
            </w:r>
            <w:r>
              <w:rPr>
                <w:rFonts w:ascii="Liberation Serif" w:hAnsi="Liberation Serif" w:cs="Liberation Serif"/>
                <w:color w:val="000000"/>
                <w:sz w:val="20"/>
                <w:szCs w:val="20"/>
              </w:rPr>
            </w:r>
            <w:r>
              <w:rPr>
                <w:rFonts w:ascii="Liberation Serif" w:hAnsi="Liberation Serif" w:cs="Liberation Serif"/>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966" w:type="dxa"/>
            <w:vAlign w:val="top"/>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r>
            <w:r>
              <w:rPr>
                <w:rFonts w:ascii="Liberation Serif" w:hAnsi="Liberation Serif" w:eastAsia="Liberation Serif" w:cs="Liberation Serif" w:eastAsiaTheme="minorHAnsi"/>
                <w:sz w:val="20"/>
                <w:szCs w:val="20"/>
              </w:rPr>
              <w:t xml:space="preserve">Средний ремонт средств печати и копирования данных </w:t>
            </w:r>
            <w:r>
              <w:rPr>
                <w:rFonts w:ascii="Liberation Serif" w:hAnsi="Liberation Serif" w:cs="Liberation Serif"/>
                <w:sz w:val="20"/>
                <w:szCs w:val="20"/>
              </w:rPr>
            </w:r>
            <w:r>
              <w:rPr>
                <w:rFonts w:ascii="Liberation Serif" w:hAnsi="Liberation Serif" w:cs="Liberation Serif"/>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276" w:type="dxa"/>
            <w:vAlign w:val="top"/>
            <w:textDirection w:val="lrTb"/>
            <w:noWrap w:val="false"/>
          </w:tcPr>
          <w:p>
            <w:pPr>
              <w:contextualSpacing w:val="0"/>
              <w:jc w:val="center"/>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top"/>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t xml:space="preserve">Усл.ед</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auto" w:sz="4" w:space="0"/>
              <w:left w:val="none" w:color="000000" w:sz="4" w:space="0"/>
              <w:bottom w:val="single" w:color="auto" w:sz="4" w:space="0"/>
              <w:right w:val="single" w:color="auto" w:sz="4" w:space="0"/>
            </w:tcBorders>
            <w:tcW w:w="1701" w:type="dxa"/>
            <w:vAlign w:val="top"/>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rHeight w:val="415"/>
        </w:trPr>
        <w:tc>
          <w:tcPr>
            <w:shd w:val="clear" w:color="ffffff" w:fill="ffffff"/>
            <w:tcBorders>
              <w:top w:val="single" w:color="000000" w:sz="4" w:space="0"/>
              <w:left w:val="single" w:color="000000" w:sz="4" w:space="0"/>
              <w:bottom w:val="single" w:color="000000" w:sz="4" w:space="0"/>
              <w:right w:val="single" w:color="000000" w:sz="4" w:space="0"/>
            </w:tcBorders>
            <w:tcW w:w="670"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color w:val="000000"/>
                <w:sz w:val="20"/>
                <w:szCs w:val="20"/>
              </w:rPr>
            </w:pPr>
            <w:r>
              <w:rPr>
                <w:rFonts w:ascii="Liberation Serif" w:hAnsi="Liberation Serif" w:eastAsia="Liberation Serif" w:cs="Liberation Serif"/>
                <w:color w:val="000000"/>
                <w:sz w:val="20"/>
                <w:szCs w:val="20"/>
                <w:lang w:val="en-US"/>
              </w:rPr>
              <w:t xml:space="preserve">1.3</w:t>
            </w:r>
            <w:r>
              <w:rPr>
                <w:rFonts w:ascii="Liberation Serif" w:hAnsi="Liberation Serif" w:cs="Liberation Serif"/>
                <w:color w:val="000000"/>
                <w:sz w:val="20"/>
                <w:szCs w:val="20"/>
              </w:rPr>
            </w:r>
            <w:r>
              <w:rPr>
                <w:rFonts w:ascii="Liberation Serif" w:hAnsi="Liberation Serif" w:cs="Liberation Serif"/>
                <w:color w:val="000000"/>
                <w:sz w:val="20"/>
                <w:szCs w:val="20"/>
              </w:rPr>
            </w:r>
          </w:p>
        </w:tc>
        <w:tc>
          <w:tcPr>
            <w:shd w:val="clear" w:color="ffffff" w:fill="ffffff"/>
            <w:tcBorders>
              <w:top w:val="single" w:color="000000" w:sz="4" w:space="0"/>
              <w:left w:val="none" w:color="000000" w:sz="4" w:space="0"/>
              <w:bottom w:val="single" w:color="000000" w:sz="4" w:space="0"/>
              <w:right w:val="single" w:color="000000" w:sz="4" w:space="0"/>
            </w:tcBorders>
            <w:tcW w:w="4966"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r>
            <w:r>
              <w:rPr>
                <w:rFonts w:ascii="Liberation Serif" w:hAnsi="Liberation Serif" w:eastAsia="Liberation Serif" w:cs="Liberation Serif" w:eastAsiaTheme="minorHAnsi"/>
                <w:sz w:val="20"/>
                <w:szCs w:val="20"/>
              </w:rPr>
              <w:t xml:space="preserve">Сложный ремонт средств печати и копирования данных</w:t>
            </w:r>
            <w:r>
              <w:rPr>
                <w:rFonts w:ascii="Liberation Serif" w:hAnsi="Liberation Serif" w:cs="Liberation Serif"/>
                <w:sz w:val="20"/>
                <w:szCs w:val="20"/>
              </w:rPr>
            </w:r>
            <w:r>
              <w:rPr>
                <w:rFonts w:ascii="Liberation Serif" w:hAnsi="Liberation Serif" w:cs="Liberation Serif"/>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top"/>
            <w:vMerge w:val="restart"/>
            <w:textDirection w:val="lrTb"/>
            <w:noWrap w:val="false"/>
          </w:tcPr>
          <w:p>
            <w:pPr>
              <w:contextualSpacing w:val="0"/>
              <w:jc w:val="center"/>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t xml:space="preserve">1</w:t>
            </w:r>
            <w:r>
              <w:rPr>
                <w:rFonts w:ascii="Liberation Serif" w:hAnsi="Liberation Serif" w:cs="Liberation Serif"/>
                <w:sz w:val="20"/>
                <w:szCs w:val="20"/>
              </w:rPr>
            </w:r>
            <w:r>
              <w:rPr>
                <w:rFonts w:ascii="Liberation Serif" w:hAnsi="Liberation Serif" w:cs="Liberation Serif"/>
                <w:sz w:val="20"/>
                <w:szCs w:val="20"/>
              </w:rPr>
            </w:r>
          </w:p>
        </w:tc>
        <w:tc>
          <w:tcPr>
            <w:shd w:val="clear" w:color="ffffff" w:fill="ffffff"/>
            <w:tcBorders>
              <w:top w:val="single" w:color="000000" w:sz="4" w:space="0"/>
              <w:left w:val="none" w:color="000000" w:sz="4" w:space="0"/>
              <w:bottom w:val="single" w:color="000000" w:sz="4" w:space="0"/>
              <w:right w:val="single" w:color="000000" w:sz="4" w:space="0"/>
            </w:tcBorders>
            <w:tcW w:w="1134"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t xml:space="preserve">Усл.ед</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4" w:space="0"/>
              <w:left w:val="none" w:color="000000" w:sz="4" w:space="0"/>
              <w:bottom w:val="single" w:color="000000" w:sz="4" w:space="0"/>
              <w:right w:val="single" w:color="000000" w:sz="4" w:space="0"/>
            </w:tcBorders>
            <w:tcW w:w="1701"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rHeight w:val="346"/>
        </w:trPr>
        <w:tc>
          <w:tcPr>
            <w:shd w:val="clear" w:color="ffffff" w:fill="ffffff"/>
            <w:tcBorders>
              <w:top w:val="single" w:color="000000" w:sz="4" w:space="0"/>
              <w:left w:val="single" w:color="000000" w:sz="4" w:space="0"/>
              <w:bottom w:val="single" w:color="000000" w:sz="4" w:space="0"/>
              <w:right w:val="single" w:color="000000" w:sz="4" w:space="0"/>
            </w:tcBorders>
            <w:tcW w:w="670"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color w:val="000000"/>
                <w:sz w:val="20"/>
                <w:szCs w:val="20"/>
              </w:rPr>
            </w:pPr>
            <w:r>
              <w:rPr>
                <w:rFonts w:ascii="Liberation Serif" w:hAnsi="Liberation Serif" w:eastAsia="Liberation Serif" w:cs="Liberation Serif"/>
                <w:color w:val="000000"/>
                <w:sz w:val="20"/>
                <w:szCs w:val="20"/>
                <w:lang w:val="en-US"/>
              </w:rPr>
            </w:r>
            <w:r>
              <w:rPr>
                <w:rFonts w:ascii="Liberation Serif" w:hAnsi="Liberation Serif" w:cs="Liberation Serif"/>
                <w:color w:val="000000"/>
                <w:sz w:val="20"/>
                <w:szCs w:val="20"/>
              </w:rPr>
            </w:r>
            <w:r>
              <w:rPr>
                <w:rFonts w:ascii="Liberation Serif" w:hAnsi="Liberation Serif" w:cs="Liberation Serif"/>
                <w:color w:val="000000"/>
                <w:sz w:val="20"/>
                <w:szCs w:val="20"/>
              </w:rPr>
            </w:r>
          </w:p>
        </w:tc>
        <w:tc>
          <w:tcPr>
            <w:gridSpan w:val="3"/>
            <w:shd w:val="clear" w:color="ffffff" w:fill="ffffff"/>
            <w:tcBorders>
              <w:top w:val="single" w:color="000000" w:sz="4" w:space="0"/>
              <w:left w:val="none" w:color="000000" w:sz="4" w:space="0"/>
              <w:bottom w:val="single" w:color="000000" w:sz="4" w:space="0"/>
              <w:right w:val="single" w:color="000000" w:sz="4" w:space="0"/>
            </w:tcBorders>
            <w:tcW w:w="7375"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t xml:space="preserve">Итого цена единиц услуги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4" w:space="0"/>
              <w:left w:val="none" w:color="000000" w:sz="4" w:space="0"/>
              <w:bottom w:val="single" w:color="000000" w:sz="4" w:space="0"/>
              <w:right w:val="single" w:color="000000" w:sz="4" w:space="0"/>
            </w:tcBorders>
            <w:tcW w:w="1701"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rHeight w:val="971"/>
        </w:trPr>
        <w:tc>
          <w:tcPr>
            <w:shd w:val="clear" w:color="ffffff" w:fill="ffffff"/>
            <w:tcBorders>
              <w:top w:val="single" w:color="000000" w:sz="4" w:space="0"/>
              <w:left w:val="single" w:color="000000" w:sz="4" w:space="0"/>
              <w:bottom w:val="single" w:color="000000" w:sz="4" w:space="0"/>
              <w:right w:val="single" w:color="000000" w:sz="4" w:space="0"/>
            </w:tcBorders>
            <w:tcW w:w="670"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color w:val="000000"/>
                <w:sz w:val="20"/>
                <w:szCs w:val="20"/>
              </w:rPr>
            </w:pPr>
            <w:r>
              <w:rPr>
                <w:rFonts w:ascii="Liberation Serif" w:hAnsi="Liberation Serif" w:eastAsia="Liberation Serif" w:cs="Liberation Serif"/>
                <w:color w:val="000000"/>
                <w:sz w:val="20"/>
                <w:szCs w:val="20"/>
                <w:lang w:val="en-US"/>
              </w:rPr>
              <w:t xml:space="preserve">2.</w:t>
            </w:r>
            <w:r>
              <w:rPr>
                <w:rFonts w:ascii="Liberation Serif" w:hAnsi="Liberation Serif" w:cs="Liberation Serif"/>
                <w:color w:val="000000"/>
                <w:sz w:val="20"/>
                <w:szCs w:val="20"/>
              </w:rPr>
            </w:r>
            <w:r>
              <w:rPr>
                <w:rFonts w:ascii="Liberation Serif" w:hAnsi="Liberation Serif" w:cs="Liberation Serif"/>
                <w:color w:val="000000"/>
                <w:sz w:val="20"/>
                <w:szCs w:val="20"/>
              </w:rPr>
            </w:r>
          </w:p>
        </w:tc>
        <w:tc>
          <w:tcPr>
            <w:gridSpan w:val="2"/>
            <w:shd w:val="clear" w:color="ffffff" w:fill="ffffff"/>
            <w:tcBorders>
              <w:top w:val="single" w:color="000000" w:sz="4" w:space="0"/>
              <w:left w:val="none" w:color="000000" w:sz="4" w:space="0"/>
              <w:bottom w:val="single" w:color="000000" w:sz="4" w:space="0"/>
              <w:right w:val="single" w:color="000000" w:sz="4" w:space="0"/>
            </w:tcBorders>
            <w:tcW w:w="6241"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t xml:space="preserve">Общая цена </w:t>
            </w:r>
            <w:r>
              <w:rPr>
                <w:rFonts w:ascii="Liberation Serif" w:hAnsi="Liberation Serif" w:eastAsia="Liberation Serif" w:cs="Liberation Serif" w:eastAsiaTheme="minorHAnsi"/>
                <w:sz w:val="20"/>
                <w:szCs w:val="20"/>
              </w:rPr>
              <w:t xml:space="preserve">запасных частей и расходных материалов к средствам печати и копирования данных  (детализация цен запасных частей и расходных материалов в приложении № 1 к спецификации в формате Excel)</w:t>
            </w:r>
            <w:r>
              <w:rPr>
                <w:rFonts w:ascii="Liberation Serif" w:hAnsi="Liberation Serif" w:cs="Liberation Serif"/>
                <w:sz w:val="20"/>
                <w:szCs w:val="20"/>
              </w:rPr>
            </w:r>
            <w:r>
              <w:rPr>
                <w:rFonts w:ascii="Liberation Serif" w:hAnsi="Liberation Serif" w:cs="Liberation Serif"/>
                <w:sz w:val="20"/>
                <w:szCs w:val="20"/>
              </w:rPr>
            </w:r>
          </w:p>
        </w:tc>
        <w:tc>
          <w:tcPr>
            <w:shd w:val="clear" w:color="ffffff" w:fill="ffffff"/>
            <w:tcBorders>
              <w:top w:val="single" w:color="000000" w:sz="4" w:space="0"/>
              <w:left w:val="none" w:color="000000" w:sz="4" w:space="0"/>
              <w:bottom w:val="single" w:color="000000" w:sz="4" w:space="0"/>
              <w:right w:val="single" w:color="000000" w:sz="4" w:space="0"/>
            </w:tcBorders>
            <w:tcW w:w="1134" w:type="dxa"/>
            <w:vAlign w:val="top"/>
            <w:vMerge w:val="restart"/>
            <w:textDirection w:val="lrTb"/>
            <w:noWrap w:val="false"/>
          </w:tcPr>
          <w:p>
            <w:r/>
            <w:r/>
          </w:p>
        </w:tc>
        <w:tc>
          <w:tcPr>
            <w:tcBorders>
              <w:top w:val="single" w:color="000000" w:sz="4" w:space="0"/>
              <w:left w:val="none" w:color="000000" w:sz="4" w:space="0"/>
              <w:bottom w:val="single" w:color="000000" w:sz="4" w:space="0"/>
              <w:right w:val="single" w:color="000000" w:sz="4" w:space="0"/>
            </w:tcBorders>
            <w:tcW w:w="1701"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rHeight w:val="504"/>
        </w:trPr>
        <w:tc>
          <w:tcPr>
            <w:shd w:val="clear" w:color="ffffff" w:fill="ffffff"/>
            <w:tcBorders>
              <w:top w:val="single" w:color="000000" w:sz="4" w:space="0"/>
              <w:left w:val="single" w:color="000000" w:sz="4" w:space="0"/>
              <w:bottom w:val="single" w:color="000000" w:sz="4" w:space="0"/>
              <w:right w:val="single" w:color="000000" w:sz="4" w:space="0"/>
            </w:tcBorders>
            <w:tcW w:w="670"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color w:val="000000"/>
                <w:sz w:val="20"/>
                <w:szCs w:val="20"/>
              </w:rPr>
            </w:pPr>
            <w:r>
              <w:rPr>
                <w:rFonts w:ascii="Liberation Serif" w:hAnsi="Liberation Serif" w:eastAsia="Liberation Serif" w:cs="Liberation Serif"/>
                <w:color w:val="000000"/>
                <w:sz w:val="20"/>
                <w:szCs w:val="20"/>
                <w:lang w:val="en-US"/>
              </w:rPr>
            </w:r>
            <w:r>
              <w:rPr>
                <w:rFonts w:ascii="Liberation Serif" w:hAnsi="Liberation Serif" w:cs="Liberation Serif"/>
                <w:color w:val="000000"/>
                <w:sz w:val="20"/>
                <w:szCs w:val="20"/>
              </w:rPr>
            </w:r>
            <w:r>
              <w:rPr>
                <w:rFonts w:ascii="Liberation Serif" w:hAnsi="Liberation Serif" w:cs="Liberation Serif"/>
                <w:color w:val="000000"/>
                <w:sz w:val="20"/>
                <w:szCs w:val="20"/>
              </w:rPr>
            </w:r>
          </w:p>
        </w:tc>
        <w:tc>
          <w:tcPr>
            <w:gridSpan w:val="3"/>
            <w:shd w:val="clear" w:color="ffffff" w:fill="ffffff"/>
            <w:tcBorders>
              <w:top w:val="single" w:color="000000" w:sz="4" w:space="0"/>
              <w:left w:val="none" w:color="000000" w:sz="4" w:space="0"/>
              <w:bottom w:val="single" w:color="000000" w:sz="4" w:space="0"/>
              <w:right w:val="single" w:color="000000" w:sz="4" w:space="0"/>
            </w:tcBorders>
            <w:tcW w:w="7375"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t xml:space="preserve">Итого цена единиц запасных частей, расходных материалов и единиц услуг</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4" w:space="0"/>
              <w:left w:val="none" w:color="000000" w:sz="4" w:space="0"/>
              <w:bottom w:val="single" w:color="000000" w:sz="4" w:space="0"/>
              <w:right w:val="single" w:color="000000" w:sz="4" w:space="0"/>
            </w:tcBorders>
            <w:tcW w:w="1701"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sz w:val="20"/>
                <w:szCs w:val="20"/>
              </w:rPr>
            </w:r>
            <w:r>
              <w:rPr>
                <w:rFonts w:ascii="Liberation Serif" w:hAnsi="Liberation Serif" w:cs="Liberation Serif"/>
                <w:sz w:val="20"/>
                <w:szCs w:val="20"/>
              </w:rPr>
            </w:r>
            <w:r>
              <w:rPr>
                <w:rFonts w:ascii="Liberation Serif" w:hAnsi="Liberation Serif" w:cs="Liberation Serif"/>
                <w:sz w:val="20"/>
                <w:szCs w:val="20"/>
              </w:rPr>
            </w:r>
          </w:p>
        </w:tc>
      </w:tr>
      <w:tr>
        <w:tblPrEx/>
        <w:trPr>
          <w:trHeight w:val="784"/>
        </w:trPr>
        <w:tc>
          <w:tcPr>
            <w:gridSpan w:val="5"/>
            <w:shd w:val="clear" w:color="ffffff" w:fill="ffffff"/>
            <w:tcBorders>
              <w:top w:val="single" w:color="000000" w:sz="4" w:space="0"/>
              <w:left w:val="single" w:color="000000" w:sz="4" w:space="0"/>
              <w:bottom w:val="single" w:color="000000" w:sz="4" w:space="0"/>
              <w:right w:val="single" w:color="000000" w:sz="4" w:space="0"/>
            </w:tcBorders>
            <w:tcW w:w="9746" w:type="dxa"/>
            <w:vAlign w:val="top"/>
            <w:vMerge w:val="restart"/>
            <w:textDirection w:val="lrTb"/>
            <w:noWrap w:val="false"/>
          </w:tcPr>
          <w:p>
            <w:pPr>
              <w:contextualSpacing w:val="0"/>
              <w:jc w:val="left"/>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eastAsiaTheme="minorHAnsi"/>
                <w:b/>
                <w:bCs/>
                <w:sz w:val="20"/>
                <w:szCs w:val="20"/>
              </w:rPr>
              <w:t xml:space="preserve">М</w:t>
            </w:r>
            <w:r>
              <w:rPr>
                <w:rFonts w:ascii="Liberation Serif" w:hAnsi="Liberation Serif" w:eastAsia="Liberation Serif" w:cs="Liberation Serif" w:eastAsiaTheme="minorHAnsi"/>
                <w:b/>
                <w:bCs/>
                <w:sz w:val="20"/>
                <w:szCs w:val="20"/>
              </w:rPr>
              <w:t xml:space="preserve">аксимальная цена Контракта</w:t>
            </w:r>
            <w:r>
              <w:rPr>
                <w:rFonts w:ascii="Liberation Serif" w:hAnsi="Liberation Serif" w:eastAsia="Liberation Serif" w:cs="Liberation Serif" w:eastAsiaTheme="minorHAnsi"/>
                <w:sz w:val="20"/>
                <w:szCs w:val="20"/>
              </w:rPr>
              <w:t xml:space="preserve"> </w:t>
            </w:r>
            <w:r>
              <w:rPr>
                <w:rFonts w:ascii="Liberation Serif" w:hAnsi="Liberation Serif" w:eastAsia="Liberation Serif" w:cs="Liberation Serif" w:eastAsiaTheme="minorHAnsi"/>
                <w:sz w:val="20"/>
                <w:szCs w:val="20"/>
              </w:rPr>
              <w:t xml:space="preserve"> (с учетом лимитов бюджетных обязательств) </w:t>
            </w:r>
            <w:r>
              <w:rPr>
                <w:rFonts w:ascii="Liberation Serif" w:hAnsi="Liberation Serif" w:eastAsia="Liberation Serif" w:cs="Liberation Serif" w:eastAsiaTheme="minorHAnsi"/>
                <w:sz w:val="20"/>
                <w:szCs w:val="20"/>
              </w:rPr>
              <w:t xml:space="preserve">составляет: </w:t>
            </w:r>
            <w:r>
              <w:rPr>
                <w:rFonts w:ascii="Liberation Serif" w:hAnsi="Liberation Serif" w:cs="Liberation Serif"/>
                <w:sz w:val="20"/>
                <w:szCs w:val="20"/>
              </w:rPr>
            </w:r>
            <w:r>
              <w:rPr>
                <w:rFonts w:ascii="Liberation Serif" w:hAnsi="Liberation Serif" w:cs="Liberation Serif"/>
                <w:sz w:val="20"/>
                <w:szCs w:val="20"/>
              </w:rPr>
            </w:r>
          </w:p>
          <w:p>
            <w:pPr>
              <w:contextualSpacing w:val="0"/>
              <w:jc w:val="left"/>
              <w:spacing w:before="57" w:beforeAutospacing="0" w:after="0" w:afterAutospacing="0" w:line="276" w:lineRule="auto"/>
              <w:rPr>
                <w:rFonts w:ascii="Liberation Serif" w:hAnsi="Liberation Serif" w:cs="Liberation Serif"/>
                <w:color w:val="000000"/>
                <w:sz w:val="20"/>
                <w:szCs w:val="20"/>
              </w:rPr>
            </w:pPr>
            <w:r>
              <w:rPr>
                <w:rFonts w:ascii="Liberation Serif" w:hAnsi="Liberation Serif" w:eastAsia="Liberation Serif" w:cs="Liberation Serif" w:eastAsiaTheme="minorHAnsi"/>
                <w:sz w:val="20"/>
                <w:szCs w:val="20"/>
              </w:rPr>
            </w:r>
            <w:r>
              <w:rPr>
                <w:rFonts w:ascii="Liberation Serif" w:hAnsi="Liberation Serif" w:eastAsia="Liberation Serif" w:cs="Liberation Serif"/>
                <w:b/>
                <w:bCs/>
                <w:sz w:val="20"/>
                <w:szCs w:val="20"/>
              </w:rPr>
              <w:t xml:space="preserve">3</w:t>
            </w:r>
            <w:r>
              <w:rPr>
                <w:rFonts w:ascii="Liberation Serif" w:hAnsi="Liberation Serif" w:eastAsia="Liberation Serif" w:cs="Liberation Serif"/>
                <w:b/>
                <w:bCs/>
                <w:sz w:val="20"/>
                <w:szCs w:val="20"/>
              </w:rPr>
              <w:t xml:space="preserve">85 000,00 руб. (Триста восемьдесят пять тысяч рублей 00 копеек)</w:t>
            </w:r>
            <w:r>
              <w:rPr>
                <w:rFonts w:ascii="Liberation Serif" w:hAnsi="Liberation Serif" w:cs="Liberation Serif"/>
                <w:color w:val="000000"/>
                <w:sz w:val="20"/>
                <w:szCs w:val="20"/>
              </w:rPr>
              <w:t xml:space="preserve">, </w:t>
            </w:r>
            <w:r>
              <w:rPr>
                <w:rFonts w:ascii="Liberation Serif" w:hAnsi="Liberation Serif" w:eastAsia="Liberation Serif" w:cs="Liberation Serif"/>
                <w:color w:val="000000"/>
                <w:sz w:val="20"/>
                <w:szCs w:val="20"/>
              </w:rPr>
              <w:t xml:space="preserve">в том числе НДС ____%_______, /НДС не облагается в соответствии с положением статей, </w:t>
            </w:r>
            <w:r>
              <w:rPr>
                <w:rFonts w:ascii="Liberation Serif" w:hAnsi="Liberation Serif" w:eastAsia="Liberation Serif" w:cs="Liberation Serif"/>
                <w:color w:val="000000"/>
                <w:sz w:val="20"/>
                <w:szCs w:val="20"/>
              </w:rPr>
              <w:t xml:space="preserve">346.11.,</w:t>
            </w:r>
            <w:r>
              <w:rPr>
                <w:rFonts w:ascii="Liberation Serif" w:hAnsi="Liberation Serif" w:eastAsia="Liberation Serif" w:cs="Liberation Serif"/>
                <w:color w:val="000000"/>
                <w:sz w:val="20"/>
                <w:szCs w:val="20"/>
              </w:rPr>
              <w:t xml:space="preserve"> 346.12 и 346.13 Главы 26.2 Налогового кодекса РФ. </w:t>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contextualSpacing w:val="0"/>
              <w:jc w:val="left"/>
              <w:spacing w:before="57" w:beforeAutospacing="0" w:after="0" w:afterAutospacing="0" w:line="276" w:lineRule="auto"/>
              <w:rPr>
                <w:rFonts w:ascii="Liberation Serif" w:hAnsi="Liberation Serif" w:cs="Liberation Serif"/>
                <w:color w:val="000000"/>
                <w:sz w:val="20"/>
                <w:szCs w:val="20"/>
                <w:highlight w:val="none"/>
              </w:rPr>
            </w:pPr>
            <w:r>
              <w:rPr>
                <w:rFonts w:ascii="Liberation Serif" w:hAnsi="Liberation Serif" w:eastAsia="Liberation Serif" w:cs="Liberation Serif"/>
                <w:color w:val="000000"/>
                <w:sz w:val="20"/>
                <w:szCs w:val="20"/>
                <w:highlight w:val="none"/>
              </w:rPr>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tc>
      </w:tr>
    </w:tbl>
    <w:p>
      <w:pPr>
        <w:contextualSpacing w:val="0"/>
        <w:jc w:val="left"/>
        <w:spacing w:before="57" w:beforeAutospacing="0" w:after="0" w:afterAutospacing="0" w:line="252" w:lineRule="auto"/>
      </w:pPr>
      <w:r>
        <w:rPr>
          <w:rFonts w:ascii="Liberation Serif" w:hAnsi="Liberation Serif" w:cs="Liberation Serif"/>
          <w:sz w:val="20"/>
          <w:szCs w:val="20"/>
          <w:highlight w:val="none"/>
        </w:rPr>
        <w:t xml:space="preserve">Невозможно определить количество (объем) закупаемых товаров, работ, услуг</w:t>
      </w:r>
      <w:r/>
    </w:p>
    <w:p>
      <w:pPr>
        <w:contextualSpacing w:val="0"/>
        <w:jc w:val="left"/>
        <w:spacing w:before="57" w:beforeAutospacing="0" w:after="0" w:afterAutospacing="0" w:line="252" w:lineRule="auto"/>
        <w:rPr>
          <w:rFonts w:ascii="Liberation Serif" w:hAnsi="Liberation Serif" w:cs="Liberation Serif"/>
          <w:sz w:val="20"/>
          <w:szCs w:val="20"/>
          <w:highlight w:val="none"/>
        </w:rPr>
      </w:pPr>
      <w:r>
        <w:rPr>
          <w:rFonts w:ascii="Liberation Serif" w:hAnsi="Liberation Serif" w:cs="Liberation Serif"/>
          <w:sz w:val="20"/>
          <w:szCs w:val="20"/>
          <w:highlight w:val="none"/>
        </w:rPr>
        <w:t xml:space="preserve">В соответствии с частью  24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оплата оказания услуги осуществляется по цене единицы товара, </w:t>
      </w:r>
      <w:r>
        <w:rPr>
          <w:rFonts w:ascii="Liberation Serif" w:hAnsi="Liberation Serif" w:cs="Liberation Serif"/>
          <w:sz w:val="20"/>
          <w:szCs w:val="20"/>
          <w:highlight w:val="none"/>
        </w:rPr>
        <w:t xml:space="preserve">работы, услуги исходя из объема фактически выполненной работы или оказанной услуги, но в размере, не превышающем максимального значения цены контракта, указанного в объявлении о закупке и документации о закупке.</w:t>
      </w:r>
      <w:r>
        <w:rPr>
          <w:rFonts w:ascii="Liberation Serif" w:hAnsi="Liberation Serif" w:cs="Liberation Serif"/>
          <w:sz w:val="20"/>
          <w:szCs w:val="20"/>
          <w:highlight w:val="none"/>
        </w:rPr>
      </w:r>
      <w:r>
        <w:rPr>
          <w:rFonts w:ascii="Liberation Serif" w:hAnsi="Liberation Serif" w:cs="Liberation Serif"/>
          <w:sz w:val="20"/>
          <w:szCs w:val="20"/>
          <w:highlight w:val="none"/>
        </w:rPr>
      </w:r>
    </w:p>
    <w:p>
      <w:pPr>
        <w:contextualSpacing w:val="0"/>
        <w:jc w:val="left"/>
        <w:spacing w:before="57" w:beforeAutospacing="0" w:after="0" w:afterAutospacing="0" w:line="252" w:lineRule="auto"/>
        <w:rPr>
          <w:rFonts w:ascii="Liberation Serif" w:hAnsi="Liberation Serif" w:cs="Liberation Serif"/>
          <w:sz w:val="20"/>
          <w:szCs w:val="20"/>
          <w:highlight w:val="none"/>
        </w:rPr>
      </w:pPr>
      <w:r>
        <w:rPr>
          <w:rFonts w:ascii="Liberation Serif" w:hAnsi="Liberation Serif" w:cs="Liberation Serif"/>
          <w:sz w:val="20"/>
          <w:szCs w:val="20"/>
          <w:highlight w:val="none"/>
        </w:rPr>
      </w:r>
      <w:r>
        <w:rPr>
          <w:rFonts w:ascii="Liberation Serif" w:hAnsi="Liberation Serif" w:cs="Liberation Serif"/>
          <w:sz w:val="20"/>
          <w:szCs w:val="20"/>
          <w:highlight w:val="none"/>
        </w:rPr>
        <w:t xml:space="preserve">Цена единицы услуги включает в себя стоимость всех затрат Исполнителя на оказание услуг, в том числе стоимость используемого расходного материала, оборудования, транспортных расходов, а также расходов на страхование, уплату налогов, пошлин, сборов и других</w:t>
      </w:r>
      <w:r>
        <w:rPr>
          <w:rFonts w:ascii="Liberation Serif" w:hAnsi="Liberation Serif" w:cs="Liberation Serif"/>
          <w:sz w:val="20"/>
          <w:szCs w:val="20"/>
          <w:highlight w:val="none"/>
        </w:rPr>
        <w:t xml:space="preserve">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r>
        <w:rPr>
          <w:rFonts w:ascii="Liberation Serif" w:hAnsi="Liberation Serif" w:cs="Liberation Serif"/>
          <w:sz w:val="20"/>
          <w:szCs w:val="20"/>
          <w:highlight w:val="none"/>
        </w:rPr>
      </w:r>
      <w:r>
        <w:rPr>
          <w:rFonts w:ascii="Liberation Serif" w:hAnsi="Liberation Serif" w:cs="Liberation Serif"/>
          <w:sz w:val="20"/>
          <w:szCs w:val="20"/>
          <w:highlight w:val="none"/>
        </w:rPr>
      </w:r>
    </w:p>
    <w:p>
      <w:pPr>
        <w:contextualSpacing w:val="0"/>
        <w:jc w:val="left"/>
        <w:spacing w:before="57" w:beforeAutospacing="0" w:after="0" w:afterAutospacing="0" w:line="276" w:lineRule="auto"/>
        <w:rPr>
          <w:rFonts w:ascii="Liberation Serif" w:hAnsi="Liberation Serif" w:cs="Liberation Serif"/>
          <w:sz w:val="20"/>
          <w:szCs w:val="20"/>
          <w:highlight w:val="none"/>
        </w:rPr>
      </w:pP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r>
        <w:rPr>
          <w:rFonts w:ascii="Liberation Serif" w:hAnsi="Liberation Serif" w:cs="Liberation Serif"/>
          <w:sz w:val="20"/>
          <w:szCs w:val="20"/>
          <w:highlight w:val="none"/>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4820"/>
        <w:gridCol w:w="4539"/>
      </w:tblGrid>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b/>
                <w:sz w:val="20"/>
                <w:szCs w:val="20"/>
              </w:rPr>
              <w:t xml:space="preserve">ЗАКАЗЧИК</w:t>
            </w:r>
            <w:r>
              <w:rPr>
                <w:rFonts w:ascii="Liberation Serif" w:hAnsi="Liberation Serif" w:eastAsia="Liberation Serif" w:cs="Liberation Serif"/>
                <w:sz w:val="20"/>
                <w:szCs w:val="20"/>
              </w:rPr>
              <w:t xml:space="preserve">:</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W w:w="4539"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b/>
                <w:sz w:val="20"/>
                <w:szCs w:val="20"/>
              </w:rPr>
              <w:t xml:space="preserve">ИСПОЛНИТЕЛЬ</w:t>
            </w:r>
            <w:r>
              <w:rPr>
                <w:rFonts w:ascii="Liberation Serif" w:hAnsi="Liberation Serif" w:eastAsia="Liberation Serif" w:cs="Liberation Serif"/>
                <w:sz w:val="20"/>
                <w:szCs w:val="20"/>
              </w:rPr>
              <w:t xml:space="preserve">:</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u w:val="single"/>
              </w:rPr>
            </w:pPr>
            <w:r>
              <w:rPr>
                <w:rFonts w:ascii="Liberation Serif" w:hAnsi="Liberation Serif" w:eastAsia="Liberation Serif" w:cs="Liberation Serif"/>
                <w:sz w:val="20"/>
                <w:szCs w:val="20"/>
                <w:u w:val="none"/>
              </w:rPr>
              <w:t xml:space="preserve">____________________</w:t>
            </w:r>
            <w:r>
              <w:rPr>
                <w:rFonts w:ascii="Liberation Serif" w:hAnsi="Liberation Serif" w:cs="Liberation Serif"/>
                <w:sz w:val="20"/>
                <w:szCs w:val="20"/>
                <w:u w:val="single"/>
              </w:rPr>
            </w:r>
            <w:r>
              <w:rPr>
                <w:rFonts w:ascii="Liberation Serif" w:hAnsi="Liberation Serif" w:cs="Liberation Serif"/>
                <w:sz w:val="20"/>
                <w:szCs w:val="20"/>
                <w:u w:val="single"/>
              </w:rPr>
            </w:r>
          </w:p>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(должность)</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W w:w="4539"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________________________________</w:t>
            </w:r>
            <w:r>
              <w:rPr>
                <w:rFonts w:ascii="Liberation Serif" w:hAnsi="Liberation Serif" w:cs="Liberation Serif"/>
                <w:sz w:val="20"/>
                <w:szCs w:val="20"/>
              </w:rPr>
            </w:r>
            <w:r>
              <w:rPr>
                <w:rFonts w:ascii="Liberation Serif" w:hAnsi="Liberation Serif" w:cs="Liberation Serif"/>
                <w:sz w:val="20"/>
                <w:szCs w:val="20"/>
              </w:rPr>
            </w:r>
          </w:p>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(должность)</w:t>
            </w:r>
            <w:r>
              <w:rPr>
                <w:rFonts w:ascii="Liberation Serif" w:hAnsi="Liberation Serif" w:cs="Liberation Serif"/>
                <w:sz w:val="20"/>
                <w:szCs w:val="20"/>
              </w:rPr>
            </w:r>
            <w:r>
              <w:rPr>
                <w:rFonts w:ascii="Liberation Serif" w:hAnsi="Liberation Serif" w:cs="Liberation Serif"/>
                <w:sz w:val="20"/>
                <w:szCs w:val="20"/>
              </w:rPr>
            </w:r>
          </w:p>
        </w:tc>
      </w:tr>
      <w:tr>
        <w:tblPrEx/>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_______________________</w:t>
            </w:r>
            <w:r>
              <w:rPr>
                <w:rFonts w:ascii="Liberation Serif" w:hAnsi="Liberation Serif" w:cs="Liberation Serif"/>
                <w:sz w:val="20"/>
                <w:szCs w:val="20"/>
              </w:rPr>
            </w:r>
            <w:r>
              <w:rPr>
                <w:rFonts w:ascii="Liberation Serif" w:hAnsi="Liberation Serif" w:cs="Liberation Serif"/>
                <w:sz w:val="20"/>
                <w:szCs w:val="20"/>
              </w:rPr>
            </w:r>
          </w:p>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(подпись, фамилия и инициалы)</w:t>
            </w:r>
            <w:r>
              <w:rPr>
                <w:rFonts w:ascii="Liberation Serif" w:hAnsi="Liberation Serif" w:cs="Liberation Serif"/>
                <w:sz w:val="20"/>
                <w:szCs w:val="20"/>
              </w:rPr>
            </w:r>
            <w:r>
              <w:rPr>
                <w:rFonts w:ascii="Liberation Serif" w:hAnsi="Liberation Serif" w:cs="Liberation Serif"/>
                <w:sz w:val="20"/>
                <w:szCs w:val="20"/>
              </w:rPr>
            </w:r>
          </w:p>
        </w:tc>
        <w:tc>
          <w:tcPr>
            <w:tcBorders>
              <w:top w:val="none" w:color="000000" w:sz="4" w:space="0"/>
              <w:left w:val="none" w:color="000000" w:sz="4" w:space="0"/>
              <w:bottom w:val="none" w:color="000000" w:sz="4" w:space="0"/>
              <w:right w:val="none" w:color="000000" w:sz="4" w:space="0"/>
            </w:tcBorders>
            <w:tcW w:w="4539" w:type="dxa"/>
            <w:vAlign w:val="center"/>
            <w:textDirection w:val="lrTb"/>
            <w:noWrap w:val="false"/>
          </w:tcPr>
          <w:p>
            <w:pPr>
              <w:contextualSpacing w:val="0"/>
              <w:jc w:val="center"/>
              <w:spacing w:before="0" w:beforeAutospacing="0" w:after="0" w:afterAutospacing="0" w:line="240" w:lineRule="auto"/>
              <w:rPr>
                <w:rFonts w:ascii="Liberation Serif" w:hAnsi="Liberation Serif" w:cs="Liberation Serif"/>
                <w:sz w:val="20"/>
                <w:szCs w:val="20"/>
                <w:highlight w:val="none"/>
              </w:rPr>
            </w:pPr>
            <w:r>
              <w:rPr>
                <w:rFonts w:ascii="Liberation Serif" w:hAnsi="Liberation Serif" w:eastAsia="Liberation Serif" w:cs="Liberation Serif"/>
                <w:sz w:val="20"/>
                <w:szCs w:val="20"/>
              </w:rPr>
              <w:t xml:space="preserve">__________________________</w:t>
            </w:r>
            <w:r>
              <w:rPr>
                <w:rFonts w:ascii="Liberation Serif" w:hAnsi="Liberation Serif" w:cs="Liberation Serif"/>
                <w:sz w:val="20"/>
                <w:szCs w:val="20"/>
                <w:highlight w:val="none"/>
              </w:rPr>
            </w:r>
            <w:r>
              <w:rPr>
                <w:rFonts w:ascii="Liberation Serif" w:hAnsi="Liberation Serif" w:cs="Liberation Serif"/>
                <w:sz w:val="20"/>
                <w:szCs w:val="20"/>
                <w:highlight w:val="none"/>
              </w:rPr>
            </w:r>
          </w:p>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sz w:val="20"/>
                <w:szCs w:val="20"/>
              </w:rPr>
              <w:t xml:space="preserve">(подпись, фамилия и инициалы)</w:t>
            </w:r>
            <w:r>
              <w:rPr>
                <w:rFonts w:ascii="Liberation Serif" w:hAnsi="Liberation Serif" w:cs="Liberation Serif"/>
                <w:sz w:val="20"/>
                <w:szCs w:val="20"/>
              </w:rPr>
            </w:r>
            <w:r>
              <w:rPr>
                <w:rFonts w:ascii="Liberation Serif" w:hAnsi="Liberation Serif" w:cs="Liberation Serif"/>
                <w:sz w:val="20"/>
                <w:szCs w:val="20"/>
              </w:rPr>
            </w:r>
          </w:p>
          <w:p>
            <w:pPr>
              <w:contextualSpacing w:val="0"/>
              <w:jc w:val="center"/>
              <w:spacing w:before="0" w:beforeAutospacing="0" w:after="0" w:afterAutospacing="0" w:line="240" w:lineRule="auto"/>
              <w:rPr>
                <w:rFonts w:ascii="Liberation Serif" w:hAnsi="Liberation Serif" w:cs="Liberation Serif"/>
                <w:sz w:val="20"/>
                <w:szCs w:val="20"/>
              </w:rPr>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tc>
      </w:tr>
    </w:tbl>
    <w:p>
      <w:pPr>
        <w:contextualSpacing w:val="0"/>
        <w:spacing w:before="57" w:beforeAutospacing="0" w:after="0" w:afterAutospacing="0" w:line="276" w:lineRule="auto"/>
        <w:rPr>
          <w:rFonts w:ascii="Liberation Serif" w:hAnsi="Liberation Serif" w:cs="Liberation Serif"/>
          <w:sz w:val="20"/>
          <w:szCs w:val="20"/>
        </w:rPr>
      </w:pPr>
      <w:r>
        <w:rPr>
          <w:rFonts w:ascii="Liberation Serif" w:hAnsi="Liberation Serif" w:eastAsia="Liberation Serif" w:cs="Liberation Serif"/>
          <w:sz w:val="20"/>
          <w:szCs w:val="20"/>
        </w:rPr>
      </w:r>
      <w:r>
        <w:rPr>
          <w:rFonts w:ascii="Liberation Serif" w:hAnsi="Liberation Serif" w:cs="Liberation Serif"/>
          <w:sz w:val="20"/>
          <w:szCs w:val="20"/>
        </w:rPr>
      </w:r>
      <w:r>
        <w:rPr>
          <w:rFonts w:ascii="Liberation Serif" w:hAnsi="Liberation Serif" w:cs="Liberation Serif"/>
          <w:sz w:val="20"/>
          <w:szCs w:val="20"/>
        </w:rPr>
      </w:r>
    </w:p>
    <w:sectPr>
      <w:headerReference w:type="default" r:id="rId10"/>
      <w:headerReference w:type="even" r:id="rId11"/>
      <w:headerReference w:type="first" r:id="rId12"/>
      <w:footerReference w:type="default" r:id="rId13"/>
      <w:footerReference w:type="even" r:id="rId14"/>
      <w:footerReference w:type="first" r:id="rId15"/>
      <w:footnotePr/>
      <w:endnotePr/>
      <w:type w:val="nextPage"/>
      <w:pgSz w:w="11906" w:h="16838" w:orient="portrait"/>
      <w:pgMar w:top="680" w:right="680" w:bottom="680" w:left="1361" w:header="709" w:footer="295"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Wingdings">
    <w:panose1 w:val="05010000000000000000"/>
  </w:font>
  <w:font w:name="MS Outlook">
    <w:panose1 w:val="05010000000000000000"/>
  </w:font>
  <w:font w:name="Symbol">
    <w:panose1 w:val="05010000000000000000"/>
  </w:font>
  <w:font w:name="Times New Roman CYR">
    <w:panose1 w:val="02000603000000000000"/>
  </w:font>
  <w:font w:name="SimSun">
    <w:panose1 w:val="02000506000000020000"/>
  </w:font>
  <w:font w:name="GaramondC">
    <w:panose1 w:val="02000603000000000000"/>
  </w:font>
  <w:font w:name="TimesDL">
    <w:panose1 w:val="02000603000000000000"/>
  </w:font>
  <w:font w:name="Verdana">
    <w:panose1 w:val="020B0604030504040204"/>
  </w:font>
  <w:font w:name="GaramondNarrowC">
    <w:panose1 w:val="02000603000000000000"/>
  </w:font>
  <w:font w:name="Lucida Sans Unicode">
    <w:panose1 w:val="020B0502040504020204"/>
  </w:font>
  <w:font w:name="SchoolBookC">
    <w:panose1 w:val="02000603000000000000"/>
  </w:font>
  <w:font w:name="Peterburg">
    <w:panose1 w:val="02000603000000000000"/>
  </w:font>
  <w:font w:name="Tahoma">
    <w:panose1 w:val="020B0604030504040204"/>
  </w:font>
  <w:font w:name="Arial Unicode MS">
    <w:panose1 w:val="020B0506020203020204"/>
  </w:font>
  <w:font w:name="Arial">
    <w:panose1 w:val="020B0604020202020204"/>
  </w:font>
  <w:font w:name="Cambria">
    <w:panose1 w:val="02040503050406030204"/>
  </w:font>
  <w:font w:name="Courier New">
    <w:panose1 w:val="02070409020205020404"/>
  </w:font>
  <w:font w:name="Mangal">
    <w:panose1 w:val="02040503050306020203"/>
  </w:font>
  <w:font w:name="Arimo">
    <w:panose1 w:val="020B0604020202020204"/>
  </w:font>
  <w:font w:name="Times New Roman">
    <w:panose1 w:val="02020603050405020304"/>
  </w:font>
  <w:font w:name="Arial Narrow">
    <w:panose1 w:val="020B0606020202030204"/>
  </w:font>
  <w:font w:name="Pragmatica">
    <w:panose1 w:val="02000603000000000000"/>
  </w:font>
  <w:font w:name="Calibri">
    <w:panose1 w:val="020F0502020204030204"/>
  </w:font>
  <w:font w:name="Gelvetsky 12pt">
    <w:panose1 w:val="020006030000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4"/>
      <w:jc w:val="right"/>
      <w:rPr>
        <w:rFonts w:ascii="Liberation Serif" w:hAnsi="Liberation Serif" w:cs="Liberation Serif"/>
      </w:rPr>
    </w:pPr>
    <w:r>
      <w:fldChar w:fldCharType="begin"/>
    </w:r>
    <w:r>
      <w:instrText xml:space="preserve"> PAGE   \* MERGEFORMAT </w:instrText>
    </w:r>
    <w:r>
      <w:rPr>
        <w:rFonts w:ascii="Liberation Serif" w:hAnsi="Liberation Serif" w:eastAsia="Liberation Serif" w:cs="Liberation Serif"/>
      </w:rPr>
      <w:fldChar w:fldCharType="separate"/>
    </w:r>
    <w:r>
      <w:rPr>
        <w:rFonts w:ascii="Liberation Serif" w:hAnsi="Liberation Serif" w:eastAsia="Liberation Serif" w:cs="Liberation Serif"/>
      </w:rPr>
      <w:t xml:space="preserve">38</w:t>
    </w:r>
    <w:r>
      <w:rPr>
        <w:rFonts w:ascii="Liberation Serif" w:hAnsi="Liberation Serif" w:eastAsia="Liberation Serif" w:cs="Liberation Serif"/>
      </w:rPr>
      <w:fldChar w:fldCharType="end"/>
    </w:r>
    <w:r>
      <w:rPr>
        <w:rFonts w:ascii="Liberation Serif" w:hAnsi="Liberation Serif" w:cs="Liberation Serif"/>
      </w:rPr>
    </w:r>
    <w:r>
      <w:rPr>
        <w:rFonts w:ascii="Liberation Serif" w:hAnsi="Liberation Serif" w:cs="Liberation Serif"/>
      </w:rPr>
    </w:r>
  </w:p>
  <w:p>
    <w:pPr>
      <w:pStyle w:val="1104"/>
      <w:rPr>
        <w:sz w:val="19"/>
        <w:szCs w:val="19"/>
      </w:rPr>
    </w:pPr>
    <w:r>
      <w:rPr>
        <w:sz w:val="19"/>
        <w:szCs w:val="19"/>
      </w:rPr>
    </w:r>
    <w:r>
      <w:rPr>
        <w:sz w:val="19"/>
        <w:szCs w:val="19"/>
      </w:rPr>
    </w:r>
    <w:r>
      <w:rPr>
        <w:sz w:val="19"/>
        <w:szCs w:val="19"/>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19"/>
        <w:szCs w:val="19"/>
      </w:rPr>
    </w:pPr>
    <w:r>
      <w:rPr>
        <w:sz w:val="19"/>
        <w:szCs w:val="19"/>
      </w:rPr>
    </w:r>
    <w:r>
      <w:rPr>
        <w:sz w:val="19"/>
        <w:szCs w:val="19"/>
      </w:rPr>
    </w:r>
    <w:r>
      <w:rPr>
        <w:sz w:val="19"/>
        <w:szCs w:val="19"/>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19"/>
        <w:szCs w:val="19"/>
      </w:rPr>
    </w:pPr>
    <w:r>
      <w:rPr>
        <w:sz w:val="19"/>
        <w:szCs w:val="19"/>
      </w:rPr>
    </w:r>
    <w:r>
      <w:rPr>
        <w:sz w:val="19"/>
        <w:szCs w:val="19"/>
      </w:rPr>
    </w:r>
    <w:r>
      <w:rPr>
        <w:sz w:val="19"/>
        <w:szCs w:val="19"/>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85"/>
        <w:ind w:left="0"/>
        <w:jc w:val="both"/>
        <w:spacing w:before="0" w:beforeAutospacing="0" w:after="0" w:afterAutospacing="0"/>
        <w:rPr>
          <w:rFonts w:ascii="Liberation Serif" w:hAnsi="Liberation Serif" w:cs="Liberation Serif"/>
          <w:i/>
          <w:iCs/>
          <w:sz w:val="16"/>
          <w:szCs w:val="16"/>
        </w:rPr>
      </w:pPr>
      <w:r>
        <w:rPr>
          <w:rStyle w:val="1076"/>
          <w:rFonts w:ascii="Liberation Serif" w:hAnsi="Liberation Serif" w:eastAsia="Liberation Serif" w:cs="Liberation Serif"/>
          <w:i/>
          <w:iCs/>
          <w:sz w:val="16"/>
          <w:szCs w:val="16"/>
        </w:rPr>
        <w:footnoteRef/>
      </w:r>
      <w:r>
        <w:rPr>
          <w:rFonts w:ascii="Liberation Serif" w:hAnsi="Liberation Serif" w:eastAsia="Liberation Serif" w:cs="Liberation Serif"/>
          <w:i/>
          <w:iCs/>
          <w:sz w:val="16"/>
          <w:szCs w:val="16"/>
        </w:rPr>
        <w:t xml:space="preserve"> </w:t>
      </w:r>
      <w:r>
        <w:rPr>
          <w:rFonts w:ascii="Liberation Serif" w:hAnsi="Liberation Serif" w:eastAsia="Liberation Serif" w:cs="Liberation Serif"/>
          <w:i/>
          <w:iCs/>
          <w:sz w:val="16"/>
          <w:szCs w:val="16"/>
        </w:rPr>
        <w:t xml:space="preserve">Правила определения размера штрафа, начисляемого в случае ненадлежащего исполнения заказчиком, неисполнения или </w:t>
      </w:r>
      <w:r>
        <w:rPr>
          <w:rFonts w:ascii="Liberation Serif" w:hAnsi="Liberation Serif" w:eastAsia="Liberation Serif" w:cs="Liberation Serif"/>
          <w:i/>
          <w:iCs/>
          <w:sz w:val="16"/>
          <w:szCs w:val="16"/>
        </w:rPr>
        <w:t xml:space="preserve">ненадлежащего исполнения поставщиком (подрядчиком, исполнителем) обязательств, предусмотренных контрактом</w:t>
      </w:r>
      <w:r>
        <w:rPr>
          <w:rFonts w:ascii="Liberation Serif" w:hAnsi="Liberation Serif" w:eastAsia="Liberation Serif" w:cs="Liberation Serif"/>
          <w:i/>
          <w:iCs/>
          <w:sz w:val="16"/>
          <w:szCs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w:t>
      </w:r>
      <w:r>
        <w:rPr>
          <w:rFonts w:ascii="Liberation Serif" w:hAnsi="Liberation Serif" w:eastAsia="Liberation Serif" w:cs="Liberation Serif"/>
          <w:i/>
          <w:iCs/>
          <w:sz w:val="16"/>
          <w:szCs w:val="16"/>
        </w:rPr>
        <w:t xml:space="preserve">Российской Федерации от 25 ноября 2013 г. № 1063, утвержденные постановлением Правительства Российской Федерации от 30.08.2017 № 1042 (далее – Правила).</w:t>
      </w:r>
      <w:r>
        <w:rPr>
          <w:rFonts w:ascii="Liberation Serif" w:hAnsi="Liberation Serif" w:cs="Liberation Serif"/>
          <w:i/>
          <w:iCs/>
          <w:sz w:val="16"/>
          <w:szCs w:val="16"/>
        </w:rPr>
      </w:r>
      <w:r>
        <w:rPr>
          <w:rFonts w:ascii="Liberation Serif" w:hAnsi="Liberation Serif" w:cs="Liberation Serif"/>
          <w:i/>
          <w:iCs/>
          <w:sz w:val="16"/>
          <w:szCs w:val="16"/>
        </w:rPr>
      </w:r>
    </w:p>
  </w:footnote>
  <w:footnote w:id="3">
    <w:p>
      <w:pPr>
        <w:pStyle w:val="1085"/>
        <w:ind w:left="0"/>
        <w:spacing w:before="0" w:beforeAutospacing="0" w:after="0" w:afterAutospacing="0"/>
        <w:rPr>
          <w:rFonts w:ascii="Liberation Serif" w:hAnsi="Liberation Serif" w:cs="Liberation Serif"/>
          <w:bCs/>
          <w:i/>
          <w:sz w:val="16"/>
          <w:szCs w:val="16"/>
        </w:rPr>
      </w:pPr>
      <w:r>
        <w:rPr>
          <w:rStyle w:val="1076"/>
          <w:rFonts w:ascii="Liberation Serif" w:hAnsi="Liberation Serif" w:eastAsia="Liberation Serif" w:cs="Liberation Serif"/>
          <w:i/>
          <w:iCs/>
          <w:sz w:val="16"/>
          <w:szCs w:val="16"/>
        </w:rPr>
        <w:footnoteRef/>
      </w:r>
      <w:r>
        <w:rPr>
          <w:rFonts w:ascii="Liberation Serif" w:hAnsi="Liberation Serif" w:eastAsia="Liberation Serif" w:cs="Liberation Serif"/>
          <w:i/>
          <w:iCs/>
          <w:sz w:val="16"/>
          <w:szCs w:val="16"/>
        </w:rPr>
        <w:t xml:space="preserve"> </w:t>
      </w:r>
      <w:r>
        <w:rPr>
          <w:rFonts w:ascii="Liberation Serif" w:hAnsi="Liberation Serif" w:eastAsia="Liberation Serif" w:cs="Liberation Serif"/>
          <w:i/>
          <w:iCs/>
          <w:sz w:val="16"/>
          <w:szCs w:val="16"/>
        </w:rPr>
        <w:t xml:space="preserve">1000 рублей, если цена контракта не превышает 3 млн. рублей (включительно).</w:t>
      </w:r>
      <w:r>
        <w:rPr>
          <w:rFonts w:ascii="Liberation Serif" w:hAnsi="Liberation Serif" w:cs="Liberation Serif"/>
          <w:bCs/>
          <w:i/>
          <w:sz w:val="16"/>
          <w:szCs w:val="16"/>
        </w:rPr>
      </w:r>
      <w:r>
        <w:rPr>
          <w:rFonts w:ascii="Liberation Serif" w:hAnsi="Liberation Serif" w:cs="Liberation Serif"/>
          <w:bCs/>
          <w:i/>
          <w:sz w:val="16"/>
          <w:szCs w:val="16"/>
        </w:rPr>
      </w:r>
    </w:p>
  </w:footnote>
  <w:footnote w:id="4">
    <w:p>
      <w:pPr>
        <w:pStyle w:val="1085"/>
        <w:ind w:left="0"/>
        <w:spacing w:before="0" w:beforeAutospacing="0" w:after="0" w:afterAutospacing="0"/>
        <w:rPr>
          <w:rFonts w:ascii="Liberation Serif" w:hAnsi="Liberation Serif" w:cs="Liberation Serif"/>
          <w:i/>
          <w:iCs/>
          <w:sz w:val="16"/>
          <w:szCs w:val="16"/>
        </w:rPr>
      </w:pPr>
      <w:r>
        <w:rPr>
          <w:rStyle w:val="1076"/>
          <w:rFonts w:ascii="Liberation Serif" w:hAnsi="Liberation Serif" w:eastAsia="Liberation Serif" w:cs="Liberation Serif"/>
          <w:i/>
          <w:iCs/>
          <w:sz w:val="16"/>
          <w:szCs w:val="16"/>
        </w:rPr>
        <w:footnoteRef/>
      </w:r>
      <w:r>
        <w:rPr>
          <w:rFonts w:ascii="Liberation Serif" w:hAnsi="Liberation Serif" w:eastAsia="Liberation Serif" w:cs="Liberation Serif"/>
          <w:i/>
          <w:iCs/>
          <w:sz w:val="16"/>
          <w:szCs w:val="16"/>
        </w:rPr>
        <w:t xml:space="preserve"> </w:t>
      </w:r>
      <w:r>
        <w:rPr>
          <w:rFonts w:ascii="Liberation Serif" w:hAnsi="Liberation Serif" w:eastAsia="Liberation Serif" w:cs="Liberation Serif"/>
          <w:i/>
          <w:iCs/>
          <w:sz w:val="16"/>
          <w:szCs w:val="16"/>
        </w:rPr>
        <w:t xml:space="preserve">При заключении Контракт</w:t>
      </w:r>
      <w:r>
        <w:rPr>
          <w:rFonts w:ascii="Liberation Serif" w:hAnsi="Liberation Serif" w:eastAsia="Liberation Serif" w:cs="Liberation Serif"/>
          <w:i/>
          <w:iCs/>
          <w:sz w:val="16"/>
          <w:szCs w:val="16"/>
        </w:rPr>
        <w:t xml:space="preserve">а размер штрафа устанавливается в порядке, установленном Правилами в размере:</w:t>
      </w:r>
      <w:r>
        <w:rPr>
          <w:rFonts w:ascii="Liberation Serif" w:hAnsi="Liberation Serif" w:cs="Liberation Serif"/>
          <w:i/>
          <w:iCs/>
          <w:sz w:val="16"/>
          <w:szCs w:val="16"/>
        </w:rPr>
      </w:r>
      <w:r>
        <w:rPr>
          <w:rFonts w:ascii="Liberation Serif" w:hAnsi="Liberation Serif" w:cs="Liberation Serif"/>
          <w:i/>
          <w:iCs/>
          <w:sz w:val="16"/>
          <w:szCs w:val="16"/>
        </w:rPr>
      </w:r>
    </w:p>
    <w:p>
      <w:pPr>
        <w:pStyle w:val="1085"/>
        <w:ind w:left="0"/>
        <w:spacing w:before="0" w:beforeAutospacing="0" w:after="0" w:afterAutospacing="0"/>
        <w:rPr>
          <w:rFonts w:ascii="Liberation Serif" w:hAnsi="Liberation Serif" w:cs="Liberation Serif"/>
          <w:i/>
          <w:iCs/>
          <w:sz w:val="16"/>
          <w:szCs w:val="16"/>
        </w:rPr>
      </w:pPr>
      <w:r>
        <w:rPr>
          <w:rFonts w:ascii="Liberation Serif" w:hAnsi="Liberation Serif" w:eastAsia="Liberation Serif" w:cs="Liberation Serif"/>
          <w:i/>
          <w:iCs/>
          <w:sz w:val="16"/>
          <w:szCs w:val="16"/>
        </w:rPr>
        <w:t xml:space="preserve">10 процентов цены контракта (этапа) в случае, если цена контракта (этапа) не превышает 3 млн. рублей.</w:t>
      </w:r>
      <w:r>
        <w:rPr>
          <w:rFonts w:ascii="Liberation Serif" w:hAnsi="Liberation Serif" w:cs="Liberation Serif"/>
          <w:i/>
          <w:iCs/>
          <w:sz w:val="16"/>
          <w:szCs w:val="16"/>
        </w:rPr>
      </w:r>
      <w:r>
        <w:rPr>
          <w:rFonts w:ascii="Liberation Serif" w:hAnsi="Liberation Serif" w:cs="Liberation Serif"/>
          <w:i/>
          <w:iCs/>
          <w:sz w:val="16"/>
          <w:szCs w:val="16"/>
        </w:rPr>
      </w:r>
    </w:p>
  </w:footnote>
  <w:footnote w:id="5">
    <w:p>
      <w:pPr>
        <w:pStyle w:val="1085"/>
        <w:ind w:left="0"/>
        <w:spacing w:before="0" w:beforeAutospacing="0" w:after="0" w:afterAutospacing="0"/>
        <w:rPr>
          <w:rFonts w:ascii="Liberation Serif" w:hAnsi="Liberation Serif" w:cs="Liberation Serif"/>
          <w:bCs/>
          <w:i/>
          <w:sz w:val="16"/>
          <w:szCs w:val="16"/>
        </w:rPr>
        <w:suppressLineNumbers w:val="0"/>
      </w:pPr>
      <w:r>
        <w:rPr>
          <w:rStyle w:val="1076"/>
          <w:rFonts w:ascii="Liberation Serif" w:hAnsi="Liberation Serif" w:eastAsia="Liberation Serif" w:cs="Liberation Serif"/>
          <w:i/>
          <w:iCs/>
          <w:sz w:val="16"/>
          <w:szCs w:val="16"/>
        </w:rPr>
        <w:footnoteRef/>
      </w:r>
      <w:r>
        <w:rPr>
          <w:rFonts w:ascii="Liberation Serif" w:hAnsi="Liberation Serif" w:eastAsia="Liberation Serif" w:cs="Liberation Serif"/>
          <w:i/>
          <w:iCs/>
          <w:sz w:val="16"/>
          <w:szCs w:val="16"/>
        </w:rPr>
        <w:t xml:space="preserve">1000 рублей, если цена контракта не превышает 3 млн. рублей.</w:t>
      </w:r>
      <w:r>
        <w:rPr>
          <w:rFonts w:ascii="Liberation Serif" w:hAnsi="Liberation Serif" w:cs="Liberation Serif"/>
          <w:bCs/>
          <w:i/>
          <w:sz w:val="16"/>
          <w:szCs w:val="16"/>
        </w:rPr>
      </w:r>
      <w:r>
        <w:rPr>
          <w:rFonts w:ascii="Liberation Serif" w:hAnsi="Liberation Serif" w:cs="Liberation Serif"/>
          <w:bCs/>
          <w:i/>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1"/>
      <w:jc w:val="center"/>
      <w:spacing w:before="0" w:beforeAutospacing="0" w:after="113" w:afterAutospacing="0"/>
      <w:rPr>
        <w:highlight w:val="none"/>
      </w:rPr>
    </w:pPr>
    <w:r>
      <w:rPr>
        <w:sz w:val="22"/>
        <w:szCs w:val="22"/>
      </w:rPr>
      <w:fldChar w:fldCharType="begin"/>
    </w:r>
    <w:r>
      <w:rPr>
        <w:sz w:val="22"/>
        <w:szCs w:val="22"/>
      </w:rPr>
      <w:instrText xml:space="preserve">PAGE   \* MERGEFORMAT</w:instrText>
    </w:r>
    <w:r>
      <w:rPr>
        <w:rFonts w:ascii="Liberation Serif" w:hAnsi="Liberation Serif" w:eastAsia="Liberation Serif" w:cs="Liberation Serif"/>
        <w:sz w:val="18"/>
        <w:szCs w:val="18"/>
      </w:rPr>
      <w:fldChar w:fldCharType="separate"/>
    </w:r>
    <w:r>
      <w:rPr>
        <w:rFonts w:ascii="Liberation Serif" w:hAnsi="Liberation Serif" w:eastAsia="Liberation Serif" w:cs="Liberation Serif"/>
        <w:sz w:val="18"/>
        <w:szCs w:val="18"/>
      </w:rPr>
      <w:t xml:space="preserve">8</w:t>
    </w:r>
    <w:r>
      <w:rPr>
        <w:rFonts w:ascii="Liberation Serif" w:hAnsi="Liberation Serif" w:eastAsia="Liberation Serif" w:cs="Liberation Serif"/>
        <w:sz w:val="18"/>
        <w:szCs w:val="18"/>
      </w:rPr>
      <w:fldChar w:fldCharType="end"/>
    </w:r>
    <w:r>
      <w:rPr>
        <w:highlight w:val="none"/>
      </w:rPr>
    </w:r>
    <w:r>
      <w:rPr>
        <w:highlight w:val="non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1"/>
      <w:rPr>
        <w:sz w:val="19"/>
        <w:szCs w:val="19"/>
      </w:rPr>
    </w:pPr>
    <w:r>
      <w:rPr>
        <w:sz w:val="19"/>
        <w:szCs w:val="19"/>
      </w:rPr>
    </w:r>
    <w:r>
      <w:rPr>
        <w:sz w:val="19"/>
        <w:szCs w:val="19"/>
      </w:rPr>
    </w:r>
    <w:r>
      <w:rPr>
        <w:sz w:val="19"/>
        <w:szCs w:val="19"/>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19"/>
        <w:szCs w:val="19"/>
      </w:rPr>
    </w:pPr>
    <w:r>
      <w:rPr>
        <w:sz w:val="19"/>
        <w:szCs w:val="19"/>
      </w:rPr>
    </w:r>
    <w:r>
      <w:rPr>
        <w:sz w:val="19"/>
        <w:szCs w:val="19"/>
      </w:rPr>
    </w:r>
    <w:r>
      <w:rPr>
        <w:sz w:val="19"/>
        <w:szCs w:val="19"/>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19"/>
        <w:szCs w:val="19"/>
      </w:rPr>
    </w:pPr>
    <w:r>
      <w:rPr>
        <w:sz w:val="19"/>
        <w:szCs w:val="19"/>
      </w:rPr>
    </w:r>
    <w:r>
      <w:rPr>
        <w:sz w:val="19"/>
        <w:szCs w:val="19"/>
      </w:rPr>
    </w:r>
    <w:r>
      <w:rPr>
        <w:sz w:val="19"/>
        <w:szCs w:val="19"/>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86"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420"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502" w:hanging="360"/>
      </w:pPr>
      <w:rPr>
        <w:rFonts w:ascii="Times New Roman" w:hAnsi="Times New Roman" w:cs="Times New Roman"/>
      </w:rPr>
    </w:lvl>
    <w:lvl w:ilvl="1">
      <w:start w:val="1"/>
      <w:numFmt w:val="lowerLetter"/>
      <w:isLgl w:val="false"/>
      <w:suff w:val="tab"/>
      <w:lvlText w:val="%2."/>
      <w:lvlJc w:val="left"/>
      <w:pPr>
        <w:ind w:left="1440" w:hanging="360"/>
      </w:pPr>
      <w:rPr>
        <w:rFonts w:ascii="Times New Roman" w:hAnsi="Times New Roman" w:cs="Times New Roman"/>
      </w:rPr>
    </w:lvl>
    <w:lvl w:ilvl="2">
      <w:start w:val="1"/>
      <w:numFmt w:val="lowerRoman"/>
      <w:isLgl w:val="false"/>
      <w:suff w:val="tab"/>
      <w:lvlText w:val="%3."/>
      <w:lvlJc w:val="right"/>
      <w:pPr>
        <w:ind w:left="2160" w:hanging="180"/>
      </w:pPr>
      <w:rPr>
        <w:rFonts w:ascii="Times New Roman" w:hAnsi="Times New Roman" w:cs="Times New Roman"/>
      </w:rPr>
    </w:lvl>
    <w:lvl w:ilvl="3">
      <w:start w:val="1"/>
      <w:numFmt w:val="decimal"/>
      <w:isLgl w:val="false"/>
      <w:suff w:val="tab"/>
      <w:lvlText w:val="%4."/>
      <w:lvlJc w:val="left"/>
      <w:pPr>
        <w:ind w:left="2880" w:hanging="360"/>
      </w:pPr>
      <w:rPr>
        <w:rFonts w:ascii="Times New Roman" w:hAnsi="Times New Roman" w:cs="Times New Roman"/>
      </w:rPr>
    </w:lvl>
    <w:lvl w:ilvl="4">
      <w:start w:val="1"/>
      <w:numFmt w:val="lowerLetter"/>
      <w:isLgl w:val="false"/>
      <w:suff w:val="tab"/>
      <w:lvlText w:val="%5."/>
      <w:lvlJc w:val="left"/>
      <w:pPr>
        <w:ind w:left="3600" w:hanging="360"/>
      </w:pPr>
      <w:rPr>
        <w:rFonts w:ascii="Times New Roman" w:hAnsi="Times New Roman" w:cs="Times New Roman"/>
      </w:rPr>
    </w:lvl>
    <w:lvl w:ilvl="5">
      <w:start w:val="1"/>
      <w:numFmt w:val="lowerRoman"/>
      <w:isLgl w:val="false"/>
      <w:suff w:val="tab"/>
      <w:lvlText w:val="%6."/>
      <w:lvlJc w:val="right"/>
      <w:pPr>
        <w:ind w:left="4320" w:hanging="180"/>
      </w:pPr>
      <w:rPr>
        <w:rFonts w:ascii="Times New Roman" w:hAnsi="Times New Roman" w:cs="Times New Roman"/>
      </w:rPr>
    </w:lvl>
    <w:lvl w:ilvl="6">
      <w:start w:val="1"/>
      <w:numFmt w:val="decimal"/>
      <w:isLgl w:val="false"/>
      <w:suff w:val="tab"/>
      <w:lvlText w:val="%7."/>
      <w:lvlJc w:val="left"/>
      <w:pPr>
        <w:ind w:left="5040" w:hanging="360"/>
      </w:pPr>
      <w:rPr>
        <w:rFonts w:ascii="Times New Roman" w:hAnsi="Times New Roman" w:cs="Times New Roman"/>
      </w:rPr>
    </w:lvl>
    <w:lvl w:ilvl="7">
      <w:start w:val="1"/>
      <w:numFmt w:val="lowerLetter"/>
      <w:isLgl w:val="false"/>
      <w:suff w:val="tab"/>
      <w:lvlText w:val="%8."/>
      <w:lvlJc w:val="left"/>
      <w:pPr>
        <w:ind w:left="5760" w:hanging="360"/>
      </w:pPr>
      <w:rPr>
        <w:rFonts w:ascii="Times New Roman" w:hAnsi="Times New Roman" w:cs="Times New Roman"/>
      </w:rPr>
    </w:lvl>
    <w:lvl w:ilvl="8">
      <w:start w:val="1"/>
      <w:numFmt w:val="lowerRoman"/>
      <w:isLgl w:val="false"/>
      <w:suff w:val="tab"/>
      <w:lvlText w:val="%9."/>
      <w:lvlJc w:val="right"/>
      <w:pPr>
        <w:ind w:left="6480" w:hanging="180"/>
      </w:pPr>
      <w:rPr>
        <w:rFonts w:ascii="Times New Roman" w:hAnsi="Times New Roman" w:cs="Times New Roman"/>
      </w:rPr>
    </w:lvl>
  </w:abstractNum>
  <w:abstractNum w:abstractNumId="7">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right"/>
      <w:pPr>
        <w:ind w:left="1800" w:hanging="180"/>
        <w:tabs>
          <w:tab w:val="num" w:pos="1800" w:leader="none"/>
        </w:tabs>
      </w:pPr>
    </w:lvl>
    <w:lvl w:ilvl="3">
      <w:start w:val="1"/>
      <w:numFmt w:val="decimal"/>
      <w:isLgl w:val="false"/>
      <w:suff w:val="tab"/>
      <w:lvlText w:val="%4."/>
      <w:lvlJc w:val="left"/>
      <w:pPr>
        <w:ind w:left="2520" w:hanging="360"/>
        <w:tabs>
          <w:tab w:val="num" w:pos="2520" w:leader="none"/>
        </w:tabs>
      </w:pPr>
    </w:lvl>
    <w:lvl w:ilvl="4">
      <w:start w:val="1"/>
      <w:numFmt w:val="lowerLetter"/>
      <w:isLgl w:val="false"/>
      <w:suff w:val="tab"/>
      <w:lvlText w:val="%5."/>
      <w:lvlJc w:val="left"/>
      <w:pPr>
        <w:ind w:left="3240" w:hanging="360"/>
        <w:tabs>
          <w:tab w:val="num" w:pos="3240" w:leader="none"/>
        </w:tabs>
      </w:pPr>
    </w:lvl>
    <w:lvl w:ilvl="5">
      <w:start w:val="1"/>
      <w:numFmt w:val="lowerRoman"/>
      <w:isLgl w:val="false"/>
      <w:suff w:val="tab"/>
      <w:lvlText w:val="%6."/>
      <w:lvlJc w:val="right"/>
      <w:pPr>
        <w:ind w:left="3960" w:hanging="180"/>
        <w:tabs>
          <w:tab w:val="num" w:pos="3960" w:leader="none"/>
        </w:tabs>
      </w:pPr>
    </w:lvl>
    <w:lvl w:ilvl="6">
      <w:start w:val="1"/>
      <w:numFmt w:val="decimal"/>
      <w:isLgl w:val="false"/>
      <w:suff w:val="tab"/>
      <w:lvlText w:val="%7."/>
      <w:lvlJc w:val="left"/>
      <w:pPr>
        <w:ind w:left="4680" w:hanging="360"/>
        <w:tabs>
          <w:tab w:val="num" w:pos="4680" w:leader="none"/>
        </w:tabs>
      </w:pPr>
    </w:lvl>
    <w:lvl w:ilvl="7">
      <w:start w:val="1"/>
      <w:numFmt w:val="lowerLetter"/>
      <w:isLgl w:val="false"/>
      <w:suff w:val="tab"/>
      <w:lvlText w:val="%8."/>
      <w:lvlJc w:val="left"/>
      <w:pPr>
        <w:ind w:left="5400" w:hanging="360"/>
        <w:tabs>
          <w:tab w:val="num" w:pos="5400" w:leader="none"/>
        </w:tabs>
      </w:pPr>
    </w:lvl>
    <w:lvl w:ilvl="8">
      <w:start w:val="1"/>
      <w:numFmt w:val="lowerRoman"/>
      <w:isLgl w:val="false"/>
      <w:suff w:val="tab"/>
      <w:lvlText w:val="%9."/>
      <w:lvlJc w:val="right"/>
      <w:pPr>
        <w:ind w:left="6120" w:hanging="180"/>
        <w:tabs>
          <w:tab w:val="num" w:pos="6120" w:leader="none"/>
        </w:tabs>
      </w:pPr>
    </w:lvl>
  </w:abstractNum>
  <w:abstractNum w:abstractNumId="8">
    <w:multiLevelType w:val="hybridMultilevel"/>
    <w:lvl w:ilvl="0">
      <w:start w:val="2"/>
      <w:numFmt w:val="decimal"/>
      <w:pStyle w:val="1149"/>
      <w:isLgl w:val="false"/>
      <w:suff w:val="tab"/>
      <w:lvlText w:val="%1"/>
      <w:lvlJc w:val="left"/>
      <w:pPr>
        <w:ind w:left="431" w:hanging="431"/>
        <w:tabs>
          <w:tab w:val="num" w:pos="432"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1">
      <w:start w:val="1"/>
      <w:numFmt w:val="decimal"/>
      <w:isLgl w:val="false"/>
      <w:suff w:val="tab"/>
      <w:lvlText w:val="%1.%2"/>
      <w:lvlJc w:val="left"/>
      <w:pPr>
        <w:ind w:left="431" w:hanging="431"/>
        <w:tabs>
          <w:tab w:val="num" w:pos="432" w:leader="none"/>
        </w:tabs>
      </w:pPr>
      <w:rPr>
        <w:rFonts w:hint="default" w:ascii="Times New Roman" w:hAnsi="Times New Roman" w:cs="Times New Roman"/>
        <w:b w:val="0"/>
        <w:bCs w:val="0"/>
        <w:i w:val="0"/>
        <w:iCs w:val="0"/>
        <w:caps w:val="0"/>
        <w:smallCaps w:val="0"/>
        <w:strike w:val="0"/>
        <w:vanish w:val="0"/>
        <w:spacing w:val="0"/>
        <w:position w:val="0"/>
        <w:sz w:val="24"/>
        <w:szCs w:val="24"/>
        <w:u w:val="none"/>
        <w:vertAlign w:val="baseline"/>
      </w:rPr>
    </w:lvl>
    <w:lvl w:ilvl="2">
      <w:start w:val="1"/>
      <w:numFmt w:val="decimal"/>
      <w:isLgl w:val="false"/>
      <w:suff w:val="tab"/>
      <w:lvlText w:val="%1.%2.%3"/>
      <w:lvlJc w:val="left"/>
      <w:pPr>
        <w:ind w:left="431" w:hanging="431"/>
        <w:tabs>
          <w:tab w:val="num" w:pos="432" w:leader="none"/>
        </w:tabs>
      </w:pPr>
      <w:rPr>
        <w:rFonts w:hint="default" w:cs="Times New Roman"/>
        <w:b w:val="0"/>
      </w:rPr>
    </w:lvl>
    <w:lvl w:ilvl="3">
      <w:start w:val="1"/>
      <w:numFmt w:val="decimal"/>
      <w:isLgl w:val="false"/>
      <w:suff w:val="tab"/>
      <w:lvlText w:val="%1.%2.%3.%4"/>
      <w:lvlJc w:val="left"/>
      <w:pPr>
        <w:ind w:left="431" w:hanging="431"/>
        <w:tabs>
          <w:tab w:val="num" w:pos="432" w:leader="none"/>
        </w:tabs>
      </w:pPr>
      <w:rPr>
        <w:rFonts w:hint="default" w:cs="Times New Roman"/>
      </w:rPr>
    </w:lvl>
    <w:lvl w:ilvl="4">
      <w:start w:val="1"/>
      <w:numFmt w:val="decimal"/>
      <w:isLgl w:val="false"/>
      <w:suff w:val="tab"/>
      <w:lvlText w:val="%1.%2.%3.%4.%5"/>
      <w:lvlJc w:val="left"/>
      <w:pPr>
        <w:ind w:left="431" w:hanging="431"/>
        <w:tabs>
          <w:tab w:val="num" w:pos="432" w:leader="none"/>
        </w:tabs>
      </w:pPr>
      <w:rPr>
        <w:rFonts w:hint="default" w:cs="Times New Roman"/>
      </w:rPr>
    </w:lvl>
    <w:lvl w:ilvl="5">
      <w:start w:val="1"/>
      <w:numFmt w:val="decimal"/>
      <w:isLgl w:val="false"/>
      <w:suff w:val="tab"/>
      <w:lvlText w:val="%1.%2.%3.%4.%5.%6"/>
      <w:lvlJc w:val="left"/>
      <w:pPr>
        <w:ind w:left="431" w:hanging="431"/>
        <w:tabs>
          <w:tab w:val="num" w:pos="432" w:leader="none"/>
        </w:tabs>
      </w:pPr>
      <w:rPr>
        <w:rFonts w:hint="default" w:cs="Times New Roman"/>
      </w:rPr>
    </w:lvl>
    <w:lvl w:ilvl="6">
      <w:start w:val="1"/>
      <w:numFmt w:val="decimal"/>
      <w:isLgl w:val="false"/>
      <w:suff w:val="tab"/>
      <w:lvlText w:val="%1.%2.%3.%4.%5.%6.%7"/>
      <w:lvlJc w:val="left"/>
      <w:pPr>
        <w:ind w:left="431" w:hanging="431"/>
        <w:tabs>
          <w:tab w:val="num" w:pos="432" w:leader="none"/>
        </w:tabs>
      </w:pPr>
      <w:rPr>
        <w:rFonts w:hint="default" w:cs="Times New Roman"/>
      </w:rPr>
    </w:lvl>
    <w:lvl w:ilvl="7">
      <w:start w:val="1"/>
      <w:numFmt w:val="decimal"/>
      <w:isLgl w:val="false"/>
      <w:suff w:val="tab"/>
      <w:lvlText w:val="%1.%2.%3.%4.%5.%6.%7.%8"/>
      <w:lvlJc w:val="left"/>
      <w:pPr>
        <w:ind w:left="431" w:hanging="431"/>
        <w:tabs>
          <w:tab w:val="num" w:pos="432" w:leader="none"/>
        </w:tabs>
      </w:pPr>
      <w:rPr>
        <w:rFonts w:hint="default" w:cs="Times New Roman"/>
      </w:rPr>
    </w:lvl>
    <w:lvl w:ilvl="8">
      <w:start w:val="1"/>
      <w:numFmt w:val="decimal"/>
      <w:isLgl w:val="false"/>
      <w:suff w:val="tab"/>
      <w:lvlText w:val="%1.%2.%3.%4.%5.%6.%7.%8.%9"/>
      <w:lvlJc w:val="left"/>
      <w:pPr>
        <w:ind w:left="431" w:hanging="431"/>
        <w:tabs>
          <w:tab w:val="num" w:pos="432" w:leader="none"/>
        </w:tabs>
      </w:pPr>
      <w:rPr>
        <w:rFonts w:hint="default" w:cs="Times New Roman"/>
      </w:rPr>
    </w:lvl>
  </w:abstractNum>
  <w:abstractNum w:abstractNumId="9">
    <w:multiLevelType w:val="hybridMultilevel"/>
    <w:styleLink w:val="1707"/>
    <w:lvl w:ilvl="0">
      <w:start w:val="1"/>
      <w:numFmt w:val="bullet"/>
      <w:pStyle w:val="1707"/>
      <w:isLgl w:val="false"/>
      <w:suff w:val="tab"/>
      <w:lvlText w:val="–"/>
      <w:lvlJc w:val="left"/>
      <w:pPr>
        <w:ind w:left="1068" w:hanging="360"/>
        <w:tabs>
          <w:tab w:val="num" w:pos="720" w:leader="none"/>
        </w:tabs>
      </w:pPr>
      <w:rPr>
        <w:rFonts w:hint="default" w:ascii="Times New Roman" w:hAnsi="Times New Roman" w:cs="Times New Roman"/>
        <w:sz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0">
    <w:multiLevelType w:val="hybridMultilevel"/>
    <w:lvl w:ilvl="0">
      <w:start w:val="1"/>
      <w:numFmt w:val="decimal"/>
      <w:isLgl w:val="false"/>
      <w:suff w:val="tab"/>
      <w:lvlText w:val="%1."/>
      <w:lvlJc w:val="left"/>
      <w:pPr>
        <w:ind w:left="2204" w:hanging="360"/>
      </w:pPr>
      <w:rPr>
        <w:rFonts w:hint="default"/>
        <w:b w:val="0"/>
      </w:rPr>
    </w:lvl>
    <w:lvl w:ilvl="1">
      <w:start w:val="1"/>
      <w:numFmt w:val="decimal"/>
      <w:isLgl/>
      <w:suff w:val="tab"/>
      <w:lvlText w:val="%1.%2."/>
      <w:lvlJc w:val="left"/>
      <w:pPr>
        <w:ind w:left="1069" w:hanging="360"/>
      </w:pPr>
      <w:rPr>
        <w:rFonts w:hint="default"/>
      </w:rPr>
    </w:lvl>
    <w:lvl w:ilvl="2">
      <w:start w:val="1"/>
      <w:numFmt w:val="decimal"/>
      <w:isLgl/>
      <w:suff w:val="tab"/>
      <w:lvlText w:val="%1.%2.%3."/>
      <w:lvlJc w:val="left"/>
      <w:pPr>
        <w:ind w:left="1429" w:hanging="720"/>
      </w:pPr>
      <w:rPr>
        <w:rFonts w:hint="default"/>
      </w:rPr>
    </w:lvl>
    <w:lvl w:ilvl="3">
      <w:start w:val="1"/>
      <w:numFmt w:val="decimal"/>
      <w:isLgl/>
      <w:suff w:val="tab"/>
      <w:lvlText w:val="%1.%2.%3.%4."/>
      <w:lvlJc w:val="left"/>
      <w:pPr>
        <w:ind w:left="1429" w:hanging="720"/>
      </w:pPr>
      <w:rPr>
        <w:rFonts w:hint="default"/>
      </w:rPr>
    </w:lvl>
    <w:lvl w:ilvl="4">
      <w:start w:val="1"/>
      <w:numFmt w:val="decimal"/>
      <w:isLgl/>
      <w:suff w:val="tab"/>
      <w:lvlText w:val="%1.%2.%3.%4.%5."/>
      <w:lvlJc w:val="left"/>
      <w:pPr>
        <w:ind w:left="1789" w:hanging="1080"/>
      </w:pPr>
      <w:rPr>
        <w:rFonts w:hint="default"/>
      </w:rPr>
    </w:lvl>
    <w:lvl w:ilvl="5">
      <w:start w:val="1"/>
      <w:numFmt w:val="decimal"/>
      <w:isLgl/>
      <w:suff w:val="tab"/>
      <w:lvlText w:val="%1.%2.%3.%4.%5.%6."/>
      <w:lvlJc w:val="left"/>
      <w:pPr>
        <w:ind w:left="1789" w:hanging="1080"/>
      </w:pPr>
      <w:rPr>
        <w:rFonts w:hint="default"/>
      </w:rPr>
    </w:lvl>
    <w:lvl w:ilvl="6">
      <w:start w:val="1"/>
      <w:numFmt w:val="decimal"/>
      <w:isLgl/>
      <w:suff w:val="tab"/>
      <w:lvlText w:val="%1.%2.%3.%4.%5.%6.%7."/>
      <w:lvlJc w:val="left"/>
      <w:pPr>
        <w:ind w:left="2149" w:hanging="1440"/>
      </w:pPr>
      <w:rPr>
        <w:rFonts w:hint="default"/>
      </w:rPr>
    </w:lvl>
    <w:lvl w:ilvl="7">
      <w:start w:val="1"/>
      <w:numFmt w:val="decimal"/>
      <w:isLgl/>
      <w:suff w:val="tab"/>
      <w:lvlText w:val="%1.%2.%3.%4.%5.%6.%7.%8."/>
      <w:lvlJc w:val="left"/>
      <w:pPr>
        <w:ind w:left="2149" w:hanging="1440"/>
      </w:pPr>
      <w:rPr>
        <w:rFonts w:hint="default"/>
      </w:rPr>
    </w:lvl>
    <w:lvl w:ilvl="8">
      <w:start w:val="1"/>
      <w:numFmt w:val="decimal"/>
      <w:isLgl/>
      <w:suff w:val="tab"/>
      <w:lvlText w:val="%1.%2.%3.%4.%5.%6.%7.%8.%9."/>
      <w:lvlJc w:val="left"/>
      <w:pPr>
        <w:ind w:left="2509" w:hanging="1800"/>
      </w:pPr>
      <w:rPr>
        <w:rFonts w:hint="default"/>
      </w:rPr>
    </w:lvl>
  </w:abstractNum>
  <w:abstractNum w:abstractNumId="11">
    <w:multiLevelType w:val="hybridMultilevel"/>
    <w:lvl w:ilvl="0">
      <w:start w:val="1"/>
      <w:numFmt w:val="russianLower"/>
      <w:pStyle w:val="1262"/>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12">
    <w:multiLevelType w:val="hybridMultilevel"/>
    <w:lvl w:ilvl="0">
      <w:start w:val="1"/>
      <w:numFmt w:val="decimal"/>
      <w:isLgl w:val="false"/>
      <w:suff w:val="tab"/>
      <w:lvlText w:val="%1)"/>
      <w:lvlJc w:val="left"/>
      <w:pPr>
        <w:ind w:left="1494" w:hanging="360"/>
      </w:pPr>
      <w:rPr>
        <w:rFonts w:hint="default"/>
      </w:rPr>
    </w:lvl>
    <w:lvl w:ilvl="1">
      <w:start w:val="1"/>
      <w:numFmt w:val="lowerLetter"/>
      <w:isLgl w:val="false"/>
      <w:suff w:val="tab"/>
      <w:lvlText w:val="%2."/>
      <w:lvlJc w:val="left"/>
      <w:pPr>
        <w:ind w:left="2214" w:hanging="360"/>
      </w:pPr>
    </w:lvl>
    <w:lvl w:ilvl="2">
      <w:start w:val="1"/>
      <w:numFmt w:val="lowerRoman"/>
      <w:isLgl w:val="false"/>
      <w:suff w:val="tab"/>
      <w:lvlText w:val="%3."/>
      <w:lvlJc w:val="right"/>
      <w:pPr>
        <w:ind w:left="2934" w:hanging="180"/>
      </w:pPr>
    </w:lvl>
    <w:lvl w:ilvl="3">
      <w:start w:val="1"/>
      <w:numFmt w:val="decimal"/>
      <w:isLgl w:val="false"/>
      <w:suff w:val="tab"/>
      <w:lvlText w:val="%4."/>
      <w:lvlJc w:val="left"/>
      <w:pPr>
        <w:ind w:left="3654" w:hanging="360"/>
      </w:pPr>
    </w:lvl>
    <w:lvl w:ilvl="4">
      <w:start w:val="1"/>
      <w:numFmt w:val="lowerLetter"/>
      <w:isLgl w:val="false"/>
      <w:suff w:val="tab"/>
      <w:lvlText w:val="%5."/>
      <w:lvlJc w:val="left"/>
      <w:pPr>
        <w:ind w:left="4374" w:hanging="360"/>
      </w:pPr>
    </w:lvl>
    <w:lvl w:ilvl="5">
      <w:start w:val="1"/>
      <w:numFmt w:val="lowerRoman"/>
      <w:isLgl w:val="false"/>
      <w:suff w:val="tab"/>
      <w:lvlText w:val="%6."/>
      <w:lvlJc w:val="right"/>
      <w:pPr>
        <w:ind w:left="5094" w:hanging="180"/>
      </w:pPr>
    </w:lvl>
    <w:lvl w:ilvl="6">
      <w:start w:val="1"/>
      <w:numFmt w:val="decimal"/>
      <w:isLgl w:val="false"/>
      <w:suff w:val="tab"/>
      <w:lvlText w:val="%7."/>
      <w:lvlJc w:val="left"/>
      <w:pPr>
        <w:ind w:left="5814" w:hanging="360"/>
      </w:pPr>
    </w:lvl>
    <w:lvl w:ilvl="7">
      <w:start w:val="1"/>
      <w:numFmt w:val="lowerLetter"/>
      <w:isLgl w:val="false"/>
      <w:suff w:val="tab"/>
      <w:lvlText w:val="%8."/>
      <w:lvlJc w:val="left"/>
      <w:pPr>
        <w:ind w:left="6534" w:hanging="360"/>
      </w:pPr>
    </w:lvl>
    <w:lvl w:ilvl="8">
      <w:start w:val="1"/>
      <w:numFmt w:val="lowerRoman"/>
      <w:isLgl w:val="false"/>
      <w:suff w:val="tab"/>
      <w:lvlText w:val="%9."/>
      <w:lvlJc w:val="right"/>
      <w:pPr>
        <w:ind w:left="7254" w:hanging="180"/>
      </w:pPr>
    </w:lvl>
  </w:abstractNum>
  <w:abstractNum w:abstractNumId="13">
    <w:multiLevelType w:val="hybridMultilevel"/>
    <w:lvl w:ilvl="0">
      <w:start w:val="1"/>
      <w:numFmt w:val="decimal"/>
      <w:isLgl w:val="false"/>
      <w:suff w:val="tab"/>
      <w:lvlText w:val="%1."/>
      <w:lvlJc w:val="left"/>
      <w:pPr>
        <w:ind w:left="720" w:hanging="360"/>
      </w:pPr>
      <w:rPr>
        <w:rFonts w:hint="default"/>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5">
    <w:multiLevelType w:val="hybridMultilevel"/>
    <w:lvl w:ilvl="0">
      <w:start w:val="1"/>
      <w:numFmt w:val="upperRoman"/>
      <w:isLgl w:val="false"/>
      <w:suff w:val="tab"/>
      <w:lvlText w:val="ЧАСТЬ %1."/>
      <w:lvlJc w:val="left"/>
      <w:pPr>
        <w:ind w:left="720" w:hanging="720"/>
        <w:tabs>
          <w:tab w:val="num" w:pos="2160" w:leader="none"/>
        </w:tabs>
      </w:pPr>
      <w:rPr>
        <w:rFonts w:hint="default" w:cs="Times New Roman"/>
        <w:sz w:val="40"/>
        <w:szCs w:val="40"/>
      </w:rPr>
    </w:lvl>
    <w:lvl w:ilvl="1">
      <w:start w:val="1"/>
      <w:numFmt w:val="decimal"/>
      <w:pStyle w:val="1129"/>
      <w:isLgl w:val="false"/>
      <w:suff w:val="tab"/>
      <w:lvlText w:val="РАЗДЕЛ %1.%2"/>
      <w:lvlJc w:val="left"/>
      <w:pPr>
        <w:ind w:left="720" w:hanging="720"/>
        <w:tabs>
          <w:tab w:val="num" w:pos="1440" w:leader="none"/>
        </w:tabs>
      </w:pPr>
      <w:rPr>
        <w:rFonts w:hint="default" w:cs="Times New Roman"/>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720" w:hanging="720"/>
        <w:tabs>
          <w:tab w:val="num" w:pos="720" w:leader="none"/>
        </w:tabs>
      </w:pPr>
      <w:rPr>
        <w:rFonts w:hint="default" w:cs="Times New Roman"/>
      </w:rPr>
    </w:lvl>
    <w:lvl w:ilvl="4">
      <w:start w:val="1"/>
      <w:numFmt w:val="decimal"/>
      <w:isLgl w:val="false"/>
      <w:suff w:val="tab"/>
      <w:lvlText w:val="%1.%2.%3.%4.%5"/>
      <w:lvlJc w:val="left"/>
      <w:pPr>
        <w:ind w:left="1080" w:hanging="1080"/>
        <w:tabs>
          <w:tab w:val="num" w:pos="1080" w:leader="none"/>
        </w:tabs>
      </w:pPr>
      <w:rPr>
        <w:rFonts w:hint="default" w:cs="Times New Roman"/>
      </w:rPr>
    </w:lvl>
    <w:lvl w:ilvl="5">
      <w:start w:val="1"/>
      <w:numFmt w:val="decimal"/>
      <w:isLgl w:val="false"/>
      <w:suff w:val="tab"/>
      <w:lvlText w:val="%1.%2.%3.%4.%5.%6"/>
      <w:lvlJc w:val="left"/>
      <w:pPr>
        <w:ind w:left="1080" w:hanging="1080"/>
        <w:tabs>
          <w:tab w:val="num" w:pos="1080" w:leader="none"/>
        </w:tabs>
      </w:pPr>
      <w:rPr>
        <w:rFonts w:hint="default" w:cs="Times New Roman"/>
      </w:rPr>
    </w:lvl>
    <w:lvl w:ilvl="6">
      <w:start w:val="1"/>
      <w:numFmt w:val="decimal"/>
      <w:isLgl w:val="false"/>
      <w:suff w:val="tab"/>
      <w:lvlText w:val="%1.%2.%3.%4.%5.%6.%7"/>
      <w:lvlJc w:val="left"/>
      <w:pPr>
        <w:ind w:left="1440" w:hanging="1440"/>
        <w:tabs>
          <w:tab w:val="num" w:pos="1440"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800" w:hanging="1800"/>
        <w:tabs>
          <w:tab w:val="num" w:pos="1800" w:leader="none"/>
        </w:tabs>
      </w:pPr>
      <w:rPr>
        <w:rFonts w:hint="default" w:cs="Times New Roman"/>
      </w:rPr>
    </w:lvl>
  </w:abstractNum>
  <w:abstractNum w:abstractNumId="16">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7">
    <w:multiLevelType w:val="hybridMultilevel"/>
    <w:lvl w:ilvl="0">
      <w:start w:val="1"/>
      <w:numFmt w:val="decimal"/>
      <w:isLgl w:val="false"/>
      <w:suff w:val="tab"/>
      <w:lvlText w:val="%1."/>
      <w:lvlJc w:val="left"/>
      <w:pPr>
        <w:ind w:left="1069" w:hanging="360"/>
      </w:pPr>
      <w:rPr>
        <w:rFonts w:hint="default"/>
      </w:rPr>
    </w:lvl>
    <w:lvl w:ilvl="1">
      <w:start w:val="6"/>
      <w:numFmt w:val="decimal"/>
      <w:isLgl/>
      <w:suff w:val="tab"/>
      <w:lvlText w:val="%1.%2."/>
      <w:lvlJc w:val="left"/>
      <w:pPr>
        <w:ind w:left="1850" w:hanging="432"/>
      </w:pPr>
      <w:rPr>
        <w:rFonts w:hint="default"/>
      </w:rPr>
    </w:lvl>
    <w:lvl w:ilvl="2">
      <w:start w:val="1"/>
      <w:numFmt w:val="decimal"/>
      <w:isLgl/>
      <w:suff w:val="tab"/>
      <w:lvlText w:val="%1.%2.%3."/>
      <w:lvlJc w:val="left"/>
      <w:pPr>
        <w:ind w:left="2847" w:hanging="720"/>
      </w:pPr>
      <w:rPr>
        <w:rFonts w:hint="default"/>
      </w:rPr>
    </w:lvl>
    <w:lvl w:ilvl="3">
      <w:start w:val="1"/>
      <w:numFmt w:val="decimal"/>
      <w:isLgl/>
      <w:suff w:val="tab"/>
      <w:lvlText w:val="%1.%2.%3.%4."/>
      <w:lvlJc w:val="left"/>
      <w:pPr>
        <w:ind w:left="3556" w:hanging="720"/>
      </w:pPr>
      <w:rPr>
        <w:rFonts w:hint="default"/>
      </w:rPr>
    </w:lvl>
    <w:lvl w:ilvl="4">
      <w:start w:val="1"/>
      <w:numFmt w:val="decimal"/>
      <w:isLgl/>
      <w:suff w:val="tab"/>
      <w:lvlText w:val="%1.%2.%3.%4.%5."/>
      <w:lvlJc w:val="left"/>
      <w:pPr>
        <w:ind w:left="4625" w:hanging="1080"/>
      </w:pPr>
      <w:rPr>
        <w:rFonts w:hint="default"/>
      </w:rPr>
    </w:lvl>
    <w:lvl w:ilvl="5">
      <w:start w:val="1"/>
      <w:numFmt w:val="decimal"/>
      <w:isLgl/>
      <w:suff w:val="tab"/>
      <w:lvlText w:val="%1.%2.%3.%4.%5.%6."/>
      <w:lvlJc w:val="left"/>
      <w:pPr>
        <w:ind w:left="5334" w:hanging="1080"/>
      </w:pPr>
      <w:rPr>
        <w:rFonts w:hint="default"/>
      </w:rPr>
    </w:lvl>
    <w:lvl w:ilvl="6">
      <w:start w:val="1"/>
      <w:numFmt w:val="decimal"/>
      <w:isLgl/>
      <w:suff w:val="tab"/>
      <w:lvlText w:val="%1.%2.%3.%4.%5.%6.%7."/>
      <w:lvlJc w:val="left"/>
      <w:pPr>
        <w:ind w:left="6403" w:hanging="1440"/>
      </w:pPr>
      <w:rPr>
        <w:rFonts w:hint="default"/>
      </w:rPr>
    </w:lvl>
    <w:lvl w:ilvl="7">
      <w:start w:val="1"/>
      <w:numFmt w:val="decimal"/>
      <w:isLgl/>
      <w:suff w:val="tab"/>
      <w:lvlText w:val="%1.%2.%3.%4.%5.%6.%7.%8."/>
      <w:lvlJc w:val="left"/>
      <w:pPr>
        <w:ind w:left="7112" w:hanging="1440"/>
      </w:pPr>
      <w:rPr>
        <w:rFonts w:hint="default"/>
      </w:rPr>
    </w:lvl>
    <w:lvl w:ilvl="8">
      <w:start w:val="1"/>
      <w:numFmt w:val="decimal"/>
      <w:isLgl/>
      <w:suff w:val="tab"/>
      <w:lvlText w:val="%1.%2.%3.%4.%5.%6.%7.%8.%9."/>
      <w:lvlJc w:val="left"/>
      <w:pPr>
        <w:ind w:left="8181" w:hanging="1800"/>
      </w:pPr>
      <w:rPr>
        <w:rFonts w:hint="default"/>
      </w:rPr>
    </w:lvl>
  </w:abstractNum>
  <w:abstractNum w:abstractNumId="18">
    <w:multiLevelType w:val="hybridMultilevel"/>
    <w:styleLink w:val="1761"/>
    <w:lvl w:ilvl="0">
      <w:start w:val="1"/>
      <w:numFmt w:val="decimal"/>
      <w:pStyle w:val="1761"/>
      <w:isLgl w:val="false"/>
      <w:suff w:val="tab"/>
      <w:lvlText w:val="%1."/>
      <w:lvlJc w:val="center"/>
      <w:pPr>
        <w:ind w:left="360" w:hanging="72"/>
      </w:pPr>
      <w:rPr>
        <w:rFonts w:hint="default"/>
        <w:lang w:val="ru-RU"/>
      </w:rPr>
    </w:lvl>
    <w:lvl w:ilvl="1">
      <w:start w:val="1"/>
      <w:numFmt w:val="decimal"/>
      <w:isLgl w:val="false"/>
      <w:suff w:val="tab"/>
      <w:lvlText w:val="%1.%2."/>
      <w:lvlJc w:val="left"/>
      <w:pPr>
        <w:ind w:left="0" w:firstLine="709"/>
      </w:pPr>
      <w:rPr>
        <w:rFonts w:hint="default"/>
      </w:rPr>
    </w:lvl>
    <w:lvl w:ilvl="2">
      <w:start w:val="1"/>
      <w:numFmt w:val="decimal"/>
      <w:isLgl w:val="false"/>
      <w:suff w:val="tab"/>
      <w:lvlText w:val="%1.%2.%3."/>
      <w:lvlJc w:val="left"/>
      <w:pPr>
        <w:ind w:left="0" w:firstLine="709"/>
      </w:pPr>
      <w:rPr>
        <w:rFonts w:hint="default"/>
      </w:rPr>
    </w:lvl>
    <w:lvl w:ilvl="3">
      <w:start w:val="1"/>
      <w:numFmt w:val="decimal"/>
      <w:isLgl w:val="false"/>
      <w:suff w:val="tab"/>
      <w:lvlText w:val="%1.%2.%3.%4."/>
      <w:lvlJc w:val="left"/>
      <w:pPr>
        <w:ind w:left="0" w:firstLine="709"/>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9">
    <w:multiLevelType w:val="hybridMultilevel"/>
    <w:lvl w:ilvl="0">
      <w:start w:val="6"/>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pStyle w:val="1212"/>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decimal"/>
      <w:isLgl w:val="false"/>
      <w:suff w:val="tab"/>
      <w:lvlText w:val="%1."/>
      <w:lvlJc w:val="left"/>
      <w:pPr>
        <w:ind w:left="785"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22">
    <w:multiLevelType w:val="hybridMultilevel"/>
    <w:lvl w:ilvl="0">
      <w:start w:val="1"/>
      <w:numFmt w:val="decimal"/>
      <w:isLgl w:val="false"/>
      <w:suff w:val="tab"/>
      <w:lvlText w:val="%1."/>
      <w:lvlJc w:val="left"/>
      <w:pPr>
        <w:ind w:left="0" w:firstLine="0"/>
        <w:tabs>
          <w:tab w:val="num" w:pos="567" w:leader="none"/>
        </w:tabs>
      </w:pPr>
    </w:lvl>
    <w:lvl w:ilvl="1">
      <w:start w:val="1"/>
      <w:numFmt w:val="lowerLetter"/>
      <w:isLgl w:val="false"/>
      <w:suff w:val="tab"/>
      <w:lvlText w:val="%2."/>
      <w:lvlJc w:val="left"/>
      <w:pPr>
        <w:ind w:left="2007" w:hanging="360"/>
        <w:tabs>
          <w:tab w:val="num" w:pos="2007" w:leader="none"/>
        </w:tabs>
      </w:pPr>
    </w:lvl>
    <w:lvl w:ilvl="2">
      <w:start w:val="1"/>
      <w:numFmt w:val="lowerRoman"/>
      <w:isLgl w:val="false"/>
      <w:suff w:val="tab"/>
      <w:lvlText w:val="%3."/>
      <w:lvlJc w:val="right"/>
      <w:pPr>
        <w:ind w:left="2727" w:hanging="180"/>
        <w:tabs>
          <w:tab w:val="num" w:pos="2727" w:leader="none"/>
        </w:tabs>
      </w:pPr>
    </w:lvl>
    <w:lvl w:ilvl="3">
      <w:start w:val="1"/>
      <w:numFmt w:val="decimal"/>
      <w:isLgl w:val="false"/>
      <w:suff w:val="tab"/>
      <w:lvlText w:val="%4."/>
      <w:lvlJc w:val="left"/>
      <w:pPr>
        <w:ind w:left="3447" w:hanging="360"/>
        <w:tabs>
          <w:tab w:val="num" w:pos="3447" w:leader="none"/>
        </w:tabs>
      </w:pPr>
    </w:lvl>
    <w:lvl w:ilvl="4">
      <w:start w:val="1"/>
      <w:numFmt w:val="lowerLetter"/>
      <w:isLgl w:val="false"/>
      <w:suff w:val="tab"/>
      <w:lvlText w:val="%5."/>
      <w:lvlJc w:val="left"/>
      <w:pPr>
        <w:ind w:left="4167" w:hanging="360"/>
        <w:tabs>
          <w:tab w:val="num" w:pos="4167" w:leader="none"/>
        </w:tabs>
      </w:pPr>
    </w:lvl>
    <w:lvl w:ilvl="5">
      <w:start w:val="1"/>
      <w:numFmt w:val="lowerRoman"/>
      <w:isLgl w:val="false"/>
      <w:suff w:val="tab"/>
      <w:lvlText w:val="%6."/>
      <w:lvlJc w:val="right"/>
      <w:pPr>
        <w:ind w:left="4887" w:hanging="180"/>
        <w:tabs>
          <w:tab w:val="num" w:pos="4887" w:leader="none"/>
        </w:tabs>
      </w:pPr>
    </w:lvl>
    <w:lvl w:ilvl="6">
      <w:start w:val="1"/>
      <w:numFmt w:val="decimal"/>
      <w:isLgl w:val="false"/>
      <w:suff w:val="tab"/>
      <w:lvlText w:val="%7."/>
      <w:lvlJc w:val="left"/>
      <w:pPr>
        <w:ind w:left="5607" w:hanging="360"/>
        <w:tabs>
          <w:tab w:val="num" w:pos="5607" w:leader="none"/>
        </w:tabs>
      </w:pPr>
    </w:lvl>
    <w:lvl w:ilvl="7">
      <w:start w:val="1"/>
      <w:numFmt w:val="lowerLetter"/>
      <w:isLgl w:val="false"/>
      <w:suff w:val="tab"/>
      <w:lvlText w:val="%8."/>
      <w:lvlJc w:val="left"/>
      <w:pPr>
        <w:ind w:left="6327" w:hanging="360"/>
        <w:tabs>
          <w:tab w:val="num" w:pos="6327" w:leader="none"/>
        </w:tabs>
      </w:pPr>
    </w:lvl>
    <w:lvl w:ilvl="8">
      <w:start w:val="1"/>
      <w:numFmt w:val="lowerRoman"/>
      <w:isLgl w:val="false"/>
      <w:suff w:val="tab"/>
      <w:lvlText w:val="%9."/>
      <w:lvlJc w:val="right"/>
      <w:pPr>
        <w:ind w:left="7047" w:hanging="180"/>
        <w:tabs>
          <w:tab w:val="num" w:pos="7047" w:leader="none"/>
        </w:tabs>
      </w:pPr>
    </w:lvl>
  </w:abstractNum>
  <w:abstractNum w:abstractNumId="23">
    <w:multiLevelType w:val="hybridMultilevel"/>
    <w:styleLink w:val="1710"/>
    <w:lvl w:ilvl="0">
      <w:start w:val="1"/>
      <w:numFmt w:val="decimal"/>
      <w:pStyle w:val="1710"/>
      <w:isLgl w:val="false"/>
      <w:suff w:val="tab"/>
      <w:lvlText w:val="%1."/>
      <w:lvlJc w:val="left"/>
      <w:pPr>
        <w:ind w:left="360" w:hanging="360"/>
        <w:tabs>
          <w:tab w:val="num" w:pos="720" w:leader="none"/>
        </w:tabs>
      </w:pPr>
    </w:lvl>
    <w:lvl w:ilvl="1">
      <w:start w:val="1"/>
      <w:numFmt w:val="decimal"/>
      <w:isLgl w:val="false"/>
      <w:suff w:val="tab"/>
      <w:lvlText w:val="%1.%2."/>
      <w:lvlJc w:val="left"/>
      <w:pPr>
        <w:ind w:left="792" w:hanging="432"/>
        <w:tabs>
          <w:tab w:val="num" w:pos="1800" w:leader="none"/>
        </w:tabs>
      </w:pPr>
    </w:lvl>
    <w:lvl w:ilvl="2">
      <w:start w:val="1"/>
      <w:numFmt w:val="decimal"/>
      <w:isLgl w:val="false"/>
      <w:suff w:val="tab"/>
      <w:lvlText w:val="%1.%2.%3."/>
      <w:lvlJc w:val="left"/>
      <w:pPr>
        <w:ind w:left="1224" w:hanging="504"/>
        <w:tabs>
          <w:tab w:val="num" w:pos="2520" w:leader="none"/>
        </w:tabs>
      </w:pPr>
    </w:lvl>
    <w:lvl w:ilvl="3">
      <w:start w:val="1"/>
      <w:numFmt w:val="decimal"/>
      <w:isLgl w:val="false"/>
      <w:suff w:val="tab"/>
      <w:lvlText w:val="%1.%2.%3.%4."/>
      <w:lvlJc w:val="left"/>
      <w:pPr>
        <w:ind w:left="1728" w:hanging="648"/>
        <w:tabs>
          <w:tab w:val="num" w:pos="3600" w:leader="none"/>
        </w:tabs>
      </w:pPr>
    </w:lvl>
    <w:lvl w:ilvl="4">
      <w:start w:val="1"/>
      <w:numFmt w:val="decimal"/>
      <w:isLgl w:val="false"/>
      <w:suff w:val="tab"/>
      <w:lvlText w:val="%1.%2.%3.%4.%5."/>
      <w:lvlJc w:val="left"/>
      <w:pPr>
        <w:ind w:left="2232" w:hanging="792"/>
        <w:tabs>
          <w:tab w:val="num" w:pos="4320" w:leader="none"/>
        </w:tabs>
      </w:pPr>
    </w:lvl>
    <w:lvl w:ilvl="5">
      <w:start w:val="1"/>
      <w:numFmt w:val="decimal"/>
      <w:isLgl w:val="false"/>
      <w:suff w:val="tab"/>
      <w:lvlText w:val="%1.%2.%3.%4.%5.%6."/>
      <w:lvlJc w:val="left"/>
      <w:pPr>
        <w:ind w:left="2736" w:hanging="936"/>
        <w:tabs>
          <w:tab w:val="num" w:pos="5400" w:leader="none"/>
        </w:tabs>
      </w:pPr>
    </w:lvl>
    <w:lvl w:ilvl="6">
      <w:start w:val="1"/>
      <w:numFmt w:val="decimal"/>
      <w:isLgl w:val="false"/>
      <w:suff w:val="tab"/>
      <w:lvlText w:val="%1.%2.%3.%4.%5.%6.%7."/>
      <w:lvlJc w:val="left"/>
      <w:pPr>
        <w:ind w:left="3240" w:hanging="1080"/>
        <w:tabs>
          <w:tab w:val="num" w:pos="6120" w:leader="none"/>
        </w:tabs>
      </w:pPr>
    </w:lvl>
    <w:lvl w:ilvl="7">
      <w:start w:val="1"/>
      <w:numFmt w:val="decimal"/>
      <w:isLgl w:val="false"/>
      <w:suff w:val="tab"/>
      <w:lvlText w:val="%1.%2.%3.%4.%5.%6.%7.%8."/>
      <w:lvlJc w:val="left"/>
      <w:pPr>
        <w:ind w:left="3744" w:hanging="1224"/>
        <w:tabs>
          <w:tab w:val="num" w:pos="7200" w:leader="none"/>
        </w:tabs>
      </w:pPr>
    </w:lvl>
    <w:lvl w:ilvl="8">
      <w:start w:val="1"/>
      <w:numFmt w:val="decimal"/>
      <w:isLgl w:val="false"/>
      <w:suff w:val="tab"/>
      <w:lvlText w:val="%1.%2.%3.%4.%5.%6.%7.%8.%9."/>
      <w:lvlJc w:val="left"/>
      <w:pPr>
        <w:ind w:left="4320" w:hanging="1440"/>
        <w:tabs>
          <w:tab w:val="num" w:pos="7920" w:leader="none"/>
        </w:tabs>
      </w:pPr>
    </w:lvl>
  </w:abstractNum>
  <w:abstractNum w:abstractNumId="24">
    <w:multiLevelType w:val="hybridMultilevel"/>
    <w:lvl w:ilvl="0">
      <w:start w:val="1"/>
      <w:numFmt w:val="decimal"/>
      <w:pStyle w:val="1658"/>
      <w:isLgl w:val="false"/>
      <w:suff w:val="tab"/>
      <w:lvlText w:val="%1."/>
      <w:lvlJc w:val="left"/>
      <w:pPr>
        <w:ind w:left="360" w:hanging="360"/>
        <w:tabs>
          <w:tab w:val="num" w:pos="360" w:leader="none"/>
        </w:tabs>
      </w:pPr>
      <w:rPr>
        <w:rFonts w:hint="default"/>
        <w:sz w:val="24"/>
        <w:szCs w:val="24"/>
        <w:lang w:val="ru-RU" w:eastAsia="ru-RU" w:bidi="ar-SA"/>
      </w:rPr>
    </w:lvl>
    <w:lvl w:ilvl="1">
      <w:start w:val="1"/>
      <w:numFmt w:val="decimal"/>
      <w:isLgl w:val="false"/>
      <w:suff w:val="tab"/>
      <w:lvlText w:val="%1.%2."/>
      <w:lvlJc w:val="left"/>
      <w:pPr>
        <w:ind w:left="-84" w:firstLine="1077"/>
        <w:tabs>
          <w:tab w:val="num" w:pos="996" w:leader="none"/>
        </w:tabs>
      </w:pPr>
      <w:rPr>
        <w:rFonts w:hint="default"/>
        <w:b/>
      </w:rPr>
    </w:lvl>
    <w:lvl w:ilvl="2">
      <w:start w:val="1"/>
      <w:numFmt w:val="decimal"/>
      <w:isLgl w:val="false"/>
      <w:suff w:val="tab"/>
      <w:lvlText w:val="%1.%2.%3."/>
      <w:lvlJc w:val="left"/>
      <w:pPr>
        <w:ind w:left="131" w:firstLine="720"/>
        <w:tabs>
          <w:tab w:val="num" w:pos="1931" w:leader="none"/>
        </w:tabs>
      </w:pPr>
      <w:rPr>
        <w:rFonts w:hint="default"/>
        <w:b/>
      </w:rPr>
    </w:lvl>
    <w:lvl w:ilvl="3">
      <w:start w:val="1"/>
      <w:numFmt w:val="decimal"/>
      <w:isLgl w:val="false"/>
      <w:suff w:val="tab"/>
      <w:lvlText w:val="%1.%2.%3.%4."/>
      <w:lvlJc w:val="left"/>
      <w:pPr>
        <w:ind w:left="0" w:firstLine="1080"/>
        <w:tabs>
          <w:tab w:val="num" w:pos="2160" w:leader="none"/>
        </w:tabs>
      </w:pPr>
      <w:rPr>
        <w:rFonts w:hint="default"/>
        <w:b/>
      </w:rPr>
    </w:lvl>
    <w:lvl w:ilvl="4">
      <w:start w:val="1"/>
      <w:numFmt w:val="decimal"/>
      <w:isLgl w:val="false"/>
      <w:suff w:val="tab"/>
      <w:lvlText w:val="%1.%2.%3.%4.%5."/>
      <w:lvlJc w:val="left"/>
      <w:pPr>
        <w:ind w:left="2232" w:hanging="792"/>
        <w:tabs>
          <w:tab w:val="num" w:pos="2880" w:leader="none"/>
        </w:tabs>
      </w:pPr>
      <w:rPr>
        <w:rFonts w:hint="default"/>
        <w:b/>
      </w:rPr>
    </w:lvl>
    <w:lvl w:ilvl="5">
      <w:start w:val="1"/>
      <w:numFmt w:val="decimal"/>
      <w:isLgl w:val="false"/>
      <w:suff w:val="tab"/>
      <w:lvlText w:val="%1.%2.%3.%4.%5.%6."/>
      <w:lvlJc w:val="left"/>
      <w:pPr>
        <w:ind w:left="2736" w:hanging="936"/>
        <w:tabs>
          <w:tab w:val="num" w:pos="3600" w:leader="none"/>
        </w:tabs>
      </w:pPr>
      <w:rPr>
        <w:rFonts w:hint="default"/>
        <w:b/>
      </w:rPr>
    </w:lvl>
    <w:lvl w:ilvl="6">
      <w:start w:val="1"/>
      <w:numFmt w:val="decimal"/>
      <w:isLgl w:val="false"/>
      <w:suff w:val="tab"/>
      <w:lvlText w:val="%1.%2.%3.%4.%5.%6.%7."/>
      <w:lvlJc w:val="left"/>
      <w:pPr>
        <w:ind w:left="3240" w:hanging="1080"/>
        <w:tabs>
          <w:tab w:val="num" w:pos="4320" w:leader="none"/>
        </w:tabs>
      </w:pPr>
      <w:rPr>
        <w:rFonts w:hint="default"/>
        <w:b/>
      </w:rPr>
    </w:lvl>
    <w:lvl w:ilvl="7">
      <w:start w:val="1"/>
      <w:numFmt w:val="decimal"/>
      <w:isLgl w:val="false"/>
      <w:suff w:val="tab"/>
      <w:lvlText w:val="%1.%2.%3.%4.%5.%6.%7.%8."/>
      <w:lvlJc w:val="left"/>
      <w:pPr>
        <w:ind w:left="3744" w:hanging="1224"/>
        <w:tabs>
          <w:tab w:val="num" w:pos="4680" w:leader="none"/>
        </w:tabs>
      </w:pPr>
      <w:rPr>
        <w:rFonts w:hint="default"/>
        <w:b/>
      </w:rPr>
    </w:lvl>
    <w:lvl w:ilvl="8">
      <w:start w:val="1"/>
      <w:numFmt w:val="decimal"/>
      <w:isLgl w:val="false"/>
      <w:suff w:val="tab"/>
      <w:lvlText w:val="%1.%2.%3.%4.%5.%6.%7.%8.%9."/>
      <w:lvlJc w:val="left"/>
      <w:pPr>
        <w:ind w:left="4320" w:hanging="1440"/>
        <w:tabs>
          <w:tab w:val="num" w:pos="5400" w:leader="none"/>
        </w:tabs>
      </w:pPr>
      <w:rPr>
        <w:rFonts w:hint="default"/>
        <w:b/>
      </w:rPr>
    </w:lvl>
  </w:abstractNum>
  <w:abstractNum w:abstractNumId="25">
    <w:multiLevelType w:val="hybridMultilevel"/>
    <w:lvl w:ilvl="0">
      <w:start w:val="1"/>
      <w:numFmt w:val="decimal"/>
      <w:isLgl w:val="false"/>
      <w:suff w:val="tab"/>
      <w:lvlText w:val="%1."/>
      <w:lvlJc w:val="left"/>
      <w:pPr>
        <w:ind w:left="785"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tab"/>
      <w:lvlText w:val=""/>
      <w:lvlJc w:val="left"/>
      <w:pPr>
        <w:ind w:left="720" w:hanging="360"/>
        <w:tabs>
          <w:tab w:val="num" w:pos="720" w:leader="none"/>
        </w:tabs>
      </w:pPr>
      <w:rPr>
        <w:rFonts w:hint="default" w:ascii="Wingdings" w:hAnsi="Wingdings"/>
        <w:sz w:val="20"/>
      </w:rPr>
    </w:lvl>
    <w:lvl w:ilvl="1">
      <w:start w:val="1"/>
      <w:numFmt w:val="bullet"/>
      <w:isLgl w:val="false"/>
      <w:suff w:val="tab"/>
      <w:lvlText w:val=""/>
      <w:lvlJc w:val="left"/>
      <w:pPr>
        <w:ind w:left="1440" w:hanging="360"/>
        <w:tabs>
          <w:tab w:val="num" w:pos="1440" w:leader="none"/>
        </w:tabs>
      </w:pPr>
      <w:rPr>
        <w:rFonts w:hint="default" w:ascii="Wingdings" w:hAnsi="Wingdings"/>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8"/>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32">
    <w:multiLevelType w:val="hybridMultilevel"/>
    <w:lvl w:ilvl="0">
      <w:start w:val="1"/>
      <w:numFmt w:val="decimal"/>
      <w:pStyle w:val="1130"/>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360" w:hanging="360"/>
      </w:pPr>
      <w:rPr>
        <w:b w:val="0"/>
      </w:r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4">
    <w:multiLevelType w:val="hybridMultilevel"/>
    <w:lvl w:ilvl="0">
      <w:start w:val="1"/>
      <w:numFmt w:val="decimal"/>
      <w:pStyle w:val="1266"/>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5">
    <w:multiLevelType w:val="hybridMultilevel"/>
    <w:lvl w:ilvl="0">
      <w:start w:val="8"/>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5"/>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360" w:hanging="360"/>
      </w:pPr>
      <w:rPr>
        <w:rFonts w:hint="default"/>
        <w:b w:val="0"/>
        <w:i/>
        <w:color w:val="000000" w:themeColor="text1"/>
      </w:rPr>
    </w:lvl>
    <w:lvl w:ilvl="1">
      <w:start w:val="1"/>
      <w:numFmt w:val="decimal"/>
      <w:isLgl w:val="false"/>
      <w:suff w:val="tab"/>
      <w:lvlText w:val="%1.%2."/>
      <w:lvlJc w:val="left"/>
      <w:pPr>
        <w:ind w:left="360" w:hanging="360"/>
      </w:pPr>
      <w:rPr>
        <w:rFonts w:hint="default"/>
        <w:i/>
        <w:color w:val="000000" w:themeColor="text1"/>
      </w:rPr>
    </w:lvl>
    <w:lvl w:ilvl="2">
      <w:start w:val="1"/>
      <w:numFmt w:val="decimal"/>
      <w:isLgl w:val="false"/>
      <w:suff w:val="tab"/>
      <w:lvlText w:val="%1.%2.%3."/>
      <w:lvlJc w:val="left"/>
      <w:pPr>
        <w:ind w:left="720" w:hanging="720"/>
      </w:pPr>
      <w:rPr>
        <w:rFonts w:hint="default"/>
        <w:i/>
        <w:color w:val="000000" w:themeColor="text1"/>
      </w:rPr>
    </w:lvl>
    <w:lvl w:ilvl="3">
      <w:start w:val="1"/>
      <w:numFmt w:val="decimal"/>
      <w:isLgl w:val="false"/>
      <w:suff w:val="tab"/>
      <w:lvlText w:val="%1.%2.%3.%4."/>
      <w:lvlJc w:val="left"/>
      <w:pPr>
        <w:ind w:left="720" w:hanging="720"/>
      </w:pPr>
      <w:rPr>
        <w:rFonts w:hint="default"/>
        <w:i/>
        <w:color w:val="000000" w:themeColor="text1"/>
      </w:rPr>
    </w:lvl>
    <w:lvl w:ilvl="4">
      <w:start w:val="1"/>
      <w:numFmt w:val="decimal"/>
      <w:isLgl w:val="false"/>
      <w:suff w:val="tab"/>
      <w:lvlText w:val="%1.%2.%3.%4.%5."/>
      <w:lvlJc w:val="left"/>
      <w:pPr>
        <w:ind w:left="1080" w:hanging="1080"/>
      </w:pPr>
      <w:rPr>
        <w:rFonts w:hint="default"/>
        <w:i/>
        <w:color w:val="000000" w:themeColor="text1"/>
      </w:rPr>
    </w:lvl>
    <w:lvl w:ilvl="5">
      <w:start w:val="1"/>
      <w:numFmt w:val="decimal"/>
      <w:isLgl w:val="false"/>
      <w:suff w:val="tab"/>
      <w:lvlText w:val="%1.%2.%3.%4.%5.%6."/>
      <w:lvlJc w:val="left"/>
      <w:pPr>
        <w:ind w:left="1080" w:hanging="1080"/>
      </w:pPr>
      <w:rPr>
        <w:rFonts w:hint="default"/>
        <w:i/>
        <w:color w:val="000000" w:themeColor="text1"/>
      </w:rPr>
    </w:lvl>
    <w:lvl w:ilvl="6">
      <w:start w:val="1"/>
      <w:numFmt w:val="decimal"/>
      <w:isLgl w:val="false"/>
      <w:suff w:val="tab"/>
      <w:lvlText w:val="%1.%2.%3.%4.%5.%6.%7."/>
      <w:lvlJc w:val="left"/>
      <w:pPr>
        <w:ind w:left="1440" w:hanging="1440"/>
      </w:pPr>
      <w:rPr>
        <w:rFonts w:hint="default"/>
        <w:i/>
        <w:color w:val="000000" w:themeColor="text1"/>
      </w:rPr>
    </w:lvl>
    <w:lvl w:ilvl="7">
      <w:start w:val="1"/>
      <w:numFmt w:val="decimal"/>
      <w:isLgl w:val="false"/>
      <w:suff w:val="tab"/>
      <w:lvlText w:val="%1.%2.%3.%4.%5.%6.%7.%8."/>
      <w:lvlJc w:val="left"/>
      <w:pPr>
        <w:ind w:left="1440" w:hanging="1440"/>
      </w:pPr>
      <w:rPr>
        <w:rFonts w:hint="default"/>
        <w:i/>
        <w:color w:val="000000" w:themeColor="text1"/>
      </w:rPr>
    </w:lvl>
    <w:lvl w:ilvl="8">
      <w:start w:val="1"/>
      <w:numFmt w:val="decimal"/>
      <w:isLgl w:val="false"/>
      <w:suff w:val="tab"/>
      <w:lvlText w:val="%1.%2.%3.%4.%5.%6.%7.%8.%9."/>
      <w:lvlJc w:val="left"/>
      <w:pPr>
        <w:ind w:left="1800" w:hanging="1800"/>
      </w:pPr>
      <w:rPr>
        <w:rFonts w:hint="default"/>
        <w:i/>
        <w:color w:val="000000" w:themeColor="text1"/>
      </w:rPr>
    </w:lvl>
  </w:abstractNum>
  <w:abstractNum w:abstractNumId="38">
    <w:multiLevelType w:val="hybridMultilevel"/>
    <w:lvl w:ilvl="0">
      <w:start w:val="16"/>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738" w:hanging="360"/>
      </w:pPr>
      <w:rPr>
        <w:rFonts w:hint="default"/>
      </w:rPr>
    </w:lvl>
    <w:lvl w:ilvl="1">
      <w:start w:val="1"/>
      <w:numFmt w:val="lowerLetter"/>
      <w:isLgl w:val="false"/>
      <w:suff w:val="tab"/>
      <w:lvlText w:val="%2."/>
      <w:lvlJc w:val="left"/>
      <w:pPr>
        <w:ind w:left="1458" w:hanging="360"/>
      </w:pPr>
    </w:lvl>
    <w:lvl w:ilvl="2">
      <w:start w:val="1"/>
      <w:numFmt w:val="lowerRoman"/>
      <w:isLgl w:val="false"/>
      <w:suff w:val="tab"/>
      <w:lvlText w:val="%3."/>
      <w:lvlJc w:val="right"/>
      <w:pPr>
        <w:ind w:left="2178" w:hanging="180"/>
      </w:pPr>
    </w:lvl>
    <w:lvl w:ilvl="3">
      <w:start w:val="1"/>
      <w:numFmt w:val="decimal"/>
      <w:isLgl w:val="false"/>
      <w:suff w:val="tab"/>
      <w:lvlText w:val="%4."/>
      <w:lvlJc w:val="left"/>
      <w:pPr>
        <w:ind w:left="2898" w:hanging="360"/>
      </w:pPr>
    </w:lvl>
    <w:lvl w:ilvl="4">
      <w:start w:val="1"/>
      <w:numFmt w:val="lowerLetter"/>
      <w:isLgl w:val="false"/>
      <w:suff w:val="tab"/>
      <w:lvlText w:val="%5."/>
      <w:lvlJc w:val="left"/>
      <w:pPr>
        <w:ind w:left="3618" w:hanging="360"/>
      </w:pPr>
    </w:lvl>
    <w:lvl w:ilvl="5">
      <w:start w:val="1"/>
      <w:numFmt w:val="lowerRoman"/>
      <w:isLgl w:val="false"/>
      <w:suff w:val="tab"/>
      <w:lvlText w:val="%6."/>
      <w:lvlJc w:val="right"/>
      <w:pPr>
        <w:ind w:left="4338" w:hanging="180"/>
      </w:pPr>
    </w:lvl>
    <w:lvl w:ilvl="6">
      <w:start w:val="1"/>
      <w:numFmt w:val="decimal"/>
      <w:isLgl w:val="false"/>
      <w:suff w:val="tab"/>
      <w:lvlText w:val="%7."/>
      <w:lvlJc w:val="left"/>
      <w:pPr>
        <w:ind w:left="5058" w:hanging="360"/>
      </w:pPr>
    </w:lvl>
    <w:lvl w:ilvl="7">
      <w:start w:val="1"/>
      <w:numFmt w:val="lowerLetter"/>
      <w:isLgl w:val="false"/>
      <w:suff w:val="tab"/>
      <w:lvlText w:val="%8."/>
      <w:lvlJc w:val="left"/>
      <w:pPr>
        <w:ind w:left="5778" w:hanging="360"/>
      </w:pPr>
    </w:lvl>
    <w:lvl w:ilvl="8">
      <w:start w:val="1"/>
      <w:numFmt w:val="lowerRoman"/>
      <w:isLgl w:val="false"/>
      <w:suff w:val="tab"/>
      <w:lvlText w:val="%9."/>
      <w:lvlJc w:val="right"/>
      <w:pPr>
        <w:ind w:left="6498" w:hanging="180"/>
      </w:pPr>
    </w:lvl>
  </w:abstractNum>
  <w:abstractNum w:abstractNumId="40">
    <w:multiLevelType w:val="hybridMultilevel"/>
    <w:lvl w:ilvl="0">
      <w:start w:val="1"/>
      <w:numFmt w:val="decimal"/>
      <w:isLgl w:val="false"/>
      <w:suff w:val="tab"/>
      <w:lvlText w:val="%1."/>
      <w:lvlJc w:val="left"/>
      <w:pPr>
        <w:ind w:left="786" w:hanging="360"/>
      </w:pPr>
    </w:lvl>
    <w:lvl w:ilvl="1">
      <w:start w:val="1"/>
      <w:numFmt w:val="lowerLetter"/>
      <w:isLgl w:val="false"/>
      <w:suff w:val="tab"/>
      <w:lvlText w:val="%2."/>
      <w:lvlJc w:val="left"/>
      <w:pPr>
        <w:ind w:left="1648" w:hanging="360"/>
      </w:pPr>
    </w:lvl>
    <w:lvl w:ilvl="2">
      <w:start w:val="1"/>
      <w:numFmt w:val="lowerRoman"/>
      <w:isLgl w:val="false"/>
      <w:suff w:val="tab"/>
      <w:lvlText w:val="%3."/>
      <w:lvlJc w:val="right"/>
      <w:pPr>
        <w:ind w:left="2368" w:hanging="180"/>
      </w:pPr>
    </w:lvl>
    <w:lvl w:ilvl="3">
      <w:start w:val="1"/>
      <w:numFmt w:val="decimal"/>
      <w:isLgl w:val="false"/>
      <w:suff w:val="tab"/>
      <w:lvlText w:val="%4."/>
      <w:lvlJc w:val="left"/>
      <w:pPr>
        <w:ind w:left="3088" w:hanging="360"/>
      </w:pPr>
    </w:lvl>
    <w:lvl w:ilvl="4">
      <w:start w:val="1"/>
      <w:numFmt w:val="lowerLetter"/>
      <w:isLgl w:val="false"/>
      <w:suff w:val="tab"/>
      <w:lvlText w:val="%5."/>
      <w:lvlJc w:val="left"/>
      <w:pPr>
        <w:ind w:left="3808" w:hanging="360"/>
      </w:pPr>
    </w:lvl>
    <w:lvl w:ilvl="5">
      <w:start w:val="1"/>
      <w:numFmt w:val="lowerRoman"/>
      <w:isLgl w:val="false"/>
      <w:suff w:val="tab"/>
      <w:lvlText w:val="%6."/>
      <w:lvlJc w:val="right"/>
      <w:pPr>
        <w:ind w:left="4528" w:hanging="180"/>
      </w:pPr>
    </w:lvl>
    <w:lvl w:ilvl="6">
      <w:start w:val="1"/>
      <w:numFmt w:val="decimal"/>
      <w:isLgl w:val="false"/>
      <w:suff w:val="tab"/>
      <w:lvlText w:val="%7."/>
      <w:lvlJc w:val="left"/>
      <w:pPr>
        <w:ind w:left="5248" w:hanging="360"/>
      </w:pPr>
    </w:lvl>
    <w:lvl w:ilvl="7">
      <w:start w:val="1"/>
      <w:numFmt w:val="lowerLetter"/>
      <w:isLgl w:val="false"/>
      <w:suff w:val="tab"/>
      <w:lvlText w:val="%8."/>
      <w:lvlJc w:val="left"/>
      <w:pPr>
        <w:ind w:left="5968" w:hanging="360"/>
      </w:pPr>
    </w:lvl>
    <w:lvl w:ilvl="8">
      <w:start w:val="1"/>
      <w:numFmt w:val="lowerRoman"/>
      <w:isLgl w:val="false"/>
      <w:suff w:val="tab"/>
      <w:lvlText w:val="%9."/>
      <w:lvlJc w:val="right"/>
      <w:pPr>
        <w:ind w:left="6688" w:hanging="180"/>
      </w:p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hint="default" w:ascii="Times New Roman" w:hAnsi="Times New Roman" w:eastAsia="Times New Roman" w:cs="Times New Roman"/>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2">
    <w:multiLevelType w:val="hybridMultilevel"/>
    <w:lvl w:ilvl="0">
      <w:start w:val="1"/>
      <w:numFmt w:val="decimal"/>
      <w:isLgl w:val="false"/>
      <w:suff w:val="tab"/>
      <w:lvlText w:val="%1"/>
      <w:lvlJc w:val="left"/>
      <w:pPr>
        <w:ind w:left="432" w:hanging="432"/>
        <w:tabs>
          <w:tab w:val="num" w:pos="432" w:leader="none"/>
        </w:tabs>
      </w:pPr>
      <w:rPr>
        <w:rFonts w:cs="Times New Roman"/>
      </w:rPr>
    </w:lvl>
    <w:lvl w:ilvl="1">
      <w:start w:val="1"/>
      <w:numFmt w:val="decimal"/>
      <w:pStyle w:val="1294"/>
      <w:isLgl w:val="false"/>
      <w:suff w:val="tab"/>
      <w:lvlText w:val="%1.%2"/>
      <w:lvlJc w:val="left"/>
      <w:pPr>
        <w:ind w:left="576" w:hanging="576"/>
        <w:tabs>
          <w:tab w:val="num" w:pos="576" w:leader="none"/>
        </w:tabs>
      </w:pPr>
      <w:rPr>
        <w:rFonts w:cs="Times New Roman"/>
      </w:rPr>
    </w:lvl>
    <w:lvl w:ilvl="2">
      <w:start w:val="1"/>
      <w:numFmt w:val="decimal"/>
      <w:pStyle w:val="1295"/>
      <w:isLgl w:val="false"/>
      <w:suff w:val="tab"/>
      <w:lvlText w:val="%1.%2.%3"/>
      <w:lvlJc w:val="left"/>
      <w:pPr>
        <w:ind w:left="1440" w:hanging="720"/>
        <w:tabs>
          <w:tab w:val="num" w:pos="1440" w:leader="none"/>
        </w:tabs>
      </w:pPr>
      <w:rPr>
        <w:rFonts w:cs="Times New Roman"/>
      </w:rPr>
    </w:lvl>
    <w:lvl w:ilvl="3">
      <w:start w:val="1"/>
      <w:numFmt w:val="decimal"/>
      <w:isLgl w:val="false"/>
      <w:suff w:val="tab"/>
      <w:lvlText w:val="%1.%2.%3.%4"/>
      <w:lvlJc w:val="left"/>
      <w:pPr>
        <w:ind w:left="864" w:hanging="864"/>
        <w:tabs>
          <w:tab w:val="num" w:pos="864" w:leader="none"/>
        </w:tabs>
      </w:pPr>
      <w:rPr>
        <w:rFonts w:cs="Times New Roman"/>
      </w:rPr>
    </w:lvl>
    <w:lvl w:ilvl="4">
      <w:start w:val="1"/>
      <w:numFmt w:val="decimal"/>
      <w:isLgl w:val="false"/>
      <w:suff w:val="tab"/>
      <w:lvlText w:val="%1.%2.%3.%4.%5"/>
      <w:lvlJc w:val="left"/>
      <w:pPr>
        <w:ind w:left="1008" w:hanging="1008"/>
        <w:tabs>
          <w:tab w:val="num" w:pos="1008" w:leader="none"/>
        </w:tabs>
      </w:pPr>
      <w:rPr>
        <w:rFonts w:cs="Times New Roman"/>
      </w:rPr>
    </w:lvl>
    <w:lvl w:ilvl="5">
      <w:start w:val="1"/>
      <w:numFmt w:val="decimal"/>
      <w:isLgl w:val="false"/>
      <w:suff w:val="tab"/>
      <w:lvlText w:val="%1.%2.%3.%4.%5.%6"/>
      <w:lvlJc w:val="left"/>
      <w:pPr>
        <w:ind w:left="1152" w:hanging="1152"/>
        <w:tabs>
          <w:tab w:val="num" w:pos="1152" w:leader="none"/>
        </w:tabs>
      </w:pPr>
      <w:rPr>
        <w:rFonts w:cs="Times New Roman"/>
      </w:rPr>
    </w:lvl>
    <w:lvl w:ilvl="6">
      <w:start w:val="1"/>
      <w:numFmt w:val="decimal"/>
      <w:isLgl w:val="false"/>
      <w:suff w:val="tab"/>
      <w:lvlText w:val="%1.%2.%3.%4.%5.%6.%7"/>
      <w:lvlJc w:val="left"/>
      <w:pPr>
        <w:ind w:left="1296" w:hanging="1296"/>
        <w:tabs>
          <w:tab w:val="num" w:pos="1296"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584" w:hanging="1584"/>
        <w:tabs>
          <w:tab w:val="num" w:pos="1584" w:leader="none"/>
        </w:tabs>
      </w:pPr>
      <w:rPr>
        <w:rFonts w:cs="Times New Roman"/>
      </w:rPr>
    </w:lvl>
  </w:abstractNum>
  <w:abstractNum w:abstractNumId="43">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4">
    <w:multiLevelType w:val="hybridMultilevel"/>
    <w:lvl w:ilvl="0">
      <w:start w:val="9"/>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45">
    <w:multiLevelType w:val="hybridMultilevel"/>
    <w:lvl w:ilvl="0">
      <w:start w:val="1"/>
      <w:numFmt w:val="bullet"/>
      <w:isLgl w:val="false"/>
      <w:suff w:val="tab"/>
      <w:lvlText w:val="–"/>
      <w:lvlJc w:val="left"/>
      <w:pPr>
        <w:ind w:left="1559" w:hanging="360"/>
      </w:pPr>
      <w:rPr>
        <w:rFonts w:hint="default" w:ascii="Arial" w:hAnsi="Arial" w:eastAsia="Arial" w:cs="Arial"/>
      </w:rPr>
    </w:lvl>
    <w:lvl w:ilvl="1">
      <w:start w:val="1"/>
      <w:numFmt w:val="bullet"/>
      <w:isLgl w:val="false"/>
      <w:suff w:val="tab"/>
      <w:lvlText w:val="o"/>
      <w:lvlJc w:val="left"/>
      <w:pPr>
        <w:ind w:left="2279" w:hanging="360"/>
      </w:pPr>
      <w:rPr>
        <w:rFonts w:hint="default" w:ascii="Courier New" w:hAnsi="Courier New" w:eastAsia="Courier New" w:cs="Courier New"/>
      </w:rPr>
    </w:lvl>
    <w:lvl w:ilvl="2">
      <w:start w:val="1"/>
      <w:numFmt w:val="bullet"/>
      <w:isLgl w:val="false"/>
      <w:suff w:val="tab"/>
      <w:lvlText w:val="§"/>
      <w:lvlJc w:val="left"/>
      <w:pPr>
        <w:ind w:left="2999" w:hanging="360"/>
      </w:pPr>
      <w:rPr>
        <w:rFonts w:hint="default" w:ascii="Wingdings" w:hAnsi="Wingdings" w:eastAsia="Wingdings" w:cs="Wingdings"/>
      </w:rPr>
    </w:lvl>
    <w:lvl w:ilvl="3">
      <w:start w:val="1"/>
      <w:numFmt w:val="bullet"/>
      <w:isLgl w:val="false"/>
      <w:suff w:val="tab"/>
      <w:lvlText w:val="·"/>
      <w:lvlJc w:val="left"/>
      <w:pPr>
        <w:ind w:left="3719" w:hanging="360"/>
      </w:pPr>
      <w:rPr>
        <w:rFonts w:hint="default" w:ascii="Symbol" w:hAnsi="Symbol" w:eastAsia="Symbol" w:cs="Symbol"/>
      </w:rPr>
    </w:lvl>
    <w:lvl w:ilvl="4">
      <w:start w:val="1"/>
      <w:numFmt w:val="bullet"/>
      <w:isLgl w:val="false"/>
      <w:suff w:val="tab"/>
      <w:lvlText w:val="o"/>
      <w:lvlJc w:val="left"/>
      <w:pPr>
        <w:ind w:left="4439" w:hanging="360"/>
      </w:pPr>
      <w:rPr>
        <w:rFonts w:hint="default" w:ascii="Courier New" w:hAnsi="Courier New" w:eastAsia="Courier New" w:cs="Courier New"/>
      </w:rPr>
    </w:lvl>
    <w:lvl w:ilvl="5">
      <w:start w:val="1"/>
      <w:numFmt w:val="bullet"/>
      <w:isLgl w:val="false"/>
      <w:suff w:val="tab"/>
      <w:lvlText w:val="§"/>
      <w:lvlJc w:val="left"/>
      <w:pPr>
        <w:ind w:left="5159" w:hanging="360"/>
      </w:pPr>
      <w:rPr>
        <w:rFonts w:hint="default" w:ascii="Wingdings" w:hAnsi="Wingdings" w:eastAsia="Wingdings" w:cs="Wingdings"/>
      </w:rPr>
    </w:lvl>
    <w:lvl w:ilvl="6">
      <w:start w:val="1"/>
      <w:numFmt w:val="bullet"/>
      <w:isLgl w:val="false"/>
      <w:suff w:val="tab"/>
      <w:lvlText w:val="·"/>
      <w:lvlJc w:val="left"/>
      <w:pPr>
        <w:ind w:left="5879" w:hanging="360"/>
      </w:pPr>
      <w:rPr>
        <w:rFonts w:hint="default" w:ascii="Symbol" w:hAnsi="Symbol" w:eastAsia="Symbol" w:cs="Symbol"/>
      </w:rPr>
    </w:lvl>
    <w:lvl w:ilvl="7">
      <w:start w:val="1"/>
      <w:numFmt w:val="bullet"/>
      <w:isLgl w:val="false"/>
      <w:suff w:val="tab"/>
      <w:lvlText w:val="o"/>
      <w:lvlJc w:val="left"/>
      <w:pPr>
        <w:ind w:left="6599" w:hanging="360"/>
      </w:pPr>
      <w:rPr>
        <w:rFonts w:hint="default" w:ascii="Courier New" w:hAnsi="Courier New" w:eastAsia="Courier New" w:cs="Courier New"/>
      </w:rPr>
    </w:lvl>
    <w:lvl w:ilvl="8">
      <w:start w:val="1"/>
      <w:numFmt w:val="bullet"/>
      <w:isLgl w:val="false"/>
      <w:suff w:val="tab"/>
      <w:lvlText w:val="§"/>
      <w:lvlJc w:val="left"/>
      <w:pPr>
        <w:ind w:left="7319" w:hanging="360"/>
      </w:pPr>
      <w:rPr>
        <w:rFonts w:hint="default" w:ascii="Wingdings" w:hAnsi="Wingdings" w:eastAsia="Wingdings" w:cs="Wingdings"/>
      </w:rPr>
    </w:lvl>
  </w:abstractNum>
  <w:abstractNum w:abstractNumId="46">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47">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num w:numId="1">
    <w:abstractNumId w:val="15"/>
  </w:num>
  <w:num w:numId="2">
    <w:abstractNumId w:val="32"/>
  </w:num>
  <w:num w:numId="3">
    <w:abstractNumId w:val="8"/>
  </w:num>
  <w:num w:numId="4">
    <w:abstractNumId w:val="20"/>
  </w:num>
  <w:num w:numId="5">
    <w:abstractNumId w:val="11"/>
  </w:num>
  <w:num w:numId="6">
    <w:abstractNumId w:val="34"/>
  </w:num>
  <w:num w:numId="7">
    <w:abstractNumId w:val="42"/>
  </w:num>
  <w:num w:numId="8">
    <w:abstractNumId w:val="12"/>
  </w:num>
  <w:num w:numId="9">
    <w:abstractNumId w:val="40"/>
  </w:num>
  <w:num w:numId="10">
    <w:abstractNumId w:val="28"/>
  </w:num>
  <w:num w:numId="11">
    <w:abstractNumId w:val="26"/>
  </w:num>
  <w:num w:numId="12">
    <w:abstractNumId w:val="13"/>
  </w:num>
  <w:num w:numId="13">
    <w:abstractNumId w:val="24"/>
  </w:num>
  <w:num w:numId="14">
    <w:abstractNumId w:val="9"/>
  </w:num>
  <w:num w:numId="15">
    <w:abstractNumId w:val="23"/>
  </w:num>
  <w:num w:numId="16">
    <w:abstractNumId w:val="1"/>
    <w:lvlOverride w:ilvl="0">
      <w:startOverride w:val="1"/>
    </w:lvlOverride>
  </w:num>
  <w:num w:numId="17">
    <w:abstractNumId w:val="27"/>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9"/>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 w:ilvl="0">
        <w:start w:val="1"/>
        <w:numFmt w:val="decimal"/>
        <w:pStyle w:val="1761"/>
        <w:isLgl w:val="false"/>
        <w:suff w:val="tab"/>
        <w:lvlText w:val="%1."/>
        <w:lvlJc w:val="center"/>
        <w:pPr>
          <w:ind w:left="360" w:hanging="72"/>
        </w:pPr>
        <w:rPr>
          <w:rFonts w:hint="default"/>
          <w:lang w:val="ru-RU"/>
        </w:rPr>
      </w:lvl>
    </w:lvlOverride>
    <w:lvlOverride w:ilvl="1">
      <w:lvl w:ilvl="1">
        <w:start w:val="1"/>
        <w:numFmt w:val="decimal"/>
        <w:isLgl w:val="false"/>
        <w:suff w:val="tab"/>
        <w:lvlText w:val="%1.%2."/>
        <w:lvlJc w:val="left"/>
        <w:pPr>
          <w:ind w:left="0" w:firstLine="709"/>
        </w:pPr>
        <w:rPr>
          <w:rFonts w:hint="default"/>
        </w:rPr>
      </w:lvl>
    </w:lvlOverride>
    <w:lvlOverride w:ilvl="2">
      <w:lvl w:ilvl="2">
        <w:start w:val="1"/>
        <w:numFmt w:val="decimal"/>
        <w:isLgl w:val="false"/>
        <w:suff w:val="tab"/>
        <w:lvlText w:val="%1.%2.%3."/>
        <w:lvlJc w:val="left"/>
        <w:pPr>
          <w:ind w:left="0" w:firstLine="709"/>
        </w:pPr>
        <w:rPr>
          <w:rFonts w:hint="default"/>
        </w:rPr>
      </w:lvl>
    </w:lvlOverride>
    <w:lvlOverride w:ilvl="3">
      <w:lvl w:ilvl="3">
        <w:start w:val="1"/>
        <w:numFmt w:val="decimal"/>
        <w:isLgl w:val="false"/>
        <w:suff w:val="tab"/>
        <w:lvlText w:val="%1.%2.%3.%4."/>
        <w:lvlJc w:val="left"/>
        <w:pPr>
          <w:ind w:left="0" w:firstLine="709"/>
        </w:pPr>
        <w:rPr>
          <w:rFonts w:hint="default"/>
        </w:rPr>
      </w:lvl>
    </w:lvlOverride>
    <w:lvlOverride w:ilvl="4">
      <w:lvl w:ilvl="4">
        <w:start w:val="1"/>
        <w:numFmt w:val="decimal"/>
        <w:isLgl w:val="false"/>
        <w:suff w:val="tab"/>
        <w:lvlText w:val="%1.%2.%3.%4.%5."/>
        <w:lvlJc w:val="left"/>
        <w:pPr>
          <w:ind w:left="2232" w:hanging="792"/>
        </w:pPr>
        <w:rPr>
          <w:rFonts w:hint="default"/>
        </w:rPr>
      </w:lvl>
    </w:lvlOverride>
    <w:lvlOverride w:ilvl="5">
      <w:lvl w:ilvl="5">
        <w:start w:val="1"/>
        <w:numFmt w:val="decimal"/>
        <w:isLgl w:val="false"/>
        <w:suff w:val="tab"/>
        <w:lvlText w:val="%1.%2.%3.%4.%5.%6."/>
        <w:lvlJc w:val="left"/>
        <w:pPr>
          <w:ind w:left="2736" w:hanging="936"/>
        </w:pPr>
        <w:rPr>
          <w:rFonts w:hint="default"/>
        </w:rPr>
      </w:lvl>
    </w:lvlOverride>
    <w:lvlOverride w:ilvl="6">
      <w:lvl w:ilvl="6">
        <w:start w:val="1"/>
        <w:numFmt w:val="decimal"/>
        <w:isLgl w:val="false"/>
        <w:suff w:val="tab"/>
        <w:lvlText w:val="%1.%2.%3.%4.%5.%6.%7."/>
        <w:lvlJc w:val="left"/>
        <w:pPr>
          <w:ind w:left="3240" w:hanging="1080"/>
        </w:pPr>
        <w:rPr>
          <w:rFonts w:hint="default"/>
        </w:rPr>
      </w:lvl>
    </w:lvlOverride>
    <w:lvlOverride w:ilvl="7">
      <w:lvl w:ilvl="7">
        <w:start w:val="1"/>
        <w:numFmt w:val="decimal"/>
        <w:isLgl w:val="false"/>
        <w:suff w:val="tab"/>
        <w:lvlText w:val="%1.%2.%3.%4.%5.%6.%7.%8."/>
        <w:lvlJc w:val="left"/>
        <w:pPr>
          <w:ind w:left="3744" w:hanging="1224"/>
        </w:pPr>
        <w:rPr>
          <w:rFonts w:hint="default"/>
        </w:rPr>
      </w:lvl>
    </w:lvlOverride>
    <w:lvlOverride w:ilvl="8">
      <w:lvl w:ilvl="8">
        <w:start w:val="1"/>
        <w:numFmt w:val="decimal"/>
        <w:isLgl w:val="false"/>
        <w:suff w:val="tab"/>
        <w:lvlText w:val="%1.%2.%3.%4.%5.%6.%7.%8.%9."/>
        <w:lvlJc w:val="left"/>
        <w:pPr>
          <w:ind w:left="4320" w:hanging="1440"/>
        </w:pPr>
        <w:rPr>
          <w:rFonts w:hint="default"/>
        </w:rPr>
      </w:lvl>
    </w:lvlOverride>
  </w:num>
  <w:num w:numId="27">
    <w:abstractNumId w:val="18"/>
  </w:num>
  <w:num w:numId="28">
    <w:abstractNumId w:val="29"/>
  </w:num>
  <w:num w:numId="29">
    <w:abstractNumId w:val="14"/>
  </w:num>
  <w:num w:numId="30">
    <w:abstractNumId w:val="4"/>
  </w:num>
  <w:num w:numId="31">
    <w:abstractNumId w:val="7"/>
  </w:num>
  <w:num w:numId="32">
    <w:abstractNumId w:val="36"/>
  </w:num>
  <w:num w:numId="33">
    <w:abstractNumId w:val="6"/>
  </w:num>
  <w:num w:numId="34">
    <w:abstractNumId w:val="2"/>
  </w:num>
  <w:num w:numId="35">
    <w:abstractNumId w:val="31"/>
  </w:num>
  <w:num w:numId="36">
    <w:abstractNumId w:val="3"/>
  </w:num>
  <w:num w:numId="37">
    <w:abstractNumId w:val="44"/>
  </w:num>
  <w:num w:numId="38">
    <w:abstractNumId w:val="30"/>
  </w:num>
  <w:num w:numId="39">
    <w:abstractNumId w:val="4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37"/>
  </w:num>
  <w:num w:numId="42">
    <w:abstractNumId w:val="43"/>
  </w:num>
  <w:num w:numId="43">
    <w:abstractNumId w:val="17"/>
  </w:num>
  <w:num w:numId="44">
    <w:abstractNumId w:val="0"/>
  </w:num>
  <w:num w:numId="45">
    <w:abstractNumId w:val="25"/>
  </w:num>
  <w:num w:numId="46">
    <w:abstractNumId w:val="38"/>
  </w:num>
  <w:num w:numId="47">
    <w:abstractNumId w:val="16"/>
  </w:num>
  <w:num w:numId="48">
    <w:abstractNumId w:val="21"/>
  </w:num>
  <w:num w:numId="49">
    <w:abstractNumId w:val="45"/>
  </w:num>
  <w:num w:numId="50">
    <w:abstractNumId w:val="46"/>
  </w:num>
  <w:num w:numId="5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eachPage"/>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912">
    <w:name w:val="Quote Char"/>
    <w:link w:val="929"/>
    <w:uiPriority w:val="29"/>
    <w:rPr>
      <w:i/>
    </w:rPr>
  </w:style>
  <w:style w:type="character" w:styleId="913">
    <w:name w:val="Intense Quote Char"/>
    <w:link w:val="931"/>
    <w:uiPriority w:val="30"/>
    <w:rPr>
      <w:i/>
    </w:rPr>
  </w:style>
  <w:style w:type="paragraph" w:styleId="914" w:default="1">
    <w:name w:val="Normal"/>
    <w:qFormat/>
    <w:pPr>
      <w:ind w:left="0" w:right="0" w:firstLine="0"/>
      <w:spacing w:before="100" w:after="100"/>
      <w:pBdr>
        <w:top w:val="none" w:color="000000" w:sz="4" w:space="0"/>
        <w:left w:val="none" w:color="000000" w:sz="4" w:space="0"/>
        <w:bottom w:val="none" w:color="000000" w:sz="4" w:space="0"/>
        <w:right w:val="none" w:color="000000" w:sz="4" w:space="0"/>
      </w:pBdr>
    </w:pPr>
    <w:rPr>
      <w:rFonts w:ascii="Arimo" w:hAnsi="Arimo" w:eastAsia="Arimo" w:cs="Arimo"/>
      <w:sz w:val="16"/>
      <w:szCs w:val="16"/>
    </w:rPr>
  </w:style>
  <w:style w:type="paragraph" w:styleId="915">
    <w:name w:val="Heading 1"/>
    <w:basedOn w:val="914"/>
    <w:next w:val="914"/>
    <w:link w:val="1061"/>
    <w:uiPriority w:val="9"/>
    <w:qFormat/>
    <w:pPr>
      <w:jc w:val="right"/>
      <w:keepNext/>
      <w:outlineLvl w:val="0"/>
    </w:pPr>
    <w:rPr>
      <w:rFonts w:eastAsia="Times New Roman"/>
      <w:sz w:val="20"/>
      <w:szCs w:val="20"/>
    </w:rPr>
  </w:style>
  <w:style w:type="paragraph" w:styleId="916">
    <w:name w:val="Heading 2"/>
    <w:basedOn w:val="914"/>
    <w:next w:val="914"/>
    <w:link w:val="1062"/>
    <w:uiPriority w:val="9"/>
    <w:qFormat/>
    <w:pPr>
      <w:jc w:val="center"/>
      <w:keepLines/>
      <w:keepNext/>
      <w:spacing w:before="240" w:after="120"/>
      <w:outlineLvl w:val="1"/>
    </w:pPr>
    <w:rPr>
      <w:rFonts w:eastAsia="Times New Roman"/>
      <w:b/>
      <w:szCs w:val="20"/>
    </w:rPr>
  </w:style>
  <w:style w:type="paragraph" w:styleId="917">
    <w:name w:val="Heading 3"/>
    <w:basedOn w:val="914"/>
    <w:next w:val="914"/>
    <w:link w:val="1063"/>
    <w:uiPriority w:val="9"/>
    <w:qFormat/>
    <w:pPr>
      <w:keepNext/>
      <w:spacing w:before="240" w:after="60"/>
      <w:outlineLvl w:val="2"/>
    </w:pPr>
    <w:rPr>
      <w:rFonts w:ascii="Cambria" w:hAnsi="Cambria" w:eastAsia="Times New Roman"/>
      <w:b/>
      <w:bCs/>
      <w:sz w:val="26"/>
      <w:szCs w:val="26"/>
    </w:rPr>
  </w:style>
  <w:style w:type="paragraph" w:styleId="918">
    <w:name w:val="Heading 4"/>
    <w:basedOn w:val="914"/>
    <w:next w:val="914"/>
    <w:link w:val="1064"/>
    <w:uiPriority w:val="9"/>
    <w:qFormat/>
    <w:pPr>
      <w:ind w:left="1224" w:hanging="864"/>
      <w:keepNext/>
      <w:spacing w:before="240" w:after="60"/>
      <w:tabs>
        <w:tab w:val="num" w:pos="1224" w:leader="none"/>
      </w:tabs>
      <w:outlineLvl w:val="3"/>
    </w:pPr>
    <w:rPr>
      <w:rFonts w:ascii="Arial" w:hAnsi="Arial" w:eastAsia="Times New Roman"/>
      <w:szCs w:val="20"/>
    </w:rPr>
  </w:style>
  <w:style w:type="paragraph" w:styleId="919">
    <w:name w:val="Heading 5"/>
    <w:basedOn w:val="914"/>
    <w:next w:val="914"/>
    <w:link w:val="1065"/>
    <w:uiPriority w:val="9"/>
    <w:qFormat/>
    <w:pPr>
      <w:spacing w:before="240" w:after="60"/>
      <w:outlineLvl w:val="4"/>
    </w:pPr>
    <w:rPr>
      <w:rFonts w:eastAsia="Times New Roman"/>
      <w:b/>
      <w:bCs/>
      <w:i/>
      <w:iCs/>
      <w:sz w:val="26"/>
      <w:szCs w:val="26"/>
    </w:rPr>
  </w:style>
  <w:style w:type="paragraph" w:styleId="920">
    <w:name w:val="Heading 6"/>
    <w:basedOn w:val="914"/>
    <w:next w:val="914"/>
    <w:link w:val="1066"/>
    <w:uiPriority w:val="9"/>
    <w:qFormat/>
    <w:pPr>
      <w:ind w:left="1152" w:hanging="1152"/>
      <w:spacing w:before="240" w:after="60"/>
      <w:tabs>
        <w:tab w:val="num" w:pos="1152" w:leader="none"/>
      </w:tabs>
      <w:outlineLvl w:val="5"/>
    </w:pPr>
    <w:rPr>
      <w:rFonts w:eastAsia="Times New Roman"/>
      <w:i/>
      <w:sz w:val="20"/>
      <w:szCs w:val="20"/>
    </w:rPr>
  </w:style>
  <w:style w:type="paragraph" w:styleId="921">
    <w:name w:val="Heading 7"/>
    <w:basedOn w:val="914"/>
    <w:next w:val="914"/>
    <w:link w:val="1067"/>
    <w:uiPriority w:val="9"/>
    <w:qFormat/>
    <w:pPr>
      <w:ind w:left="1296" w:hanging="1296"/>
      <w:spacing w:before="240" w:after="60"/>
      <w:tabs>
        <w:tab w:val="num" w:pos="1296" w:leader="none"/>
      </w:tabs>
      <w:outlineLvl w:val="6"/>
    </w:pPr>
    <w:rPr>
      <w:rFonts w:ascii="Arial" w:hAnsi="Arial" w:eastAsia="Times New Roman"/>
      <w:sz w:val="20"/>
      <w:szCs w:val="20"/>
    </w:rPr>
  </w:style>
  <w:style w:type="paragraph" w:styleId="922">
    <w:name w:val="Heading 8"/>
    <w:basedOn w:val="914"/>
    <w:next w:val="914"/>
    <w:link w:val="1068"/>
    <w:uiPriority w:val="9"/>
    <w:qFormat/>
    <w:pPr>
      <w:ind w:left="1440" w:hanging="1440"/>
      <w:spacing w:before="240" w:after="60"/>
      <w:tabs>
        <w:tab w:val="num" w:pos="1440" w:leader="none"/>
      </w:tabs>
      <w:outlineLvl w:val="7"/>
    </w:pPr>
    <w:rPr>
      <w:rFonts w:ascii="Arial" w:hAnsi="Arial" w:eastAsia="Times New Roman"/>
      <w:i/>
      <w:sz w:val="20"/>
      <w:szCs w:val="20"/>
    </w:rPr>
  </w:style>
  <w:style w:type="paragraph" w:styleId="923">
    <w:name w:val="Heading 9"/>
    <w:basedOn w:val="914"/>
    <w:next w:val="914"/>
    <w:link w:val="1069"/>
    <w:uiPriority w:val="9"/>
    <w:qFormat/>
    <w:pPr>
      <w:ind w:left="1584" w:hanging="1584"/>
      <w:spacing w:before="240" w:after="60"/>
      <w:tabs>
        <w:tab w:val="num" w:pos="1584" w:leader="none"/>
      </w:tabs>
      <w:outlineLvl w:val="8"/>
    </w:pPr>
    <w:rPr>
      <w:rFonts w:ascii="Arial" w:hAnsi="Arial" w:eastAsia="Times New Roman"/>
      <w:b/>
      <w:i/>
      <w:sz w:val="18"/>
      <w:szCs w:val="20"/>
    </w:rPr>
  </w:style>
  <w:style w:type="character" w:styleId="924" w:default="1">
    <w:name w:val="Default Paragraph Font"/>
    <w:uiPriority w:val="1"/>
    <w:semiHidden/>
    <w:unhideWhenUsed/>
  </w:style>
  <w:style w:type="table" w:styleId="925" w:default="1">
    <w:name w:val="Normal Table"/>
    <w:uiPriority w:val="99"/>
    <w:semiHidden/>
    <w:unhideWhenUsed/>
    <w:tblPr>
      <w:tblInd w:w="0" w:type="dxa"/>
      <w:tblCellMar>
        <w:left w:w="108" w:type="dxa"/>
        <w:top w:w="0" w:type="dxa"/>
        <w:right w:w="108" w:type="dxa"/>
        <w:bottom w:w="0" w:type="dxa"/>
      </w:tblCellMar>
    </w:tblPr>
  </w:style>
  <w:style w:type="numbering" w:styleId="926" w:default="1">
    <w:name w:val="No List"/>
    <w:uiPriority w:val="99"/>
    <w:semiHidden/>
    <w:unhideWhenUsed/>
  </w:style>
  <w:style w:type="character" w:styleId="927" w:customStyle="1">
    <w:name w:val="Title Char"/>
    <w:basedOn w:val="924"/>
    <w:uiPriority w:val="10"/>
    <w:rPr>
      <w:sz w:val="48"/>
      <w:szCs w:val="48"/>
    </w:rPr>
  </w:style>
  <w:style w:type="character" w:styleId="928" w:customStyle="1">
    <w:name w:val="Subtitle Char"/>
    <w:basedOn w:val="924"/>
    <w:uiPriority w:val="11"/>
    <w:rPr>
      <w:sz w:val="24"/>
      <w:szCs w:val="24"/>
    </w:rPr>
  </w:style>
  <w:style w:type="paragraph" w:styleId="929">
    <w:name w:val="Quote"/>
    <w:basedOn w:val="914"/>
    <w:next w:val="914"/>
    <w:link w:val="930"/>
    <w:uiPriority w:val="29"/>
    <w:qFormat/>
    <w:pPr>
      <w:ind w:left="720" w:right="720"/>
    </w:pPr>
    <w:rPr>
      <w:i/>
    </w:rPr>
  </w:style>
  <w:style w:type="character" w:styleId="930" w:customStyle="1">
    <w:name w:val="Цитата 2 Знак"/>
    <w:link w:val="929"/>
    <w:uiPriority w:val="29"/>
    <w:rPr>
      <w:i/>
    </w:rPr>
  </w:style>
  <w:style w:type="paragraph" w:styleId="931">
    <w:name w:val="Intense Quote"/>
    <w:basedOn w:val="914"/>
    <w:next w:val="914"/>
    <w:link w:val="93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32" w:customStyle="1">
    <w:name w:val="Выделенная цитата Знак"/>
    <w:link w:val="931"/>
    <w:uiPriority w:val="30"/>
    <w:rPr>
      <w:i/>
    </w:rPr>
  </w:style>
  <w:style w:type="character" w:styleId="933" w:customStyle="1">
    <w:name w:val="Caption Char"/>
    <w:uiPriority w:val="99"/>
  </w:style>
  <w:style w:type="table" w:styleId="934" w:customStyle="1">
    <w:name w:val="Table Grid Light"/>
    <w:basedOn w:val="925"/>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935">
    <w:name w:val="Plain Table 1"/>
    <w:basedOn w:val="925"/>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6">
    <w:name w:val="Plain Table 2"/>
    <w:basedOn w:val="925"/>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7">
    <w:name w:val="Plain Table 3"/>
    <w:basedOn w:val="925"/>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8">
    <w:name w:val="Plain Table 4"/>
    <w:basedOn w:val="925"/>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9">
    <w:name w:val="Plain Table 5"/>
    <w:basedOn w:val="925"/>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40">
    <w:name w:val="Grid Table 1 Light"/>
    <w:basedOn w:val="925"/>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41" w:customStyle="1">
    <w:name w:val="Grid Table 1 Light - Accent 1"/>
    <w:basedOn w:val="925"/>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942" w:customStyle="1">
    <w:name w:val="Grid Table 1 Light - Accent 2"/>
    <w:basedOn w:val="925"/>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943" w:customStyle="1">
    <w:name w:val="Grid Table 1 Light - Accent 3"/>
    <w:basedOn w:val="925"/>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944" w:customStyle="1">
    <w:name w:val="Grid Table 1 Light - Accent 4"/>
    <w:basedOn w:val="925"/>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945" w:customStyle="1">
    <w:name w:val="Grid Table 1 Light - Accent 5"/>
    <w:basedOn w:val="925"/>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946" w:customStyle="1">
    <w:name w:val="Grid Table 1 Light - Accent 6"/>
    <w:basedOn w:val="925"/>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947">
    <w:name w:val="Grid Table 2"/>
    <w:basedOn w:val="92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948" w:customStyle="1">
    <w:name w:val="Grid Table 2 - Accent 1"/>
    <w:basedOn w:val="925"/>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949" w:customStyle="1">
    <w:name w:val="Grid Table 2 - Accent 2"/>
    <w:basedOn w:val="925"/>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950" w:customStyle="1">
    <w:name w:val="Grid Table 2 - Accent 3"/>
    <w:basedOn w:val="925"/>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951" w:customStyle="1">
    <w:name w:val="Grid Table 2 - Accent 4"/>
    <w:basedOn w:val="925"/>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952" w:customStyle="1">
    <w:name w:val="Grid Table 2 - Accent 5"/>
    <w:basedOn w:val="925"/>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953" w:customStyle="1">
    <w:name w:val="Grid Table 2 - Accent 6"/>
    <w:basedOn w:val="925"/>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954">
    <w:name w:val="Grid Table 3"/>
    <w:basedOn w:val="92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5" w:customStyle="1">
    <w:name w:val="Grid Table 3 - Accent 1"/>
    <w:basedOn w:val="925"/>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6" w:customStyle="1">
    <w:name w:val="Grid Table 3 - Accent 2"/>
    <w:basedOn w:val="925"/>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7" w:customStyle="1">
    <w:name w:val="Grid Table 3 - Accent 3"/>
    <w:basedOn w:val="925"/>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8" w:customStyle="1">
    <w:name w:val="Grid Table 3 - Accent 4"/>
    <w:basedOn w:val="925"/>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9" w:customStyle="1">
    <w:name w:val="Grid Table 3 - Accent 5"/>
    <w:basedOn w:val="925"/>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60" w:customStyle="1">
    <w:name w:val="Grid Table 3 - Accent 6"/>
    <w:basedOn w:val="925"/>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61">
    <w:name w:val="Grid Table 4"/>
    <w:basedOn w:val="925"/>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62" w:customStyle="1">
    <w:name w:val="Grid Table 4 - Accent 1"/>
    <w:basedOn w:val="925"/>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963" w:customStyle="1">
    <w:name w:val="Grid Table 4 - Accent 2"/>
    <w:basedOn w:val="925"/>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964" w:customStyle="1">
    <w:name w:val="Grid Table 4 - Accent 3"/>
    <w:basedOn w:val="925"/>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965" w:customStyle="1">
    <w:name w:val="Grid Table 4 - Accent 4"/>
    <w:basedOn w:val="925"/>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966" w:customStyle="1">
    <w:name w:val="Grid Table 4 - Accent 5"/>
    <w:basedOn w:val="925"/>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967" w:customStyle="1">
    <w:name w:val="Grid Table 4 - Accent 6"/>
    <w:basedOn w:val="925"/>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968">
    <w:name w:val="Grid Table 5 Dark"/>
    <w:basedOn w:val="92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69" w:customStyle="1">
    <w:name w:val="Grid Table 5 Dark- Accent 1"/>
    <w:basedOn w:val="92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970" w:customStyle="1">
    <w:name w:val="Grid Table 5 Dark - Accent 2"/>
    <w:basedOn w:val="92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971" w:customStyle="1">
    <w:name w:val="Grid Table 5 Dark - Accent 3"/>
    <w:basedOn w:val="92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972" w:customStyle="1">
    <w:name w:val="Grid Table 5 Dark- Accent 4"/>
    <w:basedOn w:val="92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973" w:customStyle="1">
    <w:name w:val="Grid Table 5 Dark - Accent 5"/>
    <w:basedOn w:val="92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974" w:customStyle="1">
    <w:name w:val="Grid Table 5 Dark - Accent 6"/>
    <w:basedOn w:val="92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975">
    <w:name w:val="Grid Table 6 Colorful"/>
    <w:basedOn w:val="925"/>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976" w:customStyle="1">
    <w:name w:val="Grid Table 6 Colorful - Accent 1"/>
    <w:basedOn w:val="925"/>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977" w:customStyle="1">
    <w:name w:val="Grid Table 6 Colorful - Accent 2"/>
    <w:basedOn w:val="925"/>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978" w:customStyle="1">
    <w:name w:val="Grid Table 6 Colorful - Accent 3"/>
    <w:basedOn w:val="925"/>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979" w:customStyle="1">
    <w:name w:val="Grid Table 6 Colorful - Accent 4"/>
    <w:basedOn w:val="925"/>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980" w:customStyle="1">
    <w:name w:val="Grid Table 6 Colorful - Accent 5"/>
    <w:basedOn w:val="925"/>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981" w:customStyle="1">
    <w:name w:val="Grid Table 6 Colorful - Accent 6"/>
    <w:basedOn w:val="925"/>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982">
    <w:name w:val="Grid Table 7 Colorful"/>
    <w:basedOn w:val="925"/>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83" w:customStyle="1">
    <w:name w:val="Grid Table 7 Colorful - Accent 1"/>
    <w:basedOn w:val="925"/>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984" w:customStyle="1">
    <w:name w:val="Grid Table 7 Colorful - Accent 2"/>
    <w:basedOn w:val="925"/>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85" w:customStyle="1">
    <w:name w:val="Grid Table 7 Colorful - Accent 3"/>
    <w:basedOn w:val="925"/>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986" w:customStyle="1">
    <w:name w:val="Grid Table 7 Colorful - Accent 4"/>
    <w:basedOn w:val="925"/>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87" w:customStyle="1">
    <w:name w:val="Grid Table 7 Colorful - Accent 5"/>
    <w:basedOn w:val="925"/>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988" w:customStyle="1">
    <w:name w:val="Grid Table 7 Colorful - Accent 6"/>
    <w:basedOn w:val="925"/>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989">
    <w:name w:val="List Table 1 Light"/>
    <w:basedOn w:val="925"/>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90" w:customStyle="1">
    <w:name w:val="List Table 1 Light - Accent 1"/>
    <w:basedOn w:val="925"/>
    <w:uiPriority w:val="99"/>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991" w:customStyle="1">
    <w:name w:val="List Table 1 Light - Accent 2"/>
    <w:basedOn w:val="925"/>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992" w:customStyle="1">
    <w:name w:val="List Table 1 Light - Accent 3"/>
    <w:basedOn w:val="925"/>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993" w:customStyle="1">
    <w:name w:val="List Table 1 Light - Accent 4"/>
    <w:basedOn w:val="925"/>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994" w:customStyle="1">
    <w:name w:val="List Table 1 Light - Accent 5"/>
    <w:basedOn w:val="925"/>
    <w:uiPriority w:val="99"/>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995" w:customStyle="1">
    <w:name w:val="List Table 1 Light - Accent 6"/>
    <w:basedOn w:val="925"/>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996">
    <w:name w:val="List Table 2"/>
    <w:basedOn w:val="925"/>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97" w:customStyle="1">
    <w:name w:val="List Table 2 - Accent 1"/>
    <w:basedOn w:val="925"/>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998" w:customStyle="1">
    <w:name w:val="List Table 2 - Accent 2"/>
    <w:basedOn w:val="925"/>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999" w:customStyle="1">
    <w:name w:val="List Table 2 - Accent 3"/>
    <w:basedOn w:val="925"/>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000" w:customStyle="1">
    <w:name w:val="List Table 2 - Accent 4"/>
    <w:basedOn w:val="925"/>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001" w:customStyle="1">
    <w:name w:val="List Table 2 - Accent 5"/>
    <w:basedOn w:val="925"/>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1002" w:customStyle="1">
    <w:name w:val="List Table 2 - Accent 6"/>
    <w:basedOn w:val="925"/>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003">
    <w:name w:val="List Table 3"/>
    <w:basedOn w:val="92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04" w:customStyle="1">
    <w:name w:val="List Table 3 - Accent 1"/>
    <w:basedOn w:val="925"/>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005" w:customStyle="1">
    <w:name w:val="List Table 3 - Accent 2"/>
    <w:basedOn w:val="925"/>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006" w:customStyle="1">
    <w:name w:val="List Table 3 - Accent 3"/>
    <w:basedOn w:val="925"/>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007" w:customStyle="1">
    <w:name w:val="List Table 3 - Accent 4"/>
    <w:basedOn w:val="925"/>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008" w:customStyle="1">
    <w:name w:val="List Table 3 - Accent 5"/>
    <w:basedOn w:val="925"/>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1009" w:customStyle="1">
    <w:name w:val="List Table 3 - Accent 6"/>
    <w:basedOn w:val="925"/>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010">
    <w:name w:val="List Table 4"/>
    <w:basedOn w:val="92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11" w:customStyle="1">
    <w:name w:val="List Table 4 - Accent 1"/>
    <w:basedOn w:val="925"/>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012" w:customStyle="1">
    <w:name w:val="List Table 4 - Accent 2"/>
    <w:basedOn w:val="925"/>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013" w:customStyle="1">
    <w:name w:val="List Table 4 - Accent 3"/>
    <w:basedOn w:val="925"/>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014" w:customStyle="1">
    <w:name w:val="List Table 4 - Accent 4"/>
    <w:basedOn w:val="925"/>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015" w:customStyle="1">
    <w:name w:val="List Table 4 - Accent 5"/>
    <w:basedOn w:val="925"/>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1016" w:customStyle="1">
    <w:name w:val="List Table 4 - Accent 6"/>
    <w:basedOn w:val="925"/>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017">
    <w:name w:val="List Table 5 Dark"/>
    <w:basedOn w:val="925"/>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018" w:customStyle="1">
    <w:name w:val="List Table 5 Dark - Accent 1"/>
    <w:basedOn w:val="925"/>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1019" w:customStyle="1">
    <w:name w:val="List Table 5 Dark - Accent 2"/>
    <w:basedOn w:val="925"/>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020" w:customStyle="1">
    <w:name w:val="List Table 5 Dark - Accent 3"/>
    <w:basedOn w:val="925"/>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021" w:customStyle="1">
    <w:name w:val="List Table 5 Dark - Accent 4"/>
    <w:basedOn w:val="925"/>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022" w:customStyle="1">
    <w:name w:val="List Table 5 Dark - Accent 5"/>
    <w:basedOn w:val="925"/>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1023" w:customStyle="1">
    <w:name w:val="List Table 5 Dark - Accent 6"/>
    <w:basedOn w:val="925"/>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024">
    <w:name w:val="List Table 6 Colorful"/>
    <w:basedOn w:val="925"/>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025" w:customStyle="1">
    <w:name w:val="List Table 6 Colorful - Accent 1"/>
    <w:basedOn w:val="925"/>
    <w:uiPriority w:val="99"/>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1026" w:customStyle="1">
    <w:name w:val="List Table 6 Colorful - Accent 2"/>
    <w:basedOn w:val="925"/>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027" w:customStyle="1">
    <w:name w:val="List Table 6 Colorful - Accent 3"/>
    <w:basedOn w:val="925"/>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028" w:customStyle="1">
    <w:name w:val="List Table 6 Colorful - Accent 4"/>
    <w:basedOn w:val="925"/>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029" w:customStyle="1">
    <w:name w:val="List Table 6 Colorful - Accent 5"/>
    <w:basedOn w:val="925"/>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1030" w:customStyle="1">
    <w:name w:val="List Table 6 Colorful - Accent 6"/>
    <w:basedOn w:val="925"/>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031">
    <w:name w:val="List Table 7 Colorful"/>
    <w:basedOn w:val="925"/>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032" w:customStyle="1">
    <w:name w:val="List Table 7 Colorful - Accent 1"/>
    <w:basedOn w:val="925"/>
    <w:uiPriority w:val="99"/>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1033" w:customStyle="1">
    <w:name w:val="List Table 7 Colorful - Accent 2"/>
    <w:basedOn w:val="925"/>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034" w:customStyle="1">
    <w:name w:val="List Table 7 Colorful - Accent 3"/>
    <w:basedOn w:val="925"/>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1035" w:customStyle="1">
    <w:name w:val="List Table 7 Colorful - Accent 4"/>
    <w:basedOn w:val="925"/>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036" w:customStyle="1">
    <w:name w:val="List Table 7 Colorful - Accent 5"/>
    <w:basedOn w:val="925"/>
    <w:uiPriority w:val="99"/>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1037" w:customStyle="1">
    <w:name w:val="List Table 7 Colorful - Accent 6"/>
    <w:basedOn w:val="925"/>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1038" w:customStyle="1">
    <w:name w:val="Lined - Accent"/>
    <w:basedOn w:val="92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39" w:customStyle="1">
    <w:name w:val="Lined - Accent 1"/>
    <w:basedOn w:val="92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040" w:customStyle="1">
    <w:name w:val="Lined - Accent 2"/>
    <w:basedOn w:val="92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041" w:customStyle="1">
    <w:name w:val="Lined - Accent 3"/>
    <w:basedOn w:val="92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042" w:customStyle="1">
    <w:name w:val="Lined - Accent 4"/>
    <w:basedOn w:val="92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043" w:customStyle="1">
    <w:name w:val="Lined - Accent 5"/>
    <w:basedOn w:val="92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044" w:customStyle="1">
    <w:name w:val="Lined - Accent 6"/>
    <w:basedOn w:val="92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045" w:customStyle="1">
    <w:name w:val="Bordered &amp; Lined - Accent"/>
    <w:basedOn w:val="925"/>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46" w:customStyle="1">
    <w:name w:val="Bordered &amp; Lined - Accent 1"/>
    <w:basedOn w:val="925"/>
    <w:uiPriority w:val="99"/>
    <w:rPr>
      <w:color w:val="40404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047" w:customStyle="1">
    <w:name w:val="Bordered &amp; Lined - Accent 2"/>
    <w:basedOn w:val="925"/>
    <w:uiPriority w:val="99"/>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048" w:customStyle="1">
    <w:name w:val="Bordered &amp; Lined - Accent 3"/>
    <w:basedOn w:val="925"/>
    <w:uiPriority w:val="99"/>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049" w:customStyle="1">
    <w:name w:val="Bordered &amp; Lined - Accent 4"/>
    <w:basedOn w:val="925"/>
    <w:uiPriority w:val="99"/>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050" w:customStyle="1">
    <w:name w:val="Bordered &amp; Lined - Accent 5"/>
    <w:basedOn w:val="925"/>
    <w:uiPriority w:val="99"/>
    <w:rPr>
      <w:color w:val="40404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051" w:customStyle="1">
    <w:name w:val="Bordered &amp; Lined - Accent 6"/>
    <w:basedOn w:val="925"/>
    <w:uiPriority w:val="99"/>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052" w:customStyle="1">
    <w:name w:val="Bordered"/>
    <w:basedOn w:val="925"/>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053" w:customStyle="1">
    <w:name w:val="Bordered - Accent 1"/>
    <w:basedOn w:val="925"/>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1054" w:customStyle="1">
    <w:name w:val="Bordered - Accent 2"/>
    <w:basedOn w:val="925"/>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055" w:customStyle="1">
    <w:name w:val="Bordered - Accent 3"/>
    <w:basedOn w:val="925"/>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056" w:customStyle="1">
    <w:name w:val="Bordered - Accent 4"/>
    <w:basedOn w:val="925"/>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057" w:customStyle="1">
    <w:name w:val="Bordered - Accent 5"/>
    <w:basedOn w:val="925"/>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1058" w:customStyle="1">
    <w:name w:val="Bordered - Accent 6"/>
    <w:basedOn w:val="925"/>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059" w:customStyle="1">
    <w:name w:val="Endnote Text Char"/>
    <w:uiPriority w:val="99"/>
    <w:rPr>
      <w:sz w:val="20"/>
    </w:rPr>
  </w:style>
  <w:style w:type="paragraph" w:styleId="1060">
    <w:name w:val="table of figures"/>
    <w:basedOn w:val="914"/>
    <w:next w:val="914"/>
    <w:uiPriority w:val="99"/>
    <w:unhideWhenUsed/>
    <w:pPr>
      <w:spacing w:after="0"/>
    </w:pPr>
  </w:style>
  <w:style w:type="character" w:styleId="1061" w:customStyle="1">
    <w:name w:val="Заголовок 1 Знак"/>
    <w:link w:val="915"/>
    <w:uiPriority w:val="9"/>
    <w:rPr>
      <w:rFonts w:ascii="Times New Roman" w:hAnsi="Times New Roman" w:eastAsia="Times New Roman" w:cs="Times New Roman"/>
      <w:szCs w:val="20"/>
      <w:lang w:eastAsia="ru-RU"/>
    </w:rPr>
  </w:style>
  <w:style w:type="character" w:styleId="1062" w:customStyle="1">
    <w:name w:val="Заголовок 2 Знак"/>
    <w:link w:val="916"/>
    <w:uiPriority w:val="9"/>
    <w:rPr>
      <w:rFonts w:ascii="Times New Roman" w:hAnsi="Times New Roman" w:eastAsia="Times New Roman" w:cs="Times New Roman"/>
      <w:b/>
      <w:sz w:val="24"/>
      <w:szCs w:val="20"/>
      <w:lang w:eastAsia="ru-RU"/>
    </w:rPr>
  </w:style>
  <w:style w:type="character" w:styleId="1063" w:customStyle="1">
    <w:name w:val="Заголовок 3 Знак"/>
    <w:link w:val="917"/>
    <w:uiPriority w:val="9"/>
    <w:rPr>
      <w:rFonts w:ascii="Cambria" w:hAnsi="Cambria" w:eastAsia="Times New Roman" w:cs="Times New Roman"/>
      <w:b/>
      <w:bCs/>
      <w:sz w:val="26"/>
      <w:szCs w:val="26"/>
      <w:lang w:eastAsia="ru-RU"/>
    </w:rPr>
  </w:style>
  <w:style w:type="character" w:styleId="1064" w:customStyle="1">
    <w:name w:val="Заголовок 4 Знак"/>
    <w:link w:val="918"/>
    <w:uiPriority w:val="9"/>
    <w:rPr>
      <w:rFonts w:ascii="Arial" w:hAnsi="Arial" w:eastAsia="Times New Roman" w:cs="Times New Roman"/>
      <w:sz w:val="24"/>
      <w:szCs w:val="20"/>
      <w:lang w:eastAsia="ru-RU"/>
    </w:rPr>
  </w:style>
  <w:style w:type="character" w:styleId="1065" w:customStyle="1">
    <w:name w:val="Заголовок 5 Знак"/>
    <w:link w:val="919"/>
    <w:uiPriority w:val="9"/>
    <w:rPr>
      <w:rFonts w:ascii="Times New Roman" w:hAnsi="Times New Roman" w:eastAsia="Times New Roman" w:cs="Times New Roman"/>
      <w:b/>
      <w:bCs/>
      <w:i/>
      <w:iCs/>
      <w:sz w:val="26"/>
      <w:szCs w:val="26"/>
      <w:lang w:eastAsia="ru-RU"/>
    </w:rPr>
  </w:style>
  <w:style w:type="character" w:styleId="1066" w:customStyle="1">
    <w:name w:val="Заголовок 6 Знак"/>
    <w:link w:val="920"/>
    <w:uiPriority w:val="9"/>
    <w:rPr>
      <w:rFonts w:ascii="Times New Roman" w:hAnsi="Times New Roman" w:eastAsia="Times New Roman" w:cs="Times New Roman"/>
      <w:i/>
      <w:szCs w:val="20"/>
      <w:lang w:eastAsia="ru-RU"/>
    </w:rPr>
  </w:style>
  <w:style w:type="character" w:styleId="1067" w:customStyle="1">
    <w:name w:val="Заголовок 7 Знак"/>
    <w:link w:val="921"/>
    <w:uiPriority w:val="9"/>
    <w:rPr>
      <w:rFonts w:ascii="Arial" w:hAnsi="Arial" w:eastAsia="Times New Roman" w:cs="Times New Roman"/>
      <w:sz w:val="20"/>
      <w:szCs w:val="20"/>
      <w:lang w:eastAsia="ru-RU"/>
    </w:rPr>
  </w:style>
  <w:style w:type="character" w:styleId="1068" w:customStyle="1">
    <w:name w:val="Заголовок 8 Знак"/>
    <w:link w:val="922"/>
    <w:uiPriority w:val="9"/>
    <w:rPr>
      <w:rFonts w:ascii="Arial" w:hAnsi="Arial" w:eastAsia="Times New Roman" w:cs="Times New Roman"/>
      <w:i/>
      <w:sz w:val="20"/>
      <w:szCs w:val="20"/>
      <w:lang w:eastAsia="ru-RU"/>
    </w:rPr>
  </w:style>
  <w:style w:type="character" w:styleId="1069" w:customStyle="1">
    <w:name w:val="Заголовок 9 Знак"/>
    <w:link w:val="923"/>
    <w:uiPriority w:val="9"/>
    <w:rPr>
      <w:rFonts w:ascii="Arial" w:hAnsi="Arial" w:eastAsia="Times New Roman" w:cs="Times New Roman"/>
      <w:b/>
      <w:i/>
      <w:sz w:val="18"/>
      <w:szCs w:val="20"/>
      <w:lang w:eastAsia="ru-RU"/>
    </w:rPr>
  </w:style>
  <w:style w:type="paragraph" w:styleId="1070">
    <w:name w:val="Note Heading"/>
    <w:basedOn w:val="914"/>
    <w:next w:val="914"/>
    <w:link w:val="1071"/>
    <w:pPr>
      <w:spacing w:after="60"/>
    </w:pPr>
    <w:rPr>
      <w:rFonts w:eastAsia="Times New Roman"/>
    </w:rPr>
  </w:style>
  <w:style w:type="character" w:styleId="1071" w:customStyle="1">
    <w:name w:val="Заголовок записки Знак"/>
    <w:link w:val="1070"/>
    <w:rPr>
      <w:rFonts w:ascii="Times New Roman" w:hAnsi="Times New Roman" w:eastAsia="Times New Roman" w:cs="Times New Roman"/>
      <w:sz w:val="24"/>
      <w:szCs w:val="24"/>
      <w:lang w:eastAsia="ru-RU"/>
    </w:rPr>
  </w:style>
  <w:style w:type="paragraph" w:styleId="1072" w:customStyle="1">
    <w:name w:val="Основной текст 21"/>
    <w:basedOn w:val="914"/>
    <w:pPr>
      <w:ind w:left="567" w:hanging="567"/>
    </w:pPr>
    <w:rPr>
      <w:rFonts w:ascii="Arial" w:hAnsi="Arial" w:cs="Arial"/>
    </w:rPr>
  </w:style>
  <w:style w:type="paragraph" w:styleId="1073">
    <w:name w:val="Body Text Indent 3"/>
    <w:basedOn w:val="914"/>
    <w:link w:val="1074"/>
    <w:uiPriority w:val="99"/>
    <w:pPr>
      <w:ind w:firstLine="709"/>
    </w:pPr>
    <w:rPr>
      <w:rFonts w:eastAsia="Times New Roman"/>
      <w:szCs w:val="20"/>
      <w:lang w:eastAsia="ar-SA"/>
    </w:rPr>
  </w:style>
  <w:style w:type="character" w:styleId="1074" w:customStyle="1">
    <w:name w:val="Основной текст с отступом 3 Знак"/>
    <w:link w:val="1073"/>
    <w:uiPriority w:val="99"/>
    <w:rPr>
      <w:rFonts w:ascii="Times New Roman" w:hAnsi="Times New Roman" w:eastAsia="Times New Roman" w:cs="Times New Roman"/>
      <w:sz w:val="24"/>
      <w:szCs w:val="20"/>
      <w:lang w:eastAsia="ar-SA"/>
    </w:rPr>
  </w:style>
  <w:style w:type="paragraph" w:styleId="1075" w:customStyle="1">
    <w:name w:val="Preformat"/>
    <w:rPr>
      <w:rFonts w:ascii="Courier New" w:hAnsi="Courier New" w:eastAsia="Times New Roman"/>
    </w:rPr>
  </w:style>
  <w:style w:type="character" w:styleId="1076">
    <w:name w:val="footnote reference"/>
    <w:qFormat/>
    <w:rPr>
      <w:rFonts w:cs="Times New Roman"/>
      <w:vertAlign w:val="superscript"/>
    </w:rPr>
  </w:style>
  <w:style w:type="paragraph" w:styleId="1077">
    <w:name w:val="annotation text"/>
    <w:basedOn w:val="914"/>
    <w:link w:val="1078"/>
    <w:uiPriority w:val="99"/>
    <w:rPr>
      <w:rFonts w:eastAsia="Times New Roman"/>
      <w:sz w:val="20"/>
      <w:szCs w:val="20"/>
    </w:rPr>
  </w:style>
  <w:style w:type="character" w:styleId="1078" w:customStyle="1">
    <w:name w:val="Текст примечания Знак"/>
    <w:link w:val="1077"/>
    <w:uiPriority w:val="99"/>
    <w:rPr>
      <w:rFonts w:ascii="Times New Roman" w:hAnsi="Times New Roman" w:eastAsia="Times New Roman" w:cs="Times New Roman"/>
      <w:sz w:val="20"/>
      <w:szCs w:val="20"/>
      <w:lang w:eastAsia="ru-RU"/>
    </w:rPr>
  </w:style>
  <w:style w:type="paragraph" w:styleId="1079">
    <w:name w:val="annotation subject"/>
    <w:basedOn w:val="1077"/>
    <w:next w:val="1077"/>
    <w:link w:val="1080"/>
    <w:uiPriority w:val="99"/>
    <w:rPr>
      <w:b/>
      <w:bCs/>
    </w:rPr>
  </w:style>
  <w:style w:type="character" w:styleId="1080" w:customStyle="1">
    <w:name w:val="Тема примечания Знак"/>
    <w:link w:val="1079"/>
    <w:uiPriority w:val="99"/>
    <w:rPr>
      <w:rFonts w:ascii="Times New Roman" w:hAnsi="Times New Roman" w:eastAsia="Times New Roman" w:cs="Times New Roman"/>
      <w:b/>
      <w:bCs/>
      <w:sz w:val="20"/>
      <w:szCs w:val="20"/>
      <w:lang w:eastAsia="ru-RU"/>
    </w:rPr>
  </w:style>
  <w:style w:type="paragraph" w:styleId="1081" w:customStyle="1">
    <w:name w:val="ConsPlusCell"/>
    <w:uiPriority w:val="99"/>
    <w:rPr>
      <w:rFonts w:ascii="Arial" w:hAnsi="Arial" w:eastAsia="Times New Roman" w:cs="Arial"/>
    </w:rPr>
  </w:style>
  <w:style w:type="character" w:styleId="1082">
    <w:name w:val="Hyperlink"/>
    <w:uiPriority w:val="99"/>
    <w:rPr>
      <w:rFonts w:cs="Times New Roman"/>
      <w:color w:val="0000ff"/>
      <w:u w:val="single"/>
    </w:rPr>
  </w:style>
  <w:style w:type="character" w:styleId="1083">
    <w:name w:val="Strong"/>
    <w:uiPriority w:val="22"/>
    <w:qFormat/>
    <w:rPr>
      <w:rFonts w:cs="Times New Roman"/>
      <w:b/>
    </w:rPr>
  </w:style>
  <w:style w:type="character" w:styleId="1084">
    <w:name w:val="Placeholder Text"/>
    <w:uiPriority w:val="99"/>
    <w:semiHidden/>
    <w:rPr>
      <w:rFonts w:cs="Times New Roman"/>
      <w:color w:val="808080"/>
    </w:rPr>
  </w:style>
  <w:style w:type="paragraph" w:styleId="1085">
    <w:name w:val="footnote text"/>
    <w:basedOn w:val="914"/>
    <w:link w:val="1086"/>
    <w:qFormat/>
    <w:pPr>
      <w:ind w:left="-426"/>
      <w:spacing w:after="60"/>
    </w:pPr>
    <w:rPr>
      <w:rFonts w:eastAsia="Times New Roman"/>
      <w:sz w:val="18"/>
      <w:szCs w:val="18"/>
    </w:rPr>
  </w:style>
  <w:style w:type="character" w:styleId="1086" w:customStyle="1">
    <w:name w:val="Текст сноски Знак"/>
    <w:link w:val="1085"/>
    <w:rPr>
      <w:rFonts w:ascii="Times New Roman" w:hAnsi="Times New Roman" w:eastAsia="Times New Roman" w:cs="Times New Roman"/>
      <w:sz w:val="18"/>
      <w:szCs w:val="18"/>
      <w:lang w:eastAsia="ru-RU"/>
    </w:rPr>
  </w:style>
  <w:style w:type="paragraph" w:styleId="1087">
    <w:name w:val="Body Text"/>
    <w:basedOn w:val="914"/>
    <w:link w:val="1089"/>
    <w:pPr>
      <w:spacing w:after="120"/>
    </w:pPr>
    <w:rPr>
      <w:rFonts w:ascii="Arial" w:hAnsi="Arial" w:eastAsia="Times New Roman"/>
      <w:sz w:val="18"/>
      <w:szCs w:val="18"/>
    </w:rPr>
  </w:style>
  <w:style w:type="character" w:styleId="1088" w:customStyle="1">
    <w:name w:val="Основной текст Знак"/>
    <w:rPr>
      <w:rFonts w:ascii="Times New Roman" w:hAnsi="Times New Roman" w:eastAsia="Times New Roman" w:cs="Times New Roman"/>
      <w:sz w:val="24"/>
      <w:szCs w:val="20"/>
      <w:lang w:eastAsia="ru-RU"/>
    </w:rPr>
  </w:style>
  <w:style w:type="character" w:styleId="1089" w:customStyle="1">
    <w:name w:val="Основной текст Знак1"/>
    <w:link w:val="1087"/>
    <w:rPr>
      <w:rFonts w:ascii="Arial" w:hAnsi="Arial" w:eastAsia="Times New Roman" w:cs="Times New Roman"/>
      <w:sz w:val="18"/>
      <w:szCs w:val="18"/>
      <w:lang w:eastAsia="ru-RU"/>
    </w:rPr>
  </w:style>
  <w:style w:type="paragraph" w:styleId="1090">
    <w:name w:val="Body Text 2"/>
    <w:basedOn w:val="914"/>
    <w:link w:val="1091"/>
    <w:pPr>
      <w:spacing w:after="120" w:line="480" w:lineRule="auto"/>
    </w:pPr>
    <w:rPr>
      <w:rFonts w:ascii="Arial" w:hAnsi="Arial" w:eastAsia="Times New Roman"/>
      <w:sz w:val="18"/>
      <w:szCs w:val="18"/>
    </w:rPr>
  </w:style>
  <w:style w:type="character" w:styleId="1091" w:customStyle="1">
    <w:name w:val="Основной текст 2 Знак"/>
    <w:link w:val="1090"/>
    <w:rPr>
      <w:rFonts w:ascii="Arial" w:hAnsi="Arial" w:eastAsia="Times New Roman" w:cs="Times New Roman"/>
      <w:sz w:val="18"/>
      <w:szCs w:val="18"/>
      <w:lang w:eastAsia="ru-RU"/>
    </w:rPr>
  </w:style>
  <w:style w:type="paragraph" w:styleId="1092">
    <w:name w:val="Body Text Indent"/>
    <w:basedOn w:val="914"/>
    <w:link w:val="1093"/>
    <w:pPr>
      <w:ind w:left="283"/>
      <w:spacing w:after="120"/>
    </w:pPr>
    <w:rPr>
      <w:rFonts w:ascii="Arial" w:hAnsi="Arial" w:eastAsia="Times New Roman"/>
      <w:sz w:val="18"/>
      <w:szCs w:val="18"/>
    </w:rPr>
  </w:style>
  <w:style w:type="character" w:styleId="1093" w:customStyle="1">
    <w:name w:val="Основной текст с отступом Знак"/>
    <w:link w:val="1092"/>
    <w:rPr>
      <w:rFonts w:ascii="Arial" w:hAnsi="Arial" w:eastAsia="Times New Roman" w:cs="Times New Roman"/>
      <w:sz w:val="18"/>
      <w:szCs w:val="18"/>
      <w:lang w:eastAsia="ru-RU"/>
    </w:rPr>
  </w:style>
  <w:style w:type="paragraph" w:styleId="1094" w:customStyle="1">
    <w:name w:val="Body Text 22"/>
    <w:basedOn w:val="914"/>
    <w:pPr>
      <w:jc w:val="center"/>
    </w:pPr>
    <w:rPr>
      <w:b/>
      <w:sz w:val="22"/>
    </w:rPr>
  </w:style>
  <w:style w:type="paragraph" w:styleId="1095" w:customStyle="1">
    <w:name w:val="заголовок 21"/>
    <w:basedOn w:val="914"/>
    <w:next w:val="914"/>
    <w:pPr>
      <w:jc w:val="center"/>
      <w:spacing w:before="240" w:after="60"/>
    </w:pPr>
    <w:rPr>
      <w:b/>
      <w:lang w:val="en-US"/>
    </w:rPr>
  </w:style>
  <w:style w:type="paragraph" w:styleId="1096">
    <w:name w:val="Block Text"/>
    <w:basedOn w:val="914"/>
    <w:pPr>
      <w:ind w:left="320" w:right="295"/>
      <w:spacing w:line="360" w:lineRule="exact"/>
    </w:pPr>
    <w:rPr>
      <w:sz w:val="23"/>
    </w:rPr>
  </w:style>
  <w:style w:type="paragraph" w:styleId="1097">
    <w:name w:val="Caption"/>
    <w:basedOn w:val="914"/>
    <w:next w:val="914"/>
    <w:qFormat/>
    <w:pPr>
      <w:jc w:val="right"/>
    </w:pPr>
    <w:rPr>
      <w:b/>
      <w:i/>
      <w:sz w:val="26"/>
    </w:rPr>
  </w:style>
  <w:style w:type="paragraph" w:styleId="1098" w:customStyle="1">
    <w:name w:val="ConsNormal"/>
    <w:pPr>
      <w:ind w:right="19772" w:firstLine="720"/>
    </w:pPr>
    <w:rPr>
      <w:rFonts w:ascii="Arial" w:hAnsi="Arial" w:eastAsia="Times New Roman" w:cs="Arial"/>
    </w:rPr>
  </w:style>
  <w:style w:type="paragraph" w:styleId="1099" w:customStyle="1">
    <w:name w:val="ConsNormal Знак"/>
    <w:pPr>
      <w:ind w:right="19772" w:firstLine="720"/>
    </w:pPr>
    <w:rPr>
      <w:rFonts w:ascii="Arial" w:hAnsi="Arial" w:eastAsia="Times New Roman" w:cs="Arial"/>
    </w:rPr>
  </w:style>
  <w:style w:type="character" w:styleId="1100">
    <w:name w:val="page number"/>
    <w:rPr>
      <w:rFonts w:cs="Times New Roman"/>
    </w:rPr>
  </w:style>
  <w:style w:type="paragraph" w:styleId="1101">
    <w:name w:val="Header"/>
    <w:basedOn w:val="914"/>
    <w:link w:val="1102"/>
    <w:uiPriority w:val="99"/>
    <w:pPr>
      <w:tabs>
        <w:tab w:val="center" w:pos="4677" w:leader="none"/>
        <w:tab w:val="right" w:pos="9355" w:leader="none"/>
      </w:tabs>
    </w:pPr>
    <w:rPr>
      <w:rFonts w:ascii="Arial" w:hAnsi="Arial" w:eastAsia="Times New Roman"/>
      <w:sz w:val="18"/>
      <w:szCs w:val="18"/>
    </w:rPr>
  </w:style>
  <w:style w:type="character" w:styleId="1102" w:customStyle="1">
    <w:name w:val="Верхний колонтитул Знак"/>
    <w:link w:val="1101"/>
    <w:uiPriority w:val="99"/>
    <w:rPr>
      <w:rFonts w:ascii="Arial" w:hAnsi="Arial" w:eastAsia="Times New Roman" w:cs="Times New Roman"/>
      <w:sz w:val="18"/>
      <w:szCs w:val="18"/>
      <w:lang w:eastAsia="ru-RU"/>
    </w:rPr>
  </w:style>
  <w:style w:type="character" w:styleId="1103" w:customStyle="1">
    <w:name w:val="Document Header1 Знак1"/>
    <w:rPr>
      <w:b/>
      <w:sz w:val="36"/>
      <w:lang w:val="ru-RU" w:eastAsia="ru-RU"/>
    </w:rPr>
  </w:style>
  <w:style w:type="paragraph" w:styleId="1104">
    <w:name w:val="Footer"/>
    <w:basedOn w:val="914"/>
    <w:link w:val="1105"/>
    <w:uiPriority w:val="99"/>
    <w:pPr>
      <w:tabs>
        <w:tab w:val="center" w:pos="4677" w:leader="none"/>
        <w:tab w:val="right" w:pos="9355" w:leader="none"/>
      </w:tabs>
    </w:pPr>
    <w:rPr>
      <w:rFonts w:ascii="Arial" w:hAnsi="Arial" w:eastAsia="Times New Roman"/>
      <w:sz w:val="18"/>
      <w:szCs w:val="18"/>
    </w:rPr>
  </w:style>
  <w:style w:type="character" w:styleId="1105" w:customStyle="1">
    <w:name w:val="Нижний колонтитул Знак"/>
    <w:link w:val="1104"/>
    <w:uiPriority w:val="99"/>
    <w:rPr>
      <w:rFonts w:ascii="Arial" w:hAnsi="Arial" w:eastAsia="Times New Roman" w:cs="Times New Roman"/>
      <w:sz w:val="18"/>
      <w:szCs w:val="18"/>
      <w:lang w:eastAsia="ru-RU"/>
    </w:rPr>
  </w:style>
  <w:style w:type="table" w:styleId="1106">
    <w:name w:val="Table Grid"/>
    <w:basedOn w:val="925"/>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07">
    <w:name w:val="Balloon Text"/>
    <w:basedOn w:val="914"/>
    <w:link w:val="1108"/>
    <w:uiPriority w:val="99"/>
    <w:rPr>
      <w:rFonts w:ascii="Tahoma" w:hAnsi="Tahoma" w:eastAsia="Times New Roman"/>
      <w:sz w:val="16"/>
      <w:szCs w:val="16"/>
    </w:rPr>
  </w:style>
  <w:style w:type="character" w:styleId="1108" w:customStyle="1">
    <w:name w:val="Текст выноски Знак"/>
    <w:link w:val="1107"/>
    <w:uiPriority w:val="99"/>
    <w:rPr>
      <w:rFonts w:ascii="Tahoma" w:hAnsi="Tahoma" w:eastAsia="Times New Roman" w:cs="Times New Roman"/>
      <w:sz w:val="16"/>
      <w:szCs w:val="16"/>
      <w:lang w:eastAsia="ru-RU"/>
    </w:rPr>
  </w:style>
  <w:style w:type="paragraph" w:styleId="1109">
    <w:name w:val="Title"/>
    <w:basedOn w:val="914"/>
    <w:link w:val="1110"/>
    <w:qFormat/>
    <w:pPr>
      <w:jc w:val="center"/>
    </w:pPr>
    <w:rPr>
      <w:rFonts w:eastAsia="Times New Roman"/>
      <w:b/>
      <w:bCs/>
      <w:i/>
      <w:iCs/>
    </w:rPr>
  </w:style>
  <w:style w:type="character" w:styleId="1110" w:customStyle="1">
    <w:name w:val="Название Знак"/>
    <w:link w:val="1109"/>
    <w:rPr>
      <w:rFonts w:ascii="Times New Roman" w:hAnsi="Times New Roman" w:eastAsia="Times New Roman" w:cs="Times New Roman"/>
      <w:b/>
      <w:bCs/>
      <w:i/>
      <w:iCs/>
      <w:sz w:val="24"/>
      <w:szCs w:val="24"/>
      <w:lang w:eastAsia="ru-RU"/>
    </w:rPr>
  </w:style>
  <w:style w:type="paragraph" w:styleId="1111" w:customStyle="1">
    <w:name w:val="Char Знак Знак Знак"/>
    <w:basedOn w:val="914"/>
    <w:pPr>
      <w:jc w:val="right"/>
      <w:spacing w:after="160" w:line="240" w:lineRule="exact"/>
    </w:pPr>
    <w:rPr>
      <w:sz w:val="20"/>
      <w:lang w:val="en-GB" w:eastAsia="en-US"/>
    </w:rPr>
  </w:style>
  <w:style w:type="paragraph" w:styleId="1112">
    <w:name w:val="Normal (Web)"/>
    <w:basedOn w:val="914"/>
    <w:link w:val="1659"/>
    <w:uiPriority w:val="99"/>
    <w:qFormat/>
    <w:pPr>
      <w:spacing w:beforeAutospacing="1" w:afterAutospacing="1"/>
    </w:pPr>
  </w:style>
  <w:style w:type="paragraph" w:styleId="1113">
    <w:name w:val="List Paragraph"/>
    <w:basedOn w:val="914"/>
    <w:link w:val="1214"/>
    <w:uiPriority w:val="34"/>
    <w:qFormat/>
    <w:pPr>
      <w:contextualSpacing/>
      <w:ind w:left="720"/>
    </w:pPr>
    <w:rPr>
      <w:rFonts w:eastAsia="Times New Roman"/>
    </w:rPr>
  </w:style>
  <w:style w:type="paragraph" w:styleId="1114" w:customStyle="1">
    <w:name w:val="ConsPlusNormal"/>
    <w:qFormat/>
    <w:pPr>
      <w:ind w:firstLine="720"/>
      <w:widowControl w:val="off"/>
    </w:pPr>
    <w:rPr>
      <w:rFonts w:ascii="Arial" w:hAnsi="Arial" w:eastAsia="Times New Roman" w:cs="Arial"/>
    </w:rPr>
  </w:style>
  <w:style w:type="paragraph" w:styleId="1115" w:customStyle="1">
    <w:name w:val="Пункт"/>
    <w:basedOn w:val="914"/>
    <w:pPr>
      <w:ind w:left="1404" w:hanging="504"/>
      <w:tabs>
        <w:tab w:val="num" w:pos="1980" w:leader="none"/>
      </w:tabs>
    </w:pPr>
    <w:rPr>
      <w:szCs w:val="28"/>
    </w:rPr>
  </w:style>
  <w:style w:type="paragraph" w:styleId="1116">
    <w:name w:val="Body Text 3"/>
    <w:basedOn w:val="914"/>
    <w:link w:val="1117"/>
    <w:rPr>
      <w:rFonts w:eastAsia="Times New Roman"/>
      <w:szCs w:val="20"/>
    </w:rPr>
  </w:style>
  <w:style w:type="character" w:styleId="1117" w:customStyle="1">
    <w:name w:val="Основной текст 3 Знак"/>
    <w:link w:val="1116"/>
    <w:rPr>
      <w:rFonts w:ascii="Times New Roman" w:hAnsi="Times New Roman" w:eastAsia="Times New Roman" w:cs="Times New Roman"/>
      <w:sz w:val="24"/>
      <w:szCs w:val="20"/>
      <w:lang w:eastAsia="ru-RU"/>
    </w:rPr>
  </w:style>
  <w:style w:type="paragraph" w:styleId="1118" w:customStyle="1">
    <w:name w:val="Тендерные данные"/>
    <w:basedOn w:val="914"/>
    <w:semiHidden/>
    <w:pPr>
      <w:spacing w:before="120" w:after="60"/>
      <w:tabs>
        <w:tab w:val="left" w:pos="1985" w:leader="none"/>
      </w:tabs>
    </w:pPr>
    <w:rPr>
      <w:b/>
    </w:rPr>
  </w:style>
  <w:style w:type="paragraph" w:styleId="1119" w:customStyle="1">
    <w:name w:val="Таблица шапка"/>
    <w:basedOn w:val="914"/>
    <w:uiPriority w:val="99"/>
    <w:pPr>
      <w:ind w:left="57" w:right="57"/>
      <w:keepNext/>
      <w:spacing w:before="40" w:after="40"/>
    </w:pPr>
    <w:rPr>
      <w:sz w:val="18"/>
      <w:szCs w:val="18"/>
    </w:rPr>
  </w:style>
  <w:style w:type="paragraph" w:styleId="1120" w:customStyle="1">
    <w:name w:val="Таблица текст"/>
    <w:basedOn w:val="914"/>
    <w:uiPriority w:val="99"/>
    <w:pPr>
      <w:ind w:left="57" w:right="57"/>
      <w:spacing w:before="40" w:after="40"/>
    </w:pPr>
    <w:rPr>
      <w:sz w:val="22"/>
      <w:szCs w:val="22"/>
    </w:rPr>
  </w:style>
  <w:style w:type="paragraph" w:styleId="1121">
    <w:name w:val="List Bullet 2"/>
    <w:basedOn w:val="914"/>
    <w:pPr>
      <w:ind w:left="643" w:hanging="360"/>
      <w:spacing w:after="60"/>
      <w:tabs>
        <w:tab w:val="num" w:pos="643" w:leader="none"/>
      </w:tabs>
    </w:pPr>
  </w:style>
  <w:style w:type="paragraph" w:styleId="1122">
    <w:name w:val="List Bullet 3"/>
    <w:basedOn w:val="914"/>
    <w:pPr>
      <w:ind w:left="926" w:hanging="360"/>
      <w:spacing w:after="60"/>
      <w:tabs>
        <w:tab w:val="num" w:pos="926" w:leader="none"/>
      </w:tabs>
    </w:pPr>
  </w:style>
  <w:style w:type="paragraph" w:styleId="1123">
    <w:name w:val="List Bullet 4"/>
    <w:basedOn w:val="914"/>
    <w:pPr>
      <w:ind w:left="1209" w:hanging="360"/>
      <w:spacing w:after="60"/>
      <w:tabs>
        <w:tab w:val="num" w:pos="1209" w:leader="none"/>
        <w:tab w:val="num" w:pos="1492" w:leader="none"/>
      </w:tabs>
    </w:pPr>
  </w:style>
  <w:style w:type="paragraph" w:styleId="1124">
    <w:name w:val="List Bullet 5"/>
    <w:basedOn w:val="914"/>
    <w:pPr>
      <w:ind w:left="1492" w:hanging="360"/>
      <w:spacing w:after="60"/>
      <w:tabs>
        <w:tab w:val="num" w:pos="1492" w:leader="none"/>
      </w:tabs>
    </w:pPr>
  </w:style>
  <w:style w:type="paragraph" w:styleId="1125">
    <w:name w:val="List Number"/>
    <w:basedOn w:val="914"/>
    <w:pPr>
      <w:ind w:left="360" w:hanging="360"/>
      <w:spacing w:after="60"/>
      <w:tabs>
        <w:tab w:val="num" w:pos="926" w:leader="none"/>
      </w:tabs>
    </w:pPr>
  </w:style>
  <w:style w:type="paragraph" w:styleId="1126">
    <w:name w:val="List Number 2"/>
    <w:basedOn w:val="914"/>
    <w:pPr>
      <w:ind w:left="643" w:hanging="360"/>
      <w:spacing w:after="60"/>
      <w:tabs>
        <w:tab w:val="num" w:pos="643" w:leader="none"/>
        <w:tab w:val="num" w:pos="1209" w:leader="none"/>
      </w:tabs>
    </w:pPr>
  </w:style>
  <w:style w:type="paragraph" w:styleId="1127">
    <w:name w:val="List Number 3"/>
    <w:basedOn w:val="914"/>
    <w:pPr>
      <w:ind w:left="926" w:hanging="360"/>
      <w:spacing w:after="60"/>
      <w:tabs>
        <w:tab w:val="num" w:pos="926" w:leader="none"/>
      </w:tabs>
    </w:pPr>
  </w:style>
  <w:style w:type="paragraph" w:styleId="1128">
    <w:name w:val="List Number 4"/>
    <w:basedOn w:val="914"/>
    <w:pPr>
      <w:ind w:left="1260" w:hanging="720"/>
      <w:spacing w:after="60"/>
      <w:tabs>
        <w:tab w:val="num" w:pos="1260" w:leader="none"/>
      </w:tabs>
    </w:pPr>
  </w:style>
  <w:style w:type="paragraph" w:styleId="1129" w:customStyle="1">
    <w:name w:val="Раздел"/>
    <w:basedOn w:val="914"/>
    <w:semiHidden/>
    <w:pPr>
      <w:numPr>
        <w:ilvl w:val="1"/>
        <w:numId w:val="1"/>
      </w:numPr>
      <w:jc w:val="center"/>
      <w:spacing w:before="120" w:after="120"/>
    </w:pPr>
    <w:rPr>
      <w:rFonts w:ascii="Arial Narrow" w:hAnsi="Arial Narrow"/>
      <w:b/>
      <w:sz w:val="28"/>
    </w:rPr>
  </w:style>
  <w:style w:type="paragraph" w:styleId="1130" w:customStyle="1">
    <w:name w:val="Раздел 3"/>
    <w:basedOn w:val="914"/>
    <w:semiHidden/>
    <w:pPr>
      <w:numPr>
        <w:ilvl w:val="0"/>
        <w:numId w:val="2"/>
      </w:numPr>
      <w:jc w:val="center"/>
      <w:spacing w:before="120" w:after="120"/>
    </w:pPr>
    <w:rPr>
      <w:b/>
    </w:rPr>
  </w:style>
  <w:style w:type="paragraph" w:styleId="1131" w:customStyle="1">
    <w:name w:val="Условия контракта"/>
    <w:basedOn w:val="914"/>
    <w:semiHidden/>
    <w:pPr>
      <w:ind w:left="432" w:hanging="432"/>
      <w:spacing w:before="240" w:after="120"/>
      <w:tabs>
        <w:tab w:val="num" w:pos="432" w:leader="none"/>
      </w:tabs>
    </w:pPr>
    <w:rPr>
      <w:b/>
    </w:rPr>
  </w:style>
  <w:style w:type="paragraph" w:styleId="1132">
    <w:name w:val="Subtitle"/>
    <w:basedOn w:val="914"/>
    <w:link w:val="1133"/>
    <w:qFormat/>
    <w:pPr>
      <w:jc w:val="center"/>
      <w:spacing w:after="60"/>
      <w:outlineLvl w:val="1"/>
    </w:pPr>
    <w:rPr>
      <w:rFonts w:ascii="Arial" w:hAnsi="Arial" w:eastAsia="Times New Roman"/>
      <w:szCs w:val="20"/>
    </w:rPr>
  </w:style>
  <w:style w:type="character" w:styleId="1133" w:customStyle="1">
    <w:name w:val="Подзаголовок Знак"/>
    <w:link w:val="1132"/>
    <w:rPr>
      <w:rFonts w:ascii="Arial" w:hAnsi="Arial" w:eastAsia="Times New Roman" w:cs="Times New Roman"/>
      <w:sz w:val="24"/>
      <w:szCs w:val="20"/>
      <w:lang w:eastAsia="ru-RU"/>
    </w:rPr>
  </w:style>
  <w:style w:type="paragraph" w:styleId="1134">
    <w:name w:val="toc 1"/>
    <w:basedOn w:val="914"/>
    <w:next w:val="914"/>
    <w:pPr>
      <w:spacing w:before="120" w:after="120"/>
      <w:tabs>
        <w:tab w:val="left" w:pos="720" w:leader="none"/>
        <w:tab w:val="right" w:pos="10195" w:leader="dot"/>
      </w:tabs>
    </w:pPr>
    <w:rPr>
      <w:b/>
      <w:bCs/>
      <w:caps/>
      <w:szCs w:val="36"/>
    </w:rPr>
  </w:style>
  <w:style w:type="paragraph" w:styleId="1135">
    <w:name w:val="toc 2"/>
    <w:basedOn w:val="914"/>
    <w:next w:val="914"/>
    <w:pPr>
      <w:ind w:left="720" w:hanging="720"/>
      <w:tabs>
        <w:tab w:val="left" w:pos="180" w:leader="none"/>
        <w:tab w:val="left" w:pos="360" w:leader="none"/>
        <w:tab w:val="left" w:pos="720" w:leader="none"/>
        <w:tab w:val="left" w:pos="960" w:leader="none"/>
        <w:tab w:val="right" w:pos="10195" w:leader="dot"/>
      </w:tabs>
    </w:pPr>
    <w:rPr>
      <w:b/>
      <w:smallCaps/>
      <w:sz w:val="28"/>
      <w:szCs w:val="30"/>
    </w:rPr>
  </w:style>
  <w:style w:type="paragraph" w:styleId="1136" w:customStyle="1">
    <w:name w:val="Подраздел"/>
    <w:basedOn w:val="914"/>
    <w:pPr>
      <w:jc w:val="center"/>
      <w:spacing w:before="240" w:after="120"/>
    </w:pPr>
    <w:rPr>
      <w:rFonts w:ascii="TimesDL" w:hAnsi="TimesDL"/>
      <w:b/>
      <w:smallCaps/>
      <w:spacing w:val="-2"/>
    </w:rPr>
  </w:style>
  <w:style w:type="paragraph" w:styleId="1137" w:customStyle="1">
    <w:name w:val="Стиль1"/>
    <w:basedOn w:val="914"/>
    <w:link w:val="1292"/>
    <w:pPr>
      <w:ind w:left="643" w:hanging="360"/>
      <w:keepLines/>
      <w:keepNext/>
      <w:spacing w:after="60"/>
      <w:tabs>
        <w:tab w:val="num" w:pos="643" w:leader="none"/>
      </w:tabs>
      <w:suppressLineNumbers/>
    </w:pPr>
    <w:rPr>
      <w:rFonts w:eastAsia="Times New Roman"/>
      <w:b/>
      <w:sz w:val="28"/>
    </w:rPr>
  </w:style>
  <w:style w:type="paragraph" w:styleId="1138" w:customStyle="1">
    <w:name w:val="Стиль2"/>
    <w:basedOn w:val="1126"/>
    <w:link w:val="1808"/>
    <w:pPr>
      <w:keepLines/>
      <w:keepNext/>
      <w:widowControl w:val="off"/>
      <w:suppressLineNumbers/>
    </w:pPr>
    <w:rPr>
      <w:b/>
    </w:rPr>
  </w:style>
  <w:style w:type="paragraph" w:styleId="1139" w:customStyle="1">
    <w:name w:val="Стиль3"/>
    <w:basedOn w:val="1140"/>
    <w:pPr>
      <w:ind w:left="643" w:hanging="360"/>
      <w:spacing w:after="0" w:line="240" w:lineRule="auto"/>
      <w:widowControl w:val="off"/>
      <w:tabs>
        <w:tab w:val="num" w:pos="643" w:leader="none"/>
      </w:tabs>
    </w:pPr>
  </w:style>
  <w:style w:type="paragraph" w:styleId="1140">
    <w:name w:val="Body Text Indent 2"/>
    <w:basedOn w:val="914"/>
    <w:link w:val="1141"/>
    <w:uiPriority w:val="99"/>
    <w:pPr>
      <w:ind w:left="283"/>
      <w:spacing w:after="120" w:line="480" w:lineRule="auto"/>
    </w:pPr>
    <w:rPr>
      <w:rFonts w:eastAsia="Times New Roman"/>
      <w:szCs w:val="20"/>
    </w:rPr>
  </w:style>
  <w:style w:type="character" w:styleId="1141" w:customStyle="1">
    <w:name w:val="Основной текст с отступом 2 Знак"/>
    <w:link w:val="1140"/>
    <w:uiPriority w:val="99"/>
    <w:rPr>
      <w:rFonts w:ascii="Times New Roman" w:hAnsi="Times New Roman" w:eastAsia="Times New Roman" w:cs="Times New Roman"/>
      <w:sz w:val="24"/>
      <w:szCs w:val="20"/>
      <w:lang w:eastAsia="ru-RU"/>
    </w:rPr>
  </w:style>
  <w:style w:type="paragraph" w:styleId="1142" w:customStyle="1">
    <w:name w:val="пункт"/>
    <w:basedOn w:val="914"/>
    <w:pPr>
      <w:ind w:left="1080"/>
      <w:spacing w:before="60" w:after="60"/>
      <w:tabs>
        <w:tab w:val="num" w:pos="1307" w:leader="none"/>
      </w:tabs>
    </w:pPr>
  </w:style>
  <w:style w:type="paragraph" w:styleId="1143">
    <w:name w:val="toc 3"/>
    <w:basedOn w:val="914"/>
    <w:next w:val="914"/>
    <w:pPr>
      <w:ind w:left="480"/>
    </w:pPr>
  </w:style>
  <w:style w:type="paragraph" w:styleId="1144" w:customStyle="1">
    <w:name w:val="ConsPlusNonformat"/>
    <w:rPr>
      <w:rFonts w:ascii="Courier New" w:hAnsi="Courier New" w:eastAsia="Times New Roman" w:cs="Courier New"/>
    </w:rPr>
  </w:style>
  <w:style w:type="paragraph" w:styleId="1145" w:customStyle="1">
    <w:name w:val="Знак Знак23 Знак Знак Знак"/>
    <w:basedOn w:val="914"/>
    <w:pPr>
      <w:spacing w:after="160" w:line="240" w:lineRule="exact"/>
    </w:pPr>
    <w:rPr>
      <w:sz w:val="20"/>
      <w:lang w:eastAsia="zh-CN"/>
    </w:rPr>
  </w:style>
  <w:style w:type="paragraph" w:styleId="1146" w:customStyle="1">
    <w:name w:val="Знак Знак23 Знак Знак Знак Знак"/>
    <w:basedOn w:val="914"/>
    <w:pPr>
      <w:spacing w:after="160" w:line="240" w:lineRule="exact"/>
    </w:pPr>
    <w:rPr>
      <w:sz w:val="20"/>
      <w:lang w:eastAsia="zh-CN"/>
    </w:rPr>
  </w:style>
  <w:style w:type="paragraph" w:styleId="1147" w:customStyle="1">
    <w:name w:val="Знак Знак Знак Знак Знак Знак Знак"/>
    <w:basedOn w:val="914"/>
    <w:pPr>
      <w:spacing w:after="160" w:line="240" w:lineRule="exact"/>
    </w:pPr>
    <w:rPr>
      <w:sz w:val="20"/>
      <w:lang w:eastAsia="zh-CN"/>
    </w:rPr>
  </w:style>
  <w:style w:type="paragraph" w:styleId="1148" w:customStyle="1">
    <w:name w:val="Список многоуровневый 1"/>
    <w:basedOn w:val="914"/>
    <w:pPr>
      <w:ind w:left="431" w:hanging="431"/>
      <w:spacing w:after="60"/>
      <w:tabs>
        <w:tab w:val="num" w:pos="432" w:leader="none"/>
      </w:tabs>
    </w:pPr>
  </w:style>
  <w:style w:type="paragraph" w:styleId="1149">
    <w:name w:val="toc 4"/>
    <w:basedOn w:val="914"/>
    <w:next w:val="914"/>
    <w:pPr>
      <w:numPr>
        <w:ilvl w:val="0"/>
        <w:numId w:val="3"/>
      </w:numPr>
      <w:ind w:left="720" w:firstLine="0"/>
      <w:tabs>
        <w:tab w:val="clear" w:pos="432" w:leader="none"/>
      </w:tabs>
    </w:pPr>
  </w:style>
  <w:style w:type="paragraph" w:styleId="1150">
    <w:name w:val="toc 5"/>
    <w:basedOn w:val="914"/>
    <w:next w:val="914"/>
    <w:pPr>
      <w:ind w:left="960"/>
    </w:pPr>
  </w:style>
  <w:style w:type="paragraph" w:styleId="1151">
    <w:name w:val="toc 6"/>
    <w:basedOn w:val="914"/>
    <w:next w:val="914"/>
    <w:pPr>
      <w:ind w:left="1200"/>
    </w:pPr>
  </w:style>
  <w:style w:type="paragraph" w:styleId="1152">
    <w:name w:val="toc 7"/>
    <w:basedOn w:val="914"/>
    <w:next w:val="914"/>
    <w:pPr>
      <w:ind w:left="1440"/>
    </w:pPr>
  </w:style>
  <w:style w:type="paragraph" w:styleId="1153">
    <w:name w:val="toc 8"/>
    <w:basedOn w:val="914"/>
    <w:next w:val="914"/>
    <w:pPr>
      <w:ind w:left="1680"/>
    </w:pPr>
  </w:style>
  <w:style w:type="paragraph" w:styleId="1154">
    <w:name w:val="toc 9"/>
    <w:basedOn w:val="914"/>
    <w:next w:val="914"/>
    <w:pPr>
      <w:ind w:left="1920"/>
    </w:pPr>
  </w:style>
  <w:style w:type="paragraph" w:styleId="1155" w:customStyle="1">
    <w:name w:val="Знак Знак23 Знак Знак Знак Знак1"/>
    <w:basedOn w:val="914"/>
    <w:pPr>
      <w:spacing w:before="60" w:after="60"/>
    </w:pPr>
    <w:rPr>
      <w:sz w:val="20"/>
      <w:lang w:eastAsia="zh-CN"/>
    </w:rPr>
  </w:style>
  <w:style w:type="character" w:styleId="1156" w:customStyle="1">
    <w:name w:val="H2 Знак Знак"/>
    <w:rPr>
      <w:rFonts w:eastAsia="Times New Roman"/>
      <w:b/>
      <w:sz w:val="30"/>
      <w:lang w:val="ru-RU" w:eastAsia="ru-RU"/>
    </w:rPr>
  </w:style>
  <w:style w:type="character" w:styleId="1157" w:customStyle="1">
    <w:name w:val="Знак Знак29"/>
    <w:rPr>
      <w:rFonts w:ascii="Cambria" w:hAnsi="Cambria"/>
      <w:b/>
      <w:sz w:val="26"/>
      <w:lang w:val="ru-RU" w:eastAsia="en-US"/>
    </w:rPr>
  </w:style>
  <w:style w:type="character" w:styleId="1158" w:customStyle="1">
    <w:name w:val="Знак Знак28"/>
    <w:rPr>
      <w:rFonts w:ascii="Arial" w:hAnsi="Arial"/>
      <w:sz w:val="24"/>
      <w:lang w:val="ru-RU" w:eastAsia="ru-RU"/>
    </w:rPr>
  </w:style>
  <w:style w:type="character" w:styleId="1159" w:customStyle="1">
    <w:name w:val="Знак Знак27"/>
    <w:rPr>
      <w:rFonts w:eastAsia="Times New Roman"/>
      <w:sz w:val="22"/>
      <w:lang w:val="ru-RU" w:eastAsia="ru-RU"/>
    </w:rPr>
  </w:style>
  <w:style w:type="character" w:styleId="1160" w:customStyle="1">
    <w:name w:val="Знак Знак26"/>
    <w:rPr>
      <w:rFonts w:eastAsia="Times New Roman"/>
      <w:i/>
      <w:sz w:val="22"/>
      <w:lang w:val="ru-RU" w:eastAsia="ru-RU"/>
    </w:rPr>
  </w:style>
  <w:style w:type="character" w:styleId="1161" w:customStyle="1">
    <w:name w:val="Знак Знак25"/>
    <w:rPr>
      <w:rFonts w:ascii="Arial" w:hAnsi="Arial"/>
      <w:lang w:val="ru-RU" w:eastAsia="ru-RU"/>
    </w:rPr>
  </w:style>
  <w:style w:type="character" w:styleId="1162" w:customStyle="1">
    <w:name w:val="Знак Знак24"/>
    <w:rPr>
      <w:rFonts w:ascii="Arial" w:hAnsi="Arial"/>
      <w:i/>
      <w:lang w:val="ru-RU" w:eastAsia="ru-RU"/>
    </w:rPr>
  </w:style>
  <w:style w:type="character" w:styleId="1163" w:customStyle="1">
    <w:name w:val="Знак Знак23"/>
    <w:rPr>
      <w:rFonts w:ascii="Arial" w:hAnsi="Arial"/>
      <w:b/>
      <w:i/>
      <w:sz w:val="18"/>
      <w:lang w:val="ru-RU" w:eastAsia="ru-RU"/>
    </w:rPr>
  </w:style>
  <w:style w:type="paragraph" w:styleId="1164">
    <w:name w:val="HTML Address"/>
    <w:basedOn w:val="914"/>
    <w:link w:val="1165"/>
    <w:pPr>
      <w:spacing w:after="60"/>
    </w:pPr>
    <w:rPr>
      <w:rFonts w:eastAsia="Times New Roman"/>
      <w:i/>
      <w:iCs/>
    </w:rPr>
  </w:style>
  <w:style w:type="character" w:styleId="1165" w:customStyle="1">
    <w:name w:val="Адрес HTML Знак"/>
    <w:link w:val="1164"/>
    <w:rPr>
      <w:rFonts w:ascii="Times New Roman" w:hAnsi="Times New Roman" w:eastAsia="Times New Roman" w:cs="Times New Roman"/>
      <w:i/>
      <w:iCs/>
      <w:sz w:val="24"/>
      <w:szCs w:val="24"/>
      <w:lang w:eastAsia="ru-RU"/>
    </w:rPr>
  </w:style>
  <w:style w:type="paragraph" w:styleId="1166">
    <w:name w:val="HTML Preformatted"/>
    <w:basedOn w:val="914"/>
    <w:link w:val="1167"/>
    <w:pPr>
      <w:spacing w:after="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rPr>
  </w:style>
  <w:style w:type="character" w:styleId="1167" w:customStyle="1">
    <w:name w:val="Стандартный HTML Знак"/>
    <w:link w:val="1166"/>
    <w:rPr>
      <w:rFonts w:ascii="Courier New" w:hAnsi="Courier New" w:eastAsia="Times New Roman" w:cs="Times New Roman"/>
      <w:sz w:val="20"/>
      <w:szCs w:val="20"/>
      <w:lang w:eastAsia="ru-RU"/>
    </w:rPr>
  </w:style>
  <w:style w:type="paragraph" w:styleId="1168">
    <w:name w:val="Normal Indent"/>
    <w:basedOn w:val="914"/>
    <w:pPr>
      <w:ind w:left="708"/>
      <w:spacing w:after="60"/>
    </w:pPr>
  </w:style>
  <w:style w:type="paragraph" w:styleId="1169">
    <w:name w:val="envelope address"/>
    <w:basedOn w:val="914"/>
    <w:pPr>
      <w:ind w:left="2880"/>
      <w:spacing w:after="60"/>
      <w:framePr w:w="7920" w:h="1980" w:hSpace="180" w:wrap="auto" w:hAnchor="page" w:xAlign="center" w:yAlign="bottom"/>
    </w:pPr>
    <w:rPr>
      <w:rFonts w:ascii="Arial" w:hAnsi="Arial" w:cs="Arial"/>
    </w:rPr>
  </w:style>
  <w:style w:type="paragraph" w:styleId="1170">
    <w:name w:val="envelope return"/>
    <w:basedOn w:val="914"/>
    <w:pPr>
      <w:spacing w:after="60"/>
    </w:pPr>
    <w:rPr>
      <w:rFonts w:ascii="Arial" w:hAnsi="Arial" w:cs="Arial"/>
      <w:sz w:val="20"/>
    </w:rPr>
  </w:style>
  <w:style w:type="paragraph" w:styleId="1171">
    <w:name w:val="List"/>
    <w:basedOn w:val="914"/>
    <w:pPr>
      <w:ind w:left="283" w:hanging="283"/>
      <w:spacing w:after="60"/>
    </w:pPr>
  </w:style>
  <w:style w:type="paragraph" w:styleId="1172">
    <w:name w:val="List Bullet"/>
    <w:basedOn w:val="914"/>
    <w:uiPriority w:val="99"/>
    <w:pPr>
      <w:spacing w:after="60"/>
    </w:pPr>
  </w:style>
  <w:style w:type="paragraph" w:styleId="1173">
    <w:name w:val="List 2"/>
    <w:basedOn w:val="914"/>
    <w:pPr>
      <w:ind w:left="566" w:hanging="283"/>
      <w:spacing w:after="60"/>
    </w:pPr>
  </w:style>
  <w:style w:type="paragraph" w:styleId="1174">
    <w:name w:val="List 3"/>
    <w:basedOn w:val="914"/>
    <w:pPr>
      <w:ind w:left="849" w:hanging="283"/>
      <w:spacing w:after="60"/>
    </w:pPr>
  </w:style>
  <w:style w:type="paragraph" w:styleId="1175">
    <w:name w:val="List 4"/>
    <w:basedOn w:val="914"/>
    <w:pPr>
      <w:ind w:left="1132" w:hanging="283"/>
      <w:spacing w:after="60"/>
    </w:pPr>
  </w:style>
  <w:style w:type="paragraph" w:styleId="1176">
    <w:name w:val="List 5"/>
    <w:basedOn w:val="914"/>
    <w:pPr>
      <w:ind w:left="1415" w:hanging="283"/>
      <w:spacing w:after="60"/>
    </w:pPr>
  </w:style>
  <w:style w:type="paragraph" w:styleId="1177">
    <w:name w:val="List Number 5"/>
    <w:basedOn w:val="914"/>
    <w:pPr>
      <w:ind w:left="1492" w:hanging="360"/>
      <w:spacing w:after="60"/>
      <w:tabs>
        <w:tab w:val="num" w:pos="1492" w:leader="none"/>
      </w:tabs>
    </w:pPr>
  </w:style>
  <w:style w:type="character" w:styleId="1178" w:customStyle="1">
    <w:name w:val="Знак Знак17"/>
    <w:rPr>
      <w:rFonts w:ascii="Cambria" w:hAnsi="Cambria"/>
      <w:b/>
      <w:sz w:val="32"/>
      <w:lang w:val="ru-RU" w:eastAsia="zh-CN"/>
    </w:rPr>
  </w:style>
  <w:style w:type="paragraph" w:styleId="1179">
    <w:name w:val="Closing"/>
    <w:basedOn w:val="914"/>
    <w:link w:val="1180"/>
    <w:pPr>
      <w:ind w:left="4252"/>
      <w:spacing w:after="60"/>
    </w:pPr>
    <w:rPr>
      <w:rFonts w:eastAsia="Times New Roman"/>
    </w:rPr>
  </w:style>
  <w:style w:type="character" w:styleId="1180" w:customStyle="1">
    <w:name w:val="Прощание Знак"/>
    <w:link w:val="1179"/>
    <w:rPr>
      <w:rFonts w:ascii="Times New Roman" w:hAnsi="Times New Roman" w:eastAsia="Times New Roman" w:cs="Times New Roman"/>
      <w:sz w:val="24"/>
      <w:szCs w:val="24"/>
      <w:lang w:eastAsia="ru-RU"/>
    </w:rPr>
  </w:style>
  <w:style w:type="paragraph" w:styleId="1181">
    <w:name w:val="Signature"/>
    <w:basedOn w:val="914"/>
    <w:link w:val="1182"/>
    <w:pPr>
      <w:ind w:left="4252"/>
      <w:spacing w:after="60"/>
    </w:pPr>
    <w:rPr>
      <w:rFonts w:eastAsia="Times New Roman"/>
    </w:rPr>
  </w:style>
  <w:style w:type="character" w:styleId="1182" w:customStyle="1">
    <w:name w:val="Подпись Знак"/>
    <w:link w:val="1181"/>
    <w:rPr>
      <w:rFonts w:ascii="Times New Roman" w:hAnsi="Times New Roman" w:eastAsia="Times New Roman" w:cs="Times New Roman"/>
      <w:sz w:val="24"/>
      <w:szCs w:val="24"/>
      <w:lang w:eastAsia="ru-RU"/>
    </w:rPr>
  </w:style>
  <w:style w:type="paragraph" w:styleId="1183">
    <w:name w:val="List Continue"/>
    <w:basedOn w:val="914"/>
    <w:pPr>
      <w:ind w:left="283"/>
      <w:spacing w:after="120"/>
    </w:pPr>
  </w:style>
  <w:style w:type="paragraph" w:styleId="1184">
    <w:name w:val="List Continue 2"/>
    <w:basedOn w:val="914"/>
    <w:pPr>
      <w:ind w:left="566"/>
      <w:spacing w:after="120"/>
    </w:pPr>
  </w:style>
  <w:style w:type="paragraph" w:styleId="1185">
    <w:name w:val="List Continue 3"/>
    <w:basedOn w:val="914"/>
    <w:pPr>
      <w:ind w:left="849"/>
      <w:spacing w:after="120"/>
    </w:pPr>
  </w:style>
  <w:style w:type="paragraph" w:styleId="1186">
    <w:name w:val="List Continue 4"/>
    <w:basedOn w:val="914"/>
    <w:pPr>
      <w:ind w:left="1132"/>
      <w:spacing w:after="120"/>
    </w:pPr>
  </w:style>
  <w:style w:type="paragraph" w:styleId="1187">
    <w:name w:val="List Continue 5"/>
    <w:basedOn w:val="914"/>
    <w:pPr>
      <w:ind w:left="1415"/>
      <w:spacing w:after="120"/>
    </w:pPr>
  </w:style>
  <w:style w:type="paragraph" w:styleId="1188">
    <w:name w:val="Message Header"/>
    <w:basedOn w:val="914"/>
    <w:link w:val="1189"/>
    <w:pPr>
      <w:ind w:left="1134" w:hanging="1134"/>
      <w:spacing w:after="60"/>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hd w:val="pct20" w:color="auto" w:fill="auto"/>
    </w:rPr>
  </w:style>
  <w:style w:type="character" w:styleId="1189" w:customStyle="1">
    <w:name w:val="Шапка Знак"/>
    <w:link w:val="1188"/>
    <w:rPr>
      <w:rFonts w:ascii="Arial" w:hAnsi="Arial" w:eastAsia="Times New Roman" w:cs="Times New Roman"/>
      <w:sz w:val="24"/>
      <w:szCs w:val="24"/>
      <w:shd w:val="pct20" w:color="auto" w:fill="auto"/>
      <w:lang w:eastAsia="ru-RU"/>
    </w:rPr>
  </w:style>
  <w:style w:type="character" w:styleId="1190" w:customStyle="1">
    <w:name w:val="Знак Знак11"/>
    <w:rPr>
      <w:rFonts w:ascii="Arial" w:hAnsi="Arial"/>
      <w:sz w:val="24"/>
      <w:lang w:val="ru-RU" w:eastAsia="ru-RU"/>
    </w:rPr>
  </w:style>
  <w:style w:type="paragraph" w:styleId="1191">
    <w:name w:val="Salutation"/>
    <w:basedOn w:val="914"/>
    <w:next w:val="914"/>
    <w:link w:val="1192"/>
    <w:pPr>
      <w:spacing w:after="60"/>
    </w:pPr>
    <w:rPr>
      <w:rFonts w:eastAsia="Times New Roman"/>
    </w:rPr>
  </w:style>
  <w:style w:type="character" w:styleId="1192" w:customStyle="1">
    <w:name w:val="Приветствие Знак"/>
    <w:link w:val="1191"/>
    <w:rPr>
      <w:rFonts w:ascii="Times New Roman" w:hAnsi="Times New Roman" w:eastAsia="Times New Roman" w:cs="Times New Roman"/>
      <w:sz w:val="24"/>
      <w:szCs w:val="24"/>
      <w:lang w:eastAsia="ru-RU"/>
    </w:rPr>
  </w:style>
  <w:style w:type="character" w:styleId="1193" w:customStyle="1">
    <w:name w:val="Знак Знак9"/>
    <w:rPr>
      <w:rFonts w:eastAsia="Times New Roman"/>
      <w:sz w:val="24"/>
      <w:lang w:val="ru-RU" w:eastAsia="ru-RU"/>
    </w:rPr>
  </w:style>
  <w:style w:type="paragraph" w:styleId="1194">
    <w:name w:val="Date"/>
    <w:basedOn w:val="914"/>
    <w:next w:val="914"/>
    <w:link w:val="1195"/>
    <w:pPr>
      <w:spacing w:after="60"/>
    </w:pPr>
    <w:rPr>
      <w:rFonts w:eastAsia="Times New Roman"/>
    </w:rPr>
  </w:style>
  <w:style w:type="character" w:styleId="1195" w:customStyle="1">
    <w:name w:val="Дата Знак"/>
    <w:link w:val="1194"/>
    <w:rPr>
      <w:rFonts w:ascii="Times New Roman" w:hAnsi="Times New Roman" w:eastAsia="Times New Roman" w:cs="Times New Roman"/>
      <w:sz w:val="24"/>
      <w:szCs w:val="24"/>
      <w:lang w:eastAsia="ru-RU"/>
    </w:rPr>
  </w:style>
  <w:style w:type="paragraph" w:styleId="1196">
    <w:name w:val="Body Text First Indent"/>
    <w:basedOn w:val="1087"/>
    <w:link w:val="1197"/>
    <w:pPr>
      <w:ind w:firstLine="210"/>
      <w:jc w:val="both"/>
    </w:pPr>
    <w:rPr>
      <w:sz w:val="24"/>
      <w:szCs w:val="24"/>
    </w:rPr>
  </w:style>
  <w:style w:type="character" w:styleId="1197" w:customStyle="1">
    <w:name w:val="Красная строка Знак"/>
    <w:link w:val="1196"/>
    <w:rPr>
      <w:rFonts w:ascii="Arial" w:hAnsi="Arial" w:eastAsia="Times New Roman" w:cs="Times New Roman"/>
      <w:sz w:val="24"/>
      <w:szCs w:val="24"/>
      <w:lang w:eastAsia="ru-RU"/>
    </w:rPr>
  </w:style>
  <w:style w:type="paragraph" w:styleId="1198">
    <w:name w:val="Body Text First Indent 2"/>
    <w:basedOn w:val="1090"/>
    <w:link w:val="1199"/>
    <w:pPr>
      <w:ind w:left="283" w:firstLine="210"/>
      <w:jc w:val="both"/>
      <w:spacing w:line="240" w:lineRule="auto"/>
    </w:pPr>
    <w:rPr>
      <w:sz w:val="24"/>
      <w:szCs w:val="24"/>
    </w:rPr>
  </w:style>
  <w:style w:type="character" w:styleId="1199" w:customStyle="1">
    <w:name w:val="Красная строка 2 Знак"/>
    <w:link w:val="1198"/>
    <w:rPr>
      <w:rFonts w:ascii="Arial" w:hAnsi="Arial" w:eastAsia="Times New Roman" w:cs="Times New Roman"/>
      <w:sz w:val="24"/>
      <w:szCs w:val="24"/>
      <w:lang w:eastAsia="ru-RU"/>
    </w:rPr>
  </w:style>
  <w:style w:type="character" w:styleId="1200" w:customStyle="1">
    <w:name w:val="Знак Знак5"/>
    <w:rPr>
      <w:rFonts w:eastAsia="Times New Roman"/>
      <w:sz w:val="24"/>
      <w:lang w:val="ru-RU" w:eastAsia="ru-RU"/>
    </w:rPr>
  </w:style>
  <w:style w:type="paragraph" w:styleId="1201">
    <w:name w:val="Plain Text"/>
    <w:basedOn w:val="914"/>
    <w:link w:val="1202"/>
    <w:pPr>
      <w:spacing w:before="120"/>
    </w:pPr>
    <w:rPr>
      <w:rFonts w:ascii="Courier New" w:hAnsi="Courier New" w:eastAsia="Times New Roman"/>
      <w:sz w:val="20"/>
      <w:szCs w:val="20"/>
      <w:lang w:val="en-US"/>
    </w:rPr>
  </w:style>
  <w:style w:type="character" w:styleId="1202" w:customStyle="1">
    <w:name w:val="Текст Знак"/>
    <w:link w:val="1201"/>
    <w:rPr>
      <w:rFonts w:ascii="Courier New" w:hAnsi="Courier New" w:eastAsia="Times New Roman" w:cs="Times New Roman"/>
      <w:sz w:val="20"/>
      <w:szCs w:val="20"/>
      <w:lang w:val="en-US" w:eastAsia="ru-RU"/>
    </w:rPr>
  </w:style>
  <w:style w:type="paragraph" w:styleId="1203">
    <w:name w:val="E-mail Signature"/>
    <w:basedOn w:val="914"/>
    <w:link w:val="1204"/>
    <w:pPr>
      <w:spacing w:after="60"/>
    </w:pPr>
    <w:rPr>
      <w:rFonts w:eastAsia="Times New Roman"/>
    </w:rPr>
  </w:style>
  <w:style w:type="character" w:styleId="1204" w:customStyle="1">
    <w:name w:val="Электронная подпись Знак"/>
    <w:link w:val="1203"/>
    <w:rPr>
      <w:rFonts w:ascii="Times New Roman" w:hAnsi="Times New Roman" w:eastAsia="Times New Roman" w:cs="Times New Roman"/>
      <w:sz w:val="24"/>
      <w:szCs w:val="24"/>
      <w:lang w:eastAsia="ru-RU"/>
    </w:rPr>
  </w:style>
  <w:style w:type="paragraph" w:styleId="1205" w:customStyle="1">
    <w:name w:val="содержание2-11"/>
    <w:basedOn w:val="914"/>
    <w:pPr>
      <w:spacing w:after="60"/>
    </w:pPr>
  </w:style>
  <w:style w:type="paragraph" w:styleId="1206" w:customStyle="1">
    <w:name w:val="Пункт Знак"/>
    <w:basedOn w:val="914"/>
    <w:semiHidden/>
    <w:pPr>
      <w:ind w:left="1134" w:hanging="567"/>
      <w:spacing w:line="360" w:lineRule="auto"/>
      <w:tabs>
        <w:tab w:val="num" w:pos="1134" w:leader="none"/>
        <w:tab w:val="left" w:pos="1701" w:leader="none"/>
      </w:tabs>
    </w:pPr>
    <w:rPr>
      <w:sz w:val="28"/>
      <w:szCs w:val="28"/>
    </w:rPr>
  </w:style>
  <w:style w:type="paragraph" w:styleId="1207" w:customStyle="1">
    <w:name w:val="Словарная статья"/>
    <w:basedOn w:val="914"/>
    <w:next w:val="914"/>
    <w:semiHidden/>
    <w:pPr>
      <w:ind w:right="118"/>
    </w:pPr>
    <w:rPr>
      <w:rFonts w:ascii="Arial" w:hAnsi="Arial" w:cs="Arial"/>
      <w:sz w:val="20"/>
    </w:rPr>
  </w:style>
  <w:style w:type="paragraph" w:styleId="1208" w:customStyle="1">
    <w:name w:val="1"/>
    <w:basedOn w:val="914"/>
    <w:semiHidden/>
    <w:pPr>
      <w:spacing w:after="160" w:line="240" w:lineRule="exact"/>
    </w:pPr>
    <w:rPr>
      <w:sz w:val="20"/>
      <w:lang w:eastAsia="zh-CN"/>
    </w:rPr>
  </w:style>
  <w:style w:type="paragraph" w:styleId="1209" w:customStyle="1">
    <w:name w:val="1 Знак Char Знак Char Знак"/>
    <w:basedOn w:val="914"/>
    <w:pPr>
      <w:spacing w:after="160" w:line="240" w:lineRule="exact"/>
    </w:pPr>
    <w:rPr>
      <w:sz w:val="20"/>
      <w:lang w:eastAsia="zh-CN"/>
    </w:rPr>
  </w:style>
  <w:style w:type="paragraph" w:styleId="1210" w:customStyle="1">
    <w:name w:val="Знак Знак Знак Знак"/>
    <w:basedOn w:val="914"/>
    <w:pPr>
      <w:spacing w:after="160" w:line="240" w:lineRule="exact"/>
    </w:pPr>
    <w:rPr>
      <w:sz w:val="20"/>
      <w:lang w:eastAsia="zh-CN"/>
    </w:rPr>
  </w:style>
  <w:style w:type="paragraph" w:styleId="1211" w:customStyle="1">
    <w:name w:val="Знак Знак Знак Знак Знак Знак"/>
    <w:basedOn w:val="914"/>
    <w:pPr>
      <w:spacing w:after="160" w:line="240" w:lineRule="exact"/>
    </w:pPr>
    <w:rPr>
      <w:sz w:val="20"/>
      <w:lang w:eastAsia="zh-CN"/>
    </w:rPr>
  </w:style>
  <w:style w:type="paragraph" w:styleId="1212" w:customStyle="1">
    <w:name w:val="Дефис"/>
    <w:basedOn w:val="1113"/>
    <w:link w:val="1215"/>
    <w:pPr>
      <w:numPr>
        <w:ilvl w:val="0"/>
        <w:numId w:val="4"/>
      </w:numPr>
    </w:pPr>
    <w:rPr>
      <w:lang w:val="en-US"/>
    </w:rPr>
  </w:style>
  <w:style w:type="paragraph" w:styleId="1213" w:customStyle="1">
    <w:name w:val="Стиль4"/>
    <w:basedOn w:val="1212"/>
    <w:link w:val="1216"/>
  </w:style>
  <w:style w:type="character" w:styleId="1214" w:customStyle="1">
    <w:name w:val="Абзац списка Знак"/>
    <w:link w:val="1113"/>
    <w:uiPriority w:val="34"/>
    <w:rPr>
      <w:rFonts w:ascii="Times New Roman" w:hAnsi="Times New Roman" w:eastAsia="Times New Roman" w:cs="Times New Roman"/>
      <w:sz w:val="24"/>
      <w:szCs w:val="24"/>
      <w:lang w:eastAsia="ru-RU"/>
    </w:rPr>
  </w:style>
  <w:style w:type="character" w:styleId="1215" w:customStyle="1">
    <w:name w:val="Дефис Знак"/>
    <w:link w:val="1212"/>
    <w:rPr>
      <w:rFonts w:ascii="Times New Roman" w:hAnsi="Times New Roman" w:eastAsia="Times New Roman"/>
      <w:sz w:val="24"/>
      <w:szCs w:val="24"/>
      <w:lang w:val="en-US"/>
    </w:rPr>
  </w:style>
  <w:style w:type="character" w:styleId="1216" w:customStyle="1">
    <w:name w:val="Стиль4 Знак"/>
    <w:link w:val="1213"/>
    <w:rPr>
      <w:rFonts w:ascii="Times New Roman" w:hAnsi="Times New Roman" w:eastAsia="Times New Roman"/>
      <w:sz w:val="24"/>
      <w:szCs w:val="24"/>
      <w:lang w:val="en-US"/>
    </w:rPr>
  </w:style>
  <w:style w:type="character" w:styleId="1217" w:customStyle="1">
    <w:name w:val="Заголовок 3 Знак1"/>
    <w:rPr>
      <w:rFonts w:ascii="Arial" w:hAnsi="Arial"/>
      <w:b/>
      <w:sz w:val="24"/>
    </w:rPr>
  </w:style>
  <w:style w:type="character" w:styleId="1218" w:customStyle="1">
    <w:name w:val="skype_pnh_text_span"/>
  </w:style>
  <w:style w:type="paragraph" w:styleId="1219">
    <w:name w:val="endnote text"/>
    <w:basedOn w:val="914"/>
    <w:link w:val="1220"/>
    <w:rPr>
      <w:rFonts w:eastAsia="Times New Roman"/>
      <w:sz w:val="20"/>
      <w:szCs w:val="20"/>
    </w:rPr>
  </w:style>
  <w:style w:type="character" w:styleId="1220" w:customStyle="1">
    <w:name w:val="Текст концевой сноски Знак"/>
    <w:link w:val="1219"/>
    <w:rPr>
      <w:rFonts w:ascii="Times New Roman" w:hAnsi="Times New Roman" w:eastAsia="Times New Roman" w:cs="Times New Roman"/>
      <w:sz w:val="20"/>
      <w:szCs w:val="20"/>
      <w:lang w:eastAsia="ru-RU"/>
    </w:rPr>
  </w:style>
  <w:style w:type="character" w:styleId="1221">
    <w:name w:val="endnote reference"/>
    <w:rPr>
      <w:rFonts w:cs="Times New Roman"/>
      <w:vertAlign w:val="superscript"/>
    </w:rPr>
  </w:style>
  <w:style w:type="character" w:styleId="1222" w:customStyle="1">
    <w:name w:val="Заголовок 1 Знак1"/>
    <w:rPr>
      <w:b/>
      <w:sz w:val="36"/>
    </w:rPr>
  </w:style>
  <w:style w:type="character" w:styleId="1223" w:customStyle="1">
    <w:name w:val="Знак Знак15"/>
    <w:rPr>
      <w:rFonts w:ascii="Arial" w:hAnsi="Arial"/>
      <w:b/>
      <w:sz w:val="24"/>
      <w:lang w:val="ru-RU" w:eastAsia="ru-RU"/>
    </w:rPr>
  </w:style>
  <w:style w:type="paragraph" w:styleId="1224" w:customStyle="1">
    <w:name w:val="Стиль3 Знак"/>
    <w:basedOn w:val="1140"/>
    <w:link w:val="1281"/>
    <w:pPr>
      <w:ind w:left="643" w:hanging="360"/>
      <w:spacing w:after="0" w:line="240" w:lineRule="auto"/>
      <w:widowControl w:val="off"/>
      <w:tabs>
        <w:tab w:val="num" w:pos="643" w:leader="none"/>
      </w:tabs>
    </w:pPr>
  </w:style>
  <w:style w:type="paragraph" w:styleId="1225" w:customStyle="1">
    <w:name w:val="Instruction"/>
    <w:basedOn w:val="1090"/>
    <w:pPr>
      <w:ind w:left="567" w:hanging="567"/>
      <w:jc w:val="both"/>
      <w:spacing w:before="180" w:after="60" w:line="240" w:lineRule="auto"/>
      <w:tabs>
        <w:tab w:val="num" w:pos="360" w:leader="none"/>
      </w:tabs>
    </w:pPr>
    <w:rPr>
      <w:rFonts w:ascii="Times New Roman" w:hAnsi="Times New Roman"/>
      <w:b/>
      <w:sz w:val="24"/>
      <w:szCs w:val="20"/>
    </w:rPr>
  </w:style>
  <w:style w:type="paragraph" w:styleId="1226" w:customStyle="1">
    <w:name w:val="Заголовок 2 со списком"/>
    <w:basedOn w:val="916"/>
    <w:next w:val="914"/>
    <w:link w:val="1227"/>
    <w:pPr>
      <w:ind w:left="576" w:hanging="576"/>
      <w:keepLines w:val="0"/>
      <w:spacing w:before="0" w:after="0" w:line="360" w:lineRule="auto"/>
    </w:pPr>
    <w:rPr>
      <w:b w:val="0"/>
      <w:bCs/>
      <w:szCs w:val="24"/>
    </w:rPr>
  </w:style>
  <w:style w:type="character" w:styleId="1227" w:customStyle="1">
    <w:name w:val="Заголовок 2 со списком Знак"/>
    <w:link w:val="1226"/>
    <w:rPr>
      <w:rFonts w:ascii="Times New Roman" w:hAnsi="Times New Roman" w:eastAsia="Times New Roman" w:cs="Times New Roman"/>
      <w:bCs/>
      <w:sz w:val="24"/>
      <w:szCs w:val="24"/>
      <w:lang w:eastAsia="ru-RU"/>
    </w:rPr>
  </w:style>
  <w:style w:type="paragraph" w:styleId="1228" w:customStyle="1">
    <w:name w:val="Заголовок 3 со списком"/>
    <w:basedOn w:val="917"/>
    <w:link w:val="1229"/>
    <w:pPr>
      <w:jc w:val="both"/>
    </w:pPr>
    <w:rPr>
      <w:rFonts w:ascii="Arial" w:hAnsi="Arial"/>
      <w:bCs w:val="0"/>
      <w:sz w:val="24"/>
      <w:szCs w:val="20"/>
    </w:rPr>
  </w:style>
  <w:style w:type="character" w:styleId="1229" w:customStyle="1">
    <w:name w:val="Заголовок 3 со списком Знак"/>
    <w:link w:val="1228"/>
    <w:rPr>
      <w:rFonts w:ascii="Arial" w:hAnsi="Arial" w:eastAsia="Times New Roman" w:cs="Times New Roman"/>
      <w:b/>
      <w:sz w:val="24"/>
      <w:szCs w:val="20"/>
      <w:lang w:eastAsia="ru-RU"/>
    </w:rPr>
  </w:style>
  <w:style w:type="character" w:styleId="1230" w:customStyle="1">
    <w:name w:val="Основной шрифт"/>
    <w:semiHidden/>
  </w:style>
  <w:style w:type="paragraph" w:styleId="1231" w:customStyle="1">
    <w:name w:val="текст таблицы"/>
    <w:basedOn w:val="914"/>
    <w:pPr>
      <w:ind w:right="-102"/>
      <w:spacing w:before="120"/>
    </w:pPr>
  </w:style>
  <w:style w:type="character" w:styleId="1232">
    <w:name w:val="FollowedHyperlink"/>
    <w:uiPriority w:val="99"/>
    <w:rPr>
      <w:rFonts w:cs="Times New Roman"/>
      <w:color w:val="800080"/>
      <w:u w:val="single"/>
    </w:rPr>
  </w:style>
  <w:style w:type="paragraph" w:styleId="1233" w:customStyle="1">
    <w:name w:val="ТЛ_Заказчик"/>
    <w:basedOn w:val="914"/>
    <w:link w:val="1234"/>
    <w:qFormat/>
    <w:pPr>
      <w:jc w:val="center"/>
    </w:pPr>
    <w:rPr>
      <w:rFonts w:eastAsia="Times New Roman"/>
      <w:sz w:val="28"/>
      <w:szCs w:val="28"/>
    </w:rPr>
  </w:style>
  <w:style w:type="character" w:styleId="1234" w:customStyle="1">
    <w:name w:val="ТЛ_Заказчик Знак"/>
    <w:link w:val="1233"/>
    <w:rPr>
      <w:rFonts w:ascii="Times New Roman" w:hAnsi="Times New Roman" w:eastAsia="Times New Roman" w:cs="Times New Roman"/>
      <w:sz w:val="28"/>
      <w:szCs w:val="28"/>
      <w:lang w:eastAsia="ru-RU"/>
    </w:rPr>
  </w:style>
  <w:style w:type="paragraph" w:styleId="1235" w:customStyle="1">
    <w:name w:val="ТЛ_Утверждаю"/>
    <w:basedOn w:val="914"/>
    <w:link w:val="1236"/>
    <w:qFormat/>
    <w:pPr>
      <w:ind w:left="4860"/>
      <w:jc w:val="center"/>
    </w:pPr>
    <w:rPr>
      <w:rFonts w:eastAsia="Times New Roman"/>
      <w:sz w:val="28"/>
      <w:szCs w:val="28"/>
    </w:rPr>
  </w:style>
  <w:style w:type="character" w:styleId="1236" w:customStyle="1">
    <w:name w:val="ТЛ_Утверждаю Знак"/>
    <w:link w:val="1235"/>
    <w:rPr>
      <w:rFonts w:ascii="Times New Roman" w:hAnsi="Times New Roman" w:eastAsia="Times New Roman" w:cs="Times New Roman"/>
      <w:sz w:val="28"/>
      <w:szCs w:val="28"/>
      <w:lang w:eastAsia="ru-RU"/>
    </w:rPr>
  </w:style>
  <w:style w:type="paragraph" w:styleId="1237" w:customStyle="1">
    <w:name w:val="ТЛ_Название"/>
    <w:basedOn w:val="914"/>
    <w:link w:val="1238"/>
    <w:qFormat/>
    <w:pPr>
      <w:jc w:val="center"/>
    </w:pPr>
    <w:rPr>
      <w:rFonts w:eastAsia="Times New Roman"/>
      <w:b/>
      <w:sz w:val="28"/>
      <w:szCs w:val="28"/>
    </w:rPr>
  </w:style>
  <w:style w:type="character" w:styleId="1238" w:customStyle="1">
    <w:name w:val="ТЛ_Название Знак"/>
    <w:link w:val="1237"/>
    <w:rPr>
      <w:rFonts w:ascii="Times New Roman" w:hAnsi="Times New Roman" w:eastAsia="Times New Roman" w:cs="Times New Roman"/>
      <w:b/>
      <w:sz w:val="28"/>
      <w:szCs w:val="28"/>
      <w:lang w:eastAsia="ru-RU"/>
    </w:rPr>
  </w:style>
  <w:style w:type="paragraph" w:styleId="1239" w:customStyle="1">
    <w:name w:val="ТЛ_Город и Дата"/>
    <w:basedOn w:val="914"/>
    <w:link w:val="1240"/>
    <w:qFormat/>
    <w:pPr>
      <w:jc w:val="center"/>
    </w:pPr>
    <w:rPr>
      <w:rFonts w:eastAsia="Times New Roman"/>
      <w:sz w:val="28"/>
      <w:szCs w:val="28"/>
    </w:rPr>
  </w:style>
  <w:style w:type="character" w:styleId="1240" w:customStyle="1">
    <w:name w:val="ТЛ_Город и Дата Знак"/>
    <w:link w:val="1239"/>
    <w:rPr>
      <w:rFonts w:ascii="Times New Roman" w:hAnsi="Times New Roman" w:eastAsia="Times New Roman" w:cs="Times New Roman"/>
      <w:sz w:val="28"/>
      <w:szCs w:val="28"/>
      <w:lang w:eastAsia="ru-RU"/>
    </w:rPr>
  </w:style>
  <w:style w:type="paragraph" w:styleId="1241" w:customStyle="1">
    <w:name w:val="АД_Наименование Разделов"/>
    <w:basedOn w:val="915"/>
    <w:link w:val="1242"/>
    <w:qFormat/>
    <w:pPr>
      <w:jc w:val="center"/>
      <w:spacing w:before="240" w:after="60"/>
    </w:pPr>
    <w:rPr>
      <w:b/>
      <w:sz w:val="28"/>
    </w:rPr>
  </w:style>
  <w:style w:type="character" w:styleId="1242" w:customStyle="1">
    <w:name w:val="АД_Наименование Разделов Знак"/>
    <w:link w:val="1241"/>
    <w:rPr>
      <w:rFonts w:ascii="Times New Roman" w:hAnsi="Times New Roman" w:eastAsia="Times New Roman" w:cs="Times New Roman"/>
      <w:b/>
      <w:sz w:val="28"/>
      <w:szCs w:val="20"/>
      <w:lang w:eastAsia="ru-RU"/>
    </w:rPr>
  </w:style>
  <w:style w:type="paragraph" w:styleId="1243" w:customStyle="1">
    <w:name w:val="АД_Наименование главы с нумерацией"/>
    <w:basedOn w:val="1226"/>
    <w:link w:val="1246"/>
    <w:qFormat/>
    <w:rPr>
      <w:b/>
    </w:rPr>
  </w:style>
  <w:style w:type="paragraph" w:styleId="1244" w:customStyle="1">
    <w:name w:val="АД_Наименование главы без нумерации"/>
    <w:basedOn w:val="916"/>
    <w:link w:val="1245"/>
    <w:qFormat/>
    <w:pPr>
      <w:keepLines w:val="0"/>
      <w:spacing w:before="0" w:after="0"/>
    </w:pPr>
    <w:rPr>
      <w:bCs/>
      <w:szCs w:val="24"/>
    </w:rPr>
  </w:style>
  <w:style w:type="character" w:styleId="1245" w:customStyle="1">
    <w:name w:val="АД_Наименование главы без нумерации Знак"/>
    <w:link w:val="1244"/>
    <w:rPr>
      <w:rFonts w:ascii="Times New Roman" w:hAnsi="Times New Roman" w:eastAsia="Times New Roman" w:cs="Times New Roman"/>
      <w:b/>
      <w:bCs/>
      <w:sz w:val="24"/>
      <w:szCs w:val="24"/>
      <w:lang w:eastAsia="ru-RU"/>
    </w:rPr>
  </w:style>
  <w:style w:type="character" w:styleId="1246" w:customStyle="1">
    <w:name w:val="АД_Глава Знак"/>
    <w:link w:val="1243"/>
    <w:rPr>
      <w:rFonts w:ascii="Times New Roman" w:hAnsi="Times New Roman" w:eastAsia="Times New Roman" w:cs="Times New Roman"/>
      <w:b/>
      <w:bCs/>
      <w:sz w:val="24"/>
      <w:szCs w:val="24"/>
      <w:lang w:eastAsia="ru-RU"/>
    </w:rPr>
  </w:style>
  <w:style w:type="paragraph" w:styleId="1247" w:customStyle="1">
    <w:name w:val="АД_Нумерованный пункт"/>
    <w:basedOn w:val="1228"/>
    <w:link w:val="1248"/>
    <w:qFormat/>
    <w:pPr>
      <w:ind w:left="720" w:hanging="720"/>
      <w:tabs>
        <w:tab w:val="num" w:pos="720" w:leader="none"/>
      </w:tabs>
    </w:pPr>
    <w:rPr>
      <w:rFonts w:ascii="Times New Roman" w:hAnsi="Times New Roman"/>
      <w:b w:val="0"/>
    </w:rPr>
  </w:style>
  <w:style w:type="character" w:styleId="1248" w:customStyle="1">
    <w:name w:val="АД_Нумерованный пункт Знак"/>
    <w:link w:val="1247"/>
    <w:rPr>
      <w:rFonts w:ascii="Times New Roman" w:hAnsi="Times New Roman" w:eastAsia="Times New Roman" w:cs="Times New Roman"/>
      <w:b w:val="0"/>
      <w:sz w:val="24"/>
      <w:szCs w:val="20"/>
      <w:lang w:eastAsia="ru-RU"/>
    </w:rPr>
  </w:style>
  <w:style w:type="paragraph" w:styleId="1249" w:customStyle="1">
    <w:name w:val="АД_Нумерованный подпункт"/>
    <w:basedOn w:val="914"/>
    <w:link w:val="1250"/>
    <w:qFormat/>
    <w:pPr>
      <w:ind w:left="720" w:hanging="720"/>
      <w:tabs>
        <w:tab w:val="left" w:pos="720" w:leader="none"/>
      </w:tabs>
    </w:pPr>
    <w:rPr>
      <w:rFonts w:eastAsia="Times New Roman"/>
    </w:rPr>
  </w:style>
  <w:style w:type="character" w:styleId="1250" w:customStyle="1">
    <w:name w:val="АД_Нумерованный подпункт Знак"/>
    <w:link w:val="1249"/>
    <w:rPr>
      <w:rFonts w:ascii="Times New Roman" w:hAnsi="Times New Roman" w:eastAsia="Times New Roman" w:cs="Times New Roman"/>
      <w:sz w:val="24"/>
      <w:szCs w:val="24"/>
      <w:lang w:eastAsia="ru-RU"/>
    </w:rPr>
  </w:style>
  <w:style w:type="paragraph" w:styleId="1251" w:customStyle="1">
    <w:name w:val="АД_Основной текст"/>
    <w:basedOn w:val="914"/>
    <w:link w:val="1252"/>
    <w:qFormat/>
    <w:pPr>
      <w:ind w:firstLine="567"/>
    </w:pPr>
    <w:rPr>
      <w:rFonts w:eastAsia="Times New Roman"/>
    </w:rPr>
  </w:style>
  <w:style w:type="character" w:styleId="1252" w:customStyle="1">
    <w:name w:val="АД_Основной текст Знак"/>
    <w:link w:val="1251"/>
    <w:rPr>
      <w:rFonts w:ascii="Times New Roman" w:hAnsi="Times New Roman" w:eastAsia="Times New Roman" w:cs="Times New Roman"/>
      <w:sz w:val="24"/>
      <w:szCs w:val="24"/>
      <w:lang w:eastAsia="ru-RU"/>
    </w:rPr>
  </w:style>
  <w:style w:type="paragraph" w:styleId="1253" w:customStyle="1">
    <w:name w:val="Стиль АД_Список 1"/>
    <w:basedOn w:val="914"/>
    <w:pPr>
      <w:tabs>
        <w:tab w:val="left" w:pos="720" w:leader="none"/>
      </w:tabs>
    </w:pPr>
    <w:rPr>
      <w:b/>
      <w:bCs/>
      <w:i/>
      <w:iCs/>
    </w:rPr>
  </w:style>
  <w:style w:type="paragraph" w:styleId="1254" w:customStyle="1">
    <w:name w:val="АД_Заголовки таблиц"/>
    <w:basedOn w:val="914"/>
    <w:qFormat/>
    <w:pPr>
      <w:jc w:val="center"/>
    </w:pPr>
    <w:rPr>
      <w:b/>
      <w:bCs/>
    </w:rPr>
  </w:style>
  <w:style w:type="paragraph" w:styleId="1255">
    <w:name w:val="TOC Heading"/>
    <w:basedOn w:val="915"/>
    <w:next w:val="914"/>
    <w:qFormat/>
    <w:pPr>
      <w:jc w:val="left"/>
      <w:keepLines/>
      <w:spacing w:before="480" w:line="276" w:lineRule="auto"/>
      <w:outlineLvl w:val="9"/>
    </w:pPr>
    <w:rPr>
      <w:rFonts w:ascii="Cambria" w:hAnsi="Cambria"/>
      <w:b/>
      <w:bCs/>
      <w:color w:val="365f91"/>
      <w:sz w:val="28"/>
      <w:szCs w:val="28"/>
      <w:lang w:eastAsia="en-US"/>
    </w:rPr>
  </w:style>
  <w:style w:type="paragraph" w:styleId="1256" w:customStyle="1">
    <w:name w:val="АД_Основной текст по центру полужирный"/>
    <w:basedOn w:val="914"/>
    <w:link w:val="1257"/>
    <w:qFormat/>
    <w:pPr>
      <w:ind w:firstLine="567"/>
      <w:jc w:val="center"/>
    </w:pPr>
    <w:rPr>
      <w:rFonts w:eastAsia="Times New Roman"/>
      <w:b/>
    </w:rPr>
  </w:style>
  <w:style w:type="character" w:styleId="1257" w:customStyle="1">
    <w:name w:val="АД_Основной текст по центру полужирный Знак"/>
    <w:link w:val="1256"/>
    <w:rPr>
      <w:rFonts w:ascii="Times New Roman" w:hAnsi="Times New Roman" w:eastAsia="Times New Roman" w:cs="Times New Roman"/>
      <w:b/>
      <w:sz w:val="24"/>
      <w:szCs w:val="24"/>
      <w:lang w:eastAsia="ru-RU"/>
    </w:rPr>
  </w:style>
  <w:style w:type="paragraph" w:styleId="1258" w:customStyle="1">
    <w:name w:val="АД_Текст отступ 3"/>
    <w:basedOn w:val="914"/>
    <w:link w:val="1259"/>
    <w:qFormat/>
    <w:pPr>
      <w:ind w:left="1418"/>
    </w:pPr>
    <w:rPr>
      <w:rFonts w:eastAsia="Times New Roman"/>
    </w:rPr>
  </w:style>
  <w:style w:type="character" w:styleId="1259" w:customStyle="1">
    <w:name w:val="АД_Текст отступ 3 Знак"/>
    <w:link w:val="1258"/>
    <w:rPr>
      <w:rFonts w:ascii="Times New Roman" w:hAnsi="Times New Roman" w:eastAsia="Times New Roman" w:cs="Times New Roman"/>
      <w:sz w:val="24"/>
      <w:szCs w:val="24"/>
      <w:lang w:eastAsia="ru-RU"/>
    </w:rPr>
  </w:style>
  <w:style w:type="paragraph" w:styleId="1260" w:customStyle="1">
    <w:name w:val="АД_Нумерованный подпункт 4 уровня"/>
    <w:basedOn w:val="1249"/>
    <w:link w:val="1261"/>
    <w:qFormat/>
    <w:pPr>
      <w:ind w:left="993" w:hanging="993"/>
      <w:tabs>
        <w:tab w:val="clear" w:pos="720" w:leader="none"/>
        <w:tab w:val="num" w:pos="993" w:leader="none"/>
      </w:tabs>
    </w:pPr>
  </w:style>
  <w:style w:type="character" w:styleId="1261" w:customStyle="1">
    <w:name w:val="АД_Нумерованный подпункт 4 уровня Знак"/>
    <w:link w:val="1260"/>
    <w:rPr>
      <w:rFonts w:ascii="Times New Roman" w:hAnsi="Times New Roman" w:eastAsia="Times New Roman" w:cs="Times New Roman"/>
      <w:sz w:val="24"/>
      <w:szCs w:val="24"/>
      <w:lang w:eastAsia="ru-RU"/>
    </w:rPr>
  </w:style>
  <w:style w:type="paragraph" w:styleId="1262" w:customStyle="1">
    <w:name w:val="АД_Список абв"/>
    <w:basedOn w:val="914"/>
    <w:pPr>
      <w:numPr>
        <w:ilvl w:val="0"/>
        <w:numId w:val="5"/>
      </w:numPr>
    </w:pPr>
  </w:style>
  <w:style w:type="paragraph" w:styleId="1263" w:customStyle="1">
    <w:name w:val="Heading"/>
    <w:rPr>
      <w:rFonts w:ascii="Arial" w:hAnsi="Arial" w:eastAsia="Times New Roman"/>
      <w:b/>
      <w:sz w:val="22"/>
    </w:rPr>
  </w:style>
  <w:style w:type="paragraph" w:styleId="1264" w:customStyle="1">
    <w:name w:val="WW-Основной текст с отступом 2"/>
    <w:basedOn w:val="914"/>
    <w:qFormat/>
    <w:pPr>
      <w:ind w:left="-540"/>
    </w:pPr>
    <w:rPr>
      <w:rFonts w:ascii="Arial" w:hAnsi="Arial" w:cs="Arial"/>
      <w:sz w:val="18"/>
      <w:lang w:eastAsia="ar-SA"/>
    </w:rPr>
  </w:style>
  <w:style w:type="paragraph" w:styleId="1265" w:customStyle="1">
    <w:name w:val="WW-Основной текст с отступом 3"/>
    <w:basedOn w:val="914"/>
    <w:pPr>
      <w:ind w:left="-540"/>
    </w:pPr>
    <w:rPr>
      <w:rFonts w:ascii="Arial" w:hAnsi="Arial" w:cs="Arial"/>
      <w:sz w:val="17"/>
      <w:lang w:eastAsia="ar-SA"/>
    </w:rPr>
  </w:style>
  <w:style w:type="paragraph" w:styleId="1266" w:customStyle="1">
    <w:name w:val="Список нум."/>
    <w:basedOn w:val="914"/>
    <w:pPr>
      <w:numPr>
        <w:ilvl w:val="0"/>
        <w:numId w:val="6"/>
      </w:numPr>
      <w:keepNext/>
      <w:spacing w:before="120" w:after="120" w:line="360" w:lineRule="auto"/>
      <w:tabs>
        <w:tab w:val="left" w:pos="1701" w:leader="none"/>
      </w:tabs>
    </w:pPr>
    <w:rPr>
      <w:rFonts w:ascii="Arial" w:hAnsi="Arial"/>
    </w:rPr>
  </w:style>
  <w:style w:type="paragraph" w:styleId="1267" w:customStyle="1">
    <w:name w:val="Заголовок 1 (раздел VI)"/>
    <w:basedOn w:val="915"/>
    <w:pPr>
      <w:ind w:left="720" w:right="567" w:firstLine="709"/>
      <w:jc w:val="center"/>
      <w:keepLines/>
      <w:spacing w:before="240" w:after="60"/>
      <w:widowControl w:val="off"/>
      <w:tabs>
        <w:tab w:val="num" w:pos="720" w:leader="none"/>
      </w:tabs>
    </w:pPr>
    <w:rPr>
      <w:rFonts w:ascii="Arial" w:hAnsi="Arial" w:cs="Arial"/>
      <w:b/>
      <w:bCs/>
      <w:sz w:val="28"/>
      <w:szCs w:val="32"/>
    </w:rPr>
  </w:style>
  <w:style w:type="paragraph" w:styleId="1268" w:customStyle="1">
    <w:name w:val="FR1"/>
    <w:pPr>
      <w:ind w:left="40" w:firstLine="680"/>
      <w:jc w:val="both"/>
      <w:spacing w:before="200"/>
      <w:widowControl w:val="off"/>
    </w:pPr>
    <w:rPr>
      <w:rFonts w:ascii="Arial" w:hAnsi="Arial" w:eastAsia="Times New Roman"/>
    </w:rPr>
  </w:style>
  <w:style w:type="paragraph" w:styleId="1269" w:customStyle="1">
    <w:name w:val="FR2"/>
    <w:pPr>
      <w:jc w:val="center"/>
      <w:spacing w:before="20"/>
      <w:widowControl w:val="off"/>
    </w:pPr>
    <w:rPr>
      <w:rFonts w:ascii="Arial" w:hAnsi="Arial" w:eastAsia="Times New Roman"/>
      <w:sz w:val="24"/>
    </w:rPr>
  </w:style>
  <w:style w:type="paragraph" w:styleId="1270" w:customStyle="1">
    <w:name w:val="Стиль3 Знак Знак"/>
    <w:basedOn w:val="1140"/>
    <w:link w:val="1284"/>
    <w:pPr>
      <w:ind w:left="0"/>
      <w:spacing w:after="0" w:line="240" w:lineRule="auto"/>
      <w:widowControl w:val="off"/>
      <w:tabs>
        <w:tab w:val="num" w:pos="227" w:leader="none"/>
      </w:tabs>
    </w:pPr>
  </w:style>
  <w:style w:type="paragraph" w:styleId="1271" w:customStyle="1">
    <w:name w:val="03zagolovok2"/>
    <w:basedOn w:val="914"/>
    <w:pPr>
      <w:keepNext/>
      <w:spacing w:before="360" w:after="120" w:line="360" w:lineRule="atLeast"/>
      <w:outlineLvl w:val="1"/>
    </w:pPr>
    <w:rPr>
      <w:rFonts w:ascii="GaramondC" w:hAnsi="GaramondC"/>
      <w:b/>
      <w:color w:val="000000"/>
      <w:sz w:val="28"/>
      <w:szCs w:val="28"/>
    </w:rPr>
  </w:style>
  <w:style w:type="paragraph" w:styleId="1272" w:customStyle="1">
    <w:name w:val="текст"/>
    <w:pPr>
      <w:jc w:val="both"/>
    </w:pPr>
    <w:rPr>
      <w:rFonts w:ascii="SchoolBookC" w:hAnsi="SchoolBookC" w:eastAsia="Times New Roman"/>
      <w:color w:val="000000"/>
      <w:sz w:val="24"/>
    </w:rPr>
  </w:style>
  <w:style w:type="paragraph" w:styleId="1273" w:customStyle="1">
    <w:name w:val="втяжка"/>
    <w:basedOn w:val="1274"/>
    <w:next w:val="1274"/>
    <w:pPr>
      <w:ind w:left="567" w:hanging="567"/>
      <w:spacing w:before="57"/>
      <w:tabs>
        <w:tab w:val="left" w:pos="567" w:leader="none"/>
      </w:tabs>
    </w:pPr>
  </w:style>
  <w:style w:type="paragraph" w:styleId="1274" w:customStyle="1">
    <w:name w:val="текст1"/>
    <w:pPr>
      <w:ind w:firstLine="397"/>
      <w:jc w:val="both"/>
    </w:pPr>
    <w:rPr>
      <w:rFonts w:ascii="SchoolBookC" w:hAnsi="SchoolBookC" w:eastAsia="Times New Roman"/>
      <w:sz w:val="24"/>
    </w:rPr>
  </w:style>
  <w:style w:type="paragraph" w:styleId="1275" w:customStyle="1">
    <w:name w:val="Знак Знак2 Char Char Знак Знак Char Char Знак Знак Char Char Знак Знак Char Char Знак Знак Char Char Знак Знак Char Char Знак Знак Char Char Знак Знак Char Char"/>
    <w:basedOn w:val="914"/>
    <w:pPr>
      <w:spacing w:beforeAutospacing="1" w:afterAutospacing="1"/>
    </w:pPr>
    <w:rPr>
      <w:rFonts w:ascii="Tahoma" w:hAnsi="Tahoma"/>
      <w:sz w:val="20"/>
      <w:lang w:val="en-US" w:eastAsia="en-US"/>
    </w:rPr>
  </w:style>
  <w:style w:type="paragraph" w:styleId="1276" w:customStyle="1">
    <w:name w:val="Знак Знак2 Char Char Знак Знак Char Char Знак Знак Char Char Знак Знак Char Char Знак Знак Char Char Знак Знак Char Char Знак Знак Char Char Знак Знак Char Char1"/>
    <w:basedOn w:val="914"/>
    <w:pPr>
      <w:spacing w:beforeAutospacing="1" w:afterAutospacing="1"/>
    </w:pPr>
    <w:rPr>
      <w:rFonts w:ascii="Tahoma" w:hAnsi="Tahoma"/>
      <w:sz w:val="20"/>
      <w:lang w:val="en-US" w:eastAsia="en-US"/>
    </w:rPr>
  </w:style>
  <w:style w:type="paragraph" w:styleId="1277" w:customStyle="1">
    <w:name w:val="Char Char"/>
    <w:basedOn w:val="914"/>
    <w:pPr>
      <w:spacing w:beforeAutospacing="1" w:afterAutospacing="1"/>
    </w:pPr>
    <w:rPr>
      <w:rFonts w:ascii="Tahoma" w:hAnsi="Tahoma"/>
      <w:sz w:val="20"/>
      <w:lang w:val="en-US" w:eastAsia="en-US"/>
    </w:rPr>
  </w:style>
  <w:style w:type="paragraph" w:styleId="1278" w:customStyle="1">
    <w:name w:val="Document 1"/>
    <w:pPr>
      <w:keepLines/>
      <w:keepNext/>
      <w:tabs>
        <w:tab w:val="left" w:pos="-720" w:leader="none"/>
      </w:tabs>
    </w:pPr>
    <w:rPr>
      <w:rFonts w:ascii="Gelvetsky 12pt" w:hAnsi="Gelvetsky 12pt" w:eastAsia="Times New Roman"/>
      <w:sz w:val="24"/>
      <w:lang w:val="en-US"/>
    </w:rPr>
  </w:style>
  <w:style w:type="character" w:styleId="1279">
    <w:name w:val="annotation reference"/>
    <w:uiPriority w:val="99"/>
    <w:rPr>
      <w:rFonts w:cs="Times New Roman"/>
      <w:sz w:val="16"/>
    </w:rPr>
  </w:style>
  <w:style w:type="paragraph" w:styleId="1280" w:customStyle="1">
    <w:name w:val="Normal1"/>
    <w:pPr>
      <w:spacing w:before="100" w:after="100"/>
    </w:pPr>
    <w:rPr>
      <w:rFonts w:ascii="Times New Roman" w:hAnsi="Times New Roman" w:eastAsia="Times New Roman"/>
      <w:sz w:val="24"/>
    </w:rPr>
  </w:style>
  <w:style w:type="character" w:styleId="1281" w:customStyle="1">
    <w:name w:val="Стиль3 Знак Знак1"/>
    <w:link w:val="1224"/>
    <w:rPr>
      <w:rFonts w:ascii="Times New Roman" w:hAnsi="Times New Roman" w:eastAsia="Times New Roman" w:cs="Times New Roman"/>
      <w:sz w:val="24"/>
      <w:szCs w:val="20"/>
      <w:lang w:eastAsia="ru-RU"/>
    </w:rPr>
  </w:style>
  <w:style w:type="paragraph" w:styleId="1282" w:customStyle="1">
    <w:name w:val="Контракт-пункт"/>
    <w:basedOn w:val="914"/>
    <w:pPr>
      <w:ind w:left="1440" w:firstLine="567"/>
      <w:spacing w:after="60"/>
      <w:tabs>
        <w:tab w:val="left" w:pos="680" w:leader="none"/>
        <w:tab w:val="num" w:pos="1440" w:leader="none"/>
      </w:tabs>
    </w:pPr>
  </w:style>
  <w:style w:type="paragraph" w:styleId="1283" w:customStyle="1">
    <w:name w:val="Normal (keep with next)"/>
    <w:basedOn w:val="914"/>
    <w:pPr>
      <w:keepLines/>
      <w:keepNext/>
    </w:pPr>
    <w:rPr>
      <w:rFonts w:ascii="Arial" w:hAnsi="Arial" w:eastAsia="SimSun"/>
      <w:sz w:val="22"/>
      <w:lang w:val="en-GB" w:eastAsia="zh-CN"/>
    </w:rPr>
  </w:style>
  <w:style w:type="character" w:styleId="1284" w:customStyle="1">
    <w:name w:val="Стиль3 Знак Знак Знак"/>
    <w:link w:val="1270"/>
    <w:rPr>
      <w:rFonts w:ascii="Times New Roman" w:hAnsi="Times New Roman" w:eastAsia="Times New Roman" w:cs="Times New Roman"/>
      <w:sz w:val="24"/>
      <w:szCs w:val="20"/>
      <w:lang w:eastAsia="ru-RU"/>
    </w:rPr>
  </w:style>
  <w:style w:type="paragraph" w:styleId="1285" w:customStyle="1">
    <w:name w:val="Style First line:  127 cm"/>
    <w:basedOn w:val="914"/>
    <w:pPr>
      <w:spacing w:before="120"/>
    </w:pPr>
    <w:rPr>
      <w:rFonts w:ascii="Arial" w:hAnsi="Arial"/>
      <w:lang w:eastAsia="en-US"/>
    </w:rPr>
  </w:style>
  <w:style w:type="paragraph" w:styleId="1286" w:customStyle="1">
    <w:name w:val="Знак Знак Знак Знак Знак Знак Знак1"/>
    <w:basedOn w:val="914"/>
    <w:pPr>
      <w:spacing w:after="160" w:line="240" w:lineRule="exact"/>
    </w:pPr>
    <w:rPr>
      <w:rFonts w:ascii="Verdana" w:hAnsi="Verdana"/>
      <w:lang w:val="en-US" w:eastAsia="en-US"/>
    </w:rPr>
  </w:style>
  <w:style w:type="paragraph" w:styleId="1287" w:customStyle="1">
    <w:name w:val="Кт пункт"/>
    <w:pPr>
      <w:ind w:firstLine="709"/>
      <w:jc w:val="both"/>
      <w:outlineLvl w:val="2"/>
    </w:pPr>
    <w:rPr>
      <w:rFonts w:ascii="Times New Roman" w:hAnsi="Times New Roman" w:eastAsia="Times New Roman"/>
      <w:sz w:val="24"/>
      <w:szCs w:val="24"/>
    </w:rPr>
  </w:style>
  <w:style w:type="paragraph" w:styleId="1288" w:customStyle="1">
    <w:name w:val="12"/>
    <w:basedOn w:val="914"/>
    <w:pPr>
      <w:ind w:firstLine="708"/>
    </w:pPr>
  </w:style>
  <w:style w:type="paragraph" w:styleId="1289" w:customStyle="1">
    <w:name w:val="Заг 4"/>
    <w:basedOn w:val="918"/>
    <w:pPr>
      <w:numPr>
        <w:ilvl w:val="3"/>
      </w:numPr>
      <w:ind w:left="1224" w:firstLine="720"/>
      <w:spacing w:before="60" w:line="312" w:lineRule="auto"/>
      <w:tabs>
        <w:tab w:val="num" w:pos="1224" w:leader="none"/>
        <w:tab w:val="num" w:pos="1944" w:leader="none"/>
      </w:tabs>
    </w:pPr>
    <w:rPr>
      <w:rFonts w:ascii="Times New Roman" w:hAnsi="Times New Roman"/>
      <w:b/>
      <w:bCs/>
      <w:szCs w:val="24"/>
    </w:rPr>
  </w:style>
  <w:style w:type="paragraph" w:styleId="1290" w:customStyle="1">
    <w:name w:val="Обычный 1"/>
    <w:basedOn w:val="914"/>
    <w:link w:val="1291"/>
    <w:pPr>
      <w:ind w:firstLine="709"/>
      <w:spacing w:before="60" w:after="60" w:line="360" w:lineRule="auto"/>
    </w:pPr>
    <w:rPr>
      <w:rFonts w:eastAsia="Times New Roman"/>
    </w:rPr>
  </w:style>
  <w:style w:type="character" w:styleId="1291" w:customStyle="1">
    <w:name w:val="Обычный 1 Знак"/>
    <w:link w:val="1290"/>
    <w:rPr>
      <w:rFonts w:ascii="Times New Roman" w:hAnsi="Times New Roman" w:eastAsia="Times New Roman" w:cs="Times New Roman"/>
      <w:sz w:val="24"/>
      <w:szCs w:val="24"/>
      <w:lang w:eastAsia="ru-RU"/>
    </w:rPr>
  </w:style>
  <w:style w:type="character" w:styleId="1292" w:customStyle="1">
    <w:name w:val="Стиль1 Знак"/>
    <w:link w:val="1137"/>
    <w:rPr>
      <w:rFonts w:ascii="Times New Roman" w:hAnsi="Times New Roman" w:eastAsia="Times New Roman" w:cs="Times New Roman"/>
      <w:b/>
      <w:sz w:val="28"/>
      <w:szCs w:val="24"/>
      <w:lang w:eastAsia="ru-RU"/>
    </w:rPr>
  </w:style>
  <w:style w:type="paragraph" w:styleId="1293" w:customStyle="1">
    <w:name w:val="Знак Знак Знак1"/>
    <w:basedOn w:val="914"/>
    <w:pPr>
      <w:spacing w:beforeAutospacing="1" w:afterAutospacing="1"/>
    </w:pPr>
    <w:rPr>
      <w:rFonts w:ascii="Tahoma" w:hAnsi="Tahoma"/>
      <w:sz w:val="20"/>
      <w:lang w:val="en-US" w:eastAsia="en-US"/>
    </w:rPr>
  </w:style>
  <w:style w:type="paragraph" w:styleId="1294" w:customStyle="1">
    <w:name w:val="1.1ОбНумер"/>
    <w:basedOn w:val="914"/>
    <w:pPr>
      <w:numPr>
        <w:ilvl w:val="1"/>
        <w:numId w:val="7"/>
      </w:numPr>
      <w:ind w:left="0" w:firstLine="851"/>
      <w:spacing w:line="360" w:lineRule="auto"/>
      <w:outlineLvl w:val="1"/>
    </w:pPr>
    <w:rPr>
      <w:sz w:val="28"/>
    </w:rPr>
  </w:style>
  <w:style w:type="paragraph" w:styleId="1295" w:customStyle="1">
    <w:name w:val="1.1.1ОбНумер"/>
    <w:basedOn w:val="1294"/>
    <w:pPr>
      <w:numPr>
        <w:ilvl w:val="2"/>
      </w:numPr>
      <w:ind w:left="862"/>
      <w:tabs>
        <w:tab w:val="num" w:pos="312" w:leader="none"/>
      </w:tabs>
      <w:outlineLvl w:val="2"/>
    </w:pPr>
  </w:style>
  <w:style w:type="paragraph" w:styleId="1296" w:customStyle="1">
    <w:name w:val="Char Char Знак Знак Char Char"/>
    <w:basedOn w:val="914"/>
    <w:pPr>
      <w:spacing w:after="160"/>
    </w:pPr>
    <w:rPr>
      <w:rFonts w:ascii="Arial" w:hAnsi="Arial"/>
      <w:b/>
      <w:color w:val="ffffff"/>
      <w:sz w:val="32"/>
      <w:lang w:val="en-US" w:eastAsia="en-US"/>
    </w:rPr>
  </w:style>
  <w:style w:type="paragraph" w:styleId="1297" w:customStyle="1">
    <w:name w:val="u"/>
    <w:basedOn w:val="914"/>
    <w:pPr>
      <w:ind w:firstLine="390"/>
    </w:pPr>
    <w:rPr>
      <w:color w:val="000000"/>
    </w:rPr>
  </w:style>
  <w:style w:type="paragraph" w:styleId="1298" w:customStyle="1">
    <w:name w:val="Стиль_таб2"/>
    <w:basedOn w:val="914"/>
    <w:semiHidden/>
    <w:pPr>
      <w:spacing w:before="120" w:after="120"/>
    </w:pPr>
    <w:rPr>
      <w:rFonts w:cs="Arial"/>
      <w:szCs w:val="18"/>
    </w:rPr>
  </w:style>
  <w:style w:type="character" w:styleId="1299" w:customStyle="1">
    <w:name w:val="Heading 1 Char"/>
    <w:rPr>
      <w:rFonts w:ascii="Times New Roman" w:hAnsi="Times New Roman"/>
      <w:b/>
      <w:sz w:val="20"/>
      <w:lang w:eastAsia="ru-RU"/>
    </w:rPr>
  </w:style>
  <w:style w:type="character" w:styleId="1300" w:customStyle="1">
    <w:name w:val="Heading 2 Char"/>
    <w:rPr>
      <w:rFonts w:ascii="Times New Roman" w:hAnsi="Times New Roman"/>
      <w:b/>
      <w:sz w:val="24"/>
      <w:lang w:eastAsia="ru-RU"/>
    </w:rPr>
  </w:style>
  <w:style w:type="character" w:styleId="1301" w:customStyle="1">
    <w:name w:val="Heading 3 Char"/>
    <w:semiHidden/>
    <w:rPr>
      <w:rFonts w:ascii="Arial" w:hAnsi="Arial"/>
      <w:b/>
      <w:sz w:val="20"/>
      <w:lang w:eastAsia="ru-RU"/>
    </w:rPr>
  </w:style>
  <w:style w:type="character" w:styleId="1302" w:customStyle="1">
    <w:name w:val="Heading 4 Char"/>
    <w:rPr>
      <w:rFonts w:ascii="Times New Roman" w:hAnsi="Times New Roman"/>
      <w:b/>
      <w:sz w:val="28"/>
      <w:lang w:eastAsia="ru-RU"/>
    </w:rPr>
  </w:style>
  <w:style w:type="character" w:styleId="1303" w:customStyle="1">
    <w:name w:val="Heading 5 Char"/>
    <w:rPr>
      <w:rFonts w:ascii="Arial" w:hAnsi="Arial"/>
      <w:b/>
      <w:i/>
      <w:sz w:val="26"/>
      <w:lang w:eastAsia="ru-RU"/>
    </w:rPr>
  </w:style>
  <w:style w:type="character" w:styleId="1304" w:customStyle="1">
    <w:name w:val="Heading 6 Char"/>
    <w:rPr>
      <w:rFonts w:ascii="Times New Roman" w:hAnsi="Times New Roman"/>
      <w:b/>
      <w:lang w:eastAsia="ru-RU"/>
    </w:rPr>
  </w:style>
  <w:style w:type="character" w:styleId="1305" w:customStyle="1">
    <w:name w:val="Heading 7 Char"/>
    <w:rPr>
      <w:rFonts w:ascii="Arial" w:hAnsi="Arial"/>
      <w:sz w:val="20"/>
      <w:lang w:eastAsia="ru-RU"/>
    </w:rPr>
  </w:style>
  <w:style w:type="character" w:styleId="1306" w:customStyle="1">
    <w:name w:val="Heading 8 Char"/>
    <w:rPr>
      <w:rFonts w:ascii="Arial" w:hAnsi="Arial"/>
      <w:i/>
      <w:sz w:val="20"/>
      <w:lang w:eastAsia="ru-RU"/>
    </w:rPr>
  </w:style>
  <w:style w:type="character" w:styleId="1307" w:customStyle="1">
    <w:name w:val="Heading 9 Char"/>
    <w:semiHidden/>
    <w:rPr>
      <w:rFonts w:ascii="Arial" w:hAnsi="Arial"/>
      <w:b/>
      <w:i/>
      <w:sz w:val="20"/>
      <w:lang w:eastAsia="ru-RU"/>
    </w:rPr>
  </w:style>
  <w:style w:type="character" w:styleId="1308" w:customStyle="1">
    <w:name w:val="Body Text Char"/>
    <w:rPr>
      <w:sz w:val="24"/>
    </w:rPr>
  </w:style>
  <w:style w:type="character" w:styleId="1309" w:customStyle="1">
    <w:name w:val="Body Text Char1"/>
    <w:semiHidden/>
    <w:rPr>
      <w:rFonts w:ascii="Times New Roman" w:hAnsi="Times New Roman"/>
      <w:sz w:val="24"/>
    </w:rPr>
  </w:style>
  <w:style w:type="character" w:styleId="1310" w:customStyle="1">
    <w:name w:val="Body Text Char2"/>
    <w:rPr>
      <w:rFonts w:ascii="Times New Roman" w:hAnsi="Times New Roman"/>
      <w:sz w:val="24"/>
      <w:lang w:eastAsia="ru-RU"/>
    </w:rPr>
  </w:style>
  <w:style w:type="character" w:styleId="1311" w:customStyle="1">
    <w:name w:val="Body Text Indent Char"/>
    <w:rPr>
      <w:rFonts w:ascii="Times New Roman" w:hAnsi="Times New Roman"/>
      <w:sz w:val="24"/>
      <w:lang w:eastAsia="ru-RU"/>
    </w:rPr>
  </w:style>
  <w:style w:type="character" w:styleId="1312" w:customStyle="1">
    <w:name w:val="Body Text 3 Char"/>
    <w:rPr>
      <w:rFonts w:ascii="Times New Roman" w:hAnsi="Times New Roman"/>
      <w:b/>
      <w:i/>
      <w:sz w:val="24"/>
      <w:lang w:eastAsia="ru-RU"/>
    </w:rPr>
  </w:style>
  <w:style w:type="character" w:styleId="1313" w:customStyle="1">
    <w:name w:val="Body Text Indent 2 Char"/>
    <w:rPr>
      <w:rFonts w:ascii="Times New Roman" w:hAnsi="Times New Roman"/>
      <w:sz w:val="24"/>
      <w:lang w:eastAsia="ru-RU"/>
    </w:rPr>
  </w:style>
  <w:style w:type="paragraph" w:styleId="1314" w:customStyle="1">
    <w:name w:val="заголовок 11"/>
    <w:basedOn w:val="914"/>
    <w:next w:val="914"/>
    <w:pPr>
      <w:jc w:val="center"/>
      <w:keepNext/>
    </w:pPr>
  </w:style>
  <w:style w:type="paragraph" w:styleId="1315" w:customStyle="1">
    <w:name w:val="Default"/>
    <w:rPr>
      <w:rFonts w:ascii="Times New Roman" w:hAnsi="Times New Roman" w:eastAsia="Times New Roman"/>
      <w:color w:val="000000"/>
      <w:sz w:val="24"/>
      <w:szCs w:val="24"/>
    </w:rPr>
  </w:style>
  <w:style w:type="character" w:styleId="1316" w:customStyle="1">
    <w:name w:val="Header Char"/>
    <w:rPr>
      <w:rFonts w:ascii="Times New Roman" w:hAnsi="Times New Roman"/>
      <w:sz w:val="24"/>
      <w:lang w:eastAsia="ru-RU"/>
    </w:rPr>
  </w:style>
  <w:style w:type="character" w:styleId="1317" w:customStyle="1">
    <w:name w:val="Footer Char"/>
    <w:rPr>
      <w:rFonts w:ascii="Times New Roman" w:hAnsi="Times New Roman"/>
      <w:sz w:val="24"/>
      <w:lang w:eastAsia="ru-RU"/>
    </w:rPr>
  </w:style>
  <w:style w:type="character" w:styleId="1318" w:customStyle="1">
    <w:name w:val="Body Text 2 Char"/>
    <w:rPr>
      <w:rFonts w:ascii="Times New Roman" w:hAnsi="Times New Roman"/>
      <w:sz w:val="24"/>
      <w:lang w:eastAsia="ru-RU"/>
    </w:rPr>
  </w:style>
  <w:style w:type="paragraph" w:styleId="1319" w:customStyle="1">
    <w:name w:val="Знак Знак Знак Знак Знак Знак Знак Знак Знак Знак Знак Знак Знак Знак1"/>
    <w:basedOn w:val="914"/>
    <w:pPr>
      <w:jc w:val="right"/>
      <w:spacing w:after="160" w:line="240" w:lineRule="exact"/>
    </w:pPr>
    <w:rPr>
      <w:sz w:val="20"/>
      <w:lang w:val="en-GB" w:eastAsia="en-US"/>
    </w:rPr>
  </w:style>
  <w:style w:type="character" w:styleId="1320" w:customStyle="1">
    <w:name w:val="Balloon Text Char"/>
    <w:semiHidden/>
    <w:rPr>
      <w:rFonts w:ascii="Tahoma" w:hAnsi="Tahoma"/>
      <w:sz w:val="16"/>
      <w:lang w:eastAsia="ru-RU"/>
    </w:rPr>
  </w:style>
  <w:style w:type="paragraph" w:styleId="1321" w:customStyle="1">
    <w:name w:val="ConsNonformat"/>
    <w:pPr>
      <w:ind w:right="19772"/>
      <w:widowControl w:val="off"/>
    </w:pPr>
    <w:rPr>
      <w:rFonts w:ascii="Courier New" w:hAnsi="Courier New" w:eastAsia="Times New Roman" w:cs="Courier New"/>
    </w:rPr>
  </w:style>
  <w:style w:type="paragraph" w:styleId="1322" w:customStyle="1">
    <w:name w:val="ConsPlusNormal Знак"/>
    <w:link w:val="1323"/>
    <w:pPr>
      <w:ind w:firstLine="720"/>
    </w:pPr>
    <w:rPr>
      <w:rFonts w:ascii="Arial" w:hAnsi="Arial" w:eastAsia="Times New Roman" w:cs="Arial"/>
      <w:sz w:val="22"/>
      <w:szCs w:val="22"/>
    </w:rPr>
  </w:style>
  <w:style w:type="character" w:styleId="1323" w:customStyle="1">
    <w:name w:val="ConsPlusNormal Знак Знак"/>
    <w:link w:val="1322"/>
    <w:rPr>
      <w:rFonts w:ascii="Arial" w:hAnsi="Arial" w:eastAsia="Times New Roman" w:cs="Arial"/>
      <w:sz w:val="22"/>
      <w:szCs w:val="22"/>
      <w:lang w:eastAsia="ru-RU" w:bidi="ar-SA"/>
    </w:rPr>
  </w:style>
  <w:style w:type="paragraph" w:styleId="1324" w:customStyle="1">
    <w:name w:val="ConsCell"/>
    <w:pPr>
      <w:ind w:right="19772"/>
      <w:widowControl w:val="off"/>
    </w:pPr>
    <w:rPr>
      <w:rFonts w:ascii="Arial" w:hAnsi="Arial" w:eastAsia="Times New Roman" w:cs="Arial"/>
      <w:sz w:val="22"/>
      <w:szCs w:val="22"/>
    </w:rPr>
  </w:style>
  <w:style w:type="paragraph" w:styleId="1325" w:customStyle="1">
    <w:name w:val="Основной текст с отступом1"/>
    <w:basedOn w:val="914"/>
    <w:pPr>
      <w:ind w:left="283"/>
      <w:spacing w:after="120"/>
    </w:pPr>
    <w:rPr>
      <w:rFonts w:ascii="Arial" w:hAnsi="Arial" w:cs="Arial"/>
      <w:sz w:val="18"/>
      <w:szCs w:val="18"/>
    </w:rPr>
  </w:style>
  <w:style w:type="paragraph" w:styleId="1326" w:customStyle="1">
    <w:name w:val="xl40"/>
    <w:basedOn w:val="914"/>
    <w:pPr>
      <w:jc w:val="center"/>
      <w:spacing w:beforeAutospacing="1"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1327" w:customStyle="1">
    <w:name w:val="font5"/>
    <w:basedOn w:val="914"/>
    <w:pPr>
      <w:spacing w:beforeAutospacing="1" w:afterAutospacing="1"/>
    </w:pPr>
    <w:rPr>
      <w:b/>
      <w:bCs/>
      <w:sz w:val="22"/>
      <w:szCs w:val="22"/>
    </w:rPr>
  </w:style>
  <w:style w:type="paragraph" w:styleId="1328" w:customStyle="1">
    <w:name w:val="xl26"/>
    <w:basedOn w:val="914"/>
    <w:pPr>
      <w:jc w:val="center"/>
      <w:spacing w:beforeAutospacing="1" w:afterAutospacing="1"/>
    </w:pPr>
    <w:rPr>
      <w:sz w:val="18"/>
      <w:szCs w:val="18"/>
    </w:rPr>
  </w:style>
  <w:style w:type="paragraph" w:styleId="1329" w:customStyle="1">
    <w:name w:val="xl27"/>
    <w:basedOn w:val="914"/>
    <w:pPr>
      <w:spacing w:beforeAutospacing="1" w:afterAutospacing="1"/>
    </w:pPr>
    <w:rPr>
      <w:sz w:val="18"/>
      <w:szCs w:val="18"/>
    </w:rPr>
  </w:style>
  <w:style w:type="paragraph" w:styleId="1330" w:customStyle="1">
    <w:name w:val="xl28"/>
    <w:basedOn w:val="914"/>
    <w:pPr>
      <w:jc w:val="center"/>
      <w:spacing w:beforeAutospacing="1" w:afterAutospacing="1"/>
    </w:pPr>
    <w:rPr>
      <w:sz w:val="18"/>
      <w:szCs w:val="18"/>
    </w:rPr>
  </w:style>
  <w:style w:type="paragraph" w:styleId="1331" w:customStyle="1">
    <w:name w:val="xl29"/>
    <w:basedOn w:val="914"/>
    <w:pPr>
      <w:spacing w:beforeAutospacing="1" w:afterAutospacing="1"/>
    </w:pPr>
    <w:rPr>
      <w:b/>
      <w:bCs/>
      <w:sz w:val="20"/>
    </w:rPr>
  </w:style>
  <w:style w:type="paragraph" w:styleId="1332" w:customStyle="1">
    <w:name w:val="xl30"/>
    <w:basedOn w:val="914"/>
    <w:pPr>
      <w:spacing w:beforeAutospacing="1" w:afterAutospacing="1"/>
    </w:pPr>
    <w:rPr>
      <w:sz w:val="18"/>
      <w:szCs w:val="18"/>
    </w:rPr>
  </w:style>
  <w:style w:type="paragraph" w:styleId="1333" w:customStyle="1">
    <w:name w:val="xl31"/>
    <w:basedOn w:val="914"/>
    <w:pPr>
      <w:jc w:val="center"/>
      <w:spacing w:beforeAutospacing="1" w:afterAutospacing="1"/>
      <w:pBdr>
        <w:top w:val="single" w:color="000000" w:sz="8" w:space="0"/>
        <w:left w:val="single" w:color="000000" w:sz="8" w:space="0"/>
        <w:bottom w:val="single" w:color="000000" w:sz="4" w:space="0"/>
        <w:right w:val="single" w:color="000000" w:sz="4" w:space="0"/>
      </w:pBdr>
    </w:pPr>
    <w:rPr>
      <w:sz w:val="18"/>
      <w:szCs w:val="18"/>
    </w:rPr>
  </w:style>
  <w:style w:type="paragraph" w:styleId="1334" w:customStyle="1">
    <w:name w:val="xl32"/>
    <w:basedOn w:val="914"/>
    <w:pPr>
      <w:spacing w:beforeAutospacing="1" w:afterAutospacing="1"/>
      <w:pBdr>
        <w:top w:val="single" w:color="000000" w:sz="8" w:space="0"/>
        <w:left w:val="single" w:color="000000" w:sz="4" w:space="0"/>
        <w:bottom w:val="single" w:color="000000" w:sz="4" w:space="0"/>
        <w:right w:val="single" w:color="000000" w:sz="4" w:space="0"/>
      </w:pBdr>
    </w:pPr>
    <w:rPr>
      <w:sz w:val="18"/>
      <w:szCs w:val="18"/>
    </w:rPr>
  </w:style>
  <w:style w:type="paragraph" w:styleId="1335" w:customStyle="1">
    <w:name w:val="xl33"/>
    <w:basedOn w:val="914"/>
    <w:pPr>
      <w:jc w:val="center"/>
      <w:spacing w:beforeAutospacing="1" w:afterAutospacing="1"/>
      <w:pBdr>
        <w:top w:val="single" w:color="000000" w:sz="8" w:space="0"/>
        <w:left w:val="single" w:color="000000" w:sz="4" w:space="0"/>
        <w:bottom w:val="single" w:color="000000" w:sz="4" w:space="0"/>
        <w:right w:val="single" w:color="000000" w:sz="4" w:space="0"/>
      </w:pBdr>
    </w:pPr>
    <w:rPr>
      <w:sz w:val="18"/>
      <w:szCs w:val="18"/>
    </w:rPr>
  </w:style>
  <w:style w:type="paragraph" w:styleId="1336" w:customStyle="1">
    <w:name w:val="xl34"/>
    <w:basedOn w:val="914"/>
    <w:pPr>
      <w:jc w:val="center"/>
      <w:spacing w:beforeAutospacing="1" w:afterAutospacing="1"/>
      <w:pBdr>
        <w:top w:val="single" w:color="000000" w:sz="8" w:space="0"/>
        <w:left w:val="single" w:color="000000" w:sz="4" w:space="0"/>
        <w:bottom w:val="single" w:color="000000" w:sz="4" w:space="0"/>
      </w:pBdr>
    </w:pPr>
    <w:rPr>
      <w:sz w:val="18"/>
      <w:szCs w:val="18"/>
    </w:rPr>
  </w:style>
  <w:style w:type="paragraph" w:styleId="1337" w:customStyle="1">
    <w:name w:val="xl35"/>
    <w:basedOn w:val="914"/>
    <w:pPr>
      <w:jc w:val="center"/>
      <w:spacing w:beforeAutospacing="1" w:afterAutospacing="1"/>
      <w:pBdr>
        <w:left w:val="single" w:color="000000" w:sz="4" w:space="0"/>
        <w:right w:val="single" w:color="000000" w:sz="4" w:space="0"/>
      </w:pBdr>
    </w:pPr>
    <w:rPr>
      <w:b/>
      <w:bCs/>
      <w:sz w:val="18"/>
      <w:szCs w:val="18"/>
    </w:rPr>
  </w:style>
  <w:style w:type="paragraph" w:styleId="1338" w:customStyle="1">
    <w:name w:val="xl36"/>
    <w:basedOn w:val="914"/>
    <w:pPr>
      <w:jc w:val="center"/>
      <w:spacing w:beforeAutospacing="1" w:afterAutospacing="1"/>
      <w:pBdr>
        <w:right w:val="single" w:color="000000" w:sz="4" w:space="0"/>
      </w:pBdr>
    </w:pPr>
    <w:rPr>
      <w:b/>
      <w:bCs/>
      <w:sz w:val="18"/>
      <w:szCs w:val="18"/>
    </w:rPr>
  </w:style>
  <w:style w:type="paragraph" w:styleId="1339" w:customStyle="1">
    <w:name w:val="xl37"/>
    <w:basedOn w:val="914"/>
    <w:pPr>
      <w:jc w:val="center"/>
      <w:spacing w:beforeAutospacing="1" w:afterAutospacing="1"/>
    </w:pPr>
    <w:rPr>
      <w:b/>
      <w:bCs/>
      <w:sz w:val="18"/>
      <w:szCs w:val="18"/>
    </w:rPr>
  </w:style>
  <w:style w:type="paragraph" w:styleId="1340" w:customStyle="1">
    <w:name w:val="xl38"/>
    <w:basedOn w:val="914"/>
    <w:pPr>
      <w:jc w:val="center"/>
      <w:spacing w:beforeAutospacing="1" w:afterAutospacing="1"/>
      <w:pBdr>
        <w:left w:val="single" w:color="000000" w:sz="4" w:space="0"/>
        <w:bottom w:val="single" w:color="000000" w:sz="8" w:space="0"/>
      </w:pBdr>
    </w:pPr>
    <w:rPr>
      <w:b/>
      <w:bCs/>
      <w:sz w:val="18"/>
      <w:szCs w:val="18"/>
    </w:rPr>
  </w:style>
  <w:style w:type="paragraph" w:styleId="1341" w:customStyle="1">
    <w:name w:val="xl39"/>
    <w:basedOn w:val="914"/>
    <w:pPr>
      <w:jc w:val="center"/>
      <w:spacing w:beforeAutospacing="1" w:afterAutospacing="1"/>
      <w:pBdr>
        <w:left w:val="single" w:color="000000" w:sz="4" w:space="0"/>
        <w:bottom w:val="single" w:color="000000" w:sz="8" w:space="0"/>
        <w:right w:val="single" w:color="000000" w:sz="4" w:space="0"/>
      </w:pBdr>
    </w:pPr>
    <w:rPr>
      <w:b/>
      <w:bCs/>
      <w:sz w:val="18"/>
      <w:szCs w:val="18"/>
    </w:rPr>
  </w:style>
  <w:style w:type="paragraph" w:styleId="1342" w:customStyle="1">
    <w:name w:val="xl41"/>
    <w:basedOn w:val="914"/>
    <w:pPr>
      <w:jc w:val="center"/>
      <w:spacing w:beforeAutospacing="1" w:afterAutospacing="1"/>
      <w:pBdr>
        <w:bottom w:val="single" w:color="000000" w:sz="8" w:space="0"/>
      </w:pBdr>
    </w:pPr>
    <w:rPr>
      <w:b/>
      <w:bCs/>
      <w:sz w:val="18"/>
      <w:szCs w:val="18"/>
    </w:rPr>
  </w:style>
  <w:style w:type="paragraph" w:styleId="1343" w:customStyle="1">
    <w:name w:val="xl42"/>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4" w:customStyle="1">
    <w:name w:val="xl43"/>
    <w:basedOn w:val="914"/>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5" w:customStyle="1">
    <w:name w:val="xl44"/>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6" w:customStyle="1">
    <w:name w:val="xl45"/>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7" w:customStyle="1">
    <w:name w:val="xl46"/>
    <w:basedOn w:val="914"/>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8" w:customStyle="1">
    <w:name w:val="xl47"/>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9" w:customStyle="1">
    <w:name w:val="xl48"/>
    <w:basedOn w:val="914"/>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50" w:customStyle="1">
    <w:name w:val="xl49"/>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51" w:customStyle="1">
    <w:name w:val="xl50"/>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52" w:customStyle="1">
    <w:name w:val="xl51"/>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53" w:customStyle="1">
    <w:name w:val="xl52"/>
    <w:basedOn w:val="914"/>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54" w:customStyle="1">
    <w:name w:val="xl53"/>
    <w:basedOn w:val="914"/>
    <w:pPr>
      <w:jc w:val="center"/>
      <w:spacing w:beforeAutospacing="1" w:afterAutospacing="1"/>
      <w:shd w:val="clear" w:color="auto" w:fill="ffffff"/>
      <w:pBdr>
        <w:top w:val="single" w:color="000000" w:sz="4" w:space="0"/>
        <w:left w:val="single" w:color="000000" w:sz="4" w:space="0"/>
        <w:bottom w:val="single" w:color="000000" w:sz="4" w:space="0"/>
        <w:right w:val="single" w:color="000000" w:sz="4" w:space="0"/>
      </w:pBdr>
    </w:pPr>
    <w:rPr>
      <w:sz w:val="18"/>
      <w:szCs w:val="18"/>
    </w:rPr>
  </w:style>
  <w:style w:type="paragraph" w:styleId="1355" w:customStyle="1">
    <w:name w:val="xl54"/>
    <w:basedOn w:val="914"/>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56" w:customStyle="1">
    <w:name w:val="xl55"/>
    <w:basedOn w:val="914"/>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57" w:customStyle="1">
    <w:name w:val="xl56"/>
    <w:basedOn w:val="914"/>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58" w:customStyle="1">
    <w:name w:val="xl57"/>
    <w:basedOn w:val="914"/>
    <w:pPr>
      <w:jc w:val="center"/>
      <w:spacing w:beforeAutospacing="1" w:afterAutospacing="1"/>
    </w:pPr>
    <w:rPr>
      <w:sz w:val="18"/>
      <w:szCs w:val="18"/>
    </w:rPr>
  </w:style>
  <w:style w:type="paragraph" w:styleId="1359" w:customStyle="1">
    <w:name w:val="xl58"/>
    <w:basedOn w:val="914"/>
    <w:pPr>
      <w:spacing w:beforeAutospacing="1" w:afterAutospacing="1"/>
    </w:pPr>
    <w:rPr>
      <w:sz w:val="18"/>
      <w:szCs w:val="18"/>
    </w:rPr>
  </w:style>
  <w:style w:type="paragraph" w:styleId="1360" w:customStyle="1">
    <w:name w:val="xl59"/>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61" w:customStyle="1">
    <w:name w:val="xl60"/>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62" w:customStyle="1">
    <w:name w:val="xl61"/>
    <w:basedOn w:val="914"/>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63" w:customStyle="1">
    <w:name w:val="xl62"/>
    <w:basedOn w:val="914"/>
    <w:pPr>
      <w:jc w:val="center"/>
      <w:spacing w:beforeAutospacing="1" w:afterAutospacing="1"/>
      <w:pBdr>
        <w:left w:val="single" w:color="000000" w:sz="8" w:space="0"/>
        <w:right w:val="single" w:color="000000" w:sz="4" w:space="0"/>
      </w:pBdr>
    </w:pPr>
    <w:rPr>
      <w:sz w:val="18"/>
      <w:szCs w:val="18"/>
    </w:rPr>
  </w:style>
  <w:style w:type="paragraph" w:styleId="1364" w:customStyle="1">
    <w:name w:val="xl63"/>
    <w:basedOn w:val="914"/>
    <w:pPr>
      <w:jc w:val="center"/>
      <w:spacing w:beforeAutospacing="1" w:afterAutospacing="1"/>
      <w:pBdr>
        <w:left w:val="single" w:color="000000" w:sz="8" w:space="0"/>
        <w:bottom w:val="single" w:color="000000" w:sz="8" w:space="0"/>
        <w:right w:val="single" w:color="000000" w:sz="4" w:space="0"/>
      </w:pBdr>
    </w:pPr>
    <w:rPr>
      <w:sz w:val="18"/>
      <w:szCs w:val="18"/>
    </w:rPr>
  </w:style>
  <w:style w:type="paragraph" w:styleId="1365" w:customStyle="1">
    <w:name w:val="xl64"/>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66" w:customStyle="1">
    <w:name w:val="xl65"/>
    <w:basedOn w:val="914"/>
    <w:pPr>
      <w:jc w:val="center"/>
      <w:spacing w:beforeAutospacing="1" w:afterAutospacing="1"/>
      <w:pBdr>
        <w:top w:val="single" w:color="000000" w:sz="4" w:space="0"/>
        <w:left w:val="single" w:color="000000" w:sz="4" w:space="0"/>
        <w:bottom w:val="single" w:color="000000" w:sz="4" w:space="0"/>
      </w:pBdr>
    </w:pPr>
    <w:rPr>
      <w:sz w:val="18"/>
      <w:szCs w:val="18"/>
    </w:rPr>
  </w:style>
  <w:style w:type="paragraph" w:styleId="1367" w:customStyle="1">
    <w:name w:val="xl66"/>
    <w:basedOn w:val="914"/>
    <w:pPr>
      <w:spacing w:beforeAutospacing="1" w:afterAutospacing="1"/>
      <w:shd w:val="clear" w:color="auto" w:fill="ffffff"/>
      <w:pBdr>
        <w:top w:val="single" w:color="000000" w:sz="4" w:space="0"/>
        <w:left w:val="single" w:color="000000" w:sz="4" w:space="0"/>
        <w:bottom w:val="single" w:color="000000" w:sz="4" w:space="0"/>
        <w:right w:val="single" w:color="000000" w:sz="4" w:space="0"/>
      </w:pBdr>
    </w:pPr>
    <w:rPr>
      <w:sz w:val="18"/>
      <w:szCs w:val="18"/>
    </w:rPr>
  </w:style>
  <w:style w:type="paragraph" w:styleId="1368" w:customStyle="1">
    <w:name w:val="xl67"/>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69" w:customStyle="1">
    <w:name w:val="xl68"/>
    <w:basedOn w:val="914"/>
    <w:pPr>
      <w:jc w:val="center"/>
      <w:spacing w:beforeAutospacing="1" w:afterAutospacing="1"/>
      <w:pBdr>
        <w:right w:val="single" w:color="000000" w:sz="4" w:space="0"/>
      </w:pBdr>
    </w:pPr>
    <w:rPr>
      <w:sz w:val="18"/>
      <w:szCs w:val="18"/>
    </w:rPr>
  </w:style>
  <w:style w:type="paragraph" w:styleId="1370" w:customStyle="1">
    <w:name w:val="xl69"/>
    <w:basedOn w:val="914"/>
    <w:pPr>
      <w:jc w:val="center"/>
      <w:spacing w:beforeAutospacing="1" w:afterAutospacing="1"/>
      <w:pBdr>
        <w:left w:val="single" w:color="000000" w:sz="4" w:space="0"/>
      </w:pBdr>
    </w:pPr>
    <w:rPr>
      <w:b/>
      <w:bCs/>
      <w:sz w:val="18"/>
      <w:szCs w:val="18"/>
    </w:rPr>
  </w:style>
  <w:style w:type="paragraph" w:styleId="1371" w:customStyle="1">
    <w:name w:val="xl70"/>
    <w:basedOn w:val="914"/>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72" w:customStyle="1">
    <w:name w:val="xl71"/>
    <w:basedOn w:val="914"/>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73" w:customStyle="1">
    <w:name w:val="xl72"/>
    <w:basedOn w:val="914"/>
    <w:pPr>
      <w:spacing w:beforeAutospacing="1" w:afterAutospacing="1"/>
      <w:pBdr>
        <w:bottom w:val="single" w:color="000000" w:sz="8" w:space="0"/>
        <w:right w:val="single" w:color="000000" w:sz="8" w:space="0"/>
      </w:pBdr>
    </w:pPr>
    <w:rPr>
      <w:sz w:val="18"/>
      <w:szCs w:val="18"/>
    </w:rPr>
  </w:style>
  <w:style w:type="paragraph" w:styleId="1374" w:customStyle="1">
    <w:name w:val="xl73"/>
    <w:basedOn w:val="914"/>
    <w:pPr>
      <w:jc w:val="center"/>
      <w:spacing w:beforeAutospacing="1" w:afterAutospacing="1"/>
      <w:pBdr>
        <w:bottom w:val="single" w:color="000000" w:sz="8" w:space="0"/>
        <w:right w:val="single" w:color="000000" w:sz="8" w:space="0"/>
      </w:pBdr>
    </w:pPr>
    <w:rPr>
      <w:sz w:val="18"/>
      <w:szCs w:val="18"/>
    </w:rPr>
  </w:style>
  <w:style w:type="paragraph" w:styleId="1375" w:customStyle="1">
    <w:name w:val="xl74"/>
    <w:basedOn w:val="914"/>
    <w:pPr>
      <w:spacing w:beforeAutospacing="1" w:afterAutospacing="1"/>
      <w:pBdr>
        <w:top w:val="single" w:color="000000" w:sz="4" w:space="0"/>
        <w:left w:val="single" w:color="000000" w:sz="4" w:space="0"/>
        <w:bottom w:val="single" w:color="000000" w:sz="4" w:space="0"/>
        <w:right w:val="single" w:color="000000" w:sz="4" w:space="0"/>
      </w:pBdr>
    </w:pPr>
    <w:rPr>
      <w:b/>
      <w:bCs/>
      <w:sz w:val="22"/>
      <w:szCs w:val="22"/>
    </w:rPr>
  </w:style>
  <w:style w:type="paragraph" w:styleId="1376" w:customStyle="1">
    <w:name w:val="xl75"/>
    <w:basedOn w:val="914"/>
    <w:pPr>
      <w:jc w:val="center"/>
      <w:spacing w:beforeAutospacing="1" w:afterAutospacing="1"/>
    </w:pPr>
    <w:rPr>
      <w:b/>
      <w:bCs/>
      <w:sz w:val="18"/>
      <w:szCs w:val="18"/>
    </w:rPr>
  </w:style>
  <w:style w:type="paragraph" w:styleId="1377" w:customStyle="1">
    <w:name w:val="xl76"/>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78" w:customStyle="1">
    <w:name w:val="xl77"/>
    <w:basedOn w:val="914"/>
    <w:pPr>
      <w:jc w:val="center"/>
      <w:spacing w:beforeAutospacing="1" w:afterAutospacing="1"/>
      <w:pBdr>
        <w:left w:val="single" w:color="000000" w:sz="4" w:space="0"/>
        <w:bottom w:val="single" w:color="000000" w:sz="4" w:space="0"/>
        <w:right w:val="single" w:color="000000" w:sz="4" w:space="0"/>
      </w:pBdr>
    </w:pPr>
    <w:rPr>
      <w:b/>
      <w:bCs/>
      <w:sz w:val="18"/>
      <w:szCs w:val="18"/>
    </w:rPr>
  </w:style>
  <w:style w:type="paragraph" w:styleId="1379" w:customStyle="1">
    <w:name w:val="xl78"/>
    <w:basedOn w:val="914"/>
    <w:pPr>
      <w:jc w:val="center"/>
      <w:spacing w:beforeAutospacing="1" w:afterAutospacing="1"/>
      <w:pBdr>
        <w:top w:val="single" w:color="000000" w:sz="8" w:space="0"/>
        <w:left w:val="single" w:color="000000" w:sz="8" w:space="0"/>
        <w:bottom w:val="single" w:color="000000" w:sz="4" w:space="0"/>
        <w:right w:val="single" w:color="000000" w:sz="8" w:space="0"/>
      </w:pBdr>
    </w:pPr>
    <w:rPr>
      <w:b/>
      <w:bCs/>
      <w:sz w:val="18"/>
      <w:szCs w:val="18"/>
    </w:rPr>
  </w:style>
  <w:style w:type="paragraph" w:styleId="1380" w:customStyle="1">
    <w:name w:val="xl79"/>
    <w:basedOn w:val="914"/>
    <w:pPr>
      <w:jc w:val="center"/>
      <w:spacing w:beforeAutospacing="1" w:afterAutospacing="1"/>
      <w:pBdr>
        <w:top w:val="single" w:color="000000" w:sz="4" w:space="0"/>
        <w:left w:val="single" w:color="000000" w:sz="8" w:space="0"/>
        <w:bottom w:val="single" w:color="000000" w:sz="4" w:space="0"/>
        <w:right w:val="single" w:color="000000" w:sz="8" w:space="0"/>
      </w:pBdr>
    </w:pPr>
    <w:rPr>
      <w:b/>
      <w:bCs/>
      <w:sz w:val="18"/>
      <w:szCs w:val="18"/>
    </w:rPr>
  </w:style>
  <w:style w:type="paragraph" w:styleId="1381" w:customStyle="1">
    <w:name w:val="xl80"/>
    <w:basedOn w:val="914"/>
    <w:pPr>
      <w:jc w:val="center"/>
      <w:spacing w:beforeAutospacing="1" w:afterAutospacing="1"/>
      <w:pBdr>
        <w:top w:val="single" w:color="000000" w:sz="4" w:space="0"/>
        <w:left w:val="single" w:color="000000" w:sz="8" w:space="0"/>
        <w:bottom w:val="single" w:color="000000" w:sz="8" w:space="0"/>
        <w:right w:val="single" w:color="000000" w:sz="8" w:space="0"/>
      </w:pBdr>
    </w:pPr>
    <w:rPr>
      <w:b/>
      <w:bCs/>
      <w:sz w:val="18"/>
      <w:szCs w:val="18"/>
    </w:rPr>
  </w:style>
  <w:style w:type="paragraph" w:styleId="1382" w:customStyle="1">
    <w:name w:val="xl81"/>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83" w:customStyle="1">
    <w:name w:val="xl82"/>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84" w:customStyle="1">
    <w:name w:val="xl83"/>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85" w:customStyle="1">
    <w:name w:val="Body Text Indent 31"/>
    <w:basedOn w:val="914"/>
    <w:pPr>
      <w:ind w:firstLine="567"/>
    </w:pPr>
  </w:style>
  <w:style w:type="character" w:styleId="1386" w:customStyle="1">
    <w:name w:val="Footnote Text Char"/>
    <w:semiHidden/>
    <w:rPr>
      <w:rFonts w:ascii="Times New Roman" w:hAnsi="Times New Roman"/>
      <w:sz w:val="20"/>
      <w:lang w:eastAsia="ru-RU"/>
    </w:rPr>
  </w:style>
  <w:style w:type="paragraph" w:styleId="1387" w:customStyle="1">
    <w:name w:val="Definition List"/>
    <w:basedOn w:val="914"/>
    <w:next w:val="1388"/>
    <w:pPr>
      <w:ind w:left="360"/>
    </w:pPr>
  </w:style>
  <w:style w:type="paragraph" w:styleId="1388" w:customStyle="1">
    <w:name w:val="Definition Term"/>
    <w:basedOn w:val="914"/>
    <w:next w:val="1387"/>
  </w:style>
  <w:style w:type="paragraph" w:styleId="1389" w:customStyle="1">
    <w:name w:val="ia?a?aiu1"/>
    <w:basedOn w:val="1201"/>
    <w:pPr>
      <w:ind w:left="1191" w:hanging="227"/>
      <w:spacing w:before="0"/>
      <w:tabs>
        <w:tab w:val="left" w:pos="-1134" w:leader="none"/>
      </w:tabs>
    </w:pPr>
    <w:rPr>
      <w:rFonts w:ascii="Times New Roman" w:hAnsi="Times New Roman"/>
      <w:sz w:val="24"/>
      <w:szCs w:val="24"/>
      <w:lang w:val="ru-RU"/>
    </w:rPr>
  </w:style>
  <w:style w:type="character" w:styleId="1390" w:customStyle="1">
    <w:name w:val="Plain Text Char"/>
    <w:rPr>
      <w:rFonts w:ascii="Courier New" w:hAnsi="Courier New"/>
      <w:sz w:val="20"/>
      <w:lang w:eastAsia="ru-RU"/>
    </w:rPr>
  </w:style>
  <w:style w:type="character" w:styleId="1391" w:customStyle="1">
    <w:name w:val="Body Text Indent 3 Char"/>
    <w:rPr>
      <w:rFonts w:ascii="Arial" w:hAnsi="Arial"/>
      <w:sz w:val="16"/>
      <w:lang w:eastAsia="ru-RU"/>
    </w:rPr>
  </w:style>
  <w:style w:type="paragraph" w:styleId="1392" w:customStyle="1">
    <w:name w:val="xl23"/>
    <w:basedOn w:val="914"/>
    <w:pPr>
      <w:jc w:val="center"/>
      <w:spacing w:beforeAutospacing="1" w:afterAutospacing="1"/>
      <w:pBdr>
        <w:top w:val="single" w:color="000000" w:sz="8" w:space="0"/>
        <w:left w:val="single" w:color="000000" w:sz="8" w:space="0"/>
        <w:right w:val="single" w:color="000000" w:sz="8" w:space="0"/>
      </w:pBdr>
    </w:pPr>
    <w:rPr>
      <w:b/>
      <w:bCs/>
    </w:rPr>
  </w:style>
  <w:style w:type="paragraph" w:styleId="1393" w:customStyle="1">
    <w:name w:val="xl24"/>
    <w:basedOn w:val="914"/>
    <w:pPr>
      <w:jc w:val="center"/>
      <w:spacing w:beforeAutospacing="1" w:afterAutospacing="1"/>
      <w:pBdr>
        <w:left w:val="single" w:color="000000" w:sz="8" w:space="0"/>
        <w:right w:val="single" w:color="000000" w:sz="8" w:space="0"/>
      </w:pBdr>
    </w:pPr>
    <w:rPr>
      <w:b/>
      <w:bCs/>
    </w:rPr>
  </w:style>
  <w:style w:type="paragraph" w:styleId="1394" w:customStyle="1">
    <w:name w:val="xl25"/>
    <w:basedOn w:val="914"/>
    <w:pPr>
      <w:jc w:val="center"/>
      <w:spacing w:beforeAutospacing="1" w:afterAutospacing="1"/>
      <w:pBdr>
        <w:top w:val="single" w:color="000000" w:sz="8" w:space="0"/>
        <w:right w:val="single" w:color="000000" w:sz="8" w:space="0"/>
      </w:pBdr>
    </w:pPr>
    <w:rPr>
      <w:b/>
      <w:bCs/>
    </w:rPr>
  </w:style>
  <w:style w:type="paragraph" w:styleId="1395" w:customStyle="1">
    <w:name w:val="FormField"/>
    <w:basedOn w:val="914"/>
    <w:pPr>
      <w:spacing w:before="120"/>
    </w:pPr>
    <w:rPr>
      <w:rFonts w:ascii="Arial" w:hAnsi="Arial" w:cs="Arial"/>
      <w:b/>
      <w:bCs/>
    </w:rPr>
  </w:style>
  <w:style w:type="character" w:styleId="1396">
    <w:name w:val="HTML Typewriter"/>
    <w:rPr>
      <w:rFonts w:ascii="Arial Unicode MS" w:hAnsi="Courier New" w:eastAsia="Times New Roman" w:cs="Times New Roman"/>
      <w:sz w:val="20"/>
    </w:rPr>
  </w:style>
  <w:style w:type="paragraph" w:styleId="1397" w:customStyle="1">
    <w:name w:val="заголовок 1"/>
    <w:basedOn w:val="914"/>
    <w:next w:val="914"/>
    <w:pPr>
      <w:jc w:val="center"/>
      <w:keepNext/>
      <w:spacing w:before="120" w:after="120"/>
    </w:pPr>
    <w:rPr>
      <w:b/>
      <w:bCs/>
    </w:rPr>
  </w:style>
  <w:style w:type="paragraph" w:styleId="1398" w:customStyle="1">
    <w:name w:val="Стиль"/>
    <w:basedOn w:val="914"/>
    <w:next w:val="1112"/>
    <w:link w:val="1660"/>
    <w:pPr>
      <w:spacing w:beforeAutospacing="1" w:afterAutospacing="1"/>
    </w:pPr>
  </w:style>
  <w:style w:type="paragraph" w:styleId="1399" w:customStyle="1">
    <w:name w:val="Char Знак Знак Знак Знак Знак"/>
    <w:basedOn w:val="914"/>
    <w:pPr>
      <w:jc w:val="right"/>
      <w:spacing w:after="160" w:line="240" w:lineRule="exact"/>
    </w:pPr>
    <w:rPr>
      <w:sz w:val="20"/>
      <w:lang w:val="en-GB" w:eastAsia="en-US"/>
    </w:rPr>
  </w:style>
  <w:style w:type="paragraph" w:styleId="1400" w:customStyle="1">
    <w:name w:val="Знак Знак Знак Знак Знак1 Знак Знак Знак1 Знак"/>
    <w:basedOn w:val="914"/>
    <w:pPr>
      <w:jc w:val="right"/>
      <w:spacing w:after="160" w:line="240" w:lineRule="exact"/>
    </w:pPr>
    <w:rPr>
      <w:sz w:val="20"/>
      <w:lang w:val="en-GB" w:eastAsia="en-US"/>
    </w:rPr>
  </w:style>
  <w:style w:type="paragraph" w:styleId="1401" w:customStyle="1">
    <w:name w:val="Знак Знак Знак Знак Знак1 Знак Знак Знак1 Знак Знак Знак"/>
    <w:basedOn w:val="914"/>
    <w:pPr>
      <w:jc w:val="right"/>
      <w:spacing w:after="160" w:line="240" w:lineRule="exact"/>
    </w:pPr>
    <w:rPr>
      <w:sz w:val="20"/>
      <w:lang w:val="en-GB" w:eastAsia="en-US"/>
    </w:rPr>
  </w:style>
  <w:style w:type="paragraph" w:styleId="1402" w:customStyle="1">
    <w:name w:val="Знак Знак Знак Знак Знак1 Знак Знак Знак1 Знак Знак Знак Знак Знак Знак"/>
    <w:basedOn w:val="914"/>
    <w:pPr>
      <w:jc w:val="right"/>
      <w:spacing w:after="160" w:line="240" w:lineRule="exact"/>
    </w:pPr>
    <w:rPr>
      <w:sz w:val="20"/>
      <w:lang w:val="en-GB" w:eastAsia="en-US"/>
    </w:rPr>
  </w:style>
  <w:style w:type="paragraph" w:styleId="1403" w:customStyle="1">
    <w:name w:val="Знак Знак Знак Знак Знак Знак Знак Знак Знак Знак Знак Знак Знак Знак"/>
    <w:basedOn w:val="914"/>
    <w:pPr>
      <w:jc w:val="right"/>
      <w:spacing w:after="160" w:line="240" w:lineRule="exact"/>
    </w:pPr>
    <w:rPr>
      <w:sz w:val="20"/>
      <w:lang w:val="en-GB" w:eastAsia="en-US"/>
    </w:rPr>
  </w:style>
  <w:style w:type="paragraph" w:styleId="1404" w:customStyle="1">
    <w:name w:val="Знак Знак Знак Знак Знак Знак Знак Знак Знак"/>
    <w:basedOn w:val="914"/>
    <w:pPr>
      <w:jc w:val="right"/>
      <w:spacing w:after="160" w:line="240" w:lineRule="exact"/>
    </w:pPr>
    <w:rPr>
      <w:sz w:val="20"/>
      <w:lang w:val="en-GB" w:eastAsia="en-US"/>
    </w:rPr>
  </w:style>
  <w:style w:type="paragraph" w:styleId="1405" w:customStyle="1">
    <w:name w:val="Знак Знак Знак Знак Знак1 Знак Знак Знак1 Знак Знак Знак Знак Знак Знак Знак Знак Знак"/>
    <w:basedOn w:val="914"/>
    <w:pPr>
      <w:jc w:val="right"/>
      <w:spacing w:after="160" w:line="240" w:lineRule="exact"/>
    </w:pPr>
    <w:rPr>
      <w:sz w:val="20"/>
      <w:lang w:val="en-GB" w:eastAsia="en-US"/>
    </w:rPr>
  </w:style>
  <w:style w:type="character" w:styleId="1406" w:customStyle="1">
    <w:name w:val="ConsNormal Знак Знак"/>
    <w:rPr>
      <w:rFonts w:ascii="Arial" w:hAnsi="Arial"/>
      <w:sz w:val="22"/>
      <w:lang w:val="ru-RU" w:eastAsia="ru-RU"/>
    </w:rPr>
  </w:style>
  <w:style w:type="paragraph" w:styleId="1407" w:customStyle="1">
    <w:name w:val="Знак Знак Знак1 Знак Знак Знак Знак Знак Знак Знак Знак Знак"/>
    <w:basedOn w:val="914"/>
    <w:pPr>
      <w:jc w:val="right"/>
      <w:spacing w:after="160" w:line="240" w:lineRule="exact"/>
    </w:pPr>
    <w:rPr>
      <w:sz w:val="20"/>
      <w:lang w:val="en-GB" w:eastAsia="en-US"/>
    </w:rPr>
  </w:style>
  <w:style w:type="paragraph" w:styleId="1408" w:customStyle="1">
    <w:name w:val="Знак Знак Знак Знак Знак Знак Знак Знак Знак Знак Знак"/>
    <w:basedOn w:val="914"/>
    <w:pPr>
      <w:jc w:val="right"/>
      <w:spacing w:after="160" w:line="240" w:lineRule="exact"/>
    </w:pPr>
    <w:rPr>
      <w:sz w:val="20"/>
      <w:lang w:val="en-GB" w:eastAsia="en-US"/>
    </w:rPr>
  </w:style>
  <w:style w:type="paragraph" w:styleId="1409" w:customStyle="1">
    <w:name w:val="Знак Знак Знак Знак Знак Знак Знак Знак"/>
    <w:basedOn w:val="914"/>
    <w:pPr>
      <w:jc w:val="right"/>
      <w:spacing w:after="160" w:line="240" w:lineRule="exact"/>
    </w:pPr>
    <w:rPr>
      <w:sz w:val="20"/>
      <w:lang w:val="en-GB" w:eastAsia="en-US"/>
    </w:rPr>
  </w:style>
  <w:style w:type="paragraph" w:styleId="1410" w:customStyle="1">
    <w:name w:val="Знак Знак Знак Знак Знак1 Знак Знак Знак1 Знак Знак Знак Знак Знак Знак Знак Знак Знак Знак Знак Знак"/>
    <w:basedOn w:val="914"/>
    <w:pPr>
      <w:jc w:val="right"/>
      <w:spacing w:after="160" w:line="240" w:lineRule="exact"/>
    </w:pPr>
    <w:rPr>
      <w:sz w:val="20"/>
      <w:lang w:val="en-GB" w:eastAsia="en-US"/>
    </w:rPr>
  </w:style>
  <w:style w:type="paragraph" w:styleId="1411">
    <w:name w:val="No Spacing"/>
    <w:link w:val="1616"/>
    <w:uiPriority w:val="1"/>
    <w:qFormat/>
    <w:rPr>
      <w:rFonts w:eastAsia="Times New Roman"/>
      <w:sz w:val="22"/>
      <w:szCs w:val="22"/>
    </w:rPr>
  </w:style>
  <w:style w:type="paragraph" w:styleId="1412" w:customStyle="1">
    <w:name w:val="Знак11"/>
    <w:basedOn w:val="914"/>
    <w:pPr>
      <w:jc w:val="right"/>
      <w:spacing w:after="160" w:line="240" w:lineRule="exact"/>
    </w:pPr>
    <w:rPr>
      <w:rFonts w:ascii="Arial" w:hAnsi="Arial" w:cs="Arial"/>
      <w:sz w:val="20"/>
      <w:lang w:val="en-GB" w:eastAsia="en-US"/>
    </w:rPr>
  </w:style>
  <w:style w:type="paragraph" w:styleId="1413" w:customStyle="1">
    <w:name w:val="Знак Знак Знак Знак Знак1 Знак Знак Знак Знак Знак Знак Знак Знак Знак Знак Знак Знак Знак Знак Знак1"/>
    <w:basedOn w:val="914"/>
    <w:pPr>
      <w:jc w:val="right"/>
      <w:spacing w:after="160" w:line="240" w:lineRule="exact"/>
    </w:pPr>
    <w:rPr>
      <w:sz w:val="20"/>
      <w:lang w:val="en-GB" w:eastAsia="en-US"/>
    </w:rPr>
  </w:style>
  <w:style w:type="paragraph" w:styleId="1414" w:customStyle="1">
    <w:name w:val="Основной текст 22"/>
    <w:basedOn w:val="914"/>
    <w:pPr>
      <w:jc w:val="center"/>
    </w:pPr>
    <w:rPr>
      <w:b/>
      <w:sz w:val="22"/>
    </w:rPr>
  </w:style>
  <w:style w:type="paragraph" w:styleId="1415" w:customStyle="1">
    <w:name w:val="Обычный1"/>
    <w:uiPriority w:val="99"/>
    <w:pPr>
      <w:spacing w:line="340" w:lineRule="auto"/>
      <w:widowControl w:val="off"/>
    </w:pPr>
    <w:rPr>
      <w:rFonts w:ascii="Times New Roman" w:hAnsi="Times New Roman" w:eastAsia="Times New Roman"/>
    </w:rPr>
  </w:style>
  <w:style w:type="paragraph" w:styleId="1416" w:customStyle="1">
    <w:name w:val="Знак Знак Знак Знак Знак1 Знак Знак Знак Знак Знак Знак Знак"/>
    <w:basedOn w:val="914"/>
    <w:pPr>
      <w:jc w:val="right"/>
      <w:spacing w:after="160" w:line="240" w:lineRule="exact"/>
    </w:pPr>
    <w:rPr>
      <w:sz w:val="20"/>
      <w:lang w:val="en-GB" w:eastAsia="en-US"/>
    </w:rPr>
  </w:style>
  <w:style w:type="paragraph" w:styleId="1417" w:customStyle="1">
    <w:name w:val="Знак3 Знак Знак Знак Знак Знак Знак Знак Знак1 Знак"/>
    <w:basedOn w:val="914"/>
    <w:pPr>
      <w:jc w:val="right"/>
      <w:spacing w:after="160" w:line="240" w:lineRule="exact"/>
    </w:pPr>
    <w:rPr>
      <w:sz w:val="20"/>
      <w:lang w:val="en-GB" w:eastAsia="en-US"/>
    </w:rPr>
  </w:style>
  <w:style w:type="paragraph" w:styleId="1418" w:customStyle="1">
    <w:name w:val="ConsPlusTitle"/>
    <w:pPr>
      <w:widowControl w:val="off"/>
    </w:pPr>
    <w:rPr>
      <w:rFonts w:ascii="Arial" w:hAnsi="Arial" w:eastAsia="Times New Roman" w:cs="Arial"/>
      <w:b/>
      <w:bCs/>
    </w:rPr>
  </w:style>
  <w:style w:type="character" w:styleId="1419" w:customStyle="1">
    <w:name w:val="Document Map Char"/>
    <w:semiHidden/>
    <w:rPr>
      <w:rFonts w:ascii="Tahoma" w:hAnsi="Tahoma"/>
      <w:sz w:val="20"/>
      <w:shd w:val="clear" w:color="auto" w:fill="000080"/>
      <w:lang w:eastAsia="ru-RU"/>
    </w:rPr>
  </w:style>
  <w:style w:type="paragraph" w:styleId="1420">
    <w:name w:val="Document Map"/>
    <w:basedOn w:val="914"/>
    <w:link w:val="1421"/>
    <w:pPr>
      <w:shd w:val="clear" w:color="auto" w:fill="000080"/>
    </w:pPr>
    <w:rPr>
      <w:rFonts w:ascii="Tahoma" w:hAnsi="Tahoma" w:eastAsia="Times New Roman"/>
      <w:sz w:val="20"/>
      <w:szCs w:val="20"/>
    </w:rPr>
  </w:style>
  <w:style w:type="character" w:styleId="1421" w:customStyle="1">
    <w:name w:val="Схема документа Знак"/>
    <w:link w:val="1420"/>
    <w:rPr>
      <w:rFonts w:ascii="Tahoma" w:hAnsi="Tahoma" w:eastAsia="Times New Roman" w:cs="Times New Roman"/>
      <w:sz w:val="20"/>
      <w:szCs w:val="20"/>
      <w:shd w:val="clear" w:color="auto" w:fill="000080"/>
      <w:lang w:eastAsia="ru-RU"/>
    </w:rPr>
  </w:style>
  <w:style w:type="paragraph" w:styleId="1422" w:customStyle="1">
    <w:name w:val="Char Знак Знак"/>
    <w:basedOn w:val="914"/>
    <w:pPr>
      <w:jc w:val="right"/>
      <w:spacing w:after="160" w:line="240" w:lineRule="exact"/>
    </w:pPr>
    <w:rPr>
      <w:rFonts w:ascii="Arial" w:hAnsi="Arial" w:cs="Arial"/>
      <w:sz w:val="20"/>
      <w:lang w:val="en-GB" w:eastAsia="en-US"/>
    </w:rPr>
  </w:style>
  <w:style w:type="paragraph" w:styleId="1423" w:customStyle="1">
    <w:name w:val="Знак2 Знак Знак Знак"/>
    <w:basedOn w:val="914"/>
    <w:pPr>
      <w:jc w:val="right"/>
      <w:spacing w:after="160" w:line="240" w:lineRule="exact"/>
    </w:pPr>
    <w:rPr>
      <w:sz w:val="20"/>
      <w:lang w:val="en-GB" w:eastAsia="en-US"/>
    </w:rPr>
  </w:style>
  <w:style w:type="paragraph" w:styleId="1424" w:customStyle="1">
    <w:name w:val="Знак3 Знак Знак Знак Знак Знак Знак Знак Знак"/>
    <w:basedOn w:val="914"/>
    <w:pPr>
      <w:jc w:val="right"/>
      <w:spacing w:after="160" w:line="240" w:lineRule="exact"/>
    </w:pPr>
    <w:rPr>
      <w:sz w:val="20"/>
      <w:lang w:val="en-GB" w:eastAsia="en-US"/>
    </w:rPr>
  </w:style>
  <w:style w:type="paragraph" w:styleId="1425" w:customStyle="1">
    <w:name w:val="Знак Знак Знак Знак Знак Знак Знак Знак Знак Знак Знак Знак Знак Знак Знак Знак Знак"/>
    <w:basedOn w:val="914"/>
    <w:pPr>
      <w:jc w:val="right"/>
      <w:spacing w:after="160" w:line="240" w:lineRule="exact"/>
    </w:pPr>
    <w:rPr>
      <w:rFonts w:ascii="Arial" w:hAnsi="Arial" w:cs="Arial"/>
      <w:sz w:val="20"/>
      <w:lang w:val="en-GB" w:eastAsia="en-US"/>
    </w:rPr>
  </w:style>
  <w:style w:type="character" w:styleId="1426" w:customStyle="1">
    <w:name w:val="Comment Text Char"/>
    <w:semiHidden/>
    <w:rPr>
      <w:rFonts w:ascii="Times New Roman" w:hAnsi="Times New Roman"/>
      <w:sz w:val="20"/>
    </w:rPr>
  </w:style>
  <w:style w:type="character" w:styleId="1427" w:customStyle="1">
    <w:name w:val="Текст выноски Знак1"/>
    <w:semiHidden/>
    <w:rPr>
      <w:rFonts w:ascii="Tahoma" w:hAnsi="Tahoma"/>
      <w:sz w:val="16"/>
      <w:lang w:eastAsia="ru-RU"/>
    </w:rPr>
  </w:style>
  <w:style w:type="paragraph" w:styleId="1428" w:customStyle="1">
    <w:name w:val="Основной текст 31"/>
    <w:basedOn w:val="914"/>
    <w:pPr>
      <w:tabs>
        <w:tab w:val="left" w:pos="426" w:leader="none"/>
      </w:tabs>
    </w:pPr>
    <w:rPr>
      <w:rFonts w:ascii="Arial" w:hAnsi="Arial"/>
    </w:rPr>
  </w:style>
  <w:style w:type="character" w:styleId="1429" w:customStyle="1">
    <w:name w:val="ConsNonformat Знак"/>
    <w:rPr>
      <w:rFonts w:ascii="Courier New" w:hAnsi="Courier New"/>
      <w:lang w:val="ru-RU" w:eastAsia="ru-RU"/>
    </w:rPr>
  </w:style>
  <w:style w:type="paragraph" w:styleId="1430" w:customStyle="1">
    <w:name w:val="Содержимое таблицы"/>
    <w:basedOn w:val="914"/>
    <w:pPr>
      <w:suppressLineNumbers/>
    </w:pPr>
    <w:rPr>
      <w:rFonts w:cs="Mangal"/>
      <w:lang w:eastAsia="hi-IN" w:bidi="hi-IN"/>
    </w:rPr>
  </w:style>
  <w:style w:type="paragraph" w:styleId="1431" w:customStyle="1">
    <w:name w:val="Знак Знак Знак1 Знак Знак Знак Знак Знак Знак Знак"/>
    <w:basedOn w:val="914"/>
    <w:pPr>
      <w:jc w:val="right"/>
      <w:spacing w:after="160" w:line="240" w:lineRule="exact"/>
    </w:pPr>
    <w:rPr>
      <w:sz w:val="20"/>
      <w:lang w:val="en-GB" w:eastAsia="en-US"/>
    </w:rPr>
  </w:style>
  <w:style w:type="paragraph" w:styleId="1432" w:customStyle="1">
    <w:name w:val="Пункты"/>
    <w:basedOn w:val="916"/>
    <w:link w:val="1433"/>
    <w:uiPriority w:val="99"/>
    <w:qFormat/>
    <w:pPr>
      <w:ind w:firstLine="567"/>
      <w:jc w:val="both"/>
      <w:keepLines w:val="0"/>
      <w:spacing w:before="120" w:after="0"/>
      <w:tabs>
        <w:tab w:val="left" w:pos="1134" w:leader="none"/>
        <w:tab w:val="num" w:pos="1492" w:leader="none"/>
      </w:tabs>
    </w:pPr>
    <w:rPr>
      <w:b w:val="0"/>
      <w:bCs/>
      <w:iCs/>
      <w:color w:val="000000"/>
      <w:szCs w:val="28"/>
      <w:lang w:eastAsia="ar-SA"/>
    </w:rPr>
  </w:style>
  <w:style w:type="character" w:styleId="1433" w:customStyle="1">
    <w:name w:val="Пункты Знак"/>
    <w:link w:val="1432"/>
    <w:uiPriority w:val="99"/>
    <w:rPr>
      <w:rFonts w:ascii="Times New Roman" w:hAnsi="Times New Roman" w:eastAsia="Times New Roman" w:cs="Times New Roman"/>
      <w:bCs/>
      <w:iCs/>
      <w:color w:val="000000"/>
      <w:sz w:val="24"/>
      <w:szCs w:val="28"/>
      <w:lang w:eastAsia="ar-SA"/>
    </w:rPr>
  </w:style>
  <w:style w:type="paragraph" w:styleId="1434" w:customStyle="1">
    <w:name w:val="Заголовок 21"/>
    <w:basedOn w:val="914"/>
    <w:next w:val="914"/>
    <w:pPr>
      <w:jc w:val="center"/>
      <w:keepLines/>
      <w:keepNext/>
      <w:spacing w:before="240" w:after="120"/>
    </w:pPr>
    <w:rPr>
      <w:b/>
    </w:rPr>
  </w:style>
  <w:style w:type="character" w:styleId="1435" w:customStyle="1">
    <w:name w:val="Font Style122"/>
    <w:rPr>
      <w:rFonts w:ascii="Times New Roman" w:hAnsi="Times New Roman"/>
      <w:sz w:val="22"/>
    </w:rPr>
  </w:style>
  <w:style w:type="paragraph" w:styleId="1436" w:customStyle="1">
    <w:name w:val="Style100"/>
    <w:basedOn w:val="914"/>
    <w:rPr>
      <w:lang w:eastAsia="ar-SA"/>
    </w:rPr>
  </w:style>
  <w:style w:type="character" w:styleId="1437" w:customStyle="1">
    <w:name w:val="Font Style118"/>
    <w:rPr>
      <w:rFonts w:ascii="Times New Roman" w:hAnsi="Times New Roman"/>
      <w:sz w:val="18"/>
    </w:rPr>
  </w:style>
  <w:style w:type="character" w:styleId="1438" w:customStyle="1">
    <w:name w:val="Font Style124"/>
    <w:rPr>
      <w:rFonts w:ascii="Times New Roman" w:hAnsi="Times New Roman"/>
      <w:b/>
      <w:sz w:val="22"/>
    </w:rPr>
  </w:style>
  <w:style w:type="character" w:styleId="1439" w:customStyle="1">
    <w:name w:val="Font Style42"/>
    <w:rPr>
      <w:rFonts w:ascii="Times New Roman" w:hAnsi="Times New Roman"/>
      <w:sz w:val="24"/>
    </w:rPr>
  </w:style>
  <w:style w:type="paragraph" w:styleId="1440" w:customStyle="1">
    <w:name w:val="Style25"/>
    <w:basedOn w:val="914"/>
    <w:pPr>
      <w:spacing w:line="249" w:lineRule="exact"/>
    </w:pPr>
  </w:style>
  <w:style w:type="character" w:styleId="1441" w:customStyle="1">
    <w:name w:val="iceouttxt"/>
  </w:style>
  <w:style w:type="paragraph" w:styleId="1442" w:customStyle="1">
    <w:name w:val="Заголовок 2 Инна"/>
    <w:basedOn w:val="916"/>
    <w:link w:val="1443"/>
    <w:pPr>
      <w:keepLines w:val="0"/>
      <w:spacing w:after="60"/>
    </w:pPr>
    <w:rPr>
      <w:rFonts w:ascii="Arial" w:hAnsi="Arial"/>
    </w:rPr>
  </w:style>
  <w:style w:type="character" w:styleId="1443" w:customStyle="1">
    <w:name w:val="Заголовок 2 Инна Знак"/>
    <w:link w:val="1442"/>
    <w:rPr>
      <w:rFonts w:ascii="Arial" w:hAnsi="Arial" w:eastAsia="Times New Roman" w:cs="Arial"/>
      <w:b/>
      <w:sz w:val="24"/>
      <w:lang w:eastAsia="ru-RU"/>
    </w:rPr>
  </w:style>
  <w:style w:type="character" w:styleId="1444" w:customStyle="1">
    <w:name w:val="Основной текст Знак Знак Знак"/>
    <w:rPr>
      <w:sz w:val="24"/>
    </w:rPr>
  </w:style>
  <w:style w:type="table" w:styleId="1445" w:customStyle="1">
    <w:name w:val="Сетка таблицы1"/>
    <w:basedOn w:val="925"/>
    <w:next w:val="1106"/>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46" w:customStyle="1">
    <w:name w:val="f_dw_list"/>
    <w:uiPriority w:val="99"/>
  </w:style>
  <w:style w:type="character" w:styleId="1447" w:customStyle="1">
    <w:name w:val="Знак Знак21"/>
    <w:rPr>
      <w:b/>
      <w:sz w:val="36"/>
    </w:rPr>
  </w:style>
  <w:style w:type="paragraph" w:styleId="1448" w:customStyle="1">
    <w:name w:val="Style2"/>
    <w:basedOn w:val="914"/>
    <w:pPr>
      <w:spacing w:line="283" w:lineRule="exact"/>
    </w:pPr>
  </w:style>
  <w:style w:type="paragraph" w:styleId="1449" w:customStyle="1">
    <w:name w:val="Style3"/>
    <w:basedOn w:val="914"/>
    <w:pPr>
      <w:spacing w:line="289" w:lineRule="exact"/>
    </w:pPr>
  </w:style>
  <w:style w:type="paragraph" w:styleId="1450" w:customStyle="1">
    <w:name w:val="Style4"/>
    <w:basedOn w:val="914"/>
  </w:style>
  <w:style w:type="paragraph" w:styleId="1451" w:customStyle="1">
    <w:name w:val="Style9"/>
    <w:basedOn w:val="914"/>
  </w:style>
  <w:style w:type="character" w:styleId="1452" w:customStyle="1">
    <w:name w:val="Font Style20"/>
    <w:rPr>
      <w:rFonts w:ascii="Times New Roman" w:hAnsi="Times New Roman"/>
      <w:b/>
      <w:sz w:val="24"/>
    </w:rPr>
  </w:style>
  <w:style w:type="character" w:styleId="1453" w:customStyle="1">
    <w:name w:val="Font Style25"/>
    <w:rPr>
      <w:rFonts w:ascii="Times New Roman" w:hAnsi="Times New Roman"/>
      <w:sz w:val="24"/>
    </w:rPr>
  </w:style>
  <w:style w:type="paragraph" w:styleId="1454" w:customStyle="1">
    <w:name w:val="Основной шрифт абзаца Знак Знак Знак Знак Знак Знак Знак"/>
    <w:basedOn w:val="914"/>
    <w:pPr>
      <w:jc w:val="right"/>
      <w:spacing w:after="160" w:line="240" w:lineRule="exact"/>
    </w:pPr>
    <w:rPr>
      <w:sz w:val="20"/>
      <w:lang w:val="en-GB" w:eastAsia="en-US"/>
    </w:rPr>
  </w:style>
  <w:style w:type="paragraph" w:styleId="1455" w:customStyle="1">
    <w:name w:val="Body Text 31"/>
    <w:basedOn w:val="914"/>
    <w:rPr>
      <w:rFonts w:ascii="Arial" w:hAnsi="Arial"/>
      <w:b/>
      <w:i/>
    </w:rPr>
  </w:style>
  <w:style w:type="paragraph" w:styleId="1456" w:customStyle="1">
    <w:name w:val="Body Text Indent 21"/>
    <w:basedOn w:val="914"/>
    <w:pPr>
      <w:ind w:firstLine="708"/>
    </w:pPr>
    <w:rPr>
      <w:rFonts w:ascii="Peterburg" w:hAnsi="Peterburg"/>
    </w:rPr>
  </w:style>
  <w:style w:type="paragraph" w:styleId="1457" w:customStyle="1">
    <w:name w:val="Body Text 21"/>
    <w:basedOn w:val="914"/>
    <w:pPr>
      <w:ind w:firstLine="709"/>
    </w:pPr>
    <w:rPr>
      <w:sz w:val="28"/>
    </w:rPr>
  </w:style>
  <w:style w:type="character" w:styleId="1458" w:customStyle="1">
    <w:name w:val="Основной текст Знак Знак1"/>
    <w:rPr>
      <w:sz w:val="24"/>
      <w:lang w:val="ru-RU" w:eastAsia="ru-RU"/>
    </w:rPr>
  </w:style>
  <w:style w:type="paragraph" w:styleId="1459" w:customStyle="1">
    <w:name w:val="Знак13"/>
    <w:basedOn w:val="914"/>
    <w:pPr>
      <w:jc w:val="right"/>
      <w:spacing w:after="160" w:line="240" w:lineRule="exact"/>
    </w:pPr>
    <w:rPr>
      <w:sz w:val="20"/>
      <w:lang w:val="en-GB" w:eastAsia="en-US"/>
    </w:rPr>
  </w:style>
  <w:style w:type="paragraph" w:styleId="1460" w:customStyle="1">
    <w:name w:val="Основной текст с отступом 21"/>
    <w:basedOn w:val="914"/>
    <w:pPr>
      <w:ind w:firstLine="708"/>
    </w:pPr>
    <w:rPr>
      <w:rFonts w:ascii="Peterburg" w:hAnsi="Peterburg"/>
    </w:rPr>
  </w:style>
  <w:style w:type="paragraph" w:styleId="1461" w:customStyle="1">
    <w:name w:val="Знак5"/>
    <w:basedOn w:val="914"/>
    <w:pPr>
      <w:jc w:val="right"/>
      <w:spacing w:after="160" w:line="240" w:lineRule="exact"/>
    </w:pPr>
    <w:rPr>
      <w:sz w:val="20"/>
      <w:lang w:val="en-GB" w:eastAsia="en-US"/>
    </w:rPr>
  </w:style>
  <w:style w:type="character" w:styleId="1462" w:customStyle="1">
    <w:name w:val="Основной текст 2 Знак Знак Знак"/>
    <w:semiHidden/>
    <w:rPr>
      <w:sz w:val="24"/>
      <w:lang w:val="ru-RU" w:eastAsia="ru-RU"/>
    </w:rPr>
  </w:style>
  <w:style w:type="character" w:styleId="1463" w:customStyle="1">
    <w:name w:val="Заголовок сообщения (текст)"/>
    <w:rPr>
      <w:rFonts w:ascii="Arial" w:hAnsi="Arial"/>
      <w:b/>
      <w:spacing w:val="-4"/>
      <w:sz w:val="18"/>
      <w:vertAlign w:val="baseline"/>
    </w:rPr>
  </w:style>
  <w:style w:type="character" w:styleId="1464" w:customStyle="1">
    <w:name w:val="ConsNormal Знак Знак1"/>
    <w:rPr>
      <w:rFonts w:ascii="Arial" w:hAnsi="Arial"/>
      <w:sz w:val="22"/>
      <w:lang w:val="ru-RU" w:eastAsia="ru-RU"/>
    </w:rPr>
  </w:style>
  <w:style w:type="paragraph" w:styleId="1465" w:customStyle="1">
    <w:name w:val="Знак Знак Знак Знак Знак Знак Знак Знак Знак Знак1"/>
    <w:basedOn w:val="914"/>
    <w:pPr>
      <w:jc w:val="right"/>
      <w:spacing w:after="160" w:line="240" w:lineRule="exact"/>
    </w:pPr>
    <w:rPr>
      <w:sz w:val="20"/>
      <w:lang w:val="en-GB" w:eastAsia="en-US"/>
    </w:rPr>
  </w:style>
  <w:style w:type="paragraph" w:styleId="1466" w:customStyle="1">
    <w:name w:val="Знак Знак1 Знак Знак Знак Знак Знак Знак"/>
    <w:basedOn w:val="914"/>
    <w:pPr>
      <w:jc w:val="right"/>
      <w:spacing w:after="160" w:line="240" w:lineRule="exact"/>
    </w:pPr>
    <w:rPr>
      <w:sz w:val="20"/>
      <w:lang w:val="en-GB" w:eastAsia="en-US"/>
    </w:rPr>
  </w:style>
  <w:style w:type="paragraph" w:styleId="1467" w:customStyle="1">
    <w:name w:val="Знак Знак Знак1 Знак Знак Знак Знак"/>
    <w:basedOn w:val="914"/>
    <w:pPr>
      <w:jc w:val="right"/>
      <w:spacing w:after="160" w:line="240" w:lineRule="exact"/>
    </w:pPr>
    <w:rPr>
      <w:rFonts w:ascii="Arial" w:hAnsi="Arial" w:cs="Arial"/>
      <w:sz w:val="20"/>
      <w:lang w:val="en-GB" w:eastAsia="en-US"/>
    </w:rPr>
  </w:style>
  <w:style w:type="paragraph" w:styleId="1468" w:customStyle="1">
    <w:name w:val="Знак Знак Знак Знак Знак Знак Знак Знак Знак Знак Знак Знак Знак"/>
    <w:basedOn w:val="914"/>
    <w:pPr>
      <w:jc w:val="right"/>
      <w:spacing w:after="160" w:line="240" w:lineRule="exact"/>
    </w:pPr>
    <w:rPr>
      <w:sz w:val="20"/>
      <w:lang w:val="en-GB" w:eastAsia="en-US"/>
    </w:rPr>
  </w:style>
  <w:style w:type="paragraph" w:styleId="1469" w:customStyle="1">
    <w:name w:val="Заголовок таблицы"/>
    <w:basedOn w:val="914"/>
    <w:pPr>
      <w:jc w:val="center"/>
      <w:spacing w:line="360" w:lineRule="atLeast"/>
      <w:suppressLineNumbers/>
    </w:pPr>
    <w:rPr>
      <w:b/>
      <w:bCs/>
      <w:lang w:eastAsia="ar-SA"/>
    </w:rPr>
  </w:style>
  <w:style w:type="paragraph" w:styleId="1470" w:customStyle="1">
    <w:name w:val="Знак Знак Знак1 Знак Знак Знак Знак Знак Знак"/>
    <w:basedOn w:val="914"/>
    <w:pPr>
      <w:jc w:val="right"/>
      <w:spacing w:after="160" w:line="240" w:lineRule="exact"/>
    </w:pPr>
    <w:rPr>
      <w:sz w:val="20"/>
      <w:lang w:val="en-GB" w:eastAsia="en-US"/>
    </w:rPr>
  </w:style>
  <w:style w:type="paragraph" w:styleId="1471" w:customStyle="1">
    <w:name w:val="Знак Знак Знак Знак Знак Знак Знак Знак Знак1 Знак Знак Знак Знак Знак Знак"/>
    <w:basedOn w:val="914"/>
    <w:pPr>
      <w:jc w:val="right"/>
      <w:spacing w:after="160" w:line="240" w:lineRule="exact"/>
    </w:pPr>
    <w:rPr>
      <w:sz w:val="20"/>
      <w:lang w:val="en-GB" w:eastAsia="en-US"/>
    </w:rPr>
  </w:style>
  <w:style w:type="paragraph" w:styleId="1472" w:customStyle="1">
    <w:name w:val="font6"/>
    <w:basedOn w:val="914"/>
    <w:pPr>
      <w:spacing w:beforeAutospacing="1" w:afterAutospacing="1"/>
    </w:pPr>
    <w:rPr>
      <w:b/>
      <w:bCs/>
      <w:i/>
      <w:iCs/>
      <w:sz w:val="14"/>
      <w:szCs w:val="14"/>
    </w:rPr>
  </w:style>
  <w:style w:type="paragraph" w:styleId="1473" w:customStyle="1">
    <w:name w:val="xl84"/>
    <w:basedOn w:val="914"/>
    <w:pPr>
      <w:spacing w:beforeAutospacing="1" w:afterAutospacing="1"/>
    </w:pPr>
    <w:rPr>
      <w:sz w:val="18"/>
      <w:szCs w:val="18"/>
    </w:rPr>
  </w:style>
  <w:style w:type="paragraph" w:styleId="1474" w:customStyle="1">
    <w:name w:val="xl85"/>
    <w:basedOn w:val="914"/>
    <w:pPr>
      <w:jc w:val="right"/>
      <w:spacing w:beforeAutospacing="1" w:afterAutospacing="1"/>
      <w:pBdr>
        <w:bottom w:val="single" w:color="000000" w:sz="4" w:space="0"/>
      </w:pBdr>
    </w:pPr>
    <w:rPr>
      <w:sz w:val="22"/>
      <w:szCs w:val="22"/>
    </w:rPr>
  </w:style>
  <w:style w:type="paragraph" w:styleId="1475" w:customStyle="1">
    <w:name w:val="xl86"/>
    <w:basedOn w:val="914"/>
    <w:pPr>
      <w:jc w:val="right"/>
      <w:spacing w:beforeAutospacing="1" w:afterAutospacing="1"/>
    </w:pPr>
    <w:rPr>
      <w:sz w:val="16"/>
      <w:szCs w:val="16"/>
    </w:rPr>
  </w:style>
  <w:style w:type="paragraph" w:styleId="1476" w:customStyle="1">
    <w:name w:val="xl87"/>
    <w:basedOn w:val="914"/>
    <w:pPr>
      <w:jc w:val="right"/>
      <w:spacing w:beforeAutospacing="1" w:afterAutospacing="1"/>
      <w:pBdr>
        <w:top w:val="single" w:color="000000" w:sz="4" w:space="0"/>
      </w:pBdr>
    </w:pPr>
    <w:rPr>
      <w:i/>
      <w:iCs/>
      <w:sz w:val="16"/>
      <w:szCs w:val="16"/>
    </w:rPr>
  </w:style>
  <w:style w:type="paragraph" w:styleId="1477" w:customStyle="1">
    <w:name w:val="xl88"/>
    <w:basedOn w:val="914"/>
    <w:pPr>
      <w:jc w:val="center"/>
      <w:spacing w:beforeAutospacing="1" w:afterAutospacing="1"/>
    </w:pPr>
  </w:style>
  <w:style w:type="paragraph" w:styleId="1478" w:customStyle="1">
    <w:name w:val="xl89"/>
    <w:basedOn w:val="914"/>
    <w:pPr>
      <w:spacing w:beforeAutospacing="1" w:afterAutospacing="1"/>
    </w:pPr>
    <w:rPr>
      <w:sz w:val="18"/>
      <w:szCs w:val="18"/>
    </w:rPr>
  </w:style>
  <w:style w:type="paragraph" w:styleId="1479" w:customStyle="1">
    <w:name w:val="xl90"/>
    <w:basedOn w:val="914"/>
    <w:pPr>
      <w:jc w:val="right"/>
      <w:spacing w:beforeAutospacing="1" w:afterAutospacing="1"/>
      <w:pBdr>
        <w:top w:val="single" w:color="000000" w:sz="4" w:space="0"/>
      </w:pBdr>
    </w:pPr>
    <w:rPr>
      <w:sz w:val="16"/>
      <w:szCs w:val="16"/>
    </w:rPr>
  </w:style>
  <w:style w:type="paragraph" w:styleId="1480" w:customStyle="1">
    <w:name w:val="xl91"/>
    <w:basedOn w:val="914"/>
    <w:pPr>
      <w:spacing w:beforeAutospacing="1" w:afterAutospacing="1"/>
    </w:pPr>
    <w:rPr>
      <w:sz w:val="16"/>
      <w:szCs w:val="16"/>
    </w:rPr>
  </w:style>
  <w:style w:type="paragraph" w:styleId="1481" w:customStyle="1">
    <w:name w:val="xl92"/>
    <w:basedOn w:val="914"/>
    <w:pPr>
      <w:spacing w:beforeAutospacing="1" w:afterAutospacing="1"/>
    </w:pPr>
    <w:rPr>
      <w:sz w:val="22"/>
      <w:szCs w:val="22"/>
    </w:rPr>
  </w:style>
  <w:style w:type="paragraph" w:styleId="1482" w:customStyle="1">
    <w:name w:val="xl93"/>
    <w:basedOn w:val="914"/>
    <w:pPr>
      <w:spacing w:beforeAutospacing="1" w:afterAutospacing="1"/>
      <w:pBdr>
        <w:top w:val="single" w:color="000000" w:sz="4" w:space="0"/>
      </w:pBdr>
    </w:pPr>
    <w:rPr>
      <w:sz w:val="16"/>
      <w:szCs w:val="16"/>
    </w:rPr>
  </w:style>
  <w:style w:type="paragraph" w:styleId="1483" w:customStyle="1">
    <w:name w:val="xl94"/>
    <w:basedOn w:val="914"/>
    <w:pPr>
      <w:jc w:val="right"/>
      <w:spacing w:beforeAutospacing="1" w:afterAutospacing="1"/>
    </w:pPr>
    <w:rPr>
      <w:sz w:val="16"/>
      <w:szCs w:val="16"/>
    </w:rPr>
  </w:style>
  <w:style w:type="paragraph" w:styleId="1484" w:customStyle="1">
    <w:name w:val="xl95"/>
    <w:basedOn w:val="914"/>
    <w:pPr>
      <w:spacing w:beforeAutospacing="1" w:afterAutospacing="1"/>
    </w:pPr>
    <w:rPr>
      <w:sz w:val="22"/>
      <w:szCs w:val="22"/>
    </w:rPr>
  </w:style>
  <w:style w:type="paragraph" w:styleId="1485" w:customStyle="1">
    <w:name w:val="xl96"/>
    <w:basedOn w:val="914"/>
    <w:pPr>
      <w:spacing w:beforeAutospacing="1" w:afterAutospacing="1"/>
    </w:pPr>
    <w:rPr>
      <w:sz w:val="18"/>
      <w:szCs w:val="18"/>
    </w:rPr>
  </w:style>
  <w:style w:type="paragraph" w:styleId="1486" w:customStyle="1">
    <w:name w:val="xl97"/>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87" w:customStyle="1">
    <w:name w:val="xl98"/>
    <w:basedOn w:val="914"/>
    <w:pPr>
      <w:spacing w:beforeAutospacing="1" w:afterAutospacing="1"/>
    </w:pPr>
    <w:rPr>
      <w:sz w:val="22"/>
      <w:szCs w:val="22"/>
    </w:rPr>
  </w:style>
  <w:style w:type="paragraph" w:styleId="1488" w:customStyle="1">
    <w:name w:val="xl99"/>
    <w:basedOn w:val="914"/>
    <w:pPr>
      <w:spacing w:beforeAutospacing="1" w:afterAutospacing="1"/>
    </w:pPr>
  </w:style>
  <w:style w:type="paragraph" w:styleId="1489" w:customStyle="1">
    <w:name w:val="xl100"/>
    <w:basedOn w:val="914"/>
    <w:pPr>
      <w:spacing w:beforeAutospacing="1" w:afterAutospacing="1"/>
    </w:pPr>
    <w:rPr>
      <w:sz w:val="22"/>
      <w:szCs w:val="22"/>
    </w:rPr>
  </w:style>
  <w:style w:type="paragraph" w:styleId="1490" w:customStyle="1">
    <w:name w:val="xl101"/>
    <w:basedOn w:val="914"/>
    <w:pPr>
      <w:spacing w:beforeAutospacing="1" w:afterAutospacing="1"/>
    </w:pPr>
    <w:rPr>
      <w:sz w:val="22"/>
      <w:szCs w:val="22"/>
    </w:rPr>
  </w:style>
  <w:style w:type="paragraph" w:styleId="1491" w:customStyle="1">
    <w:name w:val="xl102"/>
    <w:basedOn w:val="914"/>
    <w:pPr>
      <w:spacing w:beforeAutospacing="1" w:afterAutospacing="1"/>
    </w:pPr>
    <w:rPr>
      <w:sz w:val="18"/>
      <w:szCs w:val="18"/>
    </w:rPr>
  </w:style>
  <w:style w:type="paragraph" w:styleId="1492" w:customStyle="1">
    <w:name w:val="xl103"/>
    <w:basedOn w:val="914"/>
    <w:pPr>
      <w:spacing w:beforeAutospacing="1" w:afterAutospacing="1"/>
    </w:pPr>
    <w:rPr>
      <w:sz w:val="18"/>
      <w:szCs w:val="18"/>
    </w:rPr>
  </w:style>
  <w:style w:type="paragraph" w:styleId="1493" w:customStyle="1">
    <w:name w:val="xl104"/>
    <w:basedOn w:val="914"/>
    <w:pPr>
      <w:spacing w:beforeAutospacing="1" w:afterAutospacing="1"/>
    </w:pPr>
  </w:style>
  <w:style w:type="paragraph" w:styleId="1494" w:customStyle="1">
    <w:name w:val="xl105"/>
    <w:basedOn w:val="914"/>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95" w:customStyle="1">
    <w:name w:val="xl106"/>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96" w:customStyle="1">
    <w:name w:val="xl107"/>
    <w:basedOn w:val="914"/>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97" w:customStyle="1">
    <w:name w:val="xl108"/>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98" w:customStyle="1">
    <w:name w:val="xl109"/>
    <w:basedOn w:val="914"/>
    <w:pPr>
      <w:jc w:val="right"/>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1499" w:customStyle="1">
    <w:name w:val="xl110"/>
    <w:basedOn w:val="914"/>
    <w:pPr>
      <w:jc w:val="right"/>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1500" w:customStyle="1">
    <w:name w:val="xl111"/>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501" w:customStyle="1">
    <w:name w:val="xl112"/>
    <w:basedOn w:val="914"/>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502" w:customStyle="1">
    <w:name w:val="xl113"/>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503" w:customStyle="1">
    <w:name w:val="xl114"/>
    <w:basedOn w:val="914"/>
    <w:pPr>
      <w:jc w:val="right"/>
      <w:spacing w:beforeAutospacing="1"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504" w:customStyle="1">
    <w:name w:val="xl115"/>
    <w:basedOn w:val="914"/>
    <w:pPr>
      <w:jc w:val="right"/>
      <w:spacing w:beforeAutospacing="1"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505" w:customStyle="1">
    <w:name w:val="xl116"/>
    <w:basedOn w:val="914"/>
    <w:pPr>
      <w:spacing w:beforeAutospacing="1" w:afterAutospacing="1"/>
      <w:pBdr>
        <w:top w:val="single" w:color="000000" w:sz="4" w:space="0"/>
        <w:left w:val="single" w:color="000000" w:sz="4" w:space="0"/>
        <w:bottom w:val="single" w:color="000000" w:sz="4" w:space="0"/>
        <w:right w:val="single" w:color="000000" w:sz="4" w:space="0"/>
      </w:pBdr>
    </w:pPr>
  </w:style>
  <w:style w:type="paragraph" w:styleId="1506" w:customStyle="1">
    <w:name w:val="xl117"/>
    <w:basedOn w:val="914"/>
    <w:pPr>
      <w:jc w:val="right"/>
      <w:spacing w:beforeAutospacing="1" w:afterAutospacing="1"/>
    </w:pPr>
    <w:rPr>
      <w:sz w:val="22"/>
      <w:szCs w:val="22"/>
    </w:rPr>
  </w:style>
  <w:style w:type="paragraph" w:styleId="1507" w:customStyle="1">
    <w:name w:val="xl118"/>
    <w:basedOn w:val="914"/>
    <w:pPr>
      <w:jc w:val="right"/>
      <w:spacing w:beforeAutospacing="1" w:afterAutospacing="1"/>
    </w:pPr>
  </w:style>
  <w:style w:type="paragraph" w:styleId="1508" w:customStyle="1">
    <w:name w:val="xl119"/>
    <w:basedOn w:val="914"/>
    <w:pPr>
      <w:spacing w:beforeAutospacing="1" w:afterAutospacing="1"/>
      <w:pBdr>
        <w:top w:val="single" w:color="000000" w:sz="4" w:space="0"/>
        <w:left w:val="single" w:color="000000" w:sz="4" w:space="0"/>
        <w:bottom w:val="single" w:color="000000" w:sz="4" w:space="0"/>
        <w:right w:val="single" w:color="000000" w:sz="4" w:space="0"/>
      </w:pBdr>
    </w:pPr>
    <w:rPr>
      <w:b/>
      <w:bCs/>
    </w:rPr>
  </w:style>
  <w:style w:type="paragraph" w:styleId="1509" w:customStyle="1">
    <w:name w:val="xl120"/>
    <w:basedOn w:val="914"/>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character" w:styleId="1510" w:customStyle="1">
    <w:name w:val="bgreen"/>
    <w:rPr>
      <w:b/>
      <w:color w:val="7dbd55"/>
    </w:rPr>
  </w:style>
  <w:style w:type="paragraph" w:styleId="1511" w:customStyle="1">
    <w:name w:val="заголовок 6"/>
    <w:basedOn w:val="914"/>
    <w:next w:val="914"/>
    <w:pPr>
      <w:jc w:val="right"/>
      <w:keepNext/>
      <w:outlineLvl w:val="5"/>
    </w:pPr>
    <w:rPr>
      <w:vanish/>
      <w:sz w:val="20"/>
      <w:lang w:val="en-US"/>
    </w:rPr>
  </w:style>
  <w:style w:type="paragraph" w:styleId="1512" w:customStyle="1">
    <w:name w:val="Стиль текста"/>
    <w:basedOn w:val="1087"/>
    <w:pPr>
      <w:jc w:val="both"/>
      <w:keepLines/>
      <w:spacing w:before="60" w:after="60"/>
    </w:pPr>
    <w:rPr>
      <w:rFonts w:ascii="Times New Roman" w:hAnsi="Times New Roman"/>
      <w:sz w:val="24"/>
      <w:szCs w:val="20"/>
    </w:rPr>
  </w:style>
  <w:style w:type="character" w:styleId="1513" w:customStyle="1">
    <w:name w:val="Char Знак2"/>
    <w:semiHidden/>
    <w:rPr>
      <w:rFonts w:ascii="Times New Roman" w:hAnsi="Times New Roman"/>
      <w:sz w:val="20"/>
      <w:lang w:eastAsia="ru-RU"/>
    </w:rPr>
  </w:style>
  <w:style w:type="character" w:styleId="1514" w:customStyle="1">
    <w:name w:val="Символ сноски"/>
    <w:rPr>
      <w:vertAlign w:val="superscript"/>
    </w:rPr>
  </w:style>
  <w:style w:type="paragraph" w:styleId="1515" w:customStyle="1">
    <w:name w:val="Абзац списка1"/>
    <w:basedOn w:val="914"/>
    <w:link w:val="1524"/>
    <w:pPr>
      <w:contextualSpacing/>
      <w:ind w:left="720"/>
      <w:spacing w:after="200" w:line="276" w:lineRule="auto"/>
    </w:pPr>
    <w:rPr>
      <w:rFonts w:ascii="Calibri" w:hAnsi="Calibri" w:eastAsia="Times New Roman"/>
      <w:sz w:val="20"/>
      <w:szCs w:val="20"/>
    </w:rPr>
  </w:style>
  <w:style w:type="character" w:styleId="1516" w:customStyle="1">
    <w:name w:val="apple-converted-space"/>
  </w:style>
  <w:style w:type="character" w:styleId="1517" w:customStyle="1">
    <w:name w:val="apple-style-span"/>
    <w:uiPriority w:val="99"/>
  </w:style>
  <w:style w:type="paragraph" w:styleId="1518" w:customStyle="1">
    <w:name w:val="заголовок 1 Инна"/>
    <w:basedOn w:val="915"/>
    <w:next w:val="1087"/>
    <w:pPr>
      <w:ind w:firstLine="397"/>
      <w:jc w:val="center"/>
      <w:spacing w:before="240" w:after="60" w:line="360" w:lineRule="auto"/>
    </w:pPr>
    <w:rPr>
      <w:rFonts w:ascii="Arial" w:hAnsi="Arial" w:cs="Arial"/>
      <w:b/>
      <w:sz w:val="28"/>
      <w:szCs w:val="22"/>
    </w:rPr>
  </w:style>
  <w:style w:type="paragraph" w:styleId="1519" w:customStyle="1">
    <w:name w:val="Основной текст Инна"/>
    <w:basedOn w:val="1104"/>
    <w:next w:val="1087"/>
    <w:link w:val="1520"/>
    <w:pPr>
      <w:ind w:firstLine="567"/>
      <w:jc w:val="both"/>
      <w:tabs>
        <w:tab w:val="clear" w:pos="4677" w:leader="none"/>
        <w:tab w:val="clear" w:pos="9355" w:leader="none"/>
      </w:tabs>
    </w:pPr>
    <w:rPr>
      <w:sz w:val="20"/>
      <w:szCs w:val="20"/>
    </w:rPr>
  </w:style>
  <w:style w:type="character" w:styleId="1520" w:customStyle="1">
    <w:name w:val="Основной текст Инна Знак"/>
    <w:link w:val="1519"/>
    <w:rPr>
      <w:rFonts w:ascii="Arial" w:hAnsi="Arial" w:eastAsia="Times New Roman" w:cs="Arial"/>
      <w:lang w:eastAsia="ru-RU"/>
    </w:rPr>
  </w:style>
  <w:style w:type="character" w:styleId="1521">
    <w:name w:val="Emphasis"/>
    <w:uiPriority w:val="20"/>
    <w:qFormat/>
    <w:rPr>
      <w:rFonts w:cs="Times New Roman"/>
      <w:b/>
      <w:bCs/>
    </w:rPr>
  </w:style>
  <w:style w:type="table" w:styleId="1522" w:customStyle="1">
    <w:name w:val="Сетка таблицы2"/>
    <w:basedOn w:val="925"/>
    <w:next w:val="1106"/>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23" w:customStyle="1">
    <w:name w:val="Сетка таблицы3"/>
    <w:basedOn w:val="925"/>
    <w:next w:val="1106"/>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24" w:customStyle="1">
    <w:name w:val="List Paragraph Char"/>
    <w:link w:val="1515"/>
    <w:rPr>
      <w:rFonts w:ascii="Calibri" w:hAnsi="Calibri" w:eastAsia="Times New Roman" w:cs="Times New Roman"/>
    </w:rPr>
  </w:style>
  <w:style w:type="paragraph" w:styleId="1525" w:customStyle="1">
    <w:name w:val="3"/>
    <w:basedOn w:val="914"/>
  </w:style>
  <w:style w:type="character" w:styleId="1526" w:customStyle="1">
    <w:name w:val="Замещающий текст1"/>
    <w:semiHidden/>
    <w:rPr>
      <w:rFonts w:cs="Times New Roman"/>
      <w:color w:val="808080"/>
    </w:rPr>
  </w:style>
  <w:style w:type="paragraph" w:styleId="1527" w:customStyle="1">
    <w:name w:val="Абзац списка2"/>
    <w:basedOn w:val="914"/>
    <w:pPr>
      <w:contextualSpacing/>
      <w:ind w:left="720"/>
    </w:pPr>
  </w:style>
  <w:style w:type="character" w:styleId="1528" w:customStyle="1">
    <w:name w:val="ändrad Знак1 Знак Знак Знак Знак Знак"/>
    <w:uiPriority w:val="99"/>
    <w:rPr>
      <w:sz w:val="24"/>
      <w:lang w:val="ru-RU" w:eastAsia="ru-RU" w:bidi="ar-SA"/>
    </w:rPr>
  </w:style>
  <w:style w:type="paragraph" w:styleId="1529" w:customStyle="1">
    <w:name w:val="Обычный2"/>
    <w:qFormat/>
    <w:pPr>
      <w:ind w:firstLine="720"/>
      <w:jc w:val="both"/>
      <w:spacing w:line="300" w:lineRule="auto"/>
      <w:widowControl w:val="off"/>
    </w:pPr>
    <w:rPr>
      <w:rFonts w:ascii="Times New Roman" w:hAnsi="Times New Roman" w:eastAsia="Times New Roman"/>
      <w:sz w:val="24"/>
    </w:rPr>
  </w:style>
  <w:style w:type="numbering" w:styleId="1530" w:customStyle="1">
    <w:name w:val="Нет списка1"/>
    <w:next w:val="926"/>
    <w:semiHidden/>
  </w:style>
  <w:style w:type="numbering" w:styleId="1531" w:customStyle="1">
    <w:name w:val="Нет списка2"/>
    <w:next w:val="926"/>
    <w:semiHidden/>
  </w:style>
  <w:style w:type="paragraph" w:styleId="1532" w:customStyle="1">
    <w:name w:val="Основной текст с отступом 31"/>
    <w:basedOn w:val="914"/>
    <w:pPr>
      <w:ind w:firstLine="709"/>
    </w:pPr>
    <w:rPr>
      <w:lang w:eastAsia="ar-SA"/>
    </w:rPr>
  </w:style>
  <w:style w:type="paragraph" w:styleId="1533" w:customStyle="1">
    <w:name w:val="Основной текст 32"/>
    <w:basedOn w:val="914"/>
  </w:style>
  <w:style w:type="paragraph" w:styleId="1534" w:customStyle="1">
    <w:name w:val="Текст1"/>
    <w:basedOn w:val="914"/>
    <w:pPr>
      <w:spacing w:before="120"/>
    </w:pPr>
    <w:rPr>
      <w:rFonts w:ascii="Courier New" w:hAnsi="Courier New"/>
      <w:sz w:val="20"/>
      <w:lang w:val="en-US"/>
    </w:rPr>
  </w:style>
  <w:style w:type="paragraph" w:styleId="1535" w:customStyle="1">
    <w:name w:val="Без интервала1"/>
    <w:rPr>
      <w:sz w:val="22"/>
      <w:szCs w:val="22"/>
    </w:rPr>
  </w:style>
  <w:style w:type="paragraph" w:styleId="1536" w:customStyle="1">
    <w:name w:val="Заголовок 22"/>
    <w:basedOn w:val="914"/>
    <w:next w:val="914"/>
    <w:pPr>
      <w:jc w:val="center"/>
      <w:keepLines/>
      <w:keepNext/>
      <w:spacing w:before="240" w:after="120"/>
    </w:pPr>
    <w:rPr>
      <w:b/>
    </w:rPr>
  </w:style>
  <w:style w:type="paragraph" w:styleId="1537" w:customStyle="1">
    <w:name w:val="Заголовок1"/>
    <w:basedOn w:val="914"/>
    <w:next w:val="1087"/>
    <w:pPr>
      <w:keepNext/>
      <w:spacing w:before="240" w:after="120"/>
    </w:pPr>
    <w:rPr>
      <w:rFonts w:ascii="Arial" w:hAnsi="Arial" w:eastAsia="Lucida Sans Unicode" w:cs="Tahoma"/>
      <w:sz w:val="28"/>
      <w:szCs w:val="28"/>
      <w:lang w:eastAsia="ar-SA"/>
    </w:rPr>
  </w:style>
  <w:style w:type="paragraph" w:styleId="1538" w:customStyle="1">
    <w:name w:val="Знак1 Знак Знак Знак Знак Знак Знак Знак Знак Знак"/>
    <w:basedOn w:val="914"/>
    <w:pPr>
      <w:jc w:val="right"/>
      <w:spacing w:after="160" w:line="240" w:lineRule="exact"/>
    </w:pPr>
    <w:rPr>
      <w:sz w:val="20"/>
      <w:lang w:val="en-GB" w:eastAsia="en-US"/>
    </w:rPr>
  </w:style>
  <w:style w:type="paragraph" w:styleId="1539" w:customStyle="1">
    <w:name w:val="Основной текст 23"/>
    <w:basedOn w:val="914"/>
    <w:rPr>
      <w:rFonts w:ascii="Times New Roman CYR" w:hAnsi="Times New Roman CYR" w:cs="Times New Roman CYR"/>
    </w:rPr>
  </w:style>
  <w:style w:type="character" w:styleId="1540" w:customStyle="1">
    <w:name w:val="List Paragraph Знак"/>
    <w:rPr>
      <w:sz w:val="24"/>
      <w:szCs w:val="24"/>
      <w:lang w:val="ru-RU" w:eastAsia="ru-RU" w:bidi="ar-SA"/>
    </w:rPr>
  </w:style>
  <w:style w:type="character" w:styleId="1541" w:customStyle="1">
    <w:name w:val="Знак10"/>
    <w:rPr>
      <w:rFonts w:ascii="Arial" w:hAnsi="Arial" w:cs="Arial"/>
      <w:sz w:val="18"/>
      <w:szCs w:val="18"/>
      <w:lang w:val="ru-RU" w:eastAsia="ru-RU" w:bidi="ar-SA"/>
    </w:rPr>
  </w:style>
  <w:style w:type="paragraph" w:styleId="1542" w:customStyle="1">
    <w:name w:val="consplusnonformat"/>
    <w:basedOn w:val="914"/>
    <w:pPr>
      <w:ind w:left="150" w:right="150"/>
      <w:spacing w:before="150" w:after="150"/>
    </w:pPr>
  </w:style>
  <w:style w:type="paragraph" w:styleId="1543" w:customStyle="1">
    <w:name w:val="ph"/>
    <w:basedOn w:val="914"/>
    <w:pPr>
      <w:spacing w:before="75" w:after="75"/>
    </w:pPr>
    <w:rPr>
      <w:rFonts w:ascii="Arial" w:hAnsi="Arial" w:cs="Arial"/>
      <w:b/>
      <w:bCs/>
      <w:color w:val="625e3d"/>
      <w:sz w:val="17"/>
      <w:szCs w:val="17"/>
    </w:rPr>
  </w:style>
  <w:style w:type="paragraph" w:styleId="1544" w:customStyle="1">
    <w:name w:val="msonormalcxspmiddle"/>
    <w:basedOn w:val="914"/>
    <w:pPr>
      <w:spacing w:beforeAutospacing="1" w:afterAutospacing="1"/>
    </w:pPr>
  </w:style>
  <w:style w:type="paragraph" w:styleId="1545" w:customStyle="1">
    <w:name w:val="consplusnormal"/>
    <w:basedOn w:val="914"/>
    <w:pPr>
      <w:ind w:left="150" w:right="150"/>
      <w:spacing w:before="150" w:after="150"/>
    </w:pPr>
  </w:style>
  <w:style w:type="paragraph" w:styleId="1546" w:customStyle="1">
    <w:name w:val="Iau?iue"/>
    <w:rPr>
      <w:rFonts w:ascii="Times New Roman" w:hAnsi="Times New Roman" w:eastAsia="Times New Roman"/>
      <w:lang w:val="en-US"/>
    </w:rPr>
  </w:style>
  <w:style w:type="paragraph" w:styleId="1547" w:customStyle="1">
    <w:name w:val="Îáû÷íûé"/>
    <w:pPr>
      <w:widowControl w:val="off"/>
    </w:pPr>
    <w:rPr>
      <w:rFonts w:ascii="Pragmatica" w:hAnsi="Pragmatica" w:eastAsia="Times New Roman"/>
      <w:lang w:val="en-US"/>
    </w:rPr>
  </w:style>
  <w:style w:type="character" w:styleId="1548" w:customStyle="1">
    <w:name w:val="iceouttxt4"/>
  </w:style>
  <w:style w:type="character" w:styleId="1549" w:customStyle="1">
    <w:name w:val="iceouttxt60"/>
    <w:rPr>
      <w:rFonts w:hint="default" w:ascii="Arial" w:hAnsi="Arial" w:cs="Arial"/>
      <w:color w:val="666666"/>
      <w:sz w:val="17"/>
      <w:szCs w:val="17"/>
    </w:rPr>
  </w:style>
  <w:style w:type="paragraph" w:styleId="1550" w:customStyle="1">
    <w:name w:val="style19"/>
    <w:basedOn w:val="914"/>
    <w:pPr>
      <w:spacing w:beforeAutospacing="1" w:afterAutospacing="1"/>
    </w:pPr>
  </w:style>
  <w:style w:type="numbering" w:styleId="1551" w:customStyle="1">
    <w:name w:val="Нет списка3"/>
    <w:next w:val="926"/>
    <w:uiPriority w:val="99"/>
    <w:semiHidden/>
    <w:unhideWhenUsed/>
  </w:style>
  <w:style w:type="numbering" w:styleId="1552" w:customStyle="1">
    <w:name w:val="Нет списка4"/>
    <w:next w:val="926"/>
    <w:uiPriority w:val="99"/>
    <w:semiHidden/>
    <w:unhideWhenUsed/>
  </w:style>
  <w:style w:type="numbering" w:styleId="1553" w:customStyle="1">
    <w:name w:val="Нет списка5"/>
    <w:next w:val="926"/>
    <w:uiPriority w:val="99"/>
    <w:semiHidden/>
    <w:unhideWhenUsed/>
  </w:style>
  <w:style w:type="numbering" w:styleId="1554" w:customStyle="1">
    <w:name w:val="Нет списка6"/>
    <w:next w:val="926"/>
    <w:uiPriority w:val="99"/>
    <w:semiHidden/>
    <w:unhideWhenUsed/>
  </w:style>
  <w:style w:type="numbering" w:styleId="1555" w:customStyle="1">
    <w:name w:val="Нет списка7"/>
    <w:next w:val="926"/>
    <w:uiPriority w:val="99"/>
    <w:semiHidden/>
    <w:unhideWhenUsed/>
  </w:style>
  <w:style w:type="numbering" w:styleId="1556" w:customStyle="1">
    <w:name w:val="Нет списка8"/>
    <w:next w:val="926"/>
    <w:uiPriority w:val="99"/>
    <w:semiHidden/>
    <w:unhideWhenUsed/>
  </w:style>
  <w:style w:type="numbering" w:styleId="1557" w:customStyle="1">
    <w:name w:val="Нет списка9"/>
    <w:next w:val="926"/>
    <w:uiPriority w:val="99"/>
    <w:semiHidden/>
    <w:unhideWhenUsed/>
  </w:style>
  <w:style w:type="numbering" w:styleId="1558" w:customStyle="1">
    <w:name w:val="Нет списка10"/>
    <w:next w:val="926"/>
    <w:uiPriority w:val="99"/>
    <w:semiHidden/>
    <w:unhideWhenUsed/>
  </w:style>
  <w:style w:type="numbering" w:styleId="1559" w:customStyle="1">
    <w:name w:val="Нет списка11"/>
    <w:next w:val="926"/>
    <w:uiPriority w:val="99"/>
    <w:semiHidden/>
    <w:unhideWhenUsed/>
  </w:style>
  <w:style w:type="numbering" w:styleId="1560" w:customStyle="1">
    <w:name w:val="Нет списка12"/>
    <w:next w:val="926"/>
    <w:uiPriority w:val="99"/>
    <w:semiHidden/>
    <w:unhideWhenUsed/>
  </w:style>
  <w:style w:type="numbering" w:styleId="1561" w:customStyle="1">
    <w:name w:val="Нет списка13"/>
    <w:next w:val="926"/>
    <w:uiPriority w:val="99"/>
    <w:semiHidden/>
    <w:unhideWhenUsed/>
  </w:style>
  <w:style w:type="table" w:styleId="1562" w:customStyle="1">
    <w:name w:val="Сетка таблицы4"/>
    <w:basedOn w:val="925"/>
    <w:next w:val="1106"/>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63" w:customStyle="1">
    <w:name w:val="WW8Num2z3"/>
    <w:rPr>
      <w:rFonts w:ascii="Symbol" w:hAnsi="Symbol"/>
    </w:rPr>
  </w:style>
  <w:style w:type="character" w:styleId="1564" w:customStyle="1">
    <w:name w:val="Список 1 Знак"/>
    <w:semiHidden/>
    <w:rPr>
      <w:rFonts w:cs="Times New Roman"/>
      <w:sz w:val="24"/>
      <w:szCs w:val="24"/>
      <w:lang w:val="ru-RU" w:eastAsia="ru-RU"/>
    </w:rPr>
  </w:style>
  <w:style w:type="paragraph" w:styleId="1565" w:customStyle="1">
    <w:name w:val="2-11"/>
    <w:basedOn w:val="914"/>
    <w:pPr>
      <w:spacing w:after="60"/>
    </w:pPr>
  </w:style>
  <w:style w:type="paragraph" w:styleId="1566" w:customStyle="1">
    <w:name w:val="МП"/>
    <w:basedOn w:val="914"/>
    <w:pPr>
      <w:jc w:val="center"/>
      <w:spacing w:after="120"/>
    </w:pPr>
    <w:rPr>
      <w:rFonts w:ascii="Arial" w:hAnsi="Arial" w:cs="Arial"/>
      <w:b/>
      <w:bCs/>
    </w:rPr>
  </w:style>
  <w:style w:type="paragraph" w:styleId="1567" w:customStyle="1">
    <w:name w:val="Готовый"/>
    <w:basedOn w:val="914"/>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character" w:styleId="1568" w:customStyle="1">
    <w:name w:val="propvalue"/>
    <w:rPr>
      <w:rFonts w:cs="Times New Roman"/>
      <w:color w:val="800000"/>
    </w:rPr>
  </w:style>
  <w:style w:type="paragraph" w:styleId="1569" w:customStyle="1">
    <w:name w:val="Ãîòîâûé"/>
    <w:basedOn w:val="914"/>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570" w:customStyle="1">
    <w:name w:val="111"/>
    <w:basedOn w:val="914"/>
    <w:rPr>
      <w:rFonts w:ascii="Times New Roman CYR" w:hAnsi="Times New Roman CYR" w:cs="Times New Roman CYR"/>
      <w:sz w:val="20"/>
    </w:rPr>
  </w:style>
  <w:style w:type="character" w:styleId="1571" w:customStyle="1">
    <w:name w:val="Font Style46"/>
    <w:rPr>
      <w:rFonts w:ascii="Times New Roman" w:hAnsi="Times New Roman" w:cs="Times New Roman"/>
      <w:sz w:val="26"/>
      <w:szCs w:val="26"/>
    </w:rPr>
  </w:style>
  <w:style w:type="paragraph" w:styleId="1572" w:customStyle="1">
    <w:name w:val="222"/>
    <w:basedOn w:val="914"/>
    <w:pPr>
      <w:ind w:left="851"/>
    </w:pPr>
    <w:rPr>
      <w:rFonts w:ascii="Times New Roman CYR" w:hAnsi="Times New Roman CYR" w:cs="Times New Roman CYR"/>
      <w:sz w:val="20"/>
    </w:rPr>
  </w:style>
  <w:style w:type="character" w:styleId="1573" w:customStyle="1">
    <w:name w:val="span_header_lot_21"/>
    <w:rPr>
      <w:rFonts w:cs="Times New Roman"/>
      <w:b/>
      <w:bCs/>
      <w:sz w:val="20"/>
      <w:szCs w:val="20"/>
    </w:rPr>
  </w:style>
  <w:style w:type="paragraph" w:styleId="1574" w:customStyle="1">
    <w:name w:val="Style1"/>
    <w:basedOn w:val="914"/>
    <w:pPr>
      <w:ind w:left="540" w:hanging="540"/>
      <w:jc w:val="center"/>
      <w:spacing w:before="480" w:after="240"/>
      <w:tabs>
        <w:tab w:val="num" w:pos="540" w:leader="none"/>
      </w:tabs>
    </w:pPr>
    <w:rPr>
      <w:rFonts w:ascii="Arial" w:hAnsi="Arial" w:cs="Arial"/>
      <w:b/>
      <w:bCs/>
    </w:rPr>
  </w:style>
  <w:style w:type="paragraph" w:styleId="1575" w:customStyle="1">
    <w:name w:val="Simlple"/>
    <w:basedOn w:val="914"/>
    <w:pPr>
      <w:ind w:firstLine="284"/>
      <w:spacing w:before="60" w:after="60"/>
    </w:pPr>
    <w:rPr>
      <w:rFonts w:ascii="Arial" w:hAnsi="Arial" w:cs="Arial"/>
      <w:sz w:val="20"/>
    </w:rPr>
  </w:style>
  <w:style w:type="paragraph" w:styleId="1576">
    <w:name w:val="index 1"/>
    <w:basedOn w:val="914"/>
    <w:next w:val="914"/>
    <w:pPr>
      <w:ind w:left="200" w:hanging="200"/>
    </w:pPr>
    <w:rPr>
      <w:sz w:val="20"/>
    </w:rPr>
  </w:style>
  <w:style w:type="character" w:styleId="1577" w:customStyle="1">
    <w:name w:val="Знак Знак7"/>
    <w:rPr>
      <w:rFonts w:cs="Times New Roman"/>
      <w:b/>
      <w:bCs/>
      <w:i/>
      <w:iCs/>
      <w:sz w:val="24"/>
      <w:szCs w:val="24"/>
      <w:lang w:val="ru-RU" w:eastAsia="ru-RU"/>
    </w:rPr>
  </w:style>
  <w:style w:type="character" w:styleId="1578" w:customStyle="1">
    <w:name w:val="Знак Знак3"/>
    <w:rPr>
      <w:rFonts w:cs="Times New Roman"/>
      <w:b/>
      <w:bCs/>
      <w:i/>
      <w:iCs/>
      <w:sz w:val="28"/>
      <w:szCs w:val="28"/>
    </w:rPr>
  </w:style>
  <w:style w:type="paragraph" w:styleId="1579" w:customStyle="1">
    <w:name w:val="bulletin"/>
    <w:basedOn w:val="1140"/>
    <w:pPr>
      <w:ind w:left="0"/>
      <w:spacing w:after="0" w:line="240" w:lineRule="auto"/>
    </w:pPr>
    <w:rPr>
      <w:sz w:val="22"/>
      <w:szCs w:val="22"/>
      <w:lang w:eastAsia="en-US"/>
    </w:rPr>
  </w:style>
  <w:style w:type="paragraph" w:styleId="1580" w:customStyle="1">
    <w:name w:val="ListBul2"/>
    <w:basedOn w:val="1172"/>
    <w:pPr>
      <w:ind w:left="360" w:hanging="360"/>
      <w:spacing w:after="120"/>
      <w:tabs>
        <w:tab w:val="num" w:pos="360" w:leader="none"/>
      </w:tabs>
    </w:pPr>
    <w:rPr>
      <w:rFonts w:ascii="Arial" w:hAnsi="Arial" w:cs="Arial"/>
      <w:sz w:val="20"/>
      <w:szCs w:val="20"/>
      <w:lang w:eastAsia="en-US"/>
    </w:rPr>
  </w:style>
  <w:style w:type="paragraph" w:styleId="1581" w:customStyle="1">
    <w:name w:val="1Æ10"/>
    <w:basedOn w:val="914"/>
    <w:rPr>
      <w:rFonts w:ascii="Times New Roman CYR" w:hAnsi="Times New Roman CYR" w:cs="Times New Roman CYR"/>
      <w:b/>
      <w:bCs/>
      <w:sz w:val="20"/>
    </w:rPr>
  </w:style>
  <w:style w:type="paragraph" w:styleId="1582" w:customStyle="1">
    <w:name w:val="Абзац списка3"/>
    <w:basedOn w:val="914"/>
    <w:pPr>
      <w:ind w:left="720"/>
      <w:spacing w:after="200" w:line="276" w:lineRule="auto"/>
    </w:pPr>
    <w:rPr>
      <w:rFonts w:ascii="Calibri" w:hAnsi="Calibri" w:cs="Calibri"/>
      <w:sz w:val="22"/>
      <w:szCs w:val="22"/>
    </w:rPr>
  </w:style>
  <w:style w:type="character" w:styleId="1583" w:customStyle="1">
    <w:name w:val="Знак Знак4"/>
    <w:rPr>
      <w:rFonts w:cs="Times New Roman"/>
      <w:b/>
      <w:bCs/>
      <w:sz w:val="28"/>
      <w:szCs w:val="28"/>
    </w:rPr>
  </w:style>
  <w:style w:type="paragraph" w:styleId="1584" w:customStyle="1">
    <w:name w:val="ШТ Назв.2"/>
    <w:basedOn w:val="914"/>
    <w:pPr>
      <w:jc w:val="center"/>
      <w:spacing w:before="60"/>
    </w:pPr>
    <w:rPr>
      <w:b/>
      <w:bCs/>
      <w:lang w:val="en-US" w:eastAsia="en-US"/>
    </w:rPr>
  </w:style>
  <w:style w:type="character" w:styleId="1585" w:customStyle="1">
    <w:name w:val="Знак2 Знак Знак"/>
    <w:rPr>
      <w:rFonts w:cs="Times New Roman"/>
      <w:sz w:val="24"/>
      <w:szCs w:val="24"/>
    </w:rPr>
  </w:style>
  <w:style w:type="paragraph" w:styleId="1586" w:customStyle="1">
    <w:name w:val="style4"/>
    <w:basedOn w:val="914"/>
    <w:pPr>
      <w:spacing w:beforeAutospacing="1" w:afterAutospacing="1"/>
    </w:pPr>
  </w:style>
  <w:style w:type="character" w:styleId="1587" w:customStyle="1">
    <w:name w:val="Body Text Indent Char1"/>
    <w:rPr>
      <w:rFonts w:cs="Times New Roman"/>
      <w:lang w:val="ru-RU" w:eastAsia="ru-RU"/>
    </w:rPr>
  </w:style>
  <w:style w:type="character" w:styleId="1588" w:customStyle="1">
    <w:name w:val="text"/>
    <w:rPr>
      <w:rFonts w:cs="Times New Roman"/>
    </w:rPr>
  </w:style>
  <w:style w:type="character" w:styleId="1589" w:customStyle="1">
    <w:name w:val="Знак Знак6"/>
    <w:rPr>
      <w:rFonts w:cs="Times New Roman"/>
      <w:sz w:val="24"/>
      <w:szCs w:val="24"/>
      <w:lang w:val="ru-RU" w:eastAsia="ru-RU"/>
    </w:rPr>
  </w:style>
  <w:style w:type="character" w:styleId="1590" w:customStyle="1">
    <w:name w:val="Знак Знак2"/>
    <w:rPr>
      <w:rFonts w:cs="Times New Roman"/>
      <w:sz w:val="24"/>
      <w:szCs w:val="24"/>
      <w:lang w:val="ru-RU" w:eastAsia="ru-RU"/>
    </w:rPr>
  </w:style>
  <w:style w:type="character" w:styleId="1591" w:customStyle="1">
    <w:name w:val="Знак Знак"/>
    <w:rPr>
      <w:rFonts w:cs="Times New Roman"/>
      <w:b/>
      <w:bCs/>
      <w:i/>
      <w:iCs/>
      <w:sz w:val="28"/>
      <w:szCs w:val="28"/>
      <w:lang w:val="ru-RU" w:eastAsia="ru-RU"/>
    </w:rPr>
  </w:style>
  <w:style w:type="character" w:styleId="1592" w:customStyle="1">
    <w:name w:val="Знак Знак1"/>
    <w:rPr>
      <w:rFonts w:cs="Times New Roman"/>
      <w:b/>
      <w:bCs/>
      <w:i/>
      <w:iCs/>
      <w:sz w:val="24"/>
      <w:szCs w:val="24"/>
      <w:lang w:val="ru-RU" w:eastAsia="ru-RU"/>
    </w:rPr>
  </w:style>
  <w:style w:type="character" w:styleId="1593" w:customStyle="1">
    <w:name w:val="Знак2 Знак Знак1"/>
    <w:rPr>
      <w:rFonts w:cs="Times New Roman"/>
      <w:sz w:val="24"/>
      <w:szCs w:val="24"/>
      <w:lang w:val="ru-RU" w:eastAsia="ru-RU"/>
    </w:rPr>
  </w:style>
  <w:style w:type="character" w:styleId="1594" w:customStyle="1">
    <w:name w:val="Знак Знак71"/>
    <w:rPr>
      <w:rFonts w:cs="Times New Roman"/>
      <w:b/>
      <w:bCs/>
      <w:i/>
      <w:iCs/>
      <w:sz w:val="24"/>
      <w:szCs w:val="24"/>
      <w:lang w:val="ru-RU" w:eastAsia="ru-RU"/>
    </w:rPr>
  </w:style>
  <w:style w:type="character" w:styleId="1595" w:customStyle="1">
    <w:name w:val="Знак Знак31"/>
    <w:rPr>
      <w:rFonts w:cs="Times New Roman"/>
      <w:b/>
      <w:bCs/>
      <w:i/>
      <w:iCs/>
      <w:sz w:val="28"/>
      <w:szCs w:val="28"/>
    </w:rPr>
  </w:style>
  <w:style w:type="character" w:styleId="1596" w:customStyle="1">
    <w:name w:val="Знак Знак51"/>
    <w:rPr>
      <w:rFonts w:cs="Times New Roman"/>
      <w:sz w:val="24"/>
      <w:szCs w:val="24"/>
    </w:rPr>
  </w:style>
  <w:style w:type="character" w:styleId="1597" w:customStyle="1">
    <w:name w:val="Знак Знак41"/>
    <w:rPr>
      <w:rFonts w:cs="Times New Roman"/>
      <w:b/>
      <w:bCs/>
      <w:sz w:val="28"/>
      <w:szCs w:val="28"/>
    </w:rPr>
  </w:style>
  <w:style w:type="character" w:styleId="1598" w:customStyle="1">
    <w:name w:val="Знак2 Знак Знак2"/>
    <w:rPr>
      <w:rFonts w:cs="Times New Roman"/>
      <w:sz w:val="24"/>
      <w:szCs w:val="24"/>
    </w:rPr>
  </w:style>
  <w:style w:type="paragraph" w:styleId="1599" w:customStyle="1">
    <w:name w:val="desc2"/>
    <w:basedOn w:val="914"/>
    <w:pPr>
      <w:spacing w:beforeAutospacing="1" w:afterAutospacing="1"/>
    </w:pPr>
  </w:style>
  <w:style w:type="character" w:styleId="1600" w:customStyle="1">
    <w:name w:val="ter"/>
    <w:rPr>
      <w:rFonts w:cs="Times New Roman"/>
    </w:rPr>
  </w:style>
  <w:style w:type="character" w:styleId="1601" w:customStyle="1">
    <w:name w:val="nobr"/>
    <w:rPr>
      <w:rFonts w:cs="Times New Roman"/>
    </w:rPr>
  </w:style>
  <w:style w:type="character" w:styleId="1602" w:customStyle="1">
    <w:name w:val="Знак2 Знак Знак11"/>
    <w:rPr>
      <w:rFonts w:cs="Times New Roman"/>
      <w:sz w:val="24"/>
      <w:szCs w:val="24"/>
      <w:lang w:val="ru-RU" w:eastAsia="ru-RU"/>
    </w:rPr>
  </w:style>
  <w:style w:type="paragraph" w:styleId="1603" w:customStyle="1">
    <w:name w:val="Обычный + 11 пт"/>
    <w:basedOn w:val="914"/>
    <w:pPr>
      <w:jc w:val="center"/>
      <w:outlineLvl w:val="1"/>
    </w:pPr>
    <w:rPr>
      <w:b/>
      <w:bCs/>
      <w:color w:val="333333"/>
      <w:sz w:val="22"/>
      <w:szCs w:val="22"/>
    </w:rPr>
  </w:style>
  <w:style w:type="character" w:styleId="1604" w:customStyle="1">
    <w:name w:val="Знак Знак12"/>
    <w:rPr>
      <w:rFonts w:ascii="Arial" w:hAnsi="Arial" w:cs="Arial"/>
      <w:b/>
      <w:bCs/>
      <w:sz w:val="32"/>
      <w:szCs w:val="32"/>
      <w:lang w:val="ru-RU" w:eastAsia="ru-RU"/>
    </w:rPr>
  </w:style>
  <w:style w:type="character" w:styleId="1605" w:customStyle="1">
    <w:name w:val="Знак Знак10"/>
    <w:rPr>
      <w:rFonts w:ascii="Arial" w:hAnsi="Arial" w:cs="Arial"/>
      <w:b/>
      <w:bCs/>
      <w:sz w:val="26"/>
      <w:szCs w:val="26"/>
      <w:lang w:val="ru-RU" w:eastAsia="ru-RU"/>
    </w:rPr>
  </w:style>
  <w:style w:type="character" w:styleId="1606" w:customStyle="1">
    <w:name w:val="label"/>
    <w:rPr>
      <w:rFonts w:cs="Times New Roman"/>
    </w:rPr>
  </w:style>
  <w:style w:type="paragraph" w:styleId="1607" w:customStyle="1">
    <w:name w:val="Обычный.Нормальный абзац"/>
    <w:pPr>
      <w:ind w:firstLine="709"/>
      <w:jc w:val="both"/>
      <w:widowControl w:val="off"/>
    </w:pPr>
    <w:rPr>
      <w:rFonts w:ascii="Times New Roman" w:hAnsi="Times New Roman" w:eastAsia="Times New Roman"/>
      <w:sz w:val="24"/>
      <w:szCs w:val="24"/>
    </w:rPr>
  </w:style>
  <w:style w:type="paragraph" w:styleId="1608" w:customStyle="1">
    <w:name w:val="Основной текст с отступом 211"/>
    <w:basedOn w:val="914"/>
    <w:pPr>
      <w:ind w:left="426"/>
    </w:pPr>
    <w:rPr>
      <w:lang w:eastAsia="ar-SA"/>
    </w:rPr>
  </w:style>
  <w:style w:type="paragraph" w:styleId="1609" w:customStyle="1">
    <w:name w:val="Знак1 Знак Знак Знак Знак Знак Знак Знак Знак Знак Знак Знак Знак Знак Знак Знак Знак Знак1 Знак Знак Знак Знак Знак Знак Знак"/>
    <w:basedOn w:val="914"/>
    <w:pPr>
      <w:jc w:val="right"/>
      <w:spacing w:after="160" w:line="240" w:lineRule="exact"/>
    </w:pPr>
    <w:rPr>
      <w:rFonts w:ascii="Arial" w:hAnsi="Arial" w:cs="Arial"/>
      <w:sz w:val="20"/>
      <w:lang w:val="en-GB" w:eastAsia="en-US"/>
    </w:rPr>
  </w:style>
  <w:style w:type="numbering" w:styleId="1610" w:customStyle="1">
    <w:name w:val="Нет списка14"/>
    <w:next w:val="926"/>
    <w:uiPriority w:val="99"/>
    <w:semiHidden/>
    <w:unhideWhenUsed/>
  </w:style>
  <w:style w:type="numbering" w:styleId="1611" w:customStyle="1">
    <w:name w:val="Нет списка15"/>
    <w:next w:val="926"/>
    <w:uiPriority w:val="99"/>
    <w:semiHidden/>
    <w:unhideWhenUsed/>
  </w:style>
  <w:style w:type="numbering" w:styleId="1612" w:customStyle="1">
    <w:name w:val="Нет списка16"/>
    <w:next w:val="926"/>
    <w:uiPriority w:val="99"/>
    <w:semiHidden/>
    <w:unhideWhenUsed/>
  </w:style>
  <w:style w:type="paragraph" w:styleId="1613" w:customStyle="1">
    <w:name w:val="Знак Знак4 Знак"/>
    <w:basedOn w:val="914"/>
    <w:pPr>
      <w:spacing w:beforeAutospacing="1" w:afterAutospacing="1"/>
    </w:pPr>
    <w:rPr>
      <w:rFonts w:ascii="Tahoma" w:hAnsi="Tahoma"/>
      <w:sz w:val="20"/>
      <w:lang w:val="en-US" w:eastAsia="en-US"/>
    </w:rPr>
  </w:style>
  <w:style w:type="paragraph" w:styleId="1614" w:customStyle="1">
    <w:name w:val="Абзац списка4"/>
    <w:basedOn w:val="914"/>
    <w:pPr>
      <w:ind w:left="720"/>
      <w:spacing w:after="200" w:line="276" w:lineRule="auto"/>
    </w:pPr>
    <w:rPr>
      <w:rFonts w:ascii="Calibri" w:hAnsi="Calibri" w:cs="Calibri"/>
      <w:sz w:val="22"/>
      <w:szCs w:val="22"/>
    </w:rPr>
  </w:style>
  <w:style w:type="character" w:styleId="1615" w:customStyle="1">
    <w:name w:val="blk"/>
    <w:basedOn w:val="924"/>
  </w:style>
  <w:style w:type="character" w:styleId="1616" w:customStyle="1">
    <w:name w:val="Без интервала Знак"/>
    <w:link w:val="1411"/>
    <w:uiPriority w:val="1"/>
    <w:rPr>
      <w:rFonts w:eastAsia="Times New Roman"/>
      <w:sz w:val="22"/>
      <w:szCs w:val="22"/>
      <w:lang w:eastAsia="ru-RU" w:bidi="ar-SA"/>
    </w:rPr>
  </w:style>
  <w:style w:type="paragraph" w:styleId="1617" w:customStyle="1">
    <w:name w:val="???????1"/>
    <w:rPr>
      <w:rFonts w:ascii="Times New Roman" w:hAnsi="Times New Roman" w:eastAsia="Times New Roman"/>
    </w:rPr>
  </w:style>
  <w:style w:type="paragraph" w:styleId="1618" w:customStyle="1">
    <w:name w:val="msonospacing"/>
    <w:rPr>
      <w:rFonts w:eastAsia="Times New Roman"/>
      <w:sz w:val="22"/>
      <w:szCs w:val="22"/>
    </w:rPr>
  </w:style>
  <w:style w:type="character" w:styleId="1619" w:customStyle="1">
    <w:name w:val="product-description--features-item-name2"/>
    <w:rPr>
      <w:color w:val="333333"/>
    </w:rPr>
  </w:style>
  <w:style w:type="character" w:styleId="1620" w:customStyle="1">
    <w:name w:val="product-description--features-item-value2"/>
    <w:basedOn w:val="924"/>
  </w:style>
  <w:style w:type="character" w:styleId="1621" w:customStyle="1">
    <w:name w:val="f"/>
    <w:basedOn w:val="924"/>
  </w:style>
  <w:style w:type="character" w:styleId="1622" w:customStyle="1">
    <w:name w:val="name7"/>
    <w:basedOn w:val="924"/>
  </w:style>
  <w:style w:type="character" w:styleId="1623" w:customStyle="1">
    <w:name w:val="value2"/>
    <w:rPr>
      <w:b/>
      <w:bCs/>
    </w:rPr>
  </w:style>
  <w:style w:type="character" w:styleId="1624" w:customStyle="1">
    <w:name w:val="value3"/>
    <w:basedOn w:val="924"/>
  </w:style>
  <w:style w:type="character" w:styleId="1625" w:customStyle="1">
    <w:name w:val="bname"/>
    <w:basedOn w:val="924"/>
  </w:style>
  <w:style w:type="paragraph" w:styleId="1626" w:customStyle="1">
    <w:name w:val="Абзац списка5"/>
    <w:basedOn w:val="914"/>
    <w:pPr>
      <w:contextualSpacing/>
      <w:ind w:left="720"/>
      <w:spacing w:before="0" w:after="200" w:line="276" w:lineRule="auto"/>
    </w:pPr>
    <w:rPr>
      <w:rFonts w:ascii="Calibri" w:hAnsi="Calibri" w:eastAsia="Times New Roman"/>
      <w:sz w:val="22"/>
      <w:szCs w:val="22"/>
      <w:lang w:eastAsia="en-US"/>
    </w:rPr>
  </w:style>
  <w:style w:type="paragraph" w:styleId="1627" w:customStyle="1">
    <w:name w:val="заголовок 2"/>
    <w:basedOn w:val="914"/>
    <w:next w:val="914"/>
    <w:pPr>
      <w:jc w:val="center"/>
      <w:spacing w:before="240" w:after="60"/>
    </w:pPr>
    <w:rPr>
      <w:rFonts w:ascii="MS Outlook" w:hAnsi="MS Outlook" w:eastAsia="MS Outlook"/>
      <w:b/>
      <w:szCs w:val="20"/>
      <w:lang w:val="en-US"/>
    </w:rPr>
  </w:style>
  <w:style w:type="character" w:styleId="1628" w:customStyle="1">
    <w:name w:val="Font Style23"/>
    <w:rPr>
      <w:rFonts w:ascii="Times New Roman" w:hAnsi="Times New Roman" w:cs="Times New Roman"/>
      <w:sz w:val="18"/>
      <w:szCs w:val="18"/>
    </w:rPr>
  </w:style>
  <w:style w:type="character" w:styleId="1629" w:customStyle="1">
    <w:name w:val="chart_dict"/>
    <w:basedOn w:val="924"/>
  </w:style>
  <w:style w:type="character" w:styleId="1630" w:customStyle="1">
    <w:name w:val="product-weight"/>
    <w:basedOn w:val="924"/>
  </w:style>
  <w:style w:type="character" w:styleId="1631" w:customStyle="1">
    <w:name w:val="oth"/>
    <w:basedOn w:val="924"/>
  </w:style>
  <w:style w:type="character" w:styleId="1632" w:customStyle="1">
    <w:name w:val="cmp-gr-name"/>
    <w:basedOn w:val="924"/>
  </w:style>
  <w:style w:type="character" w:styleId="1633" w:customStyle="1">
    <w:name w:val="Верхний колонтитул Знак1"/>
    <w:rPr>
      <w:rFonts w:ascii="Times New Roman" w:hAnsi="Times New Roman" w:eastAsia="Times New Roman" w:cs="Times New Roman"/>
      <w:sz w:val="20"/>
      <w:szCs w:val="20"/>
      <w:lang w:eastAsia="ar-SA"/>
    </w:rPr>
  </w:style>
  <w:style w:type="character" w:styleId="1634" w:customStyle="1">
    <w:name w:val="Нижний колонтитул Знак1"/>
    <w:rPr>
      <w:rFonts w:ascii="Times New Roman" w:hAnsi="Times New Roman" w:eastAsia="Times New Roman" w:cs="Times New Roman"/>
      <w:sz w:val="20"/>
      <w:szCs w:val="20"/>
      <w:lang w:eastAsia="ar-SA"/>
    </w:rPr>
  </w:style>
  <w:style w:type="character" w:styleId="1635" w:customStyle="1">
    <w:name w:val="Текст Знак1"/>
    <w:rPr>
      <w:rFonts w:ascii="Courier New" w:hAnsi="Courier New" w:eastAsia="Calibri" w:cs="Times New Roman"/>
      <w:sz w:val="20"/>
      <w:szCs w:val="20"/>
      <w:lang w:eastAsia="ru-RU"/>
    </w:rPr>
  </w:style>
  <w:style w:type="paragraph" w:styleId="1636" w:customStyle="1">
    <w:name w:val="Îñíîâíîé òåêñò 21"/>
    <w:basedOn w:val="914"/>
    <w:pPr>
      <w:ind w:firstLine="567"/>
      <w:jc w:val="both"/>
      <w:spacing w:before="0" w:after="120"/>
      <w:tabs>
        <w:tab w:val="left" w:pos="1134" w:leader="none"/>
      </w:tabs>
    </w:pPr>
    <w:rPr>
      <w:rFonts w:eastAsia="Times New Roman"/>
      <w:color w:val="000000"/>
      <w:spacing w:val="-4"/>
      <w:sz w:val="20"/>
      <w:szCs w:val="20"/>
    </w:rPr>
  </w:style>
  <w:style w:type="numbering" w:styleId="1637" w:customStyle="1">
    <w:name w:val="Нет списка17"/>
    <w:next w:val="926"/>
    <w:uiPriority w:val="99"/>
    <w:semiHidden/>
    <w:unhideWhenUsed/>
  </w:style>
  <w:style w:type="paragraph" w:styleId="1638" w:customStyle="1">
    <w:name w:val="FR3"/>
    <w:pPr>
      <w:spacing w:before="260"/>
      <w:widowControl w:val="off"/>
    </w:pPr>
    <w:rPr>
      <w:rFonts w:ascii="Times New Roman" w:hAnsi="Times New Roman" w:eastAsia="Times New Roman"/>
      <w:sz w:val="16"/>
    </w:rPr>
  </w:style>
  <w:style w:type="character" w:styleId="1639" w:customStyle="1">
    <w:name w:val="Font Style24"/>
    <w:uiPriority w:val="99"/>
    <w:rPr>
      <w:rFonts w:ascii="Times New Roman" w:hAnsi="Times New Roman" w:cs="Times New Roman"/>
      <w:spacing w:val="10"/>
      <w:sz w:val="20"/>
      <w:szCs w:val="20"/>
    </w:rPr>
  </w:style>
  <w:style w:type="paragraph" w:styleId="1640" w:customStyle="1">
    <w:name w:val="Style16"/>
    <w:basedOn w:val="914"/>
    <w:pPr>
      <w:ind w:firstLine="542"/>
      <w:jc w:val="both"/>
      <w:spacing w:before="0" w:after="0" w:line="272" w:lineRule="exact"/>
      <w:widowControl w:val="off"/>
    </w:pPr>
    <w:rPr>
      <w:rFonts w:eastAsia="Times New Roman"/>
    </w:rPr>
  </w:style>
  <w:style w:type="paragraph" w:styleId="1641" w:customStyle="1">
    <w:name w:val="Style6"/>
    <w:basedOn w:val="914"/>
    <w:pPr>
      <w:spacing w:before="0" w:after="0" w:line="283" w:lineRule="exact"/>
      <w:widowControl w:val="off"/>
    </w:pPr>
    <w:rPr>
      <w:rFonts w:eastAsia="Times New Roman"/>
    </w:rPr>
  </w:style>
  <w:style w:type="paragraph" w:styleId="1642" w:customStyle="1">
    <w:name w:val="Style10"/>
    <w:basedOn w:val="914"/>
    <w:pPr>
      <w:jc w:val="both"/>
      <w:spacing w:before="0" w:after="0"/>
      <w:widowControl w:val="off"/>
    </w:pPr>
    <w:rPr>
      <w:rFonts w:eastAsia="Times New Roman"/>
    </w:rPr>
  </w:style>
  <w:style w:type="paragraph" w:styleId="1643" w:customStyle="1">
    <w:name w:val="Style11"/>
    <w:basedOn w:val="914"/>
    <w:pPr>
      <w:jc w:val="both"/>
      <w:spacing w:before="0" w:after="0" w:line="274" w:lineRule="exact"/>
      <w:widowControl w:val="off"/>
    </w:pPr>
    <w:rPr>
      <w:rFonts w:eastAsia="Times New Roman"/>
    </w:rPr>
  </w:style>
  <w:style w:type="character" w:styleId="1644" w:customStyle="1">
    <w:name w:val="Font Style22"/>
    <w:rPr>
      <w:rFonts w:ascii="Times New Roman" w:hAnsi="Times New Roman" w:cs="Times New Roman"/>
      <w:b/>
      <w:bCs/>
      <w:spacing w:val="10"/>
      <w:sz w:val="20"/>
      <w:szCs w:val="20"/>
    </w:rPr>
  </w:style>
  <w:style w:type="paragraph" w:styleId="1645" w:customStyle="1">
    <w:name w:val="Style8"/>
    <w:basedOn w:val="914"/>
    <w:pPr>
      <w:jc w:val="both"/>
      <w:spacing w:before="0" w:after="0" w:line="413" w:lineRule="exact"/>
      <w:widowControl w:val="off"/>
    </w:pPr>
    <w:rPr>
      <w:rFonts w:eastAsia="Times New Roman"/>
    </w:rPr>
  </w:style>
  <w:style w:type="paragraph" w:styleId="1646" w:customStyle="1">
    <w:name w:val="Style13"/>
    <w:basedOn w:val="914"/>
    <w:pPr>
      <w:ind w:firstLine="259"/>
      <w:spacing w:before="0" w:after="0" w:line="401" w:lineRule="exact"/>
      <w:widowControl w:val="off"/>
    </w:pPr>
    <w:rPr>
      <w:rFonts w:eastAsia="Times New Roman"/>
    </w:rPr>
  </w:style>
  <w:style w:type="paragraph" w:styleId="1647" w:customStyle="1">
    <w:name w:val="Style15"/>
    <w:basedOn w:val="914"/>
    <w:pPr>
      <w:ind w:firstLine="122"/>
      <w:spacing w:before="0" w:after="0" w:line="398" w:lineRule="exact"/>
      <w:widowControl w:val="off"/>
    </w:pPr>
    <w:rPr>
      <w:rFonts w:eastAsia="Times New Roman"/>
    </w:rPr>
  </w:style>
  <w:style w:type="paragraph" w:styleId="1648" w:customStyle="1">
    <w:name w:val="Style17"/>
    <w:basedOn w:val="914"/>
    <w:pPr>
      <w:ind w:firstLine="1042"/>
      <w:spacing w:before="0" w:after="0" w:line="413" w:lineRule="exact"/>
      <w:widowControl w:val="off"/>
    </w:pPr>
    <w:rPr>
      <w:rFonts w:eastAsia="Times New Roman"/>
    </w:rPr>
  </w:style>
  <w:style w:type="character" w:styleId="1649" w:customStyle="1">
    <w:name w:val="Font Style26"/>
    <w:rPr>
      <w:rFonts w:ascii="Times New Roman" w:hAnsi="Times New Roman" w:cs="Times New Roman"/>
      <w:sz w:val="24"/>
      <w:szCs w:val="24"/>
    </w:rPr>
  </w:style>
  <w:style w:type="paragraph" w:styleId="1650" w:customStyle="1">
    <w:name w:val="Список 31"/>
    <w:basedOn w:val="914"/>
    <w:pPr>
      <w:ind w:left="849" w:hanging="283"/>
      <w:spacing w:before="0" w:after="0"/>
    </w:pPr>
    <w:rPr>
      <w:rFonts w:eastAsia="Times New Roman"/>
      <w:sz w:val="20"/>
      <w:szCs w:val="20"/>
      <w:lang w:eastAsia="ar-SA"/>
    </w:rPr>
  </w:style>
  <w:style w:type="paragraph" w:styleId="1651" w:customStyle="1">
    <w:name w:val="Список 21"/>
    <w:basedOn w:val="914"/>
    <w:pPr>
      <w:ind w:left="566" w:hanging="283"/>
      <w:spacing w:before="0" w:after="0"/>
    </w:pPr>
    <w:rPr>
      <w:rFonts w:eastAsia="Times New Roman"/>
      <w:sz w:val="20"/>
      <w:szCs w:val="20"/>
      <w:lang w:eastAsia="ar-SA"/>
    </w:rPr>
  </w:style>
  <w:style w:type="paragraph" w:styleId="1652" w:customStyle="1">
    <w:name w:val="02statia2"/>
    <w:basedOn w:val="914"/>
    <w:pPr>
      <w:ind w:left="2020" w:hanging="880"/>
      <w:jc w:val="both"/>
      <w:spacing w:before="120" w:after="0" w:line="320" w:lineRule="atLeast"/>
    </w:pPr>
    <w:rPr>
      <w:rFonts w:ascii="GaramondNarrowC" w:hAnsi="GaramondNarrowC" w:eastAsia="Times New Roman"/>
      <w:color w:val="000000"/>
      <w:sz w:val="21"/>
      <w:szCs w:val="21"/>
    </w:rPr>
  </w:style>
  <w:style w:type="paragraph" w:styleId="1653" w:customStyle="1">
    <w:name w:val="02statia1"/>
    <w:basedOn w:val="914"/>
    <w:pPr>
      <w:ind w:left="1134" w:right="851" w:hanging="578"/>
      <w:keepNext/>
      <w:spacing w:before="280" w:after="0" w:line="320" w:lineRule="atLeast"/>
      <w:outlineLvl w:val="2"/>
    </w:pPr>
    <w:rPr>
      <w:rFonts w:ascii="GaramondNarrowC" w:hAnsi="GaramondNarrowC" w:eastAsia="Times New Roman"/>
      <w:b/>
    </w:rPr>
  </w:style>
  <w:style w:type="paragraph" w:styleId="1654" w:customStyle="1">
    <w:name w:val="_обычный"/>
    <w:basedOn w:val="914"/>
    <w:link w:val="1655"/>
    <w:pPr>
      <w:jc w:val="both"/>
      <w:spacing w:before="60" w:after="0"/>
    </w:pPr>
    <w:rPr>
      <w:sz w:val="20"/>
      <w:szCs w:val="20"/>
    </w:rPr>
  </w:style>
  <w:style w:type="character" w:styleId="1655" w:customStyle="1">
    <w:name w:val="_обычный Знак"/>
    <w:link w:val="1654"/>
    <w:rPr>
      <w:rFonts w:ascii="Times New Roman" w:hAnsi="Times New Roman"/>
    </w:rPr>
  </w:style>
  <w:style w:type="character" w:styleId="1656" w:customStyle="1">
    <w:name w:val="diff_ins"/>
  </w:style>
  <w:style w:type="character" w:styleId="1657" w:customStyle="1">
    <w:name w:val="s_gr"/>
  </w:style>
  <w:style w:type="paragraph" w:styleId="1658" w:customStyle="1">
    <w:name w:val="ТД"/>
    <w:basedOn w:val="914"/>
    <w:pPr>
      <w:numPr>
        <w:ilvl w:val="0"/>
        <w:numId w:val="13"/>
      </w:numPr>
      <w:jc w:val="center"/>
      <w:spacing w:before="0" w:after="0"/>
    </w:pPr>
    <w:rPr>
      <w:rFonts w:eastAsia="Times New Roman"/>
      <w:b/>
    </w:rPr>
  </w:style>
  <w:style w:type="character" w:styleId="1659" w:customStyle="1">
    <w:name w:val="Обычный (веб) Знак"/>
    <w:link w:val="1112"/>
    <w:uiPriority w:val="99"/>
    <w:rPr>
      <w:rFonts w:ascii="Times New Roman" w:hAnsi="Times New Roman"/>
      <w:sz w:val="24"/>
      <w:szCs w:val="24"/>
    </w:rPr>
  </w:style>
  <w:style w:type="character" w:styleId="1660" w:customStyle="1">
    <w:name w:val="Стиль Знак"/>
    <w:link w:val="1398"/>
    <w:rPr>
      <w:rFonts w:ascii="Times New Roman" w:hAnsi="Times New Roman"/>
      <w:sz w:val="24"/>
      <w:szCs w:val="24"/>
    </w:rPr>
  </w:style>
  <w:style w:type="numbering" w:styleId="1661" w:customStyle="1">
    <w:name w:val="Нет списка18"/>
    <w:next w:val="926"/>
    <w:uiPriority w:val="99"/>
    <w:semiHidden/>
  </w:style>
  <w:style w:type="numbering" w:styleId="1662" w:customStyle="1">
    <w:name w:val="Нет списка21"/>
    <w:next w:val="926"/>
    <w:uiPriority w:val="99"/>
    <w:semiHidden/>
  </w:style>
  <w:style w:type="numbering" w:styleId="1663" w:customStyle="1">
    <w:name w:val="Нет списка31"/>
    <w:next w:val="926"/>
    <w:uiPriority w:val="99"/>
    <w:semiHidden/>
    <w:unhideWhenUsed/>
  </w:style>
  <w:style w:type="numbering" w:styleId="1664" w:customStyle="1">
    <w:name w:val="Нет списка41"/>
    <w:next w:val="926"/>
    <w:uiPriority w:val="99"/>
    <w:semiHidden/>
    <w:unhideWhenUsed/>
  </w:style>
  <w:style w:type="numbering" w:styleId="1665" w:customStyle="1">
    <w:name w:val="Нет списка51"/>
    <w:next w:val="926"/>
    <w:uiPriority w:val="99"/>
    <w:semiHidden/>
    <w:unhideWhenUsed/>
  </w:style>
  <w:style w:type="numbering" w:styleId="1666" w:customStyle="1">
    <w:name w:val="Нет списка61"/>
    <w:next w:val="926"/>
    <w:uiPriority w:val="99"/>
    <w:semiHidden/>
    <w:unhideWhenUsed/>
  </w:style>
  <w:style w:type="numbering" w:styleId="1667" w:customStyle="1">
    <w:name w:val="Нет списка71"/>
    <w:next w:val="926"/>
    <w:uiPriority w:val="99"/>
    <w:semiHidden/>
    <w:unhideWhenUsed/>
  </w:style>
  <w:style w:type="numbering" w:styleId="1668" w:customStyle="1">
    <w:name w:val="Нет списка81"/>
    <w:next w:val="926"/>
    <w:uiPriority w:val="99"/>
    <w:semiHidden/>
    <w:unhideWhenUsed/>
  </w:style>
  <w:style w:type="numbering" w:styleId="1669" w:customStyle="1">
    <w:name w:val="Нет списка91"/>
    <w:next w:val="926"/>
    <w:semiHidden/>
    <w:unhideWhenUsed/>
  </w:style>
  <w:style w:type="numbering" w:styleId="1670" w:customStyle="1">
    <w:name w:val="Нет списка101"/>
    <w:next w:val="926"/>
    <w:uiPriority w:val="99"/>
    <w:semiHidden/>
    <w:unhideWhenUsed/>
  </w:style>
  <w:style w:type="numbering" w:styleId="1671" w:customStyle="1">
    <w:name w:val="Нет списка111"/>
    <w:next w:val="926"/>
    <w:uiPriority w:val="99"/>
    <w:semiHidden/>
    <w:unhideWhenUsed/>
  </w:style>
  <w:style w:type="numbering" w:styleId="1672" w:customStyle="1">
    <w:name w:val="Нет списка121"/>
    <w:next w:val="926"/>
    <w:uiPriority w:val="99"/>
    <w:semiHidden/>
    <w:unhideWhenUsed/>
  </w:style>
  <w:style w:type="numbering" w:styleId="1673" w:customStyle="1">
    <w:name w:val="Нет списка131"/>
    <w:next w:val="926"/>
    <w:uiPriority w:val="99"/>
    <w:semiHidden/>
    <w:unhideWhenUsed/>
  </w:style>
  <w:style w:type="numbering" w:styleId="1674" w:customStyle="1">
    <w:name w:val="Нет списка141"/>
    <w:next w:val="926"/>
    <w:uiPriority w:val="99"/>
    <w:semiHidden/>
    <w:unhideWhenUsed/>
  </w:style>
  <w:style w:type="numbering" w:styleId="1675" w:customStyle="1">
    <w:name w:val="Нет списка151"/>
    <w:next w:val="926"/>
    <w:uiPriority w:val="99"/>
    <w:semiHidden/>
    <w:unhideWhenUsed/>
  </w:style>
  <w:style w:type="numbering" w:styleId="1676" w:customStyle="1">
    <w:name w:val="Нет списка161"/>
    <w:next w:val="926"/>
    <w:uiPriority w:val="99"/>
    <w:semiHidden/>
    <w:unhideWhenUsed/>
  </w:style>
  <w:style w:type="character" w:styleId="1677" w:customStyle="1">
    <w:name w:val="r"/>
  </w:style>
  <w:style w:type="character" w:styleId="1678" w:customStyle="1">
    <w:name w:val="bold1"/>
    <w:rPr>
      <w:b/>
      <w:bCs/>
    </w:rPr>
  </w:style>
  <w:style w:type="paragraph" w:styleId="1679" w:customStyle="1">
    <w:name w:val="Без интервала2"/>
    <w:pPr>
      <w:widowControl w:val="off"/>
    </w:pPr>
    <w:rPr>
      <w:rFonts w:ascii="Times New Roman" w:hAnsi="Times New Roman"/>
    </w:rPr>
  </w:style>
  <w:style w:type="numbering" w:styleId="1680" w:customStyle="1">
    <w:name w:val="Нет списка211"/>
    <w:next w:val="926"/>
    <w:uiPriority w:val="99"/>
    <w:semiHidden/>
    <w:unhideWhenUsed/>
  </w:style>
  <w:style w:type="paragraph" w:styleId="1681" w:customStyle="1">
    <w:name w:val="Титул"/>
    <w:pPr>
      <w:jc w:val="center"/>
      <w:spacing w:before="200"/>
    </w:pPr>
    <w:rPr>
      <w:rFonts w:ascii="Times New Roman" w:hAnsi="Times New Roman" w:eastAsia="Times New Roman"/>
      <w:b/>
      <w:caps/>
      <w:sz w:val="24"/>
      <w:lang w:eastAsia="en-US"/>
    </w:rPr>
  </w:style>
  <w:style w:type="paragraph" w:styleId="1682" w:customStyle="1">
    <w:name w:val="Табл"/>
    <w:pPr>
      <w:spacing w:before="120" w:after="80" w:line="280" w:lineRule="atLeast"/>
    </w:pPr>
    <w:rPr>
      <w:rFonts w:ascii="Times New Roman" w:hAnsi="Times New Roman" w:eastAsia="Times New Roman"/>
      <w:sz w:val="24"/>
      <w:lang w:eastAsia="en-US"/>
    </w:rPr>
  </w:style>
  <w:style w:type="paragraph" w:styleId="1683" w:customStyle="1">
    <w:name w:val="Пояснение14"/>
    <w:basedOn w:val="914"/>
    <w:pPr>
      <w:ind w:firstLine="720"/>
      <w:jc w:val="both"/>
      <w:spacing w:before="0" w:after="0"/>
      <w:widowControl w:val="off"/>
    </w:pPr>
    <w:rPr>
      <w:rFonts w:eastAsia="Times New Roman"/>
      <w:sz w:val="28"/>
      <w:szCs w:val="20"/>
      <w:lang w:eastAsia="en-US"/>
    </w:rPr>
  </w:style>
  <w:style w:type="paragraph" w:styleId="1684" w:customStyle="1">
    <w:name w:val="Табл14"/>
    <w:basedOn w:val="1682"/>
    <w:rPr>
      <w:sz w:val="28"/>
    </w:rPr>
  </w:style>
  <w:style w:type="character" w:styleId="1685" w:customStyle="1">
    <w:name w:val="Font Style167"/>
    <w:rPr>
      <w:rFonts w:ascii="Arial" w:hAnsi="Arial" w:cs="Arial"/>
      <w:sz w:val="14"/>
      <w:szCs w:val="14"/>
    </w:rPr>
  </w:style>
  <w:style w:type="paragraph" w:styleId="1686" w:customStyle="1">
    <w:name w:val="Style19"/>
    <w:basedOn w:val="914"/>
    <w:pPr>
      <w:spacing w:before="0" w:after="0"/>
      <w:widowControl w:val="off"/>
    </w:pPr>
    <w:rPr>
      <w:rFonts w:eastAsia="Times New Roman"/>
    </w:rPr>
  </w:style>
  <w:style w:type="character" w:styleId="1687" w:customStyle="1">
    <w:name w:val="Font Style130"/>
    <w:rPr>
      <w:rFonts w:ascii="Times New Roman" w:hAnsi="Times New Roman" w:cs="Times New Roman"/>
      <w:b/>
      <w:bCs/>
      <w:sz w:val="20"/>
      <w:szCs w:val="20"/>
    </w:rPr>
  </w:style>
  <w:style w:type="character" w:styleId="1688" w:customStyle="1">
    <w:name w:val="Font Style178"/>
    <w:rPr>
      <w:rFonts w:ascii="Arial" w:hAnsi="Arial" w:cs="Arial"/>
      <w:i/>
      <w:iCs/>
      <w:sz w:val="18"/>
      <w:szCs w:val="18"/>
    </w:rPr>
  </w:style>
  <w:style w:type="paragraph" w:styleId="1689" w:customStyle="1">
    <w:name w:val="Style54"/>
    <w:basedOn w:val="914"/>
    <w:pPr>
      <w:ind w:firstLine="1210"/>
      <w:spacing w:before="0" w:after="0" w:line="259" w:lineRule="exact"/>
      <w:widowControl w:val="off"/>
    </w:pPr>
    <w:rPr>
      <w:rFonts w:eastAsia="Times New Roman"/>
    </w:rPr>
  </w:style>
  <w:style w:type="character" w:styleId="1690" w:customStyle="1">
    <w:name w:val="Font Style138"/>
    <w:rPr>
      <w:rFonts w:ascii="Times New Roman" w:hAnsi="Times New Roman" w:cs="Times New Roman"/>
      <w:sz w:val="20"/>
      <w:szCs w:val="20"/>
    </w:rPr>
  </w:style>
  <w:style w:type="character" w:styleId="1691" w:customStyle="1">
    <w:name w:val="Font Style180"/>
    <w:rPr>
      <w:rFonts w:ascii="Arial" w:hAnsi="Arial" w:cs="Arial"/>
      <w:b/>
      <w:bCs/>
      <w:sz w:val="14"/>
      <w:szCs w:val="14"/>
    </w:rPr>
  </w:style>
  <w:style w:type="paragraph" w:styleId="1692" w:customStyle="1">
    <w:name w:val="Style27"/>
    <w:basedOn w:val="914"/>
    <w:pPr>
      <w:jc w:val="center"/>
      <w:spacing w:before="0" w:after="0"/>
      <w:widowControl w:val="off"/>
    </w:pPr>
    <w:rPr>
      <w:rFonts w:eastAsia="Times New Roman"/>
    </w:rPr>
  </w:style>
  <w:style w:type="paragraph" w:styleId="1693" w:customStyle="1">
    <w:name w:val="Style28"/>
    <w:basedOn w:val="914"/>
    <w:pPr>
      <w:jc w:val="center"/>
      <w:spacing w:before="0" w:after="0"/>
      <w:widowControl w:val="off"/>
    </w:pPr>
    <w:rPr>
      <w:rFonts w:eastAsia="Times New Roman"/>
    </w:rPr>
  </w:style>
  <w:style w:type="character" w:styleId="1694" w:customStyle="1">
    <w:name w:val="Font Style179"/>
    <w:rPr>
      <w:rFonts w:ascii="Times New Roman" w:hAnsi="Times New Roman" w:cs="Times New Roman"/>
      <w:i/>
      <w:iCs/>
      <w:sz w:val="14"/>
      <w:szCs w:val="14"/>
    </w:rPr>
  </w:style>
  <w:style w:type="paragraph" w:styleId="1695" w:customStyle="1">
    <w:name w:val="Style81"/>
    <w:basedOn w:val="914"/>
    <w:pPr>
      <w:jc w:val="center"/>
      <w:spacing w:before="0" w:after="0"/>
      <w:widowControl w:val="off"/>
    </w:pPr>
    <w:rPr>
      <w:rFonts w:eastAsia="Times New Roman"/>
    </w:rPr>
  </w:style>
  <w:style w:type="paragraph" w:styleId="1696" w:customStyle="1">
    <w:name w:val="Style45"/>
    <w:basedOn w:val="914"/>
    <w:pPr>
      <w:spacing w:before="0" w:after="0"/>
      <w:widowControl w:val="off"/>
    </w:pPr>
    <w:rPr>
      <w:rFonts w:eastAsia="Times New Roman"/>
    </w:rPr>
  </w:style>
  <w:style w:type="paragraph" w:styleId="1697" w:customStyle="1">
    <w:name w:val="Style47"/>
    <w:basedOn w:val="914"/>
    <w:pPr>
      <w:ind w:firstLine="96"/>
      <w:spacing w:before="0" w:after="0" w:line="187" w:lineRule="exact"/>
      <w:widowControl w:val="off"/>
    </w:pPr>
    <w:rPr>
      <w:rFonts w:eastAsia="Times New Roman"/>
    </w:rPr>
  </w:style>
  <w:style w:type="paragraph" w:styleId="1698" w:customStyle="1">
    <w:name w:val="Style115"/>
    <w:basedOn w:val="914"/>
    <w:pPr>
      <w:spacing w:before="0" w:after="0"/>
      <w:widowControl w:val="off"/>
    </w:pPr>
    <w:rPr>
      <w:rFonts w:eastAsia="Times New Roman"/>
    </w:rPr>
  </w:style>
  <w:style w:type="character" w:styleId="1699" w:customStyle="1">
    <w:name w:val="Font Style181"/>
    <w:rPr>
      <w:rFonts w:ascii="Cambria" w:hAnsi="Cambria" w:cs="Cambria"/>
      <w:b/>
      <w:bCs/>
      <w:sz w:val="18"/>
      <w:szCs w:val="18"/>
    </w:rPr>
  </w:style>
  <w:style w:type="character" w:styleId="1700" w:customStyle="1">
    <w:name w:val="Font Style182"/>
    <w:rPr>
      <w:rFonts w:ascii="Times New Roman" w:hAnsi="Times New Roman" w:cs="Times New Roman"/>
      <w:sz w:val="16"/>
      <w:szCs w:val="16"/>
    </w:rPr>
  </w:style>
  <w:style w:type="character" w:styleId="1701" w:customStyle="1">
    <w:name w:val="Font Style184"/>
    <w:rPr>
      <w:rFonts w:ascii="Times New Roman" w:hAnsi="Times New Roman" w:cs="Times New Roman"/>
      <w:sz w:val="16"/>
      <w:szCs w:val="16"/>
    </w:rPr>
  </w:style>
  <w:style w:type="paragraph" w:styleId="1702" w:customStyle="1">
    <w:name w:val="Пояснение"/>
    <w:pPr>
      <w:ind w:firstLine="720"/>
      <w:jc w:val="both"/>
      <w:widowControl w:val="off"/>
    </w:pPr>
    <w:rPr>
      <w:rFonts w:ascii="Times New Roman" w:hAnsi="Times New Roman" w:eastAsia="Times New Roman"/>
      <w:sz w:val="24"/>
      <w:lang w:eastAsia="en-US"/>
    </w:rPr>
  </w:style>
  <w:style w:type="paragraph" w:styleId="1703" w:customStyle="1">
    <w:name w:val="Норм красная"/>
    <w:basedOn w:val="914"/>
    <w:pPr>
      <w:ind w:firstLine="720"/>
      <w:jc w:val="both"/>
      <w:spacing w:before="60" w:after="0"/>
    </w:pPr>
    <w:rPr>
      <w:rFonts w:eastAsia="Times New Roman"/>
      <w:lang w:eastAsia="ar-SA"/>
    </w:rPr>
  </w:style>
  <w:style w:type="paragraph" w:styleId="1704" w:customStyle="1">
    <w:name w:val="Выделенный"/>
    <w:basedOn w:val="914"/>
    <w:next w:val="914"/>
    <w:link w:val="1705"/>
    <w:pPr>
      <w:spacing w:before="0" w:after="0" w:line="264" w:lineRule="auto"/>
      <w:widowControl w:val="off"/>
    </w:pPr>
    <w:rPr>
      <w:rFonts w:eastAsia="Times New Roman"/>
      <w:b/>
      <w:bCs/>
      <w:lang w:eastAsia="ar-SA"/>
    </w:rPr>
  </w:style>
  <w:style w:type="character" w:styleId="1705" w:customStyle="1">
    <w:name w:val="Выделенный Знак"/>
    <w:link w:val="1704"/>
    <w:rPr>
      <w:rFonts w:ascii="Times New Roman" w:hAnsi="Times New Roman" w:eastAsia="Times New Roman"/>
      <w:b/>
      <w:bCs/>
      <w:sz w:val="24"/>
      <w:szCs w:val="24"/>
      <w:lang w:eastAsia="ar-SA"/>
    </w:rPr>
  </w:style>
  <w:style w:type="paragraph" w:styleId="1706" w:customStyle="1">
    <w:name w:val="Знак Знак Знак Знак Знак2 Знак Знак Знак Знак Знак Знак Знак Знак"/>
    <w:basedOn w:val="914"/>
    <w:pPr>
      <w:jc w:val="right"/>
      <w:spacing w:before="0" w:after="160" w:line="240" w:lineRule="exact"/>
      <w:widowControl w:val="off"/>
    </w:pPr>
    <w:rPr>
      <w:rFonts w:ascii="Arial" w:hAnsi="Arial" w:eastAsia="Times New Roman" w:cs="Arial"/>
      <w:sz w:val="20"/>
      <w:szCs w:val="20"/>
      <w:lang w:val="en-GB" w:eastAsia="en-US"/>
    </w:rPr>
  </w:style>
  <w:style w:type="numbering" w:styleId="1707" w:customStyle="1">
    <w:name w:val="Стиль маркированный"/>
    <w:basedOn w:val="926"/>
    <w:pPr>
      <w:numPr>
        <w:ilvl w:val="0"/>
        <w:numId w:val="14"/>
      </w:numPr>
    </w:pPr>
  </w:style>
  <w:style w:type="character" w:styleId="1708">
    <w:name w:val="HTML Cite"/>
    <w:rPr>
      <w:i/>
      <w:iCs/>
    </w:rPr>
  </w:style>
  <w:style w:type="character" w:styleId="1709" w:customStyle="1">
    <w:name w:val="Термин"/>
    <w:rPr>
      <w:b/>
      <w:bCs/>
      <w:color w:val="003366"/>
    </w:rPr>
  </w:style>
  <w:style w:type="numbering" w:styleId="1710">
    <w:name w:val="Outline List 2"/>
    <w:basedOn w:val="926"/>
    <w:pPr>
      <w:numPr>
        <w:ilvl w:val="0"/>
        <w:numId w:val="15"/>
      </w:numPr>
    </w:pPr>
  </w:style>
  <w:style w:type="character" w:styleId="1711" w:customStyle="1">
    <w:name w:val="Термин Знак"/>
    <w:rPr>
      <w:rFonts w:ascii="Times New Roman" w:hAnsi="Times New Roman" w:eastAsia="Times New Roman" w:cs="Times New Roman"/>
      <w:b/>
      <w:color w:val="003366"/>
      <w:sz w:val="24"/>
      <w:szCs w:val="24"/>
    </w:rPr>
  </w:style>
  <w:style w:type="paragraph" w:styleId="1712" w:customStyle="1">
    <w:name w:val="Обычный + по центру"/>
    <w:basedOn w:val="914"/>
    <w:pPr>
      <w:jc w:val="center"/>
      <w:spacing w:before="0" w:after="0"/>
    </w:pPr>
    <w:rPr>
      <w:rFonts w:eastAsia="Times New Roman"/>
      <w:sz w:val="20"/>
      <w:lang w:eastAsia="en-US"/>
    </w:rPr>
  </w:style>
  <w:style w:type="table" w:styleId="1713" w:customStyle="1">
    <w:name w:val="Таблица.Сетка"/>
    <w:basedOn w:val="925"/>
    <w:rPr>
      <w:rFonts w:ascii="Times New Roman" w:hAnsi="Times New Roman" w:eastAsia="SimSun"/>
    </w:rPr>
    <w:tblPr>
      <w:tblInd w:w="113"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
  </w:style>
  <w:style w:type="paragraph" w:styleId="1714" w:customStyle="1">
    <w:name w:val="Стиль Courier New 9 пт Знак"/>
    <w:basedOn w:val="914"/>
    <w:link w:val="1715"/>
    <w:pPr>
      <w:spacing w:before="0" w:after="0"/>
    </w:pPr>
    <w:rPr>
      <w:rFonts w:ascii="Courier New" w:hAnsi="Courier New" w:eastAsia="Times New Roman"/>
      <w:sz w:val="18"/>
      <w:lang w:eastAsia="en-US"/>
    </w:rPr>
  </w:style>
  <w:style w:type="character" w:styleId="1715" w:customStyle="1">
    <w:name w:val="Стиль Courier New 9 пт Знак Знак"/>
    <w:link w:val="1714"/>
    <w:rPr>
      <w:rFonts w:ascii="Courier New" w:hAnsi="Courier New" w:eastAsia="Times New Roman"/>
      <w:sz w:val="18"/>
      <w:szCs w:val="24"/>
      <w:lang w:eastAsia="en-US"/>
    </w:rPr>
  </w:style>
  <w:style w:type="paragraph" w:styleId="1716" w:customStyle="1">
    <w:name w:val="Стиль 10 пт Знак"/>
    <w:basedOn w:val="914"/>
    <w:link w:val="1717"/>
    <w:pPr>
      <w:spacing w:before="0" w:after="0"/>
    </w:pPr>
    <w:rPr>
      <w:rFonts w:eastAsia="Times New Roman"/>
      <w:sz w:val="20"/>
      <w:szCs w:val="20"/>
      <w:lang w:eastAsia="en-US"/>
    </w:rPr>
  </w:style>
  <w:style w:type="character" w:styleId="1717" w:customStyle="1">
    <w:name w:val="Стиль 10 пт Знак Знак"/>
    <w:link w:val="1716"/>
    <w:rPr>
      <w:rFonts w:ascii="Times New Roman" w:hAnsi="Times New Roman" w:eastAsia="Times New Roman"/>
      <w:lang w:eastAsia="en-US"/>
    </w:rPr>
  </w:style>
  <w:style w:type="paragraph" w:styleId="1718" w:customStyle="1">
    <w:name w:val="Стиль 10 пт полужирный"/>
    <w:basedOn w:val="1716"/>
    <w:rPr>
      <w:b/>
      <w:bCs/>
    </w:rPr>
  </w:style>
  <w:style w:type="paragraph" w:styleId="1719" w:customStyle="1">
    <w:name w:val="Обычный.Таблица"/>
    <w:basedOn w:val="914"/>
    <w:pPr>
      <w:spacing w:before="60" w:after="60"/>
    </w:pPr>
    <w:rPr>
      <w:rFonts w:eastAsia="Times New Roman"/>
      <w:sz w:val="22"/>
      <w:szCs w:val="20"/>
      <w:lang w:eastAsia="en-US"/>
    </w:rPr>
  </w:style>
  <w:style w:type="paragraph" w:styleId="1720" w:customStyle="1">
    <w:name w:val="Обычный.Таблица полужирный"/>
    <w:basedOn w:val="1719"/>
    <w:rPr>
      <w:b/>
      <w:bCs/>
    </w:rPr>
  </w:style>
  <w:style w:type="paragraph" w:styleId="1721" w:customStyle="1">
    <w:name w:val="Глоссарий.Заголовок"/>
    <w:basedOn w:val="914"/>
    <w:pPr>
      <w:jc w:val="both"/>
      <w:spacing w:before="0" w:after="0" w:line="360" w:lineRule="auto"/>
    </w:pPr>
    <w:rPr>
      <w:rFonts w:ascii="Arial" w:hAnsi="Arial" w:eastAsia="Times New Roman" w:cs="Arial"/>
      <w:b/>
      <w:lang w:eastAsia="en-US"/>
    </w:rPr>
  </w:style>
  <w:style w:type="character" w:styleId="1722" w:customStyle="1">
    <w:name w:val="Содержание.Заголовок"/>
    <w:rPr>
      <w:rFonts w:ascii="Times New Roman" w:hAnsi="Times New Roman"/>
      <w:b/>
      <w:bCs/>
      <w:sz w:val="22"/>
    </w:rPr>
  </w:style>
  <w:style w:type="paragraph" w:styleId="1723" w:customStyle="1">
    <w:name w:val="Глоссарий.Код"/>
    <w:basedOn w:val="1719"/>
    <w:rPr>
      <w:rFonts w:ascii="Courier New" w:hAnsi="Courier New"/>
      <w:sz w:val="18"/>
    </w:rPr>
  </w:style>
  <w:style w:type="character" w:styleId="1724" w:customStyle="1">
    <w:name w:val="Стиль Courier New 9 пт Знак1"/>
    <w:link w:val="1726"/>
    <w:rPr>
      <w:rFonts w:ascii="Courier New" w:hAnsi="Courier New"/>
      <w:sz w:val="18"/>
      <w:szCs w:val="24"/>
    </w:rPr>
  </w:style>
  <w:style w:type="character" w:styleId="1725" w:customStyle="1">
    <w:name w:val="Термин.Таблица"/>
    <w:rPr>
      <w:b/>
      <w:bCs/>
      <w:color w:val="003366"/>
      <w:sz w:val="20"/>
      <w:szCs w:val="20"/>
      <w:lang w:val="ru-RU" w:eastAsia="en-US" w:bidi="ar-SA"/>
    </w:rPr>
  </w:style>
  <w:style w:type="paragraph" w:styleId="1726" w:customStyle="1">
    <w:name w:val="Стиль Courier New 9 пт"/>
    <w:basedOn w:val="914"/>
    <w:link w:val="1724"/>
    <w:pPr>
      <w:spacing w:before="0" w:after="0"/>
    </w:pPr>
    <w:rPr>
      <w:rFonts w:ascii="Courier New" w:hAnsi="Courier New"/>
      <w:sz w:val="18"/>
    </w:rPr>
  </w:style>
  <w:style w:type="character" w:styleId="1727" w:customStyle="1">
    <w:name w:val="Стиль Arial 16 пт полужирный"/>
    <w:rPr>
      <w:rFonts w:ascii="Times New Roman" w:hAnsi="Times New Roman"/>
      <w:b/>
      <w:bCs/>
      <w:sz w:val="32"/>
    </w:rPr>
  </w:style>
  <w:style w:type="paragraph" w:styleId="1728" w:customStyle="1">
    <w:name w:val="Стиль полужирный"/>
    <w:basedOn w:val="914"/>
    <w:pPr>
      <w:jc w:val="both"/>
      <w:spacing w:before="0" w:after="0" w:line="360" w:lineRule="auto"/>
    </w:pPr>
    <w:rPr>
      <w:rFonts w:eastAsia="Times New Roman"/>
      <w:b/>
      <w:lang w:eastAsia="en-US"/>
    </w:rPr>
  </w:style>
  <w:style w:type="paragraph" w:styleId="1729" w:customStyle="1">
    <w:name w:val="Прижатый влево"/>
    <w:basedOn w:val="914"/>
    <w:next w:val="914"/>
    <w:uiPriority w:val="99"/>
    <w:pPr>
      <w:spacing w:before="0" w:after="0"/>
    </w:pPr>
    <w:rPr>
      <w:rFonts w:ascii="Arial" w:hAnsi="Arial" w:eastAsia="Times New Roman" w:cs="Arial"/>
      <w:lang w:eastAsia="en-US"/>
    </w:rPr>
  </w:style>
  <w:style w:type="character" w:styleId="1730" w:customStyle="1">
    <w:name w:val="object"/>
  </w:style>
  <w:style w:type="character" w:styleId="1731" w:customStyle="1">
    <w:name w:val="textspanview"/>
  </w:style>
  <w:style w:type="table" w:styleId="1732">
    <w:name w:val="Medium List 2 Accent 6"/>
    <w:basedOn w:val="925"/>
    <w:uiPriority w:val="66"/>
    <w:rPr>
      <w:rFonts w:ascii="Cambria" w:hAnsi="Cambria" w:eastAsia="Times New Roman"/>
      <w:color w:val="000000"/>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band1Horz">
      <w:tcPr>
        <w:shd w:val="clear" w:color="auto" w:fill="fde4d0"/>
        <w:tcBorders>
          <w:top w:val="none" w:color="000000" w:sz="4" w:space="0"/>
          <w:bottom w:val="none" w:color="000000" w:sz="4" w:space="0"/>
        </w:tcBorders>
      </w:tcPr>
    </w:tblStylePr>
    <w:tblStylePr w:type="band1Vert">
      <w:tcPr>
        <w:shd w:val="clear" w:color="auto" w:fill="fde4d0"/>
        <w:tcBorders>
          <w:left w:val="none" w:color="000000" w:sz="4" w:space="0"/>
          <w:right w:val="none" w:color="000000" w:sz="4" w:space="0"/>
        </w:tcBorders>
      </w:tcPr>
    </w:tblStylePr>
    <w:tblStylePr w:type="firstCol">
      <w:tcPr>
        <w:shd w:val="clear" w:color="auto" w:fill="ffffff"/>
        <w:tcBorders>
          <w:top w:val="none" w:color="000000" w:sz="4" w:space="0"/>
          <w:left w:val="none" w:color="000000" w:sz="4" w:space="0"/>
          <w:bottom w:val="none" w:color="000000" w:sz="4" w:space="0"/>
          <w:right w:val="single" w:color="F79646" w:sz="8" w:space="0"/>
        </w:tcBorders>
      </w:tcPr>
    </w:tblStylePr>
    <w:tblStylePr w:type="firstRow">
      <w:rPr>
        <w:sz w:val="24"/>
        <w:szCs w:val="24"/>
      </w:rPr>
      <w:tcPr>
        <w:shd w:val="clear" w:color="auto" w:fill="ffffff"/>
        <w:tcBorders>
          <w:top w:val="none" w:color="000000" w:sz="4" w:space="0"/>
          <w:left w:val="none" w:color="000000" w:sz="4" w:space="0"/>
          <w:bottom w:val="single" w:color="F79646" w:sz="24" w:space="0"/>
          <w:right w:val="none" w:color="000000" w:sz="4" w:space="0"/>
        </w:tcBorders>
      </w:tcPr>
    </w:tblStylePr>
    <w:tblStylePr w:type="lastCol">
      <w:tcPr>
        <w:shd w:val="clear" w:color="auto" w:fill="ffffff"/>
        <w:tcBorders>
          <w:top w:val="none" w:color="000000" w:sz="4" w:space="0"/>
          <w:left w:val="single" w:color="F79646" w:sz="8" w:space="0"/>
          <w:bottom w:val="none" w:color="000000" w:sz="4" w:space="0"/>
          <w:right w:val="none" w:color="000000" w:sz="4" w:space="0"/>
        </w:tcBorders>
      </w:tcPr>
    </w:tblStylePr>
    <w:tblStylePr w:type="lastRow">
      <w:tcPr>
        <w:shd w:val="clear" w:color="auto" w:fill="ffffff"/>
        <w:tcBorders>
          <w:top w:val="single" w:color="F79646" w:sz="8" w:space="0"/>
          <w:left w:val="none" w:color="000000" w:sz="4" w:space="0"/>
          <w:bottom w:val="none" w:color="000000" w:sz="4" w:space="0"/>
          <w:right w:val="none" w:color="000000" w:sz="4" w:space="0"/>
        </w:tcBorders>
      </w:tcPr>
    </w:tblStylePr>
    <w:tblStylePr w:type="nwCell">
      <w:tcPr>
        <w:shd w:val="clear" w:color="auto" w:fill="ffffff"/>
      </w:tcPr>
    </w:tblStylePr>
    <w:tblStylePr w:type="swCell">
      <w:tcPr>
        <w:tcBorders>
          <w:top w:val="none" w:color="000000" w:sz="4" w:space="0"/>
        </w:tcBorders>
      </w:tcPr>
    </w:tblStylePr>
  </w:style>
  <w:style w:type="paragraph" w:styleId="1733" w:customStyle="1">
    <w:name w:val="font7"/>
    <w:basedOn w:val="914"/>
    <w:pPr>
      <w:spacing w:beforeAutospacing="1" w:afterAutospacing="1"/>
    </w:pPr>
    <w:rPr>
      <w:rFonts w:ascii="Arial" w:hAnsi="Arial" w:eastAsia="Times New Roman" w:cs="Arial"/>
      <w:b/>
      <w:bCs/>
      <w:i/>
      <w:iCs/>
      <w:sz w:val="14"/>
      <w:szCs w:val="14"/>
    </w:rPr>
  </w:style>
  <w:style w:type="table" w:styleId="1734" w:customStyle="1">
    <w:name w:val="Сетка таблицы11"/>
    <w:basedOn w:val="925"/>
    <w:next w:val="1106"/>
    <w:uiPriority w:val="59"/>
    <w:pPr>
      <w:ind w:firstLine="709"/>
      <w:jc w:val="both"/>
      <w:spacing w:line="360" w:lineRule="auto"/>
    </w:pPr>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35" w:customStyle="1">
    <w:name w:val="Нет списка1111"/>
    <w:next w:val="926"/>
    <w:uiPriority w:val="99"/>
    <w:semiHidden/>
    <w:unhideWhenUsed/>
  </w:style>
  <w:style w:type="paragraph" w:styleId="1736">
    <w:name w:val="Revision"/>
    <w:hidden/>
    <w:uiPriority w:val="99"/>
    <w:semiHidden/>
    <w:rPr>
      <w:rFonts w:ascii="Times New Roman" w:hAnsi="Times New Roman" w:eastAsia="Times New Roman" w:cs="Arial"/>
      <w:sz w:val="24"/>
      <w:szCs w:val="24"/>
      <w:lang w:eastAsia="ar-SA"/>
    </w:rPr>
  </w:style>
  <w:style w:type="paragraph" w:styleId="1737" w:customStyle="1">
    <w:name w:val="font8"/>
    <w:basedOn w:val="914"/>
    <w:pPr>
      <w:spacing w:beforeAutospacing="1" w:afterAutospacing="1"/>
    </w:pPr>
    <w:rPr>
      <w:rFonts w:ascii="Arial" w:hAnsi="Arial" w:eastAsia="Times New Roman" w:cs="Arial"/>
      <w:i/>
      <w:iCs/>
      <w:sz w:val="14"/>
      <w:szCs w:val="14"/>
    </w:rPr>
  </w:style>
  <w:style w:type="character" w:styleId="1738" w:customStyle="1">
    <w:name w:val="unnamedstyle200003a__char"/>
  </w:style>
  <w:style w:type="table" w:styleId="1739" w:customStyle="1">
    <w:name w:val="Сетка таблицы21"/>
    <w:basedOn w:val="925"/>
    <w:next w:val="1106"/>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40" w:customStyle="1">
    <w:name w:val="Заголовок 4 Знак1"/>
    <w:semiHidden/>
    <w:rPr>
      <w:rFonts w:ascii="Cambria" w:hAnsi="Cambria" w:eastAsia="Times New Roman" w:cs="Times New Roman"/>
      <w:b/>
      <w:bCs/>
      <w:i/>
      <w:iCs/>
      <w:color w:val="4f81bd"/>
      <w:sz w:val="24"/>
      <w:szCs w:val="24"/>
    </w:rPr>
  </w:style>
  <w:style w:type="character" w:styleId="1741" w:customStyle="1">
    <w:name w:val="Заголовок 5 Знак1"/>
    <w:semiHidden/>
    <w:rPr>
      <w:rFonts w:ascii="Cambria" w:hAnsi="Cambria" w:eastAsia="Times New Roman" w:cs="Times New Roman"/>
      <w:color w:val="243f60"/>
      <w:sz w:val="24"/>
      <w:szCs w:val="24"/>
    </w:rPr>
  </w:style>
  <w:style w:type="character" w:styleId="1742" w:customStyle="1">
    <w:name w:val="Основной текст с отступом Знак1"/>
    <w:rPr>
      <w:rFonts w:ascii="Times New Roman" w:hAnsi="Times New Roman" w:eastAsia="Times New Roman" w:cs="Times New Roman"/>
      <w:sz w:val="24"/>
      <w:szCs w:val="24"/>
      <w:lang w:eastAsia="ru-RU"/>
    </w:rPr>
  </w:style>
  <w:style w:type="character" w:styleId="1743" w:customStyle="1">
    <w:name w:val="Основной текст с отступом 3 Знак1"/>
    <w:semiHidden/>
    <w:rPr>
      <w:rFonts w:ascii="Times New Roman" w:hAnsi="Times New Roman" w:eastAsia="Times New Roman" w:cs="Times New Roman"/>
      <w:sz w:val="16"/>
      <w:szCs w:val="16"/>
      <w:lang w:eastAsia="ru-RU"/>
    </w:rPr>
  </w:style>
  <w:style w:type="table" w:styleId="1744" w:customStyle="1">
    <w:name w:val="Средний список 2 - Акцент 61"/>
    <w:basedOn w:val="925"/>
    <w:next w:val="1732"/>
    <w:uiPriority w:val="66"/>
    <w:rPr>
      <w:rFonts w:ascii="Cambria" w:hAnsi="Cambria" w:eastAsia="Times New Roman"/>
      <w:color w:val="000000"/>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band1Horz">
      <w:tcPr>
        <w:shd w:val="clear" w:color="auto" w:fill="fde4d0"/>
        <w:tcBorders>
          <w:top w:val="none" w:color="000000" w:sz="4" w:space="0"/>
          <w:bottom w:val="none" w:color="000000" w:sz="4" w:space="0"/>
        </w:tcBorders>
      </w:tcPr>
    </w:tblStylePr>
    <w:tblStylePr w:type="band1Vert">
      <w:tcPr>
        <w:shd w:val="clear" w:color="auto" w:fill="fde4d0"/>
        <w:tcBorders>
          <w:left w:val="none" w:color="000000" w:sz="4" w:space="0"/>
          <w:right w:val="none" w:color="000000" w:sz="4" w:space="0"/>
        </w:tcBorders>
      </w:tcPr>
    </w:tblStylePr>
    <w:tblStylePr w:type="firstCol">
      <w:tcPr>
        <w:shd w:val="clear" w:color="auto" w:fill="ffffff"/>
        <w:tcBorders>
          <w:top w:val="none" w:color="000000" w:sz="4" w:space="0"/>
          <w:left w:val="none" w:color="000000" w:sz="4" w:space="0"/>
          <w:bottom w:val="none" w:color="000000" w:sz="4" w:space="0"/>
          <w:right w:val="single" w:color="F79646" w:sz="8" w:space="0"/>
        </w:tcBorders>
      </w:tcPr>
    </w:tblStylePr>
    <w:tblStylePr w:type="firstRow">
      <w:rPr>
        <w:sz w:val="24"/>
        <w:szCs w:val="24"/>
      </w:rPr>
      <w:tcPr>
        <w:shd w:val="clear" w:color="auto" w:fill="ffffff"/>
        <w:tcBorders>
          <w:top w:val="none" w:color="000000" w:sz="4" w:space="0"/>
          <w:left w:val="none" w:color="000000" w:sz="4" w:space="0"/>
          <w:bottom w:val="single" w:color="F79646" w:sz="24" w:space="0"/>
          <w:right w:val="none" w:color="000000" w:sz="4" w:space="0"/>
        </w:tcBorders>
      </w:tcPr>
    </w:tblStylePr>
    <w:tblStylePr w:type="lastCol">
      <w:tcPr>
        <w:shd w:val="clear" w:color="auto" w:fill="ffffff"/>
        <w:tcBorders>
          <w:top w:val="none" w:color="000000" w:sz="4" w:space="0"/>
          <w:left w:val="single" w:color="F79646" w:sz="8" w:space="0"/>
          <w:bottom w:val="none" w:color="000000" w:sz="4" w:space="0"/>
          <w:right w:val="none" w:color="000000" w:sz="4" w:space="0"/>
        </w:tcBorders>
      </w:tcPr>
    </w:tblStylePr>
    <w:tblStylePr w:type="lastRow">
      <w:tcPr>
        <w:shd w:val="clear" w:color="auto" w:fill="ffffff"/>
        <w:tcBorders>
          <w:top w:val="single" w:color="F79646" w:sz="8" w:space="0"/>
          <w:left w:val="none" w:color="000000" w:sz="4" w:space="0"/>
          <w:bottom w:val="none" w:color="000000" w:sz="4" w:space="0"/>
          <w:right w:val="none" w:color="000000" w:sz="4" w:space="0"/>
        </w:tcBorders>
      </w:tcPr>
    </w:tblStylePr>
    <w:tblStylePr w:type="nwCell">
      <w:tcPr>
        <w:shd w:val="clear" w:color="auto" w:fill="ffffff"/>
      </w:tcPr>
    </w:tblStylePr>
    <w:tblStylePr w:type="swCell">
      <w:tcPr>
        <w:tcBorders>
          <w:top w:val="none" w:color="000000" w:sz="4" w:space="0"/>
        </w:tcBorders>
      </w:tcPr>
    </w:tblStylePr>
  </w:style>
  <w:style w:type="table" w:styleId="1745" w:customStyle="1">
    <w:name w:val="Таблица.Сетка1"/>
    <w:basedOn w:val="925"/>
    <w:rPr>
      <w:rFonts w:ascii="Times New Roman" w:hAnsi="Times New Roman" w:eastAsia="SimSun"/>
    </w:rPr>
    <w:tblP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
  </w:style>
  <w:style w:type="numbering" w:styleId="1746" w:customStyle="1">
    <w:name w:val="1 / 1.1 / 1.1.11"/>
    <w:basedOn w:val="926"/>
    <w:next w:val="1710"/>
    <w:semiHidden/>
    <w:unhideWhenUsed/>
  </w:style>
  <w:style w:type="numbering" w:styleId="1747" w:customStyle="1">
    <w:name w:val="Стиль маркированный1"/>
  </w:style>
  <w:style w:type="character" w:styleId="1748" w:customStyle="1">
    <w:name w:val="pricepopup"/>
  </w:style>
  <w:style w:type="character" w:styleId="1749" w:customStyle="1">
    <w:name w:val="showall"/>
  </w:style>
  <w:style w:type="character" w:styleId="1750" w:customStyle="1">
    <w:name w:val="hidden"/>
  </w:style>
  <w:style w:type="paragraph" w:styleId="1751" w:customStyle="1">
    <w:name w:val="parametervalue"/>
    <w:basedOn w:val="914"/>
    <w:pPr>
      <w:spacing w:beforeAutospacing="1" w:afterAutospacing="1"/>
    </w:pPr>
    <w:rPr>
      <w:rFonts w:eastAsia="Times New Roman"/>
    </w:rPr>
  </w:style>
  <w:style w:type="character" w:styleId="1752" w:customStyle="1">
    <w:name w:val="epm"/>
  </w:style>
  <w:style w:type="paragraph" w:styleId="1753" w:customStyle="1">
    <w:name w:val="Таблицы (моноширинный)"/>
    <w:basedOn w:val="914"/>
    <w:next w:val="914"/>
    <w:pPr>
      <w:jc w:val="both"/>
      <w:spacing w:before="0" w:after="0"/>
      <w:widowControl w:val="off"/>
    </w:pPr>
    <w:rPr>
      <w:rFonts w:ascii="Courier New" w:hAnsi="Courier New" w:eastAsia="Times New Roman"/>
      <w:sz w:val="20"/>
      <w:szCs w:val="20"/>
    </w:rPr>
  </w:style>
  <w:style w:type="numbering" w:styleId="1754" w:customStyle="1">
    <w:name w:val="Нет списка171"/>
    <w:next w:val="926"/>
    <w:uiPriority w:val="99"/>
    <w:semiHidden/>
    <w:unhideWhenUsed/>
  </w:style>
  <w:style w:type="paragraph" w:styleId="1755" w:customStyle="1">
    <w:name w:val="right"/>
    <w:basedOn w:val="914"/>
    <w:pPr>
      <w:jc w:val="right"/>
      <w:spacing w:before="64" w:after="64"/>
    </w:pPr>
    <w:rPr>
      <w:rFonts w:ascii="Verdana" w:hAnsi="Verdana" w:eastAsia="Times New Roman"/>
      <w:sz w:val="20"/>
      <w:szCs w:val="20"/>
    </w:rPr>
  </w:style>
  <w:style w:type="character" w:styleId="1756" w:customStyle="1">
    <w:name w:val="Font Style116"/>
    <w:rPr>
      <w:rFonts w:ascii="Times New Roman" w:hAnsi="Times New Roman" w:cs="Times New Roman"/>
      <w:b/>
      <w:bCs/>
      <w:sz w:val="20"/>
      <w:szCs w:val="20"/>
    </w:rPr>
  </w:style>
  <w:style w:type="paragraph" w:styleId="1757" w:customStyle="1">
    <w:name w:val="VideoMost text"/>
    <w:basedOn w:val="914"/>
    <w:pPr>
      <w:jc w:val="both"/>
      <w:spacing w:before="90" w:after="30"/>
    </w:pPr>
    <w:rPr>
      <w:rFonts w:ascii="Arial" w:hAnsi="Arial" w:cs="Arial"/>
      <w:color w:val="333333"/>
      <w:sz w:val="20"/>
      <w:szCs w:val="20"/>
    </w:rPr>
  </w:style>
  <w:style w:type="paragraph" w:styleId="1758" w:customStyle="1">
    <w:name w:val="Normal unindented"/>
    <w:qFormat/>
    <w:pPr>
      <w:jc w:val="both"/>
      <w:spacing w:before="120" w:after="120" w:line="276" w:lineRule="auto"/>
    </w:pPr>
    <w:rPr>
      <w:rFonts w:ascii="Times New Roman" w:hAnsi="Times New Roman" w:eastAsia="Times New Roman"/>
      <w:sz w:val="22"/>
      <w:szCs w:val="22"/>
    </w:rPr>
  </w:style>
  <w:style w:type="character" w:styleId="1759" w:customStyle="1">
    <w:name w:val="fontstyle01"/>
    <w:rPr>
      <w:rFonts w:hint="default" w:ascii="Times New Roman" w:hAnsi="Times New Roman" w:cs="Times New Roman"/>
      <w:b w:val="0"/>
      <w:bCs w:val="0"/>
      <w:i w:val="0"/>
      <w:iCs w:val="0"/>
      <w:color w:val="404040"/>
      <w:sz w:val="20"/>
      <w:szCs w:val="20"/>
    </w:rPr>
  </w:style>
  <w:style w:type="character" w:styleId="1760" w:customStyle="1">
    <w:name w:val="Основной шрифт абзаца1"/>
    <w:qFormat/>
    <w:rPr>
      <w:sz w:val="22"/>
    </w:rPr>
  </w:style>
  <w:style w:type="numbering" w:styleId="1761" w:customStyle="1">
    <w:name w:val="1 / 1.1 / 1.1.12"/>
    <w:basedOn w:val="926"/>
    <w:next w:val="1710"/>
    <w:unhideWhenUsed/>
    <w:pPr>
      <w:numPr>
        <w:ilvl w:val="0"/>
        <w:numId w:val="27"/>
      </w:numPr>
    </w:pPr>
  </w:style>
  <w:style w:type="numbering" w:styleId="1762" w:customStyle="1">
    <w:name w:val="Нет списка19"/>
    <w:next w:val="926"/>
    <w:uiPriority w:val="99"/>
    <w:semiHidden/>
    <w:unhideWhenUsed/>
  </w:style>
  <w:style w:type="numbering" w:styleId="1763" w:customStyle="1">
    <w:name w:val="Нет списка110"/>
    <w:next w:val="926"/>
    <w:uiPriority w:val="99"/>
    <w:semiHidden/>
    <w:unhideWhenUsed/>
  </w:style>
  <w:style w:type="numbering" w:styleId="1764" w:customStyle="1">
    <w:name w:val="Нет списка112"/>
    <w:next w:val="926"/>
    <w:uiPriority w:val="99"/>
    <w:semiHidden/>
  </w:style>
  <w:style w:type="numbering" w:styleId="1765" w:customStyle="1">
    <w:name w:val="Нет списка22"/>
    <w:next w:val="926"/>
    <w:semiHidden/>
  </w:style>
  <w:style w:type="numbering" w:styleId="1766" w:customStyle="1">
    <w:name w:val="Нет списка32"/>
    <w:next w:val="926"/>
    <w:uiPriority w:val="99"/>
    <w:semiHidden/>
    <w:unhideWhenUsed/>
  </w:style>
  <w:style w:type="numbering" w:styleId="1767" w:customStyle="1">
    <w:name w:val="Нет списка42"/>
    <w:next w:val="926"/>
    <w:uiPriority w:val="99"/>
    <w:semiHidden/>
    <w:unhideWhenUsed/>
  </w:style>
  <w:style w:type="numbering" w:styleId="1768" w:customStyle="1">
    <w:name w:val="Нет списка52"/>
    <w:next w:val="926"/>
    <w:uiPriority w:val="99"/>
    <w:semiHidden/>
    <w:unhideWhenUsed/>
  </w:style>
  <w:style w:type="numbering" w:styleId="1769" w:customStyle="1">
    <w:name w:val="Нет списка62"/>
    <w:next w:val="926"/>
    <w:uiPriority w:val="99"/>
    <w:semiHidden/>
    <w:unhideWhenUsed/>
  </w:style>
  <w:style w:type="numbering" w:styleId="1770" w:customStyle="1">
    <w:name w:val="Нет списка72"/>
    <w:next w:val="926"/>
    <w:uiPriority w:val="99"/>
    <w:semiHidden/>
    <w:unhideWhenUsed/>
  </w:style>
  <w:style w:type="numbering" w:styleId="1771" w:customStyle="1">
    <w:name w:val="Нет списка82"/>
    <w:next w:val="926"/>
    <w:uiPriority w:val="99"/>
    <w:semiHidden/>
    <w:unhideWhenUsed/>
  </w:style>
  <w:style w:type="numbering" w:styleId="1772" w:customStyle="1">
    <w:name w:val="Нет списка92"/>
    <w:next w:val="926"/>
    <w:uiPriority w:val="99"/>
    <w:semiHidden/>
    <w:unhideWhenUsed/>
  </w:style>
  <w:style w:type="numbering" w:styleId="1773" w:customStyle="1">
    <w:name w:val="Нет списка102"/>
    <w:next w:val="926"/>
    <w:uiPriority w:val="99"/>
    <w:semiHidden/>
    <w:unhideWhenUsed/>
  </w:style>
  <w:style w:type="numbering" w:styleId="1774" w:customStyle="1">
    <w:name w:val="Нет списка1112"/>
    <w:next w:val="926"/>
    <w:semiHidden/>
    <w:unhideWhenUsed/>
  </w:style>
  <w:style w:type="numbering" w:styleId="1775" w:customStyle="1">
    <w:name w:val="Нет списка122"/>
    <w:next w:val="926"/>
    <w:uiPriority w:val="99"/>
    <w:semiHidden/>
    <w:unhideWhenUsed/>
  </w:style>
  <w:style w:type="numbering" w:styleId="1776" w:customStyle="1">
    <w:name w:val="Нет списка132"/>
    <w:next w:val="926"/>
    <w:uiPriority w:val="99"/>
    <w:semiHidden/>
    <w:unhideWhenUsed/>
  </w:style>
  <w:style w:type="numbering" w:styleId="1777" w:customStyle="1">
    <w:name w:val="Нет списка142"/>
    <w:next w:val="926"/>
    <w:uiPriority w:val="99"/>
    <w:semiHidden/>
    <w:unhideWhenUsed/>
  </w:style>
  <w:style w:type="numbering" w:styleId="1778" w:customStyle="1">
    <w:name w:val="Нет списка152"/>
    <w:next w:val="926"/>
    <w:uiPriority w:val="99"/>
    <w:semiHidden/>
    <w:unhideWhenUsed/>
  </w:style>
  <w:style w:type="numbering" w:styleId="1779" w:customStyle="1">
    <w:name w:val="Нет списка162"/>
    <w:next w:val="926"/>
    <w:uiPriority w:val="99"/>
    <w:semiHidden/>
    <w:unhideWhenUsed/>
  </w:style>
  <w:style w:type="numbering" w:styleId="1780" w:customStyle="1">
    <w:name w:val="Нет списка172"/>
    <w:next w:val="926"/>
    <w:uiPriority w:val="99"/>
    <w:semiHidden/>
    <w:unhideWhenUsed/>
  </w:style>
  <w:style w:type="numbering" w:styleId="1781" w:customStyle="1">
    <w:name w:val="Нет списка181"/>
    <w:next w:val="926"/>
    <w:uiPriority w:val="99"/>
    <w:semiHidden/>
  </w:style>
  <w:style w:type="numbering" w:styleId="1782" w:customStyle="1">
    <w:name w:val="Нет списка212"/>
    <w:next w:val="926"/>
    <w:uiPriority w:val="99"/>
    <w:semiHidden/>
  </w:style>
  <w:style w:type="numbering" w:styleId="1783" w:customStyle="1">
    <w:name w:val="Нет списка311"/>
    <w:next w:val="926"/>
    <w:uiPriority w:val="99"/>
    <w:semiHidden/>
    <w:unhideWhenUsed/>
  </w:style>
  <w:style w:type="numbering" w:styleId="1784" w:customStyle="1">
    <w:name w:val="Нет списка411"/>
    <w:next w:val="926"/>
    <w:uiPriority w:val="99"/>
    <w:semiHidden/>
    <w:unhideWhenUsed/>
  </w:style>
  <w:style w:type="numbering" w:styleId="1785" w:customStyle="1">
    <w:name w:val="Нет списка511"/>
    <w:next w:val="926"/>
    <w:uiPriority w:val="99"/>
    <w:semiHidden/>
    <w:unhideWhenUsed/>
  </w:style>
  <w:style w:type="numbering" w:styleId="1786" w:customStyle="1">
    <w:name w:val="Нет списка611"/>
    <w:next w:val="926"/>
    <w:uiPriority w:val="99"/>
    <w:semiHidden/>
    <w:unhideWhenUsed/>
  </w:style>
  <w:style w:type="numbering" w:styleId="1787" w:customStyle="1">
    <w:name w:val="Нет списка711"/>
    <w:next w:val="926"/>
    <w:uiPriority w:val="99"/>
    <w:semiHidden/>
    <w:unhideWhenUsed/>
  </w:style>
  <w:style w:type="numbering" w:styleId="1788" w:customStyle="1">
    <w:name w:val="Нет списка811"/>
    <w:next w:val="926"/>
    <w:uiPriority w:val="99"/>
    <w:semiHidden/>
    <w:unhideWhenUsed/>
  </w:style>
  <w:style w:type="numbering" w:styleId="1789" w:customStyle="1">
    <w:name w:val="Нет списка911"/>
    <w:next w:val="926"/>
    <w:semiHidden/>
    <w:unhideWhenUsed/>
  </w:style>
  <w:style w:type="numbering" w:styleId="1790" w:customStyle="1">
    <w:name w:val="Нет списка1011"/>
    <w:next w:val="926"/>
    <w:uiPriority w:val="99"/>
    <w:semiHidden/>
    <w:unhideWhenUsed/>
  </w:style>
  <w:style w:type="numbering" w:styleId="1791" w:customStyle="1">
    <w:name w:val="Нет списка11111"/>
    <w:next w:val="926"/>
    <w:uiPriority w:val="99"/>
    <w:semiHidden/>
    <w:unhideWhenUsed/>
  </w:style>
  <w:style w:type="numbering" w:styleId="1792" w:customStyle="1">
    <w:name w:val="Нет списка1211"/>
    <w:next w:val="926"/>
    <w:uiPriority w:val="99"/>
    <w:semiHidden/>
    <w:unhideWhenUsed/>
  </w:style>
  <w:style w:type="numbering" w:styleId="1793" w:customStyle="1">
    <w:name w:val="Нет списка1311"/>
    <w:next w:val="926"/>
    <w:uiPriority w:val="99"/>
    <w:semiHidden/>
    <w:unhideWhenUsed/>
  </w:style>
  <w:style w:type="numbering" w:styleId="1794" w:customStyle="1">
    <w:name w:val="Нет списка1411"/>
    <w:next w:val="926"/>
    <w:uiPriority w:val="99"/>
    <w:semiHidden/>
    <w:unhideWhenUsed/>
  </w:style>
  <w:style w:type="numbering" w:styleId="1795" w:customStyle="1">
    <w:name w:val="Нет списка1511"/>
    <w:next w:val="926"/>
    <w:uiPriority w:val="99"/>
    <w:semiHidden/>
    <w:unhideWhenUsed/>
  </w:style>
  <w:style w:type="numbering" w:styleId="1796" w:customStyle="1">
    <w:name w:val="Нет списка1611"/>
    <w:next w:val="926"/>
    <w:uiPriority w:val="99"/>
    <w:semiHidden/>
    <w:unhideWhenUsed/>
  </w:style>
  <w:style w:type="numbering" w:styleId="1797" w:customStyle="1">
    <w:name w:val="Нет списка2111"/>
    <w:next w:val="926"/>
    <w:uiPriority w:val="99"/>
    <w:semiHidden/>
    <w:unhideWhenUsed/>
  </w:style>
  <w:style w:type="numbering" w:styleId="1798" w:customStyle="1">
    <w:name w:val="Стиль маркированный2"/>
    <w:basedOn w:val="926"/>
  </w:style>
  <w:style w:type="numbering" w:styleId="1799" w:customStyle="1">
    <w:name w:val="1 / 1.1 / 1.1.13"/>
    <w:basedOn w:val="926"/>
    <w:next w:val="1710"/>
  </w:style>
  <w:style w:type="numbering" w:styleId="1800" w:customStyle="1">
    <w:name w:val="Нет списка111111"/>
    <w:next w:val="926"/>
    <w:uiPriority w:val="99"/>
    <w:semiHidden/>
    <w:unhideWhenUsed/>
  </w:style>
  <w:style w:type="numbering" w:styleId="1801" w:customStyle="1">
    <w:name w:val="1 / 1.1 / 1.1.111"/>
    <w:basedOn w:val="926"/>
    <w:next w:val="1710"/>
    <w:semiHidden/>
    <w:unhideWhenUsed/>
  </w:style>
  <w:style w:type="numbering" w:styleId="1802" w:customStyle="1">
    <w:name w:val="Стиль маркированный11"/>
  </w:style>
  <w:style w:type="numbering" w:styleId="1803" w:customStyle="1">
    <w:name w:val="Нет списка1711"/>
    <w:next w:val="926"/>
    <w:uiPriority w:val="99"/>
    <w:semiHidden/>
    <w:unhideWhenUsed/>
  </w:style>
  <w:style w:type="numbering" w:styleId="1804" w:customStyle="1">
    <w:name w:val="Нет списка191"/>
    <w:next w:val="926"/>
    <w:uiPriority w:val="99"/>
    <w:semiHidden/>
    <w:unhideWhenUsed/>
  </w:style>
  <w:style w:type="paragraph" w:styleId="1805" w:customStyle="1">
    <w:name w:val="Основной текст1"/>
    <w:basedOn w:val="914"/>
    <w:link w:val="1807"/>
    <w:uiPriority w:val="99"/>
    <w:pPr>
      <w:jc w:val="both"/>
      <w:spacing w:before="60" w:after="240" w:line="274" w:lineRule="exact"/>
      <w:shd w:val="clear" w:color="auto" w:fill="ffffff"/>
    </w:pPr>
    <w:rPr>
      <w:rFonts w:eastAsia="Times New Roman"/>
      <w:sz w:val="23"/>
      <w:szCs w:val="20"/>
      <w:lang w:eastAsia="ar-SA"/>
    </w:rPr>
  </w:style>
  <w:style w:type="paragraph" w:styleId="1806" w:customStyle="1">
    <w:name w:val="Основной текст2"/>
    <w:basedOn w:val="914"/>
    <w:uiPriority w:val="99"/>
    <w:pPr>
      <w:jc w:val="both"/>
      <w:spacing w:before="60" w:after="240" w:line="274" w:lineRule="exact"/>
      <w:shd w:val="clear" w:color="auto" w:fill="ffffff"/>
    </w:pPr>
    <w:rPr>
      <w:rFonts w:eastAsia="Times New Roman"/>
      <w:sz w:val="23"/>
      <w:szCs w:val="23"/>
      <w:lang w:eastAsia="ar-SA"/>
    </w:rPr>
  </w:style>
  <w:style w:type="character" w:styleId="1807" w:customStyle="1">
    <w:name w:val="Основной текст_"/>
    <w:link w:val="1805"/>
    <w:uiPriority w:val="99"/>
    <w:rPr>
      <w:rFonts w:ascii="Times New Roman" w:hAnsi="Times New Roman" w:eastAsia="Times New Roman"/>
      <w:sz w:val="23"/>
      <w:shd w:val="clear" w:color="auto" w:fill="ffffff"/>
      <w:lang w:eastAsia="ar-SA"/>
    </w:rPr>
  </w:style>
  <w:style w:type="character" w:styleId="1808" w:customStyle="1">
    <w:name w:val="Стиль2 Знак"/>
    <w:link w:val="1138"/>
    <w:rPr>
      <w:rFonts w:ascii="Times New Roman" w:hAnsi="Times New Roman"/>
      <w:b/>
      <w:sz w:val="24"/>
      <w:szCs w:val="24"/>
    </w:rPr>
  </w:style>
  <w:style w:type="paragraph" w:styleId="1809" w:customStyle="1">
    <w:name w:val="List Paragraph1"/>
    <w:basedOn w:val="914"/>
    <w:pPr>
      <w:contextualSpacing/>
      <w:ind w:left="720"/>
      <w:spacing w:before="0" w:after="200" w:line="276" w:lineRule="auto"/>
    </w:pPr>
    <w:rPr>
      <w:rFonts w:ascii="Calibri" w:hAnsi="Calibri" w:eastAsia="Times New Roman"/>
      <w:sz w:val="22"/>
      <w:szCs w:val="22"/>
      <w:lang w:eastAsia="en-US"/>
    </w:rPr>
  </w:style>
  <w:style w:type="table" w:styleId="1810" w:customStyle="1">
    <w:name w:val="Сетка таблицы5"/>
    <w:basedOn w:val="925"/>
    <w:next w:val="1106"/>
    <w:uiPriority w:val="39"/>
    <w:rPr>
      <w:rFonts w:asciiTheme="minorHAnsi" w:hAnsiTheme="minorHAnsi" w:eastAsiaTheme="minorHAnsi" w:cstheme="minorBidi"/>
      <w:sz w:val="22"/>
      <w:szCs w:val="22"/>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1811" w:customStyle="1">
    <w:name w:val="Сетка таблицы51"/>
    <w:basedOn w:val="925"/>
    <w:next w:val="1106"/>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812" w:customStyle="1">
    <w:name w:val="Нет списка20"/>
    <w:next w:val="926"/>
    <w:uiPriority w:val="99"/>
    <w:semiHidden/>
    <w:unhideWhenUsed/>
  </w:style>
  <w:style w:type="character" w:styleId="1813" w:customStyle="1">
    <w:name w:val="SC.79.2506"/>
    <w:uiPriority w:val="99"/>
    <w:rPr>
      <w:color w:val="000000"/>
      <w:sz w:val="16"/>
      <w:szCs w:val="16"/>
    </w:rPr>
  </w:style>
  <w:style w:type="numbering" w:styleId="1814" w:customStyle="1">
    <w:name w:val="Нет списка1111111"/>
    <w:next w:val="926"/>
    <w:uiPriority w:val="99"/>
    <w:semiHidden/>
    <w:unhideWhenUsed/>
  </w:style>
  <w:style w:type="numbering" w:styleId="1815" w:customStyle="1">
    <w:name w:val="Нет списка221"/>
    <w:next w:val="926"/>
    <w:uiPriority w:val="99"/>
    <w:semiHidden/>
    <w:unhideWhenUsed/>
  </w:style>
  <w:style w:type="numbering" w:styleId="1816" w:customStyle="1">
    <w:name w:val="Нет списка1101"/>
    <w:next w:val="926"/>
    <w:uiPriority w:val="99"/>
    <w:semiHidden/>
  </w:style>
  <w:style w:type="numbering" w:styleId="1817" w:customStyle="1">
    <w:name w:val="Нет списка23"/>
    <w:next w:val="926"/>
    <w:semiHidden/>
  </w:style>
  <w:style w:type="numbering" w:styleId="1818" w:customStyle="1">
    <w:name w:val="Нет списка321"/>
    <w:next w:val="926"/>
    <w:uiPriority w:val="99"/>
    <w:semiHidden/>
    <w:unhideWhenUsed/>
  </w:style>
  <w:style w:type="numbering" w:styleId="1819" w:customStyle="1">
    <w:name w:val="Нет списка421"/>
    <w:next w:val="926"/>
    <w:uiPriority w:val="99"/>
    <w:semiHidden/>
    <w:unhideWhenUsed/>
  </w:style>
  <w:style w:type="numbering" w:styleId="1820" w:customStyle="1">
    <w:name w:val="Нет списка521"/>
    <w:next w:val="926"/>
    <w:uiPriority w:val="99"/>
    <w:semiHidden/>
    <w:unhideWhenUsed/>
  </w:style>
  <w:style w:type="numbering" w:styleId="1821" w:customStyle="1">
    <w:name w:val="Нет списка621"/>
    <w:next w:val="926"/>
    <w:uiPriority w:val="99"/>
    <w:semiHidden/>
    <w:unhideWhenUsed/>
  </w:style>
  <w:style w:type="numbering" w:styleId="1822" w:customStyle="1">
    <w:name w:val="Нет списка721"/>
    <w:next w:val="926"/>
    <w:uiPriority w:val="99"/>
    <w:semiHidden/>
    <w:unhideWhenUsed/>
  </w:style>
  <w:style w:type="numbering" w:styleId="1823" w:customStyle="1">
    <w:name w:val="Нет списка821"/>
    <w:next w:val="926"/>
    <w:uiPriority w:val="99"/>
    <w:semiHidden/>
    <w:unhideWhenUsed/>
  </w:style>
  <w:style w:type="numbering" w:styleId="1824" w:customStyle="1">
    <w:name w:val="Нет списка921"/>
    <w:next w:val="926"/>
    <w:uiPriority w:val="99"/>
    <w:semiHidden/>
    <w:unhideWhenUsed/>
  </w:style>
  <w:style w:type="numbering" w:styleId="1825" w:customStyle="1">
    <w:name w:val="Нет списка1021"/>
    <w:next w:val="926"/>
    <w:uiPriority w:val="99"/>
    <w:semiHidden/>
    <w:unhideWhenUsed/>
  </w:style>
  <w:style w:type="numbering" w:styleId="1826" w:customStyle="1">
    <w:name w:val="Нет списка1121"/>
    <w:next w:val="926"/>
    <w:semiHidden/>
    <w:unhideWhenUsed/>
  </w:style>
  <w:style w:type="numbering" w:styleId="1827" w:customStyle="1">
    <w:name w:val="Нет списка1221"/>
    <w:next w:val="926"/>
    <w:uiPriority w:val="99"/>
    <w:semiHidden/>
    <w:unhideWhenUsed/>
  </w:style>
  <w:style w:type="numbering" w:styleId="1828" w:customStyle="1">
    <w:name w:val="Нет списка1321"/>
    <w:next w:val="926"/>
    <w:uiPriority w:val="99"/>
    <w:semiHidden/>
    <w:unhideWhenUsed/>
  </w:style>
  <w:style w:type="numbering" w:styleId="1829" w:customStyle="1">
    <w:name w:val="Нет списка1421"/>
    <w:next w:val="926"/>
    <w:uiPriority w:val="99"/>
    <w:semiHidden/>
    <w:unhideWhenUsed/>
  </w:style>
  <w:style w:type="numbering" w:styleId="1830" w:customStyle="1">
    <w:name w:val="Нет списка1521"/>
    <w:next w:val="926"/>
    <w:uiPriority w:val="99"/>
    <w:semiHidden/>
    <w:unhideWhenUsed/>
  </w:style>
  <w:style w:type="numbering" w:styleId="1831" w:customStyle="1">
    <w:name w:val="Нет списка1621"/>
    <w:next w:val="926"/>
    <w:uiPriority w:val="99"/>
    <w:semiHidden/>
    <w:unhideWhenUsed/>
  </w:style>
  <w:style w:type="numbering" w:styleId="1832" w:customStyle="1">
    <w:name w:val="Нет списка1721"/>
    <w:next w:val="926"/>
    <w:uiPriority w:val="99"/>
    <w:semiHidden/>
    <w:unhideWhenUsed/>
  </w:style>
  <w:style w:type="numbering" w:styleId="1833" w:customStyle="1">
    <w:name w:val="Нет списка1811"/>
    <w:next w:val="926"/>
    <w:uiPriority w:val="99"/>
    <w:semiHidden/>
  </w:style>
  <w:style w:type="numbering" w:styleId="1834" w:customStyle="1">
    <w:name w:val="Нет списка2121"/>
    <w:next w:val="926"/>
    <w:uiPriority w:val="99"/>
    <w:semiHidden/>
  </w:style>
  <w:style w:type="numbering" w:styleId="1835" w:customStyle="1">
    <w:name w:val="Нет списка3111"/>
    <w:next w:val="926"/>
    <w:uiPriority w:val="99"/>
    <w:semiHidden/>
    <w:unhideWhenUsed/>
  </w:style>
  <w:style w:type="numbering" w:styleId="1836" w:customStyle="1">
    <w:name w:val="Нет списка4111"/>
    <w:next w:val="926"/>
    <w:uiPriority w:val="99"/>
    <w:semiHidden/>
    <w:unhideWhenUsed/>
  </w:style>
  <w:style w:type="numbering" w:styleId="1837" w:customStyle="1">
    <w:name w:val="Нет списка5111"/>
    <w:next w:val="926"/>
    <w:uiPriority w:val="99"/>
    <w:semiHidden/>
    <w:unhideWhenUsed/>
  </w:style>
  <w:style w:type="numbering" w:styleId="1838" w:customStyle="1">
    <w:name w:val="Нет списка6111"/>
    <w:next w:val="926"/>
    <w:uiPriority w:val="99"/>
    <w:semiHidden/>
    <w:unhideWhenUsed/>
  </w:style>
  <w:style w:type="numbering" w:styleId="1839" w:customStyle="1">
    <w:name w:val="Нет списка7111"/>
    <w:next w:val="926"/>
    <w:uiPriority w:val="99"/>
    <w:semiHidden/>
    <w:unhideWhenUsed/>
  </w:style>
  <w:style w:type="numbering" w:styleId="1840" w:customStyle="1">
    <w:name w:val="Нет списка8111"/>
    <w:next w:val="926"/>
    <w:uiPriority w:val="99"/>
    <w:semiHidden/>
    <w:unhideWhenUsed/>
  </w:style>
  <w:style w:type="numbering" w:styleId="1841" w:customStyle="1">
    <w:name w:val="Нет списка9111"/>
    <w:next w:val="926"/>
    <w:semiHidden/>
    <w:unhideWhenUsed/>
  </w:style>
  <w:style w:type="numbering" w:styleId="1842" w:customStyle="1">
    <w:name w:val="Нет списка10111"/>
    <w:next w:val="926"/>
    <w:uiPriority w:val="99"/>
    <w:semiHidden/>
    <w:unhideWhenUsed/>
  </w:style>
  <w:style w:type="numbering" w:styleId="1843" w:customStyle="1">
    <w:name w:val="Нет списка11121"/>
    <w:next w:val="926"/>
    <w:uiPriority w:val="99"/>
    <w:semiHidden/>
    <w:unhideWhenUsed/>
  </w:style>
  <w:style w:type="numbering" w:styleId="1844" w:customStyle="1">
    <w:name w:val="Нет списка12111"/>
    <w:next w:val="926"/>
    <w:uiPriority w:val="99"/>
    <w:semiHidden/>
    <w:unhideWhenUsed/>
  </w:style>
  <w:style w:type="numbering" w:styleId="1845" w:customStyle="1">
    <w:name w:val="Нет списка13111"/>
    <w:next w:val="926"/>
    <w:uiPriority w:val="99"/>
    <w:semiHidden/>
    <w:unhideWhenUsed/>
  </w:style>
  <w:style w:type="numbering" w:styleId="1846" w:customStyle="1">
    <w:name w:val="Нет списка14111"/>
    <w:next w:val="926"/>
    <w:uiPriority w:val="99"/>
    <w:semiHidden/>
    <w:unhideWhenUsed/>
  </w:style>
  <w:style w:type="numbering" w:styleId="1847" w:customStyle="1">
    <w:name w:val="Нет списка15111"/>
    <w:next w:val="926"/>
    <w:uiPriority w:val="99"/>
    <w:semiHidden/>
    <w:unhideWhenUsed/>
  </w:style>
  <w:style w:type="numbering" w:styleId="1848" w:customStyle="1">
    <w:name w:val="Нет списка16111"/>
    <w:next w:val="926"/>
    <w:uiPriority w:val="99"/>
    <w:semiHidden/>
    <w:unhideWhenUsed/>
  </w:style>
  <w:style w:type="numbering" w:styleId="1849" w:customStyle="1">
    <w:name w:val="Нет списка21111"/>
    <w:next w:val="926"/>
    <w:uiPriority w:val="99"/>
    <w:semiHidden/>
    <w:unhideWhenUsed/>
  </w:style>
  <w:style w:type="numbering" w:styleId="1850" w:customStyle="1">
    <w:name w:val="Стиль маркированный21"/>
    <w:basedOn w:val="926"/>
  </w:style>
  <w:style w:type="numbering" w:styleId="1851" w:customStyle="1">
    <w:name w:val="1 / 1.1 / 1.1.121"/>
    <w:basedOn w:val="926"/>
    <w:next w:val="1710"/>
  </w:style>
  <w:style w:type="numbering" w:styleId="1852" w:customStyle="1">
    <w:name w:val="Нет списка11112"/>
    <w:next w:val="926"/>
    <w:uiPriority w:val="99"/>
    <w:semiHidden/>
    <w:unhideWhenUsed/>
  </w:style>
  <w:style w:type="numbering" w:styleId="1853" w:customStyle="1">
    <w:name w:val="1 / 1.1 / 1.1.1111"/>
    <w:basedOn w:val="926"/>
    <w:next w:val="1710"/>
    <w:semiHidden/>
    <w:unhideWhenUsed/>
  </w:style>
  <w:style w:type="numbering" w:styleId="1854" w:customStyle="1">
    <w:name w:val="Стиль маркированный111"/>
  </w:style>
  <w:style w:type="numbering" w:styleId="1855" w:customStyle="1">
    <w:name w:val="Нет списка17111"/>
    <w:next w:val="926"/>
    <w:uiPriority w:val="99"/>
    <w:semiHidden/>
    <w:unhideWhenUsed/>
  </w:style>
  <w:style w:type="numbering" w:styleId="1856" w:customStyle="1">
    <w:name w:val="Нет списка1911"/>
    <w:next w:val="926"/>
    <w:uiPriority w:val="99"/>
    <w:semiHidden/>
    <w:unhideWhenUsed/>
  </w:style>
  <w:style w:type="numbering" w:styleId="1857" w:customStyle="1">
    <w:name w:val="Нет списка201"/>
    <w:next w:val="926"/>
    <w:uiPriority w:val="99"/>
    <w:semiHidden/>
    <w:unhideWhenUsed/>
  </w:style>
  <w:style w:type="numbering" w:styleId="1858" w:customStyle="1">
    <w:name w:val="Нет списка111112"/>
    <w:next w:val="926"/>
    <w:uiPriority w:val="99"/>
    <w:semiHidden/>
    <w:unhideWhenUsed/>
  </w:style>
  <w:style w:type="paragraph" w:styleId="1859" w:customStyle="1">
    <w:name w:val="Электронная подпись"/>
    <w:basedOn w:val="953"/>
    <w:qFormat/>
    <w:pPr>
      <w:contextualSpacing w:val="0"/>
      <w:ind w:left="0" w:right="0" w:firstLine="0"/>
      <w:jc w:val="both"/>
      <w:keepLines w:val="0"/>
      <w:keepNext w:val="0"/>
      <w:pageBreakBefore w:val="0"/>
      <w:spacing w:before="0" w:beforeAutospacing="0" w:after="6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en-US"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customXml" Target="../customXml/item1.xml" /><Relationship Id="rId17" Type="http://schemas.openxmlformats.org/officeDocument/2006/relationships/hyperlink" Target="consultantplus://offline/ref=782E9CC4CCC6932545801925E3B536176E50B53C1FD70BD7655CABC93DB89C271041D8CD039EE49D6461394A587CD2198746F149EAB536V7P" TargetMode="External"/><Relationship Id="rId18" Type="http://schemas.openxmlformats.org/officeDocument/2006/relationships/hyperlink" Target="consultantplus://offline/ref=782E9CC4CCC6932545801925E3B536176E50B53C1FD70BD7655CABC93DB89C271041D8CD039EE79D6461394A587CD2198746F149EAB536V7P"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C7414-1D2C-44D4-9281-47ABDEB1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Р7-Офис/2024.3.1.523</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dc:creator>
  <cp:keywords/>
  <cp:revision>303</cp:revision>
  <dcterms:created xsi:type="dcterms:W3CDTF">2019-08-13T07:58:00Z</dcterms:created>
  <dcterms:modified xsi:type="dcterms:W3CDTF">2026-05-29T10:38:15Z</dcterms:modified>
</cp:coreProperties>
</file>