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240" w:lineRule="auto"/>
        <w:widowControl w:val="off"/>
        <w:rPr>
          <w:rFonts w:ascii="XO Thames" w:hAnsi="XO Thames"/>
          <w:sz w:val="20"/>
        </w:rPr>
      </w:pPr>
      <w:r>
        <w:rPr>
          <w:rFonts w:ascii="XO Thames" w:hAnsi="XO Thames"/>
          <w:sz w:val="20"/>
        </w:rPr>
      </w:r>
      <w:r>
        <w:rPr>
          <w:rFonts w:ascii="XO Thames" w:hAnsi="XO Thames"/>
          <w:sz w:val="20"/>
        </w:rPr>
      </w:r>
    </w:p>
    <w:p>
      <w:pPr>
        <w:jc w:val="center"/>
        <w:spacing w:line="240" w:lineRule="auto"/>
        <w:widowControl w:val="off"/>
        <w:rPr>
          <w:rFonts w:ascii="XO Thames" w:hAnsi="XO Thames"/>
          <w:sz w:val="20"/>
        </w:rPr>
      </w:pPr>
      <w:r>
        <w:rPr>
          <w:rFonts w:ascii="XO Thames" w:hAnsi="XO Thames"/>
          <w:sz w:val="20"/>
        </w:rPr>
      </w:r>
      <w:r>
        <w:rPr>
          <w:rFonts w:ascii="XO Thames" w:hAnsi="XO Thames"/>
          <w:sz w:val="20"/>
        </w:rPr>
      </w:r>
    </w:p>
    <w:p>
      <w:pPr>
        <w:jc w:val="center"/>
        <w:spacing w:line="240" w:lineRule="auto"/>
        <w:widowControl w:val="off"/>
        <w:rPr>
          <w:rFonts w:ascii="XO Thames" w:hAnsi="XO Thames"/>
          <w:sz w:val="20"/>
        </w:rPr>
      </w:pPr>
      <w:r>
        <w:rPr>
          <w:rFonts w:ascii="XO Thames" w:hAnsi="XO Thames"/>
          <w:sz w:val="20"/>
        </w:rPr>
        <w:t xml:space="preserve">Государственный к</w:t>
      </w:r>
      <w:r>
        <w:rPr>
          <w:rFonts w:ascii="XO Thames" w:hAnsi="XO Thames"/>
          <w:sz w:val="20"/>
        </w:rPr>
        <w:t xml:space="preserve">онтракт №__________________________</w:t>
      </w:r>
      <w:r>
        <w:rPr>
          <w:rFonts w:ascii="XO Thames" w:hAnsi="XO Thames"/>
          <w:sz w:val="20"/>
        </w:rPr>
      </w:r>
    </w:p>
    <w:p>
      <w:pPr>
        <w:jc w:val="center"/>
        <w:spacing w:line="240" w:lineRule="auto"/>
        <w:widowControl w:val="off"/>
        <w:rPr>
          <w:rFonts w:ascii="XO Thames" w:hAnsi="XO Thames"/>
          <w:b/>
          <w:sz w:val="20"/>
        </w:rPr>
      </w:pPr>
      <w:r>
        <w:rPr>
          <w:rFonts w:ascii="XO Thames" w:hAnsi="XO Thames"/>
          <w:b/>
          <w:sz w:val="20"/>
        </w:rPr>
        <w:t xml:space="preserve">на </w:t>
      </w:r>
      <w:r>
        <w:rPr>
          <w:rStyle w:val="742"/>
          <w:rFonts w:ascii="XO Thames" w:hAnsi="XO Thames"/>
          <w:b/>
          <w:sz w:val="20"/>
        </w:rPr>
        <w:t xml:space="preserve">разработку сметной документации</w:t>
      </w:r>
      <w:r>
        <w:rPr>
          <w:rFonts w:ascii="XO Thames" w:hAnsi="XO Thames"/>
          <w:b/>
          <w:sz w:val="20"/>
        </w:rPr>
        <w:t xml:space="preserve"> по </w:t>
      </w:r>
      <w:r>
        <w:rPr>
          <w:rFonts w:ascii="XO Thames" w:hAnsi="XO Thames"/>
          <w:b/>
          <w:sz w:val="20"/>
        </w:rPr>
        <w:t xml:space="preserve">текущему</w:t>
      </w:r>
      <w:r>
        <w:rPr>
          <w:rFonts w:ascii="XO Thames" w:hAnsi="XO Thames"/>
          <w:b/>
          <w:sz w:val="20"/>
        </w:rPr>
        <w:t xml:space="preserve"> ремонт</w:t>
      </w:r>
      <w:r>
        <w:rPr>
          <w:rFonts w:ascii="XO Thames" w:hAnsi="XO Thames"/>
          <w:b/>
          <w:sz w:val="20"/>
        </w:rPr>
        <w:t xml:space="preserve">у</w:t>
      </w:r>
      <w:r>
        <w:rPr>
          <w:rFonts w:ascii="XO Thames" w:hAnsi="XO Thames"/>
          <w:b/>
          <w:sz w:val="20"/>
        </w:rPr>
        <w:t xml:space="preserve"> помещений в ТУ Росимущества в Пермском крае</w:t>
      </w:r>
      <w:r>
        <w:rPr>
          <w:rFonts w:ascii="XO Thames" w:hAnsi="XO Thames"/>
          <w:b/>
          <w:sz w:val="20"/>
        </w:rPr>
      </w:r>
    </w:p>
    <w:p>
      <w:pPr>
        <w:spacing w:line="240" w:lineRule="auto"/>
        <w:widowControl w:val="off"/>
        <w:rPr>
          <w:rFonts w:ascii="XO Thames" w:hAnsi="XO Thames"/>
          <w:sz w:val="20"/>
        </w:rPr>
      </w:pPr>
      <w:r>
        <w:rPr>
          <w:rFonts w:ascii="XO Thames" w:hAnsi="XO Thames"/>
          <w:sz w:val="20"/>
        </w:rPr>
      </w:r>
      <w:r>
        <w:rPr>
          <w:rFonts w:ascii="XO Thames" w:hAnsi="XO Thames"/>
          <w:sz w:val="20"/>
        </w:rPr>
      </w:r>
    </w:p>
    <w:p>
      <w:pPr>
        <w:ind w:firstLine="0"/>
        <w:spacing w:line="240" w:lineRule="auto"/>
        <w:widowControl/>
        <w:rPr>
          <w:rFonts w:ascii="XO Thames" w:hAnsi="XO Thames"/>
          <w:sz w:val="20"/>
        </w:rPr>
      </w:pPr>
      <w:r>
        <w:rPr>
          <w:rFonts w:ascii="XO Thames" w:hAnsi="XO Thames"/>
          <w:sz w:val="20"/>
        </w:rPr>
        <w:t xml:space="preserve">г. </w:t>
      </w:r>
      <w:r>
        <w:rPr>
          <w:rFonts w:ascii="XO Thames" w:hAnsi="XO Thames"/>
          <w:sz w:val="20"/>
        </w:rPr>
        <w:t xml:space="preserve">Пермь</w:t>
      </w:r>
      <w:r>
        <w:rPr>
          <w:rFonts w:ascii="XO Thames" w:hAnsi="XO Thames"/>
          <w:sz w:val="20"/>
        </w:rPr>
        <w:t xml:space="preserve">  </w:t>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 xml:space="preserve">   </w:t>
      </w:r>
      <w:r>
        <w:rPr>
          <w:rFonts w:ascii="XO Thames" w:hAnsi="XO Thames"/>
          <w:sz w:val="20"/>
        </w:rPr>
        <w:t xml:space="preserve">                      </w:t>
      </w:r>
      <w:r>
        <w:rPr>
          <w:rFonts w:ascii="XO Thames" w:hAnsi="XO Thames"/>
          <w:sz w:val="20"/>
        </w:rPr>
        <w:t xml:space="preserve">«____» ____________ 2026</w:t>
      </w:r>
      <w:r>
        <w:rPr>
          <w:rFonts w:ascii="XO Thames" w:hAnsi="XO Thames"/>
          <w:sz w:val="20"/>
        </w:rPr>
        <w:t xml:space="preserve"> г.</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ind w:firstLine="708"/>
        <w:spacing w:line="240" w:lineRule="auto"/>
        <w:widowControl/>
        <w:rPr>
          <w:rFonts w:ascii="XO Thames" w:hAnsi="XO Thames"/>
          <w:sz w:val="20"/>
        </w:rPr>
      </w:pPr>
      <w:r>
        <w:rPr>
          <w:rFonts w:ascii="XO Thames" w:hAnsi="XO Thames"/>
          <w:b/>
          <w:sz w:val="20"/>
        </w:rPr>
        <w:t xml:space="preserve">Территориальное управление Федерального агентства по управлению государственным имуществом в Пермском крае (ТУ Росимущества в Пермском крае), </w:t>
      </w:r>
      <w:r>
        <w:rPr>
          <w:rFonts w:ascii="XO Thames" w:hAnsi="XO Thames"/>
          <w:b w:val="0"/>
          <w:sz w:val="20"/>
        </w:rPr>
        <w:t xml:space="preserve">именуемое в дальнейшем </w:t>
      </w:r>
      <w:r>
        <w:rPr>
          <w:rFonts w:ascii="XO Thames" w:hAnsi="XO Thames"/>
          <w:b/>
          <w:sz w:val="20"/>
        </w:rPr>
        <w:t xml:space="preserve">«</w:t>
      </w:r>
      <w:r>
        <w:rPr>
          <w:rFonts w:ascii="XO Thames" w:hAnsi="XO Thames"/>
          <w:b/>
          <w:sz w:val="20"/>
        </w:rPr>
        <w:t xml:space="preserve">Заказчик», </w:t>
      </w:r>
      <w:r>
        <w:rPr>
          <w:rFonts w:ascii="XO Thames" w:hAnsi="XO Thames"/>
          <w:b w:val="0"/>
          <w:sz w:val="20"/>
        </w:rPr>
        <w:t xml:space="preserve">в лице</w:t>
      </w:r>
      <w:r>
        <w:rPr>
          <w:rFonts w:ascii="XO Thames" w:hAnsi="XO Thames"/>
          <w:b w:val="0"/>
          <w:sz w:val="20"/>
        </w:rPr>
        <w:t xml:space="preserve"> </w:t>
      </w:r>
      <w:r>
        <w:rPr>
          <w:b w:val="0"/>
          <w:sz w:val="20"/>
        </w:rPr>
        <w:t xml:space="preserve">врио руководителя</w:t>
      </w:r>
      <w:r>
        <w:rPr>
          <w:b w:val="0"/>
          <w:sz w:val="20"/>
        </w:rPr>
        <w:t xml:space="preserve"> </w:t>
      </w:r>
      <w:r>
        <w:rPr>
          <w:sz w:val="20"/>
        </w:rPr>
        <w:t xml:space="preserve">Трефиловой Ларисы Алексеевны</w:t>
      </w:r>
      <w:r>
        <w:rPr>
          <w:b w:val="0"/>
          <w:sz w:val="20"/>
        </w:rPr>
        <w:t xml:space="preserve"> , действующей на основании </w:t>
      </w:r>
      <w:r>
        <w:rPr>
          <w:b w:val="0"/>
          <w:sz w:val="20"/>
        </w:rPr>
        <w:t xml:space="preserve">Положения, </w:t>
      </w:r>
      <w:r>
        <w:rPr>
          <w:b w:val="0"/>
          <w:sz w:val="20"/>
        </w:rPr>
        <w:t xml:space="preserve">утвержденного </w:t>
      </w:r>
      <w:r>
        <w:rPr>
          <w:b w:val="0"/>
          <w:sz w:val="20"/>
        </w:rPr>
        <w:t xml:space="preserve">приказом Росимущества от 23.06.2023 № 131</w:t>
      </w:r>
      <w:r>
        <w:rPr>
          <w:rFonts w:ascii="XO Thames" w:hAnsi="XO Thames"/>
          <w:b w:val="0"/>
          <w:sz w:val="20"/>
        </w:rPr>
        <w:t xml:space="preserve"> с одной стороны, и, ___________ </w:t>
      </w:r>
      <w:r>
        <w:rPr>
          <w:rFonts w:ascii="XO Thames" w:hAnsi="XO Thames"/>
          <w:sz w:val="20"/>
        </w:rPr>
        <w:t xml:space="preserve">, именуемый в дальнейшем </w:t>
      </w:r>
      <w:r>
        <w:rPr>
          <w:rFonts w:ascii="XO Thames" w:hAnsi="XO Thames"/>
          <w:b/>
          <w:sz w:val="20"/>
        </w:rPr>
        <w:t xml:space="preserve">«Исполнитель»</w:t>
      </w:r>
      <w:r>
        <w:rPr>
          <w:rFonts w:ascii="XO Thames" w:hAnsi="XO Thames"/>
          <w:sz w:val="20"/>
        </w:rPr>
        <w:t xml:space="preserve">,</w:t>
      </w:r>
      <w:r>
        <w:rPr>
          <w:rFonts w:ascii="XO Thames" w:hAnsi="XO Thames"/>
          <w:sz w:val="20"/>
        </w:rPr>
        <w:t xml:space="preserve"> в лице ______________, действующего на основании _____________, с другой стороны, вместе именуемые Стороны и каждый в отдельности Сторона, на условиях, предусмотренных извещением об осуществлении закупки, с соблюдением требований Федерального закона от 5 </w:t>
      </w:r>
      <w:r>
        <w:rPr>
          <w:rFonts w:ascii="XO Thames" w:hAnsi="XO Thames"/>
          <w:sz w:val="20"/>
        </w:rPr>
        <w:t xml:space="preserve">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w:t>
      </w:r>
      <w:r>
        <w:rPr>
          <w:rFonts w:ascii="XO Thames" w:hAnsi="XO Thames"/>
          <w:sz w:val="20"/>
        </w:rPr>
        <w:t xml:space="preserve">иных нормативных правовых актов Российской Федерации и </w:t>
      </w:r>
      <w:r>
        <w:rPr>
          <w:rFonts w:ascii="XO Thames" w:hAnsi="XO Thames"/>
          <w:sz w:val="20"/>
        </w:rPr>
        <w:t xml:space="preserve">Пермского края</w:t>
      </w:r>
      <w:r>
        <w:rPr>
          <w:rFonts w:ascii="XO Thames" w:hAnsi="XO Thames"/>
          <w:sz w:val="20"/>
        </w:rPr>
        <w:t xml:space="preserve">, </w:t>
      </w:r>
      <w:r>
        <w:rPr>
          <w:rFonts w:ascii="XO Thames" w:hAnsi="XO Thames"/>
          <w:sz w:val="20"/>
        </w:rPr>
        <w:t xml:space="preserve">заключили настоящий Г</w:t>
      </w:r>
      <w:r>
        <w:rPr>
          <w:rFonts w:ascii="XO Thames" w:hAnsi="XO Thames"/>
          <w:sz w:val="20"/>
        </w:rPr>
        <w:t xml:space="preserve">осударственный </w:t>
      </w:r>
      <w:r>
        <w:rPr>
          <w:rFonts w:ascii="XO Thames" w:hAnsi="XO Thames"/>
          <w:sz w:val="20"/>
        </w:rPr>
        <w:t xml:space="preserve">к</w:t>
      </w:r>
      <w:r>
        <w:rPr>
          <w:rFonts w:ascii="XO Thames" w:hAnsi="XO Thames"/>
          <w:sz w:val="20"/>
        </w:rPr>
        <w:t xml:space="preserve">онтракт (далее – Контракт) о нижеследующем:</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rPr>
          <w:rFonts w:ascii="XO Thames" w:hAnsi="XO Thames"/>
          <w:sz w:val="20"/>
        </w:rPr>
      </w:pPr>
      <w:r/>
      <w:bookmarkStart w:id="1" w:name="Par690"/>
      <w:r/>
      <w:bookmarkEnd w:id="1"/>
      <w:r>
        <w:rPr>
          <w:rFonts w:ascii="XO Thames" w:hAnsi="XO Thames"/>
          <w:b/>
          <w:sz w:val="20"/>
        </w:rPr>
        <w:t xml:space="preserve"> 1. Предмет Контракта</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1.1. Исполнитель обязуется по заданию Заказчика выполнить </w:t>
      </w:r>
      <w:r>
        <w:rPr>
          <w:rStyle w:val="742"/>
          <w:rFonts w:ascii="XO Thames" w:hAnsi="XO Thames"/>
          <w:sz w:val="20"/>
        </w:rPr>
        <w:t xml:space="preserve">услуги </w:t>
      </w:r>
      <w:r>
        <w:rPr>
          <w:rStyle w:val="742"/>
          <w:rFonts w:ascii="XO Thames" w:hAnsi="XO Thames"/>
          <w:sz w:val="20"/>
        </w:rPr>
        <w:t xml:space="preserve">по разработке сметной документации (ведомость объемов работ, локально-сметный расчет, разработанный ресурсно-индексным методом)</w:t>
      </w:r>
      <w:r>
        <w:rPr>
          <w:rFonts w:ascii="XO Thames" w:hAnsi="XO Thames"/>
          <w:sz w:val="20"/>
        </w:rPr>
        <w:t xml:space="preserve"> для целей проведения текущего ремонта </w:t>
      </w:r>
      <w:r>
        <w:rPr>
          <w:rFonts w:ascii="XO Thames" w:hAnsi="XO Thames"/>
          <w:sz w:val="20"/>
        </w:rPr>
        <w:t xml:space="preserve">помещений </w:t>
      </w:r>
      <w:r>
        <w:rPr>
          <w:rFonts w:ascii="XO Thames" w:hAnsi="XO Thames"/>
          <w:sz w:val="20"/>
        </w:rPr>
        <w:t xml:space="preserve">ТУ Росимущества в Пермском крае</w:t>
      </w:r>
      <w:r>
        <w:rPr>
          <w:rFonts w:ascii="XO Thames" w:hAnsi="XO Thames"/>
          <w:sz w:val="20"/>
        </w:rPr>
        <w:t xml:space="preserve"> </w:t>
      </w:r>
      <w:r>
        <w:rPr>
          <w:rFonts w:ascii="XO Thames" w:hAnsi="XO Thames"/>
          <w:sz w:val="20"/>
        </w:rPr>
        <w:t xml:space="preserve">(далее - Услуги) в объеме, установленном в </w:t>
      </w:r>
      <w:r>
        <w:rPr>
          <w:rFonts w:ascii="XO Thames" w:hAnsi="XO Thames"/>
          <w:sz w:val="20"/>
        </w:rPr>
        <w:t xml:space="preserve">Спецификации</w:t>
      </w:r>
      <w:r>
        <w:rPr>
          <w:rFonts w:ascii="XO Thames" w:hAnsi="XO Thames"/>
          <w:sz w:val="20"/>
        </w:rPr>
        <w:t xml:space="preserve"> </w:t>
      </w:r>
      <w:r>
        <w:rPr>
          <w:rFonts w:ascii="XO Thames" w:hAnsi="XO Thames"/>
          <w:sz w:val="20"/>
        </w:rPr>
        <w:t xml:space="preserve">(Приложение 1 к Контракту), а Заказчик обязуется принять и оплатить выполненные Услуги в порядке и на условиях, предусмотренных Контрактом.</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1.2. </w:t>
      </w:r>
      <w:bookmarkStart w:id="2" w:name="OLE_LINK1"/>
      <w:r/>
      <w:bookmarkStart w:id="3" w:name="OLE_LINK2"/>
      <w:r/>
      <w:bookmarkStart w:id="4" w:name="OLE_LINK4"/>
      <w:r>
        <w:rPr>
          <w:rFonts w:ascii="XO Thames" w:hAnsi="XO Thames"/>
          <w:sz w:val="20"/>
        </w:rPr>
        <w:t xml:space="preserve">Услуги (результаты Услуг) </w:t>
      </w:r>
      <w:r>
        <w:rPr>
          <w:rFonts w:ascii="XO Thames" w:hAnsi="XO Thames"/>
          <w:sz w:val="20"/>
        </w:rPr>
        <w:t xml:space="preserve">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w:t>
      </w:r>
      <w:r>
        <w:rPr>
          <w:rFonts w:ascii="XO Thames" w:hAnsi="XO Thames"/>
          <w:sz w:val="20"/>
        </w:rPr>
        <w:t xml:space="preserve">, условиям Контракта.</w:t>
      </w:r>
      <w:bookmarkEnd w:id="2"/>
      <w:r/>
      <w:bookmarkEnd w:id="3"/>
      <w:r/>
      <w:bookmarkEnd w:id="4"/>
      <w:r>
        <w:rPr>
          <w:rFonts w:ascii="XO Thames" w:hAnsi="XO Thames"/>
          <w:sz w:val="20"/>
        </w:rPr>
        <w:t xml:space="preserve"> </w:t>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sz w:val="20"/>
        </w:rPr>
      </w:pPr>
      <w:r>
        <w:rPr>
          <w:rFonts w:ascii="XO Thames" w:hAnsi="XO Thames"/>
          <w:b/>
          <w:sz w:val="20"/>
        </w:rPr>
        <w:t xml:space="preserve"> 2. Цена Контракта, порядок и сроки оплаты Услуг</w:t>
      </w:r>
      <w:r>
        <w:rPr>
          <w:rFonts w:ascii="XO Thames" w:hAnsi="XO Thames"/>
          <w:sz w:val="20"/>
        </w:rPr>
      </w:r>
    </w:p>
    <w:p>
      <w:pPr>
        <w:spacing w:line="240" w:lineRule="auto"/>
        <w:widowControl/>
        <w:rPr>
          <w:rFonts w:ascii="XO Thames" w:hAnsi="XO Thames"/>
          <w:sz w:val="20"/>
        </w:rPr>
      </w:pPr>
      <w:r>
        <w:rPr>
          <w:rFonts w:ascii="XO Thames" w:hAnsi="XO Thames"/>
          <w:sz w:val="20"/>
        </w:rPr>
        <w:t xml:space="preserve">2.1. Цена Контракта является твердой и определяется на весь срок исполнения Контракта.</w:t>
      </w:r>
      <w:r>
        <w:rPr>
          <w:rFonts w:ascii="XO Thames" w:hAnsi="XO Thames"/>
          <w:sz w:val="20"/>
        </w:rPr>
      </w:r>
    </w:p>
    <w:p>
      <w:pPr>
        <w:spacing w:line="240" w:lineRule="auto"/>
        <w:widowControl/>
        <w:rPr>
          <w:rFonts w:ascii="XO Thames" w:hAnsi="XO Thames"/>
          <w:sz w:val="20"/>
          <w:highlight w:val="white"/>
          <w:shd w:val="clear" w:color="auto" w:fill="f8d957"/>
        </w:rPr>
      </w:pPr>
      <w:r>
        <w:rPr>
          <w:rFonts w:ascii="XO Thames" w:hAnsi="XO Thames"/>
          <w:sz w:val="20"/>
        </w:rPr>
        <w:t xml:space="preserve">2.2. Цена Контракта составляет 35 940 (Тридцать пять тысяч девятьсот сорок) рублей 00 (ноль) копеек</w:t>
      </w:r>
      <w:r>
        <w:rPr>
          <w:rFonts w:ascii="XO Thames" w:hAnsi="XO Thames"/>
          <w:sz w:val="20"/>
        </w:rPr>
        <w:t xml:space="preserve"> </w:t>
      </w:r>
      <w:r>
        <w:rPr>
          <w:rFonts w:ascii="XO Thames" w:hAnsi="XO Thames"/>
          <w:sz w:val="20"/>
          <w:highlight w:val="white"/>
          <w:shd w:val="clear" w:color="auto" w:fill="f8d957"/>
        </w:rPr>
        <w:t xml:space="preserve">с НДС/ </w:t>
      </w:r>
      <w:r>
        <w:rPr>
          <w:rFonts w:ascii="XO Thames" w:hAnsi="XO Thames"/>
          <w:sz w:val="20"/>
          <w:highlight w:val="white"/>
          <w:shd w:val="clear" w:color="auto" w:fill="f8d957"/>
        </w:rPr>
        <w:t xml:space="preserve">без НДС.</w:t>
      </w:r>
      <w:r>
        <w:rPr>
          <w:rFonts w:ascii="XO Thames" w:hAnsi="XO Thames"/>
          <w:sz w:val="20"/>
          <w:highlight w:val="white"/>
          <w:shd w:val="clear" w:color="auto" w:fill="f8d957"/>
        </w:rPr>
      </w:r>
    </w:p>
    <w:p>
      <w:pPr>
        <w:spacing w:line="240" w:lineRule="auto"/>
        <w:widowControl w:val="off"/>
        <w:rPr>
          <w:rFonts w:ascii="XO Thames" w:hAnsi="XO Thames"/>
          <w:b/>
          <w:i/>
          <w:sz w:val="20"/>
          <w:highlight w:val="white"/>
        </w:rPr>
      </w:pPr>
      <w:r>
        <w:rPr>
          <w:rFonts w:ascii="XO Thames" w:hAnsi="XO Thames"/>
          <w:sz w:val="20"/>
          <w:highlight w:val="white"/>
        </w:rPr>
        <w:t xml:space="preserve">2.</w:t>
      </w:r>
      <w:r>
        <w:rPr>
          <w:rFonts w:ascii="XO Thames" w:hAnsi="XO Thames"/>
          <w:sz w:val="20"/>
          <w:highlight w:val="white"/>
        </w:rPr>
        <w:t xml:space="preserve">3</w:t>
      </w:r>
      <w:r>
        <w:rPr>
          <w:rFonts w:ascii="XO Thames" w:hAnsi="XO Thames"/>
          <w:sz w:val="20"/>
          <w:highlight w:val="white"/>
        </w:rPr>
        <w:t xml:space="preserve">. Оплата по Контракту осуществляется в рублях Российской Федерации.</w:t>
      </w:r>
      <w:r>
        <w:rPr>
          <w:rFonts w:ascii="XO Thames" w:hAnsi="XO Thames"/>
          <w:b/>
          <w:i/>
          <w:sz w:val="20"/>
          <w:highlight w:val="white"/>
        </w:rPr>
      </w:r>
    </w:p>
    <w:p>
      <w:pPr>
        <w:spacing w:line="240" w:lineRule="auto"/>
        <w:widowControl w:val="off"/>
        <w:rPr>
          <w:rFonts w:ascii="XO Thames" w:hAnsi="XO Thames"/>
          <w:sz w:val="20"/>
        </w:rPr>
      </w:pPr>
      <w:r>
        <w:rPr>
          <w:rFonts w:ascii="XO Thames" w:hAnsi="XO Thames"/>
          <w:sz w:val="20"/>
        </w:rPr>
        <w:t xml:space="preserve">2.</w:t>
      </w:r>
      <w:r>
        <w:rPr>
          <w:rFonts w:ascii="XO Thames" w:hAnsi="XO Thames"/>
          <w:sz w:val="20"/>
        </w:rPr>
        <w:t xml:space="preserve">4</w:t>
      </w:r>
      <w:r>
        <w:rPr>
          <w:rFonts w:ascii="XO Thames" w:hAnsi="XO Thames"/>
          <w:sz w:val="20"/>
        </w:rPr>
        <w:t xml:space="preserve">. Цена Контракта </w:t>
      </w:r>
      <w:r>
        <w:rPr>
          <w:rFonts w:ascii="XO Thames" w:hAnsi="XO Thames"/>
          <w:sz w:val="20"/>
        </w:rPr>
        <w:t xml:space="preserve">включает в</w:t>
      </w:r>
      <w:r>
        <w:rPr>
          <w:rFonts w:ascii="XO Thames" w:hAnsi="XO Thames"/>
          <w:sz w:val="20"/>
        </w:rPr>
        <w:t xml:space="preserve"> себя все расходы, необходимые для выполнения Услуг, затраты на уплату налогов, сборов и других обязательных платежей, компенсацию издержек и вознаграждения Исполнителя, т.е. является конечной.</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2.5.</w:t>
      </w:r>
      <w:r>
        <w:rPr>
          <w:rFonts w:ascii="XO Thames" w:hAnsi="XO Thames"/>
        </w:rPr>
        <w:t xml:space="preserve"> </w:t>
      </w:r>
      <w:r>
        <w:rPr>
          <w:rFonts w:ascii="XO Thames" w:hAnsi="XO Thames"/>
          <w:sz w:val="20"/>
        </w:rPr>
        <w:t xml:space="preserve">Авансирование не предусматривается.</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2.6. </w:t>
      </w:r>
      <w:r>
        <w:rPr>
          <w:rFonts w:ascii="XO Thames" w:hAnsi="XO Thames"/>
          <w:sz w:val="20"/>
        </w:rPr>
        <w:t xml:space="preserve">Источник финансирования контракта – федеральный бюджет.</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2.7</w:t>
      </w:r>
      <w:r>
        <w:rPr>
          <w:rFonts w:ascii="XO Thames" w:hAnsi="XO Thames"/>
          <w:sz w:val="20"/>
        </w:rPr>
        <w:t xml:space="preserve">. </w:t>
      </w:r>
      <w:r>
        <w:rPr>
          <w:rFonts w:ascii="XO Thames" w:hAnsi="XO Thames"/>
          <w:sz w:val="20"/>
        </w:rPr>
        <w:t xml:space="preserve">Обязательства Заказчика по оплате цены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Услуг, составляющем цену Контракта, с</w:t>
      </w:r>
      <w:r>
        <w:rPr>
          <w:rFonts w:ascii="XO Thames" w:hAnsi="XO Thames"/>
          <w:sz w:val="20"/>
        </w:rPr>
        <w:t xml:space="preserve">о</w:t>
      </w:r>
      <w:r>
        <w:rPr>
          <w:rFonts w:ascii="XO Thames" w:hAnsi="XO Thames"/>
          <w:sz w:val="20"/>
        </w:rPr>
        <w:t xml:space="preserve"> счета Заказчика, указанного в статье 14 Контракта.</w:t>
      </w:r>
      <w:r>
        <w:rPr>
          <w:rFonts w:ascii="XO Thames" w:hAnsi="XO Thames"/>
          <w:sz w:val="20"/>
        </w:rPr>
      </w:r>
    </w:p>
    <w:p>
      <w:pPr>
        <w:spacing w:line="240" w:lineRule="auto"/>
        <w:widowControl w:val="off"/>
        <w:rPr>
          <w:rFonts w:ascii="XO Thames" w:hAnsi="XO Thames"/>
          <w:sz w:val="24"/>
        </w:rPr>
      </w:pPr>
      <w:r>
        <w:rPr>
          <w:rFonts w:ascii="XO Thames" w:hAnsi="XO Thames"/>
          <w:sz w:val="20"/>
        </w:rPr>
        <w:t xml:space="preserve">2.8.</w:t>
      </w:r>
      <w:r>
        <w:rPr>
          <w:rFonts w:ascii="XO Thames" w:hAnsi="XO Thames"/>
          <w:sz w:val="20"/>
        </w:rPr>
        <w:t xml:space="preserve"> </w:t>
      </w:r>
      <w:r>
        <w:rPr>
          <w:rFonts w:ascii="XO Thames" w:hAnsi="XO Thames"/>
          <w:sz w:val="20"/>
        </w:rPr>
        <w:t xml:space="preserve">В случае начисления неустойки за неисполнение или ненадлежащее исполнение Исполнителем своих обязательств, оплата оказанных услуг производится в сумме, уменьшенной на величину неустойки.</w:t>
      </w:r>
      <w:r>
        <w:rPr>
          <w:rFonts w:ascii="XO Thames" w:hAnsi="XO Thames"/>
          <w:sz w:val="24"/>
        </w:rPr>
      </w:r>
    </w:p>
    <w:p>
      <w:pPr>
        <w:spacing w:line="240" w:lineRule="auto"/>
        <w:widowControl w:val="off"/>
        <w:rPr>
          <w:rFonts w:ascii="XO Thames" w:hAnsi="XO Thames"/>
          <w:sz w:val="20"/>
        </w:rPr>
      </w:pPr>
      <w:r>
        <w:rPr>
          <w:rStyle w:val="742"/>
          <w:rFonts w:ascii="XO Thames" w:hAnsi="XO Thames"/>
          <w:sz w:val="20"/>
        </w:rPr>
        <w:t xml:space="preserve">2.9. Оплата по настоящему Контракту осуществляется Заказчиком в течение 7 (семи) рабочих дней после подписания Акта приемки товаров, работ, услуг при отсутствии у Заказчика претензий и замечаний по количеству и качеству оказанных Услуг. </w:t>
      </w:r>
      <w:r>
        <w:rPr>
          <w:rFonts w:ascii="XO Thames" w:hAnsi="XO Thames"/>
          <w:sz w:val="20"/>
        </w:rPr>
      </w:r>
    </w:p>
    <w:p>
      <w:pPr>
        <w:spacing w:line="240" w:lineRule="auto"/>
        <w:widowControl w:val="off"/>
        <w:rPr>
          <w:rFonts w:ascii="XO Thames" w:hAnsi="XO Thames"/>
          <w:sz w:val="20"/>
        </w:rPr>
      </w:pPr>
      <w:r>
        <w:rPr>
          <w:rFonts w:ascii="XO Thames" w:hAnsi="XO Thames"/>
          <w:sz w:val="20"/>
        </w:rPr>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rPr>
          <w:rFonts w:ascii="XO Thames" w:hAnsi="XO Thames"/>
          <w:sz w:val="20"/>
        </w:rPr>
      </w:pPr>
      <w:r/>
      <w:bookmarkStart w:id="5" w:name="Par708"/>
      <w:r/>
      <w:bookmarkEnd w:id="5"/>
      <w:r>
        <w:rPr>
          <w:rFonts w:ascii="XO Thames" w:hAnsi="XO Thames"/>
          <w:b/>
          <w:sz w:val="20"/>
        </w:rPr>
        <w:t xml:space="preserve"> 3. Сроки и условия выполнения Услуг</w:t>
      </w:r>
      <w:r>
        <w:rPr>
          <w:rFonts w:ascii="XO Thames" w:hAnsi="XO Thames"/>
          <w:sz w:val="20"/>
        </w:rPr>
      </w:r>
    </w:p>
    <w:p>
      <w:pPr>
        <w:spacing w:line="240" w:lineRule="auto"/>
        <w:widowControl/>
        <w:rPr>
          <w:rFonts w:ascii="XO Thames" w:hAnsi="XO Thames"/>
          <w:sz w:val="20"/>
        </w:rPr>
      </w:pPr>
      <w:r>
        <w:rPr>
          <w:rFonts w:ascii="XO Thames" w:hAnsi="XO Thames"/>
          <w:sz w:val="20"/>
        </w:rPr>
        <w:t xml:space="preserve">3.1. </w:t>
      </w:r>
      <w:r>
        <w:rPr>
          <w:rStyle w:val="742"/>
          <w:rFonts w:ascii="XO Thames" w:hAnsi="XO Thames"/>
          <w:sz w:val="20"/>
        </w:rPr>
        <w:t xml:space="preserve">Период оказания Услуг: с момента заключения контракта по 15.10.2026. </w:t>
      </w:r>
      <w:r>
        <w:rPr>
          <w:rStyle w:val="742"/>
          <w:rFonts w:ascii="XO Thames" w:hAnsi="XO Thames"/>
          <w:sz w:val="20"/>
        </w:rPr>
        <w:t xml:space="preserve">Срок выполнения заявки Заказчика Исполнителем по Контракту: </w:t>
      </w:r>
      <w:r>
        <w:rPr>
          <w:rStyle w:val="742"/>
          <w:rFonts w:ascii="XO Thames" w:hAnsi="XO Thames"/>
          <w:sz w:val="20"/>
        </w:rPr>
        <w:t xml:space="preserve">с </w:t>
      </w:r>
      <w:r>
        <w:rPr>
          <w:rStyle w:val="742"/>
          <w:rFonts w:ascii="XO Thames" w:hAnsi="XO Thames"/>
          <w:sz w:val="20"/>
        </w:rPr>
        <w:t xml:space="preserve">момента получения заявки на оказание Услуги в течении</w:t>
      </w:r>
      <w:r>
        <w:rPr>
          <w:rStyle w:val="742"/>
          <w:rFonts w:ascii="XO Thames" w:hAnsi="XO Thames"/>
          <w:sz w:val="20"/>
        </w:rPr>
        <w:t xml:space="preserve"> 5</w:t>
      </w:r>
      <w:r>
        <w:rPr>
          <w:rStyle w:val="742"/>
          <w:rFonts w:ascii="XO Thames" w:hAnsi="XO Thames"/>
          <w:sz w:val="20"/>
        </w:rPr>
        <w:t xml:space="preserve"> (Пяти)</w:t>
      </w:r>
      <w:r>
        <w:rPr>
          <w:rStyle w:val="742"/>
          <w:rFonts w:ascii="XO Thames" w:hAnsi="XO Thames"/>
          <w:sz w:val="20"/>
        </w:rPr>
        <w:t xml:space="preserve"> рабочих </w:t>
      </w:r>
      <w:r>
        <w:rPr>
          <w:rStyle w:val="742"/>
          <w:rFonts w:ascii="XO Thames" w:hAnsi="XO Thames"/>
          <w:sz w:val="20"/>
        </w:rPr>
        <w:t xml:space="preserve">дней. Услуга оказывается Исполнителем на основании заявки Заказчик</w:t>
      </w:r>
      <w:r>
        <w:rPr>
          <w:rStyle w:val="742"/>
          <w:rFonts w:ascii="XO Thames" w:hAnsi="XO Thames"/>
          <w:sz w:val="20"/>
        </w:rPr>
        <w:t xml:space="preserve">а по мере возникновения необходимости Заказчика в получении Услуги.</w:t>
      </w:r>
      <w:r>
        <w:rPr>
          <w:rFonts w:ascii="XO Thames" w:hAnsi="XO Thames"/>
          <w:sz w:val="20"/>
        </w:rPr>
      </w:r>
    </w:p>
    <w:p>
      <w:pPr>
        <w:spacing w:line="240" w:lineRule="auto"/>
        <w:widowControl/>
        <w:rPr>
          <w:rFonts w:ascii="XO Thames" w:hAnsi="XO Thames"/>
          <w:sz w:val="20"/>
        </w:rPr>
      </w:pPr>
      <w:r>
        <w:rPr>
          <w:rStyle w:val="742"/>
          <w:rFonts w:ascii="XO Thames" w:hAnsi="XO Thames"/>
          <w:sz w:val="20"/>
        </w:rPr>
        <w:t xml:space="preserve">3.2. </w:t>
      </w:r>
      <w:r>
        <w:rPr>
          <w:rStyle w:val="742"/>
          <w:rFonts w:ascii="XO Thames" w:hAnsi="XO Thames"/>
          <w:sz w:val="20"/>
        </w:rPr>
        <w:t xml:space="preserve">О</w:t>
      </w:r>
      <w:r>
        <w:rPr>
          <w:rStyle w:val="742"/>
          <w:rFonts w:ascii="XO Thames" w:hAnsi="XO Thames"/>
          <w:sz w:val="20"/>
        </w:rPr>
        <w:t xml:space="preserve">бследование объекта и необходимые замеры должны производится</w:t>
      </w:r>
      <w:r>
        <w:rPr>
          <w:rStyle w:val="742"/>
          <w:rFonts w:ascii="XO Thames" w:hAnsi="XO Thames"/>
          <w:sz w:val="20"/>
        </w:rPr>
        <w:t xml:space="preserve"> Исполнителем в ра</w:t>
      </w:r>
      <w:r>
        <w:rPr>
          <w:rStyle w:val="742"/>
          <w:rFonts w:ascii="XO Thames" w:hAnsi="XO Thames"/>
          <w:sz w:val="20"/>
        </w:rPr>
        <w:t xml:space="preserve">бочие дни: с понедельника по </w:t>
      </w:r>
      <w:r>
        <w:rPr>
          <w:rStyle w:val="742"/>
          <w:rFonts w:ascii="XO Thames" w:hAnsi="XO Thames"/>
          <w:sz w:val="20"/>
        </w:rPr>
        <w:t xml:space="preserve">четверг</w:t>
      </w:r>
      <w:r>
        <w:rPr>
          <w:rStyle w:val="742"/>
          <w:rFonts w:ascii="XO Thames" w:hAnsi="XO Thames"/>
          <w:sz w:val="20"/>
        </w:rPr>
        <w:t xml:space="preserve"> с 09:00 до 18</w:t>
      </w:r>
      <w:r>
        <w:rPr>
          <w:rStyle w:val="742"/>
          <w:rFonts w:ascii="XO Thames" w:hAnsi="XO Thames"/>
          <w:sz w:val="20"/>
        </w:rPr>
        <w:t xml:space="preserve">:</w:t>
      </w:r>
      <w:r>
        <w:rPr>
          <w:rStyle w:val="742"/>
          <w:rFonts w:ascii="XO Thames" w:hAnsi="XO Thames"/>
          <w:sz w:val="20"/>
        </w:rPr>
        <w:t xml:space="preserve">0</w:t>
      </w:r>
      <w:r>
        <w:rPr>
          <w:rStyle w:val="742"/>
          <w:rFonts w:ascii="XO Thames" w:hAnsi="XO Thames"/>
          <w:sz w:val="20"/>
        </w:rPr>
        <w:t xml:space="preserve">0</w:t>
      </w:r>
      <w:r>
        <w:rPr>
          <w:rStyle w:val="742"/>
          <w:rFonts w:ascii="XO Thames" w:hAnsi="XO Thames"/>
          <w:sz w:val="20"/>
        </w:rPr>
        <w:t xml:space="preserve">, пятница с </w:t>
      </w:r>
      <w:r>
        <w:rPr>
          <w:rStyle w:val="742"/>
          <w:rFonts w:ascii="XO Thames" w:hAnsi="XO Thames"/>
          <w:sz w:val="20"/>
        </w:rPr>
        <w:t xml:space="preserve">09</w:t>
      </w:r>
      <w:r>
        <w:rPr>
          <w:rStyle w:val="742"/>
          <w:rFonts w:ascii="XO Thames" w:hAnsi="XO Thames"/>
          <w:sz w:val="20"/>
        </w:rPr>
        <w:t xml:space="preserve">:30 до 16:</w:t>
      </w:r>
      <w:r>
        <w:rPr>
          <w:rStyle w:val="742"/>
          <w:rFonts w:ascii="XO Thames" w:hAnsi="XO Thames"/>
          <w:sz w:val="20"/>
        </w:rPr>
        <w:t xml:space="preserve">4</w:t>
      </w:r>
      <w:r>
        <w:rPr>
          <w:rStyle w:val="742"/>
          <w:rFonts w:ascii="XO Thames" w:hAnsi="XO Thames"/>
          <w:sz w:val="20"/>
        </w:rPr>
        <w:t xml:space="preserve">5</w:t>
      </w:r>
      <w:r>
        <w:rPr>
          <w:rStyle w:val="742"/>
          <w:rFonts w:ascii="XO Thames" w:hAnsi="XO Thames"/>
          <w:sz w:val="20"/>
        </w:rPr>
        <w:t xml:space="preserve">, работа в другое время, а также в выходные и праздничные дни производится по согласованию с Заказчиком.</w:t>
      </w:r>
      <w:r>
        <w:rPr>
          <w:rStyle w:val="742"/>
          <w:rFonts w:ascii="XO Thames" w:hAnsi="XO Thames"/>
          <w:sz w:val="20"/>
        </w:rPr>
        <w:t xml:space="preserve"> </w:t>
      </w:r>
      <w:bookmarkStart w:id="6" w:name="Par714"/>
      <w:r/>
      <w:bookmarkEnd w:id="6"/>
      <w:r>
        <w:rPr>
          <w:rStyle w:val="742"/>
          <w:rFonts w:ascii="XO Thames" w:hAnsi="XO Thames"/>
          <w:sz w:val="20"/>
        </w:rPr>
        <w:t xml:space="preserve">Разработка см</w:t>
      </w:r>
      <w:r>
        <w:rPr>
          <w:rStyle w:val="742"/>
          <w:rFonts w:ascii="XO Thames" w:hAnsi="XO Thames"/>
          <w:sz w:val="20"/>
        </w:rPr>
        <w:t xml:space="preserve">етной документации – по месту нахождения Исполнителя.</w:t>
      </w:r>
      <w:r>
        <w:rPr>
          <w:rFonts w:ascii="XO Thames" w:hAnsi="XO Thames"/>
          <w:sz w:val="20"/>
        </w:rPr>
      </w:r>
    </w:p>
    <w:p>
      <w:pPr>
        <w:spacing w:line="240" w:lineRule="auto"/>
        <w:widowControl/>
        <w:rPr>
          <w:rFonts w:ascii="XO Thames" w:hAnsi="XO Thames"/>
          <w:sz w:val="20"/>
        </w:rPr>
      </w:pPr>
      <w:r>
        <w:rPr>
          <w:rFonts w:ascii="XO Thames" w:hAnsi="XO Thames"/>
          <w:sz w:val="20"/>
        </w:rPr>
        <w:t xml:space="preserve">3.3. Исполнитель с согласия Заказчика вправе досрочно выполнить Услуги и сдать Заказчику их результат в установленном Контрактом порядке.</w:t>
      </w:r>
      <w:r>
        <w:rPr>
          <w:rFonts w:ascii="XO Thames" w:hAnsi="XO Thames"/>
          <w:sz w:val="20"/>
        </w:rPr>
      </w:r>
    </w:p>
    <w:p>
      <w:pPr>
        <w:jc w:val="both"/>
        <w:spacing w:line="240" w:lineRule="auto"/>
        <w:widowControl/>
        <w:rPr>
          <w:rFonts w:ascii="XO Thames" w:hAnsi="XO Thames"/>
          <w:b/>
          <w:sz w:val="20"/>
        </w:rPr>
      </w:pPr>
      <w:r>
        <w:rPr>
          <w:rFonts w:ascii="XO Thames" w:hAnsi="XO Thames"/>
          <w:color w:val="000000"/>
          <w:sz w:val="20"/>
        </w:rPr>
        <w:t xml:space="preserve">3.4. </w:t>
      </w:r>
      <w:r>
        <w:rPr>
          <w:rFonts w:ascii="XO Thames" w:hAnsi="XO Thames"/>
          <w:sz w:val="20"/>
        </w:rPr>
        <w:t xml:space="preserve">Стороны обязуются незамедлительно информировать друг друга о затруднениях, препятствующих надлежащему исполнению обязательств по</w:t>
      </w:r>
      <w:r>
        <w:rPr>
          <w:rFonts w:ascii="XO Thames" w:hAnsi="XO Thames"/>
          <w:sz w:val="20"/>
        </w:rPr>
        <w:t xml:space="preserve"> </w:t>
      </w:r>
      <w:r>
        <w:rPr>
          <w:rFonts w:ascii="XO Thames" w:hAnsi="XO Thames"/>
          <w:sz w:val="20"/>
        </w:rPr>
        <w:t xml:space="preserve">Контракту.</w:t>
      </w:r>
      <w:r>
        <w:rPr>
          <w:rFonts w:ascii="XO Thames" w:hAnsi="XO Thames"/>
          <w:b/>
          <w:sz w:val="20"/>
        </w:rPr>
      </w:r>
    </w:p>
    <w:p>
      <w:pPr>
        <w:jc w:val="center"/>
        <w:spacing w:line="240" w:lineRule="auto"/>
        <w:widowControl w:val="off"/>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val="off"/>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val="off"/>
        <w:rPr>
          <w:rFonts w:ascii="XO Thames" w:hAnsi="XO Thames"/>
          <w:b/>
          <w:sz w:val="20"/>
        </w:rPr>
      </w:pPr>
      <w:r>
        <w:rPr>
          <w:rFonts w:ascii="XO Thames" w:hAnsi="XO Thames"/>
          <w:b/>
          <w:sz w:val="20"/>
        </w:rPr>
        <w:t xml:space="preserve">4. Порядок и сроки осуществления приемки выполненных Услуг</w:t>
      </w:r>
      <w:r>
        <w:rPr>
          <w:rFonts w:ascii="XO Thames" w:hAnsi="XO Thames"/>
          <w:b/>
          <w:sz w:val="20"/>
        </w:rPr>
      </w:r>
    </w:p>
    <w:p>
      <w:pPr>
        <w:rPr>
          <w:rFonts w:ascii="XO Thames" w:hAnsi="XO Thames"/>
          <w:sz w:val="20"/>
        </w:rPr>
      </w:pPr>
      <w:r>
        <w:rPr>
          <w:rStyle w:val="742"/>
          <w:rFonts w:ascii="XO Thames" w:hAnsi="XO Thames"/>
          <w:sz w:val="20"/>
        </w:rPr>
        <w:t xml:space="preserve">4.1 Услуги должны быть оказаны надлежащим образом в соответствии с условиями настоящего Контракта и требованиям де</w:t>
      </w:r>
      <w:r>
        <w:rPr>
          <w:rStyle w:val="742"/>
          <w:rFonts w:ascii="XO Thames" w:hAnsi="XO Thames"/>
          <w:sz w:val="20"/>
        </w:rPr>
        <w:t xml:space="preserve">йствующих нормативно-правовых актов, предъявляемых к качеству данных Услуг. Результат оказанных Услуг должен быть сдан Заказчику в сроки, предусмотренные Контрактом. Услуги считаются оказанными после подписания Сторонами Акта приемки, Акта оказанных услуг.</w:t>
      </w:r>
      <w:r>
        <w:rPr>
          <w:rFonts w:ascii="XO Thames" w:hAnsi="XO Thames"/>
          <w:sz w:val="20"/>
        </w:rPr>
      </w:r>
    </w:p>
    <w:p>
      <w:pPr>
        <w:rPr>
          <w:rFonts w:ascii="XO Thames" w:hAnsi="XO Thames"/>
          <w:sz w:val="20"/>
        </w:rPr>
      </w:pPr>
      <w:r>
        <w:rPr>
          <w:rStyle w:val="742"/>
          <w:rFonts w:ascii="XO Thames" w:hAnsi="XO Thames"/>
          <w:sz w:val="20"/>
        </w:rPr>
        <w:t xml:space="preserve">4.2. Исполнитель передает сметную документацию (локально-сметный расчет, разработанный ресурсно-индексным методом) на бумажном носителе в 2-х экземплярах и в электронном виде на каждое помещение на основании заявки Заказчика.</w:t>
      </w:r>
      <w:r>
        <w:rPr>
          <w:rFonts w:ascii="XO Thames" w:hAnsi="XO Thames"/>
          <w:sz w:val="20"/>
        </w:rPr>
      </w:r>
    </w:p>
    <w:p>
      <w:pPr>
        <w:rPr>
          <w:rFonts w:ascii="XO Thames" w:hAnsi="XO Thames"/>
          <w:sz w:val="20"/>
        </w:rPr>
      </w:pPr>
      <w:r>
        <w:rPr>
          <w:rStyle w:val="742"/>
          <w:rFonts w:ascii="XO Thames" w:hAnsi="XO Thames"/>
          <w:sz w:val="20"/>
        </w:rPr>
        <w:t xml:space="preserve">4.3. Заказчик в течение 4 (четырех) рабо</w:t>
      </w:r>
      <w:r>
        <w:rPr>
          <w:rStyle w:val="742"/>
          <w:rFonts w:ascii="XO Thames" w:hAnsi="XO Thames"/>
          <w:sz w:val="20"/>
        </w:rPr>
        <w:t xml:space="preserve">чих дней с момента получения предусмотренных пунктами 4.1, 4.2 Контракта документов обязан принять оказанные Услуги и при отсутствии недостатков подписать полученные документы, после чего направить причитающиеся экземпляры указанных документов Исполнителю.</w:t>
      </w:r>
      <w:r>
        <w:rPr>
          <w:rFonts w:ascii="XO Thames" w:hAnsi="XO Thames"/>
          <w:sz w:val="20"/>
        </w:rPr>
      </w:r>
    </w:p>
    <w:p>
      <w:pPr>
        <w:rPr>
          <w:rFonts w:ascii="XO Thames" w:hAnsi="XO Thames"/>
          <w:sz w:val="20"/>
        </w:rPr>
      </w:pPr>
      <w:r>
        <w:rPr>
          <w:rStyle w:val="742"/>
          <w:rFonts w:ascii="XO Thames" w:hAnsi="XO Thames"/>
          <w:sz w:val="20"/>
        </w:rPr>
        <w:t xml:space="preserve">4.4. В случае наличия у Заказчика замечаний к объему и качеству оказанных услуг, Заказчик в течение 4 (четырех) рабочих дней направляет Исполнителю письменный мотивированный отказ от приемки Услуг и их оплаты.</w:t>
      </w:r>
      <w:r>
        <w:rPr>
          <w:rFonts w:ascii="XO Thames" w:hAnsi="XO Thames"/>
          <w:sz w:val="20"/>
        </w:rPr>
      </w:r>
    </w:p>
    <w:p>
      <w:pPr>
        <w:rPr>
          <w:rFonts w:ascii="XO Thames" w:hAnsi="XO Thames"/>
          <w:sz w:val="20"/>
        </w:rPr>
      </w:pPr>
      <w:r>
        <w:rPr>
          <w:rStyle w:val="742"/>
          <w:rFonts w:ascii="XO Thames" w:hAnsi="XO Thames"/>
          <w:sz w:val="20"/>
        </w:rPr>
        <w:t xml:space="preserve">4.5. Исполните</w:t>
      </w:r>
      <w:r>
        <w:rPr>
          <w:rStyle w:val="742"/>
          <w:rFonts w:ascii="XO Thames" w:hAnsi="XO Thames"/>
          <w:sz w:val="20"/>
        </w:rPr>
        <w:t xml:space="preserve">ль обязан рассмотреть мотивированный отказ Заказчика в течение 2 (двух) рабочих дней с момента его получения и принять исчерпывающие меры, направленные на устранение выявленных Заказчиком недостатков, согласовав с последним срок их устранения за свой счет.</w:t>
      </w:r>
      <w:r>
        <w:rPr>
          <w:rFonts w:ascii="XO Thames" w:hAnsi="XO Thames"/>
          <w:sz w:val="20"/>
        </w:rPr>
      </w:r>
    </w:p>
    <w:p>
      <w:pPr>
        <w:rPr>
          <w:rFonts w:ascii="XO Thames" w:hAnsi="XO Thames"/>
          <w:sz w:val="20"/>
        </w:rPr>
      </w:pPr>
      <w:r>
        <w:rPr>
          <w:rStyle w:val="742"/>
          <w:rFonts w:ascii="XO Thames" w:hAnsi="XO Thames"/>
          <w:sz w:val="20"/>
        </w:rPr>
        <w:t xml:space="preserve">4.6. В слу</w:t>
      </w:r>
      <w:r>
        <w:rPr>
          <w:rStyle w:val="742"/>
          <w:rFonts w:ascii="XO Thames" w:hAnsi="XO Thames"/>
          <w:sz w:val="20"/>
        </w:rPr>
        <w:t xml:space="preserve">чае немотивированного отказа Исполнителя от устранения выявленных Заказчиком недостатков, такой отказ фиксируется в Акте о недостатках и данный факт является неоспоримым доказательством ненадлежащего исполнения Исполнителем своих обязательств по Контракту.</w:t>
      </w:r>
      <w:r>
        <w:rPr>
          <w:rFonts w:ascii="XO Thames" w:hAnsi="XO Thames"/>
          <w:sz w:val="20"/>
        </w:rPr>
      </w:r>
    </w:p>
    <w:p>
      <w:pPr>
        <w:rPr>
          <w:rFonts w:ascii="XO Thames" w:hAnsi="XO Thames"/>
          <w:sz w:val="20"/>
        </w:rPr>
      </w:pPr>
      <w:r>
        <w:rPr>
          <w:rStyle w:val="742"/>
          <w:rFonts w:ascii="XO Thames" w:hAnsi="XO Thames"/>
          <w:sz w:val="20"/>
        </w:rPr>
        <w:t xml:space="preserve">4.7. В случаях, указанных в пунктах</w:t>
      </w:r>
      <w:r>
        <w:rPr>
          <w:rStyle w:val="742"/>
          <w:rFonts w:ascii="XO Thames" w:hAnsi="XO Thames"/>
          <w:sz w:val="20"/>
        </w:rPr>
        <w:t xml:space="preserve"> 4.3., 4.4. Контракта, после устранения выявленных недостатков Исполнитель повторно направляет Заказчику документы, предусмотренные пунктом 4.1. и 4.2. Контракта, после чего Заказчик обязан провести повторную проверку с учетом настоящего раздела Контракта.</w:t>
      </w:r>
      <w:r>
        <w:rPr>
          <w:rFonts w:ascii="XO Thames" w:hAnsi="XO Thames"/>
          <w:sz w:val="20"/>
        </w:rPr>
      </w:r>
    </w:p>
    <w:p>
      <w:pPr>
        <w:spacing w:line="240" w:lineRule="auto"/>
        <w:widowControl w:val="off"/>
        <w:rPr>
          <w:rFonts w:ascii="XO Thames" w:hAnsi="XO Thames"/>
          <w:sz w:val="20"/>
        </w:rPr>
      </w:pPr>
      <w:r>
        <w:rPr>
          <w:rStyle w:val="742"/>
          <w:rFonts w:ascii="XO Thames" w:hAnsi="XO Thames"/>
          <w:sz w:val="20"/>
        </w:rPr>
        <w:t xml:space="preserve">4.8. При обнаружении недостатков Исполнитель по требованию Заказчика обязан</w:t>
      </w:r>
      <w:r>
        <w:rPr>
          <w:rStyle w:val="742"/>
          <w:rFonts w:ascii="XO Thames" w:hAnsi="XO Thames"/>
          <w:sz w:val="20"/>
        </w:rPr>
        <w:t xml:space="preserve"> безвозмездно переделать сметную документацию и произвести необходимые дополнительные изыскательные работы.  Кроме того, Исполнитель обязан возместить Заказчику, причиненные убытки. Недостатки в сметной документации, допущенные по вине Исполнителя и выявле</w:t>
      </w:r>
      <w:r>
        <w:rPr>
          <w:rStyle w:val="742"/>
          <w:rFonts w:ascii="XO Thames" w:hAnsi="XO Thames"/>
          <w:sz w:val="20"/>
        </w:rPr>
        <w:t xml:space="preserve">нные в процессе ремонта, Исполнитель устраняет за свой счет в согласованные Сторонами сроки. Если недостатки в сметной документации привели к дополнительным затратам Заказчика, Исполнитель обязан возместить их в порядке, установленном Законодательством РФ.</w:t>
      </w:r>
      <w:r>
        <w:rPr>
          <w:rFonts w:ascii="XO Thames" w:hAnsi="XO Thames"/>
          <w:sz w:val="20"/>
        </w:rPr>
      </w:r>
    </w:p>
    <w:p>
      <w:pPr>
        <w:jc w:val="center"/>
        <w:spacing w:line="240" w:lineRule="auto"/>
        <w:widowControl w:val="off"/>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val="off"/>
        <w:rPr>
          <w:rFonts w:ascii="XO Thames" w:hAnsi="XO Thames"/>
          <w:b/>
          <w:sz w:val="20"/>
        </w:rPr>
      </w:pPr>
      <w:r>
        <w:rPr>
          <w:rFonts w:ascii="XO Thames" w:hAnsi="XO Thames"/>
          <w:b/>
          <w:sz w:val="20"/>
        </w:rPr>
        <w:t xml:space="preserve">5. Права и обязанности Сторон</w:t>
      </w:r>
      <w:r>
        <w:rPr>
          <w:rFonts w:ascii="XO Thames" w:hAnsi="XO Thames"/>
          <w:b/>
          <w:sz w:val="20"/>
        </w:rPr>
      </w:r>
    </w:p>
    <w:p>
      <w:pPr>
        <w:spacing w:line="240" w:lineRule="auto"/>
        <w:widowControl w:val="off"/>
        <w:rPr>
          <w:rFonts w:ascii="XO Thames" w:hAnsi="XO Thames"/>
          <w:sz w:val="20"/>
        </w:rPr>
      </w:pPr>
      <w:r>
        <w:rPr>
          <w:rFonts w:ascii="XO Thames" w:hAnsi="XO Thames"/>
          <w:sz w:val="20"/>
        </w:rPr>
        <w:t xml:space="preserve">5.1. Заказчик вправе пользоваться правами, предусмотренными законодательством Российской Федерации, а также вправе:</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5.1.1. Требовать </w:t>
      </w:r>
      <w:r>
        <w:rPr>
          <w:rFonts w:ascii="XO Thames" w:hAnsi="XO Thames"/>
          <w:sz w:val="20"/>
        </w:rPr>
        <w:t xml:space="preserve">от Исполнителя</w:t>
      </w:r>
      <w:r>
        <w:rPr>
          <w:rFonts w:ascii="XO Thames" w:hAnsi="XO Thames"/>
          <w:sz w:val="20"/>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5.1.2. Требовать от Исполнителя представления надлежащим образом оформленных документов, предусмотренных пунктом 4.1. и 4.2. Контракта и подтверждающих исполнение обязательств в соответствии с Контрактом.</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5.1.3. Запрашивать у Исполнителя информацию о ходе выполняемых Услуг по Контракту.</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5.1.4. Осуществлять контроль за качеством, порядком и сроками выполнения Услуг по Контракту.</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5.1.6. Привлекать экспертов, экспертные организации для проверки соответствия качества выполняемых Услуг требованиям, установленным Контрактом. </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 Заказчик исполняет обязанности, предусмотренные законодательством Российской Федерации, а также обязан:</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5.2.1. Обеспечить своевременную приемку результатов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5.2.2. Сообщать в письменной форме Исполнителю о недостатках, обнаруженных в ходе выполнения Услуг, в течение 4 (Четырех) дней после обнаружения таких недостатков.</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5.2.3. Своевременно принять и оплатить надлежащим образом выполненные Услуги в соответствии с Контрактом.</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5.2.4. При получении от Исполнителя уведомления о приостановлении выполнения Услуг в случае, указанном в подпункте 5.4.5 Контракта, рассмотреть вопрос о целесообразности и порядке продолжения выполнения Услуг.</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w:t>
      </w:r>
      <w:r>
        <w:rPr>
          <w:rFonts w:ascii="XO Thames" w:hAnsi="XO Thames"/>
          <w:sz w:val="20"/>
        </w:rPr>
        <w:t xml:space="preserve">2.5.Не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w:t>
      </w:r>
      <w:r>
        <w:rPr>
          <w:rFonts w:ascii="XO Thames" w:hAnsi="XO Thames"/>
          <w:sz w:val="20"/>
        </w:rPr>
        <w:t xml:space="preserve">Пяти</w:t>
      </w:r>
      <w:r>
        <w:rPr>
          <w:rFonts w:ascii="XO Thames" w:hAnsi="XO Thames"/>
          <w:sz w:val="20"/>
        </w:rPr>
        <w:t xml:space="preserve">) рабочих дней с даты получения претензионного письм</w:t>
      </w:r>
      <w:r>
        <w:rPr>
          <w:rFonts w:ascii="XO Thames" w:hAnsi="XO Thames"/>
          <w:sz w:val="20"/>
        </w:rPr>
        <w:t xml:space="preserve">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5.2.6. При неуплате Исполнителем неустойки (штрафа, пени) в течение 5 (</w:t>
      </w:r>
      <w:r>
        <w:rPr>
          <w:rFonts w:ascii="XO Thames" w:hAnsi="XO Thames"/>
          <w:sz w:val="20"/>
        </w:rPr>
        <w:t xml:space="preserve">Пяти</w:t>
      </w:r>
      <w:r>
        <w:rPr>
          <w:rFonts w:ascii="XO Thames" w:hAnsi="XO Thames"/>
          <w:sz w:val="20"/>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w:t>
      </w:r>
      <w:r>
        <w:rPr>
          <w:rFonts w:ascii="XO Thames" w:hAnsi="XO Thames"/>
          <w:sz w:val="20"/>
        </w:rPr>
        <w:t xml:space="preserve">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5.2.7. В течение 5 (</w:t>
      </w:r>
      <w:r>
        <w:rPr>
          <w:rFonts w:ascii="XO Thames" w:hAnsi="XO Thames"/>
          <w:sz w:val="20"/>
        </w:rPr>
        <w:t xml:space="preserve">Пяти</w:t>
      </w:r>
      <w:r>
        <w:rPr>
          <w:rFonts w:ascii="XO Thames" w:hAnsi="XO Thames"/>
          <w:sz w:val="20"/>
        </w:rPr>
        <w:t xml:space="preserve">)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w:t>
      </w:r>
      <w:r>
        <w:rPr>
          <w:rFonts w:ascii="XO Thames" w:hAnsi="XO Thames"/>
          <w:sz w:val="20"/>
        </w:rPr>
        <w:t xml:space="preserve"> </w:t>
      </w:r>
      <w:r>
        <w:rPr>
          <w:rFonts w:ascii="XO Thames" w:hAnsi="XO Thames"/>
          <w:sz w:val="20"/>
        </w:rPr>
        <w:t xml:space="preserve">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w:t>
      </w:r>
      <w:r>
        <w:rPr>
          <w:rFonts w:ascii="XO Thames" w:hAnsi="XO Thames"/>
          <w:sz w:val="20"/>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5.2.8. Обеспечить конфиденциальность информации, предоставленной Исполнителем в ходе исполнения обязательств по Контракту.</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5.2.9. Обеспечить контроль за исполнением Контракта, в том числе на отдельных этапах его исполнения. </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5.3. Исполнитель вправе пользоваться правами, предусмотренными законодательством Российской Федерации, а также вправе:</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5.3.1. Требовать своевременного подписания Заказчиком документа о приемке в соответствии со статьей 4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5.3.2. Требовать своевременной оплаты выполненных Услуг в соответствии с условиями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5.3.3.Требовать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 Исполнитель исполняет обязанности, предусмотренные законодательством Российской Федерации, а также обязан:</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5.4.1. Своевременно и надлежащим образом выполнить Услуги в соответствии с условиями Контракта и представить Заказчику документы (информацию), указанные в пункте 4.1. и 4.2.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5.4.3. Обеспечить соответствие выполняемых Услуг требованиям качества и безопасности, предусмотренным техническими регламентами, документами, разрабат</w:t>
      </w:r>
      <w:r>
        <w:rPr>
          <w:rFonts w:ascii="XO Thames" w:hAnsi="XO Thames"/>
          <w:sz w:val="20"/>
        </w:rPr>
        <w:t xml:space="preserve">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5.4.4. Приостановить выполнение Услуг в случае обнаружения не зависящих от Исполнителя обстоятельств, к</w:t>
      </w:r>
      <w:r>
        <w:rPr>
          <w:rFonts w:ascii="XO Thames" w:hAnsi="XO Thames"/>
          <w:sz w:val="20"/>
        </w:rPr>
        <w:t xml:space="preserve">оторы</w:t>
      </w:r>
      <w:r>
        <w:rPr>
          <w:rFonts w:ascii="XO Thames" w:hAnsi="XO Thames"/>
          <w:sz w:val="20"/>
        </w:rPr>
        <w:t xml:space="preserve">е могут оказать негативное влияние на годность или прочность результатов выполняемых Услуг или создать невозможность их завершения в установленный Контрактом срок, и сообщить об этом Заказчику в течение 2 (Двух) дней после приостановления выполнения Услуг.</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5.4.5. Обеспечить устранение недостатков и дефектов, выявленных при приемке выполненных Услуг, в течение гарантийного срока за свой счет.</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5.4.6. </w:t>
      </w:r>
      <w:r>
        <w:rPr>
          <w:rFonts w:ascii="XO Thames" w:hAnsi="XO Thames"/>
          <w:sz w:val="20"/>
        </w:rPr>
        <w:t xml:space="preserve">Предоставить Заказчику сведения об изменении своег</w:t>
      </w:r>
      <w:r>
        <w:rPr>
          <w:rFonts w:ascii="XO Thames" w:hAnsi="XO Thames"/>
          <w:sz w:val="20"/>
        </w:rPr>
        <w:t xml:space="preserve">о фак</w:t>
      </w:r>
      <w:r>
        <w:rPr>
          <w:rFonts w:ascii="XO Thames" w:hAnsi="XO Thames"/>
          <w:sz w:val="20"/>
        </w:rPr>
        <w:t xml:space="preserve">т</w:t>
      </w:r>
      <w:r>
        <w:rPr>
          <w:rFonts w:ascii="XO Thames" w:hAnsi="XO Thames"/>
          <w:sz w:val="20"/>
        </w:rPr>
        <w:t xml:space="preserve">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В случае изменения счета Исполнителя в течени</w:t>
      </w:r>
      <w:r>
        <w:rPr>
          <w:rFonts w:ascii="XO Thames" w:hAnsi="XO Thames"/>
          <w:sz w:val="20"/>
        </w:rPr>
        <w:t xml:space="preserve">е 1 (</w:t>
      </w:r>
      <w:r>
        <w:rPr>
          <w:rFonts w:ascii="XO Thames" w:hAnsi="XO Thames"/>
          <w:sz w:val="20"/>
        </w:rPr>
        <w:t xml:space="preserve">Одного</w:t>
      </w:r>
      <w:r>
        <w:rPr>
          <w:rFonts w:ascii="XO Thames" w:hAnsi="XO Thames"/>
          <w:sz w:val="20"/>
        </w:rPr>
        <w:t xml:space="preserve">)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val="off"/>
        <w:rPr>
          <w:rFonts w:ascii="XO Thames" w:hAnsi="XO Thames"/>
          <w:b/>
          <w:sz w:val="20"/>
        </w:rPr>
      </w:pPr>
      <w:r>
        <w:rPr>
          <w:rFonts w:ascii="XO Thames" w:hAnsi="XO Thames"/>
          <w:b/>
          <w:sz w:val="20"/>
        </w:rPr>
        <w:t xml:space="preserve">6. </w:t>
      </w:r>
      <w:r>
        <w:rPr>
          <w:rFonts w:ascii="XO Thames" w:hAnsi="XO Thames"/>
          <w:b/>
          <w:sz w:val="20"/>
        </w:rPr>
        <w:t xml:space="preserve">Гарантии</w:t>
      </w:r>
      <w:r>
        <w:rPr>
          <w:rFonts w:ascii="XO Thames" w:hAnsi="XO Thames"/>
          <w:b/>
          <w:sz w:val="20"/>
        </w:rPr>
      </w:r>
    </w:p>
    <w:p>
      <w:pPr>
        <w:spacing w:line="240" w:lineRule="auto"/>
        <w:widowControl w:val="off"/>
        <w:rPr>
          <w:rFonts w:ascii="XO Thames" w:hAnsi="XO Thames"/>
          <w:sz w:val="20"/>
        </w:rPr>
      </w:pPr>
      <w:r/>
      <w:bookmarkStart w:id="7" w:name="Par775"/>
      <w:r/>
      <w:bookmarkEnd w:id="7"/>
      <w:r>
        <w:rPr>
          <w:rFonts w:ascii="XO Thames" w:hAnsi="XO Thames"/>
          <w:sz w:val="20"/>
        </w:rPr>
        <w:t xml:space="preserve">6.1. Результат выполненных Услуг должен соответствовать техническими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w:t>
      </w:r>
      <w:r>
        <w:rPr>
          <w:rFonts w:ascii="XO Thames" w:hAnsi="XO Thames"/>
          <w:sz w:val="20"/>
        </w:rPr>
        <w:t xml:space="preserve">действующим в</w:t>
      </w:r>
      <w:r>
        <w:rPr>
          <w:rFonts w:ascii="XO Thames" w:hAnsi="XO Thames"/>
          <w:sz w:val="20"/>
        </w:rPr>
        <w:t xml:space="preserve"> отношении данного вида Услуг.</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6.2. В случае если законодательством </w:t>
      </w:r>
      <w:r>
        <w:rPr>
          <w:rFonts w:ascii="XO Thames" w:hAnsi="XO Thames"/>
          <w:sz w:val="20"/>
        </w:rPr>
        <w:t xml:space="preserve">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w:t>
      </w:r>
      <w:r>
        <w:rPr>
          <w:rFonts w:ascii="XO Thames" w:hAnsi="XO Thames"/>
          <w:sz w:val="20"/>
        </w:rPr>
        <w:t xml:space="preserve">ан</w:t>
      </w:r>
      <w:r>
        <w:rPr>
          <w:rFonts w:ascii="XO Thames" w:hAnsi="XO Thames"/>
          <w:sz w:val="20"/>
        </w:rPr>
        <w:t xml:space="preserve">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6.3. Исполнитель предоставляет гарантию качества на выполненные Услуги в соответствии с документами, предусмотренными законодательством Российской Федерации, на данный вид Услуг.</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6.4. Гарантийный срок на выполняемые Услуги </w:t>
      </w:r>
      <w:r>
        <w:rPr>
          <w:rFonts w:ascii="XO Thames" w:hAnsi="XO Thames"/>
          <w:sz w:val="20"/>
        </w:rPr>
        <w:t xml:space="preserve">составляет 3</w:t>
      </w:r>
      <w:r>
        <w:rPr>
          <w:rFonts w:ascii="XO Thames" w:hAnsi="XO Thames"/>
          <w:sz w:val="20"/>
        </w:rPr>
        <w:t xml:space="preserve"> </w:t>
      </w:r>
      <w:r>
        <w:rPr>
          <w:rFonts w:ascii="XO Thames" w:hAnsi="XO Thames"/>
          <w:sz w:val="20"/>
        </w:rPr>
        <w:t xml:space="preserve">(Три) года</w:t>
      </w:r>
      <w:r>
        <w:rPr>
          <w:rFonts w:ascii="XO Thames" w:hAnsi="XO Thames"/>
          <w:sz w:val="20"/>
        </w:rPr>
        <w:t xml:space="preserve"> </w:t>
      </w:r>
      <w:r>
        <w:rPr>
          <w:rFonts w:ascii="XO Thames" w:hAnsi="XO Thames"/>
          <w:sz w:val="20"/>
        </w:rPr>
        <w:t xml:space="preserve">с даты подписания Сторонами документа о приемке</w:t>
      </w:r>
      <w:r>
        <w:rPr>
          <w:rFonts w:ascii="XO Thames" w:hAnsi="XO Thames"/>
          <w:sz w:val="20"/>
        </w:rPr>
        <w:t xml:space="preserve">.</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w:t>
      </w:r>
      <w:r>
        <w:rPr>
          <w:rFonts w:ascii="XO Thames" w:hAnsi="XO Thames"/>
          <w:sz w:val="20"/>
        </w:rPr>
        <w:t xml:space="preserve">.5. Исполнитель несет ответственность за недостатки (дефекты) Услуги,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r>
        <w:rPr>
          <w:rFonts w:ascii="XO Thames" w:hAnsi="XO Thames"/>
          <w:sz w:val="20"/>
        </w:rPr>
      </w:r>
    </w:p>
    <w:p>
      <w:pPr>
        <w:spacing w:line="240" w:lineRule="auto"/>
        <w:widowControl w:val="off"/>
        <w:rPr>
          <w:rFonts w:ascii="XO Thames" w:hAnsi="XO Thames"/>
          <w:i/>
          <w:sz w:val="20"/>
          <w:vertAlign w:val="superscript"/>
        </w:rPr>
      </w:pPr>
      <w:r>
        <w:rPr>
          <w:rFonts w:ascii="XO Thames" w:hAnsi="XO Thames"/>
          <w:sz w:val="20"/>
        </w:rPr>
        <w:t xml:space="preserve">6.6. Устранение недостатков (дефектов) Услуг, выявленных в течение гарантийного срока, осуществляется силами и за счет средств Исполнителя.</w:t>
      </w:r>
      <w:r>
        <w:rPr>
          <w:rFonts w:ascii="XO Thames" w:hAnsi="XO Thames"/>
          <w:i/>
          <w:sz w:val="20"/>
          <w:vertAlign w:val="superscript"/>
        </w:rPr>
      </w:r>
    </w:p>
    <w:p>
      <w:pPr>
        <w:spacing w:line="240" w:lineRule="auto"/>
        <w:widowControl w:val="off"/>
        <w:rPr>
          <w:rFonts w:ascii="XO Thames" w:hAnsi="XO Thames"/>
          <w:sz w:val="20"/>
        </w:rPr>
      </w:pPr>
      <w:r>
        <w:rPr>
          <w:rFonts w:ascii="XO Thames" w:hAnsi="XO Thames"/>
          <w:sz w:val="20"/>
        </w:rPr>
        <w:t xml:space="preserve">6.7. Если в течение гарантийного срока, указанного в пункте 6.3 контракта, будут обнаружены недостатки (дефекты) Услуг, Заказчик уведомляет об этом Исполнителя в порядке, предусмотренном Контрактом для направления уведомлений.</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6.8. Не позднее 2 (Двух) дней со дня получения Исполнителя уведомления о выявленных недостатках (дефектах) Услуг Стороны составляют акт с указанием недостатков, причин их возникновения, порядка и сроков их устранения.</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6.9. В случае уклонения Исполнителя от составления акта выявленных недостатков (дефектов) Услуг в установленный срок Заказчик вправе составить его без участия Исполнителя.</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6.10. Если иной срок не будет согласован сторонами дополнительно, Исполнитель обязуется устранить выявленные недостатки (дефекты) Услуг не позднее 14 (Четырнадцати) дней со дня получения требования от Заказчика.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6.11. В случае отказа Исполнителя от устранения выявленных недостатков (дефектов) Услуг или в случае </w:t>
      </w:r>
      <w:r>
        <w:rPr>
          <w:rFonts w:ascii="XO Thames" w:hAnsi="XO Thames"/>
          <w:sz w:val="20"/>
        </w:rPr>
        <w:t xml:space="preserve">неустранения</w:t>
      </w:r>
      <w:r>
        <w:rPr>
          <w:rFonts w:ascii="XO Thames" w:hAnsi="XO Thames"/>
          <w:sz w:val="20"/>
        </w:rPr>
        <w:t xml:space="preserve"> недостатков (дефектов) Услуг в установленный срок Заказчик вправе привлечь третьих лиц с возмещением расходов на устранение недостатков (дефектов) Услуг за счет Исполнителя.</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6.12. Течение гарантийного срока прерывается на все время, на протяжении которого объект не мог эксплуатироваться вследствие недостатков (дефектов) Услуг, за которые отвечает Исполнитель</w:t>
      </w:r>
      <w:r>
        <w:rPr>
          <w:rFonts w:ascii="XO Thames" w:hAnsi="XO Thames"/>
          <w:b/>
          <w:sz w:val="20"/>
        </w:rPr>
        <w:t xml:space="preserve">.</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val="off"/>
        <w:rPr>
          <w:rFonts w:ascii="XO Thames" w:hAnsi="XO Thames"/>
          <w:b/>
          <w:sz w:val="20"/>
        </w:rPr>
      </w:pPr>
      <w:r>
        <w:rPr>
          <w:rFonts w:ascii="XO Thames" w:hAnsi="XO Thames"/>
          <w:b/>
          <w:sz w:val="20"/>
        </w:rPr>
        <w:t xml:space="preserve">7. Ответственность Сторон</w:t>
      </w:r>
      <w:r>
        <w:rPr>
          <w:rFonts w:ascii="XO Thames" w:hAnsi="XO Thames"/>
          <w:b/>
          <w:sz w:val="20"/>
        </w:rPr>
      </w:r>
    </w:p>
    <w:p>
      <w:pPr>
        <w:spacing w:line="240" w:lineRule="auto"/>
        <w:widowControl w:val="off"/>
        <w:rPr>
          <w:rFonts w:ascii="XO Thames" w:hAnsi="XO Thames"/>
          <w:sz w:val="20"/>
        </w:rPr>
      </w:pPr>
      <w:r>
        <w:rPr>
          <w:rFonts w:ascii="XO Thames" w:hAnsi="XO Thames"/>
          <w:sz w:val="20"/>
        </w:rPr>
        <w:t xml:space="preserve">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7.2. В случае просрочки исполнения Заказчиком обязательства, предусмотренного контрактом, Исполнитель вправе потребовать уплату пени.</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Пеня начисляется за каждый день просрочки исполнения обязательства, предусмотренного Контрактом, начиная со д</w:t>
      </w:r>
      <w:r>
        <w:rPr>
          <w:rFonts w:ascii="XO Thames" w:hAnsi="XO Thames"/>
          <w:sz w:val="20"/>
        </w:rPr>
        <w:t xml:space="preserve">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w:t>
      </w:r>
      <w:r>
        <w:rPr>
          <w:rFonts w:ascii="XO Thames" w:hAnsi="XO Thames"/>
          <w:sz w:val="20"/>
        </w:rPr>
        <w:t xml:space="preserve">от</w:t>
      </w:r>
      <w:r>
        <w:rPr>
          <w:rFonts w:ascii="XO Thames" w:hAnsi="XO Thames"/>
          <w:sz w:val="20"/>
        </w:rPr>
        <w:t xml:space="preserve">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w:t>
      </w:r>
      <w:r>
        <w:rPr>
          <w:rFonts w:ascii="XO Thames" w:hAnsi="XO Thames"/>
          <w:sz w:val="20"/>
        </w:rPr>
        <w:t xml:space="preserve"> н</w:t>
      </w:r>
      <w:r>
        <w:rPr>
          <w:rFonts w:ascii="XO Thames" w:hAnsi="XO Thames"/>
          <w:sz w:val="20"/>
        </w:rPr>
        <w:t xml:space="preserve">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w:t>
      </w:r>
      <w:r>
        <w:rPr>
          <w:rFonts w:ascii="XO Thames" w:hAnsi="XO Thames"/>
          <w:sz w:val="20"/>
        </w:rPr>
        <w:t xml:space="preserve">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а) 1000 рублей, если цена Контракта не превышает 3 млн. рублей (включительно);</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7.4. В случае просрочки исполнения Исполнителем обязательства, предусмотренного Контрактом, Исполнитель оплачивает Заказчику пеню. </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Пеня начисляется за каждый день просрочки исполнения обязател</w:t>
      </w:r>
      <w:r>
        <w:rPr>
          <w:rFonts w:ascii="XO Thames" w:hAnsi="XO Thames"/>
          <w:sz w:val="20"/>
        </w:rPr>
        <w:t xml:space="preserve">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w:t>
      </w:r>
      <w:r>
        <w:rPr>
          <w:rFonts w:ascii="XO Thames" w:hAnsi="XO Thames"/>
          <w:sz w:val="20"/>
        </w:rPr>
        <w:t xml:space="preserve">и</w:t>
      </w:r>
      <w:r>
        <w:rPr>
          <w:rFonts w:ascii="XO Thames" w:hAnsi="XO Thames"/>
          <w:sz w:val="20"/>
        </w:rPr>
        <w:t xml:space="preserve">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Pr>
          <w:rFonts w:ascii="XO Thames" w:hAnsi="XO Thames"/>
          <w:sz w:val="20"/>
        </w:rPr>
        <w:tab/>
      </w:r>
      <w:r>
        <w:rPr>
          <w:rFonts w:ascii="XO Thames" w:hAnsi="XO Thames"/>
          <w:sz w:val="20"/>
        </w:rPr>
        <w:t xml:space="preserve"> </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7.5. За каждый факт неисполнения или ненадлежащего исполнения Исполнителе</w:t>
      </w:r>
      <w:r>
        <w:rPr>
          <w:rFonts w:ascii="XO Thames" w:hAnsi="XO Thames"/>
          <w:sz w:val="20"/>
        </w:rPr>
        <w:t xml:space="preserve">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устанавливается штраф в размере 1 процента цены Контракта (этапа), но не более 5 000 </w:t>
      </w:r>
      <w:r>
        <w:rPr>
          <w:rFonts w:ascii="XO Thames" w:hAnsi="XO Thames"/>
          <w:sz w:val="20"/>
        </w:rPr>
        <w:t xml:space="preserve">рублей и</w:t>
      </w:r>
      <w:r>
        <w:rPr>
          <w:rFonts w:ascii="XO Thames" w:hAnsi="XO Thames"/>
          <w:sz w:val="20"/>
        </w:rPr>
        <w:t xml:space="preserve"> не менее 1 000 рублей.</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7.6. В случае заключения Контракта с победителем закупки (или с иным участником з</w:t>
      </w:r>
      <w:r>
        <w:rPr>
          <w:rFonts w:ascii="XO Thames" w:hAnsi="XO Thames"/>
          <w:sz w:val="20"/>
        </w:rPr>
        <w:t xml:space="preserve">а</w:t>
      </w:r>
      <w:r>
        <w:rPr>
          <w:rFonts w:ascii="XO Thames" w:hAnsi="XO Thames"/>
          <w:sz w:val="20"/>
        </w:rPr>
        <w:t xml:space="preserve">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w:t>
      </w:r>
      <w:r>
        <w:rPr>
          <w:rFonts w:ascii="XO Thames" w:hAnsi="XO Thames"/>
          <w:sz w:val="20"/>
        </w:rPr>
        <w:t xml:space="preserve">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w:t>
      </w:r>
      <w:r>
        <w:rPr>
          <w:rFonts w:ascii="XO Thames" w:hAnsi="XO Thames"/>
          <w:sz w:val="20"/>
        </w:rPr>
        <w:t xml:space="preserve">Правительства Российской Федерации от 30 августа 2017 года № 1042</w:t>
      </w:r>
      <w:r>
        <w:rPr>
          <w:rFonts w:ascii="XO Thames" w:hAnsi="XO Thames"/>
          <w:sz w:val="20"/>
        </w:rPr>
        <w:t xml:space="preserve">, составляющий:</w:t>
      </w:r>
      <w:r>
        <w:rPr>
          <w:rFonts w:ascii="XO Thames" w:hAnsi="XO Thames"/>
          <w:sz w:val="20"/>
        </w:rPr>
      </w:r>
    </w:p>
    <w:p>
      <w:pPr>
        <w:spacing w:line="240" w:lineRule="auto"/>
        <w:widowControl w:val="off"/>
        <w:rPr>
          <w:rFonts w:ascii="XO Thames" w:hAnsi="XO Thames"/>
        </w:rPr>
      </w:pPr>
      <w:r>
        <w:rPr>
          <w:rFonts w:ascii="XO Thames" w:hAnsi="XO Thames"/>
          <w:sz w:val="20"/>
        </w:rPr>
        <w:t xml:space="preserve">а) в случае, если цена контракта не превышает начальную (максимальную) цену контракта:</w:t>
      </w:r>
      <w:r>
        <w:rPr>
          <w:rFonts w:ascii="XO Thames" w:hAnsi="XO Thames"/>
        </w:rPr>
      </w:r>
    </w:p>
    <w:p>
      <w:pPr>
        <w:pStyle w:val="1431"/>
        <w:numPr>
          <w:ilvl w:val="0"/>
          <w:numId w:val="1"/>
        </w:numPr>
        <w:spacing w:line="240" w:lineRule="auto"/>
        <w:widowControl w:val="off"/>
        <w:rPr>
          <w:rFonts w:ascii="XO Thames" w:hAnsi="XO Thames"/>
        </w:rPr>
      </w:pPr>
      <w:r>
        <w:rPr>
          <w:rFonts w:ascii="XO Thames" w:hAnsi="XO Thames"/>
          <w:sz w:val="20"/>
        </w:rPr>
        <w:t xml:space="preserve">10 процентов начальной (максимальной) цены контракта, если цена контракта не превышает 3 млн. рублей;</w:t>
      </w:r>
      <w:r>
        <w:rPr>
          <w:rFonts w:ascii="XO Thames" w:hAnsi="XO Thames"/>
        </w:rPr>
      </w:r>
    </w:p>
    <w:p>
      <w:pPr>
        <w:pStyle w:val="1431"/>
        <w:numPr>
          <w:ilvl w:val="0"/>
          <w:numId w:val="1"/>
        </w:numPr>
        <w:spacing w:line="240" w:lineRule="auto"/>
        <w:widowControl w:val="off"/>
        <w:rPr>
          <w:rFonts w:ascii="XO Thames" w:hAnsi="XO Thames"/>
        </w:rPr>
      </w:pPr>
      <w:r>
        <w:rPr>
          <w:rFonts w:ascii="XO Thames" w:hAnsi="XO Thames"/>
          <w:sz w:val="20"/>
        </w:rPr>
        <w:t xml:space="preserve">5 процентов начальной (максимальной) цены контракта, если цена контракта составляет от 3 млн. рублей до 50 млн. рублей (включительно);</w:t>
      </w:r>
      <w:r>
        <w:rPr>
          <w:rFonts w:ascii="XO Thames" w:hAnsi="XO Thames"/>
        </w:rPr>
      </w:r>
    </w:p>
    <w:p>
      <w:pPr>
        <w:pStyle w:val="1431"/>
        <w:numPr>
          <w:ilvl w:val="0"/>
          <w:numId w:val="1"/>
        </w:numPr>
        <w:spacing w:line="240" w:lineRule="auto"/>
        <w:widowControl w:val="off"/>
        <w:rPr>
          <w:rFonts w:ascii="XO Thames" w:hAnsi="XO Thames"/>
        </w:rPr>
      </w:pPr>
      <w:r>
        <w:rPr>
          <w:rFonts w:ascii="XO Thames" w:hAnsi="XO Thames"/>
          <w:sz w:val="20"/>
        </w:rPr>
        <w:t xml:space="preserve">1 процент начальной (максимальной) цены контракта, если цена контракта составляет от 50 млн. рублей до 100 млн. рублей (включительно);</w:t>
      </w:r>
      <w:r>
        <w:rPr>
          <w:rFonts w:ascii="XO Thames" w:hAnsi="XO Thames"/>
        </w:rPr>
      </w:r>
    </w:p>
    <w:p>
      <w:pPr>
        <w:spacing w:line="240" w:lineRule="auto"/>
        <w:widowControl w:val="off"/>
        <w:rPr>
          <w:rFonts w:ascii="XO Thames" w:hAnsi="XO Thames"/>
        </w:rPr>
      </w:pPr>
      <w:r>
        <w:rPr>
          <w:rFonts w:ascii="XO Thames" w:hAnsi="XO Thames"/>
          <w:sz w:val="20"/>
        </w:rPr>
        <w:t xml:space="preserve">б) в случае, если цена контракта превышает начальную (максимальную) цену контракта:</w:t>
      </w:r>
      <w:r>
        <w:rPr>
          <w:rFonts w:ascii="XO Thames" w:hAnsi="XO Thames"/>
        </w:rPr>
      </w:r>
    </w:p>
    <w:p>
      <w:pPr>
        <w:pStyle w:val="1431"/>
        <w:numPr>
          <w:ilvl w:val="0"/>
          <w:numId w:val="2"/>
        </w:numPr>
        <w:spacing w:line="240" w:lineRule="auto"/>
        <w:widowControl w:val="off"/>
        <w:rPr>
          <w:rFonts w:ascii="XO Thames" w:hAnsi="XO Thames"/>
        </w:rPr>
      </w:pPr>
      <w:r>
        <w:rPr>
          <w:rFonts w:ascii="XO Thames" w:hAnsi="XO Thames"/>
          <w:sz w:val="20"/>
        </w:rPr>
        <w:t xml:space="preserve">10 процентов цены контракта, если цена контракта не превышает 3 млн. рублей;</w:t>
      </w:r>
      <w:r>
        <w:rPr>
          <w:rFonts w:ascii="XO Thames" w:hAnsi="XO Thames"/>
        </w:rPr>
      </w:r>
    </w:p>
    <w:p>
      <w:pPr>
        <w:pStyle w:val="1431"/>
        <w:numPr>
          <w:ilvl w:val="0"/>
          <w:numId w:val="2"/>
        </w:numPr>
        <w:spacing w:line="240" w:lineRule="auto"/>
        <w:widowControl w:val="off"/>
        <w:rPr>
          <w:rFonts w:ascii="XO Thames" w:hAnsi="XO Thames"/>
        </w:rPr>
      </w:pPr>
      <w:r>
        <w:rPr>
          <w:rFonts w:ascii="XO Thames" w:hAnsi="XO Thames"/>
          <w:sz w:val="20"/>
        </w:rPr>
        <w:t xml:space="preserve">5 процентов цены контракта, если цена контракта составляет от 3 млн. рублей до 50 млн. рублей (включительно);</w:t>
      </w:r>
      <w:r>
        <w:rPr>
          <w:rFonts w:ascii="XO Thames" w:hAnsi="XO Thames"/>
        </w:rPr>
      </w:r>
    </w:p>
    <w:p>
      <w:pPr>
        <w:pStyle w:val="1431"/>
        <w:numPr>
          <w:ilvl w:val="0"/>
          <w:numId w:val="2"/>
        </w:numPr>
        <w:spacing w:line="240" w:lineRule="auto"/>
        <w:widowControl w:val="off"/>
        <w:rPr>
          <w:rFonts w:ascii="XO Thames" w:hAnsi="XO Thames"/>
          <w:sz w:val="20"/>
        </w:rPr>
      </w:pPr>
      <w:r>
        <w:rPr>
          <w:rFonts w:ascii="XO Thames" w:hAnsi="XO Thames"/>
          <w:sz w:val="20"/>
        </w:rPr>
        <w:t xml:space="preserve">1 процент цены контракта, если цена контракта составляет от 50 млн. рублей до 100 млн. рублей (включительно).</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7.7. За каждый факт неисполнен</w:t>
      </w:r>
      <w:r>
        <w:rPr>
          <w:rFonts w:ascii="XO Thames" w:hAnsi="XO Thames"/>
          <w:sz w:val="20"/>
        </w:rPr>
        <w:t xml:space="preserve">и</w:t>
      </w:r>
      <w:r>
        <w:rPr>
          <w:rFonts w:ascii="XO Thames" w:hAnsi="XO Thames"/>
          <w:sz w:val="20"/>
        </w:rPr>
        <w:t xml:space="preserve">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а) 1000 рублей, если цена Контракта не превышает 3 млн. рублей;</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7.11.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7.12. Оплата Стороной неустойки (штрафа, пени) и возмещение убытков не освобождает ее от исполнения обязательств по Контракту.</w:t>
      </w:r>
      <w:r>
        <w:rPr>
          <w:rFonts w:ascii="XO Thames" w:hAnsi="XO Thames"/>
          <w:sz w:val="20"/>
        </w:rPr>
      </w:r>
    </w:p>
    <w:p>
      <w:pPr>
        <w:spacing w:line="240" w:lineRule="auto"/>
        <w:widowControl w:val="off"/>
        <w:rPr>
          <w:rFonts w:ascii="XO Thames" w:hAnsi="XO Thames"/>
          <w:sz w:val="20"/>
        </w:rPr>
      </w:pPr>
      <w:r>
        <w:rPr>
          <w:rFonts w:ascii="XO Thames" w:hAnsi="XO Thames"/>
          <w:sz w:val="20"/>
        </w:rPr>
        <w:t xml:space="preserve">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7-ми рабочих дней с момента получения письменного требования об этом другой Стороны.</w:t>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b/>
          <w:sz w:val="20"/>
        </w:rPr>
      </w:pPr>
      <w:r>
        <w:rPr>
          <w:rFonts w:ascii="XO Thames" w:hAnsi="XO Thames"/>
          <w:b/>
          <w:sz w:val="20"/>
        </w:rPr>
        <w:t xml:space="preserve">8. Срок действия, порядок изменения и расторжения Контракта</w:t>
      </w:r>
      <w:r>
        <w:rPr>
          <w:rFonts w:ascii="XO Thames" w:hAnsi="XO Thames"/>
          <w:b/>
          <w:sz w:val="20"/>
        </w:rPr>
      </w:r>
    </w:p>
    <w:p>
      <w:pPr>
        <w:spacing w:line="240" w:lineRule="auto"/>
        <w:widowControl/>
        <w:rPr>
          <w:rFonts w:ascii="XO Thames" w:hAnsi="XO Thames"/>
          <w:sz w:val="20"/>
        </w:rPr>
      </w:pPr>
      <w:r>
        <w:rPr>
          <w:rFonts w:ascii="XO Thames" w:hAnsi="XO Thames"/>
          <w:sz w:val="20"/>
        </w:rPr>
        <w:t xml:space="preserve">8.1. Контракт вступает в силу со дня его подписания Сторонами. </w:t>
      </w:r>
      <w:r>
        <w:rPr>
          <w:rFonts w:ascii="XO Thames" w:hAnsi="XO Thames"/>
          <w:sz w:val="20"/>
        </w:rPr>
      </w:r>
    </w:p>
    <w:p>
      <w:pPr>
        <w:spacing w:line="240" w:lineRule="auto"/>
        <w:widowControl/>
        <w:rPr>
          <w:rFonts w:ascii="XO Thames" w:hAnsi="XO Thames"/>
          <w:b w:val="0"/>
          <w:sz w:val="20"/>
          <w:u w:val="none"/>
        </w:rPr>
      </w:pPr>
      <w:r>
        <w:rPr>
          <w:rFonts w:ascii="XO Thames" w:hAnsi="XO Thames"/>
          <w:b w:val="0"/>
          <w:sz w:val="20"/>
          <w:u w:val="none"/>
        </w:rPr>
        <w:t xml:space="preserve">8.2. Контракт действует по</w:t>
      </w:r>
      <w:r>
        <w:rPr>
          <w:rFonts w:ascii="XO Thames" w:hAnsi="XO Thames"/>
          <w:b w:val="0"/>
          <w:sz w:val="20"/>
          <w:u w:val="none"/>
        </w:rPr>
        <w:t xml:space="preserve"> 15 октября</w:t>
      </w:r>
      <w:r>
        <w:rPr>
          <w:rFonts w:ascii="XO Thames" w:hAnsi="XO Thames"/>
          <w:b w:val="0"/>
          <w:sz w:val="20"/>
          <w:u w:val="none"/>
        </w:rPr>
        <w:t xml:space="preserve"> 2026 года.</w:t>
      </w:r>
      <w:r>
        <w:rPr>
          <w:rFonts w:ascii="XO Thames" w:hAnsi="XO Thames"/>
          <w:b w:val="0"/>
          <w:sz w:val="20"/>
          <w:u w:val="none"/>
        </w:rPr>
      </w:r>
    </w:p>
    <w:p>
      <w:pPr>
        <w:spacing w:line="240" w:lineRule="auto"/>
        <w:widowControl/>
        <w:rPr>
          <w:rFonts w:ascii="XO Thames" w:hAnsi="XO Thames"/>
          <w:sz w:val="20"/>
        </w:rPr>
      </w:pPr>
      <w:r>
        <w:rPr>
          <w:rFonts w:ascii="XO Thames" w:hAnsi="XO Thames"/>
          <w:sz w:val="20"/>
        </w:rPr>
        <w:t xml:space="preserve">Обязательства Сторон, не исполненные до даты истечения срока действия Контракта, подлежат исполнению в полном объеме.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8.4. Контракт может быть расторгнут: по соглашению Сторон, в случае одностороннего отказа Стороны от исполнения Контракта, по решению суда.</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8.5. Расторжение Контракта по соглашению Сторон производится путем подписания соответствующего соглашения о расторжении.</w:t>
      </w:r>
      <w:r>
        <w:rPr>
          <w:rFonts w:ascii="XO Thames" w:hAnsi="XO Thames"/>
          <w:sz w:val="20"/>
        </w:rPr>
      </w:r>
    </w:p>
    <w:p>
      <w:pPr>
        <w:spacing w:line="240" w:lineRule="auto"/>
        <w:widowControl/>
        <w:rPr>
          <w:rFonts w:ascii="XO Thames" w:hAnsi="XO Thames"/>
          <w:sz w:val="20"/>
        </w:rPr>
      </w:pPr>
      <w:r>
        <w:rPr>
          <w:rFonts w:ascii="XO Thames" w:hAnsi="XO Thames"/>
          <w:sz w:val="20"/>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5-ти рабочих дней с даты его получения.</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8.6. В случае расторжения Контракта по инициативе любой из Сторон производится сверка расчетов, которой подтверждается объем выполненных Исполнительом Услуг.</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8.8.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8.9. Односторонний отказ Стороны от исполнения Контракта осуществляется в порядке, предусмотренном статьей 95 Закона о контрактной системе.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8.10. При расторжении Контракта в связи с односторонним отказом Стороны Контракта от</w:t>
      </w:r>
      <w:r>
        <w:rPr>
          <w:rFonts w:ascii="XO Thames" w:hAnsi="XO Thames"/>
          <w:sz w:val="20"/>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b/>
          <w:sz w:val="20"/>
        </w:rPr>
      </w:pPr>
      <w:r>
        <w:rPr>
          <w:rFonts w:ascii="XO Thames" w:hAnsi="XO Thames"/>
          <w:b/>
          <w:sz w:val="20"/>
        </w:rPr>
        <w:t xml:space="preserve">9. Обстоятельства непреодолимой силы</w:t>
      </w:r>
      <w:r>
        <w:rPr>
          <w:rFonts w:ascii="XO Thames" w:hAnsi="XO Thames"/>
          <w:b/>
          <w:sz w:val="20"/>
        </w:rPr>
      </w:r>
    </w:p>
    <w:p>
      <w:pPr>
        <w:spacing w:line="240" w:lineRule="auto"/>
        <w:widowControl/>
        <w:rPr>
          <w:rFonts w:ascii="XO Thames" w:hAnsi="XO Thames"/>
          <w:sz w:val="20"/>
        </w:rPr>
      </w:pPr>
      <w:r>
        <w:rPr>
          <w:rFonts w:ascii="XO Thames" w:hAnsi="XO Thames"/>
          <w:sz w:val="20"/>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XO Thames" w:hAnsi="XO Thames"/>
          <w:sz w:val="20"/>
        </w:rPr>
      </w:r>
    </w:p>
    <w:p>
      <w:pPr>
        <w:spacing w:line="240" w:lineRule="auto"/>
        <w:widowControl/>
        <w:rPr>
          <w:rFonts w:ascii="XO Thames" w:hAnsi="XO Thames"/>
          <w:sz w:val="20"/>
        </w:rPr>
      </w:pPr>
      <w:r>
        <w:rPr>
          <w:rFonts w:ascii="XO Thames" w:hAnsi="XO Thames"/>
          <w:sz w:val="20"/>
        </w:rPr>
        <w:t xml:space="preserve">9.2. Сторона, для которой создалась невозможность и</w:t>
      </w:r>
      <w:r>
        <w:rPr>
          <w:rFonts w:ascii="XO Thames" w:hAnsi="XO Thames"/>
          <w:sz w:val="20"/>
        </w:rPr>
        <w:t xml:space="preserve">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XO Thames" w:hAnsi="XO Thames"/>
          <w:sz w:val="20"/>
        </w:rPr>
      </w:r>
    </w:p>
    <w:p>
      <w:pPr>
        <w:spacing w:line="240" w:lineRule="auto"/>
        <w:widowControl/>
        <w:rPr>
          <w:rFonts w:ascii="XO Thames" w:hAnsi="XO Thames"/>
          <w:sz w:val="20"/>
        </w:rPr>
      </w:pPr>
      <w:r>
        <w:rPr>
          <w:rFonts w:ascii="XO Thames" w:hAnsi="XO Thames"/>
          <w:sz w:val="20"/>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XO Thames" w:hAnsi="XO Thames"/>
          <w:sz w:val="20"/>
        </w:rPr>
      </w:r>
    </w:p>
    <w:p>
      <w:pPr>
        <w:spacing w:line="240" w:lineRule="auto"/>
        <w:widowControl/>
        <w:rPr>
          <w:rFonts w:ascii="XO Thames" w:hAnsi="XO Thames"/>
          <w:sz w:val="20"/>
        </w:rPr>
      </w:pPr>
      <w:r>
        <w:rPr>
          <w:rFonts w:ascii="XO Thames" w:hAnsi="XO Thames"/>
          <w:sz w:val="20"/>
        </w:rPr>
        <w:t xml:space="preserve">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t xml:space="preserve">10. Порядок урегулирования споров</w:t>
      </w:r>
      <w:r>
        <w:rPr>
          <w:rFonts w:ascii="XO Thames" w:hAnsi="XO Thames"/>
          <w:b/>
          <w:sz w:val="20"/>
        </w:rPr>
      </w:r>
    </w:p>
    <w:p>
      <w:pPr>
        <w:spacing w:line="240" w:lineRule="auto"/>
        <w:widowControl/>
        <w:rPr>
          <w:rFonts w:ascii="XO Thames" w:hAnsi="XO Thames"/>
          <w:sz w:val="20"/>
        </w:rPr>
      </w:pPr>
      <w:r>
        <w:rPr>
          <w:rFonts w:ascii="XO Thames" w:hAnsi="XO Thames"/>
          <w:sz w:val="20"/>
        </w:rPr>
        <w:t xml:space="preserve">10.1. В случае возникновения любых противо</w:t>
      </w:r>
      <w:r>
        <w:rPr>
          <w:rFonts w:ascii="XO Thames" w:hAnsi="XO Thames"/>
          <w:sz w:val="20"/>
        </w:rPr>
        <w:t xml:space="preserve">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10.2. Все достигнутые договоренности Стороны оформляют в виде дополнительных соглашений, подписанных Сторонами и скрепленных печатями.</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10.3. До передачи спора на разрешение суда Стороны примут меры к его урегулированию в претензионном порядке.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10.3.1. Претензия должна быть направлена в</w:t>
      </w:r>
      <w:r>
        <w:rPr>
          <w:rFonts w:ascii="XO Thames" w:hAnsi="XO Thames"/>
          <w:sz w:val="20"/>
        </w:rPr>
        <w:t xml:space="preserve">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10.3.3. Если претензионные требования подлежат денежной оценке, в претензии указывается требуемая сумма и ее полный и обоснованный расчет.</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Pr>
          <w:rFonts w:ascii="XO Thames" w:hAnsi="XO Thames"/>
          <w:sz w:val="20"/>
        </w:rPr>
      </w:r>
    </w:p>
    <w:p>
      <w:pPr>
        <w:spacing w:line="240" w:lineRule="auto"/>
        <w:widowControl/>
        <w:rPr>
          <w:rFonts w:ascii="XO Thames" w:hAnsi="XO Thames"/>
          <w:sz w:val="20"/>
        </w:rPr>
      </w:pPr>
      <w:r>
        <w:rPr>
          <w:rFonts w:ascii="XO Thames" w:hAnsi="XO Thames"/>
          <w:sz w:val="20"/>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10.4. В случае невыполнения Сторонами своих обязательств и не достижения взаимного согласия споры по Контракту разрешаются в </w:t>
      </w:r>
      <w:r>
        <w:rPr>
          <w:rFonts w:ascii="XO Thames" w:hAnsi="XO Thames"/>
          <w:sz w:val="20"/>
        </w:rPr>
        <w:t xml:space="preserve">Арбитражном суде Пермского края.</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b/>
          <w:sz w:val="20"/>
        </w:rPr>
      </w:pPr>
      <w:r>
        <w:rPr>
          <w:rFonts w:ascii="XO Thames" w:hAnsi="XO Thames"/>
          <w:b/>
          <w:sz w:val="20"/>
        </w:rPr>
        <w:t xml:space="preserve">11. Антикоррупционная оговорка.</w:t>
      </w:r>
      <w:r>
        <w:rPr>
          <w:rFonts w:ascii="XO Thames" w:hAnsi="XO Thames"/>
          <w:b/>
          <w:sz w:val="20"/>
        </w:rPr>
      </w:r>
    </w:p>
    <w:p>
      <w:pPr>
        <w:ind w:firstLine="0"/>
        <w:spacing w:line="240" w:lineRule="auto"/>
        <w:widowControl/>
        <w:rPr>
          <w:rFonts w:ascii="XO Thames" w:hAnsi="XO Thames"/>
          <w:sz w:val="20"/>
        </w:rPr>
      </w:pPr>
      <w:r>
        <w:rPr>
          <w:rFonts w:ascii="XO Thames" w:hAnsi="XO Thames"/>
          <w:sz w:val="20"/>
        </w:rPr>
        <w:t xml:space="preserve">           </w:t>
      </w:r>
      <w:r>
        <w:rPr>
          <w:rFonts w:ascii="XO Thames" w:hAnsi="XO Thames"/>
          <w:sz w:val="20"/>
        </w:rPr>
        <w:t xml:space="preserve">11.1. При исполнении своих обязательств по Контракту, стороны, их аффилированные лица, работники или посредники не выплачивают, не п</w:t>
      </w:r>
      <w:r>
        <w:rPr>
          <w:rFonts w:ascii="XO Thames" w:hAnsi="XO Thames"/>
          <w:sz w:val="20"/>
        </w:rPr>
        <w:t xml:space="preserve">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11.2.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w:t>
      </w:r>
      <w:r>
        <w:rPr>
          <w:rFonts w:ascii="XO Thames" w:hAnsi="XO Thames"/>
          <w:sz w:val="20"/>
        </w:rPr>
        <w:t xml:space="preserve">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w:t>
      </w:r>
      <w:r>
        <w:rPr>
          <w:rFonts w:ascii="XO Thames" w:hAnsi="XO Thames"/>
          <w:sz w:val="20"/>
        </w:rPr>
        <w:t xml:space="preserve">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Pr>
          <w:rFonts w:ascii="XO Thames" w:hAnsi="XO Thames"/>
          <w:sz w:val="20"/>
        </w:rPr>
      </w:r>
    </w:p>
    <w:p>
      <w:pPr>
        <w:spacing w:line="240" w:lineRule="auto"/>
        <w:widowControl/>
        <w:rPr>
          <w:rFonts w:ascii="XO Thames" w:hAnsi="XO Thames"/>
          <w:sz w:val="20"/>
        </w:rPr>
      </w:pPr>
      <w:r>
        <w:rPr>
          <w:rFonts w:ascii="XO Thames" w:hAnsi="XO Thames"/>
          <w:sz w:val="20"/>
        </w:rPr>
        <w:t xml:space="preserve">В письменном уведомлении сторона обязана сослаться на обоснованные факты или предоставить</w:t>
      </w:r>
      <w:r>
        <w:rPr>
          <w:rFonts w:ascii="XO Thames" w:hAnsi="XO Thames"/>
          <w:sz w:val="20"/>
        </w:rPr>
        <w:t xml:space="preserve">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w:t>
      </w:r>
      <w:r>
        <w:rPr>
          <w:rFonts w:ascii="XO Thames" w:hAnsi="XO Thames"/>
          <w:sz w:val="20"/>
        </w:rPr>
        <w:t xml:space="preserve">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11.4.   В случае нарушения одной стороной обязательств воздерживаться от запрещенных в настоящем разделе Контракта действий и/или неполучения друго</w:t>
      </w:r>
      <w:r>
        <w:rPr>
          <w:rFonts w:ascii="XO Thames" w:hAnsi="XO Thames"/>
          <w:sz w:val="20"/>
        </w:rPr>
        <w:t xml:space="preserve">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Pr>
          <w:rFonts w:ascii="XO Thames" w:hAnsi="XO Thames"/>
          <w:sz w:val="20"/>
        </w:rPr>
      </w:r>
    </w:p>
    <w:p>
      <w:pPr>
        <w:spacing w:line="240" w:lineRule="auto"/>
        <w:widowControl/>
        <w:rPr>
          <w:rFonts w:ascii="XO Thames" w:hAnsi="XO Thames"/>
          <w:sz w:val="20"/>
        </w:rPr>
      </w:pPr>
      <w:r>
        <w:rPr>
          <w:rFonts w:ascii="XO Thames" w:hAnsi="XO Thames"/>
          <w:sz w:val="20"/>
        </w:rPr>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t xml:space="preserve">12</w:t>
      </w:r>
      <w:r>
        <w:rPr>
          <w:rFonts w:ascii="XO Thames" w:hAnsi="XO Thames"/>
          <w:b/>
          <w:sz w:val="20"/>
        </w:rPr>
        <w:t xml:space="preserve">. Обеспечение конфиденциальности</w:t>
      </w:r>
      <w:r>
        <w:rPr>
          <w:rFonts w:ascii="XO Thames" w:hAnsi="XO Thames"/>
          <w:b/>
          <w:sz w:val="20"/>
        </w:rPr>
      </w:r>
    </w:p>
    <w:p>
      <w:pPr>
        <w:spacing w:line="240" w:lineRule="auto"/>
        <w:widowControl/>
        <w:rPr>
          <w:rFonts w:ascii="XO Thames" w:hAnsi="XO Thames"/>
          <w:sz w:val="20"/>
        </w:rPr>
      </w:pPr>
      <w:r>
        <w:rPr>
          <w:rFonts w:ascii="XO Thames" w:hAnsi="XO Thames"/>
          <w:sz w:val="20"/>
        </w:rPr>
        <w:t xml:space="preserve">12</w:t>
      </w:r>
      <w:r>
        <w:rPr>
          <w:rFonts w:ascii="XO Thames" w:hAnsi="XO Thames"/>
          <w:sz w:val="20"/>
        </w:rPr>
        <w:t xml:space="preserve">.1. Стороны обязуются не разглашать конфиденциальную информацию, которая стала им известна в ходе исполнения </w:t>
      </w:r>
      <w:r>
        <w:rPr>
          <w:rFonts w:ascii="XO Thames" w:hAnsi="XO Thames"/>
          <w:sz w:val="20"/>
        </w:rPr>
        <w:t xml:space="preserve">Контракта</w:t>
      </w:r>
      <w:r>
        <w:rPr>
          <w:rFonts w:ascii="XO Thames" w:hAnsi="XO Thames"/>
          <w:sz w:val="20"/>
        </w:rPr>
        <w:t xml:space="preserve">. Под конфиденциальной информацией следует понимать сведения, составляющие служебную и коммерческую</w:t>
      </w:r>
      <w:r>
        <w:rPr>
          <w:rFonts w:ascii="XO Thames" w:hAnsi="XO Thames"/>
          <w:sz w:val="20"/>
        </w:rPr>
        <w:t xml:space="preserve"> тайну, а также иные сведения, которые будут отнесены к конфиденциальным по заявлению заинтересованной Стороны. Сторона, виновная в разглашении конфиденциальной информации, обязана возместить потерпевшей Стороне причиненные при этом убытки в полном объеме.</w:t>
      </w:r>
      <w:r>
        <w:rPr>
          <w:rFonts w:ascii="XO Thames" w:hAnsi="XO Thames"/>
          <w:sz w:val="20"/>
        </w:rPr>
      </w:r>
    </w:p>
    <w:p>
      <w:pPr>
        <w:spacing w:line="240" w:lineRule="auto"/>
        <w:widowControl/>
        <w:rPr>
          <w:rFonts w:ascii="XO Thames" w:hAnsi="XO Thames"/>
          <w:sz w:val="20"/>
        </w:rPr>
      </w:pPr>
      <w:r>
        <w:rPr>
          <w:rFonts w:ascii="XO Thames" w:hAnsi="XO Thames"/>
          <w:sz w:val="20"/>
        </w:rPr>
        <w:t xml:space="preserve">12</w:t>
      </w:r>
      <w:r>
        <w:rPr>
          <w:rFonts w:ascii="XO Thames" w:hAnsi="XO Thames"/>
          <w:sz w:val="20"/>
        </w:rPr>
        <w:t xml:space="preserve">.2. С даты заключения </w:t>
      </w:r>
      <w:r>
        <w:rPr>
          <w:rFonts w:ascii="XO Thames" w:hAnsi="XO Thames"/>
          <w:sz w:val="20"/>
        </w:rPr>
        <w:t xml:space="preserve">Контракта</w:t>
      </w:r>
      <w:r>
        <w:rPr>
          <w:rFonts w:ascii="XO Thames" w:hAnsi="XO Thames"/>
          <w:sz w:val="20"/>
        </w:rPr>
        <w:t xml:space="preserve"> стороны обязуются хранить в тайне любую информацию и данные, полученные каждой из Сторон в рамках выполнения </w:t>
      </w:r>
      <w:r>
        <w:rPr>
          <w:rFonts w:ascii="XO Thames" w:hAnsi="XO Thames"/>
          <w:sz w:val="20"/>
        </w:rPr>
        <w:t xml:space="preserve">Контракта</w:t>
      </w:r>
      <w:r>
        <w:rPr>
          <w:rFonts w:ascii="XO Thames" w:hAnsi="XO Thames"/>
          <w:sz w:val="20"/>
        </w:rPr>
        <w:t xml:space="preserve">, добровольно не открывать и не разглашать, в общем или в частности, факты или информацию, относящиеся к предмету </w:t>
      </w:r>
      <w:r>
        <w:rPr>
          <w:rFonts w:ascii="XO Thames" w:hAnsi="XO Thames"/>
          <w:sz w:val="20"/>
        </w:rPr>
        <w:t xml:space="preserve">Контракта</w:t>
      </w:r>
      <w:r>
        <w:rPr>
          <w:rFonts w:ascii="XO Thames" w:hAnsi="XO Thames"/>
          <w:sz w:val="20"/>
        </w:rPr>
        <w:t xml:space="preserve">, какой-либо третьей стороне без письменного согласия второй стороны </w:t>
      </w:r>
      <w:r>
        <w:rPr>
          <w:rFonts w:ascii="XO Thames" w:hAnsi="XO Thames"/>
          <w:sz w:val="20"/>
        </w:rPr>
        <w:t xml:space="preserve">Контракта</w:t>
      </w:r>
      <w:r>
        <w:rPr>
          <w:rFonts w:ascii="XO Thames" w:hAnsi="XO Thames"/>
          <w:sz w:val="20"/>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b/>
          <w:sz w:val="20"/>
        </w:rPr>
      </w:pPr>
      <w:r>
        <w:rPr>
          <w:rFonts w:ascii="XO Thames" w:hAnsi="XO Thames"/>
          <w:b/>
          <w:sz w:val="20"/>
        </w:rPr>
        <w:t xml:space="preserve">13</w:t>
      </w:r>
      <w:r>
        <w:rPr>
          <w:rFonts w:ascii="XO Thames" w:hAnsi="XO Thames"/>
          <w:b/>
          <w:sz w:val="20"/>
        </w:rPr>
        <w:t xml:space="preserve">. Прочие условия</w:t>
      </w:r>
      <w:r>
        <w:rPr>
          <w:rFonts w:ascii="XO Thames" w:hAnsi="XO Thames"/>
          <w:b/>
          <w:sz w:val="20"/>
        </w:rPr>
      </w:r>
    </w:p>
    <w:p>
      <w:pPr>
        <w:pStyle w:val="1451"/>
        <w:ind w:firstLine="709"/>
        <w:jc w:val="both"/>
        <w:widowControl/>
        <w:rPr>
          <w:rFonts w:ascii="XO Thames" w:hAnsi="XO Thames"/>
        </w:rPr>
      </w:pPr>
      <w:r>
        <w:rPr>
          <w:rFonts w:ascii="XO Thames" w:hAnsi="XO Thames"/>
        </w:rPr>
        <w:t xml:space="preserve">13</w:t>
      </w:r>
      <w:r>
        <w:rPr>
          <w:rFonts w:ascii="XO Thames" w:hAnsi="XO Thames"/>
        </w:rPr>
        <w:t xml:space="preserve">.1.</w:t>
      </w:r>
      <w:r>
        <w:rPr>
          <w:rFonts w:ascii="XO Thames" w:hAnsi="XO Thames"/>
        </w:rPr>
        <w:tab/>
      </w:r>
      <w:r>
        <w:rPr>
          <w:rFonts w:ascii="XO Thames" w:hAnsi="XO Thames"/>
        </w:rPr>
        <w:t xml:space="preserve">Уведомления Сторон, связанные с исполнением Контракта, за исключением случаев, предусмотренных пунктом 11.3 Контракта, </w:t>
      </w:r>
      <w:r>
        <w:rPr>
          <w:rFonts w:ascii="XO Thames" w:hAnsi="XO Thames"/>
        </w:rPr>
        <w:t xml:space="preserve">осуществляется</w:t>
      </w:r>
      <w:r>
        <w:rPr>
          <w:rFonts w:ascii="XO Thames" w:hAnsi="XO Thames"/>
        </w:rPr>
        <w:t xml:space="preserve"> в письменной форме по почте заказным письмом с уведомлением о вручении по адресу Стороны, указанному в Контракте, или</w:t>
      </w:r>
      <w:r>
        <w:rPr>
          <w:rFonts w:ascii="XO Thames" w:hAnsi="XO Thames"/>
        </w:rPr>
        <w:t xml:space="preserve">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r>
        <w:rPr>
          <w:rFonts w:ascii="XO Thames" w:hAnsi="XO Thames"/>
        </w:rPr>
      </w:r>
    </w:p>
    <w:p>
      <w:pPr>
        <w:pStyle w:val="1451"/>
        <w:ind w:firstLine="709"/>
        <w:jc w:val="both"/>
        <w:widowControl/>
        <w:rPr>
          <w:rFonts w:ascii="XO Thames" w:hAnsi="XO Thames"/>
          <w:b/>
          <w:vertAlign w:val="superscript"/>
        </w:rPr>
      </w:pPr>
      <w:r>
        <w:rPr>
          <w:rFonts w:ascii="XO Thames" w:hAnsi="XO Thames"/>
        </w:rPr>
        <w:t xml:space="preserve">В случае направления уведомлений с использованием почты да</w:t>
      </w:r>
      <w:r>
        <w:rPr>
          <w:rFonts w:ascii="XO Thames" w:hAnsi="XO Thames"/>
        </w:rPr>
        <w:t xml:space="preserve">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w:t>
      </w:r>
      <w:r>
        <w:rPr>
          <w:rFonts w:ascii="XO Thames" w:hAnsi="XO Thames"/>
        </w:rPr>
        <w:t xml:space="preserve">получения,</w:t>
      </w:r>
      <w:r>
        <w:rPr>
          <w:rFonts w:ascii="XO Thames" w:hAnsi="XO Thames"/>
        </w:rPr>
        <w:t xml:space="preserve"> указанных подтверждения или информации датой такого надлежащего уведомления признается дата по истечении 10 </w:t>
      </w:r>
      <w:r>
        <w:rPr>
          <w:rFonts w:ascii="XO Thames" w:hAnsi="XO Thames"/>
        </w:rPr>
        <w:t xml:space="preserve">(Десяти)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Pr>
          <w:rFonts w:ascii="XO Thames" w:hAnsi="XO Thames"/>
          <w:b/>
          <w:vertAlign w:val="superscript"/>
        </w:rPr>
      </w:r>
    </w:p>
    <w:p>
      <w:pPr>
        <w:pStyle w:val="1451"/>
        <w:ind w:firstLine="709"/>
        <w:jc w:val="both"/>
        <w:widowControl/>
        <w:rPr>
          <w:rFonts w:ascii="XO Thames" w:hAnsi="XO Thames"/>
        </w:rPr>
      </w:pPr>
      <w:r>
        <w:rPr>
          <w:rFonts w:ascii="XO Thames" w:hAnsi="XO Thames"/>
        </w:rPr>
        <w:t xml:space="preserve">13</w:t>
      </w:r>
      <w:r>
        <w:rPr>
          <w:rFonts w:ascii="XO Thames" w:hAnsi="XO Thames"/>
        </w:rPr>
        <w:t xml:space="preserve">.2.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r>
        <w:rPr>
          <w:rFonts w:ascii="XO Thames" w:hAnsi="XO Thames"/>
        </w:rPr>
      </w:r>
    </w:p>
    <w:p>
      <w:pPr>
        <w:pStyle w:val="1451"/>
        <w:ind w:firstLine="709"/>
        <w:jc w:val="both"/>
        <w:widowControl/>
        <w:rPr>
          <w:rFonts w:ascii="XO Thames" w:hAnsi="XO Thames"/>
        </w:rPr>
      </w:pPr>
      <w:r>
        <w:rPr>
          <w:rFonts w:ascii="XO Thames" w:hAnsi="XO Thames"/>
        </w:rPr>
        <w:t xml:space="preserve">13</w:t>
      </w:r>
      <w:r>
        <w:rPr>
          <w:rFonts w:ascii="XO Thames" w:hAnsi="XO Thames"/>
        </w:rPr>
        <w:t xml:space="preserve">.3.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Pr>
          <w:rFonts w:ascii="XO Thames" w:hAnsi="XO Thames"/>
        </w:rPr>
      </w:r>
    </w:p>
    <w:p>
      <w:pPr>
        <w:pStyle w:val="1451"/>
        <w:ind w:firstLine="709"/>
        <w:jc w:val="both"/>
        <w:widowControl/>
        <w:rPr>
          <w:rFonts w:ascii="XO Thames" w:hAnsi="XO Thames"/>
        </w:rPr>
      </w:pPr>
      <w:r>
        <w:rPr>
          <w:rFonts w:ascii="XO Thames" w:hAnsi="XO Thames"/>
        </w:rPr>
        <w:t xml:space="preserve">13</w:t>
      </w:r>
      <w:r>
        <w:rPr>
          <w:rFonts w:ascii="XO Thames" w:hAnsi="XO Thames"/>
        </w:rPr>
        <w:t xml:space="preserve">.4. Во всем, что не предусмотрено Контрактом, Стороны руководствуются законодательством Российской Федерации.</w:t>
      </w:r>
      <w:r>
        <w:rPr>
          <w:rFonts w:ascii="XO Thames" w:hAnsi="XO Thames"/>
        </w:rPr>
      </w:r>
    </w:p>
    <w:p>
      <w:pPr>
        <w:ind w:firstLine="709"/>
        <w:spacing w:line="240" w:lineRule="auto"/>
        <w:widowControl w:val="off"/>
        <w:rPr>
          <w:rFonts w:ascii="XO Thames" w:hAnsi="XO Thames"/>
          <w:sz w:val="20"/>
        </w:rPr>
      </w:pPr>
      <w:r>
        <w:rPr>
          <w:rFonts w:ascii="XO Thames" w:hAnsi="XO Thames"/>
          <w:sz w:val="20"/>
        </w:rPr>
        <w:t xml:space="preserve">13</w:t>
      </w:r>
      <w:r>
        <w:rPr>
          <w:rFonts w:ascii="XO Thames" w:hAnsi="XO Thames"/>
          <w:sz w:val="20"/>
        </w:rPr>
        <w:t xml:space="preserve">.5</w:t>
      </w:r>
      <w:r>
        <w:rPr>
          <w:rFonts w:ascii="XO Thames" w:hAnsi="XO Thames"/>
          <w:color w:val="808080" w:themeColor="background1" w:themeShade="80"/>
          <w:sz w:val="20"/>
        </w:rPr>
        <w:t xml:space="preserve">. </w:t>
      </w:r>
      <w:r>
        <w:rPr>
          <w:rFonts w:ascii="XO Thames" w:hAnsi="XO Thames"/>
          <w:sz w:val="20"/>
        </w:rPr>
        <w:t xml:space="preserve">Контракт заключен в электронной форме в порядке, предусмотренном Законом о контрактной системе</w:t>
      </w:r>
      <w:r>
        <w:rPr>
          <w:rFonts w:ascii="XO Thames" w:hAnsi="XO Thames"/>
          <w:b/>
          <w:i/>
          <w:sz w:val="20"/>
        </w:rPr>
        <w:t xml:space="preserve">. </w:t>
      </w:r>
      <w:r>
        <w:rPr>
          <w:rFonts w:ascii="XO Thames" w:hAnsi="XO Thames"/>
          <w:sz w:val="20"/>
        </w:rPr>
      </w:r>
    </w:p>
    <w:p>
      <w:pPr>
        <w:pStyle w:val="1451"/>
        <w:ind w:firstLine="709"/>
        <w:jc w:val="both"/>
        <w:widowControl/>
        <w:rPr>
          <w:rFonts w:ascii="XO Thames" w:hAnsi="XO Thames"/>
        </w:rPr>
      </w:pPr>
      <w:r>
        <w:rPr>
          <w:rFonts w:ascii="XO Thames" w:hAnsi="XO Thames"/>
        </w:rPr>
        <w:t xml:space="preserve">13</w:t>
      </w:r>
      <w:r>
        <w:rPr>
          <w:rFonts w:ascii="XO Thames" w:hAnsi="XO Thames"/>
        </w:rPr>
        <w:t xml:space="preserve">.6. Неотъемлемыми частями Контракта являются:</w:t>
      </w:r>
      <w:r>
        <w:rPr>
          <w:rFonts w:ascii="XO Thames" w:hAnsi="XO Thames"/>
        </w:rPr>
      </w:r>
    </w:p>
    <w:p>
      <w:pPr>
        <w:spacing w:line="240" w:lineRule="auto"/>
        <w:widowControl/>
        <w:rPr>
          <w:rFonts w:ascii="XO Thames" w:hAnsi="XO Thames"/>
          <w:sz w:val="20"/>
        </w:rPr>
      </w:pPr>
      <w:r>
        <w:rPr>
          <w:rFonts w:ascii="XO Thames" w:hAnsi="XO Thames"/>
          <w:sz w:val="20"/>
        </w:rPr>
        <w:t xml:space="preserve">- Приложение 1 </w:t>
      </w:r>
      <w:r>
        <w:rPr>
          <w:rFonts w:ascii="XO Thames" w:hAnsi="XO Thames"/>
          <w:sz w:val="20"/>
        </w:rPr>
        <w:t xml:space="preserve">Спецификация</w:t>
      </w:r>
      <w:r>
        <w:rPr>
          <w:rFonts w:ascii="XO Thames" w:hAnsi="XO Thames"/>
          <w:sz w:val="20"/>
        </w:rPr>
      </w:r>
    </w:p>
    <w:p>
      <w:pPr>
        <w:jc w:val="center"/>
        <w:spacing w:line="240" w:lineRule="auto"/>
        <w:widowControl/>
        <w:rPr>
          <w:rFonts w:ascii="XO Thames" w:hAnsi="XO Thames"/>
          <w:b/>
          <w:sz w:val="20"/>
        </w:rPr>
      </w:pPr>
      <w:r>
        <w:rPr>
          <w:rFonts w:ascii="XO Thames" w:hAnsi="XO Thames"/>
          <w:b/>
          <w:sz w:val="20"/>
        </w:rPr>
      </w:r>
      <w:r>
        <w:rPr>
          <w:rFonts w:ascii="XO Thames" w:hAnsi="XO Thames"/>
          <w:b/>
          <w:sz w:val="20"/>
        </w:rPr>
      </w:r>
    </w:p>
    <w:p>
      <w:pPr>
        <w:jc w:val="center"/>
        <w:spacing w:line="240" w:lineRule="auto"/>
        <w:widowControl/>
        <w:rPr>
          <w:rFonts w:ascii="XO Thames" w:hAnsi="XO Thames"/>
          <w:b/>
          <w:sz w:val="20"/>
        </w:rPr>
      </w:pPr>
      <w:r>
        <w:rPr>
          <w:rFonts w:ascii="XO Thames" w:hAnsi="XO Thames"/>
          <w:b/>
          <w:sz w:val="20"/>
        </w:rPr>
        <w:t xml:space="preserve">Статья 14</w:t>
      </w:r>
      <w:r>
        <w:rPr>
          <w:rFonts w:ascii="XO Thames" w:hAnsi="XO Thames"/>
          <w:b/>
          <w:sz w:val="20"/>
        </w:rPr>
        <w:t xml:space="preserve">. Адреса, реквизиты и подписи Сторон</w:t>
      </w:r>
      <w:r>
        <w:rPr>
          <w:rFonts w:ascii="XO Thames" w:hAnsi="XO Thames"/>
          <w:b/>
          <w:sz w:val="20"/>
        </w:rPr>
      </w:r>
    </w:p>
    <w:tbl>
      <w:tblPr>
        <w:tblStyle w:val="3002"/>
        <w:tblW w:w="0" w:type="auto"/>
        <w:tblInd w:w="108" w:type="dxa"/>
        <w:tblLayout w:type="fixed"/>
        <w:tblLook w:val="04A0" w:firstRow="1" w:lastRow="0" w:firstColumn="1" w:lastColumn="0" w:noHBand="0" w:noVBand="1"/>
      </w:tblPr>
      <w:tblGrid>
        <w:gridCol w:w="5233"/>
        <w:gridCol w:w="5347"/>
      </w:tblGrid>
      <w:tr>
        <w:tblPrEx/>
        <w:trPr/>
        <w:tc>
          <w:tcPr>
            <w:tcBorders>
              <w:top w:val="single" w:color="000000" w:sz="4" w:space="0"/>
              <w:left w:val="single" w:color="000000" w:sz="4" w:space="0"/>
              <w:bottom w:val="single" w:color="000000" w:sz="4" w:space="0"/>
              <w:right w:val="single" w:color="000000" w:sz="4" w:space="0"/>
            </w:tcBorders>
            <w:tcW w:w="5233" w:type="dxa"/>
            <w:textDirection w:val="lrTb"/>
            <w:noWrap w:val="false"/>
          </w:tcPr>
          <w:p>
            <w:pPr>
              <w:ind w:firstLine="0"/>
              <w:jc w:val="left"/>
              <w:widowControl/>
              <w:rPr>
                <w:rFonts w:ascii="XO Thames" w:hAnsi="XO Thames"/>
                <w:b/>
                <w:sz w:val="20"/>
              </w:rPr>
            </w:pPr>
            <w:r>
              <w:rPr>
                <w:rFonts w:ascii="XO Thames" w:hAnsi="XO Thames"/>
                <w:b/>
                <w:sz w:val="20"/>
              </w:rPr>
              <w:t xml:space="preserve">Заказчик</w:t>
            </w:r>
            <w:r>
              <w:rPr>
                <w:rFonts w:ascii="XO Thames" w:hAnsi="XO Thames"/>
                <w:b/>
                <w:sz w:val="20"/>
              </w:rPr>
            </w:r>
          </w:p>
          <w:p>
            <w:pPr>
              <w:ind w:firstLine="0"/>
              <w:jc w:val="left"/>
              <w:widowControl/>
              <w:rPr>
                <w:rFonts w:ascii="XO Thames" w:hAnsi="XO Thames"/>
                <w:sz w:val="20"/>
              </w:rPr>
            </w:pPr>
            <w:r>
              <w:rPr>
                <w:rFonts w:ascii="XO Thames" w:hAnsi="XO Thames"/>
                <w:sz w:val="20"/>
              </w:rPr>
              <w:t xml:space="preserve">Территориальное управление Федерального агентства по управлению государственным имуществом в Пермском крае (</w:t>
            </w:r>
            <w:r>
              <w:rPr>
                <w:rFonts w:ascii="XO Thames" w:hAnsi="XO Thames"/>
                <w:sz w:val="20"/>
              </w:rPr>
              <w:t xml:space="preserve">ТУ Росимущества в Пермском крае)</w:t>
            </w:r>
            <w:r>
              <w:rPr>
                <w:rFonts w:ascii="XO Thames" w:hAnsi="XO Thames"/>
                <w:sz w:val="20"/>
              </w:rPr>
              <w:tab/>
            </w:r>
            <w:r>
              <w:rPr>
                <w:rFonts w:ascii="XO Thames" w:hAnsi="XO Thames"/>
                <w:sz w:val="20"/>
              </w:rPr>
            </w:r>
          </w:p>
          <w:p>
            <w:pPr>
              <w:ind w:firstLine="0"/>
              <w:jc w:val="left"/>
              <w:widowControl/>
              <w:rPr>
                <w:rFonts w:ascii="XO Thames" w:hAnsi="XO Thames"/>
                <w:sz w:val="20"/>
              </w:rPr>
            </w:pPr>
            <w:r>
              <w:rPr>
                <w:rFonts w:ascii="XO Thames" w:hAnsi="XO Thames"/>
                <w:sz w:val="20"/>
              </w:rPr>
              <w:t xml:space="preserve">Адрес: 614045, г. Пермь </w:t>
            </w:r>
            <w:r>
              <w:rPr>
                <w:rFonts w:ascii="XO Thames" w:hAnsi="XO Thames"/>
                <w:sz w:val="20"/>
              </w:rPr>
              <w:t xml:space="preserve">ул. Куйбышева, 6</w:t>
            </w:r>
            <w:r>
              <w:rPr>
                <w:rFonts w:ascii="XO Thames" w:hAnsi="XO Thames"/>
                <w:sz w:val="20"/>
              </w:rPr>
            </w:r>
          </w:p>
          <w:p>
            <w:pPr>
              <w:ind w:firstLine="0"/>
              <w:jc w:val="left"/>
              <w:widowControl/>
              <w:rPr>
                <w:rFonts w:ascii="XO Thames" w:hAnsi="XO Thames"/>
                <w:sz w:val="20"/>
              </w:rPr>
            </w:pPr>
            <w:r>
              <w:rPr>
                <w:rFonts w:ascii="XO Thames" w:hAnsi="XO Thames"/>
                <w:sz w:val="20"/>
              </w:rPr>
              <w:t xml:space="preserve">Телефон:+7 342 235-17-91, 237-57-03</w:t>
            </w:r>
            <w:r>
              <w:rPr>
                <w:rFonts w:ascii="XO Thames" w:hAnsi="XO Thames"/>
                <w:sz w:val="20"/>
              </w:rPr>
              <w:tab/>
            </w:r>
            <w:r>
              <w:rPr>
                <w:rFonts w:ascii="XO Thames" w:hAnsi="XO Thames"/>
                <w:sz w:val="20"/>
              </w:rPr>
            </w:r>
          </w:p>
          <w:p>
            <w:pPr>
              <w:ind w:firstLine="0"/>
              <w:jc w:val="left"/>
              <w:widowControl/>
              <w:rPr>
                <w:rFonts w:ascii="XO Thames" w:hAnsi="XO Thames"/>
                <w:sz w:val="20"/>
              </w:rPr>
            </w:pPr>
            <w:r>
              <w:rPr>
                <w:rFonts w:ascii="XO Thames" w:hAnsi="XO Thames"/>
                <w:sz w:val="20"/>
              </w:rPr>
              <w:t xml:space="preserve">ИНН 5902293756, КПП 590201001</w:t>
            </w:r>
            <w:r>
              <w:rPr>
                <w:rFonts w:ascii="XO Thames" w:hAnsi="XO Thames"/>
                <w:sz w:val="20"/>
              </w:rPr>
            </w:r>
          </w:p>
          <w:p>
            <w:pPr>
              <w:ind w:firstLine="0"/>
              <w:jc w:val="left"/>
              <w:widowControl/>
              <w:rPr>
                <w:rFonts w:ascii="XO Thames" w:hAnsi="XO Thames"/>
              </w:rPr>
            </w:pPr>
            <w:r>
              <w:rPr>
                <w:rFonts w:ascii="XO Thames" w:hAnsi="XO Thames"/>
                <w:sz w:val="20"/>
              </w:rPr>
              <w:t xml:space="preserve">Казначейский счет (р/сч) 03211643000000015111</w:t>
            </w:r>
            <w:r>
              <w:rPr>
                <w:rFonts w:ascii="XO Thames" w:hAnsi="XO Thames"/>
              </w:rPr>
            </w:r>
          </w:p>
          <w:p>
            <w:pPr>
              <w:ind w:firstLine="0"/>
              <w:jc w:val="left"/>
              <w:widowControl/>
              <w:rPr>
                <w:rFonts w:ascii="XO Thames" w:hAnsi="XO Thames"/>
              </w:rPr>
            </w:pPr>
            <w:r>
              <w:rPr>
                <w:rFonts w:ascii="XO Thames" w:hAnsi="XO Thames"/>
                <w:sz w:val="20"/>
              </w:rPr>
              <w:t xml:space="preserve">ОКТМО 57701000</w:t>
            </w:r>
            <w:r>
              <w:rPr>
                <w:rFonts w:ascii="XO Thames" w:hAnsi="XO Thames"/>
              </w:rPr>
            </w:r>
          </w:p>
          <w:p>
            <w:pPr>
              <w:ind w:firstLine="0"/>
              <w:jc w:val="left"/>
              <w:widowControl/>
              <w:rPr>
                <w:rFonts w:ascii="XO Thames" w:hAnsi="XO Thames"/>
              </w:rPr>
            </w:pPr>
            <w:r>
              <w:rPr>
                <w:rFonts w:ascii="XO Thames" w:hAnsi="XO Thames"/>
                <w:sz w:val="20"/>
              </w:rPr>
              <w:t xml:space="preserve">Получатель: УФК по Новосибирской области (ТУ Росимущества в Пермском крае, л/с 03561А62100)</w:t>
            </w:r>
            <w:r>
              <w:rPr>
                <w:rFonts w:ascii="XO Thames" w:hAnsi="XO Thames"/>
              </w:rPr>
            </w:r>
          </w:p>
          <w:p>
            <w:pPr>
              <w:ind w:firstLine="0"/>
              <w:jc w:val="left"/>
              <w:widowControl/>
              <w:rPr>
                <w:rFonts w:ascii="XO Thames" w:hAnsi="XO Thames"/>
              </w:rPr>
            </w:pPr>
            <w:r>
              <w:rPr>
                <w:rFonts w:ascii="XO Thames" w:hAnsi="XO Thames"/>
                <w:sz w:val="20"/>
              </w:rPr>
              <w:t xml:space="preserve">Банк получателя: ОКЦ № 1 СибГУ Банка России//УФК по Новосибирской области, г Новосибирск</w:t>
            </w:r>
            <w:r>
              <w:rPr>
                <w:rFonts w:ascii="XO Thames" w:hAnsi="XO Thames"/>
              </w:rPr>
            </w:r>
          </w:p>
          <w:p>
            <w:pPr>
              <w:ind w:firstLine="0"/>
              <w:widowControl/>
              <w:rPr>
                <w:rFonts w:ascii="XO Thames" w:hAnsi="XO Thames"/>
              </w:rPr>
            </w:pPr>
            <w:r>
              <w:rPr>
                <w:rFonts w:ascii="XO Thames" w:hAnsi="XO Thames"/>
                <w:sz w:val="20"/>
              </w:rPr>
              <w:t xml:space="preserve">БИК УФК по Новосибирской области 015004950</w:t>
            </w:r>
            <w:r>
              <w:rPr>
                <w:rFonts w:ascii="XO Thames" w:hAnsi="XO Thames"/>
              </w:rPr>
            </w:r>
          </w:p>
          <w:p>
            <w:pPr>
              <w:ind w:firstLine="0"/>
              <w:widowControl/>
              <w:rPr>
                <w:rFonts w:ascii="XO Thames" w:hAnsi="XO Thames"/>
                <w:sz w:val="20"/>
              </w:rPr>
            </w:pPr>
            <w:r>
              <w:rPr>
                <w:rFonts w:ascii="XO Thames" w:hAnsi="XO Thames"/>
                <w:sz w:val="20"/>
              </w:rPr>
              <w:t xml:space="preserve">Единый казначейский счет (кор.счет) 40102810445370000043</w:t>
            </w:r>
            <w:r>
              <w:rPr>
                <w:rFonts w:ascii="XO Thames" w:hAnsi="XO Thames"/>
                <w:sz w:val="20"/>
              </w:rPr>
            </w:r>
          </w:p>
          <w:p>
            <w:pPr>
              <w:ind w:firstLine="0"/>
              <w:widowControl/>
              <w:rPr>
                <w:rFonts w:ascii="XO Thames" w:hAnsi="XO Thames"/>
                <w:sz w:val="20"/>
              </w:rPr>
            </w:pPr>
            <w:r>
              <w:rPr>
                <w:rFonts w:ascii="XO Thames" w:hAnsi="XO Thames"/>
                <w:sz w:val="20"/>
              </w:rPr>
              <w:t xml:space="preserve">E-mail: </w:t>
            </w:r>
            <w:r>
              <w:rPr>
                <w:rStyle w:val="1732"/>
                <w:rFonts w:ascii="XO Thames" w:hAnsi="XO Thames"/>
                <w:sz w:val="20"/>
              </w:rPr>
              <w:fldChar w:fldCharType="begin"/>
            </w:r>
            <w:r>
              <w:rPr>
                <w:rStyle w:val="1732"/>
                <w:rFonts w:ascii="XO Thames" w:hAnsi="XO Thames"/>
                <w:sz w:val="20"/>
              </w:rPr>
              <w:instrText xml:space="preserve">HYPERLINK "http://tu59@rosim.gov.ru" \o "http://tu59@rosim.gov.ru"</w:instrText>
            </w:r>
            <w:r>
              <w:rPr>
                <w:rStyle w:val="1732"/>
                <w:rFonts w:ascii="XO Thames" w:hAnsi="XO Thames"/>
                <w:sz w:val="20"/>
              </w:rPr>
              <w:fldChar w:fldCharType="separate"/>
            </w:r>
            <w:r>
              <w:rPr>
                <w:rStyle w:val="1732"/>
                <w:rFonts w:ascii="XO Thames" w:hAnsi="XO Thames"/>
                <w:sz w:val="20"/>
              </w:rPr>
              <w:t xml:space="preserve">tu59@rosim.gov.ru</w:t>
            </w:r>
            <w:r>
              <w:rPr>
                <w:rStyle w:val="1732"/>
                <w:rFonts w:ascii="XO Thames" w:hAnsi="XO Thames"/>
                <w:sz w:val="20"/>
              </w:rPr>
              <w:fldChar w:fldCharType="end"/>
            </w:r>
            <w:r>
              <w:rPr>
                <w:rFonts w:ascii="XO Thames" w:hAnsi="XO Thames"/>
                <w:sz w:val="20"/>
              </w:rPr>
              <w:t xml:space="preserve"> или </w:t>
            </w:r>
            <w:r>
              <w:rPr>
                <w:rStyle w:val="1732"/>
                <w:rFonts w:ascii="XO Thames" w:hAnsi="XO Thames"/>
                <w:sz w:val="20"/>
              </w:rPr>
              <w:fldChar w:fldCharType="begin"/>
            </w:r>
            <w:r>
              <w:rPr>
                <w:rStyle w:val="1732"/>
                <w:rFonts w:ascii="XO Thames" w:hAnsi="XO Thames"/>
                <w:sz w:val="20"/>
              </w:rPr>
              <w:instrText xml:space="preserve">HYPERLINK "mailto:mariia.ivanova@rosim.gov.ru" \o "mailto:mariia.ivanova@rosim.gov.ru"</w:instrText>
            </w:r>
            <w:r>
              <w:rPr>
                <w:rStyle w:val="1732"/>
                <w:rFonts w:ascii="XO Thames" w:hAnsi="XO Thames"/>
                <w:sz w:val="20"/>
              </w:rPr>
              <w:fldChar w:fldCharType="separate"/>
            </w:r>
            <w:r>
              <w:rPr>
                <w:rStyle w:val="1732"/>
                <w:rFonts w:ascii="XO Thames" w:hAnsi="XO Thames"/>
                <w:sz w:val="20"/>
              </w:rPr>
              <w:t xml:space="preserve">mariia.ivanova@rosim.gov.ru</w:t>
            </w:r>
            <w:r>
              <w:rPr>
                <w:rStyle w:val="1732"/>
                <w:rFonts w:ascii="XO Thames" w:hAnsi="XO Thames"/>
                <w:sz w:val="20"/>
              </w:rPr>
              <w:fldChar w:fldCharType="end"/>
            </w:r>
            <w:r>
              <w:rPr>
                <w:rFonts w:ascii="XO Thames" w:hAnsi="XO Thames"/>
                <w:sz w:val="20"/>
              </w:rPr>
              <w:t xml:space="preserve"> </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W w:w="5347" w:type="dxa"/>
            <w:textDirection w:val="lrTb"/>
            <w:noWrap w:val="false"/>
          </w:tcPr>
          <w:p>
            <w:pPr>
              <w:ind w:firstLine="0"/>
              <w:widowControl/>
              <w:rPr>
                <w:rFonts w:ascii="XO Thames" w:hAnsi="XO Thames"/>
                <w:b/>
                <w:sz w:val="20"/>
              </w:rPr>
            </w:pPr>
            <w:r>
              <w:rPr>
                <w:rFonts w:ascii="XO Thames" w:hAnsi="XO Thames"/>
                <w:b/>
                <w:sz w:val="20"/>
              </w:rPr>
              <w:t xml:space="preserve">Исполнитель </w:t>
            </w:r>
            <w:r>
              <w:rPr>
                <w:rFonts w:ascii="XO Thames" w:hAnsi="XO Thames"/>
                <w:b/>
                <w:sz w:val="20"/>
              </w:rPr>
            </w:r>
          </w:p>
          <w:p>
            <w:pPr>
              <w:rPr>
                <w:rFonts w:ascii="XO Thames" w:hAnsi="XO Thames"/>
                <w:b/>
                <w:sz w:val="20"/>
              </w:rPr>
            </w:pPr>
            <w:r>
              <w:rPr>
                <w:rFonts w:ascii="XO Thames" w:hAnsi="XO Thames"/>
                <w:b/>
                <w:sz w:val="20"/>
              </w:rPr>
            </w:r>
            <w:r>
              <w:rPr>
                <w:rFonts w:ascii="XO Thames" w:hAnsi="XO Thames"/>
                <w:b/>
                <w:sz w:val="20"/>
              </w:rPr>
            </w:r>
          </w:p>
        </w:tc>
      </w:tr>
    </w:tbl>
    <w:p>
      <w:pPr>
        <w:rPr>
          <w:rFonts w:ascii="XO Thames" w:hAnsi="XO Thames"/>
          <w:b/>
          <w:sz w:val="16"/>
        </w:rPr>
      </w:pPr>
      <w:r>
        <w:rPr>
          <w:rFonts w:ascii="XO Thames" w:hAnsi="XO Thames"/>
          <w:b/>
          <w:sz w:val="16"/>
        </w:rPr>
      </w:r>
      <w:r>
        <w:rPr>
          <w:rFonts w:ascii="XO Thames" w:hAnsi="XO Thames"/>
          <w:b/>
          <w:sz w:val="16"/>
        </w:rPr>
      </w:r>
    </w:p>
    <w:p>
      <w:pPr>
        <w:rPr>
          <w:rFonts w:ascii="XO Thames" w:hAnsi="XO Thames"/>
          <w:b/>
          <w:sz w:val="16"/>
        </w:rPr>
      </w:pPr>
      <w:r>
        <w:rPr>
          <w:rFonts w:ascii="XO Thames" w:hAnsi="XO Thames"/>
          <w:b/>
          <w:sz w:val="16"/>
        </w:rPr>
      </w:r>
      <w:r>
        <w:rPr>
          <w:rFonts w:ascii="XO Thames" w:hAnsi="XO Thames"/>
          <w:b/>
          <w:sz w:val="16"/>
        </w:rPr>
      </w:r>
    </w:p>
    <w:p>
      <w:pPr>
        <w:rPr>
          <w:rFonts w:ascii="XO Thames" w:hAnsi="XO Thames"/>
          <w:b/>
          <w:sz w:val="16"/>
        </w:rPr>
      </w:pPr>
      <w:r>
        <w:rPr>
          <w:rFonts w:ascii="XO Thames" w:hAnsi="XO Thames"/>
          <w:b/>
          <w:sz w:val="16"/>
        </w:rPr>
      </w:r>
      <w:r>
        <w:rPr>
          <w:rFonts w:ascii="XO Thames" w:hAnsi="XO Thames"/>
          <w:b/>
          <w:sz w:val="16"/>
        </w:rPr>
      </w:r>
    </w:p>
    <w:p>
      <w:pPr>
        <w:ind w:firstLine="0"/>
        <w:jc w:val="left"/>
        <w:spacing w:line="240" w:lineRule="auto"/>
        <w:widowControl/>
        <w:rPr>
          <w:rFonts w:ascii="XO Thames" w:hAnsi="XO Thames"/>
          <w:b/>
          <w:sz w:val="20"/>
        </w:rPr>
      </w:pPr>
      <w:r>
        <w:rPr>
          <w:rFonts w:ascii="XO Thames" w:hAnsi="XO Thames"/>
          <w:b/>
          <w:sz w:val="20"/>
        </w:rPr>
        <w:t xml:space="preserve">    </w:t>
      </w:r>
      <w:r>
        <w:rPr>
          <w:rFonts w:ascii="XO Thames" w:hAnsi="XO Thames"/>
          <w:b/>
          <w:sz w:val="20"/>
        </w:rPr>
        <w:t xml:space="preserve">Заказчик:   </w:t>
      </w:r>
      <w:r>
        <w:rPr>
          <w:rFonts w:ascii="XO Thames" w:hAnsi="XO Thames"/>
          <w:b/>
          <w:sz w:val="20"/>
        </w:rPr>
        <w:t xml:space="preserve">                                                                    </w:t>
      </w:r>
      <w:r>
        <w:rPr>
          <w:rFonts w:ascii="XO Thames" w:hAnsi="XO Thames"/>
          <w:b/>
          <w:sz w:val="20"/>
        </w:rPr>
        <w:t xml:space="preserve">                 Исполнитель</w:t>
      </w:r>
      <w:r>
        <w:rPr>
          <w:rFonts w:ascii="XO Thames" w:hAnsi="XO Thames"/>
          <w:b/>
          <w:sz w:val="20"/>
        </w:rPr>
        <w:t xml:space="preserve">:                                                        </w:t>
      </w:r>
      <w:r>
        <w:rPr>
          <w:rFonts w:ascii="XO Thames" w:hAnsi="XO Thames"/>
          <w:b/>
          <w:sz w:val="20"/>
        </w:rPr>
      </w:r>
    </w:p>
    <w:p>
      <w:pPr>
        <w:ind w:firstLine="0"/>
        <w:jc w:val="left"/>
        <w:spacing w:line="240" w:lineRule="auto"/>
        <w:widowControl/>
        <w:rPr>
          <w:rFonts w:ascii="XO Thames" w:hAnsi="XO Thames"/>
          <w:sz w:val="20"/>
        </w:rPr>
      </w:pPr>
      <w:r>
        <w:rPr>
          <w:rFonts w:ascii="XO Thames" w:hAnsi="XO Thames"/>
          <w:sz w:val="20"/>
        </w:rPr>
        <w:t xml:space="preserve">                                                                                                 </w:t>
      </w:r>
      <w:r>
        <w:rPr>
          <w:rFonts w:ascii="XO Thames" w:hAnsi="XO Thames"/>
          <w:sz w:val="20"/>
        </w:rPr>
      </w:r>
    </w:p>
    <w:p>
      <w:pPr>
        <w:ind w:firstLine="0"/>
        <w:jc w:val="left"/>
        <w:spacing w:line="240" w:lineRule="auto"/>
        <w:widowControl/>
        <w:rPr>
          <w:rFonts w:ascii="XO Thames" w:hAnsi="XO Thames"/>
          <w:sz w:val="20"/>
        </w:rPr>
      </w:pPr>
      <w:r>
        <w:rPr>
          <w:rFonts w:ascii="XO Thames" w:hAnsi="XO Thames"/>
          <w:sz w:val="20"/>
        </w:rPr>
      </w:r>
      <w:r>
        <w:rPr>
          <w:rFonts w:ascii="XO Thames" w:hAnsi="XO Thames"/>
          <w:sz w:val="20"/>
        </w:rPr>
      </w:r>
    </w:p>
    <w:p>
      <w:pPr>
        <w:ind w:firstLine="0"/>
        <w:jc w:val="left"/>
        <w:spacing w:line="240" w:lineRule="auto"/>
        <w:widowControl/>
        <w:rPr>
          <w:rFonts w:ascii="XO Thames" w:hAnsi="XO Thames"/>
          <w:sz w:val="20"/>
        </w:rPr>
      </w:pPr>
      <w:r>
        <w:rPr>
          <w:rFonts w:ascii="XO Thames" w:hAnsi="XO Thames"/>
          <w:sz w:val="20"/>
        </w:rPr>
        <w:t xml:space="preserve">   </w:t>
      </w:r>
      <w:r>
        <w:rPr>
          <w:rFonts w:ascii="XO Thames" w:hAnsi="XO Thames"/>
          <w:sz w:val="20"/>
        </w:rPr>
        <w:t xml:space="preserve">_______________/ ______________/                                      </w:t>
      </w:r>
      <w:r>
        <w:rPr>
          <w:rFonts w:ascii="XO Thames" w:hAnsi="XO Thames"/>
          <w:sz w:val="20"/>
        </w:rPr>
        <w:t xml:space="preserve">        </w:t>
      </w:r>
      <w:r>
        <w:rPr>
          <w:rFonts w:ascii="XO Thames" w:hAnsi="XO Thames"/>
          <w:sz w:val="20"/>
        </w:rPr>
        <w:t xml:space="preserve">________________/___________________ /</w:t>
      </w:r>
      <w:r>
        <w:rPr>
          <w:rFonts w:ascii="XO Thames" w:hAnsi="XO Thames"/>
          <w:sz w:val="20"/>
        </w:rPr>
      </w:r>
    </w:p>
    <w:p>
      <w:pPr>
        <w:ind w:firstLine="0"/>
        <w:jc w:val="left"/>
        <w:spacing w:line="240" w:lineRule="auto"/>
        <w:widowControl/>
        <w:rPr>
          <w:rFonts w:ascii="XO Thames" w:hAnsi="XO Thames"/>
          <w:sz w:val="20"/>
        </w:rPr>
      </w:pPr>
      <w:r>
        <w:rPr>
          <w:rFonts w:ascii="XO Thames" w:hAnsi="XO Thames"/>
          <w:sz w:val="20"/>
        </w:rPr>
        <w:t xml:space="preserve">   </w:t>
      </w:r>
      <w:r>
        <w:rPr>
          <w:rFonts w:ascii="XO Thames" w:hAnsi="XO Thames"/>
          <w:sz w:val="20"/>
        </w:rPr>
        <w:t xml:space="preserve">«   »______________2026</w:t>
      </w:r>
      <w:r>
        <w:rPr>
          <w:rFonts w:ascii="XO Thames" w:hAnsi="XO Thames"/>
          <w:sz w:val="20"/>
        </w:rPr>
        <w:t xml:space="preserve"> г.                                                    </w:t>
      </w:r>
      <w:r>
        <w:rPr>
          <w:rFonts w:ascii="XO Thames" w:hAnsi="XO Thames"/>
          <w:sz w:val="20"/>
        </w:rPr>
        <w:t xml:space="preserve">       </w:t>
      </w:r>
      <w:r>
        <w:rPr>
          <w:rFonts w:ascii="XO Thames" w:hAnsi="XO Thames"/>
          <w:sz w:val="20"/>
        </w:rPr>
        <w:t xml:space="preserve">«   »______________2026</w:t>
      </w:r>
      <w:r>
        <w:rPr>
          <w:rFonts w:ascii="XO Thames" w:hAnsi="XO Thames"/>
          <w:sz w:val="20"/>
        </w:rPr>
        <w:t xml:space="preserve"> г.</w:t>
      </w:r>
      <w:r>
        <w:rPr>
          <w:rFonts w:ascii="XO Thames" w:hAnsi="XO Thames"/>
          <w:sz w:val="20"/>
        </w:rPr>
      </w:r>
    </w:p>
    <w:p>
      <w:pPr>
        <w:ind w:firstLine="0"/>
        <w:jc w:val="left"/>
        <w:spacing w:line="240" w:lineRule="auto"/>
        <w:widowControl/>
        <w:rPr>
          <w:rFonts w:ascii="XO Thames" w:hAnsi="XO Thames"/>
          <w:sz w:val="20"/>
        </w:rPr>
      </w:pPr>
      <w:r>
        <w:rPr>
          <w:rFonts w:ascii="XO Thames" w:hAnsi="XO Thames"/>
          <w:sz w:val="20"/>
        </w:rPr>
        <w:t xml:space="preserve">     </w:t>
      </w:r>
      <w:r>
        <w:rPr>
          <w:rFonts w:ascii="XO Thames" w:hAnsi="XO Thames"/>
          <w:sz w:val="20"/>
        </w:rPr>
        <w:t xml:space="preserve">МП                                                                                            </w:t>
      </w:r>
      <w:r>
        <w:rPr>
          <w:rFonts w:ascii="XO Thames" w:hAnsi="XO Thames"/>
          <w:sz w:val="20"/>
        </w:rPr>
        <w:t xml:space="preserve">          </w:t>
      </w:r>
      <w:r>
        <w:rPr>
          <w:rFonts w:ascii="XO Thames" w:hAnsi="XO Thames"/>
          <w:sz w:val="20"/>
        </w:rPr>
        <w:t xml:space="preserve">МП</w:t>
      </w:r>
      <w:r>
        <w:rPr>
          <w:rFonts w:ascii="XO Thames" w:hAnsi="XO Thames"/>
          <w:sz w:val="20"/>
        </w:rPr>
      </w:r>
    </w:p>
    <w:p>
      <w:pPr>
        <w:rPr>
          <w:rFonts w:ascii="XO Thames" w:hAnsi="XO Thames"/>
          <w:b/>
          <w:sz w:val="20"/>
        </w:rPr>
      </w:pPr>
      <w:r>
        <w:rPr>
          <w:rFonts w:ascii="XO Thames" w:hAnsi="XO Thames"/>
          <w:b/>
          <w:sz w:val="20"/>
        </w:rPr>
      </w:r>
      <w:r>
        <w:rPr>
          <w:rFonts w:ascii="XO Thames" w:hAnsi="XO Thames"/>
          <w:b/>
          <w:sz w:val="20"/>
        </w:rPr>
      </w:r>
    </w:p>
    <w:p>
      <w:pPr>
        <w:ind w:firstLine="0"/>
        <w:jc w:val="right"/>
        <w:spacing w:line="240" w:lineRule="auto"/>
        <w:widowControl/>
        <w:rPr>
          <w:rFonts w:ascii="XO Thames" w:hAnsi="XO Thames"/>
          <w:sz w:val="24"/>
        </w:rPr>
      </w:pPr>
      <w:r>
        <w:rPr>
          <w:rFonts w:ascii="XO Thames" w:hAnsi="XO Thames"/>
          <w:sz w:val="24"/>
        </w:rPr>
      </w:r>
      <w:r>
        <w:rPr>
          <w:rFonts w:ascii="XO Thames" w:hAnsi="XO Thames"/>
          <w:sz w:val="24"/>
        </w:rPr>
      </w:r>
    </w:p>
    <w:p>
      <w:pPr>
        <w:ind w:firstLine="0"/>
        <w:jc w:val="right"/>
        <w:spacing w:line="240" w:lineRule="auto"/>
        <w:widowControl/>
        <w:rPr>
          <w:rFonts w:ascii="XO Thames" w:hAnsi="XO Thames"/>
          <w:sz w:val="24"/>
        </w:rPr>
      </w:pPr>
      <w:r>
        <w:rPr>
          <w:rFonts w:ascii="XO Thames" w:hAnsi="XO Thames"/>
          <w:sz w:val="24"/>
        </w:rPr>
      </w:r>
      <w:r>
        <w:rPr>
          <w:rFonts w:ascii="XO Thames" w:hAnsi="XO Thames"/>
          <w:sz w:val="24"/>
        </w:rPr>
      </w:r>
    </w:p>
    <w:p>
      <w:pPr>
        <w:sectPr>
          <w:footnotePr/>
          <w:endnotePr/>
          <w:type w:val="nextPage"/>
          <w:pgSz w:w="11909" w:h="16838" w:orient="portrait"/>
          <w:pgMar w:top="284" w:right="428" w:bottom="709" w:left="709" w:header="0" w:footer="3" w:gutter="0"/>
          <w:cols w:num="1" w:sep="0" w:space="1701" w:equalWidth="1"/>
          <w:docGrid w:linePitch="360"/>
        </w:sectPr>
      </w:pPr>
      <w:r/>
      <w:r/>
    </w:p>
    <w:p>
      <w:pPr>
        <w:ind w:left="3685" w:firstLine="0"/>
        <w:jc w:val="right"/>
        <w:pageBreakBefore/>
        <w:spacing w:after="0" w:line="240" w:lineRule="auto"/>
        <w:widowControl/>
        <w:tabs>
          <w:tab w:val="left" w:pos="7655" w:leader="none"/>
        </w:tabs>
        <w:rPr>
          <w:rFonts w:ascii="XO Thames" w:hAnsi="XO Thames"/>
          <w:sz w:val="20"/>
        </w:rPr>
      </w:pPr>
      <w:r>
        <w:rPr>
          <w:rStyle w:val="742"/>
          <w:rFonts w:ascii="XO Thames" w:hAnsi="XO Thames"/>
          <w:sz w:val="20"/>
        </w:rPr>
        <w:t xml:space="preserve">Приложение</w:t>
      </w:r>
      <w:r>
        <w:rPr>
          <w:rStyle w:val="742"/>
          <w:rFonts w:ascii="XO Thames" w:hAnsi="XO Thames"/>
          <w:sz w:val="20"/>
        </w:rPr>
        <w:t xml:space="preserve"> № 1 к Контракту</w:t>
      </w:r>
      <w:r>
        <w:rPr>
          <w:rStyle w:val="742"/>
          <w:rFonts w:ascii="XO Thames" w:hAnsi="XO Thames"/>
          <w:sz w:val="20"/>
        </w:rPr>
        <w:t xml:space="preserve">  </w:t>
      </w:r>
      <w:r>
        <w:rPr>
          <w:rStyle w:val="742"/>
          <w:rFonts w:ascii="XO Thames" w:hAnsi="XO Thames"/>
          <w:sz w:val="20"/>
        </w:rPr>
        <w:t xml:space="preserve">от  </w:t>
      </w:r>
      <w:r>
        <w:rPr>
          <w:rStyle w:val="742"/>
          <w:rFonts w:ascii="XO Thames" w:hAnsi="XO Thames"/>
          <w:sz w:val="20"/>
        </w:rPr>
        <w:t xml:space="preserve">«</w:t>
      </w:r>
      <w:r>
        <w:rPr>
          <w:rStyle w:val="742"/>
          <w:rFonts w:ascii="XO Thames" w:hAnsi="XO Thames"/>
          <w:sz w:val="20"/>
        </w:rPr>
        <w:t xml:space="preserve"> </w:t>
      </w:r>
      <w:r>
        <w:rPr>
          <w:rStyle w:val="742"/>
          <w:rFonts w:ascii="XO Thames" w:hAnsi="XO Thames"/>
          <w:sz w:val="20"/>
        </w:rPr>
        <w:t xml:space="preserve">__</w:t>
      </w:r>
      <w:r>
        <w:rPr>
          <w:rStyle w:val="742"/>
          <w:rFonts w:ascii="XO Thames" w:hAnsi="XO Thames"/>
          <w:sz w:val="20"/>
        </w:rPr>
        <w:t xml:space="preserve">   </w:t>
      </w:r>
      <w:r>
        <w:rPr>
          <w:rStyle w:val="742"/>
          <w:rFonts w:ascii="XO Thames" w:hAnsi="XO Thames"/>
          <w:sz w:val="20"/>
        </w:rPr>
        <w:t xml:space="preserve">»</w:t>
      </w:r>
      <w:r>
        <w:rPr>
          <w:rStyle w:val="742"/>
          <w:rFonts w:ascii="XO Thames" w:hAnsi="XO Thames"/>
          <w:sz w:val="20"/>
        </w:rPr>
        <w:t xml:space="preserve"> </w:t>
      </w:r>
      <w:r>
        <w:rPr>
          <w:rStyle w:val="742"/>
          <w:rFonts w:ascii="XO Thames" w:hAnsi="XO Thames"/>
          <w:sz w:val="20"/>
        </w:rPr>
        <w:t xml:space="preserve">_______</w:t>
      </w:r>
      <w:r>
        <w:rPr>
          <w:rStyle w:val="742"/>
          <w:rFonts w:ascii="XO Thames" w:hAnsi="XO Thames"/>
          <w:sz w:val="20"/>
        </w:rPr>
        <w:t xml:space="preserve">  2</w:t>
      </w:r>
      <w:r>
        <w:rPr>
          <w:rStyle w:val="742"/>
          <w:rFonts w:ascii="XO Thames" w:hAnsi="XO Thames"/>
          <w:sz w:val="20"/>
        </w:rPr>
        <w:t xml:space="preserve">02</w:t>
      </w:r>
      <w:r>
        <w:rPr>
          <w:rStyle w:val="742"/>
          <w:rFonts w:ascii="XO Thames" w:hAnsi="XO Thames"/>
          <w:sz w:val="20"/>
        </w:rPr>
        <w:t xml:space="preserve">6</w:t>
      </w:r>
      <w:r>
        <w:rPr>
          <w:rStyle w:val="742"/>
          <w:rFonts w:ascii="XO Thames" w:hAnsi="XO Thames"/>
          <w:sz w:val="20"/>
        </w:rPr>
        <w:t xml:space="preserve"> г.</w:t>
      </w:r>
      <w:r>
        <w:rPr>
          <w:rStyle w:val="742"/>
          <w:rFonts w:ascii="XO Thames" w:hAnsi="XO Thames"/>
          <w:sz w:val="20"/>
        </w:rPr>
        <w:t xml:space="preserve"> </w:t>
      </w:r>
      <w:r>
        <w:rPr>
          <w:rStyle w:val="742"/>
          <w:rFonts w:ascii="XO Thames" w:hAnsi="XO Thames"/>
          <w:sz w:val="20"/>
        </w:rPr>
        <w:t xml:space="preserve">№</w:t>
      </w:r>
      <w:r>
        <w:rPr>
          <w:rStyle w:val="742"/>
          <w:rFonts w:ascii="XO Thames" w:hAnsi="XO Thames"/>
          <w:sz w:val="20"/>
        </w:rPr>
        <w:t xml:space="preserve">  </w:t>
      </w:r>
      <w:r>
        <w:rPr>
          <w:rFonts w:ascii="XO Thames" w:hAnsi="XO Thames"/>
          <w:sz w:val="20"/>
        </w:rPr>
      </w:r>
    </w:p>
    <w:p>
      <w:pPr>
        <w:jc w:val="center"/>
        <w:spacing w:after="0" w:line="240" w:lineRule="auto"/>
        <w:widowControl/>
        <w:rPr>
          <w:rFonts w:ascii="XO Thames" w:hAnsi="XO Thames"/>
          <w:sz w:val="20"/>
        </w:rPr>
      </w:pPr>
      <w:r>
        <w:rPr>
          <w:rFonts w:ascii="XO Thames" w:hAnsi="XO Thames"/>
          <w:sz w:val="20"/>
        </w:rPr>
      </w:r>
      <w:r>
        <w:rPr>
          <w:rFonts w:ascii="XO Thames" w:hAnsi="XO Thames"/>
          <w:sz w:val="20"/>
        </w:rPr>
      </w:r>
    </w:p>
    <w:p>
      <w:pPr>
        <w:jc w:val="center"/>
        <w:spacing w:after="0" w:line="240" w:lineRule="auto"/>
        <w:widowControl/>
        <w:rPr>
          <w:rFonts w:ascii="XO Thames" w:hAnsi="XO Thames"/>
          <w:sz w:val="20"/>
        </w:rPr>
      </w:pPr>
      <w:r>
        <w:rPr>
          <w:rFonts w:ascii="XO Thames" w:hAnsi="XO Thames"/>
          <w:sz w:val="20"/>
        </w:rPr>
      </w:r>
      <w:r>
        <w:rPr>
          <w:rFonts w:ascii="XO Thames" w:hAnsi="XO Thames"/>
          <w:sz w:val="20"/>
        </w:rPr>
      </w:r>
    </w:p>
    <w:p>
      <w:pPr>
        <w:jc w:val="center"/>
        <w:spacing w:after="0" w:line="240" w:lineRule="auto"/>
        <w:widowControl/>
        <w:rPr>
          <w:rFonts w:ascii="XO Thames" w:hAnsi="XO Thames"/>
          <w:sz w:val="20"/>
        </w:rPr>
      </w:pPr>
      <w:r>
        <w:rPr>
          <w:rStyle w:val="742"/>
          <w:rFonts w:ascii="XO Thames" w:hAnsi="XO Thames"/>
          <w:sz w:val="20"/>
        </w:rPr>
        <w:t xml:space="preserve">СПЕЦИФИКАЦИЯ</w:t>
      </w:r>
      <w:r>
        <w:rPr>
          <w:rFonts w:ascii="XO Thames" w:hAnsi="XO Thames"/>
          <w:sz w:val="20"/>
        </w:rPr>
      </w:r>
    </w:p>
    <w:tbl>
      <w:tblPr>
        <w:tblStyle w:val="300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659"/>
        <w:gridCol w:w="4269"/>
        <w:gridCol w:w="1276"/>
        <w:gridCol w:w="1446"/>
        <w:gridCol w:w="1263"/>
        <w:gridCol w:w="1446"/>
      </w:tblGrid>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9"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 п/п</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269"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Наименование услуги</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76"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Ед. изм.</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Цена за ед. изм., руб.</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63"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Кол-во</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Сумма, руб.</w:t>
            </w:r>
            <w:r>
              <w:rPr>
                <w:rFonts w:ascii="XO Thames" w:hAnsi="XO Thames"/>
                <w:sz w:val="20"/>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9"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1</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269" w:type="dxa"/>
            <w:textDirection w:val="lrTb"/>
            <w:noWrap w:val="false"/>
          </w:tcPr>
          <w:p>
            <w:pPr>
              <w:ind w:firstLine="0"/>
              <w:spacing w:after="0" w:line="240" w:lineRule="auto"/>
              <w:widowControl/>
              <w:rPr>
                <w:rFonts w:ascii="XO Thames" w:hAnsi="XO Thames"/>
                <w:sz w:val="20"/>
              </w:rPr>
            </w:pPr>
            <w:r>
              <w:rPr>
                <w:rStyle w:val="742"/>
                <w:rFonts w:ascii="XO Thames" w:hAnsi="XO Thames"/>
                <w:sz w:val="20"/>
              </w:rPr>
              <w:t xml:space="preserve">Изготовление </w:t>
            </w:r>
            <w:r>
              <w:rPr>
                <w:rStyle w:val="742"/>
                <w:rFonts w:ascii="XO Thames" w:hAnsi="XO Thames"/>
                <w:sz w:val="20"/>
              </w:rPr>
              <w:t xml:space="preserve">сметной документации (ведомость объемов работ, локально-сметный расчет, разработанный ресурсно-индексным методом)</w:t>
            </w:r>
            <w:r>
              <w:rPr>
                <w:rFonts w:ascii="XO Thames" w:hAnsi="XO Thames"/>
                <w:sz w:val="20"/>
              </w:rPr>
              <w:t xml:space="preserve"> для целей проведения текущего ремонта п</w:t>
            </w:r>
            <w:r>
              <w:rPr>
                <w:rFonts w:ascii="XO Thames" w:hAnsi="XO Thames"/>
                <w:sz w:val="20"/>
              </w:rPr>
              <w:t xml:space="preserve">омещений </w:t>
            </w:r>
            <w:r>
              <w:rPr>
                <w:rFonts w:ascii="XO Thames" w:hAnsi="XO Thames"/>
                <w:sz w:val="20"/>
              </w:rPr>
              <w:t xml:space="preserve">ТУ Росимущества в Пермском крае (площадь каждого помещения не превышает 100 кв.м.)</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76" w:type="dxa"/>
            <w:textDirection w:val="lrTb"/>
            <w:noWrap w:val="false"/>
          </w:tcPr>
          <w:p>
            <w:pPr>
              <w:ind w:firstLine="0"/>
              <w:jc w:val="center"/>
              <w:spacing w:after="0" w:line="240" w:lineRule="auto"/>
              <w:widowControl/>
              <w:rPr>
                <w:rFonts w:ascii="XO Thames" w:hAnsi="XO Thames"/>
                <w:sz w:val="20"/>
              </w:rPr>
            </w:pPr>
            <w:r>
              <w:rPr>
                <w:rStyle w:val="742"/>
                <w:rFonts w:ascii="XO Thames" w:hAnsi="XO Thames"/>
                <w:sz w:val="20"/>
              </w:rPr>
              <w:t xml:space="preserve">ус. ед.</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textDirection w:val="lrTb"/>
            <w:noWrap w:val="false"/>
          </w:tcPr>
          <w:p>
            <w:pPr>
              <w:ind w:firstLine="0"/>
              <w:jc w:val="center"/>
              <w:spacing w:after="0" w:line="240" w:lineRule="auto"/>
              <w:widowControl/>
              <w:rPr>
                <w:rFonts w:ascii="XO Thames" w:hAnsi="XO Thames"/>
                <w:sz w:val="20"/>
              </w:rPr>
            </w:pPr>
            <w:r>
              <w:rPr>
                <w:rFonts w:ascii="XO Thames" w:hAnsi="XO Thames"/>
                <w:sz w:val="20"/>
              </w:rPr>
              <w:t xml:space="preserve">не выше 2 950</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63" w:type="dxa"/>
            <w:textDirection w:val="lrTb"/>
            <w:noWrap w:val="false"/>
          </w:tcPr>
          <w:p>
            <w:pPr>
              <w:ind w:firstLine="0"/>
              <w:jc w:val="center"/>
              <w:spacing w:after="0" w:line="240" w:lineRule="auto"/>
              <w:widowControl/>
              <w:rPr>
                <w:rFonts w:ascii="XO Thames" w:hAnsi="XO Thames"/>
                <w:sz w:val="20"/>
              </w:rPr>
            </w:pPr>
            <w:r>
              <w:rPr>
                <w:rFonts w:ascii="XO Thames" w:hAnsi="XO Thames"/>
                <w:sz w:val="20"/>
              </w:rPr>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textDirection w:val="lrTb"/>
            <w:noWrap w:val="false"/>
          </w:tcPr>
          <w:p>
            <w:pPr>
              <w:ind w:firstLine="0"/>
              <w:jc w:val="center"/>
              <w:spacing w:after="0" w:line="240" w:lineRule="auto"/>
              <w:widowControl/>
              <w:rPr>
                <w:rFonts w:ascii="XO Thames" w:hAnsi="XO Thames"/>
                <w:sz w:val="20"/>
              </w:rPr>
            </w:pPr>
            <w:r>
              <w:rPr>
                <w:rFonts w:ascii="XO Thames" w:hAnsi="XO Thames"/>
                <w:sz w:val="20"/>
              </w:rPr>
              <w:t xml:space="preserve">35 940</w:t>
            </w:r>
            <w:r>
              <w:rPr>
                <w:rFonts w:ascii="XO Thames" w:hAnsi="XO Thames"/>
                <w:sz w:val="20"/>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9" w:type="dxa"/>
            <w:textDirection w:val="lrTb"/>
            <w:noWrap w:val="false"/>
          </w:tcPr>
          <w:p>
            <w:pPr>
              <w:ind w:firstLine="0"/>
              <w:jc w:val="center"/>
              <w:spacing w:after="0" w:line="240" w:lineRule="auto"/>
              <w:widowControl/>
              <w:rPr>
                <w:rFonts w:ascii="XO Thames" w:hAnsi="XO Thames"/>
                <w:sz w:val="20"/>
              </w:rPr>
            </w:pPr>
            <w:r>
              <w:rPr>
                <w:rFonts w:ascii="XO Thames" w:hAnsi="XO Thames"/>
                <w:sz w:val="20"/>
              </w:rPr>
            </w:r>
            <w:r>
              <w:rPr>
                <w:rFonts w:ascii="XO Thames" w:hAnsi="XO Thames"/>
                <w:sz w:val="20"/>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54" w:type="dxa"/>
            <w:textDirection w:val="lrTb"/>
            <w:noWrap w:val="false"/>
          </w:tcPr>
          <w:p>
            <w:pPr>
              <w:ind w:firstLine="0"/>
              <w:jc w:val="right"/>
              <w:spacing w:after="0" w:line="240" w:lineRule="auto"/>
              <w:widowControl/>
              <w:rPr>
                <w:rFonts w:ascii="XO Thames" w:hAnsi="XO Thames"/>
                <w:sz w:val="20"/>
              </w:rPr>
            </w:pPr>
            <w:r>
              <w:rPr>
                <w:rStyle w:val="742"/>
                <w:rFonts w:ascii="XO Thames" w:hAnsi="XO Thames"/>
                <w:sz w:val="20"/>
              </w:rPr>
              <w:t xml:space="preserve">ИТОГО</w:t>
            </w:r>
            <w:r>
              <w:rPr>
                <w:rFonts w:ascii="XO Thames" w:hAnsi="XO Thames"/>
                <w:sz w:val="2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46" w:type="dxa"/>
            <w:textDirection w:val="lrTb"/>
            <w:noWrap w:val="false"/>
          </w:tcPr>
          <w:p>
            <w:pPr>
              <w:ind w:firstLine="0"/>
              <w:widowControl/>
            </w:pPr>
            <w:r>
              <w:t xml:space="preserve">35 940</w:t>
            </w:r>
            <w:r/>
          </w:p>
        </w:tc>
      </w:tr>
    </w:tbl>
    <w:p>
      <w:pPr>
        <w:ind w:firstLine="0"/>
        <w:jc w:val="right"/>
        <w:spacing w:line="240" w:lineRule="auto"/>
        <w:widowControl/>
        <w:rPr>
          <w:rFonts w:ascii="XO Thames" w:hAnsi="XO Thames"/>
          <w:sz w:val="20"/>
        </w:rPr>
      </w:pPr>
      <w:r>
        <w:rPr>
          <w:rFonts w:ascii="XO Thames" w:hAnsi="XO Thames"/>
          <w:sz w:val="20"/>
        </w:rPr>
      </w:r>
      <w:r>
        <w:rPr>
          <w:rFonts w:ascii="XO Thames" w:hAnsi="XO Thames"/>
          <w:sz w:val="20"/>
        </w:rPr>
      </w:r>
    </w:p>
    <w:p>
      <w:pPr>
        <w:ind w:firstLine="0"/>
        <w:jc w:val="right"/>
        <w:spacing w:line="240" w:lineRule="auto"/>
        <w:widowControl/>
        <w:rPr>
          <w:rFonts w:ascii="XO Thames" w:hAnsi="XO Thames"/>
          <w:sz w:val="24"/>
        </w:rPr>
      </w:pPr>
      <w:r>
        <w:rPr>
          <w:rFonts w:ascii="XO Thames" w:hAnsi="XO Thames"/>
          <w:sz w:val="24"/>
        </w:rPr>
      </w:r>
      <w:r>
        <w:rPr>
          <w:rFonts w:ascii="XO Thames" w:hAnsi="XO Thames"/>
          <w:sz w:val="24"/>
        </w:rPr>
      </w:r>
    </w:p>
    <w:p>
      <w:pPr>
        <w:ind w:firstLine="0"/>
        <w:jc w:val="right"/>
        <w:spacing w:line="240" w:lineRule="auto"/>
        <w:widowControl/>
        <w:rPr>
          <w:rFonts w:ascii="XO Thames" w:hAnsi="XO Thames"/>
          <w:sz w:val="24"/>
        </w:rPr>
      </w:pPr>
      <w:r>
        <w:rPr>
          <w:rFonts w:ascii="XO Thames" w:hAnsi="XO Thames"/>
          <w:sz w:val="24"/>
        </w:rPr>
      </w:r>
      <w:r>
        <w:rPr>
          <w:rFonts w:ascii="XO Thames" w:hAnsi="XO Thames"/>
          <w:sz w:val="24"/>
        </w:rPr>
      </w:r>
    </w:p>
    <w:p>
      <w:pPr>
        <w:ind w:firstLine="0"/>
        <w:jc w:val="right"/>
        <w:spacing w:line="240" w:lineRule="auto"/>
        <w:widowControl/>
        <w:rPr>
          <w:rFonts w:ascii="XO Thames" w:hAnsi="XO Thames"/>
          <w:sz w:val="24"/>
        </w:rPr>
      </w:pPr>
      <w:r>
        <w:rPr>
          <w:rFonts w:ascii="XO Thames" w:hAnsi="XO Thames"/>
          <w:sz w:val="24"/>
        </w:rPr>
      </w:r>
      <w:r>
        <w:rPr>
          <w:rFonts w:ascii="XO Thames" w:hAnsi="XO Thames"/>
          <w:sz w:val="24"/>
        </w:rPr>
      </w:r>
    </w:p>
    <w:sectPr>
      <w:footnotePr/>
      <w:endnotePr/>
      <w:type w:val="nextPage"/>
      <w:pgSz w:w="11909" w:h="16838" w:orient="portrait"/>
      <w:pgMar w:top="284" w:right="428" w:bottom="709" w:left="709" w:header="0" w:footer="3"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ultant">
    <w:panose1 w:val="02000603000000000000"/>
  </w:font>
  <w:font w:name="Times New Roman CYR">
    <w:panose1 w:val="02020603050405020304"/>
  </w:font>
  <w:font w:name="XO Thames">
    <w:panose1 w:val="02020603050405020304"/>
  </w:font>
  <w:font w:name="Consolas">
    <w:panose1 w:val="020B0606020202030204"/>
  </w:font>
  <w:font w:name="GaramondNarrowC">
    <w:panose1 w:val="02000603000000000000"/>
  </w:font>
  <w:font w:name="Tms Rmn">
    <w:panose1 w:val="02000603000000000000"/>
  </w:font>
  <w:font w:name="Palatino Linotype">
    <w:panose1 w:val="02040502050405020303"/>
  </w:font>
  <w:font w:name="Courier">
    <w:panose1 w:val="02070309020205020404"/>
  </w:font>
  <w:font w:name="Cambria">
    <w:panose1 w:val="02040503050406030204"/>
  </w:font>
  <w:font w:name="TimesDL">
    <w:panose1 w:val="02000603000000000000"/>
  </w:font>
  <w:font w:name="Verdana">
    <w:panose1 w:val="020B0604030504040204"/>
  </w:font>
  <w:font w:name="Calibri">
    <w:panose1 w:val="020F0502020204030204"/>
  </w:font>
  <w:font w:name="Pragmatica">
    <w:panose1 w:val="02000603000000000000"/>
  </w:font>
  <w:font w:name="Tahoma">
    <w:panose1 w:val="020B0604030504040204"/>
  </w:font>
  <w:font w:name="MS Mincho">
    <w:panose1 w:val="02020503050405090304"/>
  </w:font>
  <w:font w:name="OpenSymbol">
    <w:panose1 w:val="05010000000000000000"/>
  </w:font>
  <w:font w:name="Courier New">
    <w:panose1 w:val="02070309020205020404"/>
  </w:font>
  <w:font w:name="Helvetica">
    <w:panose1 w:val="020B0604020202020204"/>
  </w:font>
  <w:font w:name="ISOCPEUR">
    <w:panose1 w:val="02000603000000000000"/>
  </w:font>
  <w:font w:name="Franklin Gothic Book">
    <w:panose1 w:val="020B0603020202020204"/>
  </w:font>
  <w:font w:name="Wingdings">
    <w:panose1 w:val="05010000000000000000"/>
  </w:font>
  <w:font w:name="Jourier Russian">
    <w:panose1 w:val="02000603000000000000"/>
  </w:font>
  <w:font w:name="Arial Unicode MS">
    <w:panose1 w:val="020B0604020202020204"/>
  </w:font>
  <w:font w:name="Arial">
    <w:panose1 w:val="020B0604020202020204"/>
  </w:font>
  <w:font w:name="Times New Roman Полужирный">
    <w:panose1 w:val="02020603050405020304"/>
  </w:font>
  <w:font w:name="Symbol">
    <w:panose1 w:val="05010000000000000000"/>
  </w:font>
  <w:font w:name="Arial Narrow">
    <w:panose1 w:val="020B060402020202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276" w:hanging="360"/>
        <w:widowControl/>
      </w:pPr>
      <w:rPr>
        <w:rFonts w:ascii="Arial" w:hAnsi="Arial"/>
      </w:rPr>
    </w:lvl>
    <w:lvl w:ilvl="1">
      <w:start w:val="1"/>
      <w:numFmt w:val="bullet"/>
      <w:isLgl w:val="false"/>
      <w:suff w:val="tab"/>
      <w:lvlText w:val="o"/>
      <w:lvlJc w:val="left"/>
      <w:pPr>
        <w:ind w:left="1996" w:hanging="360"/>
        <w:widowControl/>
      </w:pPr>
      <w:rPr>
        <w:rFonts w:ascii="Courier New" w:hAnsi="Courier New"/>
      </w:rPr>
    </w:lvl>
    <w:lvl w:ilvl="2">
      <w:start w:val="1"/>
      <w:numFmt w:val="bullet"/>
      <w:isLgl w:val="false"/>
      <w:suff w:val="tab"/>
      <w:lvlText w:val="§"/>
      <w:lvlJc w:val="left"/>
      <w:pPr>
        <w:ind w:left="2716" w:hanging="360"/>
        <w:widowControl/>
      </w:pPr>
      <w:rPr>
        <w:rFonts w:ascii="Wingdings" w:hAnsi="Wingdings"/>
      </w:rPr>
    </w:lvl>
    <w:lvl w:ilvl="3">
      <w:start w:val="1"/>
      <w:numFmt w:val="bullet"/>
      <w:isLgl w:val="false"/>
      <w:suff w:val="tab"/>
      <w:lvlText w:val="·"/>
      <w:lvlJc w:val="left"/>
      <w:pPr>
        <w:ind w:left="3436" w:hanging="360"/>
        <w:widowControl/>
      </w:pPr>
      <w:rPr>
        <w:rFonts w:ascii="Symbol" w:hAnsi="Symbol"/>
      </w:rPr>
    </w:lvl>
    <w:lvl w:ilvl="4">
      <w:start w:val="1"/>
      <w:numFmt w:val="bullet"/>
      <w:isLgl w:val="false"/>
      <w:suff w:val="tab"/>
      <w:lvlText w:val="o"/>
      <w:lvlJc w:val="left"/>
      <w:pPr>
        <w:ind w:left="4156" w:hanging="360"/>
        <w:widowControl/>
      </w:pPr>
      <w:rPr>
        <w:rFonts w:ascii="Courier New" w:hAnsi="Courier New"/>
      </w:rPr>
    </w:lvl>
    <w:lvl w:ilvl="5">
      <w:start w:val="1"/>
      <w:numFmt w:val="bullet"/>
      <w:isLgl w:val="false"/>
      <w:suff w:val="tab"/>
      <w:lvlText w:val="§"/>
      <w:lvlJc w:val="left"/>
      <w:pPr>
        <w:ind w:left="4876" w:hanging="360"/>
        <w:widowControl/>
      </w:pPr>
      <w:rPr>
        <w:rFonts w:ascii="Wingdings" w:hAnsi="Wingdings"/>
      </w:rPr>
    </w:lvl>
    <w:lvl w:ilvl="6">
      <w:start w:val="1"/>
      <w:numFmt w:val="bullet"/>
      <w:isLgl w:val="false"/>
      <w:suff w:val="tab"/>
      <w:lvlText w:val="·"/>
      <w:lvlJc w:val="left"/>
      <w:pPr>
        <w:ind w:left="5596" w:hanging="360"/>
        <w:widowControl/>
      </w:pPr>
      <w:rPr>
        <w:rFonts w:ascii="Symbol" w:hAnsi="Symbol"/>
      </w:rPr>
    </w:lvl>
    <w:lvl w:ilvl="7">
      <w:start w:val="1"/>
      <w:numFmt w:val="bullet"/>
      <w:isLgl w:val="false"/>
      <w:suff w:val="tab"/>
      <w:lvlText w:val="o"/>
      <w:lvlJc w:val="left"/>
      <w:pPr>
        <w:ind w:left="6316" w:hanging="360"/>
        <w:widowControl/>
      </w:pPr>
      <w:rPr>
        <w:rFonts w:ascii="Courier New" w:hAnsi="Courier New"/>
      </w:rPr>
    </w:lvl>
    <w:lvl w:ilvl="8">
      <w:start w:val="1"/>
      <w:numFmt w:val="bullet"/>
      <w:isLgl w:val="false"/>
      <w:suff w:val="tab"/>
      <w:lvlText w:val="§"/>
      <w:lvlJc w:val="left"/>
      <w:pPr>
        <w:ind w:left="7036" w:hanging="360"/>
        <w:widowControl/>
      </w:pPr>
      <w:rPr>
        <w:rFonts w:ascii="Wingdings" w:hAnsi="Wingdings"/>
      </w:rPr>
    </w:lvl>
  </w:abstractNum>
  <w:abstractNum w:abstractNumId="1">
    <w:multiLevelType w:val="hybridMultilevel"/>
    <w:lvl w:ilvl="0">
      <w:start w:val="1"/>
      <w:numFmt w:val="bullet"/>
      <w:isLgl w:val="false"/>
      <w:suff w:val="tab"/>
      <w:lvlText w:val="–"/>
      <w:lvlJc w:val="left"/>
      <w:pPr>
        <w:ind w:left="1276" w:hanging="360"/>
        <w:widowControl/>
      </w:pPr>
      <w:rPr>
        <w:rFonts w:ascii="Arial" w:hAnsi="Arial"/>
      </w:rPr>
    </w:lvl>
    <w:lvl w:ilvl="1">
      <w:start w:val="1"/>
      <w:numFmt w:val="bullet"/>
      <w:isLgl w:val="false"/>
      <w:suff w:val="tab"/>
      <w:lvlText w:val="o"/>
      <w:lvlJc w:val="left"/>
      <w:pPr>
        <w:ind w:left="1996" w:hanging="360"/>
        <w:widowControl/>
      </w:pPr>
      <w:rPr>
        <w:rFonts w:ascii="Courier New" w:hAnsi="Courier New"/>
      </w:rPr>
    </w:lvl>
    <w:lvl w:ilvl="2">
      <w:start w:val="1"/>
      <w:numFmt w:val="bullet"/>
      <w:isLgl w:val="false"/>
      <w:suff w:val="tab"/>
      <w:lvlText w:val="§"/>
      <w:lvlJc w:val="left"/>
      <w:pPr>
        <w:ind w:left="2716" w:hanging="360"/>
        <w:widowControl/>
      </w:pPr>
      <w:rPr>
        <w:rFonts w:ascii="Wingdings" w:hAnsi="Wingdings"/>
      </w:rPr>
    </w:lvl>
    <w:lvl w:ilvl="3">
      <w:start w:val="1"/>
      <w:numFmt w:val="bullet"/>
      <w:isLgl w:val="false"/>
      <w:suff w:val="tab"/>
      <w:lvlText w:val="·"/>
      <w:lvlJc w:val="left"/>
      <w:pPr>
        <w:ind w:left="3436" w:hanging="360"/>
        <w:widowControl/>
      </w:pPr>
      <w:rPr>
        <w:rFonts w:ascii="Symbol" w:hAnsi="Symbol"/>
      </w:rPr>
    </w:lvl>
    <w:lvl w:ilvl="4">
      <w:start w:val="1"/>
      <w:numFmt w:val="bullet"/>
      <w:isLgl w:val="false"/>
      <w:suff w:val="tab"/>
      <w:lvlText w:val="o"/>
      <w:lvlJc w:val="left"/>
      <w:pPr>
        <w:ind w:left="4156" w:hanging="360"/>
        <w:widowControl/>
      </w:pPr>
      <w:rPr>
        <w:rFonts w:ascii="Courier New" w:hAnsi="Courier New"/>
      </w:rPr>
    </w:lvl>
    <w:lvl w:ilvl="5">
      <w:start w:val="1"/>
      <w:numFmt w:val="bullet"/>
      <w:isLgl w:val="false"/>
      <w:suff w:val="tab"/>
      <w:lvlText w:val="§"/>
      <w:lvlJc w:val="left"/>
      <w:pPr>
        <w:ind w:left="4876" w:hanging="360"/>
        <w:widowControl/>
      </w:pPr>
      <w:rPr>
        <w:rFonts w:ascii="Wingdings" w:hAnsi="Wingdings"/>
      </w:rPr>
    </w:lvl>
    <w:lvl w:ilvl="6">
      <w:start w:val="1"/>
      <w:numFmt w:val="bullet"/>
      <w:isLgl w:val="false"/>
      <w:suff w:val="tab"/>
      <w:lvlText w:val="·"/>
      <w:lvlJc w:val="left"/>
      <w:pPr>
        <w:ind w:left="5596" w:hanging="360"/>
        <w:widowControl/>
      </w:pPr>
      <w:rPr>
        <w:rFonts w:ascii="Symbol" w:hAnsi="Symbol"/>
      </w:rPr>
    </w:lvl>
    <w:lvl w:ilvl="7">
      <w:start w:val="1"/>
      <w:numFmt w:val="bullet"/>
      <w:isLgl w:val="false"/>
      <w:suff w:val="tab"/>
      <w:lvlText w:val="o"/>
      <w:lvlJc w:val="left"/>
      <w:pPr>
        <w:ind w:left="6316" w:hanging="360"/>
        <w:widowControl/>
      </w:pPr>
      <w:rPr>
        <w:rFonts w:ascii="Courier New" w:hAnsi="Courier New"/>
      </w:rPr>
    </w:lvl>
    <w:lvl w:ilvl="8">
      <w:start w:val="1"/>
      <w:numFmt w:val="bullet"/>
      <w:isLgl w:val="false"/>
      <w:suff w:val="tab"/>
      <w:lvlText w:val="§"/>
      <w:lvlJc w:val="left"/>
      <w:pPr>
        <w:ind w:left="7036" w:hanging="360"/>
        <w:widowControl/>
      </w:pPr>
      <w:rPr>
        <w:rFonts w:ascii="Wingdings" w:hAnsi="Wingdings"/>
      </w:rPr>
    </w:lvl>
  </w:abstractNum>
  <w:abstractNum w:abstractNumId="2">
    <w:multiLevelType w:val="hybridMultilevel"/>
    <w:lvl w:ilvl="0">
      <w:start w:val="3"/>
      <w:numFmt w:val="decimal"/>
      <w:pStyle w:val="1313"/>
      <w:isLgl w:val="false"/>
      <w:suff w:val="tab"/>
      <w:lvlText w:val="%1."/>
      <w:lvlJc w:val="left"/>
      <w:pPr>
        <w:ind w:left="720" w:hanging="360"/>
        <w:widowControl/>
      </w:pPr>
    </w:lvl>
    <w:lvl w:ilvl="1">
      <w:start w:val="1"/>
      <w:numFmt w:val="decimal"/>
      <w:pStyle w:val="2389"/>
      <w:isLgl w:val="false"/>
      <w:suff w:val="tab"/>
      <w:lvlText w:val="%1.%2."/>
      <w:lvlJc w:val="left"/>
      <w:pPr>
        <w:ind w:left="1430" w:hanging="720"/>
        <w:widowControl/>
      </w:pPr>
      <w:rPr>
        <w:b/>
        <w:sz w:val="24"/>
      </w:rPr>
    </w:lvl>
    <w:lvl w:ilvl="2">
      <w:start w:val="1"/>
      <w:numFmt w:val="decimal"/>
      <w:pStyle w:val="1751"/>
      <w:isLgl w:val="false"/>
      <w:suff w:val="tab"/>
      <w:lvlText w:val="%1.%2.%3."/>
      <w:lvlJc w:val="left"/>
      <w:pPr>
        <w:ind w:left="1077" w:hanging="113"/>
        <w:widowControl/>
      </w:pPr>
      <w:rPr>
        <w:b/>
      </w:rPr>
    </w:lvl>
    <w:lvl w:ilvl="3">
      <w:start w:val="1"/>
      <w:numFmt w:val="decimal"/>
      <w:pStyle w:val="1787"/>
      <w:isLgl w:val="false"/>
      <w:suff w:val="tab"/>
      <w:lvlText w:val="%1.%2.%3.%4."/>
      <w:lvlJc w:val="left"/>
      <w:pPr>
        <w:ind w:left="2357" w:hanging="1080"/>
        <w:widowControl/>
      </w:pPr>
      <w:rPr>
        <w:b/>
      </w:rPr>
    </w:lvl>
    <w:lvl w:ilvl="4">
      <w:start w:val="1"/>
      <w:numFmt w:val="decimal"/>
      <w:pStyle w:val="1709"/>
      <w:isLgl w:val="false"/>
      <w:suff w:val="tab"/>
      <w:lvlText w:val="%1.%2.%3.%4.%5."/>
      <w:lvlJc w:val="left"/>
      <w:pPr>
        <w:ind w:left="4000" w:hanging="1080"/>
        <w:widowControl/>
      </w:pPr>
      <w:rPr>
        <w:b/>
      </w:rPr>
    </w:lvl>
    <w:lvl w:ilvl="5">
      <w:start w:val="1"/>
      <w:numFmt w:val="decimal"/>
      <w:isLgl w:val="false"/>
      <w:suff w:val="tab"/>
      <w:lvlText w:val="%1.%2.%3.%4.%5.%6."/>
      <w:lvlJc w:val="left"/>
      <w:pPr>
        <w:ind w:left="5000" w:hanging="1440"/>
        <w:widowControl/>
      </w:pPr>
    </w:lvl>
    <w:lvl w:ilvl="6">
      <w:start w:val="1"/>
      <w:numFmt w:val="decimal"/>
      <w:isLgl w:val="false"/>
      <w:suff w:val="tab"/>
      <w:lvlText w:val="%1.%2.%3.%4.%5.%6.%7."/>
      <w:lvlJc w:val="left"/>
      <w:pPr>
        <w:ind w:left="6000" w:hanging="1800"/>
        <w:widowControl/>
      </w:pPr>
    </w:lvl>
    <w:lvl w:ilvl="7">
      <w:start w:val="1"/>
      <w:numFmt w:val="decimal"/>
      <w:isLgl w:val="false"/>
      <w:suff w:val="tab"/>
      <w:lvlText w:val="%1.%2.%3.%4.%5.%6.%7.%8."/>
      <w:lvlJc w:val="left"/>
      <w:pPr>
        <w:ind w:left="6640" w:hanging="1800"/>
        <w:widowControl/>
      </w:pPr>
    </w:lvl>
    <w:lvl w:ilvl="8">
      <w:start w:val="1"/>
      <w:numFmt w:val="decimal"/>
      <w:isLgl w:val="false"/>
      <w:suff w:val="tab"/>
      <w:lvlText w:val="%1.%2.%3.%4.%5.%6.%7.%8.%9."/>
      <w:lvlJc w:val="left"/>
      <w:pPr>
        <w:ind w:left="7640" w:hanging="2160"/>
        <w:widowControl/>
      </w:pPr>
    </w:lvl>
  </w:abstractNum>
  <w:abstractNum w:abstractNumId="3">
    <w:multiLevelType w:val="hybridMultilevel"/>
    <w:lvl w:ilvl="0">
      <w:start w:val="1"/>
      <w:numFmt w:val="bullet"/>
      <w:pStyle w:val="793"/>
      <w:isLgl w:val="false"/>
      <w:suff w:val="tab"/>
      <w:lvlText w:val=""/>
      <w:lvlJc w:val="left"/>
      <w:pPr>
        <w:ind w:left="1209" w:hanging="360"/>
        <w:widowControl/>
        <w:tabs>
          <w:tab w:val="left" w:pos="1209" w:leader="none"/>
        </w:tabs>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
    <w:multiLevelType w:val="hybridMultilevel"/>
    <w:lvl w:ilvl="0">
      <w:start w:val="2"/>
      <w:numFmt w:val="decimal"/>
      <w:isLgl w:val="false"/>
      <w:suff w:val="tab"/>
      <w:lvlText w:val="%1."/>
      <w:lvlJc w:val="left"/>
      <w:pPr>
        <w:ind w:left="283" w:hanging="360"/>
        <w:widowControl/>
        <w:tabs>
          <w:tab w:val="left" w:pos="283" w:leader="none"/>
        </w:tabs>
      </w:pPr>
    </w:lvl>
    <w:lvl w:ilvl="1">
      <w:start w:val="4"/>
      <w:numFmt w:val="decimal"/>
      <w:isLgl w:val="false"/>
      <w:suff w:val="tab"/>
      <w:lvlText w:val="%1.%2."/>
      <w:lvlJc w:val="left"/>
      <w:pPr>
        <w:widowControl/>
        <w:tabs>
          <w:tab w:val="left" w:pos="0" w:leader="none"/>
        </w:tabs>
      </w:pPr>
    </w:lvl>
    <w:lvl w:ilvl="2">
      <w:start w:val="3"/>
      <w:numFmt w:val="decimal"/>
      <w:isLgl w:val="false"/>
      <w:suff w:val="tab"/>
      <w:lvlText w:val="%1.%2.%3."/>
      <w:lvlJc w:val="left"/>
      <w:pPr>
        <w:ind w:left="397"/>
        <w:widowControl/>
        <w:tabs>
          <w:tab w:val="left" w:pos="397" w:leader="none"/>
        </w:tabs>
      </w:pPr>
    </w:lvl>
    <w:lvl w:ilvl="3">
      <w:start w:val="1"/>
      <w:numFmt w:val="decimal"/>
      <w:pStyle w:val="797"/>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5">
    <w:multiLevelType w:val="hybridMultilevel"/>
    <w:lvl w:ilvl="0">
      <w:start w:val="1"/>
      <w:numFmt w:val="decimal"/>
      <w:pStyle w:val="833"/>
      <w:isLgl w:val="false"/>
      <w:suff w:val="tab"/>
      <w:lvlText w:val="%1."/>
      <w:lvlJc w:val="center"/>
      <w:pPr>
        <w:ind w:left="0" w:firstLine="0"/>
        <w:widowControl/>
        <w:tabs>
          <w:tab w:val="left" w:pos="0" w:leader="none"/>
        </w:tabs>
      </w:pPr>
      <w:rPr>
        <w:b/>
        <w:i w:val="0"/>
      </w:rPr>
    </w:lvl>
    <w:lvl w:ilvl="1">
      <w:start w:val="1"/>
      <w:numFmt w:val="decimal"/>
      <w:pStyle w:val="2265"/>
      <w:isLgl w:val="false"/>
      <w:suff w:val="tab"/>
      <w:lvlText w:val="%1.%2"/>
      <w:lvlJc w:val="left"/>
      <w:pPr>
        <w:ind w:left="851" w:hanging="851"/>
        <w:widowControl/>
        <w:tabs>
          <w:tab w:val="left" w:pos="851" w:leader="none"/>
        </w:tabs>
      </w:pPr>
      <w:rPr>
        <w:b w:val="0"/>
        <w:i w:val="0"/>
        <w:caps w:val="0"/>
        <w:strike w:val="0"/>
        <w:color w:val="000000"/>
        <w:spacing w:val="0"/>
        <w:sz w:val="24"/>
        <w:u w:val="none"/>
      </w:rPr>
    </w:lvl>
    <w:lvl w:ilvl="2">
      <w:start w:val="1"/>
      <w:numFmt w:val="decimal"/>
      <w:pStyle w:val="1101"/>
      <w:isLgl w:val="false"/>
      <w:suff w:val="tab"/>
      <w:lvlText w:val="%1.%2.%3"/>
      <w:lvlJc w:val="left"/>
      <w:pPr>
        <w:ind w:left="851" w:hanging="851"/>
        <w:widowControl/>
        <w:tabs>
          <w:tab w:val="left" w:pos="851" w:leader="none"/>
        </w:tabs>
      </w:pPr>
      <w:rPr>
        <w:b w:val="0"/>
        <w:i w:val="0"/>
      </w:rPr>
    </w:lvl>
    <w:lvl w:ilvl="3">
      <w:start w:val="1"/>
      <w:numFmt w:val="lowerLetter"/>
      <w:pStyle w:val="1013"/>
      <w:isLgl w:val="false"/>
      <w:suff w:val="tab"/>
      <w:lvlText w:val="%4)"/>
      <w:lvlJc w:val="left"/>
      <w:pPr>
        <w:ind w:left="1418" w:hanging="567"/>
        <w:widowControl/>
        <w:tabs>
          <w:tab w:val="left" w:pos="1418" w:leader="none"/>
        </w:tabs>
      </w:pPr>
      <w:rPr>
        <w:b w:val="0"/>
        <w:i w:val="0"/>
        <w:caps w:val="0"/>
        <w:strike w:val="0"/>
        <w:color w:val="000000"/>
        <w:spacing w:val="0"/>
        <w:u w:val="none"/>
      </w:rPr>
    </w:lvl>
    <w:lvl w:ilvl="4">
      <w:start w:val="1"/>
      <w:numFmt w:val="lowerLetter"/>
      <w:isLgl w:val="false"/>
      <w:suff w:val="tab"/>
      <w:lvlText w:val="%5)"/>
      <w:lvlJc w:val="left"/>
      <w:pPr>
        <w:ind w:left="1134" w:hanging="567"/>
        <w:widowControl/>
        <w:tabs>
          <w:tab w:val="left" w:pos="1134" w:leader="none"/>
        </w:tabs>
      </w:pPr>
    </w:lvl>
    <w:lvl w:ilvl="5">
      <w:start w:val="1"/>
      <w:numFmt w:val="bullet"/>
      <w:isLgl w:val="false"/>
      <w:suff w:val="tab"/>
      <w:lvlText w:val=""/>
      <w:lvlJc w:val="left"/>
      <w:pPr>
        <w:ind w:left="1701" w:hanging="567"/>
        <w:widowControl/>
        <w:tabs>
          <w:tab w:val="left" w:pos="1701" w:leader="none"/>
        </w:tabs>
      </w:pPr>
      <w:rPr>
        <w:rFonts w:ascii="Symbol" w:hAnsi="Symbol"/>
      </w:rPr>
    </w:lvl>
    <w:lvl w:ilvl="6">
      <w:start w:val="1"/>
      <w:numFmt w:val="lowerLetter"/>
      <w:isLgl w:val="false"/>
      <w:suff w:val="tab"/>
      <w:lvlText w:val="%5%6%7)"/>
      <w:lvlJc w:val="left"/>
      <w:pPr>
        <w:ind w:left="2268" w:hanging="567"/>
        <w:widowControl/>
        <w:tabs>
          <w:tab w:val="left" w:pos="2268" w:leader="none"/>
        </w:tabs>
      </w:pPr>
    </w:lvl>
    <w:lvl w:ilvl="7">
      <w:start w:val="1"/>
      <w:numFmt w:val="decimal"/>
      <w:isLgl w:val="false"/>
      <w:suff w:val="tab"/>
      <w:lvlText w:val="%1.%2.%3.%4.%5.%6.%7.%8."/>
      <w:lvlJc w:val="left"/>
      <w:pPr>
        <w:ind w:left="2322" w:hanging="1224"/>
        <w:widowControl/>
        <w:tabs>
          <w:tab w:val="left" w:pos="3978" w:leader="none"/>
        </w:tabs>
      </w:pPr>
    </w:lvl>
    <w:lvl w:ilvl="8">
      <w:start w:val="1"/>
      <w:numFmt w:val="decimal"/>
      <w:isLgl w:val="false"/>
      <w:suff w:val="tab"/>
      <w:lvlText w:val="%1.%2.%3.%4.%5.%6.%7.%8.%9."/>
      <w:lvlJc w:val="left"/>
      <w:pPr>
        <w:ind w:left="2898" w:hanging="1440"/>
        <w:widowControl/>
        <w:tabs>
          <w:tab w:val="left" w:pos="4698" w:leader="none"/>
        </w:tabs>
      </w:pPr>
    </w:lvl>
  </w:abstractNum>
  <w:abstractNum w:abstractNumId="6">
    <w:multiLevelType w:val="hybridMultilevel"/>
    <w:lvl w:ilvl="0">
      <w:start w:val="1"/>
      <w:numFmt w:val="decimal"/>
      <w:pStyle w:val="1819"/>
      <w:isLgl w:val="false"/>
      <w:suff w:val="tab"/>
      <w:lvlText w:val="%1."/>
      <w:lvlJc w:val="left"/>
      <w:pPr>
        <w:ind w:left="720" w:hanging="360"/>
        <w:widowControl/>
      </w:pPr>
    </w:lvl>
    <w:lvl w:ilvl="1">
      <w:start w:val="1"/>
      <w:numFmt w:val="decimal"/>
      <w:isLgl w:val="false"/>
      <w:suff w:val="tab"/>
      <w:lvlText w:val="%2."/>
      <w:lvlJc w:val="left"/>
      <w:pPr>
        <w:ind w:left="862" w:hanging="720"/>
        <w:widowControl/>
      </w:pPr>
      <w:rPr>
        <w:rFonts w:ascii="Cambria" w:hAnsi="Cambria"/>
      </w:rPr>
    </w:lvl>
    <w:lvl w:ilvl="2">
      <w:start w:val="1"/>
      <w:numFmt w:val="decimal"/>
      <w:pStyle w:val="895"/>
      <w:isLgl w:val="false"/>
      <w:suff w:val="tab"/>
      <w:lvlText w:val="%1.%2.%3."/>
      <w:lvlJc w:val="left"/>
      <w:pPr>
        <w:ind w:left="1080" w:hanging="720"/>
        <w:widowControl/>
      </w:pPr>
    </w:lvl>
    <w:lvl w:ilvl="3">
      <w:start w:val="1"/>
      <w:numFmt w:val="decimal"/>
      <w:isLgl w:val="false"/>
      <w:suff w:val="tab"/>
      <w:lvlText w:val="%1.%2.%3.%4."/>
      <w:lvlJc w:val="left"/>
      <w:pPr>
        <w:ind w:left="1440" w:hanging="1080"/>
        <w:widowControl/>
      </w:pPr>
    </w:lvl>
    <w:lvl w:ilvl="4">
      <w:start w:val="1"/>
      <w:numFmt w:val="decimal"/>
      <w:isLgl w:val="false"/>
      <w:suff w:val="tab"/>
      <w:lvlText w:val="%1.%2.%3.%4.%5."/>
      <w:lvlJc w:val="left"/>
      <w:pPr>
        <w:ind w:left="1440" w:hanging="1080"/>
        <w:widowControl/>
      </w:pPr>
    </w:lvl>
    <w:lvl w:ilvl="5">
      <w:start w:val="1"/>
      <w:numFmt w:val="decimal"/>
      <w:isLgl w:val="false"/>
      <w:suff w:val="tab"/>
      <w:lvlText w:val="%1.%2.%3.%4.%5.%6."/>
      <w:lvlJc w:val="left"/>
      <w:pPr>
        <w:ind w:left="1800" w:hanging="1440"/>
        <w:widowControl/>
      </w:pPr>
    </w:lvl>
    <w:lvl w:ilvl="6">
      <w:start w:val="1"/>
      <w:numFmt w:val="decimal"/>
      <w:isLgl w:val="false"/>
      <w:suff w:val="tab"/>
      <w:lvlText w:val="%1.%2.%3.%4.%5.%6.%7."/>
      <w:lvlJc w:val="left"/>
      <w:pPr>
        <w:ind w:left="1800" w:hanging="1440"/>
        <w:widowControl/>
      </w:pPr>
    </w:lvl>
    <w:lvl w:ilvl="7">
      <w:start w:val="1"/>
      <w:numFmt w:val="decimal"/>
      <w:isLgl w:val="false"/>
      <w:suff w:val="tab"/>
      <w:lvlText w:val="%1.%2.%3.%4.%5.%6.%7.%8."/>
      <w:lvlJc w:val="left"/>
      <w:pPr>
        <w:ind w:left="2160" w:hanging="1800"/>
        <w:widowControl/>
      </w:pPr>
    </w:lvl>
    <w:lvl w:ilvl="8">
      <w:start w:val="1"/>
      <w:numFmt w:val="decimal"/>
      <w:isLgl w:val="false"/>
      <w:suff w:val="tab"/>
      <w:lvlText w:val="%1.%2.%3.%4.%5.%6.%7.%8.%9."/>
      <w:lvlJc w:val="left"/>
      <w:pPr>
        <w:ind w:left="2160" w:hanging="1800"/>
        <w:widowControl/>
      </w:pPr>
    </w:lvl>
  </w:abstractNum>
  <w:abstractNum w:abstractNumId="7">
    <w:multiLevelType w:val="hybridMultilevel"/>
    <w:lvl w:ilvl="0">
      <w:start w:val="1"/>
      <w:numFmt w:val="decimal"/>
      <w:pStyle w:val="907"/>
      <w:isLgl w:val="false"/>
      <w:suff w:val="tab"/>
      <w:lvlText w:val="%1."/>
      <w:lvlJc w:val="left"/>
      <w:pPr>
        <w:ind w:left="1209" w:hanging="360"/>
        <w:widowControl/>
        <w:tabs>
          <w:tab w:val="left" w:pos="1209" w:leader="none"/>
        </w:tabs>
      </w:p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8">
    <w:multiLevelType w:val="hybridMultilevel"/>
    <w:lvl w:ilvl="0">
      <w:start w:val="1"/>
      <w:numFmt w:val="decimal"/>
      <w:isLgl w:val="false"/>
      <w:suff w:val="tab"/>
      <w:lvlText w:val="%1"/>
      <w:lvlJc w:val="left"/>
      <w:pPr>
        <w:ind w:left="360" w:hanging="360"/>
        <w:widowControl/>
        <w:tabs>
          <w:tab w:val="left" w:pos="360" w:leader="none"/>
        </w:tabs>
      </w:pPr>
    </w:lvl>
    <w:lvl w:ilvl="1">
      <w:start w:val="1"/>
      <w:numFmt w:val="decimal"/>
      <w:isLgl w:val="false"/>
      <w:suff w:val="tab"/>
      <w:lvlText w:val="%1.%2"/>
      <w:lvlJc w:val="left"/>
      <w:pPr>
        <w:ind w:left="792" w:hanging="432"/>
        <w:widowControl/>
        <w:tabs>
          <w:tab w:val="left" w:pos="792" w:leader="none"/>
        </w:tabs>
      </w:pPr>
    </w:lvl>
    <w:lvl w:ilvl="2">
      <w:start w:val="1"/>
      <w:numFmt w:val="decimal"/>
      <w:pStyle w:val="931"/>
      <w:isLgl w:val="false"/>
      <w:suff w:val="tab"/>
      <w:lvlText w:val="%1.%2.%3"/>
      <w:lvlJc w:val="left"/>
      <w:pPr>
        <w:ind w:left="1224" w:hanging="504"/>
        <w:widowControl/>
        <w:tabs>
          <w:tab w:val="left" w:pos="1440" w:leader="none"/>
        </w:tabs>
      </w:pPr>
    </w:lvl>
    <w:lvl w:ilvl="3">
      <w:start w:val="1"/>
      <w:numFmt w:val="decimal"/>
      <w:isLgl w:val="false"/>
      <w:suff w:val="tab"/>
      <w:lvlText w:val="%1.%2.%3.%4"/>
      <w:lvlJc w:val="left"/>
      <w:pPr>
        <w:ind w:left="1728" w:hanging="648"/>
        <w:widowControl/>
        <w:tabs>
          <w:tab w:val="left" w:pos="1800" w:leader="none"/>
        </w:tabs>
      </w:pPr>
    </w:lvl>
    <w:lvl w:ilvl="4">
      <w:start w:val="1"/>
      <w:numFmt w:val="decimal"/>
      <w:isLgl w:val="false"/>
      <w:suff w:val="tab"/>
      <w:lvlText w:val="%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9">
    <w:multiLevelType w:val="hybridMultilevel"/>
    <w:lvl w:ilvl="0">
      <w:start w:val="1"/>
      <w:numFmt w:val="decimal"/>
      <w:isLgl w:val="false"/>
      <w:suff w:val="tab"/>
      <w:lvlText w:val="%1"/>
      <w:lvlJc w:val="left"/>
      <w:pPr>
        <w:ind w:left="1196" w:hanging="765"/>
        <w:widowControl/>
      </w:pPr>
      <w:rPr>
        <w:rFonts w:ascii="Arial" w:hAnsi="Arial"/>
        <w:sz w:val="27"/>
      </w:rPr>
    </w:lvl>
    <w:lvl w:ilvl="1">
      <w:start w:val="1"/>
      <w:numFmt w:val="decimal"/>
      <w:pStyle w:val="935"/>
      <w:isLgl w:val="false"/>
      <w:suff w:val="tab"/>
      <w:lvlText w:val="%1.%2"/>
      <w:lvlJc w:val="left"/>
      <w:pPr>
        <w:ind w:left="1253" w:hanging="675"/>
        <w:widowControl/>
      </w:pPr>
      <w:rPr>
        <w:rFonts w:ascii="Arial" w:hAnsi="Arial"/>
        <w:sz w:val="24"/>
      </w:rPr>
    </w:lvl>
    <w:lvl w:ilvl="2">
      <w:start w:val="1"/>
      <w:numFmt w:val="decimal"/>
      <w:pStyle w:val="1967"/>
      <w:isLgl w:val="false"/>
      <w:suff w:val="tab"/>
      <w:lvlText w:val="%1.%2.%3"/>
      <w:lvlJc w:val="left"/>
      <w:pPr>
        <w:ind w:left="1445" w:hanging="720"/>
        <w:widowControl/>
      </w:pPr>
      <w:rPr>
        <w:rFonts w:ascii="Arial" w:hAnsi="Arial"/>
        <w:sz w:val="24"/>
      </w:rPr>
    </w:lvl>
    <w:lvl w:ilvl="3">
      <w:start w:val="1"/>
      <w:numFmt w:val="decimal"/>
      <w:pStyle w:val="1815"/>
      <w:isLgl w:val="false"/>
      <w:suff w:val="tab"/>
      <w:lvlText w:val="%1.%2.%3.%4"/>
      <w:lvlJc w:val="left"/>
      <w:pPr>
        <w:ind w:left="1952" w:hanging="1080"/>
        <w:widowControl/>
      </w:pPr>
      <w:rPr>
        <w:rFonts w:ascii="Arial" w:hAnsi="Arial"/>
        <w:sz w:val="24"/>
      </w:rPr>
    </w:lvl>
    <w:lvl w:ilvl="4">
      <w:start w:val="1"/>
      <w:numFmt w:val="decimal"/>
      <w:isLgl w:val="false"/>
      <w:suff w:val="tab"/>
      <w:lvlText w:val="%1.%2.%3.%4.%5"/>
      <w:lvlJc w:val="left"/>
      <w:pPr>
        <w:ind w:left="2099" w:hanging="1080"/>
        <w:widowControl/>
      </w:pPr>
      <w:rPr>
        <w:rFonts w:ascii="Arial" w:hAnsi="Arial"/>
        <w:sz w:val="24"/>
      </w:rPr>
    </w:lvl>
    <w:lvl w:ilvl="5">
      <w:start w:val="1"/>
      <w:numFmt w:val="decimal"/>
      <w:isLgl w:val="false"/>
      <w:suff w:val="tab"/>
      <w:lvlText w:val="%1.%2.%3.%4.%5.%6"/>
      <w:lvlJc w:val="left"/>
      <w:pPr>
        <w:ind w:left="2606" w:hanging="1440"/>
        <w:widowControl/>
      </w:pPr>
      <w:rPr>
        <w:rFonts w:ascii="Arial" w:hAnsi="Arial"/>
        <w:sz w:val="24"/>
      </w:rPr>
    </w:lvl>
    <w:lvl w:ilvl="6">
      <w:start w:val="1"/>
      <w:numFmt w:val="decimal"/>
      <w:isLgl w:val="false"/>
      <w:suff w:val="tab"/>
      <w:lvlText w:val="%1.%2.%3.%4.%5.%6.%7"/>
      <w:lvlJc w:val="left"/>
      <w:pPr>
        <w:ind w:left="2753" w:hanging="1440"/>
        <w:widowControl/>
      </w:pPr>
      <w:rPr>
        <w:rFonts w:ascii="Arial" w:hAnsi="Arial"/>
        <w:sz w:val="24"/>
      </w:rPr>
    </w:lvl>
    <w:lvl w:ilvl="7">
      <w:start w:val="1"/>
      <w:numFmt w:val="decimal"/>
      <w:isLgl w:val="false"/>
      <w:suff w:val="tab"/>
      <w:lvlText w:val="%1.%2.%3.%4.%5.%6.%7.%8"/>
      <w:lvlJc w:val="left"/>
      <w:pPr>
        <w:ind w:left="3260" w:hanging="1800"/>
        <w:widowControl/>
      </w:pPr>
      <w:rPr>
        <w:rFonts w:ascii="Arial" w:hAnsi="Arial"/>
        <w:sz w:val="24"/>
      </w:rPr>
    </w:lvl>
    <w:lvl w:ilvl="8">
      <w:start w:val="1"/>
      <w:numFmt w:val="decimal"/>
      <w:isLgl w:val="false"/>
      <w:suff w:val="tab"/>
      <w:lvlText w:val="%1.%2.%3.%4.%5.%6.%7.%8.%9"/>
      <w:lvlJc w:val="left"/>
      <w:pPr>
        <w:ind w:left="3767" w:hanging="2160"/>
        <w:widowControl/>
      </w:pPr>
      <w:rPr>
        <w:rFonts w:ascii="Arial" w:hAnsi="Arial"/>
        <w:sz w:val="24"/>
      </w:rPr>
    </w:lvl>
  </w:abstractNum>
  <w:abstractNum w:abstractNumId="10">
    <w:multiLevelType w:val="hybridMultilevel"/>
    <w:lvl w:ilvl="0">
      <w:start w:val="1"/>
      <w:numFmt w:val="bullet"/>
      <w:isLgl w:val="false"/>
      <w:suff w:val="tab"/>
      <w:lvlText w:val=""/>
      <w:lvlJc w:val="left"/>
      <w:pPr>
        <w:ind w:left="862" w:hanging="360"/>
        <w:widowControl/>
      </w:pPr>
      <w:rPr>
        <w:rFonts w:ascii="Symbol" w:hAnsi="Symbol"/>
      </w:rPr>
    </w:lvl>
    <w:lvl w:ilvl="1">
      <w:start w:val="1"/>
      <w:numFmt w:val="decimal"/>
      <w:pStyle w:val="1509"/>
      <w:isLgl w:val="false"/>
      <w:suff w:val="tab"/>
      <w:lvlText w:val="%2."/>
      <w:lvlJc w:val="left"/>
      <w:pPr>
        <w:ind w:left="1440" w:hanging="360"/>
        <w:widowControl/>
        <w:tabs>
          <w:tab w:val="left" w:pos="1440" w:leader="none"/>
        </w:tabs>
      </w:pPr>
    </w:lvl>
    <w:lvl w:ilvl="2">
      <w:start w:val="1"/>
      <w:numFmt w:val="decimal"/>
      <w:pStyle w:val="947"/>
      <w:isLgl w:val="false"/>
      <w:suff w:val="tab"/>
      <w:lvlText w:val="%3."/>
      <w:lvlJc w:val="left"/>
      <w:pPr>
        <w:ind w:left="2160" w:hanging="360"/>
        <w:widowControl/>
        <w:tabs>
          <w:tab w:val="left" w:pos="2160" w:leader="none"/>
        </w:tabs>
      </w:pPr>
    </w:lvl>
    <w:lvl w:ilvl="3">
      <w:start w:val="1"/>
      <w:numFmt w:val="decimal"/>
      <w:isLgl w:val="false"/>
      <w:suff w:val="tab"/>
      <w:lvlText w:val="%4."/>
      <w:lvlJc w:val="left"/>
      <w:pPr>
        <w:ind w:left="2880" w:hanging="360"/>
        <w:widowControl/>
        <w:tabs>
          <w:tab w:val="left" w:pos="2880" w:leader="none"/>
        </w:tabs>
      </w:pPr>
    </w:lvl>
    <w:lvl w:ilvl="4">
      <w:start w:val="1"/>
      <w:numFmt w:val="decimal"/>
      <w:isLgl w:val="false"/>
      <w:suff w:val="tab"/>
      <w:lvlText w:val="%5."/>
      <w:lvlJc w:val="left"/>
      <w:pPr>
        <w:ind w:left="3600" w:hanging="360"/>
        <w:widowControl/>
        <w:tabs>
          <w:tab w:val="left" w:pos="3600" w:leader="none"/>
        </w:tabs>
      </w:pPr>
    </w:lvl>
    <w:lvl w:ilvl="5">
      <w:start w:val="1"/>
      <w:numFmt w:val="decimal"/>
      <w:isLgl w:val="false"/>
      <w:suff w:val="tab"/>
      <w:lvlText w:val="%6."/>
      <w:lvlJc w:val="left"/>
      <w:pPr>
        <w:ind w:left="4320" w:hanging="360"/>
        <w:widowControl/>
        <w:tabs>
          <w:tab w:val="left" w:pos="4320" w:leader="none"/>
        </w:tabs>
      </w:pPr>
    </w:lvl>
    <w:lvl w:ilvl="6">
      <w:start w:val="1"/>
      <w:numFmt w:val="decimal"/>
      <w:isLgl w:val="false"/>
      <w:suff w:val="tab"/>
      <w:lvlText w:val="%7."/>
      <w:lvlJc w:val="left"/>
      <w:pPr>
        <w:ind w:left="5040" w:hanging="360"/>
        <w:widowControl/>
        <w:tabs>
          <w:tab w:val="left" w:pos="5040" w:leader="none"/>
        </w:tabs>
      </w:pPr>
    </w:lvl>
    <w:lvl w:ilvl="7">
      <w:start w:val="1"/>
      <w:numFmt w:val="decimal"/>
      <w:isLgl w:val="false"/>
      <w:suff w:val="tab"/>
      <w:lvlText w:val="%8."/>
      <w:lvlJc w:val="left"/>
      <w:pPr>
        <w:ind w:left="5760" w:hanging="360"/>
        <w:widowControl/>
        <w:tabs>
          <w:tab w:val="left" w:pos="5760" w:leader="none"/>
        </w:tabs>
      </w:pPr>
    </w:lvl>
    <w:lvl w:ilvl="8">
      <w:start w:val="1"/>
      <w:numFmt w:val="decimal"/>
      <w:isLgl w:val="false"/>
      <w:suff w:val="tab"/>
      <w:lvlText w:val="%9."/>
      <w:lvlJc w:val="left"/>
      <w:pPr>
        <w:ind w:left="6480" w:hanging="360"/>
        <w:widowControl/>
        <w:tabs>
          <w:tab w:val="left" w:pos="6480" w:leader="none"/>
        </w:tabs>
      </w:pPr>
    </w:lvl>
  </w:abstractNum>
  <w:abstractNum w:abstractNumId="11">
    <w:multiLevelType w:val="hybridMultilevel"/>
    <w:lvl w:ilvl="0">
      <w:start w:val="3"/>
      <w:numFmt w:val="decimal"/>
      <w:pStyle w:val="985"/>
      <w:isLgl w:val="false"/>
      <w:suff w:val="tab"/>
      <w:lvlText w:val="%1."/>
      <w:lvlJc w:val="left"/>
      <w:pPr>
        <w:ind w:left="390" w:hanging="390"/>
        <w:widowControl/>
        <w:tabs>
          <w:tab w:val="left" w:pos="390" w:leader="none"/>
        </w:tabs>
      </w:pPr>
    </w:lvl>
    <w:lvl w:ilvl="1">
      <w:start w:val="1"/>
      <w:numFmt w:val="decimal"/>
      <w:isLgl w:val="false"/>
      <w:suff w:val="tab"/>
      <w:lvlText w:val="%1.%2."/>
      <w:lvlJc w:val="left"/>
      <w:pPr>
        <w:ind w:left="957" w:hanging="390"/>
        <w:widowControl/>
        <w:tabs>
          <w:tab w:val="left" w:pos="957" w:leader="none"/>
        </w:tabs>
      </w:pPr>
    </w:lvl>
    <w:lvl w:ilvl="2">
      <w:start w:val="1"/>
      <w:numFmt w:val="decimal"/>
      <w:isLgl w:val="false"/>
      <w:suff w:val="tab"/>
      <w:lvlText w:val="%1.%2.%3."/>
      <w:lvlJc w:val="left"/>
      <w:pPr>
        <w:ind w:left="1854" w:hanging="720"/>
        <w:widowControl/>
        <w:tabs>
          <w:tab w:val="left" w:pos="1854" w:leader="none"/>
        </w:tabs>
      </w:pPr>
    </w:lvl>
    <w:lvl w:ilvl="3">
      <w:start w:val="1"/>
      <w:numFmt w:val="decimal"/>
      <w:isLgl w:val="false"/>
      <w:suff w:val="tab"/>
      <w:lvlText w:val="%1.%2.%3.%4."/>
      <w:lvlJc w:val="left"/>
      <w:pPr>
        <w:ind w:left="2421" w:hanging="720"/>
        <w:widowControl/>
        <w:tabs>
          <w:tab w:val="left" w:pos="2421" w:leader="none"/>
        </w:tabs>
      </w:pPr>
    </w:lvl>
    <w:lvl w:ilvl="4">
      <w:start w:val="1"/>
      <w:numFmt w:val="decimal"/>
      <w:isLgl w:val="false"/>
      <w:suff w:val="tab"/>
      <w:lvlText w:val="%1.%2.%3.%4.%5."/>
      <w:lvlJc w:val="left"/>
      <w:pPr>
        <w:ind w:left="2988" w:hanging="720"/>
        <w:widowControl/>
        <w:tabs>
          <w:tab w:val="left" w:pos="2988" w:leader="none"/>
        </w:tabs>
      </w:pPr>
    </w:lvl>
    <w:lvl w:ilvl="5">
      <w:start w:val="1"/>
      <w:numFmt w:val="decimal"/>
      <w:isLgl w:val="false"/>
      <w:suff w:val="tab"/>
      <w:lvlText w:val="%1.%2.%3.%4.%5.%6."/>
      <w:lvlJc w:val="left"/>
      <w:pPr>
        <w:ind w:left="3915" w:hanging="1080"/>
        <w:widowControl/>
        <w:tabs>
          <w:tab w:val="left" w:pos="3915" w:leader="none"/>
        </w:tabs>
      </w:pPr>
    </w:lvl>
    <w:lvl w:ilvl="6">
      <w:start w:val="1"/>
      <w:numFmt w:val="decimal"/>
      <w:isLgl w:val="false"/>
      <w:suff w:val="tab"/>
      <w:lvlText w:val="%1.%2.%3.%4.%5.%6.%7."/>
      <w:lvlJc w:val="left"/>
      <w:pPr>
        <w:ind w:left="4482" w:hanging="1080"/>
        <w:widowControl/>
        <w:tabs>
          <w:tab w:val="left" w:pos="4482" w:leader="none"/>
        </w:tabs>
      </w:pPr>
    </w:lvl>
    <w:lvl w:ilvl="7">
      <w:start w:val="1"/>
      <w:numFmt w:val="decimal"/>
      <w:isLgl w:val="false"/>
      <w:suff w:val="tab"/>
      <w:lvlText w:val="%1.%2.%3.%4.%5.%6.%7.%8."/>
      <w:lvlJc w:val="left"/>
      <w:pPr>
        <w:ind w:left="5409" w:hanging="1440"/>
        <w:widowControl/>
        <w:tabs>
          <w:tab w:val="left" w:pos="5409" w:leader="none"/>
        </w:tabs>
      </w:pPr>
    </w:lvl>
    <w:lvl w:ilvl="8">
      <w:start w:val="1"/>
      <w:numFmt w:val="decimal"/>
      <w:isLgl w:val="false"/>
      <w:suff w:val="tab"/>
      <w:lvlText w:val="%1.%2.%3.%4.%5.%6.%7.%8.%9."/>
      <w:lvlJc w:val="left"/>
      <w:pPr>
        <w:ind w:left="5976" w:hanging="1440"/>
        <w:widowControl/>
        <w:tabs>
          <w:tab w:val="left" w:pos="5976" w:leader="none"/>
        </w:tabs>
      </w:pPr>
    </w:lvl>
  </w:abstractNum>
  <w:abstractNum w:abstractNumId="12">
    <w:multiLevelType w:val="hybridMultilevel"/>
    <w:lvl w:ilvl="0">
      <w:start w:val="1"/>
      <w:numFmt w:val="decimal"/>
      <w:pStyle w:val="2267"/>
      <w:isLgl w:val="false"/>
      <w:suff w:val="tab"/>
      <w:lvlText w:val="1.%1"/>
      <w:lvlJc w:val="left"/>
      <w:pPr>
        <w:ind w:firstLine="567"/>
        <w:widowControl/>
        <w:tabs>
          <w:tab w:val="left" w:pos="927" w:leader="none"/>
        </w:tabs>
      </w:pPr>
    </w:lvl>
    <w:lvl w:ilvl="1">
      <w:start w:val="1"/>
      <w:numFmt w:val="decimal"/>
      <w:isLgl w:val="false"/>
      <w:suff w:val="tab"/>
      <w:lvlText w:val="%2."/>
      <w:lvlJc w:val="left"/>
      <w:pPr>
        <w:ind w:left="1440" w:hanging="360"/>
        <w:widowControl/>
        <w:tabs>
          <w:tab w:val="left" w:pos="1440" w:leader="none"/>
        </w:tabs>
      </w:pPr>
    </w:lvl>
    <w:lvl w:ilvl="2">
      <w:start w:val="1"/>
      <w:numFmt w:val="lowerRoman"/>
      <w:isLgl w:val="false"/>
      <w:suff w:val="tab"/>
      <w:lvlText w:val="%3."/>
      <w:lvlJc w:val="right"/>
      <w:pPr>
        <w:ind w:left="2160" w:hanging="180"/>
        <w:widowControl/>
        <w:tabs>
          <w:tab w:val="left" w:pos="2160" w:leader="none"/>
        </w:tabs>
      </w:pPr>
    </w:lvl>
    <w:lvl w:ilvl="3">
      <w:start w:val="1"/>
      <w:numFmt w:val="decimal"/>
      <w:isLgl w:val="false"/>
      <w:suff w:val="tab"/>
      <w:lvlText w:val="%4."/>
      <w:lvlJc w:val="left"/>
      <w:pPr>
        <w:ind w:left="2880" w:hanging="360"/>
        <w:widowControl/>
        <w:tabs>
          <w:tab w:val="left" w:pos="2880" w:leader="none"/>
        </w:tabs>
      </w:pPr>
    </w:lvl>
    <w:lvl w:ilvl="4">
      <w:start w:val="1"/>
      <w:numFmt w:val="decimal"/>
      <w:isLgl w:val="false"/>
      <w:suff w:val="tab"/>
      <w:lvlText w:val="%5."/>
      <w:lvlJc w:val="left"/>
      <w:pPr>
        <w:ind w:left="3600" w:hanging="360"/>
        <w:widowControl/>
        <w:tabs>
          <w:tab w:val="left" w:pos="3600" w:leader="none"/>
        </w:tabs>
      </w:pPr>
    </w:lvl>
    <w:lvl w:ilvl="5">
      <w:start w:val="1"/>
      <w:numFmt w:val="decimal"/>
      <w:isLgl w:val="false"/>
      <w:suff w:val="tab"/>
      <w:lvlText w:val="%6."/>
      <w:lvlJc w:val="left"/>
      <w:pPr>
        <w:ind w:left="4320" w:hanging="360"/>
        <w:widowControl/>
        <w:tabs>
          <w:tab w:val="left" w:pos="4320" w:leader="none"/>
        </w:tabs>
      </w:pPr>
    </w:lvl>
    <w:lvl w:ilvl="6">
      <w:start w:val="1"/>
      <w:numFmt w:val="decimal"/>
      <w:isLgl w:val="false"/>
      <w:suff w:val="tab"/>
      <w:lvlText w:val="%7."/>
      <w:lvlJc w:val="left"/>
      <w:pPr>
        <w:ind w:left="5040" w:hanging="360"/>
        <w:widowControl/>
        <w:tabs>
          <w:tab w:val="left" w:pos="5040" w:leader="none"/>
        </w:tabs>
      </w:pPr>
    </w:lvl>
    <w:lvl w:ilvl="7">
      <w:start w:val="1"/>
      <w:numFmt w:val="decimal"/>
      <w:isLgl w:val="false"/>
      <w:suff w:val="tab"/>
      <w:lvlText w:val="%8."/>
      <w:lvlJc w:val="left"/>
      <w:pPr>
        <w:ind w:left="5760" w:hanging="360"/>
        <w:widowControl/>
        <w:tabs>
          <w:tab w:val="left" w:pos="5760" w:leader="none"/>
        </w:tabs>
      </w:pPr>
    </w:lvl>
    <w:lvl w:ilvl="8">
      <w:start w:val="1"/>
      <w:numFmt w:val="decimal"/>
      <w:isLgl w:val="false"/>
      <w:suff w:val="tab"/>
      <w:lvlText w:val="%9."/>
      <w:lvlJc w:val="left"/>
      <w:pPr>
        <w:ind w:left="6480" w:hanging="360"/>
        <w:widowControl/>
        <w:tabs>
          <w:tab w:val="left" w:pos="6480" w:leader="none"/>
        </w:tabs>
      </w:pPr>
    </w:lvl>
  </w:abstractNum>
  <w:abstractNum w:abstractNumId="13">
    <w:multiLevelType w:val="hybridMultilevel"/>
    <w:lvl w:ilvl="0">
      <w:start w:val="1"/>
      <w:numFmt w:val="decimal"/>
      <w:isLgl w:val="false"/>
      <w:suff w:val="tab"/>
      <w:lvlText w:val="%1."/>
      <w:lvlJc w:val="left"/>
      <w:pPr>
        <w:ind w:left="360" w:hanging="360"/>
        <w:widowControl/>
        <w:tabs>
          <w:tab w:val="left" w:pos="360" w:leader="none"/>
        </w:tabs>
      </w:pPr>
    </w:lvl>
    <w:lvl w:ilvl="1">
      <w:start w:val="3"/>
      <w:numFmt w:val="decimal"/>
      <w:isLgl w:val="false"/>
      <w:suff w:val="tab"/>
      <w:lvlText w:val="%1.%2."/>
      <w:lvlJc w:val="left"/>
      <w:pPr>
        <w:ind w:left="792" w:hanging="432"/>
        <w:widowControl/>
        <w:tabs>
          <w:tab w:val="left" w:pos="792" w:leader="none"/>
        </w:tabs>
      </w:pPr>
    </w:lvl>
    <w:lvl w:ilvl="2">
      <w:start w:val="1"/>
      <w:numFmt w:val="decimal"/>
      <w:pStyle w:val="1025"/>
      <w:isLgl w:val="false"/>
      <w:suff w:val="tab"/>
      <w:lvlText w:val="%1.%2.%3."/>
      <w:lvlJc w:val="left"/>
      <w:pPr>
        <w:ind w:left="397"/>
        <w:widowControl/>
        <w:tabs>
          <w:tab w:val="left" w:pos="397" w:leader="none"/>
        </w:tabs>
      </w:pPr>
    </w:lvl>
    <w:lvl w:ilvl="3">
      <w:start w:val="1"/>
      <w:numFmt w:val="decimal"/>
      <w:isLgl w:val="false"/>
      <w:suff w:val="tab"/>
      <w:lvlText w:val="%1.%2.%3.%4."/>
      <w:lvlJc w:val="left"/>
      <w:pPr>
        <w:ind w:left="1728" w:hanging="648"/>
        <w:widowControl/>
        <w:tabs>
          <w:tab w:val="left" w:pos="1800" w:leader="none"/>
        </w:tabs>
      </w:pPr>
    </w:lvl>
    <w:lvl w:ilvl="4">
      <w:start w:val="1"/>
      <w:numFmt w:val="decimal"/>
      <w:isLgl w:val="false"/>
      <w:suff w:val="tab"/>
      <w:lvlText w:val="%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14">
    <w:multiLevelType w:val="hybridMultilevel"/>
    <w:lvl w:ilvl="0">
      <w:start w:val="1"/>
      <w:numFmt w:val="decimal"/>
      <w:pStyle w:val="1861"/>
      <w:isLgl w:val="false"/>
      <w:suff w:val="tab"/>
      <w:lvlText w:val="%1."/>
      <w:lvlJc w:val="left"/>
      <w:pPr>
        <w:ind w:left="4188" w:hanging="360"/>
        <w:widowControl/>
        <w:tabs>
          <w:tab w:val="left" w:pos="4188" w:leader="none"/>
        </w:tabs>
      </w:pPr>
    </w:lvl>
    <w:lvl w:ilvl="1">
      <w:start w:val="1"/>
      <w:numFmt w:val="decimal"/>
      <w:pStyle w:val="1483"/>
      <w:isLgl w:val="false"/>
      <w:suff w:val="tab"/>
      <w:lvlText w:val="%1.%2"/>
      <w:lvlJc w:val="left"/>
      <w:pPr>
        <w:ind w:left="4548" w:hanging="360"/>
        <w:widowControl/>
        <w:tabs>
          <w:tab w:val="left" w:pos="4548" w:leader="none"/>
        </w:tabs>
      </w:pPr>
    </w:lvl>
    <w:lvl w:ilvl="2">
      <w:start w:val="1"/>
      <w:numFmt w:val="decimal"/>
      <w:pStyle w:val="2465"/>
      <w:isLgl w:val="false"/>
      <w:suff w:val="tab"/>
      <w:lvlText w:val="%1.%2.%3"/>
      <w:lvlJc w:val="left"/>
      <w:pPr>
        <w:ind w:left="5323" w:hanging="360"/>
        <w:widowControl/>
        <w:tabs>
          <w:tab w:val="left" w:pos="5323" w:leader="none"/>
        </w:tabs>
      </w:pPr>
    </w:lvl>
    <w:lvl w:ilvl="3">
      <w:start w:val="1"/>
      <w:numFmt w:val="decimal"/>
      <w:pStyle w:val="2029"/>
      <w:isLgl w:val="false"/>
      <w:suff w:val="tab"/>
      <w:lvlText w:val="%1.%2.%3.%4"/>
      <w:lvlJc w:val="left"/>
      <w:pPr>
        <w:ind w:left="5606" w:hanging="360"/>
        <w:widowControl/>
        <w:tabs>
          <w:tab w:val="left" w:pos="5606" w:leader="none"/>
        </w:tabs>
      </w:pPr>
    </w:lvl>
    <w:lvl w:ilvl="4">
      <w:start w:val="1"/>
      <w:numFmt w:val="decimal"/>
      <w:pStyle w:val="1521"/>
      <w:isLgl w:val="false"/>
      <w:suff w:val="tab"/>
      <w:lvlText w:val="%1.%2.%3.%4.%5"/>
      <w:lvlJc w:val="left"/>
      <w:pPr>
        <w:ind w:left="5628" w:hanging="360"/>
        <w:widowControl/>
        <w:tabs>
          <w:tab w:val="left" w:pos="5628" w:leader="none"/>
        </w:tabs>
      </w:pPr>
    </w:lvl>
    <w:lvl w:ilvl="5">
      <w:start w:val="1"/>
      <w:numFmt w:val="decimal"/>
      <w:pStyle w:val="2065"/>
      <w:isLgl w:val="false"/>
      <w:suff w:val="tab"/>
      <w:lvlText w:val="%1.%2.%3.%4.%5.%6"/>
      <w:lvlJc w:val="left"/>
      <w:pPr>
        <w:ind w:left="5988" w:hanging="360"/>
        <w:widowControl/>
        <w:tabs>
          <w:tab w:val="left" w:pos="5988" w:leader="none"/>
        </w:tabs>
      </w:pPr>
    </w:lvl>
    <w:lvl w:ilvl="6">
      <w:start w:val="1"/>
      <w:numFmt w:val="decimal"/>
      <w:pStyle w:val="1741"/>
      <w:isLgl w:val="false"/>
      <w:suff w:val="tab"/>
      <w:lvlText w:val="%1.%2.%3.%4.%5.%6.%7"/>
      <w:lvlJc w:val="left"/>
      <w:pPr>
        <w:ind w:left="6348" w:hanging="360"/>
        <w:widowControl/>
        <w:tabs>
          <w:tab w:val="left" w:pos="6348" w:leader="none"/>
        </w:tabs>
      </w:pPr>
    </w:lvl>
    <w:lvl w:ilvl="7">
      <w:start w:val="1"/>
      <w:numFmt w:val="lowerLetter"/>
      <w:isLgl w:val="false"/>
      <w:suff w:val="tab"/>
      <w:lvlText w:val="%8."/>
      <w:lvlJc w:val="left"/>
      <w:pPr>
        <w:ind w:left="6708" w:hanging="360"/>
        <w:widowControl/>
        <w:tabs>
          <w:tab w:val="left" w:pos="6708" w:leader="none"/>
        </w:tabs>
      </w:pPr>
    </w:lvl>
    <w:lvl w:ilvl="8">
      <w:start w:val="1"/>
      <w:numFmt w:val="lowerRoman"/>
      <w:isLgl w:val="false"/>
      <w:suff w:val="tab"/>
      <w:lvlText w:val="%9."/>
      <w:lvlJc w:val="left"/>
      <w:pPr>
        <w:ind w:left="7068" w:hanging="360"/>
        <w:widowControl/>
        <w:tabs>
          <w:tab w:val="left" w:pos="7068" w:leader="none"/>
        </w:tabs>
      </w:pPr>
    </w:lvl>
  </w:abstractNum>
  <w:abstractNum w:abstractNumId="15">
    <w:multiLevelType w:val="hybridMultilevel"/>
    <w:lvl w:ilvl="0">
      <w:start w:val="2"/>
      <w:numFmt w:val="decimal"/>
      <w:isLgl w:val="false"/>
      <w:suff w:val="tab"/>
      <w:lvlText w:val="%1."/>
      <w:lvlJc w:val="left"/>
      <w:pPr>
        <w:ind w:left="283" w:hanging="360"/>
        <w:widowControl/>
        <w:tabs>
          <w:tab w:val="left" w:pos="283" w:leader="none"/>
        </w:tabs>
      </w:pPr>
    </w:lvl>
    <w:lvl w:ilvl="1">
      <w:start w:val="1"/>
      <w:numFmt w:val="decimal"/>
      <w:isLgl w:val="false"/>
      <w:suff w:val="tab"/>
      <w:lvlText w:val="%1.%2."/>
      <w:lvlJc w:val="left"/>
      <w:pPr>
        <w:ind w:left="283"/>
        <w:widowControl/>
        <w:tabs>
          <w:tab w:val="left" w:pos="283" w:leader="none"/>
        </w:tabs>
      </w:pPr>
    </w:lvl>
    <w:lvl w:ilvl="2">
      <w:start w:val="2"/>
      <w:numFmt w:val="decimal"/>
      <w:isLgl w:val="false"/>
      <w:suff w:val="tab"/>
      <w:lvlText w:val="%1.%2.%3."/>
      <w:lvlJc w:val="left"/>
      <w:pPr>
        <w:ind w:left="1147" w:hanging="504"/>
        <w:widowControl/>
        <w:tabs>
          <w:tab w:val="left" w:pos="1363" w:leader="none"/>
        </w:tabs>
      </w:pPr>
    </w:lvl>
    <w:lvl w:ilvl="3">
      <w:start w:val="1"/>
      <w:numFmt w:val="decimal"/>
      <w:pStyle w:val="1087"/>
      <w:isLgl w:val="false"/>
      <w:suff w:val="tab"/>
      <w:lvlText w:val="%1.%2.%3.%4."/>
      <w:lvlJc w:val="left"/>
      <w:pPr>
        <w:ind w:left="567"/>
        <w:widowControl/>
        <w:tabs>
          <w:tab w:val="left" w:pos="567"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16">
    <w:multiLevelType w:val="hybridMultilevel"/>
    <w:lvl w:ilvl="0">
      <w:start w:val="2"/>
      <w:numFmt w:val="decimal"/>
      <w:isLgl w:val="false"/>
      <w:suff w:val="tab"/>
      <w:lvlText w:val="%1."/>
      <w:lvlJc w:val="left"/>
      <w:pPr>
        <w:ind w:left="283" w:hanging="360"/>
        <w:widowControl/>
        <w:tabs>
          <w:tab w:val="left" w:pos="283" w:leader="none"/>
        </w:tabs>
      </w:pPr>
    </w:lvl>
    <w:lvl w:ilvl="1">
      <w:start w:val="4"/>
      <w:numFmt w:val="decimal"/>
      <w:isLgl w:val="false"/>
      <w:suff w:val="tab"/>
      <w:lvlText w:val="%1.%2."/>
      <w:lvlJc w:val="left"/>
      <w:pPr>
        <w:widowControl/>
        <w:tabs>
          <w:tab w:val="left" w:pos="0" w:leader="none"/>
        </w:tabs>
      </w:pPr>
    </w:lvl>
    <w:lvl w:ilvl="2">
      <w:start w:val="2"/>
      <w:numFmt w:val="decimal"/>
      <w:isLgl w:val="false"/>
      <w:suff w:val="tab"/>
      <w:lvlText w:val="%1.%2.%3."/>
      <w:lvlJc w:val="left"/>
      <w:pPr>
        <w:ind w:left="397"/>
        <w:widowControl/>
        <w:tabs>
          <w:tab w:val="left" w:pos="397" w:leader="none"/>
        </w:tabs>
      </w:pPr>
    </w:lvl>
    <w:lvl w:ilvl="3">
      <w:start w:val="1"/>
      <w:numFmt w:val="decimal"/>
      <w:pStyle w:val="1109"/>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17">
    <w:multiLevelType w:val="hybridMultilevel"/>
    <w:lvl w:ilvl="0">
      <w:start w:val="2"/>
      <w:numFmt w:val="decimal"/>
      <w:isLgl w:val="false"/>
      <w:suff w:val="tab"/>
      <w:lvlText w:val="%1."/>
      <w:lvlJc w:val="left"/>
      <w:pPr>
        <w:ind w:left="-37" w:hanging="360"/>
        <w:widowControl/>
      </w:pPr>
    </w:lvl>
    <w:lvl w:ilvl="1">
      <w:start w:val="2"/>
      <w:numFmt w:val="decimal"/>
      <w:isLgl w:val="false"/>
      <w:suff w:val="tab"/>
      <w:lvlText w:val="%1.%2."/>
      <w:lvlJc w:val="left"/>
      <w:pPr>
        <w:ind w:left="395" w:hanging="432"/>
        <w:widowControl/>
        <w:tabs>
          <w:tab w:val="left" w:pos="395" w:leader="none"/>
        </w:tabs>
      </w:pPr>
    </w:lvl>
    <w:lvl w:ilvl="2">
      <w:start w:val="1"/>
      <w:numFmt w:val="decimal"/>
      <w:pStyle w:val="1177"/>
      <w:isLgl w:val="false"/>
      <w:suff w:val="tab"/>
      <w:lvlText w:val="%1.%2.%3."/>
      <w:lvlJc w:val="left"/>
      <w:pPr>
        <w:ind w:left="397"/>
        <w:widowControl/>
        <w:tabs>
          <w:tab w:val="left" w:pos="0" w:leader="none"/>
        </w:tabs>
      </w:pPr>
    </w:lvl>
    <w:lvl w:ilvl="3">
      <w:start w:val="1"/>
      <w:numFmt w:val="decimal"/>
      <w:pStyle w:val="1333"/>
      <w:isLgl w:val="false"/>
      <w:suff w:val="tab"/>
      <w:lvlText w:val="%1.%2.%3.%4."/>
      <w:lvlJc w:val="left"/>
      <w:pPr>
        <w:ind w:left="1331" w:hanging="648"/>
        <w:widowControl/>
        <w:tabs>
          <w:tab w:val="left" w:pos="1403" w:leader="none"/>
        </w:tabs>
      </w:pPr>
    </w:lvl>
    <w:lvl w:ilvl="4">
      <w:start w:val="1"/>
      <w:numFmt w:val="decimal"/>
      <w:isLgl w:val="false"/>
      <w:suff w:val="tab"/>
      <w:lvlText w:val="%1.%2.%3.%4.%5."/>
      <w:lvlJc w:val="left"/>
      <w:pPr>
        <w:ind w:left="1835" w:hanging="792"/>
        <w:widowControl/>
        <w:tabs>
          <w:tab w:val="left" w:pos="2123" w:leader="none"/>
        </w:tabs>
      </w:pPr>
    </w:lvl>
    <w:lvl w:ilvl="5">
      <w:start w:val="1"/>
      <w:numFmt w:val="decimal"/>
      <w:isLgl w:val="false"/>
      <w:suff w:val="tab"/>
      <w:lvlText w:val="%1.%2.%3.%4.%5.%6."/>
      <w:lvlJc w:val="left"/>
      <w:pPr>
        <w:ind w:left="2339" w:hanging="936"/>
        <w:widowControl/>
        <w:tabs>
          <w:tab w:val="left" w:pos="2483" w:leader="none"/>
        </w:tabs>
      </w:pPr>
    </w:lvl>
    <w:lvl w:ilvl="6">
      <w:start w:val="1"/>
      <w:numFmt w:val="decimal"/>
      <w:isLgl w:val="false"/>
      <w:suff w:val="tab"/>
      <w:lvlText w:val="%1.%2.%3.%4.%5.%6.%7."/>
      <w:lvlJc w:val="left"/>
      <w:pPr>
        <w:ind w:left="2843" w:hanging="1080"/>
        <w:widowControl/>
        <w:tabs>
          <w:tab w:val="left" w:pos="3203" w:leader="none"/>
        </w:tabs>
      </w:pPr>
    </w:lvl>
    <w:lvl w:ilvl="7">
      <w:start w:val="1"/>
      <w:numFmt w:val="decimal"/>
      <w:isLgl w:val="false"/>
      <w:suff w:val="tab"/>
      <w:lvlText w:val="%1.%2.%3.%4.%5.%6.%7.%8."/>
      <w:lvlJc w:val="left"/>
      <w:pPr>
        <w:ind w:left="3347" w:hanging="1224"/>
        <w:widowControl/>
        <w:tabs>
          <w:tab w:val="left" w:pos="3563" w:leader="none"/>
        </w:tabs>
      </w:pPr>
    </w:lvl>
    <w:lvl w:ilvl="8">
      <w:start w:val="1"/>
      <w:numFmt w:val="decimal"/>
      <w:isLgl w:val="false"/>
      <w:suff w:val="tab"/>
      <w:lvlText w:val="%1.%2.%3.%4.%5.%6.%7.%8.%9."/>
      <w:lvlJc w:val="left"/>
      <w:pPr>
        <w:ind w:left="3923" w:hanging="1440"/>
        <w:widowControl/>
        <w:tabs>
          <w:tab w:val="left" w:pos="4283" w:leader="none"/>
        </w:tabs>
      </w:pPr>
    </w:lvl>
  </w:abstractNum>
  <w:abstractNum w:abstractNumId="18">
    <w:multiLevelType w:val="hybridMultilevel"/>
    <w:lvl w:ilvl="0">
      <w:start w:val="1"/>
      <w:numFmt w:val="decimal"/>
      <w:pStyle w:val="1211"/>
      <w:isLgl w:val="false"/>
      <w:suff w:val="tab"/>
      <w:lvlText w:val="%1."/>
      <w:lvlJc w:val="left"/>
      <w:pPr>
        <w:ind w:left="720" w:hanging="360"/>
        <w:widowControl/>
      </w:pPr>
      <w:rPr>
        <w:rFonts w:ascii="Times New Roman" w:hAnsi="Times New Roman"/>
      </w:r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9">
    <w:multiLevelType w:val="hybridMultilevel"/>
    <w:lvl w:ilvl="0">
      <w:start w:val="1"/>
      <w:numFmt w:val="bullet"/>
      <w:pStyle w:val="1219"/>
      <w:isLgl w:val="false"/>
      <w:suff w:val="tab"/>
      <w:lvlText w:val=""/>
      <w:lvlJc w:val="left"/>
      <w:pPr>
        <w:ind w:left="360" w:hanging="360"/>
        <w:widowControl/>
        <w:tabs>
          <w:tab w:val="left" w:pos="360" w:leader="none"/>
        </w:tabs>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0">
    <w:multiLevelType w:val="hybridMultilevel"/>
    <w:lvl w:ilvl="0">
      <w:start w:val="1"/>
      <w:numFmt w:val="bullet"/>
      <w:pStyle w:val="1227"/>
      <w:isLgl w:val="false"/>
      <w:suff w:val="tab"/>
      <w:lvlText w:val=""/>
      <w:lvlJc w:val="left"/>
      <w:pPr>
        <w:ind w:left="643" w:hanging="360"/>
        <w:widowControl/>
        <w:tabs>
          <w:tab w:val="left" w:pos="643" w:leader="none"/>
        </w:tabs>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1">
    <w:multiLevelType w:val="hybridMultilevel"/>
    <w:lvl w:ilvl="0">
      <w:start w:val="1"/>
      <w:numFmt w:val="decimal"/>
      <w:pStyle w:val="1231"/>
      <w:isLgl w:val="false"/>
      <w:suff w:val="tab"/>
      <w:lvlText w:val="%1."/>
      <w:lvlJc w:val="left"/>
      <w:pPr>
        <w:ind w:left="1100" w:hanging="390"/>
        <w:widowControl/>
      </w:pPr>
      <w:rPr>
        <w:b/>
      </w:rPr>
    </w:lvl>
    <w:lvl w:ilvl="1">
      <w:start w:val="1"/>
      <w:numFmt w:val="decimal"/>
      <w:pStyle w:val="1357"/>
      <w:isLgl w:val="false"/>
      <w:suff w:val="tab"/>
      <w:lvlText w:val="%1.%2."/>
      <w:lvlJc w:val="left"/>
      <w:pPr>
        <w:ind w:left="1290" w:hanging="720"/>
        <w:widowControl/>
      </w:pPr>
    </w:lvl>
    <w:lvl w:ilvl="2">
      <w:start w:val="1"/>
      <w:numFmt w:val="decimal"/>
      <w:isLgl w:val="false"/>
      <w:suff w:val="tab"/>
      <w:lvlText w:val="%1.%2.%3."/>
      <w:lvlJc w:val="left"/>
      <w:pPr>
        <w:ind w:left="1860" w:hanging="720"/>
        <w:widowControl/>
      </w:pPr>
    </w:lvl>
    <w:lvl w:ilvl="3">
      <w:start w:val="1"/>
      <w:numFmt w:val="decimal"/>
      <w:isLgl w:val="false"/>
      <w:suff w:val="tab"/>
      <w:lvlText w:val="%1.%2.%3.%4."/>
      <w:lvlJc w:val="left"/>
      <w:pPr>
        <w:ind w:left="2790" w:hanging="1080"/>
        <w:widowControl/>
      </w:pPr>
    </w:lvl>
    <w:lvl w:ilvl="4">
      <w:start w:val="1"/>
      <w:numFmt w:val="decimal"/>
      <w:isLgl w:val="false"/>
      <w:suff w:val="tab"/>
      <w:lvlText w:val="%1.%2.%3.%4.%5."/>
      <w:lvlJc w:val="left"/>
      <w:pPr>
        <w:ind w:left="3360" w:hanging="1080"/>
        <w:widowControl/>
      </w:pPr>
    </w:lvl>
    <w:lvl w:ilvl="5">
      <w:start w:val="1"/>
      <w:numFmt w:val="decimal"/>
      <w:isLgl w:val="false"/>
      <w:suff w:val="tab"/>
      <w:lvlText w:val="%1.%2.%3.%4.%5.%6."/>
      <w:lvlJc w:val="left"/>
      <w:pPr>
        <w:ind w:left="4290" w:hanging="1440"/>
        <w:widowControl/>
      </w:pPr>
    </w:lvl>
    <w:lvl w:ilvl="6">
      <w:start w:val="1"/>
      <w:numFmt w:val="decimal"/>
      <w:isLgl w:val="false"/>
      <w:suff w:val="tab"/>
      <w:lvlText w:val="%1.%2.%3.%4.%5.%6.%7."/>
      <w:lvlJc w:val="left"/>
      <w:pPr>
        <w:ind w:left="4860" w:hanging="1440"/>
        <w:widowControl/>
      </w:pPr>
    </w:lvl>
    <w:lvl w:ilvl="7">
      <w:start w:val="1"/>
      <w:numFmt w:val="decimal"/>
      <w:isLgl w:val="false"/>
      <w:suff w:val="tab"/>
      <w:lvlText w:val="%1.%2.%3.%4.%5.%6.%7.%8."/>
      <w:lvlJc w:val="left"/>
      <w:pPr>
        <w:ind w:left="5790" w:hanging="1800"/>
        <w:widowControl/>
      </w:pPr>
    </w:lvl>
    <w:lvl w:ilvl="8">
      <w:start w:val="1"/>
      <w:numFmt w:val="decimal"/>
      <w:isLgl w:val="false"/>
      <w:suff w:val="tab"/>
      <w:lvlText w:val="%1.%2.%3.%4.%5.%6.%7.%8.%9."/>
      <w:lvlJc w:val="left"/>
      <w:pPr>
        <w:ind w:left="6360" w:hanging="1800"/>
        <w:widowControl/>
      </w:pPr>
    </w:lvl>
  </w:abstractNum>
  <w:abstractNum w:abstractNumId="22">
    <w:multiLevelType w:val="hybridMultilevel"/>
    <w:lvl w:ilvl="0">
      <w:start w:val="2"/>
      <w:numFmt w:val="decimal"/>
      <w:isLgl w:val="false"/>
      <w:suff w:val="tab"/>
      <w:lvlText w:val="%1."/>
      <w:lvlJc w:val="left"/>
      <w:pPr>
        <w:ind w:left="283" w:hanging="360"/>
        <w:widowControl/>
        <w:tabs>
          <w:tab w:val="left" w:pos="283" w:leader="none"/>
        </w:tabs>
      </w:pPr>
    </w:lvl>
    <w:lvl w:ilvl="1">
      <w:start w:val="3"/>
      <w:numFmt w:val="decimal"/>
      <w:isLgl w:val="false"/>
      <w:suff w:val="tab"/>
      <w:lvlText w:val="%1.%2."/>
      <w:lvlJc w:val="left"/>
      <w:pPr>
        <w:widowControl/>
        <w:tabs>
          <w:tab w:val="left" w:pos="0" w:leader="none"/>
        </w:tabs>
      </w:pPr>
    </w:lvl>
    <w:lvl w:ilvl="2">
      <w:start w:val="3"/>
      <w:numFmt w:val="decimal"/>
      <w:isLgl w:val="false"/>
      <w:suff w:val="tab"/>
      <w:lvlText w:val="%1.%2.%3."/>
      <w:lvlJc w:val="left"/>
      <w:pPr>
        <w:ind w:left="397"/>
        <w:widowControl/>
        <w:tabs>
          <w:tab w:val="left" w:pos="397" w:leader="none"/>
        </w:tabs>
      </w:pPr>
    </w:lvl>
    <w:lvl w:ilvl="3">
      <w:start w:val="1"/>
      <w:numFmt w:val="decimal"/>
      <w:pStyle w:val="1235"/>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23">
    <w:multiLevelType w:val="hybridMultilevel"/>
    <w:lvl w:ilvl="0">
      <w:start w:val="3"/>
      <w:numFmt w:val="decimal"/>
      <w:isLgl w:val="false"/>
      <w:suff w:val="tab"/>
      <w:lvlText w:val="%1"/>
      <w:lvlJc w:val="left"/>
      <w:pPr>
        <w:ind w:left="360" w:hanging="360"/>
        <w:widowControl/>
        <w:tabs>
          <w:tab w:val="left" w:pos="360" w:leader="none"/>
        </w:tabs>
      </w:pPr>
    </w:lvl>
    <w:lvl w:ilvl="1">
      <w:start w:val="1"/>
      <w:numFmt w:val="decimal"/>
      <w:isLgl w:val="false"/>
      <w:suff w:val="tab"/>
      <w:lvlText w:val="%1.%2."/>
      <w:lvlJc w:val="left"/>
      <w:pPr>
        <w:widowControl/>
        <w:tabs>
          <w:tab w:val="left" w:pos="0" w:leader="none"/>
        </w:tabs>
      </w:pPr>
    </w:lvl>
    <w:lvl w:ilvl="2">
      <w:start w:val="1"/>
      <w:numFmt w:val="decimal"/>
      <w:pStyle w:val="1303"/>
      <w:isLgl w:val="false"/>
      <w:suff w:val="tab"/>
      <w:lvlText w:val="3.%2.%3."/>
      <w:lvlJc w:val="left"/>
      <w:pPr>
        <w:ind w:left="397"/>
        <w:widowControl/>
        <w:tabs>
          <w:tab w:val="left" w:pos="397" w:leader="none"/>
        </w:tabs>
      </w:pPr>
      <w:rPr>
        <w:b w:val="0"/>
      </w:rPr>
    </w:lvl>
    <w:lvl w:ilvl="3">
      <w:start w:val="1"/>
      <w:numFmt w:val="decimal"/>
      <w:isLgl w:val="false"/>
      <w:suff w:val="tab"/>
      <w:lvlText w:val="3%1.%2.%3.%4."/>
      <w:lvlJc w:val="left"/>
      <w:pPr>
        <w:ind w:left="1728" w:hanging="648"/>
        <w:widowControl/>
        <w:tabs>
          <w:tab w:val="left" w:pos="180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24">
    <w:multiLevelType w:val="hybridMultilevel"/>
    <w:lvl w:ilvl="0">
      <w:start w:val="2"/>
      <w:numFmt w:val="decimal"/>
      <w:isLgl w:val="false"/>
      <w:suff w:val="tab"/>
      <w:lvlText w:val="%1."/>
      <w:lvlJc w:val="left"/>
      <w:pPr>
        <w:ind w:left="283" w:hanging="360"/>
        <w:widowControl/>
        <w:tabs>
          <w:tab w:val="left" w:pos="283" w:leader="none"/>
        </w:tabs>
      </w:pPr>
    </w:lvl>
    <w:lvl w:ilvl="1">
      <w:start w:val="2"/>
      <w:numFmt w:val="decimal"/>
      <w:isLgl w:val="false"/>
      <w:suff w:val="tab"/>
      <w:lvlText w:val="%1.%2."/>
      <w:lvlJc w:val="left"/>
      <w:pPr>
        <w:widowControl/>
        <w:tabs>
          <w:tab w:val="left" w:pos="0" w:leader="none"/>
        </w:tabs>
      </w:pPr>
    </w:lvl>
    <w:lvl w:ilvl="2">
      <w:start w:val="5"/>
      <w:numFmt w:val="decimal"/>
      <w:isLgl w:val="false"/>
      <w:suff w:val="tab"/>
      <w:lvlText w:val="%1.%2.%3."/>
      <w:lvlJc w:val="left"/>
      <w:pPr>
        <w:ind w:left="397"/>
        <w:widowControl/>
        <w:tabs>
          <w:tab w:val="left" w:pos="397" w:leader="none"/>
        </w:tabs>
      </w:pPr>
    </w:lvl>
    <w:lvl w:ilvl="3">
      <w:start w:val="1"/>
      <w:numFmt w:val="decimal"/>
      <w:pStyle w:val="1343"/>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25">
    <w:multiLevelType w:val="hybridMultilevel"/>
    <w:lvl w:ilvl="0">
      <w:start w:val="1"/>
      <w:numFmt w:val="bullet"/>
      <w:pStyle w:val="1367"/>
      <w:isLgl w:val="false"/>
      <w:suff w:val="tab"/>
      <w:lvlText w:val=""/>
      <w:lvlJc w:val="left"/>
      <w:pPr>
        <w:ind w:left="1429" w:hanging="360"/>
        <w:widowControl/>
      </w:pPr>
      <w:rPr>
        <w:rFonts w:ascii="Symbol" w:hAnsi="Symbol"/>
      </w:rPr>
    </w:lvl>
    <w:lvl w:ilvl="1">
      <w:start w:val="1"/>
      <w:numFmt w:val="bullet"/>
      <w:isLgl w:val="false"/>
      <w:suff w:val="tab"/>
      <w:lvlText w:val="o"/>
      <w:lvlJc w:val="left"/>
      <w:pPr>
        <w:ind w:left="2149" w:hanging="360"/>
        <w:widowControl/>
      </w:pPr>
      <w:rPr>
        <w:rFonts w:ascii="Courier New" w:hAnsi="Courier New"/>
      </w:rPr>
    </w:lvl>
    <w:lvl w:ilvl="2">
      <w:start w:val="1"/>
      <w:numFmt w:val="bullet"/>
      <w:isLgl w:val="false"/>
      <w:suff w:val="tab"/>
      <w:lvlText w:val=""/>
      <w:lvlJc w:val="left"/>
      <w:pPr>
        <w:ind w:left="2869" w:hanging="360"/>
        <w:widowControl/>
      </w:pPr>
      <w:rPr>
        <w:rFonts w:ascii="Wingdings" w:hAnsi="Wingdings"/>
      </w:rPr>
    </w:lvl>
    <w:lvl w:ilvl="3">
      <w:start w:val="1"/>
      <w:numFmt w:val="bullet"/>
      <w:isLgl w:val="false"/>
      <w:suff w:val="tab"/>
      <w:lvlText w:val=""/>
      <w:lvlJc w:val="left"/>
      <w:pPr>
        <w:ind w:left="3589" w:hanging="360"/>
        <w:widowControl/>
      </w:pPr>
      <w:rPr>
        <w:rFonts w:ascii="Symbol" w:hAnsi="Symbol"/>
      </w:rPr>
    </w:lvl>
    <w:lvl w:ilvl="4">
      <w:start w:val="1"/>
      <w:numFmt w:val="bullet"/>
      <w:isLgl w:val="false"/>
      <w:suff w:val="tab"/>
      <w:lvlText w:val="o"/>
      <w:lvlJc w:val="left"/>
      <w:pPr>
        <w:ind w:left="4309" w:hanging="360"/>
        <w:widowControl/>
      </w:pPr>
      <w:rPr>
        <w:rFonts w:ascii="Courier New" w:hAnsi="Courier New"/>
      </w:rPr>
    </w:lvl>
    <w:lvl w:ilvl="5">
      <w:start w:val="1"/>
      <w:numFmt w:val="bullet"/>
      <w:isLgl w:val="false"/>
      <w:suff w:val="tab"/>
      <w:lvlText w:val=""/>
      <w:lvlJc w:val="left"/>
      <w:pPr>
        <w:ind w:left="5029" w:hanging="360"/>
        <w:widowControl/>
      </w:pPr>
      <w:rPr>
        <w:rFonts w:ascii="Wingdings" w:hAnsi="Wingdings"/>
      </w:rPr>
    </w:lvl>
    <w:lvl w:ilvl="6">
      <w:start w:val="1"/>
      <w:numFmt w:val="bullet"/>
      <w:isLgl w:val="false"/>
      <w:suff w:val="tab"/>
      <w:lvlText w:val=""/>
      <w:lvlJc w:val="left"/>
      <w:pPr>
        <w:ind w:left="5749" w:hanging="360"/>
        <w:widowControl/>
      </w:pPr>
      <w:rPr>
        <w:rFonts w:ascii="Symbol" w:hAnsi="Symbol"/>
      </w:rPr>
    </w:lvl>
    <w:lvl w:ilvl="7">
      <w:start w:val="1"/>
      <w:numFmt w:val="bullet"/>
      <w:isLgl w:val="false"/>
      <w:suff w:val="tab"/>
      <w:lvlText w:val="o"/>
      <w:lvlJc w:val="left"/>
      <w:pPr>
        <w:ind w:left="6469" w:hanging="360"/>
        <w:widowControl/>
      </w:pPr>
      <w:rPr>
        <w:rFonts w:ascii="Courier New" w:hAnsi="Courier New"/>
      </w:rPr>
    </w:lvl>
    <w:lvl w:ilvl="8">
      <w:start w:val="1"/>
      <w:numFmt w:val="bullet"/>
      <w:isLgl w:val="false"/>
      <w:suff w:val="tab"/>
      <w:lvlText w:val=""/>
      <w:lvlJc w:val="left"/>
      <w:pPr>
        <w:ind w:left="7189" w:hanging="360"/>
        <w:widowControl/>
      </w:pPr>
      <w:rPr>
        <w:rFonts w:ascii="Wingdings" w:hAnsi="Wingdings"/>
      </w:rPr>
    </w:lvl>
  </w:abstractNum>
  <w:abstractNum w:abstractNumId="26">
    <w:multiLevelType w:val="hybridMultilevel"/>
    <w:lvl w:ilvl="0">
      <w:start w:val="1"/>
      <w:numFmt w:val="decimal"/>
      <w:pStyle w:val="1373"/>
      <w:isLgl w:val="false"/>
      <w:suff w:val="tab"/>
      <w:lvlText w:val="%1."/>
      <w:lvlJc w:val="left"/>
      <w:pPr>
        <w:ind w:firstLine="567"/>
        <w:widowControl/>
        <w:tabs>
          <w:tab w:val="left" w:pos="1134" w:leader="none"/>
        </w:tabs>
      </w:pPr>
    </w:lvl>
    <w:lvl w:ilvl="1">
      <w:start w:val="1"/>
      <w:numFmt w:val="decimal"/>
      <w:isLgl w:val="false"/>
      <w:suff w:val="tab"/>
      <w:lvlText w:val="%1.%2."/>
      <w:lvlJc w:val="left"/>
      <w:pPr>
        <w:ind w:left="2126" w:hanging="708"/>
        <w:widowControl/>
        <w:tabs>
          <w:tab w:val="left" w:pos="708" w:leader="none"/>
        </w:tabs>
      </w:pPr>
    </w:lvl>
    <w:lvl w:ilvl="2">
      <w:start w:val="1"/>
      <w:numFmt w:val="decimal"/>
      <w:isLgl w:val="false"/>
      <w:suff w:val="tab"/>
      <w:lvlText w:val="%1.%2.%3."/>
      <w:lvlJc w:val="left"/>
      <w:pPr>
        <w:ind w:left="2835" w:hanging="708"/>
        <w:widowControl/>
        <w:tabs>
          <w:tab w:val="left" w:pos="2835" w:leader="none"/>
        </w:tabs>
      </w:pPr>
    </w:lvl>
    <w:lvl w:ilvl="3">
      <w:start w:val="1"/>
      <w:numFmt w:val="decimal"/>
      <w:isLgl w:val="false"/>
      <w:suff w:val="tab"/>
      <w:lvlText w:val="%1.%2.%3.%4."/>
      <w:lvlJc w:val="left"/>
      <w:pPr>
        <w:ind w:left="3540" w:hanging="708"/>
        <w:widowControl/>
        <w:tabs>
          <w:tab w:val="left" w:pos="708" w:leader="none"/>
        </w:tabs>
      </w:pPr>
    </w:lvl>
    <w:lvl w:ilvl="4">
      <w:start w:val="1"/>
      <w:numFmt w:val="decimal"/>
      <w:isLgl w:val="false"/>
      <w:suff w:val="tab"/>
      <w:lvlText w:val="%1.%2.%3.%4.%5."/>
      <w:lvlJc w:val="left"/>
      <w:pPr>
        <w:ind w:left="4248" w:hanging="708"/>
        <w:widowControl/>
        <w:tabs>
          <w:tab w:val="left" w:pos="708" w:leader="none"/>
        </w:tabs>
      </w:pPr>
    </w:lvl>
    <w:lvl w:ilvl="5">
      <w:start w:val="1"/>
      <w:numFmt w:val="decimal"/>
      <w:isLgl w:val="false"/>
      <w:suff w:val="tab"/>
      <w:lvlText w:val=""/>
      <w:lvlJc w:val="left"/>
      <w:pPr>
        <w:widowControl/>
        <w:tabs>
          <w:tab w:val="left" w:pos="360" w:leader="none"/>
        </w:tabs>
      </w:pPr>
    </w:lvl>
    <w:lvl w:ilvl="6">
      <w:start w:val="1"/>
      <w:numFmt w:val="decimal"/>
      <w:isLgl w:val="false"/>
      <w:suff w:val="tab"/>
      <w:lvlText w:val="%1.%2.%3.%4.%5.%6.%7."/>
      <w:lvlJc w:val="left"/>
      <w:pPr>
        <w:ind w:left="5664" w:hanging="708"/>
        <w:widowControl/>
        <w:tabs>
          <w:tab w:val="left" w:pos="708" w:leader="none"/>
        </w:tabs>
      </w:pPr>
    </w:lvl>
    <w:lvl w:ilvl="7">
      <w:start w:val="1"/>
      <w:numFmt w:val="decimal"/>
      <w:isLgl w:val="false"/>
      <w:suff w:val="tab"/>
      <w:lvlText w:val="%1.%2.%3.%4.%5.%6.%7.%8."/>
      <w:lvlJc w:val="left"/>
      <w:pPr>
        <w:ind w:left="6372" w:hanging="708"/>
        <w:widowControl/>
        <w:tabs>
          <w:tab w:val="left" w:pos="708" w:leader="none"/>
        </w:tabs>
      </w:pPr>
    </w:lvl>
    <w:lvl w:ilvl="8">
      <w:start w:val="1"/>
      <w:numFmt w:val="decimal"/>
      <w:isLgl w:val="false"/>
      <w:suff w:val="tab"/>
      <w:lvlText w:val="%1.%2.%3.%4.%5.%6.%7.%8.%9."/>
      <w:lvlJc w:val="left"/>
      <w:pPr>
        <w:ind w:left="7080" w:hanging="708"/>
        <w:widowControl/>
        <w:tabs>
          <w:tab w:val="left" w:pos="708" w:leader="none"/>
        </w:tabs>
      </w:pPr>
    </w:lvl>
  </w:abstractNum>
  <w:abstractNum w:abstractNumId="27">
    <w:multiLevelType w:val="hybridMultilevel"/>
    <w:lvl w:ilvl="0">
      <w:start w:val="2"/>
      <w:numFmt w:val="decimal"/>
      <w:isLgl w:val="false"/>
      <w:suff w:val="tab"/>
      <w:lvlText w:val="%1."/>
      <w:lvlJc w:val="left"/>
      <w:pPr>
        <w:ind w:left="283" w:hanging="360"/>
        <w:widowControl/>
        <w:tabs>
          <w:tab w:val="left" w:pos="283" w:leader="none"/>
        </w:tabs>
      </w:pPr>
    </w:lvl>
    <w:lvl w:ilvl="1">
      <w:start w:val="1"/>
      <w:numFmt w:val="decimal"/>
      <w:isLgl w:val="false"/>
      <w:suff w:val="tab"/>
      <w:lvlText w:val="%1.%2."/>
      <w:lvlJc w:val="left"/>
      <w:pPr>
        <w:widowControl/>
        <w:tabs>
          <w:tab w:val="left" w:pos="0" w:leader="none"/>
        </w:tabs>
      </w:pPr>
    </w:lvl>
    <w:lvl w:ilvl="2">
      <w:start w:val="4"/>
      <w:numFmt w:val="decimal"/>
      <w:isLgl w:val="false"/>
      <w:suff w:val="tab"/>
      <w:lvlText w:val="%1.%2.%3."/>
      <w:lvlJc w:val="left"/>
      <w:pPr>
        <w:ind w:left="397"/>
        <w:widowControl/>
        <w:tabs>
          <w:tab w:val="left" w:pos="397" w:leader="none"/>
        </w:tabs>
      </w:pPr>
    </w:lvl>
    <w:lvl w:ilvl="3">
      <w:start w:val="1"/>
      <w:numFmt w:val="decimal"/>
      <w:pStyle w:val="1395"/>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28">
    <w:multiLevelType w:val="hybridMultilevel"/>
    <w:lvl w:ilvl="0">
      <w:start w:val="1"/>
      <w:numFmt w:val="decimal"/>
      <w:pStyle w:val="1403"/>
      <w:isLgl w:val="false"/>
      <w:suff w:val="tab"/>
      <w:lvlText w:val="%1."/>
      <w:lvlJc w:val="left"/>
      <w:pPr>
        <w:ind w:left="643" w:hanging="360"/>
        <w:widowControl/>
        <w:tabs>
          <w:tab w:val="left" w:pos="643" w:leader="none"/>
        </w:tabs>
      </w:p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9">
    <w:multiLevelType w:val="hybridMultilevel"/>
    <w:lvl w:ilvl="0">
      <w:start w:val="1"/>
      <w:numFmt w:val="bullet"/>
      <w:pStyle w:val="1467"/>
      <w:isLgl w:val="false"/>
      <w:suff w:val="tab"/>
      <w:lvlText w:val=""/>
      <w:lvlJc w:val="left"/>
      <w:pPr>
        <w:ind w:left="1492" w:hanging="360"/>
        <w:widowControl/>
        <w:tabs>
          <w:tab w:val="left" w:pos="1492" w:leader="none"/>
        </w:tabs>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0">
    <w:multiLevelType w:val="hybridMultilevel"/>
    <w:lvl w:ilvl="0">
      <w:start w:val="3"/>
      <w:numFmt w:val="decimal"/>
      <w:isLgl w:val="false"/>
      <w:suff w:val="tab"/>
      <w:lvlText w:val="%1"/>
      <w:lvlJc w:val="left"/>
      <w:pPr>
        <w:ind w:left="360" w:hanging="360"/>
        <w:widowControl/>
        <w:tabs>
          <w:tab w:val="left" w:pos="360" w:leader="none"/>
        </w:tabs>
      </w:pPr>
    </w:lvl>
    <w:lvl w:ilvl="1">
      <w:start w:val="2"/>
      <w:numFmt w:val="decimal"/>
      <w:isLgl w:val="false"/>
      <w:suff w:val="tab"/>
      <w:lvlText w:val="3.%2."/>
      <w:lvlJc w:val="left"/>
      <w:pPr>
        <w:widowControl/>
        <w:tabs>
          <w:tab w:val="left" w:pos="0" w:leader="none"/>
        </w:tabs>
      </w:pPr>
    </w:lvl>
    <w:lvl w:ilvl="2">
      <w:start w:val="4"/>
      <w:numFmt w:val="decimal"/>
      <w:isLgl w:val="false"/>
      <w:suff w:val="tab"/>
      <w:lvlText w:val="3.%2.%3."/>
      <w:lvlJc w:val="left"/>
      <w:pPr>
        <w:ind w:left="397"/>
        <w:widowControl/>
        <w:tabs>
          <w:tab w:val="left" w:pos="397" w:leader="none"/>
        </w:tabs>
      </w:pPr>
      <w:rPr>
        <w:b w:val="0"/>
      </w:rPr>
    </w:lvl>
    <w:lvl w:ilvl="3">
      <w:start w:val="1"/>
      <w:numFmt w:val="decimal"/>
      <w:pStyle w:val="1469"/>
      <w:isLgl w:val="false"/>
      <w:suff w:val="tab"/>
      <w:lvlText w:val="%1.%2.%3.%4."/>
      <w:lvlJc w:val="left"/>
      <w:pPr>
        <w:ind w:left="510"/>
        <w:widowControl/>
        <w:tabs>
          <w:tab w:val="left" w:pos="51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31">
    <w:multiLevelType w:val="hybridMultilevel"/>
    <w:lvl w:ilvl="0">
      <w:start w:val="1"/>
      <w:numFmt w:val="upperRoman"/>
      <w:isLgl w:val="false"/>
      <w:suff w:val="tab"/>
      <w:lvlText w:val="ЧАСТЬ %1."/>
      <w:lvlJc w:val="left"/>
      <w:pPr>
        <w:ind w:left="720" w:hanging="720"/>
        <w:widowControl/>
        <w:tabs>
          <w:tab w:val="left" w:pos="2160" w:leader="none"/>
        </w:tabs>
      </w:pPr>
      <w:rPr>
        <w:sz w:val="40"/>
      </w:rPr>
    </w:lvl>
    <w:lvl w:ilvl="1">
      <w:start w:val="1"/>
      <w:numFmt w:val="decimal"/>
      <w:pStyle w:val="1489"/>
      <w:isLgl w:val="false"/>
      <w:suff w:val="tab"/>
      <w:lvlText w:val="РАЗДЕЛ %1.%2"/>
      <w:lvlJc w:val="left"/>
      <w:pPr>
        <w:ind w:left="720" w:hanging="720"/>
        <w:widowControl/>
        <w:tabs>
          <w:tab w:val="left" w:pos="1440" w:leader="none"/>
        </w:tabs>
      </w:pPr>
    </w:lvl>
    <w:lvl w:ilvl="2">
      <w:start w:val="1"/>
      <w:numFmt w:val="decimal"/>
      <w:isLgl w:val="false"/>
      <w:suff w:val="tab"/>
      <w:lvlText w:val="%1.%2.%3"/>
      <w:lvlJc w:val="left"/>
      <w:pPr>
        <w:ind w:left="720" w:hanging="720"/>
        <w:widowControl/>
        <w:tabs>
          <w:tab w:val="left" w:pos="720" w:leader="none"/>
        </w:tabs>
      </w:pPr>
    </w:lvl>
    <w:lvl w:ilvl="3">
      <w:start w:val="1"/>
      <w:numFmt w:val="decimal"/>
      <w:isLgl w:val="false"/>
      <w:suff w:val="tab"/>
      <w:lvlText w:val="%1.%2.%3.%4"/>
      <w:lvlJc w:val="left"/>
      <w:pPr>
        <w:ind w:left="720" w:hanging="720"/>
        <w:widowControl/>
        <w:tabs>
          <w:tab w:val="left" w:pos="720" w:leader="none"/>
        </w:tabs>
      </w:pPr>
    </w:lvl>
    <w:lvl w:ilvl="4">
      <w:start w:val="1"/>
      <w:numFmt w:val="decimal"/>
      <w:isLgl w:val="false"/>
      <w:suff w:val="tab"/>
      <w:lvlText w:val="%1.%2.%3.%4.%5"/>
      <w:lvlJc w:val="left"/>
      <w:pPr>
        <w:ind w:left="1080" w:hanging="1080"/>
        <w:widowControl/>
        <w:tabs>
          <w:tab w:val="left" w:pos="1080" w:leader="none"/>
        </w:tabs>
      </w:pPr>
    </w:lvl>
    <w:lvl w:ilvl="5">
      <w:start w:val="1"/>
      <w:numFmt w:val="decimal"/>
      <w:isLgl w:val="false"/>
      <w:suff w:val="tab"/>
      <w:lvlText w:val="%1.%2.%3.%4.%5.%6"/>
      <w:lvlJc w:val="left"/>
      <w:pPr>
        <w:ind w:left="1080" w:hanging="1080"/>
        <w:widowControl/>
        <w:tabs>
          <w:tab w:val="left" w:pos="1080" w:leader="none"/>
        </w:tabs>
      </w:pPr>
    </w:lvl>
    <w:lvl w:ilvl="6">
      <w:start w:val="1"/>
      <w:numFmt w:val="decimal"/>
      <w:isLgl w:val="false"/>
      <w:suff w:val="tab"/>
      <w:lvlText w:val="%1.%2.%3.%4.%5.%6.%7"/>
      <w:lvlJc w:val="left"/>
      <w:pPr>
        <w:ind w:left="1440" w:hanging="1440"/>
        <w:widowControl/>
        <w:tabs>
          <w:tab w:val="left" w:pos="1440" w:leader="none"/>
        </w:tabs>
      </w:pPr>
    </w:lvl>
    <w:lvl w:ilvl="7">
      <w:start w:val="1"/>
      <w:numFmt w:val="decimal"/>
      <w:isLgl w:val="false"/>
      <w:suff w:val="tab"/>
      <w:lvlText w:val="%1.%2.%3.%4.%5.%6.%7.%8"/>
      <w:lvlJc w:val="left"/>
      <w:pPr>
        <w:ind w:left="1440" w:hanging="1440"/>
        <w:widowControl/>
        <w:tabs>
          <w:tab w:val="left" w:pos="1440" w:leader="none"/>
        </w:tabs>
      </w:pPr>
    </w:lvl>
    <w:lvl w:ilvl="8">
      <w:start w:val="1"/>
      <w:numFmt w:val="decimal"/>
      <w:isLgl w:val="false"/>
      <w:suff w:val="tab"/>
      <w:lvlText w:val="%1.%2.%3.%4.%5.%6.%7.%8.%9"/>
      <w:lvlJc w:val="left"/>
      <w:pPr>
        <w:ind w:left="1800" w:hanging="1800"/>
        <w:widowControl/>
        <w:tabs>
          <w:tab w:val="left" w:pos="1800" w:leader="none"/>
        </w:tabs>
      </w:pPr>
    </w:lvl>
  </w:abstractNum>
  <w:abstractNum w:abstractNumId="32">
    <w:multiLevelType w:val="hybridMultilevel"/>
    <w:lvl w:ilvl="0">
      <w:start w:val="2"/>
      <w:numFmt w:val="decimal"/>
      <w:isLgl w:val="false"/>
      <w:suff w:val="tab"/>
      <w:lvlText w:val="%1."/>
      <w:lvlJc w:val="left"/>
      <w:pPr>
        <w:ind w:left="360" w:hanging="360"/>
        <w:widowControl/>
        <w:tabs>
          <w:tab w:val="left" w:pos="360" w:leader="none"/>
        </w:tabs>
      </w:pPr>
    </w:lvl>
    <w:lvl w:ilvl="1">
      <w:start w:val="3"/>
      <w:numFmt w:val="decimal"/>
      <w:isLgl w:val="false"/>
      <w:suff w:val="tab"/>
      <w:lvlText w:val="%1.%2."/>
      <w:lvlJc w:val="left"/>
      <w:pPr>
        <w:widowControl/>
        <w:tabs>
          <w:tab w:val="left" w:pos="0" w:leader="none"/>
        </w:tabs>
      </w:pPr>
    </w:lvl>
    <w:lvl w:ilvl="2">
      <w:start w:val="1"/>
      <w:numFmt w:val="decimal"/>
      <w:pStyle w:val="1525"/>
      <w:isLgl w:val="false"/>
      <w:suff w:val="tab"/>
      <w:lvlText w:val="%1.%2.%3."/>
      <w:lvlJc w:val="left"/>
      <w:pPr>
        <w:ind w:left="397"/>
        <w:widowControl/>
        <w:tabs>
          <w:tab w:val="left" w:pos="397" w:leader="none"/>
        </w:tabs>
      </w:pPr>
    </w:lvl>
    <w:lvl w:ilvl="3">
      <w:start w:val="1"/>
      <w:numFmt w:val="decimal"/>
      <w:isLgl w:val="false"/>
      <w:suff w:val="tab"/>
      <w:lvlText w:val="%1.%2.%3.%4."/>
      <w:lvlJc w:val="left"/>
      <w:pPr>
        <w:ind w:left="1728" w:hanging="648"/>
        <w:widowControl/>
        <w:tabs>
          <w:tab w:val="left" w:pos="1800" w:leader="none"/>
        </w:tabs>
      </w:pPr>
    </w:lvl>
    <w:lvl w:ilvl="4">
      <w:start w:val="1"/>
      <w:numFmt w:val="decimal"/>
      <w:isLgl w:val="false"/>
      <w:suff w:val="tab"/>
      <w:lvlText w:val="%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33">
    <w:multiLevelType w:val="hybridMultilevel"/>
    <w:lvl w:ilvl="0">
      <w:start w:val="1"/>
      <w:numFmt w:val="decimal"/>
      <w:pStyle w:val="1607"/>
      <w:isLgl w:val="false"/>
      <w:suff w:val="tab"/>
      <w:lvlText w:val="%1."/>
      <w:lvlJc w:val="left"/>
      <w:pPr>
        <w:ind w:left="360" w:hanging="360"/>
        <w:widowControl/>
      </w:pPr>
    </w:lvl>
    <w:lvl w:ilvl="1">
      <w:start w:val="1"/>
      <w:numFmt w:val="decimal"/>
      <w:isLgl w:val="false"/>
      <w:suff w:val="tab"/>
      <w:lvlText w:val="%1.%2."/>
      <w:lvlJc w:val="left"/>
      <w:pPr>
        <w:ind w:left="720" w:hanging="720"/>
        <w:widowControl/>
      </w:pPr>
    </w:lvl>
    <w:lvl w:ilvl="2">
      <w:start w:val="1"/>
      <w:numFmt w:val="decimal"/>
      <w:isLgl w:val="false"/>
      <w:suff w:val="tab"/>
      <w:lvlText w:val="%1.%2.%3."/>
      <w:lvlJc w:val="left"/>
      <w:pPr>
        <w:ind w:left="720" w:hanging="720"/>
        <w:widowControl/>
      </w:pPr>
    </w:lvl>
    <w:lvl w:ilvl="3">
      <w:start w:val="1"/>
      <w:numFmt w:val="decimal"/>
      <w:isLgl w:val="false"/>
      <w:suff w:val="tab"/>
      <w:lvlText w:val="%1.%2.%3.%4."/>
      <w:lvlJc w:val="left"/>
      <w:pPr>
        <w:ind w:left="1080" w:hanging="1080"/>
        <w:widowControl/>
      </w:pPr>
    </w:lvl>
    <w:lvl w:ilvl="4">
      <w:start w:val="1"/>
      <w:numFmt w:val="decimal"/>
      <w:isLgl w:val="false"/>
      <w:suff w:val="tab"/>
      <w:lvlText w:val="%1.%2.%3.%4.%5."/>
      <w:lvlJc w:val="left"/>
      <w:pPr>
        <w:ind w:left="1080" w:hanging="1080"/>
        <w:widowControl/>
      </w:pPr>
    </w:lvl>
    <w:lvl w:ilvl="5">
      <w:start w:val="1"/>
      <w:numFmt w:val="decimal"/>
      <w:isLgl w:val="false"/>
      <w:suff w:val="tab"/>
      <w:lvlText w:val="%1.%2.%3.%4.%5.%6."/>
      <w:lvlJc w:val="left"/>
      <w:pPr>
        <w:ind w:left="1440" w:hanging="1440"/>
        <w:widowControl/>
      </w:pPr>
    </w:lvl>
    <w:lvl w:ilvl="6">
      <w:start w:val="1"/>
      <w:numFmt w:val="decimal"/>
      <w:isLgl w:val="false"/>
      <w:suff w:val="tab"/>
      <w:lvlText w:val="%1.%2.%3.%4.%5.%6.%7."/>
      <w:lvlJc w:val="left"/>
      <w:pPr>
        <w:ind w:left="1440" w:hanging="1440"/>
        <w:widowControl/>
      </w:pPr>
    </w:lvl>
    <w:lvl w:ilvl="7">
      <w:start w:val="1"/>
      <w:numFmt w:val="decimal"/>
      <w:isLgl w:val="false"/>
      <w:suff w:val="tab"/>
      <w:lvlText w:val="%1.%2.%3.%4.%5.%6.%7.%8."/>
      <w:lvlJc w:val="left"/>
      <w:pPr>
        <w:ind w:left="1800" w:hanging="1800"/>
        <w:widowControl/>
      </w:pPr>
    </w:lvl>
    <w:lvl w:ilvl="8">
      <w:start w:val="1"/>
      <w:numFmt w:val="decimal"/>
      <w:isLgl w:val="false"/>
      <w:suff w:val="tab"/>
      <w:lvlText w:val="%1.%2.%3.%4.%5.%6.%7.%8.%9."/>
      <w:lvlJc w:val="left"/>
      <w:pPr>
        <w:ind w:left="1800" w:hanging="1800"/>
        <w:widowControl/>
      </w:pPr>
    </w:lvl>
  </w:abstractNum>
  <w:abstractNum w:abstractNumId="34">
    <w:multiLevelType w:val="hybridMultilevel"/>
    <w:lvl w:ilvl="0">
      <w:start w:val="1"/>
      <w:numFmt w:val="decimal"/>
      <w:pStyle w:val="1611"/>
      <w:isLgl w:val="false"/>
      <w:suff w:val="tab"/>
      <w:lvlText w:val="%1."/>
      <w:lvlJc w:val="left"/>
      <w:pPr>
        <w:ind w:left="1492" w:hanging="360"/>
        <w:widowControl/>
        <w:tabs>
          <w:tab w:val="left" w:pos="1492" w:leader="none"/>
        </w:tabs>
      </w:p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5">
    <w:multiLevelType w:val="hybridMultilevel"/>
    <w:lvl w:ilvl="0">
      <w:start w:val="2"/>
      <w:numFmt w:val="decimal"/>
      <w:isLgl w:val="false"/>
      <w:suff w:val="tab"/>
      <w:lvlText w:val="%1."/>
      <w:lvlJc w:val="left"/>
      <w:pPr>
        <w:ind w:left="283" w:hanging="360"/>
        <w:widowControl/>
        <w:tabs>
          <w:tab w:val="left" w:pos="283" w:leader="none"/>
        </w:tabs>
      </w:pPr>
    </w:lvl>
    <w:lvl w:ilvl="1">
      <w:start w:val="4"/>
      <w:numFmt w:val="decimal"/>
      <w:isLgl w:val="false"/>
      <w:suff w:val="tab"/>
      <w:lvlText w:val="%1.%2."/>
      <w:lvlJc w:val="left"/>
      <w:pPr>
        <w:widowControl/>
        <w:tabs>
          <w:tab w:val="left" w:pos="0" w:leader="none"/>
        </w:tabs>
      </w:pPr>
    </w:lvl>
    <w:lvl w:ilvl="2">
      <w:start w:val="4"/>
      <w:numFmt w:val="decimal"/>
      <w:isLgl w:val="false"/>
      <w:suff w:val="tab"/>
      <w:lvlText w:val="%1.%2.%3."/>
      <w:lvlJc w:val="left"/>
      <w:pPr>
        <w:ind w:left="397"/>
        <w:widowControl/>
        <w:tabs>
          <w:tab w:val="left" w:pos="397" w:leader="none"/>
        </w:tabs>
      </w:pPr>
    </w:lvl>
    <w:lvl w:ilvl="3">
      <w:start w:val="1"/>
      <w:numFmt w:val="decimal"/>
      <w:pStyle w:val="1627"/>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36">
    <w:multiLevelType w:val="hybridMultilevel"/>
    <w:lvl w:ilvl="0">
      <w:start w:val="2"/>
      <w:numFmt w:val="decimal"/>
      <w:pStyle w:val="1703"/>
      <w:isLgl w:val="false"/>
      <w:suff w:val="tab"/>
      <w:lvlText w:val="%1."/>
      <w:lvlJc w:val="left"/>
      <w:pPr>
        <w:ind w:left="-37" w:hanging="360"/>
        <w:widowControl/>
      </w:pPr>
    </w:lvl>
    <w:lvl w:ilvl="1">
      <w:start w:val="2"/>
      <w:numFmt w:val="decimal"/>
      <w:isLgl w:val="false"/>
      <w:suff w:val="tab"/>
      <w:lvlText w:val="%1.%2."/>
      <w:lvlJc w:val="left"/>
      <w:pPr>
        <w:ind w:left="395" w:hanging="432"/>
        <w:widowControl/>
        <w:tabs>
          <w:tab w:val="left" w:pos="395" w:leader="none"/>
        </w:tabs>
      </w:pPr>
    </w:lvl>
    <w:lvl w:ilvl="2">
      <w:start w:val="3"/>
      <w:numFmt w:val="decimal"/>
      <w:isLgl w:val="false"/>
      <w:suff w:val="tab"/>
      <w:lvlText w:val="%1.%2.%3."/>
      <w:lvlJc w:val="left"/>
      <w:pPr>
        <w:ind w:left="397"/>
        <w:widowControl/>
        <w:tabs>
          <w:tab w:val="left" w:pos="0" w:leader="none"/>
        </w:tabs>
      </w:pPr>
    </w:lvl>
    <w:lvl w:ilvl="3">
      <w:start w:val="2"/>
      <w:numFmt w:val="decimal"/>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680"/>
        <w:widowControl/>
        <w:tabs>
          <w:tab w:val="left" w:pos="680" w:leader="none"/>
        </w:tabs>
      </w:pPr>
    </w:lvl>
    <w:lvl w:ilvl="5">
      <w:start w:val="1"/>
      <w:numFmt w:val="decimal"/>
      <w:isLgl w:val="false"/>
      <w:suff w:val="tab"/>
      <w:lvlText w:val="%1.%2.%3.%4.%5.%6."/>
      <w:lvlJc w:val="left"/>
      <w:pPr>
        <w:ind w:left="2339" w:hanging="936"/>
        <w:widowControl/>
        <w:tabs>
          <w:tab w:val="left" w:pos="2483" w:leader="none"/>
        </w:tabs>
      </w:pPr>
    </w:lvl>
    <w:lvl w:ilvl="6">
      <w:start w:val="1"/>
      <w:numFmt w:val="decimal"/>
      <w:isLgl w:val="false"/>
      <w:suff w:val="tab"/>
      <w:lvlText w:val="%1.%2.%3.%4.%5.%6.%7."/>
      <w:lvlJc w:val="left"/>
      <w:pPr>
        <w:ind w:left="2843" w:hanging="1080"/>
        <w:widowControl/>
        <w:tabs>
          <w:tab w:val="left" w:pos="3203" w:leader="none"/>
        </w:tabs>
      </w:pPr>
    </w:lvl>
    <w:lvl w:ilvl="7">
      <w:start w:val="1"/>
      <w:numFmt w:val="decimal"/>
      <w:isLgl w:val="false"/>
      <w:suff w:val="tab"/>
      <w:lvlText w:val="%1.%2.%3.%4.%5.%6.%7.%8."/>
      <w:lvlJc w:val="left"/>
      <w:pPr>
        <w:ind w:left="3347" w:hanging="1224"/>
        <w:widowControl/>
        <w:tabs>
          <w:tab w:val="left" w:pos="3563" w:leader="none"/>
        </w:tabs>
      </w:pPr>
    </w:lvl>
    <w:lvl w:ilvl="8">
      <w:start w:val="1"/>
      <w:numFmt w:val="decimal"/>
      <w:isLgl w:val="false"/>
      <w:suff w:val="tab"/>
      <w:lvlText w:val="%1.%2.%3.%4.%5.%6.%7.%8.%9."/>
      <w:lvlJc w:val="left"/>
      <w:pPr>
        <w:ind w:left="3923" w:hanging="1440"/>
        <w:widowControl/>
        <w:tabs>
          <w:tab w:val="left" w:pos="4283" w:leader="none"/>
        </w:tabs>
      </w:pPr>
    </w:lvl>
  </w:abstractNum>
  <w:abstractNum w:abstractNumId="37">
    <w:multiLevelType w:val="hybridMultilevel"/>
    <w:lvl w:ilvl="0">
      <w:start w:val="3"/>
      <w:numFmt w:val="decimal"/>
      <w:isLgl w:val="false"/>
      <w:suff w:val="tab"/>
      <w:lvlText w:val="%1"/>
      <w:lvlJc w:val="left"/>
      <w:pPr>
        <w:ind w:left="360" w:hanging="360"/>
        <w:widowControl/>
        <w:tabs>
          <w:tab w:val="left" w:pos="360" w:leader="none"/>
        </w:tabs>
      </w:pPr>
    </w:lvl>
    <w:lvl w:ilvl="1">
      <w:start w:val="3"/>
      <w:numFmt w:val="decimal"/>
      <w:isLgl w:val="false"/>
      <w:suff w:val="tab"/>
      <w:lvlText w:val="3.%2."/>
      <w:lvlJc w:val="left"/>
      <w:pPr>
        <w:widowControl/>
        <w:tabs>
          <w:tab w:val="left" w:pos="0" w:leader="none"/>
        </w:tabs>
      </w:pPr>
    </w:lvl>
    <w:lvl w:ilvl="2">
      <w:start w:val="1"/>
      <w:numFmt w:val="decimal"/>
      <w:pStyle w:val="1743"/>
      <w:isLgl w:val="false"/>
      <w:suff w:val="tab"/>
      <w:lvlText w:val="3.%2.%3."/>
      <w:lvlJc w:val="left"/>
      <w:pPr>
        <w:ind w:left="397"/>
        <w:widowControl/>
        <w:tabs>
          <w:tab w:val="left" w:pos="397" w:leader="none"/>
        </w:tabs>
      </w:pPr>
      <w:rPr>
        <w:b w:val="0"/>
      </w:rPr>
    </w:lvl>
    <w:lvl w:ilvl="3">
      <w:start w:val="1"/>
      <w:numFmt w:val="decimal"/>
      <w:isLgl w:val="false"/>
      <w:suff w:val="tab"/>
      <w:lvlText w:val="%1.%2.%3.%4."/>
      <w:lvlJc w:val="left"/>
      <w:pPr>
        <w:ind w:left="510"/>
        <w:widowControl/>
        <w:tabs>
          <w:tab w:val="left" w:pos="51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38">
    <w:multiLevelType w:val="hybridMultilevel"/>
    <w:lvl w:ilvl="0">
      <w:start w:val="2"/>
      <w:numFmt w:val="decimal"/>
      <w:isLgl w:val="false"/>
      <w:suff w:val="tab"/>
      <w:lvlText w:val="%1."/>
      <w:lvlJc w:val="left"/>
      <w:pPr>
        <w:ind w:left="283" w:hanging="360"/>
        <w:widowControl/>
        <w:tabs>
          <w:tab w:val="left" w:pos="283" w:leader="none"/>
        </w:tabs>
      </w:pPr>
    </w:lvl>
    <w:lvl w:ilvl="1">
      <w:start w:val="1"/>
      <w:numFmt w:val="decimal"/>
      <w:isLgl w:val="false"/>
      <w:suff w:val="tab"/>
      <w:lvlText w:val="%1.%2."/>
      <w:lvlJc w:val="left"/>
      <w:pPr>
        <w:widowControl/>
        <w:tabs>
          <w:tab w:val="left" w:pos="0" w:leader="none"/>
        </w:tabs>
      </w:pPr>
    </w:lvl>
    <w:lvl w:ilvl="2">
      <w:start w:val="6"/>
      <w:numFmt w:val="decimal"/>
      <w:isLgl w:val="false"/>
      <w:suff w:val="tab"/>
      <w:lvlText w:val="%1.%2.%3."/>
      <w:lvlJc w:val="left"/>
      <w:pPr>
        <w:ind w:left="397"/>
        <w:widowControl/>
        <w:tabs>
          <w:tab w:val="left" w:pos="397" w:leader="none"/>
        </w:tabs>
      </w:pPr>
    </w:lvl>
    <w:lvl w:ilvl="3">
      <w:start w:val="1"/>
      <w:numFmt w:val="decimal"/>
      <w:pStyle w:val="1765"/>
      <w:isLgl w:val="false"/>
      <w:suff w:val="tab"/>
      <w:lvlText w:val="%1.%2.%3.%4."/>
      <w:lvlJc w:val="left"/>
      <w:pPr>
        <w:ind w:left="851"/>
        <w:widowControl/>
        <w:tabs>
          <w:tab w:val="left" w:pos="851" w:leader="none"/>
        </w:tabs>
      </w:pPr>
      <w:rPr>
        <w:color w:val="ff0000"/>
      </w:r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39">
    <w:multiLevelType w:val="hybridMultilevel"/>
    <w:lvl w:ilvl="0">
      <w:start w:val="1"/>
      <w:numFmt w:val="bullet"/>
      <w:pStyle w:val="1769"/>
      <w:isLgl w:val="false"/>
      <w:suff w:val="tab"/>
      <w:lvlText w:val=""/>
      <w:lvlJc w:val="left"/>
      <w:pPr>
        <w:ind w:left="926" w:hanging="360"/>
        <w:widowControl/>
        <w:tabs>
          <w:tab w:val="left" w:pos="926" w:leader="none"/>
        </w:tabs>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0">
    <w:multiLevelType w:val="hybridMultilevel"/>
    <w:lvl w:ilvl="0">
      <w:start w:val="2"/>
      <w:numFmt w:val="decimal"/>
      <w:isLgl w:val="false"/>
      <w:suff w:val="tab"/>
      <w:lvlText w:val="%1."/>
      <w:lvlJc w:val="left"/>
      <w:pPr>
        <w:ind w:left="283" w:hanging="360"/>
        <w:widowControl/>
        <w:tabs>
          <w:tab w:val="left" w:pos="283" w:leader="none"/>
        </w:tabs>
      </w:pPr>
    </w:lvl>
    <w:lvl w:ilvl="1">
      <w:start w:val="3"/>
      <w:numFmt w:val="decimal"/>
      <w:isLgl w:val="false"/>
      <w:suff w:val="tab"/>
      <w:lvlText w:val="%1.%2."/>
      <w:lvlJc w:val="left"/>
      <w:pPr>
        <w:widowControl/>
        <w:tabs>
          <w:tab w:val="left" w:pos="0" w:leader="none"/>
        </w:tabs>
      </w:pPr>
    </w:lvl>
    <w:lvl w:ilvl="2">
      <w:start w:val="2"/>
      <w:numFmt w:val="decimal"/>
      <w:isLgl w:val="false"/>
      <w:suff w:val="tab"/>
      <w:lvlText w:val="%1.%2.%3."/>
      <w:lvlJc w:val="left"/>
      <w:pPr>
        <w:ind w:left="397"/>
        <w:widowControl/>
        <w:tabs>
          <w:tab w:val="left" w:pos="397" w:leader="none"/>
        </w:tabs>
      </w:pPr>
    </w:lvl>
    <w:lvl w:ilvl="3">
      <w:start w:val="1"/>
      <w:numFmt w:val="decimal"/>
      <w:pStyle w:val="1837"/>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41">
    <w:multiLevelType w:val="hybridMultilevel"/>
    <w:lvl w:ilvl="0">
      <w:start w:val="1"/>
      <w:numFmt w:val="bullet"/>
      <w:pStyle w:val="1899"/>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2">
    <w:multiLevelType w:val="hybridMultilevel"/>
    <w:lvl w:ilvl="0">
      <w:start w:val="1"/>
      <w:numFmt w:val="decimal"/>
      <w:pStyle w:val="1909"/>
      <w:isLgl w:val="false"/>
      <w:suff w:val="tab"/>
      <w:lvlText w:val="%1."/>
      <w:lvlJc w:val="left"/>
      <w:pPr>
        <w:ind w:left="360" w:hanging="360"/>
        <w:widowControl/>
        <w:tabs>
          <w:tab w:val="left" w:pos="360" w:leader="none"/>
        </w:tabs>
      </w:p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3">
    <w:multiLevelType w:val="hybridMultilevel"/>
    <w:lvl w:ilvl="0">
      <w:start w:val="1"/>
      <w:numFmt w:val="decimal"/>
      <w:pStyle w:val="1919"/>
      <w:isLgl w:val="false"/>
      <w:suff w:val="tab"/>
      <w:lvlText w:val="%1."/>
      <w:lvlJc w:val="left"/>
      <w:pPr>
        <w:ind w:left="926" w:hanging="360"/>
        <w:widowControl/>
        <w:tabs>
          <w:tab w:val="left" w:pos="926" w:leader="none"/>
        </w:tabs>
      </w:p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4">
    <w:multiLevelType w:val="hybridMultilevel"/>
    <w:lvl w:ilvl="0">
      <w:start w:val="2"/>
      <w:numFmt w:val="decimal"/>
      <w:isLgl w:val="false"/>
      <w:suff w:val="tab"/>
      <w:lvlText w:val="%1."/>
      <w:lvlJc w:val="left"/>
      <w:pPr>
        <w:ind w:left="360" w:hanging="360"/>
        <w:widowControl/>
        <w:tabs>
          <w:tab w:val="left" w:pos="360" w:leader="none"/>
        </w:tabs>
      </w:pPr>
    </w:lvl>
    <w:lvl w:ilvl="1">
      <w:start w:val="2"/>
      <w:numFmt w:val="decimal"/>
      <w:isLgl w:val="false"/>
      <w:suff w:val="tab"/>
      <w:lvlText w:val="%1.%2."/>
      <w:lvlJc w:val="left"/>
      <w:pPr>
        <w:widowControl/>
        <w:tabs>
          <w:tab w:val="left" w:pos="0" w:leader="none"/>
        </w:tabs>
      </w:pPr>
    </w:lvl>
    <w:lvl w:ilvl="2">
      <w:start w:val="3"/>
      <w:numFmt w:val="decimal"/>
      <w:isLgl w:val="false"/>
      <w:suff w:val="tab"/>
      <w:lvlText w:val="%1.%2.%3."/>
      <w:lvlJc w:val="left"/>
      <w:pPr>
        <w:ind w:left="397"/>
        <w:widowControl/>
        <w:tabs>
          <w:tab w:val="left" w:pos="397" w:leader="none"/>
        </w:tabs>
      </w:pPr>
    </w:lvl>
    <w:lvl w:ilvl="3">
      <w:start w:val="1"/>
      <w:numFmt w:val="decimal"/>
      <w:isLgl w:val="false"/>
      <w:suff w:val="tab"/>
      <w:lvlText w:val="%1.%2.%3.%4."/>
      <w:lvlJc w:val="left"/>
      <w:pPr>
        <w:ind w:left="510"/>
        <w:widowControl/>
        <w:tabs>
          <w:tab w:val="left" w:pos="510" w:leader="none"/>
        </w:tabs>
      </w:pPr>
    </w:lvl>
    <w:lvl w:ilvl="4">
      <w:start w:val="1"/>
      <w:numFmt w:val="decimal"/>
      <w:pStyle w:val="1999"/>
      <w:isLgl w:val="false"/>
      <w:suff w:val="tab"/>
      <w:lvlText w:val="%1.%2.%3.%4.%5."/>
      <w:lvlJc w:val="left"/>
      <w:pPr>
        <w:ind w:left="680"/>
        <w:widowControl/>
        <w:tabs>
          <w:tab w:val="left" w:pos="68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45">
    <w:multiLevelType w:val="hybridMultilevel"/>
    <w:lvl w:ilvl="0">
      <w:start w:val="2"/>
      <w:numFmt w:val="decimal"/>
      <w:isLgl w:val="false"/>
      <w:suff w:val="tab"/>
      <w:lvlText w:val="%1."/>
      <w:lvlJc w:val="left"/>
      <w:pPr>
        <w:ind w:left="283" w:hanging="360"/>
        <w:widowControl/>
        <w:tabs>
          <w:tab w:val="left" w:pos="283" w:leader="none"/>
        </w:tabs>
      </w:pPr>
    </w:lvl>
    <w:lvl w:ilvl="1">
      <w:start w:val="4"/>
      <w:numFmt w:val="decimal"/>
      <w:isLgl w:val="false"/>
      <w:suff w:val="tab"/>
      <w:lvlText w:val="%1.%2."/>
      <w:lvlJc w:val="left"/>
      <w:pPr>
        <w:widowControl/>
        <w:tabs>
          <w:tab w:val="left" w:pos="0" w:leader="none"/>
        </w:tabs>
      </w:pPr>
    </w:lvl>
    <w:lvl w:ilvl="2">
      <w:start w:val="1"/>
      <w:numFmt w:val="decimal"/>
      <w:pStyle w:val="2103"/>
      <w:isLgl w:val="false"/>
      <w:suff w:val="tab"/>
      <w:lvlText w:val="%1.%2.%3."/>
      <w:lvlJc w:val="left"/>
      <w:pPr>
        <w:ind w:left="397"/>
        <w:widowControl/>
        <w:tabs>
          <w:tab w:val="left" w:pos="397" w:leader="none"/>
        </w:tabs>
      </w:pPr>
    </w:lvl>
    <w:lvl w:ilvl="3">
      <w:start w:val="1"/>
      <w:numFmt w:val="decimal"/>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46">
    <w:multiLevelType w:val="hybridMultilevel"/>
    <w:lvl w:ilvl="0">
      <w:start w:val="3"/>
      <w:numFmt w:val="decimal"/>
      <w:isLgl w:val="false"/>
      <w:suff w:val="tab"/>
      <w:lvlText w:val="%1"/>
      <w:lvlJc w:val="left"/>
      <w:pPr>
        <w:ind w:left="360" w:hanging="360"/>
        <w:widowControl/>
        <w:tabs>
          <w:tab w:val="left" w:pos="360" w:leader="none"/>
        </w:tabs>
      </w:pPr>
    </w:lvl>
    <w:lvl w:ilvl="1">
      <w:start w:val="1"/>
      <w:numFmt w:val="decimal"/>
      <w:pStyle w:val="2117"/>
      <w:isLgl w:val="false"/>
      <w:suff w:val="tab"/>
      <w:lvlText w:val="%1.%2."/>
      <w:lvlJc w:val="left"/>
      <w:pPr>
        <w:widowControl/>
        <w:tabs>
          <w:tab w:val="left" w:pos="0" w:leader="none"/>
        </w:tabs>
      </w:pPr>
    </w:lvl>
    <w:lvl w:ilvl="2">
      <w:start w:val="1"/>
      <w:numFmt w:val="decimal"/>
      <w:isLgl w:val="false"/>
      <w:suff w:val="tab"/>
      <w:lvlText w:val="3.%2.%3."/>
      <w:lvlJc w:val="left"/>
      <w:pPr>
        <w:ind w:left="1224" w:hanging="504"/>
        <w:widowControl/>
        <w:tabs>
          <w:tab w:val="left" w:pos="1224" w:leader="none"/>
        </w:tabs>
      </w:pPr>
      <w:rPr>
        <w:b w:val="0"/>
      </w:rPr>
    </w:lvl>
    <w:lvl w:ilvl="3">
      <w:start w:val="1"/>
      <w:numFmt w:val="decimal"/>
      <w:isLgl w:val="false"/>
      <w:suff w:val="tab"/>
      <w:lvlText w:val="3%1.%2.%3.%4."/>
      <w:lvlJc w:val="left"/>
      <w:pPr>
        <w:ind w:left="1728" w:hanging="648"/>
        <w:widowControl/>
        <w:tabs>
          <w:tab w:val="left" w:pos="180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47">
    <w:multiLevelType w:val="hybridMultilevel"/>
    <w:lvl w:ilvl="0">
      <w:start w:val="1"/>
      <w:numFmt w:val="decimal"/>
      <w:isLgl w:val="false"/>
      <w:suff w:val="tab"/>
      <w:lvlText w:val="%1."/>
      <w:lvlJc w:val="left"/>
      <w:pPr>
        <w:ind w:left="360" w:hanging="360"/>
        <w:widowControl/>
      </w:pPr>
    </w:lvl>
    <w:lvl w:ilvl="1">
      <w:start w:val="1"/>
      <w:numFmt w:val="decimal"/>
      <w:pStyle w:val="2123"/>
      <w:isLgl w:val="false"/>
      <w:suff w:val="tab"/>
      <w:lvlText w:val="%1.%2."/>
      <w:lvlJc w:val="left"/>
      <w:pPr>
        <w:ind w:left="720" w:hanging="720"/>
        <w:widowControl/>
      </w:pPr>
    </w:lvl>
    <w:lvl w:ilvl="2">
      <w:start w:val="1"/>
      <w:numFmt w:val="decimal"/>
      <w:isLgl w:val="false"/>
      <w:suff w:val="tab"/>
      <w:lvlText w:val="%1.%2.%3."/>
      <w:lvlJc w:val="left"/>
      <w:pPr>
        <w:ind w:left="720" w:hanging="720"/>
        <w:widowControl/>
      </w:pPr>
    </w:lvl>
    <w:lvl w:ilvl="3">
      <w:start w:val="1"/>
      <w:numFmt w:val="decimal"/>
      <w:isLgl w:val="false"/>
      <w:suff w:val="tab"/>
      <w:lvlText w:val="%1.%2.%3.%4."/>
      <w:lvlJc w:val="left"/>
      <w:pPr>
        <w:ind w:left="1080" w:hanging="1080"/>
        <w:widowControl/>
      </w:pPr>
    </w:lvl>
    <w:lvl w:ilvl="4">
      <w:start w:val="1"/>
      <w:numFmt w:val="decimal"/>
      <w:isLgl w:val="false"/>
      <w:suff w:val="tab"/>
      <w:lvlText w:val="%1.%2.%3.%4.%5."/>
      <w:lvlJc w:val="left"/>
      <w:pPr>
        <w:ind w:left="1080" w:hanging="1080"/>
        <w:widowControl/>
      </w:pPr>
    </w:lvl>
    <w:lvl w:ilvl="5">
      <w:start w:val="1"/>
      <w:numFmt w:val="decimal"/>
      <w:isLgl w:val="false"/>
      <w:suff w:val="tab"/>
      <w:lvlText w:val="%1.%2.%3.%4.%5.%6."/>
      <w:lvlJc w:val="left"/>
      <w:pPr>
        <w:ind w:left="1440" w:hanging="1440"/>
        <w:widowControl/>
      </w:pPr>
    </w:lvl>
    <w:lvl w:ilvl="6">
      <w:start w:val="1"/>
      <w:numFmt w:val="decimal"/>
      <w:isLgl w:val="false"/>
      <w:suff w:val="tab"/>
      <w:lvlText w:val="%1.%2.%3.%4.%5.%6.%7."/>
      <w:lvlJc w:val="left"/>
      <w:pPr>
        <w:ind w:left="1440" w:hanging="1440"/>
        <w:widowControl/>
      </w:pPr>
    </w:lvl>
    <w:lvl w:ilvl="7">
      <w:start w:val="1"/>
      <w:numFmt w:val="decimal"/>
      <w:isLgl w:val="false"/>
      <w:suff w:val="tab"/>
      <w:lvlText w:val="%1.%2.%3.%4.%5.%6.%7.%8."/>
      <w:lvlJc w:val="left"/>
      <w:pPr>
        <w:ind w:left="1800" w:hanging="1800"/>
        <w:widowControl/>
      </w:pPr>
    </w:lvl>
    <w:lvl w:ilvl="8">
      <w:start w:val="1"/>
      <w:numFmt w:val="decimal"/>
      <w:isLgl w:val="false"/>
      <w:suff w:val="tab"/>
      <w:lvlText w:val="%1.%2.%3.%4.%5.%6.%7.%8.%9."/>
      <w:lvlJc w:val="left"/>
      <w:pPr>
        <w:ind w:left="1800" w:hanging="1800"/>
        <w:widowControl/>
      </w:pPr>
    </w:lvl>
  </w:abstractNum>
  <w:abstractNum w:abstractNumId="48">
    <w:multiLevelType w:val="hybridMultilevel"/>
    <w:lvl w:ilvl="0">
      <w:start w:val="1"/>
      <w:numFmt w:val="decimal"/>
      <w:pStyle w:val="2181"/>
      <w:isLgl w:val="false"/>
      <w:suff w:val="tab"/>
      <w:lvlText w:val="%1."/>
      <w:lvlJc w:val="left"/>
      <w:pPr>
        <w:ind w:left="360" w:hanging="360"/>
        <w:widowControl/>
      </w:pPr>
      <w:rPr>
        <w:rFonts w:ascii="Times New Roman" w:hAnsi="Times New Roman"/>
      </w:rPr>
    </w:lvl>
    <w:lvl w:ilvl="1">
      <w:start w:val="1"/>
      <w:numFmt w:val="decimal"/>
      <w:isLgl w:val="false"/>
      <w:suff w:val="tab"/>
      <w:lvlText w:val="%1.%2."/>
      <w:lvlJc w:val="left"/>
      <w:pPr>
        <w:ind w:left="1855" w:hanging="720"/>
        <w:widowControl/>
      </w:pPr>
    </w:lvl>
    <w:lvl w:ilvl="2">
      <w:start w:val="1"/>
      <w:numFmt w:val="decimal"/>
      <w:isLgl w:val="false"/>
      <w:suff w:val="tab"/>
      <w:lvlText w:val="%1.%2.%3."/>
      <w:lvlJc w:val="left"/>
      <w:pPr>
        <w:ind w:left="4980" w:hanging="720"/>
        <w:widowControl/>
      </w:pPr>
    </w:lvl>
    <w:lvl w:ilvl="3">
      <w:start w:val="1"/>
      <w:numFmt w:val="decimal"/>
      <w:isLgl w:val="false"/>
      <w:suff w:val="tab"/>
      <w:lvlText w:val="%1.%2.%3.%4."/>
      <w:lvlJc w:val="left"/>
      <w:pPr>
        <w:ind w:left="7470" w:hanging="1080"/>
        <w:widowControl/>
      </w:pPr>
    </w:lvl>
    <w:lvl w:ilvl="4">
      <w:start w:val="1"/>
      <w:numFmt w:val="decimal"/>
      <w:isLgl w:val="false"/>
      <w:suff w:val="tab"/>
      <w:lvlText w:val="%1.%2.%3.%4.%5."/>
      <w:lvlJc w:val="left"/>
      <w:pPr>
        <w:ind w:left="9600" w:hanging="1080"/>
        <w:widowControl/>
      </w:pPr>
    </w:lvl>
    <w:lvl w:ilvl="5">
      <w:start w:val="1"/>
      <w:numFmt w:val="decimal"/>
      <w:isLgl w:val="false"/>
      <w:suff w:val="tab"/>
      <w:lvlText w:val="%1.%2.%3.%4.%5.%6."/>
      <w:lvlJc w:val="left"/>
      <w:pPr>
        <w:ind w:left="12090" w:hanging="1440"/>
        <w:widowControl/>
      </w:pPr>
    </w:lvl>
    <w:lvl w:ilvl="6">
      <w:start w:val="1"/>
      <w:numFmt w:val="decimal"/>
      <w:isLgl w:val="false"/>
      <w:suff w:val="tab"/>
      <w:lvlText w:val="%1.%2.%3.%4.%5.%6.%7."/>
      <w:lvlJc w:val="left"/>
      <w:pPr>
        <w:ind w:left="14220" w:hanging="1440"/>
        <w:widowControl/>
      </w:pPr>
    </w:lvl>
    <w:lvl w:ilvl="7">
      <w:start w:val="1"/>
      <w:numFmt w:val="decimal"/>
      <w:isLgl w:val="false"/>
      <w:suff w:val="tab"/>
      <w:lvlText w:val="%1.%2.%3.%4.%5.%6.%7.%8."/>
      <w:lvlJc w:val="left"/>
      <w:pPr>
        <w:ind w:left="16710" w:hanging="1800"/>
        <w:widowControl/>
      </w:pPr>
    </w:lvl>
    <w:lvl w:ilvl="8">
      <w:start w:val="1"/>
      <w:numFmt w:val="decimal"/>
      <w:isLgl w:val="false"/>
      <w:suff w:val="tab"/>
      <w:lvlText w:val="%1.%2.%3.%4.%5.%6.%7.%8.%9."/>
      <w:lvlJc w:val="left"/>
      <w:pPr>
        <w:ind w:left="18840" w:hanging="1800"/>
        <w:widowControl/>
      </w:pPr>
    </w:lvl>
  </w:abstractNum>
  <w:abstractNum w:abstractNumId="49">
    <w:multiLevelType w:val="hybridMultilevel"/>
    <w:lvl w:ilvl="0">
      <w:start w:val="1"/>
      <w:numFmt w:val="bullet"/>
      <w:pStyle w:val="2213"/>
      <w:isLgl w:val="false"/>
      <w:suff w:val="tab"/>
      <w:lvlText w:val=""/>
      <w:lvlJc w:val="left"/>
      <w:pPr>
        <w:ind w:left="1134" w:hanging="283"/>
        <w:widowControl/>
        <w:tabs>
          <w:tab w:val="left" w:pos="1134" w:leader="none"/>
        </w:tabs>
      </w:pPr>
      <w:rPr>
        <w:rFonts w:ascii="Symbol" w:hAnsi="Symbol"/>
        <w:color w:val="000000"/>
      </w:rPr>
    </w:lvl>
    <w:lvl w:ilvl="1">
      <w:start w:val="1"/>
      <w:numFmt w:val="bullet"/>
      <w:isLgl w:val="false"/>
      <w:suff w:val="tab"/>
      <w:lvlText w:val="o"/>
      <w:lvlJc w:val="left"/>
      <w:pPr>
        <w:ind w:left="1440" w:hanging="360"/>
        <w:widowControl/>
        <w:tabs>
          <w:tab w:val="left" w:pos="1440" w:leader="none"/>
        </w:tabs>
      </w:pPr>
      <w:rPr>
        <w:rFonts w:ascii="Courier New" w:hAnsi="Courier New"/>
      </w:rPr>
    </w:lvl>
    <w:lvl w:ilvl="2">
      <w:start w:val="1"/>
      <w:numFmt w:val="bullet"/>
      <w:isLgl w:val="false"/>
      <w:suff w:val="tab"/>
      <w:lvlText w:val=""/>
      <w:lvlJc w:val="left"/>
      <w:pPr>
        <w:ind w:left="2160" w:hanging="360"/>
        <w:widowControl/>
        <w:tabs>
          <w:tab w:val="left" w:pos="2160" w:leader="none"/>
        </w:tabs>
      </w:pPr>
      <w:rPr>
        <w:rFonts w:ascii="Wingdings" w:hAnsi="Wingdings"/>
      </w:rPr>
    </w:lvl>
    <w:lvl w:ilvl="3">
      <w:start w:val="1"/>
      <w:numFmt w:val="bullet"/>
      <w:isLgl w:val="false"/>
      <w:suff w:val="tab"/>
      <w:lvlText w:val=""/>
      <w:lvlJc w:val="left"/>
      <w:pPr>
        <w:ind w:left="2880" w:hanging="360"/>
        <w:widowControl/>
        <w:tabs>
          <w:tab w:val="left" w:pos="2880" w:leader="none"/>
        </w:tabs>
      </w:pPr>
      <w:rPr>
        <w:rFonts w:ascii="Symbol" w:hAnsi="Symbol"/>
      </w:rPr>
    </w:lvl>
    <w:lvl w:ilvl="4">
      <w:start w:val="1"/>
      <w:numFmt w:val="bullet"/>
      <w:isLgl w:val="false"/>
      <w:suff w:val="tab"/>
      <w:lvlText w:val="o"/>
      <w:lvlJc w:val="left"/>
      <w:pPr>
        <w:ind w:left="3600" w:hanging="360"/>
        <w:widowControl/>
        <w:tabs>
          <w:tab w:val="left" w:pos="3600" w:leader="none"/>
        </w:tabs>
      </w:pPr>
      <w:rPr>
        <w:rFonts w:ascii="Courier New" w:hAnsi="Courier New"/>
      </w:rPr>
    </w:lvl>
    <w:lvl w:ilvl="5">
      <w:start w:val="1"/>
      <w:numFmt w:val="bullet"/>
      <w:isLgl w:val="false"/>
      <w:suff w:val="tab"/>
      <w:lvlText w:val=""/>
      <w:lvlJc w:val="left"/>
      <w:pPr>
        <w:ind w:left="4320" w:hanging="360"/>
        <w:widowControl/>
        <w:tabs>
          <w:tab w:val="left" w:pos="4320" w:leader="none"/>
        </w:tabs>
      </w:pPr>
      <w:rPr>
        <w:rFonts w:ascii="Wingdings" w:hAnsi="Wingdings"/>
      </w:rPr>
    </w:lvl>
    <w:lvl w:ilvl="6">
      <w:start w:val="1"/>
      <w:numFmt w:val="bullet"/>
      <w:isLgl w:val="false"/>
      <w:suff w:val="tab"/>
      <w:lvlText w:val=""/>
      <w:lvlJc w:val="left"/>
      <w:pPr>
        <w:ind w:left="5040" w:hanging="360"/>
        <w:widowControl/>
        <w:tabs>
          <w:tab w:val="left" w:pos="5040" w:leader="none"/>
        </w:tabs>
      </w:pPr>
      <w:rPr>
        <w:rFonts w:ascii="Symbol" w:hAnsi="Symbol"/>
      </w:rPr>
    </w:lvl>
    <w:lvl w:ilvl="7">
      <w:start w:val="1"/>
      <w:numFmt w:val="bullet"/>
      <w:isLgl w:val="false"/>
      <w:suff w:val="tab"/>
      <w:lvlText w:val="o"/>
      <w:lvlJc w:val="left"/>
      <w:pPr>
        <w:ind w:left="5760" w:hanging="360"/>
        <w:widowControl/>
        <w:tabs>
          <w:tab w:val="left" w:pos="5760" w:leader="none"/>
        </w:tabs>
      </w:pPr>
      <w:rPr>
        <w:rFonts w:ascii="Courier New" w:hAnsi="Courier New"/>
      </w:rPr>
    </w:lvl>
    <w:lvl w:ilvl="8">
      <w:start w:val="1"/>
      <w:numFmt w:val="bullet"/>
      <w:isLgl w:val="false"/>
      <w:suff w:val="tab"/>
      <w:lvlText w:val=""/>
      <w:lvlJc w:val="left"/>
      <w:pPr>
        <w:ind w:left="6480" w:hanging="360"/>
        <w:widowControl/>
        <w:tabs>
          <w:tab w:val="left" w:pos="6480" w:leader="none"/>
        </w:tabs>
      </w:pPr>
      <w:rPr>
        <w:rFonts w:ascii="Wingdings" w:hAnsi="Wingdings"/>
      </w:rPr>
    </w:lvl>
  </w:abstractNum>
  <w:abstractNum w:abstractNumId="50">
    <w:multiLevelType w:val="hybridMultilevel"/>
    <w:lvl w:ilvl="0">
      <w:start w:val="3"/>
      <w:numFmt w:val="decimal"/>
      <w:isLgl w:val="false"/>
      <w:suff w:val="tab"/>
      <w:lvlText w:val="%1"/>
      <w:lvlJc w:val="left"/>
      <w:pPr>
        <w:ind w:left="360" w:hanging="360"/>
        <w:widowControl/>
        <w:tabs>
          <w:tab w:val="left" w:pos="360" w:leader="none"/>
        </w:tabs>
      </w:pPr>
    </w:lvl>
    <w:lvl w:ilvl="1">
      <w:start w:val="2"/>
      <w:numFmt w:val="decimal"/>
      <w:isLgl w:val="false"/>
      <w:suff w:val="tab"/>
      <w:lvlText w:val="3.%2."/>
      <w:lvlJc w:val="left"/>
      <w:pPr>
        <w:widowControl/>
        <w:tabs>
          <w:tab w:val="left" w:pos="0" w:leader="none"/>
        </w:tabs>
      </w:pPr>
    </w:lvl>
    <w:lvl w:ilvl="2">
      <w:start w:val="1"/>
      <w:numFmt w:val="decimal"/>
      <w:pStyle w:val="2215"/>
      <w:isLgl w:val="false"/>
      <w:suff w:val="tab"/>
      <w:lvlText w:val="3.%2.%3."/>
      <w:lvlJc w:val="left"/>
      <w:pPr>
        <w:ind w:left="397"/>
        <w:widowControl/>
        <w:tabs>
          <w:tab w:val="left" w:pos="397" w:leader="none"/>
        </w:tabs>
      </w:pPr>
      <w:rPr>
        <w:b w:val="0"/>
      </w:rPr>
    </w:lvl>
    <w:lvl w:ilvl="3">
      <w:start w:val="1"/>
      <w:numFmt w:val="decimal"/>
      <w:isLgl w:val="false"/>
      <w:suff w:val="tab"/>
      <w:lvlText w:val="3%1.%2.%3.%4."/>
      <w:lvlJc w:val="left"/>
      <w:pPr>
        <w:ind w:left="1728" w:hanging="648"/>
        <w:widowControl/>
        <w:tabs>
          <w:tab w:val="left" w:pos="180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51">
    <w:multiLevelType w:val="hybridMultilevel"/>
    <w:lvl w:ilvl="0">
      <w:start w:val="2"/>
      <w:numFmt w:val="decimal"/>
      <w:isLgl w:val="false"/>
      <w:suff w:val="tab"/>
      <w:lvlText w:val="%1."/>
      <w:lvlJc w:val="left"/>
      <w:pPr>
        <w:ind w:left="283" w:hanging="360"/>
        <w:widowControl/>
        <w:tabs>
          <w:tab w:val="left" w:pos="283" w:leader="none"/>
        </w:tabs>
      </w:pPr>
    </w:lvl>
    <w:lvl w:ilvl="1">
      <w:start w:val="3"/>
      <w:numFmt w:val="decimal"/>
      <w:isLgl w:val="false"/>
      <w:suff w:val="tab"/>
      <w:lvlText w:val="%1.%2."/>
      <w:lvlJc w:val="left"/>
      <w:pPr>
        <w:widowControl/>
        <w:tabs>
          <w:tab w:val="left" w:pos="0" w:leader="none"/>
        </w:tabs>
      </w:pPr>
    </w:lvl>
    <w:lvl w:ilvl="2">
      <w:start w:val="4"/>
      <w:numFmt w:val="decimal"/>
      <w:isLgl w:val="false"/>
      <w:suff w:val="tab"/>
      <w:lvlText w:val="%1.%2.%3."/>
      <w:lvlJc w:val="left"/>
      <w:pPr>
        <w:ind w:left="397"/>
        <w:widowControl/>
        <w:tabs>
          <w:tab w:val="left" w:pos="397" w:leader="none"/>
        </w:tabs>
      </w:pPr>
    </w:lvl>
    <w:lvl w:ilvl="3">
      <w:start w:val="1"/>
      <w:numFmt w:val="decimal"/>
      <w:pStyle w:val="2237"/>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52">
    <w:multiLevelType w:val="hybridMultilevel"/>
    <w:lvl w:ilvl="0">
      <w:start w:val="1"/>
      <w:numFmt w:val="bullet"/>
      <w:pStyle w:val="2261"/>
      <w:isLgl w:val="false"/>
      <w:suff w:val="tab"/>
      <w:lvlText w:val=""/>
      <w:lvlJc w:val="left"/>
      <w:pPr>
        <w:ind w:left="720" w:hanging="360"/>
        <w:widowControl/>
        <w:tabs>
          <w:tab w:val="left" w:pos="720" w:leader="none"/>
        </w:tabs>
      </w:pPr>
      <w:rPr>
        <w:rFonts w:ascii="Symbol" w:hAnsi="Symbol"/>
        <w:color w:val="0000ff"/>
      </w:rPr>
    </w:lvl>
    <w:lvl w:ilvl="1">
      <w:start w:val="1"/>
      <w:numFmt w:val="bullet"/>
      <w:isLgl w:val="false"/>
      <w:suff w:val="tab"/>
      <w:lvlText w:val="o"/>
      <w:lvlJc w:val="left"/>
      <w:pPr>
        <w:ind w:left="1440" w:hanging="360"/>
        <w:widowControl/>
        <w:tabs>
          <w:tab w:val="left" w:pos="1440" w:leader="none"/>
        </w:tabs>
      </w:pPr>
      <w:rPr>
        <w:rFonts w:ascii="Courier New" w:hAnsi="Courier New"/>
      </w:rPr>
    </w:lvl>
    <w:lvl w:ilvl="2">
      <w:start w:val="1"/>
      <w:numFmt w:val="bullet"/>
      <w:isLgl w:val="false"/>
      <w:suff w:val="tab"/>
      <w:lvlText w:val=""/>
      <w:lvlJc w:val="left"/>
      <w:pPr>
        <w:ind w:left="2160" w:hanging="360"/>
        <w:widowControl/>
        <w:tabs>
          <w:tab w:val="left" w:pos="2160" w:leader="none"/>
        </w:tabs>
      </w:pPr>
      <w:rPr>
        <w:rFonts w:ascii="Wingdings" w:hAnsi="Wingdings"/>
      </w:rPr>
    </w:lvl>
    <w:lvl w:ilvl="3">
      <w:start w:val="1"/>
      <w:numFmt w:val="bullet"/>
      <w:isLgl w:val="false"/>
      <w:suff w:val="tab"/>
      <w:lvlText w:val=""/>
      <w:lvlJc w:val="left"/>
      <w:pPr>
        <w:ind w:left="2880" w:hanging="360"/>
        <w:widowControl/>
        <w:tabs>
          <w:tab w:val="left" w:pos="2880" w:leader="none"/>
        </w:tabs>
      </w:pPr>
      <w:rPr>
        <w:rFonts w:ascii="Symbol" w:hAnsi="Symbol"/>
      </w:rPr>
    </w:lvl>
    <w:lvl w:ilvl="4">
      <w:start w:val="1"/>
      <w:numFmt w:val="bullet"/>
      <w:isLgl w:val="false"/>
      <w:suff w:val="tab"/>
      <w:lvlText w:val="o"/>
      <w:lvlJc w:val="left"/>
      <w:pPr>
        <w:ind w:left="3600" w:hanging="360"/>
        <w:widowControl/>
        <w:tabs>
          <w:tab w:val="left" w:pos="3600" w:leader="none"/>
        </w:tabs>
      </w:pPr>
      <w:rPr>
        <w:rFonts w:ascii="Courier New" w:hAnsi="Courier New"/>
      </w:rPr>
    </w:lvl>
    <w:lvl w:ilvl="5">
      <w:start w:val="1"/>
      <w:numFmt w:val="bullet"/>
      <w:isLgl w:val="false"/>
      <w:suff w:val="tab"/>
      <w:lvlText w:val=""/>
      <w:lvlJc w:val="left"/>
      <w:pPr>
        <w:ind w:left="4320" w:hanging="360"/>
        <w:widowControl/>
        <w:tabs>
          <w:tab w:val="left" w:pos="4320" w:leader="none"/>
        </w:tabs>
      </w:pPr>
      <w:rPr>
        <w:rFonts w:ascii="Wingdings" w:hAnsi="Wingdings"/>
      </w:rPr>
    </w:lvl>
    <w:lvl w:ilvl="6">
      <w:start w:val="1"/>
      <w:numFmt w:val="bullet"/>
      <w:isLgl w:val="false"/>
      <w:suff w:val="tab"/>
      <w:lvlText w:val=""/>
      <w:lvlJc w:val="left"/>
      <w:pPr>
        <w:ind w:left="5040" w:hanging="360"/>
        <w:widowControl/>
        <w:tabs>
          <w:tab w:val="left" w:pos="5040" w:leader="none"/>
        </w:tabs>
      </w:pPr>
      <w:rPr>
        <w:rFonts w:ascii="Symbol" w:hAnsi="Symbol"/>
      </w:rPr>
    </w:lvl>
    <w:lvl w:ilvl="7">
      <w:start w:val="1"/>
      <w:numFmt w:val="bullet"/>
      <w:isLgl w:val="false"/>
      <w:suff w:val="tab"/>
      <w:lvlText w:val="o"/>
      <w:lvlJc w:val="left"/>
      <w:pPr>
        <w:ind w:left="5760" w:hanging="360"/>
        <w:widowControl/>
        <w:tabs>
          <w:tab w:val="left" w:pos="5760" w:leader="none"/>
        </w:tabs>
      </w:pPr>
      <w:rPr>
        <w:rFonts w:ascii="Courier New" w:hAnsi="Courier New"/>
      </w:rPr>
    </w:lvl>
    <w:lvl w:ilvl="8">
      <w:start w:val="1"/>
      <w:numFmt w:val="bullet"/>
      <w:isLgl w:val="false"/>
      <w:suff w:val="tab"/>
      <w:lvlText w:val=""/>
      <w:lvlJc w:val="left"/>
      <w:pPr>
        <w:ind w:left="6480" w:hanging="360"/>
        <w:widowControl/>
        <w:tabs>
          <w:tab w:val="left" w:pos="6480" w:leader="none"/>
        </w:tabs>
      </w:pPr>
      <w:rPr>
        <w:rFonts w:ascii="Wingdings" w:hAnsi="Wingdings"/>
      </w:rPr>
    </w:lvl>
  </w:abstractNum>
  <w:abstractNum w:abstractNumId="53">
    <w:multiLevelType w:val="hybridMultilevel"/>
    <w:lvl w:ilvl="0">
      <w:start w:val="2"/>
      <w:numFmt w:val="decimal"/>
      <w:isLgl w:val="false"/>
      <w:suff w:val="tab"/>
      <w:lvlText w:val="%1."/>
      <w:lvlJc w:val="left"/>
      <w:pPr>
        <w:ind w:left="283" w:hanging="360"/>
        <w:widowControl/>
        <w:tabs>
          <w:tab w:val="left" w:pos="283" w:leader="none"/>
        </w:tabs>
      </w:pPr>
    </w:lvl>
    <w:lvl w:ilvl="1">
      <w:start w:val="1"/>
      <w:numFmt w:val="decimal"/>
      <w:isLgl w:val="false"/>
      <w:suff w:val="tab"/>
      <w:lvlText w:val="%1.%2."/>
      <w:lvlJc w:val="left"/>
      <w:pPr>
        <w:widowControl/>
        <w:tabs>
          <w:tab w:val="left" w:pos="0" w:leader="none"/>
        </w:tabs>
      </w:pPr>
    </w:lvl>
    <w:lvl w:ilvl="2">
      <w:start w:val="7"/>
      <w:numFmt w:val="decimal"/>
      <w:isLgl w:val="false"/>
      <w:suff w:val="tab"/>
      <w:lvlText w:val="%1.%2.%3."/>
      <w:lvlJc w:val="left"/>
      <w:pPr>
        <w:ind w:left="397"/>
        <w:widowControl/>
        <w:tabs>
          <w:tab w:val="left" w:pos="397" w:leader="none"/>
        </w:tabs>
      </w:pPr>
    </w:lvl>
    <w:lvl w:ilvl="3">
      <w:start w:val="1"/>
      <w:numFmt w:val="decimal"/>
      <w:pStyle w:val="2275"/>
      <w:isLgl w:val="false"/>
      <w:suff w:val="tab"/>
      <w:lvlText w:val="%1.%2.%3.%4."/>
      <w:lvlJc w:val="left"/>
      <w:pPr>
        <w:ind w:left="510"/>
        <w:widowControl/>
        <w:tabs>
          <w:tab w:val="left" w:pos="510" w:leader="none"/>
        </w:tabs>
      </w:pPr>
    </w:lvl>
    <w:lvl w:ilvl="4">
      <w:start w:val="1"/>
      <w:numFmt w:val="decimal"/>
      <w:isLgl w:val="false"/>
      <w:suff w:val="tab"/>
      <w:lvlText w:val="%1.%2.%3.%4.%5."/>
      <w:lvlJc w:val="left"/>
      <w:pPr>
        <w:ind w:left="2155" w:hanging="792"/>
        <w:widowControl/>
        <w:tabs>
          <w:tab w:val="left" w:pos="2443" w:leader="none"/>
        </w:tabs>
      </w:pPr>
    </w:lvl>
    <w:lvl w:ilvl="5">
      <w:start w:val="1"/>
      <w:numFmt w:val="decimal"/>
      <w:isLgl w:val="false"/>
      <w:suff w:val="tab"/>
      <w:lvlText w:val="%1.%2.%3.%4.%5.%6."/>
      <w:lvlJc w:val="left"/>
      <w:pPr>
        <w:ind w:left="2659" w:hanging="936"/>
        <w:widowControl/>
        <w:tabs>
          <w:tab w:val="left" w:pos="2803" w:leader="none"/>
        </w:tabs>
      </w:pPr>
    </w:lvl>
    <w:lvl w:ilvl="6">
      <w:start w:val="1"/>
      <w:numFmt w:val="decimal"/>
      <w:isLgl w:val="false"/>
      <w:suff w:val="tab"/>
      <w:lvlText w:val="%1.%2.%3.%4.%5.%6.%7."/>
      <w:lvlJc w:val="left"/>
      <w:pPr>
        <w:ind w:left="3163" w:hanging="1080"/>
        <w:widowControl/>
        <w:tabs>
          <w:tab w:val="left" w:pos="3523" w:leader="none"/>
        </w:tabs>
      </w:pPr>
    </w:lvl>
    <w:lvl w:ilvl="7">
      <w:start w:val="1"/>
      <w:numFmt w:val="decimal"/>
      <w:isLgl w:val="false"/>
      <w:suff w:val="tab"/>
      <w:lvlText w:val="%1.%2.%3.%4.%5.%6.%7.%8."/>
      <w:lvlJc w:val="left"/>
      <w:pPr>
        <w:ind w:left="3667" w:hanging="1224"/>
        <w:widowControl/>
        <w:tabs>
          <w:tab w:val="left" w:pos="3883" w:leader="none"/>
        </w:tabs>
      </w:pPr>
    </w:lvl>
    <w:lvl w:ilvl="8">
      <w:start w:val="1"/>
      <w:numFmt w:val="decimal"/>
      <w:isLgl w:val="false"/>
      <w:suff w:val="tab"/>
      <w:lvlText w:val="%1.%2.%3.%4.%5.%6.%7.%8.%9."/>
      <w:lvlJc w:val="left"/>
      <w:pPr>
        <w:ind w:left="4243" w:hanging="1440"/>
        <w:widowControl/>
        <w:tabs>
          <w:tab w:val="left" w:pos="4603" w:leader="none"/>
        </w:tabs>
      </w:pPr>
    </w:lvl>
  </w:abstractNum>
  <w:abstractNum w:abstractNumId="54">
    <w:multiLevelType w:val="hybridMultilevel"/>
    <w:lvl w:ilvl="0">
      <w:start w:val="1"/>
      <w:numFmt w:val="bullet"/>
      <w:pStyle w:val="2277"/>
      <w:isLgl w:val="false"/>
      <w:suff w:val="tab"/>
      <w:lvlText w:val=""/>
      <w:lvlJc w:val="left"/>
      <w:pPr>
        <w:ind w:left="1854" w:hanging="360"/>
        <w:widowControl/>
      </w:pPr>
      <w:rPr>
        <w:rFonts w:ascii="Symbol" w:hAnsi="Symbol"/>
      </w:rPr>
    </w:lvl>
    <w:lvl w:ilvl="1">
      <w:start w:val="1"/>
      <w:numFmt w:val="bullet"/>
      <w:isLgl w:val="false"/>
      <w:suff w:val="tab"/>
      <w:lvlText w:val="o"/>
      <w:lvlJc w:val="left"/>
      <w:pPr>
        <w:ind w:left="2574" w:hanging="360"/>
        <w:widowControl/>
      </w:pPr>
      <w:rPr>
        <w:rFonts w:ascii="Courier New" w:hAnsi="Courier New"/>
      </w:rPr>
    </w:lvl>
    <w:lvl w:ilvl="2">
      <w:start w:val="1"/>
      <w:numFmt w:val="bullet"/>
      <w:isLgl w:val="false"/>
      <w:suff w:val="tab"/>
      <w:lvlText w:val="•"/>
      <w:lvlJc w:val="left"/>
      <w:pPr>
        <w:ind w:left="3294" w:hanging="360"/>
        <w:widowControl/>
      </w:pPr>
      <w:rPr>
        <w:rFonts w:ascii="Times New Roman" w:hAnsi="Times New Roman"/>
      </w:rPr>
    </w:lvl>
    <w:lvl w:ilvl="3">
      <w:start w:val="1"/>
      <w:numFmt w:val="bullet"/>
      <w:isLgl w:val="false"/>
      <w:suff w:val="tab"/>
      <w:lvlText w:val=""/>
      <w:lvlJc w:val="left"/>
      <w:pPr>
        <w:ind w:left="4014" w:hanging="360"/>
        <w:widowControl/>
      </w:pPr>
      <w:rPr>
        <w:rFonts w:ascii="Symbol" w:hAnsi="Symbol"/>
      </w:rPr>
    </w:lvl>
    <w:lvl w:ilvl="4">
      <w:start w:val="1"/>
      <w:numFmt w:val="bullet"/>
      <w:isLgl w:val="false"/>
      <w:suff w:val="tab"/>
      <w:lvlText w:val="o"/>
      <w:lvlJc w:val="left"/>
      <w:pPr>
        <w:ind w:left="4734" w:hanging="360"/>
        <w:widowControl/>
      </w:pPr>
      <w:rPr>
        <w:rFonts w:ascii="Courier New" w:hAnsi="Courier New"/>
      </w:rPr>
    </w:lvl>
    <w:lvl w:ilvl="5">
      <w:start w:val="1"/>
      <w:numFmt w:val="bullet"/>
      <w:isLgl w:val="false"/>
      <w:suff w:val="tab"/>
      <w:lvlText w:val=""/>
      <w:lvlJc w:val="left"/>
      <w:pPr>
        <w:ind w:left="5454" w:hanging="360"/>
        <w:widowControl/>
      </w:pPr>
      <w:rPr>
        <w:rFonts w:ascii="Wingdings" w:hAnsi="Wingdings"/>
      </w:rPr>
    </w:lvl>
    <w:lvl w:ilvl="6">
      <w:start w:val="1"/>
      <w:numFmt w:val="bullet"/>
      <w:isLgl w:val="false"/>
      <w:suff w:val="tab"/>
      <w:lvlText w:val=""/>
      <w:lvlJc w:val="left"/>
      <w:pPr>
        <w:ind w:left="6174" w:hanging="360"/>
        <w:widowControl/>
      </w:pPr>
      <w:rPr>
        <w:rFonts w:ascii="Symbol" w:hAnsi="Symbol"/>
      </w:rPr>
    </w:lvl>
    <w:lvl w:ilvl="7">
      <w:start w:val="1"/>
      <w:numFmt w:val="bullet"/>
      <w:isLgl w:val="false"/>
      <w:suff w:val="tab"/>
      <w:lvlText w:val="o"/>
      <w:lvlJc w:val="left"/>
      <w:pPr>
        <w:ind w:left="6894" w:hanging="360"/>
        <w:widowControl/>
      </w:pPr>
      <w:rPr>
        <w:rFonts w:ascii="Courier New" w:hAnsi="Courier New"/>
      </w:rPr>
    </w:lvl>
    <w:lvl w:ilvl="8">
      <w:start w:val="1"/>
      <w:numFmt w:val="bullet"/>
      <w:isLgl w:val="false"/>
      <w:suff w:val="tab"/>
      <w:lvlText w:val=""/>
      <w:lvlJc w:val="left"/>
      <w:pPr>
        <w:ind w:left="7614" w:hanging="360"/>
        <w:widowControl/>
      </w:pPr>
      <w:rPr>
        <w:rFonts w:ascii="Wingdings" w:hAnsi="Wingdings"/>
      </w:rPr>
    </w:lvl>
  </w:abstractNum>
  <w:abstractNum w:abstractNumId="55">
    <w:multiLevelType w:val="hybridMultilevel"/>
    <w:lvl w:ilvl="0">
      <w:start w:val="3"/>
      <w:numFmt w:val="decimal"/>
      <w:isLgl w:val="false"/>
      <w:suff w:val="tab"/>
      <w:lvlText w:val="%1"/>
      <w:lvlJc w:val="left"/>
      <w:pPr>
        <w:ind w:left="360" w:hanging="360"/>
        <w:widowControl/>
        <w:tabs>
          <w:tab w:val="left" w:pos="360" w:leader="none"/>
        </w:tabs>
      </w:pPr>
    </w:lvl>
    <w:lvl w:ilvl="1">
      <w:start w:val="2"/>
      <w:numFmt w:val="decimal"/>
      <w:isLgl w:val="false"/>
      <w:suff w:val="tab"/>
      <w:lvlText w:val="3.%2."/>
      <w:lvlJc w:val="left"/>
      <w:pPr>
        <w:widowControl/>
        <w:tabs>
          <w:tab w:val="left" w:pos="0" w:leader="none"/>
        </w:tabs>
      </w:pPr>
    </w:lvl>
    <w:lvl w:ilvl="2">
      <w:start w:val="3"/>
      <w:numFmt w:val="decimal"/>
      <w:isLgl w:val="false"/>
      <w:suff w:val="tab"/>
      <w:lvlText w:val="3.%2.%3."/>
      <w:lvlJc w:val="left"/>
      <w:pPr>
        <w:ind w:left="397"/>
        <w:widowControl/>
        <w:tabs>
          <w:tab w:val="left" w:pos="397" w:leader="none"/>
        </w:tabs>
      </w:pPr>
      <w:rPr>
        <w:b w:val="0"/>
      </w:rPr>
    </w:lvl>
    <w:lvl w:ilvl="3">
      <w:start w:val="1"/>
      <w:numFmt w:val="decimal"/>
      <w:pStyle w:val="2313"/>
      <w:isLgl w:val="false"/>
      <w:suff w:val="tab"/>
      <w:lvlText w:val="%1.%2.%3.%4."/>
      <w:lvlJc w:val="left"/>
      <w:pPr>
        <w:ind w:left="510"/>
        <w:widowControl/>
        <w:tabs>
          <w:tab w:val="left" w:pos="51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56">
    <w:multiLevelType w:val="hybridMultilevel"/>
    <w:lvl w:ilvl="0">
      <w:start w:val="1"/>
      <w:numFmt w:val="bullet"/>
      <w:isLgl w:val="false"/>
      <w:suff w:val="tab"/>
      <w:lvlText w:val=""/>
      <w:lvlJc w:val="left"/>
      <w:pPr>
        <w:ind w:left="1068" w:hanging="360"/>
        <w:widowControl/>
        <w:tabs>
          <w:tab w:val="left" w:pos="1068" w:leader="none"/>
        </w:tabs>
      </w:pPr>
      <w:rPr>
        <w:rFonts w:ascii="Symbol" w:hAnsi="Symbol"/>
        <w:sz w:val="24"/>
      </w:rPr>
    </w:lvl>
    <w:lvl w:ilvl="1">
      <w:start w:val="1"/>
      <w:numFmt w:val="bullet"/>
      <w:pStyle w:val="2323"/>
      <w:isLgl w:val="false"/>
      <w:suff w:val="tab"/>
      <w:lvlText w:val=""/>
      <w:lvlJc w:val="left"/>
      <w:pPr>
        <w:ind w:left="1068" w:hanging="360"/>
        <w:widowControl/>
        <w:tabs>
          <w:tab w:val="left" w:pos="1068" w:leader="none"/>
        </w:tabs>
      </w:pPr>
      <w:rPr>
        <w:rFonts w:ascii="Symbol" w:hAnsi="Symbol"/>
      </w:rPr>
    </w:lvl>
    <w:lvl w:ilvl="2">
      <w:start w:val="1"/>
      <w:numFmt w:val="bullet"/>
      <w:isLgl w:val="false"/>
      <w:suff w:val="tab"/>
      <w:lvlText w:val=""/>
      <w:lvlJc w:val="left"/>
      <w:pPr>
        <w:ind w:left="2508" w:hanging="360"/>
        <w:widowControl/>
        <w:tabs>
          <w:tab w:val="left" w:pos="2508" w:leader="none"/>
        </w:tabs>
      </w:pPr>
      <w:rPr>
        <w:rFonts w:ascii="Wingdings" w:hAnsi="Wingdings"/>
      </w:rPr>
    </w:lvl>
    <w:lvl w:ilvl="3">
      <w:start w:val="1"/>
      <w:numFmt w:val="bullet"/>
      <w:isLgl w:val="false"/>
      <w:suff w:val="tab"/>
      <w:lvlText w:val=""/>
      <w:lvlJc w:val="left"/>
      <w:pPr>
        <w:ind w:left="3228" w:hanging="360"/>
        <w:widowControl/>
        <w:tabs>
          <w:tab w:val="left" w:pos="3228" w:leader="none"/>
        </w:tabs>
      </w:pPr>
      <w:rPr>
        <w:rFonts w:ascii="Symbol" w:hAnsi="Symbol"/>
      </w:rPr>
    </w:lvl>
    <w:lvl w:ilvl="4">
      <w:start w:val="1"/>
      <w:numFmt w:val="bullet"/>
      <w:isLgl w:val="false"/>
      <w:suff w:val="tab"/>
      <w:lvlText w:val="o"/>
      <w:lvlJc w:val="left"/>
      <w:pPr>
        <w:ind w:left="3948" w:hanging="360"/>
        <w:widowControl/>
        <w:tabs>
          <w:tab w:val="left" w:pos="3948" w:leader="none"/>
        </w:tabs>
      </w:pPr>
      <w:rPr>
        <w:rFonts w:ascii="Courier New" w:hAnsi="Courier New"/>
      </w:rPr>
    </w:lvl>
    <w:lvl w:ilvl="5">
      <w:start w:val="1"/>
      <w:numFmt w:val="bullet"/>
      <w:isLgl w:val="false"/>
      <w:suff w:val="tab"/>
      <w:lvlText w:val=""/>
      <w:lvlJc w:val="left"/>
      <w:pPr>
        <w:ind w:left="4668" w:hanging="360"/>
        <w:widowControl/>
        <w:tabs>
          <w:tab w:val="left" w:pos="4668" w:leader="none"/>
        </w:tabs>
      </w:pPr>
      <w:rPr>
        <w:rFonts w:ascii="Wingdings" w:hAnsi="Wingdings"/>
      </w:rPr>
    </w:lvl>
    <w:lvl w:ilvl="6">
      <w:start w:val="1"/>
      <w:numFmt w:val="bullet"/>
      <w:isLgl w:val="false"/>
      <w:suff w:val="tab"/>
      <w:lvlText w:val=""/>
      <w:lvlJc w:val="left"/>
      <w:pPr>
        <w:ind w:left="5388" w:hanging="360"/>
        <w:widowControl/>
        <w:tabs>
          <w:tab w:val="left" w:pos="5388" w:leader="none"/>
        </w:tabs>
      </w:pPr>
      <w:rPr>
        <w:rFonts w:ascii="Symbol" w:hAnsi="Symbol"/>
      </w:rPr>
    </w:lvl>
    <w:lvl w:ilvl="7">
      <w:start w:val="1"/>
      <w:numFmt w:val="bullet"/>
      <w:isLgl w:val="false"/>
      <w:suff w:val="tab"/>
      <w:lvlText w:val="o"/>
      <w:lvlJc w:val="left"/>
      <w:pPr>
        <w:ind w:left="6108" w:hanging="360"/>
        <w:widowControl/>
        <w:tabs>
          <w:tab w:val="left" w:pos="6108" w:leader="none"/>
        </w:tabs>
      </w:pPr>
      <w:rPr>
        <w:rFonts w:ascii="Courier New" w:hAnsi="Courier New"/>
      </w:rPr>
    </w:lvl>
    <w:lvl w:ilvl="8">
      <w:start w:val="1"/>
      <w:numFmt w:val="bullet"/>
      <w:isLgl w:val="false"/>
      <w:suff w:val="tab"/>
      <w:lvlText w:val=""/>
      <w:lvlJc w:val="left"/>
      <w:pPr>
        <w:ind w:left="6828" w:hanging="360"/>
        <w:widowControl/>
        <w:tabs>
          <w:tab w:val="left" w:pos="6828" w:leader="none"/>
        </w:tabs>
      </w:pPr>
      <w:rPr>
        <w:rFonts w:ascii="Wingdings" w:hAnsi="Wingdings"/>
      </w:rPr>
    </w:lvl>
  </w:abstractNum>
  <w:abstractNum w:abstractNumId="57">
    <w:multiLevelType w:val="hybridMultilevel"/>
    <w:lvl w:ilvl="0">
      <w:start w:val="1"/>
      <w:numFmt w:val="bullet"/>
      <w:pStyle w:val="2329"/>
      <w:isLgl w:val="false"/>
      <w:suff w:val="tab"/>
      <w:lvlText w:val="−"/>
      <w:lvlJc w:val="left"/>
      <w:pPr>
        <w:ind w:left="1495" w:hanging="360"/>
        <w:widowControl/>
      </w:pPr>
      <w:rPr>
        <w:rFonts w:ascii="Times New Roman" w:hAnsi="Times New Roman"/>
      </w:rPr>
    </w:lvl>
    <w:lvl w:ilvl="1">
      <w:start w:val="1"/>
      <w:numFmt w:val="bullet"/>
      <w:isLgl w:val="false"/>
      <w:suff w:val="tab"/>
      <w:lvlText w:val="o"/>
      <w:lvlJc w:val="left"/>
      <w:pPr>
        <w:ind w:left="2149" w:hanging="360"/>
        <w:widowControl/>
      </w:pPr>
      <w:rPr>
        <w:rFonts w:ascii="Courier New" w:hAnsi="Courier New"/>
      </w:rPr>
    </w:lvl>
    <w:lvl w:ilvl="2">
      <w:start w:val="1"/>
      <w:numFmt w:val="bullet"/>
      <w:isLgl w:val="false"/>
      <w:suff w:val="tab"/>
      <w:lvlText w:val=""/>
      <w:lvlJc w:val="left"/>
      <w:pPr>
        <w:ind w:left="2869" w:hanging="360"/>
        <w:widowControl/>
      </w:pPr>
      <w:rPr>
        <w:rFonts w:ascii="Wingdings" w:hAnsi="Wingdings"/>
      </w:rPr>
    </w:lvl>
    <w:lvl w:ilvl="3">
      <w:start w:val="1"/>
      <w:numFmt w:val="bullet"/>
      <w:isLgl w:val="false"/>
      <w:suff w:val="tab"/>
      <w:lvlText w:val=""/>
      <w:lvlJc w:val="left"/>
      <w:pPr>
        <w:ind w:left="3589" w:hanging="360"/>
        <w:widowControl/>
      </w:pPr>
      <w:rPr>
        <w:rFonts w:ascii="Symbol" w:hAnsi="Symbol"/>
      </w:rPr>
    </w:lvl>
    <w:lvl w:ilvl="4">
      <w:start w:val="1"/>
      <w:numFmt w:val="bullet"/>
      <w:isLgl w:val="false"/>
      <w:suff w:val="tab"/>
      <w:lvlText w:val="o"/>
      <w:lvlJc w:val="left"/>
      <w:pPr>
        <w:ind w:left="4309" w:hanging="360"/>
        <w:widowControl/>
      </w:pPr>
      <w:rPr>
        <w:rFonts w:ascii="Courier New" w:hAnsi="Courier New"/>
      </w:rPr>
    </w:lvl>
    <w:lvl w:ilvl="5">
      <w:start w:val="1"/>
      <w:numFmt w:val="bullet"/>
      <w:isLgl w:val="false"/>
      <w:suff w:val="tab"/>
      <w:lvlText w:val=""/>
      <w:lvlJc w:val="left"/>
      <w:pPr>
        <w:ind w:left="5029" w:hanging="360"/>
        <w:widowControl/>
      </w:pPr>
      <w:rPr>
        <w:rFonts w:ascii="Wingdings" w:hAnsi="Wingdings"/>
      </w:rPr>
    </w:lvl>
    <w:lvl w:ilvl="6">
      <w:start w:val="1"/>
      <w:numFmt w:val="bullet"/>
      <w:isLgl w:val="false"/>
      <w:suff w:val="tab"/>
      <w:lvlText w:val=""/>
      <w:lvlJc w:val="left"/>
      <w:pPr>
        <w:ind w:left="5749" w:hanging="360"/>
        <w:widowControl/>
      </w:pPr>
      <w:rPr>
        <w:rFonts w:ascii="Symbol" w:hAnsi="Symbol"/>
      </w:rPr>
    </w:lvl>
    <w:lvl w:ilvl="7">
      <w:start w:val="1"/>
      <w:numFmt w:val="bullet"/>
      <w:isLgl w:val="false"/>
      <w:suff w:val="tab"/>
      <w:lvlText w:val="o"/>
      <w:lvlJc w:val="left"/>
      <w:pPr>
        <w:ind w:left="6469" w:hanging="360"/>
        <w:widowControl/>
      </w:pPr>
      <w:rPr>
        <w:rFonts w:ascii="Courier New" w:hAnsi="Courier New"/>
      </w:rPr>
    </w:lvl>
    <w:lvl w:ilvl="8">
      <w:start w:val="1"/>
      <w:numFmt w:val="bullet"/>
      <w:isLgl w:val="false"/>
      <w:suff w:val="tab"/>
      <w:lvlText w:val=""/>
      <w:lvlJc w:val="left"/>
      <w:pPr>
        <w:ind w:left="7189" w:hanging="360"/>
        <w:widowControl/>
      </w:pPr>
      <w:rPr>
        <w:rFonts w:ascii="Wingdings" w:hAnsi="Wingdings"/>
      </w:rPr>
    </w:lvl>
  </w:abstractNum>
  <w:abstractNum w:abstractNumId="58">
    <w:multiLevelType w:val="hybridMultilevel"/>
    <w:lvl w:ilvl="0">
      <w:start w:val="3"/>
      <w:numFmt w:val="decimal"/>
      <w:isLgl w:val="false"/>
      <w:suff w:val="tab"/>
      <w:lvlText w:val="%1"/>
      <w:lvlJc w:val="left"/>
      <w:pPr>
        <w:ind w:left="360" w:hanging="360"/>
        <w:widowControl/>
        <w:tabs>
          <w:tab w:val="left" w:pos="360" w:leader="none"/>
        </w:tabs>
      </w:pPr>
    </w:lvl>
    <w:lvl w:ilvl="1">
      <w:start w:val="4"/>
      <w:numFmt w:val="decimal"/>
      <w:isLgl w:val="false"/>
      <w:suff w:val="tab"/>
      <w:lvlText w:val="%1.%2."/>
      <w:lvlJc w:val="left"/>
      <w:pPr>
        <w:widowControl/>
        <w:tabs>
          <w:tab w:val="left" w:pos="0" w:leader="none"/>
        </w:tabs>
      </w:pPr>
    </w:lvl>
    <w:lvl w:ilvl="2">
      <w:start w:val="1"/>
      <w:numFmt w:val="decimal"/>
      <w:pStyle w:val="2361"/>
      <w:isLgl w:val="false"/>
      <w:suff w:val="tab"/>
      <w:lvlText w:val="3.%2.%3."/>
      <w:lvlJc w:val="left"/>
      <w:pPr>
        <w:ind w:left="397"/>
        <w:widowControl/>
        <w:tabs>
          <w:tab w:val="left" w:pos="397" w:leader="none"/>
        </w:tabs>
      </w:pPr>
      <w:rPr>
        <w:b w:val="0"/>
      </w:rPr>
    </w:lvl>
    <w:lvl w:ilvl="3">
      <w:start w:val="1"/>
      <w:numFmt w:val="decimal"/>
      <w:isLgl w:val="false"/>
      <w:suff w:val="tab"/>
      <w:lvlText w:val="3%1.%2.%3.%4."/>
      <w:lvlJc w:val="left"/>
      <w:pPr>
        <w:ind w:left="1728" w:hanging="648"/>
        <w:widowControl/>
        <w:tabs>
          <w:tab w:val="left" w:pos="180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59">
    <w:multiLevelType w:val="hybridMultilevel"/>
    <w:lvl w:ilvl="0">
      <w:start w:val="3"/>
      <w:numFmt w:val="decimal"/>
      <w:isLgl w:val="false"/>
      <w:suff w:val="tab"/>
      <w:lvlText w:val="%1"/>
      <w:lvlJc w:val="left"/>
      <w:pPr>
        <w:ind w:left="360" w:hanging="360"/>
        <w:widowControl/>
        <w:tabs>
          <w:tab w:val="left" w:pos="360" w:leader="none"/>
        </w:tabs>
      </w:pPr>
    </w:lvl>
    <w:lvl w:ilvl="1">
      <w:start w:val="2"/>
      <w:numFmt w:val="decimal"/>
      <w:isLgl w:val="false"/>
      <w:suff w:val="tab"/>
      <w:lvlText w:val="3.%2."/>
      <w:lvlJc w:val="left"/>
      <w:pPr>
        <w:widowControl/>
        <w:tabs>
          <w:tab w:val="left" w:pos="0" w:leader="none"/>
        </w:tabs>
      </w:pPr>
    </w:lvl>
    <w:lvl w:ilvl="2">
      <w:start w:val="1"/>
      <w:numFmt w:val="decimal"/>
      <w:isLgl w:val="false"/>
      <w:suff w:val="tab"/>
      <w:lvlText w:val="3.%2.%3."/>
      <w:lvlJc w:val="left"/>
      <w:pPr>
        <w:ind w:left="397"/>
        <w:widowControl/>
        <w:tabs>
          <w:tab w:val="left" w:pos="397" w:leader="none"/>
        </w:tabs>
      </w:pPr>
      <w:rPr>
        <w:b w:val="0"/>
      </w:rPr>
    </w:lvl>
    <w:lvl w:ilvl="3">
      <w:start w:val="1"/>
      <w:numFmt w:val="decimal"/>
      <w:pStyle w:val="2403"/>
      <w:isLgl w:val="false"/>
      <w:suff w:val="tab"/>
      <w:lvlText w:val="%1.%2.%3.%4."/>
      <w:lvlJc w:val="left"/>
      <w:pPr>
        <w:ind w:left="510"/>
        <w:widowControl/>
        <w:tabs>
          <w:tab w:val="left" w:pos="510" w:leader="none"/>
        </w:tabs>
      </w:pPr>
    </w:lvl>
    <w:lvl w:ilvl="4">
      <w:start w:val="1"/>
      <w:numFmt w:val="decimal"/>
      <w:isLgl w:val="false"/>
      <w:suff w:val="tab"/>
      <w:lvlText w:val="2%1.%2.%3.%4.%5."/>
      <w:lvlJc w:val="left"/>
      <w:pPr>
        <w:ind w:left="2232" w:hanging="792"/>
        <w:widowControl/>
        <w:tabs>
          <w:tab w:val="left" w:pos="2520" w:leader="none"/>
        </w:tabs>
      </w:pPr>
    </w:lvl>
    <w:lvl w:ilvl="5">
      <w:start w:val="1"/>
      <w:numFmt w:val="decimal"/>
      <w:isLgl w:val="false"/>
      <w:suff w:val="tab"/>
      <w:lvlText w:val="%1.%2.%3.%4.%5.%6."/>
      <w:lvlJc w:val="left"/>
      <w:pPr>
        <w:ind w:left="2736" w:hanging="936"/>
        <w:widowControl/>
        <w:tabs>
          <w:tab w:val="left" w:pos="2880" w:leader="none"/>
        </w:tabs>
      </w:pPr>
    </w:lvl>
    <w:lvl w:ilvl="6">
      <w:start w:val="1"/>
      <w:numFmt w:val="decimal"/>
      <w:isLgl w:val="false"/>
      <w:suff w:val="tab"/>
      <w:lvlText w:val="%1.%2.%3.%4.%5.%6.%7."/>
      <w:lvlJc w:val="left"/>
      <w:pPr>
        <w:ind w:left="3240" w:hanging="1080"/>
        <w:widowControl/>
        <w:tabs>
          <w:tab w:val="left" w:pos="3600" w:leader="none"/>
        </w:tabs>
      </w:pPr>
    </w:lvl>
    <w:lvl w:ilvl="7">
      <w:start w:val="1"/>
      <w:numFmt w:val="decimal"/>
      <w:isLgl w:val="false"/>
      <w:suff w:val="tab"/>
      <w:lvlText w:val="%1.%2.%3.%4.%5.%6.%7.%8."/>
      <w:lvlJc w:val="left"/>
      <w:pPr>
        <w:ind w:left="3744" w:hanging="1224"/>
        <w:widowControl/>
        <w:tabs>
          <w:tab w:val="left" w:pos="3960" w:leader="none"/>
        </w:tabs>
      </w:pPr>
    </w:lvl>
    <w:lvl w:ilvl="8">
      <w:start w:val="1"/>
      <w:numFmt w:val="decimal"/>
      <w:isLgl w:val="false"/>
      <w:suff w:val="tab"/>
      <w:lvlText w:val="%1.%2.%3.%4.%5.%6.%7.%8.%9."/>
      <w:lvlJc w:val="left"/>
      <w:pPr>
        <w:ind w:left="4320" w:hanging="1440"/>
        <w:widowControl/>
        <w:tabs>
          <w:tab w:val="left" w:pos="4680" w:leader="none"/>
        </w:tabs>
      </w:pPr>
    </w:lvl>
  </w:abstractNum>
  <w:abstractNum w:abstractNumId="60">
    <w:multiLevelType w:val="hybridMultilevel"/>
    <w:lvl w:ilvl="0">
      <w:start w:val="2"/>
      <w:numFmt w:val="decimal"/>
      <w:isLgl w:val="false"/>
      <w:suff w:val="tab"/>
      <w:lvlText w:val="%1."/>
      <w:lvlJc w:val="left"/>
      <w:pPr>
        <w:ind w:left="0" w:firstLine="851"/>
        <w:widowControl/>
      </w:pPr>
      <w:rPr>
        <w:rFonts w:ascii="Times New Roman" w:hAnsi="Times New Roman"/>
      </w:rPr>
    </w:lvl>
    <w:lvl w:ilvl="1">
      <w:start w:val="1"/>
      <w:numFmt w:val="decimal"/>
      <w:isLgl w:val="false"/>
      <w:suff w:val="tab"/>
      <w:lvlText w:val="%1.%2."/>
      <w:lvlJc w:val="left"/>
      <w:pPr>
        <w:ind w:left="851" w:firstLine="0"/>
        <w:widowControl/>
      </w:pPr>
    </w:lvl>
    <w:lvl w:ilvl="2">
      <w:start w:val="1"/>
      <w:numFmt w:val="decimal"/>
      <w:pStyle w:val="2447"/>
      <w:isLgl w:val="false"/>
      <w:suff w:val="tab"/>
      <w:lvlText w:val="%1.%2.%3."/>
      <w:lvlJc w:val="left"/>
      <w:pPr>
        <w:ind w:left="1224" w:hanging="504"/>
        <w:widowControl/>
      </w:pPr>
    </w:lvl>
    <w:lvl w:ilvl="3">
      <w:start w:val="1"/>
      <w:numFmt w:val="decimal"/>
      <w:isLgl w:val="false"/>
      <w:suff w:val="tab"/>
      <w:lvlText w:val="%1.%2.%3.%4."/>
      <w:lvlJc w:val="left"/>
      <w:pPr>
        <w:ind w:left="1728" w:hanging="648"/>
        <w:widowControl/>
      </w:pPr>
    </w:lvl>
    <w:lvl w:ilvl="4">
      <w:start w:val="1"/>
      <w:numFmt w:val="decimal"/>
      <w:isLgl w:val="false"/>
      <w:suff w:val="tab"/>
      <w:lvlText w:val="%1.%2.%3.%4.%5."/>
      <w:lvlJc w:val="left"/>
      <w:pPr>
        <w:ind w:left="2232" w:hanging="792"/>
        <w:widowControl/>
      </w:pPr>
    </w:lvl>
    <w:lvl w:ilvl="5">
      <w:start w:val="1"/>
      <w:numFmt w:val="decimal"/>
      <w:isLgl w:val="false"/>
      <w:suff w:val="tab"/>
      <w:lvlText w:val="%1.%2.%3.%4.%5.%6."/>
      <w:lvlJc w:val="left"/>
      <w:pPr>
        <w:ind w:left="2736" w:hanging="936"/>
        <w:widowControl/>
      </w:pPr>
    </w:lvl>
    <w:lvl w:ilvl="6">
      <w:start w:val="1"/>
      <w:numFmt w:val="decimal"/>
      <w:isLgl w:val="false"/>
      <w:suff w:val="tab"/>
      <w:lvlText w:val="%1.%2.%3.%4.%5.%6.%7."/>
      <w:lvlJc w:val="left"/>
      <w:pPr>
        <w:ind w:left="3240" w:hanging="1080"/>
        <w:widowControl/>
      </w:pPr>
    </w:lvl>
    <w:lvl w:ilvl="7">
      <w:start w:val="1"/>
      <w:numFmt w:val="decimal"/>
      <w:isLgl w:val="false"/>
      <w:suff w:val="tab"/>
      <w:lvlText w:val="%1.%2.%3.%4.%5.%6.%7.%8."/>
      <w:lvlJc w:val="left"/>
      <w:pPr>
        <w:ind w:left="3744" w:hanging="1224"/>
        <w:widowControl/>
      </w:pPr>
    </w:lvl>
    <w:lvl w:ilvl="8">
      <w:start w:val="1"/>
      <w:numFmt w:val="decimal"/>
      <w:isLgl w:val="false"/>
      <w:suff w:val="tab"/>
      <w:lvlText w:val="%1.%2.%3.%4.%5.%6.%7.%8.%9."/>
      <w:lvlJc w:val="left"/>
      <w:pPr>
        <w:ind w:left="4320" w:hanging="1440"/>
        <w:widowControl/>
      </w:pPr>
    </w:lvl>
  </w:abstractNum>
  <w:abstractNum w:abstractNumId="61">
    <w:multiLevelType w:val="hybridMultilevel"/>
    <w:lvl w:ilvl="0">
      <w:start w:val="1"/>
      <w:numFmt w:val="bullet"/>
      <w:pStyle w:val="2473"/>
      <w:isLgl w:val="false"/>
      <w:suff w:val="tab"/>
      <w:lvlText w:val=""/>
      <w:lvlJc w:val="left"/>
      <w:pPr>
        <w:ind w:left="1854" w:hanging="360"/>
        <w:widowControl/>
      </w:pPr>
      <w:rPr>
        <w:rFonts w:ascii="Symbol" w:hAnsi="Symbol"/>
      </w:rPr>
    </w:lvl>
    <w:lvl w:ilvl="1">
      <w:start w:val="1"/>
      <w:numFmt w:val="bullet"/>
      <w:isLgl w:val="false"/>
      <w:suff w:val="tab"/>
      <w:lvlText w:val="o"/>
      <w:lvlJc w:val="left"/>
      <w:pPr>
        <w:ind w:left="2574" w:hanging="360"/>
        <w:widowControl/>
      </w:pPr>
      <w:rPr>
        <w:rFonts w:ascii="Courier New" w:hAnsi="Courier New"/>
      </w:rPr>
    </w:lvl>
    <w:lvl w:ilvl="2">
      <w:start w:val="1"/>
      <w:numFmt w:val="bullet"/>
      <w:isLgl w:val="false"/>
      <w:suff w:val="tab"/>
      <w:lvlText w:val=""/>
      <w:lvlJc w:val="left"/>
      <w:pPr>
        <w:ind w:left="3294" w:hanging="360"/>
        <w:widowControl/>
      </w:pPr>
      <w:rPr>
        <w:rFonts w:ascii="Wingdings" w:hAnsi="Wingdings"/>
      </w:rPr>
    </w:lvl>
    <w:lvl w:ilvl="3">
      <w:start w:val="1"/>
      <w:numFmt w:val="bullet"/>
      <w:isLgl w:val="false"/>
      <w:suff w:val="tab"/>
      <w:lvlText w:val=""/>
      <w:lvlJc w:val="left"/>
      <w:pPr>
        <w:ind w:left="4014" w:hanging="360"/>
        <w:widowControl/>
      </w:pPr>
      <w:rPr>
        <w:rFonts w:ascii="Symbol" w:hAnsi="Symbol"/>
      </w:rPr>
    </w:lvl>
    <w:lvl w:ilvl="4">
      <w:start w:val="1"/>
      <w:numFmt w:val="bullet"/>
      <w:isLgl w:val="false"/>
      <w:suff w:val="tab"/>
      <w:lvlText w:val="o"/>
      <w:lvlJc w:val="left"/>
      <w:pPr>
        <w:ind w:left="4734" w:hanging="360"/>
        <w:widowControl/>
      </w:pPr>
      <w:rPr>
        <w:rFonts w:ascii="Courier New" w:hAnsi="Courier New"/>
      </w:rPr>
    </w:lvl>
    <w:lvl w:ilvl="5">
      <w:start w:val="1"/>
      <w:numFmt w:val="bullet"/>
      <w:isLgl w:val="false"/>
      <w:suff w:val="tab"/>
      <w:lvlText w:val=""/>
      <w:lvlJc w:val="left"/>
      <w:pPr>
        <w:ind w:left="5454" w:hanging="360"/>
        <w:widowControl/>
      </w:pPr>
      <w:rPr>
        <w:rFonts w:ascii="Wingdings" w:hAnsi="Wingdings"/>
      </w:rPr>
    </w:lvl>
    <w:lvl w:ilvl="6">
      <w:start w:val="1"/>
      <w:numFmt w:val="bullet"/>
      <w:isLgl w:val="false"/>
      <w:suff w:val="tab"/>
      <w:lvlText w:val=""/>
      <w:lvlJc w:val="left"/>
      <w:pPr>
        <w:ind w:left="6174" w:hanging="360"/>
        <w:widowControl/>
      </w:pPr>
      <w:rPr>
        <w:rFonts w:ascii="Symbol" w:hAnsi="Symbol"/>
      </w:rPr>
    </w:lvl>
    <w:lvl w:ilvl="7">
      <w:start w:val="1"/>
      <w:numFmt w:val="bullet"/>
      <w:isLgl w:val="false"/>
      <w:suff w:val="tab"/>
      <w:lvlText w:val="o"/>
      <w:lvlJc w:val="left"/>
      <w:pPr>
        <w:ind w:left="6894" w:hanging="360"/>
        <w:widowControl/>
      </w:pPr>
      <w:rPr>
        <w:rFonts w:ascii="Courier New" w:hAnsi="Courier New"/>
      </w:rPr>
    </w:lvl>
    <w:lvl w:ilvl="8">
      <w:start w:val="1"/>
      <w:numFmt w:val="bullet"/>
      <w:isLgl w:val="false"/>
      <w:suff w:val="tab"/>
      <w:lvlText w:val=""/>
      <w:lvlJc w:val="left"/>
      <w:pPr>
        <w:ind w:left="7614" w:hanging="360"/>
        <w:widowControl/>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41">
    <w:name w:val="Intense Quote Char"/>
    <w:link w:val="2164"/>
    <w:uiPriority w:val="30"/>
    <w:rPr>
      <w:i/>
    </w:rPr>
  </w:style>
  <w:style w:type="paragraph" w:styleId="175">
    <w:name w:val="footnote text"/>
    <w:basedOn w:val="742"/>
    <w:link w:val="2032"/>
    <w:uiPriority w:val="99"/>
    <w:semiHidden/>
    <w:unhideWhenUsed/>
    <w:pPr>
      <w:spacing w:after="40" w:line="240" w:lineRule="auto"/>
    </w:pPr>
    <w:rPr>
      <w:sz w:val="18"/>
    </w:rPr>
  </w:style>
  <w:style w:type="paragraph" w:styleId="178">
    <w:name w:val="endnote text"/>
    <w:basedOn w:val="742"/>
    <w:link w:val="2006"/>
    <w:uiPriority w:val="99"/>
    <w:semiHidden/>
    <w:unhideWhenUsed/>
    <w:pPr>
      <w:spacing w:after="0" w:line="240" w:lineRule="auto"/>
    </w:pPr>
    <w:rPr>
      <w:sz w:val="20"/>
    </w:rPr>
  </w:style>
  <w:style w:type="paragraph" w:styleId="741" w:default="1">
    <w:name w:val="Normal"/>
    <w:link w:val="742"/>
    <w:uiPriority w:val="0"/>
    <w:qFormat/>
    <w:pPr>
      <w:ind w:firstLine="567"/>
      <w:jc w:val="both"/>
      <w:spacing w:after="0" w:line="288" w:lineRule="auto"/>
      <w:widowControl/>
    </w:pPr>
    <w:rPr>
      <w:rFonts w:ascii="Times New Roman" w:hAnsi="Times New Roman"/>
      <w:sz w:val="28"/>
    </w:rPr>
  </w:style>
  <w:style w:type="character" w:styleId="742" w:default="1">
    <w:name w:val="Normal"/>
    <w:link w:val="741"/>
    <w:rPr>
      <w:rFonts w:ascii="Times New Roman" w:hAnsi="Times New Roman"/>
      <w:sz w:val="28"/>
    </w:rPr>
  </w:style>
  <w:style w:type="paragraph" w:styleId="743">
    <w:name w:val="Font Style73"/>
    <w:link w:val="744"/>
    <w:rPr>
      <w:rFonts w:ascii="Times New Roman" w:hAnsi="Times New Roman"/>
      <w:sz w:val="26"/>
    </w:rPr>
  </w:style>
  <w:style w:type="character" w:styleId="744">
    <w:name w:val="Font Style73"/>
    <w:link w:val="743"/>
    <w:rPr>
      <w:rFonts w:ascii="Times New Roman" w:hAnsi="Times New Roman"/>
      <w:sz w:val="26"/>
    </w:rPr>
  </w:style>
  <w:style w:type="paragraph" w:styleId="745">
    <w:name w:val="Font Style16"/>
    <w:link w:val="746"/>
    <w:rPr>
      <w:rFonts w:ascii="Times New Roman" w:hAnsi="Times New Roman"/>
      <w:sz w:val="22"/>
    </w:rPr>
  </w:style>
  <w:style w:type="character" w:styleId="746">
    <w:name w:val="Font Style16"/>
    <w:link w:val="745"/>
    <w:rPr>
      <w:rFonts w:ascii="Times New Roman" w:hAnsi="Times New Roman"/>
      <w:sz w:val="22"/>
    </w:rPr>
  </w:style>
  <w:style w:type="paragraph" w:styleId="747">
    <w:name w:val="WW8Num6z0"/>
    <w:link w:val="748"/>
    <w:rPr>
      <w:rFonts w:ascii="Symbol" w:hAnsi="Symbol"/>
    </w:rPr>
  </w:style>
  <w:style w:type="character" w:styleId="748">
    <w:name w:val="WW8Num6z0"/>
    <w:link w:val="747"/>
    <w:rPr>
      <w:rFonts w:ascii="Symbol" w:hAnsi="Symbol"/>
    </w:rPr>
  </w:style>
  <w:style w:type="paragraph" w:styleId="749">
    <w:name w:val="Знак Знак4"/>
    <w:link w:val="750"/>
  </w:style>
  <w:style w:type="character" w:styleId="750">
    <w:name w:val="Знак Знак4"/>
    <w:link w:val="749"/>
  </w:style>
  <w:style w:type="paragraph" w:styleId="751">
    <w:name w:val="xl98"/>
    <w:basedOn w:val="741"/>
    <w:link w:val="752"/>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752">
    <w:name w:val="xl98"/>
    <w:basedOn w:val="742"/>
    <w:link w:val="751"/>
    <w:rPr>
      <w:rFonts w:ascii="Arial" w:hAnsi="Arial"/>
      <w:sz w:val="18"/>
    </w:rPr>
  </w:style>
  <w:style w:type="paragraph" w:styleId="753">
    <w:name w:val="Текст_маркер"/>
    <w:basedOn w:val="1031"/>
    <w:link w:val="754"/>
    <w:rPr>
      <w:rFonts w:ascii="Times New Roman" w:hAnsi="Times New Roman"/>
      <w:sz w:val="26"/>
    </w:rPr>
  </w:style>
  <w:style w:type="character" w:styleId="754">
    <w:name w:val="Текст_маркер"/>
    <w:basedOn w:val="1032"/>
    <w:link w:val="753"/>
    <w:rPr>
      <w:rFonts w:ascii="Times New Roman" w:hAnsi="Times New Roman"/>
      <w:sz w:val="26"/>
    </w:rPr>
  </w:style>
  <w:style w:type="paragraph" w:styleId="755">
    <w:name w:val="WW8Num16z2"/>
    <w:link w:val="756"/>
    <w:rPr>
      <w:rFonts w:ascii="Wingdings" w:hAnsi="Wingdings"/>
    </w:rPr>
  </w:style>
  <w:style w:type="character" w:styleId="756">
    <w:name w:val="WW8Num16z2"/>
    <w:link w:val="755"/>
    <w:rPr>
      <w:rFonts w:ascii="Wingdings" w:hAnsi="Wingdings"/>
    </w:rPr>
  </w:style>
  <w:style w:type="paragraph" w:styleId="757">
    <w:name w:val="Font Style57"/>
    <w:link w:val="758"/>
    <w:rPr>
      <w:rFonts w:ascii="Times New Roman" w:hAnsi="Times New Roman"/>
      <w:b/>
      <w:sz w:val="20"/>
    </w:rPr>
  </w:style>
  <w:style w:type="character" w:styleId="758">
    <w:name w:val="Font Style57"/>
    <w:link w:val="757"/>
    <w:rPr>
      <w:rFonts w:ascii="Times New Roman" w:hAnsi="Times New Roman"/>
      <w:b/>
      <w:sz w:val="20"/>
    </w:rPr>
  </w:style>
  <w:style w:type="paragraph" w:styleId="759">
    <w:name w:val="Font Style15"/>
    <w:link w:val="760"/>
    <w:rPr>
      <w:rFonts w:ascii="Times New Roman" w:hAnsi="Times New Roman"/>
      <w:sz w:val="26"/>
    </w:rPr>
  </w:style>
  <w:style w:type="character" w:styleId="760">
    <w:name w:val="Font Style15"/>
    <w:link w:val="759"/>
    <w:rPr>
      <w:rFonts w:ascii="Times New Roman" w:hAnsi="Times New Roman"/>
      <w:sz w:val="26"/>
    </w:rPr>
  </w:style>
  <w:style w:type="paragraph" w:styleId="761">
    <w:name w:val="WW8Num36z0"/>
    <w:link w:val="762"/>
    <w:rPr>
      <w:rFonts w:ascii="Symbol" w:hAnsi="Symbol"/>
    </w:rPr>
  </w:style>
  <w:style w:type="character" w:styleId="762">
    <w:name w:val="WW8Num36z0"/>
    <w:link w:val="761"/>
    <w:rPr>
      <w:rFonts w:ascii="Symbol" w:hAnsi="Symbol"/>
    </w:rPr>
  </w:style>
  <w:style w:type="paragraph" w:styleId="763">
    <w:name w:val="ft122"/>
    <w:basedOn w:val="1575"/>
    <w:link w:val="764"/>
  </w:style>
  <w:style w:type="character" w:styleId="764">
    <w:name w:val="ft122"/>
    <w:basedOn w:val="1576"/>
    <w:link w:val="763"/>
  </w:style>
  <w:style w:type="paragraph" w:styleId="765">
    <w:name w:val="List Continue 2"/>
    <w:basedOn w:val="741"/>
    <w:link w:val="766"/>
    <w:pPr>
      <w:ind w:left="566"/>
      <w:spacing w:after="120" w:line="240" w:lineRule="auto"/>
      <w:widowControl/>
    </w:pPr>
    <w:rPr>
      <w:sz w:val="24"/>
    </w:rPr>
  </w:style>
  <w:style w:type="character" w:styleId="766">
    <w:name w:val="List Continue 2"/>
    <w:basedOn w:val="742"/>
    <w:link w:val="765"/>
    <w:rPr>
      <w:sz w:val="24"/>
    </w:rPr>
  </w:style>
  <w:style w:type="paragraph" w:styleId="767">
    <w:name w:val="otvet_krasn_301"/>
    <w:basedOn w:val="1575"/>
    <w:link w:val="768"/>
    <w:rPr>
      <w:rFonts w:ascii="Arial" w:hAnsi="Arial"/>
      <w:b/>
      <w:color w:val="c80e00"/>
      <w:sz w:val="45"/>
    </w:rPr>
  </w:style>
  <w:style w:type="character" w:styleId="768">
    <w:name w:val="otvet_krasn_301"/>
    <w:basedOn w:val="1576"/>
    <w:link w:val="767"/>
    <w:rPr>
      <w:rFonts w:ascii="Arial" w:hAnsi="Arial"/>
      <w:b/>
      <w:color w:val="c80e00"/>
      <w:sz w:val="45"/>
    </w:rPr>
  </w:style>
  <w:style w:type="paragraph" w:styleId="769">
    <w:name w:val="Пункты 1.1.1 с названием"/>
    <w:basedOn w:val="1751"/>
    <w:link w:val="770"/>
    <w:pPr>
      <w:jc w:val="left"/>
      <w:keepNext/>
      <w:spacing w:before="60"/>
      <w:widowControl/>
      <w:tabs>
        <w:tab w:val="left" w:pos="993" w:leader="none"/>
      </w:tabs>
      <w:outlineLvl w:val="2"/>
    </w:pPr>
    <w:rPr>
      <w:rFonts w:ascii="Times New Roman" w:hAnsi="Times New Roman"/>
      <w:b/>
    </w:rPr>
  </w:style>
  <w:style w:type="character" w:styleId="770">
    <w:name w:val="Пункты 1.1.1 с названием"/>
    <w:basedOn w:val="1752"/>
    <w:link w:val="769"/>
    <w:rPr>
      <w:rFonts w:ascii="Times New Roman" w:hAnsi="Times New Roman"/>
      <w:b/>
    </w:rPr>
  </w:style>
  <w:style w:type="paragraph" w:styleId="771">
    <w:name w:val="Emphasis"/>
    <w:link w:val="772"/>
    <w:rPr>
      <w:i/>
    </w:rPr>
  </w:style>
  <w:style w:type="character" w:styleId="772">
    <w:name w:val="Emphasis"/>
    <w:link w:val="771"/>
    <w:rPr>
      <w:i/>
    </w:rPr>
  </w:style>
  <w:style w:type="paragraph" w:styleId="773">
    <w:name w:val="Знак Знак18"/>
    <w:link w:val="774"/>
    <w:rPr>
      <w:rFonts w:ascii="Arial" w:hAnsi="Arial"/>
      <w:b/>
    </w:rPr>
  </w:style>
  <w:style w:type="character" w:styleId="774">
    <w:name w:val="Знак Знак18"/>
    <w:link w:val="773"/>
    <w:rPr>
      <w:rFonts w:ascii="Arial" w:hAnsi="Arial"/>
      <w:b/>
    </w:rPr>
  </w:style>
  <w:style w:type="paragraph" w:styleId="775">
    <w:name w:val="Subtle Emphasis"/>
    <w:link w:val="776"/>
    <w:rPr>
      <w:i/>
      <w:color w:val="808080"/>
    </w:rPr>
  </w:style>
  <w:style w:type="character" w:styleId="776">
    <w:name w:val="Subtle Emphasis"/>
    <w:link w:val="775"/>
    <w:rPr>
      <w:i/>
      <w:color w:val="808080"/>
    </w:rPr>
  </w:style>
  <w:style w:type="paragraph" w:styleId="777">
    <w:name w:val="Comment Text Char"/>
    <w:link w:val="778"/>
  </w:style>
  <w:style w:type="character" w:styleId="778">
    <w:name w:val="Comment Text Char"/>
    <w:link w:val="777"/>
  </w:style>
  <w:style w:type="paragraph" w:styleId="779">
    <w:name w:val="xl104"/>
    <w:basedOn w:val="741"/>
    <w:link w:val="780"/>
    <w:pPr>
      <w:jc w:val="right"/>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b/>
      <w:sz w:val="16"/>
    </w:rPr>
  </w:style>
  <w:style w:type="character" w:styleId="780">
    <w:name w:val="xl104"/>
    <w:basedOn w:val="742"/>
    <w:link w:val="779"/>
    <w:rPr>
      <w:rFonts w:ascii="Arial" w:hAnsi="Arial"/>
      <w:b/>
      <w:sz w:val="16"/>
    </w:rPr>
  </w:style>
  <w:style w:type="paragraph" w:styleId="781">
    <w:name w:val="Чертежный"/>
    <w:link w:val="782"/>
    <w:pPr>
      <w:jc w:val="both"/>
      <w:spacing w:after="0" w:line="240" w:lineRule="auto"/>
      <w:widowControl/>
    </w:pPr>
    <w:rPr>
      <w:rFonts w:ascii="ISOCPEUR" w:hAnsi="ISOCPEUR"/>
      <w:i/>
      <w:sz w:val="28"/>
    </w:rPr>
  </w:style>
  <w:style w:type="character" w:styleId="782">
    <w:name w:val="Чертежный"/>
    <w:link w:val="781"/>
    <w:rPr>
      <w:rFonts w:ascii="ISOCPEUR" w:hAnsi="ISOCPEUR"/>
      <w:i/>
      <w:sz w:val="28"/>
    </w:rPr>
  </w:style>
  <w:style w:type="paragraph" w:styleId="783">
    <w:name w:val="Символ нумерации"/>
    <w:link w:val="784"/>
  </w:style>
  <w:style w:type="character" w:styleId="784">
    <w:name w:val="Символ нумерации"/>
    <w:link w:val="783"/>
  </w:style>
  <w:style w:type="paragraph" w:styleId="785">
    <w:name w:val="toc 2"/>
    <w:basedOn w:val="741"/>
    <w:next w:val="741"/>
    <w:link w:val="786"/>
    <w:uiPriority w:val="39"/>
    <w:pPr>
      <w:ind w:left="240"/>
      <w:spacing w:line="240" w:lineRule="auto"/>
      <w:widowControl/>
    </w:pPr>
    <w:rPr>
      <w:sz w:val="24"/>
    </w:rPr>
  </w:style>
  <w:style w:type="character" w:styleId="786">
    <w:name w:val="toc 2"/>
    <w:basedOn w:val="742"/>
    <w:link w:val="785"/>
    <w:rPr>
      <w:sz w:val="24"/>
    </w:rPr>
  </w:style>
  <w:style w:type="paragraph" w:styleId="787">
    <w:name w:val="Char Char Car Car Char Char Car Car Char Char Car Car Char Char1"/>
    <w:basedOn w:val="741"/>
    <w:link w:val="788"/>
    <w:pPr>
      <w:spacing w:after="160" w:line="240" w:lineRule="exact"/>
      <w:widowControl/>
    </w:pPr>
    <w:rPr>
      <w:sz w:val="20"/>
    </w:rPr>
  </w:style>
  <w:style w:type="character" w:styleId="788">
    <w:name w:val="Char Char Car Car Char Char Car Car Char Char Car Car Char Char1"/>
    <w:basedOn w:val="742"/>
    <w:link w:val="787"/>
    <w:rPr>
      <w:sz w:val="20"/>
    </w:rPr>
  </w:style>
  <w:style w:type="paragraph" w:styleId="789">
    <w:name w:val="a_Header"/>
    <w:basedOn w:val="741"/>
    <w:link w:val="790"/>
    <w:pPr>
      <w:jc w:val="center"/>
      <w:spacing w:after="60" w:line="240" w:lineRule="auto"/>
      <w:widowControl/>
      <w:tabs>
        <w:tab w:val="left" w:pos="1985" w:leader="none"/>
      </w:tabs>
    </w:pPr>
    <w:rPr>
      <w:rFonts w:ascii="Courier New" w:hAnsi="Courier New"/>
      <w:sz w:val="24"/>
    </w:rPr>
  </w:style>
  <w:style w:type="character" w:styleId="790">
    <w:name w:val="a_Header"/>
    <w:basedOn w:val="742"/>
    <w:link w:val="789"/>
    <w:rPr>
      <w:rFonts w:ascii="Courier New" w:hAnsi="Courier New"/>
      <w:sz w:val="24"/>
    </w:rPr>
  </w:style>
  <w:style w:type="paragraph" w:styleId="791">
    <w:name w:val="Прижатый влево"/>
    <w:basedOn w:val="741"/>
    <w:next w:val="741"/>
    <w:link w:val="792"/>
    <w:pPr>
      <w:spacing w:line="240" w:lineRule="auto"/>
      <w:widowControl/>
    </w:pPr>
    <w:rPr>
      <w:rFonts w:ascii="Arial" w:hAnsi="Arial"/>
      <w:sz w:val="20"/>
    </w:rPr>
  </w:style>
  <w:style w:type="character" w:styleId="792">
    <w:name w:val="Прижатый влево"/>
    <w:basedOn w:val="742"/>
    <w:link w:val="791"/>
    <w:rPr>
      <w:rFonts w:ascii="Arial" w:hAnsi="Arial"/>
      <w:sz w:val="20"/>
    </w:rPr>
  </w:style>
  <w:style w:type="paragraph" w:styleId="793">
    <w:name w:val="List Bullet 4"/>
    <w:basedOn w:val="741"/>
    <w:link w:val="794"/>
    <w:pPr>
      <w:numPr>
        <w:ilvl w:val="0"/>
        <w:numId w:val="4"/>
      </w:numPr>
      <w:spacing w:line="240" w:lineRule="auto"/>
      <w:widowControl/>
    </w:pPr>
    <w:rPr>
      <w:sz w:val="24"/>
    </w:rPr>
  </w:style>
  <w:style w:type="character" w:styleId="794">
    <w:name w:val="List Bullet 4"/>
    <w:basedOn w:val="742"/>
    <w:link w:val="793"/>
    <w:rPr>
      <w:sz w:val="24"/>
    </w:rPr>
  </w:style>
  <w:style w:type="paragraph" w:styleId="795">
    <w:name w:val="Plain Text3"/>
    <w:basedOn w:val="741"/>
    <w:link w:val="796"/>
    <w:pPr>
      <w:ind w:firstLine="720"/>
      <w:spacing w:line="360" w:lineRule="auto"/>
      <w:widowControl/>
    </w:pPr>
  </w:style>
  <w:style w:type="character" w:styleId="796">
    <w:name w:val="Plain Text3"/>
    <w:basedOn w:val="742"/>
    <w:link w:val="795"/>
  </w:style>
  <w:style w:type="paragraph" w:styleId="797">
    <w:name w:val="Список243_4 уровень"/>
    <w:basedOn w:val="2421"/>
    <w:next w:val="1345"/>
    <w:link w:val="798"/>
    <w:pPr>
      <w:numPr>
        <w:ilvl w:val="3"/>
        <w:numId w:val="5"/>
      </w:numPr>
      <w:ind w:firstLine="0"/>
      <w:spacing w:before="120"/>
      <w:widowControl/>
    </w:pPr>
  </w:style>
  <w:style w:type="character" w:styleId="798">
    <w:name w:val="Список243_4 уровень"/>
    <w:basedOn w:val="2422"/>
    <w:link w:val="797"/>
  </w:style>
  <w:style w:type="paragraph" w:styleId="799">
    <w:name w:val="msonormal_mailru_css_attribute_postfix"/>
    <w:basedOn w:val="741"/>
    <w:link w:val="800"/>
    <w:pPr>
      <w:spacing w:beforeAutospacing="1" w:afterAutospacing="1" w:line="240" w:lineRule="auto"/>
      <w:widowControl/>
    </w:pPr>
    <w:rPr>
      <w:sz w:val="24"/>
    </w:rPr>
  </w:style>
  <w:style w:type="character" w:styleId="800">
    <w:name w:val="msonormal_mailru_css_attribute_postfix"/>
    <w:basedOn w:val="742"/>
    <w:link w:val="799"/>
    <w:rPr>
      <w:sz w:val="24"/>
    </w:rPr>
  </w:style>
  <w:style w:type="paragraph" w:styleId="801">
    <w:name w:val="Заголовок колонки"/>
    <w:basedOn w:val="1345"/>
    <w:link w:val="802"/>
    <w:pPr>
      <w:ind w:left="113"/>
      <w:jc w:val="center"/>
      <w:keepNext/>
      <w:spacing w:before="120"/>
      <w:widowControl/>
    </w:pPr>
    <w:rPr>
      <w:b/>
    </w:rPr>
  </w:style>
  <w:style w:type="character" w:styleId="802">
    <w:name w:val="Заголовок колонки"/>
    <w:basedOn w:val="1346"/>
    <w:link w:val="801"/>
    <w:rPr>
      <w:b/>
    </w:rPr>
  </w:style>
  <w:style w:type="paragraph" w:styleId="803">
    <w:name w:val="otr_normal"/>
    <w:link w:val="804"/>
    <w:pPr>
      <w:ind w:left="1134"/>
      <w:jc w:val="both"/>
      <w:spacing w:before="180" w:after="180" w:line="240" w:lineRule="atLeast"/>
      <w:widowControl/>
    </w:pPr>
    <w:rPr>
      <w:rFonts w:ascii="Arial" w:hAnsi="Arial"/>
      <w:sz w:val="20"/>
    </w:rPr>
  </w:style>
  <w:style w:type="character" w:styleId="804">
    <w:name w:val="otr_normal"/>
    <w:link w:val="803"/>
    <w:rPr>
      <w:rFonts w:ascii="Arial" w:hAnsi="Arial"/>
      <w:sz w:val="20"/>
    </w:rPr>
  </w:style>
  <w:style w:type="paragraph" w:styleId="805">
    <w:name w:val="Тендерные данные"/>
    <w:basedOn w:val="741"/>
    <w:link w:val="806"/>
    <w:pPr>
      <w:spacing w:before="120" w:after="60" w:line="240" w:lineRule="auto"/>
      <w:widowControl/>
      <w:tabs>
        <w:tab w:val="left" w:pos="1985" w:leader="none"/>
      </w:tabs>
    </w:pPr>
    <w:rPr>
      <w:b/>
      <w:sz w:val="24"/>
    </w:rPr>
  </w:style>
  <w:style w:type="character" w:styleId="806">
    <w:name w:val="Тендерные данные"/>
    <w:basedOn w:val="742"/>
    <w:link w:val="805"/>
    <w:rPr>
      <w:b/>
      <w:sz w:val="24"/>
    </w:rPr>
  </w:style>
  <w:style w:type="paragraph" w:styleId="807">
    <w:name w:val="Список2_2 уровень"/>
    <w:basedOn w:val="2421"/>
    <w:link w:val="808"/>
    <w:pPr>
      <w:ind w:left="0" w:firstLine="0"/>
      <w:spacing w:before="120"/>
      <w:widowControl/>
      <w:tabs>
        <w:tab w:val="left" w:pos="0" w:leader="none"/>
      </w:tabs>
    </w:pPr>
    <w:rPr>
      <w:b/>
    </w:rPr>
  </w:style>
  <w:style w:type="character" w:styleId="808">
    <w:name w:val="Список2_2 уровень"/>
    <w:basedOn w:val="2422"/>
    <w:link w:val="807"/>
    <w:rPr>
      <w:b/>
    </w:rPr>
  </w:style>
  <w:style w:type="paragraph" w:styleId="809">
    <w:name w:val="Словарная статья"/>
    <w:basedOn w:val="741"/>
    <w:next w:val="741"/>
    <w:link w:val="810"/>
    <w:pPr>
      <w:ind w:right="118"/>
      <w:spacing w:line="240" w:lineRule="auto"/>
      <w:widowControl/>
    </w:pPr>
    <w:rPr>
      <w:rFonts w:ascii="Arial" w:hAnsi="Arial"/>
      <w:sz w:val="20"/>
    </w:rPr>
  </w:style>
  <w:style w:type="character" w:styleId="810">
    <w:name w:val="Словарная статья"/>
    <w:basedOn w:val="742"/>
    <w:link w:val="809"/>
    <w:rPr>
      <w:rFonts w:ascii="Arial" w:hAnsi="Arial"/>
      <w:sz w:val="20"/>
    </w:rPr>
  </w:style>
  <w:style w:type="paragraph" w:styleId="811">
    <w:name w:val="Знак1 Знак Знак Знак Знак Знак Знак2"/>
    <w:basedOn w:val="741"/>
    <w:link w:val="812"/>
    <w:pPr>
      <w:spacing w:beforeAutospacing="1" w:afterAutospacing="1" w:line="240" w:lineRule="auto"/>
      <w:widowControl/>
    </w:pPr>
    <w:rPr>
      <w:rFonts w:ascii="Tahoma" w:hAnsi="Tahoma"/>
      <w:sz w:val="20"/>
    </w:rPr>
  </w:style>
  <w:style w:type="character" w:styleId="812">
    <w:name w:val="Знак1 Знак Знак Знак Знак Знак Знак2"/>
    <w:basedOn w:val="742"/>
    <w:link w:val="811"/>
    <w:rPr>
      <w:rFonts w:ascii="Tahoma" w:hAnsi="Tahoma"/>
      <w:sz w:val="20"/>
    </w:rPr>
  </w:style>
  <w:style w:type="paragraph" w:styleId="813">
    <w:name w:val="Heading 5 Char"/>
    <w:basedOn w:val="1575"/>
    <w:link w:val="814"/>
    <w:rPr>
      <w:rFonts w:ascii="Arial" w:hAnsi="Arial"/>
      <w:b/>
      <w:sz w:val="24"/>
    </w:rPr>
  </w:style>
  <w:style w:type="character" w:styleId="814">
    <w:name w:val="Heading 5 Char"/>
    <w:basedOn w:val="1576"/>
    <w:link w:val="813"/>
    <w:rPr>
      <w:rFonts w:ascii="Arial" w:hAnsi="Arial"/>
      <w:b/>
      <w:sz w:val="24"/>
    </w:rPr>
  </w:style>
  <w:style w:type="paragraph" w:styleId="815">
    <w:name w:val="Unresolved Mention"/>
    <w:basedOn w:val="1575"/>
    <w:link w:val="816"/>
    <w:rPr>
      <w:color w:val="605e5c"/>
      <w:shd w:val="clear" w:color="auto" w:fill="e1dfdd"/>
    </w:rPr>
  </w:style>
  <w:style w:type="character" w:styleId="816">
    <w:name w:val="Unresolved Mention"/>
    <w:basedOn w:val="1576"/>
    <w:link w:val="815"/>
    <w:rPr>
      <w:color w:val="605e5c"/>
      <w:shd w:val="clear" w:color="auto" w:fill="e1dfdd"/>
    </w:rPr>
  </w:style>
  <w:style w:type="paragraph" w:styleId="817">
    <w:name w:val="Просмотренная гиперссылка1"/>
    <w:basedOn w:val="1575"/>
    <w:link w:val="818"/>
    <w:rPr>
      <w:color w:val="800080"/>
      <w:u w:val="single"/>
    </w:rPr>
  </w:style>
  <w:style w:type="character" w:styleId="818">
    <w:name w:val="Просмотренная гиперссылка1"/>
    <w:basedOn w:val="1576"/>
    <w:link w:val="817"/>
    <w:rPr>
      <w:color w:val="800080"/>
      <w:u w:val="single"/>
    </w:rPr>
  </w:style>
  <w:style w:type="paragraph" w:styleId="819">
    <w:name w:val="Style1"/>
    <w:basedOn w:val="741"/>
    <w:link w:val="820"/>
    <w:pPr>
      <w:ind w:firstLine="720"/>
      <w:spacing w:line="274" w:lineRule="exact"/>
      <w:widowControl w:val="off"/>
    </w:pPr>
    <w:rPr>
      <w:sz w:val="24"/>
    </w:rPr>
  </w:style>
  <w:style w:type="character" w:styleId="820">
    <w:name w:val="Style1"/>
    <w:basedOn w:val="742"/>
    <w:link w:val="819"/>
    <w:rPr>
      <w:sz w:val="24"/>
    </w:rPr>
  </w:style>
  <w:style w:type="paragraph" w:styleId="821">
    <w:name w:val="No Spacing"/>
    <w:link w:val="822"/>
    <w:pPr>
      <w:spacing w:after="0" w:line="240" w:lineRule="auto"/>
      <w:widowControl/>
    </w:pPr>
    <w:rPr>
      <w:rFonts w:ascii="Calibri" w:hAnsi="Calibri"/>
    </w:rPr>
  </w:style>
  <w:style w:type="character" w:styleId="822">
    <w:name w:val="No Spacing"/>
    <w:link w:val="821"/>
    <w:rPr>
      <w:rFonts w:ascii="Calibri" w:hAnsi="Calibri"/>
    </w:rPr>
  </w:style>
  <w:style w:type="paragraph" w:styleId="823">
    <w:name w:val="Знак1 Знак Знак Знак Знак Знак Знак Знак1"/>
    <w:basedOn w:val="741"/>
    <w:link w:val="824"/>
    <w:pPr>
      <w:spacing w:beforeAutospacing="1" w:afterAutospacing="1" w:line="240" w:lineRule="auto"/>
      <w:widowControl/>
    </w:pPr>
    <w:rPr>
      <w:rFonts w:ascii="Tahoma" w:hAnsi="Tahoma"/>
      <w:sz w:val="20"/>
    </w:rPr>
  </w:style>
  <w:style w:type="character" w:styleId="824">
    <w:name w:val="Знак1 Знак Знак Знак Знак Знак Знак Знак1"/>
    <w:basedOn w:val="742"/>
    <w:link w:val="823"/>
    <w:rPr>
      <w:rFonts w:ascii="Tahoma" w:hAnsi="Tahoma"/>
      <w:sz w:val="20"/>
    </w:rPr>
  </w:style>
  <w:style w:type="paragraph" w:styleId="825">
    <w:name w:val="xl118"/>
    <w:basedOn w:val="741"/>
    <w:link w:val="826"/>
    <w:pPr>
      <w:jc w:val="center"/>
      <w:spacing w:beforeAutospacing="1" w:afterAutospacing="1" w:line="240" w:lineRule="auto"/>
      <w:widowControl/>
      <w:pBdr>
        <w:bottom w:val="single" w:color="000000" w:sz="4" w:space="0"/>
      </w:pBdr>
    </w:pPr>
    <w:rPr>
      <w:rFonts w:ascii="Arial" w:hAnsi="Arial"/>
    </w:rPr>
  </w:style>
  <w:style w:type="character" w:styleId="826">
    <w:name w:val="xl118"/>
    <w:basedOn w:val="742"/>
    <w:link w:val="825"/>
    <w:rPr>
      <w:rFonts w:ascii="Arial" w:hAnsi="Arial"/>
    </w:rPr>
  </w:style>
  <w:style w:type="paragraph" w:styleId="827">
    <w:name w:val="маркированный"/>
    <w:basedOn w:val="741"/>
    <w:link w:val="828"/>
    <w:pPr>
      <w:ind w:left="1701" w:hanging="567"/>
      <w:spacing w:line="360" w:lineRule="auto"/>
      <w:widowControl/>
      <w:tabs>
        <w:tab w:val="left" w:pos="1701" w:leader="none"/>
      </w:tabs>
    </w:pPr>
  </w:style>
  <w:style w:type="character" w:styleId="828">
    <w:name w:val="маркированный"/>
    <w:basedOn w:val="742"/>
    <w:link w:val="827"/>
  </w:style>
  <w:style w:type="paragraph" w:styleId="829">
    <w:name w:val="ft126"/>
    <w:basedOn w:val="1575"/>
    <w:link w:val="830"/>
  </w:style>
  <w:style w:type="character" w:styleId="830">
    <w:name w:val="ft126"/>
    <w:basedOn w:val="1576"/>
    <w:link w:val="829"/>
  </w:style>
  <w:style w:type="paragraph" w:styleId="831">
    <w:name w:val="Текст3"/>
    <w:basedOn w:val="741"/>
    <w:link w:val="832"/>
    <w:pPr>
      <w:spacing w:line="100" w:lineRule="atLeast"/>
      <w:widowControl/>
    </w:pPr>
    <w:rPr>
      <w:rFonts w:ascii="Courier New" w:hAnsi="Courier New"/>
      <w:sz w:val="20"/>
    </w:rPr>
  </w:style>
  <w:style w:type="character" w:styleId="832">
    <w:name w:val="Текст3"/>
    <w:basedOn w:val="742"/>
    <w:link w:val="831"/>
    <w:rPr>
      <w:rFonts w:ascii="Courier New" w:hAnsi="Courier New"/>
      <w:sz w:val="20"/>
    </w:rPr>
  </w:style>
  <w:style w:type="paragraph" w:styleId="833">
    <w:name w:val="Контракт-раздел"/>
    <w:basedOn w:val="741"/>
    <w:next w:val="2265"/>
    <w:link w:val="834"/>
    <w:pPr>
      <w:numPr>
        <w:ilvl w:val="0"/>
        <w:numId w:val="6"/>
      </w:numPr>
      <w:jc w:val="center"/>
      <w:keepNext/>
      <w:spacing w:before="360" w:after="120" w:line="240" w:lineRule="auto"/>
      <w:widowControl/>
      <w:tabs>
        <w:tab w:val="left" w:pos="540" w:leader="none"/>
      </w:tabs>
      <w:outlineLvl w:val="3"/>
    </w:pPr>
    <w:rPr>
      <w:b/>
      <w:caps/>
      <w:smallCaps/>
      <w:sz w:val="24"/>
    </w:rPr>
  </w:style>
  <w:style w:type="character" w:styleId="834">
    <w:name w:val="Контракт-раздел"/>
    <w:basedOn w:val="742"/>
    <w:link w:val="833"/>
    <w:rPr>
      <w:b/>
      <w:caps/>
      <w:smallCaps/>
      <w:sz w:val="24"/>
    </w:rPr>
  </w:style>
  <w:style w:type="paragraph" w:styleId="835">
    <w:name w:val="Quote Char"/>
    <w:link w:val="836"/>
    <w:rPr>
      <w:i/>
    </w:rPr>
  </w:style>
  <w:style w:type="character" w:styleId="836">
    <w:name w:val="Quote Char"/>
    <w:link w:val="835"/>
    <w:rPr>
      <w:i/>
    </w:rPr>
  </w:style>
  <w:style w:type="paragraph" w:styleId="837">
    <w:name w:val="StGen0"/>
    <w:basedOn w:val="741"/>
    <w:next w:val="741"/>
    <w:link w:val="838"/>
    <w:semiHidden/>
    <w:unhideWhenUsed/>
    <w:pPr>
      <w:jc w:val="center"/>
      <w:spacing w:line="240" w:lineRule="auto"/>
      <w:widowControl/>
      <w:pBdr>
        <w:top w:val="single" w:color="000000" w:sz="6" w:space="1"/>
      </w:pBdr>
    </w:pPr>
    <w:rPr>
      <w:rFonts w:ascii="Arial" w:hAnsi="Arial"/>
      <w:sz w:val="16"/>
    </w:rPr>
  </w:style>
  <w:style w:type="character" w:styleId="838">
    <w:name w:val="StGen1"/>
    <w:basedOn w:val="742"/>
    <w:link w:val="837"/>
    <w:semiHidden/>
    <w:unhideWhenUsed/>
    <w:rPr>
      <w:rFonts w:ascii="Arial" w:hAnsi="Arial"/>
      <w:sz w:val="16"/>
    </w:rPr>
  </w:style>
  <w:style w:type="paragraph" w:styleId="839">
    <w:name w:val="_Название таблицы"/>
    <w:basedOn w:val="741"/>
    <w:link w:val="840"/>
    <w:pPr>
      <w:keepNext/>
      <w:spacing w:before="120" w:after="40" w:line="240" w:lineRule="auto"/>
      <w:widowControl w:val="off"/>
    </w:pPr>
    <w:rPr>
      <w:b/>
      <w:sz w:val="24"/>
    </w:rPr>
  </w:style>
  <w:style w:type="character" w:styleId="840">
    <w:name w:val="_Название таблицы"/>
    <w:basedOn w:val="742"/>
    <w:link w:val="839"/>
    <w:rPr>
      <w:b/>
      <w:sz w:val="24"/>
    </w:rPr>
  </w:style>
  <w:style w:type="paragraph" w:styleId="841">
    <w:name w:val="Table Cell L"/>
    <w:basedOn w:val="741"/>
    <w:link w:val="842"/>
    <w:pPr>
      <w:spacing w:line="240" w:lineRule="auto"/>
      <w:widowControl/>
    </w:pPr>
    <w:rPr>
      <w:sz w:val="24"/>
    </w:rPr>
  </w:style>
  <w:style w:type="character" w:styleId="842">
    <w:name w:val="Table Cell L"/>
    <w:basedOn w:val="742"/>
    <w:link w:val="841"/>
    <w:rPr>
      <w:sz w:val="24"/>
    </w:rPr>
  </w:style>
  <w:style w:type="paragraph" w:styleId="843">
    <w:name w:val="Стиль2"/>
    <w:basedOn w:val="1403"/>
    <w:link w:val="844"/>
    <w:pPr>
      <w:numPr>
        <w:ilvl w:val="0"/>
        <w:numId w:val="0"/>
      </w:numPr>
      <w:keepLines/>
      <w:keepNext/>
      <w:spacing w:after="60"/>
      <w:widowControl w:val="off"/>
    </w:pPr>
    <w:rPr>
      <w:b/>
    </w:rPr>
  </w:style>
  <w:style w:type="character" w:styleId="844">
    <w:name w:val="Стиль2"/>
    <w:basedOn w:val="1404"/>
    <w:link w:val="843"/>
    <w:rPr>
      <w:b/>
    </w:rPr>
  </w:style>
  <w:style w:type="paragraph" w:styleId="845">
    <w:name w:val="WW8Num14z3"/>
    <w:link w:val="846"/>
    <w:rPr>
      <w:rFonts w:ascii="Symbol" w:hAnsi="Symbol"/>
    </w:rPr>
  </w:style>
  <w:style w:type="character" w:styleId="846">
    <w:name w:val="WW8Num14z3"/>
    <w:link w:val="845"/>
    <w:rPr>
      <w:rFonts w:ascii="Symbol" w:hAnsi="Symbol"/>
    </w:rPr>
  </w:style>
  <w:style w:type="paragraph" w:styleId="847">
    <w:name w:val="rvts30"/>
    <w:link w:val="848"/>
    <w:rPr>
      <w:rFonts w:ascii="Times New Roman" w:hAnsi="Times New Roman"/>
      <w:sz w:val="22"/>
    </w:rPr>
  </w:style>
  <w:style w:type="character" w:styleId="848">
    <w:name w:val="rvts30"/>
    <w:link w:val="847"/>
    <w:rPr>
      <w:rFonts w:ascii="Times New Roman" w:hAnsi="Times New Roman"/>
      <w:sz w:val="22"/>
    </w:rPr>
  </w:style>
  <w:style w:type="paragraph" w:styleId="849">
    <w:name w:val="Средняя сетка 21"/>
    <w:link w:val="850"/>
    <w:pPr>
      <w:spacing w:after="0" w:line="240" w:lineRule="auto"/>
      <w:widowControl/>
    </w:pPr>
    <w:rPr>
      <w:rFonts w:ascii="Times New Roman" w:hAnsi="Times New Roman"/>
      <w:sz w:val="24"/>
    </w:rPr>
  </w:style>
  <w:style w:type="character" w:styleId="850">
    <w:name w:val="Средняя сетка 21"/>
    <w:link w:val="849"/>
    <w:rPr>
      <w:rFonts w:ascii="Times New Roman" w:hAnsi="Times New Roman"/>
      <w:sz w:val="24"/>
    </w:rPr>
  </w:style>
  <w:style w:type="paragraph" w:styleId="851">
    <w:name w:val="xl70"/>
    <w:basedOn w:val="741"/>
    <w:link w:val="852"/>
    <w:pPr>
      <w:spacing w:beforeAutospacing="1" w:afterAutospacing="1" w:line="240" w:lineRule="auto"/>
      <w:widowControl/>
    </w:pPr>
    <w:rPr>
      <w:rFonts w:ascii="Arial" w:hAnsi="Arial"/>
      <w:sz w:val="24"/>
    </w:rPr>
  </w:style>
  <w:style w:type="character" w:styleId="852">
    <w:name w:val="xl70"/>
    <w:basedOn w:val="742"/>
    <w:link w:val="851"/>
    <w:rPr>
      <w:rFonts w:ascii="Arial" w:hAnsi="Arial"/>
      <w:sz w:val="24"/>
    </w:rPr>
  </w:style>
  <w:style w:type="paragraph" w:styleId="853">
    <w:name w:val="table of authorities"/>
    <w:basedOn w:val="741"/>
    <w:next w:val="741"/>
    <w:link w:val="854"/>
    <w:pPr>
      <w:ind w:left="240" w:hanging="240"/>
      <w:spacing w:line="240" w:lineRule="auto"/>
      <w:widowControl/>
    </w:pPr>
    <w:rPr>
      <w:sz w:val="24"/>
    </w:rPr>
  </w:style>
  <w:style w:type="character" w:styleId="854">
    <w:name w:val="table of authorities"/>
    <w:basedOn w:val="742"/>
    <w:link w:val="853"/>
    <w:rPr>
      <w:sz w:val="24"/>
    </w:rPr>
  </w:style>
  <w:style w:type="paragraph" w:styleId="855">
    <w:name w:val="annotation reference"/>
    <w:link w:val="856"/>
    <w:rPr>
      <w:sz w:val="16"/>
    </w:rPr>
  </w:style>
  <w:style w:type="character" w:styleId="856">
    <w:name w:val="annotation reference"/>
    <w:link w:val="855"/>
    <w:rPr>
      <w:sz w:val="16"/>
    </w:rPr>
  </w:style>
  <w:style w:type="paragraph" w:styleId="857">
    <w:name w:val="toc 4"/>
    <w:basedOn w:val="741"/>
    <w:next w:val="741"/>
    <w:link w:val="858"/>
    <w:uiPriority w:val="39"/>
    <w:pPr>
      <w:ind w:left="720"/>
      <w:spacing w:line="240" w:lineRule="auto"/>
      <w:widowControl/>
    </w:pPr>
    <w:rPr>
      <w:sz w:val="24"/>
    </w:rPr>
  </w:style>
  <w:style w:type="character" w:styleId="858">
    <w:name w:val="toc 4"/>
    <w:basedOn w:val="742"/>
    <w:link w:val="857"/>
    <w:rPr>
      <w:sz w:val="24"/>
    </w:rPr>
  </w:style>
  <w:style w:type="paragraph" w:styleId="859">
    <w:name w:val="Closed"/>
    <w:basedOn w:val="741"/>
    <w:link w:val="860"/>
    <w:pPr>
      <w:spacing w:line="360" w:lineRule="atLeast"/>
      <w:widowControl/>
    </w:pPr>
    <w:rPr>
      <w:rFonts w:ascii="Pragmatica" w:hAnsi="Pragmatica"/>
      <w:sz w:val="24"/>
    </w:rPr>
  </w:style>
  <w:style w:type="character" w:styleId="860">
    <w:name w:val="Closed"/>
    <w:basedOn w:val="742"/>
    <w:link w:val="859"/>
    <w:rPr>
      <w:rFonts w:ascii="Pragmatica" w:hAnsi="Pragmatica"/>
      <w:sz w:val="24"/>
    </w:rPr>
  </w:style>
  <w:style w:type="paragraph" w:styleId="861">
    <w:name w:val="Iniiaiie oaeno n ionooiii 3"/>
    <w:basedOn w:val="1675"/>
    <w:link w:val="862"/>
    <w:pPr>
      <w:ind w:firstLine="709"/>
      <w:jc w:val="both"/>
      <w:widowControl/>
    </w:pPr>
    <w:rPr>
      <w:sz w:val="28"/>
    </w:rPr>
  </w:style>
  <w:style w:type="character" w:styleId="862">
    <w:name w:val="Iniiaiie oaeno n ionooiii 3"/>
    <w:basedOn w:val="1676"/>
    <w:link w:val="861"/>
    <w:rPr>
      <w:sz w:val="28"/>
    </w:rPr>
  </w:style>
  <w:style w:type="paragraph" w:styleId="863">
    <w:name w:val="ft198"/>
    <w:basedOn w:val="1575"/>
    <w:link w:val="864"/>
  </w:style>
  <w:style w:type="character" w:styleId="864">
    <w:name w:val="ft198"/>
    <w:basedOn w:val="1576"/>
    <w:link w:val="863"/>
  </w:style>
  <w:style w:type="paragraph" w:styleId="865">
    <w:name w:val="Абзац списка5"/>
    <w:basedOn w:val="741"/>
    <w:link w:val="866"/>
    <w:pPr>
      <w:ind w:left="720" w:firstLine="0"/>
      <w:jc w:val="left"/>
      <w:spacing w:line="240" w:lineRule="auto"/>
      <w:widowControl w:val="off"/>
    </w:pPr>
    <w:rPr>
      <w:sz w:val="20"/>
    </w:rPr>
  </w:style>
  <w:style w:type="character" w:styleId="866">
    <w:name w:val="Абзац списка5"/>
    <w:basedOn w:val="742"/>
    <w:link w:val="865"/>
    <w:rPr>
      <w:sz w:val="20"/>
    </w:rPr>
  </w:style>
  <w:style w:type="paragraph" w:styleId="867">
    <w:name w:val="Знак Знак3 Знак"/>
    <w:basedOn w:val="741"/>
    <w:link w:val="868"/>
    <w:pPr>
      <w:spacing w:beforeAutospacing="1" w:afterAutospacing="1"/>
      <w:widowControl/>
    </w:pPr>
    <w:rPr>
      <w:rFonts w:ascii="Tahoma" w:hAnsi="Tahoma"/>
      <w:sz w:val="20"/>
    </w:rPr>
  </w:style>
  <w:style w:type="character" w:styleId="868">
    <w:name w:val="Знак Знак3 Знак"/>
    <w:basedOn w:val="742"/>
    <w:link w:val="867"/>
    <w:rPr>
      <w:rFonts w:ascii="Tahoma" w:hAnsi="Tahoma"/>
      <w:sz w:val="20"/>
    </w:rPr>
  </w:style>
  <w:style w:type="paragraph" w:styleId="869">
    <w:name w:val="Знак Знак9 Знак Знак"/>
    <w:basedOn w:val="741"/>
    <w:link w:val="870"/>
    <w:pPr>
      <w:spacing w:beforeAutospacing="1" w:afterAutospacing="1" w:line="240" w:lineRule="auto"/>
      <w:widowControl/>
    </w:pPr>
    <w:rPr>
      <w:rFonts w:ascii="Tahoma" w:hAnsi="Tahoma"/>
    </w:rPr>
  </w:style>
  <w:style w:type="character" w:styleId="870">
    <w:name w:val="Знак Знак9 Знак Знак"/>
    <w:basedOn w:val="742"/>
    <w:link w:val="869"/>
    <w:rPr>
      <w:rFonts w:ascii="Tahoma" w:hAnsi="Tahoma"/>
    </w:rPr>
  </w:style>
  <w:style w:type="paragraph" w:styleId="871">
    <w:name w:val="xl83"/>
    <w:basedOn w:val="741"/>
    <w:link w:val="872"/>
    <w:pPr>
      <w:jc w:val="center"/>
      <w:spacing w:beforeAutospacing="1" w:afterAutospacing="1" w:line="240" w:lineRule="auto"/>
      <w:widowControl/>
    </w:pPr>
    <w:rPr>
      <w:rFonts w:ascii="Arial" w:hAnsi="Arial"/>
      <w:sz w:val="24"/>
    </w:rPr>
  </w:style>
  <w:style w:type="character" w:styleId="872">
    <w:name w:val="xl83"/>
    <w:basedOn w:val="742"/>
    <w:link w:val="871"/>
    <w:rPr>
      <w:rFonts w:ascii="Arial" w:hAnsi="Arial"/>
      <w:sz w:val="24"/>
    </w:rPr>
  </w:style>
  <w:style w:type="paragraph" w:styleId="873">
    <w:name w:val="WW8Num18z1"/>
    <w:link w:val="874"/>
    <w:rPr>
      <w:color w:val="000000"/>
    </w:rPr>
  </w:style>
  <w:style w:type="character" w:styleId="874">
    <w:name w:val="WW8Num18z1"/>
    <w:link w:val="873"/>
    <w:rPr>
      <w:color w:val="000000"/>
    </w:rPr>
  </w:style>
  <w:style w:type="paragraph" w:styleId="875">
    <w:name w:val="Пункт1"/>
    <w:basedOn w:val="741"/>
    <w:link w:val="876"/>
    <w:pPr>
      <w:ind w:left="1173" w:hanging="453"/>
      <w:jc w:val="center"/>
      <w:spacing w:before="240" w:line="360" w:lineRule="auto"/>
      <w:widowControl/>
      <w:tabs>
        <w:tab w:val="left" w:pos="1173" w:leader="none"/>
      </w:tabs>
    </w:pPr>
    <w:rPr>
      <w:rFonts w:ascii="Arial" w:hAnsi="Arial"/>
      <w:b/>
    </w:rPr>
  </w:style>
  <w:style w:type="character" w:styleId="876">
    <w:name w:val="Пункт1"/>
    <w:basedOn w:val="742"/>
    <w:link w:val="875"/>
    <w:rPr>
      <w:rFonts w:ascii="Arial" w:hAnsi="Arial"/>
      <w:b/>
    </w:rPr>
  </w:style>
  <w:style w:type="paragraph" w:styleId="877">
    <w:name w:val="Заголовок таблицы ТЗ"/>
    <w:basedOn w:val="1245"/>
    <w:link w:val="878"/>
    <w:pPr>
      <w:jc w:val="center"/>
      <w:widowControl/>
    </w:pPr>
    <w:rPr>
      <w:sz w:val="28"/>
    </w:rPr>
  </w:style>
  <w:style w:type="character" w:styleId="878">
    <w:name w:val="Заголовок таблицы ТЗ"/>
    <w:basedOn w:val="1246"/>
    <w:link w:val="877"/>
    <w:rPr>
      <w:sz w:val="28"/>
    </w:rPr>
  </w:style>
  <w:style w:type="paragraph" w:styleId="879">
    <w:name w:val="Heading 7"/>
    <w:basedOn w:val="741"/>
    <w:next w:val="741"/>
    <w:link w:val="880"/>
    <w:uiPriority w:val="9"/>
    <w:qFormat/>
    <w:pPr>
      <w:ind w:left="360" w:hanging="360"/>
      <w:spacing w:before="240" w:after="60" w:line="240" w:lineRule="auto"/>
      <w:widowControl/>
      <w:tabs>
        <w:tab w:val="left" w:pos="360" w:leader="none"/>
      </w:tabs>
      <w:outlineLvl w:val="6"/>
    </w:pPr>
    <w:rPr>
      <w:rFonts w:ascii="Arial" w:hAnsi="Arial"/>
      <w:sz w:val="20"/>
    </w:rPr>
  </w:style>
  <w:style w:type="character" w:styleId="880">
    <w:name w:val="Heading 7"/>
    <w:basedOn w:val="742"/>
    <w:link w:val="879"/>
    <w:rPr>
      <w:rFonts w:ascii="Arial" w:hAnsi="Arial"/>
      <w:sz w:val="20"/>
    </w:rPr>
  </w:style>
  <w:style w:type="paragraph" w:styleId="881">
    <w:name w:val="Знак Знак Знак2 Знак"/>
    <w:basedOn w:val="741"/>
    <w:link w:val="882"/>
    <w:pPr>
      <w:spacing w:beforeAutospacing="1" w:afterAutospacing="1" w:line="240" w:lineRule="auto"/>
      <w:widowControl/>
    </w:pPr>
    <w:rPr>
      <w:rFonts w:ascii="Tahoma" w:hAnsi="Tahoma"/>
      <w:sz w:val="20"/>
    </w:rPr>
  </w:style>
  <w:style w:type="character" w:styleId="882">
    <w:name w:val="Знак Знак Знак2 Знак"/>
    <w:basedOn w:val="742"/>
    <w:link w:val="881"/>
    <w:rPr>
      <w:rFonts w:ascii="Tahoma" w:hAnsi="Tahoma"/>
      <w:sz w:val="20"/>
    </w:rPr>
  </w:style>
  <w:style w:type="paragraph" w:styleId="883">
    <w:name w:val="c6"/>
    <w:basedOn w:val="741"/>
    <w:link w:val="884"/>
    <w:pPr>
      <w:ind w:firstLine="0"/>
      <w:jc w:val="center"/>
      <w:spacing w:line="240" w:lineRule="atLeast"/>
      <w:widowControl w:val="off"/>
    </w:pPr>
    <w:rPr>
      <w:sz w:val="24"/>
    </w:rPr>
  </w:style>
  <w:style w:type="character" w:styleId="884">
    <w:name w:val="c6"/>
    <w:basedOn w:val="742"/>
    <w:link w:val="883"/>
    <w:rPr>
      <w:sz w:val="24"/>
    </w:rPr>
  </w:style>
  <w:style w:type="paragraph" w:styleId="885">
    <w:name w:val="xl25"/>
    <w:basedOn w:val="741"/>
    <w:link w:val="886"/>
    <w:pPr>
      <w:ind w:firstLine="800"/>
      <w:spacing w:beforeAutospacing="1" w:afterAutospacing="1" w:line="240" w:lineRule="auto"/>
      <w:widowControl/>
    </w:pPr>
  </w:style>
  <w:style w:type="character" w:styleId="886">
    <w:name w:val="xl25"/>
    <w:basedOn w:val="742"/>
    <w:link w:val="885"/>
  </w:style>
  <w:style w:type="paragraph" w:styleId="887">
    <w:name w:val="lsd-header-link-list-item-wrapper-text"/>
    <w:basedOn w:val="1575"/>
    <w:link w:val="888"/>
  </w:style>
  <w:style w:type="character" w:styleId="888">
    <w:name w:val="lsd-header-link-list-item-wrapper-text"/>
    <w:basedOn w:val="1576"/>
    <w:link w:val="887"/>
  </w:style>
  <w:style w:type="paragraph" w:styleId="889">
    <w:name w:val="xl94"/>
    <w:basedOn w:val="741"/>
    <w:link w:val="890"/>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890">
    <w:name w:val="xl94"/>
    <w:basedOn w:val="742"/>
    <w:link w:val="889"/>
    <w:rPr>
      <w:rFonts w:ascii="Arial" w:hAnsi="Arial"/>
      <w:sz w:val="18"/>
    </w:rPr>
  </w:style>
  <w:style w:type="paragraph" w:styleId="891">
    <w:name w:val="b-serp-url__item1"/>
    <w:link w:val="892"/>
  </w:style>
  <w:style w:type="character" w:styleId="892">
    <w:name w:val="b-serp-url__item1"/>
    <w:link w:val="891"/>
  </w:style>
  <w:style w:type="paragraph" w:styleId="893">
    <w:name w:val="Абзац списка11"/>
    <w:basedOn w:val="741"/>
    <w:link w:val="894"/>
    <w:pPr>
      <w:contextualSpacing/>
      <w:ind w:left="720"/>
      <w:spacing w:line="240" w:lineRule="auto"/>
      <w:widowControl w:val="off"/>
    </w:pPr>
    <w:rPr>
      <w:rFonts w:ascii="Calibri" w:hAnsi="Calibri"/>
      <w:sz w:val="20"/>
    </w:rPr>
  </w:style>
  <w:style w:type="character" w:styleId="894">
    <w:name w:val="Абзац списка11"/>
    <w:basedOn w:val="742"/>
    <w:link w:val="893"/>
    <w:rPr>
      <w:rFonts w:ascii="Calibri" w:hAnsi="Calibri"/>
      <w:sz w:val="20"/>
    </w:rPr>
  </w:style>
  <w:style w:type="paragraph" w:styleId="895">
    <w:name w:val="Подпункт уровня 2"/>
    <w:basedOn w:val="2123"/>
    <w:link w:val="896"/>
    <w:pPr>
      <w:numPr>
        <w:ilvl w:val="2"/>
        <w:numId w:val="7"/>
      </w:numPr>
    </w:pPr>
  </w:style>
  <w:style w:type="character" w:styleId="896">
    <w:name w:val="Подпункт уровня 2"/>
    <w:basedOn w:val="2124"/>
    <w:link w:val="895"/>
  </w:style>
  <w:style w:type="paragraph" w:styleId="897">
    <w:name w:val="Заголовок 2 уровня"/>
    <w:basedOn w:val="741"/>
    <w:link w:val="898"/>
    <w:pPr>
      <w:ind w:left="900" w:hanging="360"/>
      <w:keepNext/>
      <w:spacing w:after="120" w:line="240" w:lineRule="auto"/>
      <w:widowControl/>
      <w:tabs>
        <w:tab w:val="left" w:pos="900" w:leader="none"/>
        <w:tab w:val="left" w:pos="926" w:leader="none"/>
        <w:tab w:val="left" w:pos="1080" w:leader="none"/>
        <w:tab w:val="left" w:pos="1440" w:leader="none"/>
      </w:tabs>
      <w:outlineLvl w:val="0"/>
    </w:pPr>
    <w:rPr>
      <w:b/>
      <w:sz w:val="20"/>
    </w:rPr>
  </w:style>
  <w:style w:type="character" w:styleId="898">
    <w:name w:val="Заголовок 2 уровня"/>
    <w:basedOn w:val="742"/>
    <w:link w:val="897"/>
    <w:rPr>
      <w:b/>
      <w:sz w:val="20"/>
    </w:rPr>
  </w:style>
  <w:style w:type="paragraph" w:styleId="899">
    <w:name w:val="urtxtstd1"/>
    <w:link w:val="900"/>
    <w:rPr>
      <w:rFonts w:ascii="Arial" w:hAnsi="Arial"/>
      <w:sz w:val="17"/>
    </w:rPr>
  </w:style>
  <w:style w:type="character" w:styleId="900">
    <w:name w:val="urtxtstd1"/>
    <w:link w:val="899"/>
    <w:rPr>
      <w:rFonts w:ascii="Arial" w:hAnsi="Arial"/>
      <w:sz w:val="17"/>
    </w:rPr>
  </w:style>
  <w:style w:type="paragraph" w:styleId="901">
    <w:name w:val="Стиль5"/>
    <w:basedOn w:val="1219"/>
    <w:link w:val="902"/>
    <w:pPr>
      <w:numPr>
        <w:ilvl w:val="0"/>
        <w:numId w:val="0"/>
      </w:numPr>
      <w:ind w:left="720" w:hanging="360"/>
      <w:spacing w:after="120" w:line="360" w:lineRule="auto"/>
      <w:widowControl/>
      <w:tabs>
        <w:tab w:val="left" w:pos="1276" w:leader="none"/>
      </w:tabs>
    </w:pPr>
    <w:rPr>
      <w:sz w:val="28"/>
    </w:rPr>
  </w:style>
  <w:style w:type="character" w:styleId="902">
    <w:name w:val="Стиль5"/>
    <w:basedOn w:val="1220"/>
    <w:link w:val="901"/>
    <w:rPr>
      <w:sz w:val="28"/>
    </w:rPr>
  </w:style>
  <w:style w:type="paragraph" w:styleId="903">
    <w:name w:val="Основной текст (2)"/>
    <w:basedOn w:val="741"/>
    <w:link w:val="904"/>
    <w:pPr>
      <w:spacing w:line="317" w:lineRule="exact"/>
      <w:widowControl w:val="off"/>
    </w:pPr>
    <w:rPr>
      <w:b/>
    </w:rPr>
  </w:style>
  <w:style w:type="character" w:styleId="904">
    <w:name w:val="Основной текст (2)"/>
    <w:basedOn w:val="742"/>
    <w:link w:val="903"/>
    <w:rPr>
      <w:b/>
    </w:rPr>
  </w:style>
  <w:style w:type="paragraph" w:styleId="905">
    <w:name w:val="Char Char Car Car Char Char Car Car Char Char Car Car Char Char2"/>
    <w:basedOn w:val="741"/>
    <w:link w:val="906"/>
    <w:pPr>
      <w:spacing w:after="160" w:line="240" w:lineRule="exact"/>
      <w:widowControl/>
    </w:pPr>
    <w:rPr>
      <w:sz w:val="20"/>
    </w:rPr>
  </w:style>
  <w:style w:type="character" w:styleId="906">
    <w:name w:val="Char Char Car Car Char Char Car Car Char Char Car Car Char Char2"/>
    <w:basedOn w:val="742"/>
    <w:link w:val="905"/>
    <w:rPr>
      <w:sz w:val="20"/>
    </w:rPr>
  </w:style>
  <w:style w:type="paragraph" w:styleId="907">
    <w:name w:val="List Number 4"/>
    <w:basedOn w:val="741"/>
    <w:link w:val="908"/>
    <w:pPr>
      <w:numPr>
        <w:ilvl w:val="0"/>
        <w:numId w:val="8"/>
      </w:numPr>
      <w:spacing w:line="240" w:lineRule="auto"/>
      <w:widowControl/>
    </w:pPr>
    <w:rPr>
      <w:sz w:val="24"/>
    </w:rPr>
  </w:style>
  <w:style w:type="character" w:styleId="908">
    <w:name w:val="List Number 4"/>
    <w:basedOn w:val="742"/>
    <w:link w:val="907"/>
    <w:rPr>
      <w:sz w:val="24"/>
    </w:rPr>
  </w:style>
  <w:style w:type="paragraph" w:styleId="909">
    <w:name w:val="Основной текст (2) + 8 pt;Курсив"/>
    <w:basedOn w:val="903"/>
    <w:link w:val="910"/>
    <w:rPr>
      <w:rFonts w:ascii="Arial" w:hAnsi="Arial"/>
      <w:b w:val="0"/>
      <w:i/>
      <w:smallCaps w:val="0"/>
      <w:strike w:val="0"/>
      <w:color w:val="000000"/>
      <w:spacing w:val="0"/>
      <w:sz w:val="16"/>
      <w:highlight w:val="white"/>
      <w:u w:val="none"/>
    </w:rPr>
  </w:style>
  <w:style w:type="character" w:styleId="910">
    <w:name w:val="Основной текст (2) + 8 pt;Курсив"/>
    <w:basedOn w:val="904"/>
    <w:link w:val="909"/>
    <w:rPr>
      <w:rFonts w:ascii="Arial" w:hAnsi="Arial"/>
      <w:b w:val="0"/>
      <w:i/>
      <w:smallCaps w:val="0"/>
      <w:strike w:val="0"/>
      <w:color w:val="000000"/>
      <w:spacing w:val="0"/>
      <w:sz w:val="16"/>
      <w:highlight w:val="white"/>
      <w:u w:val="none"/>
    </w:rPr>
  </w:style>
  <w:style w:type="paragraph" w:styleId="911">
    <w:name w:val="Date"/>
    <w:basedOn w:val="741"/>
    <w:next w:val="741"/>
    <w:link w:val="912"/>
    <w:pPr>
      <w:spacing w:line="240" w:lineRule="auto"/>
      <w:widowControl/>
    </w:pPr>
    <w:rPr>
      <w:sz w:val="24"/>
    </w:rPr>
  </w:style>
  <w:style w:type="character" w:styleId="912">
    <w:name w:val="Date"/>
    <w:basedOn w:val="742"/>
    <w:link w:val="911"/>
    <w:rPr>
      <w:sz w:val="24"/>
    </w:rPr>
  </w:style>
  <w:style w:type="paragraph" w:styleId="913">
    <w:name w:val="rvts46"/>
    <w:link w:val="914"/>
    <w:rPr>
      <w:rFonts w:ascii="Times New Roman" w:hAnsi="Times New Roman"/>
      <w:i/>
      <w:shd w:val="clear" w:color="auto" w:fill="fabf8f"/>
    </w:rPr>
  </w:style>
  <w:style w:type="character" w:styleId="914">
    <w:name w:val="rvts46"/>
    <w:link w:val="913"/>
    <w:rPr>
      <w:rFonts w:ascii="Times New Roman" w:hAnsi="Times New Roman"/>
      <w:i/>
      <w:shd w:val="clear" w:color="auto" w:fill="fabf8f"/>
    </w:rPr>
  </w:style>
  <w:style w:type="paragraph" w:styleId="915">
    <w:name w:val="toc 6"/>
    <w:basedOn w:val="741"/>
    <w:next w:val="741"/>
    <w:link w:val="916"/>
    <w:uiPriority w:val="39"/>
    <w:pPr>
      <w:ind w:left="1200"/>
      <w:spacing w:line="240" w:lineRule="auto"/>
      <w:widowControl/>
    </w:pPr>
    <w:rPr>
      <w:sz w:val="24"/>
    </w:rPr>
  </w:style>
  <w:style w:type="character" w:styleId="916">
    <w:name w:val="toc 6"/>
    <w:basedOn w:val="742"/>
    <w:link w:val="915"/>
    <w:rPr>
      <w:sz w:val="24"/>
    </w:rPr>
  </w:style>
  <w:style w:type="paragraph" w:styleId="917">
    <w:name w:val="Placeholder Text"/>
    <w:basedOn w:val="1575"/>
    <w:link w:val="918"/>
    <w:rPr>
      <w:color w:val="808080"/>
    </w:rPr>
  </w:style>
  <w:style w:type="character" w:styleId="918">
    <w:name w:val="Placeholder Text"/>
    <w:basedOn w:val="1576"/>
    <w:link w:val="917"/>
    <w:rPr>
      <w:color w:val="808080"/>
    </w:rPr>
  </w:style>
  <w:style w:type="paragraph" w:styleId="919">
    <w:name w:val="List Continue 4"/>
    <w:basedOn w:val="741"/>
    <w:link w:val="920"/>
    <w:pPr>
      <w:ind w:left="1132"/>
      <w:spacing w:after="120" w:line="240" w:lineRule="auto"/>
      <w:widowControl/>
    </w:pPr>
    <w:rPr>
      <w:sz w:val="24"/>
    </w:rPr>
  </w:style>
  <w:style w:type="character" w:styleId="920">
    <w:name w:val="List Continue 4"/>
    <w:basedOn w:val="742"/>
    <w:link w:val="919"/>
    <w:rPr>
      <w:sz w:val="24"/>
    </w:rPr>
  </w:style>
  <w:style w:type="paragraph" w:styleId="921">
    <w:name w:val="Знак Знак Знак1 Знак2"/>
    <w:basedOn w:val="741"/>
    <w:link w:val="922"/>
    <w:pPr>
      <w:spacing w:after="160" w:line="240" w:lineRule="exact"/>
      <w:widowControl/>
    </w:pPr>
    <w:rPr>
      <w:rFonts w:ascii="Verdana" w:hAnsi="Verdana"/>
      <w:sz w:val="20"/>
    </w:rPr>
  </w:style>
  <w:style w:type="character" w:styleId="922">
    <w:name w:val="Знак Знак Знак1 Знак2"/>
    <w:basedOn w:val="742"/>
    <w:link w:val="921"/>
    <w:rPr>
      <w:rFonts w:ascii="Verdana" w:hAnsi="Verdana"/>
      <w:sz w:val="20"/>
    </w:rPr>
  </w:style>
  <w:style w:type="paragraph" w:styleId="923">
    <w:name w:val="Знак Знак Знак Знак5"/>
    <w:basedOn w:val="741"/>
    <w:link w:val="924"/>
    <w:pPr>
      <w:spacing w:after="160" w:line="240" w:lineRule="exact"/>
      <w:widowControl/>
    </w:pPr>
    <w:rPr>
      <w:rFonts w:ascii="Verdana" w:hAnsi="Verdana"/>
      <w:sz w:val="20"/>
    </w:rPr>
  </w:style>
  <w:style w:type="character" w:styleId="924">
    <w:name w:val="Знак Знак Знак Знак5"/>
    <w:basedOn w:val="742"/>
    <w:link w:val="923"/>
    <w:rPr>
      <w:rFonts w:ascii="Verdana" w:hAnsi="Verdana"/>
      <w:sz w:val="20"/>
    </w:rPr>
  </w:style>
  <w:style w:type="paragraph" w:styleId="925">
    <w:name w:val="rvps51"/>
    <w:basedOn w:val="741"/>
    <w:link w:val="926"/>
    <w:pPr>
      <w:ind w:right="150"/>
      <w:spacing w:before="120" w:line="240" w:lineRule="auto"/>
      <w:widowControl/>
    </w:pPr>
    <w:rPr>
      <w:sz w:val="24"/>
    </w:rPr>
  </w:style>
  <w:style w:type="character" w:styleId="926">
    <w:name w:val="rvps51"/>
    <w:basedOn w:val="742"/>
    <w:link w:val="925"/>
    <w:rPr>
      <w:sz w:val="24"/>
    </w:rPr>
  </w:style>
  <w:style w:type="paragraph" w:styleId="927">
    <w:name w:val="main"/>
    <w:link w:val="928"/>
  </w:style>
  <w:style w:type="character" w:styleId="928">
    <w:name w:val="main"/>
    <w:link w:val="927"/>
  </w:style>
  <w:style w:type="paragraph" w:styleId="929">
    <w:name w:val="Основной текст (2) + 7;5 pt;Полужирный"/>
    <w:basedOn w:val="903"/>
    <w:link w:val="930"/>
    <w:rPr>
      <w:rFonts w:ascii="Arial" w:hAnsi="Arial"/>
      <w:b/>
      <w:i w:val="0"/>
      <w:smallCaps w:val="0"/>
      <w:strike w:val="0"/>
      <w:color w:val="000000"/>
      <w:spacing w:val="0"/>
      <w:sz w:val="15"/>
      <w:highlight w:val="white"/>
      <w:u w:val="none"/>
    </w:rPr>
  </w:style>
  <w:style w:type="character" w:styleId="930">
    <w:name w:val="Основной текст (2) + 7;5 pt;Полужирный"/>
    <w:basedOn w:val="904"/>
    <w:link w:val="929"/>
    <w:rPr>
      <w:rFonts w:ascii="Arial" w:hAnsi="Arial"/>
      <w:b/>
      <w:i w:val="0"/>
      <w:smallCaps w:val="0"/>
      <w:strike w:val="0"/>
      <w:color w:val="000000"/>
      <w:spacing w:val="0"/>
      <w:sz w:val="15"/>
      <w:highlight w:val="white"/>
      <w:u w:val="none"/>
    </w:rPr>
  </w:style>
  <w:style w:type="paragraph" w:styleId="931">
    <w:name w:val="ТЗ 3ур"/>
    <w:basedOn w:val="1431"/>
    <w:link w:val="932"/>
    <w:pPr>
      <w:numPr>
        <w:ilvl w:val="2"/>
        <w:numId w:val="9"/>
      </w:numPr>
      <w:contextualSpacing/>
      <w:spacing w:line="360" w:lineRule="auto"/>
      <w:widowControl/>
    </w:pPr>
    <w:rPr>
      <w:sz w:val="28"/>
    </w:rPr>
  </w:style>
  <w:style w:type="character" w:styleId="932">
    <w:name w:val="ТЗ 3ур"/>
    <w:basedOn w:val="1432"/>
    <w:link w:val="931"/>
    <w:rPr>
      <w:sz w:val="28"/>
    </w:rPr>
  </w:style>
  <w:style w:type="paragraph" w:styleId="933">
    <w:name w:val="body text Знак"/>
    <w:link w:val="934"/>
    <w:rPr>
      <w:sz w:val="24"/>
    </w:rPr>
  </w:style>
  <w:style w:type="character" w:styleId="934">
    <w:name w:val="body text Знак"/>
    <w:link w:val="933"/>
    <w:rPr>
      <w:sz w:val="24"/>
    </w:rPr>
  </w:style>
  <w:style w:type="paragraph" w:styleId="935">
    <w:name w:val="МойСтиль2"/>
    <w:basedOn w:val="2395"/>
    <w:link w:val="936"/>
    <w:pPr>
      <w:numPr>
        <w:ilvl w:val="1"/>
        <w:numId w:val="10"/>
      </w:numPr>
      <w:jc w:val="center"/>
      <w:spacing w:after="120"/>
      <w:widowControl/>
    </w:pPr>
    <w:rPr>
      <w:rFonts w:ascii="Times New Roman" w:hAnsi="Times New Roman"/>
      <w:i w:val="0"/>
      <w:sz w:val="28"/>
      <w:highlight w:val="white"/>
    </w:rPr>
  </w:style>
  <w:style w:type="character" w:styleId="936">
    <w:name w:val="МойСтиль2"/>
    <w:basedOn w:val="2396"/>
    <w:link w:val="935"/>
    <w:rPr>
      <w:rFonts w:ascii="Times New Roman" w:hAnsi="Times New Roman"/>
      <w:i w:val="0"/>
      <w:sz w:val="28"/>
      <w:highlight w:val="white"/>
    </w:rPr>
  </w:style>
  <w:style w:type="paragraph" w:styleId="937">
    <w:name w:val="toc 7"/>
    <w:basedOn w:val="741"/>
    <w:next w:val="741"/>
    <w:link w:val="938"/>
    <w:uiPriority w:val="39"/>
    <w:pPr>
      <w:ind w:left="1440"/>
      <w:spacing w:line="240" w:lineRule="auto"/>
      <w:widowControl/>
    </w:pPr>
    <w:rPr>
      <w:sz w:val="24"/>
    </w:rPr>
  </w:style>
  <w:style w:type="character" w:styleId="938">
    <w:name w:val="toc 7"/>
    <w:basedOn w:val="742"/>
    <w:link w:val="937"/>
    <w:rPr>
      <w:sz w:val="24"/>
    </w:rPr>
  </w:style>
  <w:style w:type="paragraph" w:styleId="939">
    <w:name w:val="Знак Знак161"/>
    <w:link w:val="940"/>
    <w:rPr>
      <w:b/>
      <w:sz w:val="28"/>
    </w:rPr>
  </w:style>
  <w:style w:type="character" w:styleId="940">
    <w:name w:val="Знак Знак161"/>
    <w:link w:val="939"/>
    <w:rPr>
      <w:b/>
      <w:sz w:val="28"/>
    </w:rPr>
  </w:style>
  <w:style w:type="paragraph" w:styleId="941">
    <w:name w:val="Основной текст (5)"/>
    <w:basedOn w:val="741"/>
    <w:link w:val="942"/>
    <w:pPr>
      <w:spacing w:before="60" w:after="300" w:line="0" w:lineRule="atLeast"/>
      <w:widowControl w:val="off"/>
    </w:pPr>
    <w:rPr>
      <w:rFonts w:ascii="Arial" w:hAnsi="Arial"/>
      <w:i/>
      <w:sz w:val="16"/>
    </w:rPr>
  </w:style>
  <w:style w:type="character" w:styleId="942">
    <w:name w:val="Основной текст (5)"/>
    <w:basedOn w:val="742"/>
    <w:link w:val="941"/>
    <w:rPr>
      <w:rFonts w:ascii="Arial" w:hAnsi="Arial"/>
      <w:i/>
      <w:sz w:val="16"/>
    </w:rPr>
  </w:style>
  <w:style w:type="paragraph" w:styleId="943">
    <w:name w:val="Heading 1 Char"/>
    <w:link w:val="944"/>
    <w:rPr>
      <w:rFonts w:ascii="Cambria" w:hAnsi="Cambria"/>
      <w:sz w:val="32"/>
    </w:rPr>
  </w:style>
  <w:style w:type="character" w:styleId="944">
    <w:name w:val="Heading 1 Char"/>
    <w:link w:val="943"/>
    <w:rPr>
      <w:rFonts w:ascii="Cambria" w:hAnsi="Cambria"/>
      <w:sz w:val="32"/>
    </w:rPr>
  </w:style>
  <w:style w:type="paragraph" w:styleId="945">
    <w:name w:val="WW8Num14z0"/>
    <w:link w:val="946"/>
    <w:rPr>
      <w:rFonts w:ascii="Times New Roman" w:hAnsi="Times New Roman"/>
    </w:rPr>
  </w:style>
  <w:style w:type="character" w:styleId="946">
    <w:name w:val="WW8Num14z0"/>
    <w:link w:val="945"/>
    <w:rPr>
      <w:rFonts w:ascii="Times New Roman" w:hAnsi="Times New Roman"/>
    </w:rPr>
  </w:style>
  <w:style w:type="paragraph" w:styleId="947">
    <w:name w:val="Пункт_3"/>
    <w:basedOn w:val="741"/>
    <w:link w:val="948"/>
    <w:pPr>
      <w:numPr>
        <w:ilvl w:val="2"/>
        <w:numId w:val="11"/>
      </w:numPr>
      <w:ind w:left="2302"/>
      <w:spacing w:line="240" w:lineRule="auto"/>
      <w:widowControl/>
    </w:pPr>
  </w:style>
  <w:style w:type="character" w:styleId="948">
    <w:name w:val="Пункт_3"/>
    <w:basedOn w:val="742"/>
    <w:link w:val="947"/>
  </w:style>
  <w:style w:type="paragraph" w:styleId="949">
    <w:name w:val="!Основной"/>
    <w:link w:val="950"/>
    <w:pPr>
      <w:ind w:firstLine="737"/>
      <w:jc w:val="both"/>
      <w:keepNext/>
      <w:spacing w:after="0" w:line="240" w:lineRule="auto"/>
      <w:widowControl/>
    </w:pPr>
    <w:rPr>
      <w:rFonts w:ascii="MS Mincho" w:hAnsi="MS Mincho"/>
      <w:sz w:val="24"/>
    </w:rPr>
  </w:style>
  <w:style w:type="character" w:styleId="950">
    <w:name w:val="!Основной"/>
    <w:link w:val="949"/>
    <w:rPr>
      <w:rFonts w:ascii="MS Mincho" w:hAnsi="MS Mincho"/>
      <w:sz w:val="24"/>
    </w:rPr>
  </w:style>
  <w:style w:type="paragraph" w:styleId="951">
    <w:name w:val="Основной текст (2) + 7 pt"/>
    <w:basedOn w:val="903"/>
    <w:link w:val="952"/>
    <w:rPr>
      <w:rFonts w:ascii="Arial" w:hAnsi="Arial"/>
      <w:b w:val="0"/>
      <w:i w:val="0"/>
      <w:smallCaps w:val="0"/>
      <w:strike w:val="0"/>
      <w:color w:val="000000"/>
      <w:spacing w:val="0"/>
      <w:sz w:val="14"/>
      <w:highlight w:val="white"/>
      <w:u w:val="none"/>
    </w:rPr>
  </w:style>
  <w:style w:type="character" w:styleId="952">
    <w:name w:val="Основной текст (2) + 7 pt"/>
    <w:basedOn w:val="904"/>
    <w:link w:val="951"/>
    <w:rPr>
      <w:rFonts w:ascii="Arial" w:hAnsi="Arial"/>
      <w:b w:val="0"/>
      <w:i w:val="0"/>
      <w:smallCaps w:val="0"/>
      <w:strike w:val="0"/>
      <w:color w:val="000000"/>
      <w:spacing w:val="0"/>
      <w:sz w:val="14"/>
      <w:highlight w:val="white"/>
      <w:u w:val="none"/>
    </w:rPr>
  </w:style>
  <w:style w:type="paragraph" w:styleId="953">
    <w:name w:val="WW8Num32z0"/>
    <w:link w:val="954"/>
  </w:style>
  <w:style w:type="character" w:styleId="954">
    <w:name w:val="WW8Num32z0"/>
    <w:link w:val="953"/>
  </w:style>
  <w:style w:type="paragraph" w:styleId="955">
    <w:name w:val="index 5"/>
    <w:basedOn w:val="741"/>
    <w:next w:val="741"/>
    <w:link w:val="956"/>
    <w:pPr>
      <w:ind w:left="1200" w:hanging="240"/>
      <w:spacing w:line="240" w:lineRule="auto"/>
      <w:widowControl/>
    </w:pPr>
    <w:rPr>
      <w:sz w:val="24"/>
    </w:rPr>
  </w:style>
  <w:style w:type="character" w:styleId="956">
    <w:name w:val="index 5"/>
    <w:basedOn w:val="742"/>
    <w:link w:val="955"/>
    <w:rPr>
      <w:sz w:val="24"/>
    </w:rPr>
  </w:style>
  <w:style w:type="paragraph" w:styleId="957">
    <w:name w:val="blk6"/>
    <w:link w:val="958"/>
  </w:style>
  <w:style w:type="character" w:styleId="958">
    <w:name w:val="blk6"/>
    <w:link w:val="957"/>
  </w:style>
  <w:style w:type="paragraph" w:styleId="959">
    <w:name w:val="Caption Char"/>
    <w:basedOn w:val="1661"/>
    <w:link w:val="960"/>
  </w:style>
  <w:style w:type="character" w:styleId="960">
    <w:name w:val="Caption Char"/>
    <w:basedOn w:val="1662"/>
    <w:link w:val="959"/>
  </w:style>
  <w:style w:type="paragraph" w:styleId="961">
    <w:name w:val="Table header"/>
    <w:basedOn w:val="741"/>
    <w:link w:val="962"/>
    <w:pPr>
      <w:keepNext/>
      <w:spacing w:line="280" w:lineRule="exact"/>
      <w:widowControl/>
    </w:pPr>
    <w:rPr>
      <w:rFonts w:ascii="Arial" w:hAnsi="Arial"/>
      <w:b/>
      <w:sz w:val="18"/>
    </w:rPr>
  </w:style>
  <w:style w:type="character" w:styleId="962">
    <w:name w:val="Table header"/>
    <w:basedOn w:val="742"/>
    <w:link w:val="961"/>
    <w:rPr>
      <w:rFonts w:ascii="Arial" w:hAnsi="Arial"/>
      <w:b/>
      <w:sz w:val="18"/>
    </w:rPr>
  </w:style>
  <w:style w:type="paragraph" w:styleId="963">
    <w:name w:val="СНИП4"/>
    <w:basedOn w:val="741"/>
    <w:link w:val="964"/>
    <w:pPr>
      <w:spacing w:line="240" w:lineRule="auto"/>
      <w:widowControl/>
    </w:pPr>
    <w:rPr>
      <w:rFonts w:ascii="Jourier Russian" w:hAnsi="Jourier Russian"/>
      <w:sz w:val="18"/>
    </w:rPr>
  </w:style>
  <w:style w:type="character" w:styleId="964">
    <w:name w:val="СНИП4"/>
    <w:basedOn w:val="742"/>
    <w:link w:val="963"/>
    <w:rPr>
      <w:rFonts w:ascii="Jourier Russian" w:hAnsi="Jourier Russian"/>
      <w:sz w:val="18"/>
    </w:rPr>
  </w:style>
  <w:style w:type="paragraph" w:styleId="965">
    <w:name w:val="xl105"/>
    <w:basedOn w:val="741"/>
    <w:link w:val="966"/>
    <w:pPr>
      <w:spacing w:beforeAutospacing="1" w:afterAutospacing="1" w:line="240" w:lineRule="auto"/>
      <w:widowControl/>
    </w:pPr>
    <w:rPr>
      <w:rFonts w:ascii="Arial" w:hAnsi="Arial"/>
    </w:rPr>
  </w:style>
  <w:style w:type="character" w:styleId="966">
    <w:name w:val="xl105"/>
    <w:basedOn w:val="742"/>
    <w:link w:val="965"/>
    <w:rPr>
      <w:rFonts w:ascii="Arial" w:hAnsi="Arial"/>
    </w:rPr>
  </w:style>
  <w:style w:type="paragraph" w:styleId="967">
    <w:name w:val="xl85"/>
    <w:basedOn w:val="741"/>
    <w:link w:val="968"/>
    <w:pPr>
      <w:jc w:val="right"/>
      <w:spacing w:beforeAutospacing="1" w:afterAutospacing="1" w:line="240" w:lineRule="auto"/>
      <w:widowControl/>
    </w:pPr>
    <w:rPr>
      <w:rFonts w:ascii="Arial" w:hAnsi="Arial"/>
      <w:sz w:val="24"/>
    </w:rPr>
  </w:style>
  <w:style w:type="character" w:styleId="968">
    <w:name w:val="xl85"/>
    <w:basedOn w:val="742"/>
    <w:link w:val="967"/>
    <w:rPr>
      <w:rFonts w:ascii="Arial" w:hAnsi="Arial"/>
      <w:sz w:val="24"/>
    </w:rPr>
  </w:style>
  <w:style w:type="paragraph" w:styleId="969">
    <w:name w:val="ConsNormal"/>
    <w:link w:val="970"/>
    <w:pPr>
      <w:ind w:right="19772" w:firstLine="720"/>
      <w:spacing w:after="0" w:line="240" w:lineRule="auto"/>
      <w:widowControl w:val="off"/>
    </w:pPr>
    <w:rPr>
      <w:rFonts w:ascii="Arial" w:hAnsi="Arial"/>
      <w:sz w:val="20"/>
    </w:rPr>
  </w:style>
  <w:style w:type="character" w:styleId="970">
    <w:name w:val="ConsNormal"/>
    <w:link w:val="969"/>
    <w:rPr>
      <w:rFonts w:ascii="Arial" w:hAnsi="Arial"/>
      <w:sz w:val="20"/>
    </w:rPr>
  </w:style>
  <w:style w:type="paragraph" w:styleId="971">
    <w:name w:val="rvps46"/>
    <w:basedOn w:val="741"/>
    <w:link w:val="972"/>
    <w:pPr>
      <w:spacing w:before="120" w:after="120" w:line="240" w:lineRule="auto"/>
      <w:widowControl/>
    </w:pPr>
    <w:rPr>
      <w:sz w:val="24"/>
    </w:rPr>
  </w:style>
  <w:style w:type="character" w:styleId="972">
    <w:name w:val="rvps46"/>
    <w:basedOn w:val="742"/>
    <w:link w:val="971"/>
    <w:rPr>
      <w:sz w:val="24"/>
    </w:rPr>
  </w:style>
  <w:style w:type="paragraph" w:styleId="973">
    <w:name w:val="FR2"/>
    <w:link w:val="974"/>
    <w:pPr>
      <w:ind w:left="8160"/>
      <w:jc w:val="both"/>
      <w:spacing w:after="0" w:line="439" w:lineRule="auto"/>
      <w:widowControl w:val="off"/>
    </w:pPr>
    <w:rPr>
      <w:rFonts w:ascii="Times New Roman" w:hAnsi="Times New Roman"/>
      <w:sz w:val="12"/>
    </w:rPr>
  </w:style>
  <w:style w:type="character" w:styleId="974">
    <w:name w:val="FR2"/>
    <w:link w:val="973"/>
    <w:rPr>
      <w:rFonts w:ascii="Times New Roman" w:hAnsi="Times New Roman"/>
      <w:sz w:val="12"/>
    </w:rPr>
  </w:style>
  <w:style w:type="paragraph" w:styleId="975">
    <w:name w:val="WW8Num2z4"/>
    <w:link w:val="976"/>
    <w:rPr>
      <w:rFonts w:ascii="Courier New" w:hAnsi="Courier New"/>
    </w:rPr>
  </w:style>
  <w:style w:type="character" w:styleId="976">
    <w:name w:val="WW8Num2z4"/>
    <w:link w:val="975"/>
    <w:rPr>
      <w:rFonts w:ascii="Courier New" w:hAnsi="Courier New"/>
    </w:rPr>
  </w:style>
  <w:style w:type="paragraph" w:styleId="977">
    <w:name w:val="xl65"/>
    <w:basedOn w:val="741"/>
    <w:link w:val="978"/>
    <w:pPr>
      <w:spacing w:beforeAutospacing="1" w:afterAutospacing="1" w:line="240" w:lineRule="auto"/>
      <w:widowControl/>
    </w:pPr>
    <w:rPr>
      <w:rFonts w:ascii="Arial" w:hAnsi="Arial"/>
      <w:sz w:val="18"/>
    </w:rPr>
  </w:style>
  <w:style w:type="character" w:styleId="978">
    <w:name w:val="xl65"/>
    <w:basedOn w:val="742"/>
    <w:link w:val="977"/>
    <w:rPr>
      <w:rFonts w:ascii="Arial" w:hAnsi="Arial"/>
      <w:sz w:val="18"/>
    </w:rPr>
  </w:style>
  <w:style w:type="paragraph" w:styleId="979">
    <w:name w:val="xl113"/>
    <w:basedOn w:val="741"/>
    <w:link w:val="980"/>
    <w:pPr>
      <w:spacing w:beforeAutospacing="1" w:afterAutospacing="1" w:line="240" w:lineRule="auto"/>
      <w:widowControl/>
    </w:pPr>
    <w:rPr>
      <w:sz w:val="18"/>
    </w:rPr>
  </w:style>
  <w:style w:type="character" w:styleId="980">
    <w:name w:val="xl113"/>
    <w:basedOn w:val="742"/>
    <w:link w:val="979"/>
    <w:rPr>
      <w:sz w:val="18"/>
    </w:rPr>
  </w:style>
  <w:style w:type="paragraph" w:styleId="981">
    <w:name w:val="А_обычный"/>
    <w:basedOn w:val="741"/>
    <w:link w:val="982"/>
    <w:pPr>
      <w:ind w:firstLine="709"/>
      <w:spacing w:line="240" w:lineRule="auto"/>
      <w:widowControl/>
    </w:pPr>
    <w:rPr>
      <w:sz w:val="24"/>
    </w:rPr>
  </w:style>
  <w:style w:type="character" w:styleId="982">
    <w:name w:val="А_обычный"/>
    <w:basedOn w:val="742"/>
    <w:link w:val="981"/>
    <w:rPr>
      <w:sz w:val="24"/>
    </w:rPr>
  </w:style>
  <w:style w:type="paragraph" w:styleId="983">
    <w:name w:val="Heading 9 Char"/>
    <w:basedOn w:val="1575"/>
    <w:link w:val="984"/>
    <w:rPr>
      <w:rFonts w:ascii="Arial" w:hAnsi="Arial"/>
      <w:i/>
      <w:sz w:val="21"/>
    </w:rPr>
  </w:style>
  <w:style w:type="character" w:styleId="984">
    <w:name w:val="Heading 9 Char"/>
    <w:basedOn w:val="1576"/>
    <w:link w:val="983"/>
    <w:rPr>
      <w:rFonts w:ascii="Arial" w:hAnsi="Arial"/>
      <w:i/>
      <w:sz w:val="21"/>
    </w:rPr>
  </w:style>
  <w:style w:type="paragraph" w:styleId="985">
    <w:name w:val="Заголовок 2.1"/>
    <w:basedOn w:val="1665"/>
    <w:link w:val="986"/>
    <w:pPr>
      <w:numPr>
        <w:ilvl w:val="0"/>
        <w:numId w:val="12"/>
      </w:numPr>
      <w:ind w:left="0" w:firstLine="0"/>
      <w:jc w:val="center"/>
      <w:keepLines/>
      <w:widowControl w:val="off"/>
    </w:pPr>
    <w:rPr>
      <w:rFonts w:ascii="Times New Roman" w:hAnsi="Times New Roman"/>
      <w:caps/>
      <w:sz w:val="36"/>
    </w:rPr>
  </w:style>
  <w:style w:type="character" w:styleId="986">
    <w:name w:val="Заголовок 2.1"/>
    <w:basedOn w:val="1666"/>
    <w:link w:val="985"/>
    <w:rPr>
      <w:rFonts w:ascii="Times New Roman" w:hAnsi="Times New Roman"/>
      <w:caps/>
      <w:sz w:val="36"/>
    </w:rPr>
  </w:style>
  <w:style w:type="paragraph" w:styleId="987">
    <w:name w:val="Основной текст с отступом2"/>
    <w:basedOn w:val="741"/>
    <w:link w:val="988"/>
    <w:pPr>
      <w:ind w:firstLine="851"/>
      <w:spacing w:before="60" w:line="240" w:lineRule="auto"/>
      <w:widowControl/>
    </w:pPr>
    <w:rPr>
      <w:sz w:val="24"/>
    </w:rPr>
  </w:style>
  <w:style w:type="character" w:styleId="988">
    <w:name w:val="Основной текст с отступом2"/>
    <w:basedOn w:val="742"/>
    <w:link w:val="987"/>
    <w:rPr>
      <w:sz w:val="24"/>
    </w:rPr>
  </w:style>
  <w:style w:type="paragraph" w:styleId="989">
    <w:name w:val="Char Знак"/>
    <w:basedOn w:val="741"/>
    <w:link w:val="990"/>
    <w:pPr>
      <w:spacing w:beforeAutospacing="1" w:afterAutospacing="1" w:line="240" w:lineRule="auto"/>
      <w:widowControl/>
    </w:pPr>
    <w:rPr>
      <w:rFonts w:ascii="Tahoma" w:hAnsi="Tahoma"/>
      <w:sz w:val="20"/>
    </w:rPr>
  </w:style>
  <w:style w:type="character" w:styleId="990">
    <w:name w:val="Char Знак"/>
    <w:basedOn w:val="742"/>
    <w:link w:val="989"/>
    <w:rPr>
      <w:rFonts w:ascii="Tahoma" w:hAnsi="Tahoma"/>
      <w:sz w:val="20"/>
    </w:rPr>
  </w:style>
  <w:style w:type="paragraph" w:styleId="991">
    <w:name w:val="Комментарий пользователя"/>
    <w:basedOn w:val="741"/>
    <w:next w:val="741"/>
    <w:link w:val="992"/>
    <w:pPr>
      <w:ind w:left="170"/>
      <w:spacing w:line="240" w:lineRule="auto"/>
      <w:widowControl/>
    </w:pPr>
    <w:rPr>
      <w:rFonts w:ascii="Arial" w:hAnsi="Arial"/>
      <w:i/>
      <w:color w:val="000080"/>
      <w:sz w:val="20"/>
    </w:rPr>
  </w:style>
  <w:style w:type="character" w:styleId="992">
    <w:name w:val="Комментарий пользователя"/>
    <w:basedOn w:val="742"/>
    <w:link w:val="991"/>
    <w:rPr>
      <w:rFonts w:ascii="Arial" w:hAnsi="Arial"/>
      <w:i/>
      <w:color w:val="000080"/>
      <w:sz w:val="20"/>
    </w:rPr>
  </w:style>
  <w:style w:type="paragraph" w:styleId="993">
    <w:name w:val="Уровень3"/>
    <w:basedOn w:val="2267"/>
    <w:link w:val="994"/>
    <w:pPr>
      <w:numPr>
        <w:ilvl w:val="2"/>
      </w:numPr>
      <w:widowControl/>
      <w:tabs>
        <w:tab w:val="left" w:pos="1134" w:leader="none"/>
      </w:tabs>
    </w:pPr>
  </w:style>
  <w:style w:type="character" w:styleId="994">
    <w:name w:val="Уровень3"/>
    <w:basedOn w:val="2268"/>
    <w:link w:val="993"/>
  </w:style>
  <w:style w:type="paragraph" w:styleId="995">
    <w:name w:val="Стиль3 Знак"/>
    <w:link w:val="996"/>
    <w:rPr>
      <w:sz w:val="24"/>
    </w:rPr>
  </w:style>
  <w:style w:type="character" w:styleId="996">
    <w:name w:val="Стиль3 Знак"/>
    <w:link w:val="995"/>
    <w:rPr>
      <w:sz w:val="24"/>
    </w:rPr>
  </w:style>
  <w:style w:type="paragraph" w:styleId="997">
    <w:name w:val="Основной текст (2) + 12 pt"/>
    <w:basedOn w:val="903"/>
    <w:link w:val="998"/>
    <w:rPr>
      <w:b w:val="0"/>
      <w:color w:val="000000"/>
      <w:spacing w:val="0"/>
      <w:sz w:val="24"/>
      <w:highlight w:val="white"/>
    </w:rPr>
  </w:style>
  <w:style w:type="character" w:styleId="998">
    <w:name w:val="Основной текст (2) + 12 pt"/>
    <w:basedOn w:val="904"/>
    <w:link w:val="997"/>
    <w:rPr>
      <w:b w:val="0"/>
      <w:color w:val="000000"/>
      <w:spacing w:val="0"/>
      <w:sz w:val="24"/>
      <w:highlight w:val="white"/>
    </w:rPr>
  </w:style>
  <w:style w:type="paragraph" w:styleId="999">
    <w:name w:val="Знак1 Знак Знак Знак2"/>
    <w:basedOn w:val="741"/>
    <w:link w:val="1000"/>
    <w:pPr>
      <w:spacing w:beforeAutospacing="1" w:afterAutospacing="1" w:line="240" w:lineRule="auto"/>
      <w:widowControl/>
    </w:pPr>
    <w:rPr>
      <w:rFonts w:ascii="Tahoma" w:hAnsi="Tahoma"/>
      <w:sz w:val="20"/>
    </w:rPr>
  </w:style>
  <w:style w:type="character" w:styleId="1000">
    <w:name w:val="Знак1 Знак Знак Знак2"/>
    <w:basedOn w:val="742"/>
    <w:link w:val="999"/>
    <w:rPr>
      <w:rFonts w:ascii="Tahoma" w:hAnsi="Tahoma"/>
      <w:sz w:val="20"/>
    </w:rPr>
  </w:style>
  <w:style w:type="paragraph" w:styleId="1001">
    <w:name w:val="Подподподпункт"/>
    <w:basedOn w:val="741"/>
    <w:link w:val="1002"/>
    <w:pPr>
      <w:ind w:left="1576" w:hanging="1008"/>
      <w:spacing w:line="360" w:lineRule="auto"/>
      <w:widowControl/>
      <w:tabs>
        <w:tab w:val="left" w:pos="1134" w:leader="none"/>
        <w:tab w:val="left" w:pos="1576" w:leader="none"/>
        <w:tab w:val="left" w:pos="1701" w:leader="none"/>
      </w:tabs>
    </w:pPr>
  </w:style>
  <w:style w:type="character" w:styleId="1002">
    <w:name w:val="Подподподпункт"/>
    <w:basedOn w:val="742"/>
    <w:link w:val="1001"/>
  </w:style>
  <w:style w:type="paragraph" w:styleId="1003">
    <w:name w:val="FR1"/>
    <w:link w:val="1004"/>
    <w:pPr>
      <w:spacing w:before="300" w:after="0" w:line="240" w:lineRule="auto"/>
      <w:widowControl w:val="off"/>
    </w:pPr>
    <w:rPr>
      <w:rFonts w:ascii="Arial" w:hAnsi="Arial"/>
      <w:sz w:val="20"/>
    </w:rPr>
  </w:style>
  <w:style w:type="character" w:styleId="1004">
    <w:name w:val="FR1"/>
    <w:link w:val="1003"/>
    <w:rPr>
      <w:rFonts w:ascii="Arial" w:hAnsi="Arial"/>
      <w:sz w:val="20"/>
    </w:rPr>
  </w:style>
  <w:style w:type="paragraph" w:styleId="1005">
    <w:name w:val="xl88"/>
    <w:basedOn w:val="741"/>
    <w:link w:val="1006"/>
    <w:pPr>
      <w:jc w:val="right"/>
      <w:spacing w:beforeAutospacing="1" w:afterAutospacing="1" w:line="240" w:lineRule="auto"/>
      <w:widowControl/>
    </w:pPr>
    <w:rPr>
      <w:rFonts w:ascii="Arial" w:hAnsi="Arial"/>
      <w:sz w:val="24"/>
    </w:rPr>
  </w:style>
  <w:style w:type="character" w:styleId="1006">
    <w:name w:val="xl88"/>
    <w:basedOn w:val="742"/>
    <w:link w:val="1005"/>
    <w:rPr>
      <w:rFonts w:ascii="Arial" w:hAnsi="Arial"/>
      <w:sz w:val="24"/>
    </w:rPr>
  </w:style>
  <w:style w:type="paragraph" w:styleId="1007">
    <w:name w:val="StGen2"/>
    <w:link w:val="1008"/>
    <w:semiHidden/>
    <w:unhideWhenUsed/>
    <w:pPr>
      <w:spacing w:after="0" w:line="240" w:lineRule="auto"/>
      <w:widowControl/>
    </w:pPr>
    <w:rPr>
      <w:rFonts w:ascii="Times New Roman" w:hAnsi="Times New Roman"/>
      <w:sz w:val="24"/>
    </w:rPr>
  </w:style>
  <w:style w:type="character" w:styleId="1008">
    <w:name w:val="StGen3"/>
    <w:link w:val="1007"/>
    <w:semiHidden/>
    <w:unhideWhenUsed/>
    <w:rPr>
      <w:rFonts w:ascii="Times New Roman" w:hAnsi="Times New Roman"/>
      <w:sz w:val="24"/>
    </w:rPr>
  </w:style>
  <w:style w:type="paragraph" w:styleId="1009">
    <w:name w:val="Intense Emphasis"/>
    <w:link w:val="1010"/>
    <w:rPr>
      <w:i/>
      <w:color w:val="5b9bd5"/>
    </w:rPr>
  </w:style>
  <w:style w:type="character" w:styleId="1010">
    <w:name w:val="Intense Emphasis"/>
    <w:link w:val="1009"/>
    <w:rPr>
      <w:i/>
      <w:color w:val="5b9bd5"/>
    </w:rPr>
  </w:style>
  <w:style w:type="paragraph" w:styleId="1011">
    <w:name w:val="Знак3"/>
    <w:basedOn w:val="741"/>
    <w:link w:val="1012"/>
    <w:pPr>
      <w:spacing w:beforeAutospacing="1" w:afterAutospacing="1" w:line="240" w:lineRule="auto"/>
      <w:widowControl/>
    </w:pPr>
    <w:rPr>
      <w:rFonts w:ascii="Tahoma" w:hAnsi="Tahoma"/>
      <w:sz w:val="20"/>
    </w:rPr>
  </w:style>
  <w:style w:type="character" w:styleId="1012">
    <w:name w:val="Знак3"/>
    <w:basedOn w:val="742"/>
    <w:link w:val="1011"/>
    <w:rPr>
      <w:rFonts w:ascii="Tahoma" w:hAnsi="Tahoma"/>
      <w:sz w:val="20"/>
    </w:rPr>
  </w:style>
  <w:style w:type="paragraph" w:styleId="1013">
    <w:name w:val="Контракт-подподпункт"/>
    <w:basedOn w:val="741"/>
    <w:link w:val="1014"/>
    <w:pPr>
      <w:numPr>
        <w:ilvl w:val="3"/>
        <w:numId w:val="6"/>
      </w:numPr>
      <w:spacing w:line="240" w:lineRule="auto"/>
      <w:widowControl/>
    </w:pPr>
    <w:rPr>
      <w:sz w:val="24"/>
    </w:rPr>
  </w:style>
  <w:style w:type="character" w:styleId="1014">
    <w:name w:val="Контракт-подподпункт"/>
    <w:basedOn w:val="742"/>
    <w:link w:val="1013"/>
    <w:rPr>
      <w:sz w:val="24"/>
    </w:rPr>
  </w:style>
  <w:style w:type="paragraph" w:styleId="1015">
    <w:name w:val="Heading 4 Char"/>
    <w:basedOn w:val="1575"/>
    <w:link w:val="1016"/>
    <w:rPr>
      <w:rFonts w:ascii="Arial" w:hAnsi="Arial"/>
      <w:b/>
      <w:sz w:val="26"/>
    </w:rPr>
  </w:style>
  <w:style w:type="character" w:styleId="1016">
    <w:name w:val="Heading 4 Char"/>
    <w:basedOn w:val="1576"/>
    <w:link w:val="1015"/>
    <w:rPr>
      <w:rFonts w:ascii="Arial" w:hAnsi="Arial"/>
      <w:b/>
      <w:sz w:val="26"/>
    </w:rPr>
  </w:style>
  <w:style w:type="paragraph" w:styleId="1017">
    <w:name w:val="Знак Знак1 Char Char1"/>
    <w:basedOn w:val="741"/>
    <w:link w:val="1018"/>
    <w:pPr>
      <w:spacing w:line="240" w:lineRule="auto"/>
      <w:widowControl w:val="off"/>
    </w:pPr>
    <w:rPr>
      <w:sz w:val="21"/>
    </w:rPr>
  </w:style>
  <w:style w:type="character" w:styleId="1018">
    <w:name w:val="Знак Знак1 Char Char1"/>
    <w:basedOn w:val="742"/>
    <w:link w:val="1017"/>
    <w:rPr>
      <w:sz w:val="21"/>
    </w:rPr>
  </w:style>
  <w:style w:type="paragraph" w:styleId="1019">
    <w:name w:val="Основной текст (2) + 4 pt;Курсив"/>
    <w:basedOn w:val="903"/>
    <w:link w:val="1020"/>
    <w:rPr>
      <w:rFonts w:ascii="Arial" w:hAnsi="Arial"/>
      <w:b w:val="0"/>
      <w:i/>
      <w:smallCaps w:val="0"/>
      <w:strike w:val="0"/>
      <w:color w:val="000000"/>
      <w:spacing w:val="0"/>
      <w:sz w:val="8"/>
      <w:highlight w:val="white"/>
      <w:u w:val="none"/>
    </w:rPr>
  </w:style>
  <w:style w:type="character" w:styleId="1020">
    <w:name w:val="Основной текст (2) + 4 pt;Курсив"/>
    <w:basedOn w:val="904"/>
    <w:link w:val="1019"/>
    <w:rPr>
      <w:rFonts w:ascii="Arial" w:hAnsi="Arial"/>
      <w:b w:val="0"/>
      <w:i/>
      <w:smallCaps w:val="0"/>
      <w:strike w:val="0"/>
      <w:color w:val="000000"/>
      <w:spacing w:val="0"/>
      <w:sz w:val="8"/>
      <w:highlight w:val="white"/>
      <w:u w:val="none"/>
    </w:rPr>
  </w:style>
  <w:style w:type="paragraph" w:styleId="1021">
    <w:name w:val="регистрационные поля"/>
    <w:basedOn w:val="741"/>
    <w:link w:val="1022"/>
    <w:pPr>
      <w:ind w:firstLine="0"/>
      <w:jc w:val="center"/>
      <w:spacing w:line="240" w:lineRule="exact"/>
      <w:widowControl/>
    </w:pPr>
  </w:style>
  <w:style w:type="character" w:styleId="1022">
    <w:name w:val="регистрационные поля"/>
    <w:basedOn w:val="742"/>
    <w:link w:val="1021"/>
  </w:style>
  <w:style w:type="paragraph" w:styleId="1023">
    <w:name w:val="Базовый"/>
    <w:link w:val="1024"/>
    <w:pPr>
      <w:spacing w:after="0" w:line="240" w:lineRule="auto"/>
      <w:widowControl w:val="off"/>
    </w:pPr>
    <w:rPr>
      <w:rFonts w:ascii="Times New Roman" w:hAnsi="Times New Roman"/>
      <w:color w:val="000000"/>
      <w:sz w:val="24"/>
    </w:rPr>
  </w:style>
  <w:style w:type="character" w:styleId="1024">
    <w:name w:val="Базовый"/>
    <w:link w:val="1023"/>
    <w:rPr>
      <w:rFonts w:ascii="Times New Roman" w:hAnsi="Times New Roman"/>
      <w:color w:val="000000"/>
      <w:sz w:val="24"/>
    </w:rPr>
  </w:style>
  <w:style w:type="paragraph" w:styleId="1025">
    <w:name w:val="Список1_3 уровень"/>
    <w:basedOn w:val="2421"/>
    <w:next w:val="741"/>
    <w:link w:val="1026"/>
    <w:pPr>
      <w:numPr>
        <w:ilvl w:val="2"/>
        <w:numId w:val="14"/>
      </w:numPr>
      <w:ind w:firstLine="0"/>
      <w:widowControl/>
    </w:pPr>
  </w:style>
  <w:style w:type="character" w:styleId="1026">
    <w:name w:val="Список1_3 уровень"/>
    <w:basedOn w:val="2422"/>
    <w:link w:val="1025"/>
  </w:style>
  <w:style w:type="paragraph" w:styleId="1027">
    <w:name w:val="ConsPlusTextList"/>
    <w:link w:val="1028"/>
    <w:pPr>
      <w:spacing w:after="0" w:line="240" w:lineRule="auto"/>
      <w:widowControl w:val="off"/>
    </w:pPr>
    <w:rPr>
      <w:rFonts w:ascii="Arial" w:hAnsi="Arial"/>
      <w:sz w:val="20"/>
    </w:rPr>
  </w:style>
  <w:style w:type="character" w:styleId="1028">
    <w:name w:val="ConsPlusTextList"/>
    <w:link w:val="1027"/>
    <w:rPr>
      <w:rFonts w:ascii="Arial" w:hAnsi="Arial"/>
      <w:sz w:val="20"/>
    </w:rPr>
  </w:style>
  <w:style w:type="paragraph" w:styleId="1029">
    <w:name w:val="Знак Знак Знак Знак7"/>
    <w:basedOn w:val="741"/>
    <w:link w:val="1030"/>
    <w:pPr>
      <w:spacing w:after="160" w:line="240" w:lineRule="exact"/>
      <w:widowControl/>
    </w:pPr>
    <w:rPr>
      <w:rFonts w:ascii="Verdana" w:hAnsi="Verdana"/>
      <w:sz w:val="20"/>
    </w:rPr>
  </w:style>
  <w:style w:type="character" w:styleId="1030">
    <w:name w:val="Знак Знак Знак Знак7"/>
    <w:basedOn w:val="742"/>
    <w:link w:val="1029"/>
    <w:rPr>
      <w:rFonts w:ascii="Verdana" w:hAnsi="Verdana"/>
      <w:sz w:val="20"/>
    </w:rPr>
  </w:style>
  <w:style w:type="paragraph" w:styleId="1031">
    <w:name w:val="Plain Text"/>
    <w:basedOn w:val="741"/>
    <w:link w:val="1032"/>
    <w:pPr>
      <w:spacing w:line="240" w:lineRule="auto"/>
      <w:widowControl/>
    </w:pPr>
    <w:rPr>
      <w:rFonts w:ascii="Courier New" w:hAnsi="Courier New"/>
      <w:sz w:val="20"/>
    </w:rPr>
  </w:style>
  <w:style w:type="character" w:styleId="1032">
    <w:name w:val="Plain Text"/>
    <w:basedOn w:val="742"/>
    <w:link w:val="1031"/>
    <w:rPr>
      <w:rFonts w:ascii="Courier New" w:hAnsi="Courier New"/>
      <w:sz w:val="20"/>
    </w:rPr>
  </w:style>
  <w:style w:type="paragraph" w:styleId="1033">
    <w:name w:val="ListLabel 4"/>
    <w:link w:val="1034"/>
    <w:rPr>
      <w:b w:val="0"/>
      <w:i w:val="0"/>
      <w:sz w:val="22"/>
    </w:rPr>
  </w:style>
  <w:style w:type="character" w:styleId="1034">
    <w:name w:val="ListLabel 4"/>
    <w:link w:val="1033"/>
    <w:rPr>
      <w:b w:val="0"/>
      <w:i w:val="0"/>
      <w:sz w:val="22"/>
    </w:rPr>
  </w:style>
  <w:style w:type="paragraph" w:styleId="1035">
    <w:name w:val="Style3"/>
    <w:basedOn w:val="741"/>
    <w:link w:val="1036"/>
    <w:pPr>
      <w:ind w:firstLine="744"/>
      <w:spacing w:line="277" w:lineRule="exact"/>
      <w:widowControl w:val="off"/>
    </w:pPr>
    <w:rPr>
      <w:sz w:val="24"/>
    </w:rPr>
  </w:style>
  <w:style w:type="character" w:styleId="1036">
    <w:name w:val="Style3"/>
    <w:basedOn w:val="742"/>
    <w:link w:val="1035"/>
    <w:rPr>
      <w:sz w:val="24"/>
    </w:rPr>
  </w:style>
  <w:style w:type="paragraph" w:styleId="1037">
    <w:name w:val="Íîðìàëüíûé"/>
    <w:link w:val="1038"/>
    <w:pPr>
      <w:spacing w:after="0" w:line="240" w:lineRule="auto"/>
      <w:widowControl/>
    </w:pPr>
    <w:rPr>
      <w:rFonts w:ascii="Courier" w:hAnsi="Courier"/>
      <w:sz w:val="24"/>
    </w:rPr>
  </w:style>
  <w:style w:type="character" w:styleId="1038">
    <w:name w:val="Íîðìàëüíûé"/>
    <w:link w:val="1037"/>
    <w:rPr>
      <w:rFonts w:ascii="Courier" w:hAnsi="Courier"/>
      <w:sz w:val="24"/>
    </w:rPr>
  </w:style>
  <w:style w:type="paragraph" w:styleId="1039">
    <w:name w:val="HTML Preformatted"/>
    <w:basedOn w:val="741"/>
    <w:link w:val="1040"/>
    <w:pPr>
      <w:spacing w:after="60" w:line="240" w:lineRule="auto"/>
      <w:widowControl/>
    </w:pPr>
    <w:rPr>
      <w:rFonts w:ascii="Courier New" w:hAnsi="Courier New"/>
      <w:sz w:val="20"/>
    </w:rPr>
  </w:style>
  <w:style w:type="character" w:styleId="1040">
    <w:name w:val="HTML Preformatted"/>
    <w:basedOn w:val="742"/>
    <w:link w:val="1039"/>
    <w:rPr>
      <w:rFonts w:ascii="Courier New" w:hAnsi="Courier New"/>
      <w:sz w:val="20"/>
    </w:rPr>
  </w:style>
  <w:style w:type="paragraph" w:styleId="1041">
    <w:name w:val="Знак Знак6"/>
    <w:basedOn w:val="741"/>
    <w:link w:val="1042"/>
    <w:pPr>
      <w:spacing w:beforeAutospacing="1" w:afterAutospacing="1" w:line="240" w:lineRule="auto"/>
      <w:widowControl/>
    </w:pPr>
    <w:rPr>
      <w:rFonts w:ascii="Tahoma" w:hAnsi="Tahoma"/>
      <w:sz w:val="20"/>
    </w:rPr>
  </w:style>
  <w:style w:type="character" w:styleId="1042">
    <w:name w:val="Знак Знак6"/>
    <w:basedOn w:val="742"/>
    <w:link w:val="1041"/>
    <w:rPr>
      <w:rFonts w:ascii="Tahoma" w:hAnsi="Tahoma"/>
      <w:sz w:val="20"/>
    </w:rPr>
  </w:style>
  <w:style w:type="paragraph" w:styleId="1043">
    <w:name w:val="Указатель2"/>
    <w:basedOn w:val="741"/>
    <w:link w:val="1044"/>
    <w:pPr>
      <w:spacing w:line="240" w:lineRule="auto"/>
      <w:widowControl/>
    </w:pPr>
    <w:rPr>
      <w:sz w:val="20"/>
    </w:rPr>
  </w:style>
  <w:style w:type="character" w:styleId="1044">
    <w:name w:val="Указатель2"/>
    <w:basedOn w:val="742"/>
    <w:link w:val="1043"/>
    <w:rPr>
      <w:sz w:val="20"/>
    </w:rPr>
  </w:style>
  <w:style w:type="paragraph" w:styleId="1045">
    <w:name w:val="hp"/>
    <w:basedOn w:val="741"/>
    <w:link w:val="1046"/>
    <w:pPr>
      <w:ind w:firstLine="0"/>
      <w:jc w:val="left"/>
      <w:spacing w:after="300" w:line="240" w:lineRule="auto"/>
      <w:widowControl/>
    </w:pPr>
    <w:rPr>
      <w:sz w:val="24"/>
    </w:rPr>
  </w:style>
  <w:style w:type="character" w:styleId="1046">
    <w:name w:val="hp"/>
    <w:basedOn w:val="742"/>
    <w:link w:val="1045"/>
    <w:rPr>
      <w:sz w:val="24"/>
    </w:rPr>
  </w:style>
  <w:style w:type="paragraph" w:styleId="1047">
    <w:name w:val="xl125"/>
    <w:basedOn w:val="741"/>
    <w:link w:val="1048"/>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b/>
      <w:sz w:val="24"/>
    </w:rPr>
  </w:style>
  <w:style w:type="character" w:styleId="1048">
    <w:name w:val="xl125"/>
    <w:basedOn w:val="742"/>
    <w:link w:val="1047"/>
    <w:rPr>
      <w:rFonts w:ascii="Arial" w:hAnsi="Arial"/>
      <w:b/>
      <w:sz w:val="24"/>
    </w:rPr>
  </w:style>
  <w:style w:type="paragraph" w:styleId="1049">
    <w:name w:val="Endnote"/>
    <w:basedOn w:val="741"/>
    <w:link w:val="1050"/>
    <w:pPr>
      <w:spacing w:line="240" w:lineRule="auto"/>
      <w:widowControl/>
    </w:pPr>
    <w:rPr>
      <w:sz w:val="20"/>
    </w:rPr>
  </w:style>
  <w:style w:type="character" w:styleId="1050">
    <w:name w:val="Endnote"/>
    <w:basedOn w:val="742"/>
    <w:link w:val="1049"/>
    <w:rPr>
      <w:sz w:val="20"/>
    </w:rPr>
  </w:style>
  <w:style w:type="paragraph" w:styleId="1051">
    <w:name w:val="Heading 3"/>
    <w:basedOn w:val="741"/>
    <w:next w:val="741"/>
    <w:link w:val="1052"/>
    <w:uiPriority w:val="9"/>
    <w:qFormat/>
    <w:pPr>
      <w:ind w:left="360" w:hanging="360"/>
      <w:keepNext/>
      <w:spacing w:before="240" w:after="60" w:line="240" w:lineRule="auto"/>
      <w:widowControl/>
      <w:tabs>
        <w:tab w:val="left" w:pos="360" w:leader="none"/>
      </w:tabs>
      <w:outlineLvl w:val="2"/>
    </w:pPr>
    <w:rPr>
      <w:rFonts w:ascii="Arial" w:hAnsi="Arial"/>
      <w:sz w:val="24"/>
    </w:rPr>
  </w:style>
  <w:style w:type="character" w:styleId="1052">
    <w:name w:val="Heading 3"/>
    <w:basedOn w:val="742"/>
    <w:link w:val="1051"/>
    <w:rPr>
      <w:rFonts w:ascii="Arial" w:hAnsi="Arial"/>
      <w:sz w:val="24"/>
    </w:rPr>
  </w:style>
  <w:style w:type="paragraph" w:styleId="1053">
    <w:name w:val="Знак Знак152"/>
    <w:link w:val="1054"/>
  </w:style>
  <w:style w:type="character" w:styleId="1054">
    <w:name w:val="Знак Знак152"/>
    <w:link w:val="1053"/>
  </w:style>
  <w:style w:type="paragraph" w:styleId="1055">
    <w:name w:val="Salutation"/>
    <w:basedOn w:val="741"/>
    <w:next w:val="741"/>
    <w:link w:val="1056"/>
    <w:pPr>
      <w:spacing w:line="240" w:lineRule="auto"/>
      <w:widowControl/>
    </w:pPr>
    <w:rPr>
      <w:sz w:val="24"/>
    </w:rPr>
  </w:style>
  <w:style w:type="character" w:styleId="1056">
    <w:name w:val="Salutation"/>
    <w:basedOn w:val="742"/>
    <w:link w:val="1055"/>
    <w:rPr>
      <w:sz w:val="24"/>
    </w:rPr>
  </w:style>
  <w:style w:type="paragraph" w:styleId="1057">
    <w:name w:val="ft128"/>
    <w:basedOn w:val="1575"/>
    <w:link w:val="1058"/>
  </w:style>
  <w:style w:type="character" w:styleId="1058">
    <w:name w:val="ft128"/>
    <w:basedOn w:val="1576"/>
    <w:link w:val="1057"/>
  </w:style>
  <w:style w:type="paragraph" w:styleId="1059">
    <w:name w:val="Знак Знак162"/>
    <w:link w:val="1060"/>
    <w:rPr>
      <w:b/>
      <w:sz w:val="28"/>
    </w:rPr>
  </w:style>
  <w:style w:type="character" w:styleId="1060">
    <w:name w:val="Знак Знак162"/>
    <w:link w:val="1059"/>
    <w:rPr>
      <w:b/>
      <w:sz w:val="28"/>
    </w:rPr>
  </w:style>
  <w:style w:type="paragraph" w:styleId="1061">
    <w:name w:val="xl97"/>
    <w:basedOn w:val="741"/>
    <w:link w:val="1062"/>
    <w:pPr>
      <w:spacing w:beforeAutospacing="1" w:afterAutospacing="1" w:line="240" w:lineRule="auto"/>
      <w:widowControl/>
    </w:pPr>
    <w:rPr>
      <w:rFonts w:ascii="Arial" w:hAnsi="Arial"/>
      <w:sz w:val="18"/>
    </w:rPr>
  </w:style>
  <w:style w:type="character" w:styleId="1062">
    <w:name w:val="xl97"/>
    <w:basedOn w:val="742"/>
    <w:link w:val="1061"/>
    <w:rPr>
      <w:rFonts w:ascii="Arial" w:hAnsi="Arial"/>
      <w:sz w:val="18"/>
    </w:rPr>
  </w:style>
  <w:style w:type="paragraph" w:styleId="1063">
    <w:name w:val="Text num3"/>
    <w:basedOn w:val="2465"/>
    <w:link w:val="1064"/>
    <w:pPr>
      <w:ind w:left="1077" w:hanging="1077"/>
      <w:widowControl/>
    </w:pPr>
  </w:style>
  <w:style w:type="character" w:styleId="1064">
    <w:name w:val="Text num3"/>
    <w:basedOn w:val="2466"/>
    <w:link w:val="1063"/>
  </w:style>
  <w:style w:type="paragraph" w:styleId="1065">
    <w:name w:val="Основной шрифт абзаца9"/>
    <w:link w:val="1066"/>
  </w:style>
  <w:style w:type="character" w:styleId="1066">
    <w:name w:val="Основной шрифт абзаца9"/>
    <w:link w:val="1065"/>
  </w:style>
  <w:style w:type="paragraph" w:styleId="1067">
    <w:name w:val="Знак Знак Знак Знак Знак Знак Знак Знак4"/>
    <w:basedOn w:val="741"/>
    <w:link w:val="1068"/>
    <w:pPr>
      <w:spacing w:after="160" w:line="240" w:lineRule="exact"/>
      <w:widowControl/>
    </w:pPr>
    <w:rPr>
      <w:rFonts w:ascii="Verdana" w:hAnsi="Verdana"/>
      <w:sz w:val="20"/>
    </w:rPr>
  </w:style>
  <w:style w:type="character" w:styleId="1068">
    <w:name w:val="Знак Знак Знак Знак Знак Знак Знак Знак4"/>
    <w:basedOn w:val="742"/>
    <w:link w:val="1067"/>
    <w:rPr>
      <w:rFonts w:ascii="Verdana" w:hAnsi="Verdana"/>
      <w:sz w:val="20"/>
    </w:rPr>
  </w:style>
  <w:style w:type="paragraph" w:styleId="1069">
    <w:name w:val="Основной шрифт абзаца8"/>
    <w:link w:val="1070"/>
  </w:style>
  <w:style w:type="character" w:styleId="1070">
    <w:name w:val="Основной шрифт абзаца8"/>
    <w:link w:val="1069"/>
  </w:style>
  <w:style w:type="paragraph" w:styleId="1071">
    <w:name w:val="Style20"/>
    <w:basedOn w:val="741"/>
    <w:link w:val="1072"/>
    <w:pPr>
      <w:spacing w:line="240" w:lineRule="auto"/>
      <w:widowControl w:val="off"/>
    </w:pPr>
    <w:rPr>
      <w:rFonts w:ascii="Arial" w:hAnsi="Arial"/>
      <w:sz w:val="24"/>
    </w:rPr>
  </w:style>
  <w:style w:type="character" w:styleId="1072">
    <w:name w:val="Style20"/>
    <w:basedOn w:val="742"/>
    <w:link w:val="1071"/>
    <w:rPr>
      <w:rFonts w:ascii="Arial" w:hAnsi="Arial"/>
      <w:sz w:val="24"/>
    </w:rPr>
  </w:style>
  <w:style w:type="paragraph" w:styleId="1073">
    <w:name w:val="Tab-Text"/>
    <w:basedOn w:val="741"/>
    <w:link w:val="1074"/>
    <w:pPr>
      <w:ind w:left="28" w:right="28"/>
      <w:spacing w:before="20" w:after="20" w:line="240" w:lineRule="auto"/>
      <w:widowControl/>
    </w:pPr>
    <w:rPr>
      <w:rFonts w:ascii="Arial" w:hAnsi="Arial"/>
      <w:sz w:val="20"/>
    </w:rPr>
  </w:style>
  <w:style w:type="character" w:styleId="1074">
    <w:name w:val="Tab-Text"/>
    <w:basedOn w:val="742"/>
    <w:link w:val="1073"/>
    <w:rPr>
      <w:rFonts w:ascii="Arial" w:hAnsi="Arial"/>
      <w:sz w:val="20"/>
    </w:rPr>
  </w:style>
  <w:style w:type="paragraph" w:styleId="1075">
    <w:name w:val="xl121"/>
    <w:basedOn w:val="741"/>
    <w:link w:val="1076"/>
    <w:pPr>
      <w:jc w:val="right"/>
      <w:spacing w:beforeAutospacing="1" w:afterAutospacing="1" w:line="240" w:lineRule="auto"/>
      <w:widowControl/>
    </w:pPr>
    <w:rPr>
      <w:rFonts w:ascii="Arial" w:hAnsi="Arial"/>
      <w:sz w:val="24"/>
    </w:rPr>
  </w:style>
  <w:style w:type="character" w:styleId="1076">
    <w:name w:val="xl121"/>
    <w:basedOn w:val="742"/>
    <w:link w:val="1075"/>
    <w:rPr>
      <w:rFonts w:ascii="Arial" w:hAnsi="Arial"/>
      <w:sz w:val="24"/>
    </w:rPr>
  </w:style>
  <w:style w:type="paragraph" w:styleId="1077">
    <w:name w:val="Text num2"/>
    <w:basedOn w:val="741"/>
    <w:link w:val="1078"/>
    <w:pPr>
      <w:ind w:hanging="720"/>
      <w:spacing w:line="240" w:lineRule="auto"/>
      <w:widowControl/>
    </w:pPr>
    <w:rPr>
      <w:sz w:val="20"/>
    </w:rPr>
  </w:style>
  <w:style w:type="character" w:styleId="1078">
    <w:name w:val="Text num2"/>
    <w:basedOn w:val="742"/>
    <w:link w:val="1077"/>
    <w:rPr>
      <w:sz w:val="20"/>
    </w:rPr>
  </w:style>
  <w:style w:type="paragraph" w:styleId="1079">
    <w:name w:val="blk"/>
    <w:link w:val="1080"/>
  </w:style>
  <w:style w:type="character" w:styleId="1080">
    <w:name w:val="blk"/>
    <w:link w:val="1079"/>
  </w:style>
  <w:style w:type="paragraph" w:styleId="1081">
    <w:name w:val="Знак Знак Знак Знак4"/>
    <w:basedOn w:val="741"/>
    <w:link w:val="1082"/>
    <w:pPr>
      <w:spacing w:after="160" w:line="240" w:lineRule="exact"/>
      <w:widowControl/>
    </w:pPr>
    <w:rPr>
      <w:rFonts w:ascii="Verdana" w:hAnsi="Verdana"/>
      <w:sz w:val="20"/>
    </w:rPr>
  </w:style>
  <w:style w:type="character" w:styleId="1082">
    <w:name w:val="Знак Знак Знак Знак4"/>
    <w:basedOn w:val="742"/>
    <w:link w:val="1081"/>
    <w:rPr>
      <w:rFonts w:ascii="Verdana" w:hAnsi="Verdana"/>
      <w:sz w:val="20"/>
    </w:rPr>
  </w:style>
  <w:style w:type="paragraph" w:styleId="1083">
    <w:name w:val="ConsPlusNonformat"/>
    <w:link w:val="1084"/>
    <w:pPr>
      <w:spacing w:after="0" w:line="240" w:lineRule="auto"/>
      <w:widowControl w:val="off"/>
    </w:pPr>
    <w:rPr>
      <w:rFonts w:ascii="Courier New" w:hAnsi="Courier New"/>
      <w:sz w:val="20"/>
    </w:rPr>
  </w:style>
  <w:style w:type="character" w:styleId="1084">
    <w:name w:val="ConsPlusNonformat"/>
    <w:link w:val="1083"/>
    <w:rPr>
      <w:rFonts w:ascii="Courier New" w:hAnsi="Courier New"/>
      <w:sz w:val="20"/>
    </w:rPr>
  </w:style>
  <w:style w:type="paragraph" w:styleId="1085">
    <w:name w:val="Основной текст + Интервал 0 pt"/>
    <w:link w:val="1086"/>
    <w:rPr>
      <w:rFonts w:ascii="Times New Roman" w:hAnsi="Times New Roman"/>
      <w:b w:val="0"/>
      <w:i w:val="0"/>
      <w:smallCaps w:val="0"/>
      <w:strike w:val="0"/>
      <w:color w:val="000000"/>
      <w:spacing w:val="0"/>
      <w:sz w:val="20"/>
      <w:highlight w:val="white"/>
      <w:u w:val="none"/>
    </w:rPr>
  </w:style>
  <w:style w:type="character" w:styleId="1086">
    <w:name w:val="Основной текст + Интервал 0 pt"/>
    <w:link w:val="1085"/>
    <w:rPr>
      <w:rFonts w:ascii="Times New Roman" w:hAnsi="Times New Roman"/>
      <w:b w:val="0"/>
      <w:i w:val="0"/>
      <w:smallCaps w:val="0"/>
      <w:strike w:val="0"/>
      <w:color w:val="000000"/>
      <w:spacing w:val="0"/>
      <w:sz w:val="20"/>
      <w:highlight w:val="white"/>
      <w:u w:val="none"/>
    </w:rPr>
  </w:style>
  <w:style w:type="paragraph" w:styleId="1087">
    <w:name w:val="Список212_4 уровень"/>
    <w:basedOn w:val="1279"/>
    <w:link w:val="1088"/>
    <w:pPr>
      <w:numPr>
        <w:ilvl w:val="3"/>
        <w:numId w:val="16"/>
      </w:numPr>
      <w:ind w:firstLine="0"/>
      <w:spacing w:before="60"/>
      <w:widowControl/>
    </w:pPr>
  </w:style>
  <w:style w:type="character" w:styleId="1088">
    <w:name w:val="Список212_4 уровень"/>
    <w:basedOn w:val="1280"/>
    <w:link w:val="1087"/>
  </w:style>
  <w:style w:type="paragraph" w:styleId="1089">
    <w:name w:val="Текст1"/>
    <w:basedOn w:val="741"/>
    <w:link w:val="1090"/>
    <w:pPr>
      <w:spacing w:line="100" w:lineRule="atLeast"/>
      <w:widowControl/>
    </w:pPr>
    <w:rPr>
      <w:rFonts w:ascii="Courier New" w:hAnsi="Courier New"/>
      <w:sz w:val="20"/>
    </w:rPr>
  </w:style>
  <w:style w:type="character" w:styleId="1090">
    <w:name w:val="Текст1"/>
    <w:basedOn w:val="742"/>
    <w:link w:val="1089"/>
    <w:rPr>
      <w:rFonts w:ascii="Courier New" w:hAnsi="Courier New"/>
      <w:sz w:val="20"/>
    </w:rPr>
  </w:style>
  <w:style w:type="paragraph" w:styleId="1091">
    <w:name w:val="WW8Num36z1"/>
    <w:link w:val="1092"/>
    <w:rPr>
      <w:rFonts w:ascii="Courier New" w:hAnsi="Courier New"/>
    </w:rPr>
  </w:style>
  <w:style w:type="character" w:styleId="1092">
    <w:name w:val="WW8Num36z1"/>
    <w:link w:val="1091"/>
    <w:rPr>
      <w:rFonts w:ascii="Courier New" w:hAnsi="Courier New"/>
    </w:rPr>
  </w:style>
  <w:style w:type="paragraph" w:styleId="1093">
    <w:name w:val="WW8Num2z0"/>
    <w:link w:val="1094"/>
    <w:rPr>
      <w:rFonts w:ascii="Symbol" w:hAnsi="Symbol"/>
      <w:sz w:val="24"/>
    </w:rPr>
  </w:style>
  <w:style w:type="character" w:styleId="1094">
    <w:name w:val="WW8Num2z0"/>
    <w:link w:val="1093"/>
    <w:rPr>
      <w:rFonts w:ascii="Symbol" w:hAnsi="Symbol"/>
      <w:sz w:val="24"/>
    </w:rPr>
  </w:style>
  <w:style w:type="paragraph" w:styleId="1095">
    <w:name w:val="ТЗ 2ур"/>
    <w:basedOn w:val="2395"/>
    <w:link w:val="1096"/>
    <w:pPr>
      <w:contextualSpacing/>
      <w:spacing w:before="480" w:after="240" w:line="480" w:lineRule="auto"/>
      <w:widowControl/>
    </w:pPr>
    <w:rPr>
      <w:rFonts w:ascii="Times New Roman" w:hAnsi="Times New Roman"/>
      <w:i w:val="0"/>
      <w:sz w:val="32"/>
    </w:rPr>
  </w:style>
  <w:style w:type="character" w:styleId="1096">
    <w:name w:val="ТЗ 2ур"/>
    <w:basedOn w:val="2396"/>
    <w:link w:val="1095"/>
    <w:rPr>
      <w:rFonts w:ascii="Times New Roman" w:hAnsi="Times New Roman"/>
      <w:i w:val="0"/>
      <w:sz w:val="32"/>
    </w:rPr>
  </w:style>
  <w:style w:type="paragraph" w:styleId="1097">
    <w:name w:val="Основной текст_"/>
    <w:link w:val="1098"/>
    <w:rPr>
      <w:rFonts w:ascii="Palatino Linotype" w:hAnsi="Palatino Linotype"/>
      <w:sz w:val="18"/>
      <w:highlight w:val="white"/>
    </w:rPr>
  </w:style>
  <w:style w:type="character" w:styleId="1098">
    <w:name w:val="Основной текст_"/>
    <w:link w:val="1097"/>
    <w:rPr>
      <w:rFonts w:ascii="Palatino Linotype" w:hAnsi="Palatino Linotype"/>
      <w:sz w:val="18"/>
      <w:highlight w:val="white"/>
    </w:rPr>
  </w:style>
  <w:style w:type="paragraph" w:styleId="1099">
    <w:name w:val="xl100"/>
    <w:basedOn w:val="741"/>
    <w:link w:val="1100"/>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b/>
      <w:sz w:val="18"/>
    </w:rPr>
  </w:style>
  <w:style w:type="character" w:styleId="1100">
    <w:name w:val="xl100"/>
    <w:basedOn w:val="742"/>
    <w:link w:val="1099"/>
    <w:rPr>
      <w:rFonts w:ascii="Arial" w:hAnsi="Arial"/>
      <w:b/>
      <w:sz w:val="18"/>
    </w:rPr>
  </w:style>
  <w:style w:type="paragraph" w:styleId="1101">
    <w:name w:val="Контракт-подпункт"/>
    <w:basedOn w:val="741"/>
    <w:link w:val="1102"/>
    <w:pPr>
      <w:numPr>
        <w:ilvl w:val="2"/>
        <w:numId w:val="6"/>
      </w:numPr>
      <w:spacing w:line="240" w:lineRule="auto"/>
      <w:widowControl/>
    </w:pPr>
    <w:rPr>
      <w:sz w:val="24"/>
    </w:rPr>
  </w:style>
  <w:style w:type="character" w:styleId="1102">
    <w:name w:val="Контракт-подпункт"/>
    <w:basedOn w:val="742"/>
    <w:link w:val="1101"/>
    <w:rPr>
      <w:sz w:val="24"/>
    </w:rPr>
  </w:style>
  <w:style w:type="paragraph" w:styleId="1103">
    <w:name w:val="Основной текст с отступом Знак"/>
    <w:basedOn w:val="1575"/>
    <w:link w:val="1104"/>
  </w:style>
  <w:style w:type="character" w:styleId="1104">
    <w:name w:val="Основной текст с отступом Знак"/>
    <w:basedOn w:val="1576"/>
    <w:link w:val="1103"/>
  </w:style>
  <w:style w:type="paragraph" w:styleId="1105">
    <w:name w:val="Список21_3 уровень"/>
    <w:basedOn w:val="1869"/>
    <w:link w:val="1106"/>
    <w:pPr>
      <w:ind w:left="284" w:hanging="360"/>
      <w:spacing w:before="60"/>
      <w:widowControl/>
      <w:tabs>
        <w:tab w:val="left" w:pos="0" w:leader="none"/>
        <w:tab w:val="left" w:pos="284" w:leader="none"/>
        <w:tab w:val="left" w:pos="1452" w:leader="none"/>
      </w:tabs>
    </w:pPr>
  </w:style>
  <w:style w:type="character" w:styleId="1106">
    <w:name w:val="Список21_3 уровень"/>
    <w:basedOn w:val="1870"/>
    <w:link w:val="1105"/>
  </w:style>
  <w:style w:type="paragraph" w:styleId="1107">
    <w:name w:val="Текст_бо"/>
    <w:basedOn w:val="1031"/>
    <w:link w:val="1108"/>
    <w:pPr>
      <w:jc w:val="center"/>
      <w:widowControl/>
    </w:pPr>
    <w:rPr>
      <w:rFonts w:ascii="Times New Roman" w:hAnsi="Times New Roman"/>
      <w:b/>
      <w:sz w:val="26"/>
    </w:rPr>
  </w:style>
  <w:style w:type="character" w:styleId="1108">
    <w:name w:val="Текст_бо"/>
    <w:basedOn w:val="1032"/>
    <w:link w:val="1107"/>
    <w:rPr>
      <w:rFonts w:ascii="Times New Roman" w:hAnsi="Times New Roman"/>
      <w:b/>
      <w:sz w:val="26"/>
    </w:rPr>
  </w:style>
  <w:style w:type="paragraph" w:styleId="1109">
    <w:name w:val="Список242_4 уровень"/>
    <w:basedOn w:val="2421"/>
    <w:next w:val="1397"/>
    <w:link w:val="1110"/>
    <w:pPr>
      <w:numPr>
        <w:ilvl w:val="3"/>
        <w:numId w:val="17"/>
      </w:numPr>
      <w:ind w:firstLine="0"/>
      <w:spacing w:before="120"/>
      <w:widowControl/>
    </w:pPr>
  </w:style>
  <w:style w:type="character" w:styleId="1110">
    <w:name w:val="Список242_4 уровень"/>
    <w:basedOn w:val="2422"/>
    <w:link w:val="1109"/>
  </w:style>
  <w:style w:type="paragraph" w:styleId="1111">
    <w:name w:val="urtxtstd"/>
    <w:link w:val="1112"/>
  </w:style>
  <w:style w:type="character" w:styleId="1112">
    <w:name w:val="urtxtstd"/>
    <w:link w:val="1111"/>
  </w:style>
  <w:style w:type="paragraph" w:styleId="1113">
    <w:name w:val="xl90"/>
    <w:basedOn w:val="741"/>
    <w:link w:val="1114"/>
    <w:pPr>
      <w:spacing w:beforeAutospacing="1" w:afterAutospacing="1" w:line="240" w:lineRule="auto"/>
      <w:widowControl/>
    </w:pPr>
    <w:rPr>
      <w:rFonts w:ascii="Arial" w:hAnsi="Arial"/>
      <w:sz w:val="24"/>
    </w:rPr>
  </w:style>
  <w:style w:type="character" w:styleId="1114">
    <w:name w:val="xl90"/>
    <w:basedOn w:val="742"/>
    <w:link w:val="1113"/>
    <w:rPr>
      <w:rFonts w:ascii="Arial" w:hAnsi="Arial"/>
      <w:sz w:val="24"/>
    </w:rPr>
  </w:style>
  <w:style w:type="paragraph" w:styleId="1115">
    <w:name w:val="StGen4"/>
    <w:link w:val="1116"/>
    <w:semiHidden/>
    <w:unhideWhenUsed/>
    <w:pPr>
      <w:spacing w:after="0" w:line="240" w:lineRule="auto"/>
      <w:widowControl/>
    </w:pPr>
    <w:rPr>
      <w:rFonts w:ascii="Times New Roman" w:hAnsi="Times New Roman"/>
      <w:sz w:val="24"/>
    </w:rPr>
  </w:style>
  <w:style w:type="character" w:styleId="1116">
    <w:name w:val="StGen5"/>
    <w:link w:val="1115"/>
    <w:semiHidden/>
    <w:unhideWhenUsed/>
    <w:rPr>
      <w:rFonts w:ascii="Times New Roman" w:hAnsi="Times New Roman"/>
      <w:sz w:val="24"/>
    </w:rPr>
  </w:style>
  <w:style w:type="paragraph" w:styleId="1117">
    <w:name w:val="АриалСписок"/>
    <w:basedOn w:val="741"/>
    <w:link w:val="1118"/>
    <w:pPr>
      <w:ind w:left="1571" w:hanging="360"/>
      <w:spacing w:line="240" w:lineRule="auto"/>
      <w:widowControl w:val="off"/>
      <w:tabs>
        <w:tab w:val="left" w:pos="1571" w:leader="none"/>
      </w:tabs>
    </w:pPr>
    <w:rPr>
      <w:rFonts w:ascii="Arial" w:hAnsi="Arial"/>
      <w:sz w:val="24"/>
    </w:rPr>
  </w:style>
  <w:style w:type="character" w:styleId="1118">
    <w:name w:val="АриалСписок"/>
    <w:basedOn w:val="742"/>
    <w:link w:val="1117"/>
    <w:rPr>
      <w:rFonts w:ascii="Arial" w:hAnsi="Arial"/>
      <w:sz w:val="24"/>
    </w:rPr>
  </w:style>
  <w:style w:type="paragraph" w:styleId="1119">
    <w:name w:val="Знак Знак Знак Знак3"/>
    <w:basedOn w:val="741"/>
    <w:link w:val="1120"/>
    <w:pPr>
      <w:spacing w:after="160" w:line="240" w:lineRule="exact"/>
      <w:widowControl/>
    </w:pPr>
    <w:rPr>
      <w:rFonts w:ascii="Verdana" w:hAnsi="Verdana"/>
      <w:sz w:val="20"/>
    </w:rPr>
  </w:style>
  <w:style w:type="character" w:styleId="1120">
    <w:name w:val="Знак Знак Знак Знак3"/>
    <w:basedOn w:val="742"/>
    <w:link w:val="1119"/>
    <w:rPr>
      <w:rFonts w:ascii="Verdana" w:hAnsi="Verdana"/>
      <w:sz w:val="20"/>
    </w:rPr>
  </w:style>
  <w:style w:type="paragraph" w:styleId="1121">
    <w:name w:val="Style8"/>
    <w:basedOn w:val="741"/>
    <w:link w:val="1122"/>
    <w:pPr>
      <w:spacing w:line="275" w:lineRule="exact"/>
      <w:widowControl w:val="off"/>
    </w:pPr>
    <w:rPr>
      <w:sz w:val="24"/>
    </w:rPr>
  </w:style>
  <w:style w:type="character" w:styleId="1122">
    <w:name w:val="Style8"/>
    <w:basedOn w:val="742"/>
    <w:link w:val="1121"/>
    <w:rPr>
      <w:sz w:val="24"/>
    </w:rPr>
  </w:style>
  <w:style w:type="paragraph" w:styleId="1123">
    <w:name w:val="HTML Address"/>
    <w:basedOn w:val="741"/>
    <w:link w:val="1124"/>
    <w:pPr>
      <w:spacing w:after="60" w:line="240" w:lineRule="auto"/>
      <w:widowControl/>
    </w:pPr>
    <w:rPr>
      <w:i/>
      <w:sz w:val="24"/>
    </w:rPr>
  </w:style>
  <w:style w:type="character" w:styleId="1124">
    <w:name w:val="HTML Address"/>
    <w:basedOn w:val="742"/>
    <w:link w:val="1123"/>
    <w:rPr>
      <w:i/>
      <w:sz w:val="24"/>
    </w:rPr>
  </w:style>
  <w:style w:type="paragraph" w:styleId="1125">
    <w:name w:val="FR3"/>
    <w:link w:val="1126"/>
    <w:pPr>
      <w:spacing w:after="0" w:line="240" w:lineRule="auto"/>
      <w:widowControl w:val="off"/>
    </w:pPr>
    <w:rPr>
      <w:rFonts w:ascii="Arial" w:hAnsi="Arial"/>
      <w:sz w:val="18"/>
    </w:rPr>
  </w:style>
  <w:style w:type="character" w:styleId="1126">
    <w:name w:val="FR3"/>
    <w:link w:val="1125"/>
    <w:rPr>
      <w:rFonts w:ascii="Arial" w:hAnsi="Arial"/>
      <w:sz w:val="18"/>
    </w:rPr>
  </w:style>
  <w:style w:type="paragraph" w:styleId="1127">
    <w:name w:val="index 4"/>
    <w:basedOn w:val="741"/>
    <w:next w:val="741"/>
    <w:link w:val="1128"/>
    <w:pPr>
      <w:ind w:left="960" w:hanging="240"/>
      <w:spacing w:line="240" w:lineRule="auto"/>
      <w:widowControl/>
    </w:pPr>
    <w:rPr>
      <w:sz w:val="24"/>
    </w:rPr>
  </w:style>
  <w:style w:type="character" w:styleId="1128">
    <w:name w:val="index 4"/>
    <w:basedOn w:val="742"/>
    <w:link w:val="1127"/>
    <w:rPr>
      <w:sz w:val="24"/>
    </w:rPr>
  </w:style>
  <w:style w:type="paragraph" w:styleId="1129">
    <w:name w:val="текст смк"/>
    <w:basedOn w:val="741"/>
    <w:link w:val="1130"/>
    <w:pPr>
      <w:spacing w:line="240" w:lineRule="auto"/>
      <w:widowControl/>
    </w:pPr>
    <w:rPr>
      <w:sz w:val="26"/>
    </w:rPr>
  </w:style>
  <w:style w:type="character" w:styleId="1130">
    <w:name w:val="текст смк"/>
    <w:basedOn w:val="742"/>
    <w:link w:val="1129"/>
    <w:rPr>
      <w:sz w:val="26"/>
    </w:rPr>
  </w:style>
  <w:style w:type="paragraph" w:styleId="1131">
    <w:name w:val="аголовок 31"/>
    <w:basedOn w:val="741"/>
    <w:next w:val="741"/>
    <w:link w:val="1132"/>
    <w:pPr>
      <w:ind w:firstLine="0"/>
      <w:keepNext/>
      <w:spacing w:line="240" w:lineRule="auto"/>
      <w:widowControl/>
    </w:pPr>
    <w:rPr>
      <w:sz w:val="24"/>
    </w:rPr>
  </w:style>
  <w:style w:type="character" w:styleId="1132">
    <w:name w:val="аголовок 31"/>
    <w:basedOn w:val="742"/>
    <w:link w:val="1131"/>
    <w:rPr>
      <w:sz w:val="24"/>
    </w:rPr>
  </w:style>
  <w:style w:type="paragraph" w:styleId="1133">
    <w:name w:val="Знак Знак1 Char Char6"/>
    <w:basedOn w:val="741"/>
    <w:link w:val="1134"/>
    <w:pPr>
      <w:spacing w:line="240" w:lineRule="auto"/>
      <w:widowControl w:val="off"/>
    </w:pPr>
    <w:rPr>
      <w:sz w:val="21"/>
    </w:rPr>
  </w:style>
  <w:style w:type="character" w:styleId="1134">
    <w:name w:val="Знак Знак1 Char Char6"/>
    <w:basedOn w:val="742"/>
    <w:link w:val="1133"/>
    <w:rPr>
      <w:sz w:val="21"/>
    </w:rPr>
  </w:style>
  <w:style w:type="paragraph" w:styleId="1135">
    <w:name w:val="normaltext"/>
    <w:basedOn w:val="741"/>
    <w:link w:val="1136"/>
    <w:pPr>
      <w:spacing w:beforeAutospacing="1" w:afterAutospacing="1" w:line="142" w:lineRule="atLeast"/>
      <w:widowControl/>
    </w:pPr>
    <w:rPr>
      <w:rFonts w:ascii="Verdana" w:hAnsi="Verdana"/>
      <w:sz w:val="11"/>
    </w:rPr>
  </w:style>
  <w:style w:type="character" w:styleId="1136">
    <w:name w:val="normaltext"/>
    <w:basedOn w:val="742"/>
    <w:link w:val="1135"/>
    <w:rPr>
      <w:rFonts w:ascii="Verdana" w:hAnsi="Verdana"/>
      <w:sz w:val="11"/>
    </w:rPr>
  </w:style>
  <w:style w:type="paragraph" w:styleId="1137">
    <w:name w:val="apple-style-span"/>
    <w:link w:val="1138"/>
  </w:style>
  <w:style w:type="character" w:styleId="1138">
    <w:name w:val="apple-style-span"/>
    <w:link w:val="1137"/>
  </w:style>
  <w:style w:type="paragraph" w:styleId="1139">
    <w:name w:val="Обычный + Черный"/>
    <w:basedOn w:val="2383"/>
    <w:link w:val="1140"/>
    <w:pPr>
      <w:ind w:left="1461" w:firstLine="339"/>
      <w:spacing w:before="80"/>
      <w:widowControl/>
    </w:pPr>
    <w:rPr>
      <w:color w:val="000000"/>
      <w:sz w:val="22"/>
    </w:rPr>
  </w:style>
  <w:style w:type="character" w:styleId="1140">
    <w:name w:val="Обычный + Черный"/>
    <w:basedOn w:val="2384"/>
    <w:link w:val="1139"/>
    <w:rPr>
      <w:color w:val="000000"/>
      <w:sz w:val="22"/>
    </w:rPr>
  </w:style>
  <w:style w:type="paragraph" w:styleId="1141">
    <w:name w:val="Заголовок 3 Знак1"/>
    <w:link w:val="1142"/>
    <w:rPr>
      <w:rFonts w:ascii="Times New Roman" w:hAnsi="Times New Roman"/>
      <w:b/>
      <w:sz w:val="24"/>
    </w:rPr>
  </w:style>
  <w:style w:type="character" w:styleId="1142">
    <w:name w:val="Заголовок 3 Знак1"/>
    <w:link w:val="1141"/>
    <w:rPr>
      <w:rFonts w:ascii="Times New Roman" w:hAnsi="Times New Roman"/>
      <w:b/>
      <w:sz w:val="24"/>
    </w:rPr>
  </w:style>
  <w:style w:type="paragraph" w:styleId="1143">
    <w:name w:val="H1_App"/>
    <w:basedOn w:val="1665"/>
    <w:link w:val="1144"/>
    <w:pPr>
      <w:ind w:left="490" w:firstLine="709"/>
      <w:jc w:val="center"/>
      <w:keepNext w:val="0"/>
      <w:spacing w:beforeAutospacing="1" w:after="0"/>
      <w:widowControl w:val="off"/>
      <w:tabs>
        <w:tab w:val="clear" w:pos="360" w:leader="none"/>
        <w:tab w:val="left" w:pos="1681" w:leader="none"/>
      </w:tabs>
    </w:pPr>
    <w:rPr>
      <w:rFonts w:ascii="Times New Roman" w:hAnsi="Times New Roman"/>
      <w:sz w:val="24"/>
    </w:rPr>
  </w:style>
  <w:style w:type="character" w:styleId="1144">
    <w:name w:val="H1_App"/>
    <w:basedOn w:val="1666"/>
    <w:link w:val="1143"/>
    <w:rPr>
      <w:rFonts w:ascii="Times New Roman" w:hAnsi="Times New Roman"/>
      <w:sz w:val="24"/>
    </w:rPr>
  </w:style>
  <w:style w:type="paragraph" w:styleId="1145">
    <w:name w:val="Таблица текст"/>
    <w:basedOn w:val="741"/>
    <w:link w:val="1146"/>
    <w:pPr>
      <w:ind w:left="57" w:right="57"/>
      <w:spacing w:before="40" w:after="40" w:line="240" w:lineRule="auto"/>
      <w:widowControl/>
      <w:tabs>
        <w:tab w:val="left" w:pos="1134" w:leader="none"/>
      </w:tabs>
    </w:pPr>
  </w:style>
  <w:style w:type="character" w:styleId="1146">
    <w:name w:val="Таблица текст"/>
    <w:basedOn w:val="742"/>
    <w:link w:val="1145"/>
  </w:style>
  <w:style w:type="paragraph" w:styleId="1147">
    <w:name w:val="Знак Знак Знак"/>
    <w:link w:val="1148"/>
    <w:rPr>
      <w:rFonts w:ascii="Arial" w:hAnsi="Arial"/>
      <w:b/>
      <w:sz w:val="32"/>
    </w:rPr>
  </w:style>
  <w:style w:type="character" w:styleId="1148">
    <w:name w:val="Знак Знак Знак"/>
    <w:link w:val="1147"/>
    <w:rPr>
      <w:rFonts w:ascii="Arial" w:hAnsi="Arial"/>
      <w:b/>
      <w:sz w:val="32"/>
    </w:rPr>
  </w:style>
  <w:style w:type="paragraph" w:styleId="1149">
    <w:name w:val="WW8Num37z1"/>
    <w:link w:val="1150"/>
    <w:rPr>
      <w:rFonts w:ascii="Courier New" w:hAnsi="Courier New"/>
    </w:rPr>
  </w:style>
  <w:style w:type="character" w:styleId="1150">
    <w:name w:val="WW8Num37z1"/>
    <w:link w:val="1149"/>
    <w:rPr>
      <w:rFonts w:ascii="Courier New" w:hAnsi="Courier New"/>
    </w:rPr>
  </w:style>
  <w:style w:type="paragraph" w:styleId="1151">
    <w:name w:val="Знак Знак Знак3"/>
    <w:link w:val="1152"/>
    <w:rPr>
      <w:rFonts w:ascii="Arial" w:hAnsi="Arial"/>
      <w:b/>
      <w:sz w:val="32"/>
    </w:rPr>
  </w:style>
  <w:style w:type="character" w:styleId="1152">
    <w:name w:val="Знак Знак Знак3"/>
    <w:link w:val="1151"/>
    <w:rPr>
      <w:rFonts w:ascii="Arial" w:hAnsi="Arial"/>
      <w:b/>
      <w:sz w:val="32"/>
    </w:rPr>
  </w:style>
  <w:style w:type="paragraph" w:styleId="1153">
    <w:name w:val="Знак Знак Знак Знак"/>
    <w:basedOn w:val="741"/>
    <w:link w:val="1154"/>
    <w:pPr>
      <w:spacing w:after="160" w:line="240" w:lineRule="exact"/>
      <w:widowControl/>
    </w:pPr>
    <w:rPr>
      <w:rFonts w:ascii="Verdana" w:hAnsi="Verdana"/>
      <w:sz w:val="20"/>
    </w:rPr>
  </w:style>
  <w:style w:type="character" w:styleId="1154">
    <w:name w:val="Знак Знак Знак Знак"/>
    <w:basedOn w:val="742"/>
    <w:link w:val="1153"/>
    <w:rPr>
      <w:rFonts w:ascii="Verdana" w:hAnsi="Verdana"/>
      <w:sz w:val="20"/>
    </w:rPr>
  </w:style>
  <w:style w:type="paragraph" w:styleId="1155">
    <w:name w:val="Font Style12"/>
    <w:link w:val="1156"/>
    <w:rPr>
      <w:rFonts w:ascii="Times New Roman" w:hAnsi="Times New Roman"/>
      <w:sz w:val="22"/>
    </w:rPr>
  </w:style>
  <w:style w:type="character" w:styleId="1156">
    <w:name w:val="Font Style12"/>
    <w:link w:val="1155"/>
    <w:rPr>
      <w:rFonts w:ascii="Times New Roman" w:hAnsi="Times New Roman"/>
      <w:sz w:val="22"/>
    </w:rPr>
  </w:style>
  <w:style w:type="paragraph" w:styleId="1157">
    <w:name w:val="xl116"/>
    <w:basedOn w:val="741"/>
    <w:link w:val="1158"/>
    <w:pPr>
      <w:spacing w:beforeAutospacing="1" w:afterAutospacing="1" w:line="240" w:lineRule="auto"/>
      <w:widowControl/>
    </w:pPr>
    <w:rPr>
      <w:rFonts w:ascii="Arial Unicode MS" w:hAnsi="Arial Unicode MS"/>
      <w:sz w:val="24"/>
    </w:rPr>
  </w:style>
  <w:style w:type="character" w:styleId="1158">
    <w:name w:val="xl116"/>
    <w:basedOn w:val="742"/>
    <w:link w:val="1157"/>
    <w:rPr>
      <w:rFonts w:ascii="Arial Unicode MS" w:hAnsi="Arial Unicode MS"/>
      <w:sz w:val="24"/>
    </w:rPr>
  </w:style>
  <w:style w:type="paragraph" w:styleId="1159">
    <w:name w:val="Обычный2"/>
    <w:link w:val="1160"/>
    <w:pPr>
      <w:spacing w:after="0" w:line="300" w:lineRule="auto"/>
      <w:widowControl w:val="off"/>
    </w:pPr>
  </w:style>
  <w:style w:type="character" w:styleId="1160">
    <w:name w:val="Обычный2"/>
    <w:link w:val="1159"/>
  </w:style>
  <w:style w:type="paragraph" w:styleId="1161">
    <w:name w:val="содержание2-1"/>
    <w:basedOn w:val="1051"/>
    <w:next w:val="741"/>
    <w:link w:val="1162"/>
    <w:pPr>
      <w:ind w:left="0" w:firstLine="0"/>
      <w:widowControl/>
      <w:tabs>
        <w:tab w:val="clear" w:pos="360" w:leader="none"/>
      </w:tabs>
    </w:pPr>
    <w:rPr>
      <w:b/>
    </w:rPr>
  </w:style>
  <w:style w:type="character" w:styleId="1162">
    <w:name w:val="содержание2-1"/>
    <w:basedOn w:val="1052"/>
    <w:link w:val="1161"/>
    <w:rPr>
      <w:b/>
    </w:rPr>
  </w:style>
  <w:style w:type="paragraph" w:styleId="1163">
    <w:name w:val="Подзаголовок Знак1"/>
    <w:basedOn w:val="1575"/>
    <w:link w:val="1164"/>
    <w:rPr>
      <w:rFonts w:asciiTheme="majorAscii" w:hAnsiTheme="majorHAnsi"/>
      <w:i/>
      <w:color w:val="4f81bd" w:themeColor="accent1"/>
      <w:spacing w:val="15"/>
      <w:sz w:val="24"/>
    </w:rPr>
  </w:style>
  <w:style w:type="character" w:styleId="1164">
    <w:name w:val="Подзаголовок Знак1"/>
    <w:basedOn w:val="1576"/>
    <w:link w:val="1163"/>
    <w:rPr>
      <w:rFonts w:asciiTheme="majorAscii" w:hAnsiTheme="majorHAnsi"/>
      <w:i/>
      <w:color w:val="4f81bd" w:themeColor="accent1"/>
      <w:spacing w:val="15"/>
      <w:sz w:val="24"/>
    </w:rPr>
  </w:style>
  <w:style w:type="paragraph" w:styleId="1165">
    <w:name w:val="Heading 8 Char"/>
    <w:basedOn w:val="1575"/>
    <w:link w:val="1166"/>
    <w:rPr>
      <w:rFonts w:ascii="Arial" w:hAnsi="Arial"/>
      <w:i/>
      <w:sz w:val="22"/>
    </w:rPr>
  </w:style>
  <w:style w:type="character" w:styleId="1166">
    <w:name w:val="Heading 8 Char"/>
    <w:basedOn w:val="1576"/>
    <w:link w:val="1165"/>
    <w:rPr>
      <w:rFonts w:ascii="Arial" w:hAnsi="Arial"/>
      <w:i/>
      <w:sz w:val="22"/>
    </w:rPr>
  </w:style>
  <w:style w:type="paragraph" w:styleId="1167">
    <w:name w:val="FollowedHyperlink"/>
    <w:link w:val="1168"/>
    <w:rPr>
      <w:color w:val="800080"/>
      <w:u w:val="single"/>
    </w:rPr>
  </w:style>
  <w:style w:type="character" w:styleId="1168">
    <w:name w:val="FollowedHyperlink"/>
    <w:link w:val="1167"/>
    <w:rPr>
      <w:color w:val="800080"/>
      <w:u w:val="single"/>
    </w:rPr>
  </w:style>
  <w:style w:type="paragraph" w:styleId="1169">
    <w:name w:val="xl123"/>
    <w:basedOn w:val="741"/>
    <w:link w:val="1170"/>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b/>
      <w:sz w:val="18"/>
    </w:rPr>
  </w:style>
  <w:style w:type="character" w:styleId="1170">
    <w:name w:val="xl123"/>
    <w:basedOn w:val="742"/>
    <w:link w:val="1169"/>
    <w:rPr>
      <w:rFonts w:ascii="Arial" w:hAnsi="Arial"/>
      <w:b/>
      <w:sz w:val="18"/>
    </w:rPr>
  </w:style>
  <w:style w:type="paragraph" w:styleId="1171">
    <w:name w:val="Текст ТЗ"/>
    <w:basedOn w:val="741"/>
    <w:link w:val="1172"/>
    <w:pPr>
      <w:spacing w:line="240" w:lineRule="auto"/>
      <w:widowControl/>
    </w:pPr>
  </w:style>
  <w:style w:type="character" w:styleId="1172">
    <w:name w:val="Текст ТЗ"/>
    <w:basedOn w:val="742"/>
    <w:link w:val="1171"/>
  </w:style>
  <w:style w:type="paragraph" w:styleId="1173">
    <w:name w:val="комментарий"/>
    <w:link w:val="1174"/>
    <w:rPr>
      <w:b/>
      <w:i/>
      <w:shd w:val="clear" w:color="auto" w:fill="ffff99"/>
    </w:rPr>
  </w:style>
  <w:style w:type="character" w:styleId="1174">
    <w:name w:val="комментарий"/>
    <w:link w:val="1173"/>
    <w:rPr>
      <w:b/>
      <w:i/>
      <w:shd w:val="clear" w:color="auto" w:fill="ffff99"/>
    </w:rPr>
  </w:style>
  <w:style w:type="paragraph" w:styleId="1175">
    <w:name w:val="xl107"/>
    <w:basedOn w:val="741"/>
    <w:link w:val="1176"/>
    <w:pPr>
      <w:spacing w:beforeAutospacing="1" w:afterAutospacing="1" w:line="240" w:lineRule="auto"/>
      <w:widowControl/>
    </w:pPr>
    <w:rPr>
      <w:sz w:val="18"/>
    </w:rPr>
  </w:style>
  <w:style w:type="character" w:styleId="1176">
    <w:name w:val="xl107"/>
    <w:basedOn w:val="742"/>
    <w:link w:val="1175"/>
    <w:rPr>
      <w:sz w:val="18"/>
    </w:rPr>
  </w:style>
  <w:style w:type="paragraph" w:styleId="1177">
    <w:name w:val="Список22_3 уровень"/>
    <w:basedOn w:val="741"/>
    <w:next w:val="1345"/>
    <w:link w:val="1178"/>
    <w:pPr>
      <w:numPr>
        <w:ilvl w:val="2"/>
        <w:numId w:val="18"/>
      </w:numPr>
      <w:spacing w:before="60" w:line="240" w:lineRule="auto"/>
      <w:widowControl/>
    </w:pPr>
    <w:rPr>
      <w:sz w:val="24"/>
    </w:rPr>
  </w:style>
  <w:style w:type="character" w:styleId="1178">
    <w:name w:val="Список22_3 уровень"/>
    <w:basedOn w:val="742"/>
    <w:link w:val="1177"/>
    <w:rPr>
      <w:sz w:val="24"/>
    </w:rPr>
  </w:style>
  <w:style w:type="paragraph" w:styleId="1179">
    <w:name w:val="WW8Num9z0"/>
    <w:link w:val="1180"/>
    <w:rPr>
      <w:rFonts w:ascii="Symbol" w:hAnsi="Symbol"/>
    </w:rPr>
  </w:style>
  <w:style w:type="character" w:styleId="1180">
    <w:name w:val="WW8Num9z0"/>
    <w:link w:val="1179"/>
    <w:rPr>
      <w:rFonts w:ascii="Symbol" w:hAnsi="Symbol"/>
    </w:rPr>
  </w:style>
  <w:style w:type="paragraph" w:styleId="1181">
    <w:name w:val="index 2"/>
    <w:basedOn w:val="741"/>
    <w:next w:val="741"/>
    <w:link w:val="1182"/>
    <w:pPr>
      <w:ind w:left="480" w:hanging="240"/>
      <w:spacing w:line="240" w:lineRule="auto"/>
      <w:widowControl/>
    </w:pPr>
    <w:rPr>
      <w:sz w:val="24"/>
    </w:rPr>
  </w:style>
  <w:style w:type="character" w:styleId="1182">
    <w:name w:val="index 2"/>
    <w:basedOn w:val="742"/>
    <w:link w:val="1181"/>
    <w:rPr>
      <w:sz w:val="24"/>
    </w:rPr>
  </w:style>
  <w:style w:type="paragraph" w:styleId="1183">
    <w:name w:val="Знак1 Знак Знак Знак Знак Знак Знак"/>
    <w:basedOn w:val="741"/>
    <w:link w:val="1184"/>
    <w:pPr>
      <w:spacing w:before="280" w:after="280" w:line="240" w:lineRule="auto"/>
      <w:widowControl/>
    </w:pPr>
    <w:rPr>
      <w:rFonts w:ascii="Tahoma" w:hAnsi="Tahoma"/>
      <w:sz w:val="20"/>
    </w:rPr>
  </w:style>
  <w:style w:type="character" w:styleId="1184">
    <w:name w:val="Знак1 Знак Знак Знак Знак Знак Знак"/>
    <w:basedOn w:val="742"/>
    <w:link w:val="1183"/>
    <w:rPr>
      <w:rFonts w:ascii="Tahoma" w:hAnsi="Tahoma"/>
      <w:sz w:val="20"/>
    </w:rPr>
  </w:style>
  <w:style w:type="paragraph" w:styleId="1185">
    <w:name w:val="Список 1а"/>
    <w:link w:val="1186"/>
    <w:pPr>
      <w:ind w:left="2066" w:hanging="648"/>
      <w:spacing w:after="0" w:line="240" w:lineRule="auto"/>
      <w:widowControl/>
    </w:pPr>
    <w:rPr>
      <w:rFonts w:ascii="Times New Roman" w:hAnsi="Times New Roman"/>
      <w:sz w:val="26"/>
    </w:rPr>
  </w:style>
  <w:style w:type="character" w:styleId="1186">
    <w:name w:val="Список 1а"/>
    <w:link w:val="1185"/>
    <w:rPr>
      <w:rFonts w:ascii="Times New Roman" w:hAnsi="Times New Roman"/>
      <w:sz w:val="26"/>
    </w:rPr>
  </w:style>
  <w:style w:type="paragraph" w:styleId="1187">
    <w:name w:val="tehnormatitle"/>
    <w:basedOn w:val="741"/>
    <w:link w:val="1188"/>
    <w:pPr>
      <w:spacing w:beforeAutospacing="1" w:afterAutospacing="1" w:line="240" w:lineRule="auto"/>
      <w:widowControl/>
    </w:pPr>
    <w:rPr>
      <w:sz w:val="24"/>
    </w:rPr>
  </w:style>
  <w:style w:type="character" w:styleId="1188">
    <w:name w:val="tehnormatitle"/>
    <w:basedOn w:val="742"/>
    <w:link w:val="1187"/>
    <w:rPr>
      <w:sz w:val="24"/>
    </w:rPr>
  </w:style>
  <w:style w:type="paragraph" w:styleId="1189">
    <w:name w:val="Char Знак1"/>
    <w:basedOn w:val="741"/>
    <w:link w:val="1190"/>
    <w:pPr>
      <w:spacing w:beforeAutospacing="1" w:afterAutospacing="1" w:line="240" w:lineRule="auto"/>
      <w:widowControl/>
    </w:pPr>
    <w:rPr>
      <w:rFonts w:ascii="Tahoma" w:hAnsi="Tahoma"/>
      <w:sz w:val="20"/>
    </w:rPr>
  </w:style>
  <w:style w:type="character" w:styleId="1190">
    <w:name w:val="Char Знак1"/>
    <w:basedOn w:val="742"/>
    <w:link w:val="1189"/>
    <w:rPr>
      <w:rFonts w:ascii="Tahoma" w:hAnsi="Tahoma"/>
      <w:sz w:val="20"/>
    </w:rPr>
  </w:style>
  <w:style w:type="paragraph" w:styleId="1191">
    <w:name w:val="xl115"/>
    <w:basedOn w:val="741"/>
    <w:link w:val="1192"/>
    <w:pPr>
      <w:spacing w:beforeAutospacing="1" w:afterAutospacing="1" w:line="240" w:lineRule="auto"/>
      <w:widowControl/>
    </w:pPr>
    <w:rPr>
      <w:rFonts w:ascii="Arial" w:hAnsi="Arial"/>
      <w:sz w:val="18"/>
    </w:rPr>
  </w:style>
  <w:style w:type="character" w:styleId="1192">
    <w:name w:val="xl115"/>
    <w:basedOn w:val="742"/>
    <w:link w:val="1191"/>
    <w:rPr>
      <w:rFonts w:ascii="Arial" w:hAnsi="Arial"/>
      <w:sz w:val="18"/>
    </w:rPr>
  </w:style>
  <w:style w:type="paragraph" w:styleId="1193">
    <w:name w:val="Знак Знак14"/>
    <w:link w:val="1194"/>
    <w:rPr>
      <w:sz w:val="24"/>
    </w:rPr>
  </w:style>
  <w:style w:type="character" w:styleId="1194">
    <w:name w:val="Знак Знак14"/>
    <w:link w:val="1193"/>
    <w:rPr>
      <w:sz w:val="24"/>
    </w:rPr>
  </w:style>
  <w:style w:type="paragraph" w:styleId="1195">
    <w:name w:val="Название 2 Знак Знак Знак"/>
    <w:link w:val="1196"/>
  </w:style>
  <w:style w:type="character" w:styleId="1196">
    <w:name w:val="Название 2 Знак Знак Знак"/>
    <w:link w:val="1195"/>
  </w:style>
  <w:style w:type="paragraph" w:styleId="1197">
    <w:name w:val="msonormal"/>
    <w:basedOn w:val="741"/>
    <w:link w:val="1198"/>
    <w:pPr>
      <w:ind w:firstLine="0"/>
      <w:jc w:val="left"/>
      <w:spacing w:beforeAutospacing="1" w:afterAutospacing="1" w:line="240" w:lineRule="auto"/>
      <w:widowControl/>
    </w:pPr>
    <w:rPr>
      <w:sz w:val="24"/>
    </w:rPr>
  </w:style>
  <w:style w:type="character" w:styleId="1198">
    <w:name w:val="msonormal"/>
    <w:basedOn w:val="742"/>
    <w:link w:val="1197"/>
    <w:rPr>
      <w:sz w:val="24"/>
    </w:rPr>
  </w:style>
  <w:style w:type="paragraph" w:styleId="1199">
    <w:name w:val="_Основной с красной строки"/>
    <w:basedOn w:val="741"/>
    <w:link w:val="1200"/>
    <w:pPr>
      <w:ind w:firstLine="709"/>
      <w:spacing w:line="360" w:lineRule="exact"/>
      <w:widowControl/>
    </w:pPr>
    <w:rPr>
      <w:sz w:val="24"/>
    </w:rPr>
  </w:style>
  <w:style w:type="character" w:styleId="1200">
    <w:name w:val="_Основной с красной строки"/>
    <w:basedOn w:val="742"/>
    <w:link w:val="1199"/>
    <w:rPr>
      <w:sz w:val="24"/>
    </w:rPr>
  </w:style>
  <w:style w:type="paragraph" w:styleId="1201">
    <w:name w:val="Знак Знак12"/>
    <w:link w:val="1202"/>
    <w:rPr>
      <w:b/>
      <w:sz w:val="28"/>
    </w:rPr>
  </w:style>
  <w:style w:type="character" w:styleId="1202">
    <w:name w:val="Знак Знак12"/>
    <w:link w:val="1201"/>
    <w:rPr>
      <w:b/>
      <w:sz w:val="28"/>
    </w:rPr>
  </w:style>
  <w:style w:type="paragraph" w:styleId="1203">
    <w:name w:val="Heading 9"/>
    <w:basedOn w:val="741"/>
    <w:next w:val="741"/>
    <w:link w:val="1204"/>
    <w:uiPriority w:val="9"/>
    <w:qFormat/>
    <w:pPr>
      <w:ind w:left="360" w:hanging="360"/>
      <w:spacing w:before="240" w:after="60" w:line="240" w:lineRule="auto"/>
      <w:widowControl/>
      <w:tabs>
        <w:tab w:val="left" w:pos="360" w:leader="none"/>
      </w:tabs>
      <w:outlineLvl w:val="8"/>
    </w:pPr>
    <w:rPr>
      <w:rFonts w:ascii="Arial" w:hAnsi="Arial"/>
      <w:b/>
      <w:i/>
      <w:sz w:val="18"/>
    </w:rPr>
  </w:style>
  <w:style w:type="character" w:styleId="1204">
    <w:name w:val="Heading 9"/>
    <w:basedOn w:val="742"/>
    <w:link w:val="1203"/>
    <w:rPr>
      <w:rFonts w:ascii="Arial" w:hAnsi="Arial"/>
      <w:b/>
      <w:i/>
      <w:sz w:val="18"/>
    </w:rPr>
  </w:style>
  <w:style w:type="paragraph" w:styleId="1205">
    <w:name w:val="Знак1 Знак Знак Знак1"/>
    <w:basedOn w:val="741"/>
    <w:link w:val="1206"/>
    <w:pPr>
      <w:spacing w:beforeAutospacing="1" w:afterAutospacing="1" w:line="240" w:lineRule="auto"/>
      <w:widowControl/>
    </w:pPr>
    <w:rPr>
      <w:rFonts w:ascii="Tahoma" w:hAnsi="Tahoma"/>
      <w:sz w:val="20"/>
    </w:rPr>
  </w:style>
  <w:style w:type="character" w:styleId="1206">
    <w:name w:val="Знак1 Знак Знак Знак1"/>
    <w:basedOn w:val="742"/>
    <w:link w:val="1205"/>
    <w:rPr>
      <w:rFonts w:ascii="Tahoma" w:hAnsi="Tahoma"/>
      <w:sz w:val="20"/>
    </w:rPr>
  </w:style>
  <w:style w:type="paragraph" w:styleId="1207">
    <w:name w:val="Нижний колонтитул Знак1"/>
    <w:link w:val="1208"/>
    <w:rPr>
      <w:rFonts w:ascii="Times New Roman" w:hAnsi="Times New Roman"/>
      <w:sz w:val="20"/>
    </w:rPr>
  </w:style>
  <w:style w:type="character" w:styleId="1208">
    <w:name w:val="Нижний колонтитул Знак1"/>
    <w:link w:val="1207"/>
    <w:rPr>
      <w:rFonts w:ascii="Times New Roman" w:hAnsi="Times New Roman"/>
      <w:sz w:val="20"/>
    </w:rPr>
  </w:style>
  <w:style w:type="paragraph" w:styleId="1209">
    <w:name w:val="Основной текст 3 Знак1"/>
    <w:basedOn w:val="1575"/>
    <w:link w:val="1210"/>
    <w:rPr>
      <w:rFonts w:ascii="Tms Rmn" w:hAnsi="Tms Rmn"/>
      <w:sz w:val="16"/>
    </w:rPr>
  </w:style>
  <w:style w:type="character" w:styleId="1210">
    <w:name w:val="Основной текст 3 Знак1"/>
    <w:basedOn w:val="1576"/>
    <w:link w:val="1209"/>
    <w:rPr>
      <w:rFonts w:ascii="Tms Rmn" w:hAnsi="Tms Rmn"/>
      <w:sz w:val="16"/>
    </w:rPr>
  </w:style>
  <w:style w:type="paragraph" w:styleId="1211">
    <w:name w:val="_Нумерованный Основной"/>
    <w:basedOn w:val="741"/>
    <w:link w:val="1212"/>
    <w:pPr>
      <w:numPr>
        <w:ilvl w:val="0"/>
        <w:numId w:val="19"/>
      </w:numPr>
      <w:spacing w:before="120" w:line="240" w:lineRule="auto"/>
      <w:widowControl/>
    </w:pPr>
    <w:rPr>
      <w:sz w:val="24"/>
    </w:rPr>
  </w:style>
  <w:style w:type="character" w:styleId="1212">
    <w:name w:val="_Нумерованный Основной"/>
    <w:basedOn w:val="742"/>
    <w:link w:val="1211"/>
    <w:rPr>
      <w:sz w:val="24"/>
    </w:rPr>
  </w:style>
  <w:style w:type="paragraph" w:styleId="1213">
    <w:name w:val="!!! обычный"/>
    <w:basedOn w:val="741"/>
    <w:link w:val="1214"/>
    <w:pPr>
      <w:ind w:left="357" w:firstLine="709"/>
      <w:spacing w:line="360" w:lineRule="auto"/>
      <w:widowControl/>
    </w:pPr>
  </w:style>
  <w:style w:type="character" w:styleId="1214">
    <w:name w:val="!!! обычный"/>
    <w:basedOn w:val="742"/>
    <w:link w:val="1213"/>
  </w:style>
  <w:style w:type="paragraph" w:styleId="1215">
    <w:name w:val="Ordered List 1 (OL)"/>
    <w:basedOn w:val="741"/>
    <w:link w:val="1216"/>
    <w:pPr>
      <w:ind w:left="360" w:hanging="360"/>
      <w:keepLines/>
      <w:spacing w:line="240" w:lineRule="auto"/>
      <w:widowControl/>
    </w:pPr>
    <w:rPr>
      <w:rFonts w:ascii="Arial" w:hAnsi="Arial"/>
      <w:b/>
      <w:sz w:val="20"/>
    </w:rPr>
  </w:style>
  <w:style w:type="character" w:styleId="1216">
    <w:name w:val="Ordered List 1 (OL)"/>
    <w:basedOn w:val="742"/>
    <w:link w:val="1215"/>
    <w:rPr>
      <w:rFonts w:ascii="Arial" w:hAnsi="Arial"/>
      <w:b/>
      <w:sz w:val="20"/>
    </w:rPr>
  </w:style>
  <w:style w:type="paragraph" w:styleId="1217">
    <w:name w:val="Непропорциональный текст"/>
    <w:link w:val="1218"/>
    <w:rPr>
      <w:rFonts w:ascii="Courier New" w:hAnsi="Courier New"/>
    </w:rPr>
  </w:style>
  <w:style w:type="character" w:styleId="1218">
    <w:name w:val="Непропорциональный текст"/>
    <w:link w:val="1217"/>
    <w:rPr>
      <w:rFonts w:ascii="Courier New" w:hAnsi="Courier New"/>
    </w:rPr>
  </w:style>
  <w:style w:type="paragraph" w:styleId="1219">
    <w:name w:val="List Bullet"/>
    <w:basedOn w:val="741"/>
    <w:link w:val="1220"/>
    <w:pPr>
      <w:numPr>
        <w:ilvl w:val="0"/>
        <w:numId w:val="20"/>
      </w:numPr>
      <w:spacing w:line="240" w:lineRule="auto"/>
      <w:widowControl/>
    </w:pPr>
    <w:rPr>
      <w:sz w:val="24"/>
    </w:rPr>
  </w:style>
  <w:style w:type="character" w:styleId="1220">
    <w:name w:val="List Bullet"/>
    <w:basedOn w:val="742"/>
    <w:link w:val="1219"/>
    <w:rPr>
      <w:sz w:val="24"/>
    </w:rPr>
  </w:style>
  <w:style w:type="paragraph" w:styleId="1221">
    <w:name w:val="index 1"/>
    <w:basedOn w:val="741"/>
    <w:next w:val="741"/>
    <w:link w:val="1222"/>
    <w:pPr>
      <w:ind w:left="240" w:hanging="240"/>
      <w:spacing w:line="240" w:lineRule="auto"/>
      <w:widowControl/>
    </w:pPr>
    <w:rPr>
      <w:sz w:val="24"/>
    </w:rPr>
  </w:style>
  <w:style w:type="character" w:styleId="1222">
    <w:name w:val="index 1"/>
    <w:basedOn w:val="742"/>
    <w:link w:val="1221"/>
    <w:rPr>
      <w:sz w:val="24"/>
    </w:rPr>
  </w:style>
  <w:style w:type="paragraph" w:styleId="1223">
    <w:name w:val="Основной текст + Полужирный"/>
    <w:basedOn w:val="1575"/>
    <w:link w:val="1224"/>
    <w:rPr>
      <w:rFonts w:ascii="Times New Roman" w:hAnsi="Times New Roman"/>
      <w:b/>
      <w:color w:val="000000"/>
      <w:spacing w:val="0"/>
      <w:highlight w:val="white"/>
    </w:rPr>
  </w:style>
  <w:style w:type="character" w:styleId="1224">
    <w:name w:val="Основной текст + Полужирный"/>
    <w:basedOn w:val="1576"/>
    <w:link w:val="1223"/>
    <w:rPr>
      <w:rFonts w:ascii="Times New Roman" w:hAnsi="Times New Roman"/>
      <w:b/>
      <w:color w:val="000000"/>
      <w:spacing w:val="0"/>
      <w:highlight w:val="white"/>
    </w:rPr>
  </w:style>
  <w:style w:type="paragraph" w:styleId="1225">
    <w:name w:val="normal-text"/>
    <w:link w:val="1226"/>
  </w:style>
  <w:style w:type="character" w:styleId="1226">
    <w:name w:val="normal-text"/>
    <w:link w:val="1225"/>
  </w:style>
  <w:style w:type="paragraph" w:styleId="1227">
    <w:name w:val="List Bullet 2"/>
    <w:basedOn w:val="741"/>
    <w:link w:val="1228"/>
    <w:pPr>
      <w:numPr>
        <w:ilvl w:val="0"/>
        <w:numId w:val="21"/>
      </w:numPr>
      <w:spacing w:line="240" w:lineRule="auto"/>
      <w:widowControl/>
    </w:pPr>
    <w:rPr>
      <w:sz w:val="24"/>
    </w:rPr>
  </w:style>
  <w:style w:type="character" w:styleId="1228">
    <w:name w:val="List Bullet 2"/>
    <w:basedOn w:val="742"/>
    <w:link w:val="1227"/>
    <w:rPr>
      <w:sz w:val="24"/>
    </w:rPr>
  </w:style>
  <w:style w:type="paragraph" w:styleId="1229">
    <w:name w:val="consplusnormal"/>
    <w:basedOn w:val="741"/>
    <w:link w:val="1230"/>
    <w:pPr>
      <w:ind w:left="187" w:right="187"/>
      <w:spacing w:before="187" w:after="187" w:line="240" w:lineRule="auto"/>
      <w:widowControl/>
    </w:pPr>
    <w:rPr>
      <w:sz w:val="24"/>
    </w:rPr>
  </w:style>
  <w:style w:type="character" w:styleId="1230">
    <w:name w:val="consplusnormal"/>
    <w:basedOn w:val="742"/>
    <w:link w:val="1229"/>
    <w:rPr>
      <w:sz w:val="24"/>
    </w:rPr>
  </w:style>
  <w:style w:type="paragraph" w:styleId="1231">
    <w:name w:val="Пункт 1 карточка"/>
    <w:basedOn w:val="1431"/>
    <w:link w:val="1232"/>
    <w:pPr>
      <w:numPr>
        <w:ilvl w:val="0"/>
        <w:numId w:val="22"/>
      </w:numPr>
      <w:ind w:left="720" w:firstLine="0"/>
      <w:jc w:val="center"/>
      <w:spacing w:before="120" w:after="120"/>
      <w:widowControl/>
      <w:tabs>
        <w:tab w:val="left" w:pos="360" w:leader="none"/>
      </w:tabs>
      <w:outlineLvl w:val="0"/>
    </w:pPr>
    <w:rPr>
      <w:b/>
      <w:sz w:val="28"/>
    </w:rPr>
  </w:style>
  <w:style w:type="character" w:styleId="1232">
    <w:name w:val="Пункт 1 карточка"/>
    <w:basedOn w:val="1432"/>
    <w:link w:val="1231"/>
    <w:rPr>
      <w:b/>
      <w:sz w:val="28"/>
    </w:rPr>
  </w:style>
  <w:style w:type="paragraph" w:styleId="1233">
    <w:name w:val="xl76"/>
    <w:basedOn w:val="741"/>
    <w:link w:val="1234"/>
    <w:pPr>
      <w:jc w:val="right"/>
      <w:spacing w:beforeAutospacing="1" w:afterAutospacing="1" w:line="240" w:lineRule="auto"/>
      <w:widowControl/>
      <w:pBdr>
        <w:top w:val="single" w:color="000000" w:sz="4" w:space="0"/>
      </w:pBdr>
    </w:pPr>
    <w:rPr>
      <w:rFonts w:ascii="Arial" w:hAnsi="Arial"/>
      <w:i/>
      <w:sz w:val="16"/>
    </w:rPr>
  </w:style>
  <w:style w:type="character" w:styleId="1234">
    <w:name w:val="xl76"/>
    <w:basedOn w:val="742"/>
    <w:link w:val="1233"/>
    <w:rPr>
      <w:rFonts w:ascii="Arial" w:hAnsi="Arial"/>
      <w:i/>
      <w:sz w:val="16"/>
    </w:rPr>
  </w:style>
  <w:style w:type="paragraph" w:styleId="1235">
    <w:name w:val="Список233_4 уровень"/>
    <w:basedOn w:val="2421"/>
    <w:next w:val="1345"/>
    <w:link w:val="1236"/>
    <w:pPr>
      <w:numPr>
        <w:ilvl w:val="3"/>
        <w:numId w:val="23"/>
      </w:numPr>
      <w:ind w:firstLine="0"/>
      <w:spacing w:before="120"/>
      <w:widowControl/>
    </w:pPr>
  </w:style>
  <w:style w:type="character" w:styleId="1236">
    <w:name w:val="Список233_4 уровень"/>
    <w:basedOn w:val="2422"/>
    <w:link w:val="1235"/>
  </w:style>
  <w:style w:type="paragraph" w:styleId="1237">
    <w:name w:val="ft251"/>
    <w:basedOn w:val="1575"/>
    <w:link w:val="1238"/>
  </w:style>
  <w:style w:type="character" w:styleId="1238">
    <w:name w:val="ft251"/>
    <w:basedOn w:val="1576"/>
    <w:link w:val="1237"/>
  </w:style>
  <w:style w:type="paragraph" w:styleId="1239">
    <w:name w:val="Знак1"/>
    <w:basedOn w:val="741"/>
    <w:link w:val="1240"/>
    <w:pPr>
      <w:ind w:firstLine="0"/>
      <w:jc w:val="left"/>
      <w:spacing w:after="160" w:line="240" w:lineRule="exact"/>
      <w:widowControl/>
    </w:pPr>
    <w:rPr>
      <w:rFonts w:ascii="Verdana" w:hAnsi="Verdana"/>
      <w:sz w:val="20"/>
    </w:rPr>
  </w:style>
  <w:style w:type="character" w:styleId="1240">
    <w:name w:val="Знак1"/>
    <w:basedOn w:val="742"/>
    <w:link w:val="1239"/>
    <w:rPr>
      <w:rFonts w:ascii="Verdana" w:hAnsi="Verdana"/>
      <w:sz w:val="20"/>
    </w:rPr>
  </w:style>
  <w:style w:type="paragraph" w:styleId="1241">
    <w:name w:val="xl80"/>
    <w:basedOn w:val="741"/>
    <w:link w:val="1242"/>
    <w:pPr>
      <w:jc w:val="center"/>
      <w:spacing w:beforeAutospacing="1" w:afterAutospacing="1" w:line="240" w:lineRule="auto"/>
      <w:widowControl/>
    </w:pPr>
    <w:rPr>
      <w:rFonts w:ascii="Arial" w:hAnsi="Arial"/>
      <w:b/>
      <w:sz w:val="16"/>
    </w:rPr>
  </w:style>
  <w:style w:type="character" w:styleId="1242">
    <w:name w:val="xl80"/>
    <w:basedOn w:val="742"/>
    <w:link w:val="1241"/>
    <w:rPr>
      <w:rFonts w:ascii="Arial" w:hAnsi="Arial"/>
      <w:b/>
      <w:sz w:val="16"/>
    </w:rPr>
  </w:style>
  <w:style w:type="paragraph" w:styleId="1243">
    <w:name w:val="Гипертекстовая ссылка"/>
    <w:link w:val="1244"/>
    <w:rPr>
      <w:b/>
      <w:color w:val="008000"/>
      <w:u w:val="single"/>
    </w:rPr>
  </w:style>
  <w:style w:type="character" w:styleId="1244">
    <w:name w:val="Гипертекстовая ссылка"/>
    <w:link w:val="1243"/>
    <w:rPr>
      <w:b/>
      <w:color w:val="008000"/>
      <w:u w:val="single"/>
    </w:rPr>
  </w:style>
  <w:style w:type="paragraph" w:styleId="1245">
    <w:name w:val="_Текст таблицы"/>
    <w:basedOn w:val="741"/>
    <w:link w:val="1246"/>
    <w:pPr>
      <w:spacing w:line="240" w:lineRule="auto"/>
      <w:widowControl/>
    </w:pPr>
    <w:rPr>
      <w:rFonts w:ascii="Calibri" w:hAnsi="Calibri"/>
      <w:sz w:val="20"/>
    </w:rPr>
  </w:style>
  <w:style w:type="character" w:styleId="1246">
    <w:name w:val="_Текст таблицы"/>
    <w:basedOn w:val="742"/>
    <w:link w:val="1245"/>
    <w:rPr>
      <w:rFonts w:ascii="Calibri" w:hAnsi="Calibri"/>
      <w:sz w:val="20"/>
    </w:rPr>
  </w:style>
  <w:style w:type="paragraph" w:styleId="1247">
    <w:name w:val="xl124"/>
    <w:basedOn w:val="741"/>
    <w:link w:val="1248"/>
    <w:pPr>
      <w:spacing w:beforeAutospacing="1" w:afterAutospacing="1" w:line="240" w:lineRule="auto"/>
      <w:widowControl/>
    </w:pPr>
    <w:rPr>
      <w:rFonts w:ascii="Arial Unicode MS" w:hAnsi="Arial Unicode MS"/>
      <w:sz w:val="18"/>
    </w:rPr>
  </w:style>
  <w:style w:type="character" w:styleId="1248">
    <w:name w:val="xl124"/>
    <w:basedOn w:val="742"/>
    <w:link w:val="1247"/>
    <w:rPr>
      <w:rFonts w:ascii="Arial Unicode MS" w:hAnsi="Arial Unicode MS"/>
      <w:sz w:val="18"/>
    </w:rPr>
  </w:style>
  <w:style w:type="paragraph" w:styleId="1249">
    <w:name w:val="rvps82"/>
    <w:basedOn w:val="741"/>
    <w:link w:val="1250"/>
    <w:pPr>
      <w:ind w:left="45" w:right="150"/>
      <w:spacing w:before="120" w:after="120" w:line="240" w:lineRule="auto"/>
      <w:widowControl/>
    </w:pPr>
    <w:rPr>
      <w:sz w:val="24"/>
    </w:rPr>
  </w:style>
  <w:style w:type="character" w:styleId="1250">
    <w:name w:val="rvps82"/>
    <w:basedOn w:val="742"/>
    <w:link w:val="1249"/>
    <w:rPr>
      <w:sz w:val="24"/>
    </w:rPr>
  </w:style>
  <w:style w:type="paragraph" w:styleId="1251">
    <w:name w:val="Header"/>
    <w:basedOn w:val="741"/>
    <w:link w:val="1252"/>
    <w:pPr>
      <w:spacing w:line="240" w:lineRule="auto"/>
      <w:widowControl/>
      <w:tabs>
        <w:tab w:val="center" w:pos="4536" w:leader="none"/>
        <w:tab w:val="right" w:pos="9072" w:leader="none"/>
      </w:tabs>
    </w:pPr>
    <w:rPr>
      <w:sz w:val="24"/>
    </w:rPr>
  </w:style>
  <w:style w:type="character" w:styleId="1252">
    <w:name w:val="Header"/>
    <w:basedOn w:val="742"/>
    <w:link w:val="1251"/>
    <w:rPr>
      <w:sz w:val="24"/>
    </w:rPr>
  </w:style>
  <w:style w:type="paragraph" w:styleId="1253">
    <w:name w:val="Знак Знак3 Знак Знак"/>
    <w:basedOn w:val="741"/>
    <w:link w:val="1254"/>
    <w:pPr>
      <w:spacing w:beforeAutospacing="1" w:afterAutospacing="1" w:line="240" w:lineRule="auto"/>
      <w:widowControl/>
    </w:pPr>
    <w:rPr>
      <w:rFonts w:ascii="Tahoma" w:hAnsi="Tahoma"/>
      <w:sz w:val="20"/>
    </w:rPr>
  </w:style>
  <w:style w:type="character" w:styleId="1254">
    <w:name w:val="Знак Знак3 Знак Знак"/>
    <w:basedOn w:val="742"/>
    <w:link w:val="1253"/>
    <w:rPr>
      <w:rFonts w:ascii="Tahoma" w:hAnsi="Tahoma"/>
      <w:sz w:val="20"/>
    </w:rPr>
  </w:style>
  <w:style w:type="paragraph" w:styleId="1255">
    <w:name w:val="Знак22"/>
    <w:basedOn w:val="741"/>
    <w:link w:val="1256"/>
    <w:pPr>
      <w:jc w:val="right"/>
      <w:spacing w:after="160" w:line="240" w:lineRule="exact"/>
      <w:widowControl w:val="off"/>
    </w:pPr>
    <w:rPr>
      <w:sz w:val="20"/>
    </w:rPr>
  </w:style>
  <w:style w:type="character" w:styleId="1256">
    <w:name w:val="Знак22"/>
    <w:basedOn w:val="742"/>
    <w:link w:val="1255"/>
    <w:rPr>
      <w:sz w:val="20"/>
    </w:rPr>
  </w:style>
  <w:style w:type="paragraph" w:styleId="1257">
    <w:name w:val="Без интервала Знак"/>
    <w:link w:val="1258"/>
    <w:rPr>
      <w:rFonts w:ascii="Calibri" w:hAnsi="Calibri"/>
      <w:sz w:val="22"/>
    </w:rPr>
  </w:style>
  <w:style w:type="character" w:styleId="1258">
    <w:name w:val="Без интервала Знак"/>
    <w:link w:val="1257"/>
    <w:rPr>
      <w:rFonts w:ascii="Calibri" w:hAnsi="Calibri"/>
      <w:sz w:val="22"/>
    </w:rPr>
  </w:style>
  <w:style w:type="paragraph" w:styleId="1259">
    <w:name w:val="HTML Keyboard"/>
    <w:link w:val="1260"/>
    <w:rPr>
      <w:rFonts w:ascii="Courier New" w:hAnsi="Courier New"/>
      <w:sz w:val="20"/>
    </w:rPr>
  </w:style>
  <w:style w:type="character" w:styleId="1260">
    <w:name w:val="HTML Keyboard"/>
    <w:link w:val="1259"/>
    <w:rPr>
      <w:rFonts w:ascii="Courier New" w:hAnsi="Courier New"/>
      <w:sz w:val="20"/>
    </w:rPr>
  </w:style>
  <w:style w:type="paragraph" w:styleId="1261">
    <w:name w:val="Часть"/>
    <w:basedOn w:val="741"/>
    <w:link w:val="1262"/>
    <w:pPr>
      <w:jc w:val="center"/>
      <w:spacing w:after="60" w:line="240" w:lineRule="auto"/>
      <w:widowControl/>
    </w:pPr>
    <w:rPr>
      <w:rFonts w:ascii="Arial" w:hAnsi="Arial"/>
      <w:b/>
      <w:caps/>
      <w:sz w:val="32"/>
    </w:rPr>
  </w:style>
  <w:style w:type="character" w:styleId="1262">
    <w:name w:val="Часть"/>
    <w:basedOn w:val="742"/>
    <w:link w:val="1261"/>
    <w:rPr>
      <w:rFonts w:ascii="Arial" w:hAnsi="Arial"/>
      <w:b/>
      <w:caps/>
      <w:sz w:val="32"/>
    </w:rPr>
  </w:style>
  <w:style w:type="paragraph" w:styleId="1263">
    <w:name w:val="caaieiaie 1"/>
    <w:basedOn w:val="741"/>
    <w:next w:val="741"/>
    <w:link w:val="1264"/>
    <w:pPr>
      <w:ind w:left="567"/>
      <w:jc w:val="center"/>
      <w:keepNext/>
      <w:spacing w:line="240" w:lineRule="auto"/>
      <w:widowControl/>
    </w:pPr>
    <w:rPr>
      <w:b/>
      <w:sz w:val="32"/>
    </w:rPr>
  </w:style>
  <w:style w:type="character" w:styleId="1264">
    <w:name w:val="caaieiaie 1"/>
    <w:basedOn w:val="742"/>
    <w:link w:val="1263"/>
    <w:rPr>
      <w:b/>
      <w:sz w:val="32"/>
    </w:rPr>
  </w:style>
  <w:style w:type="paragraph" w:styleId="1265">
    <w:name w:val="WW8Num8z0"/>
    <w:link w:val="1266"/>
    <w:rPr>
      <w:rFonts w:ascii="Symbol" w:hAnsi="Symbol"/>
    </w:rPr>
  </w:style>
  <w:style w:type="character" w:styleId="1266">
    <w:name w:val="WW8Num8z0"/>
    <w:link w:val="1265"/>
    <w:rPr>
      <w:rFonts w:ascii="Symbol" w:hAnsi="Symbol"/>
    </w:rPr>
  </w:style>
  <w:style w:type="paragraph" w:styleId="1267">
    <w:name w:val="Рецензия1"/>
    <w:link w:val="1268"/>
    <w:pPr>
      <w:spacing w:after="0" w:line="240" w:lineRule="auto"/>
      <w:widowControl/>
    </w:pPr>
    <w:rPr>
      <w:rFonts w:ascii="Times New Roman" w:hAnsi="Times New Roman"/>
      <w:sz w:val="24"/>
    </w:rPr>
  </w:style>
  <w:style w:type="character" w:styleId="1268">
    <w:name w:val="Рецензия1"/>
    <w:link w:val="1267"/>
    <w:rPr>
      <w:rFonts w:ascii="Times New Roman" w:hAnsi="Times New Roman"/>
      <w:sz w:val="24"/>
    </w:rPr>
  </w:style>
  <w:style w:type="paragraph" w:styleId="1269">
    <w:name w:val="Основной текст 22"/>
    <w:basedOn w:val="741"/>
    <w:link w:val="1270"/>
    <w:pPr>
      <w:ind w:firstLine="851"/>
      <w:spacing w:before="120" w:after="120" w:line="240" w:lineRule="auto"/>
      <w:widowControl w:val="off"/>
    </w:pPr>
    <w:rPr>
      <w:sz w:val="24"/>
    </w:rPr>
  </w:style>
  <w:style w:type="character" w:styleId="1270">
    <w:name w:val="Основной текст 22"/>
    <w:basedOn w:val="742"/>
    <w:link w:val="1269"/>
    <w:rPr>
      <w:sz w:val="24"/>
    </w:rPr>
  </w:style>
  <w:style w:type="paragraph" w:styleId="1271">
    <w:name w:val="ТЗ 7ур"/>
    <w:basedOn w:val="2357"/>
    <w:link w:val="1272"/>
    <w:pPr>
      <w:numPr>
        <w:ilvl w:val="6"/>
      </w:numPr>
      <w:ind w:left="5040" w:hanging="360"/>
      <w:widowControl/>
      <w:tabs>
        <w:tab w:val="left" w:pos="360" w:leader="none"/>
        <w:tab w:val="left" w:pos="1209" w:leader="none"/>
        <w:tab w:val="left" w:pos="1296" w:leader="none"/>
        <w:tab w:val="clear" w:pos="3600" w:leader="none"/>
      </w:tabs>
    </w:pPr>
  </w:style>
  <w:style w:type="character" w:styleId="1272">
    <w:name w:val="ТЗ 7ур"/>
    <w:basedOn w:val="2358"/>
    <w:link w:val="1271"/>
  </w:style>
  <w:style w:type="paragraph" w:styleId="1273">
    <w:name w:val="xl112"/>
    <w:basedOn w:val="741"/>
    <w:link w:val="1274"/>
    <w:pPr>
      <w:spacing w:beforeAutospacing="1" w:afterAutospacing="1" w:line="240" w:lineRule="auto"/>
      <w:widowControl/>
    </w:pPr>
    <w:rPr>
      <w:sz w:val="24"/>
    </w:rPr>
  </w:style>
  <w:style w:type="character" w:styleId="1274">
    <w:name w:val="xl112"/>
    <w:basedOn w:val="742"/>
    <w:link w:val="1273"/>
    <w:rPr>
      <w:sz w:val="24"/>
    </w:rPr>
  </w:style>
  <w:style w:type="paragraph" w:styleId="1275">
    <w:name w:val="Plain Text Char"/>
    <w:link w:val="1276"/>
    <w:rPr>
      <w:rFonts w:ascii="Courier New" w:hAnsi="Courier New"/>
    </w:rPr>
  </w:style>
  <w:style w:type="character" w:styleId="1276">
    <w:name w:val="Plain Text Char"/>
    <w:link w:val="1275"/>
    <w:rPr>
      <w:rFonts w:ascii="Courier New" w:hAnsi="Courier New"/>
    </w:rPr>
  </w:style>
  <w:style w:type="paragraph" w:styleId="1277">
    <w:name w:val="Знак Знак Знак1 Знак1"/>
    <w:basedOn w:val="741"/>
    <w:link w:val="1278"/>
    <w:pPr>
      <w:spacing w:after="160" w:line="240" w:lineRule="exact"/>
      <w:widowControl/>
    </w:pPr>
    <w:rPr>
      <w:rFonts w:ascii="Verdana" w:hAnsi="Verdana"/>
      <w:sz w:val="20"/>
    </w:rPr>
  </w:style>
  <w:style w:type="character" w:styleId="1278">
    <w:name w:val="Знак Знак Знак1 Знак1"/>
    <w:basedOn w:val="742"/>
    <w:link w:val="1277"/>
    <w:rPr>
      <w:rFonts w:ascii="Verdana" w:hAnsi="Verdana"/>
      <w:sz w:val="20"/>
    </w:rPr>
  </w:style>
  <w:style w:type="paragraph" w:styleId="1279">
    <w:name w:val="List 2"/>
    <w:basedOn w:val="741"/>
    <w:link w:val="1280"/>
    <w:pPr>
      <w:ind w:left="566" w:hanging="283"/>
      <w:spacing w:line="240" w:lineRule="auto"/>
      <w:widowControl/>
    </w:pPr>
    <w:rPr>
      <w:sz w:val="24"/>
    </w:rPr>
  </w:style>
  <w:style w:type="character" w:styleId="1280">
    <w:name w:val="List 2"/>
    <w:basedOn w:val="742"/>
    <w:link w:val="1279"/>
    <w:rPr>
      <w:sz w:val="24"/>
    </w:rPr>
  </w:style>
  <w:style w:type="paragraph" w:styleId="1281">
    <w:name w:val="xl66"/>
    <w:basedOn w:val="741"/>
    <w:link w:val="1282"/>
    <w:pPr>
      <w:spacing w:beforeAutospacing="1" w:afterAutospacing="1" w:line="240" w:lineRule="auto"/>
      <w:widowControl/>
    </w:pPr>
    <w:rPr>
      <w:rFonts w:ascii="Arial" w:hAnsi="Arial"/>
      <w:sz w:val="18"/>
    </w:rPr>
  </w:style>
  <w:style w:type="character" w:styleId="1282">
    <w:name w:val="xl66"/>
    <w:basedOn w:val="742"/>
    <w:link w:val="1281"/>
    <w:rPr>
      <w:rFonts w:ascii="Arial" w:hAnsi="Arial"/>
      <w:sz w:val="18"/>
    </w:rPr>
  </w:style>
  <w:style w:type="paragraph" w:styleId="1283">
    <w:name w:val="List 5"/>
    <w:basedOn w:val="741"/>
    <w:link w:val="1284"/>
    <w:pPr>
      <w:ind w:left="1415" w:hanging="283"/>
      <w:spacing w:line="240" w:lineRule="auto"/>
      <w:widowControl/>
    </w:pPr>
    <w:rPr>
      <w:sz w:val="24"/>
    </w:rPr>
  </w:style>
  <w:style w:type="character" w:styleId="1284">
    <w:name w:val="List 5"/>
    <w:basedOn w:val="742"/>
    <w:link w:val="1283"/>
    <w:rPr>
      <w:sz w:val="24"/>
    </w:rPr>
  </w:style>
  <w:style w:type="paragraph" w:styleId="1285">
    <w:name w:val="Заголовок оглавления1"/>
    <w:basedOn w:val="1665"/>
    <w:next w:val="741"/>
    <w:link w:val="1286"/>
    <w:pPr>
      <w:ind w:left="1008" w:firstLine="0"/>
      <w:jc w:val="center"/>
      <w:keepNext w:val="0"/>
      <w:spacing w:after="0" w:line="276" w:lineRule="auto"/>
      <w:widowControl w:val="off"/>
      <w:tabs>
        <w:tab w:val="clear" w:pos="360" w:leader="none"/>
      </w:tabs>
      <w:outlineLvl w:val="8"/>
    </w:pPr>
    <w:rPr>
      <w:rFonts w:ascii="Times New Roman" w:hAnsi="Times New Roman"/>
      <w:sz w:val="24"/>
    </w:rPr>
  </w:style>
  <w:style w:type="character" w:styleId="1286">
    <w:name w:val="Заголовок оглавления1"/>
    <w:basedOn w:val="1666"/>
    <w:link w:val="1285"/>
    <w:rPr>
      <w:rFonts w:ascii="Times New Roman" w:hAnsi="Times New Roman"/>
      <w:sz w:val="24"/>
    </w:rPr>
  </w:style>
  <w:style w:type="paragraph" w:styleId="1287">
    <w:name w:val="ft231"/>
    <w:basedOn w:val="1575"/>
    <w:link w:val="1288"/>
  </w:style>
  <w:style w:type="character" w:styleId="1288">
    <w:name w:val="ft231"/>
    <w:basedOn w:val="1576"/>
    <w:link w:val="1287"/>
  </w:style>
  <w:style w:type="paragraph" w:styleId="1289">
    <w:name w:val="Знак Знак121"/>
    <w:link w:val="1290"/>
    <w:rPr>
      <w:b/>
      <w:sz w:val="28"/>
    </w:rPr>
  </w:style>
  <w:style w:type="character" w:styleId="1290">
    <w:name w:val="Знак Знак121"/>
    <w:link w:val="1289"/>
    <w:rPr>
      <w:b/>
      <w:sz w:val="28"/>
    </w:rPr>
  </w:style>
  <w:style w:type="paragraph" w:styleId="1291">
    <w:name w:val="ConsTitle"/>
    <w:link w:val="1292"/>
    <w:pPr>
      <w:spacing w:after="0" w:line="240" w:lineRule="auto"/>
      <w:widowControl w:val="off"/>
    </w:pPr>
    <w:rPr>
      <w:rFonts w:ascii="Arial" w:hAnsi="Arial"/>
      <w:b/>
      <w:sz w:val="16"/>
    </w:rPr>
  </w:style>
  <w:style w:type="character" w:styleId="1292">
    <w:name w:val="ConsTitle"/>
    <w:link w:val="1291"/>
    <w:rPr>
      <w:rFonts w:ascii="Arial" w:hAnsi="Arial"/>
      <w:b/>
      <w:sz w:val="16"/>
    </w:rPr>
  </w:style>
  <w:style w:type="paragraph" w:styleId="1293">
    <w:name w:val="ConsNonformat"/>
    <w:link w:val="1294"/>
    <w:pPr>
      <w:ind w:right="19772"/>
      <w:spacing w:after="0" w:line="240" w:lineRule="auto"/>
      <w:widowControl w:val="off"/>
    </w:pPr>
    <w:rPr>
      <w:rFonts w:ascii="Courier New" w:hAnsi="Courier New"/>
      <w:sz w:val="20"/>
    </w:rPr>
  </w:style>
  <w:style w:type="character" w:styleId="1294">
    <w:name w:val="ConsNonformat"/>
    <w:link w:val="1293"/>
    <w:rPr>
      <w:rFonts w:ascii="Courier New" w:hAnsi="Courier New"/>
      <w:sz w:val="20"/>
    </w:rPr>
  </w:style>
  <w:style w:type="paragraph" w:styleId="1295">
    <w:name w:val="description_text"/>
    <w:basedOn w:val="741"/>
    <w:link w:val="1296"/>
    <w:pPr>
      <w:spacing w:beforeAutospacing="1" w:afterAutospacing="1" w:line="240" w:lineRule="auto"/>
      <w:widowControl/>
    </w:pPr>
    <w:rPr>
      <w:sz w:val="24"/>
    </w:rPr>
  </w:style>
  <w:style w:type="character" w:styleId="1296">
    <w:name w:val="description_text"/>
    <w:basedOn w:val="742"/>
    <w:link w:val="1295"/>
    <w:rPr>
      <w:sz w:val="24"/>
    </w:rPr>
  </w:style>
  <w:style w:type="paragraph" w:styleId="1297">
    <w:name w:val="HTML Sample"/>
    <w:link w:val="1298"/>
    <w:rPr>
      <w:rFonts w:ascii="Courier New" w:hAnsi="Courier New"/>
    </w:rPr>
  </w:style>
  <w:style w:type="character" w:styleId="1298">
    <w:name w:val="HTML Sample"/>
    <w:link w:val="1297"/>
    <w:rPr>
      <w:rFonts w:ascii="Courier New" w:hAnsi="Courier New"/>
    </w:rPr>
  </w:style>
  <w:style w:type="paragraph" w:styleId="1299">
    <w:name w:val="Абзац списка21"/>
    <w:basedOn w:val="741"/>
    <w:link w:val="1300"/>
    <w:pPr>
      <w:ind w:left="708"/>
      <w:spacing w:line="240" w:lineRule="auto"/>
      <w:widowControl w:val="off"/>
    </w:pPr>
    <w:rPr>
      <w:sz w:val="20"/>
    </w:rPr>
  </w:style>
  <w:style w:type="character" w:styleId="1300">
    <w:name w:val="Абзац списка21"/>
    <w:basedOn w:val="742"/>
    <w:link w:val="1299"/>
    <w:rPr>
      <w:sz w:val="20"/>
    </w:rPr>
  </w:style>
  <w:style w:type="paragraph" w:styleId="1301">
    <w:name w:val="rvps70"/>
    <w:basedOn w:val="741"/>
    <w:link w:val="1302"/>
    <w:pPr>
      <w:ind w:left="780" w:right="150"/>
      <w:spacing w:line="240" w:lineRule="auto"/>
      <w:widowControl/>
    </w:pPr>
    <w:rPr>
      <w:sz w:val="24"/>
    </w:rPr>
  </w:style>
  <w:style w:type="character" w:styleId="1302">
    <w:name w:val="rvps70"/>
    <w:basedOn w:val="742"/>
    <w:link w:val="1301"/>
    <w:rPr>
      <w:sz w:val="24"/>
    </w:rPr>
  </w:style>
  <w:style w:type="paragraph" w:styleId="1303">
    <w:name w:val="Список31_3 уровень"/>
    <w:basedOn w:val="2421"/>
    <w:next w:val="1345"/>
    <w:link w:val="1304"/>
    <w:pPr>
      <w:numPr>
        <w:ilvl w:val="2"/>
        <w:numId w:val="24"/>
      </w:numPr>
      <w:ind w:firstLine="0"/>
      <w:spacing w:before="120"/>
      <w:widowControl/>
    </w:pPr>
  </w:style>
  <w:style w:type="character" w:styleId="1304">
    <w:name w:val="Список31_3 уровень"/>
    <w:basedOn w:val="2422"/>
    <w:link w:val="1303"/>
  </w:style>
  <w:style w:type="paragraph" w:styleId="1305">
    <w:name w:val="xl109"/>
    <w:basedOn w:val="741"/>
    <w:link w:val="1306"/>
    <w:pPr>
      <w:jc w:val="center"/>
      <w:spacing w:beforeAutospacing="1" w:afterAutospacing="1" w:line="240" w:lineRule="auto"/>
      <w:widowControl/>
    </w:pPr>
    <w:rPr>
      <w:sz w:val="18"/>
    </w:rPr>
  </w:style>
  <w:style w:type="character" w:styleId="1306">
    <w:name w:val="xl109"/>
    <w:basedOn w:val="742"/>
    <w:link w:val="1305"/>
    <w:rPr>
      <w:sz w:val="18"/>
    </w:rPr>
  </w:style>
  <w:style w:type="paragraph" w:styleId="1307">
    <w:name w:val="Знак Знак1"/>
    <w:link w:val="1308"/>
    <w:rPr>
      <w:rFonts w:ascii="Courier New" w:hAnsi="Courier New"/>
    </w:rPr>
  </w:style>
  <w:style w:type="character" w:styleId="1308">
    <w:name w:val="Знак Знак1"/>
    <w:link w:val="1307"/>
    <w:rPr>
      <w:rFonts w:ascii="Courier New" w:hAnsi="Courier New"/>
    </w:rPr>
  </w:style>
  <w:style w:type="paragraph" w:styleId="1309">
    <w:name w:val="ТЗ 1ур"/>
    <w:basedOn w:val="2395"/>
    <w:link w:val="1310"/>
    <w:pPr>
      <w:contextualSpacing/>
      <w:ind w:left="792" w:hanging="432"/>
      <w:spacing w:before="480" w:after="240" w:line="480" w:lineRule="auto"/>
      <w:widowControl/>
      <w:tabs>
        <w:tab w:val="clear" w:pos="360" w:leader="none"/>
        <w:tab w:val="left" w:pos="792" w:leader="none"/>
      </w:tabs>
    </w:pPr>
    <w:rPr>
      <w:rFonts w:ascii="Times New Roman Полужирный" w:hAnsi="Times New Roman Полужирный"/>
      <w:i w:val="0"/>
      <w:caps/>
      <w:sz w:val="32"/>
    </w:rPr>
  </w:style>
  <w:style w:type="character" w:styleId="1310">
    <w:name w:val="ТЗ 1ур"/>
    <w:basedOn w:val="2396"/>
    <w:link w:val="1309"/>
    <w:rPr>
      <w:rFonts w:ascii="Times New Roman Полужирный" w:hAnsi="Times New Roman Полужирный"/>
      <w:i w:val="0"/>
      <w:caps/>
      <w:sz w:val="32"/>
    </w:rPr>
  </w:style>
  <w:style w:type="paragraph" w:styleId="1311">
    <w:name w:val="index 6"/>
    <w:basedOn w:val="741"/>
    <w:next w:val="741"/>
    <w:link w:val="1312"/>
    <w:pPr>
      <w:ind w:left="1440" w:hanging="240"/>
      <w:spacing w:line="240" w:lineRule="auto"/>
      <w:widowControl/>
    </w:pPr>
    <w:rPr>
      <w:sz w:val="24"/>
    </w:rPr>
  </w:style>
  <w:style w:type="character" w:styleId="1312">
    <w:name w:val="index 6"/>
    <w:basedOn w:val="742"/>
    <w:link w:val="1311"/>
    <w:rPr>
      <w:sz w:val="24"/>
    </w:rPr>
  </w:style>
  <w:style w:type="paragraph" w:styleId="1313">
    <w:name w:val="Пункты 1"/>
    <w:basedOn w:val="741"/>
    <w:link w:val="1314"/>
    <w:pPr>
      <w:numPr>
        <w:ilvl w:val="0"/>
        <w:numId w:val="3"/>
      </w:numPr>
      <w:jc w:val="center"/>
      <w:keepNext/>
      <w:spacing w:before="120" w:after="120" w:line="240" w:lineRule="auto"/>
      <w:widowControl/>
      <w:tabs>
        <w:tab w:val="left" w:pos="426" w:leader="none"/>
      </w:tabs>
      <w:outlineLvl w:val="0"/>
    </w:pPr>
    <w:rPr>
      <w:b/>
      <w:caps/>
    </w:rPr>
  </w:style>
  <w:style w:type="character" w:styleId="1314">
    <w:name w:val="Пункты 1"/>
    <w:basedOn w:val="742"/>
    <w:link w:val="1313"/>
    <w:rPr>
      <w:b/>
      <w:caps/>
    </w:rPr>
  </w:style>
  <w:style w:type="paragraph" w:styleId="1315">
    <w:name w:val="WW-Заголовок"/>
    <w:basedOn w:val="741"/>
    <w:next w:val="1345"/>
    <w:link w:val="1316"/>
    <w:pPr>
      <w:keepNext/>
      <w:spacing w:before="240" w:after="120" w:line="254" w:lineRule="auto"/>
      <w:widowControl/>
    </w:pPr>
    <w:rPr>
      <w:rFonts w:ascii="Arial" w:hAnsi="Arial"/>
    </w:rPr>
  </w:style>
  <w:style w:type="character" w:styleId="1316">
    <w:name w:val="WW-Заголовок"/>
    <w:basedOn w:val="742"/>
    <w:link w:val="1315"/>
    <w:rPr>
      <w:rFonts w:ascii="Arial" w:hAnsi="Arial"/>
    </w:rPr>
  </w:style>
  <w:style w:type="paragraph" w:styleId="1317">
    <w:name w:val="Строгий1"/>
    <w:basedOn w:val="1575"/>
    <w:link w:val="1318"/>
  </w:style>
  <w:style w:type="character" w:styleId="1318">
    <w:name w:val="Строгий1"/>
    <w:basedOn w:val="1576"/>
    <w:link w:val="1317"/>
  </w:style>
  <w:style w:type="paragraph" w:styleId="1319">
    <w:name w:val="Font Style33"/>
    <w:link w:val="1320"/>
    <w:rPr>
      <w:rFonts w:ascii="Times New Roman" w:hAnsi="Times New Roman"/>
      <w:sz w:val="26"/>
    </w:rPr>
  </w:style>
  <w:style w:type="character" w:styleId="1320">
    <w:name w:val="Font Style33"/>
    <w:link w:val="1319"/>
    <w:rPr>
      <w:rFonts w:ascii="Times New Roman" w:hAnsi="Times New Roman"/>
      <w:sz w:val="26"/>
    </w:rPr>
  </w:style>
  <w:style w:type="paragraph" w:styleId="1321">
    <w:name w:val="Замещающий текст1"/>
    <w:link w:val="1322"/>
    <w:rPr>
      <w:color w:val="808080"/>
    </w:rPr>
  </w:style>
  <w:style w:type="character" w:styleId="1322">
    <w:name w:val="Замещающий текст1"/>
    <w:link w:val="1321"/>
    <w:rPr>
      <w:color w:val="808080"/>
    </w:rPr>
  </w:style>
  <w:style w:type="paragraph" w:styleId="1323">
    <w:name w:val="Знак Знак Знак Знак Знак Знак Знак Знак"/>
    <w:basedOn w:val="741"/>
    <w:link w:val="1324"/>
    <w:pPr>
      <w:jc w:val="right"/>
      <w:spacing w:after="160" w:line="240" w:lineRule="exact"/>
      <w:widowControl w:val="off"/>
    </w:pPr>
    <w:rPr>
      <w:sz w:val="20"/>
    </w:rPr>
  </w:style>
  <w:style w:type="character" w:styleId="1324">
    <w:name w:val="Знак Знак Знак Знак Знак Знак Знак Знак"/>
    <w:basedOn w:val="742"/>
    <w:link w:val="1323"/>
    <w:rPr>
      <w:sz w:val="20"/>
    </w:rPr>
  </w:style>
  <w:style w:type="paragraph" w:styleId="1325">
    <w:name w:val="Без интервала5"/>
    <w:link w:val="1326"/>
    <w:pPr>
      <w:spacing w:after="0" w:line="240" w:lineRule="auto"/>
      <w:widowControl/>
    </w:pPr>
    <w:rPr>
      <w:rFonts w:ascii="Calibri" w:hAnsi="Calibri"/>
    </w:rPr>
  </w:style>
  <w:style w:type="character" w:styleId="1326">
    <w:name w:val="Без интервала5"/>
    <w:link w:val="1325"/>
    <w:rPr>
      <w:rFonts w:ascii="Calibri" w:hAnsi="Calibri"/>
    </w:rPr>
  </w:style>
  <w:style w:type="paragraph" w:styleId="1327">
    <w:name w:val="HTML Acronym"/>
    <w:basedOn w:val="1575"/>
    <w:link w:val="1328"/>
  </w:style>
  <w:style w:type="character" w:styleId="1328">
    <w:name w:val="HTML Acronym"/>
    <w:basedOn w:val="1576"/>
    <w:link w:val="1327"/>
  </w:style>
  <w:style w:type="paragraph" w:styleId="1329">
    <w:name w:val="xl69"/>
    <w:basedOn w:val="741"/>
    <w:link w:val="1330"/>
    <w:pPr>
      <w:jc w:val="right"/>
      <w:spacing w:beforeAutospacing="1" w:afterAutospacing="1" w:line="240" w:lineRule="auto"/>
      <w:widowControl/>
    </w:pPr>
    <w:rPr>
      <w:rFonts w:ascii="Arial" w:hAnsi="Arial"/>
      <w:sz w:val="16"/>
    </w:rPr>
  </w:style>
  <w:style w:type="character" w:styleId="1330">
    <w:name w:val="xl69"/>
    <w:basedOn w:val="742"/>
    <w:link w:val="1329"/>
    <w:rPr>
      <w:rFonts w:ascii="Arial" w:hAnsi="Arial"/>
      <w:sz w:val="16"/>
    </w:rPr>
  </w:style>
  <w:style w:type="paragraph" w:styleId="1331">
    <w:name w:val="Подпункт"/>
    <w:next w:val="741"/>
    <w:link w:val="1332"/>
    <w:pPr>
      <w:ind w:firstLine="851"/>
      <w:jc w:val="both"/>
      <w:spacing w:after="0" w:line="360" w:lineRule="auto"/>
      <w:widowControl/>
      <w:outlineLvl w:val="3"/>
    </w:pPr>
    <w:rPr>
      <w:rFonts w:ascii="Times New Roman" w:hAnsi="Times New Roman"/>
      <w:b/>
      <w:sz w:val="28"/>
    </w:rPr>
  </w:style>
  <w:style w:type="character" w:styleId="1332">
    <w:name w:val="Подпункт"/>
    <w:link w:val="1331"/>
    <w:rPr>
      <w:rFonts w:ascii="Times New Roman" w:hAnsi="Times New Roman"/>
      <w:b/>
      <w:sz w:val="28"/>
    </w:rPr>
  </w:style>
  <w:style w:type="paragraph" w:styleId="1333">
    <w:name w:val="Список2_4 уровень"/>
    <w:basedOn w:val="741"/>
    <w:link w:val="1334"/>
    <w:pPr>
      <w:numPr>
        <w:ilvl w:val="3"/>
        <w:numId w:val="18"/>
      </w:numPr>
      <w:spacing w:before="120" w:line="240" w:lineRule="auto"/>
      <w:widowControl/>
    </w:pPr>
    <w:rPr>
      <w:sz w:val="20"/>
    </w:rPr>
  </w:style>
  <w:style w:type="character" w:styleId="1334">
    <w:name w:val="Список2_4 уровень"/>
    <w:basedOn w:val="742"/>
    <w:link w:val="1333"/>
    <w:rPr>
      <w:sz w:val="20"/>
    </w:rPr>
  </w:style>
  <w:style w:type="paragraph" w:styleId="1335">
    <w:name w:val="macro"/>
    <w:link w:val="1336"/>
    <w:pPr>
      <w:spacing w:after="0" w:line="240" w:lineRule="auto"/>
      <w:widowControl/>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rPr>
      <w:rFonts w:ascii="Courier New" w:hAnsi="Courier New"/>
      <w:sz w:val="20"/>
    </w:rPr>
  </w:style>
  <w:style w:type="character" w:styleId="1336">
    <w:name w:val="macro"/>
    <w:link w:val="1335"/>
    <w:rPr>
      <w:rFonts w:ascii="Courier New" w:hAnsi="Courier New"/>
      <w:sz w:val="20"/>
    </w:rPr>
  </w:style>
  <w:style w:type="paragraph" w:styleId="1337">
    <w:name w:val="Normal1"/>
    <w:link w:val="1338"/>
    <w:pPr>
      <w:ind w:firstLine="720"/>
      <w:jc w:val="both"/>
      <w:spacing w:after="0" w:line="300" w:lineRule="auto"/>
      <w:widowControl w:val="off"/>
    </w:pPr>
    <w:rPr>
      <w:rFonts w:ascii="Times New Roman" w:hAnsi="Times New Roman"/>
      <w:sz w:val="24"/>
    </w:rPr>
  </w:style>
  <w:style w:type="character" w:styleId="1338">
    <w:name w:val="Normal1"/>
    <w:link w:val="1337"/>
    <w:rPr>
      <w:rFonts w:ascii="Times New Roman" w:hAnsi="Times New Roman"/>
      <w:sz w:val="24"/>
    </w:rPr>
  </w:style>
  <w:style w:type="paragraph" w:styleId="1339">
    <w:name w:val="Char Знак3"/>
    <w:basedOn w:val="741"/>
    <w:link w:val="1340"/>
    <w:pPr>
      <w:spacing w:beforeAutospacing="1" w:afterAutospacing="1" w:line="240" w:lineRule="auto"/>
      <w:widowControl/>
    </w:pPr>
    <w:rPr>
      <w:rFonts w:ascii="Tahoma" w:hAnsi="Tahoma"/>
      <w:sz w:val="20"/>
    </w:rPr>
  </w:style>
  <w:style w:type="character" w:styleId="1340">
    <w:name w:val="Char Знак3"/>
    <w:basedOn w:val="742"/>
    <w:link w:val="1339"/>
    <w:rPr>
      <w:rFonts w:ascii="Tahoma" w:hAnsi="Tahoma"/>
      <w:sz w:val="20"/>
    </w:rPr>
  </w:style>
  <w:style w:type="paragraph" w:styleId="1341">
    <w:name w:val="WW8Num16z0"/>
    <w:link w:val="1342"/>
    <w:rPr>
      <w:rFonts w:ascii="Symbol" w:hAnsi="Symbol"/>
    </w:rPr>
  </w:style>
  <w:style w:type="character" w:styleId="1342">
    <w:name w:val="WW8Num16z0"/>
    <w:link w:val="1341"/>
    <w:rPr>
      <w:rFonts w:ascii="Symbol" w:hAnsi="Symbol"/>
    </w:rPr>
  </w:style>
  <w:style w:type="paragraph" w:styleId="1343">
    <w:name w:val="Список225_4 уровень"/>
    <w:basedOn w:val="2421"/>
    <w:next w:val="1345"/>
    <w:link w:val="1344"/>
    <w:pPr>
      <w:numPr>
        <w:ilvl w:val="3"/>
        <w:numId w:val="25"/>
      </w:numPr>
      <w:ind w:firstLine="0"/>
      <w:widowControl/>
    </w:pPr>
  </w:style>
  <w:style w:type="character" w:styleId="1344">
    <w:name w:val="Список225_4 уровень"/>
    <w:basedOn w:val="2422"/>
    <w:link w:val="1343"/>
  </w:style>
  <w:style w:type="paragraph" w:styleId="1345">
    <w:name w:val="Body Text"/>
    <w:basedOn w:val="741"/>
    <w:link w:val="1346"/>
    <w:pPr>
      <w:spacing w:after="120" w:line="240" w:lineRule="auto"/>
      <w:widowControl/>
    </w:pPr>
    <w:rPr>
      <w:sz w:val="24"/>
    </w:rPr>
  </w:style>
  <w:style w:type="character" w:styleId="1346">
    <w:name w:val="Body Text"/>
    <w:basedOn w:val="742"/>
    <w:link w:val="1345"/>
    <w:rPr>
      <w:sz w:val="24"/>
    </w:rPr>
  </w:style>
  <w:style w:type="paragraph" w:styleId="1347">
    <w:name w:val="ft205"/>
    <w:basedOn w:val="1575"/>
    <w:link w:val="1348"/>
  </w:style>
  <w:style w:type="character" w:styleId="1348">
    <w:name w:val="ft205"/>
    <w:basedOn w:val="1576"/>
    <w:link w:val="1347"/>
  </w:style>
  <w:style w:type="paragraph" w:styleId="1349">
    <w:name w:val="Основной текст с отступом 2 Знак1"/>
    <w:basedOn w:val="1575"/>
    <w:link w:val="1350"/>
    <w:rPr>
      <w:rFonts w:ascii="Times New Roman" w:hAnsi="Times New Roman"/>
      <w:sz w:val="24"/>
    </w:rPr>
  </w:style>
  <w:style w:type="character" w:styleId="1350">
    <w:name w:val="Основной текст с отступом 2 Знак1"/>
    <w:basedOn w:val="1576"/>
    <w:link w:val="1349"/>
    <w:rPr>
      <w:rFonts w:ascii="Times New Roman" w:hAnsi="Times New Roman"/>
      <w:sz w:val="24"/>
    </w:rPr>
  </w:style>
  <w:style w:type="paragraph" w:styleId="1351">
    <w:name w:val="Текст документа"/>
    <w:basedOn w:val="741"/>
    <w:link w:val="1352"/>
    <w:pPr>
      <w:ind w:firstLine="720"/>
      <w:spacing w:line="360" w:lineRule="auto"/>
      <w:widowControl/>
    </w:pPr>
    <w:rPr>
      <w:sz w:val="24"/>
    </w:rPr>
  </w:style>
  <w:style w:type="character" w:styleId="1352">
    <w:name w:val="Текст документа"/>
    <w:basedOn w:val="742"/>
    <w:link w:val="1351"/>
    <w:rPr>
      <w:sz w:val="24"/>
    </w:rPr>
  </w:style>
  <w:style w:type="paragraph" w:styleId="1353">
    <w:name w:val="ft209"/>
    <w:basedOn w:val="1575"/>
    <w:link w:val="1354"/>
  </w:style>
  <w:style w:type="character" w:styleId="1354">
    <w:name w:val="ft209"/>
    <w:basedOn w:val="1576"/>
    <w:link w:val="1353"/>
  </w:style>
  <w:style w:type="paragraph" w:styleId="1355">
    <w:name w:val="Основной текст (2) + Franklin Gothic Book;6 pt"/>
    <w:basedOn w:val="903"/>
    <w:link w:val="1356"/>
    <w:rPr>
      <w:rFonts w:ascii="Franklin Gothic Book" w:hAnsi="Franklin Gothic Book"/>
      <w:b w:val="0"/>
      <w:i w:val="0"/>
      <w:smallCaps w:val="0"/>
      <w:strike w:val="0"/>
      <w:color w:val="000000"/>
      <w:spacing w:val="0"/>
      <w:sz w:val="12"/>
      <w:highlight w:val="white"/>
      <w:u w:val="none"/>
    </w:rPr>
  </w:style>
  <w:style w:type="character" w:styleId="1356">
    <w:name w:val="Основной текст (2) + Franklin Gothic Book;6 pt"/>
    <w:basedOn w:val="904"/>
    <w:link w:val="1355"/>
    <w:rPr>
      <w:rFonts w:ascii="Franklin Gothic Book" w:hAnsi="Franklin Gothic Book"/>
      <w:b w:val="0"/>
      <w:i w:val="0"/>
      <w:smallCaps w:val="0"/>
      <w:strike w:val="0"/>
      <w:color w:val="000000"/>
      <w:spacing w:val="0"/>
      <w:sz w:val="12"/>
      <w:highlight w:val="white"/>
      <w:u w:val="none"/>
    </w:rPr>
  </w:style>
  <w:style w:type="paragraph" w:styleId="1357">
    <w:name w:val="Пункт 1.1 карточки"/>
    <w:basedOn w:val="741"/>
    <w:link w:val="1358"/>
    <w:pPr>
      <w:numPr>
        <w:ilvl w:val="1"/>
        <w:numId w:val="22"/>
      </w:numPr>
      <w:keepNext/>
      <w:spacing w:before="60" w:after="60" w:line="240" w:lineRule="auto"/>
      <w:widowControl/>
      <w:outlineLvl w:val="2"/>
    </w:pPr>
    <w:rPr>
      <w:b/>
    </w:rPr>
  </w:style>
  <w:style w:type="character" w:styleId="1358">
    <w:name w:val="Пункт 1.1 карточки"/>
    <w:basedOn w:val="742"/>
    <w:link w:val="1357"/>
    <w:rPr>
      <w:b/>
    </w:rPr>
  </w:style>
  <w:style w:type="paragraph" w:styleId="1359">
    <w:name w:val="Footer Char"/>
    <w:link w:val="1360"/>
  </w:style>
  <w:style w:type="character" w:styleId="1360">
    <w:name w:val="Footer Char"/>
    <w:link w:val="1359"/>
  </w:style>
  <w:style w:type="paragraph" w:styleId="1361">
    <w:name w:val="Знак1 Знак Знак Знак Знак Знак Знак Знак2"/>
    <w:basedOn w:val="741"/>
    <w:link w:val="1362"/>
    <w:pPr>
      <w:spacing w:beforeAutospacing="1" w:afterAutospacing="1" w:line="240" w:lineRule="auto"/>
      <w:widowControl/>
    </w:pPr>
    <w:rPr>
      <w:rFonts w:ascii="Tahoma" w:hAnsi="Tahoma"/>
      <w:sz w:val="20"/>
    </w:rPr>
  </w:style>
  <w:style w:type="character" w:styleId="1362">
    <w:name w:val="Знак1 Знак Знак Знак Знак Знак Знак Знак2"/>
    <w:basedOn w:val="742"/>
    <w:link w:val="1361"/>
    <w:rPr>
      <w:rFonts w:ascii="Tahoma" w:hAnsi="Tahoma"/>
      <w:sz w:val="20"/>
    </w:rPr>
  </w:style>
  <w:style w:type="paragraph" w:styleId="1363">
    <w:name w:val="Текст выноски1"/>
    <w:basedOn w:val="741"/>
    <w:link w:val="1364"/>
    <w:pPr>
      <w:spacing w:line="100" w:lineRule="atLeast"/>
      <w:widowControl/>
    </w:pPr>
    <w:rPr>
      <w:rFonts w:ascii="Tahoma" w:hAnsi="Tahoma"/>
      <w:sz w:val="16"/>
    </w:rPr>
  </w:style>
  <w:style w:type="character" w:styleId="1364">
    <w:name w:val="Текст выноски1"/>
    <w:basedOn w:val="742"/>
    <w:link w:val="1363"/>
    <w:rPr>
      <w:rFonts w:ascii="Tahoma" w:hAnsi="Tahoma"/>
      <w:sz w:val="16"/>
    </w:rPr>
  </w:style>
  <w:style w:type="paragraph" w:styleId="1365">
    <w:name w:val="xl87"/>
    <w:basedOn w:val="741"/>
    <w:link w:val="1366"/>
    <w:pPr>
      <w:jc w:val="right"/>
      <w:spacing w:beforeAutospacing="1" w:afterAutospacing="1" w:line="240" w:lineRule="auto"/>
      <w:widowControl/>
      <w:pBdr>
        <w:top w:val="single" w:color="000000" w:sz="4" w:space="0"/>
      </w:pBdr>
    </w:pPr>
    <w:rPr>
      <w:rFonts w:ascii="Arial" w:hAnsi="Arial"/>
      <w:sz w:val="24"/>
    </w:rPr>
  </w:style>
  <w:style w:type="character" w:styleId="1366">
    <w:name w:val="xl87"/>
    <w:basedOn w:val="742"/>
    <w:link w:val="1365"/>
    <w:rPr>
      <w:rFonts w:ascii="Arial" w:hAnsi="Arial"/>
      <w:sz w:val="24"/>
    </w:rPr>
  </w:style>
  <w:style w:type="paragraph" w:styleId="1367">
    <w:name w:val="МаркСпис"/>
    <w:basedOn w:val="1431"/>
    <w:link w:val="1368"/>
    <w:pPr>
      <w:numPr>
        <w:ilvl w:val="0"/>
        <w:numId w:val="26"/>
      </w:numPr>
      <w:contextualSpacing/>
      <w:spacing w:line="276" w:lineRule="auto"/>
      <w:widowControl/>
    </w:pPr>
  </w:style>
  <w:style w:type="character" w:styleId="1368">
    <w:name w:val="МаркСпис"/>
    <w:basedOn w:val="1432"/>
    <w:link w:val="1367"/>
  </w:style>
  <w:style w:type="paragraph" w:styleId="1369">
    <w:name w:val="xl120"/>
    <w:basedOn w:val="741"/>
    <w:link w:val="1370"/>
    <w:pPr>
      <w:jc w:val="right"/>
      <w:spacing w:beforeAutospacing="1" w:afterAutospacing="1" w:line="240" w:lineRule="auto"/>
      <w:widowControl/>
    </w:pPr>
    <w:rPr>
      <w:rFonts w:ascii="Arial Unicode MS" w:hAnsi="Arial Unicode MS"/>
      <w:sz w:val="24"/>
    </w:rPr>
  </w:style>
  <w:style w:type="character" w:styleId="1370">
    <w:name w:val="xl120"/>
    <w:basedOn w:val="742"/>
    <w:link w:val="1369"/>
    <w:rPr>
      <w:rFonts w:ascii="Arial Unicode MS" w:hAnsi="Arial Unicode MS"/>
      <w:sz w:val="24"/>
    </w:rPr>
  </w:style>
  <w:style w:type="paragraph" w:styleId="1371">
    <w:name w:val="index heading"/>
    <w:basedOn w:val="741"/>
    <w:next w:val="1221"/>
    <w:link w:val="1372"/>
    <w:pPr>
      <w:spacing w:line="240" w:lineRule="auto"/>
      <w:widowControl/>
    </w:pPr>
    <w:rPr>
      <w:rFonts w:ascii="Arial" w:hAnsi="Arial"/>
      <w:b/>
      <w:sz w:val="24"/>
    </w:rPr>
  </w:style>
  <w:style w:type="character" w:styleId="1372">
    <w:name w:val="index heading"/>
    <w:basedOn w:val="742"/>
    <w:link w:val="1371"/>
    <w:rPr>
      <w:rFonts w:ascii="Arial" w:hAnsi="Arial"/>
      <w:b/>
      <w:sz w:val="24"/>
    </w:rPr>
  </w:style>
  <w:style w:type="paragraph" w:styleId="1373">
    <w:name w:val="Подподпункт"/>
    <w:basedOn w:val="1331"/>
    <w:link w:val="1374"/>
    <w:pPr>
      <w:numPr>
        <w:ilvl w:val="0"/>
        <w:numId w:val="27"/>
      </w:numPr>
      <w:widowControl/>
      <w:tabs>
        <w:tab w:val="left" w:pos="926" w:leader="none"/>
      </w:tabs>
      <w:outlineLvl w:val="8"/>
    </w:pPr>
    <w:rPr>
      <w:b w:val="0"/>
      <w:sz w:val="22"/>
    </w:rPr>
  </w:style>
  <w:style w:type="character" w:styleId="1374">
    <w:name w:val="Подподпункт"/>
    <w:basedOn w:val="1332"/>
    <w:link w:val="1373"/>
    <w:rPr>
      <w:b w:val="0"/>
      <w:sz w:val="22"/>
    </w:rPr>
  </w:style>
  <w:style w:type="paragraph" w:styleId="1375">
    <w:name w:val="WW8Num2z1"/>
    <w:link w:val="1376"/>
    <w:rPr>
      <w:rFonts w:ascii="OpenSymbol" w:hAnsi="OpenSymbol"/>
    </w:rPr>
  </w:style>
  <w:style w:type="character" w:styleId="1376">
    <w:name w:val="WW8Num2z1"/>
    <w:link w:val="1375"/>
    <w:rPr>
      <w:rFonts w:ascii="OpenSymbol" w:hAnsi="OpenSymbol"/>
    </w:rPr>
  </w:style>
  <w:style w:type="paragraph" w:styleId="1377">
    <w:name w:val="WW8Num37z0"/>
    <w:link w:val="1378"/>
    <w:rPr>
      <w:rFonts w:ascii="Symbol" w:hAnsi="Symbol"/>
    </w:rPr>
  </w:style>
  <w:style w:type="character" w:styleId="1378">
    <w:name w:val="WW8Num37z0"/>
    <w:link w:val="1377"/>
    <w:rPr>
      <w:rFonts w:ascii="Symbol" w:hAnsi="Symbol"/>
    </w:rPr>
  </w:style>
  <w:style w:type="paragraph" w:styleId="1379">
    <w:name w:val="Знак Знак Знак Знак Знак Знак Знак Знак6"/>
    <w:basedOn w:val="741"/>
    <w:link w:val="1380"/>
    <w:pPr>
      <w:spacing w:after="160" w:line="240" w:lineRule="exact"/>
      <w:widowControl/>
    </w:pPr>
    <w:rPr>
      <w:rFonts w:ascii="Verdana" w:hAnsi="Verdana"/>
      <w:sz w:val="20"/>
    </w:rPr>
  </w:style>
  <w:style w:type="character" w:styleId="1380">
    <w:name w:val="Знак Знак Знак Знак Знак Знак Знак Знак6"/>
    <w:basedOn w:val="742"/>
    <w:link w:val="1379"/>
    <w:rPr>
      <w:rFonts w:ascii="Verdana" w:hAnsi="Verdana"/>
      <w:sz w:val="20"/>
    </w:rPr>
  </w:style>
  <w:style w:type="paragraph" w:styleId="1381">
    <w:name w:val="WW8Num27z2"/>
    <w:link w:val="1382"/>
    <w:rPr>
      <w:rFonts w:ascii="Wingdings" w:hAnsi="Wingdings"/>
    </w:rPr>
  </w:style>
  <w:style w:type="character" w:styleId="1382">
    <w:name w:val="WW8Num27z2"/>
    <w:link w:val="1381"/>
    <w:rPr>
      <w:rFonts w:ascii="Wingdings" w:hAnsi="Wingdings"/>
    </w:rPr>
  </w:style>
  <w:style w:type="paragraph" w:styleId="1383">
    <w:name w:val="Стиль7"/>
    <w:basedOn w:val="741"/>
    <w:link w:val="1384"/>
    <w:pPr>
      <w:contextualSpacing/>
      <w:spacing w:before="120" w:line="360" w:lineRule="auto"/>
      <w:widowControl/>
    </w:pPr>
  </w:style>
  <w:style w:type="character" w:styleId="1384">
    <w:name w:val="Стиль7"/>
    <w:basedOn w:val="742"/>
    <w:link w:val="1383"/>
  </w:style>
  <w:style w:type="paragraph" w:styleId="1385">
    <w:name w:val="Ариал Таблица"/>
    <w:basedOn w:val="1737"/>
    <w:link w:val="1386"/>
    <w:pPr>
      <w:ind w:firstLine="0"/>
      <w:spacing w:before="0" w:after="0" w:line="240" w:lineRule="auto"/>
      <w:widowControl w:val="off"/>
    </w:pPr>
  </w:style>
  <w:style w:type="character" w:styleId="1386">
    <w:name w:val="Ариал Таблица"/>
    <w:basedOn w:val="1738"/>
    <w:link w:val="1385"/>
  </w:style>
  <w:style w:type="paragraph" w:styleId="1387">
    <w:name w:val="Heading 2 Char"/>
    <w:link w:val="1388"/>
    <w:rPr>
      <w:b/>
      <w:sz w:val="30"/>
    </w:rPr>
  </w:style>
  <w:style w:type="character" w:styleId="1388">
    <w:name w:val="Heading 2 Char"/>
    <w:link w:val="1387"/>
    <w:rPr>
      <w:b/>
      <w:sz w:val="30"/>
    </w:rPr>
  </w:style>
  <w:style w:type="paragraph" w:styleId="1389">
    <w:name w:val="Текст1-3"/>
    <w:basedOn w:val="741"/>
    <w:link w:val="1390"/>
    <w:pPr>
      <w:spacing w:after="60"/>
      <w:widowControl/>
    </w:pPr>
    <w:rPr>
      <w:sz w:val="24"/>
    </w:rPr>
  </w:style>
  <w:style w:type="character" w:styleId="1390">
    <w:name w:val="Текст1-3"/>
    <w:basedOn w:val="742"/>
    <w:link w:val="1389"/>
    <w:rPr>
      <w:sz w:val="24"/>
    </w:rPr>
  </w:style>
  <w:style w:type="paragraph" w:styleId="1391">
    <w:name w:val="Обычный НИОКР Знак"/>
    <w:basedOn w:val="741"/>
    <w:link w:val="1392"/>
    <w:pPr>
      <w:spacing w:after="160" w:line="240" w:lineRule="exact"/>
      <w:widowControl/>
    </w:pPr>
    <w:rPr>
      <w:rFonts w:ascii="Verdana" w:hAnsi="Verdana"/>
      <w:sz w:val="24"/>
    </w:rPr>
  </w:style>
  <w:style w:type="character" w:styleId="1392">
    <w:name w:val="Обычный НИОКР Знак"/>
    <w:basedOn w:val="742"/>
    <w:link w:val="1391"/>
    <w:rPr>
      <w:rFonts w:ascii="Verdana" w:hAnsi="Verdana"/>
      <w:sz w:val="24"/>
    </w:rPr>
  </w:style>
  <w:style w:type="paragraph" w:styleId="1393">
    <w:name w:val="ft227"/>
    <w:basedOn w:val="1575"/>
    <w:link w:val="1394"/>
  </w:style>
  <w:style w:type="character" w:styleId="1394">
    <w:name w:val="ft227"/>
    <w:basedOn w:val="1576"/>
    <w:link w:val="1393"/>
  </w:style>
  <w:style w:type="paragraph" w:styleId="1395">
    <w:name w:val="Список214_4 уровень"/>
    <w:basedOn w:val="2421"/>
    <w:next w:val="1345"/>
    <w:link w:val="1396"/>
    <w:pPr>
      <w:numPr>
        <w:ilvl w:val="3"/>
        <w:numId w:val="28"/>
      </w:numPr>
      <w:ind w:firstLine="0"/>
      <w:widowControl/>
    </w:pPr>
  </w:style>
  <w:style w:type="character" w:styleId="1396">
    <w:name w:val="Список214_4 уровень"/>
    <w:basedOn w:val="2422"/>
    <w:link w:val="1395"/>
  </w:style>
  <w:style w:type="paragraph" w:styleId="1397">
    <w:name w:val="Body Text 2"/>
    <w:basedOn w:val="741"/>
    <w:link w:val="1398"/>
    <w:pPr>
      <w:spacing w:after="120" w:line="480" w:lineRule="auto"/>
      <w:widowControl/>
    </w:pPr>
    <w:rPr>
      <w:sz w:val="24"/>
    </w:rPr>
  </w:style>
  <w:style w:type="character" w:styleId="1398">
    <w:name w:val="Body Text 2"/>
    <w:basedOn w:val="742"/>
    <w:link w:val="1397"/>
    <w:rPr>
      <w:sz w:val="24"/>
    </w:rPr>
  </w:style>
  <w:style w:type="paragraph" w:styleId="1399">
    <w:name w:val="Стиль Маркированный список + Черный"/>
    <w:basedOn w:val="1227"/>
    <w:link w:val="1400"/>
    <w:pPr>
      <w:numPr>
        <w:ilvl w:val="0"/>
        <w:numId w:val="0"/>
      </w:numPr>
      <w:ind w:left="680" w:hanging="680"/>
      <w:keepNext/>
      <w:spacing w:before="120" w:after="120" w:line="360" w:lineRule="auto"/>
      <w:widowControl/>
      <w:tabs>
        <w:tab w:val="left" w:pos="720" w:leader="none"/>
        <w:tab w:val="left" w:pos="980" w:leader="none"/>
      </w:tabs>
    </w:pPr>
    <w:rPr>
      <w:color w:val="000000"/>
    </w:rPr>
  </w:style>
  <w:style w:type="character" w:styleId="1400">
    <w:name w:val="Стиль Маркированный список + Черный"/>
    <w:basedOn w:val="1228"/>
    <w:link w:val="1399"/>
    <w:rPr>
      <w:color w:val="000000"/>
    </w:rPr>
  </w:style>
  <w:style w:type="paragraph" w:styleId="1401">
    <w:name w:val="_Заголовок 3"/>
    <w:basedOn w:val="1051"/>
    <w:next w:val="1199"/>
    <w:link w:val="1402"/>
    <w:pPr>
      <w:ind w:left="1224" w:hanging="504"/>
      <w:spacing w:before="120" w:after="120"/>
      <w:widowControl/>
      <w:tabs>
        <w:tab w:val="clear" w:pos="360" w:leader="none"/>
      </w:tabs>
    </w:pPr>
    <w:rPr>
      <w:rFonts w:ascii="Times New Roman" w:hAnsi="Times New Roman"/>
      <w:color w:val="000000" w:themeColor="text1"/>
      <w:sz w:val="32"/>
    </w:rPr>
  </w:style>
  <w:style w:type="character" w:styleId="1402">
    <w:name w:val="_Заголовок 3"/>
    <w:basedOn w:val="1052"/>
    <w:link w:val="1401"/>
    <w:rPr>
      <w:rFonts w:ascii="Times New Roman" w:hAnsi="Times New Roman"/>
      <w:color w:val="000000" w:themeColor="text1"/>
      <w:sz w:val="32"/>
    </w:rPr>
  </w:style>
  <w:style w:type="paragraph" w:styleId="1403">
    <w:name w:val="List Number 2"/>
    <w:basedOn w:val="741"/>
    <w:link w:val="1404"/>
    <w:pPr>
      <w:numPr>
        <w:ilvl w:val="0"/>
        <w:numId w:val="29"/>
      </w:numPr>
      <w:spacing w:line="240" w:lineRule="auto"/>
      <w:widowControl/>
    </w:pPr>
    <w:rPr>
      <w:sz w:val="24"/>
    </w:rPr>
  </w:style>
  <w:style w:type="character" w:styleId="1404">
    <w:name w:val="List Number 2"/>
    <w:basedOn w:val="742"/>
    <w:link w:val="1403"/>
    <w:rPr>
      <w:sz w:val="24"/>
    </w:rPr>
  </w:style>
  <w:style w:type="paragraph" w:styleId="1405">
    <w:name w:val="Основной текст с отступом1"/>
    <w:basedOn w:val="741"/>
    <w:link w:val="1406"/>
    <w:pPr>
      <w:ind w:firstLine="709"/>
      <w:spacing w:line="240" w:lineRule="auto"/>
      <w:widowControl/>
    </w:pPr>
    <w:rPr>
      <w:sz w:val="26"/>
    </w:rPr>
  </w:style>
  <w:style w:type="character" w:styleId="1406">
    <w:name w:val="Основной текст с отступом1"/>
    <w:basedOn w:val="742"/>
    <w:link w:val="1405"/>
    <w:rPr>
      <w:sz w:val="26"/>
    </w:rPr>
  </w:style>
  <w:style w:type="paragraph" w:styleId="1407">
    <w:name w:val="Основной текст2"/>
    <w:basedOn w:val="741"/>
    <w:link w:val="1408"/>
    <w:pPr>
      <w:ind w:hanging="960"/>
      <w:spacing w:before="600" w:line="389" w:lineRule="exact"/>
      <w:widowControl w:val="off"/>
    </w:pPr>
  </w:style>
  <w:style w:type="character" w:styleId="1408">
    <w:name w:val="Основной текст2"/>
    <w:basedOn w:val="742"/>
    <w:link w:val="1407"/>
  </w:style>
  <w:style w:type="paragraph" w:styleId="1409">
    <w:name w:val="Normal Indent"/>
    <w:basedOn w:val="741"/>
    <w:link w:val="1410"/>
    <w:pPr>
      <w:ind w:left="720"/>
      <w:spacing w:line="240" w:lineRule="auto"/>
      <w:widowControl/>
    </w:pPr>
    <w:rPr>
      <w:sz w:val="24"/>
    </w:rPr>
  </w:style>
  <w:style w:type="character" w:styleId="1410">
    <w:name w:val="Normal Indent"/>
    <w:basedOn w:val="742"/>
    <w:link w:val="1409"/>
    <w:rPr>
      <w:sz w:val="24"/>
    </w:rPr>
  </w:style>
  <w:style w:type="paragraph" w:styleId="1411">
    <w:name w:val="Знак Знак13"/>
    <w:link w:val="1412"/>
    <w:rPr>
      <w:color w:val="000000"/>
      <w:spacing w:val="13"/>
      <w:sz w:val="22"/>
    </w:rPr>
  </w:style>
  <w:style w:type="character" w:styleId="1412">
    <w:name w:val="Знак Знак13"/>
    <w:link w:val="1411"/>
    <w:rPr>
      <w:color w:val="000000"/>
      <w:spacing w:val="13"/>
      <w:sz w:val="22"/>
    </w:rPr>
  </w:style>
  <w:style w:type="paragraph" w:styleId="1413">
    <w:name w:val="Знак1 Знак Знак Знак Знак Знак Знак1"/>
    <w:basedOn w:val="741"/>
    <w:link w:val="1414"/>
    <w:pPr>
      <w:spacing w:before="280" w:after="280" w:line="240" w:lineRule="auto"/>
      <w:widowControl/>
    </w:pPr>
    <w:rPr>
      <w:rFonts w:ascii="Tahoma" w:hAnsi="Tahoma"/>
      <w:sz w:val="20"/>
    </w:rPr>
  </w:style>
  <w:style w:type="character" w:styleId="1414">
    <w:name w:val="Знак1 Знак Знак Знак Знак Знак Знак1"/>
    <w:basedOn w:val="742"/>
    <w:link w:val="1413"/>
    <w:rPr>
      <w:rFonts w:ascii="Tahoma" w:hAnsi="Tahoma"/>
      <w:sz w:val="20"/>
    </w:rPr>
  </w:style>
  <w:style w:type="paragraph" w:styleId="1415">
    <w:name w:val="Название1"/>
    <w:basedOn w:val="741"/>
    <w:link w:val="1416"/>
    <w:pPr>
      <w:spacing w:before="120" w:after="120" w:line="240" w:lineRule="auto"/>
      <w:widowControl/>
    </w:pPr>
    <w:rPr>
      <w:i/>
      <w:sz w:val="24"/>
    </w:rPr>
  </w:style>
  <w:style w:type="character" w:styleId="1416">
    <w:name w:val="Название1"/>
    <w:basedOn w:val="742"/>
    <w:link w:val="1415"/>
    <w:rPr>
      <w:i/>
      <w:sz w:val="24"/>
    </w:rPr>
  </w:style>
  <w:style w:type="paragraph" w:styleId="1417">
    <w:name w:val="gmail-blk_mailru_css_attribute_postfix"/>
    <w:link w:val="1418"/>
  </w:style>
  <w:style w:type="character" w:styleId="1418">
    <w:name w:val="gmail-blk_mailru_css_attribute_postfix"/>
    <w:link w:val="1417"/>
  </w:style>
  <w:style w:type="paragraph" w:styleId="1419">
    <w:name w:val="Стиль Список22_3 уровень + По левому краю Слева:  0 см"/>
    <w:basedOn w:val="1177"/>
    <w:next w:val="1345"/>
    <w:link w:val="1420"/>
    <w:pPr>
      <w:numPr>
        <w:ilvl w:val="0"/>
      </w:numPr>
      <w:jc w:val="left"/>
      <w:widowControl/>
    </w:pPr>
  </w:style>
  <w:style w:type="character" w:styleId="1420">
    <w:name w:val="Стиль Список22_3 уровень + По левому краю Слева:  0 см"/>
    <w:basedOn w:val="1178"/>
    <w:link w:val="1419"/>
  </w:style>
  <w:style w:type="paragraph" w:styleId="1421">
    <w:name w:val="xl96"/>
    <w:basedOn w:val="741"/>
    <w:link w:val="1422"/>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1422">
    <w:name w:val="xl96"/>
    <w:basedOn w:val="742"/>
    <w:link w:val="1421"/>
    <w:rPr>
      <w:rFonts w:ascii="Arial" w:hAnsi="Arial"/>
      <w:sz w:val="18"/>
    </w:rPr>
  </w:style>
  <w:style w:type="paragraph" w:styleId="1423">
    <w:name w:val="Знак Знак Знак1 Знак"/>
    <w:basedOn w:val="741"/>
    <w:link w:val="1424"/>
    <w:pPr>
      <w:spacing w:after="160" w:line="240" w:lineRule="exact"/>
      <w:widowControl/>
    </w:pPr>
    <w:rPr>
      <w:rFonts w:ascii="Verdana" w:hAnsi="Verdana"/>
      <w:sz w:val="20"/>
    </w:rPr>
  </w:style>
  <w:style w:type="character" w:styleId="1424">
    <w:name w:val="Знак Знак Знак1 Знак"/>
    <w:basedOn w:val="742"/>
    <w:link w:val="1423"/>
    <w:rPr>
      <w:rFonts w:ascii="Verdana" w:hAnsi="Verdana"/>
      <w:sz w:val="20"/>
    </w:rPr>
  </w:style>
  <w:style w:type="paragraph" w:styleId="1425">
    <w:name w:val="toa heading"/>
    <w:basedOn w:val="741"/>
    <w:next w:val="741"/>
    <w:link w:val="1426"/>
    <w:pPr>
      <w:spacing w:before="120" w:line="240" w:lineRule="auto"/>
      <w:widowControl/>
    </w:pPr>
    <w:rPr>
      <w:rFonts w:ascii="Arial" w:hAnsi="Arial"/>
      <w:b/>
      <w:sz w:val="24"/>
    </w:rPr>
  </w:style>
  <w:style w:type="character" w:styleId="1426">
    <w:name w:val="toa heading"/>
    <w:basedOn w:val="742"/>
    <w:link w:val="1425"/>
    <w:rPr>
      <w:rFonts w:ascii="Arial" w:hAnsi="Arial"/>
      <w:b/>
      <w:sz w:val="24"/>
    </w:rPr>
  </w:style>
  <w:style w:type="paragraph" w:styleId="1427">
    <w:name w:val="xl92"/>
    <w:basedOn w:val="741"/>
    <w:link w:val="1428"/>
    <w:pPr>
      <w:spacing w:beforeAutospacing="1" w:afterAutospacing="1" w:line="240" w:lineRule="auto"/>
      <w:widowControl/>
    </w:pPr>
    <w:rPr>
      <w:rFonts w:ascii="Arial" w:hAnsi="Arial"/>
      <w:sz w:val="24"/>
    </w:rPr>
  </w:style>
  <w:style w:type="character" w:styleId="1428">
    <w:name w:val="xl92"/>
    <w:basedOn w:val="742"/>
    <w:link w:val="1427"/>
    <w:rPr>
      <w:rFonts w:ascii="Arial" w:hAnsi="Arial"/>
      <w:sz w:val="24"/>
    </w:rPr>
  </w:style>
  <w:style w:type="paragraph" w:styleId="1429">
    <w:name w:val="Слабое выделение21"/>
    <w:link w:val="1430"/>
    <w:rPr>
      <w:i/>
      <w:color w:val="808080"/>
    </w:rPr>
  </w:style>
  <w:style w:type="character" w:styleId="1430">
    <w:name w:val="Слабое выделение21"/>
    <w:link w:val="1429"/>
    <w:rPr>
      <w:i/>
      <w:color w:val="808080"/>
    </w:rPr>
  </w:style>
  <w:style w:type="paragraph" w:styleId="1431">
    <w:name w:val="List Paragraph"/>
    <w:basedOn w:val="741"/>
    <w:link w:val="1432"/>
    <w:pPr>
      <w:ind w:left="720"/>
      <w:spacing w:line="240" w:lineRule="auto"/>
      <w:widowControl/>
    </w:pPr>
    <w:rPr>
      <w:sz w:val="24"/>
    </w:rPr>
  </w:style>
  <w:style w:type="character" w:styleId="1432">
    <w:name w:val="List Paragraph"/>
    <w:basedOn w:val="742"/>
    <w:link w:val="1431"/>
    <w:rPr>
      <w:sz w:val="24"/>
    </w:rPr>
  </w:style>
  <w:style w:type="paragraph" w:styleId="1433">
    <w:name w:val="Текст2"/>
    <w:basedOn w:val="741"/>
    <w:link w:val="1434"/>
    <w:pPr>
      <w:spacing w:line="240" w:lineRule="auto"/>
      <w:widowControl/>
    </w:pPr>
    <w:rPr>
      <w:rFonts w:ascii="Consolas" w:hAnsi="Consolas"/>
      <w:sz w:val="21"/>
    </w:rPr>
  </w:style>
  <w:style w:type="character" w:styleId="1434">
    <w:name w:val="Текст2"/>
    <w:basedOn w:val="742"/>
    <w:link w:val="1433"/>
    <w:rPr>
      <w:rFonts w:ascii="Consolas" w:hAnsi="Consolas"/>
      <w:sz w:val="21"/>
    </w:rPr>
  </w:style>
  <w:style w:type="paragraph" w:styleId="1435">
    <w:name w:val="Тема примечания Знак1"/>
    <w:basedOn w:val="2203"/>
    <w:link w:val="1436"/>
    <w:rPr>
      <w:rFonts w:ascii="Tms Rmn" w:hAnsi="Tms Rmn"/>
      <w:b/>
      <w:sz w:val="20"/>
    </w:rPr>
  </w:style>
  <w:style w:type="character" w:styleId="1436">
    <w:name w:val="Тема примечания Знак1"/>
    <w:basedOn w:val="2204"/>
    <w:link w:val="1435"/>
    <w:rPr>
      <w:rFonts w:ascii="Tms Rmn" w:hAnsi="Tms Rmn"/>
      <w:b/>
      <w:sz w:val="20"/>
    </w:rPr>
  </w:style>
  <w:style w:type="paragraph" w:styleId="1437">
    <w:name w:val="WW8Num34z2"/>
    <w:link w:val="1438"/>
    <w:rPr>
      <w:rFonts w:ascii="Wingdings" w:hAnsi="Wingdings"/>
    </w:rPr>
  </w:style>
  <w:style w:type="character" w:styleId="1438">
    <w:name w:val="WW8Num34z2"/>
    <w:link w:val="1437"/>
    <w:rPr>
      <w:rFonts w:ascii="Wingdings" w:hAnsi="Wingdings"/>
    </w:rPr>
  </w:style>
  <w:style w:type="paragraph" w:styleId="1439">
    <w:name w:val="Неразрешенное упоминание"/>
    <w:link w:val="1440"/>
    <w:rPr>
      <w:color w:val="605e5c"/>
      <w:shd w:val="clear" w:color="auto" w:fill="e1dfdd"/>
    </w:rPr>
  </w:style>
  <w:style w:type="character" w:styleId="1440">
    <w:name w:val="Неразрешенное упоминание"/>
    <w:link w:val="1439"/>
    <w:rPr>
      <w:color w:val="605e5c"/>
      <w:shd w:val="clear" w:color="auto" w:fill="e1dfdd"/>
    </w:rPr>
  </w:style>
  <w:style w:type="paragraph" w:styleId="1441">
    <w:name w:val="HTML Cite"/>
    <w:link w:val="1442"/>
    <w:rPr>
      <w:i/>
    </w:rPr>
  </w:style>
  <w:style w:type="character" w:styleId="1442">
    <w:name w:val="HTML Cite"/>
    <w:link w:val="1441"/>
    <w:rPr>
      <w:i/>
    </w:rPr>
  </w:style>
  <w:style w:type="paragraph" w:styleId="1443">
    <w:name w:val="xl102"/>
    <w:basedOn w:val="741"/>
    <w:link w:val="1444"/>
    <w:pPr>
      <w:jc w:val="right"/>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6"/>
    </w:rPr>
  </w:style>
  <w:style w:type="character" w:styleId="1444">
    <w:name w:val="xl102"/>
    <w:basedOn w:val="742"/>
    <w:link w:val="1443"/>
    <w:rPr>
      <w:rFonts w:ascii="Arial" w:hAnsi="Arial"/>
      <w:sz w:val="16"/>
    </w:rPr>
  </w:style>
  <w:style w:type="paragraph" w:styleId="1445">
    <w:name w:val="WW8Num14z2"/>
    <w:link w:val="1446"/>
    <w:rPr>
      <w:rFonts w:ascii="Wingdings" w:hAnsi="Wingdings"/>
    </w:rPr>
  </w:style>
  <w:style w:type="character" w:styleId="1446">
    <w:name w:val="WW8Num14z2"/>
    <w:link w:val="1445"/>
    <w:rPr>
      <w:rFonts w:ascii="Wingdings" w:hAnsi="Wingdings"/>
    </w:rPr>
  </w:style>
  <w:style w:type="paragraph" w:styleId="1447">
    <w:name w:val="Маркеры списка"/>
    <w:link w:val="1448"/>
    <w:rPr>
      <w:rFonts w:ascii="OpenSymbol" w:hAnsi="OpenSymbol"/>
    </w:rPr>
  </w:style>
  <w:style w:type="character" w:styleId="1448">
    <w:name w:val="Маркеры списка"/>
    <w:link w:val="1447"/>
    <w:rPr>
      <w:rFonts w:ascii="OpenSymbol" w:hAnsi="OpenSymbol"/>
    </w:rPr>
  </w:style>
  <w:style w:type="paragraph" w:styleId="1449">
    <w:name w:val="index 9"/>
    <w:basedOn w:val="741"/>
    <w:next w:val="741"/>
    <w:link w:val="1450"/>
    <w:pPr>
      <w:ind w:left="2160" w:hanging="240"/>
      <w:spacing w:line="240" w:lineRule="auto"/>
      <w:widowControl/>
    </w:pPr>
    <w:rPr>
      <w:sz w:val="24"/>
    </w:rPr>
  </w:style>
  <w:style w:type="character" w:styleId="1450">
    <w:name w:val="index 9"/>
    <w:basedOn w:val="742"/>
    <w:link w:val="1449"/>
    <w:rPr>
      <w:sz w:val="24"/>
    </w:rPr>
  </w:style>
  <w:style w:type="paragraph" w:styleId="1451">
    <w:name w:val="ConsPlusNormal"/>
    <w:link w:val="1452"/>
    <w:pPr>
      <w:ind w:firstLine="720"/>
      <w:spacing w:after="0" w:line="240" w:lineRule="auto"/>
      <w:widowControl w:val="off"/>
    </w:pPr>
    <w:rPr>
      <w:rFonts w:ascii="Arial" w:hAnsi="Arial"/>
      <w:sz w:val="20"/>
    </w:rPr>
  </w:style>
  <w:style w:type="character" w:styleId="1452">
    <w:name w:val="ConsPlusNormal"/>
    <w:link w:val="1451"/>
    <w:rPr>
      <w:rFonts w:ascii="Arial" w:hAnsi="Arial"/>
      <w:sz w:val="20"/>
    </w:rPr>
  </w:style>
  <w:style w:type="paragraph" w:styleId="1453">
    <w:name w:val="headertexttopleveltextcentertext"/>
    <w:basedOn w:val="741"/>
    <w:link w:val="1454"/>
    <w:pPr>
      <w:spacing w:beforeAutospacing="1" w:afterAutospacing="1" w:line="240" w:lineRule="auto"/>
      <w:widowControl/>
    </w:pPr>
    <w:rPr>
      <w:sz w:val="24"/>
    </w:rPr>
  </w:style>
  <w:style w:type="character" w:styleId="1454">
    <w:name w:val="headertexttopleveltextcentertext"/>
    <w:basedOn w:val="742"/>
    <w:link w:val="1453"/>
    <w:rPr>
      <w:sz w:val="24"/>
    </w:rPr>
  </w:style>
  <w:style w:type="paragraph" w:styleId="1455">
    <w:name w:val="toc 3"/>
    <w:basedOn w:val="741"/>
    <w:next w:val="741"/>
    <w:link w:val="1456"/>
    <w:uiPriority w:val="39"/>
    <w:pPr>
      <w:ind w:left="480"/>
      <w:spacing w:line="240" w:lineRule="auto"/>
      <w:widowControl/>
    </w:pPr>
    <w:rPr>
      <w:sz w:val="24"/>
    </w:rPr>
  </w:style>
  <w:style w:type="character" w:styleId="1456">
    <w:name w:val="toc 3"/>
    <w:basedOn w:val="742"/>
    <w:link w:val="1455"/>
    <w:rPr>
      <w:sz w:val="24"/>
    </w:rPr>
  </w:style>
  <w:style w:type="paragraph" w:styleId="1457">
    <w:name w:val="WW8Num36z2"/>
    <w:link w:val="1458"/>
    <w:rPr>
      <w:rFonts w:ascii="Wingdings" w:hAnsi="Wingdings"/>
    </w:rPr>
  </w:style>
  <w:style w:type="character" w:styleId="1458">
    <w:name w:val="WW8Num36z2"/>
    <w:link w:val="1457"/>
    <w:rPr>
      <w:rFonts w:ascii="Wingdings" w:hAnsi="Wingdings"/>
    </w:rPr>
  </w:style>
  <w:style w:type="paragraph" w:styleId="1459">
    <w:name w:val="02statia2"/>
    <w:basedOn w:val="741"/>
    <w:link w:val="1460"/>
    <w:pPr>
      <w:ind w:left="2020" w:hanging="880"/>
      <w:spacing w:before="120" w:line="320" w:lineRule="atLeast"/>
      <w:widowControl/>
    </w:pPr>
    <w:rPr>
      <w:rFonts w:ascii="GaramondNarrowC" w:hAnsi="GaramondNarrowC"/>
      <w:color w:val="000000"/>
      <w:sz w:val="21"/>
    </w:rPr>
  </w:style>
  <w:style w:type="character" w:styleId="1460">
    <w:name w:val="02statia2"/>
    <w:basedOn w:val="742"/>
    <w:link w:val="1459"/>
    <w:rPr>
      <w:rFonts w:ascii="GaramondNarrowC" w:hAnsi="GaramondNarrowC"/>
      <w:color w:val="000000"/>
      <w:sz w:val="21"/>
    </w:rPr>
  </w:style>
  <w:style w:type="paragraph" w:styleId="1461">
    <w:name w:val="WW8Num34z0"/>
    <w:link w:val="1462"/>
    <w:rPr>
      <w:rFonts w:ascii="Symbol" w:hAnsi="Symbol"/>
    </w:rPr>
  </w:style>
  <w:style w:type="character" w:styleId="1462">
    <w:name w:val="WW8Num34z0"/>
    <w:link w:val="1461"/>
    <w:rPr>
      <w:rFonts w:ascii="Symbol" w:hAnsi="Symbol"/>
    </w:rPr>
  </w:style>
  <w:style w:type="paragraph" w:styleId="1463">
    <w:name w:val="label_header_level_21"/>
    <w:link w:val="1464"/>
    <w:rPr>
      <w:b/>
      <w:color w:val="0000ff"/>
      <w:sz w:val="20"/>
    </w:rPr>
  </w:style>
  <w:style w:type="character" w:styleId="1464">
    <w:name w:val="label_header_level_21"/>
    <w:link w:val="1463"/>
    <w:rPr>
      <w:b/>
      <w:color w:val="0000ff"/>
      <w:sz w:val="20"/>
    </w:rPr>
  </w:style>
  <w:style w:type="paragraph" w:styleId="1465">
    <w:name w:val="Знак Знак1 Char Char2"/>
    <w:basedOn w:val="741"/>
    <w:link w:val="1466"/>
    <w:pPr>
      <w:spacing w:line="240" w:lineRule="auto"/>
      <w:widowControl w:val="off"/>
    </w:pPr>
    <w:rPr>
      <w:sz w:val="21"/>
    </w:rPr>
  </w:style>
  <w:style w:type="character" w:styleId="1466">
    <w:name w:val="Знак Знак1 Char Char2"/>
    <w:basedOn w:val="742"/>
    <w:link w:val="1465"/>
    <w:rPr>
      <w:sz w:val="21"/>
    </w:rPr>
  </w:style>
  <w:style w:type="paragraph" w:styleId="1467">
    <w:name w:val="List Bullet 5"/>
    <w:basedOn w:val="741"/>
    <w:link w:val="1468"/>
    <w:pPr>
      <w:numPr>
        <w:ilvl w:val="0"/>
        <w:numId w:val="30"/>
      </w:numPr>
      <w:spacing w:line="240" w:lineRule="auto"/>
      <w:widowControl/>
    </w:pPr>
    <w:rPr>
      <w:sz w:val="24"/>
    </w:rPr>
  </w:style>
  <w:style w:type="character" w:styleId="1468">
    <w:name w:val="List Bullet 5"/>
    <w:basedOn w:val="742"/>
    <w:link w:val="1467"/>
    <w:rPr>
      <w:sz w:val="24"/>
    </w:rPr>
  </w:style>
  <w:style w:type="paragraph" w:styleId="1469">
    <w:name w:val="Список324_4 уровень"/>
    <w:basedOn w:val="2421"/>
    <w:next w:val="1345"/>
    <w:link w:val="1470"/>
    <w:pPr>
      <w:numPr>
        <w:ilvl w:val="3"/>
        <w:numId w:val="31"/>
      </w:numPr>
      <w:ind w:firstLine="0"/>
      <w:spacing w:before="120"/>
      <w:widowControl/>
    </w:pPr>
  </w:style>
  <w:style w:type="character" w:styleId="1470">
    <w:name w:val="Список324_4 уровень"/>
    <w:basedOn w:val="2422"/>
    <w:link w:val="1469"/>
  </w:style>
  <w:style w:type="paragraph" w:styleId="1471">
    <w:name w:val="WW8Num10z0"/>
    <w:link w:val="1472"/>
    <w:rPr>
      <w:rFonts w:ascii="Symbol" w:hAnsi="Symbol"/>
    </w:rPr>
  </w:style>
  <w:style w:type="character" w:styleId="1472">
    <w:name w:val="WW8Num10z0"/>
    <w:link w:val="1471"/>
    <w:rPr>
      <w:rFonts w:ascii="Symbol" w:hAnsi="Symbol"/>
    </w:rPr>
  </w:style>
  <w:style w:type="paragraph" w:styleId="1473">
    <w:name w:val="Список222_4 уровень"/>
    <w:basedOn w:val="1087"/>
    <w:link w:val="1474"/>
    <w:pPr>
      <w:numPr>
        <w:ilvl w:val="0"/>
        <w:numId w:val="0"/>
      </w:numPr>
      <w:ind w:left="510"/>
      <w:widowControl/>
      <w:tabs>
        <w:tab w:val="left" w:pos="510" w:leader="none"/>
        <w:tab w:val="left" w:pos="567" w:leader="none"/>
      </w:tabs>
    </w:pPr>
  </w:style>
  <w:style w:type="character" w:styleId="1474">
    <w:name w:val="Список222_4 уровень"/>
    <w:basedOn w:val="1088"/>
    <w:link w:val="1473"/>
  </w:style>
  <w:style w:type="paragraph" w:styleId="1475">
    <w:name w:val="xl111"/>
    <w:basedOn w:val="741"/>
    <w:link w:val="1476"/>
    <w:pPr>
      <w:jc w:val="right"/>
      <w:spacing w:beforeAutospacing="1" w:afterAutospacing="1" w:line="240" w:lineRule="auto"/>
      <w:widowControl/>
    </w:pPr>
    <w:rPr>
      <w:sz w:val="16"/>
    </w:rPr>
  </w:style>
  <w:style w:type="character" w:styleId="1476">
    <w:name w:val="xl111"/>
    <w:basedOn w:val="742"/>
    <w:link w:val="1475"/>
    <w:rPr>
      <w:sz w:val="16"/>
    </w:rPr>
  </w:style>
  <w:style w:type="paragraph" w:styleId="1477">
    <w:name w:val="Знак Знак Char Char"/>
    <w:basedOn w:val="741"/>
    <w:link w:val="1478"/>
    <w:pPr>
      <w:spacing w:after="160" w:line="240" w:lineRule="exact"/>
      <w:widowControl/>
    </w:pPr>
    <w:rPr>
      <w:rFonts w:ascii="Verdana" w:hAnsi="Verdana"/>
      <w:sz w:val="20"/>
    </w:rPr>
  </w:style>
  <w:style w:type="character" w:styleId="1478">
    <w:name w:val="Знак Знак Char Char"/>
    <w:basedOn w:val="742"/>
    <w:link w:val="1477"/>
    <w:rPr>
      <w:rFonts w:ascii="Verdana" w:hAnsi="Verdana"/>
      <w:sz w:val="20"/>
    </w:rPr>
  </w:style>
  <w:style w:type="paragraph" w:styleId="1479">
    <w:name w:val="Style9"/>
    <w:basedOn w:val="741"/>
    <w:link w:val="1480"/>
    <w:pPr>
      <w:ind w:firstLine="701"/>
      <w:spacing w:line="356" w:lineRule="exact"/>
      <w:widowControl w:val="off"/>
    </w:pPr>
    <w:rPr>
      <w:sz w:val="24"/>
    </w:rPr>
  </w:style>
  <w:style w:type="character" w:styleId="1480">
    <w:name w:val="Style9"/>
    <w:basedOn w:val="742"/>
    <w:link w:val="1479"/>
    <w:rPr>
      <w:sz w:val="24"/>
    </w:rPr>
  </w:style>
  <w:style w:type="paragraph" w:styleId="1481">
    <w:name w:val="Знак Знак11"/>
    <w:link w:val="1482"/>
    <w:rPr>
      <w:sz w:val="24"/>
    </w:rPr>
  </w:style>
  <w:style w:type="character" w:styleId="1482">
    <w:name w:val="Знак Знак11"/>
    <w:link w:val="1481"/>
    <w:rPr>
      <w:sz w:val="24"/>
    </w:rPr>
  </w:style>
  <w:style w:type="paragraph" w:styleId="1483">
    <w:name w:val="Abstract num2"/>
    <w:basedOn w:val="741"/>
    <w:link w:val="1484"/>
    <w:pPr>
      <w:numPr>
        <w:ilvl w:val="1"/>
        <w:numId w:val="15"/>
      </w:numPr>
      <w:spacing w:line="240" w:lineRule="auto"/>
      <w:widowControl/>
    </w:pPr>
    <w:rPr>
      <w:sz w:val="20"/>
    </w:rPr>
  </w:style>
  <w:style w:type="character" w:styleId="1484">
    <w:name w:val="Abstract num2"/>
    <w:basedOn w:val="742"/>
    <w:link w:val="1483"/>
    <w:rPr>
      <w:sz w:val="20"/>
    </w:rPr>
  </w:style>
  <w:style w:type="paragraph" w:styleId="1485">
    <w:name w:val="header3"/>
    <w:link w:val="1486"/>
  </w:style>
  <w:style w:type="character" w:styleId="1486">
    <w:name w:val="header3"/>
    <w:link w:val="1485"/>
  </w:style>
  <w:style w:type="paragraph" w:styleId="1487">
    <w:name w:val="consnormal"/>
    <w:basedOn w:val="741"/>
    <w:link w:val="1488"/>
    <w:pPr>
      <w:ind w:firstLine="720"/>
      <w:spacing w:line="240" w:lineRule="auto"/>
      <w:widowControl/>
    </w:pPr>
    <w:rPr>
      <w:rFonts w:ascii="Arial" w:hAnsi="Arial"/>
      <w:sz w:val="20"/>
    </w:rPr>
  </w:style>
  <w:style w:type="character" w:styleId="1488">
    <w:name w:val="consnormal"/>
    <w:basedOn w:val="742"/>
    <w:link w:val="1487"/>
    <w:rPr>
      <w:rFonts w:ascii="Arial" w:hAnsi="Arial"/>
      <w:sz w:val="20"/>
    </w:rPr>
  </w:style>
  <w:style w:type="paragraph" w:styleId="1489">
    <w:name w:val="Раздел"/>
    <w:basedOn w:val="741"/>
    <w:link w:val="1490"/>
    <w:pPr>
      <w:numPr>
        <w:ilvl w:val="1"/>
        <w:numId w:val="32"/>
      </w:numPr>
      <w:jc w:val="center"/>
      <w:spacing w:before="120" w:after="120" w:line="240" w:lineRule="auto"/>
      <w:widowControl/>
    </w:pPr>
    <w:rPr>
      <w:rFonts w:ascii="Arial Narrow" w:hAnsi="Arial Narrow"/>
      <w:b/>
    </w:rPr>
  </w:style>
  <w:style w:type="character" w:styleId="1490">
    <w:name w:val="Раздел"/>
    <w:basedOn w:val="742"/>
    <w:link w:val="1489"/>
    <w:rPr>
      <w:rFonts w:ascii="Arial Narrow" w:hAnsi="Arial Narrow"/>
      <w:b/>
    </w:rPr>
  </w:style>
  <w:style w:type="paragraph" w:styleId="1491">
    <w:name w:val="ft235"/>
    <w:basedOn w:val="1575"/>
    <w:link w:val="1492"/>
  </w:style>
  <w:style w:type="character" w:styleId="1492">
    <w:name w:val="ft235"/>
    <w:basedOn w:val="1576"/>
    <w:link w:val="1491"/>
  </w:style>
  <w:style w:type="paragraph" w:styleId="1493">
    <w:name w:val="rvps45"/>
    <w:basedOn w:val="741"/>
    <w:link w:val="1494"/>
    <w:pPr>
      <w:ind w:right="150"/>
      <w:spacing w:before="120" w:line="240" w:lineRule="auto"/>
      <w:widowControl/>
    </w:pPr>
    <w:rPr>
      <w:sz w:val="24"/>
    </w:rPr>
  </w:style>
  <w:style w:type="character" w:styleId="1494">
    <w:name w:val="rvps45"/>
    <w:basedOn w:val="742"/>
    <w:link w:val="1493"/>
    <w:rPr>
      <w:sz w:val="24"/>
    </w:rPr>
  </w:style>
  <w:style w:type="paragraph" w:styleId="1495">
    <w:name w:val="Table Contents"/>
    <w:basedOn w:val="741"/>
    <w:link w:val="1496"/>
    <w:pPr>
      <w:ind w:firstLine="0"/>
      <w:jc w:val="left"/>
      <w:spacing w:line="240" w:lineRule="auto"/>
      <w:widowControl w:val="off"/>
    </w:pPr>
    <w:rPr>
      <w:sz w:val="24"/>
    </w:rPr>
  </w:style>
  <w:style w:type="character" w:styleId="1496">
    <w:name w:val="Table Contents"/>
    <w:basedOn w:val="742"/>
    <w:link w:val="1495"/>
    <w:rPr>
      <w:sz w:val="24"/>
    </w:rPr>
  </w:style>
  <w:style w:type="paragraph" w:styleId="1497">
    <w:name w:val="Слабое выделение2"/>
    <w:link w:val="1498"/>
    <w:rPr>
      <w:i/>
      <w:color w:val="808080"/>
    </w:rPr>
  </w:style>
  <w:style w:type="character" w:styleId="1498">
    <w:name w:val="Слабое выделение2"/>
    <w:link w:val="1497"/>
    <w:rPr>
      <w:i/>
      <w:color w:val="808080"/>
    </w:rPr>
  </w:style>
  <w:style w:type="paragraph" w:styleId="1499">
    <w:name w:val="_Нумерация абзацев"/>
    <w:basedOn w:val="1345"/>
    <w:link w:val="1500"/>
    <w:pPr>
      <w:ind w:firstLine="709"/>
      <w:spacing w:before="120" w:after="0"/>
      <w:widowControl/>
      <w:tabs>
        <w:tab w:val="left" w:pos="1304" w:leader="none"/>
      </w:tabs>
    </w:pPr>
  </w:style>
  <w:style w:type="character" w:styleId="1500">
    <w:name w:val="_Нумерация абзацев"/>
    <w:basedOn w:val="1346"/>
    <w:link w:val="1499"/>
  </w:style>
  <w:style w:type="paragraph" w:styleId="1501">
    <w:name w:val="Знак Знак8"/>
    <w:link w:val="1502"/>
    <w:rPr>
      <w:rFonts w:ascii="Courier New" w:hAnsi="Courier New"/>
    </w:rPr>
  </w:style>
  <w:style w:type="character" w:styleId="1502">
    <w:name w:val="Знак Знак8"/>
    <w:link w:val="1501"/>
    <w:rPr>
      <w:rFonts w:ascii="Courier New" w:hAnsi="Courier New"/>
    </w:rPr>
  </w:style>
  <w:style w:type="paragraph" w:styleId="1503">
    <w:name w:val="HTML Definition"/>
    <w:link w:val="1504"/>
    <w:rPr>
      <w:i/>
    </w:rPr>
  </w:style>
  <w:style w:type="character" w:styleId="1504">
    <w:name w:val="HTML Definition"/>
    <w:link w:val="1503"/>
    <w:rPr>
      <w:i/>
    </w:rPr>
  </w:style>
  <w:style w:type="paragraph" w:styleId="1505">
    <w:name w:val="xl93"/>
    <w:basedOn w:val="741"/>
    <w:link w:val="1506"/>
    <w:pPr>
      <w:jc w:val="center"/>
      <w:spacing w:beforeAutospacing="1" w:afterAutospacing="1" w:line="240" w:lineRule="auto"/>
      <w:widowControl/>
    </w:pPr>
    <w:rPr>
      <w:rFonts w:ascii="Arial" w:hAnsi="Arial"/>
      <w:sz w:val="18"/>
    </w:rPr>
  </w:style>
  <w:style w:type="character" w:styleId="1506">
    <w:name w:val="xl93"/>
    <w:basedOn w:val="742"/>
    <w:link w:val="1505"/>
    <w:rPr>
      <w:rFonts w:ascii="Arial" w:hAnsi="Arial"/>
      <w:sz w:val="18"/>
    </w:rPr>
  </w:style>
  <w:style w:type="paragraph" w:styleId="1507">
    <w:name w:val="Текст выноски2"/>
    <w:basedOn w:val="741"/>
    <w:link w:val="1508"/>
    <w:pPr>
      <w:spacing w:line="100" w:lineRule="atLeast"/>
      <w:widowControl/>
    </w:pPr>
    <w:rPr>
      <w:rFonts w:ascii="Tahoma" w:hAnsi="Tahoma"/>
      <w:sz w:val="16"/>
    </w:rPr>
  </w:style>
  <w:style w:type="character" w:styleId="1508">
    <w:name w:val="Текст выноски2"/>
    <w:basedOn w:val="742"/>
    <w:link w:val="1507"/>
    <w:rPr>
      <w:rFonts w:ascii="Tahoma" w:hAnsi="Tahoma"/>
      <w:sz w:val="16"/>
    </w:rPr>
  </w:style>
  <w:style w:type="paragraph" w:styleId="1509">
    <w:name w:val="Пункт_2"/>
    <w:basedOn w:val="741"/>
    <w:link w:val="1510"/>
    <w:pPr>
      <w:numPr>
        <w:ilvl w:val="1"/>
        <w:numId w:val="11"/>
      </w:numPr>
      <w:ind w:left="643"/>
      <w:spacing w:line="240" w:lineRule="auto"/>
      <w:widowControl/>
      <w:tabs>
        <w:tab w:val="left" w:pos="643" w:leader="none"/>
        <w:tab w:val="clear" w:pos="1440" w:leader="none"/>
        <w:tab w:val="left" w:pos="1701" w:leader="none"/>
      </w:tabs>
    </w:pPr>
  </w:style>
  <w:style w:type="character" w:styleId="1510">
    <w:name w:val="Пункт_2"/>
    <w:basedOn w:val="742"/>
    <w:link w:val="1509"/>
  </w:style>
  <w:style w:type="paragraph" w:styleId="1511">
    <w:name w:val="Знак Знак5"/>
    <w:link w:val="1512"/>
  </w:style>
  <w:style w:type="character" w:styleId="1512">
    <w:name w:val="Знак Знак5"/>
    <w:link w:val="1511"/>
  </w:style>
  <w:style w:type="paragraph" w:styleId="1513">
    <w:name w:val="cat4 left"/>
    <w:basedOn w:val="741"/>
    <w:link w:val="1514"/>
    <w:pPr>
      <w:spacing w:beforeAutospacing="1" w:afterAutospacing="1" w:line="240" w:lineRule="auto"/>
      <w:widowControl/>
    </w:pPr>
    <w:rPr>
      <w:sz w:val="24"/>
    </w:rPr>
  </w:style>
  <w:style w:type="character" w:styleId="1514">
    <w:name w:val="cat4 left"/>
    <w:basedOn w:val="742"/>
    <w:link w:val="1513"/>
    <w:rPr>
      <w:sz w:val="24"/>
    </w:rPr>
  </w:style>
  <w:style w:type="paragraph" w:styleId="1515">
    <w:name w:val="Char Char Car Car Char Char Car Car Char Char Car Car Char Char"/>
    <w:basedOn w:val="741"/>
    <w:link w:val="1516"/>
    <w:pPr>
      <w:spacing w:after="160" w:line="240" w:lineRule="exact"/>
      <w:widowControl/>
    </w:pPr>
    <w:rPr>
      <w:sz w:val="20"/>
    </w:rPr>
  </w:style>
  <w:style w:type="character" w:styleId="1516">
    <w:name w:val="Char Char Car Car Char Char Car Car Char Char Car Car Char Char"/>
    <w:basedOn w:val="742"/>
    <w:link w:val="1515"/>
    <w:rPr>
      <w:sz w:val="20"/>
    </w:rPr>
  </w:style>
  <w:style w:type="paragraph" w:styleId="1517">
    <w:name w:val="Balloon Text Char"/>
    <w:link w:val="1518"/>
    <w:rPr>
      <w:rFonts w:ascii="Tahoma" w:hAnsi="Tahoma"/>
      <w:sz w:val="16"/>
    </w:rPr>
  </w:style>
  <w:style w:type="character" w:styleId="1518">
    <w:name w:val="Balloon Text Char"/>
    <w:link w:val="1517"/>
    <w:rPr>
      <w:rFonts w:ascii="Tahoma" w:hAnsi="Tahoma"/>
      <w:sz w:val="16"/>
    </w:rPr>
  </w:style>
  <w:style w:type="paragraph" w:styleId="1519">
    <w:name w:val="Стиль4"/>
    <w:basedOn w:val="2395"/>
    <w:next w:val="741"/>
    <w:link w:val="1520"/>
    <w:pPr>
      <w:ind w:left="0" w:firstLine="567"/>
      <w:jc w:val="center"/>
      <w:keepLines/>
      <w:spacing w:before="0"/>
      <w:widowControl w:val="off"/>
      <w:tabs>
        <w:tab w:val="clear" w:pos="360" w:leader="none"/>
        <w:tab w:val="left" w:pos="390" w:leader="none"/>
      </w:tabs>
    </w:pPr>
    <w:rPr>
      <w:rFonts w:ascii="Times New Roman" w:hAnsi="Times New Roman"/>
      <w:i w:val="0"/>
      <w:sz w:val="30"/>
    </w:rPr>
  </w:style>
  <w:style w:type="character" w:styleId="1520">
    <w:name w:val="Стиль4"/>
    <w:basedOn w:val="2396"/>
    <w:link w:val="1519"/>
    <w:rPr>
      <w:rFonts w:ascii="Times New Roman" w:hAnsi="Times New Roman"/>
      <w:i w:val="0"/>
      <w:sz w:val="30"/>
    </w:rPr>
  </w:style>
  <w:style w:type="paragraph" w:styleId="1521">
    <w:name w:val="Abstract num5"/>
    <w:basedOn w:val="741"/>
    <w:link w:val="1522"/>
    <w:pPr>
      <w:numPr>
        <w:ilvl w:val="4"/>
        <w:numId w:val="15"/>
      </w:numPr>
      <w:spacing w:line="240" w:lineRule="auto"/>
      <w:widowControl/>
    </w:pPr>
    <w:rPr>
      <w:sz w:val="20"/>
    </w:rPr>
  </w:style>
  <w:style w:type="character" w:styleId="1522">
    <w:name w:val="Abstract num5"/>
    <w:basedOn w:val="742"/>
    <w:link w:val="1521"/>
    <w:rPr>
      <w:sz w:val="20"/>
    </w:rPr>
  </w:style>
  <w:style w:type="paragraph" w:styleId="1523">
    <w:name w:val="Знак1 Знак Знак Знак"/>
    <w:basedOn w:val="741"/>
    <w:link w:val="1524"/>
    <w:pPr>
      <w:spacing w:after="160" w:line="240" w:lineRule="exact"/>
      <w:widowControl/>
    </w:pPr>
    <w:rPr>
      <w:sz w:val="20"/>
    </w:rPr>
  </w:style>
  <w:style w:type="character" w:styleId="1524">
    <w:name w:val="Знак1 Знак Знак Знак"/>
    <w:basedOn w:val="742"/>
    <w:link w:val="1523"/>
    <w:rPr>
      <w:sz w:val="20"/>
    </w:rPr>
  </w:style>
  <w:style w:type="paragraph" w:styleId="1525">
    <w:name w:val="Список23_3 уровень"/>
    <w:basedOn w:val="2421"/>
    <w:next w:val="1345"/>
    <w:link w:val="1526"/>
    <w:pPr>
      <w:numPr>
        <w:ilvl w:val="2"/>
        <w:numId w:val="33"/>
      </w:numPr>
      <w:ind w:firstLine="0"/>
      <w:spacing w:before="120"/>
      <w:widowControl/>
    </w:pPr>
  </w:style>
  <w:style w:type="character" w:styleId="1526">
    <w:name w:val="Список23_3 уровень"/>
    <w:basedOn w:val="2422"/>
    <w:link w:val="1525"/>
  </w:style>
  <w:style w:type="paragraph" w:styleId="1527">
    <w:name w:val="rvps44"/>
    <w:basedOn w:val="741"/>
    <w:link w:val="1528"/>
    <w:pPr>
      <w:ind w:right="150"/>
      <w:spacing w:before="120" w:line="240" w:lineRule="auto"/>
      <w:widowControl/>
    </w:pPr>
    <w:rPr>
      <w:sz w:val="24"/>
    </w:rPr>
  </w:style>
  <w:style w:type="character" w:styleId="1528">
    <w:name w:val="rvps44"/>
    <w:basedOn w:val="742"/>
    <w:link w:val="1527"/>
    <w:rPr>
      <w:sz w:val="24"/>
    </w:rPr>
  </w:style>
  <w:style w:type="paragraph" w:styleId="1529">
    <w:name w:val="Содержимое таблицы"/>
    <w:basedOn w:val="741"/>
    <w:link w:val="1530"/>
    <w:pPr>
      <w:spacing w:line="240" w:lineRule="auto"/>
      <w:widowControl w:val="off"/>
    </w:pPr>
    <w:rPr>
      <w:rFonts w:ascii="Arial" w:hAnsi="Arial"/>
      <w:sz w:val="20"/>
    </w:rPr>
  </w:style>
  <w:style w:type="character" w:styleId="1530">
    <w:name w:val="Содержимое таблицы"/>
    <w:basedOn w:val="742"/>
    <w:link w:val="1529"/>
    <w:rPr>
      <w:rFonts w:ascii="Arial" w:hAnsi="Arial"/>
      <w:sz w:val="20"/>
    </w:rPr>
  </w:style>
  <w:style w:type="paragraph" w:styleId="1531">
    <w:name w:val="Абзац списка3"/>
    <w:basedOn w:val="741"/>
    <w:link w:val="1532"/>
    <w:pPr>
      <w:contextualSpacing/>
      <w:ind w:left="720"/>
      <w:widowControl/>
    </w:pPr>
    <w:rPr>
      <w:rFonts w:ascii="Calibri" w:hAnsi="Calibri"/>
    </w:rPr>
  </w:style>
  <w:style w:type="character" w:styleId="1532">
    <w:name w:val="Абзац списка3"/>
    <w:basedOn w:val="742"/>
    <w:link w:val="1531"/>
    <w:rPr>
      <w:rFonts w:ascii="Calibri" w:hAnsi="Calibri"/>
    </w:rPr>
  </w:style>
  <w:style w:type="paragraph" w:styleId="1533">
    <w:name w:val="Заголовок документа"/>
    <w:basedOn w:val="2395"/>
    <w:link w:val="1534"/>
    <w:pPr>
      <w:ind w:left="0" w:firstLine="0"/>
      <w:jc w:val="center"/>
      <w:keepNext w:val="0"/>
      <w:spacing w:before="360" w:after="240" w:line="271" w:lineRule="auto"/>
      <w:widowControl/>
      <w:tabs>
        <w:tab w:val="clear" w:pos="360" w:leader="none"/>
        <w:tab w:val="left" w:pos="957" w:leader="none"/>
      </w:tabs>
    </w:pPr>
    <w:rPr>
      <w:rFonts w:ascii="Cambria" w:hAnsi="Cambria"/>
      <w:b w:val="0"/>
      <w:i w:val="0"/>
      <w:smallCaps/>
      <w:sz w:val="28"/>
    </w:rPr>
  </w:style>
  <w:style w:type="character" w:styleId="1534">
    <w:name w:val="Заголовок документа"/>
    <w:basedOn w:val="2396"/>
    <w:link w:val="1533"/>
    <w:rPr>
      <w:rFonts w:ascii="Cambria" w:hAnsi="Cambria"/>
      <w:b w:val="0"/>
      <w:i w:val="0"/>
      <w:smallCaps/>
      <w:sz w:val="28"/>
    </w:rPr>
  </w:style>
  <w:style w:type="paragraph" w:styleId="1535">
    <w:name w:val="ft115"/>
    <w:basedOn w:val="1575"/>
    <w:link w:val="1536"/>
  </w:style>
  <w:style w:type="character" w:styleId="1536">
    <w:name w:val="ft115"/>
    <w:basedOn w:val="1576"/>
    <w:link w:val="1535"/>
  </w:style>
  <w:style w:type="paragraph" w:styleId="1537">
    <w:name w:val="Подраздел"/>
    <w:basedOn w:val="741"/>
    <w:link w:val="1538"/>
    <w:pPr>
      <w:jc w:val="center"/>
      <w:spacing w:before="240" w:after="120" w:line="240" w:lineRule="auto"/>
      <w:widowControl/>
    </w:pPr>
    <w:rPr>
      <w:rFonts w:ascii="TimesDL" w:hAnsi="TimesDL"/>
      <w:b/>
      <w:smallCaps/>
      <w:spacing w:val="-2"/>
      <w:sz w:val="24"/>
    </w:rPr>
  </w:style>
  <w:style w:type="character" w:styleId="1538">
    <w:name w:val="Подраздел"/>
    <w:basedOn w:val="742"/>
    <w:link w:val="1537"/>
    <w:rPr>
      <w:rFonts w:ascii="TimesDL" w:hAnsi="TimesDL"/>
      <w:b/>
      <w:smallCaps/>
      <w:spacing w:val="-2"/>
      <w:sz w:val="24"/>
    </w:rPr>
  </w:style>
  <w:style w:type="paragraph" w:styleId="1539">
    <w:name w:val="HTML Preformatted Char1"/>
    <w:link w:val="1540"/>
    <w:rPr>
      <w:rFonts w:ascii="Courier New" w:hAnsi="Courier New"/>
      <w:sz w:val="20"/>
    </w:rPr>
  </w:style>
  <w:style w:type="character" w:styleId="1540">
    <w:name w:val="HTML Preformatted Char1"/>
    <w:link w:val="1539"/>
    <w:rPr>
      <w:rFonts w:ascii="Courier New" w:hAnsi="Courier New"/>
      <w:sz w:val="20"/>
    </w:rPr>
  </w:style>
  <w:style w:type="paragraph" w:styleId="1541">
    <w:name w:val="fontstyle19"/>
    <w:link w:val="1542"/>
  </w:style>
  <w:style w:type="character" w:styleId="1542">
    <w:name w:val="fontstyle19"/>
    <w:link w:val="1541"/>
  </w:style>
  <w:style w:type="paragraph" w:styleId="1543">
    <w:name w:val="xl82"/>
    <w:basedOn w:val="741"/>
    <w:link w:val="1544"/>
    <w:pPr>
      <w:jc w:val="center"/>
      <w:spacing w:beforeAutospacing="1" w:afterAutospacing="1" w:line="240" w:lineRule="auto"/>
      <w:widowControl/>
    </w:pPr>
    <w:rPr>
      <w:rFonts w:ascii="Arial" w:hAnsi="Arial"/>
      <w:sz w:val="16"/>
    </w:rPr>
  </w:style>
  <w:style w:type="character" w:styleId="1544">
    <w:name w:val="xl82"/>
    <w:basedOn w:val="742"/>
    <w:link w:val="1543"/>
    <w:rPr>
      <w:rFonts w:ascii="Arial" w:hAnsi="Arial"/>
      <w:sz w:val="16"/>
    </w:rPr>
  </w:style>
  <w:style w:type="paragraph" w:styleId="1545">
    <w:name w:val="style1"/>
    <w:basedOn w:val="741"/>
    <w:link w:val="1546"/>
    <w:pPr>
      <w:spacing w:beforeAutospacing="1" w:afterAutospacing="1" w:line="240" w:lineRule="auto"/>
      <w:widowControl/>
    </w:pPr>
    <w:rPr>
      <w:rFonts w:ascii="Arial" w:hAnsi="Arial"/>
      <w:sz w:val="18"/>
    </w:rPr>
  </w:style>
  <w:style w:type="character" w:styleId="1546">
    <w:name w:val="style1"/>
    <w:basedOn w:val="742"/>
    <w:link w:val="1545"/>
    <w:rPr>
      <w:rFonts w:ascii="Arial" w:hAnsi="Arial"/>
      <w:sz w:val="18"/>
    </w:rPr>
  </w:style>
  <w:style w:type="paragraph" w:styleId="1547">
    <w:name w:val="ConsPlusTitlePage"/>
    <w:link w:val="1548"/>
    <w:pPr>
      <w:spacing w:after="0" w:line="240" w:lineRule="auto"/>
      <w:widowControl w:val="off"/>
    </w:pPr>
    <w:rPr>
      <w:rFonts w:ascii="Tahoma" w:hAnsi="Tahoma"/>
      <w:sz w:val="20"/>
    </w:rPr>
  </w:style>
  <w:style w:type="character" w:styleId="1548">
    <w:name w:val="ConsPlusTitlePage"/>
    <w:link w:val="1547"/>
    <w:rPr>
      <w:rFonts w:ascii="Tahoma" w:hAnsi="Tahoma"/>
      <w:sz w:val="20"/>
    </w:rPr>
  </w:style>
  <w:style w:type="paragraph" w:styleId="1549">
    <w:name w:val="Пункты 1.1"/>
    <w:basedOn w:val="2389"/>
    <w:link w:val="1550"/>
  </w:style>
  <w:style w:type="character" w:styleId="1550">
    <w:name w:val="Пункты 1.1"/>
    <w:basedOn w:val="2390"/>
    <w:link w:val="1549"/>
  </w:style>
  <w:style w:type="paragraph" w:styleId="1551">
    <w:name w:val="StGen6"/>
    <w:basedOn w:val="741"/>
    <w:next w:val="741"/>
    <w:link w:val="1552"/>
    <w:semiHidden/>
    <w:unhideWhenUsed/>
    <w:pPr>
      <w:jc w:val="center"/>
      <w:spacing w:line="240" w:lineRule="auto"/>
      <w:widowControl/>
      <w:pBdr>
        <w:bottom w:val="single" w:color="000000" w:sz="6" w:space="1"/>
      </w:pBdr>
    </w:pPr>
    <w:rPr>
      <w:rFonts w:ascii="Arial" w:hAnsi="Arial"/>
      <w:sz w:val="16"/>
    </w:rPr>
  </w:style>
  <w:style w:type="character" w:styleId="1552">
    <w:name w:val="StGen7"/>
    <w:basedOn w:val="742"/>
    <w:link w:val="1551"/>
    <w:semiHidden/>
    <w:unhideWhenUsed/>
    <w:rPr>
      <w:rFonts w:ascii="Arial" w:hAnsi="Arial"/>
      <w:sz w:val="16"/>
    </w:rPr>
  </w:style>
  <w:style w:type="paragraph" w:styleId="1553">
    <w:name w:val="Subtitle Char"/>
    <w:basedOn w:val="1575"/>
    <w:link w:val="1554"/>
    <w:rPr>
      <w:sz w:val="24"/>
    </w:rPr>
  </w:style>
  <w:style w:type="character" w:styleId="1554">
    <w:name w:val="Subtitle Char"/>
    <w:basedOn w:val="1576"/>
    <w:link w:val="1553"/>
    <w:rPr>
      <w:sz w:val="24"/>
    </w:rPr>
  </w:style>
  <w:style w:type="paragraph" w:styleId="1555">
    <w:name w:val="Знак Знак3 Знак1"/>
    <w:basedOn w:val="741"/>
    <w:link w:val="1556"/>
    <w:pPr>
      <w:spacing w:beforeAutospacing="1" w:afterAutospacing="1"/>
      <w:widowControl/>
    </w:pPr>
    <w:rPr>
      <w:rFonts w:ascii="Tahoma" w:hAnsi="Tahoma"/>
      <w:sz w:val="20"/>
    </w:rPr>
  </w:style>
  <w:style w:type="character" w:styleId="1556">
    <w:name w:val="Знак Знак3 Знак1"/>
    <w:basedOn w:val="742"/>
    <w:link w:val="1555"/>
    <w:rPr>
      <w:rFonts w:ascii="Tahoma" w:hAnsi="Tahoma"/>
      <w:sz w:val="20"/>
    </w:rPr>
  </w:style>
  <w:style w:type="paragraph" w:styleId="1557">
    <w:name w:val="Noeeu14"/>
    <w:basedOn w:val="741"/>
    <w:link w:val="1558"/>
    <w:pPr>
      <w:ind w:firstLine="720"/>
      <w:spacing w:line="264" w:lineRule="auto"/>
      <w:widowControl/>
    </w:pPr>
  </w:style>
  <w:style w:type="character" w:styleId="1558">
    <w:name w:val="Noeeu14"/>
    <w:basedOn w:val="742"/>
    <w:link w:val="1557"/>
  </w:style>
  <w:style w:type="paragraph" w:styleId="1559">
    <w:name w:val="Список_2 уровень"/>
    <w:basedOn w:val="1279"/>
    <w:link w:val="1560"/>
    <w:pPr>
      <w:ind w:left="0" w:firstLine="0"/>
      <w:spacing w:before="120"/>
      <w:widowControl/>
      <w:tabs>
        <w:tab w:val="left" w:pos="0" w:leader="none"/>
      </w:tabs>
    </w:pPr>
    <w:rPr>
      <w:b/>
    </w:rPr>
  </w:style>
  <w:style w:type="character" w:styleId="1560">
    <w:name w:val="Список_2 уровень"/>
    <w:basedOn w:val="1280"/>
    <w:link w:val="1559"/>
    <w:rPr>
      <w:b/>
    </w:rPr>
  </w:style>
  <w:style w:type="paragraph" w:styleId="1561">
    <w:name w:val="WW8Num2z2"/>
    <w:link w:val="1562"/>
    <w:rPr>
      <w:rFonts w:ascii="Wingdings" w:hAnsi="Wingdings"/>
    </w:rPr>
  </w:style>
  <w:style w:type="character" w:styleId="1562">
    <w:name w:val="WW8Num2z2"/>
    <w:link w:val="1561"/>
    <w:rPr>
      <w:rFonts w:ascii="Wingdings" w:hAnsi="Wingdings"/>
    </w:rPr>
  </w:style>
  <w:style w:type="paragraph" w:styleId="1563">
    <w:name w:val="Заголовок1"/>
    <w:basedOn w:val="741"/>
    <w:next w:val="1345"/>
    <w:link w:val="1564"/>
    <w:pPr>
      <w:ind w:left="72"/>
      <w:jc w:val="center"/>
      <w:spacing w:line="240" w:lineRule="auto"/>
      <w:widowControl w:val="off"/>
    </w:pPr>
    <w:rPr>
      <w:color w:val="000000"/>
      <w:spacing w:val="13"/>
      <w:sz w:val="24"/>
    </w:rPr>
  </w:style>
  <w:style w:type="character" w:styleId="1564">
    <w:name w:val="Заголовок1"/>
    <w:basedOn w:val="742"/>
    <w:link w:val="1563"/>
    <w:rPr>
      <w:color w:val="000000"/>
      <w:spacing w:val="13"/>
      <w:sz w:val="24"/>
    </w:rPr>
  </w:style>
  <w:style w:type="paragraph" w:styleId="1565">
    <w:name w:val="Центрированный (таблица)"/>
    <w:basedOn w:val="741"/>
    <w:next w:val="741"/>
    <w:link w:val="1566"/>
    <w:pPr>
      <w:jc w:val="center"/>
      <w:spacing w:line="240" w:lineRule="auto"/>
      <w:widowControl w:val="off"/>
    </w:pPr>
    <w:rPr>
      <w:rFonts w:ascii="Arial" w:hAnsi="Arial"/>
      <w:sz w:val="20"/>
    </w:rPr>
  </w:style>
  <w:style w:type="character" w:styleId="1566">
    <w:name w:val="Центрированный (таблица)"/>
    <w:basedOn w:val="742"/>
    <w:link w:val="1565"/>
    <w:rPr>
      <w:rFonts w:ascii="Arial" w:hAnsi="Arial"/>
      <w:sz w:val="20"/>
    </w:rPr>
  </w:style>
  <w:style w:type="paragraph" w:styleId="1567">
    <w:name w:val="WW8Num16z1"/>
    <w:link w:val="1568"/>
    <w:rPr>
      <w:rFonts w:ascii="Courier New" w:hAnsi="Courier New"/>
    </w:rPr>
  </w:style>
  <w:style w:type="character" w:styleId="1568">
    <w:name w:val="WW8Num16z1"/>
    <w:link w:val="1567"/>
    <w:rPr>
      <w:rFonts w:ascii="Courier New" w:hAnsi="Courier New"/>
    </w:rPr>
  </w:style>
  <w:style w:type="paragraph" w:styleId="1569">
    <w:name w:val="WW8Num28z1"/>
    <w:link w:val="1570"/>
    <w:rPr>
      <w:color w:val="000000"/>
    </w:rPr>
  </w:style>
  <w:style w:type="character" w:styleId="1570">
    <w:name w:val="WW8Num28z1"/>
    <w:link w:val="1569"/>
    <w:rPr>
      <w:color w:val="000000"/>
    </w:rPr>
  </w:style>
  <w:style w:type="paragraph" w:styleId="1571">
    <w:name w:val="cats"/>
    <w:basedOn w:val="741"/>
    <w:link w:val="1572"/>
    <w:pPr>
      <w:spacing w:beforeAutospacing="1" w:afterAutospacing="1" w:line="240" w:lineRule="auto"/>
      <w:widowControl/>
    </w:pPr>
    <w:rPr>
      <w:sz w:val="24"/>
    </w:rPr>
  </w:style>
  <w:style w:type="character" w:styleId="1572">
    <w:name w:val="cats"/>
    <w:basedOn w:val="742"/>
    <w:link w:val="1571"/>
    <w:rPr>
      <w:sz w:val="24"/>
    </w:rPr>
  </w:style>
  <w:style w:type="paragraph" w:styleId="1573">
    <w:name w:val="Знак Знак7"/>
    <w:link w:val="1574"/>
  </w:style>
  <w:style w:type="character" w:styleId="1574">
    <w:name w:val="Знак Знак7"/>
    <w:link w:val="1573"/>
  </w:style>
  <w:style w:type="paragraph" w:styleId="1575">
    <w:name w:val="Default Paragraph Font"/>
    <w:link w:val="1576"/>
  </w:style>
  <w:style w:type="character" w:styleId="1576">
    <w:name w:val="Default Paragraph Font"/>
    <w:link w:val="1575"/>
  </w:style>
  <w:style w:type="paragraph" w:styleId="1577">
    <w:name w:val="Заголовок №1 + Не полужирный"/>
    <w:basedOn w:val="2451"/>
    <w:link w:val="1578"/>
    <w:rPr>
      <w:rFonts w:ascii="Times New Roman" w:hAnsi="Times New Roman"/>
      <w:b/>
      <w:i w:val="0"/>
      <w:smallCaps w:val="0"/>
      <w:strike w:val="0"/>
      <w:spacing w:val="0"/>
      <w:sz w:val="34"/>
      <w:highlight w:val="white"/>
    </w:rPr>
  </w:style>
  <w:style w:type="character" w:styleId="1578">
    <w:name w:val="Заголовок №1 + Не полужирный"/>
    <w:basedOn w:val="2452"/>
    <w:link w:val="1577"/>
    <w:rPr>
      <w:rFonts w:ascii="Times New Roman" w:hAnsi="Times New Roman"/>
      <w:b/>
      <w:i w:val="0"/>
      <w:smallCaps w:val="0"/>
      <w:strike w:val="0"/>
      <w:spacing w:val="0"/>
      <w:sz w:val="34"/>
      <w:highlight w:val="white"/>
    </w:rPr>
  </w:style>
  <w:style w:type="paragraph" w:styleId="1579">
    <w:name w:val="s_1"/>
    <w:basedOn w:val="741"/>
    <w:link w:val="1580"/>
    <w:pPr>
      <w:spacing w:beforeAutospacing="1" w:afterAutospacing="1" w:line="240" w:lineRule="auto"/>
      <w:widowControl/>
    </w:pPr>
    <w:rPr>
      <w:sz w:val="24"/>
    </w:rPr>
  </w:style>
  <w:style w:type="character" w:styleId="1580">
    <w:name w:val="s_1"/>
    <w:basedOn w:val="742"/>
    <w:link w:val="1579"/>
    <w:rPr>
      <w:sz w:val="24"/>
    </w:rPr>
  </w:style>
  <w:style w:type="paragraph" w:styleId="1581">
    <w:name w:val="АриалТабл"/>
    <w:basedOn w:val="1737"/>
    <w:link w:val="1582"/>
    <w:pPr>
      <w:ind w:firstLine="0"/>
      <w:spacing w:before="0" w:after="0" w:line="240" w:lineRule="auto"/>
      <w:widowControl w:val="off"/>
    </w:pPr>
  </w:style>
  <w:style w:type="character" w:styleId="1582">
    <w:name w:val="АриалТабл"/>
    <w:basedOn w:val="1738"/>
    <w:link w:val="1581"/>
  </w:style>
  <w:style w:type="paragraph" w:styleId="1583">
    <w:name w:val="ft222"/>
    <w:basedOn w:val="1575"/>
    <w:link w:val="1584"/>
  </w:style>
  <w:style w:type="character" w:styleId="1584">
    <w:name w:val="ft222"/>
    <w:basedOn w:val="1576"/>
    <w:link w:val="1583"/>
  </w:style>
  <w:style w:type="paragraph" w:styleId="1585">
    <w:name w:val="u"/>
    <w:link w:val="1586"/>
  </w:style>
  <w:style w:type="character" w:styleId="1586">
    <w:name w:val="u"/>
    <w:link w:val="1585"/>
  </w:style>
  <w:style w:type="paragraph" w:styleId="1587">
    <w:name w:val="Heading 6 Char"/>
    <w:basedOn w:val="1575"/>
    <w:link w:val="1588"/>
    <w:rPr>
      <w:rFonts w:ascii="Arial" w:hAnsi="Arial"/>
      <w:b/>
      <w:sz w:val="22"/>
    </w:rPr>
  </w:style>
  <w:style w:type="character" w:styleId="1588">
    <w:name w:val="Heading 6 Char"/>
    <w:basedOn w:val="1576"/>
    <w:link w:val="1587"/>
    <w:rPr>
      <w:rFonts w:ascii="Arial" w:hAnsi="Arial"/>
      <w:b/>
      <w:sz w:val="22"/>
    </w:rPr>
  </w:style>
  <w:style w:type="paragraph" w:styleId="1589">
    <w:name w:val="Название 2 Знак Знак"/>
    <w:link w:val="1590"/>
  </w:style>
  <w:style w:type="character" w:styleId="1590">
    <w:name w:val="Название 2 Знак Знак"/>
    <w:link w:val="1589"/>
  </w:style>
  <w:style w:type="paragraph" w:styleId="1591">
    <w:name w:val="WW8Num19z0"/>
    <w:link w:val="1592"/>
  </w:style>
  <w:style w:type="character" w:styleId="1592">
    <w:name w:val="WW8Num19z0"/>
    <w:link w:val="1591"/>
  </w:style>
  <w:style w:type="paragraph" w:styleId="1593">
    <w:name w:val="Block Text"/>
    <w:basedOn w:val="741"/>
    <w:link w:val="1594"/>
    <w:pPr>
      <w:ind w:left="1440" w:right="1440"/>
      <w:spacing w:after="120" w:line="240" w:lineRule="auto"/>
      <w:widowControl/>
    </w:pPr>
    <w:rPr>
      <w:sz w:val="24"/>
    </w:rPr>
  </w:style>
  <w:style w:type="character" w:styleId="1594">
    <w:name w:val="Block Text"/>
    <w:basedOn w:val="742"/>
    <w:link w:val="1593"/>
    <w:rPr>
      <w:sz w:val="24"/>
    </w:rPr>
  </w:style>
  <w:style w:type="paragraph" w:styleId="1595">
    <w:name w:val="_Заголовок 2"/>
    <w:basedOn w:val="2395"/>
    <w:next w:val="1199"/>
    <w:link w:val="1596"/>
    <w:pPr>
      <w:ind w:left="792" w:hanging="432"/>
      <w:spacing w:before="120" w:after="120" w:line="360" w:lineRule="auto"/>
      <w:widowControl/>
      <w:tabs>
        <w:tab w:val="clear" w:pos="360" w:leader="none"/>
      </w:tabs>
    </w:pPr>
    <w:rPr>
      <w:rFonts w:ascii="Times New Roman" w:hAnsi="Times New Roman"/>
      <w:i w:val="0"/>
      <w:color w:val="000000" w:themeColor="text1"/>
      <w:sz w:val="32"/>
    </w:rPr>
  </w:style>
  <w:style w:type="character" w:styleId="1596">
    <w:name w:val="_Заголовок 2"/>
    <w:basedOn w:val="2396"/>
    <w:link w:val="1595"/>
    <w:rPr>
      <w:rFonts w:ascii="Times New Roman" w:hAnsi="Times New Roman"/>
      <w:i w:val="0"/>
      <w:color w:val="000000" w:themeColor="text1"/>
      <w:sz w:val="32"/>
    </w:rPr>
  </w:style>
  <w:style w:type="paragraph" w:styleId="1597">
    <w:name w:val="Гиперссылка1"/>
    <w:basedOn w:val="1575"/>
    <w:link w:val="1598"/>
    <w:rPr>
      <w:color w:val="0000ff"/>
      <w:u w:val="single"/>
    </w:rPr>
  </w:style>
  <w:style w:type="character" w:styleId="1598">
    <w:name w:val="Гиперссылка1"/>
    <w:basedOn w:val="1576"/>
    <w:link w:val="1597"/>
    <w:rPr>
      <w:color w:val="0000ff"/>
      <w:u w:val="single"/>
    </w:rPr>
  </w:style>
  <w:style w:type="paragraph" w:styleId="1599">
    <w:name w:val="Table Paragraph"/>
    <w:link w:val="1600"/>
    <w:pPr>
      <w:contextualSpacing w:val="0"/>
      <w:ind w:left="52" w:right="0" w:firstLine="0"/>
      <w:jc w:val="center"/>
      <w:keepLines w:val="0"/>
      <w:keepNext w:val="0"/>
      <w:pageBreakBefore w:val="0"/>
      <w:spacing w:before="0" w:after="0" w:line="180"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b w:val="0"/>
      <w:i w:val="0"/>
      <w:caps w:val="0"/>
      <w:smallCaps w:val="0"/>
      <w:strike w:val="0"/>
      <w:color w:val="000000"/>
      <w:spacing w:val="0"/>
      <w:sz w:val="22"/>
      <w:u w:val="none"/>
    </w:rPr>
  </w:style>
  <w:style w:type="character" w:styleId="1600">
    <w:name w:val="Table Paragraph"/>
    <w:link w:val="1599"/>
    <w:rPr>
      <w:rFonts w:ascii="Times New Roman" w:hAnsi="Times New Roman"/>
      <w:b w:val="0"/>
      <w:i w:val="0"/>
      <w:caps w:val="0"/>
      <w:smallCaps w:val="0"/>
      <w:strike w:val="0"/>
      <w:color w:val="000000"/>
      <w:spacing w:val="0"/>
      <w:sz w:val="22"/>
      <w:u w:val="none"/>
    </w:rPr>
  </w:style>
  <w:style w:type="paragraph" w:styleId="1601">
    <w:name w:val="Основной шрифт абзаца1"/>
    <w:link w:val="1602"/>
  </w:style>
  <w:style w:type="character" w:styleId="1602">
    <w:name w:val="Основной шрифт абзаца1"/>
    <w:link w:val="1601"/>
  </w:style>
  <w:style w:type="paragraph" w:styleId="1603">
    <w:name w:val="Заголовок 6 Знак"/>
    <w:basedOn w:val="1575"/>
    <w:link w:val="1604"/>
    <w:rPr>
      <w:rFonts w:asciiTheme="majorAscii" w:hAnsiTheme="majorHAnsi"/>
      <w:i/>
      <w:color w:val="244061" w:themeColor="accent1" w:themeShade="7F"/>
    </w:rPr>
  </w:style>
  <w:style w:type="character" w:styleId="1604">
    <w:name w:val="Заголовок 6 Знак"/>
    <w:basedOn w:val="1576"/>
    <w:link w:val="1603"/>
    <w:rPr>
      <w:rFonts w:asciiTheme="majorAscii" w:hAnsiTheme="majorHAnsi"/>
      <w:i/>
      <w:color w:val="244061" w:themeColor="accent1" w:themeShade="7F"/>
    </w:rPr>
  </w:style>
  <w:style w:type="paragraph" w:styleId="1605">
    <w:name w:val="Заголовок 1-го уровня"/>
    <w:basedOn w:val="1665"/>
    <w:link w:val="1606"/>
    <w:pPr>
      <w:ind w:left="180" w:hanging="180"/>
      <w:jc w:val="center"/>
      <w:spacing w:before="0" w:after="0"/>
      <w:widowControl/>
      <w:tabs>
        <w:tab w:val="left" w:pos="180" w:leader="none"/>
        <w:tab w:val="clear" w:pos="360" w:leader="none"/>
        <w:tab w:val="left" w:pos="926" w:leader="none"/>
      </w:tabs>
    </w:pPr>
    <w:rPr>
      <w:rFonts w:ascii="Calibri" w:hAnsi="Calibri"/>
      <w:b w:val="0"/>
    </w:rPr>
  </w:style>
  <w:style w:type="character" w:styleId="1606">
    <w:name w:val="Заголовок 1-го уровня"/>
    <w:basedOn w:val="1666"/>
    <w:link w:val="1605"/>
    <w:rPr>
      <w:rFonts w:ascii="Calibri" w:hAnsi="Calibri"/>
      <w:b w:val="0"/>
    </w:rPr>
  </w:style>
  <w:style w:type="paragraph" w:styleId="1607">
    <w:name w:val="Пункт приложения"/>
    <w:basedOn w:val="2123"/>
    <w:link w:val="1608"/>
    <w:pPr>
      <w:numPr>
        <w:ilvl w:val="0"/>
        <w:numId w:val="34"/>
      </w:numPr>
    </w:pPr>
  </w:style>
  <w:style w:type="character" w:styleId="1608">
    <w:name w:val="Пункт приложения"/>
    <w:basedOn w:val="2124"/>
    <w:link w:val="1607"/>
  </w:style>
  <w:style w:type="paragraph" w:styleId="1609">
    <w:name w:val="ft214"/>
    <w:basedOn w:val="1575"/>
    <w:link w:val="1610"/>
  </w:style>
  <w:style w:type="character" w:styleId="1610">
    <w:name w:val="ft214"/>
    <w:basedOn w:val="1576"/>
    <w:link w:val="1609"/>
  </w:style>
  <w:style w:type="paragraph" w:styleId="1611">
    <w:name w:val="List Number 5"/>
    <w:basedOn w:val="741"/>
    <w:link w:val="1612"/>
    <w:pPr>
      <w:numPr>
        <w:ilvl w:val="0"/>
        <w:numId w:val="35"/>
      </w:numPr>
      <w:spacing w:line="240" w:lineRule="auto"/>
      <w:widowControl/>
    </w:pPr>
    <w:rPr>
      <w:sz w:val="24"/>
    </w:rPr>
  </w:style>
  <w:style w:type="character" w:styleId="1612">
    <w:name w:val="List Number 5"/>
    <w:basedOn w:val="742"/>
    <w:link w:val="1611"/>
    <w:rPr>
      <w:sz w:val="24"/>
    </w:rPr>
  </w:style>
  <w:style w:type="paragraph" w:styleId="1613">
    <w:name w:val="xl68"/>
    <w:basedOn w:val="741"/>
    <w:link w:val="1614"/>
    <w:pPr>
      <w:jc w:val="right"/>
      <w:spacing w:beforeAutospacing="1" w:afterAutospacing="1" w:line="240" w:lineRule="auto"/>
      <w:widowControl/>
    </w:pPr>
    <w:rPr>
      <w:rFonts w:ascii="Arial" w:hAnsi="Arial"/>
      <w:sz w:val="16"/>
    </w:rPr>
  </w:style>
  <w:style w:type="character" w:styleId="1614">
    <w:name w:val="xl68"/>
    <w:basedOn w:val="742"/>
    <w:link w:val="1613"/>
    <w:rPr>
      <w:rFonts w:ascii="Arial" w:hAnsi="Arial"/>
      <w:sz w:val="16"/>
    </w:rPr>
  </w:style>
  <w:style w:type="paragraph" w:styleId="1615">
    <w:name w:val="Без интервала21"/>
    <w:link w:val="1616"/>
    <w:pPr>
      <w:spacing w:after="0" w:line="240" w:lineRule="auto"/>
      <w:widowControl/>
    </w:pPr>
    <w:rPr>
      <w:rFonts w:ascii="Calibri" w:hAnsi="Calibri"/>
    </w:rPr>
  </w:style>
  <w:style w:type="character" w:styleId="1616">
    <w:name w:val="Без интервала21"/>
    <w:link w:val="1615"/>
    <w:rPr>
      <w:rFonts w:ascii="Calibri" w:hAnsi="Calibri"/>
    </w:rPr>
  </w:style>
  <w:style w:type="paragraph" w:styleId="1617">
    <w:name w:val="collapse_header"/>
    <w:basedOn w:val="741"/>
    <w:link w:val="1618"/>
    <w:pPr>
      <w:spacing w:after="300" w:line="240" w:lineRule="auto"/>
      <w:widowControl/>
    </w:pPr>
    <w:rPr>
      <w:b/>
      <w:color w:val="10a900"/>
      <w:sz w:val="24"/>
    </w:rPr>
  </w:style>
  <w:style w:type="character" w:styleId="1618">
    <w:name w:val="collapse_header"/>
    <w:basedOn w:val="742"/>
    <w:link w:val="1617"/>
    <w:rPr>
      <w:b/>
      <w:color w:val="10a900"/>
      <w:sz w:val="24"/>
    </w:rPr>
  </w:style>
  <w:style w:type="paragraph" w:styleId="1619">
    <w:name w:val="Heading 5"/>
    <w:basedOn w:val="741"/>
    <w:next w:val="741"/>
    <w:link w:val="1620"/>
    <w:uiPriority w:val="9"/>
    <w:qFormat/>
    <w:pPr>
      <w:ind w:left="360" w:hanging="360"/>
      <w:spacing w:before="240" w:after="60" w:line="240" w:lineRule="auto"/>
      <w:widowControl/>
      <w:tabs>
        <w:tab w:val="left" w:pos="360" w:leader="none"/>
      </w:tabs>
      <w:outlineLvl w:val="4"/>
    </w:pPr>
  </w:style>
  <w:style w:type="character" w:styleId="1620">
    <w:name w:val="Heading 5"/>
    <w:basedOn w:val="742"/>
    <w:link w:val="1619"/>
  </w:style>
  <w:style w:type="paragraph" w:styleId="1621">
    <w:name w:val="Текст ТД"/>
    <w:basedOn w:val="741"/>
    <w:link w:val="1622"/>
    <w:pPr>
      <w:ind w:left="1105" w:hanging="397"/>
      <w:spacing w:line="240" w:lineRule="auto"/>
      <w:widowControl/>
    </w:pPr>
    <w:rPr>
      <w:rFonts w:ascii="Calibri" w:hAnsi="Calibri"/>
      <w:sz w:val="24"/>
    </w:rPr>
  </w:style>
  <w:style w:type="character" w:styleId="1622">
    <w:name w:val="Текст ТД"/>
    <w:basedOn w:val="742"/>
    <w:link w:val="1621"/>
    <w:rPr>
      <w:rFonts w:ascii="Calibri" w:hAnsi="Calibri"/>
      <w:sz w:val="24"/>
    </w:rPr>
  </w:style>
  <w:style w:type="paragraph" w:styleId="1623">
    <w:name w:val="List 3"/>
    <w:basedOn w:val="741"/>
    <w:link w:val="1624"/>
    <w:pPr>
      <w:ind w:left="849" w:hanging="283"/>
      <w:spacing w:line="240" w:lineRule="auto"/>
      <w:widowControl/>
    </w:pPr>
    <w:rPr>
      <w:sz w:val="24"/>
    </w:rPr>
  </w:style>
  <w:style w:type="character" w:styleId="1624">
    <w:name w:val="List 3"/>
    <w:basedOn w:val="742"/>
    <w:link w:val="1623"/>
    <w:rPr>
      <w:sz w:val="24"/>
    </w:rPr>
  </w:style>
  <w:style w:type="paragraph" w:styleId="1625">
    <w:name w:val="Table Heading"/>
    <w:basedOn w:val="841"/>
    <w:link w:val="1626"/>
    <w:pPr>
      <w:jc w:val="center"/>
      <w:keepLines/>
      <w:keepNext/>
      <w:spacing w:before="120" w:after="120"/>
      <w:widowControl/>
    </w:pPr>
    <w:rPr>
      <w:b/>
      <w:i/>
    </w:rPr>
  </w:style>
  <w:style w:type="character" w:styleId="1626">
    <w:name w:val="Table Heading"/>
    <w:basedOn w:val="842"/>
    <w:link w:val="1625"/>
    <w:rPr>
      <w:b/>
      <w:i/>
    </w:rPr>
  </w:style>
  <w:style w:type="paragraph" w:styleId="1627">
    <w:name w:val="Список244_4 уровень"/>
    <w:basedOn w:val="2421"/>
    <w:next w:val="1345"/>
    <w:link w:val="1628"/>
    <w:pPr>
      <w:numPr>
        <w:ilvl w:val="3"/>
        <w:numId w:val="36"/>
      </w:numPr>
      <w:ind w:firstLine="0"/>
      <w:spacing w:before="120"/>
      <w:widowControl/>
    </w:pPr>
  </w:style>
  <w:style w:type="character" w:styleId="1628">
    <w:name w:val="Список244_4 уровень"/>
    <w:basedOn w:val="2422"/>
    <w:link w:val="1627"/>
  </w:style>
  <w:style w:type="paragraph" w:styleId="1629">
    <w:name w:val="Знак Знак1 Char Char3"/>
    <w:basedOn w:val="741"/>
    <w:link w:val="1630"/>
    <w:pPr>
      <w:spacing w:line="240" w:lineRule="auto"/>
      <w:widowControl w:val="off"/>
    </w:pPr>
    <w:rPr>
      <w:sz w:val="21"/>
    </w:rPr>
  </w:style>
  <w:style w:type="character" w:styleId="1630">
    <w:name w:val="Знак Знак1 Char Char3"/>
    <w:basedOn w:val="742"/>
    <w:link w:val="1629"/>
    <w:rPr>
      <w:sz w:val="21"/>
    </w:rPr>
  </w:style>
  <w:style w:type="paragraph" w:styleId="1631">
    <w:name w:val="pinkbg"/>
    <w:basedOn w:val="1575"/>
    <w:link w:val="1632"/>
  </w:style>
  <w:style w:type="character" w:styleId="1632">
    <w:name w:val="pinkbg"/>
    <w:basedOn w:val="1576"/>
    <w:link w:val="1631"/>
  </w:style>
  <w:style w:type="paragraph" w:styleId="1633">
    <w:name w:val="Body Text 22"/>
    <w:basedOn w:val="741"/>
    <w:link w:val="1634"/>
    <w:pPr>
      <w:ind w:firstLine="709"/>
      <w:spacing w:line="240" w:lineRule="auto"/>
      <w:widowControl w:val="off"/>
    </w:pPr>
  </w:style>
  <w:style w:type="character" w:styleId="1634">
    <w:name w:val="Body Text 22"/>
    <w:basedOn w:val="742"/>
    <w:link w:val="1633"/>
  </w:style>
  <w:style w:type="paragraph" w:styleId="1635">
    <w:name w:val="iceouttxt"/>
    <w:basedOn w:val="1575"/>
    <w:link w:val="1636"/>
  </w:style>
  <w:style w:type="character" w:styleId="1636">
    <w:name w:val="iceouttxt"/>
    <w:basedOn w:val="1576"/>
    <w:link w:val="1635"/>
  </w:style>
  <w:style w:type="paragraph" w:styleId="1637">
    <w:name w:val="Iau?iue"/>
    <w:link w:val="1638"/>
    <w:pPr>
      <w:spacing w:after="0" w:line="240" w:lineRule="auto"/>
      <w:widowControl/>
    </w:pPr>
    <w:rPr>
      <w:rFonts w:ascii="Times New Roman" w:hAnsi="Times New Roman"/>
      <w:sz w:val="20"/>
    </w:rPr>
  </w:style>
  <w:style w:type="character" w:styleId="1638">
    <w:name w:val="Iau?iue"/>
    <w:link w:val="1637"/>
    <w:rPr>
      <w:rFonts w:ascii="Times New Roman" w:hAnsi="Times New Roman"/>
      <w:sz w:val="20"/>
    </w:rPr>
  </w:style>
  <w:style w:type="paragraph" w:styleId="1639">
    <w:name w:val="Знак Знак19"/>
    <w:link w:val="1640"/>
    <w:rPr>
      <w:rFonts w:ascii="Times New Roman" w:hAnsi="Times New Roman"/>
      <w:b/>
      <w:i/>
      <w:sz w:val="26"/>
    </w:rPr>
  </w:style>
  <w:style w:type="character" w:styleId="1640">
    <w:name w:val="Знак Знак19"/>
    <w:link w:val="1639"/>
    <w:rPr>
      <w:rFonts w:ascii="Times New Roman" w:hAnsi="Times New Roman"/>
      <w:b/>
      <w:i/>
      <w:sz w:val="26"/>
    </w:rPr>
  </w:style>
  <w:style w:type="paragraph" w:styleId="1641">
    <w:name w:val="Основной текст (2) + 5 pt"/>
    <w:basedOn w:val="903"/>
    <w:link w:val="1642"/>
    <w:rPr>
      <w:rFonts w:ascii="Arial" w:hAnsi="Arial"/>
      <w:b w:val="0"/>
      <w:i w:val="0"/>
      <w:smallCaps w:val="0"/>
      <w:strike w:val="0"/>
      <w:color w:val="000000"/>
      <w:spacing w:val="0"/>
      <w:sz w:val="10"/>
      <w:highlight w:val="white"/>
      <w:u w:val="none"/>
    </w:rPr>
  </w:style>
  <w:style w:type="character" w:styleId="1642">
    <w:name w:val="Основной текст (2) + 5 pt"/>
    <w:basedOn w:val="904"/>
    <w:link w:val="1641"/>
    <w:rPr>
      <w:rFonts w:ascii="Arial" w:hAnsi="Arial"/>
      <w:b w:val="0"/>
      <w:i w:val="0"/>
      <w:smallCaps w:val="0"/>
      <w:strike w:val="0"/>
      <w:color w:val="000000"/>
      <w:spacing w:val="0"/>
      <w:sz w:val="10"/>
      <w:highlight w:val="white"/>
      <w:u w:val="none"/>
    </w:rPr>
  </w:style>
  <w:style w:type="paragraph" w:styleId="1643">
    <w:name w:val="Sp1 Знак Знак"/>
    <w:link w:val="1644"/>
    <w:rPr>
      <w:b/>
      <w:sz w:val="24"/>
    </w:rPr>
  </w:style>
  <w:style w:type="character" w:styleId="1644">
    <w:name w:val="Sp1 Знак Знак"/>
    <w:link w:val="1643"/>
    <w:rPr>
      <w:b/>
      <w:sz w:val="24"/>
    </w:rPr>
  </w:style>
  <w:style w:type="paragraph" w:styleId="1645">
    <w:name w:val="Основной текст + Интервал 1 pt"/>
    <w:basedOn w:val="821"/>
    <w:link w:val="1646"/>
    <w:rPr>
      <w:rFonts w:ascii="Times New Roman" w:hAnsi="Times New Roman"/>
      <w:b w:val="0"/>
      <w:i w:val="0"/>
      <w:smallCaps w:val="0"/>
      <w:strike w:val="0"/>
      <w:spacing w:val="30"/>
    </w:rPr>
  </w:style>
  <w:style w:type="character" w:styleId="1646">
    <w:name w:val="Основной текст + Интервал 1 pt"/>
    <w:basedOn w:val="822"/>
    <w:link w:val="1645"/>
    <w:rPr>
      <w:rFonts w:ascii="Times New Roman" w:hAnsi="Times New Roman"/>
      <w:b w:val="0"/>
      <w:i w:val="0"/>
      <w:smallCaps w:val="0"/>
      <w:strike w:val="0"/>
      <w:spacing w:val="30"/>
    </w:rPr>
  </w:style>
  <w:style w:type="paragraph" w:styleId="1647">
    <w:name w:val="Absatz-Standardschriftart"/>
    <w:link w:val="1648"/>
  </w:style>
  <w:style w:type="character" w:styleId="1648">
    <w:name w:val="Absatz-Standardschriftart"/>
    <w:link w:val="1647"/>
  </w:style>
  <w:style w:type="paragraph" w:styleId="1649">
    <w:name w:val="WW8Num27z0"/>
    <w:link w:val="1650"/>
    <w:rPr>
      <w:rFonts w:ascii="Symbol" w:hAnsi="Symbol"/>
    </w:rPr>
  </w:style>
  <w:style w:type="character" w:styleId="1650">
    <w:name w:val="WW8Num27z0"/>
    <w:link w:val="1649"/>
    <w:rPr>
      <w:rFonts w:ascii="Symbol" w:hAnsi="Symbol"/>
    </w:rPr>
  </w:style>
  <w:style w:type="paragraph" w:styleId="1651">
    <w:name w:val="Основной текст 21"/>
    <w:basedOn w:val="741"/>
    <w:link w:val="1652"/>
    <w:pPr>
      <w:ind w:firstLine="851"/>
      <w:spacing w:before="120" w:after="120" w:line="240" w:lineRule="auto"/>
      <w:widowControl w:val="off"/>
    </w:pPr>
    <w:rPr>
      <w:sz w:val="24"/>
    </w:rPr>
  </w:style>
  <w:style w:type="character" w:styleId="1652">
    <w:name w:val="Основной текст 21"/>
    <w:basedOn w:val="742"/>
    <w:link w:val="1651"/>
    <w:rPr>
      <w:sz w:val="24"/>
    </w:rPr>
  </w:style>
  <w:style w:type="paragraph" w:styleId="1653">
    <w:name w:val="rvps48"/>
    <w:basedOn w:val="741"/>
    <w:link w:val="1654"/>
    <w:pPr>
      <w:ind w:right="150"/>
      <w:spacing w:after="120" w:line="240" w:lineRule="auto"/>
      <w:widowControl/>
    </w:pPr>
    <w:rPr>
      <w:sz w:val="24"/>
    </w:rPr>
  </w:style>
  <w:style w:type="character" w:styleId="1654">
    <w:name w:val="rvps48"/>
    <w:basedOn w:val="742"/>
    <w:link w:val="1653"/>
    <w:rPr>
      <w:sz w:val="24"/>
    </w:rPr>
  </w:style>
  <w:style w:type="paragraph" w:styleId="1655">
    <w:name w:val="Знак Знак31"/>
    <w:basedOn w:val="741"/>
    <w:link w:val="1656"/>
    <w:pPr>
      <w:spacing w:beforeAutospacing="1" w:afterAutospacing="1" w:line="240" w:lineRule="auto"/>
      <w:widowControl/>
    </w:pPr>
    <w:rPr>
      <w:rFonts w:ascii="Tahoma" w:hAnsi="Tahoma"/>
      <w:sz w:val="20"/>
    </w:rPr>
  </w:style>
  <w:style w:type="character" w:styleId="1656">
    <w:name w:val="Знак Знак31"/>
    <w:basedOn w:val="742"/>
    <w:link w:val="1655"/>
    <w:rPr>
      <w:rFonts w:ascii="Tahoma" w:hAnsi="Tahoma"/>
      <w:sz w:val="20"/>
    </w:rPr>
  </w:style>
  <w:style w:type="paragraph" w:styleId="1657">
    <w:name w:val="Основной текст7"/>
    <w:basedOn w:val="741"/>
    <w:link w:val="1658"/>
    <w:pPr>
      <w:ind w:firstLine="0"/>
      <w:jc w:val="center"/>
      <w:spacing w:before="6660" w:line="254" w:lineRule="exact"/>
      <w:widowControl/>
    </w:pPr>
    <w:rPr>
      <w:sz w:val="21"/>
    </w:rPr>
  </w:style>
  <w:style w:type="character" w:styleId="1658">
    <w:name w:val="Основной текст7"/>
    <w:basedOn w:val="742"/>
    <w:link w:val="1657"/>
    <w:rPr>
      <w:sz w:val="21"/>
    </w:rPr>
  </w:style>
  <w:style w:type="paragraph" w:styleId="1659">
    <w:name w:val="ft240"/>
    <w:basedOn w:val="1575"/>
    <w:link w:val="1660"/>
  </w:style>
  <w:style w:type="character" w:styleId="1660">
    <w:name w:val="ft240"/>
    <w:basedOn w:val="1576"/>
    <w:link w:val="1659"/>
  </w:style>
  <w:style w:type="paragraph" w:styleId="1661">
    <w:name w:val="Caption"/>
    <w:basedOn w:val="741"/>
    <w:next w:val="741"/>
    <w:link w:val="1662"/>
    <w:pPr>
      <w:spacing w:before="120" w:after="120" w:line="240" w:lineRule="auto"/>
      <w:widowControl/>
    </w:pPr>
    <w:rPr>
      <w:b/>
      <w:sz w:val="24"/>
    </w:rPr>
  </w:style>
  <w:style w:type="character" w:styleId="1662">
    <w:name w:val="Caption"/>
    <w:basedOn w:val="742"/>
    <w:link w:val="1661"/>
    <w:rPr>
      <w:b/>
      <w:sz w:val="24"/>
    </w:rPr>
  </w:style>
  <w:style w:type="paragraph" w:styleId="1663">
    <w:name w:val="Font Style13"/>
    <w:link w:val="1664"/>
    <w:rPr>
      <w:rFonts w:ascii="Times New Roman" w:hAnsi="Times New Roman"/>
      <w:sz w:val="22"/>
    </w:rPr>
  </w:style>
  <w:style w:type="character" w:styleId="1664">
    <w:name w:val="Font Style13"/>
    <w:link w:val="1663"/>
    <w:rPr>
      <w:rFonts w:ascii="Times New Roman" w:hAnsi="Times New Roman"/>
      <w:sz w:val="22"/>
    </w:rPr>
  </w:style>
  <w:style w:type="paragraph" w:styleId="1665">
    <w:name w:val="Heading 1"/>
    <w:basedOn w:val="741"/>
    <w:next w:val="741"/>
    <w:link w:val="1666"/>
    <w:uiPriority w:val="9"/>
    <w:qFormat/>
    <w:pPr>
      <w:ind w:left="360" w:hanging="360"/>
      <w:keepNext/>
      <w:spacing w:before="240" w:after="60" w:line="240" w:lineRule="auto"/>
      <w:widowControl/>
      <w:tabs>
        <w:tab w:val="left" w:pos="360" w:leader="none"/>
      </w:tabs>
      <w:outlineLvl w:val="0"/>
    </w:pPr>
    <w:rPr>
      <w:rFonts w:ascii="Arial" w:hAnsi="Arial"/>
      <w:b/>
    </w:rPr>
  </w:style>
  <w:style w:type="character" w:styleId="1666">
    <w:name w:val="Heading 1"/>
    <w:basedOn w:val="742"/>
    <w:link w:val="1665"/>
    <w:rPr>
      <w:rFonts w:ascii="Arial" w:hAnsi="Arial"/>
      <w:b/>
    </w:rPr>
  </w:style>
  <w:style w:type="paragraph" w:styleId="1667">
    <w:name w:val="ConsPlusTitle"/>
    <w:link w:val="1668"/>
    <w:pPr>
      <w:spacing w:after="0" w:line="240" w:lineRule="auto"/>
      <w:widowControl w:val="off"/>
    </w:pPr>
    <w:rPr>
      <w:rFonts w:ascii="Times New Roman" w:hAnsi="Times New Roman"/>
      <w:b/>
      <w:sz w:val="24"/>
    </w:rPr>
  </w:style>
  <w:style w:type="character" w:styleId="1668">
    <w:name w:val="ConsPlusTitle"/>
    <w:link w:val="1667"/>
    <w:rPr>
      <w:rFonts w:ascii="Times New Roman" w:hAnsi="Times New Roman"/>
      <w:b/>
      <w:sz w:val="24"/>
    </w:rPr>
  </w:style>
  <w:style w:type="paragraph" w:styleId="1669">
    <w:name w:val="index 8"/>
    <w:basedOn w:val="741"/>
    <w:next w:val="741"/>
    <w:link w:val="1670"/>
    <w:pPr>
      <w:ind w:left="1920" w:hanging="240"/>
      <w:spacing w:line="240" w:lineRule="auto"/>
      <w:widowControl/>
    </w:pPr>
    <w:rPr>
      <w:sz w:val="24"/>
    </w:rPr>
  </w:style>
  <w:style w:type="character" w:styleId="1670">
    <w:name w:val="index 8"/>
    <w:basedOn w:val="742"/>
    <w:link w:val="1669"/>
    <w:rPr>
      <w:sz w:val="24"/>
    </w:rPr>
  </w:style>
  <w:style w:type="paragraph" w:styleId="1671">
    <w:name w:val="Body Text Indent 2"/>
    <w:basedOn w:val="741"/>
    <w:link w:val="1672"/>
    <w:pPr>
      <w:ind w:left="283"/>
      <w:spacing w:after="120" w:line="480" w:lineRule="auto"/>
      <w:widowControl/>
    </w:pPr>
    <w:rPr>
      <w:sz w:val="24"/>
    </w:rPr>
  </w:style>
  <w:style w:type="character" w:styleId="1672">
    <w:name w:val="Body Text Indent 2"/>
    <w:basedOn w:val="742"/>
    <w:link w:val="1671"/>
    <w:rPr>
      <w:sz w:val="24"/>
    </w:rPr>
  </w:style>
  <w:style w:type="paragraph" w:styleId="1673">
    <w:name w:val="Заголовок таблицы"/>
    <w:basedOn w:val="1529"/>
    <w:link w:val="1674"/>
    <w:pPr>
      <w:jc w:val="center"/>
      <w:widowControl/>
    </w:pPr>
    <w:rPr>
      <w:rFonts w:ascii="Times New Roman" w:hAnsi="Times New Roman"/>
      <w:b/>
      <w:sz w:val="24"/>
    </w:rPr>
  </w:style>
  <w:style w:type="character" w:styleId="1674">
    <w:name w:val="Заголовок таблицы"/>
    <w:basedOn w:val="1530"/>
    <w:link w:val="1673"/>
    <w:rPr>
      <w:rFonts w:ascii="Times New Roman" w:hAnsi="Times New Roman"/>
      <w:b/>
      <w:sz w:val="24"/>
    </w:rPr>
  </w:style>
  <w:style w:type="paragraph" w:styleId="1675">
    <w:name w:val="Iau?iue1"/>
    <w:link w:val="1676"/>
    <w:pPr>
      <w:spacing w:after="0" w:line="240" w:lineRule="auto"/>
      <w:widowControl w:val="off"/>
    </w:pPr>
    <w:rPr>
      <w:rFonts w:ascii="Times New Roman" w:hAnsi="Times New Roman"/>
      <w:sz w:val="20"/>
    </w:rPr>
  </w:style>
  <w:style w:type="character" w:styleId="1676">
    <w:name w:val="Iau?iue1"/>
    <w:link w:val="1675"/>
    <w:rPr>
      <w:rFonts w:ascii="Times New Roman" w:hAnsi="Times New Roman"/>
      <w:sz w:val="20"/>
    </w:rPr>
  </w:style>
  <w:style w:type="paragraph" w:styleId="1677">
    <w:name w:val="ft5"/>
    <w:basedOn w:val="1575"/>
    <w:link w:val="1678"/>
  </w:style>
  <w:style w:type="character" w:styleId="1678">
    <w:name w:val="ft5"/>
    <w:basedOn w:val="1576"/>
    <w:link w:val="1677"/>
  </w:style>
  <w:style w:type="paragraph" w:styleId="1679">
    <w:name w:val="Знак Знак17"/>
    <w:link w:val="1680"/>
    <w:rPr>
      <w:sz w:val="24"/>
    </w:rPr>
  </w:style>
  <w:style w:type="character" w:styleId="1680">
    <w:name w:val="Знак Знак17"/>
    <w:link w:val="1679"/>
    <w:rPr>
      <w:sz w:val="24"/>
    </w:rPr>
  </w:style>
  <w:style w:type="paragraph" w:styleId="1681">
    <w:name w:val="ff3 fc2 fs10"/>
    <w:basedOn w:val="1575"/>
    <w:link w:val="1682"/>
  </w:style>
  <w:style w:type="character" w:styleId="1682">
    <w:name w:val="ff3 fc2 fs10"/>
    <w:basedOn w:val="1576"/>
    <w:link w:val="1681"/>
  </w:style>
  <w:style w:type="paragraph" w:styleId="1683">
    <w:name w:val="Стиль Основной текст + 14 пт Синий Первая строка:  125 см"/>
    <w:basedOn w:val="1345"/>
    <w:link w:val="1684"/>
    <w:pPr>
      <w:ind w:firstLine="709"/>
      <w:widowControl/>
    </w:pPr>
    <w:rPr>
      <w:spacing w:val="-2"/>
      <w:sz w:val="28"/>
    </w:rPr>
  </w:style>
  <w:style w:type="character" w:styleId="1684">
    <w:name w:val="Стиль Основной текст + 14 пт Синий Первая строка:  125 см"/>
    <w:basedOn w:val="1346"/>
    <w:link w:val="1683"/>
    <w:rPr>
      <w:spacing w:val="-2"/>
      <w:sz w:val="28"/>
    </w:rPr>
  </w:style>
  <w:style w:type="paragraph" w:styleId="1685">
    <w:name w:val="Пункты 1.1 с названием"/>
    <w:basedOn w:val="1549"/>
    <w:link w:val="1686"/>
    <w:rPr>
      <w:b/>
    </w:rPr>
  </w:style>
  <w:style w:type="character" w:styleId="1686">
    <w:name w:val="Пункты 1.1 с названием"/>
    <w:basedOn w:val="1550"/>
    <w:link w:val="1685"/>
    <w:rPr>
      <w:b/>
    </w:rPr>
  </w:style>
  <w:style w:type="paragraph" w:styleId="1687">
    <w:name w:val="Список ненумерованный ТЗ"/>
    <w:basedOn w:val="2277"/>
    <w:link w:val="1688"/>
    <w:pPr>
      <w:numPr>
        <w:ilvl w:val="0"/>
        <w:numId w:val="0"/>
      </w:numPr>
      <w:spacing w:after="0" w:line="240" w:lineRule="auto"/>
      <w:widowControl/>
      <w:tabs>
        <w:tab w:val="left" w:pos="709" w:leader="none"/>
        <w:tab w:val="clear" w:pos="1134" w:leader="none"/>
      </w:tabs>
    </w:pPr>
    <w:rPr>
      <w:sz w:val="28"/>
    </w:rPr>
  </w:style>
  <w:style w:type="character" w:styleId="1688">
    <w:name w:val="Список ненумерованный ТЗ"/>
    <w:basedOn w:val="2278"/>
    <w:link w:val="1687"/>
    <w:rPr>
      <w:sz w:val="28"/>
    </w:rPr>
  </w:style>
  <w:style w:type="paragraph" w:styleId="1689">
    <w:name w:val="Char Char Знак Знак Char Char"/>
    <w:basedOn w:val="741"/>
    <w:link w:val="1690"/>
    <w:pPr>
      <w:spacing w:after="160" w:line="240" w:lineRule="exact"/>
      <w:widowControl/>
    </w:pPr>
    <w:rPr>
      <w:sz w:val="20"/>
    </w:rPr>
  </w:style>
  <w:style w:type="character" w:styleId="1690">
    <w:name w:val="Char Char Знак Знак Char Char"/>
    <w:basedOn w:val="742"/>
    <w:link w:val="1689"/>
    <w:rPr>
      <w:sz w:val="20"/>
    </w:rPr>
  </w:style>
  <w:style w:type="paragraph" w:styleId="1691">
    <w:name w:val="Абзац списка6"/>
    <w:basedOn w:val="741"/>
    <w:link w:val="1692"/>
    <w:pPr>
      <w:ind w:left="720" w:firstLine="0"/>
      <w:jc w:val="left"/>
      <w:spacing w:line="240" w:lineRule="auto"/>
      <w:widowControl w:val="off"/>
    </w:pPr>
    <w:rPr>
      <w:sz w:val="20"/>
    </w:rPr>
  </w:style>
  <w:style w:type="character" w:styleId="1692">
    <w:name w:val="Абзац списка6"/>
    <w:basedOn w:val="742"/>
    <w:link w:val="1691"/>
    <w:rPr>
      <w:sz w:val="20"/>
    </w:rPr>
  </w:style>
  <w:style w:type="paragraph" w:styleId="1693">
    <w:name w:val="Стиль начало"/>
    <w:basedOn w:val="741"/>
    <w:link w:val="1694"/>
    <w:pPr>
      <w:spacing w:line="264" w:lineRule="auto"/>
      <w:widowControl/>
    </w:pPr>
  </w:style>
  <w:style w:type="character" w:styleId="1694">
    <w:name w:val="Стиль начало"/>
    <w:basedOn w:val="742"/>
    <w:link w:val="1693"/>
  </w:style>
  <w:style w:type="paragraph" w:styleId="1695">
    <w:name w:val="txt"/>
    <w:basedOn w:val="741"/>
    <w:link w:val="1696"/>
    <w:pPr>
      <w:ind w:firstLine="360"/>
      <w:spacing w:line="240" w:lineRule="auto"/>
      <w:widowControl/>
    </w:pPr>
    <w:rPr>
      <w:rFonts w:ascii="Verdana" w:hAnsi="Verdana"/>
      <w:sz w:val="18"/>
    </w:rPr>
  </w:style>
  <w:style w:type="character" w:styleId="1696">
    <w:name w:val="txt"/>
    <w:basedOn w:val="742"/>
    <w:link w:val="1695"/>
    <w:rPr>
      <w:rFonts w:ascii="Verdana" w:hAnsi="Verdana"/>
      <w:sz w:val="18"/>
    </w:rPr>
  </w:style>
  <w:style w:type="paragraph" w:styleId="1697">
    <w:name w:val="Список ненумерованный со сдвигом ТЗ"/>
    <w:basedOn w:val="741"/>
    <w:link w:val="1698"/>
    <w:pPr>
      <w:spacing w:line="240" w:lineRule="auto"/>
      <w:widowControl/>
      <w:tabs>
        <w:tab w:val="left" w:pos="709" w:leader="none"/>
      </w:tabs>
    </w:pPr>
  </w:style>
  <w:style w:type="character" w:styleId="1698">
    <w:name w:val="Список ненумерованный со сдвигом ТЗ"/>
    <w:basedOn w:val="742"/>
    <w:link w:val="1697"/>
  </w:style>
  <w:style w:type="paragraph" w:styleId="1699">
    <w:name w:val="Обычный11"/>
    <w:link w:val="1700"/>
    <w:pPr>
      <w:ind w:firstLine="567"/>
      <w:jc w:val="both"/>
      <w:spacing w:before="120" w:after="120" w:line="240" w:lineRule="auto"/>
      <w:widowControl w:val="off"/>
    </w:pPr>
  </w:style>
  <w:style w:type="character" w:styleId="1700">
    <w:name w:val="Обычный11"/>
    <w:link w:val="1699"/>
  </w:style>
  <w:style w:type="paragraph" w:styleId="1701">
    <w:name w:val="Мой Стиль1"/>
    <w:basedOn w:val="1665"/>
    <w:link w:val="1702"/>
    <w:pPr>
      <w:ind w:left="1196" w:hanging="765"/>
      <w:jc w:val="center"/>
      <w:spacing w:after="120"/>
      <w:widowControl/>
      <w:tabs>
        <w:tab w:val="clear" w:pos="360" w:leader="none"/>
      </w:tabs>
    </w:pPr>
    <w:rPr>
      <w:rFonts w:ascii="Times New Roman" w:hAnsi="Times New Roman"/>
      <w:highlight w:val="white"/>
    </w:rPr>
  </w:style>
  <w:style w:type="character" w:styleId="1702">
    <w:name w:val="Мой Стиль1"/>
    <w:basedOn w:val="1666"/>
    <w:link w:val="1701"/>
    <w:rPr>
      <w:rFonts w:ascii="Times New Roman" w:hAnsi="Times New Roman"/>
      <w:highlight w:val="white"/>
    </w:rPr>
  </w:style>
  <w:style w:type="paragraph" w:styleId="1703">
    <w:name w:val="Список2232_5 уровень"/>
    <w:basedOn w:val="1999"/>
    <w:link w:val="1704"/>
    <w:pPr>
      <w:numPr>
        <w:ilvl w:val="0"/>
        <w:numId w:val="37"/>
      </w:numPr>
      <w:ind w:left="1790" w:hanging="1080"/>
      <w:widowControl/>
    </w:pPr>
  </w:style>
  <w:style w:type="character" w:styleId="1704">
    <w:name w:val="Список2232_5 уровень"/>
    <w:basedOn w:val="2000"/>
    <w:link w:val="1703"/>
  </w:style>
  <w:style w:type="paragraph" w:styleId="1705">
    <w:name w:val="xl110"/>
    <w:basedOn w:val="741"/>
    <w:link w:val="1706"/>
    <w:pPr>
      <w:jc w:val="center"/>
      <w:spacing w:beforeAutospacing="1" w:afterAutospacing="1" w:line="240" w:lineRule="auto"/>
      <w:widowControl/>
    </w:pPr>
    <w:rPr>
      <w:sz w:val="16"/>
    </w:rPr>
  </w:style>
  <w:style w:type="character" w:styleId="1706">
    <w:name w:val="xl110"/>
    <w:basedOn w:val="742"/>
    <w:link w:val="1705"/>
    <w:rPr>
      <w:sz w:val="16"/>
    </w:rPr>
  </w:style>
  <w:style w:type="paragraph" w:styleId="1707">
    <w:name w:val="rvts6"/>
    <w:link w:val="1708"/>
  </w:style>
  <w:style w:type="character" w:styleId="1708">
    <w:name w:val="rvts6"/>
    <w:link w:val="1707"/>
  </w:style>
  <w:style w:type="paragraph" w:styleId="1709">
    <w:name w:val="Пункты 4.1.1.1.1 с названием"/>
    <w:basedOn w:val="741"/>
    <w:link w:val="1710"/>
    <w:pPr>
      <w:numPr>
        <w:ilvl w:val="4"/>
        <w:numId w:val="3"/>
      </w:numPr>
      <w:spacing w:before="60" w:after="60" w:line="240" w:lineRule="auto"/>
      <w:widowControl/>
      <w:tabs>
        <w:tab w:val="left" w:pos="1701" w:leader="none"/>
      </w:tabs>
      <w:outlineLvl w:val="4"/>
    </w:pPr>
    <w:rPr>
      <w:b/>
    </w:rPr>
  </w:style>
  <w:style w:type="character" w:styleId="1710">
    <w:name w:val="Пункты 4.1.1.1.1 с названием"/>
    <w:basedOn w:val="742"/>
    <w:link w:val="1709"/>
    <w:rPr>
      <w:b/>
    </w:rPr>
  </w:style>
  <w:style w:type="paragraph" w:styleId="1711">
    <w:name w:val="Без интервала2"/>
    <w:link w:val="1712"/>
    <w:pPr>
      <w:spacing w:after="0" w:line="240" w:lineRule="auto"/>
      <w:widowControl/>
    </w:pPr>
    <w:rPr>
      <w:rFonts w:ascii="Calibri" w:hAnsi="Calibri"/>
    </w:rPr>
  </w:style>
  <w:style w:type="character" w:styleId="1712">
    <w:name w:val="Без интервала2"/>
    <w:link w:val="1711"/>
    <w:rPr>
      <w:rFonts w:ascii="Calibri" w:hAnsi="Calibri"/>
    </w:rPr>
  </w:style>
  <w:style w:type="paragraph" w:styleId="1713">
    <w:name w:val="Знак Знак20"/>
    <w:link w:val="1714"/>
    <w:rPr>
      <w:b/>
      <w:sz w:val="28"/>
    </w:rPr>
  </w:style>
  <w:style w:type="character" w:styleId="1714">
    <w:name w:val="Знак Знак20"/>
    <w:link w:val="1713"/>
    <w:rPr>
      <w:b/>
      <w:sz w:val="28"/>
    </w:rPr>
  </w:style>
  <w:style w:type="paragraph" w:styleId="1715">
    <w:name w:val="ConsPlusDocList"/>
    <w:link w:val="1716"/>
    <w:pPr>
      <w:spacing w:after="0" w:line="240" w:lineRule="auto"/>
      <w:widowControl w:val="off"/>
    </w:pPr>
    <w:rPr>
      <w:rFonts w:ascii="Courier New" w:hAnsi="Courier New"/>
      <w:sz w:val="20"/>
    </w:rPr>
  </w:style>
  <w:style w:type="character" w:styleId="1716">
    <w:name w:val="ConsPlusDocList"/>
    <w:link w:val="1715"/>
    <w:rPr>
      <w:rFonts w:ascii="Courier New" w:hAnsi="Courier New"/>
      <w:sz w:val="20"/>
    </w:rPr>
  </w:style>
  <w:style w:type="paragraph" w:styleId="1717">
    <w:name w:val="Подпись к таблице1"/>
    <w:basedOn w:val="741"/>
    <w:link w:val="1718"/>
    <w:pPr>
      <w:ind w:hanging="360"/>
      <w:jc w:val="left"/>
      <w:spacing w:line="240" w:lineRule="atLeast"/>
      <w:widowControl/>
    </w:pPr>
    <w:rPr>
      <w:rFonts w:asciiTheme="minorAscii" w:hAnsiTheme="minorHAnsi"/>
      <w:sz w:val="19"/>
    </w:rPr>
  </w:style>
  <w:style w:type="character" w:styleId="1718">
    <w:name w:val="Подпись к таблице1"/>
    <w:basedOn w:val="742"/>
    <w:link w:val="1717"/>
    <w:rPr>
      <w:rFonts w:asciiTheme="minorAscii" w:hAnsiTheme="minorHAnsi"/>
      <w:sz w:val="19"/>
    </w:rPr>
  </w:style>
  <w:style w:type="paragraph" w:styleId="1719">
    <w:name w:val="Текст сноски1"/>
    <w:basedOn w:val="741"/>
    <w:link w:val="1720"/>
    <w:pPr>
      <w:spacing w:line="240" w:lineRule="auto"/>
      <w:widowControl/>
    </w:pPr>
    <w:rPr>
      <w:sz w:val="20"/>
    </w:rPr>
  </w:style>
  <w:style w:type="character" w:styleId="1720">
    <w:name w:val="Текст сноски1"/>
    <w:basedOn w:val="742"/>
    <w:link w:val="1719"/>
    <w:rPr>
      <w:sz w:val="20"/>
    </w:rPr>
  </w:style>
  <w:style w:type="paragraph" w:styleId="1721">
    <w:name w:val="Условия контракта"/>
    <w:basedOn w:val="741"/>
    <w:link w:val="1722"/>
    <w:pPr>
      <w:ind w:left="567" w:hanging="567"/>
      <w:spacing w:before="240" w:after="120" w:line="240" w:lineRule="auto"/>
      <w:widowControl/>
      <w:tabs>
        <w:tab w:val="left" w:pos="567" w:leader="none"/>
      </w:tabs>
    </w:pPr>
    <w:rPr>
      <w:b/>
      <w:sz w:val="24"/>
    </w:rPr>
  </w:style>
  <w:style w:type="character" w:styleId="1722">
    <w:name w:val="Условия контракта"/>
    <w:basedOn w:val="742"/>
    <w:link w:val="1721"/>
    <w:rPr>
      <w:b/>
      <w:sz w:val="24"/>
    </w:rPr>
  </w:style>
  <w:style w:type="paragraph" w:styleId="1723">
    <w:name w:val="section__info2"/>
    <w:basedOn w:val="1575"/>
    <w:link w:val="1724"/>
  </w:style>
  <w:style w:type="character" w:styleId="1724">
    <w:name w:val="section__info2"/>
    <w:basedOn w:val="1576"/>
    <w:link w:val="1723"/>
  </w:style>
  <w:style w:type="paragraph" w:styleId="1725">
    <w:name w:val="rvps78"/>
    <w:basedOn w:val="741"/>
    <w:link w:val="1726"/>
    <w:pPr>
      <w:ind w:right="150"/>
      <w:spacing w:line="240" w:lineRule="auto"/>
      <w:widowControl/>
    </w:pPr>
    <w:rPr>
      <w:sz w:val="24"/>
    </w:rPr>
  </w:style>
  <w:style w:type="character" w:styleId="1726">
    <w:name w:val="rvps78"/>
    <w:basedOn w:val="742"/>
    <w:link w:val="1725"/>
    <w:rPr>
      <w:sz w:val="24"/>
    </w:rPr>
  </w:style>
  <w:style w:type="paragraph" w:styleId="1727">
    <w:name w:val="Body Text Indent 3"/>
    <w:basedOn w:val="741"/>
    <w:link w:val="1728"/>
    <w:pPr>
      <w:ind w:left="283"/>
      <w:spacing w:after="120" w:line="240" w:lineRule="auto"/>
      <w:widowControl/>
    </w:pPr>
    <w:rPr>
      <w:sz w:val="16"/>
    </w:rPr>
  </w:style>
  <w:style w:type="character" w:styleId="1728">
    <w:name w:val="Body Text Indent 3"/>
    <w:basedOn w:val="742"/>
    <w:link w:val="1727"/>
    <w:rPr>
      <w:sz w:val="16"/>
    </w:rPr>
  </w:style>
  <w:style w:type="paragraph" w:styleId="1729">
    <w:name w:val="Содержимое врезки"/>
    <w:basedOn w:val="1345"/>
    <w:link w:val="1730"/>
    <w:rPr>
      <w:sz w:val="20"/>
    </w:rPr>
  </w:style>
  <w:style w:type="character" w:styleId="1730">
    <w:name w:val="Содержимое врезки"/>
    <w:basedOn w:val="1346"/>
    <w:link w:val="1729"/>
    <w:rPr>
      <w:sz w:val="20"/>
    </w:rPr>
  </w:style>
  <w:style w:type="paragraph" w:styleId="1731">
    <w:name w:val="Hyperlink"/>
    <w:link w:val="1732"/>
    <w:rPr>
      <w:color w:val="0000ff"/>
      <w:u w:val="single"/>
    </w:rPr>
  </w:style>
  <w:style w:type="character" w:styleId="1732">
    <w:name w:val="Hyperlink"/>
    <w:link w:val="1731"/>
    <w:rPr>
      <w:color w:val="0000ff"/>
      <w:u w:val="single"/>
    </w:rPr>
  </w:style>
  <w:style w:type="paragraph" w:styleId="1733">
    <w:name w:val="Footnote"/>
    <w:basedOn w:val="741"/>
    <w:link w:val="1734"/>
    <w:pPr>
      <w:spacing w:line="240" w:lineRule="auto"/>
      <w:widowControl/>
    </w:pPr>
    <w:rPr>
      <w:sz w:val="20"/>
    </w:rPr>
  </w:style>
  <w:style w:type="character" w:styleId="1734">
    <w:name w:val="Footnote"/>
    <w:basedOn w:val="742"/>
    <w:link w:val="1733"/>
    <w:rPr>
      <w:sz w:val="20"/>
    </w:rPr>
  </w:style>
  <w:style w:type="paragraph" w:styleId="1735">
    <w:name w:val="Heading 8"/>
    <w:basedOn w:val="741"/>
    <w:next w:val="741"/>
    <w:link w:val="1736"/>
    <w:uiPriority w:val="9"/>
    <w:qFormat/>
    <w:pPr>
      <w:ind w:left="360" w:hanging="360"/>
      <w:spacing w:before="240" w:after="60" w:line="240" w:lineRule="auto"/>
      <w:widowControl/>
      <w:tabs>
        <w:tab w:val="left" w:pos="360" w:leader="none"/>
      </w:tabs>
      <w:outlineLvl w:val="7"/>
    </w:pPr>
    <w:rPr>
      <w:rFonts w:ascii="Arial" w:hAnsi="Arial"/>
      <w:i/>
      <w:sz w:val="20"/>
    </w:rPr>
  </w:style>
  <w:style w:type="character" w:styleId="1736">
    <w:name w:val="Heading 8"/>
    <w:basedOn w:val="742"/>
    <w:link w:val="1735"/>
    <w:rPr>
      <w:rFonts w:ascii="Arial" w:hAnsi="Arial"/>
      <w:i/>
      <w:sz w:val="20"/>
    </w:rPr>
  </w:style>
  <w:style w:type="paragraph" w:styleId="1737">
    <w:name w:val="Ариал"/>
    <w:basedOn w:val="741"/>
    <w:link w:val="1738"/>
    <w:pPr>
      <w:ind w:firstLine="851"/>
      <w:spacing w:before="120" w:after="120" w:line="360" w:lineRule="auto"/>
      <w:widowControl/>
    </w:pPr>
    <w:rPr>
      <w:rFonts w:ascii="Arial" w:hAnsi="Arial"/>
    </w:rPr>
  </w:style>
  <w:style w:type="character" w:styleId="1738">
    <w:name w:val="Ариал"/>
    <w:basedOn w:val="742"/>
    <w:link w:val="1737"/>
    <w:rPr>
      <w:rFonts w:ascii="Arial" w:hAnsi="Arial"/>
    </w:rPr>
  </w:style>
  <w:style w:type="paragraph" w:styleId="1739">
    <w:name w:val="grame"/>
    <w:link w:val="1740"/>
  </w:style>
  <w:style w:type="character" w:styleId="1740">
    <w:name w:val="grame"/>
    <w:link w:val="1739"/>
  </w:style>
  <w:style w:type="paragraph" w:styleId="1741">
    <w:name w:val="Abstract num7"/>
    <w:basedOn w:val="741"/>
    <w:link w:val="1742"/>
    <w:pPr>
      <w:numPr>
        <w:ilvl w:val="6"/>
        <w:numId w:val="15"/>
      </w:numPr>
      <w:spacing w:line="240" w:lineRule="auto"/>
      <w:widowControl/>
    </w:pPr>
    <w:rPr>
      <w:sz w:val="20"/>
    </w:rPr>
  </w:style>
  <w:style w:type="character" w:styleId="1742">
    <w:name w:val="Abstract num7"/>
    <w:basedOn w:val="742"/>
    <w:link w:val="1741"/>
    <w:rPr>
      <w:sz w:val="20"/>
    </w:rPr>
  </w:style>
  <w:style w:type="paragraph" w:styleId="1743">
    <w:name w:val="Список33_3 уровень"/>
    <w:basedOn w:val="2421"/>
    <w:next w:val="1345"/>
    <w:link w:val="1744"/>
    <w:pPr>
      <w:numPr>
        <w:ilvl w:val="2"/>
        <w:numId w:val="38"/>
      </w:numPr>
      <w:ind w:firstLine="0"/>
      <w:spacing w:before="120"/>
      <w:widowControl/>
    </w:pPr>
  </w:style>
  <w:style w:type="character" w:styleId="1744">
    <w:name w:val="Список33_3 уровень"/>
    <w:basedOn w:val="2422"/>
    <w:link w:val="1743"/>
  </w:style>
  <w:style w:type="paragraph" w:styleId="1745">
    <w:name w:val="Заголовок1"/>
    <w:basedOn w:val="1533"/>
    <w:link w:val="1746"/>
    <w:pPr>
      <w:numPr>
        <w:ilvl w:val="1"/>
      </w:numPr>
      <w:ind w:left="792" w:hanging="432"/>
      <w:widowControl/>
      <w:tabs>
        <w:tab w:val="left" w:pos="957" w:leader="none"/>
      </w:tabs>
    </w:pPr>
    <w:rPr>
      <w:sz w:val="24"/>
    </w:rPr>
  </w:style>
  <w:style w:type="character" w:styleId="1746">
    <w:name w:val="Заголовок1"/>
    <w:basedOn w:val="1534"/>
    <w:link w:val="1745"/>
    <w:rPr>
      <w:sz w:val="24"/>
    </w:rPr>
  </w:style>
  <w:style w:type="paragraph" w:styleId="1747">
    <w:name w:val="toc 1"/>
    <w:basedOn w:val="741"/>
    <w:next w:val="741"/>
    <w:link w:val="1748"/>
    <w:uiPriority w:val="39"/>
    <w:pPr>
      <w:spacing w:line="240" w:lineRule="auto"/>
      <w:widowControl/>
    </w:pPr>
    <w:rPr>
      <w:sz w:val="24"/>
    </w:rPr>
  </w:style>
  <w:style w:type="character" w:styleId="1748">
    <w:name w:val="toc 1"/>
    <w:basedOn w:val="742"/>
    <w:link w:val="1747"/>
    <w:rPr>
      <w:sz w:val="24"/>
    </w:rPr>
  </w:style>
  <w:style w:type="paragraph" w:styleId="1749">
    <w:name w:val="List Continue"/>
    <w:basedOn w:val="741"/>
    <w:link w:val="1750"/>
    <w:pPr>
      <w:ind w:left="283"/>
      <w:spacing w:after="120" w:line="240" w:lineRule="auto"/>
      <w:widowControl/>
    </w:pPr>
    <w:rPr>
      <w:sz w:val="24"/>
    </w:rPr>
  </w:style>
  <w:style w:type="character" w:styleId="1750">
    <w:name w:val="List Continue"/>
    <w:basedOn w:val="742"/>
    <w:link w:val="1749"/>
    <w:rPr>
      <w:sz w:val="24"/>
    </w:rPr>
  </w:style>
  <w:style w:type="paragraph" w:styleId="1751">
    <w:name w:val="ТЗ п2"/>
    <w:basedOn w:val="741"/>
    <w:link w:val="1752"/>
    <w:pPr>
      <w:numPr>
        <w:ilvl w:val="2"/>
        <w:numId w:val="3"/>
      </w:numPr>
      <w:spacing w:before="120" w:after="60" w:line="240" w:lineRule="auto"/>
      <w:widowControl w:val="off"/>
      <w:outlineLvl w:val="1"/>
    </w:pPr>
  </w:style>
  <w:style w:type="character" w:styleId="1752">
    <w:name w:val="ТЗ п2"/>
    <w:basedOn w:val="742"/>
    <w:link w:val="1751"/>
  </w:style>
  <w:style w:type="paragraph" w:styleId="1753">
    <w:name w:val="ТЗ 4 ур"/>
    <w:basedOn w:val="931"/>
    <w:link w:val="1754"/>
    <w:pPr>
      <w:numPr>
        <w:ilvl w:val="3"/>
      </w:numPr>
    </w:pPr>
  </w:style>
  <w:style w:type="character" w:styleId="1754">
    <w:name w:val="ТЗ 4 ур"/>
    <w:basedOn w:val="932"/>
    <w:link w:val="1753"/>
  </w:style>
  <w:style w:type="paragraph" w:styleId="1755">
    <w:name w:val="dt-p"/>
    <w:basedOn w:val="741"/>
    <w:link w:val="1756"/>
    <w:pPr>
      <w:spacing w:beforeAutospacing="1" w:afterAutospacing="1" w:line="240" w:lineRule="auto"/>
      <w:widowControl/>
    </w:pPr>
    <w:rPr>
      <w:sz w:val="24"/>
    </w:rPr>
  </w:style>
  <w:style w:type="character" w:styleId="1756">
    <w:name w:val="dt-p"/>
    <w:basedOn w:val="742"/>
    <w:link w:val="1755"/>
    <w:rPr>
      <w:sz w:val="24"/>
    </w:rPr>
  </w:style>
  <w:style w:type="paragraph" w:styleId="1757">
    <w:name w:val="Char Char"/>
    <w:basedOn w:val="741"/>
    <w:link w:val="1758"/>
    <w:pPr>
      <w:spacing w:after="160" w:line="240" w:lineRule="exact"/>
      <w:widowControl/>
    </w:pPr>
    <w:rPr>
      <w:sz w:val="20"/>
    </w:rPr>
  </w:style>
  <w:style w:type="character" w:styleId="1758">
    <w:name w:val="Char Char"/>
    <w:basedOn w:val="742"/>
    <w:link w:val="1757"/>
    <w:rPr>
      <w:sz w:val="20"/>
    </w:rPr>
  </w:style>
  <w:style w:type="paragraph" w:styleId="1759">
    <w:name w:val="WW8NumSt37z0"/>
    <w:link w:val="1760"/>
    <w:rPr>
      <w:rFonts w:ascii="Times New Roman" w:hAnsi="Times New Roman"/>
    </w:rPr>
  </w:style>
  <w:style w:type="character" w:styleId="1760">
    <w:name w:val="WW8NumSt37z0"/>
    <w:link w:val="1759"/>
    <w:rPr>
      <w:rFonts w:ascii="Times New Roman" w:hAnsi="Times New Roman"/>
    </w:rPr>
  </w:style>
  <w:style w:type="paragraph" w:styleId="1761">
    <w:name w:val="textb"/>
    <w:basedOn w:val="741"/>
    <w:link w:val="1762"/>
    <w:pPr>
      <w:spacing w:line="240" w:lineRule="auto"/>
      <w:widowControl/>
    </w:pPr>
    <w:rPr>
      <w:rFonts w:ascii="Arial" w:hAnsi="Arial"/>
      <w:b/>
    </w:rPr>
  </w:style>
  <w:style w:type="character" w:styleId="1762">
    <w:name w:val="textb"/>
    <w:basedOn w:val="742"/>
    <w:link w:val="1761"/>
    <w:rPr>
      <w:rFonts w:ascii="Arial" w:hAnsi="Arial"/>
      <w:b/>
    </w:rPr>
  </w:style>
  <w:style w:type="paragraph" w:styleId="1763">
    <w:name w:val="Strong"/>
    <w:link w:val="1764"/>
    <w:rPr>
      <w:b/>
    </w:rPr>
  </w:style>
  <w:style w:type="character" w:styleId="1764">
    <w:name w:val="Strong"/>
    <w:link w:val="1763"/>
    <w:rPr>
      <w:b/>
    </w:rPr>
  </w:style>
  <w:style w:type="paragraph" w:styleId="1765">
    <w:name w:val="Список216_4 уровень"/>
    <w:basedOn w:val="2421"/>
    <w:next w:val="1345"/>
    <w:link w:val="1766"/>
    <w:pPr>
      <w:numPr>
        <w:ilvl w:val="3"/>
        <w:numId w:val="39"/>
      </w:numPr>
      <w:ind w:left="510" w:firstLine="0"/>
      <w:widowControl/>
      <w:tabs>
        <w:tab w:val="left" w:pos="510" w:leader="none"/>
        <w:tab w:val="clear" w:pos="851" w:leader="none"/>
      </w:tabs>
    </w:pPr>
  </w:style>
  <w:style w:type="character" w:styleId="1766">
    <w:name w:val="Список216_4 уровень"/>
    <w:basedOn w:val="2422"/>
    <w:link w:val="1765"/>
  </w:style>
  <w:style w:type="paragraph" w:styleId="1767">
    <w:name w:val="02statia3"/>
    <w:basedOn w:val="741"/>
    <w:link w:val="1768"/>
    <w:pPr>
      <w:ind w:left="2900" w:hanging="880"/>
      <w:spacing w:before="120" w:line="320" w:lineRule="atLeast"/>
      <w:widowControl/>
    </w:pPr>
    <w:rPr>
      <w:rFonts w:ascii="GaramondNarrowC" w:hAnsi="GaramondNarrowC"/>
      <w:color w:val="000000"/>
      <w:sz w:val="21"/>
    </w:rPr>
  </w:style>
  <w:style w:type="character" w:styleId="1768">
    <w:name w:val="02statia3"/>
    <w:basedOn w:val="742"/>
    <w:link w:val="1767"/>
    <w:rPr>
      <w:rFonts w:ascii="GaramondNarrowC" w:hAnsi="GaramondNarrowC"/>
      <w:color w:val="000000"/>
      <w:sz w:val="21"/>
    </w:rPr>
  </w:style>
  <w:style w:type="paragraph" w:styleId="1769">
    <w:name w:val="List Bullet 3"/>
    <w:basedOn w:val="741"/>
    <w:link w:val="1770"/>
    <w:pPr>
      <w:numPr>
        <w:ilvl w:val="0"/>
        <w:numId w:val="40"/>
      </w:numPr>
      <w:spacing w:line="240" w:lineRule="auto"/>
      <w:widowControl/>
    </w:pPr>
    <w:rPr>
      <w:sz w:val="24"/>
    </w:rPr>
  </w:style>
  <w:style w:type="character" w:styleId="1770">
    <w:name w:val="List Bullet 3"/>
    <w:basedOn w:val="742"/>
    <w:link w:val="1769"/>
    <w:rPr>
      <w:sz w:val="24"/>
    </w:rPr>
  </w:style>
  <w:style w:type="paragraph" w:styleId="1771">
    <w:name w:val="xl64"/>
    <w:basedOn w:val="741"/>
    <w:link w:val="1772"/>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color w:val="000000"/>
      <w:sz w:val="20"/>
    </w:rPr>
  </w:style>
  <w:style w:type="character" w:styleId="1772">
    <w:name w:val="xl64"/>
    <w:basedOn w:val="742"/>
    <w:link w:val="1771"/>
    <w:rPr>
      <w:color w:val="000000"/>
      <w:sz w:val="20"/>
    </w:rPr>
  </w:style>
  <w:style w:type="paragraph" w:styleId="1773">
    <w:name w:val="footnote reference"/>
    <w:link w:val="1774"/>
    <w:rPr>
      <w:vertAlign w:val="superscript"/>
    </w:rPr>
  </w:style>
  <w:style w:type="character" w:styleId="1774">
    <w:name w:val="footnote reference"/>
    <w:link w:val="1773"/>
    <w:rPr>
      <w:vertAlign w:val="superscript"/>
    </w:rPr>
  </w:style>
  <w:style w:type="paragraph" w:styleId="1775">
    <w:name w:val="Знак Знак23"/>
    <w:link w:val="1776"/>
    <w:rPr>
      <w:rFonts w:ascii="Courier New" w:hAnsi="Courier New"/>
    </w:rPr>
  </w:style>
  <w:style w:type="character" w:styleId="1776">
    <w:name w:val="Знак Знак23"/>
    <w:link w:val="1775"/>
    <w:rPr>
      <w:rFonts w:ascii="Courier New" w:hAnsi="Courier New"/>
    </w:rPr>
  </w:style>
  <w:style w:type="paragraph" w:styleId="1777">
    <w:name w:val="Header and Footer"/>
    <w:link w:val="1778"/>
    <w:pPr>
      <w:jc w:val="both"/>
      <w:spacing w:line="240" w:lineRule="auto"/>
      <w:widowControl/>
    </w:pPr>
    <w:rPr>
      <w:rFonts w:ascii="XO Thames" w:hAnsi="XO Thames"/>
      <w:sz w:val="28"/>
    </w:rPr>
  </w:style>
  <w:style w:type="character" w:styleId="1778">
    <w:name w:val="Header and Footer"/>
    <w:link w:val="1777"/>
    <w:rPr>
      <w:rFonts w:ascii="XO Thames" w:hAnsi="XO Thames"/>
      <w:sz w:val="28"/>
    </w:rPr>
  </w:style>
  <w:style w:type="paragraph" w:styleId="1779">
    <w:name w:val="xl99"/>
    <w:basedOn w:val="741"/>
    <w:link w:val="1780"/>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1780">
    <w:name w:val="xl99"/>
    <w:basedOn w:val="742"/>
    <w:link w:val="1779"/>
    <w:rPr>
      <w:rFonts w:ascii="Arial" w:hAnsi="Arial"/>
      <w:sz w:val="18"/>
    </w:rPr>
  </w:style>
  <w:style w:type="paragraph" w:styleId="1781">
    <w:name w:val="c12"/>
    <w:basedOn w:val="741"/>
    <w:link w:val="1782"/>
    <w:pPr>
      <w:ind w:firstLine="0"/>
      <w:jc w:val="center"/>
      <w:spacing w:line="240" w:lineRule="atLeast"/>
      <w:widowControl w:val="off"/>
    </w:pPr>
    <w:rPr>
      <w:sz w:val="24"/>
    </w:rPr>
  </w:style>
  <w:style w:type="character" w:styleId="1782">
    <w:name w:val="c12"/>
    <w:basedOn w:val="742"/>
    <w:link w:val="1781"/>
    <w:rPr>
      <w:sz w:val="24"/>
    </w:rPr>
  </w:style>
  <w:style w:type="paragraph" w:styleId="1783">
    <w:name w:val="_Обычный"/>
    <w:basedOn w:val="741"/>
    <w:link w:val="1784"/>
    <w:pPr>
      <w:spacing w:line="240" w:lineRule="auto"/>
      <w:widowControl/>
    </w:pPr>
    <w:rPr>
      <w:sz w:val="24"/>
    </w:rPr>
  </w:style>
  <w:style w:type="character" w:styleId="1784">
    <w:name w:val="_Обычный"/>
    <w:basedOn w:val="742"/>
    <w:link w:val="1783"/>
    <w:rPr>
      <w:sz w:val="24"/>
    </w:rPr>
  </w:style>
  <w:style w:type="paragraph" w:styleId="1785">
    <w:name w:val="rvts9"/>
    <w:link w:val="1786"/>
    <w:rPr>
      <w:rFonts w:ascii="Times New Roman" w:hAnsi="Times New Roman"/>
      <w:b/>
      <w:sz w:val="28"/>
    </w:rPr>
  </w:style>
  <w:style w:type="character" w:styleId="1786">
    <w:name w:val="rvts9"/>
    <w:link w:val="1785"/>
    <w:rPr>
      <w:rFonts w:ascii="Times New Roman" w:hAnsi="Times New Roman"/>
      <w:b/>
      <w:sz w:val="28"/>
    </w:rPr>
  </w:style>
  <w:style w:type="paragraph" w:styleId="1787">
    <w:name w:val="ТЗ п3"/>
    <w:basedOn w:val="741"/>
    <w:link w:val="1788"/>
    <w:pPr>
      <w:numPr>
        <w:ilvl w:val="3"/>
        <w:numId w:val="3"/>
      </w:numPr>
      <w:spacing w:before="60" w:after="60" w:line="240" w:lineRule="auto"/>
      <w:widowControl w:val="off"/>
      <w:tabs>
        <w:tab w:val="left" w:pos="1701" w:leader="none"/>
      </w:tabs>
      <w:outlineLvl w:val="1"/>
    </w:pPr>
  </w:style>
  <w:style w:type="character" w:styleId="1788">
    <w:name w:val="ТЗ п3"/>
    <w:basedOn w:val="742"/>
    <w:link w:val="1787"/>
  </w:style>
  <w:style w:type="paragraph" w:styleId="1789">
    <w:name w:val="Знак1"/>
    <w:basedOn w:val="741"/>
    <w:link w:val="1790"/>
    <w:pPr>
      <w:ind w:firstLine="0"/>
      <w:jc w:val="left"/>
      <w:spacing w:after="160" w:line="240" w:lineRule="exact"/>
      <w:widowControl/>
    </w:pPr>
    <w:rPr>
      <w:rFonts w:ascii="Verdana" w:hAnsi="Verdana"/>
      <w:sz w:val="20"/>
    </w:rPr>
  </w:style>
  <w:style w:type="character" w:styleId="1790">
    <w:name w:val="Знак1"/>
    <w:basedOn w:val="742"/>
    <w:link w:val="1789"/>
    <w:rPr>
      <w:rFonts w:ascii="Verdana" w:hAnsi="Verdana"/>
      <w:sz w:val="20"/>
    </w:rPr>
  </w:style>
  <w:style w:type="paragraph" w:styleId="1791">
    <w:name w:val="Знак Знак3 Знак Знак Знак Знак"/>
    <w:basedOn w:val="741"/>
    <w:link w:val="1792"/>
    <w:pPr>
      <w:spacing w:beforeAutospacing="1" w:afterAutospacing="1" w:line="240" w:lineRule="auto"/>
      <w:widowControl/>
    </w:pPr>
    <w:rPr>
      <w:rFonts w:ascii="Tahoma" w:hAnsi="Tahoma"/>
      <w:sz w:val="20"/>
    </w:rPr>
  </w:style>
  <w:style w:type="character" w:styleId="1792">
    <w:name w:val="Знак Знак3 Знак Знак Знак Знак"/>
    <w:basedOn w:val="742"/>
    <w:link w:val="1791"/>
    <w:rPr>
      <w:rFonts w:ascii="Tahoma" w:hAnsi="Tahoma"/>
      <w:sz w:val="20"/>
    </w:rPr>
  </w:style>
  <w:style w:type="paragraph" w:styleId="1793">
    <w:name w:val="Основной текст (2) + 8 pt"/>
    <w:basedOn w:val="903"/>
    <w:link w:val="1794"/>
    <w:rPr>
      <w:rFonts w:ascii="Arial" w:hAnsi="Arial"/>
      <w:b w:val="0"/>
      <w:i w:val="0"/>
      <w:smallCaps w:val="0"/>
      <w:strike w:val="0"/>
      <w:color w:val="000000"/>
      <w:spacing w:val="0"/>
      <w:sz w:val="16"/>
      <w:highlight w:val="white"/>
      <w:u w:val="none"/>
    </w:rPr>
  </w:style>
  <w:style w:type="character" w:styleId="1794">
    <w:name w:val="Основной текст (2) + 8 pt"/>
    <w:basedOn w:val="904"/>
    <w:link w:val="1793"/>
    <w:rPr>
      <w:rFonts w:ascii="Arial" w:hAnsi="Arial"/>
      <w:b w:val="0"/>
      <w:i w:val="0"/>
      <w:smallCaps w:val="0"/>
      <w:strike w:val="0"/>
      <w:color w:val="000000"/>
      <w:spacing w:val="0"/>
      <w:sz w:val="16"/>
      <w:highlight w:val="white"/>
      <w:u w:val="none"/>
    </w:rPr>
  </w:style>
  <w:style w:type="paragraph" w:styleId="1795">
    <w:name w:val="Body Text Char"/>
    <w:link w:val="1796"/>
    <w:rPr>
      <w:sz w:val="24"/>
    </w:rPr>
  </w:style>
  <w:style w:type="character" w:styleId="1796">
    <w:name w:val="Body Text Char"/>
    <w:link w:val="1795"/>
    <w:rPr>
      <w:sz w:val="24"/>
    </w:rPr>
  </w:style>
  <w:style w:type="paragraph" w:styleId="1797">
    <w:name w:val="xl117"/>
    <w:basedOn w:val="741"/>
    <w:link w:val="1798"/>
    <w:pPr>
      <w:jc w:val="center"/>
      <w:spacing w:beforeAutospacing="1" w:afterAutospacing="1" w:line="240" w:lineRule="auto"/>
      <w:widowControl/>
    </w:pPr>
    <w:rPr>
      <w:rFonts w:ascii="Arial" w:hAnsi="Arial"/>
    </w:rPr>
  </w:style>
  <w:style w:type="character" w:styleId="1798">
    <w:name w:val="xl117"/>
    <w:basedOn w:val="742"/>
    <w:link w:val="1797"/>
    <w:rPr>
      <w:rFonts w:ascii="Arial" w:hAnsi="Arial"/>
    </w:rPr>
  </w:style>
  <w:style w:type="paragraph" w:styleId="1799">
    <w:name w:val="xl63"/>
    <w:basedOn w:val="741"/>
    <w:link w:val="1800"/>
    <w:pPr>
      <w:ind w:firstLine="0"/>
      <w:jc w:val="left"/>
      <w:spacing w:beforeAutospacing="1" w:afterAutospacing="1" w:line="240" w:lineRule="auto"/>
      <w:widowControl/>
    </w:pPr>
    <w:rPr>
      <w:rFonts w:ascii="Arial" w:hAnsi="Arial"/>
      <w:sz w:val="24"/>
    </w:rPr>
  </w:style>
  <w:style w:type="character" w:styleId="1800">
    <w:name w:val="xl63"/>
    <w:basedOn w:val="742"/>
    <w:link w:val="1799"/>
    <w:rPr>
      <w:rFonts w:ascii="Arial" w:hAnsi="Arial"/>
      <w:sz w:val="24"/>
    </w:rPr>
  </w:style>
  <w:style w:type="paragraph" w:styleId="1801">
    <w:name w:val="Раздел 3"/>
    <w:basedOn w:val="741"/>
    <w:link w:val="1802"/>
    <w:pPr>
      <w:ind w:left="360" w:hanging="360"/>
      <w:jc w:val="center"/>
      <w:spacing w:before="120" w:after="120" w:line="240" w:lineRule="auto"/>
      <w:widowControl/>
      <w:tabs>
        <w:tab w:val="left" w:pos="360" w:leader="none"/>
      </w:tabs>
    </w:pPr>
    <w:rPr>
      <w:b/>
      <w:sz w:val="24"/>
    </w:rPr>
  </w:style>
  <w:style w:type="character" w:styleId="1802">
    <w:name w:val="Раздел 3"/>
    <w:basedOn w:val="742"/>
    <w:link w:val="1801"/>
    <w:rPr>
      <w:b/>
      <w:sz w:val="24"/>
    </w:rPr>
  </w:style>
  <w:style w:type="paragraph" w:styleId="1803">
    <w:name w:val="cont"/>
    <w:basedOn w:val="741"/>
    <w:link w:val="1804"/>
    <w:pPr>
      <w:spacing w:beforeAutospacing="1" w:afterAutospacing="1" w:line="240" w:lineRule="auto"/>
      <w:widowControl/>
    </w:pPr>
    <w:rPr>
      <w:sz w:val="24"/>
    </w:rPr>
  </w:style>
  <w:style w:type="character" w:styleId="1804">
    <w:name w:val="cont"/>
    <w:basedOn w:val="742"/>
    <w:link w:val="1803"/>
    <w:rPr>
      <w:sz w:val="24"/>
    </w:rPr>
  </w:style>
  <w:style w:type="paragraph" w:styleId="1805">
    <w:name w:val="prdsubtitle"/>
    <w:basedOn w:val="741"/>
    <w:link w:val="1806"/>
    <w:pPr>
      <w:spacing w:beforeAutospacing="1" w:after="48" w:line="240" w:lineRule="auto"/>
      <w:widowControl/>
    </w:pPr>
    <w:rPr>
      <w:b/>
      <w:i/>
      <w:sz w:val="24"/>
    </w:rPr>
  </w:style>
  <w:style w:type="character" w:styleId="1806">
    <w:name w:val="prdsubtitle"/>
    <w:basedOn w:val="742"/>
    <w:link w:val="1805"/>
    <w:rPr>
      <w:b/>
      <w:i/>
      <w:sz w:val="24"/>
    </w:rPr>
  </w:style>
  <w:style w:type="paragraph" w:styleId="1807">
    <w:name w:val="rvps84"/>
    <w:basedOn w:val="741"/>
    <w:link w:val="1808"/>
    <w:pPr>
      <w:ind w:right="150"/>
      <w:spacing w:before="120" w:after="120" w:line="240" w:lineRule="auto"/>
      <w:widowControl/>
    </w:pPr>
    <w:rPr>
      <w:sz w:val="24"/>
    </w:rPr>
  </w:style>
  <w:style w:type="character" w:styleId="1808">
    <w:name w:val="rvps84"/>
    <w:basedOn w:val="742"/>
    <w:link w:val="1807"/>
    <w:rPr>
      <w:sz w:val="24"/>
    </w:rPr>
  </w:style>
  <w:style w:type="paragraph" w:styleId="1809">
    <w:name w:val="WW8Num27z1"/>
    <w:link w:val="1810"/>
    <w:rPr>
      <w:rFonts w:ascii="Courier New" w:hAnsi="Courier New"/>
    </w:rPr>
  </w:style>
  <w:style w:type="character" w:styleId="1810">
    <w:name w:val="WW8Num27z1"/>
    <w:link w:val="1809"/>
    <w:rPr>
      <w:rFonts w:ascii="Courier New" w:hAnsi="Courier New"/>
    </w:rPr>
  </w:style>
  <w:style w:type="paragraph" w:styleId="1811">
    <w:name w:val="headertext topleveltext centertext"/>
    <w:basedOn w:val="741"/>
    <w:link w:val="1812"/>
    <w:pPr>
      <w:spacing w:beforeAutospacing="1" w:afterAutospacing="1" w:line="240" w:lineRule="auto"/>
      <w:widowControl/>
    </w:pPr>
    <w:rPr>
      <w:sz w:val="24"/>
    </w:rPr>
  </w:style>
  <w:style w:type="character" w:styleId="1812">
    <w:name w:val="headertext topleveltext centertext"/>
    <w:basedOn w:val="742"/>
    <w:link w:val="1811"/>
    <w:rPr>
      <w:sz w:val="24"/>
    </w:rPr>
  </w:style>
  <w:style w:type="paragraph" w:styleId="1813">
    <w:name w:val="Без интервала3"/>
    <w:link w:val="1814"/>
    <w:pPr>
      <w:spacing w:after="0" w:line="240" w:lineRule="auto"/>
      <w:widowControl/>
    </w:pPr>
    <w:rPr>
      <w:rFonts w:ascii="Calibri" w:hAnsi="Calibri"/>
    </w:rPr>
  </w:style>
  <w:style w:type="character" w:styleId="1814">
    <w:name w:val="Без интервала3"/>
    <w:link w:val="1813"/>
    <w:rPr>
      <w:rFonts w:ascii="Calibri" w:hAnsi="Calibri"/>
    </w:rPr>
  </w:style>
  <w:style w:type="paragraph" w:styleId="1815">
    <w:name w:val="МойСтиль4"/>
    <w:basedOn w:val="2225"/>
    <w:link w:val="1816"/>
    <w:pPr>
      <w:numPr>
        <w:ilvl w:val="3"/>
        <w:numId w:val="10"/>
      </w:numPr>
      <w:ind w:left="0" w:firstLine="0"/>
      <w:jc w:val="center"/>
      <w:spacing w:before="120" w:after="120"/>
      <w:widowControl/>
    </w:pPr>
    <w:rPr>
      <w:rFonts w:ascii="Verdana" w:hAnsi="Verdana"/>
      <w:sz w:val="28"/>
      <w:highlight w:val="white"/>
    </w:rPr>
  </w:style>
  <w:style w:type="character" w:styleId="1816">
    <w:name w:val="МойСтиль4"/>
    <w:basedOn w:val="2226"/>
    <w:link w:val="1815"/>
    <w:rPr>
      <w:rFonts w:ascii="Verdana" w:hAnsi="Verdana"/>
      <w:sz w:val="28"/>
      <w:highlight w:val="white"/>
    </w:rPr>
  </w:style>
  <w:style w:type="paragraph" w:styleId="1817">
    <w:name w:val="Знак2"/>
    <w:basedOn w:val="741"/>
    <w:link w:val="1818"/>
    <w:pPr>
      <w:spacing w:before="280" w:after="280" w:line="240" w:lineRule="auto"/>
      <w:widowControl/>
    </w:pPr>
    <w:rPr>
      <w:rFonts w:ascii="Tahoma" w:hAnsi="Tahoma"/>
      <w:sz w:val="20"/>
    </w:rPr>
  </w:style>
  <w:style w:type="character" w:styleId="1818">
    <w:name w:val="Знак2"/>
    <w:basedOn w:val="742"/>
    <w:link w:val="1817"/>
    <w:rPr>
      <w:rFonts w:ascii="Tahoma" w:hAnsi="Tahoma"/>
      <w:sz w:val="20"/>
    </w:rPr>
  </w:style>
  <w:style w:type="paragraph" w:styleId="1819">
    <w:name w:val="Пункт договора"/>
    <w:basedOn w:val="741"/>
    <w:link w:val="1820"/>
    <w:pPr>
      <w:numPr>
        <w:ilvl w:val="0"/>
        <w:numId w:val="7"/>
      </w:numPr>
      <w:ind w:left="714" w:hanging="357"/>
      <w:jc w:val="center"/>
      <w:spacing w:before="360"/>
      <w:widowControl/>
    </w:pPr>
    <w:rPr>
      <w:rFonts w:ascii="Cambria" w:hAnsi="Cambria"/>
      <w:b/>
      <w:sz w:val="20"/>
    </w:rPr>
  </w:style>
  <w:style w:type="character" w:styleId="1820">
    <w:name w:val="Пункт договора"/>
    <w:basedOn w:val="742"/>
    <w:link w:val="1819"/>
    <w:rPr>
      <w:rFonts w:ascii="Cambria" w:hAnsi="Cambria"/>
      <w:b/>
      <w:sz w:val="20"/>
    </w:rPr>
  </w:style>
  <w:style w:type="paragraph" w:styleId="1821">
    <w:name w:val="Таблица шапка"/>
    <w:basedOn w:val="741"/>
    <w:link w:val="1822"/>
    <w:pPr>
      <w:ind w:left="57" w:right="57"/>
      <w:keepNext/>
      <w:spacing w:before="40" w:after="40" w:line="240" w:lineRule="auto"/>
      <w:widowControl/>
    </w:pPr>
    <w:rPr>
      <w:sz w:val="18"/>
    </w:rPr>
  </w:style>
  <w:style w:type="character" w:styleId="1822">
    <w:name w:val="Таблица шапка"/>
    <w:basedOn w:val="742"/>
    <w:link w:val="1821"/>
    <w:rPr>
      <w:sz w:val="18"/>
    </w:rPr>
  </w:style>
  <w:style w:type="paragraph" w:styleId="1823">
    <w:name w:val="Char Знак4"/>
    <w:basedOn w:val="741"/>
    <w:link w:val="1824"/>
    <w:pPr>
      <w:spacing w:beforeAutospacing="1" w:afterAutospacing="1" w:line="240" w:lineRule="auto"/>
      <w:widowControl/>
      <w:tabs>
        <w:tab w:val="left" w:pos="4488" w:leader="none"/>
      </w:tabs>
    </w:pPr>
    <w:rPr>
      <w:rFonts w:ascii="Tahoma" w:hAnsi="Tahoma"/>
      <w:sz w:val="20"/>
    </w:rPr>
  </w:style>
  <w:style w:type="character" w:styleId="1824">
    <w:name w:val="Char Знак4"/>
    <w:basedOn w:val="742"/>
    <w:link w:val="1823"/>
    <w:rPr>
      <w:rFonts w:ascii="Tahoma" w:hAnsi="Tahoma"/>
      <w:sz w:val="20"/>
    </w:rPr>
  </w:style>
  <w:style w:type="paragraph" w:styleId="1825">
    <w:name w:val="Знак Знак1 Char Char5"/>
    <w:basedOn w:val="741"/>
    <w:link w:val="1826"/>
    <w:pPr>
      <w:spacing w:line="240" w:lineRule="auto"/>
      <w:widowControl w:val="off"/>
    </w:pPr>
    <w:rPr>
      <w:sz w:val="21"/>
    </w:rPr>
  </w:style>
  <w:style w:type="character" w:styleId="1826">
    <w:name w:val="Знак Знак1 Char Char5"/>
    <w:basedOn w:val="742"/>
    <w:link w:val="1825"/>
    <w:rPr>
      <w:sz w:val="21"/>
    </w:rPr>
  </w:style>
  <w:style w:type="paragraph" w:styleId="1827">
    <w:name w:val="Текст таблицы"/>
    <w:basedOn w:val="741"/>
    <w:link w:val="1828"/>
    <w:pPr>
      <w:spacing w:before="120" w:line="240" w:lineRule="auto"/>
      <w:widowControl/>
    </w:pPr>
    <w:rPr>
      <w:sz w:val="24"/>
    </w:rPr>
  </w:style>
  <w:style w:type="character" w:styleId="1828">
    <w:name w:val="Текст таблицы"/>
    <w:basedOn w:val="742"/>
    <w:link w:val="1827"/>
    <w:rPr>
      <w:sz w:val="24"/>
    </w:rPr>
  </w:style>
  <w:style w:type="paragraph" w:styleId="1829">
    <w:name w:val="sup"/>
    <w:link w:val="1830"/>
  </w:style>
  <w:style w:type="character" w:styleId="1830">
    <w:name w:val="sup"/>
    <w:link w:val="1829"/>
  </w:style>
  <w:style w:type="paragraph" w:styleId="1831">
    <w:name w:val="x_1"/>
    <w:basedOn w:val="741"/>
    <w:link w:val="1832"/>
    <w:pPr>
      <w:spacing w:beforeAutospacing="1" w:afterAutospacing="1" w:line="240" w:lineRule="auto"/>
      <w:widowControl/>
    </w:pPr>
    <w:rPr>
      <w:sz w:val="24"/>
    </w:rPr>
  </w:style>
  <w:style w:type="character" w:styleId="1832">
    <w:name w:val="x_1"/>
    <w:basedOn w:val="742"/>
    <w:link w:val="1831"/>
    <w:rPr>
      <w:sz w:val="24"/>
    </w:rPr>
  </w:style>
  <w:style w:type="paragraph" w:styleId="1833">
    <w:name w:val="ListLabel 5"/>
    <w:link w:val="1834"/>
  </w:style>
  <w:style w:type="character" w:styleId="1834">
    <w:name w:val="ListLabel 5"/>
    <w:link w:val="1833"/>
  </w:style>
  <w:style w:type="paragraph" w:styleId="1835">
    <w:name w:val="Знак Знак1 Char Char"/>
    <w:basedOn w:val="741"/>
    <w:link w:val="1836"/>
    <w:pPr>
      <w:spacing w:line="240" w:lineRule="auto"/>
      <w:widowControl w:val="off"/>
    </w:pPr>
    <w:rPr>
      <w:sz w:val="21"/>
    </w:rPr>
  </w:style>
  <w:style w:type="character" w:styleId="1836">
    <w:name w:val="Знак Знак1 Char Char"/>
    <w:basedOn w:val="742"/>
    <w:link w:val="1835"/>
    <w:rPr>
      <w:sz w:val="21"/>
    </w:rPr>
  </w:style>
  <w:style w:type="paragraph" w:styleId="1837">
    <w:name w:val="Список232_4 уровень"/>
    <w:basedOn w:val="2421"/>
    <w:next w:val="1345"/>
    <w:link w:val="1838"/>
    <w:pPr>
      <w:numPr>
        <w:ilvl w:val="3"/>
        <w:numId w:val="41"/>
      </w:numPr>
      <w:ind w:firstLine="0"/>
      <w:spacing w:before="120"/>
      <w:widowControl/>
    </w:pPr>
  </w:style>
  <w:style w:type="character" w:styleId="1838">
    <w:name w:val="Список232_4 уровень"/>
    <w:basedOn w:val="2422"/>
    <w:link w:val="1837"/>
  </w:style>
  <w:style w:type="paragraph" w:styleId="1839">
    <w:name w:val="page number"/>
    <w:basedOn w:val="1575"/>
    <w:link w:val="1840"/>
  </w:style>
  <w:style w:type="character" w:styleId="1840">
    <w:name w:val="page number"/>
    <w:basedOn w:val="1576"/>
    <w:link w:val="1839"/>
  </w:style>
  <w:style w:type="paragraph" w:styleId="1841">
    <w:name w:val="Основной текст 31"/>
    <w:basedOn w:val="741"/>
    <w:link w:val="1842"/>
    <w:pPr>
      <w:jc w:val="center"/>
      <w:spacing w:line="240" w:lineRule="auto"/>
      <w:widowControl/>
    </w:pPr>
    <w:rPr>
      <w:i/>
      <w:color w:val="000000"/>
      <w:u w:val="single"/>
    </w:rPr>
  </w:style>
  <w:style w:type="character" w:styleId="1842">
    <w:name w:val="Основной текст 31"/>
    <w:basedOn w:val="742"/>
    <w:link w:val="1841"/>
    <w:rPr>
      <w:i/>
      <w:color w:val="000000"/>
      <w:u w:val="single"/>
    </w:rPr>
  </w:style>
  <w:style w:type="paragraph" w:styleId="1843">
    <w:name w:val="Body Text 21"/>
    <w:basedOn w:val="741"/>
    <w:link w:val="1844"/>
    <w:pPr>
      <w:spacing w:line="360" w:lineRule="auto"/>
      <w:widowControl/>
    </w:pPr>
    <w:rPr>
      <w:sz w:val="24"/>
    </w:rPr>
  </w:style>
  <w:style w:type="character" w:styleId="1844">
    <w:name w:val="Body Text 21"/>
    <w:basedOn w:val="742"/>
    <w:link w:val="1843"/>
    <w:rPr>
      <w:sz w:val="24"/>
    </w:rPr>
  </w:style>
  <w:style w:type="paragraph" w:styleId="1845">
    <w:name w:val="WW8Num15z0"/>
    <w:link w:val="1846"/>
    <w:rPr>
      <w:b/>
    </w:rPr>
  </w:style>
  <w:style w:type="character" w:styleId="1846">
    <w:name w:val="WW8Num15z0"/>
    <w:link w:val="1845"/>
    <w:rPr>
      <w:b/>
    </w:rPr>
  </w:style>
  <w:style w:type="paragraph" w:styleId="1847">
    <w:name w:val="List Continue 5"/>
    <w:basedOn w:val="741"/>
    <w:link w:val="1848"/>
    <w:pPr>
      <w:ind w:left="1415"/>
      <w:spacing w:after="120" w:line="240" w:lineRule="auto"/>
      <w:widowControl/>
    </w:pPr>
    <w:rPr>
      <w:sz w:val="24"/>
    </w:rPr>
  </w:style>
  <w:style w:type="character" w:styleId="1848">
    <w:name w:val="List Continue 5"/>
    <w:basedOn w:val="742"/>
    <w:link w:val="1847"/>
    <w:rPr>
      <w:sz w:val="24"/>
    </w:rPr>
  </w:style>
  <w:style w:type="paragraph" w:styleId="1849">
    <w:name w:val="gmail-formattext_mailru_css_attribute_postfix"/>
    <w:basedOn w:val="741"/>
    <w:link w:val="1850"/>
    <w:pPr>
      <w:spacing w:beforeAutospacing="1" w:afterAutospacing="1" w:line="240" w:lineRule="auto"/>
      <w:widowControl/>
    </w:pPr>
    <w:rPr>
      <w:sz w:val="24"/>
    </w:rPr>
  </w:style>
  <w:style w:type="character" w:styleId="1850">
    <w:name w:val="gmail-formattext_mailru_css_attribute_postfix"/>
    <w:basedOn w:val="742"/>
    <w:link w:val="1849"/>
    <w:rPr>
      <w:sz w:val="24"/>
    </w:rPr>
  </w:style>
  <w:style w:type="paragraph" w:styleId="1851">
    <w:name w:val="Название карточки"/>
    <w:basedOn w:val="741"/>
    <w:link w:val="1852"/>
    <w:pPr>
      <w:jc w:val="center"/>
      <w:spacing w:before="60" w:after="60" w:line="240" w:lineRule="auto"/>
      <w:widowControl/>
      <w:tabs>
        <w:tab w:val="center" w:pos="4677" w:leader="none"/>
      </w:tabs>
      <w:outlineLvl w:val="0"/>
    </w:pPr>
    <w:rPr>
      <w:i/>
      <w:u w:val="single"/>
    </w:rPr>
  </w:style>
  <w:style w:type="character" w:styleId="1852">
    <w:name w:val="Название карточки"/>
    <w:basedOn w:val="742"/>
    <w:link w:val="1851"/>
    <w:rPr>
      <w:i/>
      <w:u w:val="single"/>
    </w:rPr>
  </w:style>
  <w:style w:type="paragraph" w:styleId="1853">
    <w:name w:val="Пункт_4"/>
    <w:basedOn w:val="741"/>
    <w:link w:val="1854"/>
    <w:pPr>
      <w:ind w:left="2880" w:hanging="360"/>
      <w:spacing w:line="240" w:lineRule="auto"/>
      <w:widowControl/>
      <w:tabs>
        <w:tab w:val="left" w:pos="2880" w:leader="none"/>
      </w:tabs>
    </w:pPr>
  </w:style>
  <w:style w:type="character" w:styleId="1854">
    <w:name w:val="Пункт_4"/>
    <w:basedOn w:val="742"/>
    <w:link w:val="1853"/>
  </w:style>
  <w:style w:type="paragraph" w:styleId="1855">
    <w:name w:val="Заголовок к тексту"/>
    <w:basedOn w:val="741"/>
    <w:next w:val="1345"/>
    <w:link w:val="1856"/>
    <w:pPr>
      <w:ind w:firstLine="0"/>
      <w:jc w:val="left"/>
      <w:spacing w:after="480" w:line="240" w:lineRule="exact"/>
      <w:widowControl/>
    </w:pPr>
    <w:rPr>
      <w:b/>
    </w:rPr>
  </w:style>
  <w:style w:type="character" w:styleId="1856">
    <w:name w:val="Заголовок к тексту"/>
    <w:basedOn w:val="742"/>
    <w:link w:val="1855"/>
    <w:rPr>
      <w:b/>
    </w:rPr>
  </w:style>
  <w:style w:type="paragraph" w:styleId="1857">
    <w:name w:val="name5"/>
    <w:basedOn w:val="741"/>
    <w:link w:val="1858"/>
    <w:pPr>
      <w:spacing w:beforeAutospacing="1" w:line="240" w:lineRule="auto"/>
      <w:widowControl/>
    </w:pPr>
    <w:rPr>
      <w:rFonts w:ascii="Verdana" w:hAnsi="Verdana"/>
      <w:b/>
      <w:color w:val="004c7f"/>
      <w:sz w:val="17"/>
    </w:rPr>
  </w:style>
  <w:style w:type="character" w:styleId="1858">
    <w:name w:val="name5"/>
    <w:basedOn w:val="742"/>
    <w:link w:val="1857"/>
    <w:rPr>
      <w:rFonts w:ascii="Verdana" w:hAnsi="Verdana"/>
      <w:b/>
      <w:color w:val="004c7f"/>
      <w:sz w:val="17"/>
    </w:rPr>
  </w:style>
  <w:style w:type="paragraph" w:styleId="1859">
    <w:name w:val="xl74"/>
    <w:basedOn w:val="741"/>
    <w:link w:val="1860"/>
    <w:pPr>
      <w:jc w:val="right"/>
      <w:spacing w:beforeAutospacing="1" w:afterAutospacing="1" w:line="240" w:lineRule="auto"/>
      <w:widowControl/>
      <w:pBdr>
        <w:top w:val="single" w:color="000000" w:sz="4" w:space="0"/>
      </w:pBdr>
    </w:pPr>
    <w:rPr>
      <w:rFonts w:ascii="Arial" w:hAnsi="Arial"/>
      <w:sz w:val="16"/>
    </w:rPr>
  </w:style>
  <w:style w:type="character" w:styleId="1860">
    <w:name w:val="xl74"/>
    <w:basedOn w:val="742"/>
    <w:link w:val="1859"/>
    <w:rPr>
      <w:rFonts w:ascii="Arial" w:hAnsi="Arial"/>
      <w:sz w:val="16"/>
    </w:rPr>
  </w:style>
  <w:style w:type="paragraph" w:styleId="1861">
    <w:name w:val="Abstract num1"/>
    <w:basedOn w:val="741"/>
    <w:link w:val="1862"/>
    <w:pPr>
      <w:numPr>
        <w:ilvl w:val="0"/>
        <w:numId w:val="15"/>
      </w:numPr>
      <w:spacing w:line="240" w:lineRule="auto"/>
      <w:widowControl/>
    </w:pPr>
    <w:rPr>
      <w:sz w:val="20"/>
    </w:rPr>
  </w:style>
  <w:style w:type="character" w:styleId="1862">
    <w:name w:val="Abstract num1"/>
    <w:basedOn w:val="742"/>
    <w:link w:val="1861"/>
    <w:rPr>
      <w:sz w:val="20"/>
    </w:rPr>
  </w:style>
  <w:style w:type="paragraph" w:styleId="1863">
    <w:name w:val="Текст таблицы ТЗ"/>
    <w:basedOn w:val="1245"/>
    <w:link w:val="1864"/>
    <w:rPr>
      <w:sz w:val="28"/>
    </w:rPr>
  </w:style>
  <w:style w:type="character" w:styleId="1864">
    <w:name w:val="Текст таблицы ТЗ"/>
    <w:basedOn w:val="1246"/>
    <w:link w:val="1863"/>
    <w:rPr>
      <w:sz w:val="28"/>
    </w:rPr>
  </w:style>
  <w:style w:type="paragraph" w:styleId="1865">
    <w:name w:val="toc 9"/>
    <w:basedOn w:val="741"/>
    <w:next w:val="741"/>
    <w:link w:val="1866"/>
    <w:uiPriority w:val="39"/>
    <w:pPr>
      <w:ind w:left="1920"/>
      <w:spacing w:line="240" w:lineRule="auto"/>
      <w:widowControl/>
    </w:pPr>
    <w:rPr>
      <w:sz w:val="24"/>
    </w:rPr>
  </w:style>
  <w:style w:type="character" w:styleId="1866">
    <w:name w:val="toc 9"/>
    <w:basedOn w:val="742"/>
    <w:link w:val="1865"/>
    <w:rPr>
      <w:sz w:val="24"/>
    </w:rPr>
  </w:style>
  <w:style w:type="paragraph" w:styleId="1867">
    <w:name w:val="Font Style14"/>
    <w:link w:val="1868"/>
    <w:rPr>
      <w:rFonts w:ascii="Times New Roman" w:hAnsi="Times New Roman"/>
      <w:sz w:val="22"/>
    </w:rPr>
  </w:style>
  <w:style w:type="character" w:styleId="1868">
    <w:name w:val="Font Style14"/>
    <w:link w:val="1867"/>
    <w:rPr>
      <w:rFonts w:ascii="Times New Roman" w:hAnsi="Times New Roman"/>
      <w:sz w:val="22"/>
    </w:rPr>
  </w:style>
  <w:style w:type="paragraph" w:styleId="1869">
    <w:name w:val="Список_3 уровень"/>
    <w:basedOn w:val="741"/>
    <w:next w:val="2421"/>
    <w:link w:val="1870"/>
    <w:pPr>
      <w:ind w:left="397"/>
      <w:spacing w:before="140" w:line="240" w:lineRule="auto"/>
      <w:widowControl/>
      <w:tabs>
        <w:tab w:val="left" w:pos="397" w:leader="none"/>
      </w:tabs>
    </w:pPr>
    <w:rPr>
      <w:sz w:val="24"/>
    </w:rPr>
  </w:style>
  <w:style w:type="character" w:styleId="1870">
    <w:name w:val="Список_3 уровень"/>
    <w:basedOn w:val="742"/>
    <w:link w:val="1869"/>
    <w:rPr>
      <w:sz w:val="24"/>
    </w:rPr>
  </w:style>
  <w:style w:type="paragraph" w:styleId="1871">
    <w:name w:val="Знак1 Знак Знак1 Знак"/>
    <w:basedOn w:val="741"/>
    <w:link w:val="1872"/>
    <w:pPr>
      <w:spacing w:before="280" w:after="280" w:line="240" w:lineRule="auto"/>
      <w:widowControl/>
    </w:pPr>
    <w:rPr>
      <w:rFonts w:ascii="Tahoma" w:hAnsi="Tahoma"/>
      <w:sz w:val="20"/>
    </w:rPr>
  </w:style>
  <w:style w:type="character" w:styleId="1872">
    <w:name w:val="Знак1 Знак Знак1 Знак"/>
    <w:basedOn w:val="742"/>
    <w:link w:val="1871"/>
    <w:rPr>
      <w:rFonts w:ascii="Tahoma" w:hAnsi="Tahoma"/>
      <w:sz w:val="20"/>
    </w:rPr>
  </w:style>
  <w:style w:type="paragraph" w:styleId="1873">
    <w:name w:val="Font Style11"/>
    <w:link w:val="1874"/>
    <w:rPr>
      <w:rFonts w:ascii="Times New Roman" w:hAnsi="Times New Roman"/>
      <w:sz w:val="22"/>
    </w:rPr>
  </w:style>
  <w:style w:type="character" w:styleId="1874">
    <w:name w:val="Font Style11"/>
    <w:link w:val="1873"/>
    <w:rPr>
      <w:rFonts w:ascii="Times New Roman" w:hAnsi="Times New Roman"/>
      <w:sz w:val="22"/>
    </w:rPr>
  </w:style>
  <w:style w:type="paragraph" w:styleId="1875">
    <w:name w:val="Document Map"/>
    <w:basedOn w:val="741"/>
    <w:link w:val="1876"/>
    <w:pPr>
      <w:spacing w:line="240" w:lineRule="auto"/>
      <w:widowControl/>
    </w:pPr>
    <w:rPr>
      <w:rFonts w:ascii="Tahoma" w:hAnsi="Tahoma"/>
      <w:sz w:val="24"/>
    </w:rPr>
  </w:style>
  <w:style w:type="character" w:styleId="1876">
    <w:name w:val="Document Map"/>
    <w:basedOn w:val="742"/>
    <w:link w:val="1875"/>
    <w:rPr>
      <w:rFonts w:ascii="Tahoma" w:hAnsi="Tahoma"/>
      <w:sz w:val="24"/>
    </w:rPr>
  </w:style>
  <w:style w:type="paragraph" w:styleId="1877">
    <w:name w:val="font7"/>
    <w:basedOn w:val="741"/>
    <w:link w:val="1878"/>
    <w:pPr>
      <w:spacing w:beforeAutospacing="1" w:afterAutospacing="1" w:line="240" w:lineRule="auto"/>
      <w:widowControl/>
    </w:pPr>
    <w:rPr>
      <w:rFonts w:ascii="Arial" w:hAnsi="Arial"/>
      <w:i/>
      <w:sz w:val="12"/>
    </w:rPr>
  </w:style>
  <w:style w:type="character" w:styleId="1878">
    <w:name w:val="font7"/>
    <w:basedOn w:val="742"/>
    <w:link w:val="1877"/>
    <w:rPr>
      <w:rFonts w:ascii="Arial" w:hAnsi="Arial"/>
      <w:i/>
      <w:sz w:val="12"/>
    </w:rPr>
  </w:style>
  <w:style w:type="paragraph" w:styleId="1879">
    <w:name w:val="section__info"/>
    <w:basedOn w:val="1575"/>
    <w:link w:val="1880"/>
  </w:style>
  <w:style w:type="character" w:styleId="1880">
    <w:name w:val="section__info"/>
    <w:basedOn w:val="1576"/>
    <w:link w:val="1879"/>
  </w:style>
  <w:style w:type="paragraph" w:styleId="1881">
    <w:name w:val="List 4"/>
    <w:basedOn w:val="741"/>
    <w:link w:val="1882"/>
    <w:pPr>
      <w:ind w:left="1132" w:hanging="283"/>
      <w:spacing w:line="240" w:lineRule="auto"/>
      <w:widowControl/>
    </w:pPr>
    <w:rPr>
      <w:sz w:val="24"/>
    </w:rPr>
  </w:style>
  <w:style w:type="character" w:styleId="1882">
    <w:name w:val="List 4"/>
    <w:basedOn w:val="742"/>
    <w:link w:val="1881"/>
    <w:rPr>
      <w:sz w:val="24"/>
    </w:rPr>
  </w:style>
  <w:style w:type="paragraph" w:styleId="1883">
    <w:name w:val="Знак Знак151"/>
    <w:link w:val="1884"/>
  </w:style>
  <w:style w:type="character" w:styleId="1884">
    <w:name w:val="Знак Знак151"/>
    <w:link w:val="1883"/>
  </w:style>
  <w:style w:type="paragraph" w:styleId="1885">
    <w:name w:val="TitlePage_Header"/>
    <w:basedOn w:val="741"/>
    <w:link w:val="1886"/>
    <w:pPr>
      <w:ind w:left="3240"/>
      <w:spacing w:before="240" w:after="240" w:line="240" w:lineRule="auto"/>
      <w:widowControl/>
    </w:pPr>
    <w:rPr>
      <w:rFonts w:ascii="Arial" w:hAnsi="Arial"/>
      <w:b/>
      <w:sz w:val="32"/>
    </w:rPr>
  </w:style>
  <w:style w:type="character" w:styleId="1886">
    <w:name w:val="TitlePage_Header"/>
    <w:basedOn w:val="742"/>
    <w:link w:val="1885"/>
    <w:rPr>
      <w:rFonts w:ascii="Arial" w:hAnsi="Arial"/>
      <w:b/>
      <w:sz w:val="32"/>
    </w:rPr>
  </w:style>
  <w:style w:type="paragraph" w:styleId="1887">
    <w:name w:val="Основной текст (9)"/>
    <w:basedOn w:val="741"/>
    <w:link w:val="1888"/>
    <w:pPr>
      <w:spacing w:before="180" w:after="360" w:line="0" w:lineRule="atLeast"/>
      <w:widowControl w:val="off"/>
    </w:pPr>
    <w:rPr>
      <w:rFonts w:ascii="Arial" w:hAnsi="Arial"/>
      <w:b/>
      <w:sz w:val="16"/>
    </w:rPr>
  </w:style>
  <w:style w:type="character" w:styleId="1888">
    <w:name w:val="Основной текст (9)"/>
    <w:basedOn w:val="742"/>
    <w:link w:val="1887"/>
    <w:rPr>
      <w:rFonts w:ascii="Arial" w:hAnsi="Arial"/>
      <w:b/>
      <w:sz w:val="16"/>
    </w:rPr>
  </w:style>
  <w:style w:type="paragraph" w:styleId="1889">
    <w:name w:val="table of figures"/>
    <w:basedOn w:val="741"/>
    <w:next w:val="741"/>
    <w:link w:val="1890"/>
    <w:pPr>
      <w:ind w:left="480" w:hanging="480"/>
      <w:spacing w:line="240" w:lineRule="auto"/>
      <w:widowControl/>
    </w:pPr>
    <w:rPr>
      <w:sz w:val="24"/>
    </w:rPr>
  </w:style>
  <w:style w:type="character" w:styleId="1890">
    <w:name w:val="table of figures"/>
    <w:basedOn w:val="742"/>
    <w:link w:val="1889"/>
    <w:rPr>
      <w:sz w:val="24"/>
    </w:rPr>
  </w:style>
  <w:style w:type="paragraph" w:styleId="1891">
    <w:name w:val="WW8Num7z0"/>
    <w:link w:val="1892"/>
    <w:rPr>
      <w:rFonts w:ascii="Symbol" w:hAnsi="Symbol"/>
    </w:rPr>
  </w:style>
  <w:style w:type="character" w:styleId="1892">
    <w:name w:val="WW8Num7z0"/>
    <w:link w:val="1891"/>
    <w:rPr>
      <w:rFonts w:ascii="Symbol" w:hAnsi="Symbol"/>
    </w:rPr>
  </w:style>
  <w:style w:type="paragraph" w:styleId="1893">
    <w:name w:val="Знак Знак2"/>
    <w:link w:val="1894"/>
    <w:rPr>
      <w:color w:val="000000"/>
      <w:spacing w:val="13"/>
      <w:sz w:val="24"/>
    </w:rPr>
  </w:style>
  <w:style w:type="character" w:styleId="1894">
    <w:name w:val="Знак Знак2"/>
    <w:link w:val="1893"/>
    <w:rPr>
      <w:color w:val="000000"/>
      <w:spacing w:val="13"/>
      <w:sz w:val="24"/>
    </w:rPr>
  </w:style>
  <w:style w:type="paragraph" w:styleId="1895">
    <w:name w:val="Обычный1"/>
    <w:link w:val="1896"/>
    <w:pPr>
      <w:spacing w:after="0" w:line="300" w:lineRule="auto"/>
      <w:widowControl w:val="off"/>
    </w:pPr>
    <w:rPr>
      <w:rFonts w:ascii="Times New Roman" w:hAnsi="Times New Roman"/>
    </w:rPr>
  </w:style>
  <w:style w:type="character" w:styleId="1896">
    <w:name w:val="Обычный1"/>
    <w:link w:val="1895"/>
    <w:rPr>
      <w:rFonts w:ascii="Times New Roman" w:hAnsi="Times New Roman"/>
    </w:rPr>
  </w:style>
  <w:style w:type="paragraph" w:styleId="1897">
    <w:name w:val="Таблица заголовок"/>
    <w:basedOn w:val="741"/>
    <w:link w:val="1898"/>
    <w:pPr>
      <w:jc w:val="right"/>
      <w:spacing w:before="120" w:after="120" w:line="360" w:lineRule="auto"/>
      <w:widowControl/>
    </w:pPr>
    <w:rPr>
      <w:b/>
    </w:rPr>
  </w:style>
  <w:style w:type="character" w:styleId="1898">
    <w:name w:val="Таблица заголовок"/>
    <w:basedOn w:val="742"/>
    <w:link w:val="1897"/>
    <w:rPr>
      <w:b/>
    </w:rPr>
  </w:style>
  <w:style w:type="paragraph" w:styleId="1899">
    <w:name w:val="!!СПИСОК"/>
    <w:basedOn w:val="741"/>
    <w:link w:val="1900"/>
    <w:pPr>
      <w:numPr>
        <w:ilvl w:val="0"/>
        <w:numId w:val="42"/>
      </w:numPr>
      <w:ind w:left="0" w:firstLine="0"/>
      <w:spacing w:line="240" w:lineRule="auto"/>
      <w:widowControl/>
      <w:tabs>
        <w:tab w:val="left" w:pos="360" w:leader="none"/>
        <w:tab w:val="left" w:pos="1134" w:leader="none"/>
      </w:tabs>
    </w:pPr>
    <w:rPr>
      <w:sz w:val="24"/>
    </w:rPr>
  </w:style>
  <w:style w:type="character" w:styleId="1900">
    <w:name w:val="!!СПИСОК"/>
    <w:basedOn w:val="742"/>
    <w:link w:val="1899"/>
    <w:rPr>
      <w:sz w:val="24"/>
    </w:rPr>
  </w:style>
  <w:style w:type="paragraph" w:styleId="1901">
    <w:name w:val="formattext"/>
    <w:basedOn w:val="741"/>
    <w:link w:val="1902"/>
    <w:pPr>
      <w:spacing w:beforeAutospacing="1" w:afterAutospacing="1" w:line="240" w:lineRule="auto"/>
      <w:widowControl/>
    </w:pPr>
    <w:rPr>
      <w:sz w:val="24"/>
    </w:rPr>
  </w:style>
  <w:style w:type="character" w:styleId="1902">
    <w:name w:val="formattext"/>
    <w:basedOn w:val="742"/>
    <w:link w:val="1901"/>
    <w:rPr>
      <w:sz w:val="24"/>
    </w:rPr>
  </w:style>
  <w:style w:type="paragraph" w:styleId="1903">
    <w:name w:val="Body Text Indent 21"/>
    <w:basedOn w:val="741"/>
    <w:link w:val="1904"/>
    <w:pPr>
      <w:ind w:firstLine="709"/>
      <w:spacing w:line="240" w:lineRule="auto"/>
      <w:widowControl/>
    </w:pPr>
    <w:rPr>
      <w:sz w:val="24"/>
    </w:rPr>
  </w:style>
  <w:style w:type="character" w:styleId="1904">
    <w:name w:val="Body Text Indent 21"/>
    <w:basedOn w:val="742"/>
    <w:link w:val="1903"/>
    <w:rPr>
      <w:sz w:val="24"/>
    </w:rPr>
  </w:style>
  <w:style w:type="paragraph" w:styleId="1905">
    <w:name w:val="Знак Знак Знак2 Знак11"/>
    <w:basedOn w:val="741"/>
    <w:link w:val="1906"/>
    <w:pPr>
      <w:spacing w:before="280" w:after="280" w:line="240" w:lineRule="auto"/>
      <w:widowControl/>
    </w:pPr>
    <w:rPr>
      <w:rFonts w:ascii="Tahoma" w:hAnsi="Tahoma"/>
      <w:sz w:val="20"/>
    </w:rPr>
  </w:style>
  <w:style w:type="character" w:styleId="1906">
    <w:name w:val="Знак Знак Знак2 Знак11"/>
    <w:basedOn w:val="742"/>
    <w:link w:val="1905"/>
    <w:rPr>
      <w:rFonts w:ascii="Tahoma" w:hAnsi="Tahoma"/>
      <w:sz w:val="20"/>
    </w:rPr>
  </w:style>
  <w:style w:type="paragraph" w:styleId="1907">
    <w:name w:val="ft246"/>
    <w:basedOn w:val="1575"/>
    <w:link w:val="1908"/>
  </w:style>
  <w:style w:type="character" w:styleId="1908">
    <w:name w:val="ft246"/>
    <w:basedOn w:val="1576"/>
    <w:link w:val="1907"/>
  </w:style>
  <w:style w:type="paragraph" w:styleId="1909">
    <w:name w:val="List Number"/>
    <w:basedOn w:val="741"/>
    <w:link w:val="1910"/>
    <w:pPr>
      <w:numPr>
        <w:ilvl w:val="0"/>
        <w:numId w:val="43"/>
      </w:numPr>
      <w:spacing w:line="240" w:lineRule="auto"/>
      <w:widowControl/>
    </w:pPr>
    <w:rPr>
      <w:sz w:val="24"/>
    </w:rPr>
  </w:style>
  <w:style w:type="character" w:styleId="1910">
    <w:name w:val="List Number"/>
    <w:basedOn w:val="742"/>
    <w:link w:val="1909"/>
    <w:rPr>
      <w:sz w:val="24"/>
    </w:rPr>
  </w:style>
  <w:style w:type="paragraph" w:styleId="1911">
    <w:name w:val="content"/>
    <w:basedOn w:val="1575"/>
    <w:link w:val="1912"/>
  </w:style>
  <w:style w:type="character" w:styleId="1912">
    <w:name w:val="content"/>
    <w:basedOn w:val="1576"/>
    <w:link w:val="1911"/>
  </w:style>
  <w:style w:type="paragraph" w:styleId="1913">
    <w:name w:val="Текст11"/>
    <w:basedOn w:val="741"/>
    <w:link w:val="1914"/>
    <w:pPr>
      <w:spacing w:line="100" w:lineRule="atLeast"/>
      <w:widowControl/>
    </w:pPr>
    <w:rPr>
      <w:rFonts w:ascii="Courier New" w:hAnsi="Courier New"/>
      <w:sz w:val="20"/>
    </w:rPr>
  </w:style>
  <w:style w:type="character" w:styleId="1914">
    <w:name w:val="Текст11"/>
    <w:basedOn w:val="742"/>
    <w:link w:val="1913"/>
    <w:rPr>
      <w:rFonts w:ascii="Courier New" w:hAnsi="Courier New"/>
      <w:sz w:val="20"/>
    </w:rPr>
  </w:style>
  <w:style w:type="paragraph" w:styleId="1915">
    <w:name w:val="a"/>
    <w:basedOn w:val="741"/>
    <w:link w:val="1916"/>
    <w:pPr>
      <w:ind w:left="1134" w:hanging="567"/>
      <w:spacing w:line="360" w:lineRule="auto"/>
      <w:widowControl/>
    </w:pPr>
  </w:style>
  <w:style w:type="character" w:styleId="1916">
    <w:name w:val="a"/>
    <w:basedOn w:val="742"/>
    <w:link w:val="1915"/>
  </w:style>
  <w:style w:type="paragraph" w:styleId="1917">
    <w:name w:val="Знак Знак71"/>
    <w:link w:val="1918"/>
  </w:style>
  <w:style w:type="character" w:styleId="1918">
    <w:name w:val="Знак Знак71"/>
    <w:link w:val="1917"/>
  </w:style>
  <w:style w:type="paragraph" w:styleId="1919">
    <w:name w:val="List Number 3"/>
    <w:basedOn w:val="741"/>
    <w:link w:val="1920"/>
    <w:pPr>
      <w:numPr>
        <w:ilvl w:val="0"/>
        <w:numId w:val="44"/>
      </w:numPr>
      <w:spacing w:line="240" w:lineRule="auto"/>
      <w:widowControl/>
    </w:pPr>
    <w:rPr>
      <w:sz w:val="24"/>
    </w:rPr>
  </w:style>
  <w:style w:type="character" w:styleId="1920">
    <w:name w:val="List Number 3"/>
    <w:basedOn w:val="742"/>
    <w:link w:val="1919"/>
    <w:rPr>
      <w:sz w:val="24"/>
    </w:rPr>
  </w:style>
  <w:style w:type="paragraph" w:styleId="1921">
    <w:name w:val="s_13"/>
    <w:basedOn w:val="741"/>
    <w:link w:val="1922"/>
    <w:pPr>
      <w:ind w:firstLine="720"/>
      <w:spacing w:line="240" w:lineRule="auto"/>
      <w:widowControl/>
    </w:pPr>
    <w:rPr>
      <w:sz w:val="14"/>
    </w:rPr>
  </w:style>
  <w:style w:type="character" w:styleId="1922">
    <w:name w:val="s_13"/>
    <w:basedOn w:val="742"/>
    <w:link w:val="1921"/>
    <w:rPr>
      <w:sz w:val="14"/>
    </w:rPr>
  </w:style>
  <w:style w:type="paragraph" w:styleId="1923">
    <w:name w:val="xl79"/>
    <w:basedOn w:val="741"/>
    <w:link w:val="1924"/>
    <w:pPr>
      <w:jc w:val="center"/>
      <w:spacing w:beforeAutospacing="1" w:afterAutospacing="1" w:line="240" w:lineRule="auto"/>
      <w:widowControl/>
    </w:pPr>
    <w:rPr>
      <w:rFonts w:ascii="Arial" w:hAnsi="Arial"/>
      <w:b/>
      <w:sz w:val="24"/>
    </w:rPr>
  </w:style>
  <w:style w:type="character" w:styleId="1924">
    <w:name w:val="xl79"/>
    <w:basedOn w:val="742"/>
    <w:link w:val="1923"/>
    <w:rPr>
      <w:rFonts w:ascii="Arial" w:hAnsi="Arial"/>
      <w:b/>
      <w:sz w:val="24"/>
    </w:rPr>
  </w:style>
  <w:style w:type="paragraph" w:styleId="1925">
    <w:name w:val="Указатель1"/>
    <w:basedOn w:val="741"/>
    <w:link w:val="1926"/>
    <w:pPr>
      <w:spacing w:after="160" w:line="254" w:lineRule="auto"/>
      <w:widowControl/>
    </w:pPr>
    <w:rPr>
      <w:rFonts w:ascii="Calibri" w:hAnsi="Calibri"/>
    </w:rPr>
  </w:style>
  <w:style w:type="character" w:styleId="1926">
    <w:name w:val="Указатель1"/>
    <w:basedOn w:val="742"/>
    <w:link w:val="1925"/>
    <w:rPr>
      <w:rFonts w:ascii="Calibri" w:hAnsi="Calibri"/>
    </w:rPr>
  </w:style>
  <w:style w:type="paragraph" w:styleId="1927">
    <w:name w:val="Адресат"/>
    <w:basedOn w:val="741"/>
    <w:link w:val="1928"/>
    <w:pPr>
      <w:ind w:firstLine="0"/>
      <w:jc w:val="left"/>
      <w:spacing w:line="240" w:lineRule="exact"/>
      <w:widowControl/>
    </w:pPr>
  </w:style>
  <w:style w:type="character" w:styleId="1928">
    <w:name w:val="Адресат"/>
    <w:basedOn w:val="742"/>
    <w:link w:val="1927"/>
  </w:style>
  <w:style w:type="paragraph" w:styleId="1929">
    <w:name w:val="Основной текст с отступом 21"/>
    <w:basedOn w:val="741"/>
    <w:link w:val="1930"/>
    <w:pPr>
      <w:ind w:left="283"/>
      <w:spacing w:after="120" w:line="480" w:lineRule="auto"/>
      <w:widowControl/>
    </w:pPr>
    <w:rPr>
      <w:sz w:val="20"/>
    </w:rPr>
  </w:style>
  <w:style w:type="character" w:styleId="1930">
    <w:name w:val="Основной текст с отступом 21"/>
    <w:basedOn w:val="742"/>
    <w:link w:val="1929"/>
    <w:rPr>
      <w:sz w:val="20"/>
    </w:rPr>
  </w:style>
  <w:style w:type="paragraph" w:styleId="1931">
    <w:name w:val="Знак Знак15"/>
    <w:link w:val="1932"/>
    <w:rPr>
      <w:b/>
      <w:sz w:val="28"/>
    </w:rPr>
  </w:style>
  <w:style w:type="character" w:styleId="1932">
    <w:name w:val="Знак Знак15"/>
    <w:link w:val="1931"/>
    <w:rPr>
      <w:b/>
      <w:sz w:val="28"/>
    </w:rPr>
  </w:style>
  <w:style w:type="paragraph" w:styleId="1933">
    <w:name w:val="Основной абзац"/>
    <w:basedOn w:val="741"/>
    <w:link w:val="1934"/>
    <w:pPr>
      <w:spacing w:line="360" w:lineRule="auto"/>
      <w:widowControl/>
    </w:pPr>
    <w:rPr>
      <w:sz w:val="24"/>
    </w:rPr>
  </w:style>
  <w:style w:type="character" w:styleId="1934">
    <w:name w:val="Основной абзац"/>
    <w:basedOn w:val="742"/>
    <w:link w:val="1933"/>
    <w:rPr>
      <w:sz w:val="24"/>
    </w:rPr>
  </w:style>
  <w:style w:type="paragraph" w:styleId="1935">
    <w:name w:val="Основной текст (3)1"/>
    <w:basedOn w:val="741"/>
    <w:link w:val="1936"/>
    <w:pPr>
      <w:ind w:firstLine="420"/>
      <w:spacing w:before="240" w:line="269" w:lineRule="exact"/>
      <w:widowControl/>
    </w:pPr>
    <w:rPr>
      <w:sz w:val="24"/>
    </w:rPr>
  </w:style>
  <w:style w:type="character" w:styleId="1936">
    <w:name w:val="Основной текст (3)1"/>
    <w:basedOn w:val="742"/>
    <w:link w:val="1935"/>
    <w:rPr>
      <w:sz w:val="24"/>
    </w:rPr>
  </w:style>
  <w:style w:type="paragraph" w:styleId="1937">
    <w:name w:val="Основной текст (2) + Franklin Gothic Book;6;5 pt"/>
    <w:basedOn w:val="903"/>
    <w:link w:val="1938"/>
    <w:rPr>
      <w:rFonts w:ascii="Franklin Gothic Book" w:hAnsi="Franklin Gothic Book"/>
      <w:b w:val="0"/>
      <w:i w:val="0"/>
      <w:smallCaps w:val="0"/>
      <w:strike w:val="0"/>
      <w:color w:val="000000"/>
      <w:spacing w:val="0"/>
      <w:sz w:val="13"/>
      <w:highlight w:val="white"/>
      <w:u w:val="none"/>
    </w:rPr>
  </w:style>
  <w:style w:type="character" w:styleId="1938">
    <w:name w:val="Основной текст (2) + Franklin Gothic Book;6;5 pt"/>
    <w:basedOn w:val="904"/>
    <w:link w:val="1937"/>
    <w:rPr>
      <w:rFonts w:ascii="Franklin Gothic Book" w:hAnsi="Franklin Gothic Book"/>
      <w:b w:val="0"/>
      <w:i w:val="0"/>
      <w:smallCaps w:val="0"/>
      <w:strike w:val="0"/>
      <w:color w:val="000000"/>
      <w:spacing w:val="0"/>
      <w:sz w:val="13"/>
      <w:highlight w:val="white"/>
      <w:u w:val="none"/>
    </w:rPr>
  </w:style>
  <w:style w:type="paragraph" w:styleId="1939">
    <w:name w:val="E-mail Signature"/>
    <w:basedOn w:val="741"/>
    <w:link w:val="1940"/>
    <w:pPr>
      <w:spacing w:after="60" w:line="240" w:lineRule="auto"/>
      <w:widowControl/>
    </w:pPr>
    <w:rPr>
      <w:sz w:val="24"/>
    </w:rPr>
  </w:style>
  <w:style w:type="character" w:styleId="1940">
    <w:name w:val="E-mail Signature"/>
    <w:basedOn w:val="742"/>
    <w:link w:val="1939"/>
    <w:rPr>
      <w:sz w:val="24"/>
    </w:rPr>
  </w:style>
  <w:style w:type="paragraph" w:styleId="1941">
    <w:name w:val="rvps9"/>
    <w:basedOn w:val="741"/>
    <w:link w:val="1942"/>
    <w:pPr>
      <w:spacing w:line="240" w:lineRule="auto"/>
      <w:widowControl/>
    </w:pPr>
    <w:rPr>
      <w:sz w:val="24"/>
    </w:rPr>
  </w:style>
  <w:style w:type="character" w:styleId="1942">
    <w:name w:val="rvps9"/>
    <w:basedOn w:val="742"/>
    <w:link w:val="1941"/>
    <w:rPr>
      <w:sz w:val="24"/>
    </w:rPr>
  </w:style>
  <w:style w:type="paragraph" w:styleId="1943">
    <w:name w:val="Заго"/>
    <w:basedOn w:val="1745"/>
    <w:link w:val="1944"/>
  </w:style>
  <w:style w:type="character" w:styleId="1944">
    <w:name w:val="Заго"/>
    <w:basedOn w:val="1746"/>
    <w:link w:val="1943"/>
  </w:style>
  <w:style w:type="paragraph" w:styleId="1945">
    <w:name w:val="Paragraph"/>
    <w:basedOn w:val="741"/>
    <w:link w:val="1946"/>
    <w:pPr>
      <w:spacing w:before="28" w:after="28" w:line="240" w:lineRule="auto"/>
      <w:widowControl/>
    </w:pPr>
    <w:rPr>
      <w:rFonts w:ascii="Helvetica" w:hAnsi="Helvetica"/>
      <w:sz w:val="20"/>
    </w:rPr>
  </w:style>
  <w:style w:type="character" w:styleId="1946">
    <w:name w:val="Paragraph"/>
    <w:basedOn w:val="742"/>
    <w:link w:val="1945"/>
    <w:rPr>
      <w:rFonts w:ascii="Helvetica" w:hAnsi="Helvetica"/>
      <w:sz w:val="20"/>
    </w:rPr>
  </w:style>
  <w:style w:type="paragraph" w:styleId="1947">
    <w:name w:val="Знак Знак Знак2 Знак1"/>
    <w:basedOn w:val="741"/>
    <w:link w:val="1948"/>
    <w:pPr>
      <w:spacing w:before="280" w:after="280" w:line="240" w:lineRule="auto"/>
      <w:widowControl/>
    </w:pPr>
    <w:rPr>
      <w:rFonts w:ascii="Tahoma" w:hAnsi="Tahoma"/>
      <w:sz w:val="20"/>
    </w:rPr>
  </w:style>
  <w:style w:type="character" w:styleId="1948">
    <w:name w:val="Знак Знак Знак2 Знак1"/>
    <w:basedOn w:val="742"/>
    <w:link w:val="1947"/>
    <w:rPr>
      <w:rFonts w:ascii="Tahoma" w:hAnsi="Tahoma"/>
      <w:sz w:val="20"/>
    </w:rPr>
  </w:style>
  <w:style w:type="paragraph" w:styleId="1949">
    <w:name w:val="Текст Знак"/>
    <w:basedOn w:val="1575"/>
    <w:link w:val="1950"/>
    <w:rPr>
      <w:rFonts w:ascii="Consolas" w:hAnsi="Consolas"/>
      <w:sz w:val="21"/>
    </w:rPr>
  </w:style>
  <w:style w:type="character" w:styleId="1950">
    <w:name w:val="Текст Знак"/>
    <w:basedOn w:val="1576"/>
    <w:link w:val="1949"/>
    <w:rPr>
      <w:rFonts w:ascii="Consolas" w:hAnsi="Consolas"/>
      <w:sz w:val="21"/>
    </w:rPr>
  </w:style>
  <w:style w:type="paragraph" w:styleId="1951">
    <w:name w:val="Знак21"/>
    <w:basedOn w:val="741"/>
    <w:link w:val="1952"/>
    <w:pPr>
      <w:spacing w:before="280" w:after="280" w:line="240" w:lineRule="auto"/>
      <w:widowControl/>
    </w:pPr>
    <w:rPr>
      <w:rFonts w:ascii="Tahoma" w:hAnsi="Tahoma"/>
      <w:sz w:val="20"/>
    </w:rPr>
  </w:style>
  <w:style w:type="character" w:styleId="1952">
    <w:name w:val="Знак21"/>
    <w:basedOn w:val="742"/>
    <w:link w:val="1951"/>
    <w:rPr>
      <w:rFonts w:ascii="Tahoma" w:hAnsi="Tahoma"/>
      <w:sz w:val="20"/>
    </w:rPr>
  </w:style>
  <w:style w:type="paragraph" w:styleId="1953">
    <w:name w:val="çàãîëîâîê 2"/>
    <w:basedOn w:val="741"/>
    <w:next w:val="741"/>
    <w:link w:val="1954"/>
    <w:pPr>
      <w:keepNext/>
      <w:spacing w:line="240" w:lineRule="auto"/>
      <w:widowControl/>
    </w:pPr>
    <w:rPr>
      <w:sz w:val="24"/>
    </w:rPr>
  </w:style>
  <w:style w:type="character" w:styleId="1954">
    <w:name w:val="çàãîëîâîê 2"/>
    <w:basedOn w:val="742"/>
    <w:link w:val="1953"/>
    <w:rPr>
      <w:sz w:val="24"/>
    </w:rPr>
  </w:style>
  <w:style w:type="paragraph" w:styleId="1955">
    <w:name w:val="toc 8"/>
    <w:basedOn w:val="741"/>
    <w:next w:val="741"/>
    <w:link w:val="1956"/>
    <w:uiPriority w:val="39"/>
    <w:pPr>
      <w:ind w:left="1680"/>
      <w:spacing w:line="240" w:lineRule="auto"/>
      <w:widowControl/>
    </w:pPr>
    <w:rPr>
      <w:sz w:val="24"/>
    </w:rPr>
  </w:style>
  <w:style w:type="character" w:styleId="1956">
    <w:name w:val="toc 8"/>
    <w:basedOn w:val="742"/>
    <w:link w:val="1955"/>
    <w:rPr>
      <w:sz w:val="24"/>
    </w:rPr>
  </w:style>
  <w:style w:type="paragraph" w:styleId="1957">
    <w:name w:val="Balloon Text"/>
    <w:basedOn w:val="741"/>
    <w:link w:val="1958"/>
    <w:pPr>
      <w:spacing w:line="240" w:lineRule="auto"/>
      <w:widowControl/>
    </w:pPr>
    <w:rPr>
      <w:rFonts w:ascii="Tahoma" w:hAnsi="Tahoma"/>
      <w:sz w:val="16"/>
    </w:rPr>
  </w:style>
  <w:style w:type="character" w:styleId="1958">
    <w:name w:val="Balloon Text"/>
    <w:basedOn w:val="742"/>
    <w:link w:val="1957"/>
    <w:rPr>
      <w:rFonts w:ascii="Tahoma" w:hAnsi="Tahoma"/>
      <w:sz w:val="16"/>
    </w:rPr>
  </w:style>
  <w:style w:type="paragraph" w:styleId="1959">
    <w:name w:val="Абзац списка12"/>
    <w:basedOn w:val="741"/>
    <w:link w:val="1960"/>
    <w:pPr>
      <w:contextualSpacing/>
      <w:ind w:left="720"/>
      <w:widowControl/>
    </w:pPr>
    <w:rPr>
      <w:rFonts w:ascii="Calibri" w:hAnsi="Calibri"/>
      <w:sz w:val="20"/>
    </w:rPr>
  </w:style>
  <w:style w:type="character" w:styleId="1960">
    <w:name w:val="Абзац списка12"/>
    <w:basedOn w:val="742"/>
    <w:link w:val="1959"/>
    <w:rPr>
      <w:rFonts w:ascii="Calibri" w:hAnsi="Calibri"/>
      <w:sz w:val="20"/>
    </w:rPr>
  </w:style>
  <w:style w:type="paragraph" w:styleId="1961">
    <w:name w:val="абзац-1"/>
    <w:basedOn w:val="741"/>
    <w:link w:val="1962"/>
    <w:pPr>
      <w:ind w:firstLine="709"/>
      <w:spacing w:line="360" w:lineRule="auto"/>
      <w:widowControl/>
    </w:pPr>
    <w:rPr>
      <w:sz w:val="24"/>
    </w:rPr>
  </w:style>
  <w:style w:type="character" w:styleId="1962">
    <w:name w:val="абзац-1"/>
    <w:basedOn w:val="742"/>
    <w:link w:val="1961"/>
    <w:rPr>
      <w:sz w:val="24"/>
    </w:rPr>
  </w:style>
  <w:style w:type="paragraph" w:styleId="1963">
    <w:name w:val="Body text + 9 pt;Spacing 0 pt"/>
    <w:basedOn w:val="1575"/>
    <w:link w:val="1964"/>
    <w:rPr>
      <w:rFonts w:ascii="Times New Roman" w:hAnsi="Times New Roman"/>
      <w:b w:val="0"/>
      <w:i w:val="0"/>
      <w:smallCaps w:val="0"/>
      <w:strike w:val="0"/>
      <w:color w:val="000000"/>
      <w:spacing w:val="12"/>
      <w:sz w:val="18"/>
      <w:u w:val="none"/>
    </w:rPr>
  </w:style>
  <w:style w:type="character" w:styleId="1964">
    <w:name w:val="Body text + 9 pt;Spacing 0 pt"/>
    <w:basedOn w:val="1576"/>
    <w:link w:val="1963"/>
    <w:rPr>
      <w:rFonts w:ascii="Times New Roman" w:hAnsi="Times New Roman"/>
      <w:b w:val="0"/>
      <w:i w:val="0"/>
      <w:smallCaps w:val="0"/>
      <w:strike w:val="0"/>
      <w:color w:val="000000"/>
      <w:spacing w:val="12"/>
      <w:sz w:val="18"/>
      <w:u w:val="none"/>
    </w:rPr>
  </w:style>
  <w:style w:type="paragraph" w:styleId="1965">
    <w:name w:val="ConsPlusJurTerm"/>
    <w:link w:val="1966"/>
    <w:pPr>
      <w:spacing w:after="0" w:line="240" w:lineRule="auto"/>
      <w:widowControl w:val="off"/>
    </w:pPr>
    <w:rPr>
      <w:rFonts w:ascii="Tahoma" w:hAnsi="Tahoma"/>
      <w:sz w:val="26"/>
    </w:rPr>
  </w:style>
  <w:style w:type="character" w:styleId="1966">
    <w:name w:val="ConsPlusJurTerm"/>
    <w:link w:val="1965"/>
    <w:rPr>
      <w:rFonts w:ascii="Tahoma" w:hAnsi="Tahoma"/>
      <w:sz w:val="26"/>
    </w:rPr>
  </w:style>
  <w:style w:type="paragraph" w:styleId="1967">
    <w:name w:val="МойСтиль3"/>
    <w:basedOn w:val="1051"/>
    <w:link w:val="1968"/>
    <w:pPr>
      <w:numPr>
        <w:ilvl w:val="2"/>
        <w:numId w:val="10"/>
      </w:numPr>
      <w:ind w:left="0" w:firstLine="0"/>
      <w:jc w:val="center"/>
      <w:spacing w:before="120" w:after="120"/>
      <w:widowControl/>
    </w:pPr>
    <w:rPr>
      <w:rFonts w:ascii="Times New Roman" w:hAnsi="Times New Roman"/>
      <w:b/>
      <w:sz w:val="28"/>
      <w:highlight w:val="white"/>
    </w:rPr>
  </w:style>
  <w:style w:type="character" w:styleId="1968">
    <w:name w:val="МойСтиль3"/>
    <w:basedOn w:val="1052"/>
    <w:link w:val="1967"/>
    <w:rPr>
      <w:rFonts w:ascii="Times New Roman" w:hAnsi="Times New Roman"/>
      <w:b/>
      <w:sz w:val="28"/>
      <w:highlight w:val="white"/>
    </w:rPr>
  </w:style>
  <w:style w:type="paragraph" w:styleId="1969">
    <w:name w:val="StGen8"/>
    <w:link w:val="1970"/>
    <w:semiHidden/>
    <w:unhideWhenUsed/>
    <w:pPr>
      <w:spacing w:after="0" w:line="240" w:lineRule="auto"/>
      <w:widowControl/>
    </w:pPr>
    <w:rPr>
      <w:rFonts w:ascii="Times New Roman" w:hAnsi="Times New Roman"/>
      <w:sz w:val="20"/>
    </w:rPr>
  </w:style>
  <w:style w:type="character" w:styleId="1970">
    <w:name w:val="StGen9"/>
    <w:link w:val="1969"/>
    <w:semiHidden/>
    <w:unhideWhenUsed/>
    <w:rPr>
      <w:rFonts w:ascii="Times New Roman" w:hAnsi="Times New Roman"/>
      <w:sz w:val="20"/>
    </w:rPr>
  </w:style>
  <w:style w:type="paragraph" w:styleId="1971">
    <w:name w:val="WW8Num11z0"/>
    <w:link w:val="1972"/>
    <w:rPr>
      <w:rFonts w:ascii="Symbol" w:hAnsi="Symbol"/>
    </w:rPr>
  </w:style>
  <w:style w:type="character" w:styleId="1972">
    <w:name w:val="WW8Num11z0"/>
    <w:link w:val="1971"/>
    <w:rPr>
      <w:rFonts w:ascii="Symbol" w:hAnsi="Symbol"/>
    </w:rPr>
  </w:style>
  <w:style w:type="paragraph" w:styleId="1973">
    <w:name w:val="Style4"/>
    <w:basedOn w:val="741"/>
    <w:link w:val="1974"/>
    <w:pPr>
      <w:ind w:firstLine="706"/>
      <w:spacing w:line="278" w:lineRule="exact"/>
      <w:widowControl w:val="off"/>
    </w:pPr>
    <w:rPr>
      <w:sz w:val="24"/>
    </w:rPr>
  </w:style>
  <w:style w:type="character" w:styleId="1974">
    <w:name w:val="Style4"/>
    <w:basedOn w:val="742"/>
    <w:link w:val="1973"/>
    <w:rPr>
      <w:sz w:val="24"/>
    </w:rPr>
  </w:style>
  <w:style w:type="paragraph" w:styleId="1975">
    <w:name w:val="ConsNormal Знак"/>
    <w:link w:val="1976"/>
    <w:rPr>
      <w:rFonts w:ascii="Arial" w:hAnsi="Arial"/>
    </w:rPr>
  </w:style>
  <w:style w:type="character" w:styleId="1976">
    <w:name w:val="ConsNormal Знак"/>
    <w:link w:val="1975"/>
    <w:rPr>
      <w:rFonts w:ascii="Arial" w:hAnsi="Arial"/>
    </w:rPr>
  </w:style>
  <w:style w:type="paragraph" w:styleId="1977">
    <w:name w:val="Основной текст Знак1"/>
    <w:basedOn w:val="1575"/>
    <w:link w:val="1978"/>
    <w:rPr>
      <w:rFonts w:ascii="Calibri" w:hAnsi="Calibri"/>
    </w:rPr>
  </w:style>
  <w:style w:type="character" w:styleId="1978">
    <w:name w:val="Основной текст Знак1"/>
    <w:basedOn w:val="1576"/>
    <w:link w:val="1977"/>
    <w:rPr>
      <w:rFonts w:ascii="Calibri" w:hAnsi="Calibri"/>
    </w:rPr>
  </w:style>
  <w:style w:type="paragraph" w:styleId="1979">
    <w:name w:val="xl84"/>
    <w:basedOn w:val="741"/>
    <w:link w:val="1980"/>
    <w:pPr>
      <w:jc w:val="right"/>
      <w:spacing w:beforeAutospacing="1" w:afterAutospacing="1" w:line="240" w:lineRule="auto"/>
      <w:widowControl/>
    </w:pPr>
    <w:rPr>
      <w:rFonts w:ascii="Arial" w:hAnsi="Arial"/>
      <w:sz w:val="24"/>
    </w:rPr>
  </w:style>
  <w:style w:type="character" w:styleId="1980">
    <w:name w:val="xl84"/>
    <w:basedOn w:val="742"/>
    <w:link w:val="1979"/>
    <w:rPr>
      <w:rFonts w:ascii="Arial" w:hAnsi="Arial"/>
      <w:sz w:val="24"/>
    </w:rPr>
  </w:style>
  <w:style w:type="paragraph" w:styleId="1981">
    <w:name w:val="Footer"/>
    <w:basedOn w:val="741"/>
    <w:link w:val="1982"/>
    <w:pPr>
      <w:spacing w:line="240" w:lineRule="auto"/>
      <w:widowControl/>
      <w:tabs>
        <w:tab w:val="center" w:pos="4153" w:leader="none"/>
        <w:tab w:val="right" w:pos="8306" w:leader="none"/>
      </w:tabs>
    </w:pPr>
    <w:rPr>
      <w:sz w:val="24"/>
    </w:rPr>
  </w:style>
  <w:style w:type="character" w:styleId="1982">
    <w:name w:val="Footer"/>
    <w:basedOn w:val="742"/>
    <w:link w:val="1981"/>
    <w:rPr>
      <w:sz w:val="24"/>
    </w:rPr>
  </w:style>
  <w:style w:type="paragraph" w:styleId="1983">
    <w:name w:val="Title Char"/>
    <w:basedOn w:val="1575"/>
    <w:link w:val="1984"/>
    <w:rPr>
      <w:sz w:val="48"/>
    </w:rPr>
  </w:style>
  <w:style w:type="character" w:styleId="1984">
    <w:name w:val="Title Char"/>
    <w:basedOn w:val="1576"/>
    <w:link w:val="1983"/>
    <w:rPr>
      <w:sz w:val="48"/>
    </w:rPr>
  </w:style>
  <w:style w:type="paragraph" w:styleId="1985">
    <w:name w:val="Основной текст (2) + 8 pt;Полужирный"/>
    <w:basedOn w:val="903"/>
    <w:link w:val="1986"/>
    <w:rPr>
      <w:rFonts w:ascii="Arial" w:hAnsi="Arial"/>
      <w:b/>
      <w:i w:val="0"/>
      <w:smallCaps w:val="0"/>
      <w:strike w:val="0"/>
      <w:color w:val="000000"/>
      <w:spacing w:val="0"/>
      <w:sz w:val="16"/>
      <w:highlight w:val="white"/>
      <w:u w:val="none"/>
    </w:rPr>
  </w:style>
  <w:style w:type="character" w:styleId="1986">
    <w:name w:val="Основной текст (2) + 8 pt;Полужирный"/>
    <w:basedOn w:val="904"/>
    <w:link w:val="1985"/>
    <w:rPr>
      <w:rFonts w:ascii="Arial" w:hAnsi="Arial"/>
      <w:b/>
      <w:i w:val="0"/>
      <w:smallCaps w:val="0"/>
      <w:strike w:val="0"/>
      <w:color w:val="000000"/>
      <w:spacing w:val="0"/>
      <w:sz w:val="16"/>
      <w:highlight w:val="white"/>
      <w:u w:val="none"/>
    </w:rPr>
  </w:style>
  <w:style w:type="paragraph" w:styleId="1987">
    <w:name w:val="xl89"/>
    <w:basedOn w:val="741"/>
    <w:link w:val="1988"/>
    <w:pPr>
      <w:spacing w:beforeAutospacing="1" w:afterAutospacing="1" w:line="240" w:lineRule="auto"/>
      <w:widowControl/>
    </w:pPr>
    <w:rPr>
      <w:rFonts w:ascii="Arial" w:hAnsi="Arial"/>
      <w:sz w:val="24"/>
    </w:rPr>
  </w:style>
  <w:style w:type="character" w:styleId="1988">
    <w:name w:val="xl89"/>
    <w:basedOn w:val="742"/>
    <w:link w:val="1987"/>
    <w:rPr>
      <w:rFonts w:ascii="Arial" w:hAnsi="Arial"/>
      <w:sz w:val="24"/>
    </w:rPr>
  </w:style>
  <w:style w:type="paragraph" w:styleId="1989">
    <w:name w:val="WW8Num22z0"/>
    <w:link w:val="1990"/>
    <w:rPr>
      <w:rFonts w:ascii="Times New Roman" w:hAnsi="Times New Roman"/>
    </w:rPr>
  </w:style>
  <w:style w:type="character" w:styleId="1990">
    <w:name w:val="WW8Num22z0"/>
    <w:link w:val="1989"/>
    <w:rPr>
      <w:rFonts w:ascii="Times New Roman" w:hAnsi="Times New Roman"/>
    </w:rPr>
  </w:style>
  <w:style w:type="paragraph" w:styleId="1991">
    <w:name w:val="xl78"/>
    <w:basedOn w:val="741"/>
    <w:link w:val="1992"/>
    <w:pPr>
      <w:spacing w:beforeAutospacing="1" w:afterAutospacing="1" w:line="240" w:lineRule="auto"/>
      <w:widowControl/>
    </w:pPr>
    <w:rPr>
      <w:rFonts w:ascii="Arial" w:hAnsi="Arial"/>
      <w:sz w:val="16"/>
    </w:rPr>
  </w:style>
  <w:style w:type="character" w:styleId="1992">
    <w:name w:val="xl78"/>
    <w:basedOn w:val="742"/>
    <w:link w:val="1991"/>
    <w:rPr>
      <w:rFonts w:ascii="Arial" w:hAnsi="Arial"/>
      <w:sz w:val="16"/>
    </w:rPr>
  </w:style>
  <w:style w:type="paragraph" w:styleId="1993">
    <w:name w:val="Знак1"/>
    <w:basedOn w:val="741"/>
    <w:link w:val="1994"/>
    <w:pPr>
      <w:spacing w:beforeAutospacing="1" w:afterAutospacing="1" w:line="240" w:lineRule="auto"/>
      <w:widowControl/>
    </w:pPr>
    <w:rPr>
      <w:rFonts w:ascii="Tahoma" w:hAnsi="Tahoma"/>
      <w:sz w:val="20"/>
    </w:rPr>
  </w:style>
  <w:style w:type="character" w:styleId="1994">
    <w:name w:val="Знак1"/>
    <w:basedOn w:val="742"/>
    <w:link w:val="1993"/>
    <w:rPr>
      <w:rFonts w:ascii="Tahoma" w:hAnsi="Tahoma"/>
      <w:sz w:val="20"/>
    </w:rPr>
  </w:style>
  <w:style w:type="paragraph" w:styleId="1995">
    <w:name w:val="Заголовок 1 Знак1"/>
    <w:link w:val="1996"/>
    <w:rPr>
      <w:rFonts w:ascii="Arial" w:hAnsi="Arial"/>
      <w:b/>
      <w:sz w:val="18"/>
    </w:rPr>
  </w:style>
  <w:style w:type="character" w:styleId="1996">
    <w:name w:val="Заголовок 1 Знак1"/>
    <w:link w:val="1995"/>
    <w:rPr>
      <w:rFonts w:ascii="Arial" w:hAnsi="Arial"/>
      <w:b/>
      <w:sz w:val="18"/>
    </w:rPr>
  </w:style>
  <w:style w:type="paragraph" w:styleId="1997">
    <w:name w:val="Текст (прав. подпись)"/>
    <w:basedOn w:val="741"/>
    <w:next w:val="741"/>
    <w:link w:val="1998"/>
    <w:pPr>
      <w:jc w:val="right"/>
      <w:spacing w:line="240" w:lineRule="auto"/>
      <w:widowControl/>
    </w:pPr>
    <w:rPr>
      <w:rFonts w:ascii="Arial" w:hAnsi="Arial"/>
      <w:sz w:val="24"/>
    </w:rPr>
  </w:style>
  <w:style w:type="character" w:styleId="1998">
    <w:name w:val="Текст (прав. подпись)"/>
    <w:basedOn w:val="742"/>
    <w:link w:val="1997"/>
    <w:rPr>
      <w:rFonts w:ascii="Arial" w:hAnsi="Arial"/>
      <w:sz w:val="24"/>
    </w:rPr>
  </w:style>
  <w:style w:type="paragraph" w:styleId="1999">
    <w:name w:val="Список2231_5 уровень"/>
    <w:basedOn w:val="2421"/>
    <w:next w:val="1345"/>
    <w:link w:val="2000"/>
    <w:pPr>
      <w:numPr>
        <w:ilvl w:val="4"/>
        <w:numId w:val="45"/>
      </w:numPr>
      <w:ind w:firstLine="0"/>
      <w:spacing w:before="120"/>
      <w:widowControl/>
    </w:pPr>
  </w:style>
  <w:style w:type="character" w:styleId="2000">
    <w:name w:val="Список2231_5 уровень"/>
    <w:basedOn w:val="2422"/>
    <w:link w:val="1999"/>
  </w:style>
  <w:style w:type="paragraph" w:styleId="2001">
    <w:name w:val="envelope address"/>
    <w:basedOn w:val="741"/>
    <w:link w:val="2002"/>
    <w:pPr>
      <w:ind w:left="2880"/>
      <w:spacing w:line="240" w:lineRule="auto"/>
      <w:widowControl/>
    </w:pPr>
    <w:rPr>
      <w:rFonts w:ascii="Arial" w:hAnsi="Arial"/>
      <w:sz w:val="24"/>
    </w:rPr>
  </w:style>
  <w:style w:type="character" w:styleId="2002">
    <w:name w:val="envelope address"/>
    <w:basedOn w:val="742"/>
    <w:link w:val="2001"/>
    <w:rPr>
      <w:rFonts w:ascii="Arial" w:hAnsi="Arial"/>
      <w:sz w:val="24"/>
    </w:rPr>
  </w:style>
  <w:style w:type="paragraph" w:styleId="2003">
    <w:name w:val="Знак"/>
    <w:basedOn w:val="741"/>
    <w:link w:val="2004"/>
    <w:pPr>
      <w:spacing w:beforeAutospacing="1" w:afterAutospacing="1" w:line="240" w:lineRule="auto"/>
      <w:widowControl/>
    </w:pPr>
    <w:rPr>
      <w:rFonts w:ascii="Tahoma" w:hAnsi="Tahoma"/>
      <w:sz w:val="20"/>
    </w:rPr>
  </w:style>
  <w:style w:type="character" w:styleId="2004">
    <w:name w:val="Знак"/>
    <w:basedOn w:val="742"/>
    <w:link w:val="2003"/>
    <w:rPr>
      <w:rFonts w:ascii="Tahoma" w:hAnsi="Tahoma"/>
      <w:sz w:val="20"/>
    </w:rPr>
  </w:style>
  <w:style w:type="paragraph" w:styleId="2005">
    <w:name w:val="Endnote Text Char"/>
    <w:link w:val="2006"/>
    <w:rPr>
      <w:sz w:val="20"/>
    </w:rPr>
  </w:style>
  <w:style w:type="character" w:styleId="2006">
    <w:name w:val="Endnote Text Char"/>
    <w:link w:val="2005"/>
    <w:rPr>
      <w:sz w:val="20"/>
    </w:rPr>
  </w:style>
  <w:style w:type="paragraph" w:styleId="2007">
    <w:name w:val="xl71"/>
    <w:basedOn w:val="741"/>
    <w:link w:val="2008"/>
    <w:pPr>
      <w:jc w:val="center"/>
      <w:spacing w:beforeAutospacing="1" w:afterAutospacing="1" w:line="240" w:lineRule="auto"/>
      <w:widowControl/>
    </w:pPr>
    <w:rPr>
      <w:rFonts w:ascii="Arial" w:hAnsi="Arial"/>
    </w:rPr>
  </w:style>
  <w:style w:type="character" w:styleId="2008">
    <w:name w:val="xl71"/>
    <w:basedOn w:val="742"/>
    <w:link w:val="2007"/>
    <w:rPr>
      <w:rFonts w:ascii="Arial" w:hAnsi="Arial"/>
    </w:rPr>
  </w:style>
  <w:style w:type="paragraph" w:styleId="2009">
    <w:name w:val="Абзац списка2"/>
    <w:basedOn w:val="741"/>
    <w:link w:val="2010"/>
    <w:pPr>
      <w:ind w:left="720"/>
      <w:spacing w:line="240" w:lineRule="auto"/>
      <w:widowControl/>
    </w:pPr>
    <w:rPr>
      <w:sz w:val="24"/>
    </w:rPr>
  </w:style>
  <w:style w:type="character" w:styleId="2010">
    <w:name w:val="Абзац списка2"/>
    <w:basedOn w:val="742"/>
    <w:link w:val="2009"/>
    <w:rPr>
      <w:sz w:val="24"/>
    </w:rPr>
  </w:style>
  <w:style w:type="paragraph" w:styleId="2011">
    <w:name w:val="Заголовок_1"/>
    <w:basedOn w:val="1665"/>
    <w:next w:val="741"/>
    <w:link w:val="2012"/>
    <w:pPr>
      <w:ind w:left="1008" w:firstLine="0"/>
      <w:jc w:val="center"/>
      <w:keepNext w:val="0"/>
      <w:widowControl w:val="off"/>
      <w:tabs>
        <w:tab w:val="clear" w:pos="360" w:leader="none"/>
      </w:tabs>
    </w:pPr>
    <w:rPr>
      <w:rFonts w:ascii="Times New Roman" w:hAnsi="Times New Roman"/>
      <w:sz w:val="24"/>
    </w:rPr>
  </w:style>
  <w:style w:type="character" w:styleId="2012">
    <w:name w:val="Заголовок_1"/>
    <w:basedOn w:val="1666"/>
    <w:link w:val="2011"/>
    <w:rPr>
      <w:rFonts w:ascii="Times New Roman" w:hAnsi="Times New Roman"/>
      <w:sz w:val="24"/>
    </w:rPr>
  </w:style>
  <w:style w:type="paragraph" w:styleId="2013">
    <w:name w:val="Основной шрифт Знак"/>
    <w:link w:val="2014"/>
    <w:rPr>
      <w:sz w:val="28"/>
    </w:rPr>
  </w:style>
  <w:style w:type="character" w:styleId="2014">
    <w:name w:val="Основной шрифт Знак"/>
    <w:link w:val="2013"/>
    <w:rPr>
      <w:sz w:val="28"/>
    </w:rPr>
  </w:style>
  <w:style w:type="paragraph" w:styleId="2015">
    <w:name w:val="cats1"/>
    <w:basedOn w:val="1575"/>
    <w:link w:val="2016"/>
  </w:style>
  <w:style w:type="character" w:styleId="2016">
    <w:name w:val="cats1"/>
    <w:basedOn w:val="1576"/>
    <w:link w:val="2015"/>
  </w:style>
  <w:style w:type="paragraph" w:styleId="2017">
    <w:name w:val="Основной текст с отступом3"/>
    <w:basedOn w:val="741"/>
    <w:link w:val="2018"/>
    <w:pPr>
      <w:ind w:firstLine="851"/>
      <w:spacing w:before="60" w:line="240" w:lineRule="auto"/>
      <w:widowControl/>
    </w:pPr>
    <w:rPr>
      <w:sz w:val="24"/>
    </w:rPr>
  </w:style>
  <w:style w:type="character" w:styleId="2018">
    <w:name w:val="Основной текст с отступом3"/>
    <w:basedOn w:val="742"/>
    <w:link w:val="2017"/>
    <w:rPr>
      <w:sz w:val="24"/>
    </w:rPr>
  </w:style>
  <w:style w:type="paragraph" w:styleId="2019">
    <w:name w:val="Îáû÷íûé"/>
    <w:link w:val="2020"/>
    <w:pPr>
      <w:spacing w:after="0" w:line="240" w:lineRule="auto"/>
      <w:widowControl/>
    </w:pPr>
    <w:rPr>
      <w:rFonts w:ascii="Times New Roman" w:hAnsi="Times New Roman"/>
      <w:sz w:val="20"/>
    </w:rPr>
  </w:style>
  <w:style w:type="character" w:styleId="2020">
    <w:name w:val="Îáû÷íûé"/>
    <w:link w:val="2019"/>
    <w:rPr>
      <w:rFonts w:ascii="Times New Roman" w:hAnsi="Times New Roman"/>
      <w:sz w:val="20"/>
    </w:rPr>
  </w:style>
  <w:style w:type="paragraph" w:styleId="2021">
    <w:name w:val="Стандартный HTML Знак1"/>
    <w:link w:val="2022"/>
    <w:rPr>
      <w:rFonts w:ascii="Consolas" w:hAnsi="Consolas"/>
      <w:sz w:val="20"/>
    </w:rPr>
  </w:style>
  <w:style w:type="character" w:styleId="2022">
    <w:name w:val="Стандартный HTML Знак1"/>
    <w:link w:val="2021"/>
    <w:rPr>
      <w:rFonts w:ascii="Consolas" w:hAnsi="Consolas"/>
      <w:sz w:val="20"/>
    </w:rPr>
  </w:style>
  <w:style w:type="paragraph" w:styleId="2023">
    <w:name w:val="Instruction"/>
    <w:basedOn w:val="1397"/>
    <w:link w:val="2024"/>
    <w:pPr>
      <w:ind w:left="360" w:hanging="360"/>
      <w:spacing w:before="180" w:after="60" w:line="240" w:lineRule="auto"/>
      <w:widowControl/>
      <w:tabs>
        <w:tab w:val="left" w:pos="360" w:leader="none"/>
      </w:tabs>
    </w:pPr>
    <w:rPr>
      <w:b/>
    </w:rPr>
  </w:style>
  <w:style w:type="character" w:styleId="2024">
    <w:name w:val="Instruction"/>
    <w:basedOn w:val="1398"/>
    <w:link w:val="2023"/>
    <w:rPr>
      <w:b/>
    </w:rPr>
  </w:style>
  <w:style w:type="paragraph" w:styleId="2025">
    <w:name w:val="Без интервала1"/>
    <w:link w:val="2026"/>
    <w:pPr>
      <w:spacing w:after="0" w:line="240" w:lineRule="auto"/>
      <w:widowControl/>
    </w:pPr>
    <w:rPr>
      <w:rFonts w:ascii="Calibri" w:hAnsi="Calibri"/>
    </w:rPr>
  </w:style>
  <w:style w:type="character" w:styleId="2026">
    <w:name w:val="Без интервала1"/>
    <w:link w:val="2025"/>
    <w:rPr>
      <w:rFonts w:ascii="Calibri" w:hAnsi="Calibri"/>
    </w:rPr>
  </w:style>
  <w:style w:type="paragraph" w:styleId="2027">
    <w:name w:val="Стиль Список212_4 уровень + Слева:  0 см"/>
    <w:basedOn w:val="1087"/>
    <w:link w:val="2028"/>
  </w:style>
  <w:style w:type="character" w:styleId="2028">
    <w:name w:val="Стиль Список212_4 уровень + Слева:  0 см"/>
    <w:basedOn w:val="1088"/>
    <w:link w:val="2027"/>
  </w:style>
  <w:style w:type="paragraph" w:styleId="2029">
    <w:name w:val="Abstract num4"/>
    <w:basedOn w:val="741"/>
    <w:link w:val="2030"/>
    <w:pPr>
      <w:numPr>
        <w:ilvl w:val="3"/>
        <w:numId w:val="15"/>
      </w:numPr>
      <w:spacing w:line="240" w:lineRule="auto"/>
      <w:widowControl/>
    </w:pPr>
    <w:rPr>
      <w:sz w:val="20"/>
    </w:rPr>
  </w:style>
  <w:style w:type="character" w:styleId="2030">
    <w:name w:val="Abstract num4"/>
    <w:basedOn w:val="742"/>
    <w:link w:val="2029"/>
    <w:rPr>
      <w:sz w:val="20"/>
    </w:rPr>
  </w:style>
  <w:style w:type="paragraph" w:styleId="2031">
    <w:name w:val="Footnote Text Char"/>
    <w:link w:val="2032"/>
    <w:rPr>
      <w:sz w:val="18"/>
    </w:rPr>
  </w:style>
  <w:style w:type="character" w:styleId="2032">
    <w:name w:val="Footnote Text Char"/>
    <w:link w:val="2031"/>
    <w:rPr>
      <w:sz w:val="18"/>
    </w:rPr>
  </w:style>
  <w:style w:type="paragraph" w:styleId="2033">
    <w:name w:val="Body Text Indent"/>
    <w:basedOn w:val="741"/>
    <w:link w:val="2034"/>
    <w:pPr>
      <w:ind w:left="283"/>
      <w:spacing w:after="120" w:line="240" w:lineRule="auto"/>
      <w:widowControl/>
    </w:pPr>
    <w:rPr>
      <w:sz w:val="24"/>
    </w:rPr>
  </w:style>
  <w:style w:type="character" w:styleId="2034">
    <w:name w:val="Body Text Indent"/>
    <w:basedOn w:val="742"/>
    <w:link w:val="2033"/>
    <w:rPr>
      <w:sz w:val="24"/>
    </w:rPr>
  </w:style>
  <w:style w:type="paragraph" w:styleId="2035">
    <w:name w:val="rvps50"/>
    <w:basedOn w:val="741"/>
    <w:link w:val="2036"/>
    <w:pPr>
      <w:ind w:right="150"/>
      <w:spacing w:before="120" w:line="240" w:lineRule="auto"/>
      <w:widowControl/>
    </w:pPr>
    <w:rPr>
      <w:sz w:val="24"/>
    </w:rPr>
  </w:style>
  <w:style w:type="character" w:styleId="2036">
    <w:name w:val="rvps50"/>
    <w:basedOn w:val="742"/>
    <w:link w:val="2035"/>
    <w:rPr>
      <w:sz w:val="24"/>
    </w:rPr>
  </w:style>
  <w:style w:type="paragraph" w:styleId="2037">
    <w:name w:val="Times 12"/>
    <w:basedOn w:val="741"/>
    <w:link w:val="2038"/>
    <w:pPr>
      <w:spacing w:line="240" w:lineRule="auto"/>
      <w:widowControl/>
    </w:pPr>
    <w:rPr>
      <w:sz w:val="24"/>
    </w:rPr>
  </w:style>
  <w:style w:type="character" w:styleId="2038">
    <w:name w:val="Times 12"/>
    <w:basedOn w:val="742"/>
    <w:link w:val="2037"/>
    <w:rPr>
      <w:sz w:val="24"/>
    </w:rPr>
  </w:style>
  <w:style w:type="paragraph" w:styleId="2039">
    <w:name w:val="текст таблицы"/>
    <w:basedOn w:val="741"/>
    <w:link w:val="2040"/>
    <w:pPr>
      <w:ind w:right="-102"/>
      <w:spacing w:before="120" w:line="240" w:lineRule="auto"/>
      <w:widowControl/>
    </w:pPr>
    <w:rPr>
      <w:sz w:val="24"/>
    </w:rPr>
  </w:style>
  <w:style w:type="character" w:styleId="2040">
    <w:name w:val="текст таблицы"/>
    <w:basedOn w:val="742"/>
    <w:link w:val="2039"/>
    <w:rPr>
      <w:sz w:val="24"/>
    </w:rPr>
  </w:style>
  <w:style w:type="paragraph" w:styleId="2041">
    <w:name w:val="Header Char1"/>
    <w:link w:val="2042"/>
  </w:style>
  <w:style w:type="character" w:styleId="2042">
    <w:name w:val="Header Char1"/>
    <w:link w:val="2041"/>
  </w:style>
  <w:style w:type="paragraph" w:styleId="2043">
    <w:name w:val="rvts25"/>
    <w:link w:val="2044"/>
    <w:rPr>
      <w:rFonts w:ascii="Times New Roman" w:hAnsi="Times New Roman"/>
      <w:b/>
      <w:i/>
      <w:shd w:val="clear" w:color="auto" w:fill="fde9d9"/>
    </w:rPr>
  </w:style>
  <w:style w:type="character" w:styleId="2044">
    <w:name w:val="rvts25"/>
    <w:link w:val="2043"/>
    <w:rPr>
      <w:rFonts w:ascii="Times New Roman" w:hAnsi="Times New Roman"/>
      <w:b/>
      <w:i/>
      <w:shd w:val="clear" w:color="auto" w:fill="fde9d9"/>
    </w:rPr>
  </w:style>
  <w:style w:type="paragraph" w:styleId="2045">
    <w:name w:val="Header Char"/>
    <w:link w:val="2046"/>
    <w:rPr>
      <w:rFonts w:ascii="Times New Roman" w:hAnsi="Times New Roman"/>
      <w:sz w:val="24"/>
    </w:rPr>
  </w:style>
  <w:style w:type="character" w:styleId="2046">
    <w:name w:val="Header Char"/>
    <w:link w:val="2045"/>
    <w:rPr>
      <w:rFonts w:ascii="Times New Roman" w:hAnsi="Times New Roman"/>
      <w:sz w:val="24"/>
    </w:rPr>
  </w:style>
  <w:style w:type="paragraph" w:styleId="2047">
    <w:name w:val="Заголовок 4 Знак1"/>
    <w:basedOn w:val="1575"/>
    <w:link w:val="2048"/>
    <w:rPr>
      <w:rFonts w:asciiTheme="majorAscii" w:hAnsiTheme="majorHAnsi"/>
      <w:b/>
      <w:i/>
      <w:color w:val="4f81bd" w:themeColor="accent1"/>
      <w:sz w:val="22"/>
    </w:rPr>
  </w:style>
  <w:style w:type="character" w:styleId="2048">
    <w:name w:val="Заголовок 4 Знак1"/>
    <w:basedOn w:val="1576"/>
    <w:link w:val="2047"/>
    <w:rPr>
      <w:rFonts w:asciiTheme="majorAscii" w:hAnsiTheme="majorHAnsi"/>
      <w:b/>
      <w:i/>
      <w:color w:val="4f81bd" w:themeColor="accent1"/>
      <w:sz w:val="22"/>
    </w:rPr>
  </w:style>
  <w:style w:type="paragraph" w:styleId="2049">
    <w:name w:val="textn"/>
    <w:basedOn w:val="741"/>
    <w:link w:val="2050"/>
    <w:pPr>
      <w:spacing w:beforeAutospacing="1" w:afterAutospacing="1" w:line="240" w:lineRule="auto"/>
      <w:widowControl/>
    </w:pPr>
    <w:rPr>
      <w:sz w:val="24"/>
    </w:rPr>
  </w:style>
  <w:style w:type="character" w:styleId="2050">
    <w:name w:val="textn"/>
    <w:basedOn w:val="742"/>
    <w:link w:val="2049"/>
    <w:rPr>
      <w:sz w:val="24"/>
    </w:rPr>
  </w:style>
  <w:style w:type="paragraph" w:styleId="2051">
    <w:name w:val="Текст выноски Знак"/>
    <w:link w:val="2052"/>
    <w:rPr>
      <w:rFonts w:ascii="Tahoma" w:hAnsi="Tahoma"/>
      <w:sz w:val="16"/>
    </w:rPr>
  </w:style>
  <w:style w:type="character" w:styleId="2052">
    <w:name w:val="Текст выноски Знак"/>
    <w:link w:val="2051"/>
    <w:rPr>
      <w:rFonts w:ascii="Tahoma" w:hAnsi="Tahoma"/>
      <w:sz w:val="16"/>
    </w:rPr>
  </w:style>
  <w:style w:type="paragraph" w:styleId="2053">
    <w:name w:val="def"/>
    <w:basedOn w:val="741"/>
    <w:link w:val="2054"/>
    <w:pPr>
      <w:spacing w:beforeAutospacing="1" w:afterAutospacing="1" w:line="240" w:lineRule="auto"/>
      <w:widowControl/>
    </w:pPr>
    <w:rPr>
      <w:rFonts w:ascii="Verdana" w:hAnsi="Verdana"/>
      <w:color w:val="336699"/>
      <w:sz w:val="15"/>
    </w:rPr>
  </w:style>
  <w:style w:type="character" w:styleId="2054">
    <w:name w:val="def"/>
    <w:basedOn w:val="742"/>
    <w:link w:val="2053"/>
    <w:rPr>
      <w:rFonts w:ascii="Verdana" w:hAnsi="Verdana"/>
      <w:color w:val="336699"/>
      <w:sz w:val="15"/>
    </w:rPr>
  </w:style>
  <w:style w:type="paragraph" w:styleId="2055">
    <w:name w:val="Основной текст (2)1"/>
    <w:basedOn w:val="741"/>
    <w:link w:val="2056"/>
    <w:pPr>
      <w:spacing w:before="420" w:after="300" w:line="240" w:lineRule="atLeast"/>
      <w:widowControl/>
    </w:pPr>
    <w:rPr>
      <w:rFonts w:ascii="Calibri" w:hAnsi="Calibri"/>
      <w:sz w:val="23"/>
    </w:rPr>
  </w:style>
  <w:style w:type="character" w:styleId="2056">
    <w:name w:val="Основной текст (2)1"/>
    <w:basedOn w:val="742"/>
    <w:link w:val="2055"/>
    <w:rPr>
      <w:rFonts w:ascii="Calibri" w:hAnsi="Calibri"/>
      <w:sz w:val="23"/>
    </w:rPr>
  </w:style>
  <w:style w:type="paragraph" w:styleId="2057">
    <w:name w:val="Знак1 Знак Знак Знак3"/>
    <w:basedOn w:val="741"/>
    <w:link w:val="2058"/>
    <w:pPr>
      <w:spacing w:beforeAutospacing="1" w:afterAutospacing="1" w:line="240" w:lineRule="auto"/>
      <w:widowControl/>
    </w:pPr>
    <w:rPr>
      <w:rFonts w:ascii="Tahoma" w:hAnsi="Tahoma"/>
      <w:sz w:val="20"/>
    </w:rPr>
  </w:style>
  <w:style w:type="character" w:styleId="2058">
    <w:name w:val="Знак1 Знак Знак Знак3"/>
    <w:basedOn w:val="742"/>
    <w:link w:val="2057"/>
    <w:rPr>
      <w:rFonts w:ascii="Tahoma" w:hAnsi="Tahoma"/>
      <w:sz w:val="20"/>
    </w:rPr>
  </w:style>
  <w:style w:type="paragraph" w:styleId="2059">
    <w:name w:val="h3 Знак"/>
    <w:link w:val="2060"/>
    <w:rPr>
      <w:rFonts w:ascii="Arial" w:hAnsi="Arial"/>
      <w:b/>
      <w:sz w:val="24"/>
    </w:rPr>
  </w:style>
  <w:style w:type="character" w:styleId="2060">
    <w:name w:val="h3 Знак"/>
    <w:link w:val="2059"/>
    <w:rPr>
      <w:rFonts w:ascii="Arial" w:hAnsi="Arial"/>
      <w:b/>
      <w:sz w:val="24"/>
    </w:rPr>
  </w:style>
  <w:style w:type="paragraph" w:styleId="2061">
    <w:name w:val="Слабое выделение1"/>
    <w:link w:val="2062"/>
    <w:rPr>
      <w:i/>
      <w:color w:val="808080"/>
    </w:rPr>
  </w:style>
  <w:style w:type="character" w:styleId="2062">
    <w:name w:val="Слабое выделение1"/>
    <w:link w:val="2061"/>
    <w:rPr>
      <w:i/>
      <w:color w:val="808080"/>
    </w:rPr>
  </w:style>
  <w:style w:type="paragraph" w:styleId="2063">
    <w:name w:val="Numbered text 3 Знак Знак"/>
    <w:link w:val="2064"/>
    <w:rPr>
      <w:b/>
      <w:sz w:val="30"/>
    </w:rPr>
  </w:style>
  <w:style w:type="character" w:styleId="2064">
    <w:name w:val="Numbered text 3 Знак Знак"/>
    <w:link w:val="2063"/>
    <w:rPr>
      <w:b/>
      <w:sz w:val="30"/>
    </w:rPr>
  </w:style>
  <w:style w:type="paragraph" w:styleId="2065">
    <w:name w:val="Abstract num6"/>
    <w:basedOn w:val="741"/>
    <w:link w:val="2066"/>
    <w:pPr>
      <w:numPr>
        <w:ilvl w:val="5"/>
        <w:numId w:val="15"/>
      </w:numPr>
      <w:spacing w:line="240" w:lineRule="auto"/>
      <w:widowControl/>
    </w:pPr>
    <w:rPr>
      <w:sz w:val="20"/>
    </w:rPr>
  </w:style>
  <w:style w:type="character" w:styleId="2066">
    <w:name w:val="Abstract num6"/>
    <w:basedOn w:val="742"/>
    <w:link w:val="2065"/>
    <w:rPr>
      <w:sz w:val="20"/>
    </w:rPr>
  </w:style>
  <w:style w:type="paragraph" w:styleId="2067">
    <w:name w:val="ft117"/>
    <w:basedOn w:val="1575"/>
    <w:link w:val="2068"/>
  </w:style>
  <w:style w:type="character" w:styleId="2068">
    <w:name w:val="ft117"/>
    <w:basedOn w:val="1576"/>
    <w:link w:val="2067"/>
  </w:style>
  <w:style w:type="paragraph" w:styleId="2069">
    <w:name w:val="List Paragraph1"/>
    <w:basedOn w:val="741"/>
    <w:link w:val="2070"/>
    <w:pPr>
      <w:contextualSpacing/>
      <w:ind w:left="720"/>
      <w:spacing w:line="240" w:lineRule="auto"/>
      <w:widowControl/>
    </w:pPr>
  </w:style>
  <w:style w:type="character" w:styleId="2070">
    <w:name w:val="List Paragraph1"/>
    <w:basedOn w:val="742"/>
    <w:link w:val="2069"/>
  </w:style>
  <w:style w:type="paragraph" w:styleId="2071">
    <w:name w:val="Название объекта1"/>
    <w:basedOn w:val="741"/>
    <w:link w:val="2072"/>
    <w:pPr>
      <w:spacing w:before="120" w:after="120" w:line="254" w:lineRule="auto"/>
      <w:widowControl/>
    </w:pPr>
    <w:rPr>
      <w:rFonts w:ascii="Calibri" w:hAnsi="Calibri"/>
      <w:i/>
      <w:sz w:val="24"/>
    </w:rPr>
  </w:style>
  <w:style w:type="character" w:styleId="2072">
    <w:name w:val="Название объекта1"/>
    <w:basedOn w:val="742"/>
    <w:link w:val="2071"/>
    <w:rPr>
      <w:rFonts w:ascii="Calibri" w:hAnsi="Calibri"/>
      <w:i/>
      <w:sz w:val="24"/>
    </w:rPr>
  </w:style>
  <w:style w:type="paragraph" w:styleId="2073">
    <w:name w:val="Цветной список - Акцент 11"/>
    <w:basedOn w:val="741"/>
    <w:link w:val="2074"/>
    <w:pPr>
      <w:contextualSpacing/>
      <w:ind w:left="720"/>
      <w:spacing w:line="240" w:lineRule="auto"/>
      <w:widowControl w:val="off"/>
    </w:pPr>
    <w:rPr>
      <w:sz w:val="20"/>
    </w:rPr>
  </w:style>
  <w:style w:type="character" w:styleId="2074">
    <w:name w:val="Цветной список - Акцент 11"/>
    <w:basedOn w:val="742"/>
    <w:link w:val="2073"/>
    <w:rPr>
      <w:sz w:val="20"/>
    </w:rPr>
  </w:style>
  <w:style w:type="paragraph" w:styleId="2075">
    <w:name w:val="Closing"/>
    <w:basedOn w:val="741"/>
    <w:link w:val="2076"/>
    <w:pPr>
      <w:ind w:left="4252"/>
      <w:spacing w:line="240" w:lineRule="auto"/>
      <w:widowControl/>
    </w:pPr>
    <w:rPr>
      <w:sz w:val="24"/>
    </w:rPr>
  </w:style>
  <w:style w:type="character" w:styleId="2076">
    <w:name w:val="Closing"/>
    <w:basedOn w:val="742"/>
    <w:link w:val="2075"/>
    <w:rPr>
      <w:sz w:val="24"/>
    </w:rPr>
  </w:style>
  <w:style w:type="paragraph" w:styleId="2077">
    <w:name w:val="Пояснение"/>
    <w:link w:val="2078"/>
    <w:pPr>
      <w:ind w:firstLine="720"/>
      <w:jc w:val="both"/>
      <w:spacing w:after="0" w:line="240" w:lineRule="auto"/>
      <w:widowControl w:val="off"/>
    </w:pPr>
    <w:rPr>
      <w:rFonts w:ascii="Times New Roman" w:hAnsi="Times New Roman"/>
      <w:sz w:val="24"/>
    </w:rPr>
  </w:style>
  <w:style w:type="character" w:styleId="2078">
    <w:name w:val="Пояснение"/>
    <w:link w:val="2077"/>
    <w:rPr>
      <w:rFonts w:ascii="Times New Roman" w:hAnsi="Times New Roman"/>
      <w:sz w:val="24"/>
    </w:rPr>
  </w:style>
  <w:style w:type="paragraph" w:styleId="2079">
    <w:name w:val="Знак Знак Знак1"/>
    <w:link w:val="2080"/>
    <w:rPr>
      <w:rFonts w:ascii="Arial" w:hAnsi="Arial"/>
      <w:b/>
      <w:sz w:val="20"/>
    </w:rPr>
  </w:style>
  <w:style w:type="character" w:styleId="2080">
    <w:name w:val="Знак Знак Знак1"/>
    <w:link w:val="2079"/>
    <w:rPr>
      <w:rFonts w:ascii="Arial" w:hAnsi="Arial"/>
      <w:b/>
      <w:sz w:val="20"/>
    </w:rPr>
  </w:style>
  <w:style w:type="paragraph" w:styleId="2081">
    <w:name w:val="WW8Num3z6"/>
    <w:link w:val="2082"/>
  </w:style>
  <w:style w:type="character" w:styleId="2082">
    <w:name w:val="WW8Num3z6"/>
    <w:link w:val="2081"/>
  </w:style>
  <w:style w:type="paragraph" w:styleId="2083">
    <w:name w:val="List Continue 3"/>
    <w:basedOn w:val="741"/>
    <w:link w:val="2084"/>
    <w:pPr>
      <w:ind w:left="849"/>
      <w:spacing w:after="120" w:line="240" w:lineRule="auto"/>
      <w:widowControl/>
    </w:pPr>
    <w:rPr>
      <w:sz w:val="24"/>
    </w:rPr>
  </w:style>
  <w:style w:type="character" w:styleId="2084">
    <w:name w:val="List Continue 3"/>
    <w:basedOn w:val="742"/>
    <w:link w:val="2083"/>
    <w:rPr>
      <w:sz w:val="24"/>
    </w:rPr>
  </w:style>
  <w:style w:type="paragraph" w:styleId="2085">
    <w:name w:val="ft216"/>
    <w:basedOn w:val="1575"/>
    <w:link w:val="2086"/>
  </w:style>
  <w:style w:type="character" w:styleId="2086">
    <w:name w:val="ft216"/>
    <w:basedOn w:val="1576"/>
    <w:link w:val="2085"/>
  </w:style>
  <w:style w:type="paragraph" w:styleId="2087">
    <w:name w:val="index 7"/>
    <w:basedOn w:val="741"/>
    <w:next w:val="741"/>
    <w:link w:val="2088"/>
    <w:pPr>
      <w:ind w:left="1680" w:hanging="240"/>
      <w:spacing w:line="240" w:lineRule="auto"/>
      <w:widowControl/>
    </w:pPr>
    <w:rPr>
      <w:sz w:val="24"/>
    </w:rPr>
  </w:style>
  <w:style w:type="character" w:styleId="2088">
    <w:name w:val="index 7"/>
    <w:basedOn w:val="742"/>
    <w:link w:val="2087"/>
    <w:rPr>
      <w:sz w:val="24"/>
    </w:rPr>
  </w:style>
  <w:style w:type="paragraph" w:styleId="2089">
    <w:name w:val="Без интервала6"/>
    <w:link w:val="2090"/>
    <w:pPr>
      <w:spacing w:after="0" w:line="240" w:lineRule="auto"/>
      <w:widowControl/>
    </w:pPr>
    <w:rPr>
      <w:rFonts w:ascii="Calibri" w:hAnsi="Calibri"/>
    </w:rPr>
  </w:style>
  <w:style w:type="character" w:styleId="2090">
    <w:name w:val="Без интервала6"/>
    <w:link w:val="2089"/>
    <w:rPr>
      <w:rFonts w:ascii="Calibri" w:hAnsi="Calibri"/>
    </w:rPr>
  </w:style>
  <w:style w:type="paragraph" w:styleId="2091">
    <w:name w:val="Без интервала4"/>
    <w:link w:val="2092"/>
    <w:pPr>
      <w:spacing w:after="0" w:line="240" w:lineRule="auto"/>
      <w:widowControl/>
    </w:pPr>
    <w:rPr>
      <w:rFonts w:ascii="Times New Roman" w:hAnsi="Times New Roman"/>
      <w:sz w:val="24"/>
    </w:rPr>
  </w:style>
  <w:style w:type="character" w:styleId="2092">
    <w:name w:val="Без интервала4"/>
    <w:link w:val="2091"/>
    <w:rPr>
      <w:rFonts w:ascii="Times New Roman" w:hAnsi="Times New Roman"/>
      <w:sz w:val="24"/>
    </w:rPr>
  </w:style>
  <w:style w:type="paragraph" w:styleId="2093">
    <w:name w:val="xl72"/>
    <w:basedOn w:val="741"/>
    <w:link w:val="2094"/>
    <w:pPr>
      <w:jc w:val="right"/>
      <w:spacing w:beforeAutospacing="1" w:afterAutospacing="1" w:line="240" w:lineRule="auto"/>
      <w:widowControl/>
      <w:pBdr>
        <w:bottom w:val="single" w:color="000000" w:sz="4" w:space="0"/>
      </w:pBdr>
    </w:pPr>
    <w:rPr>
      <w:rFonts w:ascii="Arial" w:hAnsi="Arial"/>
      <w:sz w:val="16"/>
    </w:rPr>
  </w:style>
  <w:style w:type="character" w:styleId="2094">
    <w:name w:val="xl72"/>
    <w:basedOn w:val="742"/>
    <w:link w:val="2093"/>
    <w:rPr>
      <w:rFonts w:ascii="Arial" w:hAnsi="Arial"/>
      <w:sz w:val="16"/>
    </w:rPr>
  </w:style>
  <w:style w:type="paragraph" w:styleId="2095">
    <w:name w:val="toc 5"/>
    <w:basedOn w:val="741"/>
    <w:next w:val="741"/>
    <w:link w:val="2096"/>
    <w:uiPriority w:val="39"/>
    <w:pPr>
      <w:ind w:left="960"/>
      <w:spacing w:line="240" w:lineRule="auto"/>
      <w:widowControl/>
    </w:pPr>
    <w:rPr>
      <w:sz w:val="24"/>
    </w:rPr>
  </w:style>
  <w:style w:type="character" w:styleId="2096">
    <w:name w:val="toc 5"/>
    <w:basedOn w:val="742"/>
    <w:link w:val="2095"/>
    <w:rPr>
      <w:sz w:val="24"/>
    </w:rPr>
  </w:style>
  <w:style w:type="paragraph" w:styleId="2097">
    <w:name w:val="Пункт"/>
    <w:next w:val="741"/>
    <w:link w:val="2098"/>
    <w:pPr>
      <w:ind w:firstLine="851"/>
      <w:jc w:val="both"/>
      <w:spacing w:before="120" w:after="0" w:line="360" w:lineRule="auto"/>
      <w:widowControl/>
      <w:outlineLvl w:val="2"/>
    </w:pPr>
    <w:rPr>
      <w:rFonts w:ascii="Times New Roman" w:hAnsi="Times New Roman"/>
      <w:b/>
      <w:sz w:val="28"/>
    </w:rPr>
  </w:style>
  <w:style w:type="character" w:styleId="2098">
    <w:name w:val="Пункт"/>
    <w:link w:val="2097"/>
    <w:rPr>
      <w:rFonts w:ascii="Times New Roman" w:hAnsi="Times New Roman"/>
      <w:b/>
      <w:sz w:val="28"/>
    </w:rPr>
  </w:style>
  <w:style w:type="paragraph" w:styleId="2099">
    <w:name w:val="xl77"/>
    <w:basedOn w:val="741"/>
    <w:link w:val="2100"/>
    <w:pPr>
      <w:jc w:val="center"/>
      <w:spacing w:beforeAutospacing="1" w:afterAutospacing="1" w:line="240" w:lineRule="auto"/>
      <w:widowControl/>
    </w:pPr>
    <w:rPr>
      <w:rFonts w:ascii="Arial" w:hAnsi="Arial"/>
      <w:i/>
      <w:sz w:val="16"/>
    </w:rPr>
  </w:style>
  <w:style w:type="character" w:styleId="2100">
    <w:name w:val="xl77"/>
    <w:basedOn w:val="742"/>
    <w:link w:val="2099"/>
    <w:rPr>
      <w:rFonts w:ascii="Arial" w:hAnsi="Arial"/>
      <w:i/>
      <w:sz w:val="16"/>
    </w:rPr>
  </w:style>
  <w:style w:type="paragraph" w:styleId="2101">
    <w:name w:val="xl73"/>
    <w:basedOn w:val="741"/>
    <w:link w:val="2102"/>
    <w:pPr>
      <w:jc w:val="right"/>
      <w:spacing w:beforeAutospacing="1" w:afterAutospacing="1" w:line="240" w:lineRule="auto"/>
      <w:widowControl/>
      <w:pBdr>
        <w:top w:val="single" w:color="000000" w:sz="4" w:space="0"/>
      </w:pBdr>
    </w:pPr>
    <w:rPr>
      <w:rFonts w:ascii="Arial" w:hAnsi="Arial"/>
      <w:sz w:val="16"/>
    </w:rPr>
  </w:style>
  <w:style w:type="character" w:styleId="2102">
    <w:name w:val="xl73"/>
    <w:basedOn w:val="742"/>
    <w:link w:val="2101"/>
    <w:rPr>
      <w:rFonts w:ascii="Arial" w:hAnsi="Arial"/>
      <w:sz w:val="16"/>
    </w:rPr>
  </w:style>
  <w:style w:type="paragraph" w:styleId="2103">
    <w:name w:val="Список24_3 уровень"/>
    <w:basedOn w:val="2421"/>
    <w:next w:val="1345"/>
    <w:link w:val="2104"/>
    <w:pPr>
      <w:numPr>
        <w:ilvl w:val="2"/>
        <w:numId w:val="46"/>
      </w:numPr>
      <w:ind w:firstLine="0"/>
      <w:spacing w:before="120"/>
      <w:widowControl/>
    </w:pPr>
  </w:style>
  <w:style w:type="character" w:styleId="2104">
    <w:name w:val="Список24_3 уровень"/>
    <w:basedOn w:val="2422"/>
    <w:link w:val="2103"/>
  </w:style>
  <w:style w:type="paragraph" w:styleId="2105">
    <w:name w:val="Цветовое выделение"/>
    <w:link w:val="2106"/>
    <w:rPr>
      <w:b/>
      <w:color w:val="000080"/>
    </w:rPr>
  </w:style>
  <w:style w:type="character" w:styleId="2106">
    <w:name w:val="Цветовое выделение"/>
    <w:link w:val="2105"/>
    <w:rPr>
      <w:b/>
      <w:color w:val="000080"/>
    </w:rPr>
  </w:style>
  <w:style w:type="paragraph" w:styleId="2107">
    <w:name w:val="ft270"/>
    <w:basedOn w:val="1575"/>
    <w:link w:val="2108"/>
  </w:style>
  <w:style w:type="character" w:styleId="2108">
    <w:name w:val="ft270"/>
    <w:basedOn w:val="1576"/>
    <w:link w:val="2107"/>
  </w:style>
  <w:style w:type="paragraph" w:styleId="2109">
    <w:name w:val="HeadDoc"/>
    <w:link w:val="2110"/>
    <w:pPr>
      <w:jc w:val="both"/>
      <w:keepLines/>
      <w:spacing w:after="0" w:line="240" w:lineRule="auto"/>
      <w:widowControl/>
    </w:pPr>
    <w:rPr>
      <w:rFonts w:ascii="Times New Roman" w:hAnsi="Times New Roman"/>
      <w:sz w:val="28"/>
    </w:rPr>
  </w:style>
  <w:style w:type="character" w:styleId="2110">
    <w:name w:val="HeadDoc"/>
    <w:link w:val="2109"/>
    <w:rPr>
      <w:rFonts w:ascii="Times New Roman" w:hAnsi="Times New Roman"/>
      <w:sz w:val="28"/>
    </w:rPr>
  </w:style>
  <w:style w:type="paragraph" w:styleId="2111">
    <w:name w:val="Знак Знак101"/>
    <w:link w:val="2112"/>
  </w:style>
  <w:style w:type="character" w:styleId="2112">
    <w:name w:val="Знак Знак101"/>
    <w:link w:val="2111"/>
  </w:style>
  <w:style w:type="paragraph" w:styleId="2113">
    <w:name w:val="ft256"/>
    <w:basedOn w:val="1575"/>
    <w:link w:val="2114"/>
  </w:style>
  <w:style w:type="character" w:styleId="2114">
    <w:name w:val="ft256"/>
    <w:basedOn w:val="1576"/>
    <w:link w:val="2113"/>
  </w:style>
  <w:style w:type="paragraph" w:styleId="2115">
    <w:name w:val="Пункт Знак"/>
    <w:basedOn w:val="741"/>
    <w:link w:val="2116"/>
    <w:pPr>
      <w:ind w:left="1134" w:hanging="567"/>
      <w:spacing w:line="360" w:lineRule="auto"/>
      <w:widowControl/>
      <w:tabs>
        <w:tab w:val="left" w:pos="1134" w:leader="none"/>
        <w:tab w:val="left" w:pos="1701" w:leader="none"/>
      </w:tabs>
    </w:pPr>
  </w:style>
  <w:style w:type="character" w:styleId="2116">
    <w:name w:val="Пункт Знак"/>
    <w:basedOn w:val="742"/>
    <w:link w:val="2115"/>
  </w:style>
  <w:style w:type="paragraph" w:styleId="2117">
    <w:name w:val="Список3_2 уровень"/>
    <w:basedOn w:val="2421"/>
    <w:next w:val="1345"/>
    <w:link w:val="2118"/>
    <w:pPr>
      <w:numPr>
        <w:ilvl w:val="1"/>
        <w:numId w:val="47"/>
      </w:numPr>
      <w:ind w:left="0" w:firstLine="0"/>
      <w:spacing w:before="120"/>
      <w:widowControl/>
    </w:pPr>
    <w:rPr>
      <w:b/>
    </w:rPr>
  </w:style>
  <w:style w:type="character" w:styleId="2118">
    <w:name w:val="Список3_2 уровень"/>
    <w:basedOn w:val="2422"/>
    <w:link w:val="2117"/>
    <w:rPr>
      <w:b/>
    </w:rPr>
  </w:style>
  <w:style w:type="paragraph" w:styleId="2119">
    <w:name w:val="xl127"/>
    <w:basedOn w:val="741"/>
    <w:link w:val="2120"/>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2120">
    <w:name w:val="xl127"/>
    <w:basedOn w:val="742"/>
    <w:link w:val="2119"/>
    <w:rPr>
      <w:rFonts w:ascii="Arial" w:hAnsi="Arial"/>
      <w:sz w:val="18"/>
    </w:rPr>
  </w:style>
  <w:style w:type="paragraph" w:styleId="2121">
    <w:name w:val="обычн БО"/>
    <w:basedOn w:val="741"/>
    <w:link w:val="2122"/>
    <w:pPr>
      <w:spacing w:line="240" w:lineRule="auto"/>
      <w:widowControl w:val="off"/>
    </w:pPr>
    <w:rPr>
      <w:rFonts w:ascii="Arial" w:hAnsi="Arial"/>
      <w:sz w:val="24"/>
    </w:rPr>
  </w:style>
  <w:style w:type="character" w:styleId="2122">
    <w:name w:val="обычн БО"/>
    <w:basedOn w:val="742"/>
    <w:link w:val="2121"/>
    <w:rPr>
      <w:rFonts w:ascii="Arial" w:hAnsi="Arial"/>
      <w:sz w:val="24"/>
    </w:rPr>
  </w:style>
  <w:style w:type="paragraph" w:styleId="2123">
    <w:name w:val="Подпункт договора"/>
    <w:basedOn w:val="741"/>
    <w:link w:val="2124"/>
    <w:pPr>
      <w:numPr>
        <w:ilvl w:val="1"/>
        <w:numId w:val="48"/>
      </w:numPr>
    </w:pPr>
    <w:rPr>
      <w:rFonts w:ascii="Cambria" w:hAnsi="Cambria"/>
      <w:sz w:val="24"/>
    </w:rPr>
  </w:style>
  <w:style w:type="character" w:styleId="2124">
    <w:name w:val="Подпункт договора"/>
    <w:basedOn w:val="742"/>
    <w:link w:val="2123"/>
    <w:rPr>
      <w:rFonts w:ascii="Cambria" w:hAnsi="Cambria"/>
      <w:sz w:val="24"/>
    </w:rPr>
  </w:style>
  <w:style w:type="paragraph" w:styleId="2125">
    <w:name w:val="ListLabel 1"/>
    <w:link w:val="2126"/>
    <w:rPr>
      <w:sz w:val="24"/>
    </w:rPr>
  </w:style>
  <w:style w:type="character" w:styleId="2126">
    <w:name w:val="ListLabel 1"/>
    <w:link w:val="2125"/>
    <w:rPr>
      <w:sz w:val="24"/>
    </w:rPr>
  </w:style>
  <w:style w:type="paragraph" w:styleId="2127">
    <w:name w:val="Текст12"/>
    <w:basedOn w:val="741"/>
    <w:link w:val="2128"/>
    <w:pPr>
      <w:spacing w:line="100" w:lineRule="atLeast"/>
      <w:widowControl/>
    </w:pPr>
    <w:rPr>
      <w:rFonts w:ascii="Courier New" w:hAnsi="Courier New"/>
      <w:sz w:val="20"/>
    </w:rPr>
  </w:style>
  <w:style w:type="character" w:styleId="2128">
    <w:name w:val="Текст12"/>
    <w:basedOn w:val="742"/>
    <w:link w:val="2127"/>
    <w:rPr>
      <w:rFonts w:ascii="Courier New" w:hAnsi="Courier New"/>
      <w:sz w:val="20"/>
    </w:rPr>
  </w:style>
  <w:style w:type="paragraph" w:styleId="2129">
    <w:name w:val="Стиль1"/>
    <w:basedOn w:val="741"/>
    <w:link w:val="2130"/>
    <w:pPr>
      <w:keepLines/>
      <w:keepNext/>
      <w:spacing w:after="60" w:line="240" w:lineRule="auto"/>
      <w:widowControl w:val="off"/>
    </w:pPr>
    <w:rPr>
      <w:b/>
    </w:rPr>
  </w:style>
  <w:style w:type="character" w:styleId="2130">
    <w:name w:val="Стиль1"/>
    <w:basedOn w:val="742"/>
    <w:link w:val="2129"/>
    <w:rPr>
      <w:b/>
    </w:rPr>
  </w:style>
  <w:style w:type="paragraph" w:styleId="2131">
    <w:name w:val="Heading 3 Char"/>
    <w:basedOn w:val="1575"/>
    <w:link w:val="2132"/>
    <w:rPr>
      <w:rFonts w:ascii="Arial" w:hAnsi="Arial"/>
      <w:sz w:val="30"/>
    </w:rPr>
  </w:style>
  <w:style w:type="character" w:styleId="2132">
    <w:name w:val="Heading 3 Char"/>
    <w:basedOn w:val="1576"/>
    <w:link w:val="2131"/>
    <w:rPr>
      <w:rFonts w:ascii="Arial" w:hAnsi="Arial"/>
      <w:sz w:val="30"/>
    </w:rPr>
  </w:style>
  <w:style w:type="paragraph" w:styleId="2133">
    <w:name w:val="Знак Знак16"/>
    <w:link w:val="2134"/>
    <w:rPr>
      <w:b/>
      <w:sz w:val="28"/>
    </w:rPr>
  </w:style>
  <w:style w:type="character" w:styleId="2134">
    <w:name w:val="Знак Знак16"/>
    <w:link w:val="2133"/>
    <w:rPr>
      <w:b/>
      <w:sz w:val="28"/>
    </w:rPr>
  </w:style>
  <w:style w:type="paragraph" w:styleId="2135">
    <w:name w:val="Знак Знак1 Char Char4"/>
    <w:basedOn w:val="741"/>
    <w:link w:val="2136"/>
    <w:pPr>
      <w:spacing w:line="240" w:lineRule="auto"/>
      <w:widowControl w:val="off"/>
    </w:pPr>
    <w:rPr>
      <w:sz w:val="21"/>
    </w:rPr>
  </w:style>
  <w:style w:type="character" w:styleId="2136">
    <w:name w:val="Знак Знак1 Char Char4"/>
    <w:basedOn w:val="742"/>
    <w:link w:val="2135"/>
    <w:rPr>
      <w:sz w:val="21"/>
    </w:rPr>
  </w:style>
  <w:style w:type="paragraph" w:styleId="2137">
    <w:name w:val="Char Char4 Знак Знак Char Char Знак Знак Char Char Знак Char Char"/>
    <w:basedOn w:val="741"/>
    <w:link w:val="2138"/>
    <w:pPr>
      <w:jc w:val="right"/>
      <w:spacing w:after="160" w:line="240" w:lineRule="exact"/>
      <w:widowControl w:val="off"/>
    </w:pPr>
    <w:rPr>
      <w:sz w:val="20"/>
    </w:rPr>
  </w:style>
  <w:style w:type="character" w:styleId="2138">
    <w:name w:val="Char Char4 Знак Знак Char Char Знак Знак Char Char Знак Char Char"/>
    <w:basedOn w:val="742"/>
    <w:link w:val="2137"/>
    <w:rPr>
      <w:sz w:val="20"/>
    </w:rPr>
  </w:style>
  <w:style w:type="paragraph" w:styleId="2139">
    <w:name w:val="Подпункт Знак"/>
    <w:link w:val="2140"/>
    <w:rPr>
      <w:sz w:val="28"/>
    </w:rPr>
  </w:style>
  <w:style w:type="character" w:styleId="2140">
    <w:name w:val="Подпункт Знак"/>
    <w:link w:val="2139"/>
    <w:rPr>
      <w:sz w:val="28"/>
    </w:rPr>
  </w:style>
  <w:style w:type="paragraph" w:styleId="2141">
    <w:name w:val="Основной текст (2) + Tahoma;4 pt"/>
    <w:basedOn w:val="903"/>
    <w:link w:val="2142"/>
    <w:rPr>
      <w:rFonts w:ascii="Tahoma" w:hAnsi="Tahoma"/>
      <w:b w:val="0"/>
      <w:i w:val="0"/>
      <w:smallCaps w:val="0"/>
      <w:strike w:val="0"/>
      <w:color w:val="000000"/>
      <w:spacing w:val="0"/>
      <w:sz w:val="8"/>
      <w:highlight w:val="white"/>
      <w:u w:val="none"/>
    </w:rPr>
  </w:style>
  <w:style w:type="character" w:styleId="2142">
    <w:name w:val="Основной текст (2) + Tahoma;4 pt"/>
    <w:basedOn w:val="904"/>
    <w:link w:val="2141"/>
    <w:rPr>
      <w:rFonts w:ascii="Tahoma" w:hAnsi="Tahoma"/>
      <w:b w:val="0"/>
      <w:i w:val="0"/>
      <w:smallCaps w:val="0"/>
      <w:strike w:val="0"/>
      <w:color w:val="000000"/>
      <w:spacing w:val="0"/>
      <w:sz w:val="8"/>
      <w:highlight w:val="white"/>
      <w:u w:val="none"/>
    </w:rPr>
  </w:style>
  <w:style w:type="paragraph" w:styleId="2143">
    <w:name w:val="WW8Num37z2"/>
    <w:link w:val="2144"/>
    <w:rPr>
      <w:rFonts w:ascii="Wingdings" w:hAnsi="Wingdings"/>
    </w:rPr>
  </w:style>
  <w:style w:type="character" w:styleId="2144">
    <w:name w:val="WW8Num37z2"/>
    <w:link w:val="2143"/>
    <w:rPr>
      <w:rFonts w:ascii="Wingdings" w:hAnsi="Wingdings"/>
    </w:rPr>
  </w:style>
  <w:style w:type="paragraph" w:styleId="2145">
    <w:name w:val="Пункт б/н"/>
    <w:basedOn w:val="741"/>
    <w:link w:val="2146"/>
    <w:pPr>
      <w:spacing w:line="240" w:lineRule="auto"/>
      <w:widowControl/>
      <w:tabs>
        <w:tab w:val="left" w:pos="1134" w:leader="none"/>
      </w:tabs>
    </w:pPr>
    <w:rPr>
      <w:sz w:val="24"/>
    </w:rPr>
  </w:style>
  <w:style w:type="character" w:styleId="2146">
    <w:name w:val="Пункт б/н"/>
    <w:basedOn w:val="742"/>
    <w:link w:val="2145"/>
    <w:rPr>
      <w:sz w:val="24"/>
    </w:rPr>
  </w:style>
  <w:style w:type="paragraph" w:styleId="2147">
    <w:name w:val="Quote"/>
    <w:basedOn w:val="741"/>
    <w:next w:val="741"/>
    <w:link w:val="2148"/>
    <w:pPr>
      <w:ind w:left="864" w:right="864"/>
      <w:jc w:val="center"/>
      <w:spacing w:before="200" w:after="160"/>
      <w:widowControl/>
    </w:pPr>
    <w:rPr>
      <w:rFonts w:ascii="Calibri" w:hAnsi="Calibri"/>
      <w:i/>
      <w:color w:val="404040"/>
    </w:rPr>
  </w:style>
  <w:style w:type="character" w:styleId="2148">
    <w:name w:val="Quote"/>
    <w:basedOn w:val="742"/>
    <w:link w:val="2147"/>
    <w:rPr>
      <w:rFonts w:ascii="Calibri" w:hAnsi="Calibri"/>
      <w:i/>
      <w:color w:val="404040"/>
    </w:rPr>
  </w:style>
  <w:style w:type="paragraph" w:styleId="2149">
    <w:name w:val="Основной текст (6)1"/>
    <w:basedOn w:val="741"/>
    <w:link w:val="2150"/>
    <w:pPr>
      <w:spacing w:line="269" w:lineRule="exact"/>
      <w:widowControl/>
    </w:pPr>
    <w:rPr>
      <w:sz w:val="24"/>
    </w:rPr>
  </w:style>
  <w:style w:type="character" w:styleId="2150">
    <w:name w:val="Основной текст (6)1"/>
    <w:basedOn w:val="742"/>
    <w:link w:val="2149"/>
    <w:rPr>
      <w:sz w:val="24"/>
    </w:rPr>
  </w:style>
  <w:style w:type="paragraph" w:styleId="2151">
    <w:name w:val="регламент список"/>
    <w:basedOn w:val="1051"/>
    <w:link w:val="2152"/>
    <w:pPr>
      <w:ind w:left="1134" w:hanging="1134"/>
      <w:keepLines/>
      <w:spacing w:before="120" w:after="120" w:line="180" w:lineRule="atLeast"/>
      <w:widowControl/>
      <w:tabs>
        <w:tab w:val="clear" w:pos="360" w:leader="none"/>
        <w:tab w:val="left" w:pos="1134" w:leader="none"/>
      </w:tabs>
      <w:outlineLvl w:val="8"/>
    </w:pPr>
    <w:rPr>
      <w:rFonts w:ascii="Times New Roman" w:hAnsi="Times New Roman"/>
      <w:b/>
      <w:spacing w:val="-5"/>
    </w:rPr>
  </w:style>
  <w:style w:type="character" w:styleId="2152">
    <w:name w:val="регламент список"/>
    <w:basedOn w:val="1052"/>
    <w:link w:val="2151"/>
    <w:rPr>
      <w:rFonts w:ascii="Times New Roman" w:hAnsi="Times New Roman"/>
      <w:b/>
      <w:spacing w:val="-5"/>
    </w:rPr>
  </w:style>
  <w:style w:type="paragraph" w:styleId="2153">
    <w:name w:val="rvps52"/>
    <w:basedOn w:val="741"/>
    <w:link w:val="2154"/>
    <w:pPr>
      <w:ind w:left="210" w:right="150"/>
      <w:spacing w:line="240" w:lineRule="auto"/>
      <w:widowControl/>
    </w:pPr>
    <w:rPr>
      <w:sz w:val="24"/>
    </w:rPr>
  </w:style>
  <w:style w:type="character" w:styleId="2154">
    <w:name w:val="rvps52"/>
    <w:basedOn w:val="742"/>
    <w:link w:val="2153"/>
    <w:rPr>
      <w:sz w:val="24"/>
    </w:rPr>
  </w:style>
  <w:style w:type="paragraph" w:styleId="2155">
    <w:name w:val="Схема документа Знак1"/>
    <w:link w:val="2156"/>
    <w:rPr>
      <w:rFonts w:ascii="Tahoma" w:hAnsi="Tahoma"/>
      <w:shd w:val="clear" w:color="auto" w:fill="000080"/>
    </w:rPr>
  </w:style>
  <w:style w:type="character" w:styleId="2156">
    <w:name w:val="Схема документа Знак1"/>
    <w:link w:val="2155"/>
    <w:rPr>
      <w:rFonts w:ascii="Tahoma" w:hAnsi="Tahoma"/>
      <w:shd w:val="clear" w:color="auto" w:fill="000080"/>
    </w:rPr>
  </w:style>
  <w:style w:type="paragraph" w:styleId="2157">
    <w:name w:val="rvts36"/>
    <w:link w:val="2158"/>
    <w:rPr>
      <w:rFonts w:ascii="Times New Roman" w:hAnsi="Times New Roman"/>
      <w:color w:val="000000"/>
      <w:sz w:val="22"/>
    </w:rPr>
  </w:style>
  <w:style w:type="character" w:styleId="2158">
    <w:name w:val="rvts36"/>
    <w:link w:val="2157"/>
    <w:rPr>
      <w:rFonts w:ascii="Times New Roman" w:hAnsi="Times New Roman"/>
      <w:color w:val="000000"/>
      <w:sz w:val="22"/>
    </w:rPr>
  </w:style>
  <w:style w:type="paragraph" w:styleId="2159">
    <w:name w:val="xl95"/>
    <w:basedOn w:val="741"/>
    <w:link w:val="2160"/>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2160">
    <w:name w:val="xl95"/>
    <w:basedOn w:val="742"/>
    <w:link w:val="2159"/>
    <w:rPr>
      <w:rFonts w:ascii="Arial" w:hAnsi="Arial"/>
      <w:sz w:val="18"/>
    </w:rPr>
  </w:style>
  <w:style w:type="paragraph" w:styleId="2161">
    <w:name w:val="Список 2а"/>
    <w:link w:val="2162"/>
    <w:pPr>
      <w:ind w:left="2232" w:hanging="792"/>
      <w:spacing w:after="0" w:line="240" w:lineRule="auto"/>
      <w:widowControl/>
    </w:pPr>
    <w:rPr>
      <w:rFonts w:ascii="Times New Roman" w:hAnsi="Times New Roman"/>
      <w:sz w:val="26"/>
    </w:rPr>
  </w:style>
  <w:style w:type="character" w:styleId="2162">
    <w:name w:val="Список 2а"/>
    <w:link w:val="2161"/>
    <w:rPr>
      <w:rFonts w:ascii="Times New Roman" w:hAnsi="Times New Roman"/>
      <w:sz w:val="26"/>
    </w:rPr>
  </w:style>
  <w:style w:type="paragraph" w:styleId="2163">
    <w:name w:val="Intense Quote"/>
    <w:basedOn w:val="741"/>
    <w:next w:val="741"/>
    <w:link w:val="2164"/>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2164">
    <w:name w:val="Intense Quote"/>
    <w:basedOn w:val="742"/>
    <w:link w:val="2163"/>
    <w:rPr>
      <w:i/>
    </w:rPr>
  </w:style>
  <w:style w:type="paragraph" w:styleId="2165">
    <w:name w:val="_Заголовок 4"/>
    <w:basedOn w:val="2225"/>
    <w:next w:val="741"/>
    <w:link w:val="2166"/>
    <w:pPr>
      <w:ind w:left="0" w:firstLine="0"/>
      <w:spacing w:before="120" w:after="120" w:line="360" w:lineRule="atLeast"/>
      <w:widowControl w:val="off"/>
    </w:pPr>
    <w:rPr>
      <w:rFonts w:ascii="Times New Roman" w:hAnsi="Times New Roman"/>
      <w:sz w:val="26"/>
    </w:rPr>
  </w:style>
  <w:style w:type="character" w:styleId="2166">
    <w:name w:val="_Заголовок 4"/>
    <w:basedOn w:val="2226"/>
    <w:link w:val="2165"/>
    <w:rPr>
      <w:rFonts w:ascii="Times New Roman" w:hAnsi="Times New Roman"/>
      <w:sz w:val="26"/>
    </w:rPr>
  </w:style>
  <w:style w:type="paragraph" w:styleId="2167">
    <w:name w:val="Основной текст с отступом 31"/>
    <w:basedOn w:val="741"/>
    <w:link w:val="2168"/>
    <w:pPr>
      <w:ind w:left="283"/>
      <w:spacing w:after="120"/>
      <w:widowControl/>
    </w:pPr>
    <w:rPr>
      <w:color w:val="00000a"/>
      <w:sz w:val="16"/>
    </w:rPr>
  </w:style>
  <w:style w:type="character" w:styleId="2168">
    <w:name w:val="Основной текст с отступом 31"/>
    <w:basedOn w:val="742"/>
    <w:link w:val="2167"/>
    <w:rPr>
      <w:color w:val="00000a"/>
      <w:sz w:val="16"/>
    </w:rPr>
  </w:style>
  <w:style w:type="paragraph" w:styleId="2169">
    <w:name w:val="Знак Знак Знак31"/>
    <w:link w:val="2170"/>
    <w:rPr>
      <w:rFonts w:ascii="Arial" w:hAnsi="Arial"/>
      <w:b/>
      <w:sz w:val="32"/>
    </w:rPr>
  </w:style>
  <w:style w:type="character" w:styleId="2170">
    <w:name w:val="Знак Знак Знак31"/>
    <w:link w:val="2169"/>
    <w:rPr>
      <w:rFonts w:ascii="Arial" w:hAnsi="Arial"/>
      <w:b/>
      <w:sz w:val="32"/>
    </w:rPr>
  </w:style>
  <w:style w:type="paragraph" w:styleId="2171">
    <w:name w:val="xl126"/>
    <w:basedOn w:val="741"/>
    <w:link w:val="2172"/>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24"/>
    </w:rPr>
  </w:style>
  <w:style w:type="character" w:styleId="2172">
    <w:name w:val="xl126"/>
    <w:basedOn w:val="742"/>
    <w:link w:val="2171"/>
    <w:rPr>
      <w:rFonts w:ascii="Arial" w:hAnsi="Arial"/>
      <w:sz w:val="24"/>
    </w:rPr>
  </w:style>
  <w:style w:type="paragraph" w:styleId="2173">
    <w:name w:val="Список223_4 уровень"/>
    <w:basedOn w:val="1473"/>
    <w:link w:val="2174"/>
    <w:pPr>
      <w:ind w:left="360" w:hanging="360"/>
      <w:widowControl/>
      <w:tabs>
        <w:tab w:val="left" w:pos="360" w:leader="none"/>
        <w:tab w:val="clear" w:pos="510" w:leader="none"/>
      </w:tabs>
    </w:pPr>
  </w:style>
  <w:style w:type="character" w:styleId="2174">
    <w:name w:val="Список223_4 уровень"/>
    <w:basedOn w:val="1474"/>
    <w:link w:val="2173"/>
  </w:style>
  <w:style w:type="paragraph" w:styleId="2175">
    <w:name w:val="Style First line:  127 cm"/>
    <w:basedOn w:val="741"/>
    <w:link w:val="2176"/>
    <w:pPr>
      <w:ind w:firstLine="720"/>
      <w:spacing w:before="120" w:line="240" w:lineRule="auto"/>
      <w:widowControl/>
    </w:pPr>
    <w:rPr>
      <w:rFonts w:ascii="Arial" w:hAnsi="Arial"/>
      <w:sz w:val="24"/>
    </w:rPr>
  </w:style>
  <w:style w:type="character" w:styleId="2176">
    <w:name w:val="Style First line:  127 cm"/>
    <w:basedOn w:val="742"/>
    <w:link w:val="2175"/>
    <w:rPr>
      <w:rFonts w:ascii="Arial" w:hAnsi="Arial"/>
      <w:sz w:val="24"/>
    </w:rPr>
  </w:style>
  <w:style w:type="paragraph" w:styleId="2177">
    <w:name w:val="Font Style18"/>
    <w:link w:val="2178"/>
    <w:rPr>
      <w:rFonts w:ascii="Times New Roman" w:hAnsi="Times New Roman"/>
      <w:sz w:val="22"/>
    </w:rPr>
  </w:style>
  <w:style w:type="character" w:styleId="2178">
    <w:name w:val="Font Style18"/>
    <w:link w:val="2177"/>
    <w:rPr>
      <w:rFonts w:ascii="Times New Roman" w:hAnsi="Times New Roman"/>
      <w:sz w:val="22"/>
    </w:rPr>
  </w:style>
  <w:style w:type="paragraph" w:styleId="2179">
    <w:name w:val="Стиль"/>
    <w:link w:val="2180"/>
    <w:pPr>
      <w:spacing w:after="0" w:line="240" w:lineRule="auto"/>
      <w:widowControl w:val="off"/>
    </w:pPr>
    <w:rPr>
      <w:rFonts w:ascii="Arial" w:hAnsi="Arial"/>
      <w:sz w:val="24"/>
    </w:rPr>
  </w:style>
  <w:style w:type="character" w:styleId="2180">
    <w:name w:val="Стиль"/>
    <w:link w:val="2179"/>
    <w:rPr>
      <w:rFonts w:ascii="Arial" w:hAnsi="Arial"/>
      <w:sz w:val="24"/>
    </w:rPr>
  </w:style>
  <w:style w:type="paragraph" w:styleId="2181">
    <w:name w:val="_Нумерованный Таблицы"/>
    <w:basedOn w:val="1245"/>
    <w:link w:val="2182"/>
    <w:pPr>
      <w:numPr>
        <w:ilvl w:val="0"/>
        <w:numId w:val="49"/>
      </w:numPr>
    </w:pPr>
    <w:rPr>
      <w:sz w:val="22"/>
    </w:rPr>
  </w:style>
  <w:style w:type="character" w:styleId="2182">
    <w:name w:val="_Нумерованный Таблицы"/>
    <w:basedOn w:val="1246"/>
    <w:link w:val="2181"/>
    <w:rPr>
      <w:sz w:val="22"/>
    </w:rPr>
  </w:style>
  <w:style w:type="paragraph" w:styleId="2183">
    <w:name w:val="Знак Знак"/>
    <w:link w:val="2184"/>
  </w:style>
  <w:style w:type="character" w:styleId="2184">
    <w:name w:val="Знак Знак"/>
    <w:link w:val="2183"/>
  </w:style>
  <w:style w:type="paragraph" w:styleId="2185">
    <w:name w:val="заголовок 1"/>
    <w:basedOn w:val="741"/>
    <w:next w:val="741"/>
    <w:link w:val="2186"/>
    <w:pPr>
      <w:jc w:val="center"/>
      <w:keepNext/>
      <w:spacing w:line="240" w:lineRule="auto"/>
      <w:widowControl w:val="off"/>
    </w:pPr>
    <w:rPr>
      <w:b/>
    </w:rPr>
  </w:style>
  <w:style w:type="character" w:styleId="2186">
    <w:name w:val="заголовок 1"/>
    <w:basedOn w:val="742"/>
    <w:link w:val="2185"/>
    <w:rPr>
      <w:b/>
    </w:rPr>
  </w:style>
  <w:style w:type="paragraph" w:styleId="2187">
    <w:name w:val="WW8Num5z0"/>
    <w:link w:val="2188"/>
    <w:rPr>
      <w:rFonts w:ascii="Symbol" w:hAnsi="Symbol"/>
    </w:rPr>
  </w:style>
  <w:style w:type="character" w:styleId="2188">
    <w:name w:val="WW8Num5z0"/>
    <w:link w:val="2187"/>
    <w:rPr>
      <w:rFonts w:ascii="Symbol" w:hAnsi="Symbol"/>
    </w:rPr>
  </w:style>
  <w:style w:type="paragraph" w:styleId="2189">
    <w:name w:val="rvps59"/>
    <w:basedOn w:val="741"/>
    <w:link w:val="2190"/>
    <w:pPr>
      <w:ind w:left="75" w:right="75" w:firstLine="285"/>
      <w:spacing w:before="60" w:line="240" w:lineRule="auto"/>
      <w:widowControl/>
    </w:pPr>
    <w:rPr>
      <w:sz w:val="24"/>
    </w:rPr>
  </w:style>
  <w:style w:type="character" w:styleId="2190">
    <w:name w:val="rvps59"/>
    <w:basedOn w:val="742"/>
    <w:link w:val="2189"/>
    <w:rPr>
      <w:sz w:val="24"/>
    </w:rPr>
  </w:style>
  <w:style w:type="paragraph" w:styleId="2191">
    <w:name w:val="Основной текст с отступом Знак2"/>
    <w:basedOn w:val="1575"/>
    <w:link w:val="2192"/>
    <w:rPr>
      <w:rFonts w:ascii="Times New Roman" w:hAnsi="Times New Roman"/>
      <w:sz w:val="24"/>
    </w:rPr>
  </w:style>
  <w:style w:type="character" w:styleId="2192">
    <w:name w:val="Основной текст с отступом Знак2"/>
    <w:basedOn w:val="1576"/>
    <w:link w:val="2191"/>
    <w:rPr>
      <w:rFonts w:ascii="Times New Roman" w:hAnsi="Times New Roman"/>
      <w:sz w:val="24"/>
    </w:rPr>
  </w:style>
  <w:style w:type="paragraph" w:styleId="2193">
    <w:name w:val="StGen10"/>
    <w:link w:val="2194"/>
    <w:semiHidden/>
    <w:unhideWhenUsed/>
    <w:pPr>
      <w:spacing w:after="0" w:line="240" w:lineRule="auto"/>
      <w:widowControl/>
    </w:pPr>
    <w:rPr>
      <w:rFonts w:ascii="Times New Roman" w:hAnsi="Times New Roman"/>
      <w:sz w:val="20"/>
    </w:rPr>
  </w:style>
  <w:style w:type="character" w:styleId="2194">
    <w:name w:val="StGen11"/>
    <w:link w:val="2193"/>
    <w:semiHidden/>
    <w:unhideWhenUsed/>
    <w:rPr>
      <w:rFonts w:ascii="Times New Roman" w:hAnsi="Times New Roman"/>
      <w:sz w:val="20"/>
    </w:rPr>
  </w:style>
  <w:style w:type="paragraph" w:styleId="2195">
    <w:name w:val="WW8Num3z0"/>
    <w:link w:val="2196"/>
    <w:rPr>
      <w:b/>
      <w:color w:val="00000a"/>
      <w:sz w:val="18"/>
    </w:rPr>
  </w:style>
  <w:style w:type="character" w:styleId="2196">
    <w:name w:val="WW8Num3z0"/>
    <w:link w:val="2195"/>
    <w:rPr>
      <w:b/>
      <w:color w:val="00000a"/>
      <w:sz w:val="18"/>
    </w:rPr>
  </w:style>
  <w:style w:type="paragraph" w:styleId="2197">
    <w:name w:val="Знак Знак10"/>
    <w:link w:val="2198"/>
  </w:style>
  <w:style w:type="character" w:styleId="2198">
    <w:name w:val="Знак Знак10"/>
    <w:link w:val="2197"/>
  </w:style>
  <w:style w:type="paragraph" w:styleId="2199">
    <w:name w:val="Normal-N"/>
    <w:basedOn w:val="741"/>
    <w:link w:val="2200"/>
    <w:pPr>
      <w:ind w:left="792" w:hanging="432"/>
      <w:spacing w:after="240" w:line="240" w:lineRule="auto"/>
      <w:widowControl/>
      <w:tabs>
        <w:tab w:val="left" w:pos="1080" w:leader="none"/>
      </w:tabs>
    </w:pPr>
  </w:style>
  <w:style w:type="character" w:styleId="2200">
    <w:name w:val="Normal-N"/>
    <w:basedOn w:val="742"/>
    <w:link w:val="2199"/>
  </w:style>
  <w:style w:type="paragraph" w:styleId="2201">
    <w:name w:val="Основной текст с отступом 22"/>
    <w:basedOn w:val="741"/>
    <w:link w:val="2202"/>
    <w:pPr>
      <w:jc w:val="left"/>
      <w:spacing w:line="240" w:lineRule="auto"/>
      <w:widowControl w:val="off"/>
    </w:pPr>
    <w:rPr>
      <w:color w:val="000000"/>
      <w:sz w:val="24"/>
    </w:rPr>
  </w:style>
  <w:style w:type="character" w:styleId="2202">
    <w:name w:val="Основной текст с отступом 22"/>
    <w:basedOn w:val="742"/>
    <w:link w:val="2201"/>
    <w:rPr>
      <w:color w:val="000000"/>
      <w:sz w:val="24"/>
    </w:rPr>
  </w:style>
  <w:style w:type="paragraph" w:styleId="2203">
    <w:name w:val="annotation text"/>
    <w:basedOn w:val="741"/>
    <w:link w:val="2204"/>
    <w:pPr>
      <w:spacing w:line="240" w:lineRule="auto"/>
      <w:widowControl/>
    </w:pPr>
    <w:rPr>
      <w:sz w:val="20"/>
    </w:rPr>
  </w:style>
  <w:style w:type="character" w:styleId="2204">
    <w:name w:val="annotation text"/>
    <w:basedOn w:val="742"/>
    <w:link w:val="2203"/>
    <w:rPr>
      <w:sz w:val="20"/>
    </w:rPr>
  </w:style>
  <w:style w:type="paragraph" w:styleId="2205">
    <w:name w:val="Знак Знак22"/>
    <w:link w:val="2206"/>
    <w:rPr>
      <w:rFonts w:ascii="Courier New" w:hAnsi="Courier New"/>
    </w:rPr>
  </w:style>
  <w:style w:type="character" w:styleId="2206">
    <w:name w:val="Знак Знак22"/>
    <w:link w:val="2205"/>
    <w:rPr>
      <w:rFonts w:ascii="Courier New" w:hAnsi="Courier New"/>
    </w:rPr>
  </w:style>
  <w:style w:type="paragraph" w:styleId="2207">
    <w:name w:val="highlight highlight_active"/>
    <w:basedOn w:val="1575"/>
    <w:link w:val="2208"/>
  </w:style>
  <w:style w:type="character" w:styleId="2208">
    <w:name w:val="highlight highlight_active"/>
    <w:basedOn w:val="1576"/>
    <w:link w:val="2207"/>
  </w:style>
  <w:style w:type="paragraph" w:styleId="2209">
    <w:name w:val="Без интервала11"/>
    <w:basedOn w:val="741"/>
    <w:link w:val="2210"/>
    <w:pPr>
      <w:spacing w:line="240" w:lineRule="auto"/>
      <w:widowControl/>
    </w:pPr>
    <w:rPr>
      <w:rFonts w:ascii="Verdana" w:hAnsi="Verdana"/>
    </w:rPr>
  </w:style>
  <w:style w:type="character" w:styleId="2210">
    <w:name w:val="Без интервала11"/>
    <w:basedOn w:val="742"/>
    <w:link w:val="2209"/>
    <w:rPr>
      <w:rFonts w:ascii="Verdana" w:hAnsi="Verdana"/>
    </w:rPr>
  </w:style>
  <w:style w:type="paragraph" w:styleId="2211">
    <w:name w:val="ff2 fc0 fs10"/>
    <w:basedOn w:val="1575"/>
    <w:link w:val="2212"/>
  </w:style>
  <w:style w:type="character" w:styleId="2212">
    <w:name w:val="ff2 fc0 fs10"/>
    <w:basedOn w:val="1576"/>
    <w:link w:val="2211"/>
  </w:style>
  <w:style w:type="paragraph" w:styleId="2213">
    <w:name w:val="Маркированный"/>
    <w:basedOn w:val="741"/>
    <w:link w:val="2214"/>
    <w:pPr>
      <w:numPr>
        <w:ilvl w:val="0"/>
        <w:numId w:val="50"/>
      </w:numPr>
      <w:spacing w:line="240" w:lineRule="auto"/>
      <w:widowControl/>
    </w:pPr>
    <w:rPr>
      <w:sz w:val="24"/>
    </w:rPr>
  </w:style>
  <w:style w:type="character" w:styleId="2214">
    <w:name w:val="Маркированный"/>
    <w:basedOn w:val="742"/>
    <w:link w:val="2213"/>
    <w:rPr>
      <w:sz w:val="24"/>
    </w:rPr>
  </w:style>
  <w:style w:type="paragraph" w:styleId="2215">
    <w:name w:val="Список32_3 уровень"/>
    <w:basedOn w:val="2421"/>
    <w:next w:val="1345"/>
    <w:link w:val="2216"/>
    <w:pPr>
      <w:numPr>
        <w:ilvl w:val="2"/>
        <w:numId w:val="51"/>
      </w:numPr>
      <w:ind w:firstLine="0"/>
      <w:spacing w:before="120"/>
      <w:widowControl/>
    </w:pPr>
  </w:style>
  <w:style w:type="character" w:styleId="2216">
    <w:name w:val="Список32_3 уровень"/>
    <w:basedOn w:val="2422"/>
    <w:link w:val="2215"/>
  </w:style>
  <w:style w:type="paragraph" w:styleId="2217">
    <w:name w:val="Знак Знак153"/>
    <w:link w:val="2218"/>
  </w:style>
  <w:style w:type="character" w:styleId="2218">
    <w:name w:val="Знак Знак153"/>
    <w:link w:val="2217"/>
  </w:style>
  <w:style w:type="paragraph" w:styleId="2219">
    <w:name w:val="Стиль Таблица_ячейка_центр"/>
    <w:basedOn w:val="741"/>
    <w:link w:val="2220"/>
    <w:pPr>
      <w:jc w:val="center"/>
      <w:spacing w:line="240" w:lineRule="auto"/>
      <w:widowControl/>
    </w:pPr>
    <w:rPr>
      <w:sz w:val="24"/>
    </w:rPr>
  </w:style>
  <w:style w:type="character" w:styleId="2220">
    <w:name w:val="Стиль Таблица_ячейка_центр"/>
    <w:basedOn w:val="742"/>
    <w:link w:val="2219"/>
    <w:rPr>
      <w:sz w:val="24"/>
    </w:rPr>
  </w:style>
  <w:style w:type="paragraph" w:styleId="2221">
    <w:name w:val="xl122"/>
    <w:basedOn w:val="741"/>
    <w:link w:val="2222"/>
    <w:pP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Unicode MS" w:hAnsi="Arial Unicode MS"/>
      <w:sz w:val="24"/>
    </w:rPr>
  </w:style>
  <w:style w:type="character" w:styleId="2222">
    <w:name w:val="xl122"/>
    <w:basedOn w:val="742"/>
    <w:link w:val="2221"/>
    <w:rPr>
      <w:rFonts w:ascii="Arial Unicode MS" w:hAnsi="Arial Unicode MS"/>
      <w:sz w:val="24"/>
    </w:rPr>
  </w:style>
  <w:style w:type="paragraph" w:styleId="2223">
    <w:name w:val="Основной шрифт"/>
    <w:link w:val="2224"/>
  </w:style>
  <w:style w:type="character" w:styleId="2224">
    <w:name w:val="Основной шрифт"/>
    <w:link w:val="2223"/>
  </w:style>
  <w:style w:type="paragraph" w:styleId="2225">
    <w:name w:val="Heading 4"/>
    <w:basedOn w:val="741"/>
    <w:next w:val="741"/>
    <w:link w:val="2226"/>
    <w:pPr>
      <w:ind w:left="360" w:hanging="360"/>
      <w:keepNext/>
      <w:spacing w:before="240" w:after="60" w:line="240" w:lineRule="auto"/>
      <w:widowControl/>
      <w:tabs>
        <w:tab w:val="left" w:pos="360" w:leader="none"/>
      </w:tabs>
      <w:outlineLvl w:val="3"/>
    </w:pPr>
    <w:rPr>
      <w:rFonts w:ascii="Arial" w:hAnsi="Arial"/>
      <w:b/>
      <w:sz w:val="24"/>
    </w:rPr>
  </w:style>
  <w:style w:type="character" w:styleId="2226">
    <w:name w:val="Heading 4"/>
    <w:basedOn w:val="742"/>
    <w:link w:val="2225"/>
    <w:rPr>
      <w:rFonts w:ascii="Arial" w:hAnsi="Arial"/>
      <w:b/>
      <w:sz w:val="24"/>
    </w:rPr>
  </w:style>
  <w:style w:type="paragraph" w:styleId="2227">
    <w:name w:val="АбзацОбычный"/>
    <w:basedOn w:val="741"/>
    <w:link w:val="2228"/>
    <w:pPr>
      <w:ind w:firstLine="709"/>
      <w:spacing w:line="360" w:lineRule="auto"/>
      <w:widowControl/>
    </w:pPr>
    <w:rPr>
      <w:color w:val="000000"/>
    </w:rPr>
  </w:style>
  <w:style w:type="character" w:styleId="2228">
    <w:name w:val="АбзацОбычный"/>
    <w:basedOn w:val="742"/>
    <w:link w:val="2227"/>
    <w:rPr>
      <w:color w:val="000000"/>
    </w:rPr>
  </w:style>
  <w:style w:type="paragraph" w:styleId="2229">
    <w:name w:val="ConsPlusCell"/>
    <w:link w:val="2230"/>
    <w:pPr>
      <w:spacing w:after="0" w:line="240" w:lineRule="auto"/>
      <w:widowControl w:val="off"/>
    </w:pPr>
    <w:rPr>
      <w:rFonts w:ascii="Arial" w:hAnsi="Arial"/>
      <w:sz w:val="20"/>
    </w:rPr>
  </w:style>
  <w:style w:type="character" w:styleId="2230">
    <w:name w:val="ConsPlusCell"/>
    <w:link w:val="2229"/>
    <w:rPr>
      <w:rFonts w:ascii="Arial" w:hAnsi="Arial"/>
      <w:sz w:val="20"/>
    </w:rPr>
  </w:style>
  <w:style w:type="paragraph" w:styleId="2231">
    <w:name w:val="Char Знак2"/>
    <w:basedOn w:val="741"/>
    <w:link w:val="2232"/>
    <w:pPr>
      <w:spacing w:beforeAutospacing="1" w:afterAutospacing="1" w:line="240" w:lineRule="auto"/>
      <w:widowControl/>
    </w:pPr>
    <w:rPr>
      <w:rFonts w:ascii="Tahoma" w:hAnsi="Tahoma"/>
      <w:sz w:val="20"/>
    </w:rPr>
  </w:style>
  <w:style w:type="character" w:styleId="2232">
    <w:name w:val="Char Знак2"/>
    <w:basedOn w:val="742"/>
    <w:link w:val="2231"/>
    <w:rPr>
      <w:rFonts w:ascii="Tahoma" w:hAnsi="Tahoma"/>
      <w:sz w:val="20"/>
    </w:rPr>
  </w:style>
  <w:style w:type="paragraph" w:styleId="2233">
    <w:name w:val="font5"/>
    <w:basedOn w:val="741"/>
    <w:link w:val="2234"/>
    <w:pPr>
      <w:spacing w:beforeAutospacing="1" w:afterAutospacing="1" w:line="240" w:lineRule="auto"/>
      <w:widowControl/>
    </w:pPr>
    <w:rPr>
      <w:rFonts w:ascii="Arial" w:hAnsi="Arial"/>
      <w:i/>
      <w:sz w:val="14"/>
    </w:rPr>
  </w:style>
  <w:style w:type="character" w:styleId="2234">
    <w:name w:val="font5"/>
    <w:basedOn w:val="742"/>
    <w:link w:val="2233"/>
    <w:rPr>
      <w:rFonts w:ascii="Arial" w:hAnsi="Arial"/>
      <w:i/>
      <w:sz w:val="14"/>
    </w:rPr>
  </w:style>
  <w:style w:type="paragraph" w:styleId="2235">
    <w:name w:val="Signature"/>
    <w:basedOn w:val="741"/>
    <w:link w:val="2236"/>
    <w:pPr>
      <w:ind w:left="4252"/>
      <w:spacing w:line="240" w:lineRule="auto"/>
      <w:widowControl/>
    </w:pPr>
    <w:rPr>
      <w:sz w:val="24"/>
    </w:rPr>
  </w:style>
  <w:style w:type="character" w:styleId="2236">
    <w:name w:val="Signature"/>
    <w:basedOn w:val="742"/>
    <w:link w:val="2235"/>
    <w:rPr>
      <w:sz w:val="24"/>
    </w:rPr>
  </w:style>
  <w:style w:type="paragraph" w:styleId="2237">
    <w:name w:val="Список234_4 уровень"/>
    <w:basedOn w:val="2421"/>
    <w:next w:val="1345"/>
    <w:link w:val="2238"/>
    <w:pPr>
      <w:numPr>
        <w:ilvl w:val="3"/>
        <w:numId w:val="52"/>
      </w:numPr>
      <w:ind w:firstLine="0"/>
      <w:widowControl/>
    </w:pPr>
  </w:style>
  <w:style w:type="character" w:styleId="2238">
    <w:name w:val="Список234_4 уровень"/>
    <w:basedOn w:val="2422"/>
    <w:link w:val="2237"/>
  </w:style>
  <w:style w:type="paragraph" w:styleId="2239">
    <w:name w:val="xl106"/>
    <w:basedOn w:val="741"/>
    <w:link w:val="2240"/>
    <w:pPr>
      <w:spacing w:beforeAutospacing="1" w:afterAutospacing="1" w:line="240" w:lineRule="auto"/>
      <w:widowControl/>
    </w:pPr>
    <w:rPr>
      <w:b/>
      <w:sz w:val="24"/>
    </w:rPr>
  </w:style>
  <w:style w:type="character" w:styleId="2240">
    <w:name w:val="xl106"/>
    <w:basedOn w:val="742"/>
    <w:link w:val="2239"/>
    <w:rPr>
      <w:b/>
      <w:sz w:val="24"/>
    </w:rPr>
  </w:style>
  <w:style w:type="paragraph" w:styleId="2241">
    <w:name w:val="Normal (Web)"/>
    <w:basedOn w:val="741"/>
    <w:link w:val="2242"/>
    <w:pPr>
      <w:spacing w:beforeAutospacing="1" w:afterAutospacing="1" w:line="240" w:lineRule="auto"/>
      <w:widowControl/>
    </w:pPr>
    <w:rPr>
      <w:rFonts w:ascii="Arial Unicode MS" w:hAnsi="Arial Unicode MS"/>
      <w:sz w:val="24"/>
    </w:rPr>
  </w:style>
  <w:style w:type="character" w:styleId="2242">
    <w:name w:val="Normal (Web)"/>
    <w:basedOn w:val="742"/>
    <w:link w:val="2241"/>
    <w:rPr>
      <w:rFonts w:ascii="Arial Unicode MS" w:hAnsi="Arial Unicode MS"/>
      <w:sz w:val="24"/>
    </w:rPr>
  </w:style>
  <w:style w:type="paragraph" w:styleId="2243">
    <w:name w:val="Document 1"/>
    <w:link w:val="2244"/>
    <w:pPr>
      <w:keepLines/>
      <w:keepNext/>
      <w:spacing w:after="0" w:line="240" w:lineRule="auto"/>
      <w:widowControl/>
    </w:pPr>
    <w:rPr>
      <w:rFonts w:ascii="Courier" w:hAnsi="Courier"/>
      <w:sz w:val="24"/>
    </w:rPr>
  </w:style>
  <w:style w:type="character" w:styleId="2244">
    <w:name w:val="Document 1"/>
    <w:link w:val="2243"/>
    <w:rPr>
      <w:rFonts w:ascii="Courier" w:hAnsi="Courier"/>
      <w:sz w:val="24"/>
    </w:rPr>
  </w:style>
  <w:style w:type="paragraph" w:styleId="2245">
    <w:name w:val="Список213_4 уровень"/>
    <w:basedOn w:val="1087"/>
    <w:link w:val="2246"/>
    <w:pPr>
      <w:numPr>
        <w:ilvl w:val="0"/>
        <w:numId w:val="0"/>
      </w:numPr>
      <w:ind w:left="567"/>
      <w:widowControl/>
      <w:tabs>
        <w:tab w:val="left" w:pos="567" w:leader="none"/>
      </w:tabs>
    </w:pPr>
  </w:style>
  <w:style w:type="character" w:styleId="2246">
    <w:name w:val="Список213_4 уровень"/>
    <w:basedOn w:val="1088"/>
    <w:link w:val="2245"/>
  </w:style>
  <w:style w:type="paragraph" w:styleId="2247">
    <w:name w:val="Body Text First Indent"/>
    <w:basedOn w:val="1345"/>
    <w:link w:val="2248"/>
    <w:pPr>
      <w:ind w:firstLine="210"/>
      <w:widowControl/>
    </w:pPr>
  </w:style>
  <w:style w:type="character" w:styleId="2248">
    <w:name w:val="Body Text First Indent"/>
    <w:basedOn w:val="1346"/>
    <w:link w:val="2247"/>
  </w:style>
  <w:style w:type="paragraph" w:styleId="2249">
    <w:name w:val="WW8Num2z3"/>
    <w:link w:val="2250"/>
    <w:rPr>
      <w:rFonts w:ascii="Symbol" w:hAnsi="Symbol"/>
    </w:rPr>
  </w:style>
  <w:style w:type="character" w:styleId="2250">
    <w:name w:val="WW8Num2z3"/>
    <w:link w:val="2249"/>
    <w:rPr>
      <w:rFonts w:ascii="Symbol" w:hAnsi="Symbol"/>
    </w:rPr>
  </w:style>
  <w:style w:type="paragraph" w:styleId="2251">
    <w:name w:val="Subtitle"/>
    <w:basedOn w:val="741"/>
    <w:link w:val="2252"/>
    <w:uiPriority w:val="11"/>
    <w:qFormat/>
    <w:pPr>
      <w:jc w:val="center"/>
      <w:spacing w:after="60" w:line="240" w:lineRule="auto"/>
      <w:widowControl/>
      <w:outlineLvl w:val="1"/>
    </w:pPr>
    <w:rPr>
      <w:rFonts w:ascii="Arial" w:hAnsi="Arial"/>
      <w:sz w:val="24"/>
    </w:rPr>
  </w:style>
  <w:style w:type="character" w:styleId="2252">
    <w:name w:val="Subtitle"/>
    <w:basedOn w:val="742"/>
    <w:link w:val="2251"/>
    <w:rPr>
      <w:rFonts w:ascii="Arial" w:hAnsi="Arial"/>
      <w:sz w:val="24"/>
    </w:rPr>
  </w:style>
  <w:style w:type="paragraph" w:styleId="2253">
    <w:name w:val="Обычный (Web) Знак"/>
    <w:link w:val="2254"/>
    <w:rPr>
      <w:sz w:val="24"/>
    </w:rPr>
  </w:style>
  <w:style w:type="character" w:styleId="2254">
    <w:name w:val="Обычный (Web) Знак"/>
    <w:link w:val="2253"/>
    <w:rPr>
      <w:sz w:val="24"/>
    </w:rPr>
  </w:style>
  <w:style w:type="paragraph" w:styleId="2255">
    <w:name w:val="HTML Typewriter"/>
    <w:link w:val="2256"/>
    <w:rPr>
      <w:rFonts w:ascii="Courier New" w:hAnsi="Courier New"/>
      <w:sz w:val="20"/>
    </w:rPr>
  </w:style>
  <w:style w:type="character" w:styleId="2256">
    <w:name w:val="HTML Typewriter"/>
    <w:link w:val="2255"/>
    <w:rPr>
      <w:rFonts w:ascii="Courier New" w:hAnsi="Courier New"/>
      <w:sz w:val="20"/>
    </w:rPr>
  </w:style>
  <w:style w:type="paragraph" w:styleId="2257">
    <w:name w:val="font6"/>
    <w:basedOn w:val="741"/>
    <w:link w:val="2258"/>
    <w:pPr>
      <w:spacing w:beforeAutospacing="1" w:afterAutospacing="1" w:line="240" w:lineRule="auto"/>
      <w:widowControl/>
    </w:pPr>
    <w:rPr>
      <w:rFonts w:ascii="Arial" w:hAnsi="Arial"/>
      <w:i/>
      <w:sz w:val="14"/>
    </w:rPr>
  </w:style>
  <w:style w:type="character" w:styleId="2258">
    <w:name w:val="font6"/>
    <w:basedOn w:val="742"/>
    <w:link w:val="2257"/>
    <w:rPr>
      <w:rFonts w:ascii="Arial" w:hAnsi="Arial"/>
      <w:i/>
      <w:sz w:val="14"/>
    </w:rPr>
  </w:style>
  <w:style w:type="paragraph" w:styleId="2259">
    <w:name w:val="WW8Num14z1"/>
    <w:link w:val="2260"/>
    <w:rPr>
      <w:rFonts w:ascii="Courier New" w:hAnsi="Courier New"/>
    </w:rPr>
  </w:style>
  <w:style w:type="character" w:styleId="2260">
    <w:name w:val="WW8Num14z1"/>
    <w:link w:val="2259"/>
    <w:rPr>
      <w:rFonts w:ascii="Courier New" w:hAnsi="Courier New"/>
    </w:rPr>
  </w:style>
  <w:style w:type="paragraph" w:styleId="2261">
    <w:name w:val="NVG Bullet"/>
    <w:basedOn w:val="741"/>
    <w:link w:val="2262"/>
    <w:pPr>
      <w:numPr>
        <w:ilvl w:val="0"/>
        <w:numId w:val="53"/>
      </w:numPr>
      <w:spacing w:before="120" w:line="240" w:lineRule="auto"/>
      <w:widowControl/>
    </w:pPr>
    <w:rPr>
      <w:rFonts w:ascii="Arial" w:hAnsi="Arial"/>
      <w:sz w:val="24"/>
    </w:rPr>
  </w:style>
  <w:style w:type="character" w:styleId="2262">
    <w:name w:val="NVG Bullet"/>
    <w:basedOn w:val="742"/>
    <w:link w:val="2261"/>
    <w:rPr>
      <w:rFonts w:ascii="Arial" w:hAnsi="Arial"/>
      <w:sz w:val="24"/>
    </w:rPr>
  </w:style>
  <w:style w:type="paragraph" w:styleId="2263">
    <w:name w:val="Знак Знак Знак Знак Знак Знак"/>
    <w:basedOn w:val="741"/>
    <w:link w:val="2264"/>
    <w:pPr>
      <w:spacing w:beforeAutospacing="1" w:afterAutospacing="1" w:line="240" w:lineRule="auto"/>
      <w:widowControl/>
    </w:pPr>
    <w:rPr>
      <w:rFonts w:ascii="Tahoma" w:hAnsi="Tahoma"/>
      <w:sz w:val="20"/>
    </w:rPr>
  </w:style>
  <w:style w:type="character" w:styleId="2264">
    <w:name w:val="Знак Знак Знак Знак Знак Знак"/>
    <w:basedOn w:val="742"/>
    <w:link w:val="2263"/>
    <w:rPr>
      <w:rFonts w:ascii="Tahoma" w:hAnsi="Tahoma"/>
      <w:sz w:val="20"/>
    </w:rPr>
  </w:style>
  <w:style w:type="paragraph" w:styleId="2265">
    <w:name w:val="Контракт-пункт"/>
    <w:basedOn w:val="741"/>
    <w:link w:val="2266"/>
    <w:pPr>
      <w:numPr>
        <w:ilvl w:val="1"/>
        <w:numId w:val="6"/>
      </w:numPr>
      <w:spacing w:line="240" w:lineRule="auto"/>
      <w:widowControl/>
    </w:pPr>
    <w:rPr>
      <w:sz w:val="24"/>
    </w:rPr>
  </w:style>
  <w:style w:type="character" w:styleId="2266">
    <w:name w:val="Контракт-пункт"/>
    <w:basedOn w:val="742"/>
    <w:link w:val="2265"/>
    <w:rPr>
      <w:sz w:val="24"/>
    </w:rPr>
  </w:style>
  <w:style w:type="paragraph" w:styleId="2267">
    <w:name w:val="Уровень2"/>
    <w:basedOn w:val="741"/>
    <w:link w:val="2268"/>
    <w:pPr>
      <w:numPr>
        <w:ilvl w:val="0"/>
        <w:numId w:val="13"/>
      </w:numPr>
      <w:spacing w:before="120" w:after="120" w:line="240" w:lineRule="auto"/>
      <w:widowControl/>
      <w:tabs>
        <w:tab w:val="left" w:pos="993" w:leader="none"/>
      </w:tabs>
      <w:outlineLvl w:val="0"/>
    </w:pPr>
    <w:rPr>
      <w:rFonts w:ascii="Arial" w:hAnsi="Arial"/>
      <w:color w:val="000000"/>
      <w:sz w:val="24"/>
    </w:rPr>
  </w:style>
  <w:style w:type="character" w:styleId="2268">
    <w:name w:val="Уровень2"/>
    <w:basedOn w:val="742"/>
    <w:link w:val="2267"/>
    <w:rPr>
      <w:rFonts w:ascii="Arial" w:hAnsi="Arial"/>
      <w:color w:val="000000"/>
      <w:sz w:val="24"/>
    </w:rPr>
  </w:style>
  <w:style w:type="paragraph" w:styleId="2269">
    <w:name w:val="endnote reference"/>
    <w:link w:val="2270"/>
    <w:rPr>
      <w:vertAlign w:val="superscript"/>
    </w:rPr>
  </w:style>
  <w:style w:type="character" w:styleId="2270">
    <w:name w:val="endnote reference"/>
    <w:link w:val="2269"/>
    <w:rPr>
      <w:vertAlign w:val="superscript"/>
    </w:rPr>
  </w:style>
  <w:style w:type="paragraph" w:styleId="2271">
    <w:name w:val="Стиль3 Знак Знак"/>
    <w:basedOn w:val="1671"/>
    <w:link w:val="2272"/>
    <w:rPr>
      <w:rFonts w:ascii="Times New Roman" w:hAnsi="Times New Roman"/>
      <w:sz w:val="24"/>
    </w:rPr>
  </w:style>
  <w:style w:type="character" w:styleId="2272">
    <w:name w:val="Стиль3 Знак Знак"/>
    <w:basedOn w:val="1672"/>
    <w:link w:val="2271"/>
    <w:rPr>
      <w:rFonts w:ascii="Times New Roman" w:hAnsi="Times New Roman"/>
      <w:sz w:val="24"/>
    </w:rPr>
  </w:style>
  <w:style w:type="paragraph" w:styleId="2273">
    <w:name w:val="xl108"/>
    <w:basedOn w:val="741"/>
    <w:link w:val="2274"/>
    <w:pPr>
      <w:spacing w:beforeAutospacing="1" w:afterAutospacing="1" w:line="240" w:lineRule="auto"/>
      <w:widowControl/>
    </w:pPr>
    <w:rPr>
      <w:sz w:val="18"/>
    </w:rPr>
  </w:style>
  <w:style w:type="character" w:styleId="2274">
    <w:name w:val="xl108"/>
    <w:basedOn w:val="742"/>
    <w:link w:val="2273"/>
    <w:rPr>
      <w:sz w:val="18"/>
    </w:rPr>
  </w:style>
  <w:style w:type="paragraph" w:styleId="2275">
    <w:name w:val="Список217_4 уровень"/>
    <w:basedOn w:val="2421"/>
    <w:next w:val="1345"/>
    <w:link w:val="2276"/>
    <w:pPr>
      <w:numPr>
        <w:ilvl w:val="3"/>
        <w:numId w:val="54"/>
      </w:numPr>
      <w:ind w:firstLine="0"/>
      <w:widowControl/>
    </w:pPr>
  </w:style>
  <w:style w:type="character" w:styleId="2276">
    <w:name w:val="Список217_4 уровень"/>
    <w:basedOn w:val="2422"/>
    <w:link w:val="2275"/>
  </w:style>
  <w:style w:type="paragraph" w:styleId="2277">
    <w:name w:val="_Маркированный список уровня 1"/>
    <w:basedOn w:val="741"/>
    <w:link w:val="2278"/>
    <w:pPr>
      <w:numPr>
        <w:ilvl w:val="0"/>
        <w:numId w:val="55"/>
      </w:numPr>
      <w:spacing w:after="60" w:line="360" w:lineRule="atLeast"/>
      <w:widowControl w:val="off"/>
      <w:tabs>
        <w:tab w:val="left" w:pos="1134" w:leader="none"/>
      </w:tabs>
    </w:pPr>
    <w:rPr>
      <w:sz w:val="24"/>
    </w:rPr>
  </w:style>
  <w:style w:type="character" w:styleId="2278">
    <w:name w:val="_Маркированный список уровня 1"/>
    <w:basedOn w:val="742"/>
    <w:link w:val="2277"/>
    <w:rPr>
      <w:sz w:val="24"/>
    </w:rPr>
  </w:style>
  <w:style w:type="paragraph" w:styleId="2279">
    <w:name w:val="Заголовок статьи"/>
    <w:basedOn w:val="741"/>
    <w:next w:val="741"/>
    <w:link w:val="2280"/>
    <w:pPr>
      <w:ind w:left="1612" w:hanging="892"/>
      <w:spacing w:line="240" w:lineRule="auto"/>
      <w:widowControl/>
    </w:pPr>
    <w:rPr>
      <w:rFonts w:ascii="Arial" w:hAnsi="Arial"/>
      <w:sz w:val="20"/>
    </w:rPr>
  </w:style>
  <w:style w:type="character" w:styleId="2280">
    <w:name w:val="Заголовок статьи"/>
    <w:basedOn w:val="742"/>
    <w:link w:val="2279"/>
    <w:rPr>
      <w:rFonts w:ascii="Arial" w:hAnsi="Arial"/>
      <w:sz w:val="20"/>
    </w:rPr>
  </w:style>
  <w:style w:type="paragraph" w:styleId="2281">
    <w:name w:val="line number"/>
    <w:basedOn w:val="1575"/>
    <w:link w:val="2282"/>
  </w:style>
  <w:style w:type="character" w:styleId="2282">
    <w:name w:val="line number"/>
    <w:basedOn w:val="1576"/>
    <w:link w:val="2281"/>
  </w:style>
  <w:style w:type="paragraph" w:styleId="2283">
    <w:name w:val="Аос"/>
    <w:link w:val="2284"/>
    <w:pPr>
      <w:ind w:firstLine="709"/>
      <w:jc w:val="both"/>
      <w:spacing w:before="120" w:after="120" w:line="360" w:lineRule="auto"/>
      <w:widowControl/>
    </w:pPr>
    <w:rPr>
      <w:rFonts w:ascii="Arial" w:hAnsi="Arial"/>
      <w:sz w:val="20"/>
    </w:rPr>
  </w:style>
  <w:style w:type="character" w:styleId="2284">
    <w:name w:val="Аос"/>
    <w:link w:val="2283"/>
    <w:rPr>
      <w:rFonts w:ascii="Arial" w:hAnsi="Arial"/>
      <w:sz w:val="20"/>
    </w:rPr>
  </w:style>
  <w:style w:type="paragraph" w:styleId="2285">
    <w:name w:val="annotation subject"/>
    <w:basedOn w:val="2203"/>
    <w:next w:val="2203"/>
    <w:link w:val="2286"/>
    <w:rPr>
      <w:b/>
    </w:rPr>
  </w:style>
  <w:style w:type="character" w:styleId="2286">
    <w:name w:val="annotation subject"/>
    <w:basedOn w:val="2204"/>
    <w:link w:val="2285"/>
    <w:rPr>
      <w:b/>
    </w:rPr>
  </w:style>
  <w:style w:type="paragraph" w:styleId="2287">
    <w:name w:val="Заголовок 1 Приложение"/>
    <w:basedOn w:val="1665"/>
    <w:next w:val="741"/>
    <w:link w:val="2288"/>
    <w:pPr>
      <w:jc w:val="center"/>
      <w:keepLines/>
      <w:pageBreakBefore/>
      <w:spacing w:before="120" w:after="120" w:line="360" w:lineRule="auto"/>
      <w:widowControl/>
      <w:tabs>
        <w:tab w:val="clear" w:pos="360" w:leader="none"/>
      </w:tabs>
    </w:pPr>
    <w:rPr>
      <w:rFonts w:ascii="Times New Roman" w:hAnsi="Times New Roman"/>
      <w:caps/>
      <w:sz w:val="32"/>
    </w:rPr>
  </w:style>
  <w:style w:type="character" w:styleId="2288">
    <w:name w:val="Заголовок 1 Приложение"/>
    <w:basedOn w:val="1666"/>
    <w:link w:val="2287"/>
    <w:rPr>
      <w:rFonts w:ascii="Times New Roman" w:hAnsi="Times New Roman"/>
      <w:caps/>
      <w:sz w:val="32"/>
    </w:rPr>
  </w:style>
  <w:style w:type="paragraph" w:styleId="2289">
    <w:name w:val="ListLabel 2"/>
    <w:link w:val="2290"/>
  </w:style>
  <w:style w:type="character" w:styleId="2290">
    <w:name w:val="ListLabel 2"/>
    <w:link w:val="2289"/>
  </w:style>
  <w:style w:type="paragraph" w:styleId="2291">
    <w:name w:val="Верхний колонтитул Знак1"/>
    <w:link w:val="2292"/>
    <w:rPr>
      <w:rFonts w:ascii="Times New Roman" w:hAnsi="Times New Roman"/>
      <w:sz w:val="20"/>
    </w:rPr>
  </w:style>
  <w:style w:type="character" w:styleId="2292">
    <w:name w:val="Верхний колонтитул Знак1"/>
    <w:link w:val="2291"/>
    <w:rPr>
      <w:rFonts w:ascii="Times New Roman" w:hAnsi="Times New Roman"/>
      <w:sz w:val="20"/>
    </w:rPr>
  </w:style>
  <w:style w:type="paragraph" w:styleId="2293">
    <w:name w:val="Основной текст 2 Знак1"/>
    <w:link w:val="2294"/>
    <w:rPr>
      <w:rFonts w:ascii="Times New Roman" w:hAnsi="Times New Roman"/>
      <w:sz w:val="24"/>
    </w:rPr>
  </w:style>
  <w:style w:type="character" w:styleId="2294">
    <w:name w:val="Основной текст 2 Знак1"/>
    <w:link w:val="2293"/>
    <w:rPr>
      <w:rFonts w:ascii="Times New Roman" w:hAnsi="Times New Roman"/>
      <w:sz w:val="24"/>
    </w:rPr>
  </w:style>
  <w:style w:type="paragraph" w:styleId="2295">
    <w:name w:val="Обычный.Обычный 21"/>
    <w:link w:val="2296"/>
    <w:pPr>
      <w:spacing w:after="0" w:line="240" w:lineRule="auto"/>
      <w:widowControl/>
    </w:pPr>
    <w:rPr>
      <w:rFonts w:ascii="Times New Roman" w:hAnsi="Times New Roman"/>
      <w:sz w:val="24"/>
    </w:rPr>
  </w:style>
  <w:style w:type="character" w:styleId="2296">
    <w:name w:val="Обычный.Обычный 21"/>
    <w:link w:val="2295"/>
    <w:rPr>
      <w:rFonts w:ascii="Times New Roman" w:hAnsi="Times New Roman"/>
      <w:sz w:val="24"/>
    </w:rPr>
  </w:style>
  <w:style w:type="paragraph" w:styleId="2297">
    <w:name w:val="Основной текст (2) + Не полужирный"/>
    <w:basedOn w:val="903"/>
    <w:link w:val="2298"/>
    <w:rPr>
      <w:b/>
      <w:highlight w:val="white"/>
    </w:rPr>
  </w:style>
  <w:style w:type="character" w:styleId="2298">
    <w:name w:val="Основной текст (2) + Не полужирный"/>
    <w:basedOn w:val="904"/>
    <w:link w:val="2297"/>
    <w:rPr>
      <w:b/>
      <w:highlight w:val="white"/>
    </w:rPr>
  </w:style>
  <w:style w:type="paragraph" w:styleId="2299">
    <w:name w:val="HTML Code"/>
    <w:link w:val="2300"/>
    <w:rPr>
      <w:rFonts w:ascii="Courier New" w:hAnsi="Courier New"/>
      <w:sz w:val="20"/>
    </w:rPr>
  </w:style>
  <w:style w:type="character" w:styleId="2300">
    <w:name w:val="HTML Code"/>
    <w:link w:val="2299"/>
    <w:rPr>
      <w:rFonts w:ascii="Courier New" w:hAnsi="Courier New"/>
      <w:sz w:val="20"/>
    </w:rPr>
  </w:style>
  <w:style w:type="paragraph" w:styleId="2301">
    <w:name w:val="Заголовок 2 Знак"/>
    <w:basedOn w:val="1575"/>
    <w:link w:val="2302"/>
    <w:rPr>
      <w:rFonts w:asciiTheme="majorAscii" w:hAnsiTheme="majorHAnsi"/>
      <w:b/>
      <w:color w:val="4f81bd" w:themeColor="accent1"/>
      <w:sz w:val="26"/>
    </w:rPr>
  </w:style>
  <w:style w:type="character" w:styleId="2302">
    <w:name w:val="Заголовок 2 Знак"/>
    <w:basedOn w:val="1576"/>
    <w:link w:val="2301"/>
    <w:rPr>
      <w:rFonts w:asciiTheme="majorAscii" w:hAnsiTheme="majorHAnsi"/>
      <w:b/>
      <w:color w:val="4f81bd" w:themeColor="accent1"/>
      <w:sz w:val="26"/>
    </w:rPr>
  </w:style>
  <w:style w:type="paragraph" w:styleId="2303">
    <w:name w:val="formattext topleveltext"/>
    <w:basedOn w:val="741"/>
    <w:link w:val="2304"/>
    <w:pPr>
      <w:spacing w:beforeAutospacing="1" w:afterAutospacing="1" w:line="240" w:lineRule="auto"/>
      <w:widowControl/>
    </w:pPr>
    <w:rPr>
      <w:sz w:val="24"/>
    </w:rPr>
  </w:style>
  <w:style w:type="character" w:styleId="2304">
    <w:name w:val="formattext topleveltext"/>
    <w:basedOn w:val="742"/>
    <w:link w:val="2303"/>
    <w:rPr>
      <w:sz w:val="24"/>
    </w:rPr>
  </w:style>
  <w:style w:type="paragraph" w:styleId="2305">
    <w:name w:val="imalign_justify"/>
    <w:basedOn w:val="741"/>
    <w:link w:val="2306"/>
    <w:pPr>
      <w:spacing w:line="240" w:lineRule="auto"/>
      <w:widowControl/>
    </w:pPr>
    <w:rPr>
      <w:sz w:val="24"/>
    </w:rPr>
  </w:style>
  <w:style w:type="character" w:styleId="2306">
    <w:name w:val="imalign_justify"/>
    <w:basedOn w:val="742"/>
    <w:link w:val="2305"/>
    <w:rPr>
      <w:sz w:val="24"/>
    </w:rPr>
  </w:style>
  <w:style w:type="paragraph" w:styleId="2307">
    <w:name w:val="Знак1 Знак Знак Знак Знак Знак Знак Знак"/>
    <w:basedOn w:val="741"/>
    <w:link w:val="2308"/>
    <w:pPr>
      <w:spacing w:beforeAutospacing="1" w:afterAutospacing="1" w:line="240" w:lineRule="auto"/>
      <w:widowControl/>
    </w:pPr>
    <w:rPr>
      <w:rFonts w:ascii="Tahoma" w:hAnsi="Tahoma"/>
      <w:sz w:val="20"/>
    </w:rPr>
  </w:style>
  <w:style w:type="character" w:styleId="2308">
    <w:name w:val="Знак1 Знак Знак Знак Знак Знак Знак Знак"/>
    <w:basedOn w:val="742"/>
    <w:link w:val="2307"/>
    <w:rPr>
      <w:rFonts w:ascii="Tahoma" w:hAnsi="Tahoma"/>
      <w:sz w:val="20"/>
    </w:rPr>
  </w:style>
  <w:style w:type="paragraph" w:styleId="2309">
    <w:name w:val="Знак Знак Знак Знак2"/>
    <w:basedOn w:val="741"/>
    <w:link w:val="2310"/>
    <w:pPr>
      <w:spacing w:after="160" w:line="240" w:lineRule="exact"/>
      <w:widowControl/>
    </w:pPr>
    <w:rPr>
      <w:rFonts w:ascii="Verdana" w:hAnsi="Verdana"/>
      <w:sz w:val="20"/>
    </w:rPr>
  </w:style>
  <w:style w:type="character" w:styleId="2310">
    <w:name w:val="Знак Знак Знак Знак2"/>
    <w:basedOn w:val="742"/>
    <w:link w:val="2309"/>
    <w:rPr>
      <w:rFonts w:ascii="Verdana" w:hAnsi="Verdana"/>
      <w:sz w:val="20"/>
    </w:rPr>
  </w:style>
  <w:style w:type="paragraph" w:styleId="2311">
    <w:name w:val="WW8Num4z0"/>
    <w:link w:val="2312"/>
    <w:rPr>
      <w:rFonts w:ascii="Symbol" w:hAnsi="Symbol"/>
    </w:rPr>
  </w:style>
  <w:style w:type="character" w:styleId="2312">
    <w:name w:val="WW8Num4z0"/>
    <w:link w:val="2311"/>
    <w:rPr>
      <w:rFonts w:ascii="Symbol" w:hAnsi="Symbol"/>
    </w:rPr>
  </w:style>
  <w:style w:type="paragraph" w:styleId="2313">
    <w:name w:val="Список323_4 уровень"/>
    <w:basedOn w:val="2421"/>
    <w:next w:val="1345"/>
    <w:link w:val="2314"/>
    <w:pPr>
      <w:numPr>
        <w:ilvl w:val="3"/>
        <w:numId w:val="56"/>
      </w:numPr>
      <w:ind w:firstLine="0"/>
      <w:spacing w:before="120"/>
      <w:widowControl/>
    </w:pPr>
  </w:style>
  <w:style w:type="character" w:styleId="2314">
    <w:name w:val="Список323_4 уровень"/>
    <w:basedOn w:val="2422"/>
    <w:link w:val="2313"/>
  </w:style>
  <w:style w:type="paragraph" w:styleId="2315">
    <w:name w:val="Знак Знак21"/>
    <w:basedOn w:val="741"/>
    <w:link w:val="2316"/>
    <w:pPr>
      <w:spacing w:after="160" w:line="240" w:lineRule="exact"/>
      <w:widowControl/>
    </w:pPr>
    <w:rPr>
      <w:rFonts w:ascii="Verdana" w:hAnsi="Verdana"/>
      <w:sz w:val="20"/>
    </w:rPr>
  </w:style>
  <w:style w:type="character" w:styleId="2316">
    <w:name w:val="Знак Знак21"/>
    <w:basedOn w:val="742"/>
    <w:link w:val="2315"/>
    <w:rPr>
      <w:rFonts w:ascii="Verdana" w:hAnsi="Verdana"/>
      <w:sz w:val="20"/>
    </w:rPr>
  </w:style>
  <w:style w:type="paragraph" w:styleId="2317">
    <w:name w:val="Title"/>
    <w:basedOn w:val="741"/>
    <w:link w:val="2318"/>
    <w:uiPriority w:val="10"/>
    <w:qFormat/>
    <w:pPr>
      <w:jc w:val="center"/>
      <w:spacing w:before="240" w:after="60" w:line="240" w:lineRule="auto"/>
      <w:widowControl/>
      <w:outlineLvl w:val="0"/>
    </w:pPr>
    <w:rPr>
      <w:rFonts w:ascii="Arial" w:hAnsi="Arial"/>
      <w:b/>
      <w:sz w:val="32"/>
    </w:rPr>
  </w:style>
  <w:style w:type="character" w:styleId="2318">
    <w:name w:val="Title"/>
    <w:basedOn w:val="742"/>
    <w:link w:val="2317"/>
    <w:rPr>
      <w:rFonts w:ascii="Arial" w:hAnsi="Arial"/>
      <w:b/>
      <w:sz w:val="32"/>
    </w:rPr>
  </w:style>
  <w:style w:type="paragraph" w:styleId="2319">
    <w:name w:val="Стиль3"/>
    <w:basedOn w:val="1929"/>
    <w:link w:val="2320"/>
    <w:pPr>
      <w:ind w:left="900"/>
      <w:spacing w:after="0" w:line="240" w:lineRule="auto"/>
      <w:widowControl w:val="off"/>
      <w:tabs>
        <w:tab w:val="left" w:pos="1127" w:leader="none"/>
      </w:tabs>
    </w:pPr>
    <w:rPr>
      <w:sz w:val="24"/>
    </w:rPr>
  </w:style>
  <w:style w:type="character" w:styleId="2320">
    <w:name w:val="Стиль3"/>
    <w:basedOn w:val="1930"/>
    <w:link w:val="2319"/>
    <w:rPr>
      <w:sz w:val="24"/>
    </w:rPr>
  </w:style>
  <w:style w:type="paragraph" w:styleId="2321">
    <w:name w:val="apple-converted-space"/>
    <w:link w:val="2322"/>
  </w:style>
  <w:style w:type="character" w:styleId="2322">
    <w:name w:val="apple-converted-space"/>
    <w:link w:val="2321"/>
  </w:style>
  <w:style w:type="paragraph" w:styleId="2323">
    <w:name w:val="Heading 4"/>
    <w:basedOn w:val="741"/>
    <w:link w:val="2324"/>
    <w:uiPriority w:val="9"/>
    <w:qFormat/>
    <w:pPr>
      <w:numPr>
        <w:ilvl w:val="1"/>
        <w:numId w:val="57"/>
      </w:numPr>
      <w:spacing w:before="60" w:line="240" w:lineRule="auto"/>
      <w:widowControl/>
      <w:outlineLvl w:val="3"/>
    </w:pPr>
  </w:style>
  <w:style w:type="character" w:styleId="2324">
    <w:name w:val="Heading 4"/>
    <w:basedOn w:val="742"/>
    <w:link w:val="2323"/>
  </w:style>
  <w:style w:type="paragraph" w:styleId="2325">
    <w:name w:val="Body Text First Indent 2"/>
    <w:basedOn w:val="2033"/>
    <w:link w:val="2326"/>
    <w:pPr>
      <w:ind w:firstLine="210"/>
      <w:widowControl/>
    </w:pPr>
  </w:style>
  <w:style w:type="character" w:styleId="2326">
    <w:name w:val="Body Text First Indent 2"/>
    <w:basedOn w:val="2034"/>
    <w:link w:val="2325"/>
  </w:style>
  <w:style w:type="paragraph" w:styleId="2327">
    <w:name w:val="Знак Знак Знак Знак1"/>
    <w:basedOn w:val="741"/>
    <w:link w:val="2328"/>
    <w:pPr>
      <w:spacing w:after="160" w:line="240" w:lineRule="exact"/>
      <w:widowControl/>
    </w:pPr>
    <w:rPr>
      <w:rFonts w:ascii="Verdana" w:hAnsi="Verdana"/>
      <w:sz w:val="20"/>
    </w:rPr>
  </w:style>
  <w:style w:type="character" w:styleId="2328">
    <w:name w:val="Знак Знак Знак Знак1"/>
    <w:basedOn w:val="742"/>
    <w:link w:val="2327"/>
    <w:rPr>
      <w:rFonts w:ascii="Verdana" w:hAnsi="Verdana"/>
      <w:sz w:val="20"/>
    </w:rPr>
  </w:style>
  <w:style w:type="paragraph" w:styleId="2329">
    <w:name w:val="МаркСписок1"/>
    <w:basedOn w:val="741"/>
    <w:link w:val="2330"/>
    <w:pPr>
      <w:numPr>
        <w:ilvl w:val="0"/>
        <w:numId w:val="58"/>
      </w:numPr>
      <w:contextualSpacing/>
      <w:spacing w:line="360" w:lineRule="auto"/>
      <w:widowControl/>
    </w:pPr>
  </w:style>
  <w:style w:type="character" w:styleId="2330">
    <w:name w:val="МаркСписок1"/>
    <w:basedOn w:val="742"/>
    <w:link w:val="2329"/>
  </w:style>
  <w:style w:type="paragraph" w:styleId="2331">
    <w:name w:val="Заголовок_Приложения"/>
    <w:basedOn w:val="741"/>
    <w:link w:val="2332"/>
    <w:pPr>
      <w:jc w:val="right"/>
      <w:spacing w:line="240" w:lineRule="auto"/>
      <w:widowControl/>
    </w:pPr>
    <w:rPr>
      <w:rFonts w:ascii="Cambria" w:hAnsi="Cambria"/>
      <w:sz w:val="20"/>
    </w:rPr>
  </w:style>
  <w:style w:type="character" w:styleId="2332">
    <w:name w:val="Заголовок_Приложения"/>
    <w:basedOn w:val="742"/>
    <w:link w:val="2331"/>
    <w:rPr>
      <w:rFonts w:ascii="Cambria" w:hAnsi="Cambria"/>
      <w:sz w:val="20"/>
    </w:rPr>
  </w:style>
  <w:style w:type="paragraph" w:styleId="2333">
    <w:name w:val="xl81"/>
    <w:basedOn w:val="741"/>
    <w:link w:val="2334"/>
    <w:pPr>
      <w:jc w:val="center"/>
      <w:spacing w:beforeAutospacing="1" w:afterAutospacing="1" w:line="240" w:lineRule="auto"/>
      <w:widowControl/>
    </w:pPr>
    <w:rPr>
      <w:rFonts w:ascii="Arial" w:hAnsi="Arial"/>
      <w:sz w:val="24"/>
    </w:rPr>
  </w:style>
  <w:style w:type="character" w:styleId="2334">
    <w:name w:val="xl81"/>
    <w:basedOn w:val="742"/>
    <w:link w:val="2333"/>
    <w:rPr>
      <w:rFonts w:ascii="Arial" w:hAnsi="Arial"/>
      <w:sz w:val="24"/>
    </w:rPr>
  </w:style>
  <w:style w:type="paragraph" w:styleId="2335">
    <w:name w:val="Колонтитул (правый)"/>
    <w:basedOn w:val="1997"/>
    <w:next w:val="741"/>
    <w:link w:val="2336"/>
    <w:pPr>
      <w:jc w:val="both"/>
      <w:widowControl/>
    </w:pPr>
    <w:rPr>
      <w:sz w:val="16"/>
    </w:rPr>
  </w:style>
  <w:style w:type="character" w:styleId="2336">
    <w:name w:val="Колонтитул (правый)"/>
    <w:basedOn w:val="1998"/>
    <w:link w:val="2335"/>
    <w:rPr>
      <w:sz w:val="16"/>
    </w:rPr>
  </w:style>
  <w:style w:type="paragraph" w:styleId="2337">
    <w:name w:val="Таблицы (моноширинный)"/>
    <w:basedOn w:val="741"/>
    <w:next w:val="741"/>
    <w:link w:val="2338"/>
    <w:pPr>
      <w:spacing w:line="240" w:lineRule="auto"/>
      <w:widowControl w:val="off"/>
    </w:pPr>
    <w:rPr>
      <w:rFonts w:ascii="Courier New" w:hAnsi="Courier New"/>
      <w:sz w:val="20"/>
    </w:rPr>
  </w:style>
  <w:style w:type="character" w:styleId="2338">
    <w:name w:val="Таблицы (моноширинный)"/>
    <w:basedOn w:val="742"/>
    <w:link w:val="2337"/>
    <w:rPr>
      <w:rFonts w:ascii="Courier New" w:hAnsi="Courier New"/>
      <w:sz w:val="20"/>
    </w:rPr>
  </w:style>
  <w:style w:type="paragraph" w:styleId="2339">
    <w:name w:val="Знак Знак Знак Знак6"/>
    <w:basedOn w:val="741"/>
    <w:link w:val="2340"/>
    <w:pPr>
      <w:spacing w:before="280" w:after="280" w:line="240" w:lineRule="auto"/>
      <w:widowControl/>
    </w:pPr>
    <w:rPr>
      <w:rFonts w:ascii="Tahoma" w:hAnsi="Tahoma"/>
      <w:sz w:val="20"/>
    </w:rPr>
  </w:style>
  <w:style w:type="character" w:styleId="2340">
    <w:name w:val="Знак Знак Знак Знак6"/>
    <w:basedOn w:val="742"/>
    <w:link w:val="2339"/>
    <w:rPr>
      <w:rFonts w:ascii="Tahoma" w:hAnsi="Tahoma"/>
      <w:sz w:val="20"/>
    </w:rPr>
  </w:style>
  <w:style w:type="paragraph" w:styleId="2341">
    <w:name w:val="rvps83"/>
    <w:basedOn w:val="741"/>
    <w:link w:val="2342"/>
    <w:pPr>
      <w:ind w:left="45" w:right="150"/>
      <w:spacing w:before="120" w:line="240" w:lineRule="auto"/>
      <w:widowControl/>
    </w:pPr>
    <w:rPr>
      <w:sz w:val="24"/>
    </w:rPr>
  </w:style>
  <w:style w:type="character" w:styleId="2342">
    <w:name w:val="rvps83"/>
    <w:basedOn w:val="742"/>
    <w:link w:val="2341"/>
    <w:rPr>
      <w:sz w:val="24"/>
    </w:rPr>
  </w:style>
  <w:style w:type="paragraph" w:styleId="2343">
    <w:name w:val="rvps67"/>
    <w:basedOn w:val="741"/>
    <w:link w:val="2344"/>
    <w:pPr>
      <w:ind w:left="75" w:right="150"/>
      <w:spacing w:before="120" w:line="240" w:lineRule="auto"/>
      <w:widowControl/>
    </w:pPr>
    <w:rPr>
      <w:sz w:val="24"/>
    </w:rPr>
  </w:style>
  <w:style w:type="character" w:styleId="2344">
    <w:name w:val="rvps67"/>
    <w:basedOn w:val="742"/>
    <w:link w:val="2343"/>
    <w:rPr>
      <w:sz w:val="24"/>
    </w:rPr>
  </w:style>
  <w:style w:type="paragraph" w:styleId="2345">
    <w:name w:val="Текст примечания Знак"/>
    <w:basedOn w:val="1575"/>
    <w:link w:val="2346"/>
    <w:rPr>
      <w:sz w:val="20"/>
    </w:rPr>
  </w:style>
  <w:style w:type="character" w:styleId="2346">
    <w:name w:val="Текст примечания Знак"/>
    <w:basedOn w:val="1576"/>
    <w:link w:val="2345"/>
    <w:rPr>
      <w:sz w:val="20"/>
    </w:rPr>
  </w:style>
  <w:style w:type="paragraph" w:styleId="2347">
    <w:name w:val="Стиль3 Знак Знак1"/>
    <w:link w:val="2348"/>
    <w:rPr>
      <w:sz w:val="24"/>
    </w:rPr>
  </w:style>
  <w:style w:type="character" w:styleId="2348">
    <w:name w:val="Стиль3 Знак Знак1"/>
    <w:link w:val="2347"/>
    <w:rPr>
      <w:sz w:val="24"/>
    </w:rPr>
  </w:style>
  <w:style w:type="paragraph" w:styleId="2349">
    <w:name w:val="sub"/>
    <w:link w:val="2350"/>
  </w:style>
  <w:style w:type="character" w:styleId="2350">
    <w:name w:val="sub"/>
    <w:link w:val="2349"/>
  </w:style>
  <w:style w:type="paragraph" w:styleId="2351">
    <w:name w:val="Пункт 1"/>
    <w:basedOn w:val="741"/>
    <w:link w:val="2352"/>
    <w:pPr>
      <w:jc w:val="center"/>
      <w:spacing w:before="120" w:after="120" w:line="240" w:lineRule="auto"/>
      <w:widowControl/>
      <w:outlineLvl w:val="0"/>
    </w:pPr>
    <w:rPr>
      <w:b/>
    </w:rPr>
  </w:style>
  <w:style w:type="character" w:styleId="2352">
    <w:name w:val="Пункт 1"/>
    <w:basedOn w:val="742"/>
    <w:link w:val="2351"/>
    <w:rPr>
      <w:b/>
    </w:rPr>
  </w:style>
  <w:style w:type="paragraph" w:styleId="2353">
    <w:name w:val="Default Text"/>
    <w:basedOn w:val="741"/>
    <w:link w:val="2354"/>
    <w:pPr>
      <w:spacing w:before="140" w:line="240" w:lineRule="auto"/>
      <w:widowControl/>
    </w:pPr>
    <w:rPr>
      <w:sz w:val="24"/>
    </w:rPr>
  </w:style>
  <w:style w:type="character" w:styleId="2354">
    <w:name w:val="Default Text"/>
    <w:basedOn w:val="742"/>
    <w:link w:val="2353"/>
    <w:rPr>
      <w:sz w:val="24"/>
    </w:rPr>
  </w:style>
  <w:style w:type="paragraph" w:styleId="2355">
    <w:name w:val="HTML Variable"/>
    <w:link w:val="2356"/>
    <w:rPr>
      <w:i/>
    </w:rPr>
  </w:style>
  <w:style w:type="character" w:styleId="2356">
    <w:name w:val="HTML Variable"/>
    <w:link w:val="2355"/>
    <w:rPr>
      <w:i/>
    </w:rPr>
  </w:style>
  <w:style w:type="paragraph" w:styleId="2357">
    <w:name w:val="ТЗ 6ур"/>
    <w:basedOn w:val="2489"/>
    <w:link w:val="2358"/>
    <w:pPr>
      <w:numPr>
        <w:ilvl w:val="5"/>
      </w:numPr>
    </w:pPr>
  </w:style>
  <w:style w:type="character" w:styleId="2358">
    <w:name w:val="ТЗ 6ур"/>
    <w:basedOn w:val="2490"/>
    <w:link w:val="2357"/>
  </w:style>
  <w:style w:type="paragraph" w:styleId="2359">
    <w:name w:val="ConsNormal + Times New Roman CYR"/>
    <w:basedOn w:val="969"/>
    <w:link w:val="2360"/>
    <w:pPr>
      <w:ind w:right="0" w:firstLine="540"/>
      <w:jc w:val="both"/>
      <w:widowControl/>
    </w:pPr>
    <w:rPr>
      <w:rFonts w:ascii="Times New Roman CYR" w:hAnsi="Times New Roman CYR"/>
      <w:sz w:val="22"/>
    </w:rPr>
  </w:style>
  <w:style w:type="character" w:styleId="2360">
    <w:name w:val="ConsNormal + Times New Roman CYR"/>
    <w:basedOn w:val="970"/>
    <w:link w:val="2359"/>
    <w:rPr>
      <w:rFonts w:ascii="Times New Roman CYR" w:hAnsi="Times New Roman CYR"/>
      <w:sz w:val="22"/>
    </w:rPr>
  </w:style>
  <w:style w:type="paragraph" w:styleId="2361">
    <w:name w:val="Список34_3 уровень"/>
    <w:basedOn w:val="2421"/>
    <w:next w:val="1345"/>
    <w:link w:val="2362"/>
    <w:pPr>
      <w:numPr>
        <w:ilvl w:val="2"/>
        <w:numId w:val="59"/>
      </w:numPr>
      <w:ind w:firstLine="0"/>
      <w:spacing w:before="120"/>
      <w:widowControl/>
    </w:pPr>
  </w:style>
  <w:style w:type="character" w:styleId="2362">
    <w:name w:val="Список34_3 уровень"/>
    <w:basedOn w:val="2422"/>
    <w:link w:val="2361"/>
  </w:style>
  <w:style w:type="paragraph" w:styleId="2363">
    <w:name w:val="Подпись1"/>
    <w:basedOn w:val="741"/>
    <w:link w:val="2364"/>
    <w:pPr>
      <w:spacing w:line="240" w:lineRule="auto"/>
      <w:widowControl/>
      <w:tabs>
        <w:tab w:val="right" w:pos="9072" w:leader="none"/>
      </w:tabs>
    </w:pPr>
    <w:rPr>
      <w:sz w:val="24"/>
    </w:rPr>
  </w:style>
  <w:style w:type="character" w:styleId="2364">
    <w:name w:val="Подпись1"/>
    <w:basedOn w:val="742"/>
    <w:link w:val="2363"/>
    <w:rPr>
      <w:sz w:val="24"/>
    </w:rPr>
  </w:style>
  <w:style w:type="paragraph" w:styleId="2365">
    <w:name w:val="ListLabel 3"/>
    <w:link w:val="2366"/>
    <w:rPr>
      <w:b/>
      <w:color w:val="00000a"/>
      <w:sz w:val="18"/>
    </w:rPr>
  </w:style>
  <w:style w:type="character" w:styleId="2366">
    <w:name w:val="ListLabel 3"/>
    <w:link w:val="2365"/>
    <w:rPr>
      <w:b/>
      <w:color w:val="00000a"/>
      <w:sz w:val="18"/>
    </w:rPr>
  </w:style>
  <w:style w:type="paragraph" w:styleId="2367">
    <w:name w:val="Preformat"/>
    <w:link w:val="2368"/>
    <w:pPr>
      <w:spacing w:after="0" w:line="240" w:lineRule="auto"/>
      <w:widowControl/>
    </w:pPr>
    <w:rPr>
      <w:rFonts w:ascii="Courier New" w:hAnsi="Courier New"/>
      <w:sz w:val="20"/>
    </w:rPr>
  </w:style>
  <w:style w:type="character" w:styleId="2368">
    <w:name w:val="Preformat"/>
    <w:link w:val="2367"/>
    <w:rPr>
      <w:rFonts w:ascii="Courier New" w:hAnsi="Courier New"/>
      <w:sz w:val="20"/>
    </w:rPr>
  </w:style>
  <w:style w:type="paragraph" w:styleId="2369">
    <w:name w:val="ГОСТ Обычный 12"/>
    <w:link w:val="2370"/>
    <w:pPr>
      <w:ind w:firstLine="851"/>
      <w:jc w:val="both"/>
      <w:spacing w:after="0" w:line="360" w:lineRule="auto"/>
      <w:widowControl/>
    </w:pPr>
    <w:rPr>
      <w:rFonts w:ascii="Times New Roman" w:hAnsi="Times New Roman"/>
    </w:rPr>
  </w:style>
  <w:style w:type="character" w:styleId="2370">
    <w:name w:val="ГОСТ Обычный 12"/>
    <w:link w:val="2369"/>
    <w:rPr>
      <w:rFonts w:ascii="Times New Roman" w:hAnsi="Times New Roman"/>
    </w:rPr>
  </w:style>
  <w:style w:type="paragraph" w:styleId="2371">
    <w:name w:val="rvps1"/>
    <w:basedOn w:val="741"/>
    <w:link w:val="2372"/>
    <w:pPr>
      <w:jc w:val="center"/>
      <w:spacing w:line="240" w:lineRule="auto"/>
      <w:widowControl/>
    </w:pPr>
    <w:rPr>
      <w:sz w:val="24"/>
    </w:rPr>
  </w:style>
  <w:style w:type="character" w:styleId="2372">
    <w:name w:val="rvps1"/>
    <w:basedOn w:val="742"/>
    <w:link w:val="2371"/>
    <w:rPr>
      <w:sz w:val="24"/>
    </w:rPr>
  </w:style>
  <w:style w:type="paragraph" w:styleId="2373">
    <w:name w:val="ft271"/>
    <w:basedOn w:val="1575"/>
    <w:link w:val="2374"/>
  </w:style>
  <w:style w:type="character" w:styleId="2374">
    <w:name w:val="ft271"/>
    <w:basedOn w:val="1576"/>
    <w:link w:val="2373"/>
  </w:style>
  <w:style w:type="paragraph" w:styleId="2375">
    <w:name w:val="Heading 7 Char"/>
    <w:basedOn w:val="1575"/>
    <w:link w:val="2376"/>
    <w:rPr>
      <w:rFonts w:ascii="Arial" w:hAnsi="Arial"/>
      <w:b/>
      <w:i/>
      <w:sz w:val="22"/>
    </w:rPr>
  </w:style>
  <w:style w:type="character" w:styleId="2376">
    <w:name w:val="Heading 7 Char"/>
    <w:basedOn w:val="1576"/>
    <w:link w:val="2375"/>
    <w:rPr>
      <w:rFonts w:ascii="Arial" w:hAnsi="Arial"/>
      <w:b/>
      <w:i/>
      <w:sz w:val="22"/>
    </w:rPr>
  </w:style>
  <w:style w:type="paragraph" w:styleId="2377">
    <w:name w:val="содержание2-11"/>
    <w:basedOn w:val="741"/>
    <w:link w:val="2378"/>
    <w:pPr>
      <w:spacing w:after="60" w:line="240" w:lineRule="auto"/>
      <w:widowControl/>
    </w:pPr>
    <w:rPr>
      <w:sz w:val="24"/>
    </w:rPr>
  </w:style>
  <w:style w:type="character" w:styleId="2378">
    <w:name w:val="содержание2-11"/>
    <w:basedOn w:val="742"/>
    <w:link w:val="2377"/>
    <w:rPr>
      <w:sz w:val="24"/>
    </w:rPr>
  </w:style>
  <w:style w:type="paragraph" w:styleId="2379">
    <w:name w:val="Default"/>
    <w:link w:val="2380"/>
    <w:pPr>
      <w:spacing w:after="0" w:line="240" w:lineRule="auto"/>
      <w:widowControl/>
    </w:pPr>
    <w:rPr>
      <w:rFonts w:ascii="Arial" w:hAnsi="Arial"/>
      <w:color w:val="000000"/>
      <w:sz w:val="24"/>
    </w:rPr>
  </w:style>
  <w:style w:type="character" w:styleId="2380">
    <w:name w:val="Default"/>
    <w:link w:val="2379"/>
    <w:rPr>
      <w:rFonts w:ascii="Arial" w:hAnsi="Arial"/>
      <w:color w:val="000000"/>
      <w:sz w:val="24"/>
    </w:rPr>
  </w:style>
  <w:style w:type="paragraph" w:styleId="2381">
    <w:name w:val="index 3"/>
    <w:basedOn w:val="741"/>
    <w:next w:val="741"/>
    <w:link w:val="2382"/>
    <w:pPr>
      <w:ind w:left="720" w:hanging="240"/>
      <w:spacing w:line="240" w:lineRule="auto"/>
      <w:widowControl/>
    </w:pPr>
    <w:rPr>
      <w:sz w:val="24"/>
    </w:rPr>
  </w:style>
  <w:style w:type="character" w:styleId="2382">
    <w:name w:val="index 3"/>
    <w:basedOn w:val="742"/>
    <w:link w:val="2381"/>
    <w:rPr>
      <w:sz w:val="24"/>
    </w:rPr>
  </w:style>
  <w:style w:type="paragraph" w:styleId="2383">
    <w:name w:val="Абзац списка1"/>
    <w:basedOn w:val="741"/>
    <w:link w:val="2384"/>
    <w:pPr>
      <w:ind w:left="720"/>
      <w:spacing w:line="240" w:lineRule="auto"/>
      <w:widowControl/>
    </w:pPr>
    <w:rPr>
      <w:sz w:val="24"/>
    </w:rPr>
  </w:style>
  <w:style w:type="character" w:styleId="2384">
    <w:name w:val="Абзац списка1"/>
    <w:basedOn w:val="742"/>
    <w:link w:val="2383"/>
    <w:rPr>
      <w:sz w:val="24"/>
    </w:rPr>
  </w:style>
  <w:style w:type="paragraph" w:styleId="2385">
    <w:name w:val="xl86"/>
    <w:basedOn w:val="741"/>
    <w:link w:val="2386"/>
    <w:pPr>
      <w:spacing w:beforeAutospacing="1" w:afterAutospacing="1" w:line="240" w:lineRule="auto"/>
      <w:widowControl/>
      <w:pBdr>
        <w:top w:val="single" w:color="000000" w:sz="4" w:space="0"/>
      </w:pBdr>
    </w:pPr>
    <w:rPr>
      <w:rFonts w:ascii="Arial" w:hAnsi="Arial"/>
      <w:sz w:val="24"/>
    </w:rPr>
  </w:style>
  <w:style w:type="character" w:styleId="2386">
    <w:name w:val="xl86"/>
    <w:basedOn w:val="742"/>
    <w:link w:val="2385"/>
    <w:rPr>
      <w:rFonts w:ascii="Arial" w:hAnsi="Arial"/>
      <w:sz w:val="24"/>
    </w:rPr>
  </w:style>
  <w:style w:type="paragraph" w:styleId="2387">
    <w:name w:val="xl101"/>
    <w:basedOn w:val="741"/>
    <w:link w:val="2388"/>
    <w:pPr>
      <w:jc w:val="center"/>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8"/>
    </w:rPr>
  </w:style>
  <w:style w:type="character" w:styleId="2388">
    <w:name w:val="xl101"/>
    <w:basedOn w:val="742"/>
    <w:link w:val="2387"/>
    <w:rPr>
      <w:rFonts w:ascii="Arial" w:hAnsi="Arial"/>
      <w:sz w:val="18"/>
    </w:rPr>
  </w:style>
  <w:style w:type="paragraph" w:styleId="2389">
    <w:name w:val="ТЗ п1"/>
    <w:basedOn w:val="741"/>
    <w:link w:val="2390"/>
    <w:pPr>
      <w:numPr>
        <w:ilvl w:val="1"/>
        <w:numId w:val="3"/>
      </w:numPr>
      <w:spacing w:before="60" w:after="60" w:line="240" w:lineRule="auto"/>
      <w:widowControl w:val="off"/>
      <w:outlineLvl w:val="1"/>
    </w:pPr>
  </w:style>
  <w:style w:type="character" w:styleId="2390">
    <w:name w:val="ТЗ п1"/>
    <w:basedOn w:val="742"/>
    <w:link w:val="2389"/>
  </w:style>
  <w:style w:type="paragraph" w:styleId="2391">
    <w:name w:val="Абзац списка4"/>
    <w:basedOn w:val="741"/>
    <w:link w:val="2392"/>
    <w:pPr>
      <w:ind w:left="720"/>
      <w:spacing w:line="240" w:lineRule="auto"/>
      <w:widowControl/>
    </w:pPr>
    <w:rPr>
      <w:sz w:val="24"/>
    </w:rPr>
  </w:style>
  <w:style w:type="character" w:styleId="2392">
    <w:name w:val="Абзац списка4"/>
    <w:basedOn w:val="742"/>
    <w:link w:val="2391"/>
    <w:rPr>
      <w:sz w:val="24"/>
    </w:rPr>
  </w:style>
  <w:style w:type="paragraph" w:styleId="2393">
    <w:name w:val="!! Нумерованный список"/>
    <w:basedOn w:val="1345"/>
    <w:link w:val="2394"/>
    <w:pPr>
      <w:spacing w:before="60" w:after="60"/>
      <w:widowControl/>
    </w:pPr>
    <w:rPr>
      <w:sz w:val="28"/>
    </w:rPr>
  </w:style>
  <w:style w:type="character" w:styleId="2394">
    <w:name w:val="!! Нумерованный список"/>
    <w:basedOn w:val="1346"/>
    <w:link w:val="2393"/>
    <w:rPr>
      <w:sz w:val="28"/>
    </w:rPr>
  </w:style>
  <w:style w:type="paragraph" w:styleId="2395">
    <w:name w:val="Heading 2"/>
    <w:basedOn w:val="741"/>
    <w:next w:val="741"/>
    <w:link w:val="2396"/>
    <w:uiPriority w:val="9"/>
    <w:qFormat/>
    <w:pPr>
      <w:ind w:left="360" w:hanging="360"/>
      <w:keepNext/>
      <w:spacing w:before="240" w:after="60" w:line="240" w:lineRule="auto"/>
      <w:widowControl/>
      <w:tabs>
        <w:tab w:val="left" w:pos="360" w:leader="none"/>
      </w:tabs>
      <w:outlineLvl w:val="1"/>
    </w:pPr>
    <w:rPr>
      <w:rFonts w:ascii="Arial" w:hAnsi="Arial"/>
      <w:b/>
      <w:i/>
      <w:sz w:val="24"/>
    </w:rPr>
  </w:style>
  <w:style w:type="character" w:styleId="2396">
    <w:name w:val="Heading 2"/>
    <w:basedOn w:val="742"/>
    <w:link w:val="2395"/>
    <w:rPr>
      <w:rFonts w:ascii="Arial" w:hAnsi="Arial"/>
      <w:b/>
      <w:i/>
      <w:sz w:val="24"/>
    </w:rPr>
  </w:style>
  <w:style w:type="paragraph" w:styleId="2397">
    <w:name w:val="Название таблицы"/>
    <w:link w:val="2398"/>
    <w:pPr>
      <w:contextualSpacing/>
      <w:ind w:firstLine="709"/>
      <w:jc w:val="center"/>
      <w:keepNext/>
      <w:spacing w:before="360" w:after="120" w:line="360" w:lineRule="auto"/>
      <w:widowControl/>
      <w:tabs>
        <w:tab w:val="right" w:pos="9355" w:leader="none"/>
      </w:tabs>
    </w:pPr>
    <w:rPr>
      <w:rFonts w:ascii="Times New Roman" w:hAnsi="Times New Roman"/>
      <w:sz w:val="28"/>
    </w:rPr>
  </w:style>
  <w:style w:type="character" w:styleId="2398">
    <w:name w:val="Название таблицы"/>
    <w:link w:val="2397"/>
    <w:rPr>
      <w:rFonts w:ascii="Times New Roman" w:hAnsi="Times New Roman"/>
      <w:sz w:val="28"/>
    </w:rPr>
  </w:style>
  <w:style w:type="paragraph" w:styleId="2399">
    <w:name w:val="cena2"/>
    <w:basedOn w:val="741"/>
    <w:link w:val="2400"/>
    <w:pPr>
      <w:spacing w:beforeAutospacing="1" w:afterAutospacing="1" w:line="240" w:lineRule="auto"/>
      <w:widowControl/>
    </w:pPr>
    <w:rPr>
      <w:sz w:val="24"/>
    </w:rPr>
  </w:style>
  <w:style w:type="character" w:styleId="2400">
    <w:name w:val="cena2"/>
    <w:basedOn w:val="742"/>
    <w:link w:val="2399"/>
    <w:rPr>
      <w:sz w:val="24"/>
    </w:rPr>
  </w:style>
  <w:style w:type="paragraph" w:styleId="2401">
    <w:name w:val="ft8"/>
    <w:basedOn w:val="1575"/>
    <w:link w:val="2402"/>
  </w:style>
  <w:style w:type="character" w:styleId="2402">
    <w:name w:val="ft8"/>
    <w:basedOn w:val="1576"/>
    <w:link w:val="2401"/>
  </w:style>
  <w:style w:type="paragraph" w:styleId="2403">
    <w:name w:val="Список321_4 уровень"/>
    <w:basedOn w:val="2421"/>
    <w:next w:val="1345"/>
    <w:link w:val="2404"/>
    <w:pPr>
      <w:numPr>
        <w:ilvl w:val="3"/>
        <w:numId w:val="60"/>
      </w:numPr>
      <w:ind w:firstLine="0"/>
      <w:spacing w:before="120"/>
      <w:widowControl/>
    </w:pPr>
  </w:style>
  <w:style w:type="character" w:styleId="2404">
    <w:name w:val="Список321_4 уровень"/>
    <w:basedOn w:val="2422"/>
    <w:link w:val="2403"/>
  </w:style>
  <w:style w:type="paragraph" w:styleId="2405">
    <w:name w:val="xl119"/>
    <w:basedOn w:val="741"/>
    <w:link w:val="2406"/>
    <w:pPr>
      <w:jc w:val="right"/>
      <w:spacing w:beforeAutospacing="1" w:afterAutospacing="1" w:line="240" w:lineRule="auto"/>
      <w:widowControl/>
    </w:pPr>
    <w:rPr>
      <w:rFonts w:ascii="Arial" w:hAnsi="Arial"/>
      <w:sz w:val="24"/>
    </w:rPr>
  </w:style>
  <w:style w:type="character" w:styleId="2406">
    <w:name w:val="xl119"/>
    <w:basedOn w:val="742"/>
    <w:link w:val="2405"/>
    <w:rPr>
      <w:rFonts w:ascii="Arial" w:hAnsi="Arial"/>
      <w:sz w:val="24"/>
    </w:rPr>
  </w:style>
  <w:style w:type="paragraph" w:styleId="2407">
    <w:name w:val="spelle"/>
    <w:basedOn w:val="1575"/>
    <w:link w:val="2408"/>
  </w:style>
  <w:style w:type="character" w:styleId="2408">
    <w:name w:val="spelle"/>
    <w:basedOn w:val="1576"/>
    <w:link w:val="2407"/>
  </w:style>
  <w:style w:type="paragraph" w:styleId="2409">
    <w:name w:val="Основной шрифт абзаца3"/>
    <w:link w:val="2410"/>
  </w:style>
  <w:style w:type="character" w:styleId="2410">
    <w:name w:val="Основной шрифт абзаца3"/>
    <w:link w:val="2409"/>
  </w:style>
  <w:style w:type="paragraph" w:styleId="2411">
    <w:name w:val="WW8Num34z1"/>
    <w:link w:val="2412"/>
    <w:rPr>
      <w:rFonts w:ascii="Courier New" w:hAnsi="Courier New"/>
    </w:rPr>
  </w:style>
  <w:style w:type="character" w:styleId="2412">
    <w:name w:val="WW8Num34z1"/>
    <w:link w:val="2411"/>
    <w:rPr>
      <w:rFonts w:ascii="Courier New" w:hAnsi="Courier New"/>
    </w:rPr>
  </w:style>
  <w:style w:type="paragraph" w:styleId="2413">
    <w:name w:val="Основной шрифт абзаца2"/>
    <w:link w:val="2414"/>
  </w:style>
  <w:style w:type="character" w:styleId="2414">
    <w:name w:val="Основной шрифт абзаца2"/>
    <w:link w:val="2413"/>
  </w:style>
  <w:style w:type="paragraph" w:styleId="2415">
    <w:name w:val="ft226"/>
    <w:basedOn w:val="1575"/>
    <w:link w:val="2416"/>
  </w:style>
  <w:style w:type="character" w:styleId="2416">
    <w:name w:val="ft226"/>
    <w:basedOn w:val="1576"/>
    <w:link w:val="2415"/>
  </w:style>
  <w:style w:type="paragraph" w:styleId="2417">
    <w:name w:val="TOC Heading"/>
    <w:basedOn w:val="1665"/>
    <w:next w:val="741"/>
    <w:link w:val="2418"/>
    <w:pPr>
      <w:ind w:left="0" w:firstLine="0"/>
      <w:jc w:val="center"/>
      <w:keepLines/>
      <w:spacing w:before="120" w:after="120" w:line="259" w:lineRule="auto"/>
      <w:widowControl/>
      <w:tabs>
        <w:tab w:val="clear" w:pos="360" w:leader="none"/>
      </w:tabs>
      <w:outlineLvl w:val="8"/>
    </w:pPr>
    <w:rPr>
      <w:rFonts w:asciiTheme="majorAscii" w:hAnsiTheme="majorHAnsi"/>
      <w:b w:val="0"/>
      <w:color w:val="376092" w:themeColor="accent1" w:themeShade="BF"/>
      <w:sz w:val="32"/>
    </w:rPr>
  </w:style>
  <w:style w:type="character" w:styleId="2418">
    <w:name w:val="TOC Heading"/>
    <w:basedOn w:val="1666"/>
    <w:link w:val="2417"/>
    <w:rPr>
      <w:rFonts w:asciiTheme="majorAscii" w:hAnsiTheme="majorHAnsi"/>
      <w:b w:val="0"/>
      <w:color w:val="376092" w:themeColor="accent1" w:themeShade="BF"/>
      <w:sz w:val="32"/>
    </w:rPr>
  </w:style>
  <w:style w:type="paragraph" w:styleId="2419">
    <w:name w:val="xl75"/>
    <w:basedOn w:val="741"/>
    <w:link w:val="2420"/>
    <w:pPr>
      <w:jc w:val="center"/>
      <w:spacing w:beforeAutospacing="1" w:afterAutospacing="1" w:line="240" w:lineRule="auto"/>
      <w:widowControl/>
      <w:pBdr>
        <w:top w:val="single" w:color="000000" w:sz="4" w:space="0"/>
      </w:pBdr>
    </w:pPr>
    <w:rPr>
      <w:rFonts w:ascii="Arial" w:hAnsi="Arial"/>
      <w:i/>
      <w:sz w:val="24"/>
    </w:rPr>
  </w:style>
  <w:style w:type="character" w:styleId="2420">
    <w:name w:val="xl75"/>
    <w:basedOn w:val="742"/>
    <w:link w:val="2419"/>
    <w:rPr>
      <w:rFonts w:ascii="Arial" w:hAnsi="Arial"/>
      <w:i/>
      <w:sz w:val="24"/>
    </w:rPr>
  </w:style>
  <w:style w:type="paragraph" w:styleId="2421">
    <w:name w:val="List"/>
    <w:basedOn w:val="741"/>
    <w:link w:val="2422"/>
    <w:pPr>
      <w:ind w:left="283" w:hanging="283"/>
      <w:spacing w:line="240" w:lineRule="auto"/>
      <w:widowControl/>
    </w:pPr>
    <w:rPr>
      <w:sz w:val="24"/>
    </w:rPr>
  </w:style>
  <w:style w:type="character" w:styleId="2422">
    <w:name w:val="List"/>
    <w:basedOn w:val="742"/>
    <w:link w:val="2421"/>
    <w:rPr>
      <w:sz w:val="24"/>
    </w:rPr>
  </w:style>
  <w:style w:type="paragraph" w:styleId="2423">
    <w:name w:val="Средняя сетка 1 - Акцент 21"/>
    <w:basedOn w:val="741"/>
    <w:link w:val="2424"/>
    <w:pPr>
      <w:contextualSpacing/>
      <w:ind w:left="720"/>
      <w:spacing w:line="240" w:lineRule="auto"/>
      <w:widowControl w:val="off"/>
    </w:pPr>
    <w:rPr>
      <w:sz w:val="20"/>
    </w:rPr>
  </w:style>
  <w:style w:type="character" w:styleId="2424">
    <w:name w:val="Средняя сетка 1 - Акцент 21"/>
    <w:basedOn w:val="742"/>
    <w:link w:val="2423"/>
    <w:rPr>
      <w:sz w:val="20"/>
    </w:rPr>
  </w:style>
  <w:style w:type="paragraph" w:styleId="2425">
    <w:name w:val="Nonformat"/>
    <w:basedOn w:val="741"/>
    <w:link w:val="2426"/>
    <w:pPr>
      <w:spacing w:line="240" w:lineRule="auto"/>
      <w:widowControl/>
    </w:pPr>
    <w:rPr>
      <w:rFonts w:ascii="Consultant" w:hAnsi="Consultant"/>
      <w:sz w:val="20"/>
    </w:rPr>
  </w:style>
  <w:style w:type="character" w:styleId="2426">
    <w:name w:val="Nonformat"/>
    <w:basedOn w:val="742"/>
    <w:link w:val="2425"/>
    <w:rPr>
      <w:rFonts w:ascii="Consultant" w:hAnsi="Consultant"/>
      <w:sz w:val="20"/>
    </w:rPr>
  </w:style>
  <w:style w:type="paragraph" w:styleId="2427">
    <w:name w:val="Обычный + 11 пт"/>
    <w:basedOn w:val="741"/>
    <w:link w:val="2428"/>
    <w:pPr>
      <w:spacing w:line="240" w:lineRule="auto"/>
      <w:widowControl/>
    </w:pPr>
    <w:rPr>
      <w:sz w:val="24"/>
    </w:rPr>
  </w:style>
  <w:style w:type="character" w:styleId="2428">
    <w:name w:val="Обычный + 11 пт"/>
    <w:basedOn w:val="742"/>
    <w:link w:val="2427"/>
    <w:rPr>
      <w:sz w:val="24"/>
    </w:rPr>
  </w:style>
  <w:style w:type="paragraph" w:styleId="2429">
    <w:name w:val="заголовок 4"/>
    <w:basedOn w:val="741"/>
    <w:next w:val="741"/>
    <w:link w:val="2430"/>
    <w:pPr>
      <w:keepLines/>
      <w:keepNext/>
      <w:spacing w:before="240" w:after="60" w:line="240" w:lineRule="auto"/>
      <w:widowControl w:val="off"/>
    </w:pPr>
    <w:rPr>
      <w:rFonts w:ascii="Arial" w:hAnsi="Arial"/>
      <w:smallCaps/>
      <w:sz w:val="24"/>
    </w:rPr>
  </w:style>
  <w:style w:type="character" w:styleId="2430">
    <w:name w:val="заголовок 4"/>
    <w:basedOn w:val="742"/>
    <w:link w:val="2429"/>
    <w:rPr>
      <w:rFonts w:ascii="Arial" w:hAnsi="Arial"/>
      <w:smallCaps/>
      <w:sz w:val="24"/>
    </w:rPr>
  </w:style>
  <w:style w:type="paragraph" w:styleId="2431">
    <w:name w:val="заголовок 11"/>
    <w:basedOn w:val="741"/>
    <w:next w:val="741"/>
    <w:link w:val="2432"/>
    <w:pPr>
      <w:jc w:val="center"/>
      <w:keepNext/>
      <w:spacing w:line="240" w:lineRule="auto"/>
      <w:widowControl/>
    </w:pPr>
    <w:rPr>
      <w:sz w:val="24"/>
    </w:rPr>
  </w:style>
  <w:style w:type="character" w:styleId="2432">
    <w:name w:val="заголовок 11"/>
    <w:basedOn w:val="742"/>
    <w:link w:val="2431"/>
    <w:rPr>
      <w:sz w:val="24"/>
    </w:rPr>
  </w:style>
  <w:style w:type="paragraph" w:styleId="2433">
    <w:name w:val="Message Header"/>
    <w:basedOn w:val="741"/>
    <w:link w:val="2434"/>
    <w:pPr>
      <w:ind w:left="1134" w:hanging="1134"/>
      <w:spacing w:line="240" w:lineRule="auto"/>
      <w:widowControl/>
      <w:pBdr>
        <w:top w:val="single" w:color="000000" w:sz="6" w:space="1"/>
        <w:left w:val="single" w:color="000000" w:sz="6" w:space="1"/>
        <w:bottom w:val="single" w:color="000000" w:sz="6" w:space="1"/>
        <w:right w:val="single" w:color="000000" w:sz="6" w:space="1"/>
      </w:pBdr>
    </w:pPr>
    <w:rPr>
      <w:rFonts w:ascii="Arial" w:hAnsi="Arial"/>
      <w:sz w:val="24"/>
    </w:rPr>
  </w:style>
  <w:style w:type="character" w:styleId="2434">
    <w:name w:val="Message Header"/>
    <w:basedOn w:val="742"/>
    <w:link w:val="2433"/>
    <w:rPr>
      <w:rFonts w:ascii="Arial" w:hAnsi="Arial"/>
      <w:sz w:val="24"/>
    </w:rPr>
  </w:style>
  <w:style w:type="paragraph" w:styleId="2435">
    <w:name w:val="Char Знак5"/>
    <w:basedOn w:val="741"/>
    <w:link w:val="2436"/>
    <w:pPr>
      <w:spacing w:beforeAutospacing="1" w:afterAutospacing="1" w:line="240" w:lineRule="auto"/>
      <w:widowControl/>
    </w:pPr>
    <w:rPr>
      <w:rFonts w:ascii="Tahoma" w:hAnsi="Tahoma"/>
      <w:sz w:val="20"/>
    </w:rPr>
  </w:style>
  <w:style w:type="character" w:styleId="2436">
    <w:name w:val="Char Знак5"/>
    <w:basedOn w:val="742"/>
    <w:link w:val="2435"/>
    <w:rPr>
      <w:rFonts w:ascii="Tahoma" w:hAnsi="Tahoma"/>
      <w:sz w:val="20"/>
    </w:rPr>
  </w:style>
  <w:style w:type="paragraph" w:styleId="2437">
    <w:name w:val="Head1"/>
    <w:basedOn w:val="741"/>
    <w:link w:val="2438"/>
    <w:pPr>
      <w:ind w:left="567" w:hanging="567"/>
      <w:keepLines/>
      <w:spacing w:before="72" w:after="72" w:line="240" w:lineRule="auto"/>
      <w:widowControl/>
    </w:pPr>
    <w:rPr>
      <w:b/>
      <w:sz w:val="24"/>
    </w:rPr>
  </w:style>
  <w:style w:type="character" w:styleId="2438">
    <w:name w:val="Head1"/>
    <w:basedOn w:val="742"/>
    <w:link w:val="2437"/>
    <w:rPr>
      <w:b/>
      <w:sz w:val="24"/>
    </w:rPr>
  </w:style>
  <w:style w:type="paragraph" w:styleId="2439">
    <w:name w:val="preformat"/>
    <w:basedOn w:val="741"/>
    <w:link w:val="2440"/>
    <w:pPr>
      <w:spacing w:beforeAutospacing="1" w:afterAutospacing="1" w:line="240" w:lineRule="auto"/>
      <w:widowControl/>
    </w:pPr>
    <w:rPr>
      <w:sz w:val="24"/>
    </w:rPr>
  </w:style>
  <w:style w:type="character" w:styleId="2440">
    <w:name w:val="preformat"/>
    <w:basedOn w:val="742"/>
    <w:link w:val="2439"/>
    <w:rPr>
      <w:sz w:val="24"/>
    </w:rPr>
  </w:style>
  <w:style w:type="paragraph" w:styleId="2441">
    <w:name w:val="Знак Знак9"/>
    <w:link w:val="2442"/>
    <w:rPr>
      <w:rFonts w:ascii="Tahoma" w:hAnsi="Tahoma"/>
      <w:sz w:val="16"/>
    </w:rPr>
  </w:style>
  <w:style w:type="character" w:styleId="2442">
    <w:name w:val="Знак Знак9"/>
    <w:link w:val="2441"/>
    <w:rPr>
      <w:rFonts w:ascii="Tahoma" w:hAnsi="Tahoma"/>
      <w:sz w:val="16"/>
    </w:rPr>
  </w:style>
  <w:style w:type="paragraph" w:styleId="2443">
    <w:name w:val="xl103"/>
    <w:basedOn w:val="741"/>
    <w:link w:val="2444"/>
    <w:pPr>
      <w:jc w:val="right"/>
      <w:spacing w:beforeAutospacing="1" w:afterAutospacing="1" w:line="240" w:lineRule="auto"/>
      <w:widowControl/>
      <w:pBdr>
        <w:top w:val="single" w:color="000000" w:sz="4" w:space="0"/>
        <w:left w:val="single" w:color="000000" w:sz="4" w:space="0"/>
        <w:bottom w:val="single" w:color="000000" w:sz="4" w:space="0"/>
        <w:right w:val="single" w:color="000000" w:sz="4" w:space="0"/>
      </w:pBdr>
    </w:pPr>
    <w:rPr>
      <w:rFonts w:ascii="Arial" w:hAnsi="Arial"/>
      <w:sz w:val="16"/>
    </w:rPr>
  </w:style>
  <w:style w:type="character" w:styleId="2444">
    <w:name w:val="xl103"/>
    <w:basedOn w:val="742"/>
    <w:link w:val="2443"/>
    <w:rPr>
      <w:rFonts w:ascii="Arial" w:hAnsi="Arial"/>
      <w:sz w:val="16"/>
    </w:rPr>
  </w:style>
  <w:style w:type="paragraph" w:styleId="2445">
    <w:name w:val="style311"/>
    <w:link w:val="2446"/>
    <w:rPr>
      <w:rFonts w:ascii="Arial" w:hAnsi="Arial"/>
      <w:color w:val="0000ff"/>
    </w:rPr>
  </w:style>
  <w:style w:type="character" w:styleId="2446">
    <w:name w:val="style311"/>
    <w:link w:val="2445"/>
    <w:rPr>
      <w:rFonts w:ascii="Arial" w:hAnsi="Arial"/>
      <w:color w:val="0000ff"/>
    </w:rPr>
  </w:style>
  <w:style w:type="paragraph" w:styleId="2447">
    <w:name w:val="Нумерованный список основной"/>
    <w:basedOn w:val="2395"/>
    <w:link w:val="2448"/>
    <w:pPr>
      <w:numPr>
        <w:ilvl w:val="2"/>
        <w:numId w:val="61"/>
      </w:numPr>
      <w:spacing w:beforeAutospacing="1" w:afterAutospacing="1"/>
      <w:widowControl/>
    </w:pPr>
    <w:rPr>
      <w:rFonts w:ascii="Times New Roman" w:hAnsi="Times New Roman"/>
      <w:i w:val="0"/>
      <w:sz w:val="28"/>
    </w:rPr>
  </w:style>
  <w:style w:type="character" w:styleId="2448">
    <w:name w:val="Нумерованный список основной"/>
    <w:basedOn w:val="2396"/>
    <w:link w:val="2447"/>
    <w:rPr>
      <w:rFonts w:ascii="Times New Roman" w:hAnsi="Times New Roman"/>
      <w:i w:val="0"/>
      <w:sz w:val="28"/>
    </w:rPr>
  </w:style>
  <w:style w:type="paragraph" w:styleId="2449">
    <w:name w:val="x_msonormal"/>
    <w:basedOn w:val="741"/>
    <w:link w:val="2450"/>
    <w:pPr>
      <w:spacing w:beforeAutospacing="1" w:afterAutospacing="1" w:line="240" w:lineRule="auto"/>
      <w:widowControl/>
    </w:pPr>
    <w:rPr>
      <w:sz w:val="24"/>
    </w:rPr>
  </w:style>
  <w:style w:type="character" w:styleId="2450">
    <w:name w:val="x_msonormal"/>
    <w:basedOn w:val="742"/>
    <w:link w:val="2449"/>
    <w:rPr>
      <w:sz w:val="24"/>
    </w:rPr>
  </w:style>
  <w:style w:type="paragraph" w:styleId="2451">
    <w:name w:val="Заголовок №1"/>
    <w:basedOn w:val="741"/>
    <w:link w:val="2452"/>
    <w:pPr>
      <w:spacing w:before="840" w:line="428" w:lineRule="exact"/>
      <w:widowControl/>
      <w:outlineLvl w:val="0"/>
    </w:pPr>
    <w:rPr>
      <w:sz w:val="34"/>
    </w:rPr>
  </w:style>
  <w:style w:type="character" w:styleId="2452">
    <w:name w:val="Заголовок №1"/>
    <w:basedOn w:val="742"/>
    <w:link w:val="2451"/>
    <w:rPr>
      <w:sz w:val="34"/>
    </w:rPr>
  </w:style>
  <w:style w:type="paragraph" w:styleId="2453">
    <w:name w:val="ListLabel 6"/>
    <w:link w:val="2454"/>
  </w:style>
  <w:style w:type="character" w:styleId="2454">
    <w:name w:val="ListLabel 6"/>
    <w:link w:val="2453"/>
  </w:style>
  <w:style w:type="paragraph" w:styleId="2455">
    <w:name w:val="Font Style21"/>
    <w:link w:val="2456"/>
    <w:rPr>
      <w:rFonts w:ascii="Times New Roman" w:hAnsi="Times New Roman"/>
      <w:sz w:val="26"/>
    </w:rPr>
  </w:style>
  <w:style w:type="character" w:styleId="2456">
    <w:name w:val="Font Style21"/>
    <w:link w:val="2455"/>
    <w:rPr>
      <w:rFonts w:ascii="Times New Roman" w:hAnsi="Times New Roman"/>
      <w:sz w:val="26"/>
    </w:rPr>
  </w:style>
  <w:style w:type="paragraph" w:styleId="2457">
    <w:name w:val="Body Text 3"/>
    <w:basedOn w:val="741"/>
    <w:link w:val="2458"/>
    <w:pPr>
      <w:spacing w:after="120" w:line="240" w:lineRule="auto"/>
      <w:widowControl/>
    </w:pPr>
    <w:rPr>
      <w:sz w:val="16"/>
    </w:rPr>
  </w:style>
  <w:style w:type="character" w:styleId="2458">
    <w:name w:val="Body Text 3"/>
    <w:basedOn w:val="742"/>
    <w:link w:val="2457"/>
    <w:rPr>
      <w:sz w:val="16"/>
    </w:rPr>
  </w:style>
  <w:style w:type="paragraph" w:styleId="2459">
    <w:name w:val="xl91"/>
    <w:basedOn w:val="741"/>
    <w:link w:val="2460"/>
    <w:pPr>
      <w:spacing w:beforeAutospacing="1" w:afterAutospacing="1" w:line="240" w:lineRule="auto"/>
      <w:widowControl/>
    </w:pPr>
    <w:rPr>
      <w:rFonts w:ascii="Arial" w:hAnsi="Arial"/>
      <w:sz w:val="24"/>
    </w:rPr>
  </w:style>
  <w:style w:type="character" w:styleId="2460">
    <w:name w:val="xl91"/>
    <w:basedOn w:val="742"/>
    <w:link w:val="2459"/>
    <w:rPr>
      <w:rFonts w:ascii="Arial" w:hAnsi="Arial"/>
      <w:sz w:val="24"/>
    </w:rPr>
  </w:style>
  <w:style w:type="paragraph" w:styleId="2461">
    <w:name w:val="Знак Знак3"/>
    <w:basedOn w:val="741"/>
    <w:link w:val="2462"/>
    <w:pPr>
      <w:spacing w:beforeAutospacing="1" w:afterAutospacing="1" w:line="240" w:lineRule="auto"/>
      <w:widowControl/>
    </w:pPr>
    <w:rPr>
      <w:rFonts w:ascii="Tahoma" w:hAnsi="Tahoma"/>
      <w:sz w:val="20"/>
    </w:rPr>
  </w:style>
  <w:style w:type="character" w:styleId="2462">
    <w:name w:val="Знак Знак3"/>
    <w:basedOn w:val="742"/>
    <w:link w:val="2461"/>
    <w:rPr>
      <w:rFonts w:ascii="Tahoma" w:hAnsi="Tahoma"/>
      <w:sz w:val="20"/>
    </w:rPr>
  </w:style>
  <w:style w:type="paragraph" w:styleId="2463">
    <w:name w:val="xl114"/>
    <w:basedOn w:val="741"/>
    <w:link w:val="2464"/>
    <w:pPr>
      <w:spacing w:beforeAutospacing="1" w:afterAutospacing="1" w:line="240" w:lineRule="auto"/>
      <w:widowControl/>
    </w:pPr>
    <w:rPr>
      <w:sz w:val="24"/>
    </w:rPr>
  </w:style>
  <w:style w:type="character" w:styleId="2464">
    <w:name w:val="xl114"/>
    <w:basedOn w:val="742"/>
    <w:link w:val="2463"/>
    <w:rPr>
      <w:sz w:val="24"/>
    </w:rPr>
  </w:style>
  <w:style w:type="paragraph" w:styleId="2465">
    <w:name w:val="Abstract num3"/>
    <w:basedOn w:val="741"/>
    <w:link w:val="2466"/>
    <w:pPr>
      <w:numPr>
        <w:ilvl w:val="2"/>
        <w:numId w:val="15"/>
      </w:numPr>
      <w:spacing w:line="240" w:lineRule="auto"/>
      <w:widowControl/>
    </w:pPr>
    <w:rPr>
      <w:sz w:val="20"/>
    </w:rPr>
  </w:style>
  <w:style w:type="character" w:styleId="2466">
    <w:name w:val="Abstract num3"/>
    <w:basedOn w:val="742"/>
    <w:link w:val="2465"/>
    <w:rPr>
      <w:sz w:val="20"/>
    </w:rPr>
  </w:style>
  <w:style w:type="paragraph" w:styleId="2467">
    <w:name w:val="Рецензия12"/>
    <w:link w:val="2468"/>
    <w:pPr>
      <w:spacing w:after="0" w:line="240" w:lineRule="auto"/>
      <w:widowControl/>
    </w:pPr>
    <w:rPr>
      <w:rFonts w:ascii="Times New Roman" w:hAnsi="Times New Roman"/>
      <w:sz w:val="24"/>
    </w:rPr>
  </w:style>
  <w:style w:type="character" w:styleId="2468">
    <w:name w:val="Рецензия12"/>
    <w:link w:val="2467"/>
    <w:rPr>
      <w:rFonts w:ascii="Times New Roman" w:hAnsi="Times New Roman"/>
      <w:sz w:val="24"/>
    </w:rPr>
  </w:style>
  <w:style w:type="paragraph" w:styleId="2469">
    <w:name w:val="envelope return"/>
    <w:basedOn w:val="741"/>
    <w:link w:val="2470"/>
    <w:pPr>
      <w:spacing w:line="240" w:lineRule="auto"/>
      <w:widowControl/>
    </w:pPr>
    <w:rPr>
      <w:rFonts w:ascii="Arial" w:hAnsi="Arial"/>
      <w:sz w:val="20"/>
    </w:rPr>
  </w:style>
  <w:style w:type="character" w:styleId="2470">
    <w:name w:val="envelope return"/>
    <w:basedOn w:val="742"/>
    <w:link w:val="2469"/>
    <w:rPr>
      <w:rFonts w:ascii="Arial" w:hAnsi="Arial"/>
      <w:sz w:val="20"/>
    </w:rPr>
  </w:style>
  <w:style w:type="paragraph" w:styleId="2471">
    <w:name w:val="Heading 6"/>
    <w:basedOn w:val="741"/>
    <w:next w:val="741"/>
    <w:link w:val="2472"/>
    <w:uiPriority w:val="9"/>
    <w:qFormat/>
    <w:pPr>
      <w:ind w:left="360" w:hanging="360"/>
      <w:spacing w:before="240" w:after="60" w:line="240" w:lineRule="auto"/>
      <w:widowControl/>
      <w:tabs>
        <w:tab w:val="left" w:pos="360" w:leader="none"/>
      </w:tabs>
      <w:outlineLvl w:val="5"/>
    </w:pPr>
    <w:rPr>
      <w:i/>
    </w:rPr>
  </w:style>
  <w:style w:type="character" w:styleId="2472">
    <w:name w:val="Heading 6"/>
    <w:basedOn w:val="742"/>
    <w:link w:val="2471"/>
    <w:rPr>
      <w:i/>
    </w:rPr>
  </w:style>
  <w:style w:type="paragraph" w:styleId="2473">
    <w:name w:val="!! Маркированный список"/>
    <w:basedOn w:val="841"/>
    <w:link w:val="2474"/>
    <w:pPr>
      <w:numPr>
        <w:ilvl w:val="0"/>
        <w:numId w:val="62"/>
      </w:numPr>
      <w:ind w:left="1440"/>
      <w:widowControl/>
      <w:tabs>
        <w:tab w:val="left" w:pos="1134" w:leader="none"/>
      </w:tabs>
    </w:pPr>
    <w:rPr>
      <w:sz w:val="28"/>
    </w:rPr>
  </w:style>
  <w:style w:type="character" w:styleId="2474">
    <w:name w:val="!! Маркированный список"/>
    <w:basedOn w:val="842"/>
    <w:link w:val="2473"/>
    <w:rPr>
      <w:sz w:val="28"/>
    </w:rPr>
  </w:style>
  <w:style w:type="paragraph" w:styleId="2475">
    <w:name w:val="OL1 text"/>
    <w:basedOn w:val="741"/>
    <w:link w:val="2476"/>
    <w:pPr>
      <w:ind w:left="380"/>
      <w:spacing w:before="100" w:after="40" w:line="240" w:lineRule="auto"/>
      <w:widowControl/>
    </w:pPr>
    <w:rPr>
      <w:rFonts w:ascii="Arial" w:hAnsi="Arial"/>
      <w:sz w:val="18"/>
    </w:rPr>
  </w:style>
  <w:style w:type="character" w:styleId="2476">
    <w:name w:val="OL1 text"/>
    <w:basedOn w:val="742"/>
    <w:link w:val="2475"/>
    <w:rPr>
      <w:rFonts w:ascii="Arial" w:hAnsi="Arial"/>
      <w:sz w:val="18"/>
    </w:rPr>
  </w:style>
  <w:style w:type="paragraph" w:styleId="2477">
    <w:name w:val="Note Heading"/>
    <w:basedOn w:val="741"/>
    <w:next w:val="741"/>
    <w:link w:val="2478"/>
    <w:pPr>
      <w:spacing w:line="240" w:lineRule="auto"/>
      <w:widowControl/>
    </w:pPr>
    <w:rPr>
      <w:sz w:val="24"/>
    </w:rPr>
  </w:style>
  <w:style w:type="character" w:styleId="2478">
    <w:name w:val="Note Heading"/>
    <w:basedOn w:val="742"/>
    <w:link w:val="2477"/>
    <w:rPr>
      <w:sz w:val="24"/>
    </w:rPr>
  </w:style>
  <w:style w:type="paragraph" w:styleId="2479">
    <w:name w:val="font8"/>
    <w:basedOn w:val="741"/>
    <w:link w:val="2480"/>
    <w:pPr>
      <w:spacing w:beforeAutospacing="1" w:afterAutospacing="1" w:line="240" w:lineRule="auto"/>
      <w:widowControl/>
    </w:pPr>
    <w:rPr>
      <w:rFonts w:ascii="Arial" w:hAnsi="Arial"/>
      <w:i/>
      <w:sz w:val="10"/>
    </w:rPr>
  </w:style>
  <w:style w:type="character" w:styleId="2480">
    <w:name w:val="font8"/>
    <w:basedOn w:val="742"/>
    <w:link w:val="2479"/>
    <w:rPr>
      <w:rFonts w:ascii="Arial" w:hAnsi="Arial"/>
      <w:i/>
      <w:sz w:val="10"/>
    </w:rPr>
  </w:style>
  <w:style w:type="paragraph" w:styleId="2481">
    <w:name w:val="xl67"/>
    <w:basedOn w:val="741"/>
    <w:link w:val="2482"/>
    <w:pPr>
      <w:jc w:val="center"/>
      <w:spacing w:beforeAutospacing="1" w:afterAutospacing="1" w:line="240" w:lineRule="auto"/>
      <w:widowControl/>
    </w:pPr>
    <w:rPr>
      <w:rFonts w:ascii="Arial" w:hAnsi="Arial"/>
      <w:sz w:val="18"/>
    </w:rPr>
  </w:style>
  <w:style w:type="character" w:styleId="2482">
    <w:name w:val="xl67"/>
    <w:basedOn w:val="742"/>
    <w:link w:val="2481"/>
    <w:rPr>
      <w:rFonts w:ascii="Arial" w:hAnsi="Arial"/>
      <w:sz w:val="18"/>
    </w:rPr>
  </w:style>
  <w:style w:type="paragraph" w:styleId="2483">
    <w:name w:val="Основной текст (2) + 5;5 pt;Курсив"/>
    <w:basedOn w:val="903"/>
    <w:link w:val="2484"/>
    <w:rPr>
      <w:rFonts w:ascii="Arial" w:hAnsi="Arial"/>
      <w:b w:val="0"/>
      <w:i/>
      <w:smallCaps w:val="0"/>
      <w:strike w:val="0"/>
      <w:color w:val="000000"/>
      <w:spacing w:val="0"/>
      <w:sz w:val="11"/>
      <w:highlight w:val="white"/>
      <w:u w:val="none"/>
    </w:rPr>
  </w:style>
  <w:style w:type="character" w:styleId="2484">
    <w:name w:val="Основной текст (2) + 5;5 pt;Курсив"/>
    <w:basedOn w:val="904"/>
    <w:link w:val="2483"/>
    <w:rPr>
      <w:rFonts w:ascii="Arial" w:hAnsi="Arial"/>
      <w:b w:val="0"/>
      <w:i/>
      <w:smallCaps w:val="0"/>
      <w:strike w:val="0"/>
      <w:color w:val="000000"/>
      <w:spacing w:val="0"/>
      <w:sz w:val="11"/>
      <w:highlight w:val="white"/>
      <w:u w:val="none"/>
    </w:rPr>
  </w:style>
  <w:style w:type="paragraph" w:styleId="2485">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41"/>
    <w:link w:val="2486"/>
    <w:pPr>
      <w:spacing w:beforeAutospacing="1" w:afterAutospacing="1" w:line="240" w:lineRule="auto"/>
      <w:widowControl/>
    </w:pPr>
    <w:rPr>
      <w:rFonts w:ascii="Tahoma" w:hAnsi="Tahoma"/>
      <w:sz w:val="20"/>
    </w:rPr>
  </w:style>
  <w:style w:type="character" w:styleId="2486">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42"/>
    <w:link w:val="2485"/>
    <w:rPr>
      <w:rFonts w:ascii="Tahoma" w:hAnsi="Tahoma"/>
      <w:sz w:val="20"/>
    </w:rPr>
  </w:style>
  <w:style w:type="paragraph" w:styleId="2487">
    <w:name w:val="Список 0а"/>
    <w:basedOn w:val="1051"/>
    <w:link w:val="2488"/>
    <w:pPr>
      <w:ind w:left="1224" w:hanging="504"/>
      <w:keepNext w:val="0"/>
      <w:spacing w:after="120"/>
      <w:widowControl w:val="off"/>
      <w:tabs>
        <w:tab w:val="clear" w:pos="360" w:leader="none"/>
      </w:tabs>
    </w:pPr>
    <w:rPr>
      <w:rFonts w:ascii="Times New Roman" w:hAnsi="Times New Roman"/>
      <w:b/>
      <w:sz w:val="26"/>
    </w:rPr>
  </w:style>
  <w:style w:type="character" w:styleId="2488">
    <w:name w:val="Список 0а"/>
    <w:basedOn w:val="1052"/>
    <w:link w:val="2487"/>
    <w:rPr>
      <w:rFonts w:ascii="Times New Roman" w:hAnsi="Times New Roman"/>
      <w:b/>
      <w:sz w:val="26"/>
    </w:rPr>
  </w:style>
  <w:style w:type="paragraph" w:styleId="2489">
    <w:name w:val="ТЗ 5ур"/>
    <w:basedOn w:val="1753"/>
    <w:link w:val="2490"/>
    <w:pPr>
      <w:numPr>
        <w:ilvl w:val="4"/>
      </w:numPr>
    </w:pPr>
  </w:style>
  <w:style w:type="character" w:styleId="2490">
    <w:name w:val="ТЗ 5ур"/>
    <w:basedOn w:val="1754"/>
    <w:link w:val="2489"/>
  </w:style>
  <w:style w:type="paragraph" w:styleId="2491">
    <w:name w:val="description_text2"/>
    <w:basedOn w:val="741"/>
    <w:link w:val="2492"/>
    <w:pPr>
      <w:spacing w:beforeAutospacing="1" w:afterAutospacing="1" w:line="240" w:lineRule="auto"/>
      <w:widowControl/>
    </w:pPr>
    <w:rPr>
      <w:sz w:val="24"/>
    </w:rPr>
  </w:style>
  <w:style w:type="character" w:styleId="2492">
    <w:name w:val="description_text2"/>
    <w:basedOn w:val="742"/>
    <w:link w:val="2491"/>
    <w:rPr>
      <w:sz w:val="24"/>
    </w:rPr>
  </w:style>
  <w:style w:type="table" w:styleId="2493">
    <w:name w:val="Сетка таблицы222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94">
    <w:name w:val="Table Web 3"/>
    <w:basedOn w:val="3002"/>
    <w:pPr>
      <w:jc w:val="both"/>
      <w:spacing w:after="60" w:line="240" w:lineRule="auto"/>
      <w:widowControl/>
    </w:pPr>
    <w:rPr>
      <w:rFonts w:ascii="Times New Roman" w:hAnsi="Times New Roman"/>
      <w:sz w:val="20"/>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495">
    <w:name w:val="Сетка таблицы2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96">
    <w:name w:val="Сетка таблицы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97">
    <w:name w:val="List Table 2 - Accent 5"/>
    <w:basedOn w:val="3002"/>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2498">
    <w:name w:val="Table Grid Light"/>
    <w:basedOn w:val="3002"/>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2499">
    <w:name w:val="Сетка таблицы121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0">
    <w:name w:val="Grid Table 4 - Accent 2"/>
    <w:basedOn w:val="3002"/>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2501">
    <w:name w:val="Сетка таблицы112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2">
    <w:name w:val="Сетка таблицы11112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3">
    <w:name w:val="Сетка таблицы59"/>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4">
    <w:name w:val="Таблица12"/>
    <w:basedOn w:val="3002"/>
    <w:pPr>
      <w:spacing w:after="0" w:line="240" w:lineRule="auto"/>
      <w:widowControl/>
    </w:pPr>
    <w:rPr>
      <w:rFonts w:ascii="Times New Roman" w:hAnsi="Times New Roman"/>
      <w:sz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5">
    <w:name w:val="Сетка таблицы441"/>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6">
    <w:name w:val="Сетка таблицы131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7">
    <w:name w:val="Grid Table 3 - Accent 5"/>
    <w:basedOn w:val="3002"/>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2508">
    <w:name w:val="Стандартная таблица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509">
    <w:name w:val="Сетка таблицы2114"/>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0">
    <w:name w:val="Сетка таблицы34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1">
    <w:name w:val="Сетка таблицы314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2">
    <w:name w:val="Сетка таблицы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3">
    <w:name w:val="Сетка таблицы1118"/>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4">
    <w:name w:val="Сетка таблицы381"/>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5">
    <w:name w:val="Сетка таблицы2210"/>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6">
    <w:name w:val="Table 3D effects 1"/>
    <w:basedOn w:val="3002"/>
    <w:pPr>
      <w:jc w:val="both"/>
      <w:spacing w:after="60" w:line="240" w:lineRule="auto"/>
      <w:widowControl/>
    </w:pPr>
    <w:rPr>
      <w:rFonts w:ascii="Times New Roman" w:hAnsi="Times New Roman"/>
      <w:sz w:val="20"/>
    </w:rPr>
    <w:tblPr/>
  </w:style>
  <w:style w:type="table" w:styleId="2517">
    <w:name w:val="Тема таблицы2"/>
    <w:basedOn w:val="3002"/>
    <w:pPr>
      <w:jc w:val="both"/>
      <w:spacing w:after="6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8">
    <w:name w:val="Сетка таблицы228"/>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9">
    <w:name w:val="Сетка таблицы124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0">
    <w:name w:val="Объемная таблица 13"/>
    <w:basedOn w:val="3002"/>
    <w:pPr>
      <w:jc w:val="both"/>
      <w:spacing w:after="60" w:line="240" w:lineRule="auto"/>
      <w:widowControl/>
    </w:pPr>
    <w:rPr>
      <w:rFonts w:ascii="Times New Roman" w:hAnsi="Times New Roman"/>
      <w:sz w:val="20"/>
    </w:rPr>
    <w:tblPr/>
  </w:style>
  <w:style w:type="table" w:styleId="2521">
    <w:name w:val="Сетка таблицы128"/>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22">
    <w:name w:val="Сетка таблицы4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3">
    <w:name w:val="Сетка таблицы24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4">
    <w:name w:val="Сетка таблицы112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5">
    <w:name w:val="Сетка таблицы44"/>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6">
    <w:name w:val="List Table 3 - Accent 4"/>
    <w:basedOn w:val="3002"/>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2527">
    <w:name w:val="Сетка таблицы9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8">
    <w:name w:val="List Table 3 - Accent 5"/>
    <w:basedOn w:val="3002"/>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2529">
    <w:name w:val="Сетка таблицы30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0">
    <w:name w:val="Table Grid 4"/>
    <w:basedOn w:val="3002"/>
    <w:pPr>
      <w:jc w:val="both"/>
      <w:spacing w:after="60" w:line="240" w:lineRule="auto"/>
      <w:widowControl/>
    </w:pPr>
    <w:rPr>
      <w:rFonts w:ascii="Times New Roman" w:hAnsi="Times New Roman"/>
      <w:sz w:val="20"/>
    </w:rPr>
    <w:tblPr>
      <w:tblBorders>
        <w:left w:val="single" w:color="000000" w:sz="12" w:space="0"/>
        <w:right w:val="single" w:color="000000" w:sz="12" w:space="0"/>
        <w:insideH w:val="single" w:color="000000" w:sz="6" w:space="0"/>
        <w:insideV w:val="single" w:color="000000" w:sz="6" w:space="0"/>
      </w:tblBorders>
    </w:tblPr>
  </w:style>
  <w:style w:type="table" w:styleId="2531">
    <w:name w:val="Сетка таблицы124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2">
    <w:name w:val="Сетка таблицы29"/>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3">
    <w:name w:val="Сетка таблицы32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4">
    <w:name w:val="Сетка таблицы21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5">
    <w:name w:val="Сетка таблицы111111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6">
    <w:name w:val="Сетка таблицы48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7">
    <w:name w:val="Современная таблица3"/>
    <w:basedOn w:val="3002"/>
    <w:pPr>
      <w:jc w:val="both"/>
      <w:spacing w:after="60" w:line="240" w:lineRule="auto"/>
      <w:widowControl/>
    </w:pPr>
    <w:rPr>
      <w:rFonts w:ascii="Times New Roman" w:hAnsi="Times New Roman"/>
      <w:sz w:val="20"/>
    </w:rPr>
    <w:tblPr>
      <w:tblBorders>
        <w:insideH w:val="single" w:color="FFFFFF" w:sz="18" w:space="0"/>
        <w:insideV w:val="single" w:color="FFFFFF" w:sz="18" w:space="0"/>
      </w:tblBorders>
    </w:tblPr>
  </w:style>
  <w:style w:type="table" w:styleId="2538">
    <w:name w:val="Сетка таблицы111114"/>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9">
    <w:name w:val="Таблица-список 41"/>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tblBorders>
    </w:tblPr>
  </w:style>
  <w:style w:type="table" w:styleId="2540">
    <w:name w:val="Сетка таблицы 23"/>
    <w:basedOn w:val="3002"/>
    <w:pPr>
      <w:jc w:val="both"/>
      <w:spacing w:after="60" w:line="240" w:lineRule="auto"/>
      <w:widowControl/>
    </w:pPr>
    <w:rPr>
      <w:rFonts w:ascii="Times New Roman" w:hAnsi="Times New Roman"/>
      <w:sz w:val="20"/>
    </w:rPr>
    <w:tblPr>
      <w:tblBorders>
        <w:insideH w:val="single" w:color="000000" w:sz="6" w:space="0"/>
        <w:insideV w:val="single" w:color="000000" w:sz="6" w:space="0"/>
      </w:tblBorders>
    </w:tblPr>
  </w:style>
  <w:style w:type="table" w:styleId="2541">
    <w:name w:val="Простая таблица 21"/>
    <w:basedOn w:val="3002"/>
    <w:pPr>
      <w:jc w:val="both"/>
      <w:spacing w:after="60" w:line="240" w:lineRule="auto"/>
      <w:widowControl/>
    </w:pPr>
    <w:rPr>
      <w:rFonts w:ascii="Times New Roman" w:hAnsi="Times New Roman"/>
      <w:sz w:val="20"/>
    </w:rPr>
    <w:tblPr/>
  </w:style>
  <w:style w:type="table" w:styleId="2542">
    <w:name w:val="Сетка таблицы220"/>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3">
    <w:name w:val="Сетка таблицы25"/>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4">
    <w:name w:val="Сетка таблицы11111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5">
    <w:name w:val="Таблица-список 42"/>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tblBorders>
    </w:tblPr>
  </w:style>
  <w:style w:type="table" w:styleId="2546">
    <w:name w:val="Таблица-список 13"/>
    <w:basedOn w:val="3002"/>
    <w:pPr>
      <w:jc w:val="both"/>
      <w:spacing w:after="60" w:line="240" w:lineRule="auto"/>
      <w:widowControl/>
    </w:pPr>
    <w:rPr>
      <w:rFonts w:ascii="Times New Roman" w:hAnsi="Times New Roman"/>
      <w:sz w:val="20"/>
    </w:rPr>
    <w:tblPr>
      <w:tblBorders>
        <w:top w:val="single" w:color="008080" w:sz="12" w:space="0"/>
        <w:left w:val="single" w:color="008080" w:sz="6" w:space="0"/>
        <w:bottom w:val="single" w:color="008080" w:sz="12" w:space="0"/>
        <w:right w:val="single" w:color="008080" w:sz="6" w:space="0"/>
      </w:tblBorders>
    </w:tblPr>
  </w:style>
  <w:style w:type="table" w:styleId="2547">
    <w:name w:val="Сетка таблицы221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8">
    <w:name w:val="Сетка таблицы443"/>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9">
    <w:name w:val="Сетка таблицы58"/>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0">
    <w:name w:val="Bordered &amp; Lined - Accent 1"/>
    <w:basedOn w:val="3002"/>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2551">
    <w:name w:val="Сетка таблицы12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2">
    <w:name w:val="Сетка таблицы48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3">
    <w:name w:val="Сетка таблицы47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4">
    <w:name w:val="Сетка таблицы GR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5">
    <w:name w:val="Сетка таблицы311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6">
    <w:name w:val="Классическая таблица 43"/>
    <w:basedOn w:val="3002"/>
    <w:pPr>
      <w:jc w:val="both"/>
      <w:spacing w:after="60" w:line="240" w:lineRule="auto"/>
      <w:widowControl/>
    </w:pPr>
    <w:rPr>
      <w:rFonts w:ascii="Times New Roman" w:hAnsi="Times New Roman"/>
      <w:sz w:val="20"/>
    </w:rPr>
    <w:tblPr>
      <w:tblBorders>
        <w:top w:val="single" w:color="000000" w:sz="12" w:space="0"/>
        <w:left w:val="single" w:color="000000" w:sz="6" w:space="0"/>
        <w:bottom w:val="single" w:color="000000" w:sz="12" w:space="0"/>
        <w:right w:val="single" w:color="000000" w:sz="6" w:space="0"/>
      </w:tblBorders>
    </w:tblPr>
  </w:style>
  <w:style w:type="table" w:styleId="2557">
    <w:name w:val="Сетка таблицы125"/>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58">
    <w:name w:val="Table Colorful 2"/>
    <w:basedOn w:val="3002"/>
    <w:pPr>
      <w:jc w:val="both"/>
      <w:spacing w:after="60" w:line="240" w:lineRule="auto"/>
      <w:widowControl/>
    </w:pPr>
    <w:rPr>
      <w:rFonts w:ascii="Times New Roman" w:hAnsi="Times New Roman"/>
      <w:sz w:val="20"/>
    </w:rPr>
    <w:tblPr>
      <w:tblBorders>
        <w:bottom w:val="single" w:color="000000" w:sz="12" w:space="0"/>
      </w:tblBorders>
    </w:tblPr>
  </w:style>
  <w:style w:type="table" w:styleId="2559">
    <w:name w:val="Простая таблица 13"/>
    <w:basedOn w:val="3002"/>
    <w:pPr>
      <w:jc w:val="both"/>
      <w:spacing w:after="60" w:line="240" w:lineRule="auto"/>
      <w:widowControl/>
    </w:pPr>
    <w:rPr>
      <w:rFonts w:ascii="Times New Roman" w:hAnsi="Times New Roman"/>
      <w:sz w:val="20"/>
    </w:rPr>
    <w:tblPr>
      <w:tblBorders>
        <w:top w:val="single" w:color="008000" w:sz="12" w:space="0"/>
        <w:bottom w:val="single" w:color="008000" w:sz="12" w:space="0"/>
      </w:tblBorders>
    </w:tblPr>
  </w:style>
  <w:style w:type="table" w:styleId="2560">
    <w:name w:val="Таблица-список 31"/>
    <w:basedOn w:val="3002"/>
    <w:pPr>
      <w:jc w:val="both"/>
      <w:spacing w:after="60" w:line="240" w:lineRule="auto"/>
      <w:widowControl/>
    </w:pPr>
    <w:rPr>
      <w:rFonts w:ascii="Times New Roman" w:hAnsi="Times New Roman"/>
      <w:sz w:val="20"/>
    </w:rPr>
    <w:tblPr>
      <w:tblBorders>
        <w:top w:val="single" w:color="000000" w:sz="12" w:space="0"/>
        <w:bottom w:val="single" w:color="000000" w:sz="12" w:space="0"/>
        <w:insideH w:val="single" w:color="000000" w:sz="6" w:space="0"/>
      </w:tblBorders>
    </w:tblPr>
  </w:style>
  <w:style w:type="table" w:styleId="2561">
    <w:name w:val="List Table 5 Dark - Accent 5"/>
    <w:basedOn w:val="3002"/>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2562">
    <w:name w:val="Сетка таблицы35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3">
    <w:name w:val="List Table 1 Light - Accent 6"/>
    <w:basedOn w:val="3002"/>
    <w:pPr>
      <w:spacing w:after="0" w:line="240" w:lineRule="auto"/>
      <w:widowControl/>
    </w:pPr>
    <w:tblPr>
      <w:tblInd w:w="0" w:type="dxa"/>
    </w:tblPr>
  </w:style>
  <w:style w:type="table" w:styleId="2564">
    <w:name w:val="Классическая таблица 31"/>
    <w:basedOn w:val="3002"/>
    <w:pPr>
      <w:jc w:val="both"/>
      <w:spacing w:after="60" w:line="240" w:lineRule="auto"/>
      <w:widowControl/>
    </w:pPr>
    <w:rPr>
      <w:rFonts w:ascii="Times New Roman" w:hAnsi="Times New Roman"/>
      <w:color w:val="000080"/>
      <w:sz w:val="20"/>
    </w:rPr>
    <w:tblPr>
      <w:tblBorders>
        <w:top w:val="single" w:color="000000" w:sz="12" w:space="0"/>
        <w:left w:val="single" w:color="000000" w:sz="12" w:space="0"/>
        <w:bottom w:val="single" w:color="000000" w:sz="12" w:space="0"/>
        <w:right w:val="single" w:color="000000" w:sz="12" w:space="0"/>
      </w:tblBorders>
    </w:tblPr>
  </w:style>
  <w:style w:type="table" w:styleId="2565">
    <w:name w:val="Сетка таблицы111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6">
    <w:name w:val="Table Grid 6"/>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V w:val="single" w:color="000000" w:sz="6" w:space="0"/>
      </w:tblBorders>
    </w:tblPr>
  </w:style>
  <w:style w:type="table" w:styleId="2567">
    <w:name w:val="Сетка таблицы116"/>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8">
    <w:name w:val="Сетка таблицы41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9">
    <w:name w:val="Сетка таблицы19"/>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0">
    <w:name w:val="Grid Table 4 - Accent 1"/>
    <w:basedOn w:val="3002"/>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2571">
    <w:name w:val="Сетка таблицы47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2">
    <w:name w:val="Сетка таблицы39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3">
    <w:name w:val="Сетка таблицы14"/>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74">
    <w:name w:val="Веб-таблица 32"/>
    <w:basedOn w:val="3002"/>
    <w:pPr>
      <w:jc w:val="both"/>
      <w:spacing w:after="60" w:line="240" w:lineRule="auto"/>
      <w:widowControl/>
    </w:pPr>
    <w:rPr>
      <w:rFonts w:ascii="Times New Roman" w:hAnsi="Times New Roman"/>
      <w:sz w:val="20"/>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575">
    <w:name w:val="Table Classic 1"/>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576">
    <w:name w:val="Сетка таблицы120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7">
    <w:name w:val="Сетка таблицы2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8">
    <w:name w:val="Сетка таблицы35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9">
    <w:name w:val="Сетка таблицы1112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0">
    <w:name w:val="Сетка таблицы5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1">
    <w:name w:val="Сетка таблицы18"/>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2">
    <w:name w:val="Сетка таблицы21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3">
    <w:name w:val="Grid Table 1 Light - Accent 3"/>
    <w:basedOn w:val="3002"/>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2584">
    <w:name w:val="Сетка таблицы2183"/>
    <w:basedOn w:val="3002"/>
    <w:pPr>
      <w:spacing w:after="0" w:line="240" w:lineRule="auto"/>
      <w:widowControl/>
    </w:pPr>
    <w:rPr>
      <w:rFonts w:ascii="Calibri" w:hAnsi="Calibri"/>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5">
    <w:name w:val="Table List 7"/>
    <w:basedOn w:val="3002"/>
    <w:pPr>
      <w:jc w:val="both"/>
      <w:spacing w:after="60" w:line="240" w:lineRule="auto"/>
      <w:widowControl/>
    </w:pPr>
    <w:rPr>
      <w:rFonts w:ascii="Times New Roman" w:hAnsi="Times New Roman"/>
      <w:sz w:val="20"/>
    </w:rPr>
    <w:tblPr>
      <w:tblBorders>
        <w:top w:val="single" w:color="008000" w:sz="12" w:space="0"/>
        <w:left w:val="single" w:color="008000" w:sz="6" w:space="0"/>
        <w:bottom w:val="single" w:color="008000" w:sz="12" w:space="0"/>
        <w:right w:val="single" w:color="008000" w:sz="6" w:space="0"/>
        <w:insideH w:val="single" w:color="000000" w:sz="6" w:space="0"/>
      </w:tblBorders>
    </w:tblPr>
  </w:style>
  <w:style w:type="table" w:styleId="2586">
    <w:name w:val="Table Subtle 1"/>
    <w:basedOn w:val="3002"/>
    <w:pPr>
      <w:jc w:val="both"/>
      <w:spacing w:after="60" w:line="240" w:lineRule="auto"/>
      <w:widowControl/>
    </w:pPr>
    <w:rPr>
      <w:rFonts w:ascii="Times New Roman" w:hAnsi="Times New Roman"/>
      <w:sz w:val="20"/>
    </w:rPr>
    <w:tblPr/>
  </w:style>
  <w:style w:type="table" w:styleId="2587">
    <w:name w:val="Сетка таблицы212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8">
    <w:name w:val="List Table 4 - Accent 1"/>
    <w:basedOn w:val="3002"/>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2589">
    <w:name w:val="Объемная таблица 21"/>
    <w:basedOn w:val="3002"/>
    <w:pPr>
      <w:jc w:val="both"/>
      <w:spacing w:after="60" w:line="240" w:lineRule="auto"/>
      <w:widowControl/>
    </w:pPr>
    <w:rPr>
      <w:rFonts w:ascii="Times New Roman" w:hAnsi="Times New Roman"/>
      <w:sz w:val="20"/>
    </w:rPr>
    <w:tblPr/>
  </w:style>
  <w:style w:type="table" w:styleId="2590">
    <w:name w:val="Сетка таблицы220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1">
    <w:name w:val="Сетка таблицы22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2">
    <w:name w:val="Сетка таблицы4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3">
    <w:name w:val="Сетка таблицы22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4">
    <w:name w:val="Сетка таблицы210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5">
    <w:name w:val="Сетка таблицы1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6">
    <w:name w:val="Сетка таблицы3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7">
    <w:name w:val="List Table 4 - Accent 4"/>
    <w:basedOn w:val="3002"/>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2598">
    <w:name w:val="Grid Table 2 - Accent 5"/>
    <w:basedOn w:val="3002"/>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2599">
    <w:name w:val="Сетка таблицы15"/>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00">
    <w:name w:val="Grid Table 1 Light - Accent 4"/>
    <w:basedOn w:val="3002"/>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2601">
    <w:name w:val="Сетка таблицы31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2">
    <w:name w:val="Table List 2"/>
    <w:basedOn w:val="3002"/>
    <w:pPr>
      <w:jc w:val="both"/>
      <w:spacing w:after="60" w:line="240" w:lineRule="auto"/>
      <w:widowControl/>
    </w:pPr>
    <w:rPr>
      <w:rFonts w:ascii="Times New Roman" w:hAnsi="Times New Roman"/>
      <w:sz w:val="20"/>
    </w:rPr>
    <w:tblPr>
      <w:tblBorders>
        <w:bottom w:val="single" w:color="808080" w:sz="12" w:space="0"/>
      </w:tblBorders>
    </w:tblPr>
  </w:style>
  <w:style w:type="table" w:styleId="2603">
    <w:name w:val="Lined - Accent 3"/>
    <w:basedOn w:val="3002"/>
    <w:pPr>
      <w:spacing w:after="0" w:line="240" w:lineRule="auto"/>
      <w:widowControl/>
    </w:pPr>
    <w:rPr>
      <w:color w:val="404040"/>
    </w:rPr>
    <w:tblPr>
      <w:tblInd w:w="0" w:type="dxa"/>
    </w:tblPr>
  </w:style>
  <w:style w:type="table" w:styleId="2604">
    <w:name w:val="Сетка таблицы111112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5">
    <w:name w:val="Сетка таблицы2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6">
    <w:name w:val="Сетка таблицы9"/>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7">
    <w:name w:val="Lined - Accent 6"/>
    <w:basedOn w:val="3002"/>
    <w:pPr>
      <w:spacing w:after="0" w:line="240" w:lineRule="auto"/>
      <w:widowControl/>
    </w:pPr>
    <w:rPr>
      <w:color w:val="404040"/>
    </w:rPr>
    <w:tblPr>
      <w:tblInd w:w="0" w:type="dxa"/>
    </w:tblPr>
  </w:style>
  <w:style w:type="table" w:styleId="2608">
    <w:name w:val="Сетка таблицы21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9">
    <w:name w:val="Lined - Accent 5"/>
    <w:basedOn w:val="3002"/>
    <w:pPr>
      <w:spacing w:after="0" w:line="240" w:lineRule="auto"/>
      <w:widowControl/>
    </w:pPr>
    <w:rPr>
      <w:color w:val="404040"/>
    </w:rPr>
    <w:tblPr>
      <w:tblInd w:w="0" w:type="dxa"/>
    </w:tblPr>
  </w:style>
  <w:style w:type="table" w:styleId="2610">
    <w:name w:val="Bordered - Accent 3"/>
    <w:basedOn w:val="3002"/>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2611">
    <w:name w:val="Сетка таблицы1"/>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12">
    <w:name w:val="Сетка таблицы61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3">
    <w:name w:val="Сетка таблицы5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4">
    <w:name w:val="Сетка таблицы171"/>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15">
    <w:name w:val="Grid Table 7 Colorful - Accent 3"/>
    <w:basedOn w:val="3002"/>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2616">
    <w:name w:val="Сетка таблицы35"/>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7">
    <w:name w:val="Grid Table 2 - Accent 4"/>
    <w:basedOn w:val="3002"/>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2618">
    <w:name w:val="Таблица-список 5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tblBorders>
    </w:tblPr>
  </w:style>
  <w:style w:type="table" w:styleId="2619">
    <w:name w:val="Веб-таблица 2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20">
    <w:name w:val="Grid Table 6 Colorful - Accent 6"/>
    <w:basedOn w:val="3002"/>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2621">
    <w:name w:val="Сетка таблицы11114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2">
    <w:name w:val="Сетка таблицы6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3">
    <w:name w:val="Сетка таблицы223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4">
    <w:name w:val="Сетка таблицы411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5">
    <w:name w:val="Сетка таблицы6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6">
    <w:name w:val="Сетка таблицы231"/>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7">
    <w:name w:val="Изысканная таблица13"/>
    <w:basedOn w:val="3002"/>
    <w:pPr>
      <w:spacing w:after="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28">
    <w:name w:val="List Table 1 Light - Accent 1"/>
    <w:basedOn w:val="3002"/>
    <w:pPr>
      <w:spacing w:after="0" w:line="240" w:lineRule="auto"/>
      <w:widowControl/>
    </w:pPr>
    <w:tblPr>
      <w:tblInd w:w="0" w:type="dxa"/>
    </w:tblPr>
  </w:style>
  <w:style w:type="table" w:styleId="2629">
    <w:name w:val="Plain Table 4"/>
    <w:basedOn w:val="3002"/>
    <w:pPr>
      <w:spacing w:after="0" w:line="240" w:lineRule="auto"/>
      <w:widowControl/>
    </w:pPr>
    <w:tblPr>
      <w:tblInd w:w="0" w:type="dxa"/>
    </w:tblPr>
  </w:style>
  <w:style w:type="table" w:styleId="2630">
    <w:name w:val="Сетка таблицы2181"/>
    <w:basedOn w:val="3002"/>
    <w:pPr>
      <w:spacing w:after="0" w:line="240" w:lineRule="auto"/>
      <w:widowControl/>
    </w:pPr>
    <w:rPr>
      <w:rFonts w:ascii="Calibri" w:hAnsi="Calibri"/>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1">
    <w:name w:val="Сетка таблицы4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2">
    <w:name w:val="Цветная таблица 31"/>
    <w:basedOn w:val="3002"/>
    <w:pPr>
      <w:jc w:val="both"/>
      <w:spacing w:after="60" w:line="240" w:lineRule="auto"/>
      <w:widowControl/>
    </w:pPr>
    <w:rPr>
      <w:rFonts w:ascii="Times New Roman" w:hAnsi="Times New Roman"/>
      <w:sz w:val="20"/>
    </w:rPr>
    <w:tblPr>
      <w:tblBorders>
        <w:top w:val="single" w:color="000000" w:sz="18" w:space="0"/>
        <w:left w:val="single" w:color="000000" w:sz="18" w:space="0"/>
        <w:bottom w:val="single" w:color="000000" w:sz="18" w:space="0"/>
        <w:right w:val="single" w:color="000000" w:sz="18" w:space="0"/>
        <w:insideH w:val="single" w:color="C0C0C0" w:sz="6" w:space="0"/>
      </w:tblBorders>
    </w:tblPr>
  </w:style>
  <w:style w:type="table" w:styleId="2633">
    <w:name w:val="Сетка таблицы41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4">
    <w:name w:val="Сетка таблицы39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5">
    <w:name w:val="Сетка таблицы11141"/>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36">
    <w:name w:val="Изящная таблица 23"/>
    <w:basedOn w:val="3002"/>
    <w:pPr>
      <w:jc w:val="both"/>
      <w:spacing w:after="60" w:line="240" w:lineRule="auto"/>
      <w:widowControl/>
    </w:pPr>
    <w:rPr>
      <w:rFonts w:ascii="Times New Roman" w:hAnsi="Times New Roman"/>
      <w:sz w:val="20"/>
    </w:rPr>
    <w:tblPr>
      <w:tblBorders>
        <w:left w:val="single" w:color="000000" w:sz="6" w:space="0"/>
        <w:right w:val="single" w:color="000000" w:sz="6" w:space="0"/>
      </w:tblBorders>
    </w:tblPr>
  </w:style>
  <w:style w:type="table" w:styleId="2637">
    <w:name w:val="Сетка таблицы4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8">
    <w:name w:val="Сетка таблицы127"/>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39">
    <w:name w:val="Table Grid"/>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0">
    <w:name w:val="Сетка таблицы452"/>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1">
    <w:name w:val="Сетка таблицы11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2">
    <w:name w:val="Сетка таблицы1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43">
    <w:name w:val="Сетка таблицы22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4">
    <w:name w:val="Сетка таблицы15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45">
    <w:name w:val="Сетка таблицы11113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6">
    <w:name w:val="Сетка таблицы21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7">
    <w:name w:val="Grid Table 7 Colorful - Accent 1"/>
    <w:basedOn w:val="3002"/>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2648">
    <w:name w:val="Изысканная таблица4"/>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49">
    <w:name w:val="Сетка таблицы29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0">
    <w:name w:val="Сетка таблицы2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1">
    <w:name w:val="Table 3D effects 2"/>
    <w:basedOn w:val="3002"/>
    <w:pPr>
      <w:jc w:val="both"/>
      <w:spacing w:after="60" w:line="240" w:lineRule="auto"/>
      <w:widowControl/>
    </w:pPr>
    <w:rPr>
      <w:rFonts w:ascii="Times New Roman" w:hAnsi="Times New Roman"/>
      <w:sz w:val="20"/>
    </w:rPr>
    <w:tblPr/>
  </w:style>
  <w:style w:type="table" w:styleId="2652">
    <w:name w:val="Современная таблица1"/>
    <w:basedOn w:val="3002"/>
    <w:pPr>
      <w:jc w:val="both"/>
      <w:spacing w:after="60" w:line="240" w:lineRule="auto"/>
      <w:widowControl/>
    </w:pPr>
    <w:rPr>
      <w:rFonts w:ascii="Times New Roman" w:hAnsi="Times New Roman"/>
      <w:sz w:val="20"/>
    </w:rPr>
    <w:tblPr>
      <w:tblBorders>
        <w:insideH w:val="single" w:color="FFFFFF" w:sz="18" w:space="0"/>
        <w:insideV w:val="single" w:color="FFFFFF" w:sz="18" w:space="0"/>
      </w:tblBorders>
    </w:tblPr>
  </w:style>
  <w:style w:type="table" w:styleId="2653">
    <w:name w:val="Grid Table 2 - Accent 3"/>
    <w:basedOn w:val="3002"/>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2654">
    <w:name w:val="Сетка таблицы111112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5">
    <w:name w:val="Сетка таблицы216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6">
    <w:name w:val="Таблица-список 22"/>
    <w:basedOn w:val="3002"/>
    <w:pPr>
      <w:jc w:val="both"/>
      <w:spacing w:after="60" w:line="240" w:lineRule="auto"/>
      <w:widowControl/>
    </w:pPr>
    <w:rPr>
      <w:rFonts w:ascii="Times New Roman" w:hAnsi="Times New Roman"/>
      <w:sz w:val="20"/>
    </w:rPr>
    <w:tblPr>
      <w:tblBorders>
        <w:bottom w:val="single" w:color="808080" w:sz="12" w:space="0"/>
      </w:tblBorders>
    </w:tblPr>
  </w:style>
  <w:style w:type="table" w:styleId="2657">
    <w:name w:val="Сетка таблицы210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8">
    <w:name w:val="Сетка таблицы12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9">
    <w:name w:val="Table Colorful 3"/>
    <w:basedOn w:val="3002"/>
    <w:pPr>
      <w:jc w:val="both"/>
      <w:spacing w:after="60" w:line="240" w:lineRule="auto"/>
      <w:widowControl/>
    </w:pPr>
    <w:rPr>
      <w:rFonts w:ascii="Times New Roman" w:hAnsi="Times New Roman"/>
      <w:sz w:val="20"/>
    </w:rPr>
    <w:tblPr>
      <w:tblBorders>
        <w:top w:val="single" w:color="000000" w:sz="18" w:space="0"/>
        <w:left w:val="single" w:color="000000" w:sz="18" w:space="0"/>
        <w:bottom w:val="single" w:color="000000" w:sz="18" w:space="0"/>
        <w:right w:val="single" w:color="000000" w:sz="18" w:space="0"/>
        <w:insideH w:val="single" w:color="C0C0C0" w:sz="6" w:space="0"/>
      </w:tblBorders>
    </w:tblPr>
  </w:style>
  <w:style w:type="table" w:styleId="2660">
    <w:name w:val="Grid Table 2 - Accent 6"/>
    <w:basedOn w:val="3002"/>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2661">
    <w:name w:val="Сетка таблицы112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2">
    <w:name w:val="Сетка таблицы382"/>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3">
    <w:name w:val="Сетка таблицы3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4">
    <w:name w:val="Сетка таблицы361"/>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5">
    <w:name w:val="Сетка таблицы411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6">
    <w:name w:val="Сетка таблицы123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7">
    <w:name w:val="Сетка таблицы42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8">
    <w:name w:val="Сетка таблицы48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9">
    <w:name w:val="Сетка таблицы30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0">
    <w:name w:val="Сетка таблицы26"/>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1">
    <w:name w:val="Сетка таблицы120"/>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2">
    <w:name w:val="Сетка таблицы22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3">
    <w:name w:val="Сетка таблицы11114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4">
    <w:name w:val="Сетка таблицы32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5">
    <w:name w:val="Объемная таблица 33"/>
    <w:basedOn w:val="3002"/>
    <w:pPr>
      <w:jc w:val="both"/>
      <w:spacing w:after="60" w:line="240" w:lineRule="auto"/>
      <w:widowControl/>
    </w:pPr>
    <w:rPr>
      <w:rFonts w:ascii="Times New Roman" w:hAnsi="Times New Roman"/>
      <w:sz w:val="20"/>
    </w:rPr>
    <w:tblPr/>
  </w:style>
  <w:style w:type="table" w:styleId="2676">
    <w:name w:val="Сетка таблицы417"/>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7">
    <w:name w:val="Сетка таблицы117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8">
    <w:name w:val="Table Columns 4"/>
    <w:basedOn w:val="3002"/>
    <w:pPr>
      <w:jc w:val="both"/>
      <w:spacing w:after="60" w:line="240" w:lineRule="auto"/>
      <w:widowControl/>
    </w:pPr>
    <w:rPr>
      <w:rFonts w:ascii="Times New Roman" w:hAnsi="Times New Roman"/>
      <w:sz w:val="20"/>
    </w:rPr>
    <w:tblPr/>
  </w:style>
  <w:style w:type="table" w:styleId="2679">
    <w:name w:val="Grid Table 5 Dark - Accent 2"/>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680">
    <w:name w:val="Сетка таблицы117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1">
    <w:name w:val="Сетка таблицы39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2">
    <w:name w:val="Таблица-список 6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tblBorders>
    </w:tblPr>
  </w:style>
  <w:style w:type="table" w:styleId="2683">
    <w:name w:val="Сетка таблицы5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4">
    <w:name w:val="Классическая таблица 12"/>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685">
    <w:name w:val="Сетка таблицы312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6">
    <w:name w:val="Сетка таблицы23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7">
    <w:name w:val="Сетка таблицы3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8">
    <w:name w:val="Сетка таблицы111114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9">
    <w:name w:val="Сетка таблицы17"/>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90">
    <w:name w:val="Grid Table 5 Dark- Accent 4"/>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691">
    <w:name w:val="Сетка таблицы319"/>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2">
    <w:name w:val="Сетка таблицы8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3">
    <w:name w:val="Сетка таблицы118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4">
    <w:name w:val="Сетка таблицы12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5">
    <w:name w:val="Сетка таблицы114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6">
    <w:name w:val="Сетка таблицы9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7">
    <w:name w:val="Сетка таблицы1210"/>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98">
    <w:name w:val="Столбцы таблицы 11"/>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tblBorders>
    </w:tblPr>
  </w:style>
  <w:style w:type="table" w:styleId="2699">
    <w:name w:val="Сетка таблицы151"/>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00">
    <w:name w:val="List Table 7 Colorful - Accent 5"/>
    <w:basedOn w:val="3002"/>
    <w:pPr>
      <w:spacing w:after="0" w:line="240" w:lineRule="auto"/>
      <w:widowControl/>
    </w:pPr>
    <w:tblPr>
      <w:tblInd w:w="0" w:type="dxa"/>
      <w:tblBorders>
        <w:right w:val="single" w:color="000000" w:themeColor="accent5" w:themeTint="9A" w:sz="4" w:space="0"/>
      </w:tblBorders>
    </w:tblPr>
  </w:style>
  <w:style w:type="table" w:styleId="2701">
    <w:name w:val="Сетка таблицы314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2">
    <w:name w:val="Grid Table 4 - Accent 5"/>
    <w:basedOn w:val="3002"/>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2703">
    <w:name w:val="Сетка таблицы111113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4">
    <w:name w:val="Сетка таблицы11115"/>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05">
    <w:name w:val="Table Contemporary"/>
    <w:basedOn w:val="3002"/>
    <w:pPr>
      <w:jc w:val="both"/>
      <w:spacing w:after="60" w:line="240" w:lineRule="auto"/>
      <w:widowControl/>
    </w:pPr>
    <w:rPr>
      <w:rFonts w:ascii="Times New Roman" w:hAnsi="Times New Roman"/>
      <w:sz w:val="20"/>
    </w:rPr>
    <w:tblPr>
      <w:tblBorders>
        <w:insideH w:val="single" w:color="FFFFFF" w:sz="18" w:space="0"/>
        <w:insideV w:val="single" w:color="FFFFFF" w:sz="18" w:space="0"/>
      </w:tblBorders>
    </w:tblPr>
  </w:style>
  <w:style w:type="table" w:styleId="2706">
    <w:name w:val="Сетка таблицы6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7">
    <w:name w:val="Сетка таблицы7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8">
    <w:name w:val="Сетка таблицы5"/>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9">
    <w:name w:val="Сетка таблицы 1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10">
    <w:name w:val="Grid Table 5 Dark - Accent 6"/>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711">
    <w:name w:val="Сетка таблицы21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2">
    <w:name w:val="Сетка таблицы2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3">
    <w:name w:val="Сетка таблицы11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4">
    <w:name w:val="Таблица-список 8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V w:val="single" w:color="000000" w:sz="6" w:space="0"/>
      </w:tblBorders>
    </w:tblPr>
  </w:style>
  <w:style w:type="table" w:styleId="2715">
    <w:name w:val="Сетка таблицы53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6">
    <w:name w:val="Сетка таблицы111113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7">
    <w:name w:val="Сетка таблицы219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8">
    <w:name w:val="List Table 6 Colorful - Accent 4"/>
    <w:basedOn w:val="3002"/>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2719">
    <w:name w:val="Table Classic 3"/>
    <w:basedOn w:val="3002"/>
    <w:pPr>
      <w:jc w:val="both"/>
      <w:spacing w:after="60" w:line="240" w:lineRule="auto"/>
      <w:widowControl/>
    </w:pPr>
    <w:rPr>
      <w:rFonts w:ascii="Times New Roman" w:hAnsi="Times New Roman"/>
      <w:color w:val="000080"/>
      <w:sz w:val="20"/>
    </w:rPr>
    <w:tblPr>
      <w:tblBorders>
        <w:top w:val="single" w:color="000000" w:sz="12" w:space="0"/>
        <w:left w:val="single" w:color="000000" w:sz="12" w:space="0"/>
        <w:bottom w:val="single" w:color="000000" w:sz="12" w:space="0"/>
        <w:right w:val="single" w:color="000000" w:sz="12" w:space="0"/>
      </w:tblBorders>
    </w:tblPr>
  </w:style>
  <w:style w:type="table" w:styleId="2720">
    <w:name w:val="List Table 4 - Accent 2"/>
    <w:basedOn w:val="3002"/>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2721">
    <w:name w:val="Grid Table 7 Colorful"/>
    <w:basedOn w:val="3002"/>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2722">
    <w:name w:val="Сетка таблицы11133"/>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23">
    <w:name w:val="Сетка таблицы2112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4">
    <w:name w:val="List Table 5 Dark - Accent 6"/>
    <w:basedOn w:val="3002"/>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2725">
    <w:name w:val="Сетка таблицы217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6">
    <w:name w:val="Сетка таблицы4111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7">
    <w:name w:val="Сетка таблицы8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8">
    <w:name w:val="List Table 6 Colorful - Accent 5"/>
    <w:basedOn w:val="3002"/>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2729">
    <w:name w:val="Сетка таблицы6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0">
    <w:name w:val="Сетка таблицы31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1">
    <w:name w:val="Сетка таблицы 1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32">
    <w:name w:val="Сетка таблицы212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3">
    <w:name w:val="Сетка таблицы111115"/>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4">
    <w:name w:val="Сетка таблицы131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5">
    <w:name w:val="Plain Table 3"/>
    <w:basedOn w:val="3002"/>
    <w:pPr>
      <w:spacing w:after="0" w:line="240" w:lineRule="auto"/>
      <w:widowControl/>
    </w:pPr>
    <w:tblPr>
      <w:tblInd w:w="0" w:type="dxa"/>
    </w:tblPr>
  </w:style>
  <w:style w:type="table" w:styleId="2736">
    <w:name w:val="Сетка таблицы218"/>
    <w:basedOn w:val="3002"/>
    <w:pPr>
      <w:spacing w:after="0" w:line="240" w:lineRule="auto"/>
      <w:widowControl/>
    </w:pPr>
    <w:rPr>
      <w:rFonts w:ascii="Calibri" w:hAnsi="Calibri"/>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7">
    <w:name w:val="Table Simple 2"/>
    <w:basedOn w:val="3002"/>
    <w:pPr>
      <w:jc w:val="both"/>
      <w:spacing w:after="60" w:line="240" w:lineRule="auto"/>
      <w:widowControl/>
    </w:pPr>
    <w:rPr>
      <w:rFonts w:ascii="Times New Roman" w:hAnsi="Times New Roman"/>
      <w:sz w:val="20"/>
    </w:rPr>
    <w:tblPr/>
  </w:style>
  <w:style w:type="table" w:styleId="2738">
    <w:name w:val="Сетка таблицы11114"/>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9">
    <w:name w:val="Table List 8"/>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V w:val="single" w:color="000000" w:sz="6" w:space="0"/>
      </w:tblBorders>
    </w:tblPr>
  </w:style>
  <w:style w:type="table" w:styleId="2740">
    <w:name w:val="Сетка таблицы7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1">
    <w:name w:val="Сетка таблицы4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2">
    <w:name w:val="Сетка таблицы118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3">
    <w:name w:val="Сетка таблицы1113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4">
    <w:name w:val="Изысканная таблица12"/>
    <w:basedOn w:val="3002"/>
    <w:pPr>
      <w:spacing w:after="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45">
    <w:name w:val="Plain Table 1"/>
    <w:basedOn w:val="3002"/>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2746">
    <w:name w:val="List Table 2 - Accent 6"/>
    <w:basedOn w:val="3002"/>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2747">
    <w:name w:val="Сетка таблицы31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8">
    <w:name w:val="List Table 7 Colorful - Accent 1"/>
    <w:basedOn w:val="3002"/>
    <w:pPr>
      <w:spacing w:after="0" w:line="240" w:lineRule="auto"/>
      <w:widowControl/>
    </w:pPr>
    <w:tblPr>
      <w:tblInd w:w="0" w:type="dxa"/>
      <w:tblBorders>
        <w:right w:val="single" w:color="000000" w:themeColor="accent1" w:sz="4" w:space="0"/>
      </w:tblBorders>
    </w:tblPr>
  </w:style>
  <w:style w:type="table" w:styleId="2749">
    <w:name w:val="Сетка таблицы7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0">
    <w:name w:val="Сетка таблицы111114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1">
    <w:name w:val="Сетка таблицы54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2">
    <w:name w:val="Grid Table 5 Dark"/>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753">
    <w:name w:val="Сетка таблицы111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4">
    <w:name w:val="Bordered - Accent 1"/>
    <w:basedOn w:val="3002"/>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2755">
    <w:name w:val="Grid Table 1 Light - Accent 2"/>
    <w:basedOn w:val="3002"/>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2756">
    <w:name w:val="Grid Table 1 Light - Accent 1"/>
    <w:basedOn w:val="3002"/>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2757">
    <w:name w:val="Сетка таблицы30"/>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8">
    <w:name w:val="Сетка таблицы116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9">
    <w:name w:val="Сетка таблицы111111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0">
    <w:name w:val="Сетка таблицы 72"/>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761">
    <w:name w:val="Сетка таблицы111113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2">
    <w:name w:val="Table Theme"/>
    <w:basedOn w:val="3002"/>
    <w:pPr>
      <w:jc w:val="both"/>
      <w:spacing w:after="6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3">
    <w:name w:val="List Table 4 - Accent 6"/>
    <w:basedOn w:val="3002"/>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2764">
    <w:name w:val="List Table 2 - Accent 2"/>
    <w:basedOn w:val="3002"/>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2765">
    <w:name w:val="Цветная таблица 21"/>
    <w:basedOn w:val="3002"/>
    <w:pPr>
      <w:jc w:val="both"/>
      <w:spacing w:after="60" w:line="240" w:lineRule="auto"/>
      <w:widowControl/>
    </w:pPr>
    <w:rPr>
      <w:rFonts w:ascii="Times New Roman" w:hAnsi="Times New Roman"/>
      <w:sz w:val="20"/>
    </w:rPr>
    <w:tblPr>
      <w:tblBorders>
        <w:bottom w:val="single" w:color="000000" w:sz="12" w:space="0"/>
      </w:tblBorders>
    </w:tblPr>
  </w:style>
  <w:style w:type="table" w:styleId="2766">
    <w:name w:val="Сетка таблицы26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7">
    <w:name w:val="Сетка таблицы4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8">
    <w:name w:val="Сетка таблицы411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9">
    <w:name w:val="Таблица-список 23"/>
    <w:basedOn w:val="3002"/>
    <w:pPr>
      <w:jc w:val="both"/>
      <w:spacing w:after="60" w:line="240" w:lineRule="auto"/>
      <w:widowControl/>
    </w:pPr>
    <w:rPr>
      <w:rFonts w:ascii="Times New Roman" w:hAnsi="Times New Roman"/>
      <w:sz w:val="20"/>
    </w:rPr>
    <w:tblPr>
      <w:tblBorders>
        <w:bottom w:val="single" w:color="808080" w:sz="12" w:space="0"/>
      </w:tblBorders>
    </w:tblPr>
  </w:style>
  <w:style w:type="table" w:styleId="2770">
    <w:name w:val="Сетка таблицы22"/>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1">
    <w:name w:val="Сетка таблицы1111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2">
    <w:name w:val="Сетка таблицы211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3">
    <w:name w:val="Grid Table 4 - Accent 3"/>
    <w:basedOn w:val="3002"/>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2774">
    <w:name w:val="Сетка таблицы2110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5">
    <w:name w:val="List Table 1 Light - Accent 4"/>
    <w:basedOn w:val="3002"/>
    <w:pPr>
      <w:spacing w:after="0" w:line="240" w:lineRule="auto"/>
      <w:widowControl/>
    </w:pPr>
    <w:tblPr>
      <w:tblInd w:w="0" w:type="dxa"/>
    </w:tblPr>
  </w:style>
  <w:style w:type="table" w:styleId="2776">
    <w:name w:val="Столбцы таблицы 52"/>
    <w:basedOn w:val="3002"/>
    <w:pPr>
      <w:jc w:val="both"/>
      <w:spacing w:after="60" w:line="240" w:lineRule="auto"/>
      <w:widowControl/>
    </w:pPr>
    <w:rPr>
      <w:rFonts w:ascii="Times New Roman" w:hAnsi="Times New Roman"/>
      <w:sz w:val="20"/>
    </w:rPr>
    <w:tblPr>
      <w:tblBorders>
        <w:top w:val="single" w:color="808080" w:sz="12" w:space="0"/>
        <w:left w:val="single" w:color="808080" w:sz="12" w:space="0"/>
        <w:bottom w:val="single" w:color="808080" w:sz="12" w:space="0"/>
        <w:right w:val="single" w:color="808080" w:sz="12" w:space="0"/>
        <w:insideV w:val="single" w:color="C0C0C0" w:sz="6" w:space="0"/>
      </w:tblBorders>
    </w:tblPr>
  </w:style>
  <w:style w:type="table" w:styleId="2777">
    <w:name w:val="Стандартная таблица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78">
    <w:name w:val="Сетка таблицы503"/>
    <w:basedOn w:val="3002"/>
    <w:pPr>
      <w:spacing w:after="0" w:line="240" w:lineRule="auto"/>
      <w:widowControl/>
    </w:pPr>
    <w:rPr>
      <w:rFonts w:ascii="Times New Roman" w:hAnsi="Times New Roman"/>
      <w:color w:val="000000"/>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9">
    <w:name w:val="Сетка таблицы219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0">
    <w:name w:val="Сетка таблицы11111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1">
    <w:name w:val="Сетка таблицы123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2">
    <w:name w:val="List Table 6 Colorful - Accent 6"/>
    <w:basedOn w:val="3002"/>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table" w:styleId="2783">
    <w:name w:val="Сетка таблицы121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4">
    <w:name w:val="Сетка таблицы317"/>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5">
    <w:name w:val="Сетка таблицы220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6">
    <w:name w:val="Объемная таблица 22"/>
    <w:basedOn w:val="3002"/>
    <w:pPr>
      <w:jc w:val="both"/>
      <w:spacing w:after="60" w:line="240" w:lineRule="auto"/>
      <w:widowControl/>
    </w:pPr>
    <w:rPr>
      <w:rFonts w:ascii="Times New Roman" w:hAnsi="Times New Roman"/>
      <w:sz w:val="20"/>
    </w:rPr>
    <w:tblPr/>
  </w:style>
  <w:style w:type="table" w:styleId="2787">
    <w:name w:val="Grid Table 3 - Accent 6"/>
    <w:basedOn w:val="3002"/>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2788">
    <w:name w:val="Сетка таблицы23"/>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9">
    <w:name w:val="Сетка таблицы21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0">
    <w:name w:val="Bordered &amp; Lined - Accent 6"/>
    <w:basedOn w:val="3002"/>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2791">
    <w:name w:val="Сетка таблицы46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2">
    <w:name w:val="List Table 2 - Accent 1"/>
    <w:basedOn w:val="3002"/>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2793">
    <w:name w:val="Таблица-список 8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V w:val="single" w:color="000000" w:sz="6" w:space="0"/>
      </w:tblBorders>
    </w:tblPr>
  </w:style>
  <w:style w:type="table" w:styleId="2794">
    <w:name w:val="Сетка таблицы19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5">
    <w:name w:val="Grid Table 3"/>
    <w:basedOn w:val="3002"/>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2796">
    <w:name w:val="Сетка таблицы141"/>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97">
    <w:name w:val="Сетка таблицы18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8">
    <w:name w:val="Столбцы таблицы 23"/>
    <w:basedOn w:val="3002"/>
    <w:pPr>
      <w:jc w:val="both"/>
      <w:spacing w:after="60" w:line="240" w:lineRule="auto"/>
      <w:widowControl/>
    </w:pPr>
    <w:rPr>
      <w:rFonts w:ascii="Times New Roman" w:hAnsi="Times New Roman"/>
      <w:b/>
      <w:sz w:val="20"/>
    </w:rPr>
    <w:tblPr/>
  </w:style>
  <w:style w:type="table" w:styleId="2799">
    <w:name w:val="Сетка таблицы28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0">
    <w:name w:val="List Table 6 Colorful - Accent 1"/>
    <w:basedOn w:val="3002"/>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2801">
    <w:name w:val="Сетка таблицы17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02">
    <w:name w:val="Bordered - Accent 5"/>
    <w:basedOn w:val="3002"/>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2803">
    <w:name w:val="Сетка таблицы11117"/>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04">
    <w:name w:val="Сетка таблицы 52"/>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805">
    <w:name w:val="Сетка таблицы49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6">
    <w:name w:val="Сетка таблицы16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07">
    <w:name w:val="Сетка таблицы26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8">
    <w:name w:val="Простая таблица 33"/>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tblBorders>
    </w:tblPr>
  </w:style>
  <w:style w:type="table" w:styleId="2809">
    <w:name w:val="Сетка таблицы39"/>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0">
    <w:name w:val="Сетка таблицы362"/>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1">
    <w:name w:val="Сетка таблицы31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2">
    <w:name w:val="Сетка таблицы49"/>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3">
    <w:name w:val="Сетка таблицы224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4">
    <w:name w:val="Сетка таблицы6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5">
    <w:name w:val="Bordered &amp; Lined - Accent 3"/>
    <w:basedOn w:val="3002"/>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2816">
    <w:name w:val="Сетка таблицы 61"/>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V w:val="single" w:color="000000" w:sz="6" w:space="0"/>
      </w:tblBorders>
    </w:tblPr>
  </w:style>
  <w:style w:type="table" w:styleId="2817">
    <w:name w:val="Сетка таблицы1124"/>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8">
    <w:name w:val="List Table 5 Dark - Accent 1"/>
    <w:basedOn w:val="3002"/>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2819">
    <w:name w:val="Таблица-список 11"/>
    <w:basedOn w:val="3002"/>
    <w:pPr>
      <w:jc w:val="both"/>
      <w:spacing w:after="60" w:line="240" w:lineRule="auto"/>
      <w:widowControl/>
    </w:pPr>
    <w:rPr>
      <w:rFonts w:ascii="Times New Roman" w:hAnsi="Times New Roman"/>
      <w:sz w:val="20"/>
    </w:rPr>
    <w:tblPr>
      <w:tblBorders>
        <w:top w:val="single" w:color="008080" w:sz="12" w:space="0"/>
        <w:left w:val="single" w:color="008080" w:sz="6" w:space="0"/>
        <w:bottom w:val="single" w:color="008080" w:sz="12" w:space="0"/>
        <w:right w:val="single" w:color="008080" w:sz="6" w:space="0"/>
      </w:tblBorders>
    </w:tblPr>
  </w:style>
  <w:style w:type="table" w:styleId="2820">
    <w:name w:val="Сетка таблицы25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1">
    <w:name w:val="Сетка таблицы28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2">
    <w:name w:val="Сетка таблицы122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3">
    <w:name w:val="Цветная таблица 32"/>
    <w:basedOn w:val="3002"/>
    <w:pPr>
      <w:jc w:val="both"/>
      <w:spacing w:after="60" w:line="240" w:lineRule="auto"/>
      <w:widowControl/>
    </w:pPr>
    <w:rPr>
      <w:rFonts w:ascii="Times New Roman" w:hAnsi="Times New Roman"/>
      <w:sz w:val="20"/>
    </w:rPr>
    <w:tblPr>
      <w:tblBorders>
        <w:top w:val="single" w:color="000000" w:sz="18" w:space="0"/>
        <w:left w:val="single" w:color="000000" w:sz="18" w:space="0"/>
        <w:bottom w:val="single" w:color="000000" w:sz="18" w:space="0"/>
        <w:right w:val="single" w:color="000000" w:sz="18" w:space="0"/>
        <w:insideH w:val="single" w:color="C0C0C0" w:sz="6" w:space="0"/>
      </w:tblBorders>
    </w:tblPr>
  </w:style>
  <w:style w:type="table" w:styleId="2824">
    <w:name w:val="Столбцы таблицы 41"/>
    <w:basedOn w:val="3002"/>
    <w:pPr>
      <w:jc w:val="both"/>
      <w:spacing w:after="60" w:line="240" w:lineRule="auto"/>
      <w:widowControl/>
    </w:pPr>
    <w:rPr>
      <w:rFonts w:ascii="Times New Roman" w:hAnsi="Times New Roman"/>
      <w:sz w:val="20"/>
    </w:rPr>
    <w:tblPr/>
  </w:style>
  <w:style w:type="table" w:styleId="2825">
    <w:name w:val="Сетка таблицы5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6">
    <w:name w:val="Сетка таблицы30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7">
    <w:name w:val="Сетка таблицы223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8">
    <w:name w:val="Столбцы таблицы 51"/>
    <w:basedOn w:val="3002"/>
    <w:pPr>
      <w:jc w:val="both"/>
      <w:spacing w:after="60" w:line="240" w:lineRule="auto"/>
      <w:widowControl/>
    </w:pPr>
    <w:rPr>
      <w:rFonts w:ascii="Times New Roman" w:hAnsi="Times New Roman"/>
      <w:sz w:val="20"/>
    </w:rPr>
    <w:tblPr>
      <w:tblBorders>
        <w:top w:val="single" w:color="808080" w:sz="12" w:space="0"/>
        <w:left w:val="single" w:color="808080" w:sz="12" w:space="0"/>
        <w:bottom w:val="single" w:color="808080" w:sz="12" w:space="0"/>
        <w:right w:val="single" w:color="808080" w:sz="12" w:space="0"/>
        <w:insideV w:val="single" w:color="C0C0C0" w:sz="6" w:space="0"/>
      </w:tblBorders>
    </w:tblPr>
  </w:style>
  <w:style w:type="table" w:styleId="2829">
    <w:name w:val="Сетка таблицы69"/>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0">
    <w:name w:val="Сетка таблицы2110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1">
    <w:name w:val="Сетка таблицы122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2">
    <w:name w:val="Table Columns 1"/>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tblBorders>
    </w:tblPr>
  </w:style>
  <w:style w:type="table" w:styleId="2833">
    <w:name w:val="Сетка таблицы33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4">
    <w:name w:val="Изящная таблица 22"/>
    <w:basedOn w:val="3002"/>
    <w:pPr>
      <w:jc w:val="both"/>
      <w:spacing w:after="60" w:line="240" w:lineRule="auto"/>
      <w:widowControl/>
    </w:pPr>
    <w:rPr>
      <w:rFonts w:ascii="Times New Roman" w:hAnsi="Times New Roman"/>
      <w:sz w:val="20"/>
    </w:rPr>
    <w:tblPr>
      <w:tblBorders>
        <w:left w:val="single" w:color="000000" w:sz="6" w:space="0"/>
        <w:right w:val="single" w:color="000000" w:sz="6" w:space="0"/>
      </w:tblBorders>
    </w:tblPr>
  </w:style>
  <w:style w:type="table" w:styleId="2835">
    <w:name w:val="List Table 3 - Accent 1"/>
    <w:basedOn w:val="3002"/>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2836">
    <w:name w:val="List Table 2 - Accent 4"/>
    <w:basedOn w:val="3002"/>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2837">
    <w:name w:val="Сетка таблицы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8">
    <w:name w:val="Сетка таблицы13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39">
    <w:name w:val="Сетка таблицы2118"/>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0">
    <w:name w:val="Сетка таблицы7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1">
    <w:name w:val="Сетка таблицы161"/>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2">
    <w:name w:val="Сетка таблицы27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3">
    <w:name w:val="Сетка таблицы1111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4">
    <w:name w:val="Сетка таблицы46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5">
    <w:name w:val="Веб-таблица 33"/>
    <w:basedOn w:val="3002"/>
    <w:pPr>
      <w:jc w:val="both"/>
      <w:spacing w:after="60" w:line="240" w:lineRule="auto"/>
      <w:widowControl/>
    </w:pPr>
    <w:rPr>
      <w:rFonts w:ascii="Times New Roman" w:hAnsi="Times New Roman"/>
      <w:sz w:val="20"/>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846">
    <w:name w:val="Сетка таблицы19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7">
    <w:name w:val="Столбцы таблицы 22"/>
    <w:basedOn w:val="3002"/>
    <w:pPr>
      <w:jc w:val="both"/>
      <w:spacing w:after="60" w:line="240" w:lineRule="auto"/>
      <w:widowControl/>
    </w:pPr>
    <w:rPr>
      <w:rFonts w:ascii="Times New Roman" w:hAnsi="Times New Roman"/>
      <w:b/>
      <w:sz w:val="20"/>
    </w:rPr>
    <w:tblPr/>
  </w:style>
  <w:style w:type="table" w:styleId="2848">
    <w:name w:val="Сетка таблицы61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9">
    <w:name w:val="List Table 4 - Accent 3"/>
    <w:basedOn w:val="3002"/>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2850">
    <w:name w:val="Современная таблица2"/>
    <w:basedOn w:val="3002"/>
    <w:pPr>
      <w:jc w:val="both"/>
      <w:spacing w:after="60" w:line="240" w:lineRule="auto"/>
      <w:widowControl/>
    </w:pPr>
    <w:rPr>
      <w:rFonts w:ascii="Times New Roman" w:hAnsi="Times New Roman"/>
      <w:sz w:val="20"/>
    </w:rPr>
    <w:tblPr>
      <w:tblBorders>
        <w:insideH w:val="single" w:color="FFFFFF" w:sz="18" w:space="0"/>
        <w:insideV w:val="single" w:color="FFFFFF" w:sz="18" w:space="0"/>
      </w:tblBorders>
    </w:tblPr>
  </w:style>
  <w:style w:type="table" w:styleId="2851">
    <w:name w:val="Сетка таблицы45"/>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2">
    <w:name w:val="Сетка таблицы3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3">
    <w:name w:val="Сетка таблицы 41"/>
    <w:basedOn w:val="3002"/>
    <w:pPr>
      <w:jc w:val="both"/>
      <w:spacing w:after="60" w:line="240" w:lineRule="auto"/>
      <w:widowControl/>
    </w:pPr>
    <w:rPr>
      <w:rFonts w:ascii="Times New Roman" w:hAnsi="Times New Roman"/>
      <w:sz w:val="20"/>
    </w:rPr>
    <w:tblPr>
      <w:tblBorders>
        <w:left w:val="single" w:color="000000" w:sz="12" w:space="0"/>
        <w:right w:val="single" w:color="000000" w:sz="12" w:space="0"/>
        <w:insideH w:val="single" w:color="000000" w:sz="6" w:space="0"/>
        <w:insideV w:val="single" w:color="000000" w:sz="6" w:space="0"/>
      </w:tblBorders>
    </w:tblPr>
  </w:style>
  <w:style w:type="table" w:styleId="2854">
    <w:name w:val="Классическая таблица 21"/>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855">
    <w:name w:val="Сетка таблицы GR2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6">
    <w:name w:val="Сетка таблицы12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7">
    <w:name w:val="Сетка таблицы11131"/>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8">
    <w:name w:val="Сетка таблицы4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9">
    <w:name w:val="Сетка таблицы442"/>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0">
    <w:name w:val="Сетка таблицы 73"/>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861">
    <w:name w:val="Сетка таблицы5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2">
    <w:name w:val="Table 3D effects 3"/>
    <w:basedOn w:val="3002"/>
    <w:pPr>
      <w:jc w:val="both"/>
      <w:spacing w:after="60" w:line="240" w:lineRule="auto"/>
      <w:widowControl/>
    </w:pPr>
    <w:rPr>
      <w:rFonts w:ascii="Times New Roman" w:hAnsi="Times New Roman"/>
      <w:sz w:val="20"/>
    </w:rPr>
    <w:tblPr/>
  </w:style>
  <w:style w:type="table" w:styleId="2863">
    <w:name w:val="Тема таблицы3"/>
    <w:basedOn w:val="3002"/>
    <w:pPr>
      <w:jc w:val="both"/>
      <w:spacing w:after="6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4">
    <w:name w:val="Сетка таблицы6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5">
    <w:name w:val="Сетка таблицы233"/>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6">
    <w:name w:val="Сетка таблицы2182"/>
    <w:basedOn w:val="3002"/>
    <w:pPr>
      <w:spacing w:after="0" w:line="240" w:lineRule="auto"/>
      <w:widowControl/>
    </w:pPr>
    <w:rPr>
      <w:rFonts w:ascii="Calibri" w:hAnsi="Calibri"/>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7">
    <w:name w:val="Простая таблица 23"/>
    <w:basedOn w:val="3002"/>
    <w:pPr>
      <w:jc w:val="both"/>
      <w:spacing w:after="60" w:line="240" w:lineRule="auto"/>
      <w:widowControl/>
    </w:pPr>
    <w:rPr>
      <w:rFonts w:ascii="Times New Roman" w:hAnsi="Times New Roman"/>
      <w:sz w:val="20"/>
    </w:rPr>
    <w:tblPr/>
  </w:style>
  <w:style w:type="table" w:styleId="2868">
    <w:name w:val="Сетка таблицы2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9">
    <w:name w:val="Цветная таблица 23"/>
    <w:basedOn w:val="3002"/>
    <w:pPr>
      <w:jc w:val="both"/>
      <w:spacing w:after="60" w:line="240" w:lineRule="auto"/>
      <w:widowControl/>
    </w:pPr>
    <w:rPr>
      <w:rFonts w:ascii="Times New Roman" w:hAnsi="Times New Roman"/>
      <w:sz w:val="20"/>
    </w:rPr>
    <w:tblPr>
      <w:tblBorders>
        <w:bottom w:val="single" w:color="000000" w:sz="12" w:space="0"/>
      </w:tblBorders>
    </w:tblPr>
  </w:style>
  <w:style w:type="table" w:styleId="2870">
    <w:name w:val="Сетка таблицы18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1">
    <w:name w:val="Сетка таблицы 31"/>
    <w:basedOn w:val="3002"/>
    <w:pPr>
      <w:jc w:val="both"/>
      <w:spacing w:after="60" w:line="240" w:lineRule="auto"/>
      <w:widowControl/>
    </w:pPr>
    <w:rPr>
      <w:rFonts w:ascii="Times New Roman" w:hAnsi="Times New Roman"/>
      <w:sz w:val="20"/>
    </w:rPr>
    <w:tblPr>
      <w:tblBorders>
        <w:top w:val="single" w:color="000000" w:sz="6" w:space="0"/>
        <w:left w:val="single" w:color="000000" w:sz="12" w:space="0"/>
        <w:bottom w:val="single" w:color="000000" w:sz="6" w:space="0"/>
        <w:right w:val="single" w:color="000000" w:sz="12" w:space="0"/>
        <w:insideV w:val="single" w:color="000000" w:sz="6" w:space="0"/>
      </w:tblBorders>
    </w:tblPr>
  </w:style>
  <w:style w:type="table" w:styleId="2872">
    <w:name w:val="Сетка таблицы119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3">
    <w:name w:val="Сетка таблицы19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4">
    <w:name w:val="Сетка таблицы117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5">
    <w:name w:val="Сетка таблицы11113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6">
    <w:name w:val="List Table 7 Colorful - Accent 6"/>
    <w:basedOn w:val="3002"/>
    <w:pPr>
      <w:spacing w:after="0" w:line="240" w:lineRule="auto"/>
      <w:widowControl/>
    </w:pPr>
    <w:tblPr>
      <w:tblInd w:w="0" w:type="dxa"/>
      <w:tblBorders>
        <w:right w:val="single" w:color="000000" w:themeColor="accent6" w:themeTint="98" w:sz="4" w:space="0"/>
      </w:tblBorders>
    </w:tblPr>
  </w:style>
  <w:style w:type="table" w:styleId="2877">
    <w:name w:val="Сетка таблицы31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8">
    <w:name w:val="List Table 5 Dark - Accent 4"/>
    <w:basedOn w:val="3002"/>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2879">
    <w:name w:val="Сетка таблицы224"/>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0">
    <w:name w:val="Сетка таблицы118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1">
    <w:name w:val="Сетка таблицы28"/>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2">
    <w:name w:val="Сетка таблицы GR1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3">
    <w:name w:val="Сетка таблицы110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4">
    <w:name w:val="Сетка таблицы1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5">
    <w:name w:val="Сетка таблицы110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6">
    <w:name w:val="Сетка таблицы313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7">
    <w:name w:val="Цветная таблица 33"/>
    <w:basedOn w:val="3002"/>
    <w:pPr>
      <w:jc w:val="both"/>
      <w:spacing w:after="60" w:line="240" w:lineRule="auto"/>
      <w:widowControl/>
    </w:pPr>
    <w:rPr>
      <w:rFonts w:ascii="Times New Roman" w:hAnsi="Times New Roman"/>
      <w:sz w:val="20"/>
    </w:rPr>
    <w:tblPr>
      <w:tblBorders>
        <w:top w:val="single" w:color="000000" w:sz="18" w:space="0"/>
        <w:left w:val="single" w:color="000000" w:sz="18" w:space="0"/>
        <w:bottom w:val="single" w:color="000000" w:sz="18" w:space="0"/>
        <w:right w:val="single" w:color="000000" w:sz="18" w:space="0"/>
        <w:insideH w:val="single" w:color="C0C0C0" w:sz="6" w:space="0"/>
      </w:tblBorders>
    </w:tblPr>
  </w:style>
  <w:style w:type="table" w:styleId="2888">
    <w:name w:val="List Table 5 Dark - Accent 3"/>
    <w:basedOn w:val="3002"/>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2889">
    <w:name w:val="Объемная таблица 32"/>
    <w:basedOn w:val="3002"/>
    <w:pPr>
      <w:jc w:val="both"/>
      <w:spacing w:after="60" w:line="240" w:lineRule="auto"/>
      <w:widowControl/>
    </w:pPr>
    <w:rPr>
      <w:rFonts w:ascii="Times New Roman" w:hAnsi="Times New Roman"/>
      <w:sz w:val="20"/>
    </w:rPr>
    <w:tblPr/>
  </w:style>
  <w:style w:type="table" w:styleId="2890">
    <w:name w:val="Изящная таблица 21"/>
    <w:basedOn w:val="3002"/>
    <w:pPr>
      <w:jc w:val="both"/>
      <w:spacing w:after="60" w:line="240" w:lineRule="auto"/>
      <w:widowControl/>
    </w:pPr>
    <w:rPr>
      <w:rFonts w:ascii="Times New Roman" w:hAnsi="Times New Roman"/>
      <w:sz w:val="20"/>
    </w:rPr>
    <w:tblPr>
      <w:tblBorders>
        <w:left w:val="single" w:color="000000" w:sz="6" w:space="0"/>
        <w:right w:val="single" w:color="000000" w:sz="6" w:space="0"/>
      </w:tblBorders>
    </w:tblPr>
  </w:style>
  <w:style w:type="table" w:styleId="2891">
    <w:name w:val="Сетка таблицы16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92">
    <w:name w:val="Сетка таблицы111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3">
    <w:name w:val="Столбцы таблицы 21"/>
    <w:basedOn w:val="3002"/>
    <w:pPr>
      <w:jc w:val="both"/>
      <w:spacing w:after="60" w:line="240" w:lineRule="auto"/>
      <w:widowControl/>
    </w:pPr>
    <w:rPr>
      <w:rFonts w:ascii="Times New Roman" w:hAnsi="Times New Roman"/>
      <w:b/>
      <w:sz w:val="20"/>
    </w:rPr>
    <w:tblPr/>
  </w:style>
  <w:style w:type="table" w:styleId="2894">
    <w:name w:val="List Table 3 - Accent 2"/>
    <w:basedOn w:val="3002"/>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2895">
    <w:name w:val="List Table 2"/>
    <w:basedOn w:val="3002"/>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2896">
    <w:name w:val="Сетка таблицы113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7">
    <w:name w:val="Изящная таблица 12"/>
    <w:basedOn w:val="3002"/>
    <w:pPr>
      <w:jc w:val="both"/>
      <w:spacing w:after="60" w:line="240" w:lineRule="auto"/>
      <w:widowControl/>
    </w:pPr>
    <w:rPr>
      <w:rFonts w:ascii="Times New Roman" w:hAnsi="Times New Roman"/>
      <w:sz w:val="20"/>
    </w:rPr>
    <w:tblPr/>
  </w:style>
  <w:style w:type="table" w:styleId="2898">
    <w:name w:val="Сетка таблицы311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9">
    <w:name w:val="Table List 3"/>
    <w:basedOn w:val="3002"/>
    <w:pPr>
      <w:jc w:val="both"/>
      <w:spacing w:after="60" w:line="240" w:lineRule="auto"/>
      <w:widowControl/>
    </w:pPr>
    <w:rPr>
      <w:rFonts w:ascii="Times New Roman" w:hAnsi="Times New Roman"/>
      <w:sz w:val="20"/>
    </w:rPr>
    <w:tblPr>
      <w:tblBorders>
        <w:top w:val="single" w:color="000000" w:sz="12" w:space="0"/>
        <w:bottom w:val="single" w:color="000000" w:sz="12" w:space="0"/>
        <w:insideH w:val="single" w:color="000000" w:sz="6" w:space="0"/>
      </w:tblBorders>
    </w:tblPr>
  </w:style>
  <w:style w:type="table" w:styleId="2900">
    <w:name w:val="List Table 2 - Accent 3"/>
    <w:basedOn w:val="3002"/>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2901">
    <w:name w:val="Классическая таблица 22"/>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902">
    <w:name w:val="Grid Table 4 - Accent 4"/>
    <w:basedOn w:val="3002"/>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2903">
    <w:name w:val="List Table 3"/>
    <w:basedOn w:val="3002"/>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2904">
    <w:name w:val="Сетка таблицы53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5">
    <w:name w:val="List Table 7 Colorful - Accent 2"/>
    <w:basedOn w:val="3002"/>
    <w:pPr>
      <w:spacing w:after="0" w:line="240" w:lineRule="auto"/>
      <w:widowControl/>
    </w:pPr>
    <w:tblPr>
      <w:tblInd w:w="0" w:type="dxa"/>
      <w:tblBorders>
        <w:right w:val="single" w:color="000000" w:themeColor="accent2" w:themeTint="97" w:sz="4" w:space="0"/>
      </w:tblBorders>
    </w:tblPr>
  </w:style>
  <w:style w:type="table" w:styleId="2906">
    <w:name w:val="Table Colorful 1"/>
    <w:basedOn w:val="3002"/>
    <w:pPr>
      <w:jc w:val="both"/>
      <w:spacing w:after="60" w:line="240" w:lineRule="auto"/>
      <w:widowControl/>
    </w:pPr>
    <w:rPr>
      <w:rFonts w:ascii="Times New Roman" w:hAnsi="Times New Roman"/>
      <w:color w:val="ffffff"/>
      <w:sz w:val="20"/>
    </w:rPr>
    <w:tblPr>
      <w:tblBorders>
        <w:top w:val="single" w:color="008080" w:sz="12" w:space="0"/>
        <w:left w:val="single" w:color="008080" w:sz="12" w:space="0"/>
        <w:bottom w:val="single" w:color="008080" w:sz="12" w:space="0"/>
        <w:right w:val="single" w:color="008080" w:sz="12" w:space="0"/>
        <w:insideH w:val="single" w:color="00FFFF" w:sz="6" w:space="0"/>
      </w:tblBorders>
    </w:tblPr>
  </w:style>
  <w:style w:type="table" w:styleId="2907">
    <w:name w:val="Сетка таблицы223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8">
    <w:name w:val="Сетка таблицы232"/>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9">
    <w:name w:val="Сетка таблицы216"/>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0">
    <w:name w:val="Сетка таблицы5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1">
    <w:name w:val="Сетка таблицы212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2">
    <w:name w:val="Сетка таблицы121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3">
    <w:name w:val="Таблица-список 5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tblBorders>
    </w:tblPr>
  </w:style>
  <w:style w:type="table" w:styleId="2914">
    <w:name w:val="Сетка таблицы111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5">
    <w:name w:val="Сетка таблицы119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6">
    <w:name w:val="Объемная таблица 31"/>
    <w:basedOn w:val="3002"/>
    <w:pPr>
      <w:jc w:val="both"/>
      <w:spacing w:after="60" w:line="240" w:lineRule="auto"/>
      <w:widowControl/>
    </w:pPr>
    <w:rPr>
      <w:rFonts w:ascii="Times New Roman" w:hAnsi="Times New Roman"/>
      <w:sz w:val="20"/>
    </w:rPr>
    <w:tblPr/>
  </w:style>
  <w:style w:type="table" w:styleId="2917">
    <w:name w:val="Grid Table 1 Light - Accent 6"/>
    <w:basedOn w:val="3002"/>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2918">
    <w:name w:val="Table Grid 5"/>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919">
    <w:name w:val="Сетка таблицы51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0">
    <w:name w:val="Сетка таблицы GR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1">
    <w:name w:val="Сетка таблицы GR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2">
    <w:name w:val="Сетка таблицы383"/>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3">
    <w:name w:val="Сетка таблицы514"/>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4">
    <w:name w:val="Сетка таблицы134"/>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25">
    <w:name w:val="List Table 1 Light - Accent 5"/>
    <w:basedOn w:val="3002"/>
    <w:pPr>
      <w:spacing w:after="0" w:line="240" w:lineRule="auto"/>
      <w:widowControl/>
    </w:pPr>
    <w:tblPr>
      <w:tblInd w:w="0" w:type="dxa"/>
    </w:tblPr>
  </w:style>
  <w:style w:type="table" w:styleId="2926">
    <w:name w:val="Сетка таблицы1112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27">
    <w:name w:val="Сетка таблицы41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8">
    <w:name w:val="Столбцы таблицы 13"/>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tblBorders>
    </w:tblPr>
  </w:style>
  <w:style w:type="table" w:styleId="2929">
    <w:name w:val="Таблица11"/>
    <w:basedOn w:val="3002"/>
    <w:pPr>
      <w:spacing w:after="0" w:line="240" w:lineRule="auto"/>
      <w:widowControl/>
    </w:pPr>
    <w:rPr>
      <w:rFonts w:ascii="Times New Roman" w:hAnsi="Times New Roman"/>
      <w:sz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name w:val="Сетка таблицы217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1">
    <w:name w:val="Сетка таблицы41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name w:val="Сетка таблицы9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3">
    <w:name w:val="Сетка таблицы124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4">
    <w:name w:val="Сетка таблицы7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5">
    <w:name w:val="Таблица13"/>
    <w:basedOn w:val="3002"/>
    <w:pPr>
      <w:spacing w:after="0" w:line="240" w:lineRule="auto"/>
      <w:widowControl/>
    </w:pPr>
    <w:rPr>
      <w:rFonts w:ascii="Times New Roman" w:hAnsi="Times New Roman"/>
      <w:sz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6">
    <w:name w:val="Сетка таблицы36"/>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7">
    <w:name w:val="Сетка таблицы119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8">
    <w:name w:val="Сетка таблицы116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9">
    <w:name w:val="Сетка таблицы52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0">
    <w:name w:val="Сетка таблицы118"/>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1">
    <w:name w:val="Сетка таблицы25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2">
    <w:name w:val="Сетка таблицы46"/>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3">
    <w:name w:val="Сетка таблицы214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4">
    <w:name w:val="Столбцы таблицы 31"/>
    <w:basedOn w:val="3002"/>
    <w:pPr>
      <w:jc w:val="both"/>
      <w:spacing w:after="60" w:line="240" w:lineRule="auto"/>
      <w:widowControl/>
    </w:pPr>
    <w:rPr>
      <w:rFonts w:ascii="Times New Roman" w:hAnsi="Times New Roman"/>
      <w:b/>
      <w:sz w:val="20"/>
    </w:rPr>
    <w:tblPr>
      <w:tblBorders>
        <w:top w:val="single" w:color="000080" w:sz="6" w:space="0"/>
        <w:left w:val="single" w:color="000080" w:sz="6" w:space="0"/>
        <w:bottom w:val="single" w:color="000080" w:sz="6" w:space="0"/>
        <w:right w:val="single" w:color="000080" w:sz="6" w:space="0"/>
        <w:insideV w:val="single" w:color="000080" w:sz="6" w:space="0"/>
      </w:tblBorders>
    </w:tblPr>
  </w:style>
  <w:style w:type="table" w:styleId="2945">
    <w:name w:val="Сетка таблицы114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6">
    <w:name w:val="Grid Table 5 Dark - Accent 3"/>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947">
    <w:name w:val="Сетка таблицы22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8">
    <w:name w:val="Lined - Accent 1"/>
    <w:basedOn w:val="3002"/>
    <w:pPr>
      <w:spacing w:after="0" w:line="240" w:lineRule="auto"/>
      <w:widowControl/>
    </w:pPr>
    <w:rPr>
      <w:color w:val="404040"/>
    </w:rPr>
    <w:tblPr>
      <w:tblInd w:w="0" w:type="dxa"/>
    </w:tblPr>
  </w:style>
  <w:style w:type="table" w:styleId="2949">
    <w:name w:val="Столбцы таблицы 42"/>
    <w:basedOn w:val="3002"/>
    <w:pPr>
      <w:jc w:val="both"/>
      <w:spacing w:after="60" w:line="240" w:lineRule="auto"/>
      <w:widowControl/>
    </w:pPr>
    <w:rPr>
      <w:rFonts w:ascii="Times New Roman" w:hAnsi="Times New Roman"/>
      <w:sz w:val="20"/>
    </w:rPr>
    <w:tblPr/>
  </w:style>
  <w:style w:type="table" w:styleId="2950">
    <w:name w:val="Сетка таблицы2112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1">
    <w:name w:val="Таблица-список 6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tblBorders>
    </w:tblPr>
  </w:style>
  <w:style w:type="table" w:styleId="2952">
    <w:name w:val="Сетка таблицы221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3">
    <w:name w:val="Сетка таблицы37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4">
    <w:name w:val="Сетка таблицы217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5">
    <w:name w:val="Сетка таблицы11116"/>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56">
    <w:name w:val="Сетка таблицы GR14"/>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7">
    <w:name w:val="Таблица-список 21"/>
    <w:basedOn w:val="3002"/>
    <w:pPr>
      <w:jc w:val="both"/>
      <w:spacing w:after="60" w:line="240" w:lineRule="auto"/>
      <w:widowControl/>
    </w:pPr>
    <w:rPr>
      <w:rFonts w:ascii="Times New Roman" w:hAnsi="Times New Roman"/>
      <w:sz w:val="20"/>
    </w:rPr>
    <w:tblPr>
      <w:tblBorders>
        <w:bottom w:val="single" w:color="808080" w:sz="12" w:space="0"/>
      </w:tblBorders>
    </w:tblPr>
  </w:style>
  <w:style w:type="table" w:styleId="2958">
    <w:name w:val="Сетка таблицы15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59">
    <w:name w:val="Grid Table 5 Dark - Accent 5"/>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2960">
    <w:name w:val="Сетка таблицы47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1">
    <w:name w:val="Сетка таблицы14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62">
    <w:name w:val="Сетка таблицы31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3">
    <w:name w:val="Сетка таблицы25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4">
    <w:name w:val="Сетка таблицы314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5">
    <w:name w:val="Классическая таблица 23"/>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966">
    <w:name w:val="Классическая таблица 11"/>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2967">
    <w:name w:val="Столбцы таблицы 32"/>
    <w:basedOn w:val="3002"/>
    <w:pPr>
      <w:jc w:val="both"/>
      <w:spacing w:after="60" w:line="240" w:lineRule="auto"/>
      <w:widowControl/>
    </w:pPr>
    <w:rPr>
      <w:rFonts w:ascii="Times New Roman" w:hAnsi="Times New Roman"/>
      <w:b/>
      <w:sz w:val="20"/>
    </w:rPr>
    <w:tblPr>
      <w:tblBorders>
        <w:top w:val="single" w:color="000080" w:sz="6" w:space="0"/>
        <w:left w:val="single" w:color="000080" w:sz="6" w:space="0"/>
        <w:bottom w:val="single" w:color="000080" w:sz="6" w:space="0"/>
        <w:right w:val="single" w:color="000080" w:sz="6" w:space="0"/>
        <w:insideV w:val="single" w:color="000080" w:sz="6" w:space="0"/>
      </w:tblBorders>
    </w:tblPr>
  </w:style>
  <w:style w:type="table" w:styleId="2968">
    <w:name w:val="Классическая таблица 33"/>
    <w:basedOn w:val="3002"/>
    <w:pPr>
      <w:jc w:val="both"/>
      <w:spacing w:after="60" w:line="240" w:lineRule="auto"/>
      <w:widowControl/>
    </w:pPr>
    <w:rPr>
      <w:rFonts w:ascii="Times New Roman" w:hAnsi="Times New Roman"/>
      <w:color w:val="000080"/>
      <w:sz w:val="20"/>
    </w:rPr>
    <w:tblPr>
      <w:tblBorders>
        <w:top w:val="single" w:color="000000" w:sz="12" w:space="0"/>
        <w:left w:val="single" w:color="000000" w:sz="12" w:space="0"/>
        <w:bottom w:val="single" w:color="000000" w:sz="12" w:space="0"/>
        <w:right w:val="single" w:color="000000" w:sz="12" w:space="0"/>
      </w:tblBorders>
    </w:tblPr>
  </w:style>
  <w:style w:type="table" w:styleId="2969">
    <w:name w:val="Классическая таблица 41"/>
    <w:basedOn w:val="3002"/>
    <w:pPr>
      <w:jc w:val="both"/>
      <w:spacing w:after="60" w:line="240" w:lineRule="auto"/>
      <w:widowControl/>
    </w:pPr>
    <w:rPr>
      <w:rFonts w:ascii="Times New Roman" w:hAnsi="Times New Roman"/>
      <w:sz w:val="20"/>
    </w:rPr>
    <w:tblPr>
      <w:tblBorders>
        <w:top w:val="single" w:color="000000" w:sz="12" w:space="0"/>
        <w:left w:val="single" w:color="000000" w:sz="6" w:space="0"/>
        <w:bottom w:val="single" w:color="000000" w:sz="12" w:space="0"/>
        <w:right w:val="single" w:color="000000" w:sz="6" w:space="0"/>
      </w:tblBorders>
    </w:tblPr>
  </w:style>
  <w:style w:type="table" w:styleId="2970">
    <w:name w:val="Сетка таблицы1116"/>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1">
    <w:name w:val="Сетка таблицы 1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72">
    <w:name w:val="Сетка таблицы52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3">
    <w:name w:val="List Table 7 Colorful - Accent 4"/>
    <w:basedOn w:val="3002"/>
    <w:pPr>
      <w:spacing w:after="0" w:line="240" w:lineRule="auto"/>
      <w:widowControl/>
    </w:pPr>
    <w:tblPr>
      <w:tblInd w:w="0" w:type="dxa"/>
      <w:tblBorders>
        <w:right w:val="single" w:color="000000" w:themeColor="accent4" w:themeTint="9A" w:sz="4" w:space="0"/>
      </w:tblBorders>
    </w:tblPr>
  </w:style>
  <w:style w:type="table" w:styleId="2974">
    <w:name w:val="Сетка таблицы 32"/>
    <w:basedOn w:val="3002"/>
    <w:pPr>
      <w:jc w:val="both"/>
      <w:spacing w:after="60" w:line="240" w:lineRule="auto"/>
      <w:widowControl/>
    </w:pPr>
    <w:rPr>
      <w:rFonts w:ascii="Times New Roman" w:hAnsi="Times New Roman"/>
      <w:sz w:val="20"/>
    </w:rPr>
    <w:tblPr>
      <w:tblBorders>
        <w:top w:val="single" w:color="000000" w:sz="6" w:space="0"/>
        <w:left w:val="single" w:color="000000" w:sz="12" w:space="0"/>
        <w:bottom w:val="single" w:color="000000" w:sz="6" w:space="0"/>
        <w:right w:val="single" w:color="000000" w:sz="12" w:space="0"/>
        <w:insideV w:val="single" w:color="000000" w:sz="6" w:space="0"/>
      </w:tblBorders>
    </w:tblPr>
  </w:style>
  <w:style w:type="table" w:styleId="2975">
    <w:name w:val="Столбцы таблицы 33"/>
    <w:basedOn w:val="3002"/>
    <w:pPr>
      <w:jc w:val="both"/>
      <w:spacing w:after="60" w:line="240" w:lineRule="auto"/>
      <w:widowControl/>
    </w:pPr>
    <w:rPr>
      <w:rFonts w:ascii="Times New Roman" w:hAnsi="Times New Roman"/>
      <w:b/>
      <w:sz w:val="20"/>
    </w:rPr>
    <w:tblPr>
      <w:tblBorders>
        <w:top w:val="single" w:color="000080" w:sz="6" w:space="0"/>
        <w:left w:val="single" w:color="000080" w:sz="6" w:space="0"/>
        <w:bottom w:val="single" w:color="000080" w:sz="6" w:space="0"/>
        <w:right w:val="single" w:color="000080" w:sz="6" w:space="0"/>
        <w:insideV w:val="single" w:color="000080" w:sz="6" w:space="0"/>
      </w:tblBorders>
    </w:tblPr>
  </w:style>
  <w:style w:type="table" w:styleId="2976">
    <w:name w:val="Сетка таблицы 42"/>
    <w:basedOn w:val="3002"/>
    <w:pPr>
      <w:jc w:val="both"/>
      <w:spacing w:after="60" w:line="240" w:lineRule="auto"/>
      <w:widowControl/>
    </w:pPr>
    <w:rPr>
      <w:rFonts w:ascii="Times New Roman" w:hAnsi="Times New Roman"/>
      <w:sz w:val="20"/>
    </w:rPr>
    <w:tblPr>
      <w:tblBorders>
        <w:left w:val="single" w:color="000000" w:sz="12" w:space="0"/>
        <w:right w:val="single" w:color="000000" w:sz="12" w:space="0"/>
        <w:insideH w:val="single" w:color="000000" w:sz="6" w:space="0"/>
        <w:insideV w:val="single" w:color="000000" w:sz="6" w:space="0"/>
      </w:tblBorders>
    </w:tblPr>
  </w:style>
  <w:style w:type="table" w:styleId="2977">
    <w:name w:val="Grid Table 2 - Accent 2"/>
    <w:basedOn w:val="3002"/>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2978">
    <w:name w:val="Сетка таблицы52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9">
    <w:name w:val="Сетка таблицы222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0">
    <w:name w:val="Сетка таблицы211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1">
    <w:name w:val="Сетка таблицы7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2">
    <w:name w:val="Сетка таблицы111114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3">
    <w:name w:val="Столбцы таблицы 53"/>
    <w:basedOn w:val="3002"/>
    <w:pPr>
      <w:jc w:val="both"/>
      <w:spacing w:after="60" w:line="240" w:lineRule="auto"/>
      <w:widowControl/>
    </w:pPr>
    <w:rPr>
      <w:rFonts w:ascii="Times New Roman" w:hAnsi="Times New Roman"/>
      <w:sz w:val="20"/>
    </w:rPr>
    <w:tblPr>
      <w:tblBorders>
        <w:top w:val="single" w:color="808080" w:sz="12" w:space="0"/>
        <w:left w:val="single" w:color="808080" w:sz="12" w:space="0"/>
        <w:bottom w:val="single" w:color="808080" w:sz="12" w:space="0"/>
        <w:right w:val="single" w:color="808080" w:sz="12" w:space="0"/>
        <w:insideV w:val="single" w:color="C0C0C0" w:sz="6" w:space="0"/>
      </w:tblBorders>
    </w:tblPr>
  </w:style>
  <w:style w:type="table" w:styleId="2984">
    <w:name w:val="Сетка таблицы7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5">
    <w:name w:val="Сетка таблицы68"/>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6">
    <w:name w:val="Сетка таблицы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7">
    <w:name w:val="Сетка таблицы214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8">
    <w:name w:val="Сетка таблицы5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9">
    <w:name w:val="Сетка таблицы217"/>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0">
    <w:name w:val="Сетка таблицы111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1">
    <w:name w:val="Grid Table 3 - Accent 1"/>
    <w:basedOn w:val="3002"/>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2992">
    <w:name w:val="Сетка таблицы453"/>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3">
    <w:name w:val="Сетка таблицы GR1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4">
    <w:name w:val="Таблица-список 6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tblBorders>
    </w:tblPr>
  </w:style>
  <w:style w:type="table" w:styleId="2995">
    <w:name w:val="Сетка таблицы6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6">
    <w:name w:val="Сетка таблицы GR1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7">
    <w:name w:val="Веб-таблица 2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98">
    <w:name w:val="Сетка таблицы31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9">
    <w:name w:val="Table Classic 2"/>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3000">
    <w:name w:val="Сетка таблицы211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1">
    <w:name w:val="Сетка таблицы 53"/>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02" w:default="1">
    <w:name w:val="Normal Table"/>
    <w:tblPr>
      <w:tblInd w:w="0" w:type="dxa"/>
      <w:tblCellMar>
        <w:left w:w="108" w:type="dxa"/>
        <w:top w:w="0" w:type="dxa"/>
        <w:right w:w="108" w:type="dxa"/>
        <w:bottom w:w="0" w:type="dxa"/>
      </w:tblCellMar>
    </w:tblPr>
  </w:style>
  <w:style w:type="table" w:styleId="3003">
    <w:name w:val="Сетка таблицы111112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4">
    <w:name w:val="Веб-таблица 1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05">
    <w:name w:val="Сетка таблицы219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6">
    <w:name w:val="Таблица-список 12"/>
    <w:basedOn w:val="3002"/>
    <w:pPr>
      <w:jc w:val="both"/>
      <w:spacing w:after="60" w:line="240" w:lineRule="auto"/>
      <w:widowControl/>
    </w:pPr>
    <w:rPr>
      <w:rFonts w:ascii="Times New Roman" w:hAnsi="Times New Roman"/>
      <w:sz w:val="20"/>
    </w:rPr>
    <w:tblPr>
      <w:tblBorders>
        <w:top w:val="single" w:color="008080" w:sz="12" w:space="0"/>
        <w:left w:val="single" w:color="008080" w:sz="6" w:space="0"/>
        <w:bottom w:val="single" w:color="008080" w:sz="12" w:space="0"/>
        <w:right w:val="single" w:color="008080" w:sz="6" w:space="0"/>
      </w:tblBorders>
    </w:tblPr>
  </w:style>
  <w:style w:type="table" w:styleId="3007">
    <w:name w:val="Сетка таблицы GR1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8">
    <w:name w:val="Сетка таблицы31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9">
    <w:name w:val="Сетка таблицы2115"/>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0">
    <w:name w:val="Сетка таблицы51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1">
    <w:name w:val="Table Web 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12">
    <w:name w:val="Сетка таблицы GR1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3">
    <w:name w:val="Сетка таблицы114"/>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4">
    <w:name w:val="Сетка таблицы50"/>
    <w:basedOn w:val="3002"/>
    <w:pPr>
      <w:spacing w:after="0" w:line="240" w:lineRule="auto"/>
      <w:widowControl/>
    </w:pPr>
    <w:rPr>
      <w:rFonts w:ascii="Times New Roman" w:hAnsi="Times New Roman"/>
      <w:color w:val="000000"/>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5">
    <w:name w:val="Grid Table 6 Colorful - Accent 3"/>
    <w:basedOn w:val="3002"/>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3016">
    <w:name w:val="Сетка таблицы213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7">
    <w:name w:val="Сетка таблицы43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8">
    <w:name w:val="Таблица-список 73"/>
    <w:basedOn w:val="3002"/>
    <w:pPr>
      <w:jc w:val="both"/>
      <w:spacing w:after="60" w:line="240" w:lineRule="auto"/>
      <w:widowControl/>
    </w:pPr>
    <w:rPr>
      <w:rFonts w:ascii="Times New Roman" w:hAnsi="Times New Roman"/>
      <w:sz w:val="20"/>
    </w:rPr>
    <w:tblPr>
      <w:tblBorders>
        <w:top w:val="single" w:color="008000" w:sz="12" w:space="0"/>
        <w:left w:val="single" w:color="008000" w:sz="6" w:space="0"/>
        <w:bottom w:val="single" w:color="008000" w:sz="12" w:space="0"/>
        <w:right w:val="single" w:color="008000" w:sz="6" w:space="0"/>
        <w:insideH w:val="single" w:color="000000" w:sz="6" w:space="0"/>
      </w:tblBorders>
    </w:tblPr>
  </w:style>
  <w:style w:type="table" w:styleId="3019">
    <w:name w:val="Сетка таблицы1111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0">
    <w:name w:val="Сетка таблицы121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1">
    <w:name w:val="Сетка таблицы3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2">
    <w:name w:val="Тема таблицы1"/>
    <w:basedOn w:val="3002"/>
    <w:pPr>
      <w:jc w:val="both"/>
      <w:spacing w:after="6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3">
    <w:name w:val="Сетка таблицы21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4">
    <w:name w:val="Простая таблица 12"/>
    <w:basedOn w:val="3002"/>
    <w:pPr>
      <w:jc w:val="both"/>
      <w:spacing w:after="60" w:line="240" w:lineRule="auto"/>
      <w:widowControl/>
    </w:pPr>
    <w:rPr>
      <w:rFonts w:ascii="Times New Roman" w:hAnsi="Times New Roman"/>
      <w:sz w:val="20"/>
    </w:rPr>
    <w:tblPr>
      <w:tblBorders>
        <w:top w:val="single" w:color="008000" w:sz="12" w:space="0"/>
        <w:bottom w:val="single" w:color="008000" w:sz="12" w:space="0"/>
      </w:tblBorders>
    </w:tblPr>
  </w:style>
  <w:style w:type="table" w:styleId="3025">
    <w:name w:val="Сетка таблицы29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6">
    <w:name w:val="Bordered - Accent 6"/>
    <w:basedOn w:val="3002"/>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3027">
    <w:name w:val="Table Columns 5"/>
    <w:basedOn w:val="3002"/>
    <w:pPr>
      <w:jc w:val="both"/>
      <w:spacing w:after="60" w:line="240" w:lineRule="auto"/>
      <w:widowControl/>
    </w:pPr>
    <w:rPr>
      <w:rFonts w:ascii="Times New Roman" w:hAnsi="Times New Roman"/>
      <w:sz w:val="20"/>
    </w:rPr>
    <w:tblPr>
      <w:tblBorders>
        <w:top w:val="single" w:color="808080" w:sz="12" w:space="0"/>
        <w:left w:val="single" w:color="808080" w:sz="12" w:space="0"/>
        <w:bottom w:val="single" w:color="808080" w:sz="12" w:space="0"/>
        <w:right w:val="single" w:color="808080" w:sz="12" w:space="0"/>
        <w:insideV w:val="single" w:color="C0C0C0" w:sz="6" w:space="0"/>
      </w:tblBorders>
    </w:tblPr>
  </w:style>
  <w:style w:type="table" w:styleId="3028">
    <w:name w:val="Простая таблица 22"/>
    <w:basedOn w:val="3002"/>
    <w:pPr>
      <w:jc w:val="both"/>
      <w:spacing w:after="60" w:line="240" w:lineRule="auto"/>
      <w:widowControl/>
    </w:pPr>
    <w:rPr>
      <w:rFonts w:ascii="Times New Roman" w:hAnsi="Times New Roman"/>
      <w:sz w:val="20"/>
    </w:rPr>
    <w:tblPr/>
  </w:style>
  <w:style w:type="table" w:styleId="3029">
    <w:name w:val="Table Professional"/>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30">
    <w:name w:val="Сетка таблицы54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1">
    <w:name w:val="Сетка таблицы210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2">
    <w:name w:val="Lined - Accent"/>
    <w:basedOn w:val="3002"/>
    <w:pPr>
      <w:spacing w:after="0" w:line="240" w:lineRule="auto"/>
      <w:widowControl/>
    </w:pPr>
    <w:rPr>
      <w:color w:val="404040"/>
    </w:rPr>
    <w:tblPr>
      <w:tblInd w:w="0" w:type="dxa"/>
    </w:tblPr>
  </w:style>
  <w:style w:type="table" w:styleId="3033">
    <w:name w:val="Grid Table 4"/>
    <w:basedOn w:val="3002"/>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3034">
    <w:name w:val="Сетка таблицы 22"/>
    <w:basedOn w:val="3002"/>
    <w:pPr>
      <w:jc w:val="both"/>
      <w:spacing w:after="60" w:line="240" w:lineRule="auto"/>
      <w:widowControl/>
    </w:pPr>
    <w:rPr>
      <w:rFonts w:ascii="Times New Roman" w:hAnsi="Times New Roman"/>
      <w:sz w:val="20"/>
    </w:rPr>
    <w:tblPr>
      <w:tblBorders>
        <w:insideH w:val="single" w:color="000000" w:sz="6" w:space="0"/>
        <w:insideV w:val="single" w:color="000000" w:sz="6" w:space="0"/>
      </w:tblBorders>
    </w:tblPr>
  </w:style>
  <w:style w:type="table" w:styleId="3035">
    <w:name w:val="Сетка таблицы37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6">
    <w:name w:val="List Table 5 Dark"/>
    <w:basedOn w:val="3002"/>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3037">
    <w:name w:val="Grid Table 6 Colorful - Accent 4"/>
    <w:basedOn w:val="3002"/>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3038">
    <w:name w:val="Сетка таблицы224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9">
    <w:name w:val="Сетка таблицы 81"/>
    <w:basedOn w:val="3002"/>
    <w:pPr>
      <w:jc w:val="both"/>
      <w:spacing w:after="60" w:line="240" w:lineRule="auto"/>
      <w:widowControl/>
    </w:pPr>
    <w:rPr>
      <w:rFonts w:ascii="Times New Roman" w:hAnsi="Times New Roman"/>
      <w:sz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040">
    <w:name w:val="Цветная таблица 13"/>
    <w:basedOn w:val="3002"/>
    <w:pPr>
      <w:jc w:val="both"/>
      <w:spacing w:after="60" w:line="240" w:lineRule="auto"/>
      <w:widowControl/>
    </w:pPr>
    <w:rPr>
      <w:rFonts w:ascii="Times New Roman" w:hAnsi="Times New Roman"/>
      <w:color w:val="ffffff"/>
      <w:sz w:val="20"/>
    </w:rPr>
    <w:tblPr>
      <w:tblBorders>
        <w:top w:val="single" w:color="008080" w:sz="12" w:space="0"/>
        <w:left w:val="single" w:color="008080" w:sz="12" w:space="0"/>
        <w:bottom w:val="single" w:color="008080" w:sz="12" w:space="0"/>
        <w:right w:val="single" w:color="008080" w:sz="12" w:space="0"/>
        <w:insideH w:val="single" w:color="00FFFF" w:sz="6" w:space="0"/>
      </w:tblBorders>
    </w:tblPr>
  </w:style>
  <w:style w:type="table" w:styleId="3041">
    <w:name w:val="Сетка таблицы214"/>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2">
    <w:name w:val="Изысканная таблица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43">
    <w:name w:val="Сетка таблицы111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4">
    <w:name w:val="Изысканная таблица1"/>
    <w:basedOn w:val="3002"/>
    <w:pPr>
      <w:spacing w:after="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45">
    <w:name w:val="Сетка таблицы33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6">
    <w:name w:val="Сетка таблицы311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7">
    <w:name w:val="Сетка таблицы111117"/>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8">
    <w:name w:val="Plain Table 2"/>
    <w:basedOn w:val="3002"/>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3049">
    <w:name w:val="Bordered - Accent 4"/>
    <w:basedOn w:val="3002"/>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3050">
    <w:name w:val="Сетка таблицы211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1">
    <w:name w:val="Сетка таблицы43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2">
    <w:name w:val="Table Grid 3"/>
    <w:basedOn w:val="3002"/>
    <w:pPr>
      <w:jc w:val="both"/>
      <w:spacing w:after="60" w:line="240" w:lineRule="auto"/>
      <w:widowControl/>
    </w:pPr>
    <w:rPr>
      <w:rFonts w:ascii="Times New Roman" w:hAnsi="Times New Roman"/>
      <w:sz w:val="20"/>
    </w:rPr>
    <w:tblPr>
      <w:tblBorders>
        <w:top w:val="single" w:color="000000" w:sz="6" w:space="0"/>
        <w:left w:val="single" w:color="000000" w:sz="12" w:space="0"/>
        <w:bottom w:val="single" w:color="000000" w:sz="6" w:space="0"/>
        <w:right w:val="single" w:color="000000" w:sz="12" w:space="0"/>
        <w:insideV w:val="single" w:color="000000" w:sz="6" w:space="0"/>
      </w:tblBorders>
    </w:tblPr>
  </w:style>
  <w:style w:type="table" w:styleId="3053">
    <w:name w:val="Grid Table 3 - Accent 4"/>
    <w:basedOn w:val="3002"/>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3054">
    <w:name w:val="Сетка таблицы122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5">
    <w:name w:val="Таблица-список 71"/>
    <w:basedOn w:val="3002"/>
    <w:pPr>
      <w:jc w:val="both"/>
      <w:spacing w:after="60" w:line="240" w:lineRule="auto"/>
      <w:widowControl/>
    </w:pPr>
    <w:rPr>
      <w:rFonts w:ascii="Times New Roman" w:hAnsi="Times New Roman"/>
      <w:sz w:val="20"/>
    </w:rPr>
    <w:tblPr>
      <w:tblBorders>
        <w:top w:val="single" w:color="008000" w:sz="12" w:space="0"/>
        <w:left w:val="single" w:color="008000" w:sz="6" w:space="0"/>
        <w:bottom w:val="single" w:color="008000" w:sz="12" w:space="0"/>
        <w:right w:val="single" w:color="008000" w:sz="6" w:space="0"/>
        <w:insideH w:val="single" w:color="000000" w:sz="6" w:space="0"/>
      </w:tblBorders>
    </w:tblPr>
  </w:style>
  <w:style w:type="table" w:styleId="3056">
    <w:name w:val="Сетка таблицы1121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7">
    <w:name w:val="Простая таблица 32"/>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tblBorders>
    </w:tblPr>
  </w:style>
  <w:style w:type="table" w:styleId="3058">
    <w:name w:val="Сетка таблицы54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9">
    <w:name w:val="Сетка таблицы121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0">
    <w:name w:val="Сетка таблицы216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1">
    <w:name w:val="Сетка таблицы363"/>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2">
    <w:name w:val="Сетка таблицы 82"/>
    <w:basedOn w:val="3002"/>
    <w:pPr>
      <w:jc w:val="both"/>
      <w:spacing w:after="60" w:line="240" w:lineRule="auto"/>
      <w:widowControl/>
    </w:pPr>
    <w:rPr>
      <w:rFonts w:ascii="Times New Roman" w:hAnsi="Times New Roman"/>
      <w:sz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063">
    <w:name w:val="Цветная таблица 22"/>
    <w:basedOn w:val="3002"/>
    <w:pPr>
      <w:jc w:val="both"/>
      <w:spacing w:after="60" w:line="240" w:lineRule="auto"/>
      <w:widowControl/>
    </w:pPr>
    <w:rPr>
      <w:rFonts w:ascii="Times New Roman" w:hAnsi="Times New Roman"/>
      <w:sz w:val="20"/>
    </w:rPr>
    <w:tblPr>
      <w:tblBorders>
        <w:bottom w:val="single" w:color="000000" w:sz="12" w:space="0"/>
      </w:tblBorders>
    </w:tblPr>
  </w:style>
  <w:style w:type="table" w:styleId="3064">
    <w:name w:val="Сетка таблицы41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5">
    <w:name w:val="Сетка таблицы2110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6">
    <w:name w:val="Сетка таблицы11113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7">
    <w:name w:val="Table List 6"/>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tblBorders>
    </w:tblPr>
  </w:style>
  <w:style w:type="table" w:styleId="3068">
    <w:name w:val="Сетка таблицы 21"/>
    <w:basedOn w:val="3002"/>
    <w:pPr>
      <w:jc w:val="both"/>
      <w:spacing w:after="60" w:line="240" w:lineRule="auto"/>
      <w:widowControl/>
    </w:pPr>
    <w:rPr>
      <w:rFonts w:ascii="Times New Roman" w:hAnsi="Times New Roman"/>
      <w:sz w:val="20"/>
    </w:rPr>
    <w:tblPr>
      <w:tblBorders>
        <w:insideH w:val="single" w:color="000000" w:sz="6" w:space="0"/>
        <w:insideV w:val="single" w:color="000000" w:sz="6" w:space="0"/>
      </w:tblBorders>
    </w:tblPr>
  </w:style>
  <w:style w:type="table" w:styleId="3069">
    <w:name w:val="Table Columns 3"/>
    <w:basedOn w:val="3002"/>
    <w:pPr>
      <w:jc w:val="both"/>
      <w:spacing w:after="60" w:line="240" w:lineRule="auto"/>
      <w:widowControl/>
    </w:pPr>
    <w:rPr>
      <w:rFonts w:ascii="Times New Roman" w:hAnsi="Times New Roman"/>
      <w:b/>
      <w:sz w:val="20"/>
    </w:rPr>
    <w:tblPr>
      <w:tblBorders>
        <w:top w:val="single" w:color="000080" w:sz="6" w:space="0"/>
        <w:left w:val="single" w:color="000080" w:sz="6" w:space="0"/>
        <w:bottom w:val="single" w:color="000080" w:sz="6" w:space="0"/>
        <w:right w:val="single" w:color="000080" w:sz="6" w:space="0"/>
        <w:insideV w:val="single" w:color="000080" w:sz="6" w:space="0"/>
      </w:tblBorders>
    </w:tblPr>
  </w:style>
  <w:style w:type="table" w:styleId="3070">
    <w:name w:val="List Table 6 Colorful - Accent 2"/>
    <w:basedOn w:val="3002"/>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3071">
    <w:name w:val="List Table 4"/>
    <w:basedOn w:val="3002"/>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3072">
    <w:name w:val="Изящная таблица 11"/>
    <w:basedOn w:val="3002"/>
    <w:pPr>
      <w:jc w:val="both"/>
      <w:spacing w:after="60" w:line="240" w:lineRule="auto"/>
      <w:widowControl/>
    </w:pPr>
    <w:rPr>
      <w:rFonts w:ascii="Times New Roman" w:hAnsi="Times New Roman"/>
      <w:sz w:val="20"/>
    </w:rPr>
    <w:tblPr/>
  </w:style>
  <w:style w:type="table" w:styleId="3073">
    <w:name w:val="Table Simple 1"/>
    <w:basedOn w:val="3002"/>
    <w:pPr>
      <w:jc w:val="both"/>
      <w:spacing w:after="60" w:line="240" w:lineRule="auto"/>
      <w:widowControl/>
    </w:pPr>
    <w:rPr>
      <w:rFonts w:ascii="Times New Roman" w:hAnsi="Times New Roman"/>
      <w:sz w:val="20"/>
    </w:rPr>
    <w:tblPr>
      <w:tblBorders>
        <w:top w:val="single" w:color="008000" w:sz="12" w:space="0"/>
        <w:bottom w:val="single" w:color="008000" w:sz="12" w:space="0"/>
      </w:tblBorders>
    </w:tblPr>
  </w:style>
  <w:style w:type="table" w:styleId="3074">
    <w:name w:val="Классическая таблица 42"/>
    <w:basedOn w:val="3002"/>
    <w:pPr>
      <w:jc w:val="both"/>
      <w:spacing w:after="60" w:line="240" w:lineRule="auto"/>
      <w:widowControl/>
    </w:pPr>
    <w:rPr>
      <w:rFonts w:ascii="Times New Roman" w:hAnsi="Times New Roman"/>
      <w:sz w:val="20"/>
    </w:rPr>
    <w:tblPr>
      <w:tblBorders>
        <w:top w:val="single" w:color="000000" w:sz="12" w:space="0"/>
        <w:left w:val="single" w:color="000000" w:sz="6" w:space="0"/>
        <w:bottom w:val="single" w:color="000000" w:sz="12" w:space="0"/>
        <w:right w:val="single" w:color="000000" w:sz="6" w:space="0"/>
      </w:tblBorders>
    </w:tblPr>
  </w:style>
  <w:style w:type="table" w:styleId="3075">
    <w:name w:val="Grid Table 6 Colorful - Accent 1"/>
    <w:basedOn w:val="3002"/>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3076">
    <w:name w:val="Сетка таблицы37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7">
    <w:name w:val="Сетка таблицы126"/>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8">
    <w:name w:val="Grid Table 6 Colorful - Accent 2"/>
    <w:basedOn w:val="3002"/>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3079">
    <w:name w:val="Сетка таблицы224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0">
    <w:name w:val="Сетка таблицы28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1">
    <w:name w:val="Сетка таблицы1112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2">
    <w:name w:val="Сетка таблицы119"/>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3">
    <w:name w:val="Цветная таблица 11"/>
    <w:basedOn w:val="3002"/>
    <w:pPr>
      <w:jc w:val="both"/>
      <w:spacing w:after="60" w:line="240" w:lineRule="auto"/>
      <w:widowControl/>
    </w:pPr>
    <w:rPr>
      <w:rFonts w:ascii="Times New Roman" w:hAnsi="Times New Roman"/>
      <w:color w:val="ffffff"/>
      <w:sz w:val="20"/>
    </w:rPr>
    <w:tblPr>
      <w:tblBorders>
        <w:top w:val="single" w:color="008080" w:sz="12" w:space="0"/>
        <w:left w:val="single" w:color="008080" w:sz="12" w:space="0"/>
        <w:bottom w:val="single" w:color="008080" w:sz="12" w:space="0"/>
        <w:right w:val="single" w:color="008080" w:sz="12" w:space="0"/>
        <w:insideH w:val="single" w:color="00FFFF" w:sz="6" w:space="0"/>
      </w:tblBorders>
    </w:tblPr>
  </w:style>
  <w:style w:type="table" w:styleId="3084">
    <w:name w:val="Сетка таблицы 51"/>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85">
    <w:name w:val="Сетка таблицы14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86">
    <w:name w:val="Сетка таблицы1112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7">
    <w:name w:val="Сетка таблицы11123"/>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88">
    <w:name w:val="Сетка таблицы 71"/>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89">
    <w:name w:val="Сетка таблицы49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0">
    <w:name w:val="Сетка таблицы222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1">
    <w:name w:val="Сетка таблицы31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2">
    <w:name w:val="Сетка таблицы11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3">
    <w:name w:val="Сетка таблицы24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4">
    <w:name w:val="Grid Table 6 Colorful - Accent 5"/>
    <w:basedOn w:val="3002"/>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3095">
    <w:name w:val="List Table 3 - Accent 3"/>
    <w:basedOn w:val="3002"/>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3096">
    <w:name w:val="Table Classic 4"/>
    <w:basedOn w:val="3002"/>
    <w:pPr>
      <w:jc w:val="both"/>
      <w:spacing w:after="60" w:line="240" w:lineRule="auto"/>
      <w:widowControl/>
    </w:pPr>
    <w:rPr>
      <w:rFonts w:ascii="Times New Roman" w:hAnsi="Times New Roman"/>
      <w:sz w:val="20"/>
    </w:rPr>
    <w:tblPr>
      <w:tblBorders>
        <w:top w:val="single" w:color="000000" w:sz="12" w:space="0"/>
        <w:left w:val="single" w:color="000000" w:sz="6" w:space="0"/>
        <w:bottom w:val="single" w:color="000000" w:sz="12" w:space="0"/>
        <w:right w:val="single" w:color="000000" w:sz="6" w:space="0"/>
      </w:tblBorders>
    </w:tblPr>
  </w:style>
  <w:style w:type="table" w:styleId="3097">
    <w:name w:val="Bordered &amp; Lined - Accent 4"/>
    <w:basedOn w:val="3002"/>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3098">
    <w:name w:val="Сетка таблицы42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9">
    <w:name w:val="Сетка таблицы 43"/>
    <w:basedOn w:val="3002"/>
    <w:pPr>
      <w:jc w:val="both"/>
      <w:spacing w:after="60" w:line="240" w:lineRule="auto"/>
      <w:widowControl/>
    </w:pPr>
    <w:rPr>
      <w:rFonts w:ascii="Times New Roman" w:hAnsi="Times New Roman"/>
      <w:sz w:val="20"/>
    </w:rPr>
    <w:tblPr>
      <w:tblBorders>
        <w:left w:val="single" w:color="000000" w:sz="12" w:space="0"/>
        <w:right w:val="single" w:color="000000" w:sz="12" w:space="0"/>
        <w:insideH w:val="single" w:color="000000" w:sz="6" w:space="0"/>
        <w:insideV w:val="single" w:color="000000" w:sz="6" w:space="0"/>
      </w:tblBorders>
    </w:tblPr>
  </w:style>
  <w:style w:type="table" w:styleId="3100">
    <w:name w:val="Table List 5"/>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tblBorders>
    </w:tblPr>
  </w:style>
  <w:style w:type="table" w:styleId="3101">
    <w:name w:val="Сетка таблицы49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2">
    <w:name w:val="Сетка таблицы34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3">
    <w:name w:val="Сетка таблицы2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4">
    <w:name w:val="Сетка таблицы32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5">
    <w:name w:val="Сетка таблицы35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6">
    <w:name w:val="Сетка таблицы113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7">
    <w:name w:val="Table Grid 7"/>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108">
    <w:name w:val="Сетка таблицы318"/>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9">
    <w:name w:val="Объемная таблица 11"/>
    <w:basedOn w:val="3002"/>
    <w:pPr>
      <w:jc w:val="both"/>
      <w:spacing w:after="60" w:line="240" w:lineRule="auto"/>
      <w:widowControl/>
    </w:pPr>
    <w:rPr>
      <w:rFonts w:ascii="Times New Roman" w:hAnsi="Times New Roman"/>
      <w:sz w:val="20"/>
    </w:rPr>
    <w:tblPr/>
  </w:style>
  <w:style w:type="table" w:styleId="3110">
    <w:name w:val="Сетка таблицы17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11">
    <w:name w:val="Сетка таблицы1121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2">
    <w:name w:val="Сетка таблицы111"/>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13">
    <w:name w:val="Сетка таблицы1113"/>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14">
    <w:name w:val="Сетка таблицы7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5">
    <w:name w:val="Сетка таблицы 83"/>
    <w:basedOn w:val="3002"/>
    <w:pPr>
      <w:jc w:val="both"/>
      <w:spacing w:after="60" w:line="240" w:lineRule="auto"/>
      <w:widowControl/>
    </w:pPr>
    <w:rPr>
      <w:rFonts w:ascii="Times New Roman" w:hAnsi="Times New Roman"/>
      <w:sz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116">
    <w:name w:val="Изящная таблица 13"/>
    <w:basedOn w:val="3002"/>
    <w:pPr>
      <w:jc w:val="both"/>
      <w:spacing w:after="60" w:line="240" w:lineRule="auto"/>
      <w:widowControl/>
    </w:pPr>
    <w:rPr>
      <w:rFonts w:ascii="Times New Roman" w:hAnsi="Times New Roman"/>
      <w:sz w:val="20"/>
    </w:rPr>
    <w:tblPr/>
  </w:style>
  <w:style w:type="table" w:styleId="3117">
    <w:name w:val="Table List 4"/>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tblBorders>
    </w:tblPr>
  </w:style>
  <w:style w:type="table" w:styleId="3118">
    <w:name w:val="Сетка таблицы41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9">
    <w:name w:val="Сетка таблицы 62"/>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V w:val="single" w:color="000000" w:sz="6" w:space="0"/>
      </w:tblBorders>
    </w:tblPr>
  </w:style>
  <w:style w:type="table" w:styleId="3120">
    <w:name w:val="Таблица-список 33"/>
    <w:basedOn w:val="3002"/>
    <w:pPr>
      <w:jc w:val="both"/>
      <w:spacing w:after="60" w:line="240" w:lineRule="auto"/>
      <w:widowControl/>
    </w:pPr>
    <w:rPr>
      <w:rFonts w:ascii="Times New Roman" w:hAnsi="Times New Roman"/>
      <w:sz w:val="20"/>
    </w:rPr>
    <w:tblPr>
      <w:tblBorders>
        <w:top w:val="single" w:color="000000" w:sz="12" w:space="0"/>
        <w:bottom w:val="single" w:color="000000" w:sz="12" w:space="0"/>
        <w:insideH w:val="single" w:color="000000" w:sz="6" w:space="0"/>
      </w:tblBorders>
    </w:tblPr>
  </w:style>
  <w:style w:type="table" w:styleId="3121">
    <w:name w:val="Сетка таблицы41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2">
    <w:name w:val="Сетка таблицы111111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3">
    <w:name w:val="Сетка таблицы22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4">
    <w:name w:val="Сетка таблицы4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5">
    <w:name w:val="Столбцы таблицы 43"/>
    <w:basedOn w:val="3002"/>
    <w:pPr>
      <w:jc w:val="both"/>
      <w:spacing w:after="60" w:line="240" w:lineRule="auto"/>
      <w:widowControl/>
    </w:pPr>
    <w:rPr>
      <w:rFonts w:ascii="Times New Roman" w:hAnsi="Times New Roman"/>
      <w:sz w:val="20"/>
    </w:rPr>
    <w:tblPr/>
  </w:style>
  <w:style w:type="table" w:styleId="3126">
    <w:name w:val="Сетка таблицы220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7">
    <w:name w:val="Grid Table 7 Colorful - Accent 4"/>
    <w:basedOn w:val="3002"/>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3128">
    <w:name w:val="List Table 7 Colorful"/>
    <w:basedOn w:val="3002"/>
    <w:pPr>
      <w:spacing w:after="0" w:line="240" w:lineRule="auto"/>
      <w:widowControl/>
    </w:pPr>
    <w:tblPr>
      <w:tblInd w:w="0" w:type="dxa"/>
      <w:tblBorders>
        <w:right w:val="single" w:color="000000" w:themeColor="text1" w:themeTint="80" w:sz="4" w:space="0"/>
      </w:tblBorders>
    </w:tblPr>
  </w:style>
  <w:style w:type="table" w:styleId="3129">
    <w:name w:val="Сетка таблицы3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0">
    <w:name w:val="Сетка таблицы111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1">
    <w:name w:val="Table Subtle 2"/>
    <w:basedOn w:val="3002"/>
    <w:pPr>
      <w:jc w:val="both"/>
      <w:spacing w:after="60" w:line="240" w:lineRule="auto"/>
      <w:widowControl/>
    </w:pPr>
    <w:rPr>
      <w:rFonts w:ascii="Times New Roman" w:hAnsi="Times New Roman"/>
      <w:sz w:val="20"/>
    </w:rPr>
    <w:tblPr>
      <w:tblBorders>
        <w:left w:val="single" w:color="000000" w:sz="6" w:space="0"/>
        <w:right w:val="single" w:color="000000" w:sz="6" w:space="0"/>
      </w:tblBorders>
    </w:tblPr>
  </w:style>
  <w:style w:type="table" w:styleId="3132">
    <w:name w:val="Сетка таблицы22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3">
    <w:name w:val="Сетка таблицы GR2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4">
    <w:name w:val="Bordered &amp; Lined - Accent"/>
    <w:basedOn w:val="3002"/>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3135">
    <w:name w:val="Сетка таблицы11112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6">
    <w:name w:val="Сетка таблицы213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7">
    <w:name w:val="List Table 7 Colorful - Accent 3"/>
    <w:basedOn w:val="3002"/>
    <w:pPr>
      <w:spacing w:after="0" w:line="240" w:lineRule="auto"/>
      <w:widowControl/>
    </w:pPr>
    <w:tblPr>
      <w:tblInd w:w="0" w:type="dxa"/>
      <w:tblBorders>
        <w:right w:val="single" w:color="000000" w:themeColor="accent3" w:themeTint="98" w:sz="4" w:space="0"/>
      </w:tblBorders>
    </w:tblPr>
  </w:style>
  <w:style w:type="table" w:styleId="3138">
    <w:name w:val="Сетка таблицы1112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9">
    <w:name w:val="Таблица-список 32"/>
    <w:basedOn w:val="3002"/>
    <w:pPr>
      <w:jc w:val="both"/>
      <w:spacing w:after="60" w:line="240" w:lineRule="auto"/>
      <w:widowControl/>
    </w:pPr>
    <w:rPr>
      <w:rFonts w:ascii="Times New Roman" w:hAnsi="Times New Roman"/>
      <w:sz w:val="20"/>
    </w:rPr>
    <w:tblPr>
      <w:tblBorders>
        <w:top w:val="single" w:color="000000" w:sz="12" w:space="0"/>
        <w:bottom w:val="single" w:color="000000" w:sz="12" w:space="0"/>
        <w:insideH w:val="single" w:color="000000" w:sz="6" w:space="0"/>
      </w:tblBorders>
    </w:tblPr>
  </w:style>
  <w:style w:type="table" w:styleId="3140">
    <w:name w:val="Простая таблица 31"/>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tblBorders>
    </w:tblPr>
  </w:style>
  <w:style w:type="table" w:styleId="3141">
    <w:name w:val="Сетка таблицы115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2">
    <w:name w:val="List Table 3 - Accent 6"/>
    <w:basedOn w:val="3002"/>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3143">
    <w:name w:val="Сетка таблицы47"/>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4">
    <w:name w:val="List Table 1 Light"/>
    <w:basedOn w:val="3002"/>
    <w:pPr>
      <w:spacing w:after="0" w:line="240" w:lineRule="auto"/>
      <w:widowControl/>
    </w:pPr>
    <w:tblPr>
      <w:tblInd w:w="0" w:type="dxa"/>
    </w:tblPr>
  </w:style>
  <w:style w:type="table" w:styleId="3145">
    <w:name w:val="Сетка таблицы11112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6">
    <w:name w:val="List Table 6 Colorful - Accent 3"/>
    <w:basedOn w:val="3002"/>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3147">
    <w:name w:val="Сетка таблицы65"/>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8">
    <w:name w:val="Веб-таблица 13"/>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49">
    <w:name w:val="Сетка таблицы111116"/>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0">
    <w:name w:val="Bordered - Accent 2"/>
    <w:basedOn w:val="3002"/>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3151">
    <w:name w:val="Цветная таблица 12"/>
    <w:basedOn w:val="3002"/>
    <w:pPr>
      <w:jc w:val="both"/>
      <w:spacing w:after="60" w:line="240" w:lineRule="auto"/>
      <w:widowControl/>
    </w:pPr>
    <w:rPr>
      <w:rFonts w:ascii="Times New Roman" w:hAnsi="Times New Roman"/>
      <w:color w:val="ffffff"/>
      <w:sz w:val="20"/>
    </w:rPr>
    <w:tblPr>
      <w:tblBorders>
        <w:top w:val="single" w:color="008080" w:sz="12" w:space="0"/>
        <w:left w:val="single" w:color="008080" w:sz="12" w:space="0"/>
        <w:bottom w:val="single" w:color="008080" w:sz="12" w:space="0"/>
        <w:right w:val="single" w:color="008080" w:sz="12" w:space="0"/>
        <w:insideH w:val="single" w:color="00FFFF" w:sz="6" w:space="0"/>
      </w:tblBorders>
    </w:tblPr>
  </w:style>
  <w:style w:type="table" w:styleId="3152">
    <w:name w:val="Сетка таблицы116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3">
    <w:name w:val="Сетка таблицы 63"/>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V w:val="single" w:color="000000" w:sz="6" w:space="0"/>
      </w:tblBorders>
    </w:tblPr>
  </w:style>
  <w:style w:type="table" w:styleId="3154">
    <w:name w:val="Сетка таблицы120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5">
    <w:name w:val="Сетка таблицы1114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6">
    <w:name w:val="Сетка таблицы312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7">
    <w:name w:val="Table Grid 2"/>
    <w:basedOn w:val="3002"/>
    <w:pPr>
      <w:jc w:val="both"/>
      <w:spacing w:after="60" w:line="240" w:lineRule="auto"/>
      <w:widowControl/>
    </w:pPr>
    <w:rPr>
      <w:rFonts w:ascii="Times New Roman" w:hAnsi="Times New Roman"/>
      <w:sz w:val="20"/>
    </w:rPr>
    <w:tblPr>
      <w:tblBorders>
        <w:insideH w:val="single" w:color="000000" w:sz="6" w:space="0"/>
        <w:insideV w:val="single" w:color="000000" w:sz="6" w:space="0"/>
      </w:tblBorders>
    </w:tblPr>
  </w:style>
  <w:style w:type="table" w:styleId="3158">
    <w:name w:val="Столбцы таблицы 12"/>
    <w:basedOn w:val="3002"/>
    <w:pPr>
      <w:jc w:val="both"/>
      <w:spacing w:after="60" w:line="240" w:lineRule="auto"/>
      <w:widowControl/>
    </w:pPr>
    <w:rPr>
      <w:rFonts w:ascii="Times New Roman" w:hAnsi="Times New Roman"/>
      <w:b/>
      <w:sz w:val="20"/>
    </w:rPr>
    <w:tblPr>
      <w:tblBorders>
        <w:top w:val="single" w:color="000000" w:sz="12" w:space="0"/>
        <w:left w:val="single" w:color="000000" w:sz="12" w:space="0"/>
        <w:bottom w:val="single" w:color="000000" w:sz="12" w:space="0"/>
        <w:right w:val="single" w:color="000000" w:sz="12" w:space="0"/>
      </w:tblBorders>
    </w:tblPr>
  </w:style>
  <w:style w:type="table" w:styleId="3159">
    <w:name w:val="Сетка таблицы216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0">
    <w:name w:val="Сетка таблицы31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1">
    <w:name w:val="Grid Table 6 Colorful"/>
    <w:basedOn w:val="3002"/>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3162">
    <w:name w:val="Сетка таблицы131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3">
    <w:name w:val="Сетка таблицы1114"/>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64">
    <w:name w:val="Сетка таблицы21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5">
    <w:name w:val="Сетка таблицы7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6">
    <w:name w:val="Сетка таблицы112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7">
    <w:name w:val="Сетка таблицы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8">
    <w:name w:val="Сетка таблицы2116"/>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9">
    <w:name w:val="Таблица-список 43"/>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insideH w:val="single" w:color="000000" w:sz="6" w:space="0"/>
      </w:tblBorders>
    </w:tblPr>
  </w:style>
  <w:style w:type="table" w:styleId="3170">
    <w:name w:val="Сетка таблицы312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71">
    <w:name w:val="Сетка таблицы11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72">
    <w:name w:val="Сетка таблицы1111"/>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73">
    <w:name w:val="Grid Table 3 - Accent 3"/>
    <w:basedOn w:val="3002"/>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3174">
    <w:name w:val="Сетка таблицы501"/>
    <w:basedOn w:val="3002"/>
    <w:pPr>
      <w:spacing w:after="0" w:line="240" w:lineRule="auto"/>
      <w:widowControl/>
    </w:pPr>
    <w:rPr>
      <w:rFonts w:ascii="Times New Roman" w:hAnsi="Times New Roman"/>
      <w:color w:val="000000"/>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75">
    <w:name w:val="Таблица-список 8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V w:val="single" w:color="000000" w:sz="6" w:space="0"/>
      </w:tblBorders>
    </w:tblPr>
  </w:style>
  <w:style w:type="table" w:styleId="3176">
    <w:name w:val="Сетка таблицы8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77">
    <w:name w:val="Grid Table 2"/>
    <w:basedOn w:val="3002"/>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3178">
    <w:name w:val="Веб-таблица 31"/>
    <w:basedOn w:val="3002"/>
    <w:pPr>
      <w:jc w:val="both"/>
      <w:spacing w:after="60" w:line="240" w:lineRule="auto"/>
      <w:widowControl/>
    </w:pPr>
    <w:rPr>
      <w:rFonts w:ascii="Times New Roman" w:hAnsi="Times New Roman"/>
      <w:sz w:val="20"/>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179">
    <w:name w:val="Изысканная таблица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80">
    <w:name w:val="Сетка таблицы4111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1">
    <w:name w:val="Простая таблица 11"/>
    <w:basedOn w:val="3002"/>
    <w:pPr>
      <w:jc w:val="both"/>
      <w:spacing w:after="60" w:line="240" w:lineRule="auto"/>
      <w:widowControl/>
    </w:pPr>
    <w:rPr>
      <w:rFonts w:ascii="Times New Roman" w:hAnsi="Times New Roman"/>
      <w:sz w:val="20"/>
    </w:rPr>
    <w:tblPr>
      <w:tblBorders>
        <w:top w:val="single" w:color="008000" w:sz="12" w:space="0"/>
        <w:bottom w:val="single" w:color="008000" w:sz="12" w:space="0"/>
      </w:tblBorders>
    </w:tblPr>
  </w:style>
  <w:style w:type="table" w:styleId="3182">
    <w:name w:val="Plain Table 5"/>
    <w:basedOn w:val="3002"/>
    <w:pPr>
      <w:spacing w:after="0" w:line="240" w:lineRule="auto"/>
      <w:widowControl/>
    </w:pPr>
    <w:tblPr>
      <w:tblInd w:w="0" w:type="dxa"/>
    </w:tblPr>
  </w:style>
  <w:style w:type="table" w:styleId="3183">
    <w:name w:val="Сетка таблицы11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4">
    <w:name w:val="Table List 1"/>
    <w:basedOn w:val="3002"/>
    <w:pPr>
      <w:jc w:val="both"/>
      <w:spacing w:after="60" w:line="240" w:lineRule="auto"/>
      <w:widowControl/>
    </w:pPr>
    <w:rPr>
      <w:rFonts w:ascii="Times New Roman" w:hAnsi="Times New Roman"/>
      <w:sz w:val="20"/>
    </w:rPr>
    <w:tblPr>
      <w:tblBorders>
        <w:top w:val="single" w:color="008080" w:sz="12" w:space="0"/>
        <w:left w:val="single" w:color="008080" w:sz="6" w:space="0"/>
        <w:bottom w:val="single" w:color="008080" w:sz="12" w:space="0"/>
        <w:right w:val="single" w:color="008080" w:sz="6" w:space="0"/>
      </w:tblBorders>
    </w:tblPr>
  </w:style>
  <w:style w:type="table" w:styleId="3185">
    <w:name w:val="Сетка таблицы26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6">
    <w:name w:val="Сетка таблицы21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7">
    <w:name w:val="Сетка таблицы11143"/>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88">
    <w:name w:val="Table Grid 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89">
    <w:name w:val="Объемная таблица 12"/>
    <w:basedOn w:val="3002"/>
    <w:pPr>
      <w:jc w:val="both"/>
      <w:spacing w:after="60" w:line="240" w:lineRule="auto"/>
      <w:widowControl/>
    </w:pPr>
    <w:rPr>
      <w:rFonts w:ascii="Times New Roman" w:hAnsi="Times New Roman"/>
      <w:sz w:val="20"/>
    </w:rPr>
    <w:tblPr/>
  </w:style>
  <w:style w:type="table" w:styleId="3190">
    <w:name w:val="Сетка таблицы411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1">
    <w:name w:val="Bordered &amp; Lined - Accent 5"/>
    <w:basedOn w:val="3002"/>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3192">
    <w:name w:val="Table Web 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93">
    <w:name w:val="Сетка таблицы1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4">
    <w:name w:val="Таблица1"/>
    <w:basedOn w:val="3002"/>
    <w:pPr>
      <w:spacing w:after="0" w:line="240" w:lineRule="auto"/>
      <w:widowControl/>
    </w:pPr>
    <w:rPr>
      <w:rFonts w:ascii="Times New Roman" w:hAnsi="Times New Roman"/>
      <w:sz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5">
    <w:name w:val="Сетка таблицы18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6">
    <w:name w:val="Сетка таблицы510"/>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7">
    <w:name w:val="Сетка таблицы8"/>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8">
    <w:name w:val="Сетка таблицы130"/>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99">
    <w:name w:val="Сетка таблицы22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0">
    <w:name w:val="Сетка таблицы1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01">
    <w:name w:val="Сетка таблицы129"/>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2">
    <w:name w:val="Сетка таблицы227"/>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3">
    <w:name w:val="Сетка таблицы310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4">
    <w:name w:val="Сетка таблицы502"/>
    <w:basedOn w:val="3002"/>
    <w:pPr>
      <w:spacing w:after="0" w:line="240" w:lineRule="auto"/>
      <w:widowControl/>
    </w:pPr>
    <w:rPr>
      <w:rFonts w:ascii="Times New Roman" w:hAnsi="Times New Roman"/>
      <w:color w:val="000000"/>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5">
    <w:name w:val="Lined - Accent 4"/>
    <w:basedOn w:val="3002"/>
    <w:pPr>
      <w:spacing w:after="0" w:line="240" w:lineRule="auto"/>
      <w:widowControl/>
    </w:pPr>
    <w:rPr>
      <w:color w:val="404040"/>
    </w:rPr>
    <w:tblPr>
      <w:tblInd w:w="0" w:type="dxa"/>
    </w:tblPr>
  </w:style>
  <w:style w:type="table" w:styleId="3206">
    <w:name w:val="Сетка таблицы229"/>
    <w:basedOn w:val="3002"/>
    <w:pPr>
      <w:spacing w:after="0" w:line="240" w:lineRule="auto"/>
      <w:widowControl/>
    </w:pPr>
    <w:rPr>
      <w:rFonts w:ascii="Cambria" w:hAnsi="Cambria"/>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7">
    <w:name w:val="Сетка таблицы51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8">
    <w:name w:val="Сетка таблицы38"/>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9">
    <w:name w:val="List Table 4 - Accent 5"/>
    <w:basedOn w:val="3002"/>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3210">
    <w:name w:val="Сетка таблицы27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1">
    <w:name w:val="Grid Table 7 Colorful - Accent 6"/>
    <w:basedOn w:val="3002"/>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3212">
    <w:name w:val="Сетка таблицы1202"/>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3">
    <w:name w:val="Сетка таблицы5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4">
    <w:name w:val="Сетка таблицы219"/>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5">
    <w:name w:val="Сетка таблицы415"/>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6">
    <w:name w:val="Table Simple 3"/>
    <w:basedOn w:val="3002"/>
    <w:pPr>
      <w:jc w:val="both"/>
      <w:spacing w:after="60" w:line="240" w:lineRule="auto"/>
      <w:widowControl/>
    </w:pPr>
    <w:rPr>
      <w:rFonts w:ascii="Times New Roman" w:hAnsi="Times New Roman"/>
      <w:sz w:val="20"/>
    </w:rPr>
    <w:tblPr>
      <w:tblBorders>
        <w:top w:val="single" w:color="000000" w:sz="12" w:space="0"/>
        <w:left w:val="single" w:color="000000" w:sz="12" w:space="0"/>
        <w:bottom w:val="single" w:color="000000" w:sz="12" w:space="0"/>
        <w:right w:val="single" w:color="000000" w:sz="12" w:space="0"/>
      </w:tblBorders>
    </w:tblPr>
  </w:style>
  <w:style w:type="table" w:styleId="3217">
    <w:name w:val="Grid Table 4 - Accent 6"/>
    <w:basedOn w:val="3002"/>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3218">
    <w:name w:val="Сетка таблицы272"/>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9">
    <w:name w:val="Grid Table 7 Colorful - Accent 5"/>
    <w:basedOn w:val="3002"/>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3220">
    <w:name w:val="Сетка таблицы1119"/>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21">
    <w:name w:val="Сетка таблицы314"/>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2">
    <w:name w:val="Grid Table 5 Dark- Accent 1"/>
    <w:basedOn w:val="3002"/>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3223">
    <w:name w:val="Стандартная таблица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24">
    <w:name w:val="Сетка таблицы4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5">
    <w:name w:val="Сетка таблицы2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6">
    <w:name w:val="Классическая таблица 32"/>
    <w:basedOn w:val="3002"/>
    <w:pPr>
      <w:jc w:val="both"/>
      <w:spacing w:after="60" w:line="240" w:lineRule="auto"/>
      <w:widowControl/>
    </w:pPr>
    <w:rPr>
      <w:rFonts w:ascii="Times New Roman" w:hAnsi="Times New Roman"/>
      <w:color w:val="000080"/>
      <w:sz w:val="20"/>
    </w:rPr>
    <w:tblPr>
      <w:tblBorders>
        <w:top w:val="single" w:color="000000" w:sz="12" w:space="0"/>
        <w:left w:val="single" w:color="000000" w:sz="12" w:space="0"/>
        <w:bottom w:val="single" w:color="000000" w:sz="12" w:space="0"/>
        <w:right w:val="single" w:color="000000" w:sz="12" w:space="0"/>
      </w:tblBorders>
    </w:tblPr>
  </w:style>
  <w:style w:type="table" w:styleId="3227">
    <w:name w:val="Сетка таблицы12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8">
    <w:name w:val="Сетка таблицы221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9">
    <w:name w:val="Сетка таблицы46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0">
    <w:name w:val="Сетка таблицы5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1">
    <w:name w:val="Таблица-список 51"/>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tblBorders>
    </w:tblPr>
  </w:style>
  <w:style w:type="table" w:styleId="3232">
    <w:name w:val="Grid Table 3 - Accent 2"/>
    <w:basedOn w:val="3002"/>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3233">
    <w:name w:val="Сетка таблицы31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4">
    <w:name w:val="Веб-таблица 2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35">
    <w:name w:val="Сетка таблицы114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6">
    <w:name w:val="Bordered"/>
    <w:basedOn w:val="3002"/>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3237">
    <w:name w:val="Сетка таблицы7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8">
    <w:name w:val="Сетка таблицы113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9">
    <w:name w:val="Веб-таблица 12"/>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40">
    <w:name w:val="Сетка таблицы10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1">
    <w:name w:val="Сетка таблицы1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2">
    <w:name w:val="Grid Table 1 Light - Accent 5"/>
    <w:basedOn w:val="3002"/>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3243">
    <w:name w:val="Сетка таблицы211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4">
    <w:name w:val="List Table 5 Dark - Accent 2"/>
    <w:basedOn w:val="3002"/>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3245">
    <w:name w:val="Сетка таблицы 33"/>
    <w:basedOn w:val="3002"/>
    <w:pPr>
      <w:jc w:val="both"/>
      <w:spacing w:after="60" w:line="240" w:lineRule="auto"/>
      <w:widowControl/>
    </w:pPr>
    <w:rPr>
      <w:rFonts w:ascii="Times New Roman" w:hAnsi="Times New Roman"/>
      <w:sz w:val="20"/>
    </w:rPr>
    <w:tblPr>
      <w:tblBorders>
        <w:top w:val="single" w:color="000000" w:sz="6" w:space="0"/>
        <w:left w:val="single" w:color="000000" w:sz="12" w:space="0"/>
        <w:bottom w:val="single" w:color="000000" w:sz="6" w:space="0"/>
        <w:right w:val="single" w:color="000000" w:sz="12" w:space="0"/>
        <w:insideV w:val="single" w:color="000000" w:sz="6" w:space="0"/>
      </w:tblBorders>
    </w:tblPr>
  </w:style>
  <w:style w:type="table" w:styleId="3246">
    <w:name w:val="Grid Table 7 Colorful - Accent 2"/>
    <w:basedOn w:val="3002"/>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3247">
    <w:name w:val="Сетка таблицы133"/>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48">
    <w:name w:val="Сетка таблицы313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9">
    <w:name w:val="Сетка таблицы11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0">
    <w:name w:val="Сетка таблицы111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51">
    <w:name w:val="Объемная таблица 23"/>
    <w:basedOn w:val="3002"/>
    <w:pPr>
      <w:jc w:val="both"/>
      <w:spacing w:after="60" w:line="240" w:lineRule="auto"/>
      <w:widowControl/>
    </w:pPr>
    <w:rPr>
      <w:rFonts w:ascii="Times New Roman" w:hAnsi="Times New Roman"/>
      <w:sz w:val="20"/>
    </w:rPr>
    <w:tblPr/>
  </w:style>
  <w:style w:type="table" w:styleId="3252">
    <w:name w:val="Сетка таблицы34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3">
    <w:name w:val="Сетка таблицы212"/>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4">
    <w:name w:val="Сетка таблицы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5">
    <w:name w:val="Сетка таблицы2112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6">
    <w:name w:val="Сетка таблицы1103"/>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7">
    <w:name w:val="List Table 6 Colorful"/>
    <w:basedOn w:val="3002"/>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3258">
    <w:name w:val="Сетка таблицы16"/>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59">
    <w:name w:val="Сетка таблицы48"/>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0">
    <w:name w:val="Сетка таблицы293"/>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1">
    <w:name w:val="Сетка таблицы13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2">
    <w:name w:val="Таблица-список 72"/>
    <w:basedOn w:val="3002"/>
    <w:pPr>
      <w:jc w:val="both"/>
      <w:spacing w:after="60" w:line="240" w:lineRule="auto"/>
      <w:widowControl/>
    </w:pPr>
    <w:rPr>
      <w:rFonts w:ascii="Times New Roman" w:hAnsi="Times New Roman"/>
      <w:sz w:val="20"/>
    </w:rPr>
    <w:tblPr>
      <w:tblBorders>
        <w:top w:val="single" w:color="008000" w:sz="12" w:space="0"/>
        <w:left w:val="single" w:color="008000" w:sz="6" w:space="0"/>
        <w:bottom w:val="single" w:color="008000" w:sz="12" w:space="0"/>
        <w:right w:val="single" w:color="008000" w:sz="6" w:space="0"/>
        <w:insideH w:val="single" w:color="000000" w:sz="6" w:space="0"/>
      </w:tblBorders>
    </w:tblPr>
  </w:style>
  <w:style w:type="table" w:styleId="3263">
    <w:name w:val="List Table 1 Light - Accent 2"/>
    <w:basedOn w:val="3002"/>
    <w:pPr>
      <w:spacing w:after="0" w:line="240" w:lineRule="auto"/>
      <w:widowControl/>
    </w:pPr>
    <w:tblPr>
      <w:tblInd w:w="0" w:type="dxa"/>
    </w:tblPr>
  </w:style>
  <w:style w:type="table" w:styleId="3264">
    <w:name w:val="Сетка таблицы123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5">
    <w:name w:val="Bordered &amp; Lined - Accent 2"/>
    <w:basedOn w:val="3002"/>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3266">
    <w:name w:val="Сетка таблицы451"/>
    <w:basedOn w:val="3002"/>
    <w:pPr>
      <w:ind w:firstLine="567"/>
      <w:jc w:val="both"/>
      <w:keepLines/>
      <w:spacing w:after="0" w:line="320" w:lineRule="exact"/>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7">
    <w:name w:val="Сетка таблицы24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8">
    <w:name w:val="List Table 1 Light - Accent 3"/>
    <w:basedOn w:val="3002"/>
    <w:pPr>
      <w:spacing w:after="0" w:line="240" w:lineRule="auto"/>
      <w:widowControl/>
    </w:pPr>
    <w:tblPr>
      <w:tblInd w:w="0" w:type="dxa"/>
    </w:tblPr>
  </w:style>
  <w:style w:type="table" w:styleId="3269">
    <w:name w:val="Сетка таблицы2110"/>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0">
    <w:name w:val="Сетка таблицы7"/>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1">
    <w:name w:val="Сетка таблицы34"/>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2">
    <w:name w:val="Сетка таблицы411"/>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3">
    <w:name w:val="Сетка таблицы42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4">
    <w:name w:val="Классическая таблица 13"/>
    <w:basedOn w:val="3002"/>
    <w:pPr>
      <w:jc w:val="both"/>
      <w:spacing w:after="60" w:line="240" w:lineRule="auto"/>
      <w:widowControl/>
    </w:pPr>
    <w:rPr>
      <w:rFonts w:ascii="Times New Roman" w:hAnsi="Times New Roman"/>
      <w:sz w:val="20"/>
    </w:rPr>
    <w:tblPr>
      <w:tblBorders>
        <w:top w:val="single" w:color="000000" w:sz="12" w:space="0"/>
        <w:bottom w:val="single" w:color="000000" w:sz="12" w:space="0"/>
      </w:tblBorders>
    </w:tblPr>
  </w:style>
  <w:style w:type="table" w:styleId="3275">
    <w:name w:val="Сетка таблицы11103"/>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6">
    <w:name w:val="Сетка таблицы111111"/>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7">
    <w:name w:val="Table Columns 2"/>
    <w:basedOn w:val="3002"/>
    <w:pPr>
      <w:jc w:val="both"/>
      <w:spacing w:after="60" w:line="240" w:lineRule="auto"/>
      <w:widowControl/>
    </w:pPr>
    <w:rPr>
      <w:rFonts w:ascii="Times New Roman" w:hAnsi="Times New Roman"/>
      <w:b/>
      <w:sz w:val="20"/>
    </w:rPr>
    <w:tblPr/>
  </w:style>
  <w:style w:type="table" w:styleId="3278">
    <w:name w:val="Сетка таблицы111143"/>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9">
    <w:name w:val="Сетка таблицы214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0">
    <w:name w:val="Сетка таблицы64"/>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1">
    <w:name w:val="Сетка таблицы11110"/>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82">
    <w:name w:val="Сетка таблицы3151"/>
    <w:basedOn w:val="3002"/>
    <w:pPr>
      <w:spacing w:after="0" w:line="240" w:lineRule="auto"/>
      <w:widowControl/>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3">
    <w:name w:val="Grid Table 2 - Accent 1"/>
    <w:basedOn w:val="3002"/>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3284">
    <w:name w:val="Grid Table 1 Light"/>
    <w:basedOn w:val="3002"/>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3285">
    <w:name w:val="Lined - Accent 2"/>
    <w:basedOn w:val="3002"/>
    <w:pPr>
      <w:spacing w:after="0" w:line="240" w:lineRule="auto"/>
      <w:widowControl/>
    </w:pPr>
    <w:rPr>
      <w:color w:val="404040"/>
    </w:rPr>
    <w:tblPr>
      <w:tblInd w:w="0" w:type="dxa"/>
    </w:tblPr>
  </w:style>
  <w:style w:type="table" w:styleId="3286">
    <w:name w:val="Сетка таблицы11124"/>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87">
    <w:name w:val="Сетка таблицы1211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8">
    <w:name w:val="Сетка таблицы6"/>
    <w:basedOn w:val="3002"/>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9">
    <w:name w:val="Table Grid 8"/>
    <w:basedOn w:val="3002"/>
    <w:pPr>
      <w:jc w:val="both"/>
      <w:spacing w:after="60" w:line="240" w:lineRule="auto"/>
      <w:widowControl/>
    </w:pPr>
    <w:rPr>
      <w:rFonts w:ascii="Times New Roman" w:hAnsi="Times New Roman"/>
      <w:sz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290">
    <w:name w:val="Изысканная таблица11"/>
    <w:basedOn w:val="3002"/>
    <w:pPr>
      <w:spacing w:after="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91">
    <w:name w:val="Сетка таблицы321"/>
    <w:basedOn w:val="3002"/>
    <w:pPr>
      <w:spacing w:after="0" w:line="240" w:lineRule="auto"/>
      <w:widowControl/>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92">
    <w:name w:val="Сетка таблицы11212"/>
    <w:basedOn w:val="3002"/>
    <w:pPr>
      <w:spacing w:after="0" w:line="240" w:lineRule="auto"/>
      <w:widowControl/>
    </w:pPr>
    <w:rPr>
      <w:rFonts w:ascii="Calibri" w:hAnsi="Calibri"/>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93">
    <w:name w:val="Table Elegant"/>
    <w:basedOn w:val="3002"/>
    <w:pPr>
      <w:jc w:val="both"/>
      <w:spacing w:after="60" w:line="240" w:lineRule="auto"/>
      <w:widowControl/>
    </w:pPr>
    <w:rPr>
      <w:rFonts w:ascii="Times New Roman" w:hAnsi="Times New Roman"/>
      <w:sz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94">
    <w:name w:val="Сетка таблицы1117"/>
    <w:pPr>
      <w:spacing w:after="0" w:line="240" w:lineRule="auto"/>
      <w:widowControl/>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456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mariia.ivanova</cp:lastModifiedBy>
  <cp:revision>1</cp:revision>
  <dcterms:created xsi:type="dcterms:W3CDTF">2026-08-19T08:02:25Z</dcterms:created>
  <dcterms:modified xsi:type="dcterms:W3CDTF">2026-08-25T04:26:22Z</dcterms:modified>
</cp:coreProperties>
</file>