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E0797" w14:textId="77777777" w:rsidR="007D6B95" w:rsidRDefault="007D6B95">
      <w:pPr>
        <w:spacing w:line="1" w:lineRule="exact"/>
      </w:pPr>
    </w:p>
    <w:p w14:paraId="6E85EE04" w14:textId="29B77DEE" w:rsidR="007D6B95" w:rsidRDefault="007D6B95">
      <w:pPr>
        <w:pStyle w:val="a4"/>
        <w:framePr w:wrap="none" w:vAnchor="page" w:hAnchor="page" w:x="2292" w:y="849"/>
        <w:shd w:val="clear" w:color="auto" w:fill="auto"/>
        <w:ind w:left="14" w:right="14"/>
      </w:pPr>
    </w:p>
    <w:tbl>
      <w:tblPr>
        <w:tblOverlap w:val="never"/>
        <w:tblW w:w="96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331"/>
        <w:gridCol w:w="4727"/>
      </w:tblGrid>
      <w:tr w:rsidR="007D6B95" w14:paraId="1EB403B1" w14:textId="77777777" w:rsidTr="009671C9">
        <w:tblPrEx>
          <w:tblCellMar>
            <w:top w:w="0" w:type="dxa"/>
            <w:bottom w:w="0" w:type="dxa"/>
          </w:tblCellMar>
        </w:tblPrEx>
        <w:trPr>
          <w:trHeight w:hRule="exact" w:val="1027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F7C56" w14:textId="7F66EB80" w:rsidR="007D6B95" w:rsidRDefault="007D6B95" w:rsidP="009671C9">
            <w:pPr>
              <w:pStyle w:val="a6"/>
              <w:framePr w:w="9630" w:h="14792" w:wrap="none" w:vAnchor="page" w:hAnchor="page" w:x="1508" w:y="1108"/>
              <w:shd w:val="clear" w:color="auto" w:fill="auto"/>
              <w:jc w:val="both"/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21ECC0" w14:textId="77777777" w:rsidR="007D6B95" w:rsidRDefault="001E4907">
            <w:pPr>
              <w:pStyle w:val="a6"/>
              <w:framePr w:w="9630" w:h="14792" w:wrap="none" w:vAnchor="page" w:hAnchor="page" w:x="1508" w:y="1108"/>
              <w:shd w:val="clear" w:color="auto" w:fill="auto"/>
              <w:tabs>
                <w:tab w:val="left" w:pos="976"/>
                <w:tab w:val="left" w:pos="2794"/>
              </w:tabs>
              <w:spacing w:line="264" w:lineRule="auto"/>
            </w:pPr>
            <w:r>
              <w:t>Описание объекта закупки, требования к</w:t>
            </w:r>
            <w:r>
              <w:tab/>
              <w:t>качеству,</w:t>
            </w:r>
            <w:r>
              <w:tab/>
              <w:t>техническим</w:t>
            </w:r>
          </w:p>
          <w:p w14:paraId="72843EBD" w14:textId="77777777" w:rsidR="007D6B95" w:rsidRDefault="001E4907">
            <w:pPr>
              <w:pStyle w:val="a6"/>
              <w:framePr w:w="9630" w:h="14792" w:wrap="none" w:vAnchor="page" w:hAnchor="page" w:x="1508" w:y="1108"/>
              <w:shd w:val="clear" w:color="auto" w:fill="auto"/>
              <w:tabs>
                <w:tab w:val="left" w:pos="1685"/>
                <w:tab w:val="left" w:pos="2322"/>
              </w:tabs>
              <w:spacing w:line="264" w:lineRule="auto"/>
            </w:pPr>
            <w:r>
              <w:t xml:space="preserve">характеристикам товара, работ, услуг, требования к их безопасности, </w:t>
            </w:r>
            <w:r>
              <w:t>требования</w:t>
            </w:r>
            <w:r>
              <w:tab/>
              <w:t>к</w:t>
            </w:r>
            <w:r>
              <w:tab/>
              <w:t>функциональным</w:t>
            </w:r>
          </w:p>
          <w:p w14:paraId="5667D351" w14:textId="77777777" w:rsidR="007D6B95" w:rsidRDefault="001E4907">
            <w:pPr>
              <w:pStyle w:val="a6"/>
              <w:framePr w:w="9630" w:h="14792" w:wrap="none" w:vAnchor="page" w:hAnchor="page" w:x="1508" w:y="1108"/>
              <w:shd w:val="clear" w:color="auto" w:fill="auto"/>
              <w:tabs>
                <w:tab w:val="left" w:pos="2268"/>
              </w:tabs>
              <w:spacing w:line="264" w:lineRule="auto"/>
            </w:pPr>
            <w:r>
              <w:t>характеристикам</w:t>
            </w:r>
            <w:r>
              <w:tab/>
              <w:t>(потребительским</w:t>
            </w:r>
          </w:p>
          <w:p w14:paraId="6822B19A" w14:textId="77777777" w:rsidR="007D6B95" w:rsidRDefault="001E4907">
            <w:pPr>
              <w:pStyle w:val="a6"/>
              <w:framePr w:w="9630" w:h="14792" w:wrap="none" w:vAnchor="page" w:hAnchor="page" w:x="1508" w:y="1108"/>
              <w:shd w:val="clear" w:color="auto" w:fill="auto"/>
              <w:spacing w:line="264" w:lineRule="auto"/>
            </w:pPr>
            <w:r>
              <w:t>свойствам) товара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43F5C" w14:textId="77777777" w:rsidR="007D6B95" w:rsidRDefault="001E4907">
            <w:pPr>
              <w:pStyle w:val="a6"/>
              <w:framePr w:w="9630" w:h="14792" w:wrap="none" w:vAnchor="page" w:hAnchor="page" w:x="1508" w:y="1108"/>
              <w:shd w:val="clear" w:color="auto" w:fill="auto"/>
              <w:spacing w:line="262" w:lineRule="auto"/>
              <w:ind w:firstLine="640"/>
              <w:jc w:val="both"/>
            </w:pPr>
            <w:r>
              <w:t xml:space="preserve">Личная медицинская книжка должна быть оформлена в соответствии с приказом Федеральной службы, по надзору в сфере защиты прав потребителей и благополучия человека от </w:t>
            </w:r>
            <w:r>
              <w:t>20.05.2005 г. № 402 "О личной медицинской книжке и санитарном паспорте".</w:t>
            </w:r>
          </w:p>
          <w:p w14:paraId="3BFF5ACE" w14:textId="77777777" w:rsidR="007D6B95" w:rsidRDefault="001E4907">
            <w:pPr>
              <w:pStyle w:val="a6"/>
              <w:framePr w:w="9630" w:h="14792" w:wrap="none" w:vAnchor="page" w:hAnchor="page" w:x="1508" w:y="1108"/>
              <w:shd w:val="clear" w:color="auto" w:fill="auto"/>
              <w:tabs>
                <w:tab w:val="left" w:pos="1235"/>
                <w:tab w:val="left" w:pos="1948"/>
                <w:tab w:val="left" w:pos="2956"/>
              </w:tabs>
              <w:spacing w:line="262" w:lineRule="auto"/>
              <w:ind w:firstLine="640"/>
              <w:jc w:val="both"/>
            </w:pPr>
            <w:r>
              <w:t>Для обеспечения защиты от подделки защищенной полиграфической продукции бумага и печатное изображение, а также краски должны нести в себе элементы защиты в соответствии с Приказом Мин</w:t>
            </w:r>
            <w:r>
              <w:t>фина от 07.02.2003 № 14-Н. Личные медицинские книжки должны быть новыми (не бывшими в употреблении, в том числе не была осуществлена замена листов,</w:t>
            </w:r>
            <w:r>
              <w:tab/>
              <w:t>не</w:t>
            </w:r>
            <w:r>
              <w:tab/>
              <w:t>были</w:t>
            </w:r>
            <w:r>
              <w:tab/>
              <w:t>восстановлены</w:t>
            </w:r>
          </w:p>
          <w:p w14:paraId="4E4B5505" w14:textId="77777777" w:rsidR="007D6B95" w:rsidRDefault="001E4907">
            <w:pPr>
              <w:pStyle w:val="a6"/>
              <w:framePr w:w="9630" w:h="14792" w:wrap="none" w:vAnchor="page" w:hAnchor="page" w:x="1508" w:y="1108"/>
              <w:shd w:val="clear" w:color="auto" w:fill="auto"/>
              <w:spacing w:line="262" w:lineRule="auto"/>
            </w:pPr>
            <w:r>
              <w:t>потребительские свойства).</w:t>
            </w:r>
          </w:p>
          <w:p w14:paraId="3B0985E5" w14:textId="77777777" w:rsidR="007D6B95" w:rsidRDefault="001E4907">
            <w:pPr>
              <w:pStyle w:val="a6"/>
              <w:framePr w:w="9630" w:h="14792" w:wrap="none" w:vAnchor="page" w:hAnchor="page" w:x="1508" w:y="1108"/>
              <w:shd w:val="clear" w:color="auto" w:fill="auto"/>
              <w:tabs>
                <w:tab w:val="left" w:pos="1905"/>
                <w:tab w:val="left" w:pos="3770"/>
              </w:tabs>
              <w:spacing w:line="262" w:lineRule="auto"/>
              <w:ind w:firstLine="620"/>
              <w:jc w:val="both"/>
            </w:pPr>
            <w:r>
              <w:t>Личная</w:t>
            </w:r>
            <w:r>
              <w:tab/>
              <w:t>медицинская</w:t>
            </w:r>
            <w:r>
              <w:tab/>
              <w:t>книжка</w:t>
            </w:r>
          </w:p>
          <w:p w14:paraId="77627D4D" w14:textId="77777777" w:rsidR="007D6B95" w:rsidRDefault="001E4907">
            <w:pPr>
              <w:pStyle w:val="a6"/>
              <w:framePr w:w="9630" w:h="14792" w:wrap="none" w:vAnchor="page" w:hAnchor="page" w:x="1508" w:y="1108"/>
              <w:shd w:val="clear" w:color="auto" w:fill="auto"/>
              <w:tabs>
                <w:tab w:val="left" w:pos="2200"/>
                <w:tab w:val="left" w:pos="3024"/>
              </w:tabs>
              <w:spacing w:line="262" w:lineRule="auto"/>
              <w:jc w:val="both"/>
            </w:pPr>
            <w:r>
              <w:t>приобретается</w:t>
            </w:r>
            <w:r>
              <w:tab/>
              <w:t>в</w:t>
            </w:r>
            <w:r>
              <w:tab/>
            </w:r>
            <w:r>
              <w:t>организациях,</w:t>
            </w:r>
          </w:p>
          <w:p w14:paraId="186DEE62" w14:textId="77777777" w:rsidR="007D6B95" w:rsidRDefault="001E4907">
            <w:pPr>
              <w:pStyle w:val="a6"/>
              <w:framePr w:w="9630" w:h="14792" w:wrap="none" w:vAnchor="page" w:hAnchor="page" w:x="1508" w:y="1108"/>
              <w:shd w:val="clear" w:color="auto" w:fill="auto"/>
              <w:spacing w:line="262" w:lineRule="auto"/>
            </w:pPr>
            <w:r>
              <w:t>уполномоченных Роспотребнадзором.</w:t>
            </w:r>
          </w:p>
          <w:p w14:paraId="4C5EDF5F" w14:textId="77777777" w:rsidR="007D6B95" w:rsidRDefault="001E4907">
            <w:pPr>
              <w:pStyle w:val="a6"/>
              <w:framePr w:w="9630" w:h="14792" w:wrap="none" w:vAnchor="page" w:hAnchor="page" w:x="1508" w:y="1108"/>
              <w:shd w:val="clear" w:color="auto" w:fill="auto"/>
              <w:tabs>
                <w:tab w:val="left" w:pos="1909"/>
                <w:tab w:val="left" w:pos="3770"/>
              </w:tabs>
              <w:spacing w:line="262" w:lineRule="auto"/>
              <w:ind w:firstLine="620"/>
              <w:jc w:val="both"/>
            </w:pPr>
            <w:r>
              <w:t>Личная</w:t>
            </w:r>
            <w:r>
              <w:tab/>
              <w:t>медицинская</w:t>
            </w:r>
            <w:r>
              <w:tab/>
              <w:t>книжка</w:t>
            </w:r>
          </w:p>
          <w:p w14:paraId="6EAC1B12" w14:textId="77777777" w:rsidR="007D6B95" w:rsidRDefault="001E4907">
            <w:pPr>
              <w:pStyle w:val="a6"/>
              <w:framePr w:w="9630" w:h="14792" w:wrap="none" w:vAnchor="page" w:hAnchor="page" w:x="1508" w:y="1108"/>
              <w:shd w:val="clear" w:color="auto" w:fill="auto"/>
              <w:tabs>
                <w:tab w:val="left" w:pos="1696"/>
                <w:tab w:val="left" w:pos="4363"/>
              </w:tabs>
              <w:spacing w:line="262" w:lineRule="auto"/>
              <w:jc w:val="both"/>
            </w:pPr>
            <w:r>
              <w:t>подлежит</w:t>
            </w:r>
            <w:r>
              <w:tab/>
              <w:t>голографированию</w:t>
            </w:r>
            <w:r>
              <w:tab/>
              <w:t>в</w:t>
            </w:r>
          </w:p>
          <w:p w14:paraId="5B978064" w14:textId="77777777" w:rsidR="007D6B95" w:rsidRDefault="001E4907">
            <w:pPr>
              <w:pStyle w:val="a6"/>
              <w:framePr w:w="9630" w:h="14792" w:wrap="none" w:vAnchor="page" w:hAnchor="page" w:x="1508" w:y="1108"/>
              <w:shd w:val="clear" w:color="auto" w:fill="auto"/>
              <w:tabs>
                <w:tab w:val="left" w:pos="2657"/>
              </w:tabs>
              <w:spacing w:line="262" w:lineRule="auto"/>
              <w:jc w:val="both"/>
            </w:pPr>
            <w:r>
              <w:t>организациях,</w:t>
            </w:r>
            <w:r>
              <w:tab/>
              <w:t>уполномоченных</w:t>
            </w:r>
          </w:p>
          <w:p w14:paraId="5E256A19" w14:textId="77777777" w:rsidR="007D6B95" w:rsidRDefault="001E4907">
            <w:pPr>
              <w:pStyle w:val="a6"/>
              <w:framePr w:w="9630" w:h="14792" w:wrap="none" w:vAnchor="page" w:hAnchor="page" w:x="1508" w:y="1108"/>
              <w:shd w:val="clear" w:color="auto" w:fill="auto"/>
              <w:tabs>
                <w:tab w:val="left" w:pos="3056"/>
              </w:tabs>
              <w:spacing w:line="262" w:lineRule="auto"/>
              <w:jc w:val="both"/>
            </w:pPr>
            <w:r>
              <w:t>Роспотребнадзором,</w:t>
            </w:r>
            <w:r>
              <w:tab/>
              <w:t>надлежащему</w:t>
            </w:r>
          </w:p>
          <w:p w14:paraId="5C641EE4" w14:textId="77777777" w:rsidR="007D6B95" w:rsidRDefault="001E4907">
            <w:pPr>
              <w:pStyle w:val="a6"/>
              <w:framePr w:w="9630" w:h="14792" w:wrap="none" w:vAnchor="page" w:hAnchor="page" w:x="1508" w:y="1108"/>
              <w:shd w:val="clear" w:color="auto" w:fill="auto"/>
              <w:spacing w:line="262" w:lineRule="auto"/>
            </w:pPr>
            <w:r>
              <w:t>оформлению и учету.</w:t>
            </w:r>
          </w:p>
          <w:p w14:paraId="0801FA8E" w14:textId="77777777" w:rsidR="007D6B95" w:rsidRDefault="001E4907">
            <w:pPr>
              <w:pStyle w:val="a6"/>
              <w:framePr w:w="9630" w:h="14792" w:wrap="none" w:vAnchor="page" w:hAnchor="page" w:x="1508" w:y="1108"/>
              <w:shd w:val="clear" w:color="auto" w:fill="auto"/>
              <w:tabs>
                <w:tab w:val="left" w:pos="1559"/>
                <w:tab w:val="left" w:pos="3193"/>
              </w:tabs>
              <w:spacing w:line="262" w:lineRule="auto"/>
              <w:ind w:firstLine="640"/>
              <w:jc w:val="both"/>
            </w:pPr>
            <w:r>
              <w:t>Личная медицинская книжка должна иметь</w:t>
            </w:r>
            <w:r>
              <w:tab/>
              <w:t>печать</w:t>
            </w:r>
            <w:r>
              <w:tab/>
              <w:t>организации</w:t>
            </w:r>
          </w:p>
          <w:p w14:paraId="4EF5D860" w14:textId="77777777" w:rsidR="007D6B95" w:rsidRDefault="001E4907">
            <w:pPr>
              <w:pStyle w:val="a6"/>
              <w:framePr w:w="9630" w:h="14792" w:wrap="none" w:vAnchor="page" w:hAnchor="page" w:x="1508" w:y="1108"/>
              <w:shd w:val="clear" w:color="auto" w:fill="auto"/>
              <w:tabs>
                <w:tab w:val="left" w:pos="3445"/>
              </w:tabs>
              <w:spacing w:line="262" w:lineRule="auto"/>
              <w:jc w:val="both"/>
            </w:pPr>
            <w:r>
              <w:t>Роспотребнадзора,</w:t>
            </w:r>
            <w:r>
              <w:tab/>
              <w:t>выдавшей</w:t>
            </w:r>
          </w:p>
          <w:p w14:paraId="487ABCF5" w14:textId="77777777" w:rsidR="007D6B95" w:rsidRDefault="001E4907">
            <w:pPr>
              <w:pStyle w:val="a6"/>
              <w:framePr w:w="9630" w:h="14792" w:wrap="none" w:vAnchor="page" w:hAnchor="page" w:x="1508" w:y="1108"/>
              <w:shd w:val="clear" w:color="auto" w:fill="auto"/>
              <w:spacing w:line="262" w:lineRule="auto"/>
            </w:pPr>
            <w:r>
              <w:t>медицинскую книжку.</w:t>
            </w:r>
          </w:p>
          <w:p w14:paraId="27AFD3EE" w14:textId="77777777" w:rsidR="007D6B95" w:rsidRDefault="001E4907">
            <w:pPr>
              <w:pStyle w:val="a6"/>
              <w:framePr w:w="9630" w:h="14792" w:wrap="none" w:vAnchor="page" w:hAnchor="page" w:x="1508" w:y="1108"/>
              <w:shd w:val="clear" w:color="auto" w:fill="auto"/>
              <w:tabs>
                <w:tab w:val="left" w:pos="1876"/>
                <w:tab w:val="left" w:pos="3709"/>
              </w:tabs>
              <w:spacing w:line="262" w:lineRule="auto"/>
              <w:ind w:firstLine="620"/>
              <w:jc w:val="both"/>
            </w:pPr>
            <w:r>
              <w:t>Личная</w:t>
            </w:r>
            <w:r>
              <w:tab/>
              <w:t>медицинская</w:t>
            </w:r>
            <w:r>
              <w:tab/>
              <w:t>книжка,</w:t>
            </w:r>
          </w:p>
          <w:p w14:paraId="1F620B88" w14:textId="77777777" w:rsidR="007D6B95" w:rsidRDefault="001E4907">
            <w:pPr>
              <w:pStyle w:val="a6"/>
              <w:framePr w:w="9630" w:h="14792" w:wrap="none" w:vAnchor="page" w:hAnchor="page" w:x="1508" w:y="1108"/>
              <w:shd w:val="clear" w:color="auto" w:fill="auto"/>
              <w:tabs>
                <w:tab w:val="left" w:pos="1386"/>
                <w:tab w:val="right" w:pos="4464"/>
              </w:tabs>
              <w:spacing w:line="262" w:lineRule="auto"/>
              <w:jc w:val="both"/>
            </w:pPr>
            <w:r>
              <w:t>относится к защищенной полиграфической продукции уровня «В», обязательно наличие водяных знаков на каждой странице; номер ЛМК должен быть нанесен</w:t>
            </w:r>
            <w:r>
              <w:tab/>
              <w:t>типографским</w:t>
            </w:r>
            <w:r>
              <w:tab/>
              <w:t>способом;</w:t>
            </w:r>
          </w:p>
          <w:p w14:paraId="0F61317B" w14:textId="77777777" w:rsidR="007D6B95" w:rsidRDefault="001E4907">
            <w:pPr>
              <w:pStyle w:val="a6"/>
              <w:framePr w:w="9630" w:h="14792" w:wrap="none" w:vAnchor="page" w:hAnchor="page" w:x="1508" w:y="1108"/>
              <w:shd w:val="clear" w:color="auto" w:fill="auto"/>
              <w:spacing w:line="262" w:lineRule="auto"/>
              <w:jc w:val="both"/>
            </w:pPr>
            <w:r>
              <w:t>обязательно наличие круглой печати</w:t>
            </w:r>
          </w:p>
        </w:tc>
      </w:tr>
    </w:tbl>
    <w:p w14:paraId="7AFE6621" w14:textId="77777777" w:rsidR="007D6B95" w:rsidRDefault="007D6B95">
      <w:pPr>
        <w:spacing w:line="1" w:lineRule="exact"/>
        <w:sectPr w:rsidR="007D6B9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CA0EF1C" w14:textId="77777777" w:rsidR="007D6B95" w:rsidRDefault="007D6B95">
      <w:pPr>
        <w:spacing w:line="1" w:lineRule="exact"/>
      </w:pPr>
    </w:p>
    <w:tbl>
      <w:tblPr>
        <w:tblOverlap w:val="never"/>
        <w:tblW w:w="96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331"/>
        <w:gridCol w:w="4716"/>
      </w:tblGrid>
      <w:tr w:rsidR="007D6B95" w14:paraId="093BE3E5" w14:textId="77777777" w:rsidTr="009671C9">
        <w:tblPrEx>
          <w:tblCellMar>
            <w:top w:w="0" w:type="dxa"/>
            <w:bottom w:w="0" w:type="dxa"/>
          </w:tblCellMar>
        </w:tblPrEx>
        <w:trPr>
          <w:trHeight w:hRule="exact" w:val="20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1C709" w14:textId="77777777" w:rsidR="007D6B95" w:rsidRDefault="007D6B95">
            <w:pPr>
              <w:framePr w:w="9608" w:h="15131" w:wrap="none" w:vAnchor="page" w:hAnchor="page" w:x="1518" w:y="770"/>
              <w:rPr>
                <w:sz w:val="10"/>
                <w:szCs w:val="10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D7126" w14:textId="77777777" w:rsidR="007D6B95" w:rsidRDefault="007D6B95">
            <w:pPr>
              <w:framePr w:w="9608" w:h="15131" w:wrap="none" w:vAnchor="page" w:hAnchor="page" w:x="1518" w:y="770"/>
              <w:rPr>
                <w:sz w:val="10"/>
                <w:szCs w:val="10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2A8037" w14:textId="77777777" w:rsidR="007D6B95" w:rsidRDefault="001E4907">
            <w:pPr>
              <w:pStyle w:val="a6"/>
              <w:framePr w:w="9608" w:h="15131" w:wrap="none" w:vAnchor="page" w:hAnchor="page" w:x="1518" w:y="770"/>
              <w:shd w:val="clear" w:color="auto" w:fill="auto"/>
              <w:tabs>
                <w:tab w:val="left" w:pos="1998"/>
                <w:tab w:val="left" w:pos="3668"/>
              </w:tabs>
              <w:spacing w:before="100" w:line="259" w:lineRule="auto"/>
              <w:jc w:val="both"/>
            </w:pPr>
            <w:r>
              <w:t>организации,</w:t>
            </w:r>
            <w:r>
              <w:tab/>
              <w:t>выдавшей</w:t>
            </w:r>
            <w:r>
              <w:tab/>
              <w:t>личную</w:t>
            </w:r>
          </w:p>
          <w:p w14:paraId="0985ADC7" w14:textId="77777777" w:rsidR="007D6B95" w:rsidRDefault="001E4907">
            <w:pPr>
              <w:pStyle w:val="a6"/>
              <w:framePr w:w="9608" w:h="15131" w:wrap="none" w:vAnchor="page" w:hAnchor="page" w:x="1518" w:y="770"/>
              <w:shd w:val="clear" w:color="auto" w:fill="auto"/>
              <w:tabs>
                <w:tab w:val="left" w:pos="1861"/>
                <w:tab w:val="left" w:pos="3161"/>
              </w:tabs>
              <w:spacing w:line="259" w:lineRule="auto"/>
              <w:jc w:val="both"/>
              <w:rPr>
                <w:sz w:val="24"/>
                <w:szCs w:val="24"/>
              </w:rPr>
            </w:pPr>
            <w:r>
              <w:t>медицинскую</w:t>
            </w:r>
            <w:r>
              <w:tab/>
              <w:t>книжку;</w:t>
            </w:r>
            <w:r>
              <w:tab/>
            </w:r>
            <w:r>
              <w:rPr>
                <w:b/>
                <w:bCs/>
                <w:sz w:val="24"/>
                <w:szCs w:val="24"/>
              </w:rPr>
              <w:t>фотография</w:t>
            </w:r>
          </w:p>
          <w:p w14:paraId="68686D74" w14:textId="77777777" w:rsidR="007D6B95" w:rsidRDefault="001E4907">
            <w:pPr>
              <w:pStyle w:val="a6"/>
              <w:framePr w:w="9608" w:h="15131" w:wrap="none" w:vAnchor="page" w:hAnchor="page" w:x="1518" w:y="770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владельца должна быть заверена круглой защитной голограммой.</w:t>
            </w:r>
          </w:p>
        </w:tc>
      </w:tr>
      <w:tr w:rsidR="007D6B95" w14:paraId="5CAF4DD7" w14:textId="77777777" w:rsidTr="009671C9">
        <w:tblPrEx>
          <w:tblCellMar>
            <w:top w:w="0" w:type="dxa"/>
            <w:bottom w:w="0" w:type="dxa"/>
          </w:tblCellMar>
        </w:tblPrEx>
        <w:trPr>
          <w:trHeight w:hRule="exact" w:val="1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077C2" w14:textId="11AFCA1C" w:rsidR="007D6B95" w:rsidRDefault="007D6B95" w:rsidP="009671C9">
            <w:pPr>
              <w:pStyle w:val="a6"/>
              <w:framePr w:w="9608" w:h="15131" w:wrap="none" w:vAnchor="page" w:hAnchor="page" w:x="1518" w:y="770"/>
              <w:shd w:val="clear" w:color="auto" w:fill="auto"/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F237F" w14:textId="77777777" w:rsidR="007D6B95" w:rsidRDefault="001E4907">
            <w:pPr>
              <w:pStyle w:val="a6"/>
              <w:framePr w:w="9608" w:h="15131" w:wrap="none" w:vAnchor="page" w:hAnchor="page" w:x="1518" w:y="770"/>
              <w:shd w:val="clear" w:color="auto" w:fill="auto"/>
              <w:spacing w:line="257" w:lineRule="auto"/>
              <w:jc w:val="both"/>
            </w:pPr>
            <w:r>
              <w:t xml:space="preserve">Место и </w:t>
            </w:r>
            <w:r>
              <w:t>сроки (периоды) поставки товаров (работ, услуг)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4186B2" w14:textId="77777777" w:rsidR="007D6B95" w:rsidRDefault="001E4907">
            <w:pPr>
              <w:pStyle w:val="a6"/>
              <w:framePr w:w="9608" w:h="15131" w:wrap="none" w:vAnchor="page" w:hAnchor="page" w:x="1518" w:y="770"/>
              <w:shd w:val="clear" w:color="auto" w:fill="auto"/>
              <w:spacing w:line="257" w:lineRule="auto"/>
              <w:jc w:val="both"/>
            </w:pPr>
            <w:r>
              <w:t>Орловская область, г. Мценск, ул. Советская 98А</w:t>
            </w:r>
          </w:p>
          <w:p w14:paraId="18D9200D" w14:textId="77777777" w:rsidR="007D6B95" w:rsidRDefault="001E4907">
            <w:pPr>
              <w:pStyle w:val="a6"/>
              <w:framePr w:w="9608" w:h="15131" w:wrap="none" w:vAnchor="page" w:hAnchor="page" w:x="1518" w:y="770"/>
              <w:shd w:val="clear" w:color="auto" w:fill="auto"/>
              <w:spacing w:line="257" w:lineRule="auto"/>
              <w:jc w:val="both"/>
            </w:pPr>
            <w:r>
              <w:t>Поставка осуществляется в течение 10 (десяти) рабочих дней с момента заключения контракта</w:t>
            </w:r>
          </w:p>
        </w:tc>
      </w:tr>
      <w:tr w:rsidR="007D6B95" w14:paraId="653F81E0" w14:textId="77777777" w:rsidTr="009671C9">
        <w:tblPrEx>
          <w:tblCellMar>
            <w:top w:w="0" w:type="dxa"/>
            <w:bottom w:w="0" w:type="dxa"/>
          </w:tblCellMar>
        </w:tblPrEx>
        <w:trPr>
          <w:trHeight w:hRule="exact" w:val="24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A1702" w14:textId="526EA87C" w:rsidR="007D6B95" w:rsidRDefault="007D6B95" w:rsidP="009671C9">
            <w:pPr>
              <w:pStyle w:val="a6"/>
              <w:framePr w:w="9608" w:h="15131" w:wrap="none" w:vAnchor="page" w:hAnchor="page" w:x="1518" w:y="770"/>
              <w:shd w:val="clear" w:color="auto" w:fill="auto"/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182C4" w14:textId="77777777" w:rsidR="007D6B95" w:rsidRDefault="001E4907">
            <w:pPr>
              <w:pStyle w:val="a6"/>
              <w:framePr w:w="9608" w:h="15131" w:wrap="none" w:vAnchor="page" w:hAnchor="page" w:x="1518" w:y="770"/>
              <w:shd w:val="clear" w:color="auto" w:fill="auto"/>
              <w:spacing w:line="266" w:lineRule="auto"/>
              <w:jc w:val="both"/>
            </w:pPr>
            <w:r>
              <w:t xml:space="preserve">Условия поставки товаров (работ, услуг), включая </w:t>
            </w:r>
            <w:r>
              <w:t>проведение экспертизы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26748" w14:textId="77777777" w:rsidR="007D6B95" w:rsidRDefault="001E4907">
            <w:pPr>
              <w:pStyle w:val="a6"/>
              <w:framePr w:w="9608" w:h="15131" w:wrap="none" w:vAnchor="page" w:hAnchor="page" w:x="1518" w:y="770"/>
              <w:shd w:val="clear" w:color="auto" w:fill="auto"/>
              <w:tabs>
                <w:tab w:val="right" w:pos="3052"/>
                <w:tab w:val="right" w:pos="4539"/>
              </w:tabs>
              <w:spacing w:line="259" w:lineRule="auto"/>
              <w:ind w:firstLine="640"/>
              <w:jc w:val="both"/>
            </w:pPr>
            <w:r>
              <w:t>Для</w:t>
            </w:r>
            <w:r>
              <w:tab/>
              <w:t>оформления</w:t>
            </w:r>
            <w:r>
              <w:tab/>
              <w:t>личной</w:t>
            </w:r>
          </w:p>
          <w:p w14:paraId="1CA0F2F9" w14:textId="77777777" w:rsidR="007D6B95" w:rsidRDefault="001E4907">
            <w:pPr>
              <w:pStyle w:val="a6"/>
              <w:framePr w:w="9608" w:h="15131" w:wrap="none" w:vAnchor="page" w:hAnchor="page" w:x="1518" w:y="770"/>
              <w:shd w:val="clear" w:color="auto" w:fill="auto"/>
              <w:tabs>
                <w:tab w:val="left" w:pos="2077"/>
                <w:tab w:val="right" w:pos="4464"/>
              </w:tabs>
              <w:spacing w:line="259" w:lineRule="auto"/>
            </w:pPr>
            <w:r>
              <w:t>медицинской</w:t>
            </w:r>
            <w:r>
              <w:tab/>
              <w:t>книжки</w:t>
            </w:r>
            <w:r>
              <w:tab/>
              <w:t>Заказчик</w:t>
            </w:r>
          </w:p>
          <w:p w14:paraId="65960EAD" w14:textId="77777777" w:rsidR="007D6B95" w:rsidRDefault="001E4907">
            <w:pPr>
              <w:pStyle w:val="a6"/>
              <w:framePr w:w="9608" w:h="15131" w:wrap="none" w:vAnchor="page" w:hAnchor="page" w:x="1518" w:y="770"/>
              <w:shd w:val="clear" w:color="auto" w:fill="auto"/>
              <w:spacing w:line="259" w:lineRule="auto"/>
            </w:pPr>
            <w:r>
              <w:t>предоставляет Поставщику:</w:t>
            </w:r>
          </w:p>
          <w:p w14:paraId="48BDE2FB" w14:textId="77777777" w:rsidR="007D6B95" w:rsidRDefault="001E4907">
            <w:pPr>
              <w:pStyle w:val="a6"/>
              <w:framePr w:w="9608" w:h="15131" w:wrap="none" w:vAnchor="page" w:hAnchor="page" w:x="1518" w:y="770"/>
              <w:numPr>
                <w:ilvl w:val="0"/>
                <w:numId w:val="1"/>
              </w:numPr>
              <w:shd w:val="clear" w:color="auto" w:fill="auto"/>
              <w:tabs>
                <w:tab w:val="left" w:pos="850"/>
              </w:tabs>
              <w:spacing w:line="259" w:lineRule="auto"/>
              <w:ind w:firstLine="640"/>
              <w:jc w:val="both"/>
            </w:pPr>
            <w:r>
              <w:t>заявку на выдачу медицинских книжек с ФИО (полностью), год рождения, адрес, должность работников;</w:t>
            </w:r>
          </w:p>
          <w:p w14:paraId="37B992BF" w14:textId="77777777" w:rsidR="007D6B95" w:rsidRDefault="001E4907">
            <w:pPr>
              <w:pStyle w:val="a6"/>
              <w:framePr w:w="9608" w:h="15131" w:wrap="none" w:vAnchor="page" w:hAnchor="page" w:x="1518" w:y="770"/>
              <w:numPr>
                <w:ilvl w:val="0"/>
                <w:numId w:val="1"/>
              </w:numPr>
              <w:shd w:val="clear" w:color="auto" w:fill="auto"/>
              <w:tabs>
                <w:tab w:val="left" w:pos="810"/>
              </w:tabs>
              <w:spacing w:line="259" w:lineRule="auto"/>
              <w:ind w:firstLine="640"/>
              <w:jc w:val="both"/>
            </w:pPr>
            <w:r>
              <w:t>1 фотографию (3 см х 4 см) на каждого работника.</w:t>
            </w:r>
          </w:p>
        </w:tc>
      </w:tr>
    </w:tbl>
    <w:p w14:paraId="00B29630" w14:textId="77777777" w:rsidR="007D6B95" w:rsidRDefault="007D6B95">
      <w:pPr>
        <w:spacing w:line="1" w:lineRule="exact"/>
      </w:pPr>
    </w:p>
    <w:sectPr w:rsidR="007D6B9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11F78" w14:textId="77777777" w:rsidR="001E4907" w:rsidRDefault="001E4907">
      <w:r>
        <w:separator/>
      </w:r>
    </w:p>
  </w:endnote>
  <w:endnote w:type="continuationSeparator" w:id="0">
    <w:p w14:paraId="205B80E5" w14:textId="77777777" w:rsidR="001E4907" w:rsidRDefault="001E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FD72F" w14:textId="77777777" w:rsidR="001E4907" w:rsidRDefault="001E4907"/>
  </w:footnote>
  <w:footnote w:type="continuationSeparator" w:id="0">
    <w:p w14:paraId="711F0E87" w14:textId="77777777" w:rsidR="001E4907" w:rsidRDefault="001E49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A49B0"/>
    <w:multiLevelType w:val="multilevel"/>
    <w:tmpl w:val="5D1C4D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B95"/>
    <w:rsid w:val="001E4907"/>
    <w:rsid w:val="007D6B95"/>
    <w:rsid w:val="0096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24F3"/>
  <w15:docId w15:val="{792F9A2B-424C-4FE5-9F1A-C863FFFF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Подпись к таблиц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Друго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</dc:creator>
  <cp:lastModifiedBy>kp</cp:lastModifiedBy>
  <cp:revision>2</cp:revision>
  <dcterms:created xsi:type="dcterms:W3CDTF">2026-06-05T06:37:00Z</dcterms:created>
  <dcterms:modified xsi:type="dcterms:W3CDTF">2026-06-05T06:37:00Z</dcterms:modified>
</cp:coreProperties>
</file>