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96" w:rsidRPr="00C5453E" w:rsidRDefault="00F22696" w:rsidP="00F0413A">
      <w:pPr>
        <w:pStyle w:val="12"/>
        <w:rPr>
          <w:rFonts w:ascii="PT Astra Serif" w:eastAsia="Calibri" w:hAnsi="PT Astra Serif"/>
          <w:b/>
          <w:sz w:val="24"/>
          <w:szCs w:val="24"/>
        </w:rPr>
      </w:pPr>
      <w:r w:rsidRPr="00321FDE">
        <w:rPr>
          <w:rFonts w:ascii="PT Astra Serif" w:eastAsia="Calibri" w:hAnsi="PT Astra Serif"/>
          <w:b/>
          <w:sz w:val="24"/>
          <w:szCs w:val="24"/>
        </w:rPr>
        <w:t>ГОСУДАРСТВЕННЫЙ КОНТРАКТ</w:t>
      </w:r>
    </w:p>
    <w:p w:rsidR="00AB4BD7" w:rsidRPr="00321FDE" w:rsidRDefault="00F22696" w:rsidP="005F0E26">
      <w:pPr>
        <w:jc w:val="center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на поставку </w:t>
      </w:r>
      <w:r w:rsidR="00733402" w:rsidRPr="00321FDE">
        <w:rPr>
          <w:rFonts w:ascii="PT Astra Serif" w:hAnsi="PT Astra Serif"/>
          <w:sz w:val="24"/>
          <w:szCs w:val="24"/>
        </w:rPr>
        <w:t>товара</w:t>
      </w:r>
      <w:r w:rsidRPr="00321FDE">
        <w:rPr>
          <w:rFonts w:ascii="PT Astra Serif" w:hAnsi="PT Astra Serif"/>
          <w:sz w:val="24"/>
          <w:szCs w:val="24"/>
        </w:rPr>
        <w:t xml:space="preserve"> № ____</w:t>
      </w:r>
      <w:r w:rsidR="00BB0093" w:rsidRPr="00321FDE">
        <w:rPr>
          <w:rFonts w:ascii="PT Astra Serif" w:hAnsi="PT Astra Serif"/>
          <w:sz w:val="24"/>
          <w:szCs w:val="24"/>
        </w:rPr>
        <w:t>___</w:t>
      </w:r>
      <w:r w:rsidR="00DC24D2" w:rsidRPr="00321FDE">
        <w:rPr>
          <w:rFonts w:ascii="PT Astra Serif" w:hAnsi="PT Astra Serif"/>
          <w:sz w:val="24"/>
          <w:szCs w:val="24"/>
        </w:rPr>
        <w:t>__</w:t>
      </w:r>
    </w:p>
    <w:p w:rsidR="00AB4BD7" w:rsidRPr="00321FDE" w:rsidRDefault="00AB4BD7" w:rsidP="00A86953">
      <w:pPr>
        <w:ind w:firstLine="0"/>
        <w:rPr>
          <w:rFonts w:ascii="PT Astra Serif" w:hAnsi="PT Astra Serif"/>
          <w:sz w:val="24"/>
          <w:szCs w:val="24"/>
        </w:rPr>
      </w:pPr>
    </w:p>
    <w:p w:rsidR="00234E1E" w:rsidRPr="00321FDE" w:rsidRDefault="00BB0093" w:rsidP="00FB5AD8">
      <w:pPr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г. Козловка</w:t>
      </w:r>
      <w:r w:rsidRPr="00321FDE">
        <w:rPr>
          <w:rFonts w:ascii="PT Astra Serif" w:hAnsi="PT Astra Serif"/>
          <w:sz w:val="24"/>
          <w:szCs w:val="24"/>
        </w:rPr>
        <w:tab/>
      </w:r>
      <w:r w:rsidRPr="00321FDE">
        <w:rPr>
          <w:rFonts w:ascii="PT Astra Serif" w:hAnsi="PT Astra Serif"/>
          <w:sz w:val="24"/>
          <w:szCs w:val="24"/>
        </w:rPr>
        <w:tab/>
      </w:r>
      <w:r w:rsidRPr="00321FDE">
        <w:rPr>
          <w:rFonts w:ascii="PT Astra Serif" w:hAnsi="PT Astra Serif"/>
          <w:sz w:val="24"/>
          <w:szCs w:val="24"/>
        </w:rPr>
        <w:tab/>
      </w:r>
      <w:r w:rsidRPr="00321FDE">
        <w:rPr>
          <w:rFonts w:ascii="PT Astra Serif" w:hAnsi="PT Astra Serif"/>
          <w:sz w:val="24"/>
          <w:szCs w:val="24"/>
        </w:rPr>
        <w:tab/>
      </w:r>
      <w:r w:rsidRPr="00321FDE">
        <w:rPr>
          <w:rFonts w:ascii="PT Astra Serif" w:hAnsi="PT Astra Serif"/>
          <w:sz w:val="24"/>
          <w:szCs w:val="24"/>
        </w:rPr>
        <w:tab/>
      </w:r>
      <w:r w:rsidR="009E76F6">
        <w:rPr>
          <w:rFonts w:ascii="PT Astra Serif" w:hAnsi="PT Astra Serif"/>
          <w:sz w:val="24"/>
          <w:szCs w:val="24"/>
        </w:rPr>
        <w:t xml:space="preserve">                       </w:t>
      </w:r>
      <w:r w:rsidR="00F22696" w:rsidRPr="00321FDE">
        <w:rPr>
          <w:rFonts w:ascii="PT Astra Serif" w:hAnsi="PT Astra Serif"/>
          <w:sz w:val="24"/>
          <w:szCs w:val="24"/>
        </w:rPr>
        <w:t>«_</w:t>
      </w:r>
      <w:r w:rsidRPr="00321FDE">
        <w:rPr>
          <w:rFonts w:ascii="PT Astra Serif" w:hAnsi="PT Astra Serif"/>
          <w:sz w:val="24"/>
          <w:szCs w:val="24"/>
        </w:rPr>
        <w:t>_</w:t>
      </w:r>
      <w:r w:rsidR="00F22696" w:rsidRPr="00321FDE">
        <w:rPr>
          <w:rFonts w:ascii="PT Astra Serif" w:hAnsi="PT Astra Serif"/>
          <w:sz w:val="24"/>
          <w:szCs w:val="24"/>
        </w:rPr>
        <w:t>_</w:t>
      </w:r>
      <w:r w:rsidR="00DC24D2" w:rsidRPr="00321FDE">
        <w:rPr>
          <w:rFonts w:ascii="PT Astra Serif" w:hAnsi="PT Astra Serif"/>
          <w:sz w:val="24"/>
          <w:szCs w:val="24"/>
        </w:rPr>
        <w:t>_</w:t>
      </w:r>
      <w:r w:rsidR="00F22696" w:rsidRPr="00321FDE">
        <w:rPr>
          <w:rFonts w:ascii="PT Astra Serif" w:hAnsi="PT Astra Serif"/>
          <w:sz w:val="24"/>
          <w:szCs w:val="24"/>
        </w:rPr>
        <w:t>__» _</w:t>
      </w:r>
      <w:r w:rsidR="00DC24D2" w:rsidRPr="00321FDE">
        <w:rPr>
          <w:rFonts w:ascii="PT Astra Serif" w:hAnsi="PT Astra Serif"/>
          <w:sz w:val="24"/>
          <w:szCs w:val="24"/>
        </w:rPr>
        <w:t>_</w:t>
      </w:r>
      <w:r w:rsidR="00F22696" w:rsidRPr="00321FDE">
        <w:rPr>
          <w:rFonts w:ascii="PT Astra Serif" w:hAnsi="PT Astra Serif"/>
          <w:sz w:val="24"/>
          <w:szCs w:val="24"/>
        </w:rPr>
        <w:t>___</w:t>
      </w:r>
      <w:r w:rsidR="00DC24D2" w:rsidRPr="00321FDE">
        <w:rPr>
          <w:rFonts w:ascii="PT Astra Serif" w:hAnsi="PT Astra Serif"/>
          <w:sz w:val="24"/>
          <w:szCs w:val="24"/>
        </w:rPr>
        <w:t>_</w:t>
      </w:r>
      <w:r w:rsidRPr="00321FDE">
        <w:rPr>
          <w:rFonts w:ascii="PT Astra Serif" w:hAnsi="PT Astra Serif"/>
          <w:sz w:val="24"/>
          <w:szCs w:val="24"/>
        </w:rPr>
        <w:t>____</w:t>
      </w:r>
      <w:r w:rsidR="00DC24D2" w:rsidRPr="00321FDE">
        <w:rPr>
          <w:rFonts w:ascii="PT Astra Serif" w:hAnsi="PT Astra Serif"/>
          <w:sz w:val="24"/>
          <w:szCs w:val="24"/>
        </w:rPr>
        <w:t>__</w:t>
      </w:r>
      <w:r w:rsidR="00F22696" w:rsidRPr="00321FDE">
        <w:rPr>
          <w:rFonts w:ascii="PT Astra Serif" w:hAnsi="PT Astra Serif"/>
          <w:sz w:val="24"/>
          <w:szCs w:val="24"/>
        </w:rPr>
        <w:t>_____ 20</w:t>
      </w:r>
      <w:r w:rsidR="007007A2" w:rsidRPr="00321FDE">
        <w:rPr>
          <w:rFonts w:ascii="PT Astra Serif" w:hAnsi="PT Astra Serif"/>
          <w:sz w:val="24"/>
          <w:szCs w:val="24"/>
        </w:rPr>
        <w:t>2</w:t>
      </w:r>
      <w:r w:rsidR="009740AD">
        <w:rPr>
          <w:rFonts w:ascii="PT Astra Serif" w:hAnsi="PT Astra Serif"/>
          <w:sz w:val="24"/>
          <w:szCs w:val="24"/>
        </w:rPr>
        <w:t xml:space="preserve">6 </w:t>
      </w:r>
      <w:r w:rsidR="00F22696" w:rsidRPr="00321FDE">
        <w:rPr>
          <w:rFonts w:ascii="PT Astra Serif" w:hAnsi="PT Astra Serif"/>
          <w:sz w:val="24"/>
          <w:szCs w:val="24"/>
        </w:rPr>
        <w:t>г.</w:t>
      </w:r>
    </w:p>
    <w:p w:rsidR="00AB4BD7" w:rsidRPr="00321FDE" w:rsidRDefault="00AB4BD7" w:rsidP="00EE632D">
      <w:pPr>
        <w:ind w:firstLine="0"/>
        <w:rPr>
          <w:rFonts w:ascii="PT Astra Serif" w:hAnsi="PT Astra Serif"/>
          <w:sz w:val="24"/>
          <w:szCs w:val="24"/>
        </w:rPr>
      </w:pPr>
    </w:p>
    <w:p w:rsidR="00B42581" w:rsidRPr="00321FDE" w:rsidRDefault="00277E2E" w:rsidP="00F0413A">
      <w:pPr>
        <w:ind w:firstLine="709"/>
        <w:rPr>
          <w:rFonts w:ascii="PT Astra Serif" w:hAnsi="PT Astra Serif"/>
          <w:sz w:val="24"/>
          <w:szCs w:val="24"/>
        </w:rPr>
      </w:pPr>
      <w:r w:rsidRPr="008A7C1D">
        <w:rPr>
          <w:rFonts w:ascii="PT Astra Serif" w:hAnsi="PT Astra Serif"/>
          <w:b/>
          <w:sz w:val="24"/>
          <w:szCs w:val="24"/>
        </w:rPr>
        <w:t>Федеральное казенное учреждение «Исправительная колония № 5 Управления Федеральной службы исполнения наказаний по Чувашской Республике – Чувашии»</w:t>
      </w:r>
      <w:r w:rsidRPr="00321FDE">
        <w:rPr>
          <w:rFonts w:ascii="PT Astra Serif" w:hAnsi="PT Astra Serif"/>
          <w:sz w:val="24"/>
          <w:szCs w:val="24"/>
        </w:rPr>
        <w:t>, выступающее от имени Российской Федерации, именуемое в дальнейшем «Гос</w:t>
      </w:r>
      <w:r w:rsidR="008A7C1D">
        <w:rPr>
          <w:rFonts w:ascii="PT Astra Serif" w:hAnsi="PT Astra Serif"/>
          <w:sz w:val="24"/>
          <w:szCs w:val="24"/>
        </w:rPr>
        <w:t>ударственный заказчик»,  в лице</w:t>
      </w:r>
      <w:r w:rsidR="0060133C">
        <w:rPr>
          <w:rFonts w:ascii="PT Astra Serif" w:hAnsi="PT Astra Serif"/>
          <w:sz w:val="24"/>
          <w:szCs w:val="24"/>
        </w:rPr>
        <w:t xml:space="preserve"> </w:t>
      </w:r>
      <w:r w:rsidR="002610FB">
        <w:rPr>
          <w:rFonts w:ascii="PT Astra Serif" w:hAnsi="PT Astra Serif"/>
          <w:sz w:val="24"/>
          <w:szCs w:val="24"/>
        </w:rPr>
        <w:t>заместителя</w:t>
      </w:r>
      <w:r w:rsidR="0060133C">
        <w:rPr>
          <w:rFonts w:ascii="PT Astra Serif" w:hAnsi="PT Astra Serif"/>
          <w:sz w:val="24"/>
          <w:szCs w:val="24"/>
        </w:rPr>
        <w:t xml:space="preserve"> </w:t>
      </w:r>
      <w:r w:rsidR="00FF1C32" w:rsidRPr="00FF1C32">
        <w:rPr>
          <w:rFonts w:ascii="PT Astra Serif" w:hAnsi="PT Astra Serif"/>
          <w:sz w:val="24"/>
          <w:szCs w:val="24"/>
        </w:rPr>
        <w:t xml:space="preserve">начальника учреждения </w:t>
      </w:r>
      <w:r w:rsidR="002A054E">
        <w:rPr>
          <w:rFonts w:ascii="PT Astra Serif" w:hAnsi="PT Astra Serif"/>
          <w:sz w:val="24"/>
          <w:szCs w:val="24"/>
        </w:rPr>
        <w:t>Яковлева Сергея Геннадьевича</w:t>
      </w:r>
      <w:r w:rsidR="00FF1C32" w:rsidRPr="00FF1C32">
        <w:rPr>
          <w:rFonts w:ascii="PT Astra Serif" w:hAnsi="PT Astra Serif"/>
          <w:sz w:val="24"/>
          <w:szCs w:val="24"/>
        </w:rPr>
        <w:t>, действующего на основании Устава</w:t>
      </w:r>
      <w:r w:rsidR="004974EF">
        <w:rPr>
          <w:rFonts w:ascii="PT Astra Serif" w:hAnsi="PT Astra Serif"/>
          <w:color w:val="000000"/>
          <w:spacing w:val="-1"/>
          <w:sz w:val="24"/>
          <w:szCs w:val="24"/>
        </w:rPr>
        <w:t>,</w:t>
      </w:r>
      <w:r w:rsidR="0060133C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2A054E">
        <w:rPr>
          <w:rFonts w:ascii="PT Astra Serif" w:hAnsi="PT Astra Serif"/>
          <w:sz w:val="24"/>
          <w:szCs w:val="24"/>
        </w:rPr>
        <w:t xml:space="preserve">с одной стороны </w:t>
      </w:r>
      <w:r w:rsidR="009E76F6">
        <w:rPr>
          <w:rFonts w:ascii="PT Astra Serif" w:hAnsi="PT Astra Serif"/>
          <w:sz w:val="24"/>
          <w:szCs w:val="24"/>
        </w:rPr>
        <w:t xml:space="preserve">                                                </w:t>
      </w:r>
      <w:r w:rsidRPr="00321FDE">
        <w:rPr>
          <w:rFonts w:ascii="PT Astra Serif" w:hAnsi="PT Astra Serif"/>
          <w:sz w:val="24"/>
          <w:szCs w:val="24"/>
        </w:rPr>
        <w:t xml:space="preserve">и ___________________________ именуемое в дальнейшем «Поставщик», </w:t>
      </w:r>
      <w:r w:rsidRPr="00321FDE">
        <w:rPr>
          <w:rFonts w:ascii="PT Astra Serif" w:hAnsi="PT Astra Serif"/>
          <w:color w:val="000000"/>
          <w:sz w:val="24"/>
          <w:szCs w:val="24"/>
        </w:rPr>
        <w:t>в лице</w:t>
      </w:r>
      <w:r w:rsidR="0060133C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321FDE">
        <w:rPr>
          <w:rFonts w:ascii="PT Astra Serif" w:hAnsi="PT Astra Serif"/>
          <w:color w:val="000000"/>
          <w:sz w:val="24"/>
          <w:szCs w:val="24"/>
        </w:rPr>
        <w:t xml:space="preserve">______________________, действующего на основании Устава, </w:t>
      </w:r>
      <w:r w:rsidR="00514ED0">
        <w:rPr>
          <w:rFonts w:ascii="PT Astra Serif" w:hAnsi="PT Astra Serif"/>
          <w:sz w:val="24"/>
          <w:szCs w:val="24"/>
        </w:rPr>
        <w:t>именуемые</w:t>
      </w:r>
      <w:r w:rsidR="0060133C">
        <w:rPr>
          <w:rFonts w:ascii="PT Astra Serif" w:hAnsi="PT Astra Serif"/>
          <w:sz w:val="24"/>
          <w:szCs w:val="24"/>
        </w:rPr>
        <w:t xml:space="preserve"> </w:t>
      </w:r>
      <w:r w:rsidRPr="00321FDE">
        <w:rPr>
          <w:rFonts w:ascii="PT Astra Serif" w:hAnsi="PT Astra Serif"/>
          <w:sz w:val="24"/>
          <w:szCs w:val="24"/>
        </w:rPr>
        <w:t>в дальнейшем «Стороны», руководствуясь 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№44-ФЗ), заключили настоящий государственный контракт (далее – Контракт) о нижеследующем</w:t>
      </w:r>
      <w:r w:rsidR="00624CBB" w:rsidRPr="00321FDE">
        <w:rPr>
          <w:rFonts w:ascii="PT Astra Serif" w:hAnsi="PT Astra Serif"/>
          <w:sz w:val="24"/>
          <w:szCs w:val="24"/>
        </w:rPr>
        <w:t>:</w:t>
      </w:r>
    </w:p>
    <w:p w:rsidR="00AB4BD7" w:rsidRPr="00321FDE" w:rsidRDefault="00AB4BD7" w:rsidP="00EE632D">
      <w:pPr>
        <w:ind w:firstLine="0"/>
        <w:rPr>
          <w:rFonts w:ascii="PT Astra Serif" w:hAnsi="PT Astra Serif"/>
          <w:sz w:val="24"/>
          <w:szCs w:val="24"/>
        </w:rPr>
      </w:pPr>
    </w:p>
    <w:p w:rsidR="00AB4BD7" w:rsidRPr="00C671D9" w:rsidRDefault="00F22696" w:rsidP="00C671D9">
      <w:pPr>
        <w:numPr>
          <w:ilvl w:val="0"/>
          <w:numId w:val="2"/>
        </w:numPr>
        <w:jc w:val="center"/>
        <w:rPr>
          <w:rFonts w:ascii="PT Astra Serif" w:hAnsi="PT Astra Serif"/>
          <w:b/>
          <w:sz w:val="24"/>
          <w:szCs w:val="24"/>
        </w:rPr>
      </w:pPr>
      <w:r w:rsidRPr="00321FDE">
        <w:rPr>
          <w:rFonts w:ascii="PT Astra Serif" w:hAnsi="PT Astra Serif"/>
          <w:b/>
          <w:sz w:val="24"/>
          <w:szCs w:val="24"/>
        </w:rPr>
        <w:t>Предмет Контракта</w:t>
      </w:r>
    </w:p>
    <w:p w:rsidR="00F22696" w:rsidRDefault="00F22696" w:rsidP="00F22696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color w:val="000000"/>
          <w:sz w:val="24"/>
          <w:szCs w:val="24"/>
        </w:rPr>
        <w:t>1.1. Государственный з</w:t>
      </w:r>
      <w:r w:rsidRPr="00321FDE">
        <w:rPr>
          <w:rFonts w:ascii="PT Astra Serif" w:hAnsi="PT Astra Serif"/>
          <w:sz w:val="24"/>
          <w:szCs w:val="24"/>
        </w:rPr>
        <w:t>аказчик поручает, а Поставщик принимает на себя обязательства по поставке</w:t>
      </w:r>
      <w:r w:rsidR="0060133C">
        <w:rPr>
          <w:rFonts w:ascii="PT Astra Serif" w:hAnsi="PT Astra Serif"/>
          <w:sz w:val="24"/>
          <w:szCs w:val="24"/>
        </w:rPr>
        <w:t xml:space="preserve"> </w:t>
      </w:r>
      <w:r w:rsidR="00B42581" w:rsidRPr="00321FDE">
        <w:rPr>
          <w:rFonts w:ascii="PT Astra Serif" w:hAnsi="PT Astra Serif"/>
          <w:sz w:val="24"/>
          <w:szCs w:val="24"/>
        </w:rPr>
        <w:t>следующего товара:</w:t>
      </w:r>
    </w:p>
    <w:p w:rsidR="001A2A43" w:rsidRPr="00321FDE" w:rsidRDefault="001A2A43" w:rsidP="00F22696">
      <w:pPr>
        <w:ind w:firstLine="567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3560"/>
        <w:gridCol w:w="709"/>
        <w:gridCol w:w="567"/>
        <w:gridCol w:w="1417"/>
        <w:gridCol w:w="1390"/>
        <w:gridCol w:w="1410"/>
      </w:tblGrid>
      <w:tr w:rsidR="00B33620" w:rsidRPr="00321FDE" w:rsidTr="00876322">
        <w:trPr>
          <w:jc w:val="center"/>
        </w:trPr>
        <w:tc>
          <w:tcPr>
            <w:tcW w:w="659" w:type="dxa"/>
            <w:tcBorders>
              <w:bottom w:val="single" w:sz="4" w:space="0" w:color="auto"/>
            </w:tcBorders>
            <w:shd w:val="clear" w:color="auto" w:fill="DEEAF6"/>
          </w:tcPr>
          <w:p w:rsidR="006B7132" w:rsidRPr="0024420E" w:rsidRDefault="006B7132" w:rsidP="002B3542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№</w:t>
            </w:r>
          </w:p>
          <w:p w:rsidR="006B7132" w:rsidRPr="0024420E" w:rsidRDefault="006B7132" w:rsidP="00C1076D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35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Наименование товара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Ед.</w:t>
            </w:r>
          </w:p>
          <w:p w:rsidR="006B7132" w:rsidRPr="0024420E" w:rsidRDefault="006B7132" w:rsidP="00EF659D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>изм.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>Кол-во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Цена</w:t>
            </w:r>
          </w:p>
          <w:p w:rsidR="006B7132" w:rsidRPr="0024420E" w:rsidRDefault="006B7132" w:rsidP="00EF659D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(руб.)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pStyle w:val="13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2"/>
              </w:rPr>
            </w:pPr>
            <w:r w:rsidRPr="0024420E">
              <w:rPr>
                <w:rFonts w:ascii="PT Astra Serif" w:hAnsi="PT Astra Serif"/>
                <w:b/>
                <w:szCs w:val="22"/>
              </w:rPr>
              <w:t>Сумма с НДС</w:t>
            </w:r>
          </w:p>
          <w:p w:rsidR="006B7132" w:rsidRPr="0024420E" w:rsidRDefault="006B7132" w:rsidP="00EF659D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>(руб.)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6B7132" w:rsidRPr="0024420E" w:rsidRDefault="006B7132" w:rsidP="00EF659D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>Срок поставки</w:t>
            </w:r>
          </w:p>
        </w:tc>
      </w:tr>
      <w:tr w:rsidR="00B33620" w:rsidRPr="00321FDE" w:rsidTr="00876322">
        <w:trPr>
          <w:trHeight w:val="43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F25C66" w:rsidP="004410FB">
            <w:pPr>
              <w:numPr>
                <w:ilvl w:val="0"/>
                <w:numId w:val="3"/>
              </w:numPr>
              <w:rPr>
                <w:rFonts w:ascii="PT Astra Serif" w:hAnsi="PT Astra Serif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9B8" w:rsidRPr="00051C29" w:rsidRDefault="006D57FA" w:rsidP="006D57FA">
            <w:pPr>
              <w:ind w:firstLine="0"/>
              <w:jc w:val="left"/>
              <w:rPr>
                <w:rFonts w:ascii="PT Astra Serif" w:hAnsi="PT Astra Serif"/>
                <w:b/>
              </w:rPr>
            </w:pPr>
            <w:r w:rsidRPr="006D57FA">
              <w:rPr>
                <w:rFonts w:ascii="PT Astra Serif" w:hAnsi="PT Astra Serif"/>
                <w:b/>
              </w:rPr>
              <w:t xml:space="preserve">Кабель </w:t>
            </w:r>
            <w:r>
              <w:rPr>
                <w:rFonts w:ascii="PT Astra Serif" w:hAnsi="PT Astra Serif"/>
                <w:b/>
              </w:rPr>
              <w:t>АПвБШвнг(В) 4х95ос-1 (N) ТУ 16-</w:t>
            </w:r>
            <w:r w:rsidRPr="006D57FA">
              <w:rPr>
                <w:rFonts w:ascii="PT Astra Serif" w:hAnsi="PT Astra Serif"/>
                <w:b/>
              </w:rPr>
              <w:t>705.499-2010 ГОСТ 31996-2012</w:t>
            </w:r>
          </w:p>
          <w:p w:rsidR="00C30237" w:rsidRPr="00EB0070" w:rsidRDefault="00DE4A20" w:rsidP="00DE4A20">
            <w:pPr>
              <w:ind w:firstLine="0"/>
              <w:jc w:val="center"/>
              <w:rPr>
                <w:rFonts w:ascii="PT Astra Serif" w:hAnsi="PT Astra Serif"/>
              </w:rPr>
            </w:pPr>
            <w:r w:rsidRPr="00DE4A20">
              <w:rPr>
                <w:rFonts w:ascii="PT Astra Serif" w:hAnsi="PT Astra Serif"/>
                <w:noProof/>
                <w:lang w:eastAsia="ru-RU"/>
              </w:rPr>
              <w:drawing>
                <wp:inline distT="0" distB="0" distL="0" distR="0">
                  <wp:extent cx="2034917" cy="1356610"/>
                  <wp:effectExtent l="0" t="0" r="0" b="0"/>
                  <wp:docPr id="5" name="Рисунок 1" descr="Фотография провода Кабель АПвБбШп 4х70 - 1к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 провода Кабель АПвБбШп 4х70 - 1к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248" cy="136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9418CD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</w:t>
            </w:r>
            <w:r w:rsidR="00876322">
              <w:rPr>
                <w:rFonts w:ascii="PT Astra Serif" w:hAnsi="PT Astra Serif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876322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16C16">
              <w:rPr>
                <w:rFonts w:ascii="PT Astra Serif" w:hAnsi="PT Astra Serif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F52494" w:rsidP="004410F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1 079,88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F52494" w:rsidP="005C2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129 585,60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5C66" w:rsidRPr="0024420E" w:rsidRDefault="00F25C66" w:rsidP="004410FB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 w:rsidRPr="0024420E">
              <w:rPr>
                <w:rFonts w:ascii="PT Astra Serif" w:hAnsi="PT Astra Serif"/>
                <w:b/>
              </w:rPr>
              <w:t xml:space="preserve">в </w:t>
            </w:r>
            <w:r w:rsidR="001071E7">
              <w:rPr>
                <w:rFonts w:ascii="PT Astra Serif" w:hAnsi="PT Astra Serif"/>
                <w:b/>
              </w:rPr>
              <w:t>течении 15</w:t>
            </w:r>
            <w:r w:rsidRPr="0024420E">
              <w:rPr>
                <w:rFonts w:ascii="PT Astra Serif" w:hAnsi="PT Astra Serif"/>
                <w:b/>
              </w:rPr>
              <w:t xml:space="preserve"> рабочих дней с даты подписания Контракта</w:t>
            </w:r>
          </w:p>
        </w:tc>
      </w:tr>
      <w:tr w:rsidR="00B33620" w:rsidRPr="00321FDE" w:rsidTr="00876322">
        <w:trPr>
          <w:trHeight w:val="43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Pr="0024420E" w:rsidRDefault="001071E7" w:rsidP="004410FB">
            <w:pPr>
              <w:numPr>
                <w:ilvl w:val="0"/>
                <w:numId w:val="3"/>
              </w:numPr>
              <w:rPr>
                <w:rFonts w:ascii="PT Astra Serif" w:hAnsi="PT Astra Serif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322" w:rsidRPr="00051C29" w:rsidRDefault="006D57FA" w:rsidP="00876322">
            <w:pPr>
              <w:ind w:firstLine="0"/>
              <w:jc w:val="left"/>
              <w:rPr>
                <w:rFonts w:ascii="PT Astra Serif" w:hAnsi="PT Astra Serif"/>
                <w:b/>
              </w:rPr>
            </w:pPr>
            <w:r w:rsidRPr="006D57FA">
              <w:rPr>
                <w:rFonts w:ascii="PT Astra Serif" w:hAnsi="PT Astra Serif"/>
                <w:b/>
              </w:rPr>
              <w:t>Кронштейн анкерный S0253 Эра Б0029967</w:t>
            </w:r>
          </w:p>
          <w:p w:rsidR="00CA10E4" w:rsidRPr="00CA10E4" w:rsidRDefault="00DE4A20" w:rsidP="00DE4A20">
            <w:pPr>
              <w:ind w:firstLine="0"/>
              <w:jc w:val="center"/>
              <w:rPr>
                <w:rFonts w:ascii="PT Astra Serif" w:hAnsi="PT Astra Serif"/>
              </w:rPr>
            </w:pPr>
            <w:r w:rsidRPr="00DE4A20">
              <w:rPr>
                <w:rFonts w:ascii="PT Astra Serif" w:hAnsi="PT Astra Serif"/>
                <w:noProof/>
                <w:lang w:eastAsia="ru-RU"/>
              </w:rPr>
              <w:drawing>
                <wp:inline distT="0" distB="0" distL="0" distR="0" wp14:anchorId="3946A676" wp14:editId="666CBE5A">
                  <wp:extent cx="1791324" cy="1194214"/>
                  <wp:effectExtent l="0" t="0" r="0" b="0"/>
                  <wp:docPr id="6" name="Рисунок 2" descr="https://cdn.vseinstrumenti.ru/images/goods/elektrika-i-svet/elektromontazhnaya-produktsiya/1213733/1200x800/51519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vseinstrumenti.ru/images/goods/elektrika-i-svet/elektromontazhnaya-produktsiya/1213733/1200x800/51519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73" cy="121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876322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876322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18CD">
              <w:rPr>
                <w:rFonts w:ascii="PT Astra Serif" w:hAnsi="PT Astra Serif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F52494" w:rsidP="004410F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bookmarkStart w:id="0" w:name="_GoBack"/>
            <w:bookmarkEnd w:id="0"/>
            <w:r>
              <w:rPr>
                <w:rFonts w:ascii="PT Astra Serif" w:hAnsi="PT Astra Serif"/>
              </w:rPr>
              <w:t>28,33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F52494" w:rsidP="005C2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32 833,00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1E7" w:rsidRPr="0024420E" w:rsidRDefault="001071E7" w:rsidP="004410FB">
            <w:pPr>
              <w:ind w:firstLine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B33620" w:rsidRPr="00321FDE" w:rsidTr="00876322">
        <w:trPr>
          <w:trHeight w:val="43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Pr="0024420E" w:rsidRDefault="001071E7" w:rsidP="004410FB">
            <w:pPr>
              <w:numPr>
                <w:ilvl w:val="0"/>
                <w:numId w:val="3"/>
              </w:numPr>
              <w:rPr>
                <w:rFonts w:ascii="PT Astra Serif" w:hAnsi="PT Astra Serif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322" w:rsidRPr="006D57FA" w:rsidRDefault="006D57FA" w:rsidP="006D57FA">
            <w:pPr>
              <w:ind w:firstLine="0"/>
              <w:jc w:val="left"/>
              <w:rPr>
                <w:rFonts w:ascii="PT Astra Serif" w:hAnsi="PT Astra Serif"/>
                <w:b/>
              </w:rPr>
            </w:pPr>
            <w:r w:rsidRPr="006D57FA">
              <w:rPr>
                <w:rFonts w:ascii="PT Astra Serif" w:hAnsi="PT Astra Serif"/>
                <w:b/>
              </w:rPr>
              <w:t>Заж</w:t>
            </w:r>
            <w:r>
              <w:rPr>
                <w:rFonts w:ascii="PT Astra Serif" w:hAnsi="PT Astra Serif"/>
                <w:b/>
              </w:rPr>
              <w:t>им поддерживающий PS 25-95 (25-</w:t>
            </w:r>
            <w:r w:rsidRPr="006D57FA">
              <w:rPr>
                <w:rFonts w:ascii="PT Astra Serif" w:hAnsi="PT Astra Serif"/>
                <w:b/>
              </w:rPr>
              <w:t>95кв.мм) ВК 20200161</w:t>
            </w:r>
          </w:p>
          <w:p w:rsidR="000619B8" w:rsidRDefault="00DE4A20" w:rsidP="00DE4A20">
            <w:pPr>
              <w:ind w:firstLine="0"/>
              <w:jc w:val="center"/>
              <w:rPr>
                <w:rFonts w:ascii="PT Astra Serif" w:hAnsi="PT Astra Serif" w:cs="PT Astra Serif"/>
              </w:rPr>
            </w:pPr>
            <w:r w:rsidRPr="00DE4A20">
              <w:rPr>
                <w:rFonts w:ascii="PT Astra Serif" w:hAnsi="PT Astra Serif" w:cs="PT Astra Serif"/>
                <w:noProof/>
                <w:lang w:eastAsia="ru-RU"/>
              </w:rPr>
              <w:drawing>
                <wp:inline distT="0" distB="0" distL="0" distR="0">
                  <wp:extent cx="1364105" cy="1364105"/>
                  <wp:effectExtent l="0" t="0" r="0" b="0"/>
                  <wp:docPr id="7" name="Рисунок 3" descr="https://c-a-v.ru/images/stories/zoo/ps-25-95/PS-25-95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-a-v.ru/images/stories/zoo/ps-25-95/PS-25-95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37" cy="1381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CF0" w:rsidRPr="00303CF0" w:rsidRDefault="00303CF0" w:rsidP="00DE4A20">
            <w:pPr>
              <w:ind w:firstLine="0"/>
              <w:jc w:val="center"/>
              <w:rPr>
                <w:rFonts w:ascii="PT Astra Serif" w:hAnsi="PT Astra Serif" w:cs="PT Astra Serif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B904B3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</w:t>
            </w:r>
            <w:r w:rsidR="00876322">
              <w:rPr>
                <w:rFonts w:ascii="PT Astra Serif" w:hAnsi="PT Astra Serif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876322" w:rsidP="004410FB">
            <w:pPr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18CD">
              <w:rPr>
                <w:rFonts w:ascii="PT Astra Serif" w:hAnsi="PT Astra Serif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F52494" w:rsidP="004410F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563,10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1E7" w:rsidRDefault="00F52494" w:rsidP="005C2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56 310,00</w:t>
            </w: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1E7" w:rsidRPr="0024420E" w:rsidRDefault="001071E7" w:rsidP="004410FB">
            <w:pPr>
              <w:ind w:firstLine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B33620" w:rsidRPr="00321FDE" w:rsidTr="00876322">
        <w:trPr>
          <w:trHeight w:val="437"/>
          <w:jc w:val="center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F25C66" w:rsidP="00C1076D">
            <w:pPr>
              <w:jc w:val="right"/>
              <w:rPr>
                <w:rFonts w:ascii="PT Astra Serif" w:hAnsi="PT Astra Serif"/>
              </w:rPr>
            </w:pPr>
            <w:r w:rsidRPr="0024420E">
              <w:rPr>
                <w:rFonts w:ascii="PT Astra Serif" w:hAnsi="PT Astra Serif"/>
              </w:rPr>
              <w:lastRenderedPageBreak/>
              <w:t>ИТОГО: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66" w:rsidRPr="0024420E" w:rsidRDefault="00F52494" w:rsidP="0036175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218 728,60</w:t>
            </w:r>
          </w:p>
        </w:tc>
        <w:tc>
          <w:tcPr>
            <w:tcW w:w="1410" w:type="dxa"/>
            <w:vMerge/>
            <w:tcBorders>
              <w:left w:val="single" w:sz="4" w:space="0" w:color="auto"/>
            </w:tcBorders>
            <w:vAlign w:val="center"/>
          </w:tcPr>
          <w:p w:rsidR="00F25C66" w:rsidRPr="0024420E" w:rsidRDefault="00F25C66" w:rsidP="00484BCD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</w:tr>
    </w:tbl>
    <w:p w:rsidR="00AB4BD7" w:rsidRPr="00321FDE" w:rsidRDefault="00AB4BD7" w:rsidP="00F22696">
      <w:pPr>
        <w:pStyle w:val="FR1"/>
        <w:spacing w:before="0" w:line="240" w:lineRule="auto"/>
        <w:rPr>
          <w:rFonts w:ascii="PT Astra Serif" w:hAnsi="PT Astra Serif"/>
          <w:sz w:val="24"/>
          <w:szCs w:val="24"/>
        </w:rPr>
      </w:pPr>
    </w:p>
    <w:p w:rsidR="00E6320E" w:rsidRPr="00321FDE" w:rsidRDefault="006C4038" w:rsidP="00AB4BD7">
      <w:pPr>
        <w:pStyle w:val="FR1"/>
        <w:spacing w:before="0" w:line="240" w:lineRule="auto"/>
        <w:ind w:firstLine="709"/>
        <w:rPr>
          <w:rFonts w:ascii="PT Astra Serif" w:hAnsi="PT Astra Serif"/>
          <w:color w:val="FF0000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1.2.</w:t>
      </w:r>
      <w:r w:rsidR="00C810AE" w:rsidRPr="00321FDE">
        <w:rPr>
          <w:rFonts w:ascii="PT Astra Serif" w:hAnsi="PT Astra Serif"/>
          <w:sz w:val="24"/>
          <w:szCs w:val="24"/>
        </w:rPr>
        <w:t>Товар, поставляемый согласно настоящему Контракту, должен соответствовать требования</w:t>
      </w:r>
      <w:r w:rsidR="00C810AE" w:rsidRPr="00321FDE">
        <w:rPr>
          <w:rFonts w:ascii="PT Astra Serif" w:hAnsi="PT Astra Serif"/>
          <w:bCs/>
          <w:sz w:val="24"/>
          <w:szCs w:val="24"/>
        </w:rPr>
        <w:t>м</w:t>
      </w:r>
      <w:r w:rsidR="00C810AE" w:rsidRPr="00321FDE">
        <w:rPr>
          <w:rFonts w:ascii="PT Astra Serif" w:hAnsi="PT Astra Serif"/>
          <w:sz w:val="24"/>
          <w:szCs w:val="24"/>
        </w:rPr>
        <w:t xml:space="preserve"> государственных стандартов Российской Федерации</w:t>
      </w:r>
      <w:r w:rsidR="009D75AE" w:rsidRPr="00321FDE">
        <w:rPr>
          <w:rFonts w:ascii="PT Astra Serif" w:hAnsi="PT Astra Serif"/>
          <w:sz w:val="24"/>
          <w:szCs w:val="24"/>
        </w:rPr>
        <w:t>.</w:t>
      </w:r>
    </w:p>
    <w:p w:rsidR="0028331D" w:rsidRPr="00321FDE" w:rsidRDefault="00EA75B2" w:rsidP="00F22696">
      <w:pPr>
        <w:pStyle w:val="FR1"/>
        <w:spacing w:before="0" w:line="240" w:lineRule="auto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         1.3. </w:t>
      </w:r>
      <w:r w:rsidR="0028331D" w:rsidRPr="00321FDE">
        <w:rPr>
          <w:rFonts w:ascii="PT Astra Serif" w:hAnsi="PT Astra Serif"/>
          <w:sz w:val="24"/>
          <w:szCs w:val="24"/>
        </w:rPr>
        <w:t>ИКЗ</w:t>
      </w:r>
      <w:r w:rsidR="00484BCD">
        <w:rPr>
          <w:rFonts w:ascii="PT Astra Serif" w:hAnsi="PT Astra Serif"/>
          <w:sz w:val="24"/>
          <w:szCs w:val="24"/>
        </w:rPr>
        <w:t xml:space="preserve">: </w:t>
      </w:r>
      <w:r w:rsidR="00D35DFB" w:rsidRPr="00D35DFB">
        <w:rPr>
          <w:rFonts w:ascii="PT Astra Serif" w:hAnsi="PT Astra Serif"/>
          <w:sz w:val="24"/>
          <w:szCs w:val="24"/>
          <w:u w:val="single"/>
        </w:rPr>
        <w:t>261210700394621070100100040000000244</w:t>
      </w:r>
      <w:r w:rsidR="00E90E2D" w:rsidRPr="00321FDE">
        <w:rPr>
          <w:rFonts w:ascii="PT Astra Serif" w:hAnsi="PT Astra Serif"/>
          <w:sz w:val="24"/>
          <w:szCs w:val="24"/>
        </w:rPr>
        <w:t>.</w:t>
      </w:r>
    </w:p>
    <w:p w:rsidR="00CB3585" w:rsidRPr="00321FDE" w:rsidRDefault="00177814" w:rsidP="007E4506">
      <w:pPr>
        <w:pStyle w:val="FR1"/>
        <w:spacing w:before="0" w:line="240" w:lineRule="auto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         1.4. ЕАТ</w:t>
      </w:r>
      <w:r w:rsidR="00484BCD">
        <w:rPr>
          <w:rFonts w:ascii="PT Astra Serif" w:hAnsi="PT Astra Serif"/>
          <w:sz w:val="24"/>
          <w:szCs w:val="24"/>
        </w:rPr>
        <w:t xml:space="preserve">: </w:t>
      </w:r>
      <w:r w:rsidRPr="00321FDE">
        <w:rPr>
          <w:rFonts w:ascii="PT Astra Serif" w:hAnsi="PT Astra Serif"/>
          <w:sz w:val="24"/>
          <w:szCs w:val="24"/>
        </w:rPr>
        <w:t>______</w:t>
      </w:r>
      <w:r w:rsidR="00514DC4" w:rsidRPr="00321FDE">
        <w:rPr>
          <w:rFonts w:ascii="PT Astra Serif" w:hAnsi="PT Astra Serif"/>
          <w:sz w:val="24"/>
          <w:szCs w:val="24"/>
        </w:rPr>
        <w:t>_____________________________.</w:t>
      </w:r>
    </w:p>
    <w:p w:rsidR="00514ED0" w:rsidRPr="00321FDE" w:rsidRDefault="00514ED0" w:rsidP="007E4506">
      <w:pPr>
        <w:pStyle w:val="FR1"/>
        <w:spacing w:before="0" w:line="240" w:lineRule="auto"/>
        <w:rPr>
          <w:rFonts w:ascii="PT Astra Serif" w:hAnsi="PT Astra Serif"/>
          <w:sz w:val="24"/>
          <w:szCs w:val="24"/>
        </w:rPr>
      </w:pPr>
    </w:p>
    <w:p w:rsidR="00AB4BD7" w:rsidRDefault="00F22696" w:rsidP="00C671D9">
      <w:pPr>
        <w:numPr>
          <w:ilvl w:val="0"/>
          <w:numId w:val="2"/>
        </w:numPr>
        <w:jc w:val="center"/>
        <w:rPr>
          <w:rFonts w:ascii="PT Astra Serif" w:hAnsi="PT Astra Serif"/>
          <w:b/>
          <w:sz w:val="24"/>
          <w:szCs w:val="24"/>
        </w:rPr>
      </w:pPr>
      <w:r w:rsidRPr="00321FDE">
        <w:rPr>
          <w:rFonts w:ascii="PT Astra Serif" w:hAnsi="PT Astra Serif"/>
          <w:b/>
          <w:sz w:val="24"/>
          <w:szCs w:val="24"/>
        </w:rPr>
        <w:t>Цена контракта и порядок расчетов</w:t>
      </w:r>
    </w:p>
    <w:p w:rsidR="004164AD" w:rsidRPr="00C671D9" w:rsidRDefault="004164AD" w:rsidP="004164AD">
      <w:pPr>
        <w:ind w:left="434" w:firstLine="0"/>
        <w:rPr>
          <w:rFonts w:ascii="PT Astra Serif" w:hAnsi="PT Astra Serif"/>
          <w:b/>
          <w:sz w:val="24"/>
          <w:szCs w:val="24"/>
        </w:rPr>
      </w:pPr>
    </w:p>
    <w:p w:rsidR="00D93186" w:rsidRPr="00321FDE" w:rsidRDefault="00F22696" w:rsidP="0098726C">
      <w:pPr>
        <w:shd w:val="clear" w:color="auto" w:fill="FFFFFF"/>
        <w:ind w:firstLine="0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2.1. </w:t>
      </w:r>
      <w:r w:rsidR="00D93186" w:rsidRPr="00321FDE">
        <w:rPr>
          <w:rFonts w:ascii="PT Astra Serif" w:hAnsi="PT Astra Serif"/>
          <w:sz w:val="24"/>
          <w:szCs w:val="24"/>
        </w:rPr>
        <w:t>Цена Контракта составляет</w:t>
      </w:r>
      <w:r w:rsidR="00407433" w:rsidRPr="00321FDE">
        <w:rPr>
          <w:rFonts w:ascii="PT Astra Serif" w:hAnsi="PT Astra Serif"/>
          <w:sz w:val="24"/>
          <w:szCs w:val="24"/>
        </w:rPr>
        <w:t>:</w:t>
      </w:r>
      <w:r w:rsidR="00146C7D">
        <w:rPr>
          <w:rFonts w:ascii="PT Astra Serif" w:hAnsi="PT Astra Serif"/>
          <w:sz w:val="24"/>
          <w:szCs w:val="24"/>
        </w:rPr>
        <w:t xml:space="preserve"> </w:t>
      </w:r>
      <w:r w:rsidR="00475513">
        <w:rPr>
          <w:rFonts w:ascii="PT Astra Serif" w:hAnsi="PT Astra Serif"/>
          <w:b/>
          <w:sz w:val="24"/>
          <w:szCs w:val="24"/>
        </w:rPr>
        <w:t>218 728</w:t>
      </w:r>
      <w:r w:rsidR="00146C7D">
        <w:rPr>
          <w:rFonts w:ascii="PT Astra Serif" w:hAnsi="PT Astra Serif"/>
          <w:b/>
          <w:sz w:val="24"/>
          <w:szCs w:val="24"/>
        </w:rPr>
        <w:t xml:space="preserve"> </w:t>
      </w:r>
      <w:r w:rsidR="00BC61DC">
        <w:rPr>
          <w:rFonts w:ascii="PT Astra Serif" w:hAnsi="PT Astra Serif"/>
          <w:b/>
          <w:sz w:val="24"/>
          <w:szCs w:val="24"/>
        </w:rPr>
        <w:t>(</w:t>
      </w:r>
      <w:r w:rsidR="00377C87">
        <w:rPr>
          <w:rFonts w:ascii="PT Astra Serif" w:hAnsi="PT Astra Serif"/>
          <w:b/>
          <w:sz w:val="24"/>
          <w:szCs w:val="24"/>
        </w:rPr>
        <w:t xml:space="preserve">двести </w:t>
      </w:r>
      <w:r w:rsidR="00475513">
        <w:rPr>
          <w:rFonts w:ascii="PT Astra Serif" w:hAnsi="PT Astra Serif"/>
          <w:b/>
          <w:sz w:val="24"/>
          <w:szCs w:val="24"/>
        </w:rPr>
        <w:t>восемнадцать тысяч семьсот двадцать восемь)</w:t>
      </w:r>
      <w:r w:rsidR="00887E7C">
        <w:rPr>
          <w:rFonts w:ascii="PT Astra Serif" w:hAnsi="PT Astra Serif"/>
          <w:b/>
          <w:sz w:val="24"/>
          <w:szCs w:val="24"/>
        </w:rPr>
        <w:t xml:space="preserve"> рубл</w:t>
      </w:r>
      <w:r w:rsidR="00475513">
        <w:rPr>
          <w:rFonts w:ascii="PT Astra Serif" w:hAnsi="PT Astra Serif"/>
          <w:b/>
          <w:sz w:val="24"/>
          <w:szCs w:val="24"/>
        </w:rPr>
        <w:t>ей</w:t>
      </w:r>
      <w:r w:rsidR="00146C7D">
        <w:rPr>
          <w:rFonts w:ascii="PT Astra Serif" w:hAnsi="PT Astra Serif"/>
          <w:b/>
          <w:sz w:val="24"/>
          <w:szCs w:val="24"/>
        </w:rPr>
        <w:t xml:space="preserve"> </w:t>
      </w:r>
      <w:r w:rsidR="00475513">
        <w:rPr>
          <w:rFonts w:ascii="PT Astra Serif" w:hAnsi="PT Astra Serif"/>
          <w:b/>
          <w:sz w:val="24"/>
          <w:szCs w:val="24"/>
        </w:rPr>
        <w:t>60</w:t>
      </w:r>
      <w:r w:rsidR="00146C7D">
        <w:rPr>
          <w:rFonts w:ascii="PT Astra Serif" w:hAnsi="PT Astra Serif"/>
          <w:b/>
          <w:sz w:val="24"/>
          <w:szCs w:val="24"/>
        </w:rPr>
        <w:t xml:space="preserve"> </w:t>
      </w:r>
      <w:r w:rsidR="00ED300B">
        <w:rPr>
          <w:rFonts w:ascii="PT Astra Serif" w:hAnsi="PT Astra Serif"/>
          <w:b/>
          <w:sz w:val="24"/>
          <w:szCs w:val="24"/>
        </w:rPr>
        <w:t>копеек</w:t>
      </w:r>
      <w:r w:rsidR="005F2922">
        <w:rPr>
          <w:rFonts w:ascii="PT Astra Serif" w:hAnsi="PT Astra Serif"/>
          <w:b/>
          <w:sz w:val="24"/>
          <w:szCs w:val="24"/>
        </w:rPr>
        <w:t xml:space="preserve">, </w:t>
      </w:r>
      <w:r w:rsidR="00EB0070">
        <w:rPr>
          <w:rFonts w:ascii="PT Astra Serif" w:hAnsi="PT Astra Serif"/>
          <w:b/>
          <w:sz w:val="24"/>
          <w:szCs w:val="24"/>
        </w:rPr>
        <w:t>том числе</w:t>
      </w:r>
      <w:r w:rsidR="00C368F0" w:rsidRPr="00C368F0">
        <w:rPr>
          <w:rFonts w:ascii="PT Astra Serif" w:hAnsi="PT Astra Serif"/>
          <w:b/>
          <w:sz w:val="24"/>
          <w:szCs w:val="24"/>
        </w:rPr>
        <w:t xml:space="preserve"> НДС </w:t>
      </w:r>
      <w:r w:rsidR="00EB0070">
        <w:rPr>
          <w:rFonts w:ascii="PT Astra Serif" w:hAnsi="PT Astra Serif"/>
          <w:b/>
          <w:sz w:val="24"/>
          <w:szCs w:val="24"/>
        </w:rPr>
        <w:t xml:space="preserve">в размере </w:t>
      </w:r>
      <w:r w:rsidR="001071E7">
        <w:rPr>
          <w:rFonts w:ascii="PT Astra Serif" w:hAnsi="PT Astra Serif"/>
          <w:b/>
          <w:sz w:val="24"/>
          <w:szCs w:val="24"/>
        </w:rPr>
        <w:t>22</w:t>
      </w:r>
      <w:r w:rsidR="00C368F0" w:rsidRPr="00C368F0">
        <w:rPr>
          <w:rFonts w:ascii="PT Astra Serif" w:hAnsi="PT Astra Serif"/>
          <w:b/>
          <w:sz w:val="24"/>
          <w:szCs w:val="24"/>
        </w:rPr>
        <w:t>%</w:t>
      </w:r>
      <w:r w:rsidR="005F2922">
        <w:rPr>
          <w:rFonts w:ascii="PT Astra Serif" w:hAnsi="PT Astra Serif"/>
          <w:b/>
          <w:sz w:val="24"/>
          <w:szCs w:val="24"/>
        </w:rPr>
        <w:t>.</w:t>
      </w:r>
    </w:p>
    <w:p w:rsidR="00F22696" w:rsidRPr="00321FDE" w:rsidRDefault="00F22696" w:rsidP="00D93186">
      <w:pPr>
        <w:pStyle w:val="23"/>
        <w:spacing w:after="0" w:line="240" w:lineRule="auto"/>
        <w:ind w:left="0"/>
        <w:rPr>
          <w:rFonts w:ascii="PT Astra Serif" w:hAnsi="PT Astra Serif"/>
        </w:rPr>
      </w:pPr>
      <w:r w:rsidRPr="00321FDE">
        <w:rPr>
          <w:rFonts w:ascii="PT Astra Serif" w:hAnsi="PT Astra Serif"/>
        </w:rPr>
        <w:t xml:space="preserve">         2.2. Цена Контракта включает в себя общую стоимость Товара, всех затрат, издержек и иных расходов Поставщика (транспортные расходы, доставка, страхование, а также таможенные пошлины и другие обязательные платежи, налоги и сборы, связанные с исполнением настоящего Контракта). </w:t>
      </w:r>
    </w:p>
    <w:p w:rsidR="00F22696" w:rsidRPr="00321FDE" w:rsidRDefault="00F22696" w:rsidP="00F22696">
      <w:pPr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        2.3. Цена Контракта является твердой и определяется на весь срок исполнения контракта</w:t>
      </w:r>
      <w:r w:rsidR="007D0739" w:rsidRPr="00321FDE">
        <w:rPr>
          <w:rFonts w:ascii="PT Astra Serif" w:hAnsi="PT Astra Serif"/>
          <w:sz w:val="24"/>
          <w:szCs w:val="24"/>
        </w:rPr>
        <w:t xml:space="preserve"> и может изменяться только в случаях, в порядке и на условиях, которые предусмотрены статьей 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C1678C" w:rsidRPr="00321FDE" w:rsidRDefault="00F22696" w:rsidP="008F0281">
      <w:pPr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        2.4. </w:t>
      </w:r>
      <w:r w:rsidR="00145C94" w:rsidRPr="00321FDE">
        <w:rPr>
          <w:rFonts w:ascii="PT Astra Serif" w:hAnsi="PT Astra Serif"/>
          <w:sz w:val="24"/>
          <w:szCs w:val="24"/>
        </w:rPr>
        <w:t>Оплата товара производится Государственным заказчиком путем перечисления денежных средств на лицевой счет Поставщика, по факту поставки товара в течение 10 (десяти) рабочих дней со дня подписания товарной накладной (универсального передаточного документа), счета-фактуры или счета (при наличии) и выделения предельных объемов финансирования на 202</w:t>
      </w:r>
      <w:r w:rsidR="009740AD">
        <w:rPr>
          <w:rFonts w:ascii="PT Astra Serif" w:hAnsi="PT Astra Serif"/>
          <w:sz w:val="24"/>
          <w:szCs w:val="24"/>
        </w:rPr>
        <w:t>6</w:t>
      </w:r>
      <w:r w:rsidR="00145C94" w:rsidRPr="00321FDE">
        <w:rPr>
          <w:rFonts w:ascii="PT Astra Serif" w:hAnsi="PT Astra Serif"/>
          <w:sz w:val="24"/>
          <w:szCs w:val="24"/>
        </w:rPr>
        <w:t xml:space="preserve"> г. для оплаты поставленного товара</w:t>
      </w:r>
      <w:r w:rsidR="008F0281" w:rsidRPr="00321FDE">
        <w:rPr>
          <w:rFonts w:ascii="PT Astra Serif" w:hAnsi="PT Astra Serif"/>
          <w:sz w:val="24"/>
          <w:szCs w:val="24"/>
        </w:rPr>
        <w:t>.</w:t>
      </w:r>
    </w:p>
    <w:p w:rsidR="00F07303" w:rsidRPr="00321FDE" w:rsidRDefault="00F22696" w:rsidP="00521D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 xml:space="preserve">2.5. </w:t>
      </w:r>
      <w:r w:rsidR="00CD7F16" w:rsidRPr="00321FDE">
        <w:rPr>
          <w:rFonts w:ascii="PT Astra Serif" w:hAnsi="PT Astra Serif" w:cs="Times New Roman"/>
          <w:sz w:val="24"/>
          <w:szCs w:val="24"/>
        </w:rPr>
        <w:t xml:space="preserve">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</w:t>
      </w:r>
      <w:r w:rsidR="00CD7F16" w:rsidRPr="00321FDE">
        <w:rPr>
          <w:rFonts w:ascii="PT Astra Serif" w:hAnsi="PT Astra Serif" w:cs="Times New Roman"/>
          <w:sz w:val="24"/>
          <w:szCs w:val="24"/>
        </w:rPr>
        <w:br/>
        <w:t>на 202</w:t>
      </w:r>
      <w:r w:rsidR="009740AD">
        <w:rPr>
          <w:rFonts w:ascii="PT Astra Serif" w:hAnsi="PT Astra Serif" w:cs="Times New Roman"/>
          <w:sz w:val="24"/>
          <w:szCs w:val="24"/>
        </w:rPr>
        <w:t>6</w:t>
      </w:r>
      <w:r w:rsidR="00CD7F16" w:rsidRPr="00321FDE">
        <w:rPr>
          <w:rFonts w:ascii="PT Astra Serif" w:hAnsi="PT Astra Serif" w:cs="Times New Roman"/>
          <w:sz w:val="24"/>
          <w:szCs w:val="24"/>
        </w:rPr>
        <w:t xml:space="preserve"> год соответствующих коду</w:t>
      </w:r>
      <w:r w:rsidR="00407433" w:rsidRPr="00321FDE">
        <w:rPr>
          <w:rFonts w:ascii="PT Astra Serif" w:hAnsi="PT Astra Serif" w:cs="Times New Roman"/>
          <w:sz w:val="24"/>
          <w:szCs w:val="24"/>
        </w:rPr>
        <w:t xml:space="preserve"> экономической</w:t>
      </w:r>
      <w:r w:rsidR="004973DF" w:rsidRPr="00321FDE">
        <w:rPr>
          <w:rFonts w:ascii="PT Astra Serif" w:hAnsi="PT Astra Serif" w:cs="Times New Roman"/>
          <w:sz w:val="24"/>
          <w:szCs w:val="24"/>
        </w:rPr>
        <w:t xml:space="preserve"> классификации:</w:t>
      </w:r>
      <w:r w:rsidR="00D94FDB">
        <w:rPr>
          <w:rFonts w:ascii="PT Astra Serif" w:hAnsi="PT Astra Serif" w:cs="Times New Roman"/>
          <w:sz w:val="24"/>
          <w:szCs w:val="24"/>
        </w:rPr>
        <w:t xml:space="preserve"> </w:t>
      </w:r>
      <w:r w:rsidR="00CD7F16" w:rsidRPr="00321FDE">
        <w:rPr>
          <w:rFonts w:ascii="PT Astra Serif" w:hAnsi="PT Astra Serif" w:cs="Times New Roman"/>
          <w:b/>
          <w:sz w:val="22"/>
          <w:szCs w:val="22"/>
          <w:u w:val="single"/>
        </w:rPr>
        <w:t>320 0305 4240690048</w:t>
      </w:r>
      <w:r w:rsidR="00951141">
        <w:rPr>
          <w:rFonts w:ascii="PT Astra Serif" w:hAnsi="PT Astra Serif" w:cs="Times New Roman"/>
          <w:b/>
          <w:sz w:val="22"/>
          <w:szCs w:val="22"/>
          <w:u w:val="single"/>
        </w:rPr>
        <w:t xml:space="preserve"> </w:t>
      </w:r>
      <w:r w:rsidR="00CD7F16" w:rsidRPr="00321FDE">
        <w:rPr>
          <w:rFonts w:ascii="PT Astra Serif" w:hAnsi="PT Astra Serif" w:cs="Times New Roman"/>
          <w:b/>
          <w:sz w:val="22"/>
          <w:szCs w:val="22"/>
          <w:u w:val="single"/>
        </w:rPr>
        <w:t>244</w:t>
      </w:r>
      <w:r w:rsidR="008F0281" w:rsidRPr="00321FDE">
        <w:rPr>
          <w:rFonts w:ascii="PT Astra Serif" w:hAnsi="PT Astra Serif" w:cs="Times New Roman"/>
          <w:sz w:val="24"/>
          <w:szCs w:val="24"/>
        </w:rPr>
        <w:t>.</w:t>
      </w:r>
    </w:p>
    <w:p w:rsidR="00234E1E" w:rsidRPr="00321FDE" w:rsidRDefault="00F22696" w:rsidP="00521D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 xml:space="preserve"> 2.6. </w:t>
      </w:r>
      <w:r w:rsidR="009408AB" w:rsidRPr="00321FDE">
        <w:rPr>
          <w:rFonts w:ascii="PT Astra Serif" w:hAnsi="PT Astra Serif" w:cs="Times New Roman"/>
          <w:sz w:val="24"/>
          <w:szCs w:val="24"/>
        </w:rPr>
        <w:t>О</w:t>
      </w:r>
      <w:r w:rsidRPr="00321FDE">
        <w:rPr>
          <w:rFonts w:ascii="PT Astra Serif" w:hAnsi="PT Astra Serif" w:cs="Times New Roman"/>
          <w:sz w:val="24"/>
          <w:szCs w:val="24"/>
        </w:rPr>
        <w:t>бязательство по оплате</w:t>
      </w:r>
      <w:r w:rsidR="009408AB" w:rsidRPr="00321FDE">
        <w:rPr>
          <w:rFonts w:ascii="PT Astra Serif" w:hAnsi="PT Astra Serif" w:cs="Times New Roman"/>
          <w:sz w:val="24"/>
          <w:szCs w:val="24"/>
        </w:rPr>
        <w:t xml:space="preserve"> поставленного т</w:t>
      </w:r>
      <w:r w:rsidRPr="00321FDE">
        <w:rPr>
          <w:rFonts w:ascii="PT Astra Serif" w:hAnsi="PT Astra Serif" w:cs="Times New Roman"/>
          <w:sz w:val="24"/>
          <w:szCs w:val="24"/>
        </w:rPr>
        <w:t>овара</w:t>
      </w:r>
      <w:r w:rsidR="009408AB" w:rsidRPr="00321FDE">
        <w:rPr>
          <w:rFonts w:ascii="PT Astra Serif" w:hAnsi="PT Astra Serif" w:cs="Times New Roman"/>
          <w:sz w:val="24"/>
          <w:szCs w:val="24"/>
        </w:rPr>
        <w:t xml:space="preserve"> считаются выполненными в день списания денежных с</w:t>
      </w:r>
      <w:r w:rsidRPr="00321FDE">
        <w:rPr>
          <w:rFonts w:ascii="PT Astra Serif" w:hAnsi="PT Astra Serif" w:cs="Times New Roman"/>
          <w:sz w:val="24"/>
          <w:szCs w:val="24"/>
        </w:rPr>
        <w:t>редств с</w:t>
      </w:r>
      <w:r w:rsidR="009408AB" w:rsidRPr="00321FDE">
        <w:rPr>
          <w:rFonts w:ascii="PT Astra Serif" w:hAnsi="PT Astra Serif" w:cs="Times New Roman"/>
          <w:sz w:val="24"/>
          <w:szCs w:val="24"/>
        </w:rPr>
        <w:t>о</w:t>
      </w:r>
      <w:r w:rsidRPr="00321FDE">
        <w:rPr>
          <w:rFonts w:ascii="PT Astra Serif" w:hAnsi="PT Astra Serif" w:cs="Times New Roman"/>
          <w:sz w:val="24"/>
          <w:szCs w:val="24"/>
        </w:rPr>
        <w:t xml:space="preserve"> счет</w:t>
      </w:r>
      <w:r w:rsidR="009408AB" w:rsidRPr="00321FDE">
        <w:rPr>
          <w:rFonts w:ascii="PT Astra Serif" w:hAnsi="PT Astra Serif" w:cs="Times New Roman"/>
          <w:sz w:val="24"/>
          <w:szCs w:val="24"/>
        </w:rPr>
        <w:t>ов</w:t>
      </w:r>
      <w:r w:rsidR="00D82191">
        <w:rPr>
          <w:rFonts w:ascii="PT Astra Serif" w:hAnsi="PT Astra Serif" w:cs="Times New Roman"/>
          <w:sz w:val="24"/>
          <w:szCs w:val="24"/>
        </w:rPr>
        <w:t xml:space="preserve"> </w:t>
      </w:r>
      <w:r w:rsidRPr="00321FDE">
        <w:rPr>
          <w:rFonts w:ascii="PT Astra Serif" w:hAnsi="PT Astra Serif" w:cs="Times New Roman"/>
          <w:color w:val="000000"/>
          <w:sz w:val="24"/>
          <w:szCs w:val="24"/>
        </w:rPr>
        <w:t>Государственного з</w:t>
      </w:r>
      <w:r w:rsidRPr="00321FDE">
        <w:rPr>
          <w:rFonts w:ascii="PT Astra Serif" w:hAnsi="PT Astra Serif" w:cs="Times New Roman"/>
          <w:sz w:val="24"/>
          <w:szCs w:val="24"/>
        </w:rPr>
        <w:t>аказчика</w:t>
      </w:r>
      <w:r w:rsidR="009408AB" w:rsidRPr="00321FDE">
        <w:rPr>
          <w:rFonts w:ascii="PT Astra Serif" w:hAnsi="PT Astra Serif" w:cs="Times New Roman"/>
          <w:sz w:val="24"/>
          <w:szCs w:val="24"/>
        </w:rPr>
        <w:t>.</w:t>
      </w:r>
    </w:p>
    <w:p w:rsidR="00202B8F" w:rsidRPr="00321FDE" w:rsidRDefault="00202B8F" w:rsidP="00202B8F">
      <w:pPr>
        <w:ind w:firstLine="567"/>
        <w:rPr>
          <w:rFonts w:ascii="PT Astra Serif" w:hAnsi="PT Astra Serif"/>
          <w:spacing w:val="2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2.7. </w:t>
      </w:r>
      <w:r w:rsidRPr="00321FDE">
        <w:rPr>
          <w:rFonts w:ascii="PT Astra Serif" w:hAnsi="PT Astra Serif"/>
          <w:spacing w:val="2"/>
          <w:sz w:val="24"/>
          <w:szCs w:val="24"/>
        </w:rPr>
        <w:t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</w:t>
      </w:r>
      <w:r w:rsidR="00B64218" w:rsidRPr="00321FDE">
        <w:rPr>
          <w:rFonts w:ascii="PT Astra Serif" w:hAnsi="PT Astra Serif"/>
          <w:spacing w:val="2"/>
          <w:sz w:val="24"/>
          <w:szCs w:val="24"/>
        </w:rPr>
        <w:t>:</w:t>
      </w:r>
      <w:r w:rsidR="00E258B7" w:rsidRPr="00321FDE">
        <w:rPr>
          <w:rFonts w:ascii="PT Astra Serif" w:hAnsi="PT Astra Serif"/>
          <w:sz w:val="24"/>
          <w:szCs w:val="24"/>
        </w:rPr>
        <w:t>ik5@21.fsin.gov.ru</w:t>
      </w:r>
      <w:r w:rsidRPr="00321FDE">
        <w:rPr>
          <w:rFonts w:ascii="PT Astra Serif" w:hAnsi="PT Astra Serif"/>
          <w:spacing w:val="2"/>
          <w:sz w:val="24"/>
          <w:szCs w:val="24"/>
        </w:rPr>
        <w:t>.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реквизитам, после также стороны подписывают дополнительное соглашение о внесении изменений в реквизиты сторон указанные в разделе 10 Контракта.</w:t>
      </w:r>
    </w:p>
    <w:p w:rsidR="00202B8F" w:rsidRPr="00321FDE" w:rsidRDefault="00202B8F" w:rsidP="00202B8F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pacing w:val="2"/>
          <w:sz w:val="24"/>
          <w:szCs w:val="24"/>
        </w:rPr>
        <w:t xml:space="preserve">2.8. </w:t>
      </w:r>
      <w:r w:rsidRPr="00321FDE">
        <w:rPr>
          <w:rFonts w:ascii="PT Astra Serif" w:hAnsi="PT Astra Serif"/>
          <w:sz w:val="24"/>
          <w:szCs w:val="24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11" w:history="1">
        <w:r w:rsidRPr="00321FDE">
          <w:rPr>
            <w:rFonts w:ascii="PT Astra Serif" w:hAnsi="PT Astra Serif"/>
            <w:sz w:val="24"/>
            <w:szCs w:val="24"/>
          </w:rPr>
          <w:t>п. 2 ч. 13 ст. 34</w:t>
        </w:r>
      </w:hyperlink>
      <w:r w:rsidRPr="00321FDE">
        <w:rPr>
          <w:rFonts w:ascii="PT Astra Serif" w:hAnsi="PT Astra Serif"/>
          <w:sz w:val="24"/>
          <w:szCs w:val="24"/>
        </w:rPr>
        <w:t xml:space="preserve"> Закона N 44-ФЗ).</w:t>
      </w:r>
    </w:p>
    <w:p w:rsidR="00202B8F" w:rsidRPr="00321FDE" w:rsidRDefault="00202B8F" w:rsidP="00202B8F">
      <w:pPr>
        <w:widowControl w:val="0"/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6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 Исполнителем обязательств Заказчик вправе удержать суммы неустойки (штрафов, пеней), начисленной в соответствии с разделом 6 контракта, из суммы, подлежащей оплате </w:t>
      </w:r>
      <w:r w:rsidRPr="00321FDE">
        <w:rPr>
          <w:rFonts w:ascii="PT Astra Serif" w:hAnsi="PT Astra Serif"/>
          <w:sz w:val="24"/>
          <w:szCs w:val="24"/>
        </w:rPr>
        <w:lastRenderedPageBreak/>
        <w:t>Исполнителю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Федерации, с обязательным указанием в платёжном документе Поставщика за которого осуществляется перечисление неустойки (пеней, штрафов).</w:t>
      </w:r>
    </w:p>
    <w:p w:rsidR="00484F90" w:rsidRPr="00321FDE" w:rsidRDefault="00202B8F" w:rsidP="00AC1F21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</w:t>
      </w:r>
      <w:r w:rsidR="005D6234" w:rsidRPr="00321FDE">
        <w:rPr>
          <w:rFonts w:ascii="PT Astra Serif" w:hAnsi="PT Astra Serif"/>
          <w:sz w:val="24"/>
          <w:szCs w:val="24"/>
        </w:rPr>
        <w:t xml:space="preserve">о контракту. При этом Заказчик </w:t>
      </w:r>
      <w:r w:rsidRPr="00321FDE">
        <w:rPr>
          <w:rFonts w:ascii="PT Astra Serif" w:hAnsi="PT Astra Serif"/>
          <w:sz w:val="24"/>
          <w:szCs w:val="24"/>
        </w:rPr>
        <w:t>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6 контракта.</w:t>
      </w:r>
    </w:p>
    <w:p w:rsidR="00AB4BD7" w:rsidRPr="00321FDE" w:rsidRDefault="00AB4BD7" w:rsidP="00AC1F21">
      <w:pPr>
        <w:ind w:firstLine="567"/>
        <w:rPr>
          <w:rFonts w:ascii="PT Astra Serif" w:hAnsi="PT Astra Serif"/>
          <w:sz w:val="24"/>
          <w:szCs w:val="24"/>
        </w:rPr>
      </w:pPr>
    </w:p>
    <w:p w:rsidR="00AB4BD7" w:rsidRPr="004164AD" w:rsidRDefault="00F22696" w:rsidP="004164AD">
      <w:pPr>
        <w:pStyle w:val="ab"/>
        <w:numPr>
          <w:ilvl w:val="0"/>
          <w:numId w:val="2"/>
        </w:numPr>
        <w:jc w:val="center"/>
        <w:rPr>
          <w:rFonts w:ascii="PT Astra Serif" w:hAnsi="PT Astra Serif"/>
          <w:b/>
          <w:sz w:val="24"/>
          <w:szCs w:val="24"/>
        </w:rPr>
      </w:pPr>
      <w:r w:rsidRPr="004164AD">
        <w:rPr>
          <w:rFonts w:ascii="PT Astra Serif" w:hAnsi="PT Astra Serif"/>
          <w:b/>
          <w:sz w:val="24"/>
          <w:szCs w:val="24"/>
        </w:rPr>
        <w:t>Права и обязанности сторон</w:t>
      </w:r>
    </w:p>
    <w:p w:rsidR="004164AD" w:rsidRPr="004164AD" w:rsidRDefault="004164AD" w:rsidP="004164AD">
      <w:pPr>
        <w:pStyle w:val="ab"/>
        <w:ind w:left="434" w:firstLine="0"/>
        <w:rPr>
          <w:rFonts w:ascii="PT Astra Serif" w:hAnsi="PT Astra Serif"/>
          <w:b/>
          <w:sz w:val="24"/>
          <w:szCs w:val="24"/>
        </w:rPr>
      </w:pPr>
    </w:p>
    <w:p w:rsidR="00F22696" w:rsidRPr="00321FDE" w:rsidRDefault="00F22696" w:rsidP="003403A8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3.1.Поставщик обязан:</w:t>
      </w:r>
    </w:p>
    <w:p w:rsidR="003403A8" w:rsidRPr="00321FDE" w:rsidRDefault="00F22696" w:rsidP="003403A8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3.1.1. Поставить товар в</w:t>
      </w:r>
      <w:r w:rsidR="007E4506" w:rsidRPr="00321FDE">
        <w:rPr>
          <w:rFonts w:ascii="PT Astra Serif" w:hAnsi="PT Astra Serif"/>
          <w:sz w:val="24"/>
          <w:szCs w:val="24"/>
        </w:rPr>
        <w:t xml:space="preserve"> полном</w:t>
      </w:r>
      <w:r w:rsidRPr="00321FDE">
        <w:rPr>
          <w:rFonts w:ascii="PT Astra Serif" w:hAnsi="PT Astra Serif"/>
          <w:sz w:val="24"/>
          <w:szCs w:val="24"/>
        </w:rPr>
        <w:t xml:space="preserve"> объе</w:t>
      </w:r>
      <w:r w:rsidR="004A3A9D">
        <w:rPr>
          <w:rFonts w:ascii="PT Astra Serif" w:hAnsi="PT Astra Serif"/>
          <w:sz w:val="24"/>
          <w:szCs w:val="24"/>
        </w:rPr>
        <w:t xml:space="preserve">ме, сроки, надлежащего качества                                               </w:t>
      </w:r>
      <w:r w:rsidRPr="00321FDE">
        <w:rPr>
          <w:rFonts w:ascii="PT Astra Serif" w:hAnsi="PT Astra Serif"/>
          <w:sz w:val="24"/>
          <w:szCs w:val="24"/>
        </w:rPr>
        <w:t>и комплектности, предусмотренными настоящим Контрактом.</w:t>
      </w:r>
    </w:p>
    <w:p w:rsidR="00F22696" w:rsidRPr="00321FDE" w:rsidRDefault="00F22696" w:rsidP="003403A8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3.1.2. При передаче товара представить 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Государственному з</w:t>
      </w:r>
      <w:r w:rsidRPr="00321FDE">
        <w:rPr>
          <w:rFonts w:ascii="PT Astra Serif" w:hAnsi="PT Astra Serif"/>
          <w:sz w:val="24"/>
          <w:szCs w:val="24"/>
        </w:rPr>
        <w:t xml:space="preserve">аказчику платежные документы на Товар. </w:t>
      </w:r>
    </w:p>
    <w:p w:rsidR="00F22696" w:rsidRPr="00321FDE" w:rsidRDefault="003403A8" w:rsidP="003403A8">
      <w:pPr>
        <w:tabs>
          <w:tab w:val="left" w:pos="709"/>
        </w:tabs>
        <w:ind w:firstLine="0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ab/>
      </w:r>
      <w:r w:rsidR="00F22696" w:rsidRPr="00321FDE">
        <w:rPr>
          <w:rFonts w:ascii="PT Astra Serif" w:hAnsi="PT Astra Serif"/>
          <w:sz w:val="24"/>
          <w:szCs w:val="24"/>
        </w:rPr>
        <w:t>3.1.3. В случае</w:t>
      </w:r>
      <w:r w:rsidR="00924698" w:rsidRPr="00321FDE">
        <w:rPr>
          <w:rFonts w:ascii="PT Astra Serif" w:hAnsi="PT Astra Serif"/>
          <w:sz w:val="24"/>
          <w:szCs w:val="24"/>
        </w:rPr>
        <w:t xml:space="preserve"> обнаружения некачественного товара</w:t>
      </w:r>
      <w:r w:rsidR="00F22696" w:rsidRPr="00321FDE">
        <w:rPr>
          <w:rFonts w:ascii="PT Astra Serif" w:hAnsi="PT Astra Serif"/>
          <w:sz w:val="24"/>
          <w:szCs w:val="24"/>
        </w:rPr>
        <w:t>, незамедлительно в полном объеме и за свой счет осуществить замену некачественного (несоответствующего спецификации, комплектности) товара н</w:t>
      </w:r>
      <w:r w:rsidR="00CE3E92">
        <w:rPr>
          <w:rFonts w:ascii="PT Astra Serif" w:hAnsi="PT Astra Serif"/>
          <w:sz w:val="24"/>
          <w:szCs w:val="24"/>
        </w:rPr>
        <w:t xml:space="preserve">а аналогичный товар надлежащего </w:t>
      </w:r>
      <w:r w:rsidR="00F22696" w:rsidRPr="00321FDE">
        <w:rPr>
          <w:rFonts w:ascii="PT Astra Serif" w:hAnsi="PT Astra Serif"/>
          <w:sz w:val="24"/>
          <w:szCs w:val="24"/>
        </w:rPr>
        <w:t xml:space="preserve">качества, в течение 3 (трех) рабочих дней с момента составления Сторонами Акта. </w:t>
      </w:r>
    </w:p>
    <w:p w:rsidR="00F22696" w:rsidRPr="00321FDE" w:rsidRDefault="00F22696" w:rsidP="003403A8">
      <w:pPr>
        <w:tabs>
          <w:tab w:val="left" w:pos="709"/>
        </w:tabs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3.2. Поставщик вправе:</w:t>
      </w:r>
    </w:p>
    <w:p w:rsidR="00F22696" w:rsidRPr="00321FDE" w:rsidRDefault="00F22696" w:rsidP="003403A8">
      <w:pPr>
        <w:pStyle w:val="ConsPlusNormal"/>
        <w:widowControl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 xml:space="preserve">3.2.1. Требовать своевременной оплаты поставленного Товара в соответствии с подписанной Сторонами товарной накладной. </w:t>
      </w:r>
    </w:p>
    <w:p w:rsidR="00F22696" w:rsidRPr="00321FDE" w:rsidRDefault="00F22696" w:rsidP="003403A8">
      <w:pPr>
        <w:tabs>
          <w:tab w:val="left" w:pos="709"/>
        </w:tabs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3.3. 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Государственный з</w:t>
      </w:r>
      <w:r w:rsidRPr="00321FDE">
        <w:rPr>
          <w:rFonts w:ascii="PT Astra Serif" w:hAnsi="PT Astra Serif"/>
          <w:sz w:val="24"/>
          <w:szCs w:val="24"/>
        </w:rPr>
        <w:t>аказчик обязан:</w:t>
      </w:r>
    </w:p>
    <w:p w:rsidR="00F22696" w:rsidRPr="00321FDE" w:rsidRDefault="00F22696" w:rsidP="003403A8">
      <w:pPr>
        <w:tabs>
          <w:tab w:val="left" w:pos="709"/>
        </w:tabs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3.3.1. Произвести оплату Товара в соответствии с п. 2.4. настоящего Контракта.</w:t>
      </w:r>
    </w:p>
    <w:p w:rsidR="00F22696" w:rsidRPr="00321FDE" w:rsidRDefault="00F22696" w:rsidP="003403A8">
      <w:pPr>
        <w:tabs>
          <w:tab w:val="left" w:pos="709"/>
        </w:tabs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3.3.2. Обеспечивать своевременную приемку поставленного Товара. </w:t>
      </w:r>
    </w:p>
    <w:p w:rsidR="00F22696" w:rsidRPr="00321FDE" w:rsidRDefault="00F22696" w:rsidP="003403A8">
      <w:pPr>
        <w:pStyle w:val="ConsPlusNormal"/>
        <w:widowControl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>3.3.3. Своевременно сообщить в письменной форме Поставщику о недостатках Товара, обнаруженных в ходе его приемки.</w:t>
      </w:r>
    </w:p>
    <w:p w:rsidR="00F22696" w:rsidRPr="00321FDE" w:rsidRDefault="00F22696" w:rsidP="003403A8">
      <w:pPr>
        <w:tabs>
          <w:tab w:val="left" w:pos="709"/>
        </w:tabs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3.4. 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Государственный з</w:t>
      </w:r>
      <w:r w:rsidRPr="00321FDE">
        <w:rPr>
          <w:rFonts w:ascii="PT Astra Serif" w:hAnsi="PT Astra Serif"/>
          <w:sz w:val="24"/>
          <w:szCs w:val="24"/>
        </w:rPr>
        <w:t>аказчик вправе:</w:t>
      </w:r>
    </w:p>
    <w:p w:rsidR="00F22696" w:rsidRPr="00321FDE" w:rsidRDefault="00F22696" w:rsidP="003403A8">
      <w:pPr>
        <w:pStyle w:val="ConsPlusNormal"/>
        <w:widowControl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>3.4.1.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F22696" w:rsidRPr="00321FDE" w:rsidRDefault="00F22696" w:rsidP="003403A8">
      <w:pPr>
        <w:pStyle w:val="ConsPlusNormal"/>
        <w:widowControl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>3.4.2. Отказаться от оплаты поставленного Товара и потребовать возврата уплаченных Поставщику денежных средств, которые подлежат возврату в течение 3 (трех) рабочих дней с момента получения Поставщиком письменного требования,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Контракта.</w:t>
      </w:r>
    </w:p>
    <w:p w:rsidR="00F22696" w:rsidRPr="00321FDE" w:rsidRDefault="00F22696" w:rsidP="003403A8">
      <w:pPr>
        <w:pStyle w:val="ConsPlusNormal"/>
        <w:widowControl/>
        <w:tabs>
          <w:tab w:val="left" w:pos="709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>3.4.3. Требовать от Поставщика передачи недостающих отчетных документов, материалов и иной документации, подтверждающих поставку Товара.</w:t>
      </w:r>
    </w:p>
    <w:p w:rsidR="00F22696" w:rsidRPr="00321FDE" w:rsidRDefault="00F22696" w:rsidP="003403A8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21FDE">
        <w:rPr>
          <w:rFonts w:ascii="PT Astra Serif" w:hAnsi="PT Astra Serif" w:cs="Times New Roman"/>
          <w:sz w:val="24"/>
          <w:szCs w:val="24"/>
        </w:rPr>
        <w:t>3.4.4. Назначать лиц для участия в проведении экспертизы поставленного Товара, а так же лиц, ответственных за приемку Товара от Поставщика по количеству и качеству.</w:t>
      </w:r>
    </w:p>
    <w:p w:rsidR="00484F90" w:rsidRPr="00321FDE" w:rsidRDefault="00F22696" w:rsidP="00AC1F21">
      <w:pPr>
        <w:pStyle w:val="11"/>
        <w:ind w:left="0" w:right="0"/>
        <w:rPr>
          <w:rFonts w:ascii="PT Astra Serif" w:hAnsi="PT Astra Serif"/>
        </w:rPr>
      </w:pPr>
      <w:r w:rsidRPr="00321FDE">
        <w:rPr>
          <w:rFonts w:ascii="PT Astra Serif" w:hAnsi="PT Astra Serif"/>
        </w:rPr>
        <w:t>3.4.5. Отказаться от оплаты расходов, не предусмотренных настоящим Контрактом.</w:t>
      </w:r>
    </w:p>
    <w:p w:rsidR="00AB4BD7" w:rsidRPr="00321FDE" w:rsidRDefault="00AB4BD7" w:rsidP="00AC1F21">
      <w:pPr>
        <w:pStyle w:val="11"/>
        <w:ind w:left="0" w:right="0"/>
        <w:rPr>
          <w:rFonts w:ascii="PT Astra Serif" w:hAnsi="PT Astra Serif"/>
        </w:rPr>
      </w:pPr>
    </w:p>
    <w:p w:rsidR="00AB4BD7" w:rsidRDefault="00F22696" w:rsidP="00C671D9">
      <w:pPr>
        <w:pStyle w:val="FR1"/>
        <w:spacing w:before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321FDE">
        <w:rPr>
          <w:rFonts w:ascii="PT Astra Serif" w:hAnsi="PT Astra Serif"/>
          <w:b/>
          <w:bCs/>
          <w:sz w:val="24"/>
          <w:szCs w:val="24"/>
        </w:rPr>
        <w:t>4. Сроки и условия поставки товара</w:t>
      </w:r>
    </w:p>
    <w:p w:rsidR="004164AD" w:rsidRPr="00321FDE" w:rsidRDefault="004164AD" w:rsidP="00C671D9">
      <w:pPr>
        <w:pStyle w:val="FR1"/>
        <w:spacing w:before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F22696" w:rsidRPr="00321FDE" w:rsidRDefault="00F22696" w:rsidP="00F22696">
      <w:pPr>
        <w:pStyle w:val="FR1"/>
        <w:spacing w:before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4.1. Поставка товара производится</w:t>
      </w:r>
      <w:r w:rsidR="00D6700A" w:rsidRPr="00321FDE">
        <w:rPr>
          <w:rFonts w:ascii="PT Astra Serif" w:hAnsi="PT Astra Serif"/>
          <w:sz w:val="24"/>
          <w:szCs w:val="24"/>
        </w:rPr>
        <w:t>:</w:t>
      </w:r>
      <w:r w:rsidR="008C29AE">
        <w:rPr>
          <w:rFonts w:ascii="PT Astra Serif" w:hAnsi="PT Astra Serif"/>
          <w:sz w:val="24"/>
          <w:szCs w:val="24"/>
        </w:rPr>
        <w:t xml:space="preserve"> </w:t>
      </w:r>
      <w:r w:rsidR="00EB0070">
        <w:rPr>
          <w:rFonts w:ascii="PT Astra Serif" w:hAnsi="PT Astra Serif"/>
          <w:b/>
          <w:sz w:val="24"/>
          <w:szCs w:val="24"/>
          <w:u w:val="single"/>
        </w:rPr>
        <w:t>в течении 1</w:t>
      </w:r>
      <w:r w:rsidR="004164AD">
        <w:rPr>
          <w:rFonts w:ascii="PT Astra Serif" w:hAnsi="PT Astra Serif"/>
          <w:b/>
          <w:sz w:val="24"/>
          <w:szCs w:val="24"/>
          <w:u w:val="single"/>
        </w:rPr>
        <w:t>5</w:t>
      </w:r>
      <w:r w:rsidR="005459FF" w:rsidRPr="005459FF">
        <w:rPr>
          <w:rFonts w:ascii="PT Astra Serif" w:hAnsi="PT Astra Serif"/>
          <w:b/>
          <w:sz w:val="24"/>
          <w:szCs w:val="24"/>
          <w:u w:val="single"/>
        </w:rPr>
        <w:t xml:space="preserve"> рабочих дней с даты подписания Контракта</w:t>
      </w:r>
      <w:r w:rsidRPr="00502F24">
        <w:rPr>
          <w:rFonts w:ascii="PT Astra Serif" w:hAnsi="PT Astra Serif"/>
          <w:sz w:val="24"/>
          <w:szCs w:val="24"/>
        </w:rPr>
        <w:t>.</w:t>
      </w:r>
    </w:p>
    <w:p w:rsidR="00F22696" w:rsidRPr="00957839" w:rsidRDefault="00422F84" w:rsidP="00957839">
      <w:pPr>
        <w:pStyle w:val="FR1"/>
        <w:spacing w:before="0" w:line="240" w:lineRule="auto"/>
        <w:ind w:firstLine="709"/>
        <w:rPr>
          <w:rFonts w:ascii="PT Astra Serif" w:hAnsi="PT Astra Serif"/>
          <w:color w:val="000000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4.2. </w:t>
      </w:r>
      <w:r w:rsidR="00B64218" w:rsidRPr="00321FDE">
        <w:rPr>
          <w:rFonts w:ascii="PT Astra Serif" w:hAnsi="PT Astra Serif"/>
          <w:sz w:val="24"/>
          <w:szCs w:val="24"/>
        </w:rPr>
        <w:t xml:space="preserve">Поставка товара осуществляется Поставщиком за его счет по </w:t>
      </w:r>
      <w:r w:rsidR="00957839">
        <w:rPr>
          <w:rFonts w:ascii="PT Astra Serif" w:hAnsi="PT Astra Serif"/>
          <w:sz w:val="24"/>
          <w:szCs w:val="24"/>
        </w:rPr>
        <w:t xml:space="preserve">следующему </w:t>
      </w:r>
      <w:r w:rsidR="00B64218" w:rsidRPr="00321FDE">
        <w:rPr>
          <w:rFonts w:ascii="PT Astra Serif" w:hAnsi="PT Astra Serif"/>
          <w:sz w:val="24"/>
          <w:szCs w:val="24"/>
        </w:rPr>
        <w:t>адресу</w:t>
      </w:r>
      <w:r w:rsidR="00EA063B">
        <w:rPr>
          <w:rFonts w:ascii="PT Astra Serif" w:hAnsi="PT Astra Serif"/>
          <w:sz w:val="24"/>
          <w:szCs w:val="24"/>
        </w:rPr>
        <w:t xml:space="preserve"> Государственного заказчика</w:t>
      </w:r>
      <w:r w:rsidR="00957839">
        <w:rPr>
          <w:rFonts w:ascii="PT Astra Serif" w:hAnsi="PT Astra Serif"/>
          <w:color w:val="000000"/>
          <w:sz w:val="24"/>
          <w:szCs w:val="24"/>
        </w:rPr>
        <w:t xml:space="preserve">: </w:t>
      </w:r>
      <w:r w:rsidR="00EA063B" w:rsidRPr="00EA063B">
        <w:rPr>
          <w:rFonts w:ascii="PT Astra Serif" w:hAnsi="PT Astra Serif"/>
          <w:b/>
          <w:color w:val="000000"/>
          <w:sz w:val="24"/>
          <w:szCs w:val="24"/>
        </w:rPr>
        <w:t>429430, Чувашская Республика - Чувашия, Козловский район, горо</w:t>
      </w:r>
      <w:r w:rsidR="00A0017A">
        <w:rPr>
          <w:rFonts w:ascii="PT Astra Serif" w:hAnsi="PT Astra Serif"/>
          <w:b/>
          <w:color w:val="000000"/>
          <w:sz w:val="24"/>
          <w:szCs w:val="24"/>
        </w:rPr>
        <w:t xml:space="preserve">д Козловка, улица Шоссейная, </w:t>
      </w:r>
      <w:r w:rsidR="00EA063B" w:rsidRPr="00EA063B">
        <w:rPr>
          <w:rFonts w:ascii="PT Astra Serif" w:hAnsi="PT Astra Serif"/>
          <w:b/>
          <w:color w:val="000000"/>
          <w:sz w:val="24"/>
          <w:szCs w:val="24"/>
        </w:rPr>
        <w:t>10</w:t>
      </w:r>
      <w:r w:rsidR="00FC5FB4" w:rsidRPr="00957839">
        <w:rPr>
          <w:rFonts w:ascii="PT Astra Serif" w:hAnsi="PT Astra Serif"/>
          <w:b/>
          <w:sz w:val="24"/>
          <w:szCs w:val="24"/>
        </w:rPr>
        <w:t>.</w:t>
      </w:r>
    </w:p>
    <w:p w:rsidR="00F22696" w:rsidRPr="00321FDE" w:rsidRDefault="00F22696" w:rsidP="00F22696">
      <w:pPr>
        <w:pStyle w:val="FR1"/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lastRenderedPageBreak/>
        <w:t xml:space="preserve">4.3. Датой поставки товара является дата подписания товарной накладной, составляемой в двух экземплярах и подписываемых Сторонами в момент передачи товара 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Государственному з</w:t>
      </w:r>
      <w:r w:rsidRPr="00321FDE">
        <w:rPr>
          <w:rFonts w:ascii="PT Astra Serif" w:hAnsi="PT Astra Serif"/>
          <w:sz w:val="24"/>
          <w:szCs w:val="24"/>
        </w:rPr>
        <w:t>аказчику.</w:t>
      </w:r>
    </w:p>
    <w:p w:rsidR="00484F90" w:rsidRPr="00321FDE" w:rsidRDefault="00F22696" w:rsidP="00AC1F21">
      <w:pPr>
        <w:pStyle w:val="FR1"/>
        <w:spacing w:before="0" w:line="240" w:lineRule="auto"/>
        <w:ind w:firstLine="708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4.4. </w:t>
      </w:r>
      <w:r w:rsidRPr="00321FDE">
        <w:rPr>
          <w:rFonts w:ascii="PT Astra Serif" w:hAnsi="PT Astra Serif"/>
          <w:color w:val="000000"/>
          <w:spacing w:val="-3"/>
          <w:sz w:val="24"/>
          <w:szCs w:val="24"/>
        </w:rPr>
        <w:t>Право собственности и риск</w:t>
      </w:r>
      <w:r w:rsidRPr="00321FDE">
        <w:rPr>
          <w:rFonts w:ascii="PT Astra Serif" w:hAnsi="PT Astra Serif"/>
          <w:sz w:val="24"/>
          <w:szCs w:val="24"/>
        </w:rPr>
        <w:t xml:space="preserve"> случайной гибели или повреждения товара, переходит от Поставщика к 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Государственному з</w:t>
      </w:r>
      <w:r w:rsidRPr="00321FDE">
        <w:rPr>
          <w:rFonts w:ascii="PT Astra Serif" w:hAnsi="PT Astra Serif"/>
          <w:sz w:val="24"/>
          <w:szCs w:val="24"/>
        </w:rPr>
        <w:t>аказчику с момента подписания товарной накладной.</w:t>
      </w:r>
    </w:p>
    <w:p w:rsidR="00AB4BD7" w:rsidRPr="00321FDE" w:rsidRDefault="00AB4BD7" w:rsidP="00AC1F21">
      <w:pPr>
        <w:pStyle w:val="FR1"/>
        <w:spacing w:before="0" w:line="240" w:lineRule="auto"/>
        <w:ind w:firstLine="708"/>
        <w:rPr>
          <w:rFonts w:ascii="PT Astra Serif" w:hAnsi="PT Astra Serif"/>
          <w:sz w:val="24"/>
          <w:szCs w:val="24"/>
        </w:rPr>
      </w:pPr>
    </w:p>
    <w:p w:rsidR="00C00E77" w:rsidRPr="00321FDE" w:rsidRDefault="003E77A3" w:rsidP="00C00E77">
      <w:pPr>
        <w:pStyle w:val="FR1"/>
        <w:spacing w:before="0" w:line="240" w:lineRule="auto"/>
        <w:ind w:firstLine="708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321FDE">
        <w:rPr>
          <w:rFonts w:ascii="PT Astra Serif" w:hAnsi="PT Astra Serif"/>
          <w:b/>
          <w:sz w:val="24"/>
          <w:szCs w:val="24"/>
        </w:rPr>
        <w:t xml:space="preserve">5. </w:t>
      </w:r>
      <w:r w:rsidRPr="00321FDE">
        <w:rPr>
          <w:rFonts w:ascii="PT Astra Serif" w:hAnsi="PT Astra Serif"/>
          <w:b/>
          <w:bCs/>
          <w:noProof/>
          <w:color w:val="000000"/>
          <w:sz w:val="24"/>
          <w:szCs w:val="24"/>
        </w:rPr>
        <w:t xml:space="preserve">Качество </w:t>
      </w:r>
      <w:r w:rsidRPr="00321FDE">
        <w:rPr>
          <w:rFonts w:ascii="PT Astra Serif" w:hAnsi="PT Astra Serif"/>
          <w:b/>
          <w:color w:val="000000"/>
          <w:sz w:val="24"/>
          <w:szCs w:val="24"/>
        </w:rPr>
        <w:t>Товара</w:t>
      </w:r>
      <w:r w:rsidRPr="00321FDE">
        <w:rPr>
          <w:rFonts w:ascii="PT Astra Serif" w:hAnsi="PT Astra Serif"/>
          <w:b/>
          <w:bCs/>
          <w:noProof/>
          <w:color w:val="000000"/>
          <w:sz w:val="24"/>
          <w:szCs w:val="24"/>
        </w:rPr>
        <w:t xml:space="preserve">, </w:t>
      </w:r>
      <w:r w:rsidRPr="00321FDE">
        <w:rPr>
          <w:rFonts w:ascii="PT Astra Serif" w:hAnsi="PT Astra Serif"/>
          <w:b/>
          <w:color w:val="000000"/>
          <w:sz w:val="24"/>
          <w:szCs w:val="24"/>
        </w:rPr>
        <w:t xml:space="preserve">порядок и сроки приемки </w:t>
      </w:r>
      <w:r w:rsidRPr="00321FDE">
        <w:rPr>
          <w:rFonts w:ascii="PT Astra Serif" w:hAnsi="PT Astra Serif"/>
          <w:b/>
          <w:color w:val="000000"/>
          <w:spacing w:val="-4"/>
          <w:sz w:val="24"/>
          <w:szCs w:val="24"/>
        </w:rPr>
        <w:t>Товара</w:t>
      </w:r>
      <w:r w:rsidRPr="00321FDE">
        <w:rPr>
          <w:rFonts w:ascii="PT Astra Serif" w:hAnsi="PT Astra Serif"/>
          <w:b/>
          <w:color w:val="000000"/>
          <w:sz w:val="24"/>
          <w:szCs w:val="24"/>
        </w:rPr>
        <w:t>,</w:t>
      </w:r>
    </w:p>
    <w:p w:rsidR="00AB4BD7" w:rsidRDefault="003E77A3" w:rsidP="00C671D9">
      <w:pPr>
        <w:pStyle w:val="FR1"/>
        <w:spacing w:before="0" w:line="240" w:lineRule="auto"/>
        <w:ind w:firstLine="708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321FDE">
        <w:rPr>
          <w:rFonts w:ascii="PT Astra Serif" w:hAnsi="PT Astra Serif"/>
          <w:b/>
          <w:color w:val="000000"/>
          <w:sz w:val="24"/>
          <w:szCs w:val="24"/>
        </w:rPr>
        <w:t>порядок и срок оформления результатов приемки</w:t>
      </w:r>
      <w:r w:rsidR="00C671D9">
        <w:rPr>
          <w:rFonts w:ascii="PT Astra Serif" w:hAnsi="PT Astra Serif"/>
          <w:b/>
          <w:color w:val="000000"/>
          <w:sz w:val="24"/>
          <w:szCs w:val="24"/>
        </w:rPr>
        <w:t>.</w:t>
      </w:r>
    </w:p>
    <w:p w:rsidR="004164AD" w:rsidRPr="00321FDE" w:rsidRDefault="004164AD" w:rsidP="00C671D9">
      <w:pPr>
        <w:pStyle w:val="FR1"/>
        <w:spacing w:before="0" w:line="240" w:lineRule="auto"/>
        <w:ind w:firstLine="708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3E77A3" w:rsidRPr="00321FDE" w:rsidRDefault="003E77A3" w:rsidP="003403A8">
      <w:pPr>
        <w:ind w:firstLine="708"/>
        <w:rPr>
          <w:rFonts w:ascii="PT Astra Serif" w:hAnsi="PT Astra Serif"/>
          <w:color w:val="000000"/>
          <w:spacing w:val="-2"/>
          <w:sz w:val="24"/>
          <w:szCs w:val="24"/>
        </w:rPr>
      </w:pP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 5.1. </w:t>
      </w:r>
      <w:r w:rsidRPr="00321FDE">
        <w:rPr>
          <w:rFonts w:ascii="PT Astra Serif" w:hAnsi="PT Astra Serif"/>
          <w:color w:val="000000"/>
          <w:spacing w:val="-2"/>
          <w:sz w:val="24"/>
          <w:szCs w:val="24"/>
        </w:rPr>
        <w:t xml:space="preserve">Поставщик гарантирует, что поставляемый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 </w:t>
      </w:r>
      <w:r w:rsidRPr="00321FDE">
        <w:rPr>
          <w:rFonts w:ascii="PT Astra Serif" w:hAnsi="PT Astra Serif"/>
          <w:color w:val="000000"/>
          <w:spacing w:val="-2"/>
          <w:sz w:val="24"/>
          <w:szCs w:val="24"/>
        </w:rPr>
        <w:t xml:space="preserve">является новым, </w:t>
      </w:r>
      <w:r w:rsidRPr="00321FDE">
        <w:rPr>
          <w:rFonts w:ascii="PT Astra Serif" w:hAnsi="PT Astra Serif"/>
          <w:color w:val="000000"/>
          <w:sz w:val="24"/>
          <w:szCs w:val="24"/>
        </w:rPr>
        <w:t xml:space="preserve">не бывшим в употреблении, не прошедшим ремонт (в том числе восстановление, замену составных частей, восстановление потребительских свойств), свободен от любых притязаний третьих лиц, не находится под запретом (арестом), в залоге и не является предметом спора, </w:t>
      </w:r>
      <w:r w:rsidRPr="00321FDE">
        <w:rPr>
          <w:rFonts w:ascii="PT Astra Serif" w:hAnsi="PT Astra Serif"/>
          <w:color w:val="000000"/>
          <w:spacing w:val="-2"/>
          <w:sz w:val="24"/>
          <w:szCs w:val="24"/>
        </w:rPr>
        <w:t>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</w:p>
    <w:p w:rsidR="003E77A3" w:rsidRPr="00321FDE" w:rsidRDefault="003E77A3" w:rsidP="003E77A3">
      <w:pPr>
        <w:ind w:firstLine="709"/>
        <w:rPr>
          <w:rFonts w:ascii="PT Astra Serif" w:hAnsi="PT Astra Serif"/>
          <w:color w:val="000000"/>
          <w:sz w:val="24"/>
          <w:szCs w:val="24"/>
        </w:rPr>
      </w:pPr>
      <w:r w:rsidRPr="00321FDE">
        <w:rPr>
          <w:rFonts w:ascii="PT Astra Serif" w:hAnsi="PT Astra Serif"/>
          <w:color w:val="000000"/>
          <w:sz w:val="24"/>
          <w:szCs w:val="24"/>
        </w:rPr>
        <w:t xml:space="preserve"> 5.2. Поставщик гарантирует качество поставленного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Товара </w:t>
      </w:r>
      <w:r w:rsidRPr="00321FDE">
        <w:rPr>
          <w:rFonts w:ascii="PT Astra Serif" w:hAnsi="PT Astra Serif"/>
          <w:color w:val="000000"/>
          <w:sz w:val="24"/>
          <w:szCs w:val="24"/>
        </w:rPr>
        <w:t xml:space="preserve">в период действия гарантийного срока на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 </w:t>
      </w:r>
      <w:r w:rsidRPr="00321FDE">
        <w:rPr>
          <w:rFonts w:ascii="PT Astra Serif" w:hAnsi="PT Astra Serif"/>
          <w:color w:val="000000"/>
          <w:sz w:val="24"/>
          <w:szCs w:val="24"/>
        </w:rPr>
        <w:t>в соответствии с разделом 6 Контракта.</w:t>
      </w:r>
    </w:p>
    <w:p w:rsidR="003E77A3" w:rsidRPr="00321FDE" w:rsidRDefault="003E77A3" w:rsidP="003403A8">
      <w:pPr>
        <w:ind w:firstLine="709"/>
        <w:rPr>
          <w:rFonts w:ascii="PT Astra Serif" w:hAnsi="PT Astra Serif"/>
          <w:color w:val="000000"/>
          <w:sz w:val="24"/>
          <w:szCs w:val="24"/>
        </w:rPr>
      </w:pP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 5.3. Приемка Товара по количеству и качеству производится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Государственным заказчиком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в порядке и сроки, предусмотренные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</w:t>
      </w:r>
      <w:r w:rsidRPr="00321FDE">
        <w:rPr>
          <w:rFonts w:ascii="PT Astra Serif" w:hAnsi="PT Astra Serif"/>
          <w:color w:val="000000"/>
          <w:sz w:val="24"/>
          <w:szCs w:val="24"/>
        </w:rPr>
        <w:t>в части, не противоречащей требованиям действующего законодательства и условиям Контракта.</w:t>
      </w:r>
    </w:p>
    <w:p w:rsidR="003E77A3" w:rsidRPr="00321FDE" w:rsidRDefault="003E77A3" w:rsidP="003E77A3">
      <w:pPr>
        <w:ind w:firstLine="709"/>
        <w:rPr>
          <w:rFonts w:ascii="PT Astra Serif" w:hAnsi="PT Astra Serif"/>
          <w:noProof/>
          <w:color w:val="000000"/>
          <w:sz w:val="24"/>
          <w:szCs w:val="24"/>
        </w:rPr>
      </w:pP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 5.4. Количество, качество, комплектация, технические и функциональные характеристики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Товара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>должны соответствовать требованиям, предусмотренным действующим законодательством Российской Федерации</w:t>
      </w:r>
      <w:r w:rsidR="00C93CFD" w:rsidRPr="00321FDE">
        <w:rPr>
          <w:rFonts w:ascii="PT Astra Serif" w:hAnsi="PT Astra Serif"/>
          <w:noProof/>
          <w:color w:val="000000"/>
          <w:sz w:val="24"/>
          <w:szCs w:val="24"/>
        </w:rPr>
        <w:t>.</w:t>
      </w:r>
    </w:p>
    <w:p w:rsidR="003E77A3" w:rsidRPr="00321FDE" w:rsidRDefault="003E77A3" w:rsidP="004A7B4F">
      <w:pPr>
        <w:ind w:firstLine="709"/>
        <w:rPr>
          <w:rFonts w:ascii="PT Astra Serif" w:hAnsi="PT Astra Serif"/>
          <w:noProof/>
          <w:color w:val="000000"/>
          <w:sz w:val="24"/>
          <w:szCs w:val="24"/>
        </w:rPr>
      </w:pPr>
      <w:r w:rsidRPr="00321FDE">
        <w:rPr>
          <w:rFonts w:ascii="PT Astra Serif" w:hAnsi="PT Astra Serif"/>
          <w:color w:val="000000"/>
          <w:sz w:val="24"/>
          <w:szCs w:val="24"/>
        </w:rPr>
        <w:t>5.</w:t>
      </w:r>
      <w:r w:rsidR="00C93CFD" w:rsidRPr="00321FDE">
        <w:rPr>
          <w:rFonts w:ascii="PT Astra Serif" w:hAnsi="PT Astra Serif"/>
          <w:color w:val="000000"/>
          <w:sz w:val="24"/>
          <w:szCs w:val="24"/>
        </w:rPr>
        <w:t>6</w:t>
      </w:r>
      <w:r w:rsidRPr="00321FDE">
        <w:rPr>
          <w:rFonts w:ascii="PT Astra Serif" w:hAnsi="PT Astra Serif"/>
          <w:color w:val="000000"/>
          <w:sz w:val="24"/>
          <w:szCs w:val="24"/>
        </w:rPr>
        <w:t xml:space="preserve">.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Товар, не соответствующий требованиям Контракта, приемке не подлежит и считается непоставленным. При этом Государственный заказчик составляет мотивированный отказ от приемки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Товара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и подписания </w:t>
      </w:r>
      <w:r w:rsidRPr="00321FDE">
        <w:rPr>
          <w:rFonts w:ascii="PT Astra Serif" w:hAnsi="PT Astra Serif"/>
          <w:color w:val="000000"/>
          <w:sz w:val="24"/>
          <w:szCs w:val="24"/>
        </w:rPr>
        <w:t>А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кта приема-передачи </w:t>
      </w:r>
      <w:r w:rsidRPr="00321FDE">
        <w:rPr>
          <w:rFonts w:ascii="PT Astra Serif" w:hAnsi="PT Astra Serif"/>
          <w:color w:val="000000"/>
          <w:sz w:val="24"/>
          <w:szCs w:val="24"/>
        </w:rPr>
        <w:t xml:space="preserve">товара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с указанием недостатков и сроков их устранения, который направляет Поставщику в течение 5 (пяти) рабочих дней с момента выявления несоответствия </w:t>
      </w:r>
      <w:r w:rsidRPr="00321FDE">
        <w:rPr>
          <w:rFonts w:ascii="PT Astra Serif" w:hAnsi="PT Astra Serif"/>
          <w:color w:val="000000"/>
          <w:spacing w:val="-4"/>
          <w:sz w:val="24"/>
          <w:szCs w:val="24"/>
        </w:rPr>
        <w:t xml:space="preserve">Товара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>требованиям Контракта.</w:t>
      </w:r>
    </w:p>
    <w:p w:rsidR="00484F90" w:rsidRPr="00321FDE" w:rsidRDefault="003E77A3" w:rsidP="00AC1F21">
      <w:pPr>
        <w:tabs>
          <w:tab w:val="left" w:pos="1260"/>
        </w:tabs>
        <w:ind w:right="-71"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noProof/>
          <w:color w:val="000000"/>
          <w:sz w:val="24"/>
          <w:szCs w:val="24"/>
        </w:rPr>
        <w:t>5.</w:t>
      </w:r>
      <w:r w:rsidR="00C93CFD" w:rsidRPr="00321FDE">
        <w:rPr>
          <w:rFonts w:ascii="PT Astra Serif" w:hAnsi="PT Astra Serif"/>
          <w:noProof/>
          <w:color w:val="000000"/>
          <w:sz w:val="24"/>
          <w:szCs w:val="24"/>
        </w:rPr>
        <w:t>7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 xml:space="preserve">. </w:t>
      </w:r>
      <w:r w:rsidRPr="00321FDE">
        <w:rPr>
          <w:rFonts w:ascii="PT Astra Serif" w:hAnsi="PT Astra Serif"/>
          <w:sz w:val="24"/>
          <w:szCs w:val="24"/>
        </w:rPr>
        <w:t xml:space="preserve">Для проверки предоставленного Поставщиком товара, предусмотренного Контрактом, в части их соответствия условиям Контракта,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>Государственный заказчик</w:t>
      </w:r>
      <w:r w:rsidR="009408AB" w:rsidRPr="00321FDE">
        <w:rPr>
          <w:rFonts w:ascii="PT Astra Serif" w:hAnsi="PT Astra Serif"/>
          <w:sz w:val="24"/>
          <w:szCs w:val="24"/>
        </w:rPr>
        <w:t>вправе</w:t>
      </w:r>
      <w:r w:rsidRPr="00321FDE">
        <w:rPr>
          <w:rFonts w:ascii="PT Astra Serif" w:hAnsi="PT Astra Serif"/>
          <w:sz w:val="24"/>
          <w:szCs w:val="24"/>
        </w:rPr>
        <w:t xml:space="preserve"> провести экспертизу. Экспертиза результатов, предусмотренных контрактом, может проводиться </w:t>
      </w:r>
      <w:r w:rsidRPr="00321FDE">
        <w:rPr>
          <w:rFonts w:ascii="PT Astra Serif" w:hAnsi="PT Astra Serif"/>
          <w:noProof/>
          <w:color w:val="000000"/>
          <w:sz w:val="24"/>
          <w:szCs w:val="24"/>
        </w:rPr>
        <w:t>Государственным заказчиком</w:t>
      </w:r>
      <w:r w:rsidRPr="00321FDE">
        <w:rPr>
          <w:rFonts w:ascii="PT Astra Serif" w:hAnsi="PT Astra Serif"/>
          <w:sz w:val="24"/>
          <w:szCs w:val="24"/>
        </w:rPr>
        <w:t xml:space="preserve"> своими силами или к ее проведению могут привлекаться эксперты, экспертные организации.</w:t>
      </w:r>
    </w:p>
    <w:p w:rsidR="00EB102A" w:rsidRPr="00321FDE" w:rsidRDefault="00EB102A" w:rsidP="00AC1F21">
      <w:pPr>
        <w:tabs>
          <w:tab w:val="left" w:pos="1260"/>
        </w:tabs>
        <w:ind w:right="-71"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5.8. Требования к гарантийному сроку Товара: </w:t>
      </w:r>
      <w:r w:rsidRPr="00321FDE">
        <w:rPr>
          <w:rFonts w:ascii="PT Astra Serif" w:hAnsi="PT Astra Serif"/>
          <w:sz w:val="24"/>
          <w:szCs w:val="24"/>
          <w:u w:val="single"/>
        </w:rPr>
        <w:t>не менее 12 месяцев с даты изготовления</w:t>
      </w:r>
      <w:r w:rsidRPr="00321FDE">
        <w:rPr>
          <w:rFonts w:ascii="PT Astra Serif" w:hAnsi="PT Astra Serif"/>
          <w:sz w:val="24"/>
          <w:szCs w:val="24"/>
        </w:rPr>
        <w:t>.</w:t>
      </w:r>
    </w:p>
    <w:p w:rsidR="00AB4BD7" w:rsidRPr="00321FDE" w:rsidRDefault="00AB4BD7" w:rsidP="00AC1F21">
      <w:pPr>
        <w:tabs>
          <w:tab w:val="left" w:pos="1260"/>
        </w:tabs>
        <w:ind w:right="-71" w:firstLine="709"/>
        <w:rPr>
          <w:rFonts w:ascii="PT Astra Serif" w:hAnsi="PT Astra Serif"/>
          <w:sz w:val="24"/>
          <w:szCs w:val="24"/>
        </w:rPr>
      </w:pPr>
    </w:p>
    <w:p w:rsidR="006B7132" w:rsidRDefault="009408AB" w:rsidP="0039236B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321FDE">
        <w:rPr>
          <w:rFonts w:ascii="PT Astra Serif" w:hAnsi="PT Astra Serif"/>
          <w:b/>
          <w:sz w:val="24"/>
          <w:szCs w:val="24"/>
        </w:rPr>
        <w:t>6</w:t>
      </w:r>
      <w:r w:rsidR="00F22696" w:rsidRPr="00321FDE">
        <w:rPr>
          <w:rFonts w:ascii="PT Astra Serif" w:hAnsi="PT Astra Serif"/>
          <w:b/>
          <w:sz w:val="24"/>
          <w:szCs w:val="24"/>
        </w:rPr>
        <w:t>. Ответственность сторон</w:t>
      </w:r>
    </w:p>
    <w:p w:rsidR="004164AD" w:rsidRPr="00321FDE" w:rsidRDefault="004164AD" w:rsidP="0039236B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7D0739" w:rsidRPr="00321FDE" w:rsidRDefault="009408AB" w:rsidP="007D0739">
      <w:pPr>
        <w:pStyle w:val="15"/>
        <w:shd w:val="clear" w:color="auto" w:fill="auto"/>
        <w:tabs>
          <w:tab w:val="left" w:pos="1364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color w:val="000000"/>
          <w:sz w:val="24"/>
          <w:szCs w:val="24"/>
        </w:rPr>
        <w:t>6</w:t>
      </w:r>
      <w:r w:rsidR="007D0739" w:rsidRPr="00321FDE">
        <w:rPr>
          <w:rFonts w:ascii="PT Astra Serif" w:hAnsi="PT Astra Serif"/>
          <w:color w:val="000000"/>
          <w:sz w:val="24"/>
          <w:szCs w:val="24"/>
        </w:rPr>
        <w:t>.1.</w:t>
      </w:r>
      <w:r w:rsidR="007D0739" w:rsidRPr="00321FDE">
        <w:rPr>
          <w:rFonts w:ascii="PT Astra Serif" w:hAnsi="PT Astra Serif"/>
          <w:sz w:val="24"/>
          <w:szCs w:val="24"/>
        </w:rPr>
        <w:t>За неисполнение или ненадлежащее исполнение иных обязательств по настоящему Контракту, Государственный заказчик и Поставщик несут ответственность в соответствии с действующим законодательством Российской Федерации.</w:t>
      </w:r>
    </w:p>
    <w:p w:rsidR="007D0739" w:rsidRPr="00321FDE" w:rsidRDefault="009408AB" w:rsidP="007D0739">
      <w:pPr>
        <w:pStyle w:val="15"/>
        <w:shd w:val="clear" w:color="auto" w:fill="auto"/>
        <w:tabs>
          <w:tab w:val="left" w:pos="1239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 xml:space="preserve">.2.В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3403A8" w:rsidRPr="00321FDE">
        <w:rPr>
          <w:rFonts w:ascii="PT Astra Serif" w:hAnsi="PT Astra Serif"/>
          <w:sz w:val="24"/>
          <w:szCs w:val="24"/>
        </w:rPr>
        <w:t>Поставщик</w:t>
      </w:r>
      <w:r w:rsidR="007D0739" w:rsidRPr="00321FDE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 Пеня начисляется за </w:t>
      </w:r>
      <w:r w:rsidR="007D0739" w:rsidRPr="00321FDE">
        <w:rPr>
          <w:rFonts w:ascii="PT Astra Serif" w:hAnsi="PT Astra Serif"/>
          <w:sz w:val="24"/>
          <w:szCs w:val="24"/>
        </w:rPr>
        <w:lastRenderedPageBreak/>
        <w:t>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порядке, установленным постановлением Правительства Российской Федерации от 30.08.2017 №1042</w:t>
      </w:r>
      <w:r w:rsidRPr="00321FDE">
        <w:rPr>
          <w:rFonts w:ascii="PT Astra Serif" w:hAnsi="PT Astra Serif"/>
          <w:sz w:val="24"/>
          <w:szCs w:val="24"/>
        </w:rPr>
        <w:t xml:space="preserve"> и составляет 1000,00 рублей</w:t>
      </w:r>
      <w:r w:rsidR="007D0739" w:rsidRPr="00321FDE">
        <w:rPr>
          <w:rFonts w:ascii="PT Astra Serif" w:hAnsi="PT Astra Serif"/>
          <w:sz w:val="24"/>
          <w:szCs w:val="24"/>
        </w:rPr>
        <w:t>.</w:t>
      </w:r>
    </w:p>
    <w:p w:rsidR="007D0739" w:rsidRPr="00321FDE" w:rsidRDefault="009408AB" w:rsidP="007D0739">
      <w:pPr>
        <w:pStyle w:val="15"/>
        <w:shd w:val="clear" w:color="auto" w:fill="auto"/>
        <w:tabs>
          <w:tab w:val="left" w:pos="1215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.3.За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Размер штрафа устанавливается контрактом в порядке, установленным постановлением Правительства Российской Федерации от 30.08.2017 №1042 и равен 10 % от цены контракта (за исключением случаев, если законодательством Российской Федерации установлен иной порядок начисления штрафов).</w:t>
      </w:r>
    </w:p>
    <w:p w:rsidR="007D0739" w:rsidRPr="00321FDE" w:rsidRDefault="009408AB" w:rsidP="007D0739">
      <w:pPr>
        <w:pStyle w:val="15"/>
        <w:shd w:val="clear" w:color="auto" w:fill="auto"/>
        <w:tabs>
          <w:tab w:val="left" w:pos="1537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.4.В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требование об уплате неустоек (штрафов, пеней).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408AB" w:rsidRPr="00321FDE" w:rsidRDefault="009408AB" w:rsidP="009408AB">
      <w:pPr>
        <w:pStyle w:val="15"/>
        <w:shd w:val="clear" w:color="auto" w:fill="auto"/>
        <w:tabs>
          <w:tab w:val="left" w:pos="1239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.5.За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определяемой постановлением Правительства Российской Федерации от 30.08.2017 №1042</w:t>
      </w:r>
      <w:r w:rsidR="003403A8" w:rsidRPr="00321FDE">
        <w:rPr>
          <w:rFonts w:ascii="PT Astra Serif" w:hAnsi="PT Astra Serif"/>
          <w:sz w:val="24"/>
          <w:szCs w:val="24"/>
        </w:rPr>
        <w:t>, если законодательством Российской Федерации установлен иной порядок начисления штрафов</w:t>
      </w:r>
      <w:r w:rsidRPr="00321FDE">
        <w:rPr>
          <w:rFonts w:ascii="PT Astra Serif" w:hAnsi="PT Astra Serif"/>
          <w:sz w:val="24"/>
          <w:szCs w:val="24"/>
        </w:rPr>
        <w:t>.</w:t>
      </w:r>
    </w:p>
    <w:p w:rsidR="007D0739" w:rsidRPr="00321FDE" w:rsidRDefault="009408AB" w:rsidP="007D0739">
      <w:pPr>
        <w:pStyle w:val="15"/>
        <w:shd w:val="clear" w:color="auto" w:fill="auto"/>
        <w:tabs>
          <w:tab w:val="left" w:pos="1354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.6.Сторона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D0739" w:rsidRPr="00321FDE" w:rsidRDefault="009408AB" w:rsidP="007D0739">
      <w:pPr>
        <w:pStyle w:val="15"/>
        <w:shd w:val="clear" w:color="auto" w:fill="auto"/>
        <w:tabs>
          <w:tab w:val="left" w:pos="1311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.7.Уплата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484F90" w:rsidRPr="00321FDE" w:rsidRDefault="009408AB" w:rsidP="008F0281">
      <w:pPr>
        <w:pStyle w:val="15"/>
        <w:shd w:val="clear" w:color="auto" w:fill="auto"/>
        <w:tabs>
          <w:tab w:val="left" w:pos="1350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6</w:t>
      </w:r>
      <w:r w:rsidR="007D0739" w:rsidRPr="00321FDE">
        <w:rPr>
          <w:rFonts w:ascii="PT Astra Serif" w:hAnsi="PT Astra Serif"/>
          <w:sz w:val="24"/>
          <w:szCs w:val="24"/>
        </w:rPr>
        <w:t>.8.Общая сумма начисленной неустойки (штрафов, пени) за неисполнение или ненадлежащее исполнение заказчиком, поставщиком обязательств, предусмотренных контрактом, не может превышать цену контракта.</w:t>
      </w:r>
    </w:p>
    <w:p w:rsidR="00AB4BD7" w:rsidRPr="00321FDE" w:rsidRDefault="00AB4BD7" w:rsidP="008F0281">
      <w:pPr>
        <w:pStyle w:val="15"/>
        <w:shd w:val="clear" w:color="auto" w:fill="auto"/>
        <w:tabs>
          <w:tab w:val="left" w:pos="1350"/>
        </w:tabs>
        <w:spacing w:after="0" w:line="274" w:lineRule="exact"/>
        <w:ind w:right="20"/>
        <w:jc w:val="both"/>
        <w:rPr>
          <w:rFonts w:ascii="PT Astra Serif" w:hAnsi="PT Astra Serif"/>
          <w:sz w:val="24"/>
          <w:szCs w:val="24"/>
        </w:rPr>
      </w:pPr>
    </w:p>
    <w:p w:rsidR="006B7132" w:rsidRDefault="009408AB" w:rsidP="0039236B">
      <w:pPr>
        <w:pStyle w:val="21"/>
        <w:spacing w:after="0" w:line="240" w:lineRule="auto"/>
        <w:ind w:firstLine="540"/>
        <w:jc w:val="center"/>
        <w:rPr>
          <w:rFonts w:ascii="PT Astra Serif" w:hAnsi="PT Astra Serif"/>
          <w:b/>
        </w:rPr>
      </w:pPr>
      <w:r w:rsidRPr="00321FDE">
        <w:rPr>
          <w:rFonts w:ascii="PT Astra Serif" w:hAnsi="PT Astra Serif"/>
          <w:b/>
        </w:rPr>
        <w:t>7</w:t>
      </w:r>
      <w:r w:rsidR="00F22696" w:rsidRPr="00321FDE">
        <w:rPr>
          <w:rFonts w:ascii="PT Astra Serif" w:hAnsi="PT Astra Serif"/>
          <w:b/>
        </w:rPr>
        <w:t>. Обстоятельства непреодолимой силы</w:t>
      </w:r>
    </w:p>
    <w:p w:rsidR="004164AD" w:rsidRPr="00321FDE" w:rsidRDefault="004164AD" w:rsidP="0039236B">
      <w:pPr>
        <w:pStyle w:val="21"/>
        <w:spacing w:after="0" w:line="240" w:lineRule="auto"/>
        <w:ind w:firstLine="540"/>
        <w:jc w:val="center"/>
        <w:rPr>
          <w:rFonts w:ascii="PT Astra Serif" w:hAnsi="PT Astra Serif"/>
          <w:b/>
        </w:rPr>
      </w:pPr>
    </w:p>
    <w:p w:rsidR="009408AB" w:rsidRPr="00321FDE" w:rsidRDefault="009408AB" w:rsidP="009408AB">
      <w:pPr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7.1. Сторона освобождается от ответственности за частичное или полное неисполнение обязательств по настоящему государственному контракту, если такое неисполнение является следствием непреодолимой силы, включая, но не ограничиваясь, землетрясение, наводнение, пожар,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9408AB" w:rsidRPr="00321FDE" w:rsidRDefault="009408AB" w:rsidP="009408AB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Указанные события должны носить чрезвычайный, непредвиденный и неотвратимый характер, возникнуть после заключения государственного контракта и не зависеть от воли сторон.</w:t>
      </w:r>
    </w:p>
    <w:p w:rsidR="009408AB" w:rsidRPr="00321FDE" w:rsidRDefault="009408AB" w:rsidP="009408AB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lastRenderedPageBreak/>
        <w:t>7.2. При наступлении обстоятельств непреодолимой силы сторона должна б</w:t>
      </w:r>
      <w:r w:rsidR="00D02A0C" w:rsidRPr="00321FDE">
        <w:rPr>
          <w:rFonts w:ascii="PT Astra Serif" w:hAnsi="PT Astra Serif"/>
          <w:sz w:val="24"/>
          <w:szCs w:val="24"/>
        </w:rPr>
        <w:t xml:space="preserve">ез промедления известить о них </w:t>
      </w:r>
      <w:r w:rsidRPr="00321FDE">
        <w:rPr>
          <w:rFonts w:ascii="PT Astra Serif" w:hAnsi="PT Astra Serif"/>
          <w:sz w:val="24"/>
          <w:szCs w:val="24"/>
        </w:rPr>
        <w:t>другую сторону в любой форме, а впоследствии и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государственному контракту и срок исполнения обязательств.</w:t>
      </w:r>
    </w:p>
    <w:p w:rsidR="009408AB" w:rsidRPr="00321FDE" w:rsidRDefault="009408AB" w:rsidP="009408AB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7.3.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государственному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9408AB" w:rsidRPr="00321FDE" w:rsidRDefault="009408AB" w:rsidP="009408AB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7.4. Сторона должна в течение разумного срока передать другой стороне сертификат (официальный документ) торгово-промышленной палаты или иного компетентного органа или организации о наличии обстоятельств непреодолимой силы.</w:t>
      </w:r>
    </w:p>
    <w:p w:rsidR="00484F90" w:rsidRPr="00321FDE" w:rsidRDefault="009408AB" w:rsidP="00AC1F21">
      <w:pPr>
        <w:ind w:firstLine="567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7.5. В случае наступления обстоятельств непреодолимой силы, срок исполнения сторонами обязательств по настоящему государственному контракту отодвигается соразмерно времени, в течение которого действовали такие обстоятельства и их последствия.</w:t>
      </w:r>
    </w:p>
    <w:p w:rsidR="00AB4BD7" w:rsidRPr="00321FDE" w:rsidRDefault="00AB4BD7" w:rsidP="00AC1F21">
      <w:pPr>
        <w:ind w:firstLine="567"/>
        <w:rPr>
          <w:rFonts w:ascii="PT Astra Serif" w:hAnsi="PT Astra Serif"/>
          <w:sz w:val="24"/>
          <w:szCs w:val="24"/>
        </w:rPr>
      </w:pPr>
    </w:p>
    <w:p w:rsidR="006B7132" w:rsidRDefault="008F0281" w:rsidP="0039236B">
      <w:pPr>
        <w:pStyle w:val="af2"/>
        <w:spacing w:after="0"/>
        <w:ind w:left="0" w:firstLine="567"/>
        <w:jc w:val="center"/>
        <w:rPr>
          <w:rFonts w:ascii="PT Astra Serif" w:hAnsi="PT Astra Serif"/>
          <w:b/>
          <w:bCs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ab/>
      </w:r>
      <w:r w:rsidR="003403A8" w:rsidRPr="00321FDE">
        <w:rPr>
          <w:rFonts w:ascii="PT Astra Serif" w:hAnsi="PT Astra Serif"/>
          <w:b/>
          <w:bCs/>
          <w:sz w:val="24"/>
          <w:szCs w:val="24"/>
        </w:rPr>
        <w:t xml:space="preserve">8. </w:t>
      </w:r>
      <w:r w:rsidR="00EB1E69" w:rsidRPr="00321FDE">
        <w:rPr>
          <w:rFonts w:ascii="PT Astra Serif" w:hAnsi="PT Astra Serif"/>
          <w:b/>
          <w:bCs/>
          <w:sz w:val="24"/>
          <w:szCs w:val="24"/>
        </w:rPr>
        <w:t>Порядок урегулирования споров. Расторжение Контракта</w:t>
      </w:r>
    </w:p>
    <w:p w:rsidR="004164AD" w:rsidRPr="00321FDE" w:rsidRDefault="004164AD" w:rsidP="0039236B">
      <w:pPr>
        <w:pStyle w:val="af2"/>
        <w:spacing w:after="0"/>
        <w:ind w:left="0" w:firstLine="567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EB1E69" w:rsidRPr="00321FDE" w:rsidRDefault="00EB1E69" w:rsidP="00EB1E69">
      <w:pPr>
        <w:pStyle w:val="21"/>
        <w:spacing w:after="0" w:line="240" w:lineRule="auto"/>
        <w:rPr>
          <w:rFonts w:ascii="PT Astra Serif" w:hAnsi="PT Astra Serif"/>
        </w:rPr>
      </w:pPr>
      <w:r w:rsidRPr="00321FDE">
        <w:rPr>
          <w:rFonts w:ascii="PT Astra Serif" w:hAnsi="PT Astra Serif"/>
        </w:rPr>
        <w:t xml:space="preserve">          8.1. Стороны принимают все меры для того,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разногласий. Претензионный порядок досудебного урегулирования споров, вытекающих из Контракта, является для Сторон обязательным.</w:t>
      </w:r>
    </w:p>
    <w:p w:rsidR="00EB1E69" w:rsidRPr="00321FDE" w:rsidRDefault="00EB1E69" w:rsidP="00EB1E69">
      <w:pPr>
        <w:pStyle w:val="21"/>
        <w:spacing w:after="0" w:line="240" w:lineRule="auto"/>
        <w:rPr>
          <w:rFonts w:ascii="PT Astra Serif" w:hAnsi="PT Astra Serif"/>
        </w:rPr>
      </w:pPr>
      <w:r w:rsidRPr="00321FDE">
        <w:rPr>
          <w:rFonts w:ascii="PT Astra Serif" w:hAnsi="PT Astra Serif"/>
        </w:rPr>
        <w:t xml:space="preserve">          8.2. В случае недостижения взаимного согласия все споры, разногласия или требования, возникшие из настоящего Контракта или в связи с ним, в том числе касающиеся его исполнения, нарушения, прекращения или недействительности, подлежат разрешению в Арбитражном суде Чувашской Республики в соответствии с действующим законодательством Российской Федерации.</w:t>
      </w:r>
    </w:p>
    <w:p w:rsidR="00EB1E69" w:rsidRPr="00321FDE" w:rsidRDefault="00EB1E69" w:rsidP="00EB1E69">
      <w:pPr>
        <w:autoSpaceDE w:val="0"/>
        <w:autoSpaceDN w:val="0"/>
        <w:adjustRightInd w:val="0"/>
        <w:ind w:firstLine="0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         8.3. Расторжение контракта допускается по соглашению сторон, по решению суда,                 в случае одностороннего отказа стороны контракта от исполнения контракта                                   в соответствии с гражданским законодательством РФ.</w:t>
      </w:r>
    </w:p>
    <w:p w:rsidR="00EB1E69" w:rsidRPr="00321FDE" w:rsidRDefault="00EB1E69" w:rsidP="00EB1E69">
      <w:pPr>
        <w:autoSpaceDE w:val="0"/>
        <w:autoSpaceDN w:val="0"/>
        <w:adjustRightInd w:val="0"/>
        <w:ind w:firstLine="540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8.4. 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Государственный з</w:t>
      </w:r>
      <w:r w:rsidRPr="00321FDE">
        <w:rPr>
          <w:rFonts w:ascii="PT Astra Serif" w:hAnsi="PT Astra Serif"/>
          <w:sz w:val="24"/>
          <w:szCs w:val="24"/>
        </w:rPr>
        <w:t>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E69" w:rsidRPr="00321FDE" w:rsidRDefault="00EB1E69" w:rsidP="00EB1E69">
      <w:pPr>
        <w:autoSpaceDE w:val="0"/>
        <w:autoSpaceDN w:val="0"/>
        <w:adjustRightInd w:val="0"/>
        <w:ind w:firstLine="540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 xml:space="preserve"> 8.5. </w:t>
      </w:r>
      <w:r w:rsidRPr="00321FDE">
        <w:rPr>
          <w:rFonts w:ascii="PT Astra Serif" w:hAnsi="PT Astra Serif"/>
          <w:color w:val="000000"/>
          <w:sz w:val="24"/>
          <w:szCs w:val="24"/>
        </w:rPr>
        <w:t>Государственный з</w:t>
      </w:r>
      <w:r w:rsidRPr="00321FDE">
        <w:rPr>
          <w:rFonts w:ascii="PT Astra Serif" w:hAnsi="PT Astra Serif"/>
          <w:sz w:val="24"/>
          <w:szCs w:val="24"/>
        </w:rPr>
        <w:t>аказчик вправе провести экспертизу поставленного товара                   с привлечением экспертов, экспертных организаций до принятия решения                                     об одностороннем отказе от исполнения контракта.</w:t>
      </w:r>
    </w:p>
    <w:p w:rsidR="00484F90" w:rsidRPr="00321FDE" w:rsidRDefault="00EB1E69" w:rsidP="00AC1F21">
      <w:pPr>
        <w:pStyle w:val="23"/>
        <w:tabs>
          <w:tab w:val="left" w:pos="709"/>
        </w:tabs>
        <w:spacing w:after="0" w:line="240" w:lineRule="auto"/>
        <w:ind w:left="0" w:firstLine="539"/>
        <w:rPr>
          <w:rFonts w:ascii="PT Astra Serif" w:hAnsi="PT Astra Serif"/>
        </w:rPr>
      </w:pPr>
      <w:r w:rsidRPr="00321FDE">
        <w:rPr>
          <w:rFonts w:ascii="PT Astra Serif" w:hAnsi="PT Astra Serif"/>
        </w:rPr>
        <w:t>8.6. К отношениям Сторон по настоящему Контракту и в связи с ним применяется законодательство Российской Федерации.</w:t>
      </w:r>
    </w:p>
    <w:p w:rsidR="00AB4BD7" w:rsidRPr="00321FDE" w:rsidRDefault="00AB4BD7" w:rsidP="00AC1F21">
      <w:pPr>
        <w:pStyle w:val="23"/>
        <w:tabs>
          <w:tab w:val="left" w:pos="709"/>
        </w:tabs>
        <w:spacing w:after="0" w:line="240" w:lineRule="auto"/>
        <w:ind w:left="0" w:firstLine="539"/>
        <w:rPr>
          <w:rFonts w:ascii="PT Astra Serif" w:hAnsi="PT Astra Serif"/>
        </w:rPr>
      </w:pPr>
    </w:p>
    <w:p w:rsidR="006B7132" w:rsidRDefault="003403A8" w:rsidP="0039236B">
      <w:pPr>
        <w:pStyle w:val="21"/>
        <w:spacing w:after="0" w:line="240" w:lineRule="auto"/>
        <w:jc w:val="center"/>
        <w:rPr>
          <w:rFonts w:ascii="PT Astra Serif" w:hAnsi="PT Astra Serif"/>
          <w:b/>
        </w:rPr>
      </w:pPr>
      <w:r w:rsidRPr="00321FDE">
        <w:rPr>
          <w:rFonts w:ascii="PT Astra Serif" w:hAnsi="PT Astra Serif"/>
          <w:b/>
        </w:rPr>
        <w:t>9. Заключительные положения</w:t>
      </w:r>
    </w:p>
    <w:p w:rsidR="004164AD" w:rsidRPr="00321FDE" w:rsidRDefault="004164AD" w:rsidP="0039236B">
      <w:pPr>
        <w:pStyle w:val="21"/>
        <w:spacing w:after="0" w:line="240" w:lineRule="auto"/>
        <w:jc w:val="center"/>
        <w:rPr>
          <w:rFonts w:ascii="PT Astra Serif" w:hAnsi="PT Astra Serif"/>
          <w:b/>
        </w:rPr>
      </w:pPr>
    </w:p>
    <w:p w:rsidR="003403A8" w:rsidRPr="00321FDE" w:rsidRDefault="003403A8" w:rsidP="003403A8">
      <w:pPr>
        <w:pStyle w:val="21"/>
        <w:spacing w:after="0" w:line="240" w:lineRule="auto"/>
        <w:ind w:firstLine="709"/>
        <w:rPr>
          <w:rFonts w:ascii="PT Astra Serif" w:hAnsi="PT Astra Serif"/>
        </w:rPr>
      </w:pPr>
      <w:r w:rsidRPr="00321FDE">
        <w:rPr>
          <w:rFonts w:ascii="PT Astra Serif" w:hAnsi="PT Astra Serif"/>
        </w:rPr>
        <w:t xml:space="preserve">9.1. </w:t>
      </w:r>
      <w:r w:rsidRPr="00321FDE">
        <w:rPr>
          <w:rFonts w:ascii="PT Astra Serif" w:eastAsia="Calibri" w:hAnsi="PT Astra Serif"/>
          <w:lang w:eastAsia="en-US"/>
        </w:rPr>
        <w:t xml:space="preserve">Настоящий Контракт вступает в силу с момента его подписания обеими Сторонами и действует до исполнения обязательств Сторонами по Контракту, но не позднее </w:t>
      </w:r>
      <w:r w:rsidR="002E20CB" w:rsidRPr="00321FDE">
        <w:rPr>
          <w:rFonts w:ascii="PT Astra Serif" w:eastAsia="Calibri" w:hAnsi="PT Astra Serif"/>
          <w:lang w:eastAsia="en-US"/>
        </w:rPr>
        <w:t>25</w:t>
      </w:r>
      <w:r w:rsidR="00F31F2E" w:rsidRPr="00321FDE">
        <w:rPr>
          <w:rFonts w:ascii="PT Astra Serif" w:eastAsia="Calibri" w:hAnsi="PT Astra Serif"/>
          <w:lang w:eastAsia="en-US"/>
        </w:rPr>
        <w:t>.12</w:t>
      </w:r>
      <w:r w:rsidR="00D35DFB">
        <w:rPr>
          <w:rFonts w:ascii="PT Astra Serif" w:eastAsia="Calibri" w:hAnsi="PT Astra Serif"/>
          <w:lang w:eastAsia="en-US"/>
        </w:rPr>
        <w:t>.2026</w:t>
      </w:r>
      <w:r w:rsidRPr="00321FDE">
        <w:rPr>
          <w:rFonts w:ascii="PT Astra Serif" w:eastAsia="Calibri" w:hAnsi="PT Astra Serif"/>
          <w:lang w:eastAsia="en-US"/>
        </w:rPr>
        <w:t xml:space="preserve"> г.</w:t>
      </w:r>
      <w:r w:rsidRPr="00321FDE">
        <w:rPr>
          <w:rFonts w:ascii="PT Astra Serif" w:hAnsi="PT Astra Serif"/>
        </w:rPr>
        <w:t xml:space="preserve"> Окончание срока действия Контракта не влечет прекращения неисполненных обязательств Сторон по Контракту. В части гарантийных обязательств до окончания гарантийного срока, а в части выполнения обязательств и финансовых расчетов между Сторонами – до полного их завершения.</w:t>
      </w:r>
    </w:p>
    <w:p w:rsidR="003403A8" w:rsidRPr="00321FDE" w:rsidRDefault="003403A8" w:rsidP="003403A8">
      <w:pPr>
        <w:pStyle w:val="21"/>
        <w:spacing w:after="0" w:line="240" w:lineRule="auto"/>
        <w:ind w:firstLine="709"/>
        <w:rPr>
          <w:rFonts w:ascii="PT Astra Serif" w:hAnsi="PT Astra Serif"/>
        </w:rPr>
      </w:pPr>
      <w:r w:rsidRPr="00321FDE">
        <w:rPr>
          <w:rFonts w:ascii="PT Astra Serif" w:hAnsi="PT Astra Serif"/>
        </w:rPr>
        <w:lastRenderedPageBreak/>
        <w:t>9.2.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условий, если таковые имели место в период исполнения настоящего Контракта.</w:t>
      </w:r>
    </w:p>
    <w:p w:rsidR="003403A8" w:rsidRPr="00321FDE" w:rsidRDefault="003403A8" w:rsidP="003403A8">
      <w:pPr>
        <w:pStyle w:val="21"/>
        <w:spacing w:after="0" w:line="240" w:lineRule="auto"/>
        <w:ind w:firstLine="709"/>
        <w:rPr>
          <w:rFonts w:ascii="PT Astra Serif" w:hAnsi="PT Astra Serif"/>
        </w:rPr>
      </w:pPr>
      <w:r w:rsidRPr="00321FDE">
        <w:rPr>
          <w:rFonts w:ascii="PT Astra Serif" w:hAnsi="PT Astra Serif"/>
        </w:rPr>
        <w:t>9.3. Изменения и дополнения к настоящему Контракту допускаются в соответствии с действующим законодательством Российской Федерации.</w:t>
      </w:r>
    </w:p>
    <w:p w:rsidR="003403A8" w:rsidRPr="00321FDE" w:rsidRDefault="003403A8" w:rsidP="003403A8">
      <w:pPr>
        <w:pStyle w:val="23"/>
        <w:tabs>
          <w:tab w:val="left" w:pos="709"/>
        </w:tabs>
        <w:spacing w:after="0" w:line="240" w:lineRule="auto"/>
        <w:ind w:left="0" w:firstLine="709"/>
        <w:rPr>
          <w:rFonts w:ascii="PT Astra Serif" w:hAnsi="PT Astra Serif"/>
        </w:rPr>
      </w:pPr>
      <w:r w:rsidRPr="00321FDE">
        <w:rPr>
          <w:rFonts w:ascii="PT Astra Serif" w:hAnsi="PT Astra Serif"/>
        </w:rPr>
        <w:t>9.4.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3403A8" w:rsidRPr="00321FDE" w:rsidRDefault="003403A8" w:rsidP="003403A8">
      <w:pPr>
        <w:pStyle w:val="21"/>
        <w:spacing w:after="0" w:line="240" w:lineRule="auto"/>
        <w:ind w:firstLine="709"/>
        <w:rPr>
          <w:rFonts w:ascii="PT Astra Serif" w:hAnsi="PT Astra Serif"/>
        </w:rPr>
      </w:pPr>
      <w:r w:rsidRPr="00321FDE">
        <w:rPr>
          <w:rFonts w:ascii="PT Astra Serif" w:hAnsi="PT Astra Serif"/>
        </w:rPr>
        <w:t xml:space="preserve">9.5. Во всем остальном, что не предусмотрено настоящим Контрактом, Стороны будут </w:t>
      </w:r>
      <w:r w:rsidRPr="00321FDE">
        <w:rPr>
          <w:rFonts w:ascii="PT Astra Serif" w:hAnsi="PT Astra Serif"/>
          <w:spacing w:val="6"/>
        </w:rPr>
        <w:t>руководствоваться действующим законодательством</w:t>
      </w:r>
      <w:r w:rsidRPr="00321FDE">
        <w:rPr>
          <w:rFonts w:ascii="PT Astra Serif" w:hAnsi="PT Astra Serif"/>
        </w:rPr>
        <w:t xml:space="preserve"> Российской Федерации.</w:t>
      </w:r>
    </w:p>
    <w:p w:rsidR="00351497" w:rsidRPr="00321FDE" w:rsidRDefault="00AF5943" w:rsidP="00AC1F21">
      <w:pPr>
        <w:ind w:firstLine="709"/>
        <w:rPr>
          <w:rFonts w:ascii="PT Astra Serif" w:hAnsi="PT Astra Serif"/>
          <w:sz w:val="24"/>
          <w:szCs w:val="24"/>
        </w:rPr>
      </w:pPr>
      <w:r w:rsidRPr="00321FDE">
        <w:rPr>
          <w:rFonts w:ascii="PT Astra Serif" w:hAnsi="PT Astra Serif"/>
          <w:sz w:val="24"/>
          <w:szCs w:val="24"/>
        </w:rPr>
        <w:t>9.6</w:t>
      </w:r>
      <w:r w:rsidR="003403A8" w:rsidRPr="00321FDE">
        <w:rPr>
          <w:rFonts w:ascii="PT Astra Serif" w:hAnsi="PT Astra Serif"/>
          <w:sz w:val="24"/>
          <w:szCs w:val="24"/>
        </w:rPr>
        <w:t>. Контракт составлен в двух экземплярах, имеющих один</w:t>
      </w:r>
      <w:r w:rsidR="00504A21" w:rsidRPr="00321FDE">
        <w:rPr>
          <w:rFonts w:ascii="PT Astra Serif" w:hAnsi="PT Astra Serif"/>
          <w:sz w:val="24"/>
          <w:szCs w:val="24"/>
        </w:rPr>
        <w:t>аковую</w:t>
      </w:r>
      <w:r w:rsidR="003403A8" w:rsidRPr="00321FDE">
        <w:rPr>
          <w:rFonts w:ascii="PT Astra Serif" w:hAnsi="PT Astra Serif"/>
          <w:sz w:val="24"/>
          <w:szCs w:val="24"/>
        </w:rPr>
        <w:t xml:space="preserve"> юридическую силу, </w:t>
      </w:r>
      <w:r w:rsidR="00AC1F21" w:rsidRPr="00321FDE">
        <w:rPr>
          <w:rFonts w:ascii="PT Astra Serif" w:hAnsi="PT Astra Serif"/>
          <w:sz w:val="24"/>
          <w:szCs w:val="24"/>
        </w:rPr>
        <w:t>по одному для каждой из сторон.</w:t>
      </w:r>
    </w:p>
    <w:p w:rsidR="00AB4BD7" w:rsidRPr="001E1946" w:rsidRDefault="00AB4BD7" w:rsidP="00AC1F21">
      <w:pPr>
        <w:ind w:firstLine="709"/>
        <w:rPr>
          <w:rFonts w:ascii="PT Astra Serif" w:hAnsi="PT Astra Serif"/>
          <w:sz w:val="20"/>
          <w:szCs w:val="20"/>
        </w:rPr>
      </w:pPr>
    </w:p>
    <w:p w:rsidR="00A0017A" w:rsidRDefault="003403A8" w:rsidP="0039236B">
      <w:pPr>
        <w:jc w:val="center"/>
        <w:rPr>
          <w:rFonts w:ascii="PT Astra Serif" w:hAnsi="PT Astra Serif"/>
          <w:b/>
          <w:sz w:val="24"/>
          <w:szCs w:val="24"/>
        </w:rPr>
      </w:pPr>
      <w:r w:rsidRPr="00321FDE">
        <w:rPr>
          <w:rFonts w:ascii="PT Astra Serif" w:hAnsi="PT Astra Serif"/>
          <w:b/>
          <w:sz w:val="24"/>
          <w:szCs w:val="24"/>
        </w:rPr>
        <w:t xml:space="preserve">10. Юридические адреса </w:t>
      </w:r>
      <w:r w:rsidR="00555068" w:rsidRPr="00321FDE">
        <w:rPr>
          <w:rFonts w:ascii="PT Astra Serif" w:hAnsi="PT Astra Serif"/>
          <w:b/>
          <w:sz w:val="24"/>
          <w:szCs w:val="24"/>
        </w:rPr>
        <w:t>и банковские реквизиты с</w:t>
      </w:r>
      <w:r w:rsidR="004164AD">
        <w:rPr>
          <w:rFonts w:ascii="PT Astra Serif" w:hAnsi="PT Astra Serif"/>
          <w:b/>
          <w:sz w:val="24"/>
          <w:szCs w:val="24"/>
        </w:rPr>
        <w:t>торон</w:t>
      </w:r>
    </w:p>
    <w:p w:rsidR="004164AD" w:rsidRPr="00555901" w:rsidRDefault="004164AD" w:rsidP="0039236B">
      <w:pPr>
        <w:jc w:val="center"/>
        <w:rPr>
          <w:rFonts w:ascii="PT Astra Serif" w:hAnsi="PT Astra Serif"/>
          <w:b/>
          <w:sz w:val="6"/>
          <w:szCs w:val="6"/>
        </w:rPr>
      </w:pPr>
    </w:p>
    <w:p w:rsidR="00A0017A" w:rsidRDefault="00CE5346" w:rsidP="00CE5346">
      <w:pPr>
        <w:pStyle w:val="23"/>
        <w:spacing w:after="0" w:line="240" w:lineRule="auto"/>
        <w:ind w:left="0"/>
        <w:rPr>
          <w:rFonts w:ascii="PT Astra Serif" w:hAnsi="PT Astra Serif"/>
          <w:b/>
        </w:rPr>
      </w:pPr>
      <w:r w:rsidRPr="00321FDE">
        <w:rPr>
          <w:rFonts w:ascii="PT Astra Serif" w:hAnsi="PT Astra Serif"/>
          <w:b/>
        </w:rPr>
        <w:t>Государственный заказчик</w:t>
      </w:r>
      <w:r w:rsidR="001616AB" w:rsidRPr="00321FDE">
        <w:rPr>
          <w:rFonts w:ascii="PT Astra Serif" w:hAnsi="PT Astra Serif"/>
          <w:b/>
        </w:rPr>
        <w:t>:</w:t>
      </w:r>
      <w:r w:rsidRPr="00321FDE">
        <w:rPr>
          <w:rFonts w:ascii="PT Astra Serif" w:hAnsi="PT Astra Serif"/>
          <w:b/>
        </w:rPr>
        <w:t>Поставщик</w:t>
      </w:r>
      <w:r w:rsidR="001616AB" w:rsidRPr="00321FDE">
        <w:rPr>
          <w:rFonts w:ascii="PT Astra Serif" w:hAnsi="PT Astra Serif"/>
          <w:b/>
        </w:rPr>
        <w:t>:</w:t>
      </w:r>
    </w:p>
    <w:p w:rsidR="00CE5346" w:rsidRPr="00555901" w:rsidRDefault="00CE5346" w:rsidP="00CE5346">
      <w:pPr>
        <w:pStyle w:val="23"/>
        <w:spacing w:after="0" w:line="240" w:lineRule="auto"/>
        <w:ind w:left="0"/>
        <w:rPr>
          <w:rFonts w:ascii="PT Astra Serif" w:hAnsi="PT Astra Serif"/>
          <w:b/>
          <w:sz w:val="6"/>
          <w:szCs w:val="6"/>
        </w:rPr>
      </w:pP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4962"/>
      </w:tblGrid>
      <w:tr w:rsidR="004E1B46" w:rsidRPr="0038020E" w:rsidTr="001616AB">
        <w:tc>
          <w:tcPr>
            <w:tcW w:w="4786" w:type="dxa"/>
          </w:tcPr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  <w:b/>
              </w:rPr>
            </w:pPr>
            <w:r w:rsidRPr="00555901">
              <w:rPr>
                <w:rFonts w:ascii="PT Astra Serif" w:hAnsi="PT Astra Serif"/>
                <w:b/>
              </w:rPr>
              <w:t xml:space="preserve">ФКУ ИК-5 УФСИН России 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  <w:b/>
              </w:rPr>
            </w:pPr>
            <w:r w:rsidRPr="00555901">
              <w:rPr>
                <w:rFonts w:ascii="PT Astra Serif" w:hAnsi="PT Astra Serif"/>
                <w:b/>
              </w:rPr>
              <w:t>по Чувашской Республике – Чувашии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  <w:b/>
              </w:rPr>
            </w:pP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429430, Чувашская Республика - Чувашия, Козловский район, город Козловка, улица Шоссейная, 10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Телефон/ Факс: (83534) 2-15-31, 2-21-31</w:t>
            </w:r>
          </w:p>
          <w:p w:rsidR="00A0017A" w:rsidRPr="009418CD" w:rsidRDefault="00A0017A" w:rsidP="00A0017A">
            <w:pPr>
              <w:ind w:firstLine="0"/>
              <w:jc w:val="left"/>
              <w:rPr>
                <w:rFonts w:ascii="PT Astra Serif" w:hAnsi="PT Astra Serif"/>
                <w:lang w:val="en-US"/>
              </w:rPr>
            </w:pPr>
            <w:r w:rsidRPr="00555901">
              <w:rPr>
                <w:rFonts w:ascii="PT Astra Serif" w:hAnsi="PT Astra Serif"/>
              </w:rPr>
              <w:t>Е</w:t>
            </w:r>
            <w:r w:rsidRPr="009418CD">
              <w:rPr>
                <w:rFonts w:ascii="PT Astra Serif" w:hAnsi="PT Astra Serif"/>
                <w:lang w:val="en-US"/>
              </w:rPr>
              <w:t>-</w:t>
            </w:r>
            <w:r w:rsidRPr="00555901">
              <w:rPr>
                <w:rFonts w:ascii="PT Astra Serif" w:hAnsi="PT Astra Serif"/>
                <w:lang w:val="en-US"/>
              </w:rPr>
              <w:t>mail</w:t>
            </w:r>
            <w:r w:rsidRPr="009418CD">
              <w:rPr>
                <w:rFonts w:ascii="PT Astra Serif" w:hAnsi="PT Astra Serif"/>
                <w:lang w:val="en-US"/>
              </w:rPr>
              <w:t xml:space="preserve">: </w:t>
            </w:r>
            <w:hyperlink r:id="rId12" w:history="1">
              <w:r w:rsidRPr="00555901">
                <w:rPr>
                  <w:rStyle w:val="ac"/>
                  <w:rFonts w:ascii="PT Astra Serif" w:hAnsi="PT Astra Serif"/>
                  <w:lang w:val="en-US"/>
                </w:rPr>
                <w:t>ik</w:t>
              </w:r>
              <w:r w:rsidRPr="009418CD">
                <w:rPr>
                  <w:rStyle w:val="ac"/>
                  <w:rFonts w:ascii="PT Astra Serif" w:hAnsi="PT Astra Serif"/>
                  <w:lang w:val="en-US"/>
                </w:rPr>
                <w:t>5@21.</w:t>
              </w:r>
              <w:r w:rsidRPr="00555901">
                <w:rPr>
                  <w:rStyle w:val="ac"/>
                  <w:rFonts w:ascii="PT Astra Serif" w:hAnsi="PT Astra Serif"/>
                  <w:lang w:val="en-US"/>
                </w:rPr>
                <w:t>fsin</w:t>
              </w:r>
              <w:r w:rsidRPr="009418CD">
                <w:rPr>
                  <w:rStyle w:val="ac"/>
                  <w:rFonts w:ascii="PT Astra Serif" w:hAnsi="PT Astra Serif"/>
                  <w:lang w:val="en-US"/>
                </w:rPr>
                <w:t>.</w:t>
              </w:r>
              <w:r w:rsidRPr="00555901">
                <w:rPr>
                  <w:rStyle w:val="ac"/>
                  <w:rFonts w:ascii="PT Astra Serif" w:hAnsi="PT Astra Serif"/>
                  <w:lang w:val="en-US"/>
                </w:rPr>
                <w:t>gov</w:t>
              </w:r>
              <w:r w:rsidRPr="009418CD">
                <w:rPr>
                  <w:rStyle w:val="ac"/>
                  <w:rFonts w:ascii="PT Astra Serif" w:hAnsi="PT Astra Serif"/>
                  <w:lang w:val="en-US"/>
                </w:rPr>
                <w:t>.</w:t>
              </w:r>
              <w:r w:rsidRPr="00555901">
                <w:rPr>
                  <w:rStyle w:val="ac"/>
                  <w:rFonts w:ascii="PT Astra Serif" w:hAnsi="PT Astra Serif"/>
                  <w:lang w:val="en-US"/>
                </w:rPr>
                <w:t>ru</w:t>
              </w:r>
            </w:hyperlink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ИНН 2107003946, КПП 210701001,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ОКВЭД 84.23.4, ОГРН 1022102835468, ОКПО 08826656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  <w:b/>
                <w:u w:val="single"/>
              </w:rPr>
            </w:pPr>
            <w:r w:rsidRPr="00555901">
              <w:rPr>
                <w:rFonts w:ascii="PT Astra Serif" w:hAnsi="PT Astra Serif"/>
                <w:b/>
                <w:u w:val="single"/>
              </w:rPr>
              <w:t>Банковские реквизиты: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л/с 03151361320 в Управлении федерального казначейства по Нижегородской области.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ЕКС 40102810745370000024(Расходный 03211643000000013201) ОКЦ № 1 Волго-Вятского ГУ Банка России//УФК по Нижегородской области г. Нижний Новгород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 xml:space="preserve">БИК </w:t>
            </w:r>
            <w:r w:rsidR="00514ED0" w:rsidRPr="00555901">
              <w:rPr>
                <w:rFonts w:ascii="PT Astra Serif" w:hAnsi="PT Astra Serif"/>
              </w:rPr>
              <w:t>012202102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Номер банковского счета, входящего                               в состав ЕКС: 40102810745370000024</w:t>
            </w:r>
          </w:p>
          <w:p w:rsidR="00A0017A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ОКТМО 97519000</w:t>
            </w:r>
          </w:p>
          <w:p w:rsidR="004E1B46" w:rsidRPr="00555901" w:rsidRDefault="00A0017A" w:rsidP="00A0017A">
            <w:pPr>
              <w:ind w:firstLine="0"/>
              <w:jc w:val="left"/>
              <w:rPr>
                <w:rFonts w:ascii="PT Astra Serif" w:hAnsi="PT Astra Serif"/>
              </w:rPr>
            </w:pPr>
            <w:r w:rsidRPr="00555901">
              <w:rPr>
                <w:rFonts w:ascii="PT Astra Serif" w:hAnsi="PT Astra Serif"/>
              </w:rPr>
              <w:t>ОКАТО 97219501000</w:t>
            </w:r>
          </w:p>
        </w:tc>
        <w:tc>
          <w:tcPr>
            <w:tcW w:w="284" w:type="dxa"/>
          </w:tcPr>
          <w:p w:rsidR="004E1B46" w:rsidRPr="00555901" w:rsidRDefault="004E1B46" w:rsidP="00CE5346">
            <w:pPr>
              <w:pStyle w:val="23"/>
              <w:spacing w:after="0" w:line="240" w:lineRule="auto"/>
              <w:ind w:left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62" w:type="dxa"/>
          </w:tcPr>
          <w:p w:rsidR="004E1B46" w:rsidRPr="00555901" w:rsidRDefault="004E1B46" w:rsidP="0014568E">
            <w:pPr>
              <w:ind w:right="416" w:firstLine="0"/>
              <w:jc w:val="left"/>
              <w:rPr>
                <w:rFonts w:ascii="PT Astra Serif" w:hAnsi="PT Astra Serif"/>
              </w:rPr>
            </w:pPr>
          </w:p>
        </w:tc>
      </w:tr>
      <w:tr w:rsidR="001E1946" w:rsidRPr="00321FDE" w:rsidTr="001616AB">
        <w:tc>
          <w:tcPr>
            <w:tcW w:w="5070" w:type="dxa"/>
            <w:gridSpan w:val="2"/>
          </w:tcPr>
          <w:p w:rsidR="001E1946" w:rsidRPr="00555901" w:rsidRDefault="001E1946" w:rsidP="009713A6">
            <w:pPr>
              <w:ind w:firstLine="0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4962" w:type="dxa"/>
          </w:tcPr>
          <w:p w:rsidR="001E1946" w:rsidRPr="00555901" w:rsidRDefault="001E1946" w:rsidP="001812D3">
            <w:pPr>
              <w:ind w:firstLine="0"/>
              <w:rPr>
                <w:rFonts w:ascii="PT Astra Serif" w:hAnsi="PT Astra Serif"/>
                <w:b/>
                <w:bCs/>
              </w:rPr>
            </w:pPr>
          </w:p>
        </w:tc>
      </w:tr>
      <w:tr w:rsidR="004E1B46" w:rsidRPr="00321FDE" w:rsidTr="001616AB">
        <w:tc>
          <w:tcPr>
            <w:tcW w:w="5070" w:type="dxa"/>
            <w:gridSpan w:val="2"/>
          </w:tcPr>
          <w:p w:rsidR="004E1B46" w:rsidRPr="00555901" w:rsidRDefault="004E1B46" w:rsidP="009713A6">
            <w:pPr>
              <w:ind w:firstLine="0"/>
              <w:rPr>
                <w:rFonts w:ascii="PT Astra Serif" w:hAnsi="PT Astra Serif"/>
                <w:b/>
                <w:bCs/>
              </w:rPr>
            </w:pPr>
            <w:r w:rsidRPr="00555901">
              <w:rPr>
                <w:rFonts w:ascii="PT Astra Serif" w:hAnsi="PT Astra Serif"/>
                <w:b/>
                <w:color w:val="000000"/>
              </w:rPr>
              <w:t>Государственный з</w:t>
            </w:r>
            <w:r w:rsidRPr="00555901">
              <w:rPr>
                <w:rFonts w:ascii="PT Astra Serif" w:hAnsi="PT Astra Serif"/>
                <w:b/>
                <w:bCs/>
              </w:rPr>
              <w:t>аказчик</w:t>
            </w:r>
          </w:p>
        </w:tc>
        <w:tc>
          <w:tcPr>
            <w:tcW w:w="4962" w:type="dxa"/>
          </w:tcPr>
          <w:p w:rsidR="004E1B46" w:rsidRPr="00555901" w:rsidRDefault="004E1B46" w:rsidP="001812D3">
            <w:pPr>
              <w:ind w:firstLine="0"/>
              <w:rPr>
                <w:rFonts w:ascii="PT Astra Serif" w:hAnsi="PT Astra Serif"/>
                <w:b/>
                <w:bCs/>
              </w:rPr>
            </w:pPr>
            <w:r w:rsidRPr="00555901">
              <w:rPr>
                <w:rFonts w:ascii="PT Astra Serif" w:hAnsi="PT Astra Serif"/>
                <w:b/>
                <w:bCs/>
              </w:rPr>
              <w:t>Поставщик</w:t>
            </w:r>
          </w:p>
        </w:tc>
      </w:tr>
      <w:tr w:rsidR="004E1B46" w:rsidRPr="00321FDE" w:rsidTr="001616AB">
        <w:tc>
          <w:tcPr>
            <w:tcW w:w="5070" w:type="dxa"/>
            <w:gridSpan w:val="2"/>
          </w:tcPr>
          <w:p w:rsidR="004E1B46" w:rsidRPr="00555901" w:rsidRDefault="004E1B46" w:rsidP="00FB5AD8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962" w:type="dxa"/>
          </w:tcPr>
          <w:p w:rsidR="004E1B46" w:rsidRPr="00555901" w:rsidRDefault="004E1B46" w:rsidP="00D41170">
            <w:pPr>
              <w:ind w:firstLine="0"/>
              <w:rPr>
                <w:rFonts w:ascii="PT Astra Serif" w:hAnsi="PT Astra Serif"/>
                <w:bCs/>
              </w:rPr>
            </w:pPr>
          </w:p>
        </w:tc>
      </w:tr>
      <w:tr w:rsidR="004E1B46" w:rsidRPr="00321FDE" w:rsidTr="001616AB">
        <w:trPr>
          <w:trHeight w:val="347"/>
        </w:trPr>
        <w:tc>
          <w:tcPr>
            <w:tcW w:w="5070" w:type="dxa"/>
            <w:gridSpan w:val="2"/>
          </w:tcPr>
          <w:p w:rsidR="004E1B46" w:rsidRPr="00555901" w:rsidRDefault="004E1B46" w:rsidP="00FD1EFB">
            <w:pPr>
              <w:tabs>
                <w:tab w:val="left" w:pos="3304"/>
              </w:tabs>
              <w:rPr>
                <w:rFonts w:ascii="PT Astra Serif" w:hAnsi="PT Astra Serif"/>
                <w:iCs/>
              </w:rPr>
            </w:pPr>
            <w:r w:rsidRPr="00555901">
              <w:rPr>
                <w:rFonts w:ascii="PT Astra Serif" w:hAnsi="PT Astra Serif"/>
                <w:iCs/>
              </w:rPr>
              <w:t xml:space="preserve">____________________ </w:t>
            </w:r>
            <w:r w:rsidR="009426B0" w:rsidRPr="00555901">
              <w:rPr>
                <w:rFonts w:ascii="PT Astra Serif" w:hAnsi="PT Astra Serif"/>
                <w:iCs/>
              </w:rPr>
              <w:t xml:space="preserve">// </w:t>
            </w:r>
            <w:r w:rsidR="00FD1EFB" w:rsidRPr="00555901">
              <w:rPr>
                <w:rFonts w:ascii="PT Astra Serif" w:hAnsi="PT Astra Serif"/>
                <w:iCs/>
              </w:rPr>
              <w:t>С.Г. Яковлев</w:t>
            </w:r>
          </w:p>
        </w:tc>
        <w:tc>
          <w:tcPr>
            <w:tcW w:w="4962" w:type="dxa"/>
          </w:tcPr>
          <w:p w:rsidR="004E1B46" w:rsidRPr="00555901" w:rsidRDefault="004E1B46" w:rsidP="00295674">
            <w:pPr>
              <w:ind w:firstLine="0"/>
              <w:rPr>
                <w:rFonts w:ascii="PT Astra Serif" w:hAnsi="PT Astra Serif"/>
                <w:iCs/>
              </w:rPr>
            </w:pPr>
            <w:r w:rsidRPr="00555901">
              <w:rPr>
                <w:rFonts w:ascii="PT Astra Serif" w:hAnsi="PT Astra Serif"/>
                <w:bCs/>
              </w:rPr>
              <w:t xml:space="preserve">__________________ </w:t>
            </w:r>
            <w:r w:rsidR="009426B0" w:rsidRPr="00555901">
              <w:rPr>
                <w:rFonts w:ascii="PT Astra Serif" w:hAnsi="PT Astra Serif"/>
                <w:bCs/>
              </w:rPr>
              <w:t>//</w:t>
            </w:r>
          </w:p>
        </w:tc>
      </w:tr>
    </w:tbl>
    <w:p w:rsidR="00A10FB6" w:rsidRPr="00321FDE" w:rsidRDefault="00F22696" w:rsidP="00E64307">
      <w:pPr>
        <w:tabs>
          <w:tab w:val="left" w:pos="675"/>
        </w:tabs>
        <w:rPr>
          <w:rFonts w:ascii="PT Astra Serif" w:hAnsi="PT Astra Serif"/>
          <w:sz w:val="24"/>
          <w:szCs w:val="24"/>
        </w:rPr>
      </w:pPr>
      <w:r w:rsidRPr="004130E1">
        <w:rPr>
          <w:rFonts w:ascii="PT Astra Serif" w:hAnsi="PT Astra Serif"/>
          <w:b/>
          <w:sz w:val="24"/>
          <w:szCs w:val="24"/>
        </w:rPr>
        <w:t>М.П.</w:t>
      </w:r>
      <w:r w:rsidRPr="00321FDE">
        <w:rPr>
          <w:rFonts w:ascii="PT Astra Serif" w:hAnsi="PT Astra Serif"/>
          <w:sz w:val="24"/>
          <w:szCs w:val="24"/>
        </w:rPr>
        <w:tab/>
      </w:r>
      <w:r w:rsidRPr="00321FDE">
        <w:rPr>
          <w:rFonts w:ascii="PT Astra Serif" w:hAnsi="PT Astra Serif"/>
          <w:sz w:val="24"/>
          <w:szCs w:val="24"/>
        </w:rPr>
        <w:tab/>
      </w:r>
      <w:r w:rsidR="00BA31DE" w:rsidRPr="004130E1">
        <w:rPr>
          <w:rFonts w:ascii="PT Astra Serif" w:hAnsi="PT Astra Serif"/>
          <w:b/>
          <w:sz w:val="24"/>
          <w:szCs w:val="24"/>
        </w:rPr>
        <w:t>М.П.</w:t>
      </w:r>
    </w:p>
    <w:sectPr w:rsidR="00A10FB6" w:rsidRPr="00321FDE" w:rsidSect="003403A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5D0" w:rsidRDefault="008905D0" w:rsidP="00305A59">
      <w:r>
        <w:separator/>
      </w:r>
    </w:p>
  </w:endnote>
  <w:endnote w:type="continuationSeparator" w:id="0">
    <w:p w:rsidR="008905D0" w:rsidRDefault="008905D0" w:rsidP="0030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5D0" w:rsidRDefault="008905D0" w:rsidP="00305A59">
      <w:r>
        <w:separator/>
      </w:r>
    </w:p>
  </w:footnote>
  <w:footnote w:type="continuationSeparator" w:id="0">
    <w:p w:rsidR="008905D0" w:rsidRDefault="008905D0" w:rsidP="00305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A1F"/>
    <w:multiLevelType w:val="multilevel"/>
    <w:tmpl w:val="4EF2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1466B"/>
    <w:multiLevelType w:val="hybridMultilevel"/>
    <w:tmpl w:val="66F2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182E"/>
    <w:multiLevelType w:val="hybridMultilevel"/>
    <w:tmpl w:val="65B899E2"/>
    <w:lvl w:ilvl="0" w:tplc="24843A6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696"/>
    <w:rsid w:val="00000807"/>
    <w:rsid w:val="00001C3A"/>
    <w:rsid w:val="00002B48"/>
    <w:rsid w:val="00003683"/>
    <w:rsid w:val="000038E1"/>
    <w:rsid w:val="00003992"/>
    <w:rsid w:val="00003B33"/>
    <w:rsid w:val="0000494A"/>
    <w:rsid w:val="00004BC7"/>
    <w:rsid w:val="00004C99"/>
    <w:rsid w:val="00004E78"/>
    <w:rsid w:val="00005072"/>
    <w:rsid w:val="00005F40"/>
    <w:rsid w:val="0000711C"/>
    <w:rsid w:val="00007D9B"/>
    <w:rsid w:val="000102F8"/>
    <w:rsid w:val="00010413"/>
    <w:rsid w:val="000115EF"/>
    <w:rsid w:val="000118EF"/>
    <w:rsid w:val="00011D6B"/>
    <w:rsid w:val="00011FFF"/>
    <w:rsid w:val="0001250C"/>
    <w:rsid w:val="00012BD8"/>
    <w:rsid w:val="00012EC7"/>
    <w:rsid w:val="00013763"/>
    <w:rsid w:val="00014AE0"/>
    <w:rsid w:val="00014FED"/>
    <w:rsid w:val="00015658"/>
    <w:rsid w:val="00015F7B"/>
    <w:rsid w:val="0001644C"/>
    <w:rsid w:val="00016730"/>
    <w:rsid w:val="00016E38"/>
    <w:rsid w:val="000172F0"/>
    <w:rsid w:val="00017669"/>
    <w:rsid w:val="000224A6"/>
    <w:rsid w:val="0002326F"/>
    <w:rsid w:val="00023B70"/>
    <w:rsid w:val="000240E8"/>
    <w:rsid w:val="00024571"/>
    <w:rsid w:val="000245AA"/>
    <w:rsid w:val="00025426"/>
    <w:rsid w:val="000254A2"/>
    <w:rsid w:val="000256C4"/>
    <w:rsid w:val="000316E4"/>
    <w:rsid w:val="00031C05"/>
    <w:rsid w:val="00031F5A"/>
    <w:rsid w:val="00032C9A"/>
    <w:rsid w:val="00032CB8"/>
    <w:rsid w:val="00032FDF"/>
    <w:rsid w:val="0003309A"/>
    <w:rsid w:val="000335F4"/>
    <w:rsid w:val="000346BF"/>
    <w:rsid w:val="00035C6F"/>
    <w:rsid w:val="00036F0F"/>
    <w:rsid w:val="000370D2"/>
    <w:rsid w:val="0003767D"/>
    <w:rsid w:val="00037897"/>
    <w:rsid w:val="000379D4"/>
    <w:rsid w:val="0004043E"/>
    <w:rsid w:val="000404C2"/>
    <w:rsid w:val="00041640"/>
    <w:rsid w:val="00041A1A"/>
    <w:rsid w:val="000422E6"/>
    <w:rsid w:val="00042C7E"/>
    <w:rsid w:val="000439EE"/>
    <w:rsid w:val="00043DA0"/>
    <w:rsid w:val="00043FD0"/>
    <w:rsid w:val="000445EF"/>
    <w:rsid w:val="00046850"/>
    <w:rsid w:val="000468A2"/>
    <w:rsid w:val="00046E23"/>
    <w:rsid w:val="00047006"/>
    <w:rsid w:val="00047065"/>
    <w:rsid w:val="0004731E"/>
    <w:rsid w:val="00051B5B"/>
    <w:rsid w:val="00051C29"/>
    <w:rsid w:val="00051EFA"/>
    <w:rsid w:val="0005231E"/>
    <w:rsid w:val="0005283C"/>
    <w:rsid w:val="00053B4C"/>
    <w:rsid w:val="00053F81"/>
    <w:rsid w:val="00054E1E"/>
    <w:rsid w:val="000555F2"/>
    <w:rsid w:val="00055D33"/>
    <w:rsid w:val="0005659C"/>
    <w:rsid w:val="00056888"/>
    <w:rsid w:val="000569DD"/>
    <w:rsid w:val="0005778F"/>
    <w:rsid w:val="00057BDD"/>
    <w:rsid w:val="000606A0"/>
    <w:rsid w:val="000619B8"/>
    <w:rsid w:val="00061E08"/>
    <w:rsid w:val="000621F1"/>
    <w:rsid w:val="00062AB8"/>
    <w:rsid w:val="000632CF"/>
    <w:rsid w:val="00064C85"/>
    <w:rsid w:val="00064EB8"/>
    <w:rsid w:val="000650EE"/>
    <w:rsid w:val="00065522"/>
    <w:rsid w:val="00066A17"/>
    <w:rsid w:val="00066ADD"/>
    <w:rsid w:val="00067597"/>
    <w:rsid w:val="0006759A"/>
    <w:rsid w:val="00070335"/>
    <w:rsid w:val="000710A4"/>
    <w:rsid w:val="00073EBA"/>
    <w:rsid w:val="000743D1"/>
    <w:rsid w:val="00074A35"/>
    <w:rsid w:val="00075FE2"/>
    <w:rsid w:val="00076577"/>
    <w:rsid w:val="000765A2"/>
    <w:rsid w:val="00076E50"/>
    <w:rsid w:val="00077A39"/>
    <w:rsid w:val="00080134"/>
    <w:rsid w:val="00081D11"/>
    <w:rsid w:val="00082203"/>
    <w:rsid w:val="000830ED"/>
    <w:rsid w:val="000832AA"/>
    <w:rsid w:val="0008332C"/>
    <w:rsid w:val="0008343C"/>
    <w:rsid w:val="00083D94"/>
    <w:rsid w:val="00084D0D"/>
    <w:rsid w:val="00084DA4"/>
    <w:rsid w:val="00084EA5"/>
    <w:rsid w:val="00084F5C"/>
    <w:rsid w:val="00085558"/>
    <w:rsid w:val="00085D8E"/>
    <w:rsid w:val="00085F51"/>
    <w:rsid w:val="0008647D"/>
    <w:rsid w:val="00086C65"/>
    <w:rsid w:val="000911F1"/>
    <w:rsid w:val="000916A4"/>
    <w:rsid w:val="00092321"/>
    <w:rsid w:val="00093A8D"/>
    <w:rsid w:val="00093D32"/>
    <w:rsid w:val="00094006"/>
    <w:rsid w:val="00094791"/>
    <w:rsid w:val="00094869"/>
    <w:rsid w:val="000949AD"/>
    <w:rsid w:val="0009599F"/>
    <w:rsid w:val="00097F56"/>
    <w:rsid w:val="000A14FC"/>
    <w:rsid w:val="000A17AE"/>
    <w:rsid w:val="000A2031"/>
    <w:rsid w:val="000A218C"/>
    <w:rsid w:val="000A288E"/>
    <w:rsid w:val="000A2D95"/>
    <w:rsid w:val="000A38DC"/>
    <w:rsid w:val="000A3F0B"/>
    <w:rsid w:val="000A4443"/>
    <w:rsid w:val="000A4D6E"/>
    <w:rsid w:val="000A516A"/>
    <w:rsid w:val="000A5645"/>
    <w:rsid w:val="000A5941"/>
    <w:rsid w:val="000A683E"/>
    <w:rsid w:val="000A6DAA"/>
    <w:rsid w:val="000A7447"/>
    <w:rsid w:val="000B007B"/>
    <w:rsid w:val="000B0084"/>
    <w:rsid w:val="000B036F"/>
    <w:rsid w:val="000B03E6"/>
    <w:rsid w:val="000B0958"/>
    <w:rsid w:val="000B0B7B"/>
    <w:rsid w:val="000B179C"/>
    <w:rsid w:val="000B1B8C"/>
    <w:rsid w:val="000B35E5"/>
    <w:rsid w:val="000B3BDE"/>
    <w:rsid w:val="000B4495"/>
    <w:rsid w:val="000B47FA"/>
    <w:rsid w:val="000B4BAD"/>
    <w:rsid w:val="000B517F"/>
    <w:rsid w:val="000B59F4"/>
    <w:rsid w:val="000B6515"/>
    <w:rsid w:val="000B70EE"/>
    <w:rsid w:val="000B7597"/>
    <w:rsid w:val="000B7C6D"/>
    <w:rsid w:val="000C116A"/>
    <w:rsid w:val="000C173D"/>
    <w:rsid w:val="000C1A9F"/>
    <w:rsid w:val="000C5EE0"/>
    <w:rsid w:val="000C6CBC"/>
    <w:rsid w:val="000D2F45"/>
    <w:rsid w:val="000D44C1"/>
    <w:rsid w:val="000D48F4"/>
    <w:rsid w:val="000D4B49"/>
    <w:rsid w:val="000D4B88"/>
    <w:rsid w:val="000D4C86"/>
    <w:rsid w:val="000D5298"/>
    <w:rsid w:val="000E0E79"/>
    <w:rsid w:val="000E13F8"/>
    <w:rsid w:val="000E41D2"/>
    <w:rsid w:val="000E5043"/>
    <w:rsid w:val="000E6892"/>
    <w:rsid w:val="000E7BCC"/>
    <w:rsid w:val="000F0815"/>
    <w:rsid w:val="000F1B50"/>
    <w:rsid w:val="000F20FE"/>
    <w:rsid w:val="000F26BD"/>
    <w:rsid w:val="000F27DC"/>
    <w:rsid w:val="000F2C17"/>
    <w:rsid w:val="000F2F36"/>
    <w:rsid w:val="000F3952"/>
    <w:rsid w:val="000F3E26"/>
    <w:rsid w:val="000F4A4D"/>
    <w:rsid w:val="000F4A9F"/>
    <w:rsid w:val="000F51DA"/>
    <w:rsid w:val="000F5D9D"/>
    <w:rsid w:val="0010043C"/>
    <w:rsid w:val="00100D05"/>
    <w:rsid w:val="00100E2F"/>
    <w:rsid w:val="001034AF"/>
    <w:rsid w:val="001042FE"/>
    <w:rsid w:val="001051BE"/>
    <w:rsid w:val="001059ED"/>
    <w:rsid w:val="00106738"/>
    <w:rsid w:val="001071E7"/>
    <w:rsid w:val="001075B3"/>
    <w:rsid w:val="00107F02"/>
    <w:rsid w:val="00111728"/>
    <w:rsid w:val="0011370D"/>
    <w:rsid w:val="00114E1F"/>
    <w:rsid w:val="0011526A"/>
    <w:rsid w:val="001156F6"/>
    <w:rsid w:val="00115F6A"/>
    <w:rsid w:val="0011684A"/>
    <w:rsid w:val="00120C41"/>
    <w:rsid w:val="00120ED1"/>
    <w:rsid w:val="001216DC"/>
    <w:rsid w:val="001220E1"/>
    <w:rsid w:val="00122FDA"/>
    <w:rsid w:val="0012411D"/>
    <w:rsid w:val="001245EA"/>
    <w:rsid w:val="00124B50"/>
    <w:rsid w:val="00124D67"/>
    <w:rsid w:val="00125606"/>
    <w:rsid w:val="00126C42"/>
    <w:rsid w:val="00126E73"/>
    <w:rsid w:val="00127195"/>
    <w:rsid w:val="001274FD"/>
    <w:rsid w:val="0012759A"/>
    <w:rsid w:val="0012771E"/>
    <w:rsid w:val="00127959"/>
    <w:rsid w:val="001313A8"/>
    <w:rsid w:val="0013140B"/>
    <w:rsid w:val="00131B70"/>
    <w:rsid w:val="00133634"/>
    <w:rsid w:val="0013400F"/>
    <w:rsid w:val="00134863"/>
    <w:rsid w:val="00134C0C"/>
    <w:rsid w:val="00134F6E"/>
    <w:rsid w:val="00134FD1"/>
    <w:rsid w:val="00135A09"/>
    <w:rsid w:val="00135C53"/>
    <w:rsid w:val="001361AE"/>
    <w:rsid w:val="001362E7"/>
    <w:rsid w:val="00136AB8"/>
    <w:rsid w:val="00136EBE"/>
    <w:rsid w:val="001373C6"/>
    <w:rsid w:val="00137652"/>
    <w:rsid w:val="00137F9A"/>
    <w:rsid w:val="001403F7"/>
    <w:rsid w:val="001404A8"/>
    <w:rsid w:val="00140510"/>
    <w:rsid w:val="00141157"/>
    <w:rsid w:val="00141194"/>
    <w:rsid w:val="001413A5"/>
    <w:rsid w:val="001418D0"/>
    <w:rsid w:val="00141F02"/>
    <w:rsid w:val="00142143"/>
    <w:rsid w:val="0014357A"/>
    <w:rsid w:val="001435E9"/>
    <w:rsid w:val="00144111"/>
    <w:rsid w:val="001445AD"/>
    <w:rsid w:val="0014568E"/>
    <w:rsid w:val="00145C94"/>
    <w:rsid w:val="00146C7D"/>
    <w:rsid w:val="00146EE5"/>
    <w:rsid w:val="001474FB"/>
    <w:rsid w:val="001512C6"/>
    <w:rsid w:val="00151FA5"/>
    <w:rsid w:val="00151FF4"/>
    <w:rsid w:val="001523B0"/>
    <w:rsid w:val="00153579"/>
    <w:rsid w:val="00153C41"/>
    <w:rsid w:val="00154E71"/>
    <w:rsid w:val="001550A1"/>
    <w:rsid w:val="001555D7"/>
    <w:rsid w:val="00155898"/>
    <w:rsid w:val="00156216"/>
    <w:rsid w:val="00160DA0"/>
    <w:rsid w:val="00160DCF"/>
    <w:rsid w:val="001616AB"/>
    <w:rsid w:val="00162047"/>
    <w:rsid w:val="00162CD6"/>
    <w:rsid w:val="0016434E"/>
    <w:rsid w:val="001643DC"/>
    <w:rsid w:val="00164E87"/>
    <w:rsid w:val="00166026"/>
    <w:rsid w:val="0016624C"/>
    <w:rsid w:val="00166A04"/>
    <w:rsid w:val="00166C8E"/>
    <w:rsid w:val="001712B9"/>
    <w:rsid w:val="001723BA"/>
    <w:rsid w:val="001724B1"/>
    <w:rsid w:val="001738E5"/>
    <w:rsid w:val="0017454D"/>
    <w:rsid w:val="00174D64"/>
    <w:rsid w:val="001751AD"/>
    <w:rsid w:val="001751EA"/>
    <w:rsid w:val="001757A5"/>
    <w:rsid w:val="00175BAD"/>
    <w:rsid w:val="00177814"/>
    <w:rsid w:val="0018098E"/>
    <w:rsid w:val="00180C08"/>
    <w:rsid w:val="00180EEB"/>
    <w:rsid w:val="001812C3"/>
    <w:rsid w:val="001812D3"/>
    <w:rsid w:val="00182A77"/>
    <w:rsid w:val="00182F99"/>
    <w:rsid w:val="0018349B"/>
    <w:rsid w:val="001852A8"/>
    <w:rsid w:val="001859C5"/>
    <w:rsid w:val="001865FA"/>
    <w:rsid w:val="0018674B"/>
    <w:rsid w:val="00187117"/>
    <w:rsid w:val="00191F1B"/>
    <w:rsid w:val="00192392"/>
    <w:rsid w:val="00192535"/>
    <w:rsid w:val="00192A12"/>
    <w:rsid w:val="00192F11"/>
    <w:rsid w:val="00193B63"/>
    <w:rsid w:val="00193E77"/>
    <w:rsid w:val="00193E91"/>
    <w:rsid w:val="00196384"/>
    <w:rsid w:val="0019687E"/>
    <w:rsid w:val="0019688E"/>
    <w:rsid w:val="00196F68"/>
    <w:rsid w:val="001A0894"/>
    <w:rsid w:val="001A1E0F"/>
    <w:rsid w:val="001A2022"/>
    <w:rsid w:val="001A2A43"/>
    <w:rsid w:val="001A3BEC"/>
    <w:rsid w:val="001A3E3D"/>
    <w:rsid w:val="001A50AB"/>
    <w:rsid w:val="001A64B9"/>
    <w:rsid w:val="001A67F4"/>
    <w:rsid w:val="001B0C52"/>
    <w:rsid w:val="001B0F4A"/>
    <w:rsid w:val="001B2084"/>
    <w:rsid w:val="001B2CCA"/>
    <w:rsid w:val="001B2CDD"/>
    <w:rsid w:val="001B301D"/>
    <w:rsid w:val="001B500E"/>
    <w:rsid w:val="001B5042"/>
    <w:rsid w:val="001B50F1"/>
    <w:rsid w:val="001B52C3"/>
    <w:rsid w:val="001B5B1D"/>
    <w:rsid w:val="001B6BFC"/>
    <w:rsid w:val="001B6C8A"/>
    <w:rsid w:val="001B7573"/>
    <w:rsid w:val="001B76A8"/>
    <w:rsid w:val="001C01EE"/>
    <w:rsid w:val="001C0375"/>
    <w:rsid w:val="001C1001"/>
    <w:rsid w:val="001C118A"/>
    <w:rsid w:val="001C1883"/>
    <w:rsid w:val="001C2058"/>
    <w:rsid w:val="001C34CC"/>
    <w:rsid w:val="001C6228"/>
    <w:rsid w:val="001C71E9"/>
    <w:rsid w:val="001C7C3E"/>
    <w:rsid w:val="001D0174"/>
    <w:rsid w:val="001D2167"/>
    <w:rsid w:val="001D2C31"/>
    <w:rsid w:val="001D306D"/>
    <w:rsid w:val="001D3CEE"/>
    <w:rsid w:val="001D4FE9"/>
    <w:rsid w:val="001D53EA"/>
    <w:rsid w:val="001D5723"/>
    <w:rsid w:val="001D5B66"/>
    <w:rsid w:val="001D5D96"/>
    <w:rsid w:val="001D6BA8"/>
    <w:rsid w:val="001D78AA"/>
    <w:rsid w:val="001D7BE0"/>
    <w:rsid w:val="001D7D6C"/>
    <w:rsid w:val="001D7F05"/>
    <w:rsid w:val="001E105F"/>
    <w:rsid w:val="001E12BB"/>
    <w:rsid w:val="001E13CC"/>
    <w:rsid w:val="001E1946"/>
    <w:rsid w:val="001E211E"/>
    <w:rsid w:val="001E263C"/>
    <w:rsid w:val="001E2C89"/>
    <w:rsid w:val="001E34A9"/>
    <w:rsid w:val="001E35D0"/>
    <w:rsid w:val="001E4354"/>
    <w:rsid w:val="001E6204"/>
    <w:rsid w:val="001E6696"/>
    <w:rsid w:val="001E6DFB"/>
    <w:rsid w:val="001E70AC"/>
    <w:rsid w:val="001E7627"/>
    <w:rsid w:val="001E7BE4"/>
    <w:rsid w:val="001F02D1"/>
    <w:rsid w:val="001F1AF4"/>
    <w:rsid w:val="001F1FD6"/>
    <w:rsid w:val="001F2874"/>
    <w:rsid w:val="001F2A61"/>
    <w:rsid w:val="001F2D5A"/>
    <w:rsid w:val="001F4914"/>
    <w:rsid w:val="001F54F2"/>
    <w:rsid w:val="001F673A"/>
    <w:rsid w:val="001F6D96"/>
    <w:rsid w:val="001F72C5"/>
    <w:rsid w:val="00200470"/>
    <w:rsid w:val="002011D8"/>
    <w:rsid w:val="0020252F"/>
    <w:rsid w:val="00202B8F"/>
    <w:rsid w:val="00202D7C"/>
    <w:rsid w:val="00202E61"/>
    <w:rsid w:val="00203454"/>
    <w:rsid w:val="00203BAC"/>
    <w:rsid w:val="00203D4A"/>
    <w:rsid w:val="00205623"/>
    <w:rsid w:val="00205A0D"/>
    <w:rsid w:val="00205E03"/>
    <w:rsid w:val="002062C9"/>
    <w:rsid w:val="00207BC4"/>
    <w:rsid w:val="00207E39"/>
    <w:rsid w:val="0021052D"/>
    <w:rsid w:val="00211677"/>
    <w:rsid w:val="0021310C"/>
    <w:rsid w:val="00213323"/>
    <w:rsid w:val="00213899"/>
    <w:rsid w:val="00213F95"/>
    <w:rsid w:val="002147E4"/>
    <w:rsid w:val="00214A42"/>
    <w:rsid w:val="00214C29"/>
    <w:rsid w:val="00215035"/>
    <w:rsid w:val="00215407"/>
    <w:rsid w:val="00215463"/>
    <w:rsid w:val="0021710E"/>
    <w:rsid w:val="00217D60"/>
    <w:rsid w:val="00217FCF"/>
    <w:rsid w:val="00220297"/>
    <w:rsid w:val="002211E8"/>
    <w:rsid w:val="002212F9"/>
    <w:rsid w:val="00222109"/>
    <w:rsid w:val="002230D3"/>
    <w:rsid w:val="002234E3"/>
    <w:rsid w:val="0022387D"/>
    <w:rsid w:val="002245B8"/>
    <w:rsid w:val="002248B4"/>
    <w:rsid w:val="002253AB"/>
    <w:rsid w:val="00225601"/>
    <w:rsid w:val="002258AB"/>
    <w:rsid w:val="00225963"/>
    <w:rsid w:val="00225A16"/>
    <w:rsid w:val="00225E8F"/>
    <w:rsid w:val="002266AA"/>
    <w:rsid w:val="002269DC"/>
    <w:rsid w:val="00226C2D"/>
    <w:rsid w:val="002275E2"/>
    <w:rsid w:val="00227639"/>
    <w:rsid w:val="00227D6D"/>
    <w:rsid w:val="002325E1"/>
    <w:rsid w:val="00234E1E"/>
    <w:rsid w:val="00235A89"/>
    <w:rsid w:val="00235D95"/>
    <w:rsid w:val="00235DEF"/>
    <w:rsid w:val="00236091"/>
    <w:rsid w:val="00236BB6"/>
    <w:rsid w:val="00236F58"/>
    <w:rsid w:val="0024014D"/>
    <w:rsid w:val="00241C12"/>
    <w:rsid w:val="00242DBF"/>
    <w:rsid w:val="00242F63"/>
    <w:rsid w:val="00243D76"/>
    <w:rsid w:val="00244010"/>
    <w:rsid w:val="0024420E"/>
    <w:rsid w:val="00244DFE"/>
    <w:rsid w:val="002456AB"/>
    <w:rsid w:val="00246D6B"/>
    <w:rsid w:val="00247A72"/>
    <w:rsid w:val="0025008E"/>
    <w:rsid w:val="0025027E"/>
    <w:rsid w:val="00252623"/>
    <w:rsid w:val="00252F30"/>
    <w:rsid w:val="0025310E"/>
    <w:rsid w:val="00253BDD"/>
    <w:rsid w:val="002546CA"/>
    <w:rsid w:val="00254F02"/>
    <w:rsid w:val="00255A53"/>
    <w:rsid w:val="00256438"/>
    <w:rsid w:val="002566EE"/>
    <w:rsid w:val="00256913"/>
    <w:rsid w:val="00256C18"/>
    <w:rsid w:val="00256CA4"/>
    <w:rsid w:val="00257C06"/>
    <w:rsid w:val="0026050E"/>
    <w:rsid w:val="002610FB"/>
    <w:rsid w:val="00262FC9"/>
    <w:rsid w:val="00263D2F"/>
    <w:rsid w:val="00263EC9"/>
    <w:rsid w:val="00263FEC"/>
    <w:rsid w:val="002652D1"/>
    <w:rsid w:val="00265525"/>
    <w:rsid w:val="002656CF"/>
    <w:rsid w:val="00270127"/>
    <w:rsid w:val="00270388"/>
    <w:rsid w:val="0027076A"/>
    <w:rsid w:val="00271D8B"/>
    <w:rsid w:val="002720B4"/>
    <w:rsid w:val="00273117"/>
    <w:rsid w:val="00274861"/>
    <w:rsid w:val="0027491E"/>
    <w:rsid w:val="00274B61"/>
    <w:rsid w:val="00276F77"/>
    <w:rsid w:val="00276F9C"/>
    <w:rsid w:val="00277256"/>
    <w:rsid w:val="00277E2E"/>
    <w:rsid w:val="002807BF"/>
    <w:rsid w:val="00280849"/>
    <w:rsid w:val="00281397"/>
    <w:rsid w:val="00281BD9"/>
    <w:rsid w:val="00281BF1"/>
    <w:rsid w:val="00281D11"/>
    <w:rsid w:val="00281F02"/>
    <w:rsid w:val="00282D49"/>
    <w:rsid w:val="0028331D"/>
    <w:rsid w:val="00283390"/>
    <w:rsid w:val="0028447F"/>
    <w:rsid w:val="00284A93"/>
    <w:rsid w:val="00284E48"/>
    <w:rsid w:val="00290202"/>
    <w:rsid w:val="002909D0"/>
    <w:rsid w:val="002913A2"/>
    <w:rsid w:val="00291489"/>
    <w:rsid w:val="00292892"/>
    <w:rsid w:val="00293DCF"/>
    <w:rsid w:val="002940B0"/>
    <w:rsid w:val="002943DC"/>
    <w:rsid w:val="00294614"/>
    <w:rsid w:val="00294860"/>
    <w:rsid w:val="00294C3B"/>
    <w:rsid w:val="00294EF5"/>
    <w:rsid w:val="00294FEC"/>
    <w:rsid w:val="00295674"/>
    <w:rsid w:val="00295723"/>
    <w:rsid w:val="00295A0D"/>
    <w:rsid w:val="002962B7"/>
    <w:rsid w:val="0029641E"/>
    <w:rsid w:val="002972EA"/>
    <w:rsid w:val="00297BEF"/>
    <w:rsid w:val="002A054E"/>
    <w:rsid w:val="002A22C4"/>
    <w:rsid w:val="002A257A"/>
    <w:rsid w:val="002A2A02"/>
    <w:rsid w:val="002A2A14"/>
    <w:rsid w:val="002A3B76"/>
    <w:rsid w:val="002A47A4"/>
    <w:rsid w:val="002A4B15"/>
    <w:rsid w:val="002A5E61"/>
    <w:rsid w:val="002A63BF"/>
    <w:rsid w:val="002A6CDD"/>
    <w:rsid w:val="002A777C"/>
    <w:rsid w:val="002A7E95"/>
    <w:rsid w:val="002B113B"/>
    <w:rsid w:val="002B1BA2"/>
    <w:rsid w:val="002B2025"/>
    <w:rsid w:val="002B2D64"/>
    <w:rsid w:val="002B3542"/>
    <w:rsid w:val="002B3C5C"/>
    <w:rsid w:val="002B4FAE"/>
    <w:rsid w:val="002B589E"/>
    <w:rsid w:val="002C04D6"/>
    <w:rsid w:val="002C1D18"/>
    <w:rsid w:val="002C2682"/>
    <w:rsid w:val="002C33FE"/>
    <w:rsid w:val="002C5975"/>
    <w:rsid w:val="002C5F46"/>
    <w:rsid w:val="002C68B7"/>
    <w:rsid w:val="002C6F18"/>
    <w:rsid w:val="002C7456"/>
    <w:rsid w:val="002C7ADD"/>
    <w:rsid w:val="002D00D1"/>
    <w:rsid w:val="002D0851"/>
    <w:rsid w:val="002D1680"/>
    <w:rsid w:val="002D1FCC"/>
    <w:rsid w:val="002D20D5"/>
    <w:rsid w:val="002D29CF"/>
    <w:rsid w:val="002D3227"/>
    <w:rsid w:val="002D468F"/>
    <w:rsid w:val="002D5178"/>
    <w:rsid w:val="002D5325"/>
    <w:rsid w:val="002D54E1"/>
    <w:rsid w:val="002D6572"/>
    <w:rsid w:val="002D6C9D"/>
    <w:rsid w:val="002D7C83"/>
    <w:rsid w:val="002D7F81"/>
    <w:rsid w:val="002E0A45"/>
    <w:rsid w:val="002E13FD"/>
    <w:rsid w:val="002E1EEF"/>
    <w:rsid w:val="002E20CB"/>
    <w:rsid w:val="002E238E"/>
    <w:rsid w:val="002E2682"/>
    <w:rsid w:val="002E2BE7"/>
    <w:rsid w:val="002E2C5D"/>
    <w:rsid w:val="002E338F"/>
    <w:rsid w:val="002E34B9"/>
    <w:rsid w:val="002E3778"/>
    <w:rsid w:val="002E384B"/>
    <w:rsid w:val="002E3B89"/>
    <w:rsid w:val="002E5150"/>
    <w:rsid w:val="002E5890"/>
    <w:rsid w:val="002E7529"/>
    <w:rsid w:val="002F04D5"/>
    <w:rsid w:val="002F0F74"/>
    <w:rsid w:val="002F13A6"/>
    <w:rsid w:val="002F2705"/>
    <w:rsid w:val="002F36E4"/>
    <w:rsid w:val="002F4E91"/>
    <w:rsid w:val="002F53D9"/>
    <w:rsid w:val="002F6206"/>
    <w:rsid w:val="002F7407"/>
    <w:rsid w:val="002F7E85"/>
    <w:rsid w:val="003002CA"/>
    <w:rsid w:val="0030054D"/>
    <w:rsid w:val="00301564"/>
    <w:rsid w:val="00301716"/>
    <w:rsid w:val="003025A8"/>
    <w:rsid w:val="00302C9C"/>
    <w:rsid w:val="003035EB"/>
    <w:rsid w:val="00303CF0"/>
    <w:rsid w:val="003045F8"/>
    <w:rsid w:val="003056A3"/>
    <w:rsid w:val="00305A59"/>
    <w:rsid w:val="00305C91"/>
    <w:rsid w:val="00306378"/>
    <w:rsid w:val="0031016A"/>
    <w:rsid w:val="00310C40"/>
    <w:rsid w:val="003139D5"/>
    <w:rsid w:val="003154F2"/>
    <w:rsid w:val="00315BC1"/>
    <w:rsid w:val="00316CF4"/>
    <w:rsid w:val="00316D94"/>
    <w:rsid w:val="00317727"/>
    <w:rsid w:val="00320342"/>
    <w:rsid w:val="0032196A"/>
    <w:rsid w:val="00321FDE"/>
    <w:rsid w:val="003222DA"/>
    <w:rsid w:val="00323016"/>
    <w:rsid w:val="00323B12"/>
    <w:rsid w:val="00324615"/>
    <w:rsid w:val="00325279"/>
    <w:rsid w:val="00325FF6"/>
    <w:rsid w:val="00326AC0"/>
    <w:rsid w:val="00326E6C"/>
    <w:rsid w:val="003278BE"/>
    <w:rsid w:val="00327F1F"/>
    <w:rsid w:val="0033093C"/>
    <w:rsid w:val="00331A09"/>
    <w:rsid w:val="00331B00"/>
    <w:rsid w:val="003329EC"/>
    <w:rsid w:val="0033318A"/>
    <w:rsid w:val="00334239"/>
    <w:rsid w:val="00334A62"/>
    <w:rsid w:val="00335698"/>
    <w:rsid w:val="00336428"/>
    <w:rsid w:val="003403A8"/>
    <w:rsid w:val="00340DBA"/>
    <w:rsid w:val="00342731"/>
    <w:rsid w:val="0034426E"/>
    <w:rsid w:val="00344938"/>
    <w:rsid w:val="003455FA"/>
    <w:rsid w:val="0034621F"/>
    <w:rsid w:val="0035018E"/>
    <w:rsid w:val="00350711"/>
    <w:rsid w:val="00350A29"/>
    <w:rsid w:val="003513A0"/>
    <w:rsid w:val="00351497"/>
    <w:rsid w:val="00351B9E"/>
    <w:rsid w:val="003522F6"/>
    <w:rsid w:val="0035259F"/>
    <w:rsid w:val="003529EC"/>
    <w:rsid w:val="00352EC2"/>
    <w:rsid w:val="00354C34"/>
    <w:rsid w:val="003552F2"/>
    <w:rsid w:val="00355D8D"/>
    <w:rsid w:val="00357052"/>
    <w:rsid w:val="00360667"/>
    <w:rsid w:val="00360AF5"/>
    <w:rsid w:val="00360D3A"/>
    <w:rsid w:val="003611B5"/>
    <w:rsid w:val="00361520"/>
    <w:rsid w:val="0036175A"/>
    <w:rsid w:val="00361BEB"/>
    <w:rsid w:val="00362823"/>
    <w:rsid w:val="00362C10"/>
    <w:rsid w:val="00362CA1"/>
    <w:rsid w:val="00362EC9"/>
    <w:rsid w:val="00363436"/>
    <w:rsid w:val="00363791"/>
    <w:rsid w:val="00363C0B"/>
    <w:rsid w:val="0036412D"/>
    <w:rsid w:val="0036473F"/>
    <w:rsid w:val="00365925"/>
    <w:rsid w:val="00365ADA"/>
    <w:rsid w:val="003666BF"/>
    <w:rsid w:val="00367427"/>
    <w:rsid w:val="0036763F"/>
    <w:rsid w:val="00367A6E"/>
    <w:rsid w:val="00371289"/>
    <w:rsid w:val="003716E8"/>
    <w:rsid w:val="0037300D"/>
    <w:rsid w:val="0037392A"/>
    <w:rsid w:val="00373B68"/>
    <w:rsid w:val="00373B88"/>
    <w:rsid w:val="003742C8"/>
    <w:rsid w:val="003743BF"/>
    <w:rsid w:val="00375217"/>
    <w:rsid w:val="00375B07"/>
    <w:rsid w:val="0037601F"/>
    <w:rsid w:val="00377194"/>
    <w:rsid w:val="00377239"/>
    <w:rsid w:val="00377C87"/>
    <w:rsid w:val="0038020E"/>
    <w:rsid w:val="00380326"/>
    <w:rsid w:val="003805A8"/>
    <w:rsid w:val="0038079E"/>
    <w:rsid w:val="00380E2E"/>
    <w:rsid w:val="003815A3"/>
    <w:rsid w:val="00381A3D"/>
    <w:rsid w:val="003826A2"/>
    <w:rsid w:val="003831B3"/>
    <w:rsid w:val="003834FD"/>
    <w:rsid w:val="003839AF"/>
    <w:rsid w:val="00384B79"/>
    <w:rsid w:val="00384D96"/>
    <w:rsid w:val="00384F88"/>
    <w:rsid w:val="003863CB"/>
    <w:rsid w:val="00386A70"/>
    <w:rsid w:val="00386B6C"/>
    <w:rsid w:val="00387352"/>
    <w:rsid w:val="0039195D"/>
    <w:rsid w:val="00391F01"/>
    <w:rsid w:val="00392122"/>
    <w:rsid w:val="0039236B"/>
    <w:rsid w:val="00392A26"/>
    <w:rsid w:val="00393847"/>
    <w:rsid w:val="00393E10"/>
    <w:rsid w:val="00393EAD"/>
    <w:rsid w:val="0039478C"/>
    <w:rsid w:val="00394D26"/>
    <w:rsid w:val="00395B68"/>
    <w:rsid w:val="00395E57"/>
    <w:rsid w:val="003960F3"/>
    <w:rsid w:val="00397D98"/>
    <w:rsid w:val="003A07F4"/>
    <w:rsid w:val="003A17B2"/>
    <w:rsid w:val="003A1D74"/>
    <w:rsid w:val="003A3281"/>
    <w:rsid w:val="003A32DB"/>
    <w:rsid w:val="003A360E"/>
    <w:rsid w:val="003A3C1D"/>
    <w:rsid w:val="003A3E80"/>
    <w:rsid w:val="003A430C"/>
    <w:rsid w:val="003A5515"/>
    <w:rsid w:val="003A6F3F"/>
    <w:rsid w:val="003A7504"/>
    <w:rsid w:val="003B04CA"/>
    <w:rsid w:val="003B0CA3"/>
    <w:rsid w:val="003B1D56"/>
    <w:rsid w:val="003B2D2F"/>
    <w:rsid w:val="003B366A"/>
    <w:rsid w:val="003B3B6B"/>
    <w:rsid w:val="003B3F98"/>
    <w:rsid w:val="003B4271"/>
    <w:rsid w:val="003B4F33"/>
    <w:rsid w:val="003B54BE"/>
    <w:rsid w:val="003B70D3"/>
    <w:rsid w:val="003B7C29"/>
    <w:rsid w:val="003C028F"/>
    <w:rsid w:val="003C05BC"/>
    <w:rsid w:val="003C08A7"/>
    <w:rsid w:val="003C2C2D"/>
    <w:rsid w:val="003C400E"/>
    <w:rsid w:val="003C4D2D"/>
    <w:rsid w:val="003C5036"/>
    <w:rsid w:val="003C5344"/>
    <w:rsid w:val="003C5625"/>
    <w:rsid w:val="003C5C56"/>
    <w:rsid w:val="003C5E61"/>
    <w:rsid w:val="003C63C1"/>
    <w:rsid w:val="003C6705"/>
    <w:rsid w:val="003C690C"/>
    <w:rsid w:val="003C74B3"/>
    <w:rsid w:val="003C7AD4"/>
    <w:rsid w:val="003C7E9D"/>
    <w:rsid w:val="003D093F"/>
    <w:rsid w:val="003D0B6E"/>
    <w:rsid w:val="003D10C3"/>
    <w:rsid w:val="003D136C"/>
    <w:rsid w:val="003D1D2A"/>
    <w:rsid w:val="003D2307"/>
    <w:rsid w:val="003D3AA2"/>
    <w:rsid w:val="003D49A2"/>
    <w:rsid w:val="003D537D"/>
    <w:rsid w:val="003D5490"/>
    <w:rsid w:val="003D54BA"/>
    <w:rsid w:val="003D5B36"/>
    <w:rsid w:val="003D6308"/>
    <w:rsid w:val="003D750C"/>
    <w:rsid w:val="003D773F"/>
    <w:rsid w:val="003D7BA9"/>
    <w:rsid w:val="003E08DA"/>
    <w:rsid w:val="003E0A32"/>
    <w:rsid w:val="003E1CE4"/>
    <w:rsid w:val="003E26AB"/>
    <w:rsid w:val="003E2B79"/>
    <w:rsid w:val="003E45AB"/>
    <w:rsid w:val="003E53CB"/>
    <w:rsid w:val="003E579A"/>
    <w:rsid w:val="003E582A"/>
    <w:rsid w:val="003E5D14"/>
    <w:rsid w:val="003E6E4D"/>
    <w:rsid w:val="003E77A3"/>
    <w:rsid w:val="003E7D32"/>
    <w:rsid w:val="003E7F57"/>
    <w:rsid w:val="003F0164"/>
    <w:rsid w:val="003F1056"/>
    <w:rsid w:val="003F1340"/>
    <w:rsid w:val="003F1D3C"/>
    <w:rsid w:val="003F25CB"/>
    <w:rsid w:val="003F3454"/>
    <w:rsid w:val="003F35F1"/>
    <w:rsid w:val="003F379C"/>
    <w:rsid w:val="003F402C"/>
    <w:rsid w:val="003F56DC"/>
    <w:rsid w:val="003F7173"/>
    <w:rsid w:val="003F7364"/>
    <w:rsid w:val="00400CE1"/>
    <w:rsid w:val="0040132A"/>
    <w:rsid w:val="00402208"/>
    <w:rsid w:val="00403191"/>
    <w:rsid w:val="00403B73"/>
    <w:rsid w:val="00403EEA"/>
    <w:rsid w:val="00404733"/>
    <w:rsid w:val="00404822"/>
    <w:rsid w:val="00405293"/>
    <w:rsid w:val="00405945"/>
    <w:rsid w:val="00407433"/>
    <w:rsid w:val="00407ABE"/>
    <w:rsid w:val="004130E1"/>
    <w:rsid w:val="00413AB5"/>
    <w:rsid w:val="0041443D"/>
    <w:rsid w:val="00414C56"/>
    <w:rsid w:val="0041510F"/>
    <w:rsid w:val="004164AD"/>
    <w:rsid w:val="00416AC4"/>
    <w:rsid w:val="00416EFD"/>
    <w:rsid w:val="004205D7"/>
    <w:rsid w:val="004206D4"/>
    <w:rsid w:val="00420F10"/>
    <w:rsid w:val="00421261"/>
    <w:rsid w:val="0042184E"/>
    <w:rsid w:val="00421EBD"/>
    <w:rsid w:val="00422843"/>
    <w:rsid w:val="00422D0C"/>
    <w:rsid w:val="00422F84"/>
    <w:rsid w:val="00423911"/>
    <w:rsid w:val="00423D63"/>
    <w:rsid w:val="004245F5"/>
    <w:rsid w:val="00425713"/>
    <w:rsid w:val="00426994"/>
    <w:rsid w:val="004271F5"/>
    <w:rsid w:val="00427239"/>
    <w:rsid w:val="00427305"/>
    <w:rsid w:val="004274C7"/>
    <w:rsid w:val="004278FC"/>
    <w:rsid w:val="00432DF7"/>
    <w:rsid w:val="00434359"/>
    <w:rsid w:val="0043499C"/>
    <w:rsid w:val="00435E38"/>
    <w:rsid w:val="004368D4"/>
    <w:rsid w:val="00436A05"/>
    <w:rsid w:val="00437093"/>
    <w:rsid w:val="004372BD"/>
    <w:rsid w:val="00440627"/>
    <w:rsid w:val="00440660"/>
    <w:rsid w:val="00440B11"/>
    <w:rsid w:val="004410FB"/>
    <w:rsid w:val="00443A63"/>
    <w:rsid w:val="00443D1A"/>
    <w:rsid w:val="004442CD"/>
    <w:rsid w:val="004445E6"/>
    <w:rsid w:val="00446576"/>
    <w:rsid w:val="00446878"/>
    <w:rsid w:val="00446F94"/>
    <w:rsid w:val="004473BA"/>
    <w:rsid w:val="00447A79"/>
    <w:rsid w:val="00447F8E"/>
    <w:rsid w:val="00450480"/>
    <w:rsid w:val="00450B08"/>
    <w:rsid w:val="00450D17"/>
    <w:rsid w:val="00451499"/>
    <w:rsid w:val="00451B65"/>
    <w:rsid w:val="004524CB"/>
    <w:rsid w:val="004525BA"/>
    <w:rsid w:val="00452DF5"/>
    <w:rsid w:val="004540C9"/>
    <w:rsid w:val="004559E6"/>
    <w:rsid w:val="00456E16"/>
    <w:rsid w:val="00457000"/>
    <w:rsid w:val="0045796A"/>
    <w:rsid w:val="00457E85"/>
    <w:rsid w:val="00460365"/>
    <w:rsid w:val="004610AC"/>
    <w:rsid w:val="00461865"/>
    <w:rsid w:val="00461BF0"/>
    <w:rsid w:val="00461D2D"/>
    <w:rsid w:val="00462063"/>
    <w:rsid w:val="00462B1F"/>
    <w:rsid w:val="00462E72"/>
    <w:rsid w:val="00463A05"/>
    <w:rsid w:val="0046405B"/>
    <w:rsid w:val="00464147"/>
    <w:rsid w:val="004645DA"/>
    <w:rsid w:val="00464A25"/>
    <w:rsid w:val="00466B3B"/>
    <w:rsid w:val="00467689"/>
    <w:rsid w:val="004708E2"/>
    <w:rsid w:val="00470BA9"/>
    <w:rsid w:val="00471DC0"/>
    <w:rsid w:val="004720F4"/>
    <w:rsid w:val="00472294"/>
    <w:rsid w:val="004728ED"/>
    <w:rsid w:val="004730F8"/>
    <w:rsid w:val="00475285"/>
    <w:rsid w:val="00475513"/>
    <w:rsid w:val="0047595E"/>
    <w:rsid w:val="00475A53"/>
    <w:rsid w:val="00476E5E"/>
    <w:rsid w:val="0048017D"/>
    <w:rsid w:val="00480746"/>
    <w:rsid w:val="00480ADD"/>
    <w:rsid w:val="00480FF8"/>
    <w:rsid w:val="00481DD2"/>
    <w:rsid w:val="00481E4E"/>
    <w:rsid w:val="004832F4"/>
    <w:rsid w:val="0048394F"/>
    <w:rsid w:val="00483DCD"/>
    <w:rsid w:val="00484BCD"/>
    <w:rsid w:val="00484F51"/>
    <w:rsid w:val="00484F90"/>
    <w:rsid w:val="004851D2"/>
    <w:rsid w:val="00485809"/>
    <w:rsid w:val="00485BBB"/>
    <w:rsid w:val="004869FE"/>
    <w:rsid w:val="00487313"/>
    <w:rsid w:val="00490019"/>
    <w:rsid w:val="0049024B"/>
    <w:rsid w:val="00490374"/>
    <w:rsid w:val="00491158"/>
    <w:rsid w:val="004913BC"/>
    <w:rsid w:val="0049161C"/>
    <w:rsid w:val="0049273B"/>
    <w:rsid w:val="00492FC6"/>
    <w:rsid w:val="00493585"/>
    <w:rsid w:val="00493695"/>
    <w:rsid w:val="00494226"/>
    <w:rsid w:val="00495419"/>
    <w:rsid w:val="004955F3"/>
    <w:rsid w:val="00495929"/>
    <w:rsid w:val="00495B4B"/>
    <w:rsid w:val="00495C07"/>
    <w:rsid w:val="00495E50"/>
    <w:rsid w:val="00495EF3"/>
    <w:rsid w:val="004966A7"/>
    <w:rsid w:val="004973DF"/>
    <w:rsid w:val="004974EF"/>
    <w:rsid w:val="0049759F"/>
    <w:rsid w:val="00497DF9"/>
    <w:rsid w:val="004A02E5"/>
    <w:rsid w:val="004A0623"/>
    <w:rsid w:val="004A088B"/>
    <w:rsid w:val="004A08AD"/>
    <w:rsid w:val="004A0AD6"/>
    <w:rsid w:val="004A0D67"/>
    <w:rsid w:val="004A16EB"/>
    <w:rsid w:val="004A1A66"/>
    <w:rsid w:val="004A2056"/>
    <w:rsid w:val="004A28B3"/>
    <w:rsid w:val="004A2967"/>
    <w:rsid w:val="004A2A56"/>
    <w:rsid w:val="004A38BB"/>
    <w:rsid w:val="004A3A9D"/>
    <w:rsid w:val="004A4222"/>
    <w:rsid w:val="004A42DF"/>
    <w:rsid w:val="004A501F"/>
    <w:rsid w:val="004A51C8"/>
    <w:rsid w:val="004A550F"/>
    <w:rsid w:val="004A60D2"/>
    <w:rsid w:val="004A6A48"/>
    <w:rsid w:val="004A6E89"/>
    <w:rsid w:val="004A7B4F"/>
    <w:rsid w:val="004B27C7"/>
    <w:rsid w:val="004B38D8"/>
    <w:rsid w:val="004B3DFF"/>
    <w:rsid w:val="004B3F58"/>
    <w:rsid w:val="004B446F"/>
    <w:rsid w:val="004B5244"/>
    <w:rsid w:val="004B6417"/>
    <w:rsid w:val="004B76B7"/>
    <w:rsid w:val="004B7D12"/>
    <w:rsid w:val="004C0F72"/>
    <w:rsid w:val="004C205E"/>
    <w:rsid w:val="004C2134"/>
    <w:rsid w:val="004C2227"/>
    <w:rsid w:val="004C2BE9"/>
    <w:rsid w:val="004C5E4D"/>
    <w:rsid w:val="004C6A51"/>
    <w:rsid w:val="004C6D2C"/>
    <w:rsid w:val="004C6DEB"/>
    <w:rsid w:val="004C7528"/>
    <w:rsid w:val="004C75BD"/>
    <w:rsid w:val="004D2A0D"/>
    <w:rsid w:val="004D331D"/>
    <w:rsid w:val="004D39E4"/>
    <w:rsid w:val="004D3A18"/>
    <w:rsid w:val="004D3A9C"/>
    <w:rsid w:val="004D3FA9"/>
    <w:rsid w:val="004D40A2"/>
    <w:rsid w:val="004D56AD"/>
    <w:rsid w:val="004D5882"/>
    <w:rsid w:val="004D6207"/>
    <w:rsid w:val="004D62ED"/>
    <w:rsid w:val="004D71A2"/>
    <w:rsid w:val="004D74EC"/>
    <w:rsid w:val="004E1B46"/>
    <w:rsid w:val="004E1E2C"/>
    <w:rsid w:val="004E2774"/>
    <w:rsid w:val="004E2EB1"/>
    <w:rsid w:val="004E313C"/>
    <w:rsid w:val="004E3262"/>
    <w:rsid w:val="004E3A97"/>
    <w:rsid w:val="004E5DE2"/>
    <w:rsid w:val="004F326B"/>
    <w:rsid w:val="004F3612"/>
    <w:rsid w:val="004F464A"/>
    <w:rsid w:val="004F7671"/>
    <w:rsid w:val="004F7770"/>
    <w:rsid w:val="004F79C4"/>
    <w:rsid w:val="00501305"/>
    <w:rsid w:val="0050208B"/>
    <w:rsid w:val="005027AE"/>
    <w:rsid w:val="00502F24"/>
    <w:rsid w:val="00503808"/>
    <w:rsid w:val="00503C86"/>
    <w:rsid w:val="00503DD4"/>
    <w:rsid w:val="0050443B"/>
    <w:rsid w:val="00504879"/>
    <w:rsid w:val="00504A21"/>
    <w:rsid w:val="00504CD6"/>
    <w:rsid w:val="00504D88"/>
    <w:rsid w:val="00505199"/>
    <w:rsid w:val="00505576"/>
    <w:rsid w:val="00505EB9"/>
    <w:rsid w:val="005061AF"/>
    <w:rsid w:val="0050689B"/>
    <w:rsid w:val="005078CA"/>
    <w:rsid w:val="00510A4F"/>
    <w:rsid w:val="00510F37"/>
    <w:rsid w:val="005141ED"/>
    <w:rsid w:val="0051427E"/>
    <w:rsid w:val="00514474"/>
    <w:rsid w:val="00514B44"/>
    <w:rsid w:val="00514DC4"/>
    <w:rsid w:val="00514ED0"/>
    <w:rsid w:val="00515C76"/>
    <w:rsid w:val="005160F7"/>
    <w:rsid w:val="00516604"/>
    <w:rsid w:val="00517639"/>
    <w:rsid w:val="005176D8"/>
    <w:rsid w:val="0052046A"/>
    <w:rsid w:val="00521384"/>
    <w:rsid w:val="005214EF"/>
    <w:rsid w:val="00521DA0"/>
    <w:rsid w:val="00521E11"/>
    <w:rsid w:val="00521F21"/>
    <w:rsid w:val="00522220"/>
    <w:rsid w:val="005226EE"/>
    <w:rsid w:val="005237BE"/>
    <w:rsid w:val="00523D21"/>
    <w:rsid w:val="00524399"/>
    <w:rsid w:val="00524CAE"/>
    <w:rsid w:val="00525016"/>
    <w:rsid w:val="005250F8"/>
    <w:rsid w:val="00525550"/>
    <w:rsid w:val="00525AAC"/>
    <w:rsid w:val="00526258"/>
    <w:rsid w:val="0052641B"/>
    <w:rsid w:val="005264D9"/>
    <w:rsid w:val="0052727C"/>
    <w:rsid w:val="00527524"/>
    <w:rsid w:val="005306C6"/>
    <w:rsid w:val="005314CE"/>
    <w:rsid w:val="00531EE0"/>
    <w:rsid w:val="00532A3A"/>
    <w:rsid w:val="00533255"/>
    <w:rsid w:val="0053392B"/>
    <w:rsid w:val="00533D3B"/>
    <w:rsid w:val="00534A58"/>
    <w:rsid w:val="005368CC"/>
    <w:rsid w:val="00536A75"/>
    <w:rsid w:val="00540051"/>
    <w:rsid w:val="00540118"/>
    <w:rsid w:val="0054047B"/>
    <w:rsid w:val="00540DFD"/>
    <w:rsid w:val="00541590"/>
    <w:rsid w:val="00541D11"/>
    <w:rsid w:val="0054279A"/>
    <w:rsid w:val="00543183"/>
    <w:rsid w:val="00543477"/>
    <w:rsid w:val="00543723"/>
    <w:rsid w:val="00543EA7"/>
    <w:rsid w:val="00544301"/>
    <w:rsid w:val="005446CD"/>
    <w:rsid w:val="00544C00"/>
    <w:rsid w:val="00545861"/>
    <w:rsid w:val="005459FF"/>
    <w:rsid w:val="00545D7F"/>
    <w:rsid w:val="00546448"/>
    <w:rsid w:val="005464F0"/>
    <w:rsid w:val="0054660F"/>
    <w:rsid w:val="00546658"/>
    <w:rsid w:val="0054710D"/>
    <w:rsid w:val="0054768F"/>
    <w:rsid w:val="00551540"/>
    <w:rsid w:val="005527FF"/>
    <w:rsid w:val="00552DF4"/>
    <w:rsid w:val="00553734"/>
    <w:rsid w:val="005539EF"/>
    <w:rsid w:val="00553AEF"/>
    <w:rsid w:val="00555068"/>
    <w:rsid w:val="00555901"/>
    <w:rsid w:val="00557C8A"/>
    <w:rsid w:val="00557DCE"/>
    <w:rsid w:val="00560549"/>
    <w:rsid w:val="00560953"/>
    <w:rsid w:val="0056199A"/>
    <w:rsid w:val="00562107"/>
    <w:rsid w:val="00562C7F"/>
    <w:rsid w:val="00562D6C"/>
    <w:rsid w:val="00563069"/>
    <w:rsid w:val="0056320C"/>
    <w:rsid w:val="0056463C"/>
    <w:rsid w:val="005647B0"/>
    <w:rsid w:val="0056577C"/>
    <w:rsid w:val="00565B79"/>
    <w:rsid w:val="00565F1E"/>
    <w:rsid w:val="005661A8"/>
    <w:rsid w:val="00566EC2"/>
    <w:rsid w:val="00566EFA"/>
    <w:rsid w:val="005673E5"/>
    <w:rsid w:val="005675F3"/>
    <w:rsid w:val="00567671"/>
    <w:rsid w:val="00567C13"/>
    <w:rsid w:val="005707B5"/>
    <w:rsid w:val="00570B4D"/>
    <w:rsid w:val="00571716"/>
    <w:rsid w:val="00572697"/>
    <w:rsid w:val="005731BF"/>
    <w:rsid w:val="00573E0E"/>
    <w:rsid w:val="005740F2"/>
    <w:rsid w:val="00574880"/>
    <w:rsid w:val="00574B4D"/>
    <w:rsid w:val="00575764"/>
    <w:rsid w:val="00575DCA"/>
    <w:rsid w:val="00576320"/>
    <w:rsid w:val="005770ED"/>
    <w:rsid w:val="00577BA0"/>
    <w:rsid w:val="00580544"/>
    <w:rsid w:val="00581664"/>
    <w:rsid w:val="00581C77"/>
    <w:rsid w:val="0058215E"/>
    <w:rsid w:val="0058315A"/>
    <w:rsid w:val="00584421"/>
    <w:rsid w:val="0058466C"/>
    <w:rsid w:val="005858EA"/>
    <w:rsid w:val="005870DA"/>
    <w:rsid w:val="005901C8"/>
    <w:rsid w:val="00590B50"/>
    <w:rsid w:val="00591227"/>
    <w:rsid w:val="0059171D"/>
    <w:rsid w:val="00591A5E"/>
    <w:rsid w:val="005925BA"/>
    <w:rsid w:val="0059350F"/>
    <w:rsid w:val="005954B4"/>
    <w:rsid w:val="0059556F"/>
    <w:rsid w:val="00595CE2"/>
    <w:rsid w:val="005A0013"/>
    <w:rsid w:val="005A0ADA"/>
    <w:rsid w:val="005A0BD7"/>
    <w:rsid w:val="005A2BA8"/>
    <w:rsid w:val="005A4035"/>
    <w:rsid w:val="005A4453"/>
    <w:rsid w:val="005A4C84"/>
    <w:rsid w:val="005A55D5"/>
    <w:rsid w:val="005A58A0"/>
    <w:rsid w:val="005A58EB"/>
    <w:rsid w:val="005A7863"/>
    <w:rsid w:val="005A7AD5"/>
    <w:rsid w:val="005B324D"/>
    <w:rsid w:val="005B34D7"/>
    <w:rsid w:val="005B3550"/>
    <w:rsid w:val="005B3CF5"/>
    <w:rsid w:val="005B4A47"/>
    <w:rsid w:val="005B4EEE"/>
    <w:rsid w:val="005B5F67"/>
    <w:rsid w:val="005B668D"/>
    <w:rsid w:val="005B7379"/>
    <w:rsid w:val="005B7600"/>
    <w:rsid w:val="005B7B1B"/>
    <w:rsid w:val="005C0709"/>
    <w:rsid w:val="005C0712"/>
    <w:rsid w:val="005C0D41"/>
    <w:rsid w:val="005C0FE8"/>
    <w:rsid w:val="005C1005"/>
    <w:rsid w:val="005C11D1"/>
    <w:rsid w:val="005C14E7"/>
    <w:rsid w:val="005C1E0E"/>
    <w:rsid w:val="005C1FF8"/>
    <w:rsid w:val="005C2B64"/>
    <w:rsid w:val="005C2DD5"/>
    <w:rsid w:val="005C2EE9"/>
    <w:rsid w:val="005C32E5"/>
    <w:rsid w:val="005C47AF"/>
    <w:rsid w:val="005C4806"/>
    <w:rsid w:val="005C4B0B"/>
    <w:rsid w:val="005C4D7D"/>
    <w:rsid w:val="005C5276"/>
    <w:rsid w:val="005C6DEF"/>
    <w:rsid w:val="005D040D"/>
    <w:rsid w:val="005D053F"/>
    <w:rsid w:val="005D1337"/>
    <w:rsid w:val="005D1375"/>
    <w:rsid w:val="005D1483"/>
    <w:rsid w:val="005D25B1"/>
    <w:rsid w:val="005D2767"/>
    <w:rsid w:val="005D33DD"/>
    <w:rsid w:val="005D41A0"/>
    <w:rsid w:val="005D431E"/>
    <w:rsid w:val="005D4A31"/>
    <w:rsid w:val="005D5599"/>
    <w:rsid w:val="005D5B28"/>
    <w:rsid w:val="005D6234"/>
    <w:rsid w:val="005D6800"/>
    <w:rsid w:val="005E08C9"/>
    <w:rsid w:val="005E0BB4"/>
    <w:rsid w:val="005E0D95"/>
    <w:rsid w:val="005E1626"/>
    <w:rsid w:val="005E19C5"/>
    <w:rsid w:val="005E25B9"/>
    <w:rsid w:val="005E3032"/>
    <w:rsid w:val="005E330E"/>
    <w:rsid w:val="005E3559"/>
    <w:rsid w:val="005E361A"/>
    <w:rsid w:val="005E42A8"/>
    <w:rsid w:val="005E4E01"/>
    <w:rsid w:val="005E51CE"/>
    <w:rsid w:val="005E685B"/>
    <w:rsid w:val="005E7447"/>
    <w:rsid w:val="005E7763"/>
    <w:rsid w:val="005E7864"/>
    <w:rsid w:val="005F0322"/>
    <w:rsid w:val="005F054C"/>
    <w:rsid w:val="005F0E26"/>
    <w:rsid w:val="005F28DB"/>
    <w:rsid w:val="005F2922"/>
    <w:rsid w:val="005F2A92"/>
    <w:rsid w:val="005F385E"/>
    <w:rsid w:val="005F3912"/>
    <w:rsid w:val="005F3B9A"/>
    <w:rsid w:val="005F3E86"/>
    <w:rsid w:val="005F4678"/>
    <w:rsid w:val="005F4A94"/>
    <w:rsid w:val="005F4EA9"/>
    <w:rsid w:val="005F52F7"/>
    <w:rsid w:val="0060133C"/>
    <w:rsid w:val="00602408"/>
    <w:rsid w:val="00603A86"/>
    <w:rsid w:val="006063C7"/>
    <w:rsid w:val="006070F1"/>
    <w:rsid w:val="00607897"/>
    <w:rsid w:val="00607982"/>
    <w:rsid w:val="006107D2"/>
    <w:rsid w:val="006125D9"/>
    <w:rsid w:val="0061296F"/>
    <w:rsid w:val="006145FE"/>
    <w:rsid w:val="00614AE3"/>
    <w:rsid w:val="00616C6E"/>
    <w:rsid w:val="00616E04"/>
    <w:rsid w:val="00617995"/>
    <w:rsid w:val="00621323"/>
    <w:rsid w:val="0062196D"/>
    <w:rsid w:val="00621FDC"/>
    <w:rsid w:val="006221D4"/>
    <w:rsid w:val="006224CF"/>
    <w:rsid w:val="00623025"/>
    <w:rsid w:val="00623082"/>
    <w:rsid w:val="00623095"/>
    <w:rsid w:val="006234C2"/>
    <w:rsid w:val="00623560"/>
    <w:rsid w:val="006237A7"/>
    <w:rsid w:val="00624573"/>
    <w:rsid w:val="0062471F"/>
    <w:rsid w:val="00624CBB"/>
    <w:rsid w:val="006254B8"/>
    <w:rsid w:val="006266B8"/>
    <w:rsid w:val="0062690F"/>
    <w:rsid w:val="00630764"/>
    <w:rsid w:val="006313B0"/>
    <w:rsid w:val="00631D64"/>
    <w:rsid w:val="00631ED7"/>
    <w:rsid w:val="006328D5"/>
    <w:rsid w:val="00632C3E"/>
    <w:rsid w:val="00633450"/>
    <w:rsid w:val="00633622"/>
    <w:rsid w:val="00633894"/>
    <w:rsid w:val="00633E6A"/>
    <w:rsid w:val="00636192"/>
    <w:rsid w:val="006363CE"/>
    <w:rsid w:val="00636E62"/>
    <w:rsid w:val="0063734B"/>
    <w:rsid w:val="00637A3A"/>
    <w:rsid w:val="00640432"/>
    <w:rsid w:val="00640B17"/>
    <w:rsid w:val="00640B2C"/>
    <w:rsid w:val="00640EA6"/>
    <w:rsid w:val="00641F27"/>
    <w:rsid w:val="0064247E"/>
    <w:rsid w:val="006426A2"/>
    <w:rsid w:val="00643712"/>
    <w:rsid w:val="0064391B"/>
    <w:rsid w:val="00644318"/>
    <w:rsid w:val="0064476B"/>
    <w:rsid w:val="00644AC5"/>
    <w:rsid w:val="00644B42"/>
    <w:rsid w:val="006464A2"/>
    <w:rsid w:val="00646A23"/>
    <w:rsid w:val="006504CC"/>
    <w:rsid w:val="00653608"/>
    <w:rsid w:val="0065519E"/>
    <w:rsid w:val="006558A5"/>
    <w:rsid w:val="00655D2B"/>
    <w:rsid w:val="0065642C"/>
    <w:rsid w:val="00656D04"/>
    <w:rsid w:val="00657A20"/>
    <w:rsid w:val="00657E93"/>
    <w:rsid w:val="00660505"/>
    <w:rsid w:val="006605C6"/>
    <w:rsid w:val="00660621"/>
    <w:rsid w:val="00660D93"/>
    <w:rsid w:val="00661615"/>
    <w:rsid w:val="00661EAC"/>
    <w:rsid w:val="00662612"/>
    <w:rsid w:val="006633D9"/>
    <w:rsid w:val="00664315"/>
    <w:rsid w:val="0066442B"/>
    <w:rsid w:val="00664928"/>
    <w:rsid w:val="00664BF9"/>
    <w:rsid w:val="00664C01"/>
    <w:rsid w:val="00664F26"/>
    <w:rsid w:val="0066527B"/>
    <w:rsid w:val="00667184"/>
    <w:rsid w:val="00667B92"/>
    <w:rsid w:val="00670242"/>
    <w:rsid w:val="00670BDE"/>
    <w:rsid w:val="00670BF3"/>
    <w:rsid w:val="0067102A"/>
    <w:rsid w:val="006722C9"/>
    <w:rsid w:val="0067231F"/>
    <w:rsid w:val="00672429"/>
    <w:rsid w:val="0067491C"/>
    <w:rsid w:val="00674B8B"/>
    <w:rsid w:val="00674BDF"/>
    <w:rsid w:val="00675707"/>
    <w:rsid w:val="006762A4"/>
    <w:rsid w:val="00676833"/>
    <w:rsid w:val="00676953"/>
    <w:rsid w:val="006769CB"/>
    <w:rsid w:val="006776BC"/>
    <w:rsid w:val="006777E1"/>
    <w:rsid w:val="00677B0E"/>
    <w:rsid w:val="00680074"/>
    <w:rsid w:val="00680B4C"/>
    <w:rsid w:val="006826B8"/>
    <w:rsid w:val="00682977"/>
    <w:rsid w:val="00682D48"/>
    <w:rsid w:val="006830AD"/>
    <w:rsid w:val="006836B1"/>
    <w:rsid w:val="00684099"/>
    <w:rsid w:val="00684219"/>
    <w:rsid w:val="00685265"/>
    <w:rsid w:val="00686B1B"/>
    <w:rsid w:val="00686F27"/>
    <w:rsid w:val="0069171C"/>
    <w:rsid w:val="00692F24"/>
    <w:rsid w:val="006938B3"/>
    <w:rsid w:val="00693A2B"/>
    <w:rsid w:val="00694832"/>
    <w:rsid w:val="00694DA7"/>
    <w:rsid w:val="00694EB1"/>
    <w:rsid w:val="00695A1D"/>
    <w:rsid w:val="00695A68"/>
    <w:rsid w:val="006967D7"/>
    <w:rsid w:val="0069749B"/>
    <w:rsid w:val="006976E3"/>
    <w:rsid w:val="006977F3"/>
    <w:rsid w:val="00697A59"/>
    <w:rsid w:val="00697AD9"/>
    <w:rsid w:val="00697BB2"/>
    <w:rsid w:val="006A0390"/>
    <w:rsid w:val="006A0830"/>
    <w:rsid w:val="006A0F6B"/>
    <w:rsid w:val="006A15AC"/>
    <w:rsid w:val="006A15B4"/>
    <w:rsid w:val="006A264D"/>
    <w:rsid w:val="006A3A95"/>
    <w:rsid w:val="006A562B"/>
    <w:rsid w:val="006A57A7"/>
    <w:rsid w:val="006A6C12"/>
    <w:rsid w:val="006A7AB3"/>
    <w:rsid w:val="006B05C8"/>
    <w:rsid w:val="006B1F19"/>
    <w:rsid w:val="006B214D"/>
    <w:rsid w:val="006B26A0"/>
    <w:rsid w:val="006B399B"/>
    <w:rsid w:val="006B4588"/>
    <w:rsid w:val="006B5C38"/>
    <w:rsid w:val="006B649E"/>
    <w:rsid w:val="006B6702"/>
    <w:rsid w:val="006B7132"/>
    <w:rsid w:val="006B7C4E"/>
    <w:rsid w:val="006C09CF"/>
    <w:rsid w:val="006C0BB8"/>
    <w:rsid w:val="006C1D03"/>
    <w:rsid w:val="006C20ED"/>
    <w:rsid w:val="006C3133"/>
    <w:rsid w:val="006C3F95"/>
    <w:rsid w:val="006C4038"/>
    <w:rsid w:val="006C5568"/>
    <w:rsid w:val="006C583C"/>
    <w:rsid w:val="006C65B8"/>
    <w:rsid w:val="006C68B8"/>
    <w:rsid w:val="006C6BA1"/>
    <w:rsid w:val="006C6E42"/>
    <w:rsid w:val="006C7597"/>
    <w:rsid w:val="006D0093"/>
    <w:rsid w:val="006D047C"/>
    <w:rsid w:val="006D08C8"/>
    <w:rsid w:val="006D1431"/>
    <w:rsid w:val="006D220E"/>
    <w:rsid w:val="006D22DC"/>
    <w:rsid w:val="006D25AA"/>
    <w:rsid w:val="006D2853"/>
    <w:rsid w:val="006D2EA7"/>
    <w:rsid w:val="006D35AD"/>
    <w:rsid w:val="006D3A1C"/>
    <w:rsid w:val="006D56CF"/>
    <w:rsid w:val="006D57FA"/>
    <w:rsid w:val="006D6471"/>
    <w:rsid w:val="006D6D05"/>
    <w:rsid w:val="006E0318"/>
    <w:rsid w:val="006E046A"/>
    <w:rsid w:val="006E0A56"/>
    <w:rsid w:val="006E1157"/>
    <w:rsid w:val="006E1CD2"/>
    <w:rsid w:val="006E1F6D"/>
    <w:rsid w:val="006E222D"/>
    <w:rsid w:val="006E28E3"/>
    <w:rsid w:val="006E2E42"/>
    <w:rsid w:val="006E2E8A"/>
    <w:rsid w:val="006E4415"/>
    <w:rsid w:val="006E4E96"/>
    <w:rsid w:val="006E515F"/>
    <w:rsid w:val="006E66A9"/>
    <w:rsid w:val="006E7432"/>
    <w:rsid w:val="006E77D1"/>
    <w:rsid w:val="006E7A9F"/>
    <w:rsid w:val="006E7EFE"/>
    <w:rsid w:val="006F0FAF"/>
    <w:rsid w:val="006F0FC5"/>
    <w:rsid w:val="006F154C"/>
    <w:rsid w:val="006F2135"/>
    <w:rsid w:val="006F27D8"/>
    <w:rsid w:val="006F2F4F"/>
    <w:rsid w:val="006F347A"/>
    <w:rsid w:val="006F354A"/>
    <w:rsid w:val="006F4762"/>
    <w:rsid w:val="006F59EB"/>
    <w:rsid w:val="006F62BD"/>
    <w:rsid w:val="006F6749"/>
    <w:rsid w:val="006F69A7"/>
    <w:rsid w:val="006F721F"/>
    <w:rsid w:val="006F7C96"/>
    <w:rsid w:val="00700424"/>
    <w:rsid w:val="007007A2"/>
    <w:rsid w:val="007015AC"/>
    <w:rsid w:val="00701A12"/>
    <w:rsid w:val="00701AD9"/>
    <w:rsid w:val="007023C0"/>
    <w:rsid w:val="00702662"/>
    <w:rsid w:val="0070294F"/>
    <w:rsid w:val="0070301A"/>
    <w:rsid w:val="00703665"/>
    <w:rsid w:val="007047D8"/>
    <w:rsid w:val="00705774"/>
    <w:rsid w:val="00706020"/>
    <w:rsid w:val="00706119"/>
    <w:rsid w:val="0070653B"/>
    <w:rsid w:val="00706855"/>
    <w:rsid w:val="00710DEE"/>
    <w:rsid w:val="00711501"/>
    <w:rsid w:val="00711A52"/>
    <w:rsid w:val="00712D39"/>
    <w:rsid w:val="007130ED"/>
    <w:rsid w:val="00714D5E"/>
    <w:rsid w:val="0071506D"/>
    <w:rsid w:val="00715768"/>
    <w:rsid w:val="00715A92"/>
    <w:rsid w:val="007167F2"/>
    <w:rsid w:val="00717409"/>
    <w:rsid w:val="0071792A"/>
    <w:rsid w:val="00717C7D"/>
    <w:rsid w:val="007205F0"/>
    <w:rsid w:val="0072114B"/>
    <w:rsid w:val="0072151E"/>
    <w:rsid w:val="00724EC0"/>
    <w:rsid w:val="00725F3A"/>
    <w:rsid w:val="00726AA9"/>
    <w:rsid w:val="007275A4"/>
    <w:rsid w:val="007307C0"/>
    <w:rsid w:val="007311FB"/>
    <w:rsid w:val="00731472"/>
    <w:rsid w:val="00731771"/>
    <w:rsid w:val="00731EBC"/>
    <w:rsid w:val="007320B9"/>
    <w:rsid w:val="00733402"/>
    <w:rsid w:val="00733875"/>
    <w:rsid w:val="0073532E"/>
    <w:rsid w:val="00735A38"/>
    <w:rsid w:val="00735EC7"/>
    <w:rsid w:val="007366E8"/>
    <w:rsid w:val="00737512"/>
    <w:rsid w:val="007403DF"/>
    <w:rsid w:val="0074057E"/>
    <w:rsid w:val="0074072C"/>
    <w:rsid w:val="00740A8D"/>
    <w:rsid w:val="00740B02"/>
    <w:rsid w:val="00740E8C"/>
    <w:rsid w:val="007415EA"/>
    <w:rsid w:val="007418DE"/>
    <w:rsid w:val="00741962"/>
    <w:rsid w:val="00742525"/>
    <w:rsid w:val="00743020"/>
    <w:rsid w:val="0074351B"/>
    <w:rsid w:val="00744515"/>
    <w:rsid w:val="00745464"/>
    <w:rsid w:val="00745DB8"/>
    <w:rsid w:val="00745EAF"/>
    <w:rsid w:val="00745F2B"/>
    <w:rsid w:val="00746510"/>
    <w:rsid w:val="00746A73"/>
    <w:rsid w:val="00746EC8"/>
    <w:rsid w:val="00746F16"/>
    <w:rsid w:val="00747C8C"/>
    <w:rsid w:val="00750638"/>
    <w:rsid w:val="007508C2"/>
    <w:rsid w:val="00751320"/>
    <w:rsid w:val="007517FD"/>
    <w:rsid w:val="00751872"/>
    <w:rsid w:val="00752A69"/>
    <w:rsid w:val="00753240"/>
    <w:rsid w:val="00754387"/>
    <w:rsid w:val="0075442D"/>
    <w:rsid w:val="00754788"/>
    <w:rsid w:val="00754890"/>
    <w:rsid w:val="00754BD3"/>
    <w:rsid w:val="0075617C"/>
    <w:rsid w:val="0075633A"/>
    <w:rsid w:val="00756438"/>
    <w:rsid w:val="007564EE"/>
    <w:rsid w:val="00756E7E"/>
    <w:rsid w:val="007570BE"/>
    <w:rsid w:val="00757737"/>
    <w:rsid w:val="0076075E"/>
    <w:rsid w:val="00760C4C"/>
    <w:rsid w:val="007612CF"/>
    <w:rsid w:val="007613F2"/>
    <w:rsid w:val="007614D4"/>
    <w:rsid w:val="0076277B"/>
    <w:rsid w:val="00764F31"/>
    <w:rsid w:val="00765119"/>
    <w:rsid w:val="007661C0"/>
    <w:rsid w:val="00766604"/>
    <w:rsid w:val="00767B00"/>
    <w:rsid w:val="00770059"/>
    <w:rsid w:val="007709B3"/>
    <w:rsid w:val="00770C60"/>
    <w:rsid w:val="0077170C"/>
    <w:rsid w:val="00773C98"/>
    <w:rsid w:val="007749B8"/>
    <w:rsid w:val="00774B59"/>
    <w:rsid w:val="00774B5D"/>
    <w:rsid w:val="00774B6A"/>
    <w:rsid w:val="007753EE"/>
    <w:rsid w:val="00775D1E"/>
    <w:rsid w:val="007763DA"/>
    <w:rsid w:val="0077709E"/>
    <w:rsid w:val="0077788D"/>
    <w:rsid w:val="007778AB"/>
    <w:rsid w:val="0078067A"/>
    <w:rsid w:val="00781601"/>
    <w:rsid w:val="00782D6C"/>
    <w:rsid w:val="00783BEF"/>
    <w:rsid w:val="007845C5"/>
    <w:rsid w:val="00784A2D"/>
    <w:rsid w:val="007857A9"/>
    <w:rsid w:val="00786D78"/>
    <w:rsid w:val="007908E0"/>
    <w:rsid w:val="007915E5"/>
    <w:rsid w:val="00791909"/>
    <w:rsid w:val="00791F4C"/>
    <w:rsid w:val="00792BCD"/>
    <w:rsid w:val="00792EAF"/>
    <w:rsid w:val="0079325D"/>
    <w:rsid w:val="00793CA5"/>
    <w:rsid w:val="00793DEC"/>
    <w:rsid w:val="0079498F"/>
    <w:rsid w:val="0079531A"/>
    <w:rsid w:val="00795D6F"/>
    <w:rsid w:val="007961A5"/>
    <w:rsid w:val="00797E16"/>
    <w:rsid w:val="007A10A9"/>
    <w:rsid w:val="007A1250"/>
    <w:rsid w:val="007A134B"/>
    <w:rsid w:val="007A165F"/>
    <w:rsid w:val="007A4953"/>
    <w:rsid w:val="007A5306"/>
    <w:rsid w:val="007A59A7"/>
    <w:rsid w:val="007A628C"/>
    <w:rsid w:val="007A7D1A"/>
    <w:rsid w:val="007B0392"/>
    <w:rsid w:val="007B17C4"/>
    <w:rsid w:val="007B1F19"/>
    <w:rsid w:val="007B2422"/>
    <w:rsid w:val="007B2688"/>
    <w:rsid w:val="007B2D3C"/>
    <w:rsid w:val="007B3D0B"/>
    <w:rsid w:val="007B430B"/>
    <w:rsid w:val="007B4493"/>
    <w:rsid w:val="007B44C8"/>
    <w:rsid w:val="007B4A3F"/>
    <w:rsid w:val="007B4B39"/>
    <w:rsid w:val="007B4FA7"/>
    <w:rsid w:val="007C0760"/>
    <w:rsid w:val="007C0A3A"/>
    <w:rsid w:val="007C3FFC"/>
    <w:rsid w:val="007C48CD"/>
    <w:rsid w:val="007C5ABC"/>
    <w:rsid w:val="007C5AC3"/>
    <w:rsid w:val="007C730C"/>
    <w:rsid w:val="007C7EB6"/>
    <w:rsid w:val="007D02B5"/>
    <w:rsid w:val="007D03B9"/>
    <w:rsid w:val="007D0739"/>
    <w:rsid w:val="007D0A37"/>
    <w:rsid w:val="007D1416"/>
    <w:rsid w:val="007D1555"/>
    <w:rsid w:val="007D2D5B"/>
    <w:rsid w:val="007D3189"/>
    <w:rsid w:val="007D3820"/>
    <w:rsid w:val="007D5CC2"/>
    <w:rsid w:val="007D6B70"/>
    <w:rsid w:val="007D7915"/>
    <w:rsid w:val="007E0339"/>
    <w:rsid w:val="007E0EAC"/>
    <w:rsid w:val="007E2879"/>
    <w:rsid w:val="007E2B9E"/>
    <w:rsid w:val="007E2C8E"/>
    <w:rsid w:val="007E2F55"/>
    <w:rsid w:val="007E3067"/>
    <w:rsid w:val="007E32A5"/>
    <w:rsid w:val="007E3840"/>
    <w:rsid w:val="007E3BAD"/>
    <w:rsid w:val="007E4506"/>
    <w:rsid w:val="007E4830"/>
    <w:rsid w:val="007E4CE3"/>
    <w:rsid w:val="007E5F7C"/>
    <w:rsid w:val="007F0A4D"/>
    <w:rsid w:val="007F2073"/>
    <w:rsid w:val="007F26F2"/>
    <w:rsid w:val="007F49F5"/>
    <w:rsid w:val="007F5B54"/>
    <w:rsid w:val="007F5B60"/>
    <w:rsid w:val="007F7091"/>
    <w:rsid w:val="007F70A1"/>
    <w:rsid w:val="007F766F"/>
    <w:rsid w:val="007F78C6"/>
    <w:rsid w:val="008001F3"/>
    <w:rsid w:val="00800B64"/>
    <w:rsid w:val="008029A4"/>
    <w:rsid w:val="00805FDB"/>
    <w:rsid w:val="008067B1"/>
    <w:rsid w:val="00807BC3"/>
    <w:rsid w:val="00807E42"/>
    <w:rsid w:val="008101DE"/>
    <w:rsid w:val="008102BF"/>
    <w:rsid w:val="0081046C"/>
    <w:rsid w:val="00810DB8"/>
    <w:rsid w:val="008110E1"/>
    <w:rsid w:val="00811EBB"/>
    <w:rsid w:val="00812019"/>
    <w:rsid w:val="00813491"/>
    <w:rsid w:val="00814930"/>
    <w:rsid w:val="008203F1"/>
    <w:rsid w:val="00820FAA"/>
    <w:rsid w:val="00821C7E"/>
    <w:rsid w:val="0082204F"/>
    <w:rsid w:val="00822203"/>
    <w:rsid w:val="008223A7"/>
    <w:rsid w:val="008230F6"/>
    <w:rsid w:val="00823878"/>
    <w:rsid w:val="00823A8A"/>
    <w:rsid w:val="00824FA3"/>
    <w:rsid w:val="008254C7"/>
    <w:rsid w:val="00825FD4"/>
    <w:rsid w:val="008262AD"/>
    <w:rsid w:val="008262FC"/>
    <w:rsid w:val="00826A85"/>
    <w:rsid w:val="00826FB3"/>
    <w:rsid w:val="008272C8"/>
    <w:rsid w:val="008277E2"/>
    <w:rsid w:val="0082791E"/>
    <w:rsid w:val="00827AF0"/>
    <w:rsid w:val="00827F15"/>
    <w:rsid w:val="008303AC"/>
    <w:rsid w:val="0083135D"/>
    <w:rsid w:val="00831D40"/>
    <w:rsid w:val="00832902"/>
    <w:rsid w:val="00833961"/>
    <w:rsid w:val="0083424C"/>
    <w:rsid w:val="008344E0"/>
    <w:rsid w:val="008354AE"/>
    <w:rsid w:val="0083569D"/>
    <w:rsid w:val="00836356"/>
    <w:rsid w:val="0083650B"/>
    <w:rsid w:val="008379F8"/>
    <w:rsid w:val="00842EA7"/>
    <w:rsid w:val="00842FAF"/>
    <w:rsid w:val="008439C4"/>
    <w:rsid w:val="00843BD2"/>
    <w:rsid w:val="00844592"/>
    <w:rsid w:val="008445FD"/>
    <w:rsid w:val="00845E83"/>
    <w:rsid w:val="00846D5F"/>
    <w:rsid w:val="008473C8"/>
    <w:rsid w:val="00847716"/>
    <w:rsid w:val="0085047C"/>
    <w:rsid w:val="008504D7"/>
    <w:rsid w:val="00850B44"/>
    <w:rsid w:val="0085119B"/>
    <w:rsid w:val="008514F8"/>
    <w:rsid w:val="00853636"/>
    <w:rsid w:val="00853973"/>
    <w:rsid w:val="00853B25"/>
    <w:rsid w:val="008553EB"/>
    <w:rsid w:val="00856BEF"/>
    <w:rsid w:val="0086076D"/>
    <w:rsid w:val="008607F5"/>
    <w:rsid w:val="00860C29"/>
    <w:rsid w:val="00861782"/>
    <w:rsid w:val="0086188C"/>
    <w:rsid w:val="00862199"/>
    <w:rsid w:val="00862F2D"/>
    <w:rsid w:val="00863042"/>
    <w:rsid w:val="008638C0"/>
    <w:rsid w:val="008648A5"/>
    <w:rsid w:val="0086546A"/>
    <w:rsid w:val="008658D0"/>
    <w:rsid w:val="00865F96"/>
    <w:rsid w:val="00866763"/>
    <w:rsid w:val="00866F11"/>
    <w:rsid w:val="00871ADB"/>
    <w:rsid w:val="00872360"/>
    <w:rsid w:val="008723DD"/>
    <w:rsid w:val="00872ADF"/>
    <w:rsid w:val="00873131"/>
    <w:rsid w:val="00873A3D"/>
    <w:rsid w:val="00874571"/>
    <w:rsid w:val="00874A2C"/>
    <w:rsid w:val="00874B38"/>
    <w:rsid w:val="00875223"/>
    <w:rsid w:val="00876322"/>
    <w:rsid w:val="00877E57"/>
    <w:rsid w:val="00880625"/>
    <w:rsid w:val="00883896"/>
    <w:rsid w:val="00884131"/>
    <w:rsid w:val="00884AE2"/>
    <w:rsid w:val="00884C8E"/>
    <w:rsid w:val="008851F3"/>
    <w:rsid w:val="0088586A"/>
    <w:rsid w:val="008860C6"/>
    <w:rsid w:val="00887E7C"/>
    <w:rsid w:val="00890150"/>
    <w:rsid w:val="008905D0"/>
    <w:rsid w:val="00890CF8"/>
    <w:rsid w:val="00891076"/>
    <w:rsid w:val="008917D1"/>
    <w:rsid w:val="00891AD8"/>
    <w:rsid w:val="00891BCB"/>
    <w:rsid w:val="00891F6F"/>
    <w:rsid w:val="0089230D"/>
    <w:rsid w:val="008923E8"/>
    <w:rsid w:val="008928B7"/>
    <w:rsid w:val="00892FEC"/>
    <w:rsid w:val="00893E53"/>
    <w:rsid w:val="008942D6"/>
    <w:rsid w:val="008954FE"/>
    <w:rsid w:val="00895B10"/>
    <w:rsid w:val="00895E1C"/>
    <w:rsid w:val="008971F3"/>
    <w:rsid w:val="008A0752"/>
    <w:rsid w:val="008A1273"/>
    <w:rsid w:val="008A1DCD"/>
    <w:rsid w:val="008A28A4"/>
    <w:rsid w:val="008A3826"/>
    <w:rsid w:val="008A3867"/>
    <w:rsid w:val="008A3A95"/>
    <w:rsid w:val="008A3C82"/>
    <w:rsid w:val="008A3FB2"/>
    <w:rsid w:val="008A411D"/>
    <w:rsid w:val="008A4622"/>
    <w:rsid w:val="008A5BC8"/>
    <w:rsid w:val="008A6726"/>
    <w:rsid w:val="008A7A91"/>
    <w:rsid w:val="008A7C1D"/>
    <w:rsid w:val="008B0A13"/>
    <w:rsid w:val="008B1CC4"/>
    <w:rsid w:val="008B1F30"/>
    <w:rsid w:val="008B2989"/>
    <w:rsid w:val="008B2B12"/>
    <w:rsid w:val="008B2B57"/>
    <w:rsid w:val="008B45B8"/>
    <w:rsid w:val="008B45C3"/>
    <w:rsid w:val="008B5054"/>
    <w:rsid w:val="008B5451"/>
    <w:rsid w:val="008B568A"/>
    <w:rsid w:val="008B59A6"/>
    <w:rsid w:val="008B65FC"/>
    <w:rsid w:val="008B68A7"/>
    <w:rsid w:val="008B79D5"/>
    <w:rsid w:val="008C273D"/>
    <w:rsid w:val="008C29AE"/>
    <w:rsid w:val="008C3054"/>
    <w:rsid w:val="008C3712"/>
    <w:rsid w:val="008C4214"/>
    <w:rsid w:val="008C53EB"/>
    <w:rsid w:val="008C6515"/>
    <w:rsid w:val="008C6F4E"/>
    <w:rsid w:val="008C6F53"/>
    <w:rsid w:val="008C7132"/>
    <w:rsid w:val="008C75F0"/>
    <w:rsid w:val="008C7C8F"/>
    <w:rsid w:val="008D06F5"/>
    <w:rsid w:val="008D13F7"/>
    <w:rsid w:val="008D177C"/>
    <w:rsid w:val="008D1B19"/>
    <w:rsid w:val="008D2797"/>
    <w:rsid w:val="008D3B29"/>
    <w:rsid w:val="008D415C"/>
    <w:rsid w:val="008D52A9"/>
    <w:rsid w:val="008D6804"/>
    <w:rsid w:val="008E08EC"/>
    <w:rsid w:val="008E1969"/>
    <w:rsid w:val="008E1D20"/>
    <w:rsid w:val="008E2000"/>
    <w:rsid w:val="008E39A7"/>
    <w:rsid w:val="008E404C"/>
    <w:rsid w:val="008E4F87"/>
    <w:rsid w:val="008E52B7"/>
    <w:rsid w:val="008E7335"/>
    <w:rsid w:val="008E78CE"/>
    <w:rsid w:val="008F0074"/>
    <w:rsid w:val="008F0281"/>
    <w:rsid w:val="008F0331"/>
    <w:rsid w:val="008F1574"/>
    <w:rsid w:val="008F1A06"/>
    <w:rsid w:val="008F1A9A"/>
    <w:rsid w:val="008F23BF"/>
    <w:rsid w:val="008F253E"/>
    <w:rsid w:val="008F2889"/>
    <w:rsid w:val="008F306C"/>
    <w:rsid w:val="008F3EAF"/>
    <w:rsid w:val="008F45C7"/>
    <w:rsid w:val="008F4CF5"/>
    <w:rsid w:val="008F4F5C"/>
    <w:rsid w:val="008F5E0E"/>
    <w:rsid w:val="008F6B88"/>
    <w:rsid w:val="008F6BC3"/>
    <w:rsid w:val="008F6C33"/>
    <w:rsid w:val="008F6E53"/>
    <w:rsid w:val="008F711D"/>
    <w:rsid w:val="008F71CB"/>
    <w:rsid w:val="009008A4"/>
    <w:rsid w:val="009008DE"/>
    <w:rsid w:val="0090115B"/>
    <w:rsid w:val="00901AE0"/>
    <w:rsid w:val="00903AFD"/>
    <w:rsid w:val="00903CF9"/>
    <w:rsid w:val="00904583"/>
    <w:rsid w:val="00904B10"/>
    <w:rsid w:val="00904CA2"/>
    <w:rsid w:val="00905670"/>
    <w:rsid w:val="00905965"/>
    <w:rsid w:val="00905D87"/>
    <w:rsid w:val="00905E78"/>
    <w:rsid w:val="0090652E"/>
    <w:rsid w:val="00906860"/>
    <w:rsid w:val="00906E50"/>
    <w:rsid w:val="009071DD"/>
    <w:rsid w:val="00907492"/>
    <w:rsid w:val="0091045A"/>
    <w:rsid w:val="0091153A"/>
    <w:rsid w:val="009121D5"/>
    <w:rsid w:val="0091598D"/>
    <w:rsid w:val="00916674"/>
    <w:rsid w:val="00916E1B"/>
    <w:rsid w:val="00917A8D"/>
    <w:rsid w:val="00920E62"/>
    <w:rsid w:val="00922611"/>
    <w:rsid w:val="00922E5B"/>
    <w:rsid w:val="00923283"/>
    <w:rsid w:val="00923702"/>
    <w:rsid w:val="00924356"/>
    <w:rsid w:val="00924698"/>
    <w:rsid w:val="00924835"/>
    <w:rsid w:val="0092507F"/>
    <w:rsid w:val="009257D2"/>
    <w:rsid w:val="00926B0A"/>
    <w:rsid w:val="0092763B"/>
    <w:rsid w:val="00927B98"/>
    <w:rsid w:val="00931376"/>
    <w:rsid w:val="00931861"/>
    <w:rsid w:val="00931D79"/>
    <w:rsid w:val="00932470"/>
    <w:rsid w:val="00932C41"/>
    <w:rsid w:val="00932DCD"/>
    <w:rsid w:val="00932FBE"/>
    <w:rsid w:val="0093303D"/>
    <w:rsid w:val="009331BE"/>
    <w:rsid w:val="00933C0A"/>
    <w:rsid w:val="00933DDA"/>
    <w:rsid w:val="00934674"/>
    <w:rsid w:val="00934EF0"/>
    <w:rsid w:val="0093539D"/>
    <w:rsid w:val="009373EC"/>
    <w:rsid w:val="00937961"/>
    <w:rsid w:val="009408AB"/>
    <w:rsid w:val="00940DC5"/>
    <w:rsid w:val="00941536"/>
    <w:rsid w:val="009418CD"/>
    <w:rsid w:val="009426B0"/>
    <w:rsid w:val="00942C72"/>
    <w:rsid w:val="00942E22"/>
    <w:rsid w:val="00944AE1"/>
    <w:rsid w:val="00945735"/>
    <w:rsid w:val="00945B98"/>
    <w:rsid w:val="00946E16"/>
    <w:rsid w:val="00946E6F"/>
    <w:rsid w:val="00946F1B"/>
    <w:rsid w:val="00947299"/>
    <w:rsid w:val="0094764F"/>
    <w:rsid w:val="009505FD"/>
    <w:rsid w:val="00951141"/>
    <w:rsid w:val="009517FC"/>
    <w:rsid w:val="00952178"/>
    <w:rsid w:val="0095258A"/>
    <w:rsid w:val="00952FE7"/>
    <w:rsid w:val="0095367D"/>
    <w:rsid w:val="00953A2B"/>
    <w:rsid w:val="00953FD2"/>
    <w:rsid w:val="00954222"/>
    <w:rsid w:val="0095673A"/>
    <w:rsid w:val="00956B14"/>
    <w:rsid w:val="00956DD6"/>
    <w:rsid w:val="0095739E"/>
    <w:rsid w:val="00957839"/>
    <w:rsid w:val="009579C4"/>
    <w:rsid w:val="00962F63"/>
    <w:rsid w:val="00963246"/>
    <w:rsid w:val="00965201"/>
    <w:rsid w:val="00965644"/>
    <w:rsid w:val="009665DC"/>
    <w:rsid w:val="0097014D"/>
    <w:rsid w:val="00970327"/>
    <w:rsid w:val="0097089B"/>
    <w:rsid w:val="009713A6"/>
    <w:rsid w:val="009727E9"/>
    <w:rsid w:val="00973540"/>
    <w:rsid w:val="009737EF"/>
    <w:rsid w:val="009737FD"/>
    <w:rsid w:val="009740AD"/>
    <w:rsid w:val="00974187"/>
    <w:rsid w:val="00974C61"/>
    <w:rsid w:val="00975431"/>
    <w:rsid w:val="00976AFD"/>
    <w:rsid w:val="00980359"/>
    <w:rsid w:val="00980D6C"/>
    <w:rsid w:val="00981EFE"/>
    <w:rsid w:val="00982714"/>
    <w:rsid w:val="00982C17"/>
    <w:rsid w:val="00983641"/>
    <w:rsid w:val="0098528D"/>
    <w:rsid w:val="009869D9"/>
    <w:rsid w:val="00987222"/>
    <w:rsid w:val="0098726C"/>
    <w:rsid w:val="009872C0"/>
    <w:rsid w:val="0098781C"/>
    <w:rsid w:val="00987DB5"/>
    <w:rsid w:val="00987DDB"/>
    <w:rsid w:val="00987EE0"/>
    <w:rsid w:val="00990154"/>
    <w:rsid w:val="00990D20"/>
    <w:rsid w:val="00990F8E"/>
    <w:rsid w:val="009917B6"/>
    <w:rsid w:val="00991CAC"/>
    <w:rsid w:val="009927B6"/>
    <w:rsid w:val="00992AE7"/>
    <w:rsid w:val="0099389F"/>
    <w:rsid w:val="009946A7"/>
    <w:rsid w:val="00995158"/>
    <w:rsid w:val="00995500"/>
    <w:rsid w:val="009956B4"/>
    <w:rsid w:val="009956FE"/>
    <w:rsid w:val="009958B9"/>
    <w:rsid w:val="00996071"/>
    <w:rsid w:val="009967C6"/>
    <w:rsid w:val="00997711"/>
    <w:rsid w:val="009A0320"/>
    <w:rsid w:val="009A0DBB"/>
    <w:rsid w:val="009A199B"/>
    <w:rsid w:val="009A1C52"/>
    <w:rsid w:val="009A1F19"/>
    <w:rsid w:val="009A2886"/>
    <w:rsid w:val="009A2EA6"/>
    <w:rsid w:val="009A3619"/>
    <w:rsid w:val="009A388F"/>
    <w:rsid w:val="009A510C"/>
    <w:rsid w:val="009A59A4"/>
    <w:rsid w:val="009A5CF1"/>
    <w:rsid w:val="009A5F84"/>
    <w:rsid w:val="009A6C6B"/>
    <w:rsid w:val="009B0C1F"/>
    <w:rsid w:val="009B0E74"/>
    <w:rsid w:val="009B0ECD"/>
    <w:rsid w:val="009B2A41"/>
    <w:rsid w:val="009B31E4"/>
    <w:rsid w:val="009B33B0"/>
    <w:rsid w:val="009B382B"/>
    <w:rsid w:val="009B38FD"/>
    <w:rsid w:val="009B4D9B"/>
    <w:rsid w:val="009B50C4"/>
    <w:rsid w:val="009B6C65"/>
    <w:rsid w:val="009B7360"/>
    <w:rsid w:val="009B7397"/>
    <w:rsid w:val="009B7B78"/>
    <w:rsid w:val="009B7E01"/>
    <w:rsid w:val="009C0CFC"/>
    <w:rsid w:val="009C42F6"/>
    <w:rsid w:val="009C6620"/>
    <w:rsid w:val="009C67BD"/>
    <w:rsid w:val="009C6CDA"/>
    <w:rsid w:val="009C7337"/>
    <w:rsid w:val="009C75D5"/>
    <w:rsid w:val="009D1621"/>
    <w:rsid w:val="009D1D7D"/>
    <w:rsid w:val="009D2C5B"/>
    <w:rsid w:val="009D2DC2"/>
    <w:rsid w:val="009D3042"/>
    <w:rsid w:val="009D3AB2"/>
    <w:rsid w:val="009D3D28"/>
    <w:rsid w:val="009D431F"/>
    <w:rsid w:val="009D47BC"/>
    <w:rsid w:val="009D516C"/>
    <w:rsid w:val="009D5B75"/>
    <w:rsid w:val="009D5EB5"/>
    <w:rsid w:val="009D6B56"/>
    <w:rsid w:val="009D7467"/>
    <w:rsid w:val="009D75AE"/>
    <w:rsid w:val="009E0750"/>
    <w:rsid w:val="009E20AE"/>
    <w:rsid w:val="009E263C"/>
    <w:rsid w:val="009E31A5"/>
    <w:rsid w:val="009E3BDD"/>
    <w:rsid w:val="009E4E01"/>
    <w:rsid w:val="009E5854"/>
    <w:rsid w:val="009E5A46"/>
    <w:rsid w:val="009E5CC5"/>
    <w:rsid w:val="009E5FC9"/>
    <w:rsid w:val="009E6F4F"/>
    <w:rsid w:val="009E76F6"/>
    <w:rsid w:val="009E7FC5"/>
    <w:rsid w:val="009F03FD"/>
    <w:rsid w:val="009F0A75"/>
    <w:rsid w:val="009F2058"/>
    <w:rsid w:val="009F2927"/>
    <w:rsid w:val="009F434D"/>
    <w:rsid w:val="009F4CEA"/>
    <w:rsid w:val="00A0017A"/>
    <w:rsid w:val="00A00506"/>
    <w:rsid w:val="00A013A6"/>
    <w:rsid w:val="00A02714"/>
    <w:rsid w:val="00A0318F"/>
    <w:rsid w:val="00A03497"/>
    <w:rsid w:val="00A051E0"/>
    <w:rsid w:val="00A06C4A"/>
    <w:rsid w:val="00A06FF6"/>
    <w:rsid w:val="00A07A28"/>
    <w:rsid w:val="00A1002D"/>
    <w:rsid w:val="00A1022D"/>
    <w:rsid w:val="00A104CC"/>
    <w:rsid w:val="00A10FB6"/>
    <w:rsid w:val="00A11658"/>
    <w:rsid w:val="00A12BCA"/>
    <w:rsid w:val="00A12CD4"/>
    <w:rsid w:val="00A1437C"/>
    <w:rsid w:val="00A14BF1"/>
    <w:rsid w:val="00A16A96"/>
    <w:rsid w:val="00A16B19"/>
    <w:rsid w:val="00A175BD"/>
    <w:rsid w:val="00A21673"/>
    <w:rsid w:val="00A2191F"/>
    <w:rsid w:val="00A2202B"/>
    <w:rsid w:val="00A22090"/>
    <w:rsid w:val="00A225EA"/>
    <w:rsid w:val="00A22C64"/>
    <w:rsid w:val="00A23768"/>
    <w:rsid w:val="00A23B08"/>
    <w:rsid w:val="00A23FA6"/>
    <w:rsid w:val="00A243D0"/>
    <w:rsid w:val="00A24F15"/>
    <w:rsid w:val="00A25BAE"/>
    <w:rsid w:val="00A25F8A"/>
    <w:rsid w:val="00A26C8D"/>
    <w:rsid w:val="00A26EAA"/>
    <w:rsid w:val="00A27A0A"/>
    <w:rsid w:val="00A27C4F"/>
    <w:rsid w:val="00A27CDD"/>
    <w:rsid w:val="00A3000A"/>
    <w:rsid w:val="00A30A3B"/>
    <w:rsid w:val="00A30CCE"/>
    <w:rsid w:val="00A315B9"/>
    <w:rsid w:val="00A31945"/>
    <w:rsid w:val="00A31EFC"/>
    <w:rsid w:val="00A31FAB"/>
    <w:rsid w:val="00A322B9"/>
    <w:rsid w:val="00A33765"/>
    <w:rsid w:val="00A33A19"/>
    <w:rsid w:val="00A33C68"/>
    <w:rsid w:val="00A347FD"/>
    <w:rsid w:val="00A35675"/>
    <w:rsid w:val="00A36677"/>
    <w:rsid w:val="00A36F37"/>
    <w:rsid w:val="00A36FC1"/>
    <w:rsid w:val="00A3719E"/>
    <w:rsid w:val="00A37DB5"/>
    <w:rsid w:val="00A40838"/>
    <w:rsid w:val="00A4283B"/>
    <w:rsid w:val="00A4312E"/>
    <w:rsid w:val="00A433B0"/>
    <w:rsid w:val="00A4446A"/>
    <w:rsid w:val="00A44535"/>
    <w:rsid w:val="00A45BB7"/>
    <w:rsid w:val="00A47598"/>
    <w:rsid w:val="00A47D01"/>
    <w:rsid w:val="00A50035"/>
    <w:rsid w:val="00A509C4"/>
    <w:rsid w:val="00A50BF7"/>
    <w:rsid w:val="00A53186"/>
    <w:rsid w:val="00A53467"/>
    <w:rsid w:val="00A536F2"/>
    <w:rsid w:val="00A565B4"/>
    <w:rsid w:val="00A57A34"/>
    <w:rsid w:val="00A6061C"/>
    <w:rsid w:val="00A60727"/>
    <w:rsid w:val="00A608F4"/>
    <w:rsid w:val="00A60F81"/>
    <w:rsid w:val="00A6130A"/>
    <w:rsid w:val="00A61970"/>
    <w:rsid w:val="00A6267F"/>
    <w:rsid w:val="00A62BCA"/>
    <w:rsid w:val="00A631EC"/>
    <w:rsid w:val="00A64DF8"/>
    <w:rsid w:val="00A64F26"/>
    <w:rsid w:val="00A655FD"/>
    <w:rsid w:val="00A666CE"/>
    <w:rsid w:val="00A67BE9"/>
    <w:rsid w:val="00A702E5"/>
    <w:rsid w:val="00A70B98"/>
    <w:rsid w:val="00A70E18"/>
    <w:rsid w:val="00A710C6"/>
    <w:rsid w:val="00A73B79"/>
    <w:rsid w:val="00A746B9"/>
    <w:rsid w:val="00A74ABF"/>
    <w:rsid w:val="00A74C65"/>
    <w:rsid w:val="00A7515F"/>
    <w:rsid w:val="00A7518D"/>
    <w:rsid w:val="00A76196"/>
    <w:rsid w:val="00A76DD4"/>
    <w:rsid w:val="00A76DE4"/>
    <w:rsid w:val="00A7735F"/>
    <w:rsid w:val="00A777C7"/>
    <w:rsid w:val="00A77A59"/>
    <w:rsid w:val="00A77CBC"/>
    <w:rsid w:val="00A80230"/>
    <w:rsid w:val="00A812E7"/>
    <w:rsid w:val="00A81502"/>
    <w:rsid w:val="00A86089"/>
    <w:rsid w:val="00A86953"/>
    <w:rsid w:val="00A87523"/>
    <w:rsid w:val="00A87889"/>
    <w:rsid w:val="00A87F18"/>
    <w:rsid w:val="00A914F9"/>
    <w:rsid w:val="00A917B4"/>
    <w:rsid w:val="00A92301"/>
    <w:rsid w:val="00A926D0"/>
    <w:rsid w:val="00A9304B"/>
    <w:rsid w:val="00A93422"/>
    <w:rsid w:val="00A93E88"/>
    <w:rsid w:val="00A9420C"/>
    <w:rsid w:val="00A949DD"/>
    <w:rsid w:val="00A95014"/>
    <w:rsid w:val="00A961C1"/>
    <w:rsid w:val="00A96355"/>
    <w:rsid w:val="00A9671A"/>
    <w:rsid w:val="00A96D84"/>
    <w:rsid w:val="00A96EB1"/>
    <w:rsid w:val="00AA1027"/>
    <w:rsid w:val="00AA14D2"/>
    <w:rsid w:val="00AA163D"/>
    <w:rsid w:val="00AA5021"/>
    <w:rsid w:val="00AA5ABB"/>
    <w:rsid w:val="00AA5BA2"/>
    <w:rsid w:val="00AA6DE4"/>
    <w:rsid w:val="00AA748D"/>
    <w:rsid w:val="00AA74FA"/>
    <w:rsid w:val="00AA7C9E"/>
    <w:rsid w:val="00AA7CDD"/>
    <w:rsid w:val="00AA7E41"/>
    <w:rsid w:val="00AB129D"/>
    <w:rsid w:val="00AB13BE"/>
    <w:rsid w:val="00AB1866"/>
    <w:rsid w:val="00AB2593"/>
    <w:rsid w:val="00AB2701"/>
    <w:rsid w:val="00AB2DAC"/>
    <w:rsid w:val="00AB3AA9"/>
    <w:rsid w:val="00AB3E04"/>
    <w:rsid w:val="00AB4BD7"/>
    <w:rsid w:val="00AB5181"/>
    <w:rsid w:val="00AB5237"/>
    <w:rsid w:val="00AB6032"/>
    <w:rsid w:val="00AB67E5"/>
    <w:rsid w:val="00AB6848"/>
    <w:rsid w:val="00AB6CC1"/>
    <w:rsid w:val="00AB6E7A"/>
    <w:rsid w:val="00AB746B"/>
    <w:rsid w:val="00AC0BE1"/>
    <w:rsid w:val="00AC0C73"/>
    <w:rsid w:val="00AC1F21"/>
    <w:rsid w:val="00AC33AA"/>
    <w:rsid w:val="00AC33E8"/>
    <w:rsid w:val="00AC4905"/>
    <w:rsid w:val="00AC497F"/>
    <w:rsid w:val="00AC5774"/>
    <w:rsid w:val="00AC5817"/>
    <w:rsid w:val="00AC5E69"/>
    <w:rsid w:val="00AC643A"/>
    <w:rsid w:val="00AC720F"/>
    <w:rsid w:val="00AC7A36"/>
    <w:rsid w:val="00AC7F5D"/>
    <w:rsid w:val="00AD0067"/>
    <w:rsid w:val="00AD04AC"/>
    <w:rsid w:val="00AD08EC"/>
    <w:rsid w:val="00AD0B95"/>
    <w:rsid w:val="00AD1EFF"/>
    <w:rsid w:val="00AD3104"/>
    <w:rsid w:val="00AD3288"/>
    <w:rsid w:val="00AD3B8A"/>
    <w:rsid w:val="00AD4991"/>
    <w:rsid w:val="00AD616C"/>
    <w:rsid w:val="00AD706D"/>
    <w:rsid w:val="00AD715C"/>
    <w:rsid w:val="00AD7270"/>
    <w:rsid w:val="00AD7361"/>
    <w:rsid w:val="00AD73A1"/>
    <w:rsid w:val="00AD77C9"/>
    <w:rsid w:val="00AD789E"/>
    <w:rsid w:val="00AD7D36"/>
    <w:rsid w:val="00AE0716"/>
    <w:rsid w:val="00AE207E"/>
    <w:rsid w:val="00AE2269"/>
    <w:rsid w:val="00AE2AD4"/>
    <w:rsid w:val="00AE403C"/>
    <w:rsid w:val="00AE40D6"/>
    <w:rsid w:val="00AE4E9B"/>
    <w:rsid w:val="00AE5115"/>
    <w:rsid w:val="00AE5185"/>
    <w:rsid w:val="00AE61BD"/>
    <w:rsid w:val="00AF068D"/>
    <w:rsid w:val="00AF0782"/>
    <w:rsid w:val="00AF0B6D"/>
    <w:rsid w:val="00AF1ADE"/>
    <w:rsid w:val="00AF2675"/>
    <w:rsid w:val="00AF30FC"/>
    <w:rsid w:val="00AF38E8"/>
    <w:rsid w:val="00AF5943"/>
    <w:rsid w:val="00AF63A1"/>
    <w:rsid w:val="00AF683C"/>
    <w:rsid w:val="00AF6AA7"/>
    <w:rsid w:val="00AF7D54"/>
    <w:rsid w:val="00B004B7"/>
    <w:rsid w:val="00B00694"/>
    <w:rsid w:val="00B00C75"/>
    <w:rsid w:val="00B02658"/>
    <w:rsid w:val="00B02F64"/>
    <w:rsid w:val="00B04444"/>
    <w:rsid w:val="00B04F6F"/>
    <w:rsid w:val="00B05EB4"/>
    <w:rsid w:val="00B062F5"/>
    <w:rsid w:val="00B06FA2"/>
    <w:rsid w:val="00B071A2"/>
    <w:rsid w:val="00B075E9"/>
    <w:rsid w:val="00B077EF"/>
    <w:rsid w:val="00B07B5B"/>
    <w:rsid w:val="00B07D25"/>
    <w:rsid w:val="00B10B92"/>
    <w:rsid w:val="00B11F25"/>
    <w:rsid w:val="00B129B1"/>
    <w:rsid w:val="00B12D73"/>
    <w:rsid w:val="00B12E7E"/>
    <w:rsid w:val="00B12F36"/>
    <w:rsid w:val="00B1332E"/>
    <w:rsid w:val="00B152CC"/>
    <w:rsid w:val="00B15E56"/>
    <w:rsid w:val="00B17537"/>
    <w:rsid w:val="00B178FA"/>
    <w:rsid w:val="00B205DF"/>
    <w:rsid w:val="00B21A50"/>
    <w:rsid w:val="00B21FAE"/>
    <w:rsid w:val="00B228D2"/>
    <w:rsid w:val="00B231EB"/>
    <w:rsid w:val="00B23E5E"/>
    <w:rsid w:val="00B25320"/>
    <w:rsid w:val="00B25CD5"/>
    <w:rsid w:val="00B2679E"/>
    <w:rsid w:val="00B269F2"/>
    <w:rsid w:val="00B2749C"/>
    <w:rsid w:val="00B27538"/>
    <w:rsid w:val="00B278E8"/>
    <w:rsid w:val="00B30461"/>
    <w:rsid w:val="00B312F1"/>
    <w:rsid w:val="00B31538"/>
    <w:rsid w:val="00B319D6"/>
    <w:rsid w:val="00B32554"/>
    <w:rsid w:val="00B32763"/>
    <w:rsid w:val="00B332A2"/>
    <w:rsid w:val="00B33620"/>
    <w:rsid w:val="00B33ABA"/>
    <w:rsid w:val="00B33BAC"/>
    <w:rsid w:val="00B345B4"/>
    <w:rsid w:val="00B345BF"/>
    <w:rsid w:val="00B34A62"/>
    <w:rsid w:val="00B36C1B"/>
    <w:rsid w:val="00B37021"/>
    <w:rsid w:val="00B401CB"/>
    <w:rsid w:val="00B40A63"/>
    <w:rsid w:val="00B40D2B"/>
    <w:rsid w:val="00B417AB"/>
    <w:rsid w:val="00B42581"/>
    <w:rsid w:val="00B428C2"/>
    <w:rsid w:val="00B43A7B"/>
    <w:rsid w:val="00B4430B"/>
    <w:rsid w:val="00B45CCC"/>
    <w:rsid w:val="00B47FA9"/>
    <w:rsid w:val="00B50E66"/>
    <w:rsid w:val="00B51076"/>
    <w:rsid w:val="00B51373"/>
    <w:rsid w:val="00B522D1"/>
    <w:rsid w:val="00B527A0"/>
    <w:rsid w:val="00B527D7"/>
    <w:rsid w:val="00B53088"/>
    <w:rsid w:val="00B53DAA"/>
    <w:rsid w:val="00B540CE"/>
    <w:rsid w:val="00B54DED"/>
    <w:rsid w:val="00B55B7A"/>
    <w:rsid w:val="00B563C6"/>
    <w:rsid w:val="00B56D44"/>
    <w:rsid w:val="00B5711C"/>
    <w:rsid w:val="00B5737F"/>
    <w:rsid w:val="00B57AF3"/>
    <w:rsid w:val="00B57CE1"/>
    <w:rsid w:val="00B60348"/>
    <w:rsid w:val="00B614B6"/>
    <w:rsid w:val="00B61740"/>
    <w:rsid w:val="00B61AD6"/>
    <w:rsid w:val="00B62805"/>
    <w:rsid w:val="00B63238"/>
    <w:rsid w:val="00B64218"/>
    <w:rsid w:val="00B64981"/>
    <w:rsid w:val="00B64AEA"/>
    <w:rsid w:val="00B66C4E"/>
    <w:rsid w:val="00B675EF"/>
    <w:rsid w:val="00B67C21"/>
    <w:rsid w:val="00B67E75"/>
    <w:rsid w:val="00B7099B"/>
    <w:rsid w:val="00B70DA3"/>
    <w:rsid w:val="00B7165F"/>
    <w:rsid w:val="00B71686"/>
    <w:rsid w:val="00B719DA"/>
    <w:rsid w:val="00B71B10"/>
    <w:rsid w:val="00B72B4A"/>
    <w:rsid w:val="00B740F6"/>
    <w:rsid w:val="00B74E07"/>
    <w:rsid w:val="00B74F73"/>
    <w:rsid w:val="00B757C4"/>
    <w:rsid w:val="00B75A2D"/>
    <w:rsid w:val="00B765CD"/>
    <w:rsid w:val="00B801BF"/>
    <w:rsid w:val="00B801CE"/>
    <w:rsid w:val="00B80332"/>
    <w:rsid w:val="00B807F1"/>
    <w:rsid w:val="00B81567"/>
    <w:rsid w:val="00B81EDA"/>
    <w:rsid w:val="00B826E7"/>
    <w:rsid w:val="00B837D6"/>
    <w:rsid w:val="00B83BA1"/>
    <w:rsid w:val="00B83DFB"/>
    <w:rsid w:val="00B83F54"/>
    <w:rsid w:val="00B84FA3"/>
    <w:rsid w:val="00B8568B"/>
    <w:rsid w:val="00B858DD"/>
    <w:rsid w:val="00B85A3D"/>
    <w:rsid w:val="00B85BC1"/>
    <w:rsid w:val="00B85C86"/>
    <w:rsid w:val="00B85D9E"/>
    <w:rsid w:val="00B86C5B"/>
    <w:rsid w:val="00B87087"/>
    <w:rsid w:val="00B87299"/>
    <w:rsid w:val="00B90266"/>
    <w:rsid w:val="00B904B3"/>
    <w:rsid w:val="00B91370"/>
    <w:rsid w:val="00B92871"/>
    <w:rsid w:val="00B92D2C"/>
    <w:rsid w:val="00B940C5"/>
    <w:rsid w:val="00B9574A"/>
    <w:rsid w:val="00B958A5"/>
    <w:rsid w:val="00B961D3"/>
    <w:rsid w:val="00B96470"/>
    <w:rsid w:val="00B96FF6"/>
    <w:rsid w:val="00B9711C"/>
    <w:rsid w:val="00B975C5"/>
    <w:rsid w:val="00BA04CB"/>
    <w:rsid w:val="00BA1177"/>
    <w:rsid w:val="00BA1D96"/>
    <w:rsid w:val="00BA268F"/>
    <w:rsid w:val="00BA2D7E"/>
    <w:rsid w:val="00BA2DD8"/>
    <w:rsid w:val="00BA31DE"/>
    <w:rsid w:val="00BA3205"/>
    <w:rsid w:val="00BA4A12"/>
    <w:rsid w:val="00BA57CF"/>
    <w:rsid w:val="00BA6419"/>
    <w:rsid w:val="00BA683A"/>
    <w:rsid w:val="00BA6D87"/>
    <w:rsid w:val="00BA790B"/>
    <w:rsid w:val="00BA7EC9"/>
    <w:rsid w:val="00BB0093"/>
    <w:rsid w:val="00BB09F3"/>
    <w:rsid w:val="00BB135D"/>
    <w:rsid w:val="00BB1780"/>
    <w:rsid w:val="00BB2CDF"/>
    <w:rsid w:val="00BB3B0E"/>
    <w:rsid w:val="00BB46AA"/>
    <w:rsid w:val="00BB55AB"/>
    <w:rsid w:val="00BB589E"/>
    <w:rsid w:val="00BB6008"/>
    <w:rsid w:val="00BB65F5"/>
    <w:rsid w:val="00BB6605"/>
    <w:rsid w:val="00BB6801"/>
    <w:rsid w:val="00BB6D6D"/>
    <w:rsid w:val="00BB719A"/>
    <w:rsid w:val="00BB7D1F"/>
    <w:rsid w:val="00BB7F86"/>
    <w:rsid w:val="00BC1879"/>
    <w:rsid w:val="00BC25D6"/>
    <w:rsid w:val="00BC2A39"/>
    <w:rsid w:val="00BC2A79"/>
    <w:rsid w:val="00BC2D90"/>
    <w:rsid w:val="00BC2FF4"/>
    <w:rsid w:val="00BC36CD"/>
    <w:rsid w:val="00BC55B0"/>
    <w:rsid w:val="00BC5E15"/>
    <w:rsid w:val="00BC61DC"/>
    <w:rsid w:val="00BC630C"/>
    <w:rsid w:val="00BC6D66"/>
    <w:rsid w:val="00BC7558"/>
    <w:rsid w:val="00BD1034"/>
    <w:rsid w:val="00BD15C6"/>
    <w:rsid w:val="00BD198E"/>
    <w:rsid w:val="00BD1B96"/>
    <w:rsid w:val="00BD1DB5"/>
    <w:rsid w:val="00BD340F"/>
    <w:rsid w:val="00BD4AA6"/>
    <w:rsid w:val="00BD5403"/>
    <w:rsid w:val="00BD60D2"/>
    <w:rsid w:val="00BD668E"/>
    <w:rsid w:val="00BD6C5C"/>
    <w:rsid w:val="00BD7DC1"/>
    <w:rsid w:val="00BE0587"/>
    <w:rsid w:val="00BE0786"/>
    <w:rsid w:val="00BE09AB"/>
    <w:rsid w:val="00BE18C4"/>
    <w:rsid w:val="00BE2A61"/>
    <w:rsid w:val="00BE2D0E"/>
    <w:rsid w:val="00BE31DC"/>
    <w:rsid w:val="00BE3B16"/>
    <w:rsid w:val="00BE422E"/>
    <w:rsid w:val="00BE4655"/>
    <w:rsid w:val="00BE479B"/>
    <w:rsid w:val="00BE51DB"/>
    <w:rsid w:val="00BE52AC"/>
    <w:rsid w:val="00BE5C82"/>
    <w:rsid w:val="00BE5F55"/>
    <w:rsid w:val="00BE6A79"/>
    <w:rsid w:val="00BE6E25"/>
    <w:rsid w:val="00BE7717"/>
    <w:rsid w:val="00BF0561"/>
    <w:rsid w:val="00BF060A"/>
    <w:rsid w:val="00BF0AB7"/>
    <w:rsid w:val="00BF1946"/>
    <w:rsid w:val="00BF19EE"/>
    <w:rsid w:val="00BF207C"/>
    <w:rsid w:val="00BF2179"/>
    <w:rsid w:val="00BF2B91"/>
    <w:rsid w:val="00BF36C3"/>
    <w:rsid w:val="00BF456B"/>
    <w:rsid w:val="00BF5165"/>
    <w:rsid w:val="00BF5A07"/>
    <w:rsid w:val="00BF767D"/>
    <w:rsid w:val="00BF7DF8"/>
    <w:rsid w:val="00C00E77"/>
    <w:rsid w:val="00C01189"/>
    <w:rsid w:val="00C01575"/>
    <w:rsid w:val="00C01CCC"/>
    <w:rsid w:val="00C026C6"/>
    <w:rsid w:val="00C02820"/>
    <w:rsid w:val="00C03801"/>
    <w:rsid w:val="00C039A9"/>
    <w:rsid w:val="00C03F5B"/>
    <w:rsid w:val="00C043EC"/>
    <w:rsid w:val="00C0517B"/>
    <w:rsid w:val="00C052DA"/>
    <w:rsid w:val="00C0664B"/>
    <w:rsid w:val="00C1076D"/>
    <w:rsid w:val="00C1112E"/>
    <w:rsid w:val="00C12EB3"/>
    <w:rsid w:val="00C131A9"/>
    <w:rsid w:val="00C134E9"/>
    <w:rsid w:val="00C13FCC"/>
    <w:rsid w:val="00C14338"/>
    <w:rsid w:val="00C14507"/>
    <w:rsid w:val="00C14D53"/>
    <w:rsid w:val="00C15B64"/>
    <w:rsid w:val="00C15CFD"/>
    <w:rsid w:val="00C15D0C"/>
    <w:rsid w:val="00C16766"/>
    <w:rsid w:val="00C1678C"/>
    <w:rsid w:val="00C17448"/>
    <w:rsid w:val="00C175B3"/>
    <w:rsid w:val="00C20034"/>
    <w:rsid w:val="00C20052"/>
    <w:rsid w:val="00C20CF2"/>
    <w:rsid w:val="00C213A2"/>
    <w:rsid w:val="00C233E2"/>
    <w:rsid w:val="00C24106"/>
    <w:rsid w:val="00C24188"/>
    <w:rsid w:val="00C244F9"/>
    <w:rsid w:val="00C24B9E"/>
    <w:rsid w:val="00C25C00"/>
    <w:rsid w:val="00C26547"/>
    <w:rsid w:val="00C272B4"/>
    <w:rsid w:val="00C27B72"/>
    <w:rsid w:val="00C30237"/>
    <w:rsid w:val="00C30761"/>
    <w:rsid w:val="00C30A21"/>
    <w:rsid w:val="00C316B1"/>
    <w:rsid w:val="00C32864"/>
    <w:rsid w:val="00C3288F"/>
    <w:rsid w:val="00C33649"/>
    <w:rsid w:val="00C33F93"/>
    <w:rsid w:val="00C3580C"/>
    <w:rsid w:val="00C35EEE"/>
    <w:rsid w:val="00C368F0"/>
    <w:rsid w:val="00C40A1A"/>
    <w:rsid w:val="00C41300"/>
    <w:rsid w:val="00C41722"/>
    <w:rsid w:val="00C418BB"/>
    <w:rsid w:val="00C41ADC"/>
    <w:rsid w:val="00C41E0A"/>
    <w:rsid w:val="00C421F5"/>
    <w:rsid w:val="00C42248"/>
    <w:rsid w:val="00C42FCA"/>
    <w:rsid w:val="00C437BB"/>
    <w:rsid w:val="00C439CD"/>
    <w:rsid w:val="00C43B42"/>
    <w:rsid w:val="00C46486"/>
    <w:rsid w:val="00C46FE4"/>
    <w:rsid w:val="00C47763"/>
    <w:rsid w:val="00C50762"/>
    <w:rsid w:val="00C508BB"/>
    <w:rsid w:val="00C50BEB"/>
    <w:rsid w:val="00C50EEA"/>
    <w:rsid w:val="00C512DD"/>
    <w:rsid w:val="00C51EAB"/>
    <w:rsid w:val="00C52D4A"/>
    <w:rsid w:val="00C535CA"/>
    <w:rsid w:val="00C53F3E"/>
    <w:rsid w:val="00C5453E"/>
    <w:rsid w:val="00C55097"/>
    <w:rsid w:val="00C55715"/>
    <w:rsid w:val="00C55811"/>
    <w:rsid w:val="00C55922"/>
    <w:rsid w:val="00C560AC"/>
    <w:rsid w:val="00C5687C"/>
    <w:rsid w:val="00C600E8"/>
    <w:rsid w:val="00C60894"/>
    <w:rsid w:val="00C60ADF"/>
    <w:rsid w:val="00C610C8"/>
    <w:rsid w:val="00C61466"/>
    <w:rsid w:val="00C61AC3"/>
    <w:rsid w:val="00C6210F"/>
    <w:rsid w:val="00C63201"/>
    <w:rsid w:val="00C6412B"/>
    <w:rsid w:val="00C6423D"/>
    <w:rsid w:val="00C671A7"/>
    <w:rsid w:val="00C671D9"/>
    <w:rsid w:val="00C67C6C"/>
    <w:rsid w:val="00C7077C"/>
    <w:rsid w:val="00C70ECF"/>
    <w:rsid w:val="00C71088"/>
    <w:rsid w:val="00C71490"/>
    <w:rsid w:val="00C7200A"/>
    <w:rsid w:val="00C7272C"/>
    <w:rsid w:val="00C72832"/>
    <w:rsid w:val="00C72F1E"/>
    <w:rsid w:val="00C740C8"/>
    <w:rsid w:val="00C7492F"/>
    <w:rsid w:val="00C74D5E"/>
    <w:rsid w:val="00C74F64"/>
    <w:rsid w:val="00C75389"/>
    <w:rsid w:val="00C75BF9"/>
    <w:rsid w:val="00C75D41"/>
    <w:rsid w:val="00C77839"/>
    <w:rsid w:val="00C810AE"/>
    <w:rsid w:val="00C81D4C"/>
    <w:rsid w:val="00C81E06"/>
    <w:rsid w:val="00C821DE"/>
    <w:rsid w:val="00C82B33"/>
    <w:rsid w:val="00C83351"/>
    <w:rsid w:val="00C83853"/>
    <w:rsid w:val="00C83966"/>
    <w:rsid w:val="00C83F7F"/>
    <w:rsid w:val="00C83FDC"/>
    <w:rsid w:val="00C84383"/>
    <w:rsid w:val="00C86EE6"/>
    <w:rsid w:val="00C8796D"/>
    <w:rsid w:val="00C87A00"/>
    <w:rsid w:val="00C9153A"/>
    <w:rsid w:val="00C92217"/>
    <w:rsid w:val="00C9245E"/>
    <w:rsid w:val="00C9255B"/>
    <w:rsid w:val="00C926E2"/>
    <w:rsid w:val="00C93CFD"/>
    <w:rsid w:val="00C944C4"/>
    <w:rsid w:val="00C949C0"/>
    <w:rsid w:val="00C949CB"/>
    <w:rsid w:val="00C94AF6"/>
    <w:rsid w:val="00C94D32"/>
    <w:rsid w:val="00C94D7D"/>
    <w:rsid w:val="00C95F7B"/>
    <w:rsid w:val="00C9692A"/>
    <w:rsid w:val="00CA10E4"/>
    <w:rsid w:val="00CA14D3"/>
    <w:rsid w:val="00CA17F1"/>
    <w:rsid w:val="00CA19C3"/>
    <w:rsid w:val="00CA1E00"/>
    <w:rsid w:val="00CA2333"/>
    <w:rsid w:val="00CA2813"/>
    <w:rsid w:val="00CA3355"/>
    <w:rsid w:val="00CA3507"/>
    <w:rsid w:val="00CA4C56"/>
    <w:rsid w:val="00CA6116"/>
    <w:rsid w:val="00CA735C"/>
    <w:rsid w:val="00CA7EA7"/>
    <w:rsid w:val="00CB1DB6"/>
    <w:rsid w:val="00CB3585"/>
    <w:rsid w:val="00CB3704"/>
    <w:rsid w:val="00CB3CA1"/>
    <w:rsid w:val="00CB4DE8"/>
    <w:rsid w:val="00CB4E44"/>
    <w:rsid w:val="00CB5B0F"/>
    <w:rsid w:val="00CB63AC"/>
    <w:rsid w:val="00CB63BE"/>
    <w:rsid w:val="00CB7990"/>
    <w:rsid w:val="00CC006C"/>
    <w:rsid w:val="00CC0EA2"/>
    <w:rsid w:val="00CC10A6"/>
    <w:rsid w:val="00CC12AB"/>
    <w:rsid w:val="00CC1DE6"/>
    <w:rsid w:val="00CC22F4"/>
    <w:rsid w:val="00CC2556"/>
    <w:rsid w:val="00CC3AEA"/>
    <w:rsid w:val="00CC458E"/>
    <w:rsid w:val="00CC5349"/>
    <w:rsid w:val="00CC5A3D"/>
    <w:rsid w:val="00CC5B77"/>
    <w:rsid w:val="00CC6590"/>
    <w:rsid w:val="00CC6685"/>
    <w:rsid w:val="00CD0739"/>
    <w:rsid w:val="00CD07CB"/>
    <w:rsid w:val="00CD0941"/>
    <w:rsid w:val="00CD0F07"/>
    <w:rsid w:val="00CD1342"/>
    <w:rsid w:val="00CD1656"/>
    <w:rsid w:val="00CD29C5"/>
    <w:rsid w:val="00CD4514"/>
    <w:rsid w:val="00CD5B7F"/>
    <w:rsid w:val="00CD6F08"/>
    <w:rsid w:val="00CD7F16"/>
    <w:rsid w:val="00CE1EA3"/>
    <w:rsid w:val="00CE1F68"/>
    <w:rsid w:val="00CE21EC"/>
    <w:rsid w:val="00CE2C87"/>
    <w:rsid w:val="00CE3343"/>
    <w:rsid w:val="00CE3B69"/>
    <w:rsid w:val="00CE3E92"/>
    <w:rsid w:val="00CE434B"/>
    <w:rsid w:val="00CE5346"/>
    <w:rsid w:val="00CE6ABF"/>
    <w:rsid w:val="00CE6F6B"/>
    <w:rsid w:val="00CF017A"/>
    <w:rsid w:val="00CF0299"/>
    <w:rsid w:val="00CF06EC"/>
    <w:rsid w:val="00CF09BA"/>
    <w:rsid w:val="00CF1AC2"/>
    <w:rsid w:val="00CF1B24"/>
    <w:rsid w:val="00CF200E"/>
    <w:rsid w:val="00CF2209"/>
    <w:rsid w:val="00CF239D"/>
    <w:rsid w:val="00CF2BDA"/>
    <w:rsid w:val="00CF2FA0"/>
    <w:rsid w:val="00CF3A07"/>
    <w:rsid w:val="00CF3EE0"/>
    <w:rsid w:val="00CF4A8A"/>
    <w:rsid w:val="00CF5713"/>
    <w:rsid w:val="00CF5AA0"/>
    <w:rsid w:val="00CF5D96"/>
    <w:rsid w:val="00CF5F4E"/>
    <w:rsid w:val="00D00464"/>
    <w:rsid w:val="00D004DA"/>
    <w:rsid w:val="00D01A8F"/>
    <w:rsid w:val="00D025FE"/>
    <w:rsid w:val="00D02A0C"/>
    <w:rsid w:val="00D02BEC"/>
    <w:rsid w:val="00D04C3E"/>
    <w:rsid w:val="00D050D3"/>
    <w:rsid w:val="00D0515F"/>
    <w:rsid w:val="00D0526F"/>
    <w:rsid w:val="00D05788"/>
    <w:rsid w:val="00D062AF"/>
    <w:rsid w:val="00D0648C"/>
    <w:rsid w:val="00D0655A"/>
    <w:rsid w:val="00D06E41"/>
    <w:rsid w:val="00D07954"/>
    <w:rsid w:val="00D102D4"/>
    <w:rsid w:val="00D10384"/>
    <w:rsid w:val="00D10EE2"/>
    <w:rsid w:val="00D124B6"/>
    <w:rsid w:val="00D125F3"/>
    <w:rsid w:val="00D12A06"/>
    <w:rsid w:val="00D1386E"/>
    <w:rsid w:val="00D14841"/>
    <w:rsid w:val="00D14F12"/>
    <w:rsid w:val="00D167CF"/>
    <w:rsid w:val="00D17036"/>
    <w:rsid w:val="00D17681"/>
    <w:rsid w:val="00D209EA"/>
    <w:rsid w:val="00D215C7"/>
    <w:rsid w:val="00D23B74"/>
    <w:rsid w:val="00D24E7B"/>
    <w:rsid w:val="00D24FDA"/>
    <w:rsid w:val="00D253D0"/>
    <w:rsid w:val="00D258CE"/>
    <w:rsid w:val="00D269C4"/>
    <w:rsid w:val="00D26A12"/>
    <w:rsid w:val="00D271A2"/>
    <w:rsid w:val="00D275AD"/>
    <w:rsid w:val="00D27C26"/>
    <w:rsid w:val="00D311B4"/>
    <w:rsid w:val="00D311F3"/>
    <w:rsid w:val="00D31234"/>
    <w:rsid w:val="00D3154A"/>
    <w:rsid w:val="00D3246D"/>
    <w:rsid w:val="00D32C4E"/>
    <w:rsid w:val="00D34488"/>
    <w:rsid w:val="00D3495B"/>
    <w:rsid w:val="00D35045"/>
    <w:rsid w:val="00D3554F"/>
    <w:rsid w:val="00D3580C"/>
    <w:rsid w:val="00D35982"/>
    <w:rsid w:val="00D35DFB"/>
    <w:rsid w:val="00D36A78"/>
    <w:rsid w:val="00D3772B"/>
    <w:rsid w:val="00D37AC2"/>
    <w:rsid w:val="00D40293"/>
    <w:rsid w:val="00D41170"/>
    <w:rsid w:val="00D42870"/>
    <w:rsid w:val="00D429D0"/>
    <w:rsid w:val="00D44586"/>
    <w:rsid w:val="00D449E3"/>
    <w:rsid w:val="00D44A90"/>
    <w:rsid w:val="00D44C57"/>
    <w:rsid w:val="00D453F7"/>
    <w:rsid w:val="00D45566"/>
    <w:rsid w:val="00D45EBC"/>
    <w:rsid w:val="00D46963"/>
    <w:rsid w:val="00D47A3B"/>
    <w:rsid w:val="00D50135"/>
    <w:rsid w:val="00D5062C"/>
    <w:rsid w:val="00D50BD9"/>
    <w:rsid w:val="00D50E40"/>
    <w:rsid w:val="00D51340"/>
    <w:rsid w:val="00D513BA"/>
    <w:rsid w:val="00D51474"/>
    <w:rsid w:val="00D522DB"/>
    <w:rsid w:val="00D52DCB"/>
    <w:rsid w:val="00D54268"/>
    <w:rsid w:val="00D54F3E"/>
    <w:rsid w:val="00D5516E"/>
    <w:rsid w:val="00D55E77"/>
    <w:rsid w:val="00D56705"/>
    <w:rsid w:val="00D56B37"/>
    <w:rsid w:val="00D57A69"/>
    <w:rsid w:val="00D6044B"/>
    <w:rsid w:val="00D60844"/>
    <w:rsid w:val="00D60C96"/>
    <w:rsid w:val="00D614F1"/>
    <w:rsid w:val="00D6297F"/>
    <w:rsid w:val="00D637F7"/>
    <w:rsid w:val="00D63843"/>
    <w:rsid w:val="00D63BA1"/>
    <w:rsid w:val="00D6410B"/>
    <w:rsid w:val="00D64772"/>
    <w:rsid w:val="00D64E87"/>
    <w:rsid w:val="00D64FEA"/>
    <w:rsid w:val="00D65A79"/>
    <w:rsid w:val="00D6642B"/>
    <w:rsid w:val="00D6700A"/>
    <w:rsid w:val="00D675F7"/>
    <w:rsid w:val="00D6773A"/>
    <w:rsid w:val="00D67A61"/>
    <w:rsid w:val="00D67BB8"/>
    <w:rsid w:val="00D67DE4"/>
    <w:rsid w:val="00D70A10"/>
    <w:rsid w:val="00D71EC9"/>
    <w:rsid w:val="00D720E2"/>
    <w:rsid w:val="00D73540"/>
    <w:rsid w:val="00D737B6"/>
    <w:rsid w:val="00D74443"/>
    <w:rsid w:val="00D75D89"/>
    <w:rsid w:val="00D75E99"/>
    <w:rsid w:val="00D76083"/>
    <w:rsid w:val="00D766A6"/>
    <w:rsid w:val="00D76770"/>
    <w:rsid w:val="00D76B6F"/>
    <w:rsid w:val="00D803C3"/>
    <w:rsid w:val="00D82191"/>
    <w:rsid w:val="00D8243B"/>
    <w:rsid w:val="00D83962"/>
    <w:rsid w:val="00D83A82"/>
    <w:rsid w:val="00D85116"/>
    <w:rsid w:val="00D862F2"/>
    <w:rsid w:val="00D86D47"/>
    <w:rsid w:val="00D9057F"/>
    <w:rsid w:val="00D90583"/>
    <w:rsid w:val="00D90BD1"/>
    <w:rsid w:val="00D90BEC"/>
    <w:rsid w:val="00D915C6"/>
    <w:rsid w:val="00D919A1"/>
    <w:rsid w:val="00D91BCD"/>
    <w:rsid w:val="00D91CE9"/>
    <w:rsid w:val="00D91E17"/>
    <w:rsid w:val="00D9258B"/>
    <w:rsid w:val="00D92D2C"/>
    <w:rsid w:val="00D93186"/>
    <w:rsid w:val="00D93B39"/>
    <w:rsid w:val="00D94146"/>
    <w:rsid w:val="00D9427A"/>
    <w:rsid w:val="00D949A1"/>
    <w:rsid w:val="00D94A5A"/>
    <w:rsid w:val="00D94FDB"/>
    <w:rsid w:val="00D95654"/>
    <w:rsid w:val="00D96386"/>
    <w:rsid w:val="00D96862"/>
    <w:rsid w:val="00D96F19"/>
    <w:rsid w:val="00D972BC"/>
    <w:rsid w:val="00D977D1"/>
    <w:rsid w:val="00DA0975"/>
    <w:rsid w:val="00DA1196"/>
    <w:rsid w:val="00DA1EA3"/>
    <w:rsid w:val="00DA2962"/>
    <w:rsid w:val="00DA2F0A"/>
    <w:rsid w:val="00DA74A9"/>
    <w:rsid w:val="00DB01C2"/>
    <w:rsid w:val="00DB078E"/>
    <w:rsid w:val="00DB09DF"/>
    <w:rsid w:val="00DB0AFC"/>
    <w:rsid w:val="00DB107B"/>
    <w:rsid w:val="00DB16A3"/>
    <w:rsid w:val="00DB1828"/>
    <w:rsid w:val="00DB3E52"/>
    <w:rsid w:val="00DB4E5B"/>
    <w:rsid w:val="00DB4F56"/>
    <w:rsid w:val="00DB506D"/>
    <w:rsid w:val="00DB52FB"/>
    <w:rsid w:val="00DB5AEA"/>
    <w:rsid w:val="00DB6023"/>
    <w:rsid w:val="00DB6240"/>
    <w:rsid w:val="00DB7674"/>
    <w:rsid w:val="00DB79F6"/>
    <w:rsid w:val="00DC032E"/>
    <w:rsid w:val="00DC1A6C"/>
    <w:rsid w:val="00DC21AE"/>
    <w:rsid w:val="00DC22B9"/>
    <w:rsid w:val="00DC24D2"/>
    <w:rsid w:val="00DC2D58"/>
    <w:rsid w:val="00DC3D3B"/>
    <w:rsid w:val="00DC606B"/>
    <w:rsid w:val="00DC6BC7"/>
    <w:rsid w:val="00DC7CD4"/>
    <w:rsid w:val="00DC7D23"/>
    <w:rsid w:val="00DD1931"/>
    <w:rsid w:val="00DD2A8C"/>
    <w:rsid w:val="00DD3443"/>
    <w:rsid w:val="00DD409F"/>
    <w:rsid w:val="00DD4DEF"/>
    <w:rsid w:val="00DD4FE5"/>
    <w:rsid w:val="00DD5312"/>
    <w:rsid w:val="00DD6311"/>
    <w:rsid w:val="00DD7EF6"/>
    <w:rsid w:val="00DE028E"/>
    <w:rsid w:val="00DE0BA8"/>
    <w:rsid w:val="00DE0CF5"/>
    <w:rsid w:val="00DE16E9"/>
    <w:rsid w:val="00DE4732"/>
    <w:rsid w:val="00DE4A20"/>
    <w:rsid w:val="00DE64DF"/>
    <w:rsid w:val="00DE77D0"/>
    <w:rsid w:val="00DF00B1"/>
    <w:rsid w:val="00DF01F3"/>
    <w:rsid w:val="00DF08A4"/>
    <w:rsid w:val="00DF0B68"/>
    <w:rsid w:val="00DF2820"/>
    <w:rsid w:val="00DF32D1"/>
    <w:rsid w:val="00DF428D"/>
    <w:rsid w:val="00DF47B4"/>
    <w:rsid w:val="00DF4F82"/>
    <w:rsid w:val="00DF5FE5"/>
    <w:rsid w:val="00DF72F2"/>
    <w:rsid w:val="00DF7682"/>
    <w:rsid w:val="00DF7A58"/>
    <w:rsid w:val="00DF7E96"/>
    <w:rsid w:val="00DF7ED3"/>
    <w:rsid w:val="00E00CC9"/>
    <w:rsid w:val="00E00E2F"/>
    <w:rsid w:val="00E02C97"/>
    <w:rsid w:val="00E0314B"/>
    <w:rsid w:val="00E0377C"/>
    <w:rsid w:val="00E04AB4"/>
    <w:rsid w:val="00E05C75"/>
    <w:rsid w:val="00E077E7"/>
    <w:rsid w:val="00E1007F"/>
    <w:rsid w:val="00E10635"/>
    <w:rsid w:val="00E12051"/>
    <w:rsid w:val="00E12104"/>
    <w:rsid w:val="00E12D77"/>
    <w:rsid w:val="00E130DB"/>
    <w:rsid w:val="00E1333A"/>
    <w:rsid w:val="00E1350E"/>
    <w:rsid w:val="00E13792"/>
    <w:rsid w:val="00E13B72"/>
    <w:rsid w:val="00E14506"/>
    <w:rsid w:val="00E153C1"/>
    <w:rsid w:val="00E15982"/>
    <w:rsid w:val="00E1647E"/>
    <w:rsid w:val="00E164EB"/>
    <w:rsid w:val="00E16C16"/>
    <w:rsid w:val="00E206D4"/>
    <w:rsid w:val="00E21428"/>
    <w:rsid w:val="00E21A41"/>
    <w:rsid w:val="00E21F0A"/>
    <w:rsid w:val="00E22BA0"/>
    <w:rsid w:val="00E238AA"/>
    <w:rsid w:val="00E238D8"/>
    <w:rsid w:val="00E24264"/>
    <w:rsid w:val="00E24459"/>
    <w:rsid w:val="00E244DB"/>
    <w:rsid w:val="00E24BA5"/>
    <w:rsid w:val="00E24E6B"/>
    <w:rsid w:val="00E2502B"/>
    <w:rsid w:val="00E254D3"/>
    <w:rsid w:val="00E258B7"/>
    <w:rsid w:val="00E25D3B"/>
    <w:rsid w:val="00E25D84"/>
    <w:rsid w:val="00E26C97"/>
    <w:rsid w:val="00E271DE"/>
    <w:rsid w:val="00E302AA"/>
    <w:rsid w:val="00E30977"/>
    <w:rsid w:val="00E30E60"/>
    <w:rsid w:val="00E31225"/>
    <w:rsid w:val="00E33123"/>
    <w:rsid w:val="00E331A5"/>
    <w:rsid w:val="00E334F3"/>
    <w:rsid w:val="00E34D79"/>
    <w:rsid w:val="00E34F00"/>
    <w:rsid w:val="00E35A2E"/>
    <w:rsid w:val="00E36AF7"/>
    <w:rsid w:val="00E36F2D"/>
    <w:rsid w:val="00E37699"/>
    <w:rsid w:val="00E41579"/>
    <w:rsid w:val="00E4188F"/>
    <w:rsid w:val="00E418DF"/>
    <w:rsid w:val="00E44906"/>
    <w:rsid w:val="00E449F7"/>
    <w:rsid w:val="00E44B59"/>
    <w:rsid w:val="00E44DA5"/>
    <w:rsid w:val="00E45180"/>
    <w:rsid w:val="00E45268"/>
    <w:rsid w:val="00E473B5"/>
    <w:rsid w:val="00E47494"/>
    <w:rsid w:val="00E47947"/>
    <w:rsid w:val="00E47A7D"/>
    <w:rsid w:val="00E505C0"/>
    <w:rsid w:val="00E52836"/>
    <w:rsid w:val="00E5534E"/>
    <w:rsid w:val="00E55A98"/>
    <w:rsid w:val="00E56E1A"/>
    <w:rsid w:val="00E575F0"/>
    <w:rsid w:val="00E577FE"/>
    <w:rsid w:val="00E60215"/>
    <w:rsid w:val="00E603F1"/>
    <w:rsid w:val="00E608C6"/>
    <w:rsid w:val="00E6135F"/>
    <w:rsid w:val="00E620C2"/>
    <w:rsid w:val="00E6320E"/>
    <w:rsid w:val="00E64307"/>
    <w:rsid w:val="00E64536"/>
    <w:rsid w:val="00E70442"/>
    <w:rsid w:val="00E7065F"/>
    <w:rsid w:val="00E717D9"/>
    <w:rsid w:val="00E733F7"/>
    <w:rsid w:val="00E737BD"/>
    <w:rsid w:val="00E7504B"/>
    <w:rsid w:val="00E7525D"/>
    <w:rsid w:val="00E7594B"/>
    <w:rsid w:val="00E75DE6"/>
    <w:rsid w:val="00E76FCC"/>
    <w:rsid w:val="00E779C6"/>
    <w:rsid w:val="00E80FD5"/>
    <w:rsid w:val="00E81670"/>
    <w:rsid w:val="00E81BFC"/>
    <w:rsid w:val="00E81FAA"/>
    <w:rsid w:val="00E82567"/>
    <w:rsid w:val="00E82E24"/>
    <w:rsid w:val="00E83E1D"/>
    <w:rsid w:val="00E843D2"/>
    <w:rsid w:val="00E846D7"/>
    <w:rsid w:val="00E84A7F"/>
    <w:rsid w:val="00E85763"/>
    <w:rsid w:val="00E8602A"/>
    <w:rsid w:val="00E86695"/>
    <w:rsid w:val="00E87AD5"/>
    <w:rsid w:val="00E90028"/>
    <w:rsid w:val="00E90221"/>
    <w:rsid w:val="00E90E2D"/>
    <w:rsid w:val="00E91D37"/>
    <w:rsid w:val="00E91FD6"/>
    <w:rsid w:val="00E926D6"/>
    <w:rsid w:val="00E94AA3"/>
    <w:rsid w:val="00E95969"/>
    <w:rsid w:val="00E965F4"/>
    <w:rsid w:val="00E97274"/>
    <w:rsid w:val="00E976B3"/>
    <w:rsid w:val="00EA063B"/>
    <w:rsid w:val="00EA0DD5"/>
    <w:rsid w:val="00EA0E5D"/>
    <w:rsid w:val="00EA2A14"/>
    <w:rsid w:val="00EA32B1"/>
    <w:rsid w:val="00EA381F"/>
    <w:rsid w:val="00EA48F0"/>
    <w:rsid w:val="00EA4D9E"/>
    <w:rsid w:val="00EA4E19"/>
    <w:rsid w:val="00EA5124"/>
    <w:rsid w:val="00EA52A6"/>
    <w:rsid w:val="00EA550A"/>
    <w:rsid w:val="00EA65AE"/>
    <w:rsid w:val="00EA75B2"/>
    <w:rsid w:val="00EB0070"/>
    <w:rsid w:val="00EB037D"/>
    <w:rsid w:val="00EB0788"/>
    <w:rsid w:val="00EB0882"/>
    <w:rsid w:val="00EB0B6D"/>
    <w:rsid w:val="00EB102A"/>
    <w:rsid w:val="00EB1E69"/>
    <w:rsid w:val="00EB2F82"/>
    <w:rsid w:val="00EB35B8"/>
    <w:rsid w:val="00EB366F"/>
    <w:rsid w:val="00EB4029"/>
    <w:rsid w:val="00EB5D48"/>
    <w:rsid w:val="00EB66C2"/>
    <w:rsid w:val="00EB7DF7"/>
    <w:rsid w:val="00EC03A6"/>
    <w:rsid w:val="00EC25D4"/>
    <w:rsid w:val="00EC2B4C"/>
    <w:rsid w:val="00EC3703"/>
    <w:rsid w:val="00EC3F7E"/>
    <w:rsid w:val="00EC4097"/>
    <w:rsid w:val="00EC726C"/>
    <w:rsid w:val="00EC7DA3"/>
    <w:rsid w:val="00ED1B85"/>
    <w:rsid w:val="00ED2407"/>
    <w:rsid w:val="00ED2EF6"/>
    <w:rsid w:val="00ED300B"/>
    <w:rsid w:val="00ED40E5"/>
    <w:rsid w:val="00ED4456"/>
    <w:rsid w:val="00ED570A"/>
    <w:rsid w:val="00ED6049"/>
    <w:rsid w:val="00ED6407"/>
    <w:rsid w:val="00ED6DA0"/>
    <w:rsid w:val="00ED7370"/>
    <w:rsid w:val="00ED7AE3"/>
    <w:rsid w:val="00EE2CEF"/>
    <w:rsid w:val="00EE3108"/>
    <w:rsid w:val="00EE35C6"/>
    <w:rsid w:val="00EE45CF"/>
    <w:rsid w:val="00EE4A31"/>
    <w:rsid w:val="00EE4CF3"/>
    <w:rsid w:val="00EE5AE1"/>
    <w:rsid w:val="00EE632D"/>
    <w:rsid w:val="00EE6492"/>
    <w:rsid w:val="00EE745E"/>
    <w:rsid w:val="00EF0C26"/>
    <w:rsid w:val="00EF0F36"/>
    <w:rsid w:val="00EF1392"/>
    <w:rsid w:val="00EF19D3"/>
    <w:rsid w:val="00EF1C84"/>
    <w:rsid w:val="00EF272E"/>
    <w:rsid w:val="00EF2975"/>
    <w:rsid w:val="00EF4A44"/>
    <w:rsid w:val="00EF5CA7"/>
    <w:rsid w:val="00EF6009"/>
    <w:rsid w:val="00EF659D"/>
    <w:rsid w:val="00EF6CE2"/>
    <w:rsid w:val="00EF6DFB"/>
    <w:rsid w:val="00EF7642"/>
    <w:rsid w:val="00F009EA"/>
    <w:rsid w:val="00F00E0E"/>
    <w:rsid w:val="00F019EB"/>
    <w:rsid w:val="00F01FAB"/>
    <w:rsid w:val="00F02898"/>
    <w:rsid w:val="00F03081"/>
    <w:rsid w:val="00F03C6D"/>
    <w:rsid w:val="00F0413A"/>
    <w:rsid w:val="00F0529A"/>
    <w:rsid w:val="00F0538E"/>
    <w:rsid w:val="00F056DB"/>
    <w:rsid w:val="00F06710"/>
    <w:rsid w:val="00F06FCE"/>
    <w:rsid w:val="00F072D8"/>
    <w:rsid w:val="00F07303"/>
    <w:rsid w:val="00F1135A"/>
    <w:rsid w:val="00F11E55"/>
    <w:rsid w:val="00F11F2B"/>
    <w:rsid w:val="00F120EF"/>
    <w:rsid w:val="00F12A31"/>
    <w:rsid w:val="00F12A9F"/>
    <w:rsid w:val="00F132F8"/>
    <w:rsid w:val="00F1353C"/>
    <w:rsid w:val="00F14065"/>
    <w:rsid w:val="00F1436C"/>
    <w:rsid w:val="00F15CEF"/>
    <w:rsid w:val="00F16066"/>
    <w:rsid w:val="00F16ED4"/>
    <w:rsid w:val="00F17057"/>
    <w:rsid w:val="00F17458"/>
    <w:rsid w:val="00F178E7"/>
    <w:rsid w:val="00F17FEC"/>
    <w:rsid w:val="00F2057A"/>
    <w:rsid w:val="00F206B8"/>
    <w:rsid w:val="00F21BA4"/>
    <w:rsid w:val="00F22696"/>
    <w:rsid w:val="00F23C17"/>
    <w:rsid w:val="00F23D8C"/>
    <w:rsid w:val="00F23E16"/>
    <w:rsid w:val="00F244EF"/>
    <w:rsid w:val="00F250C4"/>
    <w:rsid w:val="00F25C66"/>
    <w:rsid w:val="00F260A7"/>
    <w:rsid w:val="00F26C22"/>
    <w:rsid w:val="00F27113"/>
    <w:rsid w:val="00F31D1D"/>
    <w:rsid w:val="00F31F2E"/>
    <w:rsid w:val="00F321BA"/>
    <w:rsid w:val="00F322EA"/>
    <w:rsid w:val="00F32543"/>
    <w:rsid w:val="00F32F05"/>
    <w:rsid w:val="00F33089"/>
    <w:rsid w:val="00F3323F"/>
    <w:rsid w:val="00F334A8"/>
    <w:rsid w:val="00F33694"/>
    <w:rsid w:val="00F33731"/>
    <w:rsid w:val="00F3431E"/>
    <w:rsid w:val="00F346E4"/>
    <w:rsid w:val="00F34DBD"/>
    <w:rsid w:val="00F36389"/>
    <w:rsid w:val="00F363C5"/>
    <w:rsid w:val="00F36FEB"/>
    <w:rsid w:val="00F37069"/>
    <w:rsid w:val="00F3772F"/>
    <w:rsid w:val="00F4062F"/>
    <w:rsid w:val="00F412A4"/>
    <w:rsid w:val="00F419E4"/>
    <w:rsid w:val="00F41D90"/>
    <w:rsid w:val="00F422DC"/>
    <w:rsid w:val="00F445CB"/>
    <w:rsid w:val="00F466E8"/>
    <w:rsid w:val="00F46D4A"/>
    <w:rsid w:val="00F479A3"/>
    <w:rsid w:val="00F52115"/>
    <w:rsid w:val="00F52494"/>
    <w:rsid w:val="00F525CB"/>
    <w:rsid w:val="00F5485A"/>
    <w:rsid w:val="00F55661"/>
    <w:rsid w:val="00F55B6C"/>
    <w:rsid w:val="00F55CB4"/>
    <w:rsid w:val="00F56940"/>
    <w:rsid w:val="00F570BA"/>
    <w:rsid w:val="00F57181"/>
    <w:rsid w:val="00F57E63"/>
    <w:rsid w:val="00F6039D"/>
    <w:rsid w:val="00F60646"/>
    <w:rsid w:val="00F609F5"/>
    <w:rsid w:val="00F62541"/>
    <w:rsid w:val="00F62ED9"/>
    <w:rsid w:val="00F63867"/>
    <w:rsid w:val="00F63BFB"/>
    <w:rsid w:val="00F6570E"/>
    <w:rsid w:val="00F65989"/>
    <w:rsid w:val="00F66BF3"/>
    <w:rsid w:val="00F66FDB"/>
    <w:rsid w:val="00F6709A"/>
    <w:rsid w:val="00F67308"/>
    <w:rsid w:val="00F676E2"/>
    <w:rsid w:val="00F704D4"/>
    <w:rsid w:val="00F705EB"/>
    <w:rsid w:val="00F709F2"/>
    <w:rsid w:val="00F72A69"/>
    <w:rsid w:val="00F73957"/>
    <w:rsid w:val="00F73B06"/>
    <w:rsid w:val="00F74E0E"/>
    <w:rsid w:val="00F760B5"/>
    <w:rsid w:val="00F76B91"/>
    <w:rsid w:val="00F7748E"/>
    <w:rsid w:val="00F775B7"/>
    <w:rsid w:val="00F776EA"/>
    <w:rsid w:val="00F77850"/>
    <w:rsid w:val="00F779D9"/>
    <w:rsid w:val="00F807F6"/>
    <w:rsid w:val="00F80E9D"/>
    <w:rsid w:val="00F818C7"/>
    <w:rsid w:val="00F81B22"/>
    <w:rsid w:val="00F81F76"/>
    <w:rsid w:val="00F81F92"/>
    <w:rsid w:val="00F827BB"/>
    <w:rsid w:val="00F827C0"/>
    <w:rsid w:val="00F829A0"/>
    <w:rsid w:val="00F82A25"/>
    <w:rsid w:val="00F83D6F"/>
    <w:rsid w:val="00F8405F"/>
    <w:rsid w:val="00F85506"/>
    <w:rsid w:val="00F855EE"/>
    <w:rsid w:val="00F8576A"/>
    <w:rsid w:val="00F864F1"/>
    <w:rsid w:val="00F86CC9"/>
    <w:rsid w:val="00F8711C"/>
    <w:rsid w:val="00F87B61"/>
    <w:rsid w:val="00F87CBD"/>
    <w:rsid w:val="00F90CFC"/>
    <w:rsid w:val="00F91E32"/>
    <w:rsid w:val="00F920AC"/>
    <w:rsid w:val="00F92EDB"/>
    <w:rsid w:val="00F93471"/>
    <w:rsid w:val="00F938D7"/>
    <w:rsid w:val="00F93AFF"/>
    <w:rsid w:val="00F93CA5"/>
    <w:rsid w:val="00F93CA6"/>
    <w:rsid w:val="00F94232"/>
    <w:rsid w:val="00F944EF"/>
    <w:rsid w:val="00F94501"/>
    <w:rsid w:val="00F960B5"/>
    <w:rsid w:val="00F96DA3"/>
    <w:rsid w:val="00F97218"/>
    <w:rsid w:val="00F978FE"/>
    <w:rsid w:val="00FA2763"/>
    <w:rsid w:val="00FA2A67"/>
    <w:rsid w:val="00FA3584"/>
    <w:rsid w:val="00FA5861"/>
    <w:rsid w:val="00FA5D41"/>
    <w:rsid w:val="00FA5D77"/>
    <w:rsid w:val="00FA7E43"/>
    <w:rsid w:val="00FB0001"/>
    <w:rsid w:val="00FB0CC4"/>
    <w:rsid w:val="00FB0E80"/>
    <w:rsid w:val="00FB1A81"/>
    <w:rsid w:val="00FB45E2"/>
    <w:rsid w:val="00FB586D"/>
    <w:rsid w:val="00FB5AD8"/>
    <w:rsid w:val="00FB664E"/>
    <w:rsid w:val="00FB7C78"/>
    <w:rsid w:val="00FC1ED8"/>
    <w:rsid w:val="00FC286A"/>
    <w:rsid w:val="00FC2A42"/>
    <w:rsid w:val="00FC317B"/>
    <w:rsid w:val="00FC5CF3"/>
    <w:rsid w:val="00FC5DBF"/>
    <w:rsid w:val="00FC5FB4"/>
    <w:rsid w:val="00FC63F8"/>
    <w:rsid w:val="00FC7174"/>
    <w:rsid w:val="00FC7427"/>
    <w:rsid w:val="00FD1031"/>
    <w:rsid w:val="00FD1E0B"/>
    <w:rsid w:val="00FD1EFB"/>
    <w:rsid w:val="00FD2262"/>
    <w:rsid w:val="00FD2A02"/>
    <w:rsid w:val="00FD2B5D"/>
    <w:rsid w:val="00FD2E48"/>
    <w:rsid w:val="00FD3C79"/>
    <w:rsid w:val="00FD3F51"/>
    <w:rsid w:val="00FD4B3A"/>
    <w:rsid w:val="00FD51AE"/>
    <w:rsid w:val="00FD5701"/>
    <w:rsid w:val="00FD5CF3"/>
    <w:rsid w:val="00FD7461"/>
    <w:rsid w:val="00FD7A71"/>
    <w:rsid w:val="00FD7B15"/>
    <w:rsid w:val="00FE0AEA"/>
    <w:rsid w:val="00FE1A1F"/>
    <w:rsid w:val="00FE213D"/>
    <w:rsid w:val="00FE2390"/>
    <w:rsid w:val="00FE294F"/>
    <w:rsid w:val="00FE4373"/>
    <w:rsid w:val="00FE4677"/>
    <w:rsid w:val="00FE47F9"/>
    <w:rsid w:val="00FE495F"/>
    <w:rsid w:val="00FE4DE1"/>
    <w:rsid w:val="00FE5026"/>
    <w:rsid w:val="00FE5528"/>
    <w:rsid w:val="00FE5C10"/>
    <w:rsid w:val="00FE5C95"/>
    <w:rsid w:val="00FE5D0B"/>
    <w:rsid w:val="00FE72B4"/>
    <w:rsid w:val="00FE75BD"/>
    <w:rsid w:val="00FF0AE7"/>
    <w:rsid w:val="00FF1C32"/>
    <w:rsid w:val="00FF2F0F"/>
    <w:rsid w:val="00FF321C"/>
    <w:rsid w:val="00FF3519"/>
    <w:rsid w:val="00FF38CF"/>
    <w:rsid w:val="00FF3C1F"/>
    <w:rsid w:val="00FF4A20"/>
    <w:rsid w:val="00FF56D9"/>
    <w:rsid w:val="00FF68BA"/>
    <w:rsid w:val="00FF6C59"/>
    <w:rsid w:val="00FF76D5"/>
    <w:rsid w:val="00FF7DC8"/>
    <w:rsid w:val="00FF7E50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AAD7"/>
  <w15:docId w15:val="{455AA6F1-841A-48B9-9809-730EE20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696"/>
    <w:pPr>
      <w:ind w:firstLine="74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34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83E1D"/>
    <w:pPr>
      <w:keepNext/>
      <w:outlineLvl w:val="1"/>
    </w:pPr>
    <w:rPr>
      <w:rFonts w:ascii="Times New Roman" w:eastAsia="Times New Roman" w:hAnsi="Times New Roman"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B517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83E1D"/>
    <w:rPr>
      <w:sz w:val="26"/>
    </w:rPr>
  </w:style>
  <w:style w:type="paragraph" w:styleId="a3">
    <w:name w:val="caption"/>
    <w:basedOn w:val="a"/>
    <w:next w:val="a"/>
    <w:qFormat/>
    <w:rsid w:val="00E83E1D"/>
    <w:pPr>
      <w:framePr w:w="4315" w:h="5481" w:hRule="exact" w:hSpace="181" w:wrap="around" w:vAnchor="text" w:hAnchor="page" w:x="938" w:y="-5793"/>
      <w:pBdr>
        <w:top w:val="single" w:sz="12" w:space="1" w:color="auto"/>
        <w:left w:val="single" w:sz="12" w:space="1" w:color="auto"/>
        <w:right w:val="single" w:sz="12" w:space="1" w:color="auto"/>
      </w:pBdr>
      <w:ind w:right="67"/>
    </w:pPr>
    <w:rPr>
      <w:sz w:val="28"/>
    </w:rPr>
  </w:style>
  <w:style w:type="paragraph" w:styleId="21">
    <w:name w:val="Body Text 2"/>
    <w:basedOn w:val="a"/>
    <w:link w:val="22"/>
    <w:uiPriority w:val="99"/>
    <w:unhideWhenUsed/>
    <w:rsid w:val="00F22696"/>
    <w:pPr>
      <w:suppressAutoHyphens/>
      <w:spacing w:after="120" w:line="480" w:lineRule="auto"/>
      <w:ind w:firstLine="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link w:val="21"/>
    <w:uiPriority w:val="99"/>
    <w:rsid w:val="00F22696"/>
    <w:rPr>
      <w:sz w:val="24"/>
      <w:szCs w:val="24"/>
      <w:lang w:eastAsia="ar-SA"/>
    </w:rPr>
  </w:style>
  <w:style w:type="paragraph" w:styleId="23">
    <w:name w:val="Body Text Indent 2"/>
    <w:basedOn w:val="a"/>
    <w:link w:val="24"/>
    <w:rsid w:val="00F22696"/>
    <w:pPr>
      <w:suppressAutoHyphens/>
      <w:spacing w:after="120" w:line="480" w:lineRule="auto"/>
      <w:ind w:left="283" w:firstLine="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link w:val="23"/>
    <w:rsid w:val="00F22696"/>
    <w:rPr>
      <w:sz w:val="24"/>
      <w:szCs w:val="24"/>
      <w:lang w:eastAsia="ar-SA"/>
    </w:rPr>
  </w:style>
  <w:style w:type="paragraph" w:customStyle="1" w:styleId="a4">
    <w:name w:val="Пункт"/>
    <w:basedOn w:val="a"/>
    <w:rsid w:val="00F22696"/>
    <w:pPr>
      <w:tabs>
        <w:tab w:val="num" w:pos="1980"/>
      </w:tabs>
      <w:ind w:left="1404" w:hanging="504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rmal">
    <w:name w:val="ConsPlusNormal"/>
    <w:rsid w:val="00F22696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11">
    <w:name w:val="Цитата1"/>
    <w:basedOn w:val="a"/>
    <w:rsid w:val="00F22696"/>
    <w:pPr>
      <w:widowControl w:val="0"/>
      <w:suppressAutoHyphens/>
      <w:ind w:left="-709" w:right="-766" w:firstLine="709"/>
    </w:pPr>
    <w:rPr>
      <w:rFonts w:eastAsia="Arial Unicode MS"/>
      <w:kern w:val="1"/>
      <w:sz w:val="24"/>
      <w:szCs w:val="24"/>
      <w:lang w:eastAsia="ar-SA"/>
    </w:rPr>
  </w:style>
  <w:style w:type="paragraph" w:customStyle="1" w:styleId="FR1">
    <w:name w:val="FR1"/>
    <w:rsid w:val="00F22696"/>
    <w:pPr>
      <w:widowControl w:val="0"/>
      <w:overflowPunct w:val="0"/>
      <w:autoSpaceDE w:val="0"/>
      <w:autoSpaceDN w:val="0"/>
      <w:adjustRightInd w:val="0"/>
      <w:spacing w:before="240" w:line="260" w:lineRule="auto"/>
      <w:jc w:val="both"/>
      <w:textAlignment w:val="baseline"/>
    </w:pPr>
    <w:rPr>
      <w:sz w:val="28"/>
    </w:rPr>
  </w:style>
  <w:style w:type="paragraph" w:styleId="a5">
    <w:name w:val="No Spacing"/>
    <w:qFormat/>
    <w:rsid w:val="00F22696"/>
    <w:pPr>
      <w:ind w:firstLine="7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Название1"/>
    <w:basedOn w:val="a"/>
    <w:link w:val="a6"/>
    <w:qFormat/>
    <w:rsid w:val="00F22696"/>
    <w:pPr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Название Знак"/>
    <w:link w:val="12"/>
    <w:rsid w:val="00F22696"/>
    <w:rPr>
      <w:sz w:val="28"/>
    </w:rPr>
  </w:style>
  <w:style w:type="character" w:customStyle="1" w:styleId="10">
    <w:name w:val="Заголовок 1 Знак"/>
    <w:link w:val="1"/>
    <w:rsid w:val="00CE534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CE5346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CE534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0B517F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13">
    <w:name w:val="Обычный1"/>
    <w:link w:val="CharChar"/>
    <w:uiPriority w:val="99"/>
    <w:rsid w:val="000B517F"/>
    <w:pPr>
      <w:widowControl w:val="0"/>
      <w:spacing w:line="300" w:lineRule="auto"/>
      <w:ind w:firstLine="720"/>
    </w:pPr>
    <w:rPr>
      <w:snapToGrid w:val="0"/>
      <w:sz w:val="22"/>
    </w:rPr>
  </w:style>
  <w:style w:type="paragraph" w:customStyle="1" w:styleId="14">
    <w:name w:val="Название объекта1"/>
    <w:basedOn w:val="a"/>
    <w:rsid w:val="0075617C"/>
    <w:pPr>
      <w:suppressAutoHyphens/>
      <w:ind w:firstLine="0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34E1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4E1E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234E1E"/>
    <w:pPr>
      <w:ind w:left="720"/>
      <w:contextualSpacing/>
    </w:pPr>
  </w:style>
  <w:style w:type="character" w:styleId="ac">
    <w:name w:val="Hyperlink"/>
    <w:uiPriority w:val="99"/>
    <w:unhideWhenUsed/>
    <w:rsid w:val="00F132F8"/>
    <w:rPr>
      <w:color w:val="0000FF"/>
      <w:u w:val="single"/>
    </w:rPr>
  </w:style>
  <w:style w:type="character" w:styleId="ad">
    <w:name w:val="footnote reference"/>
    <w:uiPriority w:val="99"/>
    <w:semiHidden/>
    <w:unhideWhenUsed/>
    <w:rsid w:val="00305A59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05A59"/>
    <w:pPr>
      <w:suppressAutoHyphens/>
      <w:ind w:firstLine="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uiPriority w:val="99"/>
    <w:semiHidden/>
    <w:rsid w:val="00305A59"/>
    <w:rPr>
      <w:lang w:eastAsia="ar-SA"/>
    </w:rPr>
  </w:style>
  <w:style w:type="character" w:customStyle="1" w:styleId="af0">
    <w:name w:val="Основной текст_"/>
    <w:link w:val="15"/>
    <w:rsid w:val="007D0739"/>
    <w:rPr>
      <w:spacing w:val="1"/>
      <w:sz w:val="22"/>
      <w:szCs w:val="22"/>
      <w:shd w:val="clear" w:color="auto" w:fill="FFFFFF"/>
    </w:rPr>
  </w:style>
  <w:style w:type="paragraph" w:customStyle="1" w:styleId="15">
    <w:name w:val="Основной текст1"/>
    <w:basedOn w:val="a"/>
    <w:link w:val="af0"/>
    <w:rsid w:val="007D0739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/>
      <w:spacing w:val="1"/>
    </w:rPr>
  </w:style>
  <w:style w:type="character" w:customStyle="1" w:styleId="CharChar">
    <w:name w:val="Обычный Char Char"/>
    <w:link w:val="13"/>
    <w:uiPriority w:val="99"/>
    <w:locked/>
    <w:rsid w:val="003E77A3"/>
    <w:rPr>
      <w:snapToGrid w:val="0"/>
      <w:sz w:val="22"/>
      <w:lang w:bidi="ar-SA"/>
    </w:rPr>
  </w:style>
  <w:style w:type="paragraph" w:customStyle="1" w:styleId="4">
    <w:name w:val="Обычный4"/>
    <w:uiPriority w:val="99"/>
    <w:rsid w:val="003E77A3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f1">
    <w:name w:val="Normal (Web)"/>
    <w:basedOn w:val="a"/>
    <w:uiPriority w:val="99"/>
    <w:rsid w:val="00A10FB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A10FB6"/>
  </w:style>
  <w:style w:type="paragraph" w:styleId="af2">
    <w:name w:val="Body Text Indent"/>
    <w:basedOn w:val="a"/>
    <w:link w:val="af3"/>
    <w:uiPriority w:val="99"/>
    <w:unhideWhenUsed/>
    <w:rsid w:val="003403A8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3403A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17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16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0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7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6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29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2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888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76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00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6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984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2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33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0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93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03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794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7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84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6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0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5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7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3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3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2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81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67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51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8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02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5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5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7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17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3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4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02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4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6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9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6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00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7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4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6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7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898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30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63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45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10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9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k5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428B9-E539-4658-941E-B0244FED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20601</CharactersWithSpaces>
  <SharedDoc>false</SharedDoc>
  <HLinks>
    <vt:vector size="12" baseType="variant">
      <vt:variant>
        <vt:i4>6029360</vt:i4>
      </vt:variant>
      <vt:variant>
        <vt:i4>3</vt:i4>
      </vt:variant>
      <vt:variant>
        <vt:i4>0</vt:i4>
      </vt:variant>
      <vt:variant>
        <vt:i4>5</vt:i4>
      </vt:variant>
      <vt:variant>
        <vt:lpwstr>mailto:ik5@21.fsin.gov.ru</vt:lpwstr>
      </vt:variant>
      <vt:variant>
        <vt:lpwstr/>
      </vt:variant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consultantplus://offline/ref=14065195D00634FD8160A43F6D0CF7C663D9357B48FE2981505A57D09DE4CD8621F77E6477F7D7AE092EB28C82AD15C7BE3AA7F031Q5Y4H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User</cp:lastModifiedBy>
  <cp:revision>59</cp:revision>
  <cp:lastPrinted>2023-07-31T05:10:00Z</cp:lastPrinted>
  <dcterms:created xsi:type="dcterms:W3CDTF">2026-05-21T08:53:00Z</dcterms:created>
  <dcterms:modified xsi:type="dcterms:W3CDTF">2026-07-20T07:26:00Z</dcterms:modified>
</cp:coreProperties>
</file>