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4DBD" w14:textId="489C3AA6" w:rsidR="006C233F" w:rsidRDefault="006C233F" w:rsidP="006C233F">
      <w:pPr>
        <w:shd w:val="clear" w:color="auto" w:fill="FFFFFF"/>
        <w:spacing w:before="10" w:after="10" w:line="360" w:lineRule="auto"/>
        <w:ind w:left="709"/>
        <w:jc w:val="center"/>
        <w:outlineLvl w:val="2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Описание объекта закупки</w:t>
      </w:r>
    </w:p>
    <w:p w14:paraId="2C82C687" w14:textId="77777777" w:rsidR="006C233F" w:rsidRDefault="006C233F" w:rsidP="006C233F">
      <w:pPr>
        <w:shd w:val="clear" w:color="auto" w:fill="FFFFFF"/>
        <w:spacing w:before="10" w:after="10" w:line="360" w:lineRule="auto"/>
        <w:ind w:left="709"/>
        <w:jc w:val="center"/>
        <w:outlineLvl w:val="2"/>
        <w:rPr>
          <w:rFonts w:ascii="Times New Roman" w:hAnsi="Times New Roman"/>
          <w:b/>
          <w:szCs w:val="22"/>
        </w:rPr>
      </w:pPr>
    </w:p>
    <w:p w14:paraId="791A5B8D" w14:textId="11B4594B" w:rsidR="006C233F" w:rsidRPr="00C7492E" w:rsidRDefault="006C233F" w:rsidP="006C233F">
      <w:pPr>
        <w:shd w:val="clear" w:color="auto" w:fill="FFFFFF"/>
        <w:spacing w:before="10" w:after="10" w:line="360" w:lineRule="auto"/>
        <w:ind w:left="709"/>
        <w:outlineLvl w:val="2"/>
        <w:rPr>
          <w:rFonts w:ascii="Times New Roman" w:hAnsi="Times New Roman"/>
          <w:b/>
          <w:szCs w:val="22"/>
        </w:rPr>
      </w:pPr>
      <w:r w:rsidRPr="00C7492E">
        <w:rPr>
          <w:rFonts w:ascii="Times New Roman" w:hAnsi="Times New Roman"/>
          <w:b/>
          <w:szCs w:val="22"/>
        </w:rPr>
        <w:t xml:space="preserve">1. Объект закупки: «Поставка </w:t>
      </w:r>
      <w:r>
        <w:rPr>
          <w:rFonts w:ascii="Times New Roman" w:hAnsi="Times New Roman"/>
          <w:b/>
          <w:szCs w:val="22"/>
        </w:rPr>
        <w:t>бактерицидной камеры</w:t>
      </w:r>
      <w:r w:rsidRPr="00C7492E">
        <w:rPr>
          <w:rFonts w:ascii="Times New Roman" w:hAnsi="Times New Roman"/>
          <w:b/>
          <w:szCs w:val="22"/>
        </w:rPr>
        <w:t>»</w:t>
      </w:r>
    </w:p>
    <w:p w14:paraId="73C8BFB1" w14:textId="77777777" w:rsidR="006C233F" w:rsidRPr="00E15426" w:rsidRDefault="006C233F" w:rsidP="006C233F">
      <w:pPr>
        <w:pStyle w:val="1"/>
        <w:shd w:val="clear" w:color="auto" w:fill="FFFFFF"/>
        <w:spacing w:before="0" w:after="0" w:line="240" w:lineRule="auto"/>
        <w:ind w:left="709"/>
        <w:textAlignment w:val="bottom"/>
        <w:rPr>
          <w:rFonts w:ascii="Times New Roman" w:hAnsi="Times New Roman"/>
          <w:color w:val="000000" w:themeColor="text1"/>
          <w:sz w:val="22"/>
          <w:szCs w:val="22"/>
        </w:rPr>
      </w:pPr>
      <w:r w:rsidRPr="00E15426">
        <w:rPr>
          <w:rFonts w:ascii="Times New Roman" w:hAnsi="Times New Roman"/>
          <w:bCs/>
          <w:sz w:val="22"/>
          <w:szCs w:val="22"/>
        </w:rPr>
        <w:t xml:space="preserve">2. </w:t>
      </w:r>
      <w:r w:rsidRPr="00E15426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ОКПД2: </w:t>
      </w:r>
      <w:hyperlink r:id="rId4" w:history="1">
        <w:r w:rsidRPr="00E15426">
          <w:rPr>
            <w:rStyle w:val="a3"/>
            <w:rFonts w:ascii="Times New Roman" w:hAnsi="Times New Roman"/>
            <w:b w:val="0"/>
            <w:color w:val="000000" w:themeColor="text1"/>
            <w:sz w:val="22"/>
            <w:szCs w:val="22"/>
          </w:rPr>
          <w:t>32.50.50.190 - Изделия медицинские, в том числе хирургические, прочие, не включенные в другие группировки</w:t>
        </w:r>
      </w:hyperlink>
    </w:p>
    <w:p w14:paraId="776EDD70" w14:textId="77777777" w:rsidR="006C233F" w:rsidRPr="00E15426" w:rsidRDefault="006C233F" w:rsidP="006C233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Cs w:val="22"/>
        </w:rPr>
      </w:pPr>
      <w:r w:rsidRPr="00E15426">
        <w:rPr>
          <w:rFonts w:ascii="Times New Roman" w:hAnsi="Times New Roman"/>
          <w:b/>
          <w:bCs/>
          <w:color w:val="000000" w:themeColor="text1"/>
          <w:szCs w:val="22"/>
        </w:rPr>
        <w:t xml:space="preserve">                  КТРУ </w:t>
      </w:r>
      <w:hyperlink r:id="rId5" w:tgtFrame="_blank" w:history="1">
        <w:r w:rsidRPr="00E15426">
          <w:rPr>
            <w:rStyle w:val="a3"/>
            <w:rFonts w:ascii="Times New Roman" w:hAnsi="Times New Roman"/>
            <w:color w:val="000000" w:themeColor="text1"/>
            <w:szCs w:val="22"/>
            <w:bdr w:val="none" w:sz="0" w:space="0" w:color="auto" w:frame="1"/>
          </w:rPr>
          <w:t>32.50.50.190-00000681</w:t>
        </w:r>
      </w:hyperlink>
      <w:r w:rsidRPr="00E15426">
        <w:rPr>
          <w:rFonts w:ascii="Times New Roman" w:hAnsi="Times New Roman"/>
          <w:color w:val="000000" w:themeColor="text1"/>
          <w:szCs w:val="22"/>
        </w:rPr>
        <w:t xml:space="preserve"> Камера стерилизационная бактерицидная</w:t>
      </w:r>
    </w:p>
    <w:p w14:paraId="7332176F" w14:textId="77777777" w:rsidR="006C233F" w:rsidRPr="00C7492E" w:rsidRDefault="006C233F" w:rsidP="006C233F">
      <w:pPr>
        <w:shd w:val="clear" w:color="auto" w:fill="FFFFFF"/>
        <w:spacing w:line="300" w:lineRule="atLeast"/>
        <w:textAlignment w:val="baseline"/>
        <w:rPr>
          <w:rFonts w:ascii="Times New Roman" w:hAnsi="Times New Roman"/>
          <w:szCs w:val="22"/>
        </w:rPr>
      </w:pPr>
      <w:r>
        <w:rPr>
          <w:rFonts w:ascii="Roboto" w:hAnsi="Roboto"/>
          <w:b/>
          <w:bCs/>
          <w:noProof/>
          <w:color w:val="334059"/>
          <w:sz w:val="20"/>
        </w:rPr>
        <mc:AlternateContent>
          <mc:Choice Requires="wps">
            <w:drawing>
              <wp:inline distT="0" distB="0" distL="0" distR="0" wp14:anchorId="59B5A4F5" wp14:editId="28862332">
                <wp:extent cx="304800" cy="304800"/>
                <wp:effectExtent l="0" t="0" r="0" b="0"/>
                <wp:docPr id="3" name="Прямоугольник 3" descr="https://zakupki.gov.ru/epz/static/img/icons/icon_check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6A04A" id="Прямоугольник 3" o:spid="_x0000_s1026" alt="https://zakupki.gov.ru/epz/static/img/icons/icon_check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59CAMAAAsGAAAOAAAAZHJzL2Uyb0RvYy54bWysVM1u1DAQviPxDpbv2STb7HYTNa3Kbhch&#10;FahUOCOv4yRWEzvY3k1bhITEFYlH4CG4IH76DOkbMXZ22217QYAPlu2xv5lv5vPsHZzXFVoxpbkU&#10;KQ4HAUZMUJlxUaT49au5N8FIGyIyUknBUnzBND7Yf/xor20SNpSlrDKmEIAInbRNiktjmsT3NS1Z&#10;TfRANkyAMZeqJga2qvAzRVpAryt/GARjv5Uqa5SkTGs4nfVGvO/w85xR8zLPNTOoSjHEZtys3Lyw&#10;s7+/R5JCkabkdB0G+YsoasIFOL2BmhFD0FLxB1A1p0pqmZsBlbUv85xT5jgAmzC4x+a0JA1zXCA5&#10;urlJk/5/sPTF6kQhnqV4ByNBaihR9+X6w/Xn7md3df2x+9pddT+uP3W/um/ddwR3MqYp5M/WSUOh&#10;LsnZsjnjg0KuBmrps+bSh3IbTn1eFz6nUmg3v4GC0rOBXhU25S28Bc+nzYmySdPNsaRnGgk5LYko&#10;2KFuoHAgJwhpc6SUbEtGMuAeWgj/DobdaEBDi/a5zIAEWRrpCnKeq9r6gFSjc1f3i5u6s3ODKBzu&#10;BNEkAHVQMK3X1gNJNo8bpc1TJmtkFylWEJ0DJ6tjbfqrmyvWl5BzXlVwTpJK3DkAzP4EXMNTa7NB&#10;OKW8i4P4aHI0ibxoOD7yomA28w7n08gbz8Pd0WxnNp3OwvfWbxglJc8yJqybjWrD6M9Usf4/vd5u&#10;dKtlxTMLZ0PSqlhMK4VWBH7N3A2XcrDcXvPvhuHyBVzuUQqHUfBkGHvz8WTXi+bRyIt3g4kXhPGT&#10;eBxEcTSb36V0zAX7d0qoTXE8Go5clbaCvsctcOMhN5LU3EBfqnidYpAGDHuJJFaBRyJza0N41a+3&#10;UmHDv00FlHtTaKdXK9Fe/QuZXYBclQQ5gfKgg8KilOoSoxa6UYr12yVRDKPqmQDJx2EU2fblNtFo&#10;dwgbtW1ZbFuIoACVYoNRv5yavuUtG8WLEjyFLjFCHsI3ybmTsP1CfVTrzwUdxzFZd0fb0rb37tZt&#10;D9//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PM/n0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65DD"/>
          <w:sz w:val="29"/>
          <w:szCs w:val="29"/>
          <w:bdr w:val="none" w:sz="0" w:space="0" w:color="auto" w:frame="1"/>
        </w:rPr>
        <w:t xml:space="preserve">   </w:t>
      </w:r>
      <w:r w:rsidRPr="00C7492E">
        <w:rPr>
          <w:rFonts w:ascii="Times New Roman" w:hAnsi="Times New Roman"/>
          <w:b/>
          <w:bCs/>
          <w:szCs w:val="22"/>
        </w:rPr>
        <w:t>3.Источник финансирования</w:t>
      </w:r>
      <w:r w:rsidRPr="00C7492E">
        <w:rPr>
          <w:rFonts w:ascii="Times New Roman" w:hAnsi="Times New Roman"/>
          <w:szCs w:val="22"/>
        </w:rPr>
        <w:t xml:space="preserve">: Средства бюджетных учреждений на 2026 год. </w:t>
      </w:r>
    </w:p>
    <w:p w14:paraId="63B9E001" w14:textId="77777777" w:rsidR="006C233F" w:rsidRPr="00C7492E" w:rsidRDefault="006C233F" w:rsidP="006C233F">
      <w:pPr>
        <w:spacing w:before="10" w:after="10" w:line="360" w:lineRule="auto"/>
        <w:ind w:left="709" w:hanging="709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b/>
          <w:color w:val="auto"/>
          <w:szCs w:val="22"/>
        </w:rPr>
        <w:t xml:space="preserve">            </w:t>
      </w:r>
      <w:r w:rsidRPr="00C7492E">
        <w:rPr>
          <w:rFonts w:ascii="Times New Roman" w:hAnsi="Times New Roman"/>
          <w:b/>
          <w:color w:val="auto"/>
          <w:szCs w:val="22"/>
        </w:rPr>
        <w:t>4</w:t>
      </w:r>
      <w:r w:rsidRPr="00C7492E">
        <w:rPr>
          <w:rFonts w:ascii="Times New Roman" w:hAnsi="Times New Roman"/>
          <w:color w:val="auto"/>
          <w:szCs w:val="22"/>
        </w:rPr>
        <w:t xml:space="preserve">. </w:t>
      </w:r>
      <w:r w:rsidRPr="00C7492E">
        <w:rPr>
          <w:rFonts w:ascii="Times New Roman" w:hAnsi="Times New Roman"/>
          <w:b/>
          <w:color w:val="auto"/>
          <w:szCs w:val="22"/>
        </w:rPr>
        <w:t>Функциональные, технические и качественные характеристики, эксплуатационные характеристики объекта закупки</w:t>
      </w:r>
      <w:r w:rsidRPr="00C7492E">
        <w:rPr>
          <w:rFonts w:ascii="Times New Roman" w:hAnsi="Times New Roman"/>
          <w:color w:val="auto"/>
          <w:szCs w:val="22"/>
        </w:rPr>
        <w:t xml:space="preserve"> указаны в </w:t>
      </w:r>
      <w:r w:rsidRPr="00C7492E">
        <w:rPr>
          <w:rFonts w:ascii="Times New Roman" w:hAnsi="Times New Roman"/>
          <w:b/>
          <w:color w:val="auto"/>
          <w:szCs w:val="22"/>
        </w:rPr>
        <w:t>Приложении № 1 «Описание объекта закупки» (далее Приложение № 1)</w:t>
      </w:r>
      <w:r w:rsidRPr="00C7492E">
        <w:rPr>
          <w:rFonts w:ascii="Times New Roman" w:hAnsi="Times New Roman"/>
          <w:color w:val="auto"/>
          <w:szCs w:val="22"/>
        </w:rPr>
        <w:t>.</w:t>
      </w:r>
    </w:p>
    <w:p w14:paraId="6CD368BE" w14:textId="77777777" w:rsidR="006C233F" w:rsidRPr="00C7492E" w:rsidRDefault="006C233F" w:rsidP="006C233F">
      <w:pPr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При этом указаны максимальные и (или) минимальные значения таких показателей, показатели, для которых указаны варианты значений, а также значения показателей, которые не могут изменяться.</w:t>
      </w:r>
    </w:p>
    <w:p w14:paraId="05662DD3" w14:textId="77777777" w:rsidR="006C233F" w:rsidRDefault="006C233F" w:rsidP="006C233F">
      <w:pPr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 xml:space="preserve">4.1. При составлении описания объекта закупки использованы показатели, требования, условные обозначения и терминология, касающихся технических характеристик, функциональных характеристик (потребительских свойств) товара и качественные характеристики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 потребностям заказчика. </w:t>
      </w:r>
    </w:p>
    <w:p w14:paraId="3BF8A13D" w14:textId="77777777" w:rsidR="006C233F" w:rsidRPr="00C7492E" w:rsidRDefault="006C233F" w:rsidP="006C233F">
      <w:pPr>
        <w:spacing w:before="10" w:after="10" w:line="360" w:lineRule="auto"/>
        <w:ind w:left="709"/>
        <w:jc w:val="both"/>
        <w:rPr>
          <w:rFonts w:ascii="Times New Roman" w:hAnsi="Times New Roman"/>
          <w:b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b/>
          <w:color w:val="auto"/>
          <w:szCs w:val="22"/>
        </w:rPr>
        <w:t>5. Требования к количеству, качеству товара, к его техническим и функциональным и эксплуатационным характеристикам</w:t>
      </w:r>
    </w:p>
    <w:p w14:paraId="4C4E73BB" w14:textId="77777777" w:rsidR="006C233F" w:rsidRPr="00C7492E" w:rsidRDefault="006C233F" w:rsidP="006C233F">
      <w:pPr>
        <w:tabs>
          <w:tab w:val="left" w:pos="426"/>
        </w:tabs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>5.1. Количество поставляемого товара</w:t>
      </w:r>
      <w:r>
        <w:rPr>
          <w:rFonts w:ascii="Times New Roman" w:hAnsi="Times New Roman"/>
          <w:color w:val="auto"/>
          <w:szCs w:val="22"/>
        </w:rPr>
        <w:t>,</w:t>
      </w:r>
      <w:r w:rsidRPr="00C7492E">
        <w:rPr>
          <w:rFonts w:ascii="Times New Roman" w:hAnsi="Times New Roman"/>
          <w:color w:val="auto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>к</w:t>
      </w:r>
      <w:r w:rsidRPr="00C7492E">
        <w:rPr>
          <w:rFonts w:ascii="Times New Roman" w:hAnsi="Times New Roman"/>
          <w:color w:val="auto"/>
          <w:szCs w:val="22"/>
        </w:rPr>
        <w:t>ачественные, технические и функциональные характеристики</w:t>
      </w:r>
      <w:r>
        <w:rPr>
          <w:rFonts w:ascii="Times New Roman" w:hAnsi="Times New Roman"/>
          <w:color w:val="auto"/>
          <w:szCs w:val="22"/>
        </w:rPr>
        <w:t>,</w:t>
      </w:r>
      <w:r w:rsidRPr="00C7492E">
        <w:rPr>
          <w:rFonts w:ascii="Times New Roman" w:hAnsi="Times New Roman"/>
          <w:color w:val="auto"/>
          <w:szCs w:val="22"/>
        </w:rPr>
        <w:t xml:space="preserve"> показатели, позволяющие определить соответствие закупаемого товара потребностям заказчика или эквивалентности предлагаемого к поставке товара</w:t>
      </w:r>
      <w:r>
        <w:rPr>
          <w:rFonts w:ascii="Times New Roman" w:hAnsi="Times New Roman"/>
          <w:color w:val="auto"/>
          <w:szCs w:val="22"/>
        </w:rPr>
        <w:t xml:space="preserve">, </w:t>
      </w:r>
      <w:r w:rsidRPr="00C7492E">
        <w:rPr>
          <w:rFonts w:ascii="Times New Roman" w:hAnsi="Times New Roman"/>
          <w:color w:val="auto"/>
          <w:szCs w:val="22"/>
        </w:rPr>
        <w:t>должны соответствовать характеристикам, указанным в Приложении № 1.</w:t>
      </w:r>
      <w:r>
        <w:rPr>
          <w:rFonts w:ascii="Times New Roman" w:hAnsi="Times New Roman"/>
          <w:color w:val="auto"/>
          <w:szCs w:val="22"/>
        </w:rPr>
        <w:t xml:space="preserve"> </w:t>
      </w:r>
    </w:p>
    <w:p w14:paraId="78BAAD37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 xml:space="preserve">5.2. Товар должен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 </w:t>
      </w:r>
    </w:p>
    <w:p w14:paraId="2C94007B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lastRenderedPageBreak/>
        <w:t xml:space="preserve">Поставляемый Товар должен быть новым (то есть не бывшим в использовании (употреблении). Товар должен принадлежать Поставщику на праве собственности, не быть заложенным или арестованным, не являться предметом исков третьих лиц, не быть обремененным иными правами третьих лиц. </w:t>
      </w:r>
    </w:p>
    <w:p w14:paraId="44E33EEF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В комплект поставки должны быть включены сертификаты соответствия, декларации соответствия на русском языке.</w:t>
      </w:r>
    </w:p>
    <w:p w14:paraId="5CF21EE7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Тара и упаковка должны обеспечивать сохранность Товара при его транспортировке и хранении.</w:t>
      </w:r>
    </w:p>
    <w:p w14:paraId="4F987A14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 xml:space="preserve">Поставщик обязан поставить Товар в индивидуальной целостной упаковке (таре), пригодной для данного Товара, которая бы обеспечивала его товарный вид, сохранность Товара при транспортировке, погрузочно-разгрузочных работах и хранении, а также предохраняла Товар от всякого рода повреждений при перевозке различными видами транспорта. Упаковка, в которой отгружается Товар, должна соответствовать установленным стандартам. </w:t>
      </w:r>
    </w:p>
    <w:p w14:paraId="27903C44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>5.3. Товар должен соответствовать требованиям межгосударственных, государственных и отраслевых стандартов, требованиям соответствующих органов исполнительной власти Российской Федерации, регулирующих деятельность, связанную с поставкой соответствующего Товара. Поставляемый Товар должен быть надлежащего качества в соответствии с сертификатами соответствия или декларациями о соответствии (на Товары подлежащие сертификации или декларации о соответствии). Товар должен быть зарегистрирован, как разрешенный к применению на территории Российской Федерации, и должен соответствовать требованиям законодательства Российской Федерации или актам законодательства к качеству и безопасности товара, установленным:</w:t>
      </w:r>
    </w:p>
    <w:p w14:paraId="6364BEDD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- ч. 4 ст. 38 Федерального закона «Об основах охраны здоровья граждан в Российской Федерации» № 323-ФЗ от 21.11.2011 г.</w:t>
      </w:r>
    </w:p>
    <w:p w14:paraId="2AFB0D09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</w:t>
      </w:r>
      <w:r w:rsidRPr="00C7492E">
        <w:rPr>
          <w:rFonts w:ascii="Times New Roman" w:hAnsi="Times New Roman"/>
          <w:color w:val="auto"/>
          <w:szCs w:val="22"/>
        </w:rPr>
        <w:t>5.4. Товар должен соответствовать требованиям безопасности, установленными действующим законодательством.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 2300-1 «О защите прав потребителей»).</w:t>
      </w:r>
    </w:p>
    <w:p w14:paraId="7C2FE98F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</w:t>
      </w:r>
      <w:r w:rsidRPr="00C7492E">
        <w:rPr>
          <w:rFonts w:ascii="Times New Roman" w:hAnsi="Times New Roman"/>
          <w:color w:val="auto"/>
          <w:szCs w:val="22"/>
        </w:rPr>
        <w:t>5.5. Вся продукция должна сопровождаться следующими документами:</w:t>
      </w:r>
    </w:p>
    <w:p w14:paraId="5520043D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­</w:t>
      </w:r>
      <w:r w:rsidRPr="00C7492E">
        <w:rPr>
          <w:rFonts w:ascii="Times New Roman" w:hAnsi="Times New Roman"/>
          <w:color w:val="auto"/>
          <w:szCs w:val="22"/>
        </w:rPr>
        <w:tab/>
        <w:t>сертификаты соответствия на поставляемый Товар на русском языке (предоставляется Заказчику);</w:t>
      </w:r>
    </w:p>
    <w:p w14:paraId="484F8A93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­</w:t>
      </w:r>
      <w:r w:rsidRPr="00C7492E">
        <w:rPr>
          <w:rFonts w:ascii="Times New Roman" w:hAnsi="Times New Roman"/>
          <w:color w:val="auto"/>
          <w:szCs w:val="22"/>
        </w:rPr>
        <w:tab/>
      </w:r>
      <w:r>
        <w:rPr>
          <w:rFonts w:ascii="Times New Roman" w:hAnsi="Times New Roman"/>
          <w:color w:val="auto"/>
          <w:szCs w:val="22"/>
        </w:rPr>
        <w:t>регистрационные удостоверения.</w:t>
      </w:r>
    </w:p>
    <w:p w14:paraId="2E841141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center"/>
        <w:rPr>
          <w:rFonts w:ascii="Times New Roman" w:hAnsi="Times New Roman"/>
          <w:b/>
          <w:color w:val="auto"/>
          <w:szCs w:val="22"/>
        </w:rPr>
      </w:pPr>
      <w:r w:rsidRPr="00C7492E">
        <w:rPr>
          <w:rFonts w:ascii="Times New Roman" w:hAnsi="Times New Roman"/>
          <w:b/>
          <w:color w:val="auto"/>
          <w:szCs w:val="22"/>
        </w:rPr>
        <w:t xml:space="preserve">6.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 </w:t>
      </w:r>
      <w:r w:rsidRPr="00C7492E">
        <w:rPr>
          <w:rFonts w:ascii="Times New Roman" w:hAnsi="Times New Roman"/>
          <w:b/>
          <w:color w:val="auto"/>
          <w:szCs w:val="22"/>
        </w:rPr>
        <w:lastRenderedPageBreak/>
        <w:t>(при необходимости), к обязательности осуществления монтажа и наладки товара (при необходимости), к обучению лиц, осуществляющих использование и обслуживание товара (при необходимости).</w:t>
      </w:r>
    </w:p>
    <w:p w14:paraId="1B96BB04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C7492E">
        <w:rPr>
          <w:rFonts w:ascii="Times New Roman" w:hAnsi="Times New Roman"/>
          <w:color w:val="000000" w:themeColor="text1"/>
          <w:szCs w:val="22"/>
        </w:rPr>
        <w:t xml:space="preserve">6.1. Гарантия производителя на </w:t>
      </w:r>
      <w:proofErr w:type="gramStart"/>
      <w:r w:rsidRPr="00C7492E">
        <w:rPr>
          <w:rFonts w:ascii="Times New Roman" w:hAnsi="Times New Roman"/>
          <w:color w:val="000000" w:themeColor="text1"/>
          <w:szCs w:val="22"/>
        </w:rPr>
        <w:t>поставляемый  Товар</w:t>
      </w:r>
      <w:proofErr w:type="gramEnd"/>
      <w:r w:rsidRPr="00C7492E">
        <w:rPr>
          <w:rFonts w:ascii="Times New Roman" w:hAnsi="Times New Roman"/>
          <w:color w:val="000000" w:themeColor="text1"/>
          <w:szCs w:val="22"/>
        </w:rPr>
        <w:t xml:space="preserve"> должна составлять не менее 12 (двенадцати) месяцев</w:t>
      </w:r>
    </w:p>
    <w:p w14:paraId="0091381D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C7492E">
        <w:rPr>
          <w:rFonts w:ascii="Times New Roman" w:hAnsi="Times New Roman"/>
          <w:color w:val="000000" w:themeColor="text1"/>
          <w:szCs w:val="22"/>
        </w:rPr>
        <w:t xml:space="preserve">6.2. Гарантия Поставщика на </w:t>
      </w:r>
      <w:proofErr w:type="gramStart"/>
      <w:r w:rsidRPr="00C7492E">
        <w:rPr>
          <w:rFonts w:ascii="Times New Roman" w:hAnsi="Times New Roman"/>
          <w:color w:val="000000" w:themeColor="text1"/>
          <w:szCs w:val="22"/>
        </w:rPr>
        <w:t>поставляемый  Товар</w:t>
      </w:r>
      <w:proofErr w:type="gramEnd"/>
      <w:r w:rsidRPr="00C7492E">
        <w:rPr>
          <w:rFonts w:ascii="Times New Roman" w:hAnsi="Times New Roman"/>
          <w:color w:val="000000" w:themeColor="text1"/>
          <w:szCs w:val="22"/>
        </w:rPr>
        <w:t xml:space="preserve"> должна составлять не менее 12 (двенадцати) месяцев. </w:t>
      </w:r>
    </w:p>
    <w:p w14:paraId="5E2251BA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C7492E">
        <w:rPr>
          <w:rFonts w:ascii="Times New Roman" w:hAnsi="Times New Roman"/>
          <w:color w:val="000000" w:themeColor="text1"/>
          <w:szCs w:val="22"/>
        </w:rPr>
        <w:t>6.3. Поставщик гарантирует доброкачественность и надежность поставленного Товара.</w:t>
      </w:r>
    </w:p>
    <w:p w14:paraId="65A63851" w14:textId="77777777" w:rsidR="006C233F" w:rsidRPr="00C7492E" w:rsidRDefault="006C233F" w:rsidP="006C233F">
      <w:pPr>
        <w:tabs>
          <w:tab w:val="left" w:pos="4455"/>
        </w:tabs>
        <w:spacing w:after="6" w:line="360" w:lineRule="auto"/>
        <w:ind w:left="709"/>
        <w:rPr>
          <w:rFonts w:ascii="Times New Roman" w:hAnsi="Times New Roman"/>
          <w:b/>
          <w:color w:val="auto"/>
          <w:szCs w:val="22"/>
        </w:rPr>
      </w:pPr>
      <w:r w:rsidRPr="00C7492E">
        <w:rPr>
          <w:rFonts w:ascii="Times New Roman" w:hAnsi="Times New Roman"/>
          <w:b/>
          <w:color w:val="auto"/>
          <w:szCs w:val="22"/>
        </w:rPr>
        <w:t>7. Требования энергетической эффективности товаров</w:t>
      </w:r>
    </w:p>
    <w:p w14:paraId="34CB685F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Требование не установлено.</w:t>
      </w:r>
    </w:p>
    <w:p w14:paraId="7A6FE265" w14:textId="77777777" w:rsidR="006C233F" w:rsidRPr="00C7492E" w:rsidRDefault="006C233F" w:rsidP="006C233F">
      <w:pPr>
        <w:tabs>
          <w:tab w:val="left" w:pos="4455"/>
        </w:tabs>
        <w:spacing w:before="240" w:after="6" w:line="360" w:lineRule="auto"/>
        <w:ind w:left="709"/>
        <w:rPr>
          <w:rFonts w:ascii="Times New Roman" w:hAnsi="Times New Roman"/>
          <w:b/>
          <w:color w:val="auto"/>
          <w:szCs w:val="22"/>
        </w:rPr>
      </w:pPr>
      <w:r w:rsidRPr="00C7492E">
        <w:rPr>
          <w:rFonts w:ascii="Times New Roman" w:hAnsi="Times New Roman"/>
          <w:b/>
          <w:color w:val="auto"/>
          <w:szCs w:val="22"/>
        </w:rPr>
        <w:t xml:space="preserve">8. Место доставки товара, являющегося предметом контракта, сроки, </w:t>
      </w:r>
      <w:proofErr w:type="gramStart"/>
      <w:r w:rsidRPr="00C7492E">
        <w:rPr>
          <w:rFonts w:ascii="Times New Roman" w:hAnsi="Times New Roman"/>
          <w:b/>
          <w:color w:val="auto"/>
          <w:szCs w:val="22"/>
        </w:rPr>
        <w:t>условия  поставки</w:t>
      </w:r>
      <w:proofErr w:type="gramEnd"/>
      <w:r w:rsidRPr="00C7492E">
        <w:rPr>
          <w:rFonts w:ascii="Times New Roman" w:hAnsi="Times New Roman"/>
          <w:b/>
          <w:color w:val="auto"/>
          <w:szCs w:val="22"/>
        </w:rPr>
        <w:t xml:space="preserve"> товара </w:t>
      </w:r>
    </w:p>
    <w:p w14:paraId="314D2D63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8.1. Место поставки товара: 196652</w:t>
      </w:r>
      <w:r w:rsidRPr="00C7492E">
        <w:rPr>
          <w:rFonts w:ascii="Times New Roman" w:hAnsi="Times New Roman"/>
          <w:szCs w:val="22"/>
        </w:rPr>
        <w:t xml:space="preserve">, Санкт-Петербург, г. Колпино, ул. Загородная, д. 63 </w:t>
      </w:r>
    </w:p>
    <w:p w14:paraId="78D2E9A1" w14:textId="0221D4A3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 xml:space="preserve">8.2. </w:t>
      </w:r>
      <w:bookmarkStart w:id="0" w:name="_Hlk154483426"/>
      <w:r w:rsidRPr="00C7492E">
        <w:rPr>
          <w:rFonts w:ascii="Times New Roman" w:hAnsi="Times New Roman"/>
          <w:color w:val="auto"/>
          <w:szCs w:val="22"/>
        </w:rPr>
        <w:t xml:space="preserve">Сроки поставки товара: </w:t>
      </w:r>
      <w:r w:rsidRPr="00C7492E">
        <w:rPr>
          <w:rFonts w:ascii="Times New Roman" w:hAnsi="Times New Roman"/>
          <w:szCs w:val="22"/>
        </w:rPr>
        <w:t xml:space="preserve">в течение </w:t>
      </w:r>
      <w:r w:rsidRPr="00C7492E">
        <w:rPr>
          <w:rFonts w:ascii="Times New Roman" w:hAnsi="Times New Roman"/>
          <w:b/>
          <w:color w:val="auto"/>
          <w:szCs w:val="22"/>
        </w:rPr>
        <w:t xml:space="preserve">10 (десяти) </w:t>
      </w:r>
      <w:r w:rsidR="00CC4B44">
        <w:rPr>
          <w:rFonts w:ascii="Times New Roman" w:hAnsi="Times New Roman"/>
          <w:b/>
          <w:color w:val="auto"/>
          <w:szCs w:val="22"/>
        </w:rPr>
        <w:t>календарных</w:t>
      </w:r>
      <w:r w:rsidRPr="00C7492E">
        <w:rPr>
          <w:rFonts w:ascii="Times New Roman" w:hAnsi="Times New Roman"/>
          <w:b/>
          <w:color w:val="auto"/>
          <w:szCs w:val="22"/>
        </w:rPr>
        <w:t xml:space="preserve"> дней </w:t>
      </w:r>
      <w:r w:rsidRPr="00C7492E">
        <w:rPr>
          <w:rFonts w:ascii="Times New Roman" w:hAnsi="Times New Roman"/>
          <w:b/>
          <w:bCs/>
          <w:szCs w:val="22"/>
        </w:rPr>
        <w:t>со дня заключения Сторонами Контракта</w:t>
      </w:r>
      <w:r w:rsidRPr="00C7492E">
        <w:rPr>
          <w:rFonts w:ascii="Times New Roman" w:hAnsi="Times New Roman"/>
          <w:szCs w:val="22"/>
        </w:rPr>
        <w:t xml:space="preserve">. </w:t>
      </w:r>
      <w:r w:rsidRPr="00C7492E">
        <w:rPr>
          <w:rFonts w:ascii="Times New Roman" w:hAnsi="Times New Roman"/>
          <w:color w:val="auto"/>
          <w:szCs w:val="22"/>
        </w:rPr>
        <w:t>Поставщик не менее чем за 3 (три) дня до осуществления поставки Товара направляет в адрес Заказчика уведомление о времени и дате поставки Товара в место доставки.</w:t>
      </w:r>
    </w:p>
    <w:p w14:paraId="4E59CE4F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 xml:space="preserve">8.3. </w:t>
      </w:r>
      <w:r w:rsidRPr="00C7492E">
        <w:rPr>
          <w:rFonts w:ascii="Times New Roman" w:hAnsi="Times New Roman"/>
          <w:szCs w:val="22"/>
        </w:rPr>
        <w:t xml:space="preserve">Товар Заказчику поставляется </w:t>
      </w:r>
      <w:r w:rsidRPr="00C7492E">
        <w:rPr>
          <w:rFonts w:ascii="Times New Roman" w:hAnsi="Times New Roman"/>
          <w:b/>
          <w:szCs w:val="22"/>
        </w:rPr>
        <w:t>единовременно</w:t>
      </w:r>
      <w:r w:rsidRPr="00C7492E">
        <w:rPr>
          <w:rFonts w:ascii="Times New Roman" w:hAnsi="Times New Roman"/>
          <w:szCs w:val="22"/>
        </w:rPr>
        <w:t xml:space="preserve"> в соответствии с условиями Контракта</w:t>
      </w:r>
    </w:p>
    <w:bookmarkEnd w:id="0"/>
    <w:p w14:paraId="664C7A3F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b/>
          <w:szCs w:val="22"/>
        </w:rPr>
      </w:pPr>
      <w:r w:rsidRPr="00C7492E">
        <w:rPr>
          <w:rFonts w:ascii="Times New Roman" w:hAnsi="Times New Roman"/>
          <w:b/>
          <w:szCs w:val="22"/>
        </w:rPr>
        <w:t>9. Порядок и сроки оплаты</w:t>
      </w:r>
    </w:p>
    <w:p w14:paraId="1EFAC304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  <w:r w:rsidRPr="00C7492E">
        <w:rPr>
          <w:rFonts w:ascii="Times New Roman" w:hAnsi="Times New Roman"/>
          <w:b/>
          <w:bCs/>
          <w:szCs w:val="22"/>
        </w:rPr>
        <w:t>9</w:t>
      </w:r>
      <w:r w:rsidRPr="00C7492E">
        <w:rPr>
          <w:rFonts w:ascii="Times New Roman" w:hAnsi="Times New Roman"/>
          <w:szCs w:val="22"/>
        </w:rPr>
        <w:t>.1.</w:t>
      </w:r>
      <w:r w:rsidRPr="00C7492E">
        <w:rPr>
          <w:rFonts w:ascii="Times New Roman" w:hAnsi="Times New Roman"/>
          <w:color w:val="000000" w:themeColor="text1"/>
          <w:szCs w:val="22"/>
          <w:highlight w:val="white"/>
        </w:rPr>
        <w:t xml:space="preserve"> Заказчик оплачивает Товар, единовременным платежом путем перечисления цены Контракта на счет Поставщика, в течение 7 (семи) рабочих дней</w:t>
      </w:r>
      <w:r w:rsidRPr="00C7492E">
        <w:rPr>
          <w:rFonts w:ascii="Times New Roman" w:hAnsi="Times New Roman"/>
          <w:i/>
          <w:color w:val="000000" w:themeColor="text1"/>
          <w:szCs w:val="22"/>
          <w:highlight w:val="white"/>
          <w:vertAlign w:val="superscript"/>
        </w:rPr>
        <w:t xml:space="preserve"> </w:t>
      </w:r>
      <w:r w:rsidRPr="00C7492E">
        <w:rPr>
          <w:rFonts w:ascii="Times New Roman" w:hAnsi="Times New Roman"/>
          <w:color w:val="000000" w:themeColor="text1"/>
          <w:szCs w:val="22"/>
          <w:highlight w:val="white"/>
        </w:rPr>
        <w:t>с даты подписания Заказчиком документа о приемке</w:t>
      </w:r>
    </w:p>
    <w:p w14:paraId="15183B29" w14:textId="177E93C3" w:rsidR="006C233F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  <w:r w:rsidRPr="00C7492E">
        <w:rPr>
          <w:rFonts w:ascii="Times New Roman" w:hAnsi="Times New Roman"/>
          <w:b/>
          <w:bCs/>
          <w:szCs w:val="22"/>
        </w:rPr>
        <w:t>9</w:t>
      </w:r>
      <w:r w:rsidRPr="00C7492E">
        <w:rPr>
          <w:rFonts w:ascii="Times New Roman" w:hAnsi="Times New Roman"/>
          <w:szCs w:val="22"/>
        </w:rPr>
        <w:t>.2. Авансирование не предусмотрено</w:t>
      </w:r>
    </w:p>
    <w:p w14:paraId="4785B698" w14:textId="77777777" w:rsidR="006C233F" w:rsidRPr="005A009F" w:rsidRDefault="006C233F" w:rsidP="006C233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10</w:t>
      </w:r>
      <w:r w:rsidRPr="005A009F">
        <w:rPr>
          <w:rFonts w:ascii="Times New Roman" w:eastAsia="Calibri" w:hAnsi="Times New Roman"/>
        </w:rPr>
        <w:t xml:space="preserve">. </w:t>
      </w:r>
      <w:r w:rsidRPr="005A009F">
        <w:rPr>
          <w:rFonts w:ascii="Times New Roman" w:eastAsia="Calibri" w:hAnsi="Times New Roman"/>
          <w:b/>
        </w:rPr>
        <w:t>Применение национального режима по ст. 14 Закона № 44-ФЗ:</w:t>
      </w:r>
    </w:p>
    <w:p w14:paraId="6FBAB8C3" w14:textId="77777777" w:rsidR="006C233F" w:rsidRPr="005A009F" w:rsidRDefault="006C233F" w:rsidP="006C23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5A009F">
        <w:rPr>
          <w:rFonts w:ascii="Times New Roman" w:eastAsia="Calibri" w:hAnsi="Times New Roman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</w:r>
    </w:p>
    <w:p w14:paraId="694EFEFB" w14:textId="60854D64" w:rsidR="006C233F" w:rsidRDefault="006C233F" w:rsidP="006C23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  <w:r w:rsidRPr="005A009F">
        <w:rPr>
          <w:rFonts w:ascii="Times New Roman" w:eastAsia="Calibri" w:hAnsi="Times New Roman"/>
          <w:b/>
        </w:rPr>
        <w:t>Установлен Запрет</w:t>
      </w:r>
    </w:p>
    <w:p w14:paraId="3EFD0DAF" w14:textId="77777777" w:rsidR="00DF58C4" w:rsidRDefault="00DF58C4" w:rsidP="00DF58C4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sz w:val="24"/>
        </w:rPr>
      </w:pPr>
      <w:r w:rsidRPr="006250D7">
        <w:rPr>
          <w:rFonts w:ascii="Times New Roman" w:eastAsia="Calibri" w:hAnsi="Times New Roman"/>
          <w:sz w:val="24"/>
        </w:rPr>
        <w:t xml:space="preserve">В соответствии с требованиями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- Постановление №1875) запрет не применяется на основании: подп. "и" п. 5 -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</w:t>
      </w:r>
      <w:r w:rsidRPr="006250D7">
        <w:rPr>
          <w:rFonts w:ascii="Times New Roman" w:eastAsia="Calibri" w:hAnsi="Times New Roman"/>
          <w:sz w:val="24"/>
        </w:rPr>
        <w:lastRenderedPageBreak/>
        <w:t>определении НМЦК (НМЦД) или цены контракта (договора), заключаемого с ед.</w:t>
      </w:r>
      <w:r>
        <w:rPr>
          <w:rFonts w:ascii="Times New Roman" w:eastAsia="Calibri" w:hAnsi="Times New Roman"/>
          <w:sz w:val="24"/>
        </w:rPr>
        <w:t xml:space="preserve"> </w:t>
      </w:r>
      <w:r w:rsidRPr="006250D7">
        <w:rPr>
          <w:rFonts w:ascii="Times New Roman" w:eastAsia="Calibri" w:hAnsi="Times New Roman"/>
          <w:sz w:val="24"/>
        </w:rPr>
        <w:t>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рублей..</w:t>
      </w:r>
    </w:p>
    <w:p w14:paraId="74F6E6B1" w14:textId="77777777" w:rsidR="00DF58C4" w:rsidRPr="005A009F" w:rsidRDefault="00DF58C4" w:rsidP="006C23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  <w:bookmarkStart w:id="1" w:name="_GoBack"/>
      <w:bookmarkEnd w:id="1"/>
    </w:p>
    <w:p w14:paraId="6DF7690B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</w:p>
    <w:p w14:paraId="5DA24B0A" w14:textId="77777777" w:rsidR="006C233F" w:rsidRDefault="006C233F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3625B2D9" w14:textId="77777777" w:rsidR="006C233F" w:rsidRDefault="006C233F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2FD75EC5" w14:textId="77777777" w:rsidR="006C233F" w:rsidRDefault="006C233F" w:rsidP="006C233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45B7A03" w14:textId="77777777" w:rsidR="006C233F" w:rsidRPr="00E339AE" w:rsidRDefault="006C233F" w:rsidP="006C233F">
      <w:pPr>
        <w:spacing w:after="0" w:line="240" w:lineRule="auto"/>
        <w:ind w:firstLine="567"/>
        <w:jc w:val="right"/>
        <w:rPr>
          <w:rFonts w:ascii="Times New Roman" w:hAnsi="Times New Roman"/>
          <w:b/>
          <w:sz w:val="20"/>
        </w:rPr>
      </w:pPr>
      <w:r w:rsidRPr="00E339AE">
        <w:rPr>
          <w:rFonts w:ascii="Times New Roman" w:hAnsi="Times New Roman"/>
          <w:b/>
          <w:sz w:val="20"/>
        </w:rPr>
        <w:t xml:space="preserve">Приложение № 1 </w:t>
      </w:r>
    </w:p>
    <w:p w14:paraId="7464CC1C" w14:textId="77777777" w:rsidR="006C233F" w:rsidRPr="00E339AE" w:rsidRDefault="006C233F" w:rsidP="006C233F">
      <w:pPr>
        <w:spacing w:after="0"/>
        <w:jc w:val="center"/>
        <w:rPr>
          <w:rFonts w:ascii="Times New Roman" w:hAnsi="Times New Roman"/>
          <w:b/>
          <w:kern w:val="2"/>
          <w:sz w:val="20"/>
          <w:lang w:eastAsia="en-US"/>
          <w14:ligatures w14:val="standardContextual"/>
        </w:rPr>
      </w:pPr>
      <w:r w:rsidRPr="00E339AE">
        <w:rPr>
          <w:rFonts w:ascii="Times New Roman" w:hAnsi="Times New Roman"/>
          <w:b/>
          <w:kern w:val="2"/>
          <w:sz w:val="20"/>
          <w:lang w:eastAsia="en-US"/>
          <w14:ligatures w14:val="standardContextual"/>
        </w:rPr>
        <w:t>Описание объекта закупки</w:t>
      </w:r>
    </w:p>
    <w:p w14:paraId="59F7344C" w14:textId="77777777" w:rsidR="006C233F" w:rsidRPr="00E339AE" w:rsidRDefault="006C233F" w:rsidP="006C233F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</w:rPr>
      </w:pPr>
    </w:p>
    <w:tbl>
      <w:tblPr>
        <w:tblpPr w:leftFromText="180" w:rightFromText="180" w:vertAnchor="text" w:horzAnchor="page" w:tblpX="1137" w:tblpY="260"/>
        <w:tblOverlap w:val="never"/>
        <w:tblW w:w="15349" w:type="dxa"/>
        <w:tblLayout w:type="fixed"/>
        <w:tblLook w:val="04A0" w:firstRow="1" w:lastRow="0" w:firstColumn="1" w:lastColumn="0" w:noHBand="0" w:noVBand="1"/>
      </w:tblPr>
      <w:tblGrid>
        <w:gridCol w:w="521"/>
        <w:gridCol w:w="2355"/>
        <w:gridCol w:w="1230"/>
        <w:gridCol w:w="2098"/>
        <w:gridCol w:w="2126"/>
        <w:gridCol w:w="1630"/>
        <w:gridCol w:w="1630"/>
        <w:gridCol w:w="1985"/>
        <w:gridCol w:w="902"/>
        <w:gridCol w:w="872"/>
      </w:tblGrid>
      <w:tr w:rsidR="006C233F" w:rsidRPr="00E339AE" w14:paraId="1EBCE923" w14:textId="77777777" w:rsidTr="006C233F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37A0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№ 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E42A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val="de-DE"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Наименование товара, работы, услуги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626F4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Код</w:t>
            </w:r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 </w:t>
            </w: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товара</w:t>
            </w:r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,</w:t>
            </w:r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br/>
            </w: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работы</w:t>
            </w:r>
            <w:proofErr w:type="spellEnd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, </w:t>
            </w: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услуги</w:t>
            </w:r>
            <w:proofErr w:type="spellEnd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 </w:t>
            </w: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по</w:t>
            </w:r>
            <w:proofErr w:type="spellEnd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 </w:t>
            </w: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ОКПД2 / КТРУ</w:t>
            </w:r>
          </w:p>
        </w:tc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136AF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9B75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Единица измерения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713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val="de-DE" w:eastAsia="ja-JP" w:bidi="fa-IR"/>
              </w:rPr>
            </w:pP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Количество</w:t>
            </w:r>
            <w:proofErr w:type="spellEnd"/>
          </w:p>
        </w:tc>
      </w:tr>
      <w:tr w:rsidR="006C233F" w:rsidRPr="00E339AE" w14:paraId="07DD9F91" w14:textId="77777777" w:rsidTr="006C233F"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B742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4D20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88E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8E58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Наименование характеристики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86A3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Значение характеристики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C553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Единица измерения характеристики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7DE23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E83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63B6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1B14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val="de-DE" w:eastAsia="ja-JP" w:bidi="fa-IR"/>
              </w:rPr>
            </w:pPr>
          </w:p>
        </w:tc>
      </w:tr>
      <w:tr w:rsidR="006C233F" w:rsidRPr="00E339AE" w14:paraId="71A5A07C" w14:textId="77777777" w:rsidTr="006C233F">
        <w:trPr>
          <w:trHeight w:val="319"/>
        </w:trPr>
        <w:sdt>
          <w:sdtPr>
            <w:rPr>
              <w:rFonts w:ascii="Times New Roman" w:hAnsi="Times New Roman"/>
              <w:sz w:val="20"/>
            </w:rPr>
            <w:alias w:val="positionNumber"/>
            <w:tag w:val="positionNumber"/>
            <w:id w:val="147453012"/>
            <w:placeholder>
              <w:docPart w:val="303F93F9124E4C9888A813EE8D3986E9"/>
            </w:placeholder>
          </w:sdtPr>
          <w:sdtEndPr/>
          <w:sdtContent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3F343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</w:rPr>
                </w:pPr>
                <w:r w:rsidRPr="00E339AE">
                  <w:rPr>
                    <w:rFonts w:ascii="Times New Roman" w:hAnsi="Times New Roman"/>
                    <w:sz w:val="20"/>
                  </w:rPr>
                  <w:t>1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Name"/>
            <w:tag w:val="positionName"/>
            <w:id w:val="147452927"/>
            <w:placeholder>
              <w:docPart w:val="4BCB234D292144BD87E38824BE51AA7E"/>
            </w:placeholder>
          </w:sdtPr>
          <w:sdtEndPr/>
          <w:sdtContent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C3518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Камера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стерилизационная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бактерицидная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br/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ode"/>
            <w:tag w:val="positionCode"/>
            <w:id w:val="147452882"/>
            <w:placeholder>
              <w:docPart w:val="B97ADAD81134430D842FB725D7F83C1C"/>
            </w:placeholder>
          </w:sdtPr>
          <w:sdtEndPr/>
          <w:sdtContent>
            <w:tc>
              <w:tcPr>
                <w:tcW w:w="123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31BE504" w14:textId="77777777" w:rsidR="006C233F" w:rsidRPr="00E339AE" w:rsidRDefault="006C233F" w:rsidP="000A6FA0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32.50.50.190-00000681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47452836"/>
            <w:placeholder>
              <w:docPart w:val="230BAF0B45514AB4A6FEAC1E88197C0C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2D81D3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Наличие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регистрационного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удостоверения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147452771"/>
            <w:placeholder>
              <w:docPart w:val="4AFC32EAFDE54249835EB0DD96DC6ACA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DA5E6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147452686"/>
            <w:placeholder>
              <w:docPart w:val="1FE277C068374A55826A9619B3F916A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64BC0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47452614"/>
            <w:placeholder>
              <w:docPart w:val="8478BA66E2B94D23B7A9727CE864238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8F641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71659582"/>
              <w:placeholder>
                <w:docPart w:val="01EFF0AE481744BF81AC5BA90E2B6EC0"/>
              </w:placeholder>
            </w:sdtPr>
            <w:sdtEndPr/>
            <w:sdtContent>
              <w:p w14:paraId="0EFF9BB4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sdt>
          <w:sdtPr>
            <w:rPr>
              <w:rFonts w:ascii="Times New Roman" w:hAnsi="Times New Roman"/>
              <w:sz w:val="20"/>
              <w:lang w:val="en-US"/>
            </w:rPr>
            <w:alias w:val="positionOkei"/>
            <w:tag w:val="positionOkei"/>
            <w:id w:val="147452532"/>
            <w:placeholder>
              <w:docPart w:val="02AC1F6D87A945C0BBBD9E573792BC00"/>
            </w:placeholder>
          </w:sdtPr>
          <w:sdtEndPr/>
          <w:sdtContent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04F798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штука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ount"/>
            <w:tag w:val="positionCount"/>
            <w:id w:val="147452487"/>
            <w:placeholder>
              <w:docPart w:val="E5259C80F2594770904C3A2A5833D078"/>
            </w:placeholder>
          </w:sdtPr>
          <w:sdtEndPr/>
          <w:sdtContent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9B6CB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</w:rPr>
                </w:pPr>
                <w:r w:rsidRPr="00E339AE">
                  <w:rPr>
                    <w:rFonts w:ascii="Times New Roman" w:hAnsi="Times New Roman"/>
                    <w:sz w:val="20"/>
                  </w:rPr>
                  <w:t>1</w:t>
                </w:r>
              </w:p>
            </w:tc>
          </w:sdtContent>
        </w:sdt>
      </w:tr>
      <w:tr w:rsidR="006C233F" w:rsidRPr="00E339AE" w14:paraId="7C4C0B23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A9B52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949130460"/>
                <w:placeholder>
                  <w:docPart w:val="65640E8EAD6145FBAD7A4E3140F33910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F596BF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852096206"/>
                <w:placeholder>
                  <w:docPart w:val="16D12735816B4656A9534894C26BE97E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4DDE5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507941571"/>
                <w:placeholder>
                  <w:docPart w:val="B65F96484F444ED4B33D217CABA42C9A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995576472"/>
            <w:placeholder>
              <w:docPart w:val="DD8223EB998049D7BB01A286C315E7AA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E1A97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Объем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66460969"/>
            <w:placeholder>
              <w:docPart w:val="591E4C6B5E104E79B46FCECB7AA0DA45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2EAC5E" w14:textId="16B67E43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≥ </w:t>
                </w:r>
                <w:proofErr w:type="gram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60</w:t>
                </w:r>
                <w:r>
                  <w:rPr>
                    <w:rFonts w:ascii="Times New Roman" w:hAnsi="Times New Roman"/>
                    <w:sz w:val="20"/>
                  </w:rPr>
                  <w:t xml:space="preserve">  </w:t>
                </w: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&lt;</w:t>
                </w:r>
                <w:proofErr w:type="gramEnd"/>
                <w:r>
                  <w:rPr>
                    <w:rFonts w:ascii="Times New Roman" w:hAnsi="Times New Roman"/>
                    <w:sz w:val="20"/>
                  </w:rPr>
                  <w:t xml:space="preserve">  70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934503183"/>
            <w:placeholder>
              <w:docPart w:val="670EA43EB84C419982BD882BCDB55FA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977B4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литр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;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кубический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дециметр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39601856"/>
            <w:placeholder>
              <w:docPart w:val="3EF38864CE84450D829C2104D85EDF2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610033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264809001"/>
              <w:placeholder>
                <w:docPart w:val="31BBCC3874EE47EB815774D3FA13F17C"/>
              </w:placeholder>
            </w:sdtPr>
            <w:sdtEndPr/>
            <w:sdtContent>
              <w:p w14:paraId="49518137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D6E8E8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413601691"/>
                <w:placeholder>
                  <w:docPart w:val="0767C49D100348B8AE219AA1C894B27A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1E287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2059313510"/>
                <w:placeholder>
                  <w:docPart w:val="74144E91A39C47EE92080F1DB4B57E96"/>
                </w:placeholder>
              </w:sdtPr>
              <w:sdtEndPr/>
              <w:sdtContent/>
            </w:sdt>
          </w:p>
        </w:tc>
      </w:tr>
      <w:tr w:rsidR="006C233F" w:rsidRPr="00E339AE" w14:paraId="1B324828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544377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587668716"/>
                <w:placeholder>
                  <w:docPart w:val="CF8732AC52204304B4E894F9C01C73C7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ACE88D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728040649"/>
                <w:placeholder>
                  <w:docPart w:val="778C74175A7F40929CE6BBEDAA7BAF1D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2252A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493529444"/>
                <w:placeholder>
                  <w:docPart w:val="A3059B807F76402A8C179F8E621BF0D8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653882074"/>
            <w:placeholder>
              <w:docPart w:val="7F929CF930CD4AEB8D1E6C26634A7E68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338A21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Мощность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686644283"/>
            <w:placeholder>
              <w:docPart w:val="30D5533EF2E04BF8BCE3CADEFD11A6F0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EAEFA1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≥ 40 и &lt; 50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390736513"/>
            <w:placeholder>
              <w:docPart w:val="F8003097B4E64459AFB76D67E4F9505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BC0A02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ватт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855109659"/>
            <w:placeholder>
              <w:docPart w:val="C23AF4A5383440CCB2B1DF895877D53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D8D28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46153641"/>
              <w:placeholder>
                <w:docPart w:val="811850D583474D20B0BA447B6CEBF3AB"/>
              </w:placeholder>
            </w:sdtPr>
            <w:sdtEndPr/>
            <w:sdtContent>
              <w:p w14:paraId="22118326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E1172F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747640227"/>
                <w:placeholder>
                  <w:docPart w:val="3289D22CE2C74C7C8D8F1B6FA690D4C9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431967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883691095"/>
                <w:placeholder>
                  <w:docPart w:val="01E843FF59C54D45B58D0C676F1E439D"/>
                </w:placeholder>
              </w:sdtPr>
              <w:sdtEndPr/>
              <w:sdtContent/>
            </w:sdt>
          </w:p>
        </w:tc>
      </w:tr>
      <w:tr w:rsidR="006C233F" w:rsidRPr="00E339AE" w14:paraId="46998C66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06E1CC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482079822"/>
                <w:placeholder>
                  <w:docPart w:val="907D574A2497457F9B1EC179E46AF357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1142F2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047417352"/>
                <w:placeholder>
                  <w:docPart w:val="2BF800578482488596A683A014E7B540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23739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091425196"/>
                <w:placeholder>
                  <w:docPart w:val="55C72BC6C7444504BB5DBE61F07A5A13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799258313"/>
            <w:placeholder>
              <w:docPart w:val="55F20C8A8CCB417B908DB79CAA08F00D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4D627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Источник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излучения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1993856885"/>
            <w:placeholder>
              <w:docPart w:val="A4BCC39B8ADC41E0A1C93D573BBAA07A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C76A7D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≥ 15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063177157"/>
            <w:placeholder>
              <w:docPart w:val="30E366CE5D7849CEB3A712772993B8E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4D0F8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вольт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642414706"/>
            <w:placeholder>
              <w:docPart w:val="E056311766054EF6B101A8E9ECF578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59B13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1566296028"/>
              <w:placeholder>
                <w:docPart w:val="85317779B0F04BFDAB110097264502A8"/>
              </w:placeholder>
            </w:sdtPr>
            <w:sdtEndPr/>
            <w:sdtContent>
              <w:p w14:paraId="48F17363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E481F7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682662334"/>
                <w:placeholder>
                  <w:docPart w:val="08E678BF1C5443CE8DBA3CF02609D4A9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5ADB3C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934172690"/>
                <w:placeholder>
                  <w:docPart w:val="E89EFB374CD44BC8A951E568DF897435"/>
                </w:placeholder>
              </w:sdtPr>
              <w:sdtEndPr/>
              <w:sdtContent/>
            </w:sdt>
          </w:p>
        </w:tc>
      </w:tr>
      <w:tr w:rsidR="006C233F" w:rsidRPr="00E339AE" w14:paraId="3433469F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AC0BB6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848103927"/>
                <w:placeholder>
                  <w:docPart w:val="BCD5B11E4ABA45E7A90B9F70C67CE668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49F2BF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419092059"/>
                <w:placeholder>
                  <w:docPart w:val="0910A948B3C7469E87587F5B309A45CA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27AFA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609235848"/>
                <w:placeholder>
                  <w:docPart w:val="CD48C6AEB47E40EDA62265AE74FBCB75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637342508"/>
            <w:placeholder>
              <w:docPart w:val="4581C14341584D1E8A975EB68F2BF66A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64B0B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звуковая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сигнализация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585194074"/>
            <w:placeholder>
              <w:docPart w:val="6149AB84A70E4576AC630A38548846EC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DD66C2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813018255"/>
            <w:placeholder>
              <w:docPart w:val="6CAB505E25B24376A1126E2880C2ABD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BBBCC2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59396455"/>
            <w:placeholder>
              <w:docPart w:val="ED63D515BBB347D4A35B0719027884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9416C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171879281"/>
              <w:placeholder>
                <w:docPart w:val="3B7747D314D54B629377A28D149A264F"/>
              </w:placeholder>
            </w:sdtPr>
            <w:sdtEndPr/>
            <w:sdtContent>
              <w:p w14:paraId="023A16D4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A6A48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689599986"/>
                <w:placeholder>
                  <w:docPart w:val="82047C3FB58E4662B28DE5E2553ABADC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1C0688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31713968"/>
                <w:placeholder>
                  <w:docPart w:val="7FA1234F4FFA4BCBAA45811477B8FEE5"/>
                </w:placeholder>
              </w:sdtPr>
              <w:sdtEndPr/>
              <w:sdtContent/>
            </w:sdt>
          </w:p>
        </w:tc>
      </w:tr>
      <w:tr w:rsidR="006C233F" w:rsidRPr="00E339AE" w14:paraId="619B157E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90756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085595379"/>
                <w:placeholder>
                  <w:docPart w:val="C5C55DEB91974DAAB7A51445ADDF0A26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B2799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398028747"/>
                <w:placeholder>
                  <w:docPart w:val="FA5184C4340549B092F26B039FDD6C8F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B075E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970476921"/>
                <w:placeholder>
                  <w:docPart w:val="2F3E475440B84A42A06172DBCE240624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088582048"/>
            <w:placeholder>
              <w:docPart w:val="0D2C69A60B6C4C109188392303E83F8F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5656E0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Автоматическое выключение бактерицидной лампы при открывании крышки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472028779"/>
            <w:placeholder>
              <w:docPart w:val="CE3EC01ACC7B4E9AB2EDDD1E71845117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4F8BEC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2033837723"/>
            <w:placeholder>
              <w:docPart w:val="FD9C3805D3634E4EBA75780B0839C92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B79E3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923184839"/>
            <w:placeholder>
              <w:docPart w:val="A616E817BB7C4C2FBECE42C1BFF042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DC11B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347833639"/>
              <w:placeholder>
                <w:docPart w:val="B9D9E727E8F5417D971FD585E909DA16"/>
              </w:placeholder>
            </w:sdtPr>
            <w:sdtEndPr/>
            <w:sdtContent>
              <w:p w14:paraId="0225FED5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DD293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482232433"/>
                <w:placeholder>
                  <w:docPart w:val="5CBF986F1A714483877DE9E5C359461D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416CA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704681977"/>
                <w:placeholder>
                  <w:docPart w:val="EA74488D991A4B428832E4DEA6741E58"/>
                </w:placeholder>
              </w:sdtPr>
              <w:sdtEndPr/>
              <w:sdtContent/>
            </w:sdt>
          </w:p>
        </w:tc>
      </w:tr>
      <w:tr w:rsidR="006C233F" w:rsidRPr="00E339AE" w14:paraId="5E195970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9476B1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907294869"/>
                <w:placeholder>
                  <w:docPart w:val="181A8308D0EF4830AE870460489E44A5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A17B3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01406913"/>
                <w:placeholder>
                  <w:docPart w:val="0B5DA57F60044284B30C35FFEF06E7E7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C1F18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064798050"/>
                <w:placeholder>
                  <w:docPart w:val="CF3106664C6D4541BD0E020CD3157BD3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690875242"/>
            <w:placeholder>
              <w:docPart w:val="D2D6F5DEB1244D1E80C4510C376D3DB4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91B94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Отсутствие проникновения УФ-излучения за пределы камеры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144647921"/>
            <w:placeholder>
              <w:docPart w:val="3F9D3C615CD74F28B0B42558DC25D919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7EBA2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229502413"/>
            <w:placeholder>
              <w:docPart w:val="2F792D2588BE4B04AB50AFFE225338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B85BA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698311715"/>
            <w:placeholder>
              <w:docPart w:val="54E0ECCEBBA9484290DF5EE4FADE1F9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A22988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1436980923"/>
              <w:placeholder>
                <w:docPart w:val="8A40EC2229B4487781785C65BBF0BC89"/>
              </w:placeholder>
            </w:sdtPr>
            <w:sdtEndPr/>
            <w:sdtContent>
              <w:p w14:paraId="6B20220B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C6DF74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560533097"/>
                <w:placeholder>
                  <w:docPart w:val="8EA6B762AC67400FB3C9EEF5011AAAB7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74EDD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469329522"/>
                <w:placeholder>
                  <w:docPart w:val="C73BF612F7AC4FED8B55F160788359D1"/>
                </w:placeholder>
              </w:sdtPr>
              <w:sdtEndPr/>
              <w:sdtContent/>
            </w:sdt>
          </w:p>
        </w:tc>
      </w:tr>
      <w:tr w:rsidR="006C233F" w:rsidRPr="00E339AE" w14:paraId="3DFE34E2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8FFC6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688637633"/>
                <w:placeholder>
                  <w:docPart w:val="27F6A116562D49A3B0DBFE660C55B395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C8F97D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689030932"/>
                <w:placeholder>
                  <w:docPart w:val="DB5AD9A9D2DF4A3187A3FC838DD3942C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810D8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674314901"/>
                <w:placeholder>
                  <w:docPart w:val="2C2DDB4C50EA473FA72BBB34E8B5A820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782682157"/>
            <w:placeholder>
              <w:docPart w:val="1BB12CA4D80A4A59B96CE1BED37656D4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4AFF8A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Возможность горизонтального и вертикального размещения стерильных инструментов на решетке из нержавеющей стали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216946279"/>
            <w:placeholder>
              <w:docPart w:val="F357010B67BD4C2C89814285EF892A93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3A3F8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820032630"/>
            <w:placeholder>
              <w:docPart w:val="405CE6D8A68D469BBCB5567C9D1DCD2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BA300B2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348167234"/>
            <w:placeholder>
              <w:docPart w:val="EDD0739F715E42C9BAE43149C84432E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5E756B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1530913859"/>
              <w:placeholder>
                <w:docPart w:val="33E8046690A4445E94D1DFDCC3A17659"/>
              </w:placeholder>
            </w:sdtPr>
            <w:sdtEndPr/>
            <w:sdtContent>
              <w:p w14:paraId="5DCB7205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E21616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472650775"/>
                <w:placeholder>
                  <w:docPart w:val="FE692D1CF4EF404B936D2986F1BCCC28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635E3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69429420"/>
                <w:placeholder>
                  <w:docPart w:val="22D3927517A845D8BA0451ABBB09FFD8"/>
                </w:placeholder>
              </w:sdtPr>
              <w:sdtEndPr/>
              <w:sdtContent/>
            </w:sdt>
          </w:p>
        </w:tc>
      </w:tr>
      <w:tr w:rsidR="006C233F" w:rsidRPr="00E339AE" w14:paraId="2F5928E4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3F9FC3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457289683"/>
                <w:placeholder>
                  <w:docPart w:val="6A713F16817D4C1A9BF22382687B2D79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E0D7A1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752128394"/>
                <w:placeholder>
                  <w:docPart w:val="28223FF3FAE44EA0A3F42793D34CF1E0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D0285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995415448"/>
                <w:placeholder>
                  <w:docPart w:val="DA1997318EF44517B15203C72F01DB2F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729500443"/>
            <w:placeholder>
              <w:docPart w:val="6432C3D4E1C04948B338CB97C83064FF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1689A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Наличие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съемного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металлического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поддона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388731649"/>
            <w:placeholder>
              <w:docPart w:val="609B2F4E380C49959A11F08067742CF4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AB7D45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894779271"/>
            <w:placeholder>
              <w:docPart w:val="6DC6799324D84EBAA9DB51D90A633A5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F1A35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638295851"/>
            <w:placeholder>
              <w:docPart w:val="C0173FF94AA34D1880BCC6B59CCE86F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145AA8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1539862465"/>
              <w:placeholder>
                <w:docPart w:val="68315A91047A47CB94B95A547F0E3CAD"/>
              </w:placeholder>
            </w:sdtPr>
            <w:sdtEndPr/>
            <w:sdtContent>
              <w:p w14:paraId="11E6CA42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E9F6C1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844634617"/>
                <w:placeholder>
                  <w:docPart w:val="28D81B18E18B4FEDB77B4F8D59D39C27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AC2D77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23614226"/>
                <w:placeholder>
                  <w:docPart w:val="3535B795C28840B4B38B5485EBA10E8F"/>
                </w:placeholder>
              </w:sdtPr>
              <w:sdtEndPr/>
              <w:sdtContent/>
            </w:sdt>
          </w:p>
        </w:tc>
      </w:tr>
      <w:tr w:rsidR="006C233F" w:rsidRPr="00E339AE" w14:paraId="353F2DEC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273A5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599262545"/>
                <w:placeholder>
                  <w:docPart w:val="9390B58660434639B96936B414A3CA7C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9B38FD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326186128"/>
                <w:placeholder>
                  <w:docPart w:val="8989C6708619411F958E6048BB694FF4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616A7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719500417"/>
                <w:placeholder>
                  <w:docPart w:val="04565F6427BD4C27979B6816E6C24D22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415748975"/>
            <w:placeholder>
              <w:docPart w:val="D9487737D1B64AD38564B8BB1B5AA4FC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FFEF38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Таймер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133236830"/>
            <w:placeholder>
              <w:docPart w:val="62A8BFCF326445E792AB067A6E6EE812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88F61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181659077"/>
            <w:placeholder>
              <w:docPart w:val="5B53274741B64BF6A83CCC737554D5D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547891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830322848"/>
            <w:placeholder>
              <w:docPart w:val="5D8EC621572046DFB3723ACEB3E75C1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A2015C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954242896"/>
              <w:placeholder>
                <w:docPart w:val="E74F1BEE1FED4D1F80A76DBB2A5FAF31"/>
              </w:placeholder>
            </w:sdtPr>
            <w:sdtEndPr/>
            <w:sdtContent>
              <w:p w14:paraId="4A1AE01E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14B37F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359538250"/>
                <w:placeholder>
                  <w:docPart w:val="2DA00EFF937B4DE285E237F2837F86AE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36C563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147082563"/>
                <w:placeholder>
                  <w:docPart w:val="719726F7E506448F9D64BAD7301BCA02"/>
                </w:placeholder>
              </w:sdtPr>
              <w:sdtEndPr/>
              <w:sdtContent/>
            </w:sdt>
          </w:p>
        </w:tc>
      </w:tr>
      <w:tr w:rsidR="006C233F" w:rsidRPr="00E339AE" w14:paraId="28828F2D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D19119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586311883"/>
                <w:placeholder>
                  <w:docPart w:val="6F2E3B9703B148389F9271250B957244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8482C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17493242"/>
                <w:placeholder>
                  <w:docPart w:val="4135ECF351784FB28EDEBE27E63E752C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57C87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61168189"/>
                <w:placeholder>
                  <w:docPart w:val="D3522A4B4D1645058450689525DE1EAE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1358726743"/>
            <w:placeholder>
              <w:docPart w:val="C16A93C67059478781C870340CFB2866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7717E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Световая индикация с текущим этапом обработки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73785364"/>
            <w:placeholder>
              <w:docPart w:val="F7C450A4669B4A76A0348651B29CE1E6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DC5F4B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100475623"/>
            <w:placeholder>
              <w:docPart w:val="E4291CDB105148E0913F98189153D2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409570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020210941"/>
            <w:placeholder>
              <w:docPart w:val="59C90934B2D84840AB8ACCFB96FF0CE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B1D7AF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696388166"/>
              <w:placeholder>
                <w:docPart w:val="143DE4116C4C4497A94494B57AC0D0E0"/>
              </w:placeholder>
            </w:sdtPr>
            <w:sdtEndPr/>
            <w:sdtContent>
              <w:p w14:paraId="47AC20ED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80176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033831837"/>
                <w:placeholder>
                  <w:docPart w:val="027EAA9B0172480E8452F1168D3B8242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DCCBC7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15340069"/>
                <w:placeholder>
                  <w:docPart w:val="250659C5C7EA4D16B2C543BF72B70F62"/>
                </w:placeholder>
              </w:sdtPr>
              <w:sdtEndPr/>
              <w:sdtContent/>
            </w:sdt>
          </w:p>
        </w:tc>
      </w:tr>
      <w:tr w:rsidR="006C233F" w:rsidRPr="00E339AE" w14:paraId="6787BEDE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BB6AD2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778630192"/>
                <w:placeholder>
                  <w:docPart w:val="B75B12C692614A1AB97043D23EA6311B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FDB9FB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65867002"/>
                <w:placeholder>
                  <w:docPart w:val="A21111879B07435AA13ABE4212230925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494CC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193913872"/>
                <w:placeholder>
                  <w:docPart w:val="2446B86571A84E0D9BBB12D64EEA2B4D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1382627017"/>
            <w:placeholder>
              <w:docPart w:val="128EE245F6C441C282E29393B522AFA9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5D1BF1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Корпус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камеры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769787630"/>
            <w:placeholder>
              <w:docPart w:val="B5AB1C8D60C5416184D46013DEBD2020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05D17B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сталь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с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полимерным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покрытием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586216599"/>
            <w:placeholder>
              <w:docPart w:val="707AA4DAB6334CC189862D03574A20A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4228DD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516423121"/>
            <w:placeholder>
              <w:docPart w:val="DA8863FEF3684339B1BFDCA932478DF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265D3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1540810009"/>
              <w:placeholder>
                <w:docPart w:val="C9B82B1BF9B44EBEA9D6EF5F30F9165A"/>
              </w:placeholder>
            </w:sdtPr>
            <w:sdtEndPr/>
            <w:sdtContent>
              <w:p w14:paraId="15D29991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5A04F3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465426052"/>
                <w:placeholder>
                  <w:docPart w:val="64C03C3FCE314DC4A8920EA12D431AA5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CBDBC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694577893"/>
                <w:placeholder>
                  <w:docPart w:val="F4CAFA12F49446EFA7FAEEE4E0DA1495"/>
                </w:placeholder>
              </w:sdtPr>
              <w:sdtEndPr/>
              <w:sdtContent/>
            </w:sdt>
          </w:p>
        </w:tc>
      </w:tr>
      <w:tr w:rsidR="00730A72" w:rsidRPr="00E339AE" w14:paraId="79AC0B7F" w14:textId="77777777" w:rsidTr="006C233F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9FE0E2" w14:textId="77777777" w:rsid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831C11" w14:textId="77777777" w:rsidR="00730A72" w:rsidRDefault="00730A72" w:rsidP="000A6FA0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8631D" w14:textId="77777777" w:rsidR="00730A72" w:rsidRDefault="00730A72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F0616" w14:textId="2C2F0080" w:rsidR="00730A72" w:rsidRPr="00730A72" w:rsidRDefault="00730A72" w:rsidP="000A6FA0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Назначение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93676" w14:textId="34B84A83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для хранения предварительно простерилизованных медицинских</w:t>
            </w: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 xml:space="preserve"> инструментов</w:t>
            </w: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 xml:space="preserve"> с сохранением стерильности до 7 дней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B16C0" w14:textId="77777777" w:rsidR="00730A72" w:rsidRPr="00730A72" w:rsidRDefault="00730A72" w:rsidP="000A6FA0">
            <w:pPr>
              <w:rPr>
                <w:rFonts w:ascii="Times New Roman" w:hAnsi="Times New Roman"/>
                <w:bCs/>
                <w:sz w:val="20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29627233"/>
            <w:placeholder>
              <w:docPart w:val="2DD27B45882E47BBBF56AC8CDF018F0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147AF9" w14:textId="6425F90E" w:rsidR="00730A72" w:rsidRPr="00730A72" w:rsidRDefault="00730A72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7746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F2A9F3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E89E0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</w:tr>
      <w:tr w:rsidR="00730A72" w:rsidRPr="00E339AE" w14:paraId="78A31841" w14:textId="77777777" w:rsidTr="006C233F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3988EE" w14:textId="77777777" w:rsid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470028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DD560" w14:textId="77777777" w:rsidR="00730A72" w:rsidRPr="00730A72" w:rsidRDefault="00730A72" w:rsidP="000A6FA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F8B5B" w14:textId="56DB7C17" w:rsidR="00730A72" w:rsidRDefault="00730A72" w:rsidP="000A6FA0">
            <w:pP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206D7" w14:textId="418B0155" w:rsidR="00730A72" w:rsidRPr="00730A72" w:rsidRDefault="00730A72" w:rsidP="000A6FA0">
            <w:pP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</w:pP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Камера уф бактерицидная с ультрафиолетовыми лампами, уничтожа</w:t>
            </w: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ет</w:t>
            </w: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 xml:space="preserve"> до 99,9% бактерий, вирусов и грибков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D2558" w14:textId="77777777" w:rsidR="00730A72" w:rsidRPr="00730A72" w:rsidRDefault="00730A72" w:rsidP="000A6FA0">
            <w:pPr>
              <w:rPr>
                <w:rFonts w:ascii="Times New Roman" w:hAnsi="Times New Roman"/>
                <w:bCs/>
                <w:sz w:val="20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665399378"/>
            <w:placeholder>
              <w:docPart w:val="7138B07F6E674F7B9AF0F8C3824FAF9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BE8680" w14:textId="51AD44B1" w:rsidR="00730A72" w:rsidRPr="00730A72" w:rsidRDefault="00730A72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4B2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675359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F53947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</w:tr>
      <w:tr w:rsidR="006C233F" w:rsidRPr="00E339AE" w14:paraId="61822AED" w14:textId="77777777" w:rsidTr="006C233F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483A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455105506"/>
                <w:placeholder>
                  <w:docPart w:val="CCACFF033EF5493DB11ECCC715873A4F"/>
                </w:placeholder>
              </w:sdtPr>
              <w:sdtEndPr/>
              <w:sdtContent/>
            </w:sdt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C365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209394278"/>
                <w:placeholder>
                  <w:docPart w:val="310F2101A3B74C3B99F02331ACD27808"/>
                </w:placeholder>
              </w:sdtPr>
              <w:sdtEndPr/>
              <w:sdtContent/>
            </w:sdt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9DE" w14:textId="77777777" w:rsidR="006C233F" w:rsidRPr="00E339AE" w:rsidRDefault="00DF58C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771154852"/>
                <w:placeholder>
                  <w:docPart w:val="08E0988C8EA64B7BAD918E4A4BB37E28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1263059840"/>
            <w:placeholder>
              <w:docPart w:val="E6EC4DBBFA134343B540F16DE96F74A0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620AC2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возможность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крепления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на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стене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1296749967"/>
            <w:placeholder>
              <w:docPart w:val="23326C14B42847D086F3FFADBEF99E28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43AEC3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986519658"/>
            <w:placeholder>
              <w:docPart w:val="FE80CCC6864F40139FC838D25CF9B30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94331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723789715"/>
            <w:placeholder>
              <w:docPart w:val="30CFA8AE8C1B40579192EA9ABE9ABF1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93220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376740599"/>
              <w:placeholder>
                <w:docPart w:val="28DB310FFBA94443B728310EACF7EB3A"/>
              </w:placeholder>
            </w:sdtPr>
            <w:sdtEndPr/>
            <w:sdtContent>
              <w:p w14:paraId="2284F2FB" w14:textId="77777777" w:rsidR="006C233F" w:rsidRPr="00E339AE" w:rsidRDefault="00DF58C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5CAD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290009317"/>
                <w:placeholder>
                  <w:docPart w:val="79CC8E4F9DA040DEAA1027566EDCDF18"/>
                </w:placeholder>
              </w:sdtPr>
              <w:sdtEndPr/>
              <w:sdtContent/>
            </w:sdt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3C5A" w14:textId="77777777" w:rsidR="006C233F" w:rsidRPr="00E339AE" w:rsidRDefault="00DF58C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918952842"/>
                <w:placeholder>
                  <w:docPart w:val="EF259E90C5D442C7B9AD09D658DB8C20"/>
                </w:placeholder>
              </w:sdtPr>
              <w:sdtEndPr/>
              <w:sdtContent/>
            </w:sdt>
          </w:p>
        </w:tc>
      </w:tr>
    </w:tbl>
    <w:p w14:paraId="4552E51F" w14:textId="77777777" w:rsidR="00A90D64" w:rsidRDefault="00A90D64"/>
    <w:sectPr w:rsidR="00A90D64" w:rsidSect="006C23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ndale Sans UI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78"/>
    <w:rsid w:val="002C0578"/>
    <w:rsid w:val="006C233F"/>
    <w:rsid w:val="00730A72"/>
    <w:rsid w:val="00A90D64"/>
    <w:rsid w:val="00CC4B44"/>
    <w:rsid w:val="00D207D6"/>
    <w:rsid w:val="00D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89B3"/>
  <w15:chartTrackingRefBased/>
  <w15:docId w15:val="{F78F5AE2-AB65-4EE4-84E0-4687F29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33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 1,Заголов,1,1 Знак"/>
    <w:next w:val="a"/>
    <w:link w:val="10"/>
    <w:qFormat/>
    <w:rsid w:val="006C233F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1"/>
    <w:basedOn w:val="a0"/>
    <w:link w:val="1"/>
    <w:rsid w:val="006C233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11">
    <w:name w:val="Гиперссылка1"/>
    <w:link w:val="a3"/>
    <w:uiPriority w:val="99"/>
    <w:rsid w:val="006C233F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1"/>
    <w:uiPriority w:val="99"/>
    <w:rsid w:val="006C233F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33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commonInfo.html?itemId=32.50.50.190-00000681" TargetMode="External"/><Relationship Id="rId4" Type="http://schemas.openxmlformats.org/officeDocument/2006/relationships/hyperlink" Target="https://zakupki44fz.ru/app/okpd2/32.50.50.190?utm_source=6735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3F93F9124E4C9888A813EE8D398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6C790-F282-426F-AE9F-4A7718737422}"/>
      </w:docPartPr>
      <w:docPartBody>
        <w:p w:rsidR="00770DF9" w:rsidRDefault="00D8298F" w:rsidP="00D8298F">
          <w:pPr>
            <w:pStyle w:val="303F93F9124E4C9888A813EE8D3986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CB234D292144BD87E38824BE51A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D12F58-FB87-4A19-AC01-AB2794262ED0}"/>
      </w:docPartPr>
      <w:docPartBody>
        <w:p w:rsidR="00770DF9" w:rsidRDefault="00D8298F" w:rsidP="00D8298F">
          <w:pPr>
            <w:pStyle w:val="4BCB234D292144BD87E38824BE51AA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7ADAD81134430D842FB725D7F83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6D9D2-C5B6-41E1-A551-9059AD3E01AE}"/>
      </w:docPartPr>
      <w:docPartBody>
        <w:p w:rsidR="00770DF9" w:rsidRDefault="00D8298F" w:rsidP="00D8298F">
          <w:pPr>
            <w:pStyle w:val="B97ADAD81134430D842FB725D7F83C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0BAF0B45514AB4A6FEAC1E88197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A5C3D-E381-4CCD-B2CD-1A16AA843F8A}"/>
      </w:docPartPr>
      <w:docPartBody>
        <w:p w:rsidR="00770DF9" w:rsidRDefault="00D8298F" w:rsidP="00D8298F">
          <w:pPr>
            <w:pStyle w:val="230BAF0B45514AB4A6FEAC1E88197C0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FC32EAFDE54249835EB0DD96DC6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BEC56-5F1C-4375-B435-609AF5C31D98}"/>
      </w:docPartPr>
      <w:docPartBody>
        <w:p w:rsidR="00770DF9" w:rsidRDefault="00D8298F" w:rsidP="00D8298F">
          <w:pPr>
            <w:pStyle w:val="4AFC32EAFDE54249835EB0DD96DC6A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E277C068374A55826A9619B3F91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DAC0E4-888E-4E28-B421-CCCA77BE48C7}"/>
      </w:docPartPr>
      <w:docPartBody>
        <w:p w:rsidR="00770DF9" w:rsidRDefault="00D8298F" w:rsidP="00D8298F">
          <w:pPr>
            <w:pStyle w:val="1FE277C068374A55826A9619B3F916A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78BA66E2B94D23B7A9727CE8642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A970E-A919-4A4F-958B-317EE8FC8216}"/>
      </w:docPartPr>
      <w:docPartBody>
        <w:p w:rsidR="00770DF9" w:rsidRDefault="00D8298F" w:rsidP="00D8298F">
          <w:pPr>
            <w:pStyle w:val="8478BA66E2B94D23B7A9727CE864238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EFF0AE481744BF81AC5BA90E2B6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90459-D59A-4CCC-8559-AFC46E884164}"/>
      </w:docPartPr>
      <w:docPartBody>
        <w:p w:rsidR="00770DF9" w:rsidRDefault="00D8298F" w:rsidP="00D8298F">
          <w:pPr>
            <w:pStyle w:val="01EFF0AE481744BF81AC5BA90E2B6EC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2AC1F6D87A945C0BBBD9E573792B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8453-B794-4EC9-AD8C-F1511C92615F}"/>
      </w:docPartPr>
      <w:docPartBody>
        <w:p w:rsidR="00770DF9" w:rsidRDefault="00D8298F" w:rsidP="00D8298F">
          <w:pPr>
            <w:pStyle w:val="02AC1F6D87A945C0BBBD9E573792BC0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5259C80F2594770904C3A2A5833D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1E199-86FC-4CA4-A428-1AF00F4C5FC9}"/>
      </w:docPartPr>
      <w:docPartBody>
        <w:p w:rsidR="00770DF9" w:rsidRDefault="00D8298F" w:rsidP="00D8298F">
          <w:pPr>
            <w:pStyle w:val="E5259C80F2594770904C3A2A5833D07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5640E8EAD6145FBAD7A4E3140F33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27334-EB81-4574-8ACC-20EA93281F12}"/>
      </w:docPartPr>
      <w:docPartBody>
        <w:p w:rsidR="00770DF9" w:rsidRDefault="00D8298F" w:rsidP="00D8298F">
          <w:pPr>
            <w:pStyle w:val="65640E8EAD6145FBAD7A4E3140F3391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6D12735816B4656A9534894C26BE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22F1E-78D5-4009-A5D0-AABEE71F1872}"/>
      </w:docPartPr>
      <w:docPartBody>
        <w:p w:rsidR="00770DF9" w:rsidRDefault="00D8298F" w:rsidP="00D8298F">
          <w:pPr>
            <w:pStyle w:val="16D12735816B4656A9534894C26BE9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5F96484F444ED4B33D217CABA42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FBE95-FDC4-4D93-A214-CAA09DD292B2}"/>
      </w:docPartPr>
      <w:docPartBody>
        <w:p w:rsidR="00770DF9" w:rsidRDefault="00D8298F" w:rsidP="00D8298F">
          <w:pPr>
            <w:pStyle w:val="B65F96484F444ED4B33D217CABA42C9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8223EB998049D7BB01A286C315E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F5095-4E14-4755-8633-DF9CFF674887}"/>
      </w:docPartPr>
      <w:docPartBody>
        <w:p w:rsidR="00770DF9" w:rsidRDefault="00D8298F" w:rsidP="00D8298F">
          <w:pPr>
            <w:pStyle w:val="DD8223EB998049D7BB01A286C315E7A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1E4C6B5E104E79B46FCECB7AA0D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585A8-314C-41E0-8A52-4ACC25E27E36}"/>
      </w:docPartPr>
      <w:docPartBody>
        <w:p w:rsidR="00770DF9" w:rsidRDefault="00D8298F" w:rsidP="00D8298F">
          <w:pPr>
            <w:pStyle w:val="591E4C6B5E104E79B46FCECB7AA0DA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70EA43EB84C419982BD882BCDB55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5D70D-1303-4277-9854-238B7CA32854}"/>
      </w:docPartPr>
      <w:docPartBody>
        <w:p w:rsidR="00770DF9" w:rsidRDefault="00D8298F" w:rsidP="00D8298F">
          <w:pPr>
            <w:pStyle w:val="670EA43EB84C419982BD882BCDB55F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EF38864CE84450D829C2104D85ED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75D58-48A7-4BBC-B38A-D98D2D636509}"/>
      </w:docPartPr>
      <w:docPartBody>
        <w:p w:rsidR="00770DF9" w:rsidRDefault="00D8298F" w:rsidP="00D8298F">
          <w:pPr>
            <w:pStyle w:val="3EF38864CE84450D829C2104D85EDF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BBCC3874EE47EB815774D3FA13F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B7E35-7EF5-4155-B283-F965FD128586}"/>
      </w:docPartPr>
      <w:docPartBody>
        <w:p w:rsidR="00770DF9" w:rsidRDefault="00D8298F" w:rsidP="00D8298F">
          <w:pPr>
            <w:pStyle w:val="31BBCC3874EE47EB815774D3FA13F17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767C49D100348B8AE219AA1C894B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D22DB-3A42-44CE-B3CC-D89076539ACB}"/>
      </w:docPartPr>
      <w:docPartBody>
        <w:p w:rsidR="00770DF9" w:rsidRDefault="00D8298F" w:rsidP="00D8298F">
          <w:pPr>
            <w:pStyle w:val="0767C49D100348B8AE219AA1C894B2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144E91A39C47EE92080F1DB4B57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3E986-3346-4036-9103-D6EE80153E60}"/>
      </w:docPartPr>
      <w:docPartBody>
        <w:p w:rsidR="00770DF9" w:rsidRDefault="00D8298F" w:rsidP="00D8298F">
          <w:pPr>
            <w:pStyle w:val="74144E91A39C47EE92080F1DB4B57E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8732AC52204304B4E894F9C01C7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8FEAE-8BC9-4851-AAAC-4B15191F5D8F}"/>
      </w:docPartPr>
      <w:docPartBody>
        <w:p w:rsidR="00770DF9" w:rsidRDefault="00D8298F" w:rsidP="00D8298F">
          <w:pPr>
            <w:pStyle w:val="CF8732AC52204304B4E894F9C01C73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8C74175A7F40929CE6BBEDAA7BA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33931-684E-4579-8F10-9AA451806023}"/>
      </w:docPartPr>
      <w:docPartBody>
        <w:p w:rsidR="00770DF9" w:rsidRDefault="00D8298F" w:rsidP="00D8298F">
          <w:pPr>
            <w:pStyle w:val="778C74175A7F40929CE6BBEDAA7BAF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059B807F76402A8C179F8E621BF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E43677-6D50-4AB1-9E55-7BF2A7A1D2AE}"/>
      </w:docPartPr>
      <w:docPartBody>
        <w:p w:rsidR="00770DF9" w:rsidRDefault="00D8298F" w:rsidP="00D8298F">
          <w:pPr>
            <w:pStyle w:val="A3059B807F76402A8C179F8E621BF0D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929CF930CD4AEB8D1E6C26634A7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F2969-6A70-4867-9AF9-0C2F21A99235}"/>
      </w:docPartPr>
      <w:docPartBody>
        <w:p w:rsidR="00770DF9" w:rsidRDefault="00D8298F" w:rsidP="00D8298F">
          <w:pPr>
            <w:pStyle w:val="7F929CF930CD4AEB8D1E6C26634A7E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D5533EF2E04BF8BCE3CADEFD11A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C4172-B900-42B8-BF85-A1A9B5ED06D1}"/>
      </w:docPartPr>
      <w:docPartBody>
        <w:p w:rsidR="00770DF9" w:rsidRDefault="00D8298F" w:rsidP="00D8298F">
          <w:pPr>
            <w:pStyle w:val="30D5533EF2E04BF8BCE3CADEFD11A6F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8003097B4E64459AFB76D67E4F95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C8CE2-27B7-487E-91EB-0AB41BB08C9B}"/>
      </w:docPartPr>
      <w:docPartBody>
        <w:p w:rsidR="00770DF9" w:rsidRDefault="00D8298F" w:rsidP="00D8298F">
          <w:pPr>
            <w:pStyle w:val="F8003097B4E64459AFB76D67E4F950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3AF4A5383440CCB2B1DF895877D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14BEF-3ECB-4A2F-B232-805AFFBD1E3F}"/>
      </w:docPartPr>
      <w:docPartBody>
        <w:p w:rsidR="00770DF9" w:rsidRDefault="00D8298F" w:rsidP="00D8298F">
          <w:pPr>
            <w:pStyle w:val="C23AF4A5383440CCB2B1DF895877D53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11850D583474D20B0BA447B6CEBF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CC31A-7780-4B3E-8644-DF5501B2F9DB}"/>
      </w:docPartPr>
      <w:docPartBody>
        <w:p w:rsidR="00770DF9" w:rsidRDefault="00D8298F" w:rsidP="00D8298F">
          <w:pPr>
            <w:pStyle w:val="811850D583474D20B0BA447B6CEBF3A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289D22CE2C74C7C8D8F1B6FA690D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33D5C-529C-4CA1-A652-8A56200C07C2}"/>
      </w:docPartPr>
      <w:docPartBody>
        <w:p w:rsidR="00770DF9" w:rsidRDefault="00D8298F" w:rsidP="00D8298F">
          <w:pPr>
            <w:pStyle w:val="3289D22CE2C74C7C8D8F1B6FA690D4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E843FF59C54D45B58D0C676F1E4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D850D-6B1D-47FD-954B-C2E2F4303B4A}"/>
      </w:docPartPr>
      <w:docPartBody>
        <w:p w:rsidR="00770DF9" w:rsidRDefault="00D8298F" w:rsidP="00D8298F">
          <w:pPr>
            <w:pStyle w:val="01E843FF59C54D45B58D0C676F1E439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07D574A2497457F9B1EC179E46AF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6DF24-FD61-4D16-AAF7-CC194BB063A4}"/>
      </w:docPartPr>
      <w:docPartBody>
        <w:p w:rsidR="00770DF9" w:rsidRDefault="00D8298F" w:rsidP="00D8298F">
          <w:pPr>
            <w:pStyle w:val="907D574A2497457F9B1EC179E46AF35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BF800578482488596A683A014E7B5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BDBDA-5941-467E-A565-32796FB08478}"/>
      </w:docPartPr>
      <w:docPartBody>
        <w:p w:rsidR="00770DF9" w:rsidRDefault="00D8298F" w:rsidP="00D8298F">
          <w:pPr>
            <w:pStyle w:val="2BF800578482488596A683A014E7B54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C72BC6C7444504BB5DBE61F07A5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9096B-EB24-4FF6-9445-555F065F109B}"/>
      </w:docPartPr>
      <w:docPartBody>
        <w:p w:rsidR="00770DF9" w:rsidRDefault="00D8298F" w:rsidP="00D8298F">
          <w:pPr>
            <w:pStyle w:val="55C72BC6C7444504BB5DBE61F07A5A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F20C8A8CCB417B908DB79CAA08F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59B91-2D3C-4818-A54B-29E824FBA46B}"/>
      </w:docPartPr>
      <w:docPartBody>
        <w:p w:rsidR="00770DF9" w:rsidRDefault="00D8298F" w:rsidP="00D8298F">
          <w:pPr>
            <w:pStyle w:val="55F20C8A8CCB417B908DB79CAA08F0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BCC39B8ADC41E0A1C93D573BBAA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F3A78-0E0D-4337-B3D0-A29615F62FC3}"/>
      </w:docPartPr>
      <w:docPartBody>
        <w:p w:rsidR="00770DF9" w:rsidRDefault="00D8298F" w:rsidP="00D8298F">
          <w:pPr>
            <w:pStyle w:val="A4BCC39B8ADC41E0A1C93D573BBAA0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E366CE5D7849CEB3A712772993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ED5370-7F7C-4C22-971C-CF7B45B44F96}"/>
      </w:docPartPr>
      <w:docPartBody>
        <w:p w:rsidR="00770DF9" w:rsidRDefault="00D8298F" w:rsidP="00D8298F">
          <w:pPr>
            <w:pStyle w:val="30E366CE5D7849CEB3A712772993B8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056311766054EF6B101A8E9ECF578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70A15-500F-453C-BE34-3C321E1EE749}"/>
      </w:docPartPr>
      <w:docPartBody>
        <w:p w:rsidR="00770DF9" w:rsidRDefault="00D8298F" w:rsidP="00D8298F">
          <w:pPr>
            <w:pStyle w:val="E056311766054EF6B101A8E9ECF578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5317779B0F04BFDAB11009726450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E2E11-84C2-440E-A1B7-FC6DA4413CFF}"/>
      </w:docPartPr>
      <w:docPartBody>
        <w:p w:rsidR="00770DF9" w:rsidRDefault="00D8298F" w:rsidP="00D8298F">
          <w:pPr>
            <w:pStyle w:val="85317779B0F04BFDAB110097264502A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8E678BF1C5443CE8DBA3CF02609D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FFCAB-754E-468B-A325-FC751821906B}"/>
      </w:docPartPr>
      <w:docPartBody>
        <w:p w:rsidR="00770DF9" w:rsidRDefault="00D8298F" w:rsidP="00D8298F">
          <w:pPr>
            <w:pStyle w:val="08E678BF1C5443CE8DBA3CF02609D4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9EFB374CD44BC8A951E568DF897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39571-7378-4144-A168-59ACC317CEF5}"/>
      </w:docPartPr>
      <w:docPartBody>
        <w:p w:rsidR="00770DF9" w:rsidRDefault="00D8298F" w:rsidP="00D8298F">
          <w:pPr>
            <w:pStyle w:val="E89EFB374CD44BC8A951E568DF8974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D5B11E4ABA45E7A90B9F70C67CE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ACAD9-3615-4EB7-9939-A80290344602}"/>
      </w:docPartPr>
      <w:docPartBody>
        <w:p w:rsidR="00770DF9" w:rsidRDefault="00D8298F" w:rsidP="00D8298F">
          <w:pPr>
            <w:pStyle w:val="BCD5B11E4ABA45E7A90B9F70C67CE6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10A948B3C7469E87587F5B309A4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1216C-E076-4EDA-A03D-E1833F92F180}"/>
      </w:docPartPr>
      <w:docPartBody>
        <w:p w:rsidR="00770DF9" w:rsidRDefault="00D8298F" w:rsidP="00D8298F">
          <w:pPr>
            <w:pStyle w:val="0910A948B3C7469E87587F5B309A45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48C6AEB47E40EDA62265AE74FBC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E29E5-D792-44AD-BE7C-F22D316569B6}"/>
      </w:docPartPr>
      <w:docPartBody>
        <w:p w:rsidR="00770DF9" w:rsidRDefault="00D8298F" w:rsidP="00D8298F">
          <w:pPr>
            <w:pStyle w:val="CD48C6AEB47E40EDA62265AE74FBCB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81C14341584D1E8A975EB68F2BF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9A6F3-942C-411C-908C-6DBEEB896A79}"/>
      </w:docPartPr>
      <w:docPartBody>
        <w:p w:rsidR="00770DF9" w:rsidRDefault="00D8298F" w:rsidP="00D8298F">
          <w:pPr>
            <w:pStyle w:val="4581C14341584D1E8A975EB68F2BF6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49AB84A70E4576AC630A3854884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88BFA-8D28-43F8-95AD-5CB7AEE4D9BD}"/>
      </w:docPartPr>
      <w:docPartBody>
        <w:p w:rsidR="00770DF9" w:rsidRDefault="00D8298F" w:rsidP="00D8298F">
          <w:pPr>
            <w:pStyle w:val="6149AB84A70E4576AC630A38548846E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AB505E25B24376A1126E2880C2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52E4A-D62A-453B-B8C9-DA6DD1B91CAA}"/>
      </w:docPartPr>
      <w:docPartBody>
        <w:p w:rsidR="00770DF9" w:rsidRDefault="00D8298F" w:rsidP="00D8298F">
          <w:pPr>
            <w:pStyle w:val="6CAB505E25B24376A1126E2880C2AB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63D515BBB347D4A35B071902788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CEBF4-A4CB-46D7-8449-08D1D68628F1}"/>
      </w:docPartPr>
      <w:docPartBody>
        <w:p w:rsidR="00770DF9" w:rsidRDefault="00D8298F" w:rsidP="00D8298F">
          <w:pPr>
            <w:pStyle w:val="ED63D515BBB347D4A35B0719027884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7747D314D54B629377A28D149A2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D8130-31F5-4EEC-82A3-181212609658}"/>
      </w:docPartPr>
      <w:docPartBody>
        <w:p w:rsidR="00770DF9" w:rsidRDefault="00D8298F" w:rsidP="00D8298F">
          <w:pPr>
            <w:pStyle w:val="3B7747D314D54B629377A28D149A264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2047C3FB58E4662B28DE5E2553AB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B23BF-E2EB-4CD9-A0B3-1044046E3ACC}"/>
      </w:docPartPr>
      <w:docPartBody>
        <w:p w:rsidR="00770DF9" w:rsidRDefault="00D8298F" w:rsidP="00D8298F">
          <w:pPr>
            <w:pStyle w:val="82047C3FB58E4662B28DE5E2553ABA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A1234F4FFA4BCBAA45811477B8F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5F857-D462-4D35-990E-4285984558CD}"/>
      </w:docPartPr>
      <w:docPartBody>
        <w:p w:rsidR="00770DF9" w:rsidRDefault="00D8298F" w:rsidP="00D8298F">
          <w:pPr>
            <w:pStyle w:val="7FA1234F4FFA4BCBAA45811477B8FE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5C55DEB91974DAAB7A51445ADDF0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4253-D78D-40FD-B655-8E97FFD5C6E5}"/>
      </w:docPartPr>
      <w:docPartBody>
        <w:p w:rsidR="00770DF9" w:rsidRDefault="00D8298F" w:rsidP="00D8298F">
          <w:pPr>
            <w:pStyle w:val="C5C55DEB91974DAAB7A51445ADDF0A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5184C4340549B092F26B039FDD6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397E9-DCA2-4F04-93C6-427E4FC32A10}"/>
      </w:docPartPr>
      <w:docPartBody>
        <w:p w:rsidR="00770DF9" w:rsidRDefault="00D8298F" w:rsidP="00D8298F">
          <w:pPr>
            <w:pStyle w:val="FA5184C4340549B092F26B039FDD6C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3E475440B84A42A06172DBCE240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7013C-229D-44DD-AAF5-DFF89450FFDB}"/>
      </w:docPartPr>
      <w:docPartBody>
        <w:p w:rsidR="00770DF9" w:rsidRDefault="00D8298F" w:rsidP="00D8298F">
          <w:pPr>
            <w:pStyle w:val="2F3E475440B84A42A06172DBCE2406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D2C69A60B6C4C109188392303E8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22227-29D0-4ED9-8576-A10B8027B022}"/>
      </w:docPartPr>
      <w:docPartBody>
        <w:p w:rsidR="00770DF9" w:rsidRDefault="00D8298F" w:rsidP="00D8298F">
          <w:pPr>
            <w:pStyle w:val="0D2C69A60B6C4C109188392303E83F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E3EC01ACC7B4E9AB2EDDD1E71845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7A634-EB2D-4F25-9A4D-9A36ED9EA169}"/>
      </w:docPartPr>
      <w:docPartBody>
        <w:p w:rsidR="00770DF9" w:rsidRDefault="00D8298F" w:rsidP="00D8298F">
          <w:pPr>
            <w:pStyle w:val="CE3EC01ACC7B4E9AB2EDDD1E718451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9C3805D3634E4EBA75780B0839C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E6D22-7EB0-47FC-A81A-3455B9180A76}"/>
      </w:docPartPr>
      <w:docPartBody>
        <w:p w:rsidR="00770DF9" w:rsidRDefault="00D8298F" w:rsidP="00D8298F">
          <w:pPr>
            <w:pStyle w:val="FD9C3805D3634E4EBA75780B0839C9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16E817BB7C4C2FBECE42C1BFF042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44D71-052B-4A81-BFB7-C3D4B691A90D}"/>
      </w:docPartPr>
      <w:docPartBody>
        <w:p w:rsidR="00770DF9" w:rsidRDefault="00D8298F" w:rsidP="00D8298F">
          <w:pPr>
            <w:pStyle w:val="A616E817BB7C4C2FBECE42C1BFF042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D9E727E8F5417D971FD585E909D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3A0A7-F9BF-461B-99A9-6AFD50667FA1}"/>
      </w:docPartPr>
      <w:docPartBody>
        <w:p w:rsidR="00770DF9" w:rsidRDefault="00D8298F" w:rsidP="00D8298F">
          <w:pPr>
            <w:pStyle w:val="B9D9E727E8F5417D971FD585E909DA1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CBF986F1A714483877DE9E5C3594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00454-3349-45CE-B1DD-7C85A40C3BA1}"/>
      </w:docPartPr>
      <w:docPartBody>
        <w:p w:rsidR="00770DF9" w:rsidRDefault="00D8298F" w:rsidP="00D8298F">
          <w:pPr>
            <w:pStyle w:val="5CBF986F1A714483877DE9E5C35946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74488D991A4B428832E4DEA6741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9275D-096C-4AFA-A898-6F1BED605575}"/>
      </w:docPartPr>
      <w:docPartBody>
        <w:p w:rsidR="00770DF9" w:rsidRDefault="00D8298F" w:rsidP="00D8298F">
          <w:pPr>
            <w:pStyle w:val="EA74488D991A4B428832E4DEA6741E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81A8308D0EF4830AE870460489E4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8CA50-C348-4756-923F-FB31417504C0}"/>
      </w:docPartPr>
      <w:docPartBody>
        <w:p w:rsidR="00770DF9" w:rsidRDefault="00D8298F" w:rsidP="00D8298F">
          <w:pPr>
            <w:pStyle w:val="181A8308D0EF4830AE870460489E44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5DA57F60044284B30C35FFEF06E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91089-EFEE-49D6-A60F-9D13A1FB1E29}"/>
      </w:docPartPr>
      <w:docPartBody>
        <w:p w:rsidR="00770DF9" w:rsidRDefault="00D8298F" w:rsidP="00D8298F">
          <w:pPr>
            <w:pStyle w:val="0B5DA57F60044284B30C35FFEF06E7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3106664C6D4541BD0E020CD3157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DCFEF-B50A-45DC-966B-B0FF693F4C22}"/>
      </w:docPartPr>
      <w:docPartBody>
        <w:p w:rsidR="00770DF9" w:rsidRDefault="00D8298F" w:rsidP="00D8298F">
          <w:pPr>
            <w:pStyle w:val="CF3106664C6D4541BD0E020CD3157B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2D6F5DEB1244D1E80C4510C376D3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C3E6A-EEE1-43A5-AB35-18A80680F1FA}"/>
      </w:docPartPr>
      <w:docPartBody>
        <w:p w:rsidR="00770DF9" w:rsidRDefault="00D8298F" w:rsidP="00D8298F">
          <w:pPr>
            <w:pStyle w:val="D2D6F5DEB1244D1E80C4510C376D3DB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F9D3C615CD74F28B0B42558DC25D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35FB4-FED1-4C5D-884D-49FF3A6F00F6}"/>
      </w:docPartPr>
      <w:docPartBody>
        <w:p w:rsidR="00770DF9" w:rsidRDefault="00D8298F" w:rsidP="00D8298F">
          <w:pPr>
            <w:pStyle w:val="3F9D3C615CD74F28B0B42558DC25D9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792D2588BE4B04AB50AFFE22533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57011-650F-46A8-BAB8-9F0A48273C92}"/>
      </w:docPartPr>
      <w:docPartBody>
        <w:p w:rsidR="00770DF9" w:rsidRDefault="00D8298F" w:rsidP="00D8298F">
          <w:pPr>
            <w:pStyle w:val="2F792D2588BE4B04AB50AFFE225338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4E0ECCEBBA9484290DF5EE4FADE1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31FDA-A5F3-430D-9C63-9571D192D64B}"/>
      </w:docPartPr>
      <w:docPartBody>
        <w:p w:rsidR="00770DF9" w:rsidRDefault="00D8298F" w:rsidP="00D8298F">
          <w:pPr>
            <w:pStyle w:val="54E0ECCEBBA9484290DF5EE4FADE1F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A40EC2229B4487781785C65BBF0B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1DD6-293D-41C4-BE2F-77E14A211260}"/>
      </w:docPartPr>
      <w:docPartBody>
        <w:p w:rsidR="00770DF9" w:rsidRDefault="00D8298F" w:rsidP="00D8298F">
          <w:pPr>
            <w:pStyle w:val="8A40EC2229B4487781785C65BBF0BC8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EA6B762AC67400FB3C9EEF5011AA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C84CD-81E6-4F9E-970C-A3F87C5CD507}"/>
      </w:docPartPr>
      <w:docPartBody>
        <w:p w:rsidR="00770DF9" w:rsidRDefault="00D8298F" w:rsidP="00D8298F">
          <w:pPr>
            <w:pStyle w:val="8EA6B762AC67400FB3C9EEF5011AAA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73BF612F7AC4FED8B55F16078835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BF074-7DFE-470D-A2DF-471C5F3CA045}"/>
      </w:docPartPr>
      <w:docPartBody>
        <w:p w:rsidR="00770DF9" w:rsidRDefault="00D8298F" w:rsidP="00D8298F">
          <w:pPr>
            <w:pStyle w:val="C73BF612F7AC4FED8B55F160788359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F6A116562D49A3B0DBFE660C55B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E2132-6C08-404A-873E-632B3515D269}"/>
      </w:docPartPr>
      <w:docPartBody>
        <w:p w:rsidR="00770DF9" w:rsidRDefault="00D8298F" w:rsidP="00D8298F">
          <w:pPr>
            <w:pStyle w:val="27F6A116562D49A3B0DBFE660C55B3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5AD9A9D2DF4A3187A3FC838DD39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3AB90-5880-4C24-A86F-8C55BAFB975F}"/>
      </w:docPartPr>
      <w:docPartBody>
        <w:p w:rsidR="00770DF9" w:rsidRDefault="00D8298F" w:rsidP="00D8298F">
          <w:pPr>
            <w:pStyle w:val="DB5AD9A9D2DF4A3187A3FC838DD394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2DDB4C50EA473FA72BBB34E8B5A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52B51-D494-4F40-A3BD-8D38AD3CF37C}"/>
      </w:docPartPr>
      <w:docPartBody>
        <w:p w:rsidR="00770DF9" w:rsidRDefault="00D8298F" w:rsidP="00D8298F">
          <w:pPr>
            <w:pStyle w:val="2C2DDB4C50EA473FA72BBB34E8B5A8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BB12CA4D80A4A59B96CE1BED3765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0CB04-61E9-4892-9690-4516197B845E}"/>
      </w:docPartPr>
      <w:docPartBody>
        <w:p w:rsidR="00770DF9" w:rsidRDefault="00D8298F" w:rsidP="00D8298F">
          <w:pPr>
            <w:pStyle w:val="1BB12CA4D80A4A59B96CE1BED37656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57010B67BD4C2C89814285EF892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EBE37-946C-4D19-BD5F-D1E808C8C5B0}"/>
      </w:docPartPr>
      <w:docPartBody>
        <w:p w:rsidR="00770DF9" w:rsidRDefault="00D8298F" w:rsidP="00D8298F">
          <w:pPr>
            <w:pStyle w:val="F357010B67BD4C2C89814285EF892A9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5CE6D8A68D469BBCB5567C9D1DC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C38C2-0DD9-4445-AE23-A0FE774A6397}"/>
      </w:docPartPr>
      <w:docPartBody>
        <w:p w:rsidR="00770DF9" w:rsidRDefault="00D8298F" w:rsidP="00D8298F">
          <w:pPr>
            <w:pStyle w:val="405CE6D8A68D469BBCB5567C9D1DCD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D0739F715E42C9BAE43149C8443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12556-2911-4F7C-B197-C500848BA098}"/>
      </w:docPartPr>
      <w:docPartBody>
        <w:p w:rsidR="00770DF9" w:rsidRDefault="00D8298F" w:rsidP="00D8298F">
          <w:pPr>
            <w:pStyle w:val="EDD0739F715E42C9BAE43149C84432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E8046690A4445E94D1DFDCC3A17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0082C-5573-4EB6-A2D0-A1BB58C37A67}"/>
      </w:docPartPr>
      <w:docPartBody>
        <w:p w:rsidR="00770DF9" w:rsidRDefault="00D8298F" w:rsidP="00D8298F">
          <w:pPr>
            <w:pStyle w:val="33E8046690A4445E94D1DFDCC3A1765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E692D1CF4EF404B936D2986F1BCC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BEE1B-9932-4354-8780-C80950F01F14}"/>
      </w:docPartPr>
      <w:docPartBody>
        <w:p w:rsidR="00770DF9" w:rsidRDefault="00D8298F" w:rsidP="00D8298F">
          <w:pPr>
            <w:pStyle w:val="FE692D1CF4EF404B936D2986F1BCCC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D3927517A845D8BA0451ABBB09F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BC2B8-9544-4885-8AF8-5063037100D8}"/>
      </w:docPartPr>
      <w:docPartBody>
        <w:p w:rsidR="00770DF9" w:rsidRDefault="00D8298F" w:rsidP="00D8298F">
          <w:pPr>
            <w:pStyle w:val="22D3927517A845D8BA0451ABBB09FFD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713F16817D4C1A9BF22382687B2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D91EA-FC18-48AF-B15B-C05814321FF2}"/>
      </w:docPartPr>
      <w:docPartBody>
        <w:p w:rsidR="00770DF9" w:rsidRDefault="00D8298F" w:rsidP="00D8298F">
          <w:pPr>
            <w:pStyle w:val="6A713F16817D4C1A9BF22382687B2D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223FF3FAE44EA0A3F42793D34CF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118D9-6CE6-4EC3-BAA8-60D3BCDB563E}"/>
      </w:docPartPr>
      <w:docPartBody>
        <w:p w:rsidR="00770DF9" w:rsidRDefault="00D8298F" w:rsidP="00D8298F">
          <w:pPr>
            <w:pStyle w:val="28223FF3FAE44EA0A3F42793D34CF1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1997318EF44517B15203C72F01DB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4D643-0383-4B96-9056-4885687CCDCE}"/>
      </w:docPartPr>
      <w:docPartBody>
        <w:p w:rsidR="00770DF9" w:rsidRDefault="00D8298F" w:rsidP="00D8298F">
          <w:pPr>
            <w:pStyle w:val="DA1997318EF44517B15203C72F01DB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32C3D4E1C04948B338CB97C83064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EC63F-EBE7-4B90-9A7D-D74C722CCEBF}"/>
      </w:docPartPr>
      <w:docPartBody>
        <w:p w:rsidR="00770DF9" w:rsidRDefault="00D8298F" w:rsidP="00D8298F">
          <w:pPr>
            <w:pStyle w:val="6432C3D4E1C04948B338CB97C83064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9B2F4E380C49959A11F0806774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953A5-5039-4D03-8F82-EF9CF1094EC2}"/>
      </w:docPartPr>
      <w:docPartBody>
        <w:p w:rsidR="00770DF9" w:rsidRDefault="00D8298F" w:rsidP="00D8298F">
          <w:pPr>
            <w:pStyle w:val="609B2F4E380C49959A11F08067742C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C6799324D84EBAA9DB51D90A63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7BB7A-A60E-4C57-8970-16EC0DB8E8E7}"/>
      </w:docPartPr>
      <w:docPartBody>
        <w:p w:rsidR="00770DF9" w:rsidRDefault="00D8298F" w:rsidP="00D8298F">
          <w:pPr>
            <w:pStyle w:val="6DC6799324D84EBAA9DB51D90A633A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173FF94AA34D1880BCC6B59CCE8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A1774-C6F5-489D-8A18-E6CB7C8A7B39}"/>
      </w:docPartPr>
      <w:docPartBody>
        <w:p w:rsidR="00770DF9" w:rsidRDefault="00D8298F" w:rsidP="00D8298F">
          <w:pPr>
            <w:pStyle w:val="C0173FF94AA34D1880BCC6B59CCE86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315A91047A47CB94B95A547F0E3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189D-323A-44F0-BF26-48C02F43AD4A}"/>
      </w:docPartPr>
      <w:docPartBody>
        <w:p w:rsidR="00770DF9" w:rsidRDefault="00D8298F" w:rsidP="00D8298F">
          <w:pPr>
            <w:pStyle w:val="68315A91047A47CB94B95A547F0E3CA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8D81B18E18B4FEDB77B4F8D59D39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ADEC2-C2F4-41CD-9474-1A4971148F75}"/>
      </w:docPartPr>
      <w:docPartBody>
        <w:p w:rsidR="00770DF9" w:rsidRDefault="00D8298F" w:rsidP="00D8298F">
          <w:pPr>
            <w:pStyle w:val="28D81B18E18B4FEDB77B4F8D59D39C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35B795C28840B4B38B5485EBA10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67F32-4C0A-404D-9B3D-82608B3F3208}"/>
      </w:docPartPr>
      <w:docPartBody>
        <w:p w:rsidR="00770DF9" w:rsidRDefault="00D8298F" w:rsidP="00D8298F">
          <w:pPr>
            <w:pStyle w:val="3535B795C28840B4B38B5485EBA10E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90B58660434639B96936B414A3C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CE4F7-7E99-4D2D-914D-DFE5A34FFF41}"/>
      </w:docPartPr>
      <w:docPartBody>
        <w:p w:rsidR="00770DF9" w:rsidRDefault="00D8298F" w:rsidP="00D8298F">
          <w:pPr>
            <w:pStyle w:val="9390B58660434639B96936B414A3CA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89C6708619411F958E6048BB694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C53FE-19BC-4873-9347-FFB79EC2C82D}"/>
      </w:docPartPr>
      <w:docPartBody>
        <w:p w:rsidR="00770DF9" w:rsidRDefault="00D8298F" w:rsidP="00D8298F">
          <w:pPr>
            <w:pStyle w:val="8989C6708619411F958E6048BB694F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565F6427BD4C27979B6816E6C24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3AE3D-308A-4998-957B-EAC1A813AD73}"/>
      </w:docPartPr>
      <w:docPartBody>
        <w:p w:rsidR="00770DF9" w:rsidRDefault="00D8298F" w:rsidP="00D8298F">
          <w:pPr>
            <w:pStyle w:val="04565F6427BD4C27979B6816E6C24D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487737D1B64AD38564B8BB1B5AA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AC9E1-E55F-4A0A-8E5D-724B71E00A86}"/>
      </w:docPartPr>
      <w:docPartBody>
        <w:p w:rsidR="00770DF9" w:rsidRDefault="00D8298F" w:rsidP="00D8298F">
          <w:pPr>
            <w:pStyle w:val="D9487737D1B64AD38564B8BB1B5AA4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A8BFCF326445E792AB067A6E6EE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1A93A-38CE-4645-9307-5C9F8F0B34C9}"/>
      </w:docPartPr>
      <w:docPartBody>
        <w:p w:rsidR="00770DF9" w:rsidRDefault="00D8298F" w:rsidP="00D8298F">
          <w:pPr>
            <w:pStyle w:val="62A8BFCF326445E792AB067A6E6EE8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53274741B64BF6A83CCC737554D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B0FD-3E49-4D05-A4E2-800D6A94DFAC}"/>
      </w:docPartPr>
      <w:docPartBody>
        <w:p w:rsidR="00770DF9" w:rsidRDefault="00D8298F" w:rsidP="00D8298F">
          <w:pPr>
            <w:pStyle w:val="5B53274741B64BF6A83CCC737554D5D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8EC621572046DFB3723ACEB3E75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12E0-630E-4CA5-8DAC-C4B7C433783C}"/>
      </w:docPartPr>
      <w:docPartBody>
        <w:p w:rsidR="00770DF9" w:rsidRDefault="00D8298F" w:rsidP="00D8298F">
          <w:pPr>
            <w:pStyle w:val="5D8EC621572046DFB3723ACEB3E75C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74F1BEE1FED4D1F80A76DBB2A5FA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287B2-4729-4E29-90DD-0CA4FD31CB01}"/>
      </w:docPartPr>
      <w:docPartBody>
        <w:p w:rsidR="00770DF9" w:rsidRDefault="00D8298F" w:rsidP="00D8298F">
          <w:pPr>
            <w:pStyle w:val="E74F1BEE1FED4D1F80A76DBB2A5FAF3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DA00EFF937B4DE285E237F2837F8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60A40-A329-4453-BE2E-4727472119A0}"/>
      </w:docPartPr>
      <w:docPartBody>
        <w:p w:rsidR="00770DF9" w:rsidRDefault="00D8298F" w:rsidP="00D8298F">
          <w:pPr>
            <w:pStyle w:val="2DA00EFF937B4DE285E237F2837F86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9726F7E506448F9D64BAD7301BC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77F6D-A74E-4730-942C-E0F53E383C84}"/>
      </w:docPartPr>
      <w:docPartBody>
        <w:p w:rsidR="00770DF9" w:rsidRDefault="00D8298F" w:rsidP="00D8298F">
          <w:pPr>
            <w:pStyle w:val="719726F7E506448F9D64BAD7301BCA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2E3B9703B148389F9271250B957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F9DAE-9EFD-417F-8A08-E29D9F26E916}"/>
      </w:docPartPr>
      <w:docPartBody>
        <w:p w:rsidR="00770DF9" w:rsidRDefault="00D8298F" w:rsidP="00D8298F">
          <w:pPr>
            <w:pStyle w:val="6F2E3B9703B148389F9271250B95724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35ECF351784FB28EDEBE27E63E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5D2FF-F58D-4625-ADC4-2E62357FA3E3}"/>
      </w:docPartPr>
      <w:docPartBody>
        <w:p w:rsidR="00770DF9" w:rsidRDefault="00D8298F" w:rsidP="00D8298F">
          <w:pPr>
            <w:pStyle w:val="4135ECF351784FB28EDEBE27E63E75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522A4B4D1645058450689525DE1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8A3D4-0483-414E-ACD3-2BFD8F62DCF7}"/>
      </w:docPartPr>
      <w:docPartBody>
        <w:p w:rsidR="00770DF9" w:rsidRDefault="00D8298F" w:rsidP="00D8298F">
          <w:pPr>
            <w:pStyle w:val="D3522A4B4D1645058450689525DE1E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16A93C67059478781C870340CFB2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2DBA4-C4A5-47CF-9B5A-F07EC82DC1C3}"/>
      </w:docPartPr>
      <w:docPartBody>
        <w:p w:rsidR="00770DF9" w:rsidRDefault="00D8298F" w:rsidP="00D8298F">
          <w:pPr>
            <w:pStyle w:val="C16A93C67059478781C870340CFB28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7C450A4669B4A76A0348651B29CE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B6A94-F0CA-42DC-BC4B-8FF3955D9759}"/>
      </w:docPartPr>
      <w:docPartBody>
        <w:p w:rsidR="00770DF9" w:rsidRDefault="00D8298F" w:rsidP="00D8298F">
          <w:pPr>
            <w:pStyle w:val="F7C450A4669B4A76A0348651B29CE1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4291CDB105148E0913F98189153D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6AA1E-8447-4436-81C8-6120DA247CDD}"/>
      </w:docPartPr>
      <w:docPartBody>
        <w:p w:rsidR="00770DF9" w:rsidRDefault="00D8298F" w:rsidP="00D8298F">
          <w:pPr>
            <w:pStyle w:val="E4291CDB105148E0913F98189153D2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C90934B2D84840AB8ACCFB96FF0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127AF-C6C5-4868-8305-77B20A419D6E}"/>
      </w:docPartPr>
      <w:docPartBody>
        <w:p w:rsidR="00770DF9" w:rsidRDefault="00D8298F" w:rsidP="00D8298F">
          <w:pPr>
            <w:pStyle w:val="59C90934B2D84840AB8ACCFB96FF0C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3DE4116C4C4497A94494B57AC0D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C4938-AC6F-43A4-8227-ADF33A6081FB}"/>
      </w:docPartPr>
      <w:docPartBody>
        <w:p w:rsidR="00770DF9" w:rsidRDefault="00D8298F" w:rsidP="00D8298F">
          <w:pPr>
            <w:pStyle w:val="143DE4116C4C4497A94494B57AC0D0E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27EAA9B0172480E8452F1168D3B8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4D42D-F0EA-4FBE-B9E2-21924A548064}"/>
      </w:docPartPr>
      <w:docPartBody>
        <w:p w:rsidR="00770DF9" w:rsidRDefault="00D8298F" w:rsidP="00D8298F">
          <w:pPr>
            <w:pStyle w:val="027EAA9B0172480E8452F1168D3B824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0659C5C7EA4D16B2C543BF72B70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0104B-DAFE-42C6-8299-78F3843261DD}"/>
      </w:docPartPr>
      <w:docPartBody>
        <w:p w:rsidR="00770DF9" w:rsidRDefault="00D8298F" w:rsidP="00D8298F">
          <w:pPr>
            <w:pStyle w:val="250659C5C7EA4D16B2C543BF72B70F6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75B12C692614A1AB97043D23EA63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06AD9-683E-4929-807A-71ED434DDD57}"/>
      </w:docPartPr>
      <w:docPartBody>
        <w:p w:rsidR="00770DF9" w:rsidRDefault="00D8298F" w:rsidP="00D8298F">
          <w:pPr>
            <w:pStyle w:val="B75B12C692614A1AB97043D23EA6311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1111879B07435AA13ABE4212230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93B07-897E-404E-BF89-D03E042592C1}"/>
      </w:docPartPr>
      <w:docPartBody>
        <w:p w:rsidR="00770DF9" w:rsidRDefault="00D8298F" w:rsidP="00D8298F">
          <w:pPr>
            <w:pStyle w:val="A21111879B07435AA13ABE42122309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446B86571A84E0D9BBB12D64EEA2B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ABE90-30B8-4A44-B305-C93BE99719DC}"/>
      </w:docPartPr>
      <w:docPartBody>
        <w:p w:rsidR="00770DF9" w:rsidRDefault="00D8298F" w:rsidP="00D8298F">
          <w:pPr>
            <w:pStyle w:val="2446B86571A84E0D9BBB12D64EEA2B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28EE245F6C441C282E29393B522A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A598-5611-4651-9F53-D92DEBEA8526}"/>
      </w:docPartPr>
      <w:docPartBody>
        <w:p w:rsidR="00770DF9" w:rsidRDefault="00D8298F" w:rsidP="00D8298F">
          <w:pPr>
            <w:pStyle w:val="128EE245F6C441C282E29393B522AF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5AB1C8D60C5416184D46013DEBD2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EB086-8882-4DEB-9959-A4D9C3E2B56B}"/>
      </w:docPartPr>
      <w:docPartBody>
        <w:p w:rsidR="00770DF9" w:rsidRDefault="00D8298F" w:rsidP="00D8298F">
          <w:pPr>
            <w:pStyle w:val="B5AB1C8D60C5416184D46013DEBD20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07AA4DAB6334CC189862D03574A2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8CB2C-8B1F-4F29-BC92-99173805C1EF}"/>
      </w:docPartPr>
      <w:docPartBody>
        <w:p w:rsidR="00770DF9" w:rsidRDefault="00D8298F" w:rsidP="00D8298F">
          <w:pPr>
            <w:pStyle w:val="707AA4DAB6334CC189862D03574A20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8863FEF3684339B1BFDCA932478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CCB06-0D75-461B-9915-E9DB47DBE729}"/>
      </w:docPartPr>
      <w:docPartBody>
        <w:p w:rsidR="00770DF9" w:rsidRDefault="00D8298F" w:rsidP="00D8298F">
          <w:pPr>
            <w:pStyle w:val="DA8863FEF3684339B1BFDCA932478DF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9B82B1BF9B44EBEA9D6EF5F30F91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7E5FD-67C5-4972-B5D8-C6DBEA7EBDD0}"/>
      </w:docPartPr>
      <w:docPartBody>
        <w:p w:rsidR="00770DF9" w:rsidRDefault="00D8298F" w:rsidP="00D8298F">
          <w:pPr>
            <w:pStyle w:val="C9B82B1BF9B44EBEA9D6EF5F30F9165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4C03C3FCE314DC4A8920EA12D431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CDB6-3A13-4568-95CE-2E9320C1A73F}"/>
      </w:docPartPr>
      <w:docPartBody>
        <w:p w:rsidR="00770DF9" w:rsidRDefault="00D8298F" w:rsidP="00D8298F">
          <w:pPr>
            <w:pStyle w:val="64C03C3FCE314DC4A8920EA12D431A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CAFA12F49446EFA7FAEEE4E0DA1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1A4B1-CB30-4174-8D89-B6E9F2081511}"/>
      </w:docPartPr>
      <w:docPartBody>
        <w:p w:rsidR="00770DF9" w:rsidRDefault="00D8298F" w:rsidP="00D8298F">
          <w:pPr>
            <w:pStyle w:val="F4CAFA12F49446EFA7FAEEE4E0DA14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ACFF033EF5493DB11ECCC715873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4115F-B0AA-4B1E-B71C-F12CBB0BE1D8}"/>
      </w:docPartPr>
      <w:docPartBody>
        <w:p w:rsidR="00770DF9" w:rsidRDefault="00D8298F" w:rsidP="00D8298F">
          <w:pPr>
            <w:pStyle w:val="CCACFF033EF5493DB11ECCC715873A4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0F2101A3B74C3B99F02331ACD27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4F98-D524-4966-B91E-586840595D4B}"/>
      </w:docPartPr>
      <w:docPartBody>
        <w:p w:rsidR="00770DF9" w:rsidRDefault="00D8298F" w:rsidP="00D8298F">
          <w:pPr>
            <w:pStyle w:val="310F2101A3B74C3B99F02331ACD278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E0988C8EA64B7BAD918E4A4BB37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AE583-09B8-47ED-A7D6-0CC8B4DB3487}"/>
      </w:docPartPr>
      <w:docPartBody>
        <w:p w:rsidR="00770DF9" w:rsidRDefault="00D8298F" w:rsidP="00D8298F">
          <w:pPr>
            <w:pStyle w:val="08E0988C8EA64B7BAD918E4A4BB37E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EC4DBBFA134343B540F16DE96F7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21E42-23BE-4374-A705-4ED69C5EA332}"/>
      </w:docPartPr>
      <w:docPartBody>
        <w:p w:rsidR="00770DF9" w:rsidRDefault="00D8298F" w:rsidP="00D8298F">
          <w:pPr>
            <w:pStyle w:val="E6EC4DBBFA134343B540F16DE96F74A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326C14B42847D086F3FFADBEF99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09CA7-3878-4E28-9096-8198030EA644}"/>
      </w:docPartPr>
      <w:docPartBody>
        <w:p w:rsidR="00770DF9" w:rsidRDefault="00D8298F" w:rsidP="00D8298F">
          <w:pPr>
            <w:pStyle w:val="23326C14B42847D086F3FFADBEF99E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E80CCC6864F40139FC838D25CF9B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0BDD5-6521-4156-BA5C-66CCF475CCF5}"/>
      </w:docPartPr>
      <w:docPartBody>
        <w:p w:rsidR="00770DF9" w:rsidRDefault="00D8298F" w:rsidP="00D8298F">
          <w:pPr>
            <w:pStyle w:val="FE80CCC6864F40139FC838D25CF9B3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CFA8AE8C1B40579192EA9ABE9AB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C4105-A96C-40AF-A9D9-34C6EEC1B675}"/>
      </w:docPartPr>
      <w:docPartBody>
        <w:p w:rsidR="00770DF9" w:rsidRDefault="00D8298F" w:rsidP="00D8298F">
          <w:pPr>
            <w:pStyle w:val="30CFA8AE8C1B40579192EA9ABE9ABF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DB310FFBA94443B728310EACF7E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CFA10F-F863-423D-90A2-55188E173C39}"/>
      </w:docPartPr>
      <w:docPartBody>
        <w:p w:rsidR="00770DF9" w:rsidRDefault="00D8298F" w:rsidP="00D8298F">
          <w:pPr>
            <w:pStyle w:val="28DB310FFBA94443B728310EACF7EB3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9CC8E4F9DA040DEAA1027566EDCD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3B1671-E49F-4CDA-AF62-49C17499BF2D}"/>
      </w:docPartPr>
      <w:docPartBody>
        <w:p w:rsidR="00770DF9" w:rsidRDefault="00D8298F" w:rsidP="00D8298F">
          <w:pPr>
            <w:pStyle w:val="79CC8E4F9DA040DEAA1027566EDCDF1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259E90C5D442C7B9AD09D658DB8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A84DE-4F40-4CCB-970F-10108EEBE0FF}"/>
      </w:docPartPr>
      <w:docPartBody>
        <w:p w:rsidR="00770DF9" w:rsidRDefault="00D8298F" w:rsidP="00D8298F">
          <w:pPr>
            <w:pStyle w:val="EF259E90C5D442C7B9AD09D658DB8C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D27B45882E47BBBF56AC8CDF018F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9BAF6-6ED6-4DA9-B8CB-0FC3BD063132}"/>
      </w:docPartPr>
      <w:docPartBody>
        <w:p w:rsidR="009C5594" w:rsidRDefault="00770DF9" w:rsidP="00770DF9">
          <w:pPr>
            <w:pStyle w:val="2DD27B45882E47BBBF56AC8CDF018F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38B07F6E674F7B9AF0F8C3824FA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8D25A-5EAF-433F-92D2-05D460F2C1A6}"/>
      </w:docPartPr>
      <w:docPartBody>
        <w:p w:rsidR="009C5594" w:rsidRDefault="00770DF9" w:rsidP="00770DF9">
          <w:pPr>
            <w:pStyle w:val="7138B07F6E674F7B9AF0F8C3824FAF98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ndale Sans UI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F"/>
    <w:rsid w:val="00770DF9"/>
    <w:rsid w:val="009C5594"/>
    <w:rsid w:val="00D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3F93F9124E4C9888A813EE8D3986E9">
    <w:name w:val="303F93F9124E4C9888A813EE8D3986E9"/>
    <w:rsid w:val="00D8298F"/>
  </w:style>
  <w:style w:type="paragraph" w:customStyle="1" w:styleId="4BCB234D292144BD87E38824BE51AA7E">
    <w:name w:val="4BCB234D292144BD87E38824BE51AA7E"/>
    <w:rsid w:val="00D8298F"/>
  </w:style>
  <w:style w:type="paragraph" w:customStyle="1" w:styleId="B97ADAD81134430D842FB725D7F83C1C">
    <w:name w:val="B97ADAD81134430D842FB725D7F83C1C"/>
    <w:rsid w:val="00D8298F"/>
  </w:style>
  <w:style w:type="paragraph" w:customStyle="1" w:styleId="230BAF0B45514AB4A6FEAC1E88197C0C">
    <w:name w:val="230BAF0B45514AB4A6FEAC1E88197C0C"/>
    <w:rsid w:val="00D8298F"/>
  </w:style>
  <w:style w:type="paragraph" w:customStyle="1" w:styleId="4AFC32EAFDE54249835EB0DD96DC6ACA">
    <w:name w:val="4AFC32EAFDE54249835EB0DD96DC6ACA"/>
    <w:rsid w:val="00D8298F"/>
  </w:style>
  <w:style w:type="paragraph" w:customStyle="1" w:styleId="1FE277C068374A55826A9619B3F916A0">
    <w:name w:val="1FE277C068374A55826A9619B3F916A0"/>
    <w:rsid w:val="00D8298F"/>
  </w:style>
  <w:style w:type="paragraph" w:customStyle="1" w:styleId="8478BA66E2B94D23B7A9727CE8642388">
    <w:name w:val="8478BA66E2B94D23B7A9727CE8642388"/>
    <w:rsid w:val="00D8298F"/>
  </w:style>
  <w:style w:type="character" w:styleId="a3">
    <w:name w:val="Placeholder Text"/>
    <w:basedOn w:val="a0"/>
    <w:uiPriority w:val="99"/>
    <w:semiHidden/>
    <w:rsid w:val="00D8298F"/>
    <w:rPr>
      <w:color w:val="808080"/>
    </w:rPr>
  </w:style>
  <w:style w:type="paragraph" w:customStyle="1" w:styleId="01EFF0AE481744BF81AC5BA90E2B6EC0">
    <w:name w:val="01EFF0AE481744BF81AC5BA90E2B6EC0"/>
    <w:rsid w:val="00D8298F"/>
  </w:style>
  <w:style w:type="paragraph" w:customStyle="1" w:styleId="02AC1F6D87A945C0BBBD9E573792BC00">
    <w:name w:val="02AC1F6D87A945C0BBBD9E573792BC00"/>
    <w:rsid w:val="00D8298F"/>
  </w:style>
  <w:style w:type="paragraph" w:customStyle="1" w:styleId="E5259C80F2594770904C3A2A5833D078">
    <w:name w:val="E5259C80F2594770904C3A2A5833D078"/>
    <w:rsid w:val="00D8298F"/>
  </w:style>
  <w:style w:type="paragraph" w:customStyle="1" w:styleId="65640E8EAD6145FBAD7A4E3140F33910">
    <w:name w:val="65640E8EAD6145FBAD7A4E3140F33910"/>
    <w:rsid w:val="00D8298F"/>
  </w:style>
  <w:style w:type="paragraph" w:customStyle="1" w:styleId="16D12735816B4656A9534894C26BE97E">
    <w:name w:val="16D12735816B4656A9534894C26BE97E"/>
    <w:rsid w:val="00D8298F"/>
  </w:style>
  <w:style w:type="paragraph" w:customStyle="1" w:styleId="B65F96484F444ED4B33D217CABA42C9A">
    <w:name w:val="B65F96484F444ED4B33D217CABA42C9A"/>
    <w:rsid w:val="00D8298F"/>
  </w:style>
  <w:style w:type="paragraph" w:customStyle="1" w:styleId="DD8223EB998049D7BB01A286C315E7AA">
    <w:name w:val="DD8223EB998049D7BB01A286C315E7AA"/>
    <w:rsid w:val="00D8298F"/>
  </w:style>
  <w:style w:type="paragraph" w:customStyle="1" w:styleId="591E4C6B5E104E79B46FCECB7AA0DA45">
    <w:name w:val="591E4C6B5E104E79B46FCECB7AA0DA45"/>
    <w:rsid w:val="00D8298F"/>
  </w:style>
  <w:style w:type="paragraph" w:customStyle="1" w:styleId="670EA43EB84C419982BD882BCDB55FA9">
    <w:name w:val="670EA43EB84C419982BD882BCDB55FA9"/>
    <w:rsid w:val="00D8298F"/>
  </w:style>
  <w:style w:type="paragraph" w:customStyle="1" w:styleId="3EF38864CE84450D829C2104D85EDF29">
    <w:name w:val="3EF38864CE84450D829C2104D85EDF29"/>
    <w:rsid w:val="00D8298F"/>
  </w:style>
  <w:style w:type="paragraph" w:customStyle="1" w:styleId="31BBCC3874EE47EB815774D3FA13F17C">
    <w:name w:val="31BBCC3874EE47EB815774D3FA13F17C"/>
    <w:rsid w:val="00D8298F"/>
  </w:style>
  <w:style w:type="paragraph" w:customStyle="1" w:styleId="0767C49D100348B8AE219AA1C894B27A">
    <w:name w:val="0767C49D100348B8AE219AA1C894B27A"/>
    <w:rsid w:val="00D8298F"/>
  </w:style>
  <w:style w:type="paragraph" w:customStyle="1" w:styleId="74144E91A39C47EE92080F1DB4B57E96">
    <w:name w:val="74144E91A39C47EE92080F1DB4B57E96"/>
    <w:rsid w:val="00D8298F"/>
  </w:style>
  <w:style w:type="paragraph" w:customStyle="1" w:styleId="CF8732AC52204304B4E894F9C01C73C7">
    <w:name w:val="CF8732AC52204304B4E894F9C01C73C7"/>
    <w:rsid w:val="00D8298F"/>
  </w:style>
  <w:style w:type="paragraph" w:customStyle="1" w:styleId="778C74175A7F40929CE6BBEDAA7BAF1D">
    <w:name w:val="778C74175A7F40929CE6BBEDAA7BAF1D"/>
    <w:rsid w:val="00D8298F"/>
  </w:style>
  <w:style w:type="paragraph" w:customStyle="1" w:styleId="A3059B807F76402A8C179F8E621BF0D8">
    <w:name w:val="A3059B807F76402A8C179F8E621BF0D8"/>
    <w:rsid w:val="00D8298F"/>
  </w:style>
  <w:style w:type="paragraph" w:customStyle="1" w:styleId="7F929CF930CD4AEB8D1E6C26634A7E68">
    <w:name w:val="7F929CF930CD4AEB8D1E6C26634A7E68"/>
    <w:rsid w:val="00D8298F"/>
  </w:style>
  <w:style w:type="paragraph" w:customStyle="1" w:styleId="30D5533EF2E04BF8BCE3CADEFD11A6F0">
    <w:name w:val="30D5533EF2E04BF8BCE3CADEFD11A6F0"/>
    <w:rsid w:val="00D8298F"/>
  </w:style>
  <w:style w:type="paragraph" w:customStyle="1" w:styleId="F8003097B4E64459AFB76D67E4F95059">
    <w:name w:val="F8003097B4E64459AFB76D67E4F95059"/>
    <w:rsid w:val="00D8298F"/>
  </w:style>
  <w:style w:type="paragraph" w:customStyle="1" w:styleId="C23AF4A5383440CCB2B1DF895877D538">
    <w:name w:val="C23AF4A5383440CCB2B1DF895877D538"/>
    <w:rsid w:val="00D8298F"/>
  </w:style>
  <w:style w:type="paragraph" w:customStyle="1" w:styleId="811850D583474D20B0BA447B6CEBF3AB">
    <w:name w:val="811850D583474D20B0BA447B6CEBF3AB"/>
    <w:rsid w:val="00D8298F"/>
  </w:style>
  <w:style w:type="paragraph" w:customStyle="1" w:styleId="3289D22CE2C74C7C8D8F1B6FA690D4C9">
    <w:name w:val="3289D22CE2C74C7C8D8F1B6FA690D4C9"/>
    <w:rsid w:val="00D8298F"/>
  </w:style>
  <w:style w:type="paragraph" w:customStyle="1" w:styleId="01E843FF59C54D45B58D0C676F1E439D">
    <w:name w:val="01E843FF59C54D45B58D0C676F1E439D"/>
    <w:rsid w:val="00D8298F"/>
  </w:style>
  <w:style w:type="paragraph" w:customStyle="1" w:styleId="907D574A2497457F9B1EC179E46AF357">
    <w:name w:val="907D574A2497457F9B1EC179E46AF357"/>
    <w:rsid w:val="00D8298F"/>
  </w:style>
  <w:style w:type="paragraph" w:customStyle="1" w:styleId="2BF800578482488596A683A014E7B540">
    <w:name w:val="2BF800578482488596A683A014E7B540"/>
    <w:rsid w:val="00D8298F"/>
  </w:style>
  <w:style w:type="paragraph" w:customStyle="1" w:styleId="55C72BC6C7444504BB5DBE61F07A5A13">
    <w:name w:val="55C72BC6C7444504BB5DBE61F07A5A13"/>
    <w:rsid w:val="00D8298F"/>
  </w:style>
  <w:style w:type="paragraph" w:customStyle="1" w:styleId="55F20C8A8CCB417B908DB79CAA08F00D">
    <w:name w:val="55F20C8A8CCB417B908DB79CAA08F00D"/>
    <w:rsid w:val="00D8298F"/>
  </w:style>
  <w:style w:type="paragraph" w:customStyle="1" w:styleId="A4BCC39B8ADC41E0A1C93D573BBAA07A">
    <w:name w:val="A4BCC39B8ADC41E0A1C93D573BBAA07A"/>
    <w:rsid w:val="00D8298F"/>
  </w:style>
  <w:style w:type="paragraph" w:customStyle="1" w:styleId="30E366CE5D7849CEB3A712772993B8E0">
    <w:name w:val="30E366CE5D7849CEB3A712772993B8E0"/>
    <w:rsid w:val="00D8298F"/>
  </w:style>
  <w:style w:type="paragraph" w:customStyle="1" w:styleId="E056311766054EF6B101A8E9ECF57885">
    <w:name w:val="E056311766054EF6B101A8E9ECF57885"/>
    <w:rsid w:val="00D8298F"/>
  </w:style>
  <w:style w:type="paragraph" w:customStyle="1" w:styleId="85317779B0F04BFDAB110097264502A8">
    <w:name w:val="85317779B0F04BFDAB110097264502A8"/>
    <w:rsid w:val="00D8298F"/>
  </w:style>
  <w:style w:type="paragraph" w:customStyle="1" w:styleId="08E678BF1C5443CE8DBA3CF02609D4A9">
    <w:name w:val="08E678BF1C5443CE8DBA3CF02609D4A9"/>
    <w:rsid w:val="00D8298F"/>
  </w:style>
  <w:style w:type="paragraph" w:customStyle="1" w:styleId="E89EFB374CD44BC8A951E568DF897435">
    <w:name w:val="E89EFB374CD44BC8A951E568DF897435"/>
    <w:rsid w:val="00D8298F"/>
  </w:style>
  <w:style w:type="paragraph" w:customStyle="1" w:styleId="BCD5B11E4ABA45E7A90B9F70C67CE668">
    <w:name w:val="BCD5B11E4ABA45E7A90B9F70C67CE668"/>
    <w:rsid w:val="00D8298F"/>
  </w:style>
  <w:style w:type="paragraph" w:customStyle="1" w:styleId="0910A948B3C7469E87587F5B309A45CA">
    <w:name w:val="0910A948B3C7469E87587F5B309A45CA"/>
    <w:rsid w:val="00D8298F"/>
  </w:style>
  <w:style w:type="paragraph" w:customStyle="1" w:styleId="CD48C6AEB47E40EDA62265AE74FBCB75">
    <w:name w:val="CD48C6AEB47E40EDA62265AE74FBCB75"/>
    <w:rsid w:val="00D8298F"/>
  </w:style>
  <w:style w:type="paragraph" w:customStyle="1" w:styleId="4581C14341584D1E8A975EB68F2BF66A">
    <w:name w:val="4581C14341584D1E8A975EB68F2BF66A"/>
    <w:rsid w:val="00D8298F"/>
  </w:style>
  <w:style w:type="paragraph" w:customStyle="1" w:styleId="6149AB84A70E4576AC630A38548846EC">
    <w:name w:val="6149AB84A70E4576AC630A38548846EC"/>
    <w:rsid w:val="00D8298F"/>
  </w:style>
  <w:style w:type="paragraph" w:customStyle="1" w:styleId="6CAB505E25B24376A1126E2880C2ABD3">
    <w:name w:val="6CAB505E25B24376A1126E2880C2ABD3"/>
    <w:rsid w:val="00D8298F"/>
  </w:style>
  <w:style w:type="paragraph" w:customStyle="1" w:styleId="ED63D515BBB347D4A35B071902788425">
    <w:name w:val="ED63D515BBB347D4A35B071902788425"/>
    <w:rsid w:val="00D8298F"/>
  </w:style>
  <w:style w:type="paragraph" w:customStyle="1" w:styleId="3B7747D314D54B629377A28D149A264F">
    <w:name w:val="3B7747D314D54B629377A28D149A264F"/>
    <w:rsid w:val="00D8298F"/>
  </w:style>
  <w:style w:type="paragraph" w:customStyle="1" w:styleId="82047C3FB58E4662B28DE5E2553ABADC">
    <w:name w:val="82047C3FB58E4662B28DE5E2553ABADC"/>
    <w:rsid w:val="00D8298F"/>
  </w:style>
  <w:style w:type="paragraph" w:customStyle="1" w:styleId="7FA1234F4FFA4BCBAA45811477B8FEE5">
    <w:name w:val="7FA1234F4FFA4BCBAA45811477B8FEE5"/>
    <w:rsid w:val="00D8298F"/>
  </w:style>
  <w:style w:type="paragraph" w:customStyle="1" w:styleId="C5C55DEB91974DAAB7A51445ADDF0A26">
    <w:name w:val="C5C55DEB91974DAAB7A51445ADDF0A26"/>
    <w:rsid w:val="00D8298F"/>
  </w:style>
  <w:style w:type="paragraph" w:customStyle="1" w:styleId="FA5184C4340549B092F26B039FDD6C8F">
    <w:name w:val="FA5184C4340549B092F26B039FDD6C8F"/>
    <w:rsid w:val="00D8298F"/>
  </w:style>
  <w:style w:type="paragraph" w:customStyle="1" w:styleId="2F3E475440B84A42A06172DBCE240624">
    <w:name w:val="2F3E475440B84A42A06172DBCE240624"/>
    <w:rsid w:val="00D8298F"/>
  </w:style>
  <w:style w:type="paragraph" w:customStyle="1" w:styleId="0D2C69A60B6C4C109188392303E83F8F">
    <w:name w:val="0D2C69A60B6C4C109188392303E83F8F"/>
    <w:rsid w:val="00D8298F"/>
  </w:style>
  <w:style w:type="paragraph" w:customStyle="1" w:styleId="CE3EC01ACC7B4E9AB2EDDD1E71845117">
    <w:name w:val="CE3EC01ACC7B4E9AB2EDDD1E71845117"/>
    <w:rsid w:val="00D8298F"/>
  </w:style>
  <w:style w:type="paragraph" w:customStyle="1" w:styleId="FD9C3805D3634E4EBA75780B0839C92F">
    <w:name w:val="FD9C3805D3634E4EBA75780B0839C92F"/>
    <w:rsid w:val="00D8298F"/>
  </w:style>
  <w:style w:type="paragraph" w:customStyle="1" w:styleId="A616E817BB7C4C2FBECE42C1BFF04290">
    <w:name w:val="A616E817BB7C4C2FBECE42C1BFF04290"/>
    <w:rsid w:val="00D8298F"/>
  </w:style>
  <w:style w:type="paragraph" w:customStyle="1" w:styleId="B9D9E727E8F5417D971FD585E909DA16">
    <w:name w:val="B9D9E727E8F5417D971FD585E909DA16"/>
    <w:rsid w:val="00D8298F"/>
  </w:style>
  <w:style w:type="paragraph" w:customStyle="1" w:styleId="5CBF986F1A714483877DE9E5C359461D">
    <w:name w:val="5CBF986F1A714483877DE9E5C359461D"/>
    <w:rsid w:val="00D8298F"/>
  </w:style>
  <w:style w:type="paragraph" w:customStyle="1" w:styleId="EA74488D991A4B428832E4DEA6741E58">
    <w:name w:val="EA74488D991A4B428832E4DEA6741E58"/>
    <w:rsid w:val="00D8298F"/>
  </w:style>
  <w:style w:type="paragraph" w:customStyle="1" w:styleId="181A8308D0EF4830AE870460489E44A5">
    <w:name w:val="181A8308D0EF4830AE870460489E44A5"/>
    <w:rsid w:val="00D8298F"/>
  </w:style>
  <w:style w:type="paragraph" w:customStyle="1" w:styleId="0B5DA57F60044284B30C35FFEF06E7E7">
    <w:name w:val="0B5DA57F60044284B30C35FFEF06E7E7"/>
    <w:rsid w:val="00D8298F"/>
  </w:style>
  <w:style w:type="paragraph" w:customStyle="1" w:styleId="CF3106664C6D4541BD0E020CD3157BD3">
    <w:name w:val="CF3106664C6D4541BD0E020CD3157BD3"/>
    <w:rsid w:val="00D8298F"/>
  </w:style>
  <w:style w:type="paragraph" w:customStyle="1" w:styleId="D2D6F5DEB1244D1E80C4510C376D3DB4">
    <w:name w:val="D2D6F5DEB1244D1E80C4510C376D3DB4"/>
    <w:rsid w:val="00D8298F"/>
  </w:style>
  <w:style w:type="paragraph" w:customStyle="1" w:styleId="3F9D3C615CD74F28B0B42558DC25D919">
    <w:name w:val="3F9D3C615CD74F28B0B42558DC25D919"/>
    <w:rsid w:val="00D8298F"/>
  </w:style>
  <w:style w:type="paragraph" w:customStyle="1" w:styleId="2F792D2588BE4B04AB50AFFE22533890">
    <w:name w:val="2F792D2588BE4B04AB50AFFE22533890"/>
    <w:rsid w:val="00D8298F"/>
  </w:style>
  <w:style w:type="paragraph" w:customStyle="1" w:styleId="54E0ECCEBBA9484290DF5EE4FADE1F9B">
    <w:name w:val="54E0ECCEBBA9484290DF5EE4FADE1F9B"/>
    <w:rsid w:val="00D8298F"/>
  </w:style>
  <w:style w:type="paragraph" w:customStyle="1" w:styleId="8A40EC2229B4487781785C65BBF0BC89">
    <w:name w:val="8A40EC2229B4487781785C65BBF0BC89"/>
    <w:rsid w:val="00D8298F"/>
  </w:style>
  <w:style w:type="paragraph" w:customStyle="1" w:styleId="8EA6B762AC67400FB3C9EEF5011AAAB7">
    <w:name w:val="8EA6B762AC67400FB3C9EEF5011AAAB7"/>
    <w:rsid w:val="00D8298F"/>
  </w:style>
  <w:style w:type="paragraph" w:customStyle="1" w:styleId="C73BF612F7AC4FED8B55F160788359D1">
    <w:name w:val="C73BF612F7AC4FED8B55F160788359D1"/>
    <w:rsid w:val="00D8298F"/>
  </w:style>
  <w:style w:type="paragraph" w:customStyle="1" w:styleId="27F6A116562D49A3B0DBFE660C55B395">
    <w:name w:val="27F6A116562D49A3B0DBFE660C55B395"/>
    <w:rsid w:val="00D8298F"/>
  </w:style>
  <w:style w:type="paragraph" w:customStyle="1" w:styleId="DB5AD9A9D2DF4A3187A3FC838DD3942C">
    <w:name w:val="DB5AD9A9D2DF4A3187A3FC838DD3942C"/>
    <w:rsid w:val="00D8298F"/>
  </w:style>
  <w:style w:type="paragraph" w:customStyle="1" w:styleId="2C2DDB4C50EA473FA72BBB34E8B5A820">
    <w:name w:val="2C2DDB4C50EA473FA72BBB34E8B5A820"/>
    <w:rsid w:val="00D8298F"/>
  </w:style>
  <w:style w:type="paragraph" w:customStyle="1" w:styleId="1BB12CA4D80A4A59B96CE1BED37656D4">
    <w:name w:val="1BB12CA4D80A4A59B96CE1BED37656D4"/>
    <w:rsid w:val="00D8298F"/>
  </w:style>
  <w:style w:type="paragraph" w:customStyle="1" w:styleId="F357010B67BD4C2C89814285EF892A93">
    <w:name w:val="F357010B67BD4C2C89814285EF892A93"/>
    <w:rsid w:val="00D8298F"/>
  </w:style>
  <w:style w:type="paragraph" w:customStyle="1" w:styleId="405CE6D8A68D469BBCB5567C9D1DCD28">
    <w:name w:val="405CE6D8A68D469BBCB5567C9D1DCD28"/>
    <w:rsid w:val="00D8298F"/>
  </w:style>
  <w:style w:type="paragraph" w:customStyle="1" w:styleId="EDD0739F715E42C9BAE43149C84432E6">
    <w:name w:val="EDD0739F715E42C9BAE43149C84432E6"/>
    <w:rsid w:val="00D8298F"/>
  </w:style>
  <w:style w:type="paragraph" w:customStyle="1" w:styleId="33E8046690A4445E94D1DFDCC3A17659">
    <w:name w:val="33E8046690A4445E94D1DFDCC3A17659"/>
    <w:rsid w:val="00D8298F"/>
  </w:style>
  <w:style w:type="paragraph" w:customStyle="1" w:styleId="FE692D1CF4EF404B936D2986F1BCCC28">
    <w:name w:val="FE692D1CF4EF404B936D2986F1BCCC28"/>
    <w:rsid w:val="00D8298F"/>
  </w:style>
  <w:style w:type="paragraph" w:customStyle="1" w:styleId="22D3927517A845D8BA0451ABBB09FFD8">
    <w:name w:val="22D3927517A845D8BA0451ABBB09FFD8"/>
    <w:rsid w:val="00D8298F"/>
  </w:style>
  <w:style w:type="paragraph" w:customStyle="1" w:styleId="6A713F16817D4C1A9BF22382687B2D79">
    <w:name w:val="6A713F16817D4C1A9BF22382687B2D79"/>
    <w:rsid w:val="00D8298F"/>
  </w:style>
  <w:style w:type="paragraph" w:customStyle="1" w:styleId="28223FF3FAE44EA0A3F42793D34CF1E0">
    <w:name w:val="28223FF3FAE44EA0A3F42793D34CF1E0"/>
    <w:rsid w:val="00D8298F"/>
  </w:style>
  <w:style w:type="paragraph" w:customStyle="1" w:styleId="DA1997318EF44517B15203C72F01DB2F">
    <w:name w:val="DA1997318EF44517B15203C72F01DB2F"/>
    <w:rsid w:val="00D8298F"/>
  </w:style>
  <w:style w:type="paragraph" w:customStyle="1" w:styleId="6432C3D4E1C04948B338CB97C83064FF">
    <w:name w:val="6432C3D4E1C04948B338CB97C83064FF"/>
    <w:rsid w:val="00D8298F"/>
  </w:style>
  <w:style w:type="paragraph" w:customStyle="1" w:styleId="609B2F4E380C49959A11F08067742CF4">
    <w:name w:val="609B2F4E380C49959A11F08067742CF4"/>
    <w:rsid w:val="00D8298F"/>
  </w:style>
  <w:style w:type="paragraph" w:customStyle="1" w:styleId="6DC6799324D84EBAA9DB51D90A633A5E">
    <w:name w:val="6DC6799324D84EBAA9DB51D90A633A5E"/>
    <w:rsid w:val="00D8298F"/>
  </w:style>
  <w:style w:type="paragraph" w:customStyle="1" w:styleId="C0173FF94AA34D1880BCC6B59CCE86F5">
    <w:name w:val="C0173FF94AA34D1880BCC6B59CCE86F5"/>
    <w:rsid w:val="00D8298F"/>
  </w:style>
  <w:style w:type="paragraph" w:customStyle="1" w:styleId="68315A91047A47CB94B95A547F0E3CAD">
    <w:name w:val="68315A91047A47CB94B95A547F0E3CAD"/>
    <w:rsid w:val="00D8298F"/>
  </w:style>
  <w:style w:type="paragraph" w:customStyle="1" w:styleId="28D81B18E18B4FEDB77B4F8D59D39C27">
    <w:name w:val="28D81B18E18B4FEDB77B4F8D59D39C27"/>
    <w:rsid w:val="00D8298F"/>
  </w:style>
  <w:style w:type="paragraph" w:customStyle="1" w:styleId="3535B795C28840B4B38B5485EBA10E8F">
    <w:name w:val="3535B795C28840B4B38B5485EBA10E8F"/>
    <w:rsid w:val="00D8298F"/>
  </w:style>
  <w:style w:type="paragraph" w:customStyle="1" w:styleId="9390B58660434639B96936B414A3CA7C">
    <w:name w:val="9390B58660434639B96936B414A3CA7C"/>
    <w:rsid w:val="00D8298F"/>
  </w:style>
  <w:style w:type="paragraph" w:customStyle="1" w:styleId="8989C6708619411F958E6048BB694FF4">
    <w:name w:val="8989C6708619411F958E6048BB694FF4"/>
    <w:rsid w:val="00D8298F"/>
  </w:style>
  <w:style w:type="paragraph" w:customStyle="1" w:styleId="04565F6427BD4C27979B6816E6C24D22">
    <w:name w:val="04565F6427BD4C27979B6816E6C24D22"/>
    <w:rsid w:val="00D8298F"/>
  </w:style>
  <w:style w:type="paragraph" w:customStyle="1" w:styleId="D9487737D1B64AD38564B8BB1B5AA4FC">
    <w:name w:val="D9487737D1B64AD38564B8BB1B5AA4FC"/>
    <w:rsid w:val="00D8298F"/>
  </w:style>
  <w:style w:type="paragraph" w:customStyle="1" w:styleId="62A8BFCF326445E792AB067A6E6EE812">
    <w:name w:val="62A8BFCF326445E792AB067A6E6EE812"/>
    <w:rsid w:val="00D8298F"/>
  </w:style>
  <w:style w:type="paragraph" w:customStyle="1" w:styleId="5B53274741B64BF6A83CCC737554D5DB">
    <w:name w:val="5B53274741B64BF6A83CCC737554D5DB"/>
    <w:rsid w:val="00D8298F"/>
  </w:style>
  <w:style w:type="paragraph" w:customStyle="1" w:styleId="5D8EC621572046DFB3723ACEB3E75C13">
    <w:name w:val="5D8EC621572046DFB3723ACEB3E75C13"/>
    <w:rsid w:val="00D8298F"/>
  </w:style>
  <w:style w:type="paragraph" w:customStyle="1" w:styleId="E74F1BEE1FED4D1F80A76DBB2A5FAF31">
    <w:name w:val="E74F1BEE1FED4D1F80A76DBB2A5FAF31"/>
    <w:rsid w:val="00D8298F"/>
  </w:style>
  <w:style w:type="paragraph" w:customStyle="1" w:styleId="2DA00EFF937B4DE285E237F2837F86AE">
    <w:name w:val="2DA00EFF937B4DE285E237F2837F86AE"/>
    <w:rsid w:val="00D8298F"/>
  </w:style>
  <w:style w:type="paragraph" w:customStyle="1" w:styleId="719726F7E506448F9D64BAD7301BCA02">
    <w:name w:val="719726F7E506448F9D64BAD7301BCA02"/>
    <w:rsid w:val="00D8298F"/>
  </w:style>
  <w:style w:type="paragraph" w:customStyle="1" w:styleId="6F2E3B9703B148389F9271250B957244">
    <w:name w:val="6F2E3B9703B148389F9271250B957244"/>
    <w:rsid w:val="00D8298F"/>
  </w:style>
  <w:style w:type="paragraph" w:customStyle="1" w:styleId="4135ECF351784FB28EDEBE27E63E752C">
    <w:name w:val="4135ECF351784FB28EDEBE27E63E752C"/>
    <w:rsid w:val="00D8298F"/>
  </w:style>
  <w:style w:type="paragraph" w:customStyle="1" w:styleId="D3522A4B4D1645058450689525DE1EAE">
    <w:name w:val="D3522A4B4D1645058450689525DE1EAE"/>
    <w:rsid w:val="00D8298F"/>
  </w:style>
  <w:style w:type="paragraph" w:customStyle="1" w:styleId="C16A93C67059478781C870340CFB2866">
    <w:name w:val="C16A93C67059478781C870340CFB2866"/>
    <w:rsid w:val="00D8298F"/>
  </w:style>
  <w:style w:type="paragraph" w:customStyle="1" w:styleId="F7C450A4669B4A76A0348651B29CE1E6">
    <w:name w:val="F7C450A4669B4A76A0348651B29CE1E6"/>
    <w:rsid w:val="00D8298F"/>
  </w:style>
  <w:style w:type="paragraph" w:customStyle="1" w:styleId="E4291CDB105148E0913F98189153D285">
    <w:name w:val="E4291CDB105148E0913F98189153D285"/>
    <w:rsid w:val="00D8298F"/>
  </w:style>
  <w:style w:type="paragraph" w:customStyle="1" w:styleId="59C90934B2D84840AB8ACCFB96FF0CE7">
    <w:name w:val="59C90934B2D84840AB8ACCFB96FF0CE7"/>
    <w:rsid w:val="00D8298F"/>
  </w:style>
  <w:style w:type="paragraph" w:customStyle="1" w:styleId="143DE4116C4C4497A94494B57AC0D0E0">
    <w:name w:val="143DE4116C4C4497A94494B57AC0D0E0"/>
    <w:rsid w:val="00D8298F"/>
  </w:style>
  <w:style w:type="paragraph" w:customStyle="1" w:styleId="027EAA9B0172480E8452F1168D3B8242">
    <w:name w:val="027EAA9B0172480E8452F1168D3B8242"/>
    <w:rsid w:val="00D8298F"/>
  </w:style>
  <w:style w:type="paragraph" w:customStyle="1" w:styleId="250659C5C7EA4D16B2C543BF72B70F62">
    <w:name w:val="250659C5C7EA4D16B2C543BF72B70F62"/>
    <w:rsid w:val="00D8298F"/>
  </w:style>
  <w:style w:type="paragraph" w:customStyle="1" w:styleId="B75B12C692614A1AB97043D23EA6311B">
    <w:name w:val="B75B12C692614A1AB97043D23EA6311B"/>
    <w:rsid w:val="00D8298F"/>
  </w:style>
  <w:style w:type="paragraph" w:customStyle="1" w:styleId="A21111879B07435AA13ABE4212230925">
    <w:name w:val="A21111879B07435AA13ABE4212230925"/>
    <w:rsid w:val="00D8298F"/>
  </w:style>
  <w:style w:type="paragraph" w:customStyle="1" w:styleId="2446B86571A84E0D9BBB12D64EEA2B4D">
    <w:name w:val="2446B86571A84E0D9BBB12D64EEA2B4D"/>
    <w:rsid w:val="00D8298F"/>
  </w:style>
  <w:style w:type="paragraph" w:customStyle="1" w:styleId="128EE245F6C441C282E29393B522AFA9">
    <w:name w:val="128EE245F6C441C282E29393B522AFA9"/>
    <w:rsid w:val="00D8298F"/>
  </w:style>
  <w:style w:type="paragraph" w:customStyle="1" w:styleId="B5AB1C8D60C5416184D46013DEBD2020">
    <w:name w:val="B5AB1C8D60C5416184D46013DEBD2020"/>
    <w:rsid w:val="00D8298F"/>
  </w:style>
  <w:style w:type="paragraph" w:customStyle="1" w:styleId="707AA4DAB6334CC189862D03574A20A2">
    <w:name w:val="707AA4DAB6334CC189862D03574A20A2"/>
    <w:rsid w:val="00D8298F"/>
  </w:style>
  <w:style w:type="paragraph" w:customStyle="1" w:styleId="DA8863FEF3684339B1BFDCA932478DFB">
    <w:name w:val="DA8863FEF3684339B1BFDCA932478DFB"/>
    <w:rsid w:val="00D8298F"/>
  </w:style>
  <w:style w:type="paragraph" w:customStyle="1" w:styleId="C9B82B1BF9B44EBEA9D6EF5F30F9165A">
    <w:name w:val="C9B82B1BF9B44EBEA9D6EF5F30F9165A"/>
    <w:rsid w:val="00D8298F"/>
  </w:style>
  <w:style w:type="paragraph" w:customStyle="1" w:styleId="64C03C3FCE314DC4A8920EA12D431AA5">
    <w:name w:val="64C03C3FCE314DC4A8920EA12D431AA5"/>
    <w:rsid w:val="00D8298F"/>
  </w:style>
  <w:style w:type="paragraph" w:customStyle="1" w:styleId="F4CAFA12F49446EFA7FAEEE4E0DA1495">
    <w:name w:val="F4CAFA12F49446EFA7FAEEE4E0DA1495"/>
    <w:rsid w:val="00D8298F"/>
  </w:style>
  <w:style w:type="paragraph" w:customStyle="1" w:styleId="CCACFF033EF5493DB11ECCC715873A4F">
    <w:name w:val="CCACFF033EF5493DB11ECCC715873A4F"/>
    <w:rsid w:val="00D8298F"/>
  </w:style>
  <w:style w:type="paragraph" w:customStyle="1" w:styleId="310F2101A3B74C3B99F02331ACD27808">
    <w:name w:val="310F2101A3B74C3B99F02331ACD27808"/>
    <w:rsid w:val="00D8298F"/>
  </w:style>
  <w:style w:type="paragraph" w:customStyle="1" w:styleId="08E0988C8EA64B7BAD918E4A4BB37E28">
    <w:name w:val="08E0988C8EA64B7BAD918E4A4BB37E28"/>
    <w:rsid w:val="00D8298F"/>
  </w:style>
  <w:style w:type="paragraph" w:customStyle="1" w:styleId="E6EC4DBBFA134343B540F16DE96F74A0">
    <w:name w:val="E6EC4DBBFA134343B540F16DE96F74A0"/>
    <w:rsid w:val="00D8298F"/>
  </w:style>
  <w:style w:type="paragraph" w:customStyle="1" w:styleId="23326C14B42847D086F3FFADBEF99E28">
    <w:name w:val="23326C14B42847D086F3FFADBEF99E28"/>
    <w:rsid w:val="00D8298F"/>
  </w:style>
  <w:style w:type="paragraph" w:customStyle="1" w:styleId="FE80CCC6864F40139FC838D25CF9B302">
    <w:name w:val="FE80CCC6864F40139FC838D25CF9B302"/>
    <w:rsid w:val="00D8298F"/>
  </w:style>
  <w:style w:type="paragraph" w:customStyle="1" w:styleId="30CFA8AE8C1B40579192EA9ABE9ABF14">
    <w:name w:val="30CFA8AE8C1B40579192EA9ABE9ABF14"/>
    <w:rsid w:val="00D8298F"/>
  </w:style>
  <w:style w:type="paragraph" w:customStyle="1" w:styleId="28DB310FFBA94443B728310EACF7EB3A">
    <w:name w:val="28DB310FFBA94443B728310EACF7EB3A"/>
    <w:rsid w:val="00D8298F"/>
  </w:style>
  <w:style w:type="paragraph" w:customStyle="1" w:styleId="79CC8E4F9DA040DEAA1027566EDCDF18">
    <w:name w:val="79CC8E4F9DA040DEAA1027566EDCDF18"/>
    <w:rsid w:val="00D8298F"/>
  </w:style>
  <w:style w:type="paragraph" w:customStyle="1" w:styleId="EF259E90C5D442C7B9AD09D658DB8C20">
    <w:name w:val="EF259E90C5D442C7B9AD09D658DB8C20"/>
    <w:rsid w:val="00D8298F"/>
  </w:style>
  <w:style w:type="paragraph" w:customStyle="1" w:styleId="2DD27B45882E47BBBF56AC8CDF018F08">
    <w:name w:val="2DD27B45882E47BBBF56AC8CDF018F08"/>
    <w:rsid w:val="00770DF9"/>
  </w:style>
  <w:style w:type="paragraph" w:customStyle="1" w:styleId="7138B07F6E674F7B9AF0F8C3824FAF98">
    <w:name w:val="7138B07F6E674F7B9AF0F8C3824FAF98"/>
    <w:rsid w:val="0077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2026-05-27T06:41:00Z</cp:lastPrinted>
  <dcterms:created xsi:type="dcterms:W3CDTF">2026-05-27T06:20:00Z</dcterms:created>
  <dcterms:modified xsi:type="dcterms:W3CDTF">2026-06-04T07:52:00Z</dcterms:modified>
</cp:coreProperties>
</file>