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1BB" w:rsidRDefault="009C22B5" w:rsidP="00C8014C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Договор поставки</w:t>
      </w:r>
      <w:r w:rsidR="00984E10" w:rsidRPr="00717043">
        <w:rPr>
          <w:rFonts w:ascii="Arial" w:hAnsi="Arial" w:cs="Arial"/>
          <w:b/>
          <w:sz w:val="22"/>
          <w:szCs w:val="22"/>
        </w:rPr>
        <w:t xml:space="preserve"> </w:t>
      </w:r>
      <w:r w:rsidR="00702F27" w:rsidRPr="00717043">
        <w:rPr>
          <w:rFonts w:ascii="Arial" w:hAnsi="Arial" w:cs="Arial"/>
          <w:b/>
          <w:sz w:val="22"/>
          <w:szCs w:val="22"/>
        </w:rPr>
        <w:t>№</w:t>
      </w:r>
      <w:r w:rsidR="00984E10" w:rsidRPr="00717043">
        <w:rPr>
          <w:rFonts w:ascii="Arial" w:hAnsi="Arial" w:cs="Arial"/>
          <w:b/>
          <w:sz w:val="22"/>
          <w:szCs w:val="22"/>
        </w:rPr>
        <w:t xml:space="preserve"> </w:t>
      </w:r>
      <w:r w:rsidR="00994F68">
        <w:rPr>
          <w:rFonts w:ascii="Arial" w:hAnsi="Arial" w:cs="Arial"/>
          <w:b/>
          <w:color w:val="FF0000"/>
          <w:sz w:val="22"/>
          <w:szCs w:val="22"/>
        </w:rPr>
        <w:t>_________</w:t>
      </w:r>
    </w:p>
    <w:p w:rsidR="00190ECE" w:rsidRDefault="00190ECE" w:rsidP="00C8014C">
      <w:pPr>
        <w:jc w:val="center"/>
        <w:rPr>
          <w:rFonts w:ascii="Arial" w:hAnsi="Arial" w:cs="Arial"/>
          <w:b/>
          <w:sz w:val="22"/>
          <w:szCs w:val="22"/>
        </w:rPr>
      </w:pPr>
      <w:r w:rsidRPr="00190ECE">
        <w:rPr>
          <w:rFonts w:ascii="Arial" w:hAnsi="Arial" w:cs="Arial"/>
          <w:b/>
          <w:sz w:val="22"/>
          <w:szCs w:val="22"/>
        </w:rPr>
        <w:t>Поставка водонагревателя накопительного</w:t>
      </w:r>
    </w:p>
    <w:p w:rsidR="00190ECE" w:rsidRPr="00190ECE" w:rsidRDefault="00190ECE" w:rsidP="00C8014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ИКЗ: 263662501728866840100100010000000244</w:t>
      </w:r>
    </w:p>
    <w:p w:rsidR="000A0E42" w:rsidRDefault="000A0E42" w:rsidP="00C8014C">
      <w:pPr>
        <w:jc w:val="center"/>
        <w:rPr>
          <w:rFonts w:ascii="Arial" w:hAnsi="Arial" w:cs="Arial"/>
          <w:b/>
          <w:sz w:val="22"/>
          <w:szCs w:val="22"/>
        </w:rPr>
      </w:pPr>
    </w:p>
    <w:p w:rsidR="009C22B5" w:rsidRPr="00717043" w:rsidRDefault="009C22B5" w:rsidP="00C8014C">
      <w:pPr>
        <w:jc w:val="center"/>
        <w:rPr>
          <w:rFonts w:ascii="Arial" w:hAnsi="Arial" w:cs="Arial"/>
          <w:b/>
          <w:sz w:val="22"/>
          <w:szCs w:val="22"/>
        </w:rPr>
      </w:pPr>
    </w:p>
    <w:p w:rsidR="00702F27" w:rsidRPr="00717043" w:rsidRDefault="00702F27" w:rsidP="00C8014C">
      <w:pPr>
        <w:rPr>
          <w:rFonts w:ascii="Arial" w:hAnsi="Arial" w:cs="Arial"/>
          <w:sz w:val="22"/>
          <w:szCs w:val="22"/>
        </w:rPr>
      </w:pPr>
      <w:r w:rsidRPr="00717043">
        <w:rPr>
          <w:rFonts w:ascii="Arial" w:hAnsi="Arial" w:cs="Arial"/>
          <w:sz w:val="22"/>
          <w:szCs w:val="22"/>
        </w:rPr>
        <w:t xml:space="preserve">г. Первоуральск           </w:t>
      </w:r>
      <w:r w:rsidR="00E05E0E" w:rsidRPr="00717043">
        <w:rPr>
          <w:rFonts w:ascii="Arial" w:hAnsi="Arial" w:cs="Arial"/>
          <w:sz w:val="22"/>
          <w:szCs w:val="22"/>
        </w:rPr>
        <w:t xml:space="preserve">             </w:t>
      </w:r>
      <w:r w:rsidRPr="00717043">
        <w:rPr>
          <w:rFonts w:ascii="Arial" w:hAnsi="Arial" w:cs="Arial"/>
          <w:sz w:val="22"/>
          <w:szCs w:val="22"/>
        </w:rPr>
        <w:t xml:space="preserve">                      </w:t>
      </w:r>
      <w:r w:rsidR="002E6DC3" w:rsidRPr="00717043">
        <w:rPr>
          <w:rFonts w:ascii="Arial" w:hAnsi="Arial" w:cs="Arial"/>
          <w:sz w:val="22"/>
          <w:szCs w:val="22"/>
        </w:rPr>
        <w:t xml:space="preserve">                 </w:t>
      </w:r>
      <w:r w:rsidR="00D126E2" w:rsidRPr="00717043">
        <w:rPr>
          <w:rFonts w:ascii="Arial" w:hAnsi="Arial" w:cs="Arial"/>
          <w:sz w:val="22"/>
          <w:szCs w:val="22"/>
        </w:rPr>
        <w:t xml:space="preserve">                     </w:t>
      </w:r>
      <w:r w:rsidR="009425A7" w:rsidRPr="00717043">
        <w:rPr>
          <w:rFonts w:ascii="Arial" w:hAnsi="Arial" w:cs="Arial"/>
          <w:sz w:val="22"/>
          <w:szCs w:val="22"/>
        </w:rPr>
        <w:t xml:space="preserve"> </w:t>
      </w:r>
      <w:r w:rsidR="00D126E2" w:rsidRPr="00717043">
        <w:rPr>
          <w:rFonts w:ascii="Arial" w:hAnsi="Arial" w:cs="Arial"/>
          <w:sz w:val="22"/>
          <w:szCs w:val="22"/>
        </w:rPr>
        <w:t xml:space="preserve"> </w:t>
      </w:r>
      <w:r w:rsidR="00C8014C" w:rsidRPr="00717043">
        <w:rPr>
          <w:rFonts w:ascii="Arial" w:hAnsi="Arial" w:cs="Arial"/>
          <w:sz w:val="22"/>
          <w:szCs w:val="22"/>
        </w:rPr>
        <w:t xml:space="preserve">  </w:t>
      </w:r>
      <w:r w:rsidR="001634DA" w:rsidRPr="00717043">
        <w:rPr>
          <w:rFonts w:ascii="Arial" w:hAnsi="Arial" w:cs="Arial"/>
          <w:sz w:val="22"/>
          <w:szCs w:val="22"/>
        </w:rPr>
        <w:t xml:space="preserve"> </w:t>
      </w:r>
      <w:r w:rsidR="000F371F" w:rsidRPr="00717043">
        <w:rPr>
          <w:rFonts w:ascii="Arial" w:hAnsi="Arial" w:cs="Arial"/>
          <w:sz w:val="22"/>
          <w:szCs w:val="22"/>
        </w:rPr>
        <w:t xml:space="preserve"> </w:t>
      </w:r>
      <w:r w:rsidR="001F29D3" w:rsidRPr="00717043">
        <w:rPr>
          <w:rFonts w:ascii="Arial" w:hAnsi="Arial" w:cs="Arial"/>
          <w:sz w:val="22"/>
          <w:szCs w:val="22"/>
        </w:rPr>
        <w:t xml:space="preserve">   </w:t>
      </w:r>
      <w:r w:rsidRPr="00717043">
        <w:rPr>
          <w:rFonts w:ascii="Arial" w:hAnsi="Arial" w:cs="Arial"/>
          <w:sz w:val="22"/>
          <w:szCs w:val="22"/>
        </w:rPr>
        <w:t>«</w:t>
      </w:r>
      <w:r w:rsidR="00B73AEE">
        <w:rPr>
          <w:rFonts w:ascii="Arial" w:hAnsi="Arial" w:cs="Arial"/>
          <w:sz w:val="22"/>
          <w:szCs w:val="22"/>
        </w:rPr>
        <w:t>___</w:t>
      </w:r>
      <w:r w:rsidRPr="00717043">
        <w:rPr>
          <w:rFonts w:ascii="Arial" w:hAnsi="Arial" w:cs="Arial"/>
          <w:sz w:val="22"/>
          <w:szCs w:val="22"/>
        </w:rPr>
        <w:t>»</w:t>
      </w:r>
      <w:r w:rsidR="00914A41" w:rsidRPr="00717043">
        <w:rPr>
          <w:rFonts w:ascii="Arial" w:hAnsi="Arial" w:cs="Arial"/>
          <w:sz w:val="22"/>
          <w:szCs w:val="22"/>
        </w:rPr>
        <w:t xml:space="preserve"> </w:t>
      </w:r>
      <w:r w:rsidR="00B73AEE">
        <w:rPr>
          <w:rFonts w:ascii="Arial" w:hAnsi="Arial" w:cs="Arial"/>
          <w:sz w:val="22"/>
          <w:szCs w:val="22"/>
        </w:rPr>
        <w:t>________</w:t>
      </w:r>
      <w:r w:rsidR="00B931B1" w:rsidRPr="00717043">
        <w:rPr>
          <w:rFonts w:ascii="Arial" w:hAnsi="Arial" w:cs="Arial"/>
          <w:sz w:val="22"/>
          <w:szCs w:val="22"/>
        </w:rPr>
        <w:t xml:space="preserve"> </w:t>
      </w:r>
      <w:r w:rsidR="00191DE1">
        <w:rPr>
          <w:rFonts w:ascii="Arial" w:hAnsi="Arial" w:cs="Arial"/>
          <w:sz w:val="22"/>
          <w:szCs w:val="22"/>
        </w:rPr>
        <w:t>202</w:t>
      </w:r>
      <w:r w:rsidR="00D96AEA">
        <w:rPr>
          <w:rFonts w:ascii="Arial" w:hAnsi="Arial" w:cs="Arial"/>
          <w:sz w:val="22"/>
          <w:szCs w:val="22"/>
        </w:rPr>
        <w:t>6</w:t>
      </w:r>
      <w:r w:rsidR="00F2242C">
        <w:rPr>
          <w:rFonts w:ascii="Arial" w:hAnsi="Arial" w:cs="Arial"/>
          <w:sz w:val="22"/>
          <w:szCs w:val="22"/>
        </w:rPr>
        <w:t xml:space="preserve"> </w:t>
      </w:r>
      <w:r w:rsidR="00D126E2" w:rsidRPr="00717043">
        <w:rPr>
          <w:rFonts w:ascii="Arial" w:hAnsi="Arial" w:cs="Arial"/>
          <w:sz w:val="22"/>
          <w:szCs w:val="22"/>
        </w:rPr>
        <w:t>г.</w:t>
      </w:r>
    </w:p>
    <w:p w:rsidR="00702F27" w:rsidRDefault="00702F27" w:rsidP="00C8014C">
      <w:pPr>
        <w:rPr>
          <w:rFonts w:ascii="Arial" w:hAnsi="Arial" w:cs="Arial"/>
          <w:sz w:val="22"/>
          <w:szCs w:val="22"/>
        </w:rPr>
      </w:pPr>
    </w:p>
    <w:p w:rsidR="009C22B5" w:rsidRPr="00717043" w:rsidRDefault="009C22B5" w:rsidP="00C8014C">
      <w:pPr>
        <w:rPr>
          <w:rFonts w:ascii="Arial" w:hAnsi="Arial" w:cs="Arial"/>
          <w:sz w:val="22"/>
          <w:szCs w:val="22"/>
        </w:rPr>
      </w:pPr>
    </w:p>
    <w:p w:rsidR="00534D02" w:rsidRPr="00717043" w:rsidRDefault="00167A81" w:rsidP="00C8014C">
      <w:pPr>
        <w:ind w:firstLine="709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</w:t>
      </w:r>
      <w:r w:rsidR="00B73AEE" w:rsidRPr="007F57C6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в лице ________________________, </w:t>
      </w:r>
      <w:r w:rsidR="00B73AEE" w:rsidRPr="007F57C6">
        <w:rPr>
          <w:rFonts w:ascii="Arial" w:hAnsi="Arial" w:cs="Arial"/>
          <w:sz w:val="22"/>
          <w:szCs w:val="22"/>
        </w:rPr>
        <w:t>действующий на основании</w:t>
      </w:r>
      <w:r w:rsidR="00191DE1">
        <w:rPr>
          <w:rFonts w:ascii="Arial" w:hAnsi="Arial" w:cs="Arial"/>
          <w:sz w:val="22"/>
          <w:szCs w:val="22"/>
        </w:rPr>
        <w:t xml:space="preserve"> </w:t>
      </w:r>
      <w:r w:rsidR="00191DE1" w:rsidRPr="00191DE1">
        <w:rPr>
          <w:rFonts w:ascii="Arial" w:hAnsi="Arial" w:cs="Arial"/>
          <w:color w:val="FF0000"/>
          <w:sz w:val="22"/>
          <w:szCs w:val="22"/>
        </w:rPr>
        <w:t>(для ИП пишем № ОГРНИП)</w:t>
      </w:r>
      <w:r w:rsidR="00191DE1" w:rsidRPr="00191DE1">
        <w:rPr>
          <w:rFonts w:ascii="Arial" w:hAnsi="Arial" w:cs="Arial"/>
          <w:sz w:val="22"/>
          <w:szCs w:val="22"/>
        </w:rPr>
        <w:t xml:space="preserve"> </w:t>
      </w:r>
      <w:r w:rsidR="00191DE1" w:rsidRPr="00191DE1">
        <w:rPr>
          <w:rFonts w:ascii="Arial" w:hAnsi="Arial" w:cs="Arial"/>
          <w:color w:val="FF0000"/>
          <w:sz w:val="22"/>
          <w:szCs w:val="22"/>
        </w:rPr>
        <w:t>для юр лиц УСТАВ, Доверенность</w:t>
      </w:r>
      <w:r w:rsidR="00191DE1">
        <w:rPr>
          <w:rFonts w:ascii="Arial" w:hAnsi="Arial" w:cs="Arial"/>
          <w:sz w:val="22"/>
          <w:szCs w:val="22"/>
        </w:rPr>
        <w:t>_______________________</w:t>
      </w:r>
      <w:r w:rsidR="004E1790" w:rsidRPr="00717043">
        <w:rPr>
          <w:rFonts w:ascii="Arial" w:hAnsi="Arial" w:cs="Arial"/>
          <w:sz w:val="22"/>
          <w:szCs w:val="22"/>
        </w:rPr>
        <w:t xml:space="preserve">, именуемое в дальнейшем </w:t>
      </w:r>
      <w:r w:rsidR="004E1790" w:rsidRPr="00717043">
        <w:rPr>
          <w:rFonts w:ascii="Arial" w:hAnsi="Arial" w:cs="Arial"/>
          <w:b/>
          <w:sz w:val="22"/>
          <w:szCs w:val="22"/>
        </w:rPr>
        <w:t>«Поставщик»</w:t>
      </w:r>
      <w:r w:rsidR="004E1790" w:rsidRPr="00717043">
        <w:rPr>
          <w:rFonts w:ascii="Arial" w:hAnsi="Arial" w:cs="Arial"/>
          <w:sz w:val="22"/>
          <w:szCs w:val="22"/>
        </w:rPr>
        <w:t xml:space="preserve">, </w:t>
      </w:r>
      <w:r w:rsidR="00534D02" w:rsidRPr="00717043">
        <w:rPr>
          <w:rFonts w:ascii="Arial" w:hAnsi="Arial" w:cs="Arial"/>
          <w:sz w:val="22"/>
          <w:szCs w:val="22"/>
        </w:rPr>
        <w:t>с одной стороны, и</w:t>
      </w:r>
    </w:p>
    <w:p w:rsidR="00E50BBE" w:rsidRPr="00717043" w:rsidRDefault="00B73AEE" w:rsidP="00C8014C">
      <w:pPr>
        <w:ind w:firstLine="709"/>
        <w:jc w:val="both"/>
        <w:rPr>
          <w:rFonts w:ascii="Arial" w:hAnsi="Arial" w:cs="Arial"/>
          <w:sz w:val="22"/>
          <w:szCs w:val="22"/>
        </w:rPr>
      </w:pPr>
      <w:proofErr w:type="gramStart"/>
      <w:r w:rsidRPr="007F57C6">
        <w:rPr>
          <w:rFonts w:ascii="Arial" w:eastAsia="Arial" w:hAnsi="Arial" w:cs="Arial"/>
          <w:b/>
          <w:bCs/>
          <w:sz w:val="22"/>
          <w:szCs w:val="22"/>
        </w:rPr>
        <w:t xml:space="preserve">Муниципальное </w:t>
      </w:r>
      <w:r w:rsidR="00167A81">
        <w:rPr>
          <w:rFonts w:ascii="Arial" w:eastAsia="Arial" w:hAnsi="Arial" w:cs="Arial"/>
          <w:b/>
          <w:bCs/>
          <w:sz w:val="22"/>
          <w:szCs w:val="22"/>
        </w:rPr>
        <w:t>автономное</w:t>
      </w:r>
      <w:r w:rsidR="00994F68">
        <w:rPr>
          <w:rFonts w:ascii="Arial" w:eastAsia="Arial" w:hAnsi="Arial" w:cs="Arial"/>
          <w:b/>
          <w:bCs/>
          <w:sz w:val="22"/>
          <w:szCs w:val="22"/>
        </w:rPr>
        <w:t xml:space="preserve"> дошкольное</w:t>
      </w:r>
      <w:r w:rsidR="00167A81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Pr="007F57C6">
        <w:rPr>
          <w:rFonts w:ascii="Arial" w:eastAsia="Arial" w:hAnsi="Arial" w:cs="Arial"/>
          <w:b/>
          <w:bCs/>
          <w:sz w:val="22"/>
          <w:szCs w:val="22"/>
        </w:rPr>
        <w:t>образовательное учреждение «</w:t>
      </w:r>
      <w:r w:rsidR="00994F68">
        <w:rPr>
          <w:rFonts w:ascii="Arial" w:eastAsia="Arial" w:hAnsi="Arial" w:cs="Arial"/>
          <w:b/>
          <w:bCs/>
          <w:sz w:val="22"/>
          <w:szCs w:val="22"/>
        </w:rPr>
        <w:t>Детский сад</w:t>
      </w:r>
      <w:r w:rsidRPr="007F57C6">
        <w:rPr>
          <w:rFonts w:ascii="Arial" w:eastAsia="Arial" w:hAnsi="Arial" w:cs="Arial"/>
          <w:b/>
          <w:bCs/>
          <w:sz w:val="22"/>
          <w:szCs w:val="22"/>
        </w:rPr>
        <w:t xml:space="preserve"> №</w:t>
      </w:r>
      <w:r w:rsidR="00994F68">
        <w:rPr>
          <w:rFonts w:ascii="Arial" w:eastAsia="Arial" w:hAnsi="Arial" w:cs="Arial"/>
          <w:b/>
          <w:bCs/>
          <w:sz w:val="22"/>
          <w:szCs w:val="22"/>
        </w:rPr>
        <w:t xml:space="preserve"> 12 комбинированного вида</w:t>
      </w:r>
      <w:r w:rsidRPr="00994F68">
        <w:rPr>
          <w:rFonts w:ascii="Arial" w:eastAsia="Arial" w:hAnsi="Arial" w:cs="Arial"/>
          <w:b/>
          <w:bCs/>
          <w:sz w:val="22"/>
          <w:szCs w:val="22"/>
        </w:rPr>
        <w:t>»</w:t>
      </w:r>
      <w:r w:rsidR="00994F68" w:rsidRPr="00994F68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4E1790" w:rsidRPr="00994F68">
        <w:rPr>
          <w:rFonts w:ascii="Arial" w:eastAsia="Arial" w:hAnsi="Arial" w:cs="Arial"/>
          <w:b/>
          <w:sz w:val="22"/>
          <w:szCs w:val="22"/>
        </w:rPr>
        <w:t>(</w:t>
      </w:r>
      <w:r w:rsidR="00994F68" w:rsidRPr="00994F68">
        <w:rPr>
          <w:rFonts w:ascii="Arial" w:eastAsia="Arial" w:hAnsi="Arial" w:cs="Arial"/>
          <w:b/>
          <w:sz w:val="22"/>
          <w:szCs w:val="22"/>
        </w:rPr>
        <w:t>МАДОУ «Детский сад</w:t>
      </w:r>
      <w:r w:rsidR="004E1790" w:rsidRPr="00994F68">
        <w:rPr>
          <w:rFonts w:ascii="Arial" w:eastAsia="Arial" w:hAnsi="Arial" w:cs="Arial"/>
          <w:b/>
          <w:sz w:val="22"/>
          <w:szCs w:val="22"/>
        </w:rPr>
        <w:t xml:space="preserve"> №</w:t>
      </w:r>
      <w:r w:rsidR="00994F68" w:rsidRPr="00994F68">
        <w:rPr>
          <w:rFonts w:ascii="Arial" w:eastAsia="Arial" w:hAnsi="Arial" w:cs="Arial"/>
          <w:b/>
          <w:sz w:val="22"/>
          <w:szCs w:val="22"/>
        </w:rPr>
        <w:t xml:space="preserve"> 12»</w:t>
      </w:r>
      <w:r w:rsidR="004E1790" w:rsidRPr="00994F68">
        <w:rPr>
          <w:rFonts w:ascii="Arial" w:eastAsia="Arial" w:hAnsi="Arial" w:cs="Arial"/>
          <w:b/>
          <w:sz w:val="22"/>
          <w:szCs w:val="22"/>
        </w:rPr>
        <w:t>)</w:t>
      </w:r>
      <w:r w:rsidR="004E1790" w:rsidRPr="00717043">
        <w:rPr>
          <w:rFonts w:ascii="Arial" w:eastAsia="Arial" w:hAnsi="Arial" w:cs="Arial"/>
          <w:sz w:val="22"/>
          <w:szCs w:val="22"/>
        </w:rPr>
        <w:t>, именуемое в дальнейшем «</w:t>
      </w:r>
      <w:r w:rsidR="004E1790" w:rsidRPr="00717043">
        <w:rPr>
          <w:rFonts w:ascii="Arial" w:eastAsia="Arial" w:hAnsi="Arial" w:cs="Arial"/>
          <w:b/>
          <w:sz w:val="22"/>
          <w:szCs w:val="22"/>
        </w:rPr>
        <w:t>Покупатель</w:t>
      </w:r>
      <w:r w:rsidR="004E1790" w:rsidRPr="00717043">
        <w:rPr>
          <w:rFonts w:ascii="Arial" w:eastAsia="Arial" w:hAnsi="Arial" w:cs="Arial"/>
          <w:sz w:val="22"/>
          <w:szCs w:val="22"/>
        </w:rPr>
        <w:t xml:space="preserve">», в лице </w:t>
      </w:r>
      <w:r w:rsidR="00994F68">
        <w:rPr>
          <w:rFonts w:ascii="Arial" w:eastAsia="Arial" w:hAnsi="Arial" w:cs="Arial"/>
          <w:sz w:val="22"/>
          <w:szCs w:val="22"/>
        </w:rPr>
        <w:t xml:space="preserve">директора </w:t>
      </w:r>
      <w:r w:rsidR="00D96AEA">
        <w:rPr>
          <w:rFonts w:ascii="Arial" w:eastAsia="Arial" w:hAnsi="Arial" w:cs="Arial"/>
          <w:sz w:val="22"/>
          <w:szCs w:val="22"/>
        </w:rPr>
        <w:t>Семеновой Натальи Юрьевны</w:t>
      </w:r>
      <w:r>
        <w:rPr>
          <w:rFonts w:ascii="Arial" w:eastAsia="Arial" w:hAnsi="Arial" w:cs="Arial"/>
          <w:sz w:val="22"/>
          <w:szCs w:val="22"/>
        </w:rPr>
        <w:t xml:space="preserve">, действующего на основании </w:t>
      </w:r>
      <w:r w:rsidR="00D96AEA">
        <w:rPr>
          <w:rFonts w:ascii="Arial" w:eastAsia="Arial" w:hAnsi="Arial" w:cs="Arial"/>
          <w:sz w:val="22"/>
          <w:szCs w:val="22"/>
        </w:rPr>
        <w:t>Устава</w:t>
      </w:r>
      <w:r w:rsidR="00534D02" w:rsidRPr="00717043">
        <w:rPr>
          <w:rFonts w:ascii="Arial" w:hAnsi="Arial" w:cs="Arial"/>
          <w:sz w:val="22"/>
          <w:szCs w:val="22"/>
        </w:rPr>
        <w:t xml:space="preserve">, </w:t>
      </w:r>
      <w:r w:rsidR="00E50BBE" w:rsidRPr="00717043">
        <w:rPr>
          <w:rFonts w:ascii="Arial" w:hAnsi="Arial" w:cs="Arial"/>
          <w:sz w:val="22"/>
          <w:szCs w:val="22"/>
        </w:rPr>
        <w:t xml:space="preserve">с другой стороны, </w:t>
      </w:r>
      <w:r w:rsidR="001743AA" w:rsidRPr="00717043">
        <w:rPr>
          <w:rFonts w:ascii="Arial" w:hAnsi="Arial" w:cs="Arial"/>
          <w:sz w:val="22"/>
          <w:szCs w:val="22"/>
        </w:rPr>
        <w:t>совместно имену</w:t>
      </w:r>
      <w:r w:rsidR="004E1790" w:rsidRPr="00717043">
        <w:rPr>
          <w:rFonts w:ascii="Arial" w:hAnsi="Arial" w:cs="Arial"/>
          <w:sz w:val="22"/>
          <w:szCs w:val="22"/>
        </w:rPr>
        <w:t xml:space="preserve">емые «Стороны», на основании пункта </w:t>
      </w:r>
      <w:r w:rsidR="00994F68">
        <w:rPr>
          <w:rFonts w:ascii="Arial" w:hAnsi="Arial" w:cs="Arial"/>
          <w:sz w:val="22"/>
          <w:szCs w:val="22"/>
        </w:rPr>
        <w:t>4</w:t>
      </w:r>
      <w:r w:rsidR="004E1790" w:rsidRPr="00717043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123690846"/>
          <w:lock w:val="sdtContentLocked"/>
          <w:placeholder>
            <w:docPart w:val="DefaultPlaceholder_22675703"/>
          </w:placeholder>
        </w:sdtPr>
        <w:sdtContent>
          <w:r w:rsidR="004E1790" w:rsidRPr="00717043">
            <w:rPr>
              <w:rFonts w:ascii="Arial" w:hAnsi="Arial" w:cs="Arial"/>
              <w:sz w:val="22"/>
              <w:szCs w:val="22"/>
            </w:rPr>
            <w:t xml:space="preserve">части 1 статьи </w:t>
          </w:r>
          <w:r w:rsidR="001743AA" w:rsidRPr="00717043">
            <w:rPr>
              <w:rFonts w:ascii="Arial" w:hAnsi="Arial" w:cs="Arial"/>
              <w:sz w:val="22"/>
              <w:szCs w:val="22"/>
            </w:rPr>
            <w:t>93 Федерального закона о</w:t>
          </w:r>
          <w:r w:rsidR="00C8014C" w:rsidRPr="00717043">
            <w:rPr>
              <w:rFonts w:ascii="Arial" w:hAnsi="Arial" w:cs="Arial"/>
              <w:sz w:val="22"/>
              <w:szCs w:val="22"/>
            </w:rPr>
            <w:t>т 05.04.2013г.</w:t>
          </w:r>
          <w:r w:rsidR="001743AA" w:rsidRPr="00717043">
            <w:rPr>
              <w:rFonts w:ascii="Arial" w:hAnsi="Arial" w:cs="Arial"/>
              <w:sz w:val="22"/>
              <w:szCs w:val="22"/>
            </w:rPr>
            <w:t xml:space="preserve"> № 44-ФЗ «О контрактной системе в сфере закупок товаров, работ, услуг для обеспечения государственных</w:t>
          </w:r>
          <w:proofErr w:type="gramEnd"/>
          <w:r w:rsidR="001743AA" w:rsidRPr="00717043">
            <w:rPr>
              <w:rFonts w:ascii="Arial" w:hAnsi="Arial" w:cs="Arial"/>
              <w:sz w:val="22"/>
              <w:szCs w:val="22"/>
            </w:rPr>
            <w:t xml:space="preserve"> и муниципальных нужд», </w:t>
          </w:r>
          <w:r w:rsidR="00E50BBE" w:rsidRPr="00717043">
            <w:rPr>
              <w:rFonts w:ascii="Arial" w:hAnsi="Arial" w:cs="Arial"/>
              <w:sz w:val="22"/>
              <w:szCs w:val="22"/>
            </w:rPr>
            <w:t>заключили договор о нижеследующем:</w:t>
          </w:r>
        </w:sdtContent>
      </w:sdt>
    </w:p>
    <w:p w:rsidR="009C22B5" w:rsidRDefault="009C22B5" w:rsidP="009C22B5">
      <w:pPr>
        <w:ind w:left="720"/>
        <w:rPr>
          <w:rFonts w:ascii="Arial" w:hAnsi="Arial" w:cs="Arial"/>
          <w:b/>
          <w:bCs/>
          <w:spacing w:val="-1"/>
          <w:sz w:val="22"/>
          <w:szCs w:val="22"/>
        </w:rPr>
      </w:pPr>
    </w:p>
    <w:p w:rsidR="00FB3F8B" w:rsidRPr="00717043" w:rsidRDefault="004E5B5D" w:rsidP="00C8014C">
      <w:pPr>
        <w:numPr>
          <w:ilvl w:val="0"/>
          <w:numId w:val="1"/>
        </w:numPr>
        <w:jc w:val="center"/>
        <w:rPr>
          <w:rFonts w:ascii="Arial" w:hAnsi="Arial" w:cs="Arial"/>
          <w:b/>
          <w:bCs/>
          <w:spacing w:val="-1"/>
          <w:sz w:val="22"/>
          <w:szCs w:val="22"/>
        </w:rPr>
      </w:pPr>
      <w:r w:rsidRPr="00717043">
        <w:rPr>
          <w:rFonts w:ascii="Arial" w:hAnsi="Arial" w:cs="Arial"/>
          <w:b/>
          <w:bCs/>
          <w:spacing w:val="-1"/>
          <w:sz w:val="22"/>
          <w:szCs w:val="22"/>
        </w:rPr>
        <w:t>ПРЕДМЕТ ДОГОВОРА</w:t>
      </w:r>
    </w:p>
    <w:p w:rsidR="00C44AF2" w:rsidRPr="00717043" w:rsidRDefault="001849B9" w:rsidP="00C8014C">
      <w:pPr>
        <w:ind w:firstLine="709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23690847"/>
          <w:lock w:val="sdtContentLocked"/>
          <w:placeholder>
            <w:docPart w:val="DefaultPlaceholder_22675703"/>
          </w:placeholder>
        </w:sdtPr>
        <w:sdtContent>
          <w:r w:rsidR="002E6DC3" w:rsidRPr="00717043">
            <w:rPr>
              <w:rFonts w:ascii="Arial" w:hAnsi="Arial" w:cs="Arial"/>
              <w:sz w:val="22"/>
              <w:szCs w:val="22"/>
            </w:rPr>
            <w:t>1.1</w:t>
          </w:r>
          <w:r w:rsidR="008D0389" w:rsidRPr="00717043">
            <w:rPr>
              <w:rFonts w:ascii="Arial" w:hAnsi="Arial" w:cs="Arial"/>
              <w:sz w:val="22"/>
              <w:szCs w:val="22"/>
            </w:rPr>
            <w:t>. Пост</w:t>
          </w:r>
          <w:r w:rsidR="004E5B5D" w:rsidRPr="00717043">
            <w:rPr>
              <w:rFonts w:ascii="Arial" w:hAnsi="Arial" w:cs="Arial"/>
              <w:sz w:val="22"/>
              <w:szCs w:val="22"/>
            </w:rPr>
            <w:t>авщик обязу</w:t>
          </w:r>
          <w:r w:rsidR="000948C5" w:rsidRPr="00717043">
            <w:rPr>
              <w:rFonts w:ascii="Arial" w:hAnsi="Arial" w:cs="Arial"/>
              <w:sz w:val="22"/>
              <w:szCs w:val="22"/>
            </w:rPr>
            <w:t xml:space="preserve">ется передать </w:t>
          </w:r>
          <w:r w:rsidR="00E97CC2" w:rsidRPr="00717043">
            <w:rPr>
              <w:rFonts w:ascii="Arial" w:hAnsi="Arial" w:cs="Arial"/>
              <w:sz w:val="22"/>
              <w:szCs w:val="22"/>
            </w:rPr>
            <w:t>в собственность Покупателя,</w:t>
          </w:r>
          <w:r w:rsidR="004E5B5D" w:rsidRPr="00717043">
            <w:rPr>
              <w:rFonts w:ascii="Arial" w:hAnsi="Arial" w:cs="Arial"/>
              <w:sz w:val="22"/>
              <w:szCs w:val="22"/>
            </w:rPr>
            <w:t xml:space="preserve"> </w:t>
          </w:r>
          <w:r w:rsidR="000948C5" w:rsidRPr="00717043">
            <w:rPr>
              <w:rFonts w:ascii="Arial" w:hAnsi="Arial" w:cs="Arial"/>
              <w:sz w:val="22"/>
              <w:szCs w:val="22"/>
            </w:rPr>
            <w:t>а Пок</w:t>
          </w:r>
          <w:r w:rsidR="001E6BD8" w:rsidRPr="00717043">
            <w:rPr>
              <w:rFonts w:ascii="Arial" w:hAnsi="Arial" w:cs="Arial"/>
              <w:sz w:val="22"/>
              <w:szCs w:val="22"/>
            </w:rPr>
            <w:t xml:space="preserve">упатель обязуется принять </w:t>
          </w:r>
          <w:r w:rsidR="00E97CC2" w:rsidRPr="00717043">
            <w:rPr>
              <w:rFonts w:ascii="Arial" w:hAnsi="Arial" w:cs="Arial"/>
              <w:sz w:val="22"/>
              <w:szCs w:val="22"/>
            </w:rPr>
            <w:t xml:space="preserve">и оплатить </w:t>
          </w:r>
          <w:r w:rsidR="004E1790" w:rsidRPr="00717043">
            <w:rPr>
              <w:rFonts w:ascii="Arial" w:hAnsi="Arial" w:cs="Arial"/>
              <w:sz w:val="22"/>
              <w:szCs w:val="22"/>
            </w:rPr>
            <w:t>следующий товар:</w:t>
          </w:r>
        </w:sdtContent>
      </w:sdt>
      <w:r w:rsidR="00E24E93">
        <w:rPr>
          <w:rFonts w:ascii="Arial" w:hAnsi="Arial" w:cs="Arial"/>
          <w:sz w:val="22"/>
          <w:szCs w:val="22"/>
        </w:rPr>
        <w:t xml:space="preserve"> в соответствии со Спецификацией (приложение к настоящему договору)</w:t>
      </w:r>
      <w:r w:rsidR="007A54B0">
        <w:rPr>
          <w:rFonts w:ascii="Arial" w:hAnsi="Arial" w:cs="Arial"/>
          <w:sz w:val="22"/>
          <w:szCs w:val="22"/>
        </w:rPr>
        <w:t xml:space="preserve"> по адрес</w:t>
      </w:r>
      <w:r w:rsidR="0055757C">
        <w:rPr>
          <w:rFonts w:ascii="Arial" w:hAnsi="Arial" w:cs="Arial"/>
          <w:sz w:val="22"/>
          <w:szCs w:val="22"/>
        </w:rPr>
        <w:t>у</w:t>
      </w:r>
      <w:r w:rsidR="007A54B0">
        <w:rPr>
          <w:rFonts w:ascii="Arial" w:hAnsi="Arial" w:cs="Arial"/>
          <w:sz w:val="22"/>
          <w:szCs w:val="22"/>
        </w:rPr>
        <w:t>:</w:t>
      </w:r>
      <w:r w:rsidR="00994F68">
        <w:rPr>
          <w:rFonts w:ascii="Arial" w:hAnsi="Arial" w:cs="Arial"/>
          <w:sz w:val="22"/>
          <w:szCs w:val="22"/>
        </w:rPr>
        <w:t xml:space="preserve"> </w:t>
      </w:r>
      <w:r w:rsidR="00D661CC">
        <w:rPr>
          <w:rFonts w:ascii="Arial" w:hAnsi="Arial" w:cs="Arial"/>
          <w:sz w:val="22"/>
          <w:szCs w:val="22"/>
        </w:rPr>
        <w:t xml:space="preserve">филиал МАДОУ «Детский сад № 12» - «Детский сад № 44», расположенный по адресу: 623104, </w:t>
      </w:r>
      <w:proofErr w:type="gramStart"/>
      <w:r w:rsidR="00D661CC">
        <w:rPr>
          <w:rFonts w:ascii="Arial" w:hAnsi="Arial" w:cs="Arial"/>
          <w:sz w:val="22"/>
          <w:szCs w:val="22"/>
        </w:rPr>
        <w:t>Свердловская</w:t>
      </w:r>
      <w:proofErr w:type="gramEnd"/>
      <w:r w:rsidR="00D661CC">
        <w:rPr>
          <w:rFonts w:ascii="Arial" w:hAnsi="Arial" w:cs="Arial"/>
          <w:sz w:val="22"/>
          <w:szCs w:val="22"/>
        </w:rPr>
        <w:t xml:space="preserve"> обл., г. Первоуральск, ул. Школьная, 8</w:t>
      </w:r>
      <w:r w:rsidR="009C22B5">
        <w:rPr>
          <w:rFonts w:ascii="Arial" w:hAnsi="Arial" w:cs="Arial"/>
          <w:sz w:val="22"/>
          <w:szCs w:val="22"/>
        </w:rPr>
        <w:t>.</w:t>
      </w:r>
    </w:p>
    <w:p w:rsidR="009C22B5" w:rsidRDefault="009C22B5" w:rsidP="00C8014C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FB3F8B" w:rsidRPr="00717043" w:rsidRDefault="000948C5" w:rsidP="00C8014C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717043">
        <w:rPr>
          <w:rFonts w:ascii="Arial" w:hAnsi="Arial" w:cs="Arial"/>
          <w:b/>
          <w:sz w:val="22"/>
          <w:szCs w:val="22"/>
        </w:rPr>
        <w:t>2.</w:t>
      </w:r>
      <w:r w:rsidR="00E7749B" w:rsidRPr="00717043">
        <w:rPr>
          <w:rFonts w:ascii="Arial" w:hAnsi="Arial" w:cs="Arial"/>
          <w:b/>
          <w:sz w:val="22"/>
          <w:szCs w:val="22"/>
        </w:rPr>
        <w:t xml:space="preserve"> </w:t>
      </w:r>
      <w:r w:rsidRPr="00717043">
        <w:rPr>
          <w:rFonts w:ascii="Arial" w:hAnsi="Arial" w:cs="Arial"/>
          <w:b/>
          <w:sz w:val="22"/>
          <w:szCs w:val="22"/>
        </w:rPr>
        <w:t>ПО</w:t>
      </w:r>
      <w:r w:rsidR="002D00D8" w:rsidRPr="00717043">
        <w:rPr>
          <w:rFonts w:ascii="Arial" w:hAnsi="Arial" w:cs="Arial"/>
          <w:b/>
          <w:sz w:val="22"/>
          <w:szCs w:val="22"/>
        </w:rPr>
        <w:t>РЯДОК И УСЛОВИЯ ПОСТАВКИ ТОВАРА</w:t>
      </w:r>
    </w:p>
    <w:sdt>
      <w:sdtPr>
        <w:rPr>
          <w:rFonts w:ascii="Arial" w:hAnsi="Arial" w:cs="Arial"/>
          <w:sz w:val="22"/>
          <w:szCs w:val="22"/>
        </w:rPr>
        <w:id w:val="123690848"/>
        <w:placeholder>
          <w:docPart w:val="DefaultPlaceholder_22675703"/>
        </w:placeholder>
      </w:sdtPr>
      <w:sdtContent>
        <w:p w:rsidR="000948C5" w:rsidRPr="00717043" w:rsidRDefault="002E6DC3" w:rsidP="00C8014C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 xml:space="preserve">2.1. </w:t>
          </w:r>
          <w:r w:rsidR="001E6BD8" w:rsidRPr="00717043">
            <w:rPr>
              <w:rFonts w:ascii="Arial" w:hAnsi="Arial" w:cs="Arial"/>
              <w:sz w:val="22"/>
              <w:szCs w:val="22"/>
            </w:rPr>
            <w:t>Товар поставляе</w:t>
          </w:r>
          <w:r w:rsidR="000948C5" w:rsidRPr="00717043">
            <w:rPr>
              <w:rFonts w:ascii="Arial" w:hAnsi="Arial" w:cs="Arial"/>
              <w:sz w:val="22"/>
              <w:szCs w:val="22"/>
            </w:rPr>
            <w:t>тся Покупа</w:t>
          </w:r>
          <w:r w:rsidR="004E1790" w:rsidRPr="00717043">
            <w:rPr>
              <w:rFonts w:ascii="Arial" w:hAnsi="Arial" w:cs="Arial"/>
              <w:sz w:val="22"/>
              <w:szCs w:val="22"/>
            </w:rPr>
            <w:t xml:space="preserve">телю, по ценам, наименованиям, </w:t>
          </w:r>
          <w:r w:rsidR="000948C5" w:rsidRPr="00717043">
            <w:rPr>
              <w:rFonts w:ascii="Arial" w:hAnsi="Arial" w:cs="Arial"/>
              <w:sz w:val="22"/>
              <w:szCs w:val="22"/>
            </w:rPr>
            <w:t>в</w:t>
          </w:r>
          <w:r w:rsidRPr="00717043">
            <w:rPr>
              <w:rFonts w:ascii="Arial" w:hAnsi="Arial" w:cs="Arial"/>
              <w:sz w:val="22"/>
              <w:szCs w:val="22"/>
            </w:rPr>
            <w:t xml:space="preserve"> </w:t>
          </w:r>
          <w:r w:rsidR="000948C5" w:rsidRPr="00717043">
            <w:rPr>
              <w:rFonts w:ascii="Arial" w:hAnsi="Arial" w:cs="Arial"/>
              <w:sz w:val="22"/>
              <w:szCs w:val="22"/>
            </w:rPr>
            <w:t>количестве</w:t>
          </w:r>
          <w:r w:rsidR="004E1790" w:rsidRPr="00717043">
            <w:rPr>
              <w:rFonts w:ascii="Arial" w:hAnsi="Arial" w:cs="Arial"/>
              <w:sz w:val="22"/>
              <w:szCs w:val="22"/>
            </w:rPr>
            <w:t xml:space="preserve"> и качестве</w:t>
          </w:r>
          <w:r w:rsidR="000948C5" w:rsidRPr="00717043">
            <w:rPr>
              <w:rFonts w:ascii="Arial" w:hAnsi="Arial" w:cs="Arial"/>
              <w:sz w:val="22"/>
              <w:szCs w:val="22"/>
            </w:rPr>
            <w:t>,</w:t>
          </w:r>
          <w:r w:rsidR="004E1790" w:rsidRPr="00717043">
            <w:rPr>
              <w:rFonts w:ascii="Arial" w:hAnsi="Arial" w:cs="Arial"/>
              <w:sz w:val="22"/>
              <w:szCs w:val="22"/>
            </w:rPr>
            <w:t xml:space="preserve"> согласованном Сторонами</w:t>
          </w:r>
          <w:r w:rsidR="0059267B" w:rsidRPr="00717043">
            <w:rPr>
              <w:rFonts w:ascii="Arial" w:hAnsi="Arial" w:cs="Arial"/>
              <w:sz w:val="22"/>
              <w:szCs w:val="22"/>
            </w:rPr>
            <w:t>.</w:t>
          </w:r>
        </w:p>
        <w:p w:rsidR="0066216C" w:rsidRPr="00717043" w:rsidRDefault="00E97EF6" w:rsidP="00C8014C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2.2</w:t>
          </w:r>
          <w:r w:rsidR="002E6DC3" w:rsidRPr="00717043">
            <w:rPr>
              <w:rFonts w:ascii="Arial" w:hAnsi="Arial" w:cs="Arial"/>
              <w:sz w:val="22"/>
              <w:szCs w:val="22"/>
            </w:rPr>
            <w:t xml:space="preserve">. </w:t>
          </w:r>
          <w:r w:rsidR="00E05E0E" w:rsidRPr="00717043">
            <w:rPr>
              <w:rFonts w:ascii="Arial" w:hAnsi="Arial" w:cs="Arial"/>
              <w:sz w:val="22"/>
              <w:szCs w:val="22"/>
            </w:rPr>
            <w:t xml:space="preserve"> </w:t>
          </w:r>
          <w:r w:rsidR="0059267B" w:rsidRPr="00717043">
            <w:rPr>
              <w:rFonts w:ascii="Arial" w:hAnsi="Arial" w:cs="Arial"/>
              <w:sz w:val="22"/>
              <w:szCs w:val="22"/>
            </w:rPr>
            <w:t>Дата поставки товара, устанавливается по с</w:t>
          </w:r>
          <w:r w:rsidR="00B36D9E">
            <w:rPr>
              <w:rFonts w:ascii="Arial" w:hAnsi="Arial" w:cs="Arial"/>
              <w:sz w:val="22"/>
              <w:szCs w:val="22"/>
            </w:rPr>
            <w:t xml:space="preserve">огласованию Сторон, но не </w:t>
          </w:r>
          <w:r w:rsidR="00B36D9E" w:rsidRPr="00191DE1">
            <w:rPr>
              <w:rFonts w:ascii="Arial" w:hAnsi="Arial" w:cs="Arial"/>
              <w:color w:val="FF0000"/>
              <w:sz w:val="22"/>
              <w:szCs w:val="22"/>
            </w:rPr>
            <w:t xml:space="preserve">более </w:t>
          </w:r>
          <w:r w:rsidR="00D661CC">
            <w:rPr>
              <w:rFonts w:ascii="Arial" w:hAnsi="Arial" w:cs="Arial"/>
              <w:color w:val="FF0000"/>
              <w:sz w:val="22"/>
              <w:szCs w:val="22"/>
            </w:rPr>
            <w:t>10</w:t>
          </w:r>
          <w:r w:rsidR="0059267B" w:rsidRPr="00191DE1">
            <w:rPr>
              <w:rFonts w:ascii="Arial" w:hAnsi="Arial" w:cs="Arial"/>
              <w:color w:val="FF0000"/>
              <w:sz w:val="22"/>
              <w:szCs w:val="22"/>
            </w:rPr>
            <w:t xml:space="preserve"> </w:t>
          </w:r>
          <w:r w:rsidR="00DE14FE" w:rsidRPr="00717043">
            <w:rPr>
              <w:rFonts w:ascii="Arial" w:hAnsi="Arial" w:cs="Arial"/>
              <w:sz w:val="22"/>
              <w:szCs w:val="22"/>
            </w:rPr>
            <w:t>рабочих</w:t>
          </w:r>
          <w:r w:rsidR="0059267B" w:rsidRPr="00717043">
            <w:rPr>
              <w:rFonts w:ascii="Arial" w:hAnsi="Arial" w:cs="Arial"/>
              <w:sz w:val="22"/>
              <w:szCs w:val="22"/>
            </w:rPr>
            <w:t xml:space="preserve"> дней </w:t>
          </w:r>
          <w:proofErr w:type="gramStart"/>
          <w:r w:rsidR="00877A92" w:rsidRPr="00717043">
            <w:rPr>
              <w:rFonts w:ascii="Arial" w:hAnsi="Arial" w:cs="Arial"/>
              <w:sz w:val="22"/>
              <w:szCs w:val="22"/>
            </w:rPr>
            <w:t>с</w:t>
          </w:r>
          <w:r w:rsidR="0059267B" w:rsidRPr="00717043">
            <w:rPr>
              <w:rFonts w:ascii="Arial" w:hAnsi="Arial" w:cs="Arial"/>
              <w:sz w:val="22"/>
              <w:szCs w:val="22"/>
            </w:rPr>
            <w:t xml:space="preserve"> даты </w:t>
          </w:r>
          <w:r w:rsidR="00877A92" w:rsidRPr="00717043">
            <w:rPr>
              <w:rFonts w:ascii="Arial" w:hAnsi="Arial" w:cs="Arial"/>
              <w:sz w:val="22"/>
              <w:szCs w:val="22"/>
            </w:rPr>
            <w:t>заключения</w:t>
          </w:r>
          <w:proofErr w:type="gramEnd"/>
          <w:r w:rsidR="00877A92" w:rsidRPr="00717043">
            <w:rPr>
              <w:rFonts w:ascii="Arial" w:hAnsi="Arial" w:cs="Arial"/>
              <w:sz w:val="22"/>
              <w:szCs w:val="22"/>
            </w:rPr>
            <w:t xml:space="preserve"> договора</w:t>
          </w:r>
          <w:r w:rsidR="0059267B" w:rsidRPr="00717043">
            <w:rPr>
              <w:rFonts w:ascii="Arial" w:hAnsi="Arial" w:cs="Arial"/>
              <w:sz w:val="22"/>
              <w:szCs w:val="22"/>
            </w:rPr>
            <w:t xml:space="preserve">. </w:t>
          </w:r>
          <w:r w:rsidR="002E6DC3" w:rsidRPr="00717043">
            <w:rPr>
              <w:rFonts w:ascii="Arial" w:hAnsi="Arial" w:cs="Arial"/>
              <w:sz w:val="22"/>
              <w:szCs w:val="22"/>
            </w:rPr>
            <w:t xml:space="preserve">Датой поставки товара является дата, указанная в </w:t>
          </w:r>
          <w:r w:rsidR="00D95A43" w:rsidRPr="00717043">
            <w:rPr>
              <w:rFonts w:ascii="Arial" w:hAnsi="Arial" w:cs="Arial"/>
              <w:sz w:val="22"/>
              <w:szCs w:val="22"/>
            </w:rPr>
            <w:t>товарной</w:t>
          </w:r>
          <w:r w:rsidR="002E6DC3" w:rsidRPr="00717043">
            <w:rPr>
              <w:rFonts w:ascii="Arial" w:hAnsi="Arial" w:cs="Arial"/>
              <w:sz w:val="22"/>
              <w:szCs w:val="22"/>
            </w:rPr>
            <w:t xml:space="preserve"> накладной</w:t>
          </w:r>
          <w:r w:rsidR="004E1790" w:rsidRPr="00717043">
            <w:rPr>
              <w:rFonts w:ascii="Arial" w:hAnsi="Arial" w:cs="Arial"/>
              <w:sz w:val="22"/>
              <w:szCs w:val="22"/>
            </w:rPr>
            <w:t xml:space="preserve"> (универсальном передаточном документе)</w:t>
          </w:r>
          <w:r w:rsidR="002E6DC3" w:rsidRPr="00717043">
            <w:rPr>
              <w:rFonts w:ascii="Arial" w:hAnsi="Arial" w:cs="Arial"/>
              <w:sz w:val="22"/>
              <w:szCs w:val="22"/>
            </w:rPr>
            <w:t>.</w:t>
          </w:r>
          <w:r w:rsidR="0066216C" w:rsidRPr="00717043">
            <w:rPr>
              <w:rFonts w:ascii="Arial" w:hAnsi="Arial" w:cs="Arial"/>
              <w:sz w:val="22"/>
              <w:szCs w:val="22"/>
            </w:rPr>
            <w:t xml:space="preserve"> </w:t>
          </w:r>
        </w:p>
        <w:p w:rsidR="002E6DC3" w:rsidRPr="00717043" w:rsidRDefault="0066216C" w:rsidP="00C8014C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 xml:space="preserve">2.3. </w:t>
          </w:r>
          <w:r w:rsidR="00702A91" w:rsidRPr="00717043">
            <w:rPr>
              <w:rFonts w:ascii="Arial" w:hAnsi="Arial" w:cs="Arial"/>
              <w:sz w:val="22"/>
              <w:szCs w:val="22"/>
            </w:rPr>
            <w:t>Право собственности на товар, р</w:t>
          </w:r>
          <w:r w:rsidRPr="00717043">
            <w:rPr>
              <w:rFonts w:ascii="Arial" w:hAnsi="Arial" w:cs="Arial"/>
              <w:sz w:val="22"/>
              <w:szCs w:val="22"/>
            </w:rPr>
            <w:t>иск случайной гибели или порчи товара переходит от Поставщика к Покупателю с момента передачи товара Покупателю, о чём свидетельствует  подписанная представителями Поставщика и Покупателя товарная накладная</w:t>
          </w:r>
          <w:r w:rsidR="004E1790" w:rsidRPr="00717043">
            <w:rPr>
              <w:rFonts w:ascii="Arial" w:hAnsi="Arial" w:cs="Arial"/>
              <w:sz w:val="22"/>
              <w:szCs w:val="22"/>
            </w:rPr>
            <w:t xml:space="preserve"> (универсальный передаточный документ)</w:t>
          </w:r>
          <w:r w:rsidRPr="00717043">
            <w:rPr>
              <w:rFonts w:ascii="Arial" w:hAnsi="Arial" w:cs="Arial"/>
              <w:sz w:val="22"/>
              <w:szCs w:val="22"/>
            </w:rPr>
            <w:t>.</w:t>
          </w:r>
        </w:p>
      </w:sdtContent>
    </w:sdt>
    <w:p w:rsidR="009C22B5" w:rsidRDefault="009C22B5" w:rsidP="00C8014C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FB3F8B" w:rsidRPr="00717043" w:rsidRDefault="008D0389" w:rsidP="00C8014C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717043">
        <w:rPr>
          <w:rFonts w:ascii="Arial" w:hAnsi="Arial" w:cs="Arial"/>
          <w:b/>
          <w:sz w:val="22"/>
          <w:szCs w:val="22"/>
        </w:rPr>
        <w:t>3.</w:t>
      </w:r>
      <w:r w:rsidR="00E7749B" w:rsidRPr="00717043">
        <w:rPr>
          <w:rFonts w:ascii="Arial" w:hAnsi="Arial" w:cs="Arial"/>
          <w:b/>
          <w:sz w:val="22"/>
          <w:szCs w:val="22"/>
        </w:rPr>
        <w:t xml:space="preserve"> </w:t>
      </w:r>
      <w:r w:rsidR="002D00D8" w:rsidRPr="00717043">
        <w:rPr>
          <w:rFonts w:ascii="Arial" w:hAnsi="Arial" w:cs="Arial"/>
          <w:b/>
          <w:sz w:val="22"/>
          <w:szCs w:val="22"/>
        </w:rPr>
        <w:t>КАЧЕСТВО И КОМПЛЕКТНОСТЬ</w:t>
      </w:r>
    </w:p>
    <w:sdt>
      <w:sdtPr>
        <w:rPr>
          <w:rFonts w:ascii="Arial" w:hAnsi="Arial" w:cs="Arial"/>
          <w:sz w:val="22"/>
          <w:szCs w:val="22"/>
        </w:rPr>
        <w:id w:val="123690849"/>
        <w:lock w:val="sdtContentLocked"/>
        <w:placeholder>
          <w:docPart w:val="DefaultPlaceholder_22675703"/>
        </w:placeholder>
      </w:sdtPr>
      <w:sdtContent>
        <w:p w:rsidR="004E1790" w:rsidRPr="00717043" w:rsidRDefault="008D0389" w:rsidP="00C8014C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 xml:space="preserve">3.1. </w:t>
          </w:r>
          <w:r w:rsidR="004E1790" w:rsidRPr="00717043">
            <w:rPr>
              <w:rFonts w:ascii="Arial" w:hAnsi="Arial" w:cs="Arial"/>
              <w:sz w:val="22"/>
              <w:szCs w:val="22"/>
            </w:rPr>
            <w:t>Товар, передаваемый по договору является новым (не бывшим в употреблении).</w:t>
          </w:r>
        </w:p>
        <w:p w:rsidR="008D0389" w:rsidRPr="00717043" w:rsidRDefault="004E1790" w:rsidP="00C8014C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 xml:space="preserve">3.2. </w:t>
          </w:r>
          <w:r w:rsidR="008D0389" w:rsidRPr="00717043">
            <w:rPr>
              <w:rFonts w:ascii="Arial" w:hAnsi="Arial" w:cs="Arial"/>
              <w:sz w:val="22"/>
              <w:szCs w:val="22"/>
            </w:rPr>
            <w:t>Качество  поставляемых товаров и их маркировка должны соответствовать установленным законодательс</w:t>
          </w:r>
          <w:bookmarkStart w:id="0" w:name="_GoBack"/>
          <w:bookmarkEnd w:id="0"/>
          <w:r w:rsidR="008D0389" w:rsidRPr="00717043">
            <w:rPr>
              <w:rFonts w:ascii="Arial" w:hAnsi="Arial" w:cs="Arial"/>
              <w:sz w:val="22"/>
              <w:szCs w:val="22"/>
            </w:rPr>
            <w:t>твом РФ для данного вида товаров стандартам и техническим условиям.</w:t>
          </w:r>
        </w:p>
        <w:p w:rsidR="008D0389" w:rsidRPr="00717043" w:rsidRDefault="008D0389" w:rsidP="00C8014C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3.</w:t>
          </w:r>
          <w:r w:rsidR="004E1790" w:rsidRPr="00717043">
            <w:rPr>
              <w:rFonts w:ascii="Arial" w:hAnsi="Arial" w:cs="Arial"/>
              <w:sz w:val="22"/>
              <w:szCs w:val="22"/>
            </w:rPr>
            <w:t>3</w:t>
          </w:r>
          <w:r w:rsidRPr="00717043">
            <w:rPr>
              <w:rFonts w:ascii="Arial" w:hAnsi="Arial" w:cs="Arial"/>
              <w:sz w:val="22"/>
              <w:szCs w:val="22"/>
            </w:rPr>
            <w:t>. Поставщик передаёт Пок</w:t>
          </w:r>
          <w:r w:rsidR="00D95A43" w:rsidRPr="00717043">
            <w:rPr>
              <w:rFonts w:ascii="Arial" w:hAnsi="Arial" w:cs="Arial"/>
              <w:sz w:val="22"/>
              <w:szCs w:val="22"/>
            </w:rPr>
            <w:t xml:space="preserve">упателю товар в заводской таре </w:t>
          </w:r>
          <w:r w:rsidRPr="00717043">
            <w:rPr>
              <w:rFonts w:ascii="Arial" w:hAnsi="Arial" w:cs="Arial"/>
              <w:sz w:val="22"/>
              <w:szCs w:val="22"/>
            </w:rPr>
            <w:t xml:space="preserve">или </w:t>
          </w:r>
          <w:r w:rsidR="00BF1C8C" w:rsidRPr="00717043">
            <w:rPr>
              <w:rFonts w:ascii="Arial" w:hAnsi="Arial" w:cs="Arial"/>
              <w:sz w:val="22"/>
              <w:szCs w:val="22"/>
            </w:rPr>
            <w:t xml:space="preserve">в </w:t>
          </w:r>
          <w:r w:rsidRPr="00717043">
            <w:rPr>
              <w:rFonts w:ascii="Arial" w:hAnsi="Arial" w:cs="Arial"/>
              <w:sz w:val="22"/>
              <w:szCs w:val="22"/>
            </w:rPr>
            <w:t>упаковке, обеспечивающей ее сохранность при стандартных условиях хранения и транспортирования.</w:t>
          </w:r>
        </w:p>
      </w:sdtContent>
    </w:sdt>
    <w:p w:rsidR="009C22B5" w:rsidRDefault="009C22B5" w:rsidP="00C8014C">
      <w:pPr>
        <w:jc w:val="center"/>
        <w:rPr>
          <w:rFonts w:ascii="Arial" w:hAnsi="Arial" w:cs="Arial"/>
          <w:b/>
          <w:sz w:val="22"/>
          <w:szCs w:val="22"/>
        </w:rPr>
      </w:pPr>
    </w:p>
    <w:p w:rsidR="008D0389" w:rsidRPr="00717043" w:rsidRDefault="008D0389" w:rsidP="00C8014C">
      <w:pPr>
        <w:jc w:val="center"/>
        <w:rPr>
          <w:rFonts w:ascii="Arial" w:hAnsi="Arial" w:cs="Arial"/>
          <w:b/>
          <w:sz w:val="22"/>
          <w:szCs w:val="22"/>
        </w:rPr>
      </w:pPr>
      <w:r w:rsidRPr="00717043">
        <w:rPr>
          <w:rFonts w:ascii="Arial" w:hAnsi="Arial" w:cs="Arial"/>
          <w:b/>
          <w:sz w:val="22"/>
          <w:szCs w:val="22"/>
        </w:rPr>
        <w:t>4.</w:t>
      </w:r>
      <w:r w:rsidR="00E7749B" w:rsidRPr="00717043">
        <w:rPr>
          <w:rFonts w:ascii="Arial" w:hAnsi="Arial" w:cs="Arial"/>
          <w:b/>
          <w:sz w:val="22"/>
          <w:szCs w:val="22"/>
        </w:rPr>
        <w:t xml:space="preserve"> </w:t>
      </w:r>
      <w:r w:rsidRPr="00717043">
        <w:rPr>
          <w:rFonts w:ascii="Arial" w:hAnsi="Arial" w:cs="Arial"/>
          <w:b/>
          <w:sz w:val="22"/>
          <w:szCs w:val="22"/>
        </w:rPr>
        <w:t>ЦЕНА ТОВАРОВ, ПОРЯДОК РАСЧЁТОВ</w:t>
      </w:r>
    </w:p>
    <w:p w:rsidR="002D00D8" w:rsidRPr="00191DE1" w:rsidRDefault="008D0389" w:rsidP="00C8014C">
      <w:pPr>
        <w:ind w:firstLine="709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717043">
        <w:rPr>
          <w:rFonts w:ascii="Arial" w:hAnsi="Arial" w:cs="Arial"/>
          <w:sz w:val="22"/>
          <w:szCs w:val="22"/>
        </w:rPr>
        <w:t xml:space="preserve">4.1. </w:t>
      </w:r>
      <w:r w:rsidR="00912C11" w:rsidRPr="00717043">
        <w:rPr>
          <w:rFonts w:ascii="Arial" w:hAnsi="Arial" w:cs="Arial"/>
          <w:sz w:val="22"/>
          <w:szCs w:val="22"/>
        </w:rPr>
        <w:t xml:space="preserve">Цена </w:t>
      </w:r>
      <w:r w:rsidR="004E1790" w:rsidRPr="00717043">
        <w:rPr>
          <w:rFonts w:ascii="Arial" w:hAnsi="Arial" w:cs="Arial"/>
          <w:sz w:val="22"/>
          <w:szCs w:val="22"/>
        </w:rPr>
        <w:t xml:space="preserve">Договора составляет </w:t>
      </w:r>
      <w:r w:rsidR="000F5B28">
        <w:rPr>
          <w:rFonts w:ascii="Arial" w:hAnsi="Arial" w:cs="Arial"/>
          <w:color w:val="FF0000"/>
          <w:sz w:val="22"/>
          <w:szCs w:val="22"/>
          <w:u w:val="single"/>
        </w:rPr>
        <w:t>_________</w:t>
      </w:r>
      <w:r w:rsidR="004E1790" w:rsidRPr="00191DE1">
        <w:rPr>
          <w:rFonts w:ascii="Arial" w:hAnsi="Arial" w:cs="Arial"/>
          <w:color w:val="FF0000"/>
          <w:sz w:val="22"/>
          <w:szCs w:val="22"/>
          <w:u w:val="single"/>
        </w:rPr>
        <w:t>, 00 руб. (</w:t>
      </w:r>
      <w:r w:rsidR="000F5B28">
        <w:rPr>
          <w:rFonts w:ascii="Arial" w:hAnsi="Arial" w:cs="Arial"/>
          <w:color w:val="FF0000"/>
          <w:sz w:val="22"/>
          <w:szCs w:val="22"/>
          <w:u w:val="single"/>
        </w:rPr>
        <w:t>_____________________________________</w:t>
      </w:r>
      <w:r w:rsidR="004E1790" w:rsidRPr="00191DE1">
        <w:rPr>
          <w:rFonts w:ascii="Arial" w:hAnsi="Arial" w:cs="Arial"/>
          <w:color w:val="FF0000"/>
          <w:sz w:val="22"/>
          <w:szCs w:val="22"/>
          <w:u w:val="single"/>
        </w:rPr>
        <w:t>)</w:t>
      </w:r>
      <w:r w:rsidR="00B73AEE" w:rsidRPr="00191DE1">
        <w:rPr>
          <w:rFonts w:ascii="Arial" w:hAnsi="Arial" w:cs="Arial"/>
          <w:color w:val="FF0000"/>
          <w:sz w:val="22"/>
          <w:szCs w:val="22"/>
          <w:u w:val="single"/>
        </w:rPr>
        <w:t>,</w:t>
      </w:r>
      <w:r w:rsidR="000F5B28">
        <w:rPr>
          <w:rFonts w:ascii="Arial" w:hAnsi="Arial" w:cs="Arial"/>
          <w:color w:val="FF0000"/>
          <w:sz w:val="22"/>
          <w:szCs w:val="22"/>
          <w:u w:val="single"/>
        </w:rPr>
        <w:t xml:space="preserve"> в том числе НДС __% /</w:t>
      </w:r>
      <w:r w:rsidR="00B73AEE" w:rsidRPr="00191DE1">
        <w:rPr>
          <w:rFonts w:ascii="Arial" w:hAnsi="Arial" w:cs="Arial"/>
          <w:color w:val="FF0000"/>
          <w:sz w:val="22"/>
          <w:szCs w:val="22"/>
          <w:u w:val="single"/>
        </w:rPr>
        <w:t xml:space="preserve"> </w:t>
      </w:r>
      <w:proofErr w:type="gramStart"/>
      <w:r w:rsidR="00B73AEE" w:rsidRPr="00191DE1">
        <w:rPr>
          <w:rFonts w:ascii="Arial" w:hAnsi="Arial" w:cs="Arial"/>
          <w:color w:val="FF0000"/>
          <w:sz w:val="22"/>
          <w:szCs w:val="22"/>
          <w:u w:val="single"/>
        </w:rPr>
        <w:t>НДС</w:t>
      </w:r>
      <w:proofErr w:type="gramEnd"/>
      <w:r w:rsidR="00B73AEE" w:rsidRPr="00191DE1">
        <w:rPr>
          <w:rFonts w:ascii="Arial" w:hAnsi="Arial" w:cs="Arial"/>
          <w:color w:val="FF0000"/>
          <w:sz w:val="22"/>
          <w:szCs w:val="22"/>
          <w:u w:val="single"/>
        </w:rPr>
        <w:t xml:space="preserve"> не предусмотрен</w:t>
      </w:r>
      <w:r w:rsidR="001B44EF" w:rsidRPr="00191DE1">
        <w:rPr>
          <w:rFonts w:ascii="Arial" w:hAnsi="Arial" w:cs="Arial"/>
          <w:color w:val="FF0000"/>
          <w:sz w:val="22"/>
          <w:szCs w:val="22"/>
          <w:u w:val="single"/>
        </w:rPr>
        <w:t>.</w:t>
      </w:r>
      <w:r w:rsidR="004E4057" w:rsidRPr="00191DE1">
        <w:rPr>
          <w:rFonts w:ascii="Arial" w:hAnsi="Arial" w:cs="Arial"/>
          <w:color w:val="FF0000"/>
          <w:sz w:val="22"/>
          <w:szCs w:val="22"/>
          <w:u w:val="single"/>
        </w:rPr>
        <w:t xml:space="preserve"> </w:t>
      </w:r>
    </w:p>
    <w:sdt>
      <w:sdtPr>
        <w:rPr>
          <w:rFonts w:ascii="Arial" w:hAnsi="Arial" w:cs="Arial"/>
          <w:sz w:val="22"/>
          <w:szCs w:val="22"/>
        </w:rPr>
        <w:id w:val="123690850"/>
        <w:lock w:val="sdtContentLocked"/>
        <w:placeholder>
          <w:docPart w:val="DefaultPlaceholder_22675703"/>
        </w:placeholder>
      </w:sdtPr>
      <w:sdtContent>
        <w:p w:rsidR="00877A92" w:rsidRPr="00717043" w:rsidRDefault="00B34787" w:rsidP="00C8014C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4</w:t>
          </w:r>
          <w:r w:rsidR="002D00D8" w:rsidRPr="00717043">
            <w:rPr>
              <w:rFonts w:ascii="Arial" w:hAnsi="Arial" w:cs="Arial"/>
              <w:sz w:val="22"/>
              <w:szCs w:val="22"/>
            </w:rPr>
            <w:t>.2</w:t>
          </w:r>
          <w:r w:rsidRPr="00717043">
            <w:rPr>
              <w:rFonts w:ascii="Arial" w:hAnsi="Arial" w:cs="Arial"/>
              <w:sz w:val="22"/>
              <w:szCs w:val="22"/>
            </w:rPr>
            <w:t xml:space="preserve">. </w:t>
          </w:r>
          <w:r w:rsidR="00B00533" w:rsidRPr="00717043">
            <w:rPr>
              <w:rFonts w:ascii="Arial" w:hAnsi="Arial" w:cs="Arial"/>
              <w:sz w:val="22"/>
              <w:szCs w:val="22"/>
            </w:rPr>
            <w:t xml:space="preserve">Покупатель производит оплату </w:t>
          </w:r>
          <w:r w:rsidR="0059267B" w:rsidRPr="00717043">
            <w:rPr>
              <w:rFonts w:ascii="Arial" w:hAnsi="Arial" w:cs="Arial"/>
              <w:sz w:val="22"/>
              <w:szCs w:val="22"/>
            </w:rPr>
            <w:t xml:space="preserve">товара </w:t>
          </w:r>
          <w:r w:rsidR="00877A92" w:rsidRPr="00717043">
            <w:rPr>
              <w:rFonts w:ascii="Arial" w:hAnsi="Arial" w:cs="Arial"/>
              <w:sz w:val="22"/>
              <w:szCs w:val="22"/>
            </w:rPr>
            <w:t>в размере</w:t>
          </w:r>
          <w:r w:rsidR="0059267B" w:rsidRPr="00717043">
            <w:rPr>
              <w:rFonts w:ascii="Arial" w:hAnsi="Arial" w:cs="Arial"/>
              <w:sz w:val="22"/>
              <w:szCs w:val="22"/>
            </w:rPr>
            <w:t xml:space="preserve"> </w:t>
          </w:r>
          <w:r w:rsidR="00877A92" w:rsidRPr="00717043">
            <w:rPr>
              <w:rFonts w:ascii="Arial" w:hAnsi="Arial" w:cs="Arial"/>
              <w:sz w:val="22"/>
              <w:szCs w:val="22"/>
            </w:rPr>
            <w:t xml:space="preserve">100 % по факту поставки товара, в течение </w:t>
          </w:r>
          <w:r w:rsidR="00FD04DD">
            <w:rPr>
              <w:rFonts w:ascii="Arial" w:hAnsi="Arial" w:cs="Arial"/>
              <w:sz w:val="22"/>
              <w:szCs w:val="22"/>
            </w:rPr>
            <w:t>1</w:t>
          </w:r>
          <w:r w:rsidR="00B72D8B" w:rsidRPr="00717043">
            <w:rPr>
              <w:rFonts w:ascii="Arial" w:hAnsi="Arial" w:cs="Arial"/>
              <w:sz w:val="22"/>
              <w:szCs w:val="22"/>
            </w:rPr>
            <w:t>0</w:t>
          </w:r>
          <w:r w:rsidR="00FD04DD">
            <w:rPr>
              <w:rFonts w:ascii="Arial" w:hAnsi="Arial" w:cs="Arial"/>
              <w:sz w:val="22"/>
              <w:szCs w:val="22"/>
            </w:rPr>
            <w:t xml:space="preserve"> (десяти) рабочих</w:t>
          </w:r>
          <w:r w:rsidR="00B72D8B" w:rsidRPr="00717043">
            <w:rPr>
              <w:rFonts w:ascii="Arial" w:hAnsi="Arial" w:cs="Arial"/>
              <w:sz w:val="22"/>
              <w:szCs w:val="22"/>
            </w:rPr>
            <w:t xml:space="preserve"> </w:t>
          </w:r>
          <w:r w:rsidR="00877A92" w:rsidRPr="00717043">
            <w:rPr>
              <w:rFonts w:ascii="Arial" w:hAnsi="Arial" w:cs="Arial"/>
              <w:sz w:val="22"/>
              <w:szCs w:val="22"/>
            </w:rPr>
            <w:t>дней со дня поставки товара</w:t>
          </w:r>
          <w:r w:rsidR="00A62192" w:rsidRPr="00717043">
            <w:rPr>
              <w:rFonts w:ascii="Arial" w:hAnsi="Arial" w:cs="Arial"/>
              <w:sz w:val="22"/>
              <w:szCs w:val="22"/>
            </w:rPr>
            <w:t xml:space="preserve"> и подписания </w:t>
          </w:r>
          <w:r w:rsidR="00B72D8B" w:rsidRPr="00717043">
            <w:rPr>
              <w:rFonts w:ascii="Arial" w:hAnsi="Arial" w:cs="Arial"/>
              <w:sz w:val="22"/>
              <w:szCs w:val="22"/>
            </w:rPr>
            <w:t>товаросопроводительных документов (</w:t>
          </w:r>
          <w:r w:rsidR="00A62192" w:rsidRPr="00717043">
            <w:rPr>
              <w:rFonts w:ascii="Arial" w:hAnsi="Arial" w:cs="Arial"/>
              <w:sz w:val="22"/>
              <w:szCs w:val="22"/>
            </w:rPr>
            <w:t>товарно</w:t>
          </w:r>
          <w:r w:rsidR="001B44EF" w:rsidRPr="00717043">
            <w:rPr>
              <w:rFonts w:ascii="Arial" w:hAnsi="Arial" w:cs="Arial"/>
              <w:sz w:val="22"/>
              <w:szCs w:val="22"/>
            </w:rPr>
            <w:t>й</w:t>
          </w:r>
          <w:r w:rsidR="00A62192" w:rsidRPr="00717043">
            <w:rPr>
              <w:rFonts w:ascii="Arial" w:hAnsi="Arial" w:cs="Arial"/>
              <w:sz w:val="22"/>
              <w:szCs w:val="22"/>
            </w:rPr>
            <w:t xml:space="preserve"> накладной</w:t>
          </w:r>
          <w:r w:rsidR="00B72D8B" w:rsidRPr="00717043">
            <w:rPr>
              <w:rFonts w:ascii="Arial" w:hAnsi="Arial" w:cs="Arial"/>
              <w:sz w:val="22"/>
              <w:szCs w:val="22"/>
            </w:rPr>
            <w:t xml:space="preserve">, универсального передаточного документа) </w:t>
          </w:r>
          <w:r w:rsidR="00D126E2" w:rsidRPr="00717043">
            <w:rPr>
              <w:rFonts w:ascii="Arial" w:hAnsi="Arial" w:cs="Arial"/>
              <w:sz w:val="22"/>
              <w:szCs w:val="22"/>
            </w:rPr>
            <w:t xml:space="preserve">в безналичной форме </w:t>
          </w:r>
          <w:r w:rsidR="0059267B" w:rsidRPr="00717043">
            <w:rPr>
              <w:rFonts w:ascii="Arial" w:hAnsi="Arial" w:cs="Arial"/>
              <w:sz w:val="22"/>
              <w:szCs w:val="22"/>
            </w:rPr>
            <w:t>путем перечисления денежных средст</w:t>
          </w:r>
          <w:r w:rsidR="00877A92" w:rsidRPr="00717043">
            <w:rPr>
              <w:rFonts w:ascii="Arial" w:hAnsi="Arial" w:cs="Arial"/>
              <w:sz w:val="22"/>
              <w:szCs w:val="22"/>
            </w:rPr>
            <w:t>в на расчетный счет Поставщика.</w:t>
          </w:r>
        </w:p>
        <w:p w:rsidR="00D126E2" w:rsidRPr="00717043" w:rsidRDefault="002D00D8" w:rsidP="00C8014C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4.3</w:t>
          </w:r>
          <w:r w:rsidR="00B34787" w:rsidRPr="00717043">
            <w:rPr>
              <w:rFonts w:ascii="Arial" w:hAnsi="Arial" w:cs="Arial"/>
              <w:sz w:val="22"/>
              <w:szCs w:val="22"/>
            </w:rPr>
            <w:t xml:space="preserve">. Датой оплаты </w:t>
          </w:r>
          <w:r w:rsidR="00D126E2" w:rsidRPr="00717043">
            <w:rPr>
              <w:rFonts w:ascii="Arial" w:hAnsi="Arial" w:cs="Arial"/>
              <w:sz w:val="22"/>
              <w:szCs w:val="22"/>
            </w:rPr>
            <w:t>по договору</w:t>
          </w:r>
          <w:r w:rsidR="00B34787" w:rsidRPr="00717043">
            <w:rPr>
              <w:rFonts w:ascii="Arial" w:hAnsi="Arial" w:cs="Arial"/>
              <w:sz w:val="22"/>
              <w:szCs w:val="22"/>
            </w:rPr>
            <w:t xml:space="preserve"> считается </w:t>
          </w:r>
          <w:r w:rsidR="00D126E2" w:rsidRPr="00717043">
            <w:rPr>
              <w:rFonts w:ascii="Arial" w:hAnsi="Arial" w:cs="Arial"/>
              <w:sz w:val="22"/>
              <w:szCs w:val="22"/>
            </w:rPr>
            <w:t>дата списания денежных средств с расчетного счета Покупателя.</w:t>
          </w:r>
        </w:p>
        <w:p w:rsidR="001B44EF" w:rsidRPr="00717043" w:rsidRDefault="001B44EF" w:rsidP="00C8014C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lastRenderedPageBreak/>
            <w:t>4.4. Сумма Договора включает в себя стоимость доставки, разгрузки и монтажа ( при необходимости).</w:t>
          </w:r>
        </w:p>
        <w:p w:rsidR="00D126E2" w:rsidRPr="00717043" w:rsidRDefault="00D126E2" w:rsidP="00C8014C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4.5. Стороны договорились, что положения статьи 317.1 Гражданского кодекса РФ не применяются к обязательствам сторон, предусмотренным настоящим договором.</w:t>
          </w:r>
        </w:p>
      </w:sdtContent>
    </w:sdt>
    <w:sdt>
      <w:sdtPr>
        <w:rPr>
          <w:rFonts w:ascii="Arial" w:hAnsi="Arial" w:cs="Arial"/>
          <w:b/>
          <w:bCs/>
          <w:sz w:val="22"/>
          <w:szCs w:val="22"/>
        </w:rPr>
        <w:id w:val="802513224"/>
        <w:lock w:val="sdtContentLocked"/>
        <w:placeholder>
          <w:docPart w:val="DefaultPlaceholder_1082065158"/>
        </w:placeholder>
      </w:sdtPr>
      <w:sdtEndPr>
        <w:rPr>
          <w:b w:val="0"/>
          <w:bCs w:val="0"/>
        </w:rPr>
      </w:sdtEndPr>
      <w:sdtContent>
        <w:p w:rsidR="00FB3F8B" w:rsidRPr="00717043" w:rsidRDefault="007E1351" w:rsidP="00C8014C">
          <w:pPr>
            <w:shd w:val="clear" w:color="auto" w:fill="FFFFFF"/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bCs/>
              <w:sz w:val="22"/>
              <w:szCs w:val="22"/>
            </w:rPr>
          </w:pPr>
          <w:r w:rsidRPr="00717043">
            <w:rPr>
              <w:rFonts w:ascii="Arial" w:hAnsi="Arial" w:cs="Arial"/>
              <w:b/>
              <w:bCs/>
              <w:sz w:val="22"/>
              <w:szCs w:val="22"/>
            </w:rPr>
            <w:t>5. ПРАВА И ОБЯЗАННОСТИ СТОРОН</w:t>
          </w:r>
        </w:p>
        <w:p w:rsidR="00B2795F" w:rsidRPr="00717043" w:rsidRDefault="00B2795F" w:rsidP="00B2795F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5.1. Покупатель обязуется:</w:t>
          </w:r>
        </w:p>
        <w:p w:rsidR="00B2795F" w:rsidRPr="00717043" w:rsidRDefault="00B2795F" w:rsidP="00B2795F">
          <w:pPr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а) в день получения товара проверить его по количеству и комплектности в месте доставки;</w:t>
          </w:r>
        </w:p>
        <w:p w:rsidR="00B2795F" w:rsidRPr="00717043" w:rsidRDefault="00B2795F" w:rsidP="00B2795F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б) подписать соответствующие документы (товарную накладную, универсальный передаточный документ);</w:t>
          </w:r>
        </w:p>
        <w:p w:rsidR="00B73AEE" w:rsidRDefault="00B2795F" w:rsidP="00B73AEE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в) при наличии расхождений по количеству и качеству товара в течение 10 рабочих дней с момента получения направить в адрес Поставщика, составленный с одностороннем порядке Акт расхождения, при отсутствии такого Акта товар считается принятым Покупателем по количеству и качеству;</w:t>
          </w:r>
        </w:p>
        <w:p w:rsidR="00B2795F" w:rsidRDefault="00B2795F" w:rsidP="00B73AEE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г) оплатить товар по ценам, в сроки и в порядке, установленным настоящим Договором</w:t>
          </w:r>
          <w:r>
            <w:rPr>
              <w:rFonts w:ascii="Arial" w:hAnsi="Arial" w:cs="Arial"/>
              <w:sz w:val="22"/>
              <w:szCs w:val="22"/>
            </w:rPr>
            <w:t>.</w:t>
          </w:r>
        </w:p>
        <w:p w:rsidR="00B2795F" w:rsidRPr="00717043" w:rsidRDefault="00B2795F" w:rsidP="00B2795F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5.2. Поставщик обязуется:</w:t>
          </w:r>
        </w:p>
        <w:p w:rsidR="00B2795F" w:rsidRPr="00717043" w:rsidRDefault="00B2795F" w:rsidP="00B2795F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а) передать Покупателю товар по цене, согласованной сторонами в настоящем Договоре.</w:t>
          </w:r>
        </w:p>
        <w:p w:rsidR="00B2795F" w:rsidRPr="00717043" w:rsidRDefault="00B2795F" w:rsidP="00B2795F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б) передать Покупателю товар надлежащего качества, в количестве, качестве, ассортименте и в сроки, согласованные Сторонами, а также передать всю необходимую документацию на товар.</w:t>
          </w:r>
        </w:p>
        <w:p w:rsidR="00B2795F" w:rsidRPr="00717043" w:rsidRDefault="00B2795F" w:rsidP="00B2795F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в) при наличии расхождений и надлежащим образом оформленного Акта, принять все меры по замене товара или предоставлении аналогичного товара в разумный срок.</w:t>
          </w:r>
        </w:p>
        <w:p w:rsidR="00B2795F" w:rsidRPr="00717043" w:rsidRDefault="00B2795F" w:rsidP="00B2795F">
          <w:pPr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г) при замене товара его возврат осуществляется силами и за счет Поставщика. Покупатель обязан обеспечить Поставщику возможность вывоза такого товара.</w:t>
          </w:r>
        </w:p>
        <w:p w:rsidR="00B2795F" w:rsidRPr="00717043" w:rsidRDefault="00B2795F" w:rsidP="00B2795F">
          <w:pPr>
            <w:shd w:val="clear" w:color="auto" w:fill="FFFFFF"/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bCs/>
              <w:sz w:val="22"/>
              <w:szCs w:val="22"/>
            </w:rPr>
          </w:pPr>
          <w:r>
            <w:rPr>
              <w:rFonts w:ascii="Arial" w:hAnsi="Arial" w:cs="Arial"/>
              <w:b/>
              <w:bCs/>
              <w:sz w:val="22"/>
              <w:szCs w:val="22"/>
            </w:rPr>
            <w:t>6</w:t>
          </w:r>
          <w:r w:rsidRPr="00717043">
            <w:rPr>
              <w:rFonts w:ascii="Arial" w:hAnsi="Arial" w:cs="Arial"/>
              <w:b/>
              <w:bCs/>
              <w:sz w:val="22"/>
              <w:szCs w:val="22"/>
            </w:rPr>
            <w:t>. ОТВЕТСТВЕННОСТЬ СТОРОН</w:t>
          </w:r>
        </w:p>
        <w:p w:rsidR="00B2795F" w:rsidRPr="00717043" w:rsidRDefault="00B2795F" w:rsidP="00B2795F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  <w:r w:rsidRPr="00717043">
            <w:rPr>
              <w:rFonts w:ascii="Arial" w:hAnsi="Arial" w:cs="Arial"/>
              <w:sz w:val="22"/>
              <w:szCs w:val="22"/>
            </w:rPr>
            <w:t>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</w:t>
          </w:r>
        </w:p>
        <w:p w:rsidR="00B2795F" w:rsidRPr="00717043" w:rsidRDefault="00B2795F" w:rsidP="00B2795F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  <w:r w:rsidRPr="00717043">
            <w:rPr>
              <w:rFonts w:ascii="Arial" w:hAnsi="Arial" w:cs="Arial"/>
              <w:sz w:val="22"/>
              <w:szCs w:val="22"/>
            </w:rPr>
            <w:t xml:space="preserve">.2. В случае невозможности исполнения договора по причинам, независящим от воли сторон (действия непреодолимой силы, т.е. чрезвычайных и непредотвратимых при данных условиях обстоятельств, форс-мажор), стороны освобождаются от ответственности за неисполнение или ненадлежащее исполнение договора. </w:t>
          </w:r>
        </w:p>
        <w:p w:rsidR="00B2795F" w:rsidRPr="00717043" w:rsidRDefault="00B2795F" w:rsidP="00B2795F">
          <w:pPr>
            <w:shd w:val="clear" w:color="auto" w:fill="FFFFFF"/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bCs/>
              <w:sz w:val="22"/>
              <w:szCs w:val="22"/>
            </w:rPr>
          </w:pPr>
          <w:r>
            <w:rPr>
              <w:rFonts w:ascii="Arial" w:hAnsi="Arial" w:cs="Arial"/>
              <w:b/>
              <w:bCs/>
              <w:sz w:val="22"/>
              <w:szCs w:val="22"/>
            </w:rPr>
            <w:t>7</w:t>
          </w:r>
          <w:r w:rsidRPr="00717043">
            <w:rPr>
              <w:rFonts w:ascii="Arial" w:hAnsi="Arial" w:cs="Arial"/>
              <w:b/>
              <w:bCs/>
              <w:sz w:val="22"/>
              <w:szCs w:val="22"/>
            </w:rPr>
            <w:t>. РАЗРЕШЕНИЕ СПОРОВ</w:t>
          </w:r>
        </w:p>
        <w:p w:rsidR="00B73AEE" w:rsidRDefault="00B2795F" w:rsidP="00B73AEE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717043">
            <w:rPr>
              <w:rFonts w:ascii="Arial" w:hAnsi="Arial" w:cs="Arial"/>
              <w:sz w:val="22"/>
              <w:szCs w:val="22"/>
            </w:rPr>
            <w:t xml:space="preserve">.1. Претензионный порядок досудебного урегулирования споров для сторон является обязательным. Сторона, получившая претензию, обязана рассмотреть ее и направить ответ. Срок рассмотрения претензии составляет 10 (десять) рабочих дней. </w:t>
          </w:r>
        </w:p>
        <w:p w:rsidR="00B2795F" w:rsidRDefault="00B2795F" w:rsidP="00B73AEE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717043">
            <w:rPr>
              <w:rFonts w:ascii="Arial" w:hAnsi="Arial" w:cs="Arial"/>
              <w:sz w:val="22"/>
              <w:szCs w:val="22"/>
            </w:rPr>
            <w:t>.2. Все споры и разногласия, которые могут возникнуть между сторонами, будут разрешаться путем переговоров. В случае не разрешения разногласий в претензионном порядке все споры разрешаются в Арбитражном суде Свердловской области</w:t>
          </w:r>
          <w:r>
            <w:rPr>
              <w:rFonts w:ascii="Arial" w:hAnsi="Arial" w:cs="Arial"/>
              <w:sz w:val="22"/>
              <w:szCs w:val="22"/>
            </w:rPr>
            <w:t>.</w:t>
          </w:r>
        </w:p>
      </w:sdtContent>
    </w:sdt>
    <w:p w:rsidR="009C22B5" w:rsidRDefault="009C22B5" w:rsidP="00B2795F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B2795F" w:rsidRPr="00717043" w:rsidRDefault="00B2795F" w:rsidP="00B2795F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8</w:t>
      </w:r>
      <w:r w:rsidRPr="00717043">
        <w:rPr>
          <w:rFonts w:ascii="Arial" w:hAnsi="Arial" w:cs="Arial"/>
          <w:b/>
          <w:bCs/>
          <w:sz w:val="22"/>
          <w:szCs w:val="22"/>
        </w:rPr>
        <w:t>. ЗАКЛЮЧИТЕЛЬНЫЕ ПОЛОЖЕНИЯ</w:t>
      </w:r>
    </w:p>
    <w:p w:rsidR="00B2795F" w:rsidRPr="00717043" w:rsidRDefault="00B2795F" w:rsidP="00B2795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2"/>
          <w:szCs w:val="22"/>
        </w:rPr>
      </w:pPr>
      <w:r w:rsidRPr="00D96AEA">
        <w:rPr>
          <w:rFonts w:ascii="Arial" w:hAnsi="Arial" w:cs="Arial"/>
          <w:sz w:val="22"/>
          <w:szCs w:val="22"/>
        </w:rPr>
        <w:t xml:space="preserve">8.1. </w:t>
      </w:r>
      <w:r w:rsidRPr="00D96AEA">
        <w:rPr>
          <w:rFonts w:ascii="Arial" w:hAnsi="Arial" w:cs="Arial"/>
          <w:bCs/>
          <w:sz w:val="22"/>
          <w:szCs w:val="22"/>
        </w:rPr>
        <w:t xml:space="preserve">Договор вступает в силу с момента его подписания и действует до </w:t>
      </w:r>
      <w:r w:rsidR="0082364D" w:rsidRPr="00D96AEA">
        <w:rPr>
          <w:rFonts w:ascii="Arial" w:hAnsi="Arial" w:cs="Arial"/>
          <w:bCs/>
          <w:sz w:val="22"/>
          <w:szCs w:val="22"/>
        </w:rPr>
        <w:t>«3</w:t>
      </w:r>
      <w:r w:rsidR="009C22B5" w:rsidRPr="00D96AEA">
        <w:rPr>
          <w:rFonts w:ascii="Arial" w:hAnsi="Arial" w:cs="Arial"/>
          <w:bCs/>
          <w:sz w:val="22"/>
          <w:szCs w:val="22"/>
        </w:rPr>
        <w:t>1</w:t>
      </w:r>
      <w:r w:rsidRPr="00D96AEA">
        <w:rPr>
          <w:rFonts w:ascii="Arial" w:hAnsi="Arial" w:cs="Arial"/>
          <w:bCs/>
          <w:sz w:val="22"/>
          <w:szCs w:val="22"/>
        </w:rPr>
        <w:t xml:space="preserve">» </w:t>
      </w:r>
      <w:r w:rsidR="000F5B28" w:rsidRPr="00D96AEA">
        <w:rPr>
          <w:rFonts w:ascii="Arial" w:hAnsi="Arial" w:cs="Arial"/>
          <w:bCs/>
          <w:sz w:val="22"/>
          <w:szCs w:val="22"/>
        </w:rPr>
        <w:t>декабря</w:t>
      </w:r>
      <w:r w:rsidR="0082364D" w:rsidRPr="00D96AEA">
        <w:rPr>
          <w:rFonts w:ascii="Arial" w:hAnsi="Arial" w:cs="Arial"/>
          <w:bCs/>
          <w:sz w:val="22"/>
          <w:szCs w:val="22"/>
        </w:rPr>
        <w:t xml:space="preserve"> </w:t>
      </w:r>
      <w:r w:rsidR="00D96AEA" w:rsidRPr="00D96AEA">
        <w:rPr>
          <w:rFonts w:ascii="Arial" w:hAnsi="Arial" w:cs="Arial"/>
          <w:bCs/>
          <w:sz w:val="22"/>
          <w:szCs w:val="22"/>
        </w:rPr>
        <w:t>2026</w:t>
      </w:r>
      <w:r w:rsidR="00191DE1" w:rsidRPr="00D96AEA">
        <w:rPr>
          <w:rFonts w:ascii="Arial" w:hAnsi="Arial" w:cs="Arial"/>
          <w:bCs/>
          <w:sz w:val="22"/>
          <w:szCs w:val="22"/>
        </w:rPr>
        <w:t xml:space="preserve"> </w:t>
      </w:r>
      <w:r w:rsidRPr="00D96AEA">
        <w:rPr>
          <w:rFonts w:ascii="Arial" w:hAnsi="Arial" w:cs="Arial"/>
          <w:bCs/>
          <w:sz w:val="22"/>
          <w:szCs w:val="22"/>
        </w:rPr>
        <w:t xml:space="preserve"> года включительно</w:t>
      </w:r>
      <w:r w:rsidR="00191DE1" w:rsidRPr="00D96AEA">
        <w:rPr>
          <w:rFonts w:ascii="Arial" w:hAnsi="Arial" w:cs="Arial"/>
          <w:bCs/>
          <w:sz w:val="22"/>
          <w:szCs w:val="22"/>
        </w:rPr>
        <w:t>, а в части расчетов до полного исполнения Сторонами обязательств</w:t>
      </w:r>
      <w:r w:rsidR="00191DE1">
        <w:rPr>
          <w:rFonts w:ascii="Arial" w:hAnsi="Arial" w:cs="Arial"/>
          <w:bCs/>
          <w:sz w:val="22"/>
          <w:szCs w:val="22"/>
        </w:rPr>
        <w:t xml:space="preserve"> по Договору</w:t>
      </w:r>
      <w:r w:rsidRPr="00717043">
        <w:rPr>
          <w:rFonts w:ascii="Arial" w:hAnsi="Arial" w:cs="Arial"/>
          <w:bCs/>
          <w:sz w:val="22"/>
          <w:szCs w:val="22"/>
        </w:rPr>
        <w:t>.</w:t>
      </w:r>
    </w:p>
    <w:sdt>
      <w:sdtPr>
        <w:rPr>
          <w:rFonts w:ascii="Arial" w:hAnsi="Arial" w:cs="Arial"/>
          <w:sz w:val="22"/>
          <w:szCs w:val="22"/>
        </w:rPr>
        <w:id w:val="-1648048263"/>
        <w:lock w:val="sdtContentLocked"/>
        <w:placeholder>
          <w:docPart w:val="DefaultPlaceholder_1082065158"/>
        </w:placeholder>
      </w:sdtPr>
      <w:sdtContent>
        <w:p w:rsidR="00B2795F" w:rsidRPr="00722DC8" w:rsidRDefault="00B2795F" w:rsidP="00B2795F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22DC8">
            <w:rPr>
              <w:rFonts w:ascii="Arial" w:hAnsi="Arial" w:cs="Arial"/>
              <w:sz w:val="22"/>
              <w:szCs w:val="22"/>
            </w:rPr>
            <w:t xml:space="preserve">8.2. </w:t>
          </w:r>
          <w:r w:rsidRPr="00722DC8">
            <w:rPr>
              <w:rFonts w:ascii="Arial" w:hAnsi="Arial" w:cs="Arial"/>
              <w:bCs/>
              <w:sz w:val="22"/>
              <w:szCs w:val="22"/>
            </w:rPr>
            <w:t xml:space="preserve">Сторона, имеющая намерение расторгнуть настоящий Договор, обязана не менее чем за 10 (десять) календарных дней до окончания его действия уведомить об этом другую сторону в письменном виде. </w:t>
          </w:r>
        </w:p>
        <w:p w:rsidR="00B2795F" w:rsidRPr="00722DC8" w:rsidRDefault="00B2795F" w:rsidP="00B2795F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22DC8">
            <w:rPr>
              <w:rFonts w:ascii="Arial" w:hAnsi="Arial" w:cs="Arial"/>
              <w:sz w:val="22"/>
              <w:szCs w:val="22"/>
            </w:rPr>
            <w:t>8.3. В случае расторжения Договора Стороны обязаны рассчитаться по своим обязательствам, возникшим до дня расторжения договора.</w:t>
          </w:r>
        </w:p>
        <w:p w:rsidR="00B2795F" w:rsidRPr="00722DC8" w:rsidRDefault="00B2795F" w:rsidP="00B2795F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22DC8">
            <w:rPr>
              <w:rFonts w:ascii="Arial" w:hAnsi="Arial" w:cs="Arial"/>
              <w:sz w:val="22"/>
              <w:szCs w:val="22"/>
            </w:rPr>
            <w:t>8.4. Все изменения и дополнения к Договору должны быть составлены только в письменной форме и подписаны Сторонами.</w:t>
          </w:r>
        </w:p>
        <w:p w:rsidR="00B2795F" w:rsidRPr="00722DC8" w:rsidRDefault="00B2795F" w:rsidP="00B2795F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22DC8">
            <w:rPr>
              <w:rFonts w:ascii="Arial" w:hAnsi="Arial" w:cs="Arial"/>
              <w:sz w:val="22"/>
              <w:szCs w:val="22"/>
            </w:rPr>
            <w:t>8.5. При изменении почтового или юридического адреса, а так же платежных реквизитов обслуживающего банка, каждая из Сторон обязана информировать другую сторону письменно не позднее чем в 5-х дневный срок со дня возникновения этих изменений.</w:t>
          </w:r>
        </w:p>
        <w:p w:rsidR="00D4122A" w:rsidRPr="00722DC8" w:rsidRDefault="00B2795F" w:rsidP="00D4122A">
          <w:pPr>
            <w:tabs>
              <w:tab w:val="center" w:pos="4677"/>
              <w:tab w:val="left" w:pos="4860"/>
              <w:tab w:val="left" w:pos="5040"/>
            </w:tabs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22DC8">
            <w:rPr>
              <w:rFonts w:ascii="Arial" w:hAnsi="Arial" w:cs="Arial"/>
              <w:sz w:val="22"/>
              <w:szCs w:val="22"/>
            </w:rPr>
            <w:t>8.6. Настоящий Договор составлен в двух экземплярах, имеющих одинаковую юридическую силу, по одному экземпляру для каждой Стороны.</w:t>
          </w:r>
        </w:p>
        <w:p w:rsidR="00B73AEE" w:rsidRDefault="00D4122A" w:rsidP="00B73AEE">
          <w:pPr>
            <w:tabs>
              <w:tab w:val="center" w:pos="4677"/>
              <w:tab w:val="left" w:pos="4860"/>
              <w:tab w:val="left" w:pos="5040"/>
            </w:tabs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22DC8">
            <w:rPr>
              <w:rFonts w:ascii="Arial" w:hAnsi="Arial" w:cs="Arial"/>
              <w:sz w:val="22"/>
              <w:szCs w:val="22"/>
            </w:rPr>
            <w:lastRenderedPageBreak/>
            <w:t>8.7. Подписанием настоящего договора Поставщик декларирует свое соответствие Единым требованиям к участникам закупок, установленным ч.1 ст.31 Закона № 44-ФЗ.</w:t>
          </w:r>
        </w:p>
        <w:p w:rsidR="00B2795F" w:rsidRPr="00722DC8" w:rsidRDefault="00B73AEE" w:rsidP="00D4122A">
          <w:pPr>
            <w:tabs>
              <w:tab w:val="center" w:pos="4677"/>
              <w:tab w:val="left" w:pos="4860"/>
              <w:tab w:val="left" w:pos="5040"/>
            </w:tabs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 xml:space="preserve">8.8. </w:t>
          </w:r>
          <w:r w:rsidRPr="007F57C6">
            <w:rPr>
              <w:rFonts w:ascii="Arial" w:hAnsi="Arial" w:cs="Arial"/>
              <w:spacing w:val="-1"/>
              <w:sz w:val="22"/>
              <w:szCs w:val="22"/>
            </w:rPr>
            <w:t>Стороны договорились об электронном обмене документами, в том числе первичными учетными документами, через систему электронного документооборота для обмена: «Диадок» компании «СКБ Контур».</w:t>
          </w:r>
        </w:p>
      </w:sdtContent>
    </w:sdt>
    <w:p w:rsidR="009C22B5" w:rsidRDefault="009C22B5" w:rsidP="00C8014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670DBB" w:rsidRPr="00717043" w:rsidRDefault="00670DBB" w:rsidP="00C8014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043">
        <w:rPr>
          <w:rFonts w:ascii="Arial" w:hAnsi="Arial" w:cs="Arial"/>
          <w:b/>
          <w:bCs/>
          <w:sz w:val="22"/>
          <w:szCs w:val="22"/>
        </w:rPr>
        <w:t>АДРЕС</w:t>
      </w:r>
      <w:r w:rsidR="00C72C24" w:rsidRPr="00717043">
        <w:rPr>
          <w:rFonts w:ascii="Arial" w:hAnsi="Arial" w:cs="Arial"/>
          <w:b/>
          <w:bCs/>
          <w:sz w:val="22"/>
          <w:szCs w:val="22"/>
        </w:rPr>
        <w:t>А И РЕКВИЗИТЫ СТОРОН</w:t>
      </w:r>
    </w:p>
    <w:tbl>
      <w:tblPr>
        <w:tblW w:w="10129" w:type="dxa"/>
        <w:tblCellMar>
          <w:left w:w="0" w:type="dxa"/>
          <w:right w:w="0" w:type="dxa"/>
        </w:tblCellMar>
        <w:tblLook w:val="04A0"/>
      </w:tblPr>
      <w:tblGrid>
        <w:gridCol w:w="4967"/>
        <w:gridCol w:w="5162"/>
      </w:tblGrid>
      <w:tr w:rsidR="00167A81" w:rsidTr="00167A81">
        <w:trPr>
          <w:trHeight w:val="3670"/>
        </w:trPr>
        <w:tc>
          <w:tcPr>
            <w:tcW w:w="4967" w:type="dxa"/>
          </w:tcPr>
          <w:p w:rsidR="00167A81" w:rsidRDefault="00167A81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Покупатель</w:t>
            </w:r>
          </w:p>
          <w:p w:rsidR="009C22B5" w:rsidRPr="009C22B5" w:rsidRDefault="009C22B5" w:rsidP="009C22B5">
            <w:pPr>
              <w:pStyle w:val="a8"/>
              <w:rPr>
                <w:rFonts w:ascii="Arial" w:hAnsi="Arial" w:cs="Arial"/>
                <w:b/>
                <w:sz w:val="20"/>
                <w:szCs w:val="20"/>
              </w:rPr>
            </w:pPr>
            <w:r w:rsidRPr="009C22B5">
              <w:rPr>
                <w:rFonts w:ascii="Arial" w:hAnsi="Arial" w:cs="Arial"/>
                <w:b/>
                <w:sz w:val="20"/>
                <w:szCs w:val="20"/>
              </w:rPr>
              <w:t>МАДОУ "Детский сад № 12"</w:t>
            </w:r>
          </w:p>
          <w:p w:rsidR="009C22B5" w:rsidRPr="009C22B5" w:rsidRDefault="009C22B5" w:rsidP="009C22B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9C22B5">
              <w:rPr>
                <w:rFonts w:ascii="Arial" w:eastAsia="Arial" w:hAnsi="Arial" w:cs="Arial"/>
                <w:sz w:val="20"/>
                <w:szCs w:val="20"/>
              </w:rPr>
              <w:t xml:space="preserve">Юр. адрес: 623100, </w:t>
            </w:r>
            <w:proofErr w:type="gramStart"/>
            <w:r w:rsidRPr="009C22B5">
              <w:rPr>
                <w:rFonts w:ascii="Arial" w:eastAsia="Arial" w:hAnsi="Arial" w:cs="Arial"/>
                <w:sz w:val="20"/>
                <w:szCs w:val="20"/>
              </w:rPr>
              <w:t>Свердловская</w:t>
            </w:r>
            <w:proofErr w:type="gramEnd"/>
            <w:r w:rsidRPr="009C22B5">
              <w:rPr>
                <w:rFonts w:ascii="Arial" w:eastAsia="Arial" w:hAnsi="Arial" w:cs="Arial"/>
                <w:sz w:val="20"/>
                <w:szCs w:val="20"/>
              </w:rPr>
              <w:t xml:space="preserve"> обл., </w:t>
            </w:r>
          </w:p>
          <w:p w:rsidR="009C22B5" w:rsidRPr="009C22B5" w:rsidRDefault="009C22B5" w:rsidP="009C22B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9C22B5">
              <w:rPr>
                <w:rFonts w:ascii="Arial" w:eastAsia="Arial" w:hAnsi="Arial" w:cs="Arial"/>
                <w:sz w:val="20"/>
                <w:szCs w:val="20"/>
              </w:rPr>
              <w:t>г. Первоуральск, пр. Космонавтов, 9</w:t>
            </w:r>
            <w:proofErr w:type="gramStart"/>
            <w:r w:rsidRPr="009C22B5">
              <w:rPr>
                <w:rFonts w:ascii="Arial" w:eastAsia="Arial" w:hAnsi="Arial" w:cs="Arial"/>
                <w:sz w:val="20"/>
                <w:szCs w:val="20"/>
              </w:rPr>
              <w:t xml:space="preserve"> Б</w:t>
            </w:r>
            <w:proofErr w:type="gramEnd"/>
          </w:p>
          <w:p w:rsidR="009C22B5" w:rsidRPr="009C22B5" w:rsidRDefault="009C22B5" w:rsidP="009C22B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9C22B5">
              <w:rPr>
                <w:rFonts w:ascii="Arial" w:eastAsia="Arial" w:hAnsi="Arial" w:cs="Arial"/>
                <w:sz w:val="20"/>
                <w:szCs w:val="20"/>
              </w:rPr>
              <w:t>ИНН 6625017288</w:t>
            </w:r>
          </w:p>
          <w:p w:rsidR="009C22B5" w:rsidRPr="009C22B5" w:rsidRDefault="009C22B5" w:rsidP="009C22B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9C22B5">
              <w:rPr>
                <w:rFonts w:ascii="Arial" w:eastAsia="Arial" w:hAnsi="Arial" w:cs="Arial"/>
                <w:sz w:val="20"/>
                <w:szCs w:val="20"/>
              </w:rPr>
              <w:t>КПП 668401001</w:t>
            </w:r>
          </w:p>
          <w:p w:rsidR="00D96AEA" w:rsidRPr="00D96AEA" w:rsidRDefault="00D96AEA" w:rsidP="00D96AEA">
            <w:pPr>
              <w:shd w:val="clear" w:color="auto" w:fill="FFFFFF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6AEA">
              <w:rPr>
                <w:rFonts w:ascii="Arial" w:hAnsi="Arial" w:cs="Arial"/>
                <w:color w:val="000000" w:themeColor="text1"/>
                <w:sz w:val="20"/>
                <w:szCs w:val="20"/>
              </w:rPr>
              <w:t>Финансовое управление Администрации муниципального округа Первоуральск</w:t>
            </w:r>
          </w:p>
          <w:p w:rsidR="00D96AEA" w:rsidRPr="00D96AEA" w:rsidRDefault="00D96AEA" w:rsidP="00D96AEA">
            <w:pPr>
              <w:shd w:val="clear" w:color="auto" w:fill="FFFFFF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6AEA">
              <w:rPr>
                <w:rFonts w:ascii="Arial" w:hAnsi="Arial" w:cs="Arial"/>
                <w:color w:val="000000" w:themeColor="text1"/>
                <w:sz w:val="20"/>
                <w:szCs w:val="20"/>
              </w:rPr>
              <w:t>казначейский счет 03234643655240006200</w:t>
            </w:r>
          </w:p>
          <w:p w:rsidR="009C22B5" w:rsidRDefault="00D96AEA" w:rsidP="00D96A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6AE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в ОКЦ № 1 УГУ Банка России //УФК по Свердловской области, </w:t>
            </w:r>
            <w:proofErr w:type="gramStart"/>
            <w:r w:rsidRPr="00D96AEA">
              <w:rPr>
                <w:rFonts w:ascii="Arial" w:hAnsi="Arial" w:cs="Arial"/>
                <w:color w:val="000000" w:themeColor="text1"/>
                <w:sz w:val="20"/>
                <w:szCs w:val="20"/>
              </w:rPr>
              <w:t>г</w:t>
            </w:r>
            <w:proofErr w:type="gramEnd"/>
            <w:r w:rsidRPr="00D96AE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Екатеринбург</w:t>
            </w:r>
          </w:p>
          <w:p w:rsidR="00D96AEA" w:rsidRPr="009C22B5" w:rsidRDefault="00D96AEA" w:rsidP="00D96AEA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л</w:t>
            </w:r>
            <w:proofErr w:type="gram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сч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: 30906252590</w:t>
            </w:r>
          </w:p>
          <w:p w:rsidR="009C22B5" w:rsidRPr="009C22B5" w:rsidRDefault="009C22B5" w:rsidP="009C22B5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proofErr w:type="gramStart"/>
            <w:r w:rsidRPr="009C22B5">
              <w:rPr>
                <w:rFonts w:ascii="Arial" w:eastAsia="Arial" w:hAnsi="Arial" w:cs="Arial"/>
                <w:sz w:val="20"/>
                <w:szCs w:val="20"/>
              </w:rPr>
              <w:t>р</w:t>
            </w:r>
            <w:proofErr w:type="spellEnd"/>
            <w:proofErr w:type="gramEnd"/>
            <w:r w:rsidRPr="009C22B5">
              <w:rPr>
                <w:rFonts w:ascii="Arial" w:eastAsia="Arial" w:hAnsi="Arial" w:cs="Arial"/>
                <w:sz w:val="20"/>
                <w:szCs w:val="20"/>
              </w:rPr>
              <w:t>/счёт 03234643655240006200</w:t>
            </w:r>
          </w:p>
          <w:p w:rsidR="009C22B5" w:rsidRPr="009C22B5" w:rsidRDefault="009C22B5" w:rsidP="009C22B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9C22B5">
              <w:rPr>
                <w:rFonts w:ascii="Arial" w:eastAsia="Arial" w:hAnsi="Arial" w:cs="Arial"/>
                <w:sz w:val="20"/>
                <w:szCs w:val="20"/>
              </w:rPr>
              <w:t xml:space="preserve">РКЦ  Первоуральска, </w:t>
            </w:r>
            <w:proofErr w:type="gramStart"/>
            <w:r w:rsidRPr="009C22B5">
              <w:rPr>
                <w:rFonts w:ascii="Arial" w:eastAsia="Arial" w:hAnsi="Arial" w:cs="Arial"/>
                <w:sz w:val="20"/>
                <w:szCs w:val="20"/>
              </w:rPr>
              <w:t>г</w:t>
            </w:r>
            <w:proofErr w:type="gramEnd"/>
            <w:r w:rsidRPr="009C22B5">
              <w:rPr>
                <w:rFonts w:ascii="Arial" w:eastAsia="Arial" w:hAnsi="Arial" w:cs="Arial"/>
                <w:sz w:val="20"/>
                <w:szCs w:val="20"/>
              </w:rPr>
              <w:t xml:space="preserve">. Первоуральск </w:t>
            </w:r>
          </w:p>
          <w:p w:rsidR="009C22B5" w:rsidRPr="009C22B5" w:rsidRDefault="009C22B5" w:rsidP="009C22B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9C22B5">
              <w:rPr>
                <w:rFonts w:ascii="Arial" w:eastAsia="Arial" w:hAnsi="Arial" w:cs="Arial"/>
                <w:sz w:val="20"/>
                <w:szCs w:val="20"/>
              </w:rPr>
              <w:t>БИК  0165577551</w:t>
            </w:r>
          </w:p>
          <w:p w:rsidR="009C22B5" w:rsidRPr="009C22B5" w:rsidRDefault="009C22B5" w:rsidP="009C22B5">
            <w:pPr>
              <w:rPr>
                <w:rFonts w:ascii="Arial" w:eastAsia="Calibri" w:hAnsi="Arial" w:cs="Arial"/>
                <w:sz w:val="20"/>
                <w:szCs w:val="20"/>
                <w:lang w:eastAsia="en-US" w:bidi="ru-RU"/>
              </w:rPr>
            </w:pPr>
            <w:r w:rsidRPr="009C22B5">
              <w:rPr>
                <w:rFonts w:ascii="Arial" w:eastAsia="Arial" w:hAnsi="Arial" w:cs="Arial"/>
                <w:sz w:val="20"/>
                <w:szCs w:val="20"/>
              </w:rPr>
              <w:t>Тел. +7 (3439) 66-96-56</w:t>
            </w:r>
          </w:p>
          <w:p w:rsidR="009C22B5" w:rsidRPr="009C22B5" w:rsidRDefault="009C22B5" w:rsidP="009C22B5">
            <w:pPr>
              <w:rPr>
                <w:rFonts w:ascii="Arial" w:eastAsia="Calibri" w:hAnsi="Arial" w:cs="Arial"/>
                <w:sz w:val="20"/>
                <w:szCs w:val="20"/>
                <w:lang w:eastAsia="en-US" w:bidi="ru-RU"/>
              </w:rPr>
            </w:pPr>
          </w:p>
          <w:p w:rsidR="009C22B5" w:rsidRPr="009C22B5" w:rsidRDefault="00D96AEA" w:rsidP="009C22B5">
            <w:pPr>
              <w:rPr>
                <w:rFonts w:ascii="Arial" w:eastAsia="Calibri" w:hAnsi="Arial" w:cs="Arial"/>
                <w:sz w:val="20"/>
                <w:szCs w:val="20"/>
                <w:lang w:eastAsia="en-US" w:bidi="ru-RU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 w:bidi="ru-RU"/>
              </w:rPr>
              <w:t>Д</w:t>
            </w:r>
            <w:r w:rsidR="009C22B5" w:rsidRPr="009C22B5">
              <w:rPr>
                <w:rFonts w:ascii="Arial" w:eastAsia="Calibri" w:hAnsi="Arial" w:cs="Arial"/>
                <w:sz w:val="20"/>
                <w:szCs w:val="20"/>
                <w:lang w:eastAsia="en-US" w:bidi="ru-RU"/>
              </w:rPr>
              <w:t>иректор</w:t>
            </w:r>
          </w:p>
          <w:p w:rsidR="009C22B5" w:rsidRPr="009C22B5" w:rsidRDefault="009C22B5" w:rsidP="009C22B5">
            <w:pPr>
              <w:rPr>
                <w:rFonts w:ascii="Arial" w:eastAsia="Calibri" w:hAnsi="Arial" w:cs="Arial"/>
                <w:sz w:val="20"/>
                <w:szCs w:val="20"/>
                <w:lang w:eastAsia="en-US" w:bidi="ru-RU"/>
              </w:rPr>
            </w:pPr>
          </w:p>
          <w:p w:rsidR="009C22B5" w:rsidRPr="009C22B5" w:rsidRDefault="009C22B5" w:rsidP="009C22B5">
            <w:pPr>
              <w:rPr>
                <w:rFonts w:ascii="Arial" w:eastAsia="Calibri" w:hAnsi="Arial" w:cs="Arial"/>
                <w:sz w:val="20"/>
                <w:szCs w:val="20"/>
                <w:lang w:eastAsia="en-US" w:bidi="ru-RU"/>
              </w:rPr>
            </w:pPr>
          </w:p>
          <w:p w:rsidR="009C22B5" w:rsidRDefault="009C22B5" w:rsidP="009C22B5">
            <w:pPr>
              <w:rPr>
                <w:rFonts w:ascii="Arial" w:eastAsia="Calibri" w:hAnsi="Arial" w:cs="Arial"/>
                <w:sz w:val="20"/>
                <w:szCs w:val="20"/>
                <w:lang w:eastAsia="en-US" w:bidi="ru-RU"/>
              </w:rPr>
            </w:pPr>
            <w:r w:rsidRPr="009C22B5">
              <w:rPr>
                <w:rFonts w:ascii="Arial" w:eastAsia="Calibri" w:hAnsi="Arial" w:cs="Arial"/>
                <w:sz w:val="20"/>
                <w:szCs w:val="20"/>
                <w:lang w:eastAsia="en-US" w:bidi="ru-RU"/>
              </w:rPr>
              <w:t>_______________ /</w:t>
            </w:r>
            <w:r w:rsidR="00D96AEA">
              <w:rPr>
                <w:rFonts w:ascii="Arial" w:eastAsia="Calibri" w:hAnsi="Arial" w:cs="Arial"/>
                <w:sz w:val="20"/>
                <w:szCs w:val="20"/>
                <w:lang w:eastAsia="en-US" w:bidi="ru-RU"/>
              </w:rPr>
              <w:t>Н.Ю. Семенова</w:t>
            </w:r>
            <w:r w:rsidRPr="009C22B5">
              <w:rPr>
                <w:rFonts w:ascii="Arial" w:eastAsia="Calibri" w:hAnsi="Arial" w:cs="Arial"/>
                <w:sz w:val="20"/>
                <w:szCs w:val="20"/>
                <w:lang w:eastAsia="en-US" w:bidi="ru-RU"/>
              </w:rPr>
              <w:t>/</w:t>
            </w:r>
          </w:p>
          <w:p w:rsidR="00167A81" w:rsidRDefault="00167A81" w:rsidP="009C22B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9C22B5">
              <w:rPr>
                <w:rFonts w:ascii="Arial" w:eastAsia="Arial" w:hAnsi="Arial" w:cs="Arial"/>
                <w:sz w:val="20"/>
                <w:szCs w:val="20"/>
              </w:rPr>
              <w:t>М.П.</w:t>
            </w:r>
          </w:p>
        </w:tc>
        <w:tc>
          <w:tcPr>
            <w:tcW w:w="5162" w:type="dxa"/>
          </w:tcPr>
          <w:p w:rsidR="00167A81" w:rsidRDefault="00167A81">
            <w:pPr>
              <w:ind w:left="141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Поставщик</w:t>
            </w:r>
          </w:p>
          <w:p w:rsidR="00167A81" w:rsidRDefault="00167A81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___________________________________</w:t>
            </w:r>
          </w:p>
          <w:p w:rsidR="00167A81" w:rsidRDefault="00167A81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Юр. адрес: 620146, г. Екатеринбург, </w:t>
            </w:r>
          </w:p>
          <w:p w:rsidR="00167A81" w:rsidRDefault="00167A81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ул. _____________________________</w:t>
            </w:r>
          </w:p>
          <w:p w:rsidR="00167A81" w:rsidRDefault="00167A81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Факт.адрес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: 620024, г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.Е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катеринбург,</w:t>
            </w:r>
          </w:p>
          <w:p w:rsidR="00167A81" w:rsidRDefault="00167A81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у</w:t>
            </w:r>
            <w:r w:rsidR="00191DE1">
              <w:rPr>
                <w:rFonts w:ascii="Arial" w:eastAsia="Arial" w:hAnsi="Arial" w:cs="Arial"/>
                <w:sz w:val="20"/>
                <w:szCs w:val="20"/>
              </w:rPr>
              <w:t>л._______________(при совпадении адресов писать юр. и факт адрес</w:t>
            </w:r>
            <w:proofErr w:type="gramStart"/>
            <w:r w:rsidR="00191DE1">
              <w:rPr>
                <w:rFonts w:ascii="Arial" w:eastAsia="Arial" w:hAnsi="Arial" w:cs="Arial"/>
                <w:sz w:val="20"/>
                <w:szCs w:val="20"/>
              </w:rPr>
              <w:t>:___)</w:t>
            </w:r>
            <w:proofErr w:type="gramEnd"/>
          </w:p>
          <w:p w:rsidR="00167A81" w:rsidRDefault="00167A81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ИНН ___________________________</w:t>
            </w:r>
          </w:p>
          <w:p w:rsidR="00167A81" w:rsidRDefault="00167A81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КПП  ____________________________</w:t>
            </w:r>
          </w:p>
          <w:p w:rsidR="00167A81" w:rsidRDefault="00167A81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р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/счет ___________________________</w:t>
            </w:r>
          </w:p>
          <w:p w:rsidR="00167A81" w:rsidRDefault="00167A81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в ОАО «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УБРиР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» г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.Е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катеринбурга</w:t>
            </w:r>
          </w:p>
          <w:p w:rsidR="00167A81" w:rsidRDefault="00167A81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к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/счет ___________________________</w:t>
            </w:r>
          </w:p>
          <w:p w:rsidR="00167A81" w:rsidRDefault="00167A81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БИК ____________________________</w:t>
            </w:r>
          </w:p>
          <w:p w:rsidR="00167A81" w:rsidRDefault="00167A81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Тел.(343) ________________________</w:t>
            </w:r>
          </w:p>
          <w:p w:rsidR="00167A81" w:rsidRDefault="00167A81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</w:p>
          <w:p w:rsidR="00167A81" w:rsidRDefault="00167A81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___________________ / _______________  /</w:t>
            </w:r>
          </w:p>
          <w:p w:rsidR="00167A81" w:rsidRDefault="00167A81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М.П.</w:t>
            </w:r>
          </w:p>
        </w:tc>
      </w:tr>
    </w:tbl>
    <w:p w:rsidR="009C22B5" w:rsidRDefault="009C22B5" w:rsidP="00994F68">
      <w:pPr>
        <w:jc w:val="right"/>
        <w:rPr>
          <w:rFonts w:ascii="Arial" w:hAnsi="Arial" w:cs="Arial"/>
          <w:sz w:val="22"/>
          <w:szCs w:val="22"/>
        </w:rPr>
      </w:pPr>
    </w:p>
    <w:p w:rsidR="009C22B5" w:rsidRDefault="009C22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994F68" w:rsidRPr="00B9415B" w:rsidRDefault="00994F68" w:rsidP="00994F68">
      <w:pPr>
        <w:jc w:val="right"/>
        <w:rPr>
          <w:rFonts w:ascii="Arial" w:hAnsi="Arial" w:cs="Arial"/>
          <w:sz w:val="22"/>
          <w:szCs w:val="22"/>
        </w:rPr>
      </w:pPr>
      <w:r w:rsidRPr="00B9415B">
        <w:rPr>
          <w:rFonts w:ascii="Arial" w:hAnsi="Arial" w:cs="Arial"/>
          <w:sz w:val="22"/>
          <w:szCs w:val="22"/>
        </w:rPr>
        <w:lastRenderedPageBreak/>
        <w:t xml:space="preserve">Приложение №1 </w:t>
      </w:r>
    </w:p>
    <w:p w:rsidR="00994F68" w:rsidRPr="00B9415B" w:rsidRDefault="00994F68" w:rsidP="00994F68">
      <w:pPr>
        <w:jc w:val="right"/>
        <w:rPr>
          <w:rFonts w:ascii="Arial" w:hAnsi="Arial" w:cs="Arial"/>
          <w:sz w:val="22"/>
          <w:szCs w:val="22"/>
        </w:rPr>
      </w:pPr>
      <w:r w:rsidRPr="00B9415B">
        <w:rPr>
          <w:rFonts w:ascii="Arial" w:hAnsi="Arial" w:cs="Arial"/>
          <w:sz w:val="22"/>
          <w:szCs w:val="22"/>
        </w:rPr>
        <w:t xml:space="preserve">к договору № </w:t>
      </w:r>
      <w:r>
        <w:rPr>
          <w:rFonts w:ascii="Arial" w:hAnsi="Arial" w:cs="Arial"/>
          <w:sz w:val="22"/>
          <w:szCs w:val="22"/>
        </w:rPr>
        <w:t>__________</w:t>
      </w:r>
    </w:p>
    <w:p w:rsidR="00994F68" w:rsidRPr="00B9415B" w:rsidRDefault="00994F68" w:rsidP="00994F68">
      <w:pPr>
        <w:jc w:val="right"/>
        <w:rPr>
          <w:rFonts w:ascii="Arial" w:hAnsi="Arial" w:cs="Arial"/>
          <w:sz w:val="22"/>
          <w:szCs w:val="22"/>
        </w:rPr>
      </w:pPr>
      <w:r w:rsidRPr="007E548C">
        <w:rPr>
          <w:rFonts w:ascii="Arial" w:hAnsi="Arial" w:cs="Arial"/>
          <w:sz w:val="22"/>
          <w:szCs w:val="22"/>
        </w:rPr>
        <w:t>от «</w:t>
      </w:r>
      <w:r>
        <w:rPr>
          <w:rFonts w:ascii="Arial" w:hAnsi="Arial" w:cs="Arial"/>
          <w:sz w:val="22"/>
          <w:szCs w:val="22"/>
        </w:rPr>
        <w:t xml:space="preserve">   </w:t>
      </w:r>
      <w:r w:rsidRPr="007E548C">
        <w:rPr>
          <w:rFonts w:ascii="Arial" w:hAnsi="Arial" w:cs="Arial"/>
          <w:sz w:val="22"/>
          <w:szCs w:val="22"/>
        </w:rPr>
        <w:t xml:space="preserve">» </w:t>
      </w:r>
      <w:r>
        <w:rPr>
          <w:rFonts w:ascii="Arial" w:hAnsi="Arial" w:cs="Arial"/>
          <w:sz w:val="22"/>
          <w:szCs w:val="22"/>
        </w:rPr>
        <w:t>___________</w:t>
      </w:r>
      <w:r w:rsidRPr="007E548C">
        <w:rPr>
          <w:rFonts w:ascii="Arial" w:hAnsi="Arial" w:cs="Arial"/>
          <w:sz w:val="22"/>
          <w:szCs w:val="22"/>
        </w:rPr>
        <w:t xml:space="preserve"> 202</w:t>
      </w:r>
      <w:r w:rsidR="00D96AEA">
        <w:rPr>
          <w:rFonts w:ascii="Arial" w:hAnsi="Arial" w:cs="Arial"/>
          <w:sz w:val="22"/>
          <w:szCs w:val="22"/>
        </w:rPr>
        <w:t>6</w:t>
      </w:r>
      <w:r w:rsidRPr="007E548C">
        <w:rPr>
          <w:rFonts w:ascii="Arial" w:hAnsi="Arial" w:cs="Arial"/>
          <w:sz w:val="22"/>
          <w:szCs w:val="22"/>
        </w:rPr>
        <w:t>г.</w:t>
      </w:r>
    </w:p>
    <w:p w:rsidR="00994F68" w:rsidRDefault="00994F68" w:rsidP="00994F68">
      <w:pPr>
        <w:rPr>
          <w:rFonts w:ascii="Arial" w:hAnsi="Arial" w:cs="Arial"/>
          <w:sz w:val="22"/>
          <w:szCs w:val="22"/>
        </w:rPr>
      </w:pPr>
    </w:p>
    <w:p w:rsidR="00994F68" w:rsidRDefault="00994F68" w:rsidP="00994F68">
      <w:pPr>
        <w:rPr>
          <w:rFonts w:ascii="Arial" w:hAnsi="Arial" w:cs="Arial"/>
          <w:sz w:val="22"/>
          <w:szCs w:val="22"/>
        </w:rPr>
      </w:pPr>
    </w:p>
    <w:p w:rsidR="007B6EF8" w:rsidRDefault="007B6EF8" w:rsidP="00994F68">
      <w:pPr>
        <w:jc w:val="center"/>
        <w:rPr>
          <w:rFonts w:ascii="Arial" w:hAnsi="Arial" w:cs="Arial"/>
          <w:b/>
          <w:sz w:val="22"/>
          <w:szCs w:val="22"/>
        </w:rPr>
      </w:pPr>
    </w:p>
    <w:p w:rsidR="00994F68" w:rsidRDefault="009C22B5" w:rsidP="00994F6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С</w:t>
      </w:r>
      <w:r w:rsidR="00994F68" w:rsidRPr="00B9415B">
        <w:rPr>
          <w:rFonts w:ascii="Arial" w:hAnsi="Arial" w:cs="Arial"/>
          <w:b/>
          <w:sz w:val="22"/>
          <w:szCs w:val="22"/>
        </w:rPr>
        <w:t>ПЕЦИФИКАЦИЯ</w:t>
      </w:r>
    </w:p>
    <w:p w:rsidR="00994F68" w:rsidRDefault="00994F68" w:rsidP="00994F68">
      <w:pPr>
        <w:jc w:val="center"/>
        <w:rPr>
          <w:rFonts w:ascii="Arial" w:hAnsi="Arial" w:cs="Arial"/>
          <w:b/>
          <w:sz w:val="22"/>
          <w:szCs w:val="22"/>
        </w:rPr>
      </w:pPr>
    </w:p>
    <w:p w:rsidR="007B6EF8" w:rsidRDefault="007B6EF8" w:rsidP="00994F68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3"/>
        <w:gridCol w:w="2330"/>
        <w:gridCol w:w="4349"/>
        <w:gridCol w:w="940"/>
        <w:gridCol w:w="1251"/>
        <w:gridCol w:w="1073"/>
      </w:tblGrid>
      <w:tr w:rsidR="0055757C" w:rsidRPr="0007043F" w:rsidTr="009819CB">
        <w:trPr>
          <w:trHeight w:val="628"/>
        </w:trPr>
        <w:tc>
          <w:tcPr>
            <w:tcW w:w="0" w:type="auto"/>
          </w:tcPr>
          <w:p w:rsidR="0055757C" w:rsidRPr="0007043F" w:rsidRDefault="0055757C" w:rsidP="00994F6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043F">
              <w:rPr>
                <w:rFonts w:ascii="Arial" w:hAnsi="Arial" w:cs="Arial"/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07043F">
              <w:rPr>
                <w:rFonts w:ascii="Arial" w:hAnsi="Arial" w:cs="Arial"/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07043F">
              <w:rPr>
                <w:rFonts w:ascii="Arial" w:hAnsi="Arial" w:cs="Arial"/>
                <w:b/>
                <w:sz w:val="22"/>
                <w:szCs w:val="22"/>
              </w:rPr>
              <w:t>/</w:t>
            </w:r>
            <w:proofErr w:type="spellStart"/>
            <w:r w:rsidRPr="0007043F">
              <w:rPr>
                <w:rFonts w:ascii="Arial" w:hAnsi="Arial" w:cs="Arial"/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0" w:type="auto"/>
          </w:tcPr>
          <w:p w:rsidR="0055757C" w:rsidRPr="0007043F" w:rsidRDefault="0055757C" w:rsidP="00994F6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043F">
              <w:rPr>
                <w:rFonts w:ascii="Arial" w:hAnsi="Arial" w:cs="Arial"/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0" w:type="auto"/>
          </w:tcPr>
          <w:p w:rsidR="0055757C" w:rsidRPr="0007043F" w:rsidRDefault="0055757C" w:rsidP="00994F6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043F">
              <w:rPr>
                <w:rFonts w:ascii="Arial" w:hAnsi="Arial" w:cs="Arial"/>
                <w:b/>
                <w:sz w:val="22"/>
                <w:szCs w:val="22"/>
              </w:rPr>
              <w:t>Характеристика</w:t>
            </w:r>
          </w:p>
        </w:tc>
        <w:tc>
          <w:tcPr>
            <w:tcW w:w="0" w:type="auto"/>
          </w:tcPr>
          <w:p w:rsidR="0055757C" w:rsidRPr="0007043F" w:rsidRDefault="0055757C" w:rsidP="000F5B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Кол-во, шт.</w:t>
            </w:r>
          </w:p>
        </w:tc>
        <w:tc>
          <w:tcPr>
            <w:tcW w:w="0" w:type="auto"/>
          </w:tcPr>
          <w:p w:rsidR="0055757C" w:rsidRPr="0007043F" w:rsidRDefault="0055757C" w:rsidP="00994F6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043F">
              <w:rPr>
                <w:rFonts w:ascii="Arial" w:hAnsi="Arial" w:cs="Arial"/>
                <w:b/>
                <w:sz w:val="22"/>
                <w:szCs w:val="22"/>
              </w:rPr>
              <w:t>Цена (с НДС)</w:t>
            </w:r>
          </w:p>
        </w:tc>
        <w:tc>
          <w:tcPr>
            <w:tcW w:w="0" w:type="auto"/>
          </w:tcPr>
          <w:p w:rsidR="0055757C" w:rsidRPr="0007043F" w:rsidRDefault="0055757C" w:rsidP="00994F6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043F">
              <w:rPr>
                <w:rFonts w:ascii="Arial" w:hAnsi="Arial" w:cs="Arial"/>
                <w:b/>
                <w:sz w:val="22"/>
                <w:szCs w:val="22"/>
              </w:rPr>
              <w:t>Сумма</w:t>
            </w:r>
          </w:p>
        </w:tc>
      </w:tr>
      <w:tr w:rsidR="0055757C" w:rsidRPr="00FA325D" w:rsidTr="00B063E6">
        <w:trPr>
          <w:trHeight w:val="6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7C" w:rsidRPr="00D96AEA" w:rsidRDefault="0055757C" w:rsidP="009E3DB1">
            <w:pPr>
              <w:pStyle w:val="a7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7C" w:rsidRDefault="0055757C" w:rsidP="00B06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Водонагреватель накопительный</w:t>
            </w:r>
          </w:p>
          <w:p w:rsidR="0055757C" w:rsidRPr="007840A9" w:rsidRDefault="0055757C" w:rsidP="00B06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7C" w:rsidRDefault="0055757C" w:rsidP="0055757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55757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Тип: электрический накопительный;</w:t>
            </w:r>
          </w:p>
          <w:p w:rsidR="0055757C" w:rsidRDefault="0055757C" w:rsidP="0055757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55757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Габаритные размеры, </w:t>
            </w:r>
            <w:proofErr w:type="gramStart"/>
            <w:r w:rsidRPr="0055757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мм</w:t>
            </w:r>
            <w:proofErr w:type="gramEnd"/>
            <w:r w:rsidRPr="0055757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: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не менее 459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х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445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х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527 и не более 465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х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450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х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550;</w:t>
            </w:r>
          </w:p>
          <w:p w:rsidR="0055757C" w:rsidRDefault="0055757C" w:rsidP="0055757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55757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Материал </w:t>
            </w:r>
            <w:proofErr w:type="spellStart"/>
            <w:r w:rsidRPr="0055757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агревательного</w:t>
            </w:r>
            <w:proofErr w:type="spellEnd"/>
            <w:r w:rsidRPr="0055757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элемента: медь;</w:t>
            </w:r>
          </w:p>
          <w:p w:rsidR="0055757C" w:rsidRDefault="0055757C" w:rsidP="0055757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55757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Способ нагрева: электрический;</w:t>
            </w:r>
          </w:p>
          <w:p w:rsidR="0055757C" w:rsidRDefault="0055757C" w:rsidP="0055757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55757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Напряжение сети, В: 220-230;</w:t>
            </w:r>
          </w:p>
          <w:p w:rsidR="0055757C" w:rsidRDefault="0055757C" w:rsidP="0055757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55757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Литраж: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не менее </w:t>
            </w:r>
            <w:r w:rsidRPr="0055757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50 л;</w:t>
            </w:r>
          </w:p>
          <w:p w:rsidR="0055757C" w:rsidRDefault="0055757C" w:rsidP="0055757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55757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Макс. мощность, </w:t>
            </w:r>
            <w:proofErr w:type="gramStart"/>
            <w:r w:rsidRPr="0055757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Вт</w:t>
            </w:r>
            <w:proofErr w:type="gramEnd"/>
            <w:r w:rsidRPr="0055757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: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не менее </w:t>
            </w:r>
            <w:r w:rsidRPr="0055757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1500;</w:t>
            </w:r>
          </w:p>
          <w:p w:rsidR="0055757C" w:rsidRDefault="0055757C" w:rsidP="0055757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55757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Подключение к стандартной розетке: да;</w:t>
            </w:r>
          </w:p>
          <w:p w:rsidR="0055757C" w:rsidRDefault="0055757C" w:rsidP="0055757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55757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Установка: вертикальная;</w:t>
            </w:r>
          </w:p>
          <w:p w:rsidR="0055757C" w:rsidRDefault="0055757C" w:rsidP="0055757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55757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Подводка: нижняя;</w:t>
            </w:r>
          </w:p>
          <w:p w:rsidR="0055757C" w:rsidRDefault="0055757C" w:rsidP="0055757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55757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Способ крепления: настенный;</w:t>
            </w:r>
          </w:p>
          <w:p w:rsidR="0055757C" w:rsidRDefault="0055757C" w:rsidP="0055757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55757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Тип управления: </w:t>
            </w:r>
            <w:proofErr w:type="gramStart"/>
            <w:r w:rsidRPr="0055757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механическое</w:t>
            </w:r>
            <w:proofErr w:type="gramEnd"/>
            <w:r w:rsidRPr="0055757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;</w:t>
            </w:r>
          </w:p>
          <w:p w:rsidR="0055757C" w:rsidRDefault="0055757C" w:rsidP="0055757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55757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Материал внутреннего бака: эмаль;</w:t>
            </w:r>
          </w:p>
          <w:p w:rsidR="00A84194" w:rsidRDefault="00A84194" w:rsidP="0055757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Наличие фильтра для воды: нет;</w:t>
            </w:r>
          </w:p>
          <w:p w:rsidR="0055757C" w:rsidRDefault="0055757C" w:rsidP="0055757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55757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Мокрый ТЭН: да;</w:t>
            </w:r>
          </w:p>
          <w:p w:rsidR="0055757C" w:rsidRDefault="0055757C" w:rsidP="0055757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55757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Количество анодов: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не менее </w:t>
            </w:r>
            <w:r w:rsidRPr="0055757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1;</w:t>
            </w:r>
          </w:p>
          <w:p w:rsidR="0055757C" w:rsidRDefault="0055757C" w:rsidP="0055757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55757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Количество нагревательных элементов: 1;</w:t>
            </w:r>
          </w:p>
          <w:p w:rsidR="0055757C" w:rsidRDefault="0055757C" w:rsidP="0055757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55757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Время нагрева </w:t>
            </w:r>
            <w:proofErr w:type="gramStart"/>
            <w:r w:rsidRPr="0055757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при</w:t>
            </w:r>
            <w:proofErr w:type="gramEnd"/>
            <w:r w:rsidRPr="0055757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55757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макс</w:t>
            </w:r>
            <w:proofErr w:type="gramEnd"/>
            <w:r w:rsidRPr="0055757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. температуре: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не менее </w:t>
            </w:r>
            <w:r w:rsidRPr="0055757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105 мин.:</w:t>
            </w:r>
          </w:p>
          <w:p w:rsidR="0055757C" w:rsidRDefault="0055757C" w:rsidP="0055757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55757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Постоянные суточные потери: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не более </w:t>
            </w:r>
            <w:r w:rsidRPr="0055757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1.36 кВт </w:t>
            </w:r>
            <w:proofErr w:type="gramStart"/>
            <w:r w:rsidRPr="0055757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ч</w:t>
            </w:r>
            <w:proofErr w:type="gramEnd"/>
            <w:r w:rsidRPr="0055757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/</w:t>
            </w:r>
            <w:proofErr w:type="spellStart"/>
            <w:r w:rsidRPr="0055757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сут</w:t>
            </w:r>
            <w:proofErr w:type="spellEnd"/>
            <w:r w:rsidRPr="0055757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.;</w:t>
            </w:r>
          </w:p>
          <w:p w:rsidR="0055757C" w:rsidRDefault="0055757C" w:rsidP="0055757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55757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Макс. давление воды: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не более 6 бар;</w:t>
            </w:r>
          </w:p>
          <w:p w:rsidR="0055757C" w:rsidRDefault="0055757C" w:rsidP="0055757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55757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Макс. температура нагрева воды: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не менее </w:t>
            </w:r>
            <w:r w:rsidRPr="0055757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70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и не более 85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С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;</w:t>
            </w:r>
          </w:p>
          <w:p w:rsidR="0055757C" w:rsidRDefault="0055757C" w:rsidP="0055757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55757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Точки водозабора: несколько;</w:t>
            </w:r>
          </w:p>
          <w:p w:rsidR="0055757C" w:rsidRDefault="0055757C" w:rsidP="0055757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55757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Класс IP: IPX4;</w:t>
            </w:r>
          </w:p>
          <w:p w:rsidR="0055757C" w:rsidRDefault="0055757C" w:rsidP="0055757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55757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Диапазон регулировки температуры: 18 - 70</w:t>
            </w:r>
            <w:proofErr w:type="gramStart"/>
            <w:r w:rsidRPr="0055757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С</w:t>
            </w:r>
            <w:proofErr w:type="gramEnd"/>
            <w:r w:rsidRPr="0055757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; Клапан предохранительный: да;</w:t>
            </w:r>
          </w:p>
          <w:p w:rsidR="0055757C" w:rsidRDefault="0055757C" w:rsidP="0055757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55757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Индикаторы нагрева и включения: да;</w:t>
            </w:r>
          </w:p>
          <w:p w:rsidR="0055757C" w:rsidRDefault="0055757C" w:rsidP="0055757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55757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Защита от включения без воды: нет;</w:t>
            </w:r>
          </w:p>
          <w:p w:rsidR="0055757C" w:rsidRDefault="0055757C" w:rsidP="0055757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Дисплей: нет;</w:t>
            </w:r>
          </w:p>
          <w:p w:rsidR="0055757C" w:rsidRDefault="0055757C" w:rsidP="0055757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55757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Комплектация: водонагреватель, предохранительный клапа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н, руководство по эксплуатации.</w:t>
            </w:r>
          </w:p>
          <w:p w:rsidR="0055757C" w:rsidRDefault="0055757C" w:rsidP="0055757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55757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Гарантия на бак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не менее </w:t>
            </w:r>
            <w:r w:rsidRPr="0055757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36 месяцев.</w:t>
            </w:r>
          </w:p>
          <w:p w:rsidR="0055757C" w:rsidRPr="0055757C" w:rsidRDefault="0055757C" w:rsidP="0055757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55757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Гарантия на изделие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не менее </w:t>
            </w:r>
            <w:r w:rsidRPr="0055757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12 месяцев.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57C" w:rsidRPr="0055757C" w:rsidRDefault="0055757C" w:rsidP="00B063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757C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57C" w:rsidRPr="00FA325D" w:rsidRDefault="0055757C" w:rsidP="00B063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6 675,00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57C" w:rsidRPr="00FA325D" w:rsidRDefault="0055757C" w:rsidP="00B063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6 675,00</w:t>
            </w:r>
          </w:p>
        </w:tc>
      </w:tr>
    </w:tbl>
    <w:p w:rsidR="00994F68" w:rsidRDefault="00994F68" w:rsidP="00994F68">
      <w:pPr>
        <w:rPr>
          <w:rFonts w:ascii="Arial" w:hAnsi="Arial" w:cs="Arial"/>
          <w:sz w:val="22"/>
          <w:szCs w:val="22"/>
        </w:rPr>
      </w:pPr>
    </w:p>
    <w:p w:rsidR="00244CD6" w:rsidRPr="00DF6CBD" w:rsidRDefault="00244CD6" w:rsidP="00244CD6">
      <w:pPr>
        <w:ind w:left="708"/>
        <w:rPr>
          <w:rFonts w:ascii="Arial" w:hAnsi="Arial" w:cs="Arial"/>
          <w:sz w:val="22"/>
          <w:szCs w:val="22"/>
        </w:rPr>
      </w:pPr>
    </w:p>
    <w:tbl>
      <w:tblPr>
        <w:tblW w:w="10065" w:type="dxa"/>
        <w:jc w:val="center"/>
        <w:tblLook w:val="04A0"/>
      </w:tblPr>
      <w:tblGrid>
        <w:gridCol w:w="4883"/>
        <w:gridCol w:w="5182"/>
      </w:tblGrid>
      <w:tr w:rsidR="00994F68" w:rsidRPr="00DF6CBD" w:rsidTr="002E185B">
        <w:trPr>
          <w:trHeight w:val="467"/>
          <w:jc w:val="center"/>
        </w:trPr>
        <w:tc>
          <w:tcPr>
            <w:tcW w:w="4883" w:type="dxa"/>
            <w:shd w:val="clear" w:color="auto" w:fill="auto"/>
            <w:vAlign w:val="bottom"/>
          </w:tcPr>
          <w:p w:rsidR="00994F68" w:rsidRPr="00DF6CBD" w:rsidRDefault="00994F68" w:rsidP="00994F68">
            <w:pPr>
              <w:rPr>
                <w:rFonts w:ascii="Arial" w:hAnsi="Arial" w:cs="Arial"/>
                <w:sz w:val="22"/>
                <w:szCs w:val="22"/>
              </w:rPr>
            </w:pPr>
            <w:r w:rsidRPr="00DF6CBD">
              <w:rPr>
                <w:rFonts w:ascii="Arial" w:hAnsi="Arial" w:cs="Arial"/>
                <w:sz w:val="22"/>
                <w:szCs w:val="22"/>
              </w:rPr>
              <w:t xml:space="preserve">ПОКУПАТЕЛЬ:                                                       </w:t>
            </w:r>
          </w:p>
        </w:tc>
        <w:tc>
          <w:tcPr>
            <w:tcW w:w="5182" w:type="dxa"/>
            <w:shd w:val="clear" w:color="auto" w:fill="auto"/>
            <w:vAlign w:val="bottom"/>
          </w:tcPr>
          <w:p w:rsidR="00994F68" w:rsidRPr="00DF6CBD" w:rsidRDefault="00994F68" w:rsidP="00994F68">
            <w:pPr>
              <w:rPr>
                <w:rFonts w:ascii="Arial" w:hAnsi="Arial" w:cs="Arial"/>
                <w:sz w:val="22"/>
                <w:szCs w:val="22"/>
              </w:rPr>
            </w:pPr>
            <w:r w:rsidRPr="00DF6CBD">
              <w:rPr>
                <w:rFonts w:ascii="Arial" w:hAnsi="Arial" w:cs="Arial"/>
                <w:sz w:val="22"/>
                <w:szCs w:val="22"/>
              </w:rPr>
              <w:t xml:space="preserve">ПОСТАВЩИК:                              </w:t>
            </w:r>
          </w:p>
        </w:tc>
      </w:tr>
      <w:tr w:rsidR="00994F68" w:rsidRPr="00DF6CBD" w:rsidTr="002E185B">
        <w:trPr>
          <w:trHeight w:val="949"/>
          <w:jc w:val="center"/>
        </w:trPr>
        <w:tc>
          <w:tcPr>
            <w:tcW w:w="4883" w:type="dxa"/>
            <w:shd w:val="clear" w:color="auto" w:fill="auto"/>
            <w:vAlign w:val="bottom"/>
          </w:tcPr>
          <w:p w:rsidR="00994F68" w:rsidRPr="00DF6CBD" w:rsidRDefault="00CF78AA" w:rsidP="00994F6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Д</w:t>
            </w:r>
            <w:r w:rsidR="00994F68" w:rsidRPr="00DF6CBD">
              <w:rPr>
                <w:rFonts w:ascii="Arial" w:hAnsi="Arial" w:cs="Arial"/>
                <w:bCs/>
                <w:sz w:val="22"/>
                <w:szCs w:val="22"/>
              </w:rPr>
              <w:t>иректор __________ /</w:t>
            </w:r>
            <w:r>
              <w:rPr>
                <w:rFonts w:ascii="Arial" w:hAnsi="Arial" w:cs="Arial"/>
                <w:bCs/>
                <w:sz w:val="22"/>
                <w:szCs w:val="22"/>
              </w:rPr>
              <w:t>Н.Ю. Семенова</w:t>
            </w:r>
            <w:r w:rsidR="00994F68" w:rsidRPr="00DF6CBD">
              <w:rPr>
                <w:rFonts w:ascii="Arial" w:hAnsi="Arial" w:cs="Arial"/>
                <w:bCs/>
                <w:sz w:val="22"/>
                <w:szCs w:val="22"/>
              </w:rPr>
              <w:t xml:space="preserve">/ </w:t>
            </w:r>
          </w:p>
          <w:p w:rsidR="00994F68" w:rsidRPr="00DF6CBD" w:rsidRDefault="00994F68" w:rsidP="00994F6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F6CBD">
              <w:rPr>
                <w:rFonts w:ascii="Arial" w:hAnsi="Arial" w:cs="Arial"/>
                <w:bCs/>
                <w:sz w:val="22"/>
                <w:szCs w:val="22"/>
              </w:rPr>
              <w:t xml:space="preserve">          М.П.</w:t>
            </w:r>
          </w:p>
        </w:tc>
        <w:tc>
          <w:tcPr>
            <w:tcW w:w="5182" w:type="dxa"/>
            <w:shd w:val="clear" w:color="auto" w:fill="auto"/>
            <w:vAlign w:val="bottom"/>
          </w:tcPr>
          <w:p w:rsidR="00994F68" w:rsidRDefault="00994F68" w:rsidP="00994F6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F6CB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:rsidR="00994F68" w:rsidRPr="00DF6CBD" w:rsidRDefault="00994F68" w:rsidP="00994F6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Директор </w:t>
            </w:r>
            <w:r w:rsidRPr="00DF6CBD">
              <w:rPr>
                <w:rFonts w:ascii="Arial" w:hAnsi="Arial" w:cs="Arial"/>
                <w:bCs/>
                <w:sz w:val="22"/>
                <w:szCs w:val="22"/>
              </w:rPr>
              <w:t>____________ /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                             </w:t>
            </w:r>
            <w:r w:rsidRPr="00DF6CBD">
              <w:rPr>
                <w:rFonts w:ascii="Arial" w:hAnsi="Arial" w:cs="Arial"/>
                <w:bCs/>
                <w:sz w:val="22"/>
                <w:szCs w:val="22"/>
              </w:rPr>
              <w:t xml:space="preserve">/                          </w:t>
            </w:r>
          </w:p>
          <w:p w:rsidR="00994F68" w:rsidRPr="00DF6CBD" w:rsidRDefault="00994F68" w:rsidP="00994F6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F6CBD">
              <w:rPr>
                <w:rFonts w:ascii="Arial" w:hAnsi="Arial" w:cs="Arial"/>
                <w:bCs/>
                <w:sz w:val="22"/>
                <w:szCs w:val="22"/>
              </w:rPr>
              <w:t xml:space="preserve">          М.П.</w:t>
            </w:r>
          </w:p>
        </w:tc>
      </w:tr>
    </w:tbl>
    <w:p w:rsidR="00994F68" w:rsidRDefault="00994F68" w:rsidP="00994F68">
      <w:pPr>
        <w:tabs>
          <w:tab w:val="center" w:pos="4677"/>
          <w:tab w:val="left" w:pos="4860"/>
          <w:tab w:val="left" w:pos="5040"/>
        </w:tabs>
        <w:rPr>
          <w:rFonts w:ascii="Arial" w:hAnsi="Arial" w:cs="Arial"/>
          <w:sz w:val="22"/>
          <w:szCs w:val="22"/>
        </w:rPr>
      </w:pPr>
    </w:p>
    <w:p w:rsidR="00994F68" w:rsidRDefault="00994F68" w:rsidP="0055757C">
      <w:pPr>
        <w:jc w:val="right"/>
        <w:rPr>
          <w:rFonts w:ascii="Arial" w:hAnsi="Arial" w:cs="Arial"/>
          <w:sz w:val="22"/>
          <w:szCs w:val="22"/>
        </w:rPr>
      </w:pPr>
    </w:p>
    <w:sectPr w:rsidR="00994F68" w:rsidSect="0055757C">
      <w:pgSz w:w="11906" w:h="16838"/>
      <w:pgMar w:top="1418" w:right="707" w:bottom="993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731D" w:rsidRDefault="00B8731D" w:rsidP="0055757C">
      <w:r>
        <w:separator/>
      </w:r>
    </w:p>
  </w:endnote>
  <w:endnote w:type="continuationSeparator" w:id="0">
    <w:p w:rsidR="00B8731D" w:rsidRDefault="00B8731D" w:rsidP="005575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731D" w:rsidRDefault="00B8731D" w:rsidP="0055757C">
      <w:r>
        <w:separator/>
      </w:r>
    </w:p>
  </w:footnote>
  <w:footnote w:type="continuationSeparator" w:id="0">
    <w:p w:rsidR="00B8731D" w:rsidRDefault="00B8731D" w:rsidP="005575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F7CA5"/>
    <w:multiLevelType w:val="hybridMultilevel"/>
    <w:tmpl w:val="38D48C84"/>
    <w:lvl w:ilvl="0" w:tplc="0552862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E79B0"/>
    <w:multiLevelType w:val="multilevel"/>
    <w:tmpl w:val="0A4E79B0"/>
    <w:lvl w:ilvl="0">
      <w:start w:val="1"/>
      <w:numFmt w:val="decimal"/>
      <w:lvlText w:val="%1)"/>
      <w:lvlJc w:val="left"/>
      <w:pPr>
        <w:ind w:left="149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2">
    <w:nsid w:val="0C6C4F0D"/>
    <w:multiLevelType w:val="hybridMultilevel"/>
    <w:tmpl w:val="237CB7B0"/>
    <w:lvl w:ilvl="0" w:tplc="88B27E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8482F0E">
      <w:numFmt w:val="none"/>
      <w:lvlText w:val=""/>
      <w:lvlJc w:val="left"/>
      <w:pPr>
        <w:tabs>
          <w:tab w:val="num" w:pos="360"/>
        </w:tabs>
      </w:pPr>
    </w:lvl>
    <w:lvl w:ilvl="2" w:tplc="7E08883E">
      <w:numFmt w:val="none"/>
      <w:lvlText w:val=""/>
      <w:lvlJc w:val="left"/>
      <w:pPr>
        <w:tabs>
          <w:tab w:val="num" w:pos="360"/>
        </w:tabs>
      </w:pPr>
    </w:lvl>
    <w:lvl w:ilvl="3" w:tplc="4B10F438">
      <w:numFmt w:val="none"/>
      <w:lvlText w:val=""/>
      <w:lvlJc w:val="left"/>
      <w:pPr>
        <w:tabs>
          <w:tab w:val="num" w:pos="360"/>
        </w:tabs>
      </w:pPr>
    </w:lvl>
    <w:lvl w:ilvl="4" w:tplc="A820423E">
      <w:numFmt w:val="none"/>
      <w:lvlText w:val=""/>
      <w:lvlJc w:val="left"/>
      <w:pPr>
        <w:tabs>
          <w:tab w:val="num" w:pos="360"/>
        </w:tabs>
      </w:pPr>
    </w:lvl>
    <w:lvl w:ilvl="5" w:tplc="9B7C8F06">
      <w:numFmt w:val="none"/>
      <w:lvlText w:val=""/>
      <w:lvlJc w:val="left"/>
      <w:pPr>
        <w:tabs>
          <w:tab w:val="num" w:pos="360"/>
        </w:tabs>
      </w:pPr>
    </w:lvl>
    <w:lvl w:ilvl="6" w:tplc="3B30221E">
      <w:numFmt w:val="none"/>
      <w:lvlText w:val=""/>
      <w:lvlJc w:val="left"/>
      <w:pPr>
        <w:tabs>
          <w:tab w:val="num" w:pos="360"/>
        </w:tabs>
      </w:pPr>
    </w:lvl>
    <w:lvl w:ilvl="7" w:tplc="443C3F18">
      <w:numFmt w:val="none"/>
      <w:lvlText w:val=""/>
      <w:lvlJc w:val="left"/>
      <w:pPr>
        <w:tabs>
          <w:tab w:val="num" w:pos="360"/>
        </w:tabs>
      </w:pPr>
    </w:lvl>
    <w:lvl w:ilvl="8" w:tplc="CC3A4AE8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1F6F2E0C"/>
    <w:multiLevelType w:val="hybridMultilevel"/>
    <w:tmpl w:val="8EE6A440"/>
    <w:lvl w:ilvl="0" w:tplc="0552862E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1221870"/>
    <w:multiLevelType w:val="hybridMultilevel"/>
    <w:tmpl w:val="D0EEEE34"/>
    <w:lvl w:ilvl="0" w:tplc="0552862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E943B0"/>
    <w:multiLevelType w:val="multilevel"/>
    <w:tmpl w:val="01BCD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F54571"/>
    <w:multiLevelType w:val="multilevel"/>
    <w:tmpl w:val="7FE62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6F1111"/>
    <w:multiLevelType w:val="hybridMultilevel"/>
    <w:tmpl w:val="D0EEEE34"/>
    <w:lvl w:ilvl="0" w:tplc="0552862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5"/>
  </w:num>
  <w:num w:numId="5">
    <w:abstractNumId w:val="6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2F27"/>
    <w:rsid w:val="00034A14"/>
    <w:rsid w:val="00062476"/>
    <w:rsid w:val="00080985"/>
    <w:rsid w:val="000948C5"/>
    <w:rsid w:val="000A0E42"/>
    <w:rsid w:val="000D1392"/>
    <w:rsid w:val="000F371F"/>
    <w:rsid w:val="000F5B28"/>
    <w:rsid w:val="00115043"/>
    <w:rsid w:val="001402A8"/>
    <w:rsid w:val="001411BA"/>
    <w:rsid w:val="00147480"/>
    <w:rsid w:val="0015199A"/>
    <w:rsid w:val="001634DA"/>
    <w:rsid w:val="001641F0"/>
    <w:rsid w:val="00164B78"/>
    <w:rsid w:val="00167A81"/>
    <w:rsid w:val="001743AA"/>
    <w:rsid w:val="001849B9"/>
    <w:rsid w:val="00190ECE"/>
    <w:rsid w:val="00191DE1"/>
    <w:rsid w:val="00196A01"/>
    <w:rsid w:val="001B44EF"/>
    <w:rsid w:val="001D711D"/>
    <w:rsid w:val="001E212E"/>
    <w:rsid w:val="001E6BD8"/>
    <w:rsid w:val="001E70C9"/>
    <w:rsid w:val="001F29D3"/>
    <w:rsid w:val="002179EB"/>
    <w:rsid w:val="00244CD6"/>
    <w:rsid w:val="002752A3"/>
    <w:rsid w:val="002A0A20"/>
    <w:rsid w:val="002B6CEB"/>
    <w:rsid w:val="002D00D8"/>
    <w:rsid w:val="002D6D70"/>
    <w:rsid w:val="002E185B"/>
    <w:rsid w:val="002E216F"/>
    <w:rsid w:val="002E6DC3"/>
    <w:rsid w:val="003040FD"/>
    <w:rsid w:val="00305C44"/>
    <w:rsid w:val="0031056E"/>
    <w:rsid w:val="003210B3"/>
    <w:rsid w:val="003211BB"/>
    <w:rsid w:val="00373C83"/>
    <w:rsid w:val="003768E7"/>
    <w:rsid w:val="00396697"/>
    <w:rsid w:val="003A6A9F"/>
    <w:rsid w:val="003B29BE"/>
    <w:rsid w:val="003C039A"/>
    <w:rsid w:val="003C6283"/>
    <w:rsid w:val="003D3F7F"/>
    <w:rsid w:val="003F28C7"/>
    <w:rsid w:val="00413D07"/>
    <w:rsid w:val="00423F13"/>
    <w:rsid w:val="004246CD"/>
    <w:rsid w:val="004563DA"/>
    <w:rsid w:val="004745CE"/>
    <w:rsid w:val="004954EB"/>
    <w:rsid w:val="004D4B19"/>
    <w:rsid w:val="004D7417"/>
    <w:rsid w:val="004E1790"/>
    <w:rsid w:val="004E4057"/>
    <w:rsid w:val="004E5B5D"/>
    <w:rsid w:val="004F1FBD"/>
    <w:rsid w:val="004F7DD7"/>
    <w:rsid w:val="00505DAE"/>
    <w:rsid w:val="005064BC"/>
    <w:rsid w:val="00534D02"/>
    <w:rsid w:val="0053527F"/>
    <w:rsid w:val="0054735B"/>
    <w:rsid w:val="0055757C"/>
    <w:rsid w:val="00586AA3"/>
    <w:rsid w:val="0059267B"/>
    <w:rsid w:val="00597284"/>
    <w:rsid w:val="005977F6"/>
    <w:rsid w:val="005C476A"/>
    <w:rsid w:val="005E148D"/>
    <w:rsid w:val="00606DD3"/>
    <w:rsid w:val="006262A9"/>
    <w:rsid w:val="00627FEB"/>
    <w:rsid w:val="0063399E"/>
    <w:rsid w:val="00645369"/>
    <w:rsid w:val="0066216C"/>
    <w:rsid w:val="00670DBB"/>
    <w:rsid w:val="00676884"/>
    <w:rsid w:val="006B49F5"/>
    <w:rsid w:val="006C3105"/>
    <w:rsid w:val="00702A91"/>
    <w:rsid w:val="00702F27"/>
    <w:rsid w:val="00711AA0"/>
    <w:rsid w:val="00716A6E"/>
    <w:rsid w:val="00717043"/>
    <w:rsid w:val="00722DC8"/>
    <w:rsid w:val="0074647C"/>
    <w:rsid w:val="00751A65"/>
    <w:rsid w:val="007546A3"/>
    <w:rsid w:val="007840A9"/>
    <w:rsid w:val="007933C5"/>
    <w:rsid w:val="00796476"/>
    <w:rsid w:val="007A4257"/>
    <w:rsid w:val="007A54B0"/>
    <w:rsid w:val="007A71D9"/>
    <w:rsid w:val="007B6EF8"/>
    <w:rsid w:val="007C03DF"/>
    <w:rsid w:val="007C22F3"/>
    <w:rsid w:val="007D2C67"/>
    <w:rsid w:val="007E1351"/>
    <w:rsid w:val="007E7CEC"/>
    <w:rsid w:val="00801186"/>
    <w:rsid w:val="0080600F"/>
    <w:rsid w:val="0082114E"/>
    <w:rsid w:val="0082364D"/>
    <w:rsid w:val="00856F63"/>
    <w:rsid w:val="00857FAA"/>
    <w:rsid w:val="00877A92"/>
    <w:rsid w:val="00884982"/>
    <w:rsid w:val="008A1024"/>
    <w:rsid w:val="008A3F22"/>
    <w:rsid w:val="008B6825"/>
    <w:rsid w:val="008D0389"/>
    <w:rsid w:val="008D1051"/>
    <w:rsid w:val="008D5181"/>
    <w:rsid w:val="008D5708"/>
    <w:rsid w:val="0090183A"/>
    <w:rsid w:val="00910A07"/>
    <w:rsid w:val="00910F9A"/>
    <w:rsid w:val="00912C11"/>
    <w:rsid w:val="00914A41"/>
    <w:rsid w:val="0093647A"/>
    <w:rsid w:val="009425A7"/>
    <w:rsid w:val="00943924"/>
    <w:rsid w:val="00944704"/>
    <w:rsid w:val="00946F9F"/>
    <w:rsid w:val="0096137A"/>
    <w:rsid w:val="009819CB"/>
    <w:rsid w:val="00984E10"/>
    <w:rsid w:val="009917C7"/>
    <w:rsid w:val="00994488"/>
    <w:rsid w:val="00994F68"/>
    <w:rsid w:val="009A218A"/>
    <w:rsid w:val="009B2069"/>
    <w:rsid w:val="009C22B5"/>
    <w:rsid w:val="009C4169"/>
    <w:rsid w:val="009D2DF1"/>
    <w:rsid w:val="009E3DB1"/>
    <w:rsid w:val="00A324C0"/>
    <w:rsid w:val="00A3320D"/>
    <w:rsid w:val="00A52532"/>
    <w:rsid w:val="00A62192"/>
    <w:rsid w:val="00A712A1"/>
    <w:rsid w:val="00A84194"/>
    <w:rsid w:val="00A90A00"/>
    <w:rsid w:val="00AC662B"/>
    <w:rsid w:val="00B00533"/>
    <w:rsid w:val="00B063E6"/>
    <w:rsid w:val="00B1332F"/>
    <w:rsid w:val="00B2795F"/>
    <w:rsid w:val="00B33E3B"/>
    <w:rsid w:val="00B34787"/>
    <w:rsid w:val="00B36D9E"/>
    <w:rsid w:val="00B454E7"/>
    <w:rsid w:val="00B524AA"/>
    <w:rsid w:val="00B56872"/>
    <w:rsid w:val="00B57691"/>
    <w:rsid w:val="00B72D8B"/>
    <w:rsid w:val="00B73AEE"/>
    <w:rsid w:val="00B868E0"/>
    <w:rsid w:val="00B8731D"/>
    <w:rsid w:val="00B909F3"/>
    <w:rsid w:val="00B931B1"/>
    <w:rsid w:val="00BB0B43"/>
    <w:rsid w:val="00BB1964"/>
    <w:rsid w:val="00BB4F10"/>
    <w:rsid w:val="00BD1902"/>
    <w:rsid w:val="00BF1C8C"/>
    <w:rsid w:val="00C169AC"/>
    <w:rsid w:val="00C22F0E"/>
    <w:rsid w:val="00C44AF2"/>
    <w:rsid w:val="00C72C24"/>
    <w:rsid w:val="00C8014C"/>
    <w:rsid w:val="00C85760"/>
    <w:rsid w:val="00CB0E53"/>
    <w:rsid w:val="00CD2567"/>
    <w:rsid w:val="00CD56FA"/>
    <w:rsid w:val="00CE796A"/>
    <w:rsid w:val="00CF78AA"/>
    <w:rsid w:val="00D00A34"/>
    <w:rsid w:val="00D045BC"/>
    <w:rsid w:val="00D0594C"/>
    <w:rsid w:val="00D126E2"/>
    <w:rsid w:val="00D4122A"/>
    <w:rsid w:val="00D54D78"/>
    <w:rsid w:val="00D62B5A"/>
    <w:rsid w:val="00D661CC"/>
    <w:rsid w:val="00D8475E"/>
    <w:rsid w:val="00D95A43"/>
    <w:rsid w:val="00D96AEA"/>
    <w:rsid w:val="00DA0378"/>
    <w:rsid w:val="00DA26E8"/>
    <w:rsid w:val="00DE14FE"/>
    <w:rsid w:val="00DE7B8D"/>
    <w:rsid w:val="00E05E0E"/>
    <w:rsid w:val="00E16BE2"/>
    <w:rsid w:val="00E24E93"/>
    <w:rsid w:val="00E34049"/>
    <w:rsid w:val="00E45D89"/>
    <w:rsid w:val="00E50BBE"/>
    <w:rsid w:val="00E714CF"/>
    <w:rsid w:val="00E71FC8"/>
    <w:rsid w:val="00E7749B"/>
    <w:rsid w:val="00E81818"/>
    <w:rsid w:val="00E91698"/>
    <w:rsid w:val="00E95DAB"/>
    <w:rsid w:val="00E97CC2"/>
    <w:rsid w:val="00E97EF6"/>
    <w:rsid w:val="00EB1A67"/>
    <w:rsid w:val="00EB2EB6"/>
    <w:rsid w:val="00ED79D8"/>
    <w:rsid w:val="00EE0706"/>
    <w:rsid w:val="00EE4DA6"/>
    <w:rsid w:val="00EF232B"/>
    <w:rsid w:val="00F21E5F"/>
    <w:rsid w:val="00F2242C"/>
    <w:rsid w:val="00F51D0B"/>
    <w:rsid w:val="00F62418"/>
    <w:rsid w:val="00F84989"/>
    <w:rsid w:val="00F90928"/>
    <w:rsid w:val="00FB3F8B"/>
    <w:rsid w:val="00FC5A5E"/>
    <w:rsid w:val="00FC5DBE"/>
    <w:rsid w:val="00FD04DD"/>
    <w:rsid w:val="00FE5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7FAA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EB1A6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768E7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B00533"/>
    <w:pPr>
      <w:spacing w:after="120"/>
    </w:pPr>
  </w:style>
  <w:style w:type="table" w:styleId="a5">
    <w:name w:val="Table Grid"/>
    <w:basedOn w:val="a1"/>
    <w:rsid w:val="007546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147480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B73A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73AEE"/>
    <w:pPr>
      <w:widowControl w:val="0"/>
      <w:autoSpaceDE w:val="0"/>
      <w:autoSpaceDN w:val="0"/>
      <w:ind w:left="20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paragraph" w:customStyle="1" w:styleId="ConsPlusNonformat">
    <w:name w:val="ConsPlusNonformat"/>
    <w:rsid w:val="00994F68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styleId="a7">
    <w:name w:val="List Paragraph"/>
    <w:basedOn w:val="a"/>
    <w:uiPriority w:val="34"/>
    <w:qFormat/>
    <w:rsid w:val="00994F68"/>
    <w:pPr>
      <w:ind w:left="720"/>
      <w:contextualSpacing/>
    </w:pPr>
  </w:style>
  <w:style w:type="paragraph" w:styleId="a8">
    <w:name w:val="No Spacing"/>
    <w:uiPriority w:val="1"/>
    <w:qFormat/>
    <w:rsid w:val="009C22B5"/>
    <w:rPr>
      <w:rFonts w:eastAsia="Calibri"/>
      <w:sz w:val="22"/>
      <w:szCs w:val="22"/>
      <w:lang w:eastAsia="en-US"/>
    </w:rPr>
  </w:style>
  <w:style w:type="paragraph" w:customStyle="1" w:styleId="mantine-focus-auto">
    <w:name w:val="mantine-focus-auto"/>
    <w:basedOn w:val="a"/>
    <w:rsid w:val="00B063E6"/>
    <w:pPr>
      <w:spacing w:before="100" w:beforeAutospacing="1" w:after="100" w:afterAutospacing="1"/>
    </w:pPr>
  </w:style>
  <w:style w:type="character" w:customStyle="1" w:styleId="mantine-focus-auto1">
    <w:name w:val="mantine-focus-auto1"/>
    <w:basedOn w:val="a0"/>
    <w:rsid w:val="00B063E6"/>
  </w:style>
  <w:style w:type="character" w:customStyle="1" w:styleId="productnametext">
    <w:name w:val="product__nametext"/>
    <w:basedOn w:val="a0"/>
    <w:rsid w:val="00EB1A67"/>
  </w:style>
  <w:style w:type="character" w:customStyle="1" w:styleId="10">
    <w:name w:val="Заголовок 1 Знак"/>
    <w:basedOn w:val="a0"/>
    <w:link w:val="1"/>
    <w:uiPriority w:val="9"/>
    <w:rsid w:val="00EB1A67"/>
    <w:rPr>
      <w:b/>
      <w:bCs/>
      <w:kern w:val="36"/>
      <w:sz w:val="48"/>
      <w:szCs w:val="48"/>
    </w:rPr>
  </w:style>
  <w:style w:type="paragraph" w:styleId="a9">
    <w:name w:val="header"/>
    <w:basedOn w:val="a"/>
    <w:link w:val="aa"/>
    <w:rsid w:val="0055757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55757C"/>
    <w:rPr>
      <w:sz w:val="24"/>
      <w:szCs w:val="24"/>
    </w:rPr>
  </w:style>
  <w:style w:type="paragraph" w:styleId="ab">
    <w:name w:val="footer"/>
    <w:basedOn w:val="a"/>
    <w:link w:val="ac"/>
    <w:rsid w:val="0055757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55757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768E7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B00533"/>
    <w:pPr>
      <w:spacing w:after="120"/>
    </w:pPr>
  </w:style>
  <w:style w:type="table" w:styleId="a5">
    <w:name w:val="Table Grid"/>
    <w:basedOn w:val="a1"/>
    <w:rsid w:val="007546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147480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B73A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73AEE"/>
    <w:pPr>
      <w:widowControl w:val="0"/>
      <w:autoSpaceDE w:val="0"/>
      <w:autoSpaceDN w:val="0"/>
      <w:ind w:left="20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6096CC-BC9D-4008-8E8C-E86B53FC2AC4}"/>
      </w:docPartPr>
      <w:docPartBody>
        <w:p w:rsidR="00795EFF" w:rsidRDefault="00797D4B">
          <w:r w:rsidRPr="009B4D39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76021C-D526-45AC-AE97-904E356ACE66}"/>
      </w:docPartPr>
      <w:docPartBody>
        <w:p w:rsidR="00122758" w:rsidRDefault="00795EFF">
          <w:r w:rsidRPr="000E78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797D4B"/>
    <w:rsid w:val="0000193A"/>
    <w:rsid w:val="00122758"/>
    <w:rsid w:val="006867C4"/>
    <w:rsid w:val="00795EFF"/>
    <w:rsid w:val="00797D4B"/>
    <w:rsid w:val="007D04BB"/>
    <w:rsid w:val="00834742"/>
    <w:rsid w:val="00AB0F19"/>
    <w:rsid w:val="00AE634A"/>
    <w:rsid w:val="00B84F40"/>
    <w:rsid w:val="00C534CB"/>
    <w:rsid w:val="00E864FB"/>
    <w:rsid w:val="00E93D9A"/>
    <w:rsid w:val="00F10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95EFF"/>
    <w:rPr>
      <w:color w:val="808080"/>
    </w:rPr>
  </w:style>
  <w:style w:type="paragraph" w:customStyle="1" w:styleId="ED392A33866A44519233FDF908EA57E6">
    <w:name w:val="ED392A33866A44519233FDF908EA57E6"/>
    <w:rsid w:val="00795EF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D8C8C-9196-44EB-8976-24534631D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1424</Words>
  <Characters>8119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</vt:lpstr>
    </vt:vector>
  </TitlesOfParts>
  <Company>Microsoft</Company>
  <LinksUpToDate>false</LinksUpToDate>
  <CharactersWithSpaces>9524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</dc:title>
  <dc:creator>User</dc:creator>
  <cp:lastModifiedBy>ds12</cp:lastModifiedBy>
  <cp:revision>4</cp:revision>
  <cp:lastPrinted>2025-09-22T06:47:00Z</cp:lastPrinted>
  <dcterms:created xsi:type="dcterms:W3CDTF">2026-09-03T05:59:00Z</dcterms:created>
  <dcterms:modified xsi:type="dcterms:W3CDTF">2026-09-03T06:03:00Z</dcterms:modified>
</cp:coreProperties>
</file>