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38" w:rsidRPr="0081345C" w:rsidRDefault="00823B38" w:rsidP="00823B38">
      <w:pPr>
        <w:ind w:firstLine="12720"/>
        <w:jc w:val="right"/>
      </w:pPr>
      <w:r w:rsidRPr="0081345C">
        <w:t xml:space="preserve"> </w:t>
      </w:r>
    </w:p>
    <w:p w:rsidR="00696E3A" w:rsidRDefault="00696E3A" w:rsidP="00823B38">
      <w:pPr>
        <w:jc w:val="center"/>
        <w:rPr>
          <w:b/>
        </w:rPr>
      </w:pPr>
    </w:p>
    <w:p w:rsidR="00823B38" w:rsidRPr="00FD019A" w:rsidRDefault="003D1F57" w:rsidP="00823B38">
      <w:pPr>
        <w:jc w:val="center"/>
        <w:rPr>
          <w:b/>
        </w:rPr>
      </w:pPr>
      <w:r w:rsidRPr="00FD019A">
        <w:rPr>
          <w:b/>
        </w:rPr>
        <w:t>ТЕХНИЧЕСКОЕ ЗАДАНИЕ</w:t>
      </w:r>
    </w:p>
    <w:p w:rsidR="00823B38" w:rsidRPr="0081345C" w:rsidRDefault="00823B38" w:rsidP="00823B38">
      <w:pPr>
        <w:jc w:val="center"/>
      </w:pPr>
    </w:p>
    <w:p w:rsidR="00823B38" w:rsidRDefault="00823B38" w:rsidP="0081345C">
      <w:pPr>
        <w:ind w:firstLine="720"/>
        <w:jc w:val="both"/>
      </w:pPr>
      <w:r w:rsidRPr="0081345C">
        <w:t xml:space="preserve">1. Предмет </w:t>
      </w:r>
      <w:r w:rsidR="00F21B55">
        <w:t>закупки</w:t>
      </w:r>
      <w:r w:rsidR="003D1F57">
        <w:t xml:space="preserve"> (договора)</w:t>
      </w:r>
      <w:r w:rsidRPr="0081345C">
        <w:t xml:space="preserve">: </w:t>
      </w:r>
      <w:r w:rsidR="001604BA">
        <w:t>Оказание</w:t>
      </w:r>
      <w:r w:rsidR="00CD3CCD" w:rsidRPr="00CD3CCD">
        <w:t xml:space="preserve"> услуг </w:t>
      </w:r>
      <w:r w:rsidR="002B38AF" w:rsidRPr="002B38AF">
        <w:t xml:space="preserve">по </w:t>
      </w:r>
      <w:r w:rsidR="00204576">
        <w:t xml:space="preserve">ремонту и </w:t>
      </w:r>
      <w:r w:rsidR="002730C5">
        <w:t xml:space="preserve">техническому обслуживанию </w:t>
      </w:r>
      <w:r w:rsidR="002B38AF" w:rsidRPr="002B38AF">
        <w:t xml:space="preserve"> </w:t>
      </w:r>
      <w:r w:rsidR="007C5F4D">
        <w:t>служебн</w:t>
      </w:r>
      <w:r w:rsidR="005D25C9">
        <w:t>ых</w:t>
      </w:r>
      <w:r w:rsidR="007C5F4D">
        <w:t xml:space="preserve"> автомобил</w:t>
      </w:r>
      <w:r w:rsidR="005D25C9">
        <w:t>ей</w:t>
      </w:r>
      <w:r w:rsidR="003D1F57">
        <w:t xml:space="preserve"> 15 отдела ГФС России</w:t>
      </w:r>
      <w:r w:rsidR="00F06438" w:rsidRPr="002B38AF">
        <w:t>.</w:t>
      </w:r>
    </w:p>
    <w:p w:rsidR="003D1F57" w:rsidRDefault="00823B38" w:rsidP="0081345C">
      <w:pPr>
        <w:ind w:firstLine="720"/>
        <w:jc w:val="both"/>
      </w:pPr>
      <w:r w:rsidRPr="0081345C">
        <w:t xml:space="preserve">2. Количество закупаемого товара или объем выполняемых работ, оказываемых </w:t>
      </w:r>
    </w:p>
    <w:p w:rsidR="00823B38" w:rsidRDefault="00823B38" w:rsidP="0081345C">
      <w:pPr>
        <w:ind w:firstLine="720"/>
        <w:jc w:val="both"/>
      </w:pPr>
      <w:r w:rsidRPr="0081345C">
        <w:t xml:space="preserve">услуг, а также </w:t>
      </w:r>
      <w:r w:rsidR="0081345C">
        <w:t>е</w:t>
      </w:r>
      <w:r w:rsidRPr="0081345C">
        <w:t>диница их измерения:</w:t>
      </w:r>
    </w:p>
    <w:p w:rsidR="0032611C" w:rsidRDefault="0032611C" w:rsidP="0081345C">
      <w:pPr>
        <w:ind w:firstLine="720"/>
        <w:jc w:val="both"/>
      </w:pPr>
    </w:p>
    <w:tbl>
      <w:tblPr>
        <w:tblW w:w="8409" w:type="dxa"/>
        <w:jc w:val="center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6011"/>
        <w:gridCol w:w="1787"/>
      </w:tblGrid>
      <w:tr w:rsidR="00C82BE3" w:rsidRPr="0081345C" w:rsidTr="00C82BE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ind w:right="-156"/>
              <w:jc w:val="both"/>
            </w:pPr>
            <w:r w:rsidRPr="0081345C">
              <w:t>№</w:t>
            </w:r>
          </w:p>
          <w:p w:rsidR="00C82BE3" w:rsidRPr="0081345C" w:rsidRDefault="00C82BE3" w:rsidP="008C15F7">
            <w:pPr>
              <w:ind w:right="-156"/>
              <w:jc w:val="both"/>
            </w:pPr>
            <w:r w:rsidRPr="0081345C">
              <w:t>п/п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jc w:val="both"/>
            </w:pPr>
            <w:r w:rsidRPr="0081345C">
              <w:t>Наименование</w:t>
            </w:r>
            <w:r>
              <w:t xml:space="preserve"> </w:t>
            </w:r>
            <w:r w:rsidRPr="0081345C">
              <w:t xml:space="preserve"> </w:t>
            </w:r>
            <w:r>
              <w:t>запасных частей подлежащих замене, производитель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jc w:val="center"/>
            </w:pPr>
            <w:r w:rsidRPr="0081345C">
              <w:t>Кол – во (шт.)</w:t>
            </w:r>
          </w:p>
        </w:tc>
      </w:tr>
      <w:tr w:rsidR="00C82BE3" w:rsidRPr="00C35E56" w:rsidTr="008C15F7">
        <w:trPr>
          <w:jc w:val="center"/>
        </w:trPr>
        <w:tc>
          <w:tcPr>
            <w:tcW w:w="8409" w:type="dxa"/>
            <w:gridSpan w:val="3"/>
            <w:vAlign w:val="center"/>
          </w:tcPr>
          <w:p w:rsidR="00C82BE3" w:rsidRPr="00C35E56" w:rsidRDefault="00EE54C9" w:rsidP="0083215F">
            <w:r w:rsidRPr="00ED425B">
              <w:t xml:space="preserve">Проведение  </w:t>
            </w:r>
            <w:r w:rsidR="0083215F">
              <w:t>ремонта</w:t>
            </w:r>
            <w:r w:rsidRPr="00EE54C9">
              <w:rPr>
                <w:b/>
                <w:sz w:val="28"/>
                <w:szCs w:val="28"/>
              </w:rPr>
              <w:t xml:space="preserve"> </w:t>
            </w:r>
            <w:r w:rsidR="00FF3446" w:rsidRPr="00FF3446">
              <w:rPr>
                <w:b/>
                <w:sz w:val="28"/>
                <w:szCs w:val="28"/>
                <w:lang w:val="en-US"/>
              </w:rPr>
              <w:t>Ford</w:t>
            </w:r>
            <w:r w:rsidR="00FF3446" w:rsidRPr="00FF3446">
              <w:rPr>
                <w:b/>
                <w:sz w:val="28"/>
                <w:szCs w:val="28"/>
              </w:rPr>
              <w:t xml:space="preserve"> </w:t>
            </w:r>
            <w:r w:rsidR="00FF3446" w:rsidRPr="00FF3446">
              <w:rPr>
                <w:b/>
                <w:sz w:val="28"/>
                <w:szCs w:val="28"/>
                <w:lang w:val="en-US"/>
              </w:rPr>
              <w:t>Explorer</w:t>
            </w:r>
            <w:r w:rsidR="00FF3446" w:rsidRPr="00FF3446">
              <w:rPr>
                <w:b/>
                <w:sz w:val="28"/>
                <w:szCs w:val="28"/>
              </w:rPr>
              <w:t xml:space="preserve"> </w:t>
            </w:r>
            <w:r w:rsidR="00C7122D" w:rsidRPr="00FB4F65">
              <w:rPr>
                <w:b/>
                <w:sz w:val="28"/>
                <w:szCs w:val="28"/>
              </w:rPr>
              <w:t>Е.В. 2007 г.в</w:t>
            </w:r>
            <w:r w:rsidR="00C82BE3" w:rsidRPr="00C35E56">
              <w:rPr>
                <w:b/>
                <w:sz w:val="28"/>
                <w:szCs w:val="28"/>
              </w:rPr>
              <w:t>.</w:t>
            </w:r>
          </w:p>
        </w:tc>
      </w:tr>
      <w:tr w:rsidR="00A53C15" w:rsidRPr="00D85F15" w:rsidTr="005042BA">
        <w:trPr>
          <w:jc w:val="center"/>
        </w:trPr>
        <w:tc>
          <w:tcPr>
            <w:tcW w:w="611" w:type="dxa"/>
            <w:vAlign w:val="center"/>
          </w:tcPr>
          <w:p w:rsidR="00A53C15" w:rsidRPr="0032611C" w:rsidRDefault="00A53C15" w:rsidP="008C15F7">
            <w:pPr>
              <w:ind w:right="-156"/>
              <w:jc w:val="center"/>
            </w:pPr>
            <w:r w:rsidRPr="0032611C">
              <w:t>1</w:t>
            </w:r>
          </w:p>
        </w:tc>
        <w:tc>
          <w:tcPr>
            <w:tcW w:w="6011" w:type="dxa"/>
          </w:tcPr>
          <w:p w:rsidR="00A53C15" w:rsidRPr="00696E3A" w:rsidRDefault="00696E3A" w:rsidP="0083215F">
            <w:pPr>
              <w:pStyle w:val="a8"/>
            </w:pPr>
            <w:r>
              <w:t xml:space="preserve">Стойка стабилизатора передняя </w:t>
            </w:r>
            <w:r>
              <w:rPr>
                <w:lang w:val="en-US"/>
              </w:rPr>
              <w:t>L</w:t>
            </w:r>
            <w:r>
              <w:t>+</w:t>
            </w:r>
            <w:r>
              <w:rPr>
                <w:lang w:val="en-US"/>
              </w:rPr>
              <w:t>R</w:t>
            </w:r>
          </w:p>
        </w:tc>
        <w:tc>
          <w:tcPr>
            <w:tcW w:w="1787" w:type="dxa"/>
            <w:vAlign w:val="center"/>
          </w:tcPr>
          <w:p w:rsidR="00A53C15" w:rsidRPr="00D85F15" w:rsidRDefault="00696E3A" w:rsidP="008C15F7">
            <w:pPr>
              <w:jc w:val="center"/>
            </w:pPr>
            <w:r>
              <w:t>2</w:t>
            </w:r>
          </w:p>
        </w:tc>
      </w:tr>
      <w:tr w:rsidR="00AF546F" w:rsidRPr="00D85F15" w:rsidTr="005042BA">
        <w:trPr>
          <w:jc w:val="center"/>
        </w:trPr>
        <w:tc>
          <w:tcPr>
            <w:tcW w:w="611" w:type="dxa"/>
            <w:vAlign w:val="center"/>
          </w:tcPr>
          <w:p w:rsidR="00AF546F" w:rsidRPr="0032611C" w:rsidRDefault="00AF546F" w:rsidP="00985887">
            <w:pPr>
              <w:ind w:right="-156"/>
              <w:jc w:val="center"/>
            </w:pPr>
            <w:r>
              <w:t>2</w:t>
            </w:r>
          </w:p>
        </w:tc>
        <w:tc>
          <w:tcPr>
            <w:tcW w:w="6011" w:type="dxa"/>
          </w:tcPr>
          <w:p w:rsidR="00AF546F" w:rsidRDefault="00696E3A" w:rsidP="00AF546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Диски тормозные передние</w:t>
            </w:r>
          </w:p>
        </w:tc>
        <w:tc>
          <w:tcPr>
            <w:tcW w:w="1787" w:type="dxa"/>
            <w:vAlign w:val="center"/>
          </w:tcPr>
          <w:p w:rsidR="00AF546F" w:rsidRDefault="00696E3A" w:rsidP="008C15F7">
            <w:pPr>
              <w:jc w:val="center"/>
            </w:pPr>
            <w:r>
              <w:t>2</w:t>
            </w:r>
          </w:p>
        </w:tc>
      </w:tr>
      <w:tr w:rsidR="00AF546F" w:rsidRPr="00D85F15" w:rsidTr="005042BA">
        <w:trPr>
          <w:jc w:val="center"/>
        </w:trPr>
        <w:tc>
          <w:tcPr>
            <w:tcW w:w="611" w:type="dxa"/>
            <w:vAlign w:val="center"/>
          </w:tcPr>
          <w:p w:rsidR="00AF546F" w:rsidRPr="0032611C" w:rsidRDefault="00AF546F" w:rsidP="00985887">
            <w:pPr>
              <w:ind w:right="-156"/>
              <w:jc w:val="center"/>
            </w:pPr>
            <w:r>
              <w:t>3</w:t>
            </w:r>
          </w:p>
        </w:tc>
        <w:tc>
          <w:tcPr>
            <w:tcW w:w="6011" w:type="dxa"/>
          </w:tcPr>
          <w:p w:rsidR="00AF546F" w:rsidRDefault="00696E3A" w:rsidP="00CD0C0D">
            <w:pPr>
              <w:pStyle w:val="a8"/>
            </w:pPr>
            <w:r>
              <w:t>Колодки тормозные передние</w:t>
            </w:r>
          </w:p>
        </w:tc>
        <w:tc>
          <w:tcPr>
            <w:tcW w:w="1787" w:type="dxa"/>
            <w:vAlign w:val="center"/>
          </w:tcPr>
          <w:p w:rsidR="00AF546F" w:rsidRDefault="00AF546F" w:rsidP="008C15F7">
            <w:pPr>
              <w:jc w:val="center"/>
            </w:pPr>
            <w:r>
              <w:t>1</w:t>
            </w:r>
          </w:p>
        </w:tc>
      </w:tr>
      <w:tr w:rsidR="00AF546F" w:rsidRPr="00D85F15" w:rsidTr="005042BA">
        <w:trPr>
          <w:jc w:val="center"/>
        </w:trPr>
        <w:tc>
          <w:tcPr>
            <w:tcW w:w="611" w:type="dxa"/>
            <w:vAlign w:val="center"/>
          </w:tcPr>
          <w:p w:rsidR="00AF546F" w:rsidRPr="0032611C" w:rsidRDefault="00AF546F" w:rsidP="00985887">
            <w:pPr>
              <w:ind w:right="-156"/>
              <w:jc w:val="center"/>
            </w:pPr>
            <w:r>
              <w:t>4</w:t>
            </w:r>
          </w:p>
        </w:tc>
        <w:tc>
          <w:tcPr>
            <w:tcW w:w="6011" w:type="dxa"/>
          </w:tcPr>
          <w:p w:rsidR="00AF546F" w:rsidRDefault="00696E3A" w:rsidP="00CD0C0D">
            <w:pPr>
              <w:pStyle w:val="a8"/>
            </w:pPr>
            <w:r>
              <w:t>Замена стоек стабилизатора</w:t>
            </w:r>
          </w:p>
        </w:tc>
        <w:tc>
          <w:tcPr>
            <w:tcW w:w="1787" w:type="dxa"/>
            <w:vAlign w:val="center"/>
          </w:tcPr>
          <w:p w:rsidR="00AF546F" w:rsidRDefault="00AF546F" w:rsidP="008C15F7">
            <w:pPr>
              <w:jc w:val="center"/>
            </w:pPr>
            <w:r>
              <w:t>1</w:t>
            </w:r>
          </w:p>
        </w:tc>
      </w:tr>
      <w:tr w:rsidR="00AF546F" w:rsidRPr="00D85F15" w:rsidTr="005042BA">
        <w:trPr>
          <w:jc w:val="center"/>
        </w:trPr>
        <w:tc>
          <w:tcPr>
            <w:tcW w:w="611" w:type="dxa"/>
            <w:vAlign w:val="center"/>
          </w:tcPr>
          <w:p w:rsidR="00AF546F" w:rsidRPr="0032611C" w:rsidRDefault="00AF546F" w:rsidP="00985887">
            <w:pPr>
              <w:ind w:right="-156"/>
              <w:jc w:val="center"/>
            </w:pPr>
            <w:r>
              <w:t>5</w:t>
            </w:r>
          </w:p>
        </w:tc>
        <w:tc>
          <w:tcPr>
            <w:tcW w:w="6011" w:type="dxa"/>
          </w:tcPr>
          <w:p w:rsidR="00AF546F" w:rsidRDefault="00696E3A" w:rsidP="00696E3A">
            <w:pPr>
              <w:pStyle w:val="a8"/>
            </w:pPr>
            <w:r>
              <w:t>Замена колодок и дисков передних</w:t>
            </w:r>
          </w:p>
        </w:tc>
        <w:tc>
          <w:tcPr>
            <w:tcW w:w="1787" w:type="dxa"/>
            <w:vAlign w:val="center"/>
          </w:tcPr>
          <w:p w:rsidR="00AF546F" w:rsidRDefault="00AF546F" w:rsidP="008C15F7">
            <w:pPr>
              <w:jc w:val="center"/>
            </w:pPr>
            <w:r>
              <w:t>1</w:t>
            </w:r>
          </w:p>
        </w:tc>
      </w:tr>
      <w:tr w:rsidR="00AF546F" w:rsidRPr="00D85F15" w:rsidTr="00FB4F65">
        <w:trPr>
          <w:trHeight w:val="329"/>
          <w:jc w:val="center"/>
        </w:trPr>
        <w:tc>
          <w:tcPr>
            <w:tcW w:w="8409" w:type="dxa"/>
            <w:gridSpan w:val="3"/>
            <w:vAlign w:val="center"/>
          </w:tcPr>
          <w:p w:rsidR="00AF546F" w:rsidRPr="00FB4F65" w:rsidRDefault="00AF546F" w:rsidP="0083215F">
            <w:r w:rsidRPr="00ED425B">
              <w:t xml:space="preserve">Проведение </w:t>
            </w:r>
            <w:r>
              <w:t>ТО</w:t>
            </w:r>
            <w:r w:rsidR="0083215F">
              <w:t>-1</w:t>
            </w:r>
            <w:r>
              <w:t xml:space="preserve">  </w:t>
            </w:r>
            <w:r w:rsidR="0083215F">
              <w:rPr>
                <w:b/>
                <w:sz w:val="28"/>
                <w:szCs w:val="28"/>
              </w:rPr>
              <w:t>ИАЦ (Соболь)</w:t>
            </w:r>
            <w:r w:rsidRPr="00FB4F65">
              <w:rPr>
                <w:b/>
                <w:sz w:val="28"/>
                <w:szCs w:val="28"/>
              </w:rPr>
              <w:t>, 20</w:t>
            </w:r>
            <w:r w:rsidR="0083215F">
              <w:rPr>
                <w:b/>
                <w:sz w:val="28"/>
                <w:szCs w:val="28"/>
              </w:rPr>
              <w:t>25</w:t>
            </w:r>
            <w:r w:rsidRPr="00FB4F65">
              <w:rPr>
                <w:b/>
                <w:sz w:val="28"/>
                <w:szCs w:val="28"/>
              </w:rPr>
              <w:t xml:space="preserve"> г.в.</w:t>
            </w:r>
          </w:p>
        </w:tc>
      </w:tr>
      <w:tr w:rsidR="00AF546F" w:rsidRPr="00D85F15" w:rsidTr="004565C9">
        <w:trPr>
          <w:jc w:val="center"/>
        </w:trPr>
        <w:tc>
          <w:tcPr>
            <w:tcW w:w="611" w:type="dxa"/>
          </w:tcPr>
          <w:p w:rsidR="00AF546F" w:rsidRDefault="00AF546F" w:rsidP="00FB4F65">
            <w:pPr>
              <w:pStyle w:val="a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11" w:type="dxa"/>
          </w:tcPr>
          <w:p w:rsidR="00AF546F" w:rsidRPr="00743DE8" w:rsidRDefault="00AF546F" w:rsidP="0083215F">
            <w:pPr>
              <w:pStyle w:val="a8"/>
            </w:pPr>
            <w:r>
              <w:rPr>
                <w:color w:val="000000"/>
              </w:rPr>
              <w:t xml:space="preserve">Масло </w:t>
            </w:r>
            <w:r>
              <w:rPr>
                <w:color w:val="000000"/>
                <w:lang w:val="en-US"/>
              </w:rPr>
              <w:t xml:space="preserve">RIX </w:t>
            </w:r>
            <w:r w:rsidR="0083215F"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W</w:t>
            </w:r>
            <w:r w:rsidR="0083215F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 xml:space="preserve">, </w:t>
            </w:r>
            <w:r w:rsidR="0083215F">
              <w:rPr>
                <w:color w:val="000000"/>
              </w:rPr>
              <w:t>1</w:t>
            </w:r>
            <w:r>
              <w:rPr>
                <w:color w:val="000000"/>
              </w:rPr>
              <w:t>л.</w:t>
            </w:r>
          </w:p>
        </w:tc>
        <w:tc>
          <w:tcPr>
            <w:tcW w:w="1787" w:type="dxa"/>
            <w:vAlign w:val="center"/>
          </w:tcPr>
          <w:p w:rsidR="00AF546F" w:rsidRDefault="0083215F" w:rsidP="008C15F7">
            <w:pPr>
              <w:jc w:val="center"/>
            </w:pPr>
            <w:r>
              <w:t>7</w:t>
            </w:r>
          </w:p>
        </w:tc>
      </w:tr>
      <w:tr w:rsidR="00AF546F" w:rsidRPr="00D85F15" w:rsidTr="004565C9">
        <w:trPr>
          <w:jc w:val="center"/>
        </w:trPr>
        <w:tc>
          <w:tcPr>
            <w:tcW w:w="611" w:type="dxa"/>
          </w:tcPr>
          <w:p w:rsidR="00AF546F" w:rsidRDefault="0083215F" w:rsidP="00A07F94">
            <w:pPr>
              <w:pStyle w:val="a8"/>
              <w:jc w:val="center"/>
            </w:pPr>
            <w:r>
              <w:t>2</w:t>
            </w:r>
          </w:p>
        </w:tc>
        <w:tc>
          <w:tcPr>
            <w:tcW w:w="6011" w:type="dxa"/>
          </w:tcPr>
          <w:p w:rsidR="00AF546F" w:rsidRDefault="00AF546F" w:rsidP="0008550C">
            <w:pPr>
              <w:pStyle w:val="a8"/>
            </w:pPr>
            <w:r>
              <w:rPr>
                <w:color w:val="000000"/>
              </w:rPr>
              <w:t>Фильтр масла</w:t>
            </w:r>
          </w:p>
        </w:tc>
        <w:tc>
          <w:tcPr>
            <w:tcW w:w="1787" w:type="dxa"/>
            <w:vAlign w:val="center"/>
          </w:tcPr>
          <w:p w:rsidR="00AF546F" w:rsidRDefault="00AF546F" w:rsidP="008C15F7">
            <w:pPr>
              <w:jc w:val="center"/>
            </w:pPr>
            <w:r>
              <w:t>1</w:t>
            </w:r>
          </w:p>
        </w:tc>
      </w:tr>
      <w:tr w:rsidR="00223C2F" w:rsidRPr="00D85F15" w:rsidTr="004565C9">
        <w:trPr>
          <w:jc w:val="center"/>
        </w:trPr>
        <w:tc>
          <w:tcPr>
            <w:tcW w:w="611" w:type="dxa"/>
          </w:tcPr>
          <w:p w:rsidR="00223C2F" w:rsidRDefault="0083215F" w:rsidP="00A07F94">
            <w:pPr>
              <w:pStyle w:val="a8"/>
              <w:jc w:val="center"/>
            </w:pPr>
            <w:r>
              <w:t>3</w:t>
            </w:r>
          </w:p>
        </w:tc>
        <w:tc>
          <w:tcPr>
            <w:tcW w:w="6011" w:type="dxa"/>
          </w:tcPr>
          <w:p w:rsidR="00223C2F" w:rsidRDefault="00223C2F" w:rsidP="0008550C">
            <w:pPr>
              <w:pStyle w:val="a8"/>
            </w:pPr>
            <w:r>
              <w:t>Замена масла и фильтров</w:t>
            </w:r>
          </w:p>
        </w:tc>
        <w:tc>
          <w:tcPr>
            <w:tcW w:w="1787" w:type="dxa"/>
            <w:vAlign w:val="center"/>
          </w:tcPr>
          <w:p w:rsidR="00223C2F" w:rsidRDefault="0083215F" w:rsidP="008C15F7">
            <w:pPr>
              <w:jc w:val="center"/>
            </w:pPr>
            <w:r>
              <w:t>1</w:t>
            </w:r>
          </w:p>
        </w:tc>
      </w:tr>
    </w:tbl>
    <w:p w:rsidR="00B115EE" w:rsidRPr="0032611C" w:rsidRDefault="00D66A4E" w:rsidP="00D66A4E">
      <w:pPr>
        <w:ind w:firstLine="708"/>
        <w:jc w:val="right"/>
        <w:rPr>
          <w:i/>
        </w:rPr>
      </w:pPr>
      <w:r w:rsidRPr="0032611C">
        <w:rPr>
          <w:i/>
        </w:rPr>
        <w:t xml:space="preserve">Итого: </w:t>
      </w:r>
      <w:r w:rsidR="00696E3A">
        <w:rPr>
          <w:i/>
        </w:rPr>
        <w:t>359</w:t>
      </w:r>
      <w:r w:rsidR="00A53C15">
        <w:rPr>
          <w:i/>
        </w:rPr>
        <w:t>00</w:t>
      </w:r>
      <w:r w:rsidRPr="0032611C">
        <w:rPr>
          <w:i/>
        </w:rPr>
        <w:t>,00</w:t>
      </w:r>
    </w:p>
    <w:p w:rsidR="0081345C" w:rsidRDefault="0081345C" w:rsidP="00823B38">
      <w:pPr>
        <w:jc w:val="both"/>
      </w:pPr>
    </w:p>
    <w:p w:rsidR="003023DE" w:rsidRDefault="003023DE" w:rsidP="003023DE">
      <w:pPr>
        <w:ind w:firstLine="840"/>
        <w:jc w:val="both"/>
      </w:pPr>
      <w:r w:rsidRPr="0081345C">
        <w:t>3. Качественные и функциональные характеристики товара (работ, услуг), нормативно-техническая документация:</w:t>
      </w:r>
    </w:p>
    <w:p w:rsidR="003023DE" w:rsidRPr="0081345C" w:rsidRDefault="003023DE" w:rsidP="003023DE">
      <w:pPr>
        <w:ind w:firstLine="840"/>
        <w:jc w:val="both"/>
      </w:pPr>
      <w:r>
        <w:t>3.1.1. Все запасные части должны быть новым и не бывшими в употреблении.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>3.1.</w:t>
      </w:r>
      <w:r>
        <w:t xml:space="preserve">2. </w:t>
      </w:r>
      <w:r w:rsidRPr="0081345C">
        <w:t>Требования к Станции технического обслуживания автомобилей (далее СТОА):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>
        <w:t>-</w:t>
      </w:r>
      <w:r w:rsidRPr="0081345C">
        <w:t xml:space="preserve"> </w:t>
      </w:r>
      <w:r>
        <w:t xml:space="preserve"> </w:t>
      </w:r>
      <w:r w:rsidRPr="0081345C">
        <w:t xml:space="preserve">СТОА должна иметь систему выходного контроля качества выполнения </w:t>
      </w:r>
      <w:r>
        <w:t>услуг</w:t>
      </w:r>
      <w:r w:rsidRPr="0081345C">
        <w:t>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>
        <w:t>-</w:t>
      </w:r>
      <w:r w:rsidRPr="0081345C">
        <w:t xml:space="preserve"> При выполнении </w:t>
      </w:r>
      <w:r>
        <w:t xml:space="preserve">услуги </w:t>
      </w:r>
      <w:r w:rsidRPr="0081345C">
        <w:t xml:space="preserve">представитель Заказчика может наблюдать весь процесс непосредственно в зоне </w:t>
      </w:r>
      <w:r>
        <w:t>ее</w:t>
      </w:r>
      <w:r w:rsidRPr="0081345C">
        <w:t xml:space="preserve"> проведения.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 xml:space="preserve">3.2. СТОА должна: </w:t>
      </w:r>
    </w:p>
    <w:p w:rsidR="003023DE" w:rsidRDefault="003023DE" w:rsidP="003023DE">
      <w:pPr>
        <w:tabs>
          <w:tab w:val="left" w:pos="1980"/>
        </w:tabs>
        <w:ind w:firstLine="851"/>
        <w:jc w:val="both"/>
      </w:pPr>
      <w:r w:rsidRPr="0081345C">
        <w:t>3.2.1. Располагаться</w:t>
      </w:r>
      <w:r>
        <w:t xml:space="preserve"> в непосредственной близости к объекту Заказчика</w:t>
      </w:r>
      <w:r w:rsidRPr="0081345C">
        <w:t xml:space="preserve"> в пределах г. </w:t>
      </w:r>
      <w:r>
        <w:t xml:space="preserve">Сочи (Центральный район, Хостинский район, п. Дагомыс) </w:t>
      </w:r>
      <w:r w:rsidRPr="00AA1E2F">
        <w:t xml:space="preserve">с указанием точного адреса СТОА и иметь свободные подъездные пути </w:t>
      </w:r>
      <w:r>
        <w:t>и отсутствие препятствий, мешающих буксировке транспортного средства.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>3.2.2. Иметь подготовленных специалистов высокой квалификации</w:t>
      </w:r>
      <w:r>
        <w:t xml:space="preserve"> с опытом работы в данной сфере услуг</w:t>
      </w:r>
      <w:r w:rsidRPr="0081345C">
        <w:t xml:space="preserve">. </w:t>
      </w:r>
    </w:p>
    <w:p w:rsidR="003023DE" w:rsidRPr="0081345C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3.2.3. Принять на себя обязательства по утилизации отходов от ремонта автомобил</w:t>
      </w:r>
      <w:r>
        <w:rPr>
          <w:sz w:val="24"/>
          <w:szCs w:val="24"/>
        </w:rPr>
        <w:t>я</w:t>
      </w:r>
      <w:r w:rsidRPr="0081345C">
        <w:rPr>
          <w:sz w:val="24"/>
          <w:szCs w:val="24"/>
        </w:rPr>
        <w:t xml:space="preserve"> Заказчика (отработанное масло</w:t>
      </w:r>
      <w:r>
        <w:rPr>
          <w:sz w:val="24"/>
          <w:szCs w:val="24"/>
        </w:rPr>
        <w:t>,</w:t>
      </w:r>
      <w:r w:rsidRPr="0081345C">
        <w:rPr>
          <w:sz w:val="24"/>
          <w:szCs w:val="24"/>
        </w:rPr>
        <w:t xml:space="preserve"> специальные жидкости</w:t>
      </w:r>
      <w:r>
        <w:rPr>
          <w:sz w:val="24"/>
          <w:szCs w:val="24"/>
        </w:rPr>
        <w:t xml:space="preserve"> и т.п.</w:t>
      </w:r>
      <w:r w:rsidRPr="0081345C">
        <w:rPr>
          <w:sz w:val="24"/>
          <w:szCs w:val="24"/>
        </w:rPr>
        <w:t>).</w:t>
      </w:r>
    </w:p>
    <w:p w:rsidR="003023DE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</w:t>
      </w:r>
      <w:r>
        <w:rPr>
          <w:sz w:val="24"/>
          <w:szCs w:val="24"/>
        </w:rPr>
        <w:t>4</w:t>
      </w:r>
      <w:r w:rsidRPr="0081345C">
        <w:rPr>
          <w:sz w:val="24"/>
          <w:szCs w:val="24"/>
        </w:rPr>
        <w:t>. Предостав</w:t>
      </w:r>
      <w:r>
        <w:rPr>
          <w:sz w:val="24"/>
          <w:szCs w:val="24"/>
        </w:rPr>
        <w:t>и</w:t>
      </w:r>
      <w:r w:rsidRPr="0081345C">
        <w:rPr>
          <w:sz w:val="24"/>
          <w:szCs w:val="24"/>
        </w:rPr>
        <w:t>ть Заказчику надлежащим образом оформленные отчетные документы (</w:t>
      </w:r>
      <w:r>
        <w:rPr>
          <w:sz w:val="24"/>
          <w:szCs w:val="24"/>
        </w:rPr>
        <w:t>счет,</w:t>
      </w:r>
      <w:r w:rsidRPr="0081345C">
        <w:rPr>
          <w:sz w:val="24"/>
          <w:szCs w:val="24"/>
        </w:rPr>
        <w:t xml:space="preserve"> акты об оказании</w:t>
      </w:r>
      <w:r>
        <w:rPr>
          <w:sz w:val="24"/>
          <w:szCs w:val="24"/>
        </w:rPr>
        <w:t xml:space="preserve"> </w:t>
      </w:r>
      <w:r w:rsidRPr="0081345C">
        <w:rPr>
          <w:sz w:val="24"/>
          <w:szCs w:val="24"/>
        </w:rPr>
        <w:t>услуг и заказ наряды)</w:t>
      </w:r>
      <w:r>
        <w:rPr>
          <w:sz w:val="24"/>
          <w:szCs w:val="24"/>
        </w:rPr>
        <w:t>.</w:t>
      </w:r>
    </w:p>
    <w:p w:rsidR="003023DE" w:rsidRPr="0081345C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</w:t>
      </w:r>
      <w:r>
        <w:rPr>
          <w:sz w:val="24"/>
          <w:szCs w:val="24"/>
        </w:rPr>
        <w:t>5</w:t>
      </w:r>
      <w:r w:rsidRPr="0081345C">
        <w:rPr>
          <w:sz w:val="24"/>
          <w:szCs w:val="24"/>
        </w:rPr>
        <w:t>. Незамедлительно информировать Заказчика об обнаруженных в ходе ремонта каких-либо дополнительных, не отмеченных в заявке Заказчика, неисправностей с указанием ориентировочной стоимости.</w:t>
      </w:r>
    </w:p>
    <w:p w:rsidR="003023DE" w:rsidRPr="0081345C" w:rsidRDefault="003023DE" w:rsidP="003023DE">
      <w:pPr>
        <w:ind w:firstLine="840"/>
        <w:jc w:val="both"/>
        <w:rPr>
          <w:color w:val="000000"/>
        </w:rPr>
      </w:pPr>
      <w:r w:rsidRPr="0081345C">
        <w:t>3.3</w:t>
      </w:r>
      <w:r>
        <w:t>.</w:t>
      </w:r>
      <w:r w:rsidRPr="0081345C">
        <w:t xml:space="preserve"> </w:t>
      </w:r>
      <w:r w:rsidRPr="0081345C">
        <w:rPr>
          <w:color w:val="000000"/>
        </w:rPr>
        <w:t xml:space="preserve">Время, затраченное на выполнение </w:t>
      </w:r>
      <w:r>
        <w:rPr>
          <w:color w:val="000000"/>
        </w:rPr>
        <w:t>услуг</w:t>
      </w:r>
      <w:r w:rsidRPr="0081345C">
        <w:rPr>
          <w:color w:val="000000"/>
        </w:rPr>
        <w:t>, не должно превышать нормативов трудоемкости, установленных заводом – изготовителем.</w:t>
      </w:r>
    </w:p>
    <w:p w:rsidR="003023DE" w:rsidRDefault="003023DE" w:rsidP="003023DE">
      <w:pPr>
        <w:shd w:val="clear" w:color="auto" w:fill="FFFFFF"/>
        <w:suppressAutoHyphens/>
        <w:ind w:firstLine="851"/>
        <w:jc w:val="both"/>
        <w:rPr>
          <w:bCs/>
        </w:rPr>
      </w:pPr>
      <w:r w:rsidRPr="0081345C">
        <w:rPr>
          <w:color w:val="000000"/>
        </w:rPr>
        <w:t xml:space="preserve">Срок выполнения </w:t>
      </w:r>
      <w:r>
        <w:rPr>
          <w:color w:val="000000"/>
        </w:rPr>
        <w:t xml:space="preserve">ремонтных </w:t>
      </w:r>
      <w:r w:rsidRPr="0081345C">
        <w:rPr>
          <w:color w:val="000000"/>
        </w:rPr>
        <w:t>работ со дня приемки Исполнителем транспортного средства на СТОА</w:t>
      </w:r>
      <w:r>
        <w:rPr>
          <w:color w:val="000000"/>
        </w:rPr>
        <w:t xml:space="preserve"> составляет не </w:t>
      </w:r>
      <w:r w:rsidRPr="008E6E11">
        <w:t xml:space="preserve">более </w:t>
      </w:r>
      <w:r>
        <w:rPr>
          <w:bCs/>
        </w:rPr>
        <w:t>3</w:t>
      </w:r>
      <w:r w:rsidRPr="008E6E11">
        <w:rPr>
          <w:bCs/>
        </w:rPr>
        <w:t xml:space="preserve"> (</w:t>
      </w:r>
      <w:r>
        <w:rPr>
          <w:bCs/>
        </w:rPr>
        <w:t>трех</w:t>
      </w:r>
      <w:r w:rsidRPr="008E6E11">
        <w:rPr>
          <w:bCs/>
        </w:rPr>
        <w:t>) рабочих</w:t>
      </w:r>
      <w:r w:rsidRPr="0081345C">
        <w:rPr>
          <w:bCs/>
        </w:rPr>
        <w:t xml:space="preserve"> дней с момента получения техники исполнителем</w:t>
      </w:r>
      <w:r>
        <w:rPr>
          <w:bCs/>
        </w:rPr>
        <w:t>, а проведение технического обслуживания 1 (один) рабочий день</w:t>
      </w:r>
      <w:r w:rsidRPr="0081345C">
        <w:rPr>
          <w:bCs/>
        </w:rPr>
        <w:t>.</w:t>
      </w:r>
    </w:p>
    <w:p w:rsidR="003023DE" w:rsidRDefault="003023DE" w:rsidP="003023DE">
      <w:pPr>
        <w:ind w:firstLine="851"/>
        <w:jc w:val="both"/>
        <w:rPr>
          <w:bCs/>
        </w:rPr>
      </w:pPr>
      <w:r>
        <w:rPr>
          <w:bCs/>
        </w:rPr>
        <w:t xml:space="preserve">3.4. После ремонта транспортного средства на территории СТОА Исполнителя, приемка оказанных услуг/выполненных работ должна быть организована в помещении при освещении, достаточным для обнаружения мелких дефектов лакокрасочного покрытия транспортного средства и дефектов иного характера. Помещение, в котором осуществляется приемка, должно быть оборудовано подъемником или смотровой ямой для обследования транспортного средства снизу. </w:t>
      </w:r>
    </w:p>
    <w:p w:rsidR="003023DE" w:rsidRPr="0081345C" w:rsidRDefault="003023DE" w:rsidP="003023DE">
      <w:pPr>
        <w:ind w:firstLine="840"/>
        <w:jc w:val="both"/>
      </w:pPr>
      <w:r>
        <w:t>4</w:t>
      </w:r>
      <w:r w:rsidRPr="0081345C">
        <w:t>. Срок и (или) объем предоставления гарантий качества товара (услуг), в том числе поря</w:t>
      </w:r>
      <w:r>
        <w:t>док гарантийного обслуживания</w:t>
      </w:r>
      <w:r w:rsidRPr="0081345C">
        <w:t>: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Pr="0081345C">
        <w:rPr>
          <w:color w:val="000000"/>
        </w:rPr>
        <w:t>.1. Исполнитель устанавливает гарантийный срок: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t>- на новые детали, узлы и агрегаты, установленные на транспортн</w:t>
      </w:r>
      <w:r>
        <w:rPr>
          <w:color w:val="000000"/>
        </w:rPr>
        <w:t>ое</w:t>
      </w:r>
      <w:r w:rsidRPr="0081345C">
        <w:rPr>
          <w:color w:val="000000"/>
        </w:rPr>
        <w:t xml:space="preserve"> сре</w:t>
      </w:r>
      <w:r>
        <w:rPr>
          <w:color w:val="000000"/>
        </w:rPr>
        <w:t xml:space="preserve">дство взамен вышедших из строя </w:t>
      </w:r>
      <w:r w:rsidRPr="0081345C">
        <w:rPr>
          <w:color w:val="000000"/>
        </w:rPr>
        <w:t xml:space="preserve">- </w:t>
      </w:r>
      <w:r w:rsidRPr="0081345C">
        <w:t>12</w:t>
      </w:r>
      <w:r>
        <w:rPr>
          <w:color w:val="000000"/>
        </w:rPr>
        <w:t xml:space="preserve"> (двенадцать</w:t>
      </w:r>
      <w:r w:rsidRPr="0081345C">
        <w:rPr>
          <w:color w:val="000000"/>
        </w:rPr>
        <w:t xml:space="preserve">) месяцев;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t xml:space="preserve">- на выполненные </w:t>
      </w:r>
      <w:r>
        <w:rPr>
          <w:color w:val="000000"/>
        </w:rPr>
        <w:t>услуги</w:t>
      </w:r>
      <w:r w:rsidRPr="0081345C">
        <w:rPr>
          <w:color w:val="000000"/>
        </w:rPr>
        <w:t xml:space="preserve"> по ремонту – </w:t>
      </w:r>
      <w:r w:rsidRPr="0081345C">
        <w:t>не менее 6</w:t>
      </w:r>
      <w:r w:rsidRPr="0081345C">
        <w:rPr>
          <w:color w:val="000000"/>
        </w:rPr>
        <w:t xml:space="preserve"> (шести) месяцев;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2</w:t>
      </w:r>
      <w:r w:rsidRPr="0081345C">
        <w:rPr>
          <w:color w:val="000000"/>
        </w:rPr>
        <w:t>.</w:t>
      </w:r>
      <w:r w:rsidRPr="0081345C">
        <w:rPr>
          <w:color w:val="000000"/>
        </w:rPr>
        <w:tab/>
        <w:t>Гарантийные обязательства не распространяются на запасные части, предоставленные Заказчиком.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3</w:t>
      </w:r>
      <w:r w:rsidRPr="0081345C">
        <w:rPr>
          <w:color w:val="000000"/>
        </w:rPr>
        <w:t xml:space="preserve">. Претензии по качеству </w:t>
      </w:r>
      <w:r>
        <w:rPr>
          <w:color w:val="000000"/>
        </w:rPr>
        <w:t>услуг</w:t>
      </w:r>
      <w:r w:rsidRPr="0081345C">
        <w:rPr>
          <w:color w:val="000000"/>
        </w:rPr>
        <w:t xml:space="preserve"> в период гарантийного срока эксплуатации оформляются Заказчиком в форме Заявочного листа (с пометкой «Гарантия»).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t xml:space="preserve">Исполнитель в течение 5 (пяти) рабочих дней с момента получения претензии и постановки транспортного средства на СТОА за свой счет устраняет дефекты и неисправности, выявленные в период гарантийного срока эксплуатации транспортного средства.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4</w:t>
      </w:r>
      <w:r w:rsidRPr="0081345C">
        <w:rPr>
          <w:color w:val="000000"/>
        </w:rPr>
        <w:t xml:space="preserve">. Гарантийный срок исчисляется с момента подписания Сторонами </w:t>
      </w:r>
      <w:r>
        <w:rPr>
          <w:color w:val="000000"/>
        </w:rPr>
        <w:t>документа о приемке.</w:t>
      </w:r>
    </w:p>
    <w:p w:rsidR="003023DE" w:rsidRPr="0081345C" w:rsidRDefault="003023DE" w:rsidP="003023DE">
      <w:pPr>
        <w:ind w:right="-143" w:firstLine="851"/>
        <w:jc w:val="both"/>
      </w:pPr>
      <w:r>
        <w:t xml:space="preserve">5. Общий срок выполнения услуги (с учетом приобретения запчастей исполнителем) составляет не более </w:t>
      </w:r>
      <w:r w:rsidR="00036844">
        <w:t>3</w:t>
      </w:r>
      <w:r>
        <w:t xml:space="preserve"> (</w:t>
      </w:r>
      <w:r w:rsidR="00036844">
        <w:t>т</w:t>
      </w:r>
      <w:r w:rsidR="00C7122D">
        <w:t>рех</w:t>
      </w:r>
      <w:r>
        <w:t xml:space="preserve">) рабочих дней с момента подписания договора. </w:t>
      </w:r>
    </w:p>
    <w:p w:rsidR="003023DE" w:rsidRPr="0081345C" w:rsidRDefault="003023DE" w:rsidP="00823B38">
      <w:pPr>
        <w:jc w:val="both"/>
      </w:pPr>
    </w:p>
    <w:sectPr w:rsidR="003023DE" w:rsidRPr="0081345C" w:rsidSect="001334D6">
      <w:headerReference w:type="even" r:id="rId8"/>
      <w:headerReference w:type="default" r:id="rId9"/>
      <w:pgSz w:w="11906" w:h="16838" w:code="9"/>
      <w:pgMar w:top="284" w:right="567" w:bottom="426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F7F" w:rsidRDefault="00F31F7F">
      <w:r>
        <w:separator/>
      </w:r>
    </w:p>
  </w:endnote>
  <w:endnote w:type="continuationSeparator" w:id="1">
    <w:p w:rsidR="00F31F7F" w:rsidRDefault="00F31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F7F" w:rsidRDefault="00F31F7F">
      <w:r>
        <w:separator/>
      </w:r>
    </w:p>
  </w:footnote>
  <w:footnote w:type="continuationSeparator" w:id="1">
    <w:p w:rsidR="00F31F7F" w:rsidRDefault="00F31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B55" w:rsidRDefault="00C46519" w:rsidP="00647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1B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21B55" w:rsidRDefault="00F21B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B55" w:rsidRDefault="00C46519" w:rsidP="00F44B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1B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6E3A">
      <w:rPr>
        <w:rStyle w:val="a4"/>
        <w:noProof/>
      </w:rPr>
      <w:t>2</w:t>
    </w:r>
    <w:r>
      <w:rPr>
        <w:rStyle w:val="a4"/>
      </w:rPr>
      <w:fldChar w:fldCharType="end"/>
    </w:r>
  </w:p>
  <w:p w:rsidR="00F21B55" w:rsidRDefault="00F21B55" w:rsidP="006470F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B318F"/>
    <w:multiLevelType w:val="hybridMultilevel"/>
    <w:tmpl w:val="90CA37E8"/>
    <w:lvl w:ilvl="0" w:tplc="20B2D16E">
      <w:start w:val="1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D84"/>
    <w:rsid w:val="00000129"/>
    <w:rsid w:val="000004BA"/>
    <w:rsid w:val="0000071B"/>
    <w:rsid w:val="000018EA"/>
    <w:rsid w:val="0000318D"/>
    <w:rsid w:val="000059F6"/>
    <w:rsid w:val="00005A03"/>
    <w:rsid w:val="00005A53"/>
    <w:rsid w:val="00007F5E"/>
    <w:rsid w:val="000100E1"/>
    <w:rsid w:val="000102A4"/>
    <w:rsid w:val="000104D1"/>
    <w:rsid w:val="00010A98"/>
    <w:rsid w:val="00010CE1"/>
    <w:rsid w:val="00010F4B"/>
    <w:rsid w:val="000110B2"/>
    <w:rsid w:val="0001160E"/>
    <w:rsid w:val="00012180"/>
    <w:rsid w:val="00014571"/>
    <w:rsid w:val="00014B00"/>
    <w:rsid w:val="000169BA"/>
    <w:rsid w:val="000170CF"/>
    <w:rsid w:val="00022C51"/>
    <w:rsid w:val="0002328A"/>
    <w:rsid w:val="000236FC"/>
    <w:rsid w:val="000240E8"/>
    <w:rsid w:val="00024A9E"/>
    <w:rsid w:val="00024BFE"/>
    <w:rsid w:val="000256E1"/>
    <w:rsid w:val="00027070"/>
    <w:rsid w:val="00027ACE"/>
    <w:rsid w:val="00027D71"/>
    <w:rsid w:val="0003149C"/>
    <w:rsid w:val="000318E1"/>
    <w:rsid w:val="0003223D"/>
    <w:rsid w:val="000326C6"/>
    <w:rsid w:val="0003296A"/>
    <w:rsid w:val="000340E1"/>
    <w:rsid w:val="00035A0F"/>
    <w:rsid w:val="00036844"/>
    <w:rsid w:val="000372E5"/>
    <w:rsid w:val="00037388"/>
    <w:rsid w:val="00040B10"/>
    <w:rsid w:val="0004130F"/>
    <w:rsid w:val="00042043"/>
    <w:rsid w:val="000421F9"/>
    <w:rsid w:val="000424D3"/>
    <w:rsid w:val="00042AFC"/>
    <w:rsid w:val="00042C5F"/>
    <w:rsid w:val="000439C6"/>
    <w:rsid w:val="00043D84"/>
    <w:rsid w:val="000442B4"/>
    <w:rsid w:val="000442BE"/>
    <w:rsid w:val="00046976"/>
    <w:rsid w:val="00047CC8"/>
    <w:rsid w:val="00047CF1"/>
    <w:rsid w:val="00050E2C"/>
    <w:rsid w:val="0005121B"/>
    <w:rsid w:val="000519DC"/>
    <w:rsid w:val="000520D6"/>
    <w:rsid w:val="00053A74"/>
    <w:rsid w:val="0005539F"/>
    <w:rsid w:val="00055D17"/>
    <w:rsid w:val="00055EA5"/>
    <w:rsid w:val="00056888"/>
    <w:rsid w:val="000576A5"/>
    <w:rsid w:val="00057E28"/>
    <w:rsid w:val="00057F3A"/>
    <w:rsid w:val="00060B41"/>
    <w:rsid w:val="00060F16"/>
    <w:rsid w:val="00060F8D"/>
    <w:rsid w:val="00061B24"/>
    <w:rsid w:val="0006309C"/>
    <w:rsid w:val="000630CA"/>
    <w:rsid w:val="000636B9"/>
    <w:rsid w:val="0006407C"/>
    <w:rsid w:val="00064385"/>
    <w:rsid w:val="00065F4E"/>
    <w:rsid w:val="00066030"/>
    <w:rsid w:val="00066540"/>
    <w:rsid w:val="0006794E"/>
    <w:rsid w:val="000701D9"/>
    <w:rsid w:val="000743ED"/>
    <w:rsid w:val="00074504"/>
    <w:rsid w:val="00076576"/>
    <w:rsid w:val="000805DA"/>
    <w:rsid w:val="0008330C"/>
    <w:rsid w:val="000834B0"/>
    <w:rsid w:val="00083A98"/>
    <w:rsid w:val="00085228"/>
    <w:rsid w:val="00086275"/>
    <w:rsid w:val="000874D4"/>
    <w:rsid w:val="000874F0"/>
    <w:rsid w:val="000913B1"/>
    <w:rsid w:val="0009181B"/>
    <w:rsid w:val="00091B6B"/>
    <w:rsid w:val="00091DAB"/>
    <w:rsid w:val="00093F58"/>
    <w:rsid w:val="00095B46"/>
    <w:rsid w:val="00096645"/>
    <w:rsid w:val="00096769"/>
    <w:rsid w:val="0009785A"/>
    <w:rsid w:val="00097C54"/>
    <w:rsid w:val="000A00A9"/>
    <w:rsid w:val="000A00B4"/>
    <w:rsid w:val="000A2C69"/>
    <w:rsid w:val="000A38E4"/>
    <w:rsid w:val="000A431A"/>
    <w:rsid w:val="000A4B0B"/>
    <w:rsid w:val="000A5860"/>
    <w:rsid w:val="000A6D36"/>
    <w:rsid w:val="000A6D80"/>
    <w:rsid w:val="000A7126"/>
    <w:rsid w:val="000B073F"/>
    <w:rsid w:val="000B0C8E"/>
    <w:rsid w:val="000B2831"/>
    <w:rsid w:val="000B3583"/>
    <w:rsid w:val="000B45A8"/>
    <w:rsid w:val="000B523A"/>
    <w:rsid w:val="000B5AFD"/>
    <w:rsid w:val="000B5CA6"/>
    <w:rsid w:val="000C031D"/>
    <w:rsid w:val="000C03EA"/>
    <w:rsid w:val="000C0A28"/>
    <w:rsid w:val="000C19E9"/>
    <w:rsid w:val="000C296B"/>
    <w:rsid w:val="000C3291"/>
    <w:rsid w:val="000C3B9C"/>
    <w:rsid w:val="000C4218"/>
    <w:rsid w:val="000C71F7"/>
    <w:rsid w:val="000C72FB"/>
    <w:rsid w:val="000C73CC"/>
    <w:rsid w:val="000C76B6"/>
    <w:rsid w:val="000C7B7D"/>
    <w:rsid w:val="000D376B"/>
    <w:rsid w:val="000D39CE"/>
    <w:rsid w:val="000D4CC7"/>
    <w:rsid w:val="000D5888"/>
    <w:rsid w:val="000D5A22"/>
    <w:rsid w:val="000D6354"/>
    <w:rsid w:val="000D668E"/>
    <w:rsid w:val="000E0263"/>
    <w:rsid w:val="000E3256"/>
    <w:rsid w:val="000E40EE"/>
    <w:rsid w:val="000E4CCC"/>
    <w:rsid w:val="000E5554"/>
    <w:rsid w:val="000E635C"/>
    <w:rsid w:val="000F13DE"/>
    <w:rsid w:val="000F1CCB"/>
    <w:rsid w:val="000F1D23"/>
    <w:rsid w:val="000F270B"/>
    <w:rsid w:val="000F40A7"/>
    <w:rsid w:val="000F41B6"/>
    <w:rsid w:val="000F5976"/>
    <w:rsid w:val="000F62CB"/>
    <w:rsid w:val="000F63C4"/>
    <w:rsid w:val="000F6822"/>
    <w:rsid w:val="000F6C28"/>
    <w:rsid w:val="000F6DAC"/>
    <w:rsid w:val="000F6F89"/>
    <w:rsid w:val="000F789E"/>
    <w:rsid w:val="000F7DBD"/>
    <w:rsid w:val="001001E2"/>
    <w:rsid w:val="00101270"/>
    <w:rsid w:val="00101678"/>
    <w:rsid w:val="00101F8A"/>
    <w:rsid w:val="001026DA"/>
    <w:rsid w:val="001040B3"/>
    <w:rsid w:val="00104DE7"/>
    <w:rsid w:val="00105C3D"/>
    <w:rsid w:val="0010650D"/>
    <w:rsid w:val="00106C3A"/>
    <w:rsid w:val="00110D61"/>
    <w:rsid w:val="00110EE5"/>
    <w:rsid w:val="00111C0B"/>
    <w:rsid w:val="001127D9"/>
    <w:rsid w:val="00112F79"/>
    <w:rsid w:val="00114A06"/>
    <w:rsid w:val="001150B1"/>
    <w:rsid w:val="00115183"/>
    <w:rsid w:val="00115CBB"/>
    <w:rsid w:val="001177FD"/>
    <w:rsid w:val="00121034"/>
    <w:rsid w:val="0012107F"/>
    <w:rsid w:val="00121662"/>
    <w:rsid w:val="00122B85"/>
    <w:rsid w:val="001231B4"/>
    <w:rsid w:val="00124B00"/>
    <w:rsid w:val="00124B01"/>
    <w:rsid w:val="00124BF7"/>
    <w:rsid w:val="001259A1"/>
    <w:rsid w:val="00127432"/>
    <w:rsid w:val="00127DFE"/>
    <w:rsid w:val="00130DB3"/>
    <w:rsid w:val="00130E2E"/>
    <w:rsid w:val="00130F9D"/>
    <w:rsid w:val="00131715"/>
    <w:rsid w:val="00131D22"/>
    <w:rsid w:val="00132C2D"/>
    <w:rsid w:val="001334D6"/>
    <w:rsid w:val="00133FD5"/>
    <w:rsid w:val="001355DD"/>
    <w:rsid w:val="0013593B"/>
    <w:rsid w:val="00136AA5"/>
    <w:rsid w:val="00136E11"/>
    <w:rsid w:val="00137E1F"/>
    <w:rsid w:val="00140639"/>
    <w:rsid w:val="001413AE"/>
    <w:rsid w:val="0014147F"/>
    <w:rsid w:val="00141BB7"/>
    <w:rsid w:val="00142F54"/>
    <w:rsid w:val="00143A29"/>
    <w:rsid w:val="00143FEF"/>
    <w:rsid w:val="0014614C"/>
    <w:rsid w:val="00147976"/>
    <w:rsid w:val="001522BE"/>
    <w:rsid w:val="00154A7A"/>
    <w:rsid w:val="00154ABF"/>
    <w:rsid w:val="00155B5B"/>
    <w:rsid w:val="00156845"/>
    <w:rsid w:val="00156E1A"/>
    <w:rsid w:val="001579BA"/>
    <w:rsid w:val="00160314"/>
    <w:rsid w:val="001604BA"/>
    <w:rsid w:val="00160B35"/>
    <w:rsid w:val="00160CEB"/>
    <w:rsid w:val="001626D4"/>
    <w:rsid w:val="00163B16"/>
    <w:rsid w:val="00163EF5"/>
    <w:rsid w:val="0016421A"/>
    <w:rsid w:val="00166205"/>
    <w:rsid w:val="00167190"/>
    <w:rsid w:val="001678D4"/>
    <w:rsid w:val="00167A93"/>
    <w:rsid w:val="00167FA0"/>
    <w:rsid w:val="001702B4"/>
    <w:rsid w:val="001706D2"/>
    <w:rsid w:val="001719C2"/>
    <w:rsid w:val="00172158"/>
    <w:rsid w:val="001734CA"/>
    <w:rsid w:val="00174AA1"/>
    <w:rsid w:val="00175648"/>
    <w:rsid w:val="001760F4"/>
    <w:rsid w:val="00180BAD"/>
    <w:rsid w:val="00181823"/>
    <w:rsid w:val="001826CF"/>
    <w:rsid w:val="001830A6"/>
    <w:rsid w:val="00183D65"/>
    <w:rsid w:val="001848B1"/>
    <w:rsid w:val="00186887"/>
    <w:rsid w:val="0019007C"/>
    <w:rsid w:val="0019051E"/>
    <w:rsid w:val="001917E5"/>
    <w:rsid w:val="00191825"/>
    <w:rsid w:val="00192658"/>
    <w:rsid w:val="001926E8"/>
    <w:rsid w:val="00193D5B"/>
    <w:rsid w:val="00194F9B"/>
    <w:rsid w:val="0019624C"/>
    <w:rsid w:val="0019759E"/>
    <w:rsid w:val="001977EA"/>
    <w:rsid w:val="001A0A68"/>
    <w:rsid w:val="001A1E08"/>
    <w:rsid w:val="001A2B8F"/>
    <w:rsid w:val="001A2D19"/>
    <w:rsid w:val="001A3091"/>
    <w:rsid w:val="001A429E"/>
    <w:rsid w:val="001A538C"/>
    <w:rsid w:val="001A5A57"/>
    <w:rsid w:val="001A6351"/>
    <w:rsid w:val="001A63AD"/>
    <w:rsid w:val="001A6552"/>
    <w:rsid w:val="001A7022"/>
    <w:rsid w:val="001B0726"/>
    <w:rsid w:val="001B0C25"/>
    <w:rsid w:val="001B2275"/>
    <w:rsid w:val="001B2DD6"/>
    <w:rsid w:val="001B3E7E"/>
    <w:rsid w:val="001B50B0"/>
    <w:rsid w:val="001B5F96"/>
    <w:rsid w:val="001C0B97"/>
    <w:rsid w:val="001C2E26"/>
    <w:rsid w:val="001C324D"/>
    <w:rsid w:val="001C33B1"/>
    <w:rsid w:val="001C3BA2"/>
    <w:rsid w:val="001C3C3F"/>
    <w:rsid w:val="001C461D"/>
    <w:rsid w:val="001C4931"/>
    <w:rsid w:val="001D4564"/>
    <w:rsid w:val="001D4CD3"/>
    <w:rsid w:val="001D5D1D"/>
    <w:rsid w:val="001D75D3"/>
    <w:rsid w:val="001E0E63"/>
    <w:rsid w:val="001E3EF3"/>
    <w:rsid w:val="001E3F03"/>
    <w:rsid w:val="001E49F6"/>
    <w:rsid w:val="001E5130"/>
    <w:rsid w:val="001E6514"/>
    <w:rsid w:val="001E753F"/>
    <w:rsid w:val="001E7C3D"/>
    <w:rsid w:val="001F0035"/>
    <w:rsid w:val="001F151E"/>
    <w:rsid w:val="001F2573"/>
    <w:rsid w:val="001F3192"/>
    <w:rsid w:val="001F35D0"/>
    <w:rsid w:val="001F3A01"/>
    <w:rsid w:val="001F45FC"/>
    <w:rsid w:val="001F4830"/>
    <w:rsid w:val="001F48B7"/>
    <w:rsid w:val="001F7EB8"/>
    <w:rsid w:val="00200063"/>
    <w:rsid w:val="00201F54"/>
    <w:rsid w:val="00203378"/>
    <w:rsid w:val="002034F5"/>
    <w:rsid w:val="00204576"/>
    <w:rsid w:val="0020481A"/>
    <w:rsid w:val="0020540A"/>
    <w:rsid w:val="0020548C"/>
    <w:rsid w:val="00205BC5"/>
    <w:rsid w:val="0020646B"/>
    <w:rsid w:val="00207448"/>
    <w:rsid w:val="00210107"/>
    <w:rsid w:val="00212AB8"/>
    <w:rsid w:val="002136E7"/>
    <w:rsid w:val="002140EA"/>
    <w:rsid w:val="00215A33"/>
    <w:rsid w:val="002166D4"/>
    <w:rsid w:val="00216D02"/>
    <w:rsid w:val="00217B34"/>
    <w:rsid w:val="002201C4"/>
    <w:rsid w:val="00220612"/>
    <w:rsid w:val="002215A6"/>
    <w:rsid w:val="002218F5"/>
    <w:rsid w:val="00222A60"/>
    <w:rsid w:val="00222C62"/>
    <w:rsid w:val="00222CCC"/>
    <w:rsid w:val="0022343A"/>
    <w:rsid w:val="00223C2F"/>
    <w:rsid w:val="002247D2"/>
    <w:rsid w:val="00224896"/>
    <w:rsid w:val="00224D08"/>
    <w:rsid w:val="00224E73"/>
    <w:rsid w:val="00230950"/>
    <w:rsid w:val="0023214B"/>
    <w:rsid w:val="00232F05"/>
    <w:rsid w:val="00233287"/>
    <w:rsid w:val="002332FA"/>
    <w:rsid w:val="002355DA"/>
    <w:rsid w:val="002357C1"/>
    <w:rsid w:val="00237523"/>
    <w:rsid w:val="002405DA"/>
    <w:rsid w:val="002408BD"/>
    <w:rsid w:val="00240DF8"/>
    <w:rsid w:val="00241246"/>
    <w:rsid w:val="002422BD"/>
    <w:rsid w:val="0024330C"/>
    <w:rsid w:val="00243820"/>
    <w:rsid w:val="00244F31"/>
    <w:rsid w:val="00245A82"/>
    <w:rsid w:val="00245C71"/>
    <w:rsid w:val="00246EEC"/>
    <w:rsid w:val="00251253"/>
    <w:rsid w:val="002523C8"/>
    <w:rsid w:val="00252612"/>
    <w:rsid w:val="0025281E"/>
    <w:rsid w:val="00255770"/>
    <w:rsid w:val="00255D35"/>
    <w:rsid w:val="00255FB7"/>
    <w:rsid w:val="00256B30"/>
    <w:rsid w:val="002571E5"/>
    <w:rsid w:val="002575AB"/>
    <w:rsid w:val="0026104C"/>
    <w:rsid w:val="0026189C"/>
    <w:rsid w:val="00262235"/>
    <w:rsid w:val="00262879"/>
    <w:rsid w:val="0026453C"/>
    <w:rsid w:val="00265CB0"/>
    <w:rsid w:val="002666D1"/>
    <w:rsid w:val="00266B2D"/>
    <w:rsid w:val="00270328"/>
    <w:rsid w:val="00270791"/>
    <w:rsid w:val="0027221D"/>
    <w:rsid w:val="00272961"/>
    <w:rsid w:val="002730C5"/>
    <w:rsid w:val="0027502A"/>
    <w:rsid w:val="002757E0"/>
    <w:rsid w:val="00276B8F"/>
    <w:rsid w:val="00277510"/>
    <w:rsid w:val="0027780A"/>
    <w:rsid w:val="0028069F"/>
    <w:rsid w:val="00280CB3"/>
    <w:rsid w:val="00282CFA"/>
    <w:rsid w:val="00283231"/>
    <w:rsid w:val="002832B2"/>
    <w:rsid w:val="0028497B"/>
    <w:rsid w:val="0028685A"/>
    <w:rsid w:val="002868B8"/>
    <w:rsid w:val="00287F5C"/>
    <w:rsid w:val="00290469"/>
    <w:rsid w:val="00290766"/>
    <w:rsid w:val="0029195A"/>
    <w:rsid w:val="00292D73"/>
    <w:rsid w:val="002937C1"/>
    <w:rsid w:val="00293C3F"/>
    <w:rsid w:val="00293E25"/>
    <w:rsid w:val="00294064"/>
    <w:rsid w:val="00294CD1"/>
    <w:rsid w:val="00294DE9"/>
    <w:rsid w:val="00296EC7"/>
    <w:rsid w:val="002A0626"/>
    <w:rsid w:val="002A0D2A"/>
    <w:rsid w:val="002A1184"/>
    <w:rsid w:val="002A1599"/>
    <w:rsid w:val="002A1A12"/>
    <w:rsid w:val="002A2899"/>
    <w:rsid w:val="002A5F4A"/>
    <w:rsid w:val="002A6106"/>
    <w:rsid w:val="002A62A6"/>
    <w:rsid w:val="002A662D"/>
    <w:rsid w:val="002A751A"/>
    <w:rsid w:val="002A7AFB"/>
    <w:rsid w:val="002B0B95"/>
    <w:rsid w:val="002B0BE2"/>
    <w:rsid w:val="002B305A"/>
    <w:rsid w:val="002B38AF"/>
    <w:rsid w:val="002B5A57"/>
    <w:rsid w:val="002B66FF"/>
    <w:rsid w:val="002B6F59"/>
    <w:rsid w:val="002B7144"/>
    <w:rsid w:val="002B7280"/>
    <w:rsid w:val="002C13BF"/>
    <w:rsid w:val="002C185C"/>
    <w:rsid w:val="002C2507"/>
    <w:rsid w:val="002C5344"/>
    <w:rsid w:val="002D2C99"/>
    <w:rsid w:val="002D3981"/>
    <w:rsid w:val="002D3ACF"/>
    <w:rsid w:val="002D6708"/>
    <w:rsid w:val="002D67F3"/>
    <w:rsid w:val="002D766F"/>
    <w:rsid w:val="002E0A75"/>
    <w:rsid w:val="002E1997"/>
    <w:rsid w:val="002E1B57"/>
    <w:rsid w:val="002E3184"/>
    <w:rsid w:val="002E36AE"/>
    <w:rsid w:val="002E39F6"/>
    <w:rsid w:val="002E440B"/>
    <w:rsid w:val="002E4D17"/>
    <w:rsid w:val="002E6246"/>
    <w:rsid w:val="002E6E68"/>
    <w:rsid w:val="002E6F54"/>
    <w:rsid w:val="002E71A0"/>
    <w:rsid w:val="002F052B"/>
    <w:rsid w:val="002F0CDA"/>
    <w:rsid w:val="002F4732"/>
    <w:rsid w:val="002F4CE0"/>
    <w:rsid w:val="002F4E6B"/>
    <w:rsid w:val="002F4ECF"/>
    <w:rsid w:val="002F77CB"/>
    <w:rsid w:val="0030107A"/>
    <w:rsid w:val="003012B7"/>
    <w:rsid w:val="00301924"/>
    <w:rsid w:val="003020C9"/>
    <w:rsid w:val="003023DE"/>
    <w:rsid w:val="0030290B"/>
    <w:rsid w:val="00302EC7"/>
    <w:rsid w:val="00303731"/>
    <w:rsid w:val="003040C8"/>
    <w:rsid w:val="00304944"/>
    <w:rsid w:val="00304CC8"/>
    <w:rsid w:val="0030539E"/>
    <w:rsid w:val="00306121"/>
    <w:rsid w:val="00306AAA"/>
    <w:rsid w:val="00312586"/>
    <w:rsid w:val="00312729"/>
    <w:rsid w:val="00312F5A"/>
    <w:rsid w:val="003132EF"/>
    <w:rsid w:val="0031423C"/>
    <w:rsid w:val="00314677"/>
    <w:rsid w:val="003155FF"/>
    <w:rsid w:val="00315832"/>
    <w:rsid w:val="00315EA9"/>
    <w:rsid w:val="00316611"/>
    <w:rsid w:val="003171D5"/>
    <w:rsid w:val="003214FC"/>
    <w:rsid w:val="00321FB6"/>
    <w:rsid w:val="003226CF"/>
    <w:rsid w:val="0032322E"/>
    <w:rsid w:val="00323827"/>
    <w:rsid w:val="00325414"/>
    <w:rsid w:val="00325590"/>
    <w:rsid w:val="0032611C"/>
    <w:rsid w:val="00326F4A"/>
    <w:rsid w:val="00327A01"/>
    <w:rsid w:val="00327BE6"/>
    <w:rsid w:val="00327E98"/>
    <w:rsid w:val="003307C6"/>
    <w:rsid w:val="00331079"/>
    <w:rsid w:val="0033122B"/>
    <w:rsid w:val="003330EB"/>
    <w:rsid w:val="0033346E"/>
    <w:rsid w:val="0033476D"/>
    <w:rsid w:val="003366D0"/>
    <w:rsid w:val="00336B29"/>
    <w:rsid w:val="00336F1E"/>
    <w:rsid w:val="003406A2"/>
    <w:rsid w:val="00341491"/>
    <w:rsid w:val="003418EC"/>
    <w:rsid w:val="003450C6"/>
    <w:rsid w:val="00345365"/>
    <w:rsid w:val="003453B7"/>
    <w:rsid w:val="00345433"/>
    <w:rsid w:val="00346621"/>
    <w:rsid w:val="00346868"/>
    <w:rsid w:val="003468E2"/>
    <w:rsid w:val="003474BD"/>
    <w:rsid w:val="0034759A"/>
    <w:rsid w:val="00350CC4"/>
    <w:rsid w:val="0035139A"/>
    <w:rsid w:val="003513B7"/>
    <w:rsid w:val="00351F2F"/>
    <w:rsid w:val="003521D8"/>
    <w:rsid w:val="003521DE"/>
    <w:rsid w:val="00353668"/>
    <w:rsid w:val="00353FEC"/>
    <w:rsid w:val="003545EF"/>
    <w:rsid w:val="00354C76"/>
    <w:rsid w:val="00354DB9"/>
    <w:rsid w:val="0035520A"/>
    <w:rsid w:val="00355278"/>
    <w:rsid w:val="00356211"/>
    <w:rsid w:val="00357DAB"/>
    <w:rsid w:val="003606CC"/>
    <w:rsid w:val="00360CE8"/>
    <w:rsid w:val="003620C0"/>
    <w:rsid w:val="00363B32"/>
    <w:rsid w:val="00363B8C"/>
    <w:rsid w:val="00363F66"/>
    <w:rsid w:val="00364E67"/>
    <w:rsid w:val="00366B56"/>
    <w:rsid w:val="00366EAB"/>
    <w:rsid w:val="00371A85"/>
    <w:rsid w:val="003722BC"/>
    <w:rsid w:val="003727B8"/>
    <w:rsid w:val="003728BC"/>
    <w:rsid w:val="00372ACC"/>
    <w:rsid w:val="00373714"/>
    <w:rsid w:val="00373B35"/>
    <w:rsid w:val="00375ACF"/>
    <w:rsid w:val="0037626C"/>
    <w:rsid w:val="00377A56"/>
    <w:rsid w:val="0038019E"/>
    <w:rsid w:val="00380AE2"/>
    <w:rsid w:val="003816B5"/>
    <w:rsid w:val="00382859"/>
    <w:rsid w:val="00383BA6"/>
    <w:rsid w:val="00384A30"/>
    <w:rsid w:val="0038565F"/>
    <w:rsid w:val="00387815"/>
    <w:rsid w:val="00390A6C"/>
    <w:rsid w:val="00391569"/>
    <w:rsid w:val="00391EA1"/>
    <w:rsid w:val="0039207A"/>
    <w:rsid w:val="003920BF"/>
    <w:rsid w:val="00392367"/>
    <w:rsid w:val="00392E49"/>
    <w:rsid w:val="00393CC0"/>
    <w:rsid w:val="003A0922"/>
    <w:rsid w:val="003A15C4"/>
    <w:rsid w:val="003A22FD"/>
    <w:rsid w:val="003A2DA6"/>
    <w:rsid w:val="003A31F7"/>
    <w:rsid w:val="003A34A2"/>
    <w:rsid w:val="003A501B"/>
    <w:rsid w:val="003A547A"/>
    <w:rsid w:val="003A573E"/>
    <w:rsid w:val="003A5BE3"/>
    <w:rsid w:val="003A5C93"/>
    <w:rsid w:val="003A6A6B"/>
    <w:rsid w:val="003A7925"/>
    <w:rsid w:val="003A7D21"/>
    <w:rsid w:val="003A7EC8"/>
    <w:rsid w:val="003B0D5F"/>
    <w:rsid w:val="003B1F45"/>
    <w:rsid w:val="003B223B"/>
    <w:rsid w:val="003B37DB"/>
    <w:rsid w:val="003B4D6D"/>
    <w:rsid w:val="003B6C56"/>
    <w:rsid w:val="003B6E3E"/>
    <w:rsid w:val="003C15F1"/>
    <w:rsid w:val="003C1FAC"/>
    <w:rsid w:val="003C1FD6"/>
    <w:rsid w:val="003C28E9"/>
    <w:rsid w:val="003C4007"/>
    <w:rsid w:val="003C41D0"/>
    <w:rsid w:val="003C50F4"/>
    <w:rsid w:val="003C65B8"/>
    <w:rsid w:val="003C75FF"/>
    <w:rsid w:val="003D0C14"/>
    <w:rsid w:val="003D1525"/>
    <w:rsid w:val="003D1CD7"/>
    <w:rsid w:val="003D1F57"/>
    <w:rsid w:val="003D2C3D"/>
    <w:rsid w:val="003D3610"/>
    <w:rsid w:val="003D375B"/>
    <w:rsid w:val="003D3FE2"/>
    <w:rsid w:val="003D440A"/>
    <w:rsid w:val="003D4A67"/>
    <w:rsid w:val="003D5B03"/>
    <w:rsid w:val="003D6A63"/>
    <w:rsid w:val="003E05B3"/>
    <w:rsid w:val="003E0C5F"/>
    <w:rsid w:val="003E0E67"/>
    <w:rsid w:val="003E51BC"/>
    <w:rsid w:val="003E53E4"/>
    <w:rsid w:val="003E5C9E"/>
    <w:rsid w:val="003F011A"/>
    <w:rsid w:val="003F07EF"/>
    <w:rsid w:val="003F084A"/>
    <w:rsid w:val="003F257F"/>
    <w:rsid w:val="003F69E1"/>
    <w:rsid w:val="0040190F"/>
    <w:rsid w:val="004023F0"/>
    <w:rsid w:val="0040265E"/>
    <w:rsid w:val="00405425"/>
    <w:rsid w:val="00406F86"/>
    <w:rsid w:val="0040790C"/>
    <w:rsid w:val="00407D77"/>
    <w:rsid w:val="0041069A"/>
    <w:rsid w:val="00414F38"/>
    <w:rsid w:val="004159F8"/>
    <w:rsid w:val="004160A4"/>
    <w:rsid w:val="00417658"/>
    <w:rsid w:val="004208C9"/>
    <w:rsid w:val="004238D9"/>
    <w:rsid w:val="00423B71"/>
    <w:rsid w:val="004242A9"/>
    <w:rsid w:val="00424E4D"/>
    <w:rsid w:val="00426194"/>
    <w:rsid w:val="00427CB7"/>
    <w:rsid w:val="00427DA3"/>
    <w:rsid w:val="004304B5"/>
    <w:rsid w:val="00430A66"/>
    <w:rsid w:val="004321E3"/>
    <w:rsid w:val="00433082"/>
    <w:rsid w:val="004360AB"/>
    <w:rsid w:val="0043623B"/>
    <w:rsid w:val="00436A11"/>
    <w:rsid w:val="0043777B"/>
    <w:rsid w:val="00440502"/>
    <w:rsid w:val="00440C84"/>
    <w:rsid w:val="004440C8"/>
    <w:rsid w:val="00444D12"/>
    <w:rsid w:val="00445238"/>
    <w:rsid w:val="00445653"/>
    <w:rsid w:val="0044613A"/>
    <w:rsid w:val="00447386"/>
    <w:rsid w:val="00447D0E"/>
    <w:rsid w:val="00450D6D"/>
    <w:rsid w:val="00453A28"/>
    <w:rsid w:val="00453F09"/>
    <w:rsid w:val="00454015"/>
    <w:rsid w:val="004554CF"/>
    <w:rsid w:val="00455522"/>
    <w:rsid w:val="0045557D"/>
    <w:rsid w:val="00455587"/>
    <w:rsid w:val="00456FF2"/>
    <w:rsid w:val="0045711B"/>
    <w:rsid w:val="004577F1"/>
    <w:rsid w:val="00460397"/>
    <w:rsid w:val="00460A18"/>
    <w:rsid w:val="00462700"/>
    <w:rsid w:val="00462D14"/>
    <w:rsid w:val="0046485D"/>
    <w:rsid w:val="00465AE3"/>
    <w:rsid w:val="00465F5F"/>
    <w:rsid w:val="004672D7"/>
    <w:rsid w:val="004673B2"/>
    <w:rsid w:val="004722D0"/>
    <w:rsid w:val="00472493"/>
    <w:rsid w:val="00473589"/>
    <w:rsid w:val="00474811"/>
    <w:rsid w:val="00474E4E"/>
    <w:rsid w:val="004756BE"/>
    <w:rsid w:val="004804BE"/>
    <w:rsid w:val="00480B6E"/>
    <w:rsid w:val="00480F3B"/>
    <w:rsid w:val="004827CD"/>
    <w:rsid w:val="00482B1E"/>
    <w:rsid w:val="0048331C"/>
    <w:rsid w:val="00483E32"/>
    <w:rsid w:val="0048568B"/>
    <w:rsid w:val="004857BE"/>
    <w:rsid w:val="0048596F"/>
    <w:rsid w:val="00485B53"/>
    <w:rsid w:val="00486401"/>
    <w:rsid w:val="004869CE"/>
    <w:rsid w:val="00486BC9"/>
    <w:rsid w:val="00486E93"/>
    <w:rsid w:val="004871F6"/>
    <w:rsid w:val="00490197"/>
    <w:rsid w:val="00490AB8"/>
    <w:rsid w:val="00491FBC"/>
    <w:rsid w:val="00492C43"/>
    <w:rsid w:val="00493363"/>
    <w:rsid w:val="00495519"/>
    <w:rsid w:val="004955C2"/>
    <w:rsid w:val="00496348"/>
    <w:rsid w:val="00496C08"/>
    <w:rsid w:val="00496F03"/>
    <w:rsid w:val="00496F60"/>
    <w:rsid w:val="00497F9E"/>
    <w:rsid w:val="004A1363"/>
    <w:rsid w:val="004A255B"/>
    <w:rsid w:val="004A2700"/>
    <w:rsid w:val="004A2DE8"/>
    <w:rsid w:val="004A34A2"/>
    <w:rsid w:val="004A3880"/>
    <w:rsid w:val="004A3BCD"/>
    <w:rsid w:val="004A435F"/>
    <w:rsid w:val="004A46DD"/>
    <w:rsid w:val="004A4F3B"/>
    <w:rsid w:val="004A5CF8"/>
    <w:rsid w:val="004A7155"/>
    <w:rsid w:val="004A7D64"/>
    <w:rsid w:val="004B0CFF"/>
    <w:rsid w:val="004B1494"/>
    <w:rsid w:val="004B1891"/>
    <w:rsid w:val="004B1BDF"/>
    <w:rsid w:val="004B1E76"/>
    <w:rsid w:val="004B2B3D"/>
    <w:rsid w:val="004B316C"/>
    <w:rsid w:val="004B3A2B"/>
    <w:rsid w:val="004B45BF"/>
    <w:rsid w:val="004B4B4A"/>
    <w:rsid w:val="004B51A8"/>
    <w:rsid w:val="004B5564"/>
    <w:rsid w:val="004B564B"/>
    <w:rsid w:val="004B5F8B"/>
    <w:rsid w:val="004B7CE2"/>
    <w:rsid w:val="004C001A"/>
    <w:rsid w:val="004C0A7E"/>
    <w:rsid w:val="004C15DE"/>
    <w:rsid w:val="004C162B"/>
    <w:rsid w:val="004C273B"/>
    <w:rsid w:val="004C2CE8"/>
    <w:rsid w:val="004C2F79"/>
    <w:rsid w:val="004C33ED"/>
    <w:rsid w:val="004C4C68"/>
    <w:rsid w:val="004C4F80"/>
    <w:rsid w:val="004C57B5"/>
    <w:rsid w:val="004C6179"/>
    <w:rsid w:val="004C6877"/>
    <w:rsid w:val="004C798D"/>
    <w:rsid w:val="004C7DE9"/>
    <w:rsid w:val="004D1570"/>
    <w:rsid w:val="004D1FF5"/>
    <w:rsid w:val="004D5640"/>
    <w:rsid w:val="004D5E21"/>
    <w:rsid w:val="004D740B"/>
    <w:rsid w:val="004D767E"/>
    <w:rsid w:val="004D7A97"/>
    <w:rsid w:val="004D7DEE"/>
    <w:rsid w:val="004E246E"/>
    <w:rsid w:val="004E2B15"/>
    <w:rsid w:val="004E3207"/>
    <w:rsid w:val="004E3B0C"/>
    <w:rsid w:val="004E42D4"/>
    <w:rsid w:val="004E4EDA"/>
    <w:rsid w:val="004E57AE"/>
    <w:rsid w:val="004E59F6"/>
    <w:rsid w:val="004E5A07"/>
    <w:rsid w:val="004E6AA2"/>
    <w:rsid w:val="004F0501"/>
    <w:rsid w:val="004F0817"/>
    <w:rsid w:val="004F2EC0"/>
    <w:rsid w:val="004F3082"/>
    <w:rsid w:val="004F325D"/>
    <w:rsid w:val="004F4F68"/>
    <w:rsid w:val="004F5534"/>
    <w:rsid w:val="004F5555"/>
    <w:rsid w:val="004F597E"/>
    <w:rsid w:val="004F627D"/>
    <w:rsid w:val="00500CD8"/>
    <w:rsid w:val="00500F93"/>
    <w:rsid w:val="005026ED"/>
    <w:rsid w:val="00504AE9"/>
    <w:rsid w:val="00504B6B"/>
    <w:rsid w:val="00504CC5"/>
    <w:rsid w:val="005058DB"/>
    <w:rsid w:val="00505901"/>
    <w:rsid w:val="00506B75"/>
    <w:rsid w:val="005111BD"/>
    <w:rsid w:val="00511905"/>
    <w:rsid w:val="005119DA"/>
    <w:rsid w:val="00513C2D"/>
    <w:rsid w:val="005154C0"/>
    <w:rsid w:val="005157DC"/>
    <w:rsid w:val="0051639F"/>
    <w:rsid w:val="0051650F"/>
    <w:rsid w:val="005167EE"/>
    <w:rsid w:val="0052067C"/>
    <w:rsid w:val="005209E8"/>
    <w:rsid w:val="0052169A"/>
    <w:rsid w:val="005216E8"/>
    <w:rsid w:val="00523073"/>
    <w:rsid w:val="00524CC7"/>
    <w:rsid w:val="00525782"/>
    <w:rsid w:val="005263CE"/>
    <w:rsid w:val="00526F2E"/>
    <w:rsid w:val="00527486"/>
    <w:rsid w:val="00530416"/>
    <w:rsid w:val="00530C2E"/>
    <w:rsid w:val="0053145F"/>
    <w:rsid w:val="00532C82"/>
    <w:rsid w:val="00534D69"/>
    <w:rsid w:val="005352D7"/>
    <w:rsid w:val="005356F6"/>
    <w:rsid w:val="00536A94"/>
    <w:rsid w:val="00536AC0"/>
    <w:rsid w:val="00540529"/>
    <w:rsid w:val="0054352C"/>
    <w:rsid w:val="00543D3C"/>
    <w:rsid w:val="00544693"/>
    <w:rsid w:val="00544D0C"/>
    <w:rsid w:val="00547969"/>
    <w:rsid w:val="0055053C"/>
    <w:rsid w:val="005517E6"/>
    <w:rsid w:val="00553165"/>
    <w:rsid w:val="005537BE"/>
    <w:rsid w:val="00553C80"/>
    <w:rsid w:val="00553F2E"/>
    <w:rsid w:val="00554313"/>
    <w:rsid w:val="00556F59"/>
    <w:rsid w:val="0055749E"/>
    <w:rsid w:val="00557750"/>
    <w:rsid w:val="00560226"/>
    <w:rsid w:val="005607D0"/>
    <w:rsid w:val="00561041"/>
    <w:rsid w:val="0056167F"/>
    <w:rsid w:val="00561A5D"/>
    <w:rsid w:val="00564D8A"/>
    <w:rsid w:val="005654AB"/>
    <w:rsid w:val="00565BED"/>
    <w:rsid w:val="00567074"/>
    <w:rsid w:val="005705EC"/>
    <w:rsid w:val="0057178F"/>
    <w:rsid w:val="005732CD"/>
    <w:rsid w:val="005734BF"/>
    <w:rsid w:val="00573595"/>
    <w:rsid w:val="00573DBE"/>
    <w:rsid w:val="0057501D"/>
    <w:rsid w:val="00575316"/>
    <w:rsid w:val="00576174"/>
    <w:rsid w:val="00576300"/>
    <w:rsid w:val="005763C9"/>
    <w:rsid w:val="00576F1D"/>
    <w:rsid w:val="00577CCF"/>
    <w:rsid w:val="00577DD1"/>
    <w:rsid w:val="00580CB7"/>
    <w:rsid w:val="00581DA2"/>
    <w:rsid w:val="005849CD"/>
    <w:rsid w:val="0058762A"/>
    <w:rsid w:val="00587F42"/>
    <w:rsid w:val="0059270D"/>
    <w:rsid w:val="005932DA"/>
    <w:rsid w:val="00593B6D"/>
    <w:rsid w:val="00594511"/>
    <w:rsid w:val="00594A19"/>
    <w:rsid w:val="0059612C"/>
    <w:rsid w:val="00596599"/>
    <w:rsid w:val="005969DE"/>
    <w:rsid w:val="005A184D"/>
    <w:rsid w:val="005A1B59"/>
    <w:rsid w:val="005A4866"/>
    <w:rsid w:val="005A6E17"/>
    <w:rsid w:val="005B0ADC"/>
    <w:rsid w:val="005B216D"/>
    <w:rsid w:val="005B2C2F"/>
    <w:rsid w:val="005B49E6"/>
    <w:rsid w:val="005B525F"/>
    <w:rsid w:val="005B625B"/>
    <w:rsid w:val="005B739A"/>
    <w:rsid w:val="005C1037"/>
    <w:rsid w:val="005C19A9"/>
    <w:rsid w:val="005C1E66"/>
    <w:rsid w:val="005C3633"/>
    <w:rsid w:val="005C726C"/>
    <w:rsid w:val="005C7C15"/>
    <w:rsid w:val="005D1E2C"/>
    <w:rsid w:val="005D25C9"/>
    <w:rsid w:val="005D2B59"/>
    <w:rsid w:val="005D41D0"/>
    <w:rsid w:val="005D497C"/>
    <w:rsid w:val="005D4A4F"/>
    <w:rsid w:val="005D52FF"/>
    <w:rsid w:val="005D7528"/>
    <w:rsid w:val="005D765D"/>
    <w:rsid w:val="005E09B6"/>
    <w:rsid w:val="005E100A"/>
    <w:rsid w:val="005E16DB"/>
    <w:rsid w:val="005E2935"/>
    <w:rsid w:val="005E309F"/>
    <w:rsid w:val="005E30F1"/>
    <w:rsid w:val="005E3986"/>
    <w:rsid w:val="005E3AD4"/>
    <w:rsid w:val="005E3EBA"/>
    <w:rsid w:val="005E59C0"/>
    <w:rsid w:val="005E675B"/>
    <w:rsid w:val="005E6A50"/>
    <w:rsid w:val="005E70D5"/>
    <w:rsid w:val="005F05CC"/>
    <w:rsid w:val="005F07F6"/>
    <w:rsid w:val="005F2764"/>
    <w:rsid w:val="005F2873"/>
    <w:rsid w:val="005F345A"/>
    <w:rsid w:val="005F3A1C"/>
    <w:rsid w:val="005F4ABC"/>
    <w:rsid w:val="005F4CB1"/>
    <w:rsid w:val="005F624B"/>
    <w:rsid w:val="005F65AD"/>
    <w:rsid w:val="005F77DA"/>
    <w:rsid w:val="00601F75"/>
    <w:rsid w:val="00602529"/>
    <w:rsid w:val="006030F4"/>
    <w:rsid w:val="00603E66"/>
    <w:rsid w:val="00605120"/>
    <w:rsid w:val="00605FB9"/>
    <w:rsid w:val="00611093"/>
    <w:rsid w:val="00611CB6"/>
    <w:rsid w:val="0061243C"/>
    <w:rsid w:val="00612922"/>
    <w:rsid w:val="00613793"/>
    <w:rsid w:val="00614F4E"/>
    <w:rsid w:val="00616AC6"/>
    <w:rsid w:val="00616EFD"/>
    <w:rsid w:val="00617531"/>
    <w:rsid w:val="00617A56"/>
    <w:rsid w:val="00617C2A"/>
    <w:rsid w:val="006200B1"/>
    <w:rsid w:val="00620BC7"/>
    <w:rsid w:val="006213B5"/>
    <w:rsid w:val="00622305"/>
    <w:rsid w:val="00623229"/>
    <w:rsid w:val="0062420E"/>
    <w:rsid w:val="00626391"/>
    <w:rsid w:val="00630A6C"/>
    <w:rsid w:val="0063121C"/>
    <w:rsid w:val="00633EC4"/>
    <w:rsid w:val="00635C8C"/>
    <w:rsid w:val="006362C0"/>
    <w:rsid w:val="00636F5E"/>
    <w:rsid w:val="00640E6A"/>
    <w:rsid w:val="00644318"/>
    <w:rsid w:val="00645B07"/>
    <w:rsid w:val="00645BDD"/>
    <w:rsid w:val="006470F9"/>
    <w:rsid w:val="006473A5"/>
    <w:rsid w:val="006473CF"/>
    <w:rsid w:val="00647761"/>
    <w:rsid w:val="00647D68"/>
    <w:rsid w:val="00650509"/>
    <w:rsid w:val="00654A09"/>
    <w:rsid w:val="00655ABE"/>
    <w:rsid w:val="0065679F"/>
    <w:rsid w:val="00661CE7"/>
    <w:rsid w:val="0066202E"/>
    <w:rsid w:val="0066310C"/>
    <w:rsid w:val="006632ED"/>
    <w:rsid w:val="006633E6"/>
    <w:rsid w:val="00664157"/>
    <w:rsid w:val="00664543"/>
    <w:rsid w:val="0066461C"/>
    <w:rsid w:val="0066609D"/>
    <w:rsid w:val="0066728E"/>
    <w:rsid w:val="00667691"/>
    <w:rsid w:val="00671439"/>
    <w:rsid w:val="00672A38"/>
    <w:rsid w:val="00672E0F"/>
    <w:rsid w:val="006731B9"/>
    <w:rsid w:val="006738AC"/>
    <w:rsid w:val="0067391B"/>
    <w:rsid w:val="00673B8A"/>
    <w:rsid w:val="00674519"/>
    <w:rsid w:val="00674823"/>
    <w:rsid w:val="006748A4"/>
    <w:rsid w:val="00675551"/>
    <w:rsid w:val="0067588D"/>
    <w:rsid w:val="006779CC"/>
    <w:rsid w:val="0068091D"/>
    <w:rsid w:val="00682312"/>
    <w:rsid w:val="006823B2"/>
    <w:rsid w:val="00682E94"/>
    <w:rsid w:val="006836AC"/>
    <w:rsid w:val="0068425C"/>
    <w:rsid w:val="0068437E"/>
    <w:rsid w:val="0068519F"/>
    <w:rsid w:val="00685350"/>
    <w:rsid w:val="00685B97"/>
    <w:rsid w:val="00687229"/>
    <w:rsid w:val="00687731"/>
    <w:rsid w:val="006902D2"/>
    <w:rsid w:val="00692585"/>
    <w:rsid w:val="00692C7F"/>
    <w:rsid w:val="00692E99"/>
    <w:rsid w:val="00693194"/>
    <w:rsid w:val="0069398B"/>
    <w:rsid w:val="00694668"/>
    <w:rsid w:val="006946EF"/>
    <w:rsid w:val="006959AC"/>
    <w:rsid w:val="00695A39"/>
    <w:rsid w:val="00695BE2"/>
    <w:rsid w:val="00695D31"/>
    <w:rsid w:val="00696E3A"/>
    <w:rsid w:val="0069774F"/>
    <w:rsid w:val="006A03A8"/>
    <w:rsid w:val="006A0B4B"/>
    <w:rsid w:val="006A293C"/>
    <w:rsid w:val="006A3A67"/>
    <w:rsid w:val="006A3E4D"/>
    <w:rsid w:val="006A3F00"/>
    <w:rsid w:val="006A3F1C"/>
    <w:rsid w:val="006A4D11"/>
    <w:rsid w:val="006A4F54"/>
    <w:rsid w:val="006B06BA"/>
    <w:rsid w:val="006B1CC6"/>
    <w:rsid w:val="006B377D"/>
    <w:rsid w:val="006B5F75"/>
    <w:rsid w:val="006C1F49"/>
    <w:rsid w:val="006C4B47"/>
    <w:rsid w:val="006C661A"/>
    <w:rsid w:val="006C7B5F"/>
    <w:rsid w:val="006D032F"/>
    <w:rsid w:val="006D1676"/>
    <w:rsid w:val="006D17D9"/>
    <w:rsid w:val="006D2187"/>
    <w:rsid w:val="006D3FF7"/>
    <w:rsid w:val="006D4B50"/>
    <w:rsid w:val="006D5887"/>
    <w:rsid w:val="006D5F22"/>
    <w:rsid w:val="006D5F62"/>
    <w:rsid w:val="006D6062"/>
    <w:rsid w:val="006D7346"/>
    <w:rsid w:val="006D7C8E"/>
    <w:rsid w:val="006E0DA2"/>
    <w:rsid w:val="006E1071"/>
    <w:rsid w:val="006E20F1"/>
    <w:rsid w:val="006E2141"/>
    <w:rsid w:val="006E3EFB"/>
    <w:rsid w:val="006E4C76"/>
    <w:rsid w:val="006E4DD5"/>
    <w:rsid w:val="006E510C"/>
    <w:rsid w:val="006E55E9"/>
    <w:rsid w:val="006E6819"/>
    <w:rsid w:val="006E69F7"/>
    <w:rsid w:val="006E7A8B"/>
    <w:rsid w:val="006F02C7"/>
    <w:rsid w:val="006F03A7"/>
    <w:rsid w:val="006F0605"/>
    <w:rsid w:val="006F09F7"/>
    <w:rsid w:val="006F0DF1"/>
    <w:rsid w:val="006F20AC"/>
    <w:rsid w:val="006F2420"/>
    <w:rsid w:val="006F27D6"/>
    <w:rsid w:val="006F2F2A"/>
    <w:rsid w:val="006F4404"/>
    <w:rsid w:val="006F561A"/>
    <w:rsid w:val="006F5AEB"/>
    <w:rsid w:val="006F5AF2"/>
    <w:rsid w:val="006F6F93"/>
    <w:rsid w:val="006F77E7"/>
    <w:rsid w:val="006F7B21"/>
    <w:rsid w:val="007004B3"/>
    <w:rsid w:val="00700856"/>
    <w:rsid w:val="00700DA1"/>
    <w:rsid w:val="00701B00"/>
    <w:rsid w:val="00702E6C"/>
    <w:rsid w:val="00705273"/>
    <w:rsid w:val="0070594A"/>
    <w:rsid w:val="00707A70"/>
    <w:rsid w:val="00707ACF"/>
    <w:rsid w:val="00710C69"/>
    <w:rsid w:val="00712880"/>
    <w:rsid w:val="007136AF"/>
    <w:rsid w:val="00713876"/>
    <w:rsid w:val="007154E3"/>
    <w:rsid w:val="00715594"/>
    <w:rsid w:val="00716F45"/>
    <w:rsid w:val="00717E72"/>
    <w:rsid w:val="007207F6"/>
    <w:rsid w:val="007217B2"/>
    <w:rsid w:val="0072407C"/>
    <w:rsid w:val="00724F57"/>
    <w:rsid w:val="00725C6C"/>
    <w:rsid w:val="00725E62"/>
    <w:rsid w:val="007264CF"/>
    <w:rsid w:val="00726AC2"/>
    <w:rsid w:val="007277AC"/>
    <w:rsid w:val="00730B41"/>
    <w:rsid w:val="00732D00"/>
    <w:rsid w:val="00734669"/>
    <w:rsid w:val="00735331"/>
    <w:rsid w:val="0073640A"/>
    <w:rsid w:val="0073654D"/>
    <w:rsid w:val="00736B01"/>
    <w:rsid w:val="00737236"/>
    <w:rsid w:val="00737E66"/>
    <w:rsid w:val="00741063"/>
    <w:rsid w:val="0074192F"/>
    <w:rsid w:val="0074252A"/>
    <w:rsid w:val="00743931"/>
    <w:rsid w:val="00743DCE"/>
    <w:rsid w:val="00743DE8"/>
    <w:rsid w:val="0074420D"/>
    <w:rsid w:val="00744C48"/>
    <w:rsid w:val="0074542B"/>
    <w:rsid w:val="007471CC"/>
    <w:rsid w:val="00751FBD"/>
    <w:rsid w:val="0075295A"/>
    <w:rsid w:val="00752A33"/>
    <w:rsid w:val="00752DF1"/>
    <w:rsid w:val="00752E66"/>
    <w:rsid w:val="007539D6"/>
    <w:rsid w:val="00753D9D"/>
    <w:rsid w:val="00754281"/>
    <w:rsid w:val="00754CB2"/>
    <w:rsid w:val="007553C2"/>
    <w:rsid w:val="00757138"/>
    <w:rsid w:val="007573F9"/>
    <w:rsid w:val="00757893"/>
    <w:rsid w:val="00757EFB"/>
    <w:rsid w:val="007601F6"/>
    <w:rsid w:val="00760E50"/>
    <w:rsid w:val="00765EF1"/>
    <w:rsid w:val="00770CF4"/>
    <w:rsid w:val="00771364"/>
    <w:rsid w:val="00771ABD"/>
    <w:rsid w:val="00772E29"/>
    <w:rsid w:val="007731F5"/>
    <w:rsid w:val="007752AC"/>
    <w:rsid w:val="0077544B"/>
    <w:rsid w:val="00775B05"/>
    <w:rsid w:val="00776094"/>
    <w:rsid w:val="007761B1"/>
    <w:rsid w:val="0077657D"/>
    <w:rsid w:val="00777C73"/>
    <w:rsid w:val="00777CBC"/>
    <w:rsid w:val="00777FE1"/>
    <w:rsid w:val="00780179"/>
    <w:rsid w:val="00780DB1"/>
    <w:rsid w:val="007810C0"/>
    <w:rsid w:val="00781F24"/>
    <w:rsid w:val="00782A9F"/>
    <w:rsid w:val="00782F23"/>
    <w:rsid w:val="00783BCE"/>
    <w:rsid w:val="007852BB"/>
    <w:rsid w:val="00785680"/>
    <w:rsid w:val="0078570B"/>
    <w:rsid w:val="00787861"/>
    <w:rsid w:val="00787E41"/>
    <w:rsid w:val="00790724"/>
    <w:rsid w:val="00790CE7"/>
    <w:rsid w:val="00791148"/>
    <w:rsid w:val="00792962"/>
    <w:rsid w:val="00792D42"/>
    <w:rsid w:val="00795245"/>
    <w:rsid w:val="0079693E"/>
    <w:rsid w:val="007A14F0"/>
    <w:rsid w:val="007A24BF"/>
    <w:rsid w:val="007A3248"/>
    <w:rsid w:val="007A3E2C"/>
    <w:rsid w:val="007A3F96"/>
    <w:rsid w:val="007A4F01"/>
    <w:rsid w:val="007A69E5"/>
    <w:rsid w:val="007A78C5"/>
    <w:rsid w:val="007B0039"/>
    <w:rsid w:val="007B02DE"/>
    <w:rsid w:val="007B11BA"/>
    <w:rsid w:val="007B192D"/>
    <w:rsid w:val="007B1F16"/>
    <w:rsid w:val="007B323D"/>
    <w:rsid w:val="007B337D"/>
    <w:rsid w:val="007B3822"/>
    <w:rsid w:val="007B389B"/>
    <w:rsid w:val="007B40C9"/>
    <w:rsid w:val="007B457F"/>
    <w:rsid w:val="007B4733"/>
    <w:rsid w:val="007B497F"/>
    <w:rsid w:val="007B624A"/>
    <w:rsid w:val="007B6308"/>
    <w:rsid w:val="007B6C25"/>
    <w:rsid w:val="007B765C"/>
    <w:rsid w:val="007B7885"/>
    <w:rsid w:val="007C013C"/>
    <w:rsid w:val="007C0395"/>
    <w:rsid w:val="007C1727"/>
    <w:rsid w:val="007C184D"/>
    <w:rsid w:val="007C2652"/>
    <w:rsid w:val="007C3502"/>
    <w:rsid w:val="007C3552"/>
    <w:rsid w:val="007C3B08"/>
    <w:rsid w:val="007C5F4D"/>
    <w:rsid w:val="007D0972"/>
    <w:rsid w:val="007D0AEA"/>
    <w:rsid w:val="007D0B65"/>
    <w:rsid w:val="007D1227"/>
    <w:rsid w:val="007D1B82"/>
    <w:rsid w:val="007D239A"/>
    <w:rsid w:val="007D24F3"/>
    <w:rsid w:val="007D26DA"/>
    <w:rsid w:val="007D39FC"/>
    <w:rsid w:val="007D3CDA"/>
    <w:rsid w:val="007D44B9"/>
    <w:rsid w:val="007D4C39"/>
    <w:rsid w:val="007D4D79"/>
    <w:rsid w:val="007D4FFB"/>
    <w:rsid w:val="007D5894"/>
    <w:rsid w:val="007D5A3B"/>
    <w:rsid w:val="007D77E3"/>
    <w:rsid w:val="007E10C8"/>
    <w:rsid w:val="007E1D3A"/>
    <w:rsid w:val="007E45B2"/>
    <w:rsid w:val="007E4A8A"/>
    <w:rsid w:val="007E727A"/>
    <w:rsid w:val="007F1CF1"/>
    <w:rsid w:val="007F320B"/>
    <w:rsid w:val="007F3C0C"/>
    <w:rsid w:val="007F430D"/>
    <w:rsid w:val="007F5B0C"/>
    <w:rsid w:val="007F6206"/>
    <w:rsid w:val="007F65D7"/>
    <w:rsid w:val="007F6BCF"/>
    <w:rsid w:val="00800156"/>
    <w:rsid w:val="00800761"/>
    <w:rsid w:val="0080098A"/>
    <w:rsid w:val="00800AE3"/>
    <w:rsid w:val="00802BC4"/>
    <w:rsid w:val="0080388F"/>
    <w:rsid w:val="00804140"/>
    <w:rsid w:val="00805367"/>
    <w:rsid w:val="008056FD"/>
    <w:rsid w:val="008068CD"/>
    <w:rsid w:val="00807789"/>
    <w:rsid w:val="00807FDD"/>
    <w:rsid w:val="0081007F"/>
    <w:rsid w:val="00810D73"/>
    <w:rsid w:val="00810FAC"/>
    <w:rsid w:val="00811090"/>
    <w:rsid w:val="00811500"/>
    <w:rsid w:val="00812504"/>
    <w:rsid w:val="00812653"/>
    <w:rsid w:val="0081303E"/>
    <w:rsid w:val="0081345C"/>
    <w:rsid w:val="00813C56"/>
    <w:rsid w:val="008149CE"/>
    <w:rsid w:val="00814B7D"/>
    <w:rsid w:val="00815886"/>
    <w:rsid w:val="008176B3"/>
    <w:rsid w:val="00820FFE"/>
    <w:rsid w:val="00822B79"/>
    <w:rsid w:val="00823B38"/>
    <w:rsid w:val="00823D38"/>
    <w:rsid w:val="00823D9F"/>
    <w:rsid w:val="00825A55"/>
    <w:rsid w:val="00827889"/>
    <w:rsid w:val="00831741"/>
    <w:rsid w:val="0083215F"/>
    <w:rsid w:val="008321CE"/>
    <w:rsid w:val="00832280"/>
    <w:rsid w:val="00833604"/>
    <w:rsid w:val="008353BF"/>
    <w:rsid w:val="008361CA"/>
    <w:rsid w:val="00836B50"/>
    <w:rsid w:val="00837862"/>
    <w:rsid w:val="0084000E"/>
    <w:rsid w:val="008419D8"/>
    <w:rsid w:val="00843188"/>
    <w:rsid w:val="00844650"/>
    <w:rsid w:val="0084516F"/>
    <w:rsid w:val="00845253"/>
    <w:rsid w:val="0084556E"/>
    <w:rsid w:val="00845883"/>
    <w:rsid w:val="00846188"/>
    <w:rsid w:val="008470D1"/>
    <w:rsid w:val="008474E9"/>
    <w:rsid w:val="00851DBD"/>
    <w:rsid w:val="00852230"/>
    <w:rsid w:val="008533C9"/>
    <w:rsid w:val="008534E9"/>
    <w:rsid w:val="0085395D"/>
    <w:rsid w:val="00853EC6"/>
    <w:rsid w:val="008564CF"/>
    <w:rsid w:val="00857076"/>
    <w:rsid w:val="00857753"/>
    <w:rsid w:val="00857B35"/>
    <w:rsid w:val="00860441"/>
    <w:rsid w:val="00860C1D"/>
    <w:rsid w:val="00861098"/>
    <w:rsid w:val="00861617"/>
    <w:rsid w:val="008638E8"/>
    <w:rsid w:val="008650CD"/>
    <w:rsid w:val="0086633D"/>
    <w:rsid w:val="00866B53"/>
    <w:rsid w:val="00872052"/>
    <w:rsid w:val="00874DDF"/>
    <w:rsid w:val="00874EB6"/>
    <w:rsid w:val="00875102"/>
    <w:rsid w:val="00875788"/>
    <w:rsid w:val="00875F74"/>
    <w:rsid w:val="00876AF5"/>
    <w:rsid w:val="00876FA4"/>
    <w:rsid w:val="00877389"/>
    <w:rsid w:val="00877AFE"/>
    <w:rsid w:val="008815C1"/>
    <w:rsid w:val="00882988"/>
    <w:rsid w:val="00883262"/>
    <w:rsid w:val="00883791"/>
    <w:rsid w:val="00884414"/>
    <w:rsid w:val="00884EE0"/>
    <w:rsid w:val="008856A6"/>
    <w:rsid w:val="00885CAD"/>
    <w:rsid w:val="00885DA2"/>
    <w:rsid w:val="00886AD9"/>
    <w:rsid w:val="00887701"/>
    <w:rsid w:val="008879C7"/>
    <w:rsid w:val="008904A7"/>
    <w:rsid w:val="00890F2A"/>
    <w:rsid w:val="00891BF2"/>
    <w:rsid w:val="00894401"/>
    <w:rsid w:val="008964CF"/>
    <w:rsid w:val="00897AAA"/>
    <w:rsid w:val="008A15C4"/>
    <w:rsid w:val="008A1623"/>
    <w:rsid w:val="008A1B48"/>
    <w:rsid w:val="008A248C"/>
    <w:rsid w:val="008A2DFC"/>
    <w:rsid w:val="008A31C8"/>
    <w:rsid w:val="008A3479"/>
    <w:rsid w:val="008A40B2"/>
    <w:rsid w:val="008A4429"/>
    <w:rsid w:val="008A4D30"/>
    <w:rsid w:val="008A4F08"/>
    <w:rsid w:val="008A66FE"/>
    <w:rsid w:val="008A6D82"/>
    <w:rsid w:val="008A71BB"/>
    <w:rsid w:val="008A7F42"/>
    <w:rsid w:val="008B0105"/>
    <w:rsid w:val="008B0EAE"/>
    <w:rsid w:val="008B15AB"/>
    <w:rsid w:val="008B2281"/>
    <w:rsid w:val="008B22B1"/>
    <w:rsid w:val="008B2EF7"/>
    <w:rsid w:val="008B347B"/>
    <w:rsid w:val="008B452B"/>
    <w:rsid w:val="008B453E"/>
    <w:rsid w:val="008B57D8"/>
    <w:rsid w:val="008B5E85"/>
    <w:rsid w:val="008B6852"/>
    <w:rsid w:val="008B7004"/>
    <w:rsid w:val="008C081A"/>
    <w:rsid w:val="008C13C9"/>
    <w:rsid w:val="008C2634"/>
    <w:rsid w:val="008C2CF5"/>
    <w:rsid w:val="008C3603"/>
    <w:rsid w:val="008C49C1"/>
    <w:rsid w:val="008C56E4"/>
    <w:rsid w:val="008C77A3"/>
    <w:rsid w:val="008C7A7C"/>
    <w:rsid w:val="008D0A6C"/>
    <w:rsid w:val="008D0D1B"/>
    <w:rsid w:val="008D1681"/>
    <w:rsid w:val="008D1DE0"/>
    <w:rsid w:val="008D1E28"/>
    <w:rsid w:val="008D3B6A"/>
    <w:rsid w:val="008D6049"/>
    <w:rsid w:val="008D6137"/>
    <w:rsid w:val="008D690E"/>
    <w:rsid w:val="008D79D5"/>
    <w:rsid w:val="008D7C63"/>
    <w:rsid w:val="008E1598"/>
    <w:rsid w:val="008E1CA3"/>
    <w:rsid w:val="008E1D68"/>
    <w:rsid w:val="008E2073"/>
    <w:rsid w:val="008E4820"/>
    <w:rsid w:val="008E4BD3"/>
    <w:rsid w:val="008E620E"/>
    <w:rsid w:val="008E6E11"/>
    <w:rsid w:val="008E6E4C"/>
    <w:rsid w:val="008F02D5"/>
    <w:rsid w:val="008F0505"/>
    <w:rsid w:val="008F0A86"/>
    <w:rsid w:val="008F0CB2"/>
    <w:rsid w:val="008F2FC3"/>
    <w:rsid w:val="008F364F"/>
    <w:rsid w:val="008F36CF"/>
    <w:rsid w:val="008F3A20"/>
    <w:rsid w:val="008F424C"/>
    <w:rsid w:val="008F4E2C"/>
    <w:rsid w:val="008F5635"/>
    <w:rsid w:val="00900358"/>
    <w:rsid w:val="009007D7"/>
    <w:rsid w:val="00900BF4"/>
    <w:rsid w:val="0090104B"/>
    <w:rsid w:val="009010CA"/>
    <w:rsid w:val="00902862"/>
    <w:rsid w:val="009031B8"/>
    <w:rsid w:val="00903FE5"/>
    <w:rsid w:val="00904246"/>
    <w:rsid w:val="00905496"/>
    <w:rsid w:val="00905B3A"/>
    <w:rsid w:val="009061D5"/>
    <w:rsid w:val="00906C13"/>
    <w:rsid w:val="00907112"/>
    <w:rsid w:val="00910468"/>
    <w:rsid w:val="00910D64"/>
    <w:rsid w:val="00911F17"/>
    <w:rsid w:val="00912BE7"/>
    <w:rsid w:val="00912D04"/>
    <w:rsid w:val="00913067"/>
    <w:rsid w:val="0091449E"/>
    <w:rsid w:val="00916F05"/>
    <w:rsid w:val="0092042A"/>
    <w:rsid w:val="0092088F"/>
    <w:rsid w:val="009208AE"/>
    <w:rsid w:val="009216B1"/>
    <w:rsid w:val="00921E4C"/>
    <w:rsid w:val="00921FBC"/>
    <w:rsid w:val="0092210E"/>
    <w:rsid w:val="00922C3A"/>
    <w:rsid w:val="009233A7"/>
    <w:rsid w:val="00923F9F"/>
    <w:rsid w:val="009254E7"/>
    <w:rsid w:val="00926256"/>
    <w:rsid w:val="009262A4"/>
    <w:rsid w:val="009263B4"/>
    <w:rsid w:val="009313B1"/>
    <w:rsid w:val="00933210"/>
    <w:rsid w:val="00935E31"/>
    <w:rsid w:val="009404B8"/>
    <w:rsid w:val="0094133D"/>
    <w:rsid w:val="00941C86"/>
    <w:rsid w:val="00942299"/>
    <w:rsid w:val="00942ED1"/>
    <w:rsid w:val="009434FD"/>
    <w:rsid w:val="00943ED2"/>
    <w:rsid w:val="00943F82"/>
    <w:rsid w:val="00944A94"/>
    <w:rsid w:val="00946DF8"/>
    <w:rsid w:val="009478C9"/>
    <w:rsid w:val="009501C2"/>
    <w:rsid w:val="00950A4E"/>
    <w:rsid w:val="00954A8A"/>
    <w:rsid w:val="009571BF"/>
    <w:rsid w:val="00960228"/>
    <w:rsid w:val="009608A2"/>
    <w:rsid w:val="00960F5A"/>
    <w:rsid w:val="00961638"/>
    <w:rsid w:val="0096271A"/>
    <w:rsid w:val="00962D4D"/>
    <w:rsid w:val="00963C46"/>
    <w:rsid w:val="00964881"/>
    <w:rsid w:val="00964E86"/>
    <w:rsid w:val="00965FA5"/>
    <w:rsid w:val="009664CA"/>
    <w:rsid w:val="00966DBA"/>
    <w:rsid w:val="009673A9"/>
    <w:rsid w:val="00970400"/>
    <w:rsid w:val="009725D1"/>
    <w:rsid w:val="00973A8B"/>
    <w:rsid w:val="009750C5"/>
    <w:rsid w:val="00975E2F"/>
    <w:rsid w:val="00980375"/>
    <w:rsid w:val="00980398"/>
    <w:rsid w:val="00980B8A"/>
    <w:rsid w:val="00980DCB"/>
    <w:rsid w:val="00982195"/>
    <w:rsid w:val="0098248C"/>
    <w:rsid w:val="00982BFA"/>
    <w:rsid w:val="0098302C"/>
    <w:rsid w:val="00983BEB"/>
    <w:rsid w:val="00984C96"/>
    <w:rsid w:val="00985124"/>
    <w:rsid w:val="009861DE"/>
    <w:rsid w:val="009863B2"/>
    <w:rsid w:val="00986D39"/>
    <w:rsid w:val="009900B7"/>
    <w:rsid w:val="009919BD"/>
    <w:rsid w:val="0099335D"/>
    <w:rsid w:val="00994AC0"/>
    <w:rsid w:val="00994CE5"/>
    <w:rsid w:val="00995D0B"/>
    <w:rsid w:val="00997146"/>
    <w:rsid w:val="009977C9"/>
    <w:rsid w:val="00997B6C"/>
    <w:rsid w:val="009A1926"/>
    <w:rsid w:val="009A24C7"/>
    <w:rsid w:val="009A3087"/>
    <w:rsid w:val="009A39E5"/>
    <w:rsid w:val="009A3F5B"/>
    <w:rsid w:val="009A4003"/>
    <w:rsid w:val="009A495D"/>
    <w:rsid w:val="009A4CC5"/>
    <w:rsid w:val="009A6423"/>
    <w:rsid w:val="009A7E50"/>
    <w:rsid w:val="009B364E"/>
    <w:rsid w:val="009B419B"/>
    <w:rsid w:val="009B423E"/>
    <w:rsid w:val="009B5099"/>
    <w:rsid w:val="009B5CD1"/>
    <w:rsid w:val="009B79F3"/>
    <w:rsid w:val="009B7B01"/>
    <w:rsid w:val="009C0FB1"/>
    <w:rsid w:val="009C112D"/>
    <w:rsid w:val="009C1135"/>
    <w:rsid w:val="009C5633"/>
    <w:rsid w:val="009C583F"/>
    <w:rsid w:val="009C6725"/>
    <w:rsid w:val="009C73C6"/>
    <w:rsid w:val="009D08D0"/>
    <w:rsid w:val="009D19AC"/>
    <w:rsid w:val="009D1D68"/>
    <w:rsid w:val="009D2664"/>
    <w:rsid w:val="009D3376"/>
    <w:rsid w:val="009D4130"/>
    <w:rsid w:val="009D557B"/>
    <w:rsid w:val="009D5DC7"/>
    <w:rsid w:val="009D7822"/>
    <w:rsid w:val="009E11D0"/>
    <w:rsid w:val="009E3856"/>
    <w:rsid w:val="009E3D1C"/>
    <w:rsid w:val="009E47AF"/>
    <w:rsid w:val="009E48C7"/>
    <w:rsid w:val="009E4F2B"/>
    <w:rsid w:val="009E6222"/>
    <w:rsid w:val="009E6451"/>
    <w:rsid w:val="009E6ED5"/>
    <w:rsid w:val="009E7EDB"/>
    <w:rsid w:val="009F14C0"/>
    <w:rsid w:val="009F1F52"/>
    <w:rsid w:val="009F22AC"/>
    <w:rsid w:val="009F36AB"/>
    <w:rsid w:val="009F42A5"/>
    <w:rsid w:val="009F4663"/>
    <w:rsid w:val="009F4760"/>
    <w:rsid w:val="009F5466"/>
    <w:rsid w:val="009F5BFD"/>
    <w:rsid w:val="009F69E2"/>
    <w:rsid w:val="009F7B5E"/>
    <w:rsid w:val="00A01B74"/>
    <w:rsid w:val="00A03BC3"/>
    <w:rsid w:val="00A03D8D"/>
    <w:rsid w:val="00A05CFC"/>
    <w:rsid w:val="00A05E67"/>
    <w:rsid w:val="00A060A5"/>
    <w:rsid w:val="00A07603"/>
    <w:rsid w:val="00A076C8"/>
    <w:rsid w:val="00A108BF"/>
    <w:rsid w:val="00A113E5"/>
    <w:rsid w:val="00A139D6"/>
    <w:rsid w:val="00A13A1F"/>
    <w:rsid w:val="00A14A08"/>
    <w:rsid w:val="00A14A36"/>
    <w:rsid w:val="00A14B01"/>
    <w:rsid w:val="00A14DDA"/>
    <w:rsid w:val="00A14F0C"/>
    <w:rsid w:val="00A15DD3"/>
    <w:rsid w:val="00A21912"/>
    <w:rsid w:val="00A22015"/>
    <w:rsid w:val="00A22854"/>
    <w:rsid w:val="00A22D5D"/>
    <w:rsid w:val="00A23099"/>
    <w:rsid w:val="00A23940"/>
    <w:rsid w:val="00A23A3E"/>
    <w:rsid w:val="00A26712"/>
    <w:rsid w:val="00A27926"/>
    <w:rsid w:val="00A31D24"/>
    <w:rsid w:val="00A332BF"/>
    <w:rsid w:val="00A35423"/>
    <w:rsid w:val="00A35929"/>
    <w:rsid w:val="00A35A07"/>
    <w:rsid w:val="00A35C81"/>
    <w:rsid w:val="00A3616E"/>
    <w:rsid w:val="00A40AC9"/>
    <w:rsid w:val="00A410F5"/>
    <w:rsid w:val="00A417C7"/>
    <w:rsid w:val="00A42294"/>
    <w:rsid w:val="00A4268A"/>
    <w:rsid w:val="00A43A36"/>
    <w:rsid w:val="00A44D4F"/>
    <w:rsid w:val="00A45191"/>
    <w:rsid w:val="00A458D8"/>
    <w:rsid w:val="00A45D68"/>
    <w:rsid w:val="00A51A86"/>
    <w:rsid w:val="00A51E93"/>
    <w:rsid w:val="00A52F1A"/>
    <w:rsid w:val="00A53C15"/>
    <w:rsid w:val="00A53E18"/>
    <w:rsid w:val="00A54E86"/>
    <w:rsid w:val="00A54E9F"/>
    <w:rsid w:val="00A563B8"/>
    <w:rsid w:val="00A56FCE"/>
    <w:rsid w:val="00A57798"/>
    <w:rsid w:val="00A6081D"/>
    <w:rsid w:val="00A60E37"/>
    <w:rsid w:val="00A615AE"/>
    <w:rsid w:val="00A62DE8"/>
    <w:rsid w:val="00A6401A"/>
    <w:rsid w:val="00A64639"/>
    <w:rsid w:val="00A6464D"/>
    <w:rsid w:val="00A64C16"/>
    <w:rsid w:val="00A670E7"/>
    <w:rsid w:val="00A67B3E"/>
    <w:rsid w:val="00A709CE"/>
    <w:rsid w:val="00A71936"/>
    <w:rsid w:val="00A725E7"/>
    <w:rsid w:val="00A7314E"/>
    <w:rsid w:val="00A740F0"/>
    <w:rsid w:val="00A74C74"/>
    <w:rsid w:val="00A760D0"/>
    <w:rsid w:val="00A7630C"/>
    <w:rsid w:val="00A76B97"/>
    <w:rsid w:val="00A80463"/>
    <w:rsid w:val="00A81957"/>
    <w:rsid w:val="00A82E54"/>
    <w:rsid w:val="00A8322E"/>
    <w:rsid w:val="00A839DD"/>
    <w:rsid w:val="00A85016"/>
    <w:rsid w:val="00A861F8"/>
    <w:rsid w:val="00A86796"/>
    <w:rsid w:val="00A86E5B"/>
    <w:rsid w:val="00A90119"/>
    <w:rsid w:val="00A90174"/>
    <w:rsid w:val="00A91C02"/>
    <w:rsid w:val="00A925AB"/>
    <w:rsid w:val="00A940C7"/>
    <w:rsid w:val="00A95304"/>
    <w:rsid w:val="00A95C79"/>
    <w:rsid w:val="00A965D6"/>
    <w:rsid w:val="00AA074C"/>
    <w:rsid w:val="00AA1ADB"/>
    <w:rsid w:val="00AA1BAC"/>
    <w:rsid w:val="00AA1BEA"/>
    <w:rsid w:val="00AA1E2F"/>
    <w:rsid w:val="00AA1F07"/>
    <w:rsid w:val="00AA318A"/>
    <w:rsid w:val="00AA36AA"/>
    <w:rsid w:val="00AA4300"/>
    <w:rsid w:val="00AA578F"/>
    <w:rsid w:val="00AA6ED6"/>
    <w:rsid w:val="00AA75B0"/>
    <w:rsid w:val="00AA7BFA"/>
    <w:rsid w:val="00AB0778"/>
    <w:rsid w:val="00AB1170"/>
    <w:rsid w:val="00AB2E98"/>
    <w:rsid w:val="00AB3BE0"/>
    <w:rsid w:val="00AB3F7B"/>
    <w:rsid w:val="00AB5770"/>
    <w:rsid w:val="00AB6D92"/>
    <w:rsid w:val="00AC0591"/>
    <w:rsid w:val="00AC07A8"/>
    <w:rsid w:val="00AC0F79"/>
    <w:rsid w:val="00AC0FF2"/>
    <w:rsid w:val="00AC257C"/>
    <w:rsid w:val="00AC2618"/>
    <w:rsid w:val="00AC305C"/>
    <w:rsid w:val="00AC31F6"/>
    <w:rsid w:val="00AC453B"/>
    <w:rsid w:val="00AC46D4"/>
    <w:rsid w:val="00AC5051"/>
    <w:rsid w:val="00AC5576"/>
    <w:rsid w:val="00AC5614"/>
    <w:rsid w:val="00AC5A1A"/>
    <w:rsid w:val="00AC7BFC"/>
    <w:rsid w:val="00AD0FFD"/>
    <w:rsid w:val="00AD210F"/>
    <w:rsid w:val="00AD3438"/>
    <w:rsid w:val="00AD3602"/>
    <w:rsid w:val="00AD3C61"/>
    <w:rsid w:val="00AD3DB4"/>
    <w:rsid w:val="00AD56B0"/>
    <w:rsid w:val="00AD6103"/>
    <w:rsid w:val="00AD6C12"/>
    <w:rsid w:val="00AD6E09"/>
    <w:rsid w:val="00AD7405"/>
    <w:rsid w:val="00AD7C58"/>
    <w:rsid w:val="00AE1AA4"/>
    <w:rsid w:val="00AE1B23"/>
    <w:rsid w:val="00AE2875"/>
    <w:rsid w:val="00AE2C9B"/>
    <w:rsid w:val="00AE366C"/>
    <w:rsid w:val="00AE4144"/>
    <w:rsid w:val="00AE54E2"/>
    <w:rsid w:val="00AE5E27"/>
    <w:rsid w:val="00AE656B"/>
    <w:rsid w:val="00AE6C79"/>
    <w:rsid w:val="00AE71C2"/>
    <w:rsid w:val="00AE72B7"/>
    <w:rsid w:val="00AE79F2"/>
    <w:rsid w:val="00AE7A3A"/>
    <w:rsid w:val="00AF0827"/>
    <w:rsid w:val="00AF0F7E"/>
    <w:rsid w:val="00AF22AA"/>
    <w:rsid w:val="00AF27E2"/>
    <w:rsid w:val="00AF2EDD"/>
    <w:rsid w:val="00AF2FDD"/>
    <w:rsid w:val="00AF316D"/>
    <w:rsid w:val="00AF45A9"/>
    <w:rsid w:val="00AF4FB4"/>
    <w:rsid w:val="00AF53EE"/>
    <w:rsid w:val="00AF546F"/>
    <w:rsid w:val="00AF5804"/>
    <w:rsid w:val="00AF6776"/>
    <w:rsid w:val="00AF773F"/>
    <w:rsid w:val="00B00FEA"/>
    <w:rsid w:val="00B022FC"/>
    <w:rsid w:val="00B02977"/>
    <w:rsid w:val="00B044D7"/>
    <w:rsid w:val="00B0683B"/>
    <w:rsid w:val="00B0714D"/>
    <w:rsid w:val="00B076EE"/>
    <w:rsid w:val="00B07DE4"/>
    <w:rsid w:val="00B10130"/>
    <w:rsid w:val="00B10237"/>
    <w:rsid w:val="00B115EE"/>
    <w:rsid w:val="00B1238B"/>
    <w:rsid w:val="00B13345"/>
    <w:rsid w:val="00B13AE7"/>
    <w:rsid w:val="00B14330"/>
    <w:rsid w:val="00B1683C"/>
    <w:rsid w:val="00B16AA6"/>
    <w:rsid w:val="00B17143"/>
    <w:rsid w:val="00B20C12"/>
    <w:rsid w:val="00B20D14"/>
    <w:rsid w:val="00B2276A"/>
    <w:rsid w:val="00B2308D"/>
    <w:rsid w:val="00B256F6"/>
    <w:rsid w:val="00B25D57"/>
    <w:rsid w:val="00B2614D"/>
    <w:rsid w:val="00B2661D"/>
    <w:rsid w:val="00B2735E"/>
    <w:rsid w:val="00B27DDF"/>
    <w:rsid w:val="00B30CD0"/>
    <w:rsid w:val="00B315FC"/>
    <w:rsid w:val="00B318B7"/>
    <w:rsid w:val="00B31A82"/>
    <w:rsid w:val="00B32831"/>
    <w:rsid w:val="00B32AE0"/>
    <w:rsid w:val="00B33D1B"/>
    <w:rsid w:val="00B33F9C"/>
    <w:rsid w:val="00B34D97"/>
    <w:rsid w:val="00B35D5D"/>
    <w:rsid w:val="00B363C2"/>
    <w:rsid w:val="00B364D4"/>
    <w:rsid w:val="00B36EF8"/>
    <w:rsid w:val="00B36F51"/>
    <w:rsid w:val="00B37199"/>
    <w:rsid w:val="00B37E6C"/>
    <w:rsid w:val="00B37FC1"/>
    <w:rsid w:val="00B4011C"/>
    <w:rsid w:val="00B41F9F"/>
    <w:rsid w:val="00B431B9"/>
    <w:rsid w:val="00B435F5"/>
    <w:rsid w:val="00B4379C"/>
    <w:rsid w:val="00B44368"/>
    <w:rsid w:val="00B45140"/>
    <w:rsid w:val="00B4694B"/>
    <w:rsid w:val="00B47575"/>
    <w:rsid w:val="00B47667"/>
    <w:rsid w:val="00B4789F"/>
    <w:rsid w:val="00B501A6"/>
    <w:rsid w:val="00B517DB"/>
    <w:rsid w:val="00B51F6D"/>
    <w:rsid w:val="00B52113"/>
    <w:rsid w:val="00B52E88"/>
    <w:rsid w:val="00B55D0D"/>
    <w:rsid w:val="00B55DAF"/>
    <w:rsid w:val="00B62B0E"/>
    <w:rsid w:val="00B62D2A"/>
    <w:rsid w:val="00B63894"/>
    <w:rsid w:val="00B66CCE"/>
    <w:rsid w:val="00B67226"/>
    <w:rsid w:val="00B70381"/>
    <w:rsid w:val="00B70B6F"/>
    <w:rsid w:val="00B71052"/>
    <w:rsid w:val="00B712A3"/>
    <w:rsid w:val="00B71914"/>
    <w:rsid w:val="00B72EC4"/>
    <w:rsid w:val="00B72F26"/>
    <w:rsid w:val="00B7311C"/>
    <w:rsid w:val="00B74A82"/>
    <w:rsid w:val="00B75635"/>
    <w:rsid w:val="00B76F8F"/>
    <w:rsid w:val="00B77A04"/>
    <w:rsid w:val="00B77E3F"/>
    <w:rsid w:val="00B81481"/>
    <w:rsid w:val="00B82113"/>
    <w:rsid w:val="00B83479"/>
    <w:rsid w:val="00B83AA4"/>
    <w:rsid w:val="00B86DE5"/>
    <w:rsid w:val="00B875AD"/>
    <w:rsid w:val="00B87F59"/>
    <w:rsid w:val="00B90B50"/>
    <w:rsid w:val="00B922C3"/>
    <w:rsid w:val="00B9254D"/>
    <w:rsid w:val="00B9258C"/>
    <w:rsid w:val="00B92F6A"/>
    <w:rsid w:val="00B957A4"/>
    <w:rsid w:val="00B97624"/>
    <w:rsid w:val="00BA09BF"/>
    <w:rsid w:val="00BA2D54"/>
    <w:rsid w:val="00BA4105"/>
    <w:rsid w:val="00BA413A"/>
    <w:rsid w:val="00BA52F5"/>
    <w:rsid w:val="00BA6F6F"/>
    <w:rsid w:val="00BA7159"/>
    <w:rsid w:val="00BB00E1"/>
    <w:rsid w:val="00BB0CE1"/>
    <w:rsid w:val="00BB0CEE"/>
    <w:rsid w:val="00BB12C5"/>
    <w:rsid w:val="00BB13B3"/>
    <w:rsid w:val="00BB55F0"/>
    <w:rsid w:val="00BB7A75"/>
    <w:rsid w:val="00BB7AFD"/>
    <w:rsid w:val="00BC1290"/>
    <w:rsid w:val="00BC1399"/>
    <w:rsid w:val="00BC2458"/>
    <w:rsid w:val="00BC2677"/>
    <w:rsid w:val="00BC32B3"/>
    <w:rsid w:val="00BC3E0F"/>
    <w:rsid w:val="00BC4FE0"/>
    <w:rsid w:val="00BC5D4C"/>
    <w:rsid w:val="00BC5EED"/>
    <w:rsid w:val="00BC60AD"/>
    <w:rsid w:val="00BC7283"/>
    <w:rsid w:val="00BC787C"/>
    <w:rsid w:val="00BD262E"/>
    <w:rsid w:val="00BD26D4"/>
    <w:rsid w:val="00BD43B9"/>
    <w:rsid w:val="00BD4922"/>
    <w:rsid w:val="00BD5BC4"/>
    <w:rsid w:val="00BD6B2E"/>
    <w:rsid w:val="00BE1604"/>
    <w:rsid w:val="00BE3F60"/>
    <w:rsid w:val="00BE51E3"/>
    <w:rsid w:val="00BE57BF"/>
    <w:rsid w:val="00BE6453"/>
    <w:rsid w:val="00BE70C4"/>
    <w:rsid w:val="00BF054C"/>
    <w:rsid w:val="00BF156C"/>
    <w:rsid w:val="00BF1E8B"/>
    <w:rsid w:val="00BF262C"/>
    <w:rsid w:val="00BF3466"/>
    <w:rsid w:val="00BF42B0"/>
    <w:rsid w:val="00BF59A7"/>
    <w:rsid w:val="00BF5B9D"/>
    <w:rsid w:val="00BF6A82"/>
    <w:rsid w:val="00BF6F30"/>
    <w:rsid w:val="00BF7C1E"/>
    <w:rsid w:val="00C033C5"/>
    <w:rsid w:val="00C037E5"/>
    <w:rsid w:val="00C063A6"/>
    <w:rsid w:val="00C06A0A"/>
    <w:rsid w:val="00C07AEA"/>
    <w:rsid w:val="00C10703"/>
    <w:rsid w:val="00C11171"/>
    <w:rsid w:val="00C1127E"/>
    <w:rsid w:val="00C11E66"/>
    <w:rsid w:val="00C11EDD"/>
    <w:rsid w:val="00C11FDF"/>
    <w:rsid w:val="00C12209"/>
    <w:rsid w:val="00C12A44"/>
    <w:rsid w:val="00C14E3F"/>
    <w:rsid w:val="00C15B95"/>
    <w:rsid w:val="00C203BC"/>
    <w:rsid w:val="00C20C42"/>
    <w:rsid w:val="00C21461"/>
    <w:rsid w:val="00C21CF4"/>
    <w:rsid w:val="00C22306"/>
    <w:rsid w:val="00C22686"/>
    <w:rsid w:val="00C2295F"/>
    <w:rsid w:val="00C23EB2"/>
    <w:rsid w:val="00C24E36"/>
    <w:rsid w:val="00C25267"/>
    <w:rsid w:val="00C26B4E"/>
    <w:rsid w:val="00C27D04"/>
    <w:rsid w:val="00C3050C"/>
    <w:rsid w:val="00C311E5"/>
    <w:rsid w:val="00C3376B"/>
    <w:rsid w:val="00C34041"/>
    <w:rsid w:val="00C34DBA"/>
    <w:rsid w:val="00C3577A"/>
    <w:rsid w:val="00C35A8B"/>
    <w:rsid w:val="00C35BB2"/>
    <w:rsid w:val="00C35E56"/>
    <w:rsid w:val="00C36274"/>
    <w:rsid w:val="00C375B4"/>
    <w:rsid w:val="00C4025B"/>
    <w:rsid w:val="00C40587"/>
    <w:rsid w:val="00C420ED"/>
    <w:rsid w:val="00C434B6"/>
    <w:rsid w:val="00C4433E"/>
    <w:rsid w:val="00C46519"/>
    <w:rsid w:val="00C46549"/>
    <w:rsid w:val="00C47908"/>
    <w:rsid w:val="00C47D4B"/>
    <w:rsid w:val="00C513F7"/>
    <w:rsid w:val="00C517FE"/>
    <w:rsid w:val="00C52C42"/>
    <w:rsid w:val="00C55750"/>
    <w:rsid w:val="00C55A54"/>
    <w:rsid w:val="00C56294"/>
    <w:rsid w:val="00C56922"/>
    <w:rsid w:val="00C569C9"/>
    <w:rsid w:val="00C613E0"/>
    <w:rsid w:val="00C61558"/>
    <w:rsid w:val="00C63671"/>
    <w:rsid w:val="00C638FF"/>
    <w:rsid w:val="00C6445B"/>
    <w:rsid w:val="00C65513"/>
    <w:rsid w:val="00C65911"/>
    <w:rsid w:val="00C65B80"/>
    <w:rsid w:val="00C6618B"/>
    <w:rsid w:val="00C671B7"/>
    <w:rsid w:val="00C6723B"/>
    <w:rsid w:val="00C70B0A"/>
    <w:rsid w:val="00C7122D"/>
    <w:rsid w:val="00C714AC"/>
    <w:rsid w:val="00C71F9E"/>
    <w:rsid w:val="00C72526"/>
    <w:rsid w:val="00C72680"/>
    <w:rsid w:val="00C74239"/>
    <w:rsid w:val="00C74601"/>
    <w:rsid w:val="00C74957"/>
    <w:rsid w:val="00C7505F"/>
    <w:rsid w:val="00C75619"/>
    <w:rsid w:val="00C760F8"/>
    <w:rsid w:val="00C76A5C"/>
    <w:rsid w:val="00C7720A"/>
    <w:rsid w:val="00C77A4E"/>
    <w:rsid w:val="00C77BB9"/>
    <w:rsid w:val="00C80448"/>
    <w:rsid w:val="00C81FE7"/>
    <w:rsid w:val="00C82BE3"/>
    <w:rsid w:val="00C82FC5"/>
    <w:rsid w:val="00C83922"/>
    <w:rsid w:val="00C83C71"/>
    <w:rsid w:val="00C8531F"/>
    <w:rsid w:val="00C853D5"/>
    <w:rsid w:val="00C8549A"/>
    <w:rsid w:val="00C86273"/>
    <w:rsid w:val="00C86F7B"/>
    <w:rsid w:val="00C874B9"/>
    <w:rsid w:val="00C877FB"/>
    <w:rsid w:val="00C87FE6"/>
    <w:rsid w:val="00C90438"/>
    <w:rsid w:val="00C91A5B"/>
    <w:rsid w:val="00C91FCB"/>
    <w:rsid w:val="00C94A70"/>
    <w:rsid w:val="00C94D58"/>
    <w:rsid w:val="00C959C5"/>
    <w:rsid w:val="00C96C8C"/>
    <w:rsid w:val="00C9786B"/>
    <w:rsid w:val="00C9790B"/>
    <w:rsid w:val="00C97B61"/>
    <w:rsid w:val="00CA0C08"/>
    <w:rsid w:val="00CA2F29"/>
    <w:rsid w:val="00CA4DF1"/>
    <w:rsid w:val="00CA5B85"/>
    <w:rsid w:val="00CA5E59"/>
    <w:rsid w:val="00CA7592"/>
    <w:rsid w:val="00CA7822"/>
    <w:rsid w:val="00CB07D9"/>
    <w:rsid w:val="00CB0C02"/>
    <w:rsid w:val="00CB1528"/>
    <w:rsid w:val="00CB3388"/>
    <w:rsid w:val="00CB366B"/>
    <w:rsid w:val="00CB3695"/>
    <w:rsid w:val="00CB47B2"/>
    <w:rsid w:val="00CB47C6"/>
    <w:rsid w:val="00CB4FCC"/>
    <w:rsid w:val="00CB5DDF"/>
    <w:rsid w:val="00CB63F1"/>
    <w:rsid w:val="00CB664F"/>
    <w:rsid w:val="00CB7684"/>
    <w:rsid w:val="00CC128A"/>
    <w:rsid w:val="00CC2531"/>
    <w:rsid w:val="00CC56F1"/>
    <w:rsid w:val="00CC6D77"/>
    <w:rsid w:val="00CC7912"/>
    <w:rsid w:val="00CD16E9"/>
    <w:rsid w:val="00CD1787"/>
    <w:rsid w:val="00CD1D5B"/>
    <w:rsid w:val="00CD2D7F"/>
    <w:rsid w:val="00CD2DF3"/>
    <w:rsid w:val="00CD2ED4"/>
    <w:rsid w:val="00CD39E3"/>
    <w:rsid w:val="00CD3CCD"/>
    <w:rsid w:val="00CD4478"/>
    <w:rsid w:val="00CD54D9"/>
    <w:rsid w:val="00CD59B1"/>
    <w:rsid w:val="00CD5A6B"/>
    <w:rsid w:val="00CD5FD1"/>
    <w:rsid w:val="00CD6121"/>
    <w:rsid w:val="00CD6328"/>
    <w:rsid w:val="00CD6552"/>
    <w:rsid w:val="00CD6604"/>
    <w:rsid w:val="00CD6C37"/>
    <w:rsid w:val="00CD6E71"/>
    <w:rsid w:val="00CE011B"/>
    <w:rsid w:val="00CE37CD"/>
    <w:rsid w:val="00CE3B1B"/>
    <w:rsid w:val="00CE7FED"/>
    <w:rsid w:val="00CF1944"/>
    <w:rsid w:val="00CF1F90"/>
    <w:rsid w:val="00CF38F0"/>
    <w:rsid w:val="00CF50DA"/>
    <w:rsid w:val="00CF6A55"/>
    <w:rsid w:val="00CF74F6"/>
    <w:rsid w:val="00D00249"/>
    <w:rsid w:val="00D022CA"/>
    <w:rsid w:val="00D027A0"/>
    <w:rsid w:val="00D02DE2"/>
    <w:rsid w:val="00D0451B"/>
    <w:rsid w:val="00D0541B"/>
    <w:rsid w:val="00D05490"/>
    <w:rsid w:val="00D057BB"/>
    <w:rsid w:val="00D05ACA"/>
    <w:rsid w:val="00D06BAE"/>
    <w:rsid w:val="00D06D96"/>
    <w:rsid w:val="00D071DA"/>
    <w:rsid w:val="00D07A17"/>
    <w:rsid w:val="00D10937"/>
    <w:rsid w:val="00D10B6A"/>
    <w:rsid w:val="00D11A5F"/>
    <w:rsid w:val="00D120F4"/>
    <w:rsid w:val="00D13A28"/>
    <w:rsid w:val="00D17177"/>
    <w:rsid w:val="00D2026F"/>
    <w:rsid w:val="00D20302"/>
    <w:rsid w:val="00D2094E"/>
    <w:rsid w:val="00D21D0D"/>
    <w:rsid w:val="00D21F5D"/>
    <w:rsid w:val="00D228FA"/>
    <w:rsid w:val="00D22D40"/>
    <w:rsid w:val="00D22E8F"/>
    <w:rsid w:val="00D23432"/>
    <w:rsid w:val="00D25096"/>
    <w:rsid w:val="00D25AD5"/>
    <w:rsid w:val="00D26319"/>
    <w:rsid w:val="00D263AA"/>
    <w:rsid w:val="00D26B77"/>
    <w:rsid w:val="00D27AFD"/>
    <w:rsid w:val="00D3043A"/>
    <w:rsid w:val="00D30D35"/>
    <w:rsid w:val="00D310E4"/>
    <w:rsid w:val="00D31E92"/>
    <w:rsid w:val="00D32578"/>
    <w:rsid w:val="00D33205"/>
    <w:rsid w:val="00D37991"/>
    <w:rsid w:val="00D40208"/>
    <w:rsid w:val="00D40425"/>
    <w:rsid w:val="00D415B0"/>
    <w:rsid w:val="00D41CF5"/>
    <w:rsid w:val="00D425C4"/>
    <w:rsid w:val="00D4365F"/>
    <w:rsid w:val="00D446DC"/>
    <w:rsid w:val="00D45430"/>
    <w:rsid w:val="00D51D36"/>
    <w:rsid w:val="00D53012"/>
    <w:rsid w:val="00D55121"/>
    <w:rsid w:val="00D5557B"/>
    <w:rsid w:val="00D57083"/>
    <w:rsid w:val="00D603A4"/>
    <w:rsid w:val="00D6270B"/>
    <w:rsid w:val="00D62B69"/>
    <w:rsid w:val="00D62C96"/>
    <w:rsid w:val="00D62CF4"/>
    <w:rsid w:val="00D632AB"/>
    <w:rsid w:val="00D64CF3"/>
    <w:rsid w:val="00D65928"/>
    <w:rsid w:val="00D6686A"/>
    <w:rsid w:val="00D66A4E"/>
    <w:rsid w:val="00D67D77"/>
    <w:rsid w:val="00D7121D"/>
    <w:rsid w:val="00D7168C"/>
    <w:rsid w:val="00D7190D"/>
    <w:rsid w:val="00D724B1"/>
    <w:rsid w:val="00D72A10"/>
    <w:rsid w:val="00D72C60"/>
    <w:rsid w:val="00D7336D"/>
    <w:rsid w:val="00D746C4"/>
    <w:rsid w:val="00D75202"/>
    <w:rsid w:val="00D75363"/>
    <w:rsid w:val="00D77E1D"/>
    <w:rsid w:val="00D80F4B"/>
    <w:rsid w:val="00D818D0"/>
    <w:rsid w:val="00D81BAD"/>
    <w:rsid w:val="00D81DB5"/>
    <w:rsid w:val="00D82810"/>
    <w:rsid w:val="00D82DE1"/>
    <w:rsid w:val="00D8352E"/>
    <w:rsid w:val="00D83960"/>
    <w:rsid w:val="00D842A8"/>
    <w:rsid w:val="00D852B9"/>
    <w:rsid w:val="00D85F15"/>
    <w:rsid w:val="00D868F2"/>
    <w:rsid w:val="00D90C67"/>
    <w:rsid w:val="00D91DCB"/>
    <w:rsid w:val="00D9264F"/>
    <w:rsid w:val="00D96560"/>
    <w:rsid w:val="00D97006"/>
    <w:rsid w:val="00D9778F"/>
    <w:rsid w:val="00DA283B"/>
    <w:rsid w:val="00DA4494"/>
    <w:rsid w:val="00DA56FA"/>
    <w:rsid w:val="00DA5CE5"/>
    <w:rsid w:val="00DA603F"/>
    <w:rsid w:val="00DA620A"/>
    <w:rsid w:val="00DA6F00"/>
    <w:rsid w:val="00DB02A1"/>
    <w:rsid w:val="00DB04CA"/>
    <w:rsid w:val="00DB1AB5"/>
    <w:rsid w:val="00DB2193"/>
    <w:rsid w:val="00DB271E"/>
    <w:rsid w:val="00DB37A8"/>
    <w:rsid w:val="00DB3A1D"/>
    <w:rsid w:val="00DB5612"/>
    <w:rsid w:val="00DB758F"/>
    <w:rsid w:val="00DC01CC"/>
    <w:rsid w:val="00DC176C"/>
    <w:rsid w:val="00DC3830"/>
    <w:rsid w:val="00DC3A5A"/>
    <w:rsid w:val="00DC4607"/>
    <w:rsid w:val="00DC46AF"/>
    <w:rsid w:val="00DC4D88"/>
    <w:rsid w:val="00DC55FB"/>
    <w:rsid w:val="00DC5ADC"/>
    <w:rsid w:val="00DC5D62"/>
    <w:rsid w:val="00DC6CDA"/>
    <w:rsid w:val="00DC75E6"/>
    <w:rsid w:val="00DD082B"/>
    <w:rsid w:val="00DD08CD"/>
    <w:rsid w:val="00DD13CC"/>
    <w:rsid w:val="00DD22C0"/>
    <w:rsid w:val="00DD3B66"/>
    <w:rsid w:val="00DD3FCB"/>
    <w:rsid w:val="00DD5859"/>
    <w:rsid w:val="00DD615F"/>
    <w:rsid w:val="00DD6662"/>
    <w:rsid w:val="00DD6BDC"/>
    <w:rsid w:val="00DD7167"/>
    <w:rsid w:val="00DD72C2"/>
    <w:rsid w:val="00DD746C"/>
    <w:rsid w:val="00DD7C65"/>
    <w:rsid w:val="00DD7EC9"/>
    <w:rsid w:val="00DE1C8B"/>
    <w:rsid w:val="00DE29D2"/>
    <w:rsid w:val="00DE2B1C"/>
    <w:rsid w:val="00DE4303"/>
    <w:rsid w:val="00DE465F"/>
    <w:rsid w:val="00DE7E0F"/>
    <w:rsid w:val="00DF074F"/>
    <w:rsid w:val="00DF1128"/>
    <w:rsid w:val="00DF2795"/>
    <w:rsid w:val="00DF2E89"/>
    <w:rsid w:val="00DF49AE"/>
    <w:rsid w:val="00DF4B33"/>
    <w:rsid w:val="00DF53E1"/>
    <w:rsid w:val="00DF6457"/>
    <w:rsid w:val="00DF6809"/>
    <w:rsid w:val="00DF6BA1"/>
    <w:rsid w:val="00DF788A"/>
    <w:rsid w:val="00DF7BFA"/>
    <w:rsid w:val="00E014A2"/>
    <w:rsid w:val="00E01619"/>
    <w:rsid w:val="00E01935"/>
    <w:rsid w:val="00E0387A"/>
    <w:rsid w:val="00E04230"/>
    <w:rsid w:val="00E04807"/>
    <w:rsid w:val="00E04F52"/>
    <w:rsid w:val="00E05018"/>
    <w:rsid w:val="00E051C4"/>
    <w:rsid w:val="00E06742"/>
    <w:rsid w:val="00E0773C"/>
    <w:rsid w:val="00E078AF"/>
    <w:rsid w:val="00E1174C"/>
    <w:rsid w:val="00E119AE"/>
    <w:rsid w:val="00E127AF"/>
    <w:rsid w:val="00E12B7E"/>
    <w:rsid w:val="00E134EE"/>
    <w:rsid w:val="00E13852"/>
    <w:rsid w:val="00E13C3B"/>
    <w:rsid w:val="00E1461A"/>
    <w:rsid w:val="00E16B50"/>
    <w:rsid w:val="00E16EC9"/>
    <w:rsid w:val="00E17AB9"/>
    <w:rsid w:val="00E17DF1"/>
    <w:rsid w:val="00E21515"/>
    <w:rsid w:val="00E2266B"/>
    <w:rsid w:val="00E22F5E"/>
    <w:rsid w:val="00E23F8E"/>
    <w:rsid w:val="00E249DC"/>
    <w:rsid w:val="00E24A28"/>
    <w:rsid w:val="00E24BB0"/>
    <w:rsid w:val="00E25F36"/>
    <w:rsid w:val="00E260FB"/>
    <w:rsid w:val="00E2630D"/>
    <w:rsid w:val="00E26F4B"/>
    <w:rsid w:val="00E27ACC"/>
    <w:rsid w:val="00E3070C"/>
    <w:rsid w:val="00E310AB"/>
    <w:rsid w:val="00E31AE5"/>
    <w:rsid w:val="00E322DA"/>
    <w:rsid w:val="00E325A2"/>
    <w:rsid w:val="00E32841"/>
    <w:rsid w:val="00E32C46"/>
    <w:rsid w:val="00E3343C"/>
    <w:rsid w:val="00E33EFD"/>
    <w:rsid w:val="00E34C36"/>
    <w:rsid w:val="00E34C9B"/>
    <w:rsid w:val="00E35A58"/>
    <w:rsid w:val="00E36735"/>
    <w:rsid w:val="00E36B55"/>
    <w:rsid w:val="00E374B6"/>
    <w:rsid w:val="00E404EE"/>
    <w:rsid w:val="00E42A23"/>
    <w:rsid w:val="00E44116"/>
    <w:rsid w:val="00E4545C"/>
    <w:rsid w:val="00E45A63"/>
    <w:rsid w:val="00E45E24"/>
    <w:rsid w:val="00E5096D"/>
    <w:rsid w:val="00E50A68"/>
    <w:rsid w:val="00E514A0"/>
    <w:rsid w:val="00E51A2E"/>
    <w:rsid w:val="00E524FB"/>
    <w:rsid w:val="00E53AB6"/>
    <w:rsid w:val="00E53D3B"/>
    <w:rsid w:val="00E53DBC"/>
    <w:rsid w:val="00E544E0"/>
    <w:rsid w:val="00E546AB"/>
    <w:rsid w:val="00E5582A"/>
    <w:rsid w:val="00E55EA4"/>
    <w:rsid w:val="00E5734F"/>
    <w:rsid w:val="00E605B9"/>
    <w:rsid w:val="00E6077D"/>
    <w:rsid w:val="00E60850"/>
    <w:rsid w:val="00E624FD"/>
    <w:rsid w:val="00E629BF"/>
    <w:rsid w:val="00E62AAE"/>
    <w:rsid w:val="00E63556"/>
    <w:rsid w:val="00E63960"/>
    <w:rsid w:val="00E64236"/>
    <w:rsid w:val="00E64D97"/>
    <w:rsid w:val="00E66188"/>
    <w:rsid w:val="00E66472"/>
    <w:rsid w:val="00E6728A"/>
    <w:rsid w:val="00E676DB"/>
    <w:rsid w:val="00E70622"/>
    <w:rsid w:val="00E71C5E"/>
    <w:rsid w:val="00E71EE9"/>
    <w:rsid w:val="00E72A69"/>
    <w:rsid w:val="00E7301C"/>
    <w:rsid w:val="00E73042"/>
    <w:rsid w:val="00E73992"/>
    <w:rsid w:val="00E741A5"/>
    <w:rsid w:val="00E7466B"/>
    <w:rsid w:val="00E75869"/>
    <w:rsid w:val="00E77180"/>
    <w:rsid w:val="00E7723C"/>
    <w:rsid w:val="00E774C8"/>
    <w:rsid w:val="00E838FD"/>
    <w:rsid w:val="00E847AA"/>
    <w:rsid w:val="00E84FC6"/>
    <w:rsid w:val="00E85402"/>
    <w:rsid w:val="00E85FE8"/>
    <w:rsid w:val="00E93212"/>
    <w:rsid w:val="00E93269"/>
    <w:rsid w:val="00E93ACB"/>
    <w:rsid w:val="00E93B44"/>
    <w:rsid w:val="00E93B71"/>
    <w:rsid w:val="00E94DA6"/>
    <w:rsid w:val="00E95C7D"/>
    <w:rsid w:val="00E96F7F"/>
    <w:rsid w:val="00EA02D4"/>
    <w:rsid w:val="00EA0499"/>
    <w:rsid w:val="00EA0592"/>
    <w:rsid w:val="00EA2E7F"/>
    <w:rsid w:val="00EA39EF"/>
    <w:rsid w:val="00EA41DC"/>
    <w:rsid w:val="00EA5025"/>
    <w:rsid w:val="00EA50C1"/>
    <w:rsid w:val="00EA669F"/>
    <w:rsid w:val="00EA72D8"/>
    <w:rsid w:val="00EA76AF"/>
    <w:rsid w:val="00EA7AD1"/>
    <w:rsid w:val="00EB1709"/>
    <w:rsid w:val="00EB2004"/>
    <w:rsid w:val="00EB3863"/>
    <w:rsid w:val="00EB3EAF"/>
    <w:rsid w:val="00EB4526"/>
    <w:rsid w:val="00EB58FC"/>
    <w:rsid w:val="00EB5E1C"/>
    <w:rsid w:val="00EB698F"/>
    <w:rsid w:val="00EC16F5"/>
    <w:rsid w:val="00EC1C5E"/>
    <w:rsid w:val="00EC28C1"/>
    <w:rsid w:val="00EC332E"/>
    <w:rsid w:val="00EC3AC5"/>
    <w:rsid w:val="00EC5B40"/>
    <w:rsid w:val="00EC60BB"/>
    <w:rsid w:val="00EC70E3"/>
    <w:rsid w:val="00ED059B"/>
    <w:rsid w:val="00ED1315"/>
    <w:rsid w:val="00ED1403"/>
    <w:rsid w:val="00ED2B29"/>
    <w:rsid w:val="00ED2CEC"/>
    <w:rsid w:val="00ED3E38"/>
    <w:rsid w:val="00ED425B"/>
    <w:rsid w:val="00ED479B"/>
    <w:rsid w:val="00ED4D7E"/>
    <w:rsid w:val="00ED778B"/>
    <w:rsid w:val="00ED7BE0"/>
    <w:rsid w:val="00EE0175"/>
    <w:rsid w:val="00EE0498"/>
    <w:rsid w:val="00EE0C6B"/>
    <w:rsid w:val="00EE319D"/>
    <w:rsid w:val="00EE54C9"/>
    <w:rsid w:val="00EE6CAB"/>
    <w:rsid w:val="00EE797E"/>
    <w:rsid w:val="00EE7F09"/>
    <w:rsid w:val="00EF0064"/>
    <w:rsid w:val="00EF18C5"/>
    <w:rsid w:val="00EF1B9F"/>
    <w:rsid w:val="00EF1C3B"/>
    <w:rsid w:val="00EF3389"/>
    <w:rsid w:val="00EF3507"/>
    <w:rsid w:val="00EF468A"/>
    <w:rsid w:val="00EF56CF"/>
    <w:rsid w:val="00EF5803"/>
    <w:rsid w:val="00EF660C"/>
    <w:rsid w:val="00F01ACB"/>
    <w:rsid w:val="00F0259A"/>
    <w:rsid w:val="00F02BB5"/>
    <w:rsid w:val="00F048FD"/>
    <w:rsid w:val="00F049B3"/>
    <w:rsid w:val="00F05167"/>
    <w:rsid w:val="00F055CD"/>
    <w:rsid w:val="00F05C5B"/>
    <w:rsid w:val="00F05CF4"/>
    <w:rsid w:val="00F06438"/>
    <w:rsid w:val="00F067EC"/>
    <w:rsid w:val="00F07F7D"/>
    <w:rsid w:val="00F10A1C"/>
    <w:rsid w:val="00F112F6"/>
    <w:rsid w:val="00F11481"/>
    <w:rsid w:val="00F121F4"/>
    <w:rsid w:val="00F13673"/>
    <w:rsid w:val="00F14745"/>
    <w:rsid w:val="00F147E3"/>
    <w:rsid w:val="00F1557E"/>
    <w:rsid w:val="00F155F8"/>
    <w:rsid w:val="00F16F3D"/>
    <w:rsid w:val="00F17326"/>
    <w:rsid w:val="00F1738A"/>
    <w:rsid w:val="00F17630"/>
    <w:rsid w:val="00F20072"/>
    <w:rsid w:val="00F218B5"/>
    <w:rsid w:val="00F21B55"/>
    <w:rsid w:val="00F21C01"/>
    <w:rsid w:val="00F21E98"/>
    <w:rsid w:val="00F23C1D"/>
    <w:rsid w:val="00F23D20"/>
    <w:rsid w:val="00F250C7"/>
    <w:rsid w:val="00F251FB"/>
    <w:rsid w:val="00F2686B"/>
    <w:rsid w:val="00F26FD0"/>
    <w:rsid w:val="00F27A17"/>
    <w:rsid w:val="00F31919"/>
    <w:rsid w:val="00F31B9A"/>
    <w:rsid w:val="00F31F7F"/>
    <w:rsid w:val="00F35123"/>
    <w:rsid w:val="00F3784C"/>
    <w:rsid w:val="00F37A3D"/>
    <w:rsid w:val="00F37E47"/>
    <w:rsid w:val="00F408A5"/>
    <w:rsid w:val="00F42132"/>
    <w:rsid w:val="00F42875"/>
    <w:rsid w:val="00F42F6D"/>
    <w:rsid w:val="00F44B59"/>
    <w:rsid w:val="00F45980"/>
    <w:rsid w:val="00F45D5C"/>
    <w:rsid w:val="00F5054A"/>
    <w:rsid w:val="00F51709"/>
    <w:rsid w:val="00F52E38"/>
    <w:rsid w:val="00F543CB"/>
    <w:rsid w:val="00F54A58"/>
    <w:rsid w:val="00F54BCC"/>
    <w:rsid w:val="00F560A2"/>
    <w:rsid w:val="00F564C1"/>
    <w:rsid w:val="00F56F0D"/>
    <w:rsid w:val="00F6144D"/>
    <w:rsid w:val="00F61952"/>
    <w:rsid w:val="00F623B7"/>
    <w:rsid w:val="00F62699"/>
    <w:rsid w:val="00F626EF"/>
    <w:rsid w:val="00F62F2C"/>
    <w:rsid w:val="00F62F69"/>
    <w:rsid w:val="00F63631"/>
    <w:rsid w:val="00F636D1"/>
    <w:rsid w:val="00F652F4"/>
    <w:rsid w:val="00F653BD"/>
    <w:rsid w:val="00F66B2B"/>
    <w:rsid w:val="00F709C8"/>
    <w:rsid w:val="00F710E8"/>
    <w:rsid w:val="00F71B8E"/>
    <w:rsid w:val="00F71E14"/>
    <w:rsid w:val="00F7200C"/>
    <w:rsid w:val="00F72E86"/>
    <w:rsid w:val="00F73196"/>
    <w:rsid w:val="00F741ED"/>
    <w:rsid w:val="00F80450"/>
    <w:rsid w:val="00F8219B"/>
    <w:rsid w:val="00F8282E"/>
    <w:rsid w:val="00F8514E"/>
    <w:rsid w:val="00F851F3"/>
    <w:rsid w:val="00F90698"/>
    <w:rsid w:val="00F906E4"/>
    <w:rsid w:val="00F90766"/>
    <w:rsid w:val="00F9155E"/>
    <w:rsid w:val="00F929B0"/>
    <w:rsid w:val="00F938BD"/>
    <w:rsid w:val="00F93CD9"/>
    <w:rsid w:val="00F943E1"/>
    <w:rsid w:val="00F95506"/>
    <w:rsid w:val="00F95DFE"/>
    <w:rsid w:val="00F960E0"/>
    <w:rsid w:val="00F96295"/>
    <w:rsid w:val="00F96377"/>
    <w:rsid w:val="00FA001A"/>
    <w:rsid w:val="00FA0533"/>
    <w:rsid w:val="00FA0A82"/>
    <w:rsid w:val="00FA0C16"/>
    <w:rsid w:val="00FA1622"/>
    <w:rsid w:val="00FA18A2"/>
    <w:rsid w:val="00FA1C15"/>
    <w:rsid w:val="00FA1E93"/>
    <w:rsid w:val="00FA4F4C"/>
    <w:rsid w:val="00FA503E"/>
    <w:rsid w:val="00FA5113"/>
    <w:rsid w:val="00FA522B"/>
    <w:rsid w:val="00FA6774"/>
    <w:rsid w:val="00FA7807"/>
    <w:rsid w:val="00FB04C5"/>
    <w:rsid w:val="00FB17F5"/>
    <w:rsid w:val="00FB2A3B"/>
    <w:rsid w:val="00FB2E8C"/>
    <w:rsid w:val="00FB3565"/>
    <w:rsid w:val="00FB4F65"/>
    <w:rsid w:val="00FB5AE2"/>
    <w:rsid w:val="00FB6887"/>
    <w:rsid w:val="00FB6C69"/>
    <w:rsid w:val="00FB6D29"/>
    <w:rsid w:val="00FB7BAD"/>
    <w:rsid w:val="00FC0E84"/>
    <w:rsid w:val="00FC3DCC"/>
    <w:rsid w:val="00FC4F7D"/>
    <w:rsid w:val="00FC51B4"/>
    <w:rsid w:val="00FC57A9"/>
    <w:rsid w:val="00FC5991"/>
    <w:rsid w:val="00FC5B75"/>
    <w:rsid w:val="00FC6F03"/>
    <w:rsid w:val="00FC6F99"/>
    <w:rsid w:val="00FD017F"/>
    <w:rsid w:val="00FD019A"/>
    <w:rsid w:val="00FD0B97"/>
    <w:rsid w:val="00FD0C0B"/>
    <w:rsid w:val="00FD0E2D"/>
    <w:rsid w:val="00FD12D8"/>
    <w:rsid w:val="00FD35BB"/>
    <w:rsid w:val="00FD4333"/>
    <w:rsid w:val="00FD4E64"/>
    <w:rsid w:val="00FD5347"/>
    <w:rsid w:val="00FD5A54"/>
    <w:rsid w:val="00FD7914"/>
    <w:rsid w:val="00FE0569"/>
    <w:rsid w:val="00FE1427"/>
    <w:rsid w:val="00FE4A91"/>
    <w:rsid w:val="00FE4D94"/>
    <w:rsid w:val="00FE5236"/>
    <w:rsid w:val="00FE65EC"/>
    <w:rsid w:val="00FE7287"/>
    <w:rsid w:val="00FF0166"/>
    <w:rsid w:val="00FF0516"/>
    <w:rsid w:val="00FF096A"/>
    <w:rsid w:val="00FF0F36"/>
    <w:rsid w:val="00FF27E5"/>
    <w:rsid w:val="00FF2BCC"/>
    <w:rsid w:val="00FF318B"/>
    <w:rsid w:val="00FF3446"/>
    <w:rsid w:val="00FF34C4"/>
    <w:rsid w:val="00FF3768"/>
    <w:rsid w:val="00FF5423"/>
    <w:rsid w:val="00FF5D44"/>
    <w:rsid w:val="00FF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D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4A06"/>
    <w:pPr>
      <w:tabs>
        <w:tab w:val="center" w:pos="4677"/>
        <w:tab w:val="right" w:pos="9355"/>
      </w:tabs>
    </w:pPr>
  </w:style>
  <w:style w:type="character" w:styleId="a4">
    <w:name w:val="page number"/>
    <w:rsid w:val="00114A06"/>
    <w:rPr>
      <w:rFonts w:cs="Times New Roman"/>
    </w:rPr>
  </w:style>
  <w:style w:type="paragraph" w:styleId="a5">
    <w:name w:val="footer"/>
    <w:basedOn w:val="a"/>
    <w:rsid w:val="00114A0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05CF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256B30"/>
  </w:style>
  <w:style w:type="paragraph" w:customStyle="1" w:styleId="10">
    <w:name w:val="Абзац списка1"/>
    <w:basedOn w:val="a"/>
    <w:rsid w:val="008134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0636B9"/>
    <w:rPr>
      <w:sz w:val="22"/>
      <w:szCs w:val="22"/>
      <w:lang w:bidi="ar-SA"/>
    </w:rPr>
  </w:style>
  <w:style w:type="paragraph" w:customStyle="1" w:styleId="20">
    <w:name w:val="Основной текст (2)"/>
    <w:basedOn w:val="a"/>
    <w:link w:val="2"/>
    <w:rsid w:val="000636B9"/>
    <w:pPr>
      <w:widowControl w:val="0"/>
      <w:shd w:val="clear" w:color="auto" w:fill="FFFFFF"/>
      <w:spacing w:after="240" w:line="302" w:lineRule="exact"/>
    </w:pPr>
    <w:rPr>
      <w:sz w:val="22"/>
      <w:szCs w:val="22"/>
      <w:lang/>
    </w:rPr>
  </w:style>
  <w:style w:type="paragraph" w:customStyle="1" w:styleId="ConsPlusCell">
    <w:name w:val="ConsPlusCell"/>
    <w:rsid w:val="00CD3CC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7">
    <w:name w:val="Основной текст_"/>
    <w:link w:val="11"/>
    <w:locked/>
    <w:rsid w:val="00E85FE8"/>
    <w:rPr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E85FE8"/>
    <w:pPr>
      <w:widowControl w:val="0"/>
      <w:shd w:val="clear" w:color="auto" w:fill="FFFFFF"/>
      <w:spacing w:before="60" w:after="420" w:line="240" w:lineRule="atLeast"/>
    </w:pPr>
    <w:rPr>
      <w:spacing w:val="2"/>
      <w:sz w:val="25"/>
      <w:szCs w:val="25"/>
      <w:lang/>
    </w:rPr>
  </w:style>
  <w:style w:type="paragraph" w:customStyle="1" w:styleId="a8">
    <w:name w:val="Содержимое таблицы"/>
    <w:basedOn w:val="a"/>
    <w:qFormat/>
    <w:rsid w:val="00FB4F65"/>
    <w:pPr>
      <w:widowControl w:val="0"/>
      <w:suppressLineNumbers/>
    </w:pPr>
    <w:rPr>
      <w:rFonts w:ascii="Liberation Serif" w:eastAsia="Lucida Sans Unicode" w:hAnsi="Liberation Serif" w:cs="Mangal"/>
      <w:color w:val="00000A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3602-B9B0-441C-9CE9-20ACFB7C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Временно исполняющему обязанности начальника УТО ГФС России</vt:lpstr>
    </vt:vector>
  </TitlesOfParts>
  <Company>ГФС РФ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Временно исполняющему обязанности начальника УТО ГФС России</dc:title>
  <dc:creator>Pareshin</dc:creator>
  <cp:lastModifiedBy>user</cp:lastModifiedBy>
  <cp:revision>10</cp:revision>
  <cp:lastPrinted>2022-04-29T07:44:00Z</cp:lastPrinted>
  <dcterms:created xsi:type="dcterms:W3CDTF">2024-02-29T05:20:00Z</dcterms:created>
  <dcterms:modified xsi:type="dcterms:W3CDTF">2026-07-22T04:57:00Z</dcterms:modified>
</cp:coreProperties>
</file>