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D" w:rsidRPr="004A36DF" w:rsidRDefault="000D5B9B">
      <w:pPr>
        <w:rPr>
          <w:rFonts w:ascii="Times New Roman" w:hAnsi="Times New Roman" w:cs="Times New Roman"/>
          <w:sz w:val="28"/>
          <w:szCs w:val="28"/>
        </w:rPr>
      </w:pPr>
      <w:r w:rsidRPr="004A36DF">
        <w:rPr>
          <w:rFonts w:ascii="Times New Roman" w:hAnsi="Times New Roman" w:cs="Times New Roman"/>
          <w:sz w:val="28"/>
          <w:szCs w:val="28"/>
        </w:rPr>
        <w:t>Обоснование (определение) начальной максимальной цены договора на ЕАТ «Березка»</w:t>
      </w:r>
    </w:p>
    <w:tbl>
      <w:tblPr>
        <w:tblStyle w:val="a3"/>
        <w:tblW w:w="9464" w:type="dxa"/>
        <w:tblLook w:val="04A0"/>
      </w:tblPr>
      <w:tblGrid>
        <w:gridCol w:w="3652"/>
        <w:gridCol w:w="5812"/>
      </w:tblGrid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812" w:type="dxa"/>
          </w:tcPr>
          <w:p w:rsidR="000D5B9B" w:rsidRPr="00401544" w:rsidRDefault="00401544" w:rsidP="0040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544">
              <w:rPr>
                <w:rFonts w:ascii="Times New Roman" w:hAnsi="Times New Roman" w:cs="Times New Roman"/>
                <w:sz w:val="28"/>
                <w:szCs w:val="28"/>
              </w:rPr>
              <w:t>ЛИЦЕНЗИАТ, имея соответствующие полномочия по Лицензионному договору, предоставляет СУБЛИЦЕНЗИАТУ на условиях простой (неисключительной) лицензии права на использование лицензий «</w:t>
            </w:r>
            <w:proofErr w:type="spellStart"/>
            <w:r w:rsidRPr="00401544">
              <w:rPr>
                <w:rFonts w:ascii="Times New Roman" w:hAnsi="Times New Roman" w:cs="Times New Roman"/>
                <w:sz w:val="28"/>
                <w:szCs w:val="28"/>
              </w:rPr>
              <w:t>БИТ</w:t>
            </w:r>
            <w:proofErr w:type="gramStart"/>
            <w:r w:rsidRPr="0040154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01544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proofErr w:type="spellEnd"/>
            <w:r w:rsidRPr="00401544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для «</w:t>
            </w:r>
            <w:proofErr w:type="spellStart"/>
            <w:r w:rsidRPr="00401544">
              <w:rPr>
                <w:rFonts w:ascii="Times New Roman" w:hAnsi="Times New Roman" w:cs="Times New Roman"/>
                <w:sz w:val="28"/>
                <w:szCs w:val="28"/>
              </w:rPr>
              <w:t>БИТ.Наука</w:t>
            </w:r>
            <w:proofErr w:type="spellEnd"/>
            <w:r w:rsidRPr="00401544">
              <w:rPr>
                <w:rFonts w:ascii="Times New Roman" w:hAnsi="Times New Roman" w:cs="Times New Roman"/>
                <w:sz w:val="28"/>
                <w:szCs w:val="28"/>
              </w:rPr>
              <w:t xml:space="preserve">» на 12 месяцев </w:t>
            </w:r>
            <w:r w:rsidR="00683036" w:rsidRPr="00401544">
              <w:rPr>
                <w:rFonts w:ascii="Times New Roman" w:hAnsi="Times New Roman" w:cs="Times New Roman"/>
                <w:sz w:val="28"/>
                <w:szCs w:val="28"/>
              </w:rPr>
              <w:t>(СЗ-</w:t>
            </w:r>
            <w:r w:rsidRPr="0040154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683036" w:rsidRPr="004015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15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83036" w:rsidRPr="00401544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4015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036" w:rsidRPr="0040154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683036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>№ закупки на ЕАТ «Березка»</w:t>
            </w:r>
          </w:p>
        </w:tc>
        <w:tc>
          <w:tcPr>
            <w:tcW w:w="5812" w:type="dxa"/>
          </w:tcPr>
          <w:p w:rsidR="00401544" w:rsidRPr="00401544" w:rsidRDefault="00401544" w:rsidP="00401544">
            <w:pPr>
              <w:pStyle w:val="3"/>
              <w:shd w:val="clear" w:color="auto" w:fill="FFFFFF"/>
              <w:spacing w:before="0" w:beforeAutospacing="0" w:after="0" w:afterAutospacing="0" w:line="238" w:lineRule="atLeast"/>
              <w:rPr>
                <w:rFonts w:ascii="Roboto" w:hAnsi="Roboto"/>
                <w:b w:val="0"/>
                <w:bCs w:val="0"/>
                <w:color w:val="334059"/>
                <w:sz w:val="28"/>
                <w:szCs w:val="28"/>
              </w:rPr>
            </w:pPr>
            <w:hyperlink r:id="rId5" w:tgtFrame="_blank" w:history="1">
              <w:r w:rsidRPr="00401544">
                <w:rPr>
                  <w:rStyle w:val="a4"/>
                  <w:rFonts w:ascii="Roboto" w:hAnsi="Roboto"/>
                  <w:b w:val="0"/>
                  <w:bCs w:val="0"/>
                  <w:color w:val="334059"/>
                  <w:sz w:val="28"/>
                  <w:szCs w:val="28"/>
                </w:rPr>
                <w:t>200907456126100231</w:t>
              </w:r>
            </w:hyperlink>
          </w:p>
          <w:p w:rsidR="000D5B9B" w:rsidRPr="00683036" w:rsidRDefault="00401544" w:rsidP="0040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КП (реквизиты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 предложение о цене</w:t>
            </w:r>
          </w:p>
        </w:tc>
        <w:tc>
          <w:tcPr>
            <w:tcW w:w="5812" w:type="dxa"/>
          </w:tcPr>
          <w:p w:rsidR="001E78BB" w:rsidRDefault="004435EC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№-01-07/26КП-</w:t>
            </w:r>
            <w:r w:rsidR="00401544">
              <w:rPr>
                <w:rFonts w:ascii="Times New Roman" w:hAnsi="Times New Roman" w:cs="Times New Roman"/>
                <w:sz w:val="28"/>
                <w:szCs w:val="28"/>
              </w:rPr>
              <w:t xml:space="preserve">1003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01544">
              <w:rPr>
                <w:rFonts w:ascii="Times New Roman" w:hAnsi="Times New Roman" w:cs="Times New Roman"/>
                <w:sz w:val="28"/>
                <w:szCs w:val="28"/>
              </w:rPr>
              <w:t>08.07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4A36DF" w:rsidRPr="004A36DF" w:rsidRDefault="004A36DF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83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</w:p>
          <w:p w:rsidR="004A36DF" w:rsidRPr="004A36DF" w:rsidRDefault="004A36DF" w:rsidP="0068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83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НМЦК сумма /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реквизиты КП</w:t>
            </w:r>
          </w:p>
        </w:tc>
        <w:tc>
          <w:tcPr>
            <w:tcW w:w="5812" w:type="dxa"/>
          </w:tcPr>
          <w:p w:rsidR="00401544" w:rsidRDefault="00401544" w:rsidP="0040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№-01-07/26КП-1003 от 08.07.2026</w:t>
            </w:r>
          </w:p>
          <w:p w:rsidR="00434684" w:rsidRPr="004A36DF" w:rsidRDefault="00434684" w:rsidP="00434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40154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НМЦК примечание</w:t>
            </w:r>
          </w:p>
        </w:tc>
        <w:tc>
          <w:tcPr>
            <w:tcW w:w="5812" w:type="dxa"/>
          </w:tcPr>
          <w:p w:rsidR="000D5B9B" w:rsidRPr="004A36DF" w:rsidRDefault="00401544" w:rsidP="0040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Было получено 1 ц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>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</w:t>
            </w:r>
            <w:r w:rsidR="002052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МЦК для размещения закупочной сессии на ЕАТ «Березка» выбрано минимальное предложение </w:t>
            </w:r>
            <w:proofErr w:type="gramStart"/>
            <w:r w:rsidR="004435EC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представленных.</w:t>
            </w:r>
          </w:p>
        </w:tc>
      </w:tr>
      <w:tr w:rsidR="004A36DF" w:rsidRPr="004A36DF" w:rsidTr="00434684">
        <w:tc>
          <w:tcPr>
            <w:tcW w:w="3652" w:type="dxa"/>
          </w:tcPr>
          <w:p w:rsidR="004A36DF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ИТОГО НМЦК</w:t>
            </w:r>
          </w:p>
        </w:tc>
        <w:tc>
          <w:tcPr>
            <w:tcW w:w="5812" w:type="dxa"/>
          </w:tcPr>
          <w:p w:rsidR="004A36DF" w:rsidRPr="004A36DF" w:rsidRDefault="004435EC" w:rsidP="0040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40154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0D5B9B" w:rsidRPr="004435EC" w:rsidRDefault="000D5B9B">
      <w:pPr>
        <w:rPr>
          <w:rFonts w:ascii="Times New Roman" w:hAnsi="Times New Roman" w:cs="Times New Roman"/>
          <w:sz w:val="28"/>
          <w:szCs w:val="28"/>
        </w:rPr>
      </w:pPr>
    </w:p>
    <w:sectPr w:rsidR="000D5B9B" w:rsidRPr="004435EC" w:rsidSect="00BC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5B9B"/>
    <w:rsid w:val="000D5B9B"/>
    <w:rsid w:val="00116A40"/>
    <w:rsid w:val="001C3421"/>
    <w:rsid w:val="001E78BB"/>
    <w:rsid w:val="0020520C"/>
    <w:rsid w:val="002A3784"/>
    <w:rsid w:val="00305191"/>
    <w:rsid w:val="00401544"/>
    <w:rsid w:val="00434684"/>
    <w:rsid w:val="004435EC"/>
    <w:rsid w:val="004452D6"/>
    <w:rsid w:val="004A36DF"/>
    <w:rsid w:val="00683036"/>
    <w:rsid w:val="00B566A4"/>
    <w:rsid w:val="00BC5D5D"/>
    <w:rsid w:val="00CE5F34"/>
    <w:rsid w:val="00E8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lk/customer/eat/operate/price-request/4e217631-285c-42de-a6ce-cdf321936c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8C412-0312-49AB-A7BD-6CEB4999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kildibekova.og</dc:creator>
  <cp:lastModifiedBy>kildibekova.og</cp:lastModifiedBy>
  <cp:revision>3</cp:revision>
  <dcterms:created xsi:type="dcterms:W3CDTF">2026-08-27T08:07:00Z</dcterms:created>
  <dcterms:modified xsi:type="dcterms:W3CDTF">2026-08-27T08:11:00Z</dcterms:modified>
</cp:coreProperties>
</file>