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A1089" w14:textId="77777777" w:rsidR="00132B2B" w:rsidRDefault="00132B2B" w:rsidP="00132B2B">
      <w:pPr>
        <w:pStyle w:val="ad"/>
        <w:shd w:val="clear" w:color="auto" w:fill="auto"/>
        <w:jc w:val="right"/>
      </w:pPr>
      <w:r>
        <w:t>Приложение №1</w:t>
      </w:r>
    </w:p>
    <w:p w14:paraId="35792E63" w14:textId="77777777" w:rsidR="00393119" w:rsidRDefault="00132B2B" w:rsidP="00132B2B">
      <w:pPr>
        <w:pStyle w:val="ad"/>
        <w:shd w:val="clear" w:color="auto" w:fill="auto"/>
        <w:jc w:val="right"/>
      </w:pPr>
      <w:r>
        <w:t xml:space="preserve">к </w:t>
      </w:r>
      <w:r w:rsidR="00393119" w:rsidRPr="00393119">
        <w:t xml:space="preserve"> Контракту</w:t>
      </w:r>
      <w:r>
        <w:t xml:space="preserve"> №___________</w:t>
      </w:r>
    </w:p>
    <w:p w14:paraId="04F564E9" w14:textId="77777777" w:rsidR="00132B2B" w:rsidRDefault="00132B2B" w:rsidP="00132B2B">
      <w:pPr>
        <w:pStyle w:val="ad"/>
        <w:shd w:val="clear" w:color="auto" w:fill="auto"/>
        <w:jc w:val="right"/>
      </w:pPr>
      <w:r>
        <w:t>от  «     »____________2026г.</w:t>
      </w:r>
    </w:p>
    <w:p w14:paraId="552CE30F" w14:textId="5B1C3567" w:rsidR="007D3D7D" w:rsidRPr="007D3D7D" w:rsidRDefault="00B75564" w:rsidP="00393119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Описание объекта закупки</w:t>
      </w:r>
    </w:p>
    <w:p w14:paraId="360F9AEE" w14:textId="77777777" w:rsidR="00393119" w:rsidRDefault="00393119" w:rsidP="00393119">
      <w:pPr>
        <w:pStyle w:val="ad"/>
        <w:jc w:val="center"/>
      </w:pPr>
      <w:r>
        <w:t xml:space="preserve"> </w:t>
      </w:r>
    </w:p>
    <w:p w14:paraId="0FB76632" w14:textId="77777777" w:rsidR="00132B2B" w:rsidRDefault="00393119" w:rsidP="00393119">
      <w:pPr>
        <w:pStyle w:val="ad"/>
        <w:shd w:val="clear" w:color="auto" w:fill="auto"/>
        <w:jc w:val="center"/>
      </w:pPr>
      <w:r>
        <w:t>на оказание услуг по поставке трансмиссионного масла и пластичных смазок.</w:t>
      </w: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5"/>
      </w:tblGrid>
      <w:tr w:rsidR="004C674C" w:rsidRPr="00266298" w14:paraId="468759D7" w14:textId="77777777" w:rsidTr="00B75564">
        <w:trPr>
          <w:trHeight w:val="357"/>
        </w:trPr>
        <w:tc>
          <w:tcPr>
            <w:tcW w:w="15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83574" w14:textId="5F178DC8" w:rsidR="004C674C" w:rsidRPr="00266298" w:rsidRDefault="004C674C" w:rsidP="00057CA9">
            <w:pPr>
              <w:ind w:firstLine="709"/>
            </w:pPr>
            <w:r w:rsidRPr="00266298">
              <w:rPr>
                <w:b/>
              </w:rPr>
              <w:t>Место поставки:</w:t>
            </w:r>
            <w:r w:rsidRPr="00266298">
              <w:t xml:space="preserve"> </w:t>
            </w:r>
            <w:bookmarkStart w:id="0" w:name="_Hlk198044881"/>
            <w:r w:rsidRPr="00266298">
              <w:t xml:space="preserve">187700, Ленинградская область, г. Лодейное Поле, ул. Володарского, д. 2 (производственная база </w:t>
            </w:r>
            <w:proofErr w:type="spellStart"/>
            <w:r w:rsidRPr="00266298">
              <w:t>СРГСиС</w:t>
            </w:r>
            <w:proofErr w:type="spellEnd"/>
            <w:r w:rsidRPr="00266298">
              <w:t xml:space="preserve">). Товар должен поставляться в рабочие дни с </w:t>
            </w:r>
            <w:r w:rsidR="00A10D09">
              <w:t xml:space="preserve"> </w:t>
            </w:r>
            <w:proofErr w:type="spellStart"/>
            <w:r w:rsidR="00A10D09">
              <w:t>пн-пт</w:t>
            </w:r>
            <w:proofErr w:type="spellEnd"/>
            <w:r w:rsidR="00A10D09">
              <w:t xml:space="preserve">  с </w:t>
            </w:r>
            <w:bookmarkStart w:id="1" w:name="_GoBack"/>
            <w:bookmarkEnd w:id="1"/>
            <w:r w:rsidRPr="00266298">
              <w:t>8.00 до 16.00</w:t>
            </w:r>
            <w:bookmarkEnd w:id="0"/>
          </w:p>
        </w:tc>
      </w:tr>
      <w:tr w:rsidR="004C674C" w:rsidRPr="00266298" w14:paraId="5CBFFE3A" w14:textId="77777777" w:rsidTr="00B75564">
        <w:trPr>
          <w:trHeight w:val="357"/>
        </w:trPr>
        <w:tc>
          <w:tcPr>
            <w:tcW w:w="150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8E5782" w14:textId="77777777" w:rsidR="004C674C" w:rsidRPr="00266298" w:rsidRDefault="004C674C" w:rsidP="00877C57"/>
        </w:tc>
      </w:tr>
    </w:tbl>
    <w:p w14:paraId="4C88D568" w14:textId="77777777" w:rsidR="004C674C" w:rsidRDefault="004C674C" w:rsidP="004C674C">
      <w:pPr>
        <w:pStyle w:val="ad"/>
        <w:shd w:val="clear" w:color="auto" w:fill="auto"/>
      </w:pPr>
    </w:p>
    <w:p w14:paraId="386FC48F" w14:textId="77777777" w:rsidR="00393119" w:rsidRDefault="00393119" w:rsidP="00132B2B">
      <w:pPr>
        <w:pStyle w:val="ad"/>
        <w:shd w:val="clear" w:color="auto" w:fill="auto"/>
        <w:jc w:val="center"/>
      </w:pPr>
    </w:p>
    <w:p w14:paraId="32D46A42" w14:textId="77777777" w:rsidR="00132B2B" w:rsidRDefault="00132B2B" w:rsidP="00132B2B">
      <w:pPr>
        <w:pStyle w:val="ad"/>
        <w:shd w:val="clear" w:color="auto" w:fill="auto"/>
        <w:jc w:val="center"/>
      </w:pPr>
      <w:r>
        <w:t>Масло трансмиссионное.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2126"/>
        <w:gridCol w:w="2866"/>
        <w:gridCol w:w="3686"/>
        <w:gridCol w:w="2693"/>
        <w:gridCol w:w="965"/>
        <w:gridCol w:w="2136"/>
      </w:tblGrid>
      <w:tr w:rsidR="00132B2B" w14:paraId="686F01C5" w14:textId="77777777" w:rsidTr="00393119">
        <w:trPr>
          <w:trHeight w:hRule="exact" w:val="293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D2452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№</w:t>
            </w:r>
          </w:p>
          <w:p w14:paraId="1F671610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62719" w14:textId="77777777" w:rsidR="00132B2B" w:rsidRDefault="00132B2B" w:rsidP="00132B2B">
            <w:pPr>
              <w:pStyle w:val="20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</w:rPr>
              <w:t>Наименование товара, работы, услуги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6C844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ОКПД2 / КТРУ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DBEE8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Характеристики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19AD5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ind w:left="180"/>
            </w:pPr>
            <w:r>
              <w:rPr>
                <w:rStyle w:val="211pt"/>
              </w:rPr>
              <w:t xml:space="preserve">Ед. </w:t>
            </w:r>
            <w:proofErr w:type="spellStart"/>
            <w:r>
              <w:rPr>
                <w:rStyle w:val="211pt"/>
              </w:rPr>
              <w:t>изм</w:t>
            </w:r>
            <w:proofErr w:type="spellEnd"/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D9AF8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Количество</w:t>
            </w:r>
          </w:p>
        </w:tc>
      </w:tr>
      <w:tr w:rsidR="00132B2B" w14:paraId="2B18E3CD" w14:textId="77777777" w:rsidTr="00393119">
        <w:trPr>
          <w:trHeight w:hRule="exact" w:val="552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A3CF11" w14:textId="77777777" w:rsidR="00132B2B" w:rsidRDefault="00132B2B" w:rsidP="00132B2B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84B733F" w14:textId="77777777" w:rsidR="00132B2B" w:rsidRDefault="00132B2B" w:rsidP="00132B2B"/>
        </w:tc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91414F" w14:textId="77777777" w:rsidR="00132B2B" w:rsidRDefault="00132B2B" w:rsidP="00132B2B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32C45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Характеристики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46323B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Дополнительные</w:t>
            </w:r>
          </w:p>
        </w:tc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01B43D" w14:textId="77777777" w:rsidR="00132B2B" w:rsidRDefault="00132B2B" w:rsidP="00132B2B"/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C417B" w14:textId="77777777" w:rsidR="00132B2B" w:rsidRDefault="00132B2B" w:rsidP="00132B2B"/>
        </w:tc>
      </w:tr>
      <w:tr w:rsidR="00132B2B" w14:paraId="1F91ACAA" w14:textId="77777777" w:rsidTr="00393119">
        <w:trPr>
          <w:trHeight w:hRule="exact" w:val="138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7FA53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B2D9B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Масло</w:t>
            </w:r>
          </w:p>
          <w:p w14:paraId="4A9132B4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трансмиссионное</w:t>
            </w:r>
          </w:p>
          <w:p w14:paraId="3F53015A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"/>
                <w:lang w:val="en-US" w:bidi="en-US"/>
              </w:rPr>
              <w:t>Gazpromneft</w:t>
            </w:r>
            <w:proofErr w:type="spellEnd"/>
          </w:p>
          <w:p w14:paraId="6E67C1FE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  <w:lang w:val="en-US" w:bidi="en-US"/>
              </w:rPr>
              <w:t>75W90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A277C" w14:textId="07389DFA" w:rsidR="00132B2B" w:rsidRDefault="00F44E48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19.20.29.12</w:t>
            </w:r>
            <w:r w:rsidR="00132B2B">
              <w:rPr>
                <w:rStyle w:val="211pt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97D69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>Тип: полусинтетика</w:t>
            </w:r>
          </w:p>
          <w:p w14:paraId="64ED1C47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>Основа: Полусинтетическая</w:t>
            </w:r>
          </w:p>
          <w:p w14:paraId="7762C8A6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>Тип трансмиссии: МКПП</w:t>
            </w:r>
          </w:p>
          <w:p w14:paraId="23B887FC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>Стандарт под МК</w:t>
            </w:r>
            <w:r>
              <w:rPr>
                <w:rStyle w:val="295pt80"/>
              </w:rPr>
              <w:t xml:space="preserve">111 </w:t>
            </w:r>
            <w:r>
              <w:rPr>
                <w:rStyle w:val="295pt80"/>
                <w:lang w:val="en-US" w:bidi="en-US"/>
              </w:rPr>
              <w:t>l</w:t>
            </w:r>
            <w:r w:rsidRPr="00470162">
              <w:rPr>
                <w:rStyle w:val="211pt"/>
                <w:lang w:bidi="en-US"/>
              </w:rPr>
              <w:t>:</w:t>
            </w:r>
            <w:r>
              <w:rPr>
                <w:rStyle w:val="211pt"/>
                <w:lang w:val="en-US" w:bidi="en-US"/>
              </w:rPr>
              <w:t>GL</w:t>
            </w:r>
            <w:r w:rsidRPr="00470162">
              <w:rPr>
                <w:rStyle w:val="211pt"/>
                <w:lang w:bidi="en-US"/>
              </w:rPr>
              <w:t>-4</w:t>
            </w:r>
          </w:p>
          <w:p w14:paraId="794595CD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  <w:lang w:val="en-US" w:bidi="en-US"/>
              </w:rPr>
              <w:t xml:space="preserve">SAE </w:t>
            </w:r>
            <w:r>
              <w:rPr>
                <w:rStyle w:val="211pt"/>
              </w:rPr>
              <w:t xml:space="preserve">(вязкость) </w:t>
            </w:r>
            <w:r>
              <w:rPr>
                <w:rStyle w:val="211pt"/>
                <w:lang w:val="en-US" w:bidi="en-US"/>
              </w:rPr>
              <w:t>:75W90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0CFB5" w14:textId="77777777" w:rsidR="00132B2B" w:rsidRDefault="00132B2B" w:rsidP="00132B2B">
            <w:pPr>
              <w:pStyle w:val="20"/>
              <w:shd w:val="clear" w:color="auto" w:fill="auto"/>
              <w:spacing w:line="283" w:lineRule="exact"/>
            </w:pPr>
            <w:proofErr w:type="spellStart"/>
            <w:r>
              <w:rPr>
                <w:rStyle w:val="211pt"/>
                <w:lang w:val="en-US" w:bidi="en-US"/>
              </w:rPr>
              <w:t>Gazpromneft</w:t>
            </w:r>
            <w:proofErr w:type="spellEnd"/>
            <w:r>
              <w:rPr>
                <w:rStyle w:val="211pt"/>
                <w:lang w:val="en-US" w:bidi="en-US"/>
              </w:rPr>
              <w:t xml:space="preserve"> 75W90 </w:t>
            </w:r>
            <w:r>
              <w:rPr>
                <w:rStyle w:val="211pt"/>
              </w:rPr>
              <w:t>Канистра 1 л.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D44DF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шт.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7EB10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2</w:t>
            </w:r>
          </w:p>
        </w:tc>
      </w:tr>
      <w:tr w:rsidR="00132B2B" w14:paraId="4CD91DE8" w14:textId="77777777" w:rsidTr="00393119">
        <w:trPr>
          <w:trHeight w:hRule="exact" w:val="139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9C628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53C28C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Масло</w:t>
            </w:r>
          </w:p>
          <w:p w14:paraId="385B62C8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трансмиссионное</w:t>
            </w:r>
          </w:p>
          <w:p w14:paraId="24E9580B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"/>
                <w:lang w:val="en-US" w:bidi="en-US"/>
              </w:rPr>
              <w:t>Gazpromneft</w:t>
            </w:r>
            <w:proofErr w:type="spellEnd"/>
          </w:p>
          <w:p w14:paraId="26E3591E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  <w:lang w:val="en-US" w:bidi="en-US"/>
              </w:rPr>
              <w:t>75W90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DE936F" w14:textId="689AE19A" w:rsidR="00132B2B" w:rsidRDefault="00F44E48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19.20.29.12</w:t>
            </w:r>
            <w:r w:rsidR="00132B2B">
              <w:rPr>
                <w:rStyle w:val="211pt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B0ABA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>Тип: полусинтетика</w:t>
            </w:r>
          </w:p>
          <w:p w14:paraId="53674FB8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>Основа: Полусинтетическая</w:t>
            </w:r>
          </w:p>
          <w:p w14:paraId="3D6A30FE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>Тип трансмиссии: МКПП</w:t>
            </w:r>
          </w:p>
          <w:p w14:paraId="2DE65060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>Стандарт под МК</w:t>
            </w:r>
            <w:r>
              <w:rPr>
                <w:rStyle w:val="295pt80"/>
              </w:rPr>
              <w:t xml:space="preserve">111 </w:t>
            </w:r>
            <w:r>
              <w:rPr>
                <w:rStyle w:val="295pt80"/>
                <w:lang w:val="en-US" w:bidi="en-US"/>
              </w:rPr>
              <w:t>l</w:t>
            </w:r>
            <w:r w:rsidRPr="00470162">
              <w:rPr>
                <w:rStyle w:val="211pt"/>
                <w:lang w:bidi="en-US"/>
              </w:rPr>
              <w:t>:</w:t>
            </w:r>
            <w:r>
              <w:rPr>
                <w:rStyle w:val="211pt"/>
                <w:lang w:val="en-US" w:bidi="en-US"/>
              </w:rPr>
              <w:t>GL</w:t>
            </w:r>
            <w:r w:rsidRPr="00470162">
              <w:rPr>
                <w:rStyle w:val="211pt"/>
                <w:lang w:bidi="en-US"/>
              </w:rPr>
              <w:t>-4</w:t>
            </w:r>
          </w:p>
          <w:p w14:paraId="77A62D04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  <w:lang w:val="en-US" w:bidi="en-US"/>
              </w:rPr>
              <w:t xml:space="preserve">SAE </w:t>
            </w:r>
            <w:r>
              <w:rPr>
                <w:rStyle w:val="211pt"/>
              </w:rPr>
              <w:t xml:space="preserve">(вязкость) </w:t>
            </w:r>
            <w:r>
              <w:rPr>
                <w:rStyle w:val="211pt"/>
                <w:lang w:val="en-US" w:bidi="en-US"/>
              </w:rPr>
              <w:t>:75W90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19F0DC" w14:textId="77777777" w:rsidR="00132B2B" w:rsidRDefault="00132B2B" w:rsidP="00132B2B">
            <w:pPr>
              <w:pStyle w:val="20"/>
              <w:shd w:val="clear" w:color="auto" w:fill="auto"/>
              <w:spacing w:line="278" w:lineRule="exact"/>
            </w:pPr>
            <w:proofErr w:type="spellStart"/>
            <w:r>
              <w:rPr>
                <w:rStyle w:val="211pt"/>
                <w:lang w:val="en-US" w:bidi="en-US"/>
              </w:rPr>
              <w:t>Gazpromneft</w:t>
            </w:r>
            <w:proofErr w:type="spellEnd"/>
            <w:r>
              <w:rPr>
                <w:rStyle w:val="211pt"/>
                <w:lang w:val="en-US" w:bidi="en-US"/>
              </w:rPr>
              <w:t xml:space="preserve"> 75W90 </w:t>
            </w:r>
            <w:r>
              <w:rPr>
                <w:rStyle w:val="211pt"/>
              </w:rPr>
              <w:t>Канистра 4, л.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9EBE2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шт.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B0D46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2</w:t>
            </w:r>
          </w:p>
        </w:tc>
      </w:tr>
      <w:tr w:rsidR="00132B2B" w14:paraId="581BF3EF" w14:textId="77777777" w:rsidTr="00393119">
        <w:trPr>
          <w:trHeight w:hRule="exact" w:val="193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D2147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26C05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Масло</w:t>
            </w:r>
          </w:p>
          <w:p w14:paraId="5686E3BE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 xml:space="preserve">трансмиссионное </w:t>
            </w:r>
            <w:r>
              <w:rPr>
                <w:rStyle w:val="211pt"/>
                <w:lang w:val="en-US" w:bidi="en-US"/>
              </w:rPr>
              <w:t>KIXX</w:t>
            </w:r>
            <w:r w:rsidRPr="00470162">
              <w:rPr>
                <w:rStyle w:val="211pt"/>
                <w:lang w:bidi="en-US"/>
              </w:rPr>
              <w:t xml:space="preserve"> </w:t>
            </w:r>
            <w:r>
              <w:rPr>
                <w:rStyle w:val="211pt"/>
                <w:lang w:val="en-US" w:bidi="en-US"/>
              </w:rPr>
              <w:t>GEARTEC</w:t>
            </w:r>
            <w:r w:rsidRPr="00470162">
              <w:rPr>
                <w:rStyle w:val="211pt"/>
                <w:lang w:bidi="en-US"/>
              </w:rPr>
              <w:t xml:space="preserve"> </w:t>
            </w:r>
            <w:r>
              <w:rPr>
                <w:rStyle w:val="211pt"/>
                <w:lang w:val="en-US" w:bidi="en-US"/>
              </w:rPr>
              <w:t>FF</w:t>
            </w:r>
            <w:r w:rsidRPr="00470162">
              <w:rPr>
                <w:rStyle w:val="211pt"/>
                <w:lang w:bidi="en-US"/>
              </w:rPr>
              <w:t xml:space="preserve"> 75</w:t>
            </w:r>
            <w:r>
              <w:rPr>
                <w:rStyle w:val="211pt"/>
                <w:lang w:val="en-US" w:bidi="en-US"/>
              </w:rPr>
              <w:t>W</w:t>
            </w:r>
            <w:r w:rsidRPr="00470162">
              <w:rPr>
                <w:rStyle w:val="211pt"/>
                <w:lang w:bidi="en-US"/>
              </w:rPr>
              <w:t>85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DBC765" w14:textId="2DDC36F9" w:rsidR="00132B2B" w:rsidRDefault="00F44E48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19.20.29.12</w:t>
            </w:r>
            <w:r w:rsidR="00132B2B">
              <w:rPr>
                <w:rStyle w:val="211pt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D1939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>Тип: полусинтетика</w:t>
            </w:r>
          </w:p>
          <w:p w14:paraId="433D8E00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>Основа: Полусинтетическая</w:t>
            </w:r>
          </w:p>
          <w:p w14:paraId="2B7D7E3A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>Тип трансмиссии: МКПП</w:t>
            </w:r>
          </w:p>
          <w:p w14:paraId="086043F3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Стандарт под МКПП: </w:t>
            </w:r>
            <w:r>
              <w:rPr>
                <w:rStyle w:val="211pt"/>
                <w:lang w:val="en-US" w:bidi="en-US"/>
              </w:rPr>
              <w:t>GL</w:t>
            </w:r>
            <w:r w:rsidRPr="00470162">
              <w:rPr>
                <w:rStyle w:val="211pt"/>
                <w:lang w:bidi="en-US"/>
              </w:rPr>
              <w:t>-4</w:t>
            </w:r>
          </w:p>
          <w:p w14:paraId="701B82B0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  <w:lang w:val="en-US" w:bidi="en-US"/>
              </w:rPr>
              <w:t>SAE</w:t>
            </w:r>
            <w:r w:rsidRPr="00470162">
              <w:rPr>
                <w:rStyle w:val="211pt"/>
                <w:lang w:bidi="en-US"/>
              </w:rPr>
              <w:t xml:space="preserve"> </w:t>
            </w:r>
            <w:r>
              <w:rPr>
                <w:rStyle w:val="211pt"/>
              </w:rPr>
              <w:t xml:space="preserve">(вязкость): </w:t>
            </w:r>
            <w:r w:rsidRPr="00470162">
              <w:rPr>
                <w:rStyle w:val="211pt"/>
                <w:lang w:bidi="en-US"/>
              </w:rPr>
              <w:t>75</w:t>
            </w:r>
            <w:r>
              <w:rPr>
                <w:rStyle w:val="211pt"/>
                <w:lang w:val="en-US" w:bidi="en-US"/>
              </w:rPr>
              <w:t>W</w:t>
            </w:r>
            <w:r w:rsidRPr="00470162">
              <w:rPr>
                <w:rStyle w:val="211pt"/>
                <w:lang w:bidi="en-US"/>
              </w:rPr>
              <w:t>85</w:t>
            </w:r>
          </w:p>
          <w:p w14:paraId="6A7189BA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>Индекс вязкости: 169</w:t>
            </w:r>
          </w:p>
          <w:p w14:paraId="20BDA513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>Температура застывания: -40 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29116" w14:textId="77777777" w:rsidR="00132B2B" w:rsidRDefault="00132B2B" w:rsidP="00132B2B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1pt"/>
                <w:lang w:val="en-US" w:bidi="en-US"/>
              </w:rPr>
              <w:t>KIXX</w:t>
            </w:r>
            <w:r w:rsidRPr="00470162">
              <w:rPr>
                <w:rStyle w:val="211pt"/>
                <w:lang w:bidi="en-US"/>
              </w:rPr>
              <w:t xml:space="preserve"> </w:t>
            </w:r>
            <w:r>
              <w:rPr>
                <w:rStyle w:val="211pt"/>
                <w:lang w:val="en-US" w:bidi="en-US"/>
              </w:rPr>
              <w:t>GEARTEC</w:t>
            </w:r>
            <w:r w:rsidRPr="00470162">
              <w:rPr>
                <w:rStyle w:val="211pt"/>
                <w:lang w:bidi="en-US"/>
              </w:rPr>
              <w:t xml:space="preserve"> </w:t>
            </w:r>
            <w:r>
              <w:rPr>
                <w:rStyle w:val="211pt"/>
                <w:lang w:val="en-US" w:bidi="en-US"/>
              </w:rPr>
              <w:t>FF</w:t>
            </w:r>
            <w:r w:rsidRPr="00470162">
              <w:rPr>
                <w:rStyle w:val="211pt"/>
                <w:lang w:bidi="en-US"/>
              </w:rPr>
              <w:t xml:space="preserve"> 75</w:t>
            </w:r>
            <w:r>
              <w:rPr>
                <w:rStyle w:val="211pt"/>
                <w:lang w:val="en-US" w:bidi="en-US"/>
              </w:rPr>
              <w:t>W</w:t>
            </w:r>
            <w:r w:rsidRPr="00470162">
              <w:rPr>
                <w:rStyle w:val="211pt"/>
                <w:lang w:bidi="en-US"/>
              </w:rPr>
              <w:t>85</w:t>
            </w:r>
          </w:p>
          <w:p w14:paraId="1434C1E7" w14:textId="77777777" w:rsidR="00132B2B" w:rsidRDefault="00132B2B" w:rsidP="00132B2B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1pt"/>
              </w:rPr>
              <w:t xml:space="preserve">Канистра </w:t>
            </w:r>
            <w:r w:rsidRPr="00470162">
              <w:rPr>
                <w:rStyle w:val="211pt"/>
                <w:lang w:bidi="en-US"/>
              </w:rPr>
              <w:t xml:space="preserve">1 </w:t>
            </w:r>
            <w:r>
              <w:rPr>
                <w:rStyle w:val="211pt"/>
              </w:rPr>
              <w:t>л.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F6447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шт.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6DBD2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2</w:t>
            </w:r>
          </w:p>
        </w:tc>
      </w:tr>
      <w:tr w:rsidR="00132B2B" w14:paraId="4BBA3BF0" w14:textId="77777777" w:rsidTr="00393119">
        <w:trPr>
          <w:trHeight w:hRule="exact" w:val="142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A0033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lastRenderedPageBreak/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967F57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Масло</w:t>
            </w:r>
          </w:p>
          <w:p w14:paraId="2CA00C24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трансмиссионное</w:t>
            </w:r>
          </w:p>
          <w:p w14:paraId="12FE8B43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  <w:ind w:left="260"/>
            </w:pPr>
            <w:r>
              <w:rPr>
                <w:rStyle w:val="211pt"/>
              </w:rPr>
              <w:t>ТАД-17/ТМ-5-18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313612" w14:textId="262D91D3" w:rsidR="00132B2B" w:rsidRDefault="00F44E48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19.20.29.12</w:t>
            </w:r>
            <w:r w:rsidR="00132B2B">
              <w:rPr>
                <w:rStyle w:val="211pt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43B3C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>Тип: минеральное</w:t>
            </w:r>
          </w:p>
          <w:p w14:paraId="20915FD0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>Основа: минеральное масло</w:t>
            </w:r>
          </w:p>
          <w:p w14:paraId="04158170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>Тип трансмиссии: МКПП</w:t>
            </w:r>
          </w:p>
          <w:p w14:paraId="4813551E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Стандарт под МКПП: </w:t>
            </w:r>
            <w:r>
              <w:rPr>
                <w:rStyle w:val="211pt"/>
                <w:lang w:val="en-US" w:bidi="en-US"/>
              </w:rPr>
              <w:t>GL</w:t>
            </w:r>
            <w:r w:rsidRPr="00470162">
              <w:rPr>
                <w:rStyle w:val="211pt"/>
                <w:lang w:bidi="en-US"/>
              </w:rPr>
              <w:t>-5</w:t>
            </w:r>
          </w:p>
          <w:p w14:paraId="28B538EA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  <w:lang w:val="en-US" w:bidi="en-US"/>
              </w:rPr>
              <w:t>SAE</w:t>
            </w:r>
            <w:r w:rsidRPr="00470162">
              <w:rPr>
                <w:rStyle w:val="211pt"/>
                <w:lang w:bidi="en-US"/>
              </w:rPr>
              <w:t xml:space="preserve"> </w:t>
            </w:r>
            <w:r>
              <w:rPr>
                <w:rStyle w:val="211pt"/>
              </w:rPr>
              <w:t xml:space="preserve">(вязкость): </w:t>
            </w:r>
            <w:r w:rsidRPr="00470162">
              <w:rPr>
                <w:rStyle w:val="211pt"/>
                <w:lang w:bidi="en-US"/>
              </w:rPr>
              <w:t>80</w:t>
            </w:r>
            <w:r>
              <w:rPr>
                <w:rStyle w:val="211pt"/>
                <w:lang w:val="en-US" w:bidi="en-US"/>
              </w:rPr>
              <w:t>W</w:t>
            </w:r>
            <w:r w:rsidRPr="00470162">
              <w:rPr>
                <w:rStyle w:val="211pt"/>
                <w:lang w:bidi="en-US"/>
              </w:rPr>
              <w:t>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53AC1" w14:textId="77777777" w:rsidR="00132B2B" w:rsidRDefault="00132B2B" w:rsidP="00132B2B">
            <w:pPr>
              <w:pStyle w:val="20"/>
              <w:shd w:val="clear" w:color="auto" w:fill="auto"/>
              <w:spacing w:line="283" w:lineRule="exact"/>
            </w:pPr>
            <w:r>
              <w:rPr>
                <w:rStyle w:val="211pt"/>
              </w:rPr>
              <w:t>ТАД-17/ТМ-5-18 Канистра 5 л.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BBDE79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шт.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29211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2</w:t>
            </w:r>
          </w:p>
        </w:tc>
      </w:tr>
      <w:tr w:rsidR="00132B2B" w14:paraId="42CD93EE" w14:textId="77777777" w:rsidTr="00393119">
        <w:trPr>
          <w:trHeight w:hRule="exact" w:val="143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9A5502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BBFA01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Масло</w:t>
            </w:r>
          </w:p>
          <w:p w14:paraId="0772CEC2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трансмиссионное</w:t>
            </w:r>
          </w:p>
          <w:p w14:paraId="5A72AC83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  <w:ind w:left="260"/>
            </w:pPr>
            <w:r>
              <w:rPr>
                <w:rStyle w:val="211pt"/>
              </w:rPr>
              <w:t>ТАД-17/ТМ-5-18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50F4BA" w14:textId="32C8E826" w:rsidR="00132B2B" w:rsidRDefault="00F44E48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19.20.29.12</w:t>
            </w:r>
            <w:r w:rsidR="00132B2B">
              <w:rPr>
                <w:rStyle w:val="211pt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C98D4A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>Тип: минеральное</w:t>
            </w:r>
          </w:p>
          <w:p w14:paraId="773E2453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>Основа: минеральное масло</w:t>
            </w:r>
          </w:p>
          <w:p w14:paraId="26047931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>Тип трансмиссии: МКПП</w:t>
            </w:r>
          </w:p>
          <w:p w14:paraId="14AA1C27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Стандарт под МКПП: </w:t>
            </w:r>
            <w:r>
              <w:rPr>
                <w:rStyle w:val="211pt"/>
                <w:lang w:val="en-US" w:bidi="en-US"/>
              </w:rPr>
              <w:t>GL</w:t>
            </w:r>
            <w:r w:rsidRPr="00470162">
              <w:rPr>
                <w:rStyle w:val="211pt"/>
                <w:lang w:bidi="en-US"/>
              </w:rPr>
              <w:t>-5</w:t>
            </w:r>
          </w:p>
          <w:p w14:paraId="5D06C55B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  <w:lang w:val="en-US" w:bidi="en-US"/>
              </w:rPr>
              <w:t>SAE</w:t>
            </w:r>
            <w:r w:rsidRPr="00470162">
              <w:rPr>
                <w:rStyle w:val="211pt"/>
                <w:lang w:bidi="en-US"/>
              </w:rPr>
              <w:t xml:space="preserve"> </w:t>
            </w:r>
            <w:r>
              <w:rPr>
                <w:rStyle w:val="211pt"/>
              </w:rPr>
              <w:t xml:space="preserve">(вязкость): </w:t>
            </w:r>
            <w:r w:rsidRPr="00470162">
              <w:rPr>
                <w:rStyle w:val="211pt"/>
                <w:lang w:bidi="en-US"/>
              </w:rPr>
              <w:t>80</w:t>
            </w:r>
            <w:r>
              <w:rPr>
                <w:rStyle w:val="211pt"/>
                <w:lang w:val="en-US" w:bidi="en-US"/>
              </w:rPr>
              <w:t>W</w:t>
            </w:r>
            <w:r w:rsidRPr="00470162">
              <w:rPr>
                <w:rStyle w:val="211pt"/>
                <w:lang w:bidi="en-US"/>
              </w:rPr>
              <w:t>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E0EF2" w14:textId="77777777" w:rsidR="00132B2B" w:rsidRDefault="00132B2B" w:rsidP="00132B2B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1pt"/>
              </w:rPr>
              <w:t>ТАД-17/ТМ-5-18 Канистра 20 л.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20406A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шт.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40EED" w14:textId="6A62ABB6" w:rsidR="00132B2B" w:rsidRDefault="00800E68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3</w:t>
            </w:r>
          </w:p>
        </w:tc>
      </w:tr>
    </w:tbl>
    <w:p w14:paraId="63B0F8A3" w14:textId="77777777" w:rsidR="00132B2B" w:rsidRDefault="00132B2B" w:rsidP="00132B2B">
      <w:pPr>
        <w:rPr>
          <w:sz w:val="2"/>
          <w:szCs w:val="2"/>
        </w:rPr>
      </w:pPr>
    </w:p>
    <w:p w14:paraId="173F63A1" w14:textId="77777777" w:rsidR="00132B2B" w:rsidRDefault="00132B2B" w:rsidP="004622EB">
      <w:pPr>
        <w:rPr>
          <w:lang w:eastAsia="ar-SA"/>
        </w:rPr>
      </w:pPr>
    </w:p>
    <w:tbl>
      <w:tblPr>
        <w:tblW w:w="0" w:type="auto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126"/>
        <w:gridCol w:w="2835"/>
        <w:gridCol w:w="3827"/>
        <w:gridCol w:w="2552"/>
        <w:gridCol w:w="992"/>
        <w:gridCol w:w="2126"/>
      </w:tblGrid>
      <w:tr w:rsidR="00132B2B" w14:paraId="48850D80" w14:textId="77777777" w:rsidTr="00132B2B">
        <w:trPr>
          <w:trHeight w:hRule="exact" w:val="1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DC5DE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ind w:left="300"/>
              <w:jc w:val="center"/>
            </w:pPr>
            <w:r>
              <w:rPr>
                <w:rStyle w:val="211pt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FCC032" w14:textId="77777777" w:rsidR="00132B2B" w:rsidRPr="00470162" w:rsidRDefault="00132B2B" w:rsidP="00132B2B">
            <w:pPr>
              <w:pStyle w:val="20"/>
              <w:shd w:val="clear" w:color="auto" w:fill="auto"/>
              <w:spacing w:line="274" w:lineRule="exact"/>
              <w:jc w:val="center"/>
              <w:rPr>
                <w:lang w:val="en-US"/>
              </w:rPr>
            </w:pPr>
            <w:r>
              <w:rPr>
                <w:rStyle w:val="211pt"/>
              </w:rPr>
              <w:t>Масло</w:t>
            </w:r>
            <w:r w:rsidRPr="00470162">
              <w:rPr>
                <w:rStyle w:val="211pt"/>
                <w:lang w:val="en-US"/>
              </w:rPr>
              <w:t xml:space="preserve"> </w:t>
            </w:r>
            <w:r>
              <w:rPr>
                <w:rStyle w:val="211pt"/>
                <w:lang w:val="en-US" w:bidi="en-US"/>
              </w:rPr>
              <w:t xml:space="preserve">MANNOL DEXRON </w:t>
            </w:r>
            <w:r w:rsidRPr="00470162">
              <w:rPr>
                <w:rStyle w:val="211pt"/>
                <w:lang w:val="en-US"/>
              </w:rPr>
              <w:t xml:space="preserve">3 </w:t>
            </w:r>
            <w:r>
              <w:rPr>
                <w:rStyle w:val="211pt"/>
                <w:lang w:val="en-US" w:bidi="en-US"/>
              </w:rPr>
              <w:t>AUTOMATIC PLUS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62365" w14:textId="31F4082A" w:rsidR="00132B2B" w:rsidRDefault="00F44E48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  <w:lang w:val="en-US" w:bidi="en-US"/>
              </w:rPr>
              <w:t>19.20.29.12</w:t>
            </w:r>
            <w:r w:rsidR="00132B2B">
              <w:rPr>
                <w:rStyle w:val="211pt"/>
                <w:lang w:val="en-US" w:bidi="en-US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89C60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>Тип: Синтетика</w:t>
            </w:r>
          </w:p>
          <w:p w14:paraId="3344020A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>Тип трансмиссии: АКПП</w:t>
            </w:r>
          </w:p>
          <w:p w14:paraId="530F1A70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Стандарт под АКПП: </w:t>
            </w:r>
            <w:r>
              <w:rPr>
                <w:rStyle w:val="211pt"/>
                <w:lang w:val="en-US" w:bidi="en-US"/>
              </w:rPr>
              <w:t>ATF</w:t>
            </w:r>
            <w:r w:rsidRPr="00470162">
              <w:rPr>
                <w:rStyle w:val="211pt"/>
                <w:lang w:bidi="en-US"/>
              </w:rPr>
              <w:t xml:space="preserve"> </w:t>
            </w:r>
            <w:r>
              <w:rPr>
                <w:rStyle w:val="211pt"/>
                <w:lang w:val="en-US" w:bidi="en-US"/>
              </w:rPr>
              <w:t>DX</w:t>
            </w:r>
            <w:r w:rsidRPr="00470162">
              <w:rPr>
                <w:rStyle w:val="211pt"/>
                <w:lang w:bidi="en-US"/>
              </w:rPr>
              <w:t xml:space="preserve"> </w:t>
            </w:r>
            <w:r>
              <w:rPr>
                <w:rStyle w:val="211pt"/>
              </w:rPr>
              <w:t>III Основа: синтетическая</w:t>
            </w:r>
          </w:p>
          <w:p w14:paraId="05762E9B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>Индекс вязкости: 165</w:t>
            </w:r>
          </w:p>
          <w:p w14:paraId="21E6A3B6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>Температура застывания: -46 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2347D3" w14:textId="77777777" w:rsidR="00132B2B" w:rsidRPr="00470162" w:rsidRDefault="00132B2B" w:rsidP="00132B2B">
            <w:pPr>
              <w:pStyle w:val="20"/>
              <w:shd w:val="clear" w:color="auto" w:fill="auto"/>
              <w:spacing w:line="278" w:lineRule="exact"/>
              <w:rPr>
                <w:lang w:val="en-US"/>
              </w:rPr>
            </w:pPr>
            <w:r>
              <w:rPr>
                <w:rStyle w:val="211pt"/>
                <w:lang w:val="en-US" w:bidi="en-US"/>
              </w:rPr>
              <w:t xml:space="preserve">MANNOL DEXRON III AUTOMATIC PLUS </w:t>
            </w:r>
            <w:r>
              <w:rPr>
                <w:rStyle w:val="211pt"/>
              </w:rPr>
              <w:t>Канистра</w:t>
            </w:r>
            <w:r w:rsidRPr="00470162">
              <w:rPr>
                <w:rStyle w:val="211pt"/>
                <w:lang w:val="en-US"/>
              </w:rPr>
              <w:t xml:space="preserve"> </w:t>
            </w:r>
            <w:r>
              <w:rPr>
                <w:rStyle w:val="211pt"/>
                <w:lang w:val="en-US" w:bidi="en-US"/>
              </w:rPr>
              <w:t xml:space="preserve">1 </w:t>
            </w:r>
            <w:r>
              <w:rPr>
                <w:rStyle w:val="211pt"/>
              </w:rPr>
              <w:t>л</w:t>
            </w:r>
            <w:r w:rsidRPr="00470162">
              <w:rPr>
                <w:rStyle w:val="211pt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8720CC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2653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  <w:lang w:val="en-US" w:bidi="en-US"/>
              </w:rPr>
              <w:t>5</w:t>
            </w:r>
          </w:p>
        </w:tc>
      </w:tr>
      <w:tr w:rsidR="00132B2B" w14:paraId="655E1576" w14:textId="77777777" w:rsidTr="00132B2B">
        <w:trPr>
          <w:trHeight w:hRule="exact" w:val="1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63CF0D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ind w:left="300"/>
              <w:jc w:val="center"/>
            </w:pPr>
            <w:r>
              <w:rPr>
                <w:rStyle w:val="211pt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0B009D" w14:textId="77777777" w:rsidR="00132B2B" w:rsidRPr="005D5947" w:rsidRDefault="005D5947" w:rsidP="00132B2B">
            <w:pPr>
              <w:pStyle w:val="20"/>
              <w:shd w:val="clear" w:color="auto" w:fill="auto"/>
              <w:spacing w:line="278" w:lineRule="exact"/>
              <w:jc w:val="center"/>
              <w:rPr>
                <w:lang w:val="en-US"/>
              </w:rPr>
            </w:pPr>
            <w:proofErr w:type="spellStart"/>
            <w:r w:rsidRPr="005D5947">
              <w:rPr>
                <w:rStyle w:val="211pt"/>
                <w:lang w:val="en-US" w:bidi="en-US"/>
              </w:rPr>
              <w:t>Масло</w:t>
            </w:r>
            <w:proofErr w:type="spellEnd"/>
            <w:r w:rsidRPr="005D5947">
              <w:rPr>
                <w:rStyle w:val="211pt"/>
                <w:lang w:val="en-US" w:bidi="en-US"/>
              </w:rPr>
              <w:t xml:space="preserve"> MANNOL DEXRON 2 AUTOMATIC 1 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23472D" w14:textId="16F8641A" w:rsidR="00132B2B" w:rsidRDefault="00F44E48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  <w:lang w:val="en-US" w:bidi="en-US"/>
              </w:rPr>
              <w:t>19.20.29.12</w:t>
            </w:r>
            <w:r w:rsidR="00132B2B">
              <w:rPr>
                <w:rStyle w:val="211pt"/>
                <w:lang w:val="en-US" w:bidi="en-US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6E4F69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>Тип: Минеральное</w:t>
            </w:r>
          </w:p>
          <w:p w14:paraId="72E91C40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>Тип трансмиссии: АКПП</w:t>
            </w:r>
          </w:p>
          <w:p w14:paraId="73EDAA6C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 xml:space="preserve">Стандарт под АКПП: </w:t>
            </w:r>
            <w:r>
              <w:rPr>
                <w:rStyle w:val="211pt"/>
                <w:lang w:val="en-US" w:bidi="en-US"/>
              </w:rPr>
              <w:t>ATF</w:t>
            </w:r>
            <w:r w:rsidRPr="00470162">
              <w:rPr>
                <w:rStyle w:val="211pt"/>
                <w:lang w:bidi="en-US"/>
              </w:rPr>
              <w:t xml:space="preserve"> </w:t>
            </w:r>
            <w:r>
              <w:rPr>
                <w:rStyle w:val="211pt"/>
              </w:rPr>
              <w:t>2 Основа: минеральное масло Индекс вязкости: 157</w:t>
            </w:r>
          </w:p>
          <w:p w14:paraId="7FAFF614" w14:textId="77777777" w:rsidR="00132B2B" w:rsidRDefault="00132B2B" w:rsidP="00132B2B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>Температура застывания: -45 °С Канистра 1л.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805F6B" w14:textId="77777777" w:rsidR="005D5947" w:rsidRDefault="005D5947" w:rsidP="00132B2B">
            <w:pPr>
              <w:pStyle w:val="20"/>
              <w:shd w:val="clear" w:color="auto" w:fill="auto"/>
              <w:spacing w:line="278" w:lineRule="exact"/>
              <w:rPr>
                <w:rStyle w:val="211pt"/>
                <w:lang w:bidi="en-US"/>
              </w:rPr>
            </w:pPr>
            <w:r w:rsidRPr="005D5947">
              <w:rPr>
                <w:rStyle w:val="211pt"/>
                <w:lang w:val="en-US" w:bidi="en-US"/>
              </w:rPr>
              <w:t>MANNOL DEXRON 2</w:t>
            </w:r>
          </w:p>
          <w:p w14:paraId="03D952FB" w14:textId="77777777" w:rsidR="00132B2B" w:rsidRPr="00470162" w:rsidRDefault="00132B2B" w:rsidP="00132B2B">
            <w:pPr>
              <w:pStyle w:val="20"/>
              <w:shd w:val="clear" w:color="auto" w:fill="auto"/>
              <w:spacing w:line="278" w:lineRule="exact"/>
              <w:rPr>
                <w:lang w:val="en-US"/>
              </w:rPr>
            </w:pPr>
            <w:r>
              <w:rPr>
                <w:rStyle w:val="211pt"/>
              </w:rPr>
              <w:t>Канистра</w:t>
            </w:r>
            <w:r w:rsidRPr="00470162">
              <w:rPr>
                <w:rStyle w:val="211pt"/>
                <w:lang w:val="en-US"/>
              </w:rPr>
              <w:t xml:space="preserve"> </w:t>
            </w:r>
            <w:r>
              <w:rPr>
                <w:rStyle w:val="211pt"/>
                <w:lang w:val="en-US" w:bidi="en-US"/>
              </w:rPr>
              <w:t xml:space="preserve">1 </w:t>
            </w:r>
            <w:r>
              <w:rPr>
                <w:rStyle w:val="211pt"/>
              </w:rPr>
              <w:t>л</w:t>
            </w:r>
            <w:r w:rsidRPr="00470162">
              <w:rPr>
                <w:rStyle w:val="211pt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51291F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35E1C" w14:textId="77777777" w:rsidR="00132B2B" w:rsidRDefault="00132B2B" w:rsidP="00132B2B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5</w:t>
            </w:r>
          </w:p>
        </w:tc>
      </w:tr>
    </w:tbl>
    <w:p w14:paraId="656A4008" w14:textId="77777777" w:rsidR="00132B2B" w:rsidRDefault="00132B2B" w:rsidP="004622EB">
      <w:pPr>
        <w:rPr>
          <w:lang w:eastAsia="ar-SA"/>
        </w:rPr>
      </w:pPr>
    </w:p>
    <w:p w14:paraId="38276FE3" w14:textId="77777777" w:rsidR="00132B2B" w:rsidRDefault="00132B2B" w:rsidP="004622EB">
      <w:pPr>
        <w:rPr>
          <w:lang w:eastAsia="ar-SA"/>
        </w:rPr>
      </w:pPr>
    </w:p>
    <w:p w14:paraId="5BFC3067" w14:textId="77777777" w:rsidR="00132B2B" w:rsidRDefault="00132B2B" w:rsidP="00132B2B">
      <w:pPr>
        <w:pStyle w:val="ad"/>
        <w:framePr w:w="15014" w:wrap="notBeside" w:vAnchor="text" w:hAnchor="text" w:xAlign="center" w:y="1"/>
        <w:shd w:val="clear" w:color="auto" w:fill="auto"/>
        <w:jc w:val="center"/>
      </w:pPr>
      <w:r>
        <w:t>Жидкость охлаждающая.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959"/>
        <w:gridCol w:w="3005"/>
        <w:gridCol w:w="3403"/>
        <w:gridCol w:w="2837"/>
        <w:gridCol w:w="994"/>
        <w:gridCol w:w="2107"/>
      </w:tblGrid>
      <w:tr w:rsidR="00132B2B" w14:paraId="4EDB8C1C" w14:textId="77777777" w:rsidTr="00132B2B">
        <w:trPr>
          <w:trHeight w:hRule="exact" w:val="29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9D08F" w14:textId="77777777" w:rsidR="00132B2B" w:rsidRDefault="00132B2B" w:rsidP="00132B2B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  <w:lang w:val="en-US" w:bidi="en-US"/>
              </w:rPr>
              <w:t>№</w:t>
            </w:r>
          </w:p>
          <w:p w14:paraId="6322E26D" w14:textId="77777777" w:rsidR="00132B2B" w:rsidRDefault="00132B2B" w:rsidP="00132B2B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п/п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55FC4" w14:textId="77777777" w:rsidR="00132B2B" w:rsidRDefault="00132B2B" w:rsidP="00132B2B">
            <w:pPr>
              <w:pStyle w:val="20"/>
              <w:framePr w:w="15014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</w:rPr>
              <w:t>Наименование товара, работы, услуги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7B8D3" w14:textId="77777777" w:rsidR="00132B2B" w:rsidRDefault="00132B2B" w:rsidP="00132B2B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ОКПД2 / КТРУ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A293B" w14:textId="77777777" w:rsidR="00132B2B" w:rsidRDefault="00132B2B" w:rsidP="00132B2B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Характеристики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C8738" w14:textId="77777777" w:rsidR="00132B2B" w:rsidRDefault="00132B2B" w:rsidP="00132B2B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ind w:left="180"/>
              <w:jc w:val="center"/>
            </w:pPr>
            <w:r>
              <w:rPr>
                <w:rStyle w:val="211pt"/>
              </w:rPr>
              <w:t xml:space="preserve">Ед. </w:t>
            </w:r>
            <w:proofErr w:type="spellStart"/>
            <w:r>
              <w:rPr>
                <w:rStyle w:val="211pt"/>
              </w:rPr>
              <w:t>изм</w:t>
            </w:r>
            <w:proofErr w:type="spellEnd"/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C1E19" w14:textId="77777777" w:rsidR="00132B2B" w:rsidRDefault="00132B2B" w:rsidP="00132B2B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Количество</w:t>
            </w:r>
          </w:p>
        </w:tc>
      </w:tr>
      <w:tr w:rsidR="00132B2B" w14:paraId="2D16B344" w14:textId="77777777" w:rsidTr="00132B2B">
        <w:trPr>
          <w:trHeight w:hRule="exact" w:val="552"/>
          <w:jc w:val="center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9ADEA5" w14:textId="77777777" w:rsidR="00132B2B" w:rsidRDefault="00132B2B" w:rsidP="00132B2B">
            <w:pPr>
              <w:framePr w:w="15014" w:wrap="notBeside" w:vAnchor="text" w:hAnchor="text" w:xAlign="center" w:y="1"/>
              <w:jc w:val="center"/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5C3CED" w14:textId="77777777" w:rsidR="00132B2B" w:rsidRDefault="00132B2B" w:rsidP="00393119">
            <w:pPr>
              <w:framePr w:w="15014" w:wrap="notBeside" w:vAnchor="text" w:hAnchor="text" w:xAlign="center" w:y="1"/>
            </w:pPr>
          </w:p>
        </w:tc>
        <w:tc>
          <w:tcPr>
            <w:tcW w:w="30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9A39E5" w14:textId="77777777" w:rsidR="00132B2B" w:rsidRDefault="00132B2B" w:rsidP="00393119">
            <w:pPr>
              <w:framePr w:w="15014" w:wrap="notBeside" w:vAnchor="text" w:hAnchor="text" w:xAlign="center" w:y="1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BF250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Характеристики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7BC507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Дополнительные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42487A" w14:textId="77777777" w:rsidR="00132B2B" w:rsidRDefault="00132B2B" w:rsidP="00393119">
            <w:pPr>
              <w:framePr w:w="15014" w:wrap="notBeside" w:vAnchor="text" w:hAnchor="text" w:xAlign="center" w:y="1"/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34D3B" w14:textId="77777777" w:rsidR="00132B2B" w:rsidRDefault="00132B2B" w:rsidP="00393119">
            <w:pPr>
              <w:framePr w:w="15014" w:wrap="notBeside" w:vAnchor="text" w:hAnchor="text" w:xAlign="center" w:y="1"/>
            </w:pPr>
          </w:p>
        </w:tc>
      </w:tr>
      <w:tr w:rsidR="00132B2B" w14:paraId="3F7BB88C" w14:textId="77777777" w:rsidTr="00132B2B">
        <w:trPr>
          <w:trHeight w:hRule="exact" w:val="11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801A8" w14:textId="77777777" w:rsidR="00132B2B" w:rsidRDefault="00132B2B" w:rsidP="00132B2B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946E97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</w:rPr>
              <w:t xml:space="preserve">Тосол </w:t>
            </w:r>
            <w:r>
              <w:rPr>
                <w:rStyle w:val="211pt"/>
                <w:lang w:val="en-US" w:bidi="en-US"/>
              </w:rPr>
              <w:t xml:space="preserve">FELIX </w:t>
            </w:r>
            <w:r>
              <w:rPr>
                <w:rStyle w:val="211pt"/>
              </w:rPr>
              <w:t>ОЖ- 40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634132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20.59.43.120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C8C055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Тип: </w:t>
            </w:r>
            <w:r>
              <w:rPr>
                <w:rStyle w:val="211pt"/>
                <w:lang w:val="en-US" w:bidi="en-US"/>
              </w:rPr>
              <w:t>G</w:t>
            </w:r>
            <w:r w:rsidRPr="00470162">
              <w:rPr>
                <w:rStyle w:val="211pt"/>
                <w:lang w:bidi="en-US"/>
              </w:rPr>
              <w:t>11</w:t>
            </w:r>
          </w:p>
          <w:p w14:paraId="388733F4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Цвет: синий</w:t>
            </w:r>
          </w:p>
          <w:p w14:paraId="35E0DE86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Концентрат: нет</w:t>
            </w:r>
          </w:p>
          <w:p w14:paraId="0EC58E14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Основа: </w:t>
            </w:r>
            <w:proofErr w:type="spellStart"/>
            <w:r>
              <w:rPr>
                <w:rStyle w:val="211pt"/>
              </w:rPr>
              <w:t>моноэтиленгликоль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E84F1C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</w:rPr>
              <w:t xml:space="preserve">тосола </w:t>
            </w:r>
            <w:r>
              <w:rPr>
                <w:rStyle w:val="211pt"/>
                <w:lang w:val="en-US" w:bidi="en-US"/>
              </w:rPr>
              <w:t>FELIX</w:t>
            </w:r>
            <w:r w:rsidRPr="00470162">
              <w:rPr>
                <w:rStyle w:val="211pt"/>
                <w:lang w:bidi="en-US"/>
              </w:rPr>
              <w:t xml:space="preserve"> </w:t>
            </w:r>
            <w:r>
              <w:rPr>
                <w:rStyle w:val="211pt"/>
              </w:rPr>
              <w:t>ОЖ-40 Канистра 5 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FC7B4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шт.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D18C4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3</w:t>
            </w:r>
          </w:p>
        </w:tc>
      </w:tr>
    </w:tbl>
    <w:p w14:paraId="0863A62F" w14:textId="77777777" w:rsidR="00132B2B" w:rsidRDefault="00132B2B" w:rsidP="00132B2B">
      <w:pPr>
        <w:framePr w:w="15014" w:wrap="notBeside" w:vAnchor="text" w:hAnchor="text" w:xAlign="center" w:y="1"/>
        <w:rPr>
          <w:sz w:val="2"/>
          <w:szCs w:val="2"/>
        </w:rPr>
      </w:pPr>
    </w:p>
    <w:p w14:paraId="71EB0BF3" w14:textId="77777777" w:rsidR="00132B2B" w:rsidRDefault="00132B2B" w:rsidP="00132B2B">
      <w:pPr>
        <w:rPr>
          <w:sz w:val="2"/>
          <w:szCs w:val="2"/>
        </w:rPr>
      </w:pPr>
    </w:p>
    <w:p w14:paraId="61364FED" w14:textId="77777777" w:rsidR="00132B2B" w:rsidRDefault="00132B2B" w:rsidP="00132B2B">
      <w:pPr>
        <w:pStyle w:val="ad"/>
        <w:framePr w:w="15014" w:wrap="notBeside" w:vAnchor="text" w:hAnchor="text" w:xAlign="center" w:y="1"/>
        <w:shd w:val="clear" w:color="auto" w:fill="auto"/>
        <w:jc w:val="center"/>
      </w:pPr>
      <w:r>
        <w:lastRenderedPageBreak/>
        <w:t>Масло гидравлическое.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958"/>
        <w:gridCol w:w="2866"/>
        <w:gridCol w:w="3826"/>
        <w:gridCol w:w="2554"/>
        <w:gridCol w:w="965"/>
        <w:gridCol w:w="2136"/>
      </w:tblGrid>
      <w:tr w:rsidR="00132B2B" w14:paraId="44CC49C9" w14:textId="77777777" w:rsidTr="00393119">
        <w:trPr>
          <w:trHeight w:hRule="exact" w:val="293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5319A" w14:textId="77777777" w:rsidR="00132B2B" w:rsidRDefault="00132B2B" w:rsidP="00132B2B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№</w:t>
            </w:r>
          </w:p>
          <w:p w14:paraId="0B6CE07A" w14:textId="77777777" w:rsidR="00132B2B" w:rsidRDefault="00132B2B" w:rsidP="00132B2B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п/п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C61CA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</w:rPr>
              <w:t>Наименование товара, работы, услуги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06870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ОКПД2 / КТРУ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35373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Характеристики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5368C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ind w:left="180"/>
            </w:pPr>
            <w:r>
              <w:rPr>
                <w:rStyle w:val="211pt"/>
              </w:rPr>
              <w:t xml:space="preserve">Ед. </w:t>
            </w:r>
            <w:proofErr w:type="spellStart"/>
            <w:r>
              <w:rPr>
                <w:rStyle w:val="211pt"/>
              </w:rPr>
              <w:t>изм</w:t>
            </w:r>
            <w:proofErr w:type="spellEnd"/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A758B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Количество</w:t>
            </w:r>
          </w:p>
        </w:tc>
      </w:tr>
      <w:tr w:rsidR="00132B2B" w14:paraId="02307DF6" w14:textId="77777777" w:rsidTr="00393119">
        <w:trPr>
          <w:trHeight w:hRule="exact" w:val="552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377A42" w14:textId="77777777" w:rsidR="00132B2B" w:rsidRDefault="00132B2B" w:rsidP="00132B2B">
            <w:pPr>
              <w:framePr w:w="15014" w:wrap="notBeside" w:vAnchor="text" w:hAnchor="text" w:xAlign="center" w:y="1"/>
              <w:jc w:val="center"/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5A38CE" w14:textId="77777777" w:rsidR="00132B2B" w:rsidRDefault="00132B2B" w:rsidP="00393119">
            <w:pPr>
              <w:framePr w:w="15014" w:wrap="notBeside" w:vAnchor="text" w:hAnchor="text" w:xAlign="center" w:y="1"/>
            </w:pPr>
          </w:p>
        </w:tc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41F002" w14:textId="77777777" w:rsidR="00132B2B" w:rsidRDefault="00132B2B" w:rsidP="00393119">
            <w:pPr>
              <w:framePr w:w="15014" w:wrap="notBeside" w:vAnchor="text" w:hAnchor="text" w:xAlign="center" w:y="1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146E8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Характеристики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A0561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Дополнительные</w:t>
            </w:r>
          </w:p>
        </w:tc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1D1E93" w14:textId="77777777" w:rsidR="00132B2B" w:rsidRDefault="00132B2B" w:rsidP="00393119">
            <w:pPr>
              <w:framePr w:w="15014" w:wrap="notBeside" w:vAnchor="text" w:hAnchor="text" w:xAlign="center" w:y="1"/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ABA0F" w14:textId="77777777" w:rsidR="00132B2B" w:rsidRDefault="00132B2B" w:rsidP="00393119">
            <w:pPr>
              <w:framePr w:w="15014" w:wrap="notBeside" w:vAnchor="text" w:hAnchor="text" w:xAlign="center" w:y="1"/>
            </w:pPr>
          </w:p>
        </w:tc>
      </w:tr>
      <w:tr w:rsidR="00132B2B" w14:paraId="39A82F0C" w14:textId="77777777" w:rsidTr="00393119">
        <w:trPr>
          <w:trHeight w:hRule="exact" w:val="179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5CF5CD" w14:textId="77777777" w:rsidR="00132B2B" w:rsidRDefault="00132B2B" w:rsidP="00132B2B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4E7A80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 xml:space="preserve">Масло ВМГЗ </w:t>
            </w:r>
            <w:r>
              <w:rPr>
                <w:rStyle w:val="211pt"/>
                <w:lang w:val="en-US" w:bidi="en-US"/>
              </w:rPr>
              <w:t>GAZPROMNEFT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BE4D90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19.20.29.130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B27353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Вид: Минеральное</w:t>
            </w:r>
          </w:p>
          <w:p w14:paraId="36FF2FCA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Максимальная температура использования: 50 град</w:t>
            </w:r>
          </w:p>
          <w:p w14:paraId="76D91CF0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Минимальная температура использования: -30 град</w:t>
            </w:r>
          </w:p>
          <w:p w14:paraId="02382B1D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 xml:space="preserve">Температура застывания: -46 град Классификация по </w:t>
            </w:r>
            <w:r>
              <w:rPr>
                <w:rStyle w:val="211pt"/>
                <w:lang w:val="en-US" w:bidi="en-US"/>
              </w:rPr>
              <w:t>ISO</w:t>
            </w:r>
            <w:r w:rsidRPr="00470162">
              <w:rPr>
                <w:rStyle w:val="211pt"/>
                <w:lang w:bidi="en-US"/>
              </w:rPr>
              <w:t xml:space="preserve">: </w:t>
            </w:r>
            <w:r>
              <w:rPr>
                <w:rStyle w:val="211pt"/>
                <w:lang w:val="en-US" w:bidi="en-US"/>
              </w:rPr>
              <w:t>ISO</w:t>
            </w:r>
            <w:r w:rsidRPr="00470162">
              <w:rPr>
                <w:rStyle w:val="211pt"/>
                <w:lang w:bidi="en-US"/>
              </w:rPr>
              <w:t xml:space="preserve"> </w:t>
            </w:r>
            <w:r>
              <w:rPr>
                <w:rStyle w:val="211pt"/>
              </w:rPr>
              <w:t>9001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DA97D4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Масло ВМГЗ </w:t>
            </w:r>
            <w:r>
              <w:rPr>
                <w:rStyle w:val="211pt"/>
                <w:lang w:val="en-US" w:bidi="en-US"/>
              </w:rPr>
              <w:t>GAZPROMNEFT</w:t>
            </w:r>
            <w:r w:rsidRPr="00470162">
              <w:rPr>
                <w:rStyle w:val="211pt"/>
                <w:lang w:bidi="en-US"/>
              </w:rPr>
              <w:t xml:space="preserve"> </w:t>
            </w:r>
            <w:r>
              <w:rPr>
                <w:rStyle w:val="211pt"/>
              </w:rPr>
              <w:t>Канистра 20 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FF84DF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proofErr w:type="spellStart"/>
            <w:r>
              <w:rPr>
                <w:rStyle w:val="211pt"/>
              </w:rPr>
              <w:t>шт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93C39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7</w:t>
            </w:r>
          </w:p>
        </w:tc>
      </w:tr>
    </w:tbl>
    <w:p w14:paraId="0421BF1F" w14:textId="77777777" w:rsidR="00132B2B" w:rsidRDefault="00132B2B" w:rsidP="00132B2B">
      <w:pPr>
        <w:framePr w:w="15014" w:wrap="notBeside" w:vAnchor="text" w:hAnchor="text" w:xAlign="center" w:y="1"/>
        <w:rPr>
          <w:sz w:val="2"/>
          <w:szCs w:val="2"/>
        </w:rPr>
      </w:pPr>
    </w:p>
    <w:p w14:paraId="1DADC0FC" w14:textId="77777777" w:rsidR="00132B2B" w:rsidRDefault="00132B2B" w:rsidP="00132B2B">
      <w:pPr>
        <w:spacing w:line="800" w:lineRule="exact"/>
      </w:pPr>
    </w:p>
    <w:p w14:paraId="2DD14A48" w14:textId="77777777" w:rsidR="00132B2B" w:rsidRDefault="00132B2B" w:rsidP="00132B2B">
      <w:pPr>
        <w:pStyle w:val="ad"/>
        <w:framePr w:w="15014" w:wrap="notBeside" w:vAnchor="text" w:hAnchor="text" w:xAlign="center" w:y="1"/>
        <w:shd w:val="clear" w:color="auto" w:fill="auto"/>
        <w:jc w:val="center"/>
      </w:pPr>
      <w:r>
        <w:t>Смазка консистентная.</w:t>
      </w:r>
    </w:p>
    <w:tbl>
      <w:tblPr>
        <w:tblOverlap w:val="never"/>
        <w:tblW w:w="150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2126"/>
        <w:gridCol w:w="2299"/>
        <w:gridCol w:w="4253"/>
        <w:gridCol w:w="2693"/>
        <w:gridCol w:w="965"/>
        <w:gridCol w:w="2136"/>
      </w:tblGrid>
      <w:tr w:rsidR="00132B2B" w14:paraId="1564213E" w14:textId="77777777" w:rsidTr="00EB1E61">
        <w:trPr>
          <w:trHeight w:hRule="exact" w:val="293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1B719D" w14:textId="77777777" w:rsidR="00132B2B" w:rsidRDefault="00132B2B" w:rsidP="00132B2B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№</w:t>
            </w:r>
          </w:p>
          <w:p w14:paraId="24E27C7D" w14:textId="77777777" w:rsidR="00132B2B" w:rsidRDefault="00132B2B" w:rsidP="00132B2B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E82D5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</w:rPr>
              <w:t>Наименование товара, работы, услуги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DDA6D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ОКПД2 / КТРУ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17885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Характеристики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E92F88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ind w:left="180"/>
            </w:pPr>
            <w:r>
              <w:rPr>
                <w:rStyle w:val="211pt"/>
              </w:rPr>
              <w:t xml:space="preserve">Ед. </w:t>
            </w:r>
            <w:proofErr w:type="spellStart"/>
            <w:r>
              <w:rPr>
                <w:rStyle w:val="211pt"/>
              </w:rPr>
              <w:t>изм</w:t>
            </w:r>
            <w:proofErr w:type="spellEnd"/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12422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Количество</w:t>
            </w:r>
          </w:p>
        </w:tc>
      </w:tr>
      <w:tr w:rsidR="00132B2B" w14:paraId="38350E42" w14:textId="77777777" w:rsidTr="00EB1E61">
        <w:trPr>
          <w:trHeight w:hRule="exact" w:val="552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5C08C9" w14:textId="77777777" w:rsidR="00132B2B" w:rsidRDefault="00132B2B" w:rsidP="00132B2B">
            <w:pPr>
              <w:framePr w:w="15014" w:wrap="notBeside" w:vAnchor="text" w:hAnchor="text" w:xAlign="center" w:y="1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EC9E8E1" w14:textId="77777777" w:rsidR="00132B2B" w:rsidRDefault="00132B2B" w:rsidP="00393119">
            <w:pPr>
              <w:framePr w:w="15014" w:wrap="notBeside" w:vAnchor="text" w:hAnchor="text" w:xAlign="center" w:y="1"/>
            </w:pPr>
          </w:p>
        </w:tc>
        <w:tc>
          <w:tcPr>
            <w:tcW w:w="22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F7BBC1" w14:textId="77777777" w:rsidR="00132B2B" w:rsidRDefault="00132B2B" w:rsidP="00393119">
            <w:pPr>
              <w:framePr w:w="15014" w:wrap="notBeside" w:vAnchor="text" w:hAnchor="text" w:xAlign="center" w:y="1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EAC7E9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Характеристики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40597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Дополнительные</w:t>
            </w:r>
          </w:p>
        </w:tc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576ACA" w14:textId="77777777" w:rsidR="00132B2B" w:rsidRDefault="00132B2B" w:rsidP="00393119">
            <w:pPr>
              <w:framePr w:w="15014" w:wrap="notBeside" w:vAnchor="text" w:hAnchor="text" w:xAlign="center" w:y="1"/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8A7AA" w14:textId="77777777" w:rsidR="00132B2B" w:rsidRDefault="00132B2B" w:rsidP="00393119">
            <w:pPr>
              <w:framePr w:w="15014" w:wrap="notBeside" w:vAnchor="text" w:hAnchor="text" w:xAlign="center" w:y="1"/>
            </w:pPr>
          </w:p>
        </w:tc>
      </w:tr>
      <w:tr w:rsidR="00132B2B" w14:paraId="2D14A4D7" w14:textId="77777777" w:rsidTr="00EB1E61">
        <w:trPr>
          <w:trHeight w:hRule="exact" w:val="16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70CA39" w14:textId="77777777" w:rsidR="00132B2B" w:rsidRDefault="00132B2B" w:rsidP="00132B2B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ADB28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</w:rPr>
              <w:t xml:space="preserve">Смазка ЛИТОЛ-24 туба 400 гр. </w:t>
            </w:r>
            <w:proofErr w:type="spellStart"/>
            <w:r>
              <w:rPr>
                <w:rStyle w:val="211pt"/>
                <w:lang w:val="en-US" w:bidi="en-US"/>
              </w:rPr>
              <w:t>Gazpromneft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636F8" w14:textId="08A1C7B5" w:rsidR="00132B2B" w:rsidRDefault="00EB1E61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 w:rsidRPr="00EB1E61">
              <w:rPr>
                <w:rFonts w:eastAsiaTheme="minorHAnsi"/>
                <w:color w:val="000000"/>
                <w:sz w:val="22"/>
                <w:szCs w:val="22"/>
              </w:rPr>
              <w:t>19.20.29.210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78CBB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Тип: Смазка</w:t>
            </w:r>
          </w:p>
          <w:p w14:paraId="51DEA418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  <w:lang w:val="en-US" w:bidi="en-US"/>
              </w:rPr>
              <w:t>Max</w:t>
            </w:r>
            <w:r w:rsidRPr="00470162">
              <w:rPr>
                <w:rStyle w:val="211pt"/>
                <w:lang w:bidi="en-US"/>
              </w:rPr>
              <w:t xml:space="preserve"> </w:t>
            </w:r>
            <w:r>
              <w:rPr>
                <w:rStyle w:val="211pt"/>
              </w:rPr>
              <w:t>рабочая температура: +120 °С Основа: минеральное масло</w:t>
            </w:r>
          </w:p>
          <w:p w14:paraId="654A1577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  <w:lang w:val="en-US" w:bidi="en-US"/>
              </w:rPr>
              <w:t>Min</w:t>
            </w:r>
            <w:r w:rsidRPr="00470162">
              <w:rPr>
                <w:rStyle w:val="211pt"/>
                <w:lang w:bidi="en-US"/>
              </w:rPr>
              <w:t xml:space="preserve"> </w:t>
            </w:r>
            <w:r>
              <w:rPr>
                <w:rStyle w:val="211pt"/>
              </w:rPr>
              <w:t>рабочая температура: -40 °С</w:t>
            </w:r>
          </w:p>
          <w:p w14:paraId="662673E2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Класс вязкости по </w:t>
            </w:r>
            <w:r>
              <w:rPr>
                <w:rStyle w:val="211pt"/>
                <w:lang w:val="en-US" w:bidi="en-US"/>
              </w:rPr>
              <w:t>NLGI</w:t>
            </w:r>
            <w:r w:rsidRPr="00470162">
              <w:rPr>
                <w:rStyle w:val="211pt"/>
                <w:lang w:bidi="en-US"/>
              </w:rPr>
              <w:t xml:space="preserve">: </w:t>
            </w:r>
            <w:r>
              <w:rPr>
                <w:rStyle w:val="211pt"/>
                <w:lang w:val="en-US" w:bidi="en-US"/>
              </w:rPr>
              <w:t>NLGI</w:t>
            </w:r>
            <w:r w:rsidRPr="00470162">
              <w:rPr>
                <w:rStyle w:val="211pt"/>
                <w:lang w:bidi="en-US"/>
              </w:rPr>
              <w:t>3</w:t>
            </w:r>
          </w:p>
          <w:p w14:paraId="6C389664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Тип упаковки: туба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EE6CBE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Смазка ЛИТОЛ-24 туба 400 г </w:t>
            </w:r>
            <w:proofErr w:type="spellStart"/>
            <w:r>
              <w:rPr>
                <w:rStyle w:val="211pt"/>
                <w:lang w:val="en-US" w:bidi="en-US"/>
              </w:rPr>
              <w:t>Gazpromneft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E9CF3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шт.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7EDA6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25</w:t>
            </w:r>
          </w:p>
        </w:tc>
      </w:tr>
      <w:tr w:rsidR="00132B2B" w14:paraId="20CFF8A1" w14:textId="77777777" w:rsidTr="00EB1E61">
        <w:trPr>
          <w:trHeight w:hRule="exact" w:val="16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04940A" w14:textId="77777777" w:rsidR="00132B2B" w:rsidRDefault="00132B2B" w:rsidP="00132B2B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B0057F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 xml:space="preserve">Графитная смазка </w:t>
            </w:r>
            <w:r>
              <w:rPr>
                <w:rStyle w:val="211pt"/>
                <w:lang w:val="en-US" w:bidi="en-US"/>
              </w:rPr>
              <w:t>FELIX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FA603" w14:textId="035F9ACB" w:rsidR="00132B2B" w:rsidRPr="00EB1E61" w:rsidRDefault="00EB1E61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EB1E61">
              <w:rPr>
                <w:rFonts w:eastAsiaTheme="minorHAnsi"/>
                <w:color w:val="000000"/>
                <w:sz w:val="22"/>
                <w:szCs w:val="22"/>
              </w:rPr>
              <w:t>19.20.29.210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0A8DE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  <w:lang w:val="en-US" w:bidi="en-US"/>
              </w:rPr>
              <w:t>Min</w:t>
            </w:r>
            <w:r w:rsidRPr="00470162">
              <w:rPr>
                <w:rStyle w:val="211pt"/>
                <w:lang w:bidi="en-US"/>
              </w:rPr>
              <w:t xml:space="preserve"> </w:t>
            </w:r>
            <w:r>
              <w:rPr>
                <w:rStyle w:val="211pt"/>
              </w:rPr>
              <w:t>рабочая температура: -20 °С</w:t>
            </w:r>
          </w:p>
          <w:p w14:paraId="05FB1615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  <w:lang w:val="en-US" w:bidi="en-US"/>
              </w:rPr>
              <w:t>Max</w:t>
            </w:r>
            <w:r w:rsidRPr="00470162">
              <w:rPr>
                <w:rStyle w:val="211pt"/>
                <w:lang w:bidi="en-US"/>
              </w:rPr>
              <w:t xml:space="preserve"> </w:t>
            </w:r>
            <w:r>
              <w:rPr>
                <w:rStyle w:val="211pt"/>
              </w:rPr>
              <w:t>рабочая температура: +60 °С</w:t>
            </w:r>
          </w:p>
          <w:p w14:paraId="0C8AD768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Тип упаковки: банка</w:t>
            </w:r>
          </w:p>
          <w:p w14:paraId="457677F7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Состав: Индустриальное масло, гидратированное кальциевое мыло жирных кислот, графит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507A2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Графитная смазка 800 г </w:t>
            </w:r>
            <w:r>
              <w:rPr>
                <w:rStyle w:val="211pt"/>
                <w:lang w:val="en-US" w:bidi="en-US"/>
              </w:rPr>
              <w:t>FELIX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2C7F1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шт.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D2637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</w:t>
            </w:r>
          </w:p>
        </w:tc>
      </w:tr>
      <w:tr w:rsidR="00EB1E61" w14:paraId="3279FB56" w14:textId="77777777" w:rsidTr="00EB1E61">
        <w:trPr>
          <w:trHeight w:hRule="exact" w:val="145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81FA80" w14:textId="77777777" w:rsidR="00EB1E61" w:rsidRDefault="00EB1E61" w:rsidP="00EB1E61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73DB50" w14:textId="77777777" w:rsidR="00EB1E61" w:rsidRDefault="00EB1E61" w:rsidP="00EB1E61">
            <w:pPr>
              <w:pStyle w:val="20"/>
              <w:framePr w:w="15014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211pt"/>
              </w:rPr>
              <w:t xml:space="preserve">Смазка ШРУС-4 </w:t>
            </w:r>
            <w:r>
              <w:rPr>
                <w:rStyle w:val="211pt"/>
                <w:lang w:val="en-US" w:bidi="en-US"/>
              </w:rPr>
              <w:t>FELIX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B16B98" w14:textId="50515949" w:rsidR="00EB1E61" w:rsidRDefault="00EB1E61" w:rsidP="00EB1E61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 w:rsidRPr="00700C18">
              <w:rPr>
                <w:rFonts w:eastAsiaTheme="minorHAnsi"/>
                <w:color w:val="000000"/>
                <w:sz w:val="22"/>
                <w:szCs w:val="22"/>
              </w:rPr>
              <w:t>19.20.29.210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996C2" w14:textId="77777777" w:rsidR="00EB1E61" w:rsidRDefault="00EB1E61" w:rsidP="00EB1E61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proofErr w:type="gramStart"/>
            <w:r>
              <w:rPr>
                <w:rStyle w:val="211pt"/>
              </w:rPr>
              <w:t>Объем :</w:t>
            </w:r>
            <w:proofErr w:type="gramEnd"/>
            <w:r>
              <w:rPr>
                <w:rStyle w:val="211pt"/>
              </w:rPr>
              <w:t xml:space="preserve"> 0.8 л</w:t>
            </w:r>
          </w:p>
          <w:p w14:paraId="6D9989EF" w14:textId="77777777" w:rsidR="00EB1E61" w:rsidRDefault="00EB1E61" w:rsidP="00EB1E61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  <w:lang w:val="en-US" w:bidi="en-US"/>
              </w:rPr>
              <w:t>Min</w:t>
            </w:r>
            <w:r w:rsidRPr="00470162">
              <w:rPr>
                <w:rStyle w:val="211pt"/>
                <w:lang w:bidi="en-US"/>
              </w:rPr>
              <w:t xml:space="preserve"> </w:t>
            </w:r>
            <w:r>
              <w:rPr>
                <w:rStyle w:val="211pt"/>
              </w:rPr>
              <w:t>рабочая температура: -40 °С</w:t>
            </w:r>
          </w:p>
          <w:p w14:paraId="364D8086" w14:textId="77777777" w:rsidR="00EB1E61" w:rsidRDefault="00EB1E61" w:rsidP="00EB1E61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  <w:lang w:val="en-US" w:bidi="en-US"/>
              </w:rPr>
              <w:t>Max</w:t>
            </w:r>
            <w:r w:rsidRPr="00470162">
              <w:rPr>
                <w:rStyle w:val="211pt"/>
                <w:lang w:bidi="en-US"/>
              </w:rPr>
              <w:t xml:space="preserve"> </w:t>
            </w:r>
            <w:r>
              <w:rPr>
                <w:rStyle w:val="211pt"/>
              </w:rPr>
              <w:t>рабочая температура: +120 °С Класс товара: Профессиональный</w:t>
            </w:r>
          </w:p>
          <w:p w14:paraId="56486155" w14:textId="77777777" w:rsidR="00EB1E61" w:rsidRDefault="00EB1E61" w:rsidP="00EB1E61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Тип упаковки: банка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CACCC0" w14:textId="77777777" w:rsidR="00EB1E61" w:rsidRDefault="00EB1E61" w:rsidP="00EB1E61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Смазка ШРУС-4 800 г </w:t>
            </w:r>
            <w:r>
              <w:rPr>
                <w:rStyle w:val="211pt"/>
                <w:lang w:val="en-US" w:bidi="en-US"/>
              </w:rPr>
              <w:t>FELIX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1DB78B" w14:textId="77777777" w:rsidR="00EB1E61" w:rsidRDefault="00EB1E61" w:rsidP="00EB1E61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шт.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72883" w14:textId="77777777" w:rsidR="00EB1E61" w:rsidRDefault="00EB1E61" w:rsidP="00EB1E61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2</w:t>
            </w:r>
          </w:p>
        </w:tc>
      </w:tr>
    </w:tbl>
    <w:p w14:paraId="0CABF29A" w14:textId="77777777" w:rsidR="00132B2B" w:rsidRDefault="00132B2B" w:rsidP="00132B2B">
      <w:pPr>
        <w:framePr w:w="15014" w:wrap="notBeside" w:vAnchor="text" w:hAnchor="text" w:xAlign="center" w:y="1"/>
        <w:rPr>
          <w:sz w:val="2"/>
          <w:szCs w:val="2"/>
        </w:rPr>
      </w:pPr>
    </w:p>
    <w:p w14:paraId="3B86C80D" w14:textId="77777777" w:rsidR="00132B2B" w:rsidRDefault="00132B2B" w:rsidP="00132B2B">
      <w:pPr>
        <w:rPr>
          <w:sz w:val="2"/>
          <w:szCs w:val="2"/>
        </w:rPr>
      </w:pPr>
    </w:p>
    <w:p w14:paraId="3CB566DA" w14:textId="77777777" w:rsidR="00132B2B" w:rsidRDefault="00132B2B" w:rsidP="00132B2B">
      <w:pPr>
        <w:pStyle w:val="ad"/>
        <w:framePr w:w="15014" w:wrap="notBeside" w:vAnchor="text" w:hAnchor="text" w:xAlign="center" w:y="1"/>
        <w:shd w:val="clear" w:color="auto" w:fill="auto"/>
        <w:jc w:val="center"/>
      </w:pPr>
      <w:r>
        <w:lastRenderedPageBreak/>
        <w:t>Смазка аэрозольная.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2126"/>
        <w:gridCol w:w="2299"/>
        <w:gridCol w:w="4253"/>
        <w:gridCol w:w="2693"/>
        <w:gridCol w:w="965"/>
        <w:gridCol w:w="2136"/>
      </w:tblGrid>
      <w:tr w:rsidR="00132B2B" w14:paraId="422A4DFC" w14:textId="77777777" w:rsidTr="00393119">
        <w:trPr>
          <w:trHeight w:hRule="exact" w:val="293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781A7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№</w:t>
            </w:r>
          </w:p>
          <w:p w14:paraId="6A75AFF1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BAD4F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</w:rPr>
              <w:t>Наименование товара, работы, услуги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6473BC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ОКПД2 / КТРУ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8CA70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Характеристики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3B0E0B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ind w:left="180"/>
            </w:pPr>
            <w:r>
              <w:rPr>
                <w:rStyle w:val="211pt"/>
              </w:rPr>
              <w:t xml:space="preserve">Ед. </w:t>
            </w:r>
            <w:proofErr w:type="spellStart"/>
            <w:r>
              <w:rPr>
                <w:rStyle w:val="211pt"/>
              </w:rPr>
              <w:t>изм</w:t>
            </w:r>
            <w:proofErr w:type="spellEnd"/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6904B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Количество</w:t>
            </w:r>
          </w:p>
        </w:tc>
      </w:tr>
      <w:tr w:rsidR="00132B2B" w14:paraId="082A9936" w14:textId="77777777" w:rsidTr="00393119">
        <w:trPr>
          <w:trHeight w:hRule="exact" w:val="552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FE93FC" w14:textId="77777777" w:rsidR="00132B2B" w:rsidRDefault="00132B2B" w:rsidP="00393119">
            <w:pPr>
              <w:framePr w:w="15014" w:wrap="notBeside" w:vAnchor="text" w:hAnchor="text" w:xAlign="center" w:y="1"/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8029C7" w14:textId="77777777" w:rsidR="00132B2B" w:rsidRDefault="00132B2B" w:rsidP="00393119">
            <w:pPr>
              <w:framePr w:w="15014" w:wrap="notBeside" w:vAnchor="text" w:hAnchor="text" w:xAlign="center" w:y="1"/>
            </w:pPr>
          </w:p>
        </w:tc>
        <w:tc>
          <w:tcPr>
            <w:tcW w:w="22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CF7B40" w14:textId="77777777" w:rsidR="00132B2B" w:rsidRDefault="00132B2B" w:rsidP="00393119">
            <w:pPr>
              <w:framePr w:w="15014" w:wrap="notBeside" w:vAnchor="text" w:hAnchor="text" w:xAlign="center" w:y="1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83CCA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Характеристики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0D2A6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Дополнительные</w:t>
            </w:r>
          </w:p>
        </w:tc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9DE5CD" w14:textId="77777777" w:rsidR="00132B2B" w:rsidRDefault="00132B2B" w:rsidP="00393119">
            <w:pPr>
              <w:framePr w:w="15014" w:wrap="notBeside" w:vAnchor="text" w:hAnchor="text" w:xAlign="center" w:y="1"/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5A57E" w14:textId="77777777" w:rsidR="00132B2B" w:rsidRDefault="00132B2B" w:rsidP="00393119">
            <w:pPr>
              <w:framePr w:w="15014" w:wrap="notBeside" w:vAnchor="text" w:hAnchor="text" w:xAlign="center" w:y="1"/>
            </w:pPr>
          </w:p>
        </w:tc>
      </w:tr>
      <w:tr w:rsidR="00132B2B" w14:paraId="5C347AD4" w14:textId="77777777" w:rsidTr="00393119">
        <w:trPr>
          <w:trHeight w:hRule="exact" w:val="139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45633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BDB77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Смазка аэрозольная медная МС 1640 ВМПАВТО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0F1E27" w14:textId="734F434B" w:rsidR="00132B2B" w:rsidRPr="00700C18" w:rsidRDefault="00700C18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700C18">
              <w:rPr>
                <w:rFonts w:eastAsiaTheme="minorHAnsi"/>
                <w:color w:val="000000"/>
                <w:sz w:val="22"/>
                <w:szCs w:val="22"/>
              </w:rPr>
              <w:t>19.20.29.210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4814D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Основа: медная паста</w:t>
            </w:r>
          </w:p>
          <w:p w14:paraId="33E15D96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Тип: спрей/аэрозоль</w:t>
            </w:r>
          </w:p>
          <w:p w14:paraId="67D00B92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  <w:lang w:val="en-US" w:bidi="en-US"/>
              </w:rPr>
              <w:t>Min</w:t>
            </w:r>
            <w:r w:rsidRPr="00470162">
              <w:rPr>
                <w:rStyle w:val="211pt"/>
                <w:lang w:bidi="en-US"/>
              </w:rPr>
              <w:t xml:space="preserve"> </w:t>
            </w:r>
            <w:r>
              <w:rPr>
                <w:rStyle w:val="211pt"/>
              </w:rPr>
              <w:t>рабочая температура: -25 °С</w:t>
            </w:r>
          </w:p>
          <w:p w14:paraId="3358D634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  <w:lang w:val="en-US" w:bidi="en-US"/>
              </w:rPr>
              <w:t>Max</w:t>
            </w:r>
            <w:r w:rsidRPr="00470162">
              <w:rPr>
                <w:rStyle w:val="211pt"/>
                <w:lang w:bidi="en-US"/>
              </w:rPr>
              <w:t xml:space="preserve"> </w:t>
            </w:r>
            <w:r>
              <w:rPr>
                <w:rStyle w:val="211pt"/>
              </w:rPr>
              <w:t>рабочая температура: +1000 °С</w:t>
            </w:r>
          </w:p>
          <w:p w14:paraId="721E4D86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Тип упаковки: аэрозольный баллон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0F635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Смазка аэрозольная медная МС 1640 400 мл ВМПАВТО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211B7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шт.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E77BD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2</w:t>
            </w:r>
          </w:p>
        </w:tc>
      </w:tr>
      <w:tr w:rsidR="00132B2B" w14:paraId="14F08ADC" w14:textId="77777777" w:rsidTr="00393119">
        <w:trPr>
          <w:trHeight w:hRule="exact" w:val="167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5909CE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DA082A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</w:rPr>
              <w:t xml:space="preserve">Силиконовая смазка </w:t>
            </w:r>
            <w:r>
              <w:rPr>
                <w:rStyle w:val="211pt"/>
                <w:lang w:val="en-US" w:bidi="en-US"/>
              </w:rPr>
              <w:t>FELIX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78156A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20.59.41.000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DA5B66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Тип: спрей/аэрозоль</w:t>
            </w:r>
          </w:p>
          <w:p w14:paraId="05F1345F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Основа: силиконовые полимеры Трубочка для распыления: да</w:t>
            </w:r>
          </w:p>
          <w:p w14:paraId="1172CB99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Для резины/пластика: да</w:t>
            </w:r>
          </w:p>
          <w:p w14:paraId="7BF97110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Для металла: да</w:t>
            </w:r>
          </w:p>
          <w:p w14:paraId="2B7373C4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Тип упаковки аэрозольный баллон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CF0E9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Силиконовая смазка </w:t>
            </w:r>
            <w:r>
              <w:rPr>
                <w:rStyle w:val="211pt"/>
                <w:lang w:val="en-US" w:bidi="en-US"/>
              </w:rPr>
              <w:t xml:space="preserve">FELIX </w:t>
            </w:r>
            <w:r>
              <w:rPr>
                <w:rStyle w:val="211pt"/>
              </w:rPr>
              <w:t>400 мл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22D1CA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шт.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72698" w14:textId="77777777" w:rsidR="00132B2B" w:rsidRDefault="00132B2B" w:rsidP="00393119">
            <w:pPr>
              <w:pStyle w:val="20"/>
              <w:framePr w:w="15014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2</w:t>
            </w:r>
          </w:p>
        </w:tc>
      </w:tr>
    </w:tbl>
    <w:p w14:paraId="6B0BD44A" w14:textId="77777777" w:rsidR="00132B2B" w:rsidRDefault="00132B2B" w:rsidP="00132B2B">
      <w:pPr>
        <w:framePr w:w="15014" w:wrap="notBeside" w:vAnchor="text" w:hAnchor="text" w:xAlign="center" w:y="1"/>
        <w:rPr>
          <w:sz w:val="2"/>
          <w:szCs w:val="2"/>
        </w:rPr>
      </w:pPr>
    </w:p>
    <w:p w14:paraId="3FDC07D4" w14:textId="77777777" w:rsidR="00132B2B" w:rsidRDefault="00132B2B" w:rsidP="00132B2B">
      <w:pPr>
        <w:spacing w:line="94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2126"/>
        <w:gridCol w:w="2266"/>
        <w:gridCol w:w="4114"/>
        <w:gridCol w:w="2693"/>
        <w:gridCol w:w="1133"/>
        <w:gridCol w:w="2136"/>
      </w:tblGrid>
      <w:tr w:rsidR="00132B2B" w14:paraId="1B3A2B49" w14:textId="77777777" w:rsidTr="00393119">
        <w:trPr>
          <w:trHeight w:hRule="exact" w:val="293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52E0C" w14:textId="77777777" w:rsidR="00132B2B" w:rsidRDefault="00132B2B" w:rsidP="00393119">
            <w:pPr>
              <w:pStyle w:val="20"/>
              <w:framePr w:w="15182" w:wrap="notBeside" w:vAnchor="text" w:hAnchor="text" w:xAlign="center" w:y="1"/>
              <w:shd w:val="clear" w:color="auto" w:fill="auto"/>
              <w:spacing w:line="244" w:lineRule="exact"/>
              <w:ind w:right="160"/>
              <w:jc w:val="right"/>
            </w:pPr>
            <w:r>
              <w:rPr>
                <w:rStyle w:val="211pt"/>
              </w:rPr>
              <w:t>№</w:t>
            </w:r>
          </w:p>
          <w:p w14:paraId="686480FC" w14:textId="77777777" w:rsidR="00132B2B" w:rsidRDefault="00132B2B" w:rsidP="00393119">
            <w:pPr>
              <w:pStyle w:val="20"/>
              <w:framePr w:w="15182" w:wrap="notBeside" w:vAnchor="text" w:hAnchor="text" w:xAlign="center" w:y="1"/>
              <w:shd w:val="clear" w:color="auto" w:fill="auto"/>
              <w:spacing w:line="244" w:lineRule="exact"/>
              <w:ind w:right="160"/>
              <w:jc w:val="right"/>
            </w:pPr>
            <w:r>
              <w:rPr>
                <w:rStyle w:val="211pt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542D9" w14:textId="77777777" w:rsidR="00132B2B" w:rsidRDefault="00132B2B" w:rsidP="00393119">
            <w:pPr>
              <w:pStyle w:val="20"/>
              <w:framePr w:w="1518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</w:rPr>
              <w:t>Наименование товара, работы, услуги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D26FFA" w14:textId="77777777" w:rsidR="00132B2B" w:rsidRDefault="00132B2B" w:rsidP="00393119">
            <w:pPr>
              <w:pStyle w:val="20"/>
              <w:framePr w:w="1518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ОКПД2 / КТРУ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E8816" w14:textId="77777777" w:rsidR="00132B2B" w:rsidRDefault="00132B2B" w:rsidP="00393119">
            <w:pPr>
              <w:pStyle w:val="20"/>
              <w:framePr w:w="1518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Характеристики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578BA8" w14:textId="77777777" w:rsidR="00132B2B" w:rsidRDefault="00132B2B" w:rsidP="00393119">
            <w:pPr>
              <w:pStyle w:val="20"/>
              <w:framePr w:w="15182" w:wrap="notBeside" w:vAnchor="text" w:hAnchor="text" w:xAlign="center" w:y="1"/>
              <w:shd w:val="clear" w:color="auto" w:fill="auto"/>
              <w:spacing w:line="244" w:lineRule="exact"/>
              <w:ind w:left="260"/>
            </w:pPr>
            <w:r>
              <w:rPr>
                <w:rStyle w:val="211pt"/>
              </w:rPr>
              <w:t xml:space="preserve">Ед. </w:t>
            </w:r>
            <w:proofErr w:type="spellStart"/>
            <w:r>
              <w:rPr>
                <w:rStyle w:val="211pt"/>
              </w:rPr>
              <w:t>изм</w:t>
            </w:r>
            <w:proofErr w:type="spellEnd"/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599CE" w14:textId="77777777" w:rsidR="00132B2B" w:rsidRDefault="00132B2B" w:rsidP="00393119">
            <w:pPr>
              <w:pStyle w:val="20"/>
              <w:framePr w:w="1518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Количество</w:t>
            </w:r>
          </w:p>
        </w:tc>
      </w:tr>
      <w:tr w:rsidR="00132B2B" w14:paraId="04D49107" w14:textId="77777777" w:rsidTr="00393119">
        <w:trPr>
          <w:trHeight w:hRule="exact" w:val="552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9B52E2" w14:textId="77777777" w:rsidR="00132B2B" w:rsidRDefault="00132B2B" w:rsidP="00393119">
            <w:pPr>
              <w:framePr w:w="15182" w:wrap="notBeside" w:vAnchor="text" w:hAnchor="text" w:xAlign="center" w:y="1"/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C766E4" w14:textId="77777777" w:rsidR="00132B2B" w:rsidRDefault="00132B2B" w:rsidP="00393119">
            <w:pPr>
              <w:framePr w:w="15182" w:wrap="notBeside" w:vAnchor="text" w:hAnchor="text" w:xAlign="center" w:y="1"/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C31AE9" w14:textId="77777777" w:rsidR="00132B2B" w:rsidRDefault="00132B2B" w:rsidP="00393119">
            <w:pPr>
              <w:framePr w:w="15182" w:wrap="notBeside" w:vAnchor="text" w:hAnchor="text" w:xAlign="center" w:y="1"/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C2D91" w14:textId="77777777" w:rsidR="00132B2B" w:rsidRDefault="00132B2B" w:rsidP="00393119">
            <w:pPr>
              <w:pStyle w:val="20"/>
              <w:framePr w:w="1518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Характеристики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9CF41C" w14:textId="77777777" w:rsidR="00132B2B" w:rsidRDefault="00132B2B" w:rsidP="00393119">
            <w:pPr>
              <w:pStyle w:val="20"/>
              <w:framePr w:w="1518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Дополнительные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4DA73F" w14:textId="77777777" w:rsidR="00132B2B" w:rsidRDefault="00132B2B" w:rsidP="00393119">
            <w:pPr>
              <w:framePr w:w="15182" w:wrap="notBeside" w:vAnchor="text" w:hAnchor="text" w:xAlign="center" w:y="1"/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5E3E5" w14:textId="77777777" w:rsidR="00132B2B" w:rsidRDefault="00132B2B" w:rsidP="00393119">
            <w:pPr>
              <w:framePr w:w="15182" w:wrap="notBeside" w:vAnchor="text" w:hAnchor="text" w:xAlign="center" w:y="1"/>
            </w:pPr>
          </w:p>
        </w:tc>
      </w:tr>
      <w:tr w:rsidR="00132B2B" w14:paraId="0ADFA93C" w14:textId="77777777" w:rsidTr="00393119">
        <w:trPr>
          <w:trHeight w:hRule="exact" w:val="250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CC5BEF" w14:textId="77777777" w:rsidR="00132B2B" w:rsidRDefault="00132B2B" w:rsidP="00393119">
            <w:pPr>
              <w:pStyle w:val="20"/>
              <w:framePr w:w="15182" w:wrap="notBeside" w:vAnchor="text" w:hAnchor="text" w:xAlign="center" w:y="1"/>
              <w:shd w:val="clear" w:color="auto" w:fill="auto"/>
              <w:spacing w:line="244" w:lineRule="exact"/>
              <w:ind w:right="160"/>
              <w:jc w:val="right"/>
            </w:pPr>
            <w:r>
              <w:rPr>
                <w:rStyle w:val="211pt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EFC7F9" w14:textId="77777777" w:rsidR="00132B2B" w:rsidRDefault="00132B2B" w:rsidP="00393119">
            <w:pPr>
              <w:pStyle w:val="20"/>
              <w:framePr w:w="1518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 xml:space="preserve">Спрей очиститель тормозов </w:t>
            </w:r>
            <w:r>
              <w:rPr>
                <w:rStyle w:val="211pt"/>
                <w:lang w:val="en-US" w:bidi="en-US"/>
              </w:rPr>
              <w:t>MTE</w:t>
            </w:r>
            <w:r w:rsidRPr="00470162">
              <w:rPr>
                <w:rStyle w:val="211pt"/>
                <w:lang w:bidi="en-US"/>
              </w:rPr>
              <w:t xml:space="preserve"> </w:t>
            </w:r>
            <w:r>
              <w:rPr>
                <w:rStyle w:val="211pt"/>
              </w:rPr>
              <w:t>650/500мл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D787BB" w14:textId="5465DDBD" w:rsidR="00132B2B" w:rsidRDefault="00CA042B" w:rsidP="00393119">
            <w:pPr>
              <w:pStyle w:val="20"/>
              <w:framePr w:w="1518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 w:rsidRPr="00CA042B">
              <w:rPr>
                <w:rStyle w:val="211pt"/>
              </w:rPr>
              <w:t>20.41.44.190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7ED678" w14:textId="77777777" w:rsidR="00132B2B" w:rsidRDefault="00132B2B" w:rsidP="00393119">
            <w:pPr>
              <w:pStyle w:val="20"/>
              <w:framePr w:w="1518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Не обладает резким запахом.</w:t>
            </w:r>
          </w:p>
          <w:p w14:paraId="73F682A5" w14:textId="77777777" w:rsidR="00132B2B" w:rsidRDefault="00132B2B" w:rsidP="00393119">
            <w:pPr>
              <w:pStyle w:val="20"/>
              <w:framePr w:w="1518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Не содержит АОХ и силикона.</w:t>
            </w:r>
          </w:p>
          <w:p w14:paraId="52FEF7F7" w14:textId="77777777" w:rsidR="00132B2B" w:rsidRDefault="00132B2B" w:rsidP="00393119">
            <w:pPr>
              <w:pStyle w:val="20"/>
              <w:framePr w:w="1518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Быстрая очистка и превосходные чистящие характеристики.</w:t>
            </w:r>
          </w:p>
          <w:p w14:paraId="1A7B9AAC" w14:textId="77777777" w:rsidR="00132B2B" w:rsidRDefault="00132B2B" w:rsidP="00393119">
            <w:pPr>
              <w:pStyle w:val="20"/>
              <w:framePr w:w="1518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Быстро и эффективно удаляет масло, смазки, нагар.</w:t>
            </w:r>
          </w:p>
          <w:p w14:paraId="12E96718" w14:textId="77777777" w:rsidR="00132B2B" w:rsidRDefault="00132B2B" w:rsidP="00393119">
            <w:pPr>
              <w:pStyle w:val="20"/>
              <w:framePr w:w="1518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Не содержит ацетон.</w:t>
            </w:r>
          </w:p>
          <w:p w14:paraId="1F24B673" w14:textId="77777777" w:rsidR="00132B2B" w:rsidRDefault="00132B2B" w:rsidP="00393119">
            <w:pPr>
              <w:pStyle w:val="20"/>
              <w:framePr w:w="1518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Тип упаковки: аэрозольный баллон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780C21" w14:textId="77777777" w:rsidR="00132B2B" w:rsidRDefault="00132B2B" w:rsidP="00393119">
            <w:pPr>
              <w:pStyle w:val="20"/>
              <w:framePr w:w="1518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Спрей очиститель тормозов </w:t>
            </w:r>
            <w:r>
              <w:rPr>
                <w:rStyle w:val="211pt"/>
                <w:lang w:val="en-US" w:bidi="en-US"/>
              </w:rPr>
              <w:t>MTE</w:t>
            </w:r>
          </w:p>
          <w:p w14:paraId="3E762A3A" w14:textId="77777777" w:rsidR="00132B2B" w:rsidRDefault="00132B2B" w:rsidP="00393119">
            <w:pPr>
              <w:pStyle w:val="20"/>
              <w:framePr w:w="1518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650/500мл 2890108730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3EBD8C" w14:textId="77777777" w:rsidR="00132B2B" w:rsidRDefault="00132B2B" w:rsidP="00393119">
            <w:pPr>
              <w:pStyle w:val="20"/>
              <w:framePr w:w="1518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шт.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A92D4" w14:textId="77777777" w:rsidR="00132B2B" w:rsidRDefault="00132B2B" w:rsidP="00393119">
            <w:pPr>
              <w:pStyle w:val="20"/>
              <w:framePr w:w="1518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10</w:t>
            </w:r>
          </w:p>
        </w:tc>
      </w:tr>
    </w:tbl>
    <w:p w14:paraId="416C0A96" w14:textId="77777777" w:rsidR="00132B2B" w:rsidRDefault="00132B2B" w:rsidP="00132B2B">
      <w:pPr>
        <w:framePr w:w="15182" w:wrap="notBeside" w:vAnchor="text" w:hAnchor="text" w:xAlign="center" w:y="1"/>
        <w:rPr>
          <w:sz w:val="2"/>
          <w:szCs w:val="2"/>
        </w:rPr>
      </w:pPr>
    </w:p>
    <w:p w14:paraId="68DEE146" w14:textId="77777777" w:rsidR="00132B2B" w:rsidRDefault="00132B2B" w:rsidP="00132B2B">
      <w:pPr>
        <w:rPr>
          <w:sz w:val="2"/>
          <w:szCs w:val="2"/>
        </w:rPr>
      </w:pPr>
    </w:p>
    <w:p w14:paraId="497530E4" w14:textId="77777777" w:rsidR="00132B2B" w:rsidRDefault="00132B2B" w:rsidP="00132B2B">
      <w:pPr>
        <w:rPr>
          <w:sz w:val="2"/>
          <w:szCs w:val="2"/>
        </w:rPr>
      </w:pPr>
    </w:p>
    <w:p w14:paraId="2FE17B56" w14:textId="77777777" w:rsidR="00132B2B" w:rsidRDefault="00132B2B" w:rsidP="004622EB">
      <w:pPr>
        <w:rPr>
          <w:lang w:eastAsia="ar-SA"/>
        </w:rPr>
      </w:pPr>
    </w:p>
    <w:p w14:paraId="78456A48" w14:textId="77777777" w:rsidR="00393119" w:rsidRDefault="00393119" w:rsidP="004622EB">
      <w:pPr>
        <w:rPr>
          <w:lang w:eastAsia="ar-SA"/>
        </w:rPr>
      </w:pPr>
    </w:p>
    <w:p w14:paraId="1A0B3668" w14:textId="77777777" w:rsidR="007D3D7D" w:rsidRDefault="007D3D7D" w:rsidP="004622EB">
      <w:pPr>
        <w:rPr>
          <w:lang w:eastAsia="ar-SA"/>
        </w:rPr>
      </w:pPr>
    </w:p>
    <w:p w14:paraId="3B32FD23" w14:textId="77777777" w:rsidR="007C51E3" w:rsidRPr="00B3603F" w:rsidRDefault="007C51E3" w:rsidP="007C51E3">
      <w:r>
        <w:rPr>
          <w:b/>
        </w:rPr>
        <w:t>*</w:t>
      </w:r>
      <w:r w:rsidRPr="00B3603F">
        <w:t xml:space="preserve"> Включение дополнительных характеристик обосновано отсутствием в КТРУ значимых для Заказчика  качественных характеристик товара</w:t>
      </w:r>
    </w:p>
    <w:p w14:paraId="2E25FAE3" w14:textId="77777777" w:rsidR="007C51E3" w:rsidRDefault="007C51E3" w:rsidP="007C51E3">
      <w:pPr>
        <w:jc w:val="center"/>
        <w:rPr>
          <w:b/>
        </w:rPr>
      </w:pPr>
    </w:p>
    <w:p w14:paraId="0216A1C6" w14:textId="77777777" w:rsidR="007C51E3" w:rsidRPr="000566D5" w:rsidRDefault="007C51E3" w:rsidP="007C51E3">
      <w:pPr>
        <w:jc w:val="center"/>
        <w:rPr>
          <w:b/>
        </w:rPr>
      </w:pPr>
      <w:r w:rsidRPr="000566D5">
        <w:rPr>
          <w:b/>
        </w:rPr>
        <w:t>1. Требования к качеству Товара:</w:t>
      </w:r>
    </w:p>
    <w:p w14:paraId="3948CB19" w14:textId="77777777" w:rsidR="007C51E3" w:rsidRPr="000566D5" w:rsidRDefault="007C51E3" w:rsidP="007C51E3">
      <w:r w:rsidRPr="000566D5">
        <w:t xml:space="preserve">1.1. Товар должен соответствовать требованиям к качеству, устанавливаемыми техническими регламентами, документами в области стандартизации, государственными стандартами, применяемыми для Товаров такого рода. </w:t>
      </w:r>
    </w:p>
    <w:p w14:paraId="38A45155" w14:textId="77777777" w:rsidR="007C51E3" w:rsidRPr="000566D5" w:rsidRDefault="007C51E3" w:rsidP="007C51E3">
      <w:r w:rsidRPr="000566D5">
        <w:t>1.2. Поставляемый Товар должен быть новым (ранее не находившимся в употреблении, в ремонте, в том числе, который не был восстановлен, не должен находиться в залоге, под арестом или под иным обременением.</w:t>
      </w:r>
    </w:p>
    <w:p w14:paraId="12D0ECCB" w14:textId="77777777" w:rsidR="007C51E3" w:rsidRPr="000566D5" w:rsidRDefault="007C51E3" w:rsidP="007C51E3">
      <w:r w:rsidRPr="000566D5">
        <w:t>1.3. Товар должен соответствовать требованиям безопасности, установленным действующим законодательством Российской Федерации. Безопасность Товара – это безопасность Товара для жизни, здоровья, имущества потребителя и окружающей среды при обычных условиях его использования, хранения, транспортировки и утилизации.</w:t>
      </w:r>
    </w:p>
    <w:p w14:paraId="7418E316" w14:textId="77777777" w:rsidR="007C51E3" w:rsidRPr="000566D5" w:rsidRDefault="007C51E3" w:rsidP="007C51E3">
      <w:r w:rsidRPr="000566D5">
        <w:t>1.4. Товары, подлежащие к поставке, которые попадают в перечень товаров, подлежащих обязательной сертификации, должны иметь серти</w:t>
      </w:r>
      <w:r>
        <w:t xml:space="preserve">фикат соответствия (декларацию </w:t>
      </w:r>
      <w:r w:rsidRPr="000566D5">
        <w:t>о соответствии) и быть разрешены к применению на территории Российской Федерации. Требование установлено в соответствии с пунктом 2 статьи 28 Федерального закона от 27.12.2002 № 184-ФЗ «О техническом регулировании» и постановлением Правительства Российской Федерации от 23.12.2021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Федерации».</w:t>
      </w:r>
    </w:p>
    <w:p w14:paraId="79CCBDCC" w14:textId="6EE5EE2C" w:rsidR="007C51E3" w:rsidRPr="000566D5" w:rsidRDefault="007C51E3" w:rsidP="007C51E3"/>
    <w:p w14:paraId="3E9A3039" w14:textId="77777777" w:rsidR="007C51E3" w:rsidRPr="000566D5" w:rsidRDefault="007C51E3" w:rsidP="007C51E3">
      <w:pPr>
        <w:jc w:val="center"/>
        <w:rPr>
          <w:b/>
        </w:rPr>
      </w:pPr>
      <w:r w:rsidRPr="000566D5">
        <w:rPr>
          <w:b/>
        </w:rPr>
        <w:t>2. Требование к упаковке (таре), отгрузке Товара:</w:t>
      </w:r>
    </w:p>
    <w:p w14:paraId="3C38D0F3" w14:textId="77777777" w:rsidR="007C51E3" w:rsidRPr="000566D5" w:rsidRDefault="007C51E3" w:rsidP="007C51E3">
      <w:r w:rsidRPr="000566D5">
        <w:t xml:space="preserve">2.1. </w:t>
      </w:r>
      <w:bookmarkStart w:id="2" w:name="_Hlk127534910"/>
      <w:r w:rsidRPr="000566D5">
        <w:t>Товар должен быть упакован в упаковку завода-изготовителя с учетом его специфических свойств и особенностей, опломбирован заводом-изготовителем для обеспечения сохранности его качества и безопасности и защиты от внешних воздействий и любого вида повреждений при транспортировке различными видами транспорта. Маркировка Товара должна содержать всю необходимую для его однозначной идентификации информацию.</w:t>
      </w:r>
    </w:p>
    <w:bookmarkEnd w:id="2"/>
    <w:p w14:paraId="308D0412" w14:textId="473062FC" w:rsidR="00393119" w:rsidRPr="007C51E3" w:rsidRDefault="007C51E3" w:rsidP="007C51E3">
      <w:r>
        <w:t>2.2</w:t>
      </w:r>
      <w:r w:rsidRPr="000566D5">
        <w:t xml:space="preserve">. Условия хранения и транспортировки должны соответствовать </w:t>
      </w:r>
      <w:r w:rsidRPr="004E36AF">
        <w:t>"ГОСТ 1510-2022. Межгосударственный стандарт. Нефть и нефтепродукты. Маркировка, упаковка, транспортирование и хранение"</w:t>
      </w:r>
    </w:p>
    <w:sectPr w:rsidR="00393119" w:rsidRPr="007C51E3" w:rsidSect="007C51E3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43BC8"/>
    <w:multiLevelType w:val="multilevel"/>
    <w:tmpl w:val="7EEA45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31217A99"/>
    <w:multiLevelType w:val="multilevel"/>
    <w:tmpl w:val="10E8D4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3794570D"/>
    <w:multiLevelType w:val="multilevel"/>
    <w:tmpl w:val="73F8630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CF356DD"/>
    <w:multiLevelType w:val="hybridMultilevel"/>
    <w:tmpl w:val="5EC41764"/>
    <w:lvl w:ilvl="0" w:tplc="8BE8C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C11C0"/>
    <w:multiLevelType w:val="hybridMultilevel"/>
    <w:tmpl w:val="D3A88736"/>
    <w:lvl w:ilvl="0" w:tplc="7F1239C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D6C"/>
    <w:rsid w:val="00057CA9"/>
    <w:rsid w:val="00132B2B"/>
    <w:rsid w:val="002B3563"/>
    <w:rsid w:val="00393119"/>
    <w:rsid w:val="003A2C6E"/>
    <w:rsid w:val="003D7D6C"/>
    <w:rsid w:val="004622EB"/>
    <w:rsid w:val="004C674C"/>
    <w:rsid w:val="005A7D23"/>
    <w:rsid w:val="005D5947"/>
    <w:rsid w:val="005F5F89"/>
    <w:rsid w:val="00700C18"/>
    <w:rsid w:val="007C51E3"/>
    <w:rsid w:val="007D3D7D"/>
    <w:rsid w:val="00800E68"/>
    <w:rsid w:val="00877C57"/>
    <w:rsid w:val="00927913"/>
    <w:rsid w:val="00A10D09"/>
    <w:rsid w:val="00B75564"/>
    <w:rsid w:val="00C23A96"/>
    <w:rsid w:val="00CA042B"/>
    <w:rsid w:val="00D11CD1"/>
    <w:rsid w:val="00EB1E61"/>
    <w:rsid w:val="00F4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3AFC"/>
  <w15:docId w15:val="{9A0DBE58-ADB2-4910-9509-1CEA4A72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22EB"/>
    <w:pPr>
      <w:keepNext/>
      <w:suppressAutoHyphens/>
      <w:spacing w:before="240" w:after="60"/>
      <w:jc w:val="center"/>
      <w:outlineLvl w:val="0"/>
    </w:pPr>
    <w:rPr>
      <w:b/>
      <w:kern w:val="1"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liases w:val="%Hyperlink,Hyperlink"/>
    <w:uiPriority w:val="99"/>
    <w:rsid w:val="004622EB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4622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4622EB"/>
    <w:pPr>
      <w:widowControl w:val="0"/>
      <w:autoSpaceDE w:val="0"/>
      <w:autoSpaceDN w:val="0"/>
      <w:adjustRightInd w:val="0"/>
      <w:spacing w:line="274" w:lineRule="exact"/>
      <w:ind w:firstLine="557"/>
      <w:jc w:val="both"/>
    </w:pPr>
  </w:style>
  <w:style w:type="character" w:customStyle="1" w:styleId="FontStyle16">
    <w:name w:val="Font Style16"/>
    <w:rsid w:val="004622EB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nformat">
    <w:name w:val="ConsPlusNonformat"/>
    <w:rsid w:val="004622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22E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aliases w:val="Bullet List,FooterText,numbered,Нумерованый список,SL_Абзац списка,List Paragraph,Абзац списка литеральный,Paragraphe de liste1,lp1,UL,Абзац маркированнный,Нумерация,Bullet Number,List Paragraph1,Text,Ненумерованный список,1,ТЗ список,ОТЧЕТ"/>
    <w:basedOn w:val="a"/>
    <w:link w:val="a5"/>
    <w:qFormat/>
    <w:rsid w:val="004622EB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5">
    <w:name w:val="Абзац списка Знак"/>
    <w:aliases w:val="Bullet List Знак,FooterText Знак,numbered Знак,Нумерованый список Знак,SL_Абзац списка Знак,List Paragraph Знак,Абзац списка литеральный Знак,Paragraphe de liste1 Знак,lp1 Знак,UL Знак,Абзац маркированнный Знак,Нумерация Знак,Text Знак"/>
    <w:link w:val="a4"/>
    <w:uiPriority w:val="34"/>
    <w:qFormat/>
    <w:locked/>
    <w:rsid w:val="004622E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aliases w:val="Medium Grid 2,для таблиц,Без интервала2,Таблица,Medium Grid 21"/>
    <w:link w:val="a7"/>
    <w:uiPriority w:val="1"/>
    <w:qFormat/>
    <w:rsid w:val="004622E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7">
    <w:name w:val="Без интервала Знак"/>
    <w:aliases w:val="Medium Grid 2 Знак,для таблиц Знак,Без интервала2 Знак,Таблица Знак,Medium Grid 21 Знак"/>
    <w:link w:val="a6"/>
    <w:qFormat/>
    <w:locked/>
    <w:rsid w:val="004622EB"/>
    <w:rPr>
      <w:rFonts w:ascii="Calibri" w:eastAsia="Times New Roman" w:hAnsi="Calibri" w:cs="Times New Roman"/>
      <w:lang w:val="en-US" w:bidi="en-US"/>
    </w:rPr>
  </w:style>
  <w:style w:type="character" w:styleId="a8">
    <w:name w:val="annotation reference"/>
    <w:uiPriority w:val="99"/>
    <w:semiHidden/>
    <w:unhideWhenUsed/>
    <w:rsid w:val="004622EB"/>
    <w:rPr>
      <w:sz w:val="16"/>
      <w:szCs w:val="16"/>
    </w:rPr>
  </w:style>
  <w:style w:type="paragraph" w:customStyle="1" w:styleId="Default">
    <w:name w:val="Default"/>
    <w:rsid w:val="004622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layout">
    <w:name w:val="layout"/>
    <w:basedOn w:val="a0"/>
    <w:rsid w:val="004622EB"/>
  </w:style>
  <w:style w:type="character" w:customStyle="1" w:styleId="highlightsearch">
    <w:name w:val="highlightsearch"/>
    <w:basedOn w:val="a0"/>
    <w:rsid w:val="004622EB"/>
  </w:style>
  <w:style w:type="character" w:customStyle="1" w:styleId="10">
    <w:name w:val="Заголовок 1 Знак"/>
    <w:basedOn w:val="a0"/>
    <w:link w:val="1"/>
    <w:rsid w:val="004622EB"/>
    <w:rPr>
      <w:rFonts w:ascii="Times New Roman" w:eastAsia="Times New Roman" w:hAnsi="Times New Roman" w:cs="Times New Roman"/>
      <w:b/>
      <w:kern w:val="1"/>
      <w:sz w:val="36"/>
      <w:szCs w:val="20"/>
      <w:lang w:eastAsia="ar-SA"/>
    </w:rPr>
  </w:style>
  <w:style w:type="table" w:styleId="a9">
    <w:name w:val="Table Grid"/>
    <w:basedOn w:val="a1"/>
    <w:uiPriority w:val="39"/>
    <w:rsid w:val="004622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4622EB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4622E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Подпись к таблице_"/>
    <w:basedOn w:val="a0"/>
    <w:link w:val="ad"/>
    <w:rsid w:val="00132B2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32B2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"/>
    <w:basedOn w:val="2"/>
    <w:rsid w:val="00132B2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5pt80">
    <w:name w:val="Основной текст (2) + 9;5 pt;Масштаб 80%"/>
    <w:basedOn w:val="2"/>
    <w:rsid w:val="00132B2B"/>
    <w:rPr>
      <w:rFonts w:ascii="Times New Roman" w:eastAsia="Times New Roman" w:hAnsi="Times New Roman" w:cs="Times New Roman"/>
      <w:color w:val="000000"/>
      <w:spacing w:val="0"/>
      <w:w w:val="8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ad">
    <w:name w:val="Подпись к таблице"/>
    <w:basedOn w:val="a"/>
    <w:link w:val="ac"/>
    <w:rsid w:val="00132B2B"/>
    <w:pPr>
      <w:widowControl w:val="0"/>
      <w:shd w:val="clear" w:color="auto" w:fill="FFFFFF"/>
      <w:spacing w:line="266" w:lineRule="exact"/>
    </w:pPr>
    <w:rPr>
      <w:b/>
      <w:bCs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132B2B"/>
    <w:pPr>
      <w:widowControl w:val="0"/>
      <w:shd w:val="clear" w:color="auto" w:fill="FFFFFF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Игоревич Белов</dc:creator>
  <cp:keywords/>
  <dc:description/>
  <cp:lastModifiedBy>Ольга Юрьевна Мотина</cp:lastModifiedBy>
  <cp:revision>8</cp:revision>
  <dcterms:created xsi:type="dcterms:W3CDTF">2026-06-15T13:35:00Z</dcterms:created>
  <dcterms:modified xsi:type="dcterms:W3CDTF">2026-06-23T11:06:00Z</dcterms:modified>
</cp:coreProperties>
</file>